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5630B7" w:rsidRPr="00514EB8" w:rsidRDefault="005630B7" w:rsidP="005630B7">
      <w:pPr>
        <w:spacing w:line="360" w:lineRule="auto"/>
        <w:rPr>
          <w:b/>
          <w:sz w:val="28"/>
          <w:szCs w:val="28"/>
          <w:lang w:val="uk-UA"/>
        </w:rPr>
      </w:pPr>
      <w:r>
        <w:rPr>
          <w:sz w:val="28"/>
          <w:lang w:val="uk-UA"/>
        </w:rPr>
        <w:t xml:space="preserve">    </w:t>
      </w:r>
      <w:r>
        <w:rPr>
          <w:sz w:val="28"/>
        </w:rPr>
        <w:t xml:space="preserve">                </w:t>
      </w:r>
      <w:r>
        <w:rPr>
          <w:sz w:val="28"/>
          <w:lang w:val="uk-UA"/>
        </w:rPr>
        <w:t>МІНІСТЕРСТВО  ОХОРОНИ  ЗДОРОВ</w:t>
      </w:r>
      <w:r>
        <w:rPr>
          <w:sz w:val="28"/>
          <w:lang w:val="en-US"/>
        </w:rPr>
        <w:t>’</w:t>
      </w:r>
      <w:r>
        <w:rPr>
          <w:sz w:val="28"/>
          <w:lang w:val="uk-UA"/>
        </w:rPr>
        <w:t xml:space="preserve">Я </w:t>
      </w:r>
      <w:r w:rsidRPr="00514EB8">
        <w:rPr>
          <w:b/>
          <w:sz w:val="28"/>
          <w:szCs w:val="28"/>
          <w:lang w:val="uk-UA"/>
        </w:rPr>
        <w:t xml:space="preserve"> </w:t>
      </w:r>
      <w:r w:rsidRPr="00FD0FB9">
        <w:rPr>
          <w:sz w:val="28"/>
          <w:szCs w:val="28"/>
          <w:lang w:val="uk-UA"/>
        </w:rPr>
        <w:t>УКРАЇНИ</w:t>
      </w:r>
    </w:p>
    <w:p w:rsidR="005630B7" w:rsidRPr="00063DAF" w:rsidRDefault="005630B7" w:rsidP="005630B7">
      <w:pPr>
        <w:pStyle w:val="21"/>
        <w:spacing w:line="400" w:lineRule="atLeast"/>
        <w:rPr>
          <w:b w:val="0"/>
        </w:rPr>
      </w:pPr>
      <w:r>
        <w:t xml:space="preserve">         </w:t>
      </w:r>
      <w:r w:rsidRPr="00063DAF">
        <w:rPr>
          <w:b w:val="0"/>
        </w:rPr>
        <w:t>ДНІПРОПЕТРОВСЬКА ДЕРЖАВНА МЕДИЧНА АКАДЕМІЯ</w:t>
      </w:r>
    </w:p>
    <w:p w:rsidR="005630B7" w:rsidRDefault="005630B7" w:rsidP="005630B7">
      <w:pPr>
        <w:spacing w:line="400" w:lineRule="atLeast"/>
        <w:jc w:val="both"/>
        <w:rPr>
          <w:b/>
          <w:sz w:val="28"/>
          <w:szCs w:val="28"/>
          <w:lang w:val="uk-UA"/>
        </w:rPr>
      </w:pPr>
    </w:p>
    <w:p w:rsidR="005630B7" w:rsidRPr="00063DAF" w:rsidRDefault="005630B7" w:rsidP="005630B7">
      <w:pPr>
        <w:spacing w:line="400" w:lineRule="atLeast"/>
        <w:jc w:val="both"/>
        <w:rPr>
          <w:sz w:val="28"/>
          <w:szCs w:val="28"/>
          <w:lang w:val="uk-UA"/>
        </w:rPr>
      </w:pPr>
      <w:r>
        <w:rPr>
          <w:b/>
          <w:sz w:val="28"/>
          <w:szCs w:val="28"/>
          <w:lang w:val="uk-UA"/>
        </w:rPr>
        <w:t>__________________________________________________________________</w:t>
      </w:r>
      <w:r w:rsidRPr="00063DAF">
        <w:rPr>
          <w:sz w:val="28"/>
          <w:szCs w:val="28"/>
          <w:lang w:val="uk-UA"/>
        </w:rPr>
        <w:t xml:space="preserve">                                                                                                   </w:t>
      </w:r>
    </w:p>
    <w:p w:rsidR="005630B7" w:rsidRPr="00514EB8" w:rsidRDefault="005630B7" w:rsidP="005630B7">
      <w:pPr>
        <w:spacing w:line="400" w:lineRule="atLeast"/>
        <w:jc w:val="both"/>
        <w:rPr>
          <w:sz w:val="28"/>
          <w:szCs w:val="28"/>
          <w:lang w:val="uk-UA"/>
        </w:rPr>
      </w:pPr>
      <w:r w:rsidRPr="00063DAF">
        <w:rPr>
          <w:sz w:val="28"/>
          <w:szCs w:val="28"/>
          <w:lang w:val="uk-UA"/>
        </w:rPr>
        <w:t xml:space="preserve">                                                                     </w:t>
      </w:r>
      <w:r>
        <w:rPr>
          <w:sz w:val="28"/>
          <w:szCs w:val="28"/>
          <w:lang w:val="uk-UA"/>
        </w:rPr>
        <w:t xml:space="preserve">                             На правах  рукопису</w:t>
      </w:r>
    </w:p>
    <w:p w:rsidR="005630B7" w:rsidRDefault="005630B7" w:rsidP="005630B7">
      <w:pPr>
        <w:spacing w:line="400" w:lineRule="atLeast"/>
        <w:jc w:val="center"/>
        <w:rPr>
          <w:sz w:val="32"/>
          <w:lang w:val="uk-UA"/>
        </w:rPr>
      </w:pPr>
    </w:p>
    <w:p w:rsidR="005630B7" w:rsidRDefault="005630B7" w:rsidP="005630B7">
      <w:pPr>
        <w:spacing w:line="400" w:lineRule="atLeast"/>
        <w:rPr>
          <w:sz w:val="32"/>
          <w:lang w:val="uk-UA"/>
        </w:rPr>
      </w:pPr>
      <w:r>
        <w:rPr>
          <w:sz w:val="32"/>
          <w:lang w:val="uk-UA"/>
        </w:rPr>
        <w:t xml:space="preserve">                             </w:t>
      </w:r>
    </w:p>
    <w:p w:rsidR="005630B7" w:rsidRDefault="005630B7" w:rsidP="005630B7">
      <w:pPr>
        <w:spacing w:line="400" w:lineRule="atLeast"/>
        <w:rPr>
          <w:sz w:val="32"/>
          <w:lang w:val="uk-UA"/>
        </w:rPr>
      </w:pPr>
    </w:p>
    <w:p w:rsidR="005630B7" w:rsidRPr="00275DBF" w:rsidRDefault="005630B7" w:rsidP="005630B7">
      <w:pPr>
        <w:spacing w:line="400" w:lineRule="atLeast"/>
        <w:rPr>
          <w:b/>
          <w:lang w:val="uk-UA"/>
        </w:rPr>
      </w:pPr>
      <w:r>
        <w:rPr>
          <w:sz w:val="32"/>
          <w:lang w:val="uk-UA"/>
        </w:rPr>
        <w:t xml:space="preserve">                                    БАБАНІНА</w:t>
      </w:r>
      <w:r w:rsidRPr="00063DAF">
        <w:rPr>
          <w:sz w:val="32"/>
          <w:lang w:val="uk-UA"/>
        </w:rPr>
        <w:t xml:space="preserve"> Наталія Юріївн</w:t>
      </w:r>
      <w:r w:rsidRPr="00824122">
        <w:rPr>
          <w:sz w:val="32"/>
          <w:lang w:val="uk-UA"/>
        </w:rPr>
        <w:t>а</w:t>
      </w:r>
    </w:p>
    <w:p w:rsidR="005630B7" w:rsidRPr="00275DBF" w:rsidRDefault="005630B7" w:rsidP="005630B7">
      <w:pPr>
        <w:spacing w:line="400" w:lineRule="atLeast"/>
        <w:jc w:val="center"/>
        <w:rPr>
          <w:b/>
          <w:lang w:val="uk-UA"/>
        </w:rPr>
      </w:pPr>
    </w:p>
    <w:p w:rsidR="005630B7" w:rsidRDefault="005630B7" w:rsidP="005630B7">
      <w:pPr>
        <w:spacing w:line="400" w:lineRule="atLeast"/>
        <w:jc w:val="center"/>
        <w:rPr>
          <w:lang w:val="uk-UA"/>
        </w:rPr>
      </w:pPr>
    </w:p>
    <w:p w:rsidR="005630B7" w:rsidRDefault="005630B7" w:rsidP="005630B7">
      <w:pPr>
        <w:spacing w:line="400" w:lineRule="atLeast"/>
        <w:jc w:val="center"/>
        <w:rPr>
          <w:sz w:val="32"/>
          <w:lang w:val="uk-UA"/>
        </w:rPr>
      </w:pPr>
      <w:r>
        <w:rPr>
          <w:sz w:val="32"/>
          <w:lang w:val="uk-UA"/>
        </w:rPr>
        <w:t xml:space="preserve">                                                              УДК 616.831-009.11</w:t>
      </w:r>
      <w:r w:rsidRPr="003F2DD9">
        <w:rPr>
          <w:sz w:val="32"/>
          <w:lang w:val="uk-UA"/>
        </w:rPr>
        <w:t>:</w:t>
      </w:r>
      <w:r>
        <w:rPr>
          <w:sz w:val="32"/>
          <w:lang w:val="uk-UA"/>
        </w:rPr>
        <w:t>615.214.31</w:t>
      </w:r>
      <w:r w:rsidRPr="003F2DD9">
        <w:rPr>
          <w:sz w:val="32"/>
          <w:lang w:val="uk-UA"/>
        </w:rPr>
        <w:t>:</w:t>
      </w:r>
    </w:p>
    <w:p w:rsidR="005630B7" w:rsidRDefault="005630B7" w:rsidP="005630B7">
      <w:pPr>
        <w:spacing w:line="400" w:lineRule="atLeast"/>
        <w:jc w:val="center"/>
        <w:rPr>
          <w:sz w:val="32"/>
          <w:lang w:val="uk-UA"/>
        </w:rPr>
      </w:pPr>
      <w:r>
        <w:rPr>
          <w:sz w:val="32"/>
          <w:lang w:val="uk-UA"/>
        </w:rPr>
        <w:t xml:space="preserve">                                                          615.275.4-053.36</w:t>
      </w:r>
      <w:r w:rsidRPr="003F2DD9">
        <w:rPr>
          <w:sz w:val="32"/>
          <w:lang w:val="uk-UA"/>
        </w:rPr>
        <w:t>/</w:t>
      </w:r>
      <w:r>
        <w:rPr>
          <w:sz w:val="32"/>
          <w:lang w:val="uk-UA"/>
        </w:rPr>
        <w:t>.4</w:t>
      </w:r>
    </w:p>
    <w:p w:rsidR="005630B7" w:rsidRDefault="005630B7" w:rsidP="005630B7">
      <w:pPr>
        <w:spacing w:line="400" w:lineRule="atLeast"/>
        <w:rPr>
          <w:lang w:val="uk-UA"/>
        </w:rPr>
      </w:pPr>
    </w:p>
    <w:p w:rsidR="005630B7" w:rsidRDefault="005630B7" w:rsidP="005630B7">
      <w:pPr>
        <w:spacing w:line="400" w:lineRule="atLeast"/>
        <w:rPr>
          <w:lang w:val="uk-UA"/>
        </w:rPr>
      </w:pPr>
    </w:p>
    <w:p w:rsidR="005630B7" w:rsidRPr="005630B7" w:rsidRDefault="005630B7" w:rsidP="005630B7">
      <w:pPr>
        <w:pStyle w:val="affffffff5"/>
        <w:spacing w:line="400" w:lineRule="atLeast"/>
        <w:jc w:val="center"/>
        <w:rPr>
          <w:lang w:val="uk-UA"/>
        </w:rPr>
      </w:pPr>
      <w:bookmarkStart w:id="0" w:name="_GoBack"/>
      <w:r w:rsidRPr="005630B7">
        <w:rPr>
          <w:lang w:val="uk-UA"/>
        </w:rPr>
        <w:t>КЛІНІЧНЕ ОБГРУНТУВАННЯ ДОЦІЛЬНОСТІ КОМБІНОВАНОГО ЗАСТОСУВАННЯ АКТОВЕГІНУ ТА ПІРАЦЕТАМУ ДЛЯ ЛІКУВАННЯ ДИТЯЧОГО ЦЕРЕБРАЛЬНОГО ПАРАЛІЧУ</w:t>
      </w:r>
    </w:p>
    <w:bookmarkEnd w:id="0"/>
    <w:p w:rsidR="005630B7" w:rsidRDefault="005630B7" w:rsidP="005630B7">
      <w:pPr>
        <w:spacing w:line="400" w:lineRule="atLeast"/>
        <w:rPr>
          <w:lang w:val="uk-UA"/>
        </w:rPr>
      </w:pPr>
    </w:p>
    <w:p w:rsidR="005630B7" w:rsidRDefault="005630B7" w:rsidP="005630B7">
      <w:pPr>
        <w:spacing w:line="400" w:lineRule="atLeast"/>
        <w:rPr>
          <w:lang w:val="uk-UA"/>
        </w:rPr>
      </w:pPr>
    </w:p>
    <w:p w:rsidR="005630B7" w:rsidRDefault="005630B7" w:rsidP="005630B7">
      <w:pPr>
        <w:spacing w:line="360" w:lineRule="auto"/>
        <w:rPr>
          <w:lang w:val="uk-UA"/>
        </w:rPr>
      </w:pPr>
      <w:r>
        <w:rPr>
          <w:lang w:val="uk-UA"/>
        </w:rPr>
        <w:t xml:space="preserve">                                      </w:t>
      </w:r>
    </w:p>
    <w:p w:rsidR="005630B7" w:rsidRPr="00EB7147" w:rsidRDefault="005630B7" w:rsidP="005630B7">
      <w:pPr>
        <w:spacing w:line="360" w:lineRule="auto"/>
        <w:rPr>
          <w:sz w:val="32"/>
        </w:rPr>
      </w:pPr>
      <w:r>
        <w:rPr>
          <w:lang w:val="uk-UA"/>
        </w:rPr>
        <w:t xml:space="preserve">                                       </w:t>
      </w:r>
      <w:r>
        <w:rPr>
          <w:sz w:val="32"/>
          <w:lang w:val="uk-UA"/>
        </w:rPr>
        <w:t xml:space="preserve">14.01.28. – клінічна фармакологія                                        </w:t>
      </w:r>
      <w:r>
        <w:rPr>
          <w:b/>
        </w:rPr>
        <w:t xml:space="preserve">                         </w:t>
      </w:r>
      <w:r w:rsidRPr="00EB7147">
        <w:rPr>
          <w:b/>
        </w:rPr>
        <w:t xml:space="preserve">                                                                                                         </w:t>
      </w:r>
    </w:p>
    <w:p w:rsidR="005630B7" w:rsidRDefault="005630B7" w:rsidP="005630B7">
      <w:pPr>
        <w:spacing w:line="360" w:lineRule="auto"/>
        <w:rPr>
          <w:sz w:val="28"/>
          <w:lang w:val="uk-UA"/>
        </w:rPr>
      </w:pPr>
      <w:r>
        <w:rPr>
          <w:sz w:val="28"/>
          <w:lang w:val="uk-UA"/>
        </w:rPr>
        <w:t xml:space="preserve">                             Дисертація на здобуття наукового ступеня </w:t>
      </w:r>
    </w:p>
    <w:p w:rsidR="005630B7" w:rsidRDefault="005630B7" w:rsidP="005630B7">
      <w:pPr>
        <w:spacing w:line="360" w:lineRule="auto"/>
        <w:rPr>
          <w:sz w:val="28"/>
          <w:lang w:val="uk-UA"/>
        </w:rPr>
      </w:pPr>
      <w:r>
        <w:rPr>
          <w:sz w:val="28"/>
          <w:lang w:val="uk-UA"/>
        </w:rPr>
        <w:t xml:space="preserve">                                          кандидата медичних наук</w:t>
      </w:r>
    </w:p>
    <w:p w:rsidR="005630B7" w:rsidRDefault="005630B7" w:rsidP="005630B7">
      <w:pPr>
        <w:spacing w:line="360" w:lineRule="auto"/>
        <w:rPr>
          <w:sz w:val="28"/>
          <w:lang w:val="uk-UA"/>
        </w:rPr>
      </w:pPr>
      <w:r>
        <w:rPr>
          <w:sz w:val="28"/>
          <w:lang w:val="uk-UA"/>
        </w:rPr>
        <w:t xml:space="preserve"> </w:t>
      </w:r>
    </w:p>
    <w:p w:rsidR="005630B7" w:rsidRDefault="005630B7" w:rsidP="005630B7">
      <w:pPr>
        <w:spacing w:line="400" w:lineRule="atLeast"/>
        <w:rPr>
          <w:lang w:val="uk-UA"/>
        </w:rPr>
      </w:pPr>
    </w:p>
    <w:p w:rsidR="005630B7" w:rsidRDefault="005630B7" w:rsidP="005630B7">
      <w:pPr>
        <w:spacing w:line="400" w:lineRule="atLeast"/>
        <w:rPr>
          <w:lang w:val="uk-UA"/>
        </w:rPr>
      </w:pPr>
      <w:r>
        <w:rPr>
          <w:lang w:val="uk-UA"/>
        </w:rPr>
        <w:t xml:space="preserve">                    </w:t>
      </w:r>
    </w:p>
    <w:p w:rsidR="005630B7" w:rsidRDefault="005630B7" w:rsidP="005630B7">
      <w:pPr>
        <w:spacing w:line="400" w:lineRule="atLeast"/>
        <w:rPr>
          <w:bCs/>
          <w:sz w:val="28"/>
          <w:szCs w:val="28"/>
          <w:lang w:val="uk-UA"/>
        </w:rPr>
      </w:pPr>
      <w:r w:rsidRPr="000D1350">
        <w:rPr>
          <w:b/>
          <w:bCs/>
          <w:sz w:val="28"/>
          <w:szCs w:val="28"/>
          <w:lang w:val="uk-UA"/>
        </w:rPr>
        <w:t xml:space="preserve">                                                                       </w:t>
      </w:r>
      <w:r w:rsidRPr="000D1350">
        <w:rPr>
          <w:bCs/>
          <w:sz w:val="28"/>
          <w:szCs w:val="28"/>
          <w:lang w:val="uk-UA"/>
        </w:rPr>
        <w:t xml:space="preserve"> </w:t>
      </w:r>
      <w:r>
        <w:rPr>
          <w:bCs/>
          <w:sz w:val="28"/>
          <w:szCs w:val="28"/>
          <w:lang w:val="uk-UA"/>
        </w:rPr>
        <w:t xml:space="preserve">        </w:t>
      </w:r>
      <w:r w:rsidRPr="000D1350">
        <w:rPr>
          <w:bCs/>
          <w:sz w:val="28"/>
          <w:szCs w:val="28"/>
          <w:lang w:val="uk-UA"/>
        </w:rPr>
        <w:t>На</w:t>
      </w:r>
      <w:r>
        <w:rPr>
          <w:bCs/>
          <w:sz w:val="28"/>
          <w:szCs w:val="28"/>
          <w:lang w:val="uk-UA"/>
        </w:rPr>
        <w:t>уковий керівник</w:t>
      </w:r>
      <w:r w:rsidRPr="000D1350">
        <w:rPr>
          <w:bCs/>
          <w:sz w:val="28"/>
          <w:szCs w:val="28"/>
        </w:rPr>
        <w:t>:</w:t>
      </w:r>
      <w:r>
        <w:rPr>
          <w:bCs/>
          <w:sz w:val="28"/>
          <w:szCs w:val="28"/>
          <w:lang w:val="uk-UA"/>
        </w:rPr>
        <w:t xml:space="preserve"> </w:t>
      </w:r>
    </w:p>
    <w:p w:rsidR="005630B7" w:rsidRPr="000D1350" w:rsidRDefault="005630B7" w:rsidP="005630B7">
      <w:pPr>
        <w:spacing w:line="400" w:lineRule="atLeast"/>
        <w:rPr>
          <w:sz w:val="28"/>
          <w:szCs w:val="28"/>
        </w:rPr>
      </w:pPr>
      <w:r>
        <w:rPr>
          <w:bCs/>
          <w:sz w:val="28"/>
          <w:szCs w:val="28"/>
          <w:lang w:val="uk-UA"/>
        </w:rPr>
        <w:t xml:space="preserve">                                                                                доктор медичних наук,                                        </w:t>
      </w:r>
      <w:r w:rsidRPr="000D1350">
        <w:rPr>
          <w:bCs/>
          <w:sz w:val="28"/>
          <w:szCs w:val="28"/>
          <w:lang w:val="uk-UA"/>
        </w:rPr>
        <w:t xml:space="preserve">          </w:t>
      </w:r>
      <w:r w:rsidRPr="000D1350">
        <w:rPr>
          <w:sz w:val="28"/>
          <w:szCs w:val="28"/>
        </w:rPr>
        <w:t xml:space="preserve">                                                         </w:t>
      </w:r>
    </w:p>
    <w:p w:rsidR="005630B7" w:rsidRPr="00063DAF" w:rsidRDefault="005630B7" w:rsidP="005630B7">
      <w:pPr>
        <w:spacing w:line="400" w:lineRule="atLeast"/>
        <w:rPr>
          <w:sz w:val="28"/>
          <w:szCs w:val="28"/>
          <w:lang w:val="uk-UA"/>
        </w:rPr>
      </w:pPr>
      <w:r w:rsidRPr="005A5477">
        <w:rPr>
          <w:sz w:val="28"/>
          <w:szCs w:val="28"/>
        </w:rPr>
        <w:t xml:space="preserve">                                                                     </w:t>
      </w:r>
      <w:r>
        <w:rPr>
          <w:sz w:val="28"/>
          <w:szCs w:val="28"/>
          <w:lang w:val="uk-UA"/>
        </w:rPr>
        <w:t xml:space="preserve">           професор </w:t>
      </w:r>
      <w:r w:rsidRPr="005A5477">
        <w:rPr>
          <w:sz w:val="28"/>
          <w:szCs w:val="28"/>
          <w:lang w:val="uk-UA"/>
        </w:rPr>
        <w:t>В.Й.</w:t>
      </w:r>
      <w:r>
        <w:rPr>
          <w:sz w:val="28"/>
          <w:szCs w:val="28"/>
          <w:lang w:val="uk-UA"/>
        </w:rPr>
        <w:t xml:space="preserve"> МАМЧУР</w:t>
      </w:r>
      <w:r w:rsidRPr="005A5477">
        <w:rPr>
          <w:lang w:val="uk-UA"/>
        </w:rPr>
        <w:t xml:space="preserve">  </w:t>
      </w:r>
    </w:p>
    <w:p w:rsidR="005630B7" w:rsidRDefault="005630B7" w:rsidP="005630B7">
      <w:pPr>
        <w:spacing w:line="400" w:lineRule="atLeast"/>
        <w:rPr>
          <w:lang w:val="uk-UA"/>
        </w:rPr>
      </w:pPr>
    </w:p>
    <w:p w:rsidR="005630B7" w:rsidRDefault="005630B7" w:rsidP="005630B7">
      <w:pPr>
        <w:spacing w:line="400" w:lineRule="atLeast"/>
        <w:rPr>
          <w:lang w:val="uk-UA"/>
        </w:rPr>
      </w:pPr>
    </w:p>
    <w:p w:rsidR="005630B7" w:rsidRDefault="005630B7" w:rsidP="005630B7">
      <w:pPr>
        <w:spacing w:line="400" w:lineRule="atLeast"/>
        <w:rPr>
          <w:lang w:val="uk-UA"/>
        </w:rPr>
      </w:pPr>
    </w:p>
    <w:p w:rsidR="005630B7" w:rsidRPr="00BB174A" w:rsidRDefault="005630B7" w:rsidP="005630B7">
      <w:pPr>
        <w:spacing w:line="400" w:lineRule="atLeast"/>
        <w:rPr>
          <w:b/>
          <w:sz w:val="28"/>
          <w:szCs w:val="28"/>
          <w:lang w:val="uk-UA"/>
        </w:rPr>
      </w:pPr>
      <w:r w:rsidRPr="005A5477">
        <w:rPr>
          <w:sz w:val="28"/>
          <w:szCs w:val="28"/>
          <w:lang w:val="uk-UA"/>
        </w:rPr>
        <w:t xml:space="preserve">                                          </w:t>
      </w:r>
      <w:r>
        <w:rPr>
          <w:sz w:val="28"/>
          <w:szCs w:val="28"/>
          <w:lang w:val="uk-UA"/>
        </w:rPr>
        <w:t xml:space="preserve">Дніпропетровськ – 2008 </w:t>
      </w:r>
      <w:r w:rsidRPr="00BB174A">
        <w:rPr>
          <w:b/>
          <w:sz w:val="28"/>
          <w:szCs w:val="28"/>
          <w:lang w:val="uk-UA"/>
        </w:rPr>
        <w:t xml:space="preserve"> </w:t>
      </w:r>
    </w:p>
    <w:p w:rsidR="005630B7" w:rsidRDefault="005630B7" w:rsidP="005630B7">
      <w:pPr>
        <w:spacing w:line="400" w:lineRule="atLeast"/>
        <w:rPr>
          <w:sz w:val="28"/>
          <w:szCs w:val="28"/>
          <w:lang w:val="uk-UA"/>
        </w:rPr>
      </w:pPr>
    </w:p>
    <w:p w:rsidR="005630B7" w:rsidRPr="004F3481" w:rsidRDefault="005630B7" w:rsidP="005630B7">
      <w:pPr>
        <w:spacing w:line="360" w:lineRule="auto"/>
        <w:rPr>
          <w:b/>
          <w:bCs/>
          <w:lang w:val="uk-UA"/>
        </w:rPr>
      </w:pPr>
      <w:r>
        <w:rPr>
          <w:sz w:val="28"/>
          <w:szCs w:val="28"/>
          <w:lang w:val="uk-UA"/>
        </w:rPr>
        <w:t xml:space="preserve">                                                                                                                                   </w:t>
      </w:r>
      <w:r w:rsidRPr="005A5477">
        <w:rPr>
          <w:bCs/>
          <w:sz w:val="28"/>
          <w:szCs w:val="28"/>
          <w:lang w:val="uk-UA"/>
        </w:rPr>
        <w:t xml:space="preserve">2                                   </w:t>
      </w:r>
    </w:p>
    <w:p w:rsidR="005630B7" w:rsidRPr="008A26C5" w:rsidRDefault="005630B7" w:rsidP="005630B7">
      <w:pPr>
        <w:rPr>
          <w:lang w:val="uk-UA"/>
        </w:rPr>
      </w:pPr>
      <w:r w:rsidRPr="005A5477">
        <w:rPr>
          <w:b/>
          <w:bCs/>
          <w:sz w:val="28"/>
          <w:szCs w:val="28"/>
          <w:lang w:val="uk-UA"/>
        </w:rPr>
        <w:t xml:space="preserve">                                                </w:t>
      </w:r>
      <w:r w:rsidRPr="0071014B">
        <w:rPr>
          <w:b/>
          <w:bCs/>
          <w:sz w:val="28"/>
          <w:szCs w:val="28"/>
          <w:lang w:val="uk-UA"/>
        </w:rPr>
        <w:t xml:space="preserve">ЗМІСТ                                                       </w:t>
      </w:r>
    </w:p>
    <w:p w:rsidR="005630B7" w:rsidRDefault="005630B7" w:rsidP="005630B7">
      <w:pPr>
        <w:rPr>
          <w:lang w:val="uk-UA"/>
        </w:rPr>
      </w:pPr>
    </w:p>
    <w:p w:rsidR="005630B7" w:rsidRDefault="005630B7" w:rsidP="005630B7">
      <w:pPr>
        <w:rPr>
          <w:lang w:val="uk-UA"/>
        </w:rPr>
      </w:pPr>
    </w:p>
    <w:p w:rsidR="005630B7" w:rsidRPr="003765BE" w:rsidRDefault="005630B7" w:rsidP="005630B7">
      <w:pPr>
        <w:spacing w:line="360" w:lineRule="auto"/>
        <w:rPr>
          <w:bCs/>
          <w:sz w:val="28"/>
          <w:lang w:val="uk-UA"/>
        </w:rPr>
      </w:pPr>
      <w:r>
        <w:rPr>
          <w:b/>
          <w:bCs/>
          <w:sz w:val="28"/>
          <w:lang w:val="uk-UA"/>
        </w:rPr>
        <w:t>ПЕРЕЛІК УМОВНИХ СКОРОЧЕНЬ</w:t>
      </w:r>
      <w:r>
        <w:rPr>
          <w:bCs/>
          <w:sz w:val="28"/>
          <w:lang w:val="uk-UA"/>
        </w:rPr>
        <w:t>……………………………………....   4</w:t>
      </w:r>
    </w:p>
    <w:p w:rsidR="005630B7" w:rsidRDefault="005630B7" w:rsidP="005630B7">
      <w:pPr>
        <w:spacing w:line="360" w:lineRule="auto"/>
        <w:rPr>
          <w:sz w:val="28"/>
          <w:szCs w:val="28"/>
          <w:lang w:val="uk-UA"/>
        </w:rPr>
      </w:pPr>
      <w:r>
        <w:rPr>
          <w:b/>
          <w:bCs/>
          <w:sz w:val="28"/>
          <w:lang w:val="uk-UA"/>
        </w:rPr>
        <w:t>ВВЕДЕННЯ</w:t>
      </w:r>
      <w:r>
        <w:rPr>
          <w:lang w:val="uk-UA"/>
        </w:rPr>
        <w:t xml:space="preserve"> </w:t>
      </w:r>
      <w:r>
        <w:rPr>
          <w:sz w:val="28"/>
          <w:szCs w:val="28"/>
          <w:lang w:val="uk-UA"/>
        </w:rPr>
        <w:t xml:space="preserve">      .</w:t>
      </w:r>
      <w:r w:rsidRPr="004F3481">
        <w:rPr>
          <w:sz w:val="28"/>
          <w:szCs w:val="28"/>
          <w:lang w:val="uk-UA"/>
        </w:rPr>
        <w:t>…………</w:t>
      </w:r>
      <w:r>
        <w:rPr>
          <w:sz w:val="28"/>
          <w:szCs w:val="28"/>
          <w:lang w:val="uk-UA"/>
        </w:rPr>
        <w:t>…………………………………..............................   5</w:t>
      </w:r>
    </w:p>
    <w:p w:rsidR="005630B7" w:rsidRDefault="005630B7" w:rsidP="005630B7">
      <w:pPr>
        <w:spacing w:line="360" w:lineRule="auto"/>
        <w:rPr>
          <w:sz w:val="28"/>
          <w:szCs w:val="28"/>
          <w:lang w:val="uk-UA"/>
        </w:rPr>
      </w:pPr>
    </w:p>
    <w:p w:rsidR="005630B7" w:rsidRPr="003765BE" w:rsidRDefault="005630B7" w:rsidP="005630B7">
      <w:pPr>
        <w:spacing w:line="360" w:lineRule="auto"/>
        <w:rPr>
          <w:sz w:val="28"/>
          <w:szCs w:val="28"/>
          <w:lang w:val="uk-UA"/>
        </w:rPr>
      </w:pPr>
      <w:r>
        <w:rPr>
          <w:b/>
          <w:sz w:val="28"/>
          <w:lang w:val="uk-UA"/>
        </w:rPr>
        <w:t>РОЗДІЛ</w:t>
      </w:r>
      <w:r w:rsidRPr="00FD0FB9">
        <w:rPr>
          <w:b/>
          <w:sz w:val="28"/>
          <w:lang w:val="uk-UA"/>
        </w:rPr>
        <w:t xml:space="preserve"> 1. </w:t>
      </w:r>
      <w:r>
        <w:rPr>
          <w:b/>
          <w:sz w:val="28"/>
          <w:lang w:val="uk-UA"/>
        </w:rPr>
        <w:t xml:space="preserve">    </w:t>
      </w:r>
      <w:r w:rsidRPr="00FD0FB9">
        <w:rPr>
          <w:b/>
          <w:sz w:val="28"/>
          <w:lang w:val="uk-UA"/>
        </w:rPr>
        <w:t>ОГЛЯД ЛІТЕРАТУРИ</w:t>
      </w:r>
      <w:r>
        <w:rPr>
          <w:sz w:val="28"/>
          <w:lang w:val="uk-UA"/>
        </w:rPr>
        <w:t xml:space="preserve">   ..…………………………………….  13</w:t>
      </w:r>
    </w:p>
    <w:p w:rsidR="005630B7" w:rsidRPr="003765BE" w:rsidRDefault="005630B7" w:rsidP="005630B7">
      <w:pPr>
        <w:spacing w:line="360" w:lineRule="auto"/>
        <w:rPr>
          <w:sz w:val="28"/>
          <w:lang w:val="uk-UA"/>
        </w:rPr>
      </w:pPr>
      <w:r>
        <w:rPr>
          <w:lang w:val="uk-UA"/>
        </w:rPr>
        <w:t xml:space="preserve">                            1.1.</w:t>
      </w:r>
      <w:r>
        <w:rPr>
          <w:sz w:val="28"/>
          <w:lang w:val="uk-UA"/>
        </w:rPr>
        <w:t xml:space="preserve"> Етіопатогенез  дитячого церебрального паралічу………..  13 </w:t>
      </w:r>
    </w:p>
    <w:p w:rsidR="005630B7" w:rsidRDefault="005630B7" w:rsidP="005630B7">
      <w:pPr>
        <w:spacing w:line="360" w:lineRule="auto"/>
        <w:rPr>
          <w:sz w:val="28"/>
          <w:lang w:val="uk-UA"/>
        </w:rPr>
      </w:pPr>
      <w:r>
        <w:rPr>
          <w:sz w:val="28"/>
          <w:lang w:val="uk-UA"/>
        </w:rPr>
        <w:t xml:space="preserve">                        </w:t>
      </w:r>
      <w:r w:rsidRPr="007D782C">
        <w:rPr>
          <w:sz w:val="28"/>
          <w:lang w:val="uk-UA"/>
        </w:rPr>
        <w:t>1</w:t>
      </w:r>
      <w:r>
        <w:rPr>
          <w:sz w:val="28"/>
          <w:lang w:val="uk-UA"/>
        </w:rPr>
        <w:t xml:space="preserve">.2. Імунобіохімічні особливості течії дитячого церебрального                                                               </w:t>
      </w:r>
    </w:p>
    <w:p w:rsidR="005630B7" w:rsidRPr="00B50F97" w:rsidRDefault="005630B7" w:rsidP="005630B7">
      <w:pPr>
        <w:spacing w:line="360" w:lineRule="auto"/>
        <w:rPr>
          <w:sz w:val="28"/>
          <w:lang w:val="uk-UA"/>
        </w:rPr>
      </w:pPr>
      <w:r>
        <w:rPr>
          <w:sz w:val="28"/>
          <w:lang w:val="uk-UA"/>
        </w:rPr>
        <w:t xml:space="preserve">                               паралічу у дітей раннього віку.…………………………… 25</w:t>
      </w:r>
    </w:p>
    <w:p w:rsidR="005630B7" w:rsidRDefault="005630B7" w:rsidP="005630B7">
      <w:pPr>
        <w:spacing w:line="360" w:lineRule="auto"/>
        <w:rPr>
          <w:sz w:val="28"/>
          <w:lang w:val="uk-UA"/>
        </w:rPr>
      </w:pPr>
      <w:r>
        <w:rPr>
          <w:lang w:val="uk-UA"/>
        </w:rPr>
        <w:t xml:space="preserve">                            1.3. </w:t>
      </w:r>
      <w:r>
        <w:rPr>
          <w:sz w:val="28"/>
          <w:lang w:val="uk-UA"/>
        </w:rPr>
        <w:t xml:space="preserve">Особливості фармакотерапії  спастичних   форм  дитячого  </w:t>
      </w:r>
    </w:p>
    <w:p w:rsidR="005630B7" w:rsidRPr="00B50F97" w:rsidRDefault="005630B7" w:rsidP="005630B7">
      <w:pPr>
        <w:spacing w:line="360" w:lineRule="auto"/>
        <w:rPr>
          <w:sz w:val="28"/>
          <w:lang w:val="uk-UA"/>
        </w:rPr>
      </w:pPr>
      <w:r>
        <w:rPr>
          <w:sz w:val="28"/>
          <w:lang w:val="uk-UA"/>
        </w:rPr>
        <w:t xml:space="preserve">                              церебрального паралічу.…………………………………… 35 </w:t>
      </w:r>
    </w:p>
    <w:p w:rsidR="005630B7" w:rsidRDefault="005630B7" w:rsidP="005630B7">
      <w:pPr>
        <w:spacing w:line="360" w:lineRule="auto"/>
        <w:rPr>
          <w:bCs/>
          <w:sz w:val="28"/>
          <w:lang w:val="uk-UA"/>
        </w:rPr>
      </w:pPr>
      <w:r>
        <w:rPr>
          <w:bCs/>
          <w:sz w:val="28"/>
          <w:lang w:val="uk-UA"/>
        </w:rPr>
        <w:t xml:space="preserve">                       </w:t>
      </w:r>
      <w:r w:rsidRPr="009B170C">
        <w:rPr>
          <w:bCs/>
          <w:sz w:val="28"/>
          <w:lang w:val="uk-UA"/>
        </w:rPr>
        <w:t>1</w:t>
      </w:r>
      <w:r>
        <w:rPr>
          <w:bCs/>
          <w:sz w:val="28"/>
          <w:lang w:val="uk-UA"/>
        </w:rPr>
        <w:t xml:space="preserve">.4. Основні          принципи      реабілітації       перинатальних  </w:t>
      </w:r>
    </w:p>
    <w:p w:rsidR="005630B7" w:rsidRDefault="005630B7" w:rsidP="005630B7">
      <w:pPr>
        <w:spacing w:line="360" w:lineRule="auto"/>
        <w:rPr>
          <w:bCs/>
          <w:sz w:val="28"/>
          <w:lang w:val="uk-UA"/>
        </w:rPr>
      </w:pPr>
      <w:r>
        <w:rPr>
          <w:bCs/>
          <w:sz w:val="28"/>
          <w:lang w:val="uk-UA"/>
        </w:rPr>
        <w:t xml:space="preserve">                               церебральних порушень  у дітей раннього віку…………. 48  </w:t>
      </w:r>
    </w:p>
    <w:p w:rsidR="005630B7" w:rsidRDefault="005630B7" w:rsidP="005630B7">
      <w:pPr>
        <w:spacing w:line="360" w:lineRule="auto"/>
        <w:rPr>
          <w:b/>
          <w:bCs/>
          <w:sz w:val="28"/>
          <w:lang w:val="uk-UA"/>
        </w:rPr>
      </w:pPr>
      <w:r>
        <w:rPr>
          <w:b/>
          <w:bCs/>
          <w:sz w:val="28"/>
          <w:lang w:val="uk-UA"/>
        </w:rPr>
        <w:t>РОЗДІЛ 2.     МАТЕРІАЛИ ТА МЕТОДИ ДОСЛІДЖЕННЯ</w:t>
      </w:r>
      <w:r w:rsidRPr="00B50F97">
        <w:rPr>
          <w:bCs/>
          <w:sz w:val="28"/>
          <w:lang w:val="uk-UA"/>
        </w:rPr>
        <w:t>…</w:t>
      </w:r>
      <w:r>
        <w:rPr>
          <w:bCs/>
          <w:sz w:val="28"/>
          <w:lang w:val="uk-UA"/>
        </w:rPr>
        <w:t>…………. 53</w:t>
      </w:r>
    </w:p>
    <w:p w:rsidR="005630B7" w:rsidRDefault="005630B7" w:rsidP="005630B7">
      <w:pPr>
        <w:spacing w:line="360" w:lineRule="auto"/>
        <w:rPr>
          <w:sz w:val="28"/>
          <w:lang w:val="uk-UA"/>
        </w:rPr>
      </w:pPr>
      <w:r>
        <w:rPr>
          <w:b/>
          <w:bCs/>
          <w:sz w:val="28"/>
          <w:lang w:val="uk-UA"/>
        </w:rPr>
        <w:t xml:space="preserve">                        </w:t>
      </w:r>
      <w:r>
        <w:rPr>
          <w:sz w:val="28"/>
          <w:lang w:val="uk-UA"/>
        </w:rPr>
        <w:t xml:space="preserve">2.1. Клінічна характеристика груп обстежуваних дітей……..  53 </w:t>
      </w:r>
    </w:p>
    <w:p w:rsidR="005630B7" w:rsidRDefault="005630B7" w:rsidP="005630B7">
      <w:pPr>
        <w:spacing w:line="360" w:lineRule="auto"/>
        <w:rPr>
          <w:sz w:val="28"/>
          <w:lang w:val="uk-UA"/>
        </w:rPr>
      </w:pPr>
      <w:r>
        <w:rPr>
          <w:sz w:val="28"/>
          <w:lang w:val="uk-UA"/>
        </w:rPr>
        <w:t xml:space="preserve">                        2.2. Методи дослідження………………………………………. 58 </w:t>
      </w:r>
    </w:p>
    <w:p w:rsidR="005630B7" w:rsidRDefault="005630B7" w:rsidP="005630B7">
      <w:pPr>
        <w:pStyle w:val="2ffffa"/>
        <w:spacing w:line="360" w:lineRule="auto"/>
        <w:rPr>
          <w:b/>
          <w:sz w:val="28"/>
          <w:szCs w:val="28"/>
          <w:lang w:val="uk-UA"/>
        </w:rPr>
      </w:pPr>
      <w:r>
        <w:rPr>
          <w:b/>
          <w:sz w:val="28"/>
          <w:szCs w:val="28"/>
          <w:lang w:val="uk-UA"/>
        </w:rPr>
        <w:t>РОЗДІЛ</w:t>
      </w:r>
      <w:r w:rsidRPr="005523C1">
        <w:rPr>
          <w:b/>
          <w:sz w:val="28"/>
          <w:szCs w:val="28"/>
          <w:lang w:val="uk-UA"/>
        </w:rPr>
        <w:t xml:space="preserve"> 3.</w:t>
      </w:r>
      <w:r>
        <w:rPr>
          <w:b/>
          <w:sz w:val="28"/>
          <w:szCs w:val="28"/>
          <w:lang w:val="uk-UA"/>
        </w:rPr>
        <w:t xml:space="preserve">    </w:t>
      </w:r>
      <w:r w:rsidRPr="005523C1">
        <w:rPr>
          <w:b/>
          <w:sz w:val="28"/>
          <w:szCs w:val="28"/>
          <w:lang w:val="uk-UA"/>
        </w:rPr>
        <w:t xml:space="preserve">ІМУНОБІОХІМІЧНІ </w:t>
      </w:r>
      <w:r>
        <w:rPr>
          <w:b/>
          <w:sz w:val="28"/>
          <w:szCs w:val="28"/>
          <w:lang w:val="uk-UA"/>
        </w:rPr>
        <w:t xml:space="preserve">ОСОБЛИВОСТІ </w:t>
      </w:r>
      <w:r w:rsidRPr="005523C1">
        <w:rPr>
          <w:b/>
          <w:sz w:val="28"/>
          <w:szCs w:val="28"/>
          <w:lang w:val="uk-UA"/>
        </w:rPr>
        <w:t>ФАРМАКОТЕРАПІЇ</w:t>
      </w:r>
      <w:r>
        <w:rPr>
          <w:b/>
          <w:sz w:val="28"/>
          <w:szCs w:val="28"/>
          <w:lang w:val="uk-UA"/>
        </w:rPr>
        <w:t xml:space="preserve">       </w:t>
      </w:r>
    </w:p>
    <w:p w:rsidR="005630B7" w:rsidRDefault="005630B7" w:rsidP="005630B7">
      <w:pPr>
        <w:pStyle w:val="2ffffa"/>
        <w:spacing w:line="360" w:lineRule="auto"/>
        <w:rPr>
          <w:b/>
          <w:sz w:val="28"/>
          <w:szCs w:val="28"/>
          <w:lang w:val="uk-UA"/>
        </w:rPr>
      </w:pPr>
      <w:r>
        <w:rPr>
          <w:b/>
          <w:sz w:val="28"/>
          <w:szCs w:val="28"/>
          <w:lang w:val="uk-UA"/>
        </w:rPr>
        <w:t xml:space="preserve">                       </w:t>
      </w:r>
      <w:r w:rsidRPr="005523C1">
        <w:rPr>
          <w:b/>
          <w:sz w:val="28"/>
          <w:szCs w:val="28"/>
          <w:lang w:val="uk-UA"/>
        </w:rPr>
        <w:t>Х</w:t>
      </w:r>
      <w:r>
        <w:rPr>
          <w:b/>
          <w:sz w:val="28"/>
          <w:szCs w:val="28"/>
          <w:lang w:val="uk-UA"/>
        </w:rPr>
        <w:t xml:space="preserve">ВОРИХ  З  СПАСТИЧНИМИ   ФОРМАМИ   ДИТЯЧОГО        </w:t>
      </w:r>
    </w:p>
    <w:p w:rsidR="005630B7" w:rsidRPr="00653A2F" w:rsidRDefault="005630B7" w:rsidP="005630B7">
      <w:pPr>
        <w:pStyle w:val="2ffffa"/>
        <w:spacing w:line="360" w:lineRule="auto"/>
        <w:rPr>
          <w:b/>
          <w:sz w:val="28"/>
          <w:szCs w:val="28"/>
          <w:lang w:val="uk-UA"/>
        </w:rPr>
      </w:pPr>
      <w:r>
        <w:rPr>
          <w:b/>
          <w:sz w:val="28"/>
          <w:szCs w:val="28"/>
          <w:lang w:val="uk-UA"/>
        </w:rPr>
        <w:t xml:space="preserve">                       ЦЕРЕБРАЛЬНОГО ПАРАЛІЧУ</w:t>
      </w:r>
      <w:r w:rsidRPr="00FF382A">
        <w:rPr>
          <w:sz w:val="28"/>
          <w:szCs w:val="28"/>
          <w:lang w:val="uk-UA"/>
        </w:rPr>
        <w:t>…</w:t>
      </w:r>
      <w:r>
        <w:rPr>
          <w:sz w:val="28"/>
          <w:szCs w:val="28"/>
          <w:lang w:val="uk-UA"/>
        </w:rPr>
        <w:t>………………………….. 70</w:t>
      </w:r>
    </w:p>
    <w:p w:rsidR="005630B7" w:rsidRDefault="005630B7" w:rsidP="005630B7">
      <w:pPr>
        <w:spacing w:line="360" w:lineRule="auto"/>
        <w:rPr>
          <w:sz w:val="28"/>
          <w:lang w:val="uk-UA"/>
        </w:rPr>
      </w:pPr>
      <w:r>
        <w:rPr>
          <w:sz w:val="28"/>
          <w:lang w:val="uk-UA"/>
        </w:rPr>
        <w:t xml:space="preserve">                       3.1. Імунобіохімічні  показники   у  процесі  лікування  хворих  </w:t>
      </w:r>
    </w:p>
    <w:p w:rsidR="005630B7" w:rsidRDefault="005630B7" w:rsidP="005630B7">
      <w:pPr>
        <w:spacing w:line="360" w:lineRule="auto"/>
        <w:rPr>
          <w:sz w:val="28"/>
          <w:lang w:val="uk-UA"/>
        </w:rPr>
      </w:pPr>
      <w:r>
        <w:rPr>
          <w:sz w:val="28"/>
          <w:lang w:val="uk-UA"/>
        </w:rPr>
        <w:t xml:space="preserve">                              дітей   раннього  віку  з  спастичними  формами   дитячого </w:t>
      </w:r>
    </w:p>
    <w:p w:rsidR="005630B7" w:rsidRDefault="005630B7" w:rsidP="005630B7">
      <w:pPr>
        <w:spacing w:line="360" w:lineRule="auto"/>
        <w:rPr>
          <w:sz w:val="28"/>
          <w:lang w:val="uk-UA"/>
        </w:rPr>
      </w:pPr>
      <w:r>
        <w:rPr>
          <w:sz w:val="28"/>
          <w:lang w:val="uk-UA"/>
        </w:rPr>
        <w:t xml:space="preserve">                              церебрального паралічу……………………………………. 71  </w:t>
      </w:r>
    </w:p>
    <w:p w:rsidR="005630B7" w:rsidRDefault="005630B7" w:rsidP="005630B7">
      <w:pPr>
        <w:spacing w:line="360" w:lineRule="auto"/>
        <w:rPr>
          <w:sz w:val="28"/>
          <w:lang w:val="uk-UA"/>
        </w:rPr>
      </w:pPr>
      <w:r>
        <w:rPr>
          <w:sz w:val="28"/>
          <w:lang w:val="uk-UA"/>
        </w:rPr>
        <w:t xml:space="preserve">                       3.2. Особливості  імунного  статусу  у  дітей   раннього  віку  з   </w:t>
      </w:r>
    </w:p>
    <w:p w:rsidR="005630B7" w:rsidRDefault="005630B7" w:rsidP="005630B7">
      <w:pPr>
        <w:spacing w:line="360" w:lineRule="auto"/>
        <w:rPr>
          <w:sz w:val="28"/>
          <w:lang w:val="uk-UA"/>
        </w:rPr>
      </w:pPr>
      <w:r>
        <w:rPr>
          <w:sz w:val="28"/>
          <w:lang w:val="uk-UA"/>
        </w:rPr>
        <w:t xml:space="preserve">                              спастичними формами  дитячого  церебрального  паралічу  </w:t>
      </w:r>
    </w:p>
    <w:p w:rsidR="005630B7" w:rsidRDefault="005630B7" w:rsidP="005630B7">
      <w:pPr>
        <w:spacing w:line="360" w:lineRule="auto"/>
        <w:rPr>
          <w:b/>
          <w:bCs/>
          <w:sz w:val="28"/>
          <w:lang w:val="uk-UA"/>
        </w:rPr>
      </w:pPr>
      <w:r>
        <w:rPr>
          <w:sz w:val="28"/>
          <w:lang w:val="uk-UA"/>
        </w:rPr>
        <w:t xml:space="preserve">                              залежно  від  проведеної терапії…………………………… 85  </w:t>
      </w:r>
    </w:p>
    <w:p w:rsidR="005630B7" w:rsidRDefault="005630B7" w:rsidP="005630B7">
      <w:pPr>
        <w:pStyle w:val="35"/>
        <w:spacing w:line="360" w:lineRule="auto"/>
        <w:rPr>
          <w:b/>
          <w:bCs/>
          <w:sz w:val="28"/>
          <w:szCs w:val="28"/>
          <w:lang w:val="uk-UA"/>
        </w:rPr>
      </w:pPr>
      <w:r>
        <w:rPr>
          <w:b/>
          <w:bCs/>
          <w:sz w:val="28"/>
          <w:szCs w:val="28"/>
          <w:lang w:val="uk-UA"/>
        </w:rPr>
        <w:t>РОЗДІЛ</w:t>
      </w:r>
      <w:r w:rsidRPr="005523C1">
        <w:rPr>
          <w:b/>
          <w:bCs/>
          <w:sz w:val="28"/>
          <w:szCs w:val="28"/>
          <w:lang w:val="uk-UA"/>
        </w:rPr>
        <w:t xml:space="preserve"> 4. </w:t>
      </w:r>
      <w:r>
        <w:rPr>
          <w:b/>
          <w:bCs/>
          <w:sz w:val="28"/>
          <w:szCs w:val="28"/>
          <w:lang w:val="uk-UA"/>
        </w:rPr>
        <w:t xml:space="preserve">    </w:t>
      </w:r>
      <w:r w:rsidRPr="005523C1">
        <w:rPr>
          <w:b/>
          <w:bCs/>
          <w:sz w:val="28"/>
          <w:szCs w:val="28"/>
          <w:lang w:val="uk-UA"/>
        </w:rPr>
        <w:t>МОР</w:t>
      </w:r>
      <w:r>
        <w:rPr>
          <w:b/>
          <w:bCs/>
          <w:sz w:val="28"/>
          <w:szCs w:val="28"/>
          <w:lang w:val="uk-UA"/>
        </w:rPr>
        <w:t xml:space="preserve">ФОФУНКЦІОНАЛЬНІ                ЗМІНИ,              ЯКІ              </w:t>
      </w:r>
    </w:p>
    <w:p w:rsidR="005630B7" w:rsidRDefault="005630B7" w:rsidP="005630B7">
      <w:pPr>
        <w:pStyle w:val="35"/>
        <w:spacing w:line="360" w:lineRule="auto"/>
        <w:rPr>
          <w:b/>
          <w:sz w:val="28"/>
          <w:szCs w:val="28"/>
          <w:lang w:val="uk-UA"/>
        </w:rPr>
      </w:pPr>
      <w:r>
        <w:rPr>
          <w:b/>
          <w:bCs/>
          <w:sz w:val="28"/>
          <w:szCs w:val="28"/>
          <w:lang w:val="uk-UA"/>
        </w:rPr>
        <w:lastRenderedPageBreak/>
        <w:t xml:space="preserve">                        ВІДБУВАЮТЬСЯ </w:t>
      </w:r>
      <w:r w:rsidRPr="005523C1">
        <w:rPr>
          <w:b/>
          <w:bCs/>
          <w:sz w:val="28"/>
          <w:szCs w:val="28"/>
          <w:lang w:val="uk-UA"/>
        </w:rPr>
        <w:t xml:space="preserve"> У ПРОЦЕСІ</w:t>
      </w:r>
      <w:r>
        <w:rPr>
          <w:b/>
          <w:bCs/>
          <w:sz w:val="28"/>
          <w:szCs w:val="28"/>
          <w:lang w:val="uk-UA"/>
        </w:rPr>
        <w:t xml:space="preserve"> </w:t>
      </w:r>
      <w:r w:rsidRPr="005523C1">
        <w:rPr>
          <w:b/>
          <w:bCs/>
          <w:sz w:val="28"/>
          <w:szCs w:val="28"/>
          <w:lang w:val="uk-UA"/>
        </w:rPr>
        <w:t xml:space="preserve"> ЛІКУВАННЯ</w:t>
      </w:r>
      <w:r w:rsidRPr="005523C1">
        <w:rPr>
          <w:sz w:val="28"/>
          <w:szCs w:val="28"/>
          <w:lang w:val="uk-UA"/>
        </w:rPr>
        <w:t xml:space="preserve"> </w:t>
      </w:r>
      <w:r>
        <w:rPr>
          <w:sz w:val="28"/>
          <w:szCs w:val="28"/>
          <w:lang w:val="uk-UA"/>
        </w:rPr>
        <w:t xml:space="preserve"> </w:t>
      </w:r>
      <w:r w:rsidRPr="005523C1">
        <w:rPr>
          <w:b/>
          <w:sz w:val="28"/>
          <w:szCs w:val="28"/>
          <w:lang w:val="uk-UA"/>
        </w:rPr>
        <w:t xml:space="preserve">ХВОРИХ </w:t>
      </w:r>
      <w:r>
        <w:rPr>
          <w:b/>
          <w:sz w:val="28"/>
          <w:szCs w:val="28"/>
          <w:lang w:val="uk-UA"/>
        </w:rPr>
        <w:t xml:space="preserve">  </w:t>
      </w:r>
    </w:p>
    <w:p w:rsidR="005630B7" w:rsidRPr="005630B7" w:rsidRDefault="005630B7" w:rsidP="005630B7">
      <w:pPr>
        <w:pStyle w:val="35"/>
        <w:spacing w:line="360" w:lineRule="auto"/>
        <w:rPr>
          <w:bCs/>
          <w:sz w:val="28"/>
          <w:szCs w:val="28"/>
        </w:rPr>
      </w:pPr>
      <w:r>
        <w:rPr>
          <w:b/>
          <w:sz w:val="28"/>
          <w:szCs w:val="28"/>
          <w:lang w:val="uk-UA"/>
        </w:rPr>
        <w:t xml:space="preserve">                        </w:t>
      </w:r>
      <w:r w:rsidRPr="005523C1">
        <w:rPr>
          <w:b/>
          <w:sz w:val="28"/>
          <w:szCs w:val="28"/>
          <w:lang w:val="uk-UA"/>
        </w:rPr>
        <w:t>МАЛЮКІВ З</w:t>
      </w:r>
      <w:r>
        <w:rPr>
          <w:b/>
          <w:sz w:val="28"/>
          <w:szCs w:val="28"/>
          <w:lang w:val="uk-UA"/>
        </w:rPr>
        <w:t xml:space="preserve"> СПАСТИЧНИМИ ФОРМАМИ ДЦП</w:t>
      </w:r>
      <w:r w:rsidRPr="00653A2F">
        <w:rPr>
          <w:sz w:val="28"/>
          <w:szCs w:val="28"/>
          <w:lang w:val="uk-UA"/>
        </w:rPr>
        <w:t>……</w:t>
      </w:r>
      <w:r>
        <w:rPr>
          <w:sz w:val="28"/>
          <w:szCs w:val="28"/>
          <w:lang w:val="uk-UA"/>
        </w:rPr>
        <w:t>… 95</w:t>
      </w:r>
      <w:r w:rsidRPr="00653A2F">
        <w:rPr>
          <w:sz w:val="28"/>
          <w:szCs w:val="28"/>
          <w:lang w:val="uk-UA"/>
        </w:rPr>
        <w:t xml:space="preserve"> </w:t>
      </w:r>
    </w:p>
    <w:p w:rsidR="005630B7" w:rsidRPr="007038F8" w:rsidRDefault="005630B7" w:rsidP="005630B7">
      <w:pPr>
        <w:pStyle w:val="35"/>
        <w:spacing w:line="360" w:lineRule="auto"/>
        <w:rPr>
          <w:bCs/>
          <w:sz w:val="28"/>
          <w:szCs w:val="28"/>
          <w:lang w:val="uk-UA"/>
        </w:rPr>
      </w:pPr>
      <w:r w:rsidRPr="005630B7">
        <w:rPr>
          <w:bCs/>
          <w:sz w:val="28"/>
          <w:szCs w:val="28"/>
        </w:rPr>
        <w:t xml:space="preserve">                                                                                                                                 </w:t>
      </w:r>
      <w:r>
        <w:rPr>
          <w:sz w:val="28"/>
          <w:szCs w:val="28"/>
          <w:lang w:val="uk-UA"/>
        </w:rPr>
        <w:t xml:space="preserve">  3</w:t>
      </w:r>
    </w:p>
    <w:p w:rsidR="005630B7" w:rsidRDefault="005630B7" w:rsidP="005630B7">
      <w:pPr>
        <w:pStyle w:val="35"/>
        <w:spacing w:line="360" w:lineRule="auto"/>
        <w:rPr>
          <w:sz w:val="28"/>
          <w:szCs w:val="28"/>
          <w:lang w:val="uk-UA"/>
        </w:rPr>
      </w:pPr>
      <w:r>
        <w:rPr>
          <w:sz w:val="28"/>
          <w:szCs w:val="28"/>
          <w:lang w:val="uk-UA"/>
        </w:rPr>
        <w:t xml:space="preserve">                        </w:t>
      </w:r>
      <w:r w:rsidRPr="00AC479E">
        <w:rPr>
          <w:sz w:val="28"/>
          <w:szCs w:val="28"/>
        </w:rPr>
        <w:t xml:space="preserve">4.1. Електроенцефалографічні дослідження у процесі лікування </w:t>
      </w:r>
    </w:p>
    <w:p w:rsidR="005630B7" w:rsidRPr="00AC479E" w:rsidRDefault="005630B7" w:rsidP="005630B7">
      <w:pPr>
        <w:pStyle w:val="35"/>
        <w:spacing w:line="360" w:lineRule="auto"/>
        <w:rPr>
          <w:sz w:val="28"/>
          <w:szCs w:val="28"/>
        </w:rPr>
      </w:pPr>
      <w:r>
        <w:rPr>
          <w:sz w:val="28"/>
          <w:szCs w:val="28"/>
          <w:lang w:val="uk-UA"/>
        </w:rPr>
        <w:t xml:space="preserve">                               </w:t>
      </w:r>
      <w:r w:rsidRPr="00AC479E">
        <w:rPr>
          <w:sz w:val="28"/>
          <w:szCs w:val="28"/>
        </w:rPr>
        <w:t>хвор</w:t>
      </w:r>
      <w:r>
        <w:rPr>
          <w:sz w:val="28"/>
          <w:szCs w:val="28"/>
        </w:rPr>
        <w:t>их дітей з спастичними</w:t>
      </w:r>
      <w:r>
        <w:rPr>
          <w:sz w:val="28"/>
          <w:szCs w:val="28"/>
          <w:lang w:val="uk-UA"/>
        </w:rPr>
        <w:t xml:space="preserve"> формами Д</w:t>
      </w:r>
      <w:r w:rsidRPr="00AC479E">
        <w:rPr>
          <w:sz w:val="28"/>
          <w:szCs w:val="28"/>
        </w:rPr>
        <w:t>ЦП…</w:t>
      </w:r>
      <w:r>
        <w:rPr>
          <w:sz w:val="28"/>
          <w:szCs w:val="28"/>
          <w:lang w:val="uk-UA"/>
        </w:rPr>
        <w:t>…………    96</w:t>
      </w:r>
      <w:r w:rsidRPr="00AC479E">
        <w:rPr>
          <w:sz w:val="28"/>
          <w:szCs w:val="28"/>
        </w:rPr>
        <w:t xml:space="preserve">  </w:t>
      </w:r>
    </w:p>
    <w:p w:rsidR="005630B7" w:rsidRDefault="005630B7" w:rsidP="005630B7">
      <w:pPr>
        <w:pStyle w:val="35"/>
        <w:spacing w:line="360" w:lineRule="auto"/>
        <w:rPr>
          <w:sz w:val="28"/>
          <w:szCs w:val="28"/>
          <w:lang w:val="uk-UA"/>
        </w:rPr>
      </w:pPr>
      <w:r>
        <w:rPr>
          <w:sz w:val="28"/>
          <w:szCs w:val="28"/>
          <w:lang w:val="uk-UA"/>
        </w:rPr>
        <w:t xml:space="preserve">                        </w:t>
      </w:r>
      <w:r w:rsidRPr="00AC479E">
        <w:rPr>
          <w:sz w:val="28"/>
          <w:szCs w:val="28"/>
        </w:rPr>
        <w:t xml:space="preserve">4.2. Нейросонографічне дослідження у хворих раннього віку з </w:t>
      </w:r>
      <w:r>
        <w:rPr>
          <w:sz w:val="28"/>
          <w:szCs w:val="28"/>
          <w:lang w:val="uk-UA"/>
        </w:rPr>
        <w:t xml:space="preserve">                             </w:t>
      </w:r>
    </w:p>
    <w:p w:rsidR="005630B7" w:rsidRPr="00653A2F" w:rsidRDefault="005630B7" w:rsidP="005630B7">
      <w:pPr>
        <w:pStyle w:val="35"/>
        <w:spacing w:line="360" w:lineRule="auto"/>
        <w:rPr>
          <w:sz w:val="28"/>
          <w:szCs w:val="28"/>
          <w:lang w:val="uk-UA"/>
        </w:rPr>
      </w:pPr>
      <w:r>
        <w:rPr>
          <w:sz w:val="28"/>
          <w:szCs w:val="28"/>
          <w:lang w:val="uk-UA"/>
        </w:rPr>
        <w:t xml:space="preserve">                               </w:t>
      </w:r>
      <w:r w:rsidRPr="00AC479E">
        <w:rPr>
          <w:sz w:val="28"/>
          <w:szCs w:val="28"/>
        </w:rPr>
        <w:t>спастичними паралічами</w:t>
      </w:r>
      <w:r>
        <w:rPr>
          <w:sz w:val="28"/>
          <w:szCs w:val="28"/>
          <w:lang w:val="uk-UA"/>
        </w:rPr>
        <w:t xml:space="preserve">…………………………………. 113  </w:t>
      </w:r>
      <w:r w:rsidRPr="0099524B">
        <w:rPr>
          <w:sz w:val="28"/>
          <w:szCs w:val="28"/>
          <w:lang w:val="uk-UA"/>
        </w:rPr>
        <w:t xml:space="preserve"> </w:t>
      </w:r>
    </w:p>
    <w:p w:rsidR="005630B7" w:rsidRDefault="005630B7" w:rsidP="005630B7">
      <w:pPr>
        <w:pStyle w:val="35"/>
        <w:spacing w:line="360" w:lineRule="auto"/>
        <w:rPr>
          <w:b/>
          <w:bCs/>
          <w:sz w:val="28"/>
          <w:szCs w:val="28"/>
          <w:lang w:val="uk-UA"/>
        </w:rPr>
      </w:pPr>
      <w:r>
        <w:rPr>
          <w:b/>
          <w:bCs/>
          <w:sz w:val="28"/>
          <w:szCs w:val="28"/>
          <w:lang w:val="uk-UA"/>
        </w:rPr>
        <w:t>РОЗДІЛ</w:t>
      </w:r>
      <w:r w:rsidRPr="0099524B">
        <w:rPr>
          <w:b/>
          <w:bCs/>
          <w:sz w:val="28"/>
          <w:szCs w:val="28"/>
          <w:lang w:val="uk-UA"/>
        </w:rPr>
        <w:t xml:space="preserve"> 5.</w:t>
      </w:r>
      <w:r>
        <w:rPr>
          <w:b/>
          <w:bCs/>
          <w:sz w:val="28"/>
          <w:szCs w:val="28"/>
          <w:lang w:val="uk-UA"/>
        </w:rPr>
        <w:t xml:space="preserve">      </w:t>
      </w:r>
      <w:r w:rsidRPr="0099524B">
        <w:rPr>
          <w:b/>
          <w:bCs/>
          <w:sz w:val="28"/>
          <w:szCs w:val="28"/>
          <w:lang w:val="uk-UA"/>
        </w:rPr>
        <w:t xml:space="preserve">ОЦІНКА </w:t>
      </w:r>
      <w:r>
        <w:rPr>
          <w:b/>
          <w:bCs/>
          <w:sz w:val="28"/>
          <w:szCs w:val="28"/>
          <w:lang w:val="uk-UA"/>
        </w:rPr>
        <w:t xml:space="preserve">           </w:t>
      </w:r>
      <w:r w:rsidRPr="0099524B">
        <w:rPr>
          <w:b/>
          <w:bCs/>
          <w:sz w:val="28"/>
          <w:szCs w:val="28"/>
          <w:lang w:val="uk-UA"/>
        </w:rPr>
        <w:t>ЕФЕКТИВНОСТІ</w:t>
      </w:r>
      <w:r>
        <w:rPr>
          <w:b/>
          <w:bCs/>
          <w:sz w:val="28"/>
          <w:szCs w:val="28"/>
          <w:lang w:val="uk-UA"/>
        </w:rPr>
        <w:t xml:space="preserve">        </w:t>
      </w:r>
      <w:r w:rsidRPr="0099524B">
        <w:rPr>
          <w:b/>
          <w:bCs/>
          <w:sz w:val="28"/>
          <w:szCs w:val="28"/>
          <w:lang w:val="uk-UA"/>
        </w:rPr>
        <w:t xml:space="preserve"> ЗАСТОСУВАННЯ                                                                        </w:t>
      </w:r>
    </w:p>
    <w:p w:rsidR="005630B7" w:rsidRDefault="005630B7" w:rsidP="005630B7">
      <w:pPr>
        <w:pStyle w:val="35"/>
        <w:spacing w:line="360" w:lineRule="auto"/>
        <w:rPr>
          <w:b/>
          <w:bCs/>
          <w:sz w:val="28"/>
          <w:szCs w:val="28"/>
          <w:lang w:val="uk-UA"/>
        </w:rPr>
      </w:pPr>
      <w:r>
        <w:rPr>
          <w:b/>
          <w:bCs/>
          <w:sz w:val="28"/>
          <w:szCs w:val="28"/>
          <w:lang w:val="uk-UA"/>
        </w:rPr>
        <w:t xml:space="preserve">                         </w:t>
      </w:r>
      <w:r w:rsidRPr="0099524B">
        <w:rPr>
          <w:b/>
          <w:bCs/>
          <w:sz w:val="28"/>
          <w:szCs w:val="28"/>
          <w:lang w:val="uk-UA"/>
        </w:rPr>
        <w:t>КОМБІНОВАНОЇ</w:t>
      </w:r>
      <w:r>
        <w:rPr>
          <w:b/>
          <w:bCs/>
          <w:sz w:val="28"/>
          <w:szCs w:val="28"/>
          <w:lang w:val="uk-UA"/>
        </w:rPr>
        <w:t xml:space="preserve"> ТЕРАПІЇ </w:t>
      </w:r>
      <w:r w:rsidRPr="0099524B">
        <w:rPr>
          <w:b/>
          <w:bCs/>
          <w:sz w:val="28"/>
          <w:szCs w:val="28"/>
          <w:lang w:val="uk-UA"/>
        </w:rPr>
        <w:t>АКТОВЕГІН</w:t>
      </w:r>
      <w:r>
        <w:rPr>
          <w:b/>
          <w:bCs/>
          <w:sz w:val="28"/>
          <w:szCs w:val="28"/>
          <w:lang w:val="uk-UA"/>
        </w:rPr>
        <w:t xml:space="preserve"> </w:t>
      </w:r>
      <w:r w:rsidRPr="0099524B">
        <w:rPr>
          <w:b/>
          <w:bCs/>
          <w:sz w:val="28"/>
          <w:szCs w:val="28"/>
          <w:lang w:val="uk-UA"/>
        </w:rPr>
        <w:t>+</w:t>
      </w:r>
      <w:r>
        <w:rPr>
          <w:b/>
          <w:bCs/>
          <w:sz w:val="28"/>
          <w:szCs w:val="28"/>
          <w:lang w:val="uk-UA"/>
        </w:rPr>
        <w:t xml:space="preserve"> </w:t>
      </w:r>
      <w:r w:rsidRPr="0099524B">
        <w:rPr>
          <w:b/>
          <w:bCs/>
          <w:sz w:val="28"/>
          <w:szCs w:val="28"/>
          <w:lang w:val="uk-UA"/>
        </w:rPr>
        <w:t>ПІРАЦЕТАМ</w:t>
      </w:r>
      <w:r>
        <w:rPr>
          <w:b/>
          <w:bCs/>
          <w:sz w:val="28"/>
          <w:szCs w:val="28"/>
          <w:lang w:val="uk-UA"/>
        </w:rPr>
        <w:t xml:space="preserve"> </w:t>
      </w:r>
      <w:r w:rsidRPr="0099524B">
        <w:rPr>
          <w:b/>
          <w:bCs/>
          <w:sz w:val="28"/>
          <w:szCs w:val="28"/>
          <w:lang w:val="uk-UA"/>
        </w:rPr>
        <w:t xml:space="preserve"> </w:t>
      </w:r>
      <w:r>
        <w:rPr>
          <w:b/>
          <w:bCs/>
          <w:sz w:val="28"/>
          <w:szCs w:val="28"/>
          <w:lang w:val="uk-UA"/>
        </w:rPr>
        <w:t xml:space="preserve">                                  </w:t>
      </w:r>
    </w:p>
    <w:p w:rsidR="005630B7" w:rsidRDefault="005630B7" w:rsidP="005630B7">
      <w:pPr>
        <w:pStyle w:val="35"/>
        <w:spacing w:line="360" w:lineRule="auto"/>
        <w:rPr>
          <w:b/>
          <w:bCs/>
          <w:sz w:val="28"/>
          <w:szCs w:val="28"/>
          <w:lang w:val="uk-UA"/>
        </w:rPr>
      </w:pPr>
      <w:r>
        <w:rPr>
          <w:b/>
          <w:bCs/>
          <w:sz w:val="28"/>
          <w:szCs w:val="28"/>
          <w:lang w:val="uk-UA"/>
        </w:rPr>
        <w:t xml:space="preserve">                         </w:t>
      </w:r>
      <w:r w:rsidRPr="0099524B">
        <w:rPr>
          <w:b/>
          <w:bCs/>
          <w:sz w:val="28"/>
          <w:szCs w:val="28"/>
          <w:lang w:val="uk-UA"/>
        </w:rPr>
        <w:t>У</w:t>
      </w:r>
      <w:r>
        <w:rPr>
          <w:b/>
          <w:bCs/>
          <w:sz w:val="28"/>
          <w:szCs w:val="28"/>
          <w:lang w:val="uk-UA"/>
        </w:rPr>
        <w:t xml:space="preserve"> </w:t>
      </w:r>
      <w:r w:rsidRPr="0099524B">
        <w:rPr>
          <w:b/>
          <w:bCs/>
          <w:sz w:val="28"/>
          <w:szCs w:val="28"/>
          <w:lang w:val="uk-UA"/>
        </w:rPr>
        <w:t xml:space="preserve"> ХВОРИХ РАННЬОГО </w:t>
      </w:r>
      <w:r>
        <w:rPr>
          <w:b/>
          <w:bCs/>
          <w:sz w:val="28"/>
          <w:szCs w:val="28"/>
          <w:lang w:val="uk-UA"/>
        </w:rPr>
        <w:t xml:space="preserve">   </w:t>
      </w:r>
      <w:r w:rsidRPr="0099524B">
        <w:rPr>
          <w:b/>
          <w:bCs/>
          <w:sz w:val="28"/>
          <w:szCs w:val="28"/>
          <w:lang w:val="uk-UA"/>
        </w:rPr>
        <w:t>ВІКУ</w:t>
      </w:r>
      <w:r>
        <w:rPr>
          <w:b/>
          <w:bCs/>
          <w:sz w:val="28"/>
          <w:szCs w:val="28"/>
          <w:lang w:val="uk-UA"/>
        </w:rPr>
        <w:t xml:space="preserve">   </w:t>
      </w:r>
      <w:r w:rsidRPr="0099524B">
        <w:rPr>
          <w:b/>
          <w:bCs/>
          <w:sz w:val="28"/>
          <w:szCs w:val="28"/>
          <w:lang w:val="uk-UA"/>
        </w:rPr>
        <w:t xml:space="preserve"> </w:t>
      </w:r>
      <w:r>
        <w:rPr>
          <w:b/>
          <w:bCs/>
          <w:sz w:val="28"/>
          <w:szCs w:val="28"/>
          <w:lang w:val="uk-UA"/>
        </w:rPr>
        <w:t xml:space="preserve">  </w:t>
      </w:r>
      <w:r w:rsidRPr="0099524B">
        <w:rPr>
          <w:b/>
          <w:bCs/>
          <w:sz w:val="28"/>
          <w:szCs w:val="28"/>
          <w:lang w:val="uk-UA"/>
        </w:rPr>
        <w:t>З</w:t>
      </w:r>
      <w:r>
        <w:rPr>
          <w:b/>
          <w:bCs/>
          <w:sz w:val="28"/>
          <w:szCs w:val="28"/>
          <w:lang w:val="uk-UA"/>
        </w:rPr>
        <w:t xml:space="preserve"> </w:t>
      </w:r>
      <w:r w:rsidRPr="0099524B">
        <w:rPr>
          <w:b/>
          <w:bCs/>
          <w:sz w:val="28"/>
          <w:szCs w:val="28"/>
          <w:lang w:val="uk-UA"/>
        </w:rPr>
        <w:t xml:space="preserve"> </w:t>
      </w:r>
      <w:r>
        <w:rPr>
          <w:b/>
          <w:bCs/>
          <w:sz w:val="28"/>
          <w:szCs w:val="28"/>
          <w:lang w:val="uk-UA"/>
        </w:rPr>
        <w:t xml:space="preserve">  </w:t>
      </w:r>
      <w:r w:rsidRPr="0099524B">
        <w:rPr>
          <w:b/>
          <w:bCs/>
          <w:sz w:val="28"/>
          <w:szCs w:val="28"/>
          <w:lang w:val="uk-UA"/>
        </w:rPr>
        <w:t>СПАСТИЧНИМИ</w:t>
      </w:r>
      <w:r>
        <w:rPr>
          <w:b/>
          <w:bCs/>
          <w:sz w:val="28"/>
          <w:szCs w:val="28"/>
          <w:lang w:val="uk-UA"/>
        </w:rPr>
        <w:t xml:space="preserve">      </w:t>
      </w:r>
      <w:r w:rsidRPr="0099524B">
        <w:rPr>
          <w:b/>
          <w:bCs/>
          <w:sz w:val="28"/>
          <w:szCs w:val="28"/>
          <w:lang w:val="uk-UA"/>
        </w:rPr>
        <w:t xml:space="preserve">  </w:t>
      </w:r>
    </w:p>
    <w:p w:rsidR="005630B7" w:rsidRDefault="005630B7" w:rsidP="005630B7">
      <w:pPr>
        <w:pStyle w:val="35"/>
        <w:spacing w:line="360" w:lineRule="auto"/>
        <w:rPr>
          <w:b/>
          <w:bCs/>
          <w:sz w:val="28"/>
          <w:szCs w:val="28"/>
          <w:lang w:val="uk-UA"/>
        </w:rPr>
      </w:pPr>
      <w:r>
        <w:rPr>
          <w:b/>
          <w:bCs/>
          <w:sz w:val="28"/>
          <w:szCs w:val="28"/>
          <w:lang w:val="uk-UA"/>
        </w:rPr>
        <w:t xml:space="preserve">                         </w:t>
      </w:r>
      <w:r w:rsidRPr="0099524B">
        <w:rPr>
          <w:b/>
          <w:bCs/>
          <w:sz w:val="28"/>
          <w:szCs w:val="28"/>
          <w:lang w:val="uk-UA"/>
        </w:rPr>
        <w:t>ПАРАЛІЧАМИ</w:t>
      </w:r>
      <w:r>
        <w:rPr>
          <w:b/>
          <w:bCs/>
          <w:sz w:val="28"/>
          <w:szCs w:val="28"/>
          <w:lang w:val="uk-UA"/>
        </w:rPr>
        <w:t xml:space="preserve"> </w:t>
      </w:r>
      <w:r w:rsidRPr="0099524B">
        <w:rPr>
          <w:b/>
          <w:bCs/>
          <w:sz w:val="28"/>
          <w:szCs w:val="28"/>
          <w:lang w:val="uk-UA"/>
        </w:rPr>
        <w:t xml:space="preserve"> У </w:t>
      </w:r>
      <w:r>
        <w:rPr>
          <w:b/>
          <w:bCs/>
          <w:sz w:val="28"/>
          <w:szCs w:val="28"/>
          <w:lang w:val="uk-UA"/>
        </w:rPr>
        <w:t xml:space="preserve"> </w:t>
      </w:r>
      <w:r w:rsidRPr="0099524B">
        <w:rPr>
          <w:b/>
          <w:bCs/>
          <w:sz w:val="28"/>
          <w:szCs w:val="28"/>
          <w:lang w:val="uk-UA"/>
        </w:rPr>
        <w:t>ПОРІВНЯННІ</w:t>
      </w:r>
      <w:r>
        <w:rPr>
          <w:b/>
          <w:bCs/>
          <w:sz w:val="28"/>
          <w:szCs w:val="28"/>
          <w:lang w:val="uk-UA"/>
        </w:rPr>
        <w:t xml:space="preserve">  </w:t>
      </w:r>
      <w:r w:rsidRPr="0099524B">
        <w:rPr>
          <w:b/>
          <w:bCs/>
          <w:sz w:val="28"/>
          <w:szCs w:val="28"/>
          <w:lang w:val="uk-UA"/>
        </w:rPr>
        <w:t>З</w:t>
      </w:r>
      <w:r>
        <w:rPr>
          <w:b/>
          <w:bCs/>
          <w:sz w:val="28"/>
          <w:szCs w:val="28"/>
          <w:lang w:val="uk-UA"/>
        </w:rPr>
        <w:t xml:space="preserve"> </w:t>
      </w:r>
      <w:r w:rsidRPr="0099524B">
        <w:rPr>
          <w:b/>
          <w:bCs/>
          <w:sz w:val="28"/>
          <w:szCs w:val="28"/>
          <w:lang w:val="uk-UA"/>
        </w:rPr>
        <w:t xml:space="preserve"> </w:t>
      </w:r>
      <w:r>
        <w:rPr>
          <w:b/>
          <w:bCs/>
          <w:sz w:val="28"/>
          <w:szCs w:val="28"/>
          <w:lang w:val="uk-UA"/>
        </w:rPr>
        <w:t xml:space="preserve">  </w:t>
      </w:r>
      <w:r w:rsidRPr="0099524B">
        <w:rPr>
          <w:b/>
          <w:bCs/>
          <w:sz w:val="28"/>
          <w:szCs w:val="28"/>
          <w:lang w:val="uk-UA"/>
        </w:rPr>
        <w:t>МОНОТЕРАПІЄЮ</w:t>
      </w:r>
      <w:r>
        <w:rPr>
          <w:b/>
          <w:bCs/>
          <w:sz w:val="28"/>
          <w:szCs w:val="28"/>
          <w:lang w:val="uk-UA"/>
        </w:rPr>
        <w:t xml:space="preserve">       </w:t>
      </w:r>
      <w:r w:rsidRPr="0099524B">
        <w:rPr>
          <w:b/>
          <w:bCs/>
          <w:sz w:val="28"/>
          <w:szCs w:val="28"/>
          <w:lang w:val="uk-UA"/>
        </w:rPr>
        <w:t xml:space="preserve"> </w:t>
      </w:r>
    </w:p>
    <w:p w:rsidR="005630B7" w:rsidRPr="00874922" w:rsidRDefault="005630B7" w:rsidP="005630B7">
      <w:pPr>
        <w:pStyle w:val="35"/>
        <w:spacing w:line="360" w:lineRule="auto"/>
        <w:rPr>
          <w:bCs/>
          <w:sz w:val="28"/>
          <w:szCs w:val="28"/>
          <w:lang w:val="uk-UA"/>
        </w:rPr>
      </w:pPr>
      <w:r>
        <w:rPr>
          <w:b/>
          <w:bCs/>
          <w:sz w:val="28"/>
          <w:szCs w:val="28"/>
          <w:lang w:val="uk-UA"/>
        </w:rPr>
        <w:t xml:space="preserve">                        </w:t>
      </w:r>
      <w:r w:rsidRPr="0099524B">
        <w:rPr>
          <w:b/>
          <w:bCs/>
          <w:sz w:val="28"/>
          <w:szCs w:val="28"/>
          <w:lang w:val="uk-UA"/>
        </w:rPr>
        <w:t>АКТОВЕГІН</w:t>
      </w:r>
      <w:r>
        <w:rPr>
          <w:b/>
          <w:bCs/>
          <w:sz w:val="28"/>
          <w:szCs w:val="28"/>
          <w:lang w:val="uk-UA"/>
        </w:rPr>
        <w:t>ОМ</w:t>
      </w:r>
      <w:r w:rsidRPr="0099524B">
        <w:rPr>
          <w:b/>
          <w:bCs/>
          <w:sz w:val="28"/>
          <w:szCs w:val="28"/>
          <w:lang w:val="uk-UA"/>
        </w:rPr>
        <w:t xml:space="preserve"> ЧИ ПІРАЦЕТАМ</w:t>
      </w:r>
      <w:r>
        <w:rPr>
          <w:b/>
          <w:bCs/>
          <w:sz w:val="28"/>
          <w:szCs w:val="28"/>
          <w:lang w:val="uk-UA"/>
        </w:rPr>
        <w:t>ОМ</w:t>
      </w:r>
      <w:r w:rsidRPr="0099524B">
        <w:rPr>
          <w:bCs/>
          <w:sz w:val="28"/>
          <w:szCs w:val="28"/>
          <w:lang w:val="uk-UA"/>
        </w:rPr>
        <w:t>…</w:t>
      </w:r>
      <w:r>
        <w:rPr>
          <w:bCs/>
          <w:sz w:val="28"/>
          <w:szCs w:val="28"/>
          <w:lang w:val="uk-UA"/>
        </w:rPr>
        <w:t>…………………119</w:t>
      </w:r>
    </w:p>
    <w:p w:rsidR="005630B7" w:rsidRDefault="005630B7" w:rsidP="005630B7">
      <w:pPr>
        <w:pStyle w:val="35"/>
        <w:spacing w:line="360" w:lineRule="auto"/>
        <w:rPr>
          <w:bCs/>
          <w:sz w:val="28"/>
          <w:szCs w:val="28"/>
          <w:lang w:val="uk-UA"/>
        </w:rPr>
      </w:pPr>
      <w:r>
        <w:rPr>
          <w:bCs/>
          <w:sz w:val="28"/>
          <w:szCs w:val="28"/>
          <w:lang w:val="uk-UA"/>
        </w:rPr>
        <w:t xml:space="preserve">                       </w:t>
      </w:r>
      <w:r w:rsidRPr="00AC479E">
        <w:rPr>
          <w:bCs/>
          <w:sz w:val="28"/>
          <w:szCs w:val="28"/>
        </w:rPr>
        <w:t>5.1.</w:t>
      </w:r>
      <w:r>
        <w:rPr>
          <w:bCs/>
          <w:sz w:val="28"/>
          <w:szCs w:val="28"/>
          <w:lang w:val="uk-UA"/>
        </w:rPr>
        <w:t xml:space="preserve"> </w:t>
      </w:r>
      <w:r w:rsidRPr="00AC479E">
        <w:rPr>
          <w:bCs/>
          <w:sz w:val="28"/>
          <w:szCs w:val="28"/>
        </w:rPr>
        <w:t xml:space="preserve"> Використання комбінованої  терапії </w:t>
      </w:r>
      <w:r>
        <w:rPr>
          <w:bCs/>
          <w:sz w:val="28"/>
          <w:szCs w:val="28"/>
          <w:lang w:val="uk-UA"/>
        </w:rPr>
        <w:t xml:space="preserve"> </w:t>
      </w:r>
      <w:r>
        <w:rPr>
          <w:bCs/>
          <w:sz w:val="28"/>
          <w:szCs w:val="28"/>
        </w:rPr>
        <w:t>актовегін +</w:t>
      </w:r>
      <w:r w:rsidRPr="00AC479E">
        <w:rPr>
          <w:bCs/>
          <w:sz w:val="28"/>
          <w:szCs w:val="28"/>
        </w:rPr>
        <w:t xml:space="preserve"> пірацетам  </w:t>
      </w:r>
    </w:p>
    <w:p w:rsidR="005630B7" w:rsidRDefault="005630B7" w:rsidP="005630B7">
      <w:pPr>
        <w:pStyle w:val="35"/>
        <w:spacing w:line="360" w:lineRule="auto"/>
        <w:rPr>
          <w:bCs/>
          <w:sz w:val="28"/>
          <w:szCs w:val="28"/>
          <w:lang w:val="uk-UA"/>
        </w:rPr>
      </w:pPr>
      <w:r>
        <w:rPr>
          <w:bCs/>
          <w:sz w:val="28"/>
          <w:szCs w:val="28"/>
          <w:lang w:val="uk-UA"/>
        </w:rPr>
        <w:t xml:space="preserve">                               у  </w:t>
      </w:r>
      <w:r w:rsidRPr="00AC479E">
        <w:rPr>
          <w:bCs/>
          <w:sz w:val="28"/>
          <w:szCs w:val="28"/>
        </w:rPr>
        <w:t xml:space="preserve"> дітей </w:t>
      </w:r>
      <w:r>
        <w:rPr>
          <w:bCs/>
          <w:sz w:val="28"/>
          <w:szCs w:val="28"/>
          <w:lang w:val="uk-UA"/>
        </w:rPr>
        <w:t xml:space="preserve">  </w:t>
      </w:r>
      <w:r w:rsidRPr="00AC479E">
        <w:rPr>
          <w:bCs/>
          <w:sz w:val="28"/>
          <w:szCs w:val="28"/>
        </w:rPr>
        <w:t xml:space="preserve">раннього </w:t>
      </w:r>
      <w:r>
        <w:rPr>
          <w:bCs/>
          <w:sz w:val="28"/>
          <w:szCs w:val="28"/>
          <w:lang w:val="uk-UA"/>
        </w:rPr>
        <w:t xml:space="preserve"> </w:t>
      </w:r>
      <w:r w:rsidRPr="00AC479E">
        <w:rPr>
          <w:bCs/>
          <w:sz w:val="28"/>
          <w:szCs w:val="28"/>
        </w:rPr>
        <w:t xml:space="preserve"> віку, </w:t>
      </w:r>
      <w:r>
        <w:rPr>
          <w:bCs/>
          <w:sz w:val="28"/>
          <w:szCs w:val="28"/>
          <w:lang w:val="uk-UA"/>
        </w:rPr>
        <w:t xml:space="preserve"> </w:t>
      </w:r>
      <w:r w:rsidRPr="00AC479E">
        <w:rPr>
          <w:bCs/>
          <w:sz w:val="28"/>
          <w:szCs w:val="28"/>
        </w:rPr>
        <w:t xml:space="preserve"> хворих   на   спастичні</w:t>
      </w:r>
      <w:r>
        <w:rPr>
          <w:bCs/>
          <w:sz w:val="28"/>
          <w:szCs w:val="28"/>
          <w:lang w:val="uk-UA"/>
        </w:rPr>
        <w:t xml:space="preserve"> </w:t>
      </w:r>
      <w:r w:rsidRPr="00AC479E">
        <w:rPr>
          <w:bCs/>
          <w:sz w:val="28"/>
          <w:szCs w:val="28"/>
        </w:rPr>
        <w:t xml:space="preserve">   форми  </w:t>
      </w:r>
      <w:r>
        <w:rPr>
          <w:bCs/>
          <w:sz w:val="28"/>
          <w:szCs w:val="28"/>
          <w:lang w:val="uk-UA"/>
        </w:rPr>
        <w:t xml:space="preserve">  </w:t>
      </w:r>
      <w:r w:rsidRPr="00AC479E">
        <w:rPr>
          <w:bCs/>
          <w:sz w:val="28"/>
          <w:szCs w:val="28"/>
        </w:rPr>
        <w:t xml:space="preserve">  </w:t>
      </w:r>
    </w:p>
    <w:p w:rsidR="005630B7" w:rsidRPr="00874922" w:rsidRDefault="005630B7" w:rsidP="005630B7">
      <w:pPr>
        <w:pStyle w:val="35"/>
        <w:spacing w:line="360" w:lineRule="auto"/>
        <w:rPr>
          <w:bCs/>
          <w:sz w:val="28"/>
          <w:szCs w:val="28"/>
          <w:lang w:val="uk-UA"/>
        </w:rPr>
      </w:pPr>
      <w:r>
        <w:rPr>
          <w:bCs/>
          <w:sz w:val="28"/>
          <w:szCs w:val="28"/>
          <w:lang w:val="uk-UA"/>
        </w:rPr>
        <w:t xml:space="preserve">                              </w:t>
      </w:r>
      <w:r w:rsidRPr="00AC479E">
        <w:rPr>
          <w:bCs/>
          <w:sz w:val="28"/>
          <w:szCs w:val="28"/>
        </w:rPr>
        <w:t>дитячого церебрального паралічу</w:t>
      </w:r>
      <w:r>
        <w:rPr>
          <w:bCs/>
          <w:sz w:val="28"/>
          <w:szCs w:val="28"/>
          <w:lang w:val="uk-UA"/>
        </w:rPr>
        <w:t>…………………………119</w:t>
      </w:r>
    </w:p>
    <w:p w:rsidR="005630B7" w:rsidRDefault="005630B7" w:rsidP="005630B7">
      <w:pPr>
        <w:pStyle w:val="35"/>
        <w:spacing w:line="360" w:lineRule="auto"/>
        <w:rPr>
          <w:bCs/>
          <w:sz w:val="28"/>
          <w:szCs w:val="28"/>
          <w:lang w:val="uk-UA"/>
        </w:rPr>
      </w:pPr>
      <w:r w:rsidRPr="005404CC">
        <w:rPr>
          <w:b/>
          <w:bCs/>
          <w:sz w:val="28"/>
          <w:szCs w:val="28"/>
          <w:lang w:val="uk-UA"/>
        </w:rPr>
        <w:t>ОБГОВОРЕННЯ РЕЗУЛЬТАТІВ РОБОТИ</w:t>
      </w:r>
      <w:r>
        <w:rPr>
          <w:bCs/>
          <w:sz w:val="28"/>
          <w:szCs w:val="28"/>
          <w:lang w:val="uk-UA"/>
        </w:rPr>
        <w:t>…………………….. ……….12</w:t>
      </w:r>
      <w:r>
        <w:rPr>
          <w:bCs/>
          <w:sz w:val="28"/>
          <w:szCs w:val="28"/>
        </w:rPr>
        <w:t>9</w:t>
      </w:r>
      <w:r>
        <w:rPr>
          <w:bCs/>
          <w:sz w:val="28"/>
          <w:szCs w:val="28"/>
          <w:lang w:val="uk-UA"/>
        </w:rPr>
        <w:t xml:space="preserve"> </w:t>
      </w:r>
      <w:r w:rsidRPr="005404CC">
        <w:rPr>
          <w:b/>
          <w:bCs/>
          <w:sz w:val="28"/>
          <w:szCs w:val="28"/>
          <w:lang w:val="uk-UA"/>
        </w:rPr>
        <w:t>ВИСНОВКИ</w:t>
      </w:r>
      <w:r w:rsidRPr="005404CC">
        <w:rPr>
          <w:bCs/>
          <w:sz w:val="28"/>
          <w:szCs w:val="28"/>
          <w:lang w:val="uk-UA"/>
        </w:rPr>
        <w:t>…………………………………………………………..</w:t>
      </w:r>
      <w:r>
        <w:rPr>
          <w:bCs/>
          <w:sz w:val="28"/>
          <w:szCs w:val="28"/>
          <w:lang w:val="uk-UA"/>
        </w:rPr>
        <w:t>..............14</w:t>
      </w:r>
      <w:r>
        <w:rPr>
          <w:bCs/>
          <w:sz w:val="28"/>
          <w:szCs w:val="28"/>
        </w:rPr>
        <w:t>8</w:t>
      </w:r>
      <w:r>
        <w:rPr>
          <w:bCs/>
          <w:sz w:val="28"/>
          <w:szCs w:val="28"/>
          <w:lang w:val="uk-UA"/>
        </w:rPr>
        <w:t xml:space="preserve"> </w:t>
      </w:r>
    </w:p>
    <w:p w:rsidR="005630B7" w:rsidRPr="005A20FC" w:rsidRDefault="005630B7" w:rsidP="005630B7">
      <w:pPr>
        <w:pStyle w:val="35"/>
        <w:spacing w:line="360" w:lineRule="auto"/>
        <w:rPr>
          <w:bCs/>
          <w:sz w:val="28"/>
          <w:szCs w:val="28"/>
        </w:rPr>
      </w:pPr>
      <w:r w:rsidRPr="00244BD8">
        <w:rPr>
          <w:b/>
          <w:bCs/>
          <w:sz w:val="28"/>
          <w:szCs w:val="28"/>
          <w:lang w:val="uk-UA"/>
        </w:rPr>
        <w:t>ПРАКТИЧНІ РЕКОМЕНДАЦІЇ</w:t>
      </w:r>
      <w:r>
        <w:rPr>
          <w:bCs/>
          <w:sz w:val="28"/>
          <w:szCs w:val="28"/>
          <w:lang w:val="uk-UA"/>
        </w:rPr>
        <w:t>…………………………………………… 151</w:t>
      </w:r>
    </w:p>
    <w:p w:rsidR="005630B7" w:rsidRPr="005404CC" w:rsidRDefault="005630B7" w:rsidP="005630B7">
      <w:pPr>
        <w:pStyle w:val="35"/>
        <w:spacing w:line="360" w:lineRule="auto"/>
        <w:rPr>
          <w:sz w:val="28"/>
          <w:szCs w:val="28"/>
        </w:rPr>
      </w:pPr>
      <w:r>
        <w:rPr>
          <w:b/>
          <w:bCs/>
          <w:sz w:val="28"/>
          <w:szCs w:val="28"/>
          <w:lang w:val="uk-UA"/>
        </w:rPr>
        <w:t xml:space="preserve">СПИСОК ВИКОРИСТАНИХ ДЖЕРЕЛ </w:t>
      </w:r>
      <w:r w:rsidRPr="005A20FC">
        <w:rPr>
          <w:bCs/>
          <w:sz w:val="28"/>
          <w:szCs w:val="28"/>
          <w:lang w:val="uk-UA"/>
        </w:rPr>
        <w:t>…</w:t>
      </w:r>
      <w:r>
        <w:rPr>
          <w:bCs/>
          <w:sz w:val="28"/>
          <w:szCs w:val="28"/>
          <w:lang w:val="uk-UA"/>
        </w:rPr>
        <w:t>………………………………. 153</w:t>
      </w:r>
      <w:r w:rsidRPr="005404CC">
        <w:rPr>
          <w:bCs/>
          <w:sz w:val="28"/>
          <w:szCs w:val="28"/>
          <w:lang w:val="uk-UA"/>
        </w:rPr>
        <w:t xml:space="preserve"> </w:t>
      </w:r>
      <w:r w:rsidRPr="005404CC">
        <w:rPr>
          <w:bCs/>
          <w:sz w:val="28"/>
          <w:szCs w:val="28"/>
        </w:rPr>
        <w:t xml:space="preserve">   </w:t>
      </w:r>
    </w:p>
    <w:p w:rsidR="005630B7" w:rsidRPr="005404CC" w:rsidRDefault="005630B7" w:rsidP="005630B7">
      <w:pPr>
        <w:pStyle w:val="40"/>
        <w:spacing w:line="400" w:lineRule="atLeast"/>
        <w:rPr>
          <w:b/>
          <w:bCs/>
          <w:lang w:val="uk-UA"/>
        </w:rPr>
      </w:pPr>
    </w:p>
    <w:p w:rsidR="005630B7" w:rsidRPr="0099524B" w:rsidRDefault="005630B7" w:rsidP="005630B7">
      <w:pPr>
        <w:jc w:val="center"/>
        <w:rPr>
          <w:b/>
          <w:sz w:val="28"/>
        </w:rPr>
      </w:pPr>
    </w:p>
    <w:p w:rsidR="005630B7" w:rsidRDefault="005630B7" w:rsidP="005630B7">
      <w:pPr>
        <w:rPr>
          <w:b/>
          <w:sz w:val="28"/>
          <w:lang w:val="uk-UA"/>
        </w:rPr>
      </w:pPr>
    </w:p>
    <w:p w:rsidR="005630B7" w:rsidRDefault="005630B7" w:rsidP="005630B7">
      <w:pPr>
        <w:rPr>
          <w:b/>
          <w:sz w:val="28"/>
          <w:lang w:val="uk-UA"/>
        </w:rPr>
      </w:pPr>
    </w:p>
    <w:p w:rsidR="005630B7" w:rsidRDefault="005630B7" w:rsidP="005630B7">
      <w:pPr>
        <w:rPr>
          <w:b/>
          <w:sz w:val="28"/>
          <w:lang w:val="uk-UA"/>
        </w:rPr>
      </w:pPr>
    </w:p>
    <w:p w:rsidR="005630B7" w:rsidRDefault="005630B7" w:rsidP="005630B7">
      <w:pPr>
        <w:rPr>
          <w:b/>
          <w:sz w:val="28"/>
          <w:lang w:val="uk-UA"/>
        </w:rPr>
      </w:pPr>
      <w:r>
        <w:rPr>
          <w:b/>
          <w:sz w:val="28"/>
          <w:lang w:val="uk-UA"/>
        </w:rPr>
        <w:t xml:space="preserve">                                                                                                      </w:t>
      </w:r>
    </w:p>
    <w:p w:rsidR="005630B7" w:rsidRDefault="005630B7" w:rsidP="005630B7">
      <w:pPr>
        <w:rPr>
          <w:b/>
          <w:sz w:val="28"/>
          <w:lang w:val="uk-UA"/>
        </w:rPr>
      </w:pPr>
    </w:p>
    <w:p w:rsidR="005630B7" w:rsidRDefault="005630B7" w:rsidP="005630B7">
      <w:pPr>
        <w:rPr>
          <w:b/>
          <w:sz w:val="28"/>
          <w:lang w:val="uk-UA"/>
        </w:rPr>
      </w:pPr>
    </w:p>
    <w:p w:rsidR="005630B7" w:rsidRDefault="005630B7" w:rsidP="005630B7">
      <w:pPr>
        <w:rPr>
          <w:b/>
          <w:sz w:val="28"/>
          <w:lang w:val="uk-UA"/>
        </w:rPr>
      </w:pPr>
    </w:p>
    <w:p w:rsidR="005630B7" w:rsidRDefault="005630B7" w:rsidP="005630B7">
      <w:pPr>
        <w:rPr>
          <w:b/>
          <w:sz w:val="28"/>
          <w:lang w:val="uk-UA"/>
        </w:rPr>
      </w:pPr>
    </w:p>
    <w:p w:rsidR="005630B7" w:rsidRDefault="005630B7" w:rsidP="005630B7">
      <w:pPr>
        <w:rPr>
          <w:b/>
          <w:sz w:val="28"/>
          <w:lang w:val="uk-UA"/>
        </w:rPr>
      </w:pPr>
    </w:p>
    <w:p w:rsidR="005630B7" w:rsidRPr="005A20FC" w:rsidRDefault="005630B7" w:rsidP="005630B7">
      <w:pPr>
        <w:spacing w:line="360" w:lineRule="auto"/>
        <w:rPr>
          <w:sz w:val="28"/>
        </w:rPr>
      </w:pPr>
      <w:r>
        <w:rPr>
          <w:sz w:val="28"/>
          <w:lang w:val="uk-UA"/>
        </w:rPr>
        <w:t xml:space="preserve">                                                                                                                         </w:t>
      </w:r>
    </w:p>
    <w:p w:rsidR="005630B7" w:rsidRPr="00B22650" w:rsidRDefault="005630B7" w:rsidP="005630B7">
      <w:pPr>
        <w:spacing w:line="360" w:lineRule="auto"/>
        <w:rPr>
          <w:b/>
          <w:sz w:val="28"/>
          <w:lang w:val="uk-UA"/>
        </w:rPr>
      </w:pPr>
      <w:r>
        <w:rPr>
          <w:sz w:val="28"/>
          <w:lang w:val="uk-UA"/>
        </w:rPr>
        <w:t xml:space="preserve">       </w:t>
      </w:r>
      <w:r w:rsidRPr="00705C22">
        <w:rPr>
          <w:sz w:val="28"/>
          <w:lang w:val="uk-UA"/>
        </w:rPr>
        <w:t xml:space="preserve"> </w:t>
      </w:r>
      <w:r>
        <w:rPr>
          <w:sz w:val="28"/>
          <w:lang w:val="uk-UA"/>
        </w:rPr>
        <w:t xml:space="preserve">                                                                                                                         </w:t>
      </w:r>
      <w:r w:rsidRPr="00705C22">
        <w:rPr>
          <w:sz w:val="28"/>
          <w:lang w:val="uk-UA"/>
        </w:rPr>
        <w:t xml:space="preserve">  4</w:t>
      </w:r>
    </w:p>
    <w:p w:rsidR="005630B7" w:rsidRDefault="005630B7" w:rsidP="005630B7">
      <w:pPr>
        <w:spacing w:line="360" w:lineRule="auto"/>
        <w:rPr>
          <w:b/>
          <w:sz w:val="28"/>
          <w:lang w:val="uk-UA"/>
        </w:rPr>
      </w:pPr>
      <w:r>
        <w:rPr>
          <w:b/>
          <w:sz w:val="28"/>
          <w:lang w:val="uk-UA"/>
        </w:rPr>
        <w:t xml:space="preserve">                                ПЕРЕЛІК УМОВНИХ СКОРОЧЕНЬ</w:t>
      </w:r>
    </w:p>
    <w:p w:rsidR="005630B7" w:rsidRDefault="005630B7" w:rsidP="005630B7">
      <w:pPr>
        <w:spacing w:line="360" w:lineRule="auto"/>
        <w:rPr>
          <w:b/>
          <w:sz w:val="28"/>
          <w:lang w:val="uk-UA"/>
        </w:rPr>
      </w:pPr>
    </w:p>
    <w:p w:rsidR="005630B7" w:rsidRPr="00705C22" w:rsidRDefault="005630B7" w:rsidP="005630B7">
      <w:pPr>
        <w:spacing w:line="360" w:lineRule="auto"/>
        <w:rPr>
          <w:sz w:val="28"/>
          <w:lang w:val="uk-UA"/>
        </w:rPr>
      </w:pPr>
      <w:r w:rsidRPr="00705C22">
        <w:rPr>
          <w:sz w:val="28"/>
          <w:lang w:val="uk-UA"/>
        </w:rPr>
        <w:lastRenderedPageBreak/>
        <w:t>А</w:t>
      </w:r>
      <w:r>
        <w:rPr>
          <w:sz w:val="28"/>
          <w:lang w:val="uk-UA"/>
        </w:rPr>
        <w:t>КТГ –   адренокортикотропний гормон</w:t>
      </w:r>
    </w:p>
    <w:p w:rsidR="005630B7" w:rsidRPr="00705C22" w:rsidRDefault="005630B7" w:rsidP="005630B7">
      <w:pPr>
        <w:spacing w:line="360" w:lineRule="auto"/>
        <w:rPr>
          <w:sz w:val="28"/>
          <w:lang w:val="uk-UA"/>
        </w:rPr>
      </w:pPr>
      <w:r w:rsidRPr="00705C22">
        <w:rPr>
          <w:sz w:val="28"/>
          <w:lang w:val="uk-UA"/>
        </w:rPr>
        <w:t>А</w:t>
      </w:r>
      <w:r>
        <w:rPr>
          <w:sz w:val="28"/>
          <w:lang w:val="uk-UA"/>
        </w:rPr>
        <w:t xml:space="preserve">ТФ –     аденізілтрифосфотаза </w:t>
      </w:r>
    </w:p>
    <w:p w:rsidR="005630B7" w:rsidRDefault="005630B7" w:rsidP="005630B7">
      <w:pPr>
        <w:spacing w:line="360" w:lineRule="auto"/>
        <w:rPr>
          <w:sz w:val="28"/>
          <w:lang w:val="uk-UA"/>
        </w:rPr>
      </w:pPr>
      <w:r w:rsidRPr="00705C22">
        <w:rPr>
          <w:sz w:val="28"/>
          <w:lang w:val="uk-UA"/>
        </w:rPr>
        <w:t>Б</w:t>
      </w:r>
      <w:r>
        <w:rPr>
          <w:sz w:val="28"/>
          <w:lang w:val="uk-UA"/>
        </w:rPr>
        <w:t>АД –     біологічно активна добавка</w:t>
      </w:r>
    </w:p>
    <w:p w:rsidR="005630B7" w:rsidRDefault="005630B7" w:rsidP="005630B7">
      <w:pPr>
        <w:spacing w:line="360" w:lineRule="auto"/>
        <w:rPr>
          <w:sz w:val="28"/>
          <w:lang w:val="uk-UA"/>
        </w:rPr>
      </w:pPr>
      <w:r>
        <w:rPr>
          <w:sz w:val="28"/>
          <w:lang w:val="uk-UA"/>
        </w:rPr>
        <w:t>ГАМК –  гамааміномасляна кислота</w:t>
      </w:r>
    </w:p>
    <w:p w:rsidR="005630B7" w:rsidRPr="00EA73E4" w:rsidRDefault="005630B7" w:rsidP="005630B7">
      <w:pPr>
        <w:spacing w:line="360" w:lineRule="auto"/>
        <w:rPr>
          <w:sz w:val="28"/>
          <w:lang w:val="uk-UA"/>
        </w:rPr>
      </w:pPr>
      <w:r>
        <w:rPr>
          <w:sz w:val="28"/>
          <w:lang w:val="uk-UA"/>
        </w:rPr>
        <w:t>ГЕБ –      гемотоенцефалічний бар</w:t>
      </w:r>
      <w:r w:rsidRPr="00EA73E4">
        <w:rPr>
          <w:sz w:val="28"/>
        </w:rPr>
        <w:t>’</w:t>
      </w:r>
      <w:r>
        <w:rPr>
          <w:sz w:val="28"/>
          <w:lang w:val="uk-UA"/>
        </w:rPr>
        <w:t>єр</w:t>
      </w:r>
    </w:p>
    <w:p w:rsidR="005630B7" w:rsidRPr="00EA73E4" w:rsidRDefault="005630B7" w:rsidP="005630B7">
      <w:pPr>
        <w:spacing w:line="360" w:lineRule="auto"/>
        <w:rPr>
          <w:sz w:val="28"/>
          <w:lang w:val="uk-UA"/>
        </w:rPr>
      </w:pPr>
      <w:r w:rsidRPr="00EA73E4">
        <w:rPr>
          <w:sz w:val="28"/>
          <w:lang w:val="uk-UA"/>
        </w:rPr>
        <w:t>Гц</w:t>
      </w:r>
      <w:r>
        <w:rPr>
          <w:sz w:val="28"/>
          <w:lang w:val="uk-UA"/>
        </w:rPr>
        <w:t xml:space="preserve"> –         герц</w:t>
      </w:r>
    </w:p>
    <w:p w:rsidR="005630B7" w:rsidRDefault="005630B7" w:rsidP="005630B7">
      <w:pPr>
        <w:spacing w:line="360" w:lineRule="auto"/>
        <w:rPr>
          <w:sz w:val="28"/>
          <w:lang w:val="uk-UA"/>
        </w:rPr>
      </w:pPr>
      <w:r w:rsidRPr="00EA73E4">
        <w:rPr>
          <w:sz w:val="28"/>
          <w:lang w:val="uk-UA"/>
        </w:rPr>
        <w:t>ДЦП</w:t>
      </w:r>
      <w:r>
        <w:rPr>
          <w:sz w:val="28"/>
          <w:lang w:val="uk-UA"/>
        </w:rPr>
        <w:t xml:space="preserve"> –    дитячий церебральний параліч</w:t>
      </w:r>
    </w:p>
    <w:p w:rsidR="005630B7" w:rsidRDefault="005630B7" w:rsidP="005630B7">
      <w:pPr>
        <w:spacing w:line="360" w:lineRule="auto"/>
        <w:rPr>
          <w:sz w:val="28"/>
          <w:lang w:val="uk-UA"/>
        </w:rPr>
      </w:pPr>
      <w:r>
        <w:rPr>
          <w:sz w:val="28"/>
          <w:lang w:val="uk-UA"/>
        </w:rPr>
        <w:t>ЕЕГ –     електроенцефалографія</w:t>
      </w:r>
    </w:p>
    <w:p w:rsidR="005630B7" w:rsidRDefault="005630B7" w:rsidP="005630B7">
      <w:pPr>
        <w:spacing w:line="360" w:lineRule="auto"/>
        <w:rPr>
          <w:sz w:val="28"/>
          <w:lang w:val="uk-UA"/>
        </w:rPr>
      </w:pPr>
      <w:r>
        <w:rPr>
          <w:sz w:val="28"/>
          <w:lang w:val="uk-UA"/>
        </w:rPr>
        <w:t>ЛФК –    лікувальний фізичний комплекс</w:t>
      </w:r>
    </w:p>
    <w:p w:rsidR="005630B7" w:rsidRDefault="005630B7" w:rsidP="005630B7">
      <w:pPr>
        <w:spacing w:line="360" w:lineRule="auto"/>
        <w:rPr>
          <w:sz w:val="28"/>
          <w:lang w:val="uk-UA"/>
        </w:rPr>
      </w:pPr>
      <w:r>
        <w:rPr>
          <w:sz w:val="28"/>
          <w:lang w:val="uk-UA"/>
        </w:rPr>
        <w:t>КТ –       комп</w:t>
      </w:r>
      <w:r w:rsidRPr="00EA73E4">
        <w:rPr>
          <w:sz w:val="28"/>
        </w:rPr>
        <w:t>’</w:t>
      </w:r>
      <w:r>
        <w:rPr>
          <w:sz w:val="28"/>
          <w:lang w:val="uk-UA"/>
        </w:rPr>
        <w:t>ютерна томографія</w:t>
      </w:r>
    </w:p>
    <w:p w:rsidR="005630B7" w:rsidRDefault="005630B7" w:rsidP="005630B7">
      <w:pPr>
        <w:spacing w:line="360" w:lineRule="auto"/>
        <w:rPr>
          <w:sz w:val="28"/>
          <w:lang w:val="uk-UA"/>
        </w:rPr>
      </w:pPr>
      <w:r>
        <w:rPr>
          <w:sz w:val="28"/>
          <w:lang w:val="uk-UA"/>
        </w:rPr>
        <w:t>мГц –     мікрогерц</w:t>
      </w:r>
    </w:p>
    <w:p w:rsidR="005630B7" w:rsidRDefault="005630B7" w:rsidP="005630B7">
      <w:pPr>
        <w:spacing w:line="360" w:lineRule="auto"/>
        <w:rPr>
          <w:sz w:val="28"/>
          <w:lang w:val="uk-UA"/>
        </w:rPr>
      </w:pPr>
      <w:r>
        <w:rPr>
          <w:sz w:val="28"/>
          <w:lang w:val="uk-UA"/>
        </w:rPr>
        <w:t>мкВ –     мікровольт</w:t>
      </w:r>
    </w:p>
    <w:p w:rsidR="005630B7" w:rsidRDefault="005630B7" w:rsidP="005630B7">
      <w:pPr>
        <w:spacing w:line="360" w:lineRule="auto"/>
        <w:rPr>
          <w:sz w:val="28"/>
          <w:lang w:val="uk-UA"/>
        </w:rPr>
      </w:pPr>
      <w:r>
        <w:rPr>
          <w:sz w:val="28"/>
          <w:lang w:val="uk-UA"/>
        </w:rPr>
        <w:t>МРТ –    магнітна  резонансна томографія</w:t>
      </w:r>
    </w:p>
    <w:p w:rsidR="005630B7" w:rsidRDefault="005630B7" w:rsidP="005630B7">
      <w:pPr>
        <w:spacing w:line="360" w:lineRule="auto"/>
        <w:rPr>
          <w:sz w:val="28"/>
          <w:lang w:val="uk-UA"/>
        </w:rPr>
      </w:pPr>
      <w:r>
        <w:rPr>
          <w:sz w:val="28"/>
          <w:lang w:val="uk-UA"/>
        </w:rPr>
        <w:t>НСБ –    нейроспецифічні білки</w:t>
      </w:r>
    </w:p>
    <w:p w:rsidR="005630B7" w:rsidRDefault="005630B7" w:rsidP="005630B7">
      <w:pPr>
        <w:spacing w:line="360" w:lineRule="auto"/>
        <w:rPr>
          <w:sz w:val="28"/>
          <w:lang w:val="uk-UA"/>
        </w:rPr>
      </w:pPr>
      <w:r>
        <w:rPr>
          <w:sz w:val="28"/>
          <w:lang w:val="uk-UA"/>
        </w:rPr>
        <w:t>НСГ –    нейросонографія</w:t>
      </w:r>
    </w:p>
    <w:p w:rsidR="005630B7" w:rsidRDefault="005630B7" w:rsidP="005630B7">
      <w:pPr>
        <w:spacing w:line="360" w:lineRule="auto"/>
        <w:rPr>
          <w:sz w:val="28"/>
          <w:lang w:val="uk-UA"/>
        </w:rPr>
      </w:pPr>
      <w:r>
        <w:rPr>
          <w:sz w:val="28"/>
          <w:lang w:val="uk-UA"/>
        </w:rPr>
        <w:t>СТГ –    соматотропний гормон</w:t>
      </w:r>
    </w:p>
    <w:p w:rsidR="005630B7" w:rsidRDefault="005630B7" w:rsidP="005630B7">
      <w:pPr>
        <w:spacing w:line="360" w:lineRule="auto"/>
        <w:rPr>
          <w:sz w:val="28"/>
          <w:lang w:val="uk-UA"/>
        </w:rPr>
      </w:pPr>
      <w:r>
        <w:rPr>
          <w:sz w:val="28"/>
          <w:lang w:val="uk-UA"/>
        </w:rPr>
        <w:t>ТТГ –     тиреотропний гормон</w:t>
      </w:r>
    </w:p>
    <w:p w:rsidR="005630B7" w:rsidRDefault="005630B7" w:rsidP="005630B7">
      <w:pPr>
        <w:spacing w:line="360" w:lineRule="auto"/>
        <w:rPr>
          <w:sz w:val="28"/>
          <w:lang w:val="uk-UA"/>
        </w:rPr>
      </w:pPr>
      <w:r>
        <w:rPr>
          <w:sz w:val="28"/>
          <w:lang w:val="uk-UA"/>
        </w:rPr>
        <w:t>ХФПН – хронічна фетоплацентарна недостатність</w:t>
      </w:r>
    </w:p>
    <w:p w:rsidR="005630B7" w:rsidRDefault="005630B7" w:rsidP="005630B7">
      <w:pPr>
        <w:spacing w:line="360" w:lineRule="auto"/>
        <w:rPr>
          <w:sz w:val="28"/>
          <w:lang w:val="uk-UA"/>
        </w:rPr>
      </w:pPr>
      <w:r>
        <w:rPr>
          <w:sz w:val="28"/>
          <w:lang w:val="uk-UA"/>
        </w:rPr>
        <w:t>ЦНС –    центральна нервова система</w:t>
      </w:r>
    </w:p>
    <w:p w:rsidR="005630B7" w:rsidRPr="00A170B2" w:rsidRDefault="005630B7" w:rsidP="005630B7">
      <w:pPr>
        <w:spacing w:line="360" w:lineRule="auto"/>
        <w:rPr>
          <w:sz w:val="28"/>
          <w:lang w:val="uk-UA"/>
        </w:rPr>
      </w:pPr>
      <w:r>
        <w:rPr>
          <w:sz w:val="28"/>
          <w:lang w:val="en-US"/>
        </w:rPr>
        <w:t>GFAP</w:t>
      </w:r>
      <w:r>
        <w:rPr>
          <w:sz w:val="28"/>
          <w:lang w:val="uk-UA"/>
        </w:rPr>
        <w:t xml:space="preserve"> –  гліальний кислий фібрилярний білок</w:t>
      </w:r>
    </w:p>
    <w:p w:rsidR="005630B7" w:rsidRPr="00A170B2" w:rsidRDefault="005630B7" w:rsidP="005630B7">
      <w:pPr>
        <w:spacing w:line="360" w:lineRule="auto"/>
        <w:rPr>
          <w:sz w:val="28"/>
          <w:lang w:val="uk-UA"/>
        </w:rPr>
      </w:pPr>
      <w:r>
        <w:rPr>
          <w:sz w:val="28"/>
          <w:lang w:val="en-US"/>
        </w:rPr>
        <w:t>NF</w:t>
      </w:r>
      <w:r>
        <w:rPr>
          <w:sz w:val="28"/>
          <w:lang w:val="uk-UA"/>
        </w:rPr>
        <w:t xml:space="preserve"> –       триплет білків нейрофіламентів</w:t>
      </w:r>
    </w:p>
    <w:p w:rsidR="005630B7" w:rsidRDefault="005630B7" w:rsidP="005630B7">
      <w:pPr>
        <w:spacing w:line="360" w:lineRule="auto"/>
        <w:rPr>
          <w:sz w:val="28"/>
          <w:lang w:val="uk-UA"/>
        </w:rPr>
      </w:pPr>
      <w:r>
        <w:rPr>
          <w:sz w:val="28"/>
          <w:lang w:val="en-US"/>
        </w:rPr>
        <w:t>NSE</w:t>
      </w:r>
      <w:r>
        <w:rPr>
          <w:sz w:val="28"/>
          <w:lang w:val="uk-UA"/>
        </w:rPr>
        <w:t xml:space="preserve"> –     нейроспецифічна енолаза   </w:t>
      </w:r>
    </w:p>
    <w:p w:rsidR="005630B7" w:rsidRDefault="005630B7" w:rsidP="005630B7">
      <w:pPr>
        <w:spacing w:line="360" w:lineRule="auto"/>
        <w:rPr>
          <w:sz w:val="28"/>
          <w:lang w:val="uk-UA"/>
        </w:rPr>
      </w:pPr>
    </w:p>
    <w:p w:rsidR="005630B7" w:rsidRPr="00EA73E4" w:rsidRDefault="005630B7" w:rsidP="005630B7">
      <w:pPr>
        <w:spacing w:line="360" w:lineRule="auto"/>
        <w:rPr>
          <w:sz w:val="28"/>
          <w:lang w:val="uk-UA"/>
        </w:rPr>
      </w:pPr>
      <w:r>
        <w:rPr>
          <w:sz w:val="28"/>
          <w:lang w:val="uk-UA"/>
        </w:rPr>
        <w:t xml:space="preserve">     </w:t>
      </w:r>
    </w:p>
    <w:p w:rsidR="005630B7" w:rsidRPr="00EA73E4" w:rsidRDefault="005630B7" w:rsidP="005630B7">
      <w:pPr>
        <w:rPr>
          <w:sz w:val="28"/>
          <w:lang w:val="uk-UA"/>
        </w:rPr>
      </w:pPr>
    </w:p>
    <w:p w:rsidR="005630B7" w:rsidRPr="00EA73E4"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Pr="00EA73E4" w:rsidRDefault="005630B7" w:rsidP="005630B7">
      <w:pPr>
        <w:rPr>
          <w:sz w:val="28"/>
        </w:rPr>
      </w:pPr>
      <w:r>
        <w:rPr>
          <w:sz w:val="28"/>
          <w:lang w:val="uk-UA"/>
        </w:rPr>
        <w:t xml:space="preserve">                                                                                                                                 </w:t>
      </w:r>
      <w:r>
        <w:rPr>
          <w:b/>
          <w:sz w:val="28"/>
          <w:lang w:val="uk-UA"/>
        </w:rPr>
        <w:t xml:space="preserve"> </w:t>
      </w:r>
      <w:r w:rsidRPr="009B5071">
        <w:rPr>
          <w:sz w:val="28"/>
          <w:lang w:val="uk-UA"/>
        </w:rPr>
        <w:t xml:space="preserve"> </w:t>
      </w:r>
      <w:r w:rsidRPr="00EA73E4">
        <w:rPr>
          <w:sz w:val="28"/>
        </w:rPr>
        <w:t xml:space="preserve">5       </w:t>
      </w:r>
    </w:p>
    <w:p w:rsidR="005630B7" w:rsidRDefault="005630B7" w:rsidP="005630B7">
      <w:pPr>
        <w:jc w:val="center"/>
        <w:rPr>
          <w:b/>
          <w:sz w:val="28"/>
          <w:lang w:val="uk-UA"/>
        </w:rPr>
      </w:pPr>
    </w:p>
    <w:p w:rsidR="005630B7" w:rsidRDefault="005630B7" w:rsidP="005630B7">
      <w:pPr>
        <w:spacing w:line="360" w:lineRule="auto"/>
        <w:jc w:val="center"/>
        <w:rPr>
          <w:b/>
          <w:sz w:val="28"/>
          <w:lang w:val="uk-UA"/>
        </w:rPr>
      </w:pPr>
    </w:p>
    <w:p w:rsidR="005630B7" w:rsidRPr="00030FCE" w:rsidRDefault="005630B7" w:rsidP="005630B7">
      <w:pPr>
        <w:spacing w:line="360" w:lineRule="auto"/>
        <w:rPr>
          <w:sz w:val="28"/>
          <w:lang w:val="uk-UA"/>
        </w:rPr>
      </w:pPr>
      <w:r>
        <w:rPr>
          <w:b/>
          <w:sz w:val="28"/>
          <w:lang w:val="uk-UA"/>
        </w:rPr>
        <w:t xml:space="preserve">                                                   </w:t>
      </w:r>
      <w:r w:rsidRPr="00534B37">
        <w:rPr>
          <w:b/>
          <w:sz w:val="28"/>
          <w:lang w:val="uk-UA"/>
        </w:rPr>
        <w:t>ВВЕДЕННЯ</w:t>
      </w:r>
    </w:p>
    <w:p w:rsidR="005630B7" w:rsidRDefault="005630B7" w:rsidP="005630B7">
      <w:pPr>
        <w:spacing w:line="360" w:lineRule="auto"/>
        <w:rPr>
          <w:sz w:val="28"/>
          <w:lang w:val="uk-UA"/>
        </w:rPr>
      </w:pPr>
    </w:p>
    <w:p w:rsidR="005630B7" w:rsidRPr="00B22650" w:rsidRDefault="005630B7" w:rsidP="005630B7">
      <w:pPr>
        <w:spacing w:line="360" w:lineRule="auto"/>
        <w:rPr>
          <w:b/>
          <w:sz w:val="28"/>
          <w:lang w:val="uk-UA"/>
        </w:rPr>
      </w:pPr>
      <w:r w:rsidRPr="00B22650">
        <w:rPr>
          <w:b/>
          <w:sz w:val="28"/>
          <w:lang w:val="uk-UA"/>
        </w:rPr>
        <w:lastRenderedPageBreak/>
        <w:t xml:space="preserve">          Актуальність теми.</w:t>
      </w:r>
    </w:p>
    <w:p w:rsidR="005630B7" w:rsidRDefault="005630B7" w:rsidP="005630B7">
      <w:pPr>
        <w:spacing w:line="360" w:lineRule="auto"/>
        <w:rPr>
          <w:sz w:val="28"/>
          <w:lang w:val="uk-UA"/>
        </w:rPr>
      </w:pPr>
      <w:r>
        <w:rPr>
          <w:sz w:val="28"/>
          <w:lang w:val="uk-UA"/>
        </w:rPr>
        <w:t xml:space="preserve">          Однією з актуальних та важливих медичних проблем у теперішній час є          дитяча інвалідність.  У  структурі  захворювань  у  хворих  дітей – інвалідів  з органічними поразками нервової системи ДЦП займає перше місце </w:t>
      </w:r>
      <w:r w:rsidRPr="00745B41">
        <w:rPr>
          <w:sz w:val="28"/>
        </w:rPr>
        <w:t>[</w:t>
      </w:r>
      <w:r>
        <w:rPr>
          <w:sz w:val="28"/>
          <w:lang w:val="uk-UA"/>
        </w:rPr>
        <w:t xml:space="preserve"> </w:t>
      </w:r>
      <w:r w:rsidRPr="00745B41">
        <w:rPr>
          <w:sz w:val="28"/>
        </w:rPr>
        <w:t>37</w:t>
      </w:r>
      <w:r>
        <w:rPr>
          <w:sz w:val="28"/>
          <w:lang w:val="uk-UA"/>
        </w:rPr>
        <w:t xml:space="preserve"> </w:t>
      </w:r>
      <w:r w:rsidRPr="00745B41">
        <w:rPr>
          <w:sz w:val="28"/>
        </w:rPr>
        <w:t>]</w:t>
      </w:r>
      <w:r>
        <w:rPr>
          <w:sz w:val="28"/>
          <w:lang w:val="uk-UA"/>
        </w:rPr>
        <w:t>.</w:t>
      </w:r>
      <w:r w:rsidRPr="00745B41">
        <w:rPr>
          <w:sz w:val="28"/>
        </w:rPr>
        <w:t xml:space="preserve">  </w:t>
      </w:r>
      <w:r>
        <w:rPr>
          <w:sz w:val="28"/>
          <w:lang w:val="uk-UA"/>
        </w:rPr>
        <w:t xml:space="preserve">   З  настанням  нового  тисячоліття  проблема </w:t>
      </w:r>
      <w:r w:rsidRPr="0086444E">
        <w:rPr>
          <w:sz w:val="28"/>
        </w:rPr>
        <w:t xml:space="preserve"> </w:t>
      </w:r>
      <w:r>
        <w:rPr>
          <w:sz w:val="28"/>
          <w:lang w:val="uk-UA"/>
        </w:rPr>
        <w:t>появи  церебрального  паралічу не втратила   свого  медичного  та  соціального  значення.  Навпаки,  збільшення кількості   хворих  дітей   на   церебральні   паралічі   приводить   до   значних фізичних,  економічних  витрат,  вимагає  пошуку   нових   та   нетрадиційних методів вивчення цієї проблеми. ДЦП об</w:t>
      </w:r>
      <w:r w:rsidRPr="0086444E">
        <w:rPr>
          <w:sz w:val="28"/>
          <w:lang w:val="uk-UA"/>
        </w:rPr>
        <w:t>’</w:t>
      </w:r>
      <w:r>
        <w:rPr>
          <w:sz w:val="28"/>
          <w:lang w:val="uk-UA"/>
        </w:rPr>
        <w:t>єднує до себе органічні церебральні моторні   порушення  з  непрогресивною  течією,  однак  з  розвитком  дитини клінічна симптоматика може змінюватися. Це обумовлено динамікою  морфо функціональних  взаємовідношень  патологічно  розвитого  головного  мозку, наростанням декомпенсації  за  рахунок  приєднання  багатьох   патологічних синдромів</w:t>
      </w:r>
      <w:r w:rsidRPr="00A0174B">
        <w:rPr>
          <w:sz w:val="28"/>
          <w:lang w:val="uk-UA"/>
        </w:rPr>
        <w:t xml:space="preserve">: </w:t>
      </w:r>
      <w:r>
        <w:rPr>
          <w:sz w:val="28"/>
          <w:lang w:val="uk-UA"/>
        </w:rPr>
        <w:t xml:space="preserve">   гіпертензійно   –   гідроцефального,    судомного,    вегетативних порушень, а також інфекційних захворювань, інтоксикацій, травм мозку.                                      </w:t>
      </w:r>
    </w:p>
    <w:p w:rsidR="005630B7" w:rsidRDefault="005630B7" w:rsidP="005630B7">
      <w:pPr>
        <w:spacing w:line="360" w:lineRule="auto"/>
        <w:rPr>
          <w:sz w:val="28"/>
          <w:lang w:val="uk-UA"/>
        </w:rPr>
      </w:pPr>
      <w:r>
        <w:rPr>
          <w:sz w:val="28"/>
          <w:lang w:val="uk-UA"/>
        </w:rPr>
        <w:t xml:space="preserve">          Популяційні   дослідження  показали,  що  частота  виникнення  ДЦП  у різних країнах світу складає від 1,5 до 2,7 на 1000 дитячого населення, та  цій показник не має тенденції до зниження. В Україні  частота  ДЦП  складає  від  2,3 до 4,5 на 1000 дитячого населення</w:t>
      </w:r>
      <w:r w:rsidRPr="00E81ADC">
        <w:rPr>
          <w:sz w:val="28"/>
        </w:rPr>
        <w:t xml:space="preserve"> [</w:t>
      </w:r>
      <w:r>
        <w:rPr>
          <w:sz w:val="28"/>
          <w:lang w:val="uk-UA"/>
        </w:rPr>
        <w:t xml:space="preserve"> </w:t>
      </w:r>
      <w:r w:rsidRPr="00E81ADC">
        <w:rPr>
          <w:sz w:val="28"/>
        </w:rPr>
        <w:t>68</w:t>
      </w:r>
      <w:r>
        <w:rPr>
          <w:sz w:val="28"/>
          <w:lang w:val="uk-UA"/>
        </w:rPr>
        <w:t xml:space="preserve"> </w:t>
      </w:r>
      <w:r w:rsidRPr="00E81ADC">
        <w:rPr>
          <w:sz w:val="28"/>
        </w:rPr>
        <w:t>]</w:t>
      </w:r>
      <w:r>
        <w:rPr>
          <w:sz w:val="28"/>
          <w:lang w:val="uk-UA"/>
        </w:rPr>
        <w:t>.</w:t>
      </w:r>
    </w:p>
    <w:p w:rsidR="005630B7" w:rsidRDefault="005630B7" w:rsidP="005630B7">
      <w:pPr>
        <w:spacing w:line="360" w:lineRule="auto"/>
        <w:rPr>
          <w:sz w:val="28"/>
          <w:lang w:val="uk-UA"/>
        </w:rPr>
      </w:pPr>
      <w:r>
        <w:rPr>
          <w:sz w:val="28"/>
          <w:lang w:val="uk-UA"/>
        </w:rPr>
        <w:t xml:space="preserve">         Ця  проблема має не тільки медичне, а також соціально – економічне  та загально – людне  значення,  оскільки  мова  йде  про  дітей,  які   хворіють   з  дня  свого  народження  та  остаються  інвалідами  на  усе  своє  життя.  Тому пошуки нових методів лікування цієї важкої патології ведуться у всіх країнах світу. Цілю  проведеної  терапії  є  зниження  ступеню моторних та психічних розладів, підвищення можливості самообслуговування, навчання, соціальних контактів, трудових навиків, що покращує якість життя хворого.        </w:t>
      </w:r>
    </w:p>
    <w:p w:rsidR="005630B7" w:rsidRDefault="005630B7" w:rsidP="005630B7">
      <w:pPr>
        <w:spacing w:line="360" w:lineRule="auto"/>
        <w:rPr>
          <w:sz w:val="28"/>
          <w:lang w:val="uk-UA"/>
        </w:rPr>
      </w:pPr>
      <w:r>
        <w:rPr>
          <w:sz w:val="28"/>
          <w:lang w:val="uk-UA"/>
        </w:rPr>
        <w:t xml:space="preserve">                                                                                                                                   6                                                 </w:t>
      </w:r>
    </w:p>
    <w:p w:rsidR="005630B7" w:rsidRPr="00203BDB" w:rsidRDefault="005630B7" w:rsidP="005630B7">
      <w:pPr>
        <w:spacing w:line="360" w:lineRule="auto"/>
        <w:rPr>
          <w:sz w:val="28"/>
          <w:lang w:val="uk-UA"/>
        </w:rPr>
      </w:pPr>
      <w:r>
        <w:rPr>
          <w:sz w:val="28"/>
          <w:lang w:val="uk-UA"/>
        </w:rPr>
        <w:t xml:space="preserve">          Відомо  п</w:t>
      </w:r>
      <w:r w:rsidRPr="00203BDB">
        <w:rPr>
          <w:sz w:val="28"/>
          <w:lang w:val="uk-UA"/>
        </w:rPr>
        <w:t>’</w:t>
      </w:r>
      <w:r>
        <w:rPr>
          <w:sz w:val="28"/>
          <w:lang w:val="uk-UA"/>
        </w:rPr>
        <w:t>ять  головних  груп   причин   усіх   захворювань</w:t>
      </w:r>
      <w:r w:rsidRPr="00203BDB">
        <w:rPr>
          <w:sz w:val="28"/>
          <w:lang w:val="uk-UA"/>
        </w:rPr>
        <w:t>:</w:t>
      </w:r>
      <w:r>
        <w:rPr>
          <w:sz w:val="28"/>
          <w:lang w:val="uk-UA"/>
        </w:rPr>
        <w:t xml:space="preserve">   біологічні, хімічні фізичні,   механічні, соціально – психологічні. Перші  чотири  можуть  бути причинами виникнення ДЦП. Це захворювання виникає  у  відповідь  на  різні   патологічні   дії   на   нервову   систему    у    перинатальному    періоді.   </w:t>
      </w:r>
      <w:r>
        <w:rPr>
          <w:sz w:val="28"/>
          <w:lang w:val="uk-UA"/>
        </w:rPr>
        <w:lastRenderedPageBreak/>
        <w:t xml:space="preserve">Ураження   нервової   системи  на  ранніх   етапах   онтогенезу   проявляється   хронічною     інвалідністю     дитини     внаслідок     порушення     спосібності виповнювати   активні   рухи   та    зберігати    вертикальне    положення   тіла </w:t>
      </w:r>
      <w:r w:rsidRPr="00A71F3D">
        <w:rPr>
          <w:sz w:val="28"/>
          <w:lang w:val="uk-UA"/>
        </w:rPr>
        <w:t>[43]</w:t>
      </w:r>
      <w:r>
        <w:rPr>
          <w:sz w:val="28"/>
          <w:lang w:val="uk-UA"/>
        </w:rPr>
        <w:t xml:space="preserve">.   </w:t>
      </w:r>
    </w:p>
    <w:p w:rsidR="005630B7" w:rsidRDefault="005630B7" w:rsidP="005630B7">
      <w:pPr>
        <w:spacing w:line="360" w:lineRule="auto"/>
        <w:rPr>
          <w:sz w:val="28"/>
          <w:lang w:val="uk-UA"/>
        </w:rPr>
      </w:pPr>
      <w:r>
        <w:rPr>
          <w:sz w:val="28"/>
          <w:lang w:val="uk-UA"/>
        </w:rPr>
        <w:t xml:space="preserve">       </w:t>
      </w:r>
      <w:r w:rsidRPr="00E029A1">
        <w:rPr>
          <w:sz w:val="28"/>
          <w:lang w:val="uk-UA"/>
        </w:rPr>
        <w:t xml:space="preserve">   </w:t>
      </w:r>
      <w:r>
        <w:rPr>
          <w:sz w:val="28"/>
          <w:lang w:val="uk-UA"/>
        </w:rPr>
        <w:t xml:space="preserve">Церебральні паралічі  відносяться  до групи захворювань, які знаходять    у    новонароджених,      та   проявляються   </w:t>
      </w:r>
      <w:r w:rsidRPr="00951643">
        <w:rPr>
          <w:sz w:val="28"/>
        </w:rPr>
        <w:t>“</w:t>
      </w:r>
      <w:r>
        <w:rPr>
          <w:sz w:val="28"/>
          <w:lang w:val="uk-UA"/>
        </w:rPr>
        <w:t>розладом   моторики   та   вищих      коркових    функцій    у   результаті,  переважно,  гіпоксичного  пошкодження незрілого  мозку  у  пре – та  перінатальному  періодах  при  наявності  або на фоні генетичної схильності</w:t>
      </w:r>
      <w:r w:rsidRPr="00951643">
        <w:rPr>
          <w:sz w:val="28"/>
        </w:rPr>
        <w:t>”</w:t>
      </w:r>
      <w:r>
        <w:rPr>
          <w:sz w:val="28"/>
          <w:lang w:val="uk-UA"/>
        </w:rPr>
        <w:t xml:space="preserve"> </w:t>
      </w:r>
      <w:r w:rsidRPr="00951643">
        <w:rPr>
          <w:sz w:val="28"/>
        </w:rPr>
        <w:t>[</w:t>
      </w:r>
      <w:r>
        <w:rPr>
          <w:sz w:val="28"/>
          <w:lang w:val="uk-UA"/>
        </w:rPr>
        <w:t xml:space="preserve"> </w:t>
      </w:r>
      <w:r w:rsidRPr="00951643">
        <w:rPr>
          <w:sz w:val="28"/>
        </w:rPr>
        <w:t>48</w:t>
      </w:r>
      <w:r>
        <w:rPr>
          <w:sz w:val="28"/>
          <w:lang w:val="uk-UA"/>
        </w:rPr>
        <w:t xml:space="preserve"> </w:t>
      </w:r>
      <w:r w:rsidRPr="00951643">
        <w:rPr>
          <w:sz w:val="28"/>
        </w:rPr>
        <w:t>]</w:t>
      </w:r>
      <w:r>
        <w:rPr>
          <w:sz w:val="28"/>
          <w:lang w:val="uk-UA"/>
        </w:rPr>
        <w:t>.</w:t>
      </w:r>
    </w:p>
    <w:p w:rsidR="005630B7" w:rsidRPr="00325FD8" w:rsidRDefault="005630B7" w:rsidP="005630B7">
      <w:pPr>
        <w:spacing w:line="360" w:lineRule="auto"/>
        <w:rPr>
          <w:sz w:val="28"/>
          <w:lang w:val="uk-UA"/>
        </w:rPr>
      </w:pPr>
      <w:r>
        <w:rPr>
          <w:sz w:val="28"/>
          <w:lang w:val="uk-UA"/>
        </w:rPr>
        <w:t xml:space="preserve">          Перінатальні пошкодження нервової системи у дітей, які  обумовлюють  наявність  неврологічного  дефекту  у  малюків  раннього віку, складають   60   – 80 %  усіх захворювань нервової системи у дітей</w:t>
      </w:r>
      <w:r w:rsidRPr="0053266E">
        <w:rPr>
          <w:sz w:val="28"/>
          <w:lang w:val="uk-UA"/>
        </w:rPr>
        <w:t xml:space="preserve"> [</w:t>
      </w:r>
      <w:r>
        <w:rPr>
          <w:sz w:val="28"/>
          <w:lang w:val="uk-UA"/>
        </w:rPr>
        <w:t xml:space="preserve"> </w:t>
      </w:r>
      <w:r w:rsidRPr="0053266E">
        <w:rPr>
          <w:sz w:val="28"/>
          <w:lang w:val="uk-UA"/>
        </w:rPr>
        <w:t>12</w:t>
      </w:r>
      <w:r>
        <w:rPr>
          <w:sz w:val="28"/>
          <w:lang w:val="uk-UA"/>
        </w:rPr>
        <w:t xml:space="preserve"> </w:t>
      </w:r>
      <w:r w:rsidRPr="0053266E">
        <w:rPr>
          <w:sz w:val="28"/>
          <w:lang w:val="uk-UA"/>
        </w:rPr>
        <w:t>]</w:t>
      </w:r>
      <w:r>
        <w:rPr>
          <w:sz w:val="28"/>
          <w:lang w:val="uk-UA"/>
        </w:rPr>
        <w:t xml:space="preserve">. </w:t>
      </w:r>
    </w:p>
    <w:p w:rsidR="005630B7" w:rsidRDefault="005630B7" w:rsidP="005630B7">
      <w:pPr>
        <w:spacing w:line="360" w:lineRule="auto"/>
        <w:rPr>
          <w:sz w:val="28"/>
          <w:lang w:val="uk-UA"/>
        </w:rPr>
      </w:pPr>
      <w:r>
        <w:rPr>
          <w:sz w:val="28"/>
          <w:lang w:val="uk-UA"/>
        </w:rPr>
        <w:t xml:space="preserve">          Велика  частина  усіх   захворювань   нервової  системи  своїм   началом   виходить  з  перінатального  періоду.   При   цьому,   головною   причиною   у  розвитку тяжких форм церебрального паралічу, які супроводжуються у  дітей розумовою  затримкою,  судомами,  моторними розладами та інші. Однак   не тільки частота виникненні патології є перенесена асфіксія.                                                                    </w:t>
      </w:r>
    </w:p>
    <w:p w:rsidR="005630B7" w:rsidRDefault="005630B7" w:rsidP="005630B7">
      <w:pPr>
        <w:spacing w:line="360" w:lineRule="auto"/>
        <w:rPr>
          <w:sz w:val="28"/>
          <w:lang w:val="uk-UA"/>
        </w:rPr>
      </w:pPr>
      <w:r>
        <w:rPr>
          <w:sz w:val="28"/>
          <w:lang w:val="uk-UA"/>
        </w:rPr>
        <w:t xml:space="preserve">          Психоневрологічні порушення, які пов</w:t>
      </w:r>
      <w:r w:rsidRPr="00325FD8">
        <w:rPr>
          <w:sz w:val="28"/>
          <w:lang w:val="uk-UA"/>
        </w:rPr>
        <w:t>’</w:t>
      </w:r>
      <w:r>
        <w:rPr>
          <w:sz w:val="28"/>
          <w:lang w:val="uk-UA"/>
        </w:rPr>
        <w:t>язані з перенесеною   гіпоксією, дуже поширені</w:t>
      </w:r>
      <w:r w:rsidRPr="00202D4C">
        <w:rPr>
          <w:sz w:val="28"/>
          <w:lang w:val="uk-UA"/>
        </w:rPr>
        <w:t>:</w:t>
      </w:r>
      <w:r>
        <w:rPr>
          <w:sz w:val="28"/>
          <w:lang w:val="uk-UA"/>
        </w:rPr>
        <w:t xml:space="preserve"> від легкої  затримки  психічного  та  моторного  розвитку   до  тяжких наслідків, що обумовлює актуальність даної проблемі. </w:t>
      </w:r>
    </w:p>
    <w:p w:rsidR="005630B7" w:rsidRDefault="005630B7" w:rsidP="005630B7">
      <w:pPr>
        <w:spacing w:line="360" w:lineRule="auto"/>
        <w:rPr>
          <w:sz w:val="28"/>
          <w:lang w:val="uk-UA"/>
        </w:rPr>
      </w:pPr>
      <w:r>
        <w:rPr>
          <w:sz w:val="28"/>
          <w:lang w:val="uk-UA"/>
        </w:rPr>
        <w:t xml:space="preserve">          За  останні  десятиріччя  медицина  досягла   великих   успіхів   як    при проведені діагностиці мозкових уражень (нейросонографічне     дослідження, комп</w:t>
      </w:r>
      <w:r w:rsidRPr="0030130F">
        <w:rPr>
          <w:sz w:val="28"/>
          <w:lang w:val="uk-UA"/>
        </w:rPr>
        <w:t>’</w:t>
      </w:r>
      <w:r>
        <w:rPr>
          <w:sz w:val="28"/>
          <w:lang w:val="uk-UA"/>
        </w:rPr>
        <w:t xml:space="preserve">ютерна томографія, МРТ – діагностика), так і  в  засобах  лікування.  Не      </w:t>
      </w:r>
    </w:p>
    <w:p w:rsidR="005630B7" w:rsidRDefault="005630B7" w:rsidP="005630B7">
      <w:pPr>
        <w:spacing w:line="360" w:lineRule="auto"/>
        <w:rPr>
          <w:sz w:val="28"/>
          <w:lang w:val="uk-UA"/>
        </w:rPr>
      </w:pPr>
      <w:r>
        <w:rPr>
          <w:sz w:val="28"/>
          <w:lang w:val="uk-UA"/>
        </w:rPr>
        <w:t xml:space="preserve">дивлячись на це, зусилля науковців спрямовані на подальші пошуки      нових лікарських та інших засобів лікування, тому  що  церебральний  параліч  –  це  </w:t>
      </w:r>
    </w:p>
    <w:p w:rsidR="005630B7" w:rsidRDefault="005630B7" w:rsidP="005630B7">
      <w:pPr>
        <w:spacing w:line="360" w:lineRule="auto"/>
        <w:rPr>
          <w:sz w:val="28"/>
          <w:lang w:val="uk-UA"/>
        </w:rPr>
      </w:pPr>
      <w:r>
        <w:rPr>
          <w:sz w:val="28"/>
          <w:lang w:val="uk-UA"/>
        </w:rPr>
        <w:t xml:space="preserve">                                                                                                                                   7</w:t>
      </w:r>
    </w:p>
    <w:p w:rsidR="005630B7" w:rsidRDefault="005630B7" w:rsidP="005630B7">
      <w:pPr>
        <w:spacing w:line="360" w:lineRule="auto"/>
        <w:rPr>
          <w:sz w:val="28"/>
          <w:lang w:val="uk-UA"/>
        </w:rPr>
      </w:pPr>
      <w:r>
        <w:rPr>
          <w:sz w:val="28"/>
          <w:lang w:val="uk-UA"/>
        </w:rPr>
        <w:t>захворювання, при якому усі методи проведеної терапії бувають  недостатньо ефективні, а специфічне етіологічне лікування є відсутнім.</w:t>
      </w:r>
    </w:p>
    <w:p w:rsidR="005630B7" w:rsidRDefault="005630B7" w:rsidP="005630B7">
      <w:pPr>
        <w:spacing w:line="360" w:lineRule="auto"/>
        <w:rPr>
          <w:sz w:val="28"/>
          <w:lang w:val="uk-UA"/>
        </w:rPr>
      </w:pPr>
      <w:r>
        <w:rPr>
          <w:sz w:val="28"/>
          <w:lang w:val="uk-UA"/>
        </w:rPr>
        <w:t xml:space="preserve">          Розробка нових підходів до патогенезу та патогенетичної терапії    ДЦП   проводиться  у  багатьох  клініках  та  кафедрами  як  в  Україні, так і в інших країнах  світу.  Так,  ряд науковців вказують на роль генетичного компоненту       у   виникненні  церебрального  паралічу  </w:t>
      </w:r>
      <w:r w:rsidRPr="00057686">
        <w:rPr>
          <w:sz w:val="28"/>
          <w:lang w:val="uk-UA"/>
        </w:rPr>
        <w:t>[52,</w:t>
      </w:r>
      <w:r>
        <w:rPr>
          <w:sz w:val="28"/>
          <w:lang w:val="uk-UA"/>
        </w:rPr>
        <w:t xml:space="preserve"> </w:t>
      </w:r>
      <w:r w:rsidRPr="00057686">
        <w:rPr>
          <w:sz w:val="28"/>
          <w:lang w:val="uk-UA"/>
        </w:rPr>
        <w:t>53</w:t>
      </w:r>
      <w:r>
        <w:rPr>
          <w:sz w:val="28"/>
          <w:lang w:val="uk-UA"/>
        </w:rPr>
        <w:t>, 84, 131</w:t>
      </w:r>
      <w:r w:rsidRPr="00057686">
        <w:rPr>
          <w:sz w:val="28"/>
          <w:lang w:val="uk-UA"/>
        </w:rPr>
        <w:t>]</w:t>
      </w:r>
      <w:r>
        <w:rPr>
          <w:sz w:val="28"/>
          <w:lang w:val="uk-UA"/>
        </w:rPr>
        <w:t xml:space="preserve">, гіпоксії  </w:t>
      </w:r>
      <w:r w:rsidRPr="00057686">
        <w:rPr>
          <w:sz w:val="28"/>
          <w:lang w:val="uk-UA"/>
        </w:rPr>
        <w:t>[12,</w:t>
      </w:r>
      <w:r>
        <w:rPr>
          <w:sz w:val="28"/>
          <w:lang w:val="uk-UA"/>
        </w:rPr>
        <w:t xml:space="preserve"> </w:t>
      </w:r>
      <w:r w:rsidRPr="00057686">
        <w:rPr>
          <w:sz w:val="28"/>
          <w:lang w:val="uk-UA"/>
        </w:rPr>
        <w:t>13</w:t>
      </w:r>
      <w:r>
        <w:rPr>
          <w:sz w:val="28"/>
          <w:lang w:val="uk-UA"/>
        </w:rPr>
        <w:t>, 46</w:t>
      </w:r>
      <w:r w:rsidRPr="00057686">
        <w:rPr>
          <w:sz w:val="28"/>
          <w:lang w:val="uk-UA"/>
        </w:rPr>
        <w:t>]</w:t>
      </w:r>
      <w:r>
        <w:rPr>
          <w:sz w:val="28"/>
          <w:lang w:val="uk-UA"/>
        </w:rPr>
        <w:t xml:space="preserve">, </w:t>
      </w:r>
      <w:r>
        <w:rPr>
          <w:sz w:val="28"/>
          <w:lang w:val="uk-UA"/>
        </w:rPr>
        <w:lastRenderedPageBreak/>
        <w:t xml:space="preserve">внутрішньо утробних інфекцій </w:t>
      </w:r>
      <w:r w:rsidRPr="00057686">
        <w:rPr>
          <w:sz w:val="28"/>
          <w:lang w:val="uk-UA"/>
        </w:rPr>
        <w:t>[</w:t>
      </w:r>
      <w:r>
        <w:rPr>
          <w:sz w:val="28"/>
          <w:lang w:val="uk-UA"/>
        </w:rPr>
        <w:t xml:space="preserve">62, </w:t>
      </w:r>
      <w:r w:rsidRPr="00057686">
        <w:rPr>
          <w:sz w:val="28"/>
          <w:lang w:val="uk-UA"/>
        </w:rPr>
        <w:t>]</w:t>
      </w:r>
      <w:r>
        <w:rPr>
          <w:sz w:val="28"/>
          <w:lang w:val="uk-UA"/>
        </w:rPr>
        <w:t xml:space="preserve">,  нейроімунного  конфлікту  </w:t>
      </w:r>
      <w:r w:rsidRPr="00057686">
        <w:rPr>
          <w:sz w:val="28"/>
          <w:lang w:val="uk-UA"/>
        </w:rPr>
        <w:t>[</w:t>
      </w:r>
      <w:r>
        <w:rPr>
          <w:sz w:val="28"/>
          <w:lang w:val="uk-UA"/>
        </w:rPr>
        <w:t>66</w:t>
      </w:r>
      <w:r w:rsidRPr="00057686">
        <w:rPr>
          <w:sz w:val="28"/>
          <w:lang w:val="uk-UA"/>
        </w:rPr>
        <w:t>]</w:t>
      </w:r>
      <w:r>
        <w:rPr>
          <w:sz w:val="28"/>
          <w:lang w:val="uk-UA"/>
        </w:rPr>
        <w:t xml:space="preserve">,  та  ін.. Однак, частіше  має  місце  сполучений вплив різних механізмів ушкодження </w:t>
      </w:r>
      <w:r w:rsidRPr="00270D13">
        <w:rPr>
          <w:sz w:val="28"/>
          <w:lang w:val="uk-UA"/>
        </w:rPr>
        <w:t>[11,</w:t>
      </w:r>
      <w:r>
        <w:rPr>
          <w:sz w:val="28"/>
          <w:lang w:val="uk-UA"/>
        </w:rPr>
        <w:t xml:space="preserve"> </w:t>
      </w:r>
      <w:r w:rsidRPr="00270D13">
        <w:rPr>
          <w:sz w:val="28"/>
          <w:lang w:val="uk-UA"/>
        </w:rPr>
        <w:t>98]</w:t>
      </w:r>
      <w:r>
        <w:rPr>
          <w:sz w:val="28"/>
          <w:lang w:val="uk-UA"/>
        </w:rPr>
        <w:t>.</w:t>
      </w:r>
    </w:p>
    <w:p w:rsidR="005630B7" w:rsidRPr="00057686" w:rsidRDefault="005630B7" w:rsidP="005630B7">
      <w:pPr>
        <w:spacing w:line="360" w:lineRule="auto"/>
        <w:rPr>
          <w:sz w:val="28"/>
          <w:lang w:val="uk-UA"/>
        </w:rPr>
      </w:pPr>
      <w:r>
        <w:rPr>
          <w:sz w:val="28"/>
          <w:lang w:val="uk-UA"/>
        </w:rPr>
        <w:t xml:space="preserve">           В  різних країнах світу розроблені медико – соціальні  програми,   цілю  яких є знизити можливість пошкодження головного мозку у   перінатальному </w:t>
      </w:r>
    </w:p>
    <w:p w:rsidR="005630B7" w:rsidRDefault="005630B7" w:rsidP="005630B7">
      <w:pPr>
        <w:spacing w:line="360" w:lineRule="auto"/>
        <w:rPr>
          <w:sz w:val="28"/>
          <w:lang w:val="uk-UA"/>
        </w:rPr>
      </w:pPr>
      <w:r>
        <w:rPr>
          <w:sz w:val="28"/>
          <w:lang w:val="uk-UA"/>
        </w:rPr>
        <w:t>періоді, але епідеміологічний аналіз не виявив істотних змін у   поширюванні  ДЦП у популяції у результаті цих програм. Крім того, 25 – 30 %    доношених  новонароджених,  у  яких  розвивається  церебральний  параліч,  не  мають  ні яких    причин  у  пре –  та  перінатальному  періодах,   які    можуть   визвати  пошкодження  мозку</w:t>
      </w:r>
      <w:r>
        <w:rPr>
          <w:sz w:val="28"/>
        </w:rPr>
        <w:t xml:space="preserve"> </w:t>
      </w:r>
      <w:r w:rsidRPr="008459F0">
        <w:rPr>
          <w:sz w:val="28"/>
        </w:rPr>
        <w:t>[134].</w:t>
      </w:r>
    </w:p>
    <w:p w:rsidR="005630B7" w:rsidRDefault="005630B7" w:rsidP="005630B7">
      <w:pPr>
        <w:spacing w:line="360" w:lineRule="auto"/>
        <w:rPr>
          <w:sz w:val="28"/>
          <w:lang w:val="uk-UA"/>
        </w:rPr>
      </w:pPr>
      <w:r>
        <w:rPr>
          <w:sz w:val="28"/>
          <w:lang w:val="uk-UA"/>
        </w:rPr>
        <w:t xml:space="preserve">         Як відомо, ряд питань при вивченні патогенезу церебрального  паралічу є дискусійними та мало вивченими. Так, недостатньо відомі зміни показників у системі  імунітету залежно  від  віку, проведеної терапії, а також  необхідно  </w:t>
      </w:r>
    </w:p>
    <w:p w:rsidR="005630B7" w:rsidRPr="00AC20E4" w:rsidRDefault="005630B7" w:rsidP="005630B7">
      <w:pPr>
        <w:spacing w:line="360" w:lineRule="auto"/>
        <w:rPr>
          <w:sz w:val="28"/>
          <w:lang w:val="uk-UA"/>
        </w:rPr>
      </w:pPr>
      <w:r>
        <w:rPr>
          <w:sz w:val="28"/>
          <w:lang w:val="uk-UA"/>
        </w:rPr>
        <w:t>додатково вивчити роль НСБ та антитіло утворення до них у патогенезі ДЦП,   дані о діагностичної цінності прямих методик досліджувань головного  мозку (нейросонографії) суперечні.  Відсутні  докладні  описання  ЕЕГ  залежно  від  віку та від тяжкості неврологічних порушень у дітей раннього віку з ДЦП.</w:t>
      </w:r>
    </w:p>
    <w:p w:rsidR="005630B7" w:rsidRDefault="005630B7" w:rsidP="005630B7">
      <w:pPr>
        <w:spacing w:line="360" w:lineRule="auto"/>
        <w:rPr>
          <w:sz w:val="28"/>
          <w:lang w:val="uk-UA"/>
        </w:rPr>
      </w:pPr>
      <w:r>
        <w:rPr>
          <w:sz w:val="28"/>
          <w:lang w:val="uk-UA"/>
        </w:rPr>
        <w:t xml:space="preserve">          Лікування хворих дітей на церебральні паралічі  необхідно  починати  з  моменту народжування. Терапія повинна бути не тільки ранньою, але   також  комплексною та непереривною. Успіх раннього лікування дітей обумовлений   великою  пластичністю  та  здібністю   до  адаптації  мозку  малюка  у   перші     </w:t>
      </w:r>
    </w:p>
    <w:p w:rsidR="005630B7" w:rsidRDefault="005630B7" w:rsidP="005630B7">
      <w:pPr>
        <w:spacing w:line="360" w:lineRule="auto"/>
        <w:rPr>
          <w:sz w:val="28"/>
          <w:lang w:val="uk-UA"/>
        </w:rPr>
      </w:pPr>
      <w:r>
        <w:rPr>
          <w:sz w:val="28"/>
          <w:lang w:val="uk-UA"/>
        </w:rPr>
        <w:t xml:space="preserve">роки життя. Починаючи  з  моменту  народжування та проведене безперервно  </w:t>
      </w:r>
    </w:p>
    <w:p w:rsidR="005630B7" w:rsidRDefault="005630B7" w:rsidP="005630B7">
      <w:pPr>
        <w:spacing w:line="360" w:lineRule="auto"/>
        <w:rPr>
          <w:sz w:val="28"/>
          <w:lang w:val="uk-UA"/>
        </w:rPr>
      </w:pPr>
    </w:p>
    <w:p w:rsidR="005630B7" w:rsidRDefault="005630B7" w:rsidP="005630B7">
      <w:pPr>
        <w:spacing w:line="360" w:lineRule="auto"/>
        <w:rPr>
          <w:sz w:val="28"/>
          <w:lang w:val="uk-UA"/>
        </w:rPr>
      </w:pPr>
      <w:r>
        <w:rPr>
          <w:sz w:val="28"/>
          <w:lang w:val="uk-UA"/>
        </w:rPr>
        <w:t xml:space="preserve">                                                                                                                                   8</w:t>
      </w:r>
    </w:p>
    <w:p w:rsidR="005630B7" w:rsidRDefault="005630B7" w:rsidP="005630B7">
      <w:pPr>
        <w:spacing w:line="360" w:lineRule="auto"/>
        <w:rPr>
          <w:sz w:val="28"/>
          <w:lang w:val="uk-UA"/>
        </w:rPr>
      </w:pPr>
      <w:r>
        <w:rPr>
          <w:sz w:val="28"/>
          <w:lang w:val="uk-UA"/>
        </w:rPr>
        <w:t xml:space="preserve">лікування   приводить   до  того,  що  10 %  малюків  з  тяжким  ушкодженням  нервової системи мають  потім  незначні  зміни  у  психомоторному  розвитку </w:t>
      </w:r>
    </w:p>
    <w:p w:rsidR="005630B7" w:rsidRDefault="005630B7" w:rsidP="005630B7">
      <w:pPr>
        <w:spacing w:line="360" w:lineRule="auto"/>
        <w:rPr>
          <w:sz w:val="28"/>
          <w:lang w:val="uk-UA"/>
        </w:rPr>
      </w:pPr>
      <w:r>
        <w:rPr>
          <w:sz w:val="28"/>
          <w:lang w:val="uk-UA"/>
        </w:rPr>
        <w:t>і  приблизно  19%  залишаються  невиліковними,  у  той  час  при  відсутності своєчасної   та   патогенетичної   обґрунтованої   терапії   тяжкі   неврологічні  порушення  виникають   у  67 %   дітей,  33 %   залишаються   невиліковними.</w:t>
      </w:r>
    </w:p>
    <w:p w:rsidR="005630B7" w:rsidRDefault="005630B7" w:rsidP="005630B7">
      <w:pPr>
        <w:spacing w:line="360" w:lineRule="auto"/>
        <w:rPr>
          <w:sz w:val="28"/>
          <w:lang w:val="uk-UA"/>
        </w:rPr>
      </w:pPr>
      <w:r>
        <w:rPr>
          <w:sz w:val="28"/>
          <w:lang w:val="uk-UA"/>
        </w:rPr>
        <w:t xml:space="preserve">          Позитивний  реабілітаційний  ефект  залежить  від  багатьох  причин,  в  значної ступені він  відзначається тім  фоном,  на  якому  виникли  гіпоксичні     </w:t>
      </w:r>
    </w:p>
    <w:p w:rsidR="005630B7" w:rsidRDefault="005630B7" w:rsidP="005630B7">
      <w:pPr>
        <w:spacing w:line="360" w:lineRule="auto"/>
        <w:rPr>
          <w:sz w:val="28"/>
          <w:lang w:val="uk-UA"/>
        </w:rPr>
      </w:pPr>
      <w:r>
        <w:rPr>
          <w:sz w:val="28"/>
          <w:lang w:val="uk-UA"/>
        </w:rPr>
        <w:lastRenderedPageBreak/>
        <w:t xml:space="preserve">ушкодження.  Ні  менш  важливим  є  і  то,  що  встановлення  функцій   ЦНС   </w:t>
      </w:r>
    </w:p>
    <w:p w:rsidR="005630B7" w:rsidRDefault="005630B7" w:rsidP="005630B7">
      <w:pPr>
        <w:spacing w:line="360" w:lineRule="auto"/>
        <w:rPr>
          <w:sz w:val="28"/>
          <w:lang w:val="uk-UA"/>
        </w:rPr>
      </w:pPr>
      <w:r>
        <w:rPr>
          <w:sz w:val="28"/>
          <w:lang w:val="uk-UA"/>
        </w:rPr>
        <w:t>залежить від  ступеня тяжкості першого ушкодження. При великих  мозкових</w:t>
      </w:r>
    </w:p>
    <w:p w:rsidR="005630B7" w:rsidRDefault="005630B7" w:rsidP="005630B7">
      <w:pPr>
        <w:spacing w:line="360" w:lineRule="auto"/>
        <w:rPr>
          <w:sz w:val="28"/>
          <w:lang w:val="uk-UA"/>
        </w:rPr>
      </w:pPr>
      <w:r>
        <w:rPr>
          <w:sz w:val="28"/>
          <w:lang w:val="uk-UA"/>
        </w:rPr>
        <w:t xml:space="preserve">інфарктах  відсоток  встановлення  може  бути  край   замалим  ( 3 % ),  у  той  </w:t>
      </w:r>
    </w:p>
    <w:p w:rsidR="005630B7" w:rsidRDefault="005630B7" w:rsidP="005630B7">
      <w:pPr>
        <w:spacing w:line="360" w:lineRule="auto"/>
        <w:rPr>
          <w:sz w:val="28"/>
          <w:lang w:val="uk-UA"/>
        </w:rPr>
      </w:pPr>
      <w:r>
        <w:rPr>
          <w:sz w:val="28"/>
          <w:lang w:val="uk-UA"/>
        </w:rPr>
        <w:t>час як при  гіпоксично – ішемічної  енцефалопатії легкої  ступені  може  бути</w:t>
      </w:r>
    </w:p>
    <w:p w:rsidR="005630B7" w:rsidRDefault="005630B7" w:rsidP="005630B7">
      <w:pPr>
        <w:spacing w:line="360" w:lineRule="auto"/>
        <w:rPr>
          <w:sz w:val="28"/>
          <w:lang w:val="uk-UA"/>
        </w:rPr>
      </w:pPr>
      <w:r>
        <w:rPr>
          <w:sz w:val="28"/>
          <w:lang w:val="uk-UA"/>
        </w:rPr>
        <w:t xml:space="preserve">80%  </w:t>
      </w:r>
      <w:r w:rsidRPr="00270D13">
        <w:rPr>
          <w:sz w:val="28"/>
        </w:rPr>
        <w:t>[12,</w:t>
      </w:r>
      <w:r>
        <w:rPr>
          <w:sz w:val="28"/>
        </w:rPr>
        <w:t xml:space="preserve"> </w:t>
      </w:r>
      <w:r w:rsidRPr="00270D13">
        <w:rPr>
          <w:sz w:val="28"/>
        </w:rPr>
        <w:t>13].</w:t>
      </w:r>
    </w:p>
    <w:p w:rsidR="005630B7" w:rsidRDefault="005630B7" w:rsidP="005630B7">
      <w:pPr>
        <w:spacing w:line="360" w:lineRule="auto"/>
        <w:rPr>
          <w:sz w:val="28"/>
          <w:lang w:val="uk-UA"/>
        </w:rPr>
      </w:pPr>
      <w:r>
        <w:rPr>
          <w:sz w:val="28"/>
          <w:lang w:val="uk-UA"/>
        </w:rPr>
        <w:t xml:space="preserve">          У ранньому дитячому віці лікування церебрального паралічу складає,  в основному, з традиційних фізіотерапевтичних методів  та  фармакотерапії.  У  зв</w:t>
      </w:r>
      <w:r w:rsidRPr="00270D13">
        <w:rPr>
          <w:sz w:val="28"/>
          <w:lang w:val="uk-UA"/>
        </w:rPr>
        <w:t>’</w:t>
      </w:r>
      <w:r>
        <w:rPr>
          <w:sz w:val="28"/>
          <w:lang w:val="uk-UA"/>
        </w:rPr>
        <w:t xml:space="preserve">язку недостатньо вивченим патогенезом церебрального паралічу  присутні  методи корекції спрямовані тільки на віддільні  ланки  патогенезу  та  часто  є    симптоматичними, ефект їх застосування нестійкий. </w:t>
      </w:r>
    </w:p>
    <w:p w:rsidR="005630B7" w:rsidRDefault="005630B7" w:rsidP="005630B7">
      <w:pPr>
        <w:spacing w:line="360" w:lineRule="auto"/>
        <w:rPr>
          <w:sz w:val="28"/>
          <w:lang w:val="uk-UA"/>
        </w:rPr>
      </w:pPr>
      <w:r>
        <w:rPr>
          <w:sz w:val="28"/>
          <w:lang w:val="uk-UA"/>
        </w:rPr>
        <w:t xml:space="preserve">           Разом з цім, вивчення різних  патогенетичних  механізмів  формування      </w:t>
      </w:r>
    </w:p>
    <w:p w:rsidR="005630B7" w:rsidRDefault="005630B7" w:rsidP="005630B7">
      <w:pPr>
        <w:spacing w:line="360" w:lineRule="auto"/>
        <w:rPr>
          <w:sz w:val="28"/>
          <w:lang w:val="uk-UA"/>
        </w:rPr>
      </w:pPr>
      <w:r>
        <w:rPr>
          <w:sz w:val="28"/>
          <w:lang w:val="uk-UA"/>
        </w:rPr>
        <w:t>церебральних порушень у малюків раннього віку,  коли  видно  встановлення  втрачених функцій під час лікування найбільш можливо, позволяє  розробити  головні напрямки комплексної, патогенетичної, обґрунтованої терапії.</w:t>
      </w:r>
    </w:p>
    <w:p w:rsidR="005630B7" w:rsidRPr="00B22650" w:rsidRDefault="005630B7" w:rsidP="005630B7">
      <w:pPr>
        <w:spacing w:line="360" w:lineRule="auto"/>
        <w:rPr>
          <w:b/>
          <w:bCs/>
          <w:sz w:val="28"/>
          <w:lang w:val="uk-UA"/>
        </w:rPr>
      </w:pPr>
      <w:r w:rsidRPr="00B22650">
        <w:rPr>
          <w:b/>
          <w:sz w:val="28"/>
          <w:lang w:val="uk-UA"/>
        </w:rPr>
        <w:t xml:space="preserve">           </w:t>
      </w:r>
      <w:r w:rsidRPr="00B22650">
        <w:rPr>
          <w:b/>
          <w:bCs/>
          <w:sz w:val="28"/>
          <w:lang w:val="uk-UA"/>
        </w:rPr>
        <w:t>Зв</w:t>
      </w:r>
      <w:r w:rsidRPr="00B22650">
        <w:rPr>
          <w:b/>
          <w:bCs/>
          <w:sz w:val="28"/>
        </w:rPr>
        <w:t>’</w:t>
      </w:r>
      <w:r w:rsidRPr="00B22650">
        <w:rPr>
          <w:b/>
          <w:bCs/>
          <w:sz w:val="28"/>
          <w:lang w:val="uk-UA"/>
        </w:rPr>
        <w:t xml:space="preserve">язок </w:t>
      </w:r>
      <w:r>
        <w:rPr>
          <w:b/>
          <w:bCs/>
          <w:sz w:val="28"/>
          <w:lang w:val="uk-UA"/>
        </w:rPr>
        <w:t xml:space="preserve">   </w:t>
      </w:r>
      <w:r w:rsidRPr="00B22650">
        <w:rPr>
          <w:b/>
          <w:bCs/>
          <w:sz w:val="28"/>
          <w:lang w:val="uk-UA"/>
        </w:rPr>
        <w:t xml:space="preserve">роботи </w:t>
      </w:r>
      <w:r>
        <w:rPr>
          <w:b/>
          <w:bCs/>
          <w:sz w:val="28"/>
          <w:lang w:val="uk-UA"/>
        </w:rPr>
        <w:t xml:space="preserve">  </w:t>
      </w:r>
      <w:r w:rsidRPr="00B22650">
        <w:rPr>
          <w:b/>
          <w:bCs/>
          <w:sz w:val="28"/>
          <w:lang w:val="uk-UA"/>
        </w:rPr>
        <w:t xml:space="preserve">з </w:t>
      </w:r>
      <w:r>
        <w:rPr>
          <w:b/>
          <w:bCs/>
          <w:sz w:val="28"/>
          <w:lang w:val="uk-UA"/>
        </w:rPr>
        <w:t xml:space="preserve">   </w:t>
      </w:r>
      <w:r w:rsidRPr="00B22650">
        <w:rPr>
          <w:b/>
          <w:bCs/>
          <w:sz w:val="28"/>
          <w:lang w:val="uk-UA"/>
        </w:rPr>
        <w:t xml:space="preserve">науковими </w:t>
      </w:r>
      <w:r>
        <w:rPr>
          <w:b/>
          <w:bCs/>
          <w:sz w:val="28"/>
          <w:lang w:val="uk-UA"/>
        </w:rPr>
        <w:t xml:space="preserve">  </w:t>
      </w:r>
      <w:r w:rsidRPr="00B22650">
        <w:rPr>
          <w:b/>
          <w:bCs/>
          <w:sz w:val="28"/>
          <w:lang w:val="uk-UA"/>
        </w:rPr>
        <w:t xml:space="preserve">програмами, </w:t>
      </w:r>
      <w:r>
        <w:rPr>
          <w:b/>
          <w:bCs/>
          <w:sz w:val="28"/>
          <w:lang w:val="uk-UA"/>
        </w:rPr>
        <w:t xml:space="preserve">  </w:t>
      </w:r>
      <w:r w:rsidRPr="00B22650">
        <w:rPr>
          <w:b/>
          <w:bCs/>
          <w:sz w:val="28"/>
          <w:lang w:val="uk-UA"/>
        </w:rPr>
        <w:t xml:space="preserve">планами, </w:t>
      </w:r>
      <w:r>
        <w:rPr>
          <w:b/>
          <w:bCs/>
          <w:sz w:val="28"/>
          <w:lang w:val="uk-UA"/>
        </w:rPr>
        <w:t xml:space="preserve">  </w:t>
      </w:r>
      <w:r w:rsidRPr="00B22650">
        <w:rPr>
          <w:b/>
          <w:bCs/>
          <w:sz w:val="28"/>
          <w:lang w:val="uk-UA"/>
        </w:rPr>
        <w:t>темами.</w:t>
      </w:r>
      <w:r w:rsidRPr="00B22650">
        <w:rPr>
          <w:b/>
          <w:bCs/>
          <w:sz w:val="28"/>
        </w:rPr>
        <w:t xml:space="preserve">  </w:t>
      </w:r>
    </w:p>
    <w:p w:rsidR="005630B7" w:rsidRDefault="005630B7" w:rsidP="005630B7">
      <w:pPr>
        <w:spacing w:line="360" w:lineRule="auto"/>
        <w:rPr>
          <w:sz w:val="28"/>
          <w:lang w:val="uk-UA"/>
        </w:rPr>
      </w:pPr>
      <w:r>
        <w:rPr>
          <w:sz w:val="28"/>
          <w:lang w:val="uk-UA"/>
        </w:rPr>
        <w:t xml:space="preserve">           Робота   виконана  в  плані  основних  напрямків  наукових  досліджень    кафедри фармакології і клінічної фармакології  Дніпропетровської державної медичної академії за темою  </w:t>
      </w:r>
      <w:r>
        <w:rPr>
          <w:sz w:val="28"/>
        </w:rPr>
        <w:t>“</w:t>
      </w:r>
      <w:r>
        <w:rPr>
          <w:sz w:val="28"/>
          <w:lang w:val="uk-UA"/>
        </w:rPr>
        <w:t>Фармакологічний   аналіз   адаптивних  функцій  мозку    та    його   структурно – функціональної      організації      в      умовах  експериментальної  патології  ЦНС.</w:t>
      </w:r>
      <w:r>
        <w:rPr>
          <w:sz w:val="28"/>
        </w:rPr>
        <w:t>”</w:t>
      </w:r>
      <w:r>
        <w:rPr>
          <w:sz w:val="28"/>
          <w:lang w:val="uk-UA"/>
        </w:rPr>
        <w:t xml:space="preserve"> (№ держреєстрації 0102</w:t>
      </w:r>
      <w:r>
        <w:rPr>
          <w:sz w:val="28"/>
          <w:lang w:val="en-US"/>
        </w:rPr>
        <w:t>U</w:t>
      </w:r>
      <w:r>
        <w:rPr>
          <w:sz w:val="28"/>
          <w:lang w:val="uk-UA"/>
        </w:rPr>
        <w:t xml:space="preserve">00344)                                                                                                                                                                                                                                                                                                                                                        </w:t>
      </w:r>
    </w:p>
    <w:p w:rsidR="005630B7" w:rsidRDefault="005630B7" w:rsidP="005630B7">
      <w:pPr>
        <w:spacing w:line="360" w:lineRule="auto"/>
        <w:rPr>
          <w:sz w:val="28"/>
          <w:lang w:val="uk-UA"/>
        </w:rPr>
      </w:pPr>
    </w:p>
    <w:p w:rsidR="005630B7" w:rsidRDefault="005630B7" w:rsidP="005630B7">
      <w:pPr>
        <w:spacing w:line="360" w:lineRule="auto"/>
        <w:rPr>
          <w:sz w:val="28"/>
          <w:lang w:val="uk-UA"/>
        </w:rPr>
      </w:pPr>
    </w:p>
    <w:p w:rsidR="005630B7" w:rsidRDefault="005630B7" w:rsidP="005630B7">
      <w:pPr>
        <w:spacing w:line="360" w:lineRule="auto"/>
        <w:rPr>
          <w:sz w:val="28"/>
          <w:lang w:val="uk-UA"/>
        </w:rPr>
      </w:pPr>
      <w:r>
        <w:rPr>
          <w:sz w:val="28"/>
          <w:lang w:val="uk-UA"/>
        </w:rPr>
        <w:t xml:space="preserve">                                                                                                                                   9</w:t>
      </w:r>
    </w:p>
    <w:p w:rsidR="005630B7" w:rsidRPr="00B22650" w:rsidRDefault="005630B7" w:rsidP="005630B7">
      <w:pPr>
        <w:spacing w:line="360" w:lineRule="auto"/>
        <w:rPr>
          <w:sz w:val="28"/>
          <w:lang w:val="uk-UA"/>
        </w:rPr>
      </w:pPr>
      <w:r>
        <w:rPr>
          <w:b/>
          <w:bCs/>
          <w:sz w:val="28"/>
          <w:lang w:val="uk-UA"/>
        </w:rPr>
        <w:t xml:space="preserve">         </w:t>
      </w:r>
      <w:r w:rsidRPr="00B22650">
        <w:rPr>
          <w:b/>
          <w:bCs/>
          <w:sz w:val="28"/>
          <w:lang w:val="uk-UA"/>
        </w:rPr>
        <w:t xml:space="preserve">Мета </w:t>
      </w:r>
      <w:r>
        <w:rPr>
          <w:b/>
          <w:bCs/>
          <w:sz w:val="28"/>
          <w:lang w:val="uk-UA"/>
        </w:rPr>
        <w:t xml:space="preserve"> роботи  </w:t>
      </w:r>
      <w:r w:rsidRPr="00B22650">
        <w:rPr>
          <w:b/>
          <w:bCs/>
          <w:sz w:val="28"/>
          <w:lang w:val="uk-UA"/>
        </w:rPr>
        <w:t>та</w:t>
      </w:r>
      <w:r>
        <w:rPr>
          <w:b/>
          <w:bCs/>
          <w:sz w:val="28"/>
          <w:lang w:val="uk-UA"/>
        </w:rPr>
        <w:t xml:space="preserve"> </w:t>
      </w:r>
      <w:r w:rsidRPr="00B22650">
        <w:rPr>
          <w:b/>
          <w:bCs/>
          <w:sz w:val="28"/>
          <w:lang w:val="uk-UA"/>
        </w:rPr>
        <w:t xml:space="preserve"> завдання дослідження.</w:t>
      </w:r>
      <w:r>
        <w:rPr>
          <w:b/>
          <w:bCs/>
          <w:sz w:val="28"/>
          <w:lang w:val="uk-UA"/>
        </w:rPr>
        <w:t xml:space="preserve">     </w:t>
      </w:r>
      <w:r w:rsidRPr="00B22650">
        <w:rPr>
          <w:bCs/>
          <w:sz w:val="28"/>
          <w:lang w:val="uk-UA"/>
        </w:rPr>
        <w:t>М</w:t>
      </w:r>
      <w:r>
        <w:rPr>
          <w:bCs/>
          <w:sz w:val="28"/>
          <w:lang w:val="uk-UA"/>
        </w:rPr>
        <w:t>етою цього дослідження  є    встановлення</w:t>
      </w:r>
      <w:r w:rsidRPr="00B22650">
        <w:rPr>
          <w:b/>
          <w:bCs/>
          <w:sz w:val="28"/>
          <w:lang w:val="uk-UA"/>
        </w:rPr>
        <w:t xml:space="preserve"> </w:t>
      </w:r>
      <w:r>
        <w:rPr>
          <w:b/>
          <w:bCs/>
          <w:sz w:val="28"/>
          <w:lang w:val="uk-UA"/>
        </w:rPr>
        <w:t xml:space="preserve">    </w:t>
      </w:r>
      <w:r w:rsidRPr="00B22650">
        <w:rPr>
          <w:bCs/>
          <w:sz w:val="28"/>
          <w:lang w:val="uk-UA"/>
        </w:rPr>
        <w:t>на</w:t>
      </w:r>
      <w:r>
        <w:rPr>
          <w:bCs/>
          <w:sz w:val="28"/>
          <w:lang w:val="uk-UA"/>
        </w:rPr>
        <w:t xml:space="preserve">     основі     клінічних     та     біохімічних    досліджень фармакотерапевтичної  ефективності комбінованого  застосування актовегіну та пірацетаму при спастичних формах  ДЦП  у  дітей  у віці від 1 – го до 3 – х років. </w:t>
      </w:r>
      <w:r w:rsidRPr="00861440">
        <w:rPr>
          <w:bCs/>
          <w:sz w:val="28"/>
          <w:lang w:val="uk-UA"/>
        </w:rPr>
        <w:t xml:space="preserve"> </w:t>
      </w:r>
    </w:p>
    <w:p w:rsidR="005630B7" w:rsidRPr="00890D31" w:rsidRDefault="005630B7" w:rsidP="005630B7">
      <w:pPr>
        <w:spacing w:line="360" w:lineRule="auto"/>
        <w:ind w:right="-185"/>
        <w:rPr>
          <w:sz w:val="28"/>
          <w:lang w:val="uk-UA"/>
        </w:rPr>
      </w:pPr>
      <w:r>
        <w:rPr>
          <w:sz w:val="28"/>
          <w:lang w:val="uk-UA"/>
        </w:rPr>
        <w:t xml:space="preserve">       </w:t>
      </w:r>
      <w:r w:rsidRPr="00D92E07">
        <w:rPr>
          <w:sz w:val="28"/>
          <w:lang w:val="uk-UA"/>
        </w:rPr>
        <w:t xml:space="preserve"> </w:t>
      </w:r>
      <w:r>
        <w:rPr>
          <w:sz w:val="28"/>
          <w:lang w:val="uk-UA"/>
        </w:rPr>
        <w:t xml:space="preserve"> У відповідності до цього поставлені наступні </w:t>
      </w:r>
      <w:r w:rsidRPr="00890D31">
        <w:rPr>
          <w:sz w:val="28"/>
          <w:lang w:val="uk-UA"/>
        </w:rPr>
        <w:t xml:space="preserve"> </w:t>
      </w:r>
      <w:r w:rsidRPr="00890D31">
        <w:rPr>
          <w:i/>
          <w:sz w:val="28"/>
          <w:lang w:val="uk-UA"/>
        </w:rPr>
        <w:t>завдання</w:t>
      </w:r>
      <w:r w:rsidRPr="00890D31">
        <w:rPr>
          <w:sz w:val="28"/>
        </w:rPr>
        <w:t>:</w:t>
      </w:r>
    </w:p>
    <w:p w:rsidR="005630B7" w:rsidRDefault="005630B7" w:rsidP="005630B7">
      <w:pPr>
        <w:spacing w:line="360" w:lineRule="auto"/>
        <w:rPr>
          <w:sz w:val="28"/>
          <w:lang w:val="uk-UA"/>
        </w:rPr>
      </w:pPr>
      <w:r w:rsidRPr="00D92E07">
        <w:rPr>
          <w:sz w:val="28"/>
          <w:lang w:val="uk-UA"/>
        </w:rPr>
        <w:t xml:space="preserve"> </w:t>
      </w:r>
      <w:r>
        <w:rPr>
          <w:sz w:val="28"/>
          <w:lang w:val="uk-UA"/>
        </w:rPr>
        <w:t xml:space="preserve">    </w:t>
      </w:r>
      <w:r w:rsidRPr="00616ECD">
        <w:rPr>
          <w:sz w:val="28"/>
          <w:lang w:val="uk-UA"/>
        </w:rPr>
        <w:t xml:space="preserve">    1.</w:t>
      </w:r>
      <w:r>
        <w:rPr>
          <w:sz w:val="28"/>
          <w:lang w:val="uk-UA"/>
        </w:rPr>
        <w:t xml:space="preserve">  Дослідження лікувальної дії базисної терапії при спастичних формах</w:t>
      </w:r>
    </w:p>
    <w:p w:rsidR="005630B7" w:rsidRDefault="005630B7" w:rsidP="005630B7">
      <w:pPr>
        <w:spacing w:line="360" w:lineRule="auto"/>
        <w:rPr>
          <w:sz w:val="28"/>
          <w:lang w:val="uk-UA"/>
        </w:rPr>
      </w:pPr>
      <w:r>
        <w:rPr>
          <w:sz w:val="28"/>
          <w:lang w:val="uk-UA"/>
        </w:rPr>
        <w:t xml:space="preserve">ДЦП у дітей раннього віку.    </w:t>
      </w:r>
    </w:p>
    <w:p w:rsidR="005630B7" w:rsidRDefault="005630B7" w:rsidP="005630B7">
      <w:pPr>
        <w:spacing w:line="360" w:lineRule="auto"/>
        <w:rPr>
          <w:sz w:val="28"/>
          <w:lang w:val="uk-UA"/>
        </w:rPr>
      </w:pPr>
      <w:r>
        <w:rPr>
          <w:sz w:val="28"/>
          <w:lang w:val="uk-UA"/>
        </w:rPr>
        <w:lastRenderedPageBreak/>
        <w:t xml:space="preserve">         </w:t>
      </w:r>
      <w:r>
        <w:rPr>
          <w:sz w:val="28"/>
        </w:rPr>
        <w:t xml:space="preserve">2. </w:t>
      </w:r>
      <w:r>
        <w:rPr>
          <w:sz w:val="28"/>
          <w:lang w:val="uk-UA"/>
        </w:rPr>
        <w:t xml:space="preserve"> Встановити  особливості імунного статусу, а також рівнів  </w:t>
      </w:r>
      <w:r>
        <w:rPr>
          <w:sz w:val="28"/>
          <w:lang w:val="en-US"/>
        </w:rPr>
        <w:t>Ig</w:t>
      </w:r>
      <w:r w:rsidRPr="00616ECD">
        <w:rPr>
          <w:sz w:val="28"/>
          <w:lang w:val="uk-UA"/>
        </w:rPr>
        <w:t xml:space="preserve"> </w:t>
      </w:r>
      <w:r>
        <w:rPr>
          <w:sz w:val="28"/>
          <w:lang w:val="en-US"/>
        </w:rPr>
        <w:t>A</w:t>
      </w:r>
      <w:r>
        <w:rPr>
          <w:sz w:val="28"/>
          <w:lang w:val="uk-UA"/>
        </w:rPr>
        <w:t xml:space="preserve">, </w:t>
      </w:r>
      <w:r>
        <w:rPr>
          <w:sz w:val="28"/>
          <w:lang w:val="en-US"/>
        </w:rPr>
        <w:t>Ig</w:t>
      </w:r>
      <w:r>
        <w:rPr>
          <w:sz w:val="28"/>
          <w:lang w:val="uk-UA"/>
        </w:rPr>
        <w:t xml:space="preserve"> </w:t>
      </w:r>
      <w:r>
        <w:rPr>
          <w:sz w:val="28"/>
          <w:lang w:val="en-US"/>
        </w:rPr>
        <w:t>M</w:t>
      </w:r>
      <w:r>
        <w:rPr>
          <w:sz w:val="28"/>
          <w:lang w:val="uk-UA"/>
        </w:rPr>
        <w:t>,</w:t>
      </w:r>
      <w:r w:rsidRPr="00616ECD">
        <w:rPr>
          <w:sz w:val="28"/>
          <w:lang w:val="uk-UA"/>
        </w:rPr>
        <w:t xml:space="preserve"> </w:t>
      </w:r>
      <w:r>
        <w:rPr>
          <w:sz w:val="28"/>
          <w:lang w:val="en-US"/>
        </w:rPr>
        <w:t>Ig</w:t>
      </w:r>
      <w:r>
        <w:rPr>
          <w:sz w:val="28"/>
          <w:lang w:val="uk-UA"/>
        </w:rPr>
        <w:t xml:space="preserve"> </w:t>
      </w:r>
      <w:r>
        <w:rPr>
          <w:sz w:val="28"/>
          <w:lang w:val="en-US"/>
        </w:rPr>
        <w:t>G</w:t>
      </w:r>
      <w:r>
        <w:rPr>
          <w:sz w:val="28"/>
          <w:lang w:val="uk-UA"/>
        </w:rPr>
        <w:t xml:space="preserve">,  нейропептидів  та  антитілоутворення  до  них  у   дітей   раннього  віку, хворих на спастичні форми ДЦП на фоні базисної терапії.                                              </w:t>
      </w:r>
    </w:p>
    <w:p w:rsidR="005630B7" w:rsidRDefault="005630B7" w:rsidP="005630B7">
      <w:pPr>
        <w:spacing w:line="360" w:lineRule="auto"/>
        <w:rPr>
          <w:sz w:val="28"/>
          <w:lang w:val="uk-UA"/>
        </w:rPr>
      </w:pPr>
      <w:r>
        <w:rPr>
          <w:sz w:val="28"/>
          <w:lang w:val="uk-UA"/>
        </w:rPr>
        <w:t xml:space="preserve">         3.  Оцінити  вплив  монотерапії  актовегіном або пірацетамом у малюків раннього віку з спастичними формами ДЦП.</w:t>
      </w:r>
    </w:p>
    <w:p w:rsidR="005630B7" w:rsidRDefault="005630B7" w:rsidP="005630B7">
      <w:pPr>
        <w:spacing w:line="360" w:lineRule="auto"/>
        <w:rPr>
          <w:sz w:val="28"/>
          <w:lang w:val="uk-UA"/>
        </w:rPr>
      </w:pPr>
      <w:r>
        <w:rPr>
          <w:sz w:val="28"/>
          <w:lang w:val="uk-UA"/>
        </w:rPr>
        <w:t xml:space="preserve">         4.  За   клінічними    показниками    встановити    терапевтичний    ефект комбінованої терапії  актовегін  +   пірацетам на  фоні  проведення   базисної терапії при лікуванні спастичних форм ДЦП у малюків раннього віку.</w:t>
      </w:r>
    </w:p>
    <w:p w:rsidR="005630B7" w:rsidRDefault="005630B7" w:rsidP="005630B7">
      <w:pPr>
        <w:spacing w:line="360" w:lineRule="auto"/>
        <w:rPr>
          <w:sz w:val="28"/>
          <w:lang w:val="uk-UA"/>
        </w:rPr>
      </w:pPr>
      <w:r>
        <w:rPr>
          <w:sz w:val="28"/>
          <w:lang w:val="uk-UA"/>
        </w:rPr>
        <w:t xml:space="preserve">         5.  Встановити  особливості  імунного  статусу, рівнів </w:t>
      </w:r>
      <w:r>
        <w:rPr>
          <w:sz w:val="28"/>
          <w:lang w:val="en-US"/>
        </w:rPr>
        <w:t>Ig</w:t>
      </w:r>
      <w:r w:rsidRPr="00B46F63">
        <w:rPr>
          <w:sz w:val="28"/>
          <w:lang w:val="uk-UA"/>
        </w:rPr>
        <w:t xml:space="preserve"> </w:t>
      </w:r>
      <w:r>
        <w:rPr>
          <w:sz w:val="28"/>
          <w:lang w:val="en-US"/>
        </w:rPr>
        <w:t>A</w:t>
      </w:r>
      <w:r>
        <w:rPr>
          <w:sz w:val="28"/>
          <w:lang w:val="uk-UA"/>
        </w:rPr>
        <w:t>,</w:t>
      </w:r>
      <w:r w:rsidRPr="00B46F63">
        <w:rPr>
          <w:sz w:val="28"/>
          <w:lang w:val="uk-UA"/>
        </w:rPr>
        <w:t xml:space="preserve"> </w:t>
      </w:r>
      <w:r>
        <w:rPr>
          <w:sz w:val="28"/>
          <w:lang w:val="en-US"/>
        </w:rPr>
        <w:t>Ig</w:t>
      </w:r>
      <w:r w:rsidRPr="00B46F63">
        <w:rPr>
          <w:sz w:val="28"/>
          <w:lang w:val="uk-UA"/>
        </w:rPr>
        <w:t xml:space="preserve"> </w:t>
      </w:r>
      <w:r>
        <w:rPr>
          <w:sz w:val="28"/>
          <w:lang w:val="en-US"/>
        </w:rPr>
        <w:t>M</w:t>
      </w:r>
      <w:r>
        <w:rPr>
          <w:sz w:val="28"/>
          <w:lang w:val="uk-UA"/>
        </w:rPr>
        <w:t xml:space="preserve"> та</w:t>
      </w:r>
      <w:r w:rsidRPr="00B46F63">
        <w:rPr>
          <w:sz w:val="28"/>
          <w:lang w:val="uk-UA"/>
        </w:rPr>
        <w:t xml:space="preserve"> </w:t>
      </w:r>
      <w:r>
        <w:rPr>
          <w:sz w:val="28"/>
          <w:lang w:val="en-US"/>
        </w:rPr>
        <w:t>Ig</w:t>
      </w:r>
      <w:r w:rsidRPr="00B46F63">
        <w:rPr>
          <w:sz w:val="28"/>
          <w:lang w:val="uk-UA"/>
        </w:rPr>
        <w:t xml:space="preserve"> </w:t>
      </w:r>
      <w:r>
        <w:rPr>
          <w:sz w:val="28"/>
          <w:lang w:val="en-US"/>
        </w:rPr>
        <w:t>G</w:t>
      </w:r>
      <w:r>
        <w:rPr>
          <w:sz w:val="28"/>
          <w:lang w:val="uk-UA"/>
        </w:rPr>
        <w:t>,</w:t>
      </w:r>
      <w:r w:rsidRPr="00B46F63">
        <w:rPr>
          <w:sz w:val="28"/>
          <w:lang w:val="uk-UA"/>
        </w:rPr>
        <w:t xml:space="preserve"> </w:t>
      </w:r>
      <w:r>
        <w:rPr>
          <w:sz w:val="28"/>
          <w:lang w:val="uk-UA"/>
        </w:rPr>
        <w:t>нейропептидів  та  антитілоутворення  до  них  при   проведені   комбінованої                                                                                           терапії спастичних форм ДЦП у дітей раннього віку.</w:t>
      </w:r>
    </w:p>
    <w:p w:rsidR="005630B7" w:rsidRPr="00B020EE" w:rsidRDefault="005630B7" w:rsidP="005630B7">
      <w:pPr>
        <w:spacing w:line="360" w:lineRule="auto"/>
        <w:rPr>
          <w:i/>
          <w:sz w:val="28"/>
        </w:rPr>
      </w:pPr>
      <w:r w:rsidRPr="00B020EE">
        <w:rPr>
          <w:i/>
          <w:sz w:val="28"/>
          <w:lang w:val="uk-UA"/>
        </w:rPr>
        <w:t xml:space="preserve">         </w:t>
      </w:r>
      <w:r w:rsidRPr="00B020EE">
        <w:rPr>
          <w:i/>
          <w:iCs/>
          <w:sz w:val="28"/>
          <w:lang w:val="uk-UA"/>
        </w:rPr>
        <w:t>Об</w:t>
      </w:r>
      <w:r w:rsidRPr="00B020EE">
        <w:rPr>
          <w:i/>
          <w:iCs/>
          <w:sz w:val="28"/>
        </w:rPr>
        <w:t>’</w:t>
      </w:r>
      <w:r w:rsidRPr="00B020EE">
        <w:rPr>
          <w:i/>
          <w:iCs/>
          <w:sz w:val="28"/>
          <w:lang w:val="uk-UA"/>
        </w:rPr>
        <w:t>єкт дослідження</w:t>
      </w:r>
      <w:r w:rsidRPr="00B020EE">
        <w:rPr>
          <w:i/>
          <w:sz w:val="28"/>
        </w:rPr>
        <w:t>:</w:t>
      </w:r>
      <w:r>
        <w:rPr>
          <w:i/>
          <w:sz w:val="28"/>
          <w:lang w:val="uk-UA"/>
        </w:rPr>
        <w:t xml:space="preserve">   </w:t>
      </w:r>
      <w:r>
        <w:rPr>
          <w:sz w:val="28"/>
          <w:lang w:val="uk-UA"/>
        </w:rPr>
        <w:t xml:space="preserve">патологія  </w:t>
      </w:r>
      <w:r w:rsidRPr="001C7259">
        <w:rPr>
          <w:sz w:val="28"/>
        </w:rPr>
        <w:t xml:space="preserve"> </w:t>
      </w:r>
      <w:r>
        <w:rPr>
          <w:sz w:val="28"/>
          <w:lang w:val="uk-UA"/>
        </w:rPr>
        <w:t xml:space="preserve">нервової  </w:t>
      </w:r>
      <w:r w:rsidRPr="001C7259">
        <w:rPr>
          <w:sz w:val="28"/>
        </w:rPr>
        <w:t xml:space="preserve"> </w:t>
      </w:r>
      <w:r>
        <w:rPr>
          <w:sz w:val="28"/>
          <w:lang w:val="uk-UA"/>
        </w:rPr>
        <w:t>системи</w:t>
      </w:r>
      <w:r w:rsidRPr="001C7259">
        <w:rPr>
          <w:sz w:val="28"/>
        </w:rPr>
        <w:t xml:space="preserve"> </w:t>
      </w:r>
      <w:r>
        <w:rPr>
          <w:sz w:val="28"/>
          <w:lang w:val="uk-UA"/>
        </w:rPr>
        <w:t xml:space="preserve"> у </w:t>
      </w:r>
      <w:r w:rsidRPr="001C7259">
        <w:rPr>
          <w:sz w:val="28"/>
        </w:rPr>
        <w:t xml:space="preserve"> </w:t>
      </w:r>
      <w:r>
        <w:rPr>
          <w:sz w:val="28"/>
          <w:lang w:val="uk-UA"/>
        </w:rPr>
        <w:t>дітей</w:t>
      </w:r>
      <w:r w:rsidRPr="001C7259">
        <w:rPr>
          <w:sz w:val="28"/>
        </w:rPr>
        <w:t xml:space="preserve"> </w:t>
      </w:r>
      <w:r>
        <w:rPr>
          <w:sz w:val="28"/>
          <w:lang w:val="uk-UA"/>
        </w:rPr>
        <w:t xml:space="preserve"> у віці  від   1–го місяця до 3 – х років, які хворі на спастичні форми ДЦП.</w:t>
      </w:r>
    </w:p>
    <w:p w:rsidR="005630B7" w:rsidRPr="00B020EE" w:rsidRDefault="005630B7" w:rsidP="005630B7">
      <w:pPr>
        <w:spacing w:line="360" w:lineRule="auto"/>
        <w:rPr>
          <w:i/>
          <w:iCs/>
          <w:sz w:val="28"/>
        </w:rPr>
      </w:pPr>
      <w:r w:rsidRPr="00B020EE">
        <w:rPr>
          <w:i/>
          <w:sz w:val="28"/>
        </w:rPr>
        <w:t xml:space="preserve"> </w:t>
      </w:r>
      <w:r w:rsidRPr="00B020EE">
        <w:rPr>
          <w:i/>
          <w:sz w:val="28"/>
          <w:lang w:val="uk-UA"/>
        </w:rPr>
        <w:t xml:space="preserve">         </w:t>
      </w:r>
      <w:r w:rsidRPr="00B020EE">
        <w:rPr>
          <w:i/>
          <w:iCs/>
          <w:sz w:val="28"/>
          <w:lang w:val="uk-UA"/>
        </w:rPr>
        <w:t xml:space="preserve">Предмет  </w:t>
      </w:r>
      <w:r>
        <w:rPr>
          <w:i/>
          <w:iCs/>
          <w:sz w:val="28"/>
          <w:lang w:val="uk-UA"/>
        </w:rPr>
        <w:t xml:space="preserve">   </w:t>
      </w:r>
      <w:r w:rsidRPr="00B020EE">
        <w:rPr>
          <w:i/>
          <w:iCs/>
          <w:sz w:val="28"/>
          <w:lang w:val="uk-UA"/>
        </w:rPr>
        <w:t>дослідження</w:t>
      </w:r>
      <w:r w:rsidRPr="00B020EE">
        <w:rPr>
          <w:i/>
          <w:iCs/>
          <w:sz w:val="28"/>
        </w:rPr>
        <w:t>:</w:t>
      </w:r>
      <w:r>
        <w:rPr>
          <w:i/>
          <w:iCs/>
          <w:sz w:val="28"/>
          <w:lang w:val="uk-UA"/>
        </w:rPr>
        <w:t xml:space="preserve">          </w:t>
      </w:r>
      <w:r>
        <w:rPr>
          <w:sz w:val="28"/>
          <w:lang w:val="uk-UA"/>
        </w:rPr>
        <w:t>фармакотерапевтична         ефективність</w:t>
      </w:r>
      <w:r w:rsidRPr="001C7259">
        <w:rPr>
          <w:sz w:val="28"/>
        </w:rPr>
        <w:t xml:space="preserve"> </w:t>
      </w:r>
      <w:r>
        <w:rPr>
          <w:sz w:val="28"/>
          <w:lang w:val="uk-UA"/>
        </w:rPr>
        <w:t xml:space="preserve"> комбінованого </w:t>
      </w:r>
      <w:r w:rsidRPr="001C7259">
        <w:rPr>
          <w:sz w:val="28"/>
        </w:rPr>
        <w:t xml:space="preserve"> </w:t>
      </w:r>
      <w:r>
        <w:rPr>
          <w:sz w:val="28"/>
          <w:lang w:val="uk-UA"/>
        </w:rPr>
        <w:t xml:space="preserve">застосування </w:t>
      </w:r>
      <w:r w:rsidRPr="001C7259">
        <w:rPr>
          <w:sz w:val="28"/>
        </w:rPr>
        <w:t xml:space="preserve"> </w:t>
      </w:r>
      <w:r>
        <w:rPr>
          <w:sz w:val="28"/>
          <w:lang w:val="uk-UA"/>
        </w:rPr>
        <w:t xml:space="preserve"> актовегіну  та  пірацетаму  у  хворих  раннього віку на спастичні форми ДЦП.</w:t>
      </w:r>
    </w:p>
    <w:p w:rsidR="005630B7" w:rsidRPr="00B020EE" w:rsidRDefault="005630B7" w:rsidP="005630B7">
      <w:pPr>
        <w:spacing w:line="360" w:lineRule="auto"/>
        <w:rPr>
          <w:i/>
          <w:iCs/>
          <w:sz w:val="28"/>
          <w:lang w:val="uk-UA"/>
        </w:rPr>
      </w:pPr>
      <w:r w:rsidRPr="00B020EE">
        <w:rPr>
          <w:i/>
          <w:sz w:val="28"/>
          <w:lang w:val="uk-UA"/>
        </w:rPr>
        <w:t xml:space="preserve">          </w:t>
      </w:r>
      <w:r w:rsidRPr="00B020EE">
        <w:rPr>
          <w:i/>
          <w:iCs/>
          <w:sz w:val="28"/>
          <w:lang w:val="uk-UA"/>
        </w:rPr>
        <w:t xml:space="preserve">Методи </w:t>
      </w:r>
      <w:r>
        <w:rPr>
          <w:i/>
          <w:iCs/>
          <w:sz w:val="28"/>
          <w:lang w:val="uk-UA"/>
        </w:rPr>
        <w:t xml:space="preserve">   </w:t>
      </w:r>
      <w:r w:rsidRPr="00B020EE">
        <w:rPr>
          <w:i/>
          <w:iCs/>
          <w:sz w:val="28"/>
          <w:lang w:val="uk-UA"/>
        </w:rPr>
        <w:t xml:space="preserve"> дослідження:</w:t>
      </w:r>
      <w:r>
        <w:rPr>
          <w:i/>
          <w:iCs/>
          <w:sz w:val="28"/>
          <w:lang w:val="uk-UA"/>
        </w:rPr>
        <w:t xml:space="preserve">      </w:t>
      </w:r>
      <w:r>
        <w:rPr>
          <w:sz w:val="28"/>
          <w:lang w:val="uk-UA"/>
        </w:rPr>
        <w:t xml:space="preserve">клінічні,      фармакологічні,    імунологічні, біохімічні та статистичні. </w:t>
      </w:r>
    </w:p>
    <w:p w:rsidR="005630B7" w:rsidRPr="00B020EE" w:rsidRDefault="005630B7" w:rsidP="005630B7">
      <w:pPr>
        <w:spacing w:line="360" w:lineRule="auto"/>
        <w:rPr>
          <w:b/>
          <w:bCs/>
          <w:sz w:val="28"/>
          <w:lang w:val="uk-UA"/>
        </w:rPr>
      </w:pPr>
      <w:r w:rsidRPr="00B020EE">
        <w:rPr>
          <w:b/>
          <w:sz w:val="28"/>
          <w:lang w:val="uk-UA"/>
        </w:rPr>
        <w:t xml:space="preserve">         </w:t>
      </w:r>
      <w:r w:rsidRPr="00B020EE">
        <w:rPr>
          <w:b/>
          <w:bCs/>
          <w:sz w:val="28"/>
          <w:lang w:val="uk-UA"/>
        </w:rPr>
        <w:t>Наукова</w:t>
      </w:r>
      <w:r>
        <w:rPr>
          <w:b/>
          <w:bCs/>
          <w:sz w:val="28"/>
          <w:lang w:val="uk-UA"/>
        </w:rPr>
        <w:t xml:space="preserve">  </w:t>
      </w:r>
      <w:r w:rsidRPr="00B020EE">
        <w:rPr>
          <w:b/>
          <w:bCs/>
          <w:sz w:val="28"/>
          <w:lang w:val="uk-UA"/>
        </w:rPr>
        <w:t xml:space="preserve"> новизна </w:t>
      </w:r>
      <w:r>
        <w:rPr>
          <w:b/>
          <w:bCs/>
          <w:sz w:val="28"/>
          <w:lang w:val="uk-UA"/>
        </w:rPr>
        <w:t xml:space="preserve"> </w:t>
      </w:r>
      <w:r w:rsidRPr="00B020EE">
        <w:rPr>
          <w:b/>
          <w:bCs/>
          <w:sz w:val="28"/>
          <w:lang w:val="uk-UA"/>
        </w:rPr>
        <w:t>одержаних</w:t>
      </w:r>
      <w:r>
        <w:rPr>
          <w:b/>
          <w:bCs/>
          <w:sz w:val="28"/>
          <w:lang w:val="uk-UA"/>
        </w:rPr>
        <w:t xml:space="preserve"> </w:t>
      </w:r>
      <w:r w:rsidRPr="00B020EE">
        <w:rPr>
          <w:b/>
          <w:bCs/>
          <w:sz w:val="28"/>
          <w:lang w:val="uk-UA"/>
        </w:rPr>
        <w:t xml:space="preserve"> результатів.    </w:t>
      </w:r>
      <w:r w:rsidRPr="00C04654">
        <w:rPr>
          <w:bCs/>
          <w:sz w:val="28"/>
          <w:lang w:val="uk-UA"/>
        </w:rPr>
        <w:t>Вперше</w:t>
      </w:r>
      <w:r>
        <w:rPr>
          <w:bCs/>
          <w:sz w:val="28"/>
          <w:lang w:val="uk-UA"/>
        </w:rPr>
        <w:t xml:space="preserve"> </w:t>
      </w:r>
      <w:r w:rsidRPr="00C04654">
        <w:rPr>
          <w:bCs/>
          <w:sz w:val="28"/>
          <w:lang w:val="uk-UA"/>
        </w:rPr>
        <w:t xml:space="preserve"> </w:t>
      </w:r>
      <w:r>
        <w:rPr>
          <w:bCs/>
          <w:sz w:val="28"/>
          <w:lang w:val="uk-UA"/>
        </w:rPr>
        <w:t xml:space="preserve"> </w:t>
      </w:r>
      <w:r w:rsidRPr="00C04654">
        <w:rPr>
          <w:bCs/>
          <w:sz w:val="28"/>
          <w:lang w:val="uk-UA"/>
        </w:rPr>
        <w:t xml:space="preserve">показано, </w:t>
      </w:r>
      <w:r>
        <w:rPr>
          <w:bCs/>
          <w:sz w:val="28"/>
          <w:lang w:val="uk-UA"/>
        </w:rPr>
        <w:t xml:space="preserve">  </w:t>
      </w:r>
      <w:r w:rsidRPr="00C04654">
        <w:rPr>
          <w:bCs/>
          <w:sz w:val="28"/>
          <w:lang w:val="uk-UA"/>
        </w:rPr>
        <w:t xml:space="preserve">що </w:t>
      </w:r>
      <w:r>
        <w:rPr>
          <w:bCs/>
          <w:sz w:val="28"/>
          <w:lang w:val="uk-UA"/>
        </w:rPr>
        <w:t xml:space="preserve"> комбіноване застосування актовегіну та піріцетаму при лікуванні спастичних форм   церебрального  паралічу  у  малюків  у  віці  від  1 – го  місяця до 3 – х </w:t>
      </w:r>
    </w:p>
    <w:p w:rsidR="005630B7" w:rsidRDefault="005630B7" w:rsidP="005630B7">
      <w:pPr>
        <w:spacing w:line="360" w:lineRule="auto"/>
        <w:rPr>
          <w:bCs/>
          <w:sz w:val="28"/>
          <w:lang w:val="uk-UA"/>
        </w:rPr>
      </w:pPr>
      <w:r>
        <w:rPr>
          <w:bCs/>
          <w:sz w:val="28"/>
          <w:lang w:val="uk-UA"/>
        </w:rPr>
        <w:t xml:space="preserve">                                                                                                                                 10</w:t>
      </w:r>
    </w:p>
    <w:p w:rsidR="005630B7" w:rsidRDefault="005630B7" w:rsidP="005630B7">
      <w:pPr>
        <w:spacing w:line="360" w:lineRule="auto"/>
        <w:rPr>
          <w:sz w:val="28"/>
          <w:lang w:val="uk-UA"/>
        </w:rPr>
      </w:pPr>
      <w:r>
        <w:rPr>
          <w:bCs/>
          <w:sz w:val="28"/>
          <w:lang w:val="uk-UA"/>
        </w:rPr>
        <w:t xml:space="preserve">років  справляє  позитивний  вплив  на  перебіг  спастичних   форм    ДЦП    у  хворих раннього віку на фоні використання базисної терапії. Це проявляється  підвищенням  рівнів  </w:t>
      </w:r>
      <w:r>
        <w:rPr>
          <w:bCs/>
          <w:sz w:val="28"/>
          <w:lang w:val="en-US"/>
        </w:rPr>
        <w:t>Ig</w:t>
      </w:r>
      <w:r>
        <w:rPr>
          <w:bCs/>
          <w:sz w:val="28"/>
          <w:lang w:val="uk-UA"/>
        </w:rPr>
        <w:t xml:space="preserve"> </w:t>
      </w:r>
      <w:r>
        <w:rPr>
          <w:bCs/>
          <w:sz w:val="28"/>
          <w:lang w:val="en-US"/>
        </w:rPr>
        <w:t>A</w:t>
      </w:r>
      <w:r>
        <w:rPr>
          <w:bCs/>
          <w:sz w:val="28"/>
          <w:lang w:val="uk-UA"/>
        </w:rPr>
        <w:t xml:space="preserve">, </w:t>
      </w:r>
      <w:r>
        <w:rPr>
          <w:bCs/>
          <w:sz w:val="28"/>
          <w:lang w:val="en-US"/>
        </w:rPr>
        <w:t>Ig</w:t>
      </w:r>
      <w:r>
        <w:rPr>
          <w:bCs/>
          <w:sz w:val="28"/>
          <w:lang w:val="uk-UA"/>
        </w:rPr>
        <w:t xml:space="preserve"> </w:t>
      </w:r>
      <w:r>
        <w:rPr>
          <w:bCs/>
          <w:sz w:val="28"/>
          <w:lang w:val="en-US"/>
        </w:rPr>
        <w:t>M</w:t>
      </w:r>
      <w:r>
        <w:rPr>
          <w:bCs/>
          <w:sz w:val="28"/>
          <w:lang w:val="uk-UA"/>
        </w:rPr>
        <w:t xml:space="preserve"> та </w:t>
      </w:r>
      <w:r>
        <w:rPr>
          <w:bCs/>
          <w:sz w:val="28"/>
          <w:lang w:val="en-US"/>
        </w:rPr>
        <w:t>Ig</w:t>
      </w:r>
      <w:r>
        <w:rPr>
          <w:bCs/>
          <w:sz w:val="28"/>
          <w:lang w:val="uk-UA"/>
        </w:rPr>
        <w:t xml:space="preserve"> </w:t>
      </w:r>
      <w:r>
        <w:rPr>
          <w:bCs/>
          <w:sz w:val="28"/>
          <w:lang w:val="en-US"/>
        </w:rPr>
        <w:t>G</w:t>
      </w:r>
      <w:r>
        <w:rPr>
          <w:bCs/>
          <w:sz w:val="28"/>
          <w:lang w:val="uk-UA"/>
        </w:rPr>
        <w:t xml:space="preserve">, нейропептидів  та  антитілоутворення  до   них   у   сироватці   крові.    </w:t>
      </w:r>
      <w:r>
        <w:rPr>
          <w:sz w:val="28"/>
          <w:lang w:val="uk-UA"/>
        </w:rPr>
        <w:t xml:space="preserve">Встановлена    ефективність   та </w:t>
      </w:r>
      <w:r w:rsidRPr="00C04654">
        <w:rPr>
          <w:sz w:val="28"/>
          <w:lang w:val="uk-UA"/>
        </w:rPr>
        <w:t xml:space="preserve">  </w:t>
      </w:r>
      <w:r>
        <w:rPr>
          <w:sz w:val="28"/>
          <w:lang w:val="uk-UA"/>
        </w:rPr>
        <w:t xml:space="preserve"> </w:t>
      </w:r>
      <w:r w:rsidRPr="00C04654">
        <w:rPr>
          <w:sz w:val="28"/>
          <w:lang w:val="uk-UA"/>
        </w:rPr>
        <w:t>доц</w:t>
      </w:r>
      <w:r>
        <w:rPr>
          <w:sz w:val="28"/>
          <w:lang w:val="uk-UA"/>
        </w:rPr>
        <w:t>ільні</w:t>
      </w:r>
      <w:r w:rsidRPr="00C04654">
        <w:rPr>
          <w:sz w:val="28"/>
          <w:lang w:val="uk-UA"/>
        </w:rPr>
        <w:t>сть</w:t>
      </w:r>
      <w:r>
        <w:rPr>
          <w:sz w:val="28"/>
          <w:lang w:val="uk-UA"/>
        </w:rPr>
        <w:t xml:space="preserve">  </w:t>
      </w:r>
      <w:r w:rsidRPr="00C04654">
        <w:rPr>
          <w:sz w:val="28"/>
          <w:lang w:val="uk-UA"/>
        </w:rPr>
        <w:t xml:space="preserve"> комбінованого </w:t>
      </w:r>
      <w:r>
        <w:rPr>
          <w:sz w:val="28"/>
          <w:lang w:val="uk-UA"/>
        </w:rPr>
        <w:t xml:space="preserve">  </w:t>
      </w:r>
      <w:r w:rsidRPr="00C04654">
        <w:rPr>
          <w:sz w:val="28"/>
          <w:lang w:val="uk-UA"/>
        </w:rPr>
        <w:t>використання</w:t>
      </w:r>
      <w:r>
        <w:rPr>
          <w:sz w:val="28"/>
          <w:lang w:val="uk-UA"/>
        </w:rPr>
        <w:t xml:space="preserve"> препарат</w:t>
      </w:r>
      <w:r>
        <w:rPr>
          <w:sz w:val="28"/>
          <w:lang w:val="en-US"/>
        </w:rPr>
        <w:t>i</w:t>
      </w:r>
      <w:r>
        <w:rPr>
          <w:sz w:val="28"/>
          <w:lang w:val="uk-UA"/>
        </w:rPr>
        <w:t>в р</w:t>
      </w:r>
      <w:r>
        <w:rPr>
          <w:sz w:val="28"/>
          <w:lang w:val="en-US"/>
        </w:rPr>
        <w:t>i</w:t>
      </w:r>
      <w:r>
        <w:rPr>
          <w:sz w:val="28"/>
          <w:lang w:val="uk-UA"/>
        </w:rPr>
        <w:t>зних  фармакологічних  груп,   що  застосовуються  при   л</w:t>
      </w:r>
      <w:r>
        <w:rPr>
          <w:sz w:val="28"/>
          <w:lang w:val="en-US"/>
        </w:rPr>
        <w:t>i</w:t>
      </w:r>
      <w:r>
        <w:rPr>
          <w:sz w:val="28"/>
          <w:lang w:val="uk-UA"/>
        </w:rPr>
        <w:t xml:space="preserve">куванні   хворих  малюків  на спастичні форми ДЦП.  На  підстави  виявлених  перемін доповнена базисна терапія ДЦП </w:t>
      </w:r>
      <w:r w:rsidRPr="00827558">
        <w:rPr>
          <w:sz w:val="28"/>
          <w:lang w:val="uk-UA"/>
        </w:rPr>
        <w:t>у</w:t>
      </w:r>
      <w:r>
        <w:rPr>
          <w:sz w:val="28"/>
          <w:lang w:val="uk-UA"/>
        </w:rPr>
        <w:t xml:space="preserve">  </w:t>
      </w:r>
      <w:r w:rsidRPr="00827558">
        <w:rPr>
          <w:sz w:val="28"/>
          <w:lang w:val="uk-UA"/>
        </w:rPr>
        <w:t xml:space="preserve"> </w:t>
      </w:r>
      <w:r>
        <w:rPr>
          <w:sz w:val="28"/>
          <w:lang w:val="uk-UA"/>
        </w:rPr>
        <w:t>малюків</w:t>
      </w:r>
      <w:r w:rsidRPr="00827558">
        <w:rPr>
          <w:sz w:val="28"/>
          <w:lang w:val="uk-UA"/>
        </w:rPr>
        <w:t xml:space="preserve"> </w:t>
      </w:r>
      <w:r>
        <w:rPr>
          <w:sz w:val="28"/>
          <w:lang w:val="uk-UA"/>
        </w:rPr>
        <w:t xml:space="preserve">   </w:t>
      </w:r>
      <w:r w:rsidRPr="00827558">
        <w:rPr>
          <w:sz w:val="28"/>
          <w:lang w:val="uk-UA"/>
        </w:rPr>
        <w:t>раннього</w:t>
      </w:r>
      <w:r>
        <w:rPr>
          <w:sz w:val="28"/>
          <w:lang w:val="uk-UA"/>
        </w:rPr>
        <w:t xml:space="preserve">  </w:t>
      </w:r>
      <w:r w:rsidRPr="00827558">
        <w:rPr>
          <w:sz w:val="28"/>
          <w:lang w:val="uk-UA"/>
        </w:rPr>
        <w:t xml:space="preserve"> в</w:t>
      </w:r>
      <w:r>
        <w:rPr>
          <w:sz w:val="28"/>
          <w:lang w:val="en-US"/>
        </w:rPr>
        <w:t>i</w:t>
      </w:r>
      <w:r>
        <w:rPr>
          <w:sz w:val="28"/>
          <w:lang w:val="uk-UA"/>
        </w:rPr>
        <w:t xml:space="preserve">ку    </w:t>
      </w:r>
      <w:r w:rsidRPr="00827558">
        <w:rPr>
          <w:sz w:val="28"/>
          <w:lang w:val="uk-UA"/>
        </w:rPr>
        <w:t>комплексом</w:t>
      </w:r>
      <w:r>
        <w:rPr>
          <w:sz w:val="28"/>
          <w:lang w:val="uk-UA"/>
        </w:rPr>
        <w:t xml:space="preserve">  </w:t>
      </w:r>
      <w:r w:rsidRPr="00827558">
        <w:rPr>
          <w:sz w:val="28"/>
          <w:lang w:val="uk-UA"/>
        </w:rPr>
        <w:t xml:space="preserve"> препарат</w:t>
      </w:r>
      <w:r>
        <w:rPr>
          <w:sz w:val="28"/>
          <w:lang w:val="en-US"/>
        </w:rPr>
        <w:t>i</w:t>
      </w:r>
      <w:r w:rsidRPr="00827558">
        <w:rPr>
          <w:sz w:val="28"/>
          <w:lang w:val="uk-UA"/>
        </w:rPr>
        <w:t>в</w:t>
      </w:r>
      <w:r>
        <w:rPr>
          <w:sz w:val="28"/>
          <w:lang w:val="uk-UA"/>
        </w:rPr>
        <w:t xml:space="preserve">  різних   фармакологічних    груп  –  </w:t>
      </w:r>
      <w:r w:rsidRPr="00827558">
        <w:rPr>
          <w:sz w:val="28"/>
          <w:lang w:val="uk-UA"/>
        </w:rPr>
        <w:t>п</w:t>
      </w:r>
      <w:r>
        <w:rPr>
          <w:sz w:val="28"/>
          <w:lang w:val="uk-UA"/>
        </w:rPr>
        <w:t>і</w:t>
      </w:r>
      <w:r w:rsidRPr="00827558">
        <w:rPr>
          <w:sz w:val="28"/>
          <w:lang w:val="uk-UA"/>
        </w:rPr>
        <w:t>рацетама +</w:t>
      </w:r>
      <w:r>
        <w:rPr>
          <w:sz w:val="28"/>
          <w:lang w:val="uk-UA"/>
        </w:rPr>
        <w:t xml:space="preserve"> </w:t>
      </w:r>
      <w:r w:rsidRPr="00827558">
        <w:rPr>
          <w:sz w:val="28"/>
          <w:lang w:val="uk-UA"/>
        </w:rPr>
        <w:t>актовег</w:t>
      </w:r>
      <w:r>
        <w:rPr>
          <w:sz w:val="28"/>
          <w:lang w:val="en-US"/>
        </w:rPr>
        <w:t>i</w:t>
      </w:r>
      <w:r w:rsidRPr="00827558">
        <w:rPr>
          <w:sz w:val="28"/>
          <w:lang w:val="uk-UA"/>
        </w:rPr>
        <w:t>на.</w:t>
      </w:r>
    </w:p>
    <w:p w:rsidR="005630B7" w:rsidRDefault="005630B7" w:rsidP="005630B7">
      <w:pPr>
        <w:spacing w:line="360" w:lineRule="auto"/>
        <w:rPr>
          <w:sz w:val="28"/>
          <w:lang w:val="uk-UA"/>
        </w:rPr>
      </w:pPr>
      <w:r>
        <w:rPr>
          <w:sz w:val="28"/>
          <w:lang w:val="uk-UA"/>
        </w:rPr>
        <w:lastRenderedPageBreak/>
        <w:t xml:space="preserve">         Уперше обґрунтований та запропонований режим  введення  актовегіну, пірацетаму при комбінованому  використанні у хворих  дітей  на  церебральні  паралічі.</w:t>
      </w:r>
    </w:p>
    <w:p w:rsidR="005630B7" w:rsidRDefault="005630B7" w:rsidP="005630B7">
      <w:pPr>
        <w:spacing w:line="360" w:lineRule="auto"/>
        <w:rPr>
          <w:sz w:val="28"/>
          <w:lang w:val="uk-UA"/>
        </w:rPr>
      </w:pPr>
      <w:r>
        <w:rPr>
          <w:sz w:val="28"/>
          <w:lang w:val="uk-UA"/>
        </w:rPr>
        <w:t xml:space="preserve">          Показано,  що  комбінована  терапія  актовегіном  та  пірацетамом   при лікуванні  спастичних  форм  ДЦП  у  дітей  раннього  віку  на  фоні  базисної терапії більш ефективна у малюків раннього віку, хворих на спастичні форми церебрального паралічу, ніж монотерапія цими препаратами. </w:t>
      </w:r>
    </w:p>
    <w:p w:rsidR="005630B7" w:rsidRPr="00B61147" w:rsidRDefault="005630B7" w:rsidP="005630B7">
      <w:pPr>
        <w:spacing w:line="360" w:lineRule="auto"/>
        <w:rPr>
          <w:b/>
          <w:sz w:val="28"/>
          <w:lang w:val="uk-UA"/>
        </w:rPr>
      </w:pPr>
      <w:r>
        <w:rPr>
          <w:sz w:val="28"/>
          <w:lang w:val="uk-UA"/>
        </w:rPr>
        <w:t xml:space="preserve">         </w:t>
      </w:r>
      <w:r w:rsidRPr="00B61147">
        <w:rPr>
          <w:b/>
          <w:bCs/>
          <w:sz w:val="28"/>
          <w:lang w:val="uk-UA"/>
        </w:rPr>
        <w:t>Практичне значення отриманих результатів.</w:t>
      </w:r>
      <w:r w:rsidRPr="00B61147">
        <w:rPr>
          <w:b/>
          <w:sz w:val="28"/>
          <w:lang w:val="uk-UA"/>
        </w:rPr>
        <w:t xml:space="preserve">  </w:t>
      </w:r>
    </w:p>
    <w:p w:rsidR="005630B7" w:rsidRDefault="005630B7" w:rsidP="005630B7">
      <w:pPr>
        <w:spacing w:line="360" w:lineRule="auto"/>
        <w:rPr>
          <w:sz w:val="28"/>
          <w:lang w:val="uk-UA"/>
        </w:rPr>
      </w:pPr>
      <w:r>
        <w:rPr>
          <w:sz w:val="28"/>
          <w:lang w:val="uk-UA"/>
        </w:rPr>
        <w:t xml:space="preserve">         Проведені дослідження клінічно  обґрунтовують  доцільність  сумісного  застосування  актовегіну  та пірацетаму для лікування спастичних форм ДЦП у   дітей   раннього   віку.   При  виборі  тактики  лікування   хворих   малюків необхідно   диференційно    підходити     до   об’єму    терапії     з    можливим    використанням    комбінованої    терапії     у   комплексному    лікуванні    цієї патології.  </w:t>
      </w:r>
    </w:p>
    <w:p w:rsidR="005630B7" w:rsidRDefault="005630B7" w:rsidP="005630B7">
      <w:pPr>
        <w:spacing w:line="360" w:lineRule="auto"/>
        <w:rPr>
          <w:sz w:val="28"/>
          <w:lang w:val="uk-UA"/>
        </w:rPr>
      </w:pPr>
      <w:r>
        <w:rPr>
          <w:sz w:val="28"/>
          <w:lang w:val="uk-UA"/>
        </w:rPr>
        <w:t xml:space="preserve">         Запропонований   режим   введення   при   комбінованому   застосуванні  актовегіну та пірацетаму більш ефективний, позитивно  впливає   на  моторну  та  психічну  діяльність  дітей.  Хворим  на  спастичні  форми ДЦП необхідно використовувати  адаптогені та ноотропні препарати між курсами відновного лікування,  що  впливають  на  мозковий  метаболізм  та  поліпшують   імунні показники  організму.  Використання  у  дітей  раннього  віку  з  спастичними </w:t>
      </w:r>
    </w:p>
    <w:p w:rsidR="005630B7" w:rsidRDefault="005630B7" w:rsidP="005630B7">
      <w:pPr>
        <w:spacing w:line="360" w:lineRule="auto"/>
        <w:rPr>
          <w:sz w:val="28"/>
          <w:lang w:val="uk-UA"/>
        </w:rPr>
      </w:pPr>
      <w:r>
        <w:rPr>
          <w:sz w:val="28"/>
          <w:lang w:val="uk-UA"/>
        </w:rPr>
        <w:t xml:space="preserve">                                                                                                                                 11</w:t>
      </w:r>
    </w:p>
    <w:p w:rsidR="005630B7" w:rsidRPr="00111C7F" w:rsidRDefault="005630B7" w:rsidP="005630B7">
      <w:pPr>
        <w:spacing w:line="360" w:lineRule="auto"/>
        <w:rPr>
          <w:sz w:val="28"/>
          <w:lang w:val="uk-UA"/>
        </w:rPr>
      </w:pPr>
      <w:r>
        <w:rPr>
          <w:sz w:val="28"/>
          <w:lang w:val="uk-UA"/>
        </w:rPr>
        <w:t>формами   ДЦП  комбінованої  терапії  актовегін + пірацетам   приводить   до збільшення     періоду      амбулаторного    лікування,    зменшення    кількості госпіталізацій  в середньому з 6 – ти до 4 – х раз на рік.</w:t>
      </w:r>
    </w:p>
    <w:p w:rsidR="005630B7" w:rsidRDefault="005630B7" w:rsidP="005630B7">
      <w:pPr>
        <w:spacing w:line="360" w:lineRule="auto"/>
        <w:rPr>
          <w:sz w:val="28"/>
          <w:lang w:val="uk-UA"/>
        </w:rPr>
      </w:pPr>
      <w:r>
        <w:rPr>
          <w:sz w:val="28"/>
          <w:lang w:val="uk-UA"/>
        </w:rPr>
        <w:t xml:space="preserve">         Результати  проведеної  роботи  впроваджені  в  навчальний  процес</w:t>
      </w:r>
      <w:r w:rsidRPr="00504649">
        <w:rPr>
          <w:sz w:val="28"/>
        </w:rPr>
        <w:t>:</w:t>
      </w:r>
      <w:r>
        <w:rPr>
          <w:sz w:val="28"/>
          <w:lang w:val="uk-UA"/>
        </w:rPr>
        <w:t xml:space="preserve">  на кафедрах  фармакології  Кримського  та  Луганського   державних   медичних університетів,       кафедрі       фармакології     з     клінічною    фармакологією Тернопільського  державного медичного університету, кафедрі  фармакології та медичної рецептури Запорізького державного медичного університету,   на кафедрі  фармакології  та  клінічної  фармакології  Національного  медичного </w:t>
      </w:r>
      <w:r>
        <w:rPr>
          <w:sz w:val="28"/>
          <w:lang w:val="uk-UA"/>
        </w:rPr>
        <w:lastRenderedPageBreak/>
        <w:t xml:space="preserve">університету  ім.  О.О. Богомольця,  на  кафедрі   фармакології    Вінницького національного медичного університету ім. М.І. Пирогова.                                                                                                  </w:t>
      </w:r>
    </w:p>
    <w:p w:rsidR="005630B7" w:rsidRDefault="005630B7" w:rsidP="005630B7">
      <w:pPr>
        <w:spacing w:line="360" w:lineRule="auto"/>
        <w:rPr>
          <w:sz w:val="28"/>
          <w:lang w:val="uk-UA"/>
        </w:rPr>
      </w:pPr>
      <w:r w:rsidRPr="00D14167">
        <w:rPr>
          <w:sz w:val="28"/>
          <w:lang w:val="uk-UA"/>
        </w:rPr>
        <w:t xml:space="preserve">     </w:t>
      </w:r>
      <w:r w:rsidRPr="00D14167">
        <w:rPr>
          <w:bCs/>
          <w:sz w:val="28"/>
          <w:lang w:val="uk-UA"/>
        </w:rPr>
        <w:t xml:space="preserve">     </w:t>
      </w:r>
      <w:r w:rsidRPr="00B61147">
        <w:rPr>
          <w:b/>
          <w:bCs/>
          <w:sz w:val="28"/>
          <w:lang w:val="uk-UA"/>
        </w:rPr>
        <w:t>Особистий    внесок    здобувача</w:t>
      </w:r>
      <w:r w:rsidRPr="00D14167">
        <w:rPr>
          <w:bCs/>
          <w:sz w:val="28"/>
          <w:lang w:val="uk-UA"/>
        </w:rPr>
        <w:t>.</w:t>
      </w:r>
      <w:r w:rsidRPr="00D14167">
        <w:rPr>
          <w:sz w:val="28"/>
          <w:lang w:val="uk-UA"/>
        </w:rPr>
        <w:t xml:space="preserve"> </w:t>
      </w:r>
      <w:r>
        <w:rPr>
          <w:sz w:val="28"/>
          <w:lang w:val="uk-UA"/>
        </w:rPr>
        <w:t xml:space="preserve"> Отриманні     дані     є    результатом самостійної роботи дисертанта. Автором проведено патентно- інформаційний пошук, аналіз наукової літератури.  Здобувачка  розробила  етапи та протокол дослідження, який включав анамнестичні,  клінічні,  біохімічні,  імунологічні дослідження. Згідно з протоколом, сформувала групи  спостереження  хворих для  оцінки  різних  варіантів  фармакотерапії, впроваджувала фармакологічні індивідуальні  підходи  до  лікування  хворих  (режим   введення   препаратів, терапевтичний   контроль    за    безпекою    медичного    застосування  ліків). Дисертантом   особисто   проведено  облік,  аналіз  первинного  матеріалу   та статистичну обробку отриманих результатів, написані всі розділи  дисертації, сформульовані     висновки    та    практичні    рекомендації,    забезпечено   їх відображення в опублікованих працях.                                                                              </w:t>
      </w:r>
    </w:p>
    <w:p w:rsidR="005630B7" w:rsidRPr="00B61147" w:rsidRDefault="005630B7" w:rsidP="005630B7">
      <w:pPr>
        <w:spacing w:line="360" w:lineRule="auto"/>
        <w:rPr>
          <w:sz w:val="28"/>
          <w:lang w:val="uk-UA"/>
        </w:rPr>
      </w:pPr>
      <w:r w:rsidRPr="00B61147">
        <w:rPr>
          <w:b/>
          <w:sz w:val="28"/>
          <w:lang w:val="uk-UA"/>
        </w:rPr>
        <w:t xml:space="preserve">          Апробація роботи.  </w:t>
      </w:r>
      <w:r w:rsidRPr="00B61147">
        <w:rPr>
          <w:sz w:val="28"/>
          <w:lang w:val="uk-UA"/>
        </w:rPr>
        <w:t xml:space="preserve">       </w:t>
      </w:r>
    </w:p>
    <w:p w:rsidR="005630B7" w:rsidRDefault="005630B7" w:rsidP="005630B7">
      <w:pPr>
        <w:spacing w:line="360" w:lineRule="auto"/>
        <w:rPr>
          <w:sz w:val="28"/>
          <w:lang w:val="uk-UA"/>
        </w:rPr>
      </w:pPr>
      <w:r>
        <w:rPr>
          <w:sz w:val="28"/>
          <w:lang w:val="uk-UA"/>
        </w:rPr>
        <w:t xml:space="preserve">         Основні     положення    дисертації  оприлюднені  на 3 – й  Міжнародній   науково – практичній     конференції     </w:t>
      </w:r>
      <w:r w:rsidRPr="003B6F11">
        <w:rPr>
          <w:sz w:val="28"/>
          <w:lang w:val="uk-UA"/>
        </w:rPr>
        <w:t>“</w:t>
      </w:r>
      <w:r>
        <w:rPr>
          <w:sz w:val="28"/>
          <w:lang w:val="uk-UA"/>
        </w:rPr>
        <w:t xml:space="preserve"> Динаміка     наукових   досліджень </w:t>
      </w:r>
      <w:r w:rsidRPr="003B6F11">
        <w:rPr>
          <w:sz w:val="28"/>
          <w:lang w:val="uk-UA"/>
        </w:rPr>
        <w:t>”</w:t>
      </w:r>
      <w:r>
        <w:rPr>
          <w:sz w:val="28"/>
          <w:lang w:val="uk-UA"/>
        </w:rPr>
        <w:t xml:space="preserve"> (Дніпропетровськ,     2004),      1 – й      Міжнародній      науково – практичній конференції      </w:t>
      </w:r>
      <w:r w:rsidRPr="003B6F11">
        <w:rPr>
          <w:sz w:val="28"/>
          <w:lang w:val="uk-UA"/>
        </w:rPr>
        <w:t>“</w:t>
      </w:r>
      <w:r>
        <w:rPr>
          <w:sz w:val="28"/>
          <w:lang w:val="uk-UA"/>
        </w:rPr>
        <w:t xml:space="preserve"> Науковий     потенціал     світу </w:t>
      </w:r>
      <w:r w:rsidRPr="003B6F11">
        <w:rPr>
          <w:sz w:val="28"/>
          <w:lang w:val="uk-UA"/>
        </w:rPr>
        <w:t>”</w:t>
      </w:r>
      <w:r>
        <w:rPr>
          <w:sz w:val="28"/>
          <w:lang w:val="uk-UA"/>
        </w:rPr>
        <w:t xml:space="preserve">    (Дніпропетровськ,   2004),    Міжнародному медико – фармацевтичному     конгресі    </w:t>
      </w:r>
      <w:r w:rsidRPr="00006284">
        <w:rPr>
          <w:sz w:val="28"/>
          <w:lang w:val="uk-UA"/>
        </w:rPr>
        <w:t>“</w:t>
      </w:r>
      <w:r>
        <w:rPr>
          <w:sz w:val="28"/>
          <w:lang w:val="uk-UA"/>
        </w:rPr>
        <w:t xml:space="preserve"> Ліки    та    життя </w:t>
      </w:r>
      <w:r w:rsidRPr="00006284">
        <w:rPr>
          <w:sz w:val="28"/>
          <w:lang w:val="uk-UA"/>
        </w:rPr>
        <w:t>”</w:t>
      </w:r>
      <w:r>
        <w:rPr>
          <w:sz w:val="28"/>
          <w:lang w:val="uk-UA"/>
        </w:rPr>
        <w:t xml:space="preserve">   </w:t>
      </w:r>
    </w:p>
    <w:p w:rsidR="005630B7" w:rsidRDefault="005630B7" w:rsidP="005630B7">
      <w:pPr>
        <w:spacing w:line="360" w:lineRule="auto"/>
        <w:rPr>
          <w:sz w:val="28"/>
          <w:lang w:val="uk-UA"/>
        </w:rPr>
      </w:pPr>
      <w:r>
        <w:rPr>
          <w:sz w:val="28"/>
          <w:lang w:val="uk-UA"/>
        </w:rPr>
        <w:t xml:space="preserve">                                                                                                                                 12</w:t>
      </w:r>
    </w:p>
    <w:p w:rsidR="005630B7" w:rsidRPr="0055232E" w:rsidRDefault="005630B7" w:rsidP="005630B7">
      <w:pPr>
        <w:spacing w:line="360" w:lineRule="auto"/>
        <w:rPr>
          <w:sz w:val="28"/>
          <w:lang w:val="uk-UA"/>
        </w:rPr>
      </w:pPr>
      <w:r>
        <w:rPr>
          <w:sz w:val="28"/>
          <w:lang w:val="uk-UA"/>
        </w:rPr>
        <w:t xml:space="preserve">(Київ,  2005),  засіданнях Нейроклубу (Дніпропетровськ,2007,  Донецьк, 2008,  Одеса,      2008),       Міжнародному      симпозіумі     </w:t>
      </w:r>
      <w:r w:rsidRPr="00006284">
        <w:rPr>
          <w:sz w:val="28"/>
          <w:lang w:val="uk-UA"/>
        </w:rPr>
        <w:t>“</w:t>
      </w:r>
      <w:r>
        <w:rPr>
          <w:sz w:val="28"/>
          <w:lang w:val="uk-UA"/>
        </w:rPr>
        <w:t xml:space="preserve"> Інсульт</w:t>
      </w:r>
      <w:r w:rsidRPr="00006284">
        <w:rPr>
          <w:sz w:val="28"/>
          <w:lang w:val="uk-UA"/>
        </w:rPr>
        <w:t>:</w:t>
      </w:r>
      <w:r>
        <w:rPr>
          <w:sz w:val="28"/>
          <w:lang w:val="uk-UA"/>
        </w:rPr>
        <w:t xml:space="preserve">     діагностика, профілактика,   лікування </w:t>
      </w:r>
      <w:r w:rsidRPr="00006284">
        <w:rPr>
          <w:sz w:val="28"/>
          <w:lang w:val="uk-UA"/>
        </w:rPr>
        <w:t>”</w:t>
      </w:r>
      <w:r>
        <w:rPr>
          <w:sz w:val="28"/>
          <w:lang w:val="uk-UA"/>
        </w:rPr>
        <w:t xml:space="preserve">  (Судак, 2005),  10 – й  Міжнародній  конференції </w:t>
      </w:r>
      <w:r w:rsidRPr="0055232E">
        <w:rPr>
          <w:sz w:val="28"/>
          <w:lang w:val="uk-UA"/>
        </w:rPr>
        <w:t>“</w:t>
      </w:r>
      <w:r>
        <w:rPr>
          <w:sz w:val="28"/>
          <w:lang w:val="uk-UA"/>
        </w:rPr>
        <w:t xml:space="preserve"> Актуальні питання неврології </w:t>
      </w:r>
      <w:r w:rsidRPr="0055232E">
        <w:rPr>
          <w:sz w:val="28"/>
          <w:lang w:val="uk-UA"/>
        </w:rPr>
        <w:t>”</w:t>
      </w:r>
      <w:r>
        <w:rPr>
          <w:sz w:val="28"/>
          <w:lang w:val="uk-UA"/>
        </w:rPr>
        <w:t xml:space="preserve"> (Судак, 2008). </w:t>
      </w:r>
    </w:p>
    <w:p w:rsidR="005630B7" w:rsidRPr="0055232E" w:rsidRDefault="005630B7" w:rsidP="005630B7">
      <w:pPr>
        <w:spacing w:line="360" w:lineRule="auto"/>
        <w:rPr>
          <w:sz w:val="28"/>
          <w:lang w:val="uk-UA"/>
        </w:rPr>
      </w:pPr>
      <w:r>
        <w:rPr>
          <w:sz w:val="28"/>
          <w:lang w:val="uk-UA"/>
        </w:rPr>
        <w:t xml:space="preserve">         </w:t>
      </w:r>
      <w:r w:rsidRPr="00B61147">
        <w:rPr>
          <w:b/>
          <w:bCs/>
          <w:sz w:val="28"/>
          <w:lang w:val="uk-UA"/>
        </w:rPr>
        <w:t>Публікації.</w:t>
      </w:r>
      <w:r>
        <w:rPr>
          <w:b/>
          <w:bCs/>
          <w:sz w:val="28"/>
          <w:lang w:val="uk-UA"/>
        </w:rPr>
        <w:t xml:space="preserve"> </w:t>
      </w:r>
      <w:r>
        <w:rPr>
          <w:sz w:val="28"/>
          <w:lang w:val="uk-UA"/>
        </w:rPr>
        <w:t xml:space="preserve">За темою дисертації опубліковано 8 статей, з них у фахових журналах,  рекомендованих   ВАК  України  –  4,   </w:t>
      </w:r>
      <w:r>
        <w:rPr>
          <w:bCs/>
          <w:sz w:val="28"/>
          <w:lang w:val="uk-UA"/>
        </w:rPr>
        <w:t>отримано 1  деклараційний патент на винахід</w:t>
      </w:r>
      <w:r>
        <w:rPr>
          <w:b/>
          <w:bCs/>
          <w:sz w:val="28"/>
          <w:lang w:val="uk-UA"/>
        </w:rPr>
        <w:t xml:space="preserve"> </w:t>
      </w:r>
      <w:r w:rsidRPr="00572C50">
        <w:rPr>
          <w:bCs/>
          <w:sz w:val="28"/>
          <w:lang w:val="uk-UA"/>
        </w:rPr>
        <w:t>№ 1</w:t>
      </w:r>
      <w:r>
        <w:rPr>
          <w:bCs/>
          <w:sz w:val="28"/>
          <w:lang w:val="uk-UA"/>
        </w:rPr>
        <w:t>1312 від 15.12.2005.</w:t>
      </w:r>
      <w:r>
        <w:rPr>
          <w:b/>
          <w:bCs/>
          <w:sz w:val="28"/>
          <w:lang w:val="uk-UA"/>
        </w:rPr>
        <w:t xml:space="preserve">                                 </w:t>
      </w:r>
    </w:p>
    <w:p w:rsidR="005630B7" w:rsidRPr="00F14500" w:rsidRDefault="005630B7" w:rsidP="005630B7">
      <w:pPr>
        <w:spacing w:line="360" w:lineRule="auto"/>
        <w:rPr>
          <w:sz w:val="28"/>
          <w:lang w:val="uk-UA"/>
        </w:rPr>
      </w:pPr>
      <w:r w:rsidRPr="00B61147">
        <w:rPr>
          <w:b/>
          <w:sz w:val="28"/>
          <w:lang w:val="uk-UA"/>
        </w:rPr>
        <w:t xml:space="preserve">        </w:t>
      </w:r>
      <w:r>
        <w:rPr>
          <w:b/>
          <w:bCs/>
          <w:sz w:val="28"/>
          <w:lang w:val="uk-UA"/>
        </w:rPr>
        <w:t>Структура</w:t>
      </w:r>
      <w:r w:rsidRPr="00B61147">
        <w:rPr>
          <w:b/>
          <w:bCs/>
          <w:sz w:val="28"/>
          <w:lang w:val="uk-UA"/>
        </w:rPr>
        <w:t xml:space="preserve"> та обсяг дисертації.</w:t>
      </w:r>
      <w:r>
        <w:rPr>
          <w:b/>
          <w:bCs/>
          <w:sz w:val="28"/>
          <w:lang w:val="uk-UA"/>
        </w:rPr>
        <w:t xml:space="preserve">  </w:t>
      </w:r>
      <w:r>
        <w:rPr>
          <w:sz w:val="28"/>
          <w:lang w:val="uk-UA"/>
        </w:rPr>
        <w:t xml:space="preserve">Дисертація викладена на 174 сторінках  тексту   і  складається   зі  вступу,  огляду  літератури,  матеріалів  та  методів дослідження, з трьох розділів результатів  власних  досліджень,  обговорення  </w:t>
      </w:r>
      <w:r>
        <w:rPr>
          <w:sz w:val="28"/>
          <w:lang w:val="uk-UA"/>
        </w:rPr>
        <w:lastRenderedPageBreak/>
        <w:t>отриманих    результатів,   висновків,    практичних     рекомендацій,    списку   використаних літературних джерел (135 вітчизняних та 50 іноземних авторів)     Робота ілюстрована 16 таблицями та 5 рисунками.</w:t>
      </w:r>
      <w:r>
        <w:rPr>
          <w:b/>
          <w:bCs/>
          <w:sz w:val="28"/>
          <w:lang w:val="uk-UA"/>
        </w:rPr>
        <w:t xml:space="preserve">     </w:t>
      </w: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Default="005630B7" w:rsidP="005630B7">
      <w:pPr>
        <w:rPr>
          <w:sz w:val="28"/>
          <w:lang w:val="uk-UA"/>
        </w:rPr>
      </w:pPr>
    </w:p>
    <w:p w:rsidR="005630B7" w:rsidRPr="005630B7" w:rsidRDefault="005630B7" w:rsidP="005630B7">
      <w:pPr>
        <w:rPr>
          <w:lang w:val="uk-UA"/>
        </w:rPr>
      </w:pPr>
    </w:p>
    <w:p w:rsidR="005630B7" w:rsidRDefault="005630B7" w:rsidP="005630B7">
      <w:pPr>
        <w:rPr>
          <w:sz w:val="28"/>
          <w:szCs w:val="28"/>
          <w:lang w:val="uk-UA"/>
        </w:rPr>
      </w:pPr>
    </w:p>
    <w:p w:rsidR="005630B7" w:rsidRPr="008E3B2C" w:rsidRDefault="005630B7" w:rsidP="005630B7">
      <w:pPr>
        <w:widowControl w:val="0"/>
        <w:autoSpaceDE w:val="0"/>
        <w:autoSpaceDN w:val="0"/>
        <w:adjustRightInd w:val="0"/>
        <w:rPr>
          <w:sz w:val="28"/>
          <w:lang w:val="uk-UA"/>
        </w:rPr>
      </w:pPr>
      <w:r w:rsidRPr="00DE6AE7">
        <w:rPr>
          <w:sz w:val="28"/>
          <w:lang w:val="uk-UA"/>
        </w:rPr>
        <w:t xml:space="preserve">                                                                                                                               14</w:t>
      </w:r>
      <w:r>
        <w:rPr>
          <w:sz w:val="28"/>
          <w:lang w:val="uk-UA"/>
        </w:rPr>
        <w:t>8</w:t>
      </w:r>
    </w:p>
    <w:p w:rsidR="005630B7" w:rsidRPr="00BA2ACA" w:rsidRDefault="005630B7" w:rsidP="005630B7">
      <w:pPr>
        <w:widowControl w:val="0"/>
        <w:autoSpaceDE w:val="0"/>
        <w:autoSpaceDN w:val="0"/>
        <w:adjustRightInd w:val="0"/>
        <w:rPr>
          <w:b/>
          <w:sz w:val="28"/>
          <w:szCs w:val="28"/>
          <w:lang w:val="uk-UA"/>
        </w:rPr>
      </w:pPr>
      <w:r>
        <w:rPr>
          <w:b/>
          <w:sz w:val="28"/>
          <w:lang w:val="uk-UA"/>
        </w:rPr>
        <w:t xml:space="preserve">                                                ВИСНОВКИ</w:t>
      </w:r>
      <w:r w:rsidRPr="00BA2ACA">
        <w:rPr>
          <w:b/>
          <w:sz w:val="28"/>
          <w:lang w:val="uk-UA"/>
        </w:rPr>
        <w:t xml:space="preserve">   </w:t>
      </w:r>
    </w:p>
    <w:p w:rsidR="005630B7" w:rsidRDefault="005630B7" w:rsidP="005630B7">
      <w:pPr>
        <w:rPr>
          <w:sz w:val="28"/>
          <w:szCs w:val="28"/>
          <w:lang w:val="uk-UA"/>
        </w:rPr>
      </w:pPr>
      <w:r>
        <w:rPr>
          <w:sz w:val="28"/>
          <w:szCs w:val="28"/>
          <w:lang w:val="uk-UA"/>
        </w:rPr>
        <w:t xml:space="preserve">     </w:t>
      </w:r>
    </w:p>
    <w:p w:rsidR="005630B7" w:rsidRDefault="005630B7" w:rsidP="005630B7">
      <w:pPr>
        <w:rPr>
          <w:sz w:val="28"/>
          <w:szCs w:val="28"/>
          <w:lang w:val="uk-UA"/>
        </w:rPr>
      </w:pPr>
    </w:p>
    <w:p w:rsidR="005630B7" w:rsidRDefault="005630B7" w:rsidP="005630B7">
      <w:pPr>
        <w:spacing w:line="360" w:lineRule="auto"/>
        <w:rPr>
          <w:sz w:val="28"/>
          <w:szCs w:val="28"/>
          <w:lang w:val="uk-UA"/>
        </w:rPr>
      </w:pPr>
      <w:r>
        <w:rPr>
          <w:sz w:val="28"/>
          <w:szCs w:val="28"/>
          <w:lang w:val="uk-UA"/>
        </w:rPr>
        <w:t xml:space="preserve">           У   дисертації,   яка   присвячена    актуальній    проблемі – підвищення ефективності лікування дітей з ДЦП, обґрунтовується  доцільність  сумісного  використання  актовегіну  та  пірацетаму  у  комплексній  терапії  спастичних форм ДЦП.   </w:t>
      </w:r>
    </w:p>
    <w:p w:rsidR="005630B7" w:rsidRPr="00872651" w:rsidRDefault="005630B7" w:rsidP="005630B7">
      <w:pPr>
        <w:spacing w:line="360" w:lineRule="auto"/>
        <w:rPr>
          <w:sz w:val="28"/>
          <w:szCs w:val="28"/>
          <w:lang w:val="uk-UA"/>
        </w:rPr>
      </w:pPr>
      <w:r>
        <w:rPr>
          <w:sz w:val="28"/>
          <w:szCs w:val="28"/>
          <w:lang w:val="uk-UA"/>
        </w:rPr>
        <w:t xml:space="preserve">          1</w:t>
      </w:r>
      <w:r w:rsidRPr="00875C09">
        <w:rPr>
          <w:sz w:val="28"/>
          <w:szCs w:val="28"/>
          <w:lang w:val="uk-UA"/>
        </w:rPr>
        <w:t>.</w:t>
      </w:r>
      <w:r>
        <w:rPr>
          <w:sz w:val="28"/>
          <w:szCs w:val="28"/>
          <w:lang w:val="uk-UA"/>
        </w:rPr>
        <w:t xml:space="preserve">  </w:t>
      </w:r>
      <w:r w:rsidRPr="00DD5F35">
        <w:rPr>
          <w:sz w:val="28"/>
          <w:szCs w:val="28"/>
          <w:lang w:val="uk-UA"/>
        </w:rPr>
        <w:t>У</w:t>
      </w:r>
      <w:r>
        <w:rPr>
          <w:sz w:val="28"/>
          <w:szCs w:val="28"/>
          <w:lang w:val="uk-UA"/>
        </w:rPr>
        <w:t xml:space="preserve"> розвитку</w:t>
      </w:r>
      <w:r w:rsidRPr="00DD5F35">
        <w:rPr>
          <w:sz w:val="28"/>
          <w:szCs w:val="28"/>
          <w:lang w:val="uk-UA"/>
        </w:rPr>
        <w:t xml:space="preserve"> спастичних</w:t>
      </w:r>
      <w:r>
        <w:rPr>
          <w:sz w:val="28"/>
          <w:szCs w:val="28"/>
          <w:lang w:val="uk-UA"/>
        </w:rPr>
        <w:t xml:space="preserve"> </w:t>
      </w:r>
      <w:r w:rsidRPr="00DD5F35">
        <w:rPr>
          <w:sz w:val="28"/>
          <w:szCs w:val="28"/>
          <w:lang w:val="uk-UA"/>
        </w:rPr>
        <w:t xml:space="preserve">форм ДЦП </w:t>
      </w:r>
      <w:r>
        <w:rPr>
          <w:sz w:val="28"/>
          <w:szCs w:val="28"/>
          <w:lang w:val="uk-UA"/>
        </w:rPr>
        <w:t xml:space="preserve">  у  дітей </w:t>
      </w:r>
      <w:r w:rsidRPr="00DD5F35">
        <w:rPr>
          <w:sz w:val="28"/>
          <w:szCs w:val="28"/>
          <w:lang w:val="uk-UA"/>
        </w:rPr>
        <w:t xml:space="preserve"> раннього </w:t>
      </w:r>
      <w:r>
        <w:rPr>
          <w:sz w:val="28"/>
          <w:szCs w:val="28"/>
          <w:lang w:val="uk-UA"/>
        </w:rPr>
        <w:t xml:space="preserve"> </w:t>
      </w:r>
      <w:r w:rsidRPr="00DD5F35">
        <w:rPr>
          <w:sz w:val="28"/>
          <w:szCs w:val="28"/>
          <w:lang w:val="uk-UA"/>
        </w:rPr>
        <w:t>віку</w:t>
      </w:r>
      <w:r>
        <w:rPr>
          <w:sz w:val="28"/>
          <w:szCs w:val="28"/>
          <w:lang w:val="uk-UA"/>
        </w:rPr>
        <w:t xml:space="preserve"> </w:t>
      </w:r>
      <w:r w:rsidRPr="00DD5F35">
        <w:rPr>
          <w:sz w:val="28"/>
          <w:szCs w:val="28"/>
          <w:lang w:val="uk-UA"/>
        </w:rPr>
        <w:t xml:space="preserve"> важливу роль </w:t>
      </w:r>
      <w:r>
        <w:rPr>
          <w:sz w:val="28"/>
          <w:szCs w:val="28"/>
          <w:lang w:val="uk-UA"/>
        </w:rPr>
        <w:t xml:space="preserve"> </w:t>
      </w:r>
      <w:r w:rsidRPr="00DD5F35">
        <w:rPr>
          <w:sz w:val="28"/>
          <w:szCs w:val="28"/>
          <w:lang w:val="uk-UA"/>
        </w:rPr>
        <w:t>грають</w:t>
      </w:r>
      <w:r>
        <w:rPr>
          <w:sz w:val="28"/>
          <w:szCs w:val="28"/>
          <w:lang w:val="uk-UA"/>
        </w:rPr>
        <w:t xml:space="preserve">  імунологічні та </w:t>
      </w:r>
      <w:r w:rsidRPr="00DD5F35">
        <w:rPr>
          <w:sz w:val="28"/>
          <w:szCs w:val="28"/>
          <w:lang w:val="uk-UA"/>
        </w:rPr>
        <w:t xml:space="preserve"> нейроб</w:t>
      </w:r>
      <w:r>
        <w:rPr>
          <w:sz w:val="28"/>
          <w:szCs w:val="28"/>
          <w:lang w:val="uk-UA"/>
        </w:rPr>
        <w:t>і</w:t>
      </w:r>
      <w:r w:rsidRPr="00DD5F35">
        <w:rPr>
          <w:sz w:val="28"/>
          <w:szCs w:val="28"/>
          <w:lang w:val="uk-UA"/>
        </w:rPr>
        <w:t>ох</w:t>
      </w:r>
      <w:r>
        <w:rPr>
          <w:sz w:val="28"/>
          <w:szCs w:val="28"/>
          <w:lang w:val="uk-UA"/>
        </w:rPr>
        <w:t>і</w:t>
      </w:r>
      <w:r w:rsidRPr="00DD5F35">
        <w:rPr>
          <w:sz w:val="28"/>
          <w:szCs w:val="28"/>
          <w:lang w:val="uk-UA"/>
        </w:rPr>
        <w:t>м</w:t>
      </w:r>
      <w:r>
        <w:rPr>
          <w:sz w:val="28"/>
          <w:szCs w:val="28"/>
          <w:lang w:val="uk-UA"/>
        </w:rPr>
        <w:t>і</w:t>
      </w:r>
      <w:r w:rsidRPr="00DD5F35">
        <w:rPr>
          <w:sz w:val="28"/>
          <w:szCs w:val="28"/>
          <w:lang w:val="uk-UA"/>
        </w:rPr>
        <w:t>ч</w:t>
      </w:r>
      <w:r>
        <w:rPr>
          <w:sz w:val="28"/>
          <w:szCs w:val="28"/>
          <w:lang w:val="uk-UA"/>
        </w:rPr>
        <w:t>ні порушення</w:t>
      </w:r>
      <w:r w:rsidRPr="00D93ABA">
        <w:rPr>
          <w:sz w:val="28"/>
          <w:szCs w:val="28"/>
          <w:lang w:val="uk-UA"/>
        </w:rPr>
        <w:t>:</w:t>
      </w:r>
      <w:r>
        <w:rPr>
          <w:sz w:val="28"/>
          <w:szCs w:val="28"/>
          <w:lang w:val="uk-UA"/>
        </w:rPr>
        <w:t xml:space="preserve"> зниження (р</w:t>
      </w:r>
      <w:r w:rsidRPr="00D93ABA">
        <w:rPr>
          <w:sz w:val="28"/>
          <w:szCs w:val="28"/>
          <w:lang w:val="uk-UA"/>
        </w:rPr>
        <w:t>&lt;</w:t>
      </w:r>
      <w:r>
        <w:rPr>
          <w:sz w:val="28"/>
          <w:szCs w:val="28"/>
          <w:lang w:val="uk-UA"/>
        </w:rPr>
        <w:t xml:space="preserve">0,05) у  групі  дітей  у  віці  від 1 – го місяця до 12 – ти місяців рівня </w:t>
      </w:r>
      <w:r>
        <w:rPr>
          <w:sz w:val="28"/>
          <w:szCs w:val="28"/>
          <w:lang w:val="en-US"/>
        </w:rPr>
        <w:t>Ig</w:t>
      </w:r>
      <w:r w:rsidRPr="00D93ABA">
        <w:rPr>
          <w:sz w:val="28"/>
          <w:szCs w:val="28"/>
          <w:lang w:val="uk-UA"/>
        </w:rPr>
        <w:t xml:space="preserve"> </w:t>
      </w:r>
      <w:r>
        <w:rPr>
          <w:sz w:val="28"/>
          <w:szCs w:val="28"/>
          <w:lang w:val="en-US"/>
        </w:rPr>
        <w:t>A</w:t>
      </w:r>
      <w:r>
        <w:rPr>
          <w:sz w:val="28"/>
          <w:szCs w:val="28"/>
          <w:lang w:val="uk-UA"/>
        </w:rPr>
        <w:t xml:space="preserve"> на 49,6 % </w:t>
      </w:r>
      <w:r>
        <w:rPr>
          <w:sz w:val="28"/>
          <w:szCs w:val="28"/>
          <w:lang w:val="en-US"/>
        </w:rPr>
        <w:t>Ig</w:t>
      </w:r>
      <w:r w:rsidRPr="00D93ABA">
        <w:rPr>
          <w:sz w:val="28"/>
          <w:szCs w:val="28"/>
          <w:lang w:val="uk-UA"/>
        </w:rPr>
        <w:t xml:space="preserve"> </w:t>
      </w:r>
      <w:r>
        <w:rPr>
          <w:sz w:val="28"/>
          <w:szCs w:val="28"/>
          <w:lang w:val="en-US"/>
        </w:rPr>
        <w:t>G</w:t>
      </w:r>
      <w:r w:rsidRPr="00D93ABA">
        <w:rPr>
          <w:sz w:val="28"/>
          <w:szCs w:val="28"/>
          <w:lang w:val="uk-UA"/>
        </w:rPr>
        <w:t xml:space="preserve"> на 42 %</w:t>
      </w:r>
      <w:r>
        <w:rPr>
          <w:sz w:val="28"/>
          <w:szCs w:val="28"/>
          <w:lang w:val="uk-UA"/>
        </w:rPr>
        <w:t xml:space="preserve">,  підвищення  рівня  </w:t>
      </w:r>
      <w:r>
        <w:rPr>
          <w:sz w:val="28"/>
          <w:szCs w:val="28"/>
          <w:lang w:val="en-US"/>
        </w:rPr>
        <w:t>Ig</w:t>
      </w:r>
      <w:r>
        <w:rPr>
          <w:sz w:val="28"/>
          <w:szCs w:val="28"/>
          <w:lang w:val="uk-UA"/>
        </w:rPr>
        <w:t xml:space="preserve"> </w:t>
      </w:r>
      <w:r>
        <w:rPr>
          <w:sz w:val="28"/>
          <w:szCs w:val="28"/>
          <w:lang w:val="en-US"/>
        </w:rPr>
        <w:t>M</w:t>
      </w:r>
      <w:r>
        <w:rPr>
          <w:sz w:val="28"/>
          <w:szCs w:val="28"/>
          <w:lang w:val="uk-UA"/>
        </w:rPr>
        <w:t xml:space="preserve">  на 77 %,  у  групі дітей у віці від 1 – го року до 2 – х років </w:t>
      </w:r>
      <w:r>
        <w:rPr>
          <w:sz w:val="28"/>
          <w:szCs w:val="28"/>
          <w:lang w:val="uk-UA"/>
        </w:rPr>
        <w:lastRenderedPageBreak/>
        <w:t xml:space="preserve">зниження </w:t>
      </w:r>
      <w:r>
        <w:rPr>
          <w:sz w:val="28"/>
          <w:szCs w:val="28"/>
          <w:lang w:val="en-US"/>
        </w:rPr>
        <w:t>Ig</w:t>
      </w:r>
      <w:r>
        <w:rPr>
          <w:sz w:val="28"/>
          <w:szCs w:val="28"/>
          <w:lang w:val="uk-UA"/>
        </w:rPr>
        <w:t xml:space="preserve"> </w:t>
      </w:r>
      <w:r>
        <w:rPr>
          <w:sz w:val="28"/>
          <w:szCs w:val="28"/>
          <w:lang w:val="en-US"/>
        </w:rPr>
        <w:t>A</w:t>
      </w:r>
      <w:r>
        <w:rPr>
          <w:sz w:val="28"/>
          <w:szCs w:val="28"/>
          <w:lang w:val="uk-UA"/>
        </w:rPr>
        <w:t xml:space="preserve"> на 42,2 %,</w:t>
      </w:r>
      <w:r w:rsidRPr="00D93ABA">
        <w:rPr>
          <w:sz w:val="28"/>
          <w:szCs w:val="28"/>
          <w:lang w:val="uk-UA"/>
        </w:rPr>
        <w:t xml:space="preserve"> </w:t>
      </w:r>
      <w:r>
        <w:rPr>
          <w:sz w:val="28"/>
          <w:szCs w:val="28"/>
          <w:lang w:val="en-US"/>
        </w:rPr>
        <w:t>Ig</w:t>
      </w:r>
      <w:r>
        <w:rPr>
          <w:sz w:val="28"/>
          <w:szCs w:val="28"/>
          <w:lang w:val="uk-UA"/>
        </w:rPr>
        <w:t xml:space="preserve"> </w:t>
      </w:r>
      <w:r>
        <w:rPr>
          <w:sz w:val="28"/>
          <w:szCs w:val="28"/>
          <w:lang w:val="en-US"/>
        </w:rPr>
        <w:t>G</w:t>
      </w:r>
      <w:r>
        <w:rPr>
          <w:sz w:val="28"/>
          <w:szCs w:val="28"/>
          <w:lang w:val="uk-UA"/>
        </w:rPr>
        <w:t xml:space="preserve"> на 32,4 %,</w:t>
      </w:r>
      <w:r w:rsidRPr="00D93ABA">
        <w:rPr>
          <w:sz w:val="28"/>
          <w:szCs w:val="28"/>
          <w:lang w:val="uk-UA"/>
        </w:rPr>
        <w:t xml:space="preserve"> </w:t>
      </w:r>
      <w:r>
        <w:rPr>
          <w:sz w:val="28"/>
          <w:szCs w:val="28"/>
          <w:lang w:val="uk-UA"/>
        </w:rPr>
        <w:t xml:space="preserve">підвищення  </w:t>
      </w:r>
      <w:r>
        <w:rPr>
          <w:sz w:val="28"/>
          <w:szCs w:val="28"/>
          <w:lang w:val="en-US"/>
        </w:rPr>
        <w:t>Ig</w:t>
      </w:r>
      <w:r>
        <w:rPr>
          <w:sz w:val="28"/>
          <w:szCs w:val="28"/>
          <w:lang w:val="uk-UA"/>
        </w:rPr>
        <w:t xml:space="preserve"> </w:t>
      </w:r>
      <w:r>
        <w:rPr>
          <w:sz w:val="28"/>
          <w:szCs w:val="28"/>
          <w:lang w:val="en-US"/>
        </w:rPr>
        <w:t>M</w:t>
      </w:r>
      <w:r>
        <w:rPr>
          <w:sz w:val="28"/>
          <w:szCs w:val="28"/>
          <w:lang w:val="uk-UA"/>
        </w:rPr>
        <w:t xml:space="preserve"> на 56 %, у групі дітей у віці від 2 – х до 3 – х років зниження  </w:t>
      </w:r>
      <w:r>
        <w:rPr>
          <w:sz w:val="28"/>
          <w:szCs w:val="28"/>
          <w:lang w:val="en-US"/>
        </w:rPr>
        <w:t>Ig</w:t>
      </w:r>
      <w:r>
        <w:rPr>
          <w:sz w:val="28"/>
          <w:szCs w:val="28"/>
          <w:lang w:val="uk-UA"/>
        </w:rPr>
        <w:t xml:space="preserve"> </w:t>
      </w:r>
      <w:r>
        <w:rPr>
          <w:sz w:val="28"/>
          <w:szCs w:val="28"/>
          <w:lang w:val="en-US"/>
        </w:rPr>
        <w:t>A</w:t>
      </w:r>
      <w:r>
        <w:rPr>
          <w:sz w:val="28"/>
          <w:szCs w:val="28"/>
          <w:lang w:val="uk-UA"/>
        </w:rPr>
        <w:t xml:space="preserve">  на  33,8 %,  </w:t>
      </w:r>
      <w:r>
        <w:rPr>
          <w:sz w:val="28"/>
          <w:szCs w:val="28"/>
          <w:lang w:val="en-US"/>
        </w:rPr>
        <w:t>Ig</w:t>
      </w:r>
      <w:r>
        <w:rPr>
          <w:sz w:val="28"/>
          <w:szCs w:val="28"/>
          <w:lang w:val="uk-UA"/>
        </w:rPr>
        <w:t xml:space="preserve"> </w:t>
      </w:r>
      <w:r>
        <w:rPr>
          <w:sz w:val="28"/>
          <w:szCs w:val="28"/>
          <w:lang w:val="en-US"/>
        </w:rPr>
        <w:t>G</w:t>
      </w:r>
      <w:r>
        <w:rPr>
          <w:sz w:val="28"/>
          <w:szCs w:val="28"/>
          <w:lang w:val="uk-UA"/>
        </w:rPr>
        <w:t xml:space="preserve"> на 22,5%, підвищення </w:t>
      </w:r>
      <w:r>
        <w:rPr>
          <w:sz w:val="28"/>
          <w:szCs w:val="28"/>
          <w:lang w:val="en-US"/>
        </w:rPr>
        <w:t>Ig</w:t>
      </w:r>
      <w:r>
        <w:rPr>
          <w:sz w:val="28"/>
          <w:szCs w:val="28"/>
          <w:lang w:val="uk-UA"/>
        </w:rPr>
        <w:t xml:space="preserve"> </w:t>
      </w:r>
      <w:r>
        <w:rPr>
          <w:sz w:val="28"/>
          <w:szCs w:val="28"/>
          <w:lang w:val="en-US"/>
        </w:rPr>
        <w:t>M</w:t>
      </w:r>
      <w:r>
        <w:rPr>
          <w:sz w:val="28"/>
          <w:szCs w:val="28"/>
          <w:lang w:val="uk-UA"/>
        </w:rPr>
        <w:t xml:space="preserve"> на 26%, нейропептиди були виявлені у 100 % випадків. П</w:t>
      </w:r>
      <w:r w:rsidRPr="00990C61">
        <w:rPr>
          <w:sz w:val="28"/>
          <w:szCs w:val="28"/>
          <w:lang w:val="uk-UA"/>
        </w:rPr>
        <w:t>оказники</w:t>
      </w:r>
      <w:r>
        <w:rPr>
          <w:sz w:val="28"/>
          <w:szCs w:val="28"/>
          <w:lang w:val="uk-UA"/>
        </w:rPr>
        <w:t xml:space="preserve"> </w:t>
      </w:r>
      <w:r w:rsidRPr="00990C61">
        <w:rPr>
          <w:sz w:val="28"/>
          <w:szCs w:val="28"/>
          <w:lang w:val="uk-UA"/>
        </w:rPr>
        <w:t>імунного</w:t>
      </w:r>
      <w:r>
        <w:rPr>
          <w:sz w:val="28"/>
          <w:szCs w:val="28"/>
          <w:lang w:val="uk-UA"/>
        </w:rPr>
        <w:t xml:space="preserve"> </w:t>
      </w:r>
      <w:r w:rsidRPr="00990C61">
        <w:rPr>
          <w:sz w:val="28"/>
          <w:szCs w:val="28"/>
          <w:lang w:val="uk-UA"/>
        </w:rPr>
        <w:t>статусу</w:t>
      </w:r>
      <w:r>
        <w:rPr>
          <w:sz w:val="28"/>
          <w:szCs w:val="28"/>
          <w:lang w:val="uk-UA"/>
        </w:rPr>
        <w:t xml:space="preserve"> та нейропептидів змінюються від  віку  та  під   впливом проведеної терапії.</w:t>
      </w:r>
    </w:p>
    <w:p w:rsidR="005630B7" w:rsidRDefault="005630B7" w:rsidP="005630B7">
      <w:pPr>
        <w:spacing w:line="360" w:lineRule="auto"/>
        <w:rPr>
          <w:sz w:val="28"/>
          <w:szCs w:val="28"/>
          <w:lang w:val="uk-UA"/>
        </w:rPr>
      </w:pPr>
      <w:r>
        <w:rPr>
          <w:sz w:val="28"/>
          <w:szCs w:val="28"/>
          <w:lang w:val="uk-UA"/>
        </w:rPr>
        <w:t xml:space="preserve">          2.  Базисна  терапія,  яка   включає  різні    фізіотерапевтичні  методики, використання   антиспастичних,   ноотропних   засобів,  сприяє   покращенню клінічної картини, зменшенню ступеня парезів та параліч, але на наш погляд,  не  забезпечує  достатньої  стимуляції  психічного   розвитку   дитини,  мають місце побочні дії у вигляду порушення сну, збудження малюків.</w:t>
      </w:r>
    </w:p>
    <w:p w:rsidR="005630B7" w:rsidRPr="00197E1E" w:rsidRDefault="005630B7" w:rsidP="005630B7">
      <w:pPr>
        <w:spacing w:line="360" w:lineRule="auto"/>
        <w:rPr>
          <w:sz w:val="28"/>
          <w:szCs w:val="28"/>
          <w:lang w:val="uk-UA"/>
        </w:rPr>
      </w:pPr>
      <w:r>
        <w:rPr>
          <w:sz w:val="28"/>
          <w:szCs w:val="28"/>
          <w:lang w:val="uk-UA"/>
        </w:rPr>
        <w:t xml:space="preserve">         3.  Використання  пірацетама  (в  дозі 400 мг</w:t>
      </w:r>
      <w:r w:rsidRPr="00E34D9B">
        <w:rPr>
          <w:sz w:val="28"/>
          <w:szCs w:val="28"/>
          <w:lang w:val="uk-UA"/>
        </w:rPr>
        <w:t>/</w:t>
      </w:r>
      <w:r>
        <w:rPr>
          <w:sz w:val="28"/>
          <w:szCs w:val="28"/>
          <w:lang w:val="uk-UA"/>
        </w:rPr>
        <w:t>кг</w:t>
      </w:r>
      <w:r w:rsidRPr="00E34D9B">
        <w:rPr>
          <w:sz w:val="28"/>
          <w:szCs w:val="28"/>
          <w:lang w:val="uk-UA"/>
        </w:rPr>
        <w:t>/</w:t>
      </w:r>
      <w:r>
        <w:rPr>
          <w:sz w:val="28"/>
          <w:szCs w:val="28"/>
          <w:lang w:val="uk-UA"/>
        </w:rPr>
        <w:t>добу)  в  складі  базисної терапії   у  дітей  раннього віку,  хворих  на  спастичні  форми  церебрального паралічу, супроводжувалося  покращенням   у  стані  гуморального  імунітету та  зниженням  рівня  деяких  нейропептидів</w:t>
      </w:r>
      <w:r w:rsidRPr="00DD1AB5">
        <w:rPr>
          <w:sz w:val="28"/>
          <w:szCs w:val="28"/>
          <w:lang w:val="uk-UA"/>
        </w:rPr>
        <w:t>:</w:t>
      </w:r>
      <w:r>
        <w:rPr>
          <w:sz w:val="28"/>
          <w:szCs w:val="28"/>
          <w:lang w:val="uk-UA"/>
        </w:rPr>
        <w:t xml:space="preserve">  збільшення   (р</w:t>
      </w:r>
      <w:r w:rsidRPr="00DD1AB5">
        <w:rPr>
          <w:sz w:val="28"/>
          <w:szCs w:val="28"/>
          <w:lang w:val="uk-UA"/>
        </w:rPr>
        <w:t>&lt;</w:t>
      </w:r>
      <w:r>
        <w:rPr>
          <w:sz w:val="28"/>
          <w:szCs w:val="28"/>
          <w:lang w:val="uk-UA"/>
        </w:rPr>
        <w:t xml:space="preserve">0,05)   у   групі  дітей у віці від 1 – го місяця до 12 – ти  місяців  </w:t>
      </w:r>
      <w:r>
        <w:rPr>
          <w:sz w:val="28"/>
          <w:szCs w:val="28"/>
          <w:lang w:val="en-US"/>
        </w:rPr>
        <w:t>Ig</w:t>
      </w:r>
      <w:r>
        <w:rPr>
          <w:sz w:val="28"/>
          <w:szCs w:val="28"/>
          <w:lang w:val="uk-UA"/>
        </w:rPr>
        <w:t xml:space="preserve"> </w:t>
      </w:r>
      <w:r>
        <w:rPr>
          <w:sz w:val="28"/>
          <w:szCs w:val="28"/>
          <w:lang w:val="en-US"/>
        </w:rPr>
        <w:t>A</w:t>
      </w:r>
      <w:r>
        <w:rPr>
          <w:sz w:val="28"/>
          <w:szCs w:val="28"/>
          <w:lang w:val="uk-UA"/>
        </w:rPr>
        <w:t xml:space="preserve">  на  11 %, </w:t>
      </w:r>
      <w:r w:rsidRPr="00DD1AB5">
        <w:rPr>
          <w:sz w:val="28"/>
          <w:szCs w:val="28"/>
          <w:lang w:val="uk-UA"/>
        </w:rPr>
        <w:t xml:space="preserve"> </w:t>
      </w:r>
      <w:r>
        <w:rPr>
          <w:sz w:val="28"/>
          <w:szCs w:val="28"/>
          <w:lang w:val="en-US"/>
        </w:rPr>
        <w:t>Ig</w:t>
      </w:r>
      <w:r>
        <w:rPr>
          <w:sz w:val="28"/>
          <w:szCs w:val="28"/>
          <w:lang w:val="uk-UA"/>
        </w:rPr>
        <w:t xml:space="preserve"> </w:t>
      </w:r>
      <w:r>
        <w:rPr>
          <w:sz w:val="28"/>
          <w:szCs w:val="28"/>
          <w:lang w:val="en-US"/>
        </w:rPr>
        <w:t>G</w:t>
      </w:r>
      <w:r>
        <w:rPr>
          <w:sz w:val="28"/>
          <w:szCs w:val="28"/>
          <w:lang w:val="uk-UA"/>
        </w:rPr>
        <w:t xml:space="preserve">  на  17 %, зменшення</w:t>
      </w:r>
      <w:r w:rsidRPr="00DD1AB5">
        <w:rPr>
          <w:sz w:val="28"/>
          <w:szCs w:val="28"/>
          <w:lang w:val="uk-UA"/>
        </w:rPr>
        <w:t xml:space="preserve"> </w:t>
      </w:r>
      <w:r>
        <w:rPr>
          <w:sz w:val="28"/>
          <w:szCs w:val="28"/>
          <w:lang w:val="en-US"/>
        </w:rPr>
        <w:t>Ig</w:t>
      </w:r>
      <w:r>
        <w:rPr>
          <w:sz w:val="28"/>
          <w:szCs w:val="28"/>
          <w:lang w:val="uk-UA"/>
        </w:rPr>
        <w:t xml:space="preserve"> </w:t>
      </w:r>
      <w:r>
        <w:rPr>
          <w:sz w:val="28"/>
          <w:szCs w:val="28"/>
          <w:lang w:val="en-US"/>
        </w:rPr>
        <w:t>M</w:t>
      </w:r>
      <w:r w:rsidRPr="00DD1AB5">
        <w:rPr>
          <w:sz w:val="28"/>
          <w:szCs w:val="28"/>
          <w:lang w:val="uk-UA"/>
        </w:rPr>
        <w:t xml:space="preserve"> </w:t>
      </w:r>
      <w:r>
        <w:rPr>
          <w:sz w:val="28"/>
          <w:szCs w:val="28"/>
          <w:lang w:val="uk-UA"/>
        </w:rPr>
        <w:t xml:space="preserve">на  25 %, </w:t>
      </w:r>
      <w:r>
        <w:rPr>
          <w:sz w:val="28"/>
          <w:szCs w:val="28"/>
          <w:lang w:val="en-US"/>
        </w:rPr>
        <w:t>GFAP</w:t>
      </w:r>
      <w:r>
        <w:rPr>
          <w:sz w:val="28"/>
          <w:szCs w:val="28"/>
          <w:lang w:val="uk-UA"/>
        </w:rPr>
        <w:t xml:space="preserve"> на 1 %,</w:t>
      </w:r>
      <w:r w:rsidRPr="00DD1AB5">
        <w:rPr>
          <w:sz w:val="28"/>
          <w:szCs w:val="28"/>
          <w:lang w:val="uk-UA"/>
        </w:rPr>
        <w:t xml:space="preserve"> </w:t>
      </w:r>
      <w:r>
        <w:rPr>
          <w:sz w:val="28"/>
          <w:szCs w:val="28"/>
          <w:lang w:val="en-US"/>
        </w:rPr>
        <w:t>NF</w:t>
      </w:r>
      <w:r>
        <w:rPr>
          <w:sz w:val="28"/>
          <w:szCs w:val="28"/>
          <w:lang w:val="uk-UA"/>
        </w:rPr>
        <w:t xml:space="preserve"> на  2 %,  у  групі  дітей  у віці  від  1 – го   року до  2 – х років збільшення </w:t>
      </w:r>
      <w:r>
        <w:rPr>
          <w:sz w:val="28"/>
          <w:szCs w:val="28"/>
          <w:lang w:val="en-US"/>
        </w:rPr>
        <w:t>Ig</w:t>
      </w:r>
      <w:r>
        <w:rPr>
          <w:sz w:val="28"/>
          <w:szCs w:val="28"/>
          <w:lang w:val="uk-UA"/>
        </w:rPr>
        <w:t xml:space="preserve"> </w:t>
      </w:r>
      <w:r>
        <w:rPr>
          <w:sz w:val="28"/>
          <w:szCs w:val="28"/>
          <w:lang w:val="en-US"/>
        </w:rPr>
        <w:t>A</w:t>
      </w:r>
      <w:r>
        <w:rPr>
          <w:sz w:val="28"/>
          <w:szCs w:val="28"/>
          <w:lang w:val="uk-UA"/>
        </w:rPr>
        <w:t xml:space="preserve"> на 21 %, </w:t>
      </w:r>
      <w:r>
        <w:rPr>
          <w:sz w:val="28"/>
          <w:szCs w:val="28"/>
          <w:lang w:val="en-US"/>
        </w:rPr>
        <w:t>Ig</w:t>
      </w:r>
      <w:r>
        <w:rPr>
          <w:sz w:val="28"/>
          <w:szCs w:val="28"/>
          <w:lang w:val="uk-UA"/>
        </w:rPr>
        <w:t xml:space="preserve"> </w:t>
      </w:r>
      <w:r>
        <w:rPr>
          <w:sz w:val="28"/>
          <w:szCs w:val="28"/>
          <w:lang w:val="en-US"/>
        </w:rPr>
        <w:t>G</w:t>
      </w:r>
      <w:r>
        <w:rPr>
          <w:sz w:val="28"/>
          <w:szCs w:val="28"/>
          <w:lang w:val="uk-UA"/>
        </w:rPr>
        <w:t xml:space="preserve">  на 14 % зменшення</w:t>
      </w:r>
      <w:r w:rsidRPr="00C81D7B">
        <w:rPr>
          <w:sz w:val="28"/>
          <w:szCs w:val="28"/>
          <w:lang w:val="uk-UA"/>
        </w:rPr>
        <w:t xml:space="preserve"> </w:t>
      </w:r>
      <w:r>
        <w:rPr>
          <w:sz w:val="28"/>
          <w:szCs w:val="28"/>
          <w:lang w:val="en-US"/>
        </w:rPr>
        <w:t>Ig</w:t>
      </w:r>
      <w:r>
        <w:rPr>
          <w:sz w:val="28"/>
          <w:szCs w:val="28"/>
          <w:lang w:val="uk-UA"/>
        </w:rPr>
        <w:t xml:space="preserve"> </w:t>
      </w:r>
      <w:r>
        <w:rPr>
          <w:sz w:val="28"/>
          <w:szCs w:val="28"/>
          <w:lang w:val="en-US"/>
        </w:rPr>
        <w:t>M</w:t>
      </w:r>
      <w:r>
        <w:rPr>
          <w:sz w:val="28"/>
          <w:szCs w:val="28"/>
          <w:lang w:val="uk-UA"/>
        </w:rPr>
        <w:t xml:space="preserve"> на 15%,</w:t>
      </w:r>
      <w:r w:rsidRPr="00C81D7B">
        <w:rPr>
          <w:sz w:val="28"/>
          <w:szCs w:val="28"/>
          <w:lang w:val="uk-UA"/>
        </w:rPr>
        <w:t xml:space="preserve"> </w:t>
      </w:r>
      <w:r>
        <w:rPr>
          <w:sz w:val="28"/>
          <w:szCs w:val="28"/>
          <w:lang w:val="en-US"/>
        </w:rPr>
        <w:t>GFAP</w:t>
      </w:r>
      <w:r>
        <w:rPr>
          <w:sz w:val="28"/>
          <w:szCs w:val="28"/>
          <w:lang w:val="uk-UA"/>
        </w:rPr>
        <w:t xml:space="preserve"> на 15%, </w:t>
      </w:r>
      <w:r>
        <w:rPr>
          <w:sz w:val="28"/>
          <w:szCs w:val="28"/>
          <w:lang w:val="en-US"/>
        </w:rPr>
        <w:t>NF</w:t>
      </w:r>
      <w:r>
        <w:rPr>
          <w:sz w:val="28"/>
          <w:szCs w:val="28"/>
          <w:lang w:val="uk-UA"/>
        </w:rPr>
        <w:t xml:space="preserve"> на 14 %, у групі дітей  у віці від 2 – х до  3 – х  </w:t>
      </w:r>
    </w:p>
    <w:p w:rsidR="005630B7" w:rsidRPr="00197E1E" w:rsidRDefault="005630B7" w:rsidP="005630B7">
      <w:pPr>
        <w:spacing w:line="360" w:lineRule="auto"/>
        <w:rPr>
          <w:sz w:val="28"/>
          <w:szCs w:val="28"/>
          <w:lang w:val="uk-UA"/>
        </w:rPr>
      </w:pPr>
    </w:p>
    <w:p w:rsidR="005630B7" w:rsidRPr="008E3B2C" w:rsidRDefault="005630B7" w:rsidP="005630B7">
      <w:pPr>
        <w:spacing w:line="360" w:lineRule="auto"/>
        <w:rPr>
          <w:sz w:val="28"/>
          <w:szCs w:val="28"/>
          <w:lang w:val="uk-UA"/>
        </w:rPr>
      </w:pPr>
      <w:r w:rsidRPr="00197E1E">
        <w:rPr>
          <w:sz w:val="28"/>
          <w:szCs w:val="28"/>
          <w:lang w:val="uk-UA"/>
        </w:rPr>
        <w:t xml:space="preserve">                                                                                                                               </w:t>
      </w:r>
      <w:r w:rsidRPr="00197E1E">
        <w:rPr>
          <w:sz w:val="28"/>
          <w:szCs w:val="28"/>
        </w:rPr>
        <w:t>1</w:t>
      </w:r>
      <w:r>
        <w:rPr>
          <w:sz w:val="28"/>
          <w:szCs w:val="28"/>
          <w:lang w:val="uk-UA"/>
        </w:rPr>
        <w:t>49</w:t>
      </w:r>
    </w:p>
    <w:p w:rsidR="005630B7" w:rsidRDefault="005630B7" w:rsidP="005630B7">
      <w:pPr>
        <w:spacing w:line="360" w:lineRule="auto"/>
        <w:rPr>
          <w:sz w:val="28"/>
          <w:szCs w:val="28"/>
          <w:lang w:val="uk-UA"/>
        </w:rPr>
      </w:pPr>
      <w:r>
        <w:rPr>
          <w:sz w:val="28"/>
          <w:szCs w:val="28"/>
          <w:lang w:val="uk-UA"/>
        </w:rPr>
        <w:t xml:space="preserve">років  збільшення </w:t>
      </w:r>
      <w:r>
        <w:rPr>
          <w:sz w:val="28"/>
          <w:szCs w:val="28"/>
          <w:lang w:val="en-US"/>
        </w:rPr>
        <w:t>Ig</w:t>
      </w:r>
      <w:r>
        <w:rPr>
          <w:sz w:val="28"/>
          <w:szCs w:val="28"/>
          <w:lang w:val="uk-UA"/>
        </w:rPr>
        <w:t xml:space="preserve"> </w:t>
      </w:r>
      <w:r>
        <w:rPr>
          <w:sz w:val="28"/>
          <w:szCs w:val="28"/>
          <w:lang w:val="en-US"/>
        </w:rPr>
        <w:t>A</w:t>
      </w:r>
      <w:r>
        <w:rPr>
          <w:sz w:val="28"/>
          <w:szCs w:val="28"/>
          <w:lang w:val="uk-UA"/>
        </w:rPr>
        <w:t xml:space="preserve"> на 28 %,  </w:t>
      </w:r>
      <w:r>
        <w:rPr>
          <w:sz w:val="28"/>
          <w:szCs w:val="28"/>
          <w:lang w:val="en-US"/>
        </w:rPr>
        <w:t>Ig</w:t>
      </w:r>
      <w:r>
        <w:rPr>
          <w:sz w:val="28"/>
          <w:szCs w:val="28"/>
          <w:lang w:val="uk-UA"/>
        </w:rPr>
        <w:t xml:space="preserve"> </w:t>
      </w:r>
      <w:r>
        <w:rPr>
          <w:sz w:val="28"/>
          <w:szCs w:val="28"/>
          <w:lang w:val="en-US"/>
        </w:rPr>
        <w:t>G</w:t>
      </w:r>
      <w:r>
        <w:rPr>
          <w:sz w:val="28"/>
          <w:szCs w:val="28"/>
          <w:lang w:val="uk-UA"/>
        </w:rPr>
        <w:t xml:space="preserve">  на  8 %,  зниження </w:t>
      </w:r>
      <w:r>
        <w:rPr>
          <w:sz w:val="28"/>
          <w:szCs w:val="28"/>
          <w:lang w:val="en-US"/>
        </w:rPr>
        <w:t>Ig</w:t>
      </w:r>
      <w:r>
        <w:rPr>
          <w:sz w:val="28"/>
          <w:szCs w:val="28"/>
          <w:lang w:val="uk-UA"/>
        </w:rPr>
        <w:t xml:space="preserve"> </w:t>
      </w:r>
      <w:r>
        <w:rPr>
          <w:sz w:val="28"/>
          <w:szCs w:val="28"/>
          <w:lang w:val="en-US"/>
        </w:rPr>
        <w:t>M</w:t>
      </w:r>
      <w:r>
        <w:rPr>
          <w:sz w:val="28"/>
          <w:szCs w:val="28"/>
          <w:lang w:val="uk-UA"/>
        </w:rPr>
        <w:t xml:space="preserve"> на 10 %, </w:t>
      </w:r>
      <w:r w:rsidRPr="006D0591">
        <w:rPr>
          <w:sz w:val="28"/>
          <w:szCs w:val="28"/>
          <w:lang w:val="uk-UA"/>
        </w:rPr>
        <w:t xml:space="preserve"> </w:t>
      </w:r>
      <w:r>
        <w:rPr>
          <w:sz w:val="28"/>
          <w:szCs w:val="28"/>
          <w:lang w:val="en-US"/>
        </w:rPr>
        <w:t>GFAP</w:t>
      </w:r>
      <w:r>
        <w:rPr>
          <w:sz w:val="28"/>
          <w:szCs w:val="28"/>
          <w:lang w:val="uk-UA"/>
        </w:rPr>
        <w:t xml:space="preserve">  на  12 %,  </w:t>
      </w:r>
      <w:r>
        <w:rPr>
          <w:sz w:val="28"/>
          <w:szCs w:val="28"/>
          <w:lang w:val="en-US"/>
        </w:rPr>
        <w:t>NF</w:t>
      </w:r>
      <w:r>
        <w:rPr>
          <w:sz w:val="28"/>
          <w:szCs w:val="28"/>
          <w:lang w:val="uk-UA"/>
        </w:rPr>
        <w:t xml:space="preserve">  на  10 %.        </w:t>
      </w:r>
    </w:p>
    <w:p w:rsidR="005630B7" w:rsidRDefault="005630B7" w:rsidP="005630B7">
      <w:pPr>
        <w:spacing w:line="360" w:lineRule="auto"/>
        <w:rPr>
          <w:sz w:val="28"/>
          <w:szCs w:val="28"/>
          <w:lang w:val="uk-UA"/>
        </w:rPr>
      </w:pPr>
      <w:r>
        <w:rPr>
          <w:sz w:val="28"/>
          <w:szCs w:val="28"/>
          <w:lang w:val="uk-UA"/>
        </w:rPr>
        <w:t xml:space="preserve">          4.  Фармакотерапія  актовегіном  (в  дозі 40 мг</w:t>
      </w:r>
      <w:r w:rsidRPr="000C7485">
        <w:rPr>
          <w:sz w:val="28"/>
          <w:szCs w:val="28"/>
          <w:lang w:val="uk-UA"/>
        </w:rPr>
        <w:t>/</w:t>
      </w:r>
      <w:r>
        <w:rPr>
          <w:sz w:val="28"/>
          <w:szCs w:val="28"/>
          <w:lang w:val="uk-UA"/>
        </w:rPr>
        <w:t>добу)  в  складі  базисної  терапії у  дітей  раннього  віку, хворих на спастичні  форми ДЦП, призвела до  більш вираженого ефекту, ніж монотерапія пірацетамом, а  саме</w:t>
      </w:r>
      <w:r w:rsidRPr="000C7485">
        <w:rPr>
          <w:sz w:val="28"/>
          <w:szCs w:val="28"/>
          <w:lang w:val="uk-UA"/>
        </w:rPr>
        <w:t>:</w:t>
      </w:r>
      <w:r>
        <w:rPr>
          <w:sz w:val="28"/>
          <w:szCs w:val="28"/>
          <w:lang w:val="uk-UA"/>
        </w:rPr>
        <w:t xml:space="preserve">  збільшення  (р</w:t>
      </w:r>
      <w:r w:rsidRPr="00DD1AB5">
        <w:rPr>
          <w:sz w:val="28"/>
          <w:szCs w:val="28"/>
          <w:lang w:val="uk-UA"/>
        </w:rPr>
        <w:t>&lt;</w:t>
      </w:r>
      <w:r>
        <w:rPr>
          <w:sz w:val="28"/>
          <w:szCs w:val="28"/>
          <w:lang w:val="uk-UA"/>
        </w:rPr>
        <w:t xml:space="preserve">0,05) у групі дітей у віці від 1 – го місяця до 12 – ти  місяців  </w:t>
      </w:r>
      <w:r>
        <w:rPr>
          <w:sz w:val="28"/>
          <w:szCs w:val="28"/>
          <w:lang w:val="en-US"/>
        </w:rPr>
        <w:t>Ig</w:t>
      </w:r>
      <w:r>
        <w:rPr>
          <w:sz w:val="28"/>
          <w:szCs w:val="28"/>
          <w:lang w:val="uk-UA"/>
        </w:rPr>
        <w:t xml:space="preserve"> </w:t>
      </w:r>
      <w:r>
        <w:rPr>
          <w:sz w:val="28"/>
          <w:szCs w:val="28"/>
          <w:lang w:val="en-US"/>
        </w:rPr>
        <w:t>A</w:t>
      </w:r>
      <w:r>
        <w:rPr>
          <w:sz w:val="28"/>
          <w:szCs w:val="28"/>
          <w:lang w:val="uk-UA"/>
        </w:rPr>
        <w:t xml:space="preserve">  на 16 %,</w:t>
      </w:r>
      <w:r w:rsidRPr="00DD1AB5">
        <w:rPr>
          <w:sz w:val="28"/>
          <w:szCs w:val="28"/>
          <w:lang w:val="uk-UA"/>
        </w:rPr>
        <w:t xml:space="preserve"> </w:t>
      </w:r>
    </w:p>
    <w:p w:rsidR="005630B7" w:rsidRDefault="005630B7" w:rsidP="005630B7">
      <w:pPr>
        <w:spacing w:line="360" w:lineRule="auto"/>
        <w:rPr>
          <w:sz w:val="28"/>
          <w:szCs w:val="28"/>
          <w:lang w:val="uk-UA"/>
        </w:rPr>
      </w:pPr>
      <w:r>
        <w:rPr>
          <w:sz w:val="28"/>
          <w:szCs w:val="28"/>
          <w:lang w:val="en-US"/>
        </w:rPr>
        <w:t>Ig</w:t>
      </w:r>
      <w:r>
        <w:rPr>
          <w:sz w:val="28"/>
          <w:szCs w:val="28"/>
          <w:lang w:val="uk-UA"/>
        </w:rPr>
        <w:t xml:space="preserve"> </w:t>
      </w:r>
      <w:r>
        <w:rPr>
          <w:sz w:val="28"/>
          <w:szCs w:val="28"/>
          <w:lang w:val="en-US"/>
        </w:rPr>
        <w:t>G</w:t>
      </w:r>
      <w:r>
        <w:rPr>
          <w:sz w:val="28"/>
          <w:szCs w:val="28"/>
          <w:lang w:val="uk-UA"/>
        </w:rPr>
        <w:t xml:space="preserve"> на 14 %, зменшення </w:t>
      </w:r>
      <w:r w:rsidRPr="00DD1AB5">
        <w:rPr>
          <w:sz w:val="28"/>
          <w:szCs w:val="28"/>
          <w:lang w:val="uk-UA"/>
        </w:rPr>
        <w:t xml:space="preserve"> </w:t>
      </w:r>
      <w:r>
        <w:rPr>
          <w:sz w:val="28"/>
          <w:szCs w:val="28"/>
          <w:lang w:val="en-US"/>
        </w:rPr>
        <w:t>Ig</w:t>
      </w:r>
      <w:r>
        <w:rPr>
          <w:sz w:val="28"/>
          <w:szCs w:val="28"/>
          <w:lang w:val="uk-UA"/>
        </w:rPr>
        <w:t xml:space="preserve"> </w:t>
      </w:r>
      <w:r>
        <w:rPr>
          <w:sz w:val="28"/>
          <w:szCs w:val="28"/>
          <w:lang w:val="en-US"/>
        </w:rPr>
        <w:t>M</w:t>
      </w:r>
      <w:r w:rsidRPr="00DD1AB5">
        <w:rPr>
          <w:sz w:val="28"/>
          <w:szCs w:val="28"/>
          <w:lang w:val="uk-UA"/>
        </w:rPr>
        <w:t xml:space="preserve"> </w:t>
      </w:r>
      <w:r>
        <w:rPr>
          <w:sz w:val="28"/>
          <w:szCs w:val="28"/>
          <w:lang w:val="uk-UA"/>
        </w:rPr>
        <w:t xml:space="preserve">на 18 %, </w:t>
      </w:r>
      <w:r>
        <w:rPr>
          <w:sz w:val="28"/>
          <w:szCs w:val="28"/>
          <w:lang w:val="en-US"/>
        </w:rPr>
        <w:t>GFAP</w:t>
      </w:r>
      <w:r>
        <w:rPr>
          <w:sz w:val="28"/>
          <w:szCs w:val="28"/>
          <w:lang w:val="uk-UA"/>
        </w:rPr>
        <w:t xml:space="preserve"> на 14 %,</w:t>
      </w:r>
      <w:r w:rsidRPr="00DD1AB5">
        <w:rPr>
          <w:sz w:val="28"/>
          <w:szCs w:val="28"/>
          <w:lang w:val="uk-UA"/>
        </w:rPr>
        <w:t xml:space="preserve"> </w:t>
      </w:r>
      <w:r>
        <w:rPr>
          <w:sz w:val="28"/>
          <w:szCs w:val="28"/>
          <w:lang w:val="uk-UA"/>
        </w:rPr>
        <w:t xml:space="preserve">на </w:t>
      </w:r>
      <w:r>
        <w:rPr>
          <w:sz w:val="28"/>
          <w:szCs w:val="28"/>
          <w:lang w:val="en-US"/>
        </w:rPr>
        <w:t>NF</w:t>
      </w:r>
      <w:r>
        <w:rPr>
          <w:sz w:val="28"/>
          <w:szCs w:val="28"/>
          <w:lang w:val="uk-UA"/>
        </w:rPr>
        <w:t xml:space="preserve"> на 8 %,  у  групі дітей у віці від 1–го року до 2 – х років збільшення </w:t>
      </w:r>
      <w:r>
        <w:rPr>
          <w:sz w:val="28"/>
          <w:szCs w:val="28"/>
          <w:lang w:val="en-US"/>
        </w:rPr>
        <w:t>Ig</w:t>
      </w:r>
      <w:r>
        <w:rPr>
          <w:sz w:val="28"/>
          <w:szCs w:val="28"/>
          <w:lang w:val="uk-UA"/>
        </w:rPr>
        <w:t xml:space="preserve"> </w:t>
      </w:r>
      <w:r>
        <w:rPr>
          <w:sz w:val="28"/>
          <w:szCs w:val="28"/>
          <w:lang w:val="en-US"/>
        </w:rPr>
        <w:t>A</w:t>
      </w:r>
      <w:r>
        <w:rPr>
          <w:sz w:val="28"/>
          <w:szCs w:val="28"/>
          <w:lang w:val="uk-UA"/>
        </w:rPr>
        <w:t xml:space="preserve"> на 17 %, </w:t>
      </w:r>
      <w:r>
        <w:rPr>
          <w:sz w:val="28"/>
          <w:szCs w:val="28"/>
          <w:lang w:val="en-US"/>
        </w:rPr>
        <w:t>Ig</w:t>
      </w:r>
      <w:r>
        <w:rPr>
          <w:sz w:val="28"/>
          <w:szCs w:val="28"/>
          <w:lang w:val="uk-UA"/>
        </w:rPr>
        <w:t xml:space="preserve"> </w:t>
      </w:r>
      <w:r>
        <w:rPr>
          <w:sz w:val="28"/>
          <w:szCs w:val="28"/>
          <w:lang w:val="en-US"/>
        </w:rPr>
        <w:t>G</w:t>
      </w:r>
      <w:r>
        <w:rPr>
          <w:sz w:val="28"/>
          <w:szCs w:val="28"/>
          <w:lang w:val="uk-UA"/>
        </w:rPr>
        <w:t xml:space="preserve"> на 11 % зменшення</w:t>
      </w:r>
      <w:r w:rsidRPr="00C81D7B">
        <w:rPr>
          <w:sz w:val="28"/>
          <w:szCs w:val="28"/>
          <w:lang w:val="uk-UA"/>
        </w:rPr>
        <w:t xml:space="preserve"> </w:t>
      </w:r>
      <w:r>
        <w:rPr>
          <w:sz w:val="28"/>
          <w:szCs w:val="28"/>
          <w:lang w:val="en-US"/>
        </w:rPr>
        <w:t>Ig</w:t>
      </w:r>
      <w:r>
        <w:rPr>
          <w:sz w:val="28"/>
          <w:szCs w:val="28"/>
          <w:lang w:val="uk-UA"/>
        </w:rPr>
        <w:t xml:space="preserve"> </w:t>
      </w:r>
      <w:r>
        <w:rPr>
          <w:sz w:val="28"/>
          <w:szCs w:val="28"/>
          <w:lang w:val="en-US"/>
        </w:rPr>
        <w:t>M</w:t>
      </w:r>
      <w:r>
        <w:rPr>
          <w:sz w:val="28"/>
          <w:szCs w:val="28"/>
          <w:lang w:val="uk-UA"/>
        </w:rPr>
        <w:t xml:space="preserve"> на 11 %,</w:t>
      </w:r>
      <w:r w:rsidRPr="00C81D7B">
        <w:rPr>
          <w:sz w:val="28"/>
          <w:szCs w:val="28"/>
          <w:lang w:val="uk-UA"/>
        </w:rPr>
        <w:t xml:space="preserve"> </w:t>
      </w:r>
      <w:r>
        <w:rPr>
          <w:sz w:val="28"/>
          <w:szCs w:val="28"/>
          <w:lang w:val="en-US"/>
        </w:rPr>
        <w:t>GFAP</w:t>
      </w:r>
      <w:r>
        <w:rPr>
          <w:sz w:val="28"/>
          <w:szCs w:val="28"/>
          <w:lang w:val="uk-UA"/>
        </w:rPr>
        <w:t xml:space="preserve"> на 22 %, </w:t>
      </w:r>
      <w:r>
        <w:rPr>
          <w:sz w:val="28"/>
          <w:szCs w:val="28"/>
          <w:lang w:val="en-US"/>
        </w:rPr>
        <w:t>NF</w:t>
      </w:r>
      <w:r>
        <w:rPr>
          <w:sz w:val="28"/>
          <w:szCs w:val="28"/>
          <w:lang w:val="uk-UA"/>
        </w:rPr>
        <w:t xml:space="preserve"> на 15 %, у групі дітей  у  віці  від 2 – х  до  3 – х  років  збільшення </w:t>
      </w:r>
      <w:r>
        <w:rPr>
          <w:sz w:val="28"/>
          <w:szCs w:val="28"/>
          <w:lang w:val="en-US"/>
        </w:rPr>
        <w:t>Ig</w:t>
      </w:r>
      <w:r>
        <w:rPr>
          <w:sz w:val="28"/>
          <w:szCs w:val="28"/>
          <w:lang w:val="uk-UA"/>
        </w:rPr>
        <w:t xml:space="preserve"> </w:t>
      </w:r>
      <w:r>
        <w:rPr>
          <w:sz w:val="28"/>
          <w:szCs w:val="28"/>
          <w:lang w:val="en-US"/>
        </w:rPr>
        <w:t>A</w:t>
      </w:r>
      <w:r>
        <w:rPr>
          <w:sz w:val="28"/>
          <w:szCs w:val="28"/>
          <w:lang w:val="uk-UA"/>
        </w:rPr>
        <w:t xml:space="preserve"> на 26 %, </w:t>
      </w:r>
      <w:r>
        <w:rPr>
          <w:sz w:val="28"/>
          <w:szCs w:val="28"/>
          <w:lang w:val="en-US"/>
        </w:rPr>
        <w:t>Ig</w:t>
      </w:r>
      <w:r>
        <w:rPr>
          <w:sz w:val="28"/>
          <w:szCs w:val="28"/>
          <w:lang w:val="uk-UA"/>
        </w:rPr>
        <w:t xml:space="preserve"> </w:t>
      </w:r>
      <w:r>
        <w:rPr>
          <w:sz w:val="28"/>
          <w:szCs w:val="28"/>
          <w:lang w:val="en-US"/>
        </w:rPr>
        <w:t>G</w:t>
      </w:r>
      <w:r>
        <w:rPr>
          <w:sz w:val="28"/>
          <w:szCs w:val="28"/>
          <w:lang w:val="uk-UA"/>
        </w:rPr>
        <w:t xml:space="preserve"> на 3 %, зниження </w:t>
      </w:r>
      <w:r>
        <w:rPr>
          <w:sz w:val="28"/>
          <w:szCs w:val="28"/>
          <w:lang w:val="en-US"/>
        </w:rPr>
        <w:t>Ig</w:t>
      </w:r>
      <w:r>
        <w:rPr>
          <w:sz w:val="28"/>
          <w:szCs w:val="28"/>
          <w:lang w:val="uk-UA"/>
        </w:rPr>
        <w:t xml:space="preserve"> </w:t>
      </w:r>
      <w:r>
        <w:rPr>
          <w:sz w:val="28"/>
          <w:szCs w:val="28"/>
          <w:lang w:val="en-US"/>
        </w:rPr>
        <w:t>M</w:t>
      </w:r>
      <w:r>
        <w:rPr>
          <w:sz w:val="28"/>
          <w:szCs w:val="28"/>
          <w:lang w:val="uk-UA"/>
        </w:rPr>
        <w:t xml:space="preserve"> на 6 %,</w:t>
      </w:r>
      <w:r w:rsidRPr="006D0591">
        <w:rPr>
          <w:sz w:val="28"/>
          <w:szCs w:val="28"/>
          <w:lang w:val="uk-UA"/>
        </w:rPr>
        <w:t xml:space="preserve"> </w:t>
      </w:r>
      <w:r>
        <w:rPr>
          <w:sz w:val="28"/>
          <w:szCs w:val="28"/>
          <w:lang w:val="en-US"/>
        </w:rPr>
        <w:t>GFAP</w:t>
      </w:r>
      <w:r>
        <w:rPr>
          <w:sz w:val="28"/>
          <w:szCs w:val="28"/>
          <w:lang w:val="uk-UA"/>
        </w:rPr>
        <w:t xml:space="preserve"> на 16 %, </w:t>
      </w:r>
      <w:r>
        <w:rPr>
          <w:sz w:val="28"/>
          <w:szCs w:val="28"/>
          <w:lang w:val="en-US"/>
        </w:rPr>
        <w:t>NF</w:t>
      </w:r>
      <w:r>
        <w:rPr>
          <w:sz w:val="28"/>
          <w:szCs w:val="28"/>
          <w:lang w:val="uk-UA"/>
        </w:rPr>
        <w:t xml:space="preserve"> на 12 %,  показники  при проведені ЕЕГ  дослідження майже не змінилися.        </w:t>
      </w:r>
    </w:p>
    <w:p w:rsidR="005630B7" w:rsidRDefault="005630B7" w:rsidP="005630B7">
      <w:pPr>
        <w:spacing w:line="360" w:lineRule="auto"/>
        <w:rPr>
          <w:sz w:val="28"/>
          <w:lang w:val="uk-UA"/>
        </w:rPr>
      </w:pPr>
      <w:r>
        <w:rPr>
          <w:sz w:val="28"/>
          <w:szCs w:val="28"/>
          <w:lang w:val="uk-UA"/>
        </w:rPr>
        <w:lastRenderedPageBreak/>
        <w:t xml:space="preserve">          5.  Сумісне використання </w:t>
      </w:r>
      <w:r>
        <w:rPr>
          <w:sz w:val="28"/>
          <w:lang w:val="uk-UA"/>
        </w:rPr>
        <w:t>актовегіну  у  дозі  40 мг</w:t>
      </w:r>
      <w:r w:rsidRPr="0054630F">
        <w:rPr>
          <w:sz w:val="28"/>
          <w:lang w:val="uk-UA"/>
        </w:rPr>
        <w:t>/</w:t>
      </w:r>
      <w:r>
        <w:rPr>
          <w:sz w:val="28"/>
          <w:lang w:val="uk-UA"/>
        </w:rPr>
        <w:t>добу</w:t>
      </w:r>
      <w:r w:rsidRPr="0054630F">
        <w:rPr>
          <w:sz w:val="28"/>
          <w:lang w:val="uk-UA"/>
        </w:rPr>
        <w:t>/</w:t>
      </w:r>
      <w:r>
        <w:rPr>
          <w:sz w:val="28"/>
          <w:lang w:val="uk-UA"/>
        </w:rPr>
        <w:t>через  добу в</w:t>
      </w:r>
      <w:r w:rsidRPr="0054630F">
        <w:rPr>
          <w:sz w:val="28"/>
          <w:lang w:val="uk-UA"/>
        </w:rPr>
        <w:t>/</w:t>
      </w:r>
      <w:r>
        <w:rPr>
          <w:sz w:val="28"/>
          <w:lang w:val="uk-UA"/>
        </w:rPr>
        <w:t>м, чергуючи з пірацетамом у  дозі  400  мг/кг/добу/через  добу  в</w:t>
      </w:r>
      <w:r w:rsidRPr="0054630F">
        <w:rPr>
          <w:sz w:val="28"/>
          <w:lang w:val="uk-UA"/>
        </w:rPr>
        <w:t>/</w:t>
      </w:r>
      <w:r>
        <w:rPr>
          <w:sz w:val="28"/>
          <w:lang w:val="uk-UA"/>
        </w:rPr>
        <w:t>м  протягом  20 днів призводить вже</w:t>
      </w:r>
      <w:r>
        <w:rPr>
          <w:sz w:val="28"/>
          <w:szCs w:val="28"/>
          <w:lang w:val="uk-UA"/>
        </w:rPr>
        <w:t xml:space="preserve"> </w:t>
      </w:r>
      <w:r>
        <w:rPr>
          <w:sz w:val="28"/>
          <w:lang w:val="uk-UA"/>
        </w:rPr>
        <w:t xml:space="preserve">на 6 – 7 добу до позитивної динаміки  в  неврологічному статусі   у   всіх   хворих,   що  спостерігалися:  зменшенню  ступеню  парезів, збільшенню   обсягу    активних    рухів   у   кінцівках,   нормалізації    сну,   у </w:t>
      </w:r>
    </w:p>
    <w:p w:rsidR="005630B7" w:rsidRDefault="005630B7" w:rsidP="005630B7">
      <w:pPr>
        <w:spacing w:line="360" w:lineRule="auto"/>
        <w:rPr>
          <w:sz w:val="28"/>
          <w:lang w:val="uk-UA"/>
        </w:rPr>
      </w:pPr>
      <w:r>
        <w:rPr>
          <w:sz w:val="28"/>
          <w:lang w:val="uk-UA"/>
        </w:rPr>
        <w:t>передмовному розвитку з</w:t>
      </w:r>
      <w:r>
        <w:rPr>
          <w:sz w:val="28"/>
          <w:lang w:val="uk-UA"/>
        </w:rPr>
        <w:sym w:font="Symbol" w:char="F0A2"/>
      </w:r>
      <w:r>
        <w:rPr>
          <w:sz w:val="28"/>
          <w:lang w:val="uk-UA"/>
        </w:rPr>
        <w:t>явилися гуління і белькіт ( у групі хворих від 6 – 12 міс.), активізувався мовний розвиток у  групі хворих від 1 року до 3 – х, на 14 добу  застосування  актовегіну,  пірацетаму  у  23  дітей з</w:t>
      </w:r>
      <w:r>
        <w:rPr>
          <w:sz w:val="28"/>
          <w:lang w:val="uk-UA"/>
        </w:rPr>
        <w:sym w:font="Symbol" w:char="F0A2"/>
      </w:r>
      <w:r>
        <w:rPr>
          <w:sz w:val="28"/>
          <w:lang w:val="uk-UA"/>
        </w:rPr>
        <w:t xml:space="preserve">явилися нові рухові навички  5  дітей  почали  утримувати  голову в положенні на животі (у  групі  хворих від 1– го місяця до 6 місяців – 4, у групі хворих від 6 місяців до 12–ти місяців одна дитина), 9 – стали  самостійно  сідати (у   групі   від 6 до  12 – ти місяців), 4 дітей вставали на ніжки і робили крокові рухи (у групі дітей від 6– 12 місяців – 2 дитини,  у групі хворих від 1 – 3 – х років – 2 дитини) 5 – стали самостійно  ходити  (у групі від 1 – 3 – х років). </w:t>
      </w:r>
    </w:p>
    <w:p w:rsidR="005630B7" w:rsidRPr="00197E1E" w:rsidRDefault="005630B7" w:rsidP="005630B7">
      <w:pPr>
        <w:spacing w:line="360" w:lineRule="auto"/>
        <w:rPr>
          <w:sz w:val="28"/>
          <w:szCs w:val="28"/>
          <w:lang w:val="uk-UA"/>
        </w:rPr>
      </w:pPr>
      <w:r>
        <w:rPr>
          <w:sz w:val="28"/>
          <w:lang w:val="uk-UA"/>
        </w:rPr>
        <w:t xml:space="preserve">          6.  Зміни у ланках гуморального імунітету та рівня  нейропептидів були більш позитивно  вираженими,  ніж  при  проведені  монотерапії  актовегіном або пірацетамом</w:t>
      </w:r>
      <w:r w:rsidRPr="007654E8">
        <w:rPr>
          <w:sz w:val="28"/>
          <w:lang w:val="uk-UA"/>
        </w:rPr>
        <w:t>:</w:t>
      </w:r>
      <w:r>
        <w:rPr>
          <w:sz w:val="28"/>
          <w:lang w:val="uk-UA"/>
        </w:rPr>
        <w:t xml:space="preserve">  </w:t>
      </w:r>
      <w:r>
        <w:rPr>
          <w:sz w:val="28"/>
          <w:szCs w:val="28"/>
          <w:lang w:val="uk-UA"/>
        </w:rPr>
        <w:t>збільшення  (р</w:t>
      </w:r>
      <w:r w:rsidRPr="00DD1AB5">
        <w:rPr>
          <w:sz w:val="28"/>
          <w:szCs w:val="28"/>
          <w:lang w:val="uk-UA"/>
        </w:rPr>
        <w:t>&lt;</w:t>
      </w:r>
      <w:r>
        <w:rPr>
          <w:sz w:val="28"/>
          <w:szCs w:val="28"/>
          <w:lang w:val="uk-UA"/>
        </w:rPr>
        <w:t xml:space="preserve">0,05) у групі дітей у  віці  від  1 – го  місяця   </w:t>
      </w:r>
    </w:p>
    <w:p w:rsidR="005630B7" w:rsidRPr="00197E1E" w:rsidRDefault="005630B7" w:rsidP="005630B7">
      <w:pPr>
        <w:spacing w:line="360" w:lineRule="auto"/>
        <w:rPr>
          <w:sz w:val="28"/>
          <w:szCs w:val="28"/>
          <w:lang w:val="uk-UA"/>
        </w:rPr>
      </w:pPr>
      <w:r w:rsidRPr="00197E1E">
        <w:rPr>
          <w:sz w:val="28"/>
          <w:szCs w:val="28"/>
          <w:lang w:val="uk-UA"/>
        </w:rPr>
        <w:t xml:space="preserve">                                                                                                                               1</w:t>
      </w:r>
      <w:r>
        <w:rPr>
          <w:sz w:val="28"/>
          <w:szCs w:val="28"/>
          <w:lang w:val="uk-UA"/>
        </w:rPr>
        <w:t>50</w:t>
      </w:r>
    </w:p>
    <w:p w:rsidR="005630B7" w:rsidRPr="00AB02F2" w:rsidRDefault="005630B7" w:rsidP="005630B7">
      <w:pPr>
        <w:spacing w:line="360" w:lineRule="auto"/>
        <w:rPr>
          <w:sz w:val="28"/>
          <w:szCs w:val="28"/>
          <w:lang w:val="uk-UA"/>
        </w:rPr>
      </w:pPr>
      <w:r>
        <w:rPr>
          <w:sz w:val="28"/>
          <w:szCs w:val="28"/>
          <w:lang w:val="uk-UA"/>
        </w:rPr>
        <w:t xml:space="preserve">до   12 – ти  місяців  </w:t>
      </w:r>
      <w:r>
        <w:rPr>
          <w:sz w:val="28"/>
          <w:szCs w:val="28"/>
          <w:lang w:val="en-US"/>
        </w:rPr>
        <w:t>Ig</w:t>
      </w:r>
      <w:r>
        <w:rPr>
          <w:sz w:val="28"/>
          <w:szCs w:val="28"/>
          <w:lang w:val="uk-UA"/>
        </w:rPr>
        <w:t xml:space="preserve">  </w:t>
      </w:r>
      <w:r>
        <w:rPr>
          <w:sz w:val="28"/>
          <w:szCs w:val="28"/>
          <w:lang w:val="en-US"/>
        </w:rPr>
        <w:t>A</w:t>
      </w:r>
      <w:r>
        <w:rPr>
          <w:sz w:val="28"/>
          <w:szCs w:val="28"/>
          <w:lang w:val="uk-UA"/>
        </w:rPr>
        <w:t xml:space="preserve">  на  28 %,</w:t>
      </w:r>
      <w:r w:rsidRPr="00DD1AB5">
        <w:rPr>
          <w:sz w:val="28"/>
          <w:szCs w:val="28"/>
          <w:lang w:val="uk-UA"/>
        </w:rPr>
        <w:t xml:space="preserve"> </w:t>
      </w:r>
      <w:r>
        <w:rPr>
          <w:sz w:val="28"/>
          <w:szCs w:val="28"/>
          <w:lang w:val="uk-UA"/>
        </w:rPr>
        <w:t xml:space="preserve"> </w:t>
      </w:r>
      <w:r>
        <w:rPr>
          <w:sz w:val="28"/>
          <w:szCs w:val="28"/>
          <w:lang w:val="en-US"/>
        </w:rPr>
        <w:t>Ig</w:t>
      </w:r>
      <w:r>
        <w:rPr>
          <w:sz w:val="28"/>
          <w:szCs w:val="28"/>
          <w:lang w:val="uk-UA"/>
        </w:rPr>
        <w:t xml:space="preserve">  </w:t>
      </w:r>
      <w:r>
        <w:rPr>
          <w:sz w:val="28"/>
          <w:szCs w:val="28"/>
          <w:lang w:val="en-US"/>
        </w:rPr>
        <w:t>G</w:t>
      </w:r>
      <w:r>
        <w:rPr>
          <w:sz w:val="28"/>
          <w:szCs w:val="28"/>
          <w:lang w:val="uk-UA"/>
        </w:rPr>
        <w:t xml:space="preserve">  на  26 %, зменшення </w:t>
      </w:r>
      <w:r w:rsidRPr="00DD1AB5">
        <w:rPr>
          <w:sz w:val="28"/>
          <w:szCs w:val="28"/>
          <w:lang w:val="uk-UA"/>
        </w:rPr>
        <w:t xml:space="preserve"> </w:t>
      </w:r>
      <w:r>
        <w:rPr>
          <w:sz w:val="28"/>
          <w:szCs w:val="28"/>
          <w:lang w:val="en-US"/>
        </w:rPr>
        <w:t>Ig</w:t>
      </w:r>
      <w:r>
        <w:rPr>
          <w:sz w:val="28"/>
          <w:szCs w:val="28"/>
          <w:lang w:val="uk-UA"/>
        </w:rPr>
        <w:t xml:space="preserve"> </w:t>
      </w:r>
      <w:r>
        <w:rPr>
          <w:sz w:val="28"/>
          <w:szCs w:val="28"/>
          <w:lang w:val="en-US"/>
        </w:rPr>
        <w:t>M</w:t>
      </w:r>
      <w:r w:rsidRPr="00DD1AB5">
        <w:rPr>
          <w:sz w:val="28"/>
          <w:szCs w:val="28"/>
          <w:lang w:val="uk-UA"/>
        </w:rPr>
        <w:t xml:space="preserve"> </w:t>
      </w:r>
      <w:r>
        <w:rPr>
          <w:sz w:val="28"/>
          <w:szCs w:val="28"/>
          <w:lang w:val="uk-UA"/>
        </w:rPr>
        <w:t xml:space="preserve">на 29 %, </w:t>
      </w:r>
      <w:r>
        <w:rPr>
          <w:sz w:val="28"/>
          <w:szCs w:val="28"/>
          <w:lang w:val="en-US"/>
        </w:rPr>
        <w:t>GFAP</w:t>
      </w:r>
      <w:r>
        <w:rPr>
          <w:sz w:val="28"/>
          <w:szCs w:val="28"/>
          <w:lang w:val="uk-UA"/>
        </w:rPr>
        <w:t xml:space="preserve"> на 8 %,</w:t>
      </w:r>
      <w:r w:rsidRPr="00DD1AB5">
        <w:rPr>
          <w:sz w:val="28"/>
          <w:szCs w:val="28"/>
          <w:lang w:val="uk-UA"/>
        </w:rPr>
        <w:t xml:space="preserve"> </w:t>
      </w:r>
      <w:r>
        <w:rPr>
          <w:sz w:val="28"/>
          <w:szCs w:val="28"/>
          <w:lang w:val="uk-UA"/>
        </w:rPr>
        <w:t xml:space="preserve">на </w:t>
      </w:r>
      <w:r>
        <w:rPr>
          <w:sz w:val="28"/>
          <w:szCs w:val="28"/>
          <w:lang w:val="en-US"/>
        </w:rPr>
        <w:t>NF</w:t>
      </w:r>
      <w:r>
        <w:rPr>
          <w:sz w:val="28"/>
          <w:szCs w:val="28"/>
          <w:lang w:val="uk-UA"/>
        </w:rPr>
        <w:t xml:space="preserve"> на 7 %, у групі  дітей   у   віці від 1–го року до 2 – х років збільшення </w:t>
      </w:r>
      <w:r>
        <w:rPr>
          <w:sz w:val="28"/>
          <w:szCs w:val="28"/>
          <w:lang w:val="en-US"/>
        </w:rPr>
        <w:t>IgA</w:t>
      </w:r>
      <w:r>
        <w:rPr>
          <w:sz w:val="28"/>
          <w:szCs w:val="28"/>
          <w:lang w:val="uk-UA"/>
        </w:rPr>
        <w:t xml:space="preserve"> на 32 %, </w:t>
      </w:r>
      <w:r>
        <w:rPr>
          <w:sz w:val="28"/>
          <w:szCs w:val="28"/>
          <w:lang w:val="en-US"/>
        </w:rPr>
        <w:t>IgG</w:t>
      </w:r>
      <w:r>
        <w:rPr>
          <w:sz w:val="28"/>
          <w:szCs w:val="28"/>
          <w:lang w:val="uk-UA"/>
        </w:rPr>
        <w:t xml:space="preserve"> на 28 % зменшення</w:t>
      </w:r>
      <w:r w:rsidRPr="00C81D7B">
        <w:rPr>
          <w:sz w:val="28"/>
          <w:szCs w:val="28"/>
          <w:lang w:val="uk-UA"/>
        </w:rPr>
        <w:t xml:space="preserve"> </w:t>
      </w:r>
      <w:r>
        <w:rPr>
          <w:sz w:val="28"/>
          <w:szCs w:val="28"/>
          <w:lang w:val="en-US"/>
        </w:rPr>
        <w:t>IgM</w:t>
      </w:r>
      <w:r>
        <w:rPr>
          <w:sz w:val="28"/>
          <w:szCs w:val="28"/>
          <w:lang w:val="uk-UA"/>
        </w:rPr>
        <w:t xml:space="preserve"> на 23 %,</w:t>
      </w:r>
      <w:r w:rsidRPr="00C81D7B">
        <w:rPr>
          <w:sz w:val="28"/>
          <w:szCs w:val="28"/>
          <w:lang w:val="uk-UA"/>
        </w:rPr>
        <w:t xml:space="preserve"> </w:t>
      </w:r>
      <w:r>
        <w:rPr>
          <w:sz w:val="28"/>
          <w:szCs w:val="28"/>
          <w:lang w:val="en-US"/>
        </w:rPr>
        <w:t>GFAP</w:t>
      </w:r>
      <w:r>
        <w:rPr>
          <w:sz w:val="28"/>
          <w:szCs w:val="28"/>
          <w:lang w:val="uk-UA"/>
        </w:rPr>
        <w:t xml:space="preserve"> на 28 %, </w:t>
      </w:r>
      <w:r>
        <w:rPr>
          <w:sz w:val="28"/>
          <w:szCs w:val="28"/>
          <w:lang w:val="en-US"/>
        </w:rPr>
        <w:t>NF</w:t>
      </w:r>
      <w:r>
        <w:rPr>
          <w:sz w:val="28"/>
          <w:szCs w:val="28"/>
          <w:lang w:val="uk-UA"/>
        </w:rPr>
        <w:t xml:space="preserve"> на 15 %, у групі дітей  у віці від  2 – 3 – х  років збільшення  </w:t>
      </w:r>
      <w:r>
        <w:rPr>
          <w:sz w:val="28"/>
          <w:szCs w:val="28"/>
          <w:lang w:val="en-US"/>
        </w:rPr>
        <w:t>Ig</w:t>
      </w:r>
      <w:r>
        <w:rPr>
          <w:sz w:val="28"/>
          <w:szCs w:val="28"/>
          <w:lang w:val="uk-UA"/>
        </w:rPr>
        <w:t xml:space="preserve"> </w:t>
      </w:r>
      <w:r>
        <w:rPr>
          <w:sz w:val="28"/>
          <w:szCs w:val="28"/>
          <w:lang w:val="en-US"/>
        </w:rPr>
        <w:t>A</w:t>
      </w:r>
      <w:r>
        <w:rPr>
          <w:sz w:val="28"/>
          <w:szCs w:val="28"/>
          <w:lang w:val="uk-UA"/>
        </w:rPr>
        <w:t xml:space="preserve">  на 37 %,  </w:t>
      </w:r>
      <w:r>
        <w:rPr>
          <w:sz w:val="28"/>
          <w:szCs w:val="28"/>
          <w:lang w:val="en-US"/>
        </w:rPr>
        <w:t>Ig</w:t>
      </w:r>
      <w:r>
        <w:rPr>
          <w:sz w:val="28"/>
          <w:szCs w:val="28"/>
          <w:lang w:val="uk-UA"/>
        </w:rPr>
        <w:t xml:space="preserve"> </w:t>
      </w:r>
      <w:r>
        <w:rPr>
          <w:sz w:val="28"/>
          <w:szCs w:val="28"/>
          <w:lang w:val="en-US"/>
        </w:rPr>
        <w:t>G</w:t>
      </w:r>
      <w:r>
        <w:rPr>
          <w:sz w:val="28"/>
          <w:szCs w:val="28"/>
          <w:lang w:val="uk-UA"/>
        </w:rPr>
        <w:t xml:space="preserve"> на 16 %, зниження </w:t>
      </w:r>
      <w:r>
        <w:rPr>
          <w:sz w:val="28"/>
          <w:szCs w:val="28"/>
          <w:lang w:val="en-US"/>
        </w:rPr>
        <w:t>Ig</w:t>
      </w:r>
      <w:r>
        <w:rPr>
          <w:sz w:val="28"/>
          <w:szCs w:val="28"/>
          <w:lang w:val="uk-UA"/>
        </w:rPr>
        <w:t xml:space="preserve"> </w:t>
      </w:r>
      <w:r>
        <w:rPr>
          <w:sz w:val="28"/>
          <w:szCs w:val="28"/>
          <w:lang w:val="en-US"/>
        </w:rPr>
        <w:t>M</w:t>
      </w:r>
      <w:r>
        <w:rPr>
          <w:sz w:val="28"/>
          <w:szCs w:val="28"/>
          <w:lang w:val="uk-UA"/>
        </w:rPr>
        <w:t xml:space="preserve"> на 17 %,</w:t>
      </w:r>
      <w:r w:rsidRPr="006D0591">
        <w:rPr>
          <w:sz w:val="28"/>
          <w:szCs w:val="28"/>
          <w:lang w:val="uk-UA"/>
        </w:rPr>
        <w:t xml:space="preserve"> </w:t>
      </w:r>
      <w:r>
        <w:rPr>
          <w:sz w:val="28"/>
          <w:szCs w:val="28"/>
          <w:lang w:val="en-US"/>
        </w:rPr>
        <w:t>GFAP</w:t>
      </w:r>
      <w:r>
        <w:rPr>
          <w:sz w:val="28"/>
          <w:szCs w:val="28"/>
          <w:lang w:val="uk-UA"/>
        </w:rPr>
        <w:t xml:space="preserve"> на 24 %, </w:t>
      </w:r>
      <w:r>
        <w:rPr>
          <w:sz w:val="28"/>
          <w:szCs w:val="28"/>
          <w:lang w:val="en-US"/>
        </w:rPr>
        <w:t>NF</w:t>
      </w:r>
      <w:r>
        <w:rPr>
          <w:sz w:val="28"/>
          <w:szCs w:val="28"/>
          <w:lang w:val="uk-UA"/>
        </w:rPr>
        <w:t xml:space="preserve">   на  17 %.  Отже,  за  величиною  ефектів  сумісне  використання  актовегіну  та  піроцетаму  більш ефективне ніж монотерапія цими ж ліками. </w:t>
      </w:r>
    </w:p>
    <w:p w:rsidR="005630B7" w:rsidRPr="001B2D76" w:rsidRDefault="005630B7" w:rsidP="005630B7">
      <w:pPr>
        <w:spacing w:line="360" w:lineRule="auto"/>
        <w:rPr>
          <w:sz w:val="28"/>
          <w:lang w:val="uk-UA"/>
        </w:rPr>
      </w:pPr>
      <w:r>
        <w:rPr>
          <w:sz w:val="28"/>
          <w:szCs w:val="28"/>
          <w:lang w:val="uk-UA"/>
        </w:rPr>
        <w:t xml:space="preserve">          7.  </w:t>
      </w:r>
      <w:r>
        <w:rPr>
          <w:sz w:val="28"/>
          <w:lang w:val="uk-UA"/>
        </w:rPr>
        <w:t xml:space="preserve">Використання у дітей раннього віку  з  спастичними  формами   ДЦП  комбінованої терапії актовегін + пірацетам приводить до збільшення  періоду    амбулаторного лікування, зменшення кількості госпіталізацій в середньому з 6 – ти до 4 – х раз на рік. </w:t>
      </w:r>
      <w:r>
        <w:rPr>
          <w:sz w:val="28"/>
          <w:szCs w:val="28"/>
          <w:lang w:val="uk-UA"/>
        </w:rPr>
        <w:t xml:space="preserve">В механізмі позитивної дії  сумісного  використання  актовегіну та пірацетаму у дітей у віці від 1 – го місяця до 3 – х років,  хворих  на ДЦП, має </w:t>
      </w:r>
      <w:r>
        <w:rPr>
          <w:sz w:val="28"/>
          <w:szCs w:val="28"/>
          <w:lang w:val="uk-UA"/>
        </w:rPr>
        <w:lastRenderedPageBreak/>
        <w:t xml:space="preserve">місце зміни  у ланках  гуморального  імунітету  та  рівня  деяких  нейропептидів  у сироватці  крові пацієнтів. </w:t>
      </w:r>
    </w:p>
    <w:p w:rsidR="005630B7" w:rsidRDefault="005630B7" w:rsidP="005630B7">
      <w:pPr>
        <w:rPr>
          <w:sz w:val="28"/>
          <w:szCs w:val="28"/>
          <w:lang w:val="uk-UA"/>
        </w:rPr>
      </w:pPr>
    </w:p>
    <w:p w:rsidR="005630B7" w:rsidRDefault="005630B7" w:rsidP="005630B7">
      <w:pPr>
        <w:rPr>
          <w:sz w:val="28"/>
          <w:szCs w:val="28"/>
          <w:lang w:val="uk-UA"/>
        </w:rPr>
      </w:pPr>
    </w:p>
    <w:p w:rsidR="005630B7" w:rsidRDefault="005630B7" w:rsidP="005630B7">
      <w:pPr>
        <w:rPr>
          <w:sz w:val="28"/>
          <w:szCs w:val="28"/>
          <w:lang w:val="uk-UA"/>
        </w:rPr>
      </w:pPr>
    </w:p>
    <w:p w:rsidR="005630B7" w:rsidRDefault="005630B7" w:rsidP="005630B7">
      <w:pPr>
        <w:rPr>
          <w:sz w:val="28"/>
          <w:szCs w:val="28"/>
          <w:lang w:val="uk-UA"/>
        </w:rPr>
      </w:pPr>
    </w:p>
    <w:p w:rsidR="005630B7" w:rsidRDefault="005630B7" w:rsidP="005630B7">
      <w:pPr>
        <w:rPr>
          <w:sz w:val="28"/>
          <w:szCs w:val="28"/>
          <w:lang w:val="uk-UA"/>
        </w:rPr>
      </w:pPr>
    </w:p>
    <w:p w:rsidR="005630B7" w:rsidRDefault="005630B7" w:rsidP="005630B7">
      <w:pPr>
        <w:rPr>
          <w:sz w:val="28"/>
          <w:szCs w:val="28"/>
          <w:lang w:val="uk-UA"/>
        </w:rPr>
      </w:pPr>
    </w:p>
    <w:p w:rsidR="005630B7" w:rsidRDefault="005630B7" w:rsidP="005630B7">
      <w:pPr>
        <w:rPr>
          <w:sz w:val="28"/>
          <w:szCs w:val="28"/>
          <w:lang w:val="uk-UA"/>
        </w:rPr>
      </w:pPr>
    </w:p>
    <w:p w:rsidR="005630B7" w:rsidRDefault="005630B7" w:rsidP="005630B7">
      <w:pPr>
        <w:rPr>
          <w:sz w:val="28"/>
          <w:szCs w:val="28"/>
          <w:lang w:val="uk-UA"/>
        </w:rPr>
      </w:pPr>
    </w:p>
    <w:p w:rsidR="005630B7" w:rsidRDefault="005630B7" w:rsidP="005630B7">
      <w:pPr>
        <w:rPr>
          <w:sz w:val="28"/>
          <w:szCs w:val="28"/>
          <w:lang w:val="uk-UA"/>
        </w:rPr>
      </w:pPr>
    </w:p>
    <w:p w:rsidR="005630B7" w:rsidRDefault="005630B7" w:rsidP="005630B7">
      <w:pPr>
        <w:rPr>
          <w:sz w:val="28"/>
          <w:szCs w:val="28"/>
          <w:lang w:val="uk-UA"/>
        </w:rPr>
      </w:pPr>
    </w:p>
    <w:p w:rsidR="005630B7" w:rsidRDefault="005630B7" w:rsidP="005630B7">
      <w:pPr>
        <w:rPr>
          <w:sz w:val="28"/>
          <w:szCs w:val="28"/>
          <w:lang w:val="uk-UA"/>
        </w:rPr>
      </w:pPr>
    </w:p>
    <w:p w:rsidR="005630B7" w:rsidRDefault="005630B7" w:rsidP="005630B7">
      <w:pPr>
        <w:rPr>
          <w:sz w:val="28"/>
          <w:szCs w:val="28"/>
          <w:lang w:val="uk-UA"/>
        </w:rPr>
      </w:pPr>
    </w:p>
    <w:p w:rsidR="005630B7" w:rsidRDefault="005630B7" w:rsidP="005630B7">
      <w:pPr>
        <w:rPr>
          <w:sz w:val="28"/>
          <w:szCs w:val="28"/>
          <w:lang w:val="uk-UA"/>
        </w:rPr>
      </w:pPr>
    </w:p>
    <w:p w:rsidR="005630B7" w:rsidRDefault="005630B7" w:rsidP="005630B7">
      <w:pPr>
        <w:rPr>
          <w:sz w:val="28"/>
          <w:szCs w:val="28"/>
          <w:lang w:val="uk-UA"/>
        </w:rPr>
      </w:pPr>
    </w:p>
    <w:p w:rsidR="005630B7" w:rsidRDefault="005630B7" w:rsidP="005630B7">
      <w:pPr>
        <w:rPr>
          <w:sz w:val="28"/>
          <w:szCs w:val="28"/>
          <w:lang w:val="uk-UA"/>
        </w:rPr>
      </w:pPr>
    </w:p>
    <w:p w:rsidR="005630B7" w:rsidRDefault="005630B7" w:rsidP="005630B7">
      <w:pPr>
        <w:rPr>
          <w:sz w:val="28"/>
          <w:szCs w:val="28"/>
          <w:lang w:val="uk-UA"/>
        </w:rPr>
      </w:pPr>
    </w:p>
    <w:p w:rsidR="005630B7" w:rsidRDefault="005630B7" w:rsidP="005630B7">
      <w:pPr>
        <w:rPr>
          <w:sz w:val="28"/>
          <w:szCs w:val="28"/>
          <w:lang w:val="uk-UA"/>
        </w:rPr>
      </w:pPr>
    </w:p>
    <w:p w:rsidR="005630B7" w:rsidRDefault="005630B7" w:rsidP="005630B7">
      <w:pPr>
        <w:rPr>
          <w:sz w:val="28"/>
          <w:szCs w:val="28"/>
          <w:lang w:val="uk-UA"/>
        </w:rPr>
      </w:pPr>
    </w:p>
    <w:p w:rsidR="005630B7" w:rsidRDefault="005630B7" w:rsidP="005630B7">
      <w:pPr>
        <w:rPr>
          <w:sz w:val="28"/>
          <w:szCs w:val="28"/>
          <w:lang w:val="uk-UA"/>
        </w:rPr>
      </w:pPr>
    </w:p>
    <w:p w:rsidR="005630B7" w:rsidRDefault="005630B7" w:rsidP="005630B7">
      <w:pPr>
        <w:rPr>
          <w:sz w:val="28"/>
          <w:szCs w:val="28"/>
          <w:lang w:val="uk-UA"/>
        </w:rPr>
      </w:pPr>
    </w:p>
    <w:p w:rsidR="005630B7" w:rsidRDefault="005630B7" w:rsidP="005630B7">
      <w:pPr>
        <w:rPr>
          <w:sz w:val="28"/>
          <w:szCs w:val="28"/>
          <w:lang w:val="uk-UA"/>
        </w:rPr>
      </w:pPr>
    </w:p>
    <w:p w:rsidR="005630B7" w:rsidRDefault="005630B7" w:rsidP="005630B7">
      <w:pPr>
        <w:rPr>
          <w:sz w:val="28"/>
          <w:szCs w:val="28"/>
          <w:lang w:val="uk-UA"/>
        </w:rPr>
      </w:pPr>
    </w:p>
    <w:p w:rsidR="005630B7" w:rsidRPr="005630B7" w:rsidRDefault="005630B7" w:rsidP="005630B7">
      <w:pPr>
        <w:rPr>
          <w:sz w:val="28"/>
          <w:szCs w:val="28"/>
          <w:lang w:val="uk-UA"/>
        </w:rPr>
      </w:pPr>
      <w:r>
        <w:rPr>
          <w:sz w:val="28"/>
          <w:szCs w:val="28"/>
          <w:lang w:val="uk-UA"/>
        </w:rPr>
        <w:t xml:space="preserve">                     </w:t>
      </w:r>
      <w:r w:rsidRPr="00DE6AE7">
        <w:rPr>
          <w:sz w:val="28"/>
          <w:szCs w:val="28"/>
          <w:lang w:val="uk-UA"/>
        </w:rPr>
        <w:t xml:space="preserve">                                                                                                          </w:t>
      </w:r>
      <w:r w:rsidRPr="005630B7">
        <w:rPr>
          <w:sz w:val="28"/>
          <w:szCs w:val="28"/>
          <w:lang w:val="uk-UA"/>
        </w:rPr>
        <w:t>15</w:t>
      </w:r>
      <w:r>
        <w:rPr>
          <w:sz w:val="28"/>
          <w:szCs w:val="28"/>
          <w:lang w:val="uk-UA"/>
        </w:rPr>
        <w:t xml:space="preserve">1  </w:t>
      </w:r>
      <w:r w:rsidRPr="005630B7">
        <w:rPr>
          <w:sz w:val="28"/>
          <w:szCs w:val="28"/>
          <w:lang w:val="uk-UA"/>
        </w:rPr>
        <w:t xml:space="preserve">                                                       </w:t>
      </w:r>
    </w:p>
    <w:p w:rsidR="005630B7" w:rsidRPr="005630B7" w:rsidRDefault="005630B7" w:rsidP="005630B7">
      <w:pPr>
        <w:rPr>
          <w:sz w:val="28"/>
          <w:szCs w:val="28"/>
          <w:lang w:val="uk-UA"/>
        </w:rPr>
      </w:pPr>
      <w:r w:rsidRPr="005630B7">
        <w:rPr>
          <w:sz w:val="28"/>
          <w:szCs w:val="28"/>
          <w:lang w:val="uk-UA"/>
        </w:rPr>
        <w:t xml:space="preserve">                              </w:t>
      </w:r>
      <w:r w:rsidRPr="0063534A">
        <w:rPr>
          <w:b/>
          <w:sz w:val="28"/>
          <w:szCs w:val="28"/>
          <w:lang w:val="uk-UA"/>
        </w:rPr>
        <w:t>ПРАКТИЧНІ РЕКОМЕНДАЦІЇ</w:t>
      </w:r>
    </w:p>
    <w:p w:rsidR="005630B7" w:rsidRDefault="005630B7" w:rsidP="005630B7">
      <w:pPr>
        <w:rPr>
          <w:sz w:val="28"/>
          <w:szCs w:val="28"/>
          <w:lang w:val="uk-UA"/>
        </w:rPr>
      </w:pPr>
    </w:p>
    <w:p w:rsidR="005630B7" w:rsidRDefault="005630B7" w:rsidP="005630B7">
      <w:pPr>
        <w:spacing w:line="360" w:lineRule="auto"/>
        <w:rPr>
          <w:sz w:val="28"/>
          <w:szCs w:val="28"/>
          <w:lang w:val="uk-UA"/>
        </w:rPr>
      </w:pPr>
      <w:r>
        <w:rPr>
          <w:sz w:val="28"/>
          <w:szCs w:val="28"/>
          <w:lang w:val="uk-UA"/>
        </w:rPr>
        <w:t xml:space="preserve">1.         </w:t>
      </w:r>
      <w:r w:rsidRPr="00A9185A">
        <w:rPr>
          <w:sz w:val="28"/>
          <w:szCs w:val="28"/>
          <w:lang w:val="uk-UA"/>
        </w:rPr>
        <w:t>Визначення спрямованості лі</w:t>
      </w:r>
      <w:r>
        <w:rPr>
          <w:sz w:val="28"/>
          <w:szCs w:val="28"/>
          <w:lang w:val="uk-UA"/>
        </w:rPr>
        <w:t>кування при спастичних</w:t>
      </w:r>
      <w:r w:rsidRPr="00A9185A">
        <w:rPr>
          <w:sz w:val="28"/>
          <w:szCs w:val="28"/>
          <w:lang w:val="uk-UA"/>
        </w:rPr>
        <w:t xml:space="preserve"> формах ДЦП</w:t>
      </w:r>
      <w:r>
        <w:rPr>
          <w:sz w:val="28"/>
          <w:szCs w:val="28"/>
          <w:lang w:val="uk-UA"/>
        </w:rPr>
        <w:t xml:space="preserve">  </w:t>
      </w:r>
      <w:r w:rsidRPr="00A9185A">
        <w:rPr>
          <w:sz w:val="28"/>
          <w:szCs w:val="28"/>
          <w:lang w:val="uk-UA"/>
        </w:rPr>
        <w:t xml:space="preserve"> </w:t>
      </w:r>
      <w:r>
        <w:rPr>
          <w:sz w:val="28"/>
          <w:szCs w:val="28"/>
          <w:lang w:val="uk-UA"/>
        </w:rPr>
        <w:t xml:space="preserve"> </w:t>
      </w:r>
      <w:r w:rsidRPr="00A9185A">
        <w:rPr>
          <w:sz w:val="28"/>
          <w:szCs w:val="28"/>
          <w:lang w:val="uk-UA"/>
        </w:rPr>
        <w:t>у</w:t>
      </w:r>
      <w:r>
        <w:rPr>
          <w:sz w:val="28"/>
          <w:szCs w:val="28"/>
          <w:lang w:val="uk-UA"/>
        </w:rPr>
        <w:t xml:space="preserve"> </w:t>
      </w:r>
      <w:r w:rsidRPr="00A9185A">
        <w:rPr>
          <w:sz w:val="28"/>
          <w:szCs w:val="28"/>
          <w:lang w:val="uk-UA"/>
        </w:rPr>
        <w:t xml:space="preserve"> діте</w:t>
      </w:r>
      <w:r>
        <w:rPr>
          <w:sz w:val="28"/>
          <w:szCs w:val="28"/>
          <w:lang w:val="uk-UA"/>
        </w:rPr>
        <w:t xml:space="preserve">й раннього віку необхідно </w:t>
      </w:r>
      <w:r w:rsidRPr="00A9185A">
        <w:rPr>
          <w:sz w:val="28"/>
          <w:szCs w:val="28"/>
          <w:lang w:val="uk-UA"/>
        </w:rPr>
        <w:t>диференційовано</w:t>
      </w:r>
      <w:r>
        <w:rPr>
          <w:sz w:val="28"/>
          <w:szCs w:val="28"/>
          <w:lang w:val="uk-UA"/>
        </w:rPr>
        <w:t xml:space="preserve"> </w:t>
      </w:r>
      <w:r w:rsidRPr="00A9185A">
        <w:rPr>
          <w:sz w:val="28"/>
          <w:szCs w:val="28"/>
          <w:lang w:val="uk-UA"/>
        </w:rPr>
        <w:t xml:space="preserve">підходити </w:t>
      </w:r>
      <w:r>
        <w:rPr>
          <w:sz w:val="28"/>
          <w:szCs w:val="28"/>
          <w:lang w:val="uk-UA"/>
        </w:rPr>
        <w:t xml:space="preserve"> </w:t>
      </w:r>
      <w:r w:rsidRPr="00A9185A">
        <w:rPr>
          <w:sz w:val="28"/>
          <w:szCs w:val="28"/>
          <w:lang w:val="uk-UA"/>
        </w:rPr>
        <w:t xml:space="preserve">до </w:t>
      </w:r>
      <w:r>
        <w:rPr>
          <w:sz w:val="28"/>
          <w:szCs w:val="28"/>
          <w:lang w:val="uk-UA"/>
        </w:rPr>
        <w:t xml:space="preserve"> вибору обсягу терапії,  х</w:t>
      </w:r>
      <w:r w:rsidRPr="00A9185A">
        <w:rPr>
          <w:sz w:val="28"/>
          <w:szCs w:val="28"/>
          <w:lang w:val="uk-UA"/>
        </w:rPr>
        <w:t xml:space="preserve">ворий, </w:t>
      </w:r>
      <w:r>
        <w:rPr>
          <w:sz w:val="28"/>
          <w:szCs w:val="28"/>
          <w:lang w:val="uk-UA"/>
        </w:rPr>
        <w:t xml:space="preserve"> </w:t>
      </w:r>
      <w:r w:rsidRPr="00A9185A">
        <w:rPr>
          <w:sz w:val="28"/>
          <w:szCs w:val="28"/>
          <w:lang w:val="uk-UA"/>
        </w:rPr>
        <w:t xml:space="preserve">проходячи </w:t>
      </w:r>
      <w:r>
        <w:rPr>
          <w:sz w:val="28"/>
          <w:szCs w:val="28"/>
          <w:lang w:val="uk-UA"/>
        </w:rPr>
        <w:t xml:space="preserve"> </w:t>
      </w:r>
      <w:r w:rsidRPr="00A9185A">
        <w:rPr>
          <w:sz w:val="28"/>
          <w:szCs w:val="28"/>
          <w:lang w:val="uk-UA"/>
        </w:rPr>
        <w:t>всі</w:t>
      </w:r>
      <w:r>
        <w:rPr>
          <w:sz w:val="28"/>
          <w:szCs w:val="28"/>
          <w:lang w:val="uk-UA"/>
        </w:rPr>
        <w:t xml:space="preserve"> </w:t>
      </w:r>
      <w:r w:rsidRPr="00A9185A">
        <w:rPr>
          <w:sz w:val="28"/>
          <w:szCs w:val="28"/>
          <w:lang w:val="uk-UA"/>
        </w:rPr>
        <w:t xml:space="preserve"> етапи</w:t>
      </w:r>
      <w:r>
        <w:rPr>
          <w:sz w:val="28"/>
          <w:szCs w:val="28"/>
          <w:lang w:val="uk-UA"/>
        </w:rPr>
        <w:t xml:space="preserve"> </w:t>
      </w:r>
      <w:r w:rsidRPr="00A9185A">
        <w:rPr>
          <w:sz w:val="28"/>
          <w:szCs w:val="28"/>
          <w:lang w:val="uk-UA"/>
        </w:rPr>
        <w:t xml:space="preserve"> реабілітації</w:t>
      </w:r>
      <w:r>
        <w:rPr>
          <w:sz w:val="28"/>
          <w:szCs w:val="28"/>
          <w:lang w:val="uk-UA"/>
        </w:rPr>
        <w:t xml:space="preserve"> </w:t>
      </w:r>
      <w:r w:rsidRPr="00A9185A">
        <w:rPr>
          <w:sz w:val="28"/>
          <w:szCs w:val="28"/>
          <w:lang w:val="uk-UA"/>
        </w:rPr>
        <w:t xml:space="preserve"> (відділення</w:t>
      </w:r>
      <w:r>
        <w:rPr>
          <w:sz w:val="28"/>
          <w:szCs w:val="28"/>
          <w:lang w:val="uk-UA"/>
        </w:rPr>
        <w:t xml:space="preserve">       </w:t>
      </w:r>
      <w:r w:rsidRPr="00A9185A">
        <w:rPr>
          <w:sz w:val="28"/>
          <w:szCs w:val="28"/>
          <w:lang w:val="uk-UA"/>
        </w:rPr>
        <w:t xml:space="preserve"> патології немовлят, дитячі неврологічні</w:t>
      </w:r>
      <w:r>
        <w:rPr>
          <w:sz w:val="28"/>
          <w:szCs w:val="28"/>
          <w:lang w:val="uk-UA"/>
        </w:rPr>
        <w:t xml:space="preserve"> центри та ін.</w:t>
      </w:r>
      <w:r w:rsidRPr="00A9185A">
        <w:rPr>
          <w:sz w:val="28"/>
          <w:szCs w:val="28"/>
          <w:lang w:val="uk-UA"/>
        </w:rPr>
        <w:t xml:space="preserve">), повинний одержувати </w:t>
      </w:r>
      <w:r>
        <w:rPr>
          <w:sz w:val="28"/>
          <w:szCs w:val="28"/>
          <w:lang w:val="uk-UA"/>
        </w:rPr>
        <w:t xml:space="preserve">    </w:t>
      </w:r>
      <w:r w:rsidRPr="00A9185A">
        <w:rPr>
          <w:sz w:val="28"/>
          <w:szCs w:val="28"/>
          <w:lang w:val="uk-UA"/>
        </w:rPr>
        <w:t>повний обсяг</w:t>
      </w:r>
      <w:r>
        <w:rPr>
          <w:sz w:val="28"/>
          <w:szCs w:val="28"/>
          <w:lang w:val="uk-UA"/>
        </w:rPr>
        <w:t xml:space="preserve">  </w:t>
      </w:r>
      <w:r w:rsidRPr="00A9185A">
        <w:rPr>
          <w:sz w:val="28"/>
          <w:szCs w:val="28"/>
          <w:lang w:val="uk-UA"/>
        </w:rPr>
        <w:t xml:space="preserve"> лікувальних </w:t>
      </w:r>
      <w:r>
        <w:rPr>
          <w:sz w:val="28"/>
          <w:szCs w:val="28"/>
          <w:lang w:val="uk-UA"/>
        </w:rPr>
        <w:t xml:space="preserve">  </w:t>
      </w:r>
      <w:r w:rsidRPr="00A9185A">
        <w:rPr>
          <w:sz w:val="28"/>
          <w:szCs w:val="28"/>
          <w:lang w:val="uk-UA"/>
        </w:rPr>
        <w:t>заходів,</w:t>
      </w:r>
      <w:r>
        <w:rPr>
          <w:sz w:val="28"/>
          <w:szCs w:val="28"/>
          <w:lang w:val="uk-UA"/>
        </w:rPr>
        <w:t xml:space="preserve">   спрямованих   на   вихід   з   нейродинамічн</w:t>
      </w:r>
      <w:r w:rsidRPr="00A9185A">
        <w:rPr>
          <w:sz w:val="28"/>
          <w:szCs w:val="28"/>
          <w:lang w:val="uk-UA"/>
        </w:rPr>
        <w:t xml:space="preserve">ого балансування. </w:t>
      </w:r>
    </w:p>
    <w:p w:rsidR="005630B7" w:rsidRDefault="005630B7" w:rsidP="005630B7">
      <w:pPr>
        <w:spacing w:line="360" w:lineRule="auto"/>
        <w:rPr>
          <w:sz w:val="28"/>
          <w:szCs w:val="28"/>
          <w:lang w:val="uk-UA"/>
        </w:rPr>
      </w:pPr>
      <w:r>
        <w:rPr>
          <w:sz w:val="28"/>
          <w:szCs w:val="28"/>
          <w:lang w:val="uk-UA"/>
        </w:rPr>
        <w:t>2.</w:t>
      </w:r>
      <w:r w:rsidRPr="00A9185A">
        <w:rPr>
          <w:sz w:val="28"/>
          <w:szCs w:val="28"/>
          <w:lang w:val="uk-UA"/>
        </w:rPr>
        <w:t xml:space="preserve"> </w:t>
      </w:r>
      <w:r>
        <w:rPr>
          <w:sz w:val="28"/>
          <w:szCs w:val="28"/>
          <w:lang w:val="uk-UA"/>
        </w:rPr>
        <w:t xml:space="preserve">       </w:t>
      </w:r>
      <w:r w:rsidRPr="009A34C2">
        <w:rPr>
          <w:sz w:val="28"/>
          <w:szCs w:val="28"/>
          <w:lang w:val="uk-UA"/>
        </w:rPr>
        <w:t xml:space="preserve">Малюкам, </w:t>
      </w:r>
      <w:r>
        <w:rPr>
          <w:sz w:val="28"/>
          <w:szCs w:val="28"/>
          <w:lang w:val="uk-UA"/>
        </w:rPr>
        <w:t>хворим на спастичні форми ДЦП можна р</w:t>
      </w:r>
      <w:r w:rsidRPr="009A34C2">
        <w:rPr>
          <w:sz w:val="28"/>
          <w:szCs w:val="28"/>
          <w:lang w:val="uk-UA"/>
        </w:rPr>
        <w:t xml:space="preserve">екомендувати </w:t>
      </w:r>
      <w:r>
        <w:rPr>
          <w:sz w:val="28"/>
          <w:szCs w:val="28"/>
          <w:lang w:val="uk-UA"/>
        </w:rPr>
        <w:t xml:space="preserve">   до</w:t>
      </w:r>
      <w:r w:rsidRPr="009A34C2">
        <w:rPr>
          <w:sz w:val="28"/>
          <w:szCs w:val="28"/>
          <w:lang w:val="uk-UA"/>
        </w:rPr>
        <w:t xml:space="preserve"> комплекс</w:t>
      </w:r>
      <w:r>
        <w:rPr>
          <w:sz w:val="28"/>
          <w:szCs w:val="28"/>
          <w:lang w:val="uk-UA"/>
        </w:rPr>
        <w:t>у</w:t>
      </w:r>
      <w:r w:rsidRPr="009A34C2">
        <w:rPr>
          <w:sz w:val="28"/>
          <w:szCs w:val="28"/>
          <w:lang w:val="uk-UA"/>
        </w:rPr>
        <w:t xml:space="preserve"> лікування вклю</w:t>
      </w:r>
      <w:r>
        <w:rPr>
          <w:sz w:val="28"/>
          <w:szCs w:val="28"/>
          <w:lang w:val="uk-UA"/>
        </w:rPr>
        <w:t xml:space="preserve">чати фармакологічні препарати, які  впливають   як на  мозковий   метаболізм,  так   і   поліпшують   імунні показники (актовегін, пірацетам), </w:t>
      </w:r>
      <w:r w:rsidRPr="009A34C2">
        <w:rPr>
          <w:sz w:val="28"/>
          <w:szCs w:val="28"/>
          <w:lang w:val="uk-UA"/>
        </w:rPr>
        <w:t>препарати, що впливають на м'язов</w:t>
      </w:r>
      <w:r>
        <w:rPr>
          <w:sz w:val="28"/>
          <w:szCs w:val="28"/>
          <w:lang w:val="uk-UA"/>
        </w:rPr>
        <w:t>ий тонус</w:t>
      </w:r>
      <w:r w:rsidRPr="009A34C2">
        <w:rPr>
          <w:sz w:val="28"/>
          <w:szCs w:val="28"/>
          <w:lang w:val="uk-UA"/>
        </w:rPr>
        <w:t>,</w:t>
      </w:r>
      <w:r>
        <w:rPr>
          <w:sz w:val="28"/>
          <w:szCs w:val="28"/>
          <w:lang w:val="uk-UA"/>
        </w:rPr>
        <w:t xml:space="preserve">    також        вітаміни   групи В, вазоактивні препарати, АТФ та   </w:t>
      </w:r>
      <w:r w:rsidRPr="009A34C2">
        <w:rPr>
          <w:sz w:val="28"/>
          <w:szCs w:val="28"/>
          <w:lang w:val="uk-UA"/>
        </w:rPr>
        <w:t xml:space="preserve">ін.), </w:t>
      </w:r>
      <w:r>
        <w:rPr>
          <w:sz w:val="28"/>
          <w:szCs w:val="28"/>
          <w:lang w:val="uk-UA"/>
        </w:rPr>
        <w:t xml:space="preserve">  </w:t>
      </w:r>
      <w:r w:rsidRPr="009A34C2">
        <w:rPr>
          <w:sz w:val="28"/>
          <w:szCs w:val="28"/>
          <w:lang w:val="uk-UA"/>
        </w:rPr>
        <w:t>традиці</w:t>
      </w:r>
      <w:r>
        <w:rPr>
          <w:sz w:val="28"/>
          <w:szCs w:val="28"/>
          <w:lang w:val="uk-UA"/>
        </w:rPr>
        <w:t>йні  фізіотерапевтичні методики, рефлексотерапі</w:t>
      </w:r>
      <w:r w:rsidRPr="009A34C2">
        <w:rPr>
          <w:sz w:val="28"/>
          <w:szCs w:val="28"/>
          <w:lang w:val="uk-UA"/>
        </w:rPr>
        <w:t>ю.</w:t>
      </w:r>
    </w:p>
    <w:p w:rsidR="005630B7" w:rsidRPr="00401980" w:rsidRDefault="005630B7" w:rsidP="005630B7">
      <w:pPr>
        <w:spacing w:line="360" w:lineRule="auto"/>
        <w:rPr>
          <w:sz w:val="28"/>
          <w:szCs w:val="28"/>
          <w:lang w:val="uk-UA"/>
        </w:rPr>
      </w:pPr>
      <w:r>
        <w:rPr>
          <w:sz w:val="28"/>
          <w:szCs w:val="28"/>
          <w:lang w:val="uk-UA"/>
        </w:rPr>
        <w:lastRenderedPageBreak/>
        <w:t>3.         Для підвищення ефективності терапії спастичних форм ДЦП у     дітей раннього віку до складу базисної терапії доцільно включати         комбіноване використання актовегіну і пірацетаму у вигляді внутрішньом</w:t>
      </w:r>
      <w:r w:rsidRPr="00977398">
        <w:rPr>
          <w:sz w:val="28"/>
          <w:szCs w:val="28"/>
          <w:lang w:val="uk-UA"/>
        </w:rPr>
        <w:t>’</w:t>
      </w:r>
      <w:r>
        <w:rPr>
          <w:sz w:val="28"/>
          <w:szCs w:val="28"/>
          <w:lang w:val="uk-UA"/>
        </w:rPr>
        <w:t>язових  ін</w:t>
      </w:r>
      <w:r w:rsidRPr="00977398">
        <w:rPr>
          <w:sz w:val="28"/>
          <w:szCs w:val="28"/>
          <w:lang w:val="uk-UA"/>
        </w:rPr>
        <w:t>’</w:t>
      </w:r>
      <w:r>
        <w:rPr>
          <w:sz w:val="28"/>
          <w:szCs w:val="28"/>
          <w:lang w:val="uk-UA"/>
        </w:rPr>
        <w:t>єкцій у  дозах  40  мг</w:t>
      </w:r>
      <w:r w:rsidRPr="00977398">
        <w:rPr>
          <w:sz w:val="28"/>
          <w:szCs w:val="28"/>
          <w:lang w:val="uk-UA"/>
        </w:rPr>
        <w:t>/</w:t>
      </w:r>
      <w:r>
        <w:rPr>
          <w:sz w:val="28"/>
          <w:szCs w:val="28"/>
          <w:lang w:val="uk-UA"/>
        </w:rPr>
        <w:t>добу</w:t>
      </w:r>
      <w:r w:rsidRPr="00977398">
        <w:rPr>
          <w:sz w:val="28"/>
          <w:szCs w:val="28"/>
          <w:lang w:val="uk-UA"/>
        </w:rPr>
        <w:t>/</w:t>
      </w:r>
      <w:r>
        <w:rPr>
          <w:sz w:val="28"/>
          <w:szCs w:val="28"/>
          <w:lang w:val="uk-UA"/>
        </w:rPr>
        <w:t>через   добу  актовегіну   та   400 мг</w:t>
      </w:r>
      <w:r w:rsidRPr="00977398">
        <w:rPr>
          <w:sz w:val="28"/>
          <w:szCs w:val="28"/>
          <w:lang w:val="uk-UA"/>
        </w:rPr>
        <w:t>/</w:t>
      </w:r>
      <w:r>
        <w:rPr>
          <w:sz w:val="28"/>
          <w:szCs w:val="28"/>
          <w:lang w:val="uk-UA"/>
        </w:rPr>
        <w:t>кг</w:t>
      </w:r>
      <w:r w:rsidRPr="00977398">
        <w:rPr>
          <w:sz w:val="28"/>
          <w:szCs w:val="28"/>
          <w:lang w:val="uk-UA"/>
        </w:rPr>
        <w:t>/</w:t>
      </w:r>
      <w:r>
        <w:rPr>
          <w:sz w:val="28"/>
          <w:szCs w:val="28"/>
          <w:lang w:val="uk-UA"/>
        </w:rPr>
        <w:t>добу</w:t>
      </w:r>
      <w:r w:rsidRPr="00977398">
        <w:rPr>
          <w:sz w:val="28"/>
          <w:szCs w:val="28"/>
          <w:lang w:val="uk-UA"/>
        </w:rPr>
        <w:t>/</w:t>
      </w:r>
      <w:r>
        <w:rPr>
          <w:sz w:val="28"/>
          <w:szCs w:val="28"/>
          <w:lang w:val="uk-UA"/>
        </w:rPr>
        <w:t xml:space="preserve">через    добу пірацетаму  у  плині  20  днів, </w:t>
      </w:r>
      <w:r w:rsidRPr="009A34C2">
        <w:rPr>
          <w:sz w:val="28"/>
          <w:szCs w:val="28"/>
          <w:lang w:val="uk-UA"/>
        </w:rPr>
        <w:t xml:space="preserve"> </w:t>
      </w:r>
      <w:r w:rsidRPr="0063534A">
        <w:rPr>
          <w:sz w:val="28"/>
          <w:szCs w:val="28"/>
          <w:lang w:val="uk-UA"/>
        </w:rPr>
        <w:t xml:space="preserve"> тому що дана комбінація робить </w:t>
      </w:r>
      <w:r>
        <w:rPr>
          <w:sz w:val="28"/>
          <w:szCs w:val="28"/>
          <w:lang w:val="uk-UA"/>
        </w:rPr>
        <w:t xml:space="preserve">    </w:t>
      </w:r>
      <w:r w:rsidRPr="0063534A">
        <w:rPr>
          <w:sz w:val="28"/>
          <w:szCs w:val="28"/>
          <w:lang w:val="uk-UA"/>
        </w:rPr>
        <w:t xml:space="preserve">виражений позитивний </w:t>
      </w:r>
      <w:r>
        <w:rPr>
          <w:sz w:val="28"/>
          <w:szCs w:val="28"/>
          <w:lang w:val="uk-UA"/>
        </w:rPr>
        <w:t xml:space="preserve"> </w:t>
      </w:r>
      <w:r w:rsidRPr="0063534A">
        <w:rPr>
          <w:sz w:val="28"/>
          <w:szCs w:val="28"/>
          <w:lang w:val="uk-UA"/>
        </w:rPr>
        <w:t xml:space="preserve">вплив </w:t>
      </w:r>
      <w:r>
        <w:rPr>
          <w:sz w:val="28"/>
          <w:szCs w:val="28"/>
          <w:lang w:val="uk-UA"/>
        </w:rPr>
        <w:t xml:space="preserve"> </w:t>
      </w:r>
      <w:r w:rsidRPr="0063534A">
        <w:rPr>
          <w:sz w:val="28"/>
          <w:szCs w:val="28"/>
          <w:lang w:val="uk-UA"/>
        </w:rPr>
        <w:t xml:space="preserve">на </w:t>
      </w:r>
      <w:r>
        <w:rPr>
          <w:sz w:val="28"/>
          <w:szCs w:val="28"/>
          <w:lang w:val="uk-UA"/>
        </w:rPr>
        <w:t xml:space="preserve"> </w:t>
      </w:r>
      <w:r w:rsidRPr="0063534A">
        <w:rPr>
          <w:sz w:val="28"/>
          <w:szCs w:val="28"/>
          <w:lang w:val="uk-UA"/>
        </w:rPr>
        <w:t xml:space="preserve">рухову </w:t>
      </w:r>
      <w:r>
        <w:rPr>
          <w:sz w:val="28"/>
          <w:szCs w:val="28"/>
          <w:lang w:val="uk-UA"/>
        </w:rPr>
        <w:t xml:space="preserve"> </w:t>
      </w:r>
      <w:r w:rsidRPr="0063534A">
        <w:rPr>
          <w:sz w:val="28"/>
          <w:szCs w:val="28"/>
          <w:lang w:val="uk-UA"/>
        </w:rPr>
        <w:t xml:space="preserve">і </w:t>
      </w:r>
      <w:r>
        <w:rPr>
          <w:sz w:val="28"/>
          <w:szCs w:val="28"/>
          <w:lang w:val="uk-UA"/>
        </w:rPr>
        <w:t xml:space="preserve"> </w:t>
      </w:r>
      <w:r w:rsidRPr="0063534A">
        <w:rPr>
          <w:sz w:val="28"/>
          <w:szCs w:val="28"/>
          <w:lang w:val="uk-UA"/>
        </w:rPr>
        <w:t>психічну</w:t>
      </w:r>
      <w:r>
        <w:rPr>
          <w:sz w:val="28"/>
          <w:szCs w:val="28"/>
          <w:lang w:val="uk-UA"/>
        </w:rPr>
        <w:t xml:space="preserve"> </w:t>
      </w:r>
      <w:r w:rsidRPr="0063534A">
        <w:rPr>
          <w:sz w:val="28"/>
          <w:szCs w:val="28"/>
          <w:lang w:val="uk-UA"/>
        </w:rPr>
        <w:t xml:space="preserve"> сферу </w:t>
      </w:r>
      <w:r>
        <w:rPr>
          <w:sz w:val="28"/>
          <w:szCs w:val="28"/>
          <w:lang w:val="uk-UA"/>
        </w:rPr>
        <w:t xml:space="preserve"> </w:t>
      </w:r>
      <w:r w:rsidRPr="0063534A">
        <w:rPr>
          <w:sz w:val="28"/>
          <w:szCs w:val="28"/>
          <w:lang w:val="uk-UA"/>
        </w:rPr>
        <w:t xml:space="preserve">хворих, </w:t>
      </w:r>
      <w:r>
        <w:rPr>
          <w:sz w:val="28"/>
          <w:szCs w:val="28"/>
          <w:lang w:val="uk-UA"/>
        </w:rPr>
        <w:t xml:space="preserve"> </w:t>
      </w:r>
      <w:r w:rsidRPr="0063534A">
        <w:rPr>
          <w:sz w:val="28"/>
          <w:szCs w:val="28"/>
          <w:lang w:val="uk-UA"/>
        </w:rPr>
        <w:t>що</w:t>
      </w:r>
      <w:r>
        <w:rPr>
          <w:sz w:val="28"/>
          <w:szCs w:val="28"/>
          <w:lang w:val="uk-UA"/>
        </w:rPr>
        <w:t xml:space="preserve"> </w:t>
      </w:r>
      <w:r w:rsidRPr="0063534A">
        <w:rPr>
          <w:sz w:val="28"/>
          <w:szCs w:val="28"/>
          <w:lang w:val="uk-UA"/>
        </w:rPr>
        <w:t xml:space="preserve"> виявляється</w:t>
      </w:r>
      <w:r>
        <w:rPr>
          <w:sz w:val="28"/>
          <w:szCs w:val="28"/>
          <w:lang w:val="uk-UA"/>
        </w:rPr>
        <w:t xml:space="preserve">  в зменшенні </w:t>
      </w:r>
      <w:r w:rsidRPr="0063534A">
        <w:rPr>
          <w:sz w:val="28"/>
          <w:szCs w:val="28"/>
          <w:lang w:val="uk-UA"/>
        </w:rPr>
        <w:t>ступеня виразності парезів,</w:t>
      </w:r>
      <w:r>
        <w:rPr>
          <w:sz w:val="28"/>
          <w:szCs w:val="28"/>
          <w:lang w:val="uk-UA"/>
        </w:rPr>
        <w:t xml:space="preserve"> збільшенні обсягу активних рухів      у кінцівках, </w:t>
      </w:r>
      <w:r w:rsidRPr="0063534A">
        <w:rPr>
          <w:sz w:val="28"/>
          <w:szCs w:val="28"/>
          <w:lang w:val="uk-UA"/>
        </w:rPr>
        <w:t>появі нових рухових навичок, активування пізна</w:t>
      </w:r>
      <w:r>
        <w:rPr>
          <w:sz w:val="28"/>
          <w:szCs w:val="28"/>
          <w:lang w:val="uk-UA"/>
        </w:rPr>
        <w:t>вальної діяльності, перед мовний розвиток</w:t>
      </w:r>
      <w:r w:rsidRPr="0063534A">
        <w:rPr>
          <w:sz w:val="28"/>
          <w:szCs w:val="28"/>
          <w:lang w:val="uk-UA"/>
        </w:rPr>
        <w:t xml:space="preserve"> і мови, відзначається значна позитивна динаміка </w:t>
      </w:r>
      <w:r>
        <w:rPr>
          <w:sz w:val="28"/>
          <w:szCs w:val="28"/>
          <w:lang w:val="uk-UA"/>
        </w:rPr>
        <w:t xml:space="preserve">    по дани</w:t>
      </w:r>
      <w:r w:rsidRPr="0063534A">
        <w:rPr>
          <w:sz w:val="28"/>
          <w:szCs w:val="28"/>
          <w:lang w:val="uk-UA"/>
        </w:rPr>
        <w:t>м імунного ст</w:t>
      </w:r>
      <w:r>
        <w:rPr>
          <w:sz w:val="28"/>
          <w:szCs w:val="28"/>
          <w:lang w:val="uk-UA"/>
        </w:rPr>
        <w:t>атусу, змісту нейроспецифічних</w:t>
      </w:r>
      <w:r w:rsidRPr="0063534A">
        <w:rPr>
          <w:sz w:val="28"/>
          <w:szCs w:val="28"/>
          <w:lang w:val="uk-UA"/>
        </w:rPr>
        <w:t xml:space="preserve"> білків у с</w:t>
      </w:r>
      <w:r>
        <w:rPr>
          <w:sz w:val="28"/>
          <w:szCs w:val="28"/>
          <w:lang w:val="uk-UA"/>
        </w:rPr>
        <w:t>ироватці</w:t>
      </w:r>
      <w:r w:rsidRPr="0063534A">
        <w:rPr>
          <w:sz w:val="28"/>
          <w:szCs w:val="28"/>
          <w:lang w:val="uk-UA"/>
        </w:rPr>
        <w:t xml:space="preserve"> </w:t>
      </w:r>
      <w:r>
        <w:rPr>
          <w:sz w:val="28"/>
          <w:szCs w:val="28"/>
          <w:lang w:val="uk-UA"/>
        </w:rPr>
        <w:t xml:space="preserve">    крові, ЕЕ</w:t>
      </w:r>
      <w:r w:rsidRPr="0063534A">
        <w:rPr>
          <w:sz w:val="28"/>
          <w:szCs w:val="28"/>
          <w:lang w:val="uk-UA"/>
        </w:rPr>
        <w:t>Г дослідження.</w:t>
      </w:r>
    </w:p>
    <w:p w:rsidR="005630B7" w:rsidRDefault="005630B7" w:rsidP="005630B7">
      <w:pPr>
        <w:spacing w:line="360" w:lineRule="auto"/>
        <w:rPr>
          <w:sz w:val="28"/>
          <w:szCs w:val="28"/>
          <w:lang w:val="uk-UA"/>
        </w:rPr>
      </w:pPr>
      <w:r>
        <w:rPr>
          <w:sz w:val="28"/>
          <w:szCs w:val="28"/>
          <w:lang w:val="uk-UA"/>
        </w:rPr>
        <w:t xml:space="preserve">4.           </w:t>
      </w:r>
      <w:r>
        <w:rPr>
          <w:sz w:val="28"/>
          <w:lang w:val="uk-UA"/>
        </w:rPr>
        <w:t xml:space="preserve">Використання у дітей раннього віку  з  спастичними  формами   ДЦП  комбінованої терапії актовегін + пірацетам приводить до збільшення  періоду    амбулаторного лікування, зменшення кількості госпіталізацій в середньому з 6 – ти до 4 – х раз на рік. </w:t>
      </w:r>
      <w:r>
        <w:rPr>
          <w:sz w:val="28"/>
          <w:szCs w:val="28"/>
          <w:lang w:val="uk-UA"/>
        </w:rPr>
        <w:t xml:space="preserve">В механізмі позитивної дії  сумісного  використання  актовегіну та пірацетаму у дітей у віці від 1 – го місяця до 3 – х років,  хворих  </w:t>
      </w:r>
    </w:p>
    <w:p w:rsidR="005630B7" w:rsidRDefault="005630B7" w:rsidP="005630B7">
      <w:pPr>
        <w:spacing w:line="360" w:lineRule="auto"/>
        <w:rPr>
          <w:sz w:val="28"/>
          <w:szCs w:val="28"/>
          <w:lang w:val="uk-UA"/>
        </w:rPr>
      </w:pPr>
      <w:r>
        <w:rPr>
          <w:sz w:val="28"/>
          <w:szCs w:val="28"/>
          <w:lang w:val="uk-UA"/>
        </w:rPr>
        <w:t xml:space="preserve">                                                                                                                               152</w:t>
      </w:r>
    </w:p>
    <w:p w:rsidR="005630B7" w:rsidRPr="001B2D76" w:rsidRDefault="005630B7" w:rsidP="005630B7">
      <w:pPr>
        <w:spacing w:line="360" w:lineRule="auto"/>
        <w:rPr>
          <w:sz w:val="28"/>
          <w:lang w:val="uk-UA"/>
        </w:rPr>
      </w:pPr>
      <w:r>
        <w:rPr>
          <w:sz w:val="28"/>
          <w:szCs w:val="28"/>
          <w:lang w:val="uk-UA"/>
        </w:rPr>
        <w:t xml:space="preserve">на ДЦП, має місце зміни  у ланках  гуморального  імунітету  та  рівня  деяких  нейропептидів  у сироватці  крові пацієнтів. </w:t>
      </w:r>
    </w:p>
    <w:p w:rsidR="005630B7" w:rsidRDefault="005630B7" w:rsidP="005630B7">
      <w:pPr>
        <w:rPr>
          <w:sz w:val="28"/>
          <w:szCs w:val="28"/>
          <w:lang w:val="uk-UA"/>
        </w:rPr>
      </w:pPr>
    </w:p>
    <w:p w:rsidR="005630B7" w:rsidRPr="0063534A" w:rsidRDefault="005630B7" w:rsidP="005630B7">
      <w:pPr>
        <w:spacing w:line="360" w:lineRule="auto"/>
        <w:rPr>
          <w:sz w:val="28"/>
          <w:szCs w:val="28"/>
          <w:lang w:val="uk-UA"/>
        </w:rPr>
      </w:pPr>
      <w:r w:rsidRPr="006D0614">
        <w:rPr>
          <w:b/>
          <w:sz w:val="28"/>
          <w:szCs w:val="28"/>
          <w:lang w:val="uk-UA"/>
        </w:rPr>
        <w:t xml:space="preserve">                </w:t>
      </w:r>
    </w:p>
    <w:p w:rsidR="005630B7" w:rsidRPr="000939B1" w:rsidRDefault="005630B7" w:rsidP="005630B7">
      <w:pPr>
        <w:rPr>
          <w:lang w:val="uk-UA"/>
        </w:rPr>
      </w:pPr>
    </w:p>
    <w:p w:rsidR="005630B7" w:rsidRPr="005630B7" w:rsidRDefault="005630B7" w:rsidP="005630B7">
      <w:pPr>
        <w:spacing w:before="160" w:line="400" w:lineRule="atLeast"/>
        <w:rPr>
          <w:sz w:val="28"/>
        </w:rPr>
      </w:pPr>
      <w:r w:rsidRPr="005630B7">
        <w:rPr>
          <w:sz w:val="28"/>
        </w:rPr>
        <w:t xml:space="preserve">                                                                                                                               153</w:t>
      </w:r>
    </w:p>
    <w:p w:rsidR="005630B7" w:rsidRPr="007E3DB5" w:rsidRDefault="005630B7" w:rsidP="005630B7">
      <w:pPr>
        <w:spacing w:before="160" w:line="400" w:lineRule="atLeast"/>
        <w:rPr>
          <w:sz w:val="28"/>
          <w:lang w:val="uk-UA"/>
        </w:rPr>
      </w:pPr>
    </w:p>
    <w:p w:rsidR="005630B7" w:rsidRPr="004330FB" w:rsidRDefault="005630B7" w:rsidP="005630B7">
      <w:pPr>
        <w:rPr>
          <w:sz w:val="28"/>
          <w:lang w:val="uk-UA"/>
        </w:rPr>
      </w:pPr>
      <w:r>
        <w:rPr>
          <w:sz w:val="28"/>
          <w:lang w:val="uk-UA"/>
        </w:rPr>
        <w:t xml:space="preserve">                             </w:t>
      </w:r>
      <w:r>
        <w:rPr>
          <w:b/>
          <w:sz w:val="28"/>
          <w:lang w:val="uk-UA"/>
        </w:rPr>
        <w:t>СПИСОК ВИКОРИСТАНИХ ДЖЕРЕЛ</w:t>
      </w:r>
      <w:r>
        <w:rPr>
          <w:sz w:val="28"/>
          <w:lang w:val="uk-UA"/>
        </w:rPr>
        <w:t xml:space="preserve">     </w:t>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sz w:val="28"/>
          <w:lang w:val="uk-UA"/>
        </w:rPr>
        <w:t xml:space="preserve"> </w:t>
      </w:r>
    </w:p>
    <w:p w:rsidR="005630B7" w:rsidRDefault="005630B7" w:rsidP="005630B7">
      <w:pPr>
        <w:ind w:left="360"/>
        <w:rPr>
          <w:sz w:val="28"/>
          <w:lang w:val="uk-UA"/>
        </w:rPr>
      </w:pPr>
    </w:p>
    <w:p w:rsidR="005630B7" w:rsidRDefault="005630B7" w:rsidP="005630B7">
      <w:pPr>
        <w:spacing w:line="360" w:lineRule="auto"/>
        <w:rPr>
          <w:color w:val="000000"/>
          <w:sz w:val="28"/>
          <w:szCs w:val="28"/>
          <w:lang w:val="uk-UA"/>
        </w:rPr>
      </w:pPr>
    </w:p>
    <w:p w:rsidR="005630B7" w:rsidRDefault="005630B7" w:rsidP="005630B7">
      <w:pPr>
        <w:spacing w:line="360" w:lineRule="auto"/>
        <w:rPr>
          <w:color w:val="000000"/>
          <w:spacing w:val="1"/>
          <w:sz w:val="28"/>
          <w:szCs w:val="28"/>
        </w:rPr>
      </w:pPr>
      <w:r>
        <w:rPr>
          <w:color w:val="000000"/>
          <w:sz w:val="28"/>
          <w:szCs w:val="28"/>
        </w:rPr>
        <w:t>1.</w:t>
      </w:r>
      <w:r>
        <w:rPr>
          <w:color w:val="000000"/>
          <w:sz w:val="28"/>
          <w:szCs w:val="28"/>
          <w:lang w:val="uk-UA"/>
        </w:rPr>
        <w:t xml:space="preserve">    </w:t>
      </w:r>
      <w:r>
        <w:rPr>
          <w:color w:val="000000"/>
          <w:sz w:val="28"/>
          <w:szCs w:val="28"/>
        </w:rPr>
        <w:t xml:space="preserve">Абрамов В.В.    </w:t>
      </w:r>
      <w:r>
        <w:rPr>
          <w:color w:val="000000"/>
          <w:sz w:val="28"/>
          <w:szCs w:val="28"/>
          <w:lang w:val="uk-UA"/>
        </w:rPr>
        <w:t xml:space="preserve">    </w:t>
      </w:r>
      <w:r>
        <w:rPr>
          <w:color w:val="000000"/>
          <w:sz w:val="28"/>
          <w:szCs w:val="28"/>
        </w:rPr>
        <w:t>Взаимосвязь</w:t>
      </w:r>
      <w:r>
        <w:rPr>
          <w:color w:val="000000"/>
          <w:sz w:val="28"/>
          <w:szCs w:val="28"/>
          <w:lang w:val="uk-UA"/>
        </w:rPr>
        <w:t xml:space="preserve"> </w:t>
      </w:r>
      <w:r>
        <w:rPr>
          <w:color w:val="000000"/>
          <w:sz w:val="28"/>
          <w:szCs w:val="28"/>
        </w:rPr>
        <w:t xml:space="preserve"> и </w:t>
      </w:r>
      <w:r>
        <w:rPr>
          <w:color w:val="000000"/>
          <w:sz w:val="28"/>
          <w:szCs w:val="28"/>
          <w:lang w:val="uk-UA"/>
        </w:rPr>
        <w:t xml:space="preserve">  </w:t>
      </w:r>
      <w:r>
        <w:rPr>
          <w:color w:val="000000"/>
          <w:sz w:val="28"/>
          <w:szCs w:val="28"/>
        </w:rPr>
        <w:t xml:space="preserve">взаимодействие </w:t>
      </w:r>
      <w:r>
        <w:rPr>
          <w:color w:val="000000"/>
          <w:sz w:val="28"/>
          <w:szCs w:val="28"/>
          <w:lang w:val="uk-UA"/>
        </w:rPr>
        <w:t xml:space="preserve">  </w:t>
      </w:r>
      <w:r>
        <w:rPr>
          <w:color w:val="000000"/>
          <w:sz w:val="28"/>
          <w:szCs w:val="28"/>
        </w:rPr>
        <w:t>между</w:t>
      </w:r>
      <w:r>
        <w:rPr>
          <w:color w:val="000000"/>
          <w:sz w:val="28"/>
          <w:szCs w:val="28"/>
          <w:lang w:val="uk-UA"/>
        </w:rPr>
        <w:t xml:space="preserve"> </w:t>
      </w:r>
      <w:r>
        <w:rPr>
          <w:color w:val="000000"/>
          <w:sz w:val="28"/>
          <w:szCs w:val="28"/>
        </w:rPr>
        <w:t xml:space="preserve"> </w:t>
      </w:r>
      <w:r>
        <w:rPr>
          <w:color w:val="000000"/>
          <w:sz w:val="28"/>
          <w:szCs w:val="28"/>
          <w:lang w:val="uk-UA"/>
        </w:rPr>
        <w:t xml:space="preserve"> </w:t>
      </w:r>
      <w:r>
        <w:rPr>
          <w:color w:val="000000"/>
          <w:sz w:val="28"/>
          <w:szCs w:val="28"/>
        </w:rPr>
        <w:t xml:space="preserve">нервной </w:t>
      </w:r>
      <w:r>
        <w:rPr>
          <w:color w:val="000000"/>
          <w:sz w:val="28"/>
          <w:szCs w:val="28"/>
          <w:lang w:val="uk-UA"/>
        </w:rPr>
        <w:t xml:space="preserve">    </w:t>
      </w:r>
      <w:r>
        <w:rPr>
          <w:color w:val="000000"/>
          <w:sz w:val="28"/>
          <w:szCs w:val="28"/>
        </w:rPr>
        <w:t xml:space="preserve">и                            </w:t>
      </w:r>
    </w:p>
    <w:p w:rsidR="005630B7" w:rsidRDefault="005630B7" w:rsidP="005630B7">
      <w:pPr>
        <w:spacing w:line="360" w:lineRule="auto"/>
        <w:rPr>
          <w:color w:val="000000"/>
          <w:spacing w:val="1"/>
          <w:sz w:val="28"/>
          <w:szCs w:val="28"/>
          <w:lang w:val="uk-UA"/>
        </w:rPr>
      </w:pPr>
      <w:r>
        <w:rPr>
          <w:color w:val="000000"/>
          <w:sz w:val="28"/>
          <w:szCs w:val="28"/>
        </w:rPr>
        <w:t xml:space="preserve">       иммунной </w:t>
      </w:r>
      <w:r>
        <w:rPr>
          <w:color w:val="000000"/>
          <w:spacing w:val="1"/>
          <w:sz w:val="28"/>
          <w:szCs w:val="28"/>
        </w:rPr>
        <w:t xml:space="preserve">системами </w:t>
      </w:r>
      <w:r w:rsidRPr="00C0230F">
        <w:rPr>
          <w:color w:val="000000"/>
          <w:spacing w:val="1"/>
          <w:sz w:val="28"/>
          <w:szCs w:val="28"/>
        </w:rPr>
        <w:t>/</w:t>
      </w:r>
      <w:r>
        <w:rPr>
          <w:color w:val="000000"/>
          <w:spacing w:val="1"/>
          <w:sz w:val="28"/>
          <w:szCs w:val="28"/>
        </w:rPr>
        <w:t xml:space="preserve"> В. В. Абрамов  //Успехи</w:t>
      </w:r>
      <w:r>
        <w:rPr>
          <w:color w:val="000000"/>
          <w:spacing w:val="1"/>
          <w:sz w:val="28"/>
          <w:szCs w:val="28"/>
          <w:lang w:val="uk-UA"/>
        </w:rPr>
        <w:t xml:space="preserve"> </w:t>
      </w:r>
      <w:r>
        <w:rPr>
          <w:color w:val="000000"/>
          <w:spacing w:val="1"/>
          <w:sz w:val="28"/>
          <w:szCs w:val="28"/>
        </w:rPr>
        <w:t xml:space="preserve"> физиол. наук. </w:t>
      </w:r>
      <w:r>
        <w:rPr>
          <w:color w:val="000000"/>
          <w:spacing w:val="1"/>
          <w:sz w:val="28"/>
          <w:szCs w:val="28"/>
          <w:lang w:val="uk-UA"/>
        </w:rPr>
        <w:t xml:space="preserve">– </w:t>
      </w:r>
      <w:r>
        <w:rPr>
          <w:color w:val="000000"/>
          <w:spacing w:val="1"/>
          <w:sz w:val="28"/>
          <w:szCs w:val="28"/>
        </w:rPr>
        <w:t xml:space="preserve">1986. </w:t>
      </w:r>
      <w:r>
        <w:rPr>
          <w:color w:val="000000"/>
          <w:spacing w:val="1"/>
          <w:sz w:val="28"/>
          <w:szCs w:val="28"/>
          <w:lang w:val="uk-UA"/>
        </w:rPr>
        <w:t xml:space="preserve">–                               </w:t>
      </w:r>
    </w:p>
    <w:p w:rsidR="005630B7" w:rsidRDefault="005630B7" w:rsidP="005630B7">
      <w:pPr>
        <w:spacing w:line="360" w:lineRule="auto"/>
        <w:rPr>
          <w:color w:val="000000"/>
          <w:sz w:val="12"/>
          <w:szCs w:val="28"/>
          <w:lang w:val="uk-UA"/>
        </w:rPr>
      </w:pPr>
      <w:r>
        <w:rPr>
          <w:color w:val="000000"/>
          <w:spacing w:val="1"/>
          <w:sz w:val="28"/>
          <w:szCs w:val="28"/>
          <w:lang w:val="uk-UA"/>
        </w:rPr>
        <w:t xml:space="preserve">       </w:t>
      </w:r>
      <w:r>
        <w:rPr>
          <w:color w:val="000000"/>
          <w:spacing w:val="1"/>
          <w:sz w:val="28"/>
          <w:szCs w:val="28"/>
        </w:rPr>
        <w:t>Т.17, № 4.</w:t>
      </w:r>
      <w:r>
        <w:rPr>
          <w:color w:val="000000"/>
          <w:spacing w:val="1"/>
          <w:sz w:val="28"/>
          <w:szCs w:val="28"/>
          <w:lang w:val="uk-UA"/>
        </w:rPr>
        <w:t xml:space="preserve"> </w:t>
      </w:r>
      <w:r>
        <w:rPr>
          <w:color w:val="000000"/>
          <w:spacing w:val="1"/>
          <w:sz w:val="28"/>
          <w:szCs w:val="28"/>
        </w:rPr>
        <w:t>–</w:t>
      </w:r>
      <w:r>
        <w:rPr>
          <w:color w:val="000000"/>
          <w:spacing w:val="1"/>
          <w:sz w:val="28"/>
          <w:szCs w:val="28"/>
          <w:lang w:val="uk-UA"/>
        </w:rPr>
        <w:t xml:space="preserve"> </w:t>
      </w:r>
      <w:r>
        <w:rPr>
          <w:color w:val="000000"/>
          <w:spacing w:val="1"/>
          <w:sz w:val="28"/>
          <w:szCs w:val="28"/>
        </w:rPr>
        <w:t>С. 85</w:t>
      </w:r>
      <w:r>
        <w:rPr>
          <w:color w:val="000000"/>
          <w:spacing w:val="1"/>
          <w:sz w:val="28"/>
          <w:szCs w:val="28"/>
          <w:lang w:val="uk-UA"/>
        </w:rPr>
        <w:t xml:space="preserve"> – </w:t>
      </w:r>
      <w:r>
        <w:rPr>
          <w:color w:val="000000"/>
          <w:spacing w:val="1"/>
          <w:sz w:val="28"/>
          <w:szCs w:val="28"/>
        </w:rPr>
        <w:t>104.</w:t>
      </w:r>
    </w:p>
    <w:p w:rsidR="005630B7" w:rsidRDefault="005630B7" w:rsidP="005630B7">
      <w:pPr>
        <w:spacing w:line="360" w:lineRule="auto"/>
        <w:rPr>
          <w:color w:val="000000"/>
          <w:spacing w:val="-2"/>
          <w:sz w:val="28"/>
          <w:szCs w:val="28"/>
        </w:rPr>
      </w:pPr>
      <w:r>
        <w:rPr>
          <w:color w:val="000000"/>
          <w:spacing w:val="-2"/>
          <w:sz w:val="28"/>
          <w:szCs w:val="28"/>
        </w:rPr>
        <w:t>2.</w:t>
      </w:r>
      <w:r>
        <w:rPr>
          <w:color w:val="000000"/>
          <w:spacing w:val="-2"/>
          <w:sz w:val="28"/>
          <w:szCs w:val="28"/>
          <w:lang w:val="uk-UA"/>
        </w:rPr>
        <w:t xml:space="preserve">     </w:t>
      </w:r>
      <w:r>
        <w:rPr>
          <w:color w:val="000000"/>
          <w:spacing w:val="-2"/>
          <w:sz w:val="28"/>
          <w:szCs w:val="28"/>
        </w:rPr>
        <w:t xml:space="preserve">Абрамов В.В. </w:t>
      </w:r>
      <w:r>
        <w:rPr>
          <w:color w:val="000000"/>
          <w:spacing w:val="-2"/>
          <w:sz w:val="28"/>
          <w:szCs w:val="28"/>
          <w:lang w:val="uk-UA"/>
        </w:rPr>
        <w:t xml:space="preserve">         </w:t>
      </w:r>
      <w:r>
        <w:rPr>
          <w:color w:val="000000"/>
          <w:spacing w:val="-2"/>
          <w:sz w:val="28"/>
          <w:szCs w:val="28"/>
        </w:rPr>
        <w:t xml:space="preserve">Принципы </w:t>
      </w:r>
      <w:r>
        <w:rPr>
          <w:color w:val="000000"/>
          <w:spacing w:val="-2"/>
          <w:sz w:val="28"/>
          <w:szCs w:val="28"/>
          <w:lang w:val="uk-UA"/>
        </w:rPr>
        <w:t xml:space="preserve">  </w:t>
      </w:r>
      <w:r>
        <w:rPr>
          <w:color w:val="000000"/>
          <w:spacing w:val="-2"/>
          <w:sz w:val="28"/>
          <w:szCs w:val="28"/>
        </w:rPr>
        <w:t>нейроиммунологии</w:t>
      </w:r>
      <w:r>
        <w:rPr>
          <w:color w:val="000000"/>
          <w:spacing w:val="-2"/>
          <w:sz w:val="28"/>
          <w:szCs w:val="28"/>
          <w:lang w:val="uk-UA"/>
        </w:rPr>
        <w:t xml:space="preserve">   </w:t>
      </w:r>
      <w:r>
        <w:rPr>
          <w:color w:val="000000"/>
          <w:spacing w:val="-2"/>
          <w:sz w:val="28"/>
          <w:szCs w:val="28"/>
        </w:rPr>
        <w:t xml:space="preserve"> в </w:t>
      </w:r>
      <w:r>
        <w:rPr>
          <w:color w:val="000000"/>
          <w:spacing w:val="-2"/>
          <w:sz w:val="28"/>
          <w:szCs w:val="28"/>
          <w:lang w:val="uk-UA"/>
        </w:rPr>
        <w:t xml:space="preserve">   </w:t>
      </w:r>
      <w:r>
        <w:rPr>
          <w:color w:val="000000"/>
          <w:spacing w:val="-2"/>
          <w:sz w:val="28"/>
          <w:szCs w:val="28"/>
        </w:rPr>
        <w:t xml:space="preserve">эксперименте </w:t>
      </w:r>
      <w:r>
        <w:rPr>
          <w:color w:val="000000"/>
          <w:spacing w:val="-2"/>
          <w:sz w:val="28"/>
          <w:szCs w:val="28"/>
          <w:lang w:val="uk-UA"/>
        </w:rPr>
        <w:t xml:space="preserve">   </w:t>
      </w:r>
      <w:r>
        <w:rPr>
          <w:color w:val="000000"/>
          <w:spacing w:val="-2"/>
          <w:sz w:val="28"/>
          <w:szCs w:val="28"/>
        </w:rPr>
        <w:t xml:space="preserve">и                    </w:t>
      </w:r>
    </w:p>
    <w:p w:rsidR="005630B7" w:rsidRPr="000150ED" w:rsidRDefault="005630B7" w:rsidP="005630B7">
      <w:pPr>
        <w:spacing w:line="360" w:lineRule="auto"/>
        <w:rPr>
          <w:color w:val="000000"/>
          <w:sz w:val="12"/>
          <w:szCs w:val="28"/>
        </w:rPr>
      </w:pPr>
      <w:r>
        <w:rPr>
          <w:color w:val="000000"/>
          <w:spacing w:val="-2"/>
          <w:sz w:val="28"/>
          <w:szCs w:val="28"/>
        </w:rPr>
        <w:t xml:space="preserve">        клинике </w:t>
      </w:r>
      <w:r w:rsidRPr="00C0230F">
        <w:rPr>
          <w:color w:val="000000"/>
          <w:spacing w:val="-2"/>
          <w:sz w:val="28"/>
          <w:szCs w:val="28"/>
        </w:rPr>
        <w:t>/</w:t>
      </w:r>
      <w:r>
        <w:rPr>
          <w:color w:val="000000"/>
          <w:spacing w:val="-2"/>
          <w:sz w:val="28"/>
          <w:szCs w:val="28"/>
          <w:lang w:val="uk-UA"/>
        </w:rPr>
        <w:t xml:space="preserve"> В. В. Абрамов </w:t>
      </w:r>
      <w:r>
        <w:rPr>
          <w:color w:val="000000"/>
          <w:spacing w:val="-2"/>
          <w:sz w:val="28"/>
          <w:szCs w:val="28"/>
        </w:rPr>
        <w:t xml:space="preserve">// Иммунология. </w:t>
      </w:r>
      <w:r>
        <w:rPr>
          <w:color w:val="000000"/>
          <w:spacing w:val="-2"/>
          <w:sz w:val="28"/>
          <w:szCs w:val="28"/>
          <w:lang w:val="uk-UA"/>
        </w:rPr>
        <w:t xml:space="preserve"> – </w:t>
      </w:r>
      <w:r>
        <w:rPr>
          <w:color w:val="000000"/>
          <w:spacing w:val="-2"/>
          <w:sz w:val="28"/>
          <w:szCs w:val="28"/>
        </w:rPr>
        <w:t>1995.</w:t>
      </w:r>
      <w:r>
        <w:rPr>
          <w:color w:val="000000"/>
          <w:spacing w:val="-2"/>
          <w:sz w:val="28"/>
          <w:szCs w:val="28"/>
          <w:lang w:val="uk-UA"/>
        </w:rPr>
        <w:t xml:space="preserve"> – </w:t>
      </w:r>
      <w:r>
        <w:rPr>
          <w:color w:val="000000"/>
          <w:spacing w:val="-2"/>
          <w:sz w:val="28"/>
          <w:szCs w:val="28"/>
        </w:rPr>
        <w:t>Т.2</w:t>
      </w:r>
      <w:r>
        <w:rPr>
          <w:color w:val="000000"/>
          <w:spacing w:val="-2"/>
          <w:sz w:val="28"/>
          <w:szCs w:val="28"/>
          <w:lang w:val="uk-UA"/>
        </w:rPr>
        <w:t xml:space="preserve"> – </w:t>
      </w:r>
      <w:r>
        <w:rPr>
          <w:color w:val="000000"/>
          <w:spacing w:val="-2"/>
          <w:sz w:val="28"/>
          <w:szCs w:val="28"/>
        </w:rPr>
        <w:t>С.11</w:t>
      </w:r>
      <w:r>
        <w:rPr>
          <w:color w:val="000000"/>
          <w:spacing w:val="-2"/>
          <w:sz w:val="28"/>
          <w:szCs w:val="28"/>
          <w:lang w:val="uk-UA"/>
        </w:rPr>
        <w:t xml:space="preserve"> – </w:t>
      </w:r>
      <w:r>
        <w:rPr>
          <w:color w:val="000000"/>
          <w:spacing w:val="-2"/>
          <w:sz w:val="28"/>
          <w:szCs w:val="28"/>
        </w:rPr>
        <w:t xml:space="preserve">15. </w:t>
      </w:r>
    </w:p>
    <w:p w:rsidR="005630B7" w:rsidRDefault="005630B7" w:rsidP="005630B7">
      <w:pPr>
        <w:spacing w:line="360" w:lineRule="auto"/>
        <w:rPr>
          <w:color w:val="000000"/>
          <w:spacing w:val="-1"/>
          <w:sz w:val="28"/>
          <w:szCs w:val="28"/>
        </w:rPr>
      </w:pPr>
      <w:r>
        <w:rPr>
          <w:color w:val="000000"/>
          <w:spacing w:val="-1"/>
          <w:sz w:val="28"/>
          <w:szCs w:val="28"/>
        </w:rPr>
        <w:lastRenderedPageBreak/>
        <w:t>3.</w:t>
      </w:r>
      <w:r>
        <w:rPr>
          <w:color w:val="000000"/>
          <w:spacing w:val="-1"/>
          <w:sz w:val="28"/>
          <w:szCs w:val="28"/>
          <w:lang w:val="uk-UA"/>
        </w:rPr>
        <w:t xml:space="preserve">     </w:t>
      </w:r>
      <w:r>
        <w:rPr>
          <w:color w:val="000000"/>
          <w:spacing w:val="-1"/>
          <w:sz w:val="28"/>
          <w:szCs w:val="28"/>
        </w:rPr>
        <w:t xml:space="preserve">Алексидзе Н. Г. </w:t>
      </w:r>
      <w:r>
        <w:rPr>
          <w:color w:val="000000"/>
          <w:spacing w:val="-1"/>
          <w:sz w:val="28"/>
          <w:szCs w:val="28"/>
          <w:lang w:val="uk-UA"/>
        </w:rPr>
        <w:t xml:space="preserve">  О</w:t>
      </w:r>
      <w:r>
        <w:rPr>
          <w:color w:val="000000"/>
          <w:spacing w:val="-1"/>
          <w:sz w:val="28"/>
          <w:szCs w:val="28"/>
        </w:rPr>
        <w:t xml:space="preserve">бмен </w:t>
      </w:r>
      <w:r>
        <w:rPr>
          <w:color w:val="000000"/>
          <w:spacing w:val="-1"/>
          <w:sz w:val="28"/>
          <w:szCs w:val="28"/>
          <w:lang w:val="uk-UA"/>
        </w:rPr>
        <w:t xml:space="preserve">  </w:t>
      </w:r>
      <w:r>
        <w:rPr>
          <w:color w:val="000000"/>
          <w:spacing w:val="-1"/>
          <w:sz w:val="28"/>
          <w:szCs w:val="28"/>
        </w:rPr>
        <w:t xml:space="preserve">белков </w:t>
      </w:r>
      <w:r>
        <w:rPr>
          <w:color w:val="000000"/>
          <w:spacing w:val="-1"/>
          <w:sz w:val="28"/>
          <w:szCs w:val="28"/>
          <w:lang w:val="uk-UA"/>
        </w:rPr>
        <w:t xml:space="preserve">  </w:t>
      </w:r>
      <w:r>
        <w:rPr>
          <w:color w:val="000000"/>
          <w:spacing w:val="-1"/>
          <w:sz w:val="28"/>
          <w:szCs w:val="28"/>
        </w:rPr>
        <w:t xml:space="preserve">головного </w:t>
      </w:r>
      <w:r>
        <w:rPr>
          <w:color w:val="000000"/>
          <w:spacing w:val="-1"/>
          <w:sz w:val="28"/>
          <w:szCs w:val="28"/>
          <w:lang w:val="uk-UA"/>
        </w:rPr>
        <w:t xml:space="preserve">   </w:t>
      </w:r>
      <w:r>
        <w:rPr>
          <w:color w:val="000000"/>
          <w:spacing w:val="-1"/>
          <w:sz w:val="28"/>
          <w:szCs w:val="28"/>
        </w:rPr>
        <w:t xml:space="preserve">мозга </w:t>
      </w:r>
      <w:r>
        <w:rPr>
          <w:color w:val="000000"/>
          <w:spacing w:val="-1"/>
          <w:sz w:val="28"/>
          <w:szCs w:val="28"/>
          <w:lang w:val="uk-UA"/>
        </w:rPr>
        <w:t xml:space="preserve">   </w:t>
      </w:r>
      <w:r>
        <w:rPr>
          <w:color w:val="000000"/>
          <w:spacing w:val="-1"/>
          <w:sz w:val="28"/>
          <w:szCs w:val="28"/>
        </w:rPr>
        <w:t xml:space="preserve">при </w:t>
      </w:r>
      <w:r>
        <w:rPr>
          <w:color w:val="000000"/>
          <w:spacing w:val="-1"/>
          <w:sz w:val="28"/>
          <w:szCs w:val="28"/>
          <w:lang w:val="uk-UA"/>
        </w:rPr>
        <w:t xml:space="preserve">     </w:t>
      </w:r>
      <w:r>
        <w:rPr>
          <w:color w:val="000000"/>
          <w:spacing w:val="-1"/>
          <w:sz w:val="28"/>
          <w:szCs w:val="28"/>
        </w:rPr>
        <w:t xml:space="preserve">обучении </w:t>
      </w:r>
      <w:r w:rsidRPr="00C0230F">
        <w:rPr>
          <w:color w:val="000000"/>
          <w:spacing w:val="-1"/>
          <w:sz w:val="28"/>
          <w:szCs w:val="28"/>
        </w:rPr>
        <w:t xml:space="preserve"> / </w:t>
      </w:r>
      <w:r>
        <w:rPr>
          <w:color w:val="000000"/>
          <w:spacing w:val="-1"/>
          <w:sz w:val="28"/>
          <w:szCs w:val="28"/>
        </w:rPr>
        <w:t xml:space="preserve">  </w:t>
      </w:r>
    </w:p>
    <w:p w:rsidR="005630B7" w:rsidRDefault="005630B7" w:rsidP="005630B7">
      <w:pPr>
        <w:spacing w:line="360" w:lineRule="auto"/>
        <w:rPr>
          <w:color w:val="000000"/>
          <w:spacing w:val="-2"/>
          <w:sz w:val="28"/>
          <w:szCs w:val="28"/>
        </w:rPr>
      </w:pPr>
      <w:r>
        <w:rPr>
          <w:color w:val="000000"/>
          <w:spacing w:val="-1"/>
          <w:sz w:val="28"/>
          <w:szCs w:val="28"/>
        </w:rPr>
        <w:t xml:space="preserve">        Н. Г.  Алексидзе // Биохимия  </w:t>
      </w:r>
      <w:r>
        <w:rPr>
          <w:color w:val="000000"/>
          <w:spacing w:val="-2"/>
          <w:sz w:val="28"/>
          <w:szCs w:val="28"/>
        </w:rPr>
        <w:t xml:space="preserve">животных  и  человека:  </w:t>
      </w:r>
      <w:r>
        <w:rPr>
          <w:color w:val="000000"/>
          <w:spacing w:val="-2"/>
          <w:sz w:val="28"/>
          <w:szCs w:val="28"/>
          <w:lang w:val="uk-UA"/>
        </w:rPr>
        <w:t xml:space="preserve"> </w:t>
      </w:r>
      <w:r>
        <w:rPr>
          <w:color w:val="000000"/>
          <w:spacing w:val="-2"/>
          <w:sz w:val="28"/>
          <w:szCs w:val="28"/>
        </w:rPr>
        <w:t xml:space="preserve">биохимия </w:t>
      </w:r>
      <w:r>
        <w:rPr>
          <w:color w:val="000000"/>
          <w:spacing w:val="-2"/>
          <w:sz w:val="28"/>
          <w:szCs w:val="28"/>
          <w:lang w:val="uk-UA"/>
        </w:rPr>
        <w:t xml:space="preserve">   </w:t>
      </w:r>
      <w:r>
        <w:rPr>
          <w:color w:val="000000"/>
          <w:spacing w:val="-2"/>
          <w:sz w:val="28"/>
          <w:szCs w:val="28"/>
        </w:rPr>
        <w:t xml:space="preserve">белков    </w:t>
      </w:r>
    </w:p>
    <w:p w:rsidR="005630B7" w:rsidRPr="00C631E4" w:rsidRDefault="005630B7" w:rsidP="005630B7">
      <w:pPr>
        <w:spacing w:line="360" w:lineRule="auto"/>
        <w:rPr>
          <w:color w:val="000000"/>
          <w:spacing w:val="-1"/>
          <w:sz w:val="12"/>
          <w:szCs w:val="28"/>
        </w:rPr>
      </w:pPr>
      <w:r>
        <w:rPr>
          <w:color w:val="000000"/>
          <w:spacing w:val="-2"/>
          <w:sz w:val="28"/>
          <w:szCs w:val="28"/>
        </w:rPr>
        <w:t xml:space="preserve">        нервной </w:t>
      </w:r>
      <w:r>
        <w:rPr>
          <w:color w:val="000000"/>
          <w:spacing w:val="-2"/>
          <w:sz w:val="28"/>
          <w:szCs w:val="28"/>
          <w:lang w:val="uk-UA"/>
        </w:rPr>
        <w:t xml:space="preserve"> </w:t>
      </w:r>
      <w:r>
        <w:rPr>
          <w:color w:val="000000"/>
          <w:spacing w:val="-2"/>
          <w:sz w:val="28"/>
          <w:szCs w:val="28"/>
        </w:rPr>
        <w:t>системы. – 1980.</w:t>
      </w:r>
      <w:r>
        <w:rPr>
          <w:color w:val="000000"/>
          <w:spacing w:val="-2"/>
          <w:sz w:val="28"/>
          <w:szCs w:val="28"/>
          <w:lang w:val="uk-UA"/>
        </w:rPr>
        <w:t xml:space="preserve"> – </w:t>
      </w:r>
      <w:r>
        <w:rPr>
          <w:color w:val="000000"/>
          <w:spacing w:val="-2"/>
          <w:sz w:val="28"/>
          <w:szCs w:val="28"/>
        </w:rPr>
        <w:t xml:space="preserve"> Вып. </w:t>
      </w:r>
      <w:r>
        <w:rPr>
          <w:color w:val="000000"/>
          <w:spacing w:val="6"/>
          <w:sz w:val="28"/>
          <w:szCs w:val="28"/>
        </w:rPr>
        <w:t>4.</w:t>
      </w:r>
      <w:r>
        <w:rPr>
          <w:color w:val="000000"/>
          <w:spacing w:val="6"/>
          <w:sz w:val="28"/>
          <w:szCs w:val="28"/>
          <w:lang w:val="uk-UA"/>
        </w:rPr>
        <w:t xml:space="preserve"> – </w:t>
      </w:r>
      <w:r>
        <w:rPr>
          <w:color w:val="000000"/>
          <w:spacing w:val="6"/>
          <w:sz w:val="28"/>
          <w:szCs w:val="28"/>
        </w:rPr>
        <w:t>С. 4</w:t>
      </w:r>
      <w:r>
        <w:rPr>
          <w:color w:val="000000"/>
          <w:spacing w:val="6"/>
          <w:sz w:val="28"/>
          <w:szCs w:val="28"/>
          <w:lang w:val="uk-UA"/>
        </w:rPr>
        <w:t xml:space="preserve"> – </w:t>
      </w:r>
      <w:r>
        <w:rPr>
          <w:color w:val="000000"/>
          <w:spacing w:val="6"/>
          <w:sz w:val="28"/>
          <w:szCs w:val="28"/>
        </w:rPr>
        <w:t>11.</w:t>
      </w:r>
    </w:p>
    <w:p w:rsidR="005630B7" w:rsidRDefault="005630B7" w:rsidP="005630B7">
      <w:pPr>
        <w:spacing w:line="360" w:lineRule="auto"/>
        <w:rPr>
          <w:sz w:val="28"/>
          <w:szCs w:val="28"/>
          <w:lang w:val="uk-UA"/>
        </w:rPr>
      </w:pPr>
      <w:r w:rsidRPr="002D4B63">
        <w:rPr>
          <w:sz w:val="28"/>
          <w:szCs w:val="28"/>
        </w:rPr>
        <w:t>4.</w:t>
      </w:r>
      <w:r>
        <w:rPr>
          <w:sz w:val="28"/>
          <w:szCs w:val="28"/>
        </w:rPr>
        <w:t xml:space="preserve">    Андреев А.Ю.</w:t>
      </w:r>
      <w:r>
        <w:rPr>
          <w:sz w:val="28"/>
          <w:szCs w:val="28"/>
          <w:lang w:val="uk-UA"/>
        </w:rPr>
        <w:t xml:space="preserve">  </w:t>
      </w:r>
      <w:r>
        <w:rPr>
          <w:sz w:val="28"/>
          <w:szCs w:val="28"/>
        </w:rPr>
        <w:t xml:space="preserve"> </w:t>
      </w:r>
      <w:r>
        <w:rPr>
          <w:sz w:val="28"/>
          <w:szCs w:val="28"/>
          <w:lang w:val="uk-UA"/>
        </w:rPr>
        <w:t>М</w:t>
      </w:r>
      <w:r>
        <w:rPr>
          <w:sz w:val="28"/>
          <w:szCs w:val="28"/>
        </w:rPr>
        <w:t xml:space="preserve">етаболизм активных форм кислорода в митохондриях  </w:t>
      </w:r>
      <w:r w:rsidRPr="007E3DB5">
        <w:rPr>
          <w:sz w:val="28"/>
          <w:szCs w:val="28"/>
        </w:rPr>
        <w:t>/</w:t>
      </w:r>
      <w:r>
        <w:rPr>
          <w:sz w:val="28"/>
          <w:szCs w:val="28"/>
          <w:lang w:val="uk-UA"/>
        </w:rPr>
        <w:t xml:space="preserve">  </w:t>
      </w:r>
    </w:p>
    <w:p w:rsidR="005630B7" w:rsidRDefault="005630B7" w:rsidP="005630B7">
      <w:pPr>
        <w:spacing w:line="360" w:lineRule="auto"/>
        <w:rPr>
          <w:sz w:val="28"/>
          <w:szCs w:val="28"/>
        </w:rPr>
      </w:pPr>
      <w:r>
        <w:rPr>
          <w:sz w:val="28"/>
          <w:szCs w:val="28"/>
          <w:lang w:val="uk-UA"/>
        </w:rPr>
        <w:t xml:space="preserve">       А.Ю.  Андреев,  Ю.Е.  Кушнарева,  А.А. Старков</w:t>
      </w:r>
      <w:r w:rsidRPr="007E3DB5">
        <w:rPr>
          <w:sz w:val="28"/>
          <w:szCs w:val="28"/>
        </w:rPr>
        <w:t xml:space="preserve"> // </w:t>
      </w:r>
      <w:r>
        <w:rPr>
          <w:sz w:val="28"/>
          <w:szCs w:val="28"/>
        </w:rPr>
        <w:t xml:space="preserve">Биохимия. – 2005. –       </w:t>
      </w:r>
    </w:p>
    <w:p w:rsidR="005630B7" w:rsidRPr="002D4B63" w:rsidRDefault="005630B7" w:rsidP="005630B7">
      <w:pPr>
        <w:spacing w:line="360" w:lineRule="auto"/>
        <w:rPr>
          <w:sz w:val="28"/>
        </w:rPr>
      </w:pPr>
      <w:r>
        <w:rPr>
          <w:sz w:val="28"/>
          <w:szCs w:val="28"/>
        </w:rPr>
        <w:t xml:space="preserve">       Т. 70, вып.</w:t>
      </w:r>
      <w:r w:rsidRPr="002D4B63">
        <w:rPr>
          <w:sz w:val="28"/>
          <w:szCs w:val="28"/>
        </w:rPr>
        <w:t xml:space="preserve"> </w:t>
      </w:r>
      <w:r>
        <w:rPr>
          <w:sz w:val="28"/>
          <w:szCs w:val="28"/>
        </w:rPr>
        <w:t>2. – С. 243 – 256.</w:t>
      </w:r>
      <w:r w:rsidRPr="002D4B63">
        <w:rPr>
          <w:sz w:val="28"/>
          <w:szCs w:val="28"/>
        </w:rPr>
        <w:t xml:space="preserve"> </w:t>
      </w:r>
      <w:r w:rsidRPr="002D4B63">
        <w:rPr>
          <w:sz w:val="28"/>
        </w:rPr>
        <w:t xml:space="preserve"> </w:t>
      </w:r>
    </w:p>
    <w:p w:rsidR="005630B7" w:rsidRDefault="005630B7" w:rsidP="005630B7">
      <w:pPr>
        <w:spacing w:line="360" w:lineRule="auto"/>
        <w:rPr>
          <w:sz w:val="28"/>
          <w:lang w:val="uk-UA"/>
        </w:rPr>
      </w:pPr>
      <w:r>
        <w:rPr>
          <w:sz w:val="28"/>
        </w:rPr>
        <w:t xml:space="preserve">5.    Антипчук К.Ю.  </w:t>
      </w:r>
      <w:r>
        <w:rPr>
          <w:sz w:val="28"/>
          <w:lang w:val="uk-UA"/>
        </w:rPr>
        <w:t xml:space="preserve"> </w:t>
      </w:r>
      <w:r>
        <w:rPr>
          <w:sz w:val="28"/>
        </w:rPr>
        <w:t>Н</w:t>
      </w:r>
      <w:r>
        <w:rPr>
          <w:sz w:val="28"/>
          <w:lang w:val="uk-UA"/>
        </w:rPr>
        <w:t xml:space="preserve">ейропсихологічний  метод  у  діагностиці  радіаційних </w:t>
      </w:r>
    </w:p>
    <w:p w:rsidR="005630B7" w:rsidRDefault="005630B7" w:rsidP="005630B7">
      <w:pPr>
        <w:spacing w:line="360" w:lineRule="auto"/>
        <w:rPr>
          <w:sz w:val="28"/>
          <w:lang w:val="uk-UA"/>
        </w:rPr>
      </w:pPr>
      <w:r>
        <w:rPr>
          <w:sz w:val="28"/>
          <w:lang w:val="uk-UA"/>
        </w:rPr>
        <w:t xml:space="preserve">       уражень  головного  мозку</w:t>
      </w:r>
      <w:r w:rsidRPr="007E3DB5">
        <w:rPr>
          <w:sz w:val="28"/>
        </w:rPr>
        <w:t xml:space="preserve"> / </w:t>
      </w:r>
      <w:r>
        <w:rPr>
          <w:sz w:val="28"/>
          <w:lang w:val="uk-UA"/>
        </w:rPr>
        <w:t xml:space="preserve"> </w:t>
      </w:r>
      <w:r>
        <w:rPr>
          <w:sz w:val="28"/>
        </w:rPr>
        <w:t xml:space="preserve">К.Ю. </w:t>
      </w:r>
      <w:r>
        <w:rPr>
          <w:sz w:val="28"/>
          <w:lang w:val="uk-UA"/>
        </w:rPr>
        <w:t xml:space="preserve"> </w:t>
      </w:r>
      <w:r>
        <w:rPr>
          <w:sz w:val="28"/>
        </w:rPr>
        <w:t>Антипчук</w:t>
      </w:r>
      <w:r>
        <w:rPr>
          <w:sz w:val="28"/>
          <w:lang w:val="uk-UA"/>
        </w:rPr>
        <w:t xml:space="preserve"> </w:t>
      </w:r>
      <w:r w:rsidRPr="007E3DB5">
        <w:rPr>
          <w:sz w:val="28"/>
        </w:rPr>
        <w:t>//</w:t>
      </w:r>
      <w:r>
        <w:rPr>
          <w:sz w:val="28"/>
          <w:lang w:val="uk-UA"/>
        </w:rPr>
        <w:t xml:space="preserve">  Укр.  мед.  часопис. –  </w:t>
      </w:r>
    </w:p>
    <w:p w:rsidR="005630B7" w:rsidRPr="007E3DB5" w:rsidRDefault="005630B7" w:rsidP="005630B7">
      <w:pPr>
        <w:spacing w:line="360" w:lineRule="auto"/>
        <w:rPr>
          <w:sz w:val="28"/>
        </w:rPr>
      </w:pPr>
      <w:r>
        <w:rPr>
          <w:sz w:val="28"/>
          <w:lang w:val="uk-UA"/>
        </w:rPr>
        <w:t xml:space="preserve">       2004. –  №3 (41).  – С. 121 – 126. </w:t>
      </w:r>
      <w:r>
        <w:rPr>
          <w:sz w:val="28"/>
        </w:rPr>
        <w:t xml:space="preserve"> </w:t>
      </w:r>
    </w:p>
    <w:p w:rsidR="005630B7" w:rsidRPr="009435EE" w:rsidRDefault="005630B7" w:rsidP="005630B7">
      <w:pPr>
        <w:spacing w:line="360" w:lineRule="auto"/>
        <w:rPr>
          <w:color w:val="000000"/>
          <w:spacing w:val="6"/>
          <w:sz w:val="12"/>
          <w:szCs w:val="28"/>
        </w:rPr>
      </w:pPr>
      <w:r>
        <w:rPr>
          <w:sz w:val="28"/>
          <w:lang w:val="uk-UA"/>
        </w:rPr>
        <w:t>6</w:t>
      </w:r>
      <w:r>
        <w:rPr>
          <w:sz w:val="28"/>
        </w:rPr>
        <w:t>.</w:t>
      </w:r>
      <w:r>
        <w:rPr>
          <w:sz w:val="28"/>
          <w:lang w:val="uk-UA"/>
        </w:rPr>
        <w:t xml:space="preserve">    </w:t>
      </w:r>
      <w:r>
        <w:rPr>
          <w:sz w:val="28"/>
        </w:rPr>
        <w:t xml:space="preserve">Антитела к белкам мозга, как один из факторов в возникновении </w:t>
      </w:r>
      <w:r>
        <w:rPr>
          <w:sz w:val="28"/>
          <w:lang w:val="uk-UA"/>
        </w:rPr>
        <w:t xml:space="preserve">  </w:t>
      </w:r>
      <w:r>
        <w:rPr>
          <w:sz w:val="28"/>
        </w:rPr>
        <w:t>экстра</w:t>
      </w:r>
      <w:r>
        <w:rPr>
          <w:sz w:val="28"/>
        </w:rPr>
        <w:softHyphen/>
        <w:t xml:space="preserve">      </w:t>
      </w:r>
    </w:p>
    <w:p w:rsidR="005630B7" w:rsidRDefault="005630B7" w:rsidP="005630B7">
      <w:pPr>
        <w:spacing w:line="360" w:lineRule="auto"/>
        <w:rPr>
          <w:sz w:val="28"/>
          <w:szCs w:val="28"/>
        </w:rPr>
      </w:pPr>
      <w:r>
        <w:rPr>
          <w:sz w:val="28"/>
          <w:szCs w:val="28"/>
        </w:rPr>
        <w:t xml:space="preserve">       </w:t>
      </w:r>
      <w:r w:rsidRPr="00260490">
        <w:rPr>
          <w:sz w:val="28"/>
          <w:szCs w:val="28"/>
        </w:rPr>
        <w:t>пирамидных  синдромов /</w:t>
      </w:r>
      <w:r>
        <w:rPr>
          <w:sz w:val="28"/>
          <w:szCs w:val="28"/>
        </w:rPr>
        <w:t xml:space="preserve">  Н. Ю. Карухов, </w:t>
      </w:r>
      <w:r w:rsidRPr="00260490">
        <w:rPr>
          <w:sz w:val="28"/>
          <w:szCs w:val="28"/>
        </w:rPr>
        <w:t>Е.</w:t>
      </w:r>
      <w:r>
        <w:rPr>
          <w:sz w:val="28"/>
          <w:szCs w:val="28"/>
        </w:rPr>
        <w:t xml:space="preserve"> </w:t>
      </w:r>
      <w:r w:rsidRPr="00260490">
        <w:rPr>
          <w:sz w:val="28"/>
          <w:szCs w:val="28"/>
        </w:rPr>
        <w:t xml:space="preserve">Д. </w:t>
      </w:r>
      <w:r w:rsidRPr="009435EE">
        <w:rPr>
          <w:sz w:val="28"/>
          <w:szCs w:val="28"/>
        </w:rPr>
        <w:t xml:space="preserve"> </w:t>
      </w:r>
      <w:r w:rsidRPr="00260490">
        <w:rPr>
          <w:sz w:val="28"/>
          <w:szCs w:val="28"/>
        </w:rPr>
        <w:t>Маркова</w:t>
      </w:r>
      <w:r w:rsidRPr="009435EE">
        <w:rPr>
          <w:sz w:val="28"/>
          <w:szCs w:val="28"/>
        </w:rPr>
        <w:t xml:space="preserve"> [</w:t>
      </w:r>
      <w:r w:rsidRPr="00260490">
        <w:rPr>
          <w:sz w:val="28"/>
          <w:szCs w:val="28"/>
        </w:rPr>
        <w:t xml:space="preserve"> и</w:t>
      </w:r>
      <w:r>
        <w:rPr>
          <w:sz w:val="28"/>
          <w:szCs w:val="28"/>
        </w:rPr>
        <w:t xml:space="preserve"> </w:t>
      </w:r>
      <w:r w:rsidRPr="00260490">
        <w:rPr>
          <w:sz w:val="28"/>
          <w:szCs w:val="28"/>
        </w:rPr>
        <w:t>др</w:t>
      </w:r>
      <w:r w:rsidRPr="009435EE">
        <w:rPr>
          <w:sz w:val="28"/>
          <w:szCs w:val="28"/>
        </w:rPr>
        <w:t xml:space="preserve">.] </w:t>
      </w:r>
      <w:r w:rsidRPr="00260490">
        <w:rPr>
          <w:sz w:val="28"/>
          <w:szCs w:val="28"/>
        </w:rPr>
        <w:t>//  Тез.</w:t>
      </w:r>
      <w:r w:rsidRPr="009435EE">
        <w:rPr>
          <w:sz w:val="28"/>
          <w:szCs w:val="28"/>
        </w:rPr>
        <w:t xml:space="preserve"> </w:t>
      </w:r>
      <w:r w:rsidRPr="00260490">
        <w:rPr>
          <w:sz w:val="28"/>
          <w:szCs w:val="28"/>
        </w:rPr>
        <w:t xml:space="preserve"> </w:t>
      </w:r>
    </w:p>
    <w:p w:rsidR="005630B7" w:rsidRDefault="005630B7" w:rsidP="005630B7">
      <w:pPr>
        <w:spacing w:line="360" w:lineRule="auto"/>
        <w:rPr>
          <w:sz w:val="28"/>
          <w:szCs w:val="28"/>
        </w:rPr>
      </w:pPr>
      <w:r>
        <w:rPr>
          <w:sz w:val="28"/>
          <w:szCs w:val="28"/>
        </w:rPr>
        <w:t xml:space="preserve">       </w:t>
      </w:r>
      <w:r w:rsidRPr="00260490">
        <w:rPr>
          <w:sz w:val="28"/>
          <w:szCs w:val="28"/>
        </w:rPr>
        <w:t>Док.</w:t>
      </w:r>
      <w:r w:rsidRPr="009435EE">
        <w:rPr>
          <w:sz w:val="28"/>
          <w:szCs w:val="28"/>
        </w:rPr>
        <w:t xml:space="preserve">  </w:t>
      </w:r>
      <w:r w:rsidRPr="00260490">
        <w:rPr>
          <w:sz w:val="28"/>
          <w:szCs w:val="28"/>
        </w:rPr>
        <w:t xml:space="preserve"> 5</w:t>
      </w:r>
      <w:r>
        <w:rPr>
          <w:sz w:val="28"/>
          <w:szCs w:val="28"/>
        </w:rPr>
        <w:t xml:space="preserve"> – го   Всесоюзного  симпозиума  </w:t>
      </w:r>
      <w:r w:rsidRPr="00260490">
        <w:rPr>
          <w:sz w:val="28"/>
          <w:szCs w:val="28"/>
        </w:rPr>
        <w:t xml:space="preserve"> Взаимодействие </w:t>
      </w:r>
      <w:r>
        <w:rPr>
          <w:sz w:val="28"/>
          <w:szCs w:val="28"/>
        </w:rPr>
        <w:t xml:space="preserve"> </w:t>
      </w:r>
      <w:r w:rsidRPr="00260490">
        <w:rPr>
          <w:sz w:val="28"/>
          <w:szCs w:val="28"/>
          <w:lang w:val="uk-UA"/>
        </w:rPr>
        <w:t xml:space="preserve"> </w:t>
      </w:r>
      <w:r w:rsidRPr="00260490">
        <w:rPr>
          <w:sz w:val="28"/>
          <w:szCs w:val="28"/>
        </w:rPr>
        <w:t xml:space="preserve">нервной </w:t>
      </w:r>
      <w:r>
        <w:rPr>
          <w:sz w:val="28"/>
          <w:szCs w:val="28"/>
        </w:rPr>
        <w:t xml:space="preserve">  </w:t>
      </w:r>
      <w:r w:rsidRPr="00260490">
        <w:rPr>
          <w:sz w:val="28"/>
          <w:szCs w:val="28"/>
          <w:lang w:val="uk-UA"/>
        </w:rPr>
        <w:t xml:space="preserve"> </w:t>
      </w:r>
      <w:r w:rsidRPr="00260490">
        <w:rPr>
          <w:sz w:val="28"/>
          <w:szCs w:val="28"/>
        </w:rPr>
        <w:t xml:space="preserve">и </w:t>
      </w:r>
      <w:r>
        <w:rPr>
          <w:sz w:val="28"/>
          <w:szCs w:val="28"/>
        </w:rPr>
        <w:t xml:space="preserve">   </w:t>
      </w:r>
    </w:p>
    <w:p w:rsidR="005630B7" w:rsidRPr="00260490" w:rsidRDefault="005630B7" w:rsidP="005630B7">
      <w:pPr>
        <w:spacing w:line="360" w:lineRule="auto"/>
        <w:rPr>
          <w:sz w:val="28"/>
          <w:szCs w:val="28"/>
        </w:rPr>
      </w:pPr>
      <w:r>
        <w:rPr>
          <w:sz w:val="28"/>
          <w:szCs w:val="28"/>
        </w:rPr>
        <w:t xml:space="preserve">       </w:t>
      </w:r>
      <w:r w:rsidRPr="00260490">
        <w:rPr>
          <w:sz w:val="28"/>
          <w:szCs w:val="28"/>
        </w:rPr>
        <w:t>иммунной систем</w:t>
      </w:r>
      <w:r>
        <w:rPr>
          <w:sz w:val="28"/>
          <w:szCs w:val="28"/>
        </w:rPr>
        <w:t>.</w:t>
      </w:r>
      <w:r w:rsidRPr="00260490">
        <w:rPr>
          <w:sz w:val="28"/>
          <w:szCs w:val="28"/>
        </w:rPr>
        <w:t xml:space="preserve"> – Ростов</w:t>
      </w:r>
      <w:r w:rsidRPr="00260490">
        <w:rPr>
          <w:sz w:val="28"/>
          <w:szCs w:val="28"/>
          <w:lang w:val="uk-UA"/>
        </w:rPr>
        <w:t xml:space="preserve"> – </w:t>
      </w:r>
      <w:r w:rsidRPr="00260490">
        <w:rPr>
          <w:sz w:val="28"/>
          <w:szCs w:val="28"/>
        </w:rPr>
        <w:t>на</w:t>
      </w:r>
      <w:r w:rsidRPr="00260490">
        <w:rPr>
          <w:sz w:val="28"/>
          <w:szCs w:val="28"/>
          <w:lang w:val="uk-UA"/>
        </w:rPr>
        <w:t xml:space="preserve"> – </w:t>
      </w:r>
      <w:r>
        <w:rPr>
          <w:sz w:val="28"/>
          <w:szCs w:val="28"/>
        </w:rPr>
        <w:t>Дону.</w:t>
      </w:r>
      <w:r w:rsidRPr="00260490">
        <w:rPr>
          <w:sz w:val="28"/>
          <w:szCs w:val="28"/>
        </w:rPr>
        <w:t xml:space="preserve"> 1990.</w:t>
      </w:r>
      <w:r w:rsidRPr="00260490">
        <w:rPr>
          <w:sz w:val="28"/>
          <w:szCs w:val="28"/>
          <w:lang w:val="uk-UA"/>
        </w:rPr>
        <w:t xml:space="preserve"> – </w:t>
      </w:r>
      <w:r>
        <w:rPr>
          <w:sz w:val="28"/>
          <w:szCs w:val="28"/>
        </w:rPr>
        <w:t>С.</w:t>
      </w:r>
      <w:r w:rsidRPr="00260490">
        <w:rPr>
          <w:sz w:val="28"/>
          <w:szCs w:val="28"/>
        </w:rPr>
        <w:t>178</w:t>
      </w:r>
      <w:r w:rsidRPr="00260490">
        <w:rPr>
          <w:sz w:val="28"/>
          <w:szCs w:val="28"/>
          <w:lang w:val="uk-UA"/>
        </w:rPr>
        <w:t xml:space="preserve"> – </w:t>
      </w:r>
      <w:r w:rsidRPr="00260490">
        <w:rPr>
          <w:sz w:val="28"/>
          <w:szCs w:val="28"/>
        </w:rPr>
        <w:t>179.</w:t>
      </w:r>
    </w:p>
    <w:p w:rsidR="005630B7" w:rsidRPr="00260490" w:rsidRDefault="005630B7" w:rsidP="005630B7">
      <w:pPr>
        <w:spacing w:line="360" w:lineRule="auto"/>
        <w:rPr>
          <w:sz w:val="12"/>
        </w:rPr>
      </w:pPr>
      <w:r>
        <w:rPr>
          <w:sz w:val="28"/>
          <w:lang w:val="uk-UA"/>
        </w:rPr>
        <w:t>7</w:t>
      </w:r>
      <w:r>
        <w:rPr>
          <w:sz w:val="28"/>
        </w:rPr>
        <w:t>.</w:t>
      </w:r>
      <w:r>
        <w:rPr>
          <w:sz w:val="28"/>
          <w:lang w:val="uk-UA"/>
        </w:rPr>
        <w:t xml:space="preserve">    </w:t>
      </w:r>
      <w:r>
        <w:rPr>
          <w:sz w:val="28"/>
        </w:rPr>
        <w:t xml:space="preserve">Ануфриев В.П. </w:t>
      </w:r>
      <w:r>
        <w:rPr>
          <w:sz w:val="28"/>
          <w:lang w:val="uk-UA"/>
        </w:rPr>
        <w:t xml:space="preserve"> </w:t>
      </w:r>
      <w:r>
        <w:rPr>
          <w:sz w:val="28"/>
        </w:rPr>
        <w:t xml:space="preserve">Иммунологическая </w:t>
      </w:r>
      <w:r w:rsidRPr="00260490">
        <w:rPr>
          <w:sz w:val="28"/>
        </w:rPr>
        <w:t xml:space="preserve"> </w:t>
      </w:r>
      <w:r>
        <w:rPr>
          <w:sz w:val="28"/>
        </w:rPr>
        <w:t>реактивность</w:t>
      </w:r>
      <w:r w:rsidRPr="00260490">
        <w:rPr>
          <w:sz w:val="28"/>
        </w:rPr>
        <w:t xml:space="preserve"> </w:t>
      </w:r>
      <w:r>
        <w:rPr>
          <w:sz w:val="28"/>
        </w:rPr>
        <w:t xml:space="preserve"> при </w:t>
      </w:r>
      <w:r w:rsidRPr="00260490">
        <w:rPr>
          <w:sz w:val="28"/>
        </w:rPr>
        <w:t xml:space="preserve"> </w:t>
      </w:r>
      <w:r>
        <w:rPr>
          <w:sz w:val="28"/>
        </w:rPr>
        <w:t>энцефалопатии</w:t>
      </w:r>
      <w:r w:rsidRPr="00260490">
        <w:rPr>
          <w:sz w:val="28"/>
        </w:rPr>
        <w:t xml:space="preserve"> </w:t>
      </w:r>
      <w:r>
        <w:rPr>
          <w:sz w:val="28"/>
        </w:rPr>
        <w:t xml:space="preserve"> у         </w:t>
      </w:r>
    </w:p>
    <w:p w:rsidR="005630B7" w:rsidRDefault="005630B7" w:rsidP="005630B7">
      <w:pPr>
        <w:spacing w:line="360" w:lineRule="auto"/>
        <w:rPr>
          <w:spacing w:val="-4"/>
          <w:sz w:val="28"/>
        </w:rPr>
      </w:pPr>
      <w:r>
        <w:rPr>
          <w:sz w:val="28"/>
        </w:rPr>
        <w:t xml:space="preserve">       но</w:t>
      </w:r>
      <w:r>
        <w:rPr>
          <w:sz w:val="28"/>
        </w:rPr>
        <w:softHyphen/>
      </w:r>
      <w:r>
        <w:rPr>
          <w:spacing w:val="-4"/>
          <w:sz w:val="28"/>
        </w:rPr>
        <w:t>ворожденных</w:t>
      </w:r>
      <w:r>
        <w:rPr>
          <w:spacing w:val="-4"/>
          <w:sz w:val="28"/>
          <w:lang w:val="uk-UA"/>
        </w:rPr>
        <w:t xml:space="preserve"> </w:t>
      </w:r>
      <w:r>
        <w:rPr>
          <w:spacing w:val="-4"/>
          <w:sz w:val="28"/>
        </w:rPr>
        <w:t xml:space="preserve">детей </w:t>
      </w:r>
      <w:r w:rsidRPr="009435EE">
        <w:rPr>
          <w:spacing w:val="-4"/>
          <w:sz w:val="28"/>
        </w:rPr>
        <w:t>/</w:t>
      </w:r>
      <w:r>
        <w:rPr>
          <w:spacing w:val="-4"/>
          <w:sz w:val="28"/>
        </w:rPr>
        <w:t xml:space="preserve"> В.П. Ануфриев // Тез.</w:t>
      </w:r>
      <w:r w:rsidRPr="00260490">
        <w:rPr>
          <w:spacing w:val="-4"/>
          <w:sz w:val="28"/>
        </w:rPr>
        <w:t xml:space="preserve"> </w:t>
      </w:r>
      <w:r>
        <w:rPr>
          <w:spacing w:val="-4"/>
          <w:sz w:val="28"/>
        </w:rPr>
        <w:t>доклада</w:t>
      </w:r>
      <w:r w:rsidRPr="00260490">
        <w:rPr>
          <w:spacing w:val="-4"/>
          <w:sz w:val="28"/>
        </w:rPr>
        <w:t xml:space="preserve"> </w:t>
      </w:r>
      <w:r>
        <w:rPr>
          <w:spacing w:val="-4"/>
          <w:sz w:val="28"/>
        </w:rPr>
        <w:t xml:space="preserve">Всесоюзного      </w:t>
      </w:r>
    </w:p>
    <w:p w:rsidR="005630B7" w:rsidRPr="0066339F" w:rsidRDefault="005630B7" w:rsidP="005630B7">
      <w:pPr>
        <w:spacing w:line="360" w:lineRule="auto"/>
        <w:rPr>
          <w:sz w:val="12"/>
        </w:rPr>
      </w:pPr>
      <w:r>
        <w:rPr>
          <w:spacing w:val="-4"/>
          <w:sz w:val="28"/>
        </w:rPr>
        <w:t xml:space="preserve">       симпозиума</w:t>
      </w:r>
      <w:r>
        <w:rPr>
          <w:spacing w:val="-4"/>
          <w:sz w:val="28"/>
          <w:lang w:val="uk-UA"/>
        </w:rPr>
        <w:t xml:space="preserve">  </w:t>
      </w:r>
      <w:r>
        <w:rPr>
          <w:spacing w:val="-4"/>
          <w:sz w:val="28"/>
        </w:rPr>
        <w:t>иммуноде</w:t>
      </w:r>
      <w:r>
        <w:rPr>
          <w:spacing w:val="-5"/>
          <w:sz w:val="28"/>
        </w:rPr>
        <w:t>фициты и аллергия.</w:t>
      </w:r>
      <w:r>
        <w:rPr>
          <w:spacing w:val="-5"/>
          <w:sz w:val="28"/>
          <w:lang w:val="uk-UA"/>
        </w:rPr>
        <w:t xml:space="preserve"> – </w:t>
      </w:r>
      <w:r>
        <w:rPr>
          <w:spacing w:val="-5"/>
          <w:sz w:val="28"/>
        </w:rPr>
        <w:t>Москва. 2000.</w:t>
      </w:r>
      <w:r>
        <w:rPr>
          <w:spacing w:val="-5"/>
          <w:sz w:val="28"/>
          <w:lang w:val="uk-UA"/>
        </w:rPr>
        <w:t xml:space="preserve"> – </w:t>
      </w:r>
      <w:r>
        <w:rPr>
          <w:spacing w:val="-5"/>
          <w:sz w:val="28"/>
        </w:rPr>
        <w:t>С.9</w:t>
      </w:r>
      <w:r>
        <w:rPr>
          <w:spacing w:val="-5"/>
          <w:sz w:val="28"/>
          <w:lang w:val="uk-UA"/>
        </w:rPr>
        <w:t xml:space="preserve"> – </w:t>
      </w:r>
      <w:r>
        <w:rPr>
          <w:spacing w:val="-5"/>
          <w:sz w:val="28"/>
        </w:rPr>
        <w:t>10.</w:t>
      </w:r>
      <w:r>
        <w:rPr>
          <w:spacing w:val="-5"/>
          <w:sz w:val="28"/>
          <w:lang w:val="uk-UA"/>
        </w:rPr>
        <w:t xml:space="preserve">                                                                                                                                                                                                                                                                                                                                   </w:t>
      </w:r>
    </w:p>
    <w:p w:rsidR="005630B7" w:rsidRDefault="005630B7" w:rsidP="005630B7">
      <w:pPr>
        <w:spacing w:line="360" w:lineRule="auto"/>
        <w:rPr>
          <w:sz w:val="28"/>
          <w:lang w:val="uk-UA"/>
        </w:rPr>
      </w:pPr>
      <w:r>
        <w:rPr>
          <w:spacing w:val="-6"/>
          <w:sz w:val="28"/>
        </w:rPr>
        <w:t xml:space="preserve"> </w:t>
      </w:r>
      <w:r>
        <w:rPr>
          <w:spacing w:val="-6"/>
          <w:sz w:val="28"/>
          <w:lang w:val="uk-UA"/>
        </w:rPr>
        <w:t xml:space="preserve">8.    </w:t>
      </w:r>
      <w:r>
        <w:rPr>
          <w:spacing w:val="-6"/>
          <w:sz w:val="28"/>
        </w:rPr>
        <w:t>Ашмарин</w:t>
      </w:r>
      <w:r>
        <w:rPr>
          <w:spacing w:val="-6"/>
          <w:sz w:val="28"/>
          <w:lang w:val="uk-UA"/>
        </w:rPr>
        <w:t xml:space="preserve"> </w:t>
      </w:r>
      <w:r>
        <w:rPr>
          <w:spacing w:val="-6"/>
          <w:sz w:val="28"/>
        </w:rPr>
        <w:t xml:space="preserve"> </w:t>
      </w:r>
      <w:r>
        <w:rPr>
          <w:spacing w:val="-6"/>
          <w:sz w:val="28"/>
          <w:lang w:val="uk-UA"/>
        </w:rPr>
        <w:t xml:space="preserve"> </w:t>
      </w:r>
      <w:r>
        <w:rPr>
          <w:spacing w:val="-6"/>
          <w:sz w:val="28"/>
        </w:rPr>
        <w:t xml:space="preserve">И. П.    </w:t>
      </w:r>
      <w:r>
        <w:rPr>
          <w:spacing w:val="-6"/>
          <w:sz w:val="28"/>
          <w:lang w:val="uk-UA"/>
        </w:rPr>
        <w:t xml:space="preserve">   </w:t>
      </w:r>
      <w:r>
        <w:rPr>
          <w:spacing w:val="-6"/>
          <w:sz w:val="28"/>
        </w:rPr>
        <w:t>Олигопеп</w:t>
      </w:r>
      <w:r>
        <w:rPr>
          <w:sz w:val="28"/>
        </w:rPr>
        <w:t xml:space="preserve">тиды </w:t>
      </w:r>
      <w:r>
        <w:rPr>
          <w:sz w:val="28"/>
          <w:lang w:val="uk-UA"/>
        </w:rPr>
        <w:t xml:space="preserve">   </w:t>
      </w:r>
      <w:r>
        <w:rPr>
          <w:sz w:val="28"/>
        </w:rPr>
        <w:t xml:space="preserve">мозга </w:t>
      </w:r>
      <w:r>
        <w:rPr>
          <w:sz w:val="28"/>
          <w:lang w:val="uk-UA"/>
        </w:rPr>
        <w:t xml:space="preserve"> </w:t>
      </w:r>
      <w:r>
        <w:rPr>
          <w:sz w:val="28"/>
        </w:rPr>
        <w:t xml:space="preserve"> –  </w:t>
      </w:r>
      <w:r>
        <w:rPr>
          <w:sz w:val="28"/>
          <w:lang w:val="uk-UA"/>
        </w:rPr>
        <w:t xml:space="preserve"> </w:t>
      </w:r>
      <w:r>
        <w:rPr>
          <w:sz w:val="28"/>
        </w:rPr>
        <w:t xml:space="preserve"> аналгетики, </w:t>
      </w:r>
      <w:r>
        <w:rPr>
          <w:sz w:val="28"/>
          <w:lang w:val="uk-UA"/>
        </w:rPr>
        <w:t xml:space="preserve">  </w:t>
      </w:r>
      <w:r>
        <w:rPr>
          <w:sz w:val="28"/>
        </w:rPr>
        <w:t>стимуляторы</w:t>
      </w:r>
      <w:r>
        <w:rPr>
          <w:sz w:val="28"/>
          <w:lang w:val="uk-UA"/>
        </w:rPr>
        <w:t xml:space="preserve">   </w:t>
      </w:r>
    </w:p>
    <w:p w:rsidR="005630B7" w:rsidRDefault="005630B7" w:rsidP="005630B7">
      <w:pPr>
        <w:spacing w:line="360" w:lineRule="auto"/>
        <w:rPr>
          <w:sz w:val="28"/>
        </w:rPr>
      </w:pPr>
      <w:r>
        <w:rPr>
          <w:sz w:val="28"/>
          <w:lang w:val="uk-UA"/>
        </w:rPr>
        <w:t xml:space="preserve">       </w:t>
      </w:r>
      <w:r>
        <w:rPr>
          <w:sz w:val="28"/>
        </w:rPr>
        <w:t xml:space="preserve">памяти,     сна </w:t>
      </w:r>
      <w:r w:rsidRPr="0066339F">
        <w:rPr>
          <w:sz w:val="28"/>
        </w:rPr>
        <w:t>/</w:t>
      </w:r>
      <w:r>
        <w:rPr>
          <w:sz w:val="28"/>
        </w:rPr>
        <w:t xml:space="preserve">  И.  П.     Ашмарян,    М.  Ю.       Еропкин //</w:t>
      </w:r>
      <w:r>
        <w:rPr>
          <w:sz w:val="28"/>
          <w:lang w:val="uk-UA"/>
        </w:rPr>
        <w:t xml:space="preserve"> </w:t>
      </w:r>
      <w:r>
        <w:rPr>
          <w:sz w:val="28"/>
        </w:rPr>
        <w:t xml:space="preserve">Молекулярная   </w:t>
      </w:r>
    </w:p>
    <w:p w:rsidR="005630B7" w:rsidRDefault="005630B7" w:rsidP="005630B7">
      <w:pPr>
        <w:spacing w:line="360" w:lineRule="auto"/>
        <w:rPr>
          <w:spacing w:val="-6"/>
          <w:sz w:val="12"/>
        </w:rPr>
      </w:pPr>
      <w:r>
        <w:rPr>
          <w:sz w:val="28"/>
        </w:rPr>
        <w:t xml:space="preserve">       </w:t>
      </w:r>
      <w:r w:rsidRPr="004330FB">
        <w:rPr>
          <w:sz w:val="28"/>
          <w:szCs w:val="28"/>
        </w:rPr>
        <w:t>биология</w:t>
      </w:r>
      <w:r>
        <w:rPr>
          <w:sz w:val="28"/>
          <w:szCs w:val="28"/>
        </w:rPr>
        <w:t>.</w:t>
      </w:r>
      <w:r>
        <w:rPr>
          <w:sz w:val="28"/>
          <w:szCs w:val="28"/>
          <w:lang w:val="uk-UA"/>
        </w:rPr>
        <w:t xml:space="preserve"> – </w:t>
      </w:r>
      <w:r>
        <w:rPr>
          <w:sz w:val="28"/>
          <w:szCs w:val="28"/>
        </w:rPr>
        <w:t>1978.</w:t>
      </w:r>
      <w:r>
        <w:rPr>
          <w:sz w:val="28"/>
          <w:szCs w:val="28"/>
          <w:lang w:val="uk-UA"/>
        </w:rPr>
        <w:t xml:space="preserve"> – </w:t>
      </w:r>
      <w:r w:rsidRPr="004330FB">
        <w:rPr>
          <w:sz w:val="28"/>
          <w:szCs w:val="28"/>
        </w:rPr>
        <w:t xml:space="preserve"> 12, № 5.</w:t>
      </w:r>
      <w:r>
        <w:rPr>
          <w:sz w:val="28"/>
          <w:szCs w:val="28"/>
          <w:lang w:val="uk-UA"/>
        </w:rPr>
        <w:t xml:space="preserve"> – </w:t>
      </w:r>
      <w:r w:rsidRPr="004330FB">
        <w:rPr>
          <w:sz w:val="28"/>
          <w:szCs w:val="28"/>
        </w:rPr>
        <w:t xml:space="preserve"> С. </w:t>
      </w:r>
      <w:r>
        <w:rPr>
          <w:sz w:val="28"/>
          <w:szCs w:val="28"/>
        </w:rPr>
        <w:t>965</w:t>
      </w:r>
      <w:r>
        <w:rPr>
          <w:sz w:val="28"/>
          <w:szCs w:val="28"/>
          <w:lang w:val="uk-UA"/>
        </w:rPr>
        <w:t xml:space="preserve"> – </w:t>
      </w:r>
      <w:r w:rsidRPr="004330FB">
        <w:rPr>
          <w:sz w:val="28"/>
          <w:szCs w:val="28"/>
        </w:rPr>
        <w:t>979</w:t>
      </w:r>
      <w:r w:rsidRPr="004330FB">
        <w:t>.</w:t>
      </w:r>
    </w:p>
    <w:p w:rsidR="005630B7" w:rsidRDefault="005630B7" w:rsidP="005630B7">
      <w:pPr>
        <w:spacing w:line="360" w:lineRule="auto"/>
        <w:rPr>
          <w:sz w:val="28"/>
          <w:lang w:val="uk-UA"/>
        </w:rPr>
      </w:pPr>
    </w:p>
    <w:p w:rsidR="005630B7" w:rsidRPr="005630B7" w:rsidRDefault="005630B7" w:rsidP="005630B7">
      <w:pPr>
        <w:spacing w:line="360" w:lineRule="auto"/>
        <w:rPr>
          <w:sz w:val="28"/>
        </w:rPr>
      </w:pPr>
      <w:r w:rsidRPr="005630B7">
        <w:rPr>
          <w:sz w:val="28"/>
        </w:rPr>
        <w:t xml:space="preserve">                                                                                                                               154</w:t>
      </w:r>
    </w:p>
    <w:p w:rsidR="005630B7" w:rsidRDefault="005630B7" w:rsidP="005630B7">
      <w:pPr>
        <w:spacing w:line="360" w:lineRule="auto"/>
        <w:rPr>
          <w:sz w:val="28"/>
        </w:rPr>
      </w:pPr>
      <w:r>
        <w:rPr>
          <w:sz w:val="28"/>
          <w:lang w:val="uk-UA"/>
        </w:rPr>
        <w:t>9</w:t>
      </w:r>
      <w:r>
        <w:rPr>
          <w:sz w:val="28"/>
        </w:rPr>
        <w:t>.</w:t>
      </w:r>
      <w:r>
        <w:rPr>
          <w:sz w:val="28"/>
          <w:lang w:val="uk-UA"/>
        </w:rPr>
        <w:t xml:space="preserve">    </w:t>
      </w:r>
      <w:r>
        <w:rPr>
          <w:sz w:val="28"/>
        </w:rPr>
        <w:t xml:space="preserve">Ашмарин   И.   П.              Пептиды,        обучение,        память    (принцип                             </w:t>
      </w:r>
    </w:p>
    <w:p w:rsidR="005630B7" w:rsidRDefault="005630B7" w:rsidP="005630B7">
      <w:pPr>
        <w:spacing w:line="360" w:lineRule="auto"/>
        <w:rPr>
          <w:spacing w:val="-6"/>
          <w:sz w:val="28"/>
          <w:lang w:val="uk-UA"/>
        </w:rPr>
      </w:pPr>
      <w:r>
        <w:rPr>
          <w:sz w:val="28"/>
        </w:rPr>
        <w:t xml:space="preserve">       </w:t>
      </w:r>
      <w:r>
        <w:rPr>
          <w:spacing w:val="-6"/>
          <w:sz w:val="28"/>
        </w:rPr>
        <w:t xml:space="preserve">полифункциональности ) </w:t>
      </w:r>
      <w:r w:rsidRPr="0066339F">
        <w:rPr>
          <w:spacing w:val="-6"/>
          <w:sz w:val="28"/>
        </w:rPr>
        <w:t>/</w:t>
      </w:r>
      <w:r>
        <w:rPr>
          <w:spacing w:val="-6"/>
          <w:sz w:val="28"/>
        </w:rPr>
        <w:t xml:space="preserve">  И. П. Ашмарян,   Р. И.  Крутиков</w:t>
      </w:r>
      <w:r>
        <w:rPr>
          <w:spacing w:val="-6"/>
          <w:sz w:val="28"/>
          <w:lang w:val="uk-UA"/>
        </w:rPr>
        <w:t xml:space="preserve"> </w:t>
      </w:r>
      <w:r>
        <w:rPr>
          <w:spacing w:val="-6"/>
          <w:sz w:val="28"/>
        </w:rPr>
        <w:t xml:space="preserve"> //  Нейрохимия.</w:t>
      </w:r>
      <w:r>
        <w:rPr>
          <w:spacing w:val="-6"/>
          <w:sz w:val="28"/>
          <w:lang w:val="uk-UA"/>
        </w:rPr>
        <w:t xml:space="preserve"> </w:t>
      </w:r>
    </w:p>
    <w:p w:rsidR="005630B7" w:rsidRPr="0066339F" w:rsidRDefault="005630B7" w:rsidP="005630B7">
      <w:pPr>
        <w:spacing w:line="360" w:lineRule="auto"/>
        <w:rPr>
          <w:spacing w:val="-6"/>
          <w:sz w:val="12"/>
        </w:rPr>
      </w:pPr>
      <w:r>
        <w:rPr>
          <w:spacing w:val="-6"/>
          <w:sz w:val="28"/>
          <w:lang w:val="uk-UA"/>
        </w:rPr>
        <w:t xml:space="preserve">        – </w:t>
      </w:r>
      <w:r>
        <w:rPr>
          <w:spacing w:val="-6"/>
          <w:sz w:val="28"/>
        </w:rPr>
        <w:t>1983.</w:t>
      </w:r>
      <w:r>
        <w:rPr>
          <w:spacing w:val="-6"/>
          <w:sz w:val="28"/>
          <w:lang w:val="uk-UA"/>
        </w:rPr>
        <w:t xml:space="preserve"> – </w:t>
      </w:r>
      <w:r>
        <w:rPr>
          <w:spacing w:val="-6"/>
          <w:sz w:val="28"/>
        </w:rPr>
        <w:t>2, № 3. – С. 327</w:t>
      </w:r>
      <w:r>
        <w:rPr>
          <w:spacing w:val="-6"/>
          <w:sz w:val="28"/>
          <w:lang w:val="uk-UA"/>
        </w:rPr>
        <w:t xml:space="preserve"> – </w:t>
      </w:r>
      <w:r>
        <w:rPr>
          <w:spacing w:val="-6"/>
          <w:sz w:val="28"/>
        </w:rPr>
        <w:t>341.</w:t>
      </w:r>
    </w:p>
    <w:p w:rsidR="005630B7" w:rsidRDefault="005630B7" w:rsidP="005630B7">
      <w:pPr>
        <w:spacing w:line="360" w:lineRule="auto"/>
        <w:rPr>
          <w:sz w:val="28"/>
        </w:rPr>
      </w:pPr>
      <w:r>
        <w:rPr>
          <w:sz w:val="12"/>
        </w:rPr>
        <w:t xml:space="preserve"> </w:t>
      </w:r>
      <w:r>
        <w:rPr>
          <w:sz w:val="28"/>
          <w:lang w:val="uk-UA"/>
        </w:rPr>
        <w:t>10</w:t>
      </w:r>
      <w:r>
        <w:rPr>
          <w:sz w:val="28"/>
        </w:rPr>
        <w:t xml:space="preserve">.  Бабина  Л. М  Применение метода </w:t>
      </w:r>
      <w:r>
        <w:rPr>
          <w:sz w:val="28"/>
          <w:lang w:val="uk-UA"/>
        </w:rPr>
        <w:t>фунуцио</w:t>
      </w:r>
      <w:r>
        <w:rPr>
          <w:sz w:val="28"/>
        </w:rPr>
        <w:t xml:space="preserve">нального  биоуправления    на     </w:t>
      </w:r>
    </w:p>
    <w:p w:rsidR="005630B7" w:rsidRDefault="005630B7" w:rsidP="005630B7">
      <w:pPr>
        <w:spacing w:line="360" w:lineRule="auto"/>
        <w:rPr>
          <w:spacing w:val="-8"/>
          <w:sz w:val="28"/>
        </w:rPr>
      </w:pPr>
      <w:r>
        <w:rPr>
          <w:sz w:val="28"/>
        </w:rPr>
        <w:t xml:space="preserve">       санаторно – курортном      этапе     лечения     детей,     </w:t>
      </w:r>
      <w:r>
        <w:rPr>
          <w:spacing w:val="-8"/>
          <w:sz w:val="28"/>
        </w:rPr>
        <w:t xml:space="preserve">больных      детским </w:t>
      </w:r>
    </w:p>
    <w:p w:rsidR="005630B7" w:rsidRDefault="005630B7" w:rsidP="005630B7">
      <w:pPr>
        <w:spacing w:line="360" w:lineRule="auto"/>
        <w:rPr>
          <w:spacing w:val="-8"/>
          <w:sz w:val="28"/>
        </w:rPr>
      </w:pPr>
      <w:r>
        <w:rPr>
          <w:spacing w:val="-8"/>
          <w:sz w:val="28"/>
        </w:rPr>
        <w:t xml:space="preserve">        церебральным    параличом </w:t>
      </w:r>
      <w:r w:rsidRPr="00725DD1">
        <w:rPr>
          <w:spacing w:val="-8"/>
          <w:sz w:val="28"/>
        </w:rPr>
        <w:t xml:space="preserve">/  </w:t>
      </w:r>
      <w:r>
        <w:rPr>
          <w:spacing w:val="-8"/>
          <w:sz w:val="28"/>
        </w:rPr>
        <w:t xml:space="preserve">Л.  М. Бабина,  В. А. Цветков,  В.  В.  Котляров </w:t>
      </w:r>
      <w:r w:rsidRPr="00725DD1">
        <w:rPr>
          <w:spacing w:val="-8"/>
          <w:sz w:val="28"/>
        </w:rPr>
        <w:t>//</w:t>
      </w:r>
      <w:r>
        <w:rPr>
          <w:spacing w:val="-8"/>
          <w:sz w:val="28"/>
        </w:rPr>
        <w:t xml:space="preserve">           </w:t>
      </w:r>
    </w:p>
    <w:p w:rsidR="005630B7" w:rsidRDefault="005630B7" w:rsidP="005630B7">
      <w:pPr>
        <w:spacing w:line="360" w:lineRule="auto"/>
        <w:rPr>
          <w:sz w:val="28"/>
        </w:rPr>
      </w:pPr>
      <w:r>
        <w:rPr>
          <w:spacing w:val="-8"/>
          <w:sz w:val="28"/>
        </w:rPr>
        <w:t xml:space="preserve">        Материалы   международно</w:t>
      </w:r>
      <w:r>
        <w:rPr>
          <w:spacing w:val="-8"/>
          <w:sz w:val="28"/>
        </w:rPr>
        <w:softHyphen/>
      </w:r>
      <w:r>
        <w:rPr>
          <w:sz w:val="28"/>
        </w:rPr>
        <w:t xml:space="preserve">го    конгресса    9 – 12    мая    1994 г.   Донецк, </w:t>
      </w:r>
    </w:p>
    <w:p w:rsidR="005630B7" w:rsidRPr="00CA4BA3" w:rsidRDefault="005630B7" w:rsidP="005630B7">
      <w:pPr>
        <w:spacing w:line="360" w:lineRule="auto"/>
        <w:rPr>
          <w:sz w:val="12"/>
        </w:rPr>
      </w:pPr>
      <w:r>
        <w:rPr>
          <w:sz w:val="28"/>
        </w:rPr>
        <w:t xml:space="preserve">      Украина. С. </w:t>
      </w:r>
      <w:r>
        <w:t>147.</w:t>
      </w:r>
    </w:p>
    <w:p w:rsidR="005630B7" w:rsidRDefault="005630B7" w:rsidP="005630B7">
      <w:pPr>
        <w:spacing w:line="360" w:lineRule="auto"/>
        <w:rPr>
          <w:spacing w:val="-6"/>
          <w:sz w:val="28"/>
          <w:lang w:val="uk-UA"/>
        </w:rPr>
      </w:pPr>
      <w:r>
        <w:rPr>
          <w:sz w:val="28"/>
          <w:lang w:val="uk-UA"/>
        </w:rPr>
        <w:t>11</w:t>
      </w:r>
      <w:r>
        <w:rPr>
          <w:sz w:val="28"/>
        </w:rPr>
        <w:t xml:space="preserve">.  Бадалян Л.О. </w:t>
      </w:r>
      <w:r>
        <w:rPr>
          <w:sz w:val="28"/>
          <w:lang w:val="uk-UA"/>
        </w:rPr>
        <w:t xml:space="preserve">   </w:t>
      </w:r>
      <w:r>
        <w:rPr>
          <w:sz w:val="28"/>
        </w:rPr>
        <w:t xml:space="preserve"> Детские   церебральные </w:t>
      </w:r>
      <w:r>
        <w:rPr>
          <w:sz w:val="28"/>
          <w:lang w:val="uk-UA"/>
        </w:rPr>
        <w:t xml:space="preserve">  </w:t>
      </w:r>
      <w:r>
        <w:rPr>
          <w:sz w:val="28"/>
        </w:rPr>
        <w:t>парали</w:t>
      </w:r>
      <w:r>
        <w:rPr>
          <w:spacing w:val="-6"/>
          <w:sz w:val="28"/>
        </w:rPr>
        <w:t xml:space="preserve">чи  </w:t>
      </w:r>
      <w:r w:rsidRPr="00725DD1">
        <w:rPr>
          <w:spacing w:val="-6"/>
          <w:sz w:val="28"/>
        </w:rPr>
        <w:t>/</w:t>
      </w:r>
      <w:r>
        <w:rPr>
          <w:spacing w:val="-6"/>
          <w:sz w:val="28"/>
          <w:lang w:val="uk-UA"/>
        </w:rPr>
        <w:t xml:space="preserve">  Л. О.  Бадалян,  Л.  Т. </w:t>
      </w:r>
    </w:p>
    <w:p w:rsidR="005630B7" w:rsidRPr="002421A9" w:rsidRDefault="005630B7" w:rsidP="005630B7">
      <w:pPr>
        <w:spacing w:line="360" w:lineRule="auto"/>
        <w:rPr>
          <w:sz w:val="28"/>
        </w:rPr>
      </w:pPr>
      <w:r>
        <w:rPr>
          <w:spacing w:val="-6"/>
          <w:sz w:val="28"/>
          <w:lang w:val="uk-UA"/>
        </w:rPr>
        <w:t xml:space="preserve">        Журба, О. В.  Тимонина</w:t>
      </w:r>
      <w:r>
        <w:rPr>
          <w:spacing w:val="-6"/>
          <w:sz w:val="28"/>
        </w:rPr>
        <w:t xml:space="preserve"> </w:t>
      </w:r>
      <w:r w:rsidRPr="00725DD1">
        <w:rPr>
          <w:spacing w:val="-6"/>
          <w:sz w:val="28"/>
        </w:rPr>
        <w:t>//</w:t>
      </w:r>
      <w:r>
        <w:rPr>
          <w:spacing w:val="-6"/>
          <w:sz w:val="28"/>
        </w:rPr>
        <w:t xml:space="preserve"> Ки</w:t>
      </w:r>
      <w:r>
        <w:rPr>
          <w:spacing w:val="-6"/>
          <w:sz w:val="28"/>
          <w:lang w:val="uk-UA"/>
        </w:rPr>
        <w:t>ї</w:t>
      </w:r>
      <w:r>
        <w:rPr>
          <w:spacing w:val="-6"/>
          <w:sz w:val="28"/>
        </w:rPr>
        <w:t>в: Здоров’я</w:t>
      </w:r>
      <w:r>
        <w:rPr>
          <w:spacing w:val="-6"/>
          <w:sz w:val="28"/>
          <w:lang w:val="uk-UA"/>
        </w:rPr>
        <w:t>.</w:t>
      </w:r>
      <w:r>
        <w:rPr>
          <w:spacing w:val="-6"/>
          <w:sz w:val="28"/>
        </w:rPr>
        <w:t xml:space="preserve"> 1988</w:t>
      </w:r>
      <w:r>
        <w:rPr>
          <w:spacing w:val="-6"/>
          <w:sz w:val="28"/>
          <w:lang w:val="uk-UA"/>
        </w:rPr>
        <w:t>.</w:t>
      </w:r>
      <w:r>
        <w:rPr>
          <w:spacing w:val="-6"/>
          <w:sz w:val="28"/>
        </w:rPr>
        <w:t xml:space="preserve">  –  С. 9, 328.</w:t>
      </w:r>
    </w:p>
    <w:p w:rsidR="005630B7" w:rsidRDefault="005630B7" w:rsidP="005630B7">
      <w:pPr>
        <w:spacing w:line="360" w:lineRule="auto"/>
        <w:rPr>
          <w:sz w:val="28"/>
        </w:rPr>
      </w:pPr>
      <w:r>
        <w:rPr>
          <w:sz w:val="28"/>
        </w:rPr>
        <w:lastRenderedPageBreak/>
        <w:t>1</w:t>
      </w:r>
      <w:r>
        <w:rPr>
          <w:sz w:val="28"/>
          <w:lang w:val="uk-UA"/>
        </w:rPr>
        <w:t>2</w:t>
      </w:r>
      <w:r>
        <w:rPr>
          <w:sz w:val="28"/>
        </w:rPr>
        <w:t>.</w:t>
      </w:r>
      <w:r>
        <w:rPr>
          <w:sz w:val="28"/>
          <w:lang w:val="uk-UA"/>
        </w:rPr>
        <w:t xml:space="preserve">  </w:t>
      </w:r>
      <w:r>
        <w:rPr>
          <w:sz w:val="28"/>
        </w:rPr>
        <w:t xml:space="preserve">Барашнев Ю.И. Прогресс  перинатальной   неврологии   и пути снижения  </w:t>
      </w:r>
    </w:p>
    <w:p w:rsidR="005630B7" w:rsidRDefault="005630B7" w:rsidP="005630B7">
      <w:pPr>
        <w:spacing w:line="360" w:lineRule="auto"/>
        <w:rPr>
          <w:spacing w:val="-5"/>
          <w:sz w:val="28"/>
        </w:rPr>
      </w:pPr>
      <w:r>
        <w:rPr>
          <w:spacing w:val="-5"/>
          <w:sz w:val="28"/>
        </w:rPr>
        <w:t xml:space="preserve">        детской инвалидности </w:t>
      </w:r>
      <w:r w:rsidRPr="00725DD1">
        <w:rPr>
          <w:spacing w:val="-5"/>
          <w:sz w:val="28"/>
        </w:rPr>
        <w:t>/</w:t>
      </w:r>
      <w:r>
        <w:rPr>
          <w:spacing w:val="-5"/>
          <w:sz w:val="28"/>
        </w:rPr>
        <w:t xml:space="preserve"> Ю. И. Барашнев // Педиатрия.  –  1995. – 4.С.91 – 92.</w:t>
      </w:r>
    </w:p>
    <w:p w:rsidR="005630B7" w:rsidRDefault="005630B7" w:rsidP="005630B7">
      <w:pPr>
        <w:spacing w:line="360" w:lineRule="auto"/>
        <w:rPr>
          <w:sz w:val="28"/>
          <w:szCs w:val="28"/>
        </w:rPr>
      </w:pPr>
      <w:r>
        <w:rPr>
          <w:sz w:val="28"/>
          <w:szCs w:val="28"/>
        </w:rPr>
        <w:t>1</w:t>
      </w:r>
      <w:r>
        <w:rPr>
          <w:sz w:val="28"/>
          <w:szCs w:val="28"/>
          <w:lang w:val="uk-UA"/>
        </w:rPr>
        <w:t>3</w:t>
      </w:r>
      <w:r w:rsidRPr="008E20D9">
        <w:rPr>
          <w:sz w:val="28"/>
          <w:szCs w:val="28"/>
        </w:rPr>
        <w:t xml:space="preserve">. </w:t>
      </w:r>
      <w:r>
        <w:rPr>
          <w:sz w:val="28"/>
          <w:szCs w:val="28"/>
          <w:lang w:val="uk-UA"/>
        </w:rPr>
        <w:t xml:space="preserve"> </w:t>
      </w:r>
      <w:r w:rsidRPr="008E20D9">
        <w:rPr>
          <w:sz w:val="28"/>
          <w:szCs w:val="28"/>
        </w:rPr>
        <w:t>Барашнев</w:t>
      </w:r>
      <w:r>
        <w:rPr>
          <w:sz w:val="28"/>
          <w:szCs w:val="28"/>
        </w:rPr>
        <w:t xml:space="preserve">   Ю.  И.       Перинатальная    патоло</w:t>
      </w:r>
      <w:r w:rsidRPr="008E20D9">
        <w:rPr>
          <w:sz w:val="28"/>
          <w:szCs w:val="28"/>
        </w:rPr>
        <w:t>гия</w:t>
      </w:r>
      <w:r>
        <w:rPr>
          <w:sz w:val="28"/>
          <w:szCs w:val="28"/>
        </w:rPr>
        <w:t xml:space="preserve">   </w:t>
      </w:r>
      <w:r w:rsidRPr="008E20D9">
        <w:rPr>
          <w:sz w:val="28"/>
          <w:szCs w:val="28"/>
        </w:rPr>
        <w:t xml:space="preserve"> </w:t>
      </w:r>
      <w:r>
        <w:rPr>
          <w:sz w:val="28"/>
          <w:szCs w:val="28"/>
        </w:rPr>
        <w:t xml:space="preserve">  </w:t>
      </w:r>
      <w:r w:rsidRPr="008E20D9">
        <w:rPr>
          <w:sz w:val="28"/>
          <w:szCs w:val="28"/>
        </w:rPr>
        <w:t xml:space="preserve">у </w:t>
      </w:r>
      <w:r>
        <w:rPr>
          <w:sz w:val="28"/>
          <w:szCs w:val="28"/>
        </w:rPr>
        <w:t xml:space="preserve">   новорожденных </w:t>
      </w:r>
      <w:r w:rsidRPr="00D13DA8">
        <w:rPr>
          <w:sz w:val="28"/>
          <w:szCs w:val="28"/>
        </w:rPr>
        <w:t>/</w:t>
      </w:r>
      <w:r>
        <w:rPr>
          <w:sz w:val="28"/>
          <w:szCs w:val="28"/>
        </w:rPr>
        <w:t xml:space="preserve">      </w:t>
      </w:r>
    </w:p>
    <w:p w:rsidR="005630B7" w:rsidRDefault="005630B7" w:rsidP="005630B7">
      <w:pPr>
        <w:spacing w:line="360" w:lineRule="auto"/>
        <w:rPr>
          <w:sz w:val="28"/>
          <w:szCs w:val="28"/>
        </w:rPr>
      </w:pPr>
      <w:r>
        <w:rPr>
          <w:sz w:val="28"/>
          <w:szCs w:val="28"/>
        </w:rPr>
        <w:t xml:space="preserve">       </w:t>
      </w:r>
      <w:r>
        <w:rPr>
          <w:sz w:val="28"/>
          <w:szCs w:val="28"/>
          <w:lang w:val="uk-UA"/>
        </w:rPr>
        <w:t>Ю</w:t>
      </w:r>
      <w:r>
        <w:rPr>
          <w:sz w:val="28"/>
          <w:szCs w:val="28"/>
        </w:rPr>
        <w:t xml:space="preserve">.И.   Барашнев,   А. Г.  Антонов </w:t>
      </w:r>
      <w:r w:rsidRPr="00D13DA8">
        <w:rPr>
          <w:sz w:val="28"/>
          <w:szCs w:val="28"/>
        </w:rPr>
        <w:t>//</w:t>
      </w:r>
      <w:r>
        <w:rPr>
          <w:sz w:val="28"/>
          <w:szCs w:val="28"/>
        </w:rPr>
        <w:t xml:space="preserve"> </w:t>
      </w:r>
      <w:r w:rsidRPr="008E20D9">
        <w:rPr>
          <w:sz w:val="28"/>
          <w:szCs w:val="28"/>
        </w:rPr>
        <w:t>Ак</w:t>
      </w:r>
      <w:r>
        <w:rPr>
          <w:sz w:val="28"/>
          <w:szCs w:val="28"/>
        </w:rPr>
        <w:t xml:space="preserve">ушерство  и  гинекология. – 1994.– </w:t>
      </w:r>
    </w:p>
    <w:p w:rsidR="005630B7" w:rsidRPr="008E20D9" w:rsidRDefault="005630B7" w:rsidP="005630B7">
      <w:pPr>
        <w:spacing w:line="360" w:lineRule="auto"/>
        <w:rPr>
          <w:sz w:val="28"/>
          <w:szCs w:val="28"/>
        </w:rPr>
      </w:pPr>
      <w:r>
        <w:rPr>
          <w:sz w:val="28"/>
          <w:szCs w:val="28"/>
        </w:rPr>
        <w:t xml:space="preserve">       </w:t>
      </w:r>
      <w:r w:rsidRPr="008E20D9">
        <w:rPr>
          <w:sz w:val="28"/>
          <w:szCs w:val="28"/>
        </w:rPr>
        <w:t>С.</w:t>
      </w:r>
      <w:r>
        <w:rPr>
          <w:sz w:val="28"/>
          <w:szCs w:val="28"/>
        </w:rPr>
        <w:t xml:space="preserve">26–31. </w:t>
      </w:r>
    </w:p>
    <w:p w:rsidR="005630B7" w:rsidRDefault="005630B7" w:rsidP="005630B7">
      <w:pPr>
        <w:pStyle w:val="25"/>
        <w:spacing w:line="360" w:lineRule="auto"/>
        <w:ind w:left="0"/>
      </w:pPr>
      <w:r>
        <w:t>1</w:t>
      </w:r>
      <w:r>
        <w:rPr>
          <w:lang w:val="uk-UA"/>
        </w:rPr>
        <w:t>4</w:t>
      </w:r>
      <w:r>
        <w:t xml:space="preserve">. </w:t>
      </w:r>
      <w:r>
        <w:rPr>
          <w:lang w:val="uk-UA"/>
        </w:rPr>
        <w:t xml:space="preserve"> </w:t>
      </w:r>
      <w:r>
        <w:t xml:space="preserve">Барашнев  Ю.И. Компенсаторные возможности    центральной    нервной    </w:t>
      </w:r>
    </w:p>
    <w:p w:rsidR="005630B7" w:rsidRDefault="005630B7" w:rsidP="005630B7">
      <w:pPr>
        <w:pStyle w:val="25"/>
        <w:spacing w:line="360" w:lineRule="auto"/>
        <w:ind w:left="0"/>
      </w:pPr>
      <w:r>
        <w:t xml:space="preserve">        системы  у   недоношенных     детей.   </w:t>
      </w:r>
      <w:r w:rsidRPr="00D13DA8">
        <w:t>/</w:t>
      </w:r>
      <w:r>
        <w:t xml:space="preserve"> Ю. И.  Барашнев,  О. Е.  Озерова, </w:t>
      </w:r>
    </w:p>
    <w:p w:rsidR="005630B7" w:rsidRDefault="005630B7" w:rsidP="005630B7">
      <w:pPr>
        <w:pStyle w:val="25"/>
        <w:spacing w:line="360" w:lineRule="auto"/>
        <w:ind w:left="0"/>
      </w:pPr>
      <w:r>
        <w:t xml:space="preserve">        З.Х. Сорокина </w:t>
      </w:r>
      <w:r w:rsidRPr="00D13DA8">
        <w:t>//</w:t>
      </w:r>
      <w:r>
        <w:t>Акушерство и гинекология.  –  1990; 11:49. С. – 53.</w:t>
      </w:r>
    </w:p>
    <w:p w:rsidR="005630B7" w:rsidRDefault="005630B7" w:rsidP="005630B7">
      <w:pPr>
        <w:pStyle w:val="25"/>
        <w:spacing w:line="360" w:lineRule="auto"/>
        <w:ind w:left="0"/>
        <w:rPr>
          <w:lang w:val="uk-UA"/>
        </w:rPr>
      </w:pPr>
      <w:r>
        <w:t>1</w:t>
      </w:r>
      <w:r>
        <w:rPr>
          <w:lang w:val="uk-UA"/>
        </w:rPr>
        <w:t>5</w:t>
      </w:r>
      <w:r>
        <w:t xml:space="preserve">.  </w:t>
      </w:r>
      <w:r>
        <w:rPr>
          <w:lang w:val="uk-UA"/>
        </w:rPr>
        <w:t xml:space="preserve"> </w:t>
      </w:r>
      <w:r>
        <w:t>Барашнев  Ю.И. Перинатальная  медицина   и   инвалидность  с детства.</w:t>
      </w:r>
      <w:r>
        <w:rPr>
          <w:lang w:val="uk-UA"/>
        </w:rPr>
        <w:t xml:space="preserve"> </w:t>
      </w:r>
      <w:r w:rsidRPr="00D13DA8">
        <w:t>/</w:t>
      </w:r>
      <w:r>
        <w:rPr>
          <w:lang w:val="uk-UA"/>
        </w:rPr>
        <w:t xml:space="preserve"> </w:t>
      </w:r>
    </w:p>
    <w:p w:rsidR="005630B7" w:rsidRPr="00D13DA8" w:rsidRDefault="005630B7" w:rsidP="005630B7">
      <w:pPr>
        <w:pStyle w:val="25"/>
        <w:spacing w:line="360" w:lineRule="auto"/>
        <w:ind w:left="0"/>
        <w:rPr>
          <w:lang w:val="uk-UA"/>
        </w:rPr>
      </w:pPr>
      <w:r>
        <w:rPr>
          <w:lang w:val="uk-UA"/>
        </w:rPr>
        <w:t xml:space="preserve">        Ю</w:t>
      </w:r>
      <w:r>
        <w:t xml:space="preserve"> </w:t>
      </w:r>
      <w:r>
        <w:rPr>
          <w:lang w:val="uk-UA"/>
        </w:rPr>
        <w:t xml:space="preserve">.И. Барашнев </w:t>
      </w:r>
      <w:r w:rsidRPr="00D13DA8">
        <w:t>//</w:t>
      </w:r>
      <w:r>
        <w:rPr>
          <w:lang w:val="uk-UA"/>
        </w:rPr>
        <w:t xml:space="preserve"> </w:t>
      </w:r>
      <w:r>
        <w:t>Акушерство и гинекология.  –  1991; 1: 12</w:t>
      </w:r>
      <w:r>
        <w:rPr>
          <w:lang w:val="uk-UA"/>
        </w:rPr>
        <w:t>. С.</w:t>
      </w:r>
      <w:r>
        <w:t xml:space="preserve"> – 18.</w:t>
      </w:r>
    </w:p>
    <w:p w:rsidR="005630B7" w:rsidRDefault="005630B7" w:rsidP="005630B7">
      <w:pPr>
        <w:pStyle w:val="25"/>
        <w:spacing w:line="360" w:lineRule="auto"/>
        <w:ind w:left="0"/>
      </w:pPr>
      <w:r>
        <w:t>1</w:t>
      </w:r>
      <w:r>
        <w:rPr>
          <w:lang w:val="uk-UA"/>
        </w:rPr>
        <w:t>6</w:t>
      </w:r>
      <w:r>
        <w:t xml:space="preserve">.   Березин В.А., Белик Я.Б.  Специфические     белки    нервной     ткани </w:t>
      </w:r>
      <w:r w:rsidRPr="00D13DA8">
        <w:t>/</w:t>
      </w:r>
      <w:r>
        <w:t xml:space="preserve">В. </w:t>
      </w:r>
    </w:p>
    <w:p w:rsidR="005630B7" w:rsidRPr="00D13DA8" w:rsidRDefault="005630B7" w:rsidP="005630B7">
      <w:pPr>
        <w:pStyle w:val="25"/>
        <w:spacing w:line="360" w:lineRule="auto"/>
        <w:ind w:left="0"/>
        <w:rPr>
          <w:lang w:val="uk-UA"/>
        </w:rPr>
      </w:pPr>
      <w:r>
        <w:t xml:space="preserve">        А. Березин, Я.Б. Белик </w:t>
      </w:r>
      <w:r w:rsidRPr="00D13DA8">
        <w:t>//</w:t>
      </w:r>
      <w:r>
        <w:t xml:space="preserve"> К</w:t>
      </w:r>
      <w:r>
        <w:rPr>
          <w:lang w:val="uk-UA"/>
        </w:rPr>
        <w:t>иїв.</w:t>
      </w:r>
      <w:r>
        <w:t xml:space="preserve"> </w:t>
      </w:r>
      <w:r>
        <w:rPr>
          <w:lang w:val="uk-UA"/>
        </w:rPr>
        <w:t xml:space="preserve"> </w:t>
      </w:r>
      <w:r>
        <w:t>Наукова думка</w:t>
      </w:r>
      <w:r>
        <w:rPr>
          <w:lang w:val="uk-UA"/>
        </w:rPr>
        <w:t>.</w:t>
      </w:r>
      <w:r>
        <w:t xml:space="preserve"> 1990. – </w:t>
      </w:r>
      <w:r>
        <w:rPr>
          <w:lang w:val="uk-UA"/>
        </w:rPr>
        <w:t xml:space="preserve">С. – </w:t>
      </w:r>
      <w:r>
        <w:t>362</w:t>
      </w:r>
      <w:r>
        <w:rPr>
          <w:lang w:val="uk-UA"/>
        </w:rPr>
        <w:t>.</w:t>
      </w:r>
    </w:p>
    <w:p w:rsidR="005630B7" w:rsidRDefault="005630B7" w:rsidP="005630B7">
      <w:pPr>
        <w:pStyle w:val="25"/>
        <w:spacing w:line="360" w:lineRule="auto"/>
        <w:ind w:left="0"/>
      </w:pPr>
      <w:r>
        <w:t>1</w:t>
      </w:r>
      <w:r>
        <w:rPr>
          <w:lang w:val="uk-UA"/>
        </w:rPr>
        <w:t>7</w:t>
      </w:r>
      <w:r>
        <w:t xml:space="preserve">.  </w:t>
      </w:r>
      <w:r>
        <w:rPr>
          <w:lang w:val="uk-UA"/>
        </w:rPr>
        <w:t xml:space="preserve"> </w:t>
      </w:r>
      <w:r>
        <w:t xml:space="preserve">Биттерлих Л.Р.   Значение   церебральной    атрофии   в   происхождении  </w:t>
      </w:r>
    </w:p>
    <w:p w:rsidR="005630B7" w:rsidRDefault="005630B7" w:rsidP="005630B7">
      <w:pPr>
        <w:pStyle w:val="25"/>
        <w:spacing w:line="360" w:lineRule="auto"/>
        <w:ind w:left="0"/>
      </w:pPr>
      <w:r>
        <w:t xml:space="preserve">       детского   церебрального    паралича  </w:t>
      </w:r>
      <w:r w:rsidRPr="002D4B63">
        <w:t>/</w:t>
      </w:r>
      <w:r>
        <w:t xml:space="preserve"> </w:t>
      </w:r>
      <w:r w:rsidRPr="002D4B63">
        <w:t xml:space="preserve"> </w:t>
      </w:r>
      <w:r>
        <w:rPr>
          <w:lang w:val="uk-UA"/>
        </w:rPr>
        <w:t>Л. Р.    Биттерлих</w:t>
      </w:r>
      <w:r w:rsidRPr="002D4B63">
        <w:t xml:space="preserve"> </w:t>
      </w:r>
      <w:r>
        <w:t xml:space="preserve"> </w:t>
      </w:r>
      <w:r w:rsidRPr="002D4B63">
        <w:t xml:space="preserve">// </w:t>
      </w:r>
      <w:r>
        <w:t xml:space="preserve"> </w:t>
      </w:r>
      <w:r w:rsidRPr="002D4B63">
        <w:t xml:space="preserve"> </w:t>
      </w:r>
      <w:r>
        <w:t xml:space="preserve"> Материалы </w:t>
      </w:r>
    </w:p>
    <w:p w:rsidR="005630B7" w:rsidRDefault="005630B7" w:rsidP="005630B7">
      <w:pPr>
        <w:pStyle w:val="25"/>
        <w:spacing w:line="360" w:lineRule="auto"/>
        <w:ind w:left="0"/>
      </w:pPr>
      <w:r>
        <w:t xml:space="preserve">       международного конгресса 9 – 12 мая 1994 г. Донецк</w:t>
      </w:r>
      <w:r>
        <w:rPr>
          <w:lang w:val="uk-UA"/>
        </w:rPr>
        <w:t xml:space="preserve">. </w:t>
      </w:r>
      <w:r>
        <w:t xml:space="preserve"> </w:t>
      </w:r>
      <w:r>
        <w:rPr>
          <w:lang w:val="uk-UA"/>
        </w:rPr>
        <w:t>С</w:t>
      </w:r>
      <w:r>
        <w:t>.</w:t>
      </w:r>
      <w:r>
        <w:rPr>
          <w:lang w:val="uk-UA"/>
        </w:rPr>
        <w:t xml:space="preserve"> – </w:t>
      </w:r>
      <w:r>
        <w:t>149.</w:t>
      </w:r>
    </w:p>
    <w:p w:rsidR="005630B7" w:rsidRDefault="005630B7" w:rsidP="005630B7">
      <w:pPr>
        <w:spacing w:line="360" w:lineRule="auto"/>
        <w:rPr>
          <w:sz w:val="28"/>
          <w:szCs w:val="28"/>
        </w:rPr>
      </w:pPr>
      <w:r>
        <w:rPr>
          <w:sz w:val="28"/>
          <w:szCs w:val="28"/>
          <w:lang w:val="uk-UA"/>
        </w:rPr>
        <w:t xml:space="preserve">18.   </w:t>
      </w:r>
      <w:r>
        <w:rPr>
          <w:sz w:val="28"/>
          <w:szCs w:val="28"/>
        </w:rPr>
        <w:t>Ботокс   в  комплексном    лечении    детского   церебрального  паралича</w:t>
      </w:r>
      <w:r w:rsidRPr="000E3A22">
        <w:rPr>
          <w:sz w:val="28"/>
          <w:szCs w:val="28"/>
        </w:rPr>
        <w:t>/</w:t>
      </w:r>
      <w:r>
        <w:rPr>
          <w:sz w:val="28"/>
          <w:szCs w:val="28"/>
        </w:rPr>
        <w:t xml:space="preserve"> </w:t>
      </w:r>
    </w:p>
    <w:p w:rsidR="005630B7" w:rsidRDefault="005630B7" w:rsidP="005630B7">
      <w:pPr>
        <w:spacing w:line="360" w:lineRule="auto"/>
        <w:rPr>
          <w:sz w:val="28"/>
          <w:szCs w:val="28"/>
        </w:rPr>
      </w:pPr>
      <w:r>
        <w:rPr>
          <w:sz w:val="28"/>
          <w:szCs w:val="28"/>
        </w:rPr>
        <w:t xml:space="preserve">        Л.В. Калинина,   Е.Г.  Сологубов,   В.М.   Лузинович    </w:t>
      </w:r>
      <w:r w:rsidRPr="000E3A22">
        <w:rPr>
          <w:sz w:val="28"/>
          <w:szCs w:val="28"/>
        </w:rPr>
        <w:t>[</w:t>
      </w:r>
      <w:r>
        <w:rPr>
          <w:sz w:val="28"/>
          <w:szCs w:val="28"/>
        </w:rPr>
        <w:t>и др.</w:t>
      </w:r>
      <w:r w:rsidRPr="000E3A22">
        <w:rPr>
          <w:sz w:val="28"/>
          <w:szCs w:val="28"/>
        </w:rPr>
        <w:t>]</w:t>
      </w:r>
      <w:r>
        <w:rPr>
          <w:sz w:val="28"/>
          <w:szCs w:val="28"/>
        </w:rPr>
        <w:t xml:space="preserve"> </w:t>
      </w:r>
      <w:r w:rsidRPr="000E3A22">
        <w:rPr>
          <w:sz w:val="28"/>
          <w:szCs w:val="28"/>
        </w:rPr>
        <w:t>//</w:t>
      </w:r>
      <w:r>
        <w:rPr>
          <w:sz w:val="28"/>
          <w:szCs w:val="28"/>
        </w:rPr>
        <w:t xml:space="preserve">    Журнал </w:t>
      </w:r>
    </w:p>
    <w:p w:rsidR="005630B7" w:rsidRPr="000E3A22" w:rsidRDefault="005630B7" w:rsidP="005630B7">
      <w:pPr>
        <w:spacing w:line="360" w:lineRule="auto"/>
        <w:rPr>
          <w:sz w:val="28"/>
          <w:szCs w:val="28"/>
        </w:rPr>
      </w:pPr>
      <w:r>
        <w:rPr>
          <w:sz w:val="28"/>
          <w:szCs w:val="28"/>
        </w:rPr>
        <w:t xml:space="preserve">        неврологии и психиатрии. – 2006. № 12. – С. 60 – 63. </w:t>
      </w:r>
    </w:p>
    <w:p w:rsidR="005630B7" w:rsidRDefault="005630B7" w:rsidP="005630B7">
      <w:pPr>
        <w:spacing w:line="360" w:lineRule="auto"/>
        <w:rPr>
          <w:sz w:val="28"/>
          <w:szCs w:val="28"/>
          <w:lang w:val="uk-UA"/>
        </w:rPr>
      </w:pPr>
    </w:p>
    <w:p w:rsidR="005630B7" w:rsidRPr="005630B7" w:rsidRDefault="005630B7" w:rsidP="005630B7">
      <w:pPr>
        <w:spacing w:line="360" w:lineRule="auto"/>
        <w:rPr>
          <w:sz w:val="28"/>
          <w:szCs w:val="28"/>
        </w:rPr>
      </w:pPr>
      <w:r w:rsidRPr="005630B7">
        <w:rPr>
          <w:sz w:val="28"/>
          <w:szCs w:val="28"/>
        </w:rPr>
        <w:t xml:space="preserve">                                                                                                                               155</w:t>
      </w:r>
    </w:p>
    <w:p w:rsidR="005630B7" w:rsidRDefault="005630B7" w:rsidP="005630B7">
      <w:pPr>
        <w:spacing w:line="360" w:lineRule="auto"/>
        <w:rPr>
          <w:sz w:val="28"/>
          <w:szCs w:val="28"/>
        </w:rPr>
      </w:pPr>
      <w:r>
        <w:rPr>
          <w:sz w:val="28"/>
          <w:szCs w:val="28"/>
          <w:lang w:val="uk-UA"/>
        </w:rPr>
        <w:t>19.   Бурчинский С.Г.        Ноотроп</w:t>
      </w:r>
      <w:r>
        <w:rPr>
          <w:sz w:val="28"/>
          <w:szCs w:val="28"/>
        </w:rPr>
        <w:t>ы  как фармакологические средства</w:t>
      </w:r>
      <w:r w:rsidRPr="002D4B63">
        <w:rPr>
          <w:sz w:val="28"/>
          <w:szCs w:val="28"/>
        </w:rPr>
        <w:t>:</w:t>
      </w:r>
      <w:r>
        <w:rPr>
          <w:sz w:val="28"/>
          <w:szCs w:val="28"/>
        </w:rPr>
        <w:t xml:space="preserve"> новые </w:t>
      </w:r>
    </w:p>
    <w:p w:rsidR="005630B7" w:rsidRDefault="005630B7" w:rsidP="005630B7">
      <w:pPr>
        <w:spacing w:line="360" w:lineRule="auto"/>
        <w:rPr>
          <w:sz w:val="28"/>
          <w:szCs w:val="28"/>
        </w:rPr>
      </w:pPr>
      <w:r>
        <w:rPr>
          <w:sz w:val="28"/>
          <w:szCs w:val="28"/>
        </w:rPr>
        <w:t xml:space="preserve">        стратегии,      новые        возможности</w:t>
      </w:r>
      <w:r w:rsidRPr="002D4B63">
        <w:rPr>
          <w:sz w:val="28"/>
          <w:szCs w:val="28"/>
        </w:rPr>
        <w:t xml:space="preserve"> </w:t>
      </w:r>
      <w:r>
        <w:rPr>
          <w:sz w:val="28"/>
          <w:szCs w:val="28"/>
        </w:rPr>
        <w:t xml:space="preserve"> </w:t>
      </w:r>
      <w:r w:rsidRPr="002D4B63">
        <w:rPr>
          <w:sz w:val="28"/>
          <w:szCs w:val="28"/>
        </w:rPr>
        <w:t>/</w:t>
      </w:r>
      <w:r>
        <w:rPr>
          <w:sz w:val="28"/>
          <w:szCs w:val="28"/>
        </w:rPr>
        <w:t xml:space="preserve"> С. Г.      Бурчинский</w:t>
      </w:r>
      <w:r w:rsidRPr="002D4B63">
        <w:rPr>
          <w:sz w:val="28"/>
          <w:szCs w:val="28"/>
        </w:rPr>
        <w:t xml:space="preserve"> //</w:t>
      </w:r>
      <w:r>
        <w:rPr>
          <w:sz w:val="28"/>
          <w:szCs w:val="28"/>
        </w:rPr>
        <w:t xml:space="preserve">    Журнал   </w:t>
      </w:r>
    </w:p>
    <w:p w:rsidR="005630B7" w:rsidRPr="002D4B63" w:rsidRDefault="005630B7" w:rsidP="005630B7">
      <w:pPr>
        <w:spacing w:line="360" w:lineRule="auto"/>
        <w:rPr>
          <w:sz w:val="28"/>
          <w:szCs w:val="28"/>
        </w:rPr>
      </w:pPr>
      <w:r>
        <w:rPr>
          <w:sz w:val="28"/>
          <w:szCs w:val="28"/>
        </w:rPr>
        <w:t xml:space="preserve">        практического врача. – 2003. - № 1. – С. 63 –  68.</w:t>
      </w:r>
    </w:p>
    <w:p w:rsidR="005630B7" w:rsidRDefault="005630B7" w:rsidP="005630B7">
      <w:pPr>
        <w:spacing w:line="360" w:lineRule="auto"/>
        <w:rPr>
          <w:spacing w:val="-8"/>
          <w:sz w:val="28"/>
          <w:szCs w:val="28"/>
        </w:rPr>
      </w:pPr>
      <w:r>
        <w:rPr>
          <w:sz w:val="28"/>
          <w:szCs w:val="28"/>
        </w:rPr>
        <w:t>20</w:t>
      </w:r>
      <w:r w:rsidRPr="00C631E4">
        <w:rPr>
          <w:sz w:val="28"/>
          <w:szCs w:val="28"/>
        </w:rPr>
        <w:t xml:space="preserve">.  </w:t>
      </w:r>
      <w:r>
        <w:rPr>
          <w:sz w:val="28"/>
          <w:szCs w:val="28"/>
          <w:lang w:val="uk-UA"/>
        </w:rPr>
        <w:t xml:space="preserve"> </w:t>
      </w:r>
      <w:r>
        <w:rPr>
          <w:sz w:val="28"/>
          <w:szCs w:val="28"/>
        </w:rPr>
        <w:t>Бурыгина А.Д.</w:t>
      </w:r>
      <w:r w:rsidRPr="00C631E4">
        <w:rPr>
          <w:sz w:val="28"/>
          <w:szCs w:val="28"/>
        </w:rPr>
        <w:t xml:space="preserve"> </w:t>
      </w:r>
      <w:r>
        <w:rPr>
          <w:sz w:val="28"/>
          <w:szCs w:val="28"/>
        </w:rPr>
        <w:t xml:space="preserve">  </w:t>
      </w:r>
      <w:r w:rsidRPr="00C631E4">
        <w:rPr>
          <w:sz w:val="28"/>
          <w:szCs w:val="28"/>
        </w:rPr>
        <w:t xml:space="preserve">Использование </w:t>
      </w:r>
      <w:r>
        <w:rPr>
          <w:sz w:val="28"/>
          <w:szCs w:val="28"/>
        </w:rPr>
        <w:t xml:space="preserve">   </w:t>
      </w:r>
      <w:r w:rsidRPr="00C631E4">
        <w:rPr>
          <w:sz w:val="28"/>
          <w:szCs w:val="28"/>
        </w:rPr>
        <w:t>энергии электромагнитных</w:t>
      </w:r>
      <w:r>
        <w:rPr>
          <w:sz w:val="28"/>
          <w:szCs w:val="28"/>
        </w:rPr>
        <w:t xml:space="preserve">    </w:t>
      </w:r>
      <w:r w:rsidRPr="00C631E4">
        <w:rPr>
          <w:sz w:val="28"/>
          <w:szCs w:val="28"/>
        </w:rPr>
        <w:t xml:space="preserve"> </w:t>
      </w:r>
      <w:r w:rsidRPr="00C631E4">
        <w:rPr>
          <w:spacing w:val="-8"/>
          <w:sz w:val="28"/>
          <w:szCs w:val="28"/>
        </w:rPr>
        <w:t xml:space="preserve">полей </w:t>
      </w:r>
      <w:r>
        <w:rPr>
          <w:spacing w:val="-8"/>
          <w:sz w:val="28"/>
          <w:szCs w:val="28"/>
        </w:rPr>
        <w:t xml:space="preserve"> </w:t>
      </w:r>
      <w:r w:rsidRPr="00C631E4">
        <w:rPr>
          <w:spacing w:val="-8"/>
          <w:sz w:val="28"/>
          <w:szCs w:val="28"/>
        </w:rPr>
        <w:t xml:space="preserve">   в    </w:t>
      </w:r>
    </w:p>
    <w:p w:rsidR="005630B7" w:rsidRDefault="005630B7" w:rsidP="005630B7">
      <w:pPr>
        <w:spacing w:line="360" w:lineRule="auto"/>
        <w:rPr>
          <w:spacing w:val="-6"/>
          <w:sz w:val="28"/>
          <w:szCs w:val="28"/>
        </w:rPr>
      </w:pPr>
      <w:r>
        <w:rPr>
          <w:spacing w:val="-8"/>
          <w:sz w:val="28"/>
          <w:szCs w:val="28"/>
        </w:rPr>
        <w:t xml:space="preserve">        </w:t>
      </w:r>
      <w:r w:rsidRPr="00C631E4">
        <w:rPr>
          <w:spacing w:val="-8"/>
          <w:sz w:val="28"/>
          <w:szCs w:val="28"/>
        </w:rPr>
        <w:t xml:space="preserve">комплексном   </w:t>
      </w:r>
      <w:r>
        <w:rPr>
          <w:spacing w:val="-8"/>
          <w:sz w:val="28"/>
          <w:szCs w:val="28"/>
        </w:rPr>
        <w:t xml:space="preserve">   </w:t>
      </w:r>
      <w:r w:rsidRPr="00C631E4">
        <w:rPr>
          <w:spacing w:val="-8"/>
          <w:sz w:val="28"/>
          <w:szCs w:val="28"/>
        </w:rPr>
        <w:t xml:space="preserve">лечении  </w:t>
      </w:r>
      <w:r>
        <w:rPr>
          <w:spacing w:val="-8"/>
          <w:sz w:val="28"/>
          <w:szCs w:val="28"/>
        </w:rPr>
        <w:t xml:space="preserve">  </w:t>
      </w:r>
      <w:r w:rsidRPr="00C631E4">
        <w:rPr>
          <w:spacing w:val="-8"/>
          <w:sz w:val="28"/>
          <w:szCs w:val="28"/>
        </w:rPr>
        <w:t xml:space="preserve">  больных </w:t>
      </w:r>
      <w:r>
        <w:rPr>
          <w:spacing w:val="-8"/>
          <w:sz w:val="28"/>
          <w:szCs w:val="28"/>
        </w:rPr>
        <w:t xml:space="preserve">  </w:t>
      </w:r>
      <w:r w:rsidRPr="00C631E4">
        <w:rPr>
          <w:spacing w:val="-8"/>
          <w:sz w:val="28"/>
          <w:szCs w:val="28"/>
        </w:rPr>
        <w:t xml:space="preserve">детским  </w:t>
      </w:r>
      <w:r>
        <w:rPr>
          <w:spacing w:val="-8"/>
          <w:sz w:val="28"/>
          <w:szCs w:val="28"/>
        </w:rPr>
        <w:t xml:space="preserve">   </w:t>
      </w:r>
      <w:r w:rsidRPr="00C631E4">
        <w:rPr>
          <w:spacing w:val="-8"/>
          <w:sz w:val="28"/>
          <w:szCs w:val="28"/>
        </w:rPr>
        <w:t xml:space="preserve">церебральным </w:t>
      </w:r>
      <w:r>
        <w:rPr>
          <w:spacing w:val="-8"/>
          <w:sz w:val="28"/>
          <w:szCs w:val="28"/>
        </w:rPr>
        <w:t xml:space="preserve"> </w:t>
      </w:r>
      <w:r w:rsidRPr="00C631E4">
        <w:rPr>
          <w:sz w:val="28"/>
          <w:szCs w:val="28"/>
        </w:rPr>
        <w:t xml:space="preserve"> </w:t>
      </w:r>
      <w:r w:rsidRPr="00C631E4">
        <w:rPr>
          <w:spacing w:val="-8"/>
          <w:sz w:val="28"/>
          <w:szCs w:val="28"/>
        </w:rPr>
        <w:t>парали</w:t>
      </w:r>
      <w:r w:rsidRPr="00C631E4">
        <w:rPr>
          <w:spacing w:val="-8"/>
          <w:sz w:val="28"/>
          <w:szCs w:val="28"/>
        </w:rPr>
        <w:softHyphen/>
      </w:r>
      <w:r w:rsidRPr="00C631E4">
        <w:rPr>
          <w:spacing w:val="-6"/>
          <w:sz w:val="28"/>
          <w:szCs w:val="28"/>
        </w:rPr>
        <w:t>чом.</w:t>
      </w:r>
      <w:r w:rsidRPr="009129EB">
        <w:rPr>
          <w:spacing w:val="-6"/>
          <w:sz w:val="28"/>
          <w:szCs w:val="28"/>
        </w:rPr>
        <w:t>/</w:t>
      </w:r>
      <w:r>
        <w:rPr>
          <w:spacing w:val="-6"/>
          <w:sz w:val="28"/>
          <w:szCs w:val="28"/>
        </w:rPr>
        <w:t xml:space="preserve">   </w:t>
      </w:r>
    </w:p>
    <w:p w:rsidR="005630B7" w:rsidRDefault="005630B7" w:rsidP="005630B7">
      <w:pPr>
        <w:spacing w:line="360" w:lineRule="auto"/>
        <w:rPr>
          <w:spacing w:val="-6"/>
          <w:sz w:val="28"/>
          <w:szCs w:val="28"/>
        </w:rPr>
      </w:pPr>
      <w:r>
        <w:rPr>
          <w:spacing w:val="-6"/>
          <w:sz w:val="28"/>
          <w:szCs w:val="28"/>
        </w:rPr>
        <w:t xml:space="preserve">        А.Д. Бурыгина</w:t>
      </w:r>
      <w:r w:rsidRPr="009129EB">
        <w:rPr>
          <w:spacing w:val="-6"/>
          <w:sz w:val="28"/>
          <w:szCs w:val="28"/>
        </w:rPr>
        <w:t xml:space="preserve"> //</w:t>
      </w:r>
      <w:r>
        <w:rPr>
          <w:spacing w:val="-6"/>
          <w:sz w:val="28"/>
          <w:szCs w:val="28"/>
        </w:rPr>
        <w:t xml:space="preserve"> </w:t>
      </w:r>
      <w:r w:rsidRPr="00C631E4">
        <w:rPr>
          <w:spacing w:val="-6"/>
          <w:sz w:val="28"/>
          <w:szCs w:val="28"/>
        </w:rPr>
        <w:t xml:space="preserve"> </w:t>
      </w:r>
      <w:r>
        <w:rPr>
          <w:spacing w:val="-6"/>
          <w:sz w:val="28"/>
          <w:szCs w:val="28"/>
        </w:rPr>
        <w:t xml:space="preserve"> </w:t>
      </w:r>
      <w:r w:rsidRPr="00C631E4">
        <w:rPr>
          <w:spacing w:val="-6"/>
          <w:sz w:val="28"/>
          <w:szCs w:val="28"/>
        </w:rPr>
        <w:t xml:space="preserve">Материалы </w:t>
      </w:r>
      <w:r>
        <w:rPr>
          <w:spacing w:val="-6"/>
          <w:sz w:val="28"/>
          <w:szCs w:val="28"/>
        </w:rPr>
        <w:t xml:space="preserve">  </w:t>
      </w:r>
      <w:r w:rsidRPr="00C631E4">
        <w:rPr>
          <w:spacing w:val="-6"/>
          <w:sz w:val="28"/>
          <w:szCs w:val="28"/>
        </w:rPr>
        <w:t>международного</w:t>
      </w:r>
      <w:r>
        <w:rPr>
          <w:spacing w:val="-6"/>
          <w:sz w:val="28"/>
          <w:szCs w:val="28"/>
        </w:rPr>
        <w:t xml:space="preserve">  </w:t>
      </w:r>
      <w:r w:rsidRPr="00C631E4">
        <w:rPr>
          <w:spacing w:val="-6"/>
          <w:sz w:val="28"/>
          <w:szCs w:val="28"/>
        </w:rPr>
        <w:t xml:space="preserve"> конгресса 9 –12 мая 1994 г. </w:t>
      </w:r>
    </w:p>
    <w:p w:rsidR="005630B7" w:rsidRPr="009129EB" w:rsidRDefault="005630B7" w:rsidP="005630B7">
      <w:pPr>
        <w:spacing w:line="360" w:lineRule="auto"/>
        <w:rPr>
          <w:spacing w:val="-6"/>
          <w:sz w:val="28"/>
          <w:szCs w:val="28"/>
        </w:rPr>
      </w:pPr>
      <w:r>
        <w:rPr>
          <w:spacing w:val="-6"/>
          <w:sz w:val="28"/>
          <w:szCs w:val="28"/>
        </w:rPr>
        <w:t xml:space="preserve">        </w:t>
      </w:r>
      <w:r w:rsidRPr="00C631E4">
        <w:rPr>
          <w:spacing w:val="-6"/>
          <w:sz w:val="28"/>
          <w:szCs w:val="28"/>
        </w:rPr>
        <w:t>Донецк,</w:t>
      </w:r>
      <w:r>
        <w:rPr>
          <w:sz w:val="28"/>
          <w:szCs w:val="28"/>
        </w:rPr>
        <w:t xml:space="preserve"> С. –</w:t>
      </w:r>
      <w:r w:rsidRPr="00C631E4">
        <w:rPr>
          <w:sz w:val="28"/>
          <w:szCs w:val="28"/>
        </w:rPr>
        <w:t xml:space="preserve"> 153.  </w:t>
      </w:r>
    </w:p>
    <w:p w:rsidR="005630B7" w:rsidRDefault="005630B7" w:rsidP="005630B7">
      <w:pPr>
        <w:spacing w:line="360" w:lineRule="auto"/>
        <w:rPr>
          <w:spacing w:val="-7"/>
          <w:sz w:val="28"/>
          <w:szCs w:val="28"/>
        </w:rPr>
      </w:pPr>
      <w:r>
        <w:rPr>
          <w:sz w:val="28"/>
          <w:szCs w:val="28"/>
        </w:rPr>
        <w:t>21</w:t>
      </w:r>
      <w:r w:rsidRPr="00C631E4">
        <w:rPr>
          <w:sz w:val="28"/>
          <w:szCs w:val="28"/>
        </w:rPr>
        <w:t xml:space="preserve">.  </w:t>
      </w:r>
      <w:r>
        <w:rPr>
          <w:sz w:val="28"/>
          <w:szCs w:val="28"/>
        </w:rPr>
        <w:t>Быкова Л.И.</w:t>
      </w:r>
      <w:r w:rsidRPr="00C631E4">
        <w:rPr>
          <w:sz w:val="28"/>
          <w:szCs w:val="28"/>
        </w:rPr>
        <w:t xml:space="preserve">  </w:t>
      </w:r>
      <w:r>
        <w:rPr>
          <w:sz w:val="28"/>
          <w:szCs w:val="28"/>
        </w:rPr>
        <w:t xml:space="preserve">         </w:t>
      </w:r>
      <w:r w:rsidRPr="00C631E4">
        <w:rPr>
          <w:sz w:val="28"/>
          <w:szCs w:val="28"/>
        </w:rPr>
        <w:t xml:space="preserve">Прогнозирование     </w:t>
      </w:r>
      <w:r w:rsidRPr="00C631E4">
        <w:rPr>
          <w:spacing w:val="-7"/>
          <w:sz w:val="28"/>
          <w:szCs w:val="28"/>
        </w:rPr>
        <w:t xml:space="preserve">развития детского     церебрального    </w:t>
      </w:r>
    </w:p>
    <w:p w:rsidR="005630B7" w:rsidRDefault="005630B7" w:rsidP="005630B7">
      <w:pPr>
        <w:spacing w:line="360" w:lineRule="auto"/>
        <w:rPr>
          <w:sz w:val="28"/>
          <w:szCs w:val="28"/>
        </w:rPr>
      </w:pPr>
      <w:r>
        <w:rPr>
          <w:spacing w:val="-7"/>
          <w:sz w:val="28"/>
          <w:szCs w:val="28"/>
        </w:rPr>
        <w:lastRenderedPageBreak/>
        <w:t xml:space="preserve">        </w:t>
      </w:r>
      <w:r w:rsidRPr="00C631E4">
        <w:rPr>
          <w:spacing w:val="-7"/>
          <w:sz w:val="28"/>
          <w:szCs w:val="28"/>
        </w:rPr>
        <w:t xml:space="preserve">паралича    у    недоношенных   </w:t>
      </w:r>
      <w:r>
        <w:rPr>
          <w:spacing w:val="-7"/>
          <w:sz w:val="28"/>
          <w:szCs w:val="28"/>
        </w:rPr>
        <w:t xml:space="preserve">  </w:t>
      </w:r>
      <w:r w:rsidRPr="00C631E4">
        <w:rPr>
          <w:spacing w:val="-7"/>
          <w:sz w:val="28"/>
          <w:szCs w:val="28"/>
        </w:rPr>
        <w:t xml:space="preserve">детей   </w:t>
      </w:r>
      <w:r>
        <w:rPr>
          <w:spacing w:val="-7"/>
          <w:sz w:val="28"/>
          <w:szCs w:val="28"/>
        </w:rPr>
        <w:t xml:space="preserve"> </w:t>
      </w:r>
      <w:r w:rsidRPr="00C631E4">
        <w:rPr>
          <w:spacing w:val="-7"/>
          <w:sz w:val="28"/>
          <w:szCs w:val="28"/>
        </w:rPr>
        <w:t xml:space="preserve"> с    </w:t>
      </w:r>
      <w:r>
        <w:rPr>
          <w:spacing w:val="-7"/>
          <w:sz w:val="28"/>
          <w:szCs w:val="28"/>
        </w:rPr>
        <w:t xml:space="preserve"> </w:t>
      </w:r>
      <w:r w:rsidRPr="00C631E4">
        <w:rPr>
          <w:spacing w:val="-7"/>
          <w:sz w:val="28"/>
          <w:szCs w:val="28"/>
        </w:rPr>
        <w:t>за</w:t>
      </w:r>
      <w:r w:rsidRPr="00C631E4">
        <w:rPr>
          <w:spacing w:val="-7"/>
          <w:sz w:val="28"/>
          <w:szCs w:val="28"/>
        </w:rPr>
        <w:softHyphen/>
      </w:r>
      <w:r>
        <w:rPr>
          <w:sz w:val="28"/>
          <w:szCs w:val="28"/>
        </w:rPr>
        <w:t xml:space="preserve">держкой      психомоторного </w:t>
      </w:r>
    </w:p>
    <w:p w:rsidR="005630B7" w:rsidRDefault="005630B7" w:rsidP="005630B7">
      <w:pPr>
        <w:spacing w:line="360" w:lineRule="auto"/>
        <w:rPr>
          <w:sz w:val="28"/>
          <w:szCs w:val="28"/>
        </w:rPr>
      </w:pPr>
      <w:r>
        <w:rPr>
          <w:sz w:val="28"/>
          <w:szCs w:val="28"/>
        </w:rPr>
        <w:t xml:space="preserve">       развития</w:t>
      </w:r>
      <w:r w:rsidRPr="009129EB">
        <w:rPr>
          <w:sz w:val="28"/>
          <w:szCs w:val="28"/>
        </w:rPr>
        <w:t xml:space="preserve">  / </w:t>
      </w:r>
      <w:r>
        <w:rPr>
          <w:sz w:val="28"/>
          <w:szCs w:val="28"/>
        </w:rPr>
        <w:t>Л.И. Быкова,   Е.С.  Бондаренко,   В. П. Зыков</w:t>
      </w:r>
      <w:r w:rsidRPr="00C631E4">
        <w:rPr>
          <w:sz w:val="28"/>
          <w:szCs w:val="28"/>
        </w:rPr>
        <w:t xml:space="preserve"> </w:t>
      </w:r>
      <w:r>
        <w:rPr>
          <w:sz w:val="28"/>
          <w:szCs w:val="28"/>
        </w:rPr>
        <w:t xml:space="preserve"> </w:t>
      </w:r>
      <w:r w:rsidRPr="009129EB">
        <w:rPr>
          <w:sz w:val="28"/>
          <w:szCs w:val="28"/>
        </w:rPr>
        <w:t>//</w:t>
      </w:r>
      <w:r>
        <w:rPr>
          <w:sz w:val="28"/>
          <w:szCs w:val="28"/>
        </w:rPr>
        <w:t xml:space="preserve">    </w:t>
      </w:r>
      <w:r w:rsidRPr="00C631E4">
        <w:rPr>
          <w:sz w:val="28"/>
          <w:szCs w:val="28"/>
        </w:rPr>
        <w:t xml:space="preserve">Материалы </w:t>
      </w:r>
    </w:p>
    <w:p w:rsidR="005630B7" w:rsidRDefault="005630B7" w:rsidP="005630B7">
      <w:pPr>
        <w:spacing w:line="360" w:lineRule="auto"/>
        <w:rPr>
          <w:spacing w:val="-3"/>
          <w:sz w:val="28"/>
          <w:szCs w:val="28"/>
        </w:rPr>
      </w:pPr>
      <w:r>
        <w:rPr>
          <w:sz w:val="28"/>
          <w:szCs w:val="28"/>
        </w:rPr>
        <w:t xml:space="preserve">       </w:t>
      </w:r>
      <w:r w:rsidRPr="00C631E4">
        <w:rPr>
          <w:sz w:val="28"/>
          <w:szCs w:val="28"/>
        </w:rPr>
        <w:t xml:space="preserve">международного </w:t>
      </w:r>
      <w:r>
        <w:rPr>
          <w:sz w:val="28"/>
          <w:szCs w:val="28"/>
        </w:rPr>
        <w:t xml:space="preserve">  </w:t>
      </w:r>
      <w:r w:rsidRPr="00C631E4">
        <w:rPr>
          <w:sz w:val="28"/>
          <w:szCs w:val="28"/>
        </w:rPr>
        <w:t>кон</w:t>
      </w:r>
      <w:r w:rsidRPr="00C631E4">
        <w:rPr>
          <w:sz w:val="28"/>
          <w:szCs w:val="28"/>
        </w:rPr>
        <w:softHyphen/>
      </w:r>
      <w:r>
        <w:rPr>
          <w:spacing w:val="-3"/>
          <w:sz w:val="28"/>
          <w:szCs w:val="28"/>
        </w:rPr>
        <w:t>гресса 2</w:t>
      </w:r>
      <w:r w:rsidRPr="00C631E4">
        <w:rPr>
          <w:spacing w:val="-3"/>
          <w:sz w:val="28"/>
          <w:szCs w:val="28"/>
        </w:rPr>
        <w:t xml:space="preserve"> – </w:t>
      </w:r>
      <w:r>
        <w:rPr>
          <w:spacing w:val="-3"/>
          <w:sz w:val="28"/>
          <w:szCs w:val="28"/>
        </w:rPr>
        <w:t>5</w:t>
      </w:r>
      <w:r w:rsidRPr="00C631E4">
        <w:rPr>
          <w:spacing w:val="-3"/>
          <w:sz w:val="28"/>
          <w:szCs w:val="28"/>
        </w:rPr>
        <w:t xml:space="preserve"> </w:t>
      </w:r>
      <w:r>
        <w:rPr>
          <w:spacing w:val="-3"/>
          <w:sz w:val="28"/>
          <w:szCs w:val="28"/>
        </w:rPr>
        <w:t>октября 2005</w:t>
      </w:r>
      <w:r w:rsidRPr="00C631E4">
        <w:rPr>
          <w:spacing w:val="-3"/>
          <w:sz w:val="28"/>
          <w:szCs w:val="28"/>
        </w:rPr>
        <w:t xml:space="preserve"> г</w:t>
      </w:r>
      <w:r>
        <w:rPr>
          <w:spacing w:val="-3"/>
          <w:sz w:val="28"/>
          <w:szCs w:val="28"/>
        </w:rPr>
        <w:t xml:space="preserve">. Днепропетровск. –  С.  – </w:t>
      </w:r>
    </w:p>
    <w:p w:rsidR="005630B7" w:rsidRDefault="005630B7" w:rsidP="005630B7">
      <w:pPr>
        <w:spacing w:line="360" w:lineRule="auto"/>
        <w:rPr>
          <w:color w:val="000000"/>
          <w:spacing w:val="-5"/>
          <w:sz w:val="28"/>
          <w:szCs w:val="28"/>
        </w:rPr>
      </w:pPr>
      <w:r>
        <w:rPr>
          <w:spacing w:val="-3"/>
          <w:sz w:val="28"/>
          <w:szCs w:val="28"/>
        </w:rPr>
        <w:t xml:space="preserve">       </w:t>
      </w:r>
      <w:r w:rsidRPr="00C631E4">
        <w:rPr>
          <w:spacing w:val="-3"/>
          <w:sz w:val="28"/>
          <w:szCs w:val="28"/>
        </w:rPr>
        <w:t>155.</w:t>
      </w:r>
    </w:p>
    <w:p w:rsidR="005630B7" w:rsidRDefault="005630B7" w:rsidP="005630B7">
      <w:pPr>
        <w:spacing w:line="360" w:lineRule="auto"/>
        <w:rPr>
          <w:sz w:val="28"/>
          <w:lang w:val="uk-UA"/>
        </w:rPr>
      </w:pPr>
      <w:r>
        <w:rPr>
          <w:sz w:val="28"/>
          <w:lang w:val="uk-UA"/>
        </w:rPr>
        <w:t xml:space="preserve">22.  Варлаховский В.Г.   </w:t>
      </w:r>
      <w:r>
        <w:rPr>
          <w:sz w:val="28"/>
        </w:rPr>
        <w:t xml:space="preserve">О происхождении  синдрома детского </w:t>
      </w:r>
      <w:r>
        <w:rPr>
          <w:sz w:val="28"/>
          <w:lang w:val="uk-UA"/>
        </w:rPr>
        <w:t xml:space="preserve">церебрального </w:t>
      </w:r>
    </w:p>
    <w:p w:rsidR="005630B7" w:rsidRDefault="005630B7" w:rsidP="005630B7">
      <w:pPr>
        <w:spacing w:line="360" w:lineRule="auto"/>
        <w:rPr>
          <w:sz w:val="28"/>
        </w:rPr>
      </w:pPr>
      <w:r>
        <w:rPr>
          <w:sz w:val="28"/>
          <w:lang w:val="uk-UA"/>
        </w:rPr>
        <w:t xml:space="preserve">      </w:t>
      </w:r>
      <w:r>
        <w:rPr>
          <w:sz w:val="28"/>
        </w:rPr>
        <w:t>паралича</w:t>
      </w:r>
      <w:r w:rsidRPr="009129EB">
        <w:rPr>
          <w:sz w:val="28"/>
        </w:rPr>
        <w:t xml:space="preserve"> / </w:t>
      </w:r>
      <w:r>
        <w:rPr>
          <w:sz w:val="28"/>
        </w:rPr>
        <w:t>В.Г. Варлаховский</w:t>
      </w:r>
      <w:r w:rsidRPr="009129EB">
        <w:rPr>
          <w:sz w:val="28"/>
        </w:rPr>
        <w:t xml:space="preserve"> //</w:t>
      </w:r>
      <w:r>
        <w:rPr>
          <w:sz w:val="28"/>
        </w:rPr>
        <w:t xml:space="preserve"> Материалы международного конгресса 2-   </w:t>
      </w:r>
    </w:p>
    <w:p w:rsidR="005630B7" w:rsidRPr="00387CA3" w:rsidRDefault="005630B7" w:rsidP="005630B7">
      <w:pPr>
        <w:spacing w:line="360" w:lineRule="auto"/>
        <w:rPr>
          <w:color w:val="000000"/>
          <w:spacing w:val="-5"/>
          <w:sz w:val="28"/>
          <w:szCs w:val="28"/>
        </w:rPr>
      </w:pPr>
      <w:r>
        <w:rPr>
          <w:sz w:val="28"/>
        </w:rPr>
        <w:t xml:space="preserve">      5 октября 2005 г. Днепропетровск.</w:t>
      </w:r>
      <w:r>
        <w:rPr>
          <w:spacing w:val="-3"/>
          <w:sz w:val="28"/>
        </w:rPr>
        <w:t xml:space="preserve"> –  С. 156.</w:t>
      </w:r>
    </w:p>
    <w:p w:rsidR="005630B7" w:rsidRDefault="005630B7" w:rsidP="005630B7">
      <w:pPr>
        <w:pStyle w:val="affffffff5"/>
        <w:spacing w:line="360" w:lineRule="auto"/>
      </w:pPr>
      <w:r>
        <w:t xml:space="preserve">23.  Вартанян М. Е.      Органоспецифические водорастворимые   белки   коры   </w:t>
      </w:r>
    </w:p>
    <w:p w:rsidR="005630B7" w:rsidRDefault="005630B7" w:rsidP="005630B7">
      <w:pPr>
        <w:pStyle w:val="affffffff5"/>
        <w:spacing w:line="360" w:lineRule="auto"/>
        <w:rPr>
          <w:spacing w:val="-6"/>
        </w:rPr>
      </w:pPr>
      <w:r>
        <w:t xml:space="preserve">      головного  мозга;  возможное    </w:t>
      </w:r>
      <w:r>
        <w:rPr>
          <w:spacing w:val="-6"/>
        </w:rPr>
        <w:t xml:space="preserve">участие    в физиологических     функциях  и       </w:t>
      </w:r>
    </w:p>
    <w:p w:rsidR="005630B7" w:rsidRDefault="005630B7" w:rsidP="005630B7">
      <w:pPr>
        <w:pStyle w:val="affffffff5"/>
        <w:spacing w:line="360" w:lineRule="auto"/>
        <w:rPr>
          <w:spacing w:val="-6"/>
        </w:rPr>
      </w:pPr>
      <w:r>
        <w:rPr>
          <w:spacing w:val="-6"/>
        </w:rPr>
        <w:t xml:space="preserve">       патологических проявлениях. </w:t>
      </w:r>
      <w:r w:rsidRPr="009D179A">
        <w:rPr>
          <w:spacing w:val="-6"/>
        </w:rPr>
        <w:t>/</w:t>
      </w:r>
      <w:r>
        <w:rPr>
          <w:spacing w:val="-6"/>
        </w:rPr>
        <w:t xml:space="preserve"> М. Е. Вартанян, Г.Л. Бурбаева, С.Н. Игнатов//  </w:t>
      </w:r>
    </w:p>
    <w:p w:rsidR="005630B7" w:rsidRDefault="005630B7" w:rsidP="005630B7">
      <w:pPr>
        <w:pStyle w:val="affffffff5"/>
        <w:spacing w:line="360" w:lineRule="auto"/>
        <w:rPr>
          <w:spacing w:val="-13"/>
        </w:rPr>
      </w:pPr>
      <w:r>
        <w:rPr>
          <w:spacing w:val="-6"/>
        </w:rPr>
        <w:t xml:space="preserve">       Вопросы биохимии мозга /</w:t>
      </w:r>
      <w:r w:rsidRPr="00387CA3">
        <w:rPr>
          <w:spacing w:val="-6"/>
        </w:rPr>
        <w:t>/</w:t>
      </w:r>
      <w:r>
        <w:rPr>
          <w:spacing w:val="-6"/>
        </w:rPr>
        <w:t xml:space="preserve"> Под редакцией  А.А.  Галояна. – 1978. – С.   </w:t>
      </w:r>
      <w:r>
        <w:rPr>
          <w:spacing w:val="-13"/>
        </w:rPr>
        <w:t xml:space="preserve">144 – </w:t>
      </w:r>
    </w:p>
    <w:p w:rsidR="005630B7" w:rsidRDefault="005630B7" w:rsidP="005630B7">
      <w:pPr>
        <w:pStyle w:val="affffffff5"/>
        <w:spacing w:line="360" w:lineRule="auto"/>
      </w:pPr>
      <w:r>
        <w:rPr>
          <w:spacing w:val="-13"/>
        </w:rPr>
        <w:t xml:space="preserve">        151.</w:t>
      </w:r>
      <w:r>
        <w:t xml:space="preserve"> </w:t>
      </w:r>
    </w:p>
    <w:p w:rsidR="005630B7" w:rsidRDefault="005630B7" w:rsidP="005630B7">
      <w:pPr>
        <w:pStyle w:val="affffffff5"/>
        <w:spacing w:line="360" w:lineRule="auto"/>
      </w:pPr>
      <w:r>
        <w:t xml:space="preserve">24. </w:t>
      </w:r>
      <w:r>
        <w:rPr>
          <w:lang w:val="uk-UA"/>
        </w:rPr>
        <w:t xml:space="preserve"> </w:t>
      </w:r>
      <w:r>
        <w:t xml:space="preserve">Ватолин К.В.  Ультрозвуковая  диагностика заболеваний головного мозга  </w:t>
      </w:r>
    </w:p>
    <w:p w:rsidR="005630B7" w:rsidRDefault="005630B7" w:rsidP="005630B7">
      <w:pPr>
        <w:spacing w:line="360" w:lineRule="auto"/>
        <w:rPr>
          <w:sz w:val="28"/>
        </w:rPr>
      </w:pPr>
      <w:r>
        <w:rPr>
          <w:sz w:val="28"/>
        </w:rPr>
        <w:t xml:space="preserve">       у </w:t>
      </w:r>
      <w:r>
        <w:rPr>
          <w:spacing w:val="-2"/>
          <w:sz w:val="28"/>
        </w:rPr>
        <w:t>детей</w:t>
      </w:r>
      <w:r w:rsidRPr="002104BC">
        <w:rPr>
          <w:spacing w:val="-2"/>
          <w:sz w:val="28"/>
        </w:rPr>
        <w:t xml:space="preserve"> / </w:t>
      </w:r>
      <w:r>
        <w:rPr>
          <w:spacing w:val="-2"/>
          <w:sz w:val="28"/>
        </w:rPr>
        <w:t xml:space="preserve">К.В. Ватолин </w:t>
      </w:r>
      <w:r w:rsidRPr="002104BC">
        <w:rPr>
          <w:spacing w:val="-2"/>
          <w:sz w:val="28"/>
        </w:rPr>
        <w:t>//</w:t>
      </w:r>
      <w:r>
        <w:rPr>
          <w:spacing w:val="-2"/>
          <w:sz w:val="28"/>
        </w:rPr>
        <w:t xml:space="preserve">  Москва. " Видар".  2005. – 104с. </w:t>
      </w:r>
    </w:p>
    <w:p w:rsidR="005630B7" w:rsidRDefault="005630B7" w:rsidP="005630B7">
      <w:pPr>
        <w:spacing w:line="360" w:lineRule="auto"/>
        <w:rPr>
          <w:sz w:val="28"/>
          <w:szCs w:val="28"/>
        </w:rPr>
      </w:pPr>
      <w:r>
        <w:rPr>
          <w:sz w:val="28"/>
        </w:rPr>
        <w:t xml:space="preserve">25. </w:t>
      </w:r>
      <w:r>
        <w:rPr>
          <w:sz w:val="28"/>
          <w:lang w:val="uk-UA"/>
        </w:rPr>
        <w:t xml:space="preserve"> </w:t>
      </w:r>
      <w:r>
        <w:rPr>
          <w:sz w:val="28"/>
        </w:rPr>
        <w:t xml:space="preserve">Весельский  И.Ш.        Лечение    коринфаром   и   актовегином </w:t>
      </w:r>
      <w:r w:rsidRPr="00387CA3">
        <w:rPr>
          <w:sz w:val="28"/>
          <w:szCs w:val="28"/>
        </w:rPr>
        <w:t>боль</w:t>
      </w:r>
      <w:r w:rsidRPr="00387CA3">
        <w:rPr>
          <w:sz w:val="28"/>
          <w:szCs w:val="28"/>
        </w:rPr>
        <w:softHyphen/>
        <w:t xml:space="preserve">ных с  </w:t>
      </w:r>
    </w:p>
    <w:p w:rsidR="005630B7" w:rsidRDefault="005630B7" w:rsidP="005630B7">
      <w:pPr>
        <w:spacing w:line="360" w:lineRule="auto"/>
        <w:rPr>
          <w:sz w:val="28"/>
          <w:szCs w:val="28"/>
        </w:rPr>
      </w:pPr>
      <w:r>
        <w:rPr>
          <w:sz w:val="28"/>
          <w:szCs w:val="28"/>
        </w:rPr>
        <w:t xml:space="preserve">       </w:t>
      </w:r>
      <w:r w:rsidRPr="00387CA3">
        <w:rPr>
          <w:sz w:val="28"/>
          <w:szCs w:val="28"/>
        </w:rPr>
        <w:t xml:space="preserve">хроническим </w:t>
      </w:r>
      <w:r>
        <w:rPr>
          <w:sz w:val="28"/>
          <w:szCs w:val="28"/>
        </w:rPr>
        <w:t xml:space="preserve"> </w:t>
      </w:r>
      <w:r w:rsidRPr="00387CA3">
        <w:rPr>
          <w:sz w:val="28"/>
          <w:szCs w:val="28"/>
        </w:rPr>
        <w:t xml:space="preserve">ишемическим </w:t>
      </w:r>
      <w:r>
        <w:rPr>
          <w:sz w:val="28"/>
          <w:szCs w:val="28"/>
        </w:rPr>
        <w:t xml:space="preserve"> </w:t>
      </w:r>
      <w:r w:rsidRPr="00387CA3">
        <w:rPr>
          <w:sz w:val="28"/>
          <w:szCs w:val="28"/>
        </w:rPr>
        <w:t xml:space="preserve">нарушением </w:t>
      </w:r>
      <w:r>
        <w:rPr>
          <w:sz w:val="28"/>
          <w:szCs w:val="28"/>
        </w:rPr>
        <w:t xml:space="preserve"> </w:t>
      </w:r>
      <w:r w:rsidRPr="00387CA3">
        <w:rPr>
          <w:sz w:val="28"/>
          <w:szCs w:val="28"/>
        </w:rPr>
        <w:t>кровоснабжения мозга</w:t>
      </w:r>
      <w:r>
        <w:rPr>
          <w:sz w:val="28"/>
          <w:szCs w:val="28"/>
        </w:rPr>
        <w:t xml:space="preserve"> </w:t>
      </w:r>
      <w:r w:rsidRPr="002104BC">
        <w:rPr>
          <w:sz w:val="28"/>
          <w:szCs w:val="28"/>
        </w:rPr>
        <w:t>/</w:t>
      </w:r>
      <w:r>
        <w:rPr>
          <w:sz w:val="28"/>
          <w:szCs w:val="28"/>
        </w:rPr>
        <w:t xml:space="preserve">И. Ш. </w:t>
      </w:r>
    </w:p>
    <w:p w:rsidR="005630B7" w:rsidRPr="002104BC" w:rsidRDefault="005630B7" w:rsidP="005630B7">
      <w:pPr>
        <w:spacing w:line="360" w:lineRule="auto"/>
        <w:rPr>
          <w:sz w:val="28"/>
        </w:rPr>
      </w:pPr>
      <w:r>
        <w:rPr>
          <w:sz w:val="28"/>
          <w:szCs w:val="28"/>
        </w:rPr>
        <w:t xml:space="preserve">       Весельский, А.В. Санин</w:t>
      </w:r>
      <w:r w:rsidRPr="00387CA3">
        <w:rPr>
          <w:sz w:val="28"/>
          <w:szCs w:val="28"/>
        </w:rPr>
        <w:t xml:space="preserve"> //</w:t>
      </w:r>
      <w:r>
        <w:rPr>
          <w:sz w:val="28"/>
          <w:szCs w:val="28"/>
        </w:rPr>
        <w:t xml:space="preserve">Лечебное дело. – 2004. № 6. – С. 116 – </w:t>
      </w:r>
      <w:r w:rsidRPr="00387CA3">
        <w:rPr>
          <w:sz w:val="28"/>
          <w:szCs w:val="28"/>
        </w:rPr>
        <w:t>119.</w:t>
      </w:r>
    </w:p>
    <w:p w:rsidR="005630B7" w:rsidRDefault="005630B7" w:rsidP="005630B7">
      <w:pPr>
        <w:pStyle w:val="affffffff5"/>
        <w:spacing w:line="360" w:lineRule="auto"/>
        <w:rPr>
          <w:spacing w:val="-2"/>
          <w:szCs w:val="28"/>
          <w:lang w:val="uk-UA"/>
        </w:rPr>
      </w:pPr>
      <w:r>
        <w:rPr>
          <w:szCs w:val="28"/>
        </w:rPr>
        <w:t>26</w:t>
      </w:r>
      <w:r w:rsidRPr="00387CA3">
        <w:rPr>
          <w:szCs w:val="28"/>
        </w:rPr>
        <w:t>.</w:t>
      </w:r>
      <w:r>
        <w:rPr>
          <w:szCs w:val="28"/>
        </w:rPr>
        <w:t xml:space="preserve">  </w:t>
      </w:r>
      <w:r w:rsidRPr="00387CA3">
        <w:rPr>
          <w:szCs w:val="28"/>
        </w:rPr>
        <w:t>Витовский</w:t>
      </w:r>
      <w:r>
        <w:rPr>
          <w:szCs w:val="28"/>
        </w:rPr>
        <w:t xml:space="preserve"> И.А</w:t>
      </w:r>
      <w:r>
        <w:rPr>
          <w:szCs w:val="28"/>
          <w:lang w:val="uk-UA"/>
        </w:rPr>
        <w:t xml:space="preserve">.   </w:t>
      </w:r>
      <w:r w:rsidRPr="00387CA3">
        <w:rPr>
          <w:szCs w:val="28"/>
        </w:rPr>
        <w:t xml:space="preserve"> Дифференцированный метод </w:t>
      </w:r>
      <w:r>
        <w:rPr>
          <w:szCs w:val="28"/>
        </w:rPr>
        <w:t xml:space="preserve">лечения </w:t>
      </w:r>
      <w:r w:rsidRPr="00387CA3">
        <w:rPr>
          <w:szCs w:val="28"/>
        </w:rPr>
        <w:t xml:space="preserve">ДЦП и  </w:t>
      </w:r>
      <w:r>
        <w:rPr>
          <w:szCs w:val="28"/>
        </w:rPr>
        <w:t xml:space="preserve"> </w:t>
      </w:r>
      <w:r w:rsidRPr="00387CA3">
        <w:rPr>
          <w:spacing w:val="-2"/>
          <w:szCs w:val="28"/>
        </w:rPr>
        <w:t>родовых</w:t>
      </w:r>
      <w:r>
        <w:rPr>
          <w:spacing w:val="-2"/>
          <w:szCs w:val="28"/>
        </w:rPr>
        <w:t xml:space="preserve"> </w:t>
      </w:r>
      <w:r w:rsidRPr="00387CA3">
        <w:rPr>
          <w:spacing w:val="-2"/>
          <w:szCs w:val="28"/>
        </w:rPr>
        <w:t xml:space="preserve"> </w:t>
      </w:r>
    </w:p>
    <w:p w:rsidR="005630B7" w:rsidRDefault="005630B7" w:rsidP="005630B7">
      <w:pPr>
        <w:pStyle w:val="affffffff5"/>
        <w:spacing w:line="360" w:lineRule="auto"/>
        <w:rPr>
          <w:spacing w:val="-2"/>
          <w:szCs w:val="28"/>
          <w:lang w:val="uk-UA"/>
        </w:rPr>
      </w:pPr>
      <w:r>
        <w:rPr>
          <w:spacing w:val="-2"/>
          <w:szCs w:val="28"/>
          <w:lang w:val="uk-UA"/>
        </w:rPr>
        <w:t xml:space="preserve">       </w:t>
      </w:r>
      <w:r w:rsidRPr="00387CA3">
        <w:rPr>
          <w:spacing w:val="-2"/>
          <w:szCs w:val="28"/>
        </w:rPr>
        <w:t>шейных травм</w:t>
      </w:r>
      <w:r w:rsidRPr="002104BC">
        <w:rPr>
          <w:spacing w:val="-2"/>
          <w:szCs w:val="28"/>
        </w:rPr>
        <w:t xml:space="preserve"> / </w:t>
      </w:r>
      <w:r>
        <w:rPr>
          <w:spacing w:val="-2"/>
          <w:szCs w:val="28"/>
          <w:lang w:val="uk-UA"/>
        </w:rPr>
        <w:t>И.А</w:t>
      </w:r>
      <w:r w:rsidRPr="00387CA3">
        <w:rPr>
          <w:spacing w:val="-2"/>
          <w:szCs w:val="28"/>
        </w:rPr>
        <w:t>.</w:t>
      </w:r>
      <w:r>
        <w:rPr>
          <w:spacing w:val="-2"/>
          <w:szCs w:val="28"/>
          <w:lang w:val="uk-UA"/>
        </w:rPr>
        <w:t xml:space="preserve"> Витовский, И.Р. Шмидт</w:t>
      </w:r>
      <w:r w:rsidRPr="00387CA3">
        <w:rPr>
          <w:spacing w:val="-2"/>
          <w:szCs w:val="28"/>
        </w:rPr>
        <w:t xml:space="preserve"> Материалы международного  </w:t>
      </w:r>
    </w:p>
    <w:p w:rsidR="005630B7" w:rsidRPr="00387CA3" w:rsidRDefault="005630B7" w:rsidP="005630B7">
      <w:pPr>
        <w:pStyle w:val="affffffff5"/>
        <w:spacing w:line="360" w:lineRule="auto"/>
        <w:rPr>
          <w:szCs w:val="28"/>
        </w:rPr>
      </w:pPr>
      <w:r>
        <w:rPr>
          <w:spacing w:val="-2"/>
          <w:szCs w:val="28"/>
          <w:lang w:val="uk-UA"/>
        </w:rPr>
        <w:t xml:space="preserve">       </w:t>
      </w:r>
      <w:r>
        <w:rPr>
          <w:spacing w:val="-2"/>
          <w:szCs w:val="28"/>
        </w:rPr>
        <w:t xml:space="preserve">конгресса </w:t>
      </w:r>
      <w:r>
        <w:rPr>
          <w:spacing w:val="-2"/>
          <w:szCs w:val="28"/>
          <w:lang w:val="uk-UA"/>
        </w:rPr>
        <w:t>2</w:t>
      </w:r>
      <w:r>
        <w:rPr>
          <w:spacing w:val="-2"/>
          <w:szCs w:val="28"/>
        </w:rPr>
        <w:t xml:space="preserve"> – </w:t>
      </w:r>
      <w:r>
        <w:rPr>
          <w:spacing w:val="-2"/>
          <w:szCs w:val="28"/>
          <w:lang w:val="uk-UA"/>
        </w:rPr>
        <w:t>5</w:t>
      </w:r>
      <w:r w:rsidRPr="00387CA3">
        <w:rPr>
          <w:spacing w:val="-2"/>
          <w:szCs w:val="28"/>
        </w:rPr>
        <w:t xml:space="preserve"> </w:t>
      </w:r>
      <w:r>
        <w:rPr>
          <w:szCs w:val="28"/>
          <w:lang w:val="uk-UA"/>
        </w:rPr>
        <w:t>октября</w:t>
      </w:r>
      <w:r>
        <w:rPr>
          <w:szCs w:val="28"/>
        </w:rPr>
        <w:t xml:space="preserve"> </w:t>
      </w:r>
      <w:r>
        <w:rPr>
          <w:szCs w:val="28"/>
          <w:lang w:val="uk-UA"/>
        </w:rPr>
        <w:t>2005</w:t>
      </w:r>
      <w:r w:rsidRPr="00387CA3">
        <w:rPr>
          <w:szCs w:val="28"/>
        </w:rPr>
        <w:t xml:space="preserve"> г</w:t>
      </w:r>
      <w:r>
        <w:rPr>
          <w:szCs w:val="28"/>
        </w:rPr>
        <w:t>. Д</w:t>
      </w:r>
      <w:r>
        <w:rPr>
          <w:szCs w:val="28"/>
          <w:lang w:val="uk-UA"/>
        </w:rPr>
        <w:t>непропетровск</w:t>
      </w:r>
      <w:r>
        <w:rPr>
          <w:szCs w:val="28"/>
        </w:rPr>
        <w:t xml:space="preserve">.  – </w:t>
      </w:r>
      <w:r w:rsidRPr="00387CA3">
        <w:rPr>
          <w:szCs w:val="28"/>
        </w:rPr>
        <w:t>С. 157.</w:t>
      </w:r>
    </w:p>
    <w:p w:rsidR="005630B7" w:rsidRDefault="005630B7" w:rsidP="005630B7">
      <w:pPr>
        <w:pStyle w:val="affffffff5"/>
        <w:spacing w:line="360" w:lineRule="auto"/>
        <w:rPr>
          <w:lang w:val="uk-UA"/>
        </w:rPr>
      </w:pPr>
    </w:p>
    <w:p w:rsidR="005630B7" w:rsidRPr="005630B7" w:rsidRDefault="005630B7" w:rsidP="005630B7">
      <w:pPr>
        <w:pStyle w:val="affffffff5"/>
        <w:spacing w:line="360" w:lineRule="auto"/>
      </w:pPr>
      <w:r w:rsidRPr="005630B7">
        <w:t xml:space="preserve">                                                                                                                               156</w:t>
      </w:r>
    </w:p>
    <w:p w:rsidR="005630B7" w:rsidRDefault="005630B7" w:rsidP="005630B7">
      <w:pPr>
        <w:pStyle w:val="affffffff5"/>
        <w:spacing w:line="360" w:lineRule="auto"/>
        <w:rPr>
          <w:lang w:val="uk-UA"/>
        </w:rPr>
      </w:pPr>
      <w:r>
        <w:t>2</w:t>
      </w:r>
      <w:r>
        <w:rPr>
          <w:lang w:val="uk-UA"/>
        </w:rPr>
        <w:t>7</w:t>
      </w:r>
      <w:r>
        <w:t xml:space="preserve">.  </w:t>
      </w:r>
      <w:r>
        <w:rPr>
          <w:lang w:val="uk-UA"/>
        </w:rPr>
        <w:t xml:space="preserve"> </w:t>
      </w:r>
      <w:r>
        <w:t xml:space="preserve">Влияние </w:t>
      </w:r>
      <w:r>
        <w:rPr>
          <w:lang w:val="uk-UA"/>
        </w:rPr>
        <w:t xml:space="preserve">    </w:t>
      </w:r>
      <w:r>
        <w:t xml:space="preserve">производных </w:t>
      </w:r>
      <w:r>
        <w:rPr>
          <w:lang w:val="uk-UA"/>
        </w:rPr>
        <w:t xml:space="preserve">      </w:t>
      </w:r>
      <w:r>
        <w:t xml:space="preserve">пирацетама </w:t>
      </w:r>
      <w:r>
        <w:rPr>
          <w:lang w:val="uk-UA"/>
        </w:rPr>
        <w:t xml:space="preserve">    </w:t>
      </w:r>
      <w:r>
        <w:t xml:space="preserve">на </w:t>
      </w:r>
      <w:r>
        <w:rPr>
          <w:lang w:val="uk-UA"/>
        </w:rPr>
        <w:t xml:space="preserve">       </w:t>
      </w:r>
      <w:r>
        <w:t>антителообразования /</w:t>
      </w:r>
      <w:r>
        <w:rPr>
          <w:lang w:val="uk-UA"/>
        </w:rPr>
        <w:t xml:space="preserve">              </w:t>
      </w:r>
      <w:r>
        <w:t xml:space="preserve"> </w:t>
      </w:r>
    </w:p>
    <w:p w:rsidR="005630B7" w:rsidRDefault="005630B7" w:rsidP="005630B7">
      <w:pPr>
        <w:pStyle w:val="affffffff5"/>
        <w:spacing w:line="360" w:lineRule="auto"/>
      </w:pPr>
      <w:r>
        <w:rPr>
          <w:lang w:val="uk-UA"/>
        </w:rPr>
        <w:t xml:space="preserve">       </w:t>
      </w:r>
      <w:r>
        <w:t>В.И.</w:t>
      </w:r>
      <w:r>
        <w:rPr>
          <w:lang w:val="uk-UA"/>
        </w:rPr>
        <w:t xml:space="preserve"> </w:t>
      </w:r>
      <w:r>
        <w:t xml:space="preserve"> Ратни</w:t>
      </w:r>
      <w:r>
        <w:softHyphen/>
        <w:t xml:space="preserve">ков, </w:t>
      </w:r>
      <w:r>
        <w:rPr>
          <w:lang w:val="uk-UA"/>
        </w:rPr>
        <w:t xml:space="preserve"> </w:t>
      </w:r>
      <w:r>
        <w:t xml:space="preserve">Р.У. Островская, </w:t>
      </w:r>
      <w:r>
        <w:rPr>
          <w:lang w:val="uk-UA"/>
        </w:rPr>
        <w:t xml:space="preserve"> </w:t>
      </w:r>
      <w:r>
        <w:t xml:space="preserve">З.П. </w:t>
      </w:r>
      <w:r>
        <w:rPr>
          <w:lang w:val="uk-UA"/>
        </w:rPr>
        <w:t xml:space="preserve"> </w:t>
      </w:r>
      <w:r>
        <w:t>Важенина</w:t>
      </w:r>
      <w:r>
        <w:rPr>
          <w:lang w:val="uk-UA"/>
        </w:rPr>
        <w:t xml:space="preserve"> </w:t>
      </w:r>
      <w:r w:rsidRPr="002104BC">
        <w:t>[</w:t>
      </w:r>
      <w:r>
        <w:t>и др.</w:t>
      </w:r>
      <w:r w:rsidRPr="002104BC">
        <w:t>]</w:t>
      </w:r>
      <w:r>
        <w:rPr>
          <w:lang w:val="uk-UA"/>
        </w:rPr>
        <w:t xml:space="preserve"> </w:t>
      </w:r>
      <w:r>
        <w:t xml:space="preserve">//Бюлет. Экспер. </w:t>
      </w:r>
    </w:p>
    <w:p w:rsidR="005630B7" w:rsidRDefault="005630B7" w:rsidP="005630B7">
      <w:pPr>
        <w:pStyle w:val="affffffff5"/>
        <w:spacing w:line="360" w:lineRule="auto"/>
      </w:pPr>
      <w:r>
        <w:t xml:space="preserve">       Биологии и медицины.</w:t>
      </w:r>
      <w:r>
        <w:rPr>
          <w:lang w:val="uk-UA"/>
        </w:rPr>
        <w:t xml:space="preserve"> – </w:t>
      </w:r>
      <w:r>
        <w:t>1999.</w:t>
      </w:r>
      <w:r>
        <w:rPr>
          <w:lang w:val="uk-UA"/>
        </w:rPr>
        <w:t xml:space="preserve"> – </w:t>
      </w:r>
      <w:r>
        <w:t>7.</w:t>
      </w:r>
      <w:r>
        <w:rPr>
          <w:lang w:val="uk-UA"/>
        </w:rPr>
        <w:t xml:space="preserve"> – </w:t>
      </w:r>
      <w:r>
        <w:t>С.68</w:t>
      </w:r>
      <w:r>
        <w:rPr>
          <w:lang w:val="uk-UA"/>
        </w:rPr>
        <w:t xml:space="preserve"> – </w:t>
      </w:r>
      <w:r>
        <w:t>79.</w:t>
      </w:r>
    </w:p>
    <w:p w:rsidR="005630B7" w:rsidRDefault="005630B7" w:rsidP="005630B7">
      <w:pPr>
        <w:pStyle w:val="affffffff5"/>
        <w:tabs>
          <w:tab w:val="left" w:pos="3405"/>
        </w:tabs>
        <w:spacing w:line="360" w:lineRule="auto"/>
        <w:rPr>
          <w:lang w:val="uk-UA"/>
        </w:rPr>
      </w:pPr>
      <w:r>
        <w:t>2</w:t>
      </w:r>
      <w:r>
        <w:rPr>
          <w:lang w:val="uk-UA"/>
        </w:rPr>
        <w:t>8</w:t>
      </w:r>
      <w:r>
        <w:t>.</w:t>
      </w:r>
      <w:r>
        <w:rPr>
          <w:lang w:val="uk-UA"/>
        </w:rPr>
        <w:t xml:space="preserve">  Волошин Б.Д.             Масаж  в  сис</w:t>
      </w:r>
      <w:r>
        <w:rPr>
          <w:lang w:val="uk-UA"/>
        </w:rPr>
        <w:softHyphen/>
        <w:t xml:space="preserve">темі   інтенсивної  нейрофізіологічної  </w:t>
      </w:r>
    </w:p>
    <w:p w:rsidR="005630B7" w:rsidRDefault="005630B7" w:rsidP="005630B7">
      <w:pPr>
        <w:pStyle w:val="affffffff5"/>
        <w:tabs>
          <w:tab w:val="left" w:pos="3405"/>
        </w:tabs>
        <w:spacing w:line="360" w:lineRule="auto"/>
        <w:rPr>
          <w:lang w:val="uk-UA"/>
        </w:rPr>
      </w:pPr>
      <w:r>
        <w:rPr>
          <w:lang w:val="uk-UA"/>
        </w:rPr>
        <w:t xml:space="preserve">       реабілітації   дітей    хворих на   ДЦП. </w:t>
      </w:r>
      <w:r w:rsidRPr="009A44C8">
        <w:rPr>
          <w:lang w:val="uk-UA"/>
        </w:rPr>
        <w:t>/</w:t>
      </w:r>
      <w:r>
        <w:rPr>
          <w:lang w:val="uk-UA"/>
        </w:rPr>
        <w:t xml:space="preserve">  Б. Д.  Волошин, С.М. Гордіевіч // </w:t>
      </w:r>
    </w:p>
    <w:p w:rsidR="005630B7" w:rsidRDefault="005630B7" w:rsidP="005630B7">
      <w:pPr>
        <w:pStyle w:val="affffffff5"/>
        <w:tabs>
          <w:tab w:val="left" w:pos="3405"/>
        </w:tabs>
        <w:spacing w:line="360" w:lineRule="auto"/>
        <w:rPr>
          <w:lang w:val="uk-UA"/>
        </w:rPr>
      </w:pPr>
      <w:r>
        <w:rPr>
          <w:lang w:val="uk-UA"/>
        </w:rPr>
        <w:lastRenderedPageBreak/>
        <w:t xml:space="preserve">      Український      вісник     психоневрології.  – Т.№3. – Вип. 3(7). –  Харків. </w:t>
      </w:r>
    </w:p>
    <w:p w:rsidR="005630B7" w:rsidRPr="009A44C8" w:rsidRDefault="005630B7" w:rsidP="005630B7">
      <w:pPr>
        <w:pStyle w:val="affffffff5"/>
        <w:tabs>
          <w:tab w:val="left" w:pos="3405"/>
        </w:tabs>
        <w:spacing w:line="360" w:lineRule="auto"/>
        <w:rPr>
          <w:sz w:val="12"/>
          <w:lang w:val="uk-UA"/>
        </w:rPr>
      </w:pPr>
      <w:r>
        <w:rPr>
          <w:lang w:val="uk-UA"/>
        </w:rPr>
        <w:t xml:space="preserve">       </w:t>
      </w:r>
      <w:r>
        <w:rPr>
          <w:spacing w:val="-5"/>
          <w:lang w:val="uk-UA"/>
        </w:rPr>
        <w:t>200</w:t>
      </w:r>
      <w:r w:rsidRPr="00CF12F9">
        <w:rPr>
          <w:spacing w:val="-5"/>
          <w:lang w:val="uk-UA"/>
        </w:rPr>
        <w:t>5.</w:t>
      </w:r>
      <w:r>
        <w:rPr>
          <w:spacing w:val="-5"/>
          <w:lang w:val="uk-UA"/>
        </w:rPr>
        <w:t xml:space="preserve"> – С.</w:t>
      </w:r>
      <w:r w:rsidRPr="00CF12F9">
        <w:rPr>
          <w:spacing w:val="-5"/>
          <w:lang w:val="uk-UA"/>
        </w:rPr>
        <w:t>213.</w:t>
      </w:r>
    </w:p>
    <w:p w:rsidR="005630B7" w:rsidRDefault="005630B7" w:rsidP="005630B7">
      <w:pPr>
        <w:pStyle w:val="affffffff5"/>
        <w:spacing w:line="360" w:lineRule="auto"/>
        <w:rPr>
          <w:lang w:val="uk-UA"/>
        </w:rPr>
      </w:pPr>
      <w:r>
        <w:rPr>
          <w:color w:val="000000"/>
          <w:spacing w:val="-4"/>
          <w:szCs w:val="29"/>
          <w:lang w:val="uk-UA"/>
        </w:rPr>
        <w:t>29</w:t>
      </w:r>
      <w:r w:rsidRPr="00CF12F9">
        <w:rPr>
          <w:color w:val="000000"/>
          <w:spacing w:val="-4"/>
          <w:szCs w:val="29"/>
          <w:lang w:val="uk-UA"/>
        </w:rPr>
        <w:t>.</w:t>
      </w:r>
      <w:r>
        <w:rPr>
          <w:color w:val="000000"/>
          <w:spacing w:val="-4"/>
          <w:szCs w:val="29"/>
          <w:lang w:val="uk-UA"/>
        </w:rPr>
        <w:t xml:space="preserve">  </w:t>
      </w:r>
      <w:r>
        <w:rPr>
          <w:lang w:val="uk-UA"/>
        </w:rPr>
        <w:t xml:space="preserve">Вольф  В.Е.       Перинатальная         гипоксия      и       </w:t>
      </w:r>
      <w:r w:rsidRPr="009A44C8">
        <w:rPr>
          <w:lang w:val="uk-UA"/>
        </w:rPr>
        <w:t>иммуноло</w:t>
      </w:r>
      <w:r>
        <w:t>гическая</w:t>
      </w:r>
      <w:r>
        <w:rPr>
          <w:lang w:val="uk-UA"/>
        </w:rPr>
        <w:t xml:space="preserve"> </w:t>
      </w:r>
    </w:p>
    <w:p w:rsidR="005630B7" w:rsidRDefault="005630B7" w:rsidP="005630B7">
      <w:pPr>
        <w:pStyle w:val="affffffff5"/>
        <w:spacing w:line="360" w:lineRule="auto"/>
        <w:rPr>
          <w:lang w:val="uk-UA"/>
        </w:rPr>
      </w:pPr>
      <w:r>
        <w:rPr>
          <w:lang w:val="uk-UA"/>
        </w:rPr>
        <w:t xml:space="preserve">      н</w:t>
      </w:r>
      <w:r>
        <w:t>едостаточность</w:t>
      </w:r>
      <w:r>
        <w:rPr>
          <w:lang w:val="uk-UA"/>
        </w:rPr>
        <w:t xml:space="preserve"> </w:t>
      </w:r>
      <w:r>
        <w:t xml:space="preserve"> в</w:t>
      </w:r>
      <w:r>
        <w:rPr>
          <w:lang w:val="uk-UA"/>
        </w:rPr>
        <w:t xml:space="preserve"> </w:t>
      </w:r>
      <w:r>
        <w:t xml:space="preserve"> онтогенезе. /</w:t>
      </w:r>
      <w:r w:rsidRPr="009A44C8">
        <w:t xml:space="preserve"> </w:t>
      </w:r>
      <w:r>
        <w:t>В.Е. Вольф /</w:t>
      </w:r>
      <w:r w:rsidRPr="009A44C8">
        <w:t>/</w:t>
      </w:r>
      <w:r>
        <w:t xml:space="preserve">В сб..:Перинатология и </w:t>
      </w:r>
    </w:p>
    <w:p w:rsidR="005630B7" w:rsidRPr="00CF12F9" w:rsidRDefault="005630B7" w:rsidP="005630B7">
      <w:pPr>
        <w:pStyle w:val="affffffff5"/>
        <w:spacing w:line="360" w:lineRule="auto"/>
        <w:rPr>
          <w:color w:val="000000"/>
          <w:spacing w:val="-4"/>
          <w:szCs w:val="29"/>
          <w:lang w:val="uk-UA"/>
        </w:rPr>
      </w:pPr>
      <w:r>
        <w:rPr>
          <w:lang w:val="uk-UA"/>
        </w:rPr>
        <w:t xml:space="preserve">      </w:t>
      </w:r>
      <w:r>
        <w:t>неонатология (новое в диагностике и лечении)   М.,</w:t>
      </w:r>
      <w:r>
        <w:rPr>
          <w:lang w:val="uk-UA"/>
        </w:rPr>
        <w:t>2001</w:t>
      </w:r>
      <w:r>
        <w:t>.</w:t>
      </w:r>
      <w:r>
        <w:rPr>
          <w:lang w:val="uk-UA"/>
        </w:rPr>
        <w:t xml:space="preserve"> – </w:t>
      </w:r>
      <w:r>
        <w:t>С</w:t>
      </w:r>
      <w:r>
        <w:rPr>
          <w:lang w:val="uk-UA"/>
        </w:rPr>
        <w:t xml:space="preserve">. –  </w:t>
      </w:r>
      <w:r>
        <w:t>І І4</w:t>
      </w:r>
      <w:r>
        <w:rPr>
          <w:lang w:val="uk-UA"/>
        </w:rPr>
        <w:t xml:space="preserve"> – </w:t>
      </w:r>
      <w:r>
        <w:t>118.</w:t>
      </w:r>
    </w:p>
    <w:p w:rsidR="005630B7" w:rsidRDefault="005630B7" w:rsidP="005630B7">
      <w:pPr>
        <w:pStyle w:val="affffffff5"/>
        <w:spacing w:line="360" w:lineRule="auto"/>
        <w:rPr>
          <w:spacing w:val="-1"/>
          <w:lang w:val="uk-UA"/>
        </w:rPr>
      </w:pPr>
      <w:r>
        <w:rPr>
          <w:lang w:val="uk-UA"/>
        </w:rPr>
        <w:t>30</w:t>
      </w:r>
      <w:r>
        <w:t>.</w:t>
      </w:r>
      <w:r>
        <w:rPr>
          <w:lang w:val="uk-UA"/>
        </w:rPr>
        <w:t xml:space="preserve">  </w:t>
      </w:r>
      <w:r>
        <w:t>Воронин</w:t>
      </w:r>
      <w:r>
        <w:rPr>
          <w:lang w:val="uk-UA"/>
        </w:rPr>
        <w:t xml:space="preserve"> </w:t>
      </w:r>
      <w:r>
        <w:t xml:space="preserve"> К. В.</w:t>
      </w:r>
      <w:r>
        <w:rPr>
          <w:lang w:val="uk-UA"/>
        </w:rPr>
        <w:t xml:space="preserve">  </w:t>
      </w:r>
      <w:r>
        <w:t xml:space="preserve"> </w:t>
      </w:r>
      <w:r>
        <w:rPr>
          <w:lang w:val="uk-UA"/>
        </w:rPr>
        <w:t xml:space="preserve">  </w:t>
      </w:r>
      <w:r>
        <w:t xml:space="preserve">Использование          </w:t>
      </w:r>
      <w:r>
        <w:rPr>
          <w:lang w:val="uk-UA"/>
        </w:rPr>
        <w:t>и</w:t>
      </w:r>
      <w:r>
        <w:t>ммуно</w:t>
      </w:r>
      <w:r>
        <w:rPr>
          <w:lang w:val="uk-UA"/>
        </w:rPr>
        <w:t xml:space="preserve">  –  </w:t>
      </w:r>
      <w:r>
        <w:rPr>
          <w:spacing w:val="-1"/>
        </w:rPr>
        <w:t xml:space="preserve">химических </w:t>
      </w:r>
      <w:r>
        <w:rPr>
          <w:spacing w:val="-1"/>
          <w:lang w:val="uk-UA"/>
        </w:rPr>
        <w:t xml:space="preserve"> </w:t>
      </w:r>
      <w:r>
        <w:rPr>
          <w:spacing w:val="-1"/>
        </w:rPr>
        <w:t>тестов</w:t>
      </w:r>
      <w:r>
        <w:rPr>
          <w:spacing w:val="-1"/>
          <w:lang w:val="uk-UA"/>
        </w:rPr>
        <w:t xml:space="preserve">   </w:t>
      </w:r>
      <w:r>
        <w:rPr>
          <w:spacing w:val="-1"/>
        </w:rPr>
        <w:t xml:space="preserve"> в </w:t>
      </w:r>
      <w:r>
        <w:rPr>
          <w:spacing w:val="-1"/>
          <w:lang w:val="uk-UA"/>
        </w:rPr>
        <w:t xml:space="preserve">    </w:t>
      </w:r>
    </w:p>
    <w:p w:rsidR="005630B7" w:rsidRDefault="005630B7" w:rsidP="005630B7">
      <w:pPr>
        <w:pStyle w:val="affffffff5"/>
        <w:spacing w:line="360" w:lineRule="auto"/>
      </w:pPr>
      <w:r>
        <w:rPr>
          <w:spacing w:val="-1"/>
          <w:lang w:val="uk-UA"/>
        </w:rPr>
        <w:t xml:space="preserve">       </w:t>
      </w:r>
      <w:r>
        <w:rPr>
          <w:spacing w:val="-1"/>
        </w:rPr>
        <w:t>пренатальной</w:t>
      </w:r>
      <w:r>
        <w:rPr>
          <w:spacing w:val="-1"/>
          <w:lang w:val="uk-UA"/>
        </w:rPr>
        <w:t xml:space="preserve">   </w:t>
      </w:r>
      <w:r>
        <w:rPr>
          <w:spacing w:val="-1"/>
        </w:rPr>
        <w:t xml:space="preserve"> диагностике</w:t>
      </w:r>
      <w:r>
        <w:rPr>
          <w:spacing w:val="-1"/>
          <w:lang w:val="uk-UA"/>
        </w:rPr>
        <w:t xml:space="preserve"> </w:t>
      </w:r>
      <w:r>
        <w:rPr>
          <w:spacing w:val="-1"/>
        </w:rPr>
        <w:t xml:space="preserve"> дефектов</w:t>
      </w:r>
      <w:r>
        <w:rPr>
          <w:spacing w:val="-1"/>
          <w:lang w:val="uk-UA"/>
        </w:rPr>
        <w:t xml:space="preserve">  в</w:t>
      </w:r>
      <w:r>
        <w:rPr>
          <w:spacing w:val="-1"/>
        </w:rPr>
        <w:t xml:space="preserve">  нервной труб</w:t>
      </w:r>
      <w:r>
        <w:rPr>
          <w:spacing w:val="-1"/>
        </w:rPr>
        <w:softHyphen/>
      </w:r>
      <w:r>
        <w:t xml:space="preserve">ки </w:t>
      </w:r>
      <w:r w:rsidRPr="009A44C8">
        <w:t>/</w:t>
      </w:r>
      <w:r>
        <w:t xml:space="preserve"> К.В. Воронин, </w:t>
      </w:r>
    </w:p>
    <w:p w:rsidR="005630B7" w:rsidRDefault="005630B7" w:rsidP="005630B7">
      <w:pPr>
        <w:pStyle w:val="affffffff5"/>
        <w:spacing w:line="360" w:lineRule="auto"/>
        <w:rPr>
          <w:lang w:val="uk-UA"/>
        </w:rPr>
      </w:pPr>
      <w:r>
        <w:t xml:space="preserve">       В.А.  Березин, Л.В.  Усенко// Вопросы  охраны  материнства  и детства.</w:t>
      </w:r>
      <w:r>
        <w:rPr>
          <w:lang w:val="uk-UA"/>
        </w:rPr>
        <w:t xml:space="preserve"> – </w:t>
      </w:r>
    </w:p>
    <w:p w:rsidR="005630B7" w:rsidRDefault="005630B7" w:rsidP="005630B7">
      <w:pPr>
        <w:pStyle w:val="affffffff5"/>
        <w:spacing w:line="360" w:lineRule="auto"/>
        <w:rPr>
          <w:lang w:val="uk-UA"/>
        </w:rPr>
      </w:pPr>
      <w:r>
        <w:rPr>
          <w:lang w:val="uk-UA"/>
        </w:rPr>
        <w:t xml:space="preserve">      </w:t>
      </w:r>
      <w:r>
        <w:t>1994.</w:t>
      </w:r>
      <w:r>
        <w:rPr>
          <w:lang w:val="uk-UA"/>
        </w:rPr>
        <w:t xml:space="preserve"> – </w:t>
      </w:r>
      <w:r>
        <w:t>29, №</w:t>
      </w:r>
      <w:r>
        <w:rPr>
          <w:lang w:val="uk-UA"/>
        </w:rPr>
        <w:t xml:space="preserve"> </w:t>
      </w:r>
      <w:r>
        <w:t>2.</w:t>
      </w:r>
      <w:r>
        <w:rPr>
          <w:lang w:val="uk-UA"/>
        </w:rPr>
        <w:t xml:space="preserve">– </w:t>
      </w:r>
      <w:r>
        <w:t xml:space="preserve"> С. –  56</w:t>
      </w:r>
      <w:r>
        <w:rPr>
          <w:lang w:val="uk-UA"/>
        </w:rPr>
        <w:t xml:space="preserve"> – </w:t>
      </w:r>
      <w:r>
        <w:t>61.</w:t>
      </w:r>
    </w:p>
    <w:p w:rsidR="005630B7" w:rsidRDefault="005630B7" w:rsidP="005630B7">
      <w:pPr>
        <w:pStyle w:val="affffffff5"/>
        <w:spacing w:line="360" w:lineRule="auto"/>
        <w:rPr>
          <w:lang w:val="uk-UA"/>
        </w:rPr>
      </w:pPr>
      <w:r>
        <w:t>31.</w:t>
      </w:r>
      <w:r>
        <w:rPr>
          <w:lang w:val="uk-UA"/>
        </w:rPr>
        <w:t xml:space="preserve">  </w:t>
      </w:r>
      <w:r>
        <w:t>Воронина</w:t>
      </w:r>
      <w:r>
        <w:rPr>
          <w:lang w:val="uk-UA"/>
        </w:rPr>
        <w:t xml:space="preserve"> </w:t>
      </w:r>
      <w:r>
        <w:t xml:space="preserve"> Т.А. </w:t>
      </w:r>
      <w:r>
        <w:rPr>
          <w:lang w:val="uk-UA"/>
        </w:rPr>
        <w:t xml:space="preserve">       </w:t>
      </w:r>
      <w:r>
        <w:t xml:space="preserve">Экспериментальная </w:t>
      </w:r>
      <w:r>
        <w:rPr>
          <w:lang w:val="uk-UA"/>
        </w:rPr>
        <w:t xml:space="preserve">      </w:t>
      </w:r>
      <w:r>
        <w:t xml:space="preserve">характеристика  </w:t>
      </w:r>
      <w:r>
        <w:rPr>
          <w:lang w:val="uk-UA"/>
        </w:rPr>
        <w:t xml:space="preserve">      п</w:t>
      </w:r>
      <w:r>
        <w:t>ротиво</w:t>
      </w:r>
      <w:r>
        <w:rPr>
          <w:lang w:val="uk-UA"/>
        </w:rPr>
        <w:t xml:space="preserve"> –  </w:t>
      </w:r>
    </w:p>
    <w:p w:rsidR="005630B7" w:rsidRDefault="005630B7" w:rsidP="005630B7">
      <w:pPr>
        <w:pStyle w:val="affffffff5"/>
        <w:spacing w:line="360" w:lineRule="auto"/>
        <w:rPr>
          <w:spacing w:val="-2"/>
        </w:rPr>
      </w:pPr>
      <w:r>
        <w:rPr>
          <w:lang w:val="uk-UA"/>
        </w:rPr>
        <w:t xml:space="preserve">       </w:t>
      </w:r>
      <w:r>
        <w:t xml:space="preserve">гипоксических </w:t>
      </w:r>
      <w:r>
        <w:rPr>
          <w:lang w:val="uk-UA"/>
        </w:rPr>
        <w:t xml:space="preserve">  </w:t>
      </w:r>
      <w:r>
        <w:rPr>
          <w:spacing w:val="-2"/>
        </w:rPr>
        <w:t xml:space="preserve">свойств </w:t>
      </w:r>
      <w:r>
        <w:rPr>
          <w:spacing w:val="-2"/>
          <w:lang w:val="uk-UA"/>
        </w:rPr>
        <w:t xml:space="preserve">   </w:t>
      </w:r>
      <w:r>
        <w:rPr>
          <w:spacing w:val="-2"/>
        </w:rPr>
        <w:t>ноотропных</w:t>
      </w:r>
      <w:r>
        <w:rPr>
          <w:spacing w:val="-2"/>
          <w:lang w:val="uk-UA"/>
        </w:rPr>
        <w:t xml:space="preserve">   </w:t>
      </w:r>
      <w:r>
        <w:rPr>
          <w:spacing w:val="-2"/>
        </w:rPr>
        <w:t xml:space="preserve"> препаратов </w:t>
      </w:r>
      <w:r w:rsidRPr="009A44C8">
        <w:rPr>
          <w:spacing w:val="-2"/>
        </w:rPr>
        <w:t>/</w:t>
      </w:r>
      <w:r>
        <w:rPr>
          <w:spacing w:val="-2"/>
        </w:rPr>
        <w:t xml:space="preserve"> Т.А. Воронина </w:t>
      </w:r>
      <w:r w:rsidRPr="009A44C8">
        <w:rPr>
          <w:spacing w:val="-2"/>
        </w:rPr>
        <w:t>//</w:t>
      </w:r>
      <w:r>
        <w:rPr>
          <w:spacing w:val="-2"/>
        </w:rPr>
        <w:t xml:space="preserve">   </w:t>
      </w:r>
      <w:r>
        <w:rPr>
          <w:spacing w:val="-2"/>
          <w:lang w:val="uk-UA"/>
        </w:rPr>
        <w:t xml:space="preserve">       </w:t>
      </w:r>
      <w:r>
        <w:rPr>
          <w:spacing w:val="-2"/>
        </w:rPr>
        <w:t xml:space="preserve"> </w:t>
      </w:r>
    </w:p>
    <w:p w:rsidR="005630B7" w:rsidRDefault="005630B7" w:rsidP="005630B7">
      <w:pPr>
        <w:pStyle w:val="affffffff5"/>
        <w:spacing w:line="360" w:lineRule="auto"/>
        <w:rPr>
          <w:spacing w:val="1"/>
          <w:lang w:val="uk-UA"/>
        </w:rPr>
      </w:pPr>
      <w:r>
        <w:rPr>
          <w:spacing w:val="-2"/>
        </w:rPr>
        <w:t xml:space="preserve">      Фармакологическая коррекция </w:t>
      </w:r>
      <w:r>
        <w:rPr>
          <w:spacing w:val="-2"/>
          <w:lang w:val="uk-UA"/>
        </w:rPr>
        <w:t xml:space="preserve">    </w:t>
      </w:r>
      <w:r>
        <w:rPr>
          <w:spacing w:val="-2"/>
        </w:rPr>
        <w:t>гипок</w:t>
      </w:r>
      <w:r>
        <w:rPr>
          <w:spacing w:val="1"/>
        </w:rPr>
        <w:t xml:space="preserve">сических </w:t>
      </w:r>
      <w:r>
        <w:rPr>
          <w:spacing w:val="1"/>
          <w:lang w:val="uk-UA"/>
        </w:rPr>
        <w:t xml:space="preserve">   </w:t>
      </w:r>
      <w:r>
        <w:rPr>
          <w:spacing w:val="1"/>
        </w:rPr>
        <w:t>состояний</w:t>
      </w:r>
      <w:r>
        <w:rPr>
          <w:spacing w:val="1"/>
          <w:lang w:val="uk-UA"/>
        </w:rPr>
        <w:t xml:space="preserve"> </w:t>
      </w:r>
      <w:r>
        <w:rPr>
          <w:spacing w:val="1"/>
        </w:rPr>
        <w:t>/</w:t>
      </w:r>
      <w:r w:rsidRPr="00344025">
        <w:rPr>
          <w:spacing w:val="1"/>
        </w:rPr>
        <w:t>/</w:t>
      </w:r>
      <w:r>
        <w:rPr>
          <w:spacing w:val="1"/>
          <w:lang w:val="uk-UA"/>
        </w:rPr>
        <w:t xml:space="preserve"> </w:t>
      </w:r>
      <w:r>
        <w:rPr>
          <w:spacing w:val="1"/>
        </w:rPr>
        <w:t xml:space="preserve">Под </w:t>
      </w:r>
      <w:r>
        <w:rPr>
          <w:spacing w:val="1"/>
          <w:lang w:val="uk-UA"/>
        </w:rPr>
        <w:t xml:space="preserve"> р</w:t>
      </w:r>
      <w:r>
        <w:rPr>
          <w:spacing w:val="1"/>
        </w:rPr>
        <w:t xml:space="preserve">ед. </w:t>
      </w:r>
      <w:r>
        <w:rPr>
          <w:spacing w:val="1"/>
          <w:lang w:val="uk-UA"/>
        </w:rPr>
        <w:t xml:space="preserve">          </w:t>
      </w:r>
    </w:p>
    <w:p w:rsidR="005630B7" w:rsidRPr="009A44C8" w:rsidRDefault="005630B7" w:rsidP="005630B7">
      <w:pPr>
        <w:pStyle w:val="affffffff5"/>
        <w:spacing w:line="360" w:lineRule="auto"/>
        <w:rPr>
          <w:spacing w:val="1"/>
          <w:lang w:val="uk-UA"/>
        </w:rPr>
      </w:pPr>
      <w:r>
        <w:rPr>
          <w:spacing w:val="1"/>
          <w:lang w:val="uk-UA"/>
        </w:rPr>
        <w:t xml:space="preserve">      </w:t>
      </w:r>
      <w:r>
        <w:rPr>
          <w:spacing w:val="1"/>
        </w:rPr>
        <w:t>Л.Д. Лукьяновой.</w:t>
      </w:r>
      <w:r>
        <w:rPr>
          <w:spacing w:val="1"/>
          <w:lang w:val="uk-UA"/>
        </w:rPr>
        <w:t xml:space="preserve">  –  </w:t>
      </w:r>
      <w:r>
        <w:rPr>
          <w:spacing w:val="1"/>
        </w:rPr>
        <w:t>Москва: Медицина, 2007,</w:t>
      </w:r>
      <w:r>
        <w:rPr>
          <w:spacing w:val="1"/>
          <w:lang w:val="uk-UA"/>
        </w:rPr>
        <w:t xml:space="preserve">  – </w:t>
      </w:r>
      <w:r>
        <w:rPr>
          <w:spacing w:val="-3"/>
        </w:rPr>
        <w:t>С. – 125</w:t>
      </w:r>
      <w:r>
        <w:rPr>
          <w:spacing w:val="-3"/>
          <w:lang w:val="uk-UA"/>
        </w:rPr>
        <w:t xml:space="preserve"> – </w:t>
      </w:r>
      <w:r>
        <w:rPr>
          <w:spacing w:val="-3"/>
        </w:rPr>
        <w:t>132.</w:t>
      </w:r>
    </w:p>
    <w:p w:rsidR="005630B7" w:rsidRDefault="005630B7" w:rsidP="005630B7">
      <w:pPr>
        <w:pStyle w:val="affffffff5"/>
        <w:spacing w:line="360" w:lineRule="auto"/>
      </w:pPr>
      <w:r>
        <w:t>32.</w:t>
      </w:r>
      <w:r>
        <w:rPr>
          <w:lang w:val="uk-UA"/>
        </w:rPr>
        <w:t xml:space="preserve">  </w:t>
      </w:r>
      <w:r>
        <w:t xml:space="preserve">Гайгер Р. </w:t>
      </w:r>
      <w:r>
        <w:rPr>
          <w:lang w:val="uk-UA"/>
        </w:rPr>
        <w:t xml:space="preserve">  </w:t>
      </w:r>
      <w:r>
        <w:t xml:space="preserve">Химия регуляции нейропептидами. </w:t>
      </w:r>
      <w:r w:rsidRPr="004B02D0">
        <w:t>/</w:t>
      </w:r>
      <w:r>
        <w:t xml:space="preserve"> Р. Гайгер</w:t>
      </w:r>
      <w:r>
        <w:rPr>
          <w:lang w:val="uk-UA"/>
        </w:rPr>
        <w:t xml:space="preserve"> </w:t>
      </w:r>
      <w:r>
        <w:t>// Эндорфины/</w:t>
      </w:r>
      <w:r>
        <w:rPr>
          <w:lang w:val="uk-UA"/>
        </w:rPr>
        <w:t xml:space="preserve"> </w:t>
      </w:r>
      <w:r>
        <w:t xml:space="preserve"> </w:t>
      </w:r>
    </w:p>
    <w:p w:rsidR="005630B7" w:rsidRDefault="005630B7" w:rsidP="005630B7">
      <w:pPr>
        <w:pStyle w:val="affffffff5"/>
        <w:spacing w:line="360" w:lineRule="auto"/>
      </w:pPr>
      <w:r>
        <w:t xml:space="preserve">       Под ред. </w:t>
      </w:r>
      <w:r>
        <w:rPr>
          <w:color w:val="000000"/>
          <w:spacing w:val="-3"/>
          <w:szCs w:val="29"/>
        </w:rPr>
        <w:t xml:space="preserve">Э. Коста, М. Трабуки. </w:t>
      </w:r>
      <w:r>
        <w:rPr>
          <w:color w:val="000000"/>
          <w:spacing w:val="-3"/>
          <w:szCs w:val="29"/>
          <w:lang w:val="uk-UA"/>
        </w:rPr>
        <w:t xml:space="preserve"> – </w:t>
      </w:r>
      <w:r>
        <w:rPr>
          <w:color w:val="000000"/>
          <w:spacing w:val="-3"/>
          <w:szCs w:val="29"/>
        </w:rPr>
        <w:t xml:space="preserve"> Москва: Мир. 1981. </w:t>
      </w:r>
      <w:r>
        <w:rPr>
          <w:color w:val="000000"/>
          <w:spacing w:val="-3"/>
          <w:szCs w:val="29"/>
          <w:lang w:val="uk-UA"/>
        </w:rPr>
        <w:t xml:space="preserve"> – </w:t>
      </w:r>
      <w:r>
        <w:rPr>
          <w:color w:val="000000"/>
          <w:spacing w:val="-3"/>
          <w:szCs w:val="29"/>
        </w:rPr>
        <w:t xml:space="preserve"> С. –  35</w:t>
      </w:r>
      <w:r>
        <w:rPr>
          <w:color w:val="000000"/>
          <w:spacing w:val="-3"/>
          <w:szCs w:val="29"/>
          <w:lang w:val="uk-UA"/>
        </w:rPr>
        <w:t xml:space="preserve"> – </w:t>
      </w:r>
      <w:r>
        <w:rPr>
          <w:color w:val="000000"/>
          <w:spacing w:val="-3"/>
          <w:szCs w:val="29"/>
        </w:rPr>
        <w:t>42.</w:t>
      </w:r>
    </w:p>
    <w:p w:rsidR="005630B7" w:rsidRDefault="005630B7" w:rsidP="005630B7">
      <w:pPr>
        <w:pStyle w:val="affffffff5"/>
        <w:spacing w:line="360" w:lineRule="auto"/>
        <w:rPr>
          <w:spacing w:val="-7"/>
          <w:lang w:val="uk-UA"/>
        </w:rPr>
      </w:pPr>
      <w:r>
        <w:t>33.</w:t>
      </w:r>
      <w:r>
        <w:rPr>
          <w:lang w:val="uk-UA"/>
        </w:rPr>
        <w:t xml:space="preserve">  </w:t>
      </w:r>
      <w:r w:rsidRPr="004B02D0">
        <w:rPr>
          <w:lang w:val="uk-UA"/>
        </w:rPr>
        <w:t>Гайдук О.</w:t>
      </w:r>
      <w:r>
        <w:rPr>
          <w:lang w:val="uk-UA"/>
        </w:rPr>
        <w:t>І.</w:t>
      </w:r>
      <w:r w:rsidRPr="004B02D0">
        <w:rPr>
          <w:lang w:val="uk-UA"/>
        </w:rPr>
        <w:t xml:space="preserve"> </w:t>
      </w:r>
      <w:r>
        <w:rPr>
          <w:lang w:val="uk-UA"/>
        </w:rPr>
        <w:t xml:space="preserve">   </w:t>
      </w:r>
      <w:r w:rsidRPr="004B02D0">
        <w:rPr>
          <w:lang w:val="uk-UA"/>
        </w:rPr>
        <w:t xml:space="preserve">Тактика </w:t>
      </w:r>
      <w:r>
        <w:rPr>
          <w:lang w:val="uk-UA"/>
        </w:rPr>
        <w:t xml:space="preserve">  лікування  новонарод</w:t>
      </w:r>
      <w:r>
        <w:rPr>
          <w:spacing w:val="-7"/>
          <w:lang w:val="uk-UA"/>
        </w:rPr>
        <w:t xml:space="preserve">женних   дітей  з  підвищеним  </w:t>
      </w:r>
    </w:p>
    <w:p w:rsidR="005630B7" w:rsidRDefault="005630B7" w:rsidP="005630B7">
      <w:pPr>
        <w:pStyle w:val="affffffff5"/>
        <w:spacing w:line="360" w:lineRule="auto"/>
        <w:rPr>
          <w:spacing w:val="-9"/>
          <w:lang w:val="uk-UA"/>
        </w:rPr>
      </w:pPr>
      <w:r>
        <w:rPr>
          <w:spacing w:val="-7"/>
          <w:lang w:val="uk-UA"/>
        </w:rPr>
        <w:t xml:space="preserve">       внутришньочерепним     тиском     внаслідок    по</w:t>
      </w:r>
      <w:r>
        <w:rPr>
          <w:spacing w:val="-7"/>
          <w:lang w:val="uk-UA"/>
        </w:rPr>
        <w:softHyphen/>
      </w:r>
      <w:r>
        <w:rPr>
          <w:spacing w:val="-9"/>
          <w:lang w:val="uk-UA"/>
        </w:rPr>
        <w:t xml:space="preserve">рушення     ліквородинаміки </w:t>
      </w:r>
      <w:r w:rsidRPr="004B02D0">
        <w:rPr>
          <w:spacing w:val="-9"/>
          <w:lang w:val="uk-UA"/>
        </w:rPr>
        <w:t>/</w:t>
      </w:r>
      <w:r>
        <w:rPr>
          <w:spacing w:val="-9"/>
          <w:lang w:val="uk-UA"/>
        </w:rPr>
        <w:t xml:space="preserve"> </w:t>
      </w:r>
    </w:p>
    <w:p w:rsidR="005630B7" w:rsidRDefault="005630B7" w:rsidP="005630B7">
      <w:pPr>
        <w:pStyle w:val="affffffff5"/>
        <w:spacing w:line="360" w:lineRule="auto"/>
        <w:rPr>
          <w:spacing w:val="-9"/>
          <w:lang w:val="uk-UA"/>
        </w:rPr>
      </w:pPr>
      <w:r>
        <w:rPr>
          <w:spacing w:val="-9"/>
          <w:lang w:val="uk-UA"/>
        </w:rPr>
        <w:t xml:space="preserve">       О.І.   Гайдук,    В.А.   Тіщенко,   Т.К.     Мавропуло   /</w:t>
      </w:r>
      <w:r w:rsidRPr="00344025">
        <w:rPr>
          <w:spacing w:val="-9"/>
          <w:lang w:val="uk-UA"/>
        </w:rPr>
        <w:t>/</w:t>
      </w:r>
      <w:r>
        <w:rPr>
          <w:spacing w:val="-9"/>
          <w:lang w:val="uk-UA"/>
        </w:rPr>
        <w:t xml:space="preserve">     Український        вісник  </w:t>
      </w:r>
    </w:p>
    <w:p w:rsidR="005630B7" w:rsidRPr="004B02D0" w:rsidRDefault="005630B7" w:rsidP="005630B7">
      <w:pPr>
        <w:pStyle w:val="affffffff5"/>
        <w:spacing w:line="360" w:lineRule="auto"/>
        <w:rPr>
          <w:lang w:val="uk-UA"/>
        </w:rPr>
      </w:pPr>
      <w:r>
        <w:rPr>
          <w:spacing w:val="-9"/>
          <w:lang w:val="uk-UA"/>
        </w:rPr>
        <w:t xml:space="preserve">       психоневрології.  – Т.ЖЗ, </w:t>
      </w:r>
      <w:r>
        <w:rPr>
          <w:spacing w:val="-5"/>
          <w:lang w:val="uk-UA"/>
        </w:rPr>
        <w:t>Вип. –  3(7). – Харків. – 1995. – С. – 68.</w:t>
      </w:r>
    </w:p>
    <w:p w:rsidR="005630B7" w:rsidRDefault="005630B7" w:rsidP="005630B7">
      <w:pPr>
        <w:pStyle w:val="affffffff5"/>
        <w:spacing w:line="360" w:lineRule="auto"/>
      </w:pPr>
      <w:r>
        <w:rPr>
          <w:color w:val="000000"/>
          <w:spacing w:val="-5"/>
          <w:szCs w:val="29"/>
          <w:lang w:val="uk-UA"/>
        </w:rPr>
        <w:t xml:space="preserve">34.  </w:t>
      </w:r>
      <w:r>
        <w:t xml:space="preserve">Гайдук О.И. </w:t>
      </w:r>
      <w:r>
        <w:rPr>
          <w:lang w:val="uk-UA"/>
        </w:rPr>
        <w:t xml:space="preserve">    </w:t>
      </w:r>
      <w:r>
        <w:t xml:space="preserve">Гормональная </w:t>
      </w:r>
      <w:r>
        <w:rPr>
          <w:lang w:val="uk-UA"/>
        </w:rPr>
        <w:t xml:space="preserve">  </w:t>
      </w:r>
      <w:r>
        <w:t xml:space="preserve">адаптация </w:t>
      </w:r>
      <w:r>
        <w:rPr>
          <w:lang w:val="uk-UA"/>
        </w:rPr>
        <w:t xml:space="preserve">  </w:t>
      </w:r>
      <w:r>
        <w:t xml:space="preserve">и </w:t>
      </w:r>
      <w:r>
        <w:rPr>
          <w:lang w:val="uk-UA"/>
        </w:rPr>
        <w:t xml:space="preserve">  </w:t>
      </w:r>
      <w:r>
        <w:t>развитие</w:t>
      </w:r>
      <w:r>
        <w:rPr>
          <w:lang w:val="uk-UA"/>
        </w:rPr>
        <w:t xml:space="preserve">  </w:t>
      </w:r>
      <w:r>
        <w:t xml:space="preserve"> при </w:t>
      </w:r>
      <w:r>
        <w:rPr>
          <w:lang w:val="uk-UA"/>
        </w:rPr>
        <w:t xml:space="preserve">    </w:t>
      </w:r>
      <w:r>
        <w:t xml:space="preserve">различных </w:t>
      </w:r>
    </w:p>
    <w:p w:rsidR="005630B7" w:rsidRDefault="005630B7" w:rsidP="005630B7">
      <w:pPr>
        <w:pStyle w:val="affffffff5"/>
        <w:spacing w:line="360" w:lineRule="auto"/>
        <w:rPr>
          <w:lang w:val="uk-UA"/>
        </w:rPr>
      </w:pPr>
      <w:r>
        <w:rPr>
          <w:lang w:val="uk-UA"/>
        </w:rPr>
        <w:t xml:space="preserve">      в</w:t>
      </w:r>
      <w:r>
        <w:t>ариантах</w:t>
      </w:r>
      <w:r>
        <w:rPr>
          <w:lang w:val="uk-UA"/>
        </w:rPr>
        <w:t xml:space="preserve">    </w:t>
      </w:r>
      <w:r>
        <w:t>перинатального</w:t>
      </w:r>
      <w:r>
        <w:rPr>
          <w:lang w:val="uk-UA"/>
        </w:rPr>
        <w:t xml:space="preserve">    </w:t>
      </w:r>
      <w:r>
        <w:t>гипоксического</w:t>
      </w:r>
      <w:r>
        <w:rPr>
          <w:lang w:val="uk-UA"/>
        </w:rPr>
        <w:t xml:space="preserve">   </w:t>
      </w:r>
      <w:r>
        <w:t xml:space="preserve">поражения </w:t>
      </w:r>
      <w:r>
        <w:rPr>
          <w:lang w:val="uk-UA"/>
        </w:rPr>
        <w:t xml:space="preserve">    </w:t>
      </w:r>
      <w:r>
        <w:t xml:space="preserve">центральной  </w:t>
      </w:r>
      <w:r>
        <w:rPr>
          <w:lang w:val="uk-UA"/>
        </w:rPr>
        <w:t xml:space="preserve"> </w:t>
      </w:r>
    </w:p>
    <w:p w:rsidR="005630B7" w:rsidRDefault="005630B7" w:rsidP="005630B7">
      <w:pPr>
        <w:pStyle w:val="affffffff5"/>
        <w:spacing w:line="360" w:lineRule="auto"/>
        <w:rPr>
          <w:lang w:val="uk-UA"/>
        </w:rPr>
      </w:pPr>
      <w:r>
        <w:rPr>
          <w:lang w:val="uk-UA"/>
        </w:rPr>
        <w:t xml:space="preserve">      </w:t>
      </w:r>
      <w:r>
        <w:t xml:space="preserve">нервной </w:t>
      </w:r>
      <w:r>
        <w:rPr>
          <w:lang w:val="uk-UA"/>
        </w:rPr>
        <w:t xml:space="preserve">   </w:t>
      </w:r>
      <w:r>
        <w:t>сис</w:t>
      </w:r>
      <w:r>
        <w:softHyphen/>
        <w:t>темы</w:t>
      </w:r>
      <w:r>
        <w:rPr>
          <w:lang w:val="uk-UA"/>
        </w:rPr>
        <w:t xml:space="preserve">  </w:t>
      </w:r>
      <w:r>
        <w:t xml:space="preserve"> у</w:t>
      </w:r>
      <w:r>
        <w:rPr>
          <w:lang w:val="uk-UA"/>
        </w:rPr>
        <w:t xml:space="preserve"> </w:t>
      </w:r>
      <w:r>
        <w:t xml:space="preserve"> доношенных </w:t>
      </w:r>
      <w:r>
        <w:rPr>
          <w:lang w:val="uk-UA"/>
        </w:rPr>
        <w:t xml:space="preserve">    </w:t>
      </w:r>
      <w:r>
        <w:t xml:space="preserve">новорожденных </w:t>
      </w:r>
      <w:r>
        <w:rPr>
          <w:lang w:val="uk-UA"/>
        </w:rPr>
        <w:t xml:space="preserve"> </w:t>
      </w:r>
      <w:r>
        <w:t xml:space="preserve">(в </w:t>
      </w:r>
      <w:r>
        <w:rPr>
          <w:lang w:val="uk-UA"/>
        </w:rPr>
        <w:t xml:space="preserve"> </w:t>
      </w:r>
      <w:r>
        <w:t>проспективном</w:t>
      </w:r>
      <w:r>
        <w:rPr>
          <w:lang w:val="uk-UA"/>
        </w:rPr>
        <w:t xml:space="preserve"> </w:t>
      </w:r>
    </w:p>
    <w:p w:rsidR="005630B7" w:rsidRDefault="005630B7" w:rsidP="005630B7">
      <w:pPr>
        <w:pStyle w:val="affffffff5"/>
        <w:spacing w:line="360" w:lineRule="auto"/>
        <w:rPr>
          <w:lang w:val="uk-UA"/>
        </w:rPr>
      </w:pPr>
      <w:r>
        <w:rPr>
          <w:lang w:val="uk-UA"/>
        </w:rPr>
        <w:t xml:space="preserve">      </w:t>
      </w:r>
      <w:r>
        <w:t>наблюдении):</w:t>
      </w:r>
      <w:r>
        <w:rPr>
          <w:lang w:val="uk-UA"/>
        </w:rPr>
        <w:t xml:space="preserve">    д</w:t>
      </w:r>
      <w:r>
        <w:t>ис.</w:t>
      </w:r>
      <w:r>
        <w:rPr>
          <w:lang w:val="uk-UA"/>
        </w:rPr>
        <w:t xml:space="preserve">   </w:t>
      </w:r>
      <w:r>
        <w:t>канд</w:t>
      </w:r>
      <w:r>
        <w:rPr>
          <w:lang w:val="uk-UA"/>
        </w:rPr>
        <w:t xml:space="preserve">идата  </w:t>
      </w:r>
      <w:r>
        <w:t xml:space="preserve"> мед. </w:t>
      </w:r>
      <w:r>
        <w:rPr>
          <w:lang w:val="uk-UA"/>
        </w:rPr>
        <w:t xml:space="preserve">  </w:t>
      </w:r>
      <w:r>
        <w:t>наук</w:t>
      </w:r>
      <w:r w:rsidRPr="000D22FA">
        <w:t>:</w:t>
      </w:r>
      <w:r>
        <w:rPr>
          <w:lang w:val="uk-UA"/>
        </w:rPr>
        <w:t xml:space="preserve"> </w:t>
      </w:r>
      <w:r w:rsidRPr="000D22FA">
        <w:t>/</w:t>
      </w:r>
      <w:r>
        <w:rPr>
          <w:lang w:val="uk-UA"/>
        </w:rPr>
        <w:t xml:space="preserve">  Гайдук  Ольга   Іванівна. –  </w:t>
      </w:r>
    </w:p>
    <w:p w:rsidR="005630B7" w:rsidRDefault="005630B7" w:rsidP="005630B7">
      <w:pPr>
        <w:pStyle w:val="affffffff5"/>
        <w:spacing w:line="360" w:lineRule="auto"/>
      </w:pPr>
      <w:r>
        <w:rPr>
          <w:lang w:val="uk-UA"/>
        </w:rPr>
        <w:t xml:space="preserve">      </w:t>
      </w:r>
      <w:r>
        <w:t>Дн</w:t>
      </w:r>
      <w:r>
        <w:rPr>
          <w:lang w:val="uk-UA"/>
        </w:rPr>
        <w:t>і</w:t>
      </w:r>
      <w:r>
        <w:t>пропетровс</w:t>
      </w:r>
      <w:r>
        <w:rPr>
          <w:lang w:val="uk-UA"/>
        </w:rPr>
        <w:t>ь</w:t>
      </w:r>
      <w:r>
        <w:t>к</w:t>
      </w:r>
      <w:r>
        <w:rPr>
          <w:lang w:val="uk-UA"/>
        </w:rPr>
        <w:t>.</w:t>
      </w:r>
      <w:r>
        <w:t xml:space="preserve"> 1992.</w:t>
      </w:r>
      <w:r>
        <w:rPr>
          <w:lang w:val="uk-UA"/>
        </w:rPr>
        <w:t xml:space="preserve"> – </w:t>
      </w:r>
      <w:r>
        <w:t>220с.</w:t>
      </w:r>
    </w:p>
    <w:p w:rsidR="005630B7" w:rsidRPr="005630B7" w:rsidRDefault="005630B7" w:rsidP="005630B7">
      <w:pPr>
        <w:pStyle w:val="affffffff5"/>
        <w:spacing w:line="360" w:lineRule="auto"/>
      </w:pPr>
      <w:r w:rsidRPr="005630B7">
        <w:t xml:space="preserve">                                                                                                                               157</w:t>
      </w:r>
    </w:p>
    <w:p w:rsidR="005630B7" w:rsidRDefault="005630B7" w:rsidP="005630B7">
      <w:pPr>
        <w:pStyle w:val="affffffff5"/>
        <w:spacing w:line="360" w:lineRule="auto"/>
        <w:rPr>
          <w:lang w:val="uk-UA"/>
        </w:rPr>
      </w:pPr>
      <w:r>
        <w:lastRenderedPageBreak/>
        <w:t>3</w:t>
      </w:r>
      <w:r>
        <w:rPr>
          <w:lang w:val="uk-UA"/>
        </w:rPr>
        <w:t>5</w:t>
      </w:r>
      <w:r>
        <w:t>.</w:t>
      </w:r>
      <w:r>
        <w:rPr>
          <w:lang w:val="uk-UA"/>
        </w:rPr>
        <w:t xml:space="preserve">   </w:t>
      </w:r>
      <w:r>
        <w:t xml:space="preserve">Гипоксия </w:t>
      </w:r>
      <w:r>
        <w:rPr>
          <w:lang w:val="uk-UA"/>
        </w:rPr>
        <w:t xml:space="preserve">   </w:t>
      </w:r>
      <w:r>
        <w:t>плода</w:t>
      </w:r>
      <w:r>
        <w:rPr>
          <w:lang w:val="uk-UA"/>
        </w:rPr>
        <w:t xml:space="preserve">   </w:t>
      </w:r>
      <w:r>
        <w:t xml:space="preserve"> и </w:t>
      </w:r>
      <w:r>
        <w:rPr>
          <w:lang w:val="uk-UA"/>
        </w:rPr>
        <w:t xml:space="preserve">  </w:t>
      </w:r>
      <w:r>
        <w:t>новорожденного /</w:t>
      </w:r>
      <w:r>
        <w:rPr>
          <w:lang w:val="uk-UA"/>
        </w:rPr>
        <w:t xml:space="preserve"> </w:t>
      </w:r>
      <w:r>
        <w:t xml:space="preserve"> Под </w:t>
      </w:r>
      <w:r>
        <w:rPr>
          <w:lang w:val="uk-UA"/>
        </w:rPr>
        <w:t xml:space="preserve">   </w:t>
      </w:r>
      <w:r>
        <w:t xml:space="preserve">ред. </w:t>
      </w:r>
      <w:r>
        <w:rPr>
          <w:lang w:val="uk-UA"/>
        </w:rPr>
        <w:t xml:space="preserve">  </w:t>
      </w:r>
      <w:r>
        <w:t>М.А.</w:t>
      </w:r>
      <w:r>
        <w:rPr>
          <w:lang w:val="uk-UA"/>
        </w:rPr>
        <w:t xml:space="preserve">  </w:t>
      </w:r>
      <w:r>
        <w:t xml:space="preserve"> Студенкина, </w:t>
      </w:r>
    </w:p>
    <w:p w:rsidR="005630B7" w:rsidRDefault="005630B7" w:rsidP="005630B7">
      <w:pPr>
        <w:pStyle w:val="affffffff5"/>
        <w:spacing w:line="360" w:lineRule="auto"/>
      </w:pPr>
      <w:r>
        <w:rPr>
          <w:lang w:val="uk-UA"/>
        </w:rPr>
        <w:t xml:space="preserve">        </w:t>
      </w:r>
      <w:r>
        <w:t>Н.  Холма</w:t>
      </w:r>
      <w:r>
        <w:rPr>
          <w:spacing w:val="2"/>
        </w:rPr>
        <w:t>на.</w:t>
      </w:r>
      <w:r>
        <w:rPr>
          <w:spacing w:val="2"/>
          <w:lang w:val="uk-UA"/>
        </w:rPr>
        <w:t xml:space="preserve"> – </w:t>
      </w:r>
      <w:r>
        <w:rPr>
          <w:spacing w:val="2"/>
        </w:rPr>
        <w:t>М</w:t>
      </w:r>
      <w:r>
        <w:rPr>
          <w:spacing w:val="2"/>
          <w:lang w:val="uk-UA"/>
        </w:rPr>
        <w:t>осква</w:t>
      </w:r>
      <w:r>
        <w:rPr>
          <w:spacing w:val="2"/>
        </w:rPr>
        <w:t>:</w:t>
      </w:r>
      <w:r>
        <w:rPr>
          <w:spacing w:val="2"/>
          <w:lang w:val="uk-UA"/>
        </w:rPr>
        <w:t xml:space="preserve"> </w:t>
      </w:r>
      <w:r>
        <w:rPr>
          <w:spacing w:val="2"/>
        </w:rPr>
        <w:t>Медицина.</w:t>
      </w:r>
      <w:r>
        <w:rPr>
          <w:spacing w:val="2"/>
          <w:lang w:val="uk-UA"/>
        </w:rPr>
        <w:t xml:space="preserve"> – </w:t>
      </w:r>
      <w:r>
        <w:rPr>
          <w:spacing w:val="2"/>
        </w:rPr>
        <w:t>2004.</w:t>
      </w:r>
      <w:r>
        <w:rPr>
          <w:spacing w:val="2"/>
          <w:lang w:val="uk-UA"/>
        </w:rPr>
        <w:t xml:space="preserve"> – </w:t>
      </w:r>
      <w:r>
        <w:rPr>
          <w:spacing w:val="2"/>
        </w:rPr>
        <w:t>240 с.</w:t>
      </w:r>
    </w:p>
    <w:p w:rsidR="005630B7" w:rsidRDefault="005630B7" w:rsidP="005630B7">
      <w:pPr>
        <w:pStyle w:val="affffffff5"/>
        <w:spacing w:line="360" w:lineRule="auto"/>
        <w:rPr>
          <w:spacing w:val="-3"/>
          <w:lang w:val="uk-UA"/>
        </w:rPr>
      </w:pPr>
      <w:r>
        <w:t>3</w:t>
      </w:r>
      <w:r>
        <w:rPr>
          <w:lang w:val="uk-UA"/>
        </w:rPr>
        <w:t>6</w:t>
      </w:r>
      <w:r>
        <w:t>.</w:t>
      </w:r>
      <w:r>
        <w:rPr>
          <w:lang w:val="uk-UA"/>
        </w:rPr>
        <w:t xml:space="preserve">   </w:t>
      </w:r>
      <w:r w:rsidRPr="00777D91">
        <w:rPr>
          <w:lang w:val="uk-UA"/>
        </w:rPr>
        <w:t>Гойда Н.Г.</w:t>
      </w:r>
      <w:r>
        <w:rPr>
          <w:lang w:val="uk-UA"/>
        </w:rPr>
        <w:t xml:space="preserve">  </w:t>
      </w:r>
      <w:r>
        <w:t>Медико</w:t>
      </w:r>
      <w:r>
        <w:rPr>
          <w:lang w:val="uk-UA"/>
        </w:rPr>
        <w:t xml:space="preserve"> – </w:t>
      </w:r>
      <w:r>
        <w:t>социальная  реабилита</w:t>
      </w:r>
      <w:r>
        <w:softHyphen/>
      </w:r>
      <w:r>
        <w:rPr>
          <w:spacing w:val="-3"/>
        </w:rPr>
        <w:t>ция</w:t>
      </w:r>
      <w:r>
        <w:rPr>
          <w:spacing w:val="-3"/>
          <w:lang w:val="uk-UA"/>
        </w:rPr>
        <w:t xml:space="preserve"> </w:t>
      </w:r>
      <w:r>
        <w:rPr>
          <w:spacing w:val="-3"/>
        </w:rPr>
        <w:t xml:space="preserve">детей с </w:t>
      </w:r>
      <w:r>
        <w:rPr>
          <w:spacing w:val="-3"/>
          <w:lang w:val="uk-UA"/>
        </w:rPr>
        <w:t xml:space="preserve">   </w:t>
      </w:r>
      <w:r>
        <w:rPr>
          <w:spacing w:val="-3"/>
        </w:rPr>
        <w:t xml:space="preserve">органическими </w:t>
      </w:r>
      <w:r>
        <w:rPr>
          <w:spacing w:val="-3"/>
          <w:lang w:val="uk-UA"/>
        </w:rPr>
        <w:t xml:space="preserve">   </w:t>
      </w:r>
    </w:p>
    <w:p w:rsidR="005630B7" w:rsidRDefault="005630B7" w:rsidP="005630B7">
      <w:pPr>
        <w:pStyle w:val="affffffff5"/>
        <w:spacing w:line="360" w:lineRule="auto"/>
        <w:rPr>
          <w:spacing w:val="-4"/>
          <w:lang w:val="uk-UA"/>
        </w:rPr>
      </w:pPr>
      <w:r>
        <w:rPr>
          <w:spacing w:val="-3"/>
          <w:lang w:val="uk-UA"/>
        </w:rPr>
        <w:t xml:space="preserve">        </w:t>
      </w:r>
      <w:r>
        <w:rPr>
          <w:spacing w:val="-3"/>
        </w:rPr>
        <w:t xml:space="preserve">поражениями </w:t>
      </w:r>
      <w:r>
        <w:rPr>
          <w:spacing w:val="-3"/>
          <w:lang w:val="uk-UA"/>
        </w:rPr>
        <w:t xml:space="preserve">   </w:t>
      </w:r>
      <w:r>
        <w:rPr>
          <w:spacing w:val="-3"/>
        </w:rPr>
        <w:t>нервной</w:t>
      </w:r>
      <w:r>
        <w:rPr>
          <w:spacing w:val="-3"/>
          <w:lang w:val="uk-UA"/>
        </w:rPr>
        <w:t xml:space="preserve">   </w:t>
      </w:r>
      <w:r>
        <w:rPr>
          <w:spacing w:val="-3"/>
        </w:rPr>
        <w:t xml:space="preserve"> </w:t>
      </w:r>
      <w:r>
        <w:rPr>
          <w:spacing w:val="-3"/>
          <w:lang w:val="uk-UA"/>
        </w:rPr>
        <w:t xml:space="preserve">  </w:t>
      </w:r>
      <w:r>
        <w:rPr>
          <w:spacing w:val="-3"/>
        </w:rPr>
        <w:t>системы</w:t>
      </w:r>
      <w:r>
        <w:rPr>
          <w:spacing w:val="-3"/>
          <w:lang w:val="uk-UA"/>
        </w:rPr>
        <w:t xml:space="preserve"> – </w:t>
      </w:r>
      <w:r>
        <w:rPr>
          <w:spacing w:val="-3"/>
        </w:rPr>
        <w:t xml:space="preserve"> </w:t>
      </w:r>
      <w:r>
        <w:rPr>
          <w:lang w:val="uk-UA"/>
        </w:rPr>
        <w:t xml:space="preserve"> </w:t>
      </w:r>
      <w:r>
        <w:rPr>
          <w:spacing w:val="-3"/>
        </w:rPr>
        <w:t>приори</w:t>
      </w:r>
      <w:r>
        <w:rPr>
          <w:spacing w:val="-3"/>
        </w:rPr>
        <w:softHyphen/>
      </w:r>
      <w:r>
        <w:rPr>
          <w:spacing w:val="-4"/>
        </w:rPr>
        <w:t xml:space="preserve">тетное </w:t>
      </w:r>
      <w:r>
        <w:rPr>
          <w:spacing w:val="-4"/>
          <w:lang w:val="uk-UA"/>
        </w:rPr>
        <w:t xml:space="preserve">        </w:t>
      </w:r>
      <w:r>
        <w:rPr>
          <w:spacing w:val="-4"/>
        </w:rPr>
        <w:t xml:space="preserve">направление </w:t>
      </w:r>
      <w:r>
        <w:rPr>
          <w:spacing w:val="-4"/>
          <w:lang w:val="uk-UA"/>
        </w:rPr>
        <w:t xml:space="preserve">    </w:t>
      </w:r>
      <w:r>
        <w:rPr>
          <w:spacing w:val="-4"/>
        </w:rPr>
        <w:t xml:space="preserve">в </w:t>
      </w:r>
      <w:r>
        <w:rPr>
          <w:spacing w:val="-4"/>
          <w:lang w:val="uk-UA"/>
        </w:rPr>
        <w:t xml:space="preserve"> </w:t>
      </w:r>
    </w:p>
    <w:p w:rsidR="005630B7" w:rsidRDefault="005630B7" w:rsidP="005630B7">
      <w:pPr>
        <w:pStyle w:val="affffffff5"/>
        <w:spacing w:line="360" w:lineRule="auto"/>
        <w:rPr>
          <w:spacing w:val="-2"/>
          <w:lang w:val="uk-UA"/>
        </w:rPr>
      </w:pPr>
      <w:r>
        <w:rPr>
          <w:spacing w:val="-4"/>
          <w:lang w:val="uk-UA"/>
        </w:rPr>
        <w:t xml:space="preserve">        </w:t>
      </w:r>
      <w:r>
        <w:rPr>
          <w:spacing w:val="-4"/>
        </w:rPr>
        <w:t xml:space="preserve">реализации </w:t>
      </w:r>
      <w:r>
        <w:rPr>
          <w:spacing w:val="-4"/>
          <w:lang w:val="uk-UA"/>
        </w:rPr>
        <w:t xml:space="preserve">   </w:t>
      </w:r>
      <w:r>
        <w:rPr>
          <w:spacing w:val="-4"/>
        </w:rPr>
        <w:t xml:space="preserve">комплексной </w:t>
      </w:r>
      <w:r>
        <w:rPr>
          <w:spacing w:val="-4"/>
          <w:lang w:val="uk-UA"/>
        </w:rPr>
        <w:t xml:space="preserve">   </w:t>
      </w:r>
      <w:r>
        <w:rPr>
          <w:spacing w:val="-4"/>
        </w:rPr>
        <w:t xml:space="preserve">программы </w:t>
      </w:r>
      <w:r>
        <w:rPr>
          <w:spacing w:val="-4"/>
          <w:lang w:val="uk-UA"/>
        </w:rPr>
        <w:t xml:space="preserve"> </w:t>
      </w:r>
      <w:r>
        <w:rPr>
          <w:spacing w:val="-4"/>
        </w:rPr>
        <w:t xml:space="preserve"> решения </w:t>
      </w:r>
      <w:r>
        <w:rPr>
          <w:spacing w:val="-2"/>
        </w:rPr>
        <w:t>проблем инвалидности</w:t>
      </w:r>
      <w:r>
        <w:rPr>
          <w:spacing w:val="-2"/>
          <w:lang w:val="uk-UA"/>
        </w:rPr>
        <w:t xml:space="preserve"> </w:t>
      </w:r>
      <w:r w:rsidRPr="004B02D0">
        <w:rPr>
          <w:spacing w:val="-2"/>
        </w:rPr>
        <w:t>/</w:t>
      </w:r>
      <w:r>
        <w:rPr>
          <w:spacing w:val="-2"/>
          <w:lang w:val="uk-UA"/>
        </w:rPr>
        <w:t xml:space="preserve"> </w:t>
      </w:r>
    </w:p>
    <w:p w:rsidR="005630B7" w:rsidRDefault="005630B7" w:rsidP="005630B7">
      <w:pPr>
        <w:pStyle w:val="affffffff5"/>
        <w:spacing w:line="360" w:lineRule="auto"/>
        <w:rPr>
          <w:spacing w:val="-2"/>
          <w:lang w:val="uk-UA"/>
        </w:rPr>
      </w:pPr>
      <w:r>
        <w:rPr>
          <w:spacing w:val="-2"/>
          <w:lang w:val="uk-UA"/>
        </w:rPr>
        <w:t xml:space="preserve">       Н.Г. Гойда, В.Ю. Мартинюк,  Т.М. Кисель</w:t>
      </w:r>
      <w:r>
        <w:rPr>
          <w:spacing w:val="-2"/>
        </w:rPr>
        <w:t xml:space="preserve">. </w:t>
      </w:r>
      <w:r>
        <w:rPr>
          <w:spacing w:val="-2"/>
          <w:lang w:val="uk-UA"/>
        </w:rPr>
        <w:t xml:space="preserve">    </w:t>
      </w:r>
      <w:r>
        <w:rPr>
          <w:spacing w:val="-2"/>
        </w:rPr>
        <w:t xml:space="preserve">Материалы международного </w:t>
      </w:r>
    </w:p>
    <w:p w:rsidR="005630B7" w:rsidRPr="004B02D0" w:rsidRDefault="005630B7" w:rsidP="005630B7">
      <w:pPr>
        <w:pStyle w:val="affffffff5"/>
        <w:spacing w:line="360" w:lineRule="auto"/>
      </w:pPr>
      <w:r>
        <w:rPr>
          <w:spacing w:val="-2"/>
          <w:lang w:val="uk-UA"/>
        </w:rPr>
        <w:t xml:space="preserve">       </w:t>
      </w:r>
      <w:r>
        <w:rPr>
          <w:spacing w:val="-2"/>
        </w:rPr>
        <w:t xml:space="preserve">конгресса </w:t>
      </w:r>
      <w:r>
        <w:rPr>
          <w:spacing w:val="-2"/>
          <w:lang w:val="uk-UA"/>
        </w:rPr>
        <w:t>2 – 5</w:t>
      </w:r>
      <w:r>
        <w:rPr>
          <w:spacing w:val="-2"/>
        </w:rPr>
        <w:t xml:space="preserve"> </w:t>
      </w:r>
      <w:r>
        <w:rPr>
          <w:spacing w:val="-4"/>
          <w:lang w:val="uk-UA"/>
        </w:rPr>
        <w:t>октября</w:t>
      </w:r>
      <w:r>
        <w:rPr>
          <w:spacing w:val="-4"/>
        </w:rPr>
        <w:t xml:space="preserve"> </w:t>
      </w:r>
      <w:r>
        <w:rPr>
          <w:spacing w:val="-4"/>
          <w:lang w:val="uk-UA"/>
        </w:rPr>
        <w:t>2005.</w:t>
      </w:r>
      <w:r>
        <w:rPr>
          <w:spacing w:val="-4"/>
        </w:rPr>
        <w:t xml:space="preserve"> г. Д</w:t>
      </w:r>
      <w:r>
        <w:rPr>
          <w:spacing w:val="-4"/>
          <w:lang w:val="uk-UA"/>
        </w:rPr>
        <w:t>непропетровск</w:t>
      </w:r>
      <w:r>
        <w:rPr>
          <w:spacing w:val="-4"/>
        </w:rPr>
        <w:t xml:space="preserve"> </w:t>
      </w:r>
      <w:r>
        <w:rPr>
          <w:spacing w:val="-4"/>
          <w:lang w:val="uk-UA"/>
        </w:rPr>
        <w:t>.</w:t>
      </w:r>
      <w:r>
        <w:rPr>
          <w:spacing w:val="-4"/>
        </w:rPr>
        <w:t xml:space="preserve"> </w:t>
      </w:r>
      <w:r>
        <w:rPr>
          <w:spacing w:val="-4"/>
          <w:lang w:val="uk-UA"/>
        </w:rPr>
        <w:t xml:space="preserve"> </w:t>
      </w:r>
      <w:r>
        <w:rPr>
          <w:spacing w:val="-4"/>
        </w:rPr>
        <w:t>С.164.</w:t>
      </w:r>
    </w:p>
    <w:p w:rsidR="005630B7" w:rsidRDefault="005630B7" w:rsidP="005630B7">
      <w:pPr>
        <w:pStyle w:val="affffffff5"/>
        <w:spacing w:line="360" w:lineRule="auto"/>
      </w:pPr>
      <w:r>
        <w:t>3</w:t>
      </w:r>
      <w:r>
        <w:rPr>
          <w:lang w:val="uk-UA"/>
        </w:rPr>
        <w:t>7</w:t>
      </w:r>
      <w:r>
        <w:t>.</w:t>
      </w:r>
      <w:r>
        <w:rPr>
          <w:lang w:val="uk-UA"/>
        </w:rPr>
        <w:t xml:space="preserve">  </w:t>
      </w:r>
      <w:r>
        <w:t>Гойда</w:t>
      </w:r>
      <w:r>
        <w:rPr>
          <w:lang w:val="uk-UA"/>
        </w:rPr>
        <w:t xml:space="preserve"> </w:t>
      </w:r>
      <w:r>
        <w:t xml:space="preserve">Н.Г.                Концептуальные направления     усовершенствования     </w:t>
      </w:r>
    </w:p>
    <w:p w:rsidR="005630B7" w:rsidRDefault="005630B7" w:rsidP="005630B7">
      <w:pPr>
        <w:pStyle w:val="affffffff5"/>
        <w:spacing w:line="360" w:lineRule="auto"/>
      </w:pPr>
      <w:r>
        <w:t xml:space="preserve">       неврологической    помощи     детям    в   условиях   переходного периода </w:t>
      </w:r>
    </w:p>
    <w:p w:rsidR="005630B7" w:rsidRDefault="005630B7" w:rsidP="005630B7">
      <w:pPr>
        <w:pStyle w:val="affffffff5"/>
        <w:spacing w:line="360" w:lineRule="auto"/>
      </w:pPr>
      <w:r>
        <w:t xml:space="preserve">       государственного         строительства  </w:t>
      </w:r>
      <w:r w:rsidRPr="003E2E12">
        <w:t xml:space="preserve">/ </w:t>
      </w:r>
      <w:r>
        <w:t xml:space="preserve"> Н.Г.   Гойда,          В.В. Бережной,    </w:t>
      </w:r>
    </w:p>
    <w:p w:rsidR="005630B7" w:rsidRDefault="005630B7" w:rsidP="005630B7">
      <w:pPr>
        <w:pStyle w:val="affffffff5"/>
        <w:spacing w:line="360" w:lineRule="auto"/>
      </w:pPr>
      <w:r>
        <w:t xml:space="preserve">       В.Ю. Мартынюк</w:t>
      </w:r>
      <w:r w:rsidRPr="003E2E12">
        <w:t xml:space="preserve"> </w:t>
      </w:r>
      <w:r>
        <w:t xml:space="preserve">//Украинский вестник психоневрологии.– 1997.–Т.5.–    </w:t>
      </w:r>
    </w:p>
    <w:p w:rsidR="005630B7" w:rsidRDefault="005630B7" w:rsidP="005630B7">
      <w:pPr>
        <w:pStyle w:val="affffffff5"/>
        <w:spacing w:line="360" w:lineRule="auto"/>
      </w:pPr>
      <w:r>
        <w:t xml:space="preserve">       Вып.3 (15). С. – 56. </w:t>
      </w:r>
    </w:p>
    <w:p w:rsidR="005630B7" w:rsidRDefault="005630B7" w:rsidP="005630B7">
      <w:pPr>
        <w:pStyle w:val="affffffff5"/>
        <w:spacing w:line="360" w:lineRule="auto"/>
        <w:rPr>
          <w:spacing w:val="-6"/>
        </w:rPr>
      </w:pPr>
      <w:r>
        <w:t xml:space="preserve">38.  </w:t>
      </w:r>
      <w:r>
        <w:rPr>
          <w:lang w:val="uk-UA"/>
        </w:rPr>
        <w:t>Головкин К.В.</w:t>
      </w:r>
      <w:r>
        <w:t xml:space="preserve">   Нейропептиды    и   транскра</w:t>
      </w:r>
      <w:r>
        <w:softHyphen/>
      </w:r>
      <w:r>
        <w:rPr>
          <w:spacing w:val="-6"/>
        </w:rPr>
        <w:t xml:space="preserve">ниальная    электроадгезия    в    </w:t>
      </w:r>
    </w:p>
    <w:p w:rsidR="005630B7" w:rsidRDefault="005630B7" w:rsidP="005630B7">
      <w:pPr>
        <w:pStyle w:val="affffffff5"/>
        <w:spacing w:line="360" w:lineRule="auto"/>
        <w:rPr>
          <w:spacing w:val="-2"/>
        </w:rPr>
      </w:pPr>
      <w:r>
        <w:rPr>
          <w:spacing w:val="-6"/>
        </w:rPr>
        <w:t xml:space="preserve">        лечении  минимальной   мозговой     дисфункции   </w:t>
      </w:r>
      <w:r>
        <w:rPr>
          <w:spacing w:val="-2"/>
        </w:rPr>
        <w:t xml:space="preserve">у   детей </w:t>
      </w:r>
      <w:r w:rsidRPr="003E2E12">
        <w:rPr>
          <w:spacing w:val="-2"/>
        </w:rPr>
        <w:t>/</w:t>
      </w:r>
      <w:r>
        <w:rPr>
          <w:spacing w:val="-2"/>
        </w:rPr>
        <w:t xml:space="preserve"> К.В. Головкин, </w:t>
      </w:r>
    </w:p>
    <w:p w:rsidR="005630B7" w:rsidRDefault="005630B7" w:rsidP="005630B7">
      <w:pPr>
        <w:pStyle w:val="affffffff5"/>
        <w:spacing w:line="360" w:lineRule="auto"/>
        <w:rPr>
          <w:spacing w:val="-2"/>
        </w:rPr>
      </w:pPr>
      <w:r>
        <w:rPr>
          <w:spacing w:val="-2"/>
        </w:rPr>
        <w:t xml:space="preserve">       Т.А. Лазебник, В.И. Головкин . Материалы международного  конгресса 9 – </w:t>
      </w:r>
    </w:p>
    <w:p w:rsidR="005630B7" w:rsidRPr="003E2E12" w:rsidRDefault="005630B7" w:rsidP="005630B7">
      <w:pPr>
        <w:pStyle w:val="affffffff5"/>
        <w:spacing w:line="360" w:lineRule="auto"/>
      </w:pPr>
      <w:r>
        <w:rPr>
          <w:spacing w:val="-2"/>
        </w:rPr>
        <w:t xml:space="preserve">       12 мая </w:t>
      </w:r>
      <w:r>
        <w:rPr>
          <w:spacing w:val="-6"/>
        </w:rPr>
        <w:t xml:space="preserve"> </w:t>
      </w:r>
      <w:r>
        <w:rPr>
          <w:spacing w:val="-2"/>
        </w:rPr>
        <w:t>1994 г. До</w:t>
      </w:r>
      <w:r>
        <w:rPr>
          <w:spacing w:val="-2"/>
        </w:rPr>
        <w:softHyphen/>
      </w:r>
      <w:r>
        <w:rPr>
          <w:spacing w:val="-4"/>
        </w:rPr>
        <w:t>нецк , Украина. С. 165.</w:t>
      </w:r>
    </w:p>
    <w:p w:rsidR="005630B7" w:rsidRDefault="005630B7" w:rsidP="005630B7">
      <w:pPr>
        <w:pStyle w:val="affffffff5"/>
        <w:spacing w:line="360" w:lineRule="auto"/>
        <w:rPr>
          <w:spacing w:val="-9"/>
          <w:lang w:val="uk-UA"/>
        </w:rPr>
      </w:pPr>
      <w:r>
        <w:t>39.  Данилов О.А</w:t>
      </w:r>
      <w:r>
        <w:rPr>
          <w:lang w:val="uk-UA"/>
        </w:rPr>
        <w:t>. Ортопедична корекція   де</w:t>
      </w:r>
      <w:r>
        <w:rPr>
          <w:lang w:val="uk-UA"/>
        </w:rPr>
        <w:softHyphen/>
      </w:r>
      <w:r>
        <w:rPr>
          <w:spacing w:val="-9"/>
          <w:lang w:val="uk-UA"/>
        </w:rPr>
        <w:t xml:space="preserve">формації   кінцівок  при    дитячому </w:t>
      </w:r>
    </w:p>
    <w:p w:rsidR="005630B7" w:rsidRDefault="005630B7" w:rsidP="005630B7">
      <w:pPr>
        <w:pStyle w:val="affffffff5"/>
        <w:spacing w:line="360" w:lineRule="auto"/>
        <w:rPr>
          <w:spacing w:val="-9"/>
          <w:lang w:val="uk-UA"/>
        </w:rPr>
      </w:pPr>
      <w:r>
        <w:rPr>
          <w:spacing w:val="-9"/>
          <w:lang w:val="uk-UA"/>
        </w:rPr>
        <w:t xml:space="preserve">        церебральному  паралічу </w:t>
      </w:r>
      <w:r w:rsidRPr="003E2E12">
        <w:rPr>
          <w:spacing w:val="-9"/>
        </w:rPr>
        <w:t>/</w:t>
      </w:r>
      <w:r>
        <w:rPr>
          <w:spacing w:val="-9"/>
          <w:lang w:val="uk-UA"/>
        </w:rPr>
        <w:t xml:space="preserve"> О.А.   Данилов,   В.Ю. Мартинюк,    В.А. Верпшнін/</w:t>
      </w:r>
      <w:r w:rsidRPr="003E2E12">
        <w:rPr>
          <w:spacing w:val="-9"/>
        </w:rPr>
        <w:t>/</w:t>
      </w:r>
      <w:r>
        <w:rPr>
          <w:spacing w:val="-9"/>
          <w:lang w:val="uk-UA"/>
        </w:rPr>
        <w:t xml:space="preserve"> </w:t>
      </w:r>
    </w:p>
    <w:p w:rsidR="005630B7" w:rsidRDefault="005630B7" w:rsidP="005630B7">
      <w:pPr>
        <w:pStyle w:val="affffffff5"/>
        <w:spacing w:line="360" w:lineRule="auto"/>
        <w:rPr>
          <w:spacing w:val="-4"/>
          <w:lang w:val="uk-UA"/>
        </w:rPr>
      </w:pPr>
      <w:r>
        <w:rPr>
          <w:spacing w:val="-9"/>
          <w:lang w:val="uk-UA"/>
        </w:rPr>
        <w:t xml:space="preserve">       Український  </w:t>
      </w:r>
      <w:r>
        <w:rPr>
          <w:spacing w:val="-4"/>
          <w:lang w:val="uk-UA"/>
        </w:rPr>
        <w:t xml:space="preserve">вісник психоневрології.  – Т.№3. – Вип. 3(7). – Харків. – 1995.        </w:t>
      </w:r>
    </w:p>
    <w:p w:rsidR="005630B7" w:rsidRPr="003E2E12" w:rsidRDefault="005630B7" w:rsidP="005630B7">
      <w:pPr>
        <w:pStyle w:val="affffffff5"/>
        <w:spacing w:line="360" w:lineRule="auto"/>
        <w:rPr>
          <w:spacing w:val="-4"/>
          <w:lang w:val="uk-UA"/>
        </w:rPr>
      </w:pPr>
      <w:r>
        <w:rPr>
          <w:spacing w:val="-4"/>
          <w:lang w:val="uk-UA"/>
        </w:rPr>
        <w:t xml:space="preserve">       С.221.</w:t>
      </w:r>
    </w:p>
    <w:p w:rsidR="005630B7" w:rsidRDefault="005630B7" w:rsidP="005630B7">
      <w:pPr>
        <w:pStyle w:val="affffffff5"/>
        <w:spacing w:line="360" w:lineRule="auto"/>
        <w:rPr>
          <w:lang w:val="uk-UA"/>
        </w:rPr>
      </w:pPr>
      <w:r>
        <w:rPr>
          <w:lang w:val="uk-UA"/>
        </w:rPr>
        <w:t xml:space="preserve">40.  </w:t>
      </w:r>
      <w:r>
        <w:t>Даниловский М. А.</w:t>
      </w:r>
      <w:r>
        <w:rPr>
          <w:lang w:val="uk-UA"/>
        </w:rPr>
        <w:t xml:space="preserve"> </w:t>
      </w:r>
      <w:r>
        <w:t xml:space="preserve">Развитие взглядов на </w:t>
      </w:r>
      <w:r>
        <w:rPr>
          <w:lang w:val="uk-UA"/>
        </w:rPr>
        <w:t xml:space="preserve">природу </w:t>
      </w:r>
      <w:r>
        <w:t xml:space="preserve">и функции эндогенных </w:t>
      </w:r>
    </w:p>
    <w:p w:rsidR="005630B7" w:rsidRDefault="005630B7" w:rsidP="005630B7">
      <w:pPr>
        <w:pStyle w:val="affffffff5"/>
        <w:spacing w:line="360" w:lineRule="auto"/>
      </w:pPr>
      <w:r>
        <w:rPr>
          <w:lang w:val="uk-UA"/>
        </w:rPr>
        <w:t xml:space="preserve">       </w:t>
      </w:r>
      <w:r>
        <w:t xml:space="preserve">высокомолекулярных        носителей           регуляторных           пептидов </w:t>
      </w:r>
      <w:r w:rsidRPr="00770FD0">
        <w:t>/</w:t>
      </w:r>
      <w:r>
        <w:t xml:space="preserve"> </w:t>
      </w:r>
    </w:p>
    <w:p w:rsidR="005630B7" w:rsidRPr="00770FD0" w:rsidRDefault="005630B7" w:rsidP="005630B7">
      <w:pPr>
        <w:pStyle w:val="affffffff5"/>
        <w:spacing w:line="360" w:lineRule="auto"/>
        <w:rPr>
          <w:spacing w:val="-9"/>
          <w:lang w:val="uk-UA"/>
        </w:rPr>
      </w:pPr>
      <w:r>
        <w:t xml:space="preserve">       М.А. Даниловский// </w:t>
      </w:r>
      <w:r>
        <w:rPr>
          <w:lang w:val="uk-UA"/>
        </w:rPr>
        <w:t>Нейрохи</w:t>
      </w:r>
      <w:r>
        <w:rPr>
          <w:spacing w:val="-9"/>
          <w:lang w:val="uk-UA"/>
        </w:rPr>
        <w:t>мия. –  І998. – 7, № 3,  –  С. 456 – 466.</w:t>
      </w:r>
    </w:p>
    <w:p w:rsidR="005630B7" w:rsidRDefault="005630B7" w:rsidP="005630B7">
      <w:pPr>
        <w:pStyle w:val="affffffff5"/>
        <w:spacing w:line="360" w:lineRule="auto"/>
      </w:pPr>
      <w:r>
        <w:rPr>
          <w:lang w:val="uk-UA"/>
        </w:rPr>
        <w:t xml:space="preserve">41.  </w:t>
      </w:r>
      <w:r>
        <w:t xml:space="preserve">Дворяковский    И.В.           Эхография     внутренних   органов   у   детей </w:t>
      </w:r>
      <w:r w:rsidRPr="00770FD0">
        <w:t>/</w:t>
      </w:r>
      <w:r>
        <w:t xml:space="preserve"> </w:t>
      </w:r>
    </w:p>
    <w:p w:rsidR="005630B7" w:rsidRDefault="005630B7" w:rsidP="005630B7">
      <w:pPr>
        <w:pStyle w:val="affffffff5"/>
        <w:spacing w:line="360" w:lineRule="auto"/>
      </w:pPr>
      <w:r>
        <w:t xml:space="preserve">       И.В. Дворяковский.  М</w:t>
      </w:r>
      <w:r>
        <w:rPr>
          <w:lang w:val="uk-UA"/>
        </w:rPr>
        <w:t>осква</w:t>
      </w:r>
      <w:r>
        <w:t xml:space="preserve">: Медицина, </w:t>
      </w:r>
      <w:r>
        <w:rPr>
          <w:spacing w:val="-8"/>
        </w:rPr>
        <w:t>2004. – С. – 401 – 455.</w:t>
      </w:r>
    </w:p>
    <w:p w:rsidR="005630B7" w:rsidRDefault="005630B7" w:rsidP="005630B7">
      <w:pPr>
        <w:pStyle w:val="affffffff5"/>
        <w:spacing w:line="360" w:lineRule="auto"/>
        <w:rPr>
          <w:lang w:val="uk-UA"/>
        </w:rPr>
      </w:pPr>
      <w:r>
        <w:lastRenderedPageBreak/>
        <w:t>42.  Деменко В.Д.</w:t>
      </w:r>
      <w:r>
        <w:rPr>
          <w:lang w:val="uk-UA"/>
        </w:rPr>
        <w:t xml:space="preserve">             </w:t>
      </w:r>
      <w:r>
        <w:t xml:space="preserve"> Дифференцированная</w:t>
      </w:r>
      <w:r>
        <w:rPr>
          <w:lang w:val="uk-UA"/>
        </w:rPr>
        <w:t xml:space="preserve"> </w:t>
      </w:r>
      <w:r>
        <w:t>терапия в восстанови</w:t>
      </w:r>
      <w:r>
        <w:softHyphen/>
        <w:t xml:space="preserve">тельном </w:t>
      </w:r>
    </w:p>
    <w:p w:rsidR="005630B7" w:rsidRDefault="005630B7" w:rsidP="005630B7">
      <w:pPr>
        <w:pStyle w:val="affffffff5"/>
        <w:spacing w:line="360" w:lineRule="auto"/>
        <w:rPr>
          <w:spacing w:val="-8"/>
          <w:lang w:val="uk-UA"/>
        </w:rPr>
      </w:pPr>
      <w:r>
        <w:rPr>
          <w:lang w:val="uk-UA"/>
        </w:rPr>
        <w:t xml:space="preserve">      п</w:t>
      </w:r>
      <w:r>
        <w:t>ериоде</w:t>
      </w:r>
      <w:r>
        <w:rPr>
          <w:lang w:val="uk-UA"/>
        </w:rPr>
        <w:t xml:space="preserve">  </w:t>
      </w:r>
      <w:r>
        <w:t xml:space="preserve"> перинатальной </w:t>
      </w:r>
      <w:r>
        <w:rPr>
          <w:lang w:val="uk-UA"/>
        </w:rPr>
        <w:t xml:space="preserve">  </w:t>
      </w:r>
      <w:r>
        <w:t xml:space="preserve">патологии  </w:t>
      </w:r>
      <w:r>
        <w:rPr>
          <w:lang w:val="uk-UA"/>
        </w:rPr>
        <w:t xml:space="preserve">  </w:t>
      </w:r>
      <w:r>
        <w:t>центральной</w:t>
      </w:r>
      <w:r>
        <w:rPr>
          <w:lang w:val="uk-UA"/>
        </w:rPr>
        <w:t xml:space="preserve">  </w:t>
      </w:r>
      <w:r>
        <w:t xml:space="preserve">  нервной </w:t>
      </w:r>
      <w:r>
        <w:rPr>
          <w:lang w:val="uk-UA"/>
        </w:rPr>
        <w:t xml:space="preserve">  </w:t>
      </w:r>
      <w:r>
        <w:t>сис</w:t>
      </w:r>
      <w:r>
        <w:softHyphen/>
      </w:r>
      <w:r>
        <w:rPr>
          <w:spacing w:val="-8"/>
        </w:rPr>
        <w:t>темы</w:t>
      </w:r>
      <w:r>
        <w:rPr>
          <w:spacing w:val="-8"/>
          <w:lang w:val="uk-UA"/>
        </w:rPr>
        <w:t xml:space="preserve"> </w:t>
      </w:r>
      <w:r w:rsidRPr="00770FD0">
        <w:rPr>
          <w:spacing w:val="-8"/>
        </w:rPr>
        <w:t>/</w:t>
      </w:r>
      <w:r>
        <w:rPr>
          <w:spacing w:val="-8"/>
          <w:lang w:val="uk-UA"/>
        </w:rPr>
        <w:t xml:space="preserve"> </w:t>
      </w:r>
    </w:p>
    <w:p w:rsidR="005630B7" w:rsidRDefault="005630B7" w:rsidP="005630B7">
      <w:pPr>
        <w:pStyle w:val="affffffff5"/>
        <w:spacing w:line="360" w:lineRule="auto"/>
        <w:rPr>
          <w:spacing w:val="-8"/>
          <w:lang w:val="uk-UA"/>
        </w:rPr>
      </w:pPr>
      <w:r>
        <w:rPr>
          <w:spacing w:val="-8"/>
          <w:lang w:val="uk-UA"/>
        </w:rPr>
        <w:t xml:space="preserve">       В.Д. Деменко, В.А. Федосеев</w:t>
      </w:r>
      <w:r>
        <w:rPr>
          <w:spacing w:val="-8"/>
        </w:rPr>
        <w:t xml:space="preserve"> </w:t>
      </w:r>
      <w:r>
        <w:rPr>
          <w:spacing w:val="-8"/>
          <w:lang w:val="uk-UA"/>
        </w:rPr>
        <w:t xml:space="preserve">// Український  вісник  </w:t>
      </w:r>
      <w:r>
        <w:rPr>
          <w:spacing w:val="-8"/>
        </w:rPr>
        <w:t>психоневролог</w:t>
      </w:r>
      <w:r>
        <w:rPr>
          <w:spacing w:val="-8"/>
          <w:lang w:val="uk-UA"/>
        </w:rPr>
        <w:t xml:space="preserve">ії.  – Т.№3.  </w:t>
      </w:r>
    </w:p>
    <w:p w:rsidR="005630B7" w:rsidRPr="00770FD0" w:rsidRDefault="005630B7" w:rsidP="005630B7">
      <w:pPr>
        <w:pStyle w:val="affffffff5"/>
        <w:spacing w:line="360" w:lineRule="auto"/>
        <w:rPr>
          <w:lang w:val="uk-UA"/>
        </w:rPr>
      </w:pPr>
      <w:r>
        <w:rPr>
          <w:spacing w:val="-8"/>
          <w:lang w:val="uk-UA"/>
        </w:rPr>
        <w:t xml:space="preserve">      Вип. 3(7).  –   Харків. – </w:t>
      </w:r>
      <w:r>
        <w:rPr>
          <w:spacing w:val="-9"/>
          <w:lang w:val="uk-UA"/>
        </w:rPr>
        <w:t>2005. – С.72</w:t>
      </w:r>
    </w:p>
    <w:p w:rsidR="005630B7" w:rsidRPr="005630B7" w:rsidRDefault="005630B7" w:rsidP="005630B7">
      <w:pPr>
        <w:pStyle w:val="affffffff5"/>
        <w:spacing w:line="360" w:lineRule="auto"/>
      </w:pPr>
      <w:r w:rsidRPr="005630B7">
        <w:t xml:space="preserve">                                                                                                                               158</w:t>
      </w:r>
    </w:p>
    <w:p w:rsidR="005630B7" w:rsidRDefault="005630B7" w:rsidP="005630B7">
      <w:pPr>
        <w:pStyle w:val="affffffff5"/>
        <w:spacing w:line="360" w:lineRule="auto"/>
        <w:rPr>
          <w:lang w:val="uk-UA"/>
        </w:rPr>
      </w:pPr>
      <w:r>
        <w:rPr>
          <w:lang w:val="uk-UA"/>
        </w:rPr>
        <w:t>43.  Дзяк  Л.А.    Реабилитация     детей     с    ДЦП</w:t>
      </w:r>
      <w:r w:rsidRPr="00770FD0">
        <w:t xml:space="preserve"> / </w:t>
      </w:r>
      <w:r>
        <w:t xml:space="preserve">Л.А. Дзяк  </w:t>
      </w:r>
      <w:r>
        <w:rPr>
          <w:lang w:val="uk-UA"/>
        </w:rPr>
        <w:t xml:space="preserve">// Український           </w:t>
      </w:r>
    </w:p>
    <w:p w:rsidR="005630B7" w:rsidRDefault="005630B7" w:rsidP="005630B7">
      <w:pPr>
        <w:pStyle w:val="affffffff5"/>
        <w:spacing w:line="360" w:lineRule="auto"/>
        <w:rPr>
          <w:lang w:val="uk-UA"/>
        </w:rPr>
      </w:pPr>
      <w:r>
        <w:rPr>
          <w:lang w:val="uk-UA"/>
        </w:rPr>
        <w:t xml:space="preserve">       вісник психоневро</w:t>
      </w:r>
      <w:r>
        <w:rPr>
          <w:lang w:val="uk-UA"/>
        </w:rPr>
        <w:softHyphen/>
      </w:r>
      <w:r>
        <w:rPr>
          <w:spacing w:val="-5"/>
          <w:lang w:val="uk-UA"/>
        </w:rPr>
        <w:t>логії.  – Т.№3. – Вип. 3(7). –  Харків. – 1995. – С.224.</w:t>
      </w:r>
    </w:p>
    <w:p w:rsidR="005630B7" w:rsidRDefault="005630B7" w:rsidP="005630B7">
      <w:pPr>
        <w:pStyle w:val="affffffff5"/>
        <w:spacing w:line="360" w:lineRule="auto"/>
        <w:rPr>
          <w:spacing w:val="-6"/>
          <w:lang w:val="uk-UA"/>
        </w:rPr>
      </w:pPr>
      <w:r>
        <w:rPr>
          <w:lang w:val="uk-UA"/>
        </w:rPr>
        <w:t xml:space="preserve">44.  Дубовська Н.Г.  Стан  імунітету,    адаптативніх    гормонів  та   </w:t>
      </w:r>
      <w:r>
        <w:rPr>
          <w:spacing w:val="-6"/>
          <w:lang w:val="uk-UA"/>
        </w:rPr>
        <w:t xml:space="preserve">циклічних   </w:t>
      </w:r>
    </w:p>
    <w:p w:rsidR="005630B7" w:rsidRDefault="005630B7" w:rsidP="005630B7">
      <w:pPr>
        <w:pStyle w:val="affffffff5"/>
        <w:spacing w:line="360" w:lineRule="auto"/>
        <w:rPr>
          <w:spacing w:val="-2"/>
          <w:szCs w:val="28"/>
          <w:lang w:val="uk-UA"/>
        </w:rPr>
      </w:pPr>
      <w:r>
        <w:rPr>
          <w:spacing w:val="-6"/>
          <w:lang w:val="uk-UA"/>
        </w:rPr>
        <w:t xml:space="preserve">        нуклеотидів  у дітей з ураженням  нервової    системи    у </w:t>
      </w:r>
      <w:r>
        <w:rPr>
          <w:lang w:val="uk-UA"/>
        </w:rPr>
        <w:t xml:space="preserve">   </w:t>
      </w:r>
      <w:r>
        <w:rPr>
          <w:spacing w:val="-2"/>
          <w:szCs w:val="28"/>
          <w:lang w:val="uk-UA"/>
        </w:rPr>
        <w:t xml:space="preserve">спеціалізованому </w:t>
      </w:r>
    </w:p>
    <w:p w:rsidR="005630B7" w:rsidRDefault="005630B7" w:rsidP="005630B7">
      <w:pPr>
        <w:pStyle w:val="affffffff5"/>
        <w:spacing w:line="360" w:lineRule="auto"/>
        <w:rPr>
          <w:spacing w:val="-2"/>
          <w:szCs w:val="28"/>
          <w:lang w:val="uk-UA"/>
        </w:rPr>
      </w:pPr>
      <w:r>
        <w:rPr>
          <w:spacing w:val="-2"/>
          <w:szCs w:val="28"/>
          <w:lang w:val="uk-UA"/>
        </w:rPr>
        <w:t xml:space="preserve">       будинку   немовлят</w:t>
      </w:r>
      <w:r w:rsidRPr="00770FD0">
        <w:rPr>
          <w:spacing w:val="-2"/>
          <w:szCs w:val="28"/>
          <w:lang w:val="uk-UA"/>
        </w:rPr>
        <w:t xml:space="preserve"> / </w:t>
      </w:r>
      <w:r>
        <w:rPr>
          <w:spacing w:val="-2"/>
          <w:szCs w:val="28"/>
          <w:lang w:val="uk-UA"/>
        </w:rPr>
        <w:t xml:space="preserve">Н.Г. Дубовська,    Т.В. Юдина //   Український  вісник  </w:t>
      </w:r>
    </w:p>
    <w:p w:rsidR="005630B7" w:rsidRPr="00770FD0" w:rsidRDefault="005630B7" w:rsidP="005630B7">
      <w:pPr>
        <w:pStyle w:val="affffffff5"/>
        <w:spacing w:line="360" w:lineRule="auto"/>
        <w:rPr>
          <w:lang w:val="uk-UA"/>
        </w:rPr>
      </w:pPr>
      <w:r>
        <w:rPr>
          <w:spacing w:val="-2"/>
          <w:szCs w:val="28"/>
          <w:lang w:val="uk-UA"/>
        </w:rPr>
        <w:t xml:space="preserve">       психоневро</w:t>
      </w:r>
      <w:r>
        <w:rPr>
          <w:spacing w:val="-2"/>
          <w:szCs w:val="28"/>
          <w:lang w:val="uk-UA"/>
        </w:rPr>
        <w:softHyphen/>
      </w:r>
      <w:r>
        <w:rPr>
          <w:spacing w:val="1"/>
          <w:szCs w:val="28"/>
          <w:lang w:val="uk-UA"/>
        </w:rPr>
        <w:t>логії  – Т.№3. – Вип. 3(7). –  Харків. – 1995. – С.74</w:t>
      </w:r>
    </w:p>
    <w:p w:rsidR="005630B7" w:rsidRDefault="005630B7" w:rsidP="005630B7">
      <w:pPr>
        <w:pStyle w:val="affffffff5"/>
        <w:spacing w:line="360" w:lineRule="auto"/>
        <w:rPr>
          <w:spacing w:val="-7"/>
        </w:rPr>
      </w:pPr>
      <w:r w:rsidRPr="00770FD0">
        <w:rPr>
          <w:lang w:val="uk-UA"/>
        </w:rPr>
        <w:t xml:space="preserve"> </w:t>
      </w:r>
      <w:r>
        <w:t>4</w:t>
      </w:r>
      <w:r>
        <w:rPr>
          <w:lang w:val="uk-UA"/>
        </w:rPr>
        <w:t>5</w:t>
      </w:r>
      <w:r>
        <w:t>.</w:t>
      </w:r>
      <w:r>
        <w:rPr>
          <w:lang w:val="uk-UA"/>
        </w:rPr>
        <w:t xml:space="preserve">  Дудин А.С.    </w:t>
      </w:r>
      <w:r>
        <w:t xml:space="preserve"> Новый </w:t>
      </w:r>
      <w:r>
        <w:rPr>
          <w:lang w:val="uk-UA"/>
        </w:rPr>
        <w:t xml:space="preserve">метод </w:t>
      </w:r>
      <w:r>
        <w:t>восстанови</w:t>
      </w:r>
      <w:r>
        <w:softHyphen/>
      </w:r>
      <w:r>
        <w:rPr>
          <w:spacing w:val="-7"/>
        </w:rPr>
        <w:t xml:space="preserve">тельного лечения больных детским </w:t>
      </w:r>
    </w:p>
    <w:p w:rsidR="005630B7" w:rsidRDefault="005630B7" w:rsidP="005630B7">
      <w:pPr>
        <w:pStyle w:val="affffffff5"/>
        <w:spacing w:line="360" w:lineRule="auto"/>
        <w:rPr>
          <w:spacing w:val="-7"/>
        </w:rPr>
      </w:pPr>
      <w:r>
        <w:rPr>
          <w:spacing w:val="-7"/>
        </w:rPr>
        <w:t xml:space="preserve">        Церебральным     параличом    в    резидуальной    стадии   </w:t>
      </w:r>
      <w:r w:rsidRPr="009007F3">
        <w:rPr>
          <w:spacing w:val="-7"/>
        </w:rPr>
        <w:t>/</w:t>
      </w:r>
      <w:r>
        <w:rPr>
          <w:spacing w:val="-7"/>
        </w:rPr>
        <w:t xml:space="preserve"> А.С. Дудин, М.М. </w:t>
      </w:r>
    </w:p>
    <w:p w:rsidR="005630B7" w:rsidRDefault="005630B7" w:rsidP="005630B7">
      <w:pPr>
        <w:pStyle w:val="affffffff5"/>
        <w:spacing w:line="360" w:lineRule="auto"/>
        <w:rPr>
          <w:spacing w:val="-7"/>
          <w:lang w:val="uk-UA"/>
        </w:rPr>
      </w:pPr>
      <w:r>
        <w:rPr>
          <w:spacing w:val="-7"/>
        </w:rPr>
        <w:t xml:space="preserve">        Сумеркина, Л.В. Мартьянова//</w:t>
      </w:r>
      <w:r>
        <w:rPr>
          <w:spacing w:val="-7"/>
          <w:lang w:val="uk-UA"/>
        </w:rPr>
        <w:t xml:space="preserve"> </w:t>
      </w:r>
      <w:r>
        <w:rPr>
          <w:spacing w:val="-7"/>
        </w:rPr>
        <w:t>У</w:t>
      </w:r>
      <w:r>
        <w:rPr>
          <w:spacing w:val="-7"/>
          <w:lang w:val="uk-UA"/>
        </w:rPr>
        <w:t xml:space="preserve">країнський вісник психоневрології.  – </w:t>
      </w:r>
      <w:r>
        <w:rPr>
          <w:spacing w:val="-7"/>
        </w:rPr>
        <w:t>Т.№3.</w:t>
      </w:r>
      <w:r>
        <w:rPr>
          <w:spacing w:val="-7"/>
          <w:lang w:val="uk-UA"/>
        </w:rPr>
        <w:t xml:space="preserve"> </w:t>
      </w:r>
    </w:p>
    <w:p w:rsidR="005630B7" w:rsidRPr="009007F3" w:rsidRDefault="005630B7" w:rsidP="005630B7">
      <w:pPr>
        <w:pStyle w:val="affffffff5"/>
        <w:spacing w:line="360" w:lineRule="auto"/>
        <w:rPr>
          <w:lang w:val="uk-UA"/>
        </w:rPr>
      </w:pPr>
      <w:r>
        <w:rPr>
          <w:spacing w:val="-7"/>
          <w:lang w:val="uk-UA"/>
        </w:rPr>
        <w:t xml:space="preserve">        </w:t>
      </w:r>
      <w:r>
        <w:rPr>
          <w:spacing w:val="-7"/>
        </w:rPr>
        <w:t>Вип.</w:t>
      </w:r>
      <w:r>
        <w:rPr>
          <w:spacing w:val="-7"/>
          <w:lang w:val="uk-UA"/>
        </w:rPr>
        <w:t xml:space="preserve">3(7). – Харків. – 2005. – С.228      </w:t>
      </w:r>
      <w:r>
        <w:rPr>
          <w:spacing w:val="-3"/>
          <w:lang w:val="uk-UA"/>
        </w:rPr>
        <w:t xml:space="preserve">                                                          </w:t>
      </w:r>
    </w:p>
    <w:p w:rsidR="005630B7" w:rsidRDefault="005630B7" w:rsidP="005630B7">
      <w:pPr>
        <w:pStyle w:val="affffffff5"/>
        <w:spacing w:line="360" w:lineRule="auto"/>
      </w:pPr>
      <w:r>
        <w:t>46.</w:t>
      </w:r>
      <w:r>
        <w:rPr>
          <w:lang w:val="uk-UA"/>
        </w:rPr>
        <w:t xml:space="preserve">  </w:t>
      </w:r>
      <w:r>
        <w:t xml:space="preserve">Евсюкова И.И. Ранняя диагностика и прогноз перинатальных поражений </w:t>
      </w:r>
    </w:p>
    <w:p w:rsidR="005630B7" w:rsidRDefault="005630B7" w:rsidP="005630B7">
      <w:pPr>
        <w:pStyle w:val="affffffff5"/>
        <w:spacing w:line="360" w:lineRule="auto"/>
        <w:rPr>
          <w:spacing w:val="-7"/>
          <w:lang w:val="uk-UA"/>
        </w:rPr>
      </w:pPr>
      <w:r>
        <w:t xml:space="preserve">       </w:t>
      </w:r>
      <w:r>
        <w:rPr>
          <w:spacing w:val="-7"/>
        </w:rPr>
        <w:t>ЦНС</w:t>
      </w:r>
      <w:r w:rsidRPr="009007F3">
        <w:rPr>
          <w:spacing w:val="-7"/>
        </w:rPr>
        <w:t>/</w:t>
      </w:r>
      <w:r>
        <w:rPr>
          <w:spacing w:val="-7"/>
        </w:rPr>
        <w:t xml:space="preserve">  И.И.   Евсюкова.//  В сб.:          Новые </w:t>
      </w:r>
      <w:r>
        <w:rPr>
          <w:spacing w:val="-7"/>
          <w:lang w:val="uk-UA"/>
        </w:rPr>
        <w:t xml:space="preserve">      </w:t>
      </w:r>
      <w:r>
        <w:rPr>
          <w:spacing w:val="-7"/>
        </w:rPr>
        <w:t xml:space="preserve">технологии  </w:t>
      </w:r>
      <w:r>
        <w:rPr>
          <w:spacing w:val="-7"/>
          <w:lang w:val="uk-UA"/>
        </w:rPr>
        <w:t xml:space="preserve"> </w:t>
      </w:r>
      <w:r>
        <w:rPr>
          <w:spacing w:val="-7"/>
        </w:rPr>
        <w:t xml:space="preserve">в  </w:t>
      </w:r>
      <w:r>
        <w:rPr>
          <w:spacing w:val="-7"/>
          <w:lang w:val="uk-UA"/>
        </w:rPr>
        <w:t xml:space="preserve"> </w:t>
      </w:r>
      <w:r>
        <w:rPr>
          <w:spacing w:val="-7"/>
        </w:rPr>
        <w:t xml:space="preserve">реабилитации </w:t>
      </w:r>
      <w:r>
        <w:rPr>
          <w:spacing w:val="-7"/>
          <w:lang w:val="uk-UA"/>
        </w:rPr>
        <w:t xml:space="preserve"> </w:t>
      </w:r>
    </w:p>
    <w:p w:rsidR="005630B7" w:rsidRDefault="005630B7" w:rsidP="005630B7">
      <w:pPr>
        <w:pStyle w:val="affffffff5"/>
        <w:spacing w:line="360" w:lineRule="auto"/>
        <w:rPr>
          <w:spacing w:val="-4"/>
          <w:lang w:val="uk-UA"/>
        </w:rPr>
      </w:pPr>
      <w:r>
        <w:rPr>
          <w:spacing w:val="-7"/>
          <w:lang w:val="uk-UA"/>
        </w:rPr>
        <w:t xml:space="preserve">       </w:t>
      </w:r>
      <w:r>
        <w:rPr>
          <w:spacing w:val="-7"/>
        </w:rPr>
        <w:t>церебрального</w:t>
      </w:r>
      <w:r>
        <w:rPr>
          <w:spacing w:val="-7"/>
          <w:lang w:val="uk-UA"/>
        </w:rPr>
        <w:t xml:space="preserve"> </w:t>
      </w:r>
      <w:r>
        <w:rPr>
          <w:spacing w:val="-7"/>
        </w:rPr>
        <w:t xml:space="preserve"> парали</w:t>
      </w:r>
      <w:r>
        <w:rPr>
          <w:spacing w:val="-7"/>
        </w:rPr>
        <w:softHyphen/>
      </w:r>
      <w:r>
        <w:rPr>
          <w:spacing w:val="-4"/>
        </w:rPr>
        <w:t xml:space="preserve">ча </w:t>
      </w:r>
      <w:r>
        <w:rPr>
          <w:spacing w:val="-4"/>
          <w:lang w:val="uk-UA"/>
        </w:rPr>
        <w:t xml:space="preserve"> </w:t>
      </w:r>
      <w:r>
        <w:rPr>
          <w:spacing w:val="-4"/>
        </w:rPr>
        <w:t>(мат. Международного Конгр. 2 – 5 октября 2005).</w:t>
      </w:r>
      <w:r>
        <w:rPr>
          <w:spacing w:val="-4"/>
          <w:lang w:val="uk-UA"/>
        </w:rPr>
        <w:t xml:space="preserve">  </w:t>
      </w:r>
    </w:p>
    <w:p w:rsidR="005630B7" w:rsidRPr="00FF67FD" w:rsidRDefault="005630B7" w:rsidP="005630B7">
      <w:pPr>
        <w:pStyle w:val="affffffff5"/>
        <w:spacing w:line="360" w:lineRule="auto"/>
        <w:rPr>
          <w:lang w:val="uk-UA"/>
        </w:rPr>
      </w:pPr>
      <w:r>
        <w:rPr>
          <w:spacing w:val="-4"/>
          <w:lang w:val="uk-UA"/>
        </w:rPr>
        <w:t xml:space="preserve">       Днепропетровск. – </w:t>
      </w:r>
      <w:r w:rsidRPr="00FF67FD">
        <w:rPr>
          <w:spacing w:val="-4"/>
          <w:lang w:val="uk-UA"/>
        </w:rPr>
        <w:t>С.181.</w:t>
      </w:r>
    </w:p>
    <w:p w:rsidR="005630B7" w:rsidRDefault="005630B7" w:rsidP="005630B7">
      <w:pPr>
        <w:pStyle w:val="affffffff5"/>
        <w:spacing w:line="360" w:lineRule="auto"/>
        <w:rPr>
          <w:spacing w:val="-1"/>
        </w:rPr>
      </w:pPr>
      <w:r>
        <w:rPr>
          <w:lang w:val="uk-UA"/>
        </w:rPr>
        <w:t>47</w:t>
      </w:r>
      <w:r w:rsidRPr="00FF67FD">
        <w:rPr>
          <w:lang w:val="uk-UA"/>
        </w:rPr>
        <w:t>.</w:t>
      </w:r>
      <w:r>
        <w:rPr>
          <w:lang w:val="uk-UA"/>
        </w:rPr>
        <w:t xml:space="preserve">  Евтушенко  О.С.   </w:t>
      </w:r>
      <w:r w:rsidRPr="00FF67FD">
        <w:rPr>
          <w:spacing w:val="-2"/>
          <w:lang w:val="uk-UA"/>
        </w:rPr>
        <w:t xml:space="preserve"> Атигены гистосов</w:t>
      </w:r>
      <w:r>
        <w:rPr>
          <w:spacing w:val="-2"/>
        </w:rPr>
        <w:t xml:space="preserve">местимости – как возможный </w:t>
      </w:r>
      <w:r>
        <w:rPr>
          <w:spacing w:val="-1"/>
        </w:rPr>
        <w:t xml:space="preserve">фактор </w:t>
      </w:r>
    </w:p>
    <w:p w:rsidR="005630B7" w:rsidRDefault="005630B7" w:rsidP="005630B7">
      <w:pPr>
        <w:pStyle w:val="affffffff5"/>
        <w:spacing w:line="360" w:lineRule="auto"/>
        <w:rPr>
          <w:spacing w:val="-1"/>
        </w:rPr>
      </w:pPr>
      <w:r>
        <w:rPr>
          <w:spacing w:val="-1"/>
        </w:rPr>
        <w:t xml:space="preserve">       в    этиопатогенезе    церебрального    паралича </w:t>
      </w:r>
      <w:r w:rsidRPr="009007F3">
        <w:rPr>
          <w:spacing w:val="-1"/>
        </w:rPr>
        <w:t>/</w:t>
      </w:r>
      <w:r>
        <w:rPr>
          <w:spacing w:val="-1"/>
        </w:rPr>
        <w:t xml:space="preserve"> О.С.    Евтушенко,     В.Н. </w:t>
      </w:r>
    </w:p>
    <w:p w:rsidR="005630B7" w:rsidRDefault="005630B7" w:rsidP="005630B7">
      <w:pPr>
        <w:pStyle w:val="affffffff5"/>
        <w:spacing w:line="360" w:lineRule="auto"/>
      </w:pPr>
      <w:r>
        <w:rPr>
          <w:spacing w:val="-1"/>
        </w:rPr>
        <w:t xml:space="preserve">       Ефименко,   И.А.   Садеков.//  В сб.: </w:t>
      </w:r>
      <w:r>
        <w:rPr>
          <w:lang w:val="uk-UA"/>
        </w:rPr>
        <w:t xml:space="preserve"> </w:t>
      </w:r>
      <w:r>
        <w:rPr>
          <w:spacing w:val="-1"/>
        </w:rPr>
        <w:t>Новые   техно</w:t>
      </w:r>
      <w:r>
        <w:rPr>
          <w:spacing w:val="-1"/>
        </w:rPr>
        <w:softHyphen/>
      </w:r>
      <w:r>
        <w:t xml:space="preserve">логии  в  реабилитации </w:t>
      </w:r>
    </w:p>
    <w:p w:rsidR="005630B7" w:rsidRDefault="005630B7" w:rsidP="005630B7">
      <w:pPr>
        <w:pStyle w:val="affffffff5"/>
        <w:spacing w:line="360" w:lineRule="auto"/>
        <w:rPr>
          <w:lang w:val="uk-UA"/>
        </w:rPr>
      </w:pPr>
      <w:r>
        <w:t xml:space="preserve">       церебрального паралича (мат. Межд. Конгр.).</w:t>
      </w:r>
      <w:r>
        <w:rPr>
          <w:lang w:val="uk-UA"/>
        </w:rPr>
        <w:t xml:space="preserve"> – </w:t>
      </w:r>
      <w:r>
        <w:t>Донецк.</w:t>
      </w:r>
      <w:r>
        <w:rPr>
          <w:lang w:val="uk-UA"/>
        </w:rPr>
        <w:t xml:space="preserve"> 1</w:t>
      </w:r>
      <w:r>
        <w:t>994.</w:t>
      </w:r>
      <w:r>
        <w:rPr>
          <w:lang w:val="uk-UA"/>
        </w:rPr>
        <w:t xml:space="preserve"> – </w:t>
      </w:r>
      <w:r>
        <w:t>С.184.</w:t>
      </w:r>
    </w:p>
    <w:p w:rsidR="005630B7" w:rsidRDefault="005630B7" w:rsidP="005630B7">
      <w:pPr>
        <w:pStyle w:val="affffffff5"/>
        <w:spacing w:line="360" w:lineRule="auto"/>
      </w:pPr>
      <w:r>
        <w:t>48.</w:t>
      </w:r>
      <w:r>
        <w:rPr>
          <w:lang w:val="uk-UA"/>
        </w:rPr>
        <w:t xml:space="preserve">  </w:t>
      </w:r>
      <w:r>
        <w:t xml:space="preserve">Евтушенко С.К.  Нейрогенный иммунодефицит вследствие церебральной </w:t>
      </w:r>
    </w:p>
    <w:p w:rsidR="005630B7" w:rsidRDefault="005630B7" w:rsidP="005630B7">
      <w:pPr>
        <w:pStyle w:val="affffffff5"/>
        <w:spacing w:line="360" w:lineRule="auto"/>
        <w:rPr>
          <w:lang w:val="uk-UA"/>
        </w:rPr>
      </w:pPr>
      <w:r>
        <w:t xml:space="preserve">       патологии </w:t>
      </w:r>
      <w:r>
        <w:rPr>
          <w:lang w:val="uk-UA"/>
        </w:rPr>
        <w:t xml:space="preserve">     </w:t>
      </w:r>
      <w:r>
        <w:t xml:space="preserve">и </w:t>
      </w:r>
      <w:r>
        <w:rPr>
          <w:lang w:val="uk-UA"/>
        </w:rPr>
        <w:t xml:space="preserve">   </w:t>
      </w:r>
      <w:r>
        <w:t>недостаточности</w:t>
      </w:r>
      <w:r>
        <w:rPr>
          <w:lang w:val="uk-UA"/>
        </w:rPr>
        <w:t xml:space="preserve"> </w:t>
      </w:r>
      <w:r>
        <w:t xml:space="preserve"> </w:t>
      </w:r>
      <w:r>
        <w:rPr>
          <w:lang w:val="uk-UA"/>
        </w:rPr>
        <w:t xml:space="preserve">  </w:t>
      </w:r>
      <w:r>
        <w:t>нейрогормонального</w:t>
      </w:r>
      <w:r>
        <w:rPr>
          <w:lang w:val="uk-UA"/>
        </w:rPr>
        <w:t xml:space="preserve">   </w:t>
      </w:r>
      <w:r>
        <w:t xml:space="preserve"> обеспечения </w:t>
      </w:r>
      <w:r w:rsidRPr="009007F3">
        <w:t>/</w:t>
      </w:r>
      <w:r>
        <w:rPr>
          <w:lang w:val="uk-UA"/>
        </w:rPr>
        <w:t xml:space="preserve"> </w:t>
      </w:r>
    </w:p>
    <w:p w:rsidR="005630B7" w:rsidRDefault="005630B7" w:rsidP="005630B7">
      <w:pPr>
        <w:pStyle w:val="affffffff5"/>
        <w:spacing w:line="360" w:lineRule="auto"/>
        <w:rPr>
          <w:spacing w:val="-7"/>
          <w:szCs w:val="29"/>
          <w:lang w:val="uk-UA"/>
        </w:rPr>
      </w:pPr>
      <w:r>
        <w:rPr>
          <w:lang w:val="uk-UA"/>
        </w:rPr>
        <w:lastRenderedPageBreak/>
        <w:t xml:space="preserve">       С. К. Евтушенко </w:t>
      </w:r>
      <w:r>
        <w:t>//</w:t>
      </w:r>
      <w:r>
        <w:rPr>
          <w:lang w:val="uk-UA"/>
        </w:rPr>
        <w:t xml:space="preserve"> </w:t>
      </w:r>
      <w:r>
        <w:t xml:space="preserve"> В сб.:</w:t>
      </w:r>
      <w:r>
        <w:rPr>
          <w:lang w:val="uk-UA"/>
        </w:rPr>
        <w:t xml:space="preserve"> </w:t>
      </w:r>
      <w:r>
        <w:rPr>
          <w:spacing w:val="-7"/>
          <w:szCs w:val="29"/>
        </w:rPr>
        <w:t>Новые технологии в реабилитации церебрального</w:t>
      </w:r>
      <w:r>
        <w:rPr>
          <w:spacing w:val="-7"/>
          <w:szCs w:val="29"/>
          <w:lang w:val="uk-UA"/>
        </w:rPr>
        <w:t xml:space="preserve">  </w:t>
      </w:r>
    </w:p>
    <w:p w:rsidR="005630B7" w:rsidRPr="000C47D1" w:rsidRDefault="005630B7" w:rsidP="005630B7">
      <w:pPr>
        <w:pStyle w:val="affffffff5"/>
        <w:spacing w:line="360" w:lineRule="auto"/>
        <w:rPr>
          <w:spacing w:val="-7"/>
          <w:szCs w:val="29"/>
        </w:rPr>
      </w:pPr>
      <w:r>
        <w:rPr>
          <w:spacing w:val="-7"/>
          <w:szCs w:val="29"/>
          <w:lang w:val="uk-UA"/>
        </w:rPr>
        <w:t xml:space="preserve">        </w:t>
      </w:r>
      <w:r>
        <w:rPr>
          <w:spacing w:val="-7"/>
          <w:szCs w:val="29"/>
        </w:rPr>
        <w:t xml:space="preserve">паралича (мат. Межд. </w:t>
      </w:r>
      <w:r>
        <w:rPr>
          <w:spacing w:val="-5"/>
          <w:szCs w:val="29"/>
        </w:rPr>
        <w:t>Контр.)</w:t>
      </w:r>
      <w:r>
        <w:rPr>
          <w:spacing w:val="-5"/>
          <w:szCs w:val="29"/>
          <w:lang w:val="uk-UA"/>
        </w:rPr>
        <w:t xml:space="preserve"> – </w:t>
      </w:r>
      <w:r>
        <w:rPr>
          <w:spacing w:val="-5"/>
          <w:szCs w:val="29"/>
        </w:rPr>
        <w:t xml:space="preserve"> Донецк.</w:t>
      </w:r>
      <w:r>
        <w:rPr>
          <w:spacing w:val="-5"/>
          <w:szCs w:val="29"/>
          <w:lang w:val="uk-UA"/>
        </w:rPr>
        <w:t xml:space="preserve"> 1</w:t>
      </w:r>
      <w:r>
        <w:rPr>
          <w:spacing w:val="-5"/>
          <w:szCs w:val="29"/>
        </w:rPr>
        <w:t>994.</w:t>
      </w:r>
      <w:r>
        <w:rPr>
          <w:spacing w:val="-5"/>
          <w:szCs w:val="29"/>
          <w:lang w:val="uk-UA"/>
        </w:rPr>
        <w:t xml:space="preserve"> – </w:t>
      </w:r>
      <w:r>
        <w:rPr>
          <w:spacing w:val="-5"/>
          <w:szCs w:val="29"/>
        </w:rPr>
        <w:t>С.183.</w:t>
      </w:r>
    </w:p>
    <w:p w:rsidR="005630B7" w:rsidRDefault="005630B7" w:rsidP="005630B7">
      <w:pPr>
        <w:pStyle w:val="affffffff5"/>
        <w:spacing w:line="360" w:lineRule="auto"/>
      </w:pPr>
      <w:r>
        <w:t>4</w:t>
      </w:r>
      <w:r>
        <w:rPr>
          <w:lang w:val="uk-UA"/>
        </w:rPr>
        <w:t>9</w:t>
      </w:r>
      <w:r>
        <w:t>.</w:t>
      </w:r>
      <w:r>
        <w:rPr>
          <w:lang w:val="uk-UA"/>
        </w:rPr>
        <w:t xml:space="preserve">  </w:t>
      </w:r>
      <w:r>
        <w:t xml:space="preserve">Евтушенко С.К. </w:t>
      </w:r>
      <w:r>
        <w:rPr>
          <w:lang w:val="uk-UA"/>
        </w:rPr>
        <w:t xml:space="preserve">  </w:t>
      </w:r>
      <w:r>
        <w:t xml:space="preserve">Спорные и нерешенные вопросы этиологии, патогенеза </w:t>
      </w:r>
    </w:p>
    <w:p w:rsidR="005630B7" w:rsidRDefault="005630B7" w:rsidP="005630B7">
      <w:pPr>
        <w:pStyle w:val="affffffff5"/>
        <w:spacing w:line="360" w:lineRule="auto"/>
        <w:rPr>
          <w:spacing w:val="-4"/>
          <w:lang w:val="uk-UA"/>
        </w:rPr>
      </w:pPr>
      <w:r>
        <w:rPr>
          <w:lang w:val="uk-UA"/>
        </w:rPr>
        <w:t xml:space="preserve">      </w:t>
      </w:r>
      <w:r>
        <w:t xml:space="preserve">и   </w:t>
      </w:r>
      <w:r>
        <w:rPr>
          <w:spacing w:val="-4"/>
        </w:rPr>
        <w:t xml:space="preserve">реабилитации     церебрального     паралича   у   детей </w:t>
      </w:r>
      <w:r w:rsidRPr="009007F3">
        <w:rPr>
          <w:spacing w:val="-4"/>
        </w:rPr>
        <w:t>/</w:t>
      </w:r>
      <w:r>
        <w:rPr>
          <w:spacing w:val="-4"/>
        </w:rPr>
        <w:t xml:space="preserve"> С.К.  Евтушенко </w:t>
      </w:r>
      <w:r w:rsidRPr="009007F3">
        <w:rPr>
          <w:spacing w:val="-4"/>
        </w:rPr>
        <w:t>//</w:t>
      </w:r>
      <w:r>
        <w:rPr>
          <w:spacing w:val="-4"/>
        </w:rPr>
        <w:t xml:space="preserve"> </w:t>
      </w:r>
      <w:r>
        <w:rPr>
          <w:spacing w:val="-4"/>
          <w:lang w:val="uk-UA"/>
        </w:rPr>
        <w:t xml:space="preserve"> </w:t>
      </w:r>
    </w:p>
    <w:p w:rsidR="005630B7" w:rsidRDefault="005630B7" w:rsidP="005630B7">
      <w:pPr>
        <w:pStyle w:val="affffffff5"/>
        <w:spacing w:line="360" w:lineRule="auto"/>
        <w:rPr>
          <w:spacing w:val="-3"/>
        </w:rPr>
      </w:pPr>
      <w:r>
        <w:rPr>
          <w:spacing w:val="-4"/>
          <w:lang w:val="uk-UA"/>
        </w:rPr>
        <w:t xml:space="preserve">      </w:t>
      </w:r>
      <w:r>
        <w:rPr>
          <w:spacing w:val="-4"/>
        </w:rPr>
        <w:t>Материалы Междуна</w:t>
      </w:r>
      <w:r>
        <w:rPr>
          <w:spacing w:val="-3"/>
        </w:rPr>
        <w:t>родного конгресса 9</w:t>
      </w:r>
      <w:r>
        <w:rPr>
          <w:spacing w:val="-3"/>
          <w:lang w:val="uk-UA"/>
        </w:rPr>
        <w:t xml:space="preserve"> – </w:t>
      </w:r>
      <w:r>
        <w:rPr>
          <w:spacing w:val="-3"/>
        </w:rPr>
        <w:t xml:space="preserve">12 мая 1994 г. Донецк , Украина. </w:t>
      </w:r>
    </w:p>
    <w:p w:rsidR="005630B7" w:rsidRPr="00FF67FD" w:rsidRDefault="005630B7" w:rsidP="005630B7">
      <w:pPr>
        <w:pStyle w:val="affffffff5"/>
        <w:spacing w:line="360" w:lineRule="auto"/>
        <w:rPr>
          <w:spacing w:val="-4"/>
        </w:rPr>
      </w:pPr>
      <w:r>
        <w:rPr>
          <w:spacing w:val="-3"/>
        </w:rPr>
        <w:t xml:space="preserve">      С. 141. </w:t>
      </w:r>
    </w:p>
    <w:p w:rsidR="005630B7" w:rsidRDefault="005630B7" w:rsidP="005630B7">
      <w:pPr>
        <w:pStyle w:val="affffffff5"/>
        <w:spacing w:line="360" w:lineRule="auto"/>
        <w:rPr>
          <w:spacing w:val="-8"/>
        </w:rPr>
      </w:pPr>
      <w:r>
        <w:t>50.</w:t>
      </w:r>
      <w:r>
        <w:rPr>
          <w:lang w:val="uk-UA"/>
        </w:rPr>
        <w:t xml:space="preserve">  </w:t>
      </w:r>
      <w:r>
        <w:t>Евтушенко С.К.</w:t>
      </w:r>
      <w:r>
        <w:rPr>
          <w:lang w:val="uk-UA"/>
        </w:rPr>
        <w:t xml:space="preserve">         </w:t>
      </w:r>
      <w:r>
        <w:t>Ан</w:t>
      </w:r>
      <w:r>
        <w:rPr>
          <w:lang w:val="uk-UA"/>
        </w:rPr>
        <w:t>о</w:t>
      </w:r>
      <w:r>
        <w:t xml:space="preserve">малии    </w:t>
      </w:r>
      <w:r>
        <w:rPr>
          <w:lang w:val="uk-UA"/>
        </w:rPr>
        <w:t xml:space="preserve"> </w:t>
      </w:r>
      <w:r>
        <w:t xml:space="preserve">развития   </w:t>
      </w:r>
      <w:r>
        <w:rPr>
          <w:lang w:val="uk-UA"/>
        </w:rPr>
        <w:t xml:space="preserve">   </w:t>
      </w:r>
      <w:r>
        <w:t>нерв</w:t>
      </w:r>
      <w:r>
        <w:softHyphen/>
      </w:r>
      <w:r>
        <w:rPr>
          <w:spacing w:val="-8"/>
        </w:rPr>
        <w:t xml:space="preserve">ной </w:t>
      </w:r>
      <w:r>
        <w:rPr>
          <w:spacing w:val="-8"/>
          <w:lang w:val="uk-UA"/>
        </w:rPr>
        <w:t xml:space="preserve">    </w:t>
      </w:r>
      <w:r>
        <w:rPr>
          <w:spacing w:val="-8"/>
        </w:rPr>
        <w:t>системы</w:t>
      </w:r>
      <w:r>
        <w:rPr>
          <w:spacing w:val="-8"/>
          <w:lang w:val="uk-UA"/>
        </w:rPr>
        <w:t xml:space="preserve"> – </w:t>
      </w:r>
      <w:r>
        <w:rPr>
          <w:spacing w:val="-8"/>
        </w:rPr>
        <w:t xml:space="preserve"> новые</w:t>
      </w:r>
      <w:r>
        <w:rPr>
          <w:spacing w:val="-8"/>
          <w:lang w:val="uk-UA"/>
        </w:rPr>
        <w:t xml:space="preserve">   </w:t>
      </w:r>
      <w:r>
        <w:rPr>
          <w:spacing w:val="-8"/>
        </w:rPr>
        <w:t xml:space="preserve">                                                                                                                                                                                                                                                                                      </w:t>
      </w:r>
    </w:p>
    <w:p w:rsidR="005630B7" w:rsidRDefault="005630B7" w:rsidP="005630B7">
      <w:pPr>
        <w:pStyle w:val="affffffff5"/>
        <w:spacing w:line="360" w:lineRule="auto"/>
        <w:rPr>
          <w:spacing w:val="-8"/>
        </w:rPr>
      </w:pPr>
      <w:r>
        <w:rPr>
          <w:spacing w:val="-8"/>
        </w:rPr>
        <w:t xml:space="preserve">        </w:t>
      </w:r>
    </w:p>
    <w:p w:rsidR="005630B7" w:rsidRDefault="005630B7" w:rsidP="005630B7">
      <w:pPr>
        <w:pStyle w:val="affffffff5"/>
        <w:spacing w:line="360" w:lineRule="auto"/>
        <w:rPr>
          <w:spacing w:val="-8"/>
        </w:rPr>
      </w:pPr>
    </w:p>
    <w:p w:rsidR="005630B7" w:rsidRPr="005630B7" w:rsidRDefault="005630B7" w:rsidP="005630B7">
      <w:pPr>
        <w:pStyle w:val="affffffff5"/>
        <w:spacing w:line="360" w:lineRule="auto"/>
        <w:rPr>
          <w:spacing w:val="-8"/>
        </w:rPr>
      </w:pPr>
      <w:r w:rsidRPr="007501A8">
        <w:rPr>
          <w:spacing w:val="-8"/>
        </w:rPr>
        <w:t xml:space="preserve">                                                                                                                   </w:t>
      </w:r>
      <w:r>
        <w:rPr>
          <w:spacing w:val="-8"/>
        </w:rPr>
        <w:t xml:space="preserve">                             1</w:t>
      </w:r>
      <w:r w:rsidRPr="005630B7">
        <w:rPr>
          <w:spacing w:val="-8"/>
        </w:rPr>
        <w:t>59</w:t>
      </w:r>
    </w:p>
    <w:p w:rsidR="005630B7" w:rsidRDefault="005630B7" w:rsidP="005630B7">
      <w:pPr>
        <w:pStyle w:val="affffffff5"/>
        <w:spacing w:line="360" w:lineRule="auto"/>
        <w:rPr>
          <w:lang w:val="uk-UA"/>
        </w:rPr>
      </w:pPr>
      <w:r>
        <w:rPr>
          <w:spacing w:val="-8"/>
        </w:rPr>
        <w:t xml:space="preserve">        патогенетические</w:t>
      </w:r>
      <w:r>
        <w:rPr>
          <w:spacing w:val="-8"/>
          <w:lang w:val="uk-UA"/>
        </w:rPr>
        <w:t xml:space="preserve">     </w:t>
      </w:r>
      <w:r>
        <w:rPr>
          <w:spacing w:val="-8"/>
        </w:rPr>
        <w:t xml:space="preserve">механизмы      </w:t>
      </w:r>
      <w:r>
        <w:rPr>
          <w:spacing w:val="-8"/>
          <w:lang w:val="uk-UA"/>
        </w:rPr>
        <w:t xml:space="preserve"> </w:t>
      </w:r>
      <w:r>
        <w:rPr>
          <w:spacing w:val="-8"/>
        </w:rPr>
        <w:t>и      возможности      про</w:t>
      </w:r>
      <w:r>
        <w:rPr>
          <w:spacing w:val="-8"/>
        </w:rPr>
        <w:softHyphen/>
      </w:r>
      <w:r>
        <w:t>филактики</w:t>
      </w:r>
      <w:r>
        <w:rPr>
          <w:lang w:val="uk-UA"/>
        </w:rPr>
        <w:t xml:space="preserve">     </w:t>
      </w:r>
      <w:r w:rsidRPr="007501A8">
        <w:t xml:space="preserve">  </w:t>
      </w:r>
      <w:r>
        <w:t xml:space="preserve"> и </w:t>
      </w:r>
      <w:r>
        <w:rPr>
          <w:lang w:val="uk-UA"/>
        </w:rPr>
        <w:t xml:space="preserve"> </w:t>
      </w:r>
    </w:p>
    <w:p w:rsidR="005630B7" w:rsidRDefault="005630B7" w:rsidP="005630B7">
      <w:pPr>
        <w:pStyle w:val="affffffff5"/>
        <w:spacing w:line="360" w:lineRule="auto"/>
      </w:pPr>
      <w:r>
        <w:rPr>
          <w:lang w:val="uk-UA"/>
        </w:rPr>
        <w:t xml:space="preserve">       </w:t>
      </w:r>
      <w:r>
        <w:t xml:space="preserve">реабилитации </w:t>
      </w:r>
      <w:r w:rsidRPr="000C47D1">
        <w:t>/</w:t>
      </w:r>
      <w:r>
        <w:t xml:space="preserve"> С.К. Евтушенко,   И.А. Садеков, Н.В. Василенко // Архив</w:t>
      </w:r>
      <w:r>
        <w:rPr>
          <w:lang w:val="uk-UA"/>
        </w:rPr>
        <w:t xml:space="preserve"> </w:t>
      </w:r>
      <w:r>
        <w:t xml:space="preserve"> </w:t>
      </w:r>
    </w:p>
    <w:p w:rsidR="005630B7" w:rsidRPr="000C47D1" w:rsidRDefault="005630B7" w:rsidP="005630B7">
      <w:pPr>
        <w:pStyle w:val="affffffff5"/>
        <w:spacing w:line="360" w:lineRule="auto"/>
        <w:rPr>
          <w:spacing w:val="-8"/>
        </w:rPr>
      </w:pPr>
      <w:r>
        <w:t xml:space="preserve">       клинической и экспериментальной </w:t>
      </w:r>
      <w:r>
        <w:rPr>
          <w:spacing w:val="-2"/>
        </w:rPr>
        <w:t>медицины.</w:t>
      </w:r>
      <w:r>
        <w:rPr>
          <w:spacing w:val="-2"/>
          <w:lang w:val="uk-UA"/>
        </w:rPr>
        <w:t xml:space="preserve"> – </w:t>
      </w:r>
      <w:r>
        <w:rPr>
          <w:spacing w:val="-2"/>
        </w:rPr>
        <w:t>1993.</w:t>
      </w:r>
      <w:r>
        <w:rPr>
          <w:spacing w:val="-2"/>
          <w:lang w:val="uk-UA"/>
        </w:rPr>
        <w:t xml:space="preserve"> – Т</w:t>
      </w:r>
      <w:r>
        <w:rPr>
          <w:spacing w:val="-2"/>
        </w:rPr>
        <w:t>.2Л.</w:t>
      </w:r>
      <w:r>
        <w:rPr>
          <w:spacing w:val="-2"/>
          <w:lang w:val="uk-UA"/>
        </w:rPr>
        <w:t xml:space="preserve"> – </w:t>
      </w:r>
      <w:r>
        <w:rPr>
          <w:spacing w:val="-2"/>
        </w:rPr>
        <w:t>С</w:t>
      </w:r>
      <w:r>
        <w:rPr>
          <w:spacing w:val="-2"/>
          <w:lang w:val="uk-UA"/>
        </w:rPr>
        <w:t xml:space="preserve">. </w:t>
      </w:r>
      <w:r>
        <w:rPr>
          <w:spacing w:val="-2"/>
        </w:rPr>
        <w:t>55</w:t>
      </w:r>
      <w:r>
        <w:rPr>
          <w:spacing w:val="-2"/>
          <w:lang w:val="uk-UA"/>
        </w:rPr>
        <w:t xml:space="preserve"> – </w:t>
      </w:r>
      <w:r>
        <w:rPr>
          <w:spacing w:val="-2"/>
        </w:rPr>
        <w:t>59.</w:t>
      </w:r>
    </w:p>
    <w:p w:rsidR="005630B7" w:rsidRDefault="005630B7" w:rsidP="005630B7">
      <w:pPr>
        <w:pStyle w:val="affffffff5"/>
        <w:spacing w:line="360" w:lineRule="auto"/>
        <w:rPr>
          <w:spacing w:val="-5"/>
        </w:rPr>
      </w:pPr>
      <w:r>
        <w:rPr>
          <w:spacing w:val="-5"/>
        </w:rPr>
        <w:t xml:space="preserve">51.   Евтушенко С.К. Вальпроаты, глицин и сирдалуд  в  терапии   спастичности </w:t>
      </w:r>
      <w:r w:rsidRPr="000C47D1">
        <w:rPr>
          <w:spacing w:val="-5"/>
        </w:rPr>
        <w:t>/</w:t>
      </w:r>
      <w:r>
        <w:rPr>
          <w:spacing w:val="-5"/>
        </w:rPr>
        <w:t xml:space="preserve">  </w:t>
      </w:r>
    </w:p>
    <w:p w:rsidR="005630B7" w:rsidRDefault="005630B7" w:rsidP="005630B7">
      <w:pPr>
        <w:pStyle w:val="affffffff5"/>
        <w:spacing w:line="360" w:lineRule="auto"/>
        <w:rPr>
          <w:spacing w:val="-5"/>
        </w:rPr>
      </w:pPr>
      <w:r>
        <w:rPr>
          <w:spacing w:val="-5"/>
        </w:rPr>
        <w:t xml:space="preserve">        С. К. Евтушенко  </w:t>
      </w:r>
      <w:r w:rsidRPr="000C47D1">
        <w:rPr>
          <w:spacing w:val="-5"/>
        </w:rPr>
        <w:t>//</w:t>
      </w:r>
      <w:r>
        <w:rPr>
          <w:spacing w:val="-5"/>
        </w:rPr>
        <w:t xml:space="preserve">       Зборник    материалов   Украинской   конференции   с </w:t>
      </w:r>
    </w:p>
    <w:p w:rsidR="005630B7" w:rsidRDefault="005630B7" w:rsidP="005630B7">
      <w:pPr>
        <w:pStyle w:val="affffffff5"/>
        <w:spacing w:line="360" w:lineRule="auto"/>
        <w:rPr>
          <w:spacing w:val="-5"/>
        </w:rPr>
      </w:pPr>
      <w:r>
        <w:rPr>
          <w:spacing w:val="-5"/>
        </w:rPr>
        <w:t xml:space="preserve">       международным      участием</w:t>
      </w:r>
      <w:r w:rsidRPr="000C47D1">
        <w:rPr>
          <w:spacing w:val="-5"/>
        </w:rPr>
        <w:t>:</w:t>
      </w:r>
      <w:r>
        <w:rPr>
          <w:spacing w:val="-5"/>
        </w:rPr>
        <w:t xml:space="preserve"> </w:t>
      </w:r>
      <w:r w:rsidRPr="000C47D1">
        <w:rPr>
          <w:spacing w:val="-5"/>
        </w:rPr>
        <w:t>“</w:t>
      </w:r>
      <w:r>
        <w:rPr>
          <w:spacing w:val="-5"/>
        </w:rPr>
        <w:t xml:space="preserve">    Актуальные   вопросы   реабилиталогии</w:t>
      </w:r>
      <w:r w:rsidRPr="000C47D1">
        <w:rPr>
          <w:spacing w:val="-5"/>
        </w:rPr>
        <w:t>”</w:t>
      </w:r>
      <w:r>
        <w:rPr>
          <w:spacing w:val="-5"/>
        </w:rPr>
        <w:t xml:space="preserve">. – </w:t>
      </w:r>
    </w:p>
    <w:p w:rsidR="005630B7" w:rsidRDefault="005630B7" w:rsidP="005630B7">
      <w:pPr>
        <w:pStyle w:val="affffffff5"/>
        <w:spacing w:line="360" w:lineRule="auto"/>
        <w:rPr>
          <w:spacing w:val="-5"/>
        </w:rPr>
      </w:pPr>
      <w:r>
        <w:rPr>
          <w:spacing w:val="-5"/>
        </w:rPr>
        <w:t xml:space="preserve">       Славянск. 2000. – С. 54 – 58.</w:t>
      </w:r>
    </w:p>
    <w:p w:rsidR="005630B7" w:rsidRDefault="005630B7" w:rsidP="005630B7">
      <w:pPr>
        <w:pStyle w:val="affffffff5"/>
        <w:spacing w:line="360" w:lineRule="auto"/>
        <w:rPr>
          <w:spacing w:val="-5"/>
        </w:rPr>
      </w:pPr>
      <w:r>
        <w:rPr>
          <w:spacing w:val="-5"/>
        </w:rPr>
        <w:t xml:space="preserve">52.  Евтушенко   С.К.        Релаксирующие      диспорт  –  блокады        мышечной </w:t>
      </w:r>
    </w:p>
    <w:p w:rsidR="005630B7" w:rsidRDefault="005630B7" w:rsidP="005630B7">
      <w:pPr>
        <w:pStyle w:val="affffffff5"/>
        <w:spacing w:line="360" w:lineRule="auto"/>
        <w:rPr>
          <w:spacing w:val="-5"/>
        </w:rPr>
      </w:pPr>
      <w:r>
        <w:rPr>
          <w:spacing w:val="-5"/>
        </w:rPr>
        <w:t xml:space="preserve">       спастичности </w:t>
      </w:r>
      <w:r>
        <w:rPr>
          <w:spacing w:val="-5"/>
          <w:lang w:val="uk-UA"/>
        </w:rPr>
        <w:t xml:space="preserve">  </w:t>
      </w:r>
      <w:r>
        <w:rPr>
          <w:spacing w:val="-5"/>
        </w:rPr>
        <w:t xml:space="preserve">при </w:t>
      </w:r>
      <w:r>
        <w:rPr>
          <w:spacing w:val="-5"/>
          <w:lang w:val="uk-UA"/>
        </w:rPr>
        <w:t xml:space="preserve">  </w:t>
      </w:r>
      <w:r>
        <w:rPr>
          <w:spacing w:val="-5"/>
        </w:rPr>
        <w:t>органически</w:t>
      </w:r>
      <w:r>
        <w:rPr>
          <w:spacing w:val="-5"/>
          <w:lang w:val="uk-UA"/>
        </w:rPr>
        <w:t xml:space="preserve">х  </w:t>
      </w:r>
      <w:r>
        <w:rPr>
          <w:spacing w:val="-5"/>
        </w:rPr>
        <w:t xml:space="preserve"> заболеваниях нервной системы у детей и </w:t>
      </w:r>
    </w:p>
    <w:p w:rsidR="005630B7" w:rsidRDefault="005630B7" w:rsidP="005630B7">
      <w:pPr>
        <w:pStyle w:val="affffffff5"/>
        <w:spacing w:line="360" w:lineRule="auto"/>
        <w:rPr>
          <w:spacing w:val="-5"/>
          <w:lang w:val="uk-UA"/>
        </w:rPr>
      </w:pPr>
      <w:r>
        <w:rPr>
          <w:spacing w:val="-5"/>
        </w:rPr>
        <w:t xml:space="preserve">       взрослых</w:t>
      </w:r>
      <w:r w:rsidRPr="009A5C12">
        <w:rPr>
          <w:spacing w:val="-5"/>
        </w:rPr>
        <w:t xml:space="preserve"> </w:t>
      </w:r>
      <w:r>
        <w:rPr>
          <w:spacing w:val="-5"/>
        </w:rPr>
        <w:t>/</w:t>
      </w:r>
      <w:r w:rsidRPr="009A5C12">
        <w:rPr>
          <w:spacing w:val="-5"/>
        </w:rPr>
        <w:t xml:space="preserve"> </w:t>
      </w:r>
      <w:r>
        <w:rPr>
          <w:spacing w:val="-5"/>
        </w:rPr>
        <w:t>С.К. Евтушенко, О.С. Евтушенко</w:t>
      </w:r>
      <w:r>
        <w:rPr>
          <w:spacing w:val="-5"/>
          <w:lang w:val="uk-UA"/>
        </w:rPr>
        <w:t xml:space="preserve"> </w:t>
      </w:r>
      <w:r w:rsidRPr="009A5C12">
        <w:rPr>
          <w:spacing w:val="-5"/>
        </w:rPr>
        <w:t>//</w:t>
      </w:r>
      <w:r>
        <w:rPr>
          <w:spacing w:val="-5"/>
          <w:lang w:val="uk-UA"/>
        </w:rPr>
        <w:t xml:space="preserve"> Журнал практичного лікаря. – </w:t>
      </w:r>
    </w:p>
    <w:p w:rsidR="005630B7" w:rsidRPr="000C47D1" w:rsidRDefault="005630B7" w:rsidP="005630B7">
      <w:pPr>
        <w:pStyle w:val="affffffff5"/>
        <w:spacing w:line="360" w:lineRule="auto"/>
        <w:rPr>
          <w:spacing w:val="-5"/>
        </w:rPr>
      </w:pPr>
      <w:r>
        <w:rPr>
          <w:spacing w:val="-5"/>
          <w:lang w:val="uk-UA"/>
        </w:rPr>
        <w:t xml:space="preserve">       2003. - № 3. – С. 38 – 43.</w:t>
      </w:r>
      <w:r>
        <w:rPr>
          <w:spacing w:val="-5"/>
        </w:rPr>
        <w:t xml:space="preserve">    </w:t>
      </w:r>
    </w:p>
    <w:p w:rsidR="005630B7" w:rsidRDefault="005630B7" w:rsidP="005630B7">
      <w:pPr>
        <w:pStyle w:val="affffffff5"/>
        <w:spacing w:line="360" w:lineRule="auto"/>
        <w:rPr>
          <w:spacing w:val="-5"/>
          <w:lang w:val="uk-UA"/>
        </w:rPr>
      </w:pPr>
      <w:r>
        <w:rPr>
          <w:spacing w:val="-5"/>
          <w:lang w:val="uk-UA"/>
        </w:rPr>
        <w:t xml:space="preserve">53.  Евтушенко И. С.       Конвульсофин в комплексной терапии </w:t>
      </w:r>
      <w:r>
        <w:rPr>
          <w:spacing w:val="-5"/>
        </w:rPr>
        <w:t>э</w:t>
      </w:r>
      <w:r>
        <w:rPr>
          <w:spacing w:val="-5"/>
          <w:lang w:val="uk-UA"/>
        </w:rPr>
        <w:t xml:space="preserve">пилептического </w:t>
      </w:r>
    </w:p>
    <w:p w:rsidR="005630B7" w:rsidRDefault="005630B7" w:rsidP="005630B7">
      <w:pPr>
        <w:pStyle w:val="affffffff5"/>
        <w:spacing w:line="360" w:lineRule="auto"/>
        <w:rPr>
          <w:spacing w:val="-5"/>
        </w:rPr>
      </w:pPr>
      <w:r>
        <w:rPr>
          <w:spacing w:val="-5"/>
          <w:lang w:val="uk-UA"/>
        </w:rPr>
        <w:t xml:space="preserve">      синдрома метаболической природы у детей и подростков </w:t>
      </w:r>
      <w:r w:rsidRPr="009A5C12">
        <w:rPr>
          <w:spacing w:val="-5"/>
        </w:rPr>
        <w:t>/</w:t>
      </w:r>
      <w:r>
        <w:rPr>
          <w:spacing w:val="-5"/>
        </w:rPr>
        <w:t xml:space="preserve"> И.С. Евтушенко, </w:t>
      </w:r>
    </w:p>
    <w:p w:rsidR="005630B7" w:rsidRDefault="005630B7" w:rsidP="005630B7">
      <w:pPr>
        <w:pStyle w:val="affffffff5"/>
        <w:spacing w:line="360" w:lineRule="auto"/>
        <w:rPr>
          <w:spacing w:val="-5"/>
          <w:lang w:val="uk-UA"/>
        </w:rPr>
      </w:pPr>
      <w:r>
        <w:rPr>
          <w:spacing w:val="-5"/>
        </w:rPr>
        <w:t xml:space="preserve">      И.Н. Голубева, Е.И. Кутякова</w:t>
      </w:r>
      <w:r>
        <w:rPr>
          <w:spacing w:val="-5"/>
          <w:lang w:val="uk-UA"/>
        </w:rPr>
        <w:t xml:space="preserve"> </w:t>
      </w:r>
      <w:r w:rsidRPr="009A5C12">
        <w:rPr>
          <w:spacing w:val="-5"/>
        </w:rPr>
        <w:t>//</w:t>
      </w:r>
      <w:r>
        <w:rPr>
          <w:spacing w:val="-5"/>
          <w:lang w:val="uk-UA"/>
        </w:rPr>
        <w:t xml:space="preserve"> Международн</w:t>
      </w:r>
      <w:r>
        <w:rPr>
          <w:spacing w:val="-5"/>
        </w:rPr>
        <w:t>ы</w:t>
      </w:r>
      <w:r>
        <w:rPr>
          <w:spacing w:val="-5"/>
          <w:lang w:val="uk-UA"/>
        </w:rPr>
        <w:t xml:space="preserve">й неврологический журнал. – </w:t>
      </w:r>
    </w:p>
    <w:p w:rsidR="005630B7" w:rsidRDefault="005630B7" w:rsidP="005630B7">
      <w:pPr>
        <w:pStyle w:val="affffffff5"/>
        <w:spacing w:line="360" w:lineRule="auto"/>
        <w:rPr>
          <w:spacing w:val="-5"/>
          <w:lang w:val="uk-UA"/>
        </w:rPr>
      </w:pPr>
      <w:r>
        <w:rPr>
          <w:spacing w:val="-5"/>
          <w:lang w:val="uk-UA"/>
        </w:rPr>
        <w:t xml:space="preserve">      2005.  – С. 68 – 69.</w:t>
      </w:r>
    </w:p>
    <w:p w:rsidR="005630B7" w:rsidRDefault="005630B7" w:rsidP="005630B7">
      <w:pPr>
        <w:pStyle w:val="affffffff5"/>
        <w:spacing w:line="360" w:lineRule="auto"/>
        <w:rPr>
          <w:spacing w:val="-5"/>
        </w:rPr>
      </w:pPr>
      <w:r>
        <w:rPr>
          <w:spacing w:val="-5"/>
        </w:rPr>
        <w:lastRenderedPageBreak/>
        <w:t xml:space="preserve">54.  Евтушенко О.С. Нейромышечные блокады препаратом </w:t>
      </w:r>
      <w:r>
        <w:rPr>
          <w:spacing w:val="-5"/>
          <w:lang w:val="uk-UA"/>
        </w:rPr>
        <w:t xml:space="preserve">  </w:t>
      </w:r>
      <w:r>
        <w:rPr>
          <w:spacing w:val="-5"/>
        </w:rPr>
        <w:t xml:space="preserve">диспорт </w:t>
      </w:r>
      <w:r>
        <w:rPr>
          <w:spacing w:val="-5"/>
          <w:lang w:val="uk-UA"/>
        </w:rPr>
        <w:t xml:space="preserve">  </w:t>
      </w:r>
      <w:r>
        <w:rPr>
          <w:spacing w:val="-5"/>
        </w:rPr>
        <w:t>в</w:t>
      </w:r>
      <w:r>
        <w:rPr>
          <w:spacing w:val="-5"/>
          <w:lang w:val="uk-UA"/>
        </w:rPr>
        <w:t xml:space="preserve"> </w:t>
      </w:r>
      <w:r>
        <w:rPr>
          <w:spacing w:val="-5"/>
        </w:rPr>
        <w:t xml:space="preserve"> терапии </w:t>
      </w:r>
    </w:p>
    <w:p w:rsidR="005630B7" w:rsidRDefault="005630B7" w:rsidP="005630B7">
      <w:pPr>
        <w:pStyle w:val="affffffff5"/>
        <w:spacing w:line="360" w:lineRule="auto"/>
        <w:rPr>
          <w:spacing w:val="-5"/>
          <w:lang w:val="uk-UA"/>
        </w:rPr>
      </w:pPr>
      <w:r>
        <w:rPr>
          <w:spacing w:val="-5"/>
        </w:rPr>
        <w:t xml:space="preserve">       спастичности </w:t>
      </w:r>
      <w:r>
        <w:rPr>
          <w:spacing w:val="-5"/>
          <w:lang w:val="uk-UA"/>
        </w:rPr>
        <w:t xml:space="preserve">   </w:t>
      </w:r>
      <w:r>
        <w:rPr>
          <w:spacing w:val="-5"/>
        </w:rPr>
        <w:t xml:space="preserve">у </w:t>
      </w:r>
      <w:r>
        <w:rPr>
          <w:spacing w:val="-5"/>
          <w:lang w:val="uk-UA"/>
        </w:rPr>
        <w:t xml:space="preserve">   </w:t>
      </w:r>
      <w:r>
        <w:rPr>
          <w:spacing w:val="-5"/>
        </w:rPr>
        <w:t>взрослых</w:t>
      </w:r>
      <w:r>
        <w:rPr>
          <w:spacing w:val="-5"/>
          <w:lang w:val="uk-UA"/>
        </w:rPr>
        <w:t xml:space="preserve">   </w:t>
      </w:r>
      <w:r>
        <w:rPr>
          <w:spacing w:val="-5"/>
        </w:rPr>
        <w:t xml:space="preserve"> и</w:t>
      </w:r>
      <w:r>
        <w:rPr>
          <w:spacing w:val="-5"/>
          <w:lang w:val="uk-UA"/>
        </w:rPr>
        <w:t xml:space="preserve">  </w:t>
      </w:r>
      <w:r>
        <w:rPr>
          <w:spacing w:val="-5"/>
        </w:rPr>
        <w:t xml:space="preserve"> детей</w:t>
      </w:r>
      <w:r w:rsidRPr="009A5C12">
        <w:rPr>
          <w:spacing w:val="-5"/>
        </w:rPr>
        <w:t xml:space="preserve"> / </w:t>
      </w:r>
      <w:r>
        <w:rPr>
          <w:spacing w:val="-5"/>
        </w:rPr>
        <w:t xml:space="preserve"> О.С. Евтушенко</w:t>
      </w:r>
      <w:r w:rsidRPr="009A5C12">
        <w:rPr>
          <w:spacing w:val="-5"/>
        </w:rPr>
        <w:t xml:space="preserve"> //</w:t>
      </w:r>
      <w:r>
        <w:rPr>
          <w:spacing w:val="-5"/>
        </w:rPr>
        <w:t xml:space="preserve"> В кн. </w:t>
      </w:r>
      <w:r w:rsidRPr="009A5C12">
        <w:rPr>
          <w:spacing w:val="-5"/>
        </w:rPr>
        <w:t>“</w:t>
      </w:r>
      <w:r>
        <w:rPr>
          <w:spacing w:val="-5"/>
          <w:lang w:val="uk-UA"/>
        </w:rPr>
        <w:t xml:space="preserve">Актуальні </w:t>
      </w:r>
    </w:p>
    <w:p w:rsidR="005630B7" w:rsidRPr="009A5C12" w:rsidRDefault="005630B7" w:rsidP="005630B7">
      <w:pPr>
        <w:pStyle w:val="affffffff5"/>
        <w:spacing w:line="360" w:lineRule="auto"/>
        <w:rPr>
          <w:spacing w:val="-5"/>
          <w:lang w:val="uk-UA"/>
        </w:rPr>
      </w:pPr>
      <w:r>
        <w:rPr>
          <w:spacing w:val="-5"/>
          <w:lang w:val="uk-UA"/>
        </w:rPr>
        <w:t xml:space="preserve">       питання неврології</w:t>
      </w:r>
      <w:r w:rsidRPr="009A5C12">
        <w:rPr>
          <w:spacing w:val="-5"/>
        </w:rPr>
        <w:t xml:space="preserve">” </w:t>
      </w:r>
      <w:r>
        <w:rPr>
          <w:spacing w:val="-5"/>
          <w:lang w:val="uk-UA"/>
        </w:rPr>
        <w:t>. – Тернополь.  – 2003 – С. 264 – 267.</w:t>
      </w:r>
      <w:r>
        <w:rPr>
          <w:spacing w:val="-5"/>
        </w:rPr>
        <w:t xml:space="preserve"> </w:t>
      </w:r>
    </w:p>
    <w:p w:rsidR="005630B7" w:rsidRDefault="005630B7" w:rsidP="005630B7">
      <w:pPr>
        <w:pStyle w:val="affffffff5"/>
        <w:spacing w:line="360" w:lineRule="auto"/>
      </w:pPr>
      <w:r>
        <w:rPr>
          <w:spacing w:val="-5"/>
        </w:rPr>
        <w:t>5</w:t>
      </w:r>
      <w:r>
        <w:rPr>
          <w:spacing w:val="-5"/>
          <w:lang w:val="uk-UA"/>
        </w:rPr>
        <w:t>5</w:t>
      </w:r>
      <w:r>
        <w:rPr>
          <w:spacing w:val="-5"/>
        </w:rPr>
        <w:t>.</w:t>
      </w:r>
      <w:r>
        <w:rPr>
          <w:spacing w:val="-5"/>
          <w:lang w:val="uk-UA"/>
        </w:rPr>
        <w:t xml:space="preserve">  </w:t>
      </w:r>
      <w:r>
        <w:rPr>
          <w:spacing w:val="-5"/>
        </w:rPr>
        <w:t>Ермолаева В.Ю.</w:t>
      </w:r>
      <w:r>
        <w:rPr>
          <w:spacing w:val="-5"/>
          <w:lang w:val="uk-UA"/>
        </w:rPr>
        <w:t xml:space="preserve">   </w:t>
      </w:r>
      <w:r>
        <w:rPr>
          <w:spacing w:val="-5"/>
        </w:rPr>
        <w:t xml:space="preserve"> Эмбриопатогенез </w:t>
      </w:r>
      <w:r>
        <w:rPr>
          <w:spacing w:val="-5"/>
          <w:lang w:val="uk-UA"/>
        </w:rPr>
        <w:t xml:space="preserve"> </w:t>
      </w:r>
      <w:r>
        <w:rPr>
          <w:spacing w:val="-5"/>
        </w:rPr>
        <w:t>головного</w:t>
      </w:r>
      <w:r>
        <w:rPr>
          <w:spacing w:val="-5"/>
          <w:lang w:val="uk-UA"/>
        </w:rPr>
        <w:t xml:space="preserve">     </w:t>
      </w:r>
      <w:r>
        <w:rPr>
          <w:spacing w:val="-5"/>
        </w:rPr>
        <w:t xml:space="preserve"> мозга </w:t>
      </w:r>
      <w:r>
        <w:rPr>
          <w:spacing w:val="-5"/>
          <w:lang w:val="uk-UA"/>
        </w:rPr>
        <w:t xml:space="preserve">   </w:t>
      </w:r>
      <w:r>
        <w:rPr>
          <w:spacing w:val="-5"/>
        </w:rPr>
        <w:t>и</w:t>
      </w:r>
      <w:r>
        <w:rPr>
          <w:spacing w:val="-5"/>
          <w:lang w:val="uk-UA"/>
        </w:rPr>
        <w:t xml:space="preserve"> </w:t>
      </w:r>
      <w:r>
        <w:rPr>
          <w:spacing w:val="-5"/>
        </w:rPr>
        <w:t xml:space="preserve"> про</w:t>
      </w:r>
      <w:r>
        <w:rPr>
          <w:spacing w:val="-5"/>
        </w:rPr>
        <w:softHyphen/>
      </w:r>
      <w:r>
        <w:t xml:space="preserve">исхождение </w:t>
      </w:r>
    </w:p>
    <w:p w:rsidR="005630B7" w:rsidRDefault="005630B7" w:rsidP="005630B7">
      <w:pPr>
        <w:pStyle w:val="affffffff5"/>
        <w:spacing w:line="360" w:lineRule="auto"/>
        <w:rPr>
          <w:lang w:val="uk-UA"/>
        </w:rPr>
      </w:pPr>
      <w:r>
        <w:t xml:space="preserve">      детских церебральных</w:t>
      </w:r>
      <w:r>
        <w:rPr>
          <w:lang w:val="uk-UA"/>
        </w:rPr>
        <w:t xml:space="preserve"> </w:t>
      </w:r>
      <w:r>
        <w:t>параличей</w:t>
      </w:r>
      <w:r w:rsidRPr="00BB7881">
        <w:t xml:space="preserve"> /  </w:t>
      </w:r>
      <w:r>
        <w:t>В.Ю. Ермолаев, Т.А. Лабезник// В сб.:</w:t>
      </w:r>
      <w:r>
        <w:rPr>
          <w:lang w:val="uk-UA"/>
        </w:rPr>
        <w:t xml:space="preserve">      </w:t>
      </w:r>
    </w:p>
    <w:p w:rsidR="005630B7" w:rsidRDefault="005630B7" w:rsidP="005630B7">
      <w:pPr>
        <w:pStyle w:val="affffffff5"/>
        <w:spacing w:line="360" w:lineRule="auto"/>
        <w:rPr>
          <w:spacing w:val="-4"/>
          <w:lang w:val="uk-UA"/>
        </w:rPr>
      </w:pPr>
      <w:r>
        <w:rPr>
          <w:lang w:val="uk-UA"/>
        </w:rPr>
        <w:t xml:space="preserve">      </w:t>
      </w:r>
      <w:r>
        <w:t xml:space="preserve">Новые </w:t>
      </w:r>
      <w:r>
        <w:rPr>
          <w:lang w:val="uk-UA"/>
        </w:rPr>
        <w:t xml:space="preserve"> </w:t>
      </w:r>
      <w:r>
        <w:t>техноло</w:t>
      </w:r>
      <w:r>
        <w:softHyphen/>
      </w:r>
      <w:r>
        <w:rPr>
          <w:spacing w:val="-4"/>
        </w:rPr>
        <w:t>гии  в  реабилитации    церебрального  паралича (мат. Межд</w:t>
      </w:r>
      <w:r>
        <w:rPr>
          <w:spacing w:val="-4"/>
          <w:lang w:val="uk-UA"/>
        </w:rPr>
        <w:t xml:space="preserve">. </w:t>
      </w:r>
    </w:p>
    <w:p w:rsidR="005630B7" w:rsidRPr="00BB7881" w:rsidRDefault="005630B7" w:rsidP="005630B7">
      <w:pPr>
        <w:pStyle w:val="affffffff5"/>
        <w:spacing w:line="360" w:lineRule="auto"/>
        <w:rPr>
          <w:lang w:val="uk-UA"/>
        </w:rPr>
      </w:pPr>
      <w:r>
        <w:rPr>
          <w:spacing w:val="-4"/>
          <w:lang w:val="uk-UA"/>
        </w:rPr>
        <w:t xml:space="preserve">      </w:t>
      </w:r>
      <w:r>
        <w:rPr>
          <w:spacing w:val="-4"/>
        </w:rPr>
        <w:t>Конгр.).</w:t>
      </w:r>
      <w:r>
        <w:rPr>
          <w:spacing w:val="-4"/>
          <w:lang w:val="uk-UA"/>
        </w:rPr>
        <w:t xml:space="preserve"> – </w:t>
      </w:r>
      <w:r>
        <w:rPr>
          <w:spacing w:val="-4"/>
        </w:rPr>
        <w:t xml:space="preserve"> До</w:t>
      </w:r>
      <w:r>
        <w:rPr>
          <w:spacing w:val="-4"/>
        </w:rPr>
        <w:softHyphen/>
      </w:r>
      <w:r>
        <w:rPr>
          <w:spacing w:val="-9"/>
        </w:rPr>
        <w:t>нецк.,1994.</w:t>
      </w:r>
      <w:r>
        <w:rPr>
          <w:spacing w:val="-9"/>
          <w:lang w:val="uk-UA"/>
        </w:rPr>
        <w:t xml:space="preserve">  – </w:t>
      </w:r>
      <w:r>
        <w:rPr>
          <w:spacing w:val="-9"/>
        </w:rPr>
        <w:t>С. 189.</w:t>
      </w:r>
    </w:p>
    <w:p w:rsidR="005630B7" w:rsidRDefault="005630B7" w:rsidP="005630B7">
      <w:pPr>
        <w:pStyle w:val="affffffff5"/>
        <w:spacing w:line="360" w:lineRule="auto"/>
        <w:rPr>
          <w:lang w:val="uk-UA"/>
        </w:rPr>
      </w:pPr>
      <w:r w:rsidRPr="00BB7881">
        <w:rPr>
          <w:lang w:val="uk-UA"/>
        </w:rPr>
        <w:t>56.</w:t>
      </w:r>
      <w:r>
        <w:rPr>
          <w:lang w:val="uk-UA"/>
        </w:rPr>
        <w:t xml:space="preserve"> Ермолаева В.Ю.  Ефективність   застосування   вазоактивних   препаратів   </w:t>
      </w:r>
    </w:p>
    <w:p w:rsidR="005630B7" w:rsidRPr="00BB7881" w:rsidRDefault="005630B7" w:rsidP="005630B7">
      <w:pPr>
        <w:pStyle w:val="affffffff5"/>
        <w:spacing w:line="360" w:lineRule="auto"/>
        <w:rPr>
          <w:spacing w:val="-8"/>
        </w:rPr>
      </w:pPr>
      <w:r>
        <w:rPr>
          <w:lang w:val="uk-UA"/>
        </w:rPr>
        <w:t xml:space="preserve">      у реабілітації </w:t>
      </w:r>
      <w:r w:rsidRPr="00BB7881">
        <w:rPr>
          <w:lang w:val="uk-UA"/>
        </w:rPr>
        <w:t>пери</w:t>
      </w:r>
      <w:r w:rsidRPr="00BB7881">
        <w:rPr>
          <w:spacing w:val="-8"/>
          <w:lang w:val="uk-UA"/>
        </w:rPr>
        <w:t>натальних</w:t>
      </w:r>
      <w:r>
        <w:rPr>
          <w:spacing w:val="-8"/>
          <w:lang w:val="uk-UA"/>
        </w:rPr>
        <w:t xml:space="preserve">   уражень </w:t>
      </w:r>
      <w:r w:rsidRPr="00BB7881">
        <w:rPr>
          <w:spacing w:val="-8"/>
        </w:rPr>
        <w:t xml:space="preserve"> </w:t>
      </w:r>
      <w:r>
        <w:rPr>
          <w:spacing w:val="-8"/>
          <w:lang w:val="uk-UA"/>
        </w:rPr>
        <w:t xml:space="preserve">нервової </w:t>
      </w:r>
      <w:r w:rsidRPr="00BB7881">
        <w:rPr>
          <w:spacing w:val="-8"/>
        </w:rPr>
        <w:t xml:space="preserve"> </w:t>
      </w:r>
      <w:r>
        <w:rPr>
          <w:spacing w:val="-8"/>
          <w:lang w:val="uk-UA"/>
        </w:rPr>
        <w:t xml:space="preserve">системи </w:t>
      </w:r>
      <w:r w:rsidRPr="00BB7881">
        <w:rPr>
          <w:spacing w:val="-8"/>
        </w:rPr>
        <w:t>/</w:t>
      </w:r>
      <w:r>
        <w:rPr>
          <w:spacing w:val="-8"/>
          <w:lang w:val="uk-UA"/>
        </w:rPr>
        <w:t xml:space="preserve"> В.Ю. Ермолаева</w:t>
      </w:r>
      <w:r w:rsidRPr="00BB7881">
        <w:rPr>
          <w:spacing w:val="-8"/>
        </w:rPr>
        <w:t xml:space="preserve"> //</w:t>
      </w:r>
      <w:r>
        <w:rPr>
          <w:spacing w:val="-8"/>
          <w:lang w:val="uk-UA"/>
        </w:rPr>
        <w:t xml:space="preserve">   </w:t>
      </w:r>
    </w:p>
    <w:p w:rsidR="005630B7" w:rsidRPr="00BB7881" w:rsidRDefault="005630B7" w:rsidP="005630B7">
      <w:pPr>
        <w:pStyle w:val="affffffff5"/>
        <w:spacing w:line="360" w:lineRule="auto"/>
        <w:rPr>
          <w:lang w:val="uk-UA"/>
        </w:rPr>
      </w:pPr>
      <w:r w:rsidRPr="00D7240A">
        <w:rPr>
          <w:spacing w:val="-8"/>
        </w:rPr>
        <w:t xml:space="preserve">      </w:t>
      </w:r>
      <w:r>
        <w:rPr>
          <w:spacing w:val="-8"/>
          <w:lang w:val="uk-UA"/>
        </w:rPr>
        <w:t>Український  вісник   психоневро</w:t>
      </w:r>
      <w:r>
        <w:rPr>
          <w:spacing w:val="-8"/>
          <w:lang w:val="uk-UA"/>
        </w:rPr>
        <w:softHyphen/>
      </w:r>
      <w:r>
        <w:rPr>
          <w:spacing w:val="-9"/>
          <w:lang w:val="uk-UA"/>
        </w:rPr>
        <w:t xml:space="preserve">логії.  – </w:t>
      </w:r>
      <w:r w:rsidRPr="00D7240A">
        <w:rPr>
          <w:spacing w:val="-9"/>
        </w:rPr>
        <w:t>200</w:t>
      </w:r>
      <w:r w:rsidRPr="00BB7881">
        <w:rPr>
          <w:spacing w:val="-9"/>
          <w:lang w:val="uk-UA"/>
        </w:rPr>
        <w:t>5.</w:t>
      </w:r>
      <w:r>
        <w:rPr>
          <w:spacing w:val="-9"/>
          <w:lang w:val="uk-UA"/>
        </w:rPr>
        <w:t xml:space="preserve"> – вип. З(7). – С. </w:t>
      </w:r>
      <w:r w:rsidRPr="00BB7881">
        <w:rPr>
          <w:spacing w:val="-9"/>
          <w:lang w:val="uk-UA"/>
        </w:rPr>
        <w:t>130</w:t>
      </w:r>
      <w:r>
        <w:rPr>
          <w:spacing w:val="-9"/>
          <w:lang w:val="uk-UA"/>
        </w:rPr>
        <w:t xml:space="preserve"> – </w:t>
      </w:r>
      <w:r w:rsidRPr="00BB7881">
        <w:rPr>
          <w:spacing w:val="-9"/>
          <w:lang w:val="uk-UA"/>
        </w:rPr>
        <w:t>13</w:t>
      </w:r>
      <w:r>
        <w:rPr>
          <w:spacing w:val="-9"/>
          <w:lang w:val="uk-UA"/>
        </w:rPr>
        <w:t>1</w:t>
      </w:r>
      <w:r w:rsidRPr="00BB7881">
        <w:rPr>
          <w:spacing w:val="-9"/>
          <w:lang w:val="uk-UA"/>
        </w:rPr>
        <w:t>.</w:t>
      </w:r>
    </w:p>
    <w:p w:rsidR="005630B7" w:rsidRDefault="005630B7" w:rsidP="005630B7">
      <w:pPr>
        <w:spacing w:line="360" w:lineRule="auto"/>
        <w:rPr>
          <w:sz w:val="28"/>
        </w:rPr>
      </w:pPr>
      <w:r>
        <w:rPr>
          <w:sz w:val="28"/>
          <w:lang w:val="uk-UA"/>
        </w:rPr>
        <w:t>5</w:t>
      </w:r>
      <w:r w:rsidRPr="00BB7881">
        <w:rPr>
          <w:sz w:val="28"/>
        </w:rPr>
        <w:t>7</w:t>
      </w:r>
      <w:r w:rsidRPr="00BB7881">
        <w:rPr>
          <w:sz w:val="28"/>
          <w:lang w:val="uk-UA"/>
        </w:rPr>
        <w:t>.</w:t>
      </w:r>
      <w:r>
        <w:rPr>
          <w:sz w:val="28"/>
          <w:lang w:val="uk-UA"/>
        </w:rPr>
        <w:t xml:space="preserve">  </w:t>
      </w:r>
      <w:r>
        <w:rPr>
          <w:sz w:val="28"/>
        </w:rPr>
        <w:t xml:space="preserve">Жизневский Б.Л. </w:t>
      </w:r>
      <w:r>
        <w:rPr>
          <w:sz w:val="28"/>
          <w:lang w:val="uk-UA"/>
        </w:rPr>
        <w:t xml:space="preserve">  </w:t>
      </w:r>
      <w:r w:rsidRPr="00BB7881">
        <w:rPr>
          <w:sz w:val="28"/>
        </w:rPr>
        <w:t xml:space="preserve"> </w:t>
      </w:r>
      <w:r>
        <w:rPr>
          <w:sz w:val="28"/>
        </w:rPr>
        <w:t>Генетические</w:t>
      </w:r>
      <w:r>
        <w:rPr>
          <w:sz w:val="28"/>
          <w:lang w:val="uk-UA"/>
        </w:rPr>
        <w:t xml:space="preserve">  </w:t>
      </w:r>
      <w:r>
        <w:rPr>
          <w:sz w:val="28"/>
        </w:rPr>
        <w:t xml:space="preserve"> факторы </w:t>
      </w:r>
      <w:r>
        <w:rPr>
          <w:sz w:val="28"/>
          <w:lang w:val="uk-UA"/>
        </w:rPr>
        <w:t xml:space="preserve">  </w:t>
      </w:r>
      <w:r>
        <w:rPr>
          <w:sz w:val="28"/>
        </w:rPr>
        <w:t xml:space="preserve">в </w:t>
      </w:r>
      <w:r>
        <w:rPr>
          <w:sz w:val="28"/>
          <w:lang w:val="uk-UA"/>
        </w:rPr>
        <w:t xml:space="preserve">  </w:t>
      </w:r>
      <w:r>
        <w:rPr>
          <w:sz w:val="28"/>
        </w:rPr>
        <w:t xml:space="preserve">этиопатогенезе </w:t>
      </w:r>
      <w:r>
        <w:rPr>
          <w:sz w:val="28"/>
          <w:lang w:val="uk-UA"/>
        </w:rPr>
        <w:t xml:space="preserve">  </w:t>
      </w:r>
      <w:r>
        <w:rPr>
          <w:sz w:val="28"/>
        </w:rPr>
        <w:t xml:space="preserve">детского </w:t>
      </w:r>
    </w:p>
    <w:p w:rsidR="005630B7" w:rsidRDefault="005630B7" w:rsidP="005630B7">
      <w:pPr>
        <w:spacing w:line="360" w:lineRule="auto"/>
        <w:rPr>
          <w:sz w:val="28"/>
        </w:rPr>
      </w:pPr>
      <w:r>
        <w:rPr>
          <w:sz w:val="28"/>
        </w:rPr>
        <w:t xml:space="preserve">      церебрального </w:t>
      </w:r>
      <w:r>
        <w:rPr>
          <w:sz w:val="28"/>
          <w:lang w:val="uk-UA"/>
        </w:rPr>
        <w:t xml:space="preserve">  </w:t>
      </w:r>
      <w:r>
        <w:rPr>
          <w:sz w:val="28"/>
        </w:rPr>
        <w:t>паралича</w:t>
      </w:r>
      <w:r w:rsidRPr="00BB7881">
        <w:rPr>
          <w:sz w:val="28"/>
        </w:rPr>
        <w:t xml:space="preserve"> / </w:t>
      </w:r>
      <w:r>
        <w:rPr>
          <w:sz w:val="28"/>
        </w:rPr>
        <w:t xml:space="preserve">Б.Л. Жизневский // В сб.: Новые </w:t>
      </w:r>
      <w:r>
        <w:rPr>
          <w:sz w:val="28"/>
          <w:lang w:val="uk-UA"/>
        </w:rPr>
        <w:t xml:space="preserve">    </w:t>
      </w:r>
      <w:r>
        <w:rPr>
          <w:sz w:val="28"/>
        </w:rPr>
        <w:t>технологии</w:t>
      </w:r>
    </w:p>
    <w:p w:rsidR="005630B7" w:rsidRDefault="005630B7" w:rsidP="005630B7">
      <w:pPr>
        <w:spacing w:line="360" w:lineRule="auto"/>
        <w:rPr>
          <w:sz w:val="28"/>
        </w:rPr>
      </w:pPr>
      <w:r>
        <w:rPr>
          <w:sz w:val="28"/>
        </w:rPr>
        <w:t xml:space="preserve">      в </w:t>
      </w:r>
      <w:r>
        <w:rPr>
          <w:sz w:val="28"/>
          <w:lang w:val="uk-UA"/>
        </w:rPr>
        <w:t xml:space="preserve"> </w:t>
      </w:r>
      <w:r>
        <w:rPr>
          <w:sz w:val="28"/>
        </w:rPr>
        <w:t xml:space="preserve">реабилитации </w:t>
      </w:r>
      <w:r>
        <w:rPr>
          <w:sz w:val="28"/>
          <w:lang w:val="uk-UA"/>
        </w:rPr>
        <w:t xml:space="preserve"> </w:t>
      </w:r>
      <w:r>
        <w:rPr>
          <w:sz w:val="28"/>
        </w:rPr>
        <w:t xml:space="preserve">церебрального паралича (мат. Межд. Конг. 2 – 5 октября </w:t>
      </w:r>
    </w:p>
    <w:p w:rsidR="005630B7" w:rsidRPr="00BB7881" w:rsidRDefault="005630B7" w:rsidP="005630B7">
      <w:pPr>
        <w:spacing w:line="360" w:lineRule="auto"/>
        <w:rPr>
          <w:sz w:val="28"/>
          <w:lang w:val="uk-UA"/>
        </w:rPr>
      </w:pPr>
      <w:r>
        <w:rPr>
          <w:sz w:val="28"/>
        </w:rPr>
        <w:t xml:space="preserve">      2005).</w:t>
      </w:r>
      <w:r>
        <w:rPr>
          <w:sz w:val="28"/>
          <w:lang w:val="uk-UA"/>
        </w:rPr>
        <w:t xml:space="preserve"> – </w:t>
      </w:r>
      <w:r>
        <w:rPr>
          <w:sz w:val="28"/>
        </w:rPr>
        <w:t>Днепропетровск.</w:t>
      </w:r>
      <w:r>
        <w:rPr>
          <w:sz w:val="28"/>
          <w:lang w:val="uk-UA"/>
        </w:rPr>
        <w:t xml:space="preserve"> – </w:t>
      </w:r>
      <w:r>
        <w:rPr>
          <w:sz w:val="28"/>
        </w:rPr>
        <w:t>С.193.</w:t>
      </w:r>
    </w:p>
    <w:p w:rsidR="005630B7" w:rsidRPr="005630B7" w:rsidRDefault="005630B7" w:rsidP="005630B7">
      <w:pPr>
        <w:spacing w:line="360" w:lineRule="auto"/>
        <w:rPr>
          <w:sz w:val="28"/>
        </w:rPr>
      </w:pPr>
      <w:r w:rsidRPr="005630B7">
        <w:rPr>
          <w:sz w:val="28"/>
        </w:rPr>
        <w:t xml:space="preserve">                                                                                                                               160</w:t>
      </w:r>
    </w:p>
    <w:p w:rsidR="005630B7" w:rsidRDefault="005630B7" w:rsidP="005630B7">
      <w:pPr>
        <w:spacing w:line="360" w:lineRule="auto"/>
        <w:rPr>
          <w:sz w:val="28"/>
        </w:rPr>
      </w:pPr>
      <w:r>
        <w:rPr>
          <w:sz w:val="28"/>
        </w:rPr>
        <w:t>58.</w:t>
      </w:r>
      <w:r>
        <w:rPr>
          <w:sz w:val="28"/>
          <w:lang w:val="uk-UA"/>
        </w:rPr>
        <w:t xml:space="preserve">   </w:t>
      </w:r>
      <w:r>
        <w:rPr>
          <w:sz w:val="28"/>
        </w:rPr>
        <w:t>Жукова Т.Т.</w:t>
      </w:r>
      <w:r>
        <w:rPr>
          <w:sz w:val="28"/>
          <w:lang w:val="uk-UA"/>
        </w:rPr>
        <w:t xml:space="preserve">      </w:t>
      </w:r>
      <w:r>
        <w:rPr>
          <w:sz w:val="28"/>
        </w:rPr>
        <w:t xml:space="preserve">Структурные    </w:t>
      </w:r>
      <w:r>
        <w:rPr>
          <w:sz w:val="28"/>
          <w:lang w:val="uk-UA"/>
        </w:rPr>
        <w:t xml:space="preserve">  </w:t>
      </w:r>
      <w:r>
        <w:rPr>
          <w:sz w:val="28"/>
        </w:rPr>
        <w:t>изменения       мозга</w:t>
      </w:r>
      <w:r>
        <w:rPr>
          <w:sz w:val="28"/>
          <w:lang w:val="uk-UA"/>
        </w:rPr>
        <w:t xml:space="preserve"> </w:t>
      </w:r>
      <w:r w:rsidRPr="00BB7881">
        <w:rPr>
          <w:sz w:val="28"/>
        </w:rPr>
        <w:t>/</w:t>
      </w:r>
      <w:r>
        <w:rPr>
          <w:sz w:val="28"/>
        </w:rPr>
        <w:t xml:space="preserve"> Т.Т. Жукова, Е.И. </w:t>
      </w:r>
    </w:p>
    <w:p w:rsidR="005630B7" w:rsidRDefault="005630B7" w:rsidP="005630B7">
      <w:pPr>
        <w:spacing w:line="360" w:lineRule="auto"/>
        <w:rPr>
          <w:sz w:val="28"/>
        </w:rPr>
      </w:pPr>
      <w:r>
        <w:rPr>
          <w:sz w:val="28"/>
        </w:rPr>
        <w:t xml:space="preserve">        Знаменская, Н.Г. Поленова</w:t>
      </w:r>
      <w:r>
        <w:rPr>
          <w:sz w:val="28"/>
          <w:lang w:val="uk-UA"/>
        </w:rPr>
        <w:t xml:space="preserve"> </w:t>
      </w:r>
      <w:r>
        <w:rPr>
          <w:sz w:val="28"/>
        </w:rPr>
        <w:t xml:space="preserve"> //В </w:t>
      </w:r>
      <w:r>
        <w:rPr>
          <w:sz w:val="28"/>
          <w:lang w:val="uk-UA"/>
        </w:rPr>
        <w:t xml:space="preserve">  </w:t>
      </w:r>
      <w:r>
        <w:rPr>
          <w:sz w:val="28"/>
        </w:rPr>
        <w:t xml:space="preserve">кн.:    </w:t>
      </w:r>
      <w:r>
        <w:rPr>
          <w:sz w:val="28"/>
          <w:lang w:val="uk-UA"/>
        </w:rPr>
        <w:t xml:space="preserve"> </w:t>
      </w:r>
      <w:r>
        <w:rPr>
          <w:sz w:val="28"/>
        </w:rPr>
        <w:t xml:space="preserve">Перинатальная </w:t>
      </w:r>
      <w:r>
        <w:rPr>
          <w:sz w:val="28"/>
          <w:lang w:val="uk-UA"/>
        </w:rPr>
        <w:t xml:space="preserve">   </w:t>
      </w:r>
      <w:r>
        <w:rPr>
          <w:sz w:val="28"/>
        </w:rPr>
        <w:t>патология/ Под</w:t>
      </w:r>
      <w:r>
        <w:rPr>
          <w:sz w:val="28"/>
          <w:lang w:val="uk-UA"/>
        </w:rPr>
        <w:t xml:space="preserve">   </w:t>
      </w:r>
      <w:r>
        <w:rPr>
          <w:sz w:val="28"/>
        </w:rPr>
        <w:t xml:space="preserve"> </w:t>
      </w:r>
    </w:p>
    <w:p w:rsidR="005630B7" w:rsidRDefault="005630B7" w:rsidP="005630B7">
      <w:pPr>
        <w:spacing w:line="360" w:lineRule="auto"/>
        <w:rPr>
          <w:sz w:val="28"/>
          <w:lang w:val="uk-UA"/>
        </w:rPr>
      </w:pPr>
      <w:r>
        <w:rPr>
          <w:sz w:val="28"/>
        </w:rPr>
        <w:t xml:space="preserve">        ред. </w:t>
      </w:r>
      <w:r>
        <w:rPr>
          <w:sz w:val="28"/>
          <w:lang w:val="uk-UA"/>
        </w:rPr>
        <w:t xml:space="preserve"> </w:t>
      </w:r>
      <w:r>
        <w:rPr>
          <w:sz w:val="28"/>
        </w:rPr>
        <w:t xml:space="preserve">М.Я. </w:t>
      </w:r>
      <w:r>
        <w:rPr>
          <w:sz w:val="28"/>
          <w:lang w:val="uk-UA"/>
        </w:rPr>
        <w:t xml:space="preserve">  </w:t>
      </w:r>
      <w:r>
        <w:rPr>
          <w:sz w:val="28"/>
        </w:rPr>
        <w:t>Студеникина, Ю. Кольца, Г. Эггерса.</w:t>
      </w:r>
      <w:r>
        <w:rPr>
          <w:sz w:val="28"/>
          <w:lang w:val="uk-UA"/>
        </w:rPr>
        <w:t xml:space="preserve"> – </w:t>
      </w:r>
      <w:r>
        <w:rPr>
          <w:sz w:val="28"/>
        </w:rPr>
        <w:t>М.:Медицина,1984.</w:t>
      </w:r>
      <w:r>
        <w:rPr>
          <w:sz w:val="28"/>
          <w:lang w:val="uk-UA"/>
        </w:rPr>
        <w:t xml:space="preserve"> – </w:t>
      </w:r>
    </w:p>
    <w:p w:rsidR="005630B7" w:rsidRDefault="005630B7" w:rsidP="005630B7">
      <w:pPr>
        <w:spacing w:line="360" w:lineRule="auto"/>
        <w:rPr>
          <w:sz w:val="28"/>
        </w:rPr>
      </w:pPr>
      <w:r>
        <w:rPr>
          <w:sz w:val="28"/>
          <w:lang w:val="uk-UA"/>
        </w:rPr>
        <w:t xml:space="preserve">        </w:t>
      </w:r>
      <w:r>
        <w:rPr>
          <w:sz w:val="28"/>
        </w:rPr>
        <w:t>С.45</w:t>
      </w:r>
      <w:r>
        <w:rPr>
          <w:sz w:val="28"/>
          <w:lang w:val="uk-UA"/>
        </w:rPr>
        <w:t xml:space="preserve"> – </w:t>
      </w:r>
      <w:r>
        <w:rPr>
          <w:sz w:val="28"/>
        </w:rPr>
        <w:t>83.</w:t>
      </w:r>
    </w:p>
    <w:p w:rsidR="005630B7" w:rsidRDefault="005630B7" w:rsidP="005630B7">
      <w:pPr>
        <w:spacing w:line="360" w:lineRule="auto"/>
        <w:rPr>
          <w:sz w:val="28"/>
          <w:lang w:val="uk-UA"/>
        </w:rPr>
      </w:pPr>
      <w:r>
        <w:rPr>
          <w:sz w:val="28"/>
        </w:rPr>
        <w:t>59.</w:t>
      </w:r>
      <w:r>
        <w:rPr>
          <w:sz w:val="28"/>
          <w:lang w:val="uk-UA"/>
        </w:rPr>
        <w:t xml:space="preserve">   </w:t>
      </w:r>
      <w:r>
        <w:rPr>
          <w:sz w:val="28"/>
        </w:rPr>
        <w:t xml:space="preserve">Зайко С.Д. Содержание нейроспецифической енолазы в    нервной </w:t>
      </w:r>
      <w:r>
        <w:rPr>
          <w:sz w:val="28"/>
          <w:lang w:val="uk-UA"/>
        </w:rPr>
        <w:t xml:space="preserve"> </w:t>
      </w:r>
      <w:r>
        <w:rPr>
          <w:sz w:val="28"/>
        </w:rPr>
        <w:t xml:space="preserve">ткани </w:t>
      </w:r>
      <w:r>
        <w:rPr>
          <w:sz w:val="28"/>
          <w:lang w:val="uk-UA"/>
        </w:rPr>
        <w:t xml:space="preserve">  </w:t>
      </w:r>
    </w:p>
    <w:p w:rsidR="005630B7" w:rsidRDefault="005630B7" w:rsidP="005630B7">
      <w:pPr>
        <w:spacing w:line="360" w:lineRule="auto"/>
        <w:rPr>
          <w:sz w:val="28"/>
          <w:lang w:val="uk-UA"/>
        </w:rPr>
      </w:pPr>
      <w:r>
        <w:rPr>
          <w:sz w:val="28"/>
          <w:lang w:val="uk-UA"/>
        </w:rPr>
        <w:t xml:space="preserve">        </w:t>
      </w:r>
      <w:r>
        <w:rPr>
          <w:sz w:val="28"/>
        </w:rPr>
        <w:t>человека</w:t>
      </w:r>
      <w:r>
        <w:rPr>
          <w:sz w:val="28"/>
          <w:lang w:val="uk-UA"/>
        </w:rPr>
        <w:t xml:space="preserve"> </w:t>
      </w:r>
      <w:r>
        <w:rPr>
          <w:sz w:val="28"/>
        </w:rPr>
        <w:t>на</w:t>
      </w:r>
      <w:r>
        <w:rPr>
          <w:sz w:val="28"/>
          <w:lang w:val="uk-UA"/>
        </w:rPr>
        <w:t xml:space="preserve"> </w:t>
      </w:r>
      <w:r>
        <w:rPr>
          <w:sz w:val="28"/>
        </w:rPr>
        <w:t>ранних</w:t>
      </w:r>
      <w:r>
        <w:rPr>
          <w:sz w:val="28"/>
          <w:lang w:val="uk-UA"/>
        </w:rPr>
        <w:t xml:space="preserve"> </w:t>
      </w:r>
      <w:r>
        <w:rPr>
          <w:sz w:val="28"/>
        </w:rPr>
        <w:t>стадиях</w:t>
      </w:r>
      <w:r>
        <w:rPr>
          <w:sz w:val="28"/>
          <w:lang w:val="uk-UA"/>
        </w:rPr>
        <w:t xml:space="preserve">  </w:t>
      </w:r>
      <w:r>
        <w:rPr>
          <w:sz w:val="28"/>
        </w:rPr>
        <w:t xml:space="preserve"> эмбриогенеза</w:t>
      </w:r>
      <w:r>
        <w:rPr>
          <w:sz w:val="28"/>
          <w:lang w:val="uk-UA"/>
        </w:rPr>
        <w:t xml:space="preserve"> </w:t>
      </w:r>
      <w:r w:rsidRPr="00BB7881">
        <w:rPr>
          <w:sz w:val="28"/>
        </w:rPr>
        <w:t>/</w:t>
      </w:r>
      <w:r>
        <w:rPr>
          <w:sz w:val="28"/>
          <w:lang w:val="uk-UA"/>
        </w:rPr>
        <w:t xml:space="preserve"> </w:t>
      </w:r>
      <w:r>
        <w:rPr>
          <w:sz w:val="28"/>
        </w:rPr>
        <w:t xml:space="preserve"> С.Д. Зайко, Г.Ш. Бурбаева//</w:t>
      </w:r>
      <w:r>
        <w:rPr>
          <w:sz w:val="28"/>
          <w:lang w:val="uk-UA"/>
        </w:rPr>
        <w:t xml:space="preserve"> </w:t>
      </w:r>
    </w:p>
    <w:p w:rsidR="005630B7" w:rsidRPr="00AF3C8F" w:rsidRDefault="005630B7" w:rsidP="005630B7">
      <w:pPr>
        <w:spacing w:line="360" w:lineRule="auto"/>
        <w:rPr>
          <w:sz w:val="28"/>
        </w:rPr>
      </w:pPr>
      <w:r>
        <w:rPr>
          <w:sz w:val="28"/>
          <w:lang w:val="uk-UA"/>
        </w:rPr>
        <w:t xml:space="preserve">       </w:t>
      </w:r>
      <w:r>
        <w:rPr>
          <w:sz w:val="28"/>
        </w:rPr>
        <w:t>Журн.</w:t>
      </w:r>
      <w:r>
        <w:rPr>
          <w:sz w:val="28"/>
          <w:lang w:val="uk-UA"/>
        </w:rPr>
        <w:t xml:space="preserve"> </w:t>
      </w:r>
      <w:r>
        <w:rPr>
          <w:sz w:val="28"/>
        </w:rPr>
        <w:t>Эвол. Биохимии и физиологии.</w:t>
      </w:r>
      <w:r>
        <w:rPr>
          <w:sz w:val="28"/>
          <w:lang w:val="uk-UA"/>
        </w:rPr>
        <w:t xml:space="preserve"> – </w:t>
      </w:r>
      <w:r>
        <w:rPr>
          <w:sz w:val="28"/>
        </w:rPr>
        <w:t>1987.</w:t>
      </w:r>
      <w:r>
        <w:rPr>
          <w:sz w:val="28"/>
          <w:lang w:val="uk-UA"/>
        </w:rPr>
        <w:t xml:space="preserve"> – </w:t>
      </w:r>
      <w:r>
        <w:rPr>
          <w:sz w:val="28"/>
        </w:rPr>
        <w:t>23, 1.</w:t>
      </w:r>
      <w:r>
        <w:rPr>
          <w:sz w:val="28"/>
          <w:lang w:val="uk-UA"/>
        </w:rPr>
        <w:t xml:space="preserve"> – </w:t>
      </w:r>
      <w:r>
        <w:rPr>
          <w:sz w:val="28"/>
        </w:rPr>
        <w:t>С.48</w:t>
      </w:r>
      <w:r>
        <w:rPr>
          <w:sz w:val="28"/>
          <w:lang w:val="uk-UA"/>
        </w:rPr>
        <w:t xml:space="preserve"> – </w:t>
      </w:r>
      <w:r>
        <w:rPr>
          <w:sz w:val="28"/>
        </w:rPr>
        <w:t>52.</w:t>
      </w:r>
    </w:p>
    <w:p w:rsidR="005630B7" w:rsidRDefault="005630B7" w:rsidP="005630B7">
      <w:pPr>
        <w:spacing w:line="360" w:lineRule="auto"/>
        <w:rPr>
          <w:sz w:val="28"/>
          <w:lang w:val="uk-UA"/>
        </w:rPr>
      </w:pPr>
      <w:r>
        <w:rPr>
          <w:sz w:val="28"/>
        </w:rPr>
        <w:t xml:space="preserve">60.  Здыбская Е.П.       Ранняя   постнатальная </w:t>
      </w:r>
      <w:r>
        <w:rPr>
          <w:sz w:val="28"/>
          <w:lang w:val="uk-UA"/>
        </w:rPr>
        <w:t xml:space="preserve"> </w:t>
      </w:r>
      <w:r>
        <w:rPr>
          <w:sz w:val="28"/>
        </w:rPr>
        <w:t xml:space="preserve">диагностика </w:t>
      </w:r>
      <w:r>
        <w:rPr>
          <w:sz w:val="28"/>
          <w:lang w:val="uk-UA"/>
        </w:rPr>
        <w:t xml:space="preserve">    </w:t>
      </w:r>
      <w:r>
        <w:rPr>
          <w:sz w:val="28"/>
        </w:rPr>
        <w:t xml:space="preserve">наследственной </w:t>
      </w:r>
      <w:r>
        <w:rPr>
          <w:sz w:val="28"/>
          <w:lang w:val="uk-UA"/>
        </w:rPr>
        <w:t xml:space="preserve">    </w:t>
      </w:r>
    </w:p>
    <w:p w:rsidR="005630B7" w:rsidRDefault="005630B7" w:rsidP="005630B7">
      <w:pPr>
        <w:spacing w:line="360" w:lineRule="auto"/>
        <w:rPr>
          <w:sz w:val="28"/>
        </w:rPr>
      </w:pPr>
      <w:r>
        <w:rPr>
          <w:sz w:val="28"/>
          <w:lang w:val="uk-UA"/>
        </w:rPr>
        <w:t xml:space="preserve">       </w:t>
      </w:r>
      <w:r>
        <w:rPr>
          <w:sz w:val="28"/>
        </w:rPr>
        <w:t>церебральной</w:t>
      </w:r>
      <w:r>
        <w:rPr>
          <w:sz w:val="28"/>
          <w:lang w:val="uk-UA"/>
        </w:rPr>
        <w:t xml:space="preserve">    </w:t>
      </w:r>
      <w:r>
        <w:rPr>
          <w:sz w:val="28"/>
        </w:rPr>
        <w:t xml:space="preserve"> патологии, </w:t>
      </w:r>
      <w:r>
        <w:rPr>
          <w:sz w:val="28"/>
          <w:lang w:val="uk-UA"/>
        </w:rPr>
        <w:t xml:space="preserve">   </w:t>
      </w:r>
      <w:r>
        <w:rPr>
          <w:sz w:val="28"/>
        </w:rPr>
        <w:t>потенциально  связанной  с    риском ДЦП</w:t>
      </w:r>
      <w:r>
        <w:rPr>
          <w:sz w:val="28"/>
          <w:lang w:val="uk-UA"/>
        </w:rPr>
        <w:t xml:space="preserve"> </w:t>
      </w:r>
      <w:r w:rsidRPr="00AF3C8F">
        <w:rPr>
          <w:sz w:val="28"/>
        </w:rPr>
        <w:t>/</w:t>
      </w:r>
      <w:r>
        <w:rPr>
          <w:sz w:val="28"/>
        </w:rPr>
        <w:t xml:space="preserve"> </w:t>
      </w:r>
    </w:p>
    <w:p w:rsidR="005630B7" w:rsidRDefault="005630B7" w:rsidP="005630B7">
      <w:pPr>
        <w:spacing w:line="360" w:lineRule="auto"/>
        <w:rPr>
          <w:sz w:val="28"/>
        </w:rPr>
      </w:pPr>
      <w:r>
        <w:rPr>
          <w:sz w:val="28"/>
        </w:rPr>
        <w:t xml:space="preserve">       Е.П.    Здыбская,    Е.А.     Яковенко,     В.Ю.    Бусыгина.     //  Материалы </w:t>
      </w:r>
    </w:p>
    <w:p w:rsidR="005630B7" w:rsidRDefault="005630B7" w:rsidP="005630B7">
      <w:pPr>
        <w:spacing w:line="360" w:lineRule="auto"/>
        <w:rPr>
          <w:sz w:val="28"/>
        </w:rPr>
      </w:pPr>
      <w:r>
        <w:rPr>
          <w:sz w:val="28"/>
        </w:rPr>
        <w:t xml:space="preserve">       Международного    Конгресса    2 – 5   октября 2005 – Днепропетровск . – </w:t>
      </w:r>
    </w:p>
    <w:p w:rsidR="005630B7" w:rsidRPr="00AF3C8F" w:rsidRDefault="005630B7" w:rsidP="005630B7">
      <w:pPr>
        <w:spacing w:line="360" w:lineRule="auto"/>
        <w:rPr>
          <w:sz w:val="28"/>
        </w:rPr>
      </w:pPr>
      <w:r>
        <w:rPr>
          <w:sz w:val="28"/>
        </w:rPr>
        <w:t xml:space="preserve">       С.194.</w:t>
      </w:r>
    </w:p>
    <w:p w:rsidR="005630B7" w:rsidRPr="00AF3C8F" w:rsidRDefault="005630B7" w:rsidP="005630B7">
      <w:pPr>
        <w:spacing w:line="360" w:lineRule="auto"/>
        <w:rPr>
          <w:sz w:val="28"/>
          <w:lang w:val="uk-UA"/>
        </w:rPr>
      </w:pPr>
      <w:r>
        <w:rPr>
          <w:sz w:val="28"/>
          <w:lang w:val="uk-UA"/>
        </w:rPr>
        <w:t xml:space="preserve">  </w:t>
      </w:r>
      <w:r>
        <w:rPr>
          <w:sz w:val="28"/>
        </w:rPr>
        <w:t>61.  Значен</w:t>
      </w:r>
      <w:r>
        <w:rPr>
          <w:sz w:val="28"/>
          <w:lang w:val="uk-UA"/>
        </w:rPr>
        <w:t xml:space="preserve">ня нейросонографічного обстеження  в  вибору      реабілітаційної </w:t>
      </w:r>
    </w:p>
    <w:p w:rsidR="005630B7" w:rsidRDefault="005630B7" w:rsidP="005630B7">
      <w:pPr>
        <w:spacing w:line="360" w:lineRule="auto"/>
        <w:rPr>
          <w:sz w:val="28"/>
          <w:lang w:val="uk-UA"/>
        </w:rPr>
      </w:pPr>
      <w:r>
        <w:rPr>
          <w:sz w:val="12"/>
          <w:lang w:val="uk-UA"/>
        </w:rPr>
        <w:lastRenderedPageBreak/>
        <w:t xml:space="preserve">                    </w:t>
      </w:r>
      <w:r>
        <w:rPr>
          <w:sz w:val="28"/>
          <w:lang w:val="uk-UA"/>
        </w:rPr>
        <w:t xml:space="preserve">тактиці у новонароджених з перінатальним пошкодженням  центральної   </w:t>
      </w:r>
    </w:p>
    <w:p w:rsidR="005630B7" w:rsidRDefault="005630B7" w:rsidP="005630B7">
      <w:pPr>
        <w:spacing w:line="360" w:lineRule="auto"/>
        <w:ind w:left="360"/>
        <w:rPr>
          <w:sz w:val="28"/>
          <w:lang w:val="uk-UA"/>
        </w:rPr>
      </w:pPr>
      <w:r>
        <w:rPr>
          <w:sz w:val="28"/>
          <w:lang w:val="uk-UA"/>
        </w:rPr>
        <w:t xml:space="preserve">   нервової системи </w:t>
      </w:r>
      <w:r w:rsidRPr="00AF3C8F">
        <w:rPr>
          <w:sz w:val="28"/>
          <w:lang w:val="uk-UA"/>
        </w:rPr>
        <w:t>/</w:t>
      </w:r>
      <w:r>
        <w:rPr>
          <w:sz w:val="28"/>
          <w:lang w:val="uk-UA"/>
        </w:rPr>
        <w:t xml:space="preserve">Ю.П.   Ткаченко,  Ю.Г. Резниченко, М.А. Трипольська  </w:t>
      </w:r>
    </w:p>
    <w:p w:rsidR="005630B7" w:rsidRDefault="005630B7" w:rsidP="005630B7">
      <w:pPr>
        <w:spacing w:line="360" w:lineRule="auto"/>
        <w:ind w:left="360"/>
        <w:rPr>
          <w:sz w:val="28"/>
          <w:lang w:val="uk-UA"/>
        </w:rPr>
      </w:pPr>
      <w:r>
        <w:rPr>
          <w:sz w:val="28"/>
          <w:lang w:val="uk-UA"/>
        </w:rPr>
        <w:t xml:space="preserve">   </w:t>
      </w:r>
      <w:r w:rsidRPr="00AF3C8F">
        <w:rPr>
          <w:sz w:val="28"/>
          <w:lang w:val="uk-UA"/>
        </w:rPr>
        <w:t>[</w:t>
      </w:r>
      <w:r>
        <w:rPr>
          <w:sz w:val="28"/>
          <w:lang w:val="uk-UA"/>
        </w:rPr>
        <w:t>та ін.</w:t>
      </w:r>
      <w:r w:rsidRPr="00AF3C8F">
        <w:rPr>
          <w:sz w:val="28"/>
          <w:lang w:val="uk-UA"/>
        </w:rPr>
        <w:t>]</w:t>
      </w:r>
      <w:r>
        <w:rPr>
          <w:sz w:val="28"/>
          <w:lang w:val="uk-UA"/>
        </w:rPr>
        <w:t xml:space="preserve"> // Український  вісник    психоневрології. – 2006. – Т.3, вип.3(7). – </w:t>
      </w:r>
    </w:p>
    <w:p w:rsidR="005630B7" w:rsidRDefault="005630B7" w:rsidP="005630B7">
      <w:pPr>
        <w:spacing w:line="360" w:lineRule="auto"/>
        <w:ind w:left="360"/>
        <w:rPr>
          <w:sz w:val="28"/>
          <w:lang w:val="uk-UA"/>
        </w:rPr>
      </w:pPr>
      <w:r>
        <w:rPr>
          <w:sz w:val="28"/>
          <w:lang w:val="uk-UA"/>
        </w:rPr>
        <w:t xml:space="preserve">    С.156 –157. </w:t>
      </w:r>
    </w:p>
    <w:p w:rsidR="005630B7" w:rsidRDefault="005630B7" w:rsidP="005630B7">
      <w:pPr>
        <w:spacing w:line="360" w:lineRule="auto"/>
        <w:rPr>
          <w:sz w:val="28"/>
          <w:lang w:val="uk-UA"/>
        </w:rPr>
      </w:pPr>
      <w:r>
        <w:rPr>
          <w:sz w:val="28"/>
          <w:lang w:val="uk-UA"/>
        </w:rPr>
        <w:t xml:space="preserve">  62.  </w:t>
      </w:r>
      <w:r w:rsidRPr="00AF3C8F">
        <w:rPr>
          <w:sz w:val="28"/>
          <w:lang w:val="uk-UA"/>
        </w:rPr>
        <w:t>Зубарева Е.</w:t>
      </w:r>
      <w:r>
        <w:rPr>
          <w:sz w:val="28"/>
          <w:lang w:val="uk-UA"/>
        </w:rPr>
        <w:t>А.</w:t>
      </w:r>
      <w:r w:rsidRPr="00AF3C8F">
        <w:rPr>
          <w:sz w:val="28"/>
          <w:lang w:val="uk-UA"/>
        </w:rPr>
        <w:t xml:space="preserve"> Нейросонография: итоги </w:t>
      </w:r>
      <w:r>
        <w:rPr>
          <w:sz w:val="28"/>
          <w:lang w:val="uk-UA"/>
        </w:rPr>
        <w:t xml:space="preserve"> </w:t>
      </w:r>
      <w:r w:rsidRPr="00AF3C8F">
        <w:rPr>
          <w:sz w:val="28"/>
          <w:lang w:val="uk-UA"/>
        </w:rPr>
        <w:t xml:space="preserve">и перспективы </w:t>
      </w:r>
      <w:r>
        <w:rPr>
          <w:sz w:val="28"/>
          <w:lang w:val="uk-UA"/>
        </w:rPr>
        <w:t xml:space="preserve">  </w:t>
      </w:r>
      <w:r w:rsidRPr="00AF3C8F">
        <w:rPr>
          <w:sz w:val="28"/>
          <w:lang w:val="uk-UA"/>
        </w:rPr>
        <w:t>развития</w:t>
      </w:r>
      <w:r>
        <w:rPr>
          <w:sz w:val="28"/>
          <w:lang w:val="uk-UA"/>
        </w:rPr>
        <w:t xml:space="preserve">  </w:t>
      </w:r>
      <w:r w:rsidRPr="00AF3C8F">
        <w:rPr>
          <w:sz w:val="28"/>
        </w:rPr>
        <w:t>/</w:t>
      </w:r>
      <w:r>
        <w:rPr>
          <w:sz w:val="28"/>
          <w:lang w:val="uk-UA"/>
        </w:rPr>
        <w:t xml:space="preserve"> Е.А.   </w:t>
      </w:r>
    </w:p>
    <w:p w:rsidR="005630B7" w:rsidRDefault="005630B7" w:rsidP="005630B7">
      <w:pPr>
        <w:spacing w:line="360" w:lineRule="auto"/>
        <w:rPr>
          <w:sz w:val="28"/>
          <w:lang w:val="uk-UA"/>
        </w:rPr>
      </w:pPr>
      <w:r>
        <w:rPr>
          <w:sz w:val="28"/>
          <w:lang w:val="uk-UA"/>
        </w:rPr>
        <w:t xml:space="preserve">         Зубарева, А.Р. Зубарев, Е.Н. Петрушев</w:t>
      </w:r>
      <w:r w:rsidRPr="00AF3C8F">
        <w:rPr>
          <w:sz w:val="28"/>
          <w:lang w:val="uk-UA"/>
        </w:rPr>
        <w:t xml:space="preserve"> // Ультрозвук</w:t>
      </w:r>
      <w:r>
        <w:rPr>
          <w:sz w:val="28"/>
        </w:rPr>
        <w:t>овая диагностика.</w:t>
      </w:r>
      <w:r>
        <w:rPr>
          <w:sz w:val="28"/>
          <w:lang w:val="uk-UA"/>
        </w:rPr>
        <w:t xml:space="preserve"> –        </w:t>
      </w:r>
    </w:p>
    <w:p w:rsidR="005630B7" w:rsidRPr="00AF3C8F" w:rsidRDefault="005630B7" w:rsidP="005630B7">
      <w:pPr>
        <w:spacing w:line="360" w:lineRule="auto"/>
        <w:rPr>
          <w:sz w:val="12"/>
          <w:lang w:val="uk-UA"/>
        </w:rPr>
      </w:pPr>
      <w:r>
        <w:rPr>
          <w:sz w:val="28"/>
          <w:lang w:val="uk-UA"/>
        </w:rPr>
        <w:t xml:space="preserve">         </w:t>
      </w:r>
      <w:r>
        <w:rPr>
          <w:sz w:val="28"/>
        </w:rPr>
        <w:t>200</w:t>
      </w:r>
      <w:r>
        <w:rPr>
          <w:sz w:val="28"/>
          <w:lang w:val="uk-UA"/>
        </w:rPr>
        <w:t>8</w:t>
      </w:r>
      <w:r>
        <w:rPr>
          <w:sz w:val="28"/>
        </w:rPr>
        <w:t>.</w:t>
      </w:r>
      <w:r>
        <w:rPr>
          <w:sz w:val="28"/>
          <w:lang w:val="uk-UA"/>
        </w:rPr>
        <w:t xml:space="preserve"> – </w:t>
      </w:r>
      <w:r>
        <w:rPr>
          <w:sz w:val="28"/>
        </w:rPr>
        <w:t>№2.</w:t>
      </w:r>
      <w:r>
        <w:rPr>
          <w:sz w:val="28"/>
          <w:lang w:val="uk-UA"/>
        </w:rPr>
        <w:t xml:space="preserve"> – </w:t>
      </w:r>
      <w:r>
        <w:rPr>
          <w:sz w:val="28"/>
        </w:rPr>
        <w:t>С. 99</w:t>
      </w:r>
      <w:r>
        <w:rPr>
          <w:sz w:val="28"/>
          <w:lang w:val="uk-UA"/>
        </w:rPr>
        <w:t xml:space="preserve"> – </w:t>
      </w:r>
      <w:r>
        <w:rPr>
          <w:sz w:val="28"/>
        </w:rPr>
        <w:t xml:space="preserve">112. </w:t>
      </w:r>
    </w:p>
    <w:p w:rsidR="005630B7" w:rsidRDefault="005630B7" w:rsidP="005630B7">
      <w:pPr>
        <w:spacing w:line="360" w:lineRule="auto"/>
        <w:rPr>
          <w:sz w:val="28"/>
        </w:rPr>
      </w:pPr>
      <w:r>
        <w:rPr>
          <w:sz w:val="28"/>
          <w:lang w:val="uk-UA"/>
        </w:rPr>
        <w:t xml:space="preserve">  63.  </w:t>
      </w:r>
      <w:r>
        <w:rPr>
          <w:sz w:val="28"/>
        </w:rPr>
        <w:t xml:space="preserve">Иммунодефицитное </w:t>
      </w:r>
      <w:r>
        <w:rPr>
          <w:sz w:val="28"/>
          <w:lang w:val="uk-UA"/>
        </w:rPr>
        <w:t xml:space="preserve"> </w:t>
      </w:r>
      <w:r>
        <w:rPr>
          <w:sz w:val="28"/>
        </w:rPr>
        <w:t xml:space="preserve">состояние </w:t>
      </w:r>
      <w:r>
        <w:rPr>
          <w:sz w:val="28"/>
          <w:lang w:val="uk-UA"/>
        </w:rPr>
        <w:t xml:space="preserve"> </w:t>
      </w:r>
      <w:r>
        <w:rPr>
          <w:sz w:val="28"/>
        </w:rPr>
        <w:t xml:space="preserve">новорожденных и матерей при родовых      </w:t>
      </w:r>
    </w:p>
    <w:p w:rsidR="005630B7" w:rsidRDefault="005630B7" w:rsidP="005630B7">
      <w:pPr>
        <w:spacing w:line="360" w:lineRule="auto"/>
        <w:rPr>
          <w:sz w:val="28"/>
        </w:rPr>
      </w:pPr>
      <w:r>
        <w:rPr>
          <w:sz w:val="12"/>
          <w:lang w:val="uk-UA"/>
        </w:rPr>
        <w:t xml:space="preserve">                    </w:t>
      </w:r>
      <w:r>
        <w:rPr>
          <w:sz w:val="28"/>
        </w:rPr>
        <w:t xml:space="preserve">асфиксиях  /Т.К.   Кадыров,М.М.  Мамедова,    О.А.   Касимова  </w:t>
      </w:r>
      <w:r w:rsidRPr="00AF3C8F">
        <w:rPr>
          <w:sz w:val="28"/>
        </w:rPr>
        <w:t>[</w:t>
      </w:r>
      <w:r>
        <w:rPr>
          <w:sz w:val="28"/>
        </w:rPr>
        <w:t>и др.</w:t>
      </w:r>
      <w:r w:rsidRPr="00AF3C8F">
        <w:rPr>
          <w:sz w:val="28"/>
        </w:rPr>
        <w:t>]</w:t>
      </w:r>
      <w:r>
        <w:rPr>
          <w:sz w:val="28"/>
        </w:rPr>
        <w:t xml:space="preserve"> //  </w:t>
      </w:r>
    </w:p>
    <w:p w:rsidR="005630B7" w:rsidRDefault="005630B7" w:rsidP="005630B7">
      <w:pPr>
        <w:spacing w:line="360" w:lineRule="auto"/>
        <w:rPr>
          <w:sz w:val="28"/>
        </w:rPr>
      </w:pPr>
      <w:r>
        <w:rPr>
          <w:sz w:val="28"/>
        </w:rPr>
        <w:t xml:space="preserve">         Современные вопросы неврологии и психиатрии детского возраста (тез. </w:t>
      </w:r>
    </w:p>
    <w:p w:rsidR="005630B7" w:rsidRDefault="005630B7" w:rsidP="005630B7">
      <w:pPr>
        <w:spacing w:line="360" w:lineRule="auto"/>
        <w:rPr>
          <w:sz w:val="28"/>
        </w:rPr>
      </w:pPr>
      <w:r>
        <w:rPr>
          <w:sz w:val="12"/>
        </w:rPr>
        <w:t xml:space="preserve">                     </w:t>
      </w:r>
      <w:r>
        <w:rPr>
          <w:sz w:val="28"/>
        </w:rPr>
        <w:t>Докл.). –  Ташкент, 2004. – С.85.</w:t>
      </w:r>
    </w:p>
    <w:p w:rsidR="005630B7" w:rsidRDefault="005630B7" w:rsidP="005630B7">
      <w:pPr>
        <w:spacing w:line="360" w:lineRule="auto"/>
        <w:rPr>
          <w:sz w:val="28"/>
        </w:rPr>
      </w:pPr>
      <w:r>
        <w:rPr>
          <w:sz w:val="28"/>
        </w:rPr>
        <w:t xml:space="preserve">  64</w:t>
      </w:r>
      <w:r>
        <w:rPr>
          <w:sz w:val="28"/>
          <w:lang w:val="uk-UA"/>
        </w:rPr>
        <w:t xml:space="preserve">.  </w:t>
      </w:r>
      <w:r>
        <w:rPr>
          <w:sz w:val="28"/>
        </w:rPr>
        <w:t xml:space="preserve">Иммунологический  анализ  состояния  гематоэнцефалического  барьера </w:t>
      </w:r>
    </w:p>
    <w:p w:rsidR="005630B7" w:rsidRDefault="005630B7" w:rsidP="005630B7">
      <w:pPr>
        <w:spacing w:line="360" w:lineRule="auto"/>
        <w:rPr>
          <w:sz w:val="28"/>
        </w:rPr>
      </w:pPr>
      <w:r>
        <w:rPr>
          <w:sz w:val="12"/>
        </w:rPr>
        <w:t xml:space="preserve">                    </w:t>
      </w:r>
      <w:r>
        <w:rPr>
          <w:sz w:val="28"/>
        </w:rPr>
        <w:t xml:space="preserve">при острой гипоксии плода и асфиксии новорожденных /Г.М.Савельева,           </w:t>
      </w:r>
    </w:p>
    <w:p w:rsidR="005630B7" w:rsidRDefault="005630B7" w:rsidP="005630B7">
      <w:pPr>
        <w:spacing w:line="360" w:lineRule="auto"/>
        <w:rPr>
          <w:sz w:val="28"/>
        </w:rPr>
      </w:pPr>
      <w:r>
        <w:rPr>
          <w:sz w:val="28"/>
        </w:rPr>
        <w:t xml:space="preserve">         В.П.   Чехонин, Т.А. Павлова </w:t>
      </w:r>
      <w:r w:rsidRPr="00AF3C8F">
        <w:rPr>
          <w:sz w:val="28"/>
        </w:rPr>
        <w:t>[</w:t>
      </w:r>
      <w:r>
        <w:rPr>
          <w:sz w:val="28"/>
        </w:rPr>
        <w:t>и др.</w:t>
      </w:r>
      <w:r w:rsidRPr="00AF3C8F">
        <w:rPr>
          <w:sz w:val="28"/>
        </w:rPr>
        <w:t>]</w:t>
      </w:r>
      <w:r>
        <w:rPr>
          <w:sz w:val="28"/>
        </w:rPr>
        <w:t xml:space="preserve"> //Акушерство и гинекология.– 2006.               </w:t>
      </w:r>
    </w:p>
    <w:p w:rsidR="005630B7" w:rsidRDefault="005630B7" w:rsidP="005630B7">
      <w:pPr>
        <w:spacing w:line="360" w:lineRule="auto"/>
        <w:rPr>
          <w:sz w:val="28"/>
        </w:rPr>
      </w:pPr>
      <w:r>
        <w:rPr>
          <w:sz w:val="28"/>
        </w:rPr>
        <w:t xml:space="preserve">         – 2. – С.43 – 46.</w:t>
      </w:r>
    </w:p>
    <w:p w:rsidR="005630B7" w:rsidRDefault="005630B7" w:rsidP="005630B7">
      <w:pPr>
        <w:spacing w:line="360" w:lineRule="auto"/>
        <w:rPr>
          <w:sz w:val="28"/>
        </w:rPr>
      </w:pPr>
      <w:r>
        <w:rPr>
          <w:sz w:val="12"/>
        </w:rPr>
        <w:t xml:space="preserve">     </w:t>
      </w:r>
      <w:r>
        <w:rPr>
          <w:sz w:val="28"/>
        </w:rPr>
        <w:t xml:space="preserve">65.  Иммунологическое        обследование     детей      раннего     возраста    с    </w:t>
      </w:r>
    </w:p>
    <w:p w:rsidR="005630B7" w:rsidRPr="005630B7" w:rsidRDefault="005630B7" w:rsidP="005630B7">
      <w:pPr>
        <w:spacing w:line="360" w:lineRule="auto"/>
        <w:rPr>
          <w:sz w:val="28"/>
        </w:rPr>
      </w:pPr>
      <w:r>
        <w:rPr>
          <w:sz w:val="28"/>
        </w:rPr>
        <w:t xml:space="preserve">         </w:t>
      </w:r>
      <w:r w:rsidRPr="005630B7">
        <w:rPr>
          <w:sz w:val="28"/>
        </w:rPr>
        <w:t xml:space="preserve">                                                                                                                      161</w:t>
      </w:r>
    </w:p>
    <w:p w:rsidR="005630B7" w:rsidRDefault="005630B7" w:rsidP="005630B7">
      <w:pPr>
        <w:spacing w:line="360" w:lineRule="auto"/>
        <w:rPr>
          <w:sz w:val="28"/>
        </w:rPr>
      </w:pPr>
      <w:r>
        <w:rPr>
          <w:sz w:val="28"/>
          <w:lang w:val="uk-UA"/>
        </w:rPr>
        <w:t xml:space="preserve">         </w:t>
      </w:r>
      <w:r>
        <w:rPr>
          <w:sz w:val="28"/>
        </w:rPr>
        <w:t xml:space="preserve"> перинатальной   энцефалопатией  и    церебральным параличом: Метод.                         </w:t>
      </w:r>
    </w:p>
    <w:p w:rsidR="005630B7" w:rsidRDefault="005630B7" w:rsidP="005630B7">
      <w:pPr>
        <w:spacing w:line="360" w:lineRule="auto"/>
        <w:rPr>
          <w:sz w:val="28"/>
        </w:rPr>
      </w:pPr>
      <w:r>
        <w:rPr>
          <w:sz w:val="28"/>
        </w:rPr>
        <w:t xml:space="preserve">          Рекоменд. – Москва. 2005.</w:t>
      </w:r>
    </w:p>
    <w:p w:rsidR="005630B7" w:rsidRDefault="005630B7" w:rsidP="005630B7">
      <w:pPr>
        <w:spacing w:line="360" w:lineRule="auto"/>
        <w:rPr>
          <w:sz w:val="28"/>
          <w:lang w:val="uk-UA"/>
        </w:rPr>
      </w:pPr>
      <w:r>
        <w:rPr>
          <w:sz w:val="28"/>
        </w:rPr>
        <w:t xml:space="preserve">   66.  Каплан Е.Я.</w:t>
      </w:r>
      <w:r>
        <w:rPr>
          <w:sz w:val="28"/>
          <w:lang w:val="uk-UA"/>
        </w:rPr>
        <w:t xml:space="preserve"> </w:t>
      </w:r>
      <w:r>
        <w:rPr>
          <w:sz w:val="28"/>
        </w:rPr>
        <w:t xml:space="preserve">Эффективность пирацетама при гипоксических состояниях </w:t>
      </w:r>
    </w:p>
    <w:p w:rsidR="005630B7" w:rsidRDefault="005630B7" w:rsidP="005630B7">
      <w:pPr>
        <w:spacing w:line="360" w:lineRule="auto"/>
        <w:rPr>
          <w:sz w:val="28"/>
          <w:lang w:val="uk-UA"/>
        </w:rPr>
      </w:pPr>
      <w:r>
        <w:rPr>
          <w:sz w:val="28"/>
          <w:lang w:val="uk-UA"/>
        </w:rPr>
        <w:t xml:space="preserve">         </w:t>
      </w:r>
      <w:r>
        <w:rPr>
          <w:sz w:val="28"/>
        </w:rPr>
        <w:t xml:space="preserve">и эмоциональном стрессе </w:t>
      </w:r>
      <w:r w:rsidRPr="00AF3C8F">
        <w:rPr>
          <w:sz w:val="28"/>
        </w:rPr>
        <w:t>/</w:t>
      </w:r>
      <w:r>
        <w:rPr>
          <w:sz w:val="28"/>
          <w:lang w:val="uk-UA"/>
        </w:rPr>
        <w:t xml:space="preserve"> Е.Я. Каплан, М.И. Расулов </w:t>
      </w:r>
      <w:r>
        <w:rPr>
          <w:sz w:val="28"/>
        </w:rPr>
        <w:t xml:space="preserve">//Фармакология и </w:t>
      </w:r>
    </w:p>
    <w:p w:rsidR="005630B7" w:rsidRPr="00AF3C8F" w:rsidRDefault="005630B7" w:rsidP="005630B7">
      <w:pPr>
        <w:spacing w:line="360" w:lineRule="auto"/>
        <w:rPr>
          <w:sz w:val="28"/>
          <w:szCs w:val="28"/>
        </w:rPr>
      </w:pPr>
      <w:r>
        <w:rPr>
          <w:sz w:val="28"/>
          <w:lang w:val="uk-UA"/>
        </w:rPr>
        <w:t xml:space="preserve">         </w:t>
      </w:r>
      <w:r w:rsidRPr="00AF3C8F">
        <w:rPr>
          <w:sz w:val="28"/>
          <w:szCs w:val="28"/>
        </w:rPr>
        <w:t>токсикология.</w:t>
      </w:r>
      <w:r>
        <w:rPr>
          <w:sz w:val="28"/>
          <w:szCs w:val="28"/>
          <w:lang w:val="uk-UA"/>
        </w:rPr>
        <w:t xml:space="preserve"> – </w:t>
      </w:r>
      <w:r>
        <w:rPr>
          <w:sz w:val="28"/>
          <w:szCs w:val="28"/>
        </w:rPr>
        <w:t>1988.</w:t>
      </w:r>
      <w:r>
        <w:rPr>
          <w:sz w:val="28"/>
          <w:szCs w:val="28"/>
          <w:lang w:val="uk-UA"/>
        </w:rPr>
        <w:t xml:space="preserve"> – Т. </w:t>
      </w:r>
      <w:r>
        <w:rPr>
          <w:sz w:val="28"/>
          <w:szCs w:val="28"/>
        </w:rPr>
        <w:t>1.</w:t>
      </w:r>
      <w:r>
        <w:rPr>
          <w:sz w:val="28"/>
          <w:szCs w:val="28"/>
          <w:lang w:val="uk-UA"/>
        </w:rPr>
        <w:t xml:space="preserve"> – </w:t>
      </w:r>
      <w:r w:rsidRPr="00AF3C8F">
        <w:rPr>
          <w:sz w:val="28"/>
          <w:szCs w:val="28"/>
        </w:rPr>
        <w:t>С.31-33.</w:t>
      </w:r>
    </w:p>
    <w:p w:rsidR="005630B7" w:rsidRDefault="005630B7" w:rsidP="005630B7">
      <w:pPr>
        <w:spacing w:line="360" w:lineRule="auto"/>
        <w:rPr>
          <w:sz w:val="28"/>
          <w:lang w:val="uk-UA"/>
        </w:rPr>
      </w:pPr>
      <w:r>
        <w:rPr>
          <w:sz w:val="28"/>
          <w:szCs w:val="28"/>
          <w:lang w:val="uk-UA"/>
        </w:rPr>
        <w:t xml:space="preserve">   </w:t>
      </w:r>
      <w:r>
        <w:rPr>
          <w:sz w:val="28"/>
          <w:lang w:val="uk-UA"/>
        </w:rPr>
        <w:t xml:space="preserve">67.  </w:t>
      </w:r>
      <w:r>
        <w:rPr>
          <w:sz w:val="28"/>
        </w:rPr>
        <w:t xml:space="preserve">Качан В.А. </w:t>
      </w:r>
      <w:r>
        <w:rPr>
          <w:sz w:val="28"/>
          <w:lang w:val="uk-UA"/>
        </w:rPr>
        <w:t xml:space="preserve">    </w:t>
      </w:r>
      <w:r>
        <w:rPr>
          <w:sz w:val="28"/>
        </w:rPr>
        <w:t xml:space="preserve">О роли </w:t>
      </w:r>
      <w:r>
        <w:rPr>
          <w:sz w:val="28"/>
          <w:lang w:val="uk-UA"/>
        </w:rPr>
        <w:t xml:space="preserve">  </w:t>
      </w:r>
      <w:r>
        <w:rPr>
          <w:sz w:val="28"/>
        </w:rPr>
        <w:t>нейроиммунного фактора</w:t>
      </w:r>
      <w:r>
        <w:rPr>
          <w:sz w:val="28"/>
          <w:lang w:val="uk-UA"/>
        </w:rPr>
        <w:t xml:space="preserve"> </w:t>
      </w:r>
      <w:r>
        <w:rPr>
          <w:sz w:val="28"/>
        </w:rPr>
        <w:t xml:space="preserve"> в нервно-психическом </w:t>
      </w:r>
    </w:p>
    <w:p w:rsidR="005630B7" w:rsidRDefault="005630B7" w:rsidP="005630B7">
      <w:pPr>
        <w:spacing w:line="360" w:lineRule="auto"/>
        <w:rPr>
          <w:sz w:val="28"/>
        </w:rPr>
      </w:pPr>
      <w:r>
        <w:rPr>
          <w:sz w:val="12"/>
          <w:lang w:val="uk-UA"/>
        </w:rPr>
        <w:t xml:space="preserve">                       </w:t>
      </w:r>
      <w:r>
        <w:rPr>
          <w:sz w:val="28"/>
        </w:rPr>
        <w:t xml:space="preserve">развитии   детей   с   перинатальной    патологией    мозга </w:t>
      </w:r>
      <w:r w:rsidRPr="00AF3C8F">
        <w:rPr>
          <w:sz w:val="28"/>
        </w:rPr>
        <w:t>/</w:t>
      </w:r>
      <w:r>
        <w:rPr>
          <w:sz w:val="28"/>
        </w:rPr>
        <w:t xml:space="preserve"> В.А. Качан //   </w:t>
      </w:r>
    </w:p>
    <w:p w:rsidR="005630B7" w:rsidRDefault="005630B7" w:rsidP="005630B7">
      <w:pPr>
        <w:spacing w:line="360" w:lineRule="auto"/>
        <w:ind w:left="360"/>
        <w:rPr>
          <w:sz w:val="28"/>
        </w:rPr>
      </w:pPr>
      <w:r>
        <w:rPr>
          <w:sz w:val="28"/>
        </w:rPr>
        <w:t xml:space="preserve">     Актуальные</w:t>
      </w:r>
      <w:r>
        <w:rPr>
          <w:sz w:val="28"/>
          <w:lang w:val="uk-UA"/>
        </w:rPr>
        <w:t xml:space="preserve">   </w:t>
      </w:r>
      <w:r>
        <w:rPr>
          <w:sz w:val="28"/>
        </w:rPr>
        <w:t xml:space="preserve">вопросы   неврологии  и  психиатрии детского возраста. – </w:t>
      </w:r>
    </w:p>
    <w:p w:rsidR="005630B7" w:rsidRPr="00AF3C8F" w:rsidRDefault="005630B7" w:rsidP="005630B7">
      <w:pPr>
        <w:spacing w:line="360" w:lineRule="auto"/>
        <w:ind w:left="360"/>
        <w:rPr>
          <w:sz w:val="28"/>
          <w:lang w:val="uk-UA"/>
        </w:rPr>
      </w:pPr>
      <w:r>
        <w:rPr>
          <w:sz w:val="28"/>
        </w:rPr>
        <w:t xml:space="preserve">    Ташкент, 2006. – </w:t>
      </w:r>
      <w:r>
        <w:rPr>
          <w:sz w:val="28"/>
          <w:lang w:val="uk-UA"/>
        </w:rPr>
        <w:t xml:space="preserve"> </w:t>
      </w:r>
      <w:r>
        <w:rPr>
          <w:sz w:val="28"/>
        </w:rPr>
        <w:t>С.85 – 86.</w:t>
      </w:r>
    </w:p>
    <w:p w:rsidR="005630B7" w:rsidRDefault="005630B7" w:rsidP="005630B7">
      <w:pPr>
        <w:spacing w:line="360" w:lineRule="auto"/>
        <w:ind w:left="360"/>
        <w:rPr>
          <w:sz w:val="12"/>
          <w:lang w:val="uk-UA"/>
        </w:rPr>
      </w:pPr>
    </w:p>
    <w:p w:rsidR="005630B7" w:rsidRDefault="005630B7" w:rsidP="00292C0E">
      <w:pPr>
        <w:numPr>
          <w:ilvl w:val="0"/>
          <w:numId w:val="67"/>
        </w:numPr>
        <w:suppressAutoHyphens w:val="0"/>
        <w:spacing w:line="360" w:lineRule="auto"/>
        <w:rPr>
          <w:sz w:val="12"/>
          <w:lang w:val="uk-UA"/>
        </w:rPr>
      </w:pPr>
      <w:r>
        <w:rPr>
          <w:sz w:val="28"/>
        </w:rPr>
        <w:t>Качан В.А.  Иммунокоррекция  в комплексе реабилитационной терапии</w:t>
      </w:r>
      <w:r>
        <w:rPr>
          <w:sz w:val="12"/>
          <w:lang w:val="uk-UA"/>
        </w:rPr>
        <w:t xml:space="preserve">                </w:t>
      </w:r>
    </w:p>
    <w:p w:rsidR="005630B7" w:rsidRPr="00AF3C8F" w:rsidRDefault="005630B7" w:rsidP="005630B7">
      <w:pPr>
        <w:spacing w:line="360" w:lineRule="auto"/>
        <w:ind w:left="210"/>
        <w:rPr>
          <w:sz w:val="28"/>
          <w:lang w:val="uk-UA"/>
        </w:rPr>
      </w:pPr>
      <w:r>
        <w:rPr>
          <w:sz w:val="28"/>
          <w:lang w:val="uk-UA"/>
        </w:rPr>
        <w:t xml:space="preserve">       </w:t>
      </w:r>
      <w:r>
        <w:rPr>
          <w:sz w:val="28"/>
        </w:rPr>
        <w:t>при  церебральной   патологии   у  новорожденных детей</w:t>
      </w:r>
      <w:r w:rsidRPr="00AF3C8F">
        <w:rPr>
          <w:sz w:val="28"/>
        </w:rPr>
        <w:t xml:space="preserve"> / </w:t>
      </w:r>
      <w:r>
        <w:rPr>
          <w:sz w:val="28"/>
        </w:rPr>
        <w:t>В.А. Качан</w:t>
      </w:r>
      <w:r w:rsidRPr="00AF3C8F">
        <w:rPr>
          <w:sz w:val="28"/>
        </w:rPr>
        <w:t xml:space="preserve"> </w:t>
      </w:r>
      <w:r>
        <w:rPr>
          <w:sz w:val="28"/>
        </w:rPr>
        <w:t xml:space="preserve">//       </w:t>
      </w:r>
    </w:p>
    <w:p w:rsidR="005630B7" w:rsidRDefault="005630B7" w:rsidP="005630B7">
      <w:pPr>
        <w:spacing w:line="360" w:lineRule="auto"/>
        <w:ind w:left="360"/>
        <w:rPr>
          <w:sz w:val="28"/>
        </w:rPr>
      </w:pPr>
      <w:r>
        <w:rPr>
          <w:sz w:val="28"/>
        </w:rPr>
        <w:t xml:space="preserve">    Актуальные вопросы неврологии и психиатрии детского возраста. –     </w:t>
      </w:r>
    </w:p>
    <w:p w:rsidR="005630B7" w:rsidRPr="00AF3C8F" w:rsidRDefault="005630B7" w:rsidP="005630B7">
      <w:pPr>
        <w:spacing w:line="360" w:lineRule="auto"/>
        <w:ind w:left="360"/>
        <w:rPr>
          <w:sz w:val="28"/>
          <w:lang w:val="uk-UA"/>
        </w:rPr>
      </w:pPr>
      <w:r>
        <w:rPr>
          <w:sz w:val="28"/>
        </w:rPr>
        <w:t xml:space="preserve">    Ташкент, 2006. – С.44.   </w:t>
      </w:r>
    </w:p>
    <w:p w:rsidR="005630B7" w:rsidRPr="00AF3C8F" w:rsidRDefault="005630B7" w:rsidP="005630B7">
      <w:pPr>
        <w:ind w:left="360"/>
        <w:rPr>
          <w:sz w:val="12"/>
          <w:lang w:val="uk-UA"/>
        </w:rPr>
      </w:pPr>
    </w:p>
    <w:p w:rsidR="005630B7" w:rsidRDefault="005630B7" w:rsidP="005630B7">
      <w:pPr>
        <w:rPr>
          <w:sz w:val="28"/>
          <w:lang w:val="uk-UA"/>
        </w:rPr>
      </w:pPr>
      <w:r>
        <w:rPr>
          <w:sz w:val="28"/>
          <w:lang w:val="uk-UA"/>
        </w:rPr>
        <w:lastRenderedPageBreak/>
        <w:t xml:space="preserve">   69.  </w:t>
      </w:r>
      <w:r>
        <w:rPr>
          <w:sz w:val="28"/>
        </w:rPr>
        <w:t>Кветной И.М.  АПУД-система (вопросы структурно – функциональной</w:t>
      </w:r>
    </w:p>
    <w:p w:rsidR="005630B7" w:rsidRDefault="005630B7" w:rsidP="005630B7">
      <w:pPr>
        <w:ind w:left="360"/>
        <w:rPr>
          <w:sz w:val="12"/>
          <w:lang w:val="uk-UA"/>
        </w:rPr>
      </w:pPr>
    </w:p>
    <w:p w:rsidR="005630B7" w:rsidRDefault="005630B7" w:rsidP="005630B7">
      <w:pPr>
        <w:spacing w:line="360" w:lineRule="auto"/>
        <w:ind w:left="357"/>
        <w:rPr>
          <w:sz w:val="28"/>
          <w:lang w:val="uk-UA"/>
        </w:rPr>
      </w:pPr>
      <w:r>
        <w:rPr>
          <w:sz w:val="28"/>
          <w:lang w:val="uk-UA"/>
        </w:rPr>
        <w:t xml:space="preserve">  </w:t>
      </w:r>
      <w:r>
        <w:rPr>
          <w:sz w:val="28"/>
        </w:rPr>
        <w:t xml:space="preserve"> </w:t>
      </w:r>
      <w:r>
        <w:rPr>
          <w:sz w:val="28"/>
          <w:lang w:val="uk-UA"/>
        </w:rPr>
        <w:t xml:space="preserve">  </w:t>
      </w:r>
      <w:r>
        <w:rPr>
          <w:sz w:val="28"/>
        </w:rPr>
        <w:t>организации, гистогенеза, патологии)</w:t>
      </w:r>
      <w:r w:rsidRPr="00AF3C8F">
        <w:rPr>
          <w:sz w:val="28"/>
        </w:rPr>
        <w:t xml:space="preserve"> / </w:t>
      </w:r>
      <w:r>
        <w:rPr>
          <w:sz w:val="28"/>
          <w:lang w:val="uk-UA"/>
        </w:rPr>
        <w:t>И.М. Кветной</w:t>
      </w:r>
      <w:r w:rsidRPr="00AF3C8F">
        <w:rPr>
          <w:sz w:val="28"/>
        </w:rPr>
        <w:t xml:space="preserve"> </w:t>
      </w:r>
      <w:r>
        <w:rPr>
          <w:sz w:val="28"/>
        </w:rPr>
        <w:t>//Арх.Патологии.-</w:t>
      </w:r>
    </w:p>
    <w:p w:rsidR="005630B7" w:rsidRPr="00AF3C8F" w:rsidRDefault="005630B7" w:rsidP="005630B7">
      <w:pPr>
        <w:spacing w:line="360" w:lineRule="auto"/>
        <w:ind w:left="357"/>
        <w:rPr>
          <w:sz w:val="28"/>
          <w:lang w:val="uk-UA"/>
        </w:rPr>
      </w:pPr>
      <w:r>
        <w:rPr>
          <w:sz w:val="28"/>
          <w:lang w:val="uk-UA"/>
        </w:rPr>
        <w:t xml:space="preserve">     200</w:t>
      </w:r>
      <w:r>
        <w:rPr>
          <w:sz w:val="28"/>
        </w:rPr>
        <w:t>1.</w:t>
      </w:r>
      <w:r>
        <w:rPr>
          <w:sz w:val="28"/>
          <w:lang w:val="uk-UA"/>
        </w:rPr>
        <w:t xml:space="preserve"> – </w:t>
      </w:r>
      <w:r>
        <w:rPr>
          <w:sz w:val="28"/>
        </w:rPr>
        <w:t>№1.</w:t>
      </w:r>
      <w:r>
        <w:rPr>
          <w:sz w:val="28"/>
          <w:lang w:val="uk-UA"/>
        </w:rPr>
        <w:t xml:space="preserve"> – </w:t>
      </w:r>
      <w:r>
        <w:rPr>
          <w:sz w:val="28"/>
        </w:rPr>
        <w:t>С81</w:t>
      </w:r>
      <w:r>
        <w:rPr>
          <w:sz w:val="28"/>
          <w:lang w:val="uk-UA"/>
        </w:rPr>
        <w:t xml:space="preserve"> – </w:t>
      </w:r>
      <w:r>
        <w:rPr>
          <w:sz w:val="28"/>
        </w:rPr>
        <w:t>87.</w:t>
      </w:r>
    </w:p>
    <w:p w:rsidR="005630B7" w:rsidRDefault="005630B7" w:rsidP="005630B7">
      <w:pPr>
        <w:spacing w:line="360" w:lineRule="auto"/>
      </w:pPr>
      <w:r>
        <w:rPr>
          <w:sz w:val="28"/>
          <w:lang w:val="uk-UA"/>
        </w:rPr>
        <w:t xml:space="preserve">   70.  Козлов</w:t>
      </w:r>
      <w:r w:rsidRPr="00AF3C8F">
        <w:rPr>
          <w:sz w:val="28"/>
        </w:rPr>
        <w:t xml:space="preserve"> </w:t>
      </w:r>
      <w:r>
        <w:rPr>
          <w:sz w:val="28"/>
          <w:lang w:val="uk-UA"/>
        </w:rPr>
        <w:t xml:space="preserve"> В.А.</w:t>
      </w:r>
      <w:r w:rsidRPr="00AF3C8F">
        <w:rPr>
          <w:sz w:val="28"/>
        </w:rPr>
        <w:t xml:space="preserve">  </w:t>
      </w:r>
      <w:r>
        <w:rPr>
          <w:sz w:val="28"/>
        </w:rPr>
        <w:t xml:space="preserve"> Стволовая </w:t>
      </w:r>
      <w:r w:rsidRPr="00AF3C8F">
        <w:rPr>
          <w:sz w:val="28"/>
        </w:rPr>
        <w:t xml:space="preserve">  </w:t>
      </w:r>
      <w:r>
        <w:rPr>
          <w:sz w:val="28"/>
        </w:rPr>
        <w:t>кроветворная</w:t>
      </w:r>
      <w:r>
        <w:rPr>
          <w:sz w:val="28"/>
          <w:lang w:val="uk-UA"/>
        </w:rPr>
        <w:t xml:space="preserve"> </w:t>
      </w:r>
      <w:r w:rsidRPr="00AF3C8F">
        <w:rPr>
          <w:sz w:val="28"/>
        </w:rPr>
        <w:t xml:space="preserve"> </w:t>
      </w:r>
      <w:r w:rsidRPr="00AF3C8F">
        <w:rPr>
          <w:sz w:val="28"/>
          <w:szCs w:val="28"/>
        </w:rPr>
        <w:t>клетка и иммунный ответ</w:t>
      </w:r>
      <w:r>
        <w:rPr>
          <w:sz w:val="28"/>
          <w:szCs w:val="28"/>
          <w:lang w:val="uk-UA"/>
        </w:rPr>
        <w:t xml:space="preserve"> </w:t>
      </w:r>
      <w:r w:rsidRPr="00AF3C8F">
        <w:t>/</w:t>
      </w:r>
      <w:r>
        <w:t xml:space="preserve"> В.А. </w:t>
      </w:r>
    </w:p>
    <w:p w:rsidR="005630B7" w:rsidRPr="00AF3C8F" w:rsidRDefault="005630B7" w:rsidP="005630B7">
      <w:pPr>
        <w:spacing w:line="360" w:lineRule="auto"/>
        <w:rPr>
          <w:sz w:val="28"/>
          <w:szCs w:val="28"/>
          <w:lang w:val="uk-UA"/>
        </w:rPr>
      </w:pPr>
      <w:r>
        <w:rPr>
          <w:sz w:val="28"/>
          <w:szCs w:val="28"/>
        </w:rPr>
        <w:t xml:space="preserve">          </w:t>
      </w:r>
      <w:r w:rsidRPr="00AF3C8F">
        <w:rPr>
          <w:sz w:val="28"/>
          <w:szCs w:val="28"/>
        </w:rPr>
        <w:t>Козлов // Новосибирск: Наука. Сиб. Отделе</w:t>
      </w:r>
      <w:r>
        <w:rPr>
          <w:sz w:val="28"/>
          <w:szCs w:val="28"/>
        </w:rPr>
        <w:t>ние</w:t>
      </w:r>
      <w:r>
        <w:rPr>
          <w:sz w:val="28"/>
          <w:szCs w:val="28"/>
          <w:lang w:val="uk-UA"/>
        </w:rPr>
        <w:t>.</w:t>
      </w:r>
      <w:r w:rsidRPr="00AF3C8F">
        <w:rPr>
          <w:sz w:val="28"/>
          <w:szCs w:val="28"/>
        </w:rPr>
        <w:t xml:space="preserve"> </w:t>
      </w:r>
      <w:r>
        <w:rPr>
          <w:sz w:val="28"/>
          <w:szCs w:val="28"/>
          <w:lang w:val="uk-UA"/>
        </w:rPr>
        <w:t xml:space="preserve"> – </w:t>
      </w:r>
      <w:r w:rsidRPr="00AF3C8F">
        <w:rPr>
          <w:sz w:val="28"/>
          <w:szCs w:val="28"/>
          <w:lang w:val="uk-UA"/>
        </w:rPr>
        <w:t>2004.</w:t>
      </w:r>
      <w:r>
        <w:rPr>
          <w:sz w:val="28"/>
          <w:szCs w:val="28"/>
          <w:lang w:val="uk-UA"/>
        </w:rPr>
        <w:t xml:space="preserve"> – </w:t>
      </w:r>
      <w:r w:rsidRPr="00AF3C8F">
        <w:rPr>
          <w:sz w:val="28"/>
          <w:szCs w:val="28"/>
          <w:lang w:val="uk-UA"/>
        </w:rPr>
        <w:t>С.221.</w:t>
      </w:r>
    </w:p>
    <w:p w:rsidR="005630B7" w:rsidRDefault="005630B7" w:rsidP="005630B7">
      <w:pPr>
        <w:spacing w:line="360" w:lineRule="auto"/>
        <w:rPr>
          <w:sz w:val="28"/>
          <w:szCs w:val="28"/>
          <w:lang w:val="uk-UA"/>
        </w:rPr>
      </w:pPr>
      <w:r>
        <w:rPr>
          <w:sz w:val="28"/>
          <w:szCs w:val="28"/>
          <w:lang w:val="uk-UA"/>
        </w:rPr>
        <w:t xml:space="preserve">   71</w:t>
      </w:r>
      <w:r w:rsidRPr="00AF3C8F">
        <w:rPr>
          <w:sz w:val="28"/>
          <w:szCs w:val="28"/>
          <w:lang w:val="uk-UA"/>
        </w:rPr>
        <w:t>.</w:t>
      </w:r>
      <w:r>
        <w:rPr>
          <w:sz w:val="28"/>
          <w:szCs w:val="28"/>
          <w:lang w:val="uk-UA"/>
        </w:rPr>
        <w:t xml:space="preserve">  </w:t>
      </w:r>
      <w:r w:rsidRPr="00AF3C8F">
        <w:rPr>
          <w:sz w:val="28"/>
          <w:szCs w:val="28"/>
          <w:lang w:val="uk-UA"/>
        </w:rPr>
        <w:t>Козявкін В.І.</w:t>
      </w:r>
      <w:r>
        <w:rPr>
          <w:sz w:val="28"/>
          <w:szCs w:val="28"/>
          <w:lang w:val="uk-UA"/>
        </w:rPr>
        <w:t xml:space="preserve">       </w:t>
      </w:r>
      <w:r w:rsidRPr="00AF3C8F">
        <w:rPr>
          <w:sz w:val="28"/>
          <w:szCs w:val="28"/>
          <w:lang w:val="uk-UA"/>
        </w:rPr>
        <w:t xml:space="preserve">Аналіз </w:t>
      </w:r>
      <w:r>
        <w:rPr>
          <w:sz w:val="28"/>
          <w:szCs w:val="28"/>
          <w:lang w:val="uk-UA"/>
        </w:rPr>
        <w:t xml:space="preserve">      </w:t>
      </w:r>
      <w:r w:rsidRPr="00AF3C8F">
        <w:rPr>
          <w:sz w:val="28"/>
          <w:szCs w:val="28"/>
          <w:lang w:val="uk-UA"/>
        </w:rPr>
        <w:t xml:space="preserve">результатів </w:t>
      </w:r>
      <w:r>
        <w:rPr>
          <w:sz w:val="28"/>
          <w:szCs w:val="28"/>
          <w:lang w:val="uk-UA"/>
        </w:rPr>
        <w:t xml:space="preserve">      </w:t>
      </w:r>
      <w:r w:rsidRPr="00AF3C8F">
        <w:rPr>
          <w:sz w:val="28"/>
          <w:szCs w:val="28"/>
          <w:lang w:val="uk-UA"/>
        </w:rPr>
        <w:t xml:space="preserve">застосування </w:t>
      </w:r>
      <w:r>
        <w:rPr>
          <w:sz w:val="28"/>
          <w:szCs w:val="28"/>
          <w:lang w:val="uk-UA"/>
        </w:rPr>
        <w:t xml:space="preserve">      </w:t>
      </w:r>
      <w:r w:rsidRPr="00AF3C8F">
        <w:rPr>
          <w:sz w:val="28"/>
          <w:szCs w:val="28"/>
          <w:lang w:val="uk-UA"/>
        </w:rPr>
        <w:t xml:space="preserve">інтенсивної </w:t>
      </w:r>
    </w:p>
    <w:p w:rsidR="005630B7" w:rsidRDefault="005630B7" w:rsidP="005630B7">
      <w:pPr>
        <w:spacing w:line="360" w:lineRule="auto"/>
        <w:rPr>
          <w:sz w:val="28"/>
          <w:lang w:val="uk-UA"/>
        </w:rPr>
      </w:pPr>
      <w:r>
        <w:rPr>
          <w:sz w:val="28"/>
          <w:szCs w:val="28"/>
          <w:lang w:val="uk-UA"/>
        </w:rPr>
        <w:t xml:space="preserve">          </w:t>
      </w:r>
      <w:r>
        <w:rPr>
          <w:sz w:val="28"/>
          <w:lang w:val="uk-UA"/>
        </w:rPr>
        <w:t xml:space="preserve">нейрофізіологічної     реабілітації    пацієнтів   з    ДЦП   в   Львівському </w:t>
      </w:r>
    </w:p>
    <w:p w:rsidR="005630B7" w:rsidRDefault="005630B7" w:rsidP="005630B7">
      <w:pPr>
        <w:spacing w:line="360" w:lineRule="auto"/>
        <w:rPr>
          <w:sz w:val="28"/>
          <w:lang w:val="uk-UA"/>
        </w:rPr>
      </w:pPr>
      <w:r>
        <w:rPr>
          <w:sz w:val="28"/>
          <w:lang w:val="uk-UA"/>
        </w:rPr>
        <w:t xml:space="preserve">          реабілітаційному центрі по контрольних заключеннях  клінік    західної   </w:t>
      </w:r>
    </w:p>
    <w:p w:rsidR="005630B7" w:rsidRDefault="005630B7" w:rsidP="005630B7">
      <w:pPr>
        <w:pStyle w:val="31"/>
        <w:spacing w:line="360" w:lineRule="auto"/>
        <w:ind w:left="0"/>
      </w:pPr>
      <w:r>
        <w:rPr>
          <w:sz w:val="12"/>
        </w:rPr>
        <w:t xml:space="preserve">                 </w:t>
      </w:r>
      <w:r>
        <w:t xml:space="preserve">   Європи </w:t>
      </w:r>
      <w:r w:rsidRPr="00AF3C8F">
        <w:t>/ В.І</w:t>
      </w:r>
      <w:r>
        <w:t xml:space="preserve">. Козявкін //Український вісник </w:t>
      </w:r>
      <w:r w:rsidRPr="00AF3C8F">
        <w:t xml:space="preserve"> </w:t>
      </w:r>
      <w:r>
        <w:t xml:space="preserve">психоневрології . –Т.№3. –  </w:t>
      </w:r>
    </w:p>
    <w:p w:rsidR="005630B7" w:rsidRDefault="005630B7" w:rsidP="005630B7">
      <w:pPr>
        <w:pStyle w:val="31"/>
        <w:spacing w:line="360" w:lineRule="auto"/>
        <w:ind w:left="0"/>
      </w:pPr>
      <w:r>
        <w:t xml:space="preserve">          Вип. 3(7). – Харків. – 2005. – С.246.</w:t>
      </w:r>
    </w:p>
    <w:p w:rsidR="005630B7" w:rsidRDefault="005630B7" w:rsidP="005630B7">
      <w:pPr>
        <w:spacing w:line="360" w:lineRule="auto"/>
        <w:rPr>
          <w:sz w:val="28"/>
        </w:rPr>
      </w:pPr>
      <w:r>
        <w:rPr>
          <w:sz w:val="12"/>
          <w:lang w:val="uk-UA"/>
        </w:rPr>
        <w:t xml:space="preserve">     </w:t>
      </w:r>
      <w:r>
        <w:rPr>
          <w:sz w:val="28"/>
          <w:lang w:val="uk-UA"/>
        </w:rPr>
        <w:t xml:space="preserve"> 72.  Козявкин В.И.      Детские   </w:t>
      </w:r>
      <w:r>
        <w:rPr>
          <w:sz w:val="28"/>
        </w:rPr>
        <w:t xml:space="preserve">церебральные   параличи </w:t>
      </w:r>
      <w:r>
        <w:rPr>
          <w:sz w:val="28"/>
          <w:lang w:val="uk-UA"/>
        </w:rPr>
        <w:t xml:space="preserve"> </w:t>
      </w:r>
      <w:r w:rsidRPr="00AF3C8F">
        <w:rPr>
          <w:sz w:val="28"/>
        </w:rPr>
        <w:t>/</w:t>
      </w:r>
      <w:r>
        <w:rPr>
          <w:sz w:val="28"/>
        </w:rPr>
        <w:t xml:space="preserve">  В.И.   Козявкин,     </w:t>
      </w:r>
    </w:p>
    <w:p w:rsidR="005630B7" w:rsidRDefault="005630B7" w:rsidP="005630B7">
      <w:pPr>
        <w:spacing w:line="360" w:lineRule="auto"/>
        <w:rPr>
          <w:sz w:val="28"/>
          <w:lang w:val="uk-UA"/>
        </w:rPr>
      </w:pPr>
      <w:r>
        <w:rPr>
          <w:sz w:val="28"/>
        </w:rPr>
        <w:t xml:space="preserve">          М.А. Бабадаглы, С.К. Качмар //Медицина </w:t>
      </w:r>
      <w:r>
        <w:rPr>
          <w:sz w:val="28"/>
          <w:lang w:val="uk-UA"/>
        </w:rPr>
        <w:t>світу. – Львів. –  2004. – 3 с.</w:t>
      </w:r>
    </w:p>
    <w:p w:rsidR="005630B7" w:rsidRDefault="005630B7" w:rsidP="005630B7">
      <w:pPr>
        <w:pStyle w:val="affffffff5"/>
        <w:spacing w:line="360" w:lineRule="auto"/>
      </w:pPr>
      <w:r>
        <w:rPr>
          <w:lang w:val="uk-UA"/>
        </w:rPr>
        <w:t xml:space="preserve">    73</w:t>
      </w:r>
      <w:r>
        <w:rPr>
          <w:sz w:val="12"/>
          <w:lang w:val="uk-UA"/>
        </w:rPr>
        <w:t xml:space="preserve">    </w:t>
      </w:r>
      <w:r>
        <w:t>Крутиков Р. И.     Нейрохимические   механизмы   обучения  и  памяти</w:t>
      </w:r>
      <w:r w:rsidRPr="00AF3C8F">
        <w:t xml:space="preserve"> /</w:t>
      </w:r>
      <w:r>
        <w:t xml:space="preserve"> </w:t>
      </w:r>
    </w:p>
    <w:p w:rsidR="005630B7" w:rsidRPr="00AF3C8F" w:rsidRDefault="005630B7" w:rsidP="005630B7">
      <w:pPr>
        <w:pStyle w:val="affffffff5"/>
        <w:spacing w:line="360" w:lineRule="auto"/>
        <w:rPr>
          <w:sz w:val="12"/>
          <w:lang w:val="uk-UA"/>
        </w:rPr>
      </w:pPr>
      <w:r>
        <w:t xml:space="preserve">          Р. И. Крутиков</w:t>
      </w:r>
      <w:r w:rsidRPr="00AF3C8F">
        <w:t xml:space="preserve"> //</w:t>
      </w:r>
      <w:r>
        <w:t xml:space="preserve"> М.: Наука, 1981.-128 с.</w:t>
      </w:r>
    </w:p>
    <w:p w:rsidR="005630B7" w:rsidRDefault="005630B7" w:rsidP="005630B7">
      <w:pPr>
        <w:pStyle w:val="affffffff5"/>
        <w:spacing w:line="360" w:lineRule="auto"/>
        <w:rPr>
          <w:sz w:val="12"/>
          <w:lang w:val="uk-UA"/>
        </w:rPr>
      </w:pPr>
    </w:p>
    <w:p w:rsidR="005630B7" w:rsidRDefault="005630B7" w:rsidP="005630B7">
      <w:pPr>
        <w:pStyle w:val="affffffff5"/>
        <w:spacing w:line="360" w:lineRule="auto"/>
        <w:rPr>
          <w:spacing w:val="-2"/>
          <w:lang w:val="uk-UA"/>
        </w:rPr>
      </w:pPr>
      <w:r>
        <w:rPr>
          <w:lang w:val="uk-UA"/>
        </w:rPr>
        <w:t xml:space="preserve">    7</w:t>
      </w:r>
      <w:r w:rsidRPr="00AF3C8F">
        <w:t>4</w:t>
      </w:r>
      <w:r>
        <w:rPr>
          <w:lang w:val="uk-UA"/>
        </w:rPr>
        <w:t>.</w:t>
      </w:r>
      <w:r w:rsidRPr="00AF3C8F">
        <w:t xml:space="preserve">  </w:t>
      </w:r>
      <w:r>
        <w:rPr>
          <w:lang w:val="uk-UA"/>
        </w:rPr>
        <w:t>Кудашев Н.И</w:t>
      </w:r>
      <w:r>
        <w:t xml:space="preserve">. </w:t>
      </w:r>
      <w:r>
        <w:rPr>
          <w:lang w:val="uk-UA"/>
        </w:rPr>
        <w:t xml:space="preserve">   </w:t>
      </w:r>
      <w:r>
        <w:t>Мозговой</w:t>
      </w:r>
      <w:r>
        <w:rPr>
          <w:lang w:val="uk-UA"/>
        </w:rPr>
        <w:t xml:space="preserve">  </w:t>
      </w:r>
      <w:r>
        <w:t xml:space="preserve"> кровоток</w:t>
      </w:r>
      <w:r>
        <w:rPr>
          <w:lang w:val="uk-UA"/>
        </w:rPr>
        <w:t xml:space="preserve"> </w:t>
      </w:r>
      <w:r>
        <w:t xml:space="preserve"> у</w:t>
      </w:r>
      <w:r>
        <w:rPr>
          <w:lang w:val="uk-UA"/>
        </w:rPr>
        <w:t xml:space="preserve"> </w:t>
      </w:r>
      <w:r>
        <w:t xml:space="preserve"> новорожденных</w:t>
      </w:r>
      <w:r>
        <w:rPr>
          <w:lang w:val="uk-UA"/>
        </w:rPr>
        <w:t xml:space="preserve"> </w:t>
      </w:r>
      <w:r>
        <w:t xml:space="preserve"> с  ас</w:t>
      </w:r>
      <w:r>
        <w:softHyphen/>
      </w:r>
      <w:r>
        <w:rPr>
          <w:spacing w:val="-2"/>
        </w:rPr>
        <w:t>фиксией</w:t>
      </w:r>
      <w:r>
        <w:rPr>
          <w:spacing w:val="-2"/>
          <w:lang w:val="uk-UA"/>
        </w:rPr>
        <w:t xml:space="preserve"> </w:t>
      </w:r>
      <w:r w:rsidRPr="00AF3C8F">
        <w:rPr>
          <w:spacing w:val="-2"/>
        </w:rPr>
        <w:t>/</w:t>
      </w:r>
      <w:r>
        <w:rPr>
          <w:spacing w:val="-2"/>
          <w:lang w:val="uk-UA"/>
        </w:rPr>
        <w:t xml:space="preserve"> </w:t>
      </w:r>
    </w:p>
    <w:p w:rsidR="005630B7" w:rsidRPr="005630B7" w:rsidRDefault="005630B7" w:rsidP="005630B7">
      <w:pPr>
        <w:pStyle w:val="affffffff5"/>
        <w:spacing w:line="360" w:lineRule="auto"/>
        <w:rPr>
          <w:spacing w:val="-2"/>
        </w:rPr>
      </w:pPr>
      <w:r w:rsidRPr="005630B7">
        <w:rPr>
          <w:spacing w:val="-2"/>
        </w:rPr>
        <w:t xml:space="preserve">                                                                                                                                   162</w:t>
      </w:r>
    </w:p>
    <w:p w:rsidR="005630B7" w:rsidRDefault="005630B7" w:rsidP="005630B7">
      <w:pPr>
        <w:pStyle w:val="affffffff5"/>
        <w:spacing w:line="360" w:lineRule="auto"/>
        <w:rPr>
          <w:spacing w:val="-2"/>
          <w:lang w:val="uk-UA"/>
        </w:rPr>
      </w:pPr>
      <w:r>
        <w:rPr>
          <w:spacing w:val="-2"/>
          <w:lang w:val="uk-UA"/>
        </w:rPr>
        <w:t xml:space="preserve">             Н.И. Кудашев,  Н.В. Иванова</w:t>
      </w:r>
      <w:r>
        <w:rPr>
          <w:spacing w:val="-2"/>
        </w:rPr>
        <w:t>. //Актуальные</w:t>
      </w:r>
      <w:r>
        <w:rPr>
          <w:spacing w:val="-2"/>
          <w:lang w:val="uk-UA"/>
        </w:rPr>
        <w:t xml:space="preserve">  </w:t>
      </w:r>
      <w:r>
        <w:rPr>
          <w:spacing w:val="-2"/>
        </w:rPr>
        <w:t xml:space="preserve"> проблемы</w:t>
      </w:r>
      <w:r>
        <w:rPr>
          <w:spacing w:val="-2"/>
          <w:lang w:val="uk-UA"/>
        </w:rPr>
        <w:t xml:space="preserve">   </w:t>
      </w:r>
      <w:r>
        <w:rPr>
          <w:spacing w:val="-2"/>
        </w:rPr>
        <w:t xml:space="preserve"> неонатальной </w:t>
      </w:r>
    </w:p>
    <w:p w:rsidR="005630B7" w:rsidRPr="00AF3C8F" w:rsidRDefault="005630B7" w:rsidP="005630B7">
      <w:pPr>
        <w:pStyle w:val="affffffff5"/>
        <w:spacing w:line="360" w:lineRule="auto"/>
      </w:pPr>
      <w:r>
        <w:rPr>
          <w:spacing w:val="-2"/>
          <w:lang w:val="uk-UA"/>
        </w:rPr>
        <w:t xml:space="preserve">             </w:t>
      </w:r>
      <w:r>
        <w:rPr>
          <w:spacing w:val="-2"/>
        </w:rPr>
        <w:t xml:space="preserve">неврологиии. –  Херсон, </w:t>
      </w:r>
      <w:r>
        <w:rPr>
          <w:spacing w:val="27"/>
          <w:lang w:val="uk-UA"/>
        </w:rPr>
        <w:t>2000</w:t>
      </w:r>
      <w:r>
        <w:rPr>
          <w:spacing w:val="27"/>
        </w:rPr>
        <w:t>.</w:t>
      </w:r>
      <w:r>
        <w:rPr>
          <w:spacing w:val="27"/>
          <w:lang w:val="uk-UA"/>
        </w:rPr>
        <w:t xml:space="preserve"> – </w:t>
      </w:r>
      <w:r>
        <w:rPr>
          <w:spacing w:val="27"/>
        </w:rPr>
        <w:t>С.6</w:t>
      </w:r>
      <w:r>
        <w:rPr>
          <w:spacing w:val="27"/>
          <w:lang w:val="uk-UA"/>
        </w:rPr>
        <w:t xml:space="preserve"> –11</w:t>
      </w:r>
      <w:r>
        <w:rPr>
          <w:spacing w:val="27"/>
        </w:rPr>
        <w:t>.</w:t>
      </w:r>
    </w:p>
    <w:p w:rsidR="005630B7" w:rsidRDefault="005630B7" w:rsidP="005630B7">
      <w:pPr>
        <w:pStyle w:val="affffffff5"/>
        <w:spacing w:line="360" w:lineRule="auto"/>
        <w:rPr>
          <w:lang w:val="uk-UA"/>
        </w:rPr>
      </w:pPr>
      <w:r>
        <w:rPr>
          <w:spacing w:val="27"/>
          <w:sz w:val="12"/>
          <w:lang w:val="uk-UA"/>
        </w:rPr>
        <w:t xml:space="preserve">      </w:t>
      </w:r>
      <w:r>
        <w:rPr>
          <w:spacing w:val="27"/>
          <w:lang w:val="uk-UA"/>
        </w:rPr>
        <w:t>75. Л</w:t>
      </w:r>
      <w:r>
        <w:t>азаренко И. П.</w:t>
      </w:r>
      <w:r>
        <w:rPr>
          <w:lang w:val="uk-UA"/>
        </w:rPr>
        <w:t xml:space="preserve">          </w:t>
      </w:r>
      <w:r>
        <w:t>Особенности</w:t>
      </w:r>
      <w:r>
        <w:rPr>
          <w:lang w:val="uk-UA"/>
        </w:rPr>
        <w:t xml:space="preserve">  </w:t>
      </w:r>
      <w:r>
        <w:t xml:space="preserve"> иммунных </w:t>
      </w:r>
      <w:r>
        <w:rPr>
          <w:lang w:val="uk-UA"/>
        </w:rPr>
        <w:t xml:space="preserve">  </w:t>
      </w:r>
      <w:r>
        <w:t>реакций</w:t>
      </w:r>
      <w:r>
        <w:rPr>
          <w:lang w:val="uk-UA"/>
        </w:rPr>
        <w:t xml:space="preserve">  </w:t>
      </w:r>
      <w:r>
        <w:t xml:space="preserve"> у</w:t>
      </w:r>
      <w:r>
        <w:rPr>
          <w:lang w:val="uk-UA"/>
        </w:rPr>
        <w:t xml:space="preserve">  </w:t>
      </w:r>
      <w:r>
        <w:t xml:space="preserve"> детей </w:t>
      </w:r>
      <w:r>
        <w:rPr>
          <w:lang w:val="uk-UA"/>
        </w:rPr>
        <w:t xml:space="preserve">  </w:t>
      </w:r>
      <w:r>
        <w:t>с</w:t>
      </w:r>
      <w:r>
        <w:rPr>
          <w:lang w:val="uk-UA"/>
        </w:rPr>
        <w:t xml:space="preserve">                                                    </w:t>
      </w:r>
    </w:p>
    <w:p w:rsidR="005630B7" w:rsidRDefault="005630B7" w:rsidP="005630B7">
      <w:pPr>
        <w:pStyle w:val="affffffff5"/>
        <w:spacing w:line="360" w:lineRule="auto"/>
        <w:rPr>
          <w:lang w:val="uk-UA"/>
        </w:rPr>
      </w:pPr>
      <w:r>
        <w:rPr>
          <w:lang w:val="uk-UA"/>
        </w:rPr>
        <w:t xml:space="preserve">            </w:t>
      </w:r>
      <w:r>
        <w:t>церебральной</w:t>
      </w:r>
      <w:r>
        <w:rPr>
          <w:lang w:val="uk-UA"/>
        </w:rPr>
        <w:t xml:space="preserve"> </w:t>
      </w:r>
      <w:r>
        <w:t xml:space="preserve">патологией в процессе лечения.: </w:t>
      </w:r>
      <w:r>
        <w:rPr>
          <w:lang w:val="uk-UA"/>
        </w:rPr>
        <w:t>а</w:t>
      </w:r>
      <w:r>
        <w:t xml:space="preserve">втореф. </w:t>
      </w:r>
      <w:r>
        <w:rPr>
          <w:lang w:val="uk-UA"/>
        </w:rPr>
        <w:t>д</w:t>
      </w:r>
      <w:r>
        <w:t>ис.</w:t>
      </w:r>
      <w:r>
        <w:rPr>
          <w:lang w:val="uk-UA"/>
        </w:rPr>
        <w:t xml:space="preserve"> на соиск.                  </w:t>
      </w:r>
    </w:p>
    <w:p w:rsidR="005630B7" w:rsidRPr="00AF3C8F" w:rsidRDefault="005630B7" w:rsidP="005630B7">
      <w:pPr>
        <w:pStyle w:val="affffffff5"/>
        <w:spacing w:line="360" w:lineRule="auto"/>
        <w:rPr>
          <w:lang w:val="uk-UA"/>
        </w:rPr>
      </w:pPr>
      <w:r>
        <w:rPr>
          <w:lang w:val="uk-UA"/>
        </w:rPr>
        <w:t xml:space="preserve">             уч. степ. </w:t>
      </w:r>
      <w:r>
        <w:t xml:space="preserve">канд. </w:t>
      </w:r>
      <w:r>
        <w:rPr>
          <w:lang w:val="uk-UA"/>
        </w:rPr>
        <w:t>м</w:t>
      </w:r>
      <w:r>
        <w:t xml:space="preserve">ед. наук </w:t>
      </w:r>
      <w:r w:rsidRPr="00AF3C8F">
        <w:t>/</w:t>
      </w:r>
      <w:r>
        <w:t xml:space="preserve"> И.П. Лазаренко. –  Москва. </w:t>
      </w:r>
      <w:r>
        <w:rPr>
          <w:spacing w:val="1"/>
        </w:rPr>
        <w:t>2007. – 23 с.</w:t>
      </w:r>
    </w:p>
    <w:p w:rsidR="005630B7" w:rsidRDefault="005630B7" w:rsidP="005630B7">
      <w:pPr>
        <w:pStyle w:val="affffffff5"/>
        <w:rPr>
          <w:spacing w:val="1"/>
          <w:sz w:val="12"/>
          <w:szCs w:val="28"/>
          <w:lang w:val="uk-UA"/>
        </w:rPr>
      </w:pPr>
    </w:p>
    <w:p w:rsidR="005630B7" w:rsidRDefault="005630B7" w:rsidP="005630B7">
      <w:pPr>
        <w:pStyle w:val="affffffff5"/>
        <w:spacing w:line="360" w:lineRule="auto"/>
        <w:rPr>
          <w:spacing w:val="4"/>
          <w:lang w:val="uk-UA"/>
        </w:rPr>
      </w:pPr>
      <w:r>
        <w:rPr>
          <w:spacing w:val="1"/>
          <w:szCs w:val="28"/>
          <w:lang w:val="uk-UA"/>
        </w:rPr>
        <w:t xml:space="preserve">     76.  </w:t>
      </w:r>
      <w:r>
        <w:t xml:space="preserve">Лебедев </w:t>
      </w:r>
      <w:r>
        <w:rPr>
          <w:lang w:val="uk-UA"/>
        </w:rPr>
        <w:t xml:space="preserve">   </w:t>
      </w:r>
      <w:r>
        <w:t xml:space="preserve">Б.В. </w:t>
      </w:r>
      <w:r>
        <w:rPr>
          <w:lang w:val="uk-UA"/>
        </w:rPr>
        <w:t xml:space="preserve">          </w:t>
      </w:r>
      <w:r>
        <w:t xml:space="preserve">Невропатология </w:t>
      </w:r>
      <w:r>
        <w:rPr>
          <w:lang w:val="uk-UA"/>
        </w:rPr>
        <w:t xml:space="preserve">    </w:t>
      </w:r>
      <w:r>
        <w:t xml:space="preserve">раннего  </w:t>
      </w:r>
      <w:r>
        <w:rPr>
          <w:spacing w:val="4"/>
        </w:rPr>
        <w:t>детского</w:t>
      </w:r>
      <w:r>
        <w:rPr>
          <w:spacing w:val="4"/>
          <w:lang w:val="uk-UA"/>
        </w:rPr>
        <w:t xml:space="preserve">   </w:t>
      </w:r>
      <w:r>
        <w:rPr>
          <w:spacing w:val="4"/>
        </w:rPr>
        <w:t xml:space="preserve"> возраста</w:t>
      </w:r>
      <w:r>
        <w:rPr>
          <w:spacing w:val="4"/>
          <w:lang w:val="uk-UA"/>
        </w:rPr>
        <w:t xml:space="preserve"> </w:t>
      </w:r>
      <w:r w:rsidRPr="00AF3C8F">
        <w:rPr>
          <w:spacing w:val="4"/>
        </w:rPr>
        <w:t>/</w:t>
      </w:r>
      <w:r>
        <w:rPr>
          <w:spacing w:val="4"/>
          <w:lang w:val="uk-UA"/>
        </w:rPr>
        <w:t xml:space="preserve"> </w:t>
      </w:r>
    </w:p>
    <w:p w:rsidR="005630B7" w:rsidRDefault="005630B7" w:rsidP="005630B7">
      <w:pPr>
        <w:pStyle w:val="affffffff5"/>
        <w:spacing w:line="360" w:lineRule="auto"/>
        <w:rPr>
          <w:spacing w:val="4"/>
          <w:lang w:val="uk-UA"/>
        </w:rPr>
      </w:pPr>
      <w:r>
        <w:rPr>
          <w:spacing w:val="4"/>
          <w:lang w:val="uk-UA"/>
        </w:rPr>
        <w:t xml:space="preserve">            Б. В. Лебедев, Ю.И. Барашнев, Ю.А. Якунин </w:t>
      </w:r>
      <w:r w:rsidRPr="00AF3C8F">
        <w:rPr>
          <w:spacing w:val="4"/>
        </w:rPr>
        <w:t>//</w:t>
      </w:r>
      <w:r>
        <w:rPr>
          <w:spacing w:val="4"/>
          <w:lang w:val="uk-UA"/>
        </w:rPr>
        <w:t xml:space="preserve"> </w:t>
      </w:r>
      <w:r>
        <w:rPr>
          <w:spacing w:val="4"/>
        </w:rPr>
        <w:t>Л.: Медицина, 1981.-</w:t>
      </w:r>
    </w:p>
    <w:p w:rsidR="005630B7" w:rsidRPr="00AF3C8F" w:rsidRDefault="005630B7" w:rsidP="005630B7">
      <w:pPr>
        <w:pStyle w:val="affffffff5"/>
        <w:spacing w:line="360" w:lineRule="auto"/>
      </w:pPr>
      <w:r>
        <w:rPr>
          <w:spacing w:val="4"/>
          <w:lang w:val="uk-UA"/>
        </w:rPr>
        <w:t xml:space="preserve">            </w:t>
      </w:r>
      <w:r>
        <w:rPr>
          <w:spacing w:val="4"/>
        </w:rPr>
        <w:t>352с.</w:t>
      </w:r>
    </w:p>
    <w:p w:rsidR="005630B7" w:rsidRDefault="005630B7" w:rsidP="005630B7">
      <w:pPr>
        <w:pStyle w:val="affffffff5"/>
        <w:rPr>
          <w:lang w:val="uk-UA"/>
        </w:rPr>
      </w:pPr>
      <w:r>
        <w:rPr>
          <w:spacing w:val="4"/>
          <w:sz w:val="12"/>
          <w:szCs w:val="27"/>
          <w:lang w:val="uk-UA"/>
        </w:rPr>
        <w:t xml:space="preserve">           </w:t>
      </w:r>
      <w:r>
        <w:rPr>
          <w:spacing w:val="4"/>
          <w:sz w:val="27"/>
          <w:szCs w:val="27"/>
          <w:lang w:val="uk-UA"/>
        </w:rPr>
        <w:t xml:space="preserve">77.  </w:t>
      </w:r>
      <w:r>
        <w:t>Лиджиева Р.У.</w:t>
      </w:r>
      <w:r>
        <w:rPr>
          <w:lang w:val="uk-UA"/>
        </w:rPr>
        <w:t xml:space="preserve">  </w:t>
      </w:r>
      <w:r>
        <w:t xml:space="preserve"> Специфические </w:t>
      </w:r>
      <w:r>
        <w:rPr>
          <w:lang w:val="uk-UA"/>
        </w:rPr>
        <w:t xml:space="preserve">   </w:t>
      </w:r>
      <w:r>
        <w:t xml:space="preserve">белки </w:t>
      </w:r>
      <w:r>
        <w:rPr>
          <w:lang w:val="uk-UA"/>
        </w:rPr>
        <w:t xml:space="preserve">  </w:t>
      </w:r>
      <w:r>
        <w:t xml:space="preserve">нервной </w:t>
      </w:r>
      <w:r>
        <w:rPr>
          <w:lang w:val="uk-UA"/>
        </w:rPr>
        <w:t xml:space="preserve">  </w:t>
      </w:r>
      <w:r>
        <w:t>ткани</w:t>
      </w:r>
      <w:r>
        <w:rPr>
          <w:lang w:val="uk-UA"/>
        </w:rPr>
        <w:t xml:space="preserve">   </w:t>
      </w:r>
      <w:r>
        <w:t xml:space="preserve"> в </w:t>
      </w:r>
      <w:r>
        <w:rPr>
          <w:lang w:val="uk-UA"/>
        </w:rPr>
        <w:t xml:space="preserve">   </w:t>
      </w:r>
      <w:r>
        <w:t>оценке</w:t>
      </w:r>
      <w:r>
        <w:rPr>
          <w:lang w:val="uk-UA"/>
        </w:rPr>
        <w:t xml:space="preserve">      </w:t>
      </w:r>
    </w:p>
    <w:p w:rsidR="005630B7" w:rsidRDefault="005630B7" w:rsidP="005630B7">
      <w:pPr>
        <w:pStyle w:val="affffffff5"/>
        <w:rPr>
          <w:sz w:val="12"/>
          <w:lang w:val="uk-UA"/>
        </w:rPr>
      </w:pPr>
    </w:p>
    <w:p w:rsidR="005630B7" w:rsidRDefault="005630B7" w:rsidP="005630B7">
      <w:pPr>
        <w:pStyle w:val="affffffff5"/>
      </w:pPr>
      <w:r>
        <w:rPr>
          <w:lang w:val="uk-UA"/>
        </w:rPr>
        <w:t xml:space="preserve">            прони</w:t>
      </w:r>
      <w:r>
        <w:t>цае</w:t>
      </w:r>
      <w:r>
        <w:softHyphen/>
        <w:t xml:space="preserve">мости </w:t>
      </w:r>
      <w:r>
        <w:rPr>
          <w:lang w:val="uk-UA"/>
        </w:rPr>
        <w:t xml:space="preserve">   </w:t>
      </w:r>
      <w:r>
        <w:t xml:space="preserve">гематоэнцефалического </w:t>
      </w:r>
      <w:r>
        <w:rPr>
          <w:lang w:val="uk-UA"/>
        </w:rPr>
        <w:t xml:space="preserve">   </w:t>
      </w:r>
      <w:r>
        <w:t xml:space="preserve">барьера </w:t>
      </w:r>
      <w:r>
        <w:rPr>
          <w:lang w:val="uk-UA"/>
        </w:rPr>
        <w:t xml:space="preserve">  </w:t>
      </w:r>
      <w:r>
        <w:t xml:space="preserve">при </w:t>
      </w:r>
      <w:r>
        <w:rPr>
          <w:lang w:val="uk-UA"/>
        </w:rPr>
        <w:t xml:space="preserve">  </w:t>
      </w:r>
      <w:r>
        <w:t xml:space="preserve">коматозных </w:t>
      </w:r>
    </w:p>
    <w:p w:rsidR="005630B7" w:rsidRDefault="005630B7" w:rsidP="005630B7">
      <w:pPr>
        <w:pStyle w:val="affffffff5"/>
        <w:rPr>
          <w:sz w:val="12"/>
        </w:rPr>
      </w:pPr>
    </w:p>
    <w:p w:rsidR="005630B7" w:rsidRDefault="005630B7" w:rsidP="005630B7">
      <w:pPr>
        <w:pStyle w:val="affffffff5"/>
        <w:spacing w:line="360" w:lineRule="auto"/>
      </w:pPr>
      <w:r>
        <w:t xml:space="preserve">         </w:t>
      </w:r>
      <w:r>
        <w:rPr>
          <w:lang w:val="uk-UA"/>
        </w:rPr>
        <w:t xml:space="preserve"> </w:t>
      </w:r>
      <w:r>
        <w:t xml:space="preserve">  состояниях у детей: </w:t>
      </w:r>
      <w:r>
        <w:rPr>
          <w:lang w:val="uk-UA"/>
        </w:rPr>
        <w:t>а</w:t>
      </w:r>
      <w:r>
        <w:t xml:space="preserve">втореф. </w:t>
      </w:r>
      <w:r>
        <w:rPr>
          <w:lang w:val="uk-UA"/>
        </w:rPr>
        <w:t>д</w:t>
      </w:r>
      <w:r>
        <w:t>ис.</w:t>
      </w:r>
      <w:r>
        <w:rPr>
          <w:lang w:val="uk-UA"/>
        </w:rPr>
        <w:t xml:space="preserve"> на соиск. уч. степ.  </w:t>
      </w:r>
      <w:r>
        <w:t>канд.</w:t>
      </w:r>
      <w:r>
        <w:rPr>
          <w:lang w:val="uk-UA"/>
        </w:rPr>
        <w:t>м</w:t>
      </w:r>
      <w:r>
        <w:t>ед. наук.</w:t>
      </w:r>
      <w:r>
        <w:rPr>
          <w:lang w:val="uk-UA"/>
        </w:rPr>
        <w:t xml:space="preserve"> </w:t>
      </w:r>
      <w:r w:rsidRPr="00AF3C8F">
        <w:t>/</w:t>
      </w:r>
      <w:r>
        <w:t xml:space="preserve">  </w:t>
      </w:r>
    </w:p>
    <w:p w:rsidR="005630B7" w:rsidRDefault="005630B7" w:rsidP="005630B7">
      <w:pPr>
        <w:pStyle w:val="affffffff5"/>
        <w:spacing w:line="360" w:lineRule="auto"/>
        <w:rPr>
          <w:lang w:val="uk-UA"/>
        </w:rPr>
      </w:pPr>
      <w:r>
        <w:t xml:space="preserve">            Р. У. Лиджиева. – Москва,</w:t>
      </w:r>
      <w:r>
        <w:rPr>
          <w:lang w:val="uk-UA"/>
        </w:rPr>
        <w:t xml:space="preserve"> 2008. – </w:t>
      </w:r>
      <w:r>
        <w:t xml:space="preserve"> 24с.</w:t>
      </w:r>
    </w:p>
    <w:p w:rsidR="005630B7" w:rsidRDefault="005630B7" w:rsidP="005630B7">
      <w:pPr>
        <w:pStyle w:val="affffffff5"/>
        <w:spacing w:line="360" w:lineRule="auto"/>
        <w:rPr>
          <w:lang w:val="uk-UA"/>
        </w:rPr>
      </w:pPr>
      <w:r>
        <w:rPr>
          <w:lang w:val="uk-UA"/>
        </w:rPr>
        <w:t xml:space="preserve">     </w:t>
      </w:r>
      <w:r>
        <w:rPr>
          <w:spacing w:val="1"/>
          <w:lang w:val="uk-UA"/>
        </w:rPr>
        <w:t xml:space="preserve">78.  </w:t>
      </w:r>
      <w:r>
        <w:rPr>
          <w:lang w:val="uk-UA"/>
        </w:rPr>
        <w:t xml:space="preserve">Лисович В.І.    Рефлексологічні    підходи     в     системі     інтенсивної </w:t>
      </w:r>
    </w:p>
    <w:p w:rsidR="005630B7" w:rsidRDefault="005630B7" w:rsidP="005630B7">
      <w:pPr>
        <w:pStyle w:val="affffffff5"/>
        <w:spacing w:line="360" w:lineRule="auto"/>
        <w:rPr>
          <w:lang w:val="uk-UA"/>
        </w:rPr>
      </w:pPr>
      <w:r>
        <w:rPr>
          <w:lang w:val="uk-UA"/>
        </w:rPr>
        <w:t xml:space="preserve">            реабілітації хворих на ДЦП.</w:t>
      </w:r>
      <w:r w:rsidRPr="00AF3C8F">
        <w:rPr>
          <w:lang w:val="uk-UA"/>
        </w:rPr>
        <w:t>/</w:t>
      </w:r>
      <w:r>
        <w:rPr>
          <w:lang w:val="uk-UA"/>
        </w:rPr>
        <w:t xml:space="preserve"> В.І. Лисович, В.О. Дадько // УкраЇнський </w:t>
      </w:r>
    </w:p>
    <w:p w:rsidR="005630B7" w:rsidRDefault="005630B7" w:rsidP="005630B7">
      <w:pPr>
        <w:pStyle w:val="affffffff5"/>
        <w:spacing w:line="360" w:lineRule="auto"/>
        <w:rPr>
          <w:lang w:val="uk-UA"/>
        </w:rPr>
      </w:pPr>
      <w:r>
        <w:rPr>
          <w:lang w:val="uk-UA"/>
        </w:rPr>
        <w:t xml:space="preserve">            </w:t>
      </w:r>
      <w:r>
        <w:rPr>
          <w:spacing w:val="-1"/>
          <w:lang w:val="uk-UA"/>
        </w:rPr>
        <w:t>вісник психоневрології.  – Т.№3. – Вип. 3(7). –  Харків. – 200</w:t>
      </w:r>
      <w:r>
        <w:rPr>
          <w:spacing w:val="-1"/>
        </w:rPr>
        <w:t>5.</w:t>
      </w:r>
      <w:r>
        <w:rPr>
          <w:spacing w:val="-1"/>
          <w:lang w:val="uk-UA"/>
        </w:rPr>
        <w:t xml:space="preserve">-  С.250. </w:t>
      </w:r>
    </w:p>
    <w:p w:rsidR="005630B7" w:rsidRDefault="005630B7" w:rsidP="005630B7">
      <w:pPr>
        <w:pStyle w:val="affffffff5"/>
        <w:spacing w:line="360" w:lineRule="auto"/>
      </w:pPr>
      <w:r>
        <w:rPr>
          <w:sz w:val="12"/>
          <w:lang w:val="uk-UA"/>
        </w:rPr>
        <w:t xml:space="preserve">           </w:t>
      </w:r>
      <w:r>
        <w:rPr>
          <w:lang w:val="uk-UA"/>
        </w:rPr>
        <w:t xml:space="preserve">79.  </w:t>
      </w:r>
      <w:r>
        <w:t xml:space="preserve">Лисяный </w:t>
      </w:r>
      <w:r>
        <w:rPr>
          <w:lang w:val="uk-UA"/>
        </w:rPr>
        <w:t xml:space="preserve">И.И.    </w:t>
      </w:r>
      <w:r>
        <w:t xml:space="preserve">Определение  нейроспецифических   белков   в   крови </w:t>
      </w:r>
    </w:p>
    <w:p w:rsidR="005630B7" w:rsidRDefault="005630B7" w:rsidP="005630B7">
      <w:pPr>
        <w:pStyle w:val="affffffff5"/>
        <w:spacing w:line="360" w:lineRule="auto"/>
      </w:pPr>
      <w:r>
        <w:t xml:space="preserve">           больных с закрытой черепно -  мозговой травмой и их диагностическое </w:t>
      </w:r>
    </w:p>
    <w:p w:rsidR="005630B7" w:rsidRDefault="005630B7" w:rsidP="005630B7">
      <w:pPr>
        <w:pStyle w:val="affffffff5"/>
        <w:spacing w:line="360" w:lineRule="auto"/>
      </w:pPr>
      <w:r>
        <w:t xml:space="preserve">            значение </w:t>
      </w:r>
      <w:r w:rsidRPr="00AF3C8F">
        <w:t>/</w:t>
      </w:r>
      <w:r>
        <w:t xml:space="preserve"> И.И. Лисняный, Т.М. Черенько, С.В. Комисаренко</w:t>
      </w:r>
      <w:r>
        <w:rPr>
          <w:lang w:val="uk-UA"/>
        </w:rPr>
        <w:t xml:space="preserve"> </w:t>
      </w:r>
      <w:r>
        <w:t xml:space="preserve">//Журн. </w:t>
      </w:r>
    </w:p>
    <w:p w:rsidR="005630B7" w:rsidRPr="00AF3C8F" w:rsidRDefault="005630B7" w:rsidP="005630B7">
      <w:pPr>
        <w:pStyle w:val="affffffff5"/>
        <w:spacing w:line="360" w:lineRule="auto"/>
      </w:pPr>
      <w:r>
        <w:t xml:space="preserve">            Невропатология и психиатрия. – 2003. – 2. – С.29 – 33.</w:t>
      </w:r>
    </w:p>
    <w:p w:rsidR="005630B7" w:rsidRDefault="005630B7" w:rsidP="005630B7">
      <w:pPr>
        <w:pStyle w:val="affffffff5"/>
        <w:spacing w:line="360" w:lineRule="auto"/>
        <w:rPr>
          <w:sz w:val="12"/>
          <w:lang w:val="uk-UA"/>
        </w:rPr>
      </w:pPr>
    </w:p>
    <w:p w:rsidR="005630B7" w:rsidRDefault="005630B7" w:rsidP="005630B7">
      <w:pPr>
        <w:pStyle w:val="affffffff5"/>
        <w:spacing w:line="360" w:lineRule="auto"/>
        <w:rPr>
          <w:lang w:val="uk-UA"/>
        </w:rPr>
      </w:pPr>
      <w:r>
        <w:rPr>
          <w:lang w:val="uk-UA"/>
        </w:rPr>
        <w:t xml:space="preserve">     80.  Лобода </w:t>
      </w:r>
      <w:r>
        <w:t xml:space="preserve">В.Ф. </w:t>
      </w:r>
      <w:r>
        <w:rPr>
          <w:lang w:val="uk-UA"/>
        </w:rPr>
        <w:t xml:space="preserve">   </w:t>
      </w:r>
      <w:r>
        <w:t xml:space="preserve">Роль </w:t>
      </w:r>
      <w:r>
        <w:rPr>
          <w:lang w:val="uk-UA"/>
        </w:rPr>
        <w:t xml:space="preserve">  </w:t>
      </w:r>
      <w:r>
        <w:t xml:space="preserve">перинатальных </w:t>
      </w:r>
      <w:r>
        <w:rPr>
          <w:lang w:val="uk-UA"/>
        </w:rPr>
        <w:t xml:space="preserve">   </w:t>
      </w:r>
      <w:r>
        <w:t>факто</w:t>
      </w:r>
      <w:r>
        <w:softHyphen/>
        <w:t xml:space="preserve">ров </w:t>
      </w:r>
      <w:r>
        <w:rPr>
          <w:lang w:val="uk-UA"/>
        </w:rPr>
        <w:t xml:space="preserve">   </w:t>
      </w:r>
      <w:r>
        <w:t xml:space="preserve">в </w:t>
      </w:r>
      <w:r>
        <w:rPr>
          <w:lang w:val="uk-UA"/>
        </w:rPr>
        <w:t xml:space="preserve">      </w:t>
      </w:r>
      <w:r>
        <w:t xml:space="preserve">возникновении </w:t>
      </w:r>
    </w:p>
    <w:p w:rsidR="005630B7" w:rsidRDefault="005630B7" w:rsidP="005630B7">
      <w:pPr>
        <w:pStyle w:val="affffffff5"/>
        <w:spacing w:line="360" w:lineRule="auto"/>
        <w:rPr>
          <w:spacing w:val="-5"/>
          <w:lang w:val="uk-UA"/>
        </w:rPr>
      </w:pPr>
      <w:r>
        <w:rPr>
          <w:lang w:val="uk-UA"/>
        </w:rPr>
        <w:t xml:space="preserve">            </w:t>
      </w:r>
      <w:r>
        <w:t xml:space="preserve">поражений </w:t>
      </w:r>
      <w:r>
        <w:rPr>
          <w:lang w:val="uk-UA"/>
        </w:rPr>
        <w:t xml:space="preserve">   </w:t>
      </w:r>
      <w:r>
        <w:t xml:space="preserve">нервной </w:t>
      </w:r>
      <w:r>
        <w:rPr>
          <w:lang w:val="uk-UA"/>
        </w:rPr>
        <w:t xml:space="preserve">   </w:t>
      </w:r>
      <w:r>
        <w:t>системы</w:t>
      </w:r>
      <w:r>
        <w:rPr>
          <w:lang w:val="uk-UA"/>
        </w:rPr>
        <w:t xml:space="preserve"> </w:t>
      </w:r>
      <w:r>
        <w:t xml:space="preserve"> у </w:t>
      </w:r>
      <w:r>
        <w:rPr>
          <w:lang w:val="uk-UA"/>
        </w:rPr>
        <w:t xml:space="preserve"> </w:t>
      </w:r>
      <w:r>
        <w:t>новорожден</w:t>
      </w:r>
      <w:r>
        <w:rPr>
          <w:spacing w:val="-5"/>
        </w:rPr>
        <w:t>ных./</w:t>
      </w:r>
      <w:r>
        <w:rPr>
          <w:spacing w:val="-5"/>
          <w:lang w:val="uk-UA"/>
        </w:rPr>
        <w:t xml:space="preserve"> В.Ф. Лобода, Г.А. </w:t>
      </w:r>
    </w:p>
    <w:p w:rsidR="005630B7" w:rsidRPr="00AF3C8F" w:rsidRDefault="005630B7" w:rsidP="005630B7">
      <w:pPr>
        <w:pStyle w:val="affffffff5"/>
        <w:spacing w:line="360" w:lineRule="auto"/>
        <w:rPr>
          <w:lang w:val="uk-UA"/>
        </w:rPr>
      </w:pPr>
      <w:r>
        <w:rPr>
          <w:spacing w:val="-5"/>
          <w:lang w:val="uk-UA"/>
        </w:rPr>
        <w:t xml:space="preserve">             Давлипшин </w:t>
      </w:r>
      <w:r w:rsidRPr="00AF3C8F">
        <w:rPr>
          <w:spacing w:val="-5"/>
          <w:lang w:val="uk-UA"/>
        </w:rPr>
        <w:t>//</w:t>
      </w:r>
      <w:r>
        <w:rPr>
          <w:spacing w:val="-5"/>
          <w:lang w:val="uk-UA"/>
        </w:rPr>
        <w:t>Журн</w:t>
      </w:r>
      <w:r w:rsidRPr="00AF3C8F">
        <w:rPr>
          <w:spacing w:val="-5"/>
          <w:lang w:val="uk-UA"/>
        </w:rPr>
        <w:t>.</w:t>
      </w:r>
      <w:r>
        <w:rPr>
          <w:spacing w:val="-5"/>
          <w:lang w:val="uk-UA"/>
        </w:rPr>
        <w:t xml:space="preserve"> Невропатология и психиатрия.– 2003 –2.</w:t>
      </w:r>
      <w:r w:rsidRPr="00AF3C8F">
        <w:rPr>
          <w:spacing w:val="-5"/>
          <w:lang w:val="uk-UA"/>
        </w:rPr>
        <w:t>-</w:t>
      </w:r>
      <w:r>
        <w:rPr>
          <w:spacing w:val="-5"/>
          <w:lang w:val="uk-UA"/>
        </w:rPr>
        <w:t xml:space="preserve"> </w:t>
      </w:r>
      <w:r w:rsidRPr="00AF3C8F">
        <w:rPr>
          <w:spacing w:val="-5"/>
          <w:lang w:val="uk-UA"/>
        </w:rPr>
        <w:t>С. 106-108.</w:t>
      </w:r>
    </w:p>
    <w:p w:rsidR="005630B7" w:rsidRDefault="005630B7" w:rsidP="005630B7">
      <w:pPr>
        <w:pStyle w:val="affffffff5"/>
        <w:spacing w:line="360" w:lineRule="auto"/>
        <w:rPr>
          <w:lang w:val="uk-UA"/>
        </w:rPr>
      </w:pPr>
      <w:r>
        <w:rPr>
          <w:spacing w:val="-5"/>
          <w:sz w:val="12"/>
          <w:lang w:val="uk-UA"/>
        </w:rPr>
        <w:t xml:space="preserve">          </w:t>
      </w:r>
      <w:r>
        <w:rPr>
          <w:spacing w:val="-5"/>
          <w:lang w:val="uk-UA"/>
        </w:rPr>
        <w:t xml:space="preserve"> 81.  </w:t>
      </w:r>
      <w:r>
        <w:rPr>
          <w:lang w:val="uk-UA"/>
        </w:rPr>
        <w:t xml:space="preserve">Лунь Г.П.        Застосування        апітерапії      в    системі      інтенсівноі </w:t>
      </w:r>
    </w:p>
    <w:p w:rsidR="005630B7" w:rsidRDefault="005630B7" w:rsidP="005630B7">
      <w:pPr>
        <w:pStyle w:val="affffffff5"/>
        <w:spacing w:line="360" w:lineRule="auto"/>
        <w:rPr>
          <w:lang w:val="uk-UA"/>
        </w:rPr>
      </w:pPr>
      <w:r>
        <w:rPr>
          <w:sz w:val="12"/>
          <w:lang w:val="uk-UA"/>
        </w:rPr>
        <w:t xml:space="preserve">                          </w:t>
      </w:r>
      <w:r>
        <w:rPr>
          <w:lang w:val="uk-UA"/>
        </w:rPr>
        <w:t xml:space="preserve">реабілітації </w:t>
      </w:r>
      <w:r w:rsidRPr="00AF3C8F">
        <w:rPr>
          <w:lang w:val="uk-UA"/>
        </w:rPr>
        <w:t>/</w:t>
      </w:r>
      <w:r>
        <w:rPr>
          <w:lang w:val="uk-UA"/>
        </w:rPr>
        <w:t xml:space="preserve">  </w:t>
      </w:r>
      <w:r w:rsidRPr="00AF3C8F">
        <w:rPr>
          <w:lang w:val="uk-UA"/>
        </w:rPr>
        <w:t>Г.</w:t>
      </w:r>
      <w:r>
        <w:rPr>
          <w:lang w:val="uk-UA"/>
        </w:rPr>
        <w:t xml:space="preserve"> </w:t>
      </w:r>
      <w:r w:rsidRPr="00AF3C8F">
        <w:rPr>
          <w:lang w:val="uk-UA"/>
        </w:rPr>
        <w:t xml:space="preserve">П. </w:t>
      </w:r>
      <w:r>
        <w:rPr>
          <w:lang w:val="uk-UA"/>
        </w:rPr>
        <w:t xml:space="preserve">   </w:t>
      </w:r>
      <w:r w:rsidRPr="00AF3C8F">
        <w:rPr>
          <w:lang w:val="uk-UA"/>
        </w:rPr>
        <w:t xml:space="preserve">Лунь, О.З. </w:t>
      </w:r>
      <w:r>
        <w:rPr>
          <w:lang w:val="uk-UA"/>
        </w:rPr>
        <w:t xml:space="preserve">   </w:t>
      </w:r>
      <w:r w:rsidRPr="00AF3C8F">
        <w:rPr>
          <w:lang w:val="uk-UA"/>
        </w:rPr>
        <w:t>Турчин</w:t>
      </w:r>
      <w:r>
        <w:rPr>
          <w:lang w:val="uk-UA"/>
        </w:rPr>
        <w:t xml:space="preserve">. //    Український           вісник </w:t>
      </w:r>
    </w:p>
    <w:p w:rsidR="005630B7" w:rsidRDefault="005630B7" w:rsidP="005630B7">
      <w:pPr>
        <w:pStyle w:val="affffffff5"/>
        <w:spacing w:line="360" w:lineRule="auto"/>
        <w:rPr>
          <w:lang w:val="uk-UA"/>
        </w:rPr>
      </w:pPr>
      <w:r>
        <w:rPr>
          <w:lang w:val="uk-UA"/>
        </w:rPr>
        <w:t xml:space="preserve">           психоневрології.  – Т.№3. – Вип. 3(7). – Харків. – 2005. – С.252.</w:t>
      </w:r>
    </w:p>
    <w:p w:rsidR="005630B7" w:rsidRDefault="005630B7" w:rsidP="005630B7">
      <w:pPr>
        <w:pStyle w:val="affffffff5"/>
        <w:spacing w:line="360" w:lineRule="auto"/>
        <w:rPr>
          <w:lang w:val="uk-UA"/>
        </w:rPr>
      </w:pPr>
      <w:r>
        <w:rPr>
          <w:lang w:val="uk-UA"/>
        </w:rPr>
        <w:t xml:space="preserve">  </w:t>
      </w:r>
      <w:r>
        <w:rPr>
          <w:spacing w:val="-2"/>
          <w:lang w:val="uk-UA"/>
        </w:rPr>
        <w:t xml:space="preserve">  82.  </w:t>
      </w:r>
      <w:r>
        <w:rPr>
          <w:lang w:val="uk-UA"/>
        </w:rPr>
        <w:t xml:space="preserve">Мавропуло Т.К. Антитіла проти спеціфічних білків нервової тканини у </w:t>
      </w:r>
    </w:p>
    <w:p w:rsidR="005630B7" w:rsidRDefault="005630B7" w:rsidP="005630B7">
      <w:pPr>
        <w:pStyle w:val="affffffff5"/>
        <w:spacing w:line="360" w:lineRule="auto"/>
        <w:rPr>
          <w:spacing w:val="-2"/>
          <w:lang w:val="uk-UA"/>
        </w:rPr>
      </w:pPr>
      <w:r>
        <w:rPr>
          <w:sz w:val="12"/>
          <w:lang w:val="uk-UA"/>
        </w:rPr>
        <w:t xml:space="preserve">                        </w:t>
      </w:r>
      <w:r>
        <w:rPr>
          <w:spacing w:val="-2"/>
          <w:lang w:val="uk-UA"/>
        </w:rPr>
        <w:t xml:space="preserve">доношених    новонароджених     дітей    з    тяжкими       перінатальними </w:t>
      </w:r>
    </w:p>
    <w:p w:rsidR="005630B7" w:rsidRDefault="005630B7" w:rsidP="005630B7">
      <w:pPr>
        <w:pStyle w:val="affffffff5"/>
        <w:spacing w:line="360" w:lineRule="auto"/>
        <w:rPr>
          <w:spacing w:val="-2"/>
          <w:lang w:val="uk-UA"/>
        </w:rPr>
      </w:pPr>
      <w:r>
        <w:rPr>
          <w:spacing w:val="-2"/>
          <w:lang w:val="uk-UA"/>
        </w:rPr>
        <w:t xml:space="preserve">        </w:t>
      </w:r>
      <w:r w:rsidRPr="00AF3C8F">
        <w:rPr>
          <w:spacing w:val="-2"/>
        </w:rPr>
        <w:t xml:space="preserve">  </w:t>
      </w:r>
    </w:p>
    <w:p w:rsidR="005630B7" w:rsidRPr="005630B7" w:rsidRDefault="005630B7" w:rsidP="005630B7">
      <w:pPr>
        <w:pStyle w:val="affffffff5"/>
        <w:spacing w:line="360" w:lineRule="auto"/>
        <w:rPr>
          <w:spacing w:val="-2"/>
        </w:rPr>
      </w:pPr>
      <w:r w:rsidRPr="005630B7">
        <w:rPr>
          <w:spacing w:val="-2"/>
        </w:rPr>
        <w:t xml:space="preserve">                                                                                                                                   163</w:t>
      </w:r>
    </w:p>
    <w:p w:rsidR="005630B7" w:rsidRDefault="005630B7" w:rsidP="005630B7">
      <w:pPr>
        <w:pStyle w:val="affffffff5"/>
        <w:spacing w:line="360" w:lineRule="auto"/>
        <w:rPr>
          <w:lang w:val="uk-UA"/>
        </w:rPr>
      </w:pPr>
      <w:r>
        <w:rPr>
          <w:spacing w:val="-2"/>
          <w:lang w:val="uk-UA"/>
        </w:rPr>
        <w:t xml:space="preserve">           ураже</w:t>
      </w:r>
      <w:r>
        <w:rPr>
          <w:lang w:val="uk-UA"/>
        </w:rPr>
        <w:t xml:space="preserve">ннями </w:t>
      </w:r>
      <w:r w:rsidRPr="00AF3C8F">
        <w:t xml:space="preserve">  </w:t>
      </w:r>
      <w:r>
        <w:rPr>
          <w:lang w:val="uk-UA"/>
        </w:rPr>
        <w:t xml:space="preserve">центральної   нервової     системи </w:t>
      </w:r>
      <w:r w:rsidRPr="00AF3C8F">
        <w:t>/</w:t>
      </w:r>
      <w:r>
        <w:rPr>
          <w:lang w:val="uk-UA"/>
        </w:rPr>
        <w:t xml:space="preserve">  Т.К.        Мавропуло</w:t>
      </w:r>
      <w:r w:rsidRPr="00D7240A">
        <w:rPr>
          <w:lang w:val="uk-UA"/>
        </w:rPr>
        <w:t xml:space="preserve">// </w:t>
      </w:r>
    </w:p>
    <w:p w:rsidR="005630B7" w:rsidRDefault="005630B7" w:rsidP="005630B7">
      <w:pPr>
        <w:pStyle w:val="affffffff5"/>
        <w:spacing w:line="360" w:lineRule="auto"/>
        <w:rPr>
          <w:lang w:val="uk-UA"/>
        </w:rPr>
      </w:pPr>
      <w:r>
        <w:rPr>
          <w:lang w:val="uk-UA"/>
        </w:rPr>
        <w:t xml:space="preserve">           Український  вісник психоневро</w:t>
      </w:r>
      <w:r>
        <w:rPr>
          <w:lang w:val="uk-UA"/>
        </w:rPr>
        <w:softHyphen/>
        <w:t>логії. -Т.№3.-Вип. 3(7).- ХаркІв.-2005.-</w:t>
      </w:r>
    </w:p>
    <w:p w:rsidR="005630B7" w:rsidRPr="00AF3C8F" w:rsidRDefault="005630B7" w:rsidP="005630B7">
      <w:pPr>
        <w:pStyle w:val="affffffff5"/>
        <w:spacing w:line="360" w:lineRule="auto"/>
        <w:rPr>
          <w:lang w:val="uk-UA"/>
        </w:rPr>
      </w:pPr>
      <w:r>
        <w:rPr>
          <w:lang w:val="uk-UA"/>
        </w:rPr>
        <w:t xml:space="preserve">           С.9.</w:t>
      </w:r>
    </w:p>
    <w:p w:rsidR="005630B7" w:rsidRDefault="005630B7" w:rsidP="005630B7">
      <w:pPr>
        <w:pStyle w:val="affffffff5"/>
        <w:spacing w:line="360" w:lineRule="auto"/>
        <w:rPr>
          <w:lang w:val="uk-UA"/>
        </w:rPr>
      </w:pPr>
      <w:r>
        <w:rPr>
          <w:sz w:val="12"/>
          <w:lang w:val="uk-UA"/>
        </w:rPr>
        <w:t xml:space="preserve">          </w:t>
      </w:r>
      <w:r>
        <w:rPr>
          <w:lang w:val="uk-UA"/>
        </w:rPr>
        <w:t xml:space="preserve">83.  Мавруполо Т. К.         Імунобіохімічні   та     клініко-нейросонографічні </w:t>
      </w:r>
    </w:p>
    <w:p w:rsidR="005630B7" w:rsidRDefault="005630B7" w:rsidP="005630B7">
      <w:pPr>
        <w:pStyle w:val="affffffff5"/>
        <w:spacing w:line="360" w:lineRule="auto"/>
        <w:rPr>
          <w:lang w:val="uk-UA"/>
        </w:rPr>
      </w:pPr>
      <w:r>
        <w:rPr>
          <w:sz w:val="12"/>
          <w:lang w:val="uk-UA"/>
        </w:rPr>
        <w:t xml:space="preserve">                          </w:t>
      </w:r>
      <w:r>
        <w:rPr>
          <w:lang w:val="uk-UA"/>
        </w:rPr>
        <w:t xml:space="preserve">варіанти  постгипоксичних  уражень  центральної  нервової  системи  у        </w:t>
      </w:r>
    </w:p>
    <w:p w:rsidR="005630B7" w:rsidRDefault="005630B7" w:rsidP="005630B7">
      <w:pPr>
        <w:pStyle w:val="affffffff5"/>
        <w:spacing w:line="360" w:lineRule="auto"/>
        <w:rPr>
          <w:lang w:val="uk-UA"/>
        </w:rPr>
      </w:pPr>
      <w:r>
        <w:rPr>
          <w:sz w:val="12"/>
          <w:lang w:val="uk-UA"/>
        </w:rPr>
        <w:lastRenderedPageBreak/>
        <w:t xml:space="preserve">                         </w:t>
      </w:r>
      <w:r>
        <w:rPr>
          <w:lang w:val="uk-UA"/>
        </w:rPr>
        <w:t>доношених   новонароджених   дітей:   автореф. дис. на стиск. уч.</w:t>
      </w:r>
      <w:r>
        <w:t xml:space="preserve"> </w:t>
      </w:r>
      <w:r>
        <w:rPr>
          <w:lang w:val="uk-UA"/>
        </w:rPr>
        <w:t xml:space="preserve"> степ. </w:t>
      </w:r>
    </w:p>
    <w:p w:rsidR="005630B7" w:rsidRPr="00AF3C8F" w:rsidRDefault="005630B7" w:rsidP="005630B7">
      <w:pPr>
        <w:pStyle w:val="affffffff5"/>
        <w:spacing w:line="360" w:lineRule="auto"/>
      </w:pPr>
      <w:r>
        <w:rPr>
          <w:lang w:val="uk-UA"/>
        </w:rPr>
        <w:t xml:space="preserve">           </w:t>
      </w:r>
      <w:r>
        <w:t xml:space="preserve">канд. </w:t>
      </w:r>
      <w:r>
        <w:rPr>
          <w:lang w:val="uk-UA"/>
        </w:rPr>
        <w:t>м</w:t>
      </w:r>
      <w:r>
        <w:t xml:space="preserve">ед. </w:t>
      </w:r>
      <w:r>
        <w:rPr>
          <w:lang w:val="uk-UA"/>
        </w:rPr>
        <w:t>наук</w:t>
      </w:r>
      <w:r w:rsidRPr="00AF3C8F">
        <w:t xml:space="preserve">/ </w:t>
      </w:r>
      <w:r>
        <w:t>Т.К. Мавропуло.</w:t>
      </w:r>
      <w:r>
        <w:rPr>
          <w:lang w:val="uk-UA"/>
        </w:rPr>
        <w:t xml:space="preserve">  –  </w:t>
      </w:r>
      <w:r>
        <w:rPr>
          <w:spacing w:val="-1"/>
          <w:lang w:val="uk-UA"/>
        </w:rPr>
        <w:t xml:space="preserve">Дніпропетровськ, </w:t>
      </w:r>
      <w:r>
        <w:rPr>
          <w:spacing w:val="-1"/>
        </w:rPr>
        <w:t>1996.</w:t>
      </w:r>
      <w:r>
        <w:rPr>
          <w:spacing w:val="-1"/>
          <w:lang w:val="uk-UA"/>
        </w:rPr>
        <w:t xml:space="preserve"> – </w:t>
      </w:r>
      <w:r>
        <w:rPr>
          <w:spacing w:val="-1"/>
        </w:rPr>
        <w:t xml:space="preserve">24 </w:t>
      </w:r>
      <w:r>
        <w:rPr>
          <w:spacing w:val="-1"/>
          <w:lang w:val="uk-UA"/>
        </w:rPr>
        <w:t>с.</w:t>
      </w:r>
    </w:p>
    <w:p w:rsidR="005630B7" w:rsidRDefault="005630B7" w:rsidP="005630B7">
      <w:pPr>
        <w:pStyle w:val="affffffff5"/>
        <w:rPr>
          <w:spacing w:val="-5"/>
          <w:sz w:val="29"/>
          <w:szCs w:val="29"/>
          <w:lang w:val="uk-UA"/>
        </w:rPr>
      </w:pPr>
      <w:r>
        <w:rPr>
          <w:sz w:val="12"/>
          <w:lang w:val="uk-UA"/>
        </w:rPr>
        <w:t xml:space="preserve">     </w:t>
      </w:r>
      <w:r>
        <w:rPr>
          <w:lang w:val="uk-UA"/>
        </w:rPr>
        <w:t xml:space="preserve"> 84.   </w:t>
      </w:r>
      <w:r>
        <w:rPr>
          <w:spacing w:val="-5"/>
          <w:sz w:val="29"/>
          <w:szCs w:val="29"/>
        </w:rPr>
        <w:t xml:space="preserve">Макаренко   А. Н.      Нейрофизиологические   и          нейрохимические </w:t>
      </w:r>
      <w:r>
        <w:rPr>
          <w:spacing w:val="-5"/>
          <w:sz w:val="29"/>
          <w:szCs w:val="29"/>
          <w:lang w:val="uk-UA"/>
        </w:rPr>
        <w:t xml:space="preserve">     </w:t>
      </w:r>
    </w:p>
    <w:p w:rsidR="005630B7" w:rsidRDefault="005630B7" w:rsidP="005630B7">
      <w:pPr>
        <w:pStyle w:val="affffffff5"/>
        <w:rPr>
          <w:spacing w:val="-5"/>
          <w:sz w:val="12"/>
          <w:szCs w:val="29"/>
          <w:lang w:val="uk-UA"/>
        </w:rPr>
      </w:pPr>
    </w:p>
    <w:p w:rsidR="005630B7" w:rsidRDefault="005630B7" w:rsidP="005630B7">
      <w:pPr>
        <w:pStyle w:val="affffffff5"/>
        <w:rPr>
          <w:spacing w:val="-7"/>
          <w:sz w:val="29"/>
          <w:szCs w:val="29"/>
          <w:lang w:val="uk-UA"/>
        </w:rPr>
      </w:pPr>
      <w:r>
        <w:rPr>
          <w:spacing w:val="-5"/>
          <w:sz w:val="29"/>
          <w:szCs w:val="29"/>
          <w:lang w:val="uk-UA"/>
        </w:rPr>
        <w:t xml:space="preserve">            </w:t>
      </w:r>
      <w:r>
        <w:rPr>
          <w:spacing w:val="-5"/>
          <w:sz w:val="29"/>
          <w:szCs w:val="29"/>
        </w:rPr>
        <w:t xml:space="preserve">аспекты   </w:t>
      </w:r>
      <w:r>
        <w:rPr>
          <w:spacing w:val="-7"/>
          <w:sz w:val="29"/>
          <w:szCs w:val="29"/>
        </w:rPr>
        <w:t xml:space="preserve">протекторного    влияния    неокортекса   при    воздействии   и </w:t>
      </w:r>
      <w:r>
        <w:rPr>
          <w:spacing w:val="-7"/>
          <w:sz w:val="29"/>
          <w:szCs w:val="29"/>
          <w:lang w:val="uk-UA"/>
        </w:rPr>
        <w:t xml:space="preserve">  </w:t>
      </w:r>
    </w:p>
    <w:p w:rsidR="005630B7" w:rsidRDefault="005630B7" w:rsidP="005630B7">
      <w:pPr>
        <w:pStyle w:val="affffffff5"/>
        <w:rPr>
          <w:spacing w:val="-7"/>
          <w:sz w:val="12"/>
          <w:szCs w:val="29"/>
          <w:lang w:val="uk-UA"/>
        </w:rPr>
      </w:pPr>
    </w:p>
    <w:p w:rsidR="005630B7" w:rsidRDefault="005630B7" w:rsidP="005630B7">
      <w:pPr>
        <w:pStyle w:val="affffffff5"/>
        <w:spacing w:line="360" w:lineRule="auto"/>
        <w:rPr>
          <w:spacing w:val="-4"/>
          <w:sz w:val="29"/>
          <w:szCs w:val="29"/>
        </w:rPr>
      </w:pPr>
      <w:r>
        <w:rPr>
          <w:spacing w:val="-7"/>
          <w:sz w:val="29"/>
          <w:szCs w:val="29"/>
          <w:lang w:val="uk-UA"/>
        </w:rPr>
        <w:t xml:space="preserve">            п</w:t>
      </w:r>
      <w:r>
        <w:rPr>
          <w:spacing w:val="-7"/>
          <w:sz w:val="29"/>
          <w:szCs w:val="29"/>
        </w:rPr>
        <w:t xml:space="preserve">еридозировке    </w:t>
      </w:r>
      <w:r>
        <w:rPr>
          <w:spacing w:val="-4"/>
          <w:sz w:val="29"/>
          <w:szCs w:val="29"/>
        </w:rPr>
        <w:t xml:space="preserve">общих    анестетиков:  втореф. дис. на соиск. уч. степ. </w:t>
      </w:r>
    </w:p>
    <w:p w:rsidR="005630B7" w:rsidRPr="00AF3C8F" w:rsidRDefault="005630B7" w:rsidP="005630B7">
      <w:pPr>
        <w:pStyle w:val="affffffff5"/>
        <w:spacing w:line="360" w:lineRule="auto"/>
        <w:rPr>
          <w:spacing w:val="-4"/>
          <w:sz w:val="29"/>
          <w:szCs w:val="29"/>
          <w:lang w:val="uk-UA"/>
        </w:rPr>
      </w:pPr>
      <w:r>
        <w:rPr>
          <w:spacing w:val="-4"/>
          <w:sz w:val="29"/>
          <w:szCs w:val="29"/>
        </w:rPr>
        <w:t xml:space="preserve">            докт. мед. наук</w:t>
      </w:r>
      <w:r>
        <w:rPr>
          <w:spacing w:val="-4"/>
          <w:sz w:val="29"/>
          <w:szCs w:val="29"/>
          <w:lang w:val="uk-UA"/>
        </w:rPr>
        <w:t xml:space="preserve"> </w:t>
      </w:r>
      <w:r w:rsidRPr="00AF3C8F">
        <w:rPr>
          <w:spacing w:val="-4"/>
          <w:sz w:val="29"/>
          <w:szCs w:val="29"/>
        </w:rPr>
        <w:t>/</w:t>
      </w:r>
      <w:r>
        <w:rPr>
          <w:spacing w:val="-4"/>
          <w:sz w:val="29"/>
          <w:szCs w:val="29"/>
          <w:lang w:val="uk-UA"/>
        </w:rPr>
        <w:t xml:space="preserve"> А.Н. Макаренко – </w:t>
      </w:r>
      <w:r>
        <w:rPr>
          <w:spacing w:val="-4"/>
          <w:sz w:val="29"/>
          <w:szCs w:val="29"/>
        </w:rPr>
        <w:t>М</w:t>
      </w:r>
      <w:r>
        <w:rPr>
          <w:spacing w:val="-4"/>
          <w:sz w:val="29"/>
          <w:szCs w:val="29"/>
          <w:lang w:val="uk-UA"/>
        </w:rPr>
        <w:t>осква</w:t>
      </w:r>
      <w:r>
        <w:rPr>
          <w:spacing w:val="-4"/>
          <w:sz w:val="29"/>
          <w:szCs w:val="29"/>
        </w:rPr>
        <w:t>.</w:t>
      </w:r>
      <w:r>
        <w:rPr>
          <w:spacing w:val="-4"/>
          <w:sz w:val="29"/>
          <w:szCs w:val="29"/>
          <w:lang w:val="uk-UA"/>
        </w:rPr>
        <w:t xml:space="preserve"> – </w:t>
      </w:r>
      <w:r>
        <w:rPr>
          <w:spacing w:val="-4"/>
          <w:sz w:val="29"/>
          <w:szCs w:val="29"/>
        </w:rPr>
        <w:t xml:space="preserve"> 1994.</w:t>
      </w:r>
      <w:r>
        <w:rPr>
          <w:spacing w:val="-4"/>
          <w:sz w:val="29"/>
          <w:szCs w:val="29"/>
          <w:lang w:val="uk-UA"/>
        </w:rPr>
        <w:t xml:space="preserve"> С. – 24. </w:t>
      </w:r>
    </w:p>
    <w:p w:rsidR="005630B7" w:rsidRDefault="005630B7" w:rsidP="005630B7">
      <w:pPr>
        <w:pStyle w:val="affffffff5"/>
        <w:spacing w:line="360" w:lineRule="auto"/>
        <w:rPr>
          <w:spacing w:val="-6"/>
          <w:sz w:val="29"/>
          <w:szCs w:val="29"/>
        </w:rPr>
      </w:pPr>
      <w:r>
        <w:rPr>
          <w:spacing w:val="-5"/>
          <w:sz w:val="12"/>
          <w:szCs w:val="29"/>
          <w:lang w:val="uk-UA"/>
        </w:rPr>
        <w:t xml:space="preserve">        </w:t>
      </w:r>
      <w:r>
        <w:rPr>
          <w:spacing w:val="-5"/>
          <w:sz w:val="29"/>
          <w:szCs w:val="29"/>
          <w:lang w:val="uk-UA"/>
        </w:rPr>
        <w:t xml:space="preserve">85.   </w:t>
      </w:r>
      <w:r>
        <w:rPr>
          <w:spacing w:val="-5"/>
          <w:sz w:val="29"/>
          <w:szCs w:val="29"/>
        </w:rPr>
        <w:t xml:space="preserve">Малашхия В.Ю. Иммуногенетика детского </w:t>
      </w:r>
      <w:r>
        <w:rPr>
          <w:spacing w:val="-5"/>
          <w:sz w:val="29"/>
          <w:szCs w:val="29"/>
          <w:lang w:val="uk-UA"/>
        </w:rPr>
        <w:t xml:space="preserve">  ц</w:t>
      </w:r>
      <w:r>
        <w:rPr>
          <w:spacing w:val="-5"/>
          <w:sz w:val="29"/>
          <w:szCs w:val="29"/>
        </w:rPr>
        <w:t>еребраль</w:t>
      </w:r>
      <w:r>
        <w:rPr>
          <w:spacing w:val="-5"/>
          <w:sz w:val="29"/>
          <w:szCs w:val="29"/>
        </w:rPr>
        <w:softHyphen/>
      </w:r>
      <w:r>
        <w:rPr>
          <w:spacing w:val="-6"/>
          <w:sz w:val="29"/>
          <w:szCs w:val="29"/>
        </w:rPr>
        <w:t>ного    паралича</w:t>
      </w:r>
      <w:r w:rsidRPr="00AF3C8F">
        <w:rPr>
          <w:spacing w:val="-6"/>
          <w:sz w:val="29"/>
          <w:szCs w:val="29"/>
        </w:rPr>
        <w:t>/</w:t>
      </w:r>
      <w:r>
        <w:rPr>
          <w:spacing w:val="-6"/>
          <w:sz w:val="29"/>
          <w:szCs w:val="29"/>
        </w:rPr>
        <w:t xml:space="preserve"> </w:t>
      </w:r>
    </w:p>
    <w:p w:rsidR="005630B7" w:rsidRDefault="005630B7" w:rsidP="005630B7">
      <w:pPr>
        <w:pStyle w:val="affffffff5"/>
        <w:spacing w:line="360" w:lineRule="auto"/>
        <w:rPr>
          <w:spacing w:val="-5"/>
          <w:sz w:val="29"/>
          <w:szCs w:val="29"/>
          <w:lang w:val="uk-UA"/>
        </w:rPr>
      </w:pPr>
      <w:r>
        <w:rPr>
          <w:spacing w:val="-6"/>
          <w:sz w:val="29"/>
          <w:szCs w:val="29"/>
        </w:rPr>
        <w:t xml:space="preserve">           В.Ю.  Малашхия,  Л.С.  Вадачкория. //  В   сб.: Новые     технологии       в </w:t>
      </w:r>
      <w:r>
        <w:rPr>
          <w:spacing w:val="-6"/>
          <w:sz w:val="29"/>
          <w:szCs w:val="29"/>
          <w:lang w:val="uk-UA"/>
        </w:rPr>
        <w:t xml:space="preserve"> </w:t>
      </w:r>
    </w:p>
    <w:p w:rsidR="005630B7" w:rsidRDefault="005630B7" w:rsidP="005630B7">
      <w:pPr>
        <w:pStyle w:val="affffffff5"/>
        <w:spacing w:line="360" w:lineRule="auto"/>
        <w:rPr>
          <w:spacing w:val="-4"/>
          <w:sz w:val="29"/>
          <w:szCs w:val="29"/>
        </w:rPr>
      </w:pPr>
      <w:r>
        <w:rPr>
          <w:spacing w:val="-5"/>
          <w:sz w:val="29"/>
          <w:szCs w:val="29"/>
          <w:lang w:val="uk-UA"/>
        </w:rPr>
        <w:t xml:space="preserve">          </w:t>
      </w:r>
      <w:r>
        <w:rPr>
          <w:spacing w:val="-6"/>
          <w:sz w:val="29"/>
          <w:szCs w:val="29"/>
          <w:lang w:val="uk-UA"/>
        </w:rPr>
        <w:t>р</w:t>
      </w:r>
      <w:r>
        <w:rPr>
          <w:spacing w:val="-6"/>
          <w:sz w:val="29"/>
          <w:szCs w:val="29"/>
        </w:rPr>
        <w:t>еабилитации церебрально</w:t>
      </w:r>
      <w:r>
        <w:rPr>
          <w:spacing w:val="-6"/>
          <w:sz w:val="29"/>
          <w:szCs w:val="29"/>
        </w:rPr>
        <w:softHyphen/>
      </w:r>
      <w:r>
        <w:rPr>
          <w:spacing w:val="-4"/>
          <w:sz w:val="29"/>
          <w:szCs w:val="29"/>
        </w:rPr>
        <w:t>го  паралича   (мат. Межд. Конгр.).</w:t>
      </w:r>
      <w:r>
        <w:rPr>
          <w:spacing w:val="-5"/>
          <w:sz w:val="29"/>
          <w:szCs w:val="29"/>
        </w:rPr>
        <w:t xml:space="preserve"> – </w:t>
      </w:r>
      <w:r>
        <w:rPr>
          <w:spacing w:val="-4"/>
          <w:sz w:val="29"/>
          <w:szCs w:val="29"/>
        </w:rPr>
        <w:t xml:space="preserve">Донецк. </w:t>
      </w:r>
    </w:p>
    <w:p w:rsidR="005630B7" w:rsidRPr="00AF3C8F" w:rsidRDefault="005630B7" w:rsidP="005630B7">
      <w:pPr>
        <w:pStyle w:val="affffffff5"/>
        <w:spacing w:line="360" w:lineRule="auto"/>
        <w:rPr>
          <w:spacing w:val="-5"/>
          <w:sz w:val="29"/>
          <w:szCs w:val="29"/>
          <w:lang w:val="uk-UA"/>
        </w:rPr>
      </w:pPr>
      <w:r>
        <w:rPr>
          <w:spacing w:val="-4"/>
          <w:sz w:val="29"/>
          <w:szCs w:val="29"/>
        </w:rPr>
        <w:t xml:space="preserve">          1994. – С.212.</w:t>
      </w:r>
    </w:p>
    <w:p w:rsidR="005630B7" w:rsidRDefault="005630B7" w:rsidP="005630B7">
      <w:pPr>
        <w:pStyle w:val="affffffff5"/>
        <w:spacing w:line="360" w:lineRule="auto"/>
        <w:rPr>
          <w:spacing w:val="-7"/>
          <w:sz w:val="29"/>
          <w:szCs w:val="29"/>
        </w:rPr>
      </w:pPr>
      <w:r>
        <w:rPr>
          <w:spacing w:val="-7"/>
          <w:sz w:val="12"/>
          <w:szCs w:val="29"/>
          <w:lang w:val="uk-UA"/>
        </w:rPr>
        <w:t xml:space="preserve">         </w:t>
      </w:r>
      <w:r>
        <w:rPr>
          <w:spacing w:val="-7"/>
          <w:sz w:val="29"/>
          <w:szCs w:val="29"/>
          <w:lang w:val="uk-UA"/>
        </w:rPr>
        <w:t xml:space="preserve">86.  </w:t>
      </w:r>
      <w:r>
        <w:rPr>
          <w:spacing w:val="-7"/>
          <w:sz w:val="29"/>
          <w:szCs w:val="29"/>
        </w:rPr>
        <w:t>Малашхия Ю.А. Нервная</w:t>
      </w:r>
      <w:r>
        <w:rPr>
          <w:spacing w:val="-7"/>
          <w:sz w:val="29"/>
          <w:szCs w:val="29"/>
          <w:lang w:val="uk-UA"/>
        </w:rPr>
        <w:t xml:space="preserve">   с</w:t>
      </w:r>
      <w:r>
        <w:rPr>
          <w:spacing w:val="-7"/>
          <w:sz w:val="29"/>
          <w:szCs w:val="29"/>
        </w:rPr>
        <w:t>исте</w:t>
      </w:r>
      <w:r>
        <w:rPr>
          <w:spacing w:val="-7"/>
          <w:sz w:val="29"/>
          <w:szCs w:val="29"/>
        </w:rPr>
        <w:softHyphen/>
        <w:t xml:space="preserve">ма и иммунитет.// Восьмой всесоюзный  </w:t>
      </w:r>
    </w:p>
    <w:p w:rsidR="005630B7" w:rsidRPr="00AF3C8F" w:rsidRDefault="005630B7" w:rsidP="005630B7">
      <w:pPr>
        <w:pStyle w:val="affffffff5"/>
        <w:spacing w:line="360" w:lineRule="auto"/>
        <w:rPr>
          <w:spacing w:val="-7"/>
          <w:sz w:val="29"/>
          <w:szCs w:val="29"/>
        </w:rPr>
      </w:pPr>
      <w:r>
        <w:rPr>
          <w:spacing w:val="-7"/>
          <w:sz w:val="29"/>
          <w:szCs w:val="29"/>
        </w:rPr>
        <w:t xml:space="preserve">          съезд   невропатологов, </w:t>
      </w:r>
      <w:r>
        <w:rPr>
          <w:spacing w:val="-7"/>
          <w:sz w:val="29"/>
          <w:szCs w:val="29"/>
          <w:lang w:val="uk-UA"/>
        </w:rPr>
        <w:t xml:space="preserve">  </w:t>
      </w:r>
      <w:r>
        <w:rPr>
          <w:spacing w:val="-7"/>
          <w:sz w:val="29"/>
          <w:szCs w:val="29"/>
        </w:rPr>
        <w:t>психиат</w:t>
      </w:r>
      <w:r>
        <w:rPr>
          <w:spacing w:val="-7"/>
          <w:sz w:val="29"/>
          <w:szCs w:val="29"/>
        </w:rPr>
        <w:softHyphen/>
      </w:r>
      <w:r>
        <w:rPr>
          <w:spacing w:val="-2"/>
          <w:sz w:val="29"/>
          <w:szCs w:val="29"/>
        </w:rPr>
        <w:t>ров   и  наркологов</w:t>
      </w:r>
      <w:r w:rsidRPr="00AF3C8F">
        <w:rPr>
          <w:spacing w:val="-2"/>
          <w:sz w:val="29"/>
          <w:szCs w:val="29"/>
        </w:rPr>
        <w:t xml:space="preserve"> / </w:t>
      </w:r>
      <w:r>
        <w:rPr>
          <w:spacing w:val="-2"/>
          <w:sz w:val="29"/>
          <w:szCs w:val="29"/>
        </w:rPr>
        <w:t xml:space="preserve">Ю. А. Малашхия, </w:t>
      </w:r>
    </w:p>
    <w:p w:rsidR="005630B7" w:rsidRPr="00AF3C8F" w:rsidRDefault="005630B7" w:rsidP="005630B7">
      <w:pPr>
        <w:pStyle w:val="affffffff5"/>
        <w:spacing w:line="360" w:lineRule="auto"/>
        <w:rPr>
          <w:spacing w:val="-7"/>
          <w:sz w:val="29"/>
          <w:szCs w:val="29"/>
          <w:lang w:val="uk-UA"/>
        </w:rPr>
      </w:pPr>
      <w:r>
        <w:rPr>
          <w:spacing w:val="-2"/>
          <w:sz w:val="29"/>
          <w:szCs w:val="29"/>
        </w:rPr>
        <w:t xml:space="preserve">         Д.Ш. Чхикашвили </w:t>
      </w:r>
      <w:r w:rsidRPr="00AF3C8F">
        <w:rPr>
          <w:spacing w:val="-2"/>
          <w:sz w:val="29"/>
          <w:szCs w:val="29"/>
        </w:rPr>
        <w:t>//</w:t>
      </w:r>
      <w:r>
        <w:rPr>
          <w:spacing w:val="30"/>
          <w:sz w:val="29"/>
          <w:szCs w:val="29"/>
        </w:rPr>
        <w:t>-</w:t>
      </w:r>
      <w:r>
        <w:rPr>
          <w:spacing w:val="-2"/>
          <w:sz w:val="29"/>
          <w:szCs w:val="29"/>
        </w:rPr>
        <w:t>Москва 1988,-С. 119-121.</w:t>
      </w:r>
    </w:p>
    <w:p w:rsidR="005630B7" w:rsidRDefault="005630B7" w:rsidP="005630B7">
      <w:pPr>
        <w:pStyle w:val="affffffff5"/>
        <w:spacing w:line="360" w:lineRule="auto"/>
      </w:pPr>
      <w:r>
        <w:rPr>
          <w:sz w:val="12"/>
          <w:lang w:val="uk-UA"/>
        </w:rPr>
        <w:t xml:space="preserve">    </w:t>
      </w:r>
      <w:r>
        <w:rPr>
          <w:lang w:val="uk-UA"/>
        </w:rPr>
        <w:t xml:space="preserve"> 87.  Малашхия  Ю.А.    Мозг    как   орган     иммунитета  </w:t>
      </w:r>
      <w:r w:rsidRPr="00AF3C8F">
        <w:t>/</w:t>
      </w:r>
      <w:r>
        <w:t xml:space="preserve"> Ю.А. Малашхия, </w:t>
      </w:r>
    </w:p>
    <w:p w:rsidR="005630B7" w:rsidRDefault="005630B7" w:rsidP="005630B7">
      <w:pPr>
        <w:pStyle w:val="affffffff5"/>
        <w:spacing w:line="360" w:lineRule="auto"/>
        <w:rPr>
          <w:lang w:val="uk-UA"/>
        </w:rPr>
      </w:pPr>
      <w:r>
        <w:t xml:space="preserve">          З.Г. Надарешвили</w:t>
      </w:r>
      <w:r>
        <w:rPr>
          <w:lang w:val="uk-UA"/>
        </w:rPr>
        <w:t xml:space="preserve"> //Журн.Невро</w:t>
      </w:r>
      <w:r>
        <w:t>пат. и психиатр. –  1999,№9. – С.62 –</w:t>
      </w:r>
      <w:r>
        <w:rPr>
          <w:lang w:val="uk-UA"/>
        </w:rPr>
        <w:t xml:space="preserve">65.           </w:t>
      </w:r>
    </w:p>
    <w:p w:rsidR="005630B7" w:rsidRPr="00AF3C8F" w:rsidRDefault="005630B7" w:rsidP="005630B7">
      <w:pPr>
        <w:pStyle w:val="affffffff5"/>
        <w:spacing w:line="360" w:lineRule="auto"/>
        <w:rPr>
          <w:lang w:val="uk-UA"/>
        </w:rPr>
      </w:pPr>
      <w:r>
        <w:rPr>
          <w:lang w:val="uk-UA"/>
        </w:rPr>
        <w:t xml:space="preserve">   88.  </w:t>
      </w:r>
      <w:r>
        <w:rPr>
          <w:spacing w:val="-1"/>
        </w:rPr>
        <w:t xml:space="preserve">Мамонтова М.В.       Влияние      пирацетама     на     осморезистентность </w:t>
      </w:r>
      <w:r>
        <w:rPr>
          <w:spacing w:val="-1"/>
          <w:lang w:val="uk-UA"/>
        </w:rPr>
        <w:t xml:space="preserve"> </w:t>
      </w:r>
    </w:p>
    <w:p w:rsidR="005630B7" w:rsidRDefault="005630B7" w:rsidP="005630B7">
      <w:pPr>
        <w:pStyle w:val="affffffff5"/>
        <w:spacing w:line="360" w:lineRule="auto"/>
        <w:rPr>
          <w:spacing w:val="-1"/>
          <w:lang w:val="uk-UA"/>
        </w:rPr>
      </w:pPr>
      <w:r>
        <w:rPr>
          <w:spacing w:val="-1"/>
          <w:sz w:val="12"/>
          <w:lang w:val="uk-UA"/>
        </w:rPr>
        <w:t xml:space="preserve">                    </w:t>
      </w:r>
      <w:r>
        <w:rPr>
          <w:spacing w:val="-1"/>
        </w:rPr>
        <w:t>эритроци</w:t>
      </w:r>
      <w:r>
        <w:rPr>
          <w:spacing w:val="-1"/>
        </w:rPr>
        <w:softHyphen/>
        <w:t xml:space="preserve">тов   </w:t>
      </w:r>
      <w:r>
        <w:rPr>
          <w:spacing w:val="-1"/>
          <w:lang w:val="uk-UA"/>
        </w:rPr>
        <w:t xml:space="preserve">  </w:t>
      </w:r>
      <w:r>
        <w:rPr>
          <w:spacing w:val="-1"/>
        </w:rPr>
        <w:t xml:space="preserve">и     показатели   неврологического    состояния      детей, </w:t>
      </w:r>
      <w:r>
        <w:rPr>
          <w:spacing w:val="-1"/>
          <w:lang w:val="uk-UA"/>
        </w:rPr>
        <w:t xml:space="preserve">      </w:t>
      </w:r>
    </w:p>
    <w:p w:rsidR="005630B7" w:rsidRPr="00AF3C8F" w:rsidRDefault="005630B7" w:rsidP="005630B7">
      <w:pPr>
        <w:pStyle w:val="affffffff5"/>
        <w:spacing w:line="360" w:lineRule="auto"/>
        <w:rPr>
          <w:spacing w:val="-1"/>
          <w:lang w:val="uk-UA"/>
        </w:rPr>
      </w:pPr>
      <w:r>
        <w:rPr>
          <w:spacing w:val="-1"/>
          <w:lang w:val="uk-UA"/>
        </w:rPr>
        <w:t xml:space="preserve">         </w:t>
      </w:r>
      <w:r>
        <w:rPr>
          <w:spacing w:val="-1"/>
        </w:rPr>
        <w:t>родившихся    в    ас</w:t>
      </w:r>
      <w:r>
        <w:rPr>
          <w:spacing w:val="-1"/>
        </w:rPr>
        <w:softHyphen/>
        <w:t xml:space="preserve">фиксии </w:t>
      </w:r>
      <w:r w:rsidRPr="00AF3C8F">
        <w:rPr>
          <w:spacing w:val="-1"/>
        </w:rPr>
        <w:t>/</w:t>
      </w:r>
      <w:r>
        <w:rPr>
          <w:spacing w:val="-1"/>
        </w:rPr>
        <w:t xml:space="preserve"> М.В. Мамонтова //        Фармакологическая </w:t>
      </w:r>
    </w:p>
    <w:p w:rsidR="005630B7" w:rsidRDefault="005630B7" w:rsidP="005630B7">
      <w:pPr>
        <w:pStyle w:val="affffffff5"/>
        <w:spacing w:line="360" w:lineRule="auto"/>
        <w:rPr>
          <w:spacing w:val="-1"/>
          <w:lang w:val="uk-UA"/>
        </w:rPr>
      </w:pPr>
      <w:r>
        <w:rPr>
          <w:spacing w:val="-1"/>
        </w:rPr>
        <w:t xml:space="preserve">         коррекция</w:t>
      </w:r>
      <w:r>
        <w:rPr>
          <w:spacing w:val="-1"/>
          <w:lang w:val="uk-UA"/>
        </w:rPr>
        <w:t xml:space="preserve"> </w:t>
      </w:r>
      <w:r>
        <w:rPr>
          <w:spacing w:val="-1"/>
        </w:rPr>
        <w:t>гипоксических состояний. – Гродно, 2008. – С.150.</w:t>
      </w:r>
    </w:p>
    <w:p w:rsidR="005630B7" w:rsidRDefault="005630B7" w:rsidP="005630B7">
      <w:pPr>
        <w:pStyle w:val="affffffff5"/>
        <w:spacing w:line="360" w:lineRule="auto"/>
        <w:rPr>
          <w:spacing w:val="-1"/>
          <w:lang w:val="uk-UA"/>
        </w:rPr>
      </w:pPr>
      <w:r>
        <w:rPr>
          <w:spacing w:val="-1"/>
          <w:lang w:val="uk-UA"/>
        </w:rPr>
        <w:t xml:space="preserve">   89.  Мартинюк В.Ю.   Критичний    стан    у    новонароджених,    як    один з  </w:t>
      </w:r>
    </w:p>
    <w:p w:rsidR="005630B7" w:rsidRDefault="005630B7" w:rsidP="005630B7">
      <w:pPr>
        <w:pStyle w:val="affffffff5"/>
        <w:spacing w:line="360" w:lineRule="auto"/>
        <w:rPr>
          <w:spacing w:val="-1"/>
          <w:lang w:val="uk-UA"/>
        </w:rPr>
      </w:pPr>
      <w:r>
        <w:rPr>
          <w:spacing w:val="-1"/>
          <w:sz w:val="12"/>
          <w:lang w:val="uk-UA"/>
        </w:rPr>
        <w:t xml:space="preserve">                   </w:t>
      </w:r>
      <w:r>
        <w:rPr>
          <w:spacing w:val="-1"/>
          <w:lang w:val="uk-UA"/>
        </w:rPr>
        <w:t xml:space="preserve"> факторів,           що         обумовлюють       формування        неврологічної </w:t>
      </w:r>
    </w:p>
    <w:p w:rsidR="005630B7" w:rsidRDefault="005630B7" w:rsidP="005630B7">
      <w:pPr>
        <w:pStyle w:val="affffffff5"/>
        <w:spacing w:line="360" w:lineRule="auto"/>
        <w:rPr>
          <w:lang w:val="uk-UA"/>
        </w:rPr>
      </w:pPr>
      <w:r>
        <w:rPr>
          <w:spacing w:val="-1"/>
          <w:lang w:val="uk-UA"/>
        </w:rPr>
        <w:t xml:space="preserve">         захворюваності</w:t>
      </w:r>
      <w:r w:rsidRPr="00AF3C8F">
        <w:rPr>
          <w:lang w:val="uk-UA"/>
        </w:rPr>
        <w:t>/</w:t>
      </w:r>
      <w:r>
        <w:rPr>
          <w:lang w:val="uk-UA"/>
        </w:rPr>
        <w:t xml:space="preserve"> В.Ю. Мартинюк //Український вісник психоневрології.  </w:t>
      </w:r>
    </w:p>
    <w:p w:rsidR="005630B7" w:rsidRPr="00AF3C8F" w:rsidRDefault="005630B7" w:rsidP="005630B7">
      <w:pPr>
        <w:pStyle w:val="affffffff5"/>
        <w:spacing w:line="360" w:lineRule="auto"/>
        <w:rPr>
          <w:spacing w:val="-1"/>
          <w:lang w:val="uk-UA"/>
        </w:rPr>
      </w:pPr>
      <w:r>
        <w:rPr>
          <w:lang w:val="uk-UA"/>
        </w:rPr>
        <w:t xml:space="preserve">         -Т.№3. – Вип. 3(7). –  Харків. – 2005. – С.114.</w:t>
      </w:r>
    </w:p>
    <w:p w:rsidR="005630B7" w:rsidRDefault="005630B7" w:rsidP="005630B7">
      <w:pPr>
        <w:pStyle w:val="affffffff5"/>
        <w:spacing w:line="360" w:lineRule="auto"/>
        <w:rPr>
          <w:spacing w:val="-3"/>
          <w:sz w:val="12"/>
          <w:lang w:val="uk-UA"/>
        </w:rPr>
      </w:pPr>
    </w:p>
    <w:p w:rsidR="005630B7" w:rsidRPr="005630B7" w:rsidRDefault="005630B7" w:rsidP="005630B7">
      <w:pPr>
        <w:pStyle w:val="affffffff5"/>
        <w:spacing w:line="360" w:lineRule="auto"/>
        <w:rPr>
          <w:spacing w:val="-3"/>
        </w:rPr>
      </w:pPr>
      <w:r>
        <w:rPr>
          <w:spacing w:val="-3"/>
          <w:lang w:val="uk-UA"/>
        </w:rPr>
        <w:lastRenderedPageBreak/>
        <w:t xml:space="preserve">    </w:t>
      </w:r>
      <w:r w:rsidRPr="005630B7">
        <w:rPr>
          <w:spacing w:val="-3"/>
        </w:rPr>
        <w:t xml:space="preserve">                                                                                                                                 164</w:t>
      </w:r>
    </w:p>
    <w:p w:rsidR="005630B7" w:rsidRDefault="005630B7" w:rsidP="005630B7">
      <w:pPr>
        <w:pStyle w:val="affffffff5"/>
        <w:spacing w:line="360" w:lineRule="auto"/>
        <w:rPr>
          <w:lang w:val="uk-UA"/>
        </w:rPr>
      </w:pPr>
      <w:r>
        <w:rPr>
          <w:spacing w:val="-3"/>
          <w:lang w:val="uk-UA"/>
        </w:rPr>
        <w:t xml:space="preserve">   90.  </w:t>
      </w:r>
      <w:r w:rsidRPr="00AF3C8F">
        <w:rPr>
          <w:lang w:val="uk-UA"/>
        </w:rPr>
        <w:t>Мартинюк В.Ю.</w:t>
      </w:r>
      <w:r>
        <w:rPr>
          <w:lang w:val="uk-UA"/>
        </w:rPr>
        <w:t xml:space="preserve">           </w:t>
      </w:r>
      <w:r w:rsidRPr="00AF3C8F">
        <w:rPr>
          <w:lang w:val="uk-UA"/>
        </w:rPr>
        <w:t xml:space="preserve"> </w:t>
      </w:r>
      <w:r>
        <w:rPr>
          <w:lang w:val="uk-UA"/>
        </w:rPr>
        <w:t xml:space="preserve"> </w:t>
      </w:r>
      <w:r w:rsidRPr="00AF3C8F">
        <w:rPr>
          <w:lang w:val="uk-UA"/>
        </w:rPr>
        <w:t xml:space="preserve">Патогенетическое </w:t>
      </w:r>
      <w:r>
        <w:rPr>
          <w:lang w:val="uk-UA"/>
        </w:rPr>
        <w:t xml:space="preserve">    </w:t>
      </w:r>
      <w:r w:rsidRPr="00AF3C8F">
        <w:rPr>
          <w:lang w:val="uk-UA"/>
        </w:rPr>
        <w:t>лечение</w:t>
      </w:r>
      <w:r>
        <w:rPr>
          <w:lang w:val="uk-UA"/>
        </w:rPr>
        <w:t xml:space="preserve">     гипоксически – </w:t>
      </w:r>
    </w:p>
    <w:p w:rsidR="005630B7" w:rsidRDefault="005630B7" w:rsidP="005630B7">
      <w:pPr>
        <w:pStyle w:val="affffffff5"/>
        <w:spacing w:line="360" w:lineRule="auto"/>
        <w:rPr>
          <w:lang w:val="uk-UA"/>
        </w:rPr>
      </w:pPr>
      <w:r>
        <w:rPr>
          <w:sz w:val="12"/>
          <w:lang w:val="uk-UA"/>
        </w:rPr>
        <w:t xml:space="preserve">                      </w:t>
      </w:r>
      <w:r w:rsidRPr="00AF3C8F">
        <w:rPr>
          <w:lang w:val="uk-UA"/>
        </w:rPr>
        <w:t xml:space="preserve">ишемической </w:t>
      </w:r>
      <w:r>
        <w:rPr>
          <w:lang w:val="uk-UA"/>
        </w:rPr>
        <w:t xml:space="preserve">    </w:t>
      </w:r>
      <w:r w:rsidRPr="00AF3C8F">
        <w:rPr>
          <w:lang w:val="uk-UA"/>
        </w:rPr>
        <w:t xml:space="preserve">энцефалопатиии </w:t>
      </w:r>
      <w:r>
        <w:rPr>
          <w:lang w:val="uk-UA"/>
        </w:rPr>
        <w:t xml:space="preserve">   </w:t>
      </w:r>
      <w:r w:rsidRPr="00AF3C8F">
        <w:rPr>
          <w:lang w:val="uk-UA"/>
        </w:rPr>
        <w:t xml:space="preserve">у </w:t>
      </w:r>
      <w:r>
        <w:rPr>
          <w:lang w:val="uk-UA"/>
        </w:rPr>
        <w:t xml:space="preserve">     </w:t>
      </w:r>
      <w:r w:rsidRPr="00AF3C8F">
        <w:rPr>
          <w:lang w:val="uk-UA"/>
        </w:rPr>
        <w:t>ново</w:t>
      </w:r>
      <w:r>
        <w:t>рожденных</w:t>
      </w:r>
      <w:r>
        <w:rPr>
          <w:lang w:val="uk-UA"/>
        </w:rPr>
        <w:t xml:space="preserve">    </w:t>
      </w:r>
      <w:r>
        <w:t xml:space="preserve"> как </w:t>
      </w:r>
      <w:r>
        <w:rPr>
          <w:lang w:val="uk-UA"/>
        </w:rPr>
        <w:t xml:space="preserve">        </w:t>
      </w:r>
      <w:r>
        <w:t xml:space="preserve">этап </w:t>
      </w:r>
    </w:p>
    <w:p w:rsidR="005630B7" w:rsidRPr="00AF3C8F" w:rsidRDefault="005630B7" w:rsidP="005630B7">
      <w:pPr>
        <w:pStyle w:val="affffffff5"/>
        <w:spacing w:line="360" w:lineRule="auto"/>
        <w:rPr>
          <w:sz w:val="12"/>
          <w:lang w:val="uk-UA"/>
        </w:rPr>
      </w:pPr>
      <w:r>
        <w:rPr>
          <w:sz w:val="12"/>
          <w:lang w:val="uk-UA"/>
        </w:rPr>
        <w:t xml:space="preserve">                     </w:t>
      </w:r>
      <w:r>
        <w:t xml:space="preserve">медикосоциальной </w:t>
      </w:r>
      <w:r>
        <w:rPr>
          <w:lang w:val="uk-UA"/>
        </w:rPr>
        <w:t xml:space="preserve">       </w:t>
      </w:r>
      <w:r>
        <w:t>реаби</w:t>
      </w:r>
      <w:r>
        <w:softHyphen/>
      </w:r>
      <w:r>
        <w:rPr>
          <w:spacing w:val="-2"/>
        </w:rPr>
        <w:t>литации</w:t>
      </w:r>
      <w:r>
        <w:rPr>
          <w:spacing w:val="-2"/>
          <w:lang w:val="uk-UA"/>
        </w:rPr>
        <w:t xml:space="preserve">     </w:t>
      </w:r>
      <w:r>
        <w:rPr>
          <w:spacing w:val="-2"/>
        </w:rPr>
        <w:t xml:space="preserve"> детей</w:t>
      </w:r>
      <w:r>
        <w:rPr>
          <w:spacing w:val="-2"/>
          <w:lang w:val="uk-UA"/>
        </w:rPr>
        <w:t xml:space="preserve">   </w:t>
      </w:r>
      <w:r>
        <w:rPr>
          <w:spacing w:val="-2"/>
        </w:rPr>
        <w:t xml:space="preserve"> с </w:t>
      </w:r>
      <w:r>
        <w:rPr>
          <w:spacing w:val="-2"/>
          <w:lang w:val="uk-UA"/>
        </w:rPr>
        <w:t xml:space="preserve">          </w:t>
      </w:r>
      <w:r>
        <w:rPr>
          <w:spacing w:val="-2"/>
        </w:rPr>
        <w:t xml:space="preserve">органическими </w:t>
      </w:r>
    </w:p>
    <w:p w:rsidR="005630B7" w:rsidRDefault="005630B7" w:rsidP="005630B7">
      <w:pPr>
        <w:pStyle w:val="affffffff5"/>
        <w:spacing w:line="360" w:lineRule="auto"/>
        <w:rPr>
          <w:spacing w:val="-2"/>
        </w:rPr>
      </w:pPr>
      <w:r>
        <w:rPr>
          <w:spacing w:val="-2"/>
          <w:sz w:val="12"/>
          <w:lang w:val="uk-UA"/>
        </w:rPr>
        <w:t xml:space="preserve">                      </w:t>
      </w:r>
      <w:r>
        <w:rPr>
          <w:spacing w:val="-2"/>
        </w:rPr>
        <w:t>поражениями нервной  системы</w:t>
      </w:r>
      <w:r>
        <w:rPr>
          <w:spacing w:val="-2"/>
          <w:lang w:val="uk-UA"/>
        </w:rPr>
        <w:t xml:space="preserve"> </w:t>
      </w:r>
      <w:r w:rsidRPr="00AF3C8F">
        <w:rPr>
          <w:spacing w:val="-2"/>
        </w:rPr>
        <w:t>/</w:t>
      </w:r>
      <w:r>
        <w:rPr>
          <w:spacing w:val="-2"/>
          <w:lang w:val="uk-UA"/>
        </w:rPr>
        <w:t>В.Ю. Март</w:t>
      </w:r>
      <w:r>
        <w:rPr>
          <w:spacing w:val="-2"/>
        </w:rPr>
        <w:t xml:space="preserve">ынюк.  //    В     сб.:    Новые </w:t>
      </w:r>
    </w:p>
    <w:p w:rsidR="005630B7" w:rsidRDefault="005630B7" w:rsidP="005630B7">
      <w:pPr>
        <w:pStyle w:val="affffffff5"/>
        <w:spacing w:line="360" w:lineRule="auto"/>
        <w:rPr>
          <w:spacing w:val="-2"/>
        </w:rPr>
      </w:pPr>
      <w:r>
        <w:rPr>
          <w:spacing w:val="-2"/>
        </w:rPr>
        <w:t xml:space="preserve">         технологии    в  </w:t>
      </w:r>
      <w:r>
        <w:rPr>
          <w:spacing w:val="-2"/>
          <w:lang w:val="uk-UA"/>
        </w:rPr>
        <w:t xml:space="preserve"> </w:t>
      </w:r>
      <w:r>
        <w:rPr>
          <w:spacing w:val="-2"/>
        </w:rPr>
        <w:t xml:space="preserve">реабилитации       церебрального    паралича (мат. Межд. </w:t>
      </w:r>
    </w:p>
    <w:p w:rsidR="005630B7" w:rsidRPr="00AF3C8F" w:rsidRDefault="005630B7" w:rsidP="005630B7">
      <w:pPr>
        <w:pStyle w:val="affffffff5"/>
        <w:spacing w:line="360" w:lineRule="auto"/>
        <w:rPr>
          <w:spacing w:val="-2"/>
          <w:lang w:val="uk-UA"/>
        </w:rPr>
      </w:pPr>
      <w:r>
        <w:rPr>
          <w:spacing w:val="-2"/>
        </w:rPr>
        <w:t xml:space="preserve">          </w:t>
      </w:r>
      <w:r>
        <w:t>Конг. 2 – 5 октября 2005). – Днепропетровск.  – С.215.</w:t>
      </w:r>
    </w:p>
    <w:p w:rsidR="005630B7" w:rsidRDefault="005630B7" w:rsidP="005630B7">
      <w:pPr>
        <w:pStyle w:val="affffffff5"/>
        <w:spacing w:line="360" w:lineRule="auto"/>
        <w:rPr>
          <w:lang w:val="uk-UA"/>
        </w:rPr>
      </w:pPr>
      <w:r>
        <w:rPr>
          <w:sz w:val="12"/>
          <w:lang w:val="uk-UA"/>
        </w:rPr>
        <w:t xml:space="preserve">   </w:t>
      </w:r>
      <w:r>
        <w:rPr>
          <w:lang w:val="uk-UA"/>
        </w:rPr>
        <w:t xml:space="preserve"> 91.  Монтгомери Т.       Ранняя       диагностика     детского     церебрального           </w:t>
      </w:r>
    </w:p>
    <w:p w:rsidR="005630B7" w:rsidRDefault="005630B7" w:rsidP="005630B7">
      <w:pPr>
        <w:pStyle w:val="affffffff5"/>
        <w:spacing w:line="360" w:lineRule="auto"/>
        <w:rPr>
          <w:lang w:val="uk-UA"/>
        </w:rPr>
      </w:pPr>
      <w:r>
        <w:rPr>
          <w:sz w:val="12"/>
          <w:lang w:val="uk-UA"/>
        </w:rPr>
        <w:t xml:space="preserve">                      </w:t>
      </w:r>
      <w:r>
        <w:rPr>
          <w:lang w:val="uk-UA"/>
        </w:rPr>
        <w:t xml:space="preserve">паралича </w:t>
      </w:r>
      <w:r w:rsidRPr="00AF3C8F">
        <w:t>/</w:t>
      </w:r>
      <w:r>
        <w:t xml:space="preserve"> Т. Монтгомери</w:t>
      </w:r>
      <w:r>
        <w:rPr>
          <w:lang w:val="uk-UA"/>
        </w:rPr>
        <w:t xml:space="preserve"> //    Актуальные   проблемы       неонатальной </w:t>
      </w:r>
    </w:p>
    <w:p w:rsidR="005630B7" w:rsidRDefault="005630B7" w:rsidP="005630B7">
      <w:pPr>
        <w:pStyle w:val="affffffff5"/>
        <w:spacing w:line="360" w:lineRule="auto"/>
        <w:rPr>
          <w:lang w:val="uk-UA"/>
        </w:rPr>
      </w:pPr>
      <w:r>
        <w:rPr>
          <w:lang w:val="uk-UA"/>
        </w:rPr>
        <w:t xml:space="preserve">         неврологии. –   Херсон, 2000. – С.12 – 17 </w:t>
      </w:r>
    </w:p>
    <w:p w:rsidR="005630B7" w:rsidRDefault="005630B7" w:rsidP="005630B7">
      <w:pPr>
        <w:pStyle w:val="affffffff5"/>
        <w:spacing w:line="360" w:lineRule="auto"/>
      </w:pPr>
      <w:r>
        <w:rPr>
          <w:sz w:val="12"/>
          <w:szCs w:val="28"/>
          <w:lang w:val="uk-UA"/>
        </w:rPr>
        <w:t xml:space="preserve">     </w:t>
      </w:r>
      <w:r>
        <w:rPr>
          <w:szCs w:val="28"/>
          <w:lang w:val="uk-UA"/>
        </w:rPr>
        <w:t xml:space="preserve">92.  </w:t>
      </w:r>
      <w:r>
        <w:t>Незвецкий В. С.     Характеристика белков промежуточных  филаментов</w:t>
      </w:r>
    </w:p>
    <w:p w:rsidR="005630B7" w:rsidRDefault="005630B7" w:rsidP="005630B7">
      <w:pPr>
        <w:pStyle w:val="affffffff5"/>
        <w:spacing w:line="360" w:lineRule="auto"/>
      </w:pPr>
      <w:r>
        <w:rPr>
          <w:sz w:val="12"/>
        </w:rPr>
        <w:t xml:space="preserve">                     </w:t>
      </w:r>
      <w:r>
        <w:t xml:space="preserve">нервной ткани в норме и при различных видах патологии: автореф.  дис.    </w:t>
      </w:r>
    </w:p>
    <w:p w:rsidR="005630B7" w:rsidRDefault="005630B7" w:rsidP="005630B7">
      <w:pPr>
        <w:pStyle w:val="affffffff5"/>
        <w:spacing w:line="360" w:lineRule="auto"/>
        <w:rPr>
          <w:spacing w:val="-4"/>
          <w:lang w:val="uk-UA"/>
        </w:rPr>
      </w:pPr>
      <w:r>
        <w:t xml:space="preserve">         </w:t>
      </w:r>
      <w:r>
        <w:rPr>
          <w:lang w:val="uk-UA"/>
        </w:rPr>
        <w:t xml:space="preserve"> </w:t>
      </w:r>
      <w:r>
        <w:t xml:space="preserve">на соиск. уч. степ. </w:t>
      </w:r>
      <w:r>
        <w:rPr>
          <w:spacing w:val="-4"/>
        </w:rPr>
        <w:t xml:space="preserve">канд. биол. наук. </w:t>
      </w:r>
      <w:r w:rsidRPr="00806CBF">
        <w:rPr>
          <w:spacing w:val="-4"/>
        </w:rPr>
        <w:t>/</w:t>
      </w:r>
      <w:r>
        <w:rPr>
          <w:spacing w:val="-4"/>
          <w:lang w:val="uk-UA"/>
        </w:rPr>
        <w:t xml:space="preserve"> В.С. Незвецкий . – </w:t>
      </w:r>
      <w:r>
        <w:rPr>
          <w:spacing w:val="-4"/>
        </w:rPr>
        <w:t>Днепропетровск</w:t>
      </w:r>
      <w:r>
        <w:rPr>
          <w:spacing w:val="-4"/>
          <w:lang w:val="uk-UA"/>
        </w:rPr>
        <w:t xml:space="preserve">. </w:t>
      </w:r>
    </w:p>
    <w:p w:rsidR="005630B7" w:rsidRPr="00806CBF" w:rsidRDefault="005630B7" w:rsidP="005630B7">
      <w:pPr>
        <w:pStyle w:val="affffffff5"/>
        <w:spacing w:line="360" w:lineRule="auto"/>
        <w:rPr>
          <w:lang w:val="uk-UA"/>
        </w:rPr>
      </w:pPr>
      <w:r>
        <w:rPr>
          <w:spacing w:val="-4"/>
          <w:lang w:val="uk-UA"/>
        </w:rPr>
        <w:t xml:space="preserve">           2003. С. – 21. </w:t>
      </w:r>
      <w:r>
        <w:rPr>
          <w:spacing w:val="-4"/>
        </w:rPr>
        <w:t xml:space="preserve"> </w:t>
      </w:r>
      <w:r>
        <w:rPr>
          <w:spacing w:val="-4"/>
          <w:lang w:val="uk-UA"/>
        </w:rPr>
        <w:t xml:space="preserve"> </w:t>
      </w:r>
    </w:p>
    <w:p w:rsidR="005630B7" w:rsidRDefault="005630B7" w:rsidP="005630B7">
      <w:pPr>
        <w:pStyle w:val="affffffff5"/>
        <w:spacing w:line="360" w:lineRule="auto"/>
      </w:pPr>
      <w:r>
        <w:rPr>
          <w:spacing w:val="-4"/>
          <w:sz w:val="12"/>
        </w:rPr>
        <w:t xml:space="preserve">        </w:t>
      </w:r>
      <w:r>
        <w:rPr>
          <w:spacing w:val="-4"/>
          <w:lang w:val="uk-UA"/>
        </w:rPr>
        <w:t>93</w:t>
      </w:r>
      <w:r>
        <w:rPr>
          <w:spacing w:val="-4"/>
        </w:rPr>
        <w:t>.</w:t>
      </w:r>
      <w:r>
        <w:rPr>
          <w:spacing w:val="-4"/>
          <w:lang w:val="uk-UA"/>
        </w:rPr>
        <w:t xml:space="preserve">  </w:t>
      </w:r>
      <w:r>
        <w:t xml:space="preserve">Некоторые </w:t>
      </w:r>
      <w:r>
        <w:rPr>
          <w:lang w:val="uk-UA"/>
        </w:rPr>
        <w:t xml:space="preserve"> </w:t>
      </w:r>
      <w:r>
        <w:t xml:space="preserve">показатели иммунитета у новорожденных с перинатальной                     </w:t>
      </w:r>
    </w:p>
    <w:p w:rsidR="005630B7" w:rsidRDefault="005630B7" w:rsidP="005630B7">
      <w:pPr>
        <w:pStyle w:val="affffffff5"/>
        <w:spacing w:line="360" w:lineRule="auto"/>
        <w:rPr>
          <w:spacing w:val="-4"/>
        </w:rPr>
      </w:pPr>
      <w:r>
        <w:rPr>
          <w:sz w:val="12"/>
          <w:lang w:val="uk-UA"/>
        </w:rPr>
        <w:t xml:space="preserve">                       </w:t>
      </w:r>
      <w:r>
        <w:rPr>
          <w:spacing w:val="-4"/>
          <w:lang w:val="uk-UA"/>
        </w:rPr>
        <w:t>г</w:t>
      </w:r>
      <w:r>
        <w:rPr>
          <w:spacing w:val="-4"/>
        </w:rPr>
        <w:t>ипоксией</w:t>
      </w:r>
      <w:r>
        <w:rPr>
          <w:spacing w:val="-4"/>
          <w:lang w:val="uk-UA"/>
        </w:rPr>
        <w:t xml:space="preserve"> </w:t>
      </w:r>
      <w:r>
        <w:rPr>
          <w:spacing w:val="-4"/>
        </w:rPr>
        <w:t xml:space="preserve"> /</w:t>
      </w:r>
      <w:r>
        <w:rPr>
          <w:spacing w:val="-4"/>
          <w:lang w:val="uk-UA"/>
        </w:rPr>
        <w:t xml:space="preserve"> </w:t>
      </w:r>
      <w:r>
        <w:rPr>
          <w:spacing w:val="-4"/>
        </w:rPr>
        <w:t xml:space="preserve">Н.С. Зайцева, Е.Н. Долгина, Н.В. Непокульчитская </w:t>
      </w:r>
      <w:r w:rsidRPr="00806CBF">
        <w:rPr>
          <w:spacing w:val="-4"/>
        </w:rPr>
        <w:t>[</w:t>
      </w:r>
      <w:r>
        <w:rPr>
          <w:spacing w:val="-4"/>
        </w:rPr>
        <w:t>и др.</w:t>
      </w:r>
      <w:r w:rsidRPr="00806CBF">
        <w:rPr>
          <w:spacing w:val="-4"/>
        </w:rPr>
        <w:t>]</w:t>
      </w:r>
      <w:r>
        <w:rPr>
          <w:spacing w:val="-4"/>
        </w:rPr>
        <w:t xml:space="preserve">  //   </w:t>
      </w:r>
    </w:p>
    <w:p w:rsidR="005630B7" w:rsidRDefault="005630B7" w:rsidP="005630B7">
      <w:pPr>
        <w:pStyle w:val="affffffff5"/>
        <w:spacing w:line="360" w:lineRule="auto"/>
        <w:rPr>
          <w:spacing w:val="-4"/>
        </w:rPr>
      </w:pPr>
      <w:r>
        <w:rPr>
          <w:spacing w:val="-4"/>
          <w:sz w:val="12"/>
        </w:rPr>
        <w:t xml:space="preserve">                         </w:t>
      </w:r>
      <w:r>
        <w:rPr>
          <w:spacing w:val="-4"/>
        </w:rPr>
        <w:t xml:space="preserve">Педиатрия. – 2001. – 4. – С.20 – 24.      </w:t>
      </w:r>
    </w:p>
    <w:p w:rsidR="005630B7" w:rsidRDefault="005630B7" w:rsidP="005630B7">
      <w:pPr>
        <w:pStyle w:val="affffffff5"/>
        <w:spacing w:line="360" w:lineRule="auto"/>
        <w:rPr>
          <w:spacing w:val="4"/>
        </w:rPr>
      </w:pPr>
      <w:r>
        <w:rPr>
          <w:spacing w:val="-4"/>
          <w:sz w:val="12"/>
          <w:szCs w:val="29"/>
        </w:rPr>
        <w:t xml:space="preserve">      </w:t>
      </w:r>
      <w:r>
        <w:rPr>
          <w:spacing w:val="-4"/>
          <w:szCs w:val="29"/>
        </w:rPr>
        <w:t xml:space="preserve">94.   </w:t>
      </w:r>
      <w:r>
        <w:t xml:space="preserve">Нервно – специфические антигены и их роль в функции нейрона/  </w:t>
      </w:r>
      <w:r>
        <w:rPr>
          <w:spacing w:val="4"/>
        </w:rPr>
        <w:t xml:space="preserve">В.П. </w:t>
      </w:r>
    </w:p>
    <w:p w:rsidR="005630B7" w:rsidRDefault="005630B7" w:rsidP="005630B7">
      <w:pPr>
        <w:pStyle w:val="affffffff5"/>
        <w:rPr>
          <w:spacing w:val="2"/>
        </w:rPr>
      </w:pPr>
      <w:r>
        <w:rPr>
          <w:spacing w:val="4"/>
          <w:sz w:val="12"/>
        </w:rPr>
        <w:t xml:space="preserve">                  </w:t>
      </w:r>
      <w:r>
        <w:rPr>
          <w:spacing w:val="4"/>
        </w:rPr>
        <w:t xml:space="preserve"> Казначеев, М.Б. Штарк, Л.В. Горш </w:t>
      </w:r>
      <w:r w:rsidRPr="00806CBF">
        <w:rPr>
          <w:spacing w:val="4"/>
        </w:rPr>
        <w:t>[</w:t>
      </w:r>
      <w:r>
        <w:rPr>
          <w:spacing w:val="4"/>
        </w:rPr>
        <w:t>и др.</w:t>
      </w:r>
      <w:r w:rsidRPr="00806CBF">
        <w:rPr>
          <w:spacing w:val="4"/>
        </w:rPr>
        <w:t>]</w:t>
      </w:r>
      <w:r>
        <w:rPr>
          <w:spacing w:val="4"/>
        </w:rPr>
        <w:t xml:space="preserve"> // Успехи физиол. Наук. – </w:t>
      </w:r>
    </w:p>
    <w:p w:rsidR="005630B7" w:rsidRDefault="005630B7" w:rsidP="005630B7">
      <w:pPr>
        <w:pStyle w:val="affffffff5"/>
        <w:rPr>
          <w:spacing w:val="2"/>
          <w:sz w:val="12"/>
        </w:rPr>
      </w:pPr>
    </w:p>
    <w:p w:rsidR="005630B7" w:rsidRDefault="005630B7" w:rsidP="005630B7">
      <w:pPr>
        <w:pStyle w:val="affffffff5"/>
        <w:rPr>
          <w:spacing w:val="2"/>
        </w:rPr>
      </w:pPr>
      <w:r>
        <w:rPr>
          <w:spacing w:val="2"/>
        </w:rPr>
        <w:t xml:space="preserve">         1997.  – 8,2. – С. 280 – 325.</w:t>
      </w:r>
    </w:p>
    <w:p w:rsidR="005630B7" w:rsidRDefault="005630B7" w:rsidP="005630B7">
      <w:pPr>
        <w:pStyle w:val="affffffff5"/>
        <w:rPr>
          <w:spacing w:val="2"/>
          <w:sz w:val="12"/>
        </w:rPr>
      </w:pPr>
    </w:p>
    <w:p w:rsidR="005630B7" w:rsidRDefault="005630B7" w:rsidP="005630B7">
      <w:pPr>
        <w:pStyle w:val="affffffff5"/>
        <w:spacing w:line="360" w:lineRule="auto"/>
        <w:rPr>
          <w:spacing w:val="-6"/>
          <w:szCs w:val="29"/>
        </w:rPr>
      </w:pPr>
      <w:r>
        <w:rPr>
          <w:spacing w:val="2"/>
        </w:rPr>
        <w:t xml:space="preserve">  95.  </w:t>
      </w:r>
      <w:r>
        <w:rPr>
          <w:spacing w:val="-5"/>
          <w:szCs w:val="29"/>
        </w:rPr>
        <w:t>Обухов С.К.    Антитела   к    глиальному     фибриллярному</w:t>
      </w:r>
      <w:r>
        <w:rPr>
          <w:spacing w:val="-6"/>
          <w:szCs w:val="29"/>
        </w:rPr>
        <w:t xml:space="preserve">   антигену   как </w:t>
      </w:r>
    </w:p>
    <w:p w:rsidR="005630B7" w:rsidRDefault="005630B7" w:rsidP="005630B7">
      <w:pPr>
        <w:pStyle w:val="affffffff5"/>
        <w:spacing w:line="360" w:lineRule="auto"/>
        <w:rPr>
          <w:spacing w:val="-5"/>
          <w:szCs w:val="29"/>
        </w:rPr>
      </w:pPr>
      <w:r>
        <w:rPr>
          <w:spacing w:val="-6"/>
          <w:szCs w:val="29"/>
        </w:rPr>
        <w:t xml:space="preserve">          потенциальный переносчик лекарственных </w:t>
      </w:r>
      <w:r>
        <w:rPr>
          <w:spacing w:val="-5"/>
          <w:szCs w:val="29"/>
        </w:rPr>
        <w:t>средств к глиальным опухолям</w:t>
      </w:r>
      <w:r w:rsidRPr="0060686A">
        <w:rPr>
          <w:spacing w:val="-5"/>
          <w:szCs w:val="29"/>
        </w:rPr>
        <w:t>/</w:t>
      </w:r>
      <w:r>
        <w:rPr>
          <w:spacing w:val="-5"/>
          <w:szCs w:val="29"/>
        </w:rPr>
        <w:t xml:space="preserve"> </w:t>
      </w:r>
    </w:p>
    <w:p w:rsidR="005630B7" w:rsidRPr="00D7240A" w:rsidRDefault="005630B7" w:rsidP="005630B7">
      <w:pPr>
        <w:pStyle w:val="affffffff5"/>
        <w:spacing w:line="360" w:lineRule="auto"/>
        <w:rPr>
          <w:spacing w:val="-5"/>
          <w:szCs w:val="29"/>
        </w:rPr>
      </w:pPr>
      <w:r>
        <w:rPr>
          <w:spacing w:val="-5"/>
          <w:szCs w:val="29"/>
        </w:rPr>
        <w:t xml:space="preserve">          С. К.     Обухов,     В. В. Калашников,   </w:t>
      </w:r>
      <w:r>
        <w:rPr>
          <w:spacing w:val="-5"/>
          <w:szCs w:val="29"/>
          <w:lang w:val="uk-UA"/>
        </w:rPr>
        <w:t xml:space="preserve"> </w:t>
      </w:r>
      <w:r>
        <w:rPr>
          <w:spacing w:val="-5"/>
          <w:szCs w:val="29"/>
        </w:rPr>
        <w:t xml:space="preserve">А.  С.    Холонский  </w:t>
      </w:r>
      <w:r w:rsidRPr="0060686A">
        <w:rPr>
          <w:spacing w:val="-5"/>
          <w:szCs w:val="29"/>
        </w:rPr>
        <w:t xml:space="preserve"> </w:t>
      </w:r>
      <w:r>
        <w:rPr>
          <w:spacing w:val="-5"/>
          <w:szCs w:val="29"/>
        </w:rPr>
        <w:t>/</w:t>
      </w:r>
      <w:r w:rsidRPr="0060686A">
        <w:rPr>
          <w:spacing w:val="-5"/>
          <w:szCs w:val="29"/>
        </w:rPr>
        <w:t>/</w:t>
      </w:r>
      <w:r>
        <w:rPr>
          <w:spacing w:val="-5"/>
          <w:szCs w:val="29"/>
        </w:rPr>
        <w:t xml:space="preserve"> </w:t>
      </w:r>
      <w:r w:rsidRPr="0060686A">
        <w:rPr>
          <w:spacing w:val="-5"/>
          <w:szCs w:val="29"/>
        </w:rPr>
        <w:t xml:space="preserve">       </w:t>
      </w:r>
      <w:r>
        <w:rPr>
          <w:spacing w:val="-5"/>
          <w:szCs w:val="29"/>
        </w:rPr>
        <w:t xml:space="preserve"> Вопросы </w:t>
      </w:r>
    </w:p>
    <w:p w:rsidR="005630B7" w:rsidRPr="0060686A" w:rsidRDefault="005630B7" w:rsidP="005630B7">
      <w:pPr>
        <w:pStyle w:val="affffffff5"/>
        <w:spacing w:line="360" w:lineRule="auto"/>
        <w:rPr>
          <w:spacing w:val="-5"/>
          <w:szCs w:val="29"/>
        </w:rPr>
      </w:pPr>
      <w:r>
        <w:rPr>
          <w:spacing w:val="-5"/>
          <w:szCs w:val="29"/>
        </w:rPr>
        <w:t xml:space="preserve">          нейрохирургии.19</w:t>
      </w:r>
      <w:r w:rsidRPr="0060686A">
        <w:rPr>
          <w:spacing w:val="-5"/>
          <w:szCs w:val="29"/>
        </w:rPr>
        <w:t>0</w:t>
      </w:r>
      <w:r>
        <w:rPr>
          <w:spacing w:val="-5"/>
          <w:szCs w:val="29"/>
        </w:rPr>
        <w:t>9.</w:t>
      </w:r>
      <w:r w:rsidRPr="0060686A">
        <w:rPr>
          <w:spacing w:val="-5"/>
          <w:szCs w:val="29"/>
        </w:rPr>
        <w:t xml:space="preserve"> –</w:t>
      </w:r>
      <w:r>
        <w:rPr>
          <w:spacing w:val="-5"/>
          <w:szCs w:val="29"/>
        </w:rPr>
        <w:t xml:space="preserve"> 2.</w:t>
      </w:r>
      <w:r w:rsidRPr="0060686A">
        <w:rPr>
          <w:spacing w:val="-5"/>
          <w:szCs w:val="29"/>
        </w:rPr>
        <w:t xml:space="preserve"> – </w:t>
      </w:r>
      <w:r>
        <w:rPr>
          <w:spacing w:val="-5"/>
          <w:szCs w:val="29"/>
        </w:rPr>
        <w:t>С.</w:t>
      </w:r>
      <w:r w:rsidRPr="0060686A">
        <w:rPr>
          <w:spacing w:val="-5"/>
          <w:szCs w:val="29"/>
        </w:rPr>
        <w:t xml:space="preserve"> </w:t>
      </w:r>
      <w:r>
        <w:rPr>
          <w:spacing w:val="-5"/>
          <w:szCs w:val="29"/>
        </w:rPr>
        <w:t>29</w:t>
      </w:r>
      <w:r w:rsidRPr="0060686A">
        <w:rPr>
          <w:spacing w:val="-5"/>
          <w:szCs w:val="29"/>
        </w:rPr>
        <w:t xml:space="preserve"> – </w:t>
      </w:r>
      <w:r>
        <w:rPr>
          <w:spacing w:val="-12"/>
          <w:szCs w:val="29"/>
        </w:rPr>
        <w:t>31.</w:t>
      </w:r>
    </w:p>
    <w:p w:rsidR="005630B7" w:rsidRDefault="005630B7" w:rsidP="005630B7">
      <w:pPr>
        <w:pStyle w:val="affffffff5"/>
        <w:spacing w:line="360" w:lineRule="auto"/>
        <w:rPr>
          <w:spacing w:val="-6"/>
          <w:szCs w:val="29"/>
        </w:rPr>
      </w:pPr>
      <w:r w:rsidRPr="0060686A">
        <w:rPr>
          <w:spacing w:val="-12"/>
          <w:sz w:val="12"/>
          <w:szCs w:val="29"/>
        </w:rPr>
        <w:lastRenderedPageBreak/>
        <w:t xml:space="preserve">      </w:t>
      </w:r>
      <w:r>
        <w:rPr>
          <w:spacing w:val="-12"/>
          <w:sz w:val="12"/>
          <w:szCs w:val="29"/>
        </w:rPr>
        <w:t xml:space="preserve"> </w:t>
      </w:r>
      <w:r w:rsidRPr="0060686A">
        <w:rPr>
          <w:spacing w:val="-12"/>
          <w:sz w:val="12"/>
          <w:szCs w:val="29"/>
        </w:rPr>
        <w:t xml:space="preserve"> </w:t>
      </w:r>
      <w:r>
        <w:rPr>
          <w:spacing w:val="-12"/>
          <w:szCs w:val="29"/>
        </w:rPr>
        <w:t>96.</w:t>
      </w:r>
      <w:r w:rsidRPr="0060686A">
        <w:rPr>
          <w:spacing w:val="-12"/>
          <w:szCs w:val="29"/>
        </w:rPr>
        <w:t xml:space="preserve">   </w:t>
      </w:r>
      <w:r>
        <w:rPr>
          <w:spacing w:val="-12"/>
          <w:szCs w:val="29"/>
        </w:rPr>
        <w:t xml:space="preserve"> </w:t>
      </w:r>
      <w:r>
        <w:rPr>
          <w:spacing w:val="-7"/>
          <w:szCs w:val="29"/>
        </w:rPr>
        <w:t>Онищук Т.Э.    Апирефлексотерапия     детского    церебраль</w:t>
      </w:r>
      <w:r>
        <w:rPr>
          <w:spacing w:val="-7"/>
          <w:szCs w:val="29"/>
        </w:rPr>
        <w:softHyphen/>
      </w:r>
      <w:r>
        <w:rPr>
          <w:spacing w:val="-6"/>
          <w:szCs w:val="29"/>
        </w:rPr>
        <w:t>ного паралича</w:t>
      </w:r>
      <w:r w:rsidRPr="0060686A">
        <w:rPr>
          <w:spacing w:val="-6"/>
          <w:szCs w:val="29"/>
        </w:rPr>
        <w:t xml:space="preserve"> /</w:t>
      </w:r>
      <w:r>
        <w:rPr>
          <w:spacing w:val="-6"/>
          <w:szCs w:val="29"/>
        </w:rPr>
        <w:t xml:space="preserve"> </w:t>
      </w:r>
    </w:p>
    <w:p w:rsidR="005630B7" w:rsidRDefault="005630B7" w:rsidP="005630B7">
      <w:pPr>
        <w:pStyle w:val="affffffff5"/>
        <w:spacing w:line="360" w:lineRule="auto"/>
        <w:rPr>
          <w:spacing w:val="-6"/>
          <w:szCs w:val="29"/>
        </w:rPr>
      </w:pPr>
      <w:r>
        <w:rPr>
          <w:spacing w:val="-6"/>
          <w:szCs w:val="29"/>
        </w:rPr>
        <w:t xml:space="preserve">           Т.Э Онищук, Э.А. Лудянский //  В  сб.: Новые   технологии в реабилитации </w:t>
      </w:r>
    </w:p>
    <w:p w:rsidR="005630B7" w:rsidRPr="0060686A" w:rsidRDefault="005630B7" w:rsidP="005630B7">
      <w:pPr>
        <w:pStyle w:val="affffffff5"/>
        <w:spacing w:line="360" w:lineRule="auto"/>
        <w:rPr>
          <w:spacing w:val="-7"/>
          <w:szCs w:val="29"/>
        </w:rPr>
      </w:pPr>
      <w:r>
        <w:rPr>
          <w:spacing w:val="-6"/>
          <w:szCs w:val="29"/>
        </w:rPr>
        <w:t xml:space="preserve">           церебрально</w:t>
      </w:r>
      <w:r>
        <w:rPr>
          <w:spacing w:val="-6"/>
          <w:szCs w:val="29"/>
        </w:rPr>
        <w:softHyphen/>
      </w:r>
      <w:r>
        <w:rPr>
          <w:spacing w:val="-4"/>
          <w:szCs w:val="29"/>
        </w:rPr>
        <w:t>го паралича (мат. Межд. Конгр.). – Донецк., 1994. – С. 236.</w:t>
      </w:r>
    </w:p>
    <w:p w:rsidR="005630B7" w:rsidRDefault="005630B7" w:rsidP="005630B7">
      <w:pPr>
        <w:pStyle w:val="affffffff5"/>
        <w:spacing w:line="360" w:lineRule="auto"/>
        <w:rPr>
          <w:spacing w:val="-4"/>
          <w:szCs w:val="29"/>
          <w:lang w:val="uk-UA"/>
        </w:rPr>
      </w:pPr>
      <w:r>
        <w:rPr>
          <w:spacing w:val="-4"/>
          <w:sz w:val="12"/>
          <w:szCs w:val="29"/>
          <w:lang w:val="uk-UA"/>
        </w:rPr>
        <w:t xml:space="preserve">      </w:t>
      </w:r>
      <w:r>
        <w:rPr>
          <w:spacing w:val="-4"/>
          <w:szCs w:val="29"/>
          <w:lang w:val="uk-UA"/>
        </w:rPr>
        <w:t xml:space="preserve">97.  Організаційно – методичні основи медико – соціальній реабілітаціі дітей з </w:t>
      </w:r>
    </w:p>
    <w:p w:rsidR="005630B7" w:rsidRDefault="005630B7" w:rsidP="005630B7">
      <w:pPr>
        <w:pStyle w:val="affffffff5"/>
        <w:spacing w:line="360" w:lineRule="auto"/>
        <w:rPr>
          <w:spacing w:val="-4"/>
          <w:szCs w:val="29"/>
          <w:lang w:val="uk-UA"/>
        </w:rPr>
      </w:pPr>
      <w:r>
        <w:rPr>
          <w:spacing w:val="-4"/>
          <w:szCs w:val="29"/>
          <w:lang w:val="uk-UA"/>
        </w:rPr>
        <w:t xml:space="preserve">          обмеженими можливостями здоров</w:t>
      </w:r>
      <w:r w:rsidRPr="00161FB1">
        <w:rPr>
          <w:spacing w:val="-4"/>
          <w:szCs w:val="29"/>
        </w:rPr>
        <w:t>’</w:t>
      </w:r>
      <w:r>
        <w:rPr>
          <w:spacing w:val="-4"/>
          <w:szCs w:val="29"/>
        </w:rPr>
        <w:t>я</w:t>
      </w:r>
      <w:r>
        <w:rPr>
          <w:spacing w:val="-4"/>
          <w:szCs w:val="29"/>
          <w:lang w:val="uk-UA"/>
        </w:rPr>
        <w:t xml:space="preserve"> </w:t>
      </w:r>
      <w:r w:rsidRPr="00161FB1">
        <w:rPr>
          <w:spacing w:val="-4"/>
          <w:szCs w:val="29"/>
        </w:rPr>
        <w:t>/</w:t>
      </w:r>
      <w:r>
        <w:rPr>
          <w:spacing w:val="-4"/>
          <w:szCs w:val="29"/>
          <w:lang w:val="uk-UA"/>
        </w:rPr>
        <w:t xml:space="preserve">  Р.О.  Мойсеєнко,  В.В.   Бережний, </w:t>
      </w:r>
    </w:p>
    <w:p w:rsidR="005630B7" w:rsidRDefault="005630B7" w:rsidP="005630B7">
      <w:pPr>
        <w:pStyle w:val="affffffff5"/>
        <w:spacing w:line="360" w:lineRule="auto"/>
        <w:rPr>
          <w:spacing w:val="-4"/>
          <w:szCs w:val="29"/>
          <w:lang w:val="uk-UA"/>
        </w:rPr>
      </w:pPr>
      <w:r>
        <w:rPr>
          <w:spacing w:val="-4"/>
          <w:szCs w:val="29"/>
          <w:lang w:val="uk-UA"/>
        </w:rPr>
        <w:t xml:space="preserve">          В.Ю.  Мартинюк  </w:t>
      </w:r>
      <w:r w:rsidRPr="00161FB1">
        <w:rPr>
          <w:spacing w:val="-4"/>
          <w:szCs w:val="29"/>
        </w:rPr>
        <w:t>[</w:t>
      </w:r>
      <w:r>
        <w:rPr>
          <w:spacing w:val="-4"/>
          <w:szCs w:val="29"/>
          <w:lang w:val="uk-UA"/>
        </w:rPr>
        <w:t>та ін.</w:t>
      </w:r>
      <w:r w:rsidRPr="00161FB1">
        <w:rPr>
          <w:spacing w:val="-4"/>
          <w:szCs w:val="29"/>
        </w:rPr>
        <w:t>]</w:t>
      </w:r>
      <w:r>
        <w:rPr>
          <w:spacing w:val="-4"/>
          <w:szCs w:val="29"/>
          <w:lang w:val="uk-UA"/>
        </w:rPr>
        <w:t xml:space="preserve">  </w:t>
      </w:r>
      <w:r w:rsidRPr="00161FB1">
        <w:rPr>
          <w:spacing w:val="-4"/>
          <w:szCs w:val="29"/>
        </w:rPr>
        <w:t>//</w:t>
      </w:r>
      <w:r>
        <w:rPr>
          <w:spacing w:val="-4"/>
          <w:szCs w:val="29"/>
          <w:lang w:val="uk-UA"/>
        </w:rPr>
        <w:t xml:space="preserve">  У  збірнику    наукових     праць   </w:t>
      </w:r>
      <w:r w:rsidRPr="00161FB1">
        <w:rPr>
          <w:spacing w:val="-4"/>
          <w:szCs w:val="29"/>
        </w:rPr>
        <w:t>“</w:t>
      </w:r>
      <w:r>
        <w:rPr>
          <w:spacing w:val="-4"/>
          <w:szCs w:val="29"/>
          <w:lang w:val="uk-UA"/>
        </w:rPr>
        <w:t xml:space="preserve">   Соціальна </w:t>
      </w:r>
    </w:p>
    <w:p w:rsidR="005630B7" w:rsidRPr="005630B7" w:rsidRDefault="005630B7" w:rsidP="005630B7">
      <w:pPr>
        <w:pStyle w:val="affffffff5"/>
        <w:spacing w:line="360" w:lineRule="auto"/>
        <w:rPr>
          <w:spacing w:val="-4"/>
          <w:szCs w:val="29"/>
        </w:rPr>
      </w:pPr>
      <w:r>
        <w:rPr>
          <w:spacing w:val="-4"/>
          <w:szCs w:val="29"/>
          <w:lang w:val="uk-UA"/>
        </w:rPr>
        <w:t xml:space="preserve">   </w:t>
      </w:r>
      <w:r w:rsidRPr="005630B7">
        <w:rPr>
          <w:spacing w:val="-4"/>
          <w:szCs w:val="29"/>
        </w:rPr>
        <w:t xml:space="preserve">                                                                                                                                    165</w:t>
      </w:r>
    </w:p>
    <w:p w:rsidR="005630B7" w:rsidRDefault="005630B7" w:rsidP="005630B7">
      <w:pPr>
        <w:pStyle w:val="affffffff5"/>
        <w:spacing w:line="360" w:lineRule="auto"/>
        <w:rPr>
          <w:spacing w:val="-4"/>
          <w:szCs w:val="29"/>
          <w:lang w:val="uk-UA"/>
        </w:rPr>
      </w:pPr>
      <w:r>
        <w:rPr>
          <w:spacing w:val="-4"/>
          <w:szCs w:val="29"/>
          <w:lang w:val="uk-UA"/>
        </w:rPr>
        <w:t xml:space="preserve">          педіатрія</w:t>
      </w:r>
      <w:r w:rsidRPr="00161FB1">
        <w:rPr>
          <w:spacing w:val="-4"/>
          <w:szCs w:val="29"/>
        </w:rPr>
        <w:t>”</w:t>
      </w:r>
      <w:r>
        <w:rPr>
          <w:spacing w:val="-4"/>
          <w:szCs w:val="29"/>
          <w:lang w:val="uk-UA"/>
        </w:rPr>
        <w:t xml:space="preserve">.  – Київ. –  2005. – С. 24 – 30.  </w:t>
      </w:r>
      <w:r w:rsidRPr="00161FB1">
        <w:rPr>
          <w:spacing w:val="-4"/>
          <w:szCs w:val="29"/>
          <w:lang w:val="uk-UA"/>
        </w:rPr>
        <w:t xml:space="preserve">   </w:t>
      </w:r>
    </w:p>
    <w:p w:rsidR="005630B7" w:rsidRDefault="005630B7" w:rsidP="005630B7">
      <w:pPr>
        <w:pStyle w:val="affffffff5"/>
        <w:spacing w:line="360" w:lineRule="auto"/>
        <w:rPr>
          <w:spacing w:val="-4"/>
          <w:szCs w:val="29"/>
        </w:rPr>
      </w:pPr>
      <w:r>
        <w:rPr>
          <w:spacing w:val="-4"/>
          <w:szCs w:val="29"/>
          <w:lang w:val="uk-UA"/>
        </w:rPr>
        <w:t xml:space="preserve">   </w:t>
      </w:r>
      <w:r w:rsidRPr="00EC2A66">
        <w:rPr>
          <w:spacing w:val="-4"/>
          <w:szCs w:val="29"/>
        </w:rPr>
        <w:t>98</w:t>
      </w:r>
      <w:r>
        <w:rPr>
          <w:spacing w:val="-4"/>
          <w:szCs w:val="29"/>
        </w:rPr>
        <w:t>.  Островская Т.В.    Церебропротекция в аспекте доказательной медицины</w:t>
      </w:r>
      <w:r w:rsidRPr="00EC2A66">
        <w:rPr>
          <w:spacing w:val="-4"/>
          <w:szCs w:val="29"/>
        </w:rPr>
        <w:t xml:space="preserve"> /</w:t>
      </w:r>
      <w:r>
        <w:rPr>
          <w:spacing w:val="-4"/>
          <w:szCs w:val="29"/>
        </w:rPr>
        <w:t xml:space="preserve"> </w:t>
      </w:r>
    </w:p>
    <w:p w:rsidR="005630B7" w:rsidRDefault="005630B7" w:rsidP="005630B7">
      <w:pPr>
        <w:pStyle w:val="affffffff5"/>
        <w:spacing w:line="360" w:lineRule="auto"/>
        <w:rPr>
          <w:spacing w:val="-4"/>
          <w:szCs w:val="29"/>
        </w:rPr>
      </w:pPr>
      <w:r>
        <w:rPr>
          <w:spacing w:val="-4"/>
          <w:szCs w:val="29"/>
        </w:rPr>
        <w:t xml:space="preserve">          Т.В. Островская, В.И. Черный // Медицина неотложных состояний. – 2007 </w:t>
      </w:r>
    </w:p>
    <w:p w:rsidR="005630B7" w:rsidRPr="00EC2A66" w:rsidRDefault="005630B7" w:rsidP="005630B7">
      <w:pPr>
        <w:pStyle w:val="affffffff5"/>
        <w:spacing w:line="360" w:lineRule="auto"/>
        <w:rPr>
          <w:spacing w:val="-4"/>
          <w:szCs w:val="29"/>
        </w:rPr>
      </w:pPr>
      <w:r>
        <w:rPr>
          <w:spacing w:val="-4"/>
          <w:szCs w:val="29"/>
        </w:rPr>
        <w:t xml:space="preserve">           – № 2 (9). – С. 48 – 52.   </w:t>
      </w:r>
    </w:p>
    <w:p w:rsidR="005630B7" w:rsidRDefault="005630B7" w:rsidP="005630B7">
      <w:pPr>
        <w:pStyle w:val="affffffff5"/>
        <w:rPr>
          <w:spacing w:val="-6"/>
          <w:szCs w:val="29"/>
        </w:rPr>
      </w:pPr>
      <w:r w:rsidRPr="00EC2A66">
        <w:rPr>
          <w:spacing w:val="-4"/>
          <w:szCs w:val="29"/>
        </w:rPr>
        <w:t xml:space="preserve">   </w:t>
      </w:r>
      <w:r>
        <w:rPr>
          <w:spacing w:val="-4"/>
          <w:szCs w:val="29"/>
        </w:rPr>
        <w:t>9</w:t>
      </w:r>
      <w:r>
        <w:rPr>
          <w:spacing w:val="-4"/>
          <w:szCs w:val="29"/>
          <w:lang w:val="uk-UA"/>
        </w:rPr>
        <w:t>9</w:t>
      </w:r>
      <w:r>
        <w:rPr>
          <w:spacing w:val="-4"/>
          <w:szCs w:val="29"/>
        </w:rPr>
        <w:t xml:space="preserve">.  </w:t>
      </w:r>
      <w:r>
        <w:rPr>
          <w:spacing w:val="-6"/>
          <w:szCs w:val="29"/>
        </w:rPr>
        <w:t xml:space="preserve">Оценка  состояния   гематоэнцефалического   барьера    у    новорожденных </w:t>
      </w:r>
    </w:p>
    <w:p w:rsidR="005630B7" w:rsidRDefault="005630B7" w:rsidP="005630B7">
      <w:pPr>
        <w:pStyle w:val="affffffff5"/>
        <w:rPr>
          <w:spacing w:val="-6"/>
          <w:sz w:val="12"/>
          <w:szCs w:val="29"/>
        </w:rPr>
      </w:pPr>
    </w:p>
    <w:p w:rsidR="005630B7" w:rsidRDefault="005630B7" w:rsidP="005630B7">
      <w:pPr>
        <w:pStyle w:val="affffffff5"/>
        <w:spacing w:line="360" w:lineRule="auto"/>
        <w:rPr>
          <w:spacing w:val="-5"/>
          <w:szCs w:val="29"/>
        </w:rPr>
      </w:pPr>
      <w:r>
        <w:rPr>
          <w:spacing w:val="-6"/>
          <w:szCs w:val="29"/>
        </w:rPr>
        <w:t xml:space="preserve">          де</w:t>
      </w:r>
      <w:r>
        <w:rPr>
          <w:spacing w:val="-6"/>
          <w:szCs w:val="29"/>
        </w:rPr>
        <w:softHyphen/>
      </w:r>
      <w:r>
        <w:rPr>
          <w:spacing w:val="-4"/>
          <w:szCs w:val="29"/>
        </w:rPr>
        <w:t xml:space="preserve">тей  различного   гестационного   возраста   в    норме  и при патологии </w:t>
      </w:r>
      <w:r>
        <w:rPr>
          <w:spacing w:val="-5"/>
          <w:szCs w:val="29"/>
        </w:rPr>
        <w:t xml:space="preserve">/  </w:t>
      </w:r>
    </w:p>
    <w:p w:rsidR="005630B7" w:rsidRPr="0060686A" w:rsidRDefault="005630B7" w:rsidP="005630B7">
      <w:pPr>
        <w:pStyle w:val="affffffff5"/>
        <w:spacing w:line="360" w:lineRule="auto"/>
        <w:rPr>
          <w:spacing w:val="-4"/>
          <w:szCs w:val="29"/>
          <w:lang w:val="uk-UA"/>
        </w:rPr>
      </w:pPr>
      <w:r>
        <w:rPr>
          <w:spacing w:val="-5"/>
          <w:szCs w:val="29"/>
        </w:rPr>
        <w:t xml:space="preserve">          Володин Н.Н., Чехонин В.П., Таболин В.В. </w:t>
      </w:r>
      <w:r w:rsidRPr="0060686A">
        <w:rPr>
          <w:spacing w:val="-5"/>
          <w:szCs w:val="29"/>
        </w:rPr>
        <w:t>[</w:t>
      </w:r>
      <w:r>
        <w:rPr>
          <w:spacing w:val="-5"/>
          <w:szCs w:val="29"/>
        </w:rPr>
        <w:t>и др.</w:t>
      </w:r>
      <w:r w:rsidRPr="0060686A">
        <w:rPr>
          <w:spacing w:val="-5"/>
          <w:szCs w:val="29"/>
        </w:rPr>
        <w:t xml:space="preserve">] </w:t>
      </w:r>
      <w:r>
        <w:rPr>
          <w:spacing w:val="-5"/>
          <w:szCs w:val="29"/>
        </w:rPr>
        <w:t>// Педиатрия.</w:t>
      </w:r>
      <w:r w:rsidRPr="0060686A">
        <w:rPr>
          <w:spacing w:val="-5"/>
          <w:szCs w:val="29"/>
        </w:rPr>
        <w:t xml:space="preserve"> 2008</w:t>
      </w:r>
      <w:r>
        <w:rPr>
          <w:spacing w:val="-5"/>
          <w:szCs w:val="29"/>
        </w:rPr>
        <w:t>.</w:t>
      </w:r>
      <w:r w:rsidRPr="0060686A">
        <w:rPr>
          <w:spacing w:val="-5"/>
          <w:szCs w:val="29"/>
        </w:rPr>
        <w:t xml:space="preserve"> – 3</w:t>
      </w:r>
      <w:r>
        <w:rPr>
          <w:spacing w:val="-5"/>
          <w:szCs w:val="29"/>
          <w:lang w:val="uk-UA"/>
        </w:rPr>
        <w:t xml:space="preserve">. – </w:t>
      </w:r>
    </w:p>
    <w:p w:rsidR="005630B7" w:rsidRPr="00161FB1" w:rsidRDefault="005630B7" w:rsidP="005630B7">
      <w:pPr>
        <w:pStyle w:val="affffffff5"/>
        <w:rPr>
          <w:spacing w:val="-5"/>
          <w:sz w:val="12"/>
          <w:szCs w:val="29"/>
        </w:rPr>
      </w:pPr>
      <w:r>
        <w:rPr>
          <w:spacing w:val="-5"/>
          <w:szCs w:val="29"/>
        </w:rPr>
        <w:t xml:space="preserve">        </w:t>
      </w:r>
      <w:r>
        <w:rPr>
          <w:spacing w:val="-8"/>
          <w:szCs w:val="29"/>
          <w:lang w:val="uk-UA"/>
        </w:rPr>
        <w:t xml:space="preserve">  </w:t>
      </w:r>
      <w:r>
        <w:rPr>
          <w:spacing w:val="-8"/>
          <w:szCs w:val="29"/>
        </w:rPr>
        <w:t>С.</w:t>
      </w:r>
      <w:r>
        <w:rPr>
          <w:spacing w:val="-8"/>
          <w:szCs w:val="29"/>
          <w:lang w:val="uk-UA"/>
        </w:rPr>
        <w:t xml:space="preserve"> </w:t>
      </w:r>
      <w:r>
        <w:rPr>
          <w:spacing w:val="-8"/>
          <w:szCs w:val="29"/>
        </w:rPr>
        <w:t>10</w:t>
      </w:r>
      <w:r>
        <w:rPr>
          <w:spacing w:val="-8"/>
          <w:szCs w:val="29"/>
          <w:lang w:val="uk-UA"/>
        </w:rPr>
        <w:t xml:space="preserve"> – </w:t>
      </w:r>
      <w:r>
        <w:rPr>
          <w:spacing w:val="-8"/>
          <w:szCs w:val="29"/>
        </w:rPr>
        <w:t>14.</w:t>
      </w:r>
    </w:p>
    <w:p w:rsidR="005630B7" w:rsidRDefault="005630B7" w:rsidP="005630B7">
      <w:pPr>
        <w:pStyle w:val="affffffff5"/>
        <w:rPr>
          <w:spacing w:val="-8"/>
          <w:sz w:val="12"/>
          <w:szCs w:val="29"/>
        </w:rPr>
      </w:pPr>
    </w:p>
    <w:p w:rsidR="005630B7" w:rsidRDefault="005630B7" w:rsidP="005630B7">
      <w:pPr>
        <w:pStyle w:val="affffffff5"/>
        <w:spacing w:line="360" w:lineRule="auto"/>
        <w:rPr>
          <w:spacing w:val="-5"/>
          <w:szCs w:val="29"/>
        </w:rPr>
      </w:pPr>
      <w:r>
        <w:rPr>
          <w:spacing w:val="-8"/>
          <w:szCs w:val="29"/>
        </w:rPr>
        <w:t xml:space="preserve">   </w:t>
      </w:r>
      <w:r>
        <w:rPr>
          <w:spacing w:val="-8"/>
          <w:szCs w:val="29"/>
          <w:lang w:val="uk-UA"/>
        </w:rPr>
        <w:t>100</w:t>
      </w:r>
      <w:r>
        <w:rPr>
          <w:spacing w:val="-8"/>
          <w:szCs w:val="29"/>
        </w:rPr>
        <w:t xml:space="preserve">. </w:t>
      </w:r>
      <w:r>
        <w:rPr>
          <w:spacing w:val="-5"/>
          <w:szCs w:val="29"/>
        </w:rPr>
        <w:t xml:space="preserve">Пальчик А.Б. Ранняя  диагностика  перевентрикулярной   лейкомаляции  в          </w:t>
      </w:r>
    </w:p>
    <w:p w:rsidR="005630B7" w:rsidRDefault="005630B7" w:rsidP="005630B7">
      <w:pPr>
        <w:pStyle w:val="affffffff5"/>
        <w:spacing w:line="360" w:lineRule="auto"/>
        <w:rPr>
          <w:spacing w:val="-5"/>
          <w:szCs w:val="29"/>
        </w:rPr>
      </w:pPr>
      <w:r>
        <w:rPr>
          <w:spacing w:val="-5"/>
          <w:szCs w:val="29"/>
        </w:rPr>
        <w:t xml:space="preserve">          профилактике развития  детского церебрального   пара</w:t>
      </w:r>
      <w:r>
        <w:rPr>
          <w:spacing w:val="-5"/>
          <w:szCs w:val="29"/>
        </w:rPr>
        <w:softHyphen/>
      </w:r>
      <w:r>
        <w:rPr>
          <w:spacing w:val="-6"/>
          <w:szCs w:val="29"/>
        </w:rPr>
        <w:t xml:space="preserve">лича  / А.Б. Пальчик, </w:t>
      </w:r>
      <w:r>
        <w:rPr>
          <w:spacing w:val="-5"/>
          <w:szCs w:val="29"/>
        </w:rPr>
        <w:t xml:space="preserve">     </w:t>
      </w:r>
    </w:p>
    <w:p w:rsidR="005630B7" w:rsidRDefault="005630B7" w:rsidP="005630B7">
      <w:pPr>
        <w:pStyle w:val="affffffff5"/>
        <w:spacing w:line="360" w:lineRule="auto"/>
        <w:rPr>
          <w:spacing w:val="-5"/>
          <w:szCs w:val="29"/>
        </w:rPr>
      </w:pPr>
      <w:r>
        <w:rPr>
          <w:spacing w:val="-5"/>
          <w:szCs w:val="29"/>
        </w:rPr>
        <w:t xml:space="preserve">          </w:t>
      </w:r>
      <w:r>
        <w:rPr>
          <w:spacing w:val="-6"/>
          <w:szCs w:val="29"/>
        </w:rPr>
        <w:t xml:space="preserve">Е.Е. Дубинина // В сб.: Новые  технологии   в   реабилитации церебрального </w:t>
      </w:r>
      <w:r>
        <w:rPr>
          <w:spacing w:val="-5"/>
          <w:szCs w:val="29"/>
        </w:rPr>
        <w:t xml:space="preserve"> </w:t>
      </w:r>
    </w:p>
    <w:p w:rsidR="005630B7" w:rsidRPr="00161FB1" w:rsidRDefault="005630B7" w:rsidP="005630B7">
      <w:pPr>
        <w:pStyle w:val="affffffff5"/>
        <w:spacing w:line="360" w:lineRule="auto"/>
        <w:rPr>
          <w:spacing w:val="-5"/>
          <w:szCs w:val="29"/>
        </w:rPr>
      </w:pPr>
      <w:r>
        <w:rPr>
          <w:spacing w:val="-5"/>
          <w:szCs w:val="29"/>
        </w:rPr>
        <w:t xml:space="preserve">          </w:t>
      </w:r>
      <w:r>
        <w:rPr>
          <w:spacing w:val="-6"/>
          <w:szCs w:val="29"/>
        </w:rPr>
        <w:t>парали</w:t>
      </w:r>
      <w:r>
        <w:rPr>
          <w:spacing w:val="-6"/>
          <w:szCs w:val="29"/>
        </w:rPr>
        <w:softHyphen/>
      </w:r>
      <w:r>
        <w:rPr>
          <w:spacing w:val="-3"/>
          <w:szCs w:val="29"/>
        </w:rPr>
        <w:t xml:space="preserve">ча </w:t>
      </w:r>
      <w:r>
        <w:rPr>
          <w:spacing w:val="-5"/>
          <w:szCs w:val="29"/>
        </w:rPr>
        <w:t xml:space="preserve"> </w:t>
      </w:r>
      <w:r>
        <w:rPr>
          <w:spacing w:val="-3"/>
          <w:szCs w:val="29"/>
        </w:rPr>
        <w:t>(мат. Межд. Конгр.). –  Донецк.. 1994. – С. 239.</w:t>
      </w:r>
    </w:p>
    <w:p w:rsidR="005630B7" w:rsidRDefault="005630B7" w:rsidP="005630B7">
      <w:pPr>
        <w:pStyle w:val="affffffff5"/>
        <w:spacing w:line="360" w:lineRule="auto"/>
        <w:rPr>
          <w:spacing w:val="-6"/>
          <w:szCs w:val="29"/>
        </w:rPr>
      </w:pPr>
      <w:r>
        <w:rPr>
          <w:spacing w:val="-3"/>
          <w:szCs w:val="29"/>
        </w:rPr>
        <w:t xml:space="preserve"> 101. </w:t>
      </w:r>
      <w:r>
        <w:rPr>
          <w:spacing w:val="-6"/>
          <w:szCs w:val="29"/>
        </w:rPr>
        <w:t xml:space="preserve">Пальчик А.Б.               Гипоксически  –  ишемическая            энцефалопатия  </w:t>
      </w:r>
    </w:p>
    <w:p w:rsidR="005630B7" w:rsidRDefault="005630B7" w:rsidP="005630B7">
      <w:pPr>
        <w:pStyle w:val="affffffff5"/>
        <w:spacing w:line="360" w:lineRule="auto"/>
        <w:rPr>
          <w:spacing w:val="-6"/>
          <w:szCs w:val="29"/>
        </w:rPr>
      </w:pPr>
      <w:r>
        <w:rPr>
          <w:spacing w:val="-6"/>
          <w:szCs w:val="29"/>
        </w:rPr>
        <w:t xml:space="preserve">         новорожденных:  руководство для  врачей </w:t>
      </w:r>
      <w:r w:rsidRPr="005D10BE">
        <w:rPr>
          <w:spacing w:val="-6"/>
          <w:szCs w:val="29"/>
        </w:rPr>
        <w:t>/</w:t>
      </w:r>
      <w:r>
        <w:rPr>
          <w:spacing w:val="-6"/>
          <w:szCs w:val="29"/>
        </w:rPr>
        <w:t xml:space="preserve"> А.Б. Пальчик,  Н.П.  Шабалов </w:t>
      </w:r>
      <w:r w:rsidRPr="005D10BE">
        <w:rPr>
          <w:spacing w:val="-6"/>
          <w:szCs w:val="29"/>
        </w:rPr>
        <w:t>//</w:t>
      </w:r>
      <w:r>
        <w:rPr>
          <w:spacing w:val="-6"/>
          <w:szCs w:val="29"/>
        </w:rPr>
        <w:t xml:space="preserve"> </w:t>
      </w:r>
    </w:p>
    <w:p w:rsidR="005630B7" w:rsidRPr="005D10BE" w:rsidRDefault="005630B7" w:rsidP="005630B7">
      <w:pPr>
        <w:pStyle w:val="affffffff5"/>
        <w:spacing w:line="360" w:lineRule="auto"/>
        <w:rPr>
          <w:spacing w:val="-6"/>
          <w:szCs w:val="29"/>
        </w:rPr>
      </w:pPr>
      <w:r>
        <w:rPr>
          <w:spacing w:val="-6"/>
          <w:szCs w:val="29"/>
        </w:rPr>
        <w:t xml:space="preserve">         Санкт – Петербург.  – 2000. –  224 с.</w:t>
      </w:r>
    </w:p>
    <w:p w:rsidR="005630B7" w:rsidRDefault="005630B7" w:rsidP="005630B7">
      <w:pPr>
        <w:pStyle w:val="affffffff5"/>
        <w:spacing w:line="360" w:lineRule="auto"/>
        <w:rPr>
          <w:spacing w:val="-5"/>
          <w:szCs w:val="29"/>
        </w:rPr>
      </w:pPr>
      <w:r>
        <w:rPr>
          <w:spacing w:val="-3"/>
          <w:szCs w:val="29"/>
        </w:rPr>
        <w:t xml:space="preserve"> 102. </w:t>
      </w:r>
      <w:r>
        <w:rPr>
          <w:spacing w:val="-6"/>
          <w:szCs w:val="29"/>
        </w:rPr>
        <w:t xml:space="preserve">Парфенова Л.В.      О     генетической     детерминированности     </w:t>
      </w:r>
      <w:r>
        <w:rPr>
          <w:spacing w:val="-5"/>
          <w:szCs w:val="29"/>
        </w:rPr>
        <w:t xml:space="preserve">некоторых </w:t>
      </w:r>
    </w:p>
    <w:p w:rsidR="005630B7" w:rsidRDefault="005630B7" w:rsidP="005630B7">
      <w:pPr>
        <w:pStyle w:val="affffffff5"/>
        <w:spacing w:line="360" w:lineRule="auto"/>
        <w:rPr>
          <w:spacing w:val="-5"/>
          <w:szCs w:val="29"/>
        </w:rPr>
      </w:pPr>
      <w:r>
        <w:rPr>
          <w:spacing w:val="-5"/>
          <w:szCs w:val="29"/>
        </w:rPr>
        <w:t xml:space="preserve">          семейных форм церебрального паралича / Л.В. Парфенова, М.Ю. Галанина </w:t>
      </w:r>
    </w:p>
    <w:p w:rsidR="005630B7" w:rsidRDefault="005630B7" w:rsidP="005630B7">
      <w:pPr>
        <w:pStyle w:val="affffffff5"/>
        <w:spacing w:line="360" w:lineRule="auto"/>
        <w:rPr>
          <w:spacing w:val="-5"/>
          <w:szCs w:val="29"/>
        </w:rPr>
      </w:pPr>
      <w:r>
        <w:rPr>
          <w:spacing w:val="-5"/>
          <w:szCs w:val="29"/>
        </w:rPr>
        <w:lastRenderedPageBreak/>
        <w:t xml:space="preserve">          // Сб.  Тез. Межрегион. научн. – практ. конференции 9 – 11 сент. 2008 г.      </w:t>
      </w:r>
    </w:p>
    <w:p w:rsidR="005630B7" w:rsidRPr="00B756EB" w:rsidRDefault="005630B7" w:rsidP="005630B7">
      <w:pPr>
        <w:pStyle w:val="affffffff5"/>
        <w:spacing w:line="360" w:lineRule="auto"/>
        <w:rPr>
          <w:spacing w:val="-3"/>
          <w:sz w:val="12"/>
          <w:szCs w:val="29"/>
        </w:rPr>
      </w:pPr>
      <w:r>
        <w:rPr>
          <w:spacing w:val="-5"/>
          <w:szCs w:val="29"/>
        </w:rPr>
        <w:t xml:space="preserve">          Екатеринбург. – Ч.2. – С. 110 – 112.</w:t>
      </w:r>
    </w:p>
    <w:p w:rsidR="005630B7" w:rsidRDefault="005630B7" w:rsidP="005630B7">
      <w:pPr>
        <w:pStyle w:val="affffffff5"/>
        <w:rPr>
          <w:spacing w:val="-3"/>
          <w:szCs w:val="29"/>
        </w:rPr>
      </w:pPr>
      <w:r>
        <w:rPr>
          <w:spacing w:val="-5"/>
          <w:sz w:val="12"/>
          <w:szCs w:val="29"/>
        </w:rPr>
        <w:t xml:space="preserve">  </w:t>
      </w:r>
      <w:r>
        <w:rPr>
          <w:spacing w:val="-5"/>
          <w:sz w:val="29"/>
          <w:szCs w:val="29"/>
        </w:rPr>
        <w:t xml:space="preserve">103.  </w:t>
      </w:r>
      <w:r>
        <w:rPr>
          <w:spacing w:val="-3"/>
          <w:szCs w:val="29"/>
        </w:rPr>
        <w:t xml:space="preserve">Патогенетическая      восстановительная       терапия     больных    детским </w:t>
      </w:r>
    </w:p>
    <w:p w:rsidR="005630B7" w:rsidRDefault="005630B7" w:rsidP="005630B7">
      <w:pPr>
        <w:pStyle w:val="affffffff5"/>
        <w:rPr>
          <w:spacing w:val="-3"/>
          <w:sz w:val="12"/>
          <w:szCs w:val="29"/>
        </w:rPr>
      </w:pPr>
      <w:r>
        <w:rPr>
          <w:spacing w:val="-3"/>
          <w:szCs w:val="29"/>
        </w:rPr>
        <w:t xml:space="preserve">          </w:t>
      </w:r>
    </w:p>
    <w:p w:rsidR="005630B7" w:rsidRDefault="005630B7" w:rsidP="005630B7">
      <w:pPr>
        <w:pStyle w:val="affffffff5"/>
        <w:rPr>
          <w:spacing w:val="-5"/>
          <w:szCs w:val="29"/>
        </w:rPr>
      </w:pPr>
      <w:r>
        <w:rPr>
          <w:spacing w:val="-3"/>
          <w:szCs w:val="29"/>
        </w:rPr>
        <w:t xml:space="preserve">         цереб</w:t>
      </w:r>
      <w:r>
        <w:rPr>
          <w:spacing w:val="-3"/>
          <w:szCs w:val="29"/>
        </w:rPr>
        <w:softHyphen/>
      </w:r>
      <w:r>
        <w:rPr>
          <w:spacing w:val="-5"/>
          <w:szCs w:val="29"/>
        </w:rPr>
        <w:t xml:space="preserve">ральным параличом/ Семенова К.А., Штеренгерц А.Е., Польской В. В  </w:t>
      </w:r>
    </w:p>
    <w:p w:rsidR="005630B7" w:rsidRDefault="005630B7" w:rsidP="005630B7">
      <w:pPr>
        <w:pStyle w:val="affffffff5"/>
        <w:rPr>
          <w:spacing w:val="-5"/>
          <w:sz w:val="12"/>
          <w:szCs w:val="29"/>
        </w:rPr>
      </w:pPr>
    </w:p>
    <w:p w:rsidR="005630B7" w:rsidRDefault="005630B7" w:rsidP="005630B7">
      <w:pPr>
        <w:pStyle w:val="affffffff5"/>
        <w:rPr>
          <w:spacing w:val="2"/>
          <w:szCs w:val="29"/>
        </w:rPr>
      </w:pPr>
      <w:r>
        <w:rPr>
          <w:spacing w:val="-5"/>
          <w:szCs w:val="29"/>
        </w:rPr>
        <w:t xml:space="preserve">          </w:t>
      </w:r>
      <w:r w:rsidRPr="00B756EB">
        <w:rPr>
          <w:spacing w:val="-5"/>
          <w:szCs w:val="29"/>
        </w:rPr>
        <w:t>[</w:t>
      </w:r>
      <w:r>
        <w:rPr>
          <w:spacing w:val="-5"/>
          <w:szCs w:val="29"/>
        </w:rPr>
        <w:t>и др.</w:t>
      </w:r>
      <w:r w:rsidRPr="00B756EB">
        <w:rPr>
          <w:spacing w:val="-5"/>
          <w:szCs w:val="29"/>
        </w:rPr>
        <w:t xml:space="preserve">] </w:t>
      </w:r>
      <w:r>
        <w:rPr>
          <w:spacing w:val="-5"/>
          <w:szCs w:val="29"/>
          <w:lang w:val="uk-UA"/>
        </w:rPr>
        <w:t xml:space="preserve">// </w:t>
      </w:r>
      <w:r>
        <w:rPr>
          <w:spacing w:val="2"/>
          <w:szCs w:val="29"/>
        </w:rPr>
        <w:t>К</w:t>
      </w:r>
      <w:r>
        <w:rPr>
          <w:spacing w:val="2"/>
          <w:szCs w:val="29"/>
          <w:lang w:val="uk-UA"/>
        </w:rPr>
        <w:t xml:space="preserve">иїв. –  </w:t>
      </w:r>
      <w:r>
        <w:rPr>
          <w:spacing w:val="2"/>
          <w:szCs w:val="29"/>
        </w:rPr>
        <w:t>Здоров</w:t>
      </w:r>
      <w:r w:rsidRPr="00B756EB">
        <w:rPr>
          <w:spacing w:val="2"/>
          <w:szCs w:val="29"/>
        </w:rPr>
        <w:t>’</w:t>
      </w:r>
      <w:r>
        <w:rPr>
          <w:spacing w:val="2"/>
          <w:szCs w:val="29"/>
        </w:rPr>
        <w:t>я</w:t>
      </w:r>
      <w:r>
        <w:rPr>
          <w:spacing w:val="2"/>
          <w:szCs w:val="29"/>
          <w:lang w:val="uk-UA"/>
        </w:rPr>
        <w:t xml:space="preserve">. – </w:t>
      </w:r>
      <w:r>
        <w:rPr>
          <w:spacing w:val="2"/>
          <w:szCs w:val="29"/>
        </w:rPr>
        <w:t>1986.</w:t>
      </w:r>
      <w:r>
        <w:rPr>
          <w:spacing w:val="2"/>
          <w:szCs w:val="29"/>
          <w:lang w:val="uk-UA"/>
        </w:rPr>
        <w:t xml:space="preserve"> – </w:t>
      </w:r>
      <w:r>
        <w:rPr>
          <w:spacing w:val="2"/>
          <w:szCs w:val="29"/>
        </w:rPr>
        <w:t>168с.</w:t>
      </w:r>
    </w:p>
    <w:p w:rsidR="005630B7" w:rsidRDefault="005630B7" w:rsidP="005630B7">
      <w:pPr>
        <w:pStyle w:val="affffffff5"/>
        <w:rPr>
          <w:spacing w:val="2"/>
          <w:sz w:val="12"/>
          <w:szCs w:val="29"/>
        </w:rPr>
      </w:pPr>
    </w:p>
    <w:p w:rsidR="005630B7" w:rsidRDefault="005630B7" w:rsidP="005630B7">
      <w:pPr>
        <w:pStyle w:val="affffffff5"/>
        <w:spacing w:line="360" w:lineRule="auto"/>
        <w:rPr>
          <w:spacing w:val="-5"/>
          <w:szCs w:val="29"/>
          <w:lang w:val="uk-UA"/>
        </w:rPr>
      </w:pPr>
      <w:r>
        <w:rPr>
          <w:spacing w:val="2"/>
          <w:szCs w:val="29"/>
        </w:rPr>
        <w:t xml:space="preserve"> </w:t>
      </w:r>
      <w:r>
        <w:rPr>
          <w:spacing w:val="2"/>
          <w:szCs w:val="29"/>
          <w:lang w:val="uk-UA"/>
        </w:rPr>
        <w:t>104</w:t>
      </w:r>
      <w:r>
        <w:rPr>
          <w:spacing w:val="2"/>
          <w:szCs w:val="29"/>
        </w:rPr>
        <w:t>.</w:t>
      </w:r>
      <w:r>
        <w:rPr>
          <w:spacing w:val="2"/>
          <w:szCs w:val="29"/>
          <w:lang w:val="uk-UA"/>
        </w:rPr>
        <w:t xml:space="preserve"> </w:t>
      </w:r>
      <w:r w:rsidRPr="00EC2A66">
        <w:rPr>
          <w:spacing w:val="2"/>
          <w:szCs w:val="29"/>
        </w:rPr>
        <w:t xml:space="preserve"> </w:t>
      </w:r>
      <w:r>
        <w:rPr>
          <w:spacing w:val="-6"/>
          <w:szCs w:val="29"/>
        </w:rPr>
        <w:t>Перинатальное гипоксическое</w:t>
      </w:r>
      <w:r>
        <w:rPr>
          <w:spacing w:val="-6"/>
          <w:szCs w:val="29"/>
          <w:lang w:val="uk-UA"/>
        </w:rPr>
        <w:t xml:space="preserve"> </w:t>
      </w:r>
      <w:r>
        <w:rPr>
          <w:spacing w:val="-6"/>
          <w:szCs w:val="29"/>
        </w:rPr>
        <w:t>повреждение центральной нервной систе</w:t>
      </w:r>
      <w:r>
        <w:rPr>
          <w:spacing w:val="-6"/>
          <w:szCs w:val="29"/>
        </w:rPr>
        <w:softHyphen/>
      </w:r>
      <w:r>
        <w:rPr>
          <w:spacing w:val="-5"/>
          <w:szCs w:val="29"/>
        </w:rPr>
        <w:t xml:space="preserve">мы </w:t>
      </w:r>
    </w:p>
    <w:p w:rsidR="005630B7" w:rsidRPr="00EC2A66" w:rsidRDefault="005630B7" w:rsidP="005630B7">
      <w:pPr>
        <w:pStyle w:val="affffffff5"/>
        <w:spacing w:line="360" w:lineRule="auto"/>
        <w:rPr>
          <w:spacing w:val="-5"/>
          <w:szCs w:val="29"/>
        </w:rPr>
      </w:pPr>
      <w:r w:rsidRPr="00EC2A66">
        <w:rPr>
          <w:spacing w:val="-5"/>
          <w:szCs w:val="29"/>
        </w:rPr>
        <w:t xml:space="preserve">          </w:t>
      </w:r>
      <w:r>
        <w:rPr>
          <w:spacing w:val="-5"/>
          <w:szCs w:val="29"/>
        </w:rPr>
        <w:t xml:space="preserve">у новорожденных /Г.М. Васильева, Л.Г. Сичанава, И.Г.Джевелегова </w:t>
      </w:r>
      <w:r w:rsidRPr="00EC2A66">
        <w:rPr>
          <w:spacing w:val="-5"/>
          <w:szCs w:val="29"/>
        </w:rPr>
        <w:t>[</w:t>
      </w:r>
      <w:r>
        <w:rPr>
          <w:spacing w:val="-5"/>
          <w:szCs w:val="29"/>
        </w:rPr>
        <w:t>и др.</w:t>
      </w:r>
      <w:r w:rsidRPr="00EC2A66">
        <w:rPr>
          <w:spacing w:val="-5"/>
          <w:szCs w:val="29"/>
        </w:rPr>
        <w:t>]</w:t>
      </w:r>
      <w:r>
        <w:rPr>
          <w:spacing w:val="-5"/>
          <w:szCs w:val="29"/>
          <w:lang w:val="uk-UA"/>
        </w:rPr>
        <w:t xml:space="preserve"> </w:t>
      </w:r>
    </w:p>
    <w:p w:rsidR="005630B7" w:rsidRPr="00EC2A66" w:rsidRDefault="005630B7" w:rsidP="005630B7">
      <w:pPr>
        <w:pStyle w:val="affffffff5"/>
        <w:spacing w:line="360" w:lineRule="auto"/>
        <w:rPr>
          <w:spacing w:val="-5"/>
          <w:szCs w:val="29"/>
        </w:rPr>
      </w:pPr>
      <w:r>
        <w:rPr>
          <w:spacing w:val="-5"/>
          <w:szCs w:val="29"/>
        </w:rPr>
        <w:t xml:space="preserve">          //</w:t>
      </w:r>
      <w:r w:rsidRPr="00EC2A66">
        <w:rPr>
          <w:spacing w:val="-5"/>
          <w:szCs w:val="29"/>
        </w:rPr>
        <w:t xml:space="preserve"> </w:t>
      </w:r>
      <w:r>
        <w:rPr>
          <w:spacing w:val="-5"/>
          <w:szCs w:val="29"/>
        </w:rPr>
        <w:t xml:space="preserve">Вестник Росийской академии мед. наук. </w:t>
      </w:r>
      <w:r w:rsidRPr="00EC2A66">
        <w:rPr>
          <w:spacing w:val="-5"/>
          <w:szCs w:val="29"/>
        </w:rPr>
        <w:t>200</w:t>
      </w:r>
      <w:r>
        <w:rPr>
          <w:spacing w:val="-5"/>
          <w:szCs w:val="29"/>
        </w:rPr>
        <w:t>4.  С.</w:t>
      </w:r>
      <w:r w:rsidRPr="00EC2A66">
        <w:rPr>
          <w:spacing w:val="-5"/>
          <w:szCs w:val="29"/>
        </w:rPr>
        <w:t xml:space="preserve"> </w:t>
      </w:r>
      <w:r>
        <w:rPr>
          <w:spacing w:val="-5"/>
          <w:szCs w:val="29"/>
        </w:rPr>
        <w:t>20</w:t>
      </w:r>
      <w:r w:rsidRPr="00EC2A66">
        <w:rPr>
          <w:spacing w:val="-5"/>
          <w:szCs w:val="29"/>
        </w:rPr>
        <w:t xml:space="preserve"> – </w:t>
      </w:r>
      <w:r>
        <w:rPr>
          <w:spacing w:val="-5"/>
          <w:szCs w:val="29"/>
        </w:rPr>
        <w:t>23.</w:t>
      </w:r>
    </w:p>
    <w:p w:rsidR="005630B7" w:rsidRPr="00E32D69" w:rsidRDefault="005630B7" w:rsidP="005630B7">
      <w:pPr>
        <w:pStyle w:val="affffffff5"/>
        <w:spacing w:line="360" w:lineRule="auto"/>
        <w:rPr>
          <w:spacing w:val="-5"/>
          <w:szCs w:val="29"/>
        </w:rPr>
      </w:pPr>
      <w:r w:rsidRPr="00EC2A66">
        <w:rPr>
          <w:spacing w:val="-5"/>
          <w:sz w:val="12"/>
          <w:szCs w:val="29"/>
        </w:rPr>
        <w:t xml:space="preserve">      </w:t>
      </w:r>
      <w:r w:rsidRPr="00E32D69">
        <w:rPr>
          <w:spacing w:val="-5"/>
          <w:szCs w:val="29"/>
        </w:rPr>
        <w:t>10</w:t>
      </w:r>
      <w:r>
        <w:rPr>
          <w:spacing w:val="-5"/>
          <w:szCs w:val="29"/>
        </w:rPr>
        <w:t xml:space="preserve">5. </w:t>
      </w:r>
      <w:r w:rsidRPr="00EC2A66">
        <w:rPr>
          <w:spacing w:val="-5"/>
          <w:szCs w:val="29"/>
        </w:rPr>
        <w:t xml:space="preserve"> </w:t>
      </w:r>
      <w:r>
        <w:rPr>
          <w:spacing w:val="-4"/>
          <w:szCs w:val="29"/>
        </w:rPr>
        <w:t xml:space="preserve">Петров Р.В. Иммунология </w:t>
      </w:r>
      <w:r w:rsidRPr="00E32D69">
        <w:rPr>
          <w:spacing w:val="-4"/>
          <w:szCs w:val="29"/>
        </w:rPr>
        <w:t>/</w:t>
      </w:r>
      <w:r>
        <w:rPr>
          <w:spacing w:val="-4"/>
          <w:szCs w:val="29"/>
          <w:lang w:val="uk-UA"/>
        </w:rPr>
        <w:t xml:space="preserve"> Р.В. Петров //</w:t>
      </w:r>
      <w:r>
        <w:rPr>
          <w:spacing w:val="-4"/>
          <w:szCs w:val="29"/>
        </w:rPr>
        <w:t xml:space="preserve"> – М.: Медицина, 1987. – 39 с.</w:t>
      </w:r>
    </w:p>
    <w:p w:rsidR="005630B7" w:rsidRDefault="005630B7" w:rsidP="005630B7">
      <w:pPr>
        <w:pStyle w:val="affffffff5"/>
        <w:spacing w:line="360" w:lineRule="auto"/>
        <w:rPr>
          <w:spacing w:val="-4"/>
          <w:sz w:val="12"/>
          <w:szCs w:val="29"/>
        </w:rPr>
      </w:pPr>
    </w:p>
    <w:p w:rsidR="005630B7" w:rsidRDefault="005630B7" w:rsidP="00292C0E">
      <w:pPr>
        <w:pStyle w:val="affffffff5"/>
        <w:numPr>
          <w:ilvl w:val="0"/>
          <w:numId w:val="68"/>
        </w:numPr>
        <w:suppressAutoHyphens w:val="0"/>
        <w:spacing w:after="0" w:line="360" w:lineRule="auto"/>
        <w:rPr>
          <w:spacing w:val="-6"/>
          <w:szCs w:val="29"/>
        </w:rPr>
      </w:pPr>
      <w:r>
        <w:rPr>
          <w:spacing w:val="-4"/>
          <w:szCs w:val="29"/>
        </w:rPr>
        <w:t xml:space="preserve">Пидпалый Г.П.     </w:t>
      </w:r>
      <w:r>
        <w:rPr>
          <w:spacing w:val="-4"/>
          <w:szCs w:val="29"/>
          <w:lang w:val="uk-UA"/>
        </w:rPr>
        <w:t xml:space="preserve">Акупунктурная     КВЧ –    </w:t>
      </w:r>
      <w:r>
        <w:rPr>
          <w:spacing w:val="-4"/>
          <w:szCs w:val="29"/>
        </w:rPr>
        <w:t xml:space="preserve">и   </w:t>
      </w:r>
      <w:r>
        <w:rPr>
          <w:spacing w:val="-6"/>
          <w:szCs w:val="29"/>
        </w:rPr>
        <w:t xml:space="preserve">СУ – ДЖОК   терапия    в </w:t>
      </w:r>
    </w:p>
    <w:p w:rsidR="005630B7" w:rsidRPr="00AD3D74" w:rsidRDefault="005630B7" w:rsidP="005630B7">
      <w:pPr>
        <w:pStyle w:val="affffffff5"/>
        <w:spacing w:line="360" w:lineRule="auto"/>
        <w:rPr>
          <w:spacing w:val="-6"/>
          <w:szCs w:val="29"/>
        </w:rPr>
      </w:pPr>
      <w:r>
        <w:rPr>
          <w:spacing w:val="-6"/>
          <w:szCs w:val="29"/>
        </w:rPr>
        <w:t xml:space="preserve">            реабилитации     детского     церебрального    паралича    </w:t>
      </w:r>
      <w:r>
        <w:rPr>
          <w:spacing w:val="-6"/>
          <w:szCs w:val="29"/>
          <w:lang w:val="uk-UA"/>
        </w:rPr>
        <w:t xml:space="preserve"> /  Г.П. Пидпал</w:t>
      </w:r>
      <w:r>
        <w:rPr>
          <w:spacing w:val="-6"/>
          <w:szCs w:val="29"/>
        </w:rPr>
        <w:t>ы</w:t>
      </w:r>
      <w:r>
        <w:rPr>
          <w:spacing w:val="-6"/>
          <w:szCs w:val="29"/>
          <w:lang w:val="uk-UA"/>
        </w:rPr>
        <w:t xml:space="preserve">й, </w:t>
      </w:r>
    </w:p>
    <w:p w:rsidR="005630B7" w:rsidRPr="00AD3D74" w:rsidRDefault="005630B7" w:rsidP="005630B7">
      <w:pPr>
        <w:pStyle w:val="affffffff5"/>
        <w:spacing w:line="360" w:lineRule="auto"/>
        <w:rPr>
          <w:spacing w:val="-6"/>
          <w:szCs w:val="29"/>
        </w:rPr>
      </w:pPr>
    </w:p>
    <w:p w:rsidR="005630B7" w:rsidRPr="005630B7" w:rsidRDefault="005630B7" w:rsidP="005630B7">
      <w:pPr>
        <w:pStyle w:val="affffffff5"/>
        <w:spacing w:line="360" w:lineRule="auto"/>
        <w:rPr>
          <w:spacing w:val="-6"/>
          <w:szCs w:val="29"/>
        </w:rPr>
      </w:pPr>
      <w:r>
        <w:rPr>
          <w:spacing w:val="-6"/>
          <w:szCs w:val="29"/>
          <w:lang w:val="uk-UA"/>
        </w:rPr>
        <w:t xml:space="preserve">            </w:t>
      </w:r>
      <w:r w:rsidRPr="005630B7">
        <w:rPr>
          <w:spacing w:val="-6"/>
          <w:szCs w:val="29"/>
        </w:rPr>
        <w:t xml:space="preserve">                                                                                                                               166</w:t>
      </w:r>
    </w:p>
    <w:p w:rsidR="005630B7" w:rsidRDefault="005630B7" w:rsidP="005630B7">
      <w:pPr>
        <w:pStyle w:val="affffffff5"/>
        <w:spacing w:line="360" w:lineRule="auto"/>
        <w:rPr>
          <w:spacing w:val="-5"/>
          <w:szCs w:val="29"/>
        </w:rPr>
      </w:pPr>
      <w:r>
        <w:rPr>
          <w:spacing w:val="-6"/>
          <w:szCs w:val="29"/>
          <w:lang w:val="uk-UA"/>
        </w:rPr>
        <w:t xml:space="preserve">            В.А. Гринюк, В.В. Кравченко </w:t>
      </w:r>
      <w:r>
        <w:rPr>
          <w:spacing w:val="-6"/>
          <w:szCs w:val="29"/>
        </w:rPr>
        <w:t>. //</w:t>
      </w:r>
      <w:r>
        <w:rPr>
          <w:i/>
          <w:iCs/>
          <w:spacing w:val="-6"/>
          <w:szCs w:val="29"/>
        </w:rPr>
        <w:t xml:space="preserve"> </w:t>
      </w:r>
      <w:r>
        <w:rPr>
          <w:spacing w:val="-5"/>
          <w:szCs w:val="29"/>
        </w:rPr>
        <w:t xml:space="preserve">В сб.: Новые технологии в реабилитации     </w:t>
      </w:r>
    </w:p>
    <w:p w:rsidR="005630B7" w:rsidRPr="00AD3D74" w:rsidRDefault="005630B7" w:rsidP="005630B7">
      <w:pPr>
        <w:pStyle w:val="affffffff5"/>
        <w:spacing w:line="360" w:lineRule="auto"/>
        <w:rPr>
          <w:spacing w:val="-4"/>
          <w:szCs w:val="29"/>
          <w:lang w:val="uk-UA"/>
        </w:rPr>
      </w:pPr>
      <w:r>
        <w:rPr>
          <w:spacing w:val="-5"/>
          <w:szCs w:val="29"/>
        </w:rPr>
        <w:t xml:space="preserve">            церебрального паралича (мат, </w:t>
      </w:r>
      <w:r>
        <w:rPr>
          <w:spacing w:val="-4"/>
          <w:szCs w:val="29"/>
        </w:rPr>
        <w:t>Межд. Конгр.). –  Донецк.,1994. – С.242.</w:t>
      </w:r>
    </w:p>
    <w:p w:rsidR="005630B7" w:rsidRDefault="005630B7" w:rsidP="005630B7">
      <w:pPr>
        <w:pStyle w:val="affffffff5"/>
        <w:rPr>
          <w:spacing w:val="-6"/>
          <w:szCs w:val="29"/>
        </w:rPr>
      </w:pPr>
      <w:r>
        <w:rPr>
          <w:spacing w:val="-4"/>
          <w:sz w:val="12"/>
          <w:szCs w:val="29"/>
          <w:lang w:val="uk-UA"/>
        </w:rPr>
        <w:t xml:space="preserve">   </w:t>
      </w:r>
      <w:r>
        <w:rPr>
          <w:spacing w:val="-4"/>
          <w:szCs w:val="29"/>
        </w:rPr>
        <w:t xml:space="preserve">107.   </w:t>
      </w:r>
      <w:r>
        <w:rPr>
          <w:spacing w:val="-6"/>
          <w:szCs w:val="29"/>
        </w:rPr>
        <w:t xml:space="preserve">Подлесный  А.М.   Биосинтез   белка   в    глиальных   клетках   мозга    при </w:t>
      </w:r>
    </w:p>
    <w:p w:rsidR="005630B7" w:rsidRDefault="005630B7" w:rsidP="005630B7">
      <w:pPr>
        <w:pStyle w:val="affffffff5"/>
        <w:spacing w:line="360" w:lineRule="auto"/>
        <w:rPr>
          <w:spacing w:val="-6"/>
          <w:sz w:val="12"/>
          <w:szCs w:val="29"/>
        </w:rPr>
      </w:pPr>
    </w:p>
    <w:p w:rsidR="005630B7" w:rsidRDefault="005630B7" w:rsidP="005630B7">
      <w:pPr>
        <w:pStyle w:val="affffffff5"/>
        <w:spacing w:line="360" w:lineRule="auto"/>
        <w:rPr>
          <w:spacing w:val="-4"/>
          <w:szCs w:val="29"/>
        </w:rPr>
      </w:pPr>
      <w:r>
        <w:rPr>
          <w:spacing w:val="-6"/>
          <w:szCs w:val="29"/>
        </w:rPr>
        <w:t xml:space="preserve">           повре</w:t>
      </w:r>
      <w:r>
        <w:rPr>
          <w:spacing w:val="-6"/>
          <w:szCs w:val="29"/>
        </w:rPr>
        <w:softHyphen/>
      </w:r>
      <w:r>
        <w:rPr>
          <w:spacing w:val="-4"/>
          <w:szCs w:val="29"/>
        </w:rPr>
        <w:t xml:space="preserve">ждении гематоэнцефалического барьера: автореф. дис.  на соиск. уч. </w:t>
      </w:r>
    </w:p>
    <w:p w:rsidR="005630B7" w:rsidRPr="00BA5DE8" w:rsidRDefault="005630B7" w:rsidP="005630B7">
      <w:pPr>
        <w:pStyle w:val="affffffff5"/>
        <w:spacing w:line="360" w:lineRule="auto"/>
        <w:rPr>
          <w:spacing w:val="-4"/>
          <w:szCs w:val="29"/>
        </w:rPr>
      </w:pPr>
      <w:r>
        <w:rPr>
          <w:spacing w:val="-4"/>
          <w:szCs w:val="29"/>
        </w:rPr>
        <w:t xml:space="preserve">           степ.  канд. мед. </w:t>
      </w:r>
      <w:r>
        <w:rPr>
          <w:spacing w:val="-7"/>
          <w:szCs w:val="29"/>
        </w:rPr>
        <w:t xml:space="preserve">наук / А.М. Подлесный. – Москва. –  2008. – С. – 18. </w:t>
      </w:r>
    </w:p>
    <w:p w:rsidR="005630B7" w:rsidRPr="00BA5DE8" w:rsidRDefault="005630B7" w:rsidP="005630B7">
      <w:pPr>
        <w:pStyle w:val="affffffff5"/>
        <w:spacing w:line="360" w:lineRule="auto"/>
        <w:rPr>
          <w:spacing w:val="-4"/>
          <w:szCs w:val="29"/>
        </w:rPr>
      </w:pPr>
      <w:r>
        <w:rPr>
          <w:spacing w:val="-7"/>
          <w:szCs w:val="29"/>
        </w:rPr>
        <w:t xml:space="preserve">108.   </w:t>
      </w:r>
      <w:r>
        <w:rPr>
          <w:spacing w:val="-6"/>
          <w:szCs w:val="29"/>
        </w:rPr>
        <w:t xml:space="preserve">Применение   актовегина   в   лечение   острых   и  хронических нарушений </w:t>
      </w:r>
    </w:p>
    <w:p w:rsidR="005630B7" w:rsidRPr="00BA5DE8" w:rsidRDefault="005630B7" w:rsidP="005630B7">
      <w:pPr>
        <w:pStyle w:val="affffffff5"/>
        <w:spacing w:line="360" w:lineRule="auto"/>
        <w:rPr>
          <w:spacing w:val="-6"/>
          <w:szCs w:val="29"/>
        </w:rPr>
      </w:pPr>
      <w:r>
        <w:rPr>
          <w:spacing w:val="-6"/>
          <w:sz w:val="12"/>
          <w:szCs w:val="29"/>
        </w:rPr>
        <w:t xml:space="preserve">                             </w:t>
      </w:r>
      <w:r>
        <w:rPr>
          <w:spacing w:val="-6"/>
          <w:szCs w:val="29"/>
        </w:rPr>
        <w:t>моз</w:t>
      </w:r>
      <w:r>
        <w:rPr>
          <w:spacing w:val="-6"/>
          <w:szCs w:val="29"/>
        </w:rPr>
        <w:softHyphen/>
        <w:t xml:space="preserve">гового </w:t>
      </w:r>
      <w:r w:rsidRPr="00BA5DE8">
        <w:rPr>
          <w:spacing w:val="-6"/>
          <w:szCs w:val="29"/>
        </w:rPr>
        <w:t xml:space="preserve">  </w:t>
      </w:r>
      <w:r>
        <w:rPr>
          <w:spacing w:val="-6"/>
          <w:szCs w:val="29"/>
        </w:rPr>
        <w:t xml:space="preserve">кровообращения./ А.И. </w:t>
      </w:r>
      <w:r w:rsidRPr="00BA5DE8">
        <w:rPr>
          <w:spacing w:val="-6"/>
          <w:szCs w:val="29"/>
        </w:rPr>
        <w:t xml:space="preserve">  </w:t>
      </w:r>
      <w:r>
        <w:rPr>
          <w:spacing w:val="-6"/>
          <w:szCs w:val="29"/>
        </w:rPr>
        <w:t xml:space="preserve">Федин, </w:t>
      </w:r>
      <w:r w:rsidRPr="00BA5DE8">
        <w:rPr>
          <w:spacing w:val="-6"/>
          <w:szCs w:val="29"/>
        </w:rPr>
        <w:t xml:space="preserve">  </w:t>
      </w:r>
      <w:r>
        <w:rPr>
          <w:spacing w:val="-6"/>
          <w:szCs w:val="29"/>
        </w:rPr>
        <w:t xml:space="preserve">С.А. Румянцева. К.В. Данилов </w:t>
      </w:r>
      <w:r w:rsidRPr="00BA5DE8">
        <w:rPr>
          <w:spacing w:val="-6"/>
          <w:szCs w:val="29"/>
        </w:rPr>
        <w:t xml:space="preserve">    </w:t>
      </w:r>
    </w:p>
    <w:p w:rsidR="005630B7" w:rsidRPr="00D7240A" w:rsidRDefault="005630B7" w:rsidP="005630B7">
      <w:pPr>
        <w:pStyle w:val="affffffff5"/>
        <w:spacing w:line="360" w:lineRule="auto"/>
        <w:rPr>
          <w:spacing w:val="-5"/>
          <w:szCs w:val="29"/>
        </w:rPr>
      </w:pPr>
      <w:r w:rsidRPr="00BA5DE8">
        <w:rPr>
          <w:spacing w:val="-6"/>
          <w:szCs w:val="29"/>
        </w:rPr>
        <w:t xml:space="preserve">          [</w:t>
      </w:r>
      <w:r>
        <w:rPr>
          <w:spacing w:val="-6"/>
          <w:szCs w:val="29"/>
        </w:rPr>
        <w:t xml:space="preserve">и др. // </w:t>
      </w:r>
      <w:r>
        <w:rPr>
          <w:spacing w:val="-5"/>
          <w:szCs w:val="29"/>
        </w:rPr>
        <w:t xml:space="preserve">Первый Российский национальный конгресс "Человек и лекарство" </w:t>
      </w:r>
    </w:p>
    <w:p w:rsidR="005630B7" w:rsidRPr="00BA5DE8" w:rsidRDefault="005630B7" w:rsidP="005630B7">
      <w:pPr>
        <w:pStyle w:val="affffffff5"/>
        <w:spacing w:line="360" w:lineRule="auto"/>
        <w:rPr>
          <w:spacing w:val="-6"/>
          <w:szCs w:val="29"/>
        </w:rPr>
      </w:pPr>
      <w:r w:rsidRPr="00BA5DE8">
        <w:rPr>
          <w:spacing w:val="-5"/>
          <w:szCs w:val="29"/>
        </w:rPr>
        <w:t xml:space="preserve">          </w:t>
      </w:r>
      <w:r>
        <w:rPr>
          <w:spacing w:val="-5"/>
          <w:szCs w:val="29"/>
        </w:rPr>
        <w:t>(тезисы).</w:t>
      </w:r>
      <w:r w:rsidRPr="00BA5DE8">
        <w:rPr>
          <w:spacing w:val="-5"/>
          <w:szCs w:val="29"/>
        </w:rPr>
        <w:t xml:space="preserve"> – </w:t>
      </w:r>
      <w:r>
        <w:rPr>
          <w:spacing w:val="-5"/>
          <w:szCs w:val="29"/>
        </w:rPr>
        <w:t>М.,1992.</w:t>
      </w:r>
      <w:r w:rsidRPr="00BA5DE8">
        <w:rPr>
          <w:spacing w:val="-5"/>
          <w:szCs w:val="29"/>
        </w:rPr>
        <w:t xml:space="preserve"> – </w:t>
      </w:r>
      <w:r>
        <w:rPr>
          <w:spacing w:val="-5"/>
          <w:szCs w:val="29"/>
        </w:rPr>
        <w:t>С.141.</w:t>
      </w:r>
    </w:p>
    <w:p w:rsidR="005630B7" w:rsidRDefault="005630B7" w:rsidP="005630B7">
      <w:pPr>
        <w:pStyle w:val="affffffff5"/>
        <w:rPr>
          <w:spacing w:val="-6"/>
          <w:szCs w:val="29"/>
        </w:rPr>
      </w:pPr>
      <w:r w:rsidRPr="00BA5DE8">
        <w:rPr>
          <w:spacing w:val="-5"/>
          <w:szCs w:val="29"/>
        </w:rPr>
        <w:t xml:space="preserve"> </w:t>
      </w:r>
      <w:r>
        <w:rPr>
          <w:spacing w:val="-5"/>
          <w:szCs w:val="29"/>
        </w:rPr>
        <w:t>10</w:t>
      </w:r>
      <w:r w:rsidRPr="00BA5DE8">
        <w:rPr>
          <w:spacing w:val="-5"/>
          <w:szCs w:val="29"/>
        </w:rPr>
        <w:t>9</w:t>
      </w:r>
      <w:r>
        <w:rPr>
          <w:spacing w:val="-5"/>
          <w:szCs w:val="29"/>
        </w:rPr>
        <w:t>.</w:t>
      </w:r>
      <w:r w:rsidRPr="00BA5DE8">
        <w:rPr>
          <w:spacing w:val="-5"/>
          <w:szCs w:val="29"/>
        </w:rPr>
        <w:t xml:space="preserve">  </w:t>
      </w:r>
      <w:r>
        <w:rPr>
          <w:spacing w:val="-6"/>
          <w:szCs w:val="29"/>
        </w:rPr>
        <w:t xml:space="preserve">Прохоров С.А. </w:t>
      </w:r>
      <w:r w:rsidRPr="00BA5DE8">
        <w:rPr>
          <w:spacing w:val="-6"/>
          <w:szCs w:val="29"/>
        </w:rPr>
        <w:t xml:space="preserve">   </w:t>
      </w:r>
      <w:r>
        <w:rPr>
          <w:spacing w:val="-6"/>
          <w:szCs w:val="29"/>
        </w:rPr>
        <w:t>Ранняя</w:t>
      </w:r>
      <w:r w:rsidRPr="00BA5DE8">
        <w:rPr>
          <w:spacing w:val="-6"/>
          <w:szCs w:val="29"/>
        </w:rPr>
        <w:t xml:space="preserve">     </w:t>
      </w:r>
      <w:r>
        <w:rPr>
          <w:spacing w:val="-6"/>
          <w:szCs w:val="29"/>
        </w:rPr>
        <w:t xml:space="preserve"> ультразвуковая</w:t>
      </w:r>
      <w:r w:rsidRPr="00BA5DE8">
        <w:rPr>
          <w:spacing w:val="-6"/>
          <w:szCs w:val="29"/>
        </w:rPr>
        <w:t xml:space="preserve"> </w:t>
      </w:r>
      <w:r>
        <w:rPr>
          <w:spacing w:val="-6"/>
          <w:szCs w:val="29"/>
        </w:rPr>
        <w:t xml:space="preserve"> </w:t>
      </w:r>
      <w:r w:rsidRPr="00BA5DE8">
        <w:rPr>
          <w:spacing w:val="-6"/>
          <w:szCs w:val="29"/>
        </w:rPr>
        <w:t xml:space="preserve">  </w:t>
      </w:r>
      <w:r>
        <w:rPr>
          <w:spacing w:val="-6"/>
          <w:szCs w:val="29"/>
        </w:rPr>
        <w:t>диагностика</w:t>
      </w:r>
      <w:r w:rsidRPr="00BA5DE8">
        <w:rPr>
          <w:spacing w:val="-6"/>
          <w:szCs w:val="29"/>
        </w:rPr>
        <w:t xml:space="preserve">   </w:t>
      </w:r>
      <w:r>
        <w:rPr>
          <w:spacing w:val="-6"/>
          <w:szCs w:val="29"/>
        </w:rPr>
        <w:t xml:space="preserve"> прогностически </w:t>
      </w:r>
    </w:p>
    <w:p w:rsidR="005630B7" w:rsidRDefault="005630B7" w:rsidP="005630B7">
      <w:pPr>
        <w:pStyle w:val="affffffff5"/>
        <w:rPr>
          <w:spacing w:val="-6"/>
          <w:sz w:val="12"/>
          <w:szCs w:val="29"/>
        </w:rPr>
      </w:pPr>
    </w:p>
    <w:p w:rsidR="005630B7" w:rsidRDefault="005630B7" w:rsidP="005630B7">
      <w:pPr>
        <w:pStyle w:val="affffffff5"/>
        <w:spacing w:line="360" w:lineRule="auto"/>
        <w:rPr>
          <w:spacing w:val="-7"/>
          <w:szCs w:val="29"/>
        </w:rPr>
      </w:pPr>
      <w:r>
        <w:rPr>
          <w:spacing w:val="-6"/>
          <w:szCs w:val="29"/>
        </w:rPr>
        <w:lastRenderedPageBreak/>
        <w:t xml:space="preserve">          зна</w:t>
      </w:r>
      <w:r>
        <w:rPr>
          <w:spacing w:val="-6"/>
          <w:szCs w:val="29"/>
        </w:rPr>
        <w:softHyphen/>
      </w:r>
      <w:r>
        <w:rPr>
          <w:spacing w:val="-7"/>
          <w:szCs w:val="29"/>
        </w:rPr>
        <w:t xml:space="preserve">чимого  повреждения головного мозга у новорожденных / С.А. Прохоров </w:t>
      </w:r>
    </w:p>
    <w:p w:rsidR="005630B7" w:rsidRPr="00BA5DE8" w:rsidRDefault="005630B7" w:rsidP="005630B7">
      <w:pPr>
        <w:pStyle w:val="affffffff5"/>
        <w:spacing w:line="360" w:lineRule="auto"/>
        <w:rPr>
          <w:spacing w:val="-7"/>
          <w:szCs w:val="29"/>
        </w:rPr>
      </w:pPr>
      <w:r>
        <w:rPr>
          <w:spacing w:val="-7"/>
          <w:szCs w:val="29"/>
        </w:rPr>
        <w:t xml:space="preserve">          // В кн.:  Новые    </w:t>
      </w:r>
      <w:r>
        <w:rPr>
          <w:spacing w:val="-6"/>
          <w:szCs w:val="29"/>
        </w:rPr>
        <w:t xml:space="preserve">технологии    в    реабилитации   церебрального    паралича </w:t>
      </w:r>
    </w:p>
    <w:p w:rsidR="005630B7" w:rsidRDefault="005630B7" w:rsidP="005630B7">
      <w:pPr>
        <w:pStyle w:val="affffffff5"/>
        <w:rPr>
          <w:spacing w:val="-4"/>
          <w:szCs w:val="29"/>
        </w:rPr>
      </w:pPr>
      <w:r>
        <w:rPr>
          <w:spacing w:val="-6"/>
          <w:sz w:val="12"/>
          <w:szCs w:val="29"/>
        </w:rPr>
        <w:t xml:space="preserve">                     </w:t>
      </w:r>
      <w:r>
        <w:rPr>
          <w:spacing w:val="-6"/>
          <w:szCs w:val="29"/>
        </w:rPr>
        <w:t xml:space="preserve">   (материалы меж</w:t>
      </w:r>
      <w:r>
        <w:rPr>
          <w:spacing w:val="-6"/>
          <w:szCs w:val="29"/>
        </w:rPr>
        <w:softHyphen/>
      </w:r>
      <w:r>
        <w:rPr>
          <w:spacing w:val="-4"/>
          <w:szCs w:val="29"/>
        </w:rPr>
        <w:t>дународного конгресса). – Донецк. – 1994. – С. – 248.</w:t>
      </w:r>
    </w:p>
    <w:p w:rsidR="005630B7" w:rsidRDefault="005630B7" w:rsidP="005630B7">
      <w:pPr>
        <w:pStyle w:val="affffffff5"/>
        <w:rPr>
          <w:spacing w:val="-4"/>
          <w:sz w:val="12"/>
          <w:szCs w:val="29"/>
        </w:rPr>
      </w:pPr>
    </w:p>
    <w:p w:rsidR="005630B7" w:rsidRDefault="005630B7" w:rsidP="005630B7">
      <w:pPr>
        <w:pStyle w:val="affffffff5"/>
        <w:spacing w:line="360" w:lineRule="auto"/>
        <w:rPr>
          <w:spacing w:val="-6"/>
          <w:szCs w:val="29"/>
        </w:rPr>
      </w:pPr>
      <w:r>
        <w:rPr>
          <w:spacing w:val="-4"/>
          <w:szCs w:val="29"/>
        </w:rPr>
        <w:t xml:space="preserve">  110.  </w:t>
      </w:r>
      <w:r>
        <w:rPr>
          <w:spacing w:val="-6"/>
          <w:szCs w:val="29"/>
        </w:rPr>
        <w:t xml:space="preserve">Пьяных С.Е.      Сирдалуд    и    глицин    в    терапии   спастичности   мышц </w:t>
      </w:r>
    </w:p>
    <w:p w:rsidR="005630B7" w:rsidRDefault="005630B7" w:rsidP="005630B7">
      <w:pPr>
        <w:pStyle w:val="affffffff5"/>
        <w:spacing w:line="360" w:lineRule="auto"/>
        <w:rPr>
          <w:spacing w:val="-6"/>
          <w:szCs w:val="29"/>
        </w:rPr>
      </w:pPr>
      <w:r>
        <w:rPr>
          <w:spacing w:val="-6"/>
          <w:szCs w:val="29"/>
        </w:rPr>
        <w:t xml:space="preserve">            церебральноспинального    генеза / С.Е. Пьяных, О.С. Евтушенко. //   В сб.: </w:t>
      </w:r>
    </w:p>
    <w:p w:rsidR="005630B7" w:rsidRDefault="005630B7" w:rsidP="005630B7">
      <w:pPr>
        <w:pStyle w:val="affffffff5"/>
        <w:spacing w:line="360" w:lineRule="auto"/>
        <w:rPr>
          <w:spacing w:val="-4"/>
          <w:szCs w:val="29"/>
        </w:rPr>
      </w:pPr>
      <w:r>
        <w:rPr>
          <w:spacing w:val="-6"/>
          <w:szCs w:val="29"/>
        </w:rPr>
        <w:t xml:space="preserve">            Новые   технологии  в  реабилитации церебрального пара</w:t>
      </w:r>
      <w:r>
        <w:rPr>
          <w:spacing w:val="-6"/>
          <w:szCs w:val="29"/>
        </w:rPr>
        <w:softHyphen/>
      </w:r>
      <w:r>
        <w:rPr>
          <w:spacing w:val="-4"/>
          <w:szCs w:val="29"/>
        </w:rPr>
        <w:t xml:space="preserve">лича (мат. Межд. </w:t>
      </w:r>
    </w:p>
    <w:p w:rsidR="005630B7" w:rsidRPr="00BA5DE8" w:rsidRDefault="005630B7" w:rsidP="005630B7">
      <w:pPr>
        <w:pStyle w:val="affffffff5"/>
        <w:spacing w:line="360" w:lineRule="auto"/>
        <w:rPr>
          <w:spacing w:val="-6"/>
          <w:szCs w:val="29"/>
        </w:rPr>
      </w:pPr>
      <w:r>
        <w:rPr>
          <w:spacing w:val="-4"/>
          <w:szCs w:val="29"/>
        </w:rPr>
        <w:t xml:space="preserve">            Конгр.) – Донецк. 1994. – С. – 251.</w:t>
      </w:r>
    </w:p>
    <w:p w:rsidR="005630B7" w:rsidRDefault="005630B7" w:rsidP="005630B7">
      <w:pPr>
        <w:spacing w:line="360" w:lineRule="auto"/>
        <w:rPr>
          <w:sz w:val="28"/>
        </w:rPr>
      </w:pPr>
      <w:r>
        <w:rPr>
          <w:color w:val="000000"/>
          <w:spacing w:val="-4"/>
          <w:sz w:val="12"/>
          <w:szCs w:val="29"/>
        </w:rPr>
        <w:t xml:space="preserve">     </w:t>
      </w:r>
      <w:r>
        <w:rPr>
          <w:color w:val="000000"/>
          <w:spacing w:val="-4"/>
          <w:sz w:val="28"/>
          <w:szCs w:val="29"/>
        </w:rPr>
        <w:t xml:space="preserve">111.   </w:t>
      </w:r>
      <w:r>
        <w:rPr>
          <w:sz w:val="28"/>
          <w:lang w:val="uk-UA"/>
        </w:rPr>
        <w:t>Сем</w:t>
      </w:r>
      <w:r>
        <w:rPr>
          <w:sz w:val="28"/>
        </w:rPr>
        <w:t xml:space="preserve">енов А.С.   Попытка   характеристики   обмена  нейромедиаторов в                      </w:t>
      </w:r>
    </w:p>
    <w:p w:rsidR="005630B7" w:rsidRDefault="005630B7" w:rsidP="005630B7">
      <w:pPr>
        <w:spacing w:line="360" w:lineRule="auto"/>
        <w:rPr>
          <w:sz w:val="28"/>
        </w:rPr>
      </w:pPr>
      <w:r>
        <w:rPr>
          <w:sz w:val="12"/>
        </w:rPr>
        <w:t xml:space="preserve">                          </w:t>
      </w:r>
      <w:r>
        <w:rPr>
          <w:sz w:val="28"/>
        </w:rPr>
        <w:t xml:space="preserve">структурах  мозга  по   коррелирующим   показателям   специфических </w:t>
      </w:r>
    </w:p>
    <w:p w:rsidR="005630B7" w:rsidRDefault="005630B7" w:rsidP="005630B7">
      <w:pPr>
        <w:spacing w:line="360" w:lineRule="auto"/>
        <w:rPr>
          <w:sz w:val="28"/>
        </w:rPr>
      </w:pPr>
      <w:r>
        <w:rPr>
          <w:sz w:val="12"/>
        </w:rPr>
        <w:t xml:space="preserve">                           </w:t>
      </w:r>
      <w:r>
        <w:rPr>
          <w:sz w:val="28"/>
        </w:rPr>
        <w:t xml:space="preserve">антител  в  эксперименте / А.С. Семенов.// В сб.: Новые  технологии   в </w:t>
      </w:r>
    </w:p>
    <w:p w:rsidR="005630B7" w:rsidRDefault="005630B7" w:rsidP="005630B7">
      <w:pPr>
        <w:spacing w:line="360" w:lineRule="auto"/>
        <w:rPr>
          <w:sz w:val="28"/>
        </w:rPr>
      </w:pPr>
      <w:r>
        <w:rPr>
          <w:sz w:val="28"/>
        </w:rPr>
        <w:t xml:space="preserve">           реабилитации     церебрального     паралича      (мат.   Межд.     Конгр.). </w:t>
      </w:r>
    </w:p>
    <w:p w:rsidR="005630B7" w:rsidRPr="00BA5DE8" w:rsidRDefault="005630B7" w:rsidP="005630B7">
      <w:pPr>
        <w:spacing w:line="360" w:lineRule="auto"/>
        <w:rPr>
          <w:sz w:val="28"/>
        </w:rPr>
      </w:pPr>
      <w:r>
        <w:rPr>
          <w:sz w:val="28"/>
        </w:rPr>
        <w:t xml:space="preserve">           Донецк. – 1994. – С. – 258.</w:t>
      </w:r>
    </w:p>
    <w:p w:rsidR="005630B7" w:rsidRDefault="005630B7" w:rsidP="005630B7">
      <w:pPr>
        <w:rPr>
          <w:sz w:val="28"/>
        </w:rPr>
      </w:pPr>
      <w:r>
        <w:rPr>
          <w:sz w:val="12"/>
        </w:rPr>
        <w:t xml:space="preserve">     </w:t>
      </w:r>
      <w:r>
        <w:rPr>
          <w:sz w:val="28"/>
        </w:rPr>
        <w:t xml:space="preserve">112.  Семенова К.А.     О      значении   нарушений     некоторых      факторов </w:t>
      </w:r>
    </w:p>
    <w:p w:rsidR="005630B7" w:rsidRDefault="005630B7" w:rsidP="005630B7">
      <w:pPr>
        <w:ind w:left="360"/>
        <w:rPr>
          <w:sz w:val="12"/>
        </w:rPr>
      </w:pPr>
    </w:p>
    <w:p w:rsidR="005630B7" w:rsidRDefault="005630B7" w:rsidP="005630B7">
      <w:pPr>
        <w:spacing w:line="360" w:lineRule="auto"/>
        <w:ind w:left="357"/>
        <w:rPr>
          <w:sz w:val="28"/>
        </w:rPr>
      </w:pPr>
      <w:r>
        <w:rPr>
          <w:sz w:val="28"/>
        </w:rPr>
        <w:t xml:space="preserve">      иммунитета   в    патогенезе       врожденных       заболеваний      мозга / </w:t>
      </w:r>
    </w:p>
    <w:p w:rsidR="005630B7" w:rsidRDefault="005630B7" w:rsidP="005630B7">
      <w:pPr>
        <w:spacing w:line="360" w:lineRule="auto"/>
        <w:ind w:left="357"/>
        <w:rPr>
          <w:sz w:val="28"/>
        </w:rPr>
      </w:pPr>
      <w:r>
        <w:rPr>
          <w:sz w:val="28"/>
        </w:rPr>
        <w:t xml:space="preserve">      К.А. Семенова .//  Иммунология нервных и психических заболеваний.- </w:t>
      </w:r>
    </w:p>
    <w:p w:rsidR="005630B7" w:rsidRDefault="005630B7" w:rsidP="005630B7">
      <w:pPr>
        <w:spacing w:line="360" w:lineRule="auto"/>
        <w:ind w:left="357"/>
        <w:rPr>
          <w:sz w:val="28"/>
        </w:rPr>
      </w:pPr>
      <w:r>
        <w:rPr>
          <w:sz w:val="28"/>
        </w:rPr>
        <w:t xml:space="preserve">      М., 1983. – С. 120-122.</w:t>
      </w:r>
    </w:p>
    <w:p w:rsidR="005630B7" w:rsidRDefault="005630B7" w:rsidP="005630B7">
      <w:pPr>
        <w:spacing w:line="360" w:lineRule="auto"/>
        <w:rPr>
          <w:sz w:val="28"/>
        </w:rPr>
      </w:pPr>
      <w:r>
        <w:rPr>
          <w:sz w:val="12"/>
        </w:rPr>
        <w:t xml:space="preserve">     </w:t>
      </w:r>
      <w:r>
        <w:rPr>
          <w:sz w:val="28"/>
        </w:rPr>
        <w:t xml:space="preserve">113.  Семенова К.А.   Новый   метод восстановительного лечения  больных с </w:t>
      </w:r>
    </w:p>
    <w:p w:rsidR="005630B7" w:rsidRDefault="005630B7" w:rsidP="005630B7">
      <w:pPr>
        <w:spacing w:line="360" w:lineRule="auto"/>
        <w:rPr>
          <w:sz w:val="28"/>
        </w:rPr>
      </w:pPr>
      <w:r>
        <w:rPr>
          <w:sz w:val="28"/>
        </w:rPr>
        <w:t xml:space="preserve">           резидуальной     стадией          детского      церебрального    паралича   /     </w:t>
      </w:r>
    </w:p>
    <w:p w:rsidR="005630B7" w:rsidRDefault="005630B7" w:rsidP="005630B7">
      <w:pPr>
        <w:spacing w:line="360" w:lineRule="auto"/>
        <w:rPr>
          <w:sz w:val="28"/>
        </w:rPr>
      </w:pPr>
      <w:r>
        <w:rPr>
          <w:sz w:val="28"/>
        </w:rPr>
        <w:t xml:space="preserve">          К.А.   Семенова//   В сб.:     Новые       технологии   в          реабилитации </w:t>
      </w:r>
    </w:p>
    <w:p w:rsidR="005630B7" w:rsidRDefault="005630B7" w:rsidP="005630B7">
      <w:pPr>
        <w:ind w:left="360"/>
        <w:rPr>
          <w:sz w:val="12"/>
        </w:rPr>
      </w:pPr>
    </w:p>
    <w:p w:rsidR="005630B7" w:rsidRPr="005630B7" w:rsidRDefault="005630B7" w:rsidP="005630B7">
      <w:pPr>
        <w:pStyle w:val="25"/>
        <w:spacing w:line="360" w:lineRule="auto"/>
      </w:pPr>
      <w:r>
        <w:t xml:space="preserve">    </w:t>
      </w:r>
      <w:r w:rsidRPr="005630B7">
        <w:t xml:space="preserve">                                                                                                                      167</w:t>
      </w:r>
    </w:p>
    <w:p w:rsidR="005630B7" w:rsidRDefault="005630B7" w:rsidP="005630B7">
      <w:pPr>
        <w:pStyle w:val="25"/>
        <w:spacing w:line="360" w:lineRule="auto"/>
      </w:pPr>
      <w:r>
        <w:t xml:space="preserve">      церебрального паралича (мат. Межд. Конгр.) – Донецк.,1994 – С.259.</w:t>
      </w:r>
    </w:p>
    <w:p w:rsidR="005630B7" w:rsidRDefault="005630B7" w:rsidP="005630B7">
      <w:pPr>
        <w:spacing w:line="360" w:lineRule="auto"/>
        <w:rPr>
          <w:sz w:val="28"/>
          <w:lang w:val="uk-UA"/>
        </w:rPr>
      </w:pPr>
      <w:r>
        <w:rPr>
          <w:sz w:val="28"/>
        </w:rPr>
        <w:t xml:space="preserve">  114.  Семенова К.А. Патогенетическая  восстановительная терапия больных </w:t>
      </w:r>
    </w:p>
    <w:p w:rsidR="005630B7" w:rsidRDefault="005630B7" w:rsidP="005630B7">
      <w:pPr>
        <w:spacing w:line="360" w:lineRule="auto"/>
        <w:rPr>
          <w:sz w:val="28"/>
          <w:lang w:val="uk-UA"/>
        </w:rPr>
      </w:pPr>
      <w:r>
        <w:rPr>
          <w:sz w:val="28"/>
          <w:lang w:val="uk-UA"/>
        </w:rPr>
        <w:t xml:space="preserve">           </w:t>
      </w:r>
      <w:r>
        <w:rPr>
          <w:sz w:val="28"/>
        </w:rPr>
        <w:t xml:space="preserve">детским  церебральным параличом / К.А. Семенова, А.Е. Штеренгерц, </w:t>
      </w:r>
    </w:p>
    <w:p w:rsidR="005630B7" w:rsidRPr="00B07C32" w:rsidRDefault="005630B7" w:rsidP="005630B7">
      <w:pPr>
        <w:spacing w:line="360" w:lineRule="auto"/>
        <w:rPr>
          <w:sz w:val="28"/>
          <w:lang w:val="uk-UA"/>
        </w:rPr>
      </w:pPr>
      <w:r>
        <w:rPr>
          <w:sz w:val="28"/>
          <w:lang w:val="uk-UA"/>
        </w:rPr>
        <w:t xml:space="preserve">           </w:t>
      </w:r>
      <w:r>
        <w:rPr>
          <w:sz w:val="28"/>
        </w:rPr>
        <w:t>В.В. Польской // – Ки</w:t>
      </w:r>
      <w:r>
        <w:rPr>
          <w:sz w:val="28"/>
          <w:lang w:val="uk-UA"/>
        </w:rPr>
        <w:t>їв</w:t>
      </w:r>
      <w:r>
        <w:rPr>
          <w:sz w:val="28"/>
        </w:rPr>
        <w:t>:</w:t>
      </w:r>
      <w:r>
        <w:rPr>
          <w:sz w:val="28"/>
          <w:lang w:val="uk-UA"/>
        </w:rPr>
        <w:t xml:space="preserve"> Здоров</w:t>
      </w:r>
      <w:r>
        <w:rPr>
          <w:sz w:val="28"/>
        </w:rPr>
        <w:t xml:space="preserve">’я, 1986. – 165 с. </w:t>
      </w:r>
    </w:p>
    <w:p w:rsidR="005630B7" w:rsidRDefault="005630B7" w:rsidP="005630B7">
      <w:pPr>
        <w:spacing w:line="360" w:lineRule="auto"/>
        <w:rPr>
          <w:sz w:val="28"/>
          <w:szCs w:val="28"/>
          <w:lang w:val="uk-UA"/>
        </w:rPr>
      </w:pPr>
      <w:r>
        <w:rPr>
          <w:sz w:val="12"/>
          <w:lang w:val="uk-UA"/>
        </w:rPr>
        <w:t xml:space="preserve">    </w:t>
      </w:r>
      <w:r w:rsidRPr="00B07C32">
        <w:rPr>
          <w:sz w:val="28"/>
          <w:szCs w:val="28"/>
        </w:rPr>
        <w:t>11</w:t>
      </w:r>
      <w:r w:rsidRPr="00B07C32">
        <w:rPr>
          <w:sz w:val="28"/>
          <w:szCs w:val="28"/>
          <w:lang w:val="uk-UA"/>
        </w:rPr>
        <w:t>5</w:t>
      </w:r>
      <w:r w:rsidRPr="00B07C32">
        <w:rPr>
          <w:sz w:val="28"/>
          <w:szCs w:val="28"/>
        </w:rPr>
        <w:t>.</w:t>
      </w:r>
      <w:r w:rsidRPr="00B07C32">
        <w:rPr>
          <w:sz w:val="28"/>
          <w:szCs w:val="28"/>
          <w:lang w:val="uk-UA"/>
        </w:rPr>
        <w:t xml:space="preserve">  </w:t>
      </w:r>
      <w:r w:rsidRPr="00B07C32">
        <w:rPr>
          <w:sz w:val="28"/>
          <w:szCs w:val="28"/>
        </w:rPr>
        <w:t>Скворцов И.А. Развитие нервной системы у детей в норме и патологии</w:t>
      </w:r>
      <w:r w:rsidRPr="00B07C32">
        <w:rPr>
          <w:sz w:val="28"/>
          <w:szCs w:val="28"/>
          <w:lang w:val="uk-UA"/>
        </w:rPr>
        <w:t xml:space="preserve"> </w:t>
      </w:r>
    </w:p>
    <w:p w:rsidR="005630B7" w:rsidRDefault="005630B7" w:rsidP="005630B7">
      <w:pPr>
        <w:spacing w:line="360" w:lineRule="auto"/>
        <w:rPr>
          <w:sz w:val="28"/>
          <w:szCs w:val="28"/>
          <w:lang w:val="uk-UA"/>
        </w:rPr>
      </w:pPr>
      <w:r>
        <w:rPr>
          <w:sz w:val="28"/>
          <w:szCs w:val="28"/>
          <w:lang w:val="uk-UA"/>
        </w:rPr>
        <w:t xml:space="preserve">           </w:t>
      </w:r>
      <w:r w:rsidRPr="00B07C32">
        <w:rPr>
          <w:sz w:val="28"/>
          <w:szCs w:val="28"/>
          <w:lang w:val="uk-UA"/>
        </w:rPr>
        <w:t>/ И.А. Скворцов, Н.А. Ермоленко</w:t>
      </w:r>
      <w:r>
        <w:rPr>
          <w:sz w:val="28"/>
          <w:szCs w:val="28"/>
        </w:rPr>
        <w:t>.</w:t>
      </w:r>
      <w:r>
        <w:rPr>
          <w:sz w:val="28"/>
          <w:szCs w:val="28"/>
          <w:lang w:val="uk-UA"/>
        </w:rPr>
        <w:t xml:space="preserve"> – </w:t>
      </w:r>
      <w:r w:rsidRPr="00B07C32">
        <w:rPr>
          <w:sz w:val="28"/>
          <w:szCs w:val="28"/>
        </w:rPr>
        <w:t>М.: МЕ</w:t>
      </w:r>
      <w:r>
        <w:rPr>
          <w:sz w:val="28"/>
          <w:szCs w:val="28"/>
          <w:lang w:val="uk-UA"/>
        </w:rPr>
        <w:t xml:space="preserve"> </w:t>
      </w:r>
      <w:r>
        <w:rPr>
          <w:sz w:val="28"/>
          <w:szCs w:val="28"/>
        </w:rPr>
        <w:t>Дпрессинформ</w:t>
      </w:r>
      <w:r>
        <w:rPr>
          <w:sz w:val="28"/>
          <w:szCs w:val="28"/>
          <w:lang w:val="uk-UA"/>
        </w:rPr>
        <w:t xml:space="preserve"> – </w:t>
      </w:r>
      <w:r>
        <w:rPr>
          <w:sz w:val="28"/>
          <w:szCs w:val="28"/>
        </w:rPr>
        <w:t>2003.</w:t>
      </w:r>
      <w:r>
        <w:rPr>
          <w:sz w:val="28"/>
          <w:szCs w:val="28"/>
          <w:lang w:val="uk-UA"/>
        </w:rPr>
        <w:t>–</w:t>
      </w:r>
      <w:r w:rsidRPr="00B07C32">
        <w:rPr>
          <w:sz w:val="28"/>
          <w:szCs w:val="28"/>
        </w:rPr>
        <w:t xml:space="preserve">368 </w:t>
      </w:r>
      <w:r>
        <w:rPr>
          <w:sz w:val="28"/>
          <w:szCs w:val="28"/>
          <w:lang w:val="uk-UA"/>
        </w:rPr>
        <w:t xml:space="preserve"> </w:t>
      </w:r>
    </w:p>
    <w:p w:rsidR="005630B7" w:rsidRPr="00B07C32" w:rsidRDefault="005630B7" w:rsidP="005630B7">
      <w:pPr>
        <w:spacing w:line="360" w:lineRule="auto"/>
        <w:rPr>
          <w:sz w:val="28"/>
          <w:szCs w:val="28"/>
        </w:rPr>
      </w:pPr>
      <w:r>
        <w:rPr>
          <w:sz w:val="28"/>
          <w:szCs w:val="28"/>
          <w:lang w:val="uk-UA"/>
        </w:rPr>
        <w:t xml:space="preserve">           </w:t>
      </w:r>
      <w:r w:rsidRPr="00B07C32">
        <w:rPr>
          <w:sz w:val="28"/>
          <w:szCs w:val="28"/>
        </w:rPr>
        <w:t>с.</w:t>
      </w:r>
    </w:p>
    <w:p w:rsidR="005630B7" w:rsidRDefault="005630B7" w:rsidP="005630B7">
      <w:pPr>
        <w:spacing w:line="360" w:lineRule="auto"/>
        <w:rPr>
          <w:sz w:val="28"/>
          <w:lang w:val="uk-UA"/>
        </w:rPr>
      </w:pPr>
      <w:r>
        <w:rPr>
          <w:sz w:val="12"/>
          <w:lang w:val="uk-UA"/>
        </w:rPr>
        <w:t xml:space="preserve">   </w:t>
      </w:r>
      <w:r>
        <w:rPr>
          <w:sz w:val="28"/>
        </w:rPr>
        <w:t>11</w:t>
      </w:r>
      <w:r>
        <w:rPr>
          <w:sz w:val="28"/>
          <w:lang w:val="uk-UA"/>
        </w:rPr>
        <w:t>6</w:t>
      </w:r>
      <w:r>
        <w:rPr>
          <w:sz w:val="28"/>
        </w:rPr>
        <w:t>.</w:t>
      </w:r>
      <w:r>
        <w:rPr>
          <w:sz w:val="28"/>
          <w:lang w:val="uk-UA"/>
        </w:rPr>
        <w:t xml:space="preserve">   </w:t>
      </w:r>
      <w:r>
        <w:rPr>
          <w:sz w:val="28"/>
        </w:rPr>
        <w:t>Скок М.В. Основы иммунологии</w:t>
      </w:r>
      <w:r>
        <w:rPr>
          <w:sz w:val="28"/>
          <w:lang w:val="uk-UA"/>
        </w:rPr>
        <w:t xml:space="preserve"> / М.В. Скок // -</w:t>
      </w:r>
      <w:r>
        <w:rPr>
          <w:sz w:val="28"/>
        </w:rPr>
        <w:t>К.,Ф</w:t>
      </w:r>
      <w:r>
        <w:rPr>
          <w:sz w:val="28"/>
          <w:lang w:val="uk-UA"/>
        </w:rPr>
        <w:t>ітоцентр,2002.-</w:t>
      </w:r>
    </w:p>
    <w:p w:rsidR="005630B7" w:rsidRDefault="005630B7" w:rsidP="005630B7">
      <w:pPr>
        <w:spacing w:line="360" w:lineRule="auto"/>
        <w:rPr>
          <w:sz w:val="28"/>
          <w:lang w:val="uk-UA"/>
        </w:rPr>
      </w:pPr>
      <w:r>
        <w:rPr>
          <w:sz w:val="28"/>
          <w:lang w:val="uk-UA"/>
        </w:rPr>
        <w:lastRenderedPageBreak/>
        <w:t xml:space="preserve">           105 с.</w:t>
      </w:r>
    </w:p>
    <w:p w:rsidR="005630B7" w:rsidRDefault="005630B7" w:rsidP="005630B7">
      <w:pPr>
        <w:spacing w:line="360" w:lineRule="auto"/>
        <w:rPr>
          <w:sz w:val="28"/>
        </w:rPr>
      </w:pPr>
      <w:r>
        <w:rPr>
          <w:sz w:val="28"/>
          <w:lang w:val="uk-UA"/>
        </w:rPr>
        <w:t xml:space="preserve">  117.  </w:t>
      </w:r>
      <w:r>
        <w:rPr>
          <w:sz w:val="28"/>
        </w:rPr>
        <w:t xml:space="preserve">Справочник </w:t>
      </w:r>
      <w:r>
        <w:rPr>
          <w:sz w:val="28"/>
          <w:lang w:val="uk-UA"/>
        </w:rPr>
        <w:t>Видаль.   Л</w:t>
      </w:r>
      <w:r>
        <w:rPr>
          <w:sz w:val="28"/>
        </w:rPr>
        <w:t xml:space="preserve">екарственные средства,  зарегистрированные  в </w:t>
      </w:r>
    </w:p>
    <w:p w:rsidR="005630B7" w:rsidRPr="001A705E" w:rsidRDefault="005630B7" w:rsidP="005630B7">
      <w:pPr>
        <w:spacing w:line="360" w:lineRule="auto"/>
        <w:rPr>
          <w:sz w:val="28"/>
          <w:lang w:val="uk-UA"/>
        </w:rPr>
      </w:pPr>
      <w:r>
        <w:rPr>
          <w:sz w:val="28"/>
        </w:rPr>
        <w:t xml:space="preserve">           России. – АстраФарСервис. – 2006 С.</w:t>
      </w:r>
    </w:p>
    <w:p w:rsidR="005630B7" w:rsidRDefault="005630B7" w:rsidP="005630B7">
      <w:pPr>
        <w:spacing w:line="360" w:lineRule="auto"/>
        <w:rPr>
          <w:sz w:val="28"/>
        </w:rPr>
      </w:pPr>
      <w:r>
        <w:rPr>
          <w:sz w:val="12"/>
        </w:rPr>
        <w:t xml:space="preserve">     </w:t>
      </w:r>
      <w:r>
        <w:rPr>
          <w:sz w:val="28"/>
        </w:rPr>
        <w:t xml:space="preserve">118.  </w:t>
      </w:r>
      <w:r>
        <w:rPr>
          <w:sz w:val="28"/>
          <w:lang w:val="uk-UA"/>
        </w:rPr>
        <w:t>Старченко А.А.           Систем</w:t>
      </w:r>
      <w:r>
        <w:rPr>
          <w:sz w:val="28"/>
        </w:rPr>
        <w:t xml:space="preserve">ы       индивидуальной      иммунотерапии </w:t>
      </w:r>
    </w:p>
    <w:p w:rsidR="005630B7" w:rsidRDefault="005630B7" w:rsidP="005630B7">
      <w:pPr>
        <w:spacing w:line="360" w:lineRule="auto"/>
        <w:rPr>
          <w:sz w:val="28"/>
        </w:rPr>
      </w:pPr>
      <w:r>
        <w:rPr>
          <w:sz w:val="28"/>
        </w:rPr>
        <w:t xml:space="preserve">           внутричерепных     осложнений / А.А.   Старченко,       В.А.    Хилько// </w:t>
      </w:r>
    </w:p>
    <w:p w:rsidR="005630B7" w:rsidRDefault="005630B7" w:rsidP="005630B7">
      <w:pPr>
        <w:spacing w:line="360" w:lineRule="auto"/>
        <w:rPr>
          <w:sz w:val="28"/>
        </w:rPr>
      </w:pPr>
      <w:r>
        <w:rPr>
          <w:sz w:val="28"/>
        </w:rPr>
        <w:t xml:space="preserve">           Иммунология. – 2003. №3. – С. 43 – 47.</w:t>
      </w:r>
    </w:p>
    <w:p w:rsidR="005630B7" w:rsidRDefault="005630B7" w:rsidP="00292C0E">
      <w:pPr>
        <w:numPr>
          <w:ilvl w:val="0"/>
          <w:numId w:val="69"/>
        </w:numPr>
        <w:shd w:val="clear" w:color="auto" w:fill="FFFFFF"/>
        <w:suppressAutoHyphens w:val="0"/>
        <w:spacing w:line="360" w:lineRule="auto"/>
        <w:rPr>
          <w:color w:val="000000"/>
          <w:spacing w:val="-6"/>
          <w:sz w:val="28"/>
          <w:szCs w:val="29"/>
          <w:lang w:val="uk-UA"/>
        </w:rPr>
      </w:pPr>
      <w:r>
        <w:rPr>
          <w:color w:val="000000"/>
          <w:spacing w:val="-6"/>
          <w:sz w:val="28"/>
          <w:szCs w:val="29"/>
          <w:lang w:val="uk-UA"/>
        </w:rPr>
        <w:t xml:space="preserve">Снісарь  В.І      Стан     кісневого    забеспечення     мозку   і   тканин   після </w:t>
      </w:r>
    </w:p>
    <w:p w:rsidR="005630B7" w:rsidRDefault="005630B7" w:rsidP="005630B7">
      <w:pPr>
        <w:shd w:val="clear" w:color="auto" w:fill="FFFFFF"/>
        <w:spacing w:line="360" w:lineRule="auto"/>
        <w:ind w:left="210"/>
        <w:rPr>
          <w:color w:val="000000"/>
          <w:spacing w:val="-6"/>
          <w:sz w:val="28"/>
          <w:szCs w:val="29"/>
          <w:lang w:val="uk-UA"/>
        </w:rPr>
      </w:pPr>
      <w:r>
        <w:rPr>
          <w:color w:val="000000"/>
          <w:spacing w:val="-6"/>
          <w:sz w:val="28"/>
          <w:szCs w:val="29"/>
          <w:lang w:val="uk-UA"/>
        </w:rPr>
        <w:t xml:space="preserve">         перенесе</w:t>
      </w:r>
      <w:r>
        <w:rPr>
          <w:color w:val="000000"/>
          <w:spacing w:val="-6"/>
          <w:sz w:val="28"/>
          <w:szCs w:val="29"/>
          <w:lang w:val="uk-UA"/>
        </w:rPr>
        <w:softHyphen/>
      </w:r>
      <w:r>
        <w:rPr>
          <w:color w:val="000000"/>
          <w:spacing w:val="-8"/>
          <w:sz w:val="28"/>
          <w:szCs w:val="29"/>
          <w:lang w:val="uk-UA"/>
        </w:rPr>
        <w:t xml:space="preserve">ної асфікції  у новонароджених / В.І . Снігарь //Український вісник </w:t>
      </w:r>
      <w:r>
        <w:rPr>
          <w:color w:val="000000"/>
          <w:spacing w:val="-6"/>
          <w:sz w:val="28"/>
          <w:szCs w:val="29"/>
          <w:lang w:val="uk-UA"/>
        </w:rPr>
        <w:t xml:space="preserve">                </w:t>
      </w:r>
    </w:p>
    <w:p w:rsidR="005630B7" w:rsidRPr="001A705E" w:rsidRDefault="005630B7" w:rsidP="005630B7">
      <w:pPr>
        <w:shd w:val="clear" w:color="auto" w:fill="FFFFFF"/>
        <w:spacing w:line="360" w:lineRule="auto"/>
        <w:ind w:left="210"/>
        <w:rPr>
          <w:color w:val="000000"/>
          <w:spacing w:val="-6"/>
          <w:sz w:val="28"/>
          <w:szCs w:val="29"/>
          <w:lang w:val="uk-UA"/>
        </w:rPr>
      </w:pPr>
      <w:r>
        <w:rPr>
          <w:color w:val="000000"/>
          <w:spacing w:val="-6"/>
          <w:sz w:val="28"/>
          <w:szCs w:val="29"/>
          <w:lang w:val="uk-UA"/>
        </w:rPr>
        <w:t xml:space="preserve">         </w:t>
      </w:r>
      <w:r>
        <w:rPr>
          <w:color w:val="000000"/>
          <w:spacing w:val="-8"/>
          <w:sz w:val="28"/>
          <w:szCs w:val="29"/>
          <w:lang w:val="uk-UA"/>
        </w:rPr>
        <w:t xml:space="preserve">психоневрології.  – </w:t>
      </w:r>
      <w:r>
        <w:rPr>
          <w:color w:val="000000"/>
          <w:spacing w:val="-5"/>
          <w:sz w:val="28"/>
          <w:szCs w:val="29"/>
          <w:lang w:val="uk-UA"/>
        </w:rPr>
        <w:t>Т.№3. – Вип. 3(7). –  Харків. – 995. – С.146.</w:t>
      </w:r>
    </w:p>
    <w:p w:rsidR="005630B7" w:rsidRPr="00CE581A" w:rsidRDefault="005630B7" w:rsidP="005630B7">
      <w:pPr>
        <w:shd w:val="clear" w:color="auto" w:fill="FFFFFF"/>
        <w:spacing w:line="499" w:lineRule="exact"/>
        <w:ind w:left="893" w:hanging="691"/>
        <w:rPr>
          <w:color w:val="000000"/>
          <w:spacing w:val="-5"/>
          <w:sz w:val="28"/>
          <w:szCs w:val="29"/>
          <w:lang w:val="uk-UA"/>
        </w:rPr>
      </w:pPr>
      <w:r>
        <w:rPr>
          <w:color w:val="000000"/>
          <w:spacing w:val="-5"/>
          <w:sz w:val="29"/>
          <w:szCs w:val="29"/>
          <w:lang w:val="uk-UA"/>
        </w:rPr>
        <w:t xml:space="preserve">120.  </w:t>
      </w:r>
      <w:r>
        <w:rPr>
          <w:color w:val="000000"/>
          <w:spacing w:val="-5"/>
          <w:sz w:val="28"/>
          <w:szCs w:val="29"/>
          <w:lang w:val="uk-UA"/>
        </w:rPr>
        <w:t>Соколов П.Л.</w:t>
      </w:r>
      <w:r>
        <w:rPr>
          <w:color w:val="000000"/>
          <w:spacing w:val="-5"/>
          <w:sz w:val="28"/>
          <w:szCs w:val="29"/>
        </w:rPr>
        <w:t xml:space="preserve"> </w:t>
      </w:r>
      <w:r>
        <w:rPr>
          <w:color w:val="000000"/>
          <w:spacing w:val="-5"/>
          <w:sz w:val="28"/>
          <w:szCs w:val="29"/>
          <w:lang w:val="uk-UA"/>
        </w:rPr>
        <w:t xml:space="preserve">     </w:t>
      </w:r>
      <w:r>
        <w:rPr>
          <w:color w:val="000000"/>
          <w:spacing w:val="-5"/>
          <w:sz w:val="28"/>
          <w:szCs w:val="29"/>
        </w:rPr>
        <w:t xml:space="preserve">Электроэнцефалографический </w:t>
      </w:r>
      <w:r>
        <w:rPr>
          <w:color w:val="000000"/>
          <w:spacing w:val="-5"/>
          <w:sz w:val="28"/>
          <w:szCs w:val="29"/>
          <w:lang w:val="uk-UA"/>
        </w:rPr>
        <w:t xml:space="preserve">    </w:t>
      </w:r>
      <w:r>
        <w:rPr>
          <w:color w:val="000000"/>
          <w:spacing w:val="-5"/>
          <w:sz w:val="28"/>
          <w:szCs w:val="29"/>
        </w:rPr>
        <w:t>скрининг</w:t>
      </w:r>
      <w:r>
        <w:rPr>
          <w:color w:val="000000"/>
          <w:spacing w:val="-5"/>
          <w:sz w:val="28"/>
          <w:szCs w:val="29"/>
          <w:lang w:val="uk-UA"/>
        </w:rPr>
        <w:t xml:space="preserve"> – </w:t>
      </w:r>
      <w:r>
        <w:rPr>
          <w:color w:val="000000"/>
          <w:spacing w:val="-5"/>
          <w:sz w:val="28"/>
          <w:szCs w:val="29"/>
        </w:rPr>
        <w:t xml:space="preserve">мониторинг </w:t>
      </w:r>
      <w:r>
        <w:rPr>
          <w:color w:val="000000"/>
          <w:spacing w:val="-5"/>
          <w:sz w:val="28"/>
          <w:szCs w:val="29"/>
          <w:lang w:val="uk-UA"/>
        </w:rPr>
        <w:t xml:space="preserve"> </w:t>
      </w:r>
      <w:r>
        <w:rPr>
          <w:color w:val="000000"/>
          <w:spacing w:val="-5"/>
          <w:sz w:val="28"/>
          <w:szCs w:val="29"/>
        </w:rPr>
        <w:t>и</w:t>
      </w:r>
      <w:r>
        <w:rPr>
          <w:color w:val="000000"/>
          <w:spacing w:val="-5"/>
          <w:sz w:val="28"/>
          <w:szCs w:val="29"/>
          <w:lang w:val="uk-UA"/>
        </w:rPr>
        <w:t xml:space="preserve">   </w:t>
      </w:r>
      <w:r>
        <w:rPr>
          <w:color w:val="000000"/>
          <w:spacing w:val="-5"/>
          <w:sz w:val="28"/>
          <w:szCs w:val="29"/>
        </w:rPr>
        <w:t>характерные</w:t>
      </w:r>
      <w:r>
        <w:rPr>
          <w:color w:val="000000"/>
          <w:spacing w:val="-5"/>
          <w:sz w:val="28"/>
          <w:szCs w:val="29"/>
          <w:lang w:val="uk-UA"/>
        </w:rPr>
        <w:t xml:space="preserve">   </w:t>
      </w:r>
      <w:r>
        <w:rPr>
          <w:color w:val="000000"/>
          <w:spacing w:val="-5"/>
          <w:sz w:val="28"/>
          <w:szCs w:val="29"/>
        </w:rPr>
        <w:t xml:space="preserve"> особенности </w:t>
      </w:r>
      <w:r>
        <w:rPr>
          <w:color w:val="000000"/>
          <w:spacing w:val="-5"/>
          <w:sz w:val="28"/>
          <w:szCs w:val="29"/>
          <w:lang w:val="uk-UA"/>
        </w:rPr>
        <w:t xml:space="preserve">   </w:t>
      </w:r>
      <w:r>
        <w:rPr>
          <w:color w:val="000000"/>
          <w:spacing w:val="-5"/>
          <w:sz w:val="28"/>
          <w:szCs w:val="29"/>
        </w:rPr>
        <w:t xml:space="preserve">паттера </w:t>
      </w:r>
      <w:r>
        <w:rPr>
          <w:color w:val="000000"/>
          <w:spacing w:val="-5"/>
          <w:sz w:val="28"/>
          <w:szCs w:val="29"/>
          <w:lang w:val="uk-UA"/>
        </w:rPr>
        <w:t xml:space="preserve">     </w:t>
      </w:r>
      <w:r>
        <w:rPr>
          <w:color w:val="000000"/>
          <w:spacing w:val="-5"/>
          <w:sz w:val="28"/>
          <w:szCs w:val="29"/>
        </w:rPr>
        <w:t xml:space="preserve">ЭЭГ </w:t>
      </w:r>
      <w:r>
        <w:rPr>
          <w:color w:val="000000"/>
          <w:spacing w:val="-5"/>
          <w:sz w:val="28"/>
          <w:szCs w:val="29"/>
          <w:lang w:val="uk-UA"/>
        </w:rPr>
        <w:t xml:space="preserve">  </w:t>
      </w:r>
      <w:r>
        <w:rPr>
          <w:color w:val="000000"/>
          <w:spacing w:val="-5"/>
          <w:sz w:val="28"/>
          <w:szCs w:val="29"/>
        </w:rPr>
        <w:t>у</w:t>
      </w:r>
      <w:r>
        <w:rPr>
          <w:color w:val="000000"/>
          <w:spacing w:val="-5"/>
          <w:sz w:val="28"/>
          <w:szCs w:val="29"/>
          <w:lang w:val="uk-UA"/>
        </w:rPr>
        <w:t xml:space="preserve">    </w:t>
      </w:r>
      <w:r>
        <w:rPr>
          <w:color w:val="000000"/>
          <w:spacing w:val="-5"/>
          <w:sz w:val="28"/>
          <w:szCs w:val="29"/>
        </w:rPr>
        <w:t xml:space="preserve">больных </w:t>
      </w:r>
      <w:r>
        <w:rPr>
          <w:color w:val="000000"/>
          <w:spacing w:val="-5"/>
          <w:sz w:val="28"/>
          <w:szCs w:val="29"/>
          <w:lang w:val="uk-UA"/>
        </w:rPr>
        <w:t xml:space="preserve">     </w:t>
      </w:r>
      <w:r>
        <w:rPr>
          <w:color w:val="000000"/>
          <w:spacing w:val="-5"/>
          <w:sz w:val="28"/>
          <w:szCs w:val="29"/>
        </w:rPr>
        <w:t>дет</w:t>
      </w:r>
      <w:r>
        <w:rPr>
          <w:color w:val="000000"/>
          <w:spacing w:val="-5"/>
          <w:sz w:val="28"/>
          <w:szCs w:val="29"/>
        </w:rPr>
        <w:softHyphen/>
      </w:r>
      <w:r>
        <w:rPr>
          <w:color w:val="000000"/>
          <w:spacing w:val="-7"/>
          <w:sz w:val="28"/>
          <w:szCs w:val="29"/>
        </w:rPr>
        <w:t>ским</w:t>
      </w:r>
      <w:r>
        <w:rPr>
          <w:color w:val="000000"/>
          <w:spacing w:val="-7"/>
          <w:sz w:val="28"/>
          <w:szCs w:val="29"/>
          <w:lang w:val="uk-UA"/>
        </w:rPr>
        <w:t xml:space="preserve"> </w:t>
      </w:r>
      <w:r>
        <w:rPr>
          <w:color w:val="000000"/>
          <w:spacing w:val="-7"/>
          <w:sz w:val="28"/>
          <w:szCs w:val="29"/>
        </w:rPr>
        <w:t xml:space="preserve">церебральным </w:t>
      </w:r>
      <w:r>
        <w:rPr>
          <w:color w:val="000000"/>
          <w:spacing w:val="-7"/>
          <w:sz w:val="28"/>
          <w:szCs w:val="29"/>
          <w:lang w:val="uk-UA"/>
        </w:rPr>
        <w:t xml:space="preserve">    </w:t>
      </w:r>
      <w:r>
        <w:rPr>
          <w:color w:val="000000"/>
          <w:spacing w:val="-7"/>
          <w:sz w:val="28"/>
          <w:szCs w:val="29"/>
        </w:rPr>
        <w:t xml:space="preserve">параличами </w:t>
      </w:r>
      <w:r>
        <w:rPr>
          <w:color w:val="000000"/>
          <w:spacing w:val="-7"/>
          <w:sz w:val="28"/>
          <w:szCs w:val="29"/>
          <w:lang w:val="uk-UA"/>
        </w:rPr>
        <w:t xml:space="preserve">   </w:t>
      </w:r>
      <w:r>
        <w:rPr>
          <w:color w:val="000000"/>
          <w:spacing w:val="-7"/>
          <w:sz w:val="28"/>
          <w:szCs w:val="29"/>
        </w:rPr>
        <w:t>в</w:t>
      </w:r>
      <w:r>
        <w:rPr>
          <w:color w:val="000000"/>
          <w:spacing w:val="-7"/>
          <w:sz w:val="28"/>
          <w:szCs w:val="29"/>
          <w:lang w:val="uk-UA"/>
        </w:rPr>
        <w:t xml:space="preserve">   </w:t>
      </w:r>
      <w:r>
        <w:rPr>
          <w:color w:val="000000"/>
          <w:spacing w:val="-7"/>
          <w:sz w:val="28"/>
          <w:szCs w:val="29"/>
        </w:rPr>
        <w:t xml:space="preserve"> поздней</w:t>
      </w:r>
      <w:r>
        <w:rPr>
          <w:color w:val="000000"/>
          <w:spacing w:val="-7"/>
          <w:sz w:val="28"/>
          <w:szCs w:val="29"/>
          <w:lang w:val="uk-UA"/>
        </w:rPr>
        <w:t xml:space="preserve">   </w:t>
      </w:r>
      <w:r>
        <w:rPr>
          <w:color w:val="000000"/>
          <w:spacing w:val="-7"/>
          <w:sz w:val="28"/>
          <w:szCs w:val="29"/>
        </w:rPr>
        <w:t xml:space="preserve"> резидуальной </w:t>
      </w:r>
      <w:r>
        <w:rPr>
          <w:color w:val="000000"/>
          <w:spacing w:val="-7"/>
          <w:sz w:val="28"/>
          <w:szCs w:val="29"/>
          <w:lang w:val="uk-UA"/>
        </w:rPr>
        <w:t xml:space="preserve">    </w:t>
      </w:r>
      <w:r>
        <w:rPr>
          <w:color w:val="000000"/>
          <w:spacing w:val="-7"/>
          <w:sz w:val="28"/>
          <w:szCs w:val="29"/>
        </w:rPr>
        <w:t xml:space="preserve">стадии </w:t>
      </w:r>
      <w:r>
        <w:rPr>
          <w:color w:val="000000"/>
          <w:spacing w:val="-7"/>
          <w:sz w:val="28"/>
          <w:szCs w:val="29"/>
          <w:lang w:val="uk-UA"/>
        </w:rPr>
        <w:t xml:space="preserve">   </w:t>
      </w:r>
      <w:r>
        <w:rPr>
          <w:color w:val="000000"/>
          <w:spacing w:val="-7"/>
          <w:sz w:val="28"/>
          <w:szCs w:val="29"/>
        </w:rPr>
        <w:t>при от</w:t>
      </w:r>
      <w:r>
        <w:rPr>
          <w:color w:val="000000"/>
          <w:spacing w:val="-7"/>
          <w:sz w:val="28"/>
          <w:szCs w:val="29"/>
        </w:rPr>
        <w:softHyphen/>
      </w:r>
      <w:r>
        <w:rPr>
          <w:color w:val="000000"/>
          <w:spacing w:val="-5"/>
          <w:sz w:val="28"/>
          <w:szCs w:val="29"/>
        </w:rPr>
        <w:t xml:space="preserve">сутствии </w:t>
      </w:r>
      <w:r>
        <w:rPr>
          <w:color w:val="000000"/>
          <w:spacing w:val="-5"/>
          <w:sz w:val="28"/>
          <w:szCs w:val="29"/>
          <w:lang w:val="uk-UA"/>
        </w:rPr>
        <w:t xml:space="preserve">  </w:t>
      </w:r>
      <w:r>
        <w:rPr>
          <w:color w:val="000000"/>
          <w:spacing w:val="-5"/>
          <w:sz w:val="28"/>
          <w:szCs w:val="29"/>
        </w:rPr>
        <w:t>в</w:t>
      </w:r>
      <w:r>
        <w:rPr>
          <w:color w:val="000000"/>
          <w:spacing w:val="-5"/>
          <w:sz w:val="28"/>
          <w:szCs w:val="29"/>
          <w:lang w:val="uk-UA"/>
        </w:rPr>
        <w:t xml:space="preserve">  </w:t>
      </w:r>
      <w:r>
        <w:rPr>
          <w:color w:val="000000"/>
          <w:spacing w:val="-5"/>
          <w:sz w:val="28"/>
          <w:szCs w:val="29"/>
        </w:rPr>
        <w:t xml:space="preserve"> картине </w:t>
      </w:r>
      <w:r>
        <w:rPr>
          <w:color w:val="000000"/>
          <w:spacing w:val="-5"/>
          <w:sz w:val="28"/>
          <w:szCs w:val="29"/>
          <w:lang w:val="uk-UA"/>
        </w:rPr>
        <w:t xml:space="preserve"> </w:t>
      </w:r>
      <w:r>
        <w:rPr>
          <w:color w:val="000000"/>
          <w:spacing w:val="-5"/>
          <w:sz w:val="28"/>
          <w:szCs w:val="29"/>
        </w:rPr>
        <w:t xml:space="preserve">заболевания </w:t>
      </w:r>
      <w:r>
        <w:rPr>
          <w:color w:val="000000"/>
          <w:spacing w:val="-5"/>
          <w:sz w:val="28"/>
          <w:szCs w:val="29"/>
          <w:lang w:val="uk-UA"/>
        </w:rPr>
        <w:t xml:space="preserve">   </w:t>
      </w:r>
      <w:r>
        <w:rPr>
          <w:color w:val="000000"/>
          <w:spacing w:val="-5"/>
          <w:sz w:val="28"/>
          <w:szCs w:val="29"/>
        </w:rPr>
        <w:t>пароксизмальных состояни</w:t>
      </w:r>
      <w:r>
        <w:rPr>
          <w:color w:val="000000"/>
          <w:spacing w:val="-5"/>
          <w:sz w:val="28"/>
          <w:szCs w:val="29"/>
          <w:lang w:val="uk-UA"/>
        </w:rPr>
        <w:t>й /П.Л. Соколов, А.И.   Берестов</w:t>
      </w:r>
      <w:r>
        <w:rPr>
          <w:color w:val="000000"/>
          <w:spacing w:val="-5"/>
          <w:sz w:val="28"/>
          <w:szCs w:val="29"/>
        </w:rPr>
        <w:t xml:space="preserve"> // </w:t>
      </w:r>
      <w:r>
        <w:rPr>
          <w:color w:val="000000"/>
          <w:spacing w:val="-5"/>
          <w:sz w:val="28"/>
          <w:szCs w:val="29"/>
          <w:lang w:val="uk-UA"/>
        </w:rPr>
        <w:t xml:space="preserve">  </w:t>
      </w:r>
      <w:r>
        <w:rPr>
          <w:color w:val="000000"/>
          <w:spacing w:val="-5"/>
          <w:sz w:val="28"/>
          <w:szCs w:val="29"/>
        </w:rPr>
        <w:t xml:space="preserve">В </w:t>
      </w:r>
      <w:r>
        <w:rPr>
          <w:color w:val="000000"/>
          <w:spacing w:val="-5"/>
          <w:sz w:val="28"/>
          <w:szCs w:val="29"/>
          <w:lang w:val="uk-UA"/>
        </w:rPr>
        <w:t xml:space="preserve">  </w:t>
      </w:r>
      <w:r>
        <w:rPr>
          <w:color w:val="000000"/>
          <w:spacing w:val="-5"/>
          <w:sz w:val="28"/>
          <w:szCs w:val="29"/>
        </w:rPr>
        <w:t xml:space="preserve">сб.: </w:t>
      </w:r>
      <w:r>
        <w:rPr>
          <w:color w:val="000000"/>
          <w:spacing w:val="-5"/>
          <w:sz w:val="28"/>
          <w:szCs w:val="29"/>
          <w:lang w:val="uk-UA"/>
        </w:rPr>
        <w:t xml:space="preserve">  </w:t>
      </w:r>
      <w:r>
        <w:rPr>
          <w:color w:val="000000"/>
          <w:spacing w:val="-7"/>
          <w:sz w:val="28"/>
          <w:szCs w:val="29"/>
        </w:rPr>
        <w:t>Новые</w:t>
      </w:r>
      <w:r>
        <w:rPr>
          <w:color w:val="000000"/>
          <w:spacing w:val="-7"/>
          <w:sz w:val="28"/>
          <w:szCs w:val="29"/>
          <w:lang w:val="uk-UA"/>
        </w:rPr>
        <w:t xml:space="preserve">  </w:t>
      </w:r>
      <w:r>
        <w:rPr>
          <w:color w:val="000000"/>
          <w:spacing w:val="-7"/>
          <w:sz w:val="28"/>
          <w:szCs w:val="29"/>
        </w:rPr>
        <w:t xml:space="preserve"> технологии </w:t>
      </w:r>
      <w:r>
        <w:rPr>
          <w:color w:val="000000"/>
          <w:spacing w:val="-7"/>
          <w:sz w:val="28"/>
          <w:szCs w:val="29"/>
          <w:lang w:val="uk-UA"/>
        </w:rPr>
        <w:t xml:space="preserve"> </w:t>
      </w:r>
      <w:r>
        <w:rPr>
          <w:color w:val="000000"/>
          <w:spacing w:val="-7"/>
          <w:sz w:val="28"/>
          <w:szCs w:val="29"/>
        </w:rPr>
        <w:t xml:space="preserve">в </w:t>
      </w:r>
      <w:r>
        <w:rPr>
          <w:color w:val="000000"/>
          <w:spacing w:val="-5"/>
          <w:sz w:val="28"/>
          <w:szCs w:val="29"/>
          <w:lang w:val="uk-UA"/>
        </w:rPr>
        <w:t xml:space="preserve"> </w:t>
      </w:r>
      <w:r>
        <w:rPr>
          <w:color w:val="000000"/>
          <w:spacing w:val="-7"/>
          <w:sz w:val="28"/>
          <w:szCs w:val="29"/>
        </w:rPr>
        <w:t>реабилитации церебрального паралича (мат. Межд. Конгр.).</w:t>
      </w:r>
      <w:r>
        <w:rPr>
          <w:color w:val="000000"/>
          <w:spacing w:val="-7"/>
          <w:sz w:val="28"/>
          <w:szCs w:val="29"/>
          <w:lang w:val="uk-UA"/>
        </w:rPr>
        <w:t xml:space="preserve"> – Д</w:t>
      </w:r>
      <w:r>
        <w:rPr>
          <w:color w:val="000000"/>
          <w:spacing w:val="-7"/>
          <w:sz w:val="28"/>
          <w:szCs w:val="29"/>
        </w:rPr>
        <w:t>онецк., 1994.</w:t>
      </w:r>
      <w:r>
        <w:rPr>
          <w:color w:val="000000"/>
          <w:spacing w:val="-7"/>
          <w:sz w:val="28"/>
          <w:szCs w:val="29"/>
          <w:lang w:val="uk-UA"/>
        </w:rPr>
        <w:t xml:space="preserve"> – </w:t>
      </w:r>
      <w:r>
        <w:rPr>
          <w:color w:val="000000"/>
          <w:spacing w:val="-7"/>
          <w:sz w:val="28"/>
          <w:szCs w:val="29"/>
        </w:rPr>
        <w:t>С.264.</w:t>
      </w:r>
    </w:p>
    <w:p w:rsidR="005630B7" w:rsidRDefault="005630B7" w:rsidP="005630B7">
      <w:pPr>
        <w:shd w:val="clear" w:color="auto" w:fill="FFFFFF"/>
        <w:spacing w:line="499" w:lineRule="exact"/>
        <w:ind w:left="883" w:right="58" w:hanging="672"/>
        <w:rPr>
          <w:color w:val="000000"/>
          <w:spacing w:val="-8"/>
          <w:sz w:val="28"/>
          <w:szCs w:val="29"/>
          <w:lang w:val="uk-UA"/>
        </w:rPr>
      </w:pPr>
      <w:r>
        <w:rPr>
          <w:color w:val="000000"/>
          <w:spacing w:val="-7"/>
          <w:sz w:val="28"/>
          <w:szCs w:val="29"/>
          <w:lang w:val="uk-UA"/>
        </w:rPr>
        <w:t xml:space="preserve"> 121.  </w:t>
      </w:r>
      <w:r>
        <w:rPr>
          <w:color w:val="000000"/>
          <w:spacing w:val="-8"/>
          <w:sz w:val="28"/>
          <w:szCs w:val="29"/>
        </w:rPr>
        <w:t>Соловьева А. А.</w:t>
      </w:r>
      <w:r>
        <w:rPr>
          <w:color w:val="000000"/>
          <w:spacing w:val="-8"/>
          <w:sz w:val="28"/>
          <w:szCs w:val="29"/>
          <w:lang w:val="uk-UA"/>
        </w:rPr>
        <w:t xml:space="preserve">     </w:t>
      </w:r>
      <w:r>
        <w:rPr>
          <w:color w:val="000000"/>
          <w:spacing w:val="-8"/>
          <w:sz w:val="28"/>
          <w:szCs w:val="29"/>
        </w:rPr>
        <w:t xml:space="preserve"> Коррекция</w:t>
      </w:r>
      <w:r>
        <w:rPr>
          <w:color w:val="000000"/>
          <w:spacing w:val="-8"/>
          <w:sz w:val="28"/>
          <w:szCs w:val="29"/>
          <w:lang w:val="uk-UA"/>
        </w:rPr>
        <w:t xml:space="preserve">     </w:t>
      </w:r>
      <w:r>
        <w:rPr>
          <w:color w:val="000000"/>
          <w:spacing w:val="-8"/>
          <w:sz w:val="28"/>
          <w:szCs w:val="29"/>
        </w:rPr>
        <w:t xml:space="preserve"> нарушений </w:t>
      </w:r>
      <w:r>
        <w:rPr>
          <w:color w:val="000000"/>
          <w:spacing w:val="-8"/>
          <w:sz w:val="28"/>
          <w:szCs w:val="29"/>
          <w:lang w:val="uk-UA"/>
        </w:rPr>
        <w:t xml:space="preserve">   </w:t>
      </w:r>
      <w:r>
        <w:rPr>
          <w:color w:val="000000"/>
          <w:spacing w:val="-8"/>
          <w:sz w:val="28"/>
          <w:szCs w:val="29"/>
        </w:rPr>
        <w:t xml:space="preserve">двигательных </w:t>
      </w:r>
      <w:r>
        <w:rPr>
          <w:color w:val="000000"/>
          <w:spacing w:val="-8"/>
          <w:sz w:val="28"/>
          <w:szCs w:val="29"/>
          <w:lang w:val="uk-UA"/>
        </w:rPr>
        <w:t xml:space="preserve">   </w:t>
      </w:r>
      <w:r>
        <w:rPr>
          <w:color w:val="000000"/>
          <w:spacing w:val="-8"/>
          <w:sz w:val="28"/>
          <w:szCs w:val="29"/>
        </w:rPr>
        <w:t xml:space="preserve">функций </w:t>
      </w:r>
      <w:r>
        <w:rPr>
          <w:color w:val="000000"/>
          <w:spacing w:val="-8"/>
          <w:sz w:val="28"/>
          <w:szCs w:val="29"/>
          <w:lang w:val="uk-UA"/>
        </w:rPr>
        <w:t xml:space="preserve">  </w:t>
      </w:r>
      <w:r>
        <w:rPr>
          <w:color w:val="000000"/>
          <w:spacing w:val="-8"/>
          <w:sz w:val="28"/>
          <w:szCs w:val="29"/>
        </w:rPr>
        <w:t xml:space="preserve">у </w:t>
      </w:r>
    </w:p>
    <w:p w:rsidR="005630B7" w:rsidRPr="00CE581A" w:rsidRDefault="005630B7" w:rsidP="005630B7">
      <w:pPr>
        <w:shd w:val="clear" w:color="auto" w:fill="FFFFFF"/>
        <w:spacing w:line="499" w:lineRule="exact"/>
        <w:ind w:left="883" w:right="58" w:hanging="672"/>
        <w:rPr>
          <w:color w:val="000000"/>
          <w:spacing w:val="-6"/>
          <w:sz w:val="28"/>
          <w:szCs w:val="29"/>
          <w:lang w:val="uk-UA"/>
        </w:rPr>
      </w:pPr>
      <w:r>
        <w:rPr>
          <w:color w:val="000000"/>
          <w:spacing w:val="-8"/>
          <w:sz w:val="28"/>
          <w:szCs w:val="29"/>
          <w:lang w:val="uk-UA"/>
        </w:rPr>
        <w:t xml:space="preserve">           </w:t>
      </w:r>
      <w:r>
        <w:rPr>
          <w:color w:val="000000"/>
          <w:spacing w:val="-8"/>
          <w:sz w:val="28"/>
          <w:szCs w:val="29"/>
        </w:rPr>
        <w:t xml:space="preserve">больных </w:t>
      </w:r>
      <w:r>
        <w:rPr>
          <w:color w:val="000000"/>
          <w:spacing w:val="-6"/>
          <w:sz w:val="28"/>
          <w:szCs w:val="29"/>
        </w:rPr>
        <w:t xml:space="preserve">ДЦП в форме спастической диплегии: </w:t>
      </w:r>
      <w:r>
        <w:rPr>
          <w:color w:val="000000"/>
          <w:spacing w:val="-6"/>
          <w:sz w:val="28"/>
          <w:szCs w:val="29"/>
          <w:lang w:val="uk-UA"/>
        </w:rPr>
        <w:t>а</w:t>
      </w:r>
      <w:r>
        <w:rPr>
          <w:color w:val="000000"/>
          <w:spacing w:val="-6"/>
          <w:sz w:val="28"/>
          <w:szCs w:val="29"/>
        </w:rPr>
        <w:t xml:space="preserve">втореф. </w:t>
      </w:r>
      <w:r>
        <w:rPr>
          <w:color w:val="000000"/>
          <w:spacing w:val="-6"/>
          <w:sz w:val="28"/>
          <w:szCs w:val="29"/>
          <w:lang w:val="uk-UA"/>
        </w:rPr>
        <w:t>д</w:t>
      </w:r>
      <w:r>
        <w:rPr>
          <w:color w:val="000000"/>
          <w:spacing w:val="-6"/>
          <w:sz w:val="28"/>
          <w:szCs w:val="29"/>
        </w:rPr>
        <w:t>ис.</w:t>
      </w:r>
      <w:r>
        <w:rPr>
          <w:color w:val="000000"/>
          <w:spacing w:val="-6"/>
          <w:sz w:val="28"/>
          <w:szCs w:val="29"/>
          <w:lang w:val="uk-UA"/>
        </w:rPr>
        <w:t xml:space="preserve"> на соиск. уч.</w:t>
      </w:r>
      <w:r>
        <w:rPr>
          <w:color w:val="000000"/>
          <w:spacing w:val="-6"/>
          <w:sz w:val="28"/>
          <w:szCs w:val="29"/>
        </w:rPr>
        <w:t xml:space="preserve"> </w:t>
      </w:r>
      <w:r>
        <w:rPr>
          <w:color w:val="000000"/>
          <w:spacing w:val="-6"/>
          <w:sz w:val="28"/>
          <w:szCs w:val="29"/>
          <w:lang w:val="uk-UA"/>
        </w:rPr>
        <w:t xml:space="preserve"> степ. </w:t>
      </w:r>
      <w:r>
        <w:rPr>
          <w:color w:val="000000"/>
          <w:spacing w:val="-6"/>
          <w:sz w:val="28"/>
          <w:szCs w:val="29"/>
        </w:rPr>
        <w:t xml:space="preserve">канд. </w:t>
      </w:r>
      <w:r>
        <w:rPr>
          <w:color w:val="000000"/>
          <w:spacing w:val="-6"/>
          <w:sz w:val="28"/>
          <w:szCs w:val="29"/>
          <w:lang w:val="uk-UA"/>
        </w:rPr>
        <w:t>м</w:t>
      </w:r>
      <w:r>
        <w:rPr>
          <w:color w:val="000000"/>
          <w:spacing w:val="-6"/>
          <w:sz w:val="28"/>
          <w:szCs w:val="29"/>
        </w:rPr>
        <w:t>ед. на</w:t>
      </w:r>
      <w:r>
        <w:rPr>
          <w:color w:val="000000"/>
          <w:spacing w:val="4"/>
          <w:sz w:val="28"/>
          <w:szCs w:val="29"/>
        </w:rPr>
        <w:t>ук</w:t>
      </w:r>
      <w:r>
        <w:rPr>
          <w:color w:val="000000"/>
          <w:spacing w:val="4"/>
          <w:sz w:val="28"/>
          <w:szCs w:val="29"/>
          <w:lang w:val="uk-UA"/>
        </w:rPr>
        <w:t xml:space="preserve"> / А.А. Соловьева</w:t>
      </w:r>
      <w:r>
        <w:rPr>
          <w:color w:val="000000"/>
          <w:spacing w:val="4"/>
          <w:sz w:val="28"/>
          <w:szCs w:val="29"/>
        </w:rPr>
        <w:t>.</w:t>
      </w:r>
      <w:r>
        <w:rPr>
          <w:color w:val="000000"/>
          <w:spacing w:val="4"/>
          <w:sz w:val="28"/>
          <w:szCs w:val="29"/>
          <w:lang w:val="uk-UA"/>
        </w:rPr>
        <w:t xml:space="preserve"> – Москва –  2007 – </w:t>
      </w:r>
      <w:r>
        <w:rPr>
          <w:color w:val="000000"/>
          <w:spacing w:val="4"/>
          <w:sz w:val="28"/>
          <w:szCs w:val="29"/>
        </w:rPr>
        <w:t>26с.</w:t>
      </w:r>
    </w:p>
    <w:p w:rsidR="005630B7" w:rsidRDefault="005630B7" w:rsidP="005630B7">
      <w:pPr>
        <w:shd w:val="clear" w:color="auto" w:fill="FFFFFF"/>
        <w:spacing w:line="499" w:lineRule="exact"/>
        <w:ind w:left="864" w:hanging="662"/>
        <w:rPr>
          <w:color w:val="000000"/>
          <w:spacing w:val="-4"/>
          <w:sz w:val="28"/>
          <w:szCs w:val="29"/>
          <w:lang w:val="uk-UA"/>
        </w:rPr>
      </w:pPr>
      <w:r>
        <w:rPr>
          <w:color w:val="000000"/>
          <w:spacing w:val="4"/>
          <w:sz w:val="28"/>
          <w:szCs w:val="29"/>
          <w:lang w:val="uk-UA"/>
        </w:rPr>
        <w:t xml:space="preserve"> 122.  </w:t>
      </w:r>
      <w:r>
        <w:rPr>
          <w:color w:val="000000"/>
          <w:spacing w:val="-4"/>
          <w:sz w:val="28"/>
          <w:szCs w:val="29"/>
        </w:rPr>
        <w:t xml:space="preserve">Состояние </w:t>
      </w:r>
      <w:r>
        <w:rPr>
          <w:color w:val="000000"/>
          <w:spacing w:val="-4"/>
          <w:sz w:val="28"/>
          <w:szCs w:val="29"/>
          <w:lang w:val="uk-UA"/>
        </w:rPr>
        <w:t xml:space="preserve">  </w:t>
      </w:r>
      <w:r>
        <w:rPr>
          <w:color w:val="000000"/>
          <w:spacing w:val="-4"/>
          <w:sz w:val="28"/>
          <w:szCs w:val="29"/>
        </w:rPr>
        <w:t xml:space="preserve">нервной </w:t>
      </w:r>
      <w:r>
        <w:rPr>
          <w:color w:val="000000"/>
          <w:spacing w:val="-4"/>
          <w:sz w:val="28"/>
          <w:szCs w:val="29"/>
          <w:lang w:val="uk-UA"/>
        </w:rPr>
        <w:t xml:space="preserve">   </w:t>
      </w:r>
      <w:r>
        <w:rPr>
          <w:color w:val="000000"/>
          <w:spacing w:val="-4"/>
          <w:sz w:val="28"/>
          <w:szCs w:val="29"/>
        </w:rPr>
        <w:t xml:space="preserve">системы </w:t>
      </w:r>
      <w:r>
        <w:rPr>
          <w:color w:val="000000"/>
          <w:spacing w:val="-4"/>
          <w:sz w:val="28"/>
          <w:szCs w:val="29"/>
          <w:lang w:val="uk-UA"/>
        </w:rPr>
        <w:t xml:space="preserve">  </w:t>
      </w:r>
      <w:r>
        <w:rPr>
          <w:color w:val="000000"/>
          <w:spacing w:val="-4"/>
          <w:sz w:val="28"/>
          <w:szCs w:val="29"/>
        </w:rPr>
        <w:t xml:space="preserve">в </w:t>
      </w:r>
      <w:r>
        <w:rPr>
          <w:color w:val="000000"/>
          <w:spacing w:val="-4"/>
          <w:sz w:val="28"/>
          <w:szCs w:val="29"/>
          <w:lang w:val="uk-UA"/>
        </w:rPr>
        <w:t xml:space="preserve">   </w:t>
      </w:r>
      <w:r>
        <w:rPr>
          <w:color w:val="000000"/>
          <w:spacing w:val="-4"/>
          <w:sz w:val="28"/>
          <w:szCs w:val="29"/>
        </w:rPr>
        <w:t xml:space="preserve">первые </w:t>
      </w:r>
      <w:r>
        <w:rPr>
          <w:color w:val="000000"/>
          <w:spacing w:val="-4"/>
          <w:sz w:val="28"/>
          <w:szCs w:val="29"/>
          <w:lang w:val="uk-UA"/>
        </w:rPr>
        <w:t xml:space="preserve"> </w:t>
      </w:r>
      <w:r>
        <w:rPr>
          <w:color w:val="000000"/>
          <w:spacing w:val="-4"/>
          <w:sz w:val="28"/>
          <w:szCs w:val="29"/>
        </w:rPr>
        <w:t>12</w:t>
      </w:r>
      <w:r>
        <w:rPr>
          <w:color w:val="000000"/>
          <w:spacing w:val="-4"/>
          <w:sz w:val="28"/>
          <w:szCs w:val="29"/>
          <w:lang w:val="uk-UA"/>
        </w:rPr>
        <w:t xml:space="preserve"> – </w:t>
      </w:r>
      <w:r>
        <w:rPr>
          <w:color w:val="000000"/>
          <w:spacing w:val="-4"/>
          <w:sz w:val="28"/>
          <w:szCs w:val="29"/>
        </w:rPr>
        <w:t xml:space="preserve">16 </w:t>
      </w:r>
      <w:r>
        <w:rPr>
          <w:color w:val="000000"/>
          <w:spacing w:val="-4"/>
          <w:sz w:val="28"/>
          <w:szCs w:val="29"/>
          <w:lang w:val="uk-UA"/>
        </w:rPr>
        <w:t xml:space="preserve"> мес. </w:t>
      </w:r>
      <w:r>
        <w:rPr>
          <w:color w:val="000000"/>
          <w:spacing w:val="-4"/>
          <w:sz w:val="28"/>
          <w:szCs w:val="29"/>
        </w:rPr>
        <w:t xml:space="preserve">жизни у детей, </w:t>
      </w:r>
    </w:p>
    <w:p w:rsidR="005630B7" w:rsidRDefault="005630B7" w:rsidP="005630B7">
      <w:pPr>
        <w:shd w:val="clear" w:color="auto" w:fill="FFFFFF"/>
        <w:spacing w:line="499" w:lineRule="exact"/>
        <w:ind w:left="864" w:hanging="662"/>
        <w:rPr>
          <w:color w:val="000000"/>
          <w:spacing w:val="-6"/>
          <w:sz w:val="28"/>
          <w:szCs w:val="29"/>
          <w:lang w:val="uk-UA"/>
        </w:rPr>
      </w:pPr>
      <w:r>
        <w:rPr>
          <w:color w:val="000000"/>
          <w:spacing w:val="-4"/>
          <w:sz w:val="28"/>
          <w:szCs w:val="29"/>
          <w:lang w:val="uk-UA"/>
        </w:rPr>
        <w:t xml:space="preserve">           </w:t>
      </w:r>
      <w:r>
        <w:rPr>
          <w:color w:val="000000"/>
          <w:spacing w:val="-4"/>
          <w:sz w:val="28"/>
          <w:szCs w:val="29"/>
        </w:rPr>
        <w:t>пере</w:t>
      </w:r>
      <w:r>
        <w:rPr>
          <w:color w:val="000000"/>
          <w:spacing w:val="-4"/>
          <w:sz w:val="28"/>
          <w:szCs w:val="29"/>
        </w:rPr>
        <w:softHyphen/>
      </w:r>
      <w:r>
        <w:rPr>
          <w:color w:val="000000"/>
          <w:spacing w:val="-6"/>
          <w:sz w:val="28"/>
          <w:szCs w:val="29"/>
        </w:rPr>
        <w:t xml:space="preserve">несших </w:t>
      </w:r>
      <w:r>
        <w:rPr>
          <w:color w:val="000000"/>
          <w:spacing w:val="-6"/>
          <w:sz w:val="28"/>
          <w:szCs w:val="29"/>
          <w:lang w:val="uk-UA"/>
        </w:rPr>
        <w:t xml:space="preserve">         </w:t>
      </w:r>
      <w:r>
        <w:rPr>
          <w:color w:val="000000"/>
          <w:spacing w:val="-6"/>
          <w:sz w:val="28"/>
          <w:szCs w:val="29"/>
        </w:rPr>
        <w:t xml:space="preserve">перевентикулярную </w:t>
      </w:r>
      <w:r>
        <w:rPr>
          <w:color w:val="000000"/>
          <w:spacing w:val="-6"/>
          <w:sz w:val="28"/>
          <w:szCs w:val="29"/>
          <w:lang w:val="uk-UA"/>
        </w:rPr>
        <w:t xml:space="preserve">      </w:t>
      </w:r>
      <w:r>
        <w:rPr>
          <w:color w:val="000000"/>
          <w:spacing w:val="-6"/>
          <w:sz w:val="28"/>
          <w:szCs w:val="29"/>
        </w:rPr>
        <w:t xml:space="preserve">лейкомаляцию </w:t>
      </w:r>
      <w:r>
        <w:rPr>
          <w:color w:val="000000"/>
          <w:spacing w:val="-6"/>
          <w:sz w:val="28"/>
          <w:szCs w:val="29"/>
          <w:lang w:val="uk-UA"/>
        </w:rPr>
        <w:t xml:space="preserve">      </w:t>
      </w:r>
      <w:r>
        <w:rPr>
          <w:color w:val="000000"/>
          <w:spacing w:val="-6"/>
          <w:sz w:val="28"/>
          <w:szCs w:val="29"/>
        </w:rPr>
        <w:t>в</w:t>
      </w:r>
      <w:r>
        <w:rPr>
          <w:color w:val="000000"/>
          <w:spacing w:val="-6"/>
          <w:sz w:val="28"/>
          <w:szCs w:val="29"/>
          <w:lang w:val="uk-UA"/>
        </w:rPr>
        <w:t xml:space="preserve">      </w:t>
      </w:r>
      <w:r>
        <w:rPr>
          <w:color w:val="000000"/>
          <w:spacing w:val="-6"/>
          <w:sz w:val="28"/>
          <w:szCs w:val="29"/>
        </w:rPr>
        <w:t xml:space="preserve"> периоде </w:t>
      </w:r>
    </w:p>
    <w:p w:rsidR="005630B7" w:rsidRPr="005630B7" w:rsidRDefault="005630B7" w:rsidP="005630B7">
      <w:pPr>
        <w:shd w:val="clear" w:color="auto" w:fill="FFFFFF"/>
        <w:spacing w:line="499" w:lineRule="exact"/>
        <w:ind w:left="864" w:hanging="662"/>
        <w:rPr>
          <w:color w:val="000000"/>
          <w:spacing w:val="-6"/>
          <w:sz w:val="28"/>
          <w:szCs w:val="29"/>
        </w:rPr>
      </w:pPr>
      <w:r>
        <w:rPr>
          <w:color w:val="000000"/>
          <w:spacing w:val="-6"/>
          <w:sz w:val="28"/>
          <w:szCs w:val="29"/>
          <w:lang w:val="uk-UA"/>
        </w:rPr>
        <w:t xml:space="preserve">          </w:t>
      </w:r>
      <w:r w:rsidRPr="005630B7">
        <w:rPr>
          <w:color w:val="000000"/>
          <w:spacing w:val="-6"/>
          <w:sz w:val="28"/>
          <w:szCs w:val="29"/>
        </w:rPr>
        <w:t xml:space="preserve">                                                                                                                              167</w:t>
      </w:r>
    </w:p>
    <w:p w:rsidR="005630B7" w:rsidRDefault="005630B7" w:rsidP="005630B7">
      <w:pPr>
        <w:shd w:val="clear" w:color="auto" w:fill="FFFFFF"/>
        <w:spacing w:line="499" w:lineRule="exact"/>
        <w:ind w:left="864" w:hanging="662"/>
        <w:rPr>
          <w:color w:val="000000"/>
          <w:spacing w:val="-5"/>
          <w:sz w:val="28"/>
          <w:szCs w:val="29"/>
          <w:lang w:val="uk-UA"/>
        </w:rPr>
      </w:pPr>
      <w:r w:rsidRPr="00F13ED2">
        <w:rPr>
          <w:color w:val="000000"/>
          <w:spacing w:val="-6"/>
          <w:sz w:val="28"/>
          <w:szCs w:val="29"/>
        </w:rPr>
        <w:t xml:space="preserve">          </w:t>
      </w:r>
      <w:r>
        <w:rPr>
          <w:color w:val="000000"/>
          <w:spacing w:val="-6"/>
          <w:sz w:val="28"/>
          <w:szCs w:val="29"/>
          <w:lang w:val="uk-UA"/>
        </w:rPr>
        <w:t xml:space="preserve"> </w:t>
      </w:r>
      <w:r>
        <w:rPr>
          <w:color w:val="000000"/>
          <w:spacing w:val="-6"/>
          <w:sz w:val="28"/>
          <w:szCs w:val="29"/>
        </w:rPr>
        <w:t>новорожденно</w:t>
      </w:r>
      <w:r>
        <w:rPr>
          <w:color w:val="000000"/>
          <w:spacing w:val="-5"/>
          <w:sz w:val="28"/>
          <w:szCs w:val="29"/>
        </w:rPr>
        <w:t xml:space="preserve">сти/  </w:t>
      </w:r>
      <w:r>
        <w:rPr>
          <w:color w:val="000000"/>
          <w:spacing w:val="-5"/>
          <w:sz w:val="28"/>
          <w:szCs w:val="29"/>
          <w:lang w:val="uk-UA"/>
        </w:rPr>
        <w:t xml:space="preserve">  </w:t>
      </w:r>
      <w:r>
        <w:rPr>
          <w:color w:val="000000"/>
          <w:spacing w:val="-5"/>
          <w:sz w:val="28"/>
          <w:szCs w:val="29"/>
        </w:rPr>
        <w:t>А.М.  Казьмин, Л.В. Дайхина, О.Е. Озерова</w:t>
      </w:r>
      <w:r>
        <w:rPr>
          <w:color w:val="000000"/>
          <w:spacing w:val="-5"/>
          <w:sz w:val="28"/>
          <w:szCs w:val="29"/>
          <w:lang w:val="uk-UA"/>
        </w:rPr>
        <w:t xml:space="preserve"> </w:t>
      </w:r>
      <w:r w:rsidRPr="00CE581A">
        <w:rPr>
          <w:color w:val="000000"/>
          <w:spacing w:val="-5"/>
          <w:sz w:val="28"/>
          <w:szCs w:val="29"/>
        </w:rPr>
        <w:t>[</w:t>
      </w:r>
      <w:r>
        <w:rPr>
          <w:color w:val="000000"/>
          <w:spacing w:val="-5"/>
          <w:sz w:val="28"/>
          <w:szCs w:val="29"/>
        </w:rPr>
        <w:t>и др.</w:t>
      </w:r>
      <w:r w:rsidRPr="00CE581A">
        <w:rPr>
          <w:color w:val="000000"/>
          <w:spacing w:val="-5"/>
          <w:sz w:val="28"/>
          <w:szCs w:val="29"/>
        </w:rPr>
        <w:t>]</w:t>
      </w:r>
      <w:r>
        <w:rPr>
          <w:color w:val="000000"/>
          <w:spacing w:val="-5"/>
          <w:sz w:val="28"/>
          <w:szCs w:val="29"/>
        </w:rPr>
        <w:t xml:space="preserve"> // </w:t>
      </w:r>
    </w:p>
    <w:p w:rsidR="005630B7" w:rsidRDefault="005630B7" w:rsidP="005630B7">
      <w:pPr>
        <w:shd w:val="clear" w:color="auto" w:fill="FFFFFF"/>
        <w:spacing w:line="499" w:lineRule="exact"/>
        <w:ind w:left="864" w:hanging="662"/>
        <w:rPr>
          <w:color w:val="000000"/>
          <w:spacing w:val="-4"/>
          <w:sz w:val="28"/>
          <w:szCs w:val="29"/>
          <w:lang w:val="uk-UA"/>
        </w:rPr>
      </w:pPr>
      <w:r>
        <w:rPr>
          <w:color w:val="000000"/>
          <w:spacing w:val="-5"/>
          <w:sz w:val="28"/>
          <w:szCs w:val="29"/>
          <w:lang w:val="uk-UA"/>
        </w:rPr>
        <w:t xml:space="preserve">           </w:t>
      </w:r>
      <w:r>
        <w:rPr>
          <w:color w:val="000000"/>
          <w:spacing w:val="-5"/>
          <w:sz w:val="28"/>
          <w:szCs w:val="29"/>
        </w:rPr>
        <w:t>Мате</w:t>
      </w:r>
      <w:r>
        <w:rPr>
          <w:color w:val="000000"/>
          <w:spacing w:val="-5"/>
          <w:sz w:val="28"/>
          <w:szCs w:val="29"/>
        </w:rPr>
        <w:softHyphen/>
      </w:r>
      <w:r>
        <w:rPr>
          <w:color w:val="000000"/>
          <w:spacing w:val="-4"/>
          <w:sz w:val="28"/>
          <w:szCs w:val="29"/>
        </w:rPr>
        <w:t>ринство и детство. – 1992. – п.4 – 5. – С.8 – 13.</w:t>
      </w:r>
    </w:p>
    <w:p w:rsidR="005630B7" w:rsidRDefault="005630B7" w:rsidP="005630B7">
      <w:pPr>
        <w:shd w:val="clear" w:color="auto" w:fill="FFFFFF"/>
        <w:spacing w:line="499" w:lineRule="exact"/>
        <w:rPr>
          <w:color w:val="000000"/>
          <w:spacing w:val="-5"/>
          <w:sz w:val="28"/>
          <w:szCs w:val="29"/>
          <w:lang w:val="uk-UA"/>
        </w:rPr>
      </w:pPr>
      <w:r>
        <w:rPr>
          <w:color w:val="000000"/>
          <w:spacing w:val="-4"/>
          <w:sz w:val="28"/>
          <w:szCs w:val="29"/>
          <w:lang w:val="uk-UA"/>
        </w:rPr>
        <w:t xml:space="preserve">     123.  </w:t>
      </w:r>
      <w:r>
        <w:rPr>
          <w:color w:val="000000"/>
          <w:spacing w:val="-5"/>
          <w:sz w:val="28"/>
          <w:szCs w:val="29"/>
        </w:rPr>
        <w:t xml:space="preserve">Сывороточные   антитела   к    белковым    антигенам   мозга  при  ДЦП / </w:t>
      </w:r>
    </w:p>
    <w:p w:rsidR="005630B7" w:rsidRDefault="005630B7" w:rsidP="005630B7">
      <w:pPr>
        <w:shd w:val="clear" w:color="auto" w:fill="FFFFFF"/>
        <w:spacing w:line="499" w:lineRule="exact"/>
        <w:ind w:left="1085" w:hanging="682"/>
        <w:rPr>
          <w:color w:val="000000"/>
          <w:spacing w:val="-6"/>
          <w:sz w:val="28"/>
          <w:szCs w:val="29"/>
          <w:lang w:val="uk-UA"/>
        </w:rPr>
      </w:pPr>
      <w:r>
        <w:rPr>
          <w:color w:val="000000"/>
          <w:spacing w:val="-5"/>
          <w:sz w:val="28"/>
          <w:szCs w:val="29"/>
          <w:lang w:val="uk-UA"/>
        </w:rPr>
        <w:t xml:space="preserve">        </w:t>
      </w:r>
      <w:r>
        <w:rPr>
          <w:color w:val="000000"/>
          <w:spacing w:val="-5"/>
          <w:sz w:val="28"/>
          <w:szCs w:val="29"/>
        </w:rPr>
        <w:t xml:space="preserve">Н.Ю. </w:t>
      </w:r>
      <w:r>
        <w:rPr>
          <w:color w:val="000000"/>
          <w:spacing w:val="-6"/>
          <w:sz w:val="28"/>
          <w:szCs w:val="29"/>
        </w:rPr>
        <w:t xml:space="preserve">Рубцова, Д.С. Лобанов, Т.Ю. Клосс </w:t>
      </w:r>
      <w:r w:rsidRPr="00CE581A">
        <w:rPr>
          <w:color w:val="000000"/>
          <w:spacing w:val="-6"/>
          <w:sz w:val="28"/>
          <w:szCs w:val="29"/>
        </w:rPr>
        <w:t>[</w:t>
      </w:r>
      <w:r>
        <w:rPr>
          <w:color w:val="000000"/>
          <w:spacing w:val="-6"/>
          <w:sz w:val="28"/>
          <w:szCs w:val="29"/>
        </w:rPr>
        <w:t>и др.</w:t>
      </w:r>
      <w:r w:rsidRPr="00CE581A">
        <w:rPr>
          <w:color w:val="000000"/>
          <w:spacing w:val="-6"/>
          <w:sz w:val="28"/>
          <w:szCs w:val="29"/>
        </w:rPr>
        <w:t>]</w:t>
      </w:r>
      <w:r>
        <w:rPr>
          <w:color w:val="000000"/>
          <w:spacing w:val="-6"/>
          <w:sz w:val="28"/>
          <w:szCs w:val="29"/>
        </w:rPr>
        <w:t xml:space="preserve"> //Бюл. Экспер.</w:t>
      </w:r>
      <w:r>
        <w:rPr>
          <w:color w:val="000000"/>
          <w:spacing w:val="-6"/>
          <w:sz w:val="28"/>
          <w:szCs w:val="29"/>
          <w:lang w:val="uk-UA"/>
        </w:rPr>
        <w:t xml:space="preserve"> </w:t>
      </w:r>
      <w:r>
        <w:rPr>
          <w:color w:val="000000"/>
          <w:spacing w:val="-6"/>
          <w:sz w:val="28"/>
          <w:szCs w:val="29"/>
        </w:rPr>
        <w:t>Биологи</w:t>
      </w:r>
      <w:r>
        <w:rPr>
          <w:color w:val="000000"/>
          <w:spacing w:val="-6"/>
          <w:sz w:val="28"/>
          <w:szCs w:val="29"/>
          <w:lang w:val="uk-UA"/>
        </w:rPr>
        <w:t xml:space="preserve"> </w:t>
      </w:r>
    </w:p>
    <w:p w:rsidR="005630B7" w:rsidRPr="00CE581A" w:rsidRDefault="005630B7" w:rsidP="005630B7">
      <w:pPr>
        <w:shd w:val="clear" w:color="auto" w:fill="FFFFFF"/>
        <w:spacing w:line="499" w:lineRule="exact"/>
        <w:ind w:left="1085" w:hanging="682"/>
        <w:rPr>
          <w:color w:val="000000"/>
          <w:spacing w:val="-6"/>
          <w:sz w:val="28"/>
          <w:szCs w:val="29"/>
          <w:lang w:val="uk-UA"/>
        </w:rPr>
      </w:pPr>
      <w:r>
        <w:rPr>
          <w:color w:val="000000"/>
          <w:spacing w:val="-6"/>
          <w:sz w:val="28"/>
          <w:szCs w:val="29"/>
          <w:lang w:val="uk-UA"/>
        </w:rPr>
        <w:t xml:space="preserve">        </w:t>
      </w:r>
      <w:r>
        <w:rPr>
          <w:color w:val="000000"/>
          <w:spacing w:val="-6"/>
          <w:sz w:val="28"/>
          <w:szCs w:val="29"/>
        </w:rPr>
        <w:t>и ме</w:t>
      </w:r>
      <w:r>
        <w:rPr>
          <w:color w:val="000000"/>
          <w:spacing w:val="-6"/>
          <w:sz w:val="28"/>
          <w:szCs w:val="29"/>
        </w:rPr>
        <w:softHyphen/>
      </w:r>
      <w:r>
        <w:rPr>
          <w:color w:val="000000"/>
          <w:spacing w:val="-5"/>
          <w:sz w:val="28"/>
          <w:szCs w:val="29"/>
        </w:rPr>
        <w:t>дицины</w:t>
      </w:r>
      <w:r>
        <w:rPr>
          <w:color w:val="000000"/>
          <w:spacing w:val="-5"/>
          <w:sz w:val="28"/>
          <w:szCs w:val="29"/>
          <w:lang w:val="uk-UA"/>
        </w:rPr>
        <w:t xml:space="preserve"> . – 2006. – С. – </w:t>
      </w:r>
      <w:r>
        <w:rPr>
          <w:color w:val="000000"/>
          <w:spacing w:val="-5"/>
          <w:sz w:val="28"/>
          <w:szCs w:val="29"/>
        </w:rPr>
        <w:t>397.</w:t>
      </w:r>
    </w:p>
    <w:p w:rsidR="005630B7" w:rsidRDefault="005630B7" w:rsidP="005630B7">
      <w:pPr>
        <w:shd w:val="clear" w:color="auto" w:fill="FFFFFF"/>
        <w:spacing w:line="499" w:lineRule="exact"/>
        <w:rPr>
          <w:color w:val="000000"/>
          <w:spacing w:val="-5"/>
          <w:sz w:val="28"/>
          <w:szCs w:val="29"/>
          <w:lang w:val="uk-UA"/>
        </w:rPr>
      </w:pPr>
      <w:r>
        <w:rPr>
          <w:color w:val="000000"/>
          <w:spacing w:val="-5"/>
          <w:sz w:val="28"/>
          <w:szCs w:val="29"/>
          <w:lang w:val="uk-UA"/>
        </w:rPr>
        <w:t xml:space="preserve">     124.  Турсунова Ю.Д., Ключник Т.П., Бурбаева Г.Ш.   Сравнительная  оценка      </w:t>
      </w:r>
    </w:p>
    <w:p w:rsidR="005630B7" w:rsidRDefault="005630B7" w:rsidP="005630B7">
      <w:pPr>
        <w:shd w:val="clear" w:color="auto" w:fill="FFFFFF"/>
        <w:spacing w:line="499" w:lineRule="exact"/>
        <w:ind w:left="1085" w:hanging="682"/>
        <w:rPr>
          <w:color w:val="000000"/>
          <w:spacing w:val="-5"/>
          <w:sz w:val="28"/>
          <w:szCs w:val="29"/>
        </w:rPr>
      </w:pPr>
      <w:r>
        <w:rPr>
          <w:color w:val="000000"/>
          <w:spacing w:val="-5"/>
          <w:sz w:val="28"/>
          <w:szCs w:val="29"/>
          <w:lang w:val="uk-UA"/>
        </w:rPr>
        <w:t xml:space="preserve">        </w:t>
      </w:r>
      <w:r>
        <w:rPr>
          <w:color w:val="000000"/>
          <w:spacing w:val="-5"/>
          <w:sz w:val="28"/>
          <w:szCs w:val="29"/>
        </w:rPr>
        <w:t xml:space="preserve">содержания </w:t>
      </w:r>
      <w:r>
        <w:rPr>
          <w:color w:val="000000"/>
          <w:spacing w:val="-5"/>
          <w:sz w:val="28"/>
          <w:szCs w:val="29"/>
          <w:lang w:val="uk-UA"/>
        </w:rPr>
        <w:t xml:space="preserve">  </w:t>
      </w:r>
      <w:r>
        <w:rPr>
          <w:color w:val="000000"/>
          <w:spacing w:val="-5"/>
          <w:sz w:val="28"/>
          <w:szCs w:val="29"/>
        </w:rPr>
        <w:t>водорастворимого</w:t>
      </w:r>
      <w:r>
        <w:rPr>
          <w:color w:val="000000"/>
          <w:spacing w:val="-5"/>
          <w:sz w:val="28"/>
          <w:szCs w:val="29"/>
          <w:lang w:val="uk-UA"/>
        </w:rPr>
        <w:t xml:space="preserve">  </w:t>
      </w:r>
      <w:r>
        <w:rPr>
          <w:color w:val="000000"/>
          <w:spacing w:val="-5"/>
          <w:sz w:val="28"/>
          <w:szCs w:val="29"/>
        </w:rPr>
        <w:t xml:space="preserve"> глиального </w:t>
      </w:r>
      <w:r>
        <w:rPr>
          <w:color w:val="000000"/>
          <w:spacing w:val="-5"/>
          <w:sz w:val="28"/>
          <w:szCs w:val="29"/>
          <w:lang w:val="uk-UA"/>
        </w:rPr>
        <w:t xml:space="preserve">  </w:t>
      </w:r>
      <w:r>
        <w:rPr>
          <w:color w:val="000000"/>
          <w:spacing w:val="-5"/>
          <w:sz w:val="28"/>
          <w:szCs w:val="29"/>
        </w:rPr>
        <w:t>кислого</w:t>
      </w:r>
      <w:r>
        <w:rPr>
          <w:color w:val="000000"/>
          <w:spacing w:val="-5"/>
          <w:sz w:val="28"/>
          <w:szCs w:val="29"/>
          <w:lang w:val="uk-UA"/>
        </w:rPr>
        <w:t xml:space="preserve">    </w:t>
      </w:r>
      <w:r>
        <w:rPr>
          <w:color w:val="000000"/>
          <w:spacing w:val="-5"/>
          <w:sz w:val="28"/>
          <w:szCs w:val="29"/>
        </w:rPr>
        <w:t xml:space="preserve"> фибриллярного </w:t>
      </w:r>
    </w:p>
    <w:p w:rsidR="005630B7" w:rsidRDefault="005630B7" w:rsidP="005630B7">
      <w:pPr>
        <w:shd w:val="clear" w:color="auto" w:fill="FFFFFF"/>
        <w:spacing w:line="499" w:lineRule="exact"/>
        <w:ind w:left="1085" w:hanging="682"/>
        <w:rPr>
          <w:color w:val="000000"/>
          <w:spacing w:val="-5"/>
          <w:sz w:val="28"/>
          <w:szCs w:val="29"/>
          <w:lang w:val="uk-UA"/>
        </w:rPr>
      </w:pPr>
      <w:r>
        <w:rPr>
          <w:color w:val="000000"/>
          <w:spacing w:val="-5"/>
          <w:sz w:val="28"/>
          <w:szCs w:val="29"/>
        </w:rPr>
        <w:t xml:space="preserve">        белка </w:t>
      </w:r>
      <w:r>
        <w:rPr>
          <w:color w:val="000000"/>
          <w:spacing w:val="-5"/>
          <w:sz w:val="28"/>
          <w:szCs w:val="29"/>
          <w:lang w:val="uk-UA"/>
        </w:rPr>
        <w:t xml:space="preserve"> </w:t>
      </w:r>
      <w:r>
        <w:rPr>
          <w:color w:val="000000"/>
          <w:spacing w:val="-5"/>
          <w:sz w:val="28"/>
          <w:szCs w:val="29"/>
        </w:rPr>
        <w:t xml:space="preserve">в </w:t>
      </w:r>
      <w:r>
        <w:rPr>
          <w:color w:val="000000"/>
          <w:spacing w:val="-5"/>
          <w:sz w:val="28"/>
          <w:szCs w:val="29"/>
          <w:lang w:val="uk-UA"/>
        </w:rPr>
        <w:t xml:space="preserve">  </w:t>
      </w:r>
      <w:r>
        <w:rPr>
          <w:color w:val="000000"/>
          <w:spacing w:val="-5"/>
          <w:sz w:val="28"/>
          <w:szCs w:val="29"/>
        </w:rPr>
        <w:t>головном</w:t>
      </w:r>
      <w:r>
        <w:rPr>
          <w:color w:val="000000"/>
          <w:spacing w:val="-5"/>
          <w:sz w:val="28"/>
          <w:szCs w:val="29"/>
          <w:lang w:val="uk-UA"/>
        </w:rPr>
        <w:t xml:space="preserve"> </w:t>
      </w:r>
      <w:r>
        <w:rPr>
          <w:color w:val="000000"/>
          <w:spacing w:val="-5"/>
          <w:sz w:val="28"/>
          <w:szCs w:val="29"/>
        </w:rPr>
        <w:t xml:space="preserve"> мозге </w:t>
      </w:r>
      <w:r>
        <w:rPr>
          <w:color w:val="000000"/>
          <w:spacing w:val="-5"/>
          <w:sz w:val="28"/>
          <w:szCs w:val="29"/>
          <w:lang w:val="uk-UA"/>
        </w:rPr>
        <w:t xml:space="preserve"> </w:t>
      </w:r>
      <w:r>
        <w:rPr>
          <w:color w:val="000000"/>
          <w:spacing w:val="-5"/>
          <w:sz w:val="28"/>
          <w:szCs w:val="29"/>
        </w:rPr>
        <w:t>в норме и при шизофрении</w:t>
      </w:r>
      <w:r>
        <w:rPr>
          <w:color w:val="000000"/>
          <w:spacing w:val="-5"/>
          <w:sz w:val="28"/>
          <w:szCs w:val="29"/>
          <w:lang w:val="uk-UA"/>
        </w:rPr>
        <w:t xml:space="preserve">  / Ю.Д. Турсунова </w:t>
      </w:r>
    </w:p>
    <w:p w:rsidR="005630B7" w:rsidRDefault="005630B7" w:rsidP="005630B7">
      <w:pPr>
        <w:shd w:val="clear" w:color="auto" w:fill="FFFFFF"/>
        <w:spacing w:line="499" w:lineRule="exact"/>
        <w:ind w:left="1085" w:hanging="682"/>
        <w:rPr>
          <w:color w:val="000000"/>
          <w:spacing w:val="-5"/>
          <w:sz w:val="28"/>
          <w:szCs w:val="29"/>
        </w:rPr>
      </w:pPr>
      <w:r>
        <w:rPr>
          <w:color w:val="000000"/>
          <w:spacing w:val="-5"/>
          <w:sz w:val="28"/>
          <w:szCs w:val="29"/>
          <w:lang w:val="uk-UA"/>
        </w:rPr>
        <w:lastRenderedPageBreak/>
        <w:t xml:space="preserve">        Т. П. Ключник, Г.Ш. Бурбаева</w:t>
      </w:r>
      <w:r>
        <w:rPr>
          <w:color w:val="000000"/>
          <w:spacing w:val="-5"/>
          <w:sz w:val="28"/>
          <w:szCs w:val="29"/>
        </w:rPr>
        <w:t>// Журн.  Невропатол. и психиатр.</w:t>
      </w:r>
      <w:r>
        <w:rPr>
          <w:color w:val="000000"/>
          <w:spacing w:val="-5"/>
          <w:sz w:val="28"/>
          <w:szCs w:val="29"/>
          <w:lang w:val="uk-UA"/>
        </w:rPr>
        <w:t xml:space="preserve"> – 2001</w:t>
      </w:r>
      <w:r>
        <w:rPr>
          <w:color w:val="000000"/>
          <w:spacing w:val="-5"/>
          <w:sz w:val="28"/>
          <w:szCs w:val="29"/>
        </w:rPr>
        <w:t>.-5.</w:t>
      </w:r>
      <w:r>
        <w:rPr>
          <w:color w:val="000000"/>
          <w:spacing w:val="-5"/>
          <w:sz w:val="28"/>
          <w:szCs w:val="29"/>
          <w:lang w:val="uk-UA"/>
        </w:rPr>
        <w:t xml:space="preserve"> – </w:t>
      </w:r>
      <w:r>
        <w:rPr>
          <w:color w:val="000000"/>
          <w:spacing w:val="-5"/>
          <w:sz w:val="28"/>
          <w:szCs w:val="29"/>
        </w:rPr>
        <w:t>С.</w:t>
      </w:r>
      <w:r>
        <w:rPr>
          <w:color w:val="000000"/>
          <w:spacing w:val="-5"/>
          <w:sz w:val="28"/>
          <w:szCs w:val="29"/>
          <w:lang w:val="uk-UA"/>
        </w:rPr>
        <w:t xml:space="preserve"> – </w:t>
      </w:r>
      <w:r>
        <w:rPr>
          <w:color w:val="000000"/>
          <w:spacing w:val="-5"/>
          <w:sz w:val="28"/>
          <w:szCs w:val="29"/>
        </w:rPr>
        <w:t>105</w:t>
      </w:r>
      <w:r>
        <w:rPr>
          <w:color w:val="000000"/>
          <w:spacing w:val="-5"/>
          <w:sz w:val="28"/>
          <w:szCs w:val="29"/>
          <w:lang w:val="uk-UA"/>
        </w:rPr>
        <w:t xml:space="preserve"> – </w:t>
      </w:r>
      <w:r>
        <w:rPr>
          <w:color w:val="000000"/>
          <w:spacing w:val="-5"/>
          <w:sz w:val="28"/>
          <w:szCs w:val="29"/>
        </w:rPr>
        <w:t>108.</w:t>
      </w:r>
    </w:p>
    <w:p w:rsidR="005630B7" w:rsidRDefault="005630B7" w:rsidP="005630B7">
      <w:pPr>
        <w:shd w:val="clear" w:color="auto" w:fill="FFFFFF"/>
        <w:spacing w:line="499" w:lineRule="exact"/>
        <w:ind w:left="1085" w:hanging="682"/>
        <w:rPr>
          <w:sz w:val="28"/>
          <w:lang w:val="uk-UA"/>
        </w:rPr>
      </w:pPr>
      <w:r>
        <w:rPr>
          <w:color w:val="000000"/>
          <w:spacing w:val="-5"/>
          <w:sz w:val="28"/>
          <w:szCs w:val="29"/>
          <w:lang w:val="uk-UA"/>
        </w:rPr>
        <w:t xml:space="preserve">125. </w:t>
      </w:r>
      <w:r>
        <w:rPr>
          <w:sz w:val="28"/>
          <w:lang w:val="uk-UA"/>
        </w:rPr>
        <w:t xml:space="preserve">Тіщенко В.А. Морфологічні  прояви  гіпертензіоно – гідроцефального </w:t>
      </w:r>
    </w:p>
    <w:p w:rsidR="005630B7" w:rsidRDefault="005630B7" w:rsidP="005630B7">
      <w:pPr>
        <w:shd w:val="clear" w:color="auto" w:fill="FFFFFF"/>
        <w:spacing w:line="499" w:lineRule="exact"/>
        <w:ind w:left="1085" w:hanging="682"/>
        <w:rPr>
          <w:sz w:val="28"/>
          <w:lang w:val="uk-UA"/>
        </w:rPr>
      </w:pPr>
      <w:r>
        <w:rPr>
          <w:color w:val="000000"/>
          <w:spacing w:val="-5"/>
          <w:sz w:val="28"/>
          <w:szCs w:val="29"/>
          <w:lang w:val="uk-UA"/>
        </w:rPr>
        <w:t xml:space="preserve">         </w:t>
      </w:r>
      <w:r>
        <w:rPr>
          <w:sz w:val="28"/>
          <w:lang w:val="uk-UA"/>
        </w:rPr>
        <w:t xml:space="preserve">синдрому у дітей  першого  року  життя / В.А.  Тіщенко,  О.І. Гайдук, </w:t>
      </w:r>
    </w:p>
    <w:p w:rsidR="005630B7" w:rsidRDefault="005630B7" w:rsidP="005630B7">
      <w:pPr>
        <w:shd w:val="clear" w:color="auto" w:fill="FFFFFF"/>
        <w:spacing w:line="499" w:lineRule="exact"/>
        <w:ind w:left="1085" w:hanging="682"/>
        <w:rPr>
          <w:sz w:val="28"/>
          <w:lang w:val="uk-UA"/>
        </w:rPr>
      </w:pPr>
      <w:r>
        <w:rPr>
          <w:sz w:val="28"/>
          <w:lang w:val="uk-UA"/>
        </w:rPr>
        <w:t xml:space="preserve">        Т.К.   Мавропуло // </w:t>
      </w:r>
      <w:r w:rsidRPr="00634427">
        <w:rPr>
          <w:sz w:val="28"/>
          <w:lang w:val="uk-UA"/>
        </w:rPr>
        <w:t>Укр</w:t>
      </w:r>
      <w:r>
        <w:rPr>
          <w:sz w:val="28"/>
          <w:lang w:val="uk-UA"/>
        </w:rPr>
        <w:t>аї</w:t>
      </w:r>
      <w:r w:rsidRPr="00634427">
        <w:rPr>
          <w:sz w:val="28"/>
          <w:lang w:val="uk-UA"/>
        </w:rPr>
        <w:t>нський</w:t>
      </w:r>
      <w:r>
        <w:rPr>
          <w:sz w:val="28"/>
          <w:lang w:val="uk-UA"/>
        </w:rPr>
        <w:t xml:space="preserve">  </w:t>
      </w:r>
      <w:r w:rsidRPr="00634427">
        <w:rPr>
          <w:sz w:val="28"/>
          <w:lang w:val="uk-UA"/>
        </w:rPr>
        <w:t xml:space="preserve"> </w:t>
      </w:r>
      <w:r>
        <w:rPr>
          <w:sz w:val="28"/>
          <w:lang w:val="uk-UA"/>
        </w:rPr>
        <w:t xml:space="preserve">вісник   психоневрології. –  Т.№3. – </w:t>
      </w:r>
    </w:p>
    <w:p w:rsidR="005630B7" w:rsidRDefault="005630B7" w:rsidP="005630B7">
      <w:pPr>
        <w:shd w:val="clear" w:color="auto" w:fill="FFFFFF"/>
        <w:spacing w:line="499" w:lineRule="exact"/>
        <w:ind w:left="1085" w:hanging="682"/>
        <w:rPr>
          <w:sz w:val="28"/>
          <w:lang w:val="uk-UA"/>
        </w:rPr>
      </w:pPr>
      <w:r>
        <w:rPr>
          <w:sz w:val="28"/>
          <w:lang w:val="uk-UA"/>
        </w:rPr>
        <w:t xml:space="preserve">        Вип.3(7). – Харків. – 1995. С. – 152.</w:t>
      </w:r>
    </w:p>
    <w:p w:rsidR="005630B7" w:rsidRDefault="005630B7" w:rsidP="005630B7">
      <w:pPr>
        <w:shd w:val="clear" w:color="auto" w:fill="FFFFFF"/>
        <w:spacing w:line="499" w:lineRule="exact"/>
        <w:rPr>
          <w:color w:val="000000"/>
          <w:spacing w:val="-1"/>
          <w:sz w:val="28"/>
          <w:szCs w:val="28"/>
          <w:lang w:val="uk-UA"/>
        </w:rPr>
      </w:pPr>
      <w:r>
        <w:rPr>
          <w:sz w:val="28"/>
          <w:lang w:val="uk-UA"/>
        </w:rPr>
        <w:t xml:space="preserve">      126. </w:t>
      </w:r>
      <w:r>
        <w:rPr>
          <w:color w:val="000000"/>
          <w:spacing w:val="-1"/>
          <w:sz w:val="28"/>
          <w:szCs w:val="28"/>
          <w:lang w:val="uk-UA"/>
        </w:rPr>
        <w:t xml:space="preserve">Тіщенко В. А.    </w:t>
      </w:r>
      <w:r w:rsidRPr="00634427">
        <w:rPr>
          <w:color w:val="000000"/>
          <w:spacing w:val="-1"/>
          <w:sz w:val="28"/>
          <w:szCs w:val="28"/>
          <w:lang w:val="uk-UA"/>
        </w:rPr>
        <w:t>Актуальн</w:t>
      </w:r>
      <w:r>
        <w:rPr>
          <w:color w:val="000000"/>
          <w:spacing w:val="-1"/>
          <w:sz w:val="28"/>
          <w:szCs w:val="28"/>
          <w:lang w:val="uk-UA"/>
        </w:rPr>
        <w:t>і</w:t>
      </w:r>
      <w:r w:rsidRPr="00634427">
        <w:rPr>
          <w:color w:val="000000"/>
          <w:spacing w:val="-1"/>
          <w:sz w:val="28"/>
          <w:szCs w:val="28"/>
          <w:lang w:val="uk-UA"/>
        </w:rPr>
        <w:t xml:space="preserve"> </w:t>
      </w:r>
      <w:r>
        <w:rPr>
          <w:color w:val="000000"/>
          <w:spacing w:val="-1"/>
          <w:sz w:val="28"/>
          <w:szCs w:val="28"/>
          <w:lang w:val="uk-UA"/>
        </w:rPr>
        <w:t>проблеми пош</w:t>
      </w:r>
      <w:r>
        <w:rPr>
          <w:color w:val="000000"/>
          <w:spacing w:val="-1"/>
          <w:sz w:val="28"/>
          <w:szCs w:val="28"/>
          <w:lang w:val="uk-UA"/>
        </w:rPr>
        <w:softHyphen/>
        <w:t xml:space="preserve">коджень </w:t>
      </w:r>
      <w:r>
        <w:rPr>
          <w:color w:val="000000"/>
          <w:spacing w:val="-1"/>
          <w:sz w:val="28"/>
          <w:szCs w:val="28"/>
        </w:rPr>
        <w:t xml:space="preserve">головного </w:t>
      </w:r>
      <w:r>
        <w:rPr>
          <w:color w:val="000000"/>
          <w:spacing w:val="-1"/>
          <w:sz w:val="28"/>
          <w:szCs w:val="28"/>
          <w:lang w:val="uk-UA"/>
        </w:rPr>
        <w:t xml:space="preserve">мозку   у </w:t>
      </w:r>
    </w:p>
    <w:p w:rsidR="005630B7" w:rsidRDefault="005630B7" w:rsidP="005630B7">
      <w:pPr>
        <w:shd w:val="clear" w:color="auto" w:fill="FFFFFF"/>
        <w:spacing w:line="499" w:lineRule="exact"/>
        <w:rPr>
          <w:color w:val="000000"/>
          <w:spacing w:val="-1"/>
          <w:sz w:val="28"/>
          <w:szCs w:val="28"/>
          <w:lang w:val="uk-UA"/>
        </w:rPr>
      </w:pPr>
      <w:r>
        <w:rPr>
          <w:color w:val="000000"/>
          <w:spacing w:val="-1"/>
          <w:sz w:val="28"/>
          <w:szCs w:val="28"/>
          <w:lang w:val="uk-UA"/>
        </w:rPr>
        <w:t xml:space="preserve">               новонароджених дітей  / В.А.  Тіщенко,  О.І.   Гайдук    //Український </w:t>
      </w:r>
    </w:p>
    <w:p w:rsidR="005630B7" w:rsidRDefault="005630B7" w:rsidP="005630B7">
      <w:pPr>
        <w:shd w:val="clear" w:color="auto" w:fill="FFFFFF"/>
        <w:spacing w:line="499" w:lineRule="exact"/>
        <w:rPr>
          <w:color w:val="000000"/>
          <w:spacing w:val="-1"/>
          <w:sz w:val="28"/>
          <w:szCs w:val="28"/>
          <w:lang w:val="uk-UA"/>
        </w:rPr>
      </w:pPr>
      <w:r>
        <w:rPr>
          <w:color w:val="000000"/>
          <w:spacing w:val="-1"/>
          <w:sz w:val="28"/>
          <w:szCs w:val="28"/>
          <w:lang w:val="uk-UA"/>
        </w:rPr>
        <w:t xml:space="preserve">               вісник психоневрології. -Т.№3.-Вип. </w:t>
      </w:r>
      <w:r w:rsidRPr="00634427">
        <w:rPr>
          <w:color w:val="000000"/>
          <w:spacing w:val="-1"/>
          <w:sz w:val="28"/>
          <w:szCs w:val="28"/>
          <w:lang w:val="uk-UA"/>
        </w:rPr>
        <w:t xml:space="preserve">3(7).- </w:t>
      </w:r>
      <w:r>
        <w:rPr>
          <w:color w:val="000000"/>
          <w:spacing w:val="-1"/>
          <w:sz w:val="28"/>
          <w:szCs w:val="28"/>
          <w:lang w:val="uk-UA"/>
        </w:rPr>
        <w:t>Харків.</w:t>
      </w:r>
      <w:r>
        <w:rPr>
          <w:color w:val="000000"/>
          <w:spacing w:val="-1"/>
          <w:sz w:val="28"/>
          <w:szCs w:val="28"/>
        </w:rPr>
        <w:t>-</w:t>
      </w:r>
      <w:r>
        <w:rPr>
          <w:color w:val="000000"/>
          <w:spacing w:val="-1"/>
          <w:sz w:val="28"/>
          <w:szCs w:val="28"/>
          <w:lang w:val="uk-UA"/>
        </w:rPr>
        <w:t xml:space="preserve">  </w:t>
      </w:r>
      <w:r>
        <w:rPr>
          <w:color w:val="000000"/>
          <w:spacing w:val="-1"/>
          <w:sz w:val="28"/>
          <w:szCs w:val="28"/>
        </w:rPr>
        <w:t>1995.-С. 51-52.</w:t>
      </w:r>
    </w:p>
    <w:p w:rsidR="005630B7" w:rsidRPr="00634427" w:rsidRDefault="005630B7" w:rsidP="005630B7">
      <w:pPr>
        <w:shd w:val="clear" w:color="auto" w:fill="FFFFFF"/>
        <w:tabs>
          <w:tab w:val="left" w:pos="1056"/>
        </w:tabs>
        <w:spacing w:before="19" w:line="499" w:lineRule="exact"/>
        <w:ind w:left="38"/>
        <w:rPr>
          <w:color w:val="000000"/>
          <w:spacing w:val="-1"/>
          <w:sz w:val="28"/>
          <w:szCs w:val="28"/>
          <w:lang w:val="uk-UA"/>
        </w:rPr>
      </w:pPr>
      <w:r>
        <w:rPr>
          <w:color w:val="000000"/>
          <w:spacing w:val="-1"/>
          <w:sz w:val="28"/>
          <w:szCs w:val="28"/>
          <w:lang w:val="uk-UA"/>
        </w:rPr>
        <w:t xml:space="preserve">      127. Тищенко В.А.     Актуальні про</w:t>
      </w:r>
      <w:r>
        <w:rPr>
          <w:color w:val="000000"/>
          <w:spacing w:val="-1"/>
          <w:sz w:val="28"/>
          <w:szCs w:val="28"/>
          <w:lang w:val="uk-UA"/>
        </w:rPr>
        <w:softHyphen/>
      </w:r>
      <w:r>
        <w:rPr>
          <w:color w:val="000000"/>
          <w:sz w:val="28"/>
          <w:szCs w:val="28"/>
          <w:lang w:val="uk-UA"/>
        </w:rPr>
        <w:t xml:space="preserve">блеми пошкоджень головного мозку у </w:t>
      </w:r>
    </w:p>
    <w:p w:rsidR="005630B7" w:rsidRDefault="005630B7" w:rsidP="005630B7">
      <w:pPr>
        <w:shd w:val="clear" w:color="auto" w:fill="FFFFFF"/>
        <w:tabs>
          <w:tab w:val="left" w:pos="1056"/>
        </w:tabs>
        <w:spacing w:before="19" w:line="499" w:lineRule="exact"/>
        <w:ind w:left="38"/>
        <w:rPr>
          <w:color w:val="000000"/>
          <w:spacing w:val="-2"/>
          <w:sz w:val="28"/>
          <w:szCs w:val="28"/>
          <w:lang w:val="uk-UA"/>
        </w:rPr>
      </w:pPr>
      <w:r>
        <w:rPr>
          <w:color w:val="000000"/>
          <w:sz w:val="28"/>
          <w:szCs w:val="28"/>
          <w:lang w:val="uk-UA"/>
        </w:rPr>
        <w:t xml:space="preserve">              новонароджених    </w:t>
      </w:r>
      <w:r>
        <w:rPr>
          <w:color w:val="000000"/>
          <w:spacing w:val="-2"/>
          <w:sz w:val="28"/>
          <w:szCs w:val="28"/>
          <w:lang w:val="uk-UA"/>
        </w:rPr>
        <w:t xml:space="preserve">дітей   / В.А.    Тіщенко//     Український       вісник </w:t>
      </w:r>
    </w:p>
    <w:p w:rsidR="005630B7" w:rsidRPr="00634427" w:rsidRDefault="005630B7" w:rsidP="005630B7">
      <w:pPr>
        <w:shd w:val="clear" w:color="auto" w:fill="FFFFFF"/>
        <w:tabs>
          <w:tab w:val="left" w:pos="1056"/>
        </w:tabs>
        <w:spacing w:before="19" w:line="499" w:lineRule="exact"/>
        <w:ind w:left="38"/>
        <w:rPr>
          <w:color w:val="000000"/>
          <w:spacing w:val="-2"/>
          <w:sz w:val="28"/>
          <w:szCs w:val="28"/>
          <w:lang w:val="uk-UA"/>
        </w:rPr>
      </w:pPr>
      <w:r>
        <w:rPr>
          <w:color w:val="000000"/>
          <w:spacing w:val="-2"/>
          <w:sz w:val="28"/>
          <w:szCs w:val="28"/>
          <w:lang w:val="uk-UA"/>
        </w:rPr>
        <w:t xml:space="preserve">               психоневрології.  Т.№3.-Вип. </w:t>
      </w:r>
      <w:r>
        <w:rPr>
          <w:color w:val="000000"/>
          <w:spacing w:val="-2"/>
          <w:sz w:val="28"/>
          <w:szCs w:val="28"/>
        </w:rPr>
        <w:t xml:space="preserve">3(7).- </w:t>
      </w:r>
      <w:r>
        <w:rPr>
          <w:color w:val="000000"/>
          <w:spacing w:val="-2"/>
          <w:sz w:val="28"/>
          <w:szCs w:val="28"/>
          <w:lang w:val="uk-UA"/>
        </w:rPr>
        <w:t>Харків.</w:t>
      </w:r>
      <w:r>
        <w:rPr>
          <w:color w:val="000000"/>
          <w:spacing w:val="-2"/>
          <w:sz w:val="28"/>
          <w:szCs w:val="28"/>
        </w:rPr>
        <w:t>-</w:t>
      </w:r>
      <w:r>
        <w:rPr>
          <w:color w:val="000000"/>
          <w:spacing w:val="-3"/>
          <w:sz w:val="28"/>
          <w:szCs w:val="28"/>
        </w:rPr>
        <w:t>1995.</w:t>
      </w:r>
      <w:r>
        <w:rPr>
          <w:color w:val="000000"/>
          <w:spacing w:val="-3"/>
          <w:sz w:val="28"/>
          <w:szCs w:val="28"/>
          <w:lang w:val="uk-UA"/>
        </w:rPr>
        <w:t xml:space="preserve">-С. </w:t>
      </w:r>
      <w:r>
        <w:rPr>
          <w:color w:val="000000"/>
          <w:spacing w:val="-3"/>
          <w:sz w:val="28"/>
          <w:szCs w:val="28"/>
        </w:rPr>
        <w:t>51.</w:t>
      </w:r>
    </w:p>
    <w:p w:rsidR="005630B7" w:rsidRDefault="005630B7" w:rsidP="005630B7">
      <w:pPr>
        <w:shd w:val="clear" w:color="auto" w:fill="FFFFFF"/>
        <w:tabs>
          <w:tab w:val="left" w:pos="1056"/>
        </w:tabs>
        <w:spacing w:before="19" w:line="499" w:lineRule="exact"/>
        <w:ind w:left="38"/>
        <w:rPr>
          <w:color w:val="000000"/>
          <w:spacing w:val="-3"/>
          <w:sz w:val="28"/>
          <w:szCs w:val="28"/>
        </w:rPr>
      </w:pPr>
      <w:r>
        <w:rPr>
          <w:color w:val="000000"/>
          <w:spacing w:val="-3"/>
          <w:sz w:val="28"/>
          <w:szCs w:val="28"/>
        </w:rPr>
        <w:t xml:space="preserve">      12</w:t>
      </w:r>
      <w:r>
        <w:rPr>
          <w:color w:val="000000"/>
          <w:spacing w:val="-3"/>
          <w:sz w:val="28"/>
          <w:szCs w:val="28"/>
          <w:lang w:val="uk-UA"/>
        </w:rPr>
        <w:t>8</w:t>
      </w:r>
      <w:r>
        <w:rPr>
          <w:color w:val="000000"/>
          <w:spacing w:val="-3"/>
          <w:sz w:val="28"/>
          <w:szCs w:val="28"/>
        </w:rPr>
        <w:t>.</w:t>
      </w:r>
      <w:r>
        <w:rPr>
          <w:color w:val="000000"/>
          <w:spacing w:val="-3"/>
          <w:sz w:val="28"/>
          <w:szCs w:val="28"/>
          <w:lang w:val="uk-UA"/>
        </w:rPr>
        <w:t xml:space="preserve">  </w:t>
      </w:r>
      <w:r>
        <w:rPr>
          <w:color w:val="000000"/>
          <w:spacing w:val="-3"/>
          <w:sz w:val="28"/>
          <w:szCs w:val="28"/>
        </w:rPr>
        <w:t>Факторы</w:t>
      </w:r>
      <w:r>
        <w:rPr>
          <w:color w:val="000000"/>
          <w:spacing w:val="-3"/>
          <w:sz w:val="28"/>
          <w:szCs w:val="28"/>
          <w:lang w:val="uk-UA"/>
        </w:rPr>
        <w:t xml:space="preserve">   </w:t>
      </w:r>
      <w:r>
        <w:rPr>
          <w:color w:val="000000"/>
          <w:spacing w:val="-3"/>
          <w:sz w:val="28"/>
          <w:szCs w:val="28"/>
        </w:rPr>
        <w:t xml:space="preserve"> риска </w:t>
      </w:r>
      <w:r>
        <w:rPr>
          <w:color w:val="000000"/>
          <w:spacing w:val="-3"/>
          <w:sz w:val="28"/>
          <w:szCs w:val="28"/>
          <w:lang w:val="uk-UA"/>
        </w:rPr>
        <w:t xml:space="preserve">   </w:t>
      </w:r>
      <w:r>
        <w:rPr>
          <w:color w:val="000000"/>
          <w:spacing w:val="-3"/>
          <w:sz w:val="28"/>
          <w:szCs w:val="28"/>
        </w:rPr>
        <w:t>повреждения</w:t>
      </w:r>
      <w:r>
        <w:rPr>
          <w:color w:val="000000"/>
          <w:spacing w:val="-3"/>
          <w:sz w:val="28"/>
          <w:szCs w:val="28"/>
          <w:lang w:val="uk-UA"/>
        </w:rPr>
        <w:t xml:space="preserve">   </w:t>
      </w:r>
      <w:r>
        <w:rPr>
          <w:color w:val="000000"/>
          <w:spacing w:val="-3"/>
          <w:sz w:val="28"/>
          <w:szCs w:val="28"/>
        </w:rPr>
        <w:t xml:space="preserve"> ЦНС </w:t>
      </w:r>
      <w:r>
        <w:rPr>
          <w:color w:val="000000"/>
          <w:spacing w:val="-3"/>
          <w:sz w:val="28"/>
          <w:szCs w:val="28"/>
          <w:lang w:val="uk-UA"/>
        </w:rPr>
        <w:t xml:space="preserve">  </w:t>
      </w:r>
      <w:r>
        <w:rPr>
          <w:color w:val="000000"/>
          <w:spacing w:val="-3"/>
          <w:sz w:val="28"/>
          <w:szCs w:val="28"/>
        </w:rPr>
        <w:t>в</w:t>
      </w:r>
      <w:r>
        <w:rPr>
          <w:color w:val="000000"/>
          <w:spacing w:val="-3"/>
          <w:sz w:val="28"/>
          <w:szCs w:val="28"/>
          <w:lang w:val="uk-UA"/>
        </w:rPr>
        <w:t xml:space="preserve">   </w:t>
      </w:r>
      <w:r>
        <w:rPr>
          <w:color w:val="000000"/>
          <w:spacing w:val="-3"/>
          <w:sz w:val="28"/>
          <w:szCs w:val="28"/>
        </w:rPr>
        <w:t xml:space="preserve"> перинатальном </w:t>
      </w:r>
      <w:r>
        <w:rPr>
          <w:color w:val="000000"/>
          <w:spacing w:val="-3"/>
          <w:sz w:val="28"/>
          <w:szCs w:val="28"/>
          <w:lang w:val="uk-UA"/>
        </w:rPr>
        <w:t xml:space="preserve">  </w:t>
      </w:r>
      <w:r>
        <w:rPr>
          <w:color w:val="000000"/>
          <w:spacing w:val="-3"/>
          <w:sz w:val="28"/>
          <w:szCs w:val="28"/>
        </w:rPr>
        <w:t xml:space="preserve">периоде/    </w:t>
      </w:r>
    </w:p>
    <w:p w:rsidR="005630B7" w:rsidRDefault="005630B7" w:rsidP="005630B7">
      <w:pPr>
        <w:shd w:val="clear" w:color="auto" w:fill="FFFFFF"/>
        <w:tabs>
          <w:tab w:val="left" w:pos="1056"/>
        </w:tabs>
        <w:spacing w:before="19" w:line="499" w:lineRule="exact"/>
        <w:ind w:left="38"/>
        <w:rPr>
          <w:color w:val="000000"/>
          <w:spacing w:val="-3"/>
          <w:sz w:val="28"/>
          <w:szCs w:val="28"/>
        </w:rPr>
      </w:pPr>
      <w:r>
        <w:rPr>
          <w:color w:val="000000"/>
          <w:spacing w:val="-3"/>
          <w:sz w:val="28"/>
          <w:szCs w:val="28"/>
        </w:rPr>
        <w:t xml:space="preserve">                А.Д. Обжанська, Б. Миевська-Бобуля, К. Ровецька-Тинбицка  </w:t>
      </w:r>
      <w:r w:rsidRPr="00634427">
        <w:rPr>
          <w:color w:val="000000"/>
          <w:spacing w:val="-3"/>
          <w:sz w:val="28"/>
          <w:szCs w:val="28"/>
        </w:rPr>
        <w:t>[</w:t>
      </w:r>
      <w:r>
        <w:rPr>
          <w:color w:val="000000"/>
          <w:spacing w:val="-3"/>
          <w:sz w:val="28"/>
          <w:szCs w:val="28"/>
        </w:rPr>
        <w:t>и</w:t>
      </w:r>
      <w:r w:rsidRPr="00634427">
        <w:rPr>
          <w:color w:val="000000"/>
          <w:spacing w:val="-3"/>
          <w:sz w:val="28"/>
          <w:szCs w:val="28"/>
        </w:rPr>
        <w:t xml:space="preserve"> </w:t>
      </w:r>
      <w:r>
        <w:rPr>
          <w:color w:val="000000"/>
          <w:spacing w:val="-3"/>
          <w:sz w:val="28"/>
          <w:szCs w:val="28"/>
        </w:rPr>
        <w:t>др.</w:t>
      </w:r>
      <w:r w:rsidRPr="00634427">
        <w:rPr>
          <w:color w:val="000000"/>
          <w:spacing w:val="-3"/>
          <w:sz w:val="28"/>
          <w:szCs w:val="28"/>
        </w:rPr>
        <w:t>]</w:t>
      </w:r>
      <w:r>
        <w:rPr>
          <w:color w:val="000000"/>
          <w:spacing w:val="-3"/>
          <w:sz w:val="28"/>
          <w:szCs w:val="28"/>
        </w:rPr>
        <w:t xml:space="preserve"> //    </w:t>
      </w:r>
    </w:p>
    <w:p w:rsidR="005630B7" w:rsidRDefault="005630B7" w:rsidP="005630B7">
      <w:pPr>
        <w:shd w:val="clear" w:color="auto" w:fill="FFFFFF"/>
        <w:tabs>
          <w:tab w:val="left" w:pos="1056"/>
        </w:tabs>
        <w:spacing w:before="19" w:line="499" w:lineRule="exact"/>
        <w:ind w:left="38"/>
        <w:rPr>
          <w:color w:val="000000"/>
          <w:spacing w:val="-3"/>
          <w:sz w:val="28"/>
          <w:szCs w:val="28"/>
        </w:rPr>
      </w:pPr>
      <w:r>
        <w:rPr>
          <w:color w:val="000000"/>
          <w:spacing w:val="-3"/>
          <w:sz w:val="28"/>
          <w:szCs w:val="28"/>
        </w:rPr>
        <w:t xml:space="preserve">                Акушерство и  гинекология – 2005.  – 1. – С. 8 – 9. </w:t>
      </w:r>
    </w:p>
    <w:p w:rsidR="005630B7" w:rsidRDefault="005630B7" w:rsidP="005630B7">
      <w:pPr>
        <w:shd w:val="clear" w:color="auto" w:fill="FFFFFF"/>
        <w:tabs>
          <w:tab w:val="left" w:pos="1056"/>
        </w:tabs>
        <w:spacing w:before="19" w:line="499" w:lineRule="exact"/>
        <w:ind w:left="38"/>
        <w:rPr>
          <w:color w:val="000000"/>
          <w:spacing w:val="-3"/>
          <w:sz w:val="28"/>
          <w:szCs w:val="28"/>
        </w:rPr>
      </w:pPr>
      <w:r>
        <w:rPr>
          <w:color w:val="000000"/>
          <w:spacing w:val="-3"/>
          <w:sz w:val="28"/>
          <w:szCs w:val="28"/>
        </w:rPr>
        <w:t xml:space="preserve">      129.  Характеристика специфических белков промежуточных филаментов в </w:t>
      </w:r>
    </w:p>
    <w:p w:rsidR="005630B7" w:rsidRDefault="005630B7" w:rsidP="005630B7">
      <w:pPr>
        <w:shd w:val="clear" w:color="auto" w:fill="FFFFFF"/>
        <w:tabs>
          <w:tab w:val="left" w:pos="1056"/>
        </w:tabs>
        <w:spacing w:before="19" w:line="499" w:lineRule="exact"/>
        <w:ind w:left="38"/>
        <w:rPr>
          <w:color w:val="000000"/>
          <w:spacing w:val="-3"/>
          <w:sz w:val="28"/>
          <w:szCs w:val="28"/>
        </w:rPr>
      </w:pPr>
      <w:r>
        <w:rPr>
          <w:color w:val="000000"/>
          <w:spacing w:val="-3"/>
          <w:sz w:val="28"/>
          <w:szCs w:val="28"/>
        </w:rPr>
        <w:t xml:space="preserve">                опухолях   головного мозга человека / Недзвецкий В.С., Березин В.А., </w:t>
      </w:r>
    </w:p>
    <w:p w:rsidR="005630B7" w:rsidRDefault="005630B7" w:rsidP="005630B7">
      <w:pPr>
        <w:shd w:val="clear" w:color="auto" w:fill="FFFFFF"/>
        <w:tabs>
          <w:tab w:val="left" w:pos="1056"/>
        </w:tabs>
        <w:spacing w:before="19" w:line="499" w:lineRule="exact"/>
        <w:ind w:left="38"/>
        <w:rPr>
          <w:sz w:val="28"/>
        </w:rPr>
      </w:pPr>
      <w:r>
        <w:rPr>
          <w:color w:val="000000"/>
          <w:spacing w:val="-3"/>
          <w:sz w:val="28"/>
          <w:szCs w:val="28"/>
        </w:rPr>
        <w:t xml:space="preserve">                Оберняк  Т.И. </w:t>
      </w:r>
      <w:r w:rsidRPr="00634427">
        <w:rPr>
          <w:color w:val="000000"/>
          <w:spacing w:val="-3"/>
          <w:sz w:val="28"/>
          <w:szCs w:val="28"/>
        </w:rPr>
        <w:t>[</w:t>
      </w:r>
      <w:r>
        <w:rPr>
          <w:color w:val="000000"/>
          <w:spacing w:val="-3"/>
          <w:sz w:val="28"/>
          <w:szCs w:val="28"/>
        </w:rPr>
        <w:t>и др.</w:t>
      </w:r>
      <w:r w:rsidRPr="00634427">
        <w:rPr>
          <w:color w:val="000000"/>
          <w:spacing w:val="-3"/>
          <w:sz w:val="28"/>
          <w:szCs w:val="28"/>
        </w:rPr>
        <w:t>]</w:t>
      </w:r>
      <w:r>
        <w:rPr>
          <w:color w:val="000000"/>
          <w:spacing w:val="-3"/>
          <w:sz w:val="28"/>
          <w:szCs w:val="28"/>
        </w:rPr>
        <w:t xml:space="preserve"> // Биохимия. – 1986. – 1. – С. – 1843 – 1850.</w:t>
      </w:r>
    </w:p>
    <w:p w:rsidR="005630B7" w:rsidRPr="00F13ED2" w:rsidRDefault="005630B7" w:rsidP="005630B7">
      <w:pPr>
        <w:shd w:val="clear" w:color="auto" w:fill="FFFFFF"/>
        <w:spacing w:line="499" w:lineRule="exact"/>
        <w:rPr>
          <w:color w:val="000000"/>
          <w:spacing w:val="-3"/>
          <w:sz w:val="28"/>
          <w:szCs w:val="28"/>
        </w:rPr>
      </w:pPr>
      <w:r>
        <w:rPr>
          <w:color w:val="000000"/>
          <w:spacing w:val="-3"/>
          <w:sz w:val="28"/>
          <w:szCs w:val="28"/>
        </w:rPr>
        <w:t xml:space="preserve">       </w:t>
      </w:r>
      <w:r>
        <w:rPr>
          <w:color w:val="000000"/>
          <w:spacing w:val="-3"/>
          <w:sz w:val="28"/>
          <w:szCs w:val="28"/>
          <w:lang w:val="uk-UA"/>
        </w:rPr>
        <w:t xml:space="preserve">130.   </w:t>
      </w:r>
      <w:r>
        <w:rPr>
          <w:color w:val="000000"/>
          <w:spacing w:val="-3"/>
          <w:sz w:val="28"/>
          <w:szCs w:val="28"/>
        </w:rPr>
        <w:t xml:space="preserve">Херрингтон С.           Молекулярная        клиническая       диагностика/ </w:t>
      </w:r>
      <w:r w:rsidRPr="00F13ED2">
        <w:rPr>
          <w:color w:val="000000"/>
          <w:spacing w:val="-3"/>
          <w:sz w:val="28"/>
          <w:szCs w:val="28"/>
        </w:rPr>
        <w:t xml:space="preserve">  </w:t>
      </w:r>
    </w:p>
    <w:p w:rsidR="005630B7" w:rsidRPr="005630B7" w:rsidRDefault="005630B7" w:rsidP="005630B7">
      <w:pPr>
        <w:shd w:val="clear" w:color="auto" w:fill="FFFFFF"/>
        <w:spacing w:line="499" w:lineRule="exact"/>
        <w:rPr>
          <w:color w:val="000000"/>
          <w:spacing w:val="-3"/>
          <w:sz w:val="28"/>
          <w:szCs w:val="28"/>
        </w:rPr>
      </w:pPr>
      <w:r w:rsidRPr="00F13ED2">
        <w:rPr>
          <w:color w:val="000000"/>
          <w:spacing w:val="-3"/>
          <w:sz w:val="28"/>
          <w:szCs w:val="28"/>
        </w:rPr>
        <w:t xml:space="preserve">                </w:t>
      </w:r>
      <w:r w:rsidRPr="005630B7">
        <w:rPr>
          <w:color w:val="000000"/>
          <w:spacing w:val="-3"/>
          <w:sz w:val="28"/>
          <w:szCs w:val="28"/>
        </w:rPr>
        <w:t xml:space="preserve">                                                                                                                     168</w:t>
      </w:r>
    </w:p>
    <w:p w:rsidR="005630B7" w:rsidRDefault="005630B7" w:rsidP="005630B7">
      <w:pPr>
        <w:shd w:val="clear" w:color="auto" w:fill="FFFFFF"/>
        <w:spacing w:line="499" w:lineRule="exact"/>
        <w:rPr>
          <w:color w:val="000000"/>
          <w:spacing w:val="-3"/>
          <w:sz w:val="28"/>
          <w:szCs w:val="28"/>
        </w:rPr>
      </w:pPr>
      <w:r w:rsidRPr="005630B7">
        <w:rPr>
          <w:color w:val="000000"/>
          <w:spacing w:val="-3"/>
          <w:sz w:val="28"/>
          <w:szCs w:val="28"/>
        </w:rPr>
        <w:t xml:space="preserve">                </w:t>
      </w:r>
      <w:r>
        <w:rPr>
          <w:color w:val="000000"/>
          <w:spacing w:val="-3"/>
          <w:sz w:val="28"/>
          <w:szCs w:val="28"/>
        </w:rPr>
        <w:t xml:space="preserve"> С.Херрингтон, Дж. Макги.</w:t>
      </w:r>
      <w:r>
        <w:rPr>
          <w:color w:val="000000"/>
          <w:spacing w:val="-3"/>
          <w:sz w:val="28"/>
          <w:szCs w:val="28"/>
          <w:lang w:val="uk-UA"/>
        </w:rPr>
        <w:t xml:space="preserve"> </w:t>
      </w:r>
      <w:r>
        <w:rPr>
          <w:color w:val="000000"/>
          <w:spacing w:val="-3"/>
          <w:sz w:val="28"/>
          <w:szCs w:val="28"/>
        </w:rPr>
        <w:t xml:space="preserve"> –  М.:Мир, 1999. – 558 с.</w:t>
      </w:r>
    </w:p>
    <w:p w:rsidR="005630B7" w:rsidRDefault="005630B7" w:rsidP="005630B7">
      <w:pPr>
        <w:shd w:val="clear" w:color="auto" w:fill="FFFFFF"/>
        <w:spacing w:line="499" w:lineRule="exact"/>
        <w:rPr>
          <w:color w:val="000000"/>
          <w:spacing w:val="-3"/>
          <w:sz w:val="28"/>
          <w:szCs w:val="28"/>
        </w:rPr>
      </w:pPr>
      <w:r>
        <w:rPr>
          <w:color w:val="000000"/>
          <w:spacing w:val="-3"/>
          <w:sz w:val="28"/>
          <w:szCs w:val="28"/>
        </w:rPr>
        <w:t xml:space="preserve">       131.  Яворская Э.Ф.            Клиническое    значение      изменения       уровня </w:t>
      </w:r>
    </w:p>
    <w:p w:rsidR="005630B7" w:rsidRDefault="005630B7" w:rsidP="005630B7">
      <w:pPr>
        <w:shd w:val="clear" w:color="auto" w:fill="FFFFFF"/>
        <w:spacing w:line="499" w:lineRule="exact"/>
        <w:rPr>
          <w:color w:val="000000"/>
          <w:spacing w:val="-3"/>
          <w:sz w:val="28"/>
          <w:szCs w:val="28"/>
        </w:rPr>
      </w:pPr>
      <w:r>
        <w:rPr>
          <w:color w:val="000000"/>
          <w:spacing w:val="-3"/>
          <w:sz w:val="28"/>
          <w:szCs w:val="28"/>
        </w:rPr>
        <w:t xml:space="preserve">                нейроспецифической            енолазы      у     новорожденных    детей   с </w:t>
      </w:r>
    </w:p>
    <w:p w:rsidR="005630B7" w:rsidRDefault="005630B7" w:rsidP="005630B7">
      <w:pPr>
        <w:shd w:val="clear" w:color="auto" w:fill="FFFFFF"/>
        <w:spacing w:line="499" w:lineRule="exact"/>
        <w:rPr>
          <w:color w:val="000000"/>
          <w:spacing w:val="-3"/>
          <w:sz w:val="28"/>
          <w:szCs w:val="28"/>
        </w:rPr>
      </w:pPr>
      <w:r w:rsidRPr="00D7240A">
        <w:rPr>
          <w:color w:val="000000"/>
          <w:spacing w:val="-3"/>
          <w:sz w:val="28"/>
          <w:szCs w:val="28"/>
        </w:rPr>
        <w:t xml:space="preserve">                 </w:t>
      </w:r>
      <w:r>
        <w:rPr>
          <w:color w:val="000000"/>
          <w:spacing w:val="-3"/>
          <w:sz w:val="28"/>
          <w:szCs w:val="28"/>
        </w:rPr>
        <w:t>перинатальной</w:t>
      </w:r>
      <w:r w:rsidRPr="004C3C05">
        <w:rPr>
          <w:color w:val="000000"/>
          <w:spacing w:val="-3"/>
          <w:sz w:val="28"/>
          <w:szCs w:val="28"/>
        </w:rPr>
        <w:t xml:space="preserve"> </w:t>
      </w:r>
      <w:r>
        <w:rPr>
          <w:color w:val="000000"/>
          <w:spacing w:val="-3"/>
          <w:sz w:val="28"/>
          <w:szCs w:val="28"/>
        </w:rPr>
        <w:t>патологией</w:t>
      </w:r>
      <w:r w:rsidRPr="004C3C05">
        <w:rPr>
          <w:color w:val="000000"/>
          <w:spacing w:val="-3"/>
          <w:sz w:val="28"/>
          <w:szCs w:val="28"/>
        </w:rPr>
        <w:t xml:space="preserve"> </w:t>
      </w:r>
      <w:r>
        <w:rPr>
          <w:color w:val="000000"/>
          <w:spacing w:val="-3"/>
          <w:sz w:val="28"/>
          <w:szCs w:val="28"/>
        </w:rPr>
        <w:t>ЦНС</w:t>
      </w:r>
      <w:r w:rsidRPr="004C3C05">
        <w:rPr>
          <w:color w:val="000000"/>
          <w:spacing w:val="-3"/>
          <w:sz w:val="28"/>
          <w:szCs w:val="28"/>
        </w:rPr>
        <w:t xml:space="preserve">: </w:t>
      </w:r>
      <w:r>
        <w:rPr>
          <w:color w:val="000000"/>
          <w:spacing w:val="-3"/>
          <w:sz w:val="28"/>
          <w:szCs w:val="28"/>
        </w:rPr>
        <w:t>атореф</w:t>
      </w:r>
      <w:r w:rsidRPr="004C3C05">
        <w:rPr>
          <w:color w:val="000000"/>
          <w:spacing w:val="-3"/>
          <w:sz w:val="28"/>
          <w:szCs w:val="28"/>
        </w:rPr>
        <w:t xml:space="preserve">. </w:t>
      </w:r>
      <w:r>
        <w:rPr>
          <w:color w:val="000000"/>
          <w:spacing w:val="-3"/>
          <w:sz w:val="28"/>
          <w:szCs w:val="28"/>
        </w:rPr>
        <w:t>дис</w:t>
      </w:r>
      <w:r w:rsidRPr="004C3C05">
        <w:rPr>
          <w:color w:val="000000"/>
          <w:spacing w:val="-3"/>
          <w:sz w:val="28"/>
          <w:szCs w:val="28"/>
        </w:rPr>
        <w:t xml:space="preserve">. </w:t>
      </w:r>
      <w:r>
        <w:rPr>
          <w:color w:val="000000"/>
          <w:spacing w:val="-3"/>
          <w:sz w:val="28"/>
          <w:szCs w:val="28"/>
        </w:rPr>
        <w:t>на соиск. уч. степ.канд</w:t>
      </w:r>
      <w:r w:rsidRPr="004C3C05">
        <w:rPr>
          <w:color w:val="000000"/>
          <w:spacing w:val="-3"/>
          <w:sz w:val="28"/>
          <w:szCs w:val="28"/>
        </w:rPr>
        <w:t xml:space="preserve">. </w:t>
      </w:r>
      <w:r>
        <w:rPr>
          <w:color w:val="000000"/>
          <w:spacing w:val="-3"/>
          <w:sz w:val="28"/>
          <w:szCs w:val="28"/>
        </w:rPr>
        <w:t xml:space="preserve">    </w:t>
      </w:r>
    </w:p>
    <w:p w:rsidR="005630B7" w:rsidRPr="004C3C05" w:rsidRDefault="005630B7" w:rsidP="005630B7">
      <w:pPr>
        <w:shd w:val="clear" w:color="auto" w:fill="FFFFFF"/>
        <w:spacing w:line="499" w:lineRule="exact"/>
        <w:rPr>
          <w:sz w:val="28"/>
        </w:rPr>
      </w:pPr>
      <w:r w:rsidRPr="00D7240A">
        <w:rPr>
          <w:color w:val="000000"/>
          <w:spacing w:val="-3"/>
          <w:sz w:val="28"/>
          <w:szCs w:val="28"/>
        </w:rPr>
        <w:t xml:space="preserve">                 </w:t>
      </w:r>
      <w:r>
        <w:rPr>
          <w:color w:val="000000"/>
          <w:spacing w:val="-3"/>
          <w:sz w:val="28"/>
          <w:szCs w:val="28"/>
        </w:rPr>
        <w:t>мед</w:t>
      </w:r>
      <w:r w:rsidRPr="004C3C05">
        <w:rPr>
          <w:color w:val="000000"/>
          <w:spacing w:val="-3"/>
          <w:sz w:val="28"/>
          <w:szCs w:val="28"/>
        </w:rPr>
        <w:t xml:space="preserve">. </w:t>
      </w:r>
      <w:r>
        <w:rPr>
          <w:color w:val="000000"/>
          <w:spacing w:val="-3"/>
          <w:sz w:val="28"/>
          <w:szCs w:val="28"/>
        </w:rPr>
        <w:t>наук</w:t>
      </w:r>
      <w:r w:rsidRPr="004C3C05">
        <w:rPr>
          <w:color w:val="000000"/>
          <w:spacing w:val="-3"/>
          <w:sz w:val="28"/>
          <w:szCs w:val="28"/>
        </w:rPr>
        <w:t xml:space="preserve"> / </w:t>
      </w:r>
      <w:r>
        <w:rPr>
          <w:color w:val="000000"/>
          <w:spacing w:val="-3"/>
          <w:sz w:val="28"/>
          <w:szCs w:val="28"/>
        </w:rPr>
        <w:t>Э.Ф</w:t>
      </w:r>
      <w:r w:rsidRPr="004C3C05">
        <w:rPr>
          <w:color w:val="000000"/>
          <w:spacing w:val="-3"/>
          <w:sz w:val="28"/>
          <w:szCs w:val="28"/>
        </w:rPr>
        <w:t>.</w:t>
      </w:r>
      <w:r>
        <w:rPr>
          <w:color w:val="000000"/>
          <w:spacing w:val="-3"/>
          <w:sz w:val="28"/>
          <w:szCs w:val="28"/>
        </w:rPr>
        <w:t xml:space="preserve"> Яворская – </w:t>
      </w:r>
      <w:r w:rsidRPr="004C3C05">
        <w:rPr>
          <w:color w:val="000000"/>
          <w:spacing w:val="-3"/>
          <w:sz w:val="28"/>
          <w:szCs w:val="28"/>
        </w:rPr>
        <w:t xml:space="preserve">1990.   </w:t>
      </w:r>
    </w:p>
    <w:p w:rsidR="005630B7" w:rsidRDefault="005630B7" w:rsidP="005630B7">
      <w:pPr>
        <w:shd w:val="clear" w:color="auto" w:fill="FFFFFF"/>
        <w:spacing w:line="499" w:lineRule="exact"/>
        <w:rPr>
          <w:sz w:val="28"/>
        </w:rPr>
      </w:pPr>
      <w:r w:rsidRPr="00D7240A">
        <w:rPr>
          <w:sz w:val="28"/>
        </w:rPr>
        <w:t xml:space="preserve">       132.  </w:t>
      </w:r>
      <w:r>
        <w:rPr>
          <w:sz w:val="28"/>
        </w:rPr>
        <w:t xml:space="preserve">Яхно Н.Н.   Сопоставление    клинических    и    МРТ – данных   при </w:t>
      </w:r>
    </w:p>
    <w:p w:rsidR="005630B7" w:rsidRDefault="005630B7" w:rsidP="005630B7">
      <w:pPr>
        <w:shd w:val="clear" w:color="auto" w:fill="FFFFFF"/>
        <w:spacing w:line="499" w:lineRule="exact"/>
        <w:rPr>
          <w:sz w:val="28"/>
        </w:rPr>
      </w:pPr>
      <w:r>
        <w:rPr>
          <w:sz w:val="28"/>
        </w:rPr>
        <w:t xml:space="preserve">                дисциркуляторной  энцефалопатии / Н.Н. Яхно //   Неврологический </w:t>
      </w:r>
    </w:p>
    <w:p w:rsidR="005630B7" w:rsidRPr="00D7240A" w:rsidRDefault="005630B7" w:rsidP="005630B7">
      <w:pPr>
        <w:shd w:val="clear" w:color="auto" w:fill="FFFFFF"/>
        <w:spacing w:line="499" w:lineRule="exact"/>
        <w:rPr>
          <w:sz w:val="28"/>
        </w:rPr>
      </w:pPr>
      <w:r w:rsidRPr="00D7240A">
        <w:rPr>
          <w:sz w:val="28"/>
        </w:rPr>
        <w:t xml:space="preserve">                </w:t>
      </w:r>
      <w:r>
        <w:rPr>
          <w:sz w:val="28"/>
        </w:rPr>
        <w:t>журнал</w:t>
      </w:r>
      <w:r w:rsidRPr="00D7240A">
        <w:rPr>
          <w:sz w:val="28"/>
        </w:rPr>
        <w:t>. –  2001. – 6:</w:t>
      </w:r>
      <w:r>
        <w:rPr>
          <w:sz w:val="28"/>
          <w:lang w:val="uk-UA"/>
        </w:rPr>
        <w:t xml:space="preserve">3 С. – 10 – 19.  </w:t>
      </w:r>
      <w:r w:rsidRPr="00D7240A">
        <w:rPr>
          <w:sz w:val="28"/>
        </w:rPr>
        <w:t xml:space="preserve"> </w:t>
      </w:r>
    </w:p>
    <w:p w:rsidR="005630B7" w:rsidRDefault="005630B7" w:rsidP="005630B7">
      <w:pPr>
        <w:shd w:val="clear" w:color="auto" w:fill="FFFFFF"/>
        <w:spacing w:line="499" w:lineRule="exact"/>
        <w:rPr>
          <w:sz w:val="28"/>
          <w:lang w:val="uk-UA"/>
        </w:rPr>
      </w:pPr>
      <w:r w:rsidRPr="00D7240A">
        <w:rPr>
          <w:sz w:val="28"/>
        </w:rPr>
        <w:lastRenderedPageBreak/>
        <w:t xml:space="preserve">    </w:t>
      </w:r>
      <w:r>
        <w:rPr>
          <w:sz w:val="28"/>
          <w:lang w:val="uk-UA"/>
        </w:rPr>
        <w:t xml:space="preserve">    133.  Яхно Н.Н.    Синдром    умеренных    когнитивных   нарушений при </w:t>
      </w:r>
    </w:p>
    <w:p w:rsidR="005630B7" w:rsidRDefault="005630B7" w:rsidP="005630B7">
      <w:pPr>
        <w:shd w:val="clear" w:color="auto" w:fill="FFFFFF"/>
        <w:spacing w:line="499" w:lineRule="exact"/>
        <w:rPr>
          <w:sz w:val="28"/>
          <w:lang w:val="uk-UA"/>
        </w:rPr>
      </w:pPr>
      <w:r>
        <w:rPr>
          <w:sz w:val="28"/>
          <w:lang w:val="uk-UA"/>
        </w:rPr>
        <w:t xml:space="preserve">                 дисциркуляторной     энцефалопатии   / Н.Н.  Яхно,  В.В.  Захаров // </w:t>
      </w:r>
    </w:p>
    <w:p w:rsidR="005630B7" w:rsidRDefault="005630B7" w:rsidP="005630B7">
      <w:pPr>
        <w:shd w:val="clear" w:color="auto" w:fill="FFFFFF"/>
        <w:spacing w:line="499" w:lineRule="exact"/>
        <w:rPr>
          <w:sz w:val="28"/>
          <w:lang w:val="uk-UA"/>
        </w:rPr>
      </w:pPr>
      <w:r>
        <w:rPr>
          <w:sz w:val="28"/>
          <w:lang w:val="uk-UA"/>
        </w:rPr>
        <w:t xml:space="preserve">                 Журнал неврологии и психиатрии. – 2005</w:t>
      </w:r>
      <w:r w:rsidRPr="004B5500">
        <w:rPr>
          <w:sz w:val="28"/>
        </w:rPr>
        <w:t>;</w:t>
      </w:r>
      <w:r>
        <w:rPr>
          <w:sz w:val="28"/>
          <w:lang w:val="uk-UA"/>
        </w:rPr>
        <w:t xml:space="preserve"> 105</w:t>
      </w:r>
      <w:r w:rsidRPr="004B5500">
        <w:rPr>
          <w:sz w:val="28"/>
        </w:rPr>
        <w:t>: 2:</w:t>
      </w:r>
      <w:r>
        <w:rPr>
          <w:sz w:val="28"/>
          <w:lang w:val="uk-UA"/>
        </w:rPr>
        <w:t xml:space="preserve"> С.13 – 17.</w:t>
      </w:r>
    </w:p>
    <w:p w:rsidR="005630B7" w:rsidRDefault="005630B7" w:rsidP="005630B7">
      <w:pPr>
        <w:shd w:val="clear" w:color="auto" w:fill="FFFFFF"/>
        <w:spacing w:line="499" w:lineRule="exact"/>
        <w:rPr>
          <w:sz w:val="28"/>
          <w:lang w:val="uk-UA"/>
        </w:rPr>
      </w:pPr>
      <w:r>
        <w:rPr>
          <w:sz w:val="28"/>
          <w:lang w:val="uk-UA"/>
        </w:rPr>
        <w:t xml:space="preserve">        134.  Яхно Н.Н.   Хроническая сосудистая недостаточность.     Клинико –  </w:t>
      </w:r>
    </w:p>
    <w:p w:rsidR="005630B7" w:rsidRDefault="005630B7" w:rsidP="005630B7">
      <w:pPr>
        <w:shd w:val="clear" w:color="auto" w:fill="FFFFFF"/>
        <w:spacing w:line="499" w:lineRule="exact"/>
        <w:rPr>
          <w:sz w:val="28"/>
        </w:rPr>
      </w:pPr>
      <w:r>
        <w:rPr>
          <w:sz w:val="28"/>
          <w:lang w:val="uk-UA"/>
        </w:rPr>
        <w:t xml:space="preserve">                комп</w:t>
      </w:r>
      <w:r w:rsidRPr="00310295">
        <w:rPr>
          <w:sz w:val="28"/>
        </w:rPr>
        <w:t>’</w:t>
      </w:r>
      <w:r>
        <w:rPr>
          <w:sz w:val="28"/>
        </w:rPr>
        <w:t>ютерно</w:t>
      </w:r>
      <w:r w:rsidRPr="00310295">
        <w:rPr>
          <w:sz w:val="28"/>
        </w:rPr>
        <w:t xml:space="preserve"> – </w:t>
      </w:r>
      <w:r>
        <w:rPr>
          <w:sz w:val="28"/>
        </w:rPr>
        <w:t>томографические</w:t>
      </w:r>
      <w:r w:rsidRPr="00310295">
        <w:rPr>
          <w:sz w:val="28"/>
        </w:rPr>
        <w:t xml:space="preserve"> </w:t>
      </w:r>
      <w:r>
        <w:rPr>
          <w:sz w:val="28"/>
        </w:rPr>
        <w:t>сопоставления</w:t>
      </w:r>
      <w:r w:rsidRPr="00310295">
        <w:rPr>
          <w:sz w:val="28"/>
        </w:rPr>
        <w:t xml:space="preserve"> / </w:t>
      </w:r>
      <w:r>
        <w:rPr>
          <w:sz w:val="28"/>
        </w:rPr>
        <w:t>Н</w:t>
      </w:r>
      <w:r w:rsidRPr="00310295">
        <w:rPr>
          <w:sz w:val="28"/>
        </w:rPr>
        <w:t>.</w:t>
      </w:r>
      <w:r>
        <w:rPr>
          <w:sz w:val="28"/>
        </w:rPr>
        <w:t xml:space="preserve">Н. Яхно, И.В. </w:t>
      </w:r>
    </w:p>
    <w:p w:rsidR="005630B7" w:rsidRDefault="005630B7" w:rsidP="005630B7">
      <w:pPr>
        <w:shd w:val="clear" w:color="auto" w:fill="FFFFFF"/>
        <w:spacing w:line="499" w:lineRule="exact"/>
        <w:rPr>
          <w:sz w:val="28"/>
          <w:lang w:val="uk-UA"/>
        </w:rPr>
      </w:pPr>
      <w:r>
        <w:rPr>
          <w:sz w:val="28"/>
        </w:rPr>
        <w:t xml:space="preserve">                Дамулин</w:t>
      </w:r>
      <w:r w:rsidRPr="00310295">
        <w:rPr>
          <w:sz w:val="28"/>
        </w:rPr>
        <w:t xml:space="preserve"> // </w:t>
      </w:r>
      <w:r>
        <w:rPr>
          <w:sz w:val="28"/>
        </w:rPr>
        <w:t>Журнал</w:t>
      </w:r>
      <w:r w:rsidRPr="00310295">
        <w:rPr>
          <w:sz w:val="28"/>
        </w:rPr>
        <w:t xml:space="preserve"> </w:t>
      </w:r>
      <w:r>
        <w:rPr>
          <w:sz w:val="28"/>
        </w:rPr>
        <w:t>неврологии</w:t>
      </w:r>
      <w:r w:rsidRPr="00310295">
        <w:rPr>
          <w:sz w:val="28"/>
        </w:rPr>
        <w:t xml:space="preserve"> </w:t>
      </w:r>
      <w:r>
        <w:rPr>
          <w:sz w:val="28"/>
        </w:rPr>
        <w:t>и</w:t>
      </w:r>
      <w:r w:rsidRPr="00310295">
        <w:rPr>
          <w:sz w:val="28"/>
        </w:rPr>
        <w:t xml:space="preserve"> </w:t>
      </w:r>
      <w:r>
        <w:rPr>
          <w:sz w:val="28"/>
        </w:rPr>
        <w:t>психиатрии</w:t>
      </w:r>
      <w:r w:rsidRPr="00310295">
        <w:rPr>
          <w:sz w:val="28"/>
        </w:rPr>
        <w:t>.</w:t>
      </w:r>
      <w:r>
        <w:rPr>
          <w:sz w:val="28"/>
        </w:rPr>
        <w:t xml:space="preserve"> – 2006</w:t>
      </w:r>
      <w:r w:rsidRPr="00310295">
        <w:rPr>
          <w:sz w:val="28"/>
        </w:rPr>
        <w:t>;</w:t>
      </w:r>
      <w:r>
        <w:rPr>
          <w:sz w:val="28"/>
          <w:lang w:val="uk-UA"/>
        </w:rPr>
        <w:t xml:space="preserve"> 102</w:t>
      </w:r>
      <w:r w:rsidRPr="00310295">
        <w:rPr>
          <w:sz w:val="28"/>
        </w:rPr>
        <w:t>:</w:t>
      </w:r>
      <w:r>
        <w:rPr>
          <w:sz w:val="28"/>
          <w:lang w:val="uk-UA"/>
        </w:rPr>
        <w:t xml:space="preserve"> 3</w:t>
      </w:r>
      <w:r w:rsidRPr="00310295">
        <w:rPr>
          <w:sz w:val="28"/>
        </w:rPr>
        <w:t xml:space="preserve">: </w:t>
      </w:r>
      <w:r>
        <w:rPr>
          <w:sz w:val="28"/>
          <w:lang w:val="uk-UA"/>
        </w:rPr>
        <w:t xml:space="preserve">С. 23 –          </w:t>
      </w:r>
    </w:p>
    <w:p w:rsidR="005630B7" w:rsidRDefault="005630B7" w:rsidP="005630B7">
      <w:pPr>
        <w:shd w:val="clear" w:color="auto" w:fill="FFFFFF"/>
        <w:spacing w:line="499" w:lineRule="exact"/>
        <w:rPr>
          <w:sz w:val="28"/>
          <w:lang w:val="uk-UA"/>
        </w:rPr>
      </w:pPr>
      <w:r>
        <w:rPr>
          <w:sz w:val="28"/>
          <w:lang w:val="uk-UA"/>
        </w:rPr>
        <w:t xml:space="preserve">                25.</w:t>
      </w:r>
      <w:r>
        <w:rPr>
          <w:sz w:val="28"/>
        </w:rPr>
        <w:t xml:space="preserve"> </w:t>
      </w:r>
    </w:p>
    <w:p w:rsidR="005630B7" w:rsidRDefault="005630B7" w:rsidP="005630B7">
      <w:pPr>
        <w:shd w:val="clear" w:color="auto" w:fill="FFFFFF"/>
        <w:spacing w:line="360" w:lineRule="auto"/>
        <w:rPr>
          <w:sz w:val="28"/>
          <w:lang w:val="uk-UA"/>
        </w:rPr>
      </w:pPr>
      <w:r>
        <w:rPr>
          <w:sz w:val="28"/>
          <w:lang w:val="uk-UA"/>
        </w:rPr>
        <w:t xml:space="preserve">        135. Яхно Н.Н.     Застосування   диспорту   у консервативній терапії при </w:t>
      </w:r>
    </w:p>
    <w:p w:rsidR="005630B7" w:rsidRDefault="005630B7" w:rsidP="005630B7">
      <w:pPr>
        <w:shd w:val="clear" w:color="auto" w:fill="FFFFFF"/>
        <w:spacing w:line="360" w:lineRule="auto"/>
        <w:rPr>
          <w:sz w:val="28"/>
          <w:lang w:val="uk-UA"/>
        </w:rPr>
      </w:pPr>
      <w:r>
        <w:rPr>
          <w:sz w:val="28"/>
          <w:lang w:val="uk-UA"/>
        </w:rPr>
        <w:t xml:space="preserve">                нейроортопедичних  синдромах  у  хворих на дитячий церебральний </w:t>
      </w:r>
    </w:p>
    <w:p w:rsidR="005630B7" w:rsidRDefault="005630B7" w:rsidP="005630B7">
      <w:pPr>
        <w:shd w:val="clear" w:color="auto" w:fill="FFFFFF"/>
        <w:spacing w:line="360" w:lineRule="auto"/>
        <w:rPr>
          <w:sz w:val="28"/>
          <w:lang w:val="uk-UA"/>
        </w:rPr>
      </w:pPr>
      <w:r>
        <w:rPr>
          <w:sz w:val="28"/>
          <w:lang w:val="uk-UA"/>
        </w:rPr>
        <w:t xml:space="preserve">                параліч / Н.Н. Яхно, О.Р. Орлова // Журнал неврологи и психиатрии. </w:t>
      </w:r>
    </w:p>
    <w:p w:rsidR="005630B7" w:rsidRDefault="005630B7" w:rsidP="005630B7">
      <w:pPr>
        <w:shd w:val="clear" w:color="auto" w:fill="FFFFFF"/>
        <w:spacing w:line="360" w:lineRule="auto"/>
        <w:rPr>
          <w:sz w:val="28"/>
          <w:lang w:val="en-US"/>
        </w:rPr>
      </w:pPr>
      <w:r>
        <w:rPr>
          <w:sz w:val="28"/>
          <w:lang w:val="uk-UA"/>
        </w:rPr>
        <w:t xml:space="preserve">                – 2007</w:t>
      </w:r>
      <w:r>
        <w:rPr>
          <w:sz w:val="28"/>
          <w:lang w:val="en-US"/>
        </w:rPr>
        <w:t>;</w:t>
      </w:r>
      <w:r>
        <w:rPr>
          <w:sz w:val="28"/>
          <w:lang w:val="uk-UA"/>
        </w:rPr>
        <w:t xml:space="preserve"> 108</w:t>
      </w:r>
      <w:r>
        <w:rPr>
          <w:sz w:val="28"/>
          <w:lang w:val="en-US"/>
        </w:rPr>
        <w:t>:</w:t>
      </w:r>
      <w:r>
        <w:rPr>
          <w:sz w:val="28"/>
          <w:lang w:val="uk-UA"/>
        </w:rPr>
        <w:t xml:space="preserve"> 2</w:t>
      </w:r>
      <w:r>
        <w:rPr>
          <w:sz w:val="28"/>
          <w:lang w:val="en-US"/>
        </w:rPr>
        <w:t xml:space="preserve">: </w:t>
      </w:r>
      <w:r>
        <w:rPr>
          <w:sz w:val="28"/>
          <w:lang w:val="uk-UA"/>
        </w:rPr>
        <w:t xml:space="preserve">С. 18 – 24.  </w:t>
      </w:r>
      <w:r w:rsidRPr="00310295">
        <w:rPr>
          <w:sz w:val="28"/>
          <w:lang w:val="uk-UA"/>
        </w:rPr>
        <w:t xml:space="preserve">   </w:t>
      </w:r>
      <w:r>
        <w:rPr>
          <w:sz w:val="28"/>
          <w:lang w:val="uk-UA"/>
        </w:rPr>
        <w:t xml:space="preserve"> </w:t>
      </w:r>
    </w:p>
    <w:p w:rsidR="005630B7" w:rsidRDefault="005630B7" w:rsidP="005630B7">
      <w:pPr>
        <w:widowControl w:val="0"/>
        <w:shd w:val="clear" w:color="auto" w:fill="FFFFFF"/>
        <w:tabs>
          <w:tab w:val="left" w:pos="456"/>
        </w:tabs>
        <w:autoSpaceDE w:val="0"/>
        <w:autoSpaceDN w:val="0"/>
        <w:adjustRightInd w:val="0"/>
        <w:spacing w:line="360" w:lineRule="auto"/>
        <w:ind w:right="48"/>
        <w:rPr>
          <w:iCs/>
          <w:sz w:val="28"/>
          <w:szCs w:val="28"/>
          <w:lang w:val="en-US"/>
        </w:rPr>
      </w:pPr>
      <w:r w:rsidRPr="006E3631">
        <w:rPr>
          <w:iCs/>
          <w:sz w:val="28"/>
          <w:szCs w:val="28"/>
          <w:lang w:val="en-US"/>
        </w:rPr>
        <w:t xml:space="preserve">        </w:t>
      </w:r>
      <w:r>
        <w:rPr>
          <w:iCs/>
          <w:spacing w:val="-12"/>
          <w:sz w:val="28"/>
          <w:szCs w:val="28"/>
          <w:lang w:val="en-US"/>
        </w:rPr>
        <w:t>136</w:t>
      </w:r>
      <w:r w:rsidRPr="00FB0B2E">
        <w:rPr>
          <w:iCs/>
          <w:spacing w:val="-12"/>
          <w:sz w:val="28"/>
          <w:szCs w:val="28"/>
          <w:lang w:val="en-US"/>
        </w:rPr>
        <w:t xml:space="preserve">.   </w:t>
      </w:r>
      <w:r w:rsidRPr="00FB0B2E">
        <w:rPr>
          <w:iCs/>
          <w:sz w:val="28"/>
          <w:szCs w:val="28"/>
          <w:lang w:val="en-US"/>
        </w:rPr>
        <w:t xml:space="preserve">Adibhatla </w:t>
      </w:r>
      <w:r>
        <w:rPr>
          <w:iCs/>
          <w:sz w:val="28"/>
          <w:szCs w:val="28"/>
          <w:lang w:val="en-US"/>
        </w:rPr>
        <w:t>R.M.</w:t>
      </w:r>
      <w:r w:rsidRPr="00FB0B2E">
        <w:rPr>
          <w:iCs/>
          <w:sz w:val="28"/>
          <w:szCs w:val="28"/>
          <w:lang w:val="en-US"/>
        </w:rPr>
        <w:t xml:space="preserve"> </w:t>
      </w:r>
      <w:r>
        <w:rPr>
          <w:iCs/>
          <w:sz w:val="28"/>
          <w:szCs w:val="28"/>
          <w:lang w:val="en-US"/>
        </w:rPr>
        <w:t xml:space="preserve">     </w:t>
      </w:r>
      <w:r w:rsidRPr="00FB0B2E">
        <w:rPr>
          <w:iCs/>
          <w:sz w:val="28"/>
          <w:szCs w:val="28"/>
          <w:lang w:val="en-US"/>
        </w:rPr>
        <w:t>Phospholipase</w:t>
      </w:r>
      <w:r>
        <w:rPr>
          <w:iCs/>
          <w:sz w:val="28"/>
          <w:szCs w:val="28"/>
          <w:lang w:val="en-US"/>
        </w:rPr>
        <w:t xml:space="preserve">  </w:t>
      </w:r>
      <w:r w:rsidRPr="00FB0B2E">
        <w:rPr>
          <w:iCs/>
          <w:sz w:val="28"/>
          <w:szCs w:val="28"/>
          <w:lang w:val="en-US"/>
        </w:rPr>
        <w:t xml:space="preserve"> A2, </w:t>
      </w:r>
      <w:r>
        <w:rPr>
          <w:iCs/>
          <w:sz w:val="28"/>
          <w:szCs w:val="28"/>
          <w:lang w:val="en-US"/>
        </w:rPr>
        <w:t xml:space="preserve">  </w:t>
      </w:r>
      <w:r w:rsidRPr="00FB0B2E">
        <w:rPr>
          <w:iCs/>
          <w:sz w:val="28"/>
          <w:szCs w:val="28"/>
          <w:lang w:val="en-US"/>
        </w:rPr>
        <w:t xml:space="preserve">hydroxyl </w:t>
      </w:r>
      <w:r>
        <w:rPr>
          <w:iCs/>
          <w:sz w:val="28"/>
          <w:szCs w:val="28"/>
          <w:lang w:val="en-US"/>
        </w:rPr>
        <w:t xml:space="preserve">  </w:t>
      </w:r>
      <w:r w:rsidRPr="00FB0B2E">
        <w:rPr>
          <w:iCs/>
          <w:sz w:val="28"/>
          <w:szCs w:val="28"/>
          <w:lang w:val="en-US"/>
        </w:rPr>
        <w:t>radicals</w:t>
      </w:r>
      <w:r>
        <w:rPr>
          <w:iCs/>
          <w:sz w:val="28"/>
          <w:szCs w:val="28"/>
          <w:lang w:val="en-US"/>
        </w:rPr>
        <w:t xml:space="preserve"> </w:t>
      </w:r>
      <w:r w:rsidRPr="00FB0B2E">
        <w:rPr>
          <w:iCs/>
          <w:sz w:val="28"/>
          <w:szCs w:val="28"/>
          <w:lang w:val="en-US"/>
        </w:rPr>
        <w:t xml:space="preserve"> </w:t>
      </w:r>
      <w:r>
        <w:rPr>
          <w:iCs/>
          <w:sz w:val="28"/>
          <w:szCs w:val="28"/>
          <w:lang w:val="en-US"/>
        </w:rPr>
        <w:t xml:space="preserve"> </w:t>
      </w:r>
      <w:r w:rsidRPr="00FB0B2E">
        <w:rPr>
          <w:iCs/>
          <w:sz w:val="28"/>
          <w:szCs w:val="28"/>
          <w:lang w:val="en-US"/>
        </w:rPr>
        <w:t xml:space="preserve">and </w:t>
      </w:r>
      <w:r>
        <w:rPr>
          <w:iCs/>
          <w:sz w:val="28"/>
          <w:szCs w:val="28"/>
          <w:lang w:val="en-US"/>
        </w:rPr>
        <w:t xml:space="preserve">   </w:t>
      </w:r>
      <w:r w:rsidRPr="00FB0B2E">
        <w:rPr>
          <w:iCs/>
          <w:sz w:val="28"/>
          <w:szCs w:val="28"/>
          <w:lang w:val="en-US"/>
        </w:rPr>
        <w:t xml:space="preserve">lipid </w:t>
      </w:r>
    </w:p>
    <w:p w:rsidR="005630B7" w:rsidRDefault="005630B7" w:rsidP="005630B7">
      <w:pPr>
        <w:widowControl w:val="0"/>
        <w:shd w:val="clear" w:color="auto" w:fill="FFFFFF"/>
        <w:tabs>
          <w:tab w:val="left" w:pos="456"/>
        </w:tabs>
        <w:autoSpaceDE w:val="0"/>
        <w:autoSpaceDN w:val="0"/>
        <w:adjustRightInd w:val="0"/>
        <w:spacing w:line="360" w:lineRule="auto"/>
        <w:ind w:right="48"/>
        <w:rPr>
          <w:iCs/>
          <w:sz w:val="28"/>
          <w:szCs w:val="28"/>
          <w:lang w:val="en-US"/>
        </w:rPr>
      </w:pPr>
      <w:r>
        <w:rPr>
          <w:iCs/>
          <w:sz w:val="28"/>
          <w:szCs w:val="28"/>
          <w:lang w:val="en-US"/>
        </w:rPr>
        <w:t xml:space="preserve">                 </w:t>
      </w:r>
      <w:r w:rsidRPr="00FB0B2E">
        <w:rPr>
          <w:iCs/>
          <w:sz w:val="28"/>
          <w:szCs w:val="28"/>
          <w:lang w:val="en-US"/>
        </w:rPr>
        <w:t xml:space="preserve">peroxidation </w:t>
      </w:r>
      <w:r>
        <w:rPr>
          <w:iCs/>
          <w:sz w:val="28"/>
          <w:szCs w:val="28"/>
          <w:lang w:val="en-US"/>
        </w:rPr>
        <w:t xml:space="preserve">  </w:t>
      </w:r>
      <w:r w:rsidRPr="00FB0B2E">
        <w:rPr>
          <w:iCs/>
          <w:sz w:val="28"/>
          <w:szCs w:val="28"/>
          <w:lang w:val="en-US"/>
        </w:rPr>
        <w:t>in</w:t>
      </w:r>
      <w:r>
        <w:rPr>
          <w:iCs/>
          <w:sz w:val="28"/>
          <w:szCs w:val="28"/>
          <w:lang w:val="en-US"/>
        </w:rPr>
        <w:t xml:space="preserve"> </w:t>
      </w:r>
      <w:r w:rsidRPr="00FB0B2E">
        <w:rPr>
          <w:iCs/>
          <w:sz w:val="28"/>
          <w:szCs w:val="28"/>
          <w:lang w:val="en-US"/>
        </w:rPr>
        <w:t xml:space="preserve"> transient </w:t>
      </w:r>
      <w:r>
        <w:rPr>
          <w:iCs/>
          <w:sz w:val="28"/>
          <w:szCs w:val="28"/>
          <w:lang w:val="en-US"/>
        </w:rPr>
        <w:t xml:space="preserve">  </w:t>
      </w:r>
      <w:r w:rsidRPr="00FB0B2E">
        <w:rPr>
          <w:iCs/>
          <w:sz w:val="28"/>
          <w:szCs w:val="28"/>
          <w:lang w:val="en-US"/>
        </w:rPr>
        <w:t>cerebral</w:t>
      </w:r>
      <w:r>
        <w:rPr>
          <w:iCs/>
          <w:sz w:val="28"/>
          <w:szCs w:val="28"/>
          <w:lang w:val="en-US"/>
        </w:rPr>
        <w:t xml:space="preserve">  </w:t>
      </w:r>
      <w:r w:rsidRPr="00FB0B2E">
        <w:rPr>
          <w:iCs/>
          <w:sz w:val="28"/>
          <w:szCs w:val="28"/>
          <w:lang w:val="en-US"/>
        </w:rPr>
        <w:t xml:space="preserve"> ischemia</w:t>
      </w:r>
      <w:r>
        <w:rPr>
          <w:iCs/>
          <w:sz w:val="28"/>
          <w:szCs w:val="28"/>
          <w:lang w:val="en-US"/>
        </w:rPr>
        <w:t xml:space="preserve">/   R. M.  Adibhatla, J. E. </w:t>
      </w:r>
    </w:p>
    <w:p w:rsidR="005630B7" w:rsidRDefault="005630B7" w:rsidP="005630B7">
      <w:pPr>
        <w:widowControl w:val="0"/>
        <w:shd w:val="clear" w:color="auto" w:fill="FFFFFF"/>
        <w:tabs>
          <w:tab w:val="left" w:pos="456"/>
        </w:tabs>
        <w:autoSpaceDE w:val="0"/>
        <w:autoSpaceDN w:val="0"/>
        <w:adjustRightInd w:val="0"/>
        <w:spacing w:line="360" w:lineRule="auto"/>
        <w:ind w:right="48"/>
        <w:rPr>
          <w:iCs/>
          <w:sz w:val="28"/>
          <w:szCs w:val="28"/>
          <w:lang w:val="en-US"/>
        </w:rPr>
      </w:pPr>
      <w:r>
        <w:rPr>
          <w:iCs/>
          <w:sz w:val="28"/>
          <w:szCs w:val="28"/>
          <w:lang w:val="en-US"/>
        </w:rPr>
        <w:t xml:space="preserve">                 Hatcher,  R. J. Dempsey</w:t>
      </w:r>
      <w:r w:rsidRPr="006E3631">
        <w:rPr>
          <w:iCs/>
          <w:sz w:val="28"/>
          <w:szCs w:val="28"/>
          <w:lang w:val="en-US"/>
        </w:rPr>
        <w:t xml:space="preserve"> </w:t>
      </w:r>
      <w:r w:rsidRPr="00FB0B2E">
        <w:rPr>
          <w:iCs/>
          <w:sz w:val="28"/>
          <w:szCs w:val="28"/>
          <w:lang w:val="en-US"/>
        </w:rPr>
        <w:t>// Antioxid.</w:t>
      </w:r>
      <w:r>
        <w:rPr>
          <w:iCs/>
          <w:sz w:val="28"/>
          <w:szCs w:val="28"/>
          <w:lang w:val="en-US"/>
        </w:rPr>
        <w:t xml:space="preserve"> </w:t>
      </w:r>
      <w:r w:rsidRPr="006E3631">
        <w:rPr>
          <w:iCs/>
          <w:sz w:val="28"/>
          <w:szCs w:val="28"/>
          <w:lang w:val="en-US"/>
        </w:rPr>
        <w:t xml:space="preserve"> </w:t>
      </w:r>
      <w:r>
        <w:rPr>
          <w:iCs/>
          <w:sz w:val="28"/>
          <w:szCs w:val="28"/>
          <w:lang w:val="en-US"/>
        </w:rPr>
        <w:t xml:space="preserve"> Redox   Signal.</w:t>
      </w:r>
      <w:r w:rsidRPr="00FB0B2E">
        <w:rPr>
          <w:iCs/>
          <w:sz w:val="28"/>
          <w:szCs w:val="28"/>
          <w:lang w:val="en-US"/>
        </w:rPr>
        <w:t xml:space="preserve"> </w:t>
      </w:r>
      <w:r w:rsidRPr="00FB0B2E">
        <w:rPr>
          <w:sz w:val="28"/>
          <w:szCs w:val="28"/>
          <w:lang w:val="en-US"/>
        </w:rPr>
        <w:t>—</w:t>
      </w:r>
      <w:r>
        <w:rPr>
          <w:sz w:val="28"/>
          <w:szCs w:val="28"/>
          <w:lang w:val="en-US"/>
        </w:rPr>
        <w:t xml:space="preserve"> </w:t>
      </w:r>
      <w:r w:rsidRPr="00FB0B2E">
        <w:rPr>
          <w:sz w:val="28"/>
          <w:szCs w:val="28"/>
          <w:lang w:val="en-US"/>
        </w:rPr>
        <w:t xml:space="preserve"> </w:t>
      </w:r>
      <w:r w:rsidRPr="00FB0B2E">
        <w:rPr>
          <w:iCs/>
          <w:sz w:val="28"/>
          <w:szCs w:val="28"/>
          <w:lang w:val="en-US"/>
        </w:rPr>
        <w:t xml:space="preserve">2003. </w:t>
      </w:r>
      <w:r w:rsidRPr="00FB0B2E">
        <w:rPr>
          <w:sz w:val="28"/>
          <w:szCs w:val="28"/>
          <w:lang w:val="en-US"/>
        </w:rPr>
        <w:t xml:space="preserve">— </w:t>
      </w:r>
      <w:r w:rsidRPr="00FB0B2E">
        <w:rPr>
          <w:iCs/>
          <w:sz w:val="28"/>
          <w:szCs w:val="28"/>
          <w:lang w:val="en-US"/>
        </w:rPr>
        <w:t xml:space="preserve">Vol. </w:t>
      </w:r>
    </w:p>
    <w:p w:rsidR="005630B7" w:rsidRPr="00FB0B2E" w:rsidRDefault="005630B7" w:rsidP="005630B7">
      <w:pPr>
        <w:widowControl w:val="0"/>
        <w:shd w:val="clear" w:color="auto" w:fill="FFFFFF"/>
        <w:tabs>
          <w:tab w:val="left" w:pos="456"/>
        </w:tabs>
        <w:autoSpaceDE w:val="0"/>
        <w:autoSpaceDN w:val="0"/>
        <w:adjustRightInd w:val="0"/>
        <w:spacing w:line="360" w:lineRule="auto"/>
        <w:ind w:right="48"/>
        <w:rPr>
          <w:iCs/>
          <w:sz w:val="28"/>
          <w:szCs w:val="28"/>
          <w:lang w:val="en-US"/>
        </w:rPr>
      </w:pPr>
      <w:r>
        <w:rPr>
          <w:iCs/>
          <w:sz w:val="28"/>
          <w:szCs w:val="28"/>
          <w:lang w:val="en-US"/>
        </w:rPr>
        <w:t xml:space="preserve">                 </w:t>
      </w:r>
      <w:r w:rsidRPr="00FB0B2E">
        <w:rPr>
          <w:iCs/>
          <w:sz w:val="28"/>
          <w:szCs w:val="28"/>
          <w:lang w:val="en-US"/>
        </w:rPr>
        <w:t xml:space="preserve">5. </w:t>
      </w:r>
      <w:r w:rsidRPr="00FB0B2E">
        <w:rPr>
          <w:sz w:val="28"/>
          <w:szCs w:val="28"/>
          <w:lang w:val="en-US"/>
        </w:rPr>
        <w:t xml:space="preserve">— </w:t>
      </w:r>
      <w:r>
        <w:rPr>
          <w:iCs/>
          <w:sz w:val="28"/>
          <w:szCs w:val="28"/>
          <w:lang w:val="en-US"/>
        </w:rPr>
        <w:t xml:space="preserve">P. 647 – </w:t>
      </w:r>
      <w:r w:rsidRPr="00FB0B2E">
        <w:rPr>
          <w:iCs/>
          <w:sz w:val="28"/>
          <w:szCs w:val="28"/>
          <w:lang w:val="en-US"/>
        </w:rPr>
        <w:t>654.</w:t>
      </w:r>
    </w:p>
    <w:p w:rsidR="005630B7" w:rsidRDefault="005630B7" w:rsidP="005630B7">
      <w:pPr>
        <w:widowControl w:val="0"/>
        <w:shd w:val="clear" w:color="auto" w:fill="FFFFFF"/>
        <w:tabs>
          <w:tab w:val="left" w:pos="456"/>
        </w:tabs>
        <w:autoSpaceDE w:val="0"/>
        <w:autoSpaceDN w:val="0"/>
        <w:adjustRightInd w:val="0"/>
        <w:spacing w:line="360" w:lineRule="auto"/>
        <w:ind w:right="24"/>
        <w:rPr>
          <w:iCs/>
          <w:sz w:val="28"/>
          <w:szCs w:val="28"/>
          <w:lang w:val="en-US"/>
        </w:rPr>
      </w:pPr>
      <w:r>
        <w:rPr>
          <w:iCs/>
          <w:sz w:val="28"/>
          <w:szCs w:val="28"/>
          <w:lang w:val="en-US"/>
        </w:rPr>
        <w:t xml:space="preserve">        137.  Adibhatla R.M.      </w:t>
      </w:r>
      <w:r w:rsidRPr="00FB0B2E">
        <w:rPr>
          <w:iCs/>
          <w:sz w:val="28"/>
          <w:szCs w:val="28"/>
          <w:lang w:val="en-US"/>
        </w:rPr>
        <w:t>C</w:t>
      </w:r>
      <w:r>
        <w:rPr>
          <w:iCs/>
          <w:sz w:val="28"/>
          <w:szCs w:val="28"/>
          <w:lang w:val="en-US"/>
        </w:rPr>
        <w:t xml:space="preserve">itidine  5 – Diphosphocholine  (CDP – </w:t>
      </w:r>
      <w:r w:rsidRPr="00FB0B2E">
        <w:rPr>
          <w:iCs/>
          <w:sz w:val="28"/>
          <w:szCs w:val="28"/>
          <w:lang w:val="en-US"/>
        </w:rPr>
        <w:t xml:space="preserve">choline) </w:t>
      </w:r>
      <w:r>
        <w:rPr>
          <w:iCs/>
          <w:sz w:val="28"/>
          <w:szCs w:val="28"/>
          <w:lang w:val="en-US"/>
        </w:rPr>
        <w:t xml:space="preserve">  </w:t>
      </w:r>
      <w:r w:rsidRPr="00FB0B2E">
        <w:rPr>
          <w:iCs/>
          <w:sz w:val="28"/>
          <w:szCs w:val="28"/>
          <w:lang w:val="en-US"/>
        </w:rPr>
        <w:t>in</w:t>
      </w:r>
      <w:r w:rsidRPr="006E3631">
        <w:rPr>
          <w:iCs/>
          <w:sz w:val="28"/>
          <w:szCs w:val="28"/>
          <w:lang w:val="en-US"/>
        </w:rPr>
        <w:t xml:space="preserve"> </w:t>
      </w:r>
    </w:p>
    <w:p w:rsidR="005630B7" w:rsidRDefault="005630B7" w:rsidP="005630B7">
      <w:pPr>
        <w:widowControl w:val="0"/>
        <w:shd w:val="clear" w:color="auto" w:fill="FFFFFF"/>
        <w:tabs>
          <w:tab w:val="left" w:pos="456"/>
        </w:tabs>
        <w:autoSpaceDE w:val="0"/>
        <w:autoSpaceDN w:val="0"/>
        <w:adjustRightInd w:val="0"/>
        <w:spacing w:line="360" w:lineRule="auto"/>
        <w:ind w:right="24"/>
        <w:rPr>
          <w:iCs/>
          <w:sz w:val="28"/>
          <w:szCs w:val="28"/>
          <w:lang w:val="en-US"/>
        </w:rPr>
      </w:pPr>
      <w:r>
        <w:rPr>
          <w:iCs/>
          <w:sz w:val="28"/>
          <w:szCs w:val="28"/>
          <w:lang w:val="en-US"/>
        </w:rPr>
        <w:t xml:space="preserve">                 </w:t>
      </w:r>
      <w:r w:rsidRPr="00FB0B2E">
        <w:rPr>
          <w:iCs/>
          <w:sz w:val="28"/>
          <w:szCs w:val="28"/>
          <w:lang w:val="en-US"/>
        </w:rPr>
        <w:t>Stroke</w:t>
      </w:r>
      <w:r>
        <w:rPr>
          <w:iCs/>
          <w:sz w:val="28"/>
          <w:szCs w:val="28"/>
          <w:lang w:val="en-US"/>
        </w:rPr>
        <w:t xml:space="preserve"> </w:t>
      </w:r>
      <w:r w:rsidRPr="00FB0B2E">
        <w:rPr>
          <w:iCs/>
          <w:sz w:val="28"/>
          <w:szCs w:val="28"/>
          <w:lang w:val="en-US"/>
        </w:rPr>
        <w:t xml:space="preserve"> and other</w:t>
      </w:r>
      <w:r>
        <w:rPr>
          <w:iCs/>
          <w:sz w:val="28"/>
          <w:szCs w:val="28"/>
          <w:lang w:val="en-US"/>
        </w:rPr>
        <w:t xml:space="preserve"> </w:t>
      </w:r>
      <w:r w:rsidRPr="00FB0B2E">
        <w:rPr>
          <w:iCs/>
          <w:sz w:val="28"/>
          <w:szCs w:val="28"/>
          <w:lang w:val="en-US"/>
        </w:rPr>
        <w:t xml:space="preserve"> CNS </w:t>
      </w:r>
      <w:r>
        <w:rPr>
          <w:iCs/>
          <w:sz w:val="28"/>
          <w:szCs w:val="28"/>
          <w:lang w:val="en-US"/>
        </w:rPr>
        <w:t xml:space="preserve">  </w:t>
      </w:r>
      <w:r w:rsidRPr="00FB0B2E">
        <w:rPr>
          <w:iCs/>
          <w:sz w:val="28"/>
          <w:szCs w:val="28"/>
          <w:lang w:val="en-US"/>
        </w:rPr>
        <w:t>Disorders</w:t>
      </w:r>
      <w:r>
        <w:rPr>
          <w:iCs/>
          <w:sz w:val="28"/>
          <w:szCs w:val="28"/>
          <w:lang w:val="en-US"/>
        </w:rPr>
        <w:t xml:space="preserve">   / R.  M.  Adibhatla,  J. F. Hatcher //      </w:t>
      </w:r>
    </w:p>
    <w:p w:rsidR="005630B7" w:rsidRPr="00BF689C" w:rsidRDefault="005630B7" w:rsidP="005630B7">
      <w:pPr>
        <w:widowControl w:val="0"/>
        <w:shd w:val="clear" w:color="auto" w:fill="FFFFFF"/>
        <w:tabs>
          <w:tab w:val="left" w:pos="456"/>
        </w:tabs>
        <w:autoSpaceDE w:val="0"/>
        <w:autoSpaceDN w:val="0"/>
        <w:adjustRightInd w:val="0"/>
        <w:spacing w:line="360" w:lineRule="auto"/>
        <w:ind w:right="24"/>
        <w:rPr>
          <w:iCs/>
          <w:sz w:val="28"/>
          <w:szCs w:val="28"/>
          <w:lang w:val="en-US"/>
        </w:rPr>
      </w:pPr>
      <w:r>
        <w:rPr>
          <w:iCs/>
          <w:sz w:val="28"/>
          <w:szCs w:val="28"/>
          <w:lang w:val="en-US"/>
        </w:rPr>
        <w:t xml:space="preserve">                 </w:t>
      </w:r>
      <w:r w:rsidRPr="00FB0B2E">
        <w:rPr>
          <w:iCs/>
          <w:sz w:val="28"/>
          <w:szCs w:val="28"/>
          <w:lang w:val="en-US"/>
        </w:rPr>
        <w:t xml:space="preserve">Neurochemical </w:t>
      </w:r>
      <w:r w:rsidRPr="006E3631">
        <w:rPr>
          <w:iCs/>
          <w:sz w:val="28"/>
          <w:szCs w:val="28"/>
          <w:lang w:val="en-US"/>
        </w:rPr>
        <w:t xml:space="preserve"> </w:t>
      </w:r>
      <w:r w:rsidRPr="00FB0B2E">
        <w:rPr>
          <w:iCs/>
          <w:sz w:val="28"/>
          <w:szCs w:val="28"/>
          <w:lang w:val="en-US"/>
        </w:rPr>
        <w:t>Research.</w:t>
      </w:r>
      <w:r w:rsidRPr="00FB0B2E">
        <w:rPr>
          <w:sz w:val="28"/>
          <w:szCs w:val="28"/>
          <w:lang w:val="en-US"/>
        </w:rPr>
        <w:t xml:space="preserve">— </w:t>
      </w:r>
      <w:r w:rsidRPr="00FB0B2E">
        <w:rPr>
          <w:iCs/>
          <w:sz w:val="28"/>
          <w:szCs w:val="28"/>
          <w:lang w:val="en-US"/>
        </w:rPr>
        <w:t xml:space="preserve">2005. </w:t>
      </w:r>
      <w:r w:rsidRPr="00FB0B2E">
        <w:rPr>
          <w:sz w:val="28"/>
          <w:szCs w:val="28"/>
          <w:lang w:val="en-US"/>
        </w:rPr>
        <w:t xml:space="preserve">— </w:t>
      </w:r>
      <w:r>
        <w:rPr>
          <w:sz w:val="28"/>
          <w:szCs w:val="28"/>
          <w:lang w:val="en-US"/>
        </w:rPr>
        <w:t xml:space="preserve"> </w:t>
      </w:r>
      <w:r w:rsidRPr="00FB0B2E">
        <w:rPr>
          <w:iCs/>
          <w:sz w:val="28"/>
          <w:szCs w:val="28"/>
          <w:lang w:val="en-US"/>
        </w:rPr>
        <w:t xml:space="preserve">Vol. 30(1). </w:t>
      </w:r>
      <w:r w:rsidRPr="00FB0B2E">
        <w:rPr>
          <w:sz w:val="28"/>
          <w:szCs w:val="28"/>
          <w:lang w:val="en-US"/>
        </w:rPr>
        <w:t xml:space="preserve">— </w:t>
      </w:r>
      <w:r>
        <w:rPr>
          <w:iCs/>
          <w:sz w:val="28"/>
          <w:szCs w:val="28"/>
          <w:lang w:val="en-US"/>
        </w:rPr>
        <w:t xml:space="preserve">P. 15 – </w:t>
      </w:r>
      <w:r w:rsidRPr="00FB0B2E">
        <w:rPr>
          <w:iCs/>
          <w:sz w:val="28"/>
          <w:szCs w:val="28"/>
          <w:lang w:val="en-US"/>
        </w:rPr>
        <w:t>23.</w:t>
      </w:r>
    </w:p>
    <w:p w:rsidR="005630B7" w:rsidRDefault="005630B7" w:rsidP="00292C0E">
      <w:pPr>
        <w:widowControl w:val="0"/>
        <w:numPr>
          <w:ilvl w:val="0"/>
          <w:numId w:val="70"/>
        </w:numPr>
        <w:shd w:val="clear" w:color="auto" w:fill="FFFFFF"/>
        <w:tabs>
          <w:tab w:val="left" w:pos="456"/>
        </w:tabs>
        <w:suppressAutoHyphens w:val="0"/>
        <w:autoSpaceDE w:val="0"/>
        <w:autoSpaceDN w:val="0"/>
        <w:adjustRightInd w:val="0"/>
        <w:spacing w:line="360" w:lineRule="auto"/>
        <w:ind w:right="38"/>
        <w:rPr>
          <w:iCs/>
          <w:sz w:val="28"/>
          <w:szCs w:val="28"/>
          <w:lang w:val="en-US"/>
        </w:rPr>
      </w:pPr>
      <w:r>
        <w:rPr>
          <w:iCs/>
          <w:sz w:val="28"/>
          <w:szCs w:val="28"/>
          <w:lang w:val="en-US"/>
        </w:rPr>
        <w:t>Agut J.</w:t>
      </w:r>
      <w:r w:rsidRPr="00FB0B2E">
        <w:rPr>
          <w:iCs/>
          <w:sz w:val="28"/>
          <w:szCs w:val="28"/>
          <w:lang w:val="en-US"/>
        </w:rPr>
        <w:t xml:space="preserve"> </w:t>
      </w:r>
      <w:r>
        <w:rPr>
          <w:iCs/>
          <w:sz w:val="28"/>
          <w:szCs w:val="28"/>
          <w:lang w:val="en-US"/>
        </w:rPr>
        <w:t xml:space="preserve">      </w:t>
      </w:r>
      <w:r w:rsidRPr="00FB0B2E">
        <w:rPr>
          <w:iCs/>
          <w:sz w:val="28"/>
          <w:szCs w:val="28"/>
          <w:lang w:val="en-US"/>
        </w:rPr>
        <w:t>Radioact</w:t>
      </w:r>
      <w:r>
        <w:rPr>
          <w:iCs/>
          <w:sz w:val="28"/>
          <w:szCs w:val="28"/>
          <w:lang w:val="en-US"/>
        </w:rPr>
        <w:t>ivity      incorporation</w:t>
      </w:r>
      <w:r w:rsidRPr="006E3631">
        <w:rPr>
          <w:iCs/>
          <w:sz w:val="28"/>
          <w:szCs w:val="28"/>
          <w:lang w:val="en-US"/>
        </w:rPr>
        <w:t xml:space="preserve"> </w:t>
      </w:r>
      <w:r>
        <w:rPr>
          <w:iCs/>
          <w:sz w:val="28"/>
          <w:szCs w:val="28"/>
          <w:lang w:val="en-US"/>
        </w:rPr>
        <w:t xml:space="preserve">    </w:t>
      </w:r>
      <w:r w:rsidRPr="00FB0B2E">
        <w:rPr>
          <w:iCs/>
          <w:sz w:val="28"/>
          <w:szCs w:val="28"/>
          <w:lang w:val="en-US"/>
        </w:rPr>
        <w:t>into</w:t>
      </w:r>
      <w:r>
        <w:rPr>
          <w:iCs/>
          <w:sz w:val="28"/>
          <w:szCs w:val="28"/>
          <w:lang w:val="en-US"/>
        </w:rPr>
        <w:t xml:space="preserve"> </w:t>
      </w:r>
      <w:r w:rsidRPr="00FB0B2E">
        <w:rPr>
          <w:iCs/>
          <w:sz w:val="28"/>
          <w:szCs w:val="28"/>
          <w:lang w:val="en-US"/>
        </w:rPr>
        <w:t xml:space="preserve"> </w:t>
      </w:r>
      <w:r>
        <w:rPr>
          <w:iCs/>
          <w:sz w:val="28"/>
          <w:szCs w:val="28"/>
          <w:lang w:val="en-US"/>
        </w:rPr>
        <w:t xml:space="preserve">   </w:t>
      </w:r>
      <w:r w:rsidRPr="00FB0B2E">
        <w:rPr>
          <w:iCs/>
          <w:sz w:val="28"/>
          <w:szCs w:val="28"/>
          <w:lang w:val="en-US"/>
        </w:rPr>
        <w:t xml:space="preserve">different </w:t>
      </w:r>
      <w:r>
        <w:rPr>
          <w:iCs/>
          <w:sz w:val="28"/>
          <w:szCs w:val="28"/>
          <w:lang w:val="en-US"/>
        </w:rPr>
        <w:t xml:space="preserve">    </w:t>
      </w:r>
      <w:r w:rsidRPr="00FB0B2E">
        <w:rPr>
          <w:iCs/>
          <w:sz w:val="28"/>
          <w:szCs w:val="28"/>
          <w:lang w:val="en-US"/>
        </w:rPr>
        <w:t xml:space="preserve">cerebral phospholipids after oral administration of 14C </w:t>
      </w:r>
      <w:r>
        <w:rPr>
          <w:iCs/>
          <w:sz w:val="28"/>
          <w:szCs w:val="28"/>
          <w:lang w:val="en-US"/>
        </w:rPr>
        <w:t xml:space="preserve"> </w:t>
      </w:r>
      <w:r w:rsidRPr="00FB0B2E">
        <w:rPr>
          <w:iCs/>
          <w:sz w:val="28"/>
          <w:szCs w:val="28"/>
          <w:lang w:val="en-US"/>
        </w:rPr>
        <w:t>methyl</w:t>
      </w:r>
      <w:r w:rsidRPr="006E3631">
        <w:rPr>
          <w:iCs/>
          <w:sz w:val="28"/>
          <w:szCs w:val="28"/>
          <w:lang w:val="en-US"/>
        </w:rPr>
        <w:t xml:space="preserve"> </w:t>
      </w:r>
      <w:r>
        <w:rPr>
          <w:iCs/>
          <w:sz w:val="28"/>
          <w:szCs w:val="28"/>
          <w:lang w:val="en-US"/>
        </w:rPr>
        <w:t xml:space="preserve">CDP – </w:t>
      </w:r>
      <w:r w:rsidRPr="00FB0B2E">
        <w:rPr>
          <w:iCs/>
          <w:sz w:val="28"/>
          <w:szCs w:val="28"/>
          <w:lang w:val="en-US"/>
        </w:rPr>
        <w:t>choline</w:t>
      </w:r>
      <w:r>
        <w:rPr>
          <w:iCs/>
          <w:sz w:val="28"/>
          <w:szCs w:val="28"/>
          <w:lang w:val="en-US"/>
        </w:rPr>
        <w:t xml:space="preserve"> / </w:t>
      </w:r>
    </w:p>
    <w:p w:rsidR="005630B7" w:rsidRDefault="005630B7" w:rsidP="005630B7">
      <w:pPr>
        <w:widowControl w:val="0"/>
        <w:shd w:val="clear" w:color="auto" w:fill="FFFFFF"/>
        <w:tabs>
          <w:tab w:val="left" w:pos="456"/>
        </w:tabs>
        <w:autoSpaceDE w:val="0"/>
        <w:autoSpaceDN w:val="0"/>
        <w:adjustRightInd w:val="0"/>
        <w:spacing w:line="360" w:lineRule="auto"/>
        <w:ind w:left="570" w:right="38"/>
        <w:rPr>
          <w:iCs/>
          <w:sz w:val="28"/>
          <w:szCs w:val="28"/>
          <w:lang w:val="en-US"/>
        </w:rPr>
      </w:pPr>
      <w:r>
        <w:rPr>
          <w:iCs/>
          <w:sz w:val="28"/>
          <w:szCs w:val="28"/>
          <w:lang w:val="en-US"/>
        </w:rPr>
        <w:t xml:space="preserve">                                                                                                                      169</w:t>
      </w:r>
    </w:p>
    <w:p w:rsidR="005630B7" w:rsidRDefault="005630B7" w:rsidP="005630B7">
      <w:pPr>
        <w:widowControl w:val="0"/>
        <w:shd w:val="clear" w:color="auto" w:fill="FFFFFF"/>
        <w:tabs>
          <w:tab w:val="left" w:pos="456"/>
        </w:tabs>
        <w:autoSpaceDE w:val="0"/>
        <w:autoSpaceDN w:val="0"/>
        <w:adjustRightInd w:val="0"/>
        <w:spacing w:line="360" w:lineRule="auto"/>
        <w:ind w:left="570" w:right="38"/>
        <w:rPr>
          <w:iCs/>
          <w:sz w:val="28"/>
          <w:szCs w:val="28"/>
          <w:lang w:val="en-US"/>
        </w:rPr>
      </w:pPr>
      <w:r>
        <w:rPr>
          <w:iCs/>
          <w:sz w:val="28"/>
          <w:szCs w:val="28"/>
          <w:lang w:val="en-US"/>
        </w:rPr>
        <w:t xml:space="preserve">          J. Agut, E. Font,  A.  Sacriston</w:t>
      </w:r>
      <w:r w:rsidRPr="00FB0B2E">
        <w:rPr>
          <w:iCs/>
          <w:sz w:val="28"/>
          <w:szCs w:val="28"/>
          <w:lang w:val="en-US"/>
        </w:rPr>
        <w:t xml:space="preserve"> // Arzneimittel for schung.  1983.</w:t>
      </w:r>
      <w:r w:rsidRPr="00FB0B2E">
        <w:rPr>
          <w:sz w:val="28"/>
          <w:szCs w:val="28"/>
          <w:lang w:val="en-US"/>
        </w:rPr>
        <w:t>—</w:t>
      </w:r>
      <w:r w:rsidRPr="00FB0B2E">
        <w:rPr>
          <w:iCs/>
          <w:sz w:val="28"/>
          <w:szCs w:val="28"/>
          <w:lang w:val="en-US"/>
        </w:rPr>
        <w:t xml:space="preserve">Vol. </w:t>
      </w:r>
    </w:p>
    <w:p w:rsidR="005630B7" w:rsidRPr="00BF689C" w:rsidRDefault="005630B7" w:rsidP="005630B7">
      <w:pPr>
        <w:widowControl w:val="0"/>
        <w:shd w:val="clear" w:color="auto" w:fill="FFFFFF"/>
        <w:tabs>
          <w:tab w:val="left" w:pos="456"/>
        </w:tabs>
        <w:autoSpaceDE w:val="0"/>
        <w:autoSpaceDN w:val="0"/>
        <w:adjustRightInd w:val="0"/>
        <w:spacing w:line="360" w:lineRule="auto"/>
        <w:ind w:left="570" w:right="38"/>
        <w:rPr>
          <w:iCs/>
          <w:sz w:val="28"/>
          <w:szCs w:val="28"/>
          <w:lang w:val="en-US"/>
        </w:rPr>
      </w:pPr>
      <w:r>
        <w:rPr>
          <w:iCs/>
          <w:sz w:val="28"/>
          <w:szCs w:val="28"/>
          <w:lang w:val="en-US"/>
        </w:rPr>
        <w:t xml:space="preserve">          </w:t>
      </w:r>
      <w:r w:rsidRPr="00FB0B2E">
        <w:rPr>
          <w:iCs/>
          <w:sz w:val="28"/>
          <w:szCs w:val="28"/>
          <w:lang w:val="en-US"/>
        </w:rPr>
        <w:t xml:space="preserve">33. —P. </w:t>
      </w:r>
      <w:r>
        <w:rPr>
          <w:iCs/>
          <w:sz w:val="28"/>
          <w:szCs w:val="28"/>
          <w:lang w:val="en-US"/>
        </w:rPr>
        <w:t xml:space="preserve">1048 – </w:t>
      </w:r>
      <w:r w:rsidRPr="00FB0B2E">
        <w:rPr>
          <w:iCs/>
          <w:sz w:val="28"/>
          <w:szCs w:val="28"/>
          <w:lang w:val="en-US"/>
        </w:rPr>
        <w:t>1050.</w:t>
      </w:r>
    </w:p>
    <w:p w:rsidR="005630B7" w:rsidRDefault="005630B7" w:rsidP="005630B7">
      <w:pPr>
        <w:widowControl w:val="0"/>
        <w:shd w:val="clear" w:color="auto" w:fill="FFFFFF"/>
        <w:tabs>
          <w:tab w:val="left" w:pos="456"/>
        </w:tabs>
        <w:autoSpaceDE w:val="0"/>
        <w:autoSpaceDN w:val="0"/>
        <w:adjustRightInd w:val="0"/>
        <w:spacing w:line="360" w:lineRule="auto"/>
        <w:rPr>
          <w:iCs/>
          <w:sz w:val="28"/>
          <w:szCs w:val="28"/>
          <w:lang w:val="en-US"/>
        </w:rPr>
      </w:pPr>
      <w:r w:rsidRPr="006E3631">
        <w:rPr>
          <w:iCs/>
          <w:sz w:val="28"/>
          <w:szCs w:val="28"/>
          <w:lang w:val="en-US"/>
        </w:rPr>
        <w:t xml:space="preserve">         </w:t>
      </w:r>
      <w:r>
        <w:rPr>
          <w:iCs/>
          <w:sz w:val="28"/>
          <w:szCs w:val="28"/>
          <w:lang w:val="en-US"/>
        </w:rPr>
        <w:t xml:space="preserve">139.  </w:t>
      </w:r>
      <w:r w:rsidRPr="00FB0B2E">
        <w:rPr>
          <w:iCs/>
          <w:sz w:val="28"/>
          <w:szCs w:val="28"/>
          <w:lang w:val="en-US"/>
        </w:rPr>
        <w:t>A</w:t>
      </w:r>
      <w:r>
        <w:rPr>
          <w:iCs/>
          <w:sz w:val="28"/>
          <w:szCs w:val="28"/>
          <w:lang w:val="en-US"/>
        </w:rPr>
        <w:t>lberghina M.</w:t>
      </w:r>
      <w:r w:rsidRPr="00FB0B2E">
        <w:rPr>
          <w:iCs/>
          <w:sz w:val="28"/>
          <w:szCs w:val="28"/>
          <w:lang w:val="en-US"/>
        </w:rPr>
        <w:t xml:space="preserve"> </w:t>
      </w:r>
      <w:r>
        <w:rPr>
          <w:iCs/>
          <w:sz w:val="28"/>
          <w:szCs w:val="28"/>
          <w:lang w:val="en-US"/>
        </w:rPr>
        <w:t xml:space="preserve">  </w:t>
      </w:r>
      <w:r w:rsidRPr="00FB0B2E">
        <w:rPr>
          <w:iCs/>
          <w:sz w:val="28"/>
          <w:szCs w:val="28"/>
          <w:lang w:val="en-US"/>
        </w:rPr>
        <w:t xml:space="preserve">Effect </w:t>
      </w:r>
      <w:r>
        <w:rPr>
          <w:iCs/>
          <w:sz w:val="28"/>
          <w:szCs w:val="28"/>
          <w:lang w:val="en-US"/>
        </w:rPr>
        <w:t xml:space="preserve"> of  the   neuropeptidis</w:t>
      </w:r>
      <w:r w:rsidRPr="00FB0B2E">
        <w:rPr>
          <w:iCs/>
          <w:sz w:val="28"/>
          <w:szCs w:val="28"/>
          <w:lang w:val="en-US"/>
        </w:rPr>
        <w:t xml:space="preserve"> </w:t>
      </w:r>
      <w:r>
        <w:rPr>
          <w:iCs/>
          <w:sz w:val="28"/>
          <w:szCs w:val="28"/>
          <w:lang w:val="en-US"/>
        </w:rPr>
        <w:t xml:space="preserve"> </w:t>
      </w:r>
      <w:r w:rsidRPr="00FB0B2E">
        <w:rPr>
          <w:iCs/>
          <w:sz w:val="28"/>
          <w:szCs w:val="28"/>
          <w:lang w:val="en-US"/>
        </w:rPr>
        <w:t xml:space="preserve">on </w:t>
      </w:r>
      <w:r>
        <w:rPr>
          <w:iCs/>
          <w:sz w:val="28"/>
          <w:szCs w:val="28"/>
          <w:lang w:val="en-US"/>
        </w:rPr>
        <w:t xml:space="preserve"> </w:t>
      </w:r>
      <w:r w:rsidRPr="00FB0B2E">
        <w:rPr>
          <w:iCs/>
          <w:sz w:val="28"/>
          <w:szCs w:val="28"/>
          <w:lang w:val="en-US"/>
        </w:rPr>
        <w:t xml:space="preserve">the </w:t>
      </w:r>
      <w:r>
        <w:rPr>
          <w:iCs/>
          <w:sz w:val="28"/>
          <w:szCs w:val="28"/>
          <w:lang w:val="en-US"/>
        </w:rPr>
        <w:t xml:space="preserve"> </w:t>
      </w:r>
      <w:r w:rsidRPr="00FB0B2E">
        <w:rPr>
          <w:iCs/>
          <w:sz w:val="28"/>
          <w:szCs w:val="28"/>
          <w:lang w:val="en-US"/>
        </w:rPr>
        <w:t xml:space="preserve">biosynthesis </w:t>
      </w:r>
      <w:r>
        <w:rPr>
          <w:iCs/>
          <w:sz w:val="28"/>
          <w:szCs w:val="28"/>
          <w:lang w:val="en-US"/>
        </w:rPr>
        <w:t xml:space="preserve">   </w:t>
      </w:r>
      <w:r w:rsidRPr="00FB0B2E">
        <w:rPr>
          <w:iCs/>
          <w:sz w:val="28"/>
          <w:szCs w:val="28"/>
          <w:lang w:val="en-US"/>
        </w:rPr>
        <w:t xml:space="preserve">of </w:t>
      </w:r>
    </w:p>
    <w:p w:rsidR="005630B7" w:rsidRDefault="005630B7" w:rsidP="005630B7">
      <w:pPr>
        <w:widowControl w:val="0"/>
        <w:shd w:val="clear" w:color="auto" w:fill="FFFFFF"/>
        <w:tabs>
          <w:tab w:val="left" w:pos="456"/>
        </w:tabs>
        <w:autoSpaceDE w:val="0"/>
        <w:autoSpaceDN w:val="0"/>
        <w:adjustRightInd w:val="0"/>
        <w:spacing w:line="360" w:lineRule="auto"/>
        <w:rPr>
          <w:iCs/>
          <w:spacing w:val="-2"/>
          <w:sz w:val="28"/>
          <w:szCs w:val="28"/>
          <w:lang w:val="en-US"/>
        </w:rPr>
      </w:pPr>
      <w:r>
        <w:rPr>
          <w:iCs/>
          <w:sz w:val="28"/>
          <w:szCs w:val="28"/>
          <w:lang w:val="en-US"/>
        </w:rPr>
        <w:t xml:space="preserve">                  </w:t>
      </w:r>
      <w:r w:rsidRPr="00FB0B2E">
        <w:rPr>
          <w:iCs/>
          <w:spacing w:val="-2"/>
          <w:sz w:val="28"/>
          <w:szCs w:val="28"/>
          <w:lang w:val="en-US"/>
        </w:rPr>
        <w:t>phospholipids in brain regions</w:t>
      </w:r>
      <w:r>
        <w:rPr>
          <w:iCs/>
          <w:spacing w:val="-2"/>
          <w:sz w:val="28"/>
          <w:szCs w:val="28"/>
          <w:lang w:val="en-US"/>
        </w:rPr>
        <w:t xml:space="preserve"> </w:t>
      </w:r>
      <w:r w:rsidRPr="00FB0B2E">
        <w:rPr>
          <w:iCs/>
          <w:spacing w:val="-2"/>
          <w:sz w:val="28"/>
          <w:szCs w:val="28"/>
          <w:lang w:val="en-US"/>
        </w:rPr>
        <w:t>during</w:t>
      </w:r>
      <w:r w:rsidRPr="006E3631">
        <w:rPr>
          <w:iCs/>
          <w:spacing w:val="-2"/>
          <w:sz w:val="28"/>
          <w:szCs w:val="28"/>
          <w:lang w:val="en-US"/>
        </w:rPr>
        <w:t xml:space="preserve"> </w:t>
      </w:r>
      <w:r w:rsidRPr="00FB0B2E">
        <w:rPr>
          <w:iCs/>
          <w:spacing w:val="-2"/>
          <w:sz w:val="28"/>
          <w:szCs w:val="28"/>
          <w:lang w:val="en-US"/>
        </w:rPr>
        <w:t>hypoxic treatment</w:t>
      </w:r>
      <w:r>
        <w:rPr>
          <w:iCs/>
          <w:spacing w:val="-2"/>
          <w:sz w:val="28"/>
          <w:szCs w:val="28"/>
          <w:lang w:val="en-US"/>
        </w:rPr>
        <w:t xml:space="preserve"> / M. Alberghina, </w:t>
      </w:r>
    </w:p>
    <w:p w:rsidR="005630B7" w:rsidRDefault="005630B7" w:rsidP="005630B7">
      <w:pPr>
        <w:widowControl w:val="0"/>
        <w:shd w:val="clear" w:color="auto" w:fill="FFFFFF"/>
        <w:tabs>
          <w:tab w:val="left" w:pos="456"/>
        </w:tabs>
        <w:autoSpaceDE w:val="0"/>
        <w:autoSpaceDN w:val="0"/>
        <w:adjustRightInd w:val="0"/>
        <w:spacing w:line="360" w:lineRule="auto"/>
        <w:rPr>
          <w:iCs/>
          <w:sz w:val="28"/>
          <w:szCs w:val="28"/>
          <w:lang w:val="en-US"/>
        </w:rPr>
      </w:pPr>
      <w:r>
        <w:rPr>
          <w:iCs/>
          <w:spacing w:val="-2"/>
          <w:sz w:val="28"/>
          <w:szCs w:val="28"/>
          <w:lang w:val="en-US"/>
        </w:rPr>
        <w:t xml:space="preserve">                   M. Viola,   A. Mistretta  </w:t>
      </w:r>
      <w:r w:rsidRPr="00FB0B2E">
        <w:rPr>
          <w:iCs/>
          <w:spacing w:val="-2"/>
          <w:sz w:val="28"/>
          <w:szCs w:val="28"/>
          <w:lang w:val="en-US"/>
        </w:rPr>
        <w:t>//</w:t>
      </w:r>
      <w:r>
        <w:rPr>
          <w:iCs/>
          <w:spacing w:val="-2"/>
          <w:sz w:val="28"/>
          <w:szCs w:val="28"/>
          <w:lang w:val="en-US"/>
        </w:rPr>
        <w:t xml:space="preserve">  </w:t>
      </w:r>
      <w:r w:rsidRPr="00FB0B2E">
        <w:rPr>
          <w:iCs/>
          <w:spacing w:val="-2"/>
          <w:sz w:val="28"/>
          <w:szCs w:val="28"/>
          <w:lang w:val="en-US"/>
        </w:rPr>
        <w:t xml:space="preserve">J. </w:t>
      </w:r>
      <w:r>
        <w:rPr>
          <w:iCs/>
          <w:spacing w:val="-2"/>
          <w:sz w:val="28"/>
          <w:szCs w:val="28"/>
          <w:lang w:val="en-US"/>
        </w:rPr>
        <w:t xml:space="preserve"> </w:t>
      </w:r>
      <w:r w:rsidRPr="00FB0B2E">
        <w:rPr>
          <w:iCs/>
          <w:spacing w:val="-2"/>
          <w:sz w:val="28"/>
          <w:szCs w:val="28"/>
          <w:lang w:val="en-US"/>
        </w:rPr>
        <w:t>Neuro</w:t>
      </w:r>
      <w:r w:rsidRPr="00FB0B2E">
        <w:rPr>
          <w:iCs/>
          <w:sz w:val="28"/>
          <w:szCs w:val="28"/>
          <w:lang w:val="en-US"/>
        </w:rPr>
        <w:t>sci.</w:t>
      </w:r>
      <w:r>
        <w:rPr>
          <w:iCs/>
          <w:sz w:val="28"/>
          <w:szCs w:val="28"/>
          <w:lang w:val="en-US"/>
        </w:rPr>
        <w:t xml:space="preserve">  </w:t>
      </w:r>
      <w:r w:rsidRPr="00FB0B2E">
        <w:rPr>
          <w:iCs/>
          <w:sz w:val="28"/>
          <w:szCs w:val="28"/>
          <w:lang w:val="en-US"/>
        </w:rPr>
        <w:t xml:space="preserve"> Res. — 1981. — Vol. </w:t>
      </w:r>
      <w:r>
        <w:rPr>
          <w:iCs/>
          <w:sz w:val="28"/>
          <w:szCs w:val="28"/>
          <w:lang w:val="en-US"/>
        </w:rPr>
        <w:t xml:space="preserve">   </w:t>
      </w:r>
      <w:r w:rsidRPr="00FB0B2E">
        <w:rPr>
          <w:iCs/>
          <w:sz w:val="28"/>
          <w:szCs w:val="28"/>
          <w:lang w:val="en-US"/>
        </w:rPr>
        <w:t xml:space="preserve">6.—P. </w:t>
      </w:r>
    </w:p>
    <w:p w:rsidR="005630B7" w:rsidRPr="003708CF" w:rsidRDefault="005630B7" w:rsidP="005630B7">
      <w:pPr>
        <w:widowControl w:val="0"/>
        <w:shd w:val="clear" w:color="auto" w:fill="FFFFFF"/>
        <w:tabs>
          <w:tab w:val="left" w:pos="456"/>
        </w:tabs>
        <w:autoSpaceDE w:val="0"/>
        <w:autoSpaceDN w:val="0"/>
        <w:adjustRightInd w:val="0"/>
        <w:spacing w:line="360" w:lineRule="auto"/>
        <w:rPr>
          <w:iCs/>
          <w:sz w:val="28"/>
          <w:szCs w:val="28"/>
          <w:lang w:val="en-US"/>
        </w:rPr>
      </w:pPr>
      <w:r>
        <w:rPr>
          <w:iCs/>
          <w:sz w:val="28"/>
          <w:szCs w:val="28"/>
          <w:lang w:val="en-US"/>
        </w:rPr>
        <w:t xml:space="preserve">                  421 – </w:t>
      </w:r>
      <w:r w:rsidRPr="00FB0B2E">
        <w:rPr>
          <w:iCs/>
          <w:sz w:val="28"/>
          <w:szCs w:val="28"/>
          <w:lang w:val="en-US"/>
        </w:rPr>
        <w:t>433.</w:t>
      </w:r>
    </w:p>
    <w:p w:rsidR="005630B7" w:rsidRPr="006E3631" w:rsidRDefault="005630B7" w:rsidP="005630B7">
      <w:pPr>
        <w:shd w:val="clear" w:color="auto" w:fill="FFFFFF"/>
        <w:tabs>
          <w:tab w:val="left" w:pos="514"/>
        </w:tabs>
        <w:spacing w:line="360" w:lineRule="auto"/>
        <w:ind w:right="43"/>
        <w:rPr>
          <w:iCs/>
          <w:sz w:val="28"/>
          <w:szCs w:val="28"/>
          <w:lang w:val="en-US"/>
        </w:rPr>
      </w:pPr>
      <w:r w:rsidRPr="006E3631">
        <w:rPr>
          <w:iCs/>
          <w:sz w:val="28"/>
          <w:szCs w:val="28"/>
          <w:lang w:val="en-US"/>
        </w:rPr>
        <w:t xml:space="preserve">         </w:t>
      </w:r>
      <w:r>
        <w:rPr>
          <w:iCs/>
          <w:sz w:val="28"/>
          <w:szCs w:val="28"/>
          <w:lang w:val="en-US"/>
        </w:rPr>
        <w:t>140</w:t>
      </w:r>
      <w:r w:rsidRPr="00FB0B2E">
        <w:rPr>
          <w:iCs/>
          <w:sz w:val="28"/>
          <w:szCs w:val="28"/>
          <w:lang w:val="en-US"/>
        </w:rPr>
        <w:t>.</w:t>
      </w:r>
      <w:r>
        <w:rPr>
          <w:iCs/>
          <w:sz w:val="28"/>
          <w:szCs w:val="28"/>
          <w:lang w:val="en-US"/>
        </w:rPr>
        <w:t xml:space="preserve">  </w:t>
      </w:r>
      <w:r w:rsidRPr="00FB0B2E">
        <w:rPr>
          <w:iCs/>
          <w:sz w:val="28"/>
          <w:szCs w:val="28"/>
          <w:lang w:val="en-US"/>
        </w:rPr>
        <w:t>Anonymous</w:t>
      </w:r>
      <w:r>
        <w:rPr>
          <w:iCs/>
          <w:sz w:val="28"/>
          <w:szCs w:val="28"/>
          <w:lang w:val="en-US"/>
        </w:rPr>
        <w:t xml:space="preserve">  </w:t>
      </w:r>
      <w:r w:rsidRPr="00FB0B2E">
        <w:rPr>
          <w:iCs/>
          <w:sz w:val="28"/>
          <w:szCs w:val="28"/>
          <w:lang w:val="en-US"/>
        </w:rPr>
        <w:t xml:space="preserve"> Cytidine</w:t>
      </w:r>
      <w:r>
        <w:rPr>
          <w:iCs/>
          <w:sz w:val="28"/>
          <w:szCs w:val="28"/>
          <w:lang w:val="en-US"/>
        </w:rPr>
        <w:t xml:space="preserve">  </w:t>
      </w:r>
      <w:r w:rsidRPr="00FB0B2E">
        <w:rPr>
          <w:iCs/>
          <w:sz w:val="28"/>
          <w:szCs w:val="28"/>
          <w:lang w:val="en-US"/>
        </w:rPr>
        <w:t xml:space="preserve"> diphosphate</w:t>
      </w:r>
      <w:r>
        <w:rPr>
          <w:iCs/>
          <w:sz w:val="28"/>
          <w:szCs w:val="28"/>
          <w:lang w:val="en-US"/>
        </w:rPr>
        <w:t xml:space="preserve">  </w:t>
      </w:r>
      <w:r w:rsidRPr="00FB0B2E">
        <w:rPr>
          <w:iCs/>
          <w:sz w:val="28"/>
          <w:szCs w:val="28"/>
          <w:lang w:val="en-US"/>
        </w:rPr>
        <w:t xml:space="preserve"> choline</w:t>
      </w:r>
      <w:r>
        <w:rPr>
          <w:iCs/>
          <w:sz w:val="28"/>
          <w:szCs w:val="28"/>
          <w:lang w:val="en-US"/>
        </w:rPr>
        <w:t xml:space="preserve">  </w:t>
      </w:r>
      <w:r w:rsidRPr="00FB0B2E">
        <w:rPr>
          <w:iCs/>
          <w:sz w:val="28"/>
          <w:szCs w:val="28"/>
          <w:lang w:val="en-US"/>
        </w:rPr>
        <w:t xml:space="preserve"> (citicoline, Somazina) // </w:t>
      </w:r>
      <w:r w:rsidRPr="006E3631">
        <w:rPr>
          <w:iCs/>
          <w:sz w:val="28"/>
          <w:szCs w:val="28"/>
          <w:lang w:val="en-US"/>
        </w:rPr>
        <w:t xml:space="preserve">       </w:t>
      </w:r>
    </w:p>
    <w:p w:rsidR="005630B7" w:rsidRPr="00FB0B2E" w:rsidRDefault="005630B7" w:rsidP="005630B7">
      <w:pPr>
        <w:shd w:val="clear" w:color="auto" w:fill="FFFFFF"/>
        <w:tabs>
          <w:tab w:val="left" w:pos="514"/>
        </w:tabs>
        <w:spacing w:line="360" w:lineRule="auto"/>
        <w:ind w:right="43"/>
        <w:rPr>
          <w:iCs/>
          <w:sz w:val="28"/>
          <w:szCs w:val="28"/>
          <w:lang w:val="en-US"/>
        </w:rPr>
      </w:pPr>
      <w:r w:rsidRPr="006E3631">
        <w:rPr>
          <w:iCs/>
          <w:sz w:val="28"/>
          <w:szCs w:val="28"/>
          <w:lang w:val="en-US"/>
        </w:rPr>
        <w:t xml:space="preserve">                  </w:t>
      </w:r>
      <w:r>
        <w:rPr>
          <w:iCs/>
          <w:sz w:val="28"/>
          <w:szCs w:val="28"/>
          <w:lang w:val="en-US"/>
        </w:rPr>
        <w:t xml:space="preserve">Arzneim – </w:t>
      </w:r>
      <w:r w:rsidRPr="00FB0B2E">
        <w:rPr>
          <w:iCs/>
          <w:sz w:val="28"/>
          <w:szCs w:val="28"/>
          <w:lang w:val="en-US"/>
        </w:rPr>
        <w:t xml:space="preserve">Forsch. </w:t>
      </w:r>
      <w:r w:rsidRPr="00FB0B2E">
        <w:rPr>
          <w:sz w:val="28"/>
          <w:szCs w:val="28"/>
          <w:lang w:val="en-US"/>
        </w:rPr>
        <w:t xml:space="preserve">— </w:t>
      </w:r>
      <w:r>
        <w:rPr>
          <w:iCs/>
          <w:sz w:val="28"/>
          <w:szCs w:val="28"/>
          <w:lang w:val="en-US"/>
        </w:rPr>
        <w:t>2008</w:t>
      </w:r>
      <w:r w:rsidRPr="00FB0B2E">
        <w:rPr>
          <w:iCs/>
          <w:sz w:val="28"/>
          <w:szCs w:val="28"/>
          <w:lang w:val="en-US"/>
        </w:rPr>
        <w:t xml:space="preserve">. </w:t>
      </w:r>
      <w:r w:rsidRPr="00FB0B2E">
        <w:rPr>
          <w:sz w:val="28"/>
          <w:szCs w:val="28"/>
          <w:lang w:val="en-US"/>
        </w:rPr>
        <w:t xml:space="preserve">— </w:t>
      </w:r>
      <w:r w:rsidRPr="00FB0B2E">
        <w:rPr>
          <w:iCs/>
          <w:sz w:val="28"/>
          <w:szCs w:val="28"/>
          <w:lang w:val="en-US"/>
        </w:rPr>
        <w:t xml:space="preserve">Vol. 33. </w:t>
      </w:r>
      <w:r w:rsidRPr="00FB0B2E">
        <w:rPr>
          <w:sz w:val="28"/>
          <w:szCs w:val="28"/>
          <w:lang w:val="en-US"/>
        </w:rPr>
        <w:t>—</w:t>
      </w:r>
      <w:r>
        <w:rPr>
          <w:iCs/>
          <w:sz w:val="28"/>
          <w:szCs w:val="28"/>
          <w:lang w:val="en-US"/>
        </w:rPr>
        <w:t xml:space="preserve">P. 1011 – </w:t>
      </w:r>
      <w:r w:rsidRPr="00FB0B2E">
        <w:rPr>
          <w:iCs/>
          <w:sz w:val="28"/>
          <w:szCs w:val="28"/>
          <w:lang w:val="en-US"/>
        </w:rPr>
        <w:t xml:space="preserve"> 1080.</w:t>
      </w:r>
    </w:p>
    <w:p w:rsidR="005630B7" w:rsidRDefault="005630B7" w:rsidP="005630B7">
      <w:pPr>
        <w:shd w:val="clear" w:color="auto" w:fill="FFFFFF"/>
        <w:tabs>
          <w:tab w:val="left" w:pos="494"/>
        </w:tabs>
        <w:spacing w:before="5" w:line="360" w:lineRule="auto"/>
        <w:ind w:left="34" w:right="34"/>
        <w:rPr>
          <w:iCs/>
          <w:sz w:val="28"/>
          <w:szCs w:val="28"/>
          <w:lang w:val="en-US"/>
        </w:rPr>
      </w:pPr>
      <w:r w:rsidRPr="006E3631">
        <w:rPr>
          <w:iCs/>
          <w:spacing w:val="-18"/>
          <w:sz w:val="28"/>
          <w:szCs w:val="28"/>
          <w:lang w:val="en-US"/>
        </w:rPr>
        <w:t xml:space="preserve">            </w:t>
      </w:r>
      <w:r>
        <w:rPr>
          <w:iCs/>
          <w:spacing w:val="-18"/>
          <w:sz w:val="28"/>
          <w:szCs w:val="28"/>
          <w:lang w:val="en-US"/>
        </w:rPr>
        <w:t>141.</w:t>
      </w:r>
      <w:r w:rsidRPr="006E3631">
        <w:rPr>
          <w:iCs/>
          <w:spacing w:val="-18"/>
          <w:sz w:val="28"/>
          <w:szCs w:val="28"/>
          <w:lang w:val="en-US"/>
        </w:rPr>
        <w:t xml:space="preserve">    </w:t>
      </w:r>
      <w:r w:rsidRPr="00FB0B2E">
        <w:rPr>
          <w:iCs/>
          <w:sz w:val="28"/>
          <w:szCs w:val="28"/>
          <w:lang w:val="en-US"/>
        </w:rPr>
        <w:t>Ara</w:t>
      </w:r>
      <w:r>
        <w:rPr>
          <w:iCs/>
          <w:sz w:val="28"/>
          <w:szCs w:val="28"/>
          <w:lang w:val="en-US"/>
        </w:rPr>
        <w:t xml:space="preserve">kawa  S.   Neuroprotection in  </w:t>
      </w:r>
      <w:r w:rsidRPr="00FB0B2E">
        <w:rPr>
          <w:iCs/>
          <w:sz w:val="28"/>
          <w:szCs w:val="28"/>
          <w:lang w:val="en-US"/>
        </w:rPr>
        <w:t>stroke</w:t>
      </w:r>
      <w:r>
        <w:rPr>
          <w:iCs/>
          <w:sz w:val="28"/>
          <w:szCs w:val="28"/>
          <w:lang w:val="en-US"/>
        </w:rPr>
        <w:t xml:space="preserve">  / S. Arakawa, N. Perera, G.A. </w:t>
      </w:r>
    </w:p>
    <w:p w:rsidR="005630B7" w:rsidRPr="00FB0B2E" w:rsidRDefault="005630B7" w:rsidP="005630B7">
      <w:pPr>
        <w:shd w:val="clear" w:color="auto" w:fill="FFFFFF"/>
        <w:tabs>
          <w:tab w:val="left" w:pos="494"/>
        </w:tabs>
        <w:spacing w:before="5" w:line="360" w:lineRule="auto"/>
        <w:ind w:left="34" w:right="34"/>
        <w:rPr>
          <w:sz w:val="28"/>
          <w:szCs w:val="28"/>
          <w:lang w:val="en-US"/>
        </w:rPr>
      </w:pPr>
      <w:r>
        <w:rPr>
          <w:iCs/>
          <w:sz w:val="28"/>
          <w:szCs w:val="28"/>
          <w:lang w:val="en-US"/>
        </w:rPr>
        <w:lastRenderedPageBreak/>
        <w:t xml:space="preserve">                  Donnan </w:t>
      </w:r>
      <w:r w:rsidRPr="00FB0B2E">
        <w:rPr>
          <w:iCs/>
          <w:sz w:val="28"/>
          <w:szCs w:val="28"/>
          <w:lang w:val="en-US"/>
        </w:rPr>
        <w:t>//</w:t>
      </w:r>
      <w:r>
        <w:rPr>
          <w:iCs/>
          <w:sz w:val="28"/>
          <w:szCs w:val="28"/>
          <w:lang w:val="en-US"/>
        </w:rPr>
        <w:t xml:space="preserve"> ACNR. — 2005. — Vol. 5(5)—P. 10 – </w:t>
      </w:r>
      <w:r w:rsidRPr="00FB0B2E">
        <w:rPr>
          <w:iCs/>
          <w:sz w:val="28"/>
          <w:szCs w:val="28"/>
          <w:lang w:val="en-US"/>
        </w:rPr>
        <w:t>11.</w:t>
      </w:r>
    </w:p>
    <w:p w:rsidR="005630B7" w:rsidRDefault="005630B7" w:rsidP="005630B7">
      <w:pPr>
        <w:widowControl w:val="0"/>
        <w:shd w:val="clear" w:color="auto" w:fill="FFFFFF"/>
        <w:tabs>
          <w:tab w:val="left" w:pos="590"/>
        </w:tabs>
        <w:autoSpaceDE w:val="0"/>
        <w:autoSpaceDN w:val="0"/>
        <w:adjustRightInd w:val="0"/>
        <w:spacing w:line="360" w:lineRule="auto"/>
        <w:ind w:right="10"/>
        <w:rPr>
          <w:iCs/>
          <w:sz w:val="28"/>
          <w:szCs w:val="28"/>
          <w:lang w:val="en-US"/>
        </w:rPr>
      </w:pPr>
      <w:r w:rsidRPr="006E3631">
        <w:rPr>
          <w:iCs/>
          <w:sz w:val="28"/>
          <w:szCs w:val="28"/>
          <w:lang w:val="en-US"/>
        </w:rPr>
        <w:t xml:space="preserve">         </w:t>
      </w:r>
      <w:r>
        <w:rPr>
          <w:iCs/>
          <w:sz w:val="28"/>
          <w:szCs w:val="28"/>
          <w:lang w:val="en-US"/>
        </w:rPr>
        <w:t>142</w:t>
      </w:r>
      <w:r w:rsidRPr="00FB0B2E">
        <w:rPr>
          <w:iCs/>
          <w:sz w:val="28"/>
          <w:szCs w:val="28"/>
          <w:lang w:val="en-US"/>
        </w:rPr>
        <w:t>.  Barrachina</w:t>
      </w:r>
      <w:r>
        <w:rPr>
          <w:iCs/>
          <w:sz w:val="28"/>
          <w:szCs w:val="28"/>
          <w:lang w:val="en-US"/>
        </w:rPr>
        <w:t xml:space="preserve">  </w:t>
      </w:r>
      <w:r w:rsidRPr="00FB0B2E">
        <w:rPr>
          <w:iCs/>
          <w:sz w:val="28"/>
          <w:szCs w:val="28"/>
          <w:lang w:val="en-US"/>
        </w:rPr>
        <w:t xml:space="preserve"> </w:t>
      </w:r>
      <w:r>
        <w:rPr>
          <w:iCs/>
          <w:sz w:val="28"/>
          <w:szCs w:val="28"/>
          <w:lang w:val="en-US"/>
        </w:rPr>
        <w:t>M.</w:t>
      </w:r>
      <w:r w:rsidRPr="00FB0B2E">
        <w:rPr>
          <w:iCs/>
          <w:sz w:val="28"/>
          <w:szCs w:val="28"/>
          <w:lang w:val="en-US"/>
        </w:rPr>
        <w:t xml:space="preserve"> </w:t>
      </w:r>
      <w:r>
        <w:rPr>
          <w:iCs/>
          <w:sz w:val="28"/>
          <w:szCs w:val="28"/>
          <w:lang w:val="en-US"/>
        </w:rPr>
        <w:t xml:space="preserve">  </w:t>
      </w:r>
      <w:r w:rsidRPr="006E3631">
        <w:rPr>
          <w:iCs/>
          <w:sz w:val="28"/>
          <w:szCs w:val="28"/>
          <w:lang w:val="en-US"/>
        </w:rPr>
        <w:t xml:space="preserve"> </w:t>
      </w:r>
      <w:r>
        <w:rPr>
          <w:iCs/>
          <w:sz w:val="28"/>
          <w:szCs w:val="28"/>
          <w:lang w:val="en-US"/>
        </w:rPr>
        <w:t xml:space="preserve">  </w:t>
      </w:r>
      <w:r w:rsidRPr="00FB0B2E">
        <w:rPr>
          <w:iCs/>
          <w:sz w:val="28"/>
          <w:szCs w:val="28"/>
          <w:lang w:val="en-US"/>
        </w:rPr>
        <w:t>Neuroprote</w:t>
      </w:r>
      <w:r>
        <w:rPr>
          <w:iCs/>
          <w:sz w:val="28"/>
          <w:szCs w:val="28"/>
          <w:lang w:val="en-US"/>
        </w:rPr>
        <w:t xml:space="preserve">ctive     effect    of     citicoline   in     6 – </w:t>
      </w:r>
    </w:p>
    <w:p w:rsidR="005630B7" w:rsidRDefault="005630B7" w:rsidP="005630B7">
      <w:pPr>
        <w:widowControl w:val="0"/>
        <w:shd w:val="clear" w:color="auto" w:fill="FFFFFF"/>
        <w:tabs>
          <w:tab w:val="left" w:pos="590"/>
        </w:tabs>
        <w:autoSpaceDE w:val="0"/>
        <w:autoSpaceDN w:val="0"/>
        <w:adjustRightInd w:val="0"/>
        <w:spacing w:line="360" w:lineRule="auto"/>
        <w:ind w:right="10"/>
        <w:rPr>
          <w:iCs/>
          <w:sz w:val="28"/>
          <w:szCs w:val="28"/>
          <w:lang w:val="en-US"/>
        </w:rPr>
      </w:pPr>
      <w:r>
        <w:rPr>
          <w:iCs/>
          <w:sz w:val="28"/>
          <w:szCs w:val="28"/>
          <w:lang w:val="en-US"/>
        </w:rPr>
        <w:t xml:space="preserve">                  </w:t>
      </w:r>
      <w:r w:rsidRPr="00FB0B2E">
        <w:rPr>
          <w:iCs/>
          <w:sz w:val="28"/>
          <w:szCs w:val="28"/>
          <w:lang w:val="en-US"/>
        </w:rPr>
        <w:t xml:space="preserve">hydroxvdopamine </w:t>
      </w:r>
      <w:r>
        <w:rPr>
          <w:iCs/>
          <w:sz w:val="28"/>
          <w:szCs w:val="28"/>
          <w:lang w:val="en-US"/>
        </w:rPr>
        <w:t xml:space="preserve"> treated SH – </w:t>
      </w:r>
      <w:r w:rsidRPr="00FB0B2E">
        <w:rPr>
          <w:iCs/>
          <w:sz w:val="28"/>
          <w:szCs w:val="28"/>
          <w:lang w:val="en-US"/>
        </w:rPr>
        <w:t xml:space="preserve">SYSY </w:t>
      </w:r>
      <w:r>
        <w:rPr>
          <w:iCs/>
          <w:sz w:val="28"/>
          <w:szCs w:val="28"/>
          <w:lang w:val="en-US"/>
        </w:rPr>
        <w:t xml:space="preserve">  </w:t>
      </w:r>
      <w:r w:rsidRPr="00FB0B2E">
        <w:rPr>
          <w:iCs/>
          <w:sz w:val="28"/>
          <w:szCs w:val="28"/>
          <w:lang w:val="en-US"/>
        </w:rPr>
        <w:t xml:space="preserve">human </w:t>
      </w:r>
      <w:r>
        <w:rPr>
          <w:iCs/>
          <w:sz w:val="28"/>
          <w:szCs w:val="28"/>
          <w:lang w:val="en-US"/>
        </w:rPr>
        <w:t xml:space="preserve">  </w:t>
      </w:r>
      <w:r w:rsidRPr="00FB0B2E">
        <w:rPr>
          <w:iCs/>
          <w:sz w:val="28"/>
          <w:szCs w:val="28"/>
          <w:lang w:val="en-US"/>
        </w:rPr>
        <w:t xml:space="preserve">neuroblastoma </w:t>
      </w:r>
      <w:r>
        <w:rPr>
          <w:iCs/>
          <w:sz w:val="28"/>
          <w:szCs w:val="28"/>
          <w:lang w:val="en-US"/>
        </w:rPr>
        <w:t xml:space="preserve">  </w:t>
      </w:r>
      <w:r w:rsidRPr="00FB0B2E">
        <w:rPr>
          <w:iCs/>
          <w:sz w:val="28"/>
          <w:szCs w:val="28"/>
          <w:lang w:val="en-US"/>
        </w:rPr>
        <w:t>cells</w:t>
      </w:r>
      <w:r>
        <w:rPr>
          <w:iCs/>
          <w:sz w:val="28"/>
          <w:szCs w:val="28"/>
          <w:lang w:val="en-US"/>
        </w:rPr>
        <w:t xml:space="preserve"> / </w:t>
      </w:r>
    </w:p>
    <w:p w:rsidR="005630B7" w:rsidRPr="006E3631" w:rsidRDefault="005630B7" w:rsidP="005630B7">
      <w:pPr>
        <w:widowControl w:val="0"/>
        <w:shd w:val="clear" w:color="auto" w:fill="FFFFFF"/>
        <w:tabs>
          <w:tab w:val="left" w:pos="590"/>
        </w:tabs>
        <w:autoSpaceDE w:val="0"/>
        <w:autoSpaceDN w:val="0"/>
        <w:adjustRightInd w:val="0"/>
        <w:spacing w:line="360" w:lineRule="auto"/>
        <w:ind w:right="10"/>
        <w:rPr>
          <w:iCs/>
          <w:sz w:val="28"/>
          <w:szCs w:val="28"/>
          <w:lang w:val="en-US"/>
        </w:rPr>
      </w:pPr>
      <w:r>
        <w:rPr>
          <w:iCs/>
          <w:sz w:val="28"/>
          <w:szCs w:val="28"/>
          <w:lang w:val="en-US"/>
        </w:rPr>
        <w:t xml:space="preserve">                  M. Barrachina,   I. Dominguez,   S. Secades </w:t>
      </w:r>
      <w:r w:rsidRPr="00FB0B2E">
        <w:rPr>
          <w:iCs/>
          <w:sz w:val="28"/>
          <w:szCs w:val="28"/>
          <w:lang w:val="en-US"/>
        </w:rPr>
        <w:t>//</w:t>
      </w:r>
      <w:r>
        <w:rPr>
          <w:iCs/>
          <w:sz w:val="28"/>
          <w:szCs w:val="28"/>
          <w:lang w:val="en-US"/>
        </w:rPr>
        <w:t xml:space="preserve">  </w:t>
      </w:r>
      <w:r w:rsidRPr="00FB0B2E">
        <w:rPr>
          <w:iCs/>
          <w:sz w:val="28"/>
          <w:szCs w:val="28"/>
          <w:lang w:val="en-US"/>
        </w:rPr>
        <w:t>J. Neurol.Sci. — 2003—</w:t>
      </w:r>
      <w:r w:rsidRPr="006E3631">
        <w:rPr>
          <w:iCs/>
          <w:sz w:val="28"/>
          <w:szCs w:val="28"/>
          <w:lang w:val="en-US"/>
        </w:rPr>
        <w:t xml:space="preserve"> </w:t>
      </w:r>
    </w:p>
    <w:p w:rsidR="005630B7" w:rsidRDefault="005630B7" w:rsidP="005630B7">
      <w:pPr>
        <w:widowControl w:val="0"/>
        <w:shd w:val="clear" w:color="auto" w:fill="FFFFFF"/>
        <w:tabs>
          <w:tab w:val="left" w:pos="590"/>
        </w:tabs>
        <w:autoSpaceDE w:val="0"/>
        <w:autoSpaceDN w:val="0"/>
        <w:adjustRightInd w:val="0"/>
        <w:spacing w:line="360" w:lineRule="auto"/>
        <w:ind w:right="10"/>
        <w:rPr>
          <w:iCs/>
          <w:sz w:val="28"/>
          <w:szCs w:val="28"/>
          <w:lang w:val="en-US"/>
        </w:rPr>
      </w:pPr>
      <w:r w:rsidRPr="00B43066">
        <w:rPr>
          <w:iCs/>
          <w:sz w:val="28"/>
          <w:szCs w:val="28"/>
          <w:lang w:val="en-US"/>
        </w:rPr>
        <w:t xml:space="preserve">                  </w:t>
      </w:r>
      <w:r w:rsidRPr="00FB0B2E">
        <w:rPr>
          <w:iCs/>
          <w:sz w:val="28"/>
          <w:szCs w:val="28"/>
          <w:lang w:val="en-US"/>
        </w:rPr>
        <w:t>Vol</w:t>
      </w:r>
      <w:r>
        <w:rPr>
          <w:iCs/>
          <w:sz w:val="28"/>
          <w:szCs w:val="28"/>
          <w:lang w:val="en-US"/>
        </w:rPr>
        <w:t xml:space="preserve">. 215.—P. 105 – </w:t>
      </w:r>
      <w:r w:rsidRPr="00FB0B2E">
        <w:rPr>
          <w:iCs/>
          <w:sz w:val="28"/>
          <w:szCs w:val="28"/>
          <w:lang w:val="en-US"/>
        </w:rPr>
        <w:t>110.</w:t>
      </w:r>
    </w:p>
    <w:p w:rsidR="005630B7" w:rsidRDefault="005630B7" w:rsidP="005630B7">
      <w:pPr>
        <w:widowControl w:val="0"/>
        <w:shd w:val="clear" w:color="auto" w:fill="FFFFFF"/>
        <w:tabs>
          <w:tab w:val="left" w:pos="605"/>
        </w:tabs>
        <w:autoSpaceDE w:val="0"/>
        <w:autoSpaceDN w:val="0"/>
        <w:adjustRightInd w:val="0"/>
        <w:spacing w:line="360" w:lineRule="auto"/>
        <w:ind w:right="24"/>
        <w:rPr>
          <w:sz w:val="28"/>
          <w:szCs w:val="28"/>
          <w:lang w:val="en-US"/>
        </w:rPr>
      </w:pPr>
      <w:r>
        <w:rPr>
          <w:iCs/>
          <w:sz w:val="28"/>
          <w:szCs w:val="28"/>
          <w:lang w:val="en-US"/>
        </w:rPr>
        <w:t xml:space="preserve">          143.  </w:t>
      </w:r>
      <w:r w:rsidRPr="00B54673">
        <w:rPr>
          <w:spacing w:val="-1"/>
          <w:sz w:val="28"/>
          <w:szCs w:val="28"/>
          <w:lang w:val="en-US"/>
        </w:rPr>
        <w:t>Cavatas Group: Endovascular ver</w:t>
      </w:r>
      <w:r w:rsidRPr="00B54673">
        <w:rPr>
          <w:spacing w:val="-1"/>
          <w:sz w:val="28"/>
          <w:szCs w:val="28"/>
          <w:lang w:val="en-US"/>
        </w:rPr>
        <w:softHyphen/>
      </w:r>
      <w:r w:rsidRPr="00B54673">
        <w:rPr>
          <w:sz w:val="28"/>
          <w:szCs w:val="28"/>
          <w:lang w:val="en-US"/>
        </w:rPr>
        <w:t xml:space="preserve">sus surgical treatment in patients with </w:t>
      </w:r>
      <w:r>
        <w:rPr>
          <w:sz w:val="28"/>
          <w:szCs w:val="28"/>
          <w:lang w:val="en-US"/>
        </w:rPr>
        <w:t xml:space="preserve"> </w:t>
      </w:r>
    </w:p>
    <w:p w:rsidR="005630B7" w:rsidRDefault="005630B7" w:rsidP="005630B7">
      <w:pPr>
        <w:widowControl w:val="0"/>
        <w:shd w:val="clear" w:color="auto" w:fill="FFFFFF"/>
        <w:tabs>
          <w:tab w:val="left" w:pos="605"/>
        </w:tabs>
        <w:autoSpaceDE w:val="0"/>
        <w:autoSpaceDN w:val="0"/>
        <w:adjustRightInd w:val="0"/>
        <w:spacing w:line="360" w:lineRule="auto"/>
        <w:ind w:right="24"/>
        <w:rPr>
          <w:sz w:val="28"/>
          <w:szCs w:val="28"/>
          <w:lang w:val="en-US"/>
        </w:rPr>
      </w:pPr>
      <w:r>
        <w:rPr>
          <w:sz w:val="28"/>
          <w:szCs w:val="28"/>
          <w:lang w:val="en-US"/>
        </w:rPr>
        <w:t xml:space="preserve">                   </w:t>
      </w:r>
      <w:r w:rsidRPr="00B54673">
        <w:rPr>
          <w:sz w:val="28"/>
          <w:szCs w:val="28"/>
          <w:lang w:val="en-US"/>
        </w:rPr>
        <w:t xml:space="preserve">carotid </w:t>
      </w:r>
      <w:r>
        <w:rPr>
          <w:sz w:val="28"/>
          <w:szCs w:val="28"/>
          <w:lang w:val="en-US"/>
        </w:rPr>
        <w:t xml:space="preserve">  </w:t>
      </w:r>
      <w:r w:rsidRPr="00B54673">
        <w:rPr>
          <w:sz w:val="28"/>
          <w:szCs w:val="28"/>
          <w:lang w:val="en-US"/>
        </w:rPr>
        <w:t xml:space="preserve">stenosis </w:t>
      </w:r>
      <w:r>
        <w:rPr>
          <w:sz w:val="28"/>
          <w:szCs w:val="28"/>
          <w:lang w:val="en-US"/>
        </w:rPr>
        <w:t xml:space="preserve">  </w:t>
      </w:r>
      <w:r w:rsidRPr="00B54673">
        <w:rPr>
          <w:sz w:val="28"/>
          <w:szCs w:val="28"/>
          <w:lang w:val="en-US"/>
        </w:rPr>
        <w:t xml:space="preserve">in </w:t>
      </w:r>
      <w:r>
        <w:rPr>
          <w:sz w:val="28"/>
          <w:szCs w:val="28"/>
          <w:lang w:val="en-US"/>
        </w:rPr>
        <w:t xml:space="preserve">  </w:t>
      </w:r>
      <w:r w:rsidRPr="00B54673">
        <w:rPr>
          <w:sz w:val="28"/>
          <w:szCs w:val="28"/>
          <w:lang w:val="en-US"/>
        </w:rPr>
        <w:t>the</w:t>
      </w:r>
      <w:r>
        <w:rPr>
          <w:sz w:val="28"/>
          <w:szCs w:val="28"/>
          <w:lang w:val="en-US"/>
        </w:rPr>
        <w:t xml:space="preserve">  </w:t>
      </w:r>
      <w:r w:rsidRPr="00B54673">
        <w:rPr>
          <w:sz w:val="28"/>
          <w:szCs w:val="28"/>
          <w:lang w:val="en-US"/>
        </w:rPr>
        <w:t xml:space="preserve"> carotid</w:t>
      </w:r>
      <w:r>
        <w:rPr>
          <w:sz w:val="28"/>
          <w:szCs w:val="28"/>
          <w:lang w:val="en-US"/>
        </w:rPr>
        <w:t xml:space="preserve">  </w:t>
      </w:r>
      <w:r w:rsidRPr="00B54673">
        <w:rPr>
          <w:sz w:val="28"/>
          <w:szCs w:val="28"/>
          <w:lang w:val="en-US"/>
        </w:rPr>
        <w:t xml:space="preserve"> and </w:t>
      </w:r>
      <w:r>
        <w:rPr>
          <w:sz w:val="28"/>
          <w:szCs w:val="28"/>
          <w:lang w:val="en-US"/>
        </w:rPr>
        <w:t xml:space="preserve">  </w:t>
      </w:r>
      <w:r w:rsidRPr="00B54673">
        <w:rPr>
          <w:sz w:val="28"/>
          <w:szCs w:val="28"/>
          <w:lang w:val="en-US"/>
        </w:rPr>
        <w:t xml:space="preserve">vertebral </w:t>
      </w:r>
      <w:r>
        <w:rPr>
          <w:sz w:val="28"/>
          <w:szCs w:val="28"/>
          <w:lang w:val="en-US"/>
        </w:rPr>
        <w:t xml:space="preserve">  </w:t>
      </w:r>
      <w:r w:rsidRPr="00B54673">
        <w:rPr>
          <w:sz w:val="28"/>
          <w:szCs w:val="28"/>
          <w:lang w:val="en-US"/>
        </w:rPr>
        <w:t xml:space="preserve">artery transluminal </w:t>
      </w:r>
      <w:r>
        <w:rPr>
          <w:sz w:val="28"/>
          <w:szCs w:val="28"/>
          <w:lang w:val="en-US"/>
        </w:rPr>
        <w:t xml:space="preserve"> </w:t>
      </w:r>
    </w:p>
    <w:p w:rsidR="005630B7" w:rsidRDefault="005630B7" w:rsidP="005630B7">
      <w:pPr>
        <w:widowControl w:val="0"/>
        <w:shd w:val="clear" w:color="auto" w:fill="FFFFFF"/>
        <w:tabs>
          <w:tab w:val="left" w:pos="605"/>
        </w:tabs>
        <w:autoSpaceDE w:val="0"/>
        <w:autoSpaceDN w:val="0"/>
        <w:adjustRightInd w:val="0"/>
        <w:spacing w:line="360" w:lineRule="auto"/>
        <w:ind w:right="24"/>
        <w:rPr>
          <w:sz w:val="28"/>
          <w:szCs w:val="28"/>
          <w:lang w:val="en-US"/>
        </w:rPr>
      </w:pPr>
      <w:r>
        <w:rPr>
          <w:sz w:val="28"/>
          <w:szCs w:val="28"/>
          <w:lang w:val="en-US"/>
        </w:rPr>
        <w:t xml:space="preserve">                    </w:t>
      </w:r>
      <w:r w:rsidRPr="00B54673">
        <w:rPr>
          <w:sz w:val="28"/>
          <w:szCs w:val="28"/>
          <w:lang w:val="en-US"/>
        </w:rPr>
        <w:t>angioplasty</w:t>
      </w:r>
      <w:r>
        <w:rPr>
          <w:sz w:val="28"/>
          <w:szCs w:val="28"/>
          <w:lang w:val="en-US"/>
        </w:rPr>
        <w:t xml:space="preserve">   </w:t>
      </w:r>
      <w:r w:rsidRPr="00B54673">
        <w:rPr>
          <w:sz w:val="28"/>
          <w:szCs w:val="28"/>
          <w:lang w:val="en-US"/>
        </w:rPr>
        <w:t>study</w:t>
      </w:r>
      <w:r>
        <w:rPr>
          <w:sz w:val="28"/>
          <w:szCs w:val="28"/>
          <w:lang w:val="en-US"/>
        </w:rPr>
        <w:t xml:space="preserve">  </w:t>
      </w:r>
      <w:r w:rsidRPr="00B54673">
        <w:rPr>
          <w:sz w:val="28"/>
          <w:szCs w:val="28"/>
          <w:lang w:val="en-US"/>
        </w:rPr>
        <w:t xml:space="preserve"> (ca</w:t>
      </w:r>
      <w:r w:rsidRPr="00B54673">
        <w:rPr>
          <w:sz w:val="28"/>
          <w:szCs w:val="28"/>
          <w:lang w:val="en-US"/>
        </w:rPr>
        <w:softHyphen/>
        <w:t xml:space="preserve">vatas): </w:t>
      </w:r>
      <w:r>
        <w:rPr>
          <w:sz w:val="28"/>
          <w:szCs w:val="28"/>
          <w:lang w:val="en-US"/>
        </w:rPr>
        <w:t xml:space="preserve">  </w:t>
      </w:r>
      <w:r w:rsidRPr="00B54673">
        <w:rPr>
          <w:sz w:val="28"/>
          <w:szCs w:val="28"/>
          <w:lang w:val="en-US"/>
        </w:rPr>
        <w:t xml:space="preserve">A </w:t>
      </w:r>
      <w:r>
        <w:rPr>
          <w:sz w:val="28"/>
          <w:szCs w:val="28"/>
          <w:lang w:val="en-US"/>
        </w:rPr>
        <w:t xml:space="preserve">  </w:t>
      </w:r>
      <w:r w:rsidRPr="00B54673">
        <w:rPr>
          <w:sz w:val="28"/>
          <w:szCs w:val="28"/>
          <w:lang w:val="en-US"/>
        </w:rPr>
        <w:t xml:space="preserve">randomised </w:t>
      </w:r>
      <w:r>
        <w:rPr>
          <w:sz w:val="28"/>
          <w:szCs w:val="28"/>
          <w:lang w:val="en-US"/>
        </w:rPr>
        <w:t xml:space="preserve">  </w:t>
      </w:r>
      <w:r w:rsidRPr="00B54673">
        <w:rPr>
          <w:sz w:val="28"/>
          <w:szCs w:val="28"/>
          <w:lang w:val="en-US"/>
        </w:rPr>
        <w:t xml:space="preserve">trial // </w:t>
      </w:r>
      <w:r>
        <w:rPr>
          <w:sz w:val="28"/>
          <w:szCs w:val="28"/>
          <w:lang w:val="en-US"/>
        </w:rPr>
        <w:t xml:space="preserve"> </w:t>
      </w:r>
      <w:r w:rsidRPr="00B54673">
        <w:rPr>
          <w:sz w:val="28"/>
          <w:szCs w:val="28"/>
          <w:lang w:val="en-US"/>
        </w:rPr>
        <w:t xml:space="preserve">Lancet. </w:t>
      </w:r>
      <w:r w:rsidRPr="00B40905">
        <w:rPr>
          <w:sz w:val="28"/>
          <w:szCs w:val="28"/>
          <w:lang w:val="en-US"/>
        </w:rPr>
        <w:t xml:space="preserve">2001; </w:t>
      </w:r>
    </w:p>
    <w:p w:rsidR="005630B7" w:rsidRPr="00B40905" w:rsidRDefault="005630B7" w:rsidP="005630B7">
      <w:pPr>
        <w:widowControl w:val="0"/>
        <w:shd w:val="clear" w:color="auto" w:fill="FFFFFF"/>
        <w:tabs>
          <w:tab w:val="left" w:pos="605"/>
        </w:tabs>
        <w:autoSpaceDE w:val="0"/>
        <w:autoSpaceDN w:val="0"/>
        <w:adjustRightInd w:val="0"/>
        <w:spacing w:line="360" w:lineRule="auto"/>
        <w:ind w:right="24"/>
        <w:rPr>
          <w:spacing w:val="-9"/>
          <w:sz w:val="28"/>
          <w:szCs w:val="28"/>
          <w:lang w:val="en-US"/>
        </w:rPr>
      </w:pPr>
      <w:r>
        <w:rPr>
          <w:sz w:val="28"/>
          <w:szCs w:val="28"/>
          <w:lang w:val="en-US"/>
        </w:rPr>
        <w:t xml:space="preserve">                   357:1729 – </w:t>
      </w:r>
      <w:r w:rsidRPr="00B40905">
        <w:rPr>
          <w:sz w:val="28"/>
          <w:szCs w:val="28"/>
          <w:lang w:val="en-US"/>
        </w:rPr>
        <w:t>1737.</w:t>
      </w:r>
    </w:p>
    <w:p w:rsidR="005630B7" w:rsidRDefault="005630B7" w:rsidP="005630B7">
      <w:pPr>
        <w:widowControl w:val="0"/>
        <w:shd w:val="clear" w:color="auto" w:fill="FFFFFF"/>
        <w:tabs>
          <w:tab w:val="left" w:pos="605"/>
        </w:tabs>
        <w:autoSpaceDE w:val="0"/>
        <w:autoSpaceDN w:val="0"/>
        <w:adjustRightInd w:val="0"/>
        <w:spacing w:before="5" w:line="360" w:lineRule="auto"/>
        <w:ind w:right="19"/>
        <w:rPr>
          <w:spacing w:val="-1"/>
          <w:sz w:val="28"/>
          <w:szCs w:val="28"/>
          <w:lang w:val="en-US"/>
        </w:rPr>
      </w:pPr>
      <w:r>
        <w:rPr>
          <w:sz w:val="28"/>
          <w:szCs w:val="28"/>
          <w:lang w:val="en-US"/>
        </w:rPr>
        <w:t xml:space="preserve">         144.  </w:t>
      </w:r>
      <w:r w:rsidRPr="00B54673">
        <w:rPr>
          <w:sz w:val="28"/>
          <w:szCs w:val="28"/>
          <w:lang w:val="en-US"/>
        </w:rPr>
        <w:t xml:space="preserve">Carotid </w:t>
      </w:r>
      <w:r>
        <w:rPr>
          <w:sz w:val="28"/>
          <w:szCs w:val="28"/>
          <w:lang w:val="en-US"/>
        </w:rPr>
        <w:t xml:space="preserve"> </w:t>
      </w:r>
      <w:r w:rsidRPr="00B54673">
        <w:rPr>
          <w:spacing w:val="-1"/>
          <w:sz w:val="28"/>
          <w:szCs w:val="28"/>
          <w:lang w:val="en-US"/>
        </w:rPr>
        <w:t>endarterectomy</w:t>
      </w:r>
      <w:r>
        <w:rPr>
          <w:spacing w:val="-1"/>
          <w:sz w:val="28"/>
          <w:szCs w:val="28"/>
          <w:lang w:val="en-US"/>
        </w:rPr>
        <w:t xml:space="preserve"> </w:t>
      </w:r>
      <w:r w:rsidRPr="00B54673">
        <w:rPr>
          <w:spacing w:val="-1"/>
          <w:sz w:val="28"/>
          <w:szCs w:val="28"/>
          <w:lang w:val="en-US"/>
        </w:rPr>
        <w:t xml:space="preserve"> versus carotid </w:t>
      </w:r>
      <w:r>
        <w:rPr>
          <w:spacing w:val="-1"/>
          <w:sz w:val="28"/>
          <w:szCs w:val="28"/>
          <w:lang w:val="en-US"/>
        </w:rPr>
        <w:t xml:space="preserve">  </w:t>
      </w:r>
      <w:r w:rsidRPr="00B54673">
        <w:rPr>
          <w:spacing w:val="-1"/>
          <w:sz w:val="28"/>
          <w:szCs w:val="28"/>
          <w:lang w:val="en-US"/>
        </w:rPr>
        <w:t>stenting: An</w:t>
      </w:r>
      <w:r>
        <w:rPr>
          <w:spacing w:val="-1"/>
          <w:sz w:val="28"/>
          <w:szCs w:val="28"/>
          <w:lang w:val="en-US"/>
        </w:rPr>
        <w:t xml:space="preserve"> </w:t>
      </w:r>
      <w:r w:rsidRPr="00B54673">
        <w:rPr>
          <w:spacing w:val="-1"/>
          <w:sz w:val="28"/>
          <w:szCs w:val="28"/>
          <w:lang w:val="en-US"/>
        </w:rPr>
        <w:t xml:space="preserve">updated review of </w:t>
      </w:r>
    </w:p>
    <w:p w:rsidR="005630B7" w:rsidRPr="00F52924" w:rsidRDefault="005630B7" w:rsidP="005630B7">
      <w:pPr>
        <w:widowControl w:val="0"/>
        <w:shd w:val="clear" w:color="auto" w:fill="FFFFFF"/>
        <w:tabs>
          <w:tab w:val="left" w:pos="605"/>
        </w:tabs>
        <w:autoSpaceDE w:val="0"/>
        <w:autoSpaceDN w:val="0"/>
        <w:adjustRightInd w:val="0"/>
        <w:spacing w:before="5" w:line="360" w:lineRule="auto"/>
        <w:ind w:right="19"/>
        <w:rPr>
          <w:spacing w:val="-1"/>
          <w:sz w:val="28"/>
          <w:szCs w:val="28"/>
          <w:lang w:val="en-US"/>
        </w:rPr>
      </w:pPr>
      <w:r>
        <w:rPr>
          <w:spacing w:val="-1"/>
          <w:sz w:val="28"/>
          <w:szCs w:val="28"/>
          <w:lang w:val="en-US"/>
        </w:rPr>
        <w:t xml:space="preserve">                   </w:t>
      </w:r>
      <w:r w:rsidRPr="00B54673">
        <w:rPr>
          <w:spacing w:val="-1"/>
          <w:sz w:val="28"/>
          <w:szCs w:val="28"/>
          <w:lang w:val="en-US"/>
        </w:rPr>
        <w:t>randomized trials an</w:t>
      </w:r>
      <w:r>
        <w:rPr>
          <w:spacing w:val="-1"/>
          <w:sz w:val="28"/>
          <w:szCs w:val="28"/>
          <w:lang w:val="en-US"/>
        </w:rPr>
        <w:t xml:space="preserve">d subgroup </w:t>
      </w:r>
      <w:r w:rsidRPr="00B54673">
        <w:rPr>
          <w:spacing w:val="-1"/>
          <w:sz w:val="28"/>
          <w:szCs w:val="28"/>
          <w:lang w:val="en-US"/>
        </w:rPr>
        <w:t>analyses</w:t>
      </w:r>
      <w:r w:rsidRPr="000F3577">
        <w:rPr>
          <w:sz w:val="28"/>
          <w:szCs w:val="28"/>
          <w:lang w:val="en-US"/>
        </w:rPr>
        <w:t xml:space="preserve"> </w:t>
      </w:r>
      <w:r>
        <w:rPr>
          <w:sz w:val="28"/>
          <w:szCs w:val="28"/>
          <w:lang w:val="en-US"/>
        </w:rPr>
        <w:t>/</w:t>
      </w:r>
      <w:r w:rsidRPr="00B54673">
        <w:rPr>
          <w:sz w:val="28"/>
          <w:szCs w:val="28"/>
          <w:lang w:val="en-US"/>
        </w:rPr>
        <w:t>Howlett-Smith H., Stern B.J.,</w:t>
      </w:r>
      <w:r w:rsidRPr="00B54673">
        <w:rPr>
          <w:sz w:val="28"/>
          <w:szCs w:val="28"/>
          <w:lang w:val="en-US"/>
        </w:rPr>
        <w:br/>
      </w:r>
      <w:r>
        <w:rPr>
          <w:spacing w:val="-2"/>
          <w:sz w:val="28"/>
          <w:szCs w:val="28"/>
          <w:lang w:val="en-US"/>
        </w:rPr>
        <w:t xml:space="preserve">              </w:t>
      </w:r>
      <w:r w:rsidRPr="006E3631">
        <w:rPr>
          <w:spacing w:val="-2"/>
          <w:sz w:val="28"/>
          <w:szCs w:val="28"/>
          <w:lang w:val="en-US"/>
        </w:rPr>
        <w:t xml:space="preserve"> </w:t>
      </w:r>
      <w:r>
        <w:rPr>
          <w:spacing w:val="-2"/>
          <w:sz w:val="28"/>
          <w:szCs w:val="28"/>
          <w:lang w:val="en-US"/>
        </w:rPr>
        <w:t xml:space="preserve">    </w:t>
      </w:r>
      <w:r w:rsidRPr="00B54673">
        <w:rPr>
          <w:spacing w:val="-2"/>
          <w:sz w:val="28"/>
          <w:szCs w:val="28"/>
          <w:lang w:val="en-US"/>
        </w:rPr>
        <w:t>Hertzberg</w:t>
      </w:r>
      <w:r>
        <w:rPr>
          <w:spacing w:val="-2"/>
          <w:sz w:val="28"/>
          <w:szCs w:val="28"/>
          <w:lang w:val="en-US"/>
        </w:rPr>
        <w:t xml:space="preserve"> </w:t>
      </w:r>
      <w:r w:rsidRPr="00B54673">
        <w:rPr>
          <w:spacing w:val="-2"/>
          <w:sz w:val="28"/>
          <w:szCs w:val="28"/>
          <w:lang w:val="en-US"/>
        </w:rPr>
        <w:t>V.S</w:t>
      </w:r>
      <w:r>
        <w:rPr>
          <w:spacing w:val="-2"/>
          <w:sz w:val="28"/>
          <w:szCs w:val="28"/>
          <w:lang w:val="en-US"/>
        </w:rPr>
        <w:t xml:space="preserve"> [et al.]</w:t>
      </w:r>
      <w:r>
        <w:rPr>
          <w:spacing w:val="-1"/>
          <w:sz w:val="28"/>
          <w:szCs w:val="28"/>
          <w:lang w:val="en-US"/>
        </w:rPr>
        <w:t xml:space="preserve">  </w:t>
      </w:r>
      <w:r w:rsidRPr="00B54673">
        <w:rPr>
          <w:spacing w:val="-1"/>
          <w:sz w:val="28"/>
          <w:szCs w:val="28"/>
          <w:lang w:val="en-US"/>
        </w:rPr>
        <w:t>//Acta. Chir.</w:t>
      </w:r>
      <w:r>
        <w:rPr>
          <w:spacing w:val="-1"/>
          <w:sz w:val="28"/>
          <w:szCs w:val="28"/>
          <w:lang w:val="en-US"/>
        </w:rPr>
        <w:t xml:space="preserve"> </w:t>
      </w:r>
      <w:r w:rsidRPr="00B54673">
        <w:rPr>
          <w:spacing w:val="-1"/>
          <w:sz w:val="28"/>
          <w:szCs w:val="28"/>
          <w:lang w:val="en-US"/>
        </w:rPr>
        <w:t xml:space="preserve">Belg. </w:t>
      </w:r>
      <w:r w:rsidRPr="00B40905">
        <w:rPr>
          <w:spacing w:val="-1"/>
          <w:sz w:val="28"/>
          <w:szCs w:val="28"/>
          <w:lang w:val="en-US"/>
        </w:rPr>
        <w:t xml:space="preserve">2007; </w:t>
      </w:r>
      <w:r>
        <w:rPr>
          <w:sz w:val="28"/>
          <w:szCs w:val="28"/>
          <w:lang w:val="en-US"/>
        </w:rPr>
        <w:t xml:space="preserve">107: 119 – </w:t>
      </w:r>
      <w:r w:rsidRPr="00B40905">
        <w:rPr>
          <w:sz w:val="28"/>
          <w:szCs w:val="28"/>
          <w:lang w:val="en-US"/>
        </w:rPr>
        <w:t>128.</w:t>
      </w:r>
    </w:p>
    <w:p w:rsidR="005630B7" w:rsidRDefault="005630B7" w:rsidP="005630B7">
      <w:pPr>
        <w:shd w:val="clear" w:color="auto" w:fill="FFFFFF"/>
        <w:tabs>
          <w:tab w:val="left" w:pos="706"/>
        </w:tabs>
        <w:spacing w:line="360" w:lineRule="auto"/>
        <w:rPr>
          <w:sz w:val="28"/>
          <w:szCs w:val="28"/>
          <w:lang w:val="en-US"/>
        </w:rPr>
      </w:pPr>
      <w:r>
        <w:rPr>
          <w:sz w:val="28"/>
          <w:szCs w:val="28"/>
          <w:lang w:val="en-US"/>
        </w:rPr>
        <w:t xml:space="preserve">         145.   </w:t>
      </w:r>
      <w:r w:rsidRPr="00B54673">
        <w:rPr>
          <w:sz w:val="28"/>
          <w:szCs w:val="28"/>
          <w:lang w:val="en-US"/>
        </w:rPr>
        <w:t>Chimo</w:t>
      </w:r>
      <w:r w:rsidRPr="008744EC">
        <w:rPr>
          <w:sz w:val="28"/>
          <w:szCs w:val="28"/>
          <w:lang w:val="en-US"/>
        </w:rPr>
        <w:t xml:space="preserve"> </w:t>
      </w:r>
      <w:r w:rsidRPr="00B54673">
        <w:rPr>
          <w:sz w:val="28"/>
          <w:szCs w:val="28"/>
          <w:lang w:val="en-US"/>
        </w:rPr>
        <w:t>Kastrup A.</w:t>
      </w:r>
      <w:r>
        <w:rPr>
          <w:sz w:val="28"/>
          <w:szCs w:val="28"/>
          <w:lang w:val="en-US"/>
        </w:rPr>
        <w:t xml:space="preserve"> </w:t>
      </w:r>
      <w:r w:rsidRPr="00B54673">
        <w:rPr>
          <w:sz w:val="28"/>
          <w:szCs w:val="28"/>
          <w:lang w:val="en-US"/>
        </w:rPr>
        <w:t xml:space="preserve"> </w:t>
      </w:r>
      <w:r>
        <w:rPr>
          <w:sz w:val="28"/>
          <w:szCs w:val="28"/>
          <w:lang w:val="en-US"/>
        </w:rPr>
        <w:t xml:space="preserve">  </w:t>
      </w:r>
      <w:r w:rsidRPr="00B54673">
        <w:rPr>
          <w:sz w:val="28"/>
          <w:szCs w:val="28"/>
          <w:lang w:val="en-US"/>
        </w:rPr>
        <w:t>Predic</w:t>
      </w:r>
      <w:r w:rsidRPr="00B54673">
        <w:rPr>
          <w:sz w:val="28"/>
          <w:szCs w:val="28"/>
          <w:lang w:val="en-US"/>
        </w:rPr>
        <w:softHyphen/>
        <w:t xml:space="preserve">tors </w:t>
      </w:r>
      <w:r>
        <w:rPr>
          <w:sz w:val="28"/>
          <w:szCs w:val="28"/>
          <w:lang w:val="en-US"/>
        </w:rPr>
        <w:t xml:space="preserve"> </w:t>
      </w:r>
      <w:r w:rsidRPr="00B54673">
        <w:rPr>
          <w:sz w:val="28"/>
          <w:szCs w:val="28"/>
          <w:lang w:val="en-US"/>
        </w:rPr>
        <w:t xml:space="preserve">of </w:t>
      </w:r>
      <w:r>
        <w:rPr>
          <w:sz w:val="28"/>
          <w:szCs w:val="28"/>
          <w:lang w:val="en-US"/>
        </w:rPr>
        <w:t xml:space="preserve"> </w:t>
      </w:r>
      <w:r w:rsidRPr="00B54673">
        <w:rPr>
          <w:sz w:val="28"/>
          <w:szCs w:val="28"/>
          <w:lang w:val="en-US"/>
        </w:rPr>
        <w:t xml:space="preserve">ischemic </w:t>
      </w:r>
      <w:r>
        <w:rPr>
          <w:sz w:val="28"/>
          <w:szCs w:val="28"/>
          <w:lang w:val="en-US"/>
        </w:rPr>
        <w:t xml:space="preserve"> </w:t>
      </w:r>
      <w:r w:rsidRPr="00B54673">
        <w:rPr>
          <w:sz w:val="28"/>
          <w:szCs w:val="28"/>
          <w:lang w:val="en-US"/>
        </w:rPr>
        <w:t xml:space="preserve">Stroke </w:t>
      </w:r>
      <w:r>
        <w:rPr>
          <w:sz w:val="28"/>
          <w:szCs w:val="28"/>
          <w:lang w:val="en-US"/>
        </w:rPr>
        <w:t xml:space="preserve"> </w:t>
      </w:r>
      <w:r w:rsidRPr="00B54673">
        <w:rPr>
          <w:sz w:val="28"/>
          <w:szCs w:val="28"/>
          <w:lang w:val="en-US"/>
        </w:rPr>
        <w:t xml:space="preserve">in </w:t>
      </w:r>
      <w:r>
        <w:rPr>
          <w:sz w:val="28"/>
          <w:szCs w:val="28"/>
          <w:lang w:val="en-US"/>
        </w:rPr>
        <w:t xml:space="preserve"> </w:t>
      </w:r>
      <w:r w:rsidRPr="00B54673">
        <w:rPr>
          <w:sz w:val="28"/>
          <w:szCs w:val="28"/>
          <w:lang w:val="en-US"/>
        </w:rPr>
        <w:t>the</w:t>
      </w:r>
      <w:r>
        <w:rPr>
          <w:sz w:val="28"/>
          <w:szCs w:val="28"/>
          <w:lang w:val="en-US"/>
        </w:rPr>
        <w:t xml:space="preserve"> </w:t>
      </w:r>
      <w:r w:rsidRPr="00B54673">
        <w:rPr>
          <w:sz w:val="28"/>
          <w:szCs w:val="28"/>
          <w:lang w:val="en-US"/>
        </w:rPr>
        <w:t xml:space="preserve">territory of </w:t>
      </w:r>
    </w:p>
    <w:p w:rsidR="005630B7" w:rsidRDefault="005630B7" w:rsidP="005630B7">
      <w:pPr>
        <w:shd w:val="clear" w:color="auto" w:fill="FFFFFF"/>
        <w:tabs>
          <w:tab w:val="left" w:pos="706"/>
        </w:tabs>
        <w:spacing w:line="360" w:lineRule="auto"/>
        <w:rPr>
          <w:sz w:val="28"/>
          <w:szCs w:val="28"/>
          <w:lang w:val="en-US"/>
        </w:rPr>
      </w:pPr>
      <w:r>
        <w:rPr>
          <w:sz w:val="28"/>
          <w:szCs w:val="28"/>
          <w:lang w:val="en-US"/>
        </w:rPr>
        <w:t xml:space="preserve">                   </w:t>
      </w:r>
      <w:r w:rsidRPr="00B54673">
        <w:rPr>
          <w:sz w:val="28"/>
          <w:szCs w:val="28"/>
          <w:lang w:val="en-US"/>
        </w:rPr>
        <w:t xml:space="preserve">asymptomatic </w:t>
      </w:r>
      <w:r>
        <w:rPr>
          <w:sz w:val="28"/>
          <w:szCs w:val="28"/>
          <w:lang w:val="en-US"/>
        </w:rPr>
        <w:t xml:space="preserve">  </w:t>
      </w:r>
      <w:r w:rsidRPr="00B54673">
        <w:rPr>
          <w:sz w:val="28"/>
          <w:szCs w:val="28"/>
          <w:lang w:val="en-US"/>
        </w:rPr>
        <w:t>intracranial</w:t>
      </w:r>
      <w:r>
        <w:rPr>
          <w:sz w:val="28"/>
          <w:szCs w:val="28"/>
          <w:lang w:val="en-US"/>
        </w:rPr>
        <w:t xml:space="preserve">  </w:t>
      </w:r>
      <w:r w:rsidRPr="00B54673">
        <w:rPr>
          <w:sz w:val="28"/>
          <w:szCs w:val="28"/>
          <w:lang w:val="en-US"/>
        </w:rPr>
        <w:t xml:space="preserve"> arterial </w:t>
      </w:r>
      <w:r>
        <w:rPr>
          <w:sz w:val="28"/>
          <w:szCs w:val="28"/>
          <w:lang w:val="en-US"/>
        </w:rPr>
        <w:t xml:space="preserve">   s</w:t>
      </w:r>
      <w:r w:rsidRPr="00B54673">
        <w:rPr>
          <w:sz w:val="28"/>
          <w:szCs w:val="28"/>
          <w:lang w:val="en-US"/>
        </w:rPr>
        <w:t>tenosis</w:t>
      </w:r>
      <w:r>
        <w:rPr>
          <w:sz w:val="28"/>
          <w:szCs w:val="28"/>
          <w:lang w:val="en-US"/>
        </w:rPr>
        <w:t xml:space="preserve"> /  A.  Chimo   Kastrup </w:t>
      </w:r>
      <w:r w:rsidRPr="00B54673">
        <w:rPr>
          <w:sz w:val="28"/>
          <w:szCs w:val="28"/>
          <w:lang w:val="en-US"/>
        </w:rPr>
        <w:t>//</w:t>
      </w:r>
      <w:r>
        <w:rPr>
          <w:sz w:val="28"/>
          <w:szCs w:val="28"/>
          <w:lang w:val="en-US"/>
        </w:rPr>
        <w:t xml:space="preserve"> </w:t>
      </w:r>
    </w:p>
    <w:p w:rsidR="005630B7" w:rsidRPr="00F52924" w:rsidRDefault="005630B7" w:rsidP="005630B7">
      <w:pPr>
        <w:shd w:val="clear" w:color="auto" w:fill="FFFFFF"/>
        <w:tabs>
          <w:tab w:val="left" w:pos="706"/>
        </w:tabs>
        <w:spacing w:line="360" w:lineRule="auto"/>
        <w:rPr>
          <w:spacing w:val="-2"/>
          <w:sz w:val="28"/>
          <w:szCs w:val="28"/>
          <w:lang w:val="en-US"/>
        </w:rPr>
      </w:pPr>
      <w:r>
        <w:rPr>
          <w:sz w:val="28"/>
          <w:szCs w:val="28"/>
          <w:lang w:val="en-US"/>
        </w:rPr>
        <w:t xml:space="preserve">                  </w:t>
      </w:r>
      <w:r>
        <w:rPr>
          <w:spacing w:val="-2"/>
          <w:sz w:val="28"/>
          <w:szCs w:val="28"/>
          <w:lang w:val="en-US"/>
        </w:rPr>
        <w:t xml:space="preserve">Circulation. 2006; 113: 555 – </w:t>
      </w:r>
      <w:r w:rsidRPr="00B54673">
        <w:rPr>
          <w:spacing w:val="-2"/>
          <w:sz w:val="28"/>
          <w:szCs w:val="28"/>
          <w:lang w:val="en-US"/>
        </w:rPr>
        <w:t>563.</w:t>
      </w:r>
    </w:p>
    <w:p w:rsidR="005630B7" w:rsidRPr="00AD444D" w:rsidRDefault="005630B7" w:rsidP="005630B7">
      <w:pPr>
        <w:shd w:val="clear" w:color="auto" w:fill="FFFFFF"/>
        <w:tabs>
          <w:tab w:val="left" w:pos="590"/>
        </w:tabs>
        <w:spacing w:line="360" w:lineRule="auto"/>
        <w:ind w:right="10"/>
        <w:rPr>
          <w:sz w:val="28"/>
          <w:szCs w:val="28"/>
          <w:lang w:val="en-US"/>
        </w:rPr>
      </w:pPr>
      <w:r w:rsidRPr="006E3631">
        <w:rPr>
          <w:spacing w:val="-8"/>
          <w:sz w:val="28"/>
          <w:szCs w:val="28"/>
          <w:lang w:val="en-US"/>
        </w:rPr>
        <w:t xml:space="preserve">        </w:t>
      </w:r>
      <w:r w:rsidRPr="00B54673">
        <w:rPr>
          <w:sz w:val="28"/>
          <w:szCs w:val="28"/>
          <w:lang w:val="en-US"/>
        </w:rPr>
        <w:t xml:space="preserve"> </w:t>
      </w:r>
      <w:r>
        <w:rPr>
          <w:sz w:val="28"/>
          <w:szCs w:val="28"/>
          <w:lang w:val="en-US"/>
        </w:rPr>
        <w:t xml:space="preserve"> 146.  </w:t>
      </w:r>
      <w:r>
        <w:rPr>
          <w:iCs/>
          <w:sz w:val="28"/>
          <w:szCs w:val="28"/>
          <w:lang w:val="en-US"/>
        </w:rPr>
        <w:t xml:space="preserve">Chinchilla A.  Neuropeptidis  la </w:t>
      </w:r>
      <w:r w:rsidRPr="00FB0B2E">
        <w:rPr>
          <w:iCs/>
          <w:sz w:val="28"/>
          <w:szCs w:val="28"/>
          <w:lang w:val="en-US"/>
        </w:rPr>
        <w:t>evolucion de las funciones mental</w:t>
      </w:r>
      <w:r>
        <w:rPr>
          <w:iCs/>
          <w:sz w:val="28"/>
          <w:szCs w:val="28"/>
          <w:lang w:val="en-US"/>
        </w:rPr>
        <w:t xml:space="preserve">es en </w:t>
      </w:r>
    </w:p>
    <w:p w:rsidR="005630B7" w:rsidRPr="00852054" w:rsidRDefault="005630B7" w:rsidP="005630B7">
      <w:pPr>
        <w:widowControl w:val="0"/>
        <w:shd w:val="clear" w:color="auto" w:fill="FFFFFF"/>
        <w:tabs>
          <w:tab w:val="left" w:pos="590"/>
        </w:tabs>
        <w:autoSpaceDE w:val="0"/>
        <w:autoSpaceDN w:val="0"/>
        <w:adjustRightInd w:val="0"/>
        <w:spacing w:line="360" w:lineRule="auto"/>
        <w:ind w:left="1260" w:right="29"/>
        <w:rPr>
          <w:iCs/>
          <w:sz w:val="28"/>
          <w:szCs w:val="28"/>
          <w:lang w:val="en-US"/>
        </w:rPr>
      </w:pPr>
      <w:r>
        <w:rPr>
          <w:iCs/>
          <w:sz w:val="28"/>
          <w:szCs w:val="28"/>
          <w:lang w:val="en-US"/>
        </w:rPr>
        <w:t xml:space="preserve">el  syndrome  of    cerebral     palsy/  A.  Chinchilla,   J.J.  Lopez – Ibor,      M Vega </w:t>
      </w:r>
      <w:r w:rsidRPr="00FB0B2E">
        <w:rPr>
          <w:iCs/>
          <w:sz w:val="28"/>
          <w:szCs w:val="28"/>
          <w:lang w:val="en-US"/>
        </w:rPr>
        <w:t xml:space="preserve">// Psiquiat Biol. </w:t>
      </w:r>
      <w:r w:rsidRPr="00FB0B2E">
        <w:rPr>
          <w:sz w:val="28"/>
          <w:szCs w:val="28"/>
          <w:lang w:val="en-US"/>
        </w:rPr>
        <w:t xml:space="preserve">— </w:t>
      </w:r>
      <w:r>
        <w:rPr>
          <w:iCs/>
          <w:sz w:val="28"/>
          <w:szCs w:val="28"/>
          <w:lang w:val="en-US"/>
        </w:rPr>
        <w:t>2004</w:t>
      </w:r>
      <w:r w:rsidRPr="00FB0B2E">
        <w:rPr>
          <w:iCs/>
          <w:sz w:val="28"/>
          <w:szCs w:val="28"/>
          <w:lang w:val="en-US"/>
        </w:rPr>
        <w:t xml:space="preserve">. </w:t>
      </w:r>
      <w:r w:rsidRPr="00FB0B2E">
        <w:rPr>
          <w:sz w:val="28"/>
          <w:szCs w:val="28"/>
          <w:lang w:val="en-US"/>
        </w:rPr>
        <w:t xml:space="preserve">— </w:t>
      </w:r>
      <w:r>
        <w:rPr>
          <w:iCs/>
          <w:sz w:val="28"/>
          <w:szCs w:val="28"/>
          <w:lang w:val="en-US"/>
        </w:rPr>
        <w:t xml:space="preserve">Vol. 2(5). —P. 171 – </w:t>
      </w:r>
      <w:r w:rsidRPr="00FB0B2E">
        <w:rPr>
          <w:iCs/>
          <w:sz w:val="28"/>
          <w:szCs w:val="28"/>
          <w:lang w:val="en-US"/>
        </w:rPr>
        <w:t>175.</w:t>
      </w:r>
    </w:p>
    <w:p w:rsidR="005630B7" w:rsidRDefault="005630B7" w:rsidP="005630B7">
      <w:pPr>
        <w:widowControl w:val="0"/>
        <w:shd w:val="clear" w:color="auto" w:fill="FFFFFF"/>
        <w:tabs>
          <w:tab w:val="left" w:pos="590"/>
        </w:tabs>
        <w:autoSpaceDE w:val="0"/>
        <w:autoSpaceDN w:val="0"/>
        <w:adjustRightInd w:val="0"/>
        <w:spacing w:line="360" w:lineRule="auto"/>
        <w:ind w:right="34"/>
        <w:rPr>
          <w:iCs/>
          <w:sz w:val="28"/>
          <w:szCs w:val="28"/>
          <w:lang w:val="en-US"/>
        </w:rPr>
      </w:pPr>
      <w:r>
        <w:rPr>
          <w:iCs/>
          <w:sz w:val="28"/>
          <w:szCs w:val="28"/>
          <w:lang w:val="en-US"/>
        </w:rPr>
        <w:t xml:space="preserve">         147.  Clark W. M.  A randomised dose – </w:t>
      </w:r>
      <w:r w:rsidRPr="00FB0B2E">
        <w:rPr>
          <w:iCs/>
          <w:sz w:val="28"/>
          <w:szCs w:val="28"/>
          <w:lang w:val="en-US"/>
        </w:rPr>
        <w:t xml:space="preserve">response trial of citicoline in </w:t>
      </w:r>
      <w:r w:rsidRPr="006E3631">
        <w:rPr>
          <w:iCs/>
          <w:sz w:val="28"/>
          <w:szCs w:val="28"/>
          <w:lang w:val="en-US"/>
        </w:rPr>
        <w:t xml:space="preserve"> </w:t>
      </w:r>
      <w:r>
        <w:rPr>
          <w:iCs/>
          <w:sz w:val="28"/>
          <w:szCs w:val="28"/>
          <w:lang w:val="en-US"/>
        </w:rPr>
        <w:t xml:space="preserve"> </w:t>
      </w:r>
      <w:r w:rsidRPr="00FB0B2E">
        <w:rPr>
          <w:iCs/>
          <w:sz w:val="28"/>
          <w:szCs w:val="28"/>
          <w:lang w:val="en-US"/>
        </w:rPr>
        <w:t xml:space="preserve">acute </w:t>
      </w:r>
    </w:p>
    <w:p w:rsidR="005630B7" w:rsidRDefault="005630B7" w:rsidP="005630B7">
      <w:pPr>
        <w:widowControl w:val="0"/>
        <w:shd w:val="clear" w:color="auto" w:fill="FFFFFF"/>
        <w:tabs>
          <w:tab w:val="left" w:pos="590"/>
        </w:tabs>
        <w:autoSpaceDE w:val="0"/>
        <w:autoSpaceDN w:val="0"/>
        <w:adjustRightInd w:val="0"/>
        <w:spacing w:line="360" w:lineRule="auto"/>
        <w:ind w:right="34"/>
        <w:rPr>
          <w:iCs/>
          <w:sz w:val="28"/>
          <w:szCs w:val="28"/>
          <w:lang w:val="en-US"/>
        </w:rPr>
      </w:pPr>
      <w:r>
        <w:rPr>
          <w:iCs/>
          <w:sz w:val="28"/>
          <w:szCs w:val="28"/>
          <w:lang w:val="en-US"/>
        </w:rPr>
        <w:t xml:space="preserve">                  </w:t>
      </w:r>
      <w:r w:rsidRPr="00FB0B2E">
        <w:rPr>
          <w:iCs/>
          <w:sz w:val="28"/>
          <w:szCs w:val="28"/>
          <w:lang w:val="en-US"/>
        </w:rPr>
        <w:t xml:space="preserve">ischemic </w:t>
      </w:r>
      <w:r>
        <w:rPr>
          <w:iCs/>
          <w:sz w:val="28"/>
          <w:szCs w:val="28"/>
          <w:lang w:val="en-US"/>
        </w:rPr>
        <w:t xml:space="preserve"> </w:t>
      </w:r>
      <w:r w:rsidRPr="00FB0B2E">
        <w:rPr>
          <w:iCs/>
          <w:sz w:val="28"/>
          <w:szCs w:val="28"/>
          <w:lang w:val="en-US"/>
        </w:rPr>
        <w:t>stroke</w:t>
      </w:r>
      <w:r>
        <w:rPr>
          <w:iCs/>
          <w:sz w:val="28"/>
          <w:szCs w:val="28"/>
          <w:lang w:val="en-US"/>
        </w:rPr>
        <w:t xml:space="preserve"> </w:t>
      </w:r>
      <w:r w:rsidRPr="006E3631">
        <w:rPr>
          <w:iCs/>
          <w:sz w:val="28"/>
          <w:szCs w:val="28"/>
          <w:lang w:val="en-US"/>
        </w:rPr>
        <w:t xml:space="preserve"> </w:t>
      </w:r>
      <w:r w:rsidRPr="00FB0B2E">
        <w:rPr>
          <w:iCs/>
          <w:sz w:val="28"/>
          <w:szCs w:val="28"/>
          <w:lang w:val="en-US"/>
        </w:rPr>
        <w:t>patients</w:t>
      </w:r>
      <w:r>
        <w:rPr>
          <w:iCs/>
          <w:sz w:val="28"/>
          <w:szCs w:val="28"/>
          <w:lang w:val="en-US"/>
        </w:rPr>
        <w:t xml:space="preserve"> / W. M.  Clark, S.J. Warach, L.C. Pettigrew</w:t>
      </w:r>
      <w:r w:rsidRPr="00FB0B2E">
        <w:rPr>
          <w:iCs/>
          <w:sz w:val="28"/>
          <w:szCs w:val="28"/>
          <w:lang w:val="en-US"/>
        </w:rPr>
        <w:t xml:space="preserve"> // </w:t>
      </w:r>
    </w:p>
    <w:p w:rsidR="005630B7" w:rsidRDefault="005630B7" w:rsidP="005630B7">
      <w:pPr>
        <w:widowControl w:val="0"/>
        <w:shd w:val="clear" w:color="auto" w:fill="FFFFFF"/>
        <w:tabs>
          <w:tab w:val="left" w:pos="590"/>
        </w:tabs>
        <w:autoSpaceDE w:val="0"/>
        <w:autoSpaceDN w:val="0"/>
        <w:adjustRightInd w:val="0"/>
        <w:spacing w:line="360" w:lineRule="auto"/>
        <w:ind w:right="34"/>
        <w:rPr>
          <w:iCs/>
          <w:sz w:val="28"/>
          <w:szCs w:val="28"/>
          <w:lang w:val="en-US"/>
        </w:rPr>
      </w:pPr>
      <w:r>
        <w:rPr>
          <w:iCs/>
          <w:sz w:val="28"/>
          <w:szCs w:val="28"/>
          <w:lang w:val="en-US"/>
        </w:rPr>
        <w:t xml:space="preserve">                                                                                                                               170             </w:t>
      </w:r>
    </w:p>
    <w:p w:rsidR="005630B7" w:rsidRPr="00852054" w:rsidRDefault="005630B7" w:rsidP="005630B7">
      <w:pPr>
        <w:widowControl w:val="0"/>
        <w:shd w:val="clear" w:color="auto" w:fill="FFFFFF"/>
        <w:tabs>
          <w:tab w:val="left" w:pos="590"/>
        </w:tabs>
        <w:autoSpaceDE w:val="0"/>
        <w:autoSpaceDN w:val="0"/>
        <w:adjustRightInd w:val="0"/>
        <w:spacing w:line="360" w:lineRule="auto"/>
        <w:ind w:right="34"/>
        <w:rPr>
          <w:iCs/>
          <w:sz w:val="28"/>
          <w:szCs w:val="28"/>
          <w:lang w:val="en-US"/>
        </w:rPr>
      </w:pPr>
      <w:r>
        <w:rPr>
          <w:iCs/>
          <w:sz w:val="28"/>
          <w:szCs w:val="28"/>
          <w:lang w:val="en-US"/>
        </w:rPr>
        <w:t xml:space="preserve">                  </w:t>
      </w:r>
      <w:r w:rsidRPr="00FB0B2E">
        <w:rPr>
          <w:iCs/>
          <w:sz w:val="28"/>
          <w:szCs w:val="28"/>
          <w:lang w:val="en-US"/>
        </w:rPr>
        <w:t xml:space="preserve">Neurology. </w:t>
      </w:r>
      <w:r w:rsidRPr="00FB0B2E">
        <w:rPr>
          <w:sz w:val="28"/>
          <w:szCs w:val="28"/>
          <w:lang w:val="en-US"/>
        </w:rPr>
        <w:t xml:space="preserve">— </w:t>
      </w:r>
      <w:r>
        <w:rPr>
          <w:iCs/>
          <w:sz w:val="28"/>
          <w:szCs w:val="28"/>
          <w:lang w:val="en-US"/>
        </w:rPr>
        <w:t>200</w:t>
      </w:r>
      <w:r w:rsidRPr="00FB0B2E">
        <w:rPr>
          <w:iCs/>
          <w:sz w:val="28"/>
          <w:szCs w:val="28"/>
          <w:lang w:val="en-US"/>
        </w:rPr>
        <w:t xml:space="preserve">7. </w:t>
      </w:r>
      <w:r w:rsidRPr="00FB0B2E">
        <w:rPr>
          <w:sz w:val="28"/>
          <w:szCs w:val="28"/>
          <w:lang w:val="en-US"/>
        </w:rPr>
        <w:t xml:space="preserve">— </w:t>
      </w:r>
      <w:r w:rsidRPr="00FB0B2E">
        <w:rPr>
          <w:iCs/>
          <w:sz w:val="28"/>
          <w:szCs w:val="28"/>
          <w:lang w:val="en-US"/>
        </w:rPr>
        <w:t xml:space="preserve">Vol. 49. — P. </w:t>
      </w:r>
      <w:r w:rsidRPr="006E3631">
        <w:rPr>
          <w:iCs/>
          <w:sz w:val="28"/>
          <w:szCs w:val="28"/>
          <w:lang w:val="en-US"/>
        </w:rPr>
        <w:t xml:space="preserve"> </w:t>
      </w:r>
      <w:r>
        <w:rPr>
          <w:iCs/>
          <w:sz w:val="28"/>
          <w:szCs w:val="28"/>
          <w:lang w:val="en-US"/>
        </w:rPr>
        <w:t xml:space="preserve">671 – </w:t>
      </w:r>
      <w:r w:rsidRPr="00FB0B2E">
        <w:rPr>
          <w:iCs/>
          <w:sz w:val="28"/>
          <w:szCs w:val="28"/>
          <w:lang w:val="en-US"/>
        </w:rPr>
        <w:t>678.</w:t>
      </w:r>
    </w:p>
    <w:p w:rsidR="005630B7" w:rsidRDefault="005630B7" w:rsidP="005630B7">
      <w:pPr>
        <w:widowControl w:val="0"/>
        <w:shd w:val="clear" w:color="auto" w:fill="FFFFFF"/>
        <w:tabs>
          <w:tab w:val="left" w:pos="590"/>
        </w:tabs>
        <w:autoSpaceDE w:val="0"/>
        <w:autoSpaceDN w:val="0"/>
        <w:adjustRightInd w:val="0"/>
        <w:spacing w:line="360" w:lineRule="auto"/>
        <w:ind w:left="630"/>
        <w:rPr>
          <w:iCs/>
          <w:sz w:val="28"/>
          <w:szCs w:val="28"/>
          <w:lang w:val="en-US"/>
        </w:rPr>
      </w:pPr>
      <w:r>
        <w:rPr>
          <w:iCs/>
          <w:sz w:val="28"/>
          <w:szCs w:val="28"/>
          <w:lang w:val="en-US"/>
        </w:rPr>
        <w:t xml:space="preserve">148.  Clark W.M. </w:t>
      </w:r>
      <w:r w:rsidRPr="00FB0B2E">
        <w:rPr>
          <w:iCs/>
          <w:sz w:val="28"/>
          <w:szCs w:val="28"/>
          <w:lang w:val="en-US"/>
        </w:rPr>
        <w:t xml:space="preserve"> A randomized efficacy trial of </w:t>
      </w:r>
      <w:r>
        <w:rPr>
          <w:iCs/>
          <w:sz w:val="28"/>
          <w:szCs w:val="28"/>
          <w:lang w:val="en-US"/>
        </w:rPr>
        <w:t xml:space="preserve"> </w:t>
      </w:r>
      <w:r w:rsidRPr="00FB0B2E">
        <w:rPr>
          <w:iCs/>
          <w:sz w:val="28"/>
          <w:szCs w:val="28"/>
          <w:lang w:val="en-US"/>
        </w:rPr>
        <w:t xml:space="preserve">citicoline </w:t>
      </w:r>
      <w:r>
        <w:rPr>
          <w:iCs/>
          <w:sz w:val="28"/>
          <w:szCs w:val="28"/>
          <w:lang w:val="en-US"/>
        </w:rPr>
        <w:t xml:space="preserve"> </w:t>
      </w:r>
      <w:r w:rsidRPr="00FB0B2E">
        <w:rPr>
          <w:iCs/>
          <w:sz w:val="28"/>
          <w:szCs w:val="28"/>
          <w:lang w:val="en-US"/>
        </w:rPr>
        <w:t xml:space="preserve">in </w:t>
      </w:r>
      <w:r>
        <w:rPr>
          <w:iCs/>
          <w:sz w:val="28"/>
          <w:szCs w:val="28"/>
          <w:lang w:val="en-US"/>
        </w:rPr>
        <w:t xml:space="preserve"> </w:t>
      </w:r>
      <w:r w:rsidRPr="00FB0B2E">
        <w:rPr>
          <w:iCs/>
          <w:sz w:val="28"/>
          <w:szCs w:val="28"/>
          <w:lang w:val="en-US"/>
        </w:rPr>
        <w:t xml:space="preserve">patients </w:t>
      </w:r>
      <w:r>
        <w:rPr>
          <w:iCs/>
          <w:sz w:val="28"/>
          <w:szCs w:val="28"/>
          <w:lang w:val="en-US"/>
        </w:rPr>
        <w:t xml:space="preserve"> wi</w:t>
      </w:r>
      <w:r w:rsidRPr="00FB0B2E">
        <w:rPr>
          <w:iCs/>
          <w:sz w:val="28"/>
          <w:szCs w:val="28"/>
          <w:lang w:val="en-US"/>
        </w:rPr>
        <w:t>th</w:t>
      </w:r>
      <w:r w:rsidRPr="006E3631">
        <w:rPr>
          <w:iCs/>
          <w:sz w:val="28"/>
          <w:szCs w:val="28"/>
          <w:lang w:val="en-US"/>
        </w:rPr>
        <w:t xml:space="preserve"> </w:t>
      </w:r>
    </w:p>
    <w:p w:rsidR="005630B7" w:rsidRDefault="005630B7" w:rsidP="005630B7">
      <w:pPr>
        <w:widowControl w:val="0"/>
        <w:shd w:val="clear" w:color="auto" w:fill="FFFFFF"/>
        <w:tabs>
          <w:tab w:val="left" w:pos="590"/>
        </w:tabs>
        <w:autoSpaceDE w:val="0"/>
        <w:autoSpaceDN w:val="0"/>
        <w:adjustRightInd w:val="0"/>
        <w:spacing w:line="360" w:lineRule="auto"/>
        <w:ind w:left="630"/>
        <w:rPr>
          <w:iCs/>
          <w:sz w:val="28"/>
          <w:szCs w:val="28"/>
          <w:lang w:val="en-US"/>
        </w:rPr>
      </w:pPr>
      <w:r>
        <w:rPr>
          <w:iCs/>
          <w:sz w:val="28"/>
          <w:szCs w:val="28"/>
          <w:lang w:val="en-US"/>
        </w:rPr>
        <w:t xml:space="preserve">         </w:t>
      </w:r>
      <w:r w:rsidRPr="00FB0B2E">
        <w:rPr>
          <w:iCs/>
          <w:sz w:val="28"/>
          <w:szCs w:val="28"/>
          <w:lang w:val="en-US"/>
        </w:rPr>
        <w:t xml:space="preserve">acute </w:t>
      </w:r>
      <w:r>
        <w:rPr>
          <w:iCs/>
          <w:sz w:val="28"/>
          <w:szCs w:val="28"/>
          <w:lang w:val="en-US"/>
        </w:rPr>
        <w:t xml:space="preserve"> </w:t>
      </w:r>
      <w:r w:rsidRPr="00FB0B2E">
        <w:rPr>
          <w:iCs/>
          <w:sz w:val="28"/>
          <w:szCs w:val="28"/>
          <w:lang w:val="en-US"/>
        </w:rPr>
        <w:t xml:space="preserve">ischemic </w:t>
      </w:r>
      <w:r>
        <w:rPr>
          <w:iCs/>
          <w:sz w:val="28"/>
          <w:szCs w:val="28"/>
          <w:lang w:val="en-US"/>
        </w:rPr>
        <w:t xml:space="preserve"> </w:t>
      </w:r>
      <w:r w:rsidRPr="00FB0B2E">
        <w:rPr>
          <w:iCs/>
          <w:sz w:val="28"/>
          <w:szCs w:val="28"/>
          <w:lang w:val="en-US"/>
        </w:rPr>
        <w:t>stroke</w:t>
      </w:r>
      <w:r>
        <w:rPr>
          <w:iCs/>
          <w:sz w:val="28"/>
          <w:szCs w:val="28"/>
          <w:lang w:val="en-US"/>
        </w:rPr>
        <w:t xml:space="preserve"> /  W.  M.   Clark,  B. J.  Williams, K. A. Selzer </w:t>
      </w:r>
      <w:r w:rsidRPr="00FB0B2E">
        <w:rPr>
          <w:iCs/>
          <w:sz w:val="28"/>
          <w:szCs w:val="28"/>
          <w:lang w:val="en-US"/>
        </w:rPr>
        <w:t>//</w:t>
      </w:r>
      <w:r>
        <w:rPr>
          <w:iCs/>
          <w:sz w:val="28"/>
          <w:szCs w:val="28"/>
          <w:lang w:val="en-US"/>
        </w:rPr>
        <w:t xml:space="preserve"> </w:t>
      </w:r>
    </w:p>
    <w:p w:rsidR="005630B7" w:rsidRPr="0060089D" w:rsidRDefault="005630B7" w:rsidP="005630B7">
      <w:pPr>
        <w:widowControl w:val="0"/>
        <w:shd w:val="clear" w:color="auto" w:fill="FFFFFF"/>
        <w:tabs>
          <w:tab w:val="left" w:pos="590"/>
        </w:tabs>
        <w:autoSpaceDE w:val="0"/>
        <w:autoSpaceDN w:val="0"/>
        <w:adjustRightInd w:val="0"/>
        <w:spacing w:line="360" w:lineRule="auto"/>
        <w:ind w:left="630"/>
        <w:rPr>
          <w:iCs/>
          <w:sz w:val="28"/>
          <w:szCs w:val="28"/>
          <w:lang w:val="en-US"/>
        </w:rPr>
      </w:pPr>
      <w:r>
        <w:rPr>
          <w:iCs/>
          <w:sz w:val="28"/>
          <w:szCs w:val="28"/>
          <w:lang w:val="en-US"/>
        </w:rPr>
        <w:t xml:space="preserve">         </w:t>
      </w:r>
      <w:r w:rsidRPr="00FB0B2E">
        <w:rPr>
          <w:iCs/>
          <w:sz w:val="28"/>
          <w:szCs w:val="28"/>
          <w:lang w:val="en-US"/>
        </w:rPr>
        <w:t xml:space="preserve">Stroke. </w:t>
      </w:r>
      <w:r w:rsidRPr="00FB0B2E">
        <w:rPr>
          <w:sz w:val="28"/>
          <w:szCs w:val="28"/>
          <w:lang w:val="en-US"/>
        </w:rPr>
        <w:t xml:space="preserve">— </w:t>
      </w:r>
      <w:r>
        <w:rPr>
          <w:iCs/>
          <w:sz w:val="28"/>
          <w:szCs w:val="28"/>
          <w:lang w:val="en-US"/>
        </w:rPr>
        <w:t xml:space="preserve">2003.— Vol.30.—P. 2592 – </w:t>
      </w:r>
      <w:r w:rsidRPr="00FB0B2E">
        <w:rPr>
          <w:iCs/>
          <w:sz w:val="28"/>
          <w:szCs w:val="28"/>
          <w:lang w:val="en-US"/>
        </w:rPr>
        <w:t>2597.</w:t>
      </w:r>
    </w:p>
    <w:p w:rsidR="005630B7" w:rsidRDefault="005630B7" w:rsidP="005630B7">
      <w:pPr>
        <w:widowControl w:val="0"/>
        <w:shd w:val="clear" w:color="auto" w:fill="FFFFFF"/>
        <w:tabs>
          <w:tab w:val="left" w:pos="590"/>
        </w:tabs>
        <w:autoSpaceDE w:val="0"/>
        <w:autoSpaceDN w:val="0"/>
        <w:adjustRightInd w:val="0"/>
        <w:spacing w:line="360" w:lineRule="auto"/>
        <w:ind w:left="630" w:right="24"/>
        <w:rPr>
          <w:iCs/>
          <w:sz w:val="28"/>
          <w:szCs w:val="28"/>
          <w:lang w:val="en-US"/>
        </w:rPr>
      </w:pPr>
      <w:r>
        <w:rPr>
          <w:iCs/>
          <w:sz w:val="28"/>
          <w:szCs w:val="28"/>
          <w:lang w:val="en-US"/>
        </w:rPr>
        <w:t xml:space="preserve">149. Clark W. M. </w:t>
      </w:r>
      <w:r w:rsidRPr="00FB0B2E">
        <w:rPr>
          <w:iCs/>
          <w:sz w:val="28"/>
          <w:szCs w:val="28"/>
          <w:lang w:val="en-US"/>
        </w:rPr>
        <w:t xml:space="preserve"> </w:t>
      </w:r>
      <w:r>
        <w:rPr>
          <w:iCs/>
          <w:sz w:val="28"/>
          <w:szCs w:val="28"/>
          <w:lang w:val="en-US"/>
        </w:rPr>
        <w:t xml:space="preserve"> T</w:t>
      </w:r>
      <w:r w:rsidRPr="00FB0B2E">
        <w:rPr>
          <w:iCs/>
          <w:sz w:val="28"/>
          <w:szCs w:val="28"/>
          <w:lang w:val="en-US"/>
        </w:rPr>
        <w:t>he</w:t>
      </w:r>
      <w:r>
        <w:rPr>
          <w:iCs/>
          <w:sz w:val="28"/>
          <w:szCs w:val="28"/>
          <w:lang w:val="en-US"/>
        </w:rPr>
        <w:t xml:space="preserve">    </w:t>
      </w:r>
      <w:r w:rsidRPr="00FB0B2E">
        <w:rPr>
          <w:iCs/>
          <w:sz w:val="28"/>
          <w:szCs w:val="28"/>
          <w:lang w:val="en-US"/>
        </w:rPr>
        <w:t xml:space="preserve">Citicoline </w:t>
      </w:r>
      <w:r>
        <w:rPr>
          <w:iCs/>
          <w:sz w:val="28"/>
          <w:szCs w:val="28"/>
          <w:lang w:val="en-US"/>
        </w:rPr>
        <w:t xml:space="preserve">    </w:t>
      </w:r>
      <w:r w:rsidRPr="00FB0B2E">
        <w:rPr>
          <w:iCs/>
          <w:sz w:val="28"/>
          <w:szCs w:val="28"/>
          <w:lang w:val="en-US"/>
        </w:rPr>
        <w:t xml:space="preserve">Stroke </w:t>
      </w:r>
      <w:r>
        <w:rPr>
          <w:iCs/>
          <w:sz w:val="28"/>
          <w:szCs w:val="28"/>
          <w:lang w:val="en-US"/>
        </w:rPr>
        <w:t xml:space="preserve">    </w:t>
      </w:r>
      <w:r w:rsidRPr="00FB0B2E">
        <w:rPr>
          <w:iCs/>
          <w:sz w:val="28"/>
          <w:szCs w:val="28"/>
          <w:lang w:val="en-US"/>
        </w:rPr>
        <w:t>Study</w:t>
      </w:r>
      <w:r>
        <w:rPr>
          <w:iCs/>
          <w:sz w:val="28"/>
          <w:szCs w:val="28"/>
          <w:lang w:val="en-US"/>
        </w:rPr>
        <w:t xml:space="preserve">  </w:t>
      </w:r>
      <w:r w:rsidRPr="00FB0B2E">
        <w:rPr>
          <w:iCs/>
          <w:sz w:val="28"/>
          <w:szCs w:val="28"/>
          <w:lang w:val="en-US"/>
        </w:rPr>
        <w:t xml:space="preserve"> Group.</w:t>
      </w:r>
      <w:r>
        <w:rPr>
          <w:iCs/>
          <w:sz w:val="28"/>
          <w:szCs w:val="28"/>
          <w:lang w:val="en-US"/>
        </w:rPr>
        <w:t xml:space="preserve"> </w:t>
      </w:r>
      <w:r w:rsidRPr="00FB0B2E">
        <w:rPr>
          <w:iCs/>
          <w:sz w:val="28"/>
          <w:szCs w:val="28"/>
          <w:lang w:val="en-US"/>
        </w:rPr>
        <w:t xml:space="preserve">A </w:t>
      </w:r>
      <w:r>
        <w:rPr>
          <w:iCs/>
          <w:sz w:val="28"/>
          <w:szCs w:val="28"/>
          <w:lang w:val="en-US"/>
        </w:rPr>
        <w:t xml:space="preserve">  </w:t>
      </w:r>
      <w:r w:rsidRPr="00FB0B2E">
        <w:rPr>
          <w:iCs/>
          <w:sz w:val="28"/>
          <w:szCs w:val="28"/>
          <w:lang w:val="en-US"/>
        </w:rPr>
        <w:t xml:space="preserve">phase </w:t>
      </w:r>
      <w:r>
        <w:rPr>
          <w:iCs/>
          <w:sz w:val="28"/>
          <w:szCs w:val="28"/>
          <w:lang w:val="en-US"/>
        </w:rPr>
        <w:t xml:space="preserve"> </w:t>
      </w:r>
      <w:r w:rsidRPr="00FB0B2E">
        <w:rPr>
          <w:iCs/>
          <w:sz w:val="28"/>
          <w:szCs w:val="28"/>
          <w:lang w:val="en-US"/>
        </w:rPr>
        <w:t xml:space="preserve">III </w:t>
      </w:r>
    </w:p>
    <w:p w:rsidR="005630B7" w:rsidRDefault="005630B7" w:rsidP="005630B7">
      <w:pPr>
        <w:widowControl w:val="0"/>
        <w:shd w:val="clear" w:color="auto" w:fill="FFFFFF"/>
        <w:tabs>
          <w:tab w:val="left" w:pos="590"/>
        </w:tabs>
        <w:autoSpaceDE w:val="0"/>
        <w:autoSpaceDN w:val="0"/>
        <w:adjustRightInd w:val="0"/>
        <w:spacing w:line="360" w:lineRule="auto"/>
        <w:ind w:left="630" w:right="24"/>
        <w:rPr>
          <w:iCs/>
          <w:sz w:val="28"/>
          <w:szCs w:val="28"/>
          <w:lang w:val="en-US"/>
        </w:rPr>
      </w:pPr>
      <w:r>
        <w:rPr>
          <w:iCs/>
          <w:sz w:val="28"/>
          <w:szCs w:val="28"/>
          <w:lang w:val="en-US"/>
        </w:rPr>
        <w:t xml:space="preserve">        </w:t>
      </w:r>
      <w:r w:rsidRPr="00FB0B2E">
        <w:rPr>
          <w:iCs/>
          <w:sz w:val="28"/>
          <w:szCs w:val="28"/>
          <w:lang w:val="en-US"/>
        </w:rPr>
        <w:t xml:space="preserve">randomized </w:t>
      </w:r>
      <w:r>
        <w:rPr>
          <w:iCs/>
          <w:sz w:val="28"/>
          <w:szCs w:val="28"/>
          <w:lang w:val="en-US"/>
        </w:rPr>
        <w:t xml:space="preserve"> </w:t>
      </w:r>
      <w:r w:rsidRPr="00FB0B2E">
        <w:rPr>
          <w:iCs/>
          <w:sz w:val="28"/>
          <w:szCs w:val="28"/>
          <w:lang w:val="en-US"/>
        </w:rPr>
        <w:t>efficacy</w:t>
      </w:r>
      <w:r>
        <w:rPr>
          <w:iCs/>
          <w:sz w:val="28"/>
          <w:szCs w:val="28"/>
          <w:lang w:val="en-US"/>
        </w:rPr>
        <w:t xml:space="preserve"> </w:t>
      </w:r>
      <w:r w:rsidRPr="00FB0B2E">
        <w:rPr>
          <w:iCs/>
          <w:sz w:val="28"/>
          <w:szCs w:val="28"/>
          <w:lang w:val="en-US"/>
        </w:rPr>
        <w:t xml:space="preserve"> trial of</w:t>
      </w:r>
      <w:r>
        <w:rPr>
          <w:iCs/>
          <w:sz w:val="28"/>
          <w:szCs w:val="28"/>
          <w:lang w:val="en-US"/>
        </w:rPr>
        <w:t xml:space="preserve"> 200 </w:t>
      </w:r>
      <w:r w:rsidRPr="00FB0B2E">
        <w:rPr>
          <w:iCs/>
          <w:sz w:val="28"/>
          <w:szCs w:val="28"/>
          <w:lang w:val="en-US"/>
        </w:rPr>
        <w:t xml:space="preserve">mg citicoline in acute ischemic stroke </w:t>
      </w:r>
    </w:p>
    <w:p w:rsidR="005630B7" w:rsidRDefault="005630B7" w:rsidP="005630B7">
      <w:pPr>
        <w:widowControl w:val="0"/>
        <w:shd w:val="clear" w:color="auto" w:fill="FFFFFF"/>
        <w:tabs>
          <w:tab w:val="left" w:pos="590"/>
        </w:tabs>
        <w:autoSpaceDE w:val="0"/>
        <w:autoSpaceDN w:val="0"/>
        <w:adjustRightInd w:val="0"/>
        <w:spacing w:line="360" w:lineRule="auto"/>
        <w:ind w:left="630" w:right="24"/>
        <w:rPr>
          <w:iCs/>
          <w:sz w:val="28"/>
          <w:szCs w:val="28"/>
          <w:lang w:val="en-US"/>
        </w:rPr>
      </w:pPr>
      <w:r>
        <w:rPr>
          <w:iCs/>
          <w:sz w:val="28"/>
          <w:szCs w:val="28"/>
          <w:lang w:val="en-US"/>
        </w:rPr>
        <w:t xml:space="preserve">        </w:t>
      </w:r>
      <w:r w:rsidRPr="00FB0B2E">
        <w:rPr>
          <w:iCs/>
          <w:sz w:val="28"/>
          <w:szCs w:val="28"/>
          <w:lang w:val="en-US"/>
        </w:rPr>
        <w:t>patients</w:t>
      </w:r>
      <w:r>
        <w:rPr>
          <w:iCs/>
          <w:sz w:val="28"/>
          <w:szCs w:val="28"/>
          <w:lang w:val="en-US"/>
        </w:rPr>
        <w:t xml:space="preserve"> / W.M. Clark, L. R. Wechsler, L. A. Sabounjian /</w:t>
      </w:r>
      <w:r w:rsidRPr="00FB0B2E">
        <w:rPr>
          <w:iCs/>
          <w:sz w:val="28"/>
          <w:szCs w:val="28"/>
          <w:lang w:val="en-US"/>
        </w:rPr>
        <w:t>Neurology.—</w:t>
      </w:r>
    </w:p>
    <w:p w:rsidR="005630B7" w:rsidRPr="0060089D" w:rsidRDefault="005630B7" w:rsidP="005630B7">
      <w:pPr>
        <w:widowControl w:val="0"/>
        <w:shd w:val="clear" w:color="auto" w:fill="FFFFFF"/>
        <w:tabs>
          <w:tab w:val="left" w:pos="590"/>
        </w:tabs>
        <w:autoSpaceDE w:val="0"/>
        <w:autoSpaceDN w:val="0"/>
        <w:adjustRightInd w:val="0"/>
        <w:spacing w:line="360" w:lineRule="auto"/>
        <w:ind w:left="630" w:right="24"/>
        <w:rPr>
          <w:iCs/>
          <w:sz w:val="28"/>
          <w:szCs w:val="28"/>
          <w:lang w:val="en-US"/>
        </w:rPr>
      </w:pPr>
      <w:r>
        <w:rPr>
          <w:iCs/>
          <w:sz w:val="28"/>
          <w:szCs w:val="28"/>
          <w:lang w:val="en-US"/>
        </w:rPr>
        <w:t xml:space="preserve">        2001.— Vol.57. —P. 1595 – </w:t>
      </w:r>
      <w:r w:rsidRPr="00FB0B2E">
        <w:rPr>
          <w:iCs/>
          <w:sz w:val="28"/>
          <w:szCs w:val="28"/>
          <w:lang w:val="en-US"/>
        </w:rPr>
        <w:t>1602.</w:t>
      </w:r>
    </w:p>
    <w:p w:rsidR="005630B7" w:rsidRDefault="005630B7" w:rsidP="005630B7">
      <w:pPr>
        <w:widowControl w:val="0"/>
        <w:shd w:val="clear" w:color="auto" w:fill="FFFFFF"/>
        <w:tabs>
          <w:tab w:val="left" w:pos="590"/>
        </w:tabs>
        <w:autoSpaceDE w:val="0"/>
        <w:autoSpaceDN w:val="0"/>
        <w:adjustRightInd w:val="0"/>
        <w:spacing w:line="360" w:lineRule="auto"/>
        <w:ind w:right="43"/>
        <w:rPr>
          <w:iCs/>
          <w:sz w:val="28"/>
          <w:szCs w:val="28"/>
          <w:lang w:val="en-US"/>
        </w:rPr>
      </w:pPr>
      <w:r>
        <w:rPr>
          <w:iCs/>
          <w:sz w:val="28"/>
          <w:szCs w:val="28"/>
          <w:lang w:val="en-US"/>
        </w:rPr>
        <w:t xml:space="preserve">         150. Corso E.A</w:t>
      </w:r>
      <w:r w:rsidRPr="00FB0B2E">
        <w:rPr>
          <w:iCs/>
          <w:sz w:val="28"/>
          <w:szCs w:val="28"/>
          <w:lang w:val="en-US"/>
        </w:rPr>
        <w:t xml:space="preserve">. </w:t>
      </w:r>
      <w:r>
        <w:rPr>
          <w:iCs/>
          <w:sz w:val="28"/>
          <w:szCs w:val="28"/>
          <w:lang w:val="en-US"/>
        </w:rPr>
        <w:t xml:space="preserve"> La CDP – </w:t>
      </w:r>
      <w:r w:rsidRPr="00FB0B2E">
        <w:rPr>
          <w:iCs/>
          <w:sz w:val="28"/>
          <w:szCs w:val="28"/>
          <w:lang w:val="en-US"/>
        </w:rPr>
        <w:t xml:space="preserve">colina nelle </w:t>
      </w:r>
      <w:r>
        <w:rPr>
          <w:iCs/>
          <w:sz w:val="28"/>
          <w:szCs w:val="28"/>
          <w:lang w:val="en-US"/>
        </w:rPr>
        <w:t xml:space="preserve">  </w:t>
      </w:r>
      <w:r w:rsidRPr="00FB0B2E">
        <w:rPr>
          <w:iCs/>
          <w:sz w:val="28"/>
          <w:szCs w:val="28"/>
          <w:lang w:val="en-US"/>
        </w:rPr>
        <w:t xml:space="preserve">vasculopatie </w:t>
      </w:r>
      <w:r>
        <w:rPr>
          <w:iCs/>
          <w:sz w:val="28"/>
          <w:szCs w:val="28"/>
          <w:lang w:val="en-US"/>
        </w:rPr>
        <w:t xml:space="preserve"> </w:t>
      </w:r>
      <w:r w:rsidRPr="00FB0B2E">
        <w:rPr>
          <w:iCs/>
          <w:sz w:val="28"/>
          <w:szCs w:val="28"/>
          <w:lang w:val="en-US"/>
        </w:rPr>
        <w:t>cerebrali:</w:t>
      </w:r>
      <w:r>
        <w:rPr>
          <w:iCs/>
          <w:sz w:val="28"/>
          <w:szCs w:val="28"/>
          <w:lang w:val="en-US"/>
        </w:rPr>
        <w:t xml:space="preserve"> valutazioni </w:t>
      </w:r>
    </w:p>
    <w:p w:rsidR="005630B7" w:rsidRDefault="005630B7" w:rsidP="005630B7">
      <w:pPr>
        <w:widowControl w:val="0"/>
        <w:shd w:val="clear" w:color="auto" w:fill="FFFFFF"/>
        <w:tabs>
          <w:tab w:val="left" w:pos="590"/>
        </w:tabs>
        <w:autoSpaceDE w:val="0"/>
        <w:autoSpaceDN w:val="0"/>
        <w:adjustRightInd w:val="0"/>
        <w:spacing w:line="360" w:lineRule="auto"/>
        <w:ind w:right="43"/>
        <w:rPr>
          <w:iCs/>
          <w:sz w:val="28"/>
          <w:szCs w:val="28"/>
          <w:lang w:val="en-US"/>
        </w:rPr>
      </w:pPr>
      <w:r>
        <w:rPr>
          <w:iCs/>
          <w:sz w:val="28"/>
          <w:szCs w:val="28"/>
          <w:lang w:val="en-US"/>
        </w:rPr>
        <w:t xml:space="preserve">                 cliniche the   semioligy</w:t>
      </w:r>
      <w:r w:rsidRPr="00FB0B2E">
        <w:rPr>
          <w:iCs/>
          <w:sz w:val="28"/>
          <w:szCs w:val="28"/>
          <w:lang w:val="en-US"/>
        </w:rPr>
        <w:t xml:space="preserve"> </w:t>
      </w:r>
      <w:r>
        <w:rPr>
          <w:iCs/>
          <w:sz w:val="28"/>
          <w:szCs w:val="28"/>
          <w:lang w:val="en-US"/>
        </w:rPr>
        <w:t>in</w:t>
      </w:r>
      <w:r w:rsidRPr="00FB0B2E">
        <w:rPr>
          <w:iCs/>
          <w:sz w:val="28"/>
          <w:szCs w:val="28"/>
          <w:lang w:val="en-US"/>
        </w:rPr>
        <w:t xml:space="preserve">strumentale </w:t>
      </w:r>
      <w:r>
        <w:rPr>
          <w:iCs/>
          <w:sz w:val="28"/>
          <w:szCs w:val="28"/>
          <w:lang w:val="en-US"/>
        </w:rPr>
        <w:t xml:space="preserve"> / E.A.   Corso,   M.   Arena,    A. </w:t>
      </w:r>
    </w:p>
    <w:p w:rsidR="005630B7" w:rsidRPr="00FF1B3D" w:rsidRDefault="005630B7" w:rsidP="005630B7">
      <w:pPr>
        <w:widowControl w:val="0"/>
        <w:shd w:val="clear" w:color="auto" w:fill="FFFFFF"/>
        <w:tabs>
          <w:tab w:val="left" w:pos="590"/>
        </w:tabs>
        <w:autoSpaceDE w:val="0"/>
        <w:autoSpaceDN w:val="0"/>
        <w:adjustRightInd w:val="0"/>
        <w:spacing w:line="360" w:lineRule="auto"/>
        <w:ind w:right="43"/>
        <w:rPr>
          <w:iCs/>
          <w:sz w:val="28"/>
          <w:szCs w:val="28"/>
          <w:lang w:val="en-US"/>
        </w:rPr>
      </w:pPr>
      <w:r>
        <w:rPr>
          <w:iCs/>
          <w:sz w:val="28"/>
          <w:szCs w:val="28"/>
          <w:lang w:val="en-US"/>
        </w:rPr>
        <w:lastRenderedPageBreak/>
        <w:t xml:space="preserve">                 Ventimigla </w:t>
      </w:r>
      <w:r w:rsidRPr="00FB0B2E">
        <w:rPr>
          <w:iCs/>
          <w:sz w:val="28"/>
          <w:szCs w:val="28"/>
          <w:lang w:val="en-US"/>
        </w:rPr>
        <w:t>//</w:t>
      </w:r>
      <w:r>
        <w:rPr>
          <w:iCs/>
          <w:sz w:val="28"/>
          <w:szCs w:val="28"/>
          <w:lang w:val="en-US"/>
        </w:rPr>
        <w:t xml:space="preserve"> </w:t>
      </w:r>
      <w:r w:rsidRPr="00FB0B2E">
        <w:rPr>
          <w:iCs/>
          <w:sz w:val="28"/>
          <w:szCs w:val="28"/>
          <w:lang w:val="en-US"/>
        </w:rPr>
        <w:t>Clin. Ther</w:t>
      </w:r>
      <w:r>
        <w:rPr>
          <w:iCs/>
          <w:sz w:val="28"/>
          <w:szCs w:val="28"/>
          <w:lang w:val="en-US"/>
        </w:rPr>
        <w:t>ap</w:t>
      </w:r>
      <w:r w:rsidRPr="00FB0B2E">
        <w:rPr>
          <w:iCs/>
          <w:sz w:val="28"/>
          <w:szCs w:val="28"/>
          <w:lang w:val="en-US"/>
        </w:rPr>
        <w:t xml:space="preserve">. </w:t>
      </w:r>
      <w:r w:rsidRPr="00FB0B2E">
        <w:rPr>
          <w:sz w:val="28"/>
          <w:szCs w:val="28"/>
          <w:lang w:val="en-US"/>
        </w:rPr>
        <w:t xml:space="preserve">— </w:t>
      </w:r>
      <w:r w:rsidRPr="00FB0B2E">
        <w:rPr>
          <w:iCs/>
          <w:sz w:val="28"/>
          <w:szCs w:val="28"/>
          <w:lang w:val="en-US"/>
        </w:rPr>
        <w:t xml:space="preserve">1982. </w:t>
      </w:r>
      <w:r w:rsidRPr="00FB0B2E">
        <w:rPr>
          <w:sz w:val="28"/>
          <w:szCs w:val="28"/>
          <w:lang w:val="en-US"/>
        </w:rPr>
        <w:t xml:space="preserve">— </w:t>
      </w:r>
      <w:r w:rsidRPr="00FB0B2E">
        <w:rPr>
          <w:iCs/>
          <w:sz w:val="28"/>
          <w:szCs w:val="28"/>
          <w:lang w:val="en-US"/>
        </w:rPr>
        <w:t xml:space="preserve">Vol. 102. </w:t>
      </w:r>
      <w:r w:rsidRPr="00FB0B2E">
        <w:rPr>
          <w:sz w:val="28"/>
          <w:szCs w:val="28"/>
          <w:lang w:val="en-US"/>
        </w:rPr>
        <w:t xml:space="preserve">— </w:t>
      </w:r>
      <w:r>
        <w:rPr>
          <w:iCs/>
          <w:sz w:val="28"/>
          <w:szCs w:val="28"/>
          <w:lang w:val="en-US"/>
        </w:rPr>
        <w:t xml:space="preserve">P. 379 – </w:t>
      </w:r>
      <w:r w:rsidRPr="00FB0B2E">
        <w:rPr>
          <w:iCs/>
          <w:sz w:val="28"/>
          <w:szCs w:val="28"/>
          <w:lang w:val="en-US"/>
        </w:rPr>
        <w:t>386.</w:t>
      </w:r>
    </w:p>
    <w:p w:rsidR="005630B7" w:rsidRDefault="005630B7" w:rsidP="005630B7">
      <w:pPr>
        <w:widowControl w:val="0"/>
        <w:shd w:val="clear" w:color="auto" w:fill="FFFFFF"/>
        <w:tabs>
          <w:tab w:val="left" w:pos="590"/>
        </w:tabs>
        <w:autoSpaceDE w:val="0"/>
        <w:autoSpaceDN w:val="0"/>
        <w:adjustRightInd w:val="0"/>
        <w:spacing w:line="360" w:lineRule="auto"/>
        <w:ind w:right="62"/>
        <w:rPr>
          <w:iCs/>
          <w:sz w:val="28"/>
          <w:szCs w:val="28"/>
          <w:lang w:val="en-US"/>
        </w:rPr>
      </w:pPr>
      <w:r>
        <w:rPr>
          <w:iCs/>
          <w:sz w:val="28"/>
          <w:szCs w:val="28"/>
          <w:lang w:val="en-US"/>
        </w:rPr>
        <w:t xml:space="preserve">         151</w:t>
      </w:r>
      <w:r w:rsidRPr="00FB0B2E">
        <w:rPr>
          <w:iCs/>
          <w:sz w:val="28"/>
          <w:szCs w:val="28"/>
          <w:lang w:val="en-US"/>
        </w:rPr>
        <w:t>.  Davalos A.</w:t>
      </w:r>
      <w:r>
        <w:rPr>
          <w:iCs/>
          <w:sz w:val="28"/>
          <w:szCs w:val="28"/>
          <w:lang w:val="en-US"/>
        </w:rPr>
        <w:t xml:space="preserve">    </w:t>
      </w:r>
      <w:r w:rsidRPr="00FB0B2E">
        <w:rPr>
          <w:iCs/>
          <w:sz w:val="28"/>
          <w:szCs w:val="28"/>
          <w:lang w:val="en-US"/>
        </w:rPr>
        <w:t xml:space="preserve">Oral citicoline in acute </w:t>
      </w:r>
      <w:r>
        <w:rPr>
          <w:iCs/>
          <w:sz w:val="28"/>
          <w:szCs w:val="28"/>
          <w:lang w:val="en-US"/>
        </w:rPr>
        <w:t xml:space="preserve"> </w:t>
      </w:r>
      <w:r w:rsidRPr="00FB0B2E">
        <w:rPr>
          <w:iCs/>
          <w:sz w:val="28"/>
          <w:szCs w:val="28"/>
          <w:lang w:val="en-US"/>
        </w:rPr>
        <w:t>ischemic</w:t>
      </w:r>
      <w:r>
        <w:rPr>
          <w:iCs/>
          <w:sz w:val="28"/>
          <w:szCs w:val="28"/>
          <w:lang w:val="en-US"/>
        </w:rPr>
        <w:t xml:space="preserve">  </w:t>
      </w:r>
      <w:r w:rsidRPr="00FB0B2E">
        <w:rPr>
          <w:iCs/>
          <w:sz w:val="28"/>
          <w:szCs w:val="28"/>
          <w:lang w:val="en-US"/>
        </w:rPr>
        <w:t xml:space="preserve"> stroke.</w:t>
      </w:r>
      <w:r>
        <w:rPr>
          <w:iCs/>
          <w:sz w:val="28"/>
          <w:szCs w:val="28"/>
          <w:lang w:val="en-US"/>
        </w:rPr>
        <w:t xml:space="preserve">  a</w:t>
      </w:r>
      <w:r w:rsidRPr="00FB0B2E">
        <w:rPr>
          <w:iCs/>
          <w:sz w:val="28"/>
          <w:szCs w:val="28"/>
          <w:lang w:val="en-US"/>
        </w:rPr>
        <w:t xml:space="preserve">n </w:t>
      </w:r>
      <w:r>
        <w:rPr>
          <w:iCs/>
          <w:sz w:val="28"/>
          <w:szCs w:val="28"/>
          <w:lang w:val="en-US"/>
        </w:rPr>
        <w:t xml:space="preserve">  </w:t>
      </w:r>
      <w:r w:rsidRPr="00FB0B2E">
        <w:rPr>
          <w:iCs/>
          <w:sz w:val="28"/>
          <w:szCs w:val="28"/>
          <w:lang w:val="en-US"/>
        </w:rPr>
        <w:t xml:space="preserve">individual </w:t>
      </w:r>
    </w:p>
    <w:p w:rsidR="005630B7" w:rsidRDefault="005630B7" w:rsidP="005630B7">
      <w:pPr>
        <w:widowControl w:val="0"/>
        <w:shd w:val="clear" w:color="auto" w:fill="FFFFFF"/>
        <w:tabs>
          <w:tab w:val="left" w:pos="590"/>
        </w:tabs>
        <w:autoSpaceDE w:val="0"/>
        <w:autoSpaceDN w:val="0"/>
        <w:adjustRightInd w:val="0"/>
        <w:spacing w:line="360" w:lineRule="auto"/>
        <w:ind w:right="62"/>
        <w:rPr>
          <w:iCs/>
          <w:sz w:val="28"/>
          <w:szCs w:val="28"/>
          <w:lang w:val="en-US"/>
        </w:rPr>
      </w:pPr>
      <w:r>
        <w:rPr>
          <w:iCs/>
          <w:sz w:val="28"/>
          <w:szCs w:val="28"/>
          <w:lang w:val="en-US"/>
        </w:rPr>
        <w:t xml:space="preserve">                  </w:t>
      </w:r>
      <w:r w:rsidRPr="00FB0B2E">
        <w:rPr>
          <w:iCs/>
          <w:sz w:val="28"/>
          <w:szCs w:val="28"/>
          <w:lang w:val="en-US"/>
        </w:rPr>
        <w:t xml:space="preserve">patient </w:t>
      </w:r>
      <w:r>
        <w:rPr>
          <w:iCs/>
          <w:sz w:val="28"/>
          <w:szCs w:val="28"/>
          <w:lang w:val="en-US"/>
        </w:rPr>
        <w:t xml:space="preserve">    </w:t>
      </w:r>
      <w:r w:rsidRPr="00FB0B2E">
        <w:rPr>
          <w:iCs/>
          <w:sz w:val="28"/>
          <w:szCs w:val="28"/>
          <w:lang w:val="en-US"/>
        </w:rPr>
        <w:t>data</w:t>
      </w:r>
      <w:r>
        <w:rPr>
          <w:iCs/>
          <w:sz w:val="28"/>
          <w:szCs w:val="28"/>
          <w:lang w:val="en-US"/>
        </w:rPr>
        <w:t xml:space="preserve">     </w:t>
      </w:r>
      <w:r w:rsidRPr="00FB0B2E">
        <w:rPr>
          <w:iCs/>
          <w:sz w:val="28"/>
          <w:szCs w:val="28"/>
          <w:lang w:val="en-US"/>
        </w:rPr>
        <w:t xml:space="preserve">pooling </w:t>
      </w:r>
      <w:r>
        <w:rPr>
          <w:iCs/>
          <w:sz w:val="28"/>
          <w:szCs w:val="28"/>
          <w:lang w:val="en-US"/>
        </w:rPr>
        <w:t xml:space="preserve">    </w:t>
      </w:r>
      <w:r w:rsidRPr="00FB0B2E">
        <w:rPr>
          <w:iCs/>
          <w:sz w:val="28"/>
          <w:szCs w:val="28"/>
          <w:lang w:val="en-US"/>
        </w:rPr>
        <w:t>analysis</w:t>
      </w:r>
      <w:r>
        <w:rPr>
          <w:iCs/>
          <w:sz w:val="28"/>
          <w:szCs w:val="28"/>
          <w:lang w:val="en-US"/>
        </w:rPr>
        <w:t xml:space="preserve"> </w:t>
      </w:r>
      <w:r w:rsidRPr="00FB0B2E">
        <w:rPr>
          <w:iCs/>
          <w:sz w:val="28"/>
          <w:szCs w:val="28"/>
          <w:lang w:val="en-US"/>
        </w:rPr>
        <w:t xml:space="preserve"> </w:t>
      </w:r>
      <w:r>
        <w:rPr>
          <w:iCs/>
          <w:sz w:val="28"/>
          <w:szCs w:val="28"/>
          <w:lang w:val="en-US"/>
        </w:rPr>
        <w:t xml:space="preserve">  </w:t>
      </w:r>
      <w:r w:rsidRPr="00FB0B2E">
        <w:rPr>
          <w:iCs/>
          <w:sz w:val="28"/>
          <w:szCs w:val="28"/>
          <w:lang w:val="en-US"/>
        </w:rPr>
        <w:t xml:space="preserve">of </w:t>
      </w:r>
      <w:r>
        <w:rPr>
          <w:iCs/>
          <w:sz w:val="28"/>
          <w:szCs w:val="28"/>
          <w:lang w:val="en-US"/>
        </w:rPr>
        <w:t xml:space="preserve">   </w:t>
      </w:r>
      <w:r w:rsidRPr="00FB0B2E">
        <w:rPr>
          <w:iCs/>
          <w:sz w:val="28"/>
          <w:szCs w:val="28"/>
          <w:lang w:val="en-US"/>
        </w:rPr>
        <w:t>clinical</w:t>
      </w:r>
      <w:r>
        <w:rPr>
          <w:iCs/>
          <w:sz w:val="28"/>
          <w:szCs w:val="28"/>
          <w:lang w:val="en-US"/>
        </w:rPr>
        <w:t xml:space="preserve">   </w:t>
      </w:r>
      <w:r w:rsidRPr="00FB0B2E">
        <w:rPr>
          <w:iCs/>
          <w:sz w:val="28"/>
          <w:szCs w:val="28"/>
          <w:lang w:val="en-US"/>
        </w:rPr>
        <w:t xml:space="preserve">trials </w:t>
      </w:r>
      <w:r>
        <w:rPr>
          <w:iCs/>
          <w:sz w:val="28"/>
          <w:szCs w:val="28"/>
          <w:lang w:val="en-US"/>
        </w:rPr>
        <w:t xml:space="preserve">/ A. Davalos, </w:t>
      </w:r>
    </w:p>
    <w:p w:rsidR="005630B7" w:rsidRDefault="005630B7" w:rsidP="005630B7">
      <w:pPr>
        <w:widowControl w:val="0"/>
        <w:shd w:val="clear" w:color="auto" w:fill="FFFFFF"/>
        <w:tabs>
          <w:tab w:val="left" w:pos="590"/>
        </w:tabs>
        <w:autoSpaceDE w:val="0"/>
        <w:autoSpaceDN w:val="0"/>
        <w:adjustRightInd w:val="0"/>
        <w:spacing w:line="360" w:lineRule="auto"/>
        <w:ind w:right="62"/>
        <w:rPr>
          <w:iCs/>
          <w:sz w:val="28"/>
          <w:szCs w:val="28"/>
          <w:lang w:val="en-US"/>
        </w:rPr>
      </w:pPr>
      <w:r>
        <w:rPr>
          <w:iCs/>
          <w:sz w:val="28"/>
          <w:szCs w:val="28"/>
          <w:lang w:val="en-US"/>
        </w:rPr>
        <w:t xml:space="preserve">                  J. Castillo,   J.  Alvarez p –  Labin </w:t>
      </w:r>
      <w:r w:rsidRPr="00FB0B2E">
        <w:rPr>
          <w:iCs/>
          <w:sz w:val="28"/>
          <w:szCs w:val="28"/>
          <w:lang w:val="en-US"/>
        </w:rPr>
        <w:t>//</w:t>
      </w:r>
      <w:r>
        <w:rPr>
          <w:iCs/>
          <w:sz w:val="28"/>
          <w:szCs w:val="28"/>
          <w:lang w:val="en-US"/>
        </w:rPr>
        <w:t xml:space="preserve">  </w:t>
      </w:r>
      <w:r w:rsidRPr="00FB0B2E">
        <w:rPr>
          <w:iCs/>
          <w:sz w:val="28"/>
          <w:szCs w:val="28"/>
          <w:lang w:val="en-US"/>
        </w:rPr>
        <w:t xml:space="preserve">Stroke. — 2002. — Vol. 33. — P. </w:t>
      </w:r>
      <w:r>
        <w:rPr>
          <w:iCs/>
          <w:sz w:val="28"/>
          <w:szCs w:val="28"/>
          <w:lang w:val="en-US"/>
        </w:rPr>
        <w:t xml:space="preserve"> </w:t>
      </w:r>
    </w:p>
    <w:p w:rsidR="005630B7" w:rsidRPr="00FB0B2E" w:rsidRDefault="005630B7" w:rsidP="005630B7">
      <w:pPr>
        <w:widowControl w:val="0"/>
        <w:shd w:val="clear" w:color="auto" w:fill="FFFFFF"/>
        <w:tabs>
          <w:tab w:val="left" w:pos="590"/>
        </w:tabs>
        <w:autoSpaceDE w:val="0"/>
        <w:autoSpaceDN w:val="0"/>
        <w:adjustRightInd w:val="0"/>
        <w:spacing w:line="360" w:lineRule="auto"/>
        <w:ind w:right="62"/>
        <w:rPr>
          <w:iCs/>
          <w:spacing w:val="-12"/>
          <w:sz w:val="28"/>
          <w:szCs w:val="28"/>
          <w:lang w:val="en-US"/>
        </w:rPr>
      </w:pPr>
      <w:r>
        <w:rPr>
          <w:iCs/>
          <w:sz w:val="28"/>
          <w:szCs w:val="28"/>
          <w:lang w:val="en-US"/>
        </w:rPr>
        <w:t xml:space="preserve">                   2850 – </w:t>
      </w:r>
      <w:r w:rsidRPr="00FB0B2E">
        <w:rPr>
          <w:iCs/>
          <w:sz w:val="28"/>
          <w:szCs w:val="28"/>
          <w:lang w:val="en-US"/>
        </w:rPr>
        <w:t xml:space="preserve">2857. </w:t>
      </w:r>
    </w:p>
    <w:p w:rsidR="005630B7" w:rsidRDefault="005630B7" w:rsidP="005630B7">
      <w:pPr>
        <w:widowControl w:val="0"/>
        <w:shd w:val="clear" w:color="auto" w:fill="FFFFFF"/>
        <w:tabs>
          <w:tab w:val="left" w:pos="590"/>
        </w:tabs>
        <w:autoSpaceDE w:val="0"/>
        <w:autoSpaceDN w:val="0"/>
        <w:adjustRightInd w:val="0"/>
        <w:spacing w:line="360" w:lineRule="auto"/>
        <w:ind w:right="62"/>
        <w:rPr>
          <w:iCs/>
          <w:spacing w:val="-2"/>
          <w:sz w:val="28"/>
          <w:szCs w:val="28"/>
          <w:lang w:val="en-US"/>
        </w:rPr>
      </w:pPr>
      <w:r>
        <w:rPr>
          <w:iCs/>
          <w:sz w:val="28"/>
          <w:szCs w:val="28"/>
          <w:lang w:val="en-US"/>
        </w:rPr>
        <w:t xml:space="preserve">          152. </w:t>
      </w:r>
      <w:r w:rsidRPr="00FB0B2E">
        <w:rPr>
          <w:iCs/>
          <w:sz w:val="28"/>
          <w:szCs w:val="28"/>
          <w:lang w:val="en-US"/>
        </w:rPr>
        <w:t xml:space="preserve"> Morena E. Efficacy of</w:t>
      </w:r>
      <w:r>
        <w:rPr>
          <w:iCs/>
          <w:sz w:val="28"/>
          <w:szCs w:val="28"/>
          <w:lang w:val="en-US"/>
        </w:rPr>
        <w:t xml:space="preserve"> </w:t>
      </w:r>
      <w:r w:rsidRPr="00FB0B2E">
        <w:rPr>
          <w:iCs/>
          <w:sz w:val="28"/>
          <w:szCs w:val="28"/>
          <w:lang w:val="en-US"/>
        </w:rPr>
        <w:t xml:space="preserve">CDP-coline in the treatment </w:t>
      </w:r>
      <w:r w:rsidRPr="00FB0B2E">
        <w:rPr>
          <w:iCs/>
          <w:spacing w:val="-2"/>
          <w:sz w:val="28"/>
          <w:szCs w:val="28"/>
          <w:lang w:val="en-US"/>
        </w:rPr>
        <w:t xml:space="preserve">of senile alterations </w:t>
      </w:r>
    </w:p>
    <w:p w:rsidR="005630B7" w:rsidRPr="00FF1B3D" w:rsidRDefault="005630B7" w:rsidP="005630B7">
      <w:pPr>
        <w:widowControl w:val="0"/>
        <w:shd w:val="clear" w:color="auto" w:fill="FFFFFF"/>
        <w:tabs>
          <w:tab w:val="left" w:pos="590"/>
        </w:tabs>
        <w:autoSpaceDE w:val="0"/>
        <w:autoSpaceDN w:val="0"/>
        <w:adjustRightInd w:val="0"/>
        <w:spacing w:line="360" w:lineRule="auto"/>
        <w:ind w:right="62"/>
        <w:rPr>
          <w:iCs/>
          <w:spacing w:val="-2"/>
          <w:sz w:val="28"/>
          <w:szCs w:val="28"/>
          <w:lang w:val="en-US"/>
        </w:rPr>
      </w:pPr>
      <w:r>
        <w:rPr>
          <w:iCs/>
          <w:spacing w:val="-2"/>
          <w:sz w:val="28"/>
          <w:szCs w:val="28"/>
          <w:lang w:val="en-US"/>
        </w:rPr>
        <w:t xml:space="preserve">                   </w:t>
      </w:r>
      <w:r w:rsidRPr="00FB0B2E">
        <w:rPr>
          <w:iCs/>
          <w:spacing w:val="-2"/>
          <w:sz w:val="28"/>
          <w:szCs w:val="28"/>
          <w:lang w:val="en-US"/>
        </w:rPr>
        <w:t xml:space="preserve">in </w:t>
      </w:r>
      <w:r>
        <w:rPr>
          <w:iCs/>
          <w:spacing w:val="-2"/>
          <w:sz w:val="28"/>
          <w:szCs w:val="28"/>
          <w:lang w:val="en-US"/>
        </w:rPr>
        <w:t xml:space="preserve">   </w:t>
      </w:r>
      <w:r w:rsidRPr="00FB0B2E">
        <w:rPr>
          <w:iCs/>
          <w:spacing w:val="-2"/>
          <w:sz w:val="28"/>
          <w:szCs w:val="28"/>
          <w:lang w:val="en-US"/>
        </w:rPr>
        <w:t xml:space="preserve">memory </w:t>
      </w:r>
      <w:r>
        <w:rPr>
          <w:iCs/>
          <w:spacing w:val="-2"/>
          <w:sz w:val="28"/>
          <w:szCs w:val="28"/>
          <w:lang w:val="en-US"/>
        </w:rPr>
        <w:t xml:space="preserve">/ E. Morena </w:t>
      </w:r>
      <w:r w:rsidRPr="00FB0B2E">
        <w:rPr>
          <w:spacing w:val="-2"/>
          <w:sz w:val="28"/>
          <w:szCs w:val="28"/>
          <w:lang w:val="en-US"/>
        </w:rPr>
        <w:t>//</w:t>
      </w:r>
      <w:r>
        <w:rPr>
          <w:spacing w:val="-2"/>
          <w:sz w:val="28"/>
          <w:szCs w:val="28"/>
          <w:lang w:val="en-US"/>
        </w:rPr>
        <w:t xml:space="preserve"> </w:t>
      </w:r>
      <w:r w:rsidRPr="00FB0B2E">
        <w:rPr>
          <w:iCs/>
          <w:spacing w:val="-2"/>
          <w:sz w:val="28"/>
          <w:szCs w:val="28"/>
          <w:lang w:val="en-US"/>
        </w:rPr>
        <w:t xml:space="preserve">Ann. N. Y. Acad. Sci. </w:t>
      </w:r>
      <w:r w:rsidRPr="00FB0B2E">
        <w:rPr>
          <w:spacing w:val="-2"/>
          <w:sz w:val="28"/>
          <w:szCs w:val="28"/>
          <w:lang w:val="en-US"/>
        </w:rPr>
        <w:t xml:space="preserve">— </w:t>
      </w:r>
      <w:r w:rsidRPr="00FB0B2E">
        <w:rPr>
          <w:iCs/>
          <w:spacing w:val="-2"/>
          <w:sz w:val="28"/>
          <w:szCs w:val="28"/>
          <w:lang w:val="en-US"/>
        </w:rPr>
        <w:t xml:space="preserve">1991. — </w:t>
      </w:r>
      <w:r w:rsidRPr="00FB0B2E">
        <w:rPr>
          <w:iCs/>
          <w:sz w:val="28"/>
          <w:szCs w:val="28"/>
          <w:lang w:val="en-US"/>
        </w:rPr>
        <w:t xml:space="preserve">Vol. 640. </w:t>
      </w:r>
      <w:r>
        <w:rPr>
          <w:iCs/>
          <w:sz w:val="28"/>
          <w:szCs w:val="28"/>
          <w:lang w:val="en-US"/>
        </w:rPr>
        <w:t xml:space="preserve"> </w:t>
      </w:r>
    </w:p>
    <w:p w:rsidR="005630B7" w:rsidRPr="00FB0B2E" w:rsidRDefault="005630B7" w:rsidP="005630B7">
      <w:pPr>
        <w:widowControl w:val="0"/>
        <w:shd w:val="clear" w:color="auto" w:fill="FFFFFF"/>
        <w:tabs>
          <w:tab w:val="left" w:pos="590"/>
        </w:tabs>
        <w:autoSpaceDE w:val="0"/>
        <w:autoSpaceDN w:val="0"/>
        <w:adjustRightInd w:val="0"/>
        <w:spacing w:line="360" w:lineRule="auto"/>
        <w:ind w:right="62"/>
        <w:rPr>
          <w:iCs/>
          <w:spacing w:val="-10"/>
          <w:sz w:val="28"/>
          <w:szCs w:val="28"/>
          <w:lang w:val="en-US"/>
        </w:rPr>
      </w:pPr>
      <w:r>
        <w:rPr>
          <w:iCs/>
          <w:sz w:val="28"/>
          <w:szCs w:val="28"/>
          <w:lang w:val="en-US"/>
        </w:rPr>
        <w:t xml:space="preserve">                   — P. 233 – </w:t>
      </w:r>
      <w:r w:rsidRPr="00FB0B2E">
        <w:rPr>
          <w:iCs/>
          <w:sz w:val="28"/>
          <w:szCs w:val="28"/>
          <w:lang w:val="en-US"/>
        </w:rPr>
        <w:t>236.</w:t>
      </w:r>
      <w:r>
        <w:rPr>
          <w:iCs/>
          <w:sz w:val="28"/>
          <w:szCs w:val="28"/>
          <w:lang w:val="en-US"/>
        </w:rPr>
        <w:t xml:space="preserve"> </w:t>
      </w:r>
    </w:p>
    <w:p w:rsidR="005630B7" w:rsidRDefault="005630B7" w:rsidP="005630B7">
      <w:pPr>
        <w:shd w:val="clear" w:color="auto" w:fill="FFFFFF"/>
        <w:tabs>
          <w:tab w:val="left" w:pos="643"/>
        </w:tabs>
        <w:spacing w:line="360" w:lineRule="auto"/>
        <w:ind w:left="34" w:right="58"/>
        <w:rPr>
          <w:iCs/>
          <w:sz w:val="28"/>
          <w:szCs w:val="28"/>
          <w:lang w:val="en-US"/>
        </w:rPr>
      </w:pPr>
      <w:r>
        <w:rPr>
          <w:iCs/>
          <w:spacing w:val="-9"/>
          <w:sz w:val="28"/>
          <w:szCs w:val="28"/>
          <w:lang w:val="en-US"/>
        </w:rPr>
        <w:t xml:space="preserve">           153</w:t>
      </w:r>
      <w:r w:rsidRPr="00FB0B2E">
        <w:rPr>
          <w:iCs/>
          <w:spacing w:val="-9"/>
          <w:sz w:val="28"/>
          <w:szCs w:val="28"/>
          <w:lang w:val="en-US"/>
        </w:rPr>
        <w:t xml:space="preserve">. </w:t>
      </w:r>
      <w:r>
        <w:rPr>
          <w:iCs/>
          <w:spacing w:val="-9"/>
          <w:sz w:val="28"/>
          <w:szCs w:val="28"/>
          <w:lang w:val="en-US"/>
        </w:rPr>
        <w:t xml:space="preserve">  </w:t>
      </w:r>
      <w:r>
        <w:rPr>
          <w:iCs/>
          <w:sz w:val="28"/>
          <w:szCs w:val="28"/>
          <w:lang w:val="en-US"/>
        </w:rPr>
        <w:t xml:space="preserve">D'Orlando K.J. Citicoline  (CDP – </w:t>
      </w:r>
      <w:r w:rsidRPr="00FB0B2E">
        <w:rPr>
          <w:iCs/>
          <w:sz w:val="28"/>
          <w:szCs w:val="28"/>
          <w:lang w:val="en-US"/>
        </w:rPr>
        <w:t xml:space="preserve">choline): mechanisms of action and </w:t>
      </w:r>
    </w:p>
    <w:p w:rsidR="005630B7" w:rsidRDefault="005630B7" w:rsidP="005630B7">
      <w:pPr>
        <w:shd w:val="clear" w:color="auto" w:fill="FFFFFF"/>
        <w:tabs>
          <w:tab w:val="left" w:pos="643"/>
        </w:tabs>
        <w:spacing w:line="360" w:lineRule="auto"/>
        <w:ind w:left="34" w:right="58"/>
        <w:rPr>
          <w:iCs/>
          <w:sz w:val="28"/>
          <w:szCs w:val="28"/>
          <w:lang w:val="en-US"/>
        </w:rPr>
      </w:pPr>
      <w:r>
        <w:rPr>
          <w:iCs/>
          <w:sz w:val="28"/>
          <w:szCs w:val="28"/>
          <w:lang w:val="en-US"/>
        </w:rPr>
        <w:t xml:space="preserve">                  </w:t>
      </w:r>
      <w:r w:rsidRPr="00FB0B2E">
        <w:rPr>
          <w:iCs/>
          <w:sz w:val="28"/>
          <w:szCs w:val="28"/>
          <w:lang w:val="en-US"/>
        </w:rPr>
        <w:t>effec</w:t>
      </w:r>
      <w:r>
        <w:rPr>
          <w:iCs/>
          <w:sz w:val="28"/>
          <w:szCs w:val="28"/>
          <w:lang w:val="en-US"/>
        </w:rPr>
        <w:t xml:space="preserve">ts   in  ischemic brain   </w:t>
      </w:r>
      <w:r w:rsidRPr="00FB0B2E">
        <w:rPr>
          <w:iCs/>
          <w:sz w:val="28"/>
          <w:szCs w:val="28"/>
          <w:lang w:val="en-US"/>
        </w:rPr>
        <w:t>injury</w:t>
      </w:r>
      <w:r>
        <w:rPr>
          <w:iCs/>
          <w:sz w:val="28"/>
          <w:szCs w:val="28"/>
          <w:lang w:val="en-US"/>
        </w:rPr>
        <w:t xml:space="preserve"> / K. J.   D’Orlando,  B.W. Sandage</w:t>
      </w:r>
      <w:r w:rsidRPr="00FB0B2E">
        <w:rPr>
          <w:iCs/>
          <w:sz w:val="28"/>
          <w:szCs w:val="28"/>
          <w:lang w:val="en-US"/>
        </w:rPr>
        <w:t>//</w:t>
      </w:r>
      <w:r>
        <w:rPr>
          <w:iCs/>
          <w:sz w:val="28"/>
          <w:szCs w:val="28"/>
          <w:lang w:val="en-US"/>
        </w:rPr>
        <w:t xml:space="preserve"> </w:t>
      </w:r>
    </w:p>
    <w:p w:rsidR="005630B7" w:rsidRPr="00FB0B2E" w:rsidRDefault="005630B7" w:rsidP="005630B7">
      <w:pPr>
        <w:shd w:val="clear" w:color="auto" w:fill="FFFFFF"/>
        <w:tabs>
          <w:tab w:val="left" w:pos="643"/>
        </w:tabs>
        <w:spacing w:line="360" w:lineRule="auto"/>
        <w:ind w:left="34" w:right="58"/>
        <w:rPr>
          <w:sz w:val="28"/>
          <w:szCs w:val="28"/>
          <w:lang w:val="en-US"/>
        </w:rPr>
      </w:pPr>
      <w:r>
        <w:rPr>
          <w:iCs/>
          <w:sz w:val="28"/>
          <w:szCs w:val="28"/>
          <w:lang w:val="en-US"/>
        </w:rPr>
        <w:t xml:space="preserve">                  J. Neurol. Res. — 2005. — Vol. – P. 281 – </w:t>
      </w:r>
      <w:r w:rsidRPr="00FB0B2E">
        <w:rPr>
          <w:iCs/>
          <w:sz w:val="28"/>
          <w:szCs w:val="28"/>
          <w:lang w:val="en-US"/>
        </w:rPr>
        <w:t>284.</w:t>
      </w:r>
    </w:p>
    <w:p w:rsidR="005630B7" w:rsidRDefault="005630B7" w:rsidP="005630B7">
      <w:pPr>
        <w:shd w:val="clear" w:color="auto" w:fill="FFFFFF"/>
        <w:tabs>
          <w:tab w:val="left" w:pos="710"/>
        </w:tabs>
        <w:spacing w:line="360" w:lineRule="auto"/>
        <w:ind w:left="34" w:right="58"/>
        <w:rPr>
          <w:iCs/>
          <w:sz w:val="28"/>
          <w:szCs w:val="28"/>
          <w:lang w:val="en-US"/>
        </w:rPr>
      </w:pPr>
      <w:r>
        <w:rPr>
          <w:iCs/>
          <w:spacing w:val="-1"/>
          <w:sz w:val="28"/>
          <w:szCs w:val="28"/>
          <w:lang w:val="en-US"/>
        </w:rPr>
        <w:t xml:space="preserve">          154</w:t>
      </w:r>
      <w:r w:rsidRPr="00FB0B2E">
        <w:rPr>
          <w:iCs/>
          <w:spacing w:val="-1"/>
          <w:sz w:val="28"/>
          <w:szCs w:val="28"/>
          <w:lang w:val="en-US"/>
        </w:rPr>
        <w:t>.</w:t>
      </w:r>
      <w:r>
        <w:rPr>
          <w:iCs/>
          <w:sz w:val="28"/>
          <w:szCs w:val="28"/>
          <w:lang w:val="en-US"/>
        </w:rPr>
        <w:t xml:space="preserve">  </w:t>
      </w:r>
      <w:r w:rsidRPr="00FB0B2E">
        <w:rPr>
          <w:iCs/>
          <w:sz w:val="28"/>
          <w:szCs w:val="28"/>
          <w:lang w:val="en-US"/>
        </w:rPr>
        <w:t xml:space="preserve">Farooqui </w:t>
      </w:r>
      <w:r>
        <w:rPr>
          <w:iCs/>
          <w:sz w:val="28"/>
          <w:szCs w:val="28"/>
          <w:lang w:val="en-US"/>
        </w:rPr>
        <w:t xml:space="preserve">A.A.   </w:t>
      </w:r>
      <w:r w:rsidRPr="00FB0B2E">
        <w:rPr>
          <w:iCs/>
          <w:sz w:val="28"/>
          <w:szCs w:val="28"/>
          <w:lang w:val="en-US"/>
        </w:rPr>
        <w:t xml:space="preserve">Glycerophospholipids </w:t>
      </w:r>
      <w:r>
        <w:rPr>
          <w:iCs/>
          <w:sz w:val="28"/>
          <w:szCs w:val="28"/>
          <w:lang w:val="en-US"/>
        </w:rPr>
        <w:t xml:space="preserve"> </w:t>
      </w:r>
      <w:r w:rsidRPr="00FB0B2E">
        <w:rPr>
          <w:iCs/>
          <w:sz w:val="28"/>
          <w:szCs w:val="28"/>
          <w:lang w:val="en-US"/>
        </w:rPr>
        <w:t>in</w:t>
      </w:r>
      <w:r>
        <w:rPr>
          <w:iCs/>
          <w:sz w:val="28"/>
          <w:szCs w:val="28"/>
          <w:lang w:val="en-US"/>
        </w:rPr>
        <w:t xml:space="preserve"> </w:t>
      </w:r>
      <w:r w:rsidRPr="00FB0B2E">
        <w:rPr>
          <w:iCs/>
          <w:sz w:val="28"/>
          <w:szCs w:val="28"/>
          <w:lang w:val="en-US"/>
        </w:rPr>
        <w:t xml:space="preserve"> brain: </w:t>
      </w:r>
      <w:r>
        <w:rPr>
          <w:iCs/>
          <w:sz w:val="28"/>
          <w:szCs w:val="28"/>
          <w:lang w:val="en-US"/>
        </w:rPr>
        <w:t xml:space="preserve">   </w:t>
      </w:r>
      <w:r w:rsidRPr="00FB0B2E">
        <w:rPr>
          <w:iCs/>
          <w:sz w:val="28"/>
          <w:szCs w:val="28"/>
          <w:lang w:val="en-US"/>
        </w:rPr>
        <w:t xml:space="preserve">their </w:t>
      </w:r>
      <w:r>
        <w:rPr>
          <w:iCs/>
          <w:sz w:val="28"/>
          <w:szCs w:val="28"/>
          <w:lang w:val="en-US"/>
        </w:rPr>
        <w:t xml:space="preserve">   </w:t>
      </w:r>
      <w:r w:rsidRPr="00FB0B2E">
        <w:rPr>
          <w:iCs/>
          <w:sz w:val="28"/>
          <w:szCs w:val="28"/>
          <w:lang w:val="en-US"/>
        </w:rPr>
        <w:t xml:space="preserve">metabolism, </w:t>
      </w:r>
    </w:p>
    <w:p w:rsidR="005630B7" w:rsidRDefault="005630B7" w:rsidP="005630B7">
      <w:pPr>
        <w:shd w:val="clear" w:color="auto" w:fill="FFFFFF"/>
        <w:tabs>
          <w:tab w:val="left" w:pos="710"/>
        </w:tabs>
        <w:spacing w:line="360" w:lineRule="auto"/>
        <w:ind w:left="34" w:right="58"/>
        <w:rPr>
          <w:iCs/>
          <w:sz w:val="28"/>
          <w:szCs w:val="28"/>
          <w:lang w:val="en-US"/>
        </w:rPr>
      </w:pPr>
      <w:r>
        <w:rPr>
          <w:iCs/>
          <w:sz w:val="28"/>
          <w:szCs w:val="28"/>
          <w:lang w:val="en-US"/>
        </w:rPr>
        <w:t xml:space="preserve">                  incorporation   </w:t>
      </w:r>
      <w:r w:rsidRPr="00FB0B2E">
        <w:rPr>
          <w:iCs/>
          <w:sz w:val="28"/>
          <w:szCs w:val="28"/>
          <w:lang w:val="en-US"/>
        </w:rPr>
        <w:t xml:space="preserve">to </w:t>
      </w:r>
      <w:r>
        <w:rPr>
          <w:iCs/>
          <w:sz w:val="28"/>
          <w:szCs w:val="28"/>
          <w:lang w:val="en-US"/>
        </w:rPr>
        <w:t xml:space="preserve">  </w:t>
      </w:r>
      <w:r w:rsidRPr="00FB0B2E">
        <w:rPr>
          <w:iCs/>
          <w:sz w:val="28"/>
          <w:szCs w:val="28"/>
          <w:lang w:val="en-US"/>
        </w:rPr>
        <w:t xml:space="preserve">membranes, </w:t>
      </w:r>
      <w:r>
        <w:rPr>
          <w:iCs/>
          <w:sz w:val="28"/>
          <w:szCs w:val="28"/>
          <w:lang w:val="en-US"/>
        </w:rPr>
        <w:t xml:space="preserve">   </w:t>
      </w:r>
      <w:r w:rsidRPr="00FB0B2E">
        <w:rPr>
          <w:iCs/>
          <w:sz w:val="28"/>
          <w:szCs w:val="28"/>
          <w:lang w:val="en-US"/>
        </w:rPr>
        <w:t>functions,</w:t>
      </w:r>
      <w:r>
        <w:rPr>
          <w:iCs/>
          <w:sz w:val="28"/>
          <w:szCs w:val="28"/>
          <w:lang w:val="en-US"/>
        </w:rPr>
        <w:t xml:space="preserve">  </w:t>
      </w:r>
      <w:r w:rsidRPr="00FB0B2E">
        <w:rPr>
          <w:iCs/>
          <w:sz w:val="28"/>
          <w:szCs w:val="28"/>
          <w:lang w:val="en-US"/>
        </w:rPr>
        <w:t xml:space="preserve"> </w:t>
      </w:r>
      <w:r>
        <w:rPr>
          <w:iCs/>
          <w:sz w:val="28"/>
          <w:szCs w:val="28"/>
          <w:lang w:val="en-US"/>
        </w:rPr>
        <w:t xml:space="preserve"> </w:t>
      </w:r>
      <w:r w:rsidRPr="00FB0B2E">
        <w:rPr>
          <w:iCs/>
          <w:sz w:val="28"/>
          <w:szCs w:val="28"/>
          <w:lang w:val="en-US"/>
        </w:rPr>
        <w:t xml:space="preserve">and </w:t>
      </w:r>
      <w:r>
        <w:rPr>
          <w:iCs/>
          <w:sz w:val="28"/>
          <w:szCs w:val="28"/>
          <w:lang w:val="en-US"/>
        </w:rPr>
        <w:t xml:space="preserve">     </w:t>
      </w:r>
      <w:r w:rsidRPr="00FB0B2E">
        <w:rPr>
          <w:iCs/>
          <w:sz w:val="28"/>
          <w:szCs w:val="28"/>
          <w:lang w:val="en-US"/>
        </w:rPr>
        <w:t xml:space="preserve">involvement </w:t>
      </w:r>
      <w:r>
        <w:rPr>
          <w:iCs/>
          <w:sz w:val="28"/>
          <w:szCs w:val="28"/>
          <w:lang w:val="en-US"/>
        </w:rPr>
        <w:t xml:space="preserve">    </w:t>
      </w:r>
      <w:r w:rsidRPr="00FB0B2E">
        <w:rPr>
          <w:iCs/>
          <w:sz w:val="28"/>
          <w:szCs w:val="28"/>
          <w:lang w:val="en-US"/>
        </w:rPr>
        <w:t xml:space="preserve">in </w:t>
      </w:r>
    </w:p>
    <w:p w:rsidR="005630B7" w:rsidRDefault="005630B7" w:rsidP="005630B7">
      <w:pPr>
        <w:shd w:val="clear" w:color="auto" w:fill="FFFFFF"/>
        <w:tabs>
          <w:tab w:val="left" w:pos="710"/>
        </w:tabs>
        <w:spacing w:line="360" w:lineRule="auto"/>
        <w:ind w:left="34" w:right="58"/>
        <w:rPr>
          <w:iCs/>
          <w:sz w:val="28"/>
          <w:szCs w:val="28"/>
          <w:lang w:val="en-US"/>
        </w:rPr>
      </w:pPr>
      <w:r>
        <w:rPr>
          <w:iCs/>
          <w:sz w:val="28"/>
          <w:szCs w:val="28"/>
          <w:lang w:val="en-US"/>
        </w:rPr>
        <w:t xml:space="preserve">                   neurological   </w:t>
      </w:r>
      <w:r w:rsidRPr="00FB0B2E">
        <w:rPr>
          <w:iCs/>
          <w:sz w:val="28"/>
          <w:szCs w:val="28"/>
          <w:lang w:val="en-US"/>
        </w:rPr>
        <w:t>disorders</w:t>
      </w:r>
      <w:r>
        <w:rPr>
          <w:iCs/>
          <w:sz w:val="28"/>
          <w:szCs w:val="28"/>
          <w:lang w:val="en-US"/>
        </w:rPr>
        <w:t xml:space="preserve"> / A.A. Farooqui, L.A Horrocks, T. Farooqui </w:t>
      </w:r>
      <w:r w:rsidRPr="00FB0B2E">
        <w:rPr>
          <w:iCs/>
          <w:sz w:val="28"/>
          <w:szCs w:val="28"/>
          <w:lang w:val="en-US"/>
        </w:rPr>
        <w:t xml:space="preserve"> // </w:t>
      </w:r>
    </w:p>
    <w:p w:rsidR="005630B7" w:rsidRPr="00FB0B2E" w:rsidRDefault="005630B7" w:rsidP="005630B7">
      <w:pPr>
        <w:shd w:val="clear" w:color="auto" w:fill="FFFFFF"/>
        <w:tabs>
          <w:tab w:val="left" w:pos="710"/>
        </w:tabs>
        <w:spacing w:line="360" w:lineRule="auto"/>
        <w:ind w:left="34" w:right="58"/>
        <w:rPr>
          <w:iCs/>
          <w:sz w:val="28"/>
          <w:szCs w:val="28"/>
          <w:lang w:val="en-US"/>
        </w:rPr>
      </w:pPr>
      <w:r>
        <w:rPr>
          <w:iCs/>
          <w:sz w:val="28"/>
          <w:szCs w:val="28"/>
          <w:lang w:val="en-US"/>
        </w:rPr>
        <w:t xml:space="preserve">                   </w:t>
      </w:r>
      <w:r w:rsidRPr="00FB0B2E">
        <w:rPr>
          <w:iCs/>
          <w:sz w:val="28"/>
          <w:szCs w:val="28"/>
          <w:lang w:val="en-US"/>
        </w:rPr>
        <w:t>Chem. Phys. L</w:t>
      </w:r>
      <w:r>
        <w:rPr>
          <w:iCs/>
          <w:sz w:val="28"/>
          <w:szCs w:val="28"/>
          <w:lang w:val="en-US"/>
        </w:rPr>
        <w:t xml:space="preserve">ipids. — 2000. — Vol. 106.—P. 1 – 12. </w:t>
      </w:r>
      <w:r w:rsidRPr="00FB0B2E">
        <w:rPr>
          <w:iCs/>
          <w:sz w:val="28"/>
          <w:szCs w:val="28"/>
          <w:lang w:val="en-US"/>
        </w:rPr>
        <w:br/>
      </w:r>
      <w:r>
        <w:rPr>
          <w:iCs/>
          <w:sz w:val="28"/>
          <w:szCs w:val="28"/>
          <w:lang w:val="en-US"/>
        </w:rPr>
        <w:t xml:space="preserve">          155.  </w:t>
      </w:r>
      <w:r w:rsidRPr="00FB0B2E">
        <w:rPr>
          <w:iCs/>
          <w:sz w:val="28"/>
          <w:szCs w:val="28"/>
          <w:lang w:val="en-US"/>
        </w:rPr>
        <w:t>Fisher M.</w:t>
      </w:r>
      <w:r>
        <w:rPr>
          <w:iCs/>
          <w:sz w:val="28"/>
          <w:szCs w:val="28"/>
          <w:lang w:val="en-US"/>
        </w:rPr>
        <w:t xml:space="preserve"> </w:t>
      </w:r>
      <w:r w:rsidRPr="00FB0B2E">
        <w:rPr>
          <w:iCs/>
          <w:sz w:val="28"/>
          <w:szCs w:val="28"/>
          <w:lang w:val="en-US"/>
        </w:rPr>
        <w:t>Neuroprotection of</w:t>
      </w:r>
      <w:r>
        <w:rPr>
          <w:iCs/>
          <w:sz w:val="28"/>
          <w:szCs w:val="28"/>
          <w:lang w:val="en-US"/>
        </w:rPr>
        <w:t xml:space="preserve"> </w:t>
      </w:r>
      <w:r w:rsidRPr="00FB0B2E">
        <w:rPr>
          <w:iCs/>
          <w:sz w:val="28"/>
          <w:szCs w:val="28"/>
          <w:lang w:val="en-US"/>
        </w:rPr>
        <w:t xml:space="preserve"> acute ischemic stroke. Where are we? /I           </w:t>
      </w:r>
    </w:p>
    <w:p w:rsidR="005630B7" w:rsidRPr="00FB0B2E" w:rsidRDefault="005630B7" w:rsidP="005630B7">
      <w:pPr>
        <w:shd w:val="clear" w:color="auto" w:fill="FFFFFF"/>
        <w:tabs>
          <w:tab w:val="left" w:pos="710"/>
        </w:tabs>
        <w:spacing w:line="360" w:lineRule="auto"/>
        <w:ind w:left="34" w:right="58"/>
        <w:rPr>
          <w:iCs/>
          <w:spacing w:val="-4"/>
          <w:sz w:val="28"/>
          <w:szCs w:val="28"/>
          <w:lang w:val="en-US"/>
        </w:rPr>
      </w:pPr>
      <w:r w:rsidRPr="00FB0B2E">
        <w:rPr>
          <w:iCs/>
          <w:sz w:val="28"/>
          <w:szCs w:val="28"/>
          <w:lang w:val="en-US"/>
        </w:rPr>
        <w:t xml:space="preserve">            </w:t>
      </w:r>
      <w:r>
        <w:rPr>
          <w:iCs/>
          <w:sz w:val="28"/>
          <w:szCs w:val="28"/>
          <w:lang w:val="en-US"/>
        </w:rPr>
        <w:t xml:space="preserve">       </w:t>
      </w:r>
      <w:r w:rsidRPr="00FB0B2E">
        <w:rPr>
          <w:iCs/>
          <w:sz w:val="28"/>
          <w:szCs w:val="28"/>
          <w:lang w:val="en-US"/>
        </w:rPr>
        <w:t xml:space="preserve">Neuroscietist. </w:t>
      </w:r>
      <w:r w:rsidRPr="00FB0B2E">
        <w:rPr>
          <w:sz w:val="28"/>
          <w:szCs w:val="28"/>
          <w:lang w:val="en-US"/>
        </w:rPr>
        <w:t xml:space="preserve">— </w:t>
      </w:r>
      <w:r>
        <w:rPr>
          <w:iCs/>
          <w:sz w:val="28"/>
          <w:szCs w:val="28"/>
          <w:lang w:val="en-US"/>
        </w:rPr>
        <w:t>2001</w:t>
      </w:r>
      <w:r w:rsidRPr="00FB0B2E">
        <w:rPr>
          <w:iCs/>
          <w:sz w:val="28"/>
          <w:szCs w:val="28"/>
          <w:lang w:val="en-US"/>
        </w:rPr>
        <w:t xml:space="preserve">. </w:t>
      </w:r>
      <w:r w:rsidRPr="00FB0B2E">
        <w:rPr>
          <w:sz w:val="28"/>
          <w:szCs w:val="28"/>
          <w:lang w:val="en-US"/>
        </w:rPr>
        <w:t xml:space="preserve">— </w:t>
      </w:r>
      <w:r w:rsidRPr="00FB0B2E">
        <w:rPr>
          <w:iCs/>
          <w:sz w:val="28"/>
          <w:szCs w:val="28"/>
          <w:lang w:val="en-US"/>
        </w:rPr>
        <w:t xml:space="preserve">Vol. 6. </w:t>
      </w:r>
      <w:r w:rsidRPr="00FB0B2E">
        <w:rPr>
          <w:sz w:val="28"/>
          <w:szCs w:val="28"/>
          <w:lang w:val="en-US"/>
        </w:rPr>
        <w:t xml:space="preserve">— </w:t>
      </w:r>
      <w:r>
        <w:rPr>
          <w:iCs/>
          <w:sz w:val="28"/>
          <w:szCs w:val="28"/>
          <w:lang w:val="en-US"/>
        </w:rPr>
        <w:t xml:space="preserve">P. 392 – </w:t>
      </w:r>
      <w:r w:rsidRPr="00FB0B2E">
        <w:rPr>
          <w:iCs/>
          <w:sz w:val="28"/>
          <w:szCs w:val="28"/>
          <w:lang w:val="en-US"/>
        </w:rPr>
        <w:t>401.</w:t>
      </w:r>
    </w:p>
    <w:p w:rsidR="005630B7" w:rsidRDefault="005630B7" w:rsidP="005630B7">
      <w:pPr>
        <w:widowControl w:val="0"/>
        <w:shd w:val="clear" w:color="auto" w:fill="FFFFFF"/>
        <w:tabs>
          <w:tab w:val="left" w:pos="600"/>
        </w:tabs>
        <w:autoSpaceDE w:val="0"/>
        <w:autoSpaceDN w:val="0"/>
        <w:adjustRightInd w:val="0"/>
        <w:spacing w:line="360" w:lineRule="auto"/>
        <w:ind w:right="43"/>
        <w:rPr>
          <w:iCs/>
          <w:sz w:val="28"/>
          <w:szCs w:val="28"/>
          <w:lang w:val="en-US"/>
        </w:rPr>
      </w:pPr>
      <w:r>
        <w:rPr>
          <w:iCs/>
          <w:sz w:val="28"/>
          <w:szCs w:val="28"/>
          <w:lang w:val="en-US"/>
        </w:rPr>
        <w:t xml:space="preserve">          156.  Gladstone  D. J. </w:t>
      </w:r>
      <w:r w:rsidRPr="00FB0B2E">
        <w:rPr>
          <w:iCs/>
          <w:sz w:val="28"/>
          <w:szCs w:val="28"/>
          <w:lang w:val="en-US"/>
        </w:rPr>
        <w:t xml:space="preserve"> </w:t>
      </w:r>
      <w:r>
        <w:rPr>
          <w:iCs/>
          <w:sz w:val="28"/>
          <w:szCs w:val="28"/>
          <w:lang w:val="en-US"/>
        </w:rPr>
        <w:t xml:space="preserve">       </w:t>
      </w:r>
      <w:r w:rsidRPr="00FB0B2E">
        <w:rPr>
          <w:iCs/>
          <w:sz w:val="28"/>
          <w:szCs w:val="28"/>
          <w:lang w:val="en-US"/>
        </w:rPr>
        <w:t xml:space="preserve">Towardwisdom </w:t>
      </w:r>
      <w:r>
        <w:rPr>
          <w:iCs/>
          <w:sz w:val="28"/>
          <w:szCs w:val="28"/>
          <w:lang w:val="en-US"/>
        </w:rPr>
        <w:t xml:space="preserve">   </w:t>
      </w:r>
      <w:r w:rsidRPr="00FB0B2E">
        <w:rPr>
          <w:iCs/>
          <w:sz w:val="28"/>
          <w:szCs w:val="28"/>
          <w:lang w:val="en-US"/>
        </w:rPr>
        <w:t xml:space="preserve">from </w:t>
      </w:r>
      <w:r>
        <w:rPr>
          <w:iCs/>
          <w:sz w:val="28"/>
          <w:szCs w:val="28"/>
          <w:lang w:val="en-US"/>
        </w:rPr>
        <w:t xml:space="preserve">    </w:t>
      </w:r>
      <w:r w:rsidRPr="00FB0B2E">
        <w:rPr>
          <w:iCs/>
          <w:sz w:val="28"/>
          <w:szCs w:val="28"/>
          <w:lang w:val="en-US"/>
        </w:rPr>
        <w:t xml:space="preserve">failure: </w:t>
      </w:r>
      <w:r>
        <w:rPr>
          <w:iCs/>
          <w:sz w:val="28"/>
          <w:szCs w:val="28"/>
          <w:lang w:val="en-US"/>
        </w:rPr>
        <w:t xml:space="preserve"> l</w:t>
      </w:r>
      <w:r w:rsidRPr="00FB0B2E">
        <w:rPr>
          <w:iCs/>
          <w:sz w:val="28"/>
          <w:szCs w:val="28"/>
          <w:lang w:val="en-US"/>
        </w:rPr>
        <w:t>essons</w:t>
      </w:r>
      <w:r>
        <w:rPr>
          <w:iCs/>
          <w:sz w:val="28"/>
          <w:szCs w:val="28"/>
          <w:lang w:val="en-US"/>
        </w:rPr>
        <w:t xml:space="preserve">    </w:t>
      </w:r>
      <w:r w:rsidRPr="00FB0B2E">
        <w:rPr>
          <w:iCs/>
          <w:sz w:val="28"/>
          <w:szCs w:val="28"/>
          <w:lang w:val="en-US"/>
        </w:rPr>
        <w:t xml:space="preserve">from </w:t>
      </w:r>
    </w:p>
    <w:p w:rsidR="005630B7" w:rsidRDefault="005630B7" w:rsidP="005630B7">
      <w:pPr>
        <w:widowControl w:val="0"/>
        <w:shd w:val="clear" w:color="auto" w:fill="FFFFFF"/>
        <w:tabs>
          <w:tab w:val="left" w:pos="600"/>
        </w:tabs>
        <w:autoSpaceDE w:val="0"/>
        <w:autoSpaceDN w:val="0"/>
        <w:adjustRightInd w:val="0"/>
        <w:spacing w:line="360" w:lineRule="auto"/>
        <w:ind w:right="43"/>
        <w:rPr>
          <w:iCs/>
          <w:sz w:val="28"/>
          <w:szCs w:val="28"/>
          <w:lang w:val="en-US"/>
        </w:rPr>
      </w:pPr>
      <w:r>
        <w:rPr>
          <w:iCs/>
          <w:sz w:val="28"/>
          <w:szCs w:val="28"/>
          <w:lang w:val="en-US"/>
        </w:rPr>
        <w:t xml:space="preserve">                   </w:t>
      </w:r>
      <w:r w:rsidRPr="00FB0B2E">
        <w:rPr>
          <w:iCs/>
          <w:sz w:val="28"/>
          <w:szCs w:val="28"/>
          <w:lang w:val="en-US"/>
        </w:rPr>
        <w:t>neuroprotective stroke</w:t>
      </w:r>
      <w:r>
        <w:rPr>
          <w:iCs/>
          <w:sz w:val="28"/>
          <w:szCs w:val="28"/>
          <w:lang w:val="en-US"/>
        </w:rPr>
        <w:t xml:space="preserve">  </w:t>
      </w:r>
      <w:r w:rsidRPr="00FB0B2E">
        <w:rPr>
          <w:iCs/>
          <w:sz w:val="28"/>
          <w:szCs w:val="28"/>
          <w:lang w:val="en-US"/>
        </w:rPr>
        <w:t xml:space="preserve"> trial </w:t>
      </w:r>
      <w:r>
        <w:rPr>
          <w:iCs/>
          <w:sz w:val="28"/>
          <w:szCs w:val="28"/>
          <w:lang w:val="en-US"/>
        </w:rPr>
        <w:t xml:space="preserve">  </w:t>
      </w:r>
      <w:r w:rsidRPr="00FB0B2E">
        <w:rPr>
          <w:iCs/>
          <w:sz w:val="28"/>
          <w:szCs w:val="28"/>
          <w:lang w:val="en-US"/>
        </w:rPr>
        <w:t xml:space="preserve">and </w:t>
      </w:r>
      <w:r>
        <w:rPr>
          <w:iCs/>
          <w:sz w:val="28"/>
          <w:szCs w:val="28"/>
          <w:lang w:val="en-US"/>
        </w:rPr>
        <w:t xml:space="preserve">  </w:t>
      </w:r>
      <w:r w:rsidRPr="00FB0B2E">
        <w:rPr>
          <w:iCs/>
          <w:sz w:val="28"/>
          <w:szCs w:val="28"/>
          <w:lang w:val="en-US"/>
        </w:rPr>
        <w:t xml:space="preserve">new </w:t>
      </w:r>
      <w:r>
        <w:rPr>
          <w:iCs/>
          <w:sz w:val="28"/>
          <w:szCs w:val="28"/>
          <w:lang w:val="en-US"/>
        </w:rPr>
        <w:t xml:space="preserve">   </w:t>
      </w:r>
      <w:r w:rsidRPr="00FB0B2E">
        <w:rPr>
          <w:iCs/>
          <w:sz w:val="28"/>
          <w:szCs w:val="28"/>
          <w:lang w:val="en-US"/>
        </w:rPr>
        <w:t xml:space="preserve">therapeutic </w:t>
      </w:r>
      <w:r>
        <w:rPr>
          <w:iCs/>
          <w:sz w:val="28"/>
          <w:szCs w:val="28"/>
          <w:lang w:val="en-US"/>
        </w:rPr>
        <w:t xml:space="preserve">  </w:t>
      </w:r>
      <w:r w:rsidRPr="00FB0B2E">
        <w:rPr>
          <w:iCs/>
          <w:sz w:val="28"/>
          <w:szCs w:val="28"/>
          <w:lang w:val="en-US"/>
        </w:rPr>
        <w:t>directions</w:t>
      </w:r>
      <w:r>
        <w:rPr>
          <w:iCs/>
          <w:sz w:val="28"/>
          <w:szCs w:val="28"/>
          <w:lang w:val="en-US"/>
        </w:rPr>
        <w:t xml:space="preserve">/ D. J. </w:t>
      </w:r>
    </w:p>
    <w:p w:rsidR="005630B7" w:rsidRDefault="005630B7" w:rsidP="005630B7">
      <w:pPr>
        <w:widowControl w:val="0"/>
        <w:shd w:val="clear" w:color="auto" w:fill="FFFFFF"/>
        <w:tabs>
          <w:tab w:val="left" w:pos="600"/>
        </w:tabs>
        <w:autoSpaceDE w:val="0"/>
        <w:autoSpaceDN w:val="0"/>
        <w:adjustRightInd w:val="0"/>
        <w:spacing w:line="360" w:lineRule="auto"/>
        <w:ind w:right="43"/>
        <w:rPr>
          <w:iCs/>
          <w:sz w:val="28"/>
          <w:szCs w:val="28"/>
          <w:lang w:val="en-US"/>
        </w:rPr>
      </w:pPr>
      <w:r>
        <w:rPr>
          <w:iCs/>
          <w:sz w:val="28"/>
          <w:szCs w:val="28"/>
          <w:lang w:val="en-US"/>
        </w:rPr>
        <w:t xml:space="preserve">                                                                                                                               171                </w:t>
      </w:r>
    </w:p>
    <w:p w:rsidR="005630B7" w:rsidRDefault="005630B7" w:rsidP="005630B7">
      <w:pPr>
        <w:widowControl w:val="0"/>
        <w:shd w:val="clear" w:color="auto" w:fill="FFFFFF"/>
        <w:tabs>
          <w:tab w:val="left" w:pos="600"/>
        </w:tabs>
        <w:autoSpaceDE w:val="0"/>
        <w:autoSpaceDN w:val="0"/>
        <w:adjustRightInd w:val="0"/>
        <w:spacing w:line="360" w:lineRule="auto"/>
        <w:ind w:right="43"/>
        <w:rPr>
          <w:sz w:val="28"/>
          <w:szCs w:val="28"/>
          <w:lang w:val="en-US"/>
        </w:rPr>
      </w:pPr>
      <w:r>
        <w:rPr>
          <w:iCs/>
          <w:sz w:val="28"/>
          <w:szCs w:val="28"/>
          <w:lang w:val="en-US"/>
        </w:rPr>
        <w:t xml:space="preserve">                   Gladstone, S.U.  Black,  A/M/ Hakim </w:t>
      </w:r>
      <w:r w:rsidRPr="00FB0B2E">
        <w:rPr>
          <w:iCs/>
          <w:sz w:val="28"/>
          <w:szCs w:val="28"/>
          <w:lang w:val="en-US"/>
        </w:rPr>
        <w:t xml:space="preserve"> //Stroke.</w:t>
      </w:r>
      <w:r w:rsidRPr="00FB0B2E">
        <w:rPr>
          <w:sz w:val="28"/>
          <w:szCs w:val="28"/>
          <w:lang w:val="en-US"/>
        </w:rPr>
        <w:t xml:space="preserve">— </w:t>
      </w:r>
      <w:r w:rsidRPr="00FB0B2E">
        <w:rPr>
          <w:iCs/>
          <w:sz w:val="28"/>
          <w:szCs w:val="28"/>
          <w:lang w:val="en-US"/>
        </w:rPr>
        <w:t xml:space="preserve">2002. </w:t>
      </w:r>
      <w:r w:rsidRPr="00FB0B2E">
        <w:rPr>
          <w:sz w:val="28"/>
          <w:szCs w:val="28"/>
          <w:lang w:val="en-US"/>
        </w:rPr>
        <w:t xml:space="preserve">— </w:t>
      </w:r>
      <w:r w:rsidRPr="00FB0B2E">
        <w:rPr>
          <w:iCs/>
          <w:sz w:val="28"/>
          <w:szCs w:val="28"/>
          <w:lang w:val="en-US"/>
        </w:rPr>
        <w:t xml:space="preserve">Vol. 33. </w:t>
      </w:r>
      <w:r w:rsidRPr="00FB0B2E">
        <w:rPr>
          <w:sz w:val="28"/>
          <w:szCs w:val="28"/>
          <w:lang w:val="en-US"/>
        </w:rPr>
        <w:t>—</w:t>
      </w:r>
    </w:p>
    <w:p w:rsidR="005630B7" w:rsidRPr="00E1398B" w:rsidRDefault="005630B7" w:rsidP="005630B7">
      <w:pPr>
        <w:widowControl w:val="0"/>
        <w:shd w:val="clear" w:color="auto" w:fill="FFFFFF"/>
        <w:tabs>
          <w:tab w:val="left" w:pos="600"/>
        </w:tabs>
        <w:autoSpaceDE w:val="0"/>
        <w:autoSpaceDN w:val="0"/>
        <w:adjustRightInd w:val="0"/>
        <w:spacing w:line="360" w:lineRule="auto"/>
        <w:ind w:right="43"/>
        <w:rPr>
          <w:iCs/>
          <w:sz w:val="28"/>
          <w:szCs w:val="28"/>
          <w:lang w:val="en-US"/>
        </w:rPr>
      </w:pPr>
      <w:r>
        <w:rPr>
          <w:sz w:val="28"/>
          <w:szCs w:val="28"/>
          <w:lang w:val="en-US"/>
        </w:rPr>
        <w:t xml:space="preserve">                   </w:t>
      </w:r>
      <w:r>
        <w:rPr>
          <w:iCs/>
          <w:sz w:val="28"/>
          <w:szCs w:val="28"/>
          <w:lang w:val="en-US"/>
        </w:rPr>
        <w:t xml:space="preserve">P. 2123 – </w:t>
      </w:r>
      <w:r w:rsidRPr="00FB0B2E">
        <w:rPr>
          <w:iCs/>
          <w:sz w:val="28"/>
          <w:szCs w:val="28"/>
          <w:lang w:val="en-US"/>
        </w:rPr>
        <w:t>2136.</w:t>
      </w:r>
    </w:p>
    <w:p w:rsidR="005630B7" w:rsidRDefault="005630B7" w:rsidP="005630B7">
      <w:pPr>
        <w:widowControl w:val="0"/>
        <w:shd w:val="clear" w:color="auto" w:fill="FFFFFF"/>
        <w:tabs>
          <w:tab w:val="left" w:pos="600"/>
        </w:tabs>
        <w:autoSpaceDE w:val="0"/>
        <w:autoSpaceDN w:val="0"/>
        <w:adjustRightInd w:val="0"/>
        <w:spacing w:line="360" w:lineRule="auto"/>
        <w:ind w:right="34"/>
        <w:rPr>
          <w:iCs/>
          <w:sz w:val="28"/>
          <w:szCs w:val="28"/>
          <w:lang w:val="en-US"/>
        </w:rPr>
      </w:pPr>
      <w:r>
        <w:rPr>
          <w:iCs/>
          <w:sz w:val="28"/>
          <w:szCs w:val="28"/>
          <w:lang w:val="en-US"/>
        </w:rPr>
        <w:t xml:space="preserve">         157.  Hacke W/.    </w:t>
      </w:r>
      <w:r w:rsidRPr="00FB0B2E">
        <w:rPr>
          <w:iCs/>
          <w:sz w:val="28"/>
          <w:szCs w:val="28"/>
          <w:lang w:val="en-US"/>
        </w:rPr>
        <w:t xml:space="preserve"> European Stroke </w:t>
      </w:r>
      <w:r>
        <w:rPr>
          <w:iCs/>
          <w:sz w:val="28"/>
          <w:szCs w:val="28"/>
          <w:lang w:val="en-US"/>
        </w:rPr>
        <w:t xml:space="preserve"> </w:t>
      </w:r>
      <w:r w:rsidRPr="00FB0B2E">
        <w:rPr>
          <w:iCs/>
          <w:sz w:val="28"/>
          <w:szCs w:val="28"/>
          <w:lang w:val="en-US"/>
        </w:rPr>
        <w:t>Iniciative</w:t>
      </w:r>
      <w:r>
        <w:rPr>
          <w:iCs/>
          <w:sz w:val="28"/>
          <w:szCs w:val="28"/>
          <w:lang w:val="en-US"/>
        </w:rPr>
        <w:t xml:space="preserve"> </w:t>
      </w:r>
      <w:r w:rsidRPr="00FB0B2E">
        <w:rPr>
          <w:iCs/>
          <w:sz w:val="28"/>
          <w:szCs w:val="28"/>
          <w:lang w:val="en-US"/>
        </w:rPr>
        <w:t xml:space="preserve">Executive Committee and the </w:t>
      </w:r>
    </w:p>
    <w:p w:rsidR="005630B7" w:rsidRDefault="005630B7" w:rsidP="005630B7">
      <w:pPr>
        <w:widowControl w:val="0"/>
        <w:shd w:val="clear" w:color="auto" w:fill="FFFFFF"/>
        <w:tabs>
          <w:tab w:val="left" w:pos="600"/>
        </w:tabs>
        <w:autoSpaceDE w:val="0"/>
        <w:autoSpaceDN w:val="0"/>
        <w:adjustRightInd w:val="0"/>
        <w:spacing w:line="360" w:lineRule="auto"/>
        <w:ind w:right="34"/>
        <w:rPr>
          <w:iCs/>
          <w:sz w:val="28"/>
          <w:szCs w:val="28"/>
          <w:lang w:val="en-US"/>
        </w:rPr>
      </w:pPr>
      <w:r>
        <w:rPr>
          <w:iCs/>
          <w:sz w:val="28"/>
          <w:szCs w:val="28"/>
          <w:lang w:val="en-US"/>
        </w:rPr>
        <w:t xml:space="preserve">                  </w:t>
      </w:r>
      <w:r w:rsidRPr="00FB0B2E">
        <w:rPr>
          <w:iCs/>
          <w:sz w:val="28"/>
          <w:szCs w:val="28"/>
          <w:lang w:val="en-US"/>
        </w:rPr>
        <w:t>EUS</w:t>
      </w:r>
      <w:r>
        <w:rPr>
          <w:iCs/>
          <w:sz w:val="28"/>
          <w:szCs w:val="28"/>
          <w:lang w:val="en-US"/>
        </w:rPr>
        <w:t xml:space="preserve"> </w:t>
      </w:r>
      <w:r w:rsidRPr="00FB0B2E">
        <w:rPr>
          <w:iCs/>
          <w:sz w:val="28"/>
          <w:szCs w:val="28"/>
          <w:lang w:val="en-US"/>
        </w:rPr>
        <w:t xml:space="preserve">1 </w:t>
      </w:r>
      <w:r>
        <w:rPr>
          <w:iCs/>
          <w:sz w:val="28"/>
          <w:szCs w:val="28"/>
          <w:lang w:val="en-US"/>
        </w:rPr>
        <w:t xml:space="preserve"> </w:t>
      </w:r>
      <w:r w:rsidRPr="00FB0B2E">
        <w:rPr>
          <w:iCs/>
          <w:sz w:val="28"/>
          <w:szCs w:val="28"/>
          <w:lang w:val="en-US"/>
        </w:rPr>
        <w:t xml:space="preserve">Writing </w:t>
      </w:r>
      <w:r>
        <w:rPr>
          <w:iCs/>
          <w:sz w:val="28"/>
          <w:szCs w:val="28"/>
          <w:lang w:val="en-US"/>
        </w:rPr>
        <w:t xml:space="preserve">   </w:t>
      </w:r>
      <w:r w:rsidRPr="00FB0B2E">
        <w:rPr>
          <w:iCs/>
          <w:sz w:val="28"/>
          <w:szCs w:val="28"/>
          <w:lang w:val="en-US"/>
        </w:rPr>
        <w:t xml:space="preserve">Committee (2003). </w:t>
      </w:r>
      <w:r>
        <w:rPr>
          <w:iCs/>
          <w:sz w:val="28"/>
          <w:szCs w:val="28"/>
          <w:lang w:val="en-US"/>
        </w:rPr>
        <w:t xml:space="preserve">    </w:t>
      </w:r>
      <w:r w:rsidRPr="00FB0B2E">
        <w:rPr>
          <w:iCs/>
          <w:sz w:val="28"/>
          <w:szCs w:val="28"/>
          <w:lang w:val="en-US"/>
        </w:rPr>
        <w:t>European</w:t>
      </w:r>
      <w:r>
        <w:rPr>
          <w:iCs/>
          <w:sz w:val="28"/>
          <w:szCs w:val="28"/>
          <w:lang w:val="en-US"/>
        </w:rPr>
        <w:t xml:space="preserve">     </w:t>
      </w:r>
      <w:r w:rsidRPr="00FB0B2E">
        <w:rPr>
          <w:iCs/>
          <w:sz w:val="28"/>
          <w:szCs w:val="28"/>
          <w:lang w:val="en-US"/>
        </w:rPr>
        <w:t>Stroke</w:t>
      </w:r>
      <w:r>
        <w:rPr>
          <w:iCs/>
          <w:sz w:val="28"/>
          <w:szCs w:val="28"/>
          <w:lang w:val="en-US"/>
        </w:rPr>
        <w:t xml:space="preserve">    </w:t>
      </w:r>
      <w:r w:rsidRPr="00FB0B2E">
        <w:rPr>
          <w:iCs/>
          <w:sz w:val="28"/>
          <w:szCs w:val="28"/>
          <w:lang w:val="en-US"/>
        </w:rPr>
        <w:t xml:space="preserve"> Initiative </w:t>
      </w:r>
    </w:p>
    <w:p w:rsidR="005630B7" w:rsidRDefault="005630B7" w:rsidP="005630B7">
      <w:pPr>
        <w:widowControl w:val="0"/>
        <w:shd w:val="clear" w:color="auto" w:fill="FFFFFF"/>
        <w:tabs>
          <w:tab w:val="left" w:pos="600"/>
        </w:tabs>
        <w:autoSpaceDE w:val="0"/>
        <w:autoSpaceDN w:val="0"/>
        <w:adjustRightInd w:val="0"/>
        <w:spacing w:line="360" w:lineRule="auto"/>
        <w:ind w:right="34"/>
        <w:rPr>
          <w:iCs/>
          <w:sz w:val="28"/>
          <w:szCs w:val="28"/>
          <w:lang w:val="en-US"/>
        </w:rPr>
      </w:pPr>
      <w:r>
        <w:rPr>
          <w:iCs/>
          <w:sz w:val="28"/>
          <w:szCs w:val="28"/>
          <w:lang w:val="en-US"/>
        </w:rPr>
        <w:t xml:space="preserve">                  </w:t>
      </w:r>
      <w:r w:rsidRPr="00FB0B2E">
        <w:rPr>
          <w:iCs/>
          <w:sz w:val="28"/>
          <w:szCs w:val="28"/>
          <w:lang w:val="en-US"/>
        </w:rPr>
        <w:t>Recommendations</w:t>
      </w:r>
      <w:r>
        <w:rPr>
          <w:iCs/>
          <w:sz w:val="28"/>
          <w:szCs w:val="28"/>
          <w:lang w:val="en-US"/>
        </w:rPr>
        <w:t xml:space="preserve"> </w:t>
      </w:r>
      <w:r w:rsidRPr="00FB0B2E">
        <w:rPr>
          <w:iCs/>
          <w:sz w:val="28"/>
          <w:szCs w:val="28"/>
          <w:lang w:val="en-US"/>
        </w:rPr>
        <w:t xml:space="preserve"> for Stroke Management </w:t>
      </w:r>
      <w:r w:rsidRPr="00FB0B2E">
        <w:rPr>
          <w:sz w:val="28"/>
          <w:szCs w:val="28"/>
          <w:lang w:val="en-US"/>
        </w:rPr>
        <w:t xml:space="preserve">— </w:t>
      </w:r>
      <w:r w:rsidRPr="00FB0B2E">
        <w:rPr>
          <w:iCs/>
          <w:sz w:val="28"/>
          <w:szCs w:val="28"/>
          <w:lang w:val="en-US"/>
        </w:rPr>
        <w:t>update 2003</w:t>
      </w:r>
      <w:r>
        <w:rPr>
          <w:iCs/>
          <w:sz w:val="28"/>
          <w:szCs w:val="28"/>
          <w:lang w:val="en-US"/>
        </w:rPr>
        <w:t xml:space="preserve">/ W. Hacke, </w:t>
      </w:r>
    </w:p>
    <w:p w:rsidR="005630B7" w:rsidRDefault="005630B7" w:rsidP="005630B7">
      <w:pPr>
        <w:widowControl w:val="0"/>
        <w:shd w:val="clear" w:color="auto" w:fill="FFFFFF"/>
        <w:tabs>
          <w:tab w:val="left" w:pos="600"/>
        </w:tabs>
        <w:autoSpaceDE w:val="0"/>
        <w:autoSpaceDN w:val="0"/>
        <w:adjustRightInd w:val="0"/>
        <w:spacing w:line="360" w:lineRule="auto"/>
        <w:ind w:right="34"/>
        <w:rPr>
          <w:iCs/>
          <w:sz w:val="28"/>
          <w:szCs w:val="28"/>
          <w:lang w:val="en-US"/>
        </w:rPr>
      </w:pPr>
      <w:r>
        <w:rPr>
          <w:iCs/>
          <w:sz w:val="28"/>
          <w:szCs w:val="28"/>
          <w:lang w:val="en-US"/>
        </w:rPr>
        <w:t xml:space="preserve">                  M.  Kaste,   J.  Bogonsslavsky</w:t>
      </w:r>
      <w:r w:rsidRPr="00FB0B2E">
        <w:rPr>
          <w:iCs/>
          <w:sz w:val="28"/>
          <w:szCs w:val="28"/>
          <w:lang w:val="en-US"/>
        </w:rPr>
        <w:t xml:space="preserve">// Cerebrovasc. Dis. </w:t>
      </w:r>
      <w:r w:rsidRPr="00FB0B2E">
        <w:rPr>
          <w:sz w:val="28"/>
          <w:szCs w:val="28"/>
          <w:lang w:val="en-US"/>
        </w:rPr>
        <w:t xml:space="preserve">— </w:t>
      </w:r>
      <w:r>
        <w:rPr>
          <w:iCs/>
          <w:sz w:val="28"/>
          <w:szCs w:val="28"/>
          <w:lang w:val="en-US"/>
        </w:rPr>
        <w:t xml:space="preserve">2003. — </w:t>
      </w:r>
      <w:r w:rsidRPr="00FB0B2E">
        <w:rPr>
          <w:iCs/>
          <w:sz w:val="28"/>
          <w:szCs w:val="28"/>
          <w:lang w:val="en-US"/>
        </w:rPr>
        <w:t xml:space="preserve">Vol. 16. </w:t>
      </w:r>
    </w:p>
    <w:p w:rsidR="005630B7" w:rsidRPr="00E1398B" w:rsidRDefault="005630B7" w:rsidP="005630B7">
      <w:pPr>
        <w:widowControl w:val="0"/>
        <w:shd w:val="clear" w:color="auto" w:fill="FFFFFF"/>
        <w:tabs>
          <w:tab w:val="left" w:pos="600"/>
        </w:tabs>
        <w:autoSpaceDE w:val="0"/>
        <w:autoSpaceDN w:val="0"/>
        <w:adjustRightInd w:val="0"/>
        <w:spacing w:line="360" w:lineRule="auto"/>
        <w:ind w:right="34"/>
        <w:rPr>
          <w:iCs/>
          <w:sz w:val="28"/>
          <w:szCs w:val="28"/>
          <w:lang w:val="en-US"/>
        </w:rPr>
      </w:pPr>
      <w:r>
        <w:rPr>
          <w:iCs/>
          <w:sz w:val="28"/>
          <w:szCs w:val="28"/>
          <w:lang w:val="en-US"/>
        </w:rPr>
        <w:t xml:space="preserve">                  №4. — P. 311 – </w:t>
      </w:r>
      <w:r w:rsidRPr="00FB0B2E">
        <w:rPr>
          <w:iCs/>
          <w:sz w:val="28"/>
          <w:szCs w:val="28"/>
          <w:lang w:val="en-US"/>
        </w:rPr>
        <w:t>337.</w:t>
      </w:r>
    </w:p>
    <w:p w:rsidR="005630B7" w:rsidRDefault="005630B7" w:rsidP="005630B7">
      <w:pPr>
        <w:widowControl w:val="0"/>
        <w:shd w:val="clear" w:color="auto" w:fill="FFFFFF"/>
        <w:tabs>
          <w:tab w:val="left" w:pos="600"/>
        </w:tabs>
        <w:autoSpaceDE w:val="0"/>
        <w:autoSpaceDN w:val="0"/>
        <w:adjustRightInd w:val="0"/>
        <w:spacing w:line="360" w:lineRule="auto"/>
        <w:ind w:right="34"/>
        <w:rPr>
          <w:iCs/>
          <w:sz w:val="28"/>
          <w:szCs w:val="28"/>
          <w:lang w:val="en-US"/>
        </w:rPr>
      </w:pPr>
      <w:r>
        <w:rPr>
          <w:iCs/>
          <w:sz w:val="28"/>
          <w:szCs w:val="28"/>
          <w:lang w:val="en-US"/>
        </w:rPr>
        <w:t xml:space="preserve">         158</w:t>
      </w:r>
      <w:r w:rsidRPr="00FB0B2E">
        <w:rPr>
          <w:iCs/>
          <w:sz w:val="28"/>
          <w:szCs w:val="28"/>
          <w:lang w:val="en-US"/>
        </w:rPr>
        <w:t xml:space="preserve">. </w:t>
      </w:r>
      <w:r>
        <w:rPr>
          <w:iCs/>
          <w:sz w:val="28"/>
          <w:szCs w:val="28"/>
          <w:lang w:val="en-US"/>
        </w:rPr>
        <w:t xml:space="preserve"> </w:t>
      </w:r>
      <w:r w:rsidRPr="00FB0B2E">
        <w:rPr>
          <w:iCs/>
          <w:sz w:val="28"/>
          <w:szCs w:val="28"/>
          <w:lang w:val="en-US"/>
        </w:rPr>
        <w:t xml:space="preserve">Hurtado </w:t>
      </w:r>
      <w:r w:rsidRPr="00FB0B2E">
        <w:rPr>
          <w:iCs/>
          <w:sz w:val="28"/>
          <w:szCs w:val="28"/>
          <w:lang w:val="uk-UA"/>
        </w:rPr>
        <w:t>О.</w:t>
      </w:r>
      <w:r>
        <w:rPr>
          <w:iCs/>
          <w:sz w:val="28"/>
          <w:szCs w:val="28"/>
          <w:lang w:val="en-US"/>
        </w:rPr>
        <w:t xml:space="preserve">       </w:t>
      </w:r>
      <w:r w:rsidRPr="00FB0B2E">
        <w:rPr>
          <w:iCs/>
          <w:sz w:val="28"/>
          <w:szCs w:val="28"/>
          <w:lang w:val="en-US"/>
        </w:rPr>
        <w:t>Neuroprotection</w:t>
      </w:r>
      <w:r>
        <w:rPr>
          <w:iCs/>
          <w:sz w:val="28"/>
          <w:szCs w:val="28"/>
          <w:lang w:val="en-US"/>
        </w:rPr>
        <w:t xml:space="preserve">     </w:t>
      </w:r>
      <w:r w:rsidRPr="00FB0B2E">
        <w:rPr>
          <w:iCs/>
          <w:sz w:val="28"/>
          <w:szCs w:val="28"/>
          <w:lang w:val="en-US"/>
        </w:rPr>
        <w:t xml:space="preserve"> afforded</w:t>
      </w:r>
      <w:r>
        <w:rPr>
          <w:iCs/>
          <w:sz w:val="28"/>
          <w:szCs w:val="28"/>
          <w:lang w:val="en-US"/>
        </w:rPr>
        <w:t xml:space="preserve">     </w:t>
      </w:r>
      <w:r w:rsidRPr="00FB0B2E">
        <w:rPr>
          <w:iCs/>
          <w:sz w:val="28"/>
          <w:szCs w:val="28"/>
          <w:lang w:val="en-US"/>
        </w:rPr>
        <w:t xml:space="preserve"> by </w:t>
      </w:r>
      <w:r>
        <w:rPr>
          <w:iCs/>
          <w:sz w:val="28"/>
          <w:szCs w:val="28"/>
          <w:lang w:val="en-US"/>
        </w:rPr>
        <w:t xml:space="preserve">    </w:t>
      </w:r>
      <w:r w:rsidRPr="00FB0B2E">
        <w:rPr>
          <w:iCs/>
          <w:sz w:val="28"/>
          <w:szCs w:val="28"/>
          <w:lang w:val="en-US"/>
        </w:rPr>
        <w:t xml:space="preserve">prior </w:t>
      </w:r>
      <w:r>
        <w:rPr>
          <w:iCs/>
          <w:sz w:val="28"/>
          <w:szCs w:val="28"/>
          <w:lang w:val="en-US"/>
        </w:rPr>
        <w:t xml:space="preserve">     </w:t>
      </w:r>
      <w:r w:rsidRPr="00FB0B2E">
        <w:rPr>
          <w:iCs/>
          <w:sz w:val="28"/>
          <w:szCs w:val="28"/>
          <w:lang w:val="en-US"/>
        </w:rPr>
        <w:t>citicoline</w:t>
      </w:r>
      <w:r>
        <w:rPr>
          <w:iCs/>
          <w:sz w:val="28"/>
          <w:szCs w:val="28"/>
          <w:lang w:val="en-US"/>
        </w:rPr>
        <w:t xml:space="preserve"> </w:t>
      </w:r>
    </w:p>
    <w:p w:rsidR="005630B7" w:rsidRPr="00A81CB3" w:rsidRDefault="005630B7" w:rsidP="005630B7">
      <w:pPr>
        <w:widowControl w:val="0"/>
        <w:shd w:val="clear" w:color="auto" w:fill="FFFFFF"/>
        <w:tabs>
          <w:tab w:val="left" w:pos="600"/>
        </w:tabs>
        <w:autoSpaceDE w:val="0"/>
        <w:autoSpaceDN w:val="0"/>
        <w:adjustRightInd w:val="0"/>
        <w:spacing w:line="360" w:lineRule="auto"/>
        <w:ind w:right="34"/>
        <w:rPr>
          <w:iCs/>
          <w:spacing w:val="-2"/>
          <w:sz w:val="28"/>
          <w:szCs w:val="28"/>
          <w:lang w:val="en-US"/>
        </w:rPr>
      </w:pPr>
      <w:r>
        <w:rPr>
          <w:iCs/>
          <w:sz w:val="28"/>
          <w:szCs w:val="28"/>
          <w:lang w:val="en-US"/>
        </w:rPr>
        <w:t xml:space="preserve">                  </w:t>
      </w:r>
      <w:r w:rsidRPr="00FB0B2E">
        <w:rPr>
          <w:iCs/>
          <w:sz w:val="28"/>
          <w:szCs w:val="28"/>
          <w:lang w:val="en-US"/>
        </w:rPr>
        <w:t xml:space="preserve">administration </w:t>
      </w:r>
      <w:r>
        <w:rPr>
          <w:iCs/>
          <w:sz w:val="28"/>
          <w:szCs w:val="28"/>
          <w:lang w:val="en-US"/>
        </w:rPr>
        <w:t xml:space="preserve">  </w:t>
      </w:r>
      <w:r w:rsidRPr="00FB0B2E">
        <w:rPr>
          <w:iCs/>
          <w:sz w:val="28"/>
          <w:szCs w:val="28"/>
          <w:lang w:val="en-US"/>
        </w:rPr>
        <w:t xml:space="preserve">in </w:t>
      </w:r>
      <w:r>
        <w:rPr>
          <w:iCs/>
          <w:sz w:val="28"/>
          <w:szCs w:val="28"/>
          <w:lang w:val="en-US"/>
        </w:rPr>
        <w:t xml:space="preserve">  </w:t>
      </w:r>
      <w:r w:rsidRPr="00FB0B2E">
        <w:rPr>
          <w:iCs/>
          <w:sz w:val="28"/>
          <w:szCs w:val="28"/>
          <w:lang w:val="en-US"/>
        </w:rPr>
        <w:t>experimental</w:t>
      </w:r>
      <w:r>
        <w:rPr>
          <w:iCs/>
          <w:sz w:val="28"/>
          <w:szCs w:val="28"/>
          <w:lang w:val="en-US"/>
        </w:rPr>
        <w:t xml:space="preserve">    </w:t>
      </w:r>
      <w:r w:rsidRPr="00FB0B2E">
        <w:rPr>
          <w:iCs/>
          <w:sz w:val="28"/>
          <w:szCs w:val="28"/>
          <w:lang w:val="en-US"/>
        </w:rPr>
        <w:t xml:space="preserve">brain ischemia: effects on glutamate </w:t>
      </w:r>
      <w:r>
        <w:rPr>
          <w:iCs/>
          <w:sz w:val="28"/>
          <w:szCs w:val="28"/>
          <w:lang w:val="en-US"/>
        </w:rPr>
        <w:t xml:space="preserve"> </w:t>
      </w:r>
    </w:p>
    <w:p w:rsidR="005630B7" w:rsidRDefault="005630B7" w:rsidP="005630B7">
      <w:pPr>
        <w:widowControl w:val="0"/>
        <w:shd w:val="clear" w:color="auto" w:fill="FFFFFF"/>
        <w:tabs>
          <w:tab w:val="left" w:pos="600"/>
        </w:tabs>
        <w:autoSpaceDE w:val="0"/>
        <w:autoSpaceDN w:val="0"/>
        <w:adjustRightInd w:val="0"/>
        <w:spacing w:line="360" w:lineRule="auto"/>
        <w:ind w:right="34"/>
        <w:rPr>
          <w:sz w:val="28"/>
          <w:szCs w:val="28"/>
          <w:lang w:val="en-US"/>
        </w:rPr>
      </w:pPr>
      <w:r>
        <w:rPr>
          <w:iCs/>
          <w:sz w:val="28"/>
          <w:szCs w:val="28"/>
          <w:lang w:val="en-US"/>
        </w:rPr>
        <w:t xml:space="preserve">                  transport /O. Hurtado, M. A.  Moro,   A.Cardenas </w:t>
      </w:r>
      <w:r w:rsidRPr="00FB0B2E">
        <w:rPr>
          <w:iCs/>
          <w:sz w:val="28"/>
          <w:szCs w:val="28"/>
          <w:lang w:val="en-US"/>
        </w:rPr>
        <w:t xml:space="preserve"> // </w:t>
      </w:r>
      <w:r>
        <w:rPr>
          <w:iCs/>
          <w:sz w:val="28"/>
          <w:szCs w:val="28"/>
          <w:lang w:val="en-US"/>
        </w:rPr>
        <w:t xml:space="preserve"> </w:t>
      </w:r>
      <w:r w:rsidRPr="00FB0B2E">
        <w:rPr>
          <w:iCs/>
          <w:sz w:val="28"/>
          <w:szCs w:val="28"/>
          <w:lang w:val="en-US"/>
        </w:rPr>
        <w:t xml:space="preserve">Neurobiol. Dis </w:t>
      </w:r>
      <w:r w:rsidRPr="00FB0B2E">
        <w:rPr>
          <w:sz w:val="28"/>
          <w:szCs w:val="28"/>
          <w:lang w:val="en-US"/>
        </w:rPr>
        <w:t xml:space="preserve">— </w:t>
      </w:r>
    </w:p>
    <w:p w:rsidR="005630B7" w:rsidRPr="00AD444D" w:rsidRDefault="005630B7" w:rsidP="005630B7">
      <w:pPr>
        <w:widowControl w:val="0"/>
        <w:shd w:val="clear" w:color="auto" w:fill="FFFFFF"/>
        <w:tabs>
          <w:tab w:val="left" w:pos="600"/>
        </w:tabs>
        <w:autoSpaceDE w:val="0"/>
        <w:autoSpaceDN w:val="0"/>
        <w:adjustRightInd w:val="0"/>
        <w:spacing w:line="360" w:lineRule="auto"/>
        <w:ind w:right="34"/>
        <w:rPr>
          <w:sz w:val="28"/>
          <w:szCs w:val="28"/>
          <w:lang w:val="en-US"/>
        </w:rPr>
      </w:pPr>
      <w:r>
        <w:rPr>
          <w:sz w:val="28"/>
          <w:szCs w:val="28"/>
          <w:lang w:val="en-US"/>
        </w:rPr>
        <w:t xml:space="preserve">                </w:t>
      </w:r>
      <w:r>
        <w:rPr>
          <w:iCs/>
          <w:sz w:val="28"/>
          <w:szCs w:val="28"/>
          <w:lang w:val="en-US"/>
        </w:rPr>
        <w:t xml:space="preserve">  </w:t>
      </w:r>
      <w:r w:rsidRPr="00FB0B2E">
        <w:rPr>
          <w:iCs/>
          <w:sz w:val="28"/>
          <w:szCs w:val="28"/>
          <w:lang w:val="en-US"/>
        </w:rPr>
        <w:t>2005. — Vol. 18. —P. 336-345.</w:t>
      </w:r>
    </w:p>
    <w:p w:rsidR="005630B7" w:rsidRDefault="005630B7" w:rsidP="005630B7">
      <w:pPr>
        <w:widowControl w:val="0"/>
        <w:shd w:val="clear" w:color="auto" w:fill="FFFFFF"/>
        <w:tabs>
          <w:tab w:val="left" w:pos="600"/>
        </w:tabs>
        <w:autoSpaceDE w:val="0"/>
        <w:autoSpaceDN w:val="0"/>
        <w:adjustRightInd w:val="0"/>
        <w:spacing w:line="360" w:lineRule="auto"/>
        <w:ind w:right="24"/>
        <w:rPr>
          <w:iCs/>
          <w:sz w:val="28"/>
          <w:szCs w:val="28"/>
          <w:lang w:val="en-US"/>
        </w:rPr>
      </w:pPr>
      <w:r>
        <w:rPr>
          <w:iCs/>
          <w:sz w:val="28"/>
          <w:szCs w:val="28"/>
          <w:lang w:val="en-US"/>
        </w:rPr>
        <w:lastRenderedPageBreak/>
        <w:t xml:space="preserve">          159.   Katsuki H.  </w:t>
      </w:r>
      <w:r w:rsidRPr="00FB0B2E">
        <w:rPr>
          <w:iCs/>
          <w:sz w:val="28"/>
          <w:szCs w:val="28"/>
          <w:lang w:val="en-US"/>
        </w:rPr>
        <w:t xml:space="preserve"> Arachidonic acid as </w:t>
      </w:r>
      <w:r>
        <w:rPr>
          <w:iCs/>
          <w:sz w:val="28"/>
          <w:szCs w:val="28"/>
          <w:lang w:val="en-US"/>
        </w:rPr>
        <w:t xml:space="preserve">  </w:t>
      </w:r>
      <w:r w:rsidRPr="00FB0B2E">
        <w:rPr>
          <w:iCs/>
          <w:sz w:val="28"/>
          <w:szCs w:val="28"/>
          <w:lang w:val="en-US"/>
        </w:rPr>
        <w:t xml:space="preserve">a </w:t>
      </w:r>
      <w:r>
        <w:rPr>
          <w:iCs/>
          <w:sz w:val="28"/>
          <w:szCs w:val="28"/>
          <w:lang w:val="en-US"/>
        </w:rPr>
        <w:t xml:space="preserve">   </w:t>
      </w:r>
      <w:r w:rsidRPr="00FB0B2E">
        <w:rPr>
          <w:iCs/>
          <w:sz w:val="28"/>
          <w:szCs w:val="28"/>
          <w:lang w:val="en-US"/>
        </w:rPr>
        <w:t>neurotoxic</w:t>
      </w:r>
      <w:r>
        <w:rPr>
          <w:iCs/>
          <w:sz w:val="28"/>
          <w:szCs w:val="28"/>
          <w:lang w:val="en-US"/>
        </w:rPr>
        <w:t xml:space="preserve">    </w:t>
      </w:r>
      <w:r w:rsidRPr="00FB0B2E">
        <w:rPr>
          <w:iCs/>
          <w:sz w:val="28"/>
          <w:szCs w:val="28"/>
          <w:lang w:val="en-US"/>
        </w:rPr>
        <w:t xml:space="preserve"> and </w:t>
      </w:r>
      <w:r>
        <w:rPr>
          <w:iCs/>
          <w:sz w:val="28"/>
          <w:szCs w:val="28"/>
          <w:lang w:val="en-US"/>
        </w:rPr>
        <w:t xml:space="preserve">   </w:t>
      </w:r>
      <w:r w:rsidRPr="00FB0B2E">
        <w:rPr>
          <w:iCs/>
          <w:sz w:val="28"/>
          <w:szCs w:val="28"/>
          <w:lang w:val="en-US"/>
        </w:rPr>
        <w:t xml:space="preserve">neurotrophic </w:t>
      </w:r>
    </w:p>
    <w:p w:rsidR="005630B7" w:rsidRDefault="005630B7" w:rsidP="005630B7">
      <w:pPr>
        <w:widowControl w:val="0"/>
        <w:shd w:val="clear" w:color="auto" w:fill="FFFFFF"/>
        <w:tabs>
          <w:tab w:val="left" w:pos="600"/>
        </w:tabs>
        <w:autoSpaceDE w:val="0"/>
        <w:autoSpaceDN w:val="0"/>
        <w:adjustRightInd w:val="0"/>
        <w:spacing w:line="360" w:lineRule="auto"/>
        <w:ind w:right="24"/>
        <w:rPr>
          <w:iCs/>
          <w:sz w:val="28"/>
          <w:szCs w:val="28"/>
          <w:lang w:val="en-US"/>
        </w:rPr>
      </w:pPr>
      <w:r>
        <w:rPr>
          <w:iCs/>
          <w:sz w:val="28"/>
          <w:szCs w:val="28"/>
          <w:lang w:val="en-US"/>
        </w:rPr>
        <w:t xml:space="preserve">                    </w:t>
      </w:r>
      <w:r w:rsidRPr="00FB0B2E">
        <w:rPr>
          <w:iCs/>
          <w:sz w:val="28"/>
          <w:szCs w:val="28"/>
          <w:lang w:val="en-US"/>
        </w:rPr>
        <w:t xml:space="preserve">substance </w:t>
      </w:r>
      <w:r>
        <w:rPr>
          <w:iCs/>
          <w:sz w:val="28"/>
          <w:szCs w:val="28"/>
          <w:lang w:val="en-US"/>
        </w:rPr>
        <w:t xml:space="preserve">/ H. Katsuki, S. Okuda </w:t>
      </w:r>
      <w:r w:rsidRPr="00FB0B2E">
        <w:rPr>
          <w:iCs/>
          <w:sz w:val="28"/>
          <w:szCs w:val="28"/>
          <w:lang w:val="en-US"/>
        </w:rPr>
        <w:t xml:space="preserve">//Prog. Neurobiol. </w:t>
      </w:r>
      <w:r w:rsidRPr="00FB0B2E">
        <w:rPr>
          <w:sz w:val="28"/>
          <w:szCs w:val="28"/>
          <w:lang w:val="en-US"/>
        </w:rPr>
        <w:t xml:space="preserve">— </w:t>
      </w:r>
      <w:r w:rsidRPr="00FB0B2E">
        <w:rPr>
          <w:iCs/>
          <w:sz w:val="28"/>
          <w:szCs w:val="28"/>
          <w:lang w:val="en-US"/>
        </w:rPr>
        <w:t xml:space="preserve">1995. </w:t>
      </w:r>
      <w:r w:rsidRPr="00FB0B2E">
        <w:rPr>
          <w:sz w:val="28"/>
          <w:szCs w:val="28"/>
          <w:lang w:val="en-US"/>
        </w:rPr>
        <w:t xml:space="preserve">— </w:t>
      </w:r>
      <w:r w:rsidRPr="00FB0B2E">
        <w:rPr>
          <w:iCs/>
          <w:sz w:val="28"/>
          <w:szCs w:val="28"/>
          <w:lang w:val="en-US"/>
        </w:rPr>
        <w:t xml:space="preserve">Vol. </w:t>
      </w:r>
    </w:p>
    <w:p w:rsidR="005630B7" w:rsidRPr="00A81CB3" w:rsidRDefault="005630B7" w:rsidP="005630B7">
      <w:pPr>
        <w:widowControl w:val="0"/>
        <w:shd w:val="clear" w:color="auto" w:fill="FFFFFF"/>
        <w:tabs>
          <w:tab w:val="left" w:pos="600"/>
        </w:tabs>
        <w:autoSpaceDE w:val="0"/>
        <w:autoSpaceDN w:val="0"/>
        <w:adjustRightInd w:val="0"/>
        <w:spacing w:line="360" w:lineRule="auto"/>
        <w:ind w:right="24"/>
        <w:rPr>
          <w:iCs/>
          <w:sz w:val="28"/>
          <w:szCs w:val="28"/>
          <w:lang w:val="en-US"/>
        </w:rPr>
      </w:pPr>
      <w:r>
        <w:rPr>
          <w:iCs/>
          <w:sz w:val="28"/>
          <w:szCs w:val="28"/>
          <w:lang w:val="en-US"/>
        </w:rPr>
        <w:t xml:space="preserve">                    46. P. 607 – </w:t>
      </w:r>
      <w:r w:rsidRPr="00FB0B2E">
        <w:rPr>
          <w:iCs/>
          <w:sz w:val="28"/>
          <w:szCs w:val="28"/>
          <w:lang w:val="en-US"/>
        </w:rPr>
        <w:t>636.</w:t>
      </w:r>
    </w:p>
    <w:p w:rsidR="005630B7" w:rsidRDefault="005630B7" w:rsidP="005630B7">
      <w:pPr>
        <w:widowControl w:val="0"/>
        <w:shd w:val="clear" w:color="auto" w:fill="FFFFFF"/>
        <w:tabs>
          <w:tab w:val="left" w:pos="600"/>
        </w:tabs>
        <w:autoSpaceDE w:val="0"/>
        <w:autoSpaceDN w:val="0"/>
        <w:adjustRightInd w:val="0"/>
        <w:spacing w:line="360" w:lineRule="auto"/>
        <w:rPr>
          <w:iCs/>
          <w:sz w:val="28"/>
          <w:szCs w:val="28"/>
          <w:lang w:val="en-US"/>
        </w:rPr>
      </w:pPr>
      <w:r>
        <w:rPr>
          <w:iCs/>
          <w:sz w:val="28"/>
          <w:szCs w:val="28"/>
          <w:lang w:val="en-US"/>
        </w:rPr>
        <w:t xml:space="preserve">           160</w:t>
      </w:r>
      <w:r w:rsidRPr="00FB0B2E">
        <w:rPr>
          <w:iCs/>
          <w:sz w:val="28"/>
          <w:szCs w:val="28"/>
          <w:lang w:val="en-US"/>
        </w:rPr>
        <w:t xml:space="preserve">. </w:t>
      </w:r>
      <w:r>
        <w:rPr>
          <w:iCs/>
          <w:sz w:val="28"/>
          <w:szCs w:val="28"/>
          <w:lang w:val="en-US"/>
        </w:rPr>
        <w:t xml:space="preserve"> </w:t>
      </w:r>
      <w:r w:rsidRPr="00FB0B2E">
        <w:rPr>
          <w:iCs/>
          <w:sz w:val="28"/>
          <w:szCs w:val="28"/>
          <w:lang w:val="en-US"/>
        </w:rPr>
        <w:t xml:space="preserve">Klein </w:t>
      </w:r>
      <w:r>
        <w:rPr>
          <w:iCs/>
          <w:sz w:val="28"/>
          <w:szCs w:val="28"/>
          <w:lang w:val="en-US"/>
        </w:rPr>
        <w:t xml:space="preserve">  </w:t>
      </w:r>
      <w:r w:rsidRPr="00FB0B2E">
        <w:rPr>
          <w:iCs/>
          <w:sz w:val="28"/>
          <w:szCs w:val="28"/>
          <w:lang w:val="en-US"/>
        </w:rPr>
        <w:t xml:space="preserve">J. </w:t>
      </w:r>
      <w:r>
        <w:rPr>
          <w:iCs/>
          <w:sz w:val="28"/>
          <w:szCs w:val="28"/>
          <w:lang w:val="en-US"/>
        </w:rPr>
        <w:t xml:space="preserve">        </w:t>
      </w:r>
      <w:r w:rsidRPr="00FB0B2E">
        <w:rPr>
          <w:iCs/>
          <w:sz w:val="28"/>
          <w:szCs w:val="28"/>
          <w:lang w:val="en-US"/>
        </w:rPr>
        <w:t>Membrane</w:t>
      </w:r>
      <w:r>
        <w:rPr>
          <w:iCs/>
          <w:sz w:val="28"/>
          <w:szCs w:val="28"/>
          <w:lang w:val="en-US"/>
        </w:rPr>
        <w:t xml:space="preserve">       </w:t>
      </w:r>
      <w:r w:rsidRPr="00FB0B2E">
        <w:rPr>
          <w:iCs/>
          <w:sz w:val="28"/>
          <w:szCs w:val="28"/>
          <w:lang w:val="en-US"/>
        </w:rPr>
        <w:t xml:space="preserve"> breakdown </w:t>
      </w:r>
      <w:r>
        <w:rPr>
          <w:iCs/>
          <w:sz w:val="28"/>
          <w:szCs w:val="28"/>
          <w:lang w:val="en-US"/>
        </w:rPr>
        <w:t xml:space="preserve">      </w:t>
      </w:r>
      <w:r w:rsidRPr="00FB0B2E">
        <w:rPr>
          <w:iCs/>
          <w:sz w:val="28"/>
          <w:szCs w:val="28"/>
          <w:lang w:val="en-US"/>
        </w:rPr>
        <w:t xml:space="preserve">in </w:t>
      </w:r>
      <w:r>
        <w:rPr>
          <w:iCs/>
          <w:sz w:val="28"/>
          <w:szCs w:val="28"/>
          <w:lang w:val="en-US"/>
        </w:rPr>
        <w:t xml:space="preserve">    </w:t>
      </w:r>
      <w:r w:rsidRPr="00FB0B2E">
        <w:rPr>
          <w:iCs/>
          <w:sz w:val="28"/>
          <w:szCs w:val="28"/>
          <w:lang w:val="en-US"/>
        </w:rPr>
        <w:t>acute</w:t>
      </w:r>
      <w:r>
        <w:rPr>
          <w:iCs/>
          <w:sz w:val="28"/>
          <w:szCs w:val="28"/>
          <w:lang w:val="en-US"/>
        </w:rPr>
        <w:t xml:space="preserve">  </w:t>
      </w:r>
      <w:r w:rsidRPr="00FB0B2E">
        <w:rPr>
          <w:iCs/>
          <w:sz w:val="28"/>
          <w:szCs w:val="28"/>
          <w:lang w:val="en-US"/>
        </w:rPr>
        <w:t xml:space="preserve"> and </w:t>
      </w:r>
      <w:r>
        <w:rPr>
          <w:iCs/>
          <w:sz w:val="28"/>
          <w:szCs w:val="28"/>
          <w:lang w:val="en-US"/>
        </w:rPr>
        <w:t xml:space="preserve"> </w:t>
      </w:r>
      <w:r w:rsidRPr="00FB0B2E">
        <w:rPr>
          <w:iCs/>
          <w:sz w:val="28"/>
          <w:szCs w:val="28"/>
          <w:lang w:val="en-US"/>
        </w:rPr>
        <w:t xml:space="preserve">chronic </w:t>
      </w:r>
      <w:r>
        <w:rPr>
          <w:iCs/>
          <w:sz w:val="28"/>
          <w:szCs w:val="28"/>
          <w:lang w:val="en-US"/>
        </w:rPr>
        <w:t xml:space="preserve"> </w:t>
      </w:r>
    </w:p>
    <w:p w:rsidR="005630B7" w:rsidRDefault="005630B7" w:rsidP="005630B7">
      <w:pPr>
        <w:widowControl w:val="0"/>
        <w:shd w:val="clear" w:color="auto" w:fill="FFFFFF"/>
        <w:tabs>
          <w:tab w:val="left" w:pos="600"/>
        </w:tabs>
        <w:autoSpaceDE w:val="0"/>
        <w:autoSpaceDN w:val="0"/>
        <w:adjustRightInd w:val="0"/>
        <w:spacing w:line="360" w:lineRule="auto"/>
        <w:rPr>
          <w:iCs/>
          <w:sz w:val="28"/>
          <w:szCs w:val="28"/>
          <w:lang w:val="en-US"/>
        </w:rPr>
      </w:pPr>
      <w:r>
        <w:rPr>
          <w:iCs/>
          <w:sz w:val="28"/>
          <w:szCs w:val="28"/>
          <w:lang w:val="en-US"/>
        </w:rPr>
        <w:t xml:space="preserve">                    </w:t>
      </w:r>
      <w:r w:rsidRPr="00FB0B2E">
        <w:rPr>
          <w:iCs/>
          <w:sz w:val="28"/>
          <w:szCs w:val="28"/>
          <w:lang w:val="en-US"/>
        </w:rPr>
        <w:t>neurodegeneration:</w:t>
      </w:r>
      <w:r>
        <w:rPr>
          <w:iCs/>
          <w:sz w:val="28"/>
          <w:szCs w:val="28"/>
          <w:lang w:val="en-US"/>
        </w:rPr>
        <w:t xml:space="preserve">   </w:t>
      </w:r>
      <w:r w:rsidRPr="00FB0B2E">
        <w:rPr>
          <w:iCs/>
          <w:sz w:val="28"/>
          <w:szCs w:val="28"/>
          <w:lang w:val="en-US"/>
        </w:rPr>
        <w:t xml:space="preserve">focus </w:t>
      </w:r>
      <w:r>
        <w:rPr>
          <w:iCs/>
          <w:sz w:val="28"/>
          <w:szCs w:val="28"/>
          <w:lang w:val="en-US"/>
        </w:rPr>
        <w:t xml:space="preserve"> </w:t>
      </w:r>
      <w:r w:rsidRPr="00FB0B2E">
        <w:rPr>
          <w:iCs/>
          <w:sz w:val="28"/>
          <w:szCs w:val="28"/>
          <w:lang w:val="en-US"/>
        </w:rPr>
        <w:t>on</w:t>
      </w:r>
      <w:r>
        <w:rPr>
          <w:iCs/>
          <w:sz w:val="28"/>
          <w:szCs w:val="28"/>
          <w:lang w:val="en-US"/>
        </w:rPr>
        <w:t xml:space="preserve">  choline – </w:t>
      </w:r>
      <w:r w:rsidRPr="00FB0B2E">
        <w:rPr>
          <w:iCs/>
          <w:sz w:val="28"/>
          <w:szCs w:val="28"/>
          <w:lang w:val="en-US"/>
        </w:rPr>
        <w:t>containing phospholipids // J.</w:t>
      </w:r>
      <w:r>
        <w:rPr>
          <w:iCs/>
          <w:sz w:val="28"/>
          <w:szCs w:val="28"/>
          <w:lang w:val="en-US"/>
        </w:rPr>
        <w:t xml:space="preserve"> </w:t>
      </w:r>
      <w:r w:rsidRPr="00FB0B2E">
        <w:rPr>
          <w:iCs/>
          <w:sz w:val="28"/>
          <w:szCs w:val="28"/>
          <w:lang w:val="en-US"/>
        </w:rPr>
        <w:t xml:space="preserve"> </w:t>
      </w:r>
      <w:r>
        <w:rPr>
          <w:iCs/>
          <w:sz w:val="28"/>
          <w:szCs w:val="28"/>
          <w:lang w:val="en-US"/>
        </w:rPr>
        <w:t xml:space="preserve"> </w:t>
      </w:r>
    </w:p>
    <w:p w:rsidR="005630B7" w:rsidRPr="00FB0B2E" w:rsidRDefault="005630B7" w:rsidP="005630B7">
      <w:pPr>
        <w:widowControl w:val="0"/>
        <w:shd w:val="clear" w:color="auto" w:fill="FFFFFF"/>
        <w:tabs>
          <w:tab w:val="left" w:pos="600"/>
        </w:tabs>
        <w:autoSpaceDE w:val="0"/>
        <w:autoSpaceDN w:val="0"/>
        <w:adjustRightInd w:val="0"/>
        <w:spacing w:line="360" w:lineRule="auto"/>
        <w:rPr>
          <w:iCs/>
          <w:spacing w:val="-5"/>
          <w:sz w:val="28"/>
          <w:szCs w:val="28"/>
          <w:lang w:val="en-US"/>
        </w:rPr>
      </w:pPr>
      <w:r>
        <w:rPr>
          <w:iCs/>
          <w:sz w:val="28"/>
          <w:szCs w:val="28"/>
          <w:lang w:val="en-US"/>
        </w:rPr>
        <w:t xml:space="preserve">                    </w:t>
      </w:r>
      <w:r w:rsidRPr="00FB0B2E">
        <w:rPr>
          <w:iCs/>
          <w:sz w:val="28"/>
          <w:szCs w:val="28"/>
          <w:lang w:val="en-US"/>
        </w:rPr>
        <w:t xml:space="preserve">Neural Transm. — 2000. </w:t>
      </w:r>
      <w:r w:rsidRPr="00FB0B2E">
        <w:rPr>
          <w:sz w:val="28"/>
          <w:szCs w:val="28"/>
          <w:lang w:val="en-US"/>
        </w:rPr>
        <w:t xml:space="preserve">— </w:t>
      </w:r>
      <w:r>
        <w:rPr>
          <w:iCs/>
          <w:sz w:val="28"/>
          <w:szCs w:val="28"/>
          <w:lang w:val="en-US"/>
        </w:rPr>
        <w:t xml:space="preserve">Vol. 107.—P. 1027 – </w:t>
      </w:r>
      <w:r w:rsidRPr="00FB0B2E">
        <w:rPr>
          <w:iCs/>
          <w:sz w:val="28"/>
          <w:szCs w:val="28"/>
          <w:lang w:val="en-US"/>
        </w:rPr>
        <w:t>1063.</w:t>
      </w:r>
    </w:p>
    <w:p w:rsidR="005630B7" w:rsidRDefault="005630B7" w:rsidP="005630B7">
      <w:pPr>
        <w:widowControl w:val="0"/>
        <w:shd w:val="clear" w:color="auto" w:fill="FFFFFF"/>
        <w:tabs>
          <w:tab w:val="left" w:pos="600"/>
        </w:tabs>
        <w:autoSpaceDE w:val="0"/>
        <w:autoSpaceDN w:val="0"/>
        <w:adjustRightInd w:val="0"/>
        <w:spacing w:line="360" w:lineRule="auto"/>
        <w:ind w:right="14"/>
        <w:rPr>
          <w:iCs/>
          <w:sz w:val="28"/>
          <w:szCs w:val="28"/>
          <w:lang w:val="en-US"/>
        </w:rPr>
      </w:pPr>
      <w:r>
        <w:rPr>
          <w:iCs/>
          <w:sz w:val="28"/>
          <w:szCs w:val="28"/>
          <w:lang w:val="en-US"/>
        </w:rPr>
        <w:t xml:space="preserve">           161</w:t>
      </w:r>
      <w:r w:rsidRPr="00FB0B2E">
        <w:rPr>
          <w:iCs/>
          <w:sz w:val="28"/>
          <w:szCs w:val="28"/>
          <w:lang w:val="en-US"/>
        </w:rPr>
        <w:t>.</w:t>
      </w:r>
      <w:r>
        <w:rPr>
          <w:iCs/>
          <w:sz w:val="28"/>
          <w:szCs w:val="28"/>
          <w:lang w:val="en-US"/>
        </w:rPr>
        <w:t xml:space="preserve">  Krupinski J.  CDP – </w:t>
      </w:r>
      <w:r w:rsidRPr="00FB0B2E">
        <w:rPr>
          <w:iCs/>
          <w:sz w:val="28"/>
          <w:szCs w:val="28"/>
          <w:lang w:val="en-US"/>
        </w:rPr>
        <w:t>choline</w:t>
      </w:r>
      <w:r>
        <w:rPr>
          <w:iCs/>
          <w:sz w:val="28"/>
          <w:szCs w:val="28"/>
          <w:lang w:val="en-US"/>
        </w:rPr>
        <w:t xml:space="preserve">    </w:t>
      </w:r>
      <w:r w:rsidRPr="00FB0B2E">
        <w:rPr>
          <w:iCs/>
          <w:sz w:val="28"/>
          <w:szCs w:val="28"/>
          <w:lang w:val="en-US"/>
        </w:rPr>
        <w:t xml:space="preserve"> reduces </w:t>
      </w:r>
      <w:r>
        <w:rPr>
          <w:iCs/>
          <w:sz w:val="28"/>
          <w:szCs w:val="28"/>
          <w:lang w:val="en-US"/>
        </w:rPr>
        <w:t xml:space="preserve">   pro – </w:t>
      </w:r>
      <w:r w:rsidRPr="00FB0B2E">
        <w:rPr>
          <w:iCs/>
          <w:sz w:val="28"/>
          <w:szCs w:val="28"/>
          <w:lang w:val="en-US"/>
        </w:rPr>
        <w:t>caspase</w:t>
      </w:r>
      <w:r>
        <w:rPr>
          <w:iCs/>
          <w:sz w:val="28"/>
          <w:szCs w:val="28"/>
          <w:lang w:val="en-US"/>
        </w:rPr>
        <w:t xml:space="preserve">   </w:t>
      </w:r>
      <w:r w:rsidRPr="00FB0B2E">
        <w:rPr>
          <w:iCs/>
          <w:sz w:val="28"/>
          <w:szCs w:val="28"/>
          <w:lang w:val="en-US"/>
        </w:rPr>
        <w:t xml:space="preserve"> and </w:t>
      </w:r>
      <w:r>
        <w:rPr>
          <w:iCs/>
          <w:sz w:val="28"/>
          <w:szCs w:val="28"/>
          <w:lang w:val="en-US"/>
        </w:rPr>
        <w:t xml:space="preserve">  </w:t>
      </w:r>
      <w:r w:rsidRPr="00FB0B2E">
        <w:rPr>
          <w:iCs/>
          <w:sz w:val="28"/>
          <w:szCs w:val="28"/>
          <w:lang w:val="en-US"/>
        </w:rPr>
        <w:t xml:space="preserve">cleaved </w:t>
      </w:r>
      <w:r>
        <w:rPr>
          <w:iCs/>
          <w:sz w:val="28"/>
          <w:szCs w:val="28"/>
          <w:lang w:val="en-US"/>
        </w:rPr>
        <w:t xml:space="preserve"> </w:t>
      </w:r>
    </w:p>
    <w:p w:rsidR="005630B7" w:rsidRDefault="005630B7" w:rsidP="005630B7">
      <w:pPr>
        <w:widowControl w:val="0"/>
        <w:shd w:val="clear" w:color="auto" w:fill="FFFFFF"/>
        <w:tabs>
          <w:tab w:val="left" w:pos="600"/>
        </w:tabs>
        <w:autoSpaceDE w:val="0"/>
        <w:autoSpaceDN w:val="0"/>
        <w:adjustRightInd w:val="0"/>
        <w:spacing w:line="360" w:lineRule="auto"/>
        <w:ind w:right="14"/>
        <w:rPr>
          <w:iCs/>
          <w:sz w:val="28"/>
          <w:szCs w:val="28"/>
          <w:lang w:val="en-US"/>
        </w:rPr>
      </w:pPr>
      <w:r>
        <w:rPr>
          <w:iCs/>
          <w:sz w:val="28"/>
          <w:szCs w:val="28"/>
          <w:lang w:val="en-US"/>
        </w:rPr>
        <w:t xml:space="preserve">                    </w:t>
      </w:r>
      <w:r w:rsidRPr="00FB0B2E">
        <w:rPr>
          <w:iCs/>
          <w:sz w:val="28"/>
          <w:szCs w:val="28"/>
          <w:lang w:val="en-US"/>
        </w:rPr>
        <w:t xml:space="preserve">caspase-3 </w:t>
      </w:r>
      <w:r>
        <w:rPr>
          <w:iCs/>
          <w:sz w:val="28"/>
          <w:szCs w:val="28"/>
          <w:lang w:val="en-US"/>
        </w:rPr>
        <w:t xml:space="preserve">  </w:t>
      </w:r>
      <w:r w:rsidRPr="00FB0B2E">
        <w:rPr>
          <w:iCs/>
          <w:sz w:val="28"/>
          <w:szCs w:val="28"/>
          <w:lang w:val="en-US"/>
        </w:rPr>
        <w:t xml:space="preserve">expression, </w:t>
      </w:r>
      <w:r>
        <w:rPr>
          <w:iCs/>
          <w:sz w:val="28"/>
          <w:szCs w:val="28"/>
          <w:lang w:val="en-US"/>
        </w:rPr>
        <w:t xml:space="preserve">  </w:t>
      </w:r>
      <w:r w:rsidRPr="00FB0B2E">
        <w:rPr>
          <w:iCs/>
          <w:sz w:val="28"/>
          <w:szCs w:val="28"/>
          <w:lang w:val="en-US"/>
        </w:rPr>
        <w:t xml:space="preserve">nuclear </w:t>
      </w:r>
      <w:r>
        <w:rPr>
          <w:iCs/>
          <w:sz w:val="28"/>
          <w:szCs w:val="28"/>
          <w:lang w:val="en-US"/>
        </w:rPr>
        <w:t xml:space="preserve">   </w:t>
      </w:r>
      <w:r w:rsidRPr="00FB0B2E">
        <w:rPr>
          <w:iCs/>
          <w:sz w:val="28"/>
          <w:szCs w:val="28"/>
          <w:lang w:val="en-US"/>
        </w:rPr>
        <w:t xml:space="preserve">DNA </w:t>
      </w:r>
      <w:r>
        <w:rPr>
          <w:iCs/>
          <w:sz w:val="28"/>
          <w:szCs w:val="28"/>
          <w:lang w:val="en-US"/>
        </w:rPr>
        <w:t xml:space="preserve">    </w:t>
      </w:r>
      <w:r w:rsidRPr="00FB0B2E">
        <w:rPr>
          <w:iCs/>
          <w:sz w:val="28"/>
          <w:szCs w:val="28"/>
          <w:lang w:val="en-US"/>
        </w:rPr>
        <w:t xml:space="preserve">fragmentation </w:t>
      </w:r>
      <w:r>
        <w:rPr>
          <w:iCs/>
          <w:sz w:val="28"/>
          <w:szCs w:val="28"/>
          <w:lang w:val="en-US"/>
        </w:rPr>
        <w:t xml:space="preserve"> </w:t>
      </w:r>
      <w:r w:rsidRPr="00FB0B2E">
        <w:rPr>
          <w:iCs/>
          <w:sz w:val="28"/>
          <w:szCs w:val="28"/>
          <w:lang w:val="en-US"/>
        </w:rPr>
        <w:t xml:space="preserve">and specific </w:t>
      </w:r>
      <w:r>
        <w:rPr>
          <w:iCs/>
          <w:sz w:val="28"/>
          <w:szCs w:val="28"/>
          <w:lang w:val="en-US"/>
        </w:rPr>
        <w:t xml:space="preserve"> </w:t>
      </w:r>
    </w:p>
    <w:p w:rsidR="005630B7" w:rsidRDefault="005630B7" w:rsidP="005630B7">
      <w:pPr>
        <w:widowControl w:val="0"/>
        <w:shd w:val="clear" w:color="auto" w:fill="FFFFFF"/>
        <w:tabs>
          <w:tab w:val="left" w:pos="600"/>
        </w:tabs>
        <w:autoSpaceDE w:val="0"/>
        <w:autoSpaceDN w:val="0"/>
        <w:adjustRightInd w:val="0"/>
        <w:spacing w:line="360" w:lineRule="auto"/>
        <w:ind w:right="14"/>
        <w:rPr>
          <w:iCs/>
          <w:sz w:val="28"/>
          <w:szCs w:val="28"/>
          <w:lang w:val="en-US"/>
        </w:rPr>
      </w:pPr>
      <w:r>
        <w:rPr>
          <w:iCs/>
          <w:sz w:val="28"/>
          <w:szCs w:val="28"/>
          <w:lang w:val="en-US"/>
        </w:rPr>
        <w:t xml:space="preserve">                    PARP – </w:t>
      </w:r>
      <w:r w:rsidRPr="00FB0B2E">
        <w:rPr>
          <w:iCs/>
          <w:sz w:val="28"/>
          <w:szCs w:val="28"/>
          <w:lang w:val="en-US"/>
        </w:rPr>
        <w:t xml:space="preserve">cleaved </w:t>
      </w:r>
      <w:r>
        <w:rPr>
          <w:iCs/>
          <w:sz w:val="28"/>
          <w:szCs w:val="28"/>
          <w:lang w:val="en-US"/>
        </w:rPr>
        <w:t xml:space="preserve"> </w:t>
      </w:r>
      <w:r w:rsidRPr="00FB0B2E">
        <w:rPr>
          <w:iCs/>
          <w:sz w:val="28"/>
          <w:szCs w:val="28"/>
          <w:lang w:val="en-US"/>
        </w:rPr>
        <w:t>products</w:t>
      </w:r>
      <w:r>
        <w:rPr>
          <w:iCs/>
          <w:sz w:val="28"/>
          <w:szCs w:val="28"/>
          <w:lang w:val="en-US"/>
        </w:rPr>
        <w:t xml:space="preserve"> </w:t>
      </w:r>
      <w:r w:rsidRPr="00FB0B2E">
        <w:rPr>
          <w:iCs/>
          <w:sz w:val="28"/>
          <w:szCs w:val="28"/>
          <w:lang w:val="en-US"/>
        </w:rPr>
        <w:t xml:space="preserve"> of</w:t>
      </w:r>
      <w:r>
        <w:rPr>
          <w:iCs/>
          <w:sz w:val="28"/>
          <w:szCs w:val="28"/>
          <w:lang w:val="en-US"/>
        </w:rPr>
        <w:t xml:space="preserve">    </w:t>
      </w:r>
      <w:r w:rsidRPr="00FB0B2E">
        <w:rPr>
          <w:iCs/>
          <w:sz w:val="28"/>
          <w:szCs w:val="28"/>
          <w:lang w:val="en-US"/>
        </w:rPr>
        <w:t>caspase</w:t>
      </w:r>
      <w:r>
        <w:rPr>
          <w:iCs/>
          <w:sz w:val="28"/>
          <w:szCs w:val="28"/>
          <w:lang w:val="en-US"/>
        </w:rPr>
        <w:t xml:space="preserve">   </w:t>
      </w:r>
      <w:r w:rsidRPr="00FB0B2E">
        <w:rPr>
          <w:iCs/>
          <w:sz w:val="28"/>
          <w:szCs w:val="28"/>
          <w:lang w:val="en-US"/>
        </w:rPr>
        <w:t xml:space="preserve"> activation</w:t>
      </w:r>
      <w:r>
        <w:rPr>
          <w:iCs/>
          <w:sz w:val="28"/>
          <w:szCs w:val="28"/>
          <w:lang w:val="en-US"/>
        </w:rPr>
        <w:t xml:space="preserve">  </w:t>
      </w:r>
      <w:r w:rsidRPr="00FB0B2E">
        <w:rPr>
          <w:iCs/>
          <w:sz w:val="28"/>
          <w:szCs w:val="28"/>
          <w:lang w:val="en-US"/>
        </w:rPr>
        <w:t xml:space="preserve">following middle </w:t>
      </w:r>
      <w:r>
        <w:rPr>
          <w:iCs/>
          <w:sz w:val="28"/>
          <w:szCs w:val="28"/>
          <w:lang w:val="en-US"/>
        </w:rPr>
        <w:t xml:space="preserve">  </w:t>
      </w:r>
    </w:p>
    <w:p w:rsidR="005630B7" w:rsidRDefault="005630B7" w:rsidP="005630B7">
      <w:pPr>
        <w:widowControl w:val="0"/>
        <w:shd w:val="clear" w:color="auto" w:fill="FFFFFF"/>
        <w:tabs>
          <w:tab w:val="left" w:pos="600"/>
        </w:tabs>
        <w:autoSpaceDE w:val="0"/>
        <w:autoSpaceDN w:val="0"/>
        <w:adjustRightInd w:val="0"/>
        <w:spacing w:line="360" w:lineRule="auto"/>
        <w:ind w:right="14"/>
        <w:rPr>
          <w:iCs/>
          <w:sz w:val="28"/>
          <w:szCs w:val="28"/>
          <w:lang w:val="en-US"/>
        </w:rPr>
      </w:pPr>
      <w:r>
        <w:rPr>
          <w:iCs/>
          <w:sz w:val="28"/>
          <w:szCs w:val="28"/>
          <w:lang w:val="en-US"/>
        </w:rPr>
        <w:t xml:space="preserve">                    </w:t>
      </w:r>
      <w:r w:rsidRPr="00FB0B2E">
        <w:rPr>
          <w:iCs/>
          <w:sz w:val="28"/>
          <w:szCs w:val="28"/>
          <w:lang w:val="en-US"/>
        </w:rPr>
        <w:t xml:space="preserve">cerebral </w:t>
      </w:r>
      <w:r>
        <w:rPr>
          <w:iCs/>
          <w:sz w:val="28"/>
          <w:szCs w:val="28"/>
          <w:lang w:val="en-US"/>
        </w:rPr>
        <w:t xml:space="preserve">  </w:t>
      </w:r>
      <w:r w:rsidRPr="00FB0B2E">
        <w:rPr>
          <w:iCs/>
          <w:sz w:val="28"/>
          <w:szCs w:val="28"/>
          <w:lang w:val="en-US"/>
        </w:rPr>
        <w:t xml:space="preserve">artery </w:t>
      </w:r>
      <w:r>
        <w:rPr>
          <w:iCs/>
          <w:sz w:val="28"/>
          <w:szCs w:val="28"/>
          <w:lang w:val="en-US"/>
        </w:rPr>
        <w:t xml:space="preserve">   </w:t>
      </w:r>
      <w:r w:rsidRPr="00FB0B2E">
        <w:rPr>
          <w:iCs/>
          <w:sz w:val="28"/>
          <w:szCs w:val="28"/>
          <w:lang w:val="en-US"/>
        </w:rPr>
        <w:t>occlusion</w:t>
      </w:r>
      <w:r>
        <w:rPr>
          <w:iCs/>
          <w:sz w:val="28"/>
          <w:szCs w:val="28"/>
          <w:lang w:val="en-US"/>
        </w:rPr>
        <w:t xml:space="preserve">   </w:t>
      </w:r>
      <w:r w:rsidRPr="00FB0B2E">
        <w:rPr>
          <w:iCs/>
          <w:sz w:val="28"/>
          <w:szCs w:val="28"/>
          <w:lang w:val="en-US"/>
        </w:rPr>
        <w:t xml:space="preserve"> in</w:t>
      </w:r>
      <w:r>
        <w:rPr>
          <w:iCs/>
          <w:sz w:val="28"/>
          <w:szCs w:val="28"/>
          <w:lang w:val="en-US"/>
        </w:rPr>
        <w:t xml:space="preserve">   </w:t>
      </w:r>
      <w:r w:rsidRPr="00FB0B2E">
        <w:rPr>
          <w:iCs/>
          <w:sz w:val="28"/>
          <w:szCs w:val="28"/>
          <w:lang w:val="en-US"/>
        </w:rPr>
        <w:t xml:space="preserve"> the</w:t>
      </w:r>
      <w:r>
        <w:rPr>
          <w:iCs/>
          <w:sz w:val="28"/>
          <w:szCs w:val="28"/>
          <w:lang w:val="en-US"/>
        </w:rPr>
        <w:t xml:space="preserve">   </w:t>
      </w:r>
      <w:r w:rsidRPr="00FB0B2E">
        <w:rPr>
          <w:iCs/>
          <w:sz w:val="28"/>
          <w:szCs w:val="28"/>
          <w:lang w:val="en-US"/>
        </w:rPr>
        <w:t xml:space="preserve"> rat</w:t>
      </w:r>
      <w:r>
        <w:rPr>
          <w:iCs/>
          <w:sz w:val="28"/>
          <w:szCs w:val="28"/>
          <w:lang w:val="en-US"/>
        </w:rPr>
        <w:t xml:space="preserve"> / J. Krupinski, I. Ferrer, M. </w:t>
      </w:r>
    </w:p>
    <w:p w:rsidR="005630B7" w:rsidRPr="00A81CB3" w:rsidRDefault="005630B7" w:rsidP="005630B7">
      <w:pPr>
        <w:widowControl w:val="0"/>
        <w:shd w:val="clear" w:color="auto" w:fill="FFFFFF"/>
        <w:tabs>
          <w:tab w:val="left" w:pos="600"/>
        </w:tabs>
        <w:autoSpaceDE w:val="0"/>
        <w:autoSpaceDN w:val="0"/>
        <w:adjustRightInd w:val="0"/>
        <w:spacing w:line="360" w:lineRule="auto"/>
        <w:ind w:right="14"/>
        <w:rPr>
          <w:iCs/>
          <w:sz w:val="28"/>
          <w:szCs w:val="28"/>
          <w:lang w:val="en-US"/>
        </w:rPr>
      </w:pPr>
      <w:r>
        <w:rPr>
          <w:iCs/>
          <w:sz w:val="28"/>
          <w:szCs w:val="28"/>
          <w:lang w:val="en-US"/>
        </w:rPr>
        <w:t xml:space="preserve">                    Barrachina</w:t>
      </w:r>
      <w:r w:rsidRPr="00FB0B2E">
        <w:rPr>
          <w:iCs/>
          <w:sz w:val="28"/>
          <w:szCs w:val="28"/>
          <w:lang w:val="en-US"/>
        </w:rPr>
        <w:t xml:space="preserve"> // Neuropharmacology.</w:t>
      </w:r>
      <w:r w:rsidRPr="00FB0B2E">
        <w:rPr>
          <w:sz w:val="28"/>
          <w:szCs w:val="28"/>
          <w:lang w:val="en-US"/>
        </w:rPr>
        <w:t xml:space="preserve">— </w:t>
      </w:r>
      <w:r w:rsidRPr="00FB0B2E">
        <w:rPr>
          <w:iCs/>
          <w:sz w:val="28"/>
          <w:szCs w:val="28"/>
          <w:lang w:val="en-US"/>
        </w:rPr>
        <w:t xml:space="preserve">2002. </w:t>
      </w:r>
      <w:r w:rsidRPr="00FB0B2E">
        <w:rPr>
          <w:sz w:val="28"/>
          <w:szCs w:val="28"/>
          <w:lang w:val="en-US"/>
        </w:rPr>
        <w:t xml:space="preserve">— </w:t>
      </w:r>
      <w:r w:rsidRPr="00FB0B2E">
        <w:rPr>
          <w:iCs/>
          <w:sz w:val="28"/>
          <w:szCs w:val="28"/>
          <w:lang w:val="en-US"/>
        </w:rPr>
        <w:t xml:space="preserve">Vol. 42. </w:t>
      </w:r>
      <w:r w:rsidRPr="00FB0B2E">
        <w:rPr>
          <w:sz w:val="28"/>
          <w:szCs w:val="28"/>
          <w:lang w:val="en-US"/>
        </w:rPr>
        <w:t xml:space="preserve">— </w:t>
      </w:r>
      <w:r w:rsidRPr="00FB0B2E">
        <w:rPr>
          <w:iCs/>
          <w:sz w:val="28"/>
          <w:szCs w:val="28"/>
          <w:lang w:val="en-US"/>
        </w:rPr>
        <w:t>P. 846-854.</w:t>
      </w:r>
    </w:p>
    <w:p w:rsidR="005630B7" w:rsidRDefault="005630B7" w:rsidP="005630B7">
      <w:pPr>
        <w:shd w:val="clear" w:color="auto" w:fill="FFFFFF"/>
        <w:spacing w:line="360" w:lineRule="auto"/>
        <w:ind w:left="29" w:right="24"/>
        <w:rPr>
          <w:iCs/>
          <w:spacing w:val="-1"/>
          <w:sz w:val="28"/>
          <w:szCs w:val="28"/>
          <w:lang w:val="en-US"/>
        </w:rPr>
      </w:pPr>
      <w:r>
        <w:rPr>
          <w:iCs/>
          <w:sz w:val="28"/>
          <w:szCs w:val="28"/>
          <w:lang w:val="en-US"/>
        </w:rPr>
        <w:t xml:space="preserve">           162</w:t>
      </w:r>
      <w:r w:rsidRPr="00FB0B2E">
        <w:rPr>
          <w:iCs/>
          <w:sz w:val="28"/>
          <w:szCs w:val="28"/>
          <w:lang w:val="en-US"/>
        </w:rPr>
        <w:t>.</w:t>
      </w:r>
      <w:r>
        <w:rPr>
          <w:iCs/>
          <w:sz w:val="28"/>
          <w:szCs w:val="28"/>
          <w:lang w:val="en-US"/>
        </w:rPr>
        <w:t xml:space="preserve">  LabicheL.A.</w:t>
      </w:r>
      <w:r w:rsidRPr="00FB0B2E">
        <w:rPr>
          <w:iCs/>
          <w:sz w:val="28"/>
          <w:szCs w:val="28"/>
          <w:lang w:val="en-US"/>
        </w:rPr>
        <w:t xml:space="preserve"> Clinical Trial for </w:t>
      </w:r>
      <w:r w:rsidRPr="00FB0B2E">
        <w:rPr>
          <w:iCs/>
          <w:sz w:val="28"/>
          <w:szCs w:val="28"/>
          <w:lang w:val="uk-UA"/>
        </w:rPr>
        <w:t xml:space="preserve">Су </w:t>
      </w:r>
      <w:r w:rsidRPr="00FB0B2E">
        <w:rPr>
          <w:iCs/>
          <w:sz w:val="28"/>
          <w:szCs w:val="28"/>
          <w:lang w:val="en-US"/>
        </w:rPr>
        <w:t xml:space="preserve">toprotection </w:t>
      </w:r>
      <w:r w:rsidRPr="00FB0B2E">
        <w:rPr>
          <w:iCs/>
          <w:spacing w:val="-1"/>
          <w:sz w:val="28"/>
          <w:szCs w:val="28"/>
          <w:lang w:val="en-US"/>
        </w:rPr>
        <w:t xml:space="preserve">in </w:t>
      </w:r>
      <w:r>
        <w:rPr>
          <w:iCs/>
          <w:spacing w:val="-1"/>
          <w:sz w:val="28"/>
          <w:szCs w:val="28"/>
          <w:lang w:val="en-US"/>
        </w:rPr>
        <w:t xml:space="preserve"> </w:t>
      </w:r>
      <w:r w:rsidRPr="00FB0B2E">
        <w:rPr>
          <w:iCs/>
          <w:spacing w:val="-1"/>
          <w:sz w:val="28"/>
          <w:szCs w:val="28"/>
          <w:lang w:val="en-US"/>
        </w:rPr>
        <w:t xml:space="preserve">Stroke </w:t>
      </w:r>
      <w:r>
        <w:rPr>
          <w:iCs/>
          <w:spacing w:val="-1"/>
          <w:sz w:val="28"/>
          <w:szCs w:val="28"/>
          <w:lang w:val="en-US"/>
        </w:rPr>
        <w:t xml:space="preserve">/ A/ Labiche, </w:t>
      </w:r>
    </w:p>
    <w:p w:rsidR="005630B7" w:rsidRDefault="005630B7" w:rsidP="005630B7">
      <w:pPr>
        <w:shd w:val="clear" w:color="auto" w:fill="FFFFFF"/>
        <w:spacing w:line="360" w:lineRule="auto"/>
        <w:ind w:left="29" w:right="24"/>
        <w:rPr>
          <w:iCs/>
          <w:spacing w:val="-1"/>
          <w:sz w:val="28"/>
          <w:szCs w:val="28"/>
          <w:lang w:val="en-US"/>
        </w:rPr>
      </w:pPr>
      <w:r>
        <w:rPr>
          <w:iCs/>
          <w:spacing w:val="-1"/>
          <w:sz w:val="28"/>
          <w:szCs w:val="28"/>
          <w:lang w:val="en-US"/>
        </w:rPr>
        <w:t xml:space="preserve">                    J. C.  Crottal</w:t>
      </w:r>
      <w:r w:rsidRPr="00FB0B2E">
        <w:rPr>
          <w:iCs/>
          <w:spacing w:val="-1"/>
          <w:sz w:val="28"/>
          <w:szCs w:val="28"/>
          <w:lang w:val="en-US"/>
        </w:rPr>
        <w:t>// The</w:t>
      </w:r>
      <w:r>
        <w:rPr>
          <w:iCs/>
          <w:spacing w:val="-1"/>
          <w:sz w:val="28"/>
          <w:szCs w:val="28"/>
          <w:lang w:val="en-US"/>
        </w:rPr>
        <w:t xml:space="preserve"> </w:t>
      </w:r>
      <w:r w:rsidRPr="00FB0B2E">
        <w:rPr>
          <w:iCs/>
          <w:spacing w:val="-1"/>
          <w:sz w:val="28"/>
          <w:szCs w:val="28"/>
          <w:lang w:val="en-US"/>
        </w:rPr>
        <w:t xml:space="preserve"> Journal of </w:t>
      </w:r>
      <w:r>
        <w:rPr>
          <w:iCs/>
          <w:spacing w:val="-1"/>
          <w:sz w:val="28"/>
          <w:szCs w:val="28"/>
          <w:lang w:val="en-US"/>
        </w:rPr>
        <w:t xml:space="preserve"> </w:t>
      </w:r>
      <w:r w:rsidRPr="00FB0B2E">
        <w:rPr>
          <w:iCs/>
          <w:spacing w:val="-1"/>
          <w:sz w:val="28"/>
          <w:szCs w:val="28"/>
          <w:lang w:val="en-US"/>
        </w:rPr>
        <w:t xml:space="preserve">the American Society for Experimental </w:t>
      </w:r>
      <w:r>
        <w:rPr>
          <w:iCs/>
          <w:spacing w:val="-1"/>
          <w:sz w:val="28"/>
          <w:szCs w:val="28"/>
          <w:lang w:val="en-US"/>
        </w:rPr>
        <w:t xml:space="preserve">    </w:t>
      </w:r>
    </w:p>
    <w:p w:rsidR="005630B7" w:rsidRPr="00FB0B2E" w:rsidRDefault="005630B7" w:rsidP="005630B7">
      <w:pPr>
        <w:shd w:val="clear" w:color="auto" w:fill="FFFFFF"/>
        <w:spacing w:line="360" w:lineRule="auto"/>
        <w:ind w:left="29" w:right="24"/>
        <w:rPr>
          <w:sz w:val="28"/>
          <w:szCs w:val="28"/>
          <w:lang w:val="en-US"/>
        </w:rPr>
      </w:pPr>
      <w:r>
        <w:rPr>
          <w:iCs/>
          <w:spacing w:val="-1"/>
          <w:sz w:val="28"/>
          <w:szCs w:val="28"/>
          <w:lang w:val="en-US"/>
        </w:rPr>
        <w:t xml:space="preserve">                    </w:t>
      </w:r>
      <w:r w:rsidRPr="00FB0B2E">
        <w:rPr>
          <w:iCs/>
          <w:sz w:val="28"/>
          <w:szCs w:val="28"/>
          <w:lang w:val="en-US"/>
        </w:rPr>
        <w:t>NeuroTherapeuti</w:t>
      </w:r>
      <w:r>
        <w:rPr>
          <w:iCs/>
          <w:sz w:val="28"/>
          <w:szCs w:val="28"/>
          <w:lang w:val="en-US"/>
        </w:rPr>
        <w:t xml:space="preserve">cs — 2004. — Vol. 1 (1). —P. 46 – </w:t>
      </w:r>
      <w:r w:rsidRPr="00FB0B2E">
        <w:rPr>
          <w:iCs/>
          <w:sz w:val="28"/>
          <w:szCs w:val="28"/>
          <w:lang w:val="en-US"/>
        </w:rPr>
        <w:t>70.</w:t>
      </w:r>
    </w:p>
    <w:p w:rsidR="005630B7" w:rsidRDefault="005630B7" w:rsidP="005630B7">
      <w:pPr>
        <w:widowControl w:val="0"/>
        <w:shd w:val="clear" w:color="auto" w:fill="FFFFFF"/>
        <w:tabs>
          <w:tab w:val="left" w:pos="562"/>
        </w:tabs>
        <w:autoSpaceDE w:val="0"/>
        <w:autoSpaceDN w:val="0"/>
        <w:adjustRightInd w:val="0"/>
        <w:spacing w:line="360" w:lineRule="auto"/>
        <w:ind w:right="24"/>
        <w:rPr>
          <w:iCs/>
          <w:sz w:val="28"/>
          <w:szCs w:val="28"/>
          <w:lang w:val="en-US"/>
        </w:rPr>
      </w:pPr>
      <w:r>
        <w:rPr>
          <w:iCs/>
          <w:sz w:val="28"/>
          <w:szCs w:val="28"/>
          <w:lang w:val="en-US"/>
        </w:rPr>
        <w:t xml:space="preserve">           163</w:t>
      </w:r>
      <w:r w:rsidRPr="00FB0B2E">
        <w:rPr>
          <w:iCs/>
          <w:sz w:val="28"/>
          <w:szCs w:val="28"/>
          <w:lang w:val="en-US"/>
        </w:rPr>
        <w:t>.</w:t>
      </w:r>
      <w:r>
        <w:rPr>
          <w:iCs/>
          <w:sz w:val="28"/>
          <w:szCs w:val="28"/>
          <w:lang w:val="en-US"/>
        </w:rPr>
        <w:t xml:space="preserve">  </w:t>
      </w:r>
      <w:r w:rsidRPr="00FB0B2E">
        <w:rPr>
          <w:iCs/>
          <w:sz w:val="28"/>
          <w:szCs w:val="28"/>
          <w:lang w:val="en-US"/>
        </w:rPr>
        <w:t xml:space="preserve">Lyden P.D. </w:t>
      </w:r>
      <w:r>
        <w:rPr>
          <w:iCs/>
          <w:sz w:val="28"/>
          <w:szCs w:val="28"/>
          <w:lang w:val="en-US"/>
        </w:rPr>
        <w:t xml:space="preserve">   </w:t>
      </w:r>
      <w:r w:rsidRPr="00FB0B2E">
        <w:rPr>
          <w:iCs/>
          <w:sz w:val="28"/>
          <w:szCs w:val="28"/>
          <w:lang w:val="en-US"/>
        </w:rPr>
        <w:t>Thrombol</w:t>
      </w:r>
      <w:r>
        <w:rPr>
          <w:iCs/>
          <w:sz w:val="28"/>
          <w:szCs w:val="28"/>
          <w:lang w:val="en-US"/>
        </w:rPr>
        <w:t>ytic   therapy  for   strok / P/D. Lyden</w:t>
      </w:r>
      <w:r w:rsidRPr="00FB0B2E">
        <w:rPr>
          <w:iCs/>
          <w:sz w:val="28"/>
          <w:szCs w:val="28"/>
          <w:lang w:val="en-US"/>
        </w:rPr>
        <w:t xml:space="preserve">. </w:t>
      </w:r>
      <w:r w:rsidRPr="00FB0B2E">
        <w:rPr>
          <w:sz w:val="28"/>
          <w:szCs w:val="28"/>
          <w:lang w:val="en-US"/>
        </w:rPr>
        <w:t xml:space="preserve">— </w:t>
      </w:r>
      <w:r w:rsidRPr="00FB0B2E">
        <w:rPr>
          <w:iCs/>
          <w:sz w:val="28"/>
          <w:szCs w:val="28"/>
          <w:lang w:val="en-US"/>
        </w:rPr>
        <w:t xml:space="preserve">New </w:t>
      </w:r>
    </w:p>
    <w:p w:rsidR="005630B7" w:rsidRPr="00E659ED" w:rsidRDefault="005630B7" w:rsidP="005630B7">
      <w:pPr>
        <w:widowControl w:val="0"/>
        <w:shd w:val="clear" w:color="auto" w:fill="FFFFFF"/>
        <w:tabs>
          <w:tab w:val="left" w:pos="562"/>
        </w:tabs>
        <w:autoSpaceDE w:val="0"/>
        <w:autoSpaceDN w:val="0"/>
        <w:adjustRightInd w:val="0"/>
        <w:spacing w:line="360" w:lineRule="auto"/>
        <w:ind w:right="24"/>
        <w:rPr>
          <w:iCs/>
          <w:sz w:val="28"/>
          <w:szCs w:val="28"/>
          <w:lang w:val="en-US"/>
        </w:rPr>
      </w:pPr>
      <w:r>
        <w:rPr>
          <w:iCs/>
          <w:sz w:val="28"/>
          <w:szCs w:val="28"/>
          <w:lang w:val="en-US"/>
        </w:rPr>
        <w:t xml:space="preserve">                    </w:t>
      </w:r>
      <w:r w:rsidRPr="00FB0B2E">
        <w:rPr>
          <w:iCs/>
          <w:sz w:val="28"/>
          <w:szCs w:val="28"/>
          <w:lang w:val="en-US"/>
        </w:rPr>
        <w:t>Jersey: Humana Press</w:t>
      </w:r>
      <w:r>
        <w:rPr>
          <w:iCs/>
          <w:sz w:val="28"/>
          <w:szCs w:val="28"/>
          <w:lang w:val="en-US"/>
        </w:rPr>
        <w:t xml:space="preserve"> </w:t>
      </w:r>
      <w:r w:rsidRPr="00FB0B2E">
        <w:rPr>
          <w:iCs/>
          <w:sz w:val="28"/>
          <w:szCs w:val="28"/>
          <w:lang w:val="en-US"/>
        </w:rPr>
        <w:t xml:space="preserve">Totowa, 2001. </w:t>
      </w:r>
      <w:r w:rsidRPr="00FB0B2E">
        <w:rPr>
          <w:sz w:val="28"/>
          <w:szCs w:val="28"/>
          <w:lang w:val="en-US"/>
        </w:rPr>
        <w:t xml:space="preserve">— </w:t>
      </w:r>
      <w:r w:rsidRPr="00FB0B2E">
        <w:rPr>
          <w:iCs/>
          <w:sz w:val="28"/>
          <w:szCs w:val="28"/>
          <w:lang w:val="en-US"/>
        </w:rPr>
        <w:t>410 p.</w:t>
      </w:r>
    </w:p>
    <w:p w:rsidR="005630B7" w:rsidRPr="00FB0B2E" w:rsidRDefault="005630B7" w:rsidP="005630B7">
      <w:pPr>
        <w:widowControl w:val="0"/>
        <w:shd w:val="clear" w:color="auto" w:fill="FFFFFF"/>
        <w:tabs>
          <w:tab w:val="left" w:pos="562"/>
        </w:tabs>
        <w:autoSpaceDE w:val="0"/>
        <w:autoSpaceDN w:val="0"/>
        <w:adjustRightInd w:val="0"/>
        <w:spacing w:line="360" w:lineRule="auto"/>
        <w:ind w:right="5"/>
        <w:rPr>
          <w:iCs/>
          <w:sz w:val="28"/>
          <w:szCs w:val="28"/>
          <w:lang w:val="en-US"/>
        </w:rPr>
      </w:pPr>
      <w:r>
        <w:rPr>
          <w:iCs/>
          <w:sz w:val="28"/>
          <w:szCs w:val="28"/>
          <w:lang w:val="en-US"/>
        </w:rPr>
        <w:t xml:space="preserve">           164</w:t>
      </w:r>
      <w:r w:rsidRPr="00FB0B2E">
        <w:rPr>
          <w:iCs/>
          <w:sz w:val="28"/>
          <w:szCs w:val="28"/>
          <w:lang w:val="en-US"/>
        </w:rPr>
        <w:t xml:space="preserve">.  </w:t>
      </w:r>
      <w:r>
        <w:rPr>
          <w:iCs/>
          <w:sz w:val="28"/>
          <w:szCs w:val="28"/>
          <w:lang w:val="en-US"/>
        </w:rPr>
        <w:t xml:space="preserve">Martunez – Vila E.   </w:t>
      </w:r>
      <w:r w:rsidRPr="00FB0B2E">
        <w:rPr>
          <w:iCs/>
          <w:sz w:val="28"/>
          <w:szCs w:val="28"/>
          <w:lang w:val="en-US"/>
        </w:rPr>
        <w:t xml:space="preserve"> Current </w:t>
      </w:r>
      <w:r>
        <w:rPr>
          <w:iCs/>
          <w:sz w:val="28"/>
          <w:szCs w:val="28"/>
          <w:lang w:val="en-US"/>
        </w:rPr>
        <w:t xml:space="preserve">     </w:t>
      </w:r>
      <w:r w:rsidRPr="00FB0B2E">
        <w:rPr>
          <w:iCs/>
          <w:sz w:val="28"/>
          <w:szCs w:val="28"/>
          <w:lang w:val="en-US"/>
        </w:rPr>
        <w:t xml:space="preserve">status </w:t>
      </w:r>
      <w:r>
        <w:rPr>
          <w:iCs/>
          <w:sz w:val="28"/>
          <w:szCs w:val="28"/>
          <w:lang w:val="en-US"/>
        </w:rPr>
        <w:t xml:space="preserve">      </w:t>
      </w:r>
      <w:r w:rsidRPr="00FB0B2E">
        <w:rPr>
          <w:iCs/>
          <w:sz w:val="28"/>
          <w:szCs w:val="28"/>
          <w:lang w:val="en-US"/>
        </w:rPr>
        <w:t xml:space="preserve">and </w:t>
      </w:r>
      <w:r>
        <w:rPr>
          <w:iCs/>
          <w:sz w:val="28"/>
          <w:szCs w:val="28"/>
          <w:lang w:val="en-US"/>
        </w:rPr>
        <w:t xml:space="preserve">     </w:t>
      </w:r>
      <w:r w:rsidRPr="00FB0B2E">
        <w:rPr>
          <w:iCs/>
          <w:sz w:val="28"/>
          <w:szCs w:val="28"/>
          <w:lang w:val="en-US"/>
        </w:rPr>
        <w:t xml:space="preserve">perspectives </w:t>
      </w:r>
      <w:r>
        <w:rPr>
          <w:iCs/>
          <w:sz w:val="28"/>
          <w:szCs w:val="28"/>
          <w:lang w:val="en-US"/>
        </w:rPr>
        <w:t xml:space="preserve">        </w:t>
      </w:r>
      <w:r w:rsidRPr="00FB0B2E">
        <w:rPr>
          <w:iCs/>
          <w:sz w:val="28"/>
          <w:szCs w:val="28"/>
          <w:lang w:val="en-US"/>
        </w:rPr>
        <w:t xml:space="preserve">of  </w:t>
      </w:r>
    </w:p>
    <w:p w:rsidR="005630B7" w:rsidRDefault="005630B7" w:rsidP="005630B7">
      <w:pPr>
        <w:widowControl w:val="0"/>
        <w:shd w:val="clear" w:color="auto" w:fill="FFFFFF"/>
        <w:tabs>
          <w:tab w:val="left" w:pos="562"/>
        </w:tabs>
        <w:autoSpaceDE w:val="0"/>
        <w:autoSpaceDN w:val="0"/>
        <w:adjustRightInd w:val="0"/>
        <w:spacing w:line="360" w:lineRule="auto"/>
        <w:ind w:right="5"/>
        <w:rPr>
          <w:iCs/>
          <w:sz w:val="28"/>
          <w:szCs w:val="28"/>
          <w:lang w:val="en-US"/>
        </w:rPr>
      </w:pPr>
      <w:r w:rsidRPr="00FB0B2E">
        <w:rPr>
          <w:iCs/>
          <w:sz w:val="28"/>
          <w:szCs w:val="28"/>
          <w:lang w:val="en-US"/>
        </w:rPr>
        <w:t xml:space="preserve">          </w:t>
      </w:r>
      <w:r>
        <w:rPr>
          <w:iCs/>
          <w:sz w:val="28"/>
          <w:szCs w:val="28"/>
          <w:lang w:val="en-US"/>
        </w:rPr>
        <w:t xml:space="preserve">          </w:t>
      </w:r>
      <w:r w:rsidRPr="00FB0B2E">
        <w:rPr>
          <w:iCs/>
          <w:sz w:val="28"/>
          <w:szCs w:val="28"/>
          <w:lang w:val="en-US"/>
        </w:rPr>
        <w:t xml:space="preserve">neuroprotection </w:t>
      </w:r>
      <w:r>
        <w:rPr>
          <w:iCs/>
          <w:sz w:val="28"/>
          <w:szCs w:val="28"/>
          <w:lang w:val="en-US"/>
        </w:rPr>
        <w:t xml:space="preserve">  i</w:t>
      </w:r>
      <w:r w:rsidRPr="00FB0B2E">
        <w:rPr>
          <w:iCs/>
          <w:sz w:val="28"/>
          <w:szCs w:val="28"/>
          <w:lang w:val="en-US"/>
        </w:rPr>
        <w:t xml:space="preserve">n </w:t>
      </w:r>
      <w:r>
        <w:rPr>
          <w:iCs/>
          <w:sz w:val="28"/>
          <w:szCs w:val="28"/>
          <w:lang w:val="en-US"/>
        </w:rPr>
        <w:t xml:space="preserve">   </w:t>
      </w:r>
      <w:r w:rsidRPr="00FB0B2E">
        <w:rPr>
          <w:iCs/>
          <w:sz w:val="28"/>
          <w:szCs w:val="28"/>
          <w:lang w:val="en-US"/>
        </w:rPr>
        <w:t>ischemic</w:t>
      </w:r>
      <w:r>
        <w:rPr>
          <w:iCs/>
          <w:sz w:val="28"/>
          <w:szCs w:val="28"/>
          <w:lang w:val="en-US"/>
        </w:rPr>
        <w:t xml:space="preserve"> </w:t>
      </w:r>
      <w:r w:rsidRPr="00FB0B2E">
        <w:rPr>
          <w:iCs/>
          <w:sz w:val="28"/>
          <w:szCs w:val="28"/>
          <w:lang w:val="en-US"/>
        </w:rPr>
        <w:t xml:space="preserve"> stroke treatment </w:t>
      </w:r>
      <w:r>
        <w:rPr>
          <w:iCs/>
          <w:sz w:val="28"/>
          <w:szCs w:val="28"/>
          <w:lang w:val="en-US"/>
        </w:rPr>
        <w:t xml:space="preserve"> / E. Martunez – Vila, </w:t>
      </w:r>
    </w:p>
    <w:p w:rsidR="005630B7" w:rsidRDefault="005630B7" w:rsidP="005630B7">
      <w:pPr>
        <w:widowControl w:val="0"/>
        <w:shd w:val="clear" w:color="auto" w:fill="FFFFFF"/>
        <w:tabs>
          <w:tab w:val="left" w:pos="562"/>
        </w:tabs>
        <w:autoSpaceDE w:val="0"/>
        <w:autoSpaceDN w:val="0"/>
        <w:adjustRightInd w:val="0"/>
        <w:spacing w:line="360" w:lineRule="auto"/>
        <w:ind w:right="5"/>
        <w:rPr>
          <w:iCs/>
          <w:sz w:val="28"/>
          <w:szCs w:val="28"/>
          <w:lang w:val="en-US"/>
        </w:rPr>
      </w:pPr>
      <w:r>
        <w:rPr>
          <w:iCs/>
          <w:sz w:val="28"/>
          <w:szCs w:val="28"/>
          <w:lang w:val="en-US"/>
        </w:rPr>
        <w:t xml:space="preserve">                                                                                                                               172                </w:t>
      </w:r>
    </w:p>
    <w:p w:rsidR="005630B7" w:rsidRDefault="005630B7" w:rsidP="005630B7">
      <w:pPr>
        <w:widowControl w:val="0"/>
        <w:shd w:val="clear" w:color="auto" w:fill="FFFFFF"/>
        <w:tabs>
          <w:tab w:val="left" w:pos="562"/>
        </w:tabs>
        <w:autoSpaceDE w:val="0"/>
        <w:autoSpaceDN w:val="0"/>
        <w:adjustRightInd w:val="0"/>
        <w:spacing w:line="360" w:lineRule="auto"/>
        <w:ind w:right="5"/>
        <w:rPr>
          <w:iCs/>
          <w:sz w:val="28"/>
          <w:szCs w:val="28"/>
          <w:lang w:val="en-US"/>
        </w:rPr>
      </w:pPr>
      <w:r>
        <w:rPr>
          <w:iCs/>
          <w:sz w:val="28"/>
          <w:szCs w:val="28"/>
          <w:lang w:val="en-US"/>
        </w:rPr>
        <w:t xml:space="preserve">                    P.  I.  Sieira  </w:t>
      </w:r>
      <w:r w:rsidRPr="00FB0B2E">
        <w:rPr>
          <w:iCs/>
          <w:sz w:val="28"/>
          <w:szCs w:val="28"/>
          <w:lang w:val="en-US"/>
        </w:rPr>
        <w:t xml:space="preserve">//Cerebrovasc. Dis. </w:t>
      </w:r>
      <w:r>
        <w:rPr>
          <w:iCs/>
          <w:sz w:val="28"/>
          <w:szCs w:val="28"/>
          <w:lang w:val="en-US"/>
        </w:rPr>
        <w:t xml:space="preserve"> — 2006</w:t>
      </w:r>
      <w:r w:rsidRPr="00FB0B2E">
        <w:rPr>
          <w:iCs/>
          <w:sz w:val="28"/>
          <w:szCs w:val="28"/>
          <w:lang w:val="en-US"/>
        </w:rPr>
        <w:t xml:space="preserve">. — Vol. 11 (Suppl. 1). — P. </w:t>
      </w:r>
    </w:p>
    <w:p w:rsidR="005630B7" w:rsidRPr="00FB0B2E" w:rsidRDefault="005630B7" w:rsidP="005630B7">
      <w:pPr>
        <w:widowControl w:val="0"/>
        <w:shd w:val="clear" w:color="auto" w:fill="FFFFFF"/>
        <w:tabs>
          <w:tab w:val="left" w:pos="562"/>
        </w:tabs>
        <w:autoSpaceDE w:val="0"/>
        <w:autoSpaceDN w:val="0"/>
        <w:adjustRightInd w:val="0"/>
        <w:spacing w:line="360" w:lineRule="auto"/>
        <w:ind w:right="5"/>
        <w:rPr>
          <w:iCs/>
          <w:sz w:val="28"/>
          <w:szCs w:val="28"/>
          <w:lang w:val="en-US"/>
        </w:rPr>
      </w:pPr>
      <w:r>
        <w:rPr>
          <w:iCs/>
          <w:sz w:val="28"/>
          <w:szCs w:val="28"/>
          <w:lang w:val="en-US"/>
        </w:rPr>
        <w:t xml:space="preserve">                    60 – </w:t>
      </w:r>
      <w:r w:rsidRPr="00FB0B2E">
        <w:rPr>
          <w:iCs/>
          <w:sz w:val="28"/>
          <w:szCs w:val="28"/>
          <w:lang w:val="en-US"/>
        </w:rPr>
        <w:t>70.</w:t>
      </w:r>
    </w:p>
    <w:p w:rsidR="005630B7" w:rsidRDefault="005630B7" w:rsidP="005630B7">
      <w:pPr>
        <w:widowControl w:val="0"/>
        <w:shd w:val="clear" w:color="auto" w:fill="FFFFFF"/>
        <w:tabs>
          <w:tab w:val="left" w:pos="562"/>
        </w:tabs>
        <w:autoSpaceDE w:val="0"/>
        <w:autoSpaceDN w:val="0"/>
        <w:adjustRightInd w:val="0"/>
        <w:spacing w:line="360" w:lineRule="auto"/>
        <w:ind w:right="19"/>
        <w:rPr>
          <w:iCs/>
          <w:sz w:val="28"/>
          <w:szCs w:val="28"/>
          <w:lang w:val="en-US"/>
        </w:rPr>
      </w:pPr>
      <w:r>
        <w:rPr>
          <w:iCs/>
          <w:sz w:val="28"/>
          <w:szCs w:val="28"/>
          <w:lang w:val="en-US"/>
        </w:rPr>
        <w:t xml:space="preserve">           166</w:t>
      </w:r>
      <w:r w:rsidRPr="00FB0B2E">
        <w:rPr>
          <w:iCs/>
          <w:sz w:val="28"/>
          <w:szCs w:val="28"/>
          <w:lang w:val="en-US"/>
        </w:rPr>
        <w:t>.  Masi I.</w:t>
      </w:r>
      <w:r>
        <w:rPr>
          <w:iCs/>
          <w:sz w:val="28"/>
          <w:szCs w:val="28"/>
          <w:lang w:val="en-US"/>
        </w:rPr>
        <w:t xml:space="preserve">            Effects      of      neuroprotection    therapy  </w:t>
      </w:r>
      <w:r w:rsidRPr="00FB0B2E">
        <w:rPr>
          <w:iCs/>
          <w:sz w:val="28"/>
          <w:szCs w:val="28"/>
          <w:lang w:val="en-US"/>
        </w:rPr>
        <w:t xml:space="preserve"> on </w:t>
      </w:r>
      <w:r>
        <w:rPr>
          <w:iCs/>
          <w:sz w:val="28"/>
          <w:szCs w:val="28"/>
          <w:lang w:val="en-US"/>
        </w:rPr>
        <w:t xml:space="preserve">  </w:t>
      </w:r>
      <w:r w:rsidRPr="00FB0B2E">
        <w:rPr>
          <w:iCs/>
          <w:sz w:val="28"/>
          <w:szCs w:val="28"/>
          <w:lang w:val="en-US"/>
        </w:rPr>
        <w:t xml:space="preserve">platelet </w:t>
      </w:r>
      <w:r>
        <w:rPr>
          <w:iCs/>
          <w:sz w:val="28"/>
          <w:szCs w:val="28"/>
          <w:lang w:val="en-US"/>
        </w:rPr>
        <w:t xml:space="preserve">  </w:t>
      </w:r>
    </w:p>
    <w:p w:rsidR="005630B7" w:rsidRDefault="005630B7" w:rsidP="005630B7">
      <w:pPr>
        <w:widowControl w:val="0"/>
        <w:shd w:val="clear" w:color="auto" w:fill="FFFFFF"/>
        <w:tabs>
          <w:tab w:val="left" w:pos="562"/>
        </w:tabs>
        <w:autoSpaceDE w:val="0"/>
        <w:autoSpaceDN w:val="0"/>
        <w:adjustRightInd w:val="0"/>
        <w:spacing w:line="360" w:lineRule="auto"/>
        <w:ind w:right="19"/>
        <w:rPr>
          <w:iCs/>
          <w:spacing w:val="-1"/>
          <w:sz w:val="28"/>
          <w:szCs w:val="28"/>
          <w:lang w:val="en-US"/>
        </w:rPr>
      </w:pPr>
      <w:r>
        <w:rPr>
          <w:iCs/>
          <w:sz w:val="28"/>
          <w:szCs w:val="28"/>
          <w:lang w:val="en-US"/>
        </w:rPr>
        <w:t xml:space="preserve">                    a</w:t>
      </w:r>
      <w:r w:rsidRPr="00FB0B2E">
        <w:rPr>
          <w:iCs/>
          <w:sz w:val="28"/>
          <w:szCs w:val="28"/>
          <w:lang w:val="en-US"/>
        </w:rPr>
        <w:t>ggregation</w:t>
      </w:r>
      <w:r>
        <w:rPr>
          <w:iCs/>
          <w:sz w:val="28"/>
          <w:szCs w:val="28"/>
          <w:lang w:val="en-US"/>
        </w:rPr>
        <w:t xml:space="preserve">  </w:t>
      </w:r>
      <w:r w:rsidRPr="00FB0B2E">
        <w:rPr>
          <w:iCs/>
          <w:sz w:val="28"/>
          <w:szCs w:val="28"/>
          <w:lang w:val="en-US"/>
        </w:rPr>
        <w:t xml:space="preserve">and </w:t>
      </w:r>
      <w:r>
        <w:rPr>
          <w:iCs/>
          <w:sz w:val="28"/>
          <w:szCs w:val="28"/>
          <w:lang w:val="en-US"/>
        </w:rPr>
        <w:t xml:space="preserve"> </w:t>
      </w:r>
      <w:r w:rsidRPr="00FB0B2E">
        <w:rPr>
          <w:iCs/>
          <w:sz w:val="28"/>
          <w:szCs w:val="28"/>
          <w:lang w:val="en-US"/>
        </w:rPr>
        <w:t>the</w:t>
      </w:r>
      <w:r>
        <w:rPr>
          <w:iCs/>
          <w:sz w:val="28"/>
          <w:szCs w:val="28"/>
          <w:lang w:val="en-US"/>
        </w:rPr>
        <w:t xml:space="preserve"> </w:t>
      </w:r>
      <w:r w:rsidRPr="00FB0B2E">
        <w:rPr>
          <w:iCs/>
          <w:sz w:val="28"/>
          <w:szCs w:val="28"/>
          <w:lang w:val="en-US"/>
        </w:rPr>
        <w:t xml:space="preserve"> antiaggregatory </w:t>
      </w:r>
      <w:r>
        <w:rPr>
          <w:iCs/>
          <w:sz w:val="28"/>
          <w:szCs w:val="28"/>
          <w:lang w:val="en-US"/>
        </w:rPr>
        <w:t xml:space="preserve">  </w:t>
      </w:r>
      <w:r w:rsidRPr="00FB0B2E">
        <w:rPr>
          <w:iCs/>
          <w:sz w:val="28"/>
          <w:szCs w:val="28"/>
          <w:lang w:val="en-US"/>
        </w:rPr>
        <w:t xml:space="preserve">activity </w:t>
      </w:r>
      <w:r>
        <w:rPr>
          <w:iCs/>
          <w:sz w:val="28"/>
          <w:szCs w:val="28"/>
          <w:lang w:val="en-US"/>
        </w:rPr>
        <w:t xml:space="preserve"> </w:t>
      </w:r>
      <w:r w:rsidRPr="00FB0B2E">
        <w:rPr>
          <w:iCs/>
          <w:sz w:val="28"/>
          <w:szCs w:val="28"/>
          <w:lang w:val="en-US"/>
        </w:rPr>
        <w:t xml:space="preserve">of </w:t>
      </w:r>
      <w:r>
        <w:rPr>
          <w:iCs/>
          <w:sz w:val="28"/>
          <w:szCs w:val="28"/>
          <w:lang w:val="en-US"/>
        </w:rPr>
        <w:t xml:space="preserve"> </w:t>
      </w:r>
      <w:r w:rsidRPr="00FB0B2E">
        <w:rPr>
          <w:iCs/>
          <w:sz w:val="28"/>
          <w:szCs w:val="28"/>
          <w:lang w:val="en-US"/>
        </w:rPr>
        <w:t>arterial</w:t>
      </w:r>
      <w:r>
        <w:rPr>
          <w:iCs/>
          <w:sz w:val="28"/>
          <w:szCs w:val="28"/>
          <w:lang w:val="en-US"/>
        </w:rPr>
        <w:t xml:space="preserve"> </w:t>
      </w:r>
      <w:r w:rsidRPr="00FB0B2E">
        <w:rPr>
          <w:iCs/>
          <w:sz w:val="28"/>
          <w:szCs w:val="28"/>
          <w:lang w:val="en-US"/>
        </w:rPr>
        <w:t xml:space="preserve"> </w:t>
      </w:r>
      <w:r w:rsidRPr="00FB0B2E">
        <w:rPr>
          <w:iCs/>
          <w:spacing w:val="-1"/>
          <w:sz w:val="28"/>
          <w:szCs w:val="28"/>
          <w:lang w:val="en-US"/>
        </w:rPr>
        <w:t xml:space="preserve">wall in the </w:t>
      </w:r>
      <w:r>
        <w:rPr>
          <w:iCs/>
          <w:spacing w:val="-1"/>
          <w:sz w:val="28"/>
          <w:szCs w:val="28"/>
          <w:lang w:val="en-US"/>
        </w:rPr>
        <w:t xml:space="preserve"> </w:t>
      </w:r>
    </w:p>
    <w:p w:rsidR="005630B7" w:rsidRDefault="005630B7" w:rsidP="005630B7">
      <w:pPr>
        <w:widowControl w:val="0"/>
        <w:shd w:val="clear" w:color="auto" w:fill="FFFFFF"/>
        <w:tabs>
          <w:tab w:val="left" w:pos="562"/>
        </w:tabs>
        <w:autoSpaceDE w:val="0"/>
        <w:autoSpaceDN w:val="0"/>
        <w:adjustRightInd w:val="0"/>
        <w:spacing w:line="360" w:lineRule="auto"/>
        <w:ind w:right="19"/>
        <w:rPr>
          <w:iCs/>
          <w:spacing w:val="-1"/>
          <w:sz w:val="28"/>
          <w:szCs w:val="28"/>
          <w:lang w:val="en-US"/>
        </w:rPr>
      </w:pPr>
      <w:r>
        <w:rPr>
          <w:iCs/>
          <w:spacing w:val="-1"/>
          <w:sz w:val="28"/>
          <w:szCs w:val="28"/>
          <w:lang w:val="en-US"/>
        </w:rPr>
        <w:t xml:space="preserve">                     </w:t>
      </w:r>
      <w:r w:rsidRPr="00FB0B2E">
        <w:rPr>
          <w:iCs/>
          <w:spacing w:val="-1"/>
          <w:sz w:val="28"/>
          <w:szCs w:val="28"/>
          <w:lang w:val="en-US"/>
        </w:rPr>
        <w:t>rat</w:t>
      </w:r>
      <w:r>
        <w:rPr>
          <w:iCs/>
          <w:spacing w:val="-1"/>
          <w:sz w:val="28"/>
          <w:szCs w:val="28"/>
          <w:lang w:val="en-US"/>
        </w:rPr>
        <w:t xml:space="preserve"> / I. Masi,  E. Giani. C. Giani </w:t>
      </w:r>
      <w:r w:rsidRPr="00FB0B2E">
        <w:rPr>
          <w:iCs/>
          <w:spacing w:val="-1"/>
          <w:sz w:val="28"/>
          <w:szCs w:val="28"/>
          <w:lang w:val="en-US"/>
        </w:rPr>
        <w:t>//</w:t>
      </w:r>
      <w:r>
        <w:rPr>
          <w:iCs/>
          <w:spacing w:val="-1"/>
          <w:sz w:val="28"/>
          <w:szCs w:val="28"/>
          <w:lang w:val="en-US"/>
        </w:rPr>
        <w:t xml:space="preserve">  </w:t>
      </w:r>
      <w:r w:rsidRPr="00FB0B2E">
        <w:rPr>
          <w:iCs/>
          <w:spacing w:val="-1"/>
          <w:sz w:val="28"/>
          <w:szCs w:val="28"/>
          <w:lang w:val="en-US"/>
        </w:rPr>
        <w:t>Pharmacol.</w:t>
      </w:r>
      <w:r>
        <w:rPr>
          <w:iCs/>
          <w:spacing w:val="-1"/>
          <w:sz w:val="28"/>
          <w:szCs w:val="28"/>
          <w:lang w:val="en-US"/>
        </w:rPr>
        <w:t xml:space="preserve">  </w:t>
      </w:r>
      <w:r w:rsidRPr="00FB0B2E">
        <w:rPr>
          <w:iCs/>
          <w:spacing w:val="-1"/>
          <w:sz w:val="28"/>
          <w:szCs w:val="28"/>
          <w:lang w:val="en-US"/>
        </w:rPr>
        <w:t xml:space="preserve">Res.Commun. </w:t>
      </w:r>
      <w:r w:rsidRPr="00FB0B2E">
        <w:rPr>
          <w:spacing w:val="-1"/>
          <w:sz w:val="28"/>
          <w:szCs w:val="28"/>
          <w:lang w:val="en-US"/>
        </w:rPr>
        <w:t>—</w:t>
      </w:r>
      <w:r>
        <w:rPr>
          <w:iCs/>
          <w:spacing w:val="-1"/>
          <w:sz w:val="28"/>
          <w:szCs w:val="28"/>
          <w:lang w:val="en-US"/>
        </w:rPr>
        <w:t>200</w:t>
      </w:r>
      <w:r w:rsidRPr="00FB0B2E">
        <w:rPr>
          <w:iCs/>
          <w:spacing w:val="-1"/>
          <w:sz w:val="28"/>
          <w:szCs w:val="28"/>
          <w:lang w:val="en-US"/>
        </w:rPr>
        <w:t xml:space="preserve">6. </w:t>
      </w:r>
      <w:r>
        <w:rPr>
          <w:iCs/>
          <w:spacing w:val="-1"/>
          <w:sz w:val="28"/>
          <w:szCs w:val="28"/>
          <w:lang w:val="en-US"/>
        </w:rPr>
        <w:t xml:space="preserve"> </w:t>
      </w:r>
    </w:p>
    <w:p w:rsidR="005630B7" w:rsidRPr="00E659ED" w:rsidRDefault="005630B7" w:rsidP="005630B7">
      <w:pPr>
        <w:widowControl w:val="0"/>
        <w:shd w:val="clear" w:color="auto" w:fill="FFFFFF"/>
        <w:tabs>
          <w:tab w:val="left" w:pos="562"/>
        </w:tabs>
        <w:autoSpaceDE w:val="0"/>
        <w:autoSpaceDN w:val="0"/>
        <w:adjustRightInd w:val="0"/>
        <w:spacing w:line="360" w:lineRule="auto"/>
        <w:ind w:right="19"/>
        <w:rPr>
          <w:iCs/>
          <w:spacing w:val="-1"/>
          <w:sz w:val="28"/>
          <w:szCs w:val="28"/>
          <w:lang w:val="en-US"/>
        </w:rPr>
      </w:pPr>
      <w:r>
        <w:rPr>
          <w:iCs/>
          <w:spacing w:val="-1"/>
          <w:sz w:val="28"/>
          <w:szCs w:val="28"/>
          <w:lang w:val="en-US"/>
        </w:rPr>
        <w:t xml:space="preserve">                     </w:t>
      </w:r>
      <w:r w:rsidRPr="00FB0B2E">
        <w:rPr>
          <w:spacing w:val="-1"/>
          <w:sz w:val="28"/>
          <w:szCs w:val="28"/>
          <w:lang w:val="en-US"/>
        </w:rPr>
        <w:t xml:space="preserve">— </w:t>
      </w:r>
      <w:r w:rsidRPr="00FB0B2E">
        <w:rPr>
          <w:iCs/>
          <w:spacing w:val="-1"/>
          <w:sz w:val="28"/>
          <w:szCs w:val="28"/>
          <w:lang w:val="en-US"/>
        </w:rPr>
        <w:t xml:space="preserve">Vol. 18. </w:t>
      </w:r>
      <w:r w:rsidRPr="00FB0B2E">
        <w:rPr>
          <w:spacing w:val="-1"/>
          <w:sz w:val="28"/>
          <w:szCs w:val="28"/>
          <w:lang w:val="en-US"/>
        </w:rPr>
        <w:t xml:space="preserve">— </w:t>
      </w:r>
      <w:r w:rsidRPr="00FB0B2E">
        <w:rPr>
          <w:iCs/>
          <w:sz w:val="28"/>
          <w:szCs w:val="28"/>
          <w:lang w:val="en-US"/>
        </w:rPr>
        <w:t>P..273-281.</w:t>
      </w:r>
    </w:p>
    <w:p w:rsidR="005630B7" w:rsidRDefault="005630B7" w:rsidP="005630B7">
      <w:pPr>
        <w:widowControl w:val="0"/>
        <w:shd w:val="clear" w:color="auto" w:fill="FFFFFF"/>
        <w:tabs>
          <w:tab w:val="left" w:pos="562"/>
        </w:tabs>
        <w:autoSpaceDE w:val="0"/>
        <w:autoSpaceDN w:val="0"/>
        <w:adjustRightInd w:val="0"/>
        <w:spacing w:line="360" w:lineRule="auto"/>
        <w:rPr>
          <w:iCs/>
          <w:sz w:val="28"/>
          <w:szCs w:val="28"/>
          <w:lang w:val="en-US"/>
        </w:rPr>
      </w:pPr>
      <w:r>
        <w:rPr>
          <w:iCs/>
          <w:sz w:val="28"/>
          <w:szCs w:val="28"/>
          <w:lang w:val="en-US"/>
        </w:rPr>
        <w:t xml:space="preserve">           167.  Clotet J. CDP – </w:t>
      </w:r>
      <w:r w:rsidRPr="00FB0B2E">
        <w:rPr>
          <w:iCs/>
          <w:sz w:val="28"/>
          <w:szCs w:val="28"/>
          <w:lang w:val="en-US"/>
        </w:rPr>
        <w:t xml:space="preserve">choline </w:t>
      </w:r>
      <w:r>
        <w:rPr>
          <w:iCs/>
          <w:sz w:val="28"/>
          <w:szCs w:val="28"/>
          <w:lang w:val="en-US"/>
        </w:rPr>
        <w:t xml:space="preserve">  </w:t>
      </w:r>
      <w:r w:rsidRPr="00FB0B2E">
        <w:rPr>
          <w:iCs/>
          <w:sz w:val="28"/>
          <w:szCs w:val="28"/>
          <w:lang w:val="en-US"/>
        </w:rPr>
        <w:t>prevents</w:t>
      </w:r>
      <w:r>
        <w:rPr>
          <w:iCs/>
          <w:sz w:val="28"/>
          <w:szCs w:val="28"/>
          <w:lang w:val="en-US"/>
        </w:rPr>
        <w:t xml:space="preserve">  </w:t>
      </w:r>
      <w:r w:rsidRPr="00FB0B2E">
        <w:rPr>
          <w:iCs/>
          <w:sz w:val="28"/>
          <w:szCs w:val="28"/>
          <w:lang w:val="en-US"/>
        </w:rPr>
        <w:t xml:space="preserve"> glutamate-</w:t>
      </w:r>
      <w:r>
        <w:rPr>
          <w:iCs/>
          <w:sz w:val="28"/>
          <w:szCs w:val="28"/>
          <w:lang w:val="en-US"/>
        </w:rPr>
        <w:t xml:space="preserve">  </w:t>
      </w:r>
      <w:r w:rsidRPr="00FB0B2E">
        <w:rPr>
          <w:iCs/>
          <w:sz w:val="28"/>
          <w:szCs w:val="28"/>
          <w:lang w:val="en-US"/>
        </w:rPr>
        <w:t xml:space="preserve">mediated </w:t>
      </w:r>
      <w:r>
        <w:rPr>
          <w:iCs/>
          <w:sz w:val="28"/>
          <w:szCs w:val="28"/>
          <w:lang w:val="en-US"/>
        </w:rPr>
        <w:t xml:space="preserve"> </w:t>
      </w:r>
      <w:r w:rsidRPr="00FB0B2E">
        <w:rPr>
          <w:iCs/>
          <w:sz w:val="28"/>
          <w:szCs w:val="28"/>
          <w:lang w:val="en-US"/>
        </w:rPr>
        <w:t xml:space="preserve">cell death </w:t>
      </w:r>
      <w:r>
        <w:rPr>
          <w:iCs/>
          <w:sz w:val="28"/>
          <w:szCs w:val="28"/>
          <w:lang w:val="en-US"/>
        </w:rPr>
        <w:t>i</w:t>
      </w:r>
      <w:r w:rsidRPr="00FB0B2E">
        <w:rPr>
          <w:iCs/>
          <w:sz w:val="28"/>
          <w:szCs w:val="28"/>
          <w:lang w:val="en-US"/>
        </w:rPr>
        <w:t xml:space="preserve">n </w:t>
      </w:r>
    </w:p>
    <w:p w:rsidR="005630B7" w:rsidRDefault="005630B7" w:rsidP="005630B7">
      <w:pPr>
        <w:widowControl w:val="0"/>
        <w:shd w:val="clear" w:color="auto" w:fill="FFFFFF"/>
        <w:tabs>
          <w:tab w:val="left" w:pos="562"/>
        </w:tabs>
        <w:autoSpaceDE w:val="0"/>
        <w:autoSpaceDN w:val="0"/>
        <w:adjustRightInd w:val="0"/>
        <w:spacing w:line="360" w:lineRule="auto"/>
        <w:rPr>
          <w:iCs/>
          <w:sz w:val="28"/>
          <w:szCs w:val="28"/>
          <w:lang w:val="en-US"/>
        </w:rPr>
      </w:pPr>
      <w:r>
        <w:rPr>
          <w:iCs/>
          <w:sz w:val="28"/>
          <w:szCs w:val="28"/>
          <w:lang w:val="en-US"/>
        </w:rPr>
        <w:t xml:space="preserve">                    </w:t>
      </w:r>
      <w:r w:rsidRPr="00FB0B2E">
        <w:rPr>
          <w:iCs/>
          <w:sz w:val="28"/>
          <w:szCs w:val="28"/>
          <w:lang w:val="en-US"/>
        </w:rPr>
        <w:t xml:space="preserve">cerebellar granule neurons </w:t>
      </w:r>
      <w:r>
        <w:rPr>
          <w:iCs/>
          <w:sz w:val="28"/>
          <w:szCs w:val="28"/>
          <w:lang w:val="en-US"/>
        </w:rPr>
        <w:t xml:space="preserve">/ C.Clotet, R. Aledo </w:t>
      </w:r>
      <w:r w:rsidRPr="00FB0B2E">
        <w:rPr>
          <w:iCs/>
          <w:sz w:val="28"/>
          <w:szCs w:val="28"/>
          <w:lang w:val="en-US"/>
        </w:rPr>
        <w:t xml:space="preserve">// J. </w:t>
      </w:r>
      <w:r w:rsidRPr="00FB0B2E">
        <w:rPr>
          <w:iCs/>
          <w:sz w:val="28"/>
          <w:szCs w:val="28"/>
          <w:lang w:val="uk-UA"/>
        </w:rPr>
        <w:t>Мо</w:t>
      </w:r>
      <w:r>
        <w:rPr>
          <w:iCs/>
          <w:sz w:val="28"/>
          <w:szCs w:val="28"/>
          <w:lang w:val="en-US"/>
        </w:rPr>
        <w:t>i</w:t>
      </w:r>
      <w:r w:rsidRPr="00FB0B2E">
        <w:rPr>
          <w:iCs/>
          <w:sz w:val="28"/>
          <w:szCs w:val="28"/>
          <w:lang w:val="uk-UA"/>
        </w:rPr>
        <w:t>.</w:t>
      </w:r>
      <w:r>
        <w:rPr>
          <w:iCs/>
          <w:sz w:val="28"/>
          <w:szCs w:val="28"/>
          <w:lang w:val="en-US"/>
        </w:rPr>
        <w:t xml:space="preserve">  </w:t>
      </w:r>
      <w:r w:rsidRPr="00FB0B2E">
        <w:rPr>
          <w:iCs/>
          <w:sz w:val="28"/>
          <w:szCs w:val="28"/>
          <w:lang w:val="en-US"/>
        </w:rPr>
        <w:t xml:space="preserve">Neurosci. — </w:t>
      </w:r>
    </w:p>
    <w:p w:rsidR="005630B7" w:rsidRPr="006E092E" w:rsidRDefault="005630B7" w:rsidP="005630B7">
      <w:pPr>
        <w:widowControl w:val="0"/>
        <w:shd w:val="clear" w:color="auto" w:fill="FFFFFF"/>
        <w:tabs>
          <w:tab w:val="left" w:pos="562"/>
        </w:tabs>
        <w:autoSpaceDE w:val="0"/>
        <w:autoSpaceDN w:val="0"/>
        <w:adjustRightInd w:val="0"/>
        <w:spacing w:line="360" w:lineRule="auto"/>
        <w:rPr>
          <w:iCs/>
          <w:sz w:val="28"/>
          <w:szCs w:val="28"/>
          <w:lang w:val="en-US"/>
        </w:rPr>
      </w:pPr>
      <w:r>
        <w:rPr>
          <w:iCs/>
          <w:sz w:val="28"/>
          <w:szCs w:val="28"/>
          <w:lang w:val="en-US"/>
        </w:rPr>
        <w:t xml:space="preserve">                    2003. — Vol. 20. — P.53 –  </w:t>
      </w:r>
      <w:r w:rsidRPr="00FB0B2E">
        <w:rPr>
          <w:iCs/>
          <w:sz w:val="28"/>
          <w:szCs w:val="28"/>
          <w:lang w:val="en-US"/>
        </w:rPr>
        <w:t>60.</w:t>
      </w:r>
    </w:p>
    <w:p w:rsidR="005630B7" w:rsidRDefault="005630B7" w:rsidP="005630B7">
      <w:pPr>
        <w:widowControl w:val="0"/>
        <w:shd w:val="clear" w:color="auto" w:fill="FFFFFF"/>
        <w:tabs>
          <w:tab w:val="left" w:pos="562"/>
        </w:tabs>
        <w:autoSpaceDE w:val="0"/>
        <w:autoSpaceDN w:val="0"/>
        <w:adjustRightInd w:val="0"/>
        <w:spacing w:line="360" w:lineRule="auto"/>
        <w:ind w:right="19"/>
        <w:rPr>
          <w:iCs/>
          <w:spacing w:val="-1"/>
          <w:sz w:val="28"/>
          <w:szCs w:val="28"/>
          <w:lang w:val="en-US"/>
        </w:rPr>
      </w:pPr>
      <w:r>
        <w:rPr>
          <w:iCs/>
          <w:sz w:val="28"/>
          <w:szCs w:val="28"/>
          <w:lang w:val="en-US"/>
        </w:rPr>
        <w:t xml:space="preserve">           168</w:t>
      </w:r>
      <w:r w:rsidRPr="00FB0B2E">
        <w:rPr>
          <w:iCs/>
          <w:sz w:val="28"/>
          <w:szCs w:val="28"/>
          <w:lang w:val="en-US"/>
        </w:rPr>
        <w:t>.</w:t>
      </w:r>
      <w:r>
        <w:rPr>
          <w:iCs/>
          <w:sz w:val="28"/>
          <w:szCs w:val="28"/>
          <w:lang w:val="en-US"/>
        </w:rPr>
        <w:t xml:space="preserve">  Muir K.W.</w:t>
      </w:r>
      <w:r w:rsidRPr="00FB0B2E">
        <w:rPr>
          <w:iCs/>
          <w:sz w:val="28"/>
          <w:szCs w:val="28"/>
          <w:lang w:val="en-US"/>
        </w:rPr>
        <w:t xml:space="preserve"> Why have neuroprotectants failed? </w:t>
      </w:r>
      <w:r>
        <w:rPr>
          <w:iCs/>
          <w:sz w:val="28"/>
          <w:szCs w:val="28"/>
          <w:lang w:val="en-US"/>
        </w:rPr>
        <w:t xml:space="preserve"> </w:t>
      </w:r>
      <w:r w:rsidRPr="00FB0B2E">
        <w:rPr>
          <w:iCs/>
          <w:spacing w:val="-1"/>
          <w:sz w:val="28"/>
          <w:szCs w:val="28"/>
          <w:lang w:val="en-US"/>
        </w:rPr>
        <w:t>Lessons Learned</w:t>
      </w:r>
      <w:r>
        <w:rPr>
          <w:iCs/>
          <w:spacing w:val="-1"/>
          <w:sz w:val="28"/>
          <w:szCs w:val="28"/>
          <w:lang w:val="en-US"/>
        </w:rPr>
        <w:t xml:space="preserve"> </w:t>
      </w:r>
      <w:r w:rsidRPr="00FB0B2E">
        <w:rPr>
          <w:iCs/>
          <w:spacing w:val="-1"/>
          <w:sz w:val="28"/>
          <w:szCs w:val="28"/>
          <w:lang w:val="en-US"/>
        </w:rPr>
        <w:t xml:space="preserve">from </w:t>
      </w:r>
      <w:r>
        <w:rPr>
          <w:iCs/>
          <w:spacing w:val="-1"/>
          <w:sz w:val="28"/>
          <w:szCs w:val="28"/>
          <w:lang w:val="en-US"/>
        </w:rPr>
        <w:t xml:space="preserve">                                                                                                                                                                                                                                                                                                                                                            </w:t>
      </w:r>
    </w:p>
    <w:p w:rsidR="005630B7" w:rsidRPr="00AD444D" w:rsidRDefault="005630B7" w:rsidP="005630B7">
      <w:pPr>
        <w:widowControl w:val="0"/>
        <w:shd w:val="clear" w:color="auto" w:fill="FFFFFF"/>
        <w:tabs>
          <w:tab w:val="left" w:pos="562"/>
        </w:tabs>
        <w:autoSpaceDE w:val="0"/>
        <w:autoSpaceDN w:val="0"/>
        <w:adjustRightInd w:val="0"/>
        <w:spacing w:line="360" w:lineRule="auto"/>
        <w:ind w:right="19"/>
        <w:rPr>
          <w:iCs/>
          <w:spacing w:val="-1"/>
          <w:sz w:val="28"/>
          <w:szCs w:val="28"/>
          <w:lang w:val="en-US"/>
        </w:rPr>
      </w:pPr>
      <w:r>
        <w:rPr>
          <w:iCs/>
          <w:spacing w:val="-1"/>
          <w:sz w:val="28"/>
          <w:szCs w:val="28"/>
          <w:lang w:val="en-US"/>
        </w:rPr>
        <w:t xml:space="preserve">                    </w:t>
      </w:r>
      <w:r w:rsidRPr="00FB0B2E">
        <w:rPr>
          <w:iCs/>
          <w:spacing w:val="-1"/>
          <w:sz w:val="28"/>
          <w:szCs w:val="28"/>
          <w:lang w:val="en-US"/>
        </w:rPr>
        <w:t>Stroke</w:t>
      </w:r>
      <w:r>
        <w:rPr>
          <w:iCs/>
          <w:spacing w:val="-1"/>
          <w:sz w:val="28"/>
          <w:szCs w:val="28"/>
          <w:lang w:val="en-US"/>
        </w:rPr>
        <w:t xml:space="preserve"> </w:t>
      </w:r>
      <w:r w:rsidRPr="00FB0B2E">
        <w:rPr>
          <w:iCs/>
          <w:spacing w:val="-1"/>
          <w:sz w:val="28"/>
          <w:szCs w:val="28"/>
          <w:lang w:val="en-US"/>
        </w:rPr>
        <w:t xml:space="preserve"> Trials </w:t>
      </w:r>
      <w:r>
        <w:rPr>
          <w:iCs/>
          <w:spacing w:val="-1"/>
          <w:sz w:val="28"/>
          <w:szCs w:val="28"/>
          <w:lang w:val="en-US"/>
        </w:rPr>
        <w:t xml:space="preserve">/K.W. Muir, Ph. A. </w:t>
      </w:r>
      <w:r w:rsidRPr="00FB0B2E">
        <w:rPr>
          <w:iCs/>
          <w:spacing w:val="-1"/>
          <w:sz w:val="28"/>
          <w:szCs w:val="28"/>
          <w:lang w:val="en-US"/>
        </w:rPr>
        <w:t xml:space="preserve">//J. of Neurology. </w:t>
      </w:r>
      <w:r w:rsidRPr="00FB0B2E">
        <w:rPr>
          <w:spacing w:val="-1"/>
          <w:sz w:val="28"/>
          <w:szCs w:val="28"/>
          <w:lang w:val="en-US"/>
        </w:rPr>
        <w:t xml:space="preserve">— </w:t>
      </w:r>
      <w:r w:rsidRPr="00FB0B2E">
        <w:rPr>
          <w:iCs/>
          <w:spacing w:val="-1"/>
          <w:sz w:val="28"/>
          <w:szCs w:val="28"/>
          <w:lang w:val="en-US"/>
        </w:rPr>
        <w:t xml:space="preserve">2005. </w:t>
      </w:r>
      <w:r>
        <w:rPr>
          <w:iCs/>
          <w:spacing w:val="-1"/>
          <w:sz w:val="28"/>
          <w:szCs w:val="28"/>
          <w:lang w:val="en-US"/>
        </w:rPr>
        <w:t xml:space="preserve"> </w:t>
      </w:r>
      <w:r w:rsidRPr="00FB0B2E">
        <w:rPr>
          <w:spacing w:val="-1"/>
          <w:sz w:val="28"/>
          <w:szCs w:val="28"/>
          <w:lang w:val="en-US"/>
        </w:rPr>
        <w:t xml:space="preserve">— </w:t>
      </w:r>
      <w:r w:rsidRPr="00FB0B2E">
        <w:rPr>
          <w:iCs/>
          <w:sz w:val="28"/>
          <w:szCs w:val="28"/>
          <w:lang w:val="en-US"/>
        </w:rPr>
        <w:t xml:space="preserve">Vol. </w:t>
      </w:r>
    </w:p>
    <w:p w:rsidR="005630B7" w:rsidRPr="006E092E" w:rsidRDefault="005630B7" w:rsidP="005630B7">
      <w:pPr>
        <w:widowControl w:val="0"/>
        <w:shd w:val="clear" w:color="auto" w:fill="FFFFFF"/>
        <w:tabs>
          <w:tab w:val="left" w:pos="562"/>
        </w:tabs>
        <w:autoSpaceDE w:val="0"/>
        <w:autoSpaceDN w:val="0"/>
        <w:adjustRightInd w:val="0"/>
        <w:spacing w:line="360" w:lineRule="auto"/>
        <w:ind w:right="19"/>
        <w:rPr>
          <w:iCs/>
          <w:sz w:val="28"/>
          <w:szCs w:val="28"/>
          <w:lang w:val="en-US"/>
        </w:rPr>
      </w:pPr>
      <w:r>
        <w:rPr>
          <w:iCs/>
          <w:sz w:val="28"/>
          <w:szCs w:val="28"/>
          <w:lang w:val="en-US"/>
        </w:rPr>
        <w:t xml:space="preserve">                    252 (9). — P. 1011 – 1</w:t>
      </w:r>
      <w:r w:rsidRPr="00FB0B2E">
        <w:rPr>
          <w:iCs/>
          <w:sz w:val="28"/>
          <w:szCs w:val="28"/>
          <w:lang w:val="en-US"/>
        </w:rPr>
        <w:t>020.</w:t>
      </w:r>
    </w:p>
    <w:p w:rsidR="005630B7" w:rsidRDefault="005630B7" w:rsidP="005630B7">
      <w:pPr>
        <w:widowControl w:val="0"/>
        <w:shd w:val="clear" w:color="auto" w:fill="FFFFFF"/>
        <w:tabs>
          <w:tab w:val="left" w:pos="552"/>
        </w:tabs>
        <w:autoSpaceDE w:val="0"/>
        <w:autoSpaceDN w:val="0"/>
        <w:adjustRightInd w:val="0"/>
        <w:spacing w:line="360" w:lineRule="auto"/>
        <w:ind w:right="5"/>
        <w:rPr>
          <w:iCs/>
          <w:sz w:val="28"/>
          <w:szCs w:val="28"/>
          <w:lang w:val="en-US"/>
        </w:rPr>
      </w:pPr>
      <w:r>
        <w:rPr>
          <w:iCs/>
          <w:sz w:val="28"/>
          <w:szCs w:val="28"/>
          <w:lang w:val="en-US"/>
        </w:rPr>
        <w:lastRenderedPageBreak/>
        <w:t xml:space="preserve">           169</w:t>
      </w:r>
      <w:r w:rsidRPr="00FB0B2E">
        <w:rPr>
          <w:iCs/>
          <w:sz w:val="28"/>
          <w:szCs w:val="28"/>
          <w:lang w:val="en-US"/>
        </w:rPr>
        <w:t>.</w:t>
      </w:r>
      <w:r>
        <w:rPr>
          <w:iCs/>
          <w:sz w:val="28"/>
          <w:szCs w:val="28"/>
          <w:lang w:val="en-US"/>
        </w:rPr>
        <w:t xml:space="preserve">  </w:t>
      </w:r>
      <w:r w:rsidRPr="00FB0B2E">
        <w:rPr>
          <w:iCs/>
          <w:sz w:val="28"/>
          <w:szCs w:val="28"/>
          <w:lang w:val="en-US"/>
        </w:rPr>
        <w:t xml:space="preserve">Rao </w:t>
      </w:r>
      <w:r>
        <w:rPr>
          <w:iCs/>
          <w:sz w:val="28"/>
          <w:szCs w:val="28"/>
          <w:lang w:val="en-US"/>
        </w:rPr>
        <w:t>A.M.    CDP –</w:t>
      </w:r>
      <w:r w:rsidRPr="00FB0B2E">
        <w:rPr>
          <w:iCs/>
          <w:sz w:val="28"/>
          <w:szCs w:val="28"/>
          <w:lang w:val="en-US"/>
        </w:rPr>
        <w:t xml:space="preserve">choline: </w:t>
      </w:r>
      <w:r>
        <w:rPr>
          <w:iCs/>
          <w:sz w:val="28"/>
          <w:szCs w:val="28"/>
          <w:lang w:val="en-US"/>
        </w:rPr>
        <w:t xml:space="preserve"> </w:t>
      </w:r>
      <w:r w:rsidRPr="00FB0B2E">
        <w:rPr>
          <w:iCs/>
          <w:sz w:val="28"/>
          <w:szCs w:val="28"/>
          <w:lang w:val="en-US"/>
        </w:rPr>
        <w:t xml:space="preserve">neuroprotection </w:t>
      </w:r>
      <w:r>
        <w:rPr>
          <w:iCs/>
          <w:sz w:val="28"/>
          <w:szCs w:val="28"/>
          <w:lang w:val="en-US"/>
        </w:rPr>
        <w:t xml:space="preserve">  </w:t>
      </w:r>
      <w:r w:rsidRPr="00FB0B2E">
        <w:rPr>
          <w:iCs/>
          <w:sz w:val="28"/>
          <w:szCs w:val="28"/>
          <w:lang w:val="en-US"/>
        </w:rPr>
        <w:t xml:space="preserve">in </w:t>
      </w:r>
      <w:r>
        <w:rPr>
          <w:iCs/>
          <w:sz w:val="28"/>
          <w:szCs w:val="28"/>
          <w:lang w:val="en-US"/>
        </w:rPr>
        <w:t xml:space="preserve">  </w:t>
      </w:r>
      <w:r w:rsidRPr="00FB0B2E">
        <w:rPr>
          <w:iCs/>
          <w:sz w:val="28"/>
          <w:szCs w:val="28"/>
          <w:lang w:val="en-US"/>
        </w:rPr>
        <w:t>transient</w:t>
      </w:r>
      <w:r>
        <w:rPr>
          <w:iCs/>
          <w:sz w:val="28"/>
          <w:szCs w:val="28"/>
          <w:lang w:val="en-US"/>
        </w:rPr>
        <w:t xml:space="preserve">  </w:t>
      </w:r>
      <w:r w:rsidRPr="00FB0B2E">
        <w:rPr>
          <w:iCs/>
          <w:sz w:val="28"/>
          <w:szCs w:val="28"/>
          <w:lang w:val="en-US"/>
        </w:rPr>
        <w:t xml:space="preserve"> forebrain </w:t>
      </w:r>
    </w:p>
    <w:p w:rsidR="005630B7" w:rsidRDefault="005630B7" w:rsidP="005630B7">
      <w:pPr>
        <w:widowControl w:val="0"/>
        <w:shd w:val="clear" w:color="auto" w:fill="FFFFFF"/>
        <w:tabs>
          <w:tab w:val="left" w:pos="552"/>
        </w:tabs>
        <w:autoSpaceDE w:val="0"/>
        <w:autoSpaceDN w:val="0"/>
        <w:adjustRightInd w:val="0"/>
        <w:spacing w:line="360" w:lineRule="auto"/>
        <w:ind w:right="5"/>
        <w:rPr>
          <w:iCs/>
          <w:sz w:val="28"/>
          <w:szCs w:val="28"/>
          <w:lang w:val="en-US"/>
        </w:rPr>
      </w:pPr>
      <w:r>
        <w:rPr>
          <w:iCs/>
          <w:sz w:val="28"/>
          <w:szCs w:val="28"/>
          <w:lang w:val="en-US"/>
        </w:rPr>
        <w:t xml:space="preserve">                    </w:t>
      </w:r>
      <w:r w:rsidRPr="00FB0B2E">
        <w:rPr>
          <w:iCs/>
          <w:sz w:val="28"/>
          <w:szCs w:val="28"/>
          <w:lang w:val="en-US"/>
        </w:rPr>
        <w:t xml:space="preserve">ischemia </w:t>
      </w:r>
      <w:r>
        <w:rPr>
          <w:iCs/>
          <w:sz w:val="28"/>
          <w:szCs w:val="28"/>
          <w:lang w:val="en-US"/>
        </w:rPr>
        <w:t xml:space="preserve"> </w:t>
      </w:r>
      <w:r w:rsidRPr="00FB0B2E">
        <w:rPr>
          <w:iCs/>
          <w:sz w:val="28"/>
          <w:szCs w:val="28"/>
          <w:lang w:val="en-US"/>
        </w:rPr>
        <w:t>of</w:t>
      </w:r>
      <w:r>
        <w:rPr>
          <w:iCs/>
          <w:sz w:val="28"/>
          <w:szCs w:val="28"/>
          <w:lang w:val="en-US"/>
        </w:rPr>
        <w:t xml:space="preserve">   </w:t>
      </w:r>
      <w:r w:rsidRPr="00FB0B2E">
        <w:rPr>
          <w:iCs/>
          <w:sz w:val="28"/>
          <w:szCs w:val="28"/>
          <w:lang w:val="en-US"/>
        </w:rPr>
        <w:t>gerbils</w:t>
      </w:r>
      <w:r>
        <w:rPr>
          <w:iCs/>
          <w:sz w:val="28"/>
          <w:szCs w:val="28"/>
          <w:lang w:val="en-US"/>
        </w:rPr>
        <w:t xml:space="preserve">   / A.M.   Rao, J/F.    Hatcher.    R/J/ Dempsay</w:t>
      </w:r>
      <w:r w:rsidRPr="00FB0B2E">
        <w:rPr>
          <w:iCs/>
          <w:sz w:val="28"/>
          <w:szCs w:val="28"/>
          <w:lang w:val="en-US"/>
        </w:rPr>
        <w:t>//</w:t>
      </w:r>
      <w:r>
        <w:rPr>
          <w:iCs/>
          <w:sz w:val="28"/>
          <w:szCs w:val="28"/>
          <w:lang w:val="en-US"/>
        </w:rPr>
        <w:t xml:space="preserve">   </w:t>
      </w:r>
    </w:p>
    <w:p w:rsidR="005630B7" w:rsidRPr="00FB0B2E" w:rsidRDefault="005630B7" w:rsidP="005630B7">
      <w:pPr>
        <w:widowControl w:val="0"/>
        <w:shd w:val="clear" w:color="auto" w:fill="FFFFFF"/>
        <w:tabs>
          <w:tab w:val="left" w:pos="552"/>
        </w:tabs>
        <w:autoSpaceDE w:val="0"/>
        <w:autoSpaceDN w:val="0"/>
        <w:adjustRightInd w:val="0"/>
        <w:spacing w:line="360" w:lineRule="auto"/>
        <w:ind w:right="5"/>
        <w:rPr>
          <w:iCs/>
          <w:spacing w:val="-7"/>
          <w:sz w:val="28"/>
          <w:szCs w:val="28"/>
          <w:lang w:val="en-US"/>
        </w:rPr>
      </w:pPr>
      <w:r>
        <w:rPr>
          <w:iCs/>
          <w:sz w:val="28"/>
          <w:szCs w:val="28"/>
          <w:lang w:val="en-US"/>
        </w:rPr>
        <w:t xml:space="preserve">                    J.Neurosci. Res. — 2003</w:t>
      </w:r>
      <w:r w:rsidRPr="00FB0B2E">
        <w:rPr>
          <w:iCs/>
          <w:sz w:val="28"/>
          <w:szCs w:val="28"/>
          <w:lang w:val="en-US"/>
        </w:rPr>
        <w:t>. — Vol. 58.</w:t>
      </w:r>
      <w:r>
        <w:rPr>
          <w:iCs/>
          <w:sz w:val="28"/>
          <w:szCs w:val="28"/>
          <w:lang w:val="en-US"/>
        </w:rPr>
        <w:t xml:space="preserve"> — P. 697 – </w:t>
      </w:r>
      <w:r w:rsidRPr="00FB0B2E">
        <w:rPr>
          <w:iCs/>
          <w:sz w:val="28"/>
          <w:szCs w:val="28"/>
          <w:lang w:val="en-US"/>
        </w:rPr>
        <w:t>705.</w:t>
      </w:r>
    </w:p>
    <w:p w:rsidR="005630B7" w:rsidRDefault="005630B7" w:rsidP="005630B7">
      <w:pPr>
        <w:shd w:val="clear" w:color="auto" w:fill="FFFFFF"/>
        <w:tabs>
          <w:tab w:val="left" w:pos="624"/>
        </w:tabs>
        <w:spacing w:line="360" w:lineRule="auto"/>
        <w:ind w:left="24"/>
        <w:rPr>
          <w:iCs/>
          <w:sz w:val="28"/>
          <w:szCs w:val="28"/>
          <w:lang w:val="en-US"/>
        </w:rPr>
      </w:pPr>
      <w:r>
        <w:rPr>
          <w:iCs/>
          <w:sz w:val="28"/>
          <w:szCs w:val="28"/>
          <w:lang w:val="en-US"/>
        </w:rPr>
        <w:t xml:space="preserve">            170. Ramnemark A.   Fractures after stoke/ A. Ramnemark, L. Nyberg, B. </w:t>
      </w:r>
    </w:p>
    <w:p w:rsidR="005630B7" w:rsidRPr="00C44EE4" w:rsidRDefault="005630B7" w:rsidP="005630B7">
      <w:pPr>
        <w:shd w:val="clear" w:color="auto" w:fill="FFFFFF"/>
        <w:tabs>
          <w:tab w:val="left" w:pos="624"/>
        </w:tabs>
        <w:spacing w:line="360" w:lineRule="auto"/>
        <w:ind w:left="24"/>
        <w:rPr>
          <w:iCs/>
          <w:sz w:val="28"/>
          <w:szCs w:val="28"/>
          <w:lang w:val="en-US"/>
        </w:rPr>
      </w:pPr>
      <w:r>
        <w:rPr>
          <w:iCs/>
          <w:sz w:val="28"/>
          <w:szCs w:val="28"/>
          <w:lang w:val="en-US"/>
        </w:rPr>
        <w:t xml:space="preserve">                      Borssen // Osteoporos Int. 2008; 8: 92 – 95.</w:t>
      </w:r>
      <w:r w:rsidRPr="00FB0B2E">
        <w:rPr>
          <w:iCs/>
          <w:sz w:val="28"/>
          <w:szCs w:val="28"/>
          <w:lang w:val="en-US"/>
        </w:rPr>
        <w:t xml:space="preserve"> </w:t>
      </w:r>
    </w:p>
    <w:p w:rsidR="005630B7" w:rsidRDefault="005630B7" w:rsidP="005630B7">
      <w:pPr>
        <w:widowControl w:val="0"/>
        <w:shd w:val="clear" w:color="auto" w:fill="FFFFFF"/>
        <w:tabs>
          <w:tab w:val="left" w:pos="552"/>
        </w:tabs>
        <w:autoSpaceDE w:val="0"/>
        <w:autoSpaceDN w:val="0"/>
        <w:adjustRightInd w:val="0"/>
        <w:spacing w:line="360" w:lineRule="auto"/>
        <w:ind w:right="29"/>
        <w:rPr>
          <w:iCs/>
          <w:sz w:val="28"/>
          <w:szCs w:val="28"/>
          <w:lang w:val="en-US"/>
        </w:rPr>
      </w:pPr>
      <w:r>
        <w:rPr>
          <w:iCs/>
          <w:spacing w:val="-5"/>
          <w:sz w:val="28"/>
          <w:szCs w:val="28"/>
          <w:lang w:val="en-US"/>
        </w:rPr>
        <w:t xml:space="preserve">              171.  </w:t>
      </w:r>
      <w:r w:rsidRPr="00FB0B2E">
        <w:rPr>
          <w:iCs/>
          <w:sz w:val="28"/>
          <w:szCs w:val="28"/>
          <w:lang w:val="en-US"/>
        </w:rPr>
        <w:t xml:space="preserve">Rao </w:t>
      </w:r>
      <w:r>
        <w:rPr>
          <w:iCs/>
          <w:sz w:val="28"/>
          <w:szCs w:val="28"/>
          <w:lang w:val="en-US"/>
        </w:rPr>
        <w:t>A.M. Does CDP-choline m</w:t>
      </w:r>
      <w:r w:rsidRPr="00FB0B2E">
        <w:rPr>
          <w:iCs/>
          <w:sz w:val="28"/>
          <w:szCs w:val="28"/>
          <w:lang w:val="en-US"/>
        </w:rPr>
        <w:t>odulate</w:t>
      </w:r>
      <w:r>
        <w:rPr>
          <w:iCs/>
          <w:sz w:val="28"/>
          <w:szCs w:val="28"/>
          <w:lang w:val="en-US"/>
        </w:rPr>
        <w:t xml:space="preserve"> phospholipase a</w:t>
      </w:r>
      <w:r w:rsidRPr="00FB0B2E">
        <w:rPr>
          <w:iCs/>
          <w:sz w:val="28"/>
          <w:szCs w:val="28"/>
          <w:lang w:val="en-US"/>
        </w:rPr>
        <w:t xml:space="preserve">ctivities after </w:t>
      </w:r>
    </w:p>
    <w:p w:rsidR="005630B7" w:rsidRDefault="005630B7" w:rsidP="005630B7">
      <w:pPr>
        <w:widowControl w:val="0"/>
        <w:shd w:val="clear" w:color="auto" w:fill="FFFFFF"/>
        <w:tabs>
          <w:tab w:val="left" w:pos="552"/>
        </w:tabs>
        <w:autoSpaceDE w:val="0"/>
        <w:autoSpaceDN w:val="0"/>
        <w:adjustRightInd w:val="0"/>
        <w:spacing w:line="360" w:lineRule="auto"/>
        <w:ind w:right="29"/>
        <w:rPr>
          <w:iCs/>
          <w:sz w:val="28"/>
          <w:szCs w:val="28"/>
          <w:lang w:val="en-US"/>
        </w:rPr>
      </w:pPr>
      <w:r>
        <w:rPr>
          <w:iCs/>
          <w:sz w:val="28"/>
          <w:szCs w:val="28"/>
          <w:lang w:val="en-US"/>
        </w:rPr>
        <w:t xml:space="preserve">                     </w:t>
      </w:r>
      <w:r w:rsidRPr="00FB0B2E">
        <w:rPr>
          <w:iCs/>
          <w:sz w:val="28"/>
          <w:szCs w:val="28"/>
          <w:lang w:val="en-US"/>
        </w:rPr>
        <w:t xml:space="preserve">transient forebrain </w:t>
      </w:r>
      <w:r>
        <w:rPr>
          <w:iCs/>
          <w:sz w:val="28"/>
          <w:szCs w:val="28"/>
          <w:lang w:val="en-US"/>
        </w:rPr>
        <w:t xml:space="preserve">   </w:t>
      </w:r>
      <w:r w:rsidRPr="00FB0B2E">
        <w:rPr>
          <w:iCs/>
          <w:sz w:val="28"/>
          <w:szCs w:val="28"/>
          <w:lang w:val="en-US"/>
        </w:rPr>
        <w:t xml:space="preserve">ischemia? </w:t>
      </w:r>
      <w:r>
        <w:rPr>
          <w:iCs/>
          <w:sz w:val="28"/>
          <w:szCs w:val="28"/>
          <w:lang w:val="en-US"/>
        </w:rPr>
        <w:t xml:space="preserve">/ A. Rao,  J.F. Hatcher, R.J.     </w:t>
      </w:r>
      <w:r w:rsidRPr="00FB0B2E">
        <w:rPr>
          <w:iCs/>
          <w:sz w:val="28"/>
          <w:szCs w:val="28"/>
          <w:lang w:val="en-US"/>
        </w:rPr>
        <w:t xml:space="preserve">//Brain </w:t>
      </w:r>
      <w:r>
        <w:rPr>
          <w:iCs/>
          <w:sz w:val="28"/>
          <w:szCs w:val="28"/>
          <w:lang w:val="en-US"/>
        </w:rPr>
        <w:t xml:space="preserve"> </w:t>
      </w:r>
    </w:p>
    <w:p w:rsidR="005630B7" w:rsidRPr="00876F89" w:rsidRDefault="005630B7" w:rsidP="005630B7">
      <w:pPr>
        <w:widowControl w:val="0"/>
        <w:shd w:val="clear" w:color="auto" w:fill="FFFFFF"/>
        <w:tabs>
          <w:tab w:val="left" w:pos="552"/>
        </w:tabs>
        <w:autoSpaceDE w:val="0"/>
        <w:autoSpaceDN w:val="0"/>
        <w:adjustRightInd w:val="0"/>
        <w:spacing w:line="360" w:lineRule="auto"/>
        <w:ind w:right="29"/>
        <w:rPr>
          <w:iCs/>
          <w:sz w:val="28"/>
          <w:szCs w:val="28"/>
          <w:lang w:val="en-US"/>
        </w:rPr>
      </w:pPr>
      <w:r>
        <w:rPr>
          <w:iCs/>
          <w:sz w:val="28"/>
          <w:szCs w:val="28"/>
          <w:lang w:val="en-US"/>
        </w:rPr>
        <w:t xml:space="preserve">                      </w:t>
      </w:r>
      <w:r w:rsidRPr="00FB0B2E">
        <w:rPr>
          <w:iCs/>
          <w:sz w:val="28"/>
          <w:szCs w:val="28"/>
          <w:lang w:val="en-US"/>
        </w:rPr>
        <w:t>Res. — 2001. — Vol. 58. — P. 268-272.</w:t>
      </w:r>
    </w:p>
    <w:p w:rsidR="005630B7" w:rsidRPr="008138C8" w:rsidRDefault="005630B7" w:rsidP="005630B7">
      <w:pPr>
        <w:widowControl w:val="0"/>
        <w:shd w:val="clear" w:color="auto" w:fill="FFFFFF"/>
        <w:tabs>
          <w:tab w:val="left" w:pos="552"/>
        </w:tabs>
        <w:autoSpaceDE w:val="0"/>
        <w:autoSpaceDN w:val="0"/>
        <w:adjustRightInd w:val="0"/>
        <w:spacing w:line="360" w:lineRule="auto"/>
        <w:ind w:right="5"/>
        <w:rPr>
          <w:iCs/>
          <w:spacing w:val="-5"/>
          <w:sz w:val="28"/>
          <w:szCs w:val="28"/>
          <w:lang w:val="en-US"/>
        </w:rPr>
      </w:pPr>
      <w:r>
        <w:rPr>
          <w:iCs/>
          <w:spacing w:val="-5"/>
          <w:sz w:val="28"/>
          <w:szCs w:val="28"/>
          <w:lang w:val="en-US"/>
        </w:rPr>
        <w:t xml:space="preserve">              172</w:t>
      </w:r>
      <w:r w:rsidRPr="00FB0B2E">
        <w:rPr>
          <w:iCs/>
          <w:spacing w:val="-5"/>
          <w:sz w:val="28"/>
          <w:szCs w:val="28"/>
          <w:lang w:val="en-US"/>
        </w:rPr>
        <w:t>.</w:t>
      </w:r>
      <w:r>
        <w:rPr>
          <w:iCs/>
          <w:spacing w:val="-5"/>
          <w:sz w:val="28"/>
          <w:szCs w:val="28"/>
          <w:lang w:val="en-US"/>
        </w:rPr>
        <w:t xml:space="preserve">  </w:t>
      </w:r>
      <w:r>
        <w:rPr>
          <w:iCs/>
          <w:sz w:val="28"/>
          <w:szCs w:val="28"/>
          <w:lang w:val="en-US"/>
        </w:rPr>
        <w:t xml:space="preserve">Rickman    J.           Percutaneous      endoscopic             gastrostomy :  </w:t>
      </w:r>
    </w:p>
    <w:p w:rsidR="005630B7" w:rsidRDefault="005630B7" w:rsidP="005630B7">
      <w:pPr>
        <w:shd w:val="clear" w:color="auto" w:fill="FFFFFF"/>
        <w:tabs>
          <w:tab w:val="left" w:pos="624"/>
        </w:tabs>
        <w:spacing w:line="360" w:lineRule="auto"/>
        <w:ind w:left="24"/>
        <w:rPr>
          <w:iCs/>
          <w:sz w:val="28"/>
          <w:szCs w:val="28"/>
          <w:lang w:val="en-US"/>
        </w:rPr>
      </w:pPr>
      <w:r>
        <w:rPr>
          <w:iCs/>
          <w:sz w:val="28"/>
          <w:szCs w:val="28"/>
          <w:lang w:val="en-US"/>
        </w:rPr>
        <w:t xml:space="preserve">                    Psychological effects / J. Rickman//  Br. J. Nurs. 2008; 7: 723 – 729.</w:t>
      </w:r>
    </w:p>
    <w:p w:rsidR="005630B7" w:rsidRDefault="005630B7" w:rsidP="005630B7">
      <w:pPr>
        <w:widowControl w:val="0"/>
        <w:shd w:val="clear" w:color="auto" w:fill="FFFFFF"/>
        <w:tabs>
          <w:tab w:val="left" w:pos="552"/>
        </w:tabs>
        <w:autoSpaceDE w:val="0"/>
        <w:autoSpaceDN w:val="0"/>
        <w:adjustRightInd w:val="0"/>
        <w:spacing w:line="360" w:lineRule="auto"/>
        <w:ind w:right="5"/>
        <w:rPr>
          <w:iCs/>
          <w:sz w:val="28"/>
          <w:szCs w:val="28"/>
          <w:lang w:val="en-US"/>
        </w:rPr>
      </w:pPr>
      <w:r>
        <w:rPr>
          <w:iCs/>
          <w:spacing w:val="-5"/>
          <w:sz w:val="28"/>
          <w:szCs w:val="28"/>
          <w:lang w:val="en-US"/>
        </w:rPr>
        <w:t xml:space="preserve">             173.  Rocalewski A.</w:t>
      </w:r>
      <w:r w:rsidRPr="00FB0B2E">
        <w:rPr>
          <w:iCs/>
          <w:spacing w:val="-5"/>
          <w:sz w:val="28"/>
          <w:szCs w:val="28"/>
          <w:lang w:val="en-US"/>
        </w:rPr>
        <w:t xml:space="preserve"> </w:t>
      </w:r>
      <w:r>
        <w:rPr>
          <w:iCs/>
          <w:spacing w:val="-5"/>
          <w:sz w:val="28"/>
          <w:szCs w:val="28"/>
          <w:lang w:val="en-US"/>
        </w:rPr>
        <w:t xml:space="preserve"> </w:t>
      </w:r>
      <w:r>
        <w:rPr>
          <w:iCs/>
          <w:sz w:val="28"/>
          <w:szCs w:val="28"/>
          <w:lang w:val="en-US"/>
        </w:rPr>
        <w:t xml:space="preserve"> </w:t>
      </w:r>
      <w:r w:rsidRPr="00FB0B2E">
        <w:rPr>
          <w:iCs/>
          <w:sz w:val="28"/>
          <w:szCs w:val="28"/>
          <w:lang w:val="en-US"/>
        </w:rPr>
        <w:t xml:space="preserve">Toward </w:t>
      </w:r>
      <w:r>
        <w:rPr>
          <w:iCs/>
          <w:sz w:val="28"/>
          <w:szCs w:val="28"/>
          <w:lang w:val="en-US"/>
        </w:rPr>
        <w:t xml:space="preserve"> </w:t>
      </w:r>
      <w:r w:rsidRPr="00FB0B2E">
        <w:rPr>
          <w:iCs/>
          <w:sz w:val="28"/>
          <w:szCs w:val="28"/>
          <w:lang w:val="en-US"/>
        </w:rPr>
        <w:t>a</w:t>
      </w:r>
      <w:r>
        <w:rPr>
          <w:iCs/>
          <w:sz w:val="28"/>
          <w:szCs w:val="28"/>
          <w:lang w:val="en-US"/>
        </w:rPr>
        <w:t xml:space="preserve">  </w:t>
      </w:r>
      <w:r w:rsidRPr="00FB0B2E">
        <w:rPr>
          <w:iCs/>
          <w:sz w:val="28"/>
          <w:szCs w:val="28"/>
          <w:lang w:val="en-US"/>
        </w:rPr>
        <w:t xml:space="preserve">multimodal </w:t>
      </w:r>
      <w:r>
        <w:rPr>
          <w:iCs/>
          <w:sz w:val="28"/>
          <w:szCs w:val="28"/>
          <w:lang w:val="en-US"/>
        </w:rPr>
        <w:t xml:space="preserve">  </w:t>
      </w:r>
      <w:r w:rsidRPr="00FB0B2E">
        <w:rPr>
          <w:iCs/>
          <w:sz w:val="28"/>
          <w:szCs w:val="28"/>
          <w:lang w:val="en-US"/>
        </w:rPr>
        <w:t>neuroprotective</w:t>
      </w:r>
      <w:r>
        <w:rPr>
          <w:iCs/>
          <w:sz w:val="28"/>
          <w:szCs w:val="28"/>
          <w:lang w:val="en-US"/>
        </w:rPr>
        <w:t xml:space="preserve"> </w:t>
      </w:r>
      <w:r w:rsidRPr="00FB0B2E">
        <w:rPr>
          <w:iCs/>
          <w:sz w:val="28"/>
          <w:szCs w:val="28"/>
          <w:lang w:val="en-US"/>
        </w:rPr>
        <w:t xml:space="preserve"> treatment of </w:t>
      </w:r>
    </w:p>
    <w:p w:rsidR="005630B7" w:rsidRDefault="005630B7" w:rsidP="005630B7">
      <w:pPr>
        <w:widowControl w:val="0"/>
        <w:shd w:val="clear" w:color="auto" w:fill="FFFFFF"/>
        <w:tabs>
          <w:tab w:val="left" w:pos="552"/>
        </w:tabs>
        <w:autoSpaceDE w:val="0"/>
        <w:autoSpaceDN w:val="0"/>
        <w:adjustRightInd w:val="0"/>
        <w:spacing w:line="360" w:lineRule="auto"/>
        <w:ind w:right="5"/>
        <w:rPr>
          <w:iCs/>
          <w:sz w:val="28"/>
          <w:szCs w:val="28"/>
          <w:lang w:val="en-US"/>
        </w:rPr>
      </w:pPr>
      <w:r>
        <w:rPr>
          <w:iCs/>
          <w:sz w:val="28"/>
          <w:szCs w:val="28"/>
          <w:lang w:val="en-US"/>
        </w:rPr>
        <w:t xml:space="preserve">                     s</w:t>
      </w:r>
      <w:r w:rsidRPr="00FB0B2E">
        <w:rPr>
          <w:iCs/>
          <w:sz w:val="28"/>
          <w:szCs w:val="28"/>
          <w:lang w:val="en-US"/>
        </w:rPr>
        <w:t>troke</w:t>
      </w:r>
      <w:r>
        <w:rPr>
          <w:iCs/>
          <w:sz w:val="28"/>
          <w:szCs w:val="28"/>
          <w:lang w:val="en-US"/>
        </w:rPr>
        <w:t xml:space="preserve">  / A/ Rogalewsky, E. R. Ringelstein, A. Schneider</w:t>
      </w:r>
      <w:r w:rsidRPr="00FB0B2E">
        <w:rPr>
          <w:iCs/>
          <w:sz w:val="28"/>
          <w:szCs w:val="28"/>
          <w:lang w:val="en-US"/>
        </w:rPr>
        <w:t xml:space="preserve"> // </w:t>
      </w:r>
      <w:r>
        <w:rPr>
          <w:iCs/>
          <w:sz w:val="28"/>
          <w:szCs w:val="28"/>
          <w:lang w:val="en-US"/>
        </w:rPr>
        <w:t xml:space="preserve"> </w:t>
      </w:r>
      <w:r w:rsidRPr="00FB0B2E">
        <w:rPr>
          <w:iCs/>
          <w:sz w:val="28"/>
          <w:szCs w:val="28"/>
          <w:lang w:val="en-US"/>
        </w:rPr>
        <w:t>Stroke. —</w:t>
      </w:r>
    </w:p>
    <w:p w:rsidR="005630B7" w:rsidRPr="00C44EE4" w:rsidRDefault="005630B7" w:rsidP="005630B7">
      <w:pPr>
        <w:widowControl w:val="0"/>
        <w:shd w:val="clear" w:color="auto" w:fill="FFFFFF"/>
        <w:tabs>
          <w:tab w:val="left" w:pos="552"/>
        </w:tabs>
        <w:autoSpaceDE w:val="0"/>
        <w:autoSpaceDN w:val="0"/>
        <w:adjustRightInd w:val="0"/>
        <w:spacing w:line="360" w:lineRule="auto"/>
        <w:ind w:right="5"/>
        <w:rPr>
          <w:iCs/>
          <w:spacing w:val="-5"/>
          <w:sz w:val="28"/>
          <w:szCs w:val="28"/>
          <w:lang w:val="en-US"/>
        </w:rPr>
      </w:pPr>
      <w:r>
        <w:rPr>
          <w:iCs/>
          <w:sz w:val="28"/>
          <w:szCs w:val="28"/>
          <w:lang w:val="en-US"/>
        </w:rPr>
        <w:t xml:space="preserve">                     </w:t>
      </w:r>
      <w:r w:rsidRPr="00FB0B2E">
        <w:rPr>
          <w:iCs/>
          <w:sz w:val="28"/>
          <w:szCs w:val="28"/>
          <w:lang w:val="en-US"/>
        </w:rPr>
        <w:t>2006. — Vol.</w:t>
      </w:r>
      <w:r>
        <w:rPr>
          <w:iCs/>
          <w:sz w:val="28"/>
          <w:szCs w:val="28"/>
          <w:lang w:val="en-US"/>
        </w:rPr>
        <w:t xml:space="preserve"> </w:t>
      </w:r>
      <w:r w:rsidRPr="00FB0B2E">
        <w:rPr>
          <w:iCs/>
          <w:sz w:val="28"/>
          <w:szCs w:val="28"/>
          <w:lang w:val="en-US"/>
        </w:rPr>
        <w:t>37. —P. 1129-1136.</w:t>
      </w:r>
    </w:p>
    <w:p w:rsidR="005630B7" w:rsidRDefault="005630B7" w:rsidP="005630B7">
      <w:pPr>
        <w:widowControl w:val="0"/>
        <w:shd w:val="clear" w:color="auto" w:fill="FFFFFF"/>
        <w:tabs>
          <w:tab w:val="left" w:pos="571"/>
        </w:tabs>
        <w:autoSpaceDE w:val="0"/>
        <w:autoSpaceDN w:val="0"/>
        <w:adjustRightInd w:val="0"/>
        <w:spacing w:line="360" w:lineRule="auto"/>
        <w:ind w:right="5"/>
        <w:rPr>
          <w:iCs/>
          <w:sz w:val="28"/>
          <w:szCs w:val="28"/>
          <w:lang w:val="en-US"/>
        </w:rPr>
      </w:pPr>
      <w:r>
        <w:rPr>
          <w:iCs/>
          <w:sz w:val="28"/>
          <w:szCs w:val="28"/>
          <w:lang w:val="en-US"/>
        </w:rPr>
        <w:t xml:space="preserve">            174.   Saver J.L. </w:t>
      </w:r>
      <w:r w:rsidRPr="00FB0B2E">
        <w:rPr>
          <w:iCs/>
          <w:sz w:val="28"/>
          <w:szCs w:val="28"/>
          <w:lang w:val="en-US"/>
        </w:rPr>
        <w:t xml:space="preserve"> Coline precursor in acute and subacute </w:t>
      </w:r>
      <w:r>
        <w:rPr>
          <w:iCs/>
          <w:sz w:val="28"/>
          <w:szCs w:val="28"/>
          <w:lang w:val="en-US"/>
        </w:rPr>
        <w:t xml:space="preserve"> h</w:t>
      </w:r>
      <w:r w:rsidRPr="00FB0B2E">
        <w:rPr>
          <w:iCs/>
          <w:sz w:val="28"/>
          <w:szCs w:val="28"/>
          <w:lang w:val="en-US"/>
        </w:rPr>
        <w:t xml:space="preserve">uman </w:t>
      </w:r>
      <w:r>
        <w:rPr>
          <w:iCs/>
          <w:sz w:val="28"/>
          <w:szCs w:val="28"/>
          <w:lang w:val="en-US"/>
        </w:rPr>
        <w:t xml:space="preserve">  </w:t>
      </w:r>
      <w:r w:rsidRPr="00FB0B2E">
        <w:rPr>
          <w:iCs/>
          <w:sz w:val="28"/>
          <w:szCs w:val="28"/>
          <w:lang w:val="en-US"/>
        </w:rPr>
        <w:t>Stroke:</w:t>
      </w:r>
      <w:r>
        <w:rPr>
          <w:iCs/>
          <w:sz w:val="28"/>
          <w:szCs w:val="28"/>
          <w:lang w:val="en-US"/>
        </w:rPr>
        <w:t xml:space="preserve"> </w:t>
      </w:r>
      <w:r w:rsidRPr="00FB0B2E">
        <w:rPr>
          <w:iCs/>
          <w:sz w:val="28"/>
          <w:szCs w:val="28"/>
          <w:lang w:val="en-US"/>
        </w:rPr>
        <w:t xml:space="preserve">A </w:t>
      </w:r>
    </w:p>
    <w:p w:rsidR="005630B7" w:rsidRDefault="005630B7" w:rsidP="005630B7">
      <w:pPr>
        <w:widowControl w:val="0"/>
        <w:shd w:val="clear" w:color="auto" w:fill="FFFFFF"/>
        <w:tabs>
          <w:tab w:val="left" w:pos="571"/>
        </w:tabs>
        <w:autoSpaceDE w:val="0"/>
        <w:autoSpaceDN w:val="0"/>
        <w:adjustRightInd w:val="0"/>
        <w:spacing w:line="360" w:lineRule="auto"/>
        <w:ind w:right="5"/>
        <w:rPr>
          <w:iCs/>
          <w:sz w:val="28"/>
          <w:szCs w:val="28"/>
          <w:lang w:val="en-US"/>
        </w:rPr>
      </w:pPr>
      <w:r>
        <w:rPr>
          <w:iCs/>
          <w:sz w:val="28"/>
          <w:szCs w:val="28"/>
          <w:lang w:val="en-US"/>
        </w:rPr>
        <w:t xml:space="preserve">                      </w:t>
      </w:r>
      <w:r w:rsidRPr="00FB0B2E">
        <w:rPr>
          <w:iCs/>
          <w:sz w:val="28"/>
          <w:szCs w:val="28"/>
          <w:lang w:val="en-US"/>
        </w:rPr>
        <w:t>meta-analysis</w:t>
      </w:r>
      <w:r>
        <w:rPr>
          <w:iCs/>
          <w:sz w:val="28"/>
          <w:szCs w:val="28"/>
          <w:lang w:val="en-US"/>
        </w:rPr>
        <w:t xml:space="preserve"> / J.L. Saver, J. Wilterdink</w:t>
      </w:r>
      <w:r w:rsidRPr="00FB0B2E">
        <w:rPr>
          <w:iCs/>
          <w:sz w:val="28"/>
          <w:szCs w:val="28"/>
          <w:lang w:val="en-US"/>
        </w:rPr>
        <w:t>//Stroke</w:t>
      </w:r>
      <w:r w:rsidRPr="00FB0B2E">
        <w:rPr>
          <w:sz w:val="28"/>
          <w:szCs w:val="28"/>
          <w:lang w:val="en-US"/>
        </w:rPr>
        <w:t>—</w:t>
      </w:r>
      <w:r w:rsidRPr="00FB0B2E">
        <w:rPr>
          <w:iCs/>
          <w:sz w:val="28"/>
          <w:szCs w:val="28"/>
          <w:lang w:val="en-US"/>
        </w:rPr>
        <w:t>2002</w:t>
      </w:r>
      <w:r w:rsidRPr="00FB0B2E">
        <w:rPr>
          <w:sz w:val="28"/>
          <w:szCs w:val="28"/>
          <w:lang w:val="en-US"/>
        </w:rPr>
        <w:t>—</w:t>
      </w:r>
      <w:r w:rsidRPr="00FB0B2E">
        <w:rPr>
          <w:iCs/>
          <w:sz w:val="28"/>
          <w:szCs w:val="28"/>
          <w:lang w:val="en-US"/>
        </w:rPr>
        <w:t xml:space="preserve">Vol. 33.— </w:t>
      </w:r>
    </w:p>
    <w:p w:rsidR="005630B7" w:rsidRPr="007D6CD9" w:rsidRDefault="005630B7" w:rsidP="005630B7">
      <w:pPr>
        <w:widowControl w:val="0"/>
        <w:shd w:val="clear" w:color="auto" w:fill="FFFFFF"/>
        <w:tabs>
          <w:tab w:val="left" w:pos="571"/>
        </w:tabs>
        <w:autoSpaceDE w:val="0"/>
        <w:autoSpaceDN w:val="0"/>
        <w:adjustRightInd w:val="0"/>
        <w:spacing w:line="360" w:lineRule="auto"/>
        <w:ind w:right="5"/>
        <w:rPr>
          <w:iCs/>
          <w:sz w:val="28"/>
          <w:szCs w:val="28"/>
          <w:lang w:val="en-US"/>
        </w:rPr>
      </w:pPr>
      <w:r>
        <w:rPr>
          <w:iCs/>
          <w:sz w:val="28"/>
          <w:szCs w:val="28"/>
          <w:lang w:val="en-US"/>
        </w:rPr>
        <w:t xml:space="preserve">                      </w:t>
      </w:r>
      <w:r w:rsidRPr="00FB0B2E">
        <w:rPr>
          <w:iCs/>
          <w:sz w:val="28"/>
          <w:szCs w:val="28"/>
          <w:lang w:val="en-US"/>
        </w:rPr>
        <w:t>P. 353.</w:t>
      </w:r>
    </w:p>
    <w:p w:rsidR="005630B7" w:rsidRDefault="005630B7" w:rsidP="005630B7">
      <w:pPr>
        <w:widowControl w:val="0"/>
        <w:shd w:val="clear" w:color="auto" w:fill="FFFFFF"/>
        <w:tabs>
          <w:tab w:val="left" w:pos="571"/>
        </w:tabs>
        <w:autoSpaceDE w:val="0"/>
        <w:autoSpaceDN w:val="0"/>
        <w:adjustRightInd w:val="0"/>
        <w:spacing w:line="360" w:lineRule="auto"/>
        <w:ind w:right="24"/>
        <w:rPr>
          <w:iCs/>
          <w:sz w:val="28"/>
          <w:szCs w:val="28"/>
          <w:lang w:val="en-US"/>
        </w:rPr>
      </w:pPr>
      <w:r>
        <w:rPr>
          <w:iCs/>
          <w:sz w:val="28"/>
          <w:szCs w:val="28"/>
          <w:lang w:val="en-US"/>
        </w:rPr>
        <w:t xml:space="preserve">            175.  SecadesJ.J.   CDP – </w:t>
      </w:r>
      <w:r w:rsidRPr="00FB0B2E">
        <w:rPr>
          <w:iCs/>
          <w:sz w:val="28"/>
          <w:szCs w:val="28"/>
          <w:lang w:val="en-US"/>
        </w:rPr>
        <w:t xml:space="preserve">choline pharmacological and clinical </w:t>
      </w:r>
      <w:r>
        <w:rPr>
          <w:iCs/>
          <w:sz w:val="28"/>
          <w:szCs w:val="28"/>
          <w:lang w:val="en-US"/>
        </w:rPr>
        <w:t xml:space="preserve"> r</w:t>
      </w:r>
      <w:r w:rsidRPr="00FB0B2E">
        <w:rPr>
          <w:iCs/>
          <w:sz w:val="28"/>
          <w:szCs w:val="28"/>
          <w:lang w:val="en-US"/>
        </w:rPr>
        <w:t>eview</w:t>
      </w:r>
      <w:r>
        <w:rPr>
          <w:iCs/>
          <w:sz w:val="28"/>
          <w:szCs w:val="28"/>
          <w:lang w:val="en-US"/>
        </w:rPr>
        <w:t xml:space="preserve"> / </w:t>
      </w:r>
    </w:p>
    <w:p w:rsidR="005630B7" w:rsidRDefault="005630B7" w:rsidP="005630B7">
      <w:pPr>
        <w:widowControl w:val="0"/>
        <w:shd w:val="clear" w:color="auto" w:fill="FFFFFF"/>
        <w:tabs>
          <w:tab w:val="left" w:pos="571"/>
        </w:tabs>
        <w:autoSpaceDE w:val="0"/>
        <w:autoSpaceDN w:val="0"/>
        <w:adjustRightInd w:val="0"/>
        <w:spacing w:line="360" w:lineRule="auto"/>
        <w:ind w:right="24"/>
        <w:rPr>
          <w:iCs/>
          <w:sz w:val="28"/>
          <w:szCs w:val="28"/>
          <w:lang w:val="en-US"/>
        </w:rPr>
      </w:pPr>
      <w:r>
        <w:rPr>
          <w:iCs/>
          <w:sz w:val="28"/>
          <w:szCs w:val="28"/>
          <w:lang w:val="en-US"/>
        </w:rPr>
        <w:t xml:space="preserve">                                                                                                                               173                  </w:t>
      </w:r>
    </w:p>
    <w:p w:rsidR="005630B7" w:rsidRDefault="005630B7" w:rsidP="005630B7">
      <w:pPr>
        <w:widowControl w:val="0"/>
        <w:shd w:val="clear" w:color="auto" w:fill="FFFFFF"/>
        <w:tabs>
          <w:tab w:val="left" w:pos="571"/>
        </w:tabs>
        <w:autoSpaceDE w:val="0"/>
        <w:autoSpaceDN w:val="0"/>
        <w:adjustRightInd w:val="0"/>
        <w:spacing w:line="360" w:lineRule="auto"/>
        <w:ind w:right="24"/>
        <w:rPr>
          <w:sz w:val="28"/>
          <w:szCs w:val="28"/>
          <w:lang w:val="en-US"/>
        </w:rPr>
      </w:pPr>
      <w:r>
        <w:rPr>
          <w:iCs/>
          <w:sz w:val="28"/>
          <w:szCs w:val="28"/>
          <w:lang w:val="en-US"/>
        </w:rPr>
        <w:t xml:space="preserve">                    J. J. Secades, G. Frontera</w:t>
      </w:r>
      <w:r w:rsidRPr="00FB0B2E">
        <w:rPr>
          <w:iCs/>
          <w:sz w:val="28"/>
          <w:szCs w:val="28"/>
          <w:lang w:val="en-US"/>
        </w:rPr>
        <w:t xml:space="preserve">//Methods &amp; Find. Exp. Clin. Pharmacol. </w:t>
      </w:r>
      <w:r w:rsidRPr="00FB0B2E">
        <w:rPr>
          <w:sz w:val="28"/>
          <w:szCs w:val="28"/>
          <w:lang w:val="en-US"/>
        </w:rPr>
        <w:t xml:space="preserve">— </w:t>
      </w:r>
    </w:p>
    <w:p w:rsidR="005630B7" w:rsidRPr="00DA31EE" w:rsidRDefault="005630B7" w:rsidP="005630B7">
      <w:pPr>
        <w:widowControl w:val="0"/>
        <w:shd w:val="clear" w:color="auto" w:fill="FFFFFF"/>
        <w:tabs>
          <w:tab w:val="left" w:pos="571"/>
        </w:tabs>
        <w:autoSpaceDE w:val="0"/>
        <w:autoSpaceDN w:val="0"/>
        <w:adjustRightInd w:val="0"/>
        <w:spacing w:line="360" w:lineRule="auto"/>
        <w:ind w:right="24"/>
        <w:rPr>
          <w:iCs/>
          <w:sz w:val="28"/>
          <w:szCs w:val="28"/>
          <w:lang w:val="en-US"/>
        </w:rPr>
      </w:pPr>
      <w:r>
        <w:rPr>
          <w:sz w:val="28"/>
          <w:szCs w:val="28"/>
          <w:lang w:val="en-US"/>
        </w:rPr>
        <w:t xml:space="preserve">                    </w:t>
      </w:r>
      <w:r>
        <w:rPr>
          <w:iCs/>
          <w:sz w:val="28"/>
          <w:szCs w:val="28"/>
          <w:lang w:val="en-US"/>
        </w:rPr>
        <w:t>2005</w:t>
      </w:r>
      <w:r w:rsidRPr="00FB0B2E">
        <w:rPr>
          <w:iCs/>
          <w:sz w:val="28"/>
          <w:szCs w:val="28"/>
          <w:lang w:val="en-US"/>
        </w:rPr>
        <w:t xml:space="preserve">. —Vol. </w:t>
      </w:r>
      <w:r>
        <w:rPr>
          <w:iCs/>
          <w:sz w:val="28"/>
          <w:szCs w:val="28"/>
          <w:lang w:val="en-US"/>
        </w:rPr>
        <w:t xml:space="preserve">  </w:t>
      </w:r>
      <w:r w:rsidRPr="00FB0B2E">
        <w:rPr>
          <w:iCs/>
          <w:sz w:val="28"/>
          <w:szCs w:val="28"/>
          <w:lang w:val="en-US"/>
        </w:rPr>
        <w:t>17.—P. 2-54.</w:t>
      </w:r>
    </w:p>
    <w:p w:rsidR="005630B7" w:rsidRDefault="005630B7" w:rsidP="005630B7">
      <w:pPr>
        <w:widowControl w:val="0"/>
        <w:shd w:val="clear" w:color="auto" w:fill="FFFFFF"/>
        <w:tabs>
          <w:tab w:val="left" w:pos="571"/>
        </w:tabs>
        <w:autoSpaceDE w:val="0"/>
        <w:autoSpaceDN w:val="0"/>
        <w:adjustRightInd w:val="0"/>
        <w:spacing w:line="360" w:lineRule="auto"/>
        <w:ind w:right="34"/>
        <w:rPr>
          <w:iCs/>
          <w:sz w:val="28"/>
          <w:szCs w:val="28"/>
          <w:lang w:val="en-US"/>
        </w:rPr>
      </w:pPr>
      <w:r>
        <w:rPr>
          <w:iCs/>
          <w:sz w:val="28"/>
          <w:szCs w:val="28"/>
          <w:lang w:val="en-US"/>
        </w:rPr>
        <w:t xml:space="preserve">            176</w:t>
      </w:r>
      <w:r w:rsidRPr="00FB0B2E">
        <w:rPr>
          <w:iCs/>
          <w:sz w:val="28"/>
          <w:szCs w:val="28"/>
          <w:lang w:val="en-US"/>
        </w:rPr>
        <w:t>.</w:t>
      </w:r>
      <w:r>
        <w:rPr>
          <w:iCs/>
          <w:sz w:val="28"/>
          <w:szCs w:val="28"/>
          <w:lang w:val="en-US"/>
        </w:rPr>
        <w:t xml:space="preserve">  Secades J.J.CDP – </w:t>
      </w:r>
      <w:r w:rsidRPr="00FB0B2E">
        <w:rPr>
          <w:iCs/>
          <w:sz w:val="28"/>
          <w:szCs w:val="28"/>
          <w:lang w:val="en-US"/>
        </w:rPr>
        <w:t>choline:</w:t>
      </w:r>
      <w:r>
        <w:rPr>
          <w:iCs/>
          <w:sz w:val="28"/>
          <w:szCs w:val="28"/>
          <w:lang w:val="en-US"/>
        </w:rPr>
        <w:t xml:space="preserve"> </w:t>
      </w:r>
      <w:r w:rsidRPr="00FB0B2E">
        <w:rPr>
          <w:iCs/>
          <w:sz w:val="28"/>
          <w:szCs w:val="28"/>
          <w:lang w:val="en-US"/>
        </w:rPr>
        <w:t xml:space="preserve"> update </w:t>
      </w:r>
      <w:r>
        <w:rPr>
          <w:iCs/>
          <w:sz w:val="28"/>
          <w:szCs w:val="28"/>
          <w:lang w:val="en-US"/>
        </w:rPr>
        <w:t xml:space="preserve">  </w:t>
      </w:r>
      <w:r w:rsidRPr="00FB0B2E">
        <w:rPr>
          <w:iCs/>
          <w:sz w:val="28"/>
          <w:szCs w:val="28"/>
          <w:lang w:val="en-US"/>
        </w:rPr>
        <w:t xml:space="preserve">and </w:t>
      </w:r>
      <w:r>
        <w:rPr>
          <w:iCs/>
          <w:sz w:val="28"/>
          <w:szCs w:val="28"/>
          <w:lang w:val="en-US"/>
        </w:rPr>
        <w:t xml:space="preserve"> </w:t>
      </w:r>
      <w:r w:rsidRPr="00FB0B2E">
        <w:rPr>
          <w:iCs/>
          <w:sz w:val="28"/>
          <w:szCs w:val="28"/>
          <w:lang w:val="en-US"/>
        </w:rPr>
        <w:t xml:space="preserve">review </w:t>
      </w:r>
      <w:r>
        <w:rPr>
          <w:iCs/>
          <w:sz w:val="28"/>
          <w:szCs w:val="28"/>
          <w:lang w:val="en-US"/>
        </w:rPr>
        <w:t xml:space="preserve"> </w:t>
      </w:r>
      <w:r w:rsidRPr="00FB0B2E">
        <w:rPr>
          <w:iCs/>
          <w:sz w:val="28"/>
          <w:szCs w:val="28"/>
          <w:lang w:val="en-US"/>
        </w:rPr>
        <w:t xml:space="preserve">of its pharmacology </w:t>
      </w:r>
      <w:r>
        <w:rPr>
          <w:iCs/>
          <w:sz w:val="28"/>
          <w:szCs w:val="28"/>
          <w:lang w:val="en-US"/>
        </w:rPr>
        <w:t xml:space="preserve"> </w:t>
      </w:r>
    </w:p>
    <w:p w:rsidR="005630B7" w:rsidRDefault="005630B7" w:rsidP="005630B7">
      <w:pPr>
        <w:widowControl w:val="0"/>
        <w:shd w:val="clear" w:color="auto" w:fill="FFFFFF"/>
        <w:tabs>
          <w:tab w:val="left" w:pos="571"/>
        </w:tabs>
        <w:autoSpaceDE w:val="0"/>
        <w:autoSpaceDN w:val="0"/>
        <w:adjustRightInd w:val="0"/>
        <w:spacing w:line="360" w:lineRule="auto"/>
        <w:ind w:right="34"/>
        <w:rPr>
          <w:iCs/>
          <w:sz w:val="28"/>
          <w:szCs w:val="28"/>
          <w:lang w:val="en-US"/>
        </w:rPr>
      </w:pPr>
      <w:r>
        <w:rPr>
          <w:iCs/>
          <w:sz w:val="28"/>
          <w:szCs w:val="28"/>
          <w:lang w:val="en-US"/>
        </w:rPr>
        <w:t xml:space="preserve">                    </w:t>
      </w:r>
      <w:r w:rsidRPr="00FB0B2E">
        <w:rPr>
          <w:iCs/>
          <w:sz w:val="28"/>
          <w:szCs w:val="28"/>
          <w:lang w:val="en-US"/>
        </w:rPr>
        <w:t xml:space="preserve">and </w:t>
      </w:r>
      <w:r>
        <w:rPr>
          <w:iCs/>
          <w:sz w:val="28"/>
          <w:szCs w:val="28"/>
          <w:lang w:val="en-US"/>
        </w:rPr>
        <w:t xml:space="preserve"> </w:t>
      </w:r>
      <w:r w:rsidRPr="00FB0B2E">
        <w:rPr>
          <w:iCs/>
          <w:sz w:val="28"/>
          <w:szCs w:val="28"/>
          <w:lang w:val="en-US"/>
        </w:rPr>
        <w:t>clinical</w:t>
      </w:r>
      <w:r>
        <w:rPr>
          <w:iCs/>
          <w:sz w:val="28"/>
          <w:szCs w:val="28"/>
          <w:lang w:val="en-US"/>
        </w:rPr>
        <w:t xml:space="preserve"> </w:t>
      </w:r>
      <w:r w:rsidRPr="00FB0B2E">
        <w:rPr>
          <w:iCs/>
          <w:sz w:val="28"/>
          <w:szCs w:val="28"/>
          <w:lang w:val="en-US"/>
        </w:rPr>
        <w:t xml:space="preserve">use </w:t>
      </w:r>
      <w:r>
        <w:rPr>
          <w:iCs/>
          <w:sz w:val="28"/>
          <w:szCs w:val="28"/>
          <w:lang w:val="en-US"/>
        </w:rPr>
        <w:t xml:space="preserve">/ J.j. Secades </w:t>
      </w:r>
      <w:r w:rsidRPr="00FB0B2E">
        <w:rPr>
          <w:iCs/>
          <w:sz w:val="28"/>
          <w:szCs w:val="28"/>
          <w:lang w:val="en-US"/>
        </w:rPr>
        <w:t xml:space="preserve">//Methods&amp;Find. Exp.Clin.Pharmacol. </w:t>
      </w:r>
    </w:p>
    <w:p w:rsidR="005630B7" w:rsidRPr="00FB0B2E" w:rsidRDefault="005630B7" w:rsidP="005630B7">
      <w:pPr>
        <w:widowControl w:val="0"/>
        <w:shd w:val="clear" w:color="auto" w:fill="FFFFFF"/>
        <w:tabs>
          <w:tab w:val="left" w:pos="571"/>
        </w:tabs>
        <w:autoSpaceDE w:val="0"/>
        <w:autoSpaceDN w:val="0"/>
        <w:adjustRightInd w:val="0"/>
        <w:spacing w:line="360" w:lineRule="auto"/>
        <w:ind w:right="34"/>
        <w:rPr>
          <w:iCs/>
          <w:sz w:val="28"/>
          <w:szCs w:val="28"/>
          <w:lang w:val="en-US"/>
        </w:rPr>
      </w:pPr>
      <w:r>
        <w:rPr>
          <w:iCs/>
          <w:sz w:val="28"/>
          <w:szCs w:val="28"/>
          <w:lang w:val="en-US"/>
        </w:rPr>
        <w:t xml:space="preserve">                    — 2002. </w:t>
      </w:r>
      <w:r w:rsidRPr="00FB0B2E">
        <w:rPr>
          <w:iCs/>
          <w:sz w:val="28"/>
          <w:szCs w:val="28"/>
          <w:lang w:val="en-US"/>
        </w:rPr>
        <w:t xml:space="preserve">— Vol. 24, Suppl. </w:t>
      </w:r>
      <w:r w:rsidRPr="00FB0B2E">
        <w:rPr>
          <w:iCs/>
          <w:sz w:val="28"/>
          <w:szCs w:val="28"/>
        </w:rPr>
        <w:t>В</w:t>
      </w:r>
      <w:r w:rsidRPr="00FB0B2E">
        <w:rPr>
          <w:iCs/>
          <w:sz w:val="28"/>
          <w:szCs w:val="28"/>
          <w:lang w:val="en-US"/>
        </w:rPr>
        <w:t>.— P. 1-53.</w:t>
      </w:r>
    </w:p>
    <w:p w:rsidR="005630B7" w:rsidRDefault="005630B7" w:rsidP="005630B7">
      <w:pPr>
        <w:widowControl w:val="0"/>
        <w:shd w:val="clear" w:color="auto" w:fill="FFFFFF"/>
        <w:tabs>
          <w:tab w:val="left" w:pos="576"/>
        </w:tabs>
        <w:autoSpaceDE w:val="0"/>
        <w:autoSpaceDN w:val="0"/>
        <w:adjustRightInd w:val="0"/>
        <w:spacing w:line="360" w:lineRule="auto"/>
        <w:ind w:right="34"/>
        <w:rPr>
          <w:iCs/>
          <w:sz w:val="28"/>
          <w:szCs w:val="28"/>
          <w:lang w:val="en-US"/>
        </w:rPr>
      </w:pPr>
      <w:r>
        <w:rPr>
          <w:iCs/>
          <w:sz w:val="28"/>
          <w:szCs w:val="28"/>
          <w:lang w:val="en-US"/>
        </w:rPr>
        <w:t xml:space="preserve">            177</w:t>
      </w:r>
      <w:r w:rsidRPr="00FB0B2E">
        <w:rPr>
          <w:iCs/>
          <w:sz w:val="28"/>
          <w:szCs w:val="28"/>
          <w:lang w:val="en-US"/>
        </w:rPr>
        <w:t>.</w:t>
      </w:r>
      <w:r>
        <w:rPr>
          <w:iCs/>
          <w:sz w:val="28"/>
          <w:szCs w:val="28"/>
          <w:lang w:val="en-US"/>
        </w:rPr>
        <w:t xml:space="preserve">  </w:t>
      </w:r>
      <w:r w:rsidRPr="00FB0B2E">
        <w:rPr>
          <w:iCs/>
          <w:sz w:val="28"/>
          <w:szCs w:val="28"/>
          <w:lang w:val="en-US"/>
        </w:rPr>
        <w:t>Secades J.J.</w:t>
      </w:r>
      <w:r>
        <w:rPr>
          <w:iCs/>
          <w:sz w:val="28"/>
          <w:szCs w:val="28"/>
          <w:lang w:val="en-US"/>
        </w:rPr>
        <w:t xml:space="preserve">  </w:t>
      </w:r>
      <w:r w:rsidRPr="00FB0B2E">
        <w:rPr>
          <w:iCs/>
          <w:sz w:val="28"/>
          <w:szCs w:val="28"/>
          <w:lang w:val="en-US"/>
        </w:rPr>
        <w:t>Citicoline</w:t>
      </w:r>
      <w:r>
        <w:rPr>
          <w:iCs/>
          <w:sz w:val="28"/>
          <w:szCs w:val="28"/>
          <w:lang w:val="en-US"/>
        </w:rPr>
        <w:t xml:space="preserve">  </w:t>
      </w:r>
      <w:r w:rsidRPr="00FB0B2E">
        <w:rPr>
          <w:iCs/>
          <w:sz w:val="28"/>
          <w:szCs w:val="28"/>
          <w:lang w:val="en-US"/>
        </w:rPr>
        <w:t xml:space="preserve"> in </w:t>
      </w:r>
      <w:r>
        <w:rPr>
          <w:iCs/>
          <w:sz w:val="28"/>
          <w:szCs w:val="28"/>
          <w:lang w:val="en-US"/>
        </w:rPr>
        <w:t xml:space="preserve">   </w:t>
      </w:r>
      <w:r w:rsidRPr="00FB0B2E">
        <w:rPr>
          <w:iCs/>
          <w:sz w:val="28"/>
          <w:szCs w:val="28"/>
          <w:lang w:val="en-US"/>
        </w:rPr>
        <w:t>intracerebral</w:t>
      </w:r>
      <w:r>
        <w:rPr>
          <w:iCs/>
          <w:sz w:val="28"/>
          <w:szCs w:val="28"/>
          <w:lang w:val="en-US"/>
        </w:rPr>
        <w:t xml:space="preserve">  </w:t>
      </w:r>
      <w:r w:rsidRPr="00FB0B2E">
        <w:rPr>
          <w:iCs/>
          <w:sz w:val="28"/>
          <w:szCs w:val="28"/>
          <w:lang w:val="en-US"/>
        </w:rPr>
        <w:t xml:space="preserve"> haemorrhage:</w:t>
      </w:r>
      <w:r>
        <w:rPr>
          <w:iCs/>
          <w:sz w:val="28"/>
          <w:szCs w:val="28"/>
          <w:lang w:val="en-US"/>
        </w:rPr>
        <w:t xml:space="preserve">  </w:t>
      </w:r>
      <w:r w:rsidRPr="00FB0B2E">
        <w:rPr>
          <w:iCs/>
          <w:sz w:val="28"/>
          <w:szCs w:val="28"/>
          <w:lang w:val="en-US"/>
        </w:rPr>
        <w:t xml:space="preserve"> a</w:t>
      </w:r>
      <w:r>
        <w:rPr>
          <w:iCs/>
          <w:sz w:val="28"/>
          <w:szCs w:val="28"/>
          <w:lang w:val="en-US"/>
        </w:rPr>
        <w:t xml:space="preserve">  </w:t>
      </w:r>
      <w:r w:rsidRPr="00FB0B2E">
        <w:rPr>
          <w:iCs/>
          <w:sz w:val="28"/>
          <w:szCs w:val="28"/>
          <w:lang w:val="en-US"/>
        </w:rPr>
        <w:t xml:space="preserve"> double-</w:t>
      </w:r>
      <w:r>
        <w:rPr>
          <w:iCs/>
          <w:sz w:val="28"/>
          <w:szCs w:val="28"/>
          <w:lang w:val="en-US"/>
        </w:rPr>
        <w:t xml:space="preserve"> </w:t>
      </w:r>
    </w:p>
    <w:p w:rsidR="005630B7" w:rsidRDefault="005630B7" w:rsidP="005630B7">
      <w:pPr>
        <w:widowControl w:val="0"/>
        <w:shd w:val="clear" w:color="auto" w:fill="FFFFFF"/>
        <w:tabs>
          <w:tab w:val="left" w:pos="576"/>
        </w:tabs>
        <w:autoSpaceDE w:val="0"/>
        <w:autoSpaceDN w:val="0"/>
        <w:adjustRightInd w:val="0"/>
        <w:spacing w:line="360" w:lineRule="auto"/>
        <w:ind w:right="34"/>
        <w:rPr>
          <w:iCs/>
          <w:sz w:val="28"/>
          <w:szCs w:val="28"/>
          <w:lang w:val="en-US"/>
        </w:rPr>
      </w:pPr>
      <w:r>
        <w:rPr>
          <w:iCs/>
          <w:sz w:val="28"/>
          <w:szCs w:val="28"/>
          <w:lang w:val="en-US"/>
        </w:rPr>
        <w:t xml:space="preserve">                    </w:t>
      </w:r>
      <w:r w:rsidRPr="00FB0B2E">
        <w:rPr>
          <w:iCs/>
          <w:sz w:val="28"/>
          <w:szCs w:val="28"/>
          <w:lang w:val="en-US"/>
        </w:rPr>
        <w:t xml:space="preserve">blind, </w:t>
      </w:r>
      <w:r>
        <w:rPr>
          <w:iCs/>
          <w:sz w:val="28"/>
          <w:szCs w:val="28"/>
          <w:lang w:val="en-US"/>
        </w:rPr>
        <w:t xml:space="preserve">   </w:t>
      </w:r>
      <w:r w:rsidRPr="00FB0B2E">
        <w:rPr>
          <w:iCs/>
          <w:sz w:val="28"/>
          <w:szCs w:val="28"/>
          <w:lang w:val="en-US"/>
        </w:rPr>
        <w:t>randomized, placebo-controlled,</w:t>
      </w:r>
      <w:r>
        <w:rPr>
          <w:iCs/>
          <w:sz w:val="28"/>
          <w:szCs w:val="28"/>
          <w:lang w:val="en-US"/>
        </w:rPr>
        <w:t xml:space="preserve"> </w:t>
      </w:r>
      <w:r w:rsidRPr="00FB0B2E">
        <w:rPr>
          <w:iCs/>
          <w:sz w:val="28"/>
          <w:szCs w:val="28"/>
          <w:lang w:val="en-US"/>
        </w:rPr>
        <w:t xml:space="preserve"> multi-center</w:t>
      </w:r>
      <w:r>
        <w:rPr>
          <w:iCs/>
          <w:sz w:val="28"/>
          <w:szCs w:val="28"/>
          <w:lang w:val="en-US"/>
        </w:rPr>
        <w:t xml:space="preserve">    </w:t>
      </w:r>
      <w:r w:rsidRPr="00FB0B2E">
        <w:rPr>
          <w:iCs/>
          <w:sz w:val="28"/>
          <w:szCs w:val="28"/>
          <w:lang w:val="en-US"/>
        </w:rPr>
        <w:t>pilot</w:t>
      </w:r>
      <w:r>
        <w:rPr>
          <w:iCs/>
          <w:sz w:val="28"/>
          <w:szCs w:val="28"/>
          <w:lang w:val="en-US"/>
        </w:rPr>
        <w:t xml:space="preserve">  </w:t>
      </w:r>
      <w:r w:rsidRPr="00FB0B2E">
        <w:rPr>
          <w:iCs/>
          <w:sz w:val="28"/>
          <w:szCs w:val="28"/>
          <w:lang w:val="en-US"/>
        </w:rPr>
        <w:t xml:space="preserve"> study </w:t>
      </w:r>
      <w:r>
        <w:rPr>
          <w:iCs/>
          <w:sz w:val="28"/>
          <w:szCs w:val="28"/>
          <w:lang w:val="en-US"/>
        </w:rPr>
        <w:t xml:space="preserve"> /  </w:t>
      </w:r>
    </w:p>
    <w:p w:rsidR="005630B7" w:rsidRDefault="005630B7" w:rsidP="005630B7">
      <w:pPr>
        <w:widowControl w:val="0"/>
        <w:shd w:val="clear" w:color="auto" w:fill="FFFFFF"/>
        <w:tabs>
          <w:tab w:val="left" w:pos="576"/>
        </w:tabs>
        <w:autoSpaceDE w:val="0"/>
        <w:autoSpaceDN w:val="0"/>
        <w:adjustRightInd w:val="0"/>
        <w:spacing w:line="360" w:lineRule="auto"/>
        <w:ind w:right="34"/>
        <w:rPr>
          <w:sz w:val="28"/>
          <w:szCs w:val="28"/>
          <w:lang w:val="en-US"/>
        </w:rPr>
      </w:pPr>
      <w:r>
        <w:rPr>
          <w:iCs/>
          <w:sz w:val="28"/>
          <w:szCs w:val="28"/>
          <w:lang w:val="en-US"/>
        </w:rPr>
        <w:t xml:space="preserve">                    J.J.   Secades,   J. Alvarez – Sabin,   F. Rubio    </w:t>
      </w:r>
      <w:r w:rsidRPr="00FB0B2E">
        <w:rPr>
          <w:iCs/>
          <w:sz w:val="28"/>
          <w:szCs w:val="28"/>
          <w:lang w:val="en-US"/>
        </w:rPr>
        <w:t xml:space="preserve">//Cerebrovase. Dis. </w:t>
      </w:r>
      <w:r w:rsidRPr="00FB0B2E">
        <w:rPr>
          <w:sz w:val="28"/>
          <w:szCs w:val="28"/>
          <w:lang w:val="en-US"/>
        </w:rPr>
        <w:t xml:space="preserve">— </w:t>
      </w:r>
    </w:p>
    <w:p w:rsidR="005630B7" w:rsidRPr="00AD444D" w:rsidRDefault="005630B7" w:rsidP="005630B7">
      <w:pPr>
        <w:widowControl w:val="0"/>
        <w:shd w:val="clear" w:color="auto" w:fill="FFFFFF"/>
        <w:tabs>
          <w:tab w:val="left" w:pos="576"/>
        </w:tabs>
        <w:autoSpaceDE w:val="0"/>
        <w:autoSpaceDN w:val="0"/>
        <w:adjustRightInd w:val="0"/>
        <w:spacing w:line="360" w:lineRule="auto"/>
        <w:ind w:right="34"/>
        <w:rPr>
          <w:sz w:val="28"/>
          <w:szCs w:val="28"/>
          <w:lang w:val="en-US"/>
        </w:rPr>
      </w:pPr>
      <w:r>
        <w:rPr>
          <w:sz w:val="28"/>
          <w:szCs w:val="28"/>
          <w:lang w:val="en-US"/>
        </w:rPr>
        <w:t xml:space="preserve">                    </w:t>
      </w:r>
      <w:r w:rsidRPr="00FB0B2E">
        <w:rPr>
          <w:iCs/>
          <w:sz w:val="28"/>
          <w:szCs w:val="28"/>
          <w:lang w:val="en-US"/>
        </w:rPr>
        <w:t xml:space="preserve">2006. </w:t>
      </w:r>
      <w:r w:rsidRPr="00FB0B2E">
        <w:rPr>
          <w:sz w:val="28"/>
          <w:szCs w:val="28"/>
          <w:lang w:val="en-US"/>
        </w:rPr>
        <w:t xml:space="preserve">— </w:t>
      </w:r>
      <w:r w:rsidRPr="00FB0B2E">
        <w:rPr>
          <w:iCs/>
          <w:sz w:val="28"/>
          <w:szCs w:val="28"/>
          <w:lang w:val="en-US"/>
        </w:rPr>
        <w:t xml:space="preserve">Vol. 21. </w:t>
      </w:r>
      <w:r w:rsidRPr="00FB0B2E">
        <w:rPr>
          <w:sz w:val="28"/>
          <w:szCs w:val="28"/>
          <w:lang w:val="en-US"/>
        </w:rPr>
        <w:t xml:space="preserve">— </w:t>
      </w:r>
      <w:r w:rsidRPr="00FB0B2E">
        <w:rPr>
          <w:iCs/>
          <w:sz w:val="28"/>
          <w:szCs w:val="28"/>
          <w:lang w:val="en-US"/>
        </w:rPr>
        <w:t>P. 380-385.</w:t>
      </w:r>
    </w:p>
    <w:p w:rsidR="005630B7" w:rsidRDefault="005630B7" w:rsidP="005630B7">
      <w:pPr>
        <w:widowControl w:val="0"/>
        <w:shd w:val="clear" w:color="auto" w:fill="FFFFFF"/>
        <w:tabs>
          <w:tab w:val="left" w:pos="576"/>
        </w:tabs>
        <w:autoSpaceDE w:val="0"/>
        <w:autoSpaceDN w:val="0"/>
        <w:adjustRightInd w:val="0"/>
        <w:spacing w:line="360" w:lineRule="auto"/>
        <w:ind w:right="34"/>
        <w:rPr>
          <w:iCs/>
          <w:sz w:val="28"/>
          <w:szCs w:val="28"/>
          <w:lang w:val="en-US"/>
        </w:rPr>
      </w:pPr>
      <w:r>
        <w:rPr>
          <w:iCs/>
          <w:sz w:val="28"/>
          <w:szCs w:val="28"/>
          <w:lang w:val="en-US"/>
        </w:rPr>
        <w:t xml:space="preserve">            178.  Siao C.J. </w:t>
      </w:r>
      <w:r w:rsidRPr="00FB0B2E">
        <w:rPr>
          <w:iCs/>
          <w:sz w:val="28"/>
          <w:szCs w:val="28"/>
          <w:lang w:val="en-US"/>
        </w:rPr>
        <w:t xml:space="preserve"> Cell type-specific roles for</w:t>
      </w:r>
      <w:r>
        <w:rPr>
          <w:iCs/>
          <w:sz w:val="28"/>
          <w:szCs w:val="28"/>
          <w:lang w:val="en-US"/>
        </w:rPr>
        <w:t xml:space="preserve">  t</w:t>
      </w:r>
      <w:r w:rsidRPr="00FB0B2E">
        <w:rPr>
          <w:iCs/>
          <w:sz w:val="28"/>
          <w:szCs w:val="28"/>
          <w:lang w:val="en-US"/>
        </w:rPr>
        <w:t>issue</w:t>
      </w:r>
      <w:r>
        <w:rPr>
          <w:iCs/>
          <w:sz w:val="28"/>
          <w:szCs w:val="28"/>
          <w:lang w:val="en-US"/>
        </w:rPr>
        <w:t xml:space="preserve">   </w:t>
      </w:r>
      <w:r w:rsidRPr="00FB0B2E">
        <w:rPr>
          <w:iCs/>
          <w:sz w:val="28"/>
          <w:szCs w:val="28"/>
          <w:lang w:val="en-US"/>
        </w:rPr>
        <w:t xml:space="preserve">plasminogen-activator </w:t>
      </w:r>
    </w:p>
    <w:p w:rsidR="005630B7" w:rsidRDefault="005630B7" w:rsidP="005630B7">
      <w:pPr>
        <w:widowControl w:val="0"/>
        <w:shd w:val="clear" w:color="auto" w:fill="FFFFFF"/>
        <w:tabs>
          <w:tab w:val="left" w:pos="576"/>
        </w:tabs>
        <w:autoSpaceDE w:val="0"/>
        <w:autoSpaceDN w:val="0"/>
        <w:adjustRightInd w:val="0"/>
        <w:spacing w:line="360" w:lineRule="auto"/>
        <w:ind w:right="34"/>
        <w:rPr>
          <w:iCs/>
          <w:sz w:val="28"/>
          <w:szCs w:val="28"/>
          <w:lang w:val="en-US"/>
        </w:rPr>
      </w:pPr>
      <w:r>
        <w:rPr>
          <w:iCs/>
          <w:sz w:val="28"/>
          <w:szCs w:val="28"/>
          <w:lang w:val="en-US"/>
        </w:rPr>
        <w:t xml:space="preserve">                    </w:t>
      </w:r>
      <w:r w:rsidRPr="00FB0B2E">
        <w:rPr>
          <w:iCs/>
          <w:sz w:val="28"/>
          <w:szCs w:val="28"/>
          <w:lang w:val="en-US"/>
        </w:rPr>
        <w:t>release</w:t>
      </w:r>
      <w:r>
        <w:rPr>
          <w:iCs/>
          <w:sz w:val="28"/>
          <w:szCs w:val="28"/>
          <w:lang w:val="en-US"/>
        </w:rPr>
        <w:t xml:space="preserve">d by neurons or microglia after </w:t>
      </w:r>
      <w:r w:rsidRPr="00FB0B2E">
        <w:rPr>
          <w:iCs/>
          <w:sz w:val="28"/>
          <w:szCs w:val="28"/>
          <w:lang w:val="en-US"/>
        </w:rPr>
        <w:t>excitotoxic</w:t>
      </w:r>
      <w:r>
        <w:rPr>
          <w:iCs/>
          <w:sz w:val="28"/>
          <w:szCs w:val="28"/>
          <w:lang w:val="en-US"/>
        </w:rPr>
        <w:t xml:space="preserve"> </w:t>
      </w:r>
      <w:r w:rsidRPr="00FB0B2E">
        <w:rPr>
          <w:iCs/>
          <w:sz w:val="28"/>
          <w:szCs w:val="28"/>
          <w:lang w:val="en-US"/>
        </w:rPr>
        <w:t>injury</w:t>
      </w:r>
      <w:r>
        <w:rPr>
          <w:iCs/>
          <w:sz w:val="28"/>
          <w:szCs w:val="28"/>
          <w:lang w:val="en-US"/>
        </w:rPr>
        <w:t xml:space="preserve"> / C.J. Siao, </w:t>
      </w:r>
    </w:p>
    <w:p w:rsidR="005630B7" w:rsidRDefault="005630B7" w:rsidP="005630B7">
      <w:pPr>
        <w:widowControl w:val="0"/>
        <w:shd w:val="clear" w:color="auto" w:fill="FFFFFF"/>
        <w:tabs>
          <w:tab w:val="left" w:pos="576"/>
        </w:tabs>
        <w:autoSpaceDE w:val="0"/>
        <w:autoSpaceDN w:val="0"/>
        <w:adjustRightInd w:val="0"/>
        <w:spacing w:line="360" w:lineRule="auto"/>
        <w:ind w:right="34"/>
        <w:rPr>
          <w:iCs/>
          <w:sz w:val="28"/>
          <w:szCs w:val="28"/>
          <w:lang w:val="en-US"/>
        </w:rPr>
      </w:pPr>
      <w:r>
        <w:rPr>
          <w:iCs/>
          <w:sz w:val="28"/>
          <w:szCs w:val="28"/>
          <w:lang w:val="en-US"/>
        </w:rPr>
        <w:t xml:space="preserve">                    S/R. Femandes, S. E. Trisca </w:t>
      </w:r>
      <w:r w:rsidRPr="00FB0B2E">
        <w:rPr>
          <w:iCs/>
          <w:sz w:val="28"/>
          <w:szCs w:val="28"/>
          <w:lang w:val="en-US"/>
        </w:rPr>
        <w:t xml:space="preserve">// J.Neurosci </w:t>
      </w:r>
      <w:r w:rsidRPr="00FB0B2E">
        <w:rPr>
          <w:sz w:val="28"/>
          <w:szCs w:val="28"/>
          <w:lang w:val="en-US"/>
        </w:rPr>
        <w:t xml:space="preserve">— </w:t>
      </w:r>
      <w:r w:rsidRPr="00FB0B2E">
        <w:rPr>
          <w:iCs/>
          <w:sz w:val="28"/>
          <w:szCs w:val="28"/>
          <w:lang w:val="en-US"/>
        </w:rPr>
        <w:t xml:space="preserve">2003 </w:t>
      </w:r>
      <w:r w:rsidRPr="00FB0B2E">
        <w:rPr>
          <w:sz w:val="28"/>
          <w:szCs w:val="28"/>
          <w:lang w:val="en-US"/>
        </w:rPr>
        <w:t xml:space="preserve">— </w:t>
      </w:r>
      <w:r w:rsidRPr="00FB0B2E">
        <w:rPr>
          <w:iCs/>
          <w:sz w:val="28"/>
          <w:szCs w:val="28"/>
          <w:lang w:val="en-US"/>
        </w:rPr>
        <w:t xml:space="preserve">Vol. 23 — P. </w:t>
      </w:r>
    </w:p>
    <w:p w:rsidR="005630B7" w:rsidRPr="00074C5B" w:rsidRDefault="005630B7" w:rsidP="005630B7">
      <w:pPr>
        <w:widowControl w:val="0"/>
        <w:shd w:val="clear" w:color="auto" w:fill="FFFFFF"/>
        <w:tabs>
          <w:tab w:val="left" w:pos="576"/>
        </w:tabs>
        <w:autoSpaceDE w:val="0"/>
        <w:autoSpaceDN w:val="0"/>
        <w:adjustRightInd w:val="0"/>
        <w:spacing w:line="360" w:lineRule="auto"/>
        <w:ind w:right="34"/>
        <w:rPr>
          <w:iCs/>
          <w:sz w:val="28"/>
          <w:szCs w:val="28"/>
          <w:lang w:val="en-US"/>
        </w:rPr>
      </w:pPr>
      <w:r>
        <w:rPr>
          <w:iCs/>
          <w:sz w:val="28"/>
          <w:szCs w:val="28"/>
          <w:lang w:val="en-US"/>
        </w:rPr>
        <w:t xml:space="preserve">                   3234 – </w:t>
      </w:r>
      <w:r w:rsidRPr="00FB0B2E">
        <w:rPr>
          <w:iCs/>
          <w:sz w:val="28"/>
          <w:szCs w:val="28"/>
          <w:lang w:val="en-US"/>
        </w:rPr>
        <w:t>3242</w:t>
      </w:r>
    </w:p>
    <w:p w:rsidR="005630B7" w:rsidRDefault="005630B7" w:rsidP="005630B7">
      <w:pPr>
        <w:widowControl w:val="0"/>
        <w:shd w:val="clear" w:color="auto" w:fill="FFFFFF"/>
        <w:tabs>
          <w:tab w:val="left" w:pos="576"/>
        </w:tabs>
        <w:autoSpaceDE w:val="0"/>
        <w:autoSpaceDN w:val="0"/>
        <w:adjustRightInd w:val="0"/>
        <w:spacing w:line="360" w:lineRule="auto"/>
        <w:ind w:right="38"/>
        <w:rPr>
          <w:iCs/>
          <w:sz w:val="28"/>
          <w:szCs w:val="28"/>
          <w:lang w:val="en-US"/>
        </w:rPr>
      </w:pPr>
      <w:r>
        <w:rPr>
          <w:iCs/>
          <w:sz w:val="28"/>
          <w:szCs w:val="28"/>
          <w:lang w:val="en-US"/>
        </w:rPr>
        <w:lastRenderedPageBreak/>
        <w:t xml:space="preserve">             179</w:t>
      </w:r>
      <w:r w:rsidRPr="00FB0B2E">
        <w:rPr>
          <w:iCs/>
          <w:sz w:val="28"/>
          <w:szCs w:val="28"/>
          <w:lang w:val="en-US"/>
        </w:rPr>
        <w:t xml:space="preserve">. Tazaki Y. Treatment of acute cerebral </w:t>
      </w:r>
      <w:r>
        <w:rPr>
          <w:iCs/>
          <w:sz w:val="28"/>
          <w:szCs w:val="28"/>
          <w:lang w:val="en-US"/>
        </w:rPr>
        <w:t xml:space="preserve">  </w:t>
      </w:r>
      <w:r w:rsidRPr="00FB0B2E">
        <w:rPr>
          <w:iCs/>
          <w:sz w:val="28"/>
          <w:szCs w:val="28"/>
          <w:lang w:val="en-US"/>
        </w:rPr>
        <w:t xml:space="preserve">infarction </w:t>
      </w:r>
      <w:r>
        <w:rPr>
          <w:iCs/>
          <w:sz w:val="28"/>
          <w:szCs w:val="28"/>
          <w:lang w:val="en-US"/>
        </w:rPr>
        <w:t xml:space="preserve">  </w:t>
      </w:r>
      <w:r w:rsidRPr="00FB0B2E">
        <w:rPr>
          <w:iCs/>
          <w:sz w:val="28"/>
          <w:szCs w:val="28"/>
          <w:lang w:val="en-US"/>
        </w:rPr>
        <w:t xml:space="preserve">with </w:t>
      </w:r>
      <w:r>
        <w:rPr>
          <w:iCs/>
          <w:sz w:val="28"/>
          <w:szCs w:val="28"/>
          <w:lang w:val="en-US"/>
        </w:rPr>
        <w:t xml:space="preserve"> </w:t>
      </w:r>
      <w:r w:rsidRPr="00FB0B2E">
        <w:rPr>
          <w:iCs/>
          <w:sz w:val="28"/>
          <w:szCs w:val="28"/>
          <w:lang w:val="en-US"/>
        </w:rPr>
        <w:t>a</w:t>
      </w:r>
      <w:r>
        <w:rPr>
          <w:iCs/>
          <w:sz w:val="28"/>
          <w:szCs w:val="28"/>
          <w:lang w:val="en-US"/>
        </w:rPr>
        <w:t xml:space="preserve">    </w:t>
      </w:r>
      <w:r w:rsidRPr="00FB0B2E">
        <w:rPr>
          <w:iCs/>
          <w:sz w:val="28"/>
          <w:szCs w:val="28"/>
          <w:lang w:val="en-US"/>
        </w:rPr>
        <w:t xml:space="preserve">choline </w:t>
      </w:r>
    </w:p>
    <w:p w:rsidR="005630B7" w:rsidRDefault="005630B7" w:rsidP="005630B7">
      <w:pPr>
        <w:widowControl w:val="0"/>
        <w:shd w:val="clear" w:color="auto" w:fill="FFFFFF"/>
        <w:tabs>
          <w:tab w:val="left" w:pos="576"/>
        </w:tabs>
        <w:autoSpaceDE w:val="0"/>
        <w:autoSpaceDN w:val="0"/>
        <w:adjustRightInd w:val="0"/>
        <w:spacing w:line="360" w:lineRule="auto"/>
        <w:ind w:right="38"/>
        <w:rPr>
          <w:iCs/>
          <w:sz w:val="28"/>
          <w:szCs w:val="28"/>
          <w:lang w:val="en-US"/>
        </w:rPr>
      </w:pPr>
      <w:r>
        <w:rPr>
          <w:iCs/>
          <w:sz w:val="28"/>
          <w:szCs w:val="28"/>
          <w:lang w:val="en-US"/>
        </w:rPr>
        <w:t xml:space="preserve">                     </w:t>
      </w:r>
      <w:r w:rsidRPr="00FB0B2E">
        <w:rPr>
          <w:iCs/>
          <w:sz w:val="28"/>
          <w:szCs w:val="28"/>
          <w:lang w:val="en-US"/>
        </w:rPr>
        <w:t>precurso</w:t>
      </w:r>
      <w:r>
        <w:rPr>
          <w:iCs/>
          <w:sz w:val="28"/>
          <w:szCs w:val="28"/>
          <w:lang w:val="en-US"/>
        </w:rPr>
        <w:t xml:space="preserve">r   in   a    multicenter    double-blind     </w:t>
      </w:r>
      <w:r w:rsidRPr="00FB0B2E">
        <w:rPr>
          <w:iCs/>
          <w:sz w:val="28"/>
          <w:szCs w:val="28"/>
          <w:lang w:val="en-US"/>
        </w:rPr>
        <w:t xml:space="preserve">controlled </w:t>
      </w:r>
      <w:r>
        <w:rPr>
          <w:iCs/>
          <w:sz w:val="28"/>
          <w:szCs w:val="28"/>
          <w:lang w:val="en-US"/>
        </w:rPr>
        <w:t xml:space="preserve">   </w:t>
      </w:r>
      <w:r w:rsidRPr="00FB0B2E">
        <w:rPr>
          <w:iCs/>
          <w:sz w:val="28"/>
          <w:szCs w:val="28"/>
          <w:lang w:val="en-US"/>
        </w:rPr>
        <w:t>study</w:t>
      </w:r>
      <w:r>
        <w:rPr>
          <w:iCs/>
          <w:sz w:val="28"/>
          <w:szCs w:val="28"/>
          <w:lang w:val="en-US"/>
        </w:rPr>
        <w:t xml:space="preserve"> / </w:t>
      </w:r>
    </w:p>
    <w:p w:rsidR="005630B7" w:rsidRDefault="005630B7" w:rsidP="005630B7">
      <w:pPr>
        <w:widowControl w:val="0"/>
        <w:shd w:val="clear" w:color="auto" w:fill="FFFFFF"/>
        <w:tabs>
          <w:tab w:val="left" w:pos="576"/>
        </w:tabs>
        <w:autoSpaceDE w:val="0"/>
        <w:autoSpaceDN w:val="0"/>
        <w:adjustRightInd w:val="0"/>
        <w:spacing w:line="360" w:lineRule="auto"/>
        <w:ind w:right="38"/>
        <w:rPr>
          <w:iCs/>
          <w:sz w:val="28"/>
          <w:szCs w:val="28"/>
          <w:lang w:val="en-US"/>
        </w:rPr>
      </w:pPr>
      <w:r>
        <w:rPr>
          <w:iCs/>
          <w:sz w:val="28"/>
          <w:szCs w:val="28"/>
          <w:lang w:val="en-US"/>
        </w:rPr>
        <w:t xml:space="preserve">                    Y. Tazaki, F. Saksi, E. Otomo</w:t>
      </w:r>
      <w:r w:rsidRPr="00FB0B2E">
        <w:rPr>
          <w:iCs/>
          <w:sz w:val="28"/>
          <w:szCs w:val="28"/>
          <w:lang w:val="en-US"/>
        </w:rPr>
        <w:t xml:space="preserve"> // Stroke. </w:t>
      </w:r>
      <w:r w:rsidRPr="00FB0B2E">
        <w:rPr>
          <w:sz w:val="28"/>
          <w:szCs w:val="28"/>
          <w:lang w:val="en-US"/>
        </w:rPr>
        <w:t>—</w:t>
      </w:r>
      <w:r w:rsidRPr="00FB0B2E">
        <w:rPr>
          <w:iCs/>
          <w:sz w:val="28"/>
          <w:szCs w:val="28"/>
          <w:lang w:val="en-US"/>
        </w:rPr>
        <w:t xml:space="preserve">1988. </w:t>
      </w:r>
      <w:r w:rsidRPr="00FB0B2E">
        <w:rPr>
          <w:sz w:val="28"/>
          <w:szCs w:val="28"/>
          <w:lang w:val="en-US"/>
        </w:rPr>
        <w:t xml:space="preserve">— </w:t>
      </w:r>
      <w:r w:rsidRPr="00FB0B2E">
        <w:rPr>
          <w:iCs/>
          <w:sz w:val="28"/>
          <w:szCs w:val="28"/>
          <w:lang w:val="en-US"/>
        </w:rPr>
        <w:t xml:space="preserve">Vol. 19. </w:t>
      </w:r>
      <w:r w:rsidRPr="00FB0B2E">
        <w:rPr>
          <w:sz w:val="28"/>
          <w:szCs w:val="28"/>
          <w:lang w:val="en-US"/>
        </w:rPr>
        <w:t xml:space="preserve">— </w:t>
      </w:r>
      <w:r w:rsidRPr="00FB0B2E">
        <w:rPr>
          <w:iCs/>
          <w:sz w:val="28"/>
          <w:szCs w:val="28"/>
          <w:lang w:val="en-US"/>
        </w:rPr>
        <w:t xml:space="preserve">P. </w:t>
      </w:r>
      <w:r>
        <w:rPr>
          <w:iCs/>
          <w:sz w:val="28"/>
          <w:szCs w:val="28"/>
          <w:lang w:val="en-US"/>
        </w:rPr>
        <w:t xml:space="preserve">        </w:t>
      </w:r>
    </w:p>
    <w:p w:rsidR="005630B7" w:rsidRPr="00074C5B" w:rsidRDefault="005630B7" w:rsidP="005630B7">
      <w:pPr>
        <w:widowControl w:val="0"/>
        <w:shd w:val="clear" w:color="auto" w:fill="FFFFFF"/>
        <w:tabs>
          <w:tab w:val="left" w:pos="576"/>
        </w:tabs>
        <w:autoSpaceDE w:val="0"/>
        <w:autoSpaceDN w:val="0"/>
        <w:adjustRightInd w:val="0"/>
        <w:spacing w:line="360" w:lineRule="auto"/>
        <w:ind w:right="38"/>
        <w:rPr>
          <w:iCs/>
          <w:sz w:val="28"/>
          <w:szCs w:val="28"/>
          <w:lang w:val="en-US"/>
        </w:rPr>
      </w:pPr>
      <w:r>
        <w:rPr>
          <w:iCs/>
          <w:sz w:val="28"/>
          <w:szCs w:val="28"/>
          <w:lang w:val="en-US"/>
        </w:rPr>
        <w:t xml:space="preserve">                    </w:t>
      </w:r>
      <w:r w:rsidRPr="00FB0B2E">
        <w:rPr>
          <w:iCs/>
          <w:sz w:val="28"/>
          <w:szCs w:val="28"/>
          <w:lang w:val="en-US"/>
        </w:rPr>
        <w:t>211-216.</w:t>
      </w:r>
    </w:p>
    <w:p w:rsidR="005630B7" w:rsidRDefault="005630B7" w:rsidP="005630B7">
      <w:pPr>
        <w:widowControl w:val="0"/>
        <w:shd w:val="clear" w:color="auto" w:fill="FFFFFF"/>
        <w:tabs>
          <w:tab w:val="left" w:pos="576"/>
        </w:tabs>
        <w:autoSpaceDE w:val="0"/>
        <w:autoSpaceDN w:val="0"/>
        <w:adjustRightInd w:val="0"/>
        <w:spacing w:line="360" w:lineRule="auto"/>
        <w:ind w:right="34"/>
        <w:rPr>
          <w:iCs/>
          <w:sz w:val="28"/>
          <w:szCs w:val="28"/>
          <w:lang w:val="en-US"/>
        </w:rPr>
      </w:pPr>
      <w:r>
        <w:rPr>
          <w:iCs/>
          <w:sz w:val="28"/>
          <w:szCs w:val="28"/>
          <w:lang w:val="en-US"/>
        </w:rPr>
        <w:t xml:space="preserve">            180. </w:t>
      </w:r>
      <w:r w:rsidRPr="00FB0B2E">
        <w:rPr>
          <w:iCs/>
          <w:sz w:val="28"/>
          <w:szCs w:val="28"/>
          <w:lang w:val="en-US"/>
        </w:rPr>
        <w:t xml:space="preserve">Vila </w:t>
      </w:r>
      <w:r>
        <w:rPr>
          <w:iCs/>
          <w:sz w:val="28"/>
          <w:szCs w:val="28"/>
          <w:lang w:val="en-US"/>
        </w:rPr>
        <w:t xml:space="preserve"> N.  </w:t>
      </w:r>
      <w:r w:rsidRPr="00FB0B2E">
        <w:rPr>
          <w:iCs/>
          <w:sz w:val="28"/>
          <w:szCs w:val="28"/>
          <w:lang w:val="en-US"/>
        </w:rPr>
        <w:t xml:space="preserve"> Levels </w:t>
      </w:r>
      <w:r>
        <w:rPr>
          <w:iCs/>
          <w:sz w:val="28"/>
          <w:szCs w:val="28"/>
          <w:lang w:val="en-US"/>
        </w:rPr>
        <w:t xml:space="preserve">  </w:t>
      </w:r>
      <w:r w:rsidRPr="00FB0B2E">
        <w:rPr>
          <w:iCs/>
          <w:sz w:val="28"/>
          <w:szCs w:val="28"/>
          <w:lang w:val="en-US"/>
        </w:rPr>
        <w:t>of</w:t>
      </w:r>
      <w:r>
        <w:rPr>
          <w:iCs/>
          <w:sz w:val="28"/>
          <w:szCs w:val="28"/>
          <w:lang w:val="en-US"/>
        </w:rPr>
        <w:t xml:space="preserve">   </w:t>
      </w:r>
      <w:r w:rsidRPr="00FB0B2E">
        <w:rPr>
          <w:iCs/>
          <w:sz w:val="28"/>
          <w:szCs w:val="28"/>
          <w:lang w:val="en-US"/>
        </w:rPr>
        <w:t xml:space="preserve">anti-inflammatory </w:t>
      </w:r>
      <w:r>
        <w:rPr>
          <w:iCs/>
          <w:sz w:val="28"/>
          <w:szCs w:val="28"/>
          <w:lang w:val="en-US"/>
        </w:rPr>
        <w:t xml:space="preserve"> </w:t>
      </w:r>
      <w:r w:rsidRPr="00FB0B2E">
        <w:rPr>
          <w:iCs/>
          <w:sz w:val="28"/>
          <w:szCs w:val="28"/>
          <w:lang w:val="en-US"/>
        </w:rPr>
        <w:t xml:space="preserve">cytokines and neurological </w:t>
      </w:r>
      <w:r>
        <w:rPr>
          <w:iCs/>
          <w:sz w:val="28"/>
          <w:szCs w:val="28"/>
          <w:lang w:val="en-US"/>
        </w:rPr>
        <w:t xml:space="preserve"> </w:t>
      </w:r>
    </w:p>
    <w:p w:rsidR="005630B7" w:rsidRDefault="005630B7" w:rsidP="005630B7">
      <w:pPr>
        <w:widowControl w:val="0"/>
        <w:shd w:val="clear" w:color="auto" w:fill="FFFFFF"/>
        <w:tabs>
          <w:tab w:val="left" w:pos="576"/>
        </w:tabs>
        <w:autoSpaceDE w:val="0"/>
        <w:autoSpaceDN w:val="0"/>
        <w:adjustRightInd w:val="0"/>
        <w:spacing w:line="360" w:lineRule="auto"/>
        <w:ind w:right="34"/>
        <w:rPr>
          <w:iCs/>
          <w:sz w:val="28"/>
          <w:szCs w:val="28"/>
          <w:lang w:val="en-US"/>
        </w:rPr>
      </w:pPr>
      <w:r>
        <w:rPr>
          <w:iCs/>
          <w:sz w:val="28"/>
          <w:szCs w:val="28"/>
          <w:lang w:val="en-US"/>
        </w:rPr>
        <w:t xml:space="preserve">                     </w:t>
      </w:r>
      <w:r w:rsidRPr="00FB0B2E">
        <w:rPr>
          <w:iCs/>
          <w:sz w:val="28"/>
          <w:szCs w:val="28"/>
          <w:lang w:val="en-US"/>
        </w:rPr>
        <w:t xml:space="preserve">worsening in acute ischemic stroke </w:t>
      </w:r>
      <w:r>
        <w:rPr>
          <w:iCs/>
          <w:sz w:val="28"/>
          <w:szCs w:val="28"/>
          <w:lang w:val="en-US"/>
        </w:rPr>
        <w:t>/ N. Vila, J. Castillo, A. Davalos</w:t>
      </w:r>
      <w:r w:rsidRPr="00FB0B2E">
        <w:rPr>
          <w:iCs/>
          <w:sz w:val="28"/>
          <w:szCs w:val="28"/>
          <w:lang w:val="en-US"/>
        </w:rPr>
        <w:t>/</w:t>
      </w:r>
      <w:r>
        <w:rPr>
          <w:iCs/>
          <w:sz w:val="28"/>
          <w:szCs w:val="28"/>
          <w:lang w:val="en-US"/>
        </w:rPr>
        <w:t xml:space="preserve">  </w:t>
      </w:r>
    </w:p>
    <w:p w:rsidR="005630B7" w:rsidRPr="00DA31EE" w:rsidRDefault="005630B7" w:rsidP="005630B7">
      <w:pPr>
        <w:widowControl w:val="0"/>
        <w:shd w:val="clear" w:color="auto" w:fill="FFFFFF"/>
        <w:tabs>
          <w:tab w:val="left" w:pos="576"/>
        </w:tabs>
        <w:autoSpaceDE w:val="0"/>
        <w:autoSpaceDN w:val="0"/>
        <w:adjustRightInd w:val="0"/>
        <w:spacing w:line="360" w:lineRule="auto"/>
        <w:ind w:right="34"/>
        <w:rPr>
          <w:iCs/>
          <w:sz w:val="28"/>
          <w:szCs w:val="28"/>
          <w:lang w:val="en-US"/>
        </w:rPr>
      </w:pPr>
      <w:r>
        <w:rPr>
          <w:iCs/>
          <w:sz w:val="28"/>
          <w:szCs w:val="28"/>
          <w:lang w:val="en-US"/>
        </w:rPr>
        <w:t xml:space="preserve">                     </w:t>
      </w:r>
      <w:r w:rsidRPr="00FB0B2E">
        <w:rPr>
          <w:iCs/>
          <w:sz w:val="28"/>
          <w:szCs w:val="28"/>
          <w:lang w:val="en-US"/>
        </w:rPr>
        <w:t xml:space="preserve">/ Stroke. </w:t>
      </w:r>
      <w:r w:rsidRPr="00FB0B2E">
        <w:rPr>
          <w:sz w:val="28"/>
          <w:szCs w:val="28"/>
          <w:lang w:val="en-US"/>
        </w:rPr>
        <w:t xml:space="preserve">— </w:t>
      </w:r>
      <w:r>
        <w:rPr>
          <w:iCs/>
          <w:sz w:val="28"/>
          <w:szCs w:val="28"/>
          <w:lang w:val="en-US"/>
        </w:rPr>
        <w:t xml:space="preserve">2008.  № 3. — P. 671 – </w:t>
      </w:r>
      <w:r w:rsidRPr="00FB0B2E">
        <w:rPr>
          <w:iCs/>
          <w:sz w:val="28"/>
          <w:szCs w:val="28"/>
          <w:lang w:val="en-US"/>
        </w:rPr>
        <w:t>675.</w:t>
      </w:r>
    </w:p>
    <w:p w:rsidR="005630B7" w:rsidRDefault="005630B7" w:rsidP="005630B7">
      <w:pPr>
        <w:shd w:val="clear" w:color="auto" w:fill="FFFFFF"/>
        <w:tabs>
          <w:tab w:val="left" w:pos="624"/>
        </w:tabs>
        <w:spacing w:line="360" w:lineRule="auto"/>
        <w:ind w:left="24"/>
        <w:rPr>
          <w:iCs/>
          <w:sz w:val="28"/>
          <w:szCs w:val="28"/>
          <w:lang w:val="en-US"/>
        </w:rPr>
      </w:pPr>
      <w:r>
        <w:rPr>
          <w:iCs/>
          <w:spacing w:val="-7"/>
          <w:sz w:val="28"/>
          <w:szCs w:val="28"/>
          <w:lang w:val="en-US"/>
        </w:rPr>
        <w:t xml:space="preserve">             181</w:t>
      </w:r>
      <w:r w:rsidRPr="00FB0B2E">
        <w:rPr>
          <w:iCs/>
          <w:spacing w:val="-7"/>
          <w:sz w:val="28"/>
          <w:szCs w:val="28"/>
          <w:lang w:val="en-US"/>
        </w:rPr>
        <w:t>.</w:t>
      </w:r>
      <w:r>
        <w:rPr>
          <w:iCs/>
          <w:spacing w:val="-7"/>
          <w:sz w:val="28"/>
          <w:szCs w:val="28"/>
          <w:lang w:val="en-US"/>
        </w:rPr>
        <w:t xml:space="preserve">  </w:t>
      </w:r>
      <w:r>
        <w:rPr>
          <w:iCs/>
          <w:sz w:val="28"/>
          <w:szCs w:val="28"/>
          <w:lang w:val="en-US"/>
        </w:rPr>
        <w:t>Warach S.J. Effect  o</w:t>
      </w:r>
      <w:r w:rsidRPr="00FB0B2E">
        <w:rPr>
          <w:iCs/>
          <w:sz w:val="28"/>
          <w:szCs w:val="28"/>
          <w:lang w:val="en-US"/>
        </w:rPr>
        <w:t xml:space="preserve">citicoline </w:t>
      </w:r>
      <w:r>
        <w:rPr>
          <w:iCs/>
          <w:sz w:val="28"/>
          <w:szCs w:val="28"/>
          <w:lang w:val="en-US"/>
        </w:rPr>
        <w:t xml:space="preserve"> </w:t>
      </w:r>
      <w:r w:rsidRPr="00FB0B2E">
        <w:rPr>
          <w:iCs/>
          <w:sz w:val="28"/>
          <w:szCs w:val="28"/>
          <w:lang w:val="en-US"/>
        </w:rPr>
        <w:t xml:space="preserve">on </w:t>
      </w:r>
      <w:r>
        <w:rPr>
          <w:iCs/>
          <w:sz w:val="28"/>
          <w:szCs w:val="28"/>
          <w:lang w:val="en-US"/>
        </w:rPr>
        <w:t xml:space="preserve"> </w:t>
      </w:r>
      <w:r w:rsidRPr="00FB0B2E">
        <w:rPr>
          <w:iCs/>
          <w:sz w:val="28"/>
          <w:szCs w:val="28"/>
          <w:lang w:val="en-US"/>
        </w:rPr>
        <w:t xml:space="preserve">ischemic </w:t>
      </w:r>
      <w:r>
        <w:rPr>
          <w:iCs/>
          <w:sz w:val="28"/>
          <w:szCs w:val="28"/>
          <w:lang w:val="en-US"/>
        </w:rPr>
        <w:t xml:space="preserve"> </w:t>
      </w:r>
      <w:r w:rsidRPr="00FB0B2E">
        <w:rPr>
          <w:iCs/>
          <w:sz w:val="28"/>
          <w:szCs w:val="28"/>
          <w:lang w:val="en-US"/>
        </w:rPr>
        <w:t xml:space="preserve">lesions as measured by </w:t>
      </w:r>
    </w:p>
    <w:p w:rsidR="005630B7" w:rsidRDefault="005630B7" w:rsidP="005630B7">
      <w:pPr>
        <w:shd w:val="clear" w:color="auto" w:fill="FFFFFF"/>
        <w:tabs>
          <w:tab w:val="left" w:pos="624"/>
        </w:tabs>
        <w:spacing w:line="360" w:lineRule="auto"/>
        <w:ind w:left="24"/>
        <w:rPr>
          <w:iCs/>
          <w:sz w:val="28"/>
          <w:szCs w:val="28"/>
          <w:lang w:val="en-US"/>
        </w:rPr>
      </w:pPr>
      <w:r>
        <w:rPr>
          <w:iCs/>
          <w:sz w:val="28"/>
          <w:szCs w:val="28"/>
          <w:lang w:val="en-US"/>
        </w:rPr>
        <w:t xml:space="preserve">                     diffusion-weighted  </w:t>
      </w:r>
      <w:r w:rsidRPr="00FB0B2E">
        <w:rPr>
          <w:iCs/>
          <w:sz w:val="28"/>
          <w:szCs w:val="28"/>
          <w:lang w:val="en-US"/>
        </w:rPr>
        <w:t xml:space="preserve">  magnetic</w:t>
      </w:r>
      <w:r>
        <w:rPr>
          <w:iCs/>
          <w:sz w:val="28"/>
          <w:szCs w:val="28"/>
          <w:lang w:val="en-US"/>
        </w:rPr>
        <w:t xml:space="preserve">  </w:t>
      </w:r>
      <w:r w:rsidRPr="00FB0B2E">
        <w:rPr>
          <w:iCs/>
          <w:sz w:val="28"/>
          <w:szCs w:val="28"/>
          <w:lang w:val="en-US"/>
        </w:rPr>
        <w:t xml:space="preserve"> resonance </w:t>
      </w:r>
      <w:r>
        <w:rPr>
          <w:iCs/>
          <w:sz w:val="28"/>
          <w:szCs w:val="28"/>
          <w:lang w:val="en-US"/>
        </w:rPr>
        <w:t xml:space="preserve">  </w:t>
      </w:r>
      <w:r w:rsidRPr="00FB0B2E">
        <w:rPr>
          <w:iCs/>
          <w:sz w:val="28"/>
          <w:szCs w:val="28"/>
          <w:lang w:val="en-US"/>
        </w:rPr>
        <w:t xml:space="preserve">imaging </w:t>
      </w:r>
      <w:r>
        <w:rPr>
          <w:iCs/>
          <w:sz w:val="28"/>
          <w:szCs w:val="28"/>
          <w:lang w:val="en-US"/>
        </w:rPr>
        <w:t xml:space="preserve">  / S.J. Warach, </w:t>
      </w:r>
    </w:p>
    <w:p w:rsidR="005630B7" w:rsidRDefault="005630B7" w:rsidP="005630B7">
      <w:pPr>
        <w:shd w:val="clear" w:color="auto" w:fill="FFFFFF"/>
        <w:tabs>
          <w:tab w:val="left" w:pos="624"/>
        </w:tabs>
        <w:spacing w:line="360" w:lineRule="auto"/>
        <w:ind w:left="24"/>
        <w:rPr>
          <w:iCs/>
          <w:sz w:val="28"/>
          <w:szCs w:val="28"/>
          <w:lang w:val="en-US"/>
        </w:rPr>
      </w:pPr>
      <w:r>
        <w:rPr>
          <w:iCs/>
          <w:sz w:val="28"/>
          <w:szCs w:val="28"/>
          <w:lang w:val="en-US"/>
        </w:rPr>
        <w:t xml:space="preserve">                     L.S. Pettigrew, J.F. Dache </w:t>
      </w:r>
      <w:r w:rsidRPr="00FB0B2E">
        <w:rPr>
          <w:iCs/>
          <w:sz w:val="28"/>
          <w:szCs w:val="28"/>
          <w:lang w:val="en-US"/>
        </w:rPr>
        <w:t>//</w:t>
      </w:r>
      <w:r>
        <w:rPr>
          <w:iCs/>
          <w:sz w:val="28"/>
          <w:szCs w:val="28"/>
          <w:lang w:val="en-US"/>
        </w:rPr>
        <w:t xml:space="preserve"> </w:t>
      </w:r>
      <w:r w:rsidRPr="00FB0B2E">
        <w:rPr>
          <w:iCs/>
          <w:sz w:val="28"/>
          <w:szCs w:val="28"/>
          <w:lang w:val="en-US"/>
        </w:rPr>
        <w:t xml:space="preserve">Ann. Neurol. </w:t>
      </w:r>
      <w:r w:rsidRPr="00FB0B2E">
        <w:rPr>
          <w:sz w:val="28"/>
          <w:szCs w:val="28"/>
          <w:lang w:val="en-US"/>
        </w:rPr>
        <w:t xml:space="preserve">— </w:t>
      </w:r>
      <w:r w:rsidRPr="00FB0B2E">
        <w:rPr>
          <w:iCs/>
          <w:sz w:val="28"/>
          <w:szCs w:val="28"/>
          <w:lang w:val="en-US"/>
        </w:rPr>
        <w:t xml:space="preserve">2000. </w:t>
      </w:r>
      <w:r>
        <w:rPr>
          <w:sz w:val="28"/>
          <w:szCs w:val="28"/>
          <w:lang w:val="en-US"/>
        </w:rPr>
        <w:t>—</w:t>
      </w:r>
      <w:r w:rsidRPr="00FB0B2E">
        <w:rPr>
          <w:iCs/>
          <w:sz w:val="28"/>
          <w:szCs w:val="28"/>
          <w:lang w:val="en-US"/>
        </w:rPr>
        <w:t xml:space="preserve"> Vol. 48.—P. </w:t>
      </w:r>
    </w:p>
    <w:p w:rsidR="005630B7" w:rsidRDefault="005630B7" w:rsidP="005630B7">
      <w:pPr>
        <w:shd w:val="clear" w:color="auto" w:fill="FFFFFF"/>
        <w:tabs>
          <w:tab w:val="left" w:pos="624"/>
        </w:tabs>
        <w:spacing w:line="360" w:lineRule="auto"/>
        <w:ind w:left="24"/>
        <w:rPr>
          <w:iCs/>
          <w:sz w:val="28"/>
          <w:szCs w:val="28"/>
          <w:lang w:val="en-US"/>
        </w:rPr>
      </w:pPr>
      <w:r>
        <w:rPr>
          <w:iCs/>
          <w:sz w:val="28"/>
          <w:szCs w:val="28"/>
          <w:lang w:val="en-US"/>
        </w:rPr>
        <w:t xml:space="preserve">                     713 – </w:t>
      </w:r>
      <w:r w:rsidRPr="00FB0B2E">
        <w:rPr>
          <w:iCs/>
          <w:sz w:val="28"/>
          <w:szCs w:val="28"/>
          <w:lang w:val="en-US"/>
        </w:rPr>
        <w:t xml:space="preserve">722.     </w:t>
      </w:r>
    </w:p>
    <w:p w:rsidR="005630B7" w:rsidRDefault="005630B7" w:rsidP="005630B7">
      <w:pPr>
        <w:shd w:val="clear" w:color="auto" w:fill="FFFFFF"/>
        <w:tabs>
          <w:tab w:val="left" w:pos="600"/>
        </w:tabs>
        <w:spacing w:line="360" w:lineRule="auto"/>
        <w:ind w:right="10"/>
        <w:rPr>
          <w:sz w:val="28"/>
          <w:szCs w:val="28"/>
          <w:lang w:val="en-US"/>
        </w:rPr>
      </w:pPr>
      <w:r>
        <w:rPr>
          <w:iCs/>
          <w:sz w:val="28"/>
          <w:szCs w:val="28"/>
          <w:lang w:val="en-US"/>
        </w:rPr>
        <w:t xml:space="preserve">             182</w:t>
      </w:r>
      <w:r>
        <w:rPr>
          <w:spacing w:val="-8"/>
          <w:sz w:val="28"/>
          <w:szCs w:val="28"/>
          <w:lang w:val="en-US"/>
        </w:rPr>
        <w:t xml:space="preserve">. </w:t>
      </w:r>
      <w:r>
        <w:rPr>
          <w:sz w:val="28"/>
          <w:szCs w:val="28"/>
          <w:lang w:val="en-US"/>
        </w:rPr>
        <w:t xml:space="preserve">Wang Q.H.    </w:t>
      </w:r>
      <w:r w:rsidRPr="00B54673">
        <w:rPr>
          <w:sz w:val="28"/>
          <w:szCs w:val="28"/>
          <w:lang w:val="en-US"/>
        </w:rPr>
        <w:t>Long</w:t>
      </w:r>
      <w:r>
        <w:rPr>
          <w:sz w:val="28"/>
          <w:szCs w:val="28"/>
          <w:lang w:val="en-US"/>
        </w:rPr>
        <w:t xml:space="preserve"> </w:t>
      </w:r>
      <w:r w:rsidRPr="00B54673">
        <w:rPr>
          <w:spacing w:val="-2"/>
          <w:sz w:val="28"/>
          <w:szCs w:val="28"/>
          <w:lang w:val="en-US"/>
        </w:rPr>
        <w:t>term outcome of elective stenting for symp</w:t>
      </w:r>
      <w:r w:rsidRPr="00B54673">
        <w:rPr>
          <w:spacing w:val="-2"/>
          <w:sz w:val="28"/>
          <w:szCs w:val="28"/>
          <w:lang w:val="en-US"/>
        </w:rPr>
        <w:softHyphen/>
      </w:r>
      <w:r w:rsidRPr="00B54673">
        <w:rPr>
          <w:sz w:val="28"/>
          <w:szCs w:val="28"/>
          <w:lang w:val="en-US"/>
        </w:rPr>
        <w:t xml:space="preserve">tomatic </w:t>
      </w:r>
    </w:p>
    <w:p w:rsidR="005630B7" w:rsidRDefault="005630B7" w:rsidP="005630B7">
      <w:pPr>
        <w:shd w:val="clear" w:color="auto" w:fill="FFFFFF"/>
        <w:tabs>
          <w:tab w:val="left" w:pos="600"/>
        </w:tabs>
        <w:spacing w:line="360" w:lineRule="auto"/>
        <w:ind w:right="10"/>
        <w:rPr>
          <w:spacing w:val="-1"/>
          <w:sz w:val="28"/>
          <w:szCs w:val="28"/>
          <w:lang w:val="en-US"/>
        </w:rPr>
      </w:pPr>
      <w:r>
        <w:rPr>
          <w:sz w:val="28"/>
          <w:szCs w:val="28"/>
          <w:lang w:val="en-US"/>
        </w:rPr>
        <w:t xml:space="preserve">                     </w:t>
      </w:r>
      <w:r w:rsidRPr="00B54673">
        <w:rPr>
          <w:sz w:val="28"/>
          <w:szCs w:val="28"/>
          <w:lang w:val="en-US"/>
        </w:rPr>
        <w:t xml:space="preserve">intracranial </w:t>
      </w:r>
      <w:r>
        <w:rPr>
          <w:sz w:val="28"/>
          <w:szCs w:val="28"/>
          <w:lang w:val="en-US"/>
        </w:rPr>
        <w:t xml:space="preserve"> </w:t>
      </w:r>
      <w:r w:rsidRPr="00B54673">
        <w:rPr>
          <w:sz w:val="28"/>
          <w:szCs w:val="28"/>
          <w:lang w:val="en-US"/>
        </w:rPr>
        <w:t>vertebrobasilar</w:t>
      </w:r>
      <w:r>
        <w:rPr>
          <w:sz w:val="28"/>
          <w:szCs w:val="28"/>
          <w:lang w:val="en-US"/>
        </w:rPr>
        <w:t xml:space="preserve"> </w:t>
      </w:r>
      <w:r w:rsidRPr="00B54673">
        <w:rPr>
          <w:sz w:val="28"/>
          <w:szCs w:val="28"/>
          <w:lang w:val="en-US"/>
        </w:rPr>
        <w:t>steno</w:t>
      </w:r>
      <w:r w:rsidRPr="00B54673">
        <w:rPr>
          <w:sz w:val="28"/>
          <w:szCs w:val="28"/>
          <w:lang w:val="en-US"/>
        </w:rPr>
        <w:softHyphen/>
      </w:r>
      <w:r w:rsidRPr="00B54673">
        <w:rPr>
          <w:spacing w:val="-1"/>
          <w:sz w:val="28"/>
          <w:szCs w:val="28"/>
          <w:lang w:val="en-US"/>
        </w:rPr>
        <w:t>sis</w:t>
      </w:r>
      <w:r>
        <w:rPr>
          <w:spacing w:val="-1"/>
          <w:sz w:val="28"/>
          <w:szCs w:val="28"/>
          <w:lang w:val="en-US"/>
        </w:rPr>
        <w:t xml:space="preserve"> / Q. H. Wang</w:t>
      </w:r>
      <w:r w:rsidRPr="00B54673">
        <w:rPr>
          <w:spacing w:val="-1"/>
          <w:sz w:val="28"/>
          <w:szCs w:val="28"/>
          <w:lang w:val="en-US"/>
        </w:rPr>
        <w:t xml:space="preserve">// Neurology. 2007; </w:t>
      </w:r>
    </w:p>
    <w:p w:rsidR="005630B7" w:rsidRPr="00B54673" w:rsidRDefault="005630B7" w:rsidP="005630B7">
      <w:pPr>
        <w:shd w:val="clear" w:color="auto" w:fill="FFFFFF"/>
        <w:tabs>
          <w:tab w:val="left" w:pos="600"/>
        </w:tabs>
        <w:spacing w:line="360" w:lineRule="auto"/>
        <w:ind w:right="10"/>
        <w:rPr>
          <w:sz w:val="28"/>
          <w:szCs w:val="28"/>
          <w:lang w:val="en-US"/>
        </w:rPr>
      </w:pPr>
      <w:r>
        <w:rPr>
          <w:spacing w:val="-1"/>
          <w:sz w:val="28"/>
          <w:szCs w:val="28"/>
          <w:lang w:val="en-US"/>
        </w:rPr>
        <w:t xml:space="preserve">                      68: 856 – </w:t>
      </w:r>
      <w:r w:rsidRPr="00B54673">
        <w:rPr>
          <w:spacing w:val="-1"/>
          <w:sz w:val="28"/>
          <w:szCs w:val="28"/>
          <w:lang w:val="en-US"/>
        </w:rPr>
        <w:t>858.</w:t>
      </w:r>
    </w:p>
    <w:p w:rsidR="005630B7" w:rsidRDefault="005630B7" w:rsidP="005630B7">
      <w:pPr>
        <w:shd w:val="clear" w:color="auto" w:fill="FFFFFF"/>
        <w:spacing w:line="360" w:lineRule="auto"/>
        <w:ind w:left="5" w:right="58"/>
        <w:rPr>
          <w:sz w:val="28"/>
          <w:szCs w:val="28"/>
          <w:lang w:val="en-US"/>
        </w:rPr>
      </w:pPr>
      <w:r w:rsidRPr="006E3631">
        <w:rPr>
          <w:spacing w:val="-9"/>
          <w:sz w:val="28"/>
          <w:szCs w:val="28"/>
          <w:lang w:val="en-US"/>
        </w:rPr>
        <w:t xml:space="preserve">   </w:t>
      </w:r>
      <w:r>
        <w:rPr>
          <w:spacing w:val="-9"/>
          <w:sz w:val="28"/>
          <w:szCs w:val="28"/>
          <w:lang w:val="en-US"/>
        </w:rPr>
        <w:t xml:space="preserve"> </w:t>
      </w:r>
      <w:r w:rsidRPr="006E3631">
        <w:rPr>
          <w:spacing w:val="-9"/>
          <w:sz w:val="28"/>
          <w:szCs w:val="28"/>
          <w:lang w:val="en-US"/>
        </w:rPr>
        <w:t xml:space="preserve">      </w:t>
      </w:r>
      <w:r>
        <w:rPr>
          <w:spacing w:val="-9"/>
          <w:sz w:val="28"/>
          <w:szCs w:val="28"/>
          <w:lang w:val="en-US"/>
        </w:rPr>
        <w:t xml:space="preserve">     183.</w:t>
      </w:r>
      <w:r w:rsidRPr="006E3631">
        <w:rPr>
          <w:spacing w:val="-9"/>
          <w:sz w:val="28"/>
          <w:szCs w:val="28"/>
          <w:lang w:val="en-US"/>
        </w:rPr>
        <w:t xml:space="preserve"> </w:t>
      </w:r>
      <w:r w:rsidRPr="00B54673">
        <w:rPr>
          <w:sz w:val="28"/>
          <w:szCs w:val="28"/>
          <w:lang w:val="en-US"/>
        </w:rPr>
        <w:t>Wojak J</w:t>
      </w:r>
      <w:r>
        <w:rPr>
          <w:sz w:val="28"/>
          <w:szCs w:val="28"/>
          <w:lang w:val="en-US"/>
        </w:rPr>
        <w:t xml:space="preserve">. C.  </w:t>
      </w:r>
      <w:r w:rsidRPr="00B54673">
        <w:rPr>
          <w:sz w:val="28"/>
          <w:szCs w:val="28"/>
          <w:lang w:val="en-US"/>
        </w:rPr>
        <w:t xml:space="preserve"> Angioplasty </w:t>
      </w:r>
      <w:r>
        <w:rPr>
          <w:sz w:val="28"/>
          <w:szCs w:val="28"/>
          <w:lang w:val="en-US"/>
        </w:rPr>
        <w:t xml:space="preserve">  </w:t>
      </w:r>
      <w:r w:rsidRPr="00B54673">
        <w:rPr>
          <w:sz w:val="28"/>
          <w:szCs w:val="28"/>
          <w:lang w:val="en-US"/>
        </w:rPr>
        <w:t>for</w:t>
      </w:r>
      <w:r>
        <w:rPr>
          <w:sz w:val="28"/>
          <w:szCs w:val="28"/>
          <w:lang w:val="en-US"/>
        </w:rPr>
        <w:t xml:space="preserve"> </w:t>
      </w:r>
      <w:r w:rsidRPr="00B54673">
        <w:rPr>
          <w:sz w:val="28"/>
          <w:szCs w:val="28"/>
          <w:lang w:val="en-US"/>
        </w:rPr>
        <w:t xml:space="preserve"> symptomatic</w:t>
      </w:r>
      <w:r>
        <w:rPr>
          <w:sz w:val="28"/>
          <w:szCs w:val="28"/>
          <w:lang w:val="en-US"/>
        </w:rPr>
        <w:t xml:space="preserve">  </w:t>
      </w:r>
      <w:r w:rsidRPr="00B54673">
        <w:rPr>
          <w:sz w:val="28"/>
          <w:szCs w:val="28"/>
          <w:lang w:val="en-US"/>
        </w:rPr>
        <w:t xml:space="preserve"> intracranial </w:t>
      </w:r>
      <w:r>
        <w:rPr>
          <w:sz w:val="28"/>
          <w:szCs w:val="28"/>
          <w:lang w:val="en-US"/>
        </w:rPr>
        <w:t xml:space="preserve">  </w:t>
      </w:r>
      <w:r w:rsidRPr="00B54673">
        <w:rPr>
          <w:sz w:val="28"/>
          <w:szCs w:val="28"/>
          <w:lang w:val="en-US"/>
        </w:rPr>
        <w:t>stenosis:</w:t>
      </w:r>
      <w:r w:rsidRPr="0031164C">
        <w:rPr>
          <w:sz w:val="28"/>
          <w:szCs w:val="28"/>
          <w:lang w:val="en-US"/>
        </w:rPr>
        <w:t xml:space="preserve"> </w:t>
      </w:r>
    </w:p>
    <w:p w:rsidR="005630B7" w:rsidRPr="0031164C" w:rsidRDefault="005630B7" w:rsidP="005630B7">
      <w:pPr>
        <w:shd w:val="clear" w:color="auto" w:fill="FFFFFF"/>
        <w:spacing w:line="360" w:lineRule="auto"/>
        <w:ind w:right="58"/>
        <w:rPr>
          <w:sz w:val="28"/>
          <w:szCs w:val="28"/>
          <w:lang w:val="en-US"/>
        </w:rPr>
      </w:pPr>
      <w:r>
        <w:rPr>
          <w:sz w:val="28"/>
          <w:szCs w:val="28"/>
          <w:lang w:val="en-US"/>
        </w:rPr>
        <w:t xml:space="preserve">                     </w:t>
      </w:r>
      <w:r w:rsidRPr="00B54673">
        <w:rPr>
          <w:sz w:val="28"/>
          <w:szCs w:val="28"/>
          <w:lang w:val="en-US"/>
        </w:rPr>
        <w:t>Clinical out</w:t>
      </w:r>
      <w:r w:rsidRPr="00B54673">
        <w:rPr>
          <w:sz w:val="28"/>
          <w:szCs w:val="28"/>
          <w:lang w:val="en-US"/>
        </w:rPr>
        <w:softHyphen/>
        <w:t xml:space="preserve">come </w:t>
      </w:r>
      <w:r>
        <w:rPr>
          <w:sz w:val="28"/>
          <w:szCs w:val="28"/>
          <w:lang w:val="en-US"/>
        </w:rPr>
        <w:t xml:space="preserve"> / J. C. Wojak</w:t>
      </w:r>
      <w:r w:rsidRPr="00B54673">
        <w:rPr>
          <w:sz w:val="28"/>
          <w:szCs w:val="28"/>
          <w:lang w:val="en-US"/>
        </w:rPr>
        <w:t xml:space="preserve">// Stroke. </w:t>
      </w:r>
      <w:r w:rsidRPr="009A352E">
        <w:rPr>
          <w:sz w:val="28"/>
          <w:szCs w:val="28"/>
          <w:lang w:val="en-US"/>
        </w:rPr>
        <w:t>200</w:t>
      </w:r>
      <w:r>
        <w:rPr>
          <w:sz w:val="28"/>
          <w:szCs w:val="28"/>
          <w:lang w:val="en-US"/>
        </w:rPr>
        <w:t>6. P 65 – 67.</w:t>
      </w:r>
    </w:p>
    <w:p w:rsidR="005630B7" w:rsidRDefault="005630B7" w:rsidP="005630B7">
      <w:pPr>
        <w:shd w:val="clear" w:color="auto" w:fill="FFFFFF"/>
        <w:tabs>
          <w:tab w:val="left" w:pos="624"/>
        </w:tabs>
        <w:spacing w:line="360" w:lineRule="auto"/>
        <w:ind w:left="24"/>
        <w:rPr>
          <w:iCs/>
          <w:sz w:val="28"/>
          <w:szCs w:val="28"/>
          <w:lang w:val="en-US"/>
        </w:rPr>
      </w:pPr>
      <w:r>
        <w:rPr>
          <w:iCs/>
          <w:sz w:val="28"/>
          <w:szCs w:val="28"/>
          <w:lang w:val="en-US"/>
        </w:rPr>
        <w:t xml:space="preserve">                                                                                                                               174</w:t>
      </w:r>
    </w:p>
    <w:p w:rsidR="005630B7" w:rsidRDefault="005630B7" w:rsidP="005630B7">
      <w:pPr>
        <w:shd w:val="clear" w:color="auto" w:fill="FFFFFF"/>
        <w:tabs>
          <w:tab w:val="left" w:pos="710"/>
        </w:tabs>
        <w:spacing w:before="5" w:line="360" w:lineRule="auto"/>
        <w:ind w:right="24"/>
        <w:rPr>
          <w:sz w:val="28"/>
          <w:lang w:val="en-US"/>
        </w:rPr>
      </w:pPr>
      <w:r>
        <w:rPr>
          <w:iCs/>
          <w:sz w:val="28"/>
          <w:szCs w:val="28"/>
          <w:lang w:val="en-US"/>
        </w:rPr>
        <w:t xml:space="preserve">           184. Wojak J.      </w:t>
      </w:r>
      <w:r>
        <w:rPr>
          <w:sz w:val="28"/>
          <w:lang w:val="en-US"/>
        </w:rPr>
        <w:t>Age – related</w:t>
      </w:r>
      <w:r w:rsidRPr="00310295">
        <w:rPr>
          <w:sz w:val="28"/>
          <w:lang w:val="uk-UA"/>
        </w:rPr>
        <w:t xml:space="preserve"> </w:t>
      </w:r>
      <w:r>
        <w:rPr>
          <w:sz w:val="28"/>
          <w:lang w:val="en-US"/>
        </w:rPr>
        <w:t>changes</w:t>
      </w:r>
      <w:r w:rsidRPr="00310295">
        <w:rPr>
          <w:sz w:val="28"/>
          <w:lang w:val="uk-UA"/>
        </w:rPr>
        <w:t xml:space="preserve"> </w:t>
      </w:r>
      <w:r>
        <w:rPr>
          <w:sz w:val="28"/>
          <w:lang w:val="en-US"/>
        </w:rPr>
        <w:t>of</w:t>
      </w:r>
      <w:r w:rsidRPr="00310295">
        <w:rPr>
          <w:sz w:val="28"/>
          <w:lang w:val="uk-UA"/>
        </w:rPr>
        <w:t xml:space="preserve"> </w:t>
      </w:r>
      <w:r>
        <w:rPr>
          <w:sz w:val="28"/>
          <w:lang w:val="en-US"/>
        </w:rPr>
        <w:t>neuron</w:t>
      </w:r>
      <w:r w:rsidRPr="00310295">
        <w:rPr>
          <w:sz w:val="28"/>
          <w:lang w:val="uk-UA"/>
        </w:rPr>
        <w:t xml:space="preserve"> </w:t>
      </w:r>
      <w:r>
        <w:rPr>
          <w:sz w:val="28"/>
          <w:lang w:val="en-US"/>
        </w:rPr>
        <w:t xml:space="preserve">specific enolase, S – 100 </w:t>
      </w:r>
    </w:p>
    <w:p w:rsidR="005630B7" w:rsidRDefault="005630B7" w:rsidP="005630B7">
      <w:pPr>
        <w:shd w:val="clear" w:color="auto" w:fill="FFFFFF"/>
        <w:tabs>
          <w:tab w:val="left" w:pos="710"/>
        </w:tabs>
        <w:spacing w:before="5" w:line="360" w:lineRule="auto"/>
        <w:ind w:right="24"/>
        <w:rPr>
          <w:sz w:val="28"/>
          <w:lang w:val="en-US"/>
        </w:rPr>
      </w:pPr>
      <w:r>
        <w:rPr>
          <w:sz w:val="28"/>
          <w:lang w:val="en-US"/>
        </w:rPr>
        <w:t xml:space="preserve">                   protein, and myelin basic protein concentrations in cerebrospinal fluid,     </w:t>
      </w:r>
    </w:p>
    <w:p w:rsidR="005630B7" w:rsidRPr="00F86751" w:rsidRDefault="005630B7" w:rsidP="005630B7">
      <w:pPr>
        <w:shd w:val="clear" w:color="auto" w:fill="FFFFFF"/>
        <w:tabs>
          <w:tab w:val="left" w:pos="710"/>
        </w:tabs>
        <w:spacing w:before="5" w:line="360" w:lineRule="auto"/>
        <w:ind w:right="24"/>
        <w:rPr>
          <w:iCs/>
          <w:sz w:val="28"/>
          <w:szCs w:val="28"/>
          <w:lang w:val="en-US"/>
        </w:rPr>
      </w:pPr>
      <w:r>
        <w:rPr>
          <w:sz w:val="28"/>
          <w:lang w:val="en-US"/>
        </w:rPr>
        <w:t xml:space="preserve">                   / J. Wojak //Clin/ chem. 2002. – Vol 38, NG.,P. 813 – 816.</w:t>
      </w:r>
    </w:p>
    <w:p w:rsidR="005630B7" w:rsidRDefault="005630B7" w:rsidP="005630B7">
      <w:pPr>
        <w:shd w:val="clear" w:color="auto" w:fill="FFFFFF"/>
        <w:spacing w:line="499" w:lineRule="exact"/>
        <w:rPr>
          <w:sz w:val="28"/>
          <w:lang w:val="en-US"/>
        </w:rPr>
      </w:pPr>
      <w:r>
        <w:rPr>
          <w:sz w:val="28"/>
          <w:lang w:val="en-US"/>
        </w:rPr>
        <w:t xml:space="preserve">            185. Wojak  J.C.   Perinatal asphyxia: effects of biologic and environmental  </w:t>
      </w:r>
    </w:p>
    <w:p w:rsidR="005630B7" w:rsidRDefault="005630B7" w:rsidP="005630B7">
      <w:pPr>
        <w:shd w:val="clear" w:color="auto" w:fill="FFFFFF"/>
        <w:spacing w:line="499" w:lineRule="exact"/>
        <w:rPr>
          <w:sz w:val="28"/>
          <w:lang w:val="en-US"/>
        </w:rPr>
      </w:pPr>
      <w:r>
        <w:rPr>
          <w:sz w:val="28"/>
          <w:lang w:val="en-US"/>
        </w:rPr>
        <w:t xml:space="preserve">                     Risks / J/C/ Wojak// Clinics in Perinatology. 20(2): 433-49, 2003 Jun.</w:t>
      </w:r>
    </w:p>
    <w:p w:rsidR="002866DD" w:rsidRPr="002A3030" w:rsidRDefault="002866DD" w:rsidP="00961DBD">
      <w:pPr>
        <w:pStyle w:val="affffffff5"/>
        <w:jc w:val="both"/>
        <w:rPr>
          <w:szCs w:val="28"/>
          <w:lang w:val="uk-UA"/>
        </w:rPr>
      </w:pPr>
    </w:p>
    <w:p w:rsidR="0068362D" w:rsidRPr="00031E5A" w:rsidRDefault="0068362D" w:rsidP="00ED3D7B">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0E" w:rsidRDefault="00292C0E">
      <w:r>
        <w:separator/>
      </w:r>
    </w:p>
  </w:endnote>
  <w:endnote w:type="continuationSeparator" w:id="0">
    <w:p w:rsidR="00292C0E" w:rsidRDefault="0029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0E" w:rsidRDefault="00292C0E">
      <w:r>
        <w:separator/>
      </w:r>
    </w:p>
  </w:footnote>
  <w:footnote w:type="continuationSeparator" w:id="0">
    <w:p w:rsidR="00292C0E" w:rsidRDefault="00292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1FCA41A9"/>
    <w:multiLevelType w:val="hybridMultilevel"/>
    <w:tmpl w:val="54A80EF6"/>
    <w:lvl w:ilvl="0" w:tplc="8A24EADA">
      <w:start w:val="138"/>
      <w:numFmt w:val="decimal"/>
      <w:lvlText w:val="%1."/>
      <w:lvlJc w:val="left"/>
      <w:pPr>
        <w:tabs>
          <w:tab w:val="num" w:pos="1200"/>
        </w:tabs>
        <w:ind w:left="1200" w:hanging="63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2F23699"/>
    <w:multiLevelType w:val="hybridMultilevel"/>
    <w:tmpl w:val="CED2D1D6"/>
    <w:lvl w:ilvl="0" w:tplc="592A1BAA">
      <w:start w:val="106"/>
      <w:numFmt w:val="decimal"/>
      <w:lvlText w:val="%1."/>
      <w:lvlJc w:val="left"/>
      <w:pPr>
        <w:tabs>
          <w:tab w:val="num" w:pos="810"/>
        </w:tabs>
        <w:ind w:left="810" w:hanging="615"/>
      </w:pPr>
      <w:rPr>
        <w:rFonts w:hint="default"/>
      </w:rPr>
    </w:lvl>
    <w:lvl w:ilvl="1" w:tplc="04190019" w:tentative="1">
      <w:start w:val="1"/>
      <w:numFmt w:val="lowerLetter"/>
      <w:lvlText w:val="%2."/>
      <w:lvlJc w:val="left"/>
      <w:pPr>
        <w:tabs>
          <w:tab w:val="num" w:pos="1275"/>
        </w:tabs>
        <w:ind w:left="1275" w:hanging="360"/>
      </w:pPr>
    </w:lvl>
    <w:lvl w:ilvl="2" w:tplc="0419001B" w:tentative="1">
      <w:start w:val="1"/>
      <w:numFmt w:val="lowerRoman"/>
      <w:lvlText w:val="%3."/>
      <w:lvlJc w:val="right"/>
      <w:pPr>
        <w:tabs>
          <w:tab w:val="num" w:pos="1995"/>
        </w:tabs>
        <w:ind w:left="1995" w:hanging="180"/>
      </w:pPr>
    </w:lvl>
    <w:lvl w:ilvl="3" w:tplc="0419000F" w:tentative="1">
      <w:start w:val="1"/>
      <w:numFmt w:val="decimal"/>
      <w:lvlText w:val="%4."/>
      <w:lvlJc w:val="left"/>
      <w:pPr>
        <w:tabs>
          <w:tab w:val="num" w:pos="2715"/>
        </w:tabs>
        <w:ind w:left="2715" w:hanging="360"/>
      </w:pPr>
    </w:lvl>
    <w:lvl w:ilvl="4" w:tplc="04190019" w:tentative="1">
      <w:start w:val="1"/>
      <w:numFmt w:val="lowerLetter"/>
      <w:lvlText w:val="%5."/>
      <w:lvlJc w:val="left"/>
      <w:pPr>
        <w:tabs>
          <w:tab w:val="num" w:pos="3435"/>
        </w:tabs>
        <w:ind w:left="3435" w:hanging="360"/>
      </w:pPr>
    </w:lvl>
    <w:lvl w:ilvl="5" w:tplc="0419001B" w:tentative="1">
      <w:start w:val="1"/>
      <w:numFmt w:val="lowerRoman"/>
      <w:lvlText w:val="%6."/>
      <w:lvlJc w:val="right"/>
      <w:pPr>
        <w:tabs>
          <w:tab w:val="num" w:pos="4155"/>
        </w:tabs>
        <w:ind w:left="4155" w:hanging="180"/>
      </w:pPr>
    </w:lvl>
    <w:lvl w:ilvl="6" w:tplc="0419000F" w:tentative="1">
      <w:start w:val="1"/>
      <w:numFmt w:val="decimal"/>
      <w:lvlText w:val="%7."/>
      <w:lvlJc w:val="left"/>
      <w:pPr>
        <w:tabs>
          <w:tab w:val="num" w:pos="4875"/>
        </w:tabs>
        <w:ind w:left="4875" w:hanging="360"/>
      </w:pPr>
    </w:lvl>
    <w:lvl w:ilvl="7" w:tplc="04190019" w:tentative="1">
      <w:start w:val="1"/>
      <w:numFmt w:val="lowerLetter"/>
      <w:lvlText w:val="%8."/>
      <w:lvlJc w:val="left"/>
      <w:pPr>
        <w:tabs>
          <w:tab w:val="num" w:pos="5595"/>
        </w:tabs>
        <w:ind w:left="5595" w:hanging="360"/>
      </w:pPr>
    </w:lvl>
    <w:lvl w:ilvl="8" w:tplc="0419001B" w:tentative="1">
      <w:start w:val="1"/>
      <w:numFmt w:val="lowerRoman"/>
      <w:lvlText w:val="%9."/>
      <w:lvlJc w:val="right"/>
      <w:pPr>
        <w:tabs>
          <w:tab w:val="num" w:pos="6315"/>
        </w:tabs>
        <w:ind w:left="6315" w:hanging="18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9">
    <w:nsid w:val="6AD41A02"/>
    <w:multiLevelType w:val="hybridMultilevel"/>
    <w:tmpl w:val="161EFD30"/>
    <w:lvl w:ilvl="0" w:tplc="DE1EE3D6">
      <w:start w:val="119"/>
      <w:numFmt w:val="decimal"/>
      <w:lvlText w:val="%1."/>
      <w:lvlJc w:val="left"/>
      <w:pPr>
        <w:tabs>
          <w:tab w:val="num" w:pos="840"/>
        </w:tabs>
        <w:ind w:left="840" w:hanging="630"/>
      </w:pPr>
      <w:rPr>
        <w:rFonts w:hint="default"/>
        <w:color w:val="auto"/>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70">
    <w:nsid w:val="6E074BCE"/>
    <w:multiLevelType w:val="hybridMultilevel"/>
    <w:tmpl w:val="A4583B3C"/>
    <w:lvl w:ilvl="0" w:tplc="4CB64FBE">
      <w:start w:val="68"/>
      <w:numFmt w:val="decimal"/>
      <w:lvlText w:val="%1."/>
      <w:lvlJc w:val="left"/>
      <w:pPr>
        <w:tabs>
          <w:tab w:val="num" w:pos="705"/>
        </w:tabs>
        <w:ind w:left="705" w:hanging="495"/>
      </w:pPr>
      <w:rPr>
        <w:rFonts w:hint="default"/>
        <w:sz w:val="28"/>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7"/>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4"/>
  </w:num>
  <w:num w:numId="57">
    <w:abstractNumId w:val="63"/>
  </w:num>
  <w:num w:numId="58">
    <w:abstractNumId w:val="59"/>
  </w:num>
  <w:num w:numId="59">
    <w:abstractNumId w:val="60"/>
  </w:num>
  <w:num w:numId="60">
    <w:abstractNumId w:val="65"/>
  </w:num>
  <w:num w:numId="61">
    <w:abstractNumId w:val="54"/>
  </w:num>
  <w:num w:numId="62">
    <w:abstractNumId w:val="68"/>
  </w:num>
  <w:num w:numId="63">
    <w:abstractNumId w:val="45"/>
  </w:num>
  <w:num w:numId="64">
    <w:abstractNumId w:val="61"/>
  </w:num>
  <w:num w:numId="65">
    <w:abstractNumId w:val="64"/>
  </w:num>
  <w:num w:numId="66">
    <w:abstractNumId w:val="6"/>
  </w:num>
  <w:num w:numId="67">
    <w:abstractNumId w:val="70"/>
  </w:num>
  <w:num w:numId="68">
    <w:abstractNumId w:val="66"/>
  </w:num>
  <w:num w:numId="69">
    <w:abstractNumId w:val="69"/>
  </w:num>
  <w:num w:numId="70">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C7A"/>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6F4"/>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07BAB"/>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5ED"/>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1832"/>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0996"/>
    <w:rsid w:val="001A197B"/>
    <w:rsid w:val="001A2E7E"/>
    <w:rsid w:val="001A581E"/>
    <w:rsid w:val="001A5E82"/>
    <w:rsid w:val="001A6FC9"/>
    <w:rsid w:val="001B1280"/>
    <w:rsid w:val="001B15BF"/>
    <w:rsid w:val="001B1884"/>
    <w:rsid w:val="001B25BA"/>
    <w:rsid w:val="001B29D2"/>
    <w:rsid w:val="001B48D3"/>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21F3"/>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0D68"/>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0F3"/>
    <w:rsid w:val="00211236"/>
    <w:rsid w:val="00211287"/>
    <w:rsid w:val="0021224A"/>
    <w:rsid w:val="002126D6"/>
    <w:rsid w:val="00212820"/>
    <w:rsid w:val="00213228"/>
    <w:rsid w:val="00213A3B"/>
    <w:rsid w:val="002173D6"/>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88C"/>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66DD"/>
    <w:rsid w:val="00287CCD"/>
    <w:rsid w:val="002918FA"/>
    <w:rsid w:val="00291E1F"/>
    <w:rsid w:val="00292B3F"/>
    <w:rsid w:val="00292C0E"/>
    <w:rsid w:val="002941EF"/>
    <w:rsid w:val="002948C7"/>
    <w:rsid w:val="00294F84"/>
    <w:rsid w:val="0029553D"/>
    <w:rsid w:val="00295AE6"/>
    <w:rsid w:val="00296605"/>
    <w:rsid w:val="002A1A3B"/>
    <w:rsid w:val="002A1C0A"/>
    <w:rsid w:val="002A1D57"/>
    <w:rsid w:val="002A3030"/>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3B67"/>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13E6"/>
    <w:rsid w:val="00362ED7"/>
    <w:rsid w:val="00363673"/>
    <w:rsid w:val="00364087"/>
    <w:rsid w:val="003652BC"/>
    <w:rsid w:val="003652E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699"/>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B3F"/>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3F68CA"/>
    <w:rsid w:val="0040080F"/>
    <w:rsid w:val="004009D1"/>
    <w:rsid w:val="004015C6"/>
    <w:rsid w:val="00401FC2"/>
    <w:rsid w:val="0040244B"/>
    <w:rsid w:val="00403EF1"/>
    <w:rsid w:val="004045EB"/>
    <w:rsid w:val="0040460E"/>
    <w:rsid w:val="00405B91"/>
    <w:rsid w:val="00407A82"/>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059"/>
    <w:rsid w:val="004431C1"/>
    <w:rsid w:val="004438E4"/>
    <w:rsid w:val="00444065"/>
    <w:rsid w:val="00444110"/>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0D09"/>
    <w:rsid w:val="0046167F"/>
    <w:rsid w:val="00462806"/>
    <w:rsid w:val="00462A8B"/>
    <w:rsid w:val="00462B62"/>
    <w:rsid w:val="00463933"/>
    <w:rsid w:val="00466887"/>
    <w:rsid w:val="00466FE8"/>
    <w:rsid w:val="00471A16"/>
    <w:rsid w:val="00472425"/>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1D55"/>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A35"/>
    <w:rsid w:val="00521F3B"/>
    <w:rsid w:val="00522117"/>
    <w:rsid w:val="0052468D"/>
    <w:rsid w:val="00524D1A"/>
    <w:rsid w:val="00525F5A"/>
    <w:rsid w:val="0052614D"/>
    <w:rsid w:val="005277A1"/>
    <w:rsid w:val="00527FB6"/>
    <w:rsid w:val="005304ED"/>
    <w:rsid w:val="00531138"/>
    <w:rsid w:val="005330B0"/>
    <w:rsid w:val="00534910"/>
    <w:rsid w:val="00535170"/>
    <w:rsid w:val="005359E7"/>
    <w:rsid w:val="00536854"/>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8FF"/>
    <w:rsid w:val="00565443"/>
    <w:rsid w:val="0056601D"/>
    <w:rsid w:val="00566C2B"/>
    <w:rsid w:val="005709E0"/>
    <w:rsid w:val="00571281"/>
    <w:rsid w:val="0057185E"/>
    <w:rsid w:val="00571E03"/>
    <w:rsid w:val="005724A8"/>
    <w:rsid w:val="00572E72"/>
    <w:rsid w:val="00573330"/>
    <w:rsid w:val="00575EEA"/>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3A17"/>
    <w:rsid w:val="00614715"/>
    <w:rsid w:val="0061671D"/>
    <w:rsid w:val="00616BC2"/>
    <w:rsid w:val="00616F83"/>
    <w:rsid w:val="00617168"/>
    <w:rsid w:val="00617189"/>
    <w:rsid w:val="00617555"/>
    <w:rsid w:val="00617681"/>
    <w:rsid w:val="0062020F"/>
    <w:rsid w:val="00621463"/>
    <w:rsid w:val="00623E96"/>
    <w:rsid w:val="00625D9A"/>
    <w:rsid w:val="0062796F"/>
    <w:rsid w:val="00627E22"/>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189C"/>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FC"/>
    <w:rsid w:val="006F131E"/>
    <w:rsid w:val="006F1922"/>
    <w:rsid w:val="006F1959"/>
    <w:rsid w:val="006F389F"/>
    <w:rsid w:val="006F43CE"/>
    <w:rsid w:val="006F616E"/>
    <w:rsid w:val="006F7382"/>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3347"/>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F17"/>
    <w:rsid w:val="00751004"/>
    <w:rsid w:val="00752771"/>
    <w:rsid w:val="007527C1"/>
    <w:rsid w:val="007528B1"/>
    <w:rsid w:val="00753CB1"/>
    <w:rsid w:val="007540A1"/>
    <w:rsid w:val="00757114"/>
    <w:rsid w:val="00757648"/>
    <w:rsid w:val="00757760"/>
    <w:rsid w:val="00760C2D"/>
    <w:rsid w:val="00760C9A"/>
    <w:rsid w:val="00761E8D"/>
    <w:rsid w:val="00762E24"/>
    <w:rsid w:val="00763C76"/>
    <w:rsid w:val="00764E0B"/>
    <w:rsid w:val="0076707D"/>
    <w:rsid w:val="00770579"/>
    <w:rsid w:val="007711D7"/>
    <w:rsid w:val="00771DB1"/>
    <w:rsid w:val="00772A44"/>
    <w:rsid w:val="007734EE"/>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17"/>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D7"/>
    <w:rsid w:val="007D65F4"/>
    <w:rsid w:val="007D7812"/>
    <w:rsid w:val="007D7B00"/>
    <w:rsid w:val="007E32FD"/>
    <w:rsid w:val="007E453E"/>
    <w:rsid w:val="007E50B1"/>
    <w:rsid w:val="007E5161"/>
    <w:rsid w:val="007E5BF3"/>
    <w:rsid w:val="007E6145"/>
    <w:rsid w:val="007E6150"/>
    <w:rsid w:val="007E71E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5FE2"/>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40EB"/>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9ED"/>
    <w:rsid w:val="00865D4F"/>
    <w:rsid w:val="0086678B"/>
    <w:rsid w:val="00870B66"/>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6B91"/>
    <w:rsid w:val="008874DB"/>
    <w:rsid w:val="00890D0B"/>
    <w:rsid w:val="00891A79"/>
    <w:rsid w:val="00891B12"/>
    <w:rsid w:val="00892209"/>
    <w:rsid w:val="00892D06"/>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B3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1927"/>
    <w:rsid w:val="00922297"/>
    <w:rsid w:val="00922613"/>
    <w:rsid w:val="009247E7"/>
    <w:rsid w:val="00924E7E"/>
    <w:rsid w:val="0093049E"/>
    <w:rsid w:val="009304BC"/>
    <w:rsid w:val="00930753"/>
    <w:rsid w:val="009322C0"/>
    <w:rsid w:val="009325EE"/>
    <w:rsid w:val="009336A5"/>
    <w:rsid w:val="009347A9"/>
    <w:rsid w:val="009358F5"/>
    <w:rsid w:val="00935F1E"/>
    <w:rsid w:val="00936152"/>
    <w:rsid w:val="009370B8"/>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1DBD"/>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2B"/>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0ADE"/>
    <w:rsid w:val="009F1D8B"/>
    <w:rsid w:val="009F332B"/>
    <w:rsid w:val="009F3AE7"/>
    <w:rsid w:val="009F4463"/>
    <w:rsid w:val="009F4777"/>
    <w:rsid w:val="009F4BD2"/>
    <w:rsid w:val="009F67D2"/>
    <w:rsid w:val="009F6EB0"/>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3D"/>
    <w:rsid w:val="00A73581"/>
    <w:rsid w:val="00A736DB"/>
    <w:rsid w:val="00A73A05"/>
    <w:rsid w:val="00A7482D"/>
    <w:rsid w:val="00A74B5D"/>
    <w:rsid w:val="00A74C42"/>
    <w:rsid w:val="00A75306"/>
    <w:rsid w:val="00A75BF2"/>
    <w:rsid w:val="00A75D7F"/>
    <w:rsid w:val="00A76996"/>
    <w:rsid w:val="00A76B04"/>
    <w:rsid w:val="00A77D3D"/>
    <w:rsid w:val="00A77EDA"/>
    <w:rsid w:val="00A8060E"/>
    <w:rsid w:val="00A809A4"/>
    <w:rsid w:val="00A814A4"/>
    <w:rsid w:val="00A81A8F"/>
    <w:rsid w:val="00A820AD"/>
    <w:rsid w:val="00A83C73"/>
    <w:rsid w:val="00A8431E"/>
    <w:rsid w:val="00A84733"/>
    <w:rsid w:val="00A84AC3"/>
    <w:rsid w:val="00A8527C"/>
    <w:rsid w:val="00A85EC4"/>
    <w:rsid w:val="00A873E3"/>
    <w:rsid w:val="00A922DB"/>
    <w:rsid w:val="00A925C2"/>
    <w:rsid w:val="00A93016"/>
    <w:rsid w:val="00A93F08"/>
    <w:rsid w:val="00A943CB"/>
    <w:rsid w:val="00A947BD"/>
    <w:rsid w:val="00A95CF2"/>
    <w:rsid w:val="00A963F2"/>
    <w:rsid w:val="00A96C62"/>
    <w:rsid w:val="00A97372"/>
    <w:rsid w:val="00AA2947"/>
    <w:rsid w:val="00AA2CCD"/>
    <w:rsid w:val="00AA2DB9"/>
    <w:rsid w:val="00AA34A0"/>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5EB8"/>
    <w:rsid w:val="00AE69F7"/>
    <w:rsid w:val="00AE6CF7"/>
    <w:rsid w:val="00AE79DD"/>
    <w:rsid w:val="00AF459F"/>
    <w:rsid w:val="00AF4EA4"/>
    <w:rsid w:val="00AF5362"/>
    <w:rsid w:val="00AF5500"/>
    <w:rsid w:val="00AF58C7"/>
    <w:rsid w:val="00AF649C"/>
    <w:rsid w:val="00AF72BF"/>
    <w:rsid w:val="00B00A8B"/>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4862"/>
    <w:rsid w:val="00B2581C"/>
    <w:rsid w:val="00B27C71"/>
    <w:rsid w:val="00B27E89"/>
    <w:rsid w:val="00B31E57"/>
    <w:rsid w:val="00B3226C"/>
    <w:rsid w:val="00B32C1E"/>
    <w:rsid w:val="00B33028"/>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47D0A"/>
    <w:rsid w:val="00B50BD7"/>
    <w:rsid w:val="00B50BFD"/>
    <w:rsid w:val="00B51095"/>
    <w:rsid w:val="00B522F5"/>
    <w:rsid w:val="00B5335B"/>
    <w:rsid w:val="00B53BD0"/>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92"/>
    <w:rsid w:val="00B84E7D"/>
    <w:rsid w:val="00B87B4C"/>
    <w:rsid w:val="00B87F4A"/>
    <w:rsid w:val="00B90ABC"/>
    <w:rsid w:val="00B90BA3"/>
    <w:rsid w:val="00B91DDE"/>
    <w:rsid w:val="00B92F96"/>
    <w:rsid w:val="00B93BCC"/>
    <w:rsid w:val="00B93C93"/>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4CDD"/>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E6FCC"/>
    <w:rsid w:val="00BF11E5"/>
    <w:rsid w:val="00BF1277"/>
    <w:rsid w:val="00BF1405"/>
    <w:rsid w:val="00BF325A"/>
    <w:rsid w:val="00BF3B9E"/>
    <w:rsid w:val="00BF3DF9"/>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3E9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27D26"/>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413"/>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0F64"/>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1E2A"/>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87F18"/>
    <w:rsid w:val="00D92B1A"/>
    <w:rsid w:val="00D92FA9"/>
    <w:rsid w:val="00D93504"/>
    <w:rsid w:val="00D959BF"/>
    <w:rsid w:val="00D95A10"/>
    <w:rsid w:val="00D95A77"/>
    <w:rsid w:val="00D963CD"/>
    <w:rsid w:val="00D96E79"/>
    <w:rsid w:val="00D97F12"/>
    <w:rsid w:val="00DA085B"/>
    <w:rsid w:val="00DA09D5"/>
    <w:rsid w:val="00DA24E7"/>
    <w:rsid w:val="00DA3160"/>
    <w:rsid w:val="00DA3E51"/>
    <w:rsid w:val="00DA41F4"/>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17CC"/>
    <w:rsid w:val="00DD1B7B"/>
    <w:rsid w:val="00DD1B89"/>
    <w:rsid w:val="00DD26FF"/>
    <w:rsid w:val="00DD3221"/>
    <w:rsid w:val="00DD4EAD"/>
    <w:rsid w:val="00DD4F41"/>
    <w:rsid w:val="00DD63D1"/>
    <w:rsid w:val="00DD76CB"/>
    <w:rsid w:val="00DD7DDE"/>
    <w:rsid w:val="00DE062D"/>
    <w:rsid w:val="00DE0842"/>
    <w:rsid w:val="00DE0DB3"/>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444E"/>
    <w:rsid w:val="00DF4684"/>
    <w:rsid w:val="00DF4CD2"/>
    <w:rsid w:val="00DF4F7F"/>
    <w:rsid w:val="00DF6525"/>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099"/>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2CE1"/>
    <w:rsid w:val="00E3373F"/>
    <w:rsid w:val="00E33749"/>
    <w:rsid w:val="00E352B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5DF0"/>
    <w:rsid w:val="00E6607A"/>
    <w:rsid w:val="00E66720"/>
    <w:rsid w:val="00E66E64"/>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B6797"/>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179D"/>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6AB"/>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9C4"/>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0B7E"/>
    <w:rsid w:val="00F6148C"/>
    <w:rsid w:val="00F63AE0"/>
    <w:rsid w:val="00F647AB"/>
    <w:rsid w:val="00F65CFE"/>
    <w:rsid w:val="00F66098"/>
    <w:rsid w:val="00F67B53"/>
    <w:rsid w:val="00F67C61"/>
    <w:rsid w:val="00F70838"/>
    <w:rsid w:val="00F71664"/>
    <w:rsid w:val="00F73245"/>
    <w:rsid w:val="00F74A2F"/>
    <w:rsid w:val="00F75010"/>
    <w:rsid w:val="00F75658"/>
    <w:rsid w:val="00F75937"/>
    <w:rsid w:val="00F779D1"/>
    <w:rsid w:val="00F8025C"/>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DE2"/>
    <w:rsid w:val="00FB4EDD"/>
    <w:rsid w:val="00FB5208"/>
    <w:rsid w:val="00FB584C"/>
    <w:rsid w:val="00FC04A2"/>
    <w:rsid w:val="00FC124E"/>
    <w:rsid w:val="00FC1CE9"/>
    <w:rsid w:val="00FC1F90"/>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30B"/>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uiPriority w:val="9"/>
    <w:qFormat/>
    <w:pPr>
      <w:numPr>
        <w:ilvl w:val="7"/>
        <w:numId w:val="1"/>
      </w:numPr>
      <w:spacing w:before="240" w:after="60"/>
      <w:outlineLvl w:val="7"/>
    </w:pPr>
    <w:rPr>
      <w:rFonts w:ascii="IzhTitl" w:hAnsi="IzhTitl"/>
      <w:i/>
      <w:iCs/>
    </w:rPr>
  </w:style>
  <w:style w:type="paragraph" w:styleId="9">
    <w:name w:val="heading 9"/>
    <w:aliases w:val=" Знак10"/>
    <w:basedOn w:val="af5"/>
    <w:next w:val="af5"/>
    <w:uiPriority w:val="9"/>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uiPriority w:val="9"/>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uiPriority w:val="9"/>
    <w:qFormat/>
    <w:pPr>
      <w:numPr>
        <w:ilvl w:val="7"/>
        <w:numId w:val="1"/>
      </w:numPr>
      <w:spacing w:before="240" w:after="60"/>
      <w:outlineLvl w:val="7"/>
    </w:pPr>
    <w:rPr>
      <w:rFonts w:ascii="IzhTitl" w:hAnsi="IzhTitl"/>
      <w:i/>
      <w:iCs/>
    </w:rPr>
  </w:style>
  <w:style w:type="paragraph" w:styleId="9">
    <w:name w:val="heading 9"/>
    <w:aliases w:val=" Знак10"/>
    <w:basedOn w:val="af5"/>
    <w:next w:val="af5"/>
    <w:uiPriority w:val="9"/>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uiPriority w:val="9"/>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B0216-1D05-41D4-A735-5F4E1669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6444</TotalTime>
  <Pages>40</Pages>
  <Words>12714</Words>
  <Characters>72474</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85018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1514</cp:revision>
  <cp:lastPrinted>2009-02-06T08:36:00Z</cp:lastPrinted>
  <dcterms:created xsi:type="dcterms:W3CDTF">2015-03-22T11:10:00Z</dcterms:created>
  <dcterms:modified xsi:type="dcterms:W3CDTF">2015-09-11T09:52:00Z</dcterms:modified>
</cp:coreProperties>
</file>