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CF" w:rsidRDefault="004F030E" w:rsidP="004F030E">
      <w:pPr>
        <w:rPr>
          <w:rFonts w:ascii="Times New Roman" w:eastAsia="Times New Roman" w:hAnsi="Times New Roman" w:cs="Times New Roman"/>
          <w:color w:val="000000"/>
          <w:kern w:val="0"/>
          <w:sz w:val="28"/>
          <w:szCs w:val="28"/>
          <w:lang w:val="en-US" w:eastAsia="ru-RU" w:bidi="ru-RU"/>
        </w:rPr>
      </w:pPr>
      <w:r w:rsidRPr="004F030E">
        <w:rPr>
          <w:rFonts w:ascii="Times New Roman" w:eastAsia="Times New Roman" w:hAnsi="Times New Roman" w:cs="Times New Roman" w:hint="eastAsia"/>
          <w:color w:val="000000"/>
          <w:kern w:val="0"/>
          <w:sz w:val="28"/>
          <w:szCs w:val="28"/>
          <w:lang w:eastAsia="ru-RU" w:bidi="ru-RU"/>
        </w:rPr>
        <w:t>Товт</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Ольга</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Олександрівна</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учитель</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української</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мови</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і</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літератури</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Лінгвістичної</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гімназії</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імені</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Тараса</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Шевченка</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Ужгородської</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міськради</w:t>
      </w:r>
      <w:r w:rsidRPr="004F030E">
        <w:rPr>
          <w:rFonts w:ascii="Times New Roman" w:eastAsia="Times New Roman" w:hAnsi="Times New Roman" w:cs="Times New Roman"/>
          <w:color w:val="000000"/>
          <w:kern w:val="0"/>
          <w:sz w:val="28"/>
          <w:szCs w:val="28"/>
          <w:lang w:eastAsia="ru-RU" w:bidi="ru-RU"/>
        </w:rPr>
        <w:t>: &amp;laquo;</w:t>
      </w:r>
      <w:r w:rsidRPr="004F030E">
        <w:rPr>
          <w:rFonts w:ascii="Times New Roman" w:eastAsia="Times New Roman" w:hAnsi="Times New Roman" w:cs="Times New Roman" w:hint="eastAsia"/>
          <w:color w:val="000000"/>
          <w:kern w:val="0"/>
          <w:sz w:val="28"/>
          <w:szCs w:val="28"/>
          <w:lang w:eastAsia="ru-RU" w:bidi="ru-RU"/>
        </w:rPr>
        <w:t>Історична</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драматургія</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М</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Кос</w:t>
      </w:r>
      <w:r w:rsidRPr="004F030E">
        <w:rPr>
          <w:rFonts w:ascii="Times New Roman" w:eastAsia="Times New Roman" w:hAnsi="Times New Roman" w:cs="Times New Roman"/>
          <w:color w:val="000000"/>
          <w:kern w:val="0"/>
          <w:sz w:val="28"/>
          <w:szCs w:val="28"/>
          <w:lang w:eastAsia="ru-RU" w:bidi="ru-RU"/>
        </w:rPr>
        <w:t>&amp;shy;</w:t>
      </w:r>
      <w:r w:rsidRPr="004F030E">
        <w:rPr>
          <w:rFonts w:ascii="Times New Roman" w:eastAsia="Times New Roman" w:hAnsi="Times New Roman" w:cs="Times New Roman" w:hint="eastAsia"/>
          <w:color w:val="000000"/>
          <w:kern w:val="0"/>
          <w:sz w:val="28"/>
          <w:szCs w:val="28"/>
          <w:lang w:eastAsia="ru-RU" w:bidi="ru-RU"/>
        </w:rPr>
        <w:t>томарова</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проблематика</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та</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поетика</w:t>
      </w:r>
      <w:r w:rsidRPr="004F030E">
        <w:rPr>
          <w:rFonts w:ascii="Times New Roman" w:eastAsia="Times New Roman" w:hAnsi="Times New Roman" w:cs="Times New Roman"/>
          <w:color w:val="000000"/>
          <w:kern w:val="0"/>
          <w:sz w:val="28"/>
          <w:szCs w:val="28"/>
          <w:lang w:eastAsia="ru-RU" w:bidi="ru-RU"/>
        </w:rPr>
        <w:t xml:space="preserve">&amp;raquo; (10.01.01 - </w:t>
      </w:r>
      <w:r w:rsidRPr="004F030E">
        <w:rPr>
          <w:rFonts w:ascii="Times New Roman" w:eastAsia="Times New Roman" w:hAnsi="Times New Roman" w:cs="Times New Roman" w:hint="eastAsia"/>
          <w:color w:val="000000"/>
          <w:kern w:val="0"/>
          <w:sz w:val="28"/>
          <w:szCs w:val="28"/>
          <w:lang w:eastAsia="ru-RU" w:bidi="ru-RU"/>
        </w:rPr>
        <w:t>україн</w:t>
      </w:r>
      <w:r w:rsidRPr="004F030E">
        <w:rPr>
          <w:rFonts w:ascii="Times New Roman" w:eastAsia="Times New Roman" w:hAnsi="Times New Roman" w:cs="Times New Roman"/>
          <w:color w:val="000000"/>
          <w:kern w:val="0"/>
          <w:sz w:val="28"/>
          <w:szCs w:val="28"/>
          <w:lang w:eastAsia="ru-RU" w:bidi="ru-RU"/>
        </w:rPr>
        <w:t>&amp;shy;</w:t>
      </w:r>
      <w:r w:rsidRPr="004F030E">
        <w:rPr>
          <w:rFonts w:ascii="Times New Roman" w:eastAsia="Times New Roman" w:hAnsi="Times New Roman" w:cs="Times New Roman" w:hint="eastAsia"/>
          <w:color w:val="000000"/>
          <w:kern w:val="0"/>
          <w:sz w:val="28"/>
          <w:szCs w:val="28"/>
          <w:lang w:eastAsia="ru-RU" w:bidi="ru-RU"/>
        </w:rPr>
        <w:t>ська</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література</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Спецрада</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К</w:t>
      </w:r>
      <w:r w:rsidRPr="004F030E">
        <w:rPr>
          <w:rFonts w:ascii="Times New Roman" w:eastAsia="Times New Roman" w:hAnsi="Times New Roman" w:cs="Times New Roman"/>
          <w:color w:val="000000"/>
          <w:kern w:val="0"/>
          <w:sz w:val="28"/>
          <w:szCs w:val="28"/>
          <w:lang w:eastAsia="ru-RU" w:bidi="ru-RU"/>
        </w:rPr>
        <w:t xml:space="preserve"> 20.051.13 </w:t>
      </w:r>
      <w:r w:rsidRPr="004F030E">
        <w:rPr>
          <w:rFonts w:ascii="Times New Roman" w:eastAsia="Times New Roman" w:hAnsi="Times New Roman" w:cs="Times New Roman" w:hint="eastAsia"/>
          <w:color w:val="000000"/>
          <w:kern w:val="0"/>
          <w:sz w:val="28"/>
          <w:szCs w:val="28"/>
          <w:lang w:eastAsia="ru-RU" w:bidi="ru-RU"/>
        </w:rPr>
        <w:t>у</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ДВНЗ</w:t>
      </w:r>
      <w:r w:rsidRPr="004F030E">
        <w:rPr>
          <w:rFonts w:ascii="Times New Roman" w:eastAsia="Times New Roman" w:hAnsi="Times New Roman" w:cs="Times New Roman"/>
          <w:color w:val="000000"/>
          <w:kern w:val="0"/>
          <w:sz w:val="28"/>
          <w:szCs w:val="28"/>
          <w:lang w:eastAsia="ru-RU" w:bidi="ru-RU"/>
        </w:rPr>
        <w:t xml:space="preserve"> &amp;laquo;</w:t>
      </w:r>
      <w:r w:rsidRPr="004F030E">
        <w:rPr>
          <w:rFonts w:ascii="Times New Roman" w:eastAsia="Times New Roman" w:hAnsi="Times New Roman" w:cs="Times New Roman" w:hint="eastAsia"/>
          <w:color w:val="000000"/>
          <w:kern w:val="0"/>
          <w:sz w:val="28"/>
          <w:szCs w:val="28"/>
          <w:lang w:eastAsia="ru-RU" w:bidi="ru-RU"/>
        </w:rPr>
        <w:t>Прикар</w:t>
      </w:r>
      <w:r w:rsidRPr="004F030E">
        <w:rPr>
          <w:rFonts w:ascii="Times New Roman" w:eastAsia="Times New Roman" w:hAnsi="Times New Roman" w:cs="Times New Roman"/>
          <w:color w:val="000000"/>
          <w:kern w:val="0"/>
          <w:sz w:val="28"/>
          <w:szCs w:val="28"/>
          <w:lang w:eastAsia="ru-RU" w:bidi="ru-RU"/>
        </w:rPr>
        <w:t>&amp;shy;</w:t>
      </w:r>
      <w:r w:rsidRPr="004F030E">
        <w:rPr>
          <w:rFonts w:ascii="Times New Roman" w:eastAsia="Times New Roman" w:hAnsi="Times New Roman" w:cs="Times New Roman" w:hint="eastAsia"/>
          <w:color w:val="000000"/>
          <w:kern w:val="0"/>
          <w:sz w:val="28"/>
          <w:szCs w:val="28"/>
          <w:lang w:eastAsia="ru-RU" w:bidi="ru-RU"/>
        </w:rPr>
        <w:t>патський</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національний</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університет</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імені</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Василя</w:t>
      </w:r>
      <w:r w:rsidRPr="004F030E">
        <w:rPr>
          <w:rFonts w:ascii="Times New Roman" w:eastAsia="Times New Roman" w:hAnsi="Times New Roman" w:cs="Times New Roman"/>
          <w:color w:val="000000"/>
          <w:kern w:val="0"/>
          <w:sz w:val="28"/>
          <w:szCs w:val="28"/>
          <w:lang w:eastAsia="ru-RU" w:bidi="ru-RU"/>
        </w:rPr>
        <w:t xml:space="preserve"> </w:t>
      </w:r>
      <w:r w:rsidRPr="004F030E">
        <w:rPr>
          <w:rFonts w:ascii="Times New Roman" w:eastAsia="Times New Roman" w:hAnsi="Times New Roman" w:cs="Times New Roman" w:hint="eastAsia"/>
          <w:color w:val="000000"/>
          <w:kern w:val="0"/>
          <w:sz w:val="28"/>
          <w:szCs w:val="28"/>
          <w:lang w:eastAsia="ru-RU" w:bidi="ru-RU"/>
        </w:rPr>
        <w:t>Стефани</w:t>
      </w:r>
      <w:r w:rsidRPr="004F030E">
        <w:rPr>
          <w:rFonts w:ascii="Times New Roman" w:eastAsia="Times New Roman" w:hAnsi="Times New Roman" w:cs="Times New Roman"/>
          <w:color w:val="000000"/>
          <w:kern w:val="0"/>
          <w:sz w:val="28"/>
          <w:szCs w:val="28"/>
          <w:lang w:eastAsia="ru-RU" w:bidi="ru-RU"/>
        </w:rPr>
        <w:t>&amp;shy;</w:t>
      </w:r>
      <w:r w:rsidRPr="004F030E">
        <w:rPr>
          <w:rFonts w:ascii="Times New Roman" w:eastAsia="Times New Roman" w:hAnsi="Times New Roman" w:cs="Times New Roman" w:hint="eastAsia"/>
          <w:color w:val="000000"/>
          <w:kern w:val="0"/>
          <w:sz w:val="28"/>
          <w:szCs w:val="28"/>
          <w:lang w:eastAsia="ru-RU" w:bidi="ru-RU"/>
        </w:rPr>
        <w:t>ка</w:t>
      </w:r>
      <w:r w:rsidRPr="004F030E">
        <w:rPr>
          <w:rFonts w:ascii="Times New Roman" w:eastAsia="Times New Roman" w:hAnsi="Times New Roman" w:cs="Times New Roman"/>
          <w:color w:val="000000"/>
          <w:kern w:val="0"/>
          <w:sz w:val="28"/>
          <w:szCs w:val="28"/>
          <w:lang w:eastAsia="ru-RU" w:bidi="ru-RU"/>
        </w:rPr>
        <w:t>&amp;raquo;</w:t>
      </w:r>
    </w:p>
    <w:p w:rsidR="004F030E" w:rsidRDefault="004F030E" w:rsidP="004F030E">
      <w:pPr>
        <w:rPr>
          <w:rFonts w:ascii="Times New Roman" w:eastAsia="Times New Roman" w:hAnsi="Times New Roman" w:cs="Times New Roman"/>
          <w:color w:val="000000"/>
          <w:kern w:val="0"/>
          <w:sz w:val="28"/>
          <w:szCs w:val="28"/>
          <w:lang w:val="en-US" w:eastAsia="ru-RU" w:bidi="ru-RU"/>
        </w:rPr>
      </w:pPr>
    </w:p>
    <w:p w:rsidR="004F030E" w:rsidRDefault="004F030E" w:rsidP="004F030E">
      <w:pPr>
        <w:rPr>
          <w:rFonts w:ascii="Times New Roman" w:eastAsia="Times New Roman" w:hAnsi="Times New Roman" w:cs="Times New Roman"/>
          <w:color w:val="000000"/>
          <w:kern w:val="0"/>
          <w:sz w:val="28"/>
          <w:szCs w:val="28"/>
          <w:lang w:val="en-US" w:eastAsia="ru-RU" w:bidi="ru-RU"/>
        </w:rPr>
      </w:pPr>
    </w:p>
    <w:p w:rsidR="004F030E" w:rsidRPr="004F030E" w:rsidRDefault="004F030E" w:rsidP="004F030E">
      <w:pPr>
        <w:tabs>
          <w:tab w:val="clear" w:pos="709"/>
        </w:tabs>
        <w:suppressAutoHyphens w:val="0"/>
        <w:spacing w:after="157" w:line="280" w:lineRule="exact"/>
        <w:ind w:firstLine="0"/>
        <w:jc w:val="center"/>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ДВНЗ «Ужгородський національний університет»</w:t>
      </w:r>
    </w:p>
    <w:p w:rsidR="004F030E" w:rsidRPr="004F030E" w:rsidRDefault="004F030E" w:rsidP="004F030E">
      <w:pPr>
        <w:tabs>
          <w:tab w:val="clear" w:pos="709"/>
        </w:tabs>
        <w:suppressAutoHyphens w:val="0"/>
        <w:spacing w:after="473" w:line="280" w:lineRule="exact"/>
        <w:ind w:firstLine="0"/>
        <w:jc w:val="center"/>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Міністерства освіти і науки України</w:t>
      </w:r>
    </w:p>
    <w:p w:rsidR="004F030E" w:rsidRPr="004F030E" w:rsidRDefault="004F030E" w:rsidP="004F030E">
      <w:pPr>
        <w:tabs>
          <w:tab w:val="clear" w:pos="709"/>
        </w:tabs>
        <w:suppressAutoHyphens w:val="0"/>
        <w:spacing w:after="0" w:line="485" w:lineRule="exact"/>
        <w:ind w:firstLine="0"/>
        <w:jc w:val="center"/>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ДВНЗ «Прикарпатський національний</w:t>
      </w:r>
      <w:r w:rsidRPr="004F030E">
        <w:rPr>
          <w:rFonts w:ascii="Times New Roman" w:eastAsia="Times New Roman" w:hAnsi="Times New Roman" w:cs="Times New Roman"/>
          <w:color w:val="000000"/>
          <w:kern w:val="0"/>
          <w:sz w:val="28"/>
          <w:szCs w:val="28"/>
          <w:lang w:val="uk-UA" w:eastAsia="uk-UA" w:bidi="uk-UA"/>
        </w:rPr>
        <w:br/>
        <w:t>університет імені Василя Стефаника»</w:t>
      </w:r>
    </w:p>
    <w:p w:rsidR="004F030E" w:rsidRPr="004F030E" w:rsidRDefault="004F030E" w:rsidP="004F030E">
      <w:pPr>
        <w:tabs>
          <w:tab w:val="clear" w:pos="709"/>
        </w:tabs>
        <w:suppressAutoHyphens w:val="0"/>
        <w:spacing w:after="424" w:line="485" w:lineRule="exact"/>
        <w:ind w:firstLine="0"/>
        <w:jc w:val="center"/>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Міністерства освіти і науки України</w:t>
      </w:r>
    </w:p>
    <w:p w:rsidR="004F030E" w:rsidRPr="004F030E" w:rsidRDefault="004F030E" w:rsidP="004F030E">
      <w:pPr>
        <w:tabs>
          <w:tab w:val="clear" w:pos="709"/>
        </w:tabs>
        <w:suppressAutoHyphens w:val="0"/>
        <w:spacing w:after="32" w:line="480" w:lineRule="exact"/>
        <w:ind w:left="6120" w:firstLine="0"/>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Кваліфікаційна наукова праця на правах рукопису</w:t>
      </w:r>
    </w:p>
    <w:p w:rsidR="004F030E" w:rsidRPr="004F030E" w:rsidRDefault="004F030E" w:rsidP="004F030E">
      <w:pPr>
        <w:tabs>
          <w:tab w:val="clear" w:pos="709"/>
        </w:tabs>
        <w:suppressAutoHyphens w:val="0"/>
        <w:spacing w:after="0" w:line="965" w:lineRule="exact"/>
        <w:ind w:firstLine="0"/>
        <w:jc w:val="center"/>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ТОВТ Ольга Олександрівна</w:t>
      </w:r>
    </w:p>
    <w:p w:rsidR="004F030E" w:rsidRPr="004F030E" w:rsidRDefault="004F030E" w:rsidP="004F030E">
      <w:pPr>
        <w:tabs>
          <w:tab w:val="clear" w:pos="709"/>
        </w:tabs>
        <w:suppressAutoHyphens w:val="0"/>
        <w:spacing w:after="0" w:line="965" w:lineRule="exact"/>
        <w:ind w:firstLine="0"/>
        <w:jc w:val="righ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УДК 821.161.2-2.09“ 19”Костомаров</w:t>
      </w:r>
    </w:p>
    <w:p w:rsidR="004F030E" w:rsidRPr="004F030E" w:rsidRDefault="004F030E" w:rsidP="004F030E">
      <w:pPr>
        <w:keepNext/>
        <w:keepLines/>
        <w:tabs>
          <w:tab w:val="clear" w:pos="709"/>
        </w:tabs>
        <w:suppressAutoHyphens w:val="0"/>
        <w:spacing w:after="0" w:line="965" w:lineRule="exact"/>
        <w:ind w:firstLine="0"/>
        <w:jc w:val="center"/>
        <w:outlineLvl w:val="0"/>
        <w:rPr>
          <w:rFonts w:ascii="Times New Roman" w:eastAsia="Times New Roman" w:hAnsi="Times New Roman" w:cs="Times New Roman"/>
          <w:b/>
          <w:bCs/>
          <w:color w:val="000000"/>
          <w:kern w:val="0"/>
          <w:sz w:val="28"/>
          <w:szCs w:val="28"/>
          <w:lang w:val="uk-UA" w:eastAsia="uk-UA" w:bidi="uk-UA"/>
        </w:rPr>
      </w:pPr>
      <w:bookmarkStart w:id="0" w:name="bookmark0"/>
      <w:r w:rsidRPr="004F030E">
        <w:rPr>
          <w:rFonts w:ascii="Times New Roman" w:eastAsia="Times New Roman" w:hAnsi="Times New Roman" w:cs="Times New Roman"/>
          <w:b/>
          <w:bCs/>
          <w:color w:val="000000"/>
          <w:kern w:val="0"/>
          <w:sz w:val="28"/>
          <w:szCs w:val="28"/>
          <w:lang w:val="uk-UA" w:eastAsia="uk-UA" w:bidi="uk-UA"/>
        </w:rPr>
        <w:t>ДИСЕРТАЦІЯ</w:t>
      </w:r>
      <w:bookmarkEnd w:id="0"/>
    </w:p>
    <w:p w:rsidR="004F030E" w:rsidRPr="004F030E" w:rsidRDefault="004F030E" w:rsidP="004F030E">
      <w:pPr>
        <w:keepNext/>
        <w:keepLines/>
        <w:tabs>
          <w:tab w:val="clear" w:pos="709"/>
        </w:tabs>
        <w:suppressAutoHyphens w:val="0"/>
        <w:spacing w:after="884" w:line="485" w:lineRule="exact"/>
        <w:ind w:firstLine="0"/>
        <w:jc w:val="center"/>
        <w:outlineLvl w:val="0"/>
        <w:rPr>
          <w:rFonts w:ascii="Times New Roman" w:eastAsia="Times New Roman" w:hAnsi="Times New Roman" w:cs="Times New Roman"/>
          <w:b/>
          <w:bCs/>
          <w:color w:val="000000"/>
          <w:kern w:val="0"/>
          <w:sz w:val="28"/>
          <w:szCs w:val="28"/>
          <w:lang w:val="uk-UA" w:eastAsia="uk-UA" w:bidi="uk-UA"/>
        </w:rPr>
      </w:pPr>
      <w:bookmarkStart w:id="1" w:name="bookmark1"/>
      <w:r w:rsidRPr="004F030E">
        <w:rPr>
          <w:rFonts w:ascii="Times New Roman" w:eastAsia="Times New Roman" w:hAnsi="Times New Roman" w:cs="Times New Roman"/>
          <w:b/>
          <w:bCs/>
          <w:color w:val="000000"/>
          <w:kern w:val="0"/>
          <w:sz w:val="28"/>
          <w:szCs w:val="28"/>
          <w:lang w:val="uk-UA" w:eastAsia="uk-UA" w:bidi="uk-UA"/>
        </w:rPr>
        <w:t>ІСТОРИЧНА ДРАМАТУРГІЯ М. КОСТОМАРОВА:</w:t>
      </w:r>
      <w:r w:rsidRPr="004F030E">
        <w:rPr>
          <w:rFonts w:ascii="Times New Roman" w:eastAsia="Times New Roman" w:hAnsi="Times New Roman" w:cs="Times New Roman"/>
          <w:b/>
          <w:bCs/>
          <w:color w:val="000000"/>
          <w:kern w:val="0"/>
          <w:sz w:val="28"/>
          <w:szCs w:val="28"/>
          <w:lang w:val="uk-UA" w:eastAsia="uk-UA" w:bidi="uk-UA"/>
        </w:rPr>
        <w:br/>
        <w:t>ПРОБЛЕМАТИКА ТА ПОЕТИКА</w:t>
      </w:r>
      <w:bookmarkEnd w:id="1"/>
      <w:r w:rsidRPr="004F030E">
        <w:rPr>
          <w:rFonts w:ascii="Times New Roman" w:eastAsia="Times New Roman" w:hAnsi="Times New Roman" w:cs="Times New Roman"/>
          <w:b/>
          <w:bCs/>
          <w:color w:val="000000"/>
          <w:kern w:val="0"/>
          <w:sz w:val="28"/>
          <w:szCs w:val="28"/>
          <w:lang w:val="uk-UA" w:eastAsia="uk-UA" w:bidi="uk-UA"/>
        </w:rPr>
        <w:br/>
      </w:r>
      <w:r w:rsidRPr="004F030E">
        <w:rPr>
          <w:rFonts w:ascii="Times New Roman" w:eastAsia="Times New Roman" w:hAnsi="Times New Roman" w:cs="Times New Roman"/>
          <w:color w:val="000000"/>
          <w:kern w:val="0"/>
          <w:sz w:val="28"/>
          <w:szCs w:val="28"/>
          <w:lang w:val="uk-UA" w:eastAsia="uk-UA" w:bidi="uk-UA"/>
        </w:rPr>
        <w:t>10.01.01 «Українська література»</w:t>
      </w:r>
    </w:p>
    <w:p w:rsidR="004F030E" w:rsidRPr="004F030E" w:rsidRDefault="004F030E" w:rsidP="004F030E">
      <w:pPr>
        <w:tabs>
          <w:tab w:val="clear" w:pos="709"/>
        </w:tabs>
        <w:suppressAutoHyphens w:val="0"/>
        <w:spacing w:after="473" w:line="280" w:lineRule="exact"/>
        <w:ind w:firstLine="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Подається на здобуття наукового ступеня кандидата філологічних наук</w:t>
      </w:r>
    </w:p>
    <w:p w:rsidR="004F030E" w:rsidRPr="004F030E" w:rsidRDefault="004F030E" w:rsidP="004F030E">
      <w:pPr>
        <w:tabs>
          <w:tab w:val="clear" w:pos="709"/>
          <w:tab w:val="left" w:leader="underscore" w:pos="3226"/>
        </w:tabs>
        <w:suppressAutoHyphens w:val="0"/>
        <w:spacing w:after="584" w:line="485" w:lineRule="exact"/>
        <w:ind w:firstLine="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w:t>
      </w:r>
      <w:r w:rsidRPr="004F030E">
        <w:rPr>
          <w:rFonts w:ascii="Times New Roman" w:eastAsia="Times New Roman" w:hAnsi="Times New Roman" w:cs="Times New Roman"/>
          <w:color w:val="000000"/>
          <w:kern w:val="0"/>
          <w:sz w:val="28"/>
          <w:szCs w:val="28"/>
          <w:lang w:val="uk-UA" w:eastAsia="uk-UA" w:bidi="uk-UA"/>
        </w:rPr>
        <w:tab/>
        <w:t>О. О. Товт</w:t>
      </w:r>
    </w:p>
    <w:p w:rsidR="004F030E" w:rsidRPr="004F030E" w:rsidRDefault="004F030E" w:rsidP="004F030E">
      <w:pPr>
        <w:tabs>
          <w:tab w:val="clear" w:pos="709"/>
        </w:tabs>
        <w:suppressAutoHyphens w:val="0"/>
        <w:spacing w:after="637" w:line="280" w:lineRule="exact"/>
        <w:ind w:firstLine="0"/>
        <w:jc w:val="righ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Науковий керівник - Кузьма Оксана Юріївна, кандидат філологічних наук, доцент</w:t>
      </w:r>
    </w:p>
    <w:p w:rsidR="004F030E" w:rsidRPr="004F030E" w:rsidRDefault="004F030E" w:rsidP="004F030E">
      <w:pPr>
        <w:tabs>
          <w:tab w:val="clear" w:pos="709"/>
        </w:tabs>
        <w:suppressAutoHyphens w:val="0"/>
        <w:spacing w:after="0" w:line="280" w:lineRule="exact"/>
        <w:ind w:firstLine="0"/>
        <w:jc w:val="center"/>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Ужгород - 2019</w:t>
      </w:r>
    </w:p>
    <w:p w:rsidR="004F030E" w:rsidRDefault="004F030E" w:rsidP="004F030E">
      <w:pPr>
        <w:rPr>
          <w:lang w:val="en-US"/>
        </w:rPr>
      </w:pPr>
    </w:p>
    <w:p w:rsidR="004F030E" w:rsidRDefault="004F030E" w:rsidP="004F030E">
      <w:pPr>
        <w:rPr>
          <w:lang w:val="en-US"/>
        </w:rPr>
      </w:pPr>
    </w:p>
    <w:p w:rsidR="004F030E" w:rsidRDefault="004F030E" w:rsidP="004F030E">
      <w:pPr>
        <w:rPr>
          <w:lang w:val="en-US"/>
        </w:rPr>
      </w:pPr>
    </w:p>
    <w:p w:rsidR="004F030E" w:rsidRPr="004F030E" w:rsidRDefault="004F030E" w:rsidP="004F030E">
      <w:pPr>
        <w:tabs>
          <w:tab w:val="clear" w:pos="709"/>
        </w:tabs>
        <w:suppressAutoHyphens w:val="0"/>
        <w:spacing w:after="152" w:line="280" w:lineRule="exact"/>
        <w:ind w:left="20" w:firstLine="0"/>
        <w:jc w:val="center"/>
        <w:rPr>
          <w:rFonts w:ascii="Times New Roman" w:eastAsia="Times New Roman" w:hAnsi="Times New Roman" w:cs="Times New Roman"/>
          <w:b/>
          <w:bCs/>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ЗМІСТ</w:t>
      </w:r>
    </w:p>
    <w:p w:rsidR="004F030E" w:rsidRPr="004F030E" w:rsidRDefault="004F030E" w:rsidP="004F030E">
      <w:pPr>
        <w:tabs>
          <w:tab w:val="clear" w:pos="709"/>
          <w:tab w:val="left" w:leader="dot" w:pos="9486"/>
        </w:tabs>
        <w:suppressAutoHyphens w:val="0"/>
        <w:spacing w:after="632" w:line="280" w:lineRule="exact"/>
        <w:ind w:firstLine="0"/>
        <w:rPr>
          <w:rFonts w:ascii="Times New Roman" w:eastAsia="Times New Roman" w:hAnsi="Times New Roman" w:cs="Times New Roman"/>
          <w:b/>
          <w:bCs/>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fldChar w:fldCharType="begin"/>
      </w:r>
      <w:r w:rsidRPr="004F030E">
        <w:rPr>
          <w:rFonts w:ascii="Times New Roman" w:eastAsia="Times New Roman" w:hAnsi="Times New Roman" w:cs="Times New Roman"/>
          <w:b/>
          <w:bCs/>
          <w:color w:val="000000"/>
          <w:kern w:val="0"/>
          <w:sz w:val="28"/>
          <w:szCs w:val="28"/>
          <w:lang w:val="uk-UA" w:eastAsia="uk-UA" w:bidi="uk-UA"/>
        </w:rPr>
        <w:instrText xml:space="preserve"> TOC \o "1-5" \h \z </w:instrText>
      </w:r>
      <w:r w:rsidRPr="004F030E">
        <w:rPr>
          <w:rFonts w:ascii="Times New Roman" w:eastAsia="Times New Roman" w:hAnsi="Times New Roman" w:cs="Times New Roman"/>
          <w:b/>
          <w:bCs/>
          <w:color w:val="000000"/>
          <w:kern w:val="0"/>
          <w:sz w:val="28"/>
          <w:szCs w:val="28"/>
          <w:lang w:val="uk-UA" w:eastAsia="uk-UA" w:bidi="uk-UA"/>
        </w:rPr>
        <w:fldChar w:fldCharType="separate"/>
      </w:r>
      <w:hyperlink w:anchor="bookmark5" w:tooltip="Current Document">
        <w:r w:rsidRPr="004F030E">
          <w:rPr>
            <w:rFonts w:ascii="Times New Roman" w:eastAsia="Times New Roman" w:hAnsi="Times New Roman" w:cs="Times New Roman"/>
            <w:b/>
            <w:bCs/>
            <w:color w:val="000000"/>
            <w:kern w:val="0"/>
            <w:sz w:val="28"/>
            <w:szCs w:val="28"/>
            <w:lang w:val="uk-UA" w:eastAsia="uk-UA" w:bidi="uk-UA"/>
          </w:rPr>
          <w:t>ВСТУП</w:t>
        </w:r>
        <w:r w:rsidRPr="004F030E">
          <w:rPr>
            <w:rFonts w:ascii="Times New Roman" w:eastAsia="Times New Roman" w:hAnsi="Times New Roman" w:cs="Times New Roman"/>
            <w:b/>
            <w:bCs/>
            <w:color w:val="000000"/>
            <w:kern w:val="0"/>
            <w:sz w:val="28"/>
            <w:szCs w:val="28"/>
            <w:lang w:val="uk-UA" w:eastAsia="uk-UA" w:bidi="uk-UA"/>
          </w:rPr>
          <w:tab/>
          <w:t>18</w:t>
        </w:r>
      </w:hyperlink>
    </w:p>
    <w:p w:rsidR="004F030E" w:rsidRPr="004F030E" w:rsidRDefault="004F030E" w:rsidP="004F030E">
      <w:pPr>
        <w:tabs>
          <w:tab w:val="clear" w:pos="709"/>
        </w:tabs>
        <w:suppressAutoHyphens w:val="0"/>
        <w:spacing w:after="50" w:line="280" w:lineRule="exact"/>
        <w:ind w:firstLine="0"/>
        <w:rPr>
          <w:rFonts w:ascii="Times New Roman" w:eastAsia="Times New Roman" w:hAnsi="Times New Roman" w:cs="Times New Roman"/>
          <w:b/>
          <w:bCs/>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РОЗДІЛ 1. ТЕОРЕТИКО-МЕТОДОЛОГІЧНІ АСПЕКТИ ДОСЛІДЖЕННЯ</w:t>
      </w:r>
    </w:p>
    <w:p w:rsidR="004F030E" w:rsidRPr="004F030E" w:rsidRDefault="004F030E" w:rsidP="004F030E">
      <w:pPr>
        <w:tabs>
          <w:tab w:val="clear" w:pos="70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ІСТОРИЧНОЇ ДРАМАТУРГІЇ</w:t>
      </w:r>
    </w:p>
    <w:p w:rsidR="004F030E" w:rsidRPr="004F030E" w:rsidRDefault="004F030E" w:rsidP="004F030E">
      <w:pPr>
        <w:numPr>
          <w:ilvl w:val="0"/>
          <w:numId w:val="38"/>
        </w:numPr>
        <w:tabs>
          <w:tab w:val="clear" w:pos="709"/>
          <w:tab w:val="left" w:leader="dot" w:pos="9486"/>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hyperlink w:anchor="bookmark7" w:tooltip="Current Document">
        <w:r w:rsidRPr="004F030E">
          <w:rPr>
            <w:rFonts w:ascii="Times New Roman" w:eastAsia="Times New Roman" w:hAnsi="Times New Roman" w:cs="Times New Roman"/>
            <w:color w:val="000000"/>
            <w:kern w:val="0"/>
            <w:sz w:val="28"/>
            <w:szCs w:val="28"/>
            <w:lang w:val="uk-UA" w:eastAsia="uk-UA" w:bidi="uk-UA"/>
          </w:rPr>
          <w:t xml:space="preserve"> Жанр історичної драми: генеза та особливості розвитку</w:t>
        </w:r>
        <w:r w:rsidRPr="004F030E">
          <w:rPr>
            <w:rFonts w:ascii="Times New Roman" w:eastAsia="Times New Roman" w:hAnsi="Times New Roman" w:cs="Times New Roman"/>
            <w:color w:val="000000"/>
            <w:kern w:val="0"/>
            <w:sz w:val="28"/>
            <w:szCs w:val="28"/>
            <w:lang w:val="uk-UA" w:eastAsia="uk-UA" w:bidi="uk-UA"/>
          </w:rPr>
          <w:tab/>
          <w:t>25</w:t>
        </w:r>
      </w:hyperlink>
    </w:p>
    <w:p w:rsidR="004F030E" w:rsidRPr="004F030E" w:rsidRDefault="004F030E" w:rsidP="004F030E">
      <w:pPr>
        <w:numPr>
          <w:ilvl w:val="0"/>
          <w:numId w:val="38"/>
        </w:numPr>
        <w:tabs>
          <w:tab w:val="clear" w:pos="709"/>
          <w:tab w:val="left" w:leader="dot" w:pos="9486"/>
        </w:tabs>
        <w:suppressAutoHyphens w:val="0"/>
        <w:spacing w:after="420" w:line="480" w:lineRule="exact"/>
        <w:ind w:firstLine="0"/>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 Специфіка і критерії вивчення історичної драматургії</w:t>
      </w:r>
      <w:r w:rsidRPr="004F030E">
        <w:rPr>
          <w:rFonts w:ascii="Times New Roman" w:eastAsia="Times New Roman" w:hAnsi="Times New Roman" w:cs="Times New Roman"/>
          <w:color w:val="000000"/>
          <w:kern w:val="0"/>
          <w:sz w:val="28"/>
          <w:szCs w:val="28"/>
          <w:lang w:val="uk-UA" w:eastAsia="uk-UA" w:bidi="uk-UA"/>
        </w:rPr>
        <w:tab/>
        <w:t>38</w:t>
      </w:r>
    </w:p>
    <w:p w:rsidR="004F030E" w:rsidRPr="004F030E" w:rsidRDefault="004F030E" w:rsidP="004F030E">
      <w:pPr>
        <w:tabs>
          <w:tab w:val="clear" w:pos="70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РОЗДІЛ 2. ДРАМАТУРГІЯ МИКОЛИ КОСТОМАРОВА ЯК ЯВИЩЕ УКРАЇНСЬКОГО РОМАНТИЗМУ</w:t>
      </w:r>
    </w:p>
    <w:p w:rsidR="004F030E" w:rsidRPr="004F030E" w:rsidRDefault="004F030E" w:rsidP="004F030E">
      <w:pPr>
        <w:numPr>
          <w:ilvl w:val="1"/>
          <w:numId w:val="38"/>
        </w:numPr>
        <w:tabs>
          <w:tab w:val="clear" w:pos="709"/>
          <w:tab w:val="left" w:pos="589"/>
          <w:tab w:val="center" w:pos="2971"/>
          <w:tab w:val="center" w:pos="3614"/>
          <w:tab w:val="center" w:pos="5122"/>
          <w:tab w:val="center" w:pos="6288"/>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М. Костомаров</w:t>
      </w:r>
      <w:r w:rsidRPr="004F030E">
        <w:rPr>
          <w:rFonts w:ascii="Times New Roman" w:eastAsia="Times New Roman" w:hAnsi="Times New Roman" w:cs="Times New Roman"/>
          <w:color w:val="000000"/>
          <w:kern w:val="0"/>
          <w:sz w:val="28"/>
          <w:szCs w:val="28"/>
          <w:lang w:val="uk-UA" w:eastAsia="uk-UA" w:bidi="uk-UA"/>
        </w:rPr>
        <w:tab/>
        <w:t>і</w:t>
      </w:r>
      <w:r w:rsidRPr="004F030E">
        <w:rPr>
          <w:rFonts w:ascii="Times New Roman" w:eastAsia="Times New Roman" w:hAnsi="Times New Roman" w:cs="Times New Roman"/>
          <w:color w:val="000000"/>
          <w:kern w:val="0"/>
          <w:sz w:val="28"/>
          <w:szCs w:val="28"/>
          <w:lang w:val="uk-UA" w:eastAsia="uk-UA" w:bidi="uk-UA"/>
        </w:rPr>
        <w:tab/>
        <w:t>розвиток</w:t>
      </w:r>
      <w:r w:rsidRPr="004F030E">
        <w:rPr>
          <w:rFonts w:ascii="Times New Roman" w:eastAsia="Times New Roman" w:hAnsi="Times New Roman" w:cs="Times New Roman"/>
          <w:color w:val="000000"/>
          <w:kern w:val="0"/>
          <w:sz w:val="28"/>
          <w:szCs w:val="28"/>
          <w:lang w:val="uk-UA" w:eastAsia="uk-UA" w:bidi="uk-UA"/>
        </w:rPr>
        <w:tab/>
        <w:t>української</w:t>
      </w:r>
      <w:r w:rsidRPr="004F030E">
        <w:rPr>
          <w:rFonts w:ascii="Times New Roman" w:eastAsia="Times New Roman" w:hAnsi="Times New Roman" w:cs="Times New Roman"/>
          <w:color w:val="000000"/>
          <w:kern w:val="0"/>
          <w:sz w:val="28"/>
          <w:szCs w:val="28"/>
          <w:lang w:val="uk-UA" w:eastAsia="uk-UA" w:bidi="uk-UA"/>
        </w:rPr>
        <w:tab/>
        <w:t>романтичної драми: текст і</w:t>
      </w:r>
    </w:p>
    <w:p w:rsidR="004F030E" w:rsidRPr="004F030E" w:rsidRDefault="004F030E" w:rsidP="004F030E">
      <w:pPr>
        <w:tabs>
          <w:tab w:val="clear" w:pos="709"/>
          <w:tab w:val="right" w:leader="dot" w:pos="988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контекст</w:t>
      </w:r>
      <w:r w:rsidRPr="004F030E">
        <w:rPr>
          <w:rFonts w:ascii="Times New Roman" w:eastAsia="Times New Roman" w:hAnsi="Times New Roman" w:cs="Times New Roman"/>
          <w:color w:val="000000"/>
          <w:kern w:val="0"/>
          <w:sz w:val="28"/>
          <w:szCs w:val="28"/>
          <w:lang w:val="uk-UA" w:eastAsia="uk-UA" w:bidi="uk-UA"/>
        </w:rPr>
        <w:tab/>
        <w:t>47</w:t>
      </w:r>
    </w:p>
    <w:p w:rsidR="004F030E" w:rsidRPr="004F030E" w:rsidRDefault="004F030E" w:rsidP="004F030E">
      <w:pPr>
        <w:numPr>
          <w:ilvl w:val="1"/>
          <w:numId w:val="38"/>
        </w:numPr>
        <w:tabs>
          <w:tab w:val="clear" w:pos="709"/>
          <w:tab w:val="left" w:pos="589"/>
          <w:tab w:val="right" w:leader="dot" w:pos="9880"/>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hyperlink w:anchor="bookmark11" w:tooltip="Current Document">
        <w:r w:rsidRPr="004F030E">
          <w:rPr>
            <w:rFonts w:ascii="Times New Roman" w:eastAsia="Times New Roman" w:hAnsi="Times New Roman" w:cs="Times New Roman"/>
            <w:color w:val="000000"/>
            <w:kern w:val="0"/>
            <w:sz w:val="28"/>
            <w:szCs w:val="28"/>
            <w:lang w:val="uk-UA" w:eastAsia="uk-UA" w:bidi="uk-UA"/>
          </w:rPr>
          <w:t>Історіософські концепти у творчості письменника</w:t>
        </w:r>
        <w:r w:rsidRPr="004F030E">
          <w:rPr>
            <w:rFonts w:ascii="Times New Roman" w:eastAsia="Times New Roman" w:hAnsi="Times New Roman" w:cs="Times New Roman"/>
            <w:color w:val="000000"/>
            <w:kern w:val="0"/>
            <w:sz w:val="28"/>
            <w:szCs w:val="28"/>
            <w:lang w:val="uk-UA" w:eastAsia="uk-UA" w:bidi="uk-UA"/>
          </w:rPr>
          <w:tab/>
          <w:t>71</w:t>
        </w:r>
      </w:hyperlink>
    </w:p>
    <w:p w:rsidR="004F030E" w:rsidRPr="004F030E" w:rsidRDefault="004F030E" w:rsidP="004F030E">
      <w:pPr>
        <w:numPr>
          <w:ilvl w:val="1"/>
          <w:numId w:val="38"/>
        </w:numPr>
        <w:tabs>
          <w:tab w:val="clear" w:pos="709"/>
          <w:tab w:val="left" w:pos="58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Драматургія М. Костомарова в літературознавчих і літературно-критичних</w:t>
      </w:r>
    </w:p>
    <w:p w:rsidR="004F030E" w:rsidRPr="004F030E" w:rsidRDefault="004F030E" w:rsidP="004F030E">
      <w:pPr>
        <w:tabs>
          <w:tab w:val="clear" w:pos="709"/>
          <w:tab w:val="right" w:leader="dot" w:pos="9880"/>
        </w:tabs>
        <w:suppressAutoHyphens w:val="0"/>
        <w:spacing w:after="580" w:line="480" w:lineRule="exact"/>
        <w:ind w:firstLine="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дослідженнях</w:t>
      </w:r>
      <w:r w:rsidRPr="004F030E">
        <w:rPr>
          <w:rFonts w:ascii="Times New Roman" w:eastAsia="Times New Roman" w:hAnsi="Times New Roman" w:cs="Times New Roman"/>
          <w:color w:val="000000"/>
          <w:kern w:val="0"/>
          <w:sz w:val="28"/>
          <w:szCs w:val="28"/>
          <w:lang w:val="uk-UA" w:eastAsia="uk-UA" w:bidi="uk-UA"/>
        </w:rPr>
        <w:tab/>
        <w:t>78</w:t>
      </w:r>
    </w:p>
    <w:p w:rsidR="004F030E" w:rsidRPr="004F030E" w:rsidRDefault="004F030E" w:rsidP="004F030E">
      <w:pPr>
        <w:tabs>
          <w:tab w:val="clear" w:pos="709"/>
        </w:tabs>
        <w:suppressAutoHyphens w:val="0"/>
        <w:spacing w:after="45" w:line="280" w:lineRule="exact"/>
        <w:ind w:firstLine="0"/>
        <w:rPr>
          <w:rFonts w:ascii="Times New Roman" w:eastAsia="Times New Roman" w:hAnsi="Times New Roman" w:cs="Times New Roman"/>
          <w:b/>
          <w:bCs/>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РОЗДІЛ 3. ПРОБЛЕМАТИКА І ХУДОЖНІ ОСОБЛИВОСТІ ДРАМ</w:t>
      </w:r>
    </w:p>
    <w:p w:rsidR="004F030E" w:rsidRPr="004F030E" w:rsidRDefault="004F030E" w:rsidP="004F030E">
      <w:pPr>
        <w:tabs>
          <w:tab w:val="clear" w:pos="70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МИКОЛИ КОСТОМАРОВА НА СЮЖЕТИ З ІСТОРІЇ УКРАЇНИ</w:t>
      </w:r>
    </w:p>
    <w:p w:rsidR="004F030E" w:rsidRPr="004F030E" w:rsidRDefault="004F030E" w:rsidP="004F030E">
      <w:pPr>
        <w:numPr>
          <w:ilvl w:val="0"/>
          <w:numId w:val="39"/>
        </w:numPr>
        <w:tabs>
          <w:tab w:val="clear" w:pos="709"/>
          <w:tab w:val="left" w:pos="584"/>
          <w:tab w:val="left" w:leader="dot" w:pos="9486"/>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hyperlink w:anchor="bookmark16" w:tooltip="Current Document">
        <w:r w:rsidRPr="004F030E">
          <w:rPr>
            <w:rFonts w:ascii="Times New Roman" w:eastAsia="Times New Roman" w:hAnsi="Times New Roman" w:cs="Times New Roman"/>
            <w:color w:val="000000"/>
            <w:kern w:val="0"/>
            <w:sz w:val="28"/>
            <w:szCs w:val="28"/>
            <w:lang w:val="uk-UA" w:eastAsia="uk-UA" w:bidi="uk-UA"/>
          </w:rPr>
          <w:t>Романтизм та історизм трагедії «Сава Чалий»</w:t>
        </w:r>
        <w:r w:rsidRPr="004F030E">
          <w:rPr>
            <w:rFonts w:ascii="Times New Roman" w:eastAsia="Times New Roman" w:hAnsi="Times New Roman" w:cs="Times New Roman"/>
            <w:color w:val="000000"/>
            <w:kern w:val="0"/>
            <w:sz w:val="28"/>
            <w:szCs w:val="28"/>
            <w:lang w:val="uk-UA" w:eastAsia="uk-UA" w:bidi="uk-UA"/>
          </w:rPr>
          <w:tab/>
          <w:t>87</w:t>
        </w:r>
      </w:hyperlink>
    </w:p>
    <w:p w:rsidR="004F030E" w:rsidRPr="004F030E" w:rsidRDefault="004F030E" w:rsidP="004F030E">
      <w:pPr>
        <w:numPr>
          <w:ilvl w:val="0"/>
          <w:numId w:val="40"/>
        </w:numPr>
        <w:tabs>
          <w:tab w:val="clear" w:pos="709"/>
          <w:tab w:val="left" w:pos="1535"/>
          <w:tab w:val="left" w:leader="dot" w:pos="9486"/>
        </w:tabs>
        <w:suppressAutoHyphens w:val="0"/>
        <w:spacing w:after="0" w:line="480" w:lineRule="exact"/>
        <w:ind w:left="740" w:firstLine="0"/>
        <w:jc w:val="left"/>
        <w:rPr>
          <w:rFonts w:ascii="Times New Roman" w:eastAsia="Times New Roman" w:hAnsi="Times New Roman" w:cs="Times New Roman"/>
          <w:color w:val="000000"/>
          <w:kern w:val="0"/>
          <w:sz w:val="28"/>
          <w:szCs w:val="28"/>
          <w:lang w:val="uk-UA" w:eastAsia="uk-UA" w:bidi="uk-UA"/>
        </w:rPr>
      </w:pPr>
      <w:hyperlink w:anchor="bookmark17" w:tooltip="Current Document">
        <w:r w:rsidRPr="004F030E">
          <w:rPr>
            <w:rFonts w:ascii="Times New Roman" w:eastAsia="Times New Roman" w:hAnsi="Times New Roman" w:cs="Times New Roman"/>
            <w:color w:val="000000"/>
            <w:kern w:val="0"/>
            <w:sz w:val="28"/>
            <w:szCs w:val="28"/>
            <w:lang w:val="uk-UA" w:eastAsia="uk-UA" w:bidi="uk-UA"/>
          </w:rPr>
          <w:t>Синтез художньої та історичної правди у п’єсі</w:t>
        </w:r>
        <w:r w:rsidRPr="004F030E">
          <w:rPr>
            <w:rFonts w:ascii="Times New Roman" w:eastAsia="Times New Roman" w:hAnsi="Times New Roman" w:cs="Times New Roman"/>
            <w:color w:val="000000"/>
            <w:kern w:val="0"/>
            <w:sz w:val="28"/>
            <w:szCs w:val="28"/>
            <w:lang w:val="uk-UA" w:eastAsia="uk-UA" w:bidi="uk-UA"/>
          </w:rPr>
          <w:tab/>
          <w:t>92</w:t>
        </w:r>
      </w:hyperlink>
    </w:p>
    <w:p w:rsidR="004F030E" w:rsidRPr="004F030E" w:rsidRDefault="004F030E" w:rsidP="004F030E">
      <w:pPr>
        <w:numPr>
          <w:ilvl w:val="0"/>
          <w:numId w:val="40"/>
        </w:numPr>
        <w:tabs>
          <w:tab w:val="clear" w:pos="709"/>
          <w:tab w:val="left" w:leader="dot" w:pos="9486"/>
        </w:tabs>
        <w:suppressAutoHyphens w:val="0"/>
        <w:spacing w:after="0" w:line="480" w:lineRule="exact"/>
        <w:ind w:left="740" w:firstLine="0"/>
        <w:jc w:val="left"/>
        <w:rPr>
          <w:rFonts w:ascii="Times New Roman" w:eastAsia="Times New Roman" w:hAnsi="Times New Roman" w:cs="Times New Roman"/>
          <w:color w:val="000000"/>
          <w:kern w:val="0"/>
          <w:sz w:val="28"/>
          <w:szCs w:val="28"/>
          <w:lang w:val="uk-UA" w:eastAsia="uk-UA" w:bidi="uk-UA"/>
        </w:rPr>
      </w:pPr>
      <w:hyperlink w:anchor="bookmark18" w:tooltip="Current Document">
        <w:r w:rsidRPr="004F030E">
          <w:rPr>
            <w:rFonts w:ascii="Times New Roman" w:eastAsia="Times New Roman" w:hAnsi="Times New Roman" w:cs="Times New Roman"/>
            <w:color w:val="000000"/>
            <w:kern w:val="0"/>
            <w:sz w:val="28"/>
            <w:szCs w:val="28"/>
            <w:lang w:val="uk-UA" w:eastAsia="uk-UA" w:bidi="uk-UA"/>
          </w:rPr>
          <w:t xml:space="preserve"> Засоби моделювання образів-характерів у драмі</w:t>
        </w:r>
        <w:r w:rsidRPr="004F030E">
          <w:rPr>
            <w:rFonts w:ascii="Times New Roman" w:eastAsia="Times New Roman" w:hAnsi="Times New Roman" w:cs="Times New Roman"/>
            <w:color w:val="000000"/>
            <w:kern w:val="0"/>
            <w:sz w:val="28"/>
            <w:szCs w:val="28"/>
            <w:lang w:val="uk-UA" w:eastAsia="uk-UA" w:bidi="uk-UA"/>
          </w:rPr>
          <w:tab/>
          <w:t>106</w:t>
        </w:r>
      </w:hyperlink>
    </w:p>
    <w:p w:rsidR="004F030E" w:rsidRPr="004F030E" w:rsidRDefault="004F030E" w:rsidP="004F030E">
      <w:pPr>
        <w:numPr>
          <w:ilvl w:val="0"/>
          <w:numId w:val="39"/>
        </w:numPr>
        <w:tabs>
          <w:tab w:val="clear" w:pos="709"/>
          <w:tab w:val="left" w:pos="584"/>
          <w:tab w:val="left" w:leader="dot" w:pos="9486"/>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hyperlink w:anchor="bookmark19" w:tooltip="Current Document">
        <w:r w:rsidRPr="004F030E">
          <w:rPr>
            <w:rFonts w:ascii="Times New Roman" w:eastAsia="Times New Roman" w:hAnsi="Times New Roman" w:cs="Times New Roman"/>
            <w:color w:val="000000"/>
            <w:kern w:val="0"/>
            <w:sz w:val="28"/>
            <w:szCs w:val="28"/>
            <w:lang w:val="uk-UA" w:eastAsia="uk-UA" w:bidi="uk-UA"/>
          </w:rPr>
          <w:t>«Переяславська ніч» як зразок драми ідей у романтичному письменстві</w:t>
        </w:r>
        <w:r w:rsidRPr="004F030E">
          <w:rPr>
            <w:rFonts w:ascii="Times New Roman" w:eastAsia="Times New Roman" w:hAnsi="Times New Roman" w:cs="Times New Roman"/>
            <w:color w:val="000000"/>
            <w:kern w:val="0"/>
            <w:sz w:val="28"/>
            <w:szCs w:val="28"/>
            <w:lang w:val="uk-UA" w:eastAsia="uk-UA" w:bidi="uk-UA"/>
          </w:rPr>
          <w:tab/>
          <w:t>113</w:t>
        </w:r>
      </w:hyperlink>
    </w:p>
    <w:p w:rsidR="004F030E" w:rsidRPr="004F030E" w:rsidRDefault="004F030E" w:rsidP="004F030E">
      <w:pPr>
        <w:numPr>
          <w:ilvl w:val="0"/>
          <w:numId w:val="39"/>
        </w:numPr>
        <w:tabs>
          <w:tab w:val="clear" w:pos="709"/>
          <w:tab w:val="left" w:pos="584"/>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Тематика та сюжетно-образні особливості твору </w:t>
      </w:r>
      <w:r w:rsidRPr="004F030E">
        <w:rPr>
          <w:rFonts w:ascii="Times New Roman" w:eastAsia="Times New Roman" w:hAnsi="Times New Roman" w:cs="Times New Roman"/>
          <w:color w:val="000000"/>
          <w:kern w:val="0"/>
          <w:sz w:val="28"/>
          <w:szCs w:val="28"/>
          <w:lang w:eastAsia="ru-RU" w:bidi="ru-RU"/>
        </w:rPr>
        <w:t>«Украинские сцены</w:t>
      </w:r>
    </w:p>
    <w:p w:rsidR="004F030E" w:rsidRPr="004F030E" w:rsidRDefault="004F030E" w:rsidP="004F030E">
      <w:pPr>
        <w:tabs>
          <w:tab w:val="clear" w:pos="709"/>
          <w:tab w:val="left" w:leader="dot" w:pos="9486"/>
        </w:tabs>
        <w:suppressAutoHyphens w:val="0"/>
        <w:spacing w:after="420" w:line="480" w:lineRule="exact"/>
        <w:ind w:firstLine="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eastAsia="ru-RU" w:bidi="ru-RU"/>
        </w:rPr>
        <w:t xml:space="preserve">из </w:t>
      </w:r>
      <w:r w:rsidRPr="004F030E">
        <w:rPr>
          <w:rFonts w:ascii="Times New Roman" w:eastAsia="Times New Roman" w:hAnsi="Times New Roman" w:cs="Times New Roman"/>
          <w:color w:val="000000"/>
          <w:kern w:val="0"/>
          <w:sz w:val="28"/>
          <w:szCs w:val="28"/>
          <w:lang w:val="uk-UA" w:eastAsia="uk-UA" w:bidi="uk-UA"/>
        </w:rPr>
        <w:t xml:space="preserve">1649 </w:t>
      </w:r>
      <w:r w:rsidRPr="004F030E">
        <w:rPr>
          <w:rFonts w:ascii="Times New Roman" w:eastAsia="Times New Roman" w:hAnsi="Times New Roman" w:cs="Times New Roman"/>
          <w:color w:val="000000"/>
          <w:kern w:val="0"/>
          <w:sz w:val="28"/>
          <w:szCs w:val="28"/>
          <w:lang w:eastAsia="ru-RU" w:bidi="ru-RU"/>
        </w:rPr>
        <w:t>года»</w:t>
      </w:r>
      <w:r w:rsidRPr="004F030E">
        <w:rPr>
          <w:rFonts w:ascii="Times New Roman" w:eastAsia="Times New Roman" w:hAnsi="Times New Roman" w:cs="Times New Roman"/>
          <w:color w:val="000000"/>
          <w:kern w:val="0"/>
          <w:sz w:val="28"/>
          <w:szCs w:val="28"/>
          <w:lang w:eastAsia="ru-RU" w:bidi="ru-RU"/>
        </w:rPr>
        <w:tab/>
        <w:t>127</w:t>
      </w:r>
    </w:p>
    <w:p w:rsidR="004F030E" w:rsidRPr="004F030E" w:rsidRDefault="004F030E" w:rsidP="004F030E">
      <w:pPr>
        <w:tabs>
          <w:tab w:val="clear" w:pos="70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 xml:space="preserve">РОЗДІЛ </w:t>
      </w:r>
      <w:r w:rsidRPr="004F030E">
        <w:rPr>
          <w:rFonts w:ascii="Times New Roman" w:eastAsia="Times New Roman" w:hAnsi="Times New Roman" w:cs="Times New Roman"/>
          <w:b/>
          <w:bCs/>
          <w:color w:val="000000"/>
          <w:kern w:val="0"/>
          <w:sz w:val="28"/>
          <w:szCs w:val="28"/>
          <w:lang w:eastAsia="ru-RU" w:bidi="ru-RU"/>
        </w:rPr>
        <w:t xml:space="preserve">4. </w:t>
      </w:r>
      <w:r w:rsidRPr="004F030E">
        <w:rPr>
          <w:rFonts w:ascii="Times New Roman" w:eastAsia="Times New Roman" w:hAnsi="Times New Roman" w:cs="Times New Roman"/>
          <w:b/>
          <w:bCs/>
          <w:color w:val="000000"/>
          <w:kern w:val="0"/>
          <w:sz w:val="28"/>
          <w:szCs w:val="28"/>
          <w:lang w:val="uk-UA" w:eastAsia="uk-UA" w:bidi="uk-UA"/>
        </w:rPr>
        <w:t>АНТИЧНІ МОТИВИ В ДРАМАТУРГІЧНІЙ ПРАКТИЦІ МИКОЛИ КОСТОМАРОВА</w:t>
      </w:r>
    </w:p>
    <w:p w:rsidR="004F030E" w:rsidRPr="004F030E" w:rsidRDefault="004F030E" w:rsidP="004F030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4.1. Своєрідність трактування проблеми «особистість у координатах імперської</w:t>
      </w:r>
    </w:p>
    <w:p w:rsidR="004F030E" w:rsidRPr="004F030E" w:rsidRDefault="004F030E" w:rsidP="004F030E">
      <w:pPr>
        <w:tabs>
          <w:tab w:val="clear" w:pos="709"/>
          <w:tab w:val="left" w:leader="dot" w:pos="9486"/>
        </w:tabs>
        <w:suppressAutoHyphens w:val="0"/>
        <w:spacing w:after="157" w:line="280" w:lineRule="exact"/>
        <w:ind w:firstLine="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системи» у драмі «Кремуций Корд»</w:t>
      </w:r>
      <w:r w:rsidRPr="004F030E">
        <w:rPr>
          <w:rFonts w:ascii="Times New Roman" w:eastAsia="Times New Roman" w:hAnsi="Times New Roman" w:cs="Times New Roman"/>
          <w:color w:val="000000"/>
          <w:kern w:val="0"/>
          <w:sz w:val="28"/>
          <w:szCs w:val="28"/>
          <w:lang w:val="uk-UA" w:eastAsia="uk-UA" w:bidi="uk-UA"/>
        </w:rPr>
        <w:tab/>
        <w:t>144</w:t>
      </w:r>
    </w:p>
    <w:p w:rsidR="004F030E" w:rsidRPr="004F030E" w:rsidRDefault="004F030E" w:rsidP="004F030E">
      <w:pPr>
        <w:numPr>
          <w:ilvl w:val="0"/>
          <w:numId w:val="41"/>
        </w:numPr>
        <w:tabs>
          <w:tab w:val="clear" w:pos="709"/>
          <w:tab w:val="left" w:pos="589"/>
          <w:tab w:val="left" w:leader="dot" w:pos="9486"/>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hyperlink w:anchor="bookmark24" w:tooltip="Current Document">
        <w:r w:rsidRPr="004F030E">
          <w:rPr>
            <w:rFonts w:ascii="Times New Roman" w:eastAsia="Times New Roman" w:hAnsi="Times New Roman" w:cs="Times New Roman"/>
            <w:color w:val="000000"/>
            <w:kern w:val="0"/>
            <w:sz w:val="28"/>
            <w:szCs w:val="28"/>
            <w:lang w:val="uk-UA" w:eastAsia="uk-UA" w:bidi="uk-UA"/>
          </w:rPr>
          <w:t xml:space="preserve">Художній світ драми </w:t>
        </w:r>
        <w:r w:rsidRPr="004F030E">
          <w:rPr>
            <w:rFonts w:ascii="Times New Roman" w:eastAsia="Times New Roman" w:hAnsi="Times New Roman" w:cs="Times New Roman"/>
            <w:color w:val="000000"/>
            <w:kern w:val="0"/>
            <w:sz w:val="28"/>
            <w:szCs w:val="28"/>
            <w:lang w:eastAsia="ru-RU" w:bidi="ru-RU"/>
          </w:rPr>
          <w:t>«Эллины Тавриды»</w:t>
        </w:r>
        <w:r w:rsidRPr="004F030E">
          <w:rPr>
            <w:rFonts w:ascii="Times New Roman" w:eastAsia="Times New Roman" w:hAnsi="Times New Roman" w:cs="Times New Roman"/>
            <w:color w:val="000000"/>
            <w:kern w:val="0"/>
            <w:sz w:val="28"/>
            <w:szCs w:val="28"/>
            <w:lang w:val="uk-UA" w:eastAsia="uk-UA" w:bidi="uk-UA"/>
          </w:rPr>
          <w:tab/>
          <w:t>155</w:t>
        </w:r>
      </w:hyperlink>
    </w:p>
    <w:p w:rsidR="004F030E" w:rsidRPr="004F030E" w:rsidRDefault="004F030E" w:rsidP="004F030E">
      <w:pPr>
        <w:numPr>
          <w:ilvl w:val="0"/>
          <w:numId w:val="42"/>
        </w:numPr>
        <w:tabs>
          <w:tab w:val="clear" w:pos="709"/>
          <w:tab w:val="left" w:pos="795"/>
          <w:tab w:val="right" w:leader="dot" w:pos="9864"/>
        </w:tabs>
        <w:suppressAutoHyphens w:val="0"/>
        <w:spacing w:after="0" w:line="280" w:lineRule="exact"/>
        <w:jc w:val="left"/>
        <w:rPr>
          <w:rFonts w:ascii="Times New Roman" w:eastAsia="Times New Roman" w:hAnsi="Times New Roman" w:cs="Times New Roman"/>
          <w:b/>
          <w:bCs/>
          <w:color w:val="000000"/>
          <w:kern w:val="0"/>
          <w:sz w:val="28"/>
          <w:szCs w:val="28"/>
          <w:lang w:val="uk-UA" w:eastAsia="uk-UA" w:bidi="uk-UA"/>
        </w:rPr>
      </w:pPr>
      <w:hyperlink w:anchor="bookmark25" w:tooltip="Current Document">
        <w:r w:rsidRPr="004F030E">
          <w:rPr>
            <w:rFonts w:ascii="Times New Roman" w:eastAsia="Times New Roman" w:hAnsi="Times New Roman" w:cs="Times New Roman"/>
            <w:b/>
            <w:bCs/>
            <w:color w:val="000000"/>
            <w:kern w:val="0"/>
            <w:sz w:val="28"/>
            <w:szCs w:val="28"/>
            <w:lang w:val="uk-UA" w:eastAsia="uk-UA" w:bidi="uk-UA"/>
          </w:rPr>
          <w:t xml:space="preserve">Ідея свободи у драмі </w:t>
        </w:r>
        <w:r w:rsidRPr="004F030E">
          <w:rPr>
            <w:rFonts w:ascii="Times New Roman" w:eastAsia="Times New Roman" w:hAnsi="Times New Roman" w:cs="Times New Roman"/>
            <w:b/>
            <w:bCs/>
            <w:color w:val="000000"/>
            <w:kern w:val="0"/>
            <w:sz w:val="28"/>
            <w:szCs w:val="28"/>
            <w:lang w:eastAsia="ru-RU" w:bidi="ru-RU"/>
          </w:rPr>
          <w:t>«Эллины Тавриды»</w:t>
        </w:r>
        <w:r w:rsidRPr="004F030E">
          <w:rPr>
            <w:rFonts w:ascii="Times New Roman" w:eastAsia="Times New Roman" w:hAnsi="Times New Roman" w:cs="Times New Roman"/>
            <w:b/>
            <w:bCs/>
            <w:color w:val="000000"/>
            <w:kern w:val="0"/>
            <w:sz w:val="28"/>
            <w:szCs w:val="28"/>
            <w:lang w:val="uk-UA" w:eastAsia="uk-UA" w:bidi="uk-UA"/>
          </w:rPr>
          <w:tab/>
          <w:t>158</w:t>
        </w:r>
      </w:hyperlink>
    </w:p>
    <w:p w:rsidR="004F030E" w:rsidRPr="004F030E" w:rsidRDefault="004F030E" w:rsidP="004F030E">
      <w:pPr>
        <w:numPr>
          <w:ilvl w:val="0"/>
          <w:numId w:val="42"/>
        </w:numPr>
        <w:tabs>
          <w:tab w:val="clear" w:pos="709"/>
          <w:tab w:val="left" w:pos="795"/>
          <w:tab w:val="right" w:leader="dot" w:pos="9864"/>
        </w:tabs>
        <w:suppressAutoHyphens w:val="0"/>
        <w:spacing w:after="0" w:line="965" w:lineRule="exact"/>
        <w:jc w:val="left"/>
        <w:rPr>
          <w:rFonts w:ascii="Times New Roman" w:eastAsia="Times New Roman" w:hAnsi="Times New Roman" w:cs="Times New Roman"/>
          <w:b/>
          <w:bCs/>
          <w:color w:val="000000"/>
          <w:kern w:val="0"/>
          <w:sz w:val="28"/>
          <w:szCs w:val="28"/>
          <w:lang w:val="uk-UA" w:eastAsia="uk-UA" w:bidi="uk-UA"/>
        </w:rPr>
      </w:pPr>
      <w:hyperlink w:anchor="bookmark26" w:tooltip="Current Document">
        <w:r w:rsidRPr="004F030E">
          <w:rPr>
            <w:rFonts w:ascii="Times New Roman" w:eastAsia="Times New Roman" w:hAnsi="Times New Roman" w:cs="Times New Roman"/>
            <w:b/>
            <w:bCs/>
            <w:color w:val="000000"/>
            <w:kern w:val="0"/>
            <w:sz w:val="28"/>
            <w:szCs w:val="28"/>
            <w:lang w:val="uk-UA" w:eastAsia="uk-UA" w:bidi="uk-UA"/>
          </w:rPr>
          <w:t>Образ Гіккії як тип мудрої правительки: гендерний аспект</w:t>
        </w:r>
        <w:r w:rsidRPr="004F030E">
          <w:rPr>
            <w:rFonts w:ascii="Times New Roman" w:eastAsia="Times New Roman" w:hAnsi="Times New Roman" w:cs="Times New Roman"/>
            <w:b/>
            <w:bCs/>
            <w:color w:val="000000"/>
            <w:kern w:val="0"/>
            <w:sz w:val="28"/>
            <w:szCs w:val="28"/>
            <w:lang w:val="uk-UA" w:eastAsia="uk-UA" w:bidi="uk-UA"/>
          </w:rPr>
          <w:tab/>
          <w:t>165</w:t>
        </w:r>
      </w:hyperlink>
    </w:p>
    <w:p w:rsidR="004F030E" w:rsidRPr="004F030E" w:rsidRDefault="004F030E" w:rsidP="004F030E">
      <w:pPr>
        <w:tabs>
          <w:tab w:val="clear" w:pos="709"/>
          <w:tab w:val="right" w:leader="dot" w:pos="9864"/>
        </w:tabs>
        <w:suppressAutoHyphens w:val="0"/>
        <w:spacing w:after="0" w:line="965" w:lineRule="exact"/>
        <w:ind w:firstLine="0"/>
        <w:rPr>
          <w:rFonts w:ascii="Times New Roman" w:eastAsia="Times New Roman" w:hAnsi="Times New Roman" w:cs="Times New Roman"/>
          <w:b/>
          <w:bCs/>
          <w:color w:val="000000"/>
          <w:kern w:val="0"/>
          <w:sz w:val="28"/>
          <w:szCs w:val="28"/>
          <w:lang w:val="uk-UA" w:eastAsia="uk-UA" w:bidi="uk-UA"/>
        </w:rPr>
      </w:pPr>
      <w:hyperlink w:anchor="bookmark28" w:tooltip="Current Document">
        <w:r w:rsidRPr="004F030E">
          <w:rPr>
            <w:rFonts w:ascii="Times New Roman" w:eastAsia="Times New Roman" w:hAnsi="Times New Roman" w:cs="Times New Roman"/>
            <w:b/>
            <w:bCs/>
            <w:color w:val="000000"/>
            <w:kern w:val="0"/>
            <w:sz w:val="28"/>
            <w:szCs w:val="28"/>
            <w:lang w:val="uk-UA" w:eastAsia="uk-UA" w:bidi="uk-UA"/>
          </w:rPr>
          <w:t>ВИСНОВКИ</w:t>
        </w:r>
        <w:r w:rsidRPr="004F030E">
          <w:rPr>
            <w:rFonts w:ascii="Times New Roman" w:eastAsia="Times New Roman" w:hAnsi="Times New Roman" w:cs="Times New Roman"/>
            <w:b/>
            <w:bCs/>
            <w:color w:val="000000"/>
            <w:kern w:val="0"/>
            <w:sz w:val="28"/>
            <w:szCs w:val="28"/>
            <w:lang w:val="uk-UA" w:eastAsia="uk-UA" w:bidi="uk-UA"/>
          </w:rPr>
          <w:tab/>
          <w:t>172</w:t>
        </w:r>
      </w:hyperlink>
    </w:p>
    <w:p w:rsidR="004F030E" w:rsidRPr="004F030E" w:rsidRDefault="004F030E" w:rsidP="004F030E">
      <w:pPr>
        <w:tabs>
          <w:tab w:val="clear" w:pos="709"/>
          <w:tab w:val="right" w:leader="dot" w:pos="9864"/>
        </w:tabs>
        <w:suppressAutoHyphens w:val="0"/>
        <w:spacing w:after="0" w:line="965" w:lineRule="exact"/>
        <w:ind w:firstLine="0"/>
        <w:rPr>
          <w:rFonts w:ascii="Times New Roman" w:eastAsia="Times New Roman" w:hAnsi="Times New Roman" w:cs="Times New Roman"/>
          <w:b/>
          <w:bCs/>
          <w:color w:val="000000"/>
          <w:kern w:val="0"/>
          <w:sz w:val="28"/>
          <w:szCs w:val="28"/>
          <w:lang w:val="uk-UA" w:eastAsia="uk-UA" w:bidi="uk-UA"/>
        </w:rPr>
      </w:pPr>
      <w:hyperlink w:anchor="bookmark29" w:tooltip="Current Document">
        <w:r w:rsidRPr="004F030E">
          <w:rPr>
            <w:rFonts w:ascii="Times New Roman" w:eastAsia="Times New Roman" w:hAnsi="Times New Roman" w:cs="Times New Roman"/>
            <w:b/>
            <w:bCs/>
            <w:color w:val="000000"/>
            <w:kern w:val="0"/>
            <w:sz w:val="28"/>
            <w:szCs w:val="28"/>
            <w:lang w:val="uk-UA" w:eastAsia="uk-UA" w:bidi="uk-UA"/>
          </w:rPr>
          <w:t>СПИСОК ВИКОРИСТАНИХ ДЖЕРЕЛ</w:t>
        </w:r>
        <w:r w:rsidRPr="004F030E">
          <w:rPr>
            <w:rFonts w:ascii="Times New Roman" w:eastAsia="Times New Roman" w:hAnsi="Times New Roman" w:cs="Times New Roman"/>
            <w:b/>
            <w:bCs/>
            <w:color w:val="000000"/>
            <w:kern w:val="0"/>
            <w:sz w:val="28"/>
            <w:szCs w:val="28"/>
            <w:lang w:val="uk-UA" w:eastAsia="uk-UA" w:bidi="uk-UA"/>
          </w:rPr>
          <w:tab/>
          <w:t>179</w:t>
        </w:r>
      </w:hyperlink>
    </w:p>
    <w:p w:rsidR="004F030E" w:rsidRPr="004F030E" w:rsidRDefault="004F030E" w:rsidP="004F030E">
      <w:pPr>
        <w:tabs>
          <w:tab w:val="clear" w:pos="709"/>
          <w:tab w:val="right" w:leader="dot" w:pos="9864"/>
        </w:tabs>
        <w:suppressAutoHyphens w:val="0"/>
        <w:spacing w:after="0" w:line="965" w:lineRule="exact"/>
        <w:ind w:firstLine="0"/>
        <w:rPr>
          <w:rFonts w:ascii="Times New Roman" w:eastAsia="Times New Roman" w:hAnsi="Times New Roman" w:cs="Times New Roman"/>
          <w:b/>
          <w:bCs/>
          <w:color w:val="000000"/>
          <w:kern w:val="0"/>
          <w:sz w:val="28"/>
          <w:szCs w:val="28"/>
          <w:lang w:val="uk-UA" w:eastAsia="uk-UA" w:bidi="uk-UA"/>
        </w:rPr>
        <w:sectPr w:rsidR="004F030E" w:rsidRPr="004F030E" w:rsidSect="004F030E">
          <w:type w:val="continuous"/>
          <w:pgSz w:w="11900" w:h="16840"/>
          <w:pgMar w:top="1296" w:right="542" w:bottom="1200" w:left="1383" w:header="0" w:footer="3" w:gutter="0"/>
          <w:cols w:space="720"/>
          <w:noEndnote/>
          <w:docGrid w:linePitch="360"/>
        </w:sectPr>
      </w:pPr>
      <w:hyperlink w:anchor="bookmark30" w:tooltip="Current Document">
        <w:r w:rsidRPr="004F030E">
          <w:rPr>
            <w:rFonts w:ascii="Times New Roman" w:eastAsia="Times New Roman" w:hAnsi="Times New Roman" w:cs="Times New Roman"/>
            <w:b/>
            <w:bCs/>
            <w:color w:val="000000"/>
            <w:kern w:val="0"/>
            <w:sz w:val="28"/>
            <w:szCs w:val="28"/>
            <w:lang w:val="uk-UA" w:eastAsia="uk-UA" w:bidi="uk-UA"/>
          </w:rPr>
          <w:t>ДОДАТКИ</w:t>
        </w:r>
        <w:r w:rsidRPr="004F030E">
          <w:rPr>
            <w:rFonts w:ascii="Times New Roman" w:eastAsia="Times New Roman" w:hAnsi="Times New Roman" w:cs="Times New Roman"/>
            <w:b/>
            <w:bCs/>
            <w:color w:val="000000"/>
            <w:kern w:val="0"/>
            <w:sz w:val="28"/>
            <w:szCs w:val="28"/>
            <w:lang w:val="uk-UA" w:eastAsia="uk-UA" w:bidi="uk-UA"/>
          </w:rPr>
          <w:tab/>
          <w:t>204</w:t>
        </w:r>
      </w:hyperlink>
      <w:r w:rsidRPr="004F030E">
        <w:rPr>
          <w:rFonts w:ascii="Times New Roman" w:eastAsia="Times New Roman" w:hAnsi="Times New Roman" w:cs="Times New Roman"/>
          <w:b/>
          <w:bCs/>
          <w:color w:val="000000"/>
          <w:kern w:val="0"/>
          <w:sz w:val="28"/>
          <w:szCs w:val="28"/>
          <w:lang w:val="uk-UA" w:eastAsia="uk-UA" w:bidi="uk-UA"/>
        </w:rPr>
        <w:fldChar w:fldCharType="end"/>
      </w:r>
    </w:p>
    <w:p w:rsidR="004F030E" w:rsidRPr="004F030E" w:rsidRDefault="004F030E" w:rsidP="004F030E">
      <w:pPr>
        <w:keepNext/>
        <w:keepLines/>
        <w:tabs>
          <w:tab w:val="clear" w:pos="709"/>
        </w:tabs>
        <w:suppressAutoHyphens w:val="0"/>
        <w:spacing w:after="472" w:line="280" w:lineRule="exact"/>
        <w:ind w:left="4920" w:firstLine="0"/>
        <w:jc w:val="left"/>
        <w:outlineLvl w:val="0"/>
        <w:rPr>
          <w:rFonts w:ascii="Times New Roman" w:eastAsia="Times New Roman" w:hAnsi="Times New Roman" w:cs="Times New Roman"/>
          <w:b/>
          <w:bCs/>
          <w:color w:val="000000"/>
          <w:kern w:val="0"/>
          <w:sz w:val="28"/>
          <w:szCs w:val="28"/>
          <w:lang w:val="uk-UA" w:eastAsia="uk-UA" w:bidi="uk-UA"/>
        </w:rPr>
      </w:pPr>
      <w:bookmarkStart w:id="2" w:name="bookmark5"/>
      <w:r w:rsidRPr="004F030E">
        <w:rPr>
          <w:rFonts w:ascii="Times New Roman" w:eastAsia="Times New Roman" w:hAnsi="Times New Roman" w:cs="Times New Roman"/>
          <w:b/>
          <w:bCs/>
          <w:color w:val="000000"/>
          <w:kern w:val="0"/>
          <w:sz w:val="28"/>
          <w:szCs w:val="28"/>
          <w:lang w:val="uk-UA" w:eastAsia="uk-UA" w:bidi="uk-UA"/>
        </w:rPr>
        <w:t>ВСТУП</w:t>
      </w:r>
      <w:bookmarkEnd w:id="2"/>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 xml:space="preserve">Актуальність теми та стан її наукової розробки. </w:t>
      </w:r>
      <w:r w:rsidRPr="004F030E">
        <w:rPr>
          <w:rFonts w:ascii="Times New Roman" w:eastAsia="Times New Roman" w:hAnsi="Times New Roman" w:cs="Times New Roman"/>
          <w:color w:val="000000"/>
          <w:kern w:val="0"/>
          <w:sz w:val="28"/>
          <w:szCs w:val="28"/>
          <w:lang w:val="uk-UA" w:eastAsia="uk-UA" w:bidi="uk-UA"/>
        </w:rPr>
        <w:t xml:space="preserve">У сучасному літературознавстві особливу увагу звернено на творчість письменників, чий доробок у радянські часи замовчувався, свідомо переінакшувався, фальсифікувався. До таких художників слова належить і М. Костомаров - визначний історик, письменник, співзасновник першої таємної політичної організації в Україні (Кирило-Мефодіївського братства). Він ще відомий і як один із фундаторів української літературної критики. У художньому процесі </w:t>
      </w:r>
      <w:r w:rsidRPr="004F030E">
        <w:rPr>
          <w:rFonts w:ascii="Times New Roman" w:eastAsia="Times New Roman" w:hAnsi="Times New Roman" w:cs="Times New Roman"/>
          <w:color w:val="000000"/>
          <w:kern w:val="0"/>
          <w:sz w:val="28"/>
          <w:szCs w:val="28"/>
          <w:lang w:eastAsia="ru-RU" w:bidi="ru-RU"/>
        </w:rPr>
        <w:t>20</w:t>
      </w:r>
      <w:r w:rsidRPr="004F030E">
        <w:rPr>
          <w:rFonts w:ascii="Times New Roman" w:eastAsia="Times New Roman" w:hAnsi="Times New Roman" w:cs="Times New Roman"/>
          <w:color w:val="000000"/>
          <w:kern w:val="0"/>
          <w:sz w:val="28"/>
          <w:szCs w:val="28"/>
          <w:lang w:eastAsia="ru-RU" w:bidi="ru-RU"/>
        </w:rPr>
        <w:softHyphen/>
        <w:t>60-х</w:t>
      </w:r>
      <w:r w:rsidRPr="004F030E">
        <w:rPr>
          <w:rFonts w:ascii="Times New Roman" w:eastAsia="Times New Roman" w:hAnsi="Times New Roman" w:cs="Times New Roman"/>
          <w:color w:val="000000"/>
          <w:kern w:val="0"/>
          <w:sz w:val="28"/>
          <w:szCs w:val="28"/>
          <w:lang w:val="uk-UA" w:eastAsia="uk-UA" w:bidi="uk-UA"/>
        </w:rPr>
        <w:t xml:space="preserve"> рр. ХІХ століття його ім’я пов’язане з розвитком романтизму на національному ґрунті.</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Творча спадщина М. Костомарова за своєю природою різножанрова, оскільки </w:t>
      </w:r>
      <w:r w:rsidRPr="004F030E">
        <w:rPr>
          <w:rFonts w:ascii="Times New Roman" w:eastAsia="Times New Roman" w:hAnsi="Times New Roman" w:cs="Times New Roman"/>
          <w:color w:val="000000"/>
          <w:kern w:val="0"/>
          <w:sz w:val="28"/>
          <w:szCs w:val="28"/>
          <w:lang w:eastAsia="ru-RU" w:bidi="ru-RU"/>
        </w:rPr>
        <w:t xml:space="preserve">представлена </w:t>
      </w:r>
      <w:r w:rsidRPr="004F030E">
        <w:rPr>
          <w:rFonts w:ascii="Times New Roman" w:eastAsia="Times New Roman" w:hAnsi="Times New Roman" w:cs="Times New Roman"/>
          <w:color w:val="000000"/>
          <w:kern w:val="0"/>
          <w:sz w:val="28"/>
          <w:szCs w:val="28"/>
          <w:lang w:val="uk-UA" w:eastAsia="uk-UA" w:bidi="uk-UA"/>
        </w:rPr>
        <w:t xml:space="preserve">різними формами лірики, прози, драматургії, публіцистики. До вивчення доробку митця свого часу зверталися О. Грушевський, Є. Кирилюк, Д. Наливайко, П. </w:t>
      </w:r>
      <w:r w:rsidRPr="004F030E">
        <w:rPr>
          <w:rFonts w:ascii="Times New Roman" w:eastAsia="Times New Roman" w:hAnsi="Times New Roman" w:cs="Times New Roman"/>
          <w:color w:val="000000"/>
          <w:kern w:val="0"/>
          <w:sz w:val="28"/>
          <w:szCs w:val="28"/>
          <w:lang w:eastAsia="ru-RU" w:bidi="ru-RU"/>
        </w:rPr>
        <w:t xml:space="preserve">Приходько, </w:t>
      </w:r>
      <w:r w:rsidRPr="004F030E">
        <w:rPr>
          <w:rFonts w:ascii="Times New Roman" w:eastAsia="Times New Roman" w:hAnsi="Times New Roman" w:cs="Times New Roman"/>
          <w:color w:val="000000"/>
          <w:kern w:val="0"/>
          <w:sz w:val="28"/>
          <w:szCs w:val="28"/>
          <w:lang w:val="uk-UA" w:eastAsia="uk-UA" w:bidi="uk-UA"/>
        </w:rPr>
        <w:t xml:space="preserve">П. Рулін, І. </w:t>
      </w:r>
      <w:r w:rsidRPr="004F030E">
        <w:rPr>
          <w:rFonts w:ascii="Times New Roman" w:eastAsia="Times New Roman" w:hAnsi="Times New Roman" w:cs="Times New Roman"/>
          <w:color w:val="000000"/>
          <w:kern w:val="0"/>
          <w:sz w:val="28"/>
          <w:szCs w:val="28"/>
          <w:lang w:eastAsia="ru-RU" w:bidi="ru-RU"/>
        </w:rPr>
        <w:t xml:space="preserve">Франко, </w:t>
      </w:r>
      <w:r w:rsidRPr="004F030E">
        <w:rPr>
          <w:rFonts w:ascii="Times New Roman" w:eastAsia="Times New Roman" w:hAnsi="Times New Roman" w:cs="Times New Roman"/>
          <w:color w:val="000000"/>
          <w:kern w:val="0"/>
          <w:sz w:val="28"/>
          <w:szCs w:val="28"/>
          <w:lang w:val="uk-UA" w:eastAsia="uk-UA" w:bidi="uk-UA"/>
        </w:rPr>
        <w:t xml:space="preserve">П. Хропко, А. Шамрай, В. Шубравський та інші. Це здебільшого відбувалося спорадично в контексті аналізу інших літературознавчих і театрознавчих проблем. Тільки окремі наукові розвідки були присвячені безпосередньо творчості М. Костомарова (поетичній, прозовій, драматургічній чи публіцистичній), що засвідчують, зокрема, дослідження українських учених Я. Козачка («Українська ідея: з вузької стежки на широку дорогу (Художня і науково-публіцистична творчість М. Костомарова)»), О. Некряч («Художній історизм як парадигмальна категорія творчості Миколи Костомарова-прозаїка»), І. Пільгука </w:t>
      </w:r>
      <w:r w:rsidRPr="004F030E">
        <w:rPr>
          <w:rFonts w:ascii="Times New Roman" w:eastAsia="Times New Roman" w:hAnsi="Times New Roman" w:cs="Times New Roman"/>
          <w:color w:val="000000"/>
          <w:kern w:val="0"/>
          <w:sz w:val="28"/>
          <w:szCs w:val="28"/>
          <w:lang w:val="uk-UA" w:eastAsia="ru-RU" w:bidi="ru-RU"/>
        </w:rPr>
        <w:t xml:space="preserve">(«Початки </w:t>
      </w:r>
      <w:r w:rsidRPr="004F030E">
        <w:rPr>
          <w:rFonts w:ascii="Times New Roman" w:eastAsia="Times New Roman" w:hAnsi="Times New Roman" w:cs="Times New Roman"/>
          <w:color w:val="000000"/>
          <w:kern w:val="0"/>
          <w:sz w:val="28"/>
          <w:szCs w:val="28"/>
          <w:lang w:val="uk-UA" w:eastAsia="uk-UA" w:bidi="uk-UA"/>
        </w:rPr>
        <w:t>романтизму в українській літературі і творчість М. Костомарова»), Ю. Пінчука («Микола Іванович Костомаров»), В. Смілянської («Літературна творчість Миколи Костомарова»), Т. Сокіл («Історія України в драматургії Миколи Костомарова»), І. Ярошевич («Опозиція фольклорної і літературної інтерпретації постаті Сави Чалого»), М. Яценка («Микола Костомаров») та інших. Названі праці, як і монографія В. Івашківа «Українська романтична драма 30-80-х років ХІХ ст.», у якій окремий розділ присвячений розгляду романтичної драматургії</w:t>
      </w:r>
    </w:p>
    <w:p w:rsidR="004F030E" w:rsidRPr="004F030E" w:rsidRDefault="004F030E" w:rsidP="004F030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eastAsia="ru-RU" w:bidi="ru-RU"/>
        </w:rPr>
        <w:t xml:space="preserve">М. Костомарова, </w:t>
      </w:r>
      <w:r w:rsidRPr="004F030E">
        <w:rPr>
          <w:rFonts w:ascii="Times New Roman" w:eastAsia="Times New Roman" w:hAnsi="Times New Roman" w:cs="Times New Roman"/>
          <w:color w:val="000000"/>
          <w:kern w:val="0"/>
          <w:sz w:val="28"/>
          <w:szCs w:val="28"/>
          <w:lang w:val="uk-UA" w:eastAsia="uk-UA" w:bidi="uk-UA"/>
        </w:rPr>
        <w:t xml:space="preserve">засвідчують перспективність </w:t>
      </w:r>
      <w:r w:rsidRPr="004F030E">
        <w:rPr>
          <w:rFonts w:ascii="Times New Roman" w:eastAsia="Times New Roman" w:hAnsi="Times New Roman" w:cs="Times New Roman"/>
          <w:color w:val="000000"/>
          <w:kern w:val="0"/>
          <w:sz w:val="28"/>
          <w:szCs w:val="28"/>
          <w:lang w:eastAsia="ru-RU" w:bidi="ru-RU"/>
        </w:rPr>
        <w:t xml:space="preserve">й </w:t>
      </w:r>
      <w:r w:rsidRPr="004F030E">
        <w:rPr>
          <w:rFonts w:ascii="Times New Roman" w:eastAsia="Times New Roman" w:hAnsi="Times New Roman" w:cs="Times New Roman"/>
          <w:color w:val="000000"/>
          <w:kern w:val="0"/>
          <w:sz w:val="28"/>
          <w:szCs w:val="28"/>
          <w:lang w:val="uk-UA" w:eastAsia="uk-UA" w:bidi="uk-UA"/>
        </w:rPr>
        <w:t xml:space="preserve">актуальність наукових розробок у напрямі всебічного осмислення художньої спадщини письменника. Незважаючи на зазначене, у сучасному українському літературознавстві ще й досі немає </w:t>
      </w:r>
      <w:r w:rsidRPr="004F030E">
        <w:rPr>
          <w:rFonts w:ascii="Times New Roman" w:eastAsia="Times New Roman" w:hAnsi="Times New Roman" w:cs="Times New Roman"/>
          <w:color w:val="000000"/>
          <w:kern w:val="0"/>
          <w:sz w:val="28"/>
          <w:szCs w:val="28"/>
          <w:lang w:eastAsia="ru-RU" w:bidi="ru-RU"/>
        </w:rPr>
        <w:t xml:space="preserve">системного, </w:t>
      </w:r>
      <w:r w:rsidRPr="004F030E">
        <w:rPr>
          <w:rFonts w:ascii="Times New Roman" w:eastAsia="Times New Roman" w:hAnsi="Times New Roman" w:cs="Times New Roman"/>
          <w:color w:val="000000"/>
          <w:kern w:val="0"/>
          <w:sz w:val="28"/>
          <w:szCs w:val="28"/>
          <w:lang w:val="uk-UA" w:eastAsia="uk-UA" w:bidi="uk-UA"/>
        </w:rPr>
        <w:t>комплексного аналізу власне історичної романтичної драми, створеної цим самобутнім автором. Тому окреслена тематика й проблематика - історична драматургія М. Костомарова - потребує ґрунтовного вивчення в руслі новітніх методологій сучасної філологічної науки, зокрема, щоб засвідчити самодостатність українського романтизму.</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Крім цього, актуальність дослідження своєрідності п’єс драматурга полягає в тому, що в них закладено такі ідейно-естетичні засновки, які вже самі собою, з </w:t>
      </w:r>
      <w:r w:rsidRPr="004F030E">
        <w:rPr>
          <w:rFonts w:ascii="Times New Roman" w:eastAsia="Times New Roman" w:hAnsi="Times New Roman" w:cs="Times New Roman"/>
          <w:color w:val="000000"/>
          <w:kern w:val="0"/>
          <w:sz w:val="28"/>
          <w:szCs w:val="28"/>
          <w:lang w:val="uk-UA" w:eastAsia="ru-RU" w:bidi="ru-RU"/>
        </w:rPr>
        <w:t xml:space="preserve">одного боку, </w:t>
      </w:r>
      <w:r w:rsidRPr="004F030E">
        <w:rPr>
          <w:rFonts w:ascii="Times New Roman" w:eastAsia="Times New Roman" w:hAnsi="Times New Roman" w:cs="Times New Roman"/>
          <w:color w:val="000000"/>
          <w:kern w:val="0"/>
          <w:sz w:val="28"/>
          <w:szCs w:val="28"/>
          <w:lang w:val="uk-UA" w:eastAsia="uk-UA" w:bidi="uk-UA"/>
        </w:rPr>
        <w:t>крізь призму історії діагностують національні й уселюдські закони життя, а з іншого, - через запропоновані автором художні моделі переконливо репрезентують досвід минулого та проектують його в реалії сьогоднішнього життя українського народу.</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Історична драматургія письменника в національній духовній спадщині є неординарним і самобутнім явищем. Вона розширила обрії нашої літератури й театральної культури, збагатила їхній поступ новими жанрово-стильовими, тематичними, поетикальними особливостями. По суті, з ім’ям автора пов’язане оновлення жанру історичної драми, що дала багаті плоди у творчості наступників М. Костомарова - М. Старицького, І. Карпенка-Карого, І. Франка, Л. Старицької- Черняхівської, Лесі Українки, </w:t>
      </w:r>
      <w:r w:rsidRPr="004F030E">
        <w:rPr>
          <w:rFonts w:ascii="Times New Roman" w:eastAsia="Times New Roman" w:hAnsi="Times New Roman" w:cs="Times New Roman"/>
          <w:color w:val="000000"/>
          <w:kern w:val="0"/>
          <w:sz w:val="28"/>
          <w:szCs w:val="28"/>
          <w:lang w:val="uk-UA" w:eastAsia="ru-RU" w:bidi="ru-RU"/>
        </w:rPr>
        <w:t xml:space="preserve">С. </w:t>
      </w:r>
      <w:r w:rsidRPr="004F030E">
        <w:rPr>
          <w:rFonts w:ascii="Times New Roman" w:eastAsia="Times New Roman" w:hAnsi="Times New Roman" w:cs="Times New Roman"/>
          <w:color w:val="000000"/>
          <w:kern w:val="0"/>
          <w:sz w:val="28"/>
          <w:szCs w:val="28"/>
          <w:lang w:val="uk-UA" w:eastAsia="uk-UA" w:bidi="uk-UA"/>
        </w:rPr>
        <w:t>Черкасенка, В. Пачовського, Г. Хоткевича, І. Кочерги, К. Буревія, Г. Лужницького та інших.</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Порівняно з попередніми спробами вивчити історичну романтичну драму М. Костомарова, актуальність задекларованої проблеми зумовлена ще й тим, що спонукає до активного використання донедавна невідомих широкому загалу історичних праць ученого (свого часу були заборонені) під час аналізу ідейно - художніх особливостей п’єс письменника, до залучення біографічних сегментів, невідомих архівних джерел, врешті, до синтезу його світоглядних цінностей та орієнтацій із романтичним типом художнього мислення.</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Історичні драми митця є вагомою частиною його творчої спадщини, важливою ланкою у формуванні національного письменства доби романтизму. Концептуальне дослідження творчості автора дозволить простежити специфіку української літератури вказаного періоду, висвітлити головні тенденції розвитку історичної драматургії, з’ясувати аспекти її жанрово-стильового, проблемного, сюжетно-образного оновлення. Враховуючи всі ці чинники, а також відсутність в нашому літературознавстві цілісного й системного вивчення драматургічної творчості М. Костомарова крізь призму естетики й поетики романтизму, що досі розглядалися лише спорадично або ж дотично до іншої осмислюваної проблематики, актуальність дослідження є переконливою.</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 xml:space="preserve">Зв’язок роботи з науковими програмами, планами, темами. </w:t>
      </w:r>
      <w:r w:rsidRPr="004F030E">
        <w:rPr>
          <w:rFonts w:ascii="Times New Roman" w:eastAsia="Times New Roman" w:hAnsi="Times New Roman" w:cs="Times New Roman"/>
          <w:color w:val="000000"/>
          <w:kern w:val="0"/>
          <w:sz w:val="28"/>
          <w:szCs w:val="28"/>
          <w:lang w:val="uk-UA" w:eastAsia="uk-UA" w:bidi="uk-UA"/>
        </w:rPr>
        <w:t>Дисертацію узгоджено з науковими дослідженнями кафедри української літератури філологічного факультету ДВНЗ «Ужгородський національний університет», зокрема з темою «Шляхи оновлення української літератури в її історичному розвитку». Тема дисертації затверджена вченою радою університету (протокол № 3 від 24 березня 2016 року), а також науковою радою з проблеми «Класична спадщина та сучасна художня література» Інституту літератури імені Т. Г. Шевченка НАН України (протокол № 2 від 15 грудня 2016 року).</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 xml:space="preserve">Мета дисертаційної роботи </w:t>
      </w:r>
      <w:r w:rsidRPr="004F030E">
        <w:rPr>
          <w:rFonts w:ascii="Times New Roman" w:eastAsia="Times New Roman" w:hAnsi="Times New Roman" w:cs="Times New Roman"/>
          <w:color w:val="000000"/>
          <w:kern w:val="0"/>
          <w:sz w:val="28"/>
          <w:szCs w:val="28"/>
          <w:lang w:val="uk-UA" w:eastAsia="uk-UA" w:bidi="uk-UA"/>
        </w:rPr>
        <w:t>- з’ясувати проблематику й поетику історичних драм М. Костомарова в контексті доби українського романтизму.</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Реалізація мети зумовлює виконання таких конкретних </w:t>
      </w:r>
      <w:r w:rsidRPr="004F030E">
        <w:rPr>
          <w:rFonts w:ascii="Times New Roman" w:eastAsia="Times New Roman" w:hAnsi="Times New Roman" w:cs="Times New Roman"/>
          <w:b/>
          <w:bCs/>
          <w:color w:val="000000"/>
          <w:kern w:val="0"/>
          <w:sz w:val="28"/>
          <w:szCs w:val="28"/>
          <w:lang w:val="uk-UA" w:eastAsia="uk-UA" w:bidi="uk-UA"/>
        </w:rPr>
        <w:t>завдань:</w:t>
      </w:r>
    </w:p>
    <w:p w:rsidR="004F030E" w:rsidRPr="004F030E" w:rsidRDefault="004F030E" w:rsidP="004F030E">
      <w:pPr>
        <w:numPr>
          <w:ilvl w:val="0"/>
          <w:numId w:val="43"/>
        </w:numPr>
        <w:tabs>
          <w:tab w:val="clear" w:pos="709"/>
          <w:tab w:val="left" w:pos="1420"/>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осмислити родо-жанрову своєрідність національної історичної драматургії;</w:t>
      </w:r>
    </w:p>
    <w:p w:rsidR="004F030E" w:rsidRPr="004F030E" w:rsidRDefault="004F030E" w:rsidP="004F030E">
      <w:pPr>
        <w:numPr>
          <w:ilvl w:val="0"/>
          <w:numId w:val="43"/>
        </w:numPr>
        <w:tabs>
          <w:tab w:val="clear" w:pos="709"/>
          <w:tab w:val="left" w:pos="1420"/>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окреслити стан та перспективи дослідження художньої творчості М. Костомарова, зокрема його драматургічного складника;</w:t>
      </w:r>
    </w:p>
    <w:p w:rsidR="004F030E" w:rsidRPr="004F030E" w:rsidRDefault="004F030E" w:rsidP="004F030E">
      <w:pPr>
        <w:numPr>
          <w:ilvl w:val="0"/>
          <w:numId w:val="43"/>
        </w:numPr>
        <w:tabs>
          <w:tab w:val="clear" w:pos="709"/>
          <w:tab w:val="left" w:pos="1420"/>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висвітлити коло ідей, що живили уяву митця й мали вплив на моделювання його художнього світу;</w:t>
      </w:r>
    </w:p>
    <w:p w:rsidR="004F030E" w:rsidRPr="004F030E" w:rsidRDefault="004F030E" w:rsidP="004F030E">
      <w:pPr>
        <w:numPr>
          <w:ilvl w:val="0"/>
          <w:numId w:val="43"/>
        </w:numPr>
        <w:tabs>
          <w:tab w:val="clear" w:pos="709"/>
          <w:tab w:val="left" w:pos="1420"/>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простежити світоглядну еволюцію автора на тлі його духовних шукань і в контексті доби романтизму, а також контекстуально визначити творчі спонуки драматурга в написанні української історичної романтичної п’єси;</w:t>
      </w:r>
    </w:p>
    <w:p w:rsidR="004F030E" w:rsidRPr="004F030E" w:rsidRDefault="004F030E" w:rsidP="004F030E">
      <w:pPr>
        <w:numPr>
          <w:ilvl w:val="0"/>
          <w:numId w:val="43"/>
        </w:numPr>
        <w:tabs>
          <w:tab w:val="clear" w:pos="709"/>
          <w:tab w:val="left" w:pos="142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розкрити домінантні концепти художньої історіософії М. Костомарова, зважаючи на його здобутки в царині історичної науки;</w:t>
      </w:r>
    </w:p>
    <w:p w:rsidR="004F030E" w:rsidRPr="004F030E" w:rsidRDefault="004F030E" w:rsidP="004F030E">
      <w:pPr>
        <w:numPr>
          <w:ilvl w:val="0"/>
          <w:numId w:val="43"/>
        </w:numPr>
        <w:tabs>
          <w:tab w:val="clear" w:pos="709"/>
          <w:tab w:val="left" w:pos="142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узагальнити специфіку творчої індивідуальності письменника, встановити місце його історичної драматургії в українській літературі першої половини ХІХ століття;</w:t>
      </w:r>
    </w:p>
    <w:p w:rsidR="004F030E" w:rsidRPr="004F030E" w:rsidRDefault="004F030E" w:rsidP="004F030E">
      <w:pPr>
        <w:numPr>
          <w:ilvl w:val="0"/>
          <w:numId w:val="43"/>
        </w:numPr>
        <w:tabs>
          <w:tab w:val="clear" w:pos="709"/>
          <w:tab w:val="left" w:pos="142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розглянути мистецькі версії минулого, історичних подій та постатей України у драмах М. Костомарова, їхню специфіку (на прикладі творів «Сава Чалий», «Переяславська ніч», </w:t>
      </w:r>
      <w:r w:rsidRPr="004F030E">
        <w:rPr>
          <w:rFonts w:ascii="Times New Roman" w:eastAsia="Times New Roman" w:hAnsi="Times New Roman" w:cs="Times New Roman"/>
          <w:color w:val="000000"/>
          <w:kern w:val="0"/>
          <w:sz w:val="28"/>
          <w:szCs w:val="28"/>
          <w:lang w:eastAsia="ru-RU" w:bidi="ru-RU"/>
        </w:rPr>
        <w:t xml:space="preserve">«Украинские сцены из </w:t>
      </w:r>
      <w:r w:rsidRPr="004F030E">
        <w:rPr>
          <w:rFonts w:ascii="Times New Roman" w:eastAsia="Times New Roman" w:hAnsi="Times New Roman" w:cs="Times New Roman"/>
          <w:color w:val="000000"/>
          <w:kern w:val="0"/>
          <w:sz w:val="28"/>
          <w:szCs w:val="28"/>
          <w:lang w:val="uk-UA" w:eastAsia="uk-UA" w:bidi="uk-UA"/>
        </w:rPr>
        <w:t xml:space="preserve">1649 </w:t>
      </w:r>
      <w:r w:rsidRPr="004F030E">
        <w:rPr>
          <w:rFonts w:ascii="Times New Roman" w:eastAsia="Times New Roman" w:hAnsi="Times New Roman" w:cs="Times New Roman"/>
          <w:color w:val="000000"/>
          <w:kern w:val="0"/>
          <w:sz w:val="28"/>
          <w:szCs w:val="28"/>
          <w:lang w:eastAsia="ru-RU" w:bidi="ru-RU"/>
        </w:rPr>
        <w:t>года»);</w:t>
      </w:r>
    </w:p>
    <w:p w:rsidR="004F030E" w:rsidRPr="004F030E" w:rsidRDefault="004F030E" w:rsidP="004F030E">
      <w:pPr>
        <w:numPr>
          <w:ilvl w:val="0"/>
          <w:numId w:val="43"/>
        </w:numPr>
        <w:tabs>
          <w:tab w:val="clear" w:pos="709"/>
          <w:tab w:val="left" w:pos="142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окреслити жанрову природу драматичних творів художника слова;</w:t>
      </w:r>
    </w:p>
    <w:p w:rsidR="004F030E" w:rsidRPr="004F030E" w:rsidRDefault="004F030E" w:rsidP="004F030E">
      <w:pPr>
        <w:numPr>
          <w:ilvl w:val="0"/>
          <w:numId w:val="43"/>
        </w:numPr>
        <w:tabs>
          <w:tab w:val="clear" w:pos="709"/>
          <w:tab w:val="left" w:pos="142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визначити особливості поетики історичних драм автора, їх зв’язків із фольклором, попередньою літературною традицією;</w:t>
      </w:r>
    </w:p>
    <w:p w:rsidR="004F030E" w:rsidRPr="004F030E" w:rsidRDefault="004F030E" w:rsidP="004F030E">
      <w:pPr>
        <w:numPr>
          <w:ilvl w:val="0"/>
          <w:numId w:val="43"/>
        </w:numPr>
        <w:tabs>
          <w:tab w:val="clear" w:pos="709"/>
          <w:tab w:val="left" w:pos="142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проаналізувати своєрідність рецепції античного сюжетно-образного матеріалу в історичних драмах М. Костомарова («Кремуций Корд», </w:t>
      </w:r>
      <w:r w:rsidRPr="004F030E">
        <w:rPr>
          <w:rFonts w:ascii="Times New Roman" w:eastAsia="Times New Roman" w:hAnsi="Times New Roman" w:cs="Times New Roman"/>
          <w:color w:val="000000"/>
          <w:kern w:val="0"/>
          <w:sz w:val="28"/>
          <w:szCs w:val="28"/>
          <w:lang w:eastAsia="ru-RU" w:bidi="ru-RU"/>
        </w:rPr>
        <w:t>«Эллины Тавриды»).</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 xml:space="preserve">Об’єктом дослідження </w:t>
      </w:r>
      <w:r w:rsidRPr="004F030E">
        <w:rPr>
          <w:rFonts w:ascii="Times New Roman" w:eastAsia="Times New Roman" w:hAnsi="Times New Roman" w:cs="Times New Roman"/>
          <w:color w:val="000000"/>
          <w:kern w:val="0"/>
          <w:sz w:val="28"/>
          <w:szCs w:val="28"/>
          <w:lang w:val="uk-UA" w:eastAsia="uk-UA" w:bidi="uk-UA"/>
        </w:rPr>
        <w:t xml:space="preserve">обрано такі романтичні драми автора, як «Сава Чалий», «Переяславська ніч», </w:t>
      </w:r>
      <w:r w:rsidRPr="004F030E">
        <w:rPr>
          <w:rFonts w:ascii="Times New Roman" w:eastAsia="Times New Roman" w:hAnsi="Times New Roman" w:cs="Times New Roman"/>
          <w:color w:val="000000"/>
          <w:kern w:val="0"/>
          <w:sz w:val="28"/>
          <w:szCs w:val="28"/>
          <w:lang w:eastAsia="ru-RU" w:bidi="ru-RU"/>
        </w:rPr>
        <w:t xml:space="preserve">«Украинские сцены из </w:t>
      </w:r>
      <w:r w:rsidRPr="004F030E">
        <w:rPr>
          <w:rFonts w:ascii="Times New Roman" w:eastAsia="Times New Roman" w:hAnsi="Times New Roman" w:cs="Times New Roman"/>
          <w:color w:val="000000"/>
          <w:kern w:val="0"/>
          <w:sz w:val="28"/>
          <w:szCs w:val="28"/>
          <w:lang w:val="uk-UA" w:eastAsia="uk-UA" w:bidi="uk-UA"/>
        </w:rPr>
        <w:t xml:space="preserve">1649 </w:t>
      </w:r>
      <w:r w:rsidRPr="004F030E">
        <w:rPr>
          <w:rFonts w:ascii="Times New Roman" w:eastAsia="Times New Roman" w:hAnsi="Times New Roman" w:cs="Times New Roman"/>
          <w:color w:val="000000"/>
          <w:kern w:val="0"/>
          <w:sz w:val="28"/>
          <w:szCs w:val="28"/>
          <w:lang w:eastAsia="ru-RU" w:bidi="ru-RU"/>
        </w:rPr>
        <w:t>года», «Кремуций Корд», «Эллины Тавриды».</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eastAsia="ru-RU" w:bidi="ru-RU"/>
        </w:rPr>
        <w:t xml:space="preserve">Предметом </w:t>
      </w:r>
      <w:r w:rsidRPr="004F030E">
        <w:rPr>
          <w:rFonts w:ascii="Times New Roman" w:eastAsia="Times New Roman" w:hAnsi="Times New Roman" w:cs="Times New Roman"/>
          <w:b/>
          <w:bCs/>
          <w:color w:val="000000"/>
          <w:kern w:val="0"/>
          <w:sz w:val="28"/>
          <w:szCs w:val="28"/>
          <w:lang w:val="uk-UA" w:eastAsia="uk-UA" w:bidi="uk-UA"/>
        </w:rPr>
        <w:t xml:space="preserve">дослідження </w:t>
      </w:r>
      <w:r w:rsidRPr="004F030E">
        <w:rPr>
          <w:rFonts w:ascii="Times New Roman" w:eastAsia="Times New Roman" w:hAnsi="Times New Roman" w:cs="Times New Roman"/>
          <w:color w:val="000000"/>
          <w:kern w:val="0"/>
          <w:sz w:val="28"/>
          <w:szCs w:val="28"/>
          <w:lang w:val="uk-UA" w:eastAsia="uk-UA" w:bidi="uk-UA"/>
        </w:rPr>
        <w:t>є специфіка ідейно-проблемних домінант історичних драм М. Костомарова, їхня сюжетно-образна реалізація, поетикальні виміри та художня реалізація в контексті естетики романтизму.</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 xml:space="preserve">Теоретико-методологічна основа </w:t>
      </w:r>
      <w:r w:rsidRPr="004F030E">
        <w:rPr>
          <w:rFonts w:ascii="Times New Roman" w:eastAsia="Times New Roman" w:hAnsi="Times New Roman" w:cs="Times New Roman"/>
          <w:color w:val="000000"/>
          <w:kern w:val="0"/>
          <w:sz w:val="28"/>
          <w:szCs w:val="28"/>
          <w:lang w:val="uk-UA" w:eastAsia="uk-UA" w:bidi="uk-UA"/>
        </w:rPr>
        <w:t xml:space="preserve">дисертації - праці з проблем розвитку українського романтизму Т. Бовсунівської, О. Камінчук, М. Кашуби, С. Козака, Т. Комаринця, Д. Наливайка, Є. Нахліка, М. Поповича, М. Яценка; з питань окреслення жанрової природи історичної драми і драми як літературного роду загалом (О. Анікст, Д. Антонович, </w:t>
      </w:r>
      <w:r w:rsidRPr="004F030E">
        <w:rPr>
          <w:rFonts w:ascii="Times New Roman" w:eastAsia="Times New Roman" w:hAnsi="Times New Roman" w:cs="Times New Roman"/>
          <w:color w:val="000000"/>
          <w:kern w:val="0"/>
          <w:sz w:val="28"/>
          <w:szCs w:val="28"/>
          <w:lang w:val="uk-UA" w:eastAsia="ru-RU" w:bidi="ru-RU"/>
        </w:rPr>
        <w:t xml:space="preserve">Аристотель, </w:t>
      </w:r>
      <w:r w:rsidRPr="004F030E">
        <w:rPr>
          <w:rFonts w:ascii="Times New Roman" w:eastAsia="Times New Roman" w:hAnsi="Times New Roman" w:cs="Times New Roman"/>
          <w:color w:val="000000"/>
          <w:kern w:val="0"/>
          <w:sz w:val="28"/>
          <w:szCs w:val="28"/>
          <w:lang w:val="uk-UA" w:eastAsia="uk-UA" w:bidi="uk-UA"/>
        </w:rPr>
        <w:t xml:space="preserve">О. Бондарева, Л. Дем’янівська, </w:t>
      </w:r>
      <w:r w:rsidRPr="004F030E">
        <w:rPr>
          <w:rFonts w:ascii="Times New Roman" w:eastAsia="Times New Roman" w:hAnsi="Times New Roman" w:cs="Times New Roman"/>
          <w:color w:val="000000"/>
          <w:kern w:val="0"/>
          <w:sz w:val="28"/>
          <w:szCs w:val="28"/>
          <w:lang w:val="uk-UA" w:eastAsia="ru-RU" w:bidi="ru-RU"/>
        </w:rPr>
        <w:t xml:space="preserve">Л. </w:t>
      </w:r>
      <w:r w:rsidRPr="004F030E">
        <w:rPr>
          <w:rFonts w:ascii="Times New Roman" w:eastAsia="Times New Roman" w:hAnsi="Times New Roman" w:cs="Times New Roman"/>
          <w:color w:val="000000"/>
          <w:kern w:val="0"/>
          <w:sz w:val="28"/>
          <w:szCs w:val="28"/>
          <w:lang w:val="uk-UA" w:eastAsia="uk-UA" w:bidi="uk-UA"/>
        </w:rPr>
        <w:t xml:space="preserve">Залеська-Онишкевич, Н. Кузякіна, Н. Малютіна, Л. Мороз, </w:t>
      </w:r>
      <w:r w:rsidRPr="004F030E">
        <w:rPr>
          <w:rFonts w:ascii="Times New Roman" w:eastAsia="Times New Roman" w:hAnsi="Times New Roman" w:cs="Times New Roman"/>
          <w:color w:val="000000"/>
          <w:kern w:val="0"/>
          <w:sz w:val="28"/>
          <w:szCs w:val="28"/>
          <w:lang w:val="uk-UA" w:eastAsia="ru-RU" w:bidi="ru-RU"/>
        </w:rPr>
        <w:t xml:space="preserve">Г. Поспелов, </w:t>
      </w:r>
      <w:r w:rsidRPr="004F030E">
        <w:rPr>
          <w:rFonts w:ascii="Times New Roman" w:eastAsia="Times New Roman" w:hAnsi="Times New Roman" w:cs="Times New Roman"/>
          <w:color w:val="000000"/>
          <w:kern w:val="0"/>
          <w:sz w:val="28"/>
          <w:szCs w:val="28"/>
          <w:lang w:val="uk-UA" w:eastAsia="uk-UA" w:bidi="uk-UA"/>
        </w:rPr>
        <w:t xml:space="preserve">В. Працьовитий, </w:t>
      </w:r>
      <w:r w:rsidRPr="004F030E">
        <w:rPr>
          <w:rFonts w:ascii="Times New Roman" w:eastAsia="Times New Roman" w:hAnsi="Times New Roman" w:cs="Times New Roman"/>
          <w:color w:val="000000"/>
          <w:kern w:val="0"/>
          <w:sz w:val="28"/>
          <w:szCs w:val="28"/>
          <w:lang w:val="uk-UA" w:eastAsia="ru-RU" w:bidi="ru-RU"/>
        </w:rPr>
        <w:t xml:space="preserve">Л. </w:t>
      </w:r>
      <w:r w:rsidRPr="004F030E">
        <w:rPr>
          <w:rFonts w:ascii="Times New Roman" w:eastAsia="Times New Roman" w:hAnsi="Times New Roman" w:cs="Times New Roman"/>
          <w:color w:val="000000"/>
          <w:kern w:val="0"/>
          <w:sz w:val="28"/>
          <w:szCs w:val="28"/>
          <w:lang w:val="uk-UA" w:eastAsia="uk-UA" w:bidi="uk-UA"/>
        </w:rPr>
        <w:t xml:space="preserve">Процюк, Л. Скорина, Л. Скупейко, І. </w:t>
      </w:r>
      <w:r w:rsidRPr="004F030E">
        <w:rPr>
          <w:rFonts w:ascii="Times New Roman" w:eastAsia="Times New Roman" w:hAnsi="Times New Roman" w:cs="Times New Roman"/>
          <w:color w:val="000000"/>
          <w:kern w:val="0"/>
          <w:sz w:val="28"/>
          <w:szCs w:val="28"/>
          <w:lang w:val="uk-UA" w:eastAsia="ru-RU" w:bidi="ru-RU"/>
        </w:rPr>
        <w:t xml:space="preserve">Франко, </w:t>
      </w:r>
      <w:r w:rsidRPr="004F030E">
        <w:rPr>
          <w:rFonts w:ascii="Times New Roman" w:eastAsia="Times New Roman" w:hAnsi="Times New Roman" w:cs="Times New Roman"/>
          <w:color w:val="000000"/>
          <w:kern w:val="0"/>
          <w:sz w:val="28"/>
          <w:szCs w:val="28"/>
          <w:lang w:val="uk-UA" w:eastAsia="uk-UA" w:bidi="uk-UA"/>
        </w:rPr>
        <w:t xml:space="preserve">С. Хороб, П. Хропко, А. Шамрай, М. </w:t>
      </w:r>
      <w:r w:rsidRPr="004F030E">
        <w:rPr>
          <w:rFonts w:ascii="Times New Roman" w:eastAsia="Times New Roman" w:hAnsi="Times New Roman" w:cs="Times New Roman"/>
          <w:color w:val="000000"/>
          <w:kern w:val="0"/>
          <w:sz w:val="28"/>
          <w:szCs w:val="28"/>
          <w:lang w:val="uk-UA" w:eastAsia="ru-RU" w:bidi="ru-RU"/>
        </w:rPr>
        <w:t xml:space="preserve">Шаповал, </w:t>
      </w:r>
      <w:r w:rsidRPr="004F030E">
        <w:rPr>
          <w:rFonts w:ascii="Times New Roman" w:eastAsia="Times New Roman" w:hAnsi="Times New Roman" w:cs="Times New Roman"/>
          <w:color w:val="000000"/>
          <w:kern w:val="0"/>
          <w:sz w:val="28"/>
          <w:szCs w:val="28"/>
          <w:lang w:val="uk-UA" w:eastAsia="uk-UA" w:bidi="uk-UA"/>
        </w:rPr>
        <w:t xml:space="preserve">В. Шубравський), загалом специфіки творів історичної тематики (З. </w:t>
      </w:r>
      <w:r w:rsidRPr="004F030E">
        <w:rPr>
          <w:rFonts w:ascii="Times New Roman" w:eastAsia="Times New Roman" w:hAnsi="Times New Roman" w:cs="Times New Roman"/>
          <w:color w:val="000000"/>
          <w:kern w:val="0"/>
          <w:sz w:val="28"/>
          <w:szCs w:val="28"/>
          <w:lang w:val="uk-UA" w:eastAsia="ru-RU" w:bidi="ru-RU"/>
        </w:rPr>
        <w:t xml:space="preserve">Артюшенко, </w:t>
      </w:r>
      <w:r w:rsidRPr="004F030E">
        <w:rPr>
          <w:rFonts w:ascii="Times New Roman" w:eastAsia="Times New Roman" w:hAnsi="Times New Roman" w:cs="Times New Roman"/>
          <w:color w:val="000000"/>
          <w:kern w:val="0"/>
          <w:sz w:val="28"/>
          <w:szCs w:val="28"/>
          <w:lang w:val="uk-UA" w:eastAsia="uk-UA" w:bidi="uk-UA"/>
        </w:rPr>
        <w:t xml:space="preserve">А. Гуляк, В. Дончик, М. Ільницький, Л. Ромащенко). Дослідницьку базу становлять і праці літературознаців, які вивчали творчість М. Костомарова (С. Єфремов, В. Івашків, С. Ковпік, Я. Козачок, </w:t>
      </w:r>
      <w:r w:rsidRPr="004F030E">
        <w:rPr>
          <w:rFonts w:ascii="Times New Roman" w:eastAsia="Times New Roman" w:hAnsi="Times New Roman" w:cs="Times New Roman"/>
          <w:color w:val="000000"/>
          <w:kern w:val="0"/>
          <w:sz w:val="28"/>
          <w:szCs w:val="28"/>
          <w:lang w:val="uk-UA" w:eastAsia="ru-RU" w:bidi="ru-RU"/>
        </w:rPr>
        <w:t xml:space="preserve">О. </w:t>
      </w:r>
      <w:r w:rsidRPr="004F030E">
        <w:rPr>
          <w:rFonts w:ascii="Times New Roman" w:eastAsia="Times New Roman" w:hAnsi="Times New Roman" w:cs="Times New Roman"/>
          <w:color w:val="000000"/>
          <w:kern w:val="0"/>
          <w:sz w:val="28"/>
          <w:szCs w:val="28"/>
          <w:lang w:val="uk-UA" w:eastAsia="uk-UA" w:bidi="uk-UA"/>
        </w:rPr>
        <w:t xml:space="preserve">Некряч, </w:t>
      </w:r>
      <w:r w:rsidRPr="004F030E">
        <w:rPr>
          <w:rFonts w:ascii="Times New Roman" w:eastAsia="Times New Roman" w:hAnsi="Times New Roman" w:cs="Times New Roman"/>
          <w:color w:val="000000"/>
          <w:kern w:val="0"/>
          <w:sz w:val="28"/>
          <w:szCs w:val="28"/>
          <w:lang w:val="uk-UA" w:eastAsia="ru-RU" w:bidi="ru-RU"/>
        </w:rPr>
        <w:t xml:space="preserve">А. Новиков, </w:t>
      </w:r>
      <w:r w:rsidRPr="004F030E">
        <w:rPr>
          <w:rFonts w:ascii="Times New Roman" w:eastAsia="Times New Roman" w:hAnsi="Times New Roman" w:cs="Times New Roman"/>
          <w:color w:val="000000"/>
          <w:kern w:val="0"/>
          <w:sz w:val="28"/>
          <w:szCs w:val="28"/>
          <w:lang w:val="uk-UA" w:eastAsia="uk-UA" w:bidi="uk-UA"/>
        </w:rPr>
        <w:t xml:space="preserve">Л. Підгорна, В. Смілянська, Т. Сокіл, І. Ярошевич, М. </w:t>
      </w:r>
      <w:r w:rsidRPr="004F030E">
        <w:rPr>
          <w:rFonts w:ascii="Times New Roman" w:eastAsia="Times New Roman" w:hAnsi="Times New Roman" w:cs="Times New Roman"/>
          <w:color w:val="000000"/>
          <w:kern w:val="0"/>
          <w:sz w:val="28"/>
          <w:szCs w:val="28"/>
          <w:lang w:val="uk-UA" w:eastAsia="ru-RU" w:bidi="ru-RU"/>
        </w:rPr>
        <w:t xml:space="preserve">Яценко), </w:t>
      </w:r>
      <w:r w:rsidRPr="004F030E">
        <w:rPr>
          <w:rFonts w:ascii="Times New Roman" w:eastAsia="Times New Roman" w:hAnsi="Times New Roman" w:cs="Times New Roman"/>
          <w:color w:val="000000"/>
          <w:kern w:val="0"/>
          <w:sz w:val="28"/>
          <w:szCs w:val="28"/>
          <w:lang w:val="uk-UA" w:eastAsia="uk-UA" w:bidi="uk-UA"/>
        </w:rPr>
        <w:t xml:space="preserve">а також наукові студії інших учених-гуманітаріїв (В. </w:t>
      </w:r>
      <w:r w:rsidRPr="004F030E">
        <w:rPr>
          <w:rFonts w:ascii="Times New Roman" w:eastAsia="Times New Roman" w:hAnsi="Times New Roman" w:cs="Times New Roman"/>
          <w:color w:val="000000"/>
          <w:kern w:val="0"/>
          <w:sz w:val="28"/>
          <w:szCs w:val="28"/>
          <w:lang w:val="uk-UA" w:eastAsia="ru-RU" w:bidi="ru-RU"/>
        </w:rPr>
        <w:t xml:space="preserve">Артюх, </w:t>
      </w:r>
      <w:r w:rsidRPr="004F030E">
        <w:rPr>
          <w:rFonts w:ascii="Times New Roman" w:eastAsia="Times New Roman" w:hAnsi="Times New Roman" w:cs="Times New Roman"/>
          <w:color w:val="000000"/>
          <w:kern w:val="0"/>
          <w:sz w:val="28"/>
          <w:szCs w:val="28"/>
          <w:lang w:val="uk-UA" w:eastAsia="uk-UA" w:bidi="uk-UA"/>
        </w:rPr>
        <w:t>О. Гончар, О. Грушевський, О. Дутко, С. Кримський, Ю. Пінчук, М. Скринник, В. Ясь).</w:t>
      </w:r>
    </w:p>
    <w:p w:rsidR="004F030E" w:rsidRPr="004F030E" w:rsidRDefault="004F030E" w:rsidP="004F030E">
      <w:pPr>
        <w:tabs>
          <w:tab w:val="clear" w:pos="709"/>
        </w:tabs>
        <w:suppressAutoHyphens w:val="0"/>
        <w:spacing w:after="0" w:line="480" w:lineRule="exact"/>
        <w:ind w:firstLine="90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 xml:space="preserve">Методи дослідження. </w:t>
      </w:r>
      <w:r w:rsidRPr="004F030E">
        <w:rPr>
          <w:rFonts w:ascii="Times New Roman" w:eastAsia="Times New Roman" w:hAnsi="Times New Roman" w:cs="Times New Roman"/>
          <w:color w:val="000000"/>
          <w:kern w:val="0"/>
          <w:sz w:val="28"/>
          <w:szCs w:val="28"/>
          <w:lang w:val="uk-UA" w:eastAsia="uk-UA" w:bidi="uk-UA"/>
        </w:rPr>
        <w:t xml:space="preserve">З огляду на мету й завдання в роботі використано низку методів, які допомагають вирішити поставлені завдання й дають змогу висвітлити порушені проблеми: </w:t>
      </w:r>
      <w:r w:rsidRPr="004F030E">
        <w:rPr>
          <w:rFonts w:ascii="Times New Roman" w:eastAsia="Times New Roman" w:hAnsi="Times New Roman" w:cs="Times New Roman"/>
          <w:i/>
          <w:iCs/>
          <w:color w:val="000000"/>
          <w:kern w:val="0"/>
          <w:sz w:val="28"/>
          <w:szCs w:val="28"/>
          <w:lang w:val="uk-UA" w:eastAsia="uk-UA" w:bidi="uk-UA"/>
        </w:rPr>
        <w:t>біографічний</w:t>
      </w:r>
      <w:r w:rsidRPr="004F030E">
        <w:rPr>
          <w:rFonts w:ascii="Times New Roman" w:eastAsia="Times New Roman" w:hAnsi="Times New Roman" w:cs="Times New Roman"/>
          <w:color w:val="000000"/>
          <w:kern w:val="0"/>
          <w:sz w:val="28"/>
          <w:szCs w:val="28"/>
          <w:lang w:val="uk-UA" w:eastAsia="uk-UA" w:bidi="uk-UA"/>
        </w:rPr>
        <w:t xml:space="preserve"> (зв’язок творів із біографією і світоглядом М. Костомарова), </w:t>
      </w:r>
      <w:r w:rsidRPr="004F030E">
        <w:rPr>
          <w:rFonts w:ascii="Times New Roman" w:eastAsia="Times New Roman" w:hAnsi="Times New Roman" w:cs="Times New Roman"/>
          <w:i/>
          <w:iCs/>
          <w:color w:val="000000"/>
          <w:kern w:val="0"/>
          <w:sz w:val="28"/>
          <w:szCs w:val="28"/>
          <w:lang w:val="uk-UA" w:eastAsia="uk-UA" w:bidi="uk-UA"/>
        </w:rPr>
        <w:t>культурно-історичний</w:t>
      </w:r>
      <w:r w:rsidRPr="004F030E">
        <w:rPr>
          <w:rFonts w:ascii="Times New Roman" w:eastAsia="Times New Roman" w:hAnsi="Times New Roman" w:cs="Times New Roman"/>
          <w:color w:val="000000"/>
          <w:kern w:val="0"/>
          <w:sz w:val="28"/>
          <w:szCs w:val="28"/>
          <w:lang w:val="uk-UA" w:eastAsia="uk-UA" w:bidi="uk-UA"/>
        </w:rPr>
        <w:t xml:space="preserve"> (для осмислення суспільно- історичних чинників, які багато в чому визначали специфіку художнього світу драматичних творів письменника), </w:t>
      </w:r>
      <w:r w:rsidRPr="004F030E">
        <w:rPr>
          <w:rFonts w:ascii="Times New Roman" w:eastAsia="Times New Roman" w:hAnsi="Times New Roman" w:cs="Times New Roman"/>
          <w:i/>
          <w:iCs/>
          <w:color w:val="000000"/>
          <w:kern w:val="0"/>
          <w:sz w:val="28"/>
          <w:szCs w:val="28"/>
          <w:lang w:val="uk-UA" w:eastAsia="uk-UA" w:bidi="uk-UA"/>
        </w:rPr>
        <w:t>естетико-функціональний</w:t>
      </w:r>
      <w:r w:rsidRPr="004F030E">
        <w:rPr>
          <w:rFonts w:ascii="Times New Roman" w:eastAsia="Times New Roman" w:hAnsi="Times New Roman" w:cs="Times New Roman"/>
          <w:color w:val="000000"/>
          <w:kern w:val="0"/>
          <w:sz w:val="28"/>
          <w:szCs w:val="28"/>
          <w:lang w:val="uk-UA" w:eastAsia="uk-UA" w:bidi="uk-UA"/>
        </w:rPr>
        <w:t xml:space="preserve"> (розгляд творів як художнього феномену), </w:t>
      </w:r>
      <w:r w:rsidRPr="004F030E">
        <w:rPr>
          <w:rFonts w:ascii="Times New Roman" w:eastAsia="Times New Roman" w:hAnsi="Times New Roman" w:cs="Times New Roman"/>
          <w:i/>
          <w:iCs/>
          <w:color w:val="000000"/>
          <w:kern w:val="0"/>
          <w:sz w:val="28"/>
          <w:szCs w:val="28"/>
          <w:lang w:val="uk-UA" w:eastAsia="uk-UA" w:bidi="uk-UA"/>
        </w:rPr>
        <w:t>порівняльно-історичний</w:t>
      </w:r>
      <w:r w:rsidRPr="004F030E">
        <w:rPr>
          <w:rFonts w:ascii="Times New Roman" w:eastAsia="Times New Roman" w:hAnsi="Times New Roman" w:cs="Times New Roman"/>
          <w:color w:val="000000"/>
          <w:kern w:val="0"/>
          <w:sz w:val="28"/>
          <w:szCs w:val="28"/>
          <w:lang w:val="uk-UA" w:eastAsia="uk-UA" w:bidi="uk-UA"/>
        </w:rPr>
        <w:t xml:space="preserve"> (аналіз драматургії М. Костомарова в контексті українського та європейського романтичного письменства), </w:t>
      </w:r>
      <w:r w:rsidRPr="004F030E">
        <w:rPr>
          <w:rFonts w:ascii="Times New Roman" w:eastAsia="Times New Roman" w:hAnsi="Times New Roman" w:cs="Times New Roman"/>
          <w:i/>
          <w:iCs/>
          <w:color w:val="000000"/>
          <w:kern w:val="0"/>
          <w:sz w:val="28"/>
          <w:szCs w:val="28"/>
          <w:lang w:val="uk-UA" w:eastAsia="uk-UA" w:bidi="uk-UA"/>
        </w:rPr>
        <w:t>герменевтичний</w:t>
      </w:r>
      <w:r w:rsidRPr="004F030E">
        <w:rPr>
          <w:rFonts w:ascii="Times New Roman" w:eastAsia="Times New Roman" w:hAnsi="Times New Roman" w:cs="Times New Roman"/>
          <w:color w:val="000000"/>
          <w:kern w:val="0"/>
          <w:sz w:val="28"/>
          <w:szCs w:val="28"/>
          <w:lang w:val="uk-UA" w:eastAsia="uk-UA" w:bidi="uk-UA"/>
        </w:rPr>
        <w:t xml:space="preserve"> (для поглибленої аналітики смислових пластів художнього тексту автора), частково </w:t>
      </w:r>
      <w:r w:rsidRPr="004F030E">
        <w:rPr>
          <w:rFonts w:ascii="Times New Roman" w:eastAsia="Times New Roman" w:hAnsi="Times New Roman" w:cs="Times New Roman"/>
          <w:i/>
          <w:iCs/>
          <w:color w:val="000000"/>
          <w:kern w:val="0"/>
          <w:sz w:val="28"/>
          <w:szCs w:val="28"/>
          <w:lang w:val="uk-UA" w:eastAsia="uk-UA" w:bidi="uk-UA"/>
        </w:rPr>
        <w:t>психоаналітичний</w:t>
      </w:r>
      <w:r w:rsidRPr="004F030E">
        <w:rPr>
          <w:rFonts w:ascii="Times New Roman" w:eastAsia="Times New Roman" w:hAnsi="Times New Roman" w:cs="Times New Roman"/>
          <w:color w:val="000000"/>
          <w:kern w:val="0"/>
          <w:sz w:val="28"/>
          <w:szCs w:val="28"/>
          <w:lang w:val="uk-UA" w:eastAsia="uk-UA" w:bidi="uk-UA"/>
        </w:rPr>
        <w:t xml:space="preserve"> та </w:t>
      </w:r>
      <w:r w:rsidRPr="004F030E">
        <w:rPr>
          <w:rFonts w:ascii="Times New Roman" w:eastAsia="Times New Roman" w:hAnsi="Times New Roman" w:cs="Times New Roman"/>
          <w:i/>
          <w:iCs/>
          <w:color w:val="000000"/>
          <w:kern w:val="0"/>
          <w:sz w:val="28"/>
          <w:szCs w:val="28"/>
          <w:lang w:val="uk-UA" w:eastAsia="uk-UA" w:bidi="uk-UA"/>
        </w:rPr>
        <w:t xml:space="preserve">міфокритичний </w:t>
      </w:r>
      <w:r w:rsidRPr="004F030E">
        <w:rPr>
          <w:rFonts w:ascii="Times New Roman" w:eastAsia="Times New Roman" w:hAnsi="Times New Roman" w:cs="Times New Roman"/>
          <w:color w:val="000000"/>
          <w:kern w:val="0"/>
          <w:sz w:val="28"/>
          <w:szCs w:val="28"/>
          <w:lang w:val="uk-UA" w:eastAsia="uk-UA" w:bidi="uk-UA"/>
        </w:rPr>
        <w:t>(окреслення свідомого і підсвідомого в характерах персонажів драм, функціонування архетипних образів у них). У дисертації також застосовано загальнонаукові принципи системності та об’єктивності.</w:t>
      </w:r>
    </w:p>
    <w:p w:rsidR="004F030E" w:rsidRPr="004F030E" w:rsidRDefault="004F030E" w:rsidP="004F030E">
      <w:pPr>
        <w:tabs>
          <w:tab w:val="clear" w:pos="709"/>
        </w:tabs>
        <w:suppressAutoHyphens w:val="0"/>
        <w:spacing w:after="0" w:line="480" w:lineRule="exact"/>
        <w:ind w:firstLine="90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 xml:space="preserve">Наукова новизна </w:t>
      </w:r>
      <w:r w:rsidRPr="004F030E">
        <w:rPr>
          <w:rFonts w:ascii="Times New Roman" w:eastAsia="Times New Roman" w:hAnsi="Times New Roman" w:cs="Times New Roman"/>
          <w:color w:val="000000"/>
          <w:kern w:val="0"/>
          <w:sz w:val="28"/>
          <w:szCs w:val="28"/>
          <w:lang w:val="uk-UA" w:eastAsia="uk-UA" w:bidi="uk-UA"/>
        </w:rPr>
        <w:t>дисертації полягає в тому, що в ній уперше здійснено аналітико-системне дослідження історичної драматургії М. Костомарова в контексті доби романтизму, вивчено принципи й засоби художньої інтерпретації історії, простежено майстерність автора в моделюванні реальних подій та образів, вигаданих персонажів, охарактеризовано жанрово-стильові, поетикальні особливості творів, їхні традиційні риси й новаторські ознаки.</w:t>
      </w:r>
    </w:p>
    <w:p w:rsidR="004F030E" w:rsidRPr="004F030E" w:rsidRDefault="004F030E" w:rsidP="004F030E">
      <w:pPr>
        <w:tabs>
          <w:tab w:val="clear" w:pos="709"/>
        </w:tabs>
        <w:suppressAutoHyphens w:val="0"/>
        <w:spacing w:after="0" w:line="480" w:lineRule="exact"/>
        <w:ind w:firstLine="90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 xml:space="preserve">Теоретичне й практичне значення роботи. </w:t>
      </w:r>
      <w:r w:rsidRPr="004F030E">
        <w:rPr>
          <w:rFonts w:ascii="Times New Roman" w:eastAsia="Times New Roman" w:hAnsi="Times New Roman" w:cs="Times New Roman"/>
          <w:color w:val="000000"/>
          <w:kern w:val="0"/>
          <w:sz w:val="28"/>
          <w:szCs w:val="28"/>
          <w:lang w:val="uk-UA" w:eastAsia="uk-UA" w:bidi="uk-UA"/>
        </w:rPr>
        <w:t>Матеріали дисертації можуть бути використані під час створення історико-теоретичних студій з української драматургії, творчості М. Костомарова, підготовки лекційних курсів з історії українського літературного процесу ХІХ століття, при написанні наукових праць аспірантами й студентами з історії української драматургії, а також під час розробки методичних посібників та підручників з українського письменства, спецкурсів, спецсемінарів із проблем романтизму.</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 xml:space="preserve">Особистий внесок здобувача. </w:t>
      </w:r>
      <w:r w:rsidRPr="004F030E">
        <w:rPr>
          <w:rFonts w:ascii="Times New Roman" w:eastAsia="Times New Roman" w:hAnsi="Times New Roman" w:cs="Times New Roman"/>
          <w:color w:val="000000"/>
          <w:kern w:val="0"/>
          <w:sz w:val="28"/>
          <w:szCs w:val="28"/>
          <w:lang w:val="uk-UA" w:eastAsia="uk-UA" w:bidi="uk-UA"/>
        </w:rPr>
        <w:t>Дисертація є самостійно виконаною працею, у якій викладено авторське розуміння своєрідності художнього мислення М. Костомарова-драматурга - творця української історико-романтичної драми.</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 xml:space="preserve">Апробація роботи. </w:t>
      </w:r>
      <w:r w:rsidRPr="004F030E">
        <w:rPr>
          <w:rFonts w:ascii="Times New Roman" w:eastAsia="Times New Roman" w:hAnsi="Times New Roman" w:cs="Times New Roman"/>
          <w:color w:val="000000"/>
          <w:kern w:val="0"/>
          <w:sz w:val="28"/>
          <w:szCs w:val="28"/>
          <w:lang w:val="uk-UA" w:eastAsia="uk-UA" w:bidi="uk-UA"/>
        </w:rPr>
        <w:t xml:space="preserve">Результати дослідження апробовано в доповідях на міжнародних наукових конференціях: ІІ Міжнародна науково-практична конференція студентів та аспірантів «Актуальні проблеми філології та журналістики» (Ужгород, 2016); Міжнародна наукова конференція «Універсум Лесі Українки: людина, культура, націософія» (Луцьк, 2016); Міжнародна наукова конференція «Микола Костомаров і Україна» (Київ, 2017); VIII Міжнародна наукова конференція україністів (м. </w:t>
      </w:r>
      <w:r w:rsidRPr="004F030E">
        <w:rPr>
          <w:rFonts w:ascii="Times New Roman" w:eastAsia="Times New Roman" w:hAnsi="Times New Roman" w:cs="Times New Roman"/>
          <w:color w:val="000000"/>
          <w:kern w:val="0"/>
          <w:sz w:val="28"/>
          <w:szCs w:val="28"/>
          <w:lang w:eastAsia="ru-RU" w:bidi="ru-RU"/>
        </w:rPr>
        <w:t xml:space="preserve">Сегед, </w:t>
      </w:r>
      <w:r w:rsidRPr="004F030E">
        <w:rPr>
          <w:rFonts w:ascii="Times New Roman" w:eastAsia="Times New Roman" w:hAnsi="Times New Roman" w:cs="Times New Roman"/>
          <w:color w:val="000000"/>
          <w:kern w:val="0"/>
          <w:sz w:val="28"/>
          <w:szCs w:val="28"/>
          <w:lang w:val="uk-UA" w:eastAsia="uk-UA" w:bidi="uk-UA"/>
        </w:rPr>
        <w:t xml:space="preserve">Угорщина, 2017); VIII Міжнародна наукова конференція «Актуальні проблеми історичної та теоретичної поетики» (Кам’янець-Подільський, 2017); Міжнародна наукова конференція «Творчість Миколи Куліша у світовому історико-літературному контексті», присвячена 100- річчю Херсонського державного університету (Херсон, 2017); Міжнародна наукова конференція «Взаємовплив мов, літератур та культур в епоху глобалізації» (Ужгород, 2018); Міжнародна наукова конференція «Українська література в загальноєвропейському контексті» (до 80-річчя від дня народження доктора філологічних наук, професора Лідії Григорівни Голомб) (Ужгород, 2018); на всеукраїнських наукових конференціях: Всеукраїнська наукова конференція з міжнародною участю «Українська література в загальноєвропейському контексті» (Ужгород, 2016); Всеукраїнська науково-практична конференція «Історіософія простору: тисячоліття волинської книжності» (Острог, 2016); Всеукраїнська науково-практична конференція «М. Костомаров і його епоха: текст і контексти (до 200-річчя від дня народження Миколи Костомарова)» (Рівне, 2017); Всеукраїнська наукова конференція «Поетика художнього тексту», присвячена 100-річчю Херсонського державного університету (Херсон, 2017); Всеукраїнська наукова конференція ХІІ «Костомаровські читання» (Чернігів, 2018) та на щорічних звітних конференціях професорсько-викладацького й аспірантського </w:t>
      </w:r>
      <w:r w:rsidRPr="004F030E">
        <w:rPr>
          <w:rFonts w:ascii="Times New Roman" w:eastAsia="Times New Roman" w:hAnsi="Times New Roman" w:cs="Times New Roman"/>
          <w:color w:val="000000"/>
          <w:kern w:val="0"/>
          <w:sz w:val="28"/>
          <w:szCs w:val="28"/>
          <w:lang w:val="uk-UA" w:eastAsia="ru-RU" w:bidi="ru-RU"/>
        </w:rPr>
        <w:t xml:space="preserve">складу ДВНЗ </w:t>
      </w:r>
      <w:r w:rsidRPr="004F030E">
        <w:rPr>
          <w:rFonts w:ascii="Times New Roman" w:eastAsia="Times New Roman" w:hAnsi="Times New Roman" w:cs="Times New Roman"/>
          <w:color w:val="000000"/>
          <w:kern w:val="0"/>
          <w:sz w:val="28"/>
          <w:szCs w:val="28"/>
          <w:lang w:val="uk-UA" w:eastAsia="uk-UA" w:bidi="uk-UA"/>
        </w:rPr>
        <w:t>«Ужгородський національний університет» (Ужгород, 2016-2019). Дисертацію обговорено на засіданні кафедри української літератури ДВНЗ «Ужгородський національний університет» (протокол № 10 від 31 травня 2019 р.).</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color w:val="000000"/>
          <w:kern w:val="0"/>
          <w:sz w:val="28"/>
          <w:szCs w:val="28"/>
          <w:lang w:val="uk-UA" w:eastAsia="uk-UA" w:bidi="uk-UA"/>
        </w:rPr>
      </w:pPr>
      <w:r w:rsidRPr="004F030E">
        <w:rPr>
          <w:rFonts w:ascii="Times New Roman" w:eastAsia="Times New Roman" w:hAnsi="Times New Roman" w:cs="Times New Roman"/>
          <w:b/>
          <w:bCs/>
          <w:color w:val="000000"/>
          <w:kern w:val="0"/>
          <w:sz w:val="28"/>
          <w:szCs w:val="28"/>
          <w:lang w:val="uk-UA" w:eastAsia="uk-UA" w:bidi="uk-UA"/>
        </w:rPr>
        <w:t xml:space="preserve">Публікації. </w:t>
      </w:r>
      <w:r w:rsidRPr="004F030E">
        <w:rPr>
          <w:rFonts w:ascii="Times New Roman" w:eastAsia="Times New Roman" w:hAnsi="Times New Roman" w:cs="Times New Roman"/>
          <w:color w:val="000000"/>
          <w:kern w:val="0"/>
          <w:sz w:val="28"/>
          <w:szCs w:val="28"/>
          <w:lang w:val="uk-UA" w:eastAsia="uk-UA" w:bidi="uk-UA"/>
        </w:rPr>
        <w:t>Найважливіші положення й результати дослідження висвітлено в 13 одноосібних публікаціях, із них 8 основних (6 - у наукових фахових виданнях України, 2 - в іноземних періодичних виданнях) та 5 додаткових.</w:t>
      </w:r>
    </w:p>
    <w:p w:rsidR="004F030E" w:rsidRDefault="004F030E" w:rsidP="004F030E">
      <w:pPr>
        <w:rPr>
          <w:rFonts w:ascii="Arial Unicode MS" w:eastAsia="Arial Unicode MS" w:hAnsi="Arial Unicode MS" w:cs="Arial Unicode MS"/>
          <w:color w:val="000000"/>
          <w:kern w:val="0"/>
          <w:sz w:val="24"/>
          <w:szCs w:val="24"/>
          <w:lang w:val="en-US" w:eastAsia="uk-UA" w:bidi="uk-UA"/>
        </w:rPr>
      </w:pPr>
      <w:r w:rsidRPr="004F030E">
        <w:rPr>
          <w:rFonts w:ascii="Times New Roman" w:eastAsia="Arial Unicode MS" w:hAnsi="Times New Roman" w:cs="Times New Roman"/>
          <w:b/>
          <w:bCs/>
          <w:color w:val="000000"/>
          <w:kern w:val="0"/>
          <w:sz w:val="28"/>
          <w:szCs w:val="28"/>
          <w:lang w:val="uk-UA" w:eastAsia="uk-UA" w:bidi="uk-UA"/>
        </w:rPr>
        <w:t xml:space="preserve">Структура й обсяг роботи. </w:t>
      </w:r>
      <w:r w:rsidRPr="004F030E">
        <w:rPr>
          <w:rFonts w:ascii="Arial Unicode MS" w:eastAsia="Arial Unicode MS" w:hAnsi="Arial Unicode MS" w:cs="Arial Unicode MS"/>
          <w:color w:val="000000"/>
          <w:kern w:val="0"/>
          <w:sz w:val="24"/>
          <w:szCs w:val="24"/>
          <w:lang w:val="uk-UA" w:eastAsia="uk-UA" w:bidi="uk-UA"/>
        </w:rPr>
        <w:t>Дисертація складається зі вступу, чотирьох розділів, висновків, списку використаних джерел (282 позиції) та додатків. Загальний обсяг дослідження - 207 сторінок, з них - 160 основного тексту.</w:t>
      </w:r>
    </w:p>
    <w:p w:rsidR="004F030E" w:rsidRDefault="004F030E" w:rsidP="004F030E">
      <w:pPr>
        <w:rPr>
          <w:rFonts w:ascii="Arial Unicode MS" w:eastAsia="Arial Unicode MS" w:hAnsi="Arial Unicode MS" w:cs="Arial Unicode MS"/>
          <w:color w:val="000000"/>
          <w:kern w:val="0"/>
          <w:sz w:val="24"/>
          <w:szCs w:val="24"/>
          <w:lang w:val="en-US" w:eastAsia="uk-UA" w:bidi="uk-UA"/>
        </w:rPr>
      </w:pPr>
    </w:p>
    <w:p w:rsidR="004F030E" w:rsidRDefault="004F030E" w:rsidP="004F030E">
      <w:pPr>
        <w:rPr>
          <w:rFonts w:ascii="Arial Unicode MS" w:eastAsia="Arial Unicode MS" w:hAnsi="Arial Unicode MS" w:cs="Arial Unicode MS"/>
          <w:color w:val="000000"/>
          <w:kern w:val="0"/>
          <w:sz w:val="24"/>
          <w:szCs w:val="24"/>
          <w:lang w:val="en-US" w:eastAsia="uk-UA" w:bidi="uk-UA"/>
        </w:rPr>
      </w:pPr>
    </w:p>
    <w:p w:rsidR="004F030E" w:rsidRDefault="004F030E" w:rsidP="004F030E">
      <w:pPr>
        <w:rPr>
          <w:rFonts w:ascii="Arial Unicode MS" w:eastAsia="Arial Unicode MS" w:hAnsi="Arial Unicode MS" w:cs="Arial Unicode MS"/>
          <w:color w:val="000000"/>
          <w:kern w:val="0"/>
          <w:sz w:val="24"/>
          <w:szCs w:val="24"/>
          <w:lang w:val="en-US" w:eastAsia="uk-UA" w:bidi="uk-UA"/>
        </w:rPr>
      </w:pPr>
    </w:p>
    <w:p w:rsidR="004F030E" w:rsidRPr="004F030E" w:rsidRDefault="004F030E" w:rsidP="004F030E">
      <w:pPr>
        <w:keepNext/>
        <w:keepLines/>
        <w:tabs>
          <w:tab w:val="clear" w:pos="709"/>
        </w:tabs>
        <w:suppressAutoHyphens w:val="0"/>
        <w:spacing w:after="482" w:line="280" w:lineRule="exact"/>
        <w:ind w:left="4600" w:firstLine="0"/>
        <w:jc w:val="left"/>
        <w:outlineLvl w:val="0"/>
        <w:rPr>
          <w:rFonts w:ascii="Times New Roman" w:eastAsia="Times New Roman" w:hAnsi="Times New Roman" w:cs="Times New Roman"/>
          <w:b/>
          <w:bCs/>
          <w:kern w:val="0"/>
          <w:sz w:val="28"/>
          <w:szCs w:val="28"/>
          <w:lang w:val="uk-UA" w:eastAsia="uk-UA" w:bidi="uk-UA"/>
        </w:rPr>
      </w:pPr>
      <w:bookmarkStart w:id="3" w:name="bookmark28"/>
      <w:r w:rsidRPr="004F030E">
        <w:rPr>
          <w:rFonts w:ascii="Times New Roman" w:eastAsia="Times New Roman" w:hAnsi="Times New Roman" w:cs="Times New Roman"/>
          <w:b/>
          <w:bCs/>
          <w:color w:val="000000"/>
          <w:kern w:val="0"/>
          <w:sz w:val="28"/>
          <w:szCs w:val="28"/>
          <w:lang w:val="uk-UA" w:eastAsia="uk-UA" w:bidi="uk-UA"/>
        </w:rPr>
        <w:t>ВИСНОВКИ</w:t>
      </w:r>
      <w:bookmarkEnd w:id="3"/>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Творчість М. Костомарова - визначного історика, письменника, літературознавця, фольклориста, педагога, літературного критика, одного із засновників Кирило-Мефодіївського братства - посідає центральне місце в історії української романтичної драматургії 30 - 40-х років ХІХ століття.</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Хоча інтерес до історії перевищував усі інші, та М. Костомаров створив чимало високохудожніх літературних праць. Серед них - історичні трагедії «Сава Чалий» (1838) і «Переяславська ніч» (1841), дві драми з античної історії «Кремуций Корд» (1847) та </w:t>
      </w:r>
      <w:r w:rsidRPr="004F030E">
        <w:rPr>
          <w:rFonts w:ascii="Times New Roman" w:eastAsia="Times New Roman" w:hAnsi="Times New Roman" w:cs="Times New Roman"/>
          <w:color w:val="000000"/>
          <w:kern w:val="0"/>
          <w:sz w:val="28"/>
          <w:szCs w:val="28"/>
          <w:lang w:eastAsia="ru-RU" w:bidi="ru-RU"/>
        </w:rPr>
        <w:t xml:space="preserve">«Эллины Тавриды» </w:t>
      </w:r>
      <w:r w:rsidRPr="004F030E">
        <w:rPr>
          <w:rFonts w:ascii="Times New Roman" w:eastAsia="Times New Roman" w:hAnsi="Times New Roman" w:cs="Times New Roman"/>
          <w:color w:val="000000"/>
          <w:kern w:val="0"/>
          <w:sz w:val="28"/>
          <w:szCs w:val="28"/>
          <w:lang w:val="uk-UA" w:eastAsia="uk-UA" w:bidi="uk-UA"/>
        </w:rPr>
        <w:t xml:space="preserve">(1884), </w:t>
      </w:r>
      <w:r w:rsidRPr="004F030E">
        <w:rPr>
          <w:rFonts w:ascii="Times New Roman" w:eastAsia="Times New Roman" w:hAnsi="Times New Roman" w:cs="Times New Roman"/>
          <w:color w:val="000000"/>
          <w:kern w:val="0"/>
          <w:sz w:val="28"/>
          <w:szCs w:val="28"/>
          <w:lang w:eastAsia="ru-RU" w:bidi="ru-RU"/>
        </w:rPr>
        <w:t>«Украинские сцены из 1649 года» (середина 1840-х рр.).</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Драматургічний доробок </w:t>
      </w:r>
      <w:r w:rsidRPr="004F030E">
        <w:rPr>
          <w:rFonts w:ascii="Times New Roman" w:eastAsia="Times New Roman" w:hAnsi="Times New Roman" w:cs="Times New Roman"/>
          <w:color w:val="000000"/>
          <w:kern w:val="0"/>
          <w:sz w:val="28"/>
          <w:szCs w:val="28"/>
          <w:lang w:eastAsia="ru-RU" w:bidi="ru-RU"/>
        </w:rPr>
        <w:t xml:space="preserve">М. Костомарова в </w:t>
      </w:r>
      <w:r w:rsidRPr="004F030E">
        <w:rPr>
          <w:rFonts w:ascii="Times New Roman" w:eastAsia="Times New Roman" w:hAnsi="Times New Roman" w:cs="Times New Roman"/>
          <w:color w:val="000000"/>
          <w:kern w:val="0"/>
          <w:sz w:val="28"/>
          <w:szCs w:val="28"/>
          <w:lang w:val="uk-UA" w:eastAsia="uk-UA" w:bidi="uk-UA"/>
        </w:rPr>
        <w:t>національній літературній спадщині є своєрідним і новаторським явищем. Увібравши провідні тенденції світового й національного письменницького досвіду, М. Костомаров розширив жанрово-тематичні горизонти, стильову палітру української драматургії. Особлива його заслуга в утвердженні жанру історичної романтичної драми, яку розвинули його наступники - М. Старицький, І. Карпенко-Карий, Л. Старицька- Черняхівська, В. Пачовський, Г. Хоткевич, І. Кочерга, К. Буревій, Г. Лужницький та інші українські драматурги.</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На сучасному етапі розвитку українського літературознавства актуальною залишається потреба в концептуалізації, науковій конкретизації історичної драми як окремого жанрового різновиду. Дослідники неодностайні в поглядах на виокремлення такого жанру, хоча вважаємо, що в українському письменстві наявна значна кількість творів такого плану. Практично кожна мистецька доба долучилася до розбудови жанрового </w:t>
      </w:r>
      <w:r w:rsidRPr="004F030E">
        <w:rPr>
          <w:rFonts w:ascii="Times New Roman" w:eastAsia="Times New Roman" w:hAnsi="Times New Roman" w:cs="Times New Roman"/>
          <w:color w:val="000000"/>
          <w:kern w:val="0"/>
          <w:sz w:val="28"/>
          <w:szCs w:val="28"/>
          <w:lang w:eastAsia="ru-RU" w:bidi="ru-RU"/>
        </w:rPr>
        <w:t xml:space="preserve">канону </w:t>
      </w:r>
      <w:r w:rsidRPr="004F030E">
        <w:rPr>
          <w:rFonts w:ascii="Times New Roman" w:eastAsia="Times New Roman" w:hAnsi="Times New Roman" w:cs="Times New Roman"/>
          <w:color w:val="000000"/>
          <w:kern w:val="0"/>
          <w:sz w:val="28"/>
          <w:szCs w:val="28"/>
          <w:lang w:val="uk-UA" w:eastAsia="uk-UA" w:bidi="uk-UA"/>
        </w:rPr>
        <w:t xml:space="preserve">історичної драми. Прикладом цього є такі твори, як «Володимир» Ф. </w:t>
      </w:r>
      <w:r w:rsidRPr="004F030E">
        <w:rPr>
          <w:rFonts w:ascii="Times New Roman" w:eastAsia="Times New Roman" w:hAnsi="Times New Roman" w:cs="Times New Roman"/>
          <w:color w:val="000000"/>
          <w:kern w:val="0"/>
          <w:sz w:val="28"/>
          <w:szCs w:val="28"/>
          <w:lang w:val="uk-UA" w:eastAsia="ru-RU" w:bidi="ru-RU"/>
        </w:rPr>
        <w:t xml:space="preserve">Прокоповича, </w:t>
      </w:r>
      <w:r w:rsidRPr="004F030E">
        <w:rPr>
          <w:rFonts w:ascii="Times New Roman" w:eastAsia="Times New Roman" w:hAnsi="Times New Roman" w:cs="Times New Roman"/>
          <w:color w:val="000000"/>
          <w:kern w:val="0"/>
          <w:sz w:val="28"/>
          <w:szCs w:val="28"/>
          <w:lang w:val="uk-UA" w:eastAsia="uk-UA" w:bidi="uk-UA"/>
        </w:rPr>
        <w:t xml:space="preserve">«Милість Божа» невідомого автора, </w:t>
      </w:r>
      <w:r w:rsidRPr="004F030E">
        <w:rPr>
          <w:rFonts w:ascii="Times New Roman" w:eastAsia="Times New Roman" w:hAnsi="Times New Roman" w:cs="Times New Roman"/>
          <w:color w:val="000000"/>
          <w:kern w:val="0"/>
          <w:sz w:val="28"/>
          <w:szCs w:val="28"/>
          <w:lang w:val="uk-UA" w:eastAsia="ru-RU" w:bidi="ru-RU"/>
        </w:rPr>
        <w:t xml:space="preserve">«Сава </w:t>
      </w:r>
      <w:r w:rsidRPr="004F030E">
        <w:rPr>
          <w:rFonts w:ascii="Times New Roman" w:eastAsia="Times New Roman" w:hAnsi="Times New Roman" w:cs="Times New Roman"/>
          <w:color w:val="000000"/>
          <w:kern w:val="0"/>
          <w:sz w:val="28"/>
          <w:szCs w:val="28"/>
          <w:lang w:val="uk-UA" w:eastAsia="uk-UA" w:bidi="uk-UA"/>
        </w:rPr>
        <w:t xml:space="preserve">Чалий», «Переяславська ніч», «Кремуций </w:t>
      </w:r>
      <w:r w:rsidRPr="004F030E">
        <w:rPr>
          <w:rFonts w:ascii="Times New Roman" w:eastAsia="Times New Roman" w:hAnsi="Times New Roman" w:cs="Times New Roman"/>
          <w:color w:val="000000"/>
          <w:kern w:val="0"/>
          <w:sz w:val="28"/>
          <w:szCs w:val="28"/>
          <w:lang w:val="uk-UA" w:eastAsia="ru-RU" w:bidi="ru-RU"/>
        </w:rPr>
        <w:t xml:space="preserve">Корд» </w:t>
      </w:r>
      <w:r w:rsidRPr="004F030E">
        <w:rPr>
          <w:rFonts w:ascii="Times New Roman" w:eastAsia="Times New Roman" w:hAnsi="Times New Roman" w:cs="Times New Roman"/>
          <w:color w:val="000000"/>
          <w:kern w:val="0"/>
          <w:sz w:val="28"/>
          <w:szCs w:val="28"/>
          <w:lang w:val="uk-UA" w:eastAsia="uk-UA" w:bidi="uk-UA"/>
        </w:rPr>
        <w:t xml:space="preserve">М. Костомарова, </w:t>
      </w:r>
      <w:r w:rsidRPr="004F030E">
        <w:rPr>
          <w:rFonts w:ascii="Times New Roman" w:eastAsia="Times New Roman" w:hAnsi="Times New Roman" w:cs="Times New Roman"/>
          <w:color w:val="000000"/>
          <w:kern w:val="0"/>
          <w:sz w:val="28"/>
          <w:szCs w:val="28"/>
          <w:lang w:val="uk-UA" w:eastAsia="ru-RU" w:bidi="ru-RU"/>
        </w:rPr>
        <w:t xml:space="preserve">«Богдан </w:t>
      </w:r>
      <w:r w:rsidRPr="004F030E">
        <w:rPr>
          <w:rFonts w:ascii="Times New Roman" w:eastAsia="Times New Roman" w:hAnsi="Times New Roman" w:cs="Times New Roman"/>
          <w:color w:val="000000"/>
          <w:kern w:val="0"/>
          <w:sz w:val="28"/>
          <w:szCs w:val="28"/>
          <w:lang w:val="uk-UA" w:eastAsia="uk-UA" w:bidi="uk-UA"/>
        </w:rPr>
        <w:t xml:space="preserve">Хмельницький», «Оборона Буші» М. Старицького, </w:t>
      </w:r>
      <w:r w:rsidRPr="004F030E">
        <w:rPr>
          <w:rFonts w:ascii="Times New Roman" w:eastAsia="Times New Roman" w:hAnsi="Times New Roman" w:cs="Times New Roman"/>
          <w:color w:val="000000"/>
          <w:kern w:val="0"/>
          <w:sz w:val="28"/>
          <w:szCs w:val="28"/>
          <w:lang w:val="uk-UA" w:eastAsia="ru-RU" w:bidi="ru-RU"/>
        </w:rPr>
        <w:t xml:space="preserve">«Сава </w:t>
      </w:r>
      <w:r w:rsidRPr="004F030E">
        <w:rPr>
          <w:rFonts w:ascii="Times New Roman" w:eastAsia="Times New Roman" w:hAnsi="Times New Roman" w:cs="Times New Roman"/>
          <w:color w:val="000000"/>
          <w:kern w:val="0"/>
          <w:sz w:val="28"/>
          <w:szCs w:val="28"/>
          <w:lang w:val="uk-UA" w:eastAsia="uk-UA" w:bidi="uk-UA"/>
        </w:rPr>
        <w:t xml:space="preserve">Чалий» І. Карпенка- Карого, «Сон князя Святослава» І. Франка, «Гетьман Дорошенко», «Іван </w:t>
      </w:r>
      <w:r w:rsidRPr="004F030E">
        <w:rPr>
          <w:rFonts w:ascii="Times New Roman" w:eastAsia="Times New Roman" w:hAnsi="Times New Roman" w:cs="Times New Roman"/>
          <w:color w:val="000000"/>
          <w:kern w:val="0"/>
          <w:sz w:val="28"/>
          <w:szCs w:val="28"/>
          <w:lang w:val="uk-UA" w:eastAsia="ru-RU" w:bidi="ru-RU"/>
        </w:rPr>
        <w:t xml:space="preserve">Мазепа», </w:t>
      </w:r>
      <w:r w:rsidRPr="004F030E">
        <w:rPr>
          <w:rFonts w:ascii="Times New Roman" w:eastAsia="Times New Roman" w:hAnsi="Times New Roman" w:cs="Times New Roman"/>
          <w:color w:val="000000"/>
          <w:kern w:val="0"/>
          <w:sz w:val="28"/>
          <w:szCs w:val="28"/>
          <w:lang w:val="uk-UA" w:eastAsia="uk-UA" w:bidi="uk-UA"/>
        </w:rPr>
        <w:t xml:space="preserve">«Аппій Клавдій» Л. Старицької-Черняхівської, </w:t>
      </w:r>
      <w:r w:rsidRPr="004F030E">
        <w:rPr>
          <w:rFonts w:ascii="Times New Roman" w:eastAsia="Times New Roman" w:hAnsi="Times New Roman" w:cs="Times New Roman"/>
          <w:color w:val="000000"/>
          <w:kern w:val="0"/>
          <w:sz w:val="28"/>
          <w:szCs w:val="28"/>
          <w:lang w:val="uk-UA" w:eastAsia="ru-RU" w:bidi="ru-RU"/>
        </w:rPr>
        <w:t xml:space="preserve">«Северин </w:t>
      </w:r>
      <w:r w:rsidRPr="004F030E">
        <w:rPr>
          <w:rFonts w:ascii="Times New Roman" w:eastAsia="Times New Roman" w:hAnsi="Times New Roman" w:cs="Times New Roman"/>
          <w:color w:val="000000"/>
          <w:kern w:val="0"/>
          <w:sz w:val="28"/>
          <w:szCs w:val="28"/>
          <w:lang w:val="uk-UA" w:eastAsia="uk-UA" w:bidi="uk-UA"/>
        </w:rPr>
        <w:t xml:space="preserve">Наливайко», «Про що </w:t>
      </w:r>
      <w:r w:rsidRPr="004F030E">
        <w:rPr>
          <w:rFonts w:ascii="Times New Roman" w:eastAsia="Times New Roman" w:hAnsi="Times New Roman" w:cs="Times New Roman"/>
          <w:color w:val="000000"/>
          <w:kern w:val="0"/>
          <w:sz w:val="28"/>
          <w:szCs w:val="28"/>
          <w:lang w:val="uk-UA" w:eastAsia="ru-RU" w:bidi="ru-RU"/>
        </w:rPr>
        <w:t xml:space="preserve">тирса </w:t>
      </w:r>
      <w:r w:rsidRPr="004F030E">
        <w:rPr>
          <w:rFonts w:ascii="Times New Roman" w:eastAsia="Times New Roman" w:hAnsi="Times New Roman" w:cs="Times New Roman"/>
          <w:color w:val="000000"/>
          <w:kern w:val="0"/>
          <w:sz w:val="28"/>
          <w:szCs w:val="28"/>
          <w:lang w:val="uk-UA" w:eastAsia="uk-UA" w:bidi="uk-UA"/>
        </w:rPr>
        <w:t xml:space="preserve">шелестіла» </w:t>
      </w:r>
      <w:r w:rsidRPr="004F030E">
        <w:rPr>
          <w:rFonts w:ascii="Times New Roman" w:eastAsia="Times New Roman" w:hAnsi="Times New Roman" w:cs="Times New Roman"/>
          <w:color w:val="000000"/>
          <w:kern w:val="0"/>
          <w:sz w:val="28"/>
          <w:szCs w:val="28"/>
          <w:lang w:val="uk-UA" w:eastAsia="ru-RU" w:bidi="ru-RU"/>
        </w:rPr>
        <w:t xml:space="preserve">С. Черкасенка, </w:t>
      </w:r>
      <w:r w:rsidRPr="004F030E">
        <w:rPr>
          <w:rFonts w:ascii="Times New Roman" w:eastAsia="Times New Roman" w:hAnsi="Times New Roman" w:cs="Times New Roman"/>
          <w:color w:val="000000"/>
          <w:kern w:val="0"/>
          <w:sz w:val="28"/>
          <w:szCs w:val="28"/>
          <w:lang w:val="uk-UA" w:eastAsia="uk-UA" w:bidi="uk-UA"/>
        </w:rPr>
        <w:t xml:space="preserve">«Сонце Руїни» </w:t>
      </w:r>
      <w:r w:rsidRPr="004F030E">
        <w:rPr>
          <w:rFonts w:ascii="Times New Roman" w:eastAsia="Times New Roman" w:hAnsi="Times New Roman" w:cs="Times New Roman"/>
          <w:color w:val="000000"/>
          <w:kern w:val="0"/>
          <w:sz w:val="28"/>
          <w:szCs w:val="28"/>
          <w:lang w:val="uk-UA" w:eastAsia="ru-RU" w:bidi="ru-RU"/>
        </w:rPr>
        <w:t xml:space="preserve">В. Пачовського, «Ярослав </w:t>
      </w:r>
      <w:r w:rsidRPr="004F030E">
        <w:rPr>
          <w:rFonts w:ascii="Times New Roman" w:eastAsia="Times New Roman" w:hAnsi="Times New Roman" w:cs="Times New Roman"/>
          <w:color w:val="000000"/>
          <w:kern w:val="0"/>
          <w:sz w:val="28"/>
          <w:szCs w:val="28"/>
          <w:lang w:val="uk-UA" w:eastAsia="uk-UA" w:bidi="uk-UA"/>
        </w:rPr>
        <w:t>Мудрий» І. Кочерги, «Іван Мазепа», «Ой Морозе, Морозенку», «Дума про Нечая» Г. Лужницького та інших.</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Аналіз української історичної драматургії дає підстави виокремити систему її характерних ознак: усі п’єси цього жанру виявляють закорінений </w:t>
      </w:r>
      <w:r w:rsidRPr="004F030E">
        <w:rPr>
          <w:rFonts w:ascii="Times New Roman" w:eastAsia="Times New Roman" w:hAnsi="Times New Roman" w:cs="Times New Roman"/>
          <w:color w:val="000000"/>
          <w:kern w:val="0"/>
          <w:sz w:val="28"/>
          <w:szCs w:val="28"/>
          <w:lang w:val="uk-UA" w:eastAsia="ru-RU" w:bidi="ru-RU"/>
        </w:rPr>
        <w:t xml:space="preserve">хронотоп, </w:t>
      </w:r>
      <w:r w:rsidRPr="004F030E">
        <w:rPr>
          <w:rFonts w:ascii="Times New Roman" w:eastAsia="Times New Roman" w:hAnsi="Times New Roman" w:cs="Times New Roman"/>
          <w:color w:val="000000"/>
          <w:kern w:val="0"/>
          <w:sz w:val="28"/>
          <w:szCs w:val="28"/>
          <w:lang w:val="uk-UA" w:eastAsia="uk-UA" w:bidi="uk-UA"/>
        </w:rPr>
        <w:t xml:space="preserve">тобто вони прив’язані до конкретного часового виміру й географічного простору; у творах змальовано події, здебільшого переломні в бутті нації; увагу письменника зосереджено на уславленні національно-визвольних прагнень </w:t>
      </w:r>
      <w:r w:rsidRPr="004F030E">
        <w:rPr>
          <w:rFonts w:ascii="Times New Roman" w:eastAsia="Times New Roman" w:hAnsi="Times New Roman" w:cs="Times New Roman"/>
          <w:color w:val="000000"/>
          <w:kern w:val="0"/>
          <w:sz w:val="28"/>
          <w:szCs w:val="28"/>
          <w:lang w:val="uk-UA" w:eastAsia="ru-RU" w:bidi="ru-RU"/>
        </w:rPr>
        <w:t xml:space="preserve">народу; </w:t>
      </w:r>
      <w:r w:rsidRPr="004F030E">
        <w:rPr>
          <w:rFonts w:ascii="Times New Roman" w:eastAsia="Times New Roman" w:hAnsi="Times New Roman" w:cs="Times New Roman"/>
          <w:color w:val="000000"/>
          <w:kern w:val="0"/>
          <w:sz w:val="28"/>
          <w:szCs w:val="28"/>
          <w:lang w:val="uk-UA" w:eastAsia="uk-UA" w:bidi="uk-UA"/>
        </w:rPr>
        <w:t xml:space="preserve">митець творить художню </w:t>
      </w:r>
      <w:r w:rsidRPr="004F030E">
        <w:rPr>
          <w:rFonts w:ascii="Times New Roman" w:eastAsia="Times New Roman" w:hAnsi="Times New Roman" w:cs="Times New Roman"/>
          <w:color w:val="000000"/>
          <w:kern w:val="0"/>
          <w:sz w:val="28"/>
          <w:szCs w:val="28"/>
          <w:lang w:val="uk-UA" w:eastAsia="ru-RU" w:bidi="ru-RU"/>
        </w:rPr>
        <w:t xml:space="preserve">модель </w:t>
      </w:r>
      <w:r w:rsidRPr="004F030E">
        <w:rPr>
          <w:rFonts w:ascii="Times New Roman" w:eastAsia="Times New Roman" w:hAnsi="Times New Roman" w:cs="Times New Roman"/>
          <w:color w:val="000000"/>
          <w:kern w:val="0"/>
          <w:sz w:val="28"/>
          <w:szCs w:val="28"/>
          <w:lang w:val="uk-UA" w:eastAsia="uk-UA" w:bidi="uk-UA"/>
        </w:rPr>
        <w:t xml:space="preserve">минулого, доповнюючи </w:t>
      </w:r>
      <w:r w:rsidRPr="004F030E">
        <w:rPr>
          <w:rFonts w:ascii="Times New Roman" w:eastAsia="Times New Roman" w:hAnsi="Times New Roman" w:cs="Times New Roman"/>
          <w:color w:val="000000"/>
          <w:kern w:val="0"/>
          <w:sz w:val="28"/>
          <w:szCs w:val="28"/>
          <w:lang w:val="uk-UA" w:eastAsia="ru-RU" w:bidi="ru-RU"/>
        </w:rPr>
        <w:t xml:space="preserve">правду </w:t>
      </w:r>
      <w:r w:rsidRPr="004F030E">
        <w:rPr>
          <w:rFonts w:ascii="Times New Roman" w:eastAsia="Times New Roman" w:hAnsi="Times New Roman" w:cs="Times New Roman"/>
          <w:color w:val="000000"/>
          <w:kern w:val="0"/>
          <w:sz w:val="28"/>
          <w:szCs w:val="28"/>
          <w:lang w:val="uk-UA" w:eastAsia="uk-UA" w:bidi="uk-UA"/>
        </w:rPr>
        <w:t xml:space="preserve">вимислом, власною творчою уявою; реальні постаті зображені відповідно до світоглядних позицій </w:t>
      </w:r>
      <w:r w:rsidRPr="004F030E">
        <w:rPr>
          <w:rFonts w:ascii="Times New Roman" w:eastAsia="Times New Roman" w:hAnsi="Times New Roman" w:cs="Times New Roman"/>
          <w:color w:val="000000"/>
          <w:kern w:val="0"/>
          <w:sz w:val="28"/>
          <w:szCs w:val="28"/>
          <w:lang w:val="uk-UA" w:eastAsia="ru-RU" w:bidi="ru-RU"/>
        </w:rPr>
        <w:t xml:space="preserve">автора, </w:t>
      </w:r>
      <w:r w:rsidRPr="004F030E">
        <w:rPr>
          <w:rFonts w:ascii="Times New Roman" w:eastAsia="Times New Roman" w:hAnsi="Times New Roman" w:cs="Times New Roman"/>
          <w:color w:val="000000"/>
          <w:kern w:val="0"/>
          <w:sz w:val="28"/>
          <w:szCs w:val="28"/>
          <w:lang w:val="uk-UA" w:eastAsia="uk-UA" w:bidi="uk-UA"/>
        </w:rPr>
        <w:t>специфіки його художнього мислення; зміст драм такого плану зазвичай ідеологізований, відтак текст прочитуємо як рупор ідей письменника.</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Жанр історичної драми, а загалом і будь-якого твору історичної тематики, актуалізовано в межові часи історичного життя нації, коли виникає потреба в розбудові державницьких ідей, у формуванні національної еліти, лідера, провідника, який зможе очолити національно-визвольні змагання. В історичній драмі порушено цілий комплекс проблем: свободи, історичної пам’яті, ренегатства, зради, колабораціонізму, патріотизму, вірності рідній землі тощо. Оскільки українські письменники довгий час творили в «ніч бездержавності» (Є. Маланюк), їхні твори перебирали на себе функцію плекання національної свідомості, збереження ідентичності, утвердження права на вільне існування. </w:t>
      </w:r>
      <w:r w:rsidRPr="004F030E">
        <w:rPr>
          <w:rFonts w:ascii="Times New Roman" w:eastAsia="Times New Roman" w:hAnsi="Times New Roman" w:cs="Times New Roman"/>
          <w:color w:val="000000"/>
          <w:kern w:val="0"/>
          <w:sz w:val="28"/>
          <w:szCs w:val="28"/>
          <w:lang w:val="uk-UA" w:eastAsia="ru-RU" w:bidi="ru-RU"/>
        </w:rPr>
        <w:t xml:space="preserve">Очевидно, </w:t>
      </w:r>
      <w:r w:rsidRPr="004F030E">
        <w:rPr>
          <w:rFonts w:ascii="Times New Roman" w:eastAsia="Times New Roman" w:hAnsi="Times New Roman" w:cs="Times New Roman"/>
          <w:color w:val="000000"/>
          <w:kern w:val="0"/>
          <w:sz w:val="28"/>
          <w:szCs w:val="28"/>
          <w:lang w:val="uk-UA" w:eastAsia="uk-UA" w:bidi="uk-UA"/>
        </w:rPr>
        <w:t>що історичні твори, крім естетичної, пізнавальної, виконували ще й суспільну місію національного пробудження українства.</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Важливим етапом в поглибленні засадничих основ української історичної романтичної драматургії стала творчість М. Костомарова. Уже його перші спроби в цьому жанрі стали помітним явищем тогочасного літературного процесу. Принцип художнього історизму, яким він здебільшого послуговувався, базований на основі його інтелектуальних пошуків у царині минулого, на досягненнях ідейно-естетичної, філософської думки доби романтизму, а також на широкій комунікації з провідними представниками тогочасної інтелігенції. Будучи насамперед істориком, М. Костомаров аналізував буття нації, спираючись на значну кількість наукових джерел, які він ретельно опрацьовував. Особливе чуття художнього слова сприяло неповторності стилю. Навіть наукові розвідки дослідника були написані живою мовою, із повним зануренням у життя народу, у пізнання його духовних горизонтів. Белетристичний талант привів ученого в літературу. У художньому просторі науковець мав більше можливостей для реалізації своїх думок, оскільки тут могла активно працювати фантазія, втілюватися мистецьке бачення питань історичного розвитку народу.</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В історичній драматургії М. Костомарова порушені актуальні проблеми загальнолюдського і національного звучання, відображені різні епохи в історичному бутті українців, змодельовані самобутні людські характери, що поповнили галерею яскравих образів української літератури доби романтизму.</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Новим словом у розвитку української драматургії початку ХІХ століття стала драма М. Костомарова «Сава Чалий». Головний герой твору, з одного боку, є виразником правди й свободи, а, з іншого, - піддається власним, часом егоїстичним, устремлінням, що зумовлює його трагедію. М. Костомаров показує різні рівні конфлікту у творі, що було новим для драми того часу. Конфлікт розвинений як у зовнішній площині (зіткнення Сави із козаками, протиборство із батьком, конкуренція із Гнатом), так і у внутрішній (психологічний конфлікт у душі Сави).</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Слід наголосити, що автор відійшов від фольклорного трактування образу Сави Чалого як зрадника, якому немає виправдання. Він поглиблює інтерпретацію цієї постаті, показуючи причини, що призвели до трагедії Сави.</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По-новому трактовано історичні проблеми і в наступній драмі письменника «Переяславська ніч», що випередила свій час завдяки жанровій формі. Аналіз твору М. Костомарова свідчить про синтез та взаємопроникнення літературних родів. Міжжанровий синкретизм указує на здатність художнього тексту реагувати на суспільні зміни. На тлі драматичних сторінок історії українського народу письменник порушує й вказує можливий шлях подолання </w:t>
      </w:r>
      <w:r w:rsidRPr="004F030E">
        <w:rPr>
          <w:rFonts w:ascii="Times New Roman" w:eastAsia="Times New Roman" w:hAnsi="Times New Roman" w:cs="Times New Roman"/>
          <w:color w:val="000000"/>
          <w:kern w:val="0"/>
          <w:sz w:val="28"/>
          <w:szCs w:val="28"/>
          <w:lang w:eastAsia="ru-RU" w:bidi="ru-RU"/>
        </w:rPr>
        <w:t xml:space="preserve">проблем </w:t>
      </w:r>
      <w:r w:rsidRPr="004F030E">
        <w:rPr>
          <w:rFonts w:ascii="Times New Roman" w:eastAsia="Times New Roman" w:hAnsi="Times New Roman" w:cs="Times New Roman"/>
          <w:color w:val="000000"/>
          <w:kern w:val="0"/>
          <w:sz w:val="28"/>
          <w:szCs w:val="28"/>
          <w:lang w:val="uk-UA" w:eastAsia="uk-UA" w:bidi="uk-UA"/>
        </w:rPr>
        <w:t xml:space="preserve">своєї доби. Автор змальовує виняткових героїв, які виявляють високу громадянську й національну самосвідомість, духовну міцність, відданість народним ідеалам. Почуття патріотизму, честі, гідності підносять їх над ворогами, що вирізняються продажністю, підступністю, жорстокістю. Тому навіть за умови загибелі героя драматург проголошує торжество добра, справедливості, правди. У «Переяславській ночі» окреслено конфлікт між християнською спрямованістю людського буття і збройною, кривавою боротьбою за національне визволення. М. Костомаров на перший план виводить духовний чинник, тому виразником його світоглядних позицій є священик Анастасій. </w:t>
      </w:r>
      <w:r w:rsidRPr="004F030E">
        <w:rPr>
          <w:rFonts w:ascii="Times New Roman" w:eastAsia="Times New Roman" w:hAnsi="Times New Roman" w:cs="Times New Roman"/>
          <w:color w:val="000000"/>
          <w:kern w:val="0"/>
          <w:sz w:val="28"/>
          <w:szCs w:val="28"/>
          <w:lang w:eastAsia="ru-RU" w:bidi="ru-RU"/>
        </w:rPr>
        <w:t xml:space="preserve">Лисенко, </w:t>
      </w:r>
      <w:r w:rsidRPr="004F030E">
        <w:rPr>
          <w:rFonts w:ascii="Times New Roman" w:eastAsia="Times New Roman" w:hAnsi="Times New Roman" w:cs="Times New Roman"/>
          <w:color w:val="000000"/>
          <w:kern w:val="0"/>
          <w:sz w:val="28"/>
          <w:szCs w:val="28"/>
          <w:lang w:val="uk-UA" w:eastAsia="uk-UA" w:bidi="uk-UA"/>
        </w:rPr>
        <w:t>який хоче будувати державу шляхом кривавих змагань, у кінці твору пристає до позиції священнослужителя. Драма має трагічне забарвлення, адже ключові персонажі гинуть. «Переяславська ніч» генетично зв’язана з драмою ідей.</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eastAsia="ru-RU" w:bidi="ru-RU"/>
        </w:rPr>
        <w:t xml:space="preserve">«Украинские сцены из </w:t>
      </w:r>
      <w:r w:rsidRPr="004F030E">
        <w:rPr>
          <w:rFonts w:ascii="Times New Roman" w:eastAsia="Times New Roman" w:hAnsi="Times New Roman" w:cs="Times New Roman"/>
          <w:color w:val="000000"/>
          <w:kern w:val="0"/>
          <w:sz w:val="28"/>
          <w:szCs w:val="28"/>
          <w:lang w:val="uk-UA" w:eastAsia="uk-UA" w:bidi="uk-UA"/>
        </w:rPr>
        <w:t xml:space="preserve">1649 </w:t>
      </w:r>
      <w:r w:rsidRPr="004F030E">
        <w:rPr>
          <w:rFonts w:ascii="Times New Roman" w:eastAsia="Times New Roman" w:hAnsi="Times New Roman" w:cs="Times New Roman"/>
          <w:color w:val="000000"/>
          <w:kern w:val="0"/>
          <w:sz w:val="28"/>
          <w:szCs w:val="28"/>
          <w:lang w:eastAsia="ru-RU" w:bidi="ru-RU"/>
        </w:rPr>
        <w:t xml:space="preserve">года» за </w:t>
      </w:r>
      <w:r w:rsidRPr="004F030E">
        <w:rPr>
          <w:rFonts w:ascii="Times New Roman" w:eastAsia="Times New Roman" w:hAnsi="Times New Roman" w:cs="Times New Roman"/>
          <w:color w:val="000000"/>
          <w:kern w:val="0"/>
          <w:sz w:val="28"/>
          <w:szCs w:val="28"/>
          <w:lang w:val="uk-UA" w:eastAsia="uk-UA" w:bidi="uk-UA"/>
        </w:rPr>
        <w:t xml:space="preserve">своєю </w:t>
      </w:r>
      <w:r w:rsidRPr="004F030E">
        <w:rPr>
          <w:rFonts w:ascii="Times New Roman" w:eastAsia="Times New Roman" w:hAnsi="Times New Roman" w:cs="Times New Roman"/>
          <w:color w:val="000000"/>
          <w:kern w:val="0"/>
          <w:sz w:val="28"/>
          <w:szCs w:val="28"/>
          <w:lang w:eastAsia="ru-RU" w:bidi="ru-RU"/>
        </w:rPr>
        <w:t xml:space="preserve">природою </w:t>
      </w:r>
      <w:r w:rsidRPr="004F030E">
        <w:rPr>
          <w:rFonts w:ascii="Times New Roman" w:eastAsia="Times New Roman" w:hAnsi="Times New Roman" w:cs="Times New Roman"/>
          <w:color w:val="000000"/>
          <w:kern w:val="0"/>
          <w:sz w:val="28"/>
          <w:szCs w:val="28"/>
          <w:lang w:val="uk-UA" w:eastAsia="uk-UA" w:bidi="uk-UA"/>
        </w:rPr>
        <w:t xml:space="preserve">є історико-художнім текстом п’єси. Вона позначена високою достовірністю зображених автором подій і постатей, про що свідчить подальше включення матеріалу в монографію М. Костомарова «Богдан Хмельницький». Драматург інтерпретує історичні факти відповідно до ідейного спрямування, розкриває світогляд дійових осіб. М. Костомаров моделює власну концепцію образу </w:t>
      </w:r>
      <w:r w:rsidRPr="004F030E">
        <w:rPr>
          <w:rFonts w:ascii="Times New Roman" w:eastAsia="Times New Roman" w:hAnsi="Times New Roman" w:cs="Times New Roman"/>
          <w:color w:val="000000"/>
          <w:kern w:val="0"/>
          <w:sz w:val="28"/>
          <w:szCs w:val="28"/>
          <w:lang w:eastAsia="ru-RU" w:bidi="ru-RU"/>
        </w:rPr>
        <w:t xml:space="preserve">Богдана </w:t>
      </w:r>
      <w:r w:rsidRPr="004F030E">
        <w:rPr>
          <w:rFonts w:ascii="Times New Roman" w:eastAsia="Times New Roman" w:hAnsi="Times New Roman" w:cs="Times New Roman"/>
          <w:color w:val="000000"/>
          <w:kern w:val="0"/>
          <w:sz w:val="28"/>
          <w:szCs w:val="28"/>
          <w:lang w:val="uk-UA" w:eastAsia="uk-UA" w:bidi="uk-UA"/>
        </w:rPr>
        <w:t>Хмельницького, яка має виразну ідеалізацією провідника народу у визвольних змаганнях 1648-1654 рр. Для письменника важливими були державницькі прагнення гетьмана, поєднані з ідеями християнства. Релігійний струмінь, отже, окреслюється і в цьому творі.</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Яскравим свідченням вдалого опрацювання античного матеріалу у творчості М. Костомарова є драми «Кремуций Корд» та </w:t>
      </w:r>
      <w:r w:rsidRPr="004F030E">
        <w:rPr>
          <w:rFonts w:ascii="Times New Roman" w:eastAsia="Times New Roman" w:hAnsi="Times New Roman" w:cs="Times New Roman"/>
          <w:color w:val="000000"/>
          <w:kern w:val="0"/>
          <w:sz w:val="28"/>
          <w:szCs w:val="28"/>
          <w:lang w:val="uk-UA" w:eastAsia="ru-RU" w:bidi="ru-RU"/>
        </w:rPr>
        <w:t xml:space="preserve">«Эллины Тавриды», </w:t>
      </w:r>
      <w:r w:rsidRPr="004F030E">
        <w:rPr>
          <w:rFonts w:ascii="Times New Roman" w:eastAsia="Times New Roman" w:hAnsi="Times New Roman" w:cs="Times New Roman"/>
          <w:color w:val="000000"/>
          <w:kern w:val="0"/>
          <w:sz w:val="28"/>
          <w:szCs w:val="28"/>
          <w:lang w:val="uk-UA" w:eastAsia="uk-UA" w:bidi="uk-UA"/>
        </w:rPr>
        <w:t xml:space="preserve">у яких простежено синтез античності та сучасності. Письменник вдається до алюзій, зіставляючи епоху правління імператора Тиберія з правлінням царя Миколи І («Кремуций Корд»), співвідносячи події, висвітлені істориком Костянтином Порфірородним у праці «Про управління </w:t>
      </w:r>
      <w:r w:rsidRPr="004F030E">
        <w:rPr>
          <w:rFonts w:ascii="Times New Roman" w:eastAsia="Times New Roman" w:hAnsi="Times New Roman" w:cs="Times New Roman"/>
          <w:color w:val="000000"/>
          <w:kern w:val="0"/>
          <w:sz w:val="28"/>
          <w:szCs w:val="28"/>
          <w:lang w:val="uk-UA" w:eastAsia="ru-RU" w:bidi="ru-RU"/>
        </w:rPr>
        <w:t xml:space="preserve">державою», </w:t>
      </w:r>
      <w:r w:rsidRPr="004F030E">
        <w:rPr>
          <w:rFonts w:ascii="Times New Roman" w:eastAsia="Times New Roman" w:hAnsi="Times New Roman" w:cs="Times New Roman"/>
          <w:color w:val="000000"/>
          <w:kern w:val="0"/>
          <w:sz w:val="28"/>
          <w:szCs w:val="28"/>
          <w:lang w:val="uk-UA" w:eastAsia="uk-UA" w:bidi="uk-UA"/>
        </w:rPr>
        <w:t xml:space="preserve">з добою національно-визвольних змагань українського </w:t>
      </w:r>
      <w:r w:rsidRPr="004F030E">
        <w:rPr>
          <w:rFonts w:ascii="Times New Roman" w:eastAsia="Times New Roman" w:hAnsi="Times New Roman" w:cs="Times New Roman"/>
          <w:color w:val="000000"/>
          <w:kern w:val="0"/>
          <w:sz w:val="28"/>
          <w:szCs w:val="28"/>
          <w:lang w:val="uk-UA" w:eastAsia="ru-RU" w:bidi="ru-RU"/>
        </w:rPr>
        <w:t>народу («Эллины Тавриды»).</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Російськомовність п’єс пояснюємо кількома причинами: утисками цензури (писати російською було не так небезпечно, як українською), браком українських видань, орієнтацією автора на широку аудиторію, зокрема прагненням привернути увагу елітних кіл до долі України. Цінність цих творів зумовлена передусім тим, що об’єктом художнього зображення в них були український світ і національні типи характерів. Специфікою авторської рецепції античного тексту є осягнення давньої спадщини крізь призму національних традицій засад українського романтизму, що збагатило тематику вітчизняної драматургії.</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М. Костомаров художньо моделює історію шляхом відтворення постатей видатних особистостей. Він вдається до змалювання як вітчизняних, так і світових історичних персоналій, що засвідчує намагання письменника відтворити широку панораму українського життя на тлі європейських реалій давноминулих часів. У драматургії М. Костомарова представлено як чоловічі, так і жіночі образи. Характерною рисою творчого почерку митця-романтика є прагнення показати внутрішній світ своїх персонажів. У кожній із його драм - «Саві Чалому», «Переяславській ночі», </w:t>
      </w:r>
      <w:r w:rsidRPr="004F030E">
        <w:rPr>
          <w:rFonts w:ascii="Times New Roman" w:eastAsia="Times New Roman" w:hAnsi="Times New Roman" w:cs="Times New Roman"/>
          <w:color w:val="000000"/>
          <w:kern w:val="0"/>
          <w:sz w:val="28"/>
          <w:szCs w:val="28"/>
          <w:lang w:eastAsia="ru-RU" w:bidi="ru-RU"/>
        </w:rPr>
        <w:t xml:space="preserve">«Украинских </w:t>
      </w:r>
      <w:r w:rsidRPr="004F030E">
        <w:rPr>
          <w:rFonts w:ascii="Times New Roman" w:eastAsia="Times New Roman" w:hAnsi="Times New Roman" w:cs="Times New Roman"/>
          <w:color w:val="000000"/>
          <w:kern w:val="0"/>
          <w:sz w:val="28"/>
          <w:szCs w:val="28"/>
          <w:lang w:val="uk-UA" w:eastAsia="uk-UA" w:bidi="uk-UA"/>
        </w:rPr>
        <w:t xml:space="preserve">сценах </w:t>
      </w:r>
      <w:r w:rsidRPr="004F030E">
        <w:rPr>
          <w:rFonts w:ascii="Times New Roman" w:eastAsia="Times New Roman" w:hAnsi="Times New Roman" w:cs="Times New Roman"/>
          <w:color w:val="000000"/>
          <w:kern w:val="0"/>
          <w:sz w:val="28"/>
          <w:szCs w:val="28"/>
          <w:lang w:eastAsia="ru-RU" w:bidi="ru-RU"/>
        </w:rPr>
        <w:t xml:space="preserve">из </w:t>
      </w:r>
      <w:r w:rsidRPr="004F030E">
        <w:rPr>
          <w:rFonts w:ascii="Times New Roman" w:eastAsia="Times New Roman" w:hAnsi="Times New Roman" w:cs="Times New Roman"/>
          <w:color w:val="000000"/>
          <w:kern w:val="0"/>
          <w:sz w:val="28"/>
          <w:szCs w:val="28"/>
          <w:lang w:val="uk-UA" w:eastAsia="uk-UA" w:bidi="uk-UA"/>
        </w:rPr>
        <w:t xml:space="preserve">1649 </w:t>
      </w:r>
      <w:r w:rsidRPr="004F030E">
        <w:rPr>
          <w:rFonts w:ascii="Times New Roman" w:eastAsia="Times New Roman" w:hAnsi="Times New Roman" w:cs="Times New Roman"/>
          <w:color w:val="000000"/>
          <w:kern w:val="0"/>
          <w:sz w:val="28"/>
          <w:szCs w:val="28"/>
          <w:lang w:eastAsia="ru-RU" w:bidi="ru-RU"/>
        </w:rPr>
        <w:t xml:space="preserve">года», </w:t>
      </w:r>
      <w:r w:rsidRPr="004F030E">
        <w:rPr>
          <w:rFonts w:ascii="Times New Roman" w:eastAsia="Times New Roman" w:hAnsi="Times New Roman" w:cs="Times New Roman"/>
          <w:color w:val="000000"/>
          <w:kern w:val="0"/>
          <w:sz w:val="28"/>
          <w:szCs w:val="28"/>
          <w:lang w:val="uk-UA" w:eastAsia="uk-UA" w:bidi="uk-UA"/>
        </w:rPr>
        <w:t xml:space="preserve">«Кремуцие Корде», </w:t>
      </w:r>
      <w:r w:rsidRPr="004F030E">
        <w:rPr>
          <w:rFonts w:ascii="Times New Roman" w:eastAsia="Times New Roman" w:hAnsi="Times New Roman" w:cs="Times New Roman"/>
          <w:color w:val="000000"/>
          <w:kern w:val="0"/>
          <w:sz w:val="28"/>
          <w:szCs w:val="28"/>
          <w:lang w:eastAsia="ru-RU" w:bidi="ru-RU"/>
        </w:rPr>
        <w:t xml:space="preserve">«Эллинах Тавриды» - </w:t>
      </w:r>
      <w:r w:rsidRPr="004F030E">
        <w:rPr>
          <w:rFonts w:ascii="Times New Roman" w:eastAsia="Times New Roman" w:hAnsi="Times New Roman" w:cs="Times New Roman"/>
          <w:color w:val="000000"/>
          <w:kern w:val="0"/>
          <w:sz w:val="28"/>
          <w:szCs w:val="28"/>
          <w:lang w:val="uk-UA" w:eastAsia="uk-UA" w:bidi="uk-UA"/>
        </w:rPr>
        <w:t xml:space="preserve">спостерігаємо сильні, вольові характери, які зображені з психологічною майстерністю. Цікавими постають у творах жіночі образи. Жінка стає одним із важливих учасників подій, змальованих у текстах п’єс, а подекуди навіть і виразником авторської позиції (наприклад, Гіккія із </w:t>
      </w:r>
      <w:r w:rsidRPr="004F030E">
        <w:rPr>
          <w:rFonts w:ascii="Times New Roman" w:eastAsia="Times New Roman" w:hAnsi="Times New Roman" w:cs="Times New Roman"/>
          <w:color w:val="000000"/>
          <w:kern w:val="0"/>
          <w:sz w:val="28"/>
          <w:szCs w:val="28"/>
          <w:lang w:val="uk-UA" w:eastAsia="ru-RU" w:bidi="ru-RU"/>
        </w:rPr>
        <w:t>«Эллины Тавриды»).</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На тлі традиційних жіночих образів української драматургії 10 - 30-х років ХІХ століття вирізняється постать Катерини з драматичних сцен «Сава Чалий» М. Костомарова. Її образ подано в динаміці. На початку твору дівчина постає скромною та несміливою, але на шляху захисту свого кохання виявляє рішучість та категоричність. Характер і вчинки дівчини засвідчують притаманну їй чоловічу силу волі. Поруч із цим вражає її шанобливе ставлення до близьких людей, вірність великому коханню й готовність до самопожертви. Автор утілює в її образі кращі жіночі риси, що базуються на цінностях народної моралі.</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Суспільним обов’язком, готовністю пожертвувати особистим заради спасіння рідного народу вирізняється </w:t>
      </w:r>
      <w:r w:rsidRPr="004F030E">
        <w:rPr>
          <w:rFonts w:ascii="Times New Roman" w:eastAsia="Times New Roman" w:hAnsi="Times New Roman" w:cs="Times New Roman"/>
          <w:color w:val="000000"/>
          <w:kern w:val="0"/>
          <w:sz w:val="28"/>
          <w:szCs w:val="28"/>
          <w:lang w:eastAsia="ru-RU" w:bidi="ru-RU"/>
        </w:rPr>
        <w:t xml:space="preserve">образ </w:t>
      </w:r>
      <w:r w:rsidRPr="004F030E">
        <w:rPr>
          <w:rFonts w:ascii="Times New Roman" w:eastAsia="Times New Roman" w:hAnsi="Times New Roman" w:cs="Times New Roman"/>
          <w:color w:val="000000"/>
          <w:kern w:val="0"/>
          <w:sz w:val="28"/>
          <w:szCs w:val="28"/>
          <w:lang w:val="uk-UA" w:eastAsia="uk-UA" w:bidi="uk-UA"/>
        </w:rPr>
        <w:t>Марини, окреслений</w:t>
      </w:r>
    </w:p>
    <w:p w:rsidR="004F030E" w:rsidRPr="004F030E" w:rsidRDefault="004F030E" w:rsidP="004F030E">
      <w:pPr>
        <w:tabs>
          <w:tab w:val="clear" w:pos="709"/>
        </w:tabs>
        <w:suppressAutoHyphens w:val="0"/>
        <w:spacing w:after="0" w:line="480" w:lineRule="exact"/>
        <w:ind w:firstLine="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М. Костомаровим </w:t>
      </w:r>
      <w:r w:rsidRPr="004F030E">
        <w:rPr>
          <w:rFonts w:ascii="Times New Roman" w:eastAsia="Times New Roman" w:hAnsi="Times New Roman" w:cs="Times New Roman"/>
          <w:color w:val="000000"/>
          <w:kern w:val="0"/>
          <w:sz w:val="28"/>
          <w:szCs w:val="28"/>
          <w:lang w:eastAsia="ru-RU" w:bidi="ru-RU"/>
        </w:rPr>
        <w:t xml:space="preserve">у </w:t>
      </w:r>
      <w:r w:rsidRPr="004F030E">
        <w:rPr>
          <w:rFonts w:ascii="Times New Roman" w:eastAsia="Times New Roman" w:hAnsi="Times New Roman" w:cs="Times New Roman"/>
          <w:color w:val="000000"/>
          <w:kern w:val="0"/>
          <w:sz w:val="28"/>
          <w:szCs w:val="28"/>
          <w:lang w:val="uk-UA" w:eastAsia="uk-UA" w:bidi="uk-UA"/>
        </w:rPr>
        <w:t>трагедії «Переяславська ніч». Новаторський характер героїні полягає в причетності до загальнонародних інтересів: своє кохання дівчина приносить у жертву заради обов’язку перед батьківщиною. Сміливість у вчинках, моральність і самовідданість, палке кохання й високий патріотизм вирізняють прекрасну представницю жіноцтва. Прагнення свободи для рідного народу спричинює перемогу патріотичного обов’язку над особистим почуттям.</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На творення концепції жінки нового типу впливають особливості світогляду драматурга. Образи Катерини, Марини та Гіккії є носіями авторських ідей. Автор психологізує образи, зображує сильні характери, робить їх активними борцями за волю, свободу, незалежність, творячи в такий спосіб художній ідеал жінки. У зображенні людських характерів драматург керується характерними для романтизму засобами: утвердження цінності людської особистості, змалювання багатства її внутрішнього світу, визначення права на вільне життя. Письменник виходить за межі усталеного статусу жінки в суспільстві, який підкреслювався в попередній літературній традиції. Жіночі постаті у драмах М. Костомарова наділені рішучістю та силою духу. У жінок різна доля, проте їх об’єднує непримиренність до несправедливості, відчуття власної гідності та здатність до дії.</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Жіночі образи в </w:t>
      </w:r>
      <w:r w:rsidRPr="004F030E">
        <w:rPr>
          <w:rFonts w:ascii="Times New Roman" w:eastAsia="Times New Roman" w:hAnsi="Times New Roman" w:cs="Times New Roman"/>
          <w:color w:val="000000"/>
          <w:kern w:val="0"/>
          <w:sz w:val="28"/>
          <w:szCs w:val="28"/>
          <w:lang w:eastAsia="ru-RU" w:bidi="ru-RU"/>
        </w:rPr>
        <w:t xml:space="preserve">драмах </w:t>
      </w:r>
      <w:r w:rsidRPr="004F030E">
        <w:rPr>
          <w:rFonts w:ascii="Times New Roman" w:eastAsia="Times New Roman" w:hAnsi="Times New Roman" w:cs="Times New Roman"/>
          <w:color w:val="000000"/>
          <w:kern w:val="0"/>
          <w:sz w:val="28"/>
          <w:szCs w:val="28"/>
          <w:lang w:val="uk-UA" w:eastAsia="uk-UA" w:bidi="uk-UA"/>
        </w:rPr>
        <w:t xml:space="preserve">митця репрезентовано через призму загальнолюдських і національних цінностей. Митець наділяє персонажів своїх драм - Катерину («Сава Чалий»), Марину («Переяславська ніч»), Гіккію </w:t>
      </w:r>
      <w:r w:rsidRPr="004F030E">
        <w:rPr>
          <w:rFonts w:ascii="Times New Roman" w:eastAsia="Times New Roman" w:hAnsi="Times New Roman" w:cs="Times New Roman"/>
          <w:color w:val="000000"/>
          <w:kern w:val="0"/>
          <w:sz w:val="28"/>
          <w:szCs w:val="28"/>
          <w:lang w:val="uk-UA" w:eastAsia="ru-RU" w:bidi="ru-RU"/>
        </w:rPr>
        <w:t xml:space="preserve">(«Эллины Тавриды») </w:t>
      </w:r>
      <w:r w:rsidRPr="004F030E">
        <w:rPr>
          <w:rFonts w:ascii="Times New Roman" w:eastAsia="Times New Roman" w:hAnsi="Times New Roman" w:cs="Times New Roman"/>
          <w:color w:val="000000"/>
          <w:kern w:val="0"/>
          <w:sz w:val="28"/>
          <w:szCs w:val="28"/>
          <w:lang w:val="uk-UA" w:eastAsia="uk-UA" w:bidi="uk-UA"/>
        </w:rPr>
        <w:t>- рисами мужності і відваги, непохитною вірністю громадянському обов’язку. На прикладі головних героїнь драматичних творів М. Костомарова розкрив образ-ідеал жінки, що не мислить себе поза межами своєї нації, гостро сприймає несправедливість та вважає своїм обов’язком протистояти їй. В образах жінок-патріоток письменник виявив своє бачення призначення й ролі жінки в тогочасному суспільстві. Типологічно спорідненими із героїнями драм М. Костомарова є персонажі драматургії письменників- модерністів Лесі Українки, В. Пачовського, Г. Хоткевича В. Винниченка та інших.</w:t>
      </w:r>
    </w:p>
    <w:p w:rsidR="004F030E" w:rsidRPr="004F030E" w:rsidRDefault="004F030E" w:rsidP="004F030E">
      <w:pPr>
        <w:tabs>
          <w:tab w:val="clear" w:pos="709"/>
        </w:tabs>
        <w:suppressAutoHyphens w:val="0"/>
        <w:spacing w:after="0" w:line="480" w:lineRule="exact"/>
        <w:ind w:firstLine="880"/>
        <w:rPr>
          <w:rFonts w:ascii="Times New Roman" w:eastAsia="Times New Roman" w:hAnsi="Times New Roman" w:cs="Times New Roman"/>
          <w:kern w:val="0"/>
          <w:sz w:val="28"/>
          <w:szCs w:val="28"/>
          <w:lang w:val="uk-UA" w:eastAsia="uk-UA" w:bidi="uk-UA"/>
        </w:rPr>
      </w:pPr>
      <w:r w:rsidRPr="004F030E">
        <w:rPr>
          <w:rFonts w:ascii="Times New Roman" w:eastAsia="Times New Roman" w:hAnsi="Times New Roman" w:cs="Times New Roman"/>
          <w:color w:val="000000"/>
          <w:kern w:val="0"/>
          <w:sz w:val="28"/>
          <w:szCs w:val="28"/>
          <w:lang w:val="uk-UA" w:eastAsia="uk-UA" w:bidi="uk-UA"/>
        </w:rPr>
        <w:t xml:space="preserve">П’єси з української дійсності «Сава Чалий», «Переяславська ніч», </w:t>
      </w:r>
      <w:r w:rsidRPr="004F030E">
        <w:rPr>
          <w:rFonts w:ascii="Times New Roman" w:eastAsia="Times New Roman" w:hAnsi="Times New Roman" w:cs="Times New Roman"/>
          <w:color w:val="000000"/>
          <w:kern w:val="0"/>
          <w:sz w:val="28"/>
          <w:szCs w:val="28"/>
          <w:lang w:val="uk-UA" w:eastAsia="ru-RU" w:bidi="ru-RU"/>
        </w:rPr>
        <w:t xml:space="preserve">«Украинские сцены из </w:t>
      </w:r>
      <w:r w:rsidRPr="004F030E">
        <w:rPr>
          <w:rFonts w:ascii="Times New Roman" w:eastAsia="Times New Roman" w:hAnsi="Times New Roman" w:cs="Times New Roman"/>
          <w:color w:val="000000"/>
          <w:kern w:val="0"/>
          <w:sz w:val="28"/>
          <w:szCs w:val="28"/>
          <w:lang w:val="uk-UA" w:eastAsia="uk-UA" w:bidi="uk-UA"/>
        </w:rPr>
        <w:t xml:space="preserve">1649 </w:t>
      </w:r>
      <w:r w:rsidRPr="004F030E">
        <w:rPr>
          <w:rFonts w:ascii="Times New Roman" w:eastAsia="Times New Roman" w:hAnsi="Times New Roman" w:cs="Times New Roman"/>
          <w:color w:val="000000"/>
          <w:kern w:val="0"/>
          <w:sz w:val="28"/>
          <w:szCs w:val="28"/>
          <w:lang w:val="uk-UA" w:eastAsia="ru-RU" w:bidi="ru-RU"/>
        </w:rPr>
        <w:t xml:space="preserve">года», </w:t>
      </w:r>
      <w:r w:rsidRPr="004F030E">
        <w:rPr>
          <w:rFonts w:ascii="Times New Roman" w:eastAsia="Times New Roman" w:hAnsi="Times New Roman" w:cs="Times New Roman"/>
          <w:color w:val="000000"/>
          <w:kern w:val="0"/>
          <w:sz w:val="28"/>
          <w:szCs w:val="28"/>
          <w:lang w:val="uk-UA" w:eastAsia="uk-UA" w:bidi="uk-UA"/>
        </w:rPr>
        <w:t xml:space="preserve">дві драми з античної історії «Кремуций Корд» та </w:t>
      </w:r>
      <w:r w:rsidRPr="004F030E">
        <w:rPr>
          <w:rFonts w:ascii="Times New Roman" w:eastAsia="Times New Roman" w:hAnsi="Times New Roman" w:cs="Times New Roman"/>
          <w:color w:val="000000"/>
          <w:kern w:val="0"/>
          <w:sz w:val="28"/>
          <w:szCs w:val="28"/>
          <w:lang w:val="uk-UA" w:eastAsia="ru-RU" w:bidi="ru-RU"/>
        </w:rPr>
        <w:t xml:space="preserve">«Эллины Тавриды» </w:t>
      </w:r>
      <w:r w:rsidRPr="004F030E">
        <w:rPr>
          <w:rFonts w:ascii="Times New Roman" w:eastAsia="Times New Roman" w:hAnsi="Times New Roman" w:cs="Times New Roman"/>
          <w:color w:val="000000"/>
          <w:kern w:val="0"/>
          <w:sz w:val="28"/>
          <w:szCs w:val="28"/>
          <w:lang w:val="uk-UA" w:eastAsia="uk-UA" w:bidi="uk-UA"/>
        </w:rPr>
        <w:t>стали органічною частиною української літератури доби романтизму і засвідчили хист М. Костомарова як драматурга, який зумів історичне буття репрезентувати в майстерній художній формі.</w:t>
      </w:r>
    </w:p>
    <w:p w:rsidR="004F030E" w:rsidRPr="004F030E" w:rsidRDefault="004F030E" w:rsidP="004F030E">
      <w:pPr>
        <w:rPr>
          <w:lang w:val="uk-UA"/>
        </w:rPr>
      </w:pPr>
      <w:r w:rsidRPr="004F030E">
        <w:rPr>
          <w:rFonts w:ascii="Arial Unicode MS" w:eastAsia="Arial Unicode MS" w:hAnsi="Arial Unicode MS" w:cs="Arial Unicode MS"/>
          <w:color w:val="000000"/>
          <w:kern w:val="0"/>
          <w:sz w:val="24"/>
          <w:szCs w:val="24"/>
          <w:lang w:val="uk-UA" w:eastAsia="uk-UA" w:bidi="uk-UA"/>
        </w:rPr>
        <w:t>Cистемний аналіз історично-романтичних п’єс М. Костомарова засвідчив, що автор збагатив українське письменство актуальною тематикою і проблематикою, новими драматичними жанрами, засобами художньої інтерпретації історичного минулого.</w:t>
      </w:r>
    </w:p>
    <w:sectPr w:rsidR="004F030E" w:rsidRPr="004F030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6A681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6A6812">
                <w:pPr>
                  <w:spacing w:line="240" w:lineRule="auto"/>
                </w:pPr>
                <w:fldSimple w:instr=" PAGE \* MERGEFORMAT ">
                  <w:r w:rsidR="004F030E" w:rsidRPr="004F030E">
                    <w:rPr>
                      <w:rStyle w:val="afffff9"/>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6A6812">
      <w:pPr>
        <w:rPr>
          <w:sz w:val="2"/>
          <w:szCs w:val="2"/>
        </w:rPr>
      </w:pPr>
      <w:r w:rsidRPr="00A222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6A6812">
                  <w:pPr>
                    <w:spacing w:line="240" w:lineRule="auto"/>
                  </w:pPr>
                  <w:fldSimple w:instr=" PAGE \* MERGEFORMAT ">
                    <w:r w:rsidRPr="00E430BF">
                      <w:rPr>
                        <w:rStyle w:val="afffff9"/>
                        <w:b w:val="0"/>
                        <w:bCs w:val="0"/>
                        <w:noProof/>
                      </w:rPr>
                      <w:t>9</w:t>
                    </w:r>
                  </w:fldSimple>
                </w:p>
              </w:txbxContent>
            </v:textbox>
            <w10:wrap anchorx="page" anchory="page"/>
          </v:shape>
        </w:pict>
      </w:r>
    </w:p>
    <w:p w:rsidR="006A6812" w:rsidRDefault="006A6812"/>
    <w:p w:rsidR="006A6812" w:rsidRDefault="006A6812"/>
    <w:p w:rsidR="006A6812" w:rsidRDefault="006A6812">
      <w:pPr>
        <w:rPr>
          <w:sz w:val="2"/>
          <w:szCs w:val="2"/>
        </w:rPr>
      </w:pPr>
      <w:r w:rsidRPr="00A222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44E5F34"/>
    <w:multiLevelType w:val="multilevel"/>
    <w:tmpl w:val="3F94669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D0527B4"/>
    <w:multiLevelType w:val="multilevel"/>
    <w:tmpl w:val="C882DDD6"/>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D260A34"/>
    <w:multiLevelType w:val="multilevel"/>
    <w:tmpl w:val="3ADA0596"/>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0">
    <w:nsid w:val="0DBF0DE8"/>
    <w:multiLevelType w:val="multilevel"/>
    <w:tmpl w:val="76EA937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B27E82"/>
    <w:multiLevelType w:val="multilevel"/>
    <w:tmpl w:val="2CC83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C86944"/>
    <w:multiLevelType w:val="multilevel"/>
    <w:tmpl w:val="4036B2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6">
    <w:nsid w:val="13F434EA"/>
    <w:multiLevelType w:val="multilevel"/>
    <w:tmpl w:val="8250C9E6"/>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6F293F"/>
    <w:multiLevelType w:val="multilevel"/>
    <w:tmpl w:val="273CB0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9">
    <w:nsid w:val="18D553A5"/>
    <w:multiLevelType w:val="multilevel"/>
    <w:tmpl w:val="556EAD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8E5410F"/>
    <w:multiLevelType w:val="multilevel"/>
    <w:tmpl w:val="4900EE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E17BDE"/>
    <w:multiLevelType w:val="multilevel"/>
    <w:tmpl w:val="9D763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DCE0DF6"/>
    <w:multiLevelType w:val="multilevel"/>
    <w:tmpl w:val="8C8C4E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CD4407"/>
    <w:multiLevelType w:val="multilevel"/>
    <w:tmpl w:val="FAC889E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A00D3"/>
    <w:multiLevelType w:val="multilevel"/>
    <w:tmpl w:val="B808B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3076078"/>
    <w:multiLevelType w:val="multilevel"/>
    <w:tmpl w:val="39E090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3324588"/>
    <w:multiLevelType w:val="multilevel"/>
    <w:tmpl w:val="66206EA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5082F68"/>
    <w:multiLevelType w:val="multilevel"/>
    <w:tmpl w:val="B63E0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7197045"/>
    <w:multiLevelType w:val="multilevel"/>
    <w:tmpl w:val="B8E48F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8293698"/>
    <w:multiLevelType w:val="multilevel"/>
    <w:tmpl w:val="4B2A05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92D2385"/>
    <w:multiLevelType w:val="multilevel"/>
    <w:tmpl w:val="9FD2BA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A935353"/>
    <w:multiLevelType w:val="multilevel"/>
    <w:tmpl w:val="A6EA0DF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4842C76"/>
    <w:multiLevelType w:val="multilevel"/>
    <w:tmpl w:val="AA9EE1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55E7B4A"/>
    <w:multiLevelType w:val="multilevel"/>
    <w:tmpl w:val="146E0FB0"/>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9200ED3"/>
    <w:multiLevelType w:val="multilevel"/>
    <w:tmpl w:val="D2DCF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C5178E0"/>
    <w:multiLevelType w:val="multilevel"/>
    <w:tmpl w:val="D9367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57F2F57"/>
    <w:multiLevelType w:val="multilevel"/>
    <w:tmpl w:val="BBAC3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8B550DA"/>
    <w:multiLevelType w:val="multilevel"/>
    <w:tmpl w:val="EECA7C5A"/>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974107C"/>
    <w:multiLevelType w:val="multilevel"/>
    <w:tmpl w:val="31922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1">
    <w:nsid w:val="5B2B3CD8"/>
    <w:multiLevelType w:val="multilevel"/>
    <w:tmpl w:val="F3E41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B3661E7"/>
    <w:multiLevelType w:val="multilevel"/>
    <w:tmpl w:val="3A460D7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C904623"/>
    <w:multiLevelType w:val="multilevel"/>
    <w:tmpl w:val="E98C445E"/>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E65115E"/>
    <w:multiLevelType w:val="multilevel"/>
    <w:tmpl w:val="D3445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0224166"/>
    <w:multiLevelType w:val="multilevel"/>
    <w:tmpl w:val="6E4E0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646697A"/>
    <w:multiLevelType w:val="multilevel"/>
    <w:tmpl w:val="55C014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6E81DED"/>
    <w:multiLevelType w:val="multilevel"/>
    <w:tmpl w:val="972CED1A"/>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12C6B67"/>
    <w:multiLevelType w:val="multilevel"/>
    <w:tmpl w:val="23A27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9FA5025"/>
    <w:multiLevelType w:val="multilevel"/>
    <w:tmpl w:val="E8E08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48362D"/>
    <w:multiLevelType w:val="multilevel"/>
    <w:tmpl w:val="110A02EC"/>
    <w:lvl w:ilvl="0">
      <w:start w:val="3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8"/>
  </w:num>
  <w:num w:numId="7">
    <w:abstractNumId w:val="78"/>
  </w:num>
  <w:num w:numId="8">
    <w:abstractNumId w:val="116"/>
  </w:num>
  <w:num w:numId="9">
    <w:abstractNumId w:val="97"/>
  </w:num>
  <w:num w:numId="10">
    <w:abstractNumId w:val="86"/>
  </w:num>
  <w:num w:numId="11">
    <w:abstractNumId w:val="80"/>
  </w:num>
  <w:num w:numId="12">
    <w:abstractNumId w:val="117"/>
  </w:num>
  <w:num w:numId="13">
    <w:abstractNumId w:val="113"/>
  </w:num>
  <w:num w:numId="14">
    <w:abstractNumId w:val="77"/>
  </w:num>
  <w:num w:numId="15">
    <w:abstractNumId w:val="120"/>
  </w:num>
  <w:num w:numId="16">
    <w:abstractNumId w:val="93"/>
  </w:num>
  <w:num w:numId="17">
    <w:abstractNumId w:val="99"/>
  </w:num>
  <w:num w:numId="18">
    <w:abstractNumId w:val="112"/>
  </w:num>
  <w:num w:numId="19">
    <w:abstractNumId w:val="114"/>
  </w:num>
  <w:num w:numId="20">
    <w:abstractNumId w:val="118"/>
  </w:num>
  <w:num w:numId="21">
    <w:abstractNumId w:val="103"/>
  </w:num>
  <w:num w:numId="22">
    <w:abstractNumId w:val="111"/>
  </w:num>
  <w:num w:numId="23">
    <w:abstractNumId w:val="100"/>
  </w:num>
  <w:num w:numId="24">
    <w:abstractNumId w:val="89"/>
  </w:num>
  <w:num w:numId="25">
    <w:abstractNumId w:val="107"/>
  </w:num>
  <w:num w:numId="26">
    <w:abstractNumId w:val="119"/>
  </w:num>
  <w:num w:numId="27">
    <w:abstractNumId w:val="105"/>
  </w:num>
  <w:num w:numId="28">
    <w:abstractNumId w:val="91"/>
  </w:num>
  <w:num w:numId="29">
    <w:abstractNumId w:val="92"/>
  </w:num>
  <w:num w:numId="30">
    <w:abstractNumId w:val="96"/>
  </w:num>
  <w:num w:numId="31">
    <w:abstractNumId w:val="106"/>
  </w:num>
  <w:num w:numId="32">
    <w:abstractNumId w:val="98"/>
  </w:num>
  <w:num w:numId="33">
    <w:abstractNumId w:val="109"/>
  </w:num>
  <w:num w:numId="34">
    <w:abstractNumId w:val="87"/>
  </w:num>
  <w:num w:numId="35">
    <w:abstractNumId w:val="90"/>
  </w:num>
  <w:num w:numId="36">
    <w:abstractNumId w:val="115"/>
  </w:num>
  <w:num w:numId="37">
    <w:abstractNumId w:val="95"/>
  </w:num>
  <w:num w:numId="38">
    <w:abstractNumId w:val="84"/>
  </w:num>
  <w:num w:numId="39">
    <w:abstractNumId w:val="101"/>
  </w:num>
  <w:num w:numId="40">
    <w:abstractNumId w:val="102"/>
  </w:num>
  <w:num w:numId="41">
    <w:abstractNumId w:val="72"/>
  </w:num>
  <w:num w:numId="42">
    <w:abstractNumId w:val="104"/>
  </w:num>
  <w:num w:numId="43">
    <w:abstractNumId w:val="8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1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1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A0C08-BFCE-4B96-A435-CB69AAC1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4324</Words>
  <Characters>24650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28917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2021-02-15T19:13:00Z</dcterms:created>
  <dcterms:modified xsi:type="dcterms:W3CDTF">2021-02-15T19:15:00Z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