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D9" w:rsidRDefault="000E3ED9" w:rsidP="000E3ED9">
      <w:pPr>
        <w:spacing w:after="0" w:line="240" w:lineRule="auto"/>
        <w:rPr>
          <w:rFonts w:ascii="Verdana" w:hAnsi="Verdana"/>
          <w:b/>
          <w:color w:val="000000"/>
          <w:shd w:val="clear" w:color="auto" w:fill="FFFFFF"/>
        </w:rPr>
      </w:pPr>
      <w:r w:rsidRPr="000E3ED9">
        <w:rPr>
          <w:rFonts w:ascii="Verdana" w:hAnsi="Verdana"/>
          <w:b/>
          <w:color w:val="000000"/>
          <w:shd w:val="clear" w:color="auto" w:fill="FFFFFF"/>
        </w:rPr>
        <w:t>Формирование основ культуры безопасности по Правилам дорожного движения у детей старшего дошкольного возраста</w:t>
      </w:r>
    </w:p>
    <w:p w:rsidR="000E3ED9" w:rsidRDefault="000E3ED9" w:rsidP="000E3ED9">
      <w:pPr>
        <w:spacing w:after="0" w:line="240" w:lineRule="auto"/>
        <w:rPr>
          <w:rFonts w:ascii="Verdana" w:hAnsi="Verdana"/>
          <w:b/>
          <w:color w:val="000000"/>
          <w:shd w:val="clear" w:color="auto" w:fill="FFFFFF"/>
        </w:rPr>
      </w:pPr>
    </w:p>
    <w:p w:rsidR="000E3ED9" w:rsidRDefault="000E3ED9" w:rsidP="000E3ED9">
      <w:pPr>
        <w:spacing w:after="0" w:line="240" w:lineRule="auto"/>
        <w:rPr>
          <w:rFonts w:ascii="Verdana" w:hAnsi="Verdana"/>
          <w:b/>
          <w:bCs/>
          <w:color w:val="000000"/>
          <w:sz w:val="12"/>
          <w:szCs w:val="12"/>
        </w:rPr>
      </w:pPr>
      <w:r w:rsidRPr="000E3ED9">
        <w:rPr>
          <w:rFonts w:ascii="Verdana" w:hAnsi="Verdana"/>
          <w:b/>
          <w:color w:val="000000"/>
          <w:shd w:val="clear" w:color="auto" w:fill="FFFFFF"/>
        </w:rPr>
        <w:t>тема диссертации и автореферата по ВАК 13.00.07, кандидат педагогических наук Пидручная, Светлана Николаевна</w:t>
      </w:r>
      <w:r w:rsidRPr="000E3ED9">
        <w:rPr>
          <w:rFonts w:ascii="Verdana" w:hAnsi="Verdana"/>
          <w:b/>
          <w:color w:val="000000"/>
          <w:shd w:val="clear" w:color="auto" w:fill="FFFFFF"/>
        </w:rPr>
        <w:br/>
      </w:r>
      <w:r w:rsidRPr="000E3ED9">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2"/>
          <w:szCs w:val="12"/>
        </w:rPr>
        <w:t>Год: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2009</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Пидручная, Светлана Николаевна</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Москва</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13.00.07</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0E3ED9" w:rsidRDefault="000E3ED9" w:rsidP="000E3ED9">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0E3ED9" w:rsidRDefault="000E3ED9" w:rsidP="000E3ED9">
      <w:pPr>
        <w:spacing w:after="0" w:line="240" w:lineRule="auto"/>
        <w:rPr>
          <w:rFonts w:ascii="Verdana" w:hAnsi="Verdana"/>
          <w:color w:val="000000"/>
          <w:sz w:val="12"/>
          <w:szCs w:val="12"/>
        </w:rPr>
      </w:pPr>
      <w:r>
        <w:rPr>
          <w:rFonts w:ascii="Verdana" w:hAnsi="Verdana"/>
          <w:color w:val="000000"/>
          <w:sz w:val="12"/>
          <w:szCs w:val="12"/>
        </w:rPr>
        <w:t>188</w:t>
      </w:r>
    </w:p>
    <w:p w:rsidR="000E3ED9" w:rsidRDefault="000E3ED9" w:rsidP="000E3ED9">
      <w:pPr>
        <w:spacing w:after="0" w:line="240" w:lineRule="auto"/>
        <w:rPr>
          <w:rFonts w:ascii="Verdana" w:hAnsi="Verdana"/>
          <w:color w:val="000000"/>
          <w:sz w:val="12"/>
          <w:szCs w:val="12"/>
        </w:rPr>
      </w:pPr>
    </w:p>
    <w:p w:rsidR="000E3ED9" w:rsidRDefault="000E3ED9" w:rsidP="000E3ED9">
      <w:pPr>
        <w:spacing w:after="0" w:line="240" w:lineRule="auto"/>
        <w:rPr>
          <w:rFonts w:ascii="Verdana" w:hAnsi="Verdana"/>
          <w:color w:val="000000"/>
          <w:sz w:val="12"/>
          <w:szCs w:val="12"/>
        </w:rPr>
      </w:pPr>
    </w:p>
    <w:p w:rsidR="000E3ED9" w:rsidRDefault="000E3ED9" w:rsidP="000E3ED9">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Пидручная, Светлана Николаевна</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Философско-педагогические и психологические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культуры</w:t>
      </w:r>
      <w:r>
        <w:rPr>
          <w:rStyle w:val="WW8Num2z0"/>
          <w:rFonts w:ascii="Verdana" w:hAnsi="Verdana"/>
          <w:color w:val="000000"/>
          <w:sz w:val="12"/>
          <w:szCs w:val="12"/>
        </w:rPr>
        <w:t> </w:t>
      </w:r>
      <w:r>
        <w:rPr>
          <w:rFonts w:ascii="Verdana" w:hAnsi="Verdana"/>
          <w:color w:val="000000"/>
          <w:sz w:val="12"/>
          <w:szCs w:val="12"/>
        </w:rPr>
        <w:t>безопасности по Правилам дорожного</w:t>
      </w:r>
      <w:r>
        <w:rPr>
          <w:rStyle w:val="WW8Num2z0"/>
          <w:rFonts w:ascii="Verdana" w:hAnsi="Verdana"/>
          <w:color w:val="000000"/>
          <w:sz w:val="12"/>
          <w:szCs w:val="12"/>
        </w:rPr>
        <w:t> </w:t>
      </w:r>
      <w:r>
        <w:rPr>
          <w:rStyle w:val="WW8Num3z0"/>
          <w:rFonts w:ascii="Verdana" w:hAnsi="Verdana"/>
          <w:color w:val="4682B4"/>
          <w:sz w:val="12"/>
          <w:szCs w:val="12"/>
        </w:rPr>
        <w:t>движения</w:t>
      </w:r>
      <w:r>
        <w:rPr>
          <w:rStyle w:val="WW8Num2z0"/>
          <w:rFonts w:ascii="Verdana" w:hAnsi="Verdana"/>
          <w:color w:val="000000"/>
          <w:sz w:val="12"/>
          <w:szCs w:val="12"/>
        </w:rPr>
        <w:t> </w:t>
      </w:r>
      <w:r>
        <w:rPr>
          <w:rFonts w:ascii="Verdana" w:hAnsi="Verdana"/>
          <w:color w:val="000000"/>
          <w:sz w:val="12"/>
          <w:szCs w:val="12"/>
        </w:rPr>
        <w:t>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Понимание культуры</w:t>
      </w:r>
      <w:r>
        <w:rPr>
          <w:rStyle w:val="WW8Num2z0"/>
          <w:rFonts w:ascii="Verdana" w:hAnsi="Verdana"/>
          <w:color w:val="000000"/>
          <w:sz w:val="12"/>
          <w:szCs w:val="12"/>
        </w:rPr>
        <w:t> </w:t>
      </w:r>
      <w:r>
        <w:rPr>
          <w:rStyle w:val="WW8Num3z0"/>
          <w:rFonts w:ascii="Verdana" w:hAnsi="Verdana"/>
          <w:color w:val="4682B4"/>
          <w:sz w:val="12"/>
          <w:szCs w:val="12"/>
        </w:rPr>
        <w:t>безопасности</w:t>
      </w:r>
      <w:r>
        <w:rPr>
          <w:rStyle w:val="WW8Num2z0"/>
          <w:rFonts w:ascii="Verdana" w:hAnsi="Verdana"/>
          <w:color w:val="000000"/>
          <w:sz w:val="12"/>
          <w:szCs w:val="12"/>
        </w:rPr>
        <w:t> </w:t>
      </w:r>
      <w:r>
        <w:rPr>
          <w:rFonts w:ascii="Verdana" w:hAnsi="Verdana"/>
          <w:color w:val="000000"/>
          <w:sz w:val="12"/>
          <w:szCs w:val="12"/>
        </w:rPr>
        <w:t>в философском и психолого-педагогическом контексте</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История и современное состояние проблемы формирования культуры безопасности по</w:t>
      </w:r>
      <w:r>
        <w:rPr>
          <w:rStyle w:val="WW8Num2z0"/>
          <w:rFonts w:ascii="Verdana" w:hAnsi="Verdana"/>
          <w:color w:val="000000"/>
          <w:sz w:val="12"/>
          <w:szCs w:val="12"/>
        </w:rPr>
        <w:t> </w:t>
      </w:r>
      <w:r>
        <w:rPr>
          <w:rStyle w:val="WW8Num3z0"/>
          <w:rFonts w:ascii="Verdana" w:hAnsi="Verdana"/>
          <w:color w:val="4682B4"/>
          <w:sz w:val="12"/>
          <w:szCs w:val="12"/>
        </w:rPr>
        <w:t>Правилам</w:t>
      </w:r>
      <w:r>
        <w:rPr>
          <w:rStyle w:val="WW8Num2z0"/>
          <w:rFonts w:ascii="Verdana" w:hAnsi="Verdana"/>
          <w:color w:val="000000"/>
          <w:sz w:val="12"/>
          <w:szCs w:val="12"/>
        </w:rPr>
        <w:t> </w:t>
      </w:r>
      <w:r>
        <w:rPr>
          <w:rFonts w:ascii="Verdana" w:hAnsi="Verdana"/>
          <w:color w:val="000000"/>
          <w:sz w:val="12"/>
          <w:szCs w:val="12"/>
        </w:rPr>
        <w:t>дорожного движения.</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Анализ состояния воспитательно-образовательной работы по формированию культуры безопасности по Правилам</w:t>
      </w:r>
      <w:r>
        <w:rPr>
          <w:rStyle w:val="WW8Num2z0"/>
          <w:rFonts w:ascii="Verdana" w:hAnsi="Verdana"/>
          <w:color w:val="000000"/>
          <w:sz w:val="12"/>
          <w:szCs w:val="12"/>
        </w:rPr>
        <w:t> </w:t>
      </w:r>
      <w:r>
        <w:rPr>
          <w:rStyle w:val="WW8Num3z0"/>
          <w:rFonts w:ascii="Verdana" w:hAnsi="Verdana"/>
          <w:color w:val="4682B4"/>
          <w:sz w:val="12"/>
          <w:szCs w:val="12"/>
        </w:rPr>
        <w:t>дорожного</w:t>
      </w:r>
      <w:r>
        <w:rPr>
          <w:rStyle w:val="WW8Num2z0"/>
          <w:rFonts w:ascii="Verdana" w:hAnsi="Verdana"/>
          <w:color w:val="000000"/>
          <w:sz w:val="12"/>
          <w:szCs w:val="12"/>
        </w:rPr>
        <w:t> </w:t>
      </w:r>
      <w:r>
        <w:rPr>
          <w:rFonts w:ascii="Verdana" w:hAnsi="Verdana"/>
          <w:color w:val="000000"/>
          <w:sz w:val="12"/>
          <w:szCs w:val="12"/>
        </w:rPr>
        <w:t>движения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современной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59 Выводы по первой главе</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Исследование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основ</w:t>
      </w:r>
      <w:r>
        <w:rPr>
          <w:rStyle w:val="WW8Num2z0"/>
          <w:rFonts w:ascii="Verdana" w:hAnsi="Verdana"/>
          <w:color w:val="000000"/>
          <w:sz w:val="12"/>
          <w:szCs w:val="12"/>
        </w:rPr>
        <w:t> </w:t>
      </w:r>
      <w:r>
        <w:rPr>
          <w:rFonts w:ascii="Verdana" w:hAnsi="Verdana"/>
          <w:color w:val="000000"/>
          <w:sz w:val="12"/>
          <w:szCs w:val="12"/>
        </w:rPr>
        <w:t>культуры безопасности по Правилам дорожного движения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задачи и модель формирования основ культуры безопасности по Правилам дорожного движения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Разработка и реализация взаимосвязи разделов в воспитательно-образовательной деятельности по формированию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Динамика и результаты работы по формированию основ культуры безопасности по Правилам дорожного движения у детей старшего дошкольного возраста 121 Выводы по второй главе 133 Заключение 134 Литература 137 Приложение</w:t>
      </w:r>
    </w:p>
    <w:p w:rsidR="000E3ED9" w:rsidRDefault="000E3ED9" w:rsidP="000E3ED9">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человечества, педагогическая наука рассматривает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как одно из важнейших образовательных направлений формирования культуры безопасности, на сохранение жизни и здоровья</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основ культуры безопасности жизнедеятельности значительно расширяет социальный опыт</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формирует социальную позицию, дает знания, усовершенствует умения и</w:t>
      </w:r>
      <w:r>
        <w:rPr>
          <w:rStyle w:val="WW8Num2z0"/>
          <w:rFonts w:ascii="Verdana" w:hAnsi="Verdana"/>
          <w:color w:val="000000"/>
          <w:sz w:val="12"/>
          <w:szCs w:val="12"/>
        </w:rPr>
        <w:t> </w:t>
      </w:r>
      <w:r>
        <w:rPr>
          <w:rStyle w:val="WW8Num3z0"/>
          <w:rFonts w:ascii="Verdana" w:hAnsi="Verdana"/>
          <w:color w:val="4682B4"/>
          <w:sz w:val="12"/>
          <w:szCs w:val="12"/>
        </w:rPr>
        <w:t>навыки</w:t>
      </w:r>
      <w:r>
        <w:rPr>
          <w:rFonts w:ascii="Verdana" w:hAnsi="Verdana"/>
          <w:color w:val="000000"/>
          <w:sz w:val="12"/>
          <w:szCs w:val="12"/>
        </w:rPr>
        <w:t>, готовит к самостоятельной жизни, увеличивает возможность сохранить жизнь и здоровье.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Обучение детей Правилам дорожного движения занимает особое место в Основах безопасности жизнедеятельности. Данная проблема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w:t>
      </w:r>
      <w:r>
        <w:rPr>
          <w:rStyle w:val="WW8Num2z0"/>
          <w:rFonts w:ascii="Verdana" w:hAnsi="Verdana"/>
          <w:color w:val="000000"/>
          <w:sz w:val="12"/>
          <w:szCs w:val="12"/>
        </w:rPr>
        <w:t> </w:t>
      </w:r>
      <w:r>
        <w:rPr>
          <w:rStyle w:val="WW8Num3z0"/>
          <w:rFonts w:ascii="Verdana" w:hAnsi="Verdana"/>
          <w:color w:val="4682B4"/>
          <w:sz w:val="12"/>
          <w:szCs w:val="12"/>
        </w:rPr>
        <w:t>дисциплиной</w:t>
      </w:r>
      <w:r>
        <w:rPr>
          <w:rStyle w:val="WW8Num2z0"/>
          <w:rFonts w:ascii="Verdana" w:hAnsi="Verdana"/>
          <w:color w:val="000000"/>
          <w:sz w:val="12"/>
          <w:szCs w:val="12"/>
        </w:rPr>
        <w:t> </w:t>
      </w:r>
      <w:r>
        <w:rPr>
          <w:rFonts w:ascii="Verdana" w:hAnsi="Verdana"/>
          <w:color w:val="000000"/>
          <w:sz w:val="12"/>
          <w:szCs w:val="12"/>
        </w:rPr>
        <w:t>участников дорожного движения.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В мировом сообществе на протяжении последних десятилетий не ослабевает внимание к</w:t>
      </w:r>
      <w:r>
        <w:rPr>
          <w:rStyle w:val="WW8Num2z0"/>
          <w:rFonts w:ascii="Verdana" w:hAnsi="Verdana"/>
          <w:color w:val="000000"/>
          <w:sz w:val="12"/>
          <w:szCs w:val="12"/>
        </w:rPr>
        <w:t> </w:t>
      </w:r>
      <w:r>
        <w:rPr>
          <w:rStyle w:val="WW8Num3z0"/>
          <w:rFonts w:ascii="Verdana" w:hAnsi="Verdana"/>
          <w:color w:val="4682B4"/>
          <w:sz w:val="12"/>
          <w:szCs w:val="12"/>
        </w:rPr>
        <w:t>детскому</w:t>
      </w:r>
      <w:r>
        <w:rPr>
          <w:rStyle w:val="WW8Num2z0"/>
          <w:rFonts w:ascii="Verdana" w:hAnsi="Verdana"/>
          <w:color w:val="000000"/>
          <w:sz w:val="12"/>
          <w:szCs w:val="12"/>
        </w:rPr>
        <w:t> </w:t>
      </w:r>
      <w:r>
        <w:rPr>
          <w:rFonts w:ascii="Verdana" w:hAnsi="Verdana"/>
          <w:color w:val="000000"/>
          <w:sz w:val="12"/>
          <w:szCs w:val="12"/>
        </w:rPr>
        <w:t>дорожно-транспортному травматизму. Актуальность проблемы сохранения здоровья и жизни детей обусловлена тенденциями развития российского образования. Анализ педагогических исследований позволил определить различные факторы, влияющие на состояние здоровья и жизнь детей: благосостояние общества, существующая система содержания и организации образования, педагогические условия, ориентированные на укрепление здоровья и сохранение жизни ребенка, низкий уровень культуры общества, культуры здорового образа жизни и культуры безопасности (Н. А.</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В. Ф. Базарный, Е. В.</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В. П. Озеров, В. П.</w:t>
      </w:r>
      <w:r>
        <w:rPr>
          <w:rStyle w:val="WW8Num2z0"/>
          <w:rFonts w:ascii="Verdana" w:hAnsi="Verdana"/>
          <w:color w:val="000000"/>
          <w:sz w:val="12"/>
          <w:szCs w:val="12"/>
        </w:rPr>
        <w:t> </w:t>
      </w:r>
      <w:r>
        <w:rPr>
          <w:rStyle w:val="WW8Num3z0"/>
          <w:rFonts w:ascii="Verdana" w:hAnsi="Verdana"/>
          <w:color w:val="4682B4"/>
          <w:sz w:val="12"/>
          <w:szCs w:val="12"/>
        </w:rPr>
        <w:t>Соловьев</w:t>
      </w:r>
      <w:r>
        <w:rPr>
          <w:rFonts w:ascii="Verdana" w:hAnsi="Verdana"/>
          <w:color w:val="000000"/>
          <w:sz w:val="12"/>
          <w:szCs w:val="12"/>
        </w:rPr>
        <w:t>, Г. М. Соловьев и др.) .</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Проблемой безопасности, профилактикой</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дорожно-транспортного травматизма, созданием системы</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обеспечения детей знаниями, умениями и</w:t>
      </w:r>
      <w:r>
        <w:rPr>
          <w:rStyle w:val="WW8Num2z0"/>
          <w:rFonts w:ascii="Verdana" w:hAnsi="Verdana"/>
          <w:color w:val="000000"/>
          <w:sz w:val="12"/>
          <w:szCs w:val="12"/>
        </w:rPr>
        <w:t> </w:t>
      </w:r>
      <w:r>
        <w:rPr>
          <w:rStyle w:val="WW8Num3z0"/>
          <w:rFonts w:ascii="Verdana" w:hAnsi="Verdana"/>
          <w:color w:val="4682B4"/>
          <w:sz w:val="12"/>
          <w:szCs w:val="12"/>
        </w:rPr>
        <w:t>навыками</w:t>
      </w:r>
      <w:r>
        <w:rPr>
          <w:rFonts w:ascii="Verdana" w:hAnsi="Verdana"/>
          <w:color w:val="000000"/>
          <w:sz w:val="12"/>
          <w:szCs w:val="12"/>
        </w:rPr>
        <w:t>, ценностными ориентирами, необходимыми при формировании основ культуры безопасности по Правилам дорожного движения, воспитанием осознанного безопасного поведения в окружающем мире,</w:t>
      </w:r>
      <w:r>
        <w:rPr>
          <w:rStyle w:val="WW8Num2z0"/>
          <w:rFonts w:ascii="Verdana" w:hAnsi="Verdana"/>
          <w:color w:val="000000"/>
          <w:sz w:val="12"/>
          <w:szCs w:val="12"/>
        </w:rPr>
        <w:t> </w:t>
      </w:r>
      <w:r>
        <w:rPr>
          <w:rStyle w:val="WW8Num3z0"/>
          <w:rFonts w:ascii="Verdana" w:hAnsi="Verdana"/>
          <w:color w:val="4682B4"/>
          <w:sz w:val="12"/>
          <w:szCs w:val="12"/>
        </w:rPr>
        <w:t>привитии</w:t>
      </w:r>
      <w:r>
        <w:rPr>
          <w:rStyle w:val="WW8Num2z0"/>
          <w:rFonts w:ascii="Verdana" w:hAnsi="Verdana"/>
          <w:color w:val="000000"/>
          <w:sz w:val="12"/>
          <w:szCs w:val="12"/>
        </w:rPr>
        <w:t> </w:t>
      </w:r>
      <w:r>
        <w:rPr>
          <w:rFonts w:ascii="Verdana" w:hAnsi="Verdana"/>
          <w:color w:val="000000"/>
          <w:sz w:val="12"/>
          <w:szCs w:val="12"/>
        </w:rPr>
        <w:t>здоровьесберегающих навыков, творческой активности ребенка, использовании разнообразных форм, методов и приемов в воспитательно-образовательном процессе занимаются отечественные</w:t>
      </w:r>
      <w:r>
        <w:rPr>
          <w:rStyle w:val="WW8Num2z0"/>
          <w:rFonts w:ascii="Verdana" w:hAnsi="Verdana"/>
          <w:color w:val="000000"/>
          <w:sz w:val="12"/>
          <w:szCs w:val="12"/>
        </w:rPr>
        <w:t> </w:t>
      </w:r>
      <w:r>
        <w:rPr>
          <w:rStyle w:val="WW8Num3z0"/>
          <w:rFonts w:ascii="Verdana" w:hAnsi="Verdana"/>
          <w:color w:val="4682B4"/>
          <w:sz w:val="12"/>
          <w:szCs w:val="12"/>
        </w:rPr>
        <w:t>педагоги</w:t>
      </w:r>
      <w:r>
        <w:rPr>
          <w:rFonts w:ascii="Verdana" w:hAnsi="Verdana"/>
          <w:color w:val="000000"/>
          <w:sz w:val="12"/>
          <w:szCs w:val="12"/>
        </w:rPr>
        <w:t>, ученые: Н. Н. Авдеева, Т. И.</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Е. П. Арнаутова, К. 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О. Л. Князева, Е. А.</w:t>
      </w:r>
      <w:r>
        <w:rPr>
          <w:rStyle w:val="WW8Num2z0"/>
          <w:rFonts w:ascii="Verdana" w:hAnsi="Verdana"/>
          <w:color w:val="000000"/>
          <w:sz w:val="12"/>
          <w:szCs w:val="12"/>
        </w:rPr>
        <w:t> </w:t>
      </w:r>
      <w:r>
        <w:rPr>
          <w:rStyle w:val="WW8Num3z0"/>
          <w:rFonts w:ascii="Verdana" w:hAnsi="Verdana"/>
          <w:color w:val="4682B4"/>
          <w:sz w:val="12"/>
          <w:szCs w:val="12"/>
        </w:rPr>
        <w:t>Козырева</w:t>
      </w:r>
      <w:r>
        <w:rPr>
          <w:rFonts w:ascii="Verdana" w:hAnsi="Verdana"/>
          <w:color w:val="000000"/>
          <w:sz w:val="12"/>
          <w:szCs w:val="12"/>
        </w:rPr>
        <w:t>, JI. А. Кондрыкинской, Е. Ю.</w:t>
      </w:r>
      <w:r>
        <w:rPr>
          <w:rStyle w:val="WW8Num2z0"/>
          <w:rFonts w:ascii="Verdana" w:hAnsi="Verdana"/>
          <w:color w:val="000000"/>
          <w:sz w:val="12"/>
          <w:szCs w:val="12"/>
        </w:rPr>
        <w:t> </w:t>
      </w:r>
      <w:r>
        <w:rPr>
          <w:rStyle w:val="WW8Num3z0"/>
          <w:rFonts w:ascii="Verdana" w:hAnsi="Verdana"/>
          <w:color w:val="4682B4"/>
          <w:sz w:val="12"/>
          <w:szCs w:val="12"/>
        </w:rPr>
        <w:t>Протасова</w:t>
      </w:r>
      <w:r>
        <w:rPr>
          <w:rFonts w:ascii="Verdana" w:hAnsi="Verdana"/>
          <w:color w:val="000000"/>
          <w:sz w:val="12"/>
          <w:szCs w:val="12"/>
        </w:rPr>
        <w:t>, Э. Я. Степаненкова, Р. Б.</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Обобщался опыт дошкольных учреждений в этом направлении А. Д. Добрушиным, В. Н. Зимониной, Н. И.</w:t>
      </w:r>
      <w:r>
        <w:rPr>
          <w:rStyle w:val="WW8Num2z0"/>
          <w:rFonts w:ascii="Verdana" w:hAnsi="Verdana"/>
          <w:color w:val="000000"/>
          <w:sz w:val="12"/>
          <w:szCs w:val="12"/>
        </w:rPr>
        <w:t> </w:t>
      </w:r>
      <w:r>
        <w:rPr>
          <w:rStyle w:val="WW8Num3z0"/>
          <w:rFonts w:ascii="Verdana" w:hAnsi="Verdana"/>
          <w:color w:val="4682B4"/>
          <w:sz w:val="12"/>
          <w:szCs w:val="12"/>
        </w:rPr>
        <w:t>Клочановым</w:t>
      </w:r>
      <w:r>
        <w:rPr>
          <w:rFonts w:ascii="Verdana" w:hAnsi="Verdana"/>
          <w:color w:val="000000"/>
          <w:sz w:val="12"/>
          <w:szCs w:val="12"/>
        </w:rPr>
        <w:t>, JI. А. Комлевой, JI. В.</w:t>
      </w:r>
      <w:r>
        <w:rPr>
          <w:rStyle w:val="WW8Num2z0"/>
          <w:rFonts w:ascii="Verdana" w:hAnsi="Verdana"/>
          <w:color w:val="000000"/>
          <w:sz w:val="12"/>
          <w:szCs w:val="12"/>
        </w:rPr>
        <w:t> </w:t>
      </w:r>
      <w:r>
        <w:rPr>
          <w:rStyle w:val="WW8Num3z0"/>
          <w:rFonts w:ascii="Verdana" w:hAnsi="Verdana"/>
          <w:color w:val="4682B4"/>
          <w:sz w:val="12"/>
          <w:szCs w:val="12"/>
        </w:rPr>
        <w:t>Куцаковой</w:t>
      </w:r>
      <w:r>
        <w:rPr>
          <w:rFonts w:ascii="Verdana" w:hAnsi="Verdana"/>
          <w:color w:val="000000"/>
          <w:sz w:val="12"/>
          <w:szCs w:val="12"/>
        </w:rPr>
        <w:t>, Е. А. Козловской, С. А.</w:t>
      </w:r>
      <w:r>
        <w:rPr>
          <w:rStyle w:val="WW8Num2z0"/>
          <w:rFonts w:ascii="Verdana" w:hAnsi="Verdana"/>
          <w:color w:val="000000"/>
          <w:sz w:val="12"/>
          <w:szCs w:val="12"/>
        </w:rPr>
        <w:t> </w:t>
      </w:r>
      <w:r>
        <w:rPr>
          <w:rStyle w:val="WW8Num3z0"/>
          <w:rFonts w:ascii="Verdana" w:hAnsi="Verdana"/>
          <w:color w:val="4682B4"/>
          <w:sz w:val="12"/>
          <w:szCs w:val="12"/>
        </w:rPr>
        <w:t>Козловским</w:t>
      </w:r>
      <w:r>
        <w:rPr>
          <w:rFonts w:ascii="Verdana" w:hAnsi="Verdana"/>
          <w:color w:val="000000"/>
          <w:sz w:val="12"/>
          <w:szCs w:val="12"/>
        </w:rPr>
        <w:t>, С. И. Мерзляковой, И. С.</w:t>
      </w:r>
      <w:r>
        <w:rPr>
          <w:rStyle w:val="WW8Num2z0"/>
          <w:rFonts w:ascii="Verdana" w:hAnsi="Verdana"/>
          <w:color w:val="000000"/>
          <w:sz w:val="12"/>
          <w:szCs w:val="12"/>
        </w:rPr>
        <w:t> </w:t>
      </w:r>
      <w:r>
        <w:rPr>
          <w:rStyle w:val="WW8Num3z0"/>
          <w:rFonts w:ascii="Verdana" w:hAnsi="Verdana"/>
          <w:color w:val="4682B4"/>
          <w:sz w:val="12"/>
          <w:szCs w:val="12"/>
        </w:rPr>
        <w:t>Окуневым</w:t>
      </w:r>
      <w:r>
        <w:rPr>
          <w:rFonts w:ascii="Verdana" w:hAnsi="Verdana"/>
          <w:color w:val="000000"/>
          <w:sz w:val="12"/>
          <w:szCs w:val="12"/>
        </w:rPr>
        <w:t>, В. Н. Сахаровой.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до сих пор остается актуальным поиск эффективных стратегий и технологий формирования основ культуры безопасности по Правилам дорожного движения, воспитании личности, которая не только владеет знаниями по безопасному поведению, но и уважает здоровье и жизнь другого человека, личности способной к проявлению</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доброты, отзывчивости и сострадания.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 обуславливает те позитивные изменения, которые наметились в образовании. Принята Федеральная Целевая Программа «Повышение безопасности дорожного движения в 2006 - 2012 годах», в которой выделяются первоочередные направления деятельности: проведение исследований и разработка системного проекта, комплекса программ, учебно-методических материалов, требований к содержанию деятельности образовательных учреждений по профилактике детского дорожно-транспортного травматизма, включая апробацию и научно-методическое сопровождение внедрения; проведение научных исследований и разработка государственных требований к минимуму содержания и уровню требований к специалистам по вопросам обучения</w:t>
      </w:r>
      <w:r>
        <w:rPr>
          <w:rStyle w:val="WW8Num2z0"/>
          <w:rFonts w:ascii="Verdana" w:hAnsi="Verdana"/>
          <w:color w:val="000000"/>
          <w:sz w:val="12"/>
          <w:szCs w:val="12"/>
        </w:rPr>
        <w:t> </w:t>
      </w:r>
      <w:r>
        <w:rPr>
          <w:rStyle w:val="WW8Num3z0"/>
          <w:rFonts w:ascii="Verdana" w:hAnsi="Verdana"/>
          <w:color w:val="4682B4"/>
          <w:sz w:val="12"/>
          <w:szCs w:val="12"/>
        </w:rPr>
        <w:t>навыкам</w:t>
      </w:r>
      <w:r>
        <w:rPr>
          <w:rFonts w:ascii="Verdana" w:hAnsi="Verdana"/>
          <w:color w:val="000000"/>
          <w:sz w:val="12"/>
          <w:szCs w:val="12"/>
        </w:rPr>
        <w:t>безопасного поведения на улицах и дорогах; проведение системных исследований, направленных на выявление закономерностей возникновения дорожно-транспортных происшествий.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данном этапе развития общества, уделяется большое внимание</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и его возможностям в</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ребенка, подготовке его к безопасной жизнедеятельности, культурному, физическому, нравственно-этическому, художественно-эстетическому и эмоциональному благополучию (И. А.</w:t>
      </w:r>
      <w:r>
        <w:rPr>
          <w:rStyle w:val="WW8Num2z0"/>
          <w:rFonts w:ascii="Verdana" w:hAnsi="Verdana"/>
          <w:color w:val="000000"/>
          <w:sz w:val="12"/>
          <w:szCs w:val="12"/>
        </w:rPr>
        <w:t> </w:t>
      </w:r>
      <w:r>
        <w:rPr>
          <w:rStyle w:val="WW8Num3z0"/>
          <w:rFonts w:ascii="Verdana" w:hAnsi="Verdana"/>
          <w:color w:val="4682B4"/>
          <w:sz w:val="12"/>
          <w:szCs w:val="12"/>
        </w:rPr>
        <w:t>Аршавский</w:t>
      </w:r>
      <w:r>
        <w:rPr>
          <w:rFonts w:ascii="Verdana" w:hAnsi="Verdana"/>
          <w:color w:val="000000"/>
          <w:sz w:val="12"/>
          <w:szCs w:val="12"/>
        </w:rPr>
        <w:t>, Н. Н. Авдеева, К. 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Е. А. Козырева, В. 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Р. Б. Стеркина и др.). Вместе с тем, в педагогической науке проблеме формирования основ культуры безопасности по Правилам дорожного движения уделяется мало внимания, она не рассматривалась как предмет</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исследования, а понятие «</w:t>
      </w:r>
      <w:r>
        <w:rPr>
          <w:rStyle w:val="WW8Num3z0"/>
          <w:rFonts w:ascii="Verdana" w:hAnsi="Verdana"/>
          <w:color w:val="4682B4"/>
          <w:sz w:val="12"/>
          <w:szCs w:val="12"/>
        </w:rPr>
        <w:t>культура безопасности</w:t>
      </w:r>
      <w:r>
        <w:rPr>
          <w:rFonts w:ascii="Verdana" w:hAnsi="Verdana"/>
          <w:color w:val="000000"/>
          <w:sz w:val="12"/>
          <w:szCs w:val="12"/>
        </w:rPr>
        <w:t>» не получило общепринятого определения. В связи с этим необходима теоретическая разработка этого понятия, данные эмпирических исследований.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исследования на социальном уровне обусловлена потребностью современного общества в воспитании личности, готовой вести безопасный образ жизни, заботиться о своем здоровье и здоровье других людей. Это порождает противоречия: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потребностями и ожиданиями современного общества в безопасности подрастающего поколения, обусловленными ростом детского дорожно-транспортного травматизма и возможностями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формально и эпизодично занимающихся формированием основ культуры безопасности по Правилам дорожного движения;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острой необходимостью в новейших научных разработках: инновационных и интегрированных технологиях,</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диагностиках и отсутствием таких разработок, составляющих теоретическую платформу формирования основ культуры безопасности по Правилам дорожного движения; имеющиеся</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и пособия, содержат устаревшие понятия, термины и Правила, опасные рекомендации;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и важностью формирования основ культуры безопасности по Правилам дорожного движения и недостаточным уровнем</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специалистов по данному вопросу, устаревшими знаниями или полным их отсутствием;</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потребностью и необходимостью повышения квалификации и педагогической компетенции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данному вопросу и отсутствием курсов повышения квалификации по данной тематике.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На основании выявленных противоречий была определена проблема исследования, которая заключается в отсутствии единых методологических и теоретико-практических разработок по данной тематике и необходимости научного исследования проблемы формирования основ культуры безопасности по Правилам дорожного движения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Обозначенные противоречия и вытекающие из них проблемы, актуальность и недостаточная разработанность методологических и теоретических основ определили тему нашего диссертационного исследования «Формирование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разработка и апробация педагогических условий формирования,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воспитание у детей основ культуры безопасности по Правилам дорожного движения на базе дошкольных учреждений.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формирования основ культуры безопасности по Правилам дорожного движения в воспитательно-образовательной деятельности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состоит в предположении, что обеспечение успешного формирования основ культуры безопасности по Правилам дорожного движения у детей старшего дошкольного возраста в системе дошкольных учреждений будет эффективным при соблюдении следующих педагогических условий: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основ культуры безопасности по Правилам дорожного движения у детей старшего дошкольного возраста через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(ощущений, восприятий, представлений,</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памяти), через всестороннее воспитание и развитие (физическое, интеллектуальное, нравственно-этическое, художественно-эстетическое и обогащение эмоциональной сферы, направленной на соблюдение Правил дорожного движения);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развивающей среды в группах детского сада как системы материальных объектов, направленных на</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и взаимодействие личности ребенка с элементами других культур в процессе деятельности;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педагогов и воспитателей к реализации в воспитательно-образовательной деятельности формирования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взаимодействия дошкольного учреждения, семьи, инспекторов Государственной инспекции безопасности дорожного движения (</w:t>
      </w:r>
      <w:r>
        <w:rPr>
          <w:rStyle w:val="WW8Num3z0"/>
          <w:rFonts w:ascii="Verdana" w:hAnsi="Verdana"/>
          <w:color w:val="4682B4"/>
          <w:sz w:val="12"/>
          <w:szCs w:val="12"/>
        </w:rPr>
        <w:t>ГИБДД</w:t>
      </w:r>
      <w:r>
        <w:rPr>
          <w:rFonts w:ascii="Verdana" w:hAnsi="Verdana"/>
          <w:color w:val="000000"/>
          <w:sz w:val="12"/>
          <w:szCs w:val="12"/>
        </w:rPr>
        <w:t>) по формированию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цель, объект, предмет и гипотеза позволяют определить задачи исследования: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Охарактеризовать сущность и структуру культуры безопасности и возможности ее формирования у детей старшего дошкольного возраста в процессе воспитательно-образовательной деятельности;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организационно-педагогические условия и развивающую среду формирования основ культуры безопасности по Правилам дорожного движения у детей старшего дошкольного возраста и проверить их в опытно-экспериментальной работе.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содержание, формы и методы, обеспечивающие формирование основ культуры безопасности по Правилам дорожного движения у детей старшего дошкольного возраста в детских дошкольных учреждениях и экспериментально проверить ее.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критерии и определить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Подготовить научно обоснованные методические рекомендации для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по формированию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является: теория о культуре безопасности;</w:t>
      </w:r>
      <w:r>
        <w:rPr>
          <w:rStyle w:val="WW8Num2z0"/>
          <w:rFonts w:ascii="Verdana" w:hAnsi="Verdana"/>
          <w:color w:val="000000"/>
          <w:sz w:val="12"/>
          <w:szCs w:val="12"/>
        </w:rPr>
        <w:t> </w:t>
      </w:r>
      <w:r>
        <w:rPr>
          <w:rStyle w:val="WW8Num3z0"/>
          <w:rFonts w:ascii="Verdana" w:hAnsi="Verdana"/>
          <w:color w:val="4682B4"/>
          <w:sz w:val="12"/>
          <w:szCs w:val="12"/>
        </w:rPr>
        <w:t>гуманистический</w:t>
      </w:r>
      <w:r>
        <w:rPr>
          <w:rStyle w:val="WW8Num2z0"/>
          <w:rFonts w:ascii="Verdana" w:hAnsi="Verdana"/>
          <w:color w:val="000000"/>
          <w:sz w:val="12"/>
          <w:szCs w:val="12"/>
        </w:rPr>
        <w:t> </w:t>
      </w:r>
      <w:r>
        <w:rPr>
          <w:rFonts w:ascii="Verdana" w:hAnsi="Verdana"/>
          <w:color w:val="000000"/>
          <w:sz w:val="12"/>
          <w:szCs w:val="12"/>
        </w:rPr>
        <w:t>подход, определяющий человека как высшую ценность современного общества и системы образования, в рамках которого, здоровье является ценностью личности, а его сбережение -целью образования; теоретические концепции, позволяющие определить «</w:t>
      </w:r>
      <w:r>
        <w:rPr>
          <w:rStyle w:val="WW8Num3z0"/>
          <w:rFonts w:ascii="Verdana" w:hAnsi="Verdana"/>
          <w:color w:val="4682B4"/>
          <w:sz w:val="12"/>
          <w:szCs w:val="12"/>
        </w:rPr>
        <w:t>культуру безопасности</w:t>
      </w:r>
      <w:r>
        <w:rPr>
          <w:rFonts w:ascii="Verdana" w:hAnsi="Verdana"/>
          <w:color w:val="000000"/>
          <w:sz w:val="12"/>
          <w:szCs w:val="12"/>
        </w:rPr>
        <w:t>» как часть общей культуры и интегрированный феномен, сочетающий в себе знания, умения и навыки по теме исследования, физическое, интеллектуальное, нравственно-этическое, художественно-эстетическое развитие и эмоциональное восприятие.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основу исследования составили следующие положения: о культуре безопасности личности как важнейшем факторе жизни человека и общества (Аристотель, С. В.</w:t>
      </w:r>
      <w:r>
        <w:rPr>
          <w:rStyle w:val="WW8Num2z0"/>
          <w:rFonts w:ascii="Verdana" w:hAnsi="Verdana"/>
          <w:color w:val="000000"/>
          <w:sz w:val="12"/>
          <w:szCs w:val="12"/>
        </w:rPr>
        <w:t> </w:t>
      </w:r>
      <w:r>
        <w:rPr>
          <w:rStyle w:val="WW8Num3z0"/>
          <w:rFonts w:ascii="Verdana" w:hAnsi="Verdana"/>
          <w:color w:val="4682B4"/>
          <w:sz w:val="12"/>
          <w:szCs w:val="12"/>
        </w:rPr>
        <w:t>Белов</w:t>
      </w:r>
      <w:r>
        <w:rPr>
          <w:rFonts w:ascii="Verdana" w:hAnsi="Verdana"/>
          <w:color w:val="000000"/>
          <w:sz w:val="12"/>
          <w:szCs w:val="12"/>
        </w:rPr>
        <w:t>, Демокрит, А. В. Девисилов, Сократ, Платон, Т. Кампанелла, Кант, Я. А.</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Е. М. Литвинов, Жд. Локк,Т. Мор, К. Маркс, Р. Оуэн, И. Г.</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Ю. В. Репин, В. Сапронов, Ф.</w:t>
      </w:r>
      <w:r>
        <w:rPr>
          <w:rStyle w:val="WW8Num2z0"/>
          <w:rFonts w:ascii="Verdana" w:hAnsi="Verdana"/>
          <w:color w:val="000000"/>
          <w:sz w:val="12"/>
          <w:szCs w:val="12"/>
        </w:rPr>
        <w:t> </w:t>
      </w:r>
      <w:r>
        <w:rPr>
          <w:rStyle w:val="WW8Num3z0"/>
          <w:rFonts w:ascii="Verdana" w:hAnsi="Verdana"/>
          <w:color w:val="4682B4"/>
          <w:sz w:val="12"/>
          <w:szCs w:val="12"/>
        </w:rPr>
        <w:t>Фребель</w:t>
      </w:r>
      <w:r>
        <w:rPr>
          <w:rFonts w:ascii="Verdana" w:hAnsi="Verdana"/>
          <w:color w:val="000000"/>
          <w:sz w:val="12"/>
          <w:szCs w:val="12"/>
        </w:rPr>
        <w:t>, М. П. Фролов, Ф. Энгельс); о концепции</w:t>
      </w:r>
      <w:r>
        <w:rPr>
          <w:rStyle w:val="WW8Num2z0"/>
          <w:rFonts w:ascii="Verdana" w:hAnsi="Verdana"/>
          <w:color w:val="000000"/>
          <w:sz w:val="12"/>
          <w:szCs w:val="12"/>
        </w:rPr>
        <w:t> </w:t>
      </w:r>
      <w:r>
        <w:rPr>
          <w:rStyle w:val="WW8Num3z0"/>
          <w:rFonts w:ascii="Verdana" w:hAnsi="Verdana"/>
          <w:color w:val="4682B4"/>
          <w:sz w:val="12"/>
          <w:szCs w:val="12"/>
        </w:rPr>
        <w:t>здоровьесбережения</w:t>
      </w:r>
      <w:r>
        <w:rPr>
          <w:rStyle w:val="WW8Num2z0"/>
          <w:rFonts w:ascii="Verdana" w:hAnsi="Verdana"/>
          <w:color w:val="000000"/>
          <w:sz w:val="12"/>
          <w:szCs w:val="12"/>
        </w:rPr>
        <w:t> </w:t>
      </w:r>
      <w:r>
        <w:rPr>
          <w:rFonts w:ascii="Verdana" w:hAnsi="Verdana"/>
          <w:color w:val="000000"/>
          <w:sz w:val="12"/>
          <w:szCs w:val="12"/>
        </w:rPr>
        <w:t>как одном из наиболее важных аспектов многоступенчатой системы образования, для охраны и укрепления физического и психического здоровья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развития его индивидуальных особенностей (Ш. А.</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Е. А. Аркин, В. К.</w:t>
      </w:r>
      <w:r>
        <w:rPr>
          <w:rStyle w:val="WW8Num2z0"/>
          <w:rFonts w:ascii="Verdana" w:hAnsi="Verdana"/>
          <w:color w:val="000000"/>
          <w:sz w:val="12"/>
          <w:szCs w:val="12"/>
        </w:rPr>
        <w:t> </w:t>
      </w:r>
      <w:r>
        <w:rPr>
          <w:rStyle w:val="WW8Num3z0"/>
          <w:rFonts w:ascii="Verdana" w:hAnsi="Verdana"/>
          <w:color w:val="4682B4"/>
          <w:sz w:val="12"/>
          <w:szCs w:val="12"/>
        </w:rPr>
        <w:t>Бальсевич</w:t>
      </w:r>
      <w:r>
        <w:rPr>
          <w:rFonts w:ascii="Verdana" w:hAnsi="Verdana"/>
          <w:color w:val="000000"/>
          <w:sz w:val="12"/>
          <w:szCs w:val="12"/>
        </w:rPr>
        <w:t>, М. Н. Берулава, Г. Н.</w:t>
      </w:r>
      <w:r>
        <w:rPr>
          <w:rStyle w:val="WW8Num2z0"/>
          <w:rFonts w:ascii="Verdana" w:hAnsi="Verdana"/>
          <w:color w:val="000000"/>
          <w:sz w:val="12"/>
          <w:szCs w:val="12"/>
        </w:rPr>
        <w:t> </w:t>
      </w:r>
      <w:r>
        <w:rPr>
          <w:rStyle w:val="WW8Num3z0"/>
          <w:rFonts w:ascii="Verdana" w:hAnsi="Verdana"/>
          <w:color w:val="4682B4"/>
          <w:sz w:val="12"/>
          <w:szCs w:val="12"/>
        </w:rPr>
        <w:t>Голубева</w:t>
      </w:r>
      <w:r>
        <w:rPr>
          <w:rFonts w:ascii="Verdana" w:hAnsi="Verdana"/>
          <w:color w:val="000000"/>
          <w:sz w:val="12"/>
          <w:szCs w:val="12"/>
        </w:rPr>
        <w:t>, И. Б. Котова, И. М.</w:t>
      </w:r>
      <w:r>
        <w:rPr>
          <w:rStyle w:val="WW8Num2z0"/>
          <w:rFonts w:ascii="Verdana" w:hAnsi="Verdana"/>
          <w:color w:val="000000"/>
          <w:sz w:val="12"/>
          <w:szCs w:val="12"/>
        </w:rPr>
        <w:t> </w:t>
      </w:r>
      <w:r>
        <w:rPr>
          <w:rStyle w:val="WW8Num3z0"/>
          <w:rFonts w:ascii="Verdana" w:hAnsi="Verdana"/>
          <w:color w:val="4682B4"/>
          <w:sz w:val="12"/>
          <w:szCs w:val="12"/>
        </w:rPr>
        <w:t>Купцов</w:t>
      </w:r>
      <w:r>
        <w:rPr>
          <w:rFonts w:ascii="Verdana" w:hAnsi="Verdana"/>
          <w:color w:val="000000"/>
          <w:sz w:val="12"/>
          <w:szCs w:val="12"/>
        </w:rPr>
        <w:t>, Ю. П. Лисицын, Н. А. Мадведева, Л. И.</w:t>
      </w:r>
      <w:r>
        <w:rPr>
          <w:rStyle w:val="WW8Num2z0"/>
          <w:rFonts w:ascii="Verdana" w:hAnsi="Verdana"/>
          <w:color w:val="000000"/>
          <w:sz w:val="12"/>
          <w:szCs w:val="12"/>
        </w:rPr>
        <w:t> </w:t>
      </w:r>
      <w:r>
        <w:rPr>
          <w:rStyle w:val="WW8Num3z0"/>
          <w:rFonts w:ascii="Verdana" w:hAnsi="Verdana"/>
          <w:color w:val="4682B4"/>
          <w:sz w:val="12"/>
          <w:szCs w:val="12"/>
        </w:rPr>
        <w:t>Лубышева</w:t>
      </w:r>
      <w:r>
        <w:rPr>
          <w:rFonts w:ascii="Verdana" w:hAnsi="Verdana"/>
          <w:color w:val="000000"/>
          <w:sz w:val="12"/>
          <w:szCs w:val="12"/>
        </w:rPr>
        <w:t>, А. П. Матвеев, И. В.</w:t>
      </w:r>
      <w:r>
        <w:rPr>
          <w:rStyle w:val="WW8Num2z0"/>
          <w:rFonts w:ascii="Verdana" w:hAnsi="Verdana"/>
          <w:color w:val="000000"/>
          <w:sz w:val="12"/>
          <w:szCs w:val="12"/>
        </w:rPr>
        <w:t> </w:t>
      </w:r>
      <w:r>
        <w:rPr>
          <w:rStyle w:val="WW8Num3z0"/>
          <w:rFonts w:ascii="Verdana" w:hAnsi="Verdana"/>
          <w:color w:val="4682B4"/>
          <w:sz w:val="12"/>
          <w:szCs w:val="12"/>
        </w:rPr>
        <w:t>Пенькова</w:t>
      </w:r>
      <w:r>
        <w:rPr>
          <w:rFonts w:ascii="Verdana" w:hAnsi="Verdana"/>
          <w:color w:val="000000"/>
          <w:sz w:val="12"/>
          <w:szCs w:val="12"/>
        </w:rPr>
        <w:t>, Э. Я. Степаненкова, И. Н.</w:t>
      </w:r>
      <w:r>
        <w:rPr>
          <w:rStyle w:val="WW8Num2z0"/>
          <w:rFonts w:ascii="Verdana" w:hAnsi="Verdana"/>
          <w:color w:val="000000"/>
          <w:sz w:val="12"/>
          <w:szCs w:val="12"/>
        </w:rPr>
        <w:t> </w:t>
      </w:r>
      <w:r>
        <w:rPr>
          <w:rStyle w:val="WW8Num3z0"/>
          <w:rFonts w:ascii="Verdana" w:hAnsi="Verdana"/>
          <w:color w:val="4682B4"/>
          <w:sz w:val="12"/>
          <w:szCs w:val="12"/>
        </w:rPr>
        <w:t>Тимошина</w:t>
      </w:r>
      <w:r>
        <w:rPr>
          <w:rFonts w:ascii="Verdana" w:hAnsi="Verdana"/>
          <w:color w:val="000000"/>
          <w:sz w:val="12"/>
          <w:szCs w:val="12"/>
        </w:rPr>
        <w:t>, Т. И. Осокина); о важности интеллектуального воспитания и развития детей в процессе различных видов деятельности и познавательных процессов (Б. 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Ю. К. Бабанский, Л. 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Н, А. Ветлугина, Л.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Е. А. В. Запорожец, И. Я.</w:t>
      </w:r>
      <w:r>
        <w:rPr>
          <w:rStyle w:val="WW8Num2z0"/>
          <w:rFonts w:ascii="Verdana" w:hAnsi="Verdana"/>
          <w:color w:val="000000"/>
          <w:sz w:val="12"/>
          <w:szCs w:val="12"/>
        </w:rPr>
        <w:t> </w:t>
      </w:r>
      <w:r>
        <w:rPr>
          <w:rStyle w:val="WW8Num3z0"/>
          <w:rFonts w:ascii="Verdana" w:hAnsi="Verdana"/>
          <w:color w:val="4682B4"/>
          <w:sz w:val="12"/>
          <w:szCs w:val="12"/>
        </w:rPr>
        <w:t>Лернер</w:t>
      </w:r>
      <w:r>
        <w:rPr>
          <w:rFonts w:ascii="Verdana" w:hAnsi="Verdana"/>
          <w:color w:val="000000"/>
          <w:sz w:val="12"/>
          <w:szCs w:val="12"/>
        </w:rPr>
        <w:t>, А. Н. Леонтьев, А. М.</w:t>
      </w:r>
      <w:r>
        <w:rPr>
          <w:rStyle w:val="WW8Num2z0"/>
          <w:rFonts w:ascii="Verdana" w:hAnsi="Verdana"/>
          <w:color w:val="000000"/>
          <w:sz w:val="12"/>
          <w:szCs w:val="12"/>
        </w:rPr>
        <w:t> </w:t>
      </w:r>
      <w:r>
        <w:rPr>
          <w:rStyle w:val="WW8Num3z0"/>
          <w:rFonts w:ascii="Verdana" w:hAnsi="Verdana"/>
          <w:color w:val="4682B4"/>
          <w:sz w:val="12"/>
          <w:szCs w:val="12"/>
        </w:rPr>
        <w:t>Леушина</w:t>
      </w:r>
      <w:r>
        <w:rPr>
          <w:rFonts w:ascii="Verdana" w:hAnsi="Verdana"/>
          <w:color w:val="000000"/>
          <w:sz w:val="12"/>
          <w:szCs w:val="12"/>
        </w:rPr>
        <w:t>, Н. П. Сакулина, Е. И.</w:t>
      </w:r>
      <w:r>
        <w:rPr>
          <w:rStyle w:val="WW8Num2z0"/>
          <w:rFonts w:ascii="Verdana" w:hAnsi="Verdana"/>
          <w:color w:val="000000"/>
          <w:sz w:val="12"/>
          <w:szCs w:val="12"/>
        </w:rPr>
        <w:t> </w:t>
      </w:r>
      <w:r>
        <w:rPr>
          <w:rStyle w:val="WW8Num3z0"/>
          <w:rFonts w:ascii="Verdana" w:hAnsi="Verdana"/>
          <w:color w:val="4682B4"/>
          <w:sz w:val="12"/>
          <w:szCs w:val="12"/>
        </w:rPr>
        <w:t>Тихеева</w:t>
      </w:r>
      <w:r>
        <w:rPr>
          <w:rFonts w:ascii="Verdana" w:hAnsi="Verdana"/>
          <w:color w:val="000000"/>
          <w:sz w:val="12"/>
          <w:szCs w:val="12"/>
        </w:rPr>
        <w:t>, А. П. Усова, Г. И.</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Д. Б. Эльконин). о нравственно-этическом воспитании и</w:t>
      </w:r>
      <w:r>
        <w:rPr>
          <w:rStyle w:val="WW8Num2z0"/>
          <w:rFonts w:ascii="Verdana" w:hAnsi="Verdana"/>
          <w:color w:val="000000"/>
          <w:sz w:val="12"/>
          <w:szCs w:val="12"/>
        </w:rPr>
        <w:t> </w:t>
      </w:r>
      <w:r>
        <w:rPr>
          <w:rStyle w:val="WW8Num3z0"/>
          <w:rFonts w:ascii="Verdana" w:hAnsi="Verdana"/>
          <w:color w:val="4682B4"/>
          <w:sz w:val="12"/>
          <w:szCs w:val="12"/>
        </w:rPr>
        <w:t>приобщении</w:t>
      </w:r>
      <w:r>
        <w:rPr>
          <w:rStyle w:val="WW8Num2z0"/>
          <w:rFonts w:ascii="Verdana" w:hAnsi="Verdana"/>
          <w:color w:val="000000"/>
          <w:sz w:val="12"/>
          <w:szCs w:val="12"/>
        </w:rPr>
        <w:t> </w:t>
      </w:r>
      <w:r>
        <w:rPr>
          <w:rFonts w:ascii="Verdana" w:hAnsi="Verdana"/>
          <w:color w:val="000000"/>
          <w:sz w:val="12"/>
          <w:szCs w:val="12"/>
        </w:rPr>
        <w:t>детей к моральным нормам и ценностям человечества (Л. В.</w:t>
      </w:r>
      <w:r>
        <w:rPr>
          <w:rStyle w:val="WW8Num2z0"/>
          <w:rFonts w:ascii="Verdana" w:hAnsi="Verdana"/>
          <w:color w:val="000000"/>
          <w:sz w:val="12"/>
          <w:szCs w:val="12"/>
        </w:rPr>
        <w:t> </w:t>
      </w:r>
      <w:r>
        <w:rPr>
          <w:rStyle w:val="WW8Num3z0"/>
          <w:rFonts w:ascii="Verdana" w:hAnsi="Verdana"/>
          <w:color w:val="4682B4"/>
          <w:sz w:val="12"/>
          <w:szCs w:val="12"/>
        </w:rPr>
        <w:t>Артемова</w:t>
      </w:r>
      <w:r>
        <w:rPr>
          <w:rFonts w:ascii="Verdana" w:hAnsi="Verdana"/>
          <w:color w:val="000000"/>
          <w:sz w:val="12"/>
          <w:szCs w:val="12"/>
        </w:rPr>
        <w:t>, Н. И. Болдырев, А. 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3. И. Васильева, В. Г.</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А. В. Виноградова, Т. 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 Е. Конникова, В. 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Б. Т. Лихачев, А. С.</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Л. Н. Новикова, В. И.</w:t>
      </w:r>
      <w:r>
        <w:rPr>
          <w:rStyle w:val="WW8Num2z0"/>
          <w:rFonts w:ascii="Verdana" w:hAnsi="Verdana"/>
          <w:color w:val="000000"/>
          <w:sz w:val="12"/>
          <w:szCs w:val="12"/>
        </w:rPr>
        <w:t> </w:t>
      </w:r>
      <w:r>
        <w:rPr>
          <w:rStyle w:val="WW8Num3z0"/>
          <w:rFonts w:ascii="Verdana" w:hAnsi="Verdana"/>
          <w:color w:val="4682B4"/>
          <w:sz w:val="12"/>
          <w:szCs w:val="12"/>
        </w:rPr>
        <w:t>Петрова</w:t>
      </w:r>
      <w:r>
        <w:rPr>
          <w:rFonts w:ascii="Verdana" w:hAnsi="Verdana"/>
          <w:color w:val="000000"/>
          <w:sz w:val="12"/>
          <w:szCs w:val="12"/>
        </w:rPr>
        <w:t>. Е. В. Субботский, В. А.</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С. Г. Якобсон); о художественно-эстетическом воспитании как важнейшем факторе духовного формирования личности и жизненных идеалов (А. 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Н. А. Ветлугина, М. Б.</w:t>
      </w:r>
      <w:r>
        <w:rPr>
          <w:rStyle w:val="WW8Num2z0"/>
          <w:rFonts w:ascii="Verdana" w:hAnsi="Verdana"/>
          <w:color w:val="000000"/>
          <w:sz w:val="12"/>
          <w:szCs w:val="12"/>
        </w:rPr>
        <w:t> </w:t>
      </w:r>
      <w:r>
        <w:rPr>
          <w:rStyle w:val="WW8Num3z0"/>
          <w:rFonts w:ascii="Verdana" w:hAnsi="Verdana"/>
          <w:color w:val="4682B4"/>
          <w:sz w:val="12"/>
          <w:szCs w:val="12"/>
        </w:rPr>
        <w:t>Зацепина</w:t>
      </w:r>
      <w:r>
        <w:rPr>
          <w:rFonts w:ascii="Verdana" w:hAnsi="Verdana"/>
          <w:color w:val="000000"/>
          <w:sz w:val="12"/>
          <w:szCs w:val="12"/>
        </w:rPr>
        <w:t>, Т. С. Комарова, Л. В.</w:t>
      </w:r>
      <w:r>
        <w:rPr>
          <w:rStyle w:val="WW8Num2z0"/>
          <w:rFonts w:ascii="Verdana" w:hAnsi="Verdana"/>
          <w:color w:val="000000"/>
          <w:sz w:val="12"/>
          <w:szCs w:val="12"/>
        </w:rPr>
        <w:t> </w:t>
      </w:r>
      <w:r>
        <w:rPr>
          <w:rStyle w:val="WW8Num3z0"/>
          <w:rFonts w:ascii="Verdana" w:hAnsi="Verdana"/>
          <w:color w:val="4682B4"/>
          <w:sz w:val="12"/>
          <w:szCs w:val="12"/>
        </w:rPr>
        <w:t>Компанцева</w:t>
      </w:r>
      <w:r>
        <w:rPr>
          <w:rFonts w:ascii="Verdana" w:hAnsi="Verdana"/>
          <w:color w:val="000000"/>
          <w:sz w:val="12"/>
          <w:szCs w:val="12"/>
        </w:rPr>
        <w:t>, В. И. Ляскало, Г. Н.</w:t>
      </w:r>
      <w:r>
        <w:rPr>
          <w:rStyle w:val="WW8Num2z0"/>
          <w:rFonts w:ascii="Verdana" w:hAnsi="Verdana"/>
          <w:color w:val="000000"/>
          <w:sz w:val="12"/>
          <w:szCs w:val="12"/>
        </w:rPr>
        <w:t> </w:t>
      </w:r>
      <w:r>
        <w:rPr>
          <w:rStyle w:val="WW8Num3z0"/>
          <w:rFonts w:ascii="Verdana" w:hAnsi="Verdana"/>
          <w:color w:val="4682B4"/>
          <w:sz w:val="12"/>
          <w:szCs w:val="12"/>
        </w:rPr>
        <w:t>Пантелеев</w:t>
      </w:r>
      <w:r>
        <w:rPr>
          <w:rFonts w:ascii="Verdana" w:hAnsi="Verdana"/>
          <w:color w:val="000000"/>
          <w:sz w:val="12"/>
          <w:szCs w:val="12"/>
        </w:rPr>
        <w:t>, Н. П. Сакулина, О. Ю.</w:t>
      </w:r>
      <w:r>
        <w:rPr>
          <w:rStyle w:val="WW8Num2z0"/>
          <w:rFonts w:ascii="Verdana" w:hAnsi="Verdana"/>
          <w:color w:val="000000"/>
          <w:sz w:val="12"/>
          <w:szCs w:val="12"/>
        </w:rPr>
        <w:t> </w:t>
      </w:r>
      <w:r>
        <w:rPr>
          <w:rStyle w:val="WW8Num3z0"/>
          <w:rFonts w:ascii="Verdana" w:hAnsi="Verdana"/>
          <w:color w:val="4682B4"/>
          <w:sz w:val="12"/>
          <w:szCs w:val="12"/>
        </w:rPr>
        <w:t>Филлипс</w:t>
      </w:r>
      <w:r>
        <w:rPr>
          <w:rFonts w:ascii="Verdana" w:hAnsi="Verdana"/>
          <w:color w:val="000000"/>
          <w:sz w:val="12"/>
          <w:szCs w:val="12"/>
        </w:rPr>
        <w:t>, Е. А. Флерина, О. В.</w:t>
      </w:r>
      <w:r>
        <w:rPr>
          <w:rStyle w:val="WW8Num2z0"/>
          <w:rFonts w:ascii="Verdana" w:hAnsi="Verdana"/>
          <w:color w:val="000000"/>
          <w:sz w:val="12"/>
          <w:szCs w:val="12"/>
        </w:rPr>
        <w:t> </w:t>
      </w:r>
      <w:r>
        <w:rPr>
          <w:rStyle w:val="WW8Num3z0"/>
          <w:rFonts w:ascii="Verdana" w:hAnsi="Verdana"/>
          <w:color w:val="4682B4"/>
          <w:sz w:val="12"/>
          <w:szCs w:val="12"/>
        </w:rPr>
        <w:t>Цаплина</w:t>
      </w:r>
      <w:r>
        <w:rPr>
          <w:rStyle w:val="WW8Num2z0"/>
          <w:rFonts w:ascii="Verdana" w:hAnsi="Verdana"/>
          <w:color w:val="000000"/>
          <w:sz w:val="12"/>
          <w:szCs w:val="12"/>
        </w:rPr>
        <w:t> </w:t>
      </w:r>
      <w:r>
        <w:rPr>
          <w:rFonts w:ascii="Verdana" w:hAnsi="Verdana"/>
          <w:color w:val="000000"/>
          <w:sz w:val="12"/>
          <w:szCs w:val="12"/>
        </w:rPr>
        <w:t>В. Н. Шацкая);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достижения поставленных целей использовались следующие методы: научно-теоретический анализ литературы по проблеме исследования; статистические методы (методы измерения и обработки экспериментальных данных, их системный анализ, графическая интерпретация), экспериментальные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эксперимент); методы диагностики: тесты, вопросники,</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наглядно-практические; проблемно-поисковые; творческие, игровые и словесные методы, наблюдения; метод экспериментальных оценок и</w:t>
      </w:r>
      <w:r>
        <w:rPr>
          <w:rStyle w:val="WW8Num2z0"/>
          <w:rFonts w:ascii="Verdana" w:hAnsi="Verdana"/>
          <w:color w:val="000000"/>
          <w:sz w:val="12"/>
          <w:szCs w:val="12"/>
        </w:rPr>
        <w:t> </w:t>
      </w:r>
      <w:r>
        <w:rPr>
          <w:rStyle w:val="WW8Num3z0"/>
          <w:rFonts w:ascii="Verdana" w:hAnsi="Verdana"/>
          <w:color w:val="4682B4"/>
          <w:sz w:val="12"/>
          <w:szCs w:val="12"/>
        </w:rPr>
        <w:t>самооценок</w:t>
      </w:r>
      <w:r>
        <w:rPr>
          <w:rFonts w:ascii="Verdana" w:hAnsi="Verdana"/>
          <w:color w:val="000000"/>
          <w:sz w:val="12"/>
          <w:szCs w:val="12"/>
        </w:rPr>
        <w:t>; анализ воспитательно-образовательной деятельности детей и работы воспитателей групп педагогического эксперимента.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Экспериментальной базой для проведения исследования являлись: муниципальное</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общеобразовательное</w:t>
      </w:r>
      <w:r>
        <w:rPr>
          <w:rStyle w:val="WW8Num2z0"/>
          <w:rFonts w:ascii="Verdana" w:hAnsi="Verdana"/>
          <w:color w:val="000000"/>
          <w:sz w:val="12"/>
          <w:szCs w:val="12"/>
        </w:rPr>
        <w:t> </w:t>
      </w:r>
      <w:r>
        <w:rPr>
          <w:rFonts w:ascii="Verdana" w:hAnsi="Verdana"/>
          <w:color w:val="000000"/>
          <w:sz w:val="12"/>
          <w:szCs w:val="12"/>
        </w:rPr>
        <w:t>учреждение детский сад № 24 «</w:t>
      </w:r>
      <w:r>
        <w:rPr>
          <w:rStyle w:val="WW8Num3z0"/>
          <w:rFonts w:ascii="Verdana" w:hAnsi="Verdana"/>
          <w:color w:val="4682B4"/>
          <w:sz w:val="12"/>
          <w:szCs w:val="12"/>
        </w:rPr>
        <w:t>Березка</w:t>
      </w:r>
      <w:r>
        <w:rPr>
          <w:rFonts w:ascii="Verdana" w:hAnsi="Verdana"/>
          <w:color w:val="000000"/>
          <w:sz w:val="12"/>
          <w:szCs w:val="12"/>
        </w:rPr>
        <w:t>» г. Долгопрудного и государственное общеобразовательное учреждение</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№1072 г. Москвы, детские сады г. Москвы и Московской области. В эксперименте принимало участие 384 ребенка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Диссертационное исследование проводилось в несколько этапов:</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(2001 - 2002 гг.) - поисково-теоретическом -осуществлялось изучение и анализ философской, психолого-педагогической и</w:t>
      </w:r>
      <w:r>
        <w:rPr>
          <w:rStyle w:val="WW8Num2z0"/>
          <w:rFonts w:ascii="Verdana" w:hAnsi="Verdana"/>
          <w:color w:val="000000"/>
          <w:sz w:val="12"/>
          <w:szCs w:val="12"/>
        </w:rPr>
        <w:t> </w:t>
      </w:r>
      <w:r>
        <w:rPr>
          <w:rStyle w:val="WW8Num3z0"/>
          <w:rFonts w:ascii="Verdana" w:hAnsi="Verdana"/>
          <w:color w:val="4682B4"/>
          <w:sz w:val="12"/>
          <w:szCs w:val="12"/>
        </w:rPr>
        <w:t>культурологической</w:t>
      </w:r>
      <w:r>
        <w:rPr>
          <w:rStyle w:val="WW8Num2z0"/>
          <w:rFonts w:ascii="Verdana" w:hAnsi="Verdana"/>
          <w:color w:val="000000"/>
          <w:sz w:val="12"/>
          <w:szCs w:val="12"/>
        </w:rPr>
        <w:t> </w:t>
      </w:r>
      <w:r>
        <w:rPr>
          <w:rFonts w:ascii="Verdana" w:hAnsi="Verdana"/>
          <w:color w:val="000000"/>
          <w:sz w:val="12"/>
          <w:szCs w:val="12"/>
        </w:rPr>
        <w:t>литературы, изучение теоретического и практического уровней разработанности данной проблемы. Полученный материал позволил сформулировать рабочую гипотезу, определить цель, задачи и предмет исследования.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(2003 - 2006 гг.) - проведен констатирующий эксперимент, позволивший выявить состояния знаний,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детей по теме исследования и потенциальные возможности педагогических условий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учреждении по формированию основ культуры безопасности по Правилам дорожного движения у детей старшего дошкольного возраста; создана модель педагогических условий, обеспечивающая формирование основ культуры безопасности по Правилам дорожного движения в образовательном пространстве дошкольного учреждения; проведен формирующий педагогический эксперимент, во время которого</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модель формирования основ культуры безопасности по Правилам дорожного движения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Fonts w:ascii="Verdana" w:hAnsi="Verdana"/>
          <w:color w:val="000000"/>
          <w:sz w:val="12"/>
          <w:szCs w:val="12"/>
        </w:rPr>
        <w:t>учреждении.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(2007 - 2009 гг.) - контрольном- проходилось завершение опытно-экспериментальной работы, осмысление и анализ полученных результатов исследования и их эффективность, оформление разработанных в исследовании теоретико-методических положений, анализ результатов исследования полученных на предыдущих этапах, систематизация и обработка материалов, оформление их в виде диссертации.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 введено понятие «</w:t>
      </w:r>
      <w:r>
        <w:rPr>
          <w:rStyle w:val="WW8Num3z0"/>
          <w:rFonts w:ascii="Verdana" w:hAnsi="Verdana"/>
          <w:color w:val="4682B4"/>
          <w:sz w:val="12"/>
          <w:szCs w:val="12"/>
        </w:rPr>
        <w:t>культура безопасности по Правилам дорожного движения</w:t>
      </w:r>
      <w:r>
        <w:rPr>
          <w:rFonts w:ascii="Verdana" w:hAnsi="Verdana"/>
          <w:color w:val="000000"/>
          <w:sz w:val="12"/>
          <w:szCs w:val="12"/>
        </w:rPr>
        <w:t>»; раскрыта сущностная характеристика формирования основ культуры безопасности по Правилам дорожного движения у детей старшего дошкольного возраста; разработана и апробирована модель формирования основ культуры безопасности по Правилам дорожного движения у детей старшего дошкольного возраста; обоснована и апробирована совокупность педагогических условий и художественно-эстетической развивающей среды в эффективном формировании основ культуры безопасности по Правилам дорожного движения у детей старшего дошкольного возраста.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определяется тем, что: исследованы теоретические основы формирования основ культуры безопасности по Правилам дорожного движения у детей старшего дошкольного возраста в условиях дошкольного учреждения; определены критерии, уровни формирования основ культуры безопасности по Правилам дорожного движения у детей старшего дошкольного возраста; результаты данного исследования могут служить платформой для дальнейшей научной разработки данной проблемы.</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 разработана модель формирования основ культуры безопасности по Правилам дорожного движения у детей старшего дошкольного возраста, способствующая эффективному формированию основ культуры безопасности по Правилам дорожного движения; принципы модели формирования основ культуры безопасности по Правилам дорожного движения у детей старшего дошкольного возраста, обеспечивающие эффективность ее реализации: приоритет</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ребенка, где игра выступает не только ведущим видом деятельности, но и культурной ценностью; принципы интегрирования, системности, доступности, последовательности, достоверности, индивидуального подхода, стандартизации знаний, соответствия и целостности, сезонности знаний, взаимодействие «детский сад - семья», и др. программа «Культура безопасности по Правилам дорожного движения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направлена на повышение культуры безопасности по Правилам дорожного движения и может использоваться в дошкольных учреждениях, начальной школе, дополнительном образовании.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Достоверность выводов, сделанных в ходе выполнения исследования, обусловлено полученными результатами, позитивной апробацией поставленных целей и задач, комплексными подходами и системным анализом изучаемой проблемы; обеспечена применением комплекса методов, </w:t>
      </w:r>
      <w:r>
        <w:rPr>
          <w:rFonts w:ascii="Verdana" w:hAnsi="Verdana"/>
          <w:color w:val="000000"/>
          <w:sz w:val="12"/>
          <w:szCs w:val="12"/>
        </w:rPr>
        <w:lastRenderedPageBreak/>
        <w:t>адекватных поставленным исследователем задач, применением методов математической статистики для обработки данных и анализа.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Понятие «</w:t>
      </w:r>
      <w:r>
        <w:rPr>
          <w:rStyle w:val="WW8Num3z0"/>
          <w:rFonts w:ascii="Verdana" w:hAnsi="Verdana"/>
          <w:color w:val="4682B4"/>
          <w:sz w:val="12"/>
          <w:szCs w:val="12"/>
        </w:rPr>
        <w:t>культура безопасности</w:t>
      </w:r>
      <w:r>
        <w:rPr>
          <w:rFonts w:ascii="Verdana" w:hAnsi="Verdana"/>
          <w:color w:val="000000"/>
          <w:sz w:val="12"/>
          <w:szCs w:val="12"/>
        </w:rPr>
        <w:t>» как составляющее общей культуры человека и подразумевающее обладание знаниями, умениями и навыками, физическим, интеллектуальным, нравственно-этическим, художественно-эстетическим развитием, эмоциональным восприятием, позволяющими распознавать, предвидеть опасные ситуации, знать Правила поведения в таких ситуациях, видеть пути их устранения, ответственность за свою жизнь и жизнь другим людей.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Формирование основ культуры безопасности по Правилам дорожного движения необходимо начинать как можно раньше; знания, умения и навыки полученные в дошкольном возрасте остаются у ребенка на всю жизнь;</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Модель формирования основ культуры безопасности по Правилам дорожного движения у детей старшего дошкольного возраста, ориентированная на создание педагогических условий и художественно-эстетической развивающей среды для эффективного</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умений и навыков, физического, интеллектуального, нравственно-этического, художественно-эстетического развития, эмоционального восприятия и отношения к нарушителям Правил дорожного движения (отрицательное) и положительного к соблюдению Правил дорожного движения.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Методологические технологии в сочетании с различными видами деятельности при формировании основ культуры безопасности по Правилам дорожного движения у детей старшего дошкольного возраста, ориентированы на развитие познавательных процессов (ощущений, восприятия, памяти,</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мышления), на развитие способов интеллектуальной деятельности (умения сравнивать, анализировать, обобщать, устанавливать причинно-следственные связи, делать выводы), стимулируют творчество и</w:t>
      </w:r>
      <w:r>
        <w:rPr>
          <w:rStyle w:val="WW8Num2z0"/>
          <w:rFonts w:ascii="Verdana" w:hAnsi="Verdana"/>
          <w:color w:val="000000"/>
          <w:sz w:val="12"/>
          <w:szCs w:val="12"/>
        </w:rPr>
        <w:t> </w:t>
      </w:r>
      <w:r>
        <w:rPr>
          <w:rStyle w:val="WW8Num3z0"/>
          <w:rFonts w:ascii="Verdana" w:hAnsi="Verdana"/>
          <w:color w:val="4682B4"/>
          <w:sz w:val="12"/>
          <w:szCs w:val="12"/>
        </w:rPr>
        <w:t>любознательность</w:t>
      </w:r>
      <w:r>
        <w:rPr>
          <w:rFonts w:ascii="Verdana" w:hAnsi="Verdana"/>
          <w:color w:val="000000"/>
          <w:sz w:val="12"/>
          <w:szCs w:val="12"/>
        </w:rPr>
        <w:t>.</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Формирование основ культуры безопасности по Правилам дорожного движения у детей старшего дошкольного возраста зависит от взаимодействия воспитателей, родителей и жизненных ситуаций, которые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наблюдает в повседневной жизни (положительный и отрицательный опыт).</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Методика формирование основ культуры безопасности по Правилам дорожного движения у детей старшего дошкольного возраста имеет свою специфику, которая зависит от возраста ребенка, культуры родителей и воспитателей и их компетентности в данном вопросе.</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в практику результатов исследования осуществлялись в процессе опытно-экспериментальной работы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Детский сад № 24 «</w:t>
      </w:r>
      <w:r>
        <w:rPr>
          <w:rStyle w:val="WW8Num3z0"/>
          <w:rFonts w:ascii="Verdana" w:hAnsi="Verdana"/>
          <w:color w:val="4682B4"/>
          <w:sz w:val="12"/>
          <w:szCs w:val="12"/>
        </w:rPr>
        <w:t>Березка</w:t>
      </w:r>
      <w:r>
        <w:rPr>
          <w:rFonts w:ascii="Verdana" w:hAnsi="Verdana"/>
          <w:color w:val="000000"/>
          <w:sz w:val="12"/>
          <w:szCs w:val="12"/>
        </w:rPr>
        <w:t>», г. Долгопрудный,</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Детский сад № 1072 г. Москвы, детских садов г. Москвы и Московской области. В ходе проведения педагогических советов, методических объединений, семинаров, (семинар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по плану Министерства образования и науки - 2007 г.) семинаров-практикумов для воспитателей и старших воспитателей г. Долгопрудного, г. Москвы и Московской области, при участии во Всероссийских научно-практических конференциях: VII (Челябинск,2006), У1П (Челябинск,2007), VII (Челябинск, 2008), X (Челябинск,2009), Всероссийской научно-практической конференции «Интеграция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(научно-методической) работы и системы повышения квалификации кадров, Круглом столе «</w:t>
      </w:r>
      <w:r>
        <w:rPr>
          <w:rStyle w:val="WW8Num3z0"/>
          <w:rFonts w:ascii="Verdana" w:hAnsi="Verdana"/>
          <w:color w:val="4682B4"/>
          <w:sz w:val="12"/>
          <w:szCs w:val="12"/>
        </w:rPr>
        <w:t>Детство без опасности</w:t>
      </w:r>
      <w:r>
        <w:rPr>
          <w:rFonts w:ascii="Verdana" w:hAnsi="Verdana"/>
          <w:color w:val="000000"/>
          <w:sz w:val="12"/>
          <w:szCs w:val="12"/>
        </w:rPr>
        <w:t>» (Департамент образования города Москвы.; 2008 г.). Работа в детском саду осуществлялась по авторской программе «</w:t>
      </w:r>
      <w:r>
        <w:rPr>
          <w:rStyle w:val="WW8Num3z0"/>
          <w:rFonts w:ascii="Verdana" w:hAnsi="Verdana"/>
          <w:color w:val="4682B4"/>
          <w:sz w:val="12"/>
          <w:szCs w:val="12"/>
        </w:rPr>
        <w:t>Культура безопасности по Правилам дорожного движения в детском саду</w:t>
      </w:r>
      <w:r>
        <w:rPr>
          <w:rFonts w:ascii="Verdana" w:hAnsi="Verdana"/>
          <w:color w:val="000000"/>
          <w:sz w:val="12"/>
          <w:szCs w:val="12"/>
        </w:rPr>
        <w:t>» и была высоко оценена Департаментом образования округа (СВАО) и Департаментом образования г. Москвы. Коллектив детского сада занял 1-е место в конкурсе «Дорожная азбука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2007» (участвовало 47 детских садов СВАО) и «Дорожная азбука - 2008» (участвовало 17 садов (по Северо-Восточному административному округу,</w:t>
      </w:r>
      <w:r>
        <w:rPr>
          <w:rStyle w:val="WW8Num2z0"/>
          <w:rFonts w:ascii="Verdana" w:hAnsi="Verdana"/>
          <w:color w:val="000000"/>
          <w:sz w:val="12"/>
          <w:szCs w:val="12"/>
        </w:rPr>
        <w:t> </w:t>
      </w:r>
      <w:r>
        <w:rPr>
          <w:rStyle w:val="WW8Num3z0"/>
          <w:rFonts w:ascii="Verdana" w:hAnsi="Verdana"/>
          <w:color w:val="4682B4"/>
          <w:sz w:val="12"/>
          <w:szCs w:val="12"/>
        </w:rPr>
        <w:t>финалист</w:t>
      </w:r>
      <w:r>
        <w:rPr>
          <w:rStyle w:val="WW8Num2z0"/>
          <w:rFonts w:ascii="Verdana" w:hAnsi="Verdana"/>
          <w:color w:val="000000"/>
          <w:sz w:val="12"/>
          <w:szCs w:val="12"/>
        </w:rPr>
        <w:t> </w:t>
      </w:r>
      <w:r>
        <w:rPr>
          <w:rFonts w:ascii="Verdana" w:hAnsi="Verdana"/>
          <w:color w:val="000000"/>
          <w:sz w:val="12"/>
          <w:szCs w:val="12"/>
        </w:rPr>
        <w:t>московского городского конкурса-фестиваля «По безопасной дороге в</w:t>
      </w:r>
      <w:r>
        <w:rPr>
          <w:rStyle w:val="WW8Num2z0"/>
          <w:rFonts w:ascii="Verdana" w:hAnsi="Verdana"/>
          <w:color w:val="000000"/>
          <w:sz w:val="12"/>
          <w:szCs w:val="12"/>
        </w:rPr>
        <w:t> </w:t>
      </w:r>
      <w:r>
        <w:rPr>
          <w:rStyle w:val="WW8Num3z0"/>
          <w:rFonts w:ascii="Verdana" w:hAnsi="Verdana"/>
          <w:color w:val="4682B4"/>
          <w:sz w:val="12"/>
          <w:szCs w:val="12"/>
        </w:rPr>
        <w:t>будущее</w:t>
      </w:r>
      <w:r>
        <w:rPr>
          <w:rFonts w:ascii="Verdana" w:hAnsi="Verdana"/>
          <w:color w:val="000000"/>
          <w:sz w:val="12"/>
          <w:szCs w:val="12"/>
        </w:rPr>
        <w:t>»; коллектив детского сада № 1072 награжден грамотами и ценными подарками Государственной инспекцией безопасности дорожного движения Северо-Восточного административного округа и г. Москвы, а также Департаментом образования Северо-Восточного административного округа и г. Москвы, за работу по профилактике детского дорожно-транспортного травматизма Содержание диссертации нашло отражение в 14 публикациях, 3 опубликованы в изданиях соответствующих требованиям ВАКа.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включает введение, две главы, заключение, список использованных источников, приложения.</w:t>
      </w:r>
    </w:p>
    <w:p w:rsidR="000E3ED9" w:rsidRDefault="000E3ED9" w:rsidP="000E3ED9">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Пидручная, Светлана Николаевна</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выводы исследования.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ходе исследования определено понятие «</w:t>
      </w:r>
      <w:r>
        <w:rPr>
          <w:rStyle w:val="WW8Num3z0"/>
          <w:rFonts w:ascii="Verdana" w:hAnsi="Verdana"/>
          <w:color w:val="4682B4"/>
          <w:sz w:val="12"/>
          <w:szCs w:val="12"/>
        </w:rPr>
        <w:t>культура безопасности</w:t>
      </w:r>
      <w:r>
        <w:rPr>
          <w:rFonts w:ascii="Verdana" w:hAnsi="Verdana"/>
          <w:color w:val="000000"/>
          <w:sz w:val="12"/>
          <w:szCs w:val="12"/>
        </w:rPr>
        <w:t>». Культура безопасности - это сложное интегральное качество личности, включающее в себя знания, умения и</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по ПДД, физическое, интеллектуальное, нравственно-этическое, художественно-эстетическое развитие, эмоциональное восприятие, позволяющие распознавать, предвидеть опасные ситуации, знать Правила поведения в таких ситуациях, видеть пути их устранения, ответственность за свою жизнь и жизнь других людей. Только организовав оптимальные педагогические условия, возможно обеспечить высокую эффективность формирования культуры безопасности.</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состояния проблемы формирования основ культуры безопасности по Правилам дорожного движения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системе дошкольных учреждений, позволил сделать вывод об отсутствии</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системы работы в этой области, слабую ориентированность</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этой теме и подтвердил необходимость создания системы работы по формированию основ культуры безопасности по Правилам дорожного движения.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Выделены критерии и показатели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культуры безопасности по Правилам дорожного движения у старших дошкольников, установлены уровни сформированности основ культуры безопасности: высокий, средний, низкий.</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и апробирована модель формирования основ культуры безопасности по Правилам дорожного движения у старших дошкольников, включающая: цель, задачи, принципы, педагогические условия, художественно-эстетическую развивающую среду, воспитательно-образовательный процесс, включающий: компоненты, содержание, технологии и результат.</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Теоретически и экспериментально обоснованы педагогические условия формирования основ культуры безопасности по Правилам дорожного движения у старших дошкольников: благоприятный психологический климат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и группах, учет возрастных особенностей и специфики обучения, обогащение социального опыта, формирование образно-ассоциативного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подбор учебно-дидактического материала, использование фронтальных,</w:t>
      </w:r>
      <w:r>
        <w:rPr>
          <w:rStyle w:val="WW8Num2z0"/>
          <w:rFonts w:ascii="Verdana" w:hAnsi="Verdana"/>
          <w:color w:val="000000"/>
          <w:sz w:val="12"/>
          <w:szCs w:val="12"/>
        </w:rPr>
        <w:t> </w:t>
      </w:r>
      <w:r>
        <w:rPr>
          <w:rStyle w:val="WW8Num3z0"/>
          <w:rFonts w:ascii="Verdana" w:hAnsi="Verdana"/>
          <w:color w:val="4682B4"/>
          <w:sz w:val="12"/>
          <w:szCs w:val="12"/>
        </w:rPr>
        <w:t>подгрупповых</w:t>
      </w:r>
      <w:r>
        <w:rPr>
          <w:rStyle w:val="WW8Num2z0"/>
          <w:rFonts w:ascii="Verdana" w:hAnsi="Verdana"/>
          <w:color w:val="000000"/>
          <w:sz w:val="12"/>
          <w:szCs w:val="12"/>
        </w:rPr>
        <w:t> </w:t>
      </w:r>
      <w:r>
        <w:rPr>
          <w:rFonts w:ascii="Verdana" w:hAnsi="Verdana"/>
          <w:color w:val="000000"/>
          <w:sz w:val="12"/>
          <w:szCs w:val="12"/>
        </w:rPr>
        <w:t>и индивидуальных методов работы; художественно-эстетическая развивающая среда: помещения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и групп, предметы быта,</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зоны, уголок по ПДД (макет ближайшего микрорайона с обозначением опасных зон, атрибуты по тематике ПДД, настольные, развивающие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дорожные знаки, светофор, жезл, форма инспектора ГР1БДД, художественная литература по тематике, книжки-раскраски по ПДД, плакаты и др.).</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Для обоснования эффективности разработанной методики формирования основ культуры безопасности по Правилам дорожного движения у старших дошкольников и доказательства качества специально организованной педагогической деятельности использовались статистические методы (методы измерения и обработки экспериментальных данных, их системный анализ, графическая интерпретация).</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Проведение опытно-экспериментального исследования подтверждает эффективность разработанных в диссертации и внедренных в воспитательно-образовательную деятельность теоретико-методических положений формирования основ культуры безопасности по Правилам дорожного движения у старших дошкольников с точки зрения выдвинутых в исследовании задач.</w:t>
      </w:r>
    </w:p>
    <w:p w:rsidR="000E3ED9" w:rsidRDefault="000E3ED9" w:rsidP="000E3ED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Диссертационное исследование не претендует на исчерпывающую полноту характеристики данной проблемы.</w:t>
      </w:r>
    </w:p>
    <w:p w:rsidR="000E3ED9" w:rsidRDefault="000E3ED9" w:rsidP="000E3ED9">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Пидручная, Светлана Николаевна, 2009 год</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 Н., Князева Н. Л.,</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Б. Безопасность: Учебное пособие по основам безопасности жизнедеятельности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СПб.: «ДЕТСТВО-ПРЕСС», 2005. - 144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Азбука поведения на дороге: программа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безопасному поведению на дорогах города. // Серия: «Инструктивно-методическое обеспечение содержания образования в Москве» / отв. ред. Е. С. Кушель. -М.: Центр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книга», 2007. 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Алешина</w:t>
      </w:r>
      <w:r>
        <w:rPr>
          <w:rStyle w:val="WW8Num2z0"/>
          <w:rFonts w:ascii="Verdana" w:hAnsi="Verdana"/>
          <w:color w:val="000000"/>
          <w:sz w:val="12"/>
          <w:szCs w:val="12"/>
        </w:rPr>
        <w:t> </w:t>
      </w:r>
      <w:r>
        <w:rPr>
          <w:rFonts w:ascii="Verdana" w:hAnsi="Verdana"/>
          <w:color w:val="000000"/>
          <w:sz w:val="12"/>
          <w:szCs w:val="12"/>
        </w:rPr>
        <w:t>Н. В. Ознакомление дошкольников с окружающим и социальной действительностью. Старшая и</w:t>
      </w:r>
      <w:r>
        <w:rPr>
          <w:rStyle w:val="WW8Num2z0"/>
          <w:rFonts w:ascii="Verdana" w:hAnsi="Verdana"/>
          <w:color w:val="000000"/>
          <w:sz w:val="12"/>
          <w:szCs w:val="12"/>
        </w:rPr>
        <w:t> </w:t>
      </w:r>
      <w:r>
        <w:rPr>
          <w:rStyle w:val="WW8Num3z0"/>
          <w:rFonts w:ascii="Verdana" w:hAnsi="Verdana"/>
          <w:color w:val="4682B4"/>
          <w:sz w:val="12"/>
          <w:szCs w:val="12"/>
        </w:rPr>
        <w:t>подготовительные</w:t>
      </w:r>
      <w:r>
        <w:rPr>
          <w:rStyle w:val="WW8Num2z0"/>
          <w:rFonts w:ascii="Verdana" w:hAnsi="Verdana"/>
          <w:color w:val="000000"/>
          <w:sz w:val="12"/>
          <w:szCs w:val="12"/>
        </w:rPr>
        <w:t> </w:t>
      </w:r>
      <w:r>
        <w:rPr>
          <w:rFonts w:ascii="Verdana" w:hAnsi="Verdana"/>
          <w:color w:val="000000"/>
          <w:sz w:val="12"/>
          <w:szCs w:val="12"/>
        </w:rPr>
        <w:t>группы. М.: Элизе Трейдинг,</w:t>
      </w:r>
      <w:r>
        <w:rPr>
          <w:rStyle w:val="WW8Num2z0"/>
          <w:rFonts w:ascii="Verdana" w:hAnsi="Verdana"/>
          <w:color w:val="000000"/>
          <w:sz w:val="12"/>
          <w:szCs w:val="12"/>
        </w:rPr>
        <w:t> </w:t>
      </w:r>
      <w:r>
        <w:rPr>
          <w:rStyle w:val="WW8Num3z0"/>
          <w:rFonts w:ascii="Verdana" w:hAnsi="Verdana"/>
          <w:color w:val="4682B4"/>
          <w:sz w:val="12"/>
          <w:szCs w:val="12"/>
        </w:rPr>
        <w:t>ЦГЛ</w:t>
      </w:r>
      <w:r>
        <w:rPr>
          <w:rFonts w:ascii="Verdana" w:hAnsi="Verdana"/>
          <w:color w:val="000000"/>
          <w:sz w:val="12"/>
          <w:szCs w:val="12"/>
        </w:rPr>
        <w:t>, 2004. - 246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Алиева</w:t>
      </w:r>
      <w:r>
        <w:rPr>
          <w:rStyle w:val="WW8Num2z0"/>
          <w:rFonts w:ascii="Verdana" w:hAnsi="Verdana"/>
          <w:color w:val="000000"/>
          <w:sz w:val="12"/>
          <w:szCs w:val="12"/>
        </w:rPr>
        <w:t> </w:t>
      </w:r>
      <w:r>
        <w:rPr>
          <w:rFonts w:ascii="Verdana" w:hAnsi="Verdana"/>
          <w:color w:val="000000"/>
          <w:sz w:val="12"/>
          <w:szCs w:val="12"/>
        </w:rPr>
        <w:t>Т. И., Арнаутова Е. П.,</w:t>
      </w:r>
      <w:r>
        <w:rPr>
          <w:rStyle w:val="WW8Num2z0"/>
          <w:rFonts w:ascii="Verdana" w:hAnsi="Verdana"/>
          <w:color w:val="000000"/>
          <w:sz w:val="12"/>
          <w:szCs w:val="12"/>
        </w:rPr>
        <w:t> </w:t>
      </w:r>
      <w:r>
        <w:rPr>
          <w:rStyle w:val="WW8Num3z0"/>
          <w:rFonts w:ascii="Verdana" w:hAnsi="Verdana"/>
          <w:color w:val="4682B4"/>
          <w:sz w:val="12"/>
          <w:szCs w:val="12"/>
        </w:rPr>
        <w:t>Протасова</w:t>
      </w:r>
      <w:r>
        <w:rPr>
          <w:rStyle w:val="WW8Num2z0"/>
          <w:rFonts w:ascii="Verdana" w:hAnsi="Verdana"/>
          <w:color w:val="000000"/>
          <w:sz w:val="12"/>
          <w:szCs w:val="12"/>
        </w:rPr>
        <w:t> </w:t>
      </w:r>
      <w:r>
        <w:rPr>
          <w:rFonts w:ascii="Verdana" w:hAnsi="Verdana"/>
          <w:color w:val="000000"/>
          <w:sz w:val="12"/>
          <w:szCs w:val="12"/>
        </w:rPr>
        <w:t>Е. Ю. Безопасность на улице: Программно</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 Т. И.Алиева, Е. П.</w:t>
      </w:r>
      <w:r>
        <w:rPr>
          <w:rStyle w:val="WW8Num2z0"/>
          <w:rFonts w:ascii="Verdana" w:hAnsi="Verdana"/>
          <w:color w:val="000000"/>
          <w:sz w:val="12"/>
          <w:szCs w:val="12"/>
        </w:rPr>
        <w:t> </w:t>
      </w:r>
      <w:r>
        <w:rPr>
          <w:rStyle w:val="WW8Num3z0"/>
          <w:rFonts w:ascii="Verdana" w:hAnsi="Verdana"/>
          <w:color w:val="4682B4"/>
          <w:sz w:val="12"/>
          <w:szCs w:val="12"/>
        </w:rPr>
        <w:t>Арнаутова</w:t>
      </w:r>
      <w:r>
        <w:rPr>
          <w:rFonts w:ascii="Verdana" w:hAnsi="Verdana"/>
          <w:color w:val="000000"/>
          <w:sz w:val="12"/>
          <w:szCs w:val="12"/>
        </w:rPr>
        <w:t>, Протасова Е. Ю. -М.: Карапуз, 1999. - 156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 А. Единство цели. М.: Просвещение, 1987. - 235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 А. Педагогика сотрудничества: Пособие для учителя -М.: Просвещение, 1989. 278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Как живете, дети? М.: Просвещение, 1986. - 235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Г. М. Психология социального познания: Учеб.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Г. М. Андреева. -3-е изд., перераб. и доп. М.: Аспект Пресс, 2005. - 303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Антипов</w:t>
      </w:r>
      <w:r>
        <w:rPr>
          <w:rStyle w:val="WW8Num2z0"/>
          <w:rFonts w:ascii="Verdana" w:hAnsi="Verdana"/>
          <w:color w:val="000000"/>
          <w:sz w:val="12"/>
          <w:szCs w:val="12"/>
        </w:rPr>
        <w:t> </w:t>
      </w:r>
      <w:r>
        <w:rPr>
          <w:rFonts w:ascii="Verdana" w:hAnsi="Verdana"/>
          <w:color w:val="000000"/>
          <w:sz w:val="12"/>
          <w:szCs w:val="12"/>
        </w:rPr>
        <w:t>В. В. Психологическая адаптация к экстремальным ситуациям. М.: Изд-во ВЛАДОС-ПРЕСС, 2002. - 276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А. В.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образования и воспитания педагогов дошкольного образования. М.:</w:t>
      </w:r>
      <w:r>
        <w:rPr>
          <w:rStyle w:val="WW8Num2z0"/>
          <w:rFonts w:ascii="Verdana" w:hAnsi="Verdana"/>
          <w:color w:val="000000"/>
          <w:sz w:val="12"/>
          <w:szCs w:val="12"/>
        </w:rPr>
        <w:t> </w:t>
      </w:r>
      <w:r>
        <w:rPr>
          <w:rStyle w:val="WW8Num3z0"/>
          <w:rFonts w:ascii="Verdana" w:hAnsi="Verdana"/>
          <w:color w:val="4682B4"/>
          <w:sz w:val="12"/>
          <w:szCs w:val="12"/>
        </w:rPr>
        <w:t>РИЦ</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Альфа</w:t>
      </w:r>
      <w:r>
        <w:rPr>
          <w:rFonts w:ascii="Verdana" w:hAnsi="Verdana"/>
          <w:color w:val="000000"/>
          <w:sz w:val="12"/>
          <w:szCs w:val="12"/>
        </w:rPr>
        <w:t>», МГОПУ. - 287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 А. Дошкольный возраст. 5-е изд. М: Просвещение, 1948. - С. 213.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 К. Избранные педагогические труды / Сост. Ю. 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М.: Педагогика, 1999. - 575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Бабкина</w:t>
      </w:r>
      <w:r>
        <w:rPr>
          <w:rStyle w:val="WW8Num2z0"/>
          <w:rFonts w:ascii="Verdana" w:hAnsi="Verdana"/>
          <w:color w:val="000000"/>
          <w:sz w:val="12"/>
          <w:szCs w:val="12"/>
        </w:rPr>
        <w:t> </w:t>
      </w:r>
      <w:r>
        <w:rPr>
          <w:rFonts w:ascii="Verdana" w:hAnsi="Verdana"/>
          <w:color w:val="000000"/>
          <w:sz w:val="12"/>
          <w:szCs w:val="12"/>
        </w:rPr>
        <w:t>Н. В. Оценка психологической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школе: пособие для психологов и специалистов коррекционно-развивающего обучения / Н. В. Бабкина. 2-е изд. - М.: Айрис-пресс, 2006. - 144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Баева</w:t>
      </w:r>
      <w:r>
        <w:rPr>
          <w:rStyle w:val="WW8Num2z0"/>
          <w:rFonts w:ascii="Verdana" w:hAnsi="Verdana"/>
          <w:color w:val="000000"/>
          <w:sz w:val="12"/>
          <w:szCs w:val="12"/>
        </w:rPr>
        <w:t> </w:t>
      </w:r>
      <w:r>
        <w:rPr>
          <w:rFonts w:ascii="Verdana" w:hAnsi="Verdana"/>
          <w:color w:val="000000"/>
          <w:sz w:val="12"/>
          <w:szCs w:val="12"/>
        </w:rPr>
        <w:t>И. А. Психологическая безопасность в образовании: Монография. СПб.: Изд-во «СОЮЗ», 2002. - 271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Бальсевич</w:t>
      </w:r>
      <w:r>
        <w:rPr>
          <w:rStyle w:val="WW8Num2z0"/>
          <w:rFonts w:ascii="Verdana" w:hAnsi="Verdana"/>
          <w:color w:val="000000"/>
          <w:sz w:val="12"/>
          <w:szCs w:val="12"/>
        </w:rPr>
        <w:t> </w:t>
      </w:r>
      <w:r>
        <w:rPr>
          <w:rFonts w:ascii="Verdana" w:hAnsi="Verdana"/>
          <w:color w:val="000000"/>
          <w:sz w:val="12"/>
          <w:szCs w:val="12"/>
        </w:rPr>
        <w:t>В. К., Лубышева JI. И. Концепция информационно-образовательной компании по развертыванию национальной системы спортивно-ориентированного физического воспитания // Физическая культура: воспитание, образование,</w:t>
      </w:r>
      <w:r>
        <w:rPr>
          <w:rStyle w:val="WW8Num2z0"/>
          <w:rFonts w:ascii="Verdana" w:hAnsi="Verdana"/>
          <w:color w:val="000000"/>
          <w:sz w:val="12"/>
          <w:szCs w:val="12"/>
        </w:rPr>
        <w:t> </w:t>
      </w:r>
      <w:r>
        <w:rPr>
          <w:rStyle w:val="WW8Num3z0"/>
          <w:rFonts w:ascii="Verdana" w:hAnsi="Verdana"/>
          <w:color w:val="4682B4"/>
          <w:sz w:val="12"/>
          <w:szCs w:val="12"/>
        </w:rPr>
        <w:t>тренировка</w:t>
      </w:r>
      <w:r>
        <w:rPr>
          <w:rFonts w:ascii="Verdana" w:hAnsi="Verdana"/>
          <w:color w:val="000000"/>
          <w:sz w:val="12"/>
          <w:szCs w:val="12"/>
        </w:rPr>
        <w:t>. 2003, № 1. С. 11 -17.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Баренбойм JI.A. О</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воспитании в СССР //</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в СССР / Сост. JI. А.Баренбойм. М.: Просвещение, 1978. - 146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М. М. Эстетика словесного творчества / М. М. Бахтин. М.: Искусство, 1979. - С. 423.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Безопасность дорожного движения не упустить ни одного вопроса. «STOP - газета». № 6. 2008, - С. 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 Ю., Зимонина В. Н., Кондрыкинская JT. А., Куцакова JI. В.,Мерзлякова С. И.,</w:t>
      </w:r>
      <w:r>
        <w:rPr>
          <w:rStyle w:val="WW8Num2z0"/>
          <w:rFonts w:ascii="Verdana" w:hAnsi="Verdana"/>
          <w:color w:val="000000"/>
          <w:sz w:val="12"/>
          <w:szCs w:val="12"/>
        </w:rPr>
        <w:t> </w:t>
      </w:r>
      <w:r>
        <w:rPr>
          <w:rStyle w:val="WW8Num3z0"/>
          <w:rFonts w:ascii="Verdana" w:hAnsi="Verdana"/>
          <w:color w:val="4682B4"/>
          <w:sz w:val="12"/>
          <w:szCs w:val="12"/>
        </w:rPr>
        <w:t>Сахарова</w:t>
      </w:r>
      <w:r>
        <w:rPr>
          <w:rStyle w:val="WW8Num2z0"/>
          <w:rFonts w:ascii="Verdana" w:hAnsi="Verdana"/>
          <w:color w:val="000000"/>
          <w:sz w:val="12"/>
          <w:szCs w:val="12"/>
        </w:rPr>
        <w:t> </w:t>
      </w:r>
      <w:r>
        <w:rPr>
          <w:rFonts w:ascii="Verdana" w:hAnsi="Verdana"/>
          <w:color w:val="000000"/>
          <w:sz w:val="12"/>
          <w:szCs w:val="12"/>
        </w:rPr>
        <w:t>В. Н. Как обеспечить безопасность</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М.: Просвещение, 2001. - 75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 Ю., Зимонина В. Н., Кондрыкинская JI. А., Куцакова JI. В.,</w:t>
      </w:r>
      <w:r>
        <w:rPr>
          <w:rStyle w:val="WW8Num2z0"/>
          <w:rFonts w:ascii="Verdana" w:hAnsi="Verdana"/>
          <w:color w:val="000000"/>
          <w:sz w:val="12"/>
          <w:szCs w:val="12"/>
        </w:rPr>
        <w:t> </w:t>
      </w:r>
      <w:r>
        <w:rPr>
          <w:rStyle w:val="WW8Num3z0"/>
          <w:rFonts w:ascii="Verdana" w:hAnsi="Verdana"/>
          <w:color w:val="4682B4"/>
          <w:sz w:val="12"/>
          <w:szCs w:val="12"/>
        </w:rPr>
        <w:t>Мерзлякова</w:t>
      </w:r>
      <w:r>
        <w:rPr>
          <w:rStyle w:val="WW8Num2z0"/>
          <w:rFonts w:ascii="Verdana" w:hAnsi="Verdana"/>
          <w:color w:val="000000"/>
          <w:sz w:val="12"/>
          <w:szCs w:val="12"/>
        </w:rPr>
        <w:t> </w:t>
      </w:r>
      <w:r>
        <w:rPr>
          <w:rFonts w:ascii="Verdana" w:hAnsi="Verdana"/>
          <w:color w:val="000000"/>
          <w:sz w:val="12"/>
          <w:szCs w:val="12"/>
        </w:rPr>
        <w:t>С. И., Сахарова В. Н. Твоя безопасность. Как вести себя дома и на улице. М.: Просвещение, 2005. - 186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Белинский</w:t>
      </w:r>
      <w:r>
        <w:rPr>
          <w:rStyle w:val="WW8Num2z0"/>
          <w:rFonts w:ascii="Verdana" w:hAnsi="Verdana"/>
          <w:color w:val="000000"/>
          <w:sz w:val="12"/>
          <w:szCs w:val="12"/>
        </w:rPr>
        <w:t> </w:t>
      </w:r>
      <w:r>
        <w:rPr>
          <w:rFonts w:ascii="Verdana" w:hAnsi="Verdana"/>
          <w:color w:val="000000"/>
          <w:sz w:val="12"/>
          <w:szCs w:val="12"/>
        </w:rPr>
        <w:t>В. Г. Избранные педагогические сочинения.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- 475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Белов</w:t>
      </w:r>
      <w:r>
        <w:rPr>
          <w:rStyle w:val="WW8Num2z0"/>
          <w:rFonts w:ascii="Verdana" w:hAnsi="Verdana"/>
          <w:color w:val="000000"/>
          <w:sz w:val="12"/>
          <w:szCs w:val="12"/>
        </w:rPr>
        <w:t> </w:t>
      </w:r>
      <w:r>
        <w:rPr>
          <w:rFonts w:ascii="Verdana" w:hAnsi="Verdana"/>
          <w:color w:val="000000"/>
          <w:sz w:val="12"/>
          <w:szCs w:val="12"/>
        </w:rPr>
        <w:t>С.В., Девисилов А.В. Основы безопасности жизнедеятельности. — М.: Высшая школа, 2003. С. 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Берулава</w:t>
      </w:r>
      <w:r>
        <w:rPr>
          <w:rStyle w:val="WW8Num2z0"/>
          <w:rFonts w:ascii="Verdana" w:hAnsi="Verdana"/>
          <w:color w:val="000000"/>
          <w:sz w:val="12"/>
          <w:szCs w:val="12"/>
        </w:rPr>
        <w:t> </w:t>
      </w:r>
      <w:r>
        <w:rPr>
          <w:rFonts w:ascii="Verdana" w:hAnsi="Verdana"/>
          <w:color w:val="000000"/>
          <w:sz w:val="12"/>
          <w:szCs w:val="12"/>
        </w:rPr>
        <w:t>М. Н. Интегрированные процессы в образовании. Интеграция содержания образования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 Под ред. М. Н.</w:t>
      </w:r>
      <w:r>
        <w:rPr>
          <w:rStyle w:val="WW8Num2z0"/>
          <w:rFonts w:ascii="Verdana" w:hAnsi="Verdana"/>
          <w:color w:val="000000"/>
          <w:sz w:val="12"/>
          <w:szCs w:val="12"/>
        </w:rPr>
        <w:t> </w:t>
      </w:r>
      <w:r>
        <w:rPr>
          <w:rStyle w:val="WW8Num3z0"/>
          <w:rFonts w:ascii="Verdana" w:hAnsi="Verdana"/>
          <w:color w:val="4682B4"/>
          <w:sz w:val="12"/>
          <w:szCs w:val="12"/>
        </w:rPr>
        <w:t>Берулавы</w:t>
      </w:r>
      <w:r>
        <w:rPr>
          <w:rFonts w:ascii="Verdana" w:hAnsi="Verdana"/>
          <w:color w:val="000000"/>
          <w:sz w:val="12"/>
          <w:szCs w:val="12"/>
        </w:rPr>
        <w:t>. Бийск, 1994. - С. 5-10.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Блинов</w:t>
      </w:r>
      <w:r>
        <w:rPr>
          <w:rStyle w:val="WW8Num2z0"/>
          <w:rFonts w:ascii="Verdana" w:hAnsi="Verdana"/>
          <w:color w:val="000000"/>
          <w:sz w:val="12"/>
          <w:szCs w:val="12"/>
        </w:rPr>
        <w:t> </w:t>
      </w:r>
      <w:r>
        <w:rPr>
          <w:rFonts w:ascii="Verdana" w:hAnsi="Verdana"/>
          <w:color w:val="000000"/>
          <w:sz w:val="12"/>
          <w:szCs w:val="12"/>
        </w:rPr>
        <w:t>В.М. Эффективность обучения: Методологический анализ определения этой категории в</w:t>
      </w:r>
      <w:r>
        <w:rPr>
          <w:rStyle w:val="WW8Num2z0"/>
          <w:rFonts w:ascii="Verdana" w:hAnsi="Verdana"/>
          <w:color w:val="000000"/>
          <w:sz w:val="12"/>
          <w:szCs w:val="12"/>
        </w:rPr>
        <w:t> </w:t>
      </w:r>
      <w:r>
        <w:rPr>
          <w:rStyle w:val="WW8Num3z0"/>
          <w:rFonts w:ascii="Verdana" w:hAnsi="Verdana"/>
          <w:color w:val="4682B4"/>
          <w:sz w:val="12"/>
          <w:szCs w:val="12"/>
        </w:rPr>
        <w:t>дидактике</w:t>
      </w:r>
      <w:r>
        <w:rPr>
          <w:rFonts w:ascii="Verdana" w:hAnsi="Verdana"/>
          <w:color w:val="000000"/>
          <w:sz w:val="12"/>
          <w:szCs w:val="12"/>
        </w:rPr>
        <w:t>. М.: Просвещение, 1976. - 275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 П. Избранные педагогические и психологические сочинения: В 2-х томах. М.: Педагогика, 1979. - 466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Богданов</w:t>
      </w:r>
      <w:r>
        <w:rPr>
          <w:rStyle w:val="WW8Num2z0"/>
          <w:rFonts w:ascii="Verdana" w:hAnsi="Verdana"/>
          <w:color w:val="000000"/>
          <w:sz w:val="12"/>
          <w:szCs w:val="12"/>
        </w:rPr>
        <w:t> </w:t>
      </w:r>
      <w:r>
        <w:rPr>
          <w:rFonts w:ascii="Verdana" w:hAnsi="Verdana"/>
          <w:color w:val="000000"/>
          <w:sz w:val="12"/>
          <w:szCs w:val="12"/>
        </w:rPr>
        <w:t>Е.Н. Введение в акмеологию / Е.Н. Богданов, В. Г.</w:t>
      </w:r>
      <w:r>
        <w:rPr>
          <w:rStyle w:val="WW8Num2z0"/>
          <w:rFonts w:ascii="Verdana" w:hAnsi="Verdana"/>
          <w:color w:val="000000"/>
          <w:sz w:val="12"/>
          <w:szCs w:val="12"/>
        </w:rPr>
        <w:t> </w:t>
      </w:r>
      <w:r>
        <w:rPr>
          <w:rStyle w:val="WW8Num3z0"/>
          <w:rFonts w:ascii="Verdana" w:hAnsi="Verdana"/>
          <w:color w:val="4682B4"/>
          <w:sz w:val="12"/>
          <w:szCs w:val="12"/>
        </w:rPr>
        <w:t>Зыкин</w:t>
      </w:r>
      <w:r>
        <w:rPr>
          <w:rFonts w:ascii="Verdana" w:hAnsi="Verdana"/>
          <w:color w:val="000000"/>
          <w:sz w:val="12"/>
          <w:szCs w:val="12"/>
        </w:rPr>
        <w:t>. Калуга,: КГПУ, 2001. - С. 78.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Богдасарова</w:t>
      </w:r>
      <w:r>
        <w:rPr>
          <w:rStyle w:val="WW8Num2z0"/>
          <w:rFonts w:ascii="Verdana" w:hAnsi="Verdana"/>
          <w:color w:val="000000"/>
          <w:sz w:val="12"/>
          <w:szCs w:val="12"/>
        </w:rPr>
        <w:t> </w:t>
      </w:r>
      <w:r>
        <w:rPr>
          <w:rFonts w:ascii="Verdana" w:hAnsi="Verdana"/>
          <w:color w:val="000000"/>
          <w:sz w:val="12"/>
          <w:szCs w:val="12"/>
        </w:rPr>
        <w:t>С. К., Самыгин С. И.,</w:t>
      </w:r>
      <w:r>
        <w:rPr>
          <w:rStyle w:val="WW8Num2z0"/>
          <w:rFonts w:ascii="Verdana" w:hAnsi="Verdana"/>
          <w:color w:val="000000"/>
          <w:sz w:val="12"/>
          <w:szCs w:val="12"/>
        </w:rPr>
        <w:t> </w:t>
      </w:r>
      <w:r>
        <w:rPr>
          <w:rStyle w:val="WW8Num3z0"/>
          <w:rFonts w:ascii="Verdana" w:hAnsi="Verdana"/>
          <w:color w:val="4682B4"/>
          <w:sz w:val="12"/>
          <w:szCs w:val="12"/>
        </w:rPr>
        <w:t>Столяренко</w:t>
      </w:r>
      <w:r>
        <w:rPr>
          <w:rStyle w:val="WW8Num2z0"/>
          <w:rFonts w:ascii="Verdana" w:hAnsi="Verdana"/>
          <w:color w:val="000000"/>
          <w:sz w:val="12"/>
          <w:szCs w:val="12"/>
        </w:rPr>
        <w:t> </w:t>
      </w:r>
      <w:r>
        <w:rPr>
          <w:rFonts w:ascii="Verdana" w:hAnsi="Verdana"/>
          <w:color w:val="000000"/>
          <w:sz w:val="12"/>
          <w:szCs w:val="12"/>
        </w:rPr>
        <w:t>JI. Д. Психология и педагогика. М.:</w:t>
      </w:r>
      <w:r>
        <w:rPr>
          <w:rStyle w:val="WW8Num2z0"/>
          <w:rFonts w:ascii="Verdana" w:hAnsi="Verdana"/>
          <w:color w:val="000000"/>
          <w:sz w:val="12"/>
          <w:szCs w:val="12"/>
        </w:rPr>
        <w:t> </w:t>
      </w:r>
      <w:r>
        <w:rPr>
          <w:rStyle w:val="WW8Num3z0"/>
          <w:rFonts w:ascii="Verdana" w:hAnsi="Verdana"/>
          <w:color w:val="4682B4"/>
          <w:sz w:val="12"/>
          <w:szCs w:val="12"/>
        </w:rPr>
        <w:t>ИКЦ</w:t>
      </w:r>
      <w:r>
        <w:rPr>
          <w:rStyle w:val="WW8Num2z0"/>
          <w:rFonts w:ascii="Verdana" w:hAnsi="Verdana"/>
          <w:color w:val="000000"/>
          <w:sz w:val="12"/>
          <w:szCs w:val="12"/>
        </w:rPr>
        <w:t> </w:t>
      </w:r>
      <w:r>
        <w:rPr>
          <w:rFonts w:ascii="Verdana" w:hAnsi="Verdana"/>
          <w:color w:val="000000"/>
          <w:sz w:val="12"/>
          <w:szCs w:val="12"/>
        </w:rPr>
        <w:t>«МарТ», 2006. - 132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М.: Педагогика, 1968. - С. 210.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Личность и ее формирование в детском возрасте. Психологическое исследование / Л. И, Божович. М.: Просвещение, 1968. -С. 464.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 И. Проблемы формирования личности. М.:</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1997.-С. 352.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 В. Вариативные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воспитания в муниципальном образовательном пространстве. / Доклад на августовской конференции работников образования г. Ростова-на-Дону. Ростов н/Д, 1999. - С. 11.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Болотов</w:t>
      </w:r>
      <w:r>
        <w:rPr>
          <w:rStyle w:val="WW8Num2z0"/>
          <w:rFonts w:ascii="Verdana" w:hAnsi="Verdana"/>
          <w:color w:val="000000"/>
          <w:sz w:val="12"/>
          <w:szCs w:val="12"/>
        </w:rPr>
        <w:t> </w:t>
      </w:r>
      <w:r>
        <w:rPr>
          <w:rFonts w:ascii="Verdana" w:hAnsi="Verdana"/>
          <w:color w:val="000000"/>
          <w:sz w:val="12"/>
          <w:szCs w:val="12"/>
        </w:rPr>
        <w:t>В.А. Прагматичность и практичность должны лежать в основе курса</w:t>
      </w:r>
      <w:r>
        <w:rPr>
          <w:rStyle w:val="WW8Num2z0"/>
          <w:rFonts w:ascii="Verdana" w:hAnsi="Verdana"/>
          <w:color w:val="000000"/>
          <w:sz w:val="12"/>
          <w:szCs w:val="12"/>
        </w:rPr>
        <w:t> </w:t>
      </w:r>
      <w:r>
        <w:rPr>
          <w:rStyle w:val="WW8Num3z0"/>
          <w:rFonts w:ascii="Verdana" w:hAnsi="Verdana"/>
          <w:color w:val="4682B4"/>
          <w:sz w:val="12"/>
          <w:szCs w:val="12"/>
        </w:rPr>
        <w:t>ОБЖ</w:t>
      </w:r>
      <w:r>
        <w:rPr>
          <w:rStyle w:val="WW8Num2z0"/>
          <w:rFonts w:ascii="Verdana" w:hAnsi="Verdana"/>
          <w:color w:val="000000"/>
          <w:sz w:val="12"/>
          <w:szCs w:val="12"/>
        </w:rPr>
        <w:t> </w:t>
      </w:r>
      <w:r>
        <w:rPr>
          <w:rFonts w:ascii="Verdana" w:hAnsi="Verdana"/>
          <w:color w:val="000000"/>
          <w:sz w:val="12"/>
          <w:szCs w:val="12"/>
        </w:rPr>
        <w:t>// Основы безопасности жизнедеятельности. — М.: 1999. №2. -С. 3-5.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Борисенко М Г.,</w:t>
      </w:r>
      <w:r>
        <w:rPr>
          <w:rStyle w:val="WW8Num2z0"/>
          <w:rFonts w:ascii="Verdana" w:hAnsi="Verdana"/>
          <w:color w:val="000000"/>
          <w:sz w:val="12"/>
          <w:szCs w:val="12"/>
        </w:rPr>
        <w:t> </w:t>
      </w:r>
      <w:r>
        <w:rPr>
          <w:rStyle w:val="WW8Num3z0"/>
          <w:rFonts w:ascii="Verdana" w:hAnsi="Verdana"/>
          <w:color w:val="4682B4"/>
          <w:sz w:val="12"/>
          <w:szCs w:val="12"/>
        </w:rPr>
        <w:t>Лукина</w:t>
      </w:r>
      <w:r>
        <w:rPr>
          <w:rStyle w:val="WW8Num2z0"/>
          <w:rFonts w:ascii="Verdana" w:hAnsi="Verdana"/>
          <w:color w:val="000000"/>
          <w:sz w:val="12"/>
          <w:szCs w:val="12"/>
        </w:rPr>
        <w:t> </w:t>
      </w:r>
      <w:r>
        <w:rPr>
          <w:rFonts w:ascii="Verdana" w:hAnsi="Verdana"/>
          <w:color w:val="000000"/>
          <w:sz w:val="12"/>
          <w:szCs w:val="12"/>
        </w:rPr>
        <w:t>Н. А. Диагностика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(5-7 лет). Практическое руководство по</w:t>
      </w:r>
      <w:r>
        <w:rPr>
          <w:rStyle w:val="WW8Num2z0"/>
          <w:rFonts w:ascii="Verdana" w:hAnsi="Verdana"/>
          <w:color w:val="000000"/>
          <w:sz w:val="12"/>
          <w:szCs w:val="12"/>
        </w:rPr>
        <w:t> </w:t>
      </w:r>
      <w:r>
        <w:rPr>
          <w:rStyle w:val="WW8Num3z0"/>
          <w:rFonts w:ascii="Verdana" w:hAnsi="Verdana"/>
          <w:color w:val="4682B4"/>
          <w:sz w:val="12"/>
          <w:szCs w:val="12"/>
        </w:rPr>
        <w:t>тестированию</w:t>
      </w:r>
      <w:r>
        <w:rPr>
          <w:rFonts w:ascii="Verdana" w:hAnsi="Verdana"/>
          <w:color w:val="000000"/>
          <w:sz w:val="12"/>
          <w:szCs w:val="12"/>
        </w:rPr>
        <w:t>. СПб.: Паритет. 2007. - 96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Бородин</w:t>
      </w:r>
      <w:r>
        <w:rPr>
          <w:rStyle w:val="WW8Num2z0"/>
          <w:rFonts w:ascii="Verdana" w:hAnsi="Verdana"/>
          <w:color w:val="000000"/>
          <w:sz w:val="12"/>
          <w:szCs w:val="12"/>
        </w:rPr>
        <w:t> </w:t>
      </w:r>
      <w:r>
        <w:rPr>
          <w:rFonts w:ascii="Verdana" w:hAnsi="Verdana"/>
          <w:color w:val="000000"/>
          <w:sz w:val="12"/>
          <w:szCs w:val="12"/>
        </w:rPr>
        <w:t>А. М. Методика развития речи детей: Учебное пособие. М.: Просвещение, 1981. 247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Бубер</w:t>
      </w:r>
      <w:r>
        <w:rPr>
          <w:rStyle w:val="WW8Num2z0"/>
          <w:rFonts w:ascii="Verdana" w:hAnsi="Verdana"/>
          <w:color w:val="000000"/>
          <w:sz w:val="12"/>
          <w:szCs w:val="12"/>
        </w:rPr>
        <w:t> </w:t>
      </w:r>
      <w:r>
        <w:rPr>
          <w:rFonts w:ascii="Verdana" w:hAnsi="Verdana"/>
          <w:color w:val="000000"/>
          <w:sz w:val="12"/>
          <w:szCs w:val="12"/>
        </w:rPr>
        <w:t>М. Я. Я и ты / М. Я. Бубер. М.: Высшая школа, 1993. - С. 175.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 С., Година Г. Н.,</w:t>
      </w:r>
      <w:r>
        <w:rPr>
          <w:rStyle w:val="WW8Num2z0"/>
          <w:rFonts w:ascii="Verdana" w:hAnsi="Verdana"/>
          <w:color w:val="000000"/>
          <w:sz w:val="12"/>
          <w:szCs w:val="12"/>
        </w:rPr>
        <w:t> </w:t>
      </w:r>
      <w:r>
        <w:rPr>
          <w:rStyle w:val="WW8Num3z0"/>
          <w:rFonts w:ascii="Verdana" w:hAnsi="Verdana"/>
          <w:color w:val="4682B4"/>
          <w:sz w:val="12"/>
          <w:szCs w:val="12"/>
        </w:rPr>
        <w:t>Шатова</w:t>
      </w:r>
      <w:r>
        <w:rPr>
          <w:rStyle w:val="WW8Num2z0"/>
          <w:rFonts w:ascii="Verdana" w:hAnsi="Verdana"/>
          <w:color w:val="000000"/>
          <w:sz w:val="12"/>
          <w:szCs w:val="12"/>
        </w:rPr>
        <w:t> </w:t>
      </w:r>
      <w:r>
        <w:rPr>
          <w:rFonts w:ascii="Verdana" w:hAnsi="Verdana"/>
          <w:color w:val="000000"/>
          <w:sz w:val="12"/>
          <w:szCs w:val="12"/>
        </w:rPr>
        <w:t>А. Д., Козлова С. А.,</w:t>
      </w:r>
      <w:r>
        <w:rPr>
          <w:rStyle w:val="WW8Num2z0"/>
          <w:rFonts w:ascii="Verdana" w:hAnsi="Verdana"/>
          <w:color w:val="000000"/>
          <w:sz w:val="12"/>
          <w:szCs w:val="12"/>
        </w:rPr>
        <w:t> </w:t>
      </w:r>
      <w:r>
        <w:rPr>
          <w:rStyle w:val="WW8Num3z0"/>
          <w:rFonts w:ascii="Verdana" w:hAnsi="Verdana"/>
          <w:color w:val="4682B4"/>
          <w:sz w:val="12"/>
          <w:szCs w:val="12"/>
        </w:rPr>
        <w:t>Нечаева</w:t>
      </w:r>
      <w:r>
        <w:rPr>
          <w:rStyle w:val="WW8Num2z0"/>
          <w:rFonts w:ascii="Verdana" w:hAnsi="Verdana"/>
          <w:color w:val="000000"/>
          <w:sz w:val="12"/>
          <w:szCs w:val="12"/>
        </w:rPr>
        <w:t> </w:t>
      </w:r>
      <w:r>
        <w:rPr>
          <w:rFonts w:ascii="Verdana" w:hAnsi="Verdana"/>
          <w:color w:val="000000"/>
          <w:sz w:val="12"/>
          <w:szCs w:val="12"/>
        </w:rPr>
        <w:t>В. Г., Виноградова А. М.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М.: Просвещение. 1980. - С. 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Бурин</w:t>
      </w:r>
      <w:r>
        <w:rPr>
          <w:rStyle w:val="WW8Num2z0"/>
          <w:rFonts w:ascii="Verdana" w:hAnsi="Verdana"/>
          <w:color w:val="000000"/>
          <w:sz w:val="12"/>
          <w:szCs w:val="12"/>
        </w:rPr>
        <w:t> </w:t>
      </w:r>
      <w:r>
        <w:rPr>
          <w:rFonts w:ascii="Verdana" w:hAnsi="Verdana"/>
          <w:color w:val="000000"/>
          <w:sz w:val="12"/>
          <w:szCs w:val="12"/>
        </w:rPr>
        <w:t>М. С. Инновация и новизна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Советская педагогика. 1989. - № 12. - С.12 - 36.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Бурлачук JI. Ф. Психодиагностика // Учебник нового века. СПб.: Питер, 2002. - С. 45.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Бюллер Ш.,</w:t>
      </w:r>
      <w:r>
        <w:rPr>
          <w:rStyle w:val="WW8Num2z0"/>
          <w:rFonts w:ascii="Verdana" w:hAnsi="Verdana"/>
          <w:color w:val="000000"/>
          <w:sz w:val="12"/>
          <w:szCs w:val="12"/>
        </w:rPr>
        <w:t> </w:t>
      </w:r>
      <w:r>
        <w:rPr>
          <w:rStyle w:val="WW8Num3z0"/>
          <w:rFonts w:ascii="Verdana" w:hAnsi="Verdana"/>
          <w:color w:val="4682B4"/>
          <w:sz w:val="12"/>
          <w:szCs w:val="12"/>
        </w:rPr>
        <w:t>Гетцер</w:t>
      </w:r>
      <w:r>
        <w:rPr>
          <w:rStyle w:val="WW8Num2z0"/>
          <w:rFonts w:ascii="Verdana" w:hAnsi="Verdana"/>
          <w:color w:val="000000"/>
          <w:sz w:val="12"/>
          <w:szCs w:val="12"/>
        </w:rPr>
        <w:t> </w:t>
      </w:r>
      <w:r>
        <w:rPr>
          <w:rFonts w:ascii="Verdana" w:hAnsi="Verdana"/>
          <w:color w:val="000000"/>
          <w:sz w:val="12"/>
          <w:szCs w:val="12"/>
        </w:rPr>
        <w:t>Г. Диагностика нервно-психического развития детей раннего возраста. М.: 1935. - С. 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Васильева Н. JI.</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психоанализ. СПб.: Изд-во С. - Петерб. унта, 2006. - 256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JI. А., Пилюгина Э. Г.,</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Н. Б. Воспитание сенсорной культуры ребенка. М.: Просвещение, 1988.-382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А. А. Активное обучение в высшей школе:</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подход. М.: Высшая школа, 1991. - 486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 А. Эстетическое воспитание в детском саду / Под ред. Н. 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Просвещение, 1978. - С. 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Вилюнас</w:t>
      </w:r>
      <w:r>
        <w:rPr>
          <w:rStyle w:val="WW8Num2z0"/>
          <w:rFonts w:ascii="Verdana" w:hAnsi="Verdana"/>
          <w:color w:val="000000"/>
          <w:sz w:val="12"/>
          <w:szCs w:val="12"/>
        </w:rPr>
        <w:t> </w:t>
      </w:r>
      <w:r>
        <w:rPr>
          <w:rFonts w:ascii="Verdana" w:hAnsi="Verdana"/>
          <w:color w:val="000000"/>
          <w:sz w:val="12"/>
          <w:szCs w:val="12"/>
        </w:rPr>
        <w:t>В. К. Основные проблемы психологической теории эмоций // Психология эмоций: Тексты. М, 1984. - С. 3 - 28, 283.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Умственное воспитание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природой.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М.: Просвещение, 1982. - 287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Ворсобин В.Н. Изучение выбора цвета при переживании положительных и отрицательных эмоций</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 В.Н. Ворсобин,</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B.Н. Жидкин // Вопросы психологии. 1980. № 3. - С. 121-124.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Под ред. Д. В.</w:t>
      </w:r>
      <w:r>
        <w:rPr>
          <w:rStyle w:val="WW8Num2z0"/>
          <w:rFonts w:ascii="Verdana" w:hAnsi="Verdana"/>
          <w:color w:val="000000"/>
          <w:sz w:val="12"/>
          <w:szCs w:val="12"/>
        </w:rPr>
        <w:t> </w:t>
      </w:r>
      <w:r>
        <w:rPr>
          <w:rStyle w:val="WW8Num3z0"/>
          <w:rFonts w:ascii="Verdana" w:hAnsi="Verdana"/>
          <w:color w:val="4682B4"/>
          <w:sz w:val="12"/>
          <w:szCs w:val="12"/>
        </w:rPr>
        <w:t>Менджерицкой</w:t>
      </w:r>
      <w:r>
        <w:rPr>
          <w:rFonts w:ascii="Verdana" w:hAnsi="Verdana"/>
          <w:color w:val="000000"/>
          <w:sz w:val="12"/>
          <w:szCs w:val="12"/>
        </w:rPr>
        <w:t>. М.: Просвещение, 1979. - 238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 С. О двух направлениях понимания природы эмоций в зарубежной психологии / JI. С. Выготский // Вопросы психологии. 1968. -№2.-С. 149- 152.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Выготский J1. С. Собрание сочинений: в 6 т. / Под ред. Т. А. Власовой // Академия педагогических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Т. 5. М.: Педагогика, 1983, 1984.1. C.352.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Выготский JT. С. Собрание сочинений: В 6 т. Т. 2. Проблемы общей психологии / JI. С. Выготский. М.: Педагогика, 1983. - С. 580.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Выготский JI. С. Собрание сочинений: В 6 т. Т. 4. Детская психология / Л. С. Выготский. М.: Педагогика, 1983. - С. 580.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Детская психология / Собр.соч.: В 6-ти т. Т.4. - М.:1. Просвещение, 1991. 632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Выопова Н. И.,</w:t>
      </w:r>
      <w:r>
        <w:rPr>
          <w:rStyle w:val="WW8Num2z0"/>
          <w:rFonts w:ascii="Verdana" w:hAnsi="Verdana"/>
          <w:color w:val="000000"/>
          <w:sz w:val="12"/>
          <w:szCs w:val="12"/>
        </w:rPr>
        <w:t> </w:t>
      </w:r>
      <w:r>
        <w:rPr>
          <w:rStyle w:val="WW8Num3z0"/>
          <w:rFonts w:ascii="Verdana" w:hAnsi="Verdana"/>
          <w:color w:val="4682B4"/>
          <w:sz w:val="12"/>
          <w:szCs w:val="12"/>
        </w:rPr>
        <w:t>Гайдар</w:t>
      </w:r>
      <w:r>
        <w:rPr>
          <w:rStyle w:val="WW8Num2z0"/>
          <w:rFonts w:ascii="Verdana" w:hAnsi="Verdana"/>
          <w:color w:val="000000"/>
          <w:sz w:val="12"/>
          <w:szCs w:val="12"/>
        </w:rPr>
        <w:t> </w:t>
      </w:r>
      <w:r>
        <w:rPr>
          <w:rFonts w:ascii="Verdana" w:hAnsi="Verdana"/>
          <w:color w:val="000000"/>
          <w:sz w:val="12"/>
          <w:szCs w:val="12"/>
        </w:rPr>
        <w:t>К. М., Темнова Л. В. Психологическая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ребенка к обучению в школе: Психолого-педагогические основы: Учебное пособие для студентов вузов. 2-е изд. - М.: Академический Проект, 2005. - 256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 Я. Психология мышления и учение о</w:t>
      </w:r>
      <w:r>
        <w:rPr>
          <w:rStyle w:val="WW8Num2z0"/>
          <w:rFonts w:ascii="Verdana" w:hAnsi="Verdana"/>
          <w:color w:val="000000"/>
          <w:sz w:val="12"/>
          <w:szCs w:val="12"/>
        </w:rPr>
        <w:t> </w:t>
      </w:r>
      <w:r>
        <w:rPr>
          <w:rStyle w:val="WW8Num3z0"/>
          <w:rFonts w:ascii="Verdana" w:hAnsi="Verdana"/>
          <w:color w:val="4682B4"/>
          <w:sz w:val="12"/>
          <w:szCs w:val="12"/>
        </w:rPr>
        <w:t>поэтапном</w:t>
      </w:r>
      <w:r>
        <w:rPr>
          <w:rStyle w:val="WW8Num2z0"/>
          <w:rFonts w:ascii="Verdana" w:hAnsi="Verdana"/>
          <w:color w:val="000000"/>
          <w:sz w:val="12"/>
          <w:szCs w:val="12"/>
        </w:rPr>
        <w:t> </w:t>
      </w:r>
      <w:r>
        <w:rPr>
          <w:rFonts w:ascii="Verdana" w:hAnsi="Verdana"/>
          <w:color w:val="000000"/>
          <w:sz w:val="12"/>
          <w:szCs w:val="12"/>
        </w:rPr>
        <w:t>формировании умственных действий // Исследования</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советской психологии: Сб. М: 1966,-С. 76.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ребенка.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1985. 397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 С. Философия образования для XXI века (В поисках практико-ориентированных образовательных концепций). М: «</w:t>
      </w:r>
      <w:r>
        <w:rPr>
          <w:rStyle w:val="WW8Num3z0"/>
          <w:rFonts w:ascii="Verdana" w:hAnsi="Verdana"/>
          <w:color w:val="4682B4"/>
          <w:sz w:val="12"/>
          <w:szCs w:val="12"/>
        </w:rPr>
        <w:t>Совершенство</w:t>
      </w:r>
      <w:r>
        <w:rPr>
          <w:rFonts w:ascii="Verdana" w:hAnsi="Verdana"/>
          <w:color w:val="000000"/>
          <w:sz w:val="12"/>
          <w:szCs w:val="12"/>
        </w:rPr>
        <w:t>», 1998. - С. 608.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Гражданская защита. Понятийно-терминологический словарь / Под. ред. Ю. Л. Воробьева. М.: Одлайст, 2001. - 240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Голубева</w:t>
      </w:r>
      <w:r>
        <w:rPr>
          <w:rStyle w:val="WW8Num2z0"/>
          <w:rFonts w:ascii="Verdana" w:hAnsi="Verdana"/>
          <w:color w:val="000000"/>
          <w:sz w:val="12"/>
          <w:szCs w:val="12"/>
        </w:rPr>
        <w:t> </w:t>
      </w:r>
      <w:r>
        <w:rPr>
          <w:rFonts w:ascii="Verdana" w:hAnsi="Verdana"/>
          <w:color w:val="000000"/>
          <w:sz w:val="12"/>
          <w:szCs w:val="12"/>
        </w:rPr>
        <w:t>Г. Н. Взаимосвязь уровня</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типа подвижности и адаптации детей дошкольного возраста / Физическая культура. 2006, № 2. С. 51.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Гостюшин</w:t>
      </w:r>
      <w:r>
        <w:rPr>
          <w:rStyle w:val="WW8Num2z0"/>
          <w:rFonts w:ascii="Verdana" w:hAnsi="Verdana"/>
          <w:color w:val="000000"/>
          <w:sz w:val="12"/>
          <w:szCs w:val="12"/>
        </w:rPr>
        <w:t> </w:t>
      </w:r>
      <w:r>
        <w:rPr>
          <w:rFonts w:ascii="Verdana" w:hAnsi="Verdana"/>
          <w:color w:val="000000"/>
          <w:sz w:val="12"/>
          <w:szCs w:val="12"/>
        </w:rPr>
        <w:t>А. В., Путинцев А. Д. Основы безопасности жизнедеятельности.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«Изд-во ACT», 2000. - 144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Грин Т.,</w:t>
      </w:r>
      <w:r>
        <w:rPr>
          <w:rStyle w:val="WW8Num2z0"/>
          <w:rFonts w:ascii="Verdana" w:hAnsi="Verdana"/>
          <w:color w:val="000000"/>
          <w:sz w:val="12"/>
          <w:szCs w:val="12"/>
        </w:rPr>
        <w:t> </w:t>
      </w:r>
      <w:r>
        <w:rPr>
          <w:rStyle w:val="WW8Num3z0"/>
          <w:rFonts w:ascii="Verdana" w:hAnsi="Verdana"/>
          <w:color w:val="4682B4"/>
          <w:sz w:val="12"/>
          <w:szCs w:val="12"/>
        </w:rPr>
        <w:t>Лаксон</w:t>
      </w:r>
      <w:r>
        <w:rPr>
          <w:rStyle w:val="WW8Num2z0"/>
          <w:rFonts w:ascii="Verdana" w:hAnsi="Verdana"/>
          <w:color w:val="000000"/>
          <w:sz w:val="12"/>
          <w:szCs w:val="12"/>
        </w:rPr>
        <w:t> </w:t>
      </w:r>
      <w:r>
        <w:rPr>
          <w:rFonts w:ascii="Verdana" w:hAnsi="Verdana"/>
          <w:color w:val="000000"/>
          <w:sz w:val="12"/>
          <w:szCs w:val="12"/>
        </w:rPr>
        <w:t>В. Введение в мир числа. М: Просвещение, 1981. - 265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Грушевская</w:t>
      </w:r>
      <w:r>
        <w:rPr>
          <w:rStyle w:val="WW8Num2z0"/>
          <w:rFonts w:ascii="Verdana" w:hAnsi="Verdana"/>
          <w:color w:val="000000"/>
          <w:sz w:val="12"/>
          <w:szCs w:val="12"/>
        </w:rPr>
        <w:t> </w:t>
      </w:r>
      <w:r>
        <w:rPr>
          <w:rFonts w:ascii="Verdana" w:hAnsi="Verdana"/>
          <w:color w:val="000000"/>
          <w:sz w:val="12"/>
          <w:szCs w:val="12"/>
        </w:rPr>
        <w:t>Т. Г., Гузик М. А.,</w:t>
      </w:r>
      <w:r>
        <w:rPr>
          <w:rStyle w:val="WW8Num2z0"/>
          <w:rFonts w:ascii="Verdana" w:hAnsi="Verdana"/>
          <w:color w:val="000000"/>
          <w:sz w:val="12"/>
          <w:szCs w:val="12"/>
        </w:rPr>
        <w:t> </w:t>
      </w:r>
      <w:r>
        <w:rPr>
          <w:rStyle w:val="WW8Num3z0"/>
          <w:rFonts w:ascii="Verdana" w:hAnsi="Verdana"/>
          <w:color w:val="4682B4"/>
          <w:sz w:val="12"/>
          <w:szCs w:val="12"/>
        </w:rPr>
        <w:t>Садохин</w:t>
      </w:r>
      <w:r>
        <w:rPr>
          <w:rStyle w:val="WW8Num2z0"/>
          <w:rFonts w:ascii="Verdana" w:hAnsi="Verdana"/>
          <w:color w:val="000000"/>
          <w:sz w:val="12"/>
          <w:szCs w:val="12"/>
        </w:rPr>
        <w:t> </w:t>
      </w:r>
      <w:r>
        <w:rPr>
          <w:rFonts w:ascii="Verdana" w:hAnsi="Verdana"/>
          <w:color w:val="000000"/>
          <w:sz w:val="12"/>
          <w:szCs w:val="12"/>
        </w:rPr>
        <w:t>А. П. Словарь по мировой художественной культуре. Москва.: ACADEM , 2001. - С. 198. С. 145.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Гусев</w:t>
      </w:r>
      <w:r>
        <w:rPr>
          <w:rStyle w:val="WW8Num2z0"/>
          <w:rFonts w:ascii="Verdana" w:hAnsi="Verdana"/>
          <w:color w:val="000000"/>
          <w:sz w:val="12"/>
          <w:szCs w:val="12"/>
        </w:rPr>
        <w:t> </w:t>
      </w:r>
      <w:r>
        <w:rPr>
          <w:rFonts w:ascii="Verdana" w:hAnsi="Verdana"/>
          <w:color w:val="000000"/>
          <w:sz w:val="12"/>
          <w:szCs w:val="12"/>
        </w:rPr>
        <w:t>Д. А., Рябов П. В.,</w:t>
      </w:r>
      <w:r>
        <w:rPr>
          <w:rStyle w:val="WW8Num2z0"/>
          <w:rFonts w:ascii="Verdana" w:hAnsi="Verdana"/>
          <w:color w:val="000000"/>
          <w:sz w:val="12"/>
          <w:szCs w:val="12"/>
        </w:rPr>
        <w:t> </w:t>
      </w:r>
      <w:r>
        <w:rPr>
          <w:rStyle w:val="WW8Num3z0"/>
          <w:rFonts w:ascii="Verdana" w:hAnsi="Verdana"/>
          <w:color w:val="4682B4"/>
          <w:sz w:val="12"/>
          <w:szCs w:val="12"/>
        </w:rPr>
        <w:t>Манекин</w:t>
      </w:r>
      <w:r>
        <w:rPr>
          <w:rStyle w:val="WW8Num2z0"/>
          <w:rFonts w:ascii="Verdana" w:hAnsi="Verdana"/>
          <w:color w:val="000000"/>
          <w:sz w:val="12"/>
          <w:szCs w:val="12"/>
        </w:rPr>
        <w:t> </w:t>
      </w:r>
      <w:r>
        <w:rPr>
          <w:rFonts w:ascii="Verdana" w:hAnsi="Verdana"/>
          <w:color w:val="000000"/>
          <w:sz w:val="12"/>
          <w:szCs w:val="12"/>
        </w:rPr>
        <w:t>Р. В. История философии. М.: Филол. «</w:t>
      </w:r>
      <w:r>
        <w:rPr>
          <w:rStyle w:val="WW8Num3z0"/>
          <w:rFonts w:ascii="Verdana" w:hAnsi="Verdana"/>
          <w:color w:val="4682B4"/>
          <w:sz w:val="12"/>
          <w:szCs w:val="12"/>
        </w:rPr>
        <w:t>СЛОВО</w:t>
      </w:r>
      <w:r>
        <w:rPr>
          <w:rFonts w:ascii="Verdana" w:hAnsi="Verdana"/>
          <w:color w:val="000000"/>
          <w:sz w:val="12"/>
          <w:szCs w:val="12"/>
        </w:rPr>
        <w:t>»; Изд-во Эксмо, 2004. - 448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Даль. В. Толковый словарь живого великорусского языка. Т. 1 — 4. -М.: Русский язык, 1978. Т. 1. А 3. 1978. - 699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Данилина</w:t>
      </w:r>
      <w:r>
        <w:rPr>
          <w:rStyle w:val="WW8Num2z0"/>
          <w:rFonts w:ascii="Verdana" w:hAnsi="Verdana"/>
          <w:color w:val="000000"/>
          <w:sz w:val="12"/>
          <w:szCs w:val="12"/>
        </w:rPr>
        <w:t> </w:t>
      </w:r>
      <w:r>
        <w:rPr>
          <w:rFonts w:ascii="Verdana" w:hAnsi="Verdana"/>
          <w:color w:val="000000"/>
          <w:sz w:val="12"/>
          <w:szCs w:val="12"/>
        </w:rPr>
        <w:t>Т. А., Зедгенидзе В. Я., Стёпина Н.М. В мире детских эмоций: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М.: Айрис-пресс, 2004. - 160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Дарвиш</w:t>
      </w:r>
      <w:r>
        <w:rPr>
          <w:rStyle w:val="WW8Num2z0"/>
          <w:rFonts w:ascii="Verdana" w:hAnsi="Verdana"/>
          <w:color w:val="000000"/>
          <w:sz w:val="12"/>
          <w:szCs w:val="12"/>
        </w:rPr>
        <w:t> </w:t>
      </w:r>
      <w:r>
        <w:rPr>
          <w:rFonts w:ascii="Verdana" w:hAnsi="Verdana"/>
          <w:color w:val="000000"/>
          <w:sz w:val="12"/>
          <w:szCs w:val="12"/>
        </w:rPr>
        <w:t>О. Б. Возрастная психология: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вузов, обучающихся по специальности 031000 «</w:t>
      </w:r>
      <w:r>
        <w:rPr>
          <w:rStyle w:val="WW8Num3z0"/>
          <w:rFonts w:ascii="Verdana" w:hAnsi="Verdana"/>
          <w:color w:val="4682B4"/>
          <w:sz w:val="12"/>
          <w:szCs w:val="12"/>
        </w:rPr>
        <w:t>Педагогика и психология</w:t>
      </w:r>
      <w:r>
        <w:rPr>
          <w:rFonts w:ascii="Verdana" w:hAnsi="Verdana"/>
          <w:color w:val="000000"/>
          <w:sz w:val="12"/>
          <w:szCs w:val="12"/>
        </w:rPr>
        <w:t>» / О. Б. Дарвиш; под: ред. В. Е. Клочко. М.: Изд - во</w:t>
      </w:r>
      <w:r>
        <w:rPr>
          <w:rStyle w:val="WW8Num2z0"/>
          <w:rFonts w:ascii="Verdana" w:hAnsi="Verdana"/>
          <w:color w:val="000000"/>
          <w:sz w:val="12"/>
          <w:szCs w:val="12"/>
        </w:rPr>
        <w:t> </w:t>
      </w:r>
      <w:r>
        <w:rPr>
          <w:rStyle w:val="WW8Num3z0"/>
          <w:rFonts w:ascii="Verdana" w:hAnsi="Verdana"/>
          <w:color w:val="4682B4"/>
          <w:sz w:val="12"/>
          <w:szCs w:val="12"/>
        </w:rPr>
        <w:t>ВЛАДОС</w:t>
      </w:r>
      <w:r>
        <w:rPr>
          <w:rStyle w:val="WW8Num2z0"/>
          <w:rFonts w:ascii="Verdana" w:hAnsi="Verdana"/>
          <w:color w:val="000000"/>
          <w:sz w:val="12"/>
          <w:szCs w:val="12"/>
        </w:rPr>
        <w:t> </w:t>
      </w:r>
      <w:r>
        <w:rPr>
          <w:rFonts w:ascii="Verdana" w:hAnsi="Verdana"/>
          <w:color w:val="000000"/>
          <w:sz w:val="12"/>
          <w:szCs w:val="12"/>
        </w:rPr>
        <w:t>- ПРЕСС, 2005. -264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Декарт Р. Сочинения в 2 т. Т.1. Рассуждение о методе, чтобы верно направлять свой разум и отыскивать истину в науках / Р. Декарт. М.: Мысль, 1989.-С. 548.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Детский сад и семья / Под ред. Т. 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М.: Просвещение, 1981.- 223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Детство без опасности. Специальный выпуск // Шмундяк В. По дороге жизни. М.: Автоситилайн, 2008. - С. 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Деятельность,</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игра в развитии коллектива и формировании личности</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Отв. ред. А. В.</w:t>
      </w:r>
      <w:r>
        <w:rPr>
          <w:rStyle w:val="WW8Num2z0"/>
          <w:rFonts w:ascii="Verdana" w:hAnsi="Verdana"/>
          <w:color w:val="000000"/>
          <w:sz w:val="12"/>
          <w:szCs w:val="12"/>
        </w:rPr>
        <w:t> </w:t>
      </w:r>
      <w:r>
        <w:rPr>
          <w:rStyle w:val="WW8Num3z0"/>
          <w:rFonts w:ascii="Verdana" w:hAnsi="Verdana"/>
          <w:color w:val="4682B4"/>
          <w:sz w:val="12"/>
          <w:szCs w:val="12"/>
        </w:rPr>
        <w:t>Мудрик</w:t>
      </w:r>
      <w:r>
        <w:rPr>
          <w:rFonts w:ascii="Verdana" w:hAnsi="Verdana"/>
          <w:color w:val="000000"/>
          <w:sz w:val="12"/>
          <w:szCs w:val="12"/>
        </w:rPr>
        <w:t>. М.: Педагогика, 1983. - 248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Джемс У. Психология / У. Джемс. М.: Педагогика, 1991. - С. 33.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Дмитрова</w:t>
      </w:r>
      <w:r>
        <w:rPr>
          <w:rStyle w:val="WW8Num2z0"/>
          <w:rFonts w:ascii="Verdana" w:hAnsi="Verdana"/>
          <w:color w:val="000000"/>
          <w:sz w:val="12"/>
          <w:szCs w:val="12"/>
        </w:rPr>
        <w:t> </w:t>
      </w:r>
      <w:r>
        <w:rPr>
          <w:rFonts w:ascii="Verdana" w:hAnsi="Verdana"/>
          <w:color w:val="000000"/>
          <w:sz w:val="12"/>
          <w:szCs w:val="12"/>
        </w:rPr>
        <w:t>И. И., Клементьев Д. С.,</w:t>
      </w:r>
      <w:r>
        <w:rPr>
          <w:rStyle w:val="WW8Num2z0"/>
          <w:rFonts w:ascii="Verdana" w:hAnsi="Verdana"/>
          <w:color w:val="000000"/>
          <w:sz w:val="12"/>
          <w:szCs w:val="12"/>
        </w:rPr>
        <w:t> </w:t>
      </w:r>
      <w:r>
        <w:rPr>
          <w:rStyle w:val="WW8Num3z0"/>
          <w:rFonts w:ascii="Verdana" w:hAnsi="Verdana"/>
          <w:color w:val="4682B4"/>
          <w:sz w:val="12"/>
          <w:szCs w:val="12"/>
        </w:rPr>
        <w:t>Корченов</w:t>
      </w:r>
      <w:r>
        <w:rPr>
          <w:rStyle w:val="WW8Num2z0"/>
          <w:rFonts w:ascii="Verdana" w:hAnsi="Verdana"/>
          <w:color w:val="000000"/>
          <w:sz w:val="12"/>
          <w:szCs w:val="12"/>
        </w:rPr>
        <w:t> </w:t>
      </w:r>
      <w:r>
        <w:rPr>
          <w:rFonts w:ascii="Verdana" w:hAnsi="Verdana"/>
          <w:color w:val="000000"/>
          <w:sz w:val="12"/>
          <w:szCs w:val="12"/>
        </w:rPr>
        <w:t>В. В. Социология. М.: Эксмо, 2004. - 588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Дмитрук</w:t>
      </w:r>
      <w:r>
        <w:rPr>
          <w:rStyle w:val="WW8Num2z0"/>
          <w:rFonts w:ascii="Verdana" w:hAnsi="Verdana"/>
          <w:color w:val="000000"/>
          <w:sz w:val="12"/>
          <w:szCs w:val="12"/>
        </w:rPr>
        <w:t> </w:t>
      </w:r>
      <w:r>
        <w:rPr>
          <w:rFonts w:ascii="Verdana" w:hAnsi="Verdana"/>
          <w:color w:val="000000"/>
          <w:sz w:val="12"/>
          <w:szCs w:val="12"/>
        </w:rPr>
        <w:t>В. П. Правила дорожного движения для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Ростов -на - Дону.: Феникс, 2005. - С. 50.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Добролюбов</w:t>
      </w:r>
      <w:r>
        <w:rPr>
          <w:rStyle w:val="WW8Num2z0"/>
          <w:rFonts w:ascii="Verdana" w:hAnsi="Verdana"/>
          <w:color w:val="000000"/>
          <w:sz w:val="12"/>
          <w:szCs w:val="12"/>
        </w:rPr>
        <w:t> </w:t>
      </w:r>
      <w:r>
        <w:rPr>
          <w:rFonts w:ascii="Verdana" w:hAnsi="Verdana"/>
          <w:color w:val="000000"/>
          <w:sz w:val="12"/>
          <w:szCs w:val="12"/>
        </w:rPr>
        <w:t>Н. А. Педагогические сочинения. М.: Педагогика, 1991.- 563 с.I</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Дон Лайтер. Воспитание ребенка. 50 эффективных способов</w:t>
      </w:r>
      <w:r>
        <w:rPr>
          <w:rStyle w:val="WW8Num2z0"/>
          <w:rFonts w:ascii="Verdana" w:hAnsi="Verdana"/>
          <w:color w:val="000000"/>
          <w:sz w:val="12"/>
          <w:szCs w:val="12"/>
        </w:rPr>
        <w:t> </w:t>
      </w:r>
      <w:r>
        <w:rPr>
          <w:rStyle w:val="WW8Num3z0"/>
          <w:rFonts w:ascii="Verdana" w:hAnsi="Verdana"/>
          <w:color w:val="4682B4"/>
          <w:sz w:val="12"/>
          <w:szCs w:val="12"/>
        </w:rPr>
        <w:t>научить</w:t>
      </w:r>
      <w:r>
        <w:rPr>
          <w:rStyle w:val="WW8Num2z0"/>
          <w:rFonts w:ascii="Verdana" w:hAnsi="Verdana"/>
          <w:color w:val="000000"/>
          <w:sz w:val="12"/>
          <w:szCs w:val="12"/>
        </w:rPr>
        <w:t> </w:t>
      </w:r>
      <w:r>
        <w:rPr>
          <w:rFonts w:ascii="Verdana" w:hAnsi="Verdana"/>
          <w:color w:val="000000"/>
          <w:sz w:val="12"/>
          <w:szCs w:val="12"/>
        </w:rPr>
        <w:t>вашего ребенка правильно себя вести / Дон Лайтер: пер. с англ. М.: ACT: Астрель, 2006. - 93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В. К. Сотрудничество в обучении. М.: Просвещение, 1991.- 246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 И. Воспитание ребенка в игре. М: Просвещение, 1963. -С. 87.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Занюк</w:t>
      </w:r>
      <w:r>
        <w:rPr>
          <w:rStyle w:val="WW8Num2z0"/>
          <w:rFonts w:ascii="Verdana" w:hAnsi="Verdana"/>
          <w:color w:val="000000"/>
          <w:sz w:val="12"/>
          <w:szCs w:val="12"/>
        </w:rPr>
        <w:t> </w:t>
      </w:r>
      <w:r>
        <w:rPr>
          <w:rFonts w:ascii="Verdana" w:hAnsi="Verdana"/>
          <w:color w:val="000000"/>
          <w:sz w:val="12"/>
          <w:szCs w:val="12"/>
        </w:rPr>
        <w:t>С. С. Психология мотивации. К.: Эльга-Н; Ника-Центр, 2002.- 352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в детском саду / Под ред. А. П.</w:t>
      </w:r>
      <w:r>
        <w:rPr>
          <w:rStyle w:val="WW8Num2z0"/>
          <w:rFonts w:ascii="Verdana" w:hAnsi="Verdana"/>
          <w:color w:val="000000"/>
          <w:sz w:val="12"/>
          <w:szCs w:val="12"/>
        </w:rPr>
        <w:t> </w:t>
      </w:r>
      <w:r>
        <w:rPr>
          <w:rStyle w:val="WW8Num3z0"/>
          <w:rFonts w:ascii="Verdana" w:hAnsi="Verdana"/>
          <w:color w:val="4682B4"/>
          <w:sz w:val="12"/>
          <w:szCs w:val="12"/>
        </w:rPr>
        <w:t>Усовой</w:t>
      </w:r>
      <w:r>
        <w:rPr>
          <w:rFonts w:ascii="Verdana" w:hAnsi="Verdana"/>
          <w:color w:val="000000"/>
          <w:sz w:val="12"/>
          <w:szCs w:val="12"/>
        </w:rPr>
        <w:t>. М.: Учпедгиз, 1953. -305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Воспитание эмоций и чувств у дошкольника // Эмоциональное развитие дошкольника. -М.: Просвещение, 1985. С. 16.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Избранные психологические труды: В 2 т. Т. 1. Психологическое развитие ребенка. М.: Педагогика, 1986. - С. 33.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Звездкина</w:t>
      </w:r>
      <w:r>
        <w:rPr>
          <w:rStyle w:val="WW8Num2z0"/>
          <w:rFonts w:ascii="Verdana" w:hAnsi="Verdana"/>
          <w:color w:val="000000"/>
          <w:sz w:val="12"/>
          <w:szCs w:val="12"/>
        </w:rPr>
        <w:t> </w:t>
      </w:r>
      <w:r>
        <w:rPr>
          <w:rFonts w:ascii="Verdana" w:hAnsi="Verdana"/>
          <w:color w:val="000000"/>
          <w:sz w:val="12"/>
          <w:szCs w:val="12"/>
        </w:rPr>
        <w:t>Э. Ф., Егоров В. Ф. Теория философии. М.: Филол. о-во «</w:t>
      </w:r>
      <w:r>
        <w:rPr>
          <w:rStyle w:val="WW8Num3z0"/>
          <w:rFonts w:ascii="Verdana" w:hAnsi="Verdana"/>
          <w:color w:val="4682B4"/>
          <w:sz w:val="12"/>
          <w:szCs w:val="12"/>
        </w:rPr>
        <w:t>Слово</w:t>
      </w:r>
      <w:r>
        <w:rPr>
          <w:rFonts w:ascii="Verdana" w:hAnsi="Verdana"/>
          <w:color w:val="000000"/>
          <w:sz w:val="12"/>
          <w:szCs w:val="12"/>
        </w:rPr>
        <w:t>»; Изд-во Эксмо, 2004. - 448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Изард</w:t>
      </w:r>
      <w:r>
        <w:rPr>
          <w:rStyle w:val="WW8Num2z0"/>
          <w:rFonts w:ascii="Verdana" w:hAnsi="Verdana"/>
          <w:color w:val="000000"/>
          <w:sz w:val="12"/>
          <w:szCs w:val="12"/>
        </w:rPr>
        <w:t> </w:t>
      </w:r>
      <w:r>
        <w:rPr>
          <w:rFonts w:ascii="Verdana" w:hAnsi="Verdana"/>
          <w:color w:val="000000"/>
          <w:sz w:val="12"/>
          <w:szCs w:val="12"/>
        </w:rPr>
        <w:t>К. Э. Психология эмоций / К. Э. Изард. СПб.: Питер, 2000. - С. 183,464, 472.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Извекова</w:t>
      </w:r>
      <w:r>
        <w:rPr>
          <w:rStyle w:val="WW8Num2z0"/>
          <w:rFonts w:ascii="Verdana" w:hAnsi="Verdana"/>
          <w:color w:val="000000"/>
          <w:sz w:val="12"/>
          <w:szCs w:val="12"/>
        </w:rPr>
        <w:t> </w:t>
      </w:r>
      <w:r>
        <w:rPr>
          <w:rFonts w:ascii="Verdana" w:hAnsi="Verdana"/>
          <w:color w:val="000000"/>
          <w:sz w:val="12"/>
          <w:szCs w:val="12"/>
        </w:rPr>
        <w:t>Н. А., Медведева А. Ф.,</w:t>
      </w:r>
      <w:r>
        <w:rPr>
          <w:rStyle w:val="WW8Num2z0"/>
          <w:rFonts w:ascii="Verdana" w:hAnsi="Verdana"/>
          <w:color w:val="000000"/>
          <w:sz w:val="12"/>
          <w:szCs w:val="12"/>
        </w:rPr>
        <w:t> </w:t>
      </w:r>
      <w:r>
        <w:rPr>
          <w:rStyle w:val="WW8Num3z0"/>
          <w:rFonts w:ascii="Verdana" w:hAnsi="Verdana"/>
          <w:color w:val="4682B4"/>
          <w:sz w:val="12"/>
          <w:szCs w:val="12"/>
        </w:rPr>
        <w:t>Полякова</w:t>
      </w:r>
      <w:r>
        <w:rPr>
          <w:rStyle w:val="WW8Num2z0"/>
          <w:rFonts w:ascii="Verdana" w:hAnsi="Verdana"/>
          <w:color w:val="000000"/>
          <w:sz w:val="12"/>
          <w:szCs w:val="12"/>
        </w:rPr>
        <w:t> </w:t>
      </w:r>
      <w:r>
        <w:rPr>
          <w:rFonts w:ascii="Verdana" w:hAnsi="Verdana"/>
          <w:color w:val="000000"/>
          <w:sz w:val="12"/>
          <w:szCs w:val="12"/>
        </w:rPr>
        <w:t>Л. Б. Правила дорожного движения для детей дошкольного возраста. М.: Сфера, 2005. - С. 69.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Ильенков</w:t>
      </w:r>
      <w:r>
        <w:rPr>
          <w:rStyle w:val="WW8Num2z0"/>
          <w:rFonts w:ascii="Verdana" w:hAnsi="Verdana"/>
          <w:color w:val="000000"/>
          <w:sz w:val="12"/>
          <w:szCs w:val="12"/>
        </w:rPr>
        <w:t> </w:t>
      </w:r>
      <w:r>
        <w:rPr>
          <w:rFonts w:ascii="Verdana" w:hAnsi="Verdana"/>
          <w:color w:val="000000"/>
          <w:sz w:val="12"/>
          <w:szCs w:val="12"/>
        </w:rPr>
        <w:t>Э. В. Что же такое личность? / Э. В. Ильенков // Ильенков Э. В. С чего начинается личность / Э. В. Ильенков. М.: 1984. - С. 321 - 358.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Ильина</w:t>
      </w:r>
      <w:r>
        <w:rPr>
          <w:rStyle w:val="WW8Num2z0"/>
          <w:rFonts w:ascii="Verdana" w:hAnsi="Verdana"/>
          <w:color w:val="000000"/>
          <w:sz w:val="12"/>
          <w:szCs w:val="12"/>
        </w:rPr>
        <w:t> </w:t>
      </w:r>
      <w:r>
        <w:rPr>
          <w:rFonts w:ascii="Verdana" w:hAnsi="Verdana"/>
          <w:color w:val="000000"/>
          <w:sz w:val="12"/>
          <w:szCs w:val="12"/>
        </w:rPr>
        <w:t>М. В. Тренируем внимание и память. Тесты и</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для детей 5-10 лет: Пособие для психологов,</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ДОУ, учителей. -М.: АРКТИ, 2005.- 136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История воспитания: Первобытное общество и Древний мир / Сост. Ю.</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B. Василькова. М.: Педагогика. 1992. - 375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История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Под. ред. М. Ф.</w:t>
      </w:r>
      <w:r>
        <w:rPr>
          <w:rStyle w:val="WW8Num2z0"/>
          <w:rFonts w:ascii="Verdana" w:hAnsi="Verdana"/>
          <w:color w:val="000000"/>
          <w:sz w:val="12"/>
          <w:szCs w:val="12"/>
        </w:rPr>
        <w:t> </w:t>
      </w:r>
      <w:r>
        <w:rPr>
          <w:rStyle w:val="WW8Num3z0"/>
          <w:rFonts w:ascii="Verdana" w:hAnsi="Verdana"/>
          <w:color w:val="4682B4"/>
          <w:sz w:val="12"/>
          <w:szCs w:val="12"/>
        </w:rPr>
        <w:t>Шабаевой</w:t>
      </w:r>
      <w:r>
        <w:rPr>
          <w:rFonts w:ascii="Verdana" w:hAnsi="Verdana"/>
          <w:color w:val="000000"/>
          <w:sz w:val="12"/>
          <w:szCs w:val="12"/>
        </w:rPr>
        <w:t>. М.: «</w:t>
      </w:r>
      <w:r>
        <w:rPr>
          <w:rStyle w:val="WW8Num3z0"/>
          <w:rFonts w:ascii="Verdana" w:hAnsi="Verdana"/>
          <w:color w:val="4682B4"/>
          <w:sz w:val="12"/>
          <w:szCs w:val="12"/>
        </w:rPr>
        <w:t>Просвещение</w:t>
      </w:r>
      <w:r>
        <w:rPr>
          <w:rFonts w:ascii="Verdana" w:hAnsi="Verdana"/>
          <w:color w:val="000000"/>
          <w:sz w:val="12"/>
          <w:szCs w:val="12"/>
        </w:rPr>
        <w:t>», 1981.-С. 10-12.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Калинина</w:t>
      </w:r>
      <w:r>
        <w:rPr>
          <w:rStyle w:val="WW8Num2z0"/>
          <w:rFonts w:ascii="Verdana" w:hAnsi="Verdana"/>
          <w:color w:val="000000"/>
          <w:sz w:val="12"/>
          <w:szCs w:val="12"/>
        </w:rPr>
        <w:t> </w:t>
      </w:r>
      <w:r>
        <w:rPr>
          <w:rFonts w:ascii="Verdana" w:hAnsi="Verdana"/>
          <w:color w:val="000000"/>
          <w:sz w:val="12"/>
          <w:szCs w:val="12"/>
        </w:rPr>
        <w:t>Р. Р. Тренинг развития личности дошкольника: занятия,</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упражнения. 2-е изд., доп. и перераб. СПб.: Изд-во «Речь», 2004. 160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91. Кант И. Из лекций по этике. М.: Изд-во «</w:t>
      </w:r>
      <w:r>
        <w:rPr>
          <w:rStyle w:val="WW8Num3z0"/>
          <w:rFonts w:ascii="Verdana" w:hAnsi="Verdana"/>
          <w:color w:val="4682B4"/>
          <w:sz w:val="12"/>
          <w:szCs w:val="12"/>
        </w:rPr>
        <w:t>Этическая мысль</w:t>
      </w:r>
      <w:r>
        <w:rPr>
          <w:rFonts w:ascii="Verdana" w:hAnsi="Verdana"/>
          <w:color w:val="000000"/>
          <w:sz w:val="12"/>
          <w:szCs w:val="12"/>
        </w:rPr>
        <w:t>», 1987.1. C. 402-405.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Карабанова</w:t>
      </w:r>
      <w:r>
        <w:rPr>
          <w:rStyle w:val="WW8Num2z0"/>
          <w:rFonts w:ascii="Verdana" w:hAnsi="Verdana"/>
          <w:color w:val="000000"/>
          <w:sz w:val="12"/>
          <w:szCs w:val="12"/>
        </w:rPr>
        <w:t> </w:t>
      </w:r>
      <w:r>
        <w:rPr>
          <w:rFonts w:ascii="Verdana" w:hAnsi="Verdana"/>
          <w:color w:val="000000"/>
          <w:sz w:val="12"/>
          <w:szCs w:val="12"/>
        </w:rPr>
        <w:t>О. А. Возрастная психология:</w:t>
      </w:r>
      <w:r>
        <w:rPr>
          <w:rStyle w:val="WW8Num2z0"/>
          <w:rFonts w:ascii="Verdana" w:hAnsi="Verdana"/>
          <w:color w:val="000000"/>
          <w:sz w:val="12"/>
          <w:szCs w:val="12"/>
        </w:rPr>
        <w:t> </w:t>
      </w:r>
      <w:r>
        <w:rPr>
          <w:rStyle w:val="WW8Num3z0"/>
          <w:rFonts w:ascii="Verdana" w:hAnsi="Verdana"/>
          <w:color w:val="4682B4"/>
          <w:sz w:val="12"/>
          <w:szCs w:val="12"/>
        </w:rPr>
        <w:t>Конспект</w:t>
      </w:r>
      <w:r>
        <w:rPr>
          <w:rStyle w:val="WW8Num2z0"/>
          <w:rFonts w:ascii="Verdana" w:hAnsi="Verdana"/>
          <w:color w:val="000000"/>
          <w:sz w:val="12"/>
          <w:szCs w:val="12"/>
        </w:rPr>
        <w:t> </w:t>
      </w:r>
      <w:r>
        <w:rPr>
          <w:rFonts w:ascii="Verdana" w:hAnsi="Verdana"/>
          <w:color w:val="000000"/>
          <w:sz w:val="12"/>
          <w:szCs w:val="12"/>
        </w:rPr>
        <w:t>лекций. М.: Айрис-пресс, 2005. - 240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Кашлев</w:t>
      </w:r>
      <w:r>
        <w:rPr>
          <w:rStyle w:val="WW8Num2z0"/>
          <w:rFonts w:ascii="Verdana" w:hAnsi="Verdana"/>
          <w:color w:val="000000"/>
          <w:sz w:val="12"/>
          <w:szCs w:val="12"/>
        </w:rPr>
        <w:t> </w:t>
      </w:r>
      <w:r>
        <w:rPr>
          <w:rFonts w:ascii="Verdana" w:hAnsi="Verdana"/>
          <w:color w:val="000000"/>
          <w:sz w:val="12"/>
          <w:szCs w:val="12"/>
        </w:rPr>
        <w:t>С. С., Глазачев С. И. Педагогическая диагностика экологической культуры учащихся. Пособие для учителя. М.: Горизонт, 2000. - С. 67.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Кенеман</w:t>
      </w:r>
      <w:r>
        <w:rPr>
          <w:rStyle w:val="WW8Num2z0"/>
          <w:rFonts w:ascii="Verdana" w:hAnsi="Verdana"/>
          <w:color w:val="000000"/>
          <w:sz w:val="12"/>
          <w:szCs w:val="12"/>
        </w:rPr>
        <w:t> </w:t>
      </w:r>
      <w:r>
        <w:rPr>
          <w:rFonts w:ascii="Verdana" w:hAnsi="Verdana"/>
          <w:color w:val="000000"/>
          <w:sz w:val="12"/>
          <w:szCs w:val="12"/>
        </w:rPr>
        <w:t>А. В., Хухлаева Д. В. Теория и методика физического воспитания детей дошкольного возраста. М.: Просвещение, 1978. - 269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Клапаред</w:t>
      </w:r>
      <w:r>
        <w:rPr>
          <w:rStyle w:val="WW8Num2z0"/>
          <w:rFonts w:ascii="Verdana" w:hAnsi="Verdana"/>
          <w:color w:val="000000"/>
          <w:sz w:val="12"/>
          <w:szCs w:val="12"/>
        </w:rPr>
        <w:t> </w:t>
      </w:r>
      <w:r>
        <w:rPr>
          <w:rFonts w:ascii="Verdana" w:hAnsi="Verdana"/>
          <w:color w:val="000000"/>
          <w:sz w:val="12"/>
          <w:szCs w:val="12"/>
        </w:rPr>
        <w:t>Э. К. Чувства и эмоции / Э. Клапаред // Психология эмоций: Тексты. -М.: 1984. С. 93 - 103.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Клочанов</w:t>
      </w:r>
      <w:r>
        <w:rPr>
          <w:rStyle w:val="WW8Num2z0"/>
          <w:rFonts w:ascii="Verdana" w:hAnsi="Verdana"/>
          <w:color w:val="000000"/>
          <w:sz w:val="12"/>
          <w:szCs w:val="12"/>
        </w:rPr>
        <w:t> </w:t>
      </w:r>
      <w:r>
        <w:rPr>
          <w:rFonts w:ascii="Verdana" w:hAnsi="Verdana"/>
          <w:color w:val="000000"/>
          <w:sz w:val="12"/>
          <w:szCs w:val="12"/>
        </w:rPr>
        <w:t>Н. И. Дорога. Ребенок. Безопасность. Ростов-на-Дону.: «</w:t>
      </w:r>
      <w:r>
        <w:rPr>
          <w:rStyle w:val="WW8Num3z0"/>
          <w:rFonts w:ascii="Verdana" w:hAnsi="Verdana"/>
          <w:color w:val="4682B4"/>
          <w:sz w:val="12"/>
          <w:szCs w:val="12"/>
        </w:rPr>
        <w:t>Феникс</w:t>
      </w:r>
      <w:r>
        <w:rPr>
          <w:rFonts w:ascii="Verdana" w:hAnsi="Verdana"/>
          <w:color w:val="000000"/>
          <w:sz w:val="12"/>
          <w:szCs w:val="12"/>
        </w:rPr>
        <w:t>», 2004. - С. 6 - 45.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Князева</w:t>
      </w:r>
      <w:r>
        <w:rPr>
          <w:rStyle w:val="WW8Num2z0"/>
          <w:rFonts w:ascii="Verdana" w:hAnsi="Verdana"/>
          <w:color w:val="000000"/>
          <w:sz w:val="12"/>
          <w:szCs w:val="12"/>
        </w:rPr>
        <w:t> </w:t>
      </w:r>
      <w:r>
        <w:rPr>
          <w:rFonts w:ascii="Verdana" w:hAnsi="Verdana"/>
          <w:color w:val="000000"/>
          <w:sz w:val="12"/>
          <w:szCs w:val="12"/>
        </w:rPr>
        <w:t>О. Л., Авдеева Н. Н.,</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Б., Маханева М. Д. Безопасность на улицах и дорогах. М.: ООО Изд-во. АСТ-ЛТД, 1997. - 32с.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Коган</w:t>
      </w:r>
      <w:r>
        <w:rPr>
          <w:rStyle w:val="WW8Num2z0"/>
          <w:rFonts w:ascii="Verdana" w:hAnsi="Verdana"/>
          <w:color w:val="000000"/>
          <w:sz w:val="12"/>
          <w:szCs w:val="12"/>
        </w:rPr>
        <w:t> </w:t>
      </w:r>
      <w:r>
        <w:rPr>
          <w:rFonts w:ascii="Verdana" w:hAnsi="Verdana"/>
          <w:color w:val="000000"/>
          <w:sz w:val="12"/>
          <w:szCs w:val="12"/>
        </w:rPr>
        <w:t>М. С. Правила дорожные знать каждому положено. -Новосибирск.: Сибирское университетское изд-во, 2007. С. 135.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Кожик Ф. Скорбная и героическая жизнь Яна Амоса</w:t>
      </w:r>
      <w:r>
        <w:rPr>
          <w:rStyle w:val="WW8Num2z0"/>
          <w:rFonts w:ascii="Verdana" w:hAnsi="Verdana"/>
          <w:color w:val="000000"/>
          <w:sz w:val="12"/>
          <w:szCs w:val="12"/>
        </w:rPr>
        <w:t> </w:t>
      </w:r>
      <w:r>
        <w:rPr>
          <w:rStyle w:val="WW8Num3z0"/>
          <w:rFonts w:ascii="Verdana" w:hAnsi="Verdana"/>
          <w:color w:val="4682B4"/>
          <w:sz w:val="12"/>
          <w:szCs w:val="12"/>
        </w:rPr>
        <w:t>Коменского</w:t>
      </w:r>
      <w:r>
        <w:rPr>
          <w:rFonts w:ascii="Verdana" w:hAnsi="Verdana"/>
          <w:color w:val="000000"/>
          <w:sz w:val="12"/>
          <w:szCs w:val="12"/>
        </w:rPr>
        <w:t>. -Прага, 1958. С. 50.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Козлов</w:t>
      </w:r>
      <w:r>
        <w:rPr>
          <w:rStyle w:val="WW8Num2z0"/>
          <w:rFonts w:ascii="Verdana" w:hAnsi="Verdana"/>
          <w:color w:val="000000"/>
          <w:sz w:val="12"/>
          <w:szCs w:val="12"/>
        </w:rPr>
        <w:t> </w:t>
      </w:r>
      <w:r>
        <w:rPr>
          <w:rFonts w:ascii="Verdana" w:hAnsi="Verdana"/>
          <w:color w:val="000000"/>
          <w:sz w:val="12"/>
          <w:szCs w:val="12"/>
        </w:rPr>
        <w:t>И. Ф. Педагогический опыт А. С.</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Кн. для учителя / Сост. и авт. вступ. ст. В. М.</w:t>
      </w:r>
      <w:r>
        <w:rPr>
          <w:rStyle w:val="WW8Num2z0"/>
          <w:rFonts w:ascii="Verdana" w:hAnsi="Verdana"/>
          <w:color w:val="000000"/>
          <w:sz w:val="12"/>
          <w:szCs w:val="12"/>
        </w:rPr>
        <w:t> </w:t>
      </w:r>
      <w:r>
        <w:rPr>
          <w:rStyle w:val="WW8Num3z0"/>
          <w:rFonts w:ascii="Verdana" w:hAnsi="Verdana"/>
          <w:color w:val="4682B4"/>
          <w:sz w:val="12"/>
          <w:szCs w:val="12"/>
        </w:rPr>
        <w:t>Коротов</w:t>
      </w:r>
      <w:r>
        <w:rPr>
          <w:rFonts w:ascii="Verdana" w:hAnsi="Verdana"/>
          <w:color w:val="000000"/>
          <w:sz w:val="12"/>
          <w:szCs w:val="12"/>
        </w:rPr>
        <w:t>. М.: Просвещение, 1987. - 159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Козлов</w:t>
      </w:r>
      <w:r>
        <w:rPr>
          <w:rStyle w:val="WW8Num2z0"/>
          <w:rFonts w:ascii="Verdana" w:hAnsi="Verdana"/>
          <w:color w:val="000000"/>
          <w:sz w:val="12"/>
          <w:szCs w:val="12"/>
        </w:rPr>
        <w:t> </w:t>
      </w:r>
      <w:r>
        <w:rPr>
          <w:rFonts w:ascii="Verdana" w:hAnsi="Verdana"/>
          <w:color w:val="000000"/>
          <w:sz w:val="12"/>
          <w:szCs w:val="12"/>
        </w:rPr>
        <w:t>Н. И. Формула успеха, или Философия жизни эффективного человека. М.: АСТ-ПРЕСС КНИГА, 2004. - 304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Дети в мире творчества. Книга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 учреждений. М.: Мнемозина, 1995. - С. 160.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Изобразительная деятельность в детском саду: обучение и творчество. М.: Педагогика, 1990. - 252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Зацепина М. Б. Художественная культура. Интегрированные занятия с детьми 5-7 лет.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2001. - 96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Размыслова А. В. Цвет в детском</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 дошкольников. М.: Педагогическое общество России, 2005. — 144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 С., Савенков А. И. Коллективное творчество детей. Учебное пособие. -М.: Российское педагогическое агентство, 1998. — С. 106.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Комарова Т. С,</w:t>
      </w:r>
      <w:r>
        <w:rPr>
          <w:rStyle w:val="WW8Num2z0"/>
          <w:rFonts w:ascii="Verdana" w:hAnsi="Verdana"/>
          <w:color w:val="000000"/>
          <w:sz w:val="12"/>
          <w:szCs w:val="12"/>
        </w:rPr>
        <w:t> </w:t>
      </w:r>
      <w:r>
        <w:rPr>
          <w:rStyle w:val="WW8Num3z0"/>
          <w:rFonts w:ascii="Verdana" w:hAnsi="Verdana"/>
          <w:color w:val="4682B4"/>
          <w:sz w:val="12"/>
          <w:szCs w:val="12"/>
        </w:rPr>
        <w:t>Зырянова</w:t>
      </w:r>
      <w:r>
        <w:rPr>
          <w:rStyle w:val="WW8Num2z0"/>
          <w:rFonts w:ascii="Verdana" w:hAnsi="Verdana"/>
          <w:color w:val="000000"/>
          <w:sz w:val="12"/>
          <w:szCs w:val="12"/>
        </w:rPr>
        <w:t> </w:t>
      </w:r>
      <w:r>
        <w:rPr>
          <w:rFonts w:ascii="Verdana" w:hAnsi="Verdana"/>
          <w:color w:val="000000"/>
          <w:sz w:val="12"/>
          <w:szCs w:val="12"/>
        </w:rPr>
        <w:t>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 А., Локк Д., Руссо Ж.-Ж.,</w:t>
      </w:r>
      <w:r>
        <w:rPr>
          <w:rStyle w:val="WW8Num2z0"/>
          <w:rFonts w:ascii="Verdana" w:hAnsi="Verdana"/>
          <w:color w:val="000000"/>
          <w:sz w:val="12"/>
          <w:szCs w:val="12"/>
        </w:rPr>
        <w:t> </w:t>
      </w:r>
      <w:r>
        <w:rPr>
          <w:rStyle w:val="WW8Num3z0"/>
          <w:rFonts w:ascii="Verdana" w:hAnsi="Verdana"/>
          <w:color w:val="4682B4"/>
          <w:sz w:val="12"/>
          <w:szCs w:val="12"/>
        </w:rPr>
        <w:t>Песталоцци</w:t>
      </w:r>
      <w:r>
        <w:rPr>
          <w:rStyle w:val="WW8Num2z0"/>
          <w:rFonts w:ascii="Verdana" w:hAnsi="Verdana"/>
          <w:color w:val="000000"/>
          <w:sz w:val="12"/>
          <w:szCs w:val="12"/>
        </w:rPr>
        <w:t> </w:t>
      </w:r>
      <w:r>
        <w:rPr>
          <w:rFonts w:ascii="Verdana" w:hAnsi="Verdana"/>
          <w:color w:val="000000"/>
          <w:sz w:val="12"/>
          <w:szCs w:val="12"/>
        </w:rPr>
        <w:t>И. Г. Педагогическое наследие. М.: Педагогика, 1987. - 526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Сочинения в 2-х т. Т. 1. Материнская школа. М.: Просвещение, 1982. - С. 201, 241.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Концепция образовательной области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(проект МО РФ) // Безопасность: информационный сборник ФНМБ. М., 2001. - № 1 - 2. - С. 40 - 49.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Короткова</w:t>
      </w:r>
      <w:r>
        <w:rPr>
          <w:rStyle w:val="WW8Num2z0"/>
          <w:rFonts w:ascii="Verdana" w:hAnsi="Verdana"/>
          <w:color w:val="000000"/>
          <w:sz w:val="12"/>
          <w:szCs w:val="12"/>
        </w:rPr>
        <w:t> </w:t>
      </w:r>
      <w:r>
        <w:rPr>
          <w:rFonts w:ascii="Verdana" w:hAnsi="Verdana"/>
          <w:color w:val="000000"/>
          <w:sz w:val="12"/>
          <w:szCs w:val="12"/>
        </w:rPr>
        <w:t>Э.П. Обучение детей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рассказыванию</w:t>
      </w:r>
      <w:r>
        <w:rPr>
          <w:rFonts w:ascii="Verdana" w:hAnsi="Verdana"/>
          <w:color w:val="000000"/>
          <w:sz w:val="12"/>
          <w:szCs w:val="12"/>
        </w:rPr>
        <w:t>: Педагогика как совокупность педагогических теорий. М.: Педагогика, 1980. -164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Корчак</w:t>
      </w:r>
      <w:r>
        <w:rPr>
          <w:rStyle w:val="WW8Num2z0"/>
          <w:rFonts w:ascii="Verdana" w:hAnsi="Verdana"/>
          <w:color w:val="000000"/>
          <w:sz w:val="12"/>
          <w:szCs w:val="12"/>
        </w:rPr>
        <w:t> </w:t>
      </w:r>
      <w:r>
        <w:rPr>
          <w:rFonts w:ascii="Verdana" w:hAnsi="Verdana"/>
          <w:color w:val="000000"/>
          <w:sz w:val="12"/>
          <w:szCs w:val="12"/>
        </w:rPr>
        <w:t>Я. Избранные педагогические произведения. М.: Просвещение, 1968. - 458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Кравченко</w:t>
      </w:r>
      <w:r>
        <w:rPr>
          <w:rStyle w:val="WW8Num2z0"/>
          <w:rFonts w:ascii="Verdana" w:hAnsi="Verdana"/>
          <w:color w:val="000000"/>
          <w:sz w:val="12"/>
          <w:szCs w:val="12"/>
        </w:rPr>
        <w:t> </w:t>
      </w:r>
      <w:r>
        <w:rPr>
          <w:rFonts w:ascii="Verdana" w:hAnsi="Verdana"/>
          <w:color w:val="000000"/>
          <w:sz w:val="12"/>
          <w:szCs w:val="12"/>
        </w:rPr>
        <w:t>А.И. Культурология. М.: «</w:t>
      </w:r>
      <w:r>
        <w:rPr>
          <w:rStyle w:val="WW8Num3z0"/>
          <w:rFonts w:ascii="Verdana" w:hAnsi="Verdana"/>
          <w:color w:val="4682B4"/>
          <w:sz w:val="12"/>
          <w:szCs w:val="12"/>
        </w:rPr>
        <w:t>Академический Проект</w:t>
      </w:r>
      <w:r>
        <w:rPr>
          <w:rFonts w:ascii="Verdana" w:hAnsi="Verdana"/>
          <w:color w:val="000000"/>
          <w:sz w:val="12"/>
          <w:szCs w:val="12"/>
        </w:rPr>
        <w:t>», 2001. С. 270-271.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Краевский</w:t>
      </w:r>
      <w:r>
        <w:rPr>
          <w:rStyle w:val="WW8Num2z0"/>
          <w:rFonts w:ascii="Verdana" w:hAnsi="Verdana"/>
          <w:color w:val="000000"/>
          <w:sz w:val="12"/>
          <w:szCs w:val="12"/>
        </w:rPr>
        <w:t> </w:t>
      </w:r>
      <w:r>
        <w:rPr>
          <w:rFonts w:ascii="Verdana" w:hAnsi="Verdana"/>
          <w:color w:val="000000"/>
          <w:sz w:val="12"/>
          <w:szCs w:val="12"/>
        </w:rPr>
        <w:t>В. В., Полонский В. М. Методология для</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теория и практика: Учеб. пособие. Волгоград.: Перемена, 2001. - 324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Краевский</w:t>
      </w:r>
      <w:r>
        <w:rPr>
          <w:rStyle w:val="WW8Num2z0"/>
          <w:rFonts w:ascii="Verdana" w:hAnsi="Verdana"/>
          <w:color w:val="000000"/>
          <w:sz w:val="12"/>
          <w:szCs w:val="12"/>
        </w:rPr>
        <w:t> </w:t>
      </w:r>
      <w:r>
        <w:rPr>
          <w:rFonts w:ascii="Verdana" w:hAnsi="Verdana"/>
          <w:color w:val="000000"/>
          <w:sz w:val="12"/>
          <w:szCs w:val="12"/>
        </w:rPr>
        <w:t>В. В. Проблемы научного обоснования обучения: (методологический анализ). М.: Педагогика, 1977. - 185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Н. К. О дошкольном воспитании. М.: Просвещение, 1973. -С.110.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Н.К. Педагогические сочинения: В 6-ти т. Т. 1. М: Педагогика, 1979 - 1981. 386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 Т. Развитое детство и развивающееся образование: культурно-исторический подход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1997, № 4 С. 18.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Кузнецова</w:t>
      </w:r>
      <w:r>
        <w:rPr>
          <w:rStyle w:val="WW8Num2z0"/>
          <w:rFonts w:ascii="Verdana" w:hAnsi="Verdana"/>
          <w:color w:val="000000"/>
          <w:sz w:val="12"/>
          <w:szCs w:val="12"/>
        </w:rPr>
        <w:t> </w:t>
      </w:r>
      <w:r>
        <w:rPr>
          <w:rFonts w:ascii="Verdana" w:hAnsi="Verdana"/>
          <w:color w:val="000000"/>
          <w:sz w:val="12"/>
          <w:szCs w:val="12"/>
        </w:rPr>
        <w:t>М. Н. Система комплексных мероприятий по оздоровлению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Практическое пособие. -М.: АРКТИ, 2002. 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Кутьев</w:t>
      </w:r>
      <w:r>
        <w:rPr>
          <w:rStyle w:val="WW8Num2z0"/>
          <w:rFonts w:ascii="Verdana" w:hAnsi="Verdana"/>
          <w:color w:val="000000"/>
          <w:sz w:val="12"/>
          <w:szCs w:val="12"/>
        </w:rPr>
        <w:t> </w:t>
      </w:r>
      <w:r>
        <w:rPr>
          <w:rFonts w:ascii="Verdana" w:hAnsi="Verdana"/>
          <w:color w:val="000000"/>
          <w:sz w:val="12"/>
          <w:szCs w:val="12"/>
        </w:rPr>
        <w:t>Б.И. Методология педагогики: как она есть? //Советская педагогика. 1990. - № 6. - С. 65 - 71.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Лазарева</w:t>
      </w:r>
      <w:r>
        <w:rPr>
          <w:rStyle w:val="WW8Num2z0"/>
          <w:rFonts w:ascii="Verdana" w:hAnsi="Verdana"/>
          <w:color w:val="000000"/>
          <w:sz w:val="12"/>
          <w:szCs w:val="12"/>
        </w:rPr>
        <w:t> </w:t>
      </w:r>
      <w:r>
        <w:rPr>
          <w:rFonts w:ascii="Verdana" w:hAnsi="Verdana"/>
          <w:color w:val="000000"/>
          <w:sz w:val="12"/>
          <w:szCs w:val="12"/>
        </w:rPr>
        <w:t>М. В. Подготовка студентов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к проведению интегрированных занятий с детьми дошкольного возраста. М.: МИГУ, 2001.-184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Лазутин</w:t>
      </w:r>
      <w:r>
        <w:rPr>
          <w:rStyle w:val="WW8Num2z0"/>
          <w:rFonts w:ascii="Verdana" w:hAnsi="Verdana"/>
          <w:color w:val="000000"/>
          <w:sz w:val="12"/>
          <w:szCs w:val="12"/>
        </w:rPr>
        <w:t> </w:t>
      </w:r>
      <w:r>
        <w:rPr>
          <w:rFonts w:ascii="Verdana" w:hAnsi="Verdana"/>
          <w:color w:val="000000"/>
          <w:sz w:val="12"/>
          <w:szCs w:val="12"/>
        </w:rPr>
        <w:t>С. Г. Поэтика русского фольклора. -М.: Высшая школа, 1989. 208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Леднев</w:t>
      </w:r>
      <w:r>
        <w:rPr>
          <w:rStyle w:val="WW8Num2z0"/>
          <w:rFonts w:ascii="Verdana" w:hAnsi="Verdana"/>
          <w:color w:val="000000"/>
          <w:sz w:val="12"/>
          <w:szCs w:val="12"/>
        </w:rPr>
        <w:t> </w:t>
      </w:r>
      <w:r>
        <w:rPr>
          <w:rFonts w:ascii="Verdana" w:hAnsi="Verdana"/>
          <w:color w:val="000000"/>
          <w:sz w:val="12"/>
          <w:szCs w:val="12"/>
        </w:rPr>
        <w:t>В. С. Содержание образования. М.: Высшая школа, 1989. -263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Потребности, мотивы и эмоции / А. Н. Леонтьев // Психология эмоций: Тексты. М.: 1984. - С. 162 - 172.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Психологические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игры // Советская педагогика. М.: 1944. № 8. - С. 9 - 35.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П.Ф. Избранные педагогические сочинения / Сост. И. П.</w:t>
      </w:r>
      <w:r>
        <w:rPr>
          <w:rStyle w:val="WW8Num2z0"/>
          <w:rFonts w:ascii="Verdana" w:hAnsi="Verdana"/>
          <w:color w:val="000000"/>
          <w:sz w:val="12"/>
          <w:szCs w:val="12"/>
        </w:rPr>
        <w:t> </w:t>
      </w:r>
      <w:r>
        <w:rPr>
          <w:rStyle w:val="WW8Num3z0"/>
          <w:rFonts w:ascii="Verdana" w:hAnsi="Verdana"/>
          <w:color w:val="4682B4"/>
          <w:sz w:val="12"/>
          <w:szCs w:val="12"/>
        </w:rPr>
        <w:t>Решетень</w:t>
      </w:r>
      <w:r>
        <w:rPr>
          <w:rFonts w:ascii="Verdana" w:hAnsi="Verdana"/>
          <w:color w:val="000000"/>
          <w:sz w:val="12"/>
          <w:szCs w:val="12"/>
        </w:rPr>
        <w:t>. М.: Педагогика, 1988. - 437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Лесгафт</w:t>
      </w:r>
      <w:r>
        <w:rPr>
          <w:rStyle w:val="WW8Num2z0"/>
          <w:rFonts w:ascii="Verdana" w:hAnsi="Verdana"/>
          <w:color w:val="000000"/>
          <w:sz w:val="12"/>
          <w:szCs w:val="12"/>
        </w:rPr>
        <w:t> </w:t>
      </w:r>
      <w:r>
        <w:rPr>
          <w:rFonts w:ascii="Verdana" w:hAnsi="Verdana"/>
          <w:color w:val="000000"/>
          <w:sz w:val="12"/>
          <w:szCs w:val="12"/>
        </w:rPr>
        <w:t>П.Ф. Семейное воспитание ребенка и его развитие. М.: Педагогика, 1991. - 164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Леушина</w:t>
      </w:r>
      <w:r>
        <w:rPr>
          <w:rStyle w:val="WW8Num2z0"/>
          <w:rFonts w:ascii="Verdana" w:hAnsi="Verdana"/>
          <w:color w:val="000000"/>
          <w:sz w:val="12"/>
          <w:szCs w:val="12"/>
        </w:rPr>
        <w:t> </w:t>
      </w:r>
      <w:r>
        <w:rPr>
          <w:rFonts w:ascii="Verdana" w:hAnsi="Verdana"/>
          <w:color w:val="000000"/>
          <w:sz w:val="12"/>
          <w:szCs w:val="12"/>
        </w:rPr>
        <w:t>А. М. Формирование элементарных математических представлений у детей дошкольного возраста. М.: Просвещение, 1974. - 269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Лиштван 3. В. Конструирование. М.: Педагогика, 1981. - 247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Ломоносов</w:t>
      </w:r>
      <w:r>
        <w:rPr>
          <w:rStyle w:val="WW8Num2z0"/>
          <w:rFonts w:ascii="Verdana" w:hAnsi="Verdana"/>
          <w:color w:val="000000"/>
          <w:sz w:val="12"/>
          <w:szCs w:val="12"/>
        </w:rPr>
        <w:t> </w:t>
      </w:r>
      <w:r>
        <w:rPr>
          <w:rFonts w:ascii="Verdana" w:hAnsi="Verdana"/>
          <w:color w:val="000000"/>
          <w:sz w:val="12"/>
          <w:szCs w:val="12"/>
        </w:rPr>
        <w:t>М. В. О воспитании и образовании / Сост. Т. С. Буторина. -М.: Педагогика, 1991. 257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Любимые русские народные сказки. Ростов на Дону.: ООО ТИК Антураж, 2006. - 365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 С. Книга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JL: Лениздат, 1981. - 320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Максаков</w:t>
      </w:r>
      <w:r>
        <w:rPr>
          <w:rStyle w:val="WW8Num2z0"/>
          <w:rFonts w:ascii="Verdana" w:hAnsi="Verdana"/>
          <w:color w:val="000000"/>
          <w:sz w:val="12"/>
          <w:szCs w:val="12"/>
        </w:rPr>
        <w:t> </w:t>
      </w:r>
      <w:r>
        <w:rPr>
          <w:rFonts w:ascii="Verdana" w:hAnsi="Verdana"/>
          <w:color w:val="000000"/>
          <w:sz w:val="12"/>
          <w:szCs w:val="12"/>
        </w:rPr>
        <w:t>А. И. Правильно ли говорит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М.: Просвещение, 1988.- 164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Максиняева М. Р. Занятия по ОБЖ с</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школьниками. М.: ТЦ Сфера, 2002. - 128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Мареев</w:t>
      </w:r>
      <w:r>
        <w:rPr>
          <w:rStyle w:val="WW8Num2z0"/>
          <w:rFonts w:ascii="Verdana" w:hAnsi="Verdana"/>
          <w:color w:val="000000"/>
          <w:sz w:val="12"/>
          <w:szCs w:val="12"/>
        </w:rPr>
        <w:t> </w:t>
      </w:r>
      <w:r>
        <w:rPr>
          <w:rFonts w:ascii="Verdana" w:hAnsi="Verdana"/>
          <w:color w:val="000000"/>
          <w:sz w:val="12"/>
          <w:szCs w:val="12"/>
        </w:rPr>
        <w:t>С. Н., Мареева Е. В. История философии: Учебное пособие. -М.: Академический Проект, 2004. 880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Маркс К., Энгельс Ф. Соч. т. 3. Т. 1. М.: Просвещение, 1978. - С. 297.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Моисеев</w:t>
      </w:r>
      <w:r>
        <w:rPr>
          <w:rStyle w:val="WW8Num2z0"/>
          <w:rFonts w:ascii="Verdana" w:hAnsi="Verdana"/>
          <w:color w:val="000000"/>
          <w:sz w:val="12"/>
          <w:szCs w:val="12"/>
        </w:rPr>
        <w:t> </w:t>
      </w:r>
      <w:r>
        <w:rPr>
          <w:rFonts w:ascii="Verdana" w:hAnsi="Verdana"/>
          <w:color w:val="000000"/>
          <w:sz w:val="12"/>
          <w:szCs w:val="12"/>
        </w:rPr>
        <w:t>Н. Н. Экология и образование. М.: «</w:t>
      </w:r>
      <w:r>
        <w:rPr>
          <w:rStyle w:val="WW8Num3z0"/>
          <w:rFonts w:ascii="Verdana" w:hAnsi="Verdana"/>
          <w:color w:val="4682B4"/>
          <w:sz w:val="12"/>
          <w:szCs w:val="12"/>
        </w:rPr>
        <w:t>ЮНИСАМ</w:t>
      </w:r>
      <w:r>
        <w:rPr>
          <w:rFonts w:ascii="Verdana" w:hAnsi="Verdana"/>
          <w:color w:val="000000"/>
          <w:sz w:val="12"/>
          <w:szCs w:val="12"/>
        </w:rPr>
        <w:t>», 1996. -С.192.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Моссоулина</w:t>
      </w:r>
      <w:r>
        <w:rPr>
          <w:rStyle w:val="WW8Num2z0"/>
          <w:rFonts w:ascii="Verdana" w:hAnsi="Verdana"/>
          <w:color w:val="000000"/>
          <w:sz w:val="12"/>
          <w:szCs w:val="12"/>
        </w:rPr>
        <w:t> </w:t>
      </w:r>
      <w:r>
        <w:rPr>
          <w:rFonts w:ascii="Verdana" w:hAnsi="Verdana"/>
          <w:color w:val="000000"/>
          <w:sz w:val="12"/>
          <w:szCs w:val="12"/>
        </w:rPr>
        <w:t>Л. А. Методика проектирования содержания и технология формирования культуры безопасности. Тольятти, 2002. - С. 23.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Мошкин</w:t>
      </w:r>
      <w:r>
        <w:rPr>
          <w:rStyle w:val="WW8Num2z0"/>
          <w:rFonts w:ascii="Verdana" w:hAnsi="Verdana"/>
          <w:color w:val="000000"/>
          <w:sz w:val="12"/>
          <w:szCs w:val="12"/>
        </w:rPr>
        <w:t> </w:t>
      </w:r>
      <w:r>
        <w:rPr>
          <w:rFonts w:ascii="Verdana" w:hAnsi="Verdana"/>
          <w:color w:val="000000"/>
          <w:sz w:val="12"/>
          <w:szCs w:val="12"/>
        </w:rPr>
        <w:t>В. Д. Воспитание готовности к успеху и безопасности // Учебное пособие по курсу. Барнаул.: Педагогика. 1999. - С. 56.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Мошкин</w:t>
      </w:r>
      <w:r>
        <w:rPr>
          <w:rStyle w:val="WW8Num2z0"/>
          <w:rFonts w:ascii="Verdana" w:hAnsi="Verdana"/>
          <w:color w:val="000000"/>
          <w:sz w:val="12"/>
          <w:szCs w:val="12"/>
        </w:rPr>
        <w:t> </w:t>
      </w:r>
      <w:r>
        <w:rPr>
          <w:rFonts w:ascii="Verdana" w:hAnsi="Verdana"/>
          <w:color w:val="000000"/>
          <w:sz w:val="12"/>
          <w:szCs w:val="12"/>
        </w:rPr>
        <w:t>В. Н. Как воспитать готовность к трудным и опасным ситуациям // Основы безопасности жизнедеятельности. 1999. № 2. - С. 34.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 В. Учитель: мастер и вдохновитель. М: Просвещение, 1986. -128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МЫ обращаемся к ВАМ. Круглый стол // Сборник докладов Круглого стола. М.: Трансмедиа, 2005. - С. 5 - 35.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 Н. Психология / В. Н. Мясищев. Л.: Педагогика, 1960. -С. 123.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Назарова</w:t>
      </w:r>
      <w:r>
        <w:rPr>
          <w:rStyle w:val="WW8Num2z0"/>
          <w:rFonts w:ascii="Verdana" w:hAnsi="Verdana"/>
          <w:color w:val="000000"/>
          <w:sz w:val="12"/>
          <w:szCs w:val="12"/>
        </w:rPr>
        <w:t> </w:t>
      </w:r>
      <w:r>
        <w:rPr>
          <w:rFonts w:ascii="Verdana" w:hAnsi="Verdana"/>
          <w:color w:val="000000"/>
          <w:sz w:val="12"/>
          <w:szCs w:val="12"/>
        </w:rPr>
        <w:t>Т. С., Шаповаленко В. С. Фантом безопасного типа, или еще раз об особенностях концепции курса ОБЖ // Основы безопасности жизнедеятельности, 1999. № 9. - С. 7 - 12.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Наин</w:t>
      </w:r>
      <w:r>
        <w:rPr>
          <w:rStyle w:val="WW8Num2z0"/>
          <w:rFonts w:ascii="Verdana" w:hAnsi="Verdana"/>
          <w:color w:val="000000"/>
          <w:sz w:val="12"/>
          <w:szCs w:val="12"/>
        </w:rPr>
        <w:t> </w:t>
      </w:r>
      <w:r>
        <w:rPr>
          <w:rFonts w:ascii="Verdana" w:hAnsi="Verdana"/>
          <w:color w:val="000000"/>
          <w:sz w:val="12"/>
          <w:szCs w:val="12"/>
        </w:rPr>
        <w:t>Н. А. Общепедагогические понятия в педагогике // Педагогика. — 1992. №7 - 8. - С.15 - 19.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Нам на улице не страшно. Под. ред.</w:t>
      </w:r>
      <w:r>
        <w:rPr>
          <w:rStyle w:val="WW8Num2z0"/>
          <w:rFonts w:ascii="Verdana" w:hAnsi="Verdana"/>
          <w:color w:val="000000"/>
          <w:sz w:val="12"/>
          <w:szCs w:val="12"/>
        </w:rPr>
        <w:t> </w:t>
      </w:r>
      <w:r>
        <w:rPr>
          <w:rStyle w:val="WW8Num3z0"/>
          <w:rFonts w:ascii="Verdana" w:hAnsi="Verdana"/>
          <w:color w:val="4682B4"/>
          <w:sz w:val="12"/>
          <w:szCs w:val="12"/>
        </w:rPr>
        <w:t>Арнаутовой</w:t>
      </w:r>
      <w:r>
        <w:rPr>
          <w:rStyle w:val="WW8Num2z0"/>
          <w:rFonts w:ascii="Verdana" w:hAnsi="Verdana"/>
          <w:color w:val="000000"/>
          <w:sz w:val="12"/>
          <w:szCs w:val="12"/>
        </w:rPr>
        <w:t> </w:t>
      </w:r>
      <w:r>
        <w:rPr>
          <w:rFonts w:ascii="Verdana" w:hAnsi="Verdana"/>
          <w:color w:val="000000"/>
          <w:sz w:val="12"/>
          <w:szCs w:val="12"/>
        </w:rPr>
        <w:t>Е. П. М.: АВИКО ПРЕСС, 1993.-80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Нижников</w:t>
      </w:r>
      <w:r>
        <w:rPr>
          <w:rStyle w:val="WW8Num2z0"/>
          <w:rFonts w:ascii="Verdana" w:hAnsi="Verdana"/>
          <w:color w:val="000000"/>
          <w:sz w:val="12"/>
          <w:szCs w:val="12"/>
        </w:rPr>
        <w:t> </w:t>
      </w:r>
      <w:r>
        <w:rPr>
          <w:rFonts w:ascii="Verdana" w:hAnsi="Verdana"/>
          <w:color w:val="000000"/>
          <w:sz w:val="12"/>
          <w:szCs w:val="12"/>
        </w:rPr>
        <w:t>С. А. Философия: курс лекций: учебное пособие для вузов / С. А. Нижников. М.: Изд-во «</w:t>
      </w:r>
      <w:r>
        <w:rPr>
          <w:rStyle w:val="WW8Num3z0"/>
          <w:rFonts w:ascii="Verdana" w:hAnsi="Verdana"/>
          <w:color w:val="4682B4"/>
          <w:sz w:val="12"/>
          <w:szCs w:val="12"/>
        </w:rPr>
        <w:t>Экзамен</w:t>
      </w:r>
      <w:r>
        <w:rPr>
          <w:rFonts w:ascii="Verdana" w:hAnsi="Verdana"/>
          <w:color w:val="000000"/>
          <w:sz w:val="12"/>
          <w:szCs w:val="12"/>
        </w:rPr>
        <w:t>», 2007. - 383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Никитин</w:t>
      </w:r>
      <w:r>
        <w:rPr>
          <w:rStyle w:val="WW8Num2z0"/>
          <w:rFonts w:ascii="Verdana" w:hAnsi="Verdana"/>
          <w:color w:val="000000"/>
          <w:sz w:val="12"/>
          <w:szCs w:val="12"/>
        </w:rPr>
        <w:t> </w:t>
      </w:r>
      <w:r>
        <w:rPr>
          <w:rFonts w:ascii="Verdana" w:hAnsi="Verdana"/>
          <w:color w:val="000000"/>
          <w:sz w:val="12"/>
          <w:szCs w:val="12"/>
        </w:rPr>
        <w:t>Б. П., Никитина Л. А. Мы, наши дети и внуки. 3-е изд. доп. - М.: Мол. гвардия, 1989. - 303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Новая философская энциклопедия, Рук. проекта B.C.</w:t>
      </w:r>
      <w:r>
        <w:rPr>
          <w:rStyle w:val="WW8Num2z0"/>
          <w:rFonts w:ascii="Verdana" w:hAnsi="Verdana"/>
          <w:color w:val="000000"/>
          <w:sz w:val="12"/>
          <w:szCs w:val="12"/>
        </w:rPr>
        <w:t> </w:t>
      </w:r>
      <w:r>
        <w:rPr>
          <w:rStyle w:val="WW8Num3z0"/>
          <w:rFonts w:ascii="Verdana" w:hAnsi="Verdana"/>
          <w:color w:val="4682B4"/>
          <w:sz w:val="12"/>
          <w:szCs w:val="12"/>
        </w:rPr>
        <w:t>Степин</w:t>
      </w:r>
      <w:r>
        <w:rPr>
          <w:rFonts w:ascii="Verdana" w:hAnsi="Verdana"/>
          <w:color w:val="000000"/>
          <w:sz w:val="12"/>
          <w:szCs w:val="12"/>
        </w:rPr>
        <w:t>, Г. Ю. Семигин. Т. 2. М.: Мысль,. 2001. - С. 341.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Новейший словарь иностранных слов и выражений. М.: ACT, 2002. -С. 453.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Новые штрафы для водителей и пешеходов // Учебная литература. -М.: Третий Рим, 2008. 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в детском саду / Под ред. В. Г.</w:t>
      </w:r>
      <w:r>
        <w:rPr>
          <w:rStyle w:val="WW8Num2z0"/>
          <w:rFonts w:ascii="Verdana" w:hAnsi="Verdana"/>
          <w:color w:val="000000"/>
          <w:sz w:val="12"/>
          <w:szCs w:val="12"/>
        </w:rPr>
        <w:t> </w:t>
      </w:r>
      <w:r>
        <w:rPr>
          <w:rStyle w:val="WW8Num3z0"/>
          <w:rFonts w:ascii="Verdana" w:hAnsi="Verdana"/>
          <w:color w:val="4682B4"/>
          <w:sz w:val="12"/>
          <w:szCs w:val="12"/>
        </w:rPr>
        <w:t>Нечаевой</w:t>
      </w:r>
      <w:r>
        <w:rPr>
          <w:rFonts w:ascii="Verdana" w:hAnsi="Verdana"/>
          <w:color w:val="000000"/>
          <w:sz w:val="12"/>
          <w:szCs w:val="12"/>
        </w:rPr>
        <w:t>, Т. А. Марковой. М.: Просвещение, 1981. - 269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 И. Словарь русского языка: около 57000 слов. / под ред. Н. Ю. Шведовой 16 изд., испр. - М.: Русский язык, 1984. - 797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Основы педагогического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Учебное пособие / Под ред. А. И.</w:t>
      </w:r>
      <w:r>
        <w:rPr>
          <w:rStyle w:val="WW8Num2z0"/>
          <w:rFonts w:ascii="Verdana" w:hAnsi="Verdana"/>
          <w:color w:val="000000"/>
          <w:sz w:val="12"/>
          <w:szCs w:val="12"/>
        </w:rPr>
        <w:t> </w:t>
      </w:r>
      <w:r>
        <w:rPr>
          <w:rStyle w:val="WW8Num3z0"/>
          <w:rFonts w:ascii="Verdana" w:hAnsi="Verdana"/>
          <w:color w:val="4682B4"/>
          <w:sz w:val="12"/>
          <w:szCs w:val="12"/>
        </w:rPr>
        <w:t>Зазюна</w:t>
      </w:r>
      <w:r>
        <w:rPr>
          <w:rFonts w:ascii="Verdana" w:hAnsi="Verdana"/>
          <w:color w:val="000000"/>
          <w:sz w:val="12"/>
          <w:szCs w:val="12"/>
        </w:rPr>
        <w:t>. М.: Просвещение, 1989. - 248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Основы безопасности жизни. № 10. 2007 октябрь. М: Издательство «</w:t>
      </w:r>
      <w:r>
        <w:rPr>
          <w:rStyle w:val="WW8Num3z0"/>
          <w:rFonts w:ascii="Verdana" w:hAnsi="Verdana"/>
          <w:color w:val="4682B4"/>
          <w:sz w:val="12"/>
          <w:szCs w:val="12"/>
        </w:rPr>
        <w:t>Русский журнал</w:t>
      </w:r>
      <w:r>
        <w:rPr>
          <w:rFonts w:ascii="Verdana" w:hAnsi="Verdana"/>
          <w:color w:val="000000"/>
          <w:sz w:val="12"/>
          <w:szCs w:val="12"/>
        </w:rPr>
        <w:t>». Владимир Сапронов Концепция развития образовательной области. «</w:t>
      </w:r>
      <w:r>
        <w:rPr>
          <w:rStyle w:val="WW8Num3z0"/>
          <w:rFonts w:ascii="Verdana" w:hAnsi="Verdana"/>
          <w:color w:val="4682B4"/>
          <w:sz w:val="12"/>
          <w:szCs w:val="12"/>
        </w:rPr>
        <w:t>Безопасность жизнедеятельности</w:t>
      </w:r>
      <w:r>
        <w:rPr>
          <w:rFonts w:ascii="Verdana" w:hAnsi="Verdana"/>
          <w:color w:val="000000"/>
          <w:sz w:val="12"/>
          <w:szCs w:val="12"/>
        </w:rPr>
        <w:t>» С.ЗО.</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Осокина</w:t>
      </w:r>
      <w:r>
        <w:rPr>
          <w:rStyle w:val="WW8Num2z0"/>
          <w:rFonts w:ascii="Verdana" w:hAnsi="Verdana"/>
          <w:color w:val="000000"/>
          <w:sz w:val="12"/>
          <w:szCs w:val="12"/>
        </w:rPr>
        <w:t> </w:t>
      </w:r>
      <w:r>
        <w:rPr>
          <w:rFonts w:ascii="Verdana" w:hAnsi="Verdana"/>
          <w:color w:val="000000"/>
          <w:sz w:val="12"/>
          <w:szCs w:val="12"/>
        </w:rPr>
        <w:t>Т. П. Физическая культура в детском саду. М.: Просвещение, 1986. - 258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Отец Вадим. Как сохранить духовное и физическое здоровье ребенка / Отец Вадим. М.: ACT; - Донецк.: Сталкер, 2006. - 93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Пасечник</w:t>
      </w:r>
      <w:r>
        <w:rPr>
          <w:rStyle w:val="WW8Num2z0"/>
          <w:rFonts w:ascii="Verdana" w:hAnsi="Verdana"/>
          <w:color w:val="000000"/>
          <w:sz w:val="12"/>
          <w:szCs w:val="12"/>
        </w:rPr>
        <w:t> </w:t>
      </w:r>
      <w:r>
        <w:rPr>
          <w:rFonts w:ascii="Verdana" w:hAnsi="Verdana"/>
          <w:color w:val="000000"/>
          <w:sz w:val="12"/>
          <w:szCs w:val="12"/>
        </w:rPr>
        <w:t>Л. В. Диагностика психологической готовности детей 6-7 лет к обучению в школе. М.: Издательство «</w:t>
      </w:r>
      <w:r>
        <w:rPr>
          <w:rStyle w:val="WW8Num3z0"/>
          <w:rFonts w:ascii="Verdana" w:hAnsi="Verdana"/>
          <w:color w:val="4682B4"/>
          <w:sz w:val="12"/>
          <w:szCs w:val="12"/>
        </w:rPr>
        <w:t>Скрипторий</w:t>
      </w:r>
      <w:r>
        <w:rPr>
          <w:rFonts w:ascii="Verdana" w:hAnsi="Verdana"/>
          <w:color w:val="000000"/>
          <w:sz w:val="12"/>
          <w:szCs w:val="12"/>
        </w:rPr>
        <w:t>» 2003», 2009. - 112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Педагогическая диагностика развития детей перед поступлением в школу. // Под. ред. Т. С. Комароваой, О. А Соломенниковой Ярославль.: Академия развития, 2006. - С. 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Педагогические кадры системы непрерывного образования. М.:</w:t>
      </w:r>
      <w:r>
        <w:rPr>
          <w:rStyle w:val="WW8Num2z0"/>
          <w:rFonts w:ascii="Verdana" w:hAnsi="Verdana"/>
          <w:color w:val="000000"/>
          <w:sz w:val="12"/>
          <w:szCs w:val="12"/>
        </w:rPr>
        <w:t> </w:t>
      </w:r>
      <w:r>
        <w:rPr>
          <w:rStyle w:val="WW8Num3z0"/>
          <w:rFonts w:ascii="Verdana" w:hAnsi="Verdana"/>
          <w:color w:val="4682B4"/>
          <w:sz w:val="12"/>
          <w:szCs w:val="12"/>
        </w:rPr>
        <w:t>НИИВО</w:t>
      </w:r>
      <w:r>
        <w:rPr>
          <w:rFonts w:ascii="Verdana" w:hAnsi="Verdana"/>
          <w:color w:val="000000"/>
          <w:sz w:val="12"/>
          <w:szCs w:val="12"/>
        </w:rPr>
        <w:t>, 1992,- 127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Пенькова</w:t>
      </w:r>
      <w:r>
        <w:rPr>
          <w:rStyle w:val="WW8Num2z0"/>
          <w:rFonts w:ascii="Verdana" w:hAnsi="Verdana"/>
          <w:color w:val="000000"/>
          <w:sz w:val="12"/>
          <w:szCs w:val="12"/>
        </w:rPr>
        <w:t> </w:t>
      </w:r>
      <w:r>
        <w:rPr>
          <w:rFonts w:ascii="Verdana" w:hAnsi="Verdana"/>
          <w:color w:val="000000"/>
          <w:sz w:val="12"/>
          <w:szCs w:val="12"/>
        </w:rPr>
        <w:t>И. В. / Состояние опорно-двигательного аппарата детей дошкольного возраста / Физическая культура. 2006, № 2. С. 53.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 И., Стульник Т. Д. Нравственное воспитание в детском саду.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2 - изд., испр. и доп. - М.: Мозаика-Синтез, 2006. - 80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 В., Ярошевский М. Г. Психология: Учебник для студ. высш.</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учеб. заведений. 3-е изд., стереотип. -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2002. - 512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 В. Роль фантазии в развитии личности. М.: Знание, 1961.-С. 48.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Петражицкий JI. И. Введение в изучение права и нравственности. Основы эмоциональной психологии / JI. И. Петражицкий. СПб.: Типография Ю. Н.</w:t>
      </w:r>
      <w:r>
        <w:rPr>
          <w:rStyle w:val="WW8Num2z0"/>
          <w:rFonts w:ascii="Verdana" w:hAnsi="Verdana"/>
          <w:color w:val="000000"/>
          <w:sz w:val="12"/>
          <w:szCs w:val="12"/>
        </w:rPr>
        <w:t> </w:t>
      </w:r>
      <w:r>
        <w:rPr>
          <w:rStyle w:val="WW8Num3z0"/>
          <w:rFonts w:ascii="Verdana" w:hAnsi="Verdana"/>
          <w:color w:val="4682B4"/>
          <w:sz w:val="12"/>
          <w:szCs w:val="12"/>
        </w:rPr>
        <w:t>Эрлих</w:t>
      </w:r>
      <w:r>
        <w:rPr>
          <w:rFonts w:ascii="Verdana" w:hAnsi="Verdana"/>
          <w:color w:val="000000"/>
          <w:sz w:val="12"/>
          <w:szCs w:val="12"/>
        </w:rPr>
        <w:t>, 1908. - С. 220.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Петражицкий JI. И. О мотивах человеческих поступков, в особенности об этических мотивах и их разновидности / JI. И. Петрожицкий. СПб.: Типография М. Меркушева, 1904. - С.75.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167. Платон, Аристотель. Политика. Наука об управлении государством / Серия «</w:t>
      </w:r>
      <w:r>
        <w:rPr>
          <w:rStyle w:val="WW8Num3z0"/>
          <w:rFonts w:ascii="Verdana" w:hAnsi="Verdana"/>
          <w:color w:val="4682B4"/>
          <w:sz w:val="12"/>
          <w:szCs w:val="12"/>
        </w:rPr>
        <w:t>Антология мысли</w:t>
      </w:r>
      <w:r>
        <w:rPr>
          <w:rFonts w:ascii="Verdana" w:hAnsi="Verdana"/>
          <w:color w:val="000000"/>
          <w:sz w:val="12"/>
          <w:szCs w:val="12"/>
        </w:rPr>
        <w:t>» М.: Изд-во Эксмо; Terra Fantastica, 2002. - С. 75, 482, 529.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Платон. Диалоги: Перевод с древнегреческого. М.: ООО Изд-во ACT. - Харьков.: Фолио, 2001. - С. 73, 488.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Полонский</w:t>
      </w:r>
      <w:r>
        <w:rPr>
          <w:rStyle w:val="WW8Num2z0"/>
          <w:rFonts w:ascii="Verdana" w:hAnsi="Verdana"/>
          <w:color w:val="000000"/>
          <w:sz w:val="12"/>
          <w:szCs w:val="12"/>
        </w:rPr>
        <w:t> </w:t>
      </w:r>
      <w:r>
        <w:rPr>
          <w:rFonts w:ascii="Verdana" w:hAnsi="Verdana"/>
          <w:color w:val="000000"/>
          <w:sz w:val="12"/>
          <w:szCs w:val="12"/>
        </w:rPr>
        <w:t>В. М. Оценка качества научно-педагогических исследований. М.: Педагогика, 1987. - 246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Потебня</w:t>
      </w:r>
      <w:r>
        <w:rPr>
          <w:rStyle w:val="WW8Num2z0"/>
          <w:rFonts w:ascii="Verdana" w:hAnsi="Verdana"/>
          <w:color w:val="000000"/>
          <w:sz w:val="12"/>
          <w:szCs w:val="12"/>
        </w:rPr>
        <w:t> </w:t>
      </w:r>
      <w:r>
        <w:rPr>
          <w:rFonts w:ascii="Verdana" w:hAnsi="Verdana"/>
          <w:color w:val="000000"/>
          <w:sz w:val="12"/>
          <w:szCs w:val="12"/>
        </w:rPr>
        <w:t>А. А. Мысль и язык / А. А. Потебня. Харьков.: Типог. изд-во1. А. Дарре, 1892.-С. 225.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Правила дорожного движения // Учебная литература. М.: Третий Рим, 2008. - 65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Правила дорожного движения для школьников / Серия «</w:t>
      </w:r>
      <w:r>
        <w:rPr>
          <w:rStyle w:val="WW8Num3z0"/>
          <w:rFonts w:ascii="Verdana" w:hAnsi="Verdana"/>
          <w:color w:val="4682B4"/>
          <w:sz w:val="12"/>
          <w:szCs w:val="12"/>
        </w:rPr>
        <w:t>Здравствуй школа!</w:t>
      </w:r>
      <w:r>
        <w:rPr>
          <w:rFonts w:ascii="Verdana" w:hAnsi="Verdana"/>
          <w:color w:val="000000"/>
          <w:sz w:val="12"/>
          <w:szCs w:val="12"/>
        </w:rPr>
        <w:t>». Ростов - на / Дону.: Феникс, 2005. - 160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Правила дорожные знать каждому положено / Авт. сост. М. С. Коган. -2-е изд., стер. Новосибирск.: Сиб. унив. изд-во, 2007. - 147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психологическим играм с детьми и</w:t>
      </w:r>
      <w:r>
        <w:rPr>
          <w:rStyle w:val="WW8Num2z0"/>
          <w:rFonts w:ascii="Verdana" w:hAnsi="Verdana"/>
          <w:color w:val="000000"/>
          <w:sz w:val="12"/>
          <w:szCs w:val="12"/>
        </w:rPr>
        <w:t> </w:t>
      </w:r>
      <w:r>
        <w:rPr>
          <w:rStyle w:val="WW8Num3z0"/>
          <w:rFonts w:ascii="Verdana" w:hAnsi="Verdana"/>
          <w:color w:val="4682B4"/>
          <w:sz w:val="12"/>
          <w:szCs w:val="12"/>
        </w:rPr>
        <w:t>подростками</w:t>
      </w:r>
      <w:r>
        <w:rPr>
          <w:rStyle w:val="WW8Num2z0"/>
          <w:rFonts w:ascii="Verdana" w:hAnsi="Verdana"/>
          <w:color w:val="000000"/>
          <w:sz w:val="12"/>
          <w:szCs w:val="12"/>
        </w:rPr>
        <w:t> </w:t>
      </w:r>
      <w:r>
        <w:rPr>
          <w:rFonts w:ascii="Verdana" w:hAnsi="Verdana"/>
          <w:color w:val="000000"/>
          <w:sz w:val="12"/>
          <w:szCs w:val="12"/>
        </w:rPr>
        <w:t>/ Азарова Т. В.,</w:t>
      </w:r>
      <w:r>
        <w:rPr>
          <w:rStyle w:val="WW8Num2z0"/>
          <w:rFonts w:ascii="Verdana" w:hAnsi="Verdana"/>
          <w:color w:val="000000"/>
          <w:sz w:val="12"/>
          <w:szCs w:val="12"/>
        </w:rPr>
        <w:t> </w:t>
      </w:r>
      <w:r>
        <w:rPr>
          <w:rStyle w:val="WW8Num3z0"/>
          <w:rFonts w:ascii="Verdana" w:hAnsi="Verdana"/>
          <w:color w:val="4682B4"/>
          <w:sz w:val="12"/>
          <w:szCs w:val="12"/>
        </w:rPr>
        <w:t>Барчук</w:t>
      </w:r>
      <w:r>
        <w:rPr>
          <w:rStyle w:val="WW8Num2z0"/>
          <w:rFonts w:ascii="Verdana" w:hAnsi="Verdana"/>
          <w:color w:val="000000"/>
          <w:sz w:val="12"/>
          <w:szCs w:val="12"/>
        </w:rPr>
        <w:t> </w:t>
      </w:r>
      <w:r>
        <w:rPr>
          <w:rFonts w:ascii="Verdana" w:hAnsi="Verdana"/>
          <w:color w:val="000000"/>
          <w:sz w:val="12"/>
          <w:szCs w:val="12"/>
        </w:rPr>
        <w:t>О. И., Беглова Т. В.,</w:t>
      </w:r>
      <w:r>
        <w:rPr>
          <w:rStyle w:val="WW8Num2z0"/>
          <w:rFonts w:ascii="Verdana" w:hAnsi="Verdana"/>
          <w:color w:val="000000"/>
          <w:sz w:val="12"/>
          <w:szCs w:val="12"/>
        </w:rPr>
        <w:t> </w:t>
      </w:r>
      <w:r>
        <w:rPr>
          <w:rStyle w:val="WW8Num3z0"/>
          <w:rFonts w:ascii="Verdana" w:hAnsi="Verdana"/>
          <w:color w:val="4682B4"/>
          <w:sz w:val="12"/>
          <w:szCs w:val="12"/>
        </w:rPr>
        <w:t>Пяткова</w:t>
      </w:r>
      <w:r>
        <w:rPr>
          <w:rStyle w:val="WW8Num2z0"/>
          <w:rFonts w:ascii="Verdana" w:hAnsi="Verdana"/>
          <w:color w:val="000000"/>
          <w:sz w:val="12"/>
          <w:szCs w:val="12"/>
        </w:rPr>
        <w:t> </w:t>
      </w:r>
      <w:r>
        <w:rPr>
          <w:rFonts w:ascii="Verdana" w:hAnsi="Verdana"/>
          <w:color w:val="000000"/>
          <w:sz w:val="12"/>
          <w:szCs w:val="12"/>
        </w:rPr>
        <w:t>О. М.; под общей ред.</w:t>
      </w:r>
      <w:r>
        <w:rPr>
          <w:rStyle w:val="WW8Num2z0"/>
          <w:rFonts w:ascii="Verdana" w:hAnsi="Verdana"/>
          <w:color w:val="000000"/>
          <w:sz w:val="12"/>
          <w:szCs w:val="12"/>
        </w:rPr>
        <w:t> </w:t>
      </w:r>
      <w:r>
        <w:rPr>
          <w:rStyle w:val="WW8Num3z0"/>
          <w:rFonts w:ascii="Verdana" w:hAnsi="Verdana"/>
          <w:color w:val="4682B4"/>
          <w:sz w:val="12"/>
          <w:szCs w:val="12"/>
        </w:rPr>
        <w:t>Битяновой</w:t>
      </w:r>
      <w:r>
        <w:rPr>
          <w:rStyle w:val="WW8Num2z0"/>
          <w:rFonts w:ascii="Verdana" w:hAnsi="Verdana"/>
          <w:color w:val="000000"/>
          <w:sz w:val="12"/>
          <w:szCs w:val="12"/>
        </w:rPr>
        <w:t> </w:t>
      </w:r>
      <w:r>
        <w:rPr>
          <w:rFonts w:ascii="Verdana" w:hAnsi="Verdana"/>
          <w:color w:val="000000"/>
          <w:sz w:val="12"/>
          <w:szCs w:val="12"/>
        </w:rPr>
        <w:t>М. Р. СПб.: Питер, 2005. - 304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Практическая психология образования: Учебное пособие 4-е изд. / Под. редакцией И. 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Style w:val="WW8Num2z0"/>
          <w:rFonts w:ascii="Verdana" w:hAnsi="Verdana"/>
          <w:color w:val="000000"/>
          <w:sz w:val="12"/>
          <w:szCs w:val="12"/>
        </w:rPr>
        <w:t> </w:t>
      </w:r>
      <w:r>
        <w:rPr>
          <w:rFonts w:ascii="Verdana" w:hAnsi="Verdana"/>
          <w:color w:val="000000"/>
          <w:sz w:val="12"/>
          <w:szCs w:val="12"/>
        </w:rPr>
        <w:t>СПб.: Питер, 2006. - 592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Проблема Национального масштаба // Цифры и факты. М: ООО «STOP-ГАЗЕТА», 2005, - С. 1 - 12.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Программа «</w:t>
      </w:r>
      <w:r>
        <w:rPr>
          <w:rStyle w:val="WW8Num3z0"/>
          <w:rFonts w:ascii="Verdana" w:hAnsi="Verdana"/>
          <w:color w:val="4682B4"/>
          <w:sz w:val="12"/>
          <w:szCs w:val="12"/>
        </w:rPr>
        <w:t>Воспитания и обучения в детском саду</w:t>
      </w:r>
      <w:r>
        <w:rPr>
          <w:rFonts w:ascii="Verdana" w:hAnsi="Verdana"/>
          <w:color w:val="000000"/>
          <w:sz w:val="12"/>
          <w:szCs w:val="12"/>
        </w:rPr>
        <w:t>». Под ред. М. А.</w:t>
      </w:r>
      <w:r>
        <w:rPr>
          <w:rStyle w:val="WW8Num2z0"/>
          <w:rFonts w:ascii="Verdana" w:hAnsi="Verdana"/>
          <w:color w:val="000000"/>
          <w:sz w:val="12"/>
          <w:szCs w:val="12"/>
        </w:rPr>
        <w:t> </w:t>
      </w:r>
      <w:r>
        <w:rPr>
          <w:rStyle w:val="WW8Num3z0"/>
          <w:rFonts w:ascii="Verdana" w:hAnsi="Verdana"/>
          <w:color w:val="4682B4"/>
          <w:sz w:val="12"/>
          <w:szCs w:val="12"/>
        </w:rPr>
        <w:t>Васильевой</w:t>
      </w:r>
      <w:r>
        <w:rPr>
          <w:rFonts w:ascii="Verdana" w:hAnsi="Verdana"/>
          <w:color w:val="000000"/>
          <w:sz w:val="12"/>
          <w:szCs w:val="12"/>
        </w:rPr>
        <w:t>, В. В. Гербовой, Т. С.</w:t>
      </w:r>
      <w:r>
        <w:rPr>
          <w:rStyle w:val="WW8Num2z0"/>
          <w:rFonts w:ascii="Verdana" w:hAnsi="Verdana"/>
          <w:color w:val="000000"/>
          <w:sz w:val="12"/>
          <w:szCs w:val="12"/>
        </w:rPr>
        <w:t> </w:t>
      </w:r>
      <w:r>
        <w:rPr>
          <w:rStyle w:val="WW8Num3z0"/>
          <w:rFonts w:ascii="Verdana" w:hAnsi="Verdana"/>
          <w:color w:val="4682B4"/>
          <w:sz w:val="12"/>
          <w:szCs w:val="12"/>
        </w:rPr>
        <w:t>Комаровой</w:t>
      </w:r>
      <w:r>
        <w:rPr>
          <w:rFonts w:ascii="Verdana" w:hAnsi="Verdana"/>
          <w:color w:val="000000"/>
          <w:sz w:val="12"/>
          <w:szCs w:val="12"/>
        </w:rPr>
        <w:t>. М.: Мозаика-Синтез, 2005. -С. 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Программы дошкольных образовательных учреждений: методические рекомендации для работников дошкольных образовательных учреждений. / Сост. О. А. Соломенникова. 2-е изд., испр. и доп. - М.: АРКТИ, 2002. - 112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Психодиагностика детей в дошкольных учреждениях (методики, тесты, опросники) / авт.сост. Е. В. Доценко. Волгоград.: Учитель, 2010. - 297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Психологическая типология: Хрестоматия // Сост. К.В. Сельченок. -Мн.: Харвест. М.: ACT, 2000. - С. 592.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Психологические механизмы регуляции социального поведения / М. И.</w:t>
      </w:r>
      <w:r>
        <w:rPr>
          <w:rStyle w:val="WW8Num2z0"/>
          <w:rFonts w:ascii="Verdana" w:hAnsi="Verdana"/>
          <w:color w:val="000000"/>
          <w:sz w:val="12"/>
          <w:szCs w:val="12"/>
        </w:rPr>
        <w:t> </w:t>
      </w:r>
      <w:r>
        <w:rPr>
          <w:rStyle w:val="WW8Num3z0"/>
          <w:rFonts w:ascii="Verdana" w:hAnsi="Verdana"/>
          <w:color w:val="4682B4"/>
          <w:sz w:val="12"/>
          <w:szCs w:val="12"/>
        </w:rPr>
        <w:t>Бобнева</w:t>
      </w:r>
      <w:r>
        <w:rPr>
          <w:rFonts w:ascii="Verdana" w:hAnsi="Verdana"/>
          <w:color w:val="000000"/>
          <w:sz w:val="12"/>
          <w:szCs w:val="12"/>
        </w:rPr>
        <w:t>, Е.Г. Шорохова и др. М.: Наука,1979. - 269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Психология. Словарь / А. 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М. Г. Ярошевский, В. В.</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и др. М.: Политиздат, 1990. - С. 288.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Развитие</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процессе усвоения знаний / Под ред. М. В.</w:t>
      </w:r>
      <w:r>
        <w:rPr>
          <w:rStyle w:val="WW8Num2z0"/>
          <w:rFonts w:ascii="Verdana" w:hAnsi="Verdana"/>
          <w:color w:val="000000"/>
          <w:sz w:val="12"/>
          <w:szCs w:val="12"/>
        </w:rPr>
        <w:t> </w:t>
      </w:r>
      <w:r>
        <w:rPr>
          <w:rStyle w:val="WW8Num3z0"/>
          <w:rFonts w:ascii="Verdana" w:hAnsi="Verdana"/>
          <w:color w:val="4682B4"/>
          <w:sz w:val="12"/>
          <w:szCs w:val="12"/>
        </w:rPr>
        <w:t>Зверевой</w:t>
      </w:r>
      <w:r>
        <w:rPr>
          <w:rFonts w:ascii="Verdana" w:hAnsi="Verdana"/>
          <w:color w:val="000000"/>
          <w:sz w:val="12"/>
          <w:szCs w:val="12"/>
        </w:rPr>
        <w:t>. М.: Педагогика, 1983. - 254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Развитие социальных эмоций у детей старшего дошкольного возраста: психологические исследования / А. 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Я. 3. Неверович, JL П. Стрелкова и др. -М.: Педагогика, 1986. С. 172 - 173.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Репин</w:t>
      </w:r>
      <w:r>
        <w:rPr>
          <w:rStyle w:val="WW8Num2z0"/>
          <w:rFonts w:ascii="Verdana" w:hAnsi="Verdana"/>
          <w:color w:val="000000"/>
          <w:sz w:val="12"/>
          <w:szCs w:val="12"/>
        </w:rPr>
        <w:t> </w:t>
      </w:r>
      <w:r>
        <w:rPr>
          <w:rFonts w:ascii="Verdana" w:hAnsi="Verdana"/>
          <w:color w:val="000000"/>
          <w:sz w:val="12"/>
          <w:szCs w:val="12"/>
        </w:rPr>
        <w:t>Ю.В. Безопасность и защита человека в чрезвычайных ситуациях. М.: ДРОФА, 2005. - С. 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Розум</w:t>
      </w:r>
      <w:r>
        <w:rPr>
          <w:rStyle w:val="WW8Num2z0"/>
          <w:rFonts w:ascii="Verdana" w:hAnsi="Verdana"/>
          <w:color w:val="000000"/>
          <w:sz w:val="12"/>
          <w:szCs w:val="12"/>
        </w:rPr>
        <w:t> </w:t>
      </w:r>
      <w:r>
        <w:rPr>
          <w:rFonts w:ascii="Verdana" w:hAnsi="Verdana"/>
          <w:color w:val="000000"/>
          <w:sz w:val="12"/>
          <w:szCs w:val="12"/>
        </w:rPr>
        <w:t>С. И. Психология социализации и социальной адаптации человека. СПб.: Речь, 2006. - 365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JI. Эмоции / С. JI. Рубинштейн // Психология эмоций: Тексты. М.: 1984. - С. 152 - 161.</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Рублях В. Э. Правила дорожного движения. М.: Просвещение, 1982. С. 50 - 69.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Русские пословицы и поговорки / Сост.</w:t>
      </w:r>
      <w:r>
        <w:rPr>
          <w:rStyle w:val="WW8Num2z0"/>
          <w:rFonts w:ascii="Verdana" w:hAnsi="Verdana"/>
          <w:color w:val="000000"/>
          <w:sz w:val="12"/>
          <w:szCs w:val="12"/>
        </w:rPr>
        <w:t> </w:t>
      </w:r>
      <w:r>
        <w:rPr>
          <w:rStyle w:val="WW8Num3z0"/>
          <w:rFonts w:ascii="Verdana" w:hAnsi="Verdana"/>
          <w:color w:val="4682B4"/>
          <w:sz w:val="12"/>
          <w:szCs w:val="12"/>
        </w:rPr>
        <w:t>Берсеньева</w:t>
      </w:r>
      <w:r>
        <w:rPr>
          <w:rStyle w:val="WW8Num2z0"/>
          <w:rFonts w:ascii="Verdana" w:hAnsi="Verdana"/>
          <w:color w:val="000000"/>
          <w:sz w:val="12"/>
          <w:szCs w:val="12"/>
        </w:rPr>
        <w:t> </w:t>
      </w:r>
      <w:r>
        <w:rPr>
          <w:rFonts w:ascii="Verdana" w:hAnsi="Verdana"/>
          <w:color w:val="000000"/>
          <w:sz w:val="12"/>
          <w:szCs w:val="12"/>
        </w:rPr>
        <w:t>К. Г. М.: ЗАО Центрполиграф, 2004. - 383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Савенков</w:t>
      </w:r>
      <w:r>
        <w:rPr>
          <w:rStyle w:val="WW8Num2z0"/>
          <w:rFonts w:ascii="Verdana" w:hAnsi="Verdana"/>
          <w:color w:val="000000"/>
          <w:sz w:val="12"/>
          <w:szCs w:val="12"/>
        </w:rPr>
        <w:t> </w:t>
      </w:r>
      <w:r>
        <w:rPr>
          <w:rFonts w:ascii="Verdana" w:hAnsi="Verdana"/>
          <w:color w:val="000000"/>
          <w:sz w:val="12"/>
          <w:szCs w:val="12"/>
        </w:rPr>
        <w:t>А. И. Маленький исследователь. Как научить дошкольника приобретать знания. Ярославль.: Академия развития, 2002. - 164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Сапронов В. Концепция развития образовательной области // Безопасность жизнедеятельности (ОБЖ). Основы безопасности жизни № 10. М.: Изд-во «</w:t>
      </w:r>
      <w:r>
        <w:rPr>
          <w:rStyle w:val="WW8Num3z0"/>
          <w:rFonts w:ascii="Verdana" w:hAnsi="Verdana"/>
          <w:color w:val="4682B4"/>
          <w:sz w:val="12"/>
          <w:szCs w:val="12"/>
        </w:rPr>
        <w:t>Русский журнал</w:t>
      </w:r>
      <w:r>
        <w:rPr>
          <w:rFonts w:ascii="Verdana" w:hAnsi="Verdana"/>
          <w:color w:val="000000"/>
          <w:sz w:val="12"/>
          <w:szCs w:val="12"/>
        </w:rPr>
        <w:t>», 2007, октябрь. - С. 30.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Саулина</w:t>
      </w:r>
      <w:r>
        <w:rPr>
          <w:rStyle w:val="WW8Num2z0"/>
          <w:rFonts w:ascii="Verdana" w:hAnsi="Verdana"/>
          <w:color w:val="000000"/>
          <w:sz w:val="12"/>
          <w:szCs w:val="12"/>
        </w:rPr>
        <w:t> </w:t>
      </w:r>
      <w:r>
        <w:rPr>
          <w:rFonts w:ascii="Verdana" w:hAnsi="Verdana"/>
          <w:color w:val="000000"/>
          <w:sz w:val="12"/>
          <w:szCs w:val="12"/>
        </w:rPr>
        <w:t>Т. Ф. Три сигнала светофора:</w:t>
      </w:r>
      <w:r>
        <w:rPr>
          <w:rStyle w:val="WW8Num2z0"/>
          <w:rFonts w:ascii="Verdana" w:hAnsi="Verdana"/>
          <w:color w:val="000000"/>
          <w:sz w:val="12"/>
          <w:szCs w:val="12"/>
        </w:rPr>
        <w:t> </w:t>
      </w:r>
      <w:r>
        <w:rPr>
          <w:rStyle w:val="WW8Num3z0"/>
          <w:rFonts w:ascii="Verdana" w:hAnsi="Verdana"/>
          <w:color w:val="4682B4"/>
          <w:sz w:val="12"/>
          <w:szCs w:val="12"/>
        </w:rPr>
        <w:t>Дидак</w:t>
      </w:r>
      <w:r>
        <w:rPr>
          <w:rFonts w:ascii="Verdana" w:hAnsi="Verdana"/>
          <w:color w:val="000000"/>
          <w:sz w:val="12"/>
          <w:szCs w:val="12"/>
        </w:rPr>
        <w:t>. игры, сценарии вечеров досуга: Кн. для воспитателей дет. сада: Из опыта работы. М.: Просвещение, 1989. - 62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Семаго</w:t>
      </w:r>
      <w:r>
        <w:rPr>
          <w:rStyle w:val="WW8Num2z0"/>
          <w:rFonts w:ascii="Verdana" w:hAnsi="Verdana"/>
          <w:color w:val="000000"/>
          <w:sz w:val="12"/>
          <w:szCs w:val="12"/>
        </w:rPr>
        <w:t> </w:t>
      </w:r>
      <w:r>
        <w:rPr>
          <w:rFonts w:ascii="Verdana" w:hAnsi="Verdana"/>
          <w:color w:val="000000"/>
          <w:sz w:val="12"/>
          <w:szCs w:val="12"/>
        </w:rPr>
        <w:t>М. М., Семаго Н. Я. Диагностико-консультативная деятельность психолога образования. М.: Айрис Пресс, 2004. - С. 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Семенюк</w:t>
      </w:r>
      <w:r>
        <w:rPr>
          <w:rStyle w:val="WW8Num2z0"/>
          <w:rFonts w:ascii="Verdana" w:hAnsi="Verdana"/>
          <w:color w:val="000000"/>
          <w:sz w:val="12"/>
          <w:szCs w:val="12"/>
        </w:rPr>
        <w:t> </w:t>
      </w:r>
      <w:r>
        <w:rPr>
          <w:rFonts w:ascii="Verdana" w:hAnsi="Verdana"/>
          <w:color w:val="000000"/>
          <w:sz w:val="12"/>
          <w:szCs w:val="12"/>
        </w:rPr>
        <w:t>П. М. Психология гражданской активности: особенности, условия развития / JI. М. Семенюк. М.: Издательство Московскогопсихолого-социального института; Воронеж.: Изд-во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2006. 352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П. В. Информационная теория эмоций / П. В. Симонов // Психология эмоций: Тексты. -М.: 1984. С. 178-186.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П. В. Эмоции и воспитание (вопросы воспитания в свете информационной теории эмоций) / П. В. Симонов // Вопросы философии. -1981,-№5.-С. 39-48.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Скаткин</w:t>
      </w:r>
      <w:r>
        <w:rPr>
          <w:rStyle w:val="WW8Num2z0"/>
          <w:rFonts w:ascii="Verdana" w:hAnsi="Verdana"/>
          <w:color w:val="000000"/>
          <w:sz w:val="12"/>
          <w:szCs w:val="12"/>
        </w:rPr>
        <w:t> </w:t>
      </w:r>
      <w:r>
        <w:rPr>
          <w:rFonts w:ascii="Verdana" w:hAnsi="Verdana"/>
          <w:color w:val="000000"/>
          <w:sz w:val="12"/>
          <w:szCs w:val="12"/>
        </w:rPr>
        <w:t>М. Н. Методология и методика педагогических исследований: В помощь начинающему исследователю. М.: Педагогика, 1987. - 251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Скоролупова О. А. Правила и безопасность дорожного движения. М.: Скрипторий, 2004. - 147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 И. Психология человека / В. 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Е. И. Исаев. -М.: Школа-Пресс, 1995. С. 384.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А. Т. Основы безопасности жизнедеятельности. М.: Просвещение, 2003.-С. 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 О. Детская психология: / Е. О. Смирнова. М.: Гуманитар, изд. центр ВЛАДОС, 2006. - 366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Социология. Учебное пособие. Под ред. Д. С. Клементьева. М.: Филол. о-во «</w:t>
      </w:r>
      <w:r>
        <w:rPr>
          <w:rStyle w:val="WW8Num3z0"/>
          <w:rFonts w:ascii="Verdana" w:hAnsi="Verdana"/>
          <w:color w:val="4682B4"/>
          <w:sz w:val="12"/>
          <w:szCs w:val="12"/>
        </w:rPr>
        <w:t>СЛОВО</w:t>
      </w:r>
      <w:r>
        <w:rPr>
          <w:rFonts w:ascii="Verdana" w:hAnsi="Verdana"/>
          <w:color w:val="000000"/>
          <w:sz w:val="12"/>
          <w:szCs w:val="12"/>
        </w:rPr>
        <w:t>»; Изд-во Эксмо, 2004. - 480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Спиноза Б. О происхождении и природе аффектов / Б. Спиноза // Психология эмоций: Тексты. М.: 1984. - С. 29 - 47.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 Я. Теория и методика физического воспитания и развития ребенка. М.: Академия. 2001. - 252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Style w:val="WW8Num2z0"/>
          <w:rFonts w:ascii="Verdana" w:hAnsi="Verdana"/>
          <w:color w:val="000000"/>
          <w:sz w:val="12"/>
          <w:szCs w:val="12"/>
        </w:rPr>
        <w:t> </w:t>
      </w:r>
      <w:r>
        <w:rPr>
          <w:rFonts w:ascii="Verdana" w:hAnsi="Verdana"/>
          <w:color w:val="000000"/>
          <w:sz w:val="12"/>
          <w:szCs w:val="12"/>
        </w:rPr>
        <w:t>Э. Я., Филенко М. Ф.</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о правилах дорожного движения. М.: Просвещение, 1978. - 68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Б., Князева О. Л.,</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 Н. Безопасность. СПб.: ДЕТСТВО - ПРЕСС, 2002. - 185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Строганова JI. В. Познай самого себя.</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практической психологии в начальной школе. Учебное пособие. М.: Педагогическое общество России, 2005. - 96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Сулла</w:t>
      </w:r>
      <w:r>
        <w:rPr>
          <w:rStyle w:val="WW8Num2z0"/>
          <w:rFonts w:ascii="Verdana" w:hAnsi="Verdana"/>
          <w:color w:val="000000"/>
          <w:sz w:val="12"/>
          <w:szCs w:val="12"/>
        </w:rPr>
        <w:t> </w:t>
      </w:r>
      <w:r>
        <w:rPr>
          <w:rFonts w:ascii="Verdana" w:hAnsi="Verdana"/>
          <w:color w:val="000000"/>
          <w:sz w:val="12"/>
          <w:szCs w:val="12"/>
        </w:rPr>
        <w:t>М. Б. Заенчик В., Сергеева О. Уровни непрерывного обучения по ОБЖ // Основы безопасности жизни. М.1999. - № 2. - С. 13-18.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Воспитатель должен быть воспитан. М.: Мол. гвардия, 1987. - 195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Избранные педагогические сочинения: В 3-х т. Т. 1. М.: Педагогика, 1981. - 428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Сердце отдаю детям. Киев.: Изд-во «</w:t>
      </w:r>
      <w:r>
        <w:rPr>
          <w:rStyle w:val="WW8Num3z0"/>
          <w:rFonts w:ascii="Verdana" w:hAnsi="Verdana"/>
          <w:color w:val="4682B4"/>
          <w:sz w:val="12"/>
          <w:szCs w:val="12"/>
        </w:rPr>
        <w:t>Радянська</w:t>
      </w:r>
      <w:r>
        <w:rPr>
          <w:rStyle w:val="WW8Num2z0"/>
          <w:rFonts w:ascii="Verdana" w:hAnsi="Verdana"/>
          <w:color w:val="000000"/>
          <w:sz w:val="12"/>
          <w:szCs w:val="12"/>
        </w:rPr>
        <w:t> </w:t>
      </w:r>
      <w:r>
        <w:rPr>
          <w:rFonts w:ascii="Verdana" w:hAnsi="Verdana"/>
          <w:color w:val="000000"/>
          <w:sz w:val="12"/>
          <w:szCs w:val="12"/>
        </w:rPr>
        <w:t>школа», 1974. - С. 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 Ф. Контроль и его функции в учебном процессе // Советская педагогика. 1989. - № 3. - С. 11 - 17.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Теория и методика</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в детском саду / под ред. В. Б.</w:t>
      </w:r>
      <w:r>
        <w:rPr>
          <w:rStyle w:val="WW8Num2z0"/>
          <w:rFonts w:ascii="Verdana" w:hAnsi="Verdana"/>
          <w:color w:val="000000"/>
          <w:sz w:val="12"/>
          <w:szCs w:val="12"/>
        </w:rPr>
        <w:t> </w:t>
      </w:r>
      <w:r>
        <w:rPr>
          <w:rStyle w:val="WW8Num3z0"/>
          <w:rFonts w:ascii="Verdana" w:hAnsi="Verdana"/>
          <w:color w:val="4682B4"/>
          <w:sz w:val="12"/>
          <w:szCs w:val="12"/>
        </w:rPr>
        <w:t>Косминской</w:t>
      </w:r>
      <w:r>
        <w:rPr>
          <w:rFonts w:ascii="Verdana" w:hAnsi="Verdana"/>
          <w:color w:val="000000"/>
          <w:sz w:val="12"/>
          <w:szCs w:val="12"/>
        </w:rPr>
        <w:t>, Е. И. Васильевой, Р. Г.</w:t>
      </w:r>
      <w:r>
        <w:rPr>
          <w:rStyle w:val="WW8Num2z0"/>
          <w:rFonts w:ascii="Verdana" w:hAnsi="Verdana"/>
          <w:color w:val="000000"/>
          <w:sz w:val="12"/>
          <w:szCs w:val="12"/>
        </w:rPr>
        <w:t> </w:t>
      </w:r>
      <w:r>
        <w:rPr>
          <w:rStyle w:val="WW8Num3z0"/>
          <w:rFonts w:ascii="Verdana" w:hAnsi="Verdana"/>
          <w:color w:val="4682B4"/>
          <w:sz w:val="12"/>
          <w:szCs w:val="12"/>
        </w:rPr>
        <w:t>Казаковой</w:t>
      </w:r>
      <w:r>
        <w:rPr>
          <w:rStyle w:val="WW8Num2z0"/>
          <w:rFonts w:ascii="Verdana" w:hAnsi="Verdana"/>
          <w:color w:val="000000"/>
          <w:sz w:val="12"/>
          <w:szCs w:val="12"/>
        </w:rPr>
        <w:t> </w:t>
      </w:r>
      <w:r>
        <w:rPr>
          <w:rFonts w:ascii="Verdana" w:hAnsi="Verdana"/>
          <w:color w:val="000000"/>
          <w:sz w:val="12"/>
          <w:szCs w:val="12"/>
        </w:rPr>
        <w:t>и др. М.: Просвещение, 1985. - 184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Тимошина</w:t>
      </w:r>
      <w:r>
        <w:rPr>
          <w:rStyle w:val="WW8Num2z0"/>
          <w:rFonts w:ascii="Verdana" w:hAnsi="Verdana"/>
          <w:color w:val="000000"/>
          <w:sz w:val="12"/>
          <w:szCs w:val="12"/>
        </w:rPr>
        <w:t> </w:t>
      </w:r>
      <w:r>
        <w:rPr>
          <w:rFonts w:ascii="Verdana" w:hAnsi="Verdana"/>
          <w:color w:val="000000"/>
          <w:sz w:val="12"/>
          <w:szCs w:val="12"/>
        </w:rPr>
        <w:t>И. Н., Купцов И. М. Влияние непрерывного</w:t>
      </w:r>
      <w:r>
        <w:rPr>
          <w:rStyle w:val="WW8Num2z0"/>
          <w:rFonts w:ascii="Verdana" w:hAnsi="Verdana"/>
          <w:color w:val="000000"/>
          <w:sz w:val="12"/>
          <w:szCs w:val="12"/>
        </w:rPr>
        <w:t> </w:t>
      </w:r>
      <w:r>
        <w:rPr>
          <w:rStyle w:val="WW8Num3z0"/>
          <w:rFonts w:ascii="Verdana" w:hAnsi="Verdana"/>
          <w:color w:val="4682B4"/>
          <w:sz w:val="12"/>
          <w:szCs w:val="12"/>
        </w:rPr>
        <w:t>физкультурного</w:t>
      </w:r>
      <w:r>
        <w:rPr>
          <w:rStyle w:val="WW8Num2z0"/>
          <w:rFonts w:ascii="Verdana" w:hAnsi="Verdana"/>
          <w:color w:val="000000"/>
          <w:sz w:val="12"/>
          <w:szCs w:val="12"/>
        </w:rPr>
        <w:t> </w:t>
      </w:r>
      <w:r>
        <w:rPr>
          <w:rFonts w:ascii="Verdana" w:hAnsi="Verdana"/>
          <w:color w:val="000000"/>
          <w:sz w:val="12"/>
          <w:szCs w:val="12"/>
        </w:rPr>
        <w:t>образования на уровень здоровья учащихся / Физическая культура. 2006, № 3,-С. 17-19.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Тимофеева</w:t>
      </w:r>
      <w:r>
        <w:rPr>
          <w:rStyle w:val="WW8Num2z0"/>
          <w:rFonts w:ascii="Verdana" w:hAnsi="Verdana"/>
          <w:color w:val="000000"/>
          <w:sz w:val="12"/>
          <w:szCs w:val="12"/>
        </w:rPr>
        <w:t> </w:t>
      </w:r>
      <w:r>
        <w:rPr>
          <w:rFonts w:ascii="Verdana" w:hAnsi="Verdana"/>
          <w:color w:val="000000"/>
          <w:sz w:val="12"/>
          <w:szCs w:val="12"/>
        </w:rPr>
        <w:t>Л. Л. Построение развивающих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со старшими дошкольниками. Учебное пособие. М.: Педагогическое общество России, 2006. - 112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Толстой</w:t>
      </w:r>
      <w:r>
        <w:rPr>
          <w:rStyle w:val="WW8Num2z0"/>
          <w:rFonts w:ascii="Verdana" w:hAnsi="Verdana"/>
          <w:color w:val="000000"/>
          <w:sz w:val="12"/>
          <w:szCs w:val="12"/>
        </w:rPr>
        <w:t> </w:t>
      </w:r>
      <w:r>
        <w:rPr>
          <w:rFonts w:ascii="Verdana" w:hAnsi="Verdana"/>
          <w:color w:val="000000"/>
          <w:sz w:val="12"/>
          <w:szCs w:val="12"/>
        </w:rPr>
        <w:t>Л. Н. Избранные педагогические сочинения / Сост. Н. В. Кудрявая. М.: Педагогика, 1987. - 538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Турчанинова</w:t>
      </w:r>
      <w:r>
        <w:rPr>
          <w:rStyle w:val="WW8Num2z0"/>
          <w:rFonts w:ascii="Verdana" w:hAnsi="Verdana"/>
          <w:color w:val="000000"/>
          <w:sz w:val="12"/>
          <w:szCs w:val="12"/>
        </w:rPr>
        <w:t> </w:t>
      </w:r>
      <w:r>
        <w:rPr>
          <w:rFonts w:ascii="Verdana" w:hAnsi="Verdana"/>
          <w:color w:val="000000"/>
          <w:sz w:val="12"/>
          <w:szCs w:val="12"/>
        </w:rPr>
        <w:t>Ю. И. Педагогическая техника и</w:t>
      </w:r>
      <w:r>
        <w:rPr>
          <w:rStyle w:val="WW8Num2z0"/>
          <w:rFonts w:ascii="Verdana" w:hAnsi="Verdana"/>
          <w:color w:val="000000"/>
          <w:sz w:val="12"/>
          <w:szCs w:val="12"/>
        </w:rPr>
        <w:t> </w:t>
      </w:r>
      <w:r>
        <w:rPr>
          <w:rStyle w:val="WW8Num3z0"/>
          <w:rFonts w:ascii="Verdana" w:hAnsi="Verdana"/>
          <w:color w:val="4682B4"/>
          <w:sz w:val="12"/>
          <w:szCs w:val="12"/>
        </w:rPr>
        <w:t>мастерство</w:t>
      </w:r>
      <w:r>
        <w:rPr>
          <w:rStyle w:val="WW8Num2z0"/>
          <w:rFonts w:ascii="Verdana" w:hAnsi="Verdana"/>
          <w:color w:val="000000"/>
          <w:sz w:val="12"/>
          <w:szCs w:val="12"/>
        </w:rPr>
        <w:t> </w:t>
      </w:r>
      <w:r>
        <w:rPr>
          <w:rFonts w:ascii="Verdana" w:hAnsi="Verdana"/>
          <w:color w:val="000000"/>
          <w:sz w:val="12"/>
          <w:szCs w:val="12"/>
        </w:rPr>
        <w:t>учителя (Учителю о педагогической технике) / Под ред. Л. И.</w:t>
      </w:r>
      <w:r>
        <w:rPr>
          <w:rStyle w:val="WW8Num2z0"/>
          <w:rFonts w:ascii="Verdana" w:hAnsi="Verdana"/>
          <w:color w:val="000000"/>
          <w:sz w:val="12"/>
          <w:szCs w:val="12"/>
        </w:rPr>
        <w:t> </w:t>
      </w:r>
      <w:r>
        <w:rPr>
          <w:rStyle w:val="WW8Num3z0"/>
          <w:rFonts w:ascii="Verdana" w:hAnsi="Verdana"/>
          <w:color w:val="4682B4"/>
          <w:sz w:val="12"/>
          <w:szCs w:val="12"/>
        </w:rPr>
        <w:t>Рувинского</w:t>
      </w:r>
      <w:r>
        <w:rPr>
          <w:rFonts w:ascii="Verdana" w:hAnsi="Verdana"/>
          <w:color w:val="000000"/>
          <w:sz w:val="12"/>
          <w:szCs w:val="12"/>
        </w:rPr>
        <w:t>. М.: Педагогика, 1987.- 241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Узнадзе</w:t>
      </w:r>
      <w:r>
        <w:rPr>
          <w:rStyle w:val="WW8Num2z0"/>
          <w:rFonts w:ascii="Verdana" w:hAnsi="Verdana"/>
          <w:color w:val="000000"/>
          <w:sz w:val="12"/>
          <w:szCs w:val="12"/>
        </w:rPr>
        <w:t> </w:t>
      </w:r>
      <w:r>
        <w:rPr>
          <w:rFonts w:ascii="Verdana" w:hAnsi="Verdana"/>
          <w:color w:val="000000"/>
          <w:sz w:val="12"/>
          <w:szCs w:val="12"/>
        </w:rPr>
        <w:t>Д. Н. Общая психология. Питер.: Смысл, 2004, - С. 273.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воспитание детей дошкольного возраста. Под ред.</w:t>
      </w:r>
      <w:r>
        <w:rPr>
          <w:rStyle w:val="WW8Num2z0"/>
          <w:rFonts w:ascii="Verdana" w:hAnsi="Verdana"/>
          <w:color w:val="000000"/>
          <w:sz w:val="12"/>
          <w:szCs w:val="12"/>
        </w:rPr>
        <w:t> </w:t>
      </w:r>
      <w:r>
        <w:rPr>
          <w:rStyle w:val="WW8Num3z0"/>
          <w:rFonts w:ascii="Verdana" w:hAnsi="Verdana"/>
          <w:color w:val="4682B4"/>
          <w:sz w:val="12"/>
          <w:szCs w:val="12"/>
        </w:rPr>
        <w:t>Поддьякова</w:t>
      </w:r>
      <w:r>
        <w:rPr>
          <w:rStyle w:val="WW8Num2z0"/>
          <w:rFonts w:ascii="Verdana" w:hAnsi="Verdana"/>
          <w:color w:val="000000"/>
          <w:sz w:val="12"/>
          <w:szCs w:val="12"/>
        </w:rPr>
        <w:t> </w:t>
      </w:r>
      <w:r>
        <w:rPr>
          <w:rFonts w:ascii="Verdana" w:hAnsi="Verdana"/>
          <w:color w:val="000000"/>
          <w:sz w:val="12"/>
          <w:szCs w:val="12"/>
        </w:rPr>
        <w:t>Н. Н., Сохона Ф. А. М.: Просвещение, 1988, - С. 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Ушакова</w:t>
      </w:r>
      <w:r>
        <w:rPr>
          <w:rStyle w:val="WW8Num2z0"/>
          <w:rFonts w:ascii="Verdana" w:hAnsi="Verdana"/>
          <w:color w:val="000000"/>
          <w:sz w:val="12"/>
          <w:szCs w:val="12"/>
        </w:rPr>
        <w:t> </w:t>
      </w:r>
      <w:r>
        <w:rPr>
          <w:rFonts w:ascii="Verdana" w:hAnsi="Verdana"/>
          <w:color w:val="000000"/>
          <w:sz w:val="12"/>
          <w:szCs w:val="12"/>
        </w:rPr>
        <w:t>О. С., Гавриш Н. В.</w:t>
      </w:r>
      <w:r>
        <w:rPr>
          <w:rStyle w:val="WW8Num2z0"/>
          <w:rFonts w:ascii="Verdana" w:hAnsi="Verdana"/>
          <w:color w:val="000000"/>
          <w:sz w:val="12"/>
          <w:szCs w:val="12"/>
        </w:rPr>
        <w:t> </w:t>
      </w:r>
      <w:r>
        <w:rPr>
          <w:rStyle w:val="WW8Num3z0"/>
          <w:rFonts w:ascii="Verdana" w:hAnsi="Verdana"/>
          <w:color w:val="4682B4"/>
          <w:sz w:val="12"/>
          <w:szCs w:val="12"/>
        </w:rPr>
        <w:t>Знакомим</w:t>
      </w:r>
      <w:r>
        <w:rPr>
          <w:rStyle w:val="WW8Num2z0"/>
          <w:rFonts w:ascii="Verdana" w:hAnsi="Verdana"/>
          <w:color w:val="000000"/>
          <w:sz w:val="12"/>
          <w:szCs w:val="12"/>
        </w:rPr>
        <w:t> </w:t>
      </w:r>
      <w:r>
        <w:rPr>
          <w:rFonts w:ascii="Verdana" w:hAnsi="Verdana"/>
          <w:color w:val="000000"/>
          <w:sz w:val="12"/>
          <w:szCs w:val="12"/>
        </w:rPr>
        <w:t>дошкольников с художественной литературой. М.: Сфера, 1998. - С. 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 Д. Изб. пед. соч. Т. 1.- М.: Просвещение, 1974. С. 117118.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 Д. Избр. пед. соч. Т. 2. М.: Просвещение, 1953. - С. 324.</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 Д. Избр. пед. соч. Т. 9 М.: Просвещение, 1954. - С. 483.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Федеральная Целевая Программа. Повышение безопасности дорожного движения в 2006 2012 годах. - М: Русский журнал. 2006. - 48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Философский словарь / Под ред. И. Т. Фролова. М.: Политиздат, 1986.- 590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Филенко С. Профессиональный проводник полевые</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 Библиотека экстремальных ситуаций / Ред. Г. Г. Лучанский. - М.: Аэрология, 1997.-С. 25-27.</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Фролов</w:t>
      </w:r>
      <w:r>
        <w:rPr>
          <w:rStyle w:val="WW8Num2z0"/>
          <w:rFonts w:ascii="Verdana" w:hAnsi="Verdana"/>
          <w:color w:val="000000"/>
          <w:sz w:val="12"/>
          <w:szCs w:val="12"/>
        </w:rPr>
        <w:t> </w:t>
      </w:r>
      <w:r>
        <w:rPr>
          <w:rFonts w:ascii="Verdana" w:hAnsi="Verdana"/>
          <w:color w:val="000000"/>
          <w:sz w:val="12"/>
          <w:szCs w:val="12"/>
        </w:rPr>
        <w:t>М. П., Литвинов Е. М. Основы безопасности жизнедеятельности. М.: Астрель, 2003. - С. 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Халезова</w:t>
      </w:r>
      <w:r>
        <w:rPr>
          <w:rStyle w:val="WW8Num2z0"/>
          <w:rFonts w:ascii="Verdana" w:hAnsi="Verdana"/>
          <w:color w:val="000000"/>
          <w:sz w:val="12"/>
          <w:szCs w:val="12"/>
        </w:rPr>
        <w:t> </w:t>
      </w:r>
      <w:r>
        <w:rPr>
          <w:rFonts w:ascii="Verdana" w:hAnsi="Verdana"/>
          <w:color w:val="000000"/>
          <w:sz w:val="12"/>
          <w:szCs w:val="12"/>
        </w:rPr>
        <w:t>Н. Б., Курочкина Н. А.,</w:t>
      </w:r>
      <w:r>
        <w:rPr>
          <w:rStyle w:val="WW8Num2z0"/>
          <w:rFonts w:ascii="Verdana" w:hAnsi="Verdana"/>
          <w:color w:val="000000"/>
          <w:sz w:val="12"/>
          <w:szCs w:val="12"/>
        </w:rPr>
        <w:t> </w:t>
      </w:r>
      <w:r>
        <w:rPr>
          <w:rStyle w:val="WW8Num3z0"/>
          <w:rFonts w:ascii="Verdana" w:hAnsi="Verdana"/>
          <w:color w:val="4682B4"/>
          <w:sz w:val="12"/>
          <w:szCs w:val="12"/>
        </w:rPr>
        <w:t>Пантюхина</w:t>
      </w:r>
      <w:r>
        <w:rPr>
          <w:rStyle w:val="WW8Num2z0"/>
          <w:rFonts w:ascii="Verdana" w:hAnsi="Verdana"/>
          <w:color w:val="000000"/>
          <w:sz w:val="12"/>
          <w:szCs w:val="12"/>
        </w:rPr>
        <w:t> </w:t>
      </w:r>
      <w:r>
        <w:rPr>
          <w:rFonts w:ascii="Verdana" w:hAnsi="Verdana"/>
          <w:color w:val="000000"/>
          <w:sz w:val="12"/>
          <w:szCs w:val="12"/>
        </w:rPr>
        <w:t>Г. В. Лепка в детском саду. М.: Просвещение, 1978. - 264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Харламов</w:t>
      </w:r>
      <w:r>
        <w:rPr>
          <w:rStyle w:val="WW8Num2z0"/>
          <w:rFonts w:ascii="Verdana" w:hAnsi="Verdana"/>
          <w:color w:val="000000"/>
          <w:sz w:val="12"/>
          <w:szCs w:val="12"/>
        </w:rPr>
        <w:t> </w:t>
      </w:r>
      <w:r>
        <w:rPr>
          <w:rFonts w:ascii="Verdana" w:hAnsi="Verdana"/>
          <w:color w:val="000000"/>
          <w:sz w:val="12"/>
          <w:szCs w:val="12"/>
        </w:rPr>
        <w:t>Н.Ф. О педагогическом мастерстве, творчестве и новаторстве // Педагогика. 1992. - № 7 - 8. - С. 11 - 15.</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Хруцкий</w:t>
      </w:r>
      <w:r>
        <w:rPr>
          <w:rStyle w:val="WW8Num2z0"/>
          <w:rFonts w:ascii="Verdana" w:hAnsi="Verdana"/>
          <w:color w:val="000000"/>
          <w:sz w:val="12"/>
          <w:szCs w:val="12"/>
        </w:rPr>
        <w:t> </w:t>
      </w:r>
      <w:r>
        <w:rPr>
          <w:rFonts w:ascii="Verdana" w:hAnsi="Verdana"/>
          <w:color w:val="000000"/>
          <w:sz w:val="12"/>
          <w:szCs w:val="12"/>
        </w:rPr>
        <w:t>Е. А. Организация и проведение деловых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Методическое пособие. М.: Высшая школа, 1990. - 147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Цвшпок Г. Е. Версия для пешеходов. М.: ACT, 1997. - 64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Черепанов</w:t>
      </w:r>
      <w:r>
        <w:rPr>
          <w:rStyle w:val="WW8Num2z0"/>
          <w:rFonts w:ascii="Verdana" w:hAnsi="Verdana"/>
          <w:color w:val="000000"/>
          <w:sz w:val="12"/>
          <w:szCs w:val="12"/>
        </w:rPr>
        <w:t> </w:t>
      </w:r>
      <w:r>
        <w:rPr>
          <w:rFonts w:ascii="Verdana" w:hAnsi="Verdana"/>
          <w:color w:val="000000"/>
          <w:sz w:val="12"/>
          <w:szCs w:val="12"/>
        </w:rPr>
        <w:t>В. С. Экспертные оценки в педагогических исследованиях.- М.: Педагогика, 1989. 267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Шевелев</w:t>
      </w:r>
      <w:r>
        <w:rPr>
          <w:rStyle w:val="WW8Num2z0"/>
          <w:rFonts w:ascii="Verdana" w:hAnsi="Verdana"/>
          <w:color w:val="000000"/>
          <w:sz w:val="12"/>
          <w:szCs w:val="12"/>
        </w:rPr>
        <w:t> </w:t>
      </w:r>
      <w:r>
        <w:rPr>
          <w:rFonts w:ascii="Verdana" w:hAnsi="Verdana"/>
          <w:color w:val="000000"/>
          <w:sz w:val="12"/>
          <w:szCs w:val="12"/>
        </w:rPr>
        <w:t>К. В. Развивающие игры для дошкольников. М.: Изд-во Института Психотерапии, 2001. - 224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Шимина</w:t>
      </w:r>
      <w:r>
        <w:rPr>
          <w:rStyle w:val="WW8Num2z0"/>
          <w:rFonts w:ascii="Verdana" w:hAnsi="Verdana"/>
          <w:color w:val="000000"/>
          <w:sz w:val="12"/>
          <w:szCs w:val="12"/>
        </w:rPr>
        <w:t> </w:t>
      </w:r>
      <w:r>
        <w:rPr>
          <w:rFonts w:ascii="Verdana" w:hAnsi="Verdana"/>
          <w:color w:val="000000"/>
          <w:sz w:val="12"/>
          <w:szCs w:val="12"/>
        </w:rPr>
        <w:t>А. Н. Философские основы образования: Монография / А. М. Шимина;</w:t>
      </w:r>
      <w:r>
        <w:rPr>
          <w:rStyle w:val="WW8Num2z0"/>
          <w:rFonts w:ascii="Verdana" w:hAnsi="Verdana"/>
          <w:color w:val="000000"/>
          <w:sz w:val="12"/>
          <w:szCs w:val="12"/>
        </w:rPr>
        <w:t> </w:t>
      </w:r>
      <w:r>
        <w:rPr>
          <w:rStyle w:val="WW8Num3z0"/>
          <w:rFonts w:ascii="Verdana" w:hAnsi="Verdana"/>
          <w:color w:val="4682B4"/>
          <w:sz w:val="12"/>
          <w:szCs w:val="12"/>
        </w:rPr>
        <w:t>ВГПУ</w:t>
      </w:r>
      <w:r>
        <w:rPr>
          <w:rFonts w:ascii="Verdana" w:hAnsi="Verdana"/>
          <w:color w:val="000000"/>
          <w:sz w:val="12"/>
          <w:szCs w:val="12"/>
        </w:rPr>
        <w:t>. Воронеж.: 1999. - С. 118.</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Шингаров</w:t>
      </w:r>
      <w:r>
        <w:rPr>
          <w:rStyle w:val="WW8Num2z0"/>
          <w:rFonts w:ascii="Verdana" w:hAnsi="Verdana"/>
          <w:color w:val="000000"/>
          <w:sz w:val="12"/>
          <w:szCs w:val="12"/>
        </w:rPr>
        <w:t> </w:t>
      </w:r>
      <w:r>
        <w:rPr>
          <w:rFonts w:ascii="Verdana" w:hAnsi="Verdana"/>
          <w:color w:val="000000"/>
          <w:sz w:val="12"/>
          <w:szCs w:val="12"/>
        </w:rPr>
        <w:t>Г. X. Теория отражения и условный рефлекс / Г. X. Шингаров. М.: Наука, 1974. - С. 319.</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Шорыгина</w:t>
      </w:r>
      <w:r>
        <w:rPr>
          <w:rStyle w:val="WW8Num2z0"/>
          <w:rFonts w:ascii="Verdana" w:hAnsi="Verdana"/>
          <w:color w:val="000000"/>
          <w:sz w:val="12"/>
          <w:szCs w:val="12"/>
        </w:rPr>
        <w:t> </w:t>
      </w:r>
      <w:r>
        <w:rPr>
          <w:rFonts w:ascii="Verdana" w:hAnsi="Verdana"/>
          <w:color w:val="000000"/>
          <w:sz w:val="12"/>
          <w:szCs w:val="12"/>
        </w:rPr>
        <w:t>Т. А. Беседы о дорожной безопасности. М.: Сфера, 2005. -80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Шорыгина</w:t>
      </w:r>
      <w:r>
        <w:rPr>
          <w:rStyle w:val="WW8Num2z0"/>
          <w:rFonts w:ascii="Verdana" w:hAnsi="Verdana"/>
          <w:color w:val="000000"/>
          <w:sz w:val="12"/>
          <w:szCs w:val="12"/>
        </w:rPr>
        <w:t> </w:t>
      </w:r>
      <w:r>
        <w:rPr>
          <w:rFonts w:ascii="Verdana" w:hAnsi="Verdana"/>
          <w:color w:val="000000"/>
          <w:sz w:val="12"/>
          <w:szCs w:val="12"/>
        </w:rPr>
        <w:t>Т. А. Беседы о здоровье: Методическое пособие. М.: ТЦ Сфера, 2008. - 64 с.</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Шлет</w:t>
      </w:r>
      <w:r>
        <w:rPr>
          <w:rStyle w:val="WW8Num2z0"/>
          <w:rFonts w:ascii="Verdana" w:hAnsi="Verdana"/>
          <w:color w:val="000000"/>
          <w:sz w:val="12"/>
          <w:szCs w:val="12"/>
        </w:rPr>
        <w:t> </w:t>
      </w:r>
      <w:r>
        <w:rPr>
          <w:rFonts w:ascii="Verdana" w:hAnsi="Verdana"/>
          <w:color w:val="000000"/>
          <w:sz w:val="12"/>
          <w:szCs w:val="12"/>
        </w:rPr>
        <w:t>Г. Г. Психология социального бытия / Г. Г. Шлет. М.: Ин-т практ. психологии; - Воронеж : МОДЭК, 1996. - С. 492.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Шубинский</w:t>
      </w:r>
      <w:r>
        <w:rPr>
          <w:rStyle w:val="WW8Num2z0"/>
          <w:rFonts w:ascii="Verdana" w:hAnsi="Verdana"/>
          <w:color w:val="000000"/>
          <w:sz w:val="12"/>
          <w:szCs w:val="12"/>
        </w:rPr>
        <w:t> </w:t>
      </w:r>
      <w:r>
        <w:rPr>
          <w:rFonts w:ascii="Verdana" w:hAnsi="Verdana"/>
          <w:color w:val="000000"/>
          <w:sz w:val="12"/>
          <w:szCs w:val="12"/>
        </w:rPr>
        <w:t>В. С. Человек как цель воспитания // Педагогика. 1992. -№3-4.-С. 37-43.</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 Б. Избранные психологические труды. М.: Педагогика, 1989.-С. 290-362.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 Б. Психология игры. . М.: Просвещение, 1978. - С. 56.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 Б. Психолого-педагогическая диагностика: проблемы и задачи //Психодиагностика и школа. Таллин.: Просвещение, 1980. - С. 32.</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243.</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 М. Почему надо</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чувства детей / П. М. Якобсон. -М.: Просвещение, 1964. С. 75 - 216.</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 М. Психология чувств. М.: Изд.</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1961. - С. 40</w:t>
      </w:r>
    </w:p>
    <w:p w:rsidR="000E3ED9" w:rsidRDefault="000E3ED9" w:rsidP="000E3ED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 Г. Моральное воспитание в детском саду: Пособие для воспитателей детских садов. М.: Издательский дом «</w:t>
      </w:r>
      <w:r>
        <w:rPr>
          <w:rStyle w:val="WW8Num3z0"/>
          <w:rFonts w:ascii="Verdana" w:hAnsi="Verdana"/>
          <w:color w:val="4682B4"/>
          <w:sz w:val="12"/>
          <w:szCs w:val="12"/>
        </w:rPr>
        <w:t>Воспитание дошкольника</w:t>
      </w:r>
      <w:r>
        <w:rPr>
          <w:rFonts w:ascii="Verdana" w:hAnsi="Verdana"/>
          <w:color w:val="000000"/>
          <w:sz w:val="12"/>
          <w:szCs w:val="12"/>
        </w:rPr>
        <w:t>», 2003. - 112 с.</w:t>
      </w:r>
    </w:p>
    <w:p w:rsidR="000E3ED9" w:rsidRPr="000E3ED9" w:rsidRDefault="000E3ED9" w:rsidP="000E3ED9">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 xml:space="preserve">246. Янушкевич Ф. Технология обучения в системе высшего образования. -М.: Высшая школа, 1986.- </w:t>
      </w:r>
      <w:r w:rsidRPr="000E3ED9">
        <w:rPr>
          <w:rFonts w:ascii="Verdana" w:hAnsi="Verdana"/>
          <w:color w:val="000000"/>
          <w:sz w:val="12"/>
          <w:szCs w:val="12"/>
          <w:lang w:val="en-US"/>
        </w:rPr>
        <w:t xml:space="preserve">358 </w:t>
      </w:r>
      <w:r>
        <w:rPr>
          <w:rFonts w:ascii="Verdana" w:hAnsi="Verdana"/>
          <w:color w:val="000000"/>
          <w:sz w:val="12"/>
          <w:szCs w:val="12"/>
        </w:rPr>
        <w:t>с</w:t>
      </w:r>
      <w:r w:rsidRPr="000E3ED9">
        <w:rPr>
          <w:rFonts w:ascii="Verdana" w:hAnsi="Verdana"/>
          <w:color w:val="000000"/>
          <w:sz w:val="12"/>
          <w:szCs w:val="12"/>
          <w:lang w:val="en-US"/>
        </w:rPr>
        <w:t>.</w:t>
      </w:r>
    </w:p>
    <w:p w:rsidR="000E3ED9" w:rsidRPr="000E3ED9" w:rsidRDefault="000E3ED9" w:rsidP="000E3ED9">
      <w:pPr>
        <w:pStyle w:val="WW8Num1z2"/>
        <w:shd w:val="clear" w:color="auto" w:fill="F7F7F7"/>
        <w:spacing w:after="0" w:line="240" w:lineRule="auto"/>
        <w:rPr>
          <w:rFonts w:ascii="Verdana" w:hAnsi="Verdana"/>
          <w:color w:val="000000"/>
          <w:sz w:val="12"/>
          <w:szCs w:val="12"/>
          <w:lang w:val="en-US"/>
        </w:rPr>
      </w:pPr>
      <w:r w:rsidRPr="000E3ED9">
        <w:rPr>
          <w:rFonts w:ascii="Verdana" w:hAnsi="Verdana"/>
          <w:color w:val="000000"/>
          <w:sz w:val="12"/>
          <w:szCs w:val="12"/>
          <w:lang w:val="en-US"/>
        </w:rPr>
        <w:t xml:space="preserve">247. </w:t>
      </w:r>
      <w:r>
        <w:rPr>
          <w:rFonts w:ascii="Verdana" w:hAnsi="Verdana"/>
          <w:color w:val="000000"/>
          <w:sz w:val="12"/>
          <w:szCs w:val="12"/>
        </w:rPr>
        <w:t>НАШ</w:t>
      </w:r>
      <w:r w:rsidRPr="000E3ED9">
        <w:rPr>
          <w:rFonts w:ascii="Verdana" w:hAnsi="Verdana"/>
          <w:color w:val="000000"/>
          <w:sz w:val="12"/>
          <w:szCs w:val="12"/>
          <w:lang w:val="en-US"/>
        </w:rPr>
        <w:t xml:space="preserve"> G. GINOTT. GROUP PSYCHOTHERAPY WITH CHILDREN the Theory and Practice of Play Therapy, McGraw-Hill, New York, 2005. P.272.</w:t>
      </w:r>
    </w:p>
    <w:p w:rsidR="000E3ED9" w:rsidRDefault="000E3ED9" w:rsidP="000E3ED9">
      <w:pPr>
        <w:pStyle w:val="WW8Num1z2"/>
        <w:shd w:val="clear" w:color="auto" w:fill="F7F7F7"/>
        <w:spacing w:after="0" w:line="240" w:lineRule="auto"/>
        <w:rPr>
          <w:rFonts w:ascii="Verdana" w:hAnsi="Verdana"/>
          <w:color w:val="000000"/>
          <w:sz w:val="12"/>
          <w:szCs w:val="12"/>
        </w:rPr>
      </w:pPr>
      <w:r w:rsidRPr="000E3ED9">
        <w:rPr>
          <w:rFonts w:ascii="Verdana" w:hAnsi="Verdana"/>
          <w:color w:val="000000"/>
          <w:sz w:val="12"/>
          <w:szCs w:val="12"/>
          <w:lang w:val="en-US"/>
        </w:rPr>
        <w:t xml:space="preserve">248. Truancies H. </w:t>
      </w:r>
      <w:r>
        <w:rPr>
          <w:rFonts w:ascii="Verdana" w:hAnsi="Verdana"/>
          <w:color w:val="000000"/>
          <w:sz w:val="12"/>
          <w:szCs w:val="12"/>
        </w:rPr>
        <w:t>С</w:t>
      </w:r>
      <w:r w:rsidRPr="000E3ED9">
        <w:rPr>
          <w:rFonts w:ascii="Verdana" w:hAnsi="Verdana"/>
          <w:color w:val="000000"/>
          <w:sz w:val="12"/>
          <w:szCs w:val="12"/>
          <w:lang w:val="en-US"/>
        </w:rPr>
        <w:t xml:space="preserve">. Introduction to Handbook // Handbook off cross-cultural psychology. Vol. I. Perspectives / Eds. H. C. Truancies, W. W. Lambert. </w:t>
      </w:r>
      <w:r>
        <w:rPr>
          <w:rFonts w:ascii="Verdana" w:hAnsi="Verdana"/>
          <w:color w:val="000000"/>
          <w:sz w:val="12"/>
          <w:szCs w:val="12"/>
        </w:rPr>
        <w:t>Boston, London, Sydney, Toronto: Allyn and Bekon. Inc., 1980. P. 3.</w:t>
      </w:r>
    </w:p>
    <w:p w:rsidR="00376B5D" w:rsidRPr="00B057B2" w:rsidRDefault="000E3ED9" w:rsidP="000E3ED9">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76B5D" w:rsidRPr="00B057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113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9206</TotalTime>
  <Pages>7</Pages>
  <Words>8477</Words>
  <Characters>48322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49</cp:revision>
  <cp:lastPrinted>2009-02-06T05:36:00Z</cp:lastPrinted>
  <dcterms:created xsi:type="dcterms:W3CDTF">2016-09-19T15:12:00Z</dcterms:created>
  <dcterms:modified xsi:type="dcterms:W3CDTF">2017-01-12T07:00:00Z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