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8DAD1" w14:textId="77777777" w:rsidR="00F6170E" w:rsidRDefault="00F6170E" w:rsidP="00F6170E">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продолжительности жизни населения России</w:t>
      </w:r>
    </w:p>
    <w:p w14:paraId="480D9136" w14:textId="77777777" w:rsidR="00F6170E" w:rsidRDefault="00F6170E" w:rsidP="00F6170E">
      <w:pPr>
        <w:rPr>
          <w:rFonts w:ascii="Verdana" w:hAnsi="Verdana"/>
          <w:color w:val="000000"/>
          <w:sz w:val="18"/>
          <w:szCs w:val="18"/>
          <w:shd w:val="clear" w:color="auto" w:fill="FFFFFF"/>
        </w:rPr>
      </w:pPr>
    </w:p>
    <w:p w14:paraId="4B889683" w14:textId="77777777" w:rsidR="00F6170E" w:rsidRDefault="00F6170E" w:rsidP="00F6170E">
      <w:pPr>
        <w:rPr>
          <w:rFonts w:ascii="Verdana" w:hAnsi="Verdana"/>
          <w:color w:val="000000"/>
          <w:sz w:val="18"/>
          <w:szCs w:val="18"/>
          <w:shd w:val="clear" w:color="auto" w:fill="FFFFFF"/>
        </w:rPr>
      </w:pPr>
    </w:p>
    <w:p w14:paraId="103E03DB" w14:textId="77777777" w:rsidR="00F6170E" w:rsidRDefault="00F6170E" w:rsidP="00F6170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Зареченский, Алексей Михайлович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269FC8" w14:textId="77777777" w:rsidR="00F6170E" w:rsidRDefault="00F6170E" w:rsidP="00F6170E">
      <w:pPr>
        <w:spacing w:line="270" w:lineRule="atLeast"/>
        <w:rPr>
          <w:rFonts w:ascii="Verdana" w:hAnsi="Verdana"/>
          <w:color w:val="000000"/>
          <w:sz w:val="18"/>
          <w:szCs w:val="18"/>
        </w:rPr>
      </w:pPr>
      <w:r>
        <w:rPr>
          <w:rFonts w:ascii="Verdana" w:hAnsi="Verdana"/>
          <w:color w:val="000000"/>
          <w:sz w:val="18"/>
          <w:szCs w:val="18"/>
        </w:rPr>
        <w:t>2008</w:t>
      </w:r>
    </w:p>
    <w:p w14:paraId="02CC907B" w14:textId="77777777" w:rsidR="00F6170E" w:rsidRDefault="00F6170E" w:rsidP="00F617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CF6378" w14:textId="77777777" w:rsidR="00F6170E" w:rsidRDefault="00F6170E" w:rsidP="00F6170E">
      <w:pPr>
        <w:spacing w:line="270" w:lineRule="atLeast"/>
        <w:rPr>
          <w:rFonts w:ascii="Verdana" w:hAnsi="Verdana"/>
          <w:color w:val="000000"/>
          <w:sz w:val="18"/>
          <w:szCs w:val="18"/>
        </w:rPr>
      </w:pPr>
      <w:r>
        <w:rPr>
          <w:rFonts w:ascii="Verdana" w:hAnsi="Verdana"/>
          <w:color w:val="000000"/>
          <w:sz w:val="18"/>
          <w:szCs w:val="18"/>
        </w:rPr>
        <w:t>Зареченский, Алексей Михайлович</w:t>
      </w:r>
    </w:p>
    <w:p w14:paraId="3B27F9EB" w14:textId="77777777" w:rsidR="00F6170E" w:rsidRDefault="00F6170E" w:rsidP="00F617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AB7894" w14:textId="77777777" w:rsidR="00F6170E" w:rsidRDefault="00F6170E" w:rsidP="00F6170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3D6ED3" w14:textId="77777777" w:rsidR="00F6170E" w:rsidRDefault="00F6170E" w:rsidP="00F617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7D1832C" w14:textId="77777777" w:rsidR="00F6170E" w:rsidRDefault="00F6170E" w:rsidP="00F6170E">
      <w:pPr>
        <w:spacing w:line="270" w:lineRule="atLeast"/>
        <w:rPr>
          <w:rFonts w:ascii="Verdana" w:hAnsi="Verdana"/>
          <w:color w:val="000000"/>
          <w:sz w:val="18"/>
          <w:szCs w:val="18"/>
        </w:rPr>
      </w:pPr>
      <w:r>
        <w:rPr>
          <w:rFonts w:ascii="Verdana" w:hAnsi="Verdana"/>
          <w:color w:val="000000"/>
          <w:sz w:val="18"/>
          <w:szCs w:val="18"/>
        </w:rPr>
        <w:t>Москва</w:t>
      </w:r>
    </w:p>
    <w:p w14:paraId="4BA205C0" w14:textId="77777777" w:rsidR="00F6170E" w:rsidRDefault="00F6170E" w:rsidP="00F617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C37DA1" w14:textId="77777777" w:rsidR="00F6170E" w:rsidRDefault="00F6170E" w:rsidP="00F6170E">
      <w:pPr>
        <w:spacing w:line="270" w:lineRule="atLeast"/>
        <w:rPr>
          <w:rFonts w:ascii="Verdana" w:hAnsi="Verdana"/>
          <w:color w:val="000000"/>
          <w:sz w:val="18"/>
          <w:szCs w:val="18"/>
        </w:rPr>
      </w:pPr>
      <w:r>
        <w:rPr>
          <w:rFonts w:ascii="Verdana" w:hAnsi="Verdana"/>
          <w:color w:val="000000"/>
          <w:sz w:val="18"/>
          <w:szCs w:val="18"/>
        </w:rPr>
        <w:t>08.00.12</w:t>
      </w:r>
    </w:p>
    <w:p w14:paraId="63B74C06" w14:textId="77777777" w:rsidR="00F6170E" w:rsidRDefault="00F6170E" w:rsidP="00F617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9EC6769" w14:textId="77777777" w:rsidR="00F6170E" w:rsidRDefault="00F6170E" w:rsidP="00F6170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47E9D5" w14:textId="77777777" w:rsidR="00F6170E" w:rsidRDefault="00F6170E" w:rsidP="00F617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AE25D2E" w14:textId="77777777" w:rsidR="00F6170E" w:rsidRDefault="00F6170E" w:rsidP="00F6170E">
      <w:pPr>
        <w:spacing w:line="270" w:lineRule="atLeast"/>
        <w:rPr>
          <w:rFonts w:ascii="Verdana" w:hAnsi="Verdana"/>
          <w:color w:val="000000"/>
          <w:sz w:val="18"/>
          <w:szCs w:val="18"/>
        </w:rPr>
      </w:pPr>
      <w:r>
        <w:rPr>
          <w:rFonts w:ascii="Verdana" w:hAnsi="Verdana"/>
          <w:color w:val="000000"/>
          <w:sz w:val="18"/>
          <w:szCs w:val="18"/>
        </w:rPr>
        <w:t>146</w:t>
      </w:r>
    </w:p>
    <w:p w14:paraId="391D8E85" w14:textId="77777777" w:rsidR="00F6170E" w:rsidRDefault="00F6170E" w:rsidP="00F617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Зареченский, Алексей Михайлович</w:t>
      </w:r>
    </w:p>
    <w:p w14:paraId="3DF151DE"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DE8B6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МЕТОДОЛОГИЧЕСКИЕ ВОПРОСЫ СТАТИСТИЧЕСКОГО ИССЛЕДОВАНИЯ СРЕДНЕЙ ОЖИДАЕМОЙ</w:t>
      </w:r>
      <w:r>
        <w:rPr>
          <w:rStyle w:val="WW8Num2z0"/>
          <w:rFonts w:ascii="Verdana" w:hAnsi="Verdana"/>
          <w:color w:val="000000"/>
          <w:sz w:val="18"/>
          <w:szCs w:val="18"/>
        </w:rPr>
        <w:t> </w:t>
      </w:r>
      <w:r>
        <w:rPr>
          <w:rStyle w:val="WW8Num3z0"/>
          <w:rFonts w:ascii="Verdana" w:hAnsi="Verdana"/>
          <w:color w:val="4682B4"/>
          <w:sz w:val="18"/>
          <w:szCs w:val="18"/>
        </w:rPr>
        <w:t>ПРОДОЛЖИТЕЛЬНОСТИ</w:t>
      </w:r>
    </w:p>
    <w:p w14:paraId="0D972C37"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ЖИЗШТНАСЕЛЕНИЯ.</w:t>
      </w:r>
    </w:p>
    <w:p w14:paraId="7B87F13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Средняя ожидаемая продолжительность</w:t>
      </w:r>
      <w:r>
        <w:rPr>
          <w:rStyle w:val="WW8Num2z0"/>
          <w:rFonts w:ascii="Verdana" w:hAnsi="Verdana"/>
          <w:color w:val="000000"/>
          <w:sz w:val="18"/>
          <w:szCs w:val="18"/>
        </w:rPr>
        <w:t> </w:t>
      </w:r>
      <w:r>
        <w:rPr>
          <w:rStyle w:val="WW8Num3z0"/>
          <w:rFonts w:ascii="Verdana" w:hAnsi="Verdana"/>
          <w:color w:val="4682B4"/>
          <w:sz w:val="18"/>
          <w:szCs w:val="18"/>
        </w:rPr>
        <w:t>жизни</w:t>
      </w:r>
      <w:r>
        <w:rPr>
          <w:rFonts w:ascii="Verdana" w:hAnsi="Verdana"/>
          <w:color w:val="000000"/>
          <w:sz w:val="18"/>
          <w:szCs w:val="18"/>
        </w:rPr>
        <w:t>, как объект статистического исследования.</w:t>
      </w:r>
    </w:p>
    <w:p w14:paraId="293D2CB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Этапы эволюции средней ожидаемой продолжительности жизни</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России.</w:t>
      </w:r>
    </w:p>
    <w:p w14:paraId="2AE90D4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Система показателей средней ожидаемой продолжительности жизни населения и методы ее анализа.</w:t>
      </w:r>
    </w:p>
    <w:p w14:paraId="49AEF10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И. СТАТИСТИЧЕСКИЙ АНАЛИЗ ДИНАМИКИ СРЕДНЕЙ ОЖИДАЕМОЙ ПРОДОЛЖИТЕЛЬНОСТИ ЖИЗНИ НАСЕЛЕНИЯ</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57614EA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Характеристика динамики средней ожидаемой продолжительности жизни населения.</w:t>
      </w:r>
    </w:p>
    <w:p w14:paraId="4B13C7A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Компонентный анализ средней ожидаемой продолжительности жизни населения.</w:t>
      </w:r>
    </w:p>
    <w:p w14:paraId="50DED06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экономического ущерба от изменения уровня средней ожидаемой продолжительности жизни населения.</w:t>
      </w:r>
    </w:p>
    <w:p w14:paraId="0EED892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МОДЕЛИРОВАНИЕ И ПРОГНОЗИРОВАНИЕ СРЕДНЕЙ ОЖИДАЕМОЙ ПРОДОЛЖИТЕЛЬНОСТИ</w:t>
      </w:r>
    </w:p>
    <w:p w14:paraId="49B3B4E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ЖИЗНИ НАСЕЛЕНИЯ РОССИИ.</w:t>
      </w:r>
    </w:p>
    <w:p w14:paraId="0E2FAE9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Типологизация стран мира и регионов Российской Федерации по уровню средней ожидаемой продолжительности жизни населения</w:t>
      </w:r>
    </w:p>
    <w:p w14:paraId="56492122"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Моделирование средней ожидаемой продолжительности жизни населения.</w:t>
      </w:r>
    </w:p>
    <w:p w14:paraId="4E88E620"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Прогноз средней ожидаемой продолжительности жизни населения.</w:t>
      </w:r>
    </w:p>
    <w:p w14:paraId="74F12C1E" w14:textId="77777777" w:rsidR="00F6170E" w:rsidRDefault="00F6170E" w:rsidP="00F6170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продолжительности жизни населения России"</w:t>
      </w:r>
    </w:p>
    <w:p w14:paraId="63367A93"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Средняя ожидаемая продолжительность жизни является одним из важнейших показателей; уровня социально-экономического развития, государства, а , так же*</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качества, жизни населения. Россия всегда отставала от.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мира по уровню продолжительности жизни, а обострение демографической ситуации, связанное* с, падением уровня рождаемости, повышением уровня смертности и естественной- убылью населения на рубеже XX и XXI веков еще более усугубило это положение.</w:t>
      </w:r>
    </w:p>
    <w:p w14:paraId="3C094706"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средней ожидаемой. продолжительности, жизни населения, наблюдавшееся, в России в1 последние годы, следует признать тревожным событием. За последние двадцать лет она снизилась на 3,5 года, а в 1994 - 1995 гг. ее падение вообще превышало 5 лет. В" настоящее время подобный, негативный; процесс не характерен для «экономически развитых, стран и даже среди развивающихся государств является редким случаем.</w:t>
      </w:r>
    </w:p>
    <w:p w14:paraId="4AF6810E"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Средняя ожидаемая продолжительность жизни населения зависит от большого, количества- факторов социально-экономического, биологического и экологического характера. Поэтому для России как страны с высокой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дифференциацией климатических и социально-экономических условий жизни, населения ее детальный статистический анализ вызывает большой практический интерес.</w:t>
      </w:r>
    </w:p>
    <w:p w14:paraId="6DC1C1B0"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 следует отметить, что 9 октября 2007 года указом президента</w:t>
      </w:r>
    </w:p>
    <w:p w14:paraId="3D306158"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1351 была утверждена концепция демографической политики Российской</w:t>
      </w:r>
    </w:p>
    <w:p w14:paraId="04132FBC"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Федерации на период до 2025 года, одним из ключевых пунктов которой является увеличение средней ожидаемой продолжительности, жизни населения.</w:t>
      </w:r>
    </w:p>
    <w:p w14:paraId="6F1AECB3"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Согласно этой концепции с помощью различных мер, направленных на улучшение социально-экономического положения граждан страны, средняя ожидаемая продолжительность их жизни к 2016 году должна составить 70 лет.</w:t>
      </w:r>
    </w:p>
    <w:p w14:paraId="76F79213"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реализации этой задачи вряд ли возможна без всесторонних 3 статистических исследований сложившейся ситуации, позволяющих понять механизмы формирования основных демографических процессов.</w:t>
      </w:r>
    </w:p>
    <w:p w14:paraId="12ABD745"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приведенные выше аргументы, свидетельствуют о том, что статистический анализ средней ожидаемой продолжительности жизни населения Российской Федерации является актуальным.</w:t>
      </w:r>
    </w:p>
    <w:p w14:paraId="656E28FD"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методики комплексного статистического анализа средней ожидаемой продолжительность жизни населения России. В соответствии с целью в работе были поставлены и решены следующие задачи:</w:t>
      </w:r>
    </w:p>
    <w:p w14:paraId="4E275138"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показателя средней ожидаемой продолжительности жизни как важнейшего фактора уровня жизни, населения страны</w:t>
      </w:r>
    </w:p>
    <w:p w14:paraId="5563ACFB"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показателей характеризующих среднюю ожидаемую продолжительность жизни населения;</w:t>
      </w:r>
    </w:p>
    <w:p w14:paraId="6BEFF8A4"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этапов эпидемиологического перехода, связанных с изменением средней ожидаемой продолжительности жизни населения России;</w:t>
      </w:r>
    </w:p>
    <w:p w14:paraId="70229526"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современные тенденции изменения средней ожидаемой продолжительности жизни населения;</w:t>
      </w:r>
    </w:p>
    <w:p w14:paraId="79C0D075"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факторы определяющие среднюю ожидаемую продолжительность жизни населения;</w:t>
      </w:r>
    </w:p>
    <w:p w14:paraId="750A09DE"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классификацию стран мира и регионов России по уровню ожидаемой продолжительности жизни населения;</w:t>
      </w:r>
    </w:p>
    <w:p w14:paraId="1D29831C"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осуществить прогноз средней ожидаемой продолжительности &lt; жизни мужчин и женщин в </w:t>
      </w:r>
      <w:r>
        <w:rPr>
          <w:rFonts w:ascii="Verdana" w:hAnsi="Verdana"/>
          <w:color w:val="000000"/>
          <w:sz w:val="18"/>
          <w:szCs w:val="18"/>
        </w:rPr>
        <w:lastRenderedPageBreak/>
        <w:t>России.</w:t>
      </w:r>
    </w:p>
    <w:p w14:paraId="5C978D94"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послужила средняя ожидаемая продолжительность жизни населения нашей страны.</w:t>
      </w:r>
    </w:p>
    <w:p w14:paraId="3D1F60C0"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количественные методы анализа средней ожидаемой продолжительности жизншнаселения России.</w:t>
      </w:r>
    </w:p>
    <w:p w14:paraId="77CF747F"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послужили^ труды российских и зарубежных авторов, посвященные проблемам герантологии, демографии, экономической и; социальной статистики, а также методологические разработки и рекомендации^ Федеральной службы государственной статистики Российской Федерации и международных организаций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и ВОЗ).</w:t>
      </w:r>
    </w:p>
    <w:p w14:paraId="6CB528AA"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корреляционного, регрессионного и кластерного? анализа, анализа? временных рядов* ш прогнозирования, табличные и графические методы представления данных: Для; обработки исходной статистической информации применялись пакеты прикладных программ «STATISTICA», «SPSS» и «MS Excel»;</w:t>
      </w:r>
    </w:p>
    <w:p w14:paraId="7CE5FDC3"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официальные: данные Федеральной службы; государственной статистики Российской1 Федерации, а также материалы периодической печати, связанные с тематикошдиссертациш</w:t>
      </w:r>
    </w:p>
    <w:p w14:paraId="1E45135C"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 разработана методика комплексного статистического анализа ожидаемой продолжительности жизни населения; К числу наиболее существенных результатов, полученных лично автором и обладающих элементами научной новизны, относятся:</w:t>
      </w:r>
    </w:p>
    <w:p w14:paraId="5B046B17"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статистического анализа динамики средней ожидаемой продолжительности жизни населения Российской Федерации;</w:t>
      </w:r>
    </w:p>
    <w:p w14:paraId="538D33CF"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временные периоды этапов^ эволюции средней; ожидаемой продолжительности жизни населения нашей страны;</w:t>
      </w:r>
    </w:p>
    <w:p w14:paraId="6B097FF6"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оценки экономических последствий снижения средней ожидаемой продолжительности жизни населения;</w:t>
      </w:r>
    </w:p>
    <w:p w14:paraId="667EF28E"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роль структурных компонент в динамике средней ожидаемой продолжительности предстоящей жизни населения России; t1</w:t>
      </w:r>
    </w:p>
    <w:p w14:paraId="2F2C2AE5"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получена</w:t>
      </w:r>
      <w:r>
        <w:rPr>
          <w:rFonts w:ascii="Verdana" w:hAnsi="Verdana"/>
          <w:color w:val="000000"/>
          <w:sz w:val="18"/>
          <w:szCs w:val="18"/>
        </w:rPr>
        <w:t xml:space="preserve"> </w:t>
      </w:r>
      <w:r>
        <w:rPr>
          <w:rFonts w:ascii="Verdana" w:hAnsi="Verdana" w:cs="Verdana"/>
          <w:color w:val="000000"/>
          <w:sz w:val="18"/>
          <w:szCs w:val="18"/>
        </w:rPr>
        <w:t>оценка</w:t>
      </w:r>
      <w:r>
        <w:rPr>
          <w:rFonts w:ascii="Verdana" w:hAnsi="Verdana"/>
          <w:color w:val="000000"/>
          <w:sz w:val="18"/>
          <w:szCs w:val="18"/>
        </w:rPr>
        <w:t xml:space="preserve"> </w:t>
      </w:r>
      <w:r>
        <w:rPr>
          <w:rFonts w:ascii="Verdana" w:hAnsi="Verdana" w:cs="Verdana"/>
          <w:color w:val="000000"/>
          <w:sz w:val="18"/>
          <w:szCs w:val="18"/>
        </w:rPr>
        <w:t>влияния</w:t>
      </w:r>
      <w:r>
        <w:rPr>
          <w:rFonts w:ascii="Verdana" w:hAnsi="Verdana"/>
          <w:color w:val="000000"/>
          <w:sz w:val="18"/>
          <w:szCs w:val="18"/>
        </w:rPr>
        <w:t xml:space="preserve"> </w:t>
      </w:r>
      <w:r>
        <w:rPr>
          <w:rFonts w:ascii="Verdana" w:hAnsi="Verdana" w:cs="Verdana"/>
          <w:color w:val="000000"/>
          <w:sz w:val="18"/>
          <w:szCs w:val="18"/>
        </w:rPr>
        <w:t>отдельных</w:t>
      </w:r>
      <w:r>
        <w:rPr>
          <w:rFonts w:ascii="Verdana" w:hAnsi="Verdana"/>
          <w:color w:val="000000"/>
          <w:sz w:val="18"/>
          <w:szCs w:val="18"/>
        </w:rPr>
        <w:t xml:space="preserve"> </w:t>
      </w:r>
      <w:r>
        <w:rPr>
          <w:rFonts w:ascii="Verdana" w:hAnsi="Verdana" w:cs="Verdana"/>
          <w:color w:val="000000"/>
          <w:sz w:val="18"/>
          <w:szCs w:val="18"/>
        </w:rPr>
        <w:t>факторов</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уровень</w:t>
      </w:r>
      <w:r>
        <w:rPr>
          <w:rFonts w:ascii="Verdana" w:hAnsi="Verdana"/>
          <w:color w:val="000000"/>
          <w:sz w:val="18"/>
          <w:szCs w:val="18"/>
        </w:rPr>
        <w:t xml:space="preserve"> </w:t>
      </w:r>
      <w:r>
        <w:rPr>
          <w:rFonts w:ascii="Verdana" w:hAnsi="Verdana" w:cs="Verdana"/>
          <w:color w:val="000000"/>
          <w:sz w:val="18"/>
          <w:szCs w:val="18"/>
        </w:rPr>
        <w:t>средней</w:t>
      </w:r>
      <w:r>
        <w:rPr>
          <w:rFonts w:ascii="Verdana" w:hAnsi="Verdana"/>
          <w:color w:val="000000"/>
          <w:sz w:val="18"/>
          <w:szCs w:val="18"/>
        </w:rPr>
        <w:t xml:space="preserve"> </w:t>
      </w:r>
      <w:r>
        <w:rPr>
          <w:rFonts w:ascii="Verdana" w:hAnsi="Verdana" w:cs="Verdana"/>
          <w:color w:val="000000"/>
          <w:sz w:val="18"/>
          <w:szCs w:val="18"/>
        </w:rPr>
        <w:t>ожидаемой</w:t>
      </w:r>
      <w:r>
        <w:rPr>
          <w:rFonts w:ascii="Verdana" w:hAnsi="Verdana"/>
          <w:color w:val="000000"/>
          <w:sz w:val="18"/>
          <w:szCs w:val="18"/>
        </w:rPr>
        <w:t xml:space="preserve"> </w:t>
      </w:r>
      <w:r>
        <w:rPr>
          <w:rFonts w:ascii="Verdana" w:hAnsi="Verdana" w:cs="Verdana"/>
          <w:color w:val="000000"/>
          <w:sz w:val="18"/>
          <w:szCs w:val="18"/>
        </w:rPr>
        <w:t>продолжительности</w:t>
      </w:r>
      <w:r>
        <w:rPr>
          <w:rFonts w:ascii="Verdana" w:hAnsi="Verdana"/>
          <w:color w:val="000000"/>
          <w:sz w:val="18"/>
          <w:szCs w:val="18"/>
        </w:rPr>
        <w:t xml:space="preserve"> </w:t>
      </w:r>
      <w:r>
        <w:rPr>
          <w:rFonts w:ascii="Verdana" w:hAnsi="Verdana" w:cs="Verdana"/>
          <w:color w:val="000000"/>
          <w:sz w:val="18"/>
          <w:szCs w:val="18"/>
        </w:rPr>
        <w:t>жизни</w:t>
      </w:r>
      <w:r>
        <w:rPr>
          <w:rFonts w:ascii="Verdana" w:hAnsi="Verdana"/>
          <w:color w:val="000000"/>
          <w:sz w:val="18"/>
          <w:szCs w:val="18"/>
        </w:rPr>
        <w:t xml:space="preserve"> </w:t>
      </w:r>
      <w:r>
        <w:rPr>
          <w:rFonts w:ascii="Verdana" w:hAnsi="Verdana" w:cs="Verdana"/>
          <w:color w:val="000000"/>
          <w:sz w:val="18"/>
          <w:szCs w:val="18"/>
        </w:rPr>
        <w:t>россиян</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региональном</w:t>
      </w:r>
      <w:r>
        <w:rPr>
          <w:rFonts w:ascii="Verdana" w:hAnsi="Verdana"/>
          <w:color w:val="000000"/>
          <w:sz w:val="18"/>
          <w:szCs w:val="18"/>
        </w:rPr>
        <w:t xml:space="preserve"> </w:t>
      </w:r>
      <w:r>
        <w:rPr>
          <w:rFonts w:ascii="Verdana" w:hAnsi="Verdana" w:cs="Verdana"/>
          <w:color w:val="000000"/>
          <w:sz w:val="18"/>
          <w:szCs w:val="18"/>
        </w:rPr>
        <w:t>разрезе</w:t>
      </w:r>
      <w:r>
        <w:rPr>
          <w:rFonts w:ascii="Verdana" w:hAnsi="Verdana"/>
          <w:color w:val="000000"/>
          <w:sz w:val="18"/>
          <w:szCs w:val="18"/>
        </w:rPr>
        <w:t>;</w:t>
      </w:r>
    </w:p>
    <w:p w14:paraId="4C766FF4"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предложения и рекомендации по совершенствованию алгоритмов математико-статистического моделирования и прогнозирования средней ожидаемой продолжительности жизни населения.</w:t>
      </w:r>
    </w:p>
    <w:p w14:paraId="76B1B888"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обстоятельством, что разработанная методика статистического анализа-уровня и. последствий изменения средней ожидаемой продолжительности жизни населения Российской Федерации представляет интерес для органов государственной статистики с позиции дальнейшего развития одного из актуальных направлений прикладных исследований, а,также для Федеральных органов государственной власти различных уровней при решении задач в области народонаселения, направленных на оптимизацию демографической ситуации. Выводы и рекомендации, сформулированные в работе, могут быть также использованы органами местного самоуправления в процессе разработки и обоснования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направленных на улучшение уровня жизни россиян.</w:t>
      </w:r>
    </w:p>
    <w:p w14:paraId="1B0131E5"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исследования внедрены в учебный процесс в Московском государственном университете экономики, статистики и информатики по курсам «</w:t>
      </w:r>
      <w:r>
        <w:rPr>
          <w:rStyle w:val="WW8Num3z0"/>
          <w:rFonts w:ascii="Verdana" w:hAnsi="Verdana"/>
          <w:color w:val="4682B4"/>
          <w:sz w:val="18"/>
          <w:szCs w:val="18"/>
        </w:rPr>
        <w:t>Статистика населения</w:t>
      </w:r>
      <w:r>
        <w:rPr>
          <w:rFonts w:ascii="Verdana" w:hAnsi="Verdana"/>
          <w:color w:val="000000"/>
          <w:sz w:val="18"/>
          <w:szCs w:val="18"/>
        </w:rPr>
        <w:t>», «</w:t>
      </w:r>
      <w:r>
        <w:rPr>
          <w:rStyle w:val="WW8Num3z0"/>
          <w:rFonts w:ascii="Verdana" w:hAnsi="Verdana"/>
          <w:color w:val="4682B4"/>
          <w:sz w:val="18"/>
          <w:szCs w:val="18"/>
        </w:rPr>
        <w:t>Экономическая демография</w:t>
      </w:r>
      <w:r>
        <w:rPr>
          <w:rFonts w:ascii="Verdana" w:hAnsi="Verdana"/>
          <w:color w:val="000000"/>
          <w:sz w:val="18"/>
          <w:szCs w:val="18"/>
        </w:rPr>
        <w:t>» и «</w:t>
      </w:r>
      <w:r>
        <w:rPr>
          <w:rStyle w:val="WW8Num3z0"/>
          <w:rFonts w:ascii="Verdana" w:hAnsi="Verdana"/>
          <w:color w:val="4682B4"/>
          <w:sz w:val="18"/>
          <w:szCs w:val="18"/>
        </w:rPr>
        <w:t>Социальная статистика</w:t>
      </w:r>
      <w:r>
        <w:rPr>
          <w:rFonts w:ascii="Verdana" w:hAnsi="Verdana"/>
          <w:color w:val="000000"/>
          <w:sz w:val="18"/>
          <w:szCs w:val="18"/>
        </w:rPr>
        <w:t>».</w:t>
      </w:r>
    </w:p>
    <w:p w14:paraId="17E3D4AB"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докладывались и получили одобрение на заседаниях и научных семинарах кафедры Социально-экономической статистики</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в 2007-2008 гг. Положения исследования внедрены в учебный процесс в Московском государственном университете экономики, статистики и информатики по курсам «</w:t>
      </w:r>
      <w:r>
        <w:rPr>
          <w:rStyle w:val="WW8Num3z0"/>
          <w:rFonts w:ascii="Verdana" w:hAnsi="Verdana"/>
          <w:color w:val="4682B4"/>
          <w:sz w:val="18"/>
          <w:szCs w:val="18"/>
        </w:rPr>
        <w:t>Статистика населения</w:t>
      </w:r>
      <w:r>
        <w:rPr>
          <w:rFonts w:ascii="Verdana" w:hAnsi="Verdana"/>
          <w:color w:val="000000"/>
          <w:sz w:val="18"/>
          <w:szCs w:val="18"/>
        </w:rPr>
        <w:t>», «</w:t>
      </w:r>
      <w:r>
        <w:rPr>
          <w:rStyle w:val="WW8Num3z0"/>
          <w:rFonts w:ascii="Verdana" w:hAnsi="Verdana"/>
          <w:color w:val="4682B4"/>
          <w:sz w:val="18"/>
          <w:szCs w:val="18"/>
        </w:rPr>
        <w:t xml:space="preserve">Экономическая </w:t>
      </w:r>
      <w:r>
        <w:rPr>
          <w:rStyle w:val="WW8Num3z0"/>
          <w:rFonts w:ascii="Verdana" w:hAnsi="Verdana"/>
          <w:color w:val="4682B4"/>
          <w:sz w:val="18"/>
          <w:szCs w:val="18"/>
        </w:rPr>
        <w:lastRenderedPageBreak/>
        <w:t>демография</w:t>
      </w:r>
      <w:r>
        <w:rPr>
          <w:rFonts w:ascii="Verdana" w:hAnsi="Verdana"/>
          <w:color w:val="000000"/>
          <w:sz w:val="18"/>
          <w:szCs w:val="18"/>
        </w:rPr>
        <w:t>» и «</w:t>
      </w:r>
      <w:r>
        <w:rPr>
          <w:rStyle w:val="WW8Num3z0"/>
          <w:rFonts w:ascii="Verdana" w:hAnsi="Verdana"/>
          <w:color w:val="4682B4"/>
          <w:sz w:val="18"/>
          <w:szCs w:val="18"/>
        </w:rPr>
        <w:t>Социальная статистика</w:t>
      </w:r>
      <w:r>
        <w:rPr>
          <w:rFonts w:ascii="Verdana" w:hAnsi="Verdana"/>
          <w:color w:val="000000"/>
          <w:sz w:val="18"/>
          <w:szCs w:val="18"/>
        </w:rPr>
        <w:t>».</w:t>
      </w:r>
    </w:p>
    <w:p w14:paraId="1A62599F"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исследования опубликованы в 5-ти научных работах общим объемом 0,9 п.л.</w:t>
      </w:r>
    </w:p>
    <w:p w14:paraId="4A14F6C3"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исследования. Диссертационная работа состоит из введения, трех глав, заключения, списка использованной литературы и приложений. В ней содержится 23 статистических таблиц и 18 пояснительных рисунков.</w:t>
      </w:r>
    </w:p>
    <w:p w14:paraId="214B740E" w14:textId="77777777" w:rsidR="00F6170E" w:rsidRDefault="00F6170E" w:rsidP="00F617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Зареченский, Алексей Михайлович</w:t>
      </w:r>
    </w:p>
    <w:p w14:paraId="66AFEF10"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731893"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Статистическое исследование динамики и развития средней ожидаемой продолжительности жизни населения Российской Федерации, проведенное в данной диссертационной работе, позволяет сформулировать следующие выводы.</w:t>
      </w:r>
    </w:p>
    <w:p w14:paraId="08827820"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Специфика средней ожидаемой продолжительности жизни населения как объекта статистического исследования заключается в том, что она является наиболее адекватной обобщающей характеристикой современного социально-экономического развития общества и уровня смертности во всех возрастах. Учитывая данную специфику, на наш взгляд, необходимо рассматривать не только динамику и структуру средней ожидаемой продолжительности жизни, но и факторы, которые принимают непосредственное участие в формировании ее уровня.</w:t>
      </w:r>
    </w:p>
    <w:p w14:paraId="10472A5C"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Существует достаточно много определений средней ожидаемой продолжительности жизни. В данной работе мы опирались на понятие принятое в методологии Федеральной службы государственной статистики — «Средняя ожидаемая продолжительность жизни при рождении - число лет, которое в среднем предстояло бы прожить одному человеку из некоторого гипотетического поколения родившихся при условии, что на протяжении всей жизни этого поколения уровень смертности в каждом возрасте останется таким, как в годы, для которых вычислен показатель».</w:t>
      </w:r>
    </w:p>
    <w:p w14:paraId="1530D0E2"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этапов эволюции средней ожидаемой продолжительности жизни в Российской Федерации позволил сделать вывод, что она протекала более медленными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чем в развитых странах Запада, но несмотря на это можно с уверенность сказать, в настоящий момент она постепенно входим в четвертый этап эпидемиологического перехода, что безусловно свидетельствует об улучшении ситуации.</w:t>
      </w:r>
    </w:p>
    <w:p w14:paraId="0CCA3031"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Разработанная система статистических показателей и методы анализа средней ожидаемой продолжительности жизни населения россиян, предложенные в диссертации, дают всесторонне представление о состоянии и результатах развития исследуемого объекта. На наш взгляд, они вполне могут быть использованы в практике органов государственной статистики и управления на федеральном и региональном уровнях для адекватной оценки фактически сложившейся ситуации и разработки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перспективных программ, адресованных конкретным слоям российского общества.</w:t>
      </w:r>
    </w:p>
    <w:p w14:paraId="43A78338"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Исследование средней ожидаемой продолжительности жизни для различных социально-демографических групп населения представляется весьма интересным с научной и практической точек зрения, но к сожалению скудность информационной базы не дает возможность для ее полноценного анализа. Это связано с тем, что нет постоянного учета по многим из социально-демографическим характеристик населения, государственной статистике следует наладить подобный учет и публиковать его результаты.</w:t>
      </w:r>
    </w:p>
    <w:p w14:paraId="0C61D6C2"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За 1980-2006 гг. наблюдались как резкие скачки, так и еще боле резкие падения средней ожидаемой продолжительности жизни населения. Если сравнить значение данного показателя в 2006 и 1987 гг., когда наблюдался максимальный уровень средней ожидаемой продолжительности жизни за всю историю России, то мы увидим, что уменьшение составляет 3,53 года. С 2004 года наметилась положительная тенденция - средняя ожидаемая продолжительность жизни опять начала расти и составила 66,6 года в 2006 г., конечно, это меньше чем 1980 году и тем более в благополучном 1987 году, но при проведении правильной политики в ближайшем будущем возможно </w:t>
      </w:r>
      <w:r>
        <w:rPr>
          <w:rFonts w:ascii="Verdana" w:hAnsi="Verdana"/>
          <w:color w:val="000000"/>
          <w:sz w:val="18"/>
          <w:szCs w:val="18"/>
        </w:rPr>
        <w:lastRenderedPageBreak/>
        <w:t>закрепление и улучшение полученных результатов.</w:t>
      </w:r>
    </w:p>
    <w:p w14:paraId="20789B08"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Анализ средней ожидаемой продолжительности жизни предполагает не только изучение ее динамики, но и структурных изменений. Большое</w:t>
      </w:r>
    </w:p>
    <w:p w14:paraId="4DE0517B"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125 значение в этом контексте придается исследованию в тендерном разрезе, т.к. на протяжении всей человеческой истории продолжительность жизни сильно различалось для. мужского и женского населения. Изменения средней ожидаемой продолжительности жизни мужчин и женщин происходили не только на разных уровнях, но и различными темпами. За последние 26 лет у обеих групп населения- продолжительность жизни снизилась: на 1,8 года у мужчин и на 0,23 года у женщин. Как у мужского, так и у женского населения в последние годы наблюдается незначительный рост исследуемого показателя. Следует отметить тот факт, что у женщин происходили не столь значительные колебания значений средней ожидаемой продолжительности жизни, как у мужчин.</w:t>
      </w:r>
    </w:p>
    <w:p w14:paraId="31A2B1C7"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Большое влияние на динамику средней- ожидаемой продолжительности жизни населения оказывают</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различия. В связи с этим весьма интересным с научной и практической точки зрения является анализ уровня и динамики средней ожидаемой продолжительности жизни населения в разрезе город - село. Положение со смертностью сельского населения в целом хуже, чем городского: средняя ожидаемая продолжительность жизни ниже, разрыв между мужчинами и женщинами больше, рост смертности значительнее. Тем не менее, общие тенденции смертности совпадают. В последние время разрыв в продолжительности жизни городских и сельских мужчин по сравнению с 1980-ми годами несколько</w:t>
      </w:r>
      <w:r>
        <w:rPr>
          <w:rStyle w:val="WW8Num2z0"/>
          <w:rFonts w:ascii="Verdana" w:hAnsi="Verdana"/>
          <w:color w:val="000000"/>
          <w:sz w:val="18"/>
          <w:szCs w:val="18"/>
        </w:rPr>
        <w:t> </w:t>
      </w:r>
      <w:r>
        <w:rPr>
          <w:rStyle w:val="WW8Num3z0"/>
          <w:rFonts w:ascii="Verdana" w:hAnsi="Verdana"/>
          <w:color w:val="4682B4"/>
          <w:sz w:val="18"/>
          <w:szCs w:val="18"/>
        </w:rPr>
        <w:t>сократился</w:t>
      </w:r>
      <w:r>
        <w:rPr>
          <w:rFonts w:ascii="Verdana" w:hAnsi="Verdana"/>
          <w:color w:val="000000"/>
          <w:sz w:val="18"/>
          <w:szCs w:val="18"/>
        </w:rPr>
        <w:t>.</w:t>
      </w:r>
    </w:p>
    <w:p w14:paraId="498AEDD1"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Безусловно, важнейшей предпосылкой роста средней ожидаемой продолжительности жизни является повышение уровня жизни населения, стабильный рост экономики, уверенность в завтрашнем дне. Также важно развитие здравоохранения, которое требует больших затрат. Однако, по нашему мнению многое можно сделать уже сейчас:</w:t>
      </w:r>
    </w:p>
    <w:p w14:paraId="71D2528D"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Необходима пропаганда здорового образа жизни, включающего</w:t>
      </w:r>
    </w:p>
    <w:p w14:paraId="2CB5CD15"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питание, физическую активность, отказ от вредных привычек и т. д.;</w:t>
      </w:r>
    </w:p>
    <w:p w14:paraId="55895ACC"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следует всячески способствовать укреплению семьи, в ней закладываются основы физического и духовного здоровья человека;</w:t>
      </w:r>
    </w:p>
    <w:p w14:paraId="116D187B"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особое внимание следует обратить на детей и молодежь.</w:t>
      </w:r>
    </w:p>
    <w:p w14:paraId="2150EE64"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эти моменты уже нашли свое отражение в</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проектах, проводимых в нашей стране, что на наш взгляд дало о себе знать ростом средней ожидаемой продолжительности жизни в 2006 г.</w:t>
      </w:r>
    </w:p>
    <w:p w14:paraId="38D645A6"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Итоги компонентного анализ средней ожидаемой продолжительности жизни населения России позволяют утверждать, что главной проблемой российской смертности, по-прежнему остается высокая смертность взрослого населения, особенно населения в рабочих возрастах, в то время как младенческая смертность вносит менее значительный вклад. Поэтому в первую очередь следует обратить внимание на уровень жизни и здоровье населения, находящегося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и пенсионном возрасте.</w:t>
      </w:r>
    </w:p>
    <w:p w14:paraId="0F3ACA8C"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Рассчитанные вклады основных причин смерти в изменение средней ожидаемой продолжительности жизни мужчин и женщин РФ показали; что если в 1990—1994 гг. главной причиной ее падения у мужчин были несчастные случаи, то в 1998-2002 гг. на первое место вышли болезни системы кровообращения, а смертность мужчин от несчастных случаев в 2006 г. даже снизилась. У женщин главной причиной снижения средней ожидаемой продолжительности жизни были и остаются болезни системы кровообращения, а роль несчастных случаев относительно уменьшилась: в 1990-1994 гг. они определяли 30%, а в 1998-2002 гг. - 26% падения уровня продолжительности жизни.</w:t>
      </w:r>
    </w:p>
    <w:p w14:paraId="5D791D25"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Аналогичные расчеты сделанные для мужчин и женщин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 xml:space="preserve">разрезе позволяет судить о том, что роль несчастных случаев, отравлений и травм в снижении средней ожидаемой продолжительности жизни городских мужчин и женщин была существеннее остальных в 1990-2006' гг. Вклад болезней системы кровообращения у городских мужчин за-1990-1994 гг. был </w:t>
      </w:r>
      <w:r>
        <w:rPr>
          <w:rFonts w:ascii="Verdana" w:hAnsi="Verdana"/>
          <w:color w:val="000000"/>
          <w:sz w:val="18"/>
          <w:szCs w:val="18"/>
        </w:rPr>
        <w:lastRenderedPageBreak/>
        <w:t>выше чем у сельских на 1,6%. В 2002-2006 гг. наблюдалась противоположная картина, вклад данных видов болезней был выше в сельской местности на 14%. У женщин роль данного вида болезней как в сельской, так и в городской местности, за оба периода, когда наблюдался</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средней ожидаемой продолжительности жизни, была примерно на одном уровне.</w:t>
      </w:r>
    </w:p>
    <w:p w14:paraId="0A600ECE"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диссертационной работе была разработана методика оценки экономического ущерба в зависимости от числа потерянных лет предстоящей трудовой жизни. Применение подобной методики оправданно, тем, что речь идет о жизни абстрактного среднестатистического человека. При этом данная методика позволяет принимать во внимание пол лиц</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т.к. средняя ожидаемая продолжительность жизни женщин выше, чем у всего I населения.</w:t>
      </w:r>
    </w:p>
    <w:p w14:paraId="222499B4"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Результаты полученные при апробации методики оценки экономического ущерба в зависимости от числа потерянных лет предстоящей трудовой жизни- показали, что возрастал не только экономический ущерб, но и его доля в</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которая в 2006 году составила 7,9%. Если в ближайшее время не будут предприняты соответствующие меры, то при сохранении нынешних тенденций к 2010 году по нашим расчетам экономический ущерб будет составлять 10% от</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w:t>
      </w:r>
    </w:p>
    <w:p w14:paraId="71294FF3"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Результаты классификации стран в зависимости от показателей средней ожидаемой продолжительности жизни населения позволяют выделить одну принципиально важную особенность, а именно при переходе от кластера к кластеру прослеживается достаточно четкая закономерность, повышения исследуемого показателя в зависимости от экономического и социального развития государств. Так же можно констатировать, что Россия находится на</w:t>
      </w:r>
    </w:p>
    <w:p w14:paraId="58ED1B01"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128 рубеже вступления в «</w:t>
      </w:r>
      <w:r>
        <w:rPr>
          <w:rStyle w:val="WW8Num3z0"/>
          <w:rFonts w:ascii="Verdana" w:hAnsi="Verdana"/>
          <w:color w:val="4682B4"/>
          <w:sz w:val="18"/>
          <w:szCs w:val="18"/>
        </w:rPr>
        <w:t>элиту</w:t>
      </w:r>
      <w:r>
        <w:rPr>
          <w:rFonts w:ascii="Verdana" w:hAnsi="Verdana"/>
          <w:color w:val="000000"/>
          <w:sz w:val="18"/>
          <w:szCs w:val="18"/>
        </w:rPr>
        <w:t>» стран с высокой средней ожидаемой продолжительностью жизни, но это во много зависит от принятия ряда мер по</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населения, развитию медицинского обслуживания.</w:t>
      </w:r>
    </w:p>
    <w:p w14:paraId="1B31EDC7"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В результате классификации регионов Российской Федерации были получены 3 кластера. В первый кластер с низкой продолжительностью жизни вошли преимущественно регионы Сибирского и Дальневосточного федерального округа и некоторые регионы центральной части России. Во второй кластер попали регионы, где средняя ожидаемая продолжительностью жизни находится на</w:t>
      </w:r>
      <w:r>
        <w:rPr>
          <w:rStyle w:val="WW8Num2z0"/>
          <w:rFonts w:ascii="Verdana" w:hAnsi="Verdana"/>
          <w:color w:val="000000"/>
          <w:sz w:val="18"/>
          <w:szCs w:val="18"/>
        </w:rPr>
        <w:t> </w:t>
      </w:r>
      <w:r>
        <w:rPr>
          <w:rStyle w:val="WW8Num3z0"/>
          <w:rFonts w:ascii="Verdana" w:hAnsi="Verdana"/>
          <w:color w:val="4682B4"/>
          <w:sz w:val="18"/>
          <w:szCs w:val="18"/>
        </w:rPr>
        <w:t>среднероссийском</w:t>
      </w:r>
      <w:r>
        <w:rPr>
          <w:rStyle w:val="WW8Num2z0"/>
          <w:rFonts w:ascii="Verdana" w:hAnsi="Verdana"/>
          <w:color w:val="000000"/>
          <w:sz w:val="18"/>
          <w:szCs w:val="18"/>
        </w:rPr>
        <w:t> </w:t>
      </w:r>
      <w:r>
        <w:rPr>
          <w:rFonts w:ascii="Verdana" w:hAnsi="Verdana"/>
          <w:color w:val="000000"/>
          <w:sz w:val="18"/>
          <w:szCs w:val="18"/>
        </w:rPr>
        <w:t>уровне (в основном это регионы европейской части России). Третий кластер (самый благополучный) состоит преимущественно из регионов Южного федерального округа. В СевероКавказском регионе исторически наблюдался самый высокий уровень средней ожидаемой продолжительности жизни. На наш взгляд, это может объясняться экологическими факторами, то есть низкими показателями загрязнения внешней среды и хорошими природными условиями (горная местность, большое количество</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воды и т.д.).</w:t>
      </w:r>
    </w:p>
    <w:p w14:paraId="657B9ACC"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Формально-логический анализ полученных регрессионных моделей позволяет сформулировать ряд выводов и заключений. Прежде всего, по нашему мнению, все факторы вошли в полученные уравнения со знаками, не противоречащими реальной действительности. Величины коэффициентов детерминации и статистических характеристик t-критерия свидетельствуют об адекватности построенных моделей. Весьма интересным результатом следует признать тот факт, что во всех кластерах на изменения средней ожидаемой продолжительности жизни как у мужчин так и у женщин, оказывают влияние коэффициент младенческой смертности и</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врачами.</w:t>
      </w:r>
    </w:p>
    <w:p w14:paraId="51EE6417" w14:textId="77777777" w:rsidR="00F6170E" w:rsidRDefault="00F6170E" w:rsidP="00F617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 Исследование любого объекта опирается на решение двух основных задач: характеристику состояния и оценку перспектив развития изучаемого социально-экономического явления. Разрыв этой парной связи означает</w:t>
      </w:r>
    </w:p>
    <w:p w14:paraId="4182BA58"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129 проникновение лишь на поверхностный уровень познания действительности. Статистическое изучение средней ожидаемой продолжительности жизни не является исключением, а поэтому вряд ли может считаться последовательным и логически завершенным, если не позволяет установить уровень средней ожидаемой продолжительности жизни по состоянию на определенный момент будущего. Построение прогнозов средней ожидаемой продолжительности жизни, вызывает большой интерес, как с научной, так и с практической точек зрения. В научном аспекте грамотное и точное предсказание перспективы не только обладает познавательной ценностью, но и служит </w:t>
      </w:r>
      <w:r>
        <w:rPr>
          <w:rFonts w:ascii="Verdana" w:hAnsi="Verdana"/>
          <w:color w:val="000000"/>
          <w:sz w:val="18"/>
          <w:szCs w:val="18"/>
        </w:rPr>
        <w:lastRenderedPageBreak/>
        <w:t>свидетельством</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конкретного исследования. В практическом аспекте перспективный уровень средней ожидаемой продолжительности жизни имеет исключительное значение для реализации программ социально-экономического развития нашей страны.</w:t>
      </w:r>
    </w:p>
    <w:p w14:paraId="4F33A2B3" w14:textId="77777777" w:rsidR="00F6170E" w:rsidRDefault="00F6170E" w:rsidP="00F617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Варианты полученных прогнозов средней ожидаемой продолжительности жизни позволяют говорить о том, что в ближайшие три года она будет увеличиваться. Только в сельской местности произойдет незначительное снижение прогнозируемого показателя, что на наш взгляд, связано с миграцией молодого населения в городские поселения. В целом, построенные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модели средней ожидаемой продолжительности жизни, служат</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инструментом в процессе аргументации и обоснования самых разнообразных программ развития всех без исключения сфер и направлений жизнедеятельности, потому что она, является результатом взаимодействия социально-демографических факторов, отношение к которому предопределяет зрелость общества и институтов государственной власти.</w:t>
      </w:r>
    </w:p>
    <w:p w14:paraId="0AF599FA" w14:textId="77777777" w:rsidR="00F6170E" w:rsidRDefault="00F6170E" w:rsidP="00F617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Зареченский, Алексей Михайлович, 2008 год</w:t>
      </w:r>
    </w:p>
    <w:p w14:paraId="0B20C35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Актуальные вопросы социальной и демографической статистики: Сборник научных трудов.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1997. - 92 с.</w:t>
      </w:r>
    </w:p>
    <w:p w14:paraId="02F2D14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Продолжительность жизни и причины смерти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Демографические процессы в СССР / Под ред. А. Г. Волкова.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1990. С. 90-115.</w:t>
      </w:r>
    </w:p>
    <w:p w14:paraId="385431A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Бирюков В. А. Влияние эпидемий гриппа на смертность населения России // Вопр. статистики. 1998. - # 2. - С. 73-77.</w:t>
      </w:r>
    </w:p>
    <w:p w14:paraId="1101430A"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Добровольская В. М. Социальная дифференциация смертности в России // Здравоохранение Рос. Федерации. 1993. - # 9. - С. 18-21.</w:t>
      </w:r>
    </w:p>
    <w:p w14:paraId="787594AC"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 М., Добровольская В. М.,</w:t>
      </w:r>
      <w:r>
        <w:rPr>
          <w:rStyle w:val="WW8Num2z0"/>
          <w:rFonts w:ascii="Verdana" w:hAnsi="Verdana"/>
          <w:color w:val="000000"/>
          <w:sz w:val="18"/>
          <w:szCs w:val="18"/>
        </w:rPr>
        <w:t> </w:t>
      </w:r>
      <w:r>
        <w:rPr>
          <w:rStyle w:val="WW8Num3z0"/>
          <w:rFonts w:ascii="Verdana" w:hAnsi="Verdana"/>
          <w:color w:val="4682B4"/>
          <w:sz w:val="18"/>
          <w:szCs w:val="18"/>
        </w:rPr>
        <w:t>Шабуров</w:t>
      </w:r>
      <w:r>
        <w:rPr>
          <w:rStyle w:val="WW8Num2z0"/>
          <w:rFonts w:ascii="Verdana" w:hAnsi="Verdana"/>
          <w:color w:val="000000"/>
          <w:sz w:val="18"/>
          <w:szCs w:val="18"/>
        </w:rPr>
        <w:t> </w:t>
      </w:r>
      <w:r>
        <w:rPr>
          <w:rFonts w:ascii="Verdana" w:hAnsi="Verdana"/>
          <w:color w:val="000000"/>
          <w:sz w:val="18"/>
          <w:szCs w:val="18"/>
        </w:rPr>
        <w:t>К. Ю. Этническая дифференциация смертности // Социол. исслед. 1992. - # 7. - С. 43-49.</w:t>
      </w:r>
    </w:p>
    <w:p w14:paraId="51D5739C"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Метод компонент в анализе продолжительности жизни /Вестник статистики. 1982, №9, с. 42-48</w:t>
      </w:r>
    </w:p>
    <w:p w14:paraId="04C0FB8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Социальная детерминация смертности, демографическая политика и прогнозы продолжительности жизни // В кн.: Методология демографического прогноза /. Под ред. А.Г. Волкова. М., 1988. С. 118— 135.</w:t>
      </w:r>
    </w:p>
    <w:p w14:paraId="7A7DDA9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Е.М., Дарский Л.Е. и</w:t>
      </w:r>
      <w:r>
        <w:rPr>
          <w:rStyle w:val="WW8Num2z0"/>
          <w:rFonts w:ascii="Verdana" w:hAnsi="Verdana"/>
          <w:color w:val="000000"/>
          <w:sz w:val="18"/>
          <w:szCs w:val="18"/>
        </w:rPr>
        <w:t> </w:t>
      </w:r>
      <w:r>
        <w:rPr>
          <w:rStyle w:val="WW8Num3z0"/>
          <w:rFonts w:ascii="Verdana" w:hAnsi="Verdana"/>
          <w:color w:val="4682B4"/>
          <w:sz w:val="18"/>
          <w:szCs w:val="18"/>
        </w:rPr>
        <w:t>Харькова</w:t>
      </w:r>
      <w:r>
        <w:rPr>
          <w:rStyle w:val="WW8Num2z0"/>
          <w:rFonts w:ascii="Verdana" w:hAnsi="Verdana"/>
          <w:color w:val="000000"/>
          <w:sz w:val="18"/>
          <w:szCs w:val="18"/>
        </w:rPr>
        <w:t> </w:t>
      </w:r>
      <w:r>
        <w:rPr>
          <w:rFonts w:ascii="Verdana" w:hAnsi="Verdana"/>
          <w:color w:val="000000"/>
          <w:sz w:val="18"/>
          <w:szCs w:val="18"/>
        </w:rPr>
        <w:t>Т.Л. Население Советского Союза: 1922-1991. М.: Наука, 1993, с. 24-36</w:t>
      </w:r>
    </w:p>
    <w:p w14:paraId="49385C7A"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Б.Б.Прохоров, И.В.Горшкова, Д.И.Шмаков, Е.В.Тарасова. «</w:t>
      </w:r>
      <w:r>
        <w:rPr>
          <w:rStyle w:val="WW8Num3z0"/>
          <w:rFonts w:ascii="Verdana" w:hAnsi="Verdana"/>
          <w:color w:val="4682B4"/>
          <w:sz w:val="18"/>
          <w:szCs w:val="18"/>
        </w:rPr>
        <w:t>Общественное здоровье и экономика</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2007. — 288 с.</w:t>
      </w:r>
    </w:p>
    <w:p w14:paraId="12408B0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Балинова</w:t>
      </w:r>
      <w:r>
        <w:rPr>
          <w:rStyle w:val="WW8Num2z0"/>
          <w:rFonts w:ascii="Verdana" w:hAnsi="Verdana"/>
          <w:color w:val="000000"/>
          <w:sz w:val="18"/>
          <w:szCs w:val="18"/>
        </w:rPr>
        <w:t> </w:t>
      </w:r>
      <w:r>
        <w:rPr>
          <w:rFonts w:ascii="Verdana" w:hAnsi="Verdana"/>
          <w:color w:val="000000"/>
          <w:sz w:val="18"/>
          <w:szCs w:val="18"/>
        </w:rPr>
        <w:t>B.C. Статистика в вопросах и ответах: Учебное пособие. — М.: Проспект, 2004. 344 с.</w:t>
      </w:r>
    </w:p>
    <w:p w14:paraId="5121D1FF"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Баткис</w:t>
      </w:r>
      <w:r>
        <w:rPr>
          <w:rStyle w:val="WW8Num2z0"/>
          <w:rFonts w:ascii="Verdana" w:hAnsi="Verdana"/>
          <w:color w:val="000000"/>
          <w:sz w:val="18"/>
          <w:szCs w:val="18"/>
        </w:rPr>
        <w:t> </w:t>
      </w:r>
      <w:r>
        <w:rPr>
          <w:rFonts w:ascii="Verdana" w:hAnsi="Verdana"/>
          <w:color w:val="000000"/>
          <w:sz w:val="18"/>
          <w:szCs w:val="18"/>
        </w:rPr>
        <w:t>Г. А., Лекарев Л.Г. Теория и организация советскогоздравоохранения. М.: Медгиз, 1961, с. 95-124.</w:t>
      </w:r>
    </w:p>
    <w:p w14:paraId="198210A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альтернативные подходы к определению и измерению: Коллективная монография. М., 1998. - (Науч. докл. / Моск. Центр Карнеги; Вып. 24) с. 32-51.</w:t>
      </w:r>
    </w:p>
    <w:p w14:paraId="2DC5E1E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В. А. Эволюция и особенности смертности в городах СССР // Демографические процессы в СССР. М.: Финансы и статистика, 1990, с. 65-74</w:t>
      </w:r>
    </w:p>
    <w:p w14:paraId="1B7787A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Богомолец</w:t>
      </w:r>
      <w:r>
        <w:rPr>
          <w:rStyle w:val="WW8Num2z0"/>
          <w:rFonts w:ascii="Verdana" w:hAnsi="Verdana"/>
          <w:color w:val="000000"/>
          <w:sz w:val="18"/>
          <w:szCs w:val="18"/>
        </w:rPr>
        <w:t> </w:t>
      </w:r>
      <w:r>
        <w:rPr>
          <w:rFonts w:ascii="Verdana" w:hAnsi="Verdana"/>
          <w:color w:val="000000"/>
          <w:sz w:val="18"/>
          <w:szCs w:val="18"/>
        </w:rPr>
        <w:t>А.А. Продление жизни. Киев, 1940, с. 142.</w:t>
      </w:r>
    </w:p>
    <w:p w14:paraId="539CB2E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Население и методы его изучения. М., Статистика, 1975, с. 22-.24</w:t>
      </w:r>
    </w:p>
    <w:p w14:paraId="3D87B3C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Шушерин П.П. Демографическая статистика. Издание 2-е. М., Госстатиздат, 1955, с 32-35.</w:t>
      </w:r>
    </w:p>
    <w:p w14:paraId="1A081F00"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Шушерин П.П. Демографическая статистика: Учебник. — М.: ГОСУДАРСТВЕННОЕ СТАТИСТИЧЕСКОЕ ИЗДАТЕЛЬСТВО, 1951. 344 с.</w:t>
      </w:r>
    </w:p>
    <w:p w14:paraId="449A10B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Бреев</w:t>
      </w:r>
      <w:r>
        <w:rPr>
          <w:rStyle w:val="WW8Num2z0"/>
          <w:rFonts w:ascii="Verdana" w:hAnsi="Verdana"/>
          <w:color w:val="000000"/>
          <w:sz w:val="18"/>
          <w:szCs w:val="18"/>
        </w:rPr>
        <w:t> </w:t>
      </w:r>
      <w:r>
        <w:rPr>
          <w:rFonts w:ascii="Verdana" w:hAnsi="Verdana"/>
          <w:color w:val="000000"/>
          <w:sz w:val="18"/>
          <w:szCs w:val="18"/>
        </w:rPr>
        <w:t>Б.Д. Подвижность населения и трудовых ресурсов. М., Статистика, 1977 с. 78.</w:t>
      </w:r>
    </w:p>
    <w:p w14:paraId="657F8ABA"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Бреева.Е.Б. Население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М., Финансы и статистика, 1984, с. 5468.</w:t>
      </w:r>
    </w:p>
    <w:p w14:paraId="68F9EA6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Бульер Ф. Определение биологического возраста человека. -М., Медицина, 1971г., с. 47</w:t>
      </w:r>
    </w:p>
    <w:p w14:paraId="56A202F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Кваша А.Я. Основы демографии: Учебник. М.; Мысль, 1989, с. 52-55</w:t>
      </w:r>
    </w:p>
    <w:p w14:paraId="2058117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Вероятностные методы в демографии. М., Финансы и статистика, 1981, с. 32-</w:t>
      </w:r>
      <w:r>
        <w:rPr>
          <w:rFonts w:ascii="Verdana" w:hAnsi="Verdana"/>
          <w:color w:val="000000"/>
          <w:sz w:val="18"/>
          <w:szCs w:val="18"/>
        </w:rPr>
        <w:lastRenderedPageBreak/>
        <w:t>33</w:t>
      </w:r>
    </w:p>
    <w:p w14:paraId="6DA2353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Вишневский AT. Подъем смертности в 90-е годы: факт или артефакт? // Население и общество. 2000. Май. № 45; Мир России. 2000. № 3. С. 153160.</w:t>
      </w:r>
    </w:p>
    <w:p w14:paraId="02DFF03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 Г. Демографическая политика в современном мире. -М., Наука, 1989 г., с. 21-41</w:t>
      </w:r>
    </w:p>
    <w:p w14:paraId="640F769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 Г. Демографическая революция. М., Статистика, 1976г. с. 124</w:t>
      </w:r>
    </w:p>
    <w:p w14:paraId="4044C44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 Г., Школьников В. М. Смертность в России: главные группы риска и приоритеты действия. М., 1997. - (Науч. докл. / Моск. Центр Карнеги; Вып. 19), с. 76-102</w:t>
      </w:r>
    </w:p>
    <w:p w14:paraId="292A2D8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Васин СВ. Демографические прогнозы для России. Население и общество. Информационный бюллетень Центра демографии и экологии человека</w:t>
      </w:r>
      <w:r>
        <w:rPr>
          <w:rStyle w:val="WW8Num2z0"/>
          <w:rFonts w:ascii="Verdana" w:hAnsi="Verdana"/>
          <w:color w:val="000000"/>
          <w:sz w:val="18"/>
          <w:szCs w:val="18"/>
        </w:rPr>
        <w:t> </w:t>
      </w:r>
      <w:r>
        <w:rPr>
          <w:rStyle w:val="WW8Num3z0"/>
          <w:rFonts w:ascii="Verdana" w:hAnsi="Verdana"/>
          <w:color w:val="4682B4"/>
          <w:sz w:val="18"/>
          <w:szCs w:val="18"/>
        </w:rPr>
        <w:t>ИНП</w:t>
      </w:r>
      <w:r>
        <w:rPr>
          <w:rStyle w:val="WW8Num2z0"/>
          <w:rFonts w:ascii="Verdana" w:hAnsi="Verdana"/>
          <w:color w:val="000000"/>
          <w:sz w:val="18"/>
          <w:szCs w:val="18"/>
        </w:rPr>
        <w:t> </w:t>
      </w:r>
      <w:r>
        <w:rPr>
          <w:rFonts w:ascii="Verdana" w:hAnsi="Verdana"/>
          <w:color w:val="000000"/>
          <w:sz w:val="18"/>
          <w:szCs w:val="18"/>
        </w:rPr>
        <w:t>РАН. М., 1995, №4, с. 58-81</w:t>
      </w:r>
    </w:p>
    <w:p w14:paraId="5221A98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-400 с.</w:t>
      </w:r>
    </w:p>
    <w:p w14:paraId="707161D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 Г. Семья объект демографии. - М.: Статистика, 1986, с. 12</w:t>
      </w:r>
    </w:p>
    <w:p w14:paraId="48C2EE4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населения СССР / Под ред. А.Г. Вишневского и А.Г. Волкова. М.: Финансы и статистика, 1983, с. 65-68</w:t>
      </w:r>
    </w:p>
    <w:p w14:paraId="793C527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Статистика: Учебник.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Дашкова</w:t>
      </w:r>
      <w:r>
        <w:rPr>
          <w:rStyle w:val="WW8Num2z0"/>
          <w:rFonts w:ascii="Verdana" w:hAnsi="Verdana"/>
          <w:color w:val="000000"/>
          <w:sz w:val="18"/>
          <w:szCs w:val="18"/>
        </w:rPr>
        <w:t> </w:t>
      </w:r>
      <w:r>
        <w:rPr>
          <w:rFonts w:ascii="Verdana" w:hAnsi="Verdana"/>
          <w:color w:val="000000"/>
          <w:sz w:val="18"/>
          <w:szCs w:val="18"/>
        </w:rPr>
        <w:t>и Ко, 2006. - 492 с.</w:t>
      </w:r>
    </w:p>
    <w:p w14:paraId="1A357BC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2004. — 205 с.</w:t>
      </w:r>
    </w:p>
    <w:p w14:paraId="10DB1AA7"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Дарский</w:t>
      </w:r>
      <w:r>
        <w:rPr>
          <w:rStyle w:val="WW8Num2z0"/>
          <w:rFonts w:ascii="Verdana" w:hAnsi="Verdana"/>
          <w:color w:val="000000"/>
          <w:sz w:val="18"/>
          <w:szCs w:val="18"/>
        </w:rPr>
        <w:t> </w:t>
      </w:r>
      <w:r>
        <w:rPr>
          <w:rFonts w:ascii="Verdana" w:hAnsi="Verdana"/>
          <w:color w:val="000000"/>
          <w:sz w:val="18"/>
          <w:szCs w:val="18"/>
        </w:rPr>
        <w:t>Л. Е., Ильина И. П. Брачность мужчин и женщин в Российской Федерации // Здравоохранение Рос. Федерации. 1992. - # 10. - С. 17-19.</w:t>
      </w:r>
    </w:p>
    <w:p w14:paraId="409A2E77"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Демографическая модернизация России: 1900-2000 Под редакцией Анатолия Вишневского Серия "Новая история": М., Новое издательство, 2006,601 с.</w:t>
      </w:r>
    </w:p>
    <w:p w14:paraId="75F5751A"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Демографические модели: сб. статей (под ред. Е.М.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Г. Волкова). М., Статистика, 1977г. //Новое в зарубежной демографии//, с. 64</w:t>
      </w:r>
    </w:p>
    <w:p w14:paraId="649A598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Демографический ежегодник России. 1995.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Росстат, 2001</w:t>
      </w:r>
    </w:p>
    <w:p w14:paraId="1069B69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Демографический ежегодник России. 2000. Стат. Сб.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2001</w:t>
      </w:r>
    </w:p>
    <w:p w14:paraId="428F5058"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Демографический ежегодник России. 2007. Стат. Сб. М., Росстат, 2006</w:t>
      </w:r>
    </w:p>
    <w:p w14:paraId="0F0A195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Демографический ежегодник России: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1997. -» •</w:t>
      </w:r>
    </w:p>
    <w:p w14:paraId="117BACA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Демографический энциклопедический словарь, (ред. коллегия: Д.И. Валентей /гл. ред./ и др.). М., Советская энциклопедия, 1985г, с. 136</w:t>
      </w:r>
    </w:p>
    <w:p w14:paraId="509B280E"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Добровольская</w:t>
      </w:r>
      <w:r>
        <w:rPr>
          <w:rStyle w:val="WW8Num2z0"/>
          <w:rFonts w:ascii="Verdana" w:hAnsi="Verdana"/>
          <w:color w:val="000000"/>
          <w:sz w:val="18"/>
          <w:szCs w:val="18"/>
        </w:rPr>
        <w:t> </w:t>
      </w:r>
      <w:r>
        <w:rPr>
          <w:rFonts w:ascii="Verdana" w:hAnsi="Verdana"/>
          <w:color w:val="000000"/>
          <w:sz w:val="18"/>
          <w:szCs w:val="18"/>
        </w:rPr>
        <w:t>В. М. Различия смертности в зависимости от характера труда в России // Демографическое развитие России и его социальные и демографические последствия. М., 1994. - С. 53-55.</w:t>
      </w:r>
    </w:p>
    <w:p w14:paraId="6B5C936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Добровольская</w:t>
      </w:r>
      <w:r>
        <w:rPr>
          <w:rStyle w:val="WW8Num2z0"/>
          <w:rFonts w:ascii="Verdana" w:hAnsi="Verdana"/>
          <w:color w:val="000000"/>
          <w:sz w:val="18"/>
          <w:szCs w:val="18"/>
        </w:rPr>
        <w:t> </w:t>
      </w:r>
      <w:r>
        <w:rPr>
          <w:rFonts w:ascii="Verdana" w:hAnsi="Verdana"/>
          <w:color w:val="000000"/>
          <w:sz w:val="18"/>
          <w:szCs w:val="18"/>
        </w:rPr>
        <w:t>В. М. Социокультурные различия смертности мужчин и женщин России // Женщина и свобода: Материалы междунар. конф. 1993 г.-М., 1994.-С. 147-151.</w:t>
      </w:r>
    </w:p>
    <w:p w14:paraId="59909D7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Доклад о развитии человека 2006. Что кроется за</w:t>
      </w:r>
      <w:r>
        <w:rPr>
          <w:rStyle w:val="WW8Num2z0"/>
          <w:rFonts w:ascii="Verdana" w:hAnsi="Verdana"/>
          <w:color w:val="000000"/>
          <w:sz w:val="18"/>
          <w:szCs w:val="18"/>
        </w:rPr>
        <w:t> </w:t>
      </w:r>
      <w:r>
        <w:rPr>
          <w:rStyle w:val="WW8Num3z0"/>
          <w:rFonts w:ascii="Verdana" w:hAnsi="Verdana"/>
          <w:color w:val="4682B4"/>
          <w:sz w:val="18"/>
          <w:szCs w:val="18"/>
        </w:rPr>
        <w:t>нехваткой</w:t>
      </w:r>
      <w:r>
        <w:rPr>
          <w:rStyle w:val="WW8Num2z0"/>
          <w:rFonts w:ascii="Verdana" w:hAnsi="Verdana"/>
          <w:color w:val="000000"/>
          <w:sz w:val="18"/>
          <w:szCs w:val="18"/>
        </w:rPr>
        <w:t> </w:t>
      </w:r>
      <w:r>
        <w:rPr>
          <w:rFonts w:ascii="Verdana" w:hAnsi="Verdana"/>
          <w:color w:val="000000"/>
          <w:sz w:val="18"/>
          <w:szCs w:val="18"/>
        </w:rPr>
        <w:t>воды: власть,гбедность и глобальный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водных ресурсов. -М: Весь Мир, 2006, с.440</w:t>
      </w:r>
    </w:p>
    <w:p w14:paraId="1BF64C48"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-М.: ЮНИТИ-ДАНА, 2003.-206 с.</w:t>
      </w:r>
    </w:p>
    <w:p w14:paraId="52D91C67"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Дюк В. Обработка данных на ПК в примерах. СПб: Питер, 1997. - 240 с.</w:t>
      </w:r>
    </w:p>
    <w:p w14:paraId="6E2388BC"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и др. Практикум по общей теории статистики: Учебное пособие. М.: ФИНАНСЫ И СТАТИСТИКА, 2006. - 336 с.</w:t>
      </w:r>
    </w:p>
    <w:p w14:paraId="6441950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Практикум по социальной статистике: Учебное пособие. -М.: ФИНАНСЫ И СТАТИСТИКА, 2005. 488 с.</w:t>
      </w:r>
    </w:p>
    <w:p w14:paraId="42FEE36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Румянцева В.Н. Общая теория статистики: Учебник. 2-е изд., перераб. и доп.- М.: ИНФРА-М, 2004. - 416 с.</w:t>
      </w:r>
    </w:p>
    <w:p w14:paraId="47674A5A"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И.И.Мечников. Этюды о природе человека. М., 1961, с. 74</w:t>
      </w:r>
    </w:p>
    <w:p w14:paraId="609C274D"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Изучение продолжительности жизни: Статистический сборник.</w:t>
      </w:r>
    </w:p>
    <w:p w14:paraId="619C8F2F"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Е.М.Андреев, А.Г.Волков). М., Мысль, 1977г., с. 26-29134</w:t>
      </w:r>
    </w:p>
    <w:p w14:paraId="4E2DF29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Теория индексов. М., Госстатиздат, 1963, с. 48</w:t>
      </w:r>
    </w:p>
    <w:p w14:paraId="53C04FA4"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 Я., Основы демографии: учебник.- М., Мысль, 1989г., с. 35-37</w:t>
      </w:r>
    </w:p>
    <w:p w14:paraId="13BC16AE"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Региональная демография в России. Федерализм. М., 1997, №1., с. 96-106</w:t>
      </w:r>
    </w:p>
    <w:p w14:paraId="31BECB5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Корчак-Чепурковский Ю.А. Влияние смертности в разных возрастах на увеличение средней продолжительности жизни // В кн.: Советская демография за 70 лет. Из истории науки. М.: Наука, 1987. С. 263-280.</w:t>
      </w:r>
    </w:p>
    <w:p w14:paraId="7F8C3A1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Курс демографии: учебное пособие ( под ред. А. Я.</w:t>
      </w:r>
      <w:r>
        <w:rPr>
          <w:rStyle w:val="WW8Num2z0"/>
          <w:rFonts w:ascii="Verdana" w:hAnsi="Verdana"/>
          <w:color w:val="000000"/>
          <w:sz w:val="18"/>
          <w:szCs w:val="18"/>
        </w:rPr>
        <w:t> </w:t>
      </w:r>
      <w:r>
        <w:rPr>
          <w:rStyle w:val="WW8Num3z0"/>
          <w:rFonts w:ascii="Verdana" w:hAnsi="Verdana"/>
          <w:color w:val="4682B4"/>
          <w:sz w:val="18"/>
          <w:szCs w:val="18"/>
        </w:rPr>
        <w:t>Боярского</w:t>
      </w:r>
      <w:r>
        <w:rPr>
          <w:rFonts w:ascii="Verdana" w:hAnsi="Verdana"/>
          <w:color w:val="000000"/>
          <w:sz w:val="18"/>
          <w:szCs w:val="18"/>
        </w:rPr>
        <w:t>). 3-е изд. -М., Финансы и статистика, 1985г., с. 124</w:t>
      </w:r>
    </w:p>
    <w:p w14:paraId="419DBB5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М.С. Бедный; Б.И.</w:t>
      </w:r>
      <w:r>
        <w:rPr>
          <w:rStyle w:val="WW8Num2z0"/>
          <w:rFonts w:ascii="Verdana" w:hAnsi="Verdana"/>
          <w:color w:val="000000"/>
          <w:sz w:val="18"/>
          <w:szCs w:val="18"/>
        </w:rPr>
        <w:t> </w:t>
      </w:r>
      <w:r>
        <w:rPr>
          <w:rStyle w:val="WW8Num3z0"/>
          <w:rFonts w:ascii="Verdana" w:hAnsi="Verdana"/>
          <w:color w:val="4682B4"/>
          <w:sz w:val="18"/>
          <w:szCs w:val="18"/>
        </w:rPr>
        <w:t>Бакланов</w:t>
      </w:r>
      <w:r>
        <w:rPr>
          <w:rFonts w:ascii="Verdana" w:hAnsi="Verdana"/>
          <w:color w:val="000000"/>
          <w:sz w:val="18"/>
          <w:szCs w:val="18"/>
        </w:rPr>
        <w:t>, Д.Л. Бронер Продолжительность жизни в городах и селах: -М: Статистика, 1976.-96 е.</w:t>
      </w:r>
    </w:p>
    <w:p w14:paraId="5B28753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Методика анализа демографической ситуации.</w:t>
      </w:r>
      <w:r>
        <w:rPr>
          <w:rStyle w:val="WW8Num2z0"/>
          <w:rFonts w:ascii="Verdana" w:hAnsi="Verdana"/>
          <w:color w:val="000000"/>
          <w:sz w:val="18"/>
          <w:szCs w:val="18"/>
        </w:rPr>
        <w:t> </w:t>
      </w:r>
      <w:r>
        <w:rPr>
          <w:rStyle w:val="WW8Num3z0"/>
          <w:rFonts w:ascii="Verdana" w:hAnsi="Verdana"/>
          <w:color w:val="4682B4"/>
          <w:sz w:val="18"/>
          <w:szCs w:val="18"/>
        </w:rPr>
        <w:t>ИСПИ</w:t>
      </w:r>
      <w:r>
        <w:rPr>
          <w:rStyle w:val="WW8Num2z0"/>
          <w:rFonts w:ascii="Verdana" w:hAnsi="Verdana"/>
          <w:color w:val="000000"/>
          <w:sz w:val="18"/>
          <w:szCs w:val="18"/>
        </w:rPr>
        <w:t> </w:t>
      </w:r>
      <w:r>
        <w:rPr>
          <w:rFonts w:ascii="Verdana" w:hAnsi="Verdana"/>
          <w:color w:val="000000"/>
          <w:sz w:val="18"/>
          <w:szCs w:val="18"/>
        </w:rPr>
        <w:t>РАН, М., 1994, с. 85-89</w:t>
      </w:r>
    </w:p>
    <w:p w14:paraId="3A2651F8"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Милле Ф. Школьников, В. и Вален Ж. Современные тенденции в смертности по причинам смерти в России, 1965—1994. Москва—Париж, 1996 (на русском и французском), с. 24-26</w:t>
      </w:r>
    </w:p>
    <w:p w14:paraId="6B23626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Милле Ф., Школьников В., Эртриш В., Валлен Ж. Современные тенденции смертности по причинам смерти в России, 1965—1994 // Donees statistiques / INED. 1996. № 2, с. 52-68</w:t>
      </w:r>
    </w:p>
    <w:p w14:paraId="4782AB96"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Мошков</w:t>
      </w:r>
      <w:r>
        <w:rPr>
          <w:rStyle w:val="WW8Num2z0"/>
          <w:rFonts w:ascii="Verdana" w:hAnsi="Verdana"/>
          <w:color w:val="000000"/>
          <w:sz w:val="18"/>
          <w:szCs w:val="18"/>
        </w:rPr>
        <w:t> </w:t>
      </w:r>
      <w:r>
        <w:rPr>
          <w:rFonts w:ascii="Verdana" w:hAnsi="Verdana"/>
          <w:color w:val="000000"/>
          <w:sz w:val="18"/>
          <w:szCs w:val="18"/>
        </w:rPr>
        <w:t>В.Б. К вопросу о демографической безопасности регионов. Социально-гуманитарные знания. М., 2000, №5., с. 102-110</w:t>
      </w:r>
    </w:p>
    <w:p w14:paraId="7AFD6CBC"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Нагорный</w:t>
      </w:r>
      <w:r>
        <w:rPr>
          <w:rStyle w:val="WW8Num2z0"/>
          <w:rFonts w:ascii="Verdana" w:hAnsi="Verdana"/>
          <w:color w:val="000000"/>
          <w:sz w:val="18"/>
          <w:szCs w:val="18"/>
        </w:rPr>
        <w:t> </w:t>
      </w:r>
      <w:r>
        <w:rPr>
          <w:rFonts w:ascii="Verdana" w:hAnsi="Verdana"/>
          <w:color w:val="000000"/>
          <w:sz w:val="18"/>
          <w:szCs w:val="18"/>
        </w:rPr>
        <w:t>А. В. Проблемы старения и долголетия. М., Медицина, 1963г., с. 12-16</w:t>
      </w:r>
    </w:p>
    <w:p w14:paraId="674160EE"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Население России 1997: Пятый ежегодный демографический доклад / Отв. ред. А.Г. Вишневский. М.: Книжный дом «</w:t>
      </w:r>
      <w:r>
        <w:rPr>
          <w:rStyle w:val="WW8Num3z0"/>
          <w:rFonts w:ascii="Verdana" w:hAnsi="Verdana"/>
          <w:color w:val="4682B4"/>
          <w:sz w:val="18"/>
          <w:szCs w:val="18"/>
        </w:rPr>
        <w:t>Университет</w:t>
      </w:r>
      <w:r>
        <w:rPr>
          <w:rFonts w:ascii="Verdana" w:hAnsi="Verdana"/>
          <w:color w:val="000000"/>
          <w:sz w:val="18"/>
          <w:szCs w:val="18"/>
        </w:rPr>
        <w:t>», 1998, с. 65-69</w:t>
      </w:r>
    </w:p>
    <w:p w14:paraId="52307562"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Неравенство и смертность в России Коллективная монография Под ред. В. Школьникова, Е. Андреева и Т.</w:t>
      </w:r>
      <w:r>
        <w:rPr>
          <w:rStyle w:val="WW8Num2z0"/>
          <w:rFonts w:ascii="Verdana" w:hAnsi="Verdana"/>
          <w:color w:val="000000"/>
          <w:sz w:val="18"/>
          <w:szCs w:val="18"/>
        </w:rPr>
        <w:t> </w:t>
      </w:r>
      <w:r>
        <w:rPr>
          <w:rStyle w:val="WW8Num3z0"/>
          <w:rFonts w:ascii="Verdana" w:hAnsi="Verdana"/>
          <w:color w:val="4682B4"/>
          <w:sz w:val="18"/>
          <w:szCs w:val="18"/>
        </w:rPr>
        <w:t>Малевой</w:t>
      </w:r>
      <w:r>
        <w:rPr>
          <w:rFonts w:ascii="Verdana" w:hAnsi="Verdana"/>
          <w:color w:val="000000"/>
          <w:sz w:val="18"/>
          <w:szCs w:val="18"/>
        </w:rPr>
        <w:t>: -М. Центр Карнеги. М.: Сигналь, 2000. - 107 с.</w:t>
      </w:r>
    </w:p>
    <w:p w14:paraId="2814122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Неравенство и смертность в России: коллективная монография / Под ред. В. Школьникова, Е. Андреева и Т. Малевой; Моск. Центр Карнеги. — М.: Сигналь, 2000. 107 с. + 16 с.</w:t>
      </w:r>
    </w:p>
    <w:p w14:paraId="25097567"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Style w:val="WW8Num2z0"/>
          <w:rFonts w:ascii="Verdana" w:hAnsi="Verdana"/>
          <w:color w:val="000000"/>
          <w:sz w:val="18"/>
          <w:szCs w:val="18"/>
        </w:rPr>
        <w:t> </w:t>
      </w:r>
      <w:r>
        <w:rPr>
          <w:rFonts w:ascii="Verdana" w:hAnsi="Verdana"/>
          <w:color w:val="000000"/>
          <w:sz w:val="18"/>
          <w:szCs w:val="18"/>
        </w:rPr>
        <w:t>С. А. Влияние экономических условий на частоту отдельных причин смерти // Вопр. демогр. и санитар, статистики. М.: Медгиз, 1958. - С. 76-86.</w:t>
      </w:r>
    </w:p>
    <w:p w14:paraId="76E9C75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Style w:val="WW8Num2z0"/>
          <w:rFonts w:ascii="Verdana" w:hAnsi="Verdana"/>
          <w:color w:val="000000"/>
          <w:sz w:val="18"/>
          <w:szCs w:val="18"/>
        </w:rPr>
        <w:t> </w:t>
      </w:r>
      <w:r>
        <w:rPr>
          <w:rFonts w:ascii="Verdana" w:hAnsi="Verdana"/>
          <w:color w:val="000000"/>
          <w:sz w:val="18"/>
          <w:szCs w:val="18"/>
        </w:rPr>
        <w:t>С. А. Смертность и продолжительность жизни в России. -Пг., 1916., с. 68-73</w:t>
      </w:r>
    </w:p>
    <w:p w14:paraId="0190FCB2"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Style w:val="WW8Num2z0"/>
          <w:rFonts w:ascii="Verdana" w:hAnsi="Verdana"/>
          <w:color w:val="000000"/>
          <w:sz w:val="18"/>
          <w:szCs w:val="18"/>
        </w:rPr>
        <w:t> </w:t>
      </w:r>
      <w:r>
        <w:rPr>
          <w:rFonts w:ascii="Verdana" w:hAnsi="Verdana"/>
          <w:color w:val="000000"/>
          <w:sz w:val="18"/>
          <w:szCs w:val="18"/>
        </w:rPr>
        <w:t>С.А. К вопросу о снижении смертности и рождаемости 1914. // Новосельский С.А. Демография и статистика. М.: Статистика, 1978, с. 42-47</w:t>
      </w:r>
    </w:p>
    <w:p w14:paraId="323AF309"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Style w:val="WW8Num2z0"/>
          <w:rFonts w:ascii="Verdana" w:hAnsi="Verdana"/>
          <w:color w:val="000000"/>
          <w:sz w:val="18"/>
          <w:szCs w:val="18"/>
        </w:rPr>
        <w:t> </w:t>
      </w:r>
      <w:r>
        <w:rPr>
          <w:rFonts w:ascii="Verdana" w:hAnsi="Verdana"/>
          <w:color w:val="000000"/>
          <w:sz w:val="18"/>
          <w:szCs w:val="18"/>
        </w:rPr>
        <w:t>С.А. Смертность и продолжительность жизни в России. Пг., 1916 г. с. 148</w:t>
      </w:r>
    </w:p>
    <w:p w14:paraId="1A8A66D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Новосельский</w:t>
      </w:r>
      <w:r>
        <w:rPr>
          <w:rStyle w:val="WW8Num2z0"/>
          <w:rFonts w:ascii="Verdana" w:hAnsi="Verdana"/>
          <w:color w:val="000000"/>
          <w:sz w:val="18"/>
          <w:szCs w:val="18"/>
        </w:rPr>
        <w:t> </w:t>
      </w:r>
      <w:r>
        <w:rPr>
          <w:rFonts w:ascii="Verdana" w:hAnsi="Verdana"/>
          <w:color w:val="000000"/>
          <w:sz w:val="18"/>
          <w:szCs w:val="18"/>
        </w:rPr>
        <w:t>С.А. Смертность и продолжительность жизни в России:. -Петроград: Типография Министерства внутренних дел, 1916.-208 с.</w:t>
      </w:r>
    </w:p>
    <w:p w14:paraId="4A98A29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Образование населения (по данным</w:t>
      </w:r>
      <w:r>
        <w:rPr>
          <w:rStyle w:val="WW8Num2z0"/>
          <w:rFonts w:ascii="Verdana" w:hAnsi="Verdana"/>
          <w:color w:val="000000"/>
          <w:sz w:val="18"/>
          <w:szCs w:val="18"/>
        </w:rPr>
        <w:t> </w:t>
      </w:r>
      <w:r>
        <w:rPr>
          <w:rStyle w:val="WW8Num3z0"/>
          <w:rFonts w:ascii="Verdana" w:hAnsi="Verdana"/>
          <w:color w:val="4682B4"/>
          <w:sz w:val="18"/>
          <w:szCs w:val="18"/>
        </w:rPr>
        <w:t>микропереписи</w:t>
      </w:r>
      <w:r>
        <w:rPr>
          <w:rStyle w:val="WW8Num2z0"/>
          <w:rFonts w:ascii="Verdana" w:hAnsi="Verdana"/>
          <w:color w:val="000000"/>
          <w:sz w:val="18"/>
          <w:szCs w:val="18"/>
        </w:rPr>
        <w:t> </w:t>
      </w:r>
      <w:r>
        <w:rPr>
          <w:rFonts w:ascii="Verdana" w:hAnsi="Verdana"/>
          <w:color w:val="000000"/>
          <w:sz w:val="18"/>
          <w:szCs w:val="18"/>
        </w:rPr>
        <w:t>1994 г.) / Госкомстат России. М., 1995., с. 36</w:t>
      </w:r>
    </w:p>
    <w:p w14:paraId="5CA2071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Омран</w:t>
      </w:r>
      <w:r>
        <w:rPr>
          <w:rStyle w:val="WW8Num2z0"/>
          <w:rFonts w:ascii="Verdana" w:hAnsi="Verdana"/>
          <w:color w:val="000000"/>
          <w:sz w:val="18"/>
          <w:szCs w:val="18"/>
        </w:rPr>
        <w:t> </w:t>
      </w:r>
      <w:r>
        <w:rPr>
          <w:rFonts w:ascii="Verdana" w:hAnsi="Verdana"/>
          <w:color w:val="000000"/>
          <w:sz w:val="18"/>
          <w:szCs w:val="18"/>
        </w:rPr>
        <w:t>А.Р. Эпидемиологический аспект теории естественного движения населения // В кн.: Проблемы народонаселения: о демографических проблемах стран Запада / Под ред. Д.И.</w:t>
      </w:r>
      <w:r>
        <w:rPr>
          <w:rStyle w:val="WW8Num2z0"/>
          <w:rFonts w:ascii="Verdana" w:hAnsi="Verdana"/>
          <w:color w:val="000000"/>
          <w:sz w:val="18"/>
          <w:szCs w:val="18"/>
        </w:rPr>
        <w:t> </w:t>
      </w:r>
      <w:r>
        <w:rPr>
          <w:rStyle w:val="WW8Num3z0"/>
          <w:rFonts w:ascii="Verdana" w:hAnsi="Verdana"/>
          <w:color w:val="4682B4"/>
          <w:sz w:val="18"/>
          <w:szCs w:val="18"/>
        </w:rPr>
        <w:t>Валентея</w:t>
      </w:r>
      <w:r>
        <w:rPr>
          <w:rStyle w:val="WW8Num2z0"/>
          <w:rFonts w:ascii="Verdana" w:hAnsi="Verdana"/>
          <w:color w:val="000000"/>
          <w:sz w:val="18"/>
          <w:szCs w:val="18"/>
        </w:rPr>
        <w:t> </w:t>
      </w:r>
      <w:r>
        <w:rPr>
          <w:rFonts w:ascii="Verdana" w:hAnsi="Verdana"/>
          <w:color w:val="000000"/>
          <w:sz w:val="18"/>
          <w:szCs w:val="18"/>
        </w:rPr>
        <w:t>и А.П. Судоплатова. М.: Прогресс, 1977. С. 57-92.</w:t>
      </w:r>
    </w:p>
    <w:p w14:paraId="4EF77837"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Осколкова</w:t>
      </w:r>
      <w:r>
        <w:rPr>
          <w:rStyle w:val="WW8Num2z0"/>
          <w:rFonts w:ascii="Verdana" w:hAnsi="Verdana"/>
          <w:color w:val="000000"/>
          <w:sz w:val="18"/>
          <w:szCs w:val="18"/>
        </w:rPr>
        <w:t> </w:t>
      </w:r>
      <w:r>
        <w:rPr>
          <w:rFonts w:ascii="Verdana" w:hAnsi="Verdana"/>
          <w:color w:val="000000"/>
          <w:sz w:val="18"/>
          <w:szCs w:val="18"/>
        </w:rPr>
        <w:t>О.Б. Продолжительность жизни и проблемы старения в странах Запада. М., 1992г., с 43-49</w:t>
      </w:r>
    </w:p>
    <w:p w14:paraId="06CBB4E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Переведенцев</w:t>
      </w:r>
      <w:r>
        <w:rPr>
          <w:rStyle w:val="WW8Num2z0"/>
          <w:rFonts w:ascii="Verdana" w:hAnsi="Verdana"/>
          <w:color w:val="000000"/>
          <w:sz w:val="18"/>
          <w:szCs w:val="18"/>
        </w:rPr>
        <w:t> </w:t>
      </w:r>
      <w:r>
        <w:rPr>
          <w:rFonts w:ascii="Verdana" w:hAnsi="Verdana"/>
          <w:color w:val="000000"/>
          <w:sz w:val="18"/>
          <w:szCs w:val="18"/>
        </w:rPr>
        <w:t>В.И. Демографическое будущее России. Политика: Анализ, Хроника, Прогноз. М, 1999-2000, с. 117</w:t>
      </w:r>
    </w:p>
    <w:p w14:paraId="4FE8542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Демографические процессы и возрастная структура населения, М., Статистика, 1976, с. 62-71</w:t>
      </w:r>
    </w:p>
    <w:p w14:paraId="1EF1C35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Прикладное прогнозирование национальной экономики: учебное пособие136под ред. В.В.</w:t>
      </w:r>
      <w:r>
        <w:rPr>
          <w:rStyle w:val="WW8Num2z0"/>
          <w:rFonts w:ascii="Verdana" w:hAnsi="Verdana"/>
          <w:color w:val="000000"/>
          <w:sz w:val="18"/>
          <w:szCs w:val="18"/>
        </w:rPr>
        <w:t> </w:t>
      </w:r>
      <w:r>
        <w:rPr>
          <w:rStyle w:val="WW8Num3z0"/>
          <w:rFonts w:ascii="Verdana" w:hAnsi="Verdana"/>
          <w:color w:val="4682B4"/>
          <w:sz w:val="18"/>
          <w:szCs w:val="18"/>
        </w:rPr>
        <w:t>Ивантера</w:t>
      </w:r>
      <w:r>
        <w:rPr>
          <w:rFonts w:ascii="Verdana" w:hAnsi="Verdana"/>
          <w:color w:val="000000"/>
          <w:sz w:val="18"/>
          <w:szCs w:val="18"/>
        </w:rPr>
        <w:t>, И.А. Буданова, А.Г. Коровкина, B.C.</w:t>
      </w:r>
      <w:r>
        <w:rPr>
          <w:rStyle w:val="WW8Num2z0"/>
          <w:rFonts w:ascii="Verdana" w:hAnsi="Verdana"/>
          <w:color w:val="000000"/>
          <w:sz w:val="18"/>
          <w:szCs w:val="18"/>
        </w:rPr>
        <w:t> </w:t>
      </w:r>
      <w:r>
        <w:rPr>
          <w:rStyle w:val="WW8Num3z0"/>
          <w:rFonts w:ascii="Verdana" w:hAnsi="Verdana"/>
          <w:color w:val="4682B4"/>
          <w:sz w:val="18"/>
          <w:szCs w:val="18"/>
        </w:rPr>
        <w:t>Сутягина</w:t>
      </w:r>
      <w:r>
        <w:rPr>
          <w:rFonts w:ascii="Verdana" w:hAnsi="Verdana"/>
          <w:color w:val="000000"/>
          <w:sz w:val="18"/>
          <w:szCs w:val="18"/>
        </w:rPr>
        <w:t>. М.: Экономиста, 2007. 896 с.</w:t>
      </w:r>
    </w:p>
    <w:p w14:paraId="3BDF087E"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Программа Коммунистической партии Советского Союза // Материалы XXVII съезда</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М.: Политиздат, 1986, с. 89</w:t>
      </w:r>
    </w:p>
    <w:p w14:paraId="76558C3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Продолжительность жизни / Главный редактор Д.И. Валентей. -М: Статистика, 1974.-120 е.</w:t>
      </w:r>
    </w:p>
    <w:p w14:paraId="4AF1B80E"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Продолжительность жизни: анализ и моделирование : Сборник статей/ Под редакцией Е.М. Андреева и А.Г. Вишневского. -М: Статистика, 1979.157 с.</w:t>
      </w:r>
    </w:p>
    <w:p w14:paraId="362EDE68"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Продолжительность человеческой жизни : Перевод с польского/ Э. Россет. -М.: Прогресс, 1981.-384 с.</w:t>
      </w:r>
    </w:p>
    <w:p w14:paraId="3F171625"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Птуха</w:t>
      </w:r>
      <w:r>
        <w:rPr>
          <w:rStyle w:val="WW8Num2z0"/>
          <w:rFonts w:ascii="Verdana" w:hAnsi="Verdana"/>
          <w:color w:val="000000"/>
          <w:sz w:val="18"/>
          <w:szCs w:val="18"/>
        </w:rPr>
        <w:t> </w:t>
      </w:r>
      <w:r>
        <w:rPr>
          <w:rFonts w:ascii="Verdana" w:hAnsi="Verdana"/>
          <w:color w:val="000000"/>
          <w:sz w:val="18"/>
          <w:szCs w:val="18"/>
        </w:rPr>
        <w:t>М. В. Очерки по теории статистики. М.: Госиздат, I960., с. 81</w:t>
      </w:r>
    </w:p>
    <w:p w14:paraId="73B96587"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Регионы России. 2007. Стат. Сб. М., Росстат, 2007</w:t>
      </w:r>
    </w:p>
    <w:p w14:paraId="2A78CEF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Регионы России. Социально-экономические показатели. 2006. Стат. Сб. М., Росстат, 2006</w:t>
      </w:r>
    </w:p>
    <w:p w14:paraId="77A8111F"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Регионы России. Социально-экономические показатели. 2007. Стат. Сб. М., Росстат, 2007</w:t>
      </w:r>
    </w:p>
    <w:p w14:paraId="05A5D218"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Римашевская</w:t>
      </w:r>
      <w:r>
        <w:rPr>
          <w:rStyle w:val="WW8Num2z0"/>
          <w:rFonts w:ascii="Verdana" w:hAnsi="Verdana"/>
          <w:color w:val="000000"/>
          <w:sz w:val="18"/>
          <w:szCs w:val="18"/>
        </w:rPr>
        <w:t> </w:t>
      </w:r>
      <w:r>
        <w:rPr>
          <w:rFonts w:ascii="Verdana" w:hAnsi="Verdana"/>
          <w:color w:val="000000"/>
          <w:sz w:val="18"/>
          <w:szCs w:val="18"/>
        </w:rPr>
        <w:t>Н. М. и др. Семья, труд, доходы,</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таганрогские исследования. М.: Наука, 1977, с. 74</w:t>
      </w:r>
    </w:p>
    <w:p w14:paraId="457991B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Россет Э. Продолжительность человеческой жизни. М., Наука, 1981г., с. 4-32</w:t>
      </w:r>
    </w:p>
    <w:p w14:paraId="63D75598"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Сифман</w:t>
      </w:r>
      <w:r>
        <w:rPr>
          <w:rStyle w:val="WW8Num2z0"/>
          <w:rFonts w:ascii="Verdana" w:hAnsi="Verdana"/>
          <w:color w:val="000000"/>
          <w:sz w:val="18"/>
          <w:szCs w:val="18"/>
        </w:rPr>
        <w:t> </w:t>
      </w:r>
      <w:r>
        <w:rPr>
          <w:rFonts w:ascii="Verdana" w:hAnsi="Verdana"/>
          <w:color w:val="000000"/>
          <w:sz w:val="18"/>
          <w:szCs w:val="18"/>
        </w:rPr>
        <w:t>Р.И. К вопросу о причинах снижения детской смертности в годы Великой Отечественной войны // В кн.: Продолжительность жизни: анализ и моделирование. М., 1979. С. 50-60.</w:t>
      </w:r>
    </w:p>
    <w:p w14:paraId="56FB92B1"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Стронгин Р. Демографические прогнозы и региональная политика. Человек и труд. М., 1995, №7., с. 14-26</w:t>
      </w:r>
    </w:p>
    <w:p w14:paraId="0C376E6A"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С.В. Теория и практика социализации переходной экономики. —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2002.-312 с.</w:t>
      </w:r>
    </w:p>
    <w:p w14:paraId="45939161"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Теория статистики. Под редакцией</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М., Финансы и статистика, 2007 г., с. 231-256</w:t>
      </w:r>
    </w:p>
    <w:p w14:paraId="493D0AE8"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Рождаемость и продолжительность жизни в СССР: -М: Госстатиздат, 1963.-136 с.</w:t>
      </w:r>
    </w:p>
    <w:p w14:paraId="45D849DC"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Эволюция продолжительности жизни. М. Статистика, 1978., с. 72-84</w:t>
      </w:r>
    </w:p>
    <w:p w14:paraId="15966620"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Уровень жизни населения России: Стат. сб. / Госкомстат России. — М., 1996.-206 с.</w:t>
      </w:r>
    </w:p>
    <w:p w14:paraId="45D88E00"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Фаерман</w:t>
      </w:r>
      <w:r>
        <w:rPr>
          <w:rStyle w:val="WW8Num2z0"/>
          <w:rFonts w:ascii="Verdana" w:hAnsi="Verdana"/>
          <w:color w:val="000000"/>
          <w:sz w:val="18"/>
          <w:szCs w:val="18"/>
        </w:rPr>
        <w:t> </w:t>
      </w:r>
      <w:r>
        <w:rPr>
          <w:rFonts w:ascii="Verdana" w:hAnsi="Verdana"/>
          <w:color w:val="000000"/>
          <w:sz w:val="18"/>
          <w:szCs w:val="18"/>
        </w:rPr>
        <w:t>Е.Ю., Портянский М.А. Системное прогнозирование городского расселения. Экономика и математические методы. М., 1987, т.23., с. 83</w:t>
      </w:r>
    </w:p>
    <w:p w14:paraId="1FCC6E91"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З.Г. Удлинение жизни и активная старость: -Ленинград: Государственный ордена Ленина институт усовершенствования врачей имени С.М.</w:t>
      </w:r>
      <w:r>
        <w:rPr>
          <w:rStyle w:val="WW8Num2z0"/>
          <w:rFonts w:ascii="Verdana" w:hAnsi="Verdana"/>
          <w:color w:val="000000"/>
          <w:sz w:val="18"/>
          <w:szCs w:val="18"/>
        </w:rPr>
        <w:t> </w:t>
      </w:r>
      <w:r>
        <w:rPr>
          <w:rStyle w:val="WW8Num3z0"/>
          <w:rFonts w:ascii="Verdana" w:hAnsi="Verdana"/>
          <w:color w:val="4682B4"/>
          <w:sz w:val="18"/>
          <w:szCs w:val="18"/>
        </w:rPr>
        <w:t>Кирова</w:t>
      </w:r>
      <w:r>
        <w:rPr>
          <w:rFonts w:ascii="Verdana" w:hAnsi="Verdana"/>
          <w:color w:val="000000"/>
          <w:sz w:val="18"/>
          <w:szCs w:val="18"/>
        </w:rPr>
        <w:t>, 1945.-372 с.</w:t>
      </w:r>
    </w:p>
    <w:p w14:paraId="00BA7EF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1977., с. 84-76</w:t>
      </w:r>
    </w:p>
    <w:p w14:paraId="0DA60F8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С. В. Экономический анализ результатов социологического мониторинга расходов населения России на медицинские услуги и лекарства. М., 1999., с. 54-57</w:t>
      </w:r>
    </w:p>
    <w:p w14:paraId="36AF0F5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М., Милле Ф., Вален Ж. Ожидаемая продолжительность жизни и смертность населения России в 1970-1993 годах: анализ и прогноз. М., 1995., с. 63-77</w:t>
      </w:r>
    </w:p>
    <w:p w14:paraId="74ECDC73"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Шурыгина</w:t>
      </w:r>
      <w:r>
        <w:rPr>
          <w:rStyle w:val="WW8Num2z0"/>
          <w:rFonts w:ascii="Verdana" w:hAnsi="Verdana"/>
          <w:color w:val="000000"/>
          <w:sz w:val="18"/>
          <w:szCs w:val="18"/>
        </w:rPr>
        <w:t> </w:t>
      </w:r>
      <w:r>
        <w:rPr>
          <w:rFonts w:ascii="Verdana" w:hAnsi="Verdana"/>
          <w:color w:val="000000"/>
          <w:sz w:val="18"/>
          <w:szCs w:val="18"/>
        </w:rPr>
        <w:t>И. И. Различия в</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 xml:space="preserve">алкоголя мужчинами и женщинами в Москве // Социол. журн. </w:t>
      </w:r>
      <w:r w:rsidRPr="00F6170E">
        <w:rPr>
          <w:rFonts w:ascii="Verdana" w:hAnsi="Verdana"/>
          <w:color w:val="000000"/>
          <w:sz w:val="18"/>
          <w:szCs w:val="18"/>
          <w:lang w:val="en-US"/>
        </w:rPr>
        <w:t xml:space="preserve">1996. - # 1-2. - </w:t>
      </w:r>
      <w:r>
        <w:rPr>
          <w:rFonts w:ascii="Verdana" w:hAnsi="Verdana"/>
          <w:color w:val="000000"/>
          <w:sz w:val="18"/>
          <w:szCs w:val="18"/>
        </w:rPr>
        <w:t>С</w:t>
      </w:r>
      <w:r w:rsidRPr="00F6170E">
        <w:rPr>
          <w:rFonts w:ascii="Verdana" w:hAnsi="Verdana"/>
          <w:color w:val="000000"/>
          <w:sz w:val="18"/>
          <w:szCs w:val="18"/>
          <w:lang w:val="en-US"/>
        </w:rPr>
        <w:t>. 169-175.</w:t>
      </w:r>
    </w:p>
    <w:p w14:paraId="3DD22DC0"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 xml:space="preserve">100. Andreev </w:t>
      </w:r>
      <w:r>
        <w:rPr>
          <w:rFonts w:ascii="Verdana" w:hAnsi="Verdana"/>
          <w:color w:val="000000"/>
          <w:sz w:val="18"/>
          <w:szCs w:val="18"/>
        </w:rPr>
        <w:t>Е</w:t>
      </w:r>
      <w:r w:rsidRPr="00F6170E">
        <w:rPr>
          <w:rFonts w:ascii="Verdana" w:hAnsi="Verdana"/>
          <w:color w:val="000000"/>
          <w:sz w:val="18"/>
          <w:szCs w:val="18"/>
          <w:lang w:val="en-US"/>
        </w:rPr>
        <w:t>.</w:t>
      </w:r>
      <w:r>
        <w:rPr>
          <w:rFonts w:ascii="Verdana" w:hAnsi="Verdana"/>
          <w:color w:val="000000"/>
          <w:sz w:val="18"/>
          <w:szCs w:val="18"/>
        </w:rPr>
        <w:t>М</w:t>
      </w:r>
      <w:r w:rsidRPr="00F6170E">
        <w:rPr>
          <w:rFonts w:ascii="Verdana" w:hAnsi="Verdana"/>
          <w:color w:val="000000"/>
          <w:sz w:val="18"/>
          <w:szCs w:val="18"/>
          <w:lang w:val="en-US"/>
        </w:rPr>
        <w:t>. The dynamics of mortality in the Russian Federation // In: Symposium On Health And Mortality. United Nations and Flemish Scientific Institute, Brussels, Belgium, 19-22 November. 1997. New York: United</w:t>
      </w:r>
    </w:p>
    <w:p w14:paraId="4331EFE6"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101. Avdeev A., Blum A., Zakharov S. et Andreev E. Reaction d'une population heterogene a une peretrubation. un modele d'interpretation des evolutions de mortalite en Russie. Population, 1997. № l.P. 7—44.</w:t>
      </w:r>
    </w:p>
    <w:p w14:paraId="6DCD1987"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102. Avdeev A., Blum A., Zakharov S., Andreev E. Reaction d'une population heterogene a une peretrubation: Un modele d'interpretation des evolutions de mortalite en Russie // Population. 1997. N 1. p. 4-17;</w:t>
      </w:r>
    </w:p>
    <w:p w14:paraId="70593B1D"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103. Bourgeois-Pichat J. Future outlook for mortality decline in the world. Population Bulletin of the United Nation. 1978, № 11. P. 12—41.</w:t>
      </w:r>
    </w:p>
    <w:p w14:paraId="2A3DB71B"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104. E. Rosset. Zwiazki antropologii z demografia. "Studia Demodraficzne", 1973</w:t>
      </w:r>
    </w:p>
    <w:p w14:paraId="1CA64C1F"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105. Europe's Population: Washington, DC, Population Reference Bureau (PRB)</w:t>
      </w:r>
    </w:p>
    <w:p w14:paraId="32C2F56A"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106. Meslfi F., Vallin J. La transition sanitaire: tendances et perspectives // DMmographie: analyse et synthnse. Paris : INED, 2002. Vol. Ill: Les dMterminants de la mortality Nations. P. 279-293.</w:t>
      </w:r>
    </w:p>
    <w:p w14:paraId="7C4DA72A"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107. P. Flourens. De la longevite humaine et de la qualite de vie stale globe. Paris, 1854.</w:t>
      </w:r>
    </w:p>
    <w:p w14:paraId="4A12F749"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108. P. Vincent. La mortalite des vieillards. "Population", 1951, №3</w:t>
      </w:r>
    </w:p>
    <w:p w14:paraId="54A57D44" w14:textId="77777777" w:rsidR="00F6170E" w:rsidRPr="00F6170E" w:rsidRDefault="00F6170E" w:rsidP="00F6170E">
      <w:pPr>
        <w:pStyle w:val="WW8Num1z2"/>
        <w:shd w:val="clear" w:color="auto" w:fill="F7F7F7"/>
        <w:spacing w:after="0" w:line="270" w:lineRule="atLeast"/>
        <w:rPr>
          <w:rFonts w:ascii="Verdana" w:hAnsi="Verdana"/>
          <w:color w:val="000000"/>
          <w:sz w:val="18"/>
          <w:szCs w:val="18"/>
          <w:lang w:val="en-US"/>
        </w:rPr>
      </w:pPr>
      <w:r w:rsidRPr="00F6170E">
        <w:rPr>
          <w:rFonts w:ascii="Verdana" w:hAnsi="Verdana"/>
          <w:color w:val="000000"/>
          <w:sz w:val="18"/>
          <w:szCs w:val="18"/>
          <w:lang w:val="en-US"/>
        </w:rPr>
        <w:t>109. Population Handbook: Washington, DC, Population Reference Bureau (PRB)</w:t>
      </w:r>
    </w:p>
    <w:p w14:paraId="6BC37A0F" w14:textId="77777777" w:rsidR="00F6170E" w:rsidRDefault="00F6170E" w:rsidP="00F6170E">
      <w:pPr>
        <w:pStyle w:val="WW8Num1z2"/>
        <w:shd w:val="clear" w:color="auto" w:fill="F7F7F7"/>
        <w:spacing w:after="0" w:line="270" w:lineRule="atLeast"/>
        <w:rPr>
          <w:rFonts w:ascii="Verdana" w:hAnsi="Verdana"/>
          <w:color w:val="000000"/>
          <w:sz w:val="18"/>
          <w:szCs w:val="18"/>
        </w:rPr>
      </w:pPr>
      <w:r w:rsidRPr="00F6170E">
        <w:rPr>
          <w:rFonts w:ascii="Verdana" w:hAnsi="Verdana"/>
          <w:color w:val="000000"/>
          <w:sz w:val="18"/>
          <w:szCs w:val="18"/>
          <w:lang w:val="en-US"/>
        </w:rPr>
        <w:t xml:space="preserve">110. Terris M. The changing relationships ofepidemiology and society: The Robert Cruikshank lecture // Journal of Public Health Policy. </w:t>
      </w:r>
      <w:r>
        <w:rPr>
          <w:rFonts w:ascii="Verdana" w:hAnsi="Verdana"/>
          <w:color w:val="000000"/>
          <w:sz w:val="18"/>
          <w:szCs w:val="18"/>
        </w:rPr>
        <w:t>1985. Vol. 6. March.</w:t>
      </w:r>
    </w:p>
    <w:p w14:paraId="452E81EB"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United Nations Model life table for the developing countries. New-York, 1982.</w:t>
      </w:r>
    </w:p>
    <w:p w14:paraId="243AE093" w14:textId="77777777" w:rsidR="00F6170E" w:rsidRDefault="00F6170E" w:rsidP="00F617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World Population Data Sheet 2007: Washington, DC, Population Reference Bureau (PRB)113. www.cir.ru114. www.demoscope.ru115. www.gks.ru116. www.perepis2002.ru117. www.prb.org</w:t>
      </w:r>
    </w:p>
    <w:p w14:paraId="0ED4079C" w14:textId="2C322B2C" w:rsidR="008C55BB" w:rsidRPr="00F6170E" w:rsidRDefault="00F6170E" w:rsidP="00F6170E">
      <w:r>
        <w:rPr>
          <w:rFonts w:ascii="Verdana" w:hAnsi="Verdana"/>
          <w:color w:val="000000"/>
          <w:sz w:val="18"/>
          <w:szCs w:val="18"/>
        </w:rPr>
        <w:br/>
      </w:r>
      <w:bookmarkStart w:id="0" w:name="_GoBack"/>
      <w:bookmarkEnd w:id="0"/>
    </w:p>
    <w:sectPr w:rsidR="008C55BB" w:rsidRPr="00F6170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7F05" w14:textId="77777777" w:rsidR="00A66BB4" w:rsidRDefault="00A66BB4">
      <w:pPr>
        <w:spacing w:after="0" w:line="240" w:lineRule="auto"/>
      </w:pPr>
      <w:r>
        <w:separator/>
      </w:r>
    </w:p>
  </w:endnote>
  <w:endnote w:type="continuationSeparator" w:id="0">
    <w:p w14:paraId="0E27532C" w14:textId="77777777" w:rsidR="00A66BB4" w:rsidRDefault="00A6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592CC" w14:textId="77777777" w:rsidR="00A66BB4" w:rsidRDefault="00A66BB4">
      <w:pPr>
        <w:spacing w:after="0" w:line="240" w:lineRule="auto"/>
      </w:pPr>
      <w:r>
        <w:separator/>
      </w:r>
    </w:p>
  </w:footnote>
  <w:footnote w:type="continuationSeparator" w:id="0">
    <w:p w14:paraId="109FD2AE" w14:textId="77777777" w:rsidR="00A66BB4" w:rsidRDefault="00A66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B4"/>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A1CD-C997-4BE6-89B2-C5AAF879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9950</TotalTime>
  <Pages>11</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550</cp:revision>
  <cp:lastPrinted>2009-02-06T05:36:00Z</cp:lastPrinted>
  <dcterms:created xsi:type="dcterms:W3CDTF">2016-05-04T14:28:00Z</dcterms:created>
  <dcterms:modified xsi:type="dcterms:W3CDTF">2016-07-15T10:09:00Z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