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8B5CD" w14:textId="77777777" w:rsidR="00262F43" w:rsidRDefault="00262F43" w:rsidP="00262F4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Статистическая диагностика теневой экономической деятельности малых предприятий</w:t>
      </w:r>
    </w:p>
    <w:p w14:paraId="793052E7" w14:textId="77777777" w:rsidR="00262F43" w:rsidRDefault="00262F43" w:rsidP="00262F43">
      <w:pPr>
        <w:rPr>
          <w:rFonts w:ascii="Verdana" w:hAnsi="Verdana"/>
          <w:color w:val="000000"/>
          <w:sz w:val="18"/>
          <w:szCs w:val="18"/>
          <w:shd w:val="clear" w:color="auto" w:fill="FFFFFF"/>
        </w:rPr>
      </w:pPr>
    </w:p>
    <w:p w14:paraId="4D48A928" w14:textId="77777777" w:rsidR="00262F43" w:rsidRDefault="00262F43" w:rsidP="00262F43">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Ширяева, Ярослава Дмитриевна</w:t>
      </w:r>
      <w:r>
        <w:rPr>
          <w:rFonts w:ascii="Verdana" w:hAnsi="Verdana"/>
          <w:color w:val="000000"/>
          <w:sz w:val="18"/>
          <w:szCs w:val="18"/>
        </w:rPr>
        <w:br/>
      </w:r>
      <w:r>
        <w:rPr>
          <w:rFonts w:ascii="Verdana" w:hAnsi="Verdana"/>
          <w:color w:val="000000"/>
          <w:sz w:val="18"/>
          <w:szCs w:val="18"/>
        </w:rPr>
        <w:br/>
        <w:t>2006</w:t>
      </w:r>
    </w:p>
    <w:p w14:paraId="778E41CA" w14:textId="77777777" w:rsidR="00262F43" w:rsidRDefault="00262F43" w:rsidP="00262F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77ECF8E" w14:textId="77777777" w:rsidR="00262F43" w:rsidRDefault="00262F43" w:rsidP="00262F43">
      <w:pPr>
        <w:spacing w:line="270" w:lineRule="atLeast"/>
        <w:rPr>
          <w:rFonts w:ascii="Verdana" w:hAnsi="Verdana"/>
          <w:color w:val="000000"/>
          <w:sz w:val="18"/>
          <w:szCs w:val="18"/>
        </w:rPr>
      </w:pPr>
      <w:r>
        <w:rPr>
          <w:rFonts w:ascii="Verdana" w:hAnsi="Verdana"/>
          <w:color w:val="000000"/>
          <w:sz w:val="18"/>
          <w:szCs w:val="18"/>
        </w:rPr>
        <w:t>Ширяева, Ярослава Дмитриевна</w:t>
      </w:r>
    </w:p>
    <w:p w14:paraId="46ED4716" w14:textId="77777777" w:rsidR="00262F43" w:rsidRDefault="00262F43" w:rsidP="00262F4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7CD024B" w14:textId="77777777" w:rsidR="00262F43" w:rsidRDefault="00262F43" w:rsidP="00262F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DDAEEB" w14:textId="77777777" w:rsidR="00262F43" w:rsidRDefault="00262F43" w:rsidP="00262F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8C45A4" w14:textId="77777777" w:rsidR="00262F43" w:rsidRDefault="00262F43" w:rsidP="00262F43">
      <w:pPr>
        <w:spacing w:line="270" w:lineRule="atLeast"/>
        <w:rPr>
          <w:rFonts w:ascii="Verdana" w:hAnsi="Verdana"/>
          <w:color w:val="000000"/>
          <w:sz w:val="18"/>
          <w:szCs w:val="18"/>
        </w:rPr>
      </w:pPr>
      <w:r>
        <w:rPr>
          <w:rFonts w:ascii="Verdana" w:hAnsi="Verdana"/>
          <w:color w:val="000000"/>
          <w:sz w:val="18"/>
          <w:szCs w:val="18"/>
        </w:rPr>
        <w:t>Санкт-Петербург</w:t>
      </w:r>
    </w:p>
    <w:p w14:paraId="65585701" w14:textId="77777777" w:rsidR="00262F43" w:rsidRDefault="00262F43" w:rsidP="00262F4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90EA492" w14:textId="77777777" w:rsidR="00262F43" w:rsidRDefault="00262F43" w:rsidP="00262F43">
      <w:pPr>
        <w:spacing w:line="270" w:lineRule="atLeast"/>
        <w:rPr>
          <w:rFonts w:ascii="Verdana" w:hAnsi="Verdana"/>
          <w:color w:val="000000"/>
          <w:sz w:val="18"/>
          <w:szCs w:val="18"/>
        </w:rPr>
      </w:pPr>
      <w:r>
        <w:rPr>
          <w:rFonts w:ascii="Verdana" w:hAnsi="Verdana"/>
          <w:color w:val="000000"/>
          <w:sz w:val="18"/>
          <w:szCs w:val="18"/>
        </w:rPr>
        <w:t>08.00.12</w:t>
      </w:r>
    </w:p>
    <w:p w14:paraId="11CC3B66" w14:textId="77777777" w:rsidR="00262F43" w:rsidRDefault="00262F43" w:rsidP="00262F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30F8108" w14:textId="77777777" w:rsidR="00262F43" w:rsidRDefault="00262F43" w:rsidP="00262F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D60CF6" w14:textId="77777777" w:rsidR="00262F43" w:rsidRDefault="00262F43" w:rsidP="00262F4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2BC1948" w14:textId="77777777" w:rsidR="00262F43" w:rsidRDefault="00262F43" w:rsidP="00262F43">
      <w:pPr>
        <w:spacing w:line="270" w:lineRule="atLeast"/>
        <w:rPr>
          <w:rFonts w:ascii="Verdana" w:hAnsi="Verdana"/>
          <w:color w:val="000000"/>
          <w:sz w:val="18"/>
          <w:szCs w:val="18"/>
        </w:rPr>
      </w:pPr>
      <w:r>
        <w:rPr>
          <w:rFonts w:ascii="Verdana" w:hAnsi="Verdana"/>
          <w:color w:val="000000"/>
          <w:sz w:val="18"/>
          <w:szCs w:val="18"/>
        </w:rPr>
        <w:t>231</w:t>
      </w:r>
    </w:p>
    <w:p w14:paraId="05227F74" w14:textId="77777777" w:rsidR="00262F43" w:rsidRDefault="00262F43" w:rsidP="00262F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Ширяева, Ярослава Дмитриевна</w:t>
      </w:r>
    </w:p>
    <w:p w14:paraId="178043A3"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AF7B0E"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ЭКОНОМИЧЕСКОЙ ДЕЯТЕЛЬНОСТИ В</w:t>
      </w:r>
    </w:p>
    <w:p w14:paraId="1D10912E"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w:t>
      </w:r>
    </w:p>
    <w:p w14:paraId="1F9E5FAD"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формирования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и их отражение в официальной статистике.</w:t>
      </w:r>
    </w:p>
    <w:p w14:paraId="19C93665"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Примеры теневой экономики и искажений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w:t>
      </w:r>
    </w:p>
    <w:p w14:paraId="573887E9"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определения объема теневой экономики.</w:t>
      </w:r>
    </w:p>
    <w:p w14:paraId="2EC2D538"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Факторы развития теневой экономики в малом бизнесе.</w:t>
      </w:r>
    </w:p>
    <w:p w14:paraId="037A7FCB"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Механизмы ухода от</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0D8535F0"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ДИАГНОСТИКА</w:t>
      </w:r>
      <w:r>
        <w:rPr>
          <w:rStyle w:val="WW8Num2z0"/>
          <w:rFonts w:ascii="Verdana" w:hAnsi="Verdana"/>
          <w:color w:val="000000"/>
          <w:sz w:val="18"/>
          <w:szCs w:val="18"/>
        </w:rPr>
        <w:t> </w:t>
      </w:r>
      <w:r>
        <w:rPr>
          <w:rFonts w:ascii="Verdana" w:hAnsi="Verdana"/>
          <w:color w:val="000000"/>
          <w:sz w:val="18"/>
          <w:szCs w:val="18"/>
        </w:rPr>
        <w:t>НАЛИЧИЯ ТЕНЕВОЙ ЭКОНОМИЧЕСКОЙ</w:t>
      </w:r>
    </w:p>
    <w:p w14:paraId="4A72EB97"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МЕТОДАМИ ВАРИАЦИОННОЙ СТАТИСТИКИ.</w:t>
      </w:r>
    </w:p>
    <w:p w14:paraId="35C4CA8F"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Состав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малых предприятий, ее достоверность и возможности анализа статистическими методами.</w:t>
      </w:r>
    </w:p>
    <w:p w14:paraId="599BAD75"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подход к финансовому анализу деятельности МП.</w:t>
      </w:r>
    </w:p>
    <w:p w14:paraId="445A55B8"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ОЦЕНКА ВОВЛЕЧЕННОСТИ В</w:t>
      </w:r>
      <w:r>
        <w:rPr>
          <w:rStyle w:val="WW8Num2z0"/>
          <w:rFonts w:ascii="Verdana" w:hAnsi="Verdana"/>
          <w:color w:val="000000"/>
          <w:sz w:val="18"/>
          <w:szCs w:val="18"/>
        </w:rPr>
        <w:t> </w:t>
      </w:r>
      <w:r>
        <w:rPr>
          <w:rStyle w:val="WW8Num3z0"/>
          <w:rFonts w:ascii="Verdana" w:hAnsi="Verdana"/>
          <w:color w:val="4682B4"/>
          <w:sz w:val="18"/>
          <w:szCs w:val="18"/>
        </w:rPr>
        <w:t>ТЕНЕВУЮ</w:t>
      </w:r>
      <w:r>
        <w:rPr>
          <w:rStyle w:val="WW8Num2z0"/>
          <w:rFonts w:ascii="Verdana" w:hAnsi="Verdana"/>
          <w:color w:val="000000"/>
          <w:sz w:val="18"/>
          <w:szCs w:val="18"/>
        </w:rPr>
        <w:t> </w:t>
      </w:r>
      <w:r>
        <w:rPr>
          <w:rFonts w:ascii="Verdana" w:hAnsi="Verdana"/>
          <w:color w:val="000000"/>
          <w:sz w:val="18"/>
          <w:szCs w:val="18"/>
        </w:rPr>
        <w:t>ЭКОНОМИЧЕСКУЮ</w:t>
      </w:r>
    </w:p>
    <w:p w14:paraId="5897431E"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ДЕЯТЕЛЬНОСТЬ</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ПРЕДПРИЯТИЙ</w:t>
      </w:r>
    </w:p>
    <w:p w14:paraId="3DF6B67B"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Корреляционный анализ финансовых показателей малых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3CC36BB1"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для выявления малых организаций, вовлеченных в теневую экономическую деятельность. Индекс теневой</w:t>
      </w:r>
      <w:r>
        <w:rPr>
          <w:rStyle w:val="WW8Num2z0"/>
          <w:rFonts w:ascii="Verdana" w:hAnsi="Verdana"/>
          <w:color w:val="000000"/>
          <w:sz w:val="18"/>
          <w:szCs w:val="18"/>
        </w:rPr>
        <w:t> </w:t>
      </w:r>
      <w:r>
        <w:rPr>
          <w:rStyle w:val="WW8Num3z0"/>
          <w:rFonts w:ascii="Verdana" w:hAnsi="Verdana"/>
          <w:color w:val="4682B4"/>
          <w:sz w:val="18"/>
          <w:szCs w:val="18"/>
        </w:rPr>
        <w:t>экономической</w:t>
      </w:r>
      <w:r>
        <w:rPr>
          <w:rStyle w:val="WW8Num2z0"/>
          <w:rFonts w:ascii="Verdana" w:hAnsi="Verdana"/>
          <w:color w:val="000000"/>
          <w:sz w:val="18"/>
          <w:szCs w:val="18"/>
        </w:rPr>
        <w:t> </w:t>
      </w:r>
      <w:proofErr w:type="spellStart"/>
      <w:r>
        <w:rPr>
          <w:rFonts w:ascii="Verdana" w:hAnsi="Verdana"/>
          <w:color w:val="000000"/>
          <w:sz w:val="18"/>
          <w:szCs w:val="18"/>
        </w:rPr>
        <w:t>деятельности.i</w:t>
      </w:r>
      <w:proofErr w:type="spellEnd"/>
    </w:p>
    <w:p w14:paraId="30074B6E" w14:textId="77777777" w:rsidR="00262F43" w:rsidRDefault="00262F43" w:rsidP="00262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риска вовлеченности организаций в теневую экономику.</w:t>
      </w:r>
    </w:p>
    <w:p w14:paraId="22E5848B" w14:textId="77777777" w:rsidR="00262F43" w:rsidRDefault="00262F43" w:rsidP="00262F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"Статистическая диагностика теневой экономической деятельности малых предприятий"</w:t>
      </w:r>
    </w:p>
    <w:p w14:paraId="5A1A8A35"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4734F88F"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Теневая</w:t>
      </w:r>
      <w:r>
        <w:rPr>
          <w:rStyle w:val="WW8Num2z0"/>
          <w:rFonts w:ascii="Verdana" w:hAnsi="Verdana"/>
          <w:color w:val="000000"/>
          <w:sz w:val="18"/>
          <w:szCs w:val="18"/>
        </w:rPr>
        <w:t> </w:t>
      </w:r>
      <w:r>
        <w:rPr>
          <w:rFonts w:ascii="Verdana" w:hAnsi="Verdana"/>
          <w:color w:val="000000"/>
          <w:sz w:val="18"/>
          <w:szCs w:val="18"/>
        </w:rPr>
        <w:t>компонента в экономической деятельности существовала всегда, но в последнее двадцатилетие эта проблема приобрела глобальный характер и находится в центре внимания ученых и практиков. По разным оценкам, масштабы российской</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составляют от 22-25% (</w:t>
      </w:r>
      <w:r>
        <w:rPr>
          <w:rStyle w:val="WW8Num3z0"/>
          <w:rFonts w:ascii="Verdana" w:hAnsi="Verdana"/>
          <w:color w:val="4682B4"/>
          <w:sz w:val="18"/>
          <w:szCs w:val="18"/>
        </w:rPr>
        <w:t>Росстат</w:t>
      </w:r>
      <w:r>
        <w:rPr>
          <w:rFonts w:ascii="Verdana" w:hAnsi="Verdana"/>
          <w:color w:val="000000"/>
          <w:sz w:val="18"/>
          <w:szCs w:val="18"/>
        </w:rPr>
        <w:t xml:space="preserve">) до 80% ВВП. Разброс в оценках масштабов теневой экономики связан и </w:t>
      </w:r>
      <w:proofErr w:type="gramStart"/>
      <w:r>
        <w:rPr>
          <w:rFonts w:ascii="Verdana" w:hAnsi="Verdana"/>
          <w:color w:val="000000"/>
          <w:sz w:val="18"/>
          <w:szCs w:val="18"/>
        </w:rPr>
        <w:t>с разной трактовкой объекта изучения</w:t>
      </w:r>
      <w:proofErr w:type="gramEnd"/>
      <w:r>
        <w:rPr>
          <w:rFonts w:ascii="Verdana" w:hAnsi="Verdana"/>
          <w:color w:val="000000"/>
          <w:sz w:val="18"/>
          <w:szCs w:val="18"/>
        </w:rPr>
        <w:t xml:space="preserve"> и с неустойчивыми характеристиками, полученными прямыми методами измерения.</w:t>
      </w:r>
    </w:p>
    <w:p w14:paraId="56304F9A"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методики анализа</w:t>
      </w:r>
      <w:r>
        <w:rPr>
          <w:rStyle w:val="WW8Num2z0"/>
          <w:rFonts w:ascii="Verdana" w:hAnsi="Verdana"/>
          <w:color w:val="000000"/>
          <w:sz w:val="18"/>
          <w:szCs w:val="18"/>
        </w:rPr>
        <w:t> </w:t>
      </w:r>
      <w:r>
        <w:rPr>
          <w:rStyle w:val="WW8Num3z0"/>
          <w:rFonts w:ascii="Verdana" w:hAnsi="Verdana"/>
          <w:color w:val="4682B4"/>
          <w:sz w:val="18"/>
          <w:szCs w:val="18"/>
        </w:rPr>
        <w:t>макропоказателей</w:t>
      </w:r>
      <w:r>
        <w:rPr>
          <w:rStyle w:val="WW8Num2z0"/>
          <w:rFonts w:ascii="Verdana" w:hAnsi="Verdana"/>
          <w:color w:val="000000"/>
          <w:sz w:val="18"/>
          <w:szCs w:val="18"/>
        </w:rPr>
        <w:t> </w:t>
      </w:r>
      <w:r>
        <w:rPr>
          <w:rFonts w:ascii="Verdana" w:hAnsi="Verdana"/>
          <w:color w:val="000000"/>
          <w:sz w:val="18"/>
          <w:szCs w:val="18"/>
        </w:rPr>
        <w:t>для измерения теневой экономической деятельности (</w:t>
      </w:r>
      <w:r>
        <w:rPr>
          <w:rStyle w:val="WW8Num3z0"/>
          <w:rFonts w:ascii="Verdana" w:hAnsi="Verdana"/>
          <w:color w:val="4682B4"/>
          <w:sz w:val="18"/>
          <w:szCs w:val="18"/>
        </w:rPr>
        <w:t>ТЭД</w:t>
      </w:r>
      <w:r>
        <w:rPr>
          <w:rFonts w:ascii="Verdana" w:hAnsi="Verdana"/>
          <w:color w:val="000000"/>
          <w:sz w:val="18"/>
          <w:szCs w:val="18"/>
        </w:rPr>
        <w:t>) сложились: методы спроса на</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деньги (монетарные методы), методология измерения</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изложенная в «</w:t>
      </w:r>
      <w:r>
        <w:rPr>
          <w:rStyle w:val="WW8Num3z0"/>
          <w:rFonts w:ascii="Verdana" w:hAnsi="Verdana"/>
          <w:color w:val="4682B4"/>
          <w:sz w:val="18"/>
          <w:szCs w:val="18"/>
        </w:rPr>
        <w:t>Руководстве по измерению ненаблюдаемой экономики</w:t>
      </w:r>
      <w:r>
        <w:rPr>
          <w:rFonts w:ascii="Verdana" w:hAnsi="Verdana"/>
          <w:color w:val="000000"/>
          <w:sz w:val="18"/>
          <w:szCs w:val="18"/>
        </w:rPr>
        <w:t>»1, то методик диагностики ТЭД по данным конкретных предприятий пока что не сложились.</w:t>
      </w:r>
    </w:p>
    <w:p w14:paraId="166AB5FE"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исследователи нередко связывают развитие (ТЭД) с</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 xml:space="preserve">экономики, переходом к рыночной стратегии. При этом особенно выделяют малые предприятия (МП) как агентов теневой деятельности. Этот вывод делается обычно </w:t>
      </w:r>
      <w:proofErr w:type="spellStart"/>
      <w:r>
        <w:rPr>
          <w:rFonts w:ascii="Verdana" w:hAnsi="Verdana"/>
          <w:color w:val="000000"/>
          <w:sz w:val="18"/>
          <w:szCs w:val="18"/>
        </w:rPr>
        <w:t>ьа</w:t>
      </w:r>
      <w:proofErr w:type="spellEnd"/>
      <w:r>
        <w:rPr>
          <w:rFonts w:ascii="Verdana" w:hAnsi="Verdana"/>
          <w:color w:val="000000"/>
          <w:sz w:val="18"/>
          <w:szCs w:val="18"/>
        </w:rPr>
        <w:t xml:space="preserve"> основе сравнения доли МП в</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товаров и рыночных услуг (8,5% от общего</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в стране) и в</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(15,9% работников по основному месту работы, 39% внешних</w:t>
      </w:r>
      <w:r>
        <w:rPr>
          <w:rStyle w:val="WW8Num2z0"/>
          <w:rFonts w:ascii="Verdana" w:hAnsi="Verdana"/>
          <w:color w:val="000000"/>
          <w:sz w:val="18"/>
          <w:szCs w:val="18"/>
        </w:rPr>
        <w:t> </w:t>
      </w:r>
      <w:r>
        <w:rPr>
          <w:rStyle w:val="WW8Num3z0"/>
          <w:rFonts w:ascii="Verdana" w:hAnsi="Verdana"/>
          <w:color w:val="4682B4"/>
          <w:sz w:val="18"/>
          <w:szCs w:val="18"/>
        </w:rPr>
        <w:t>совместителей</w:t>
      </w:r>
      <w:r>
        <w:rPr>
          <w:rFonts w:ascii="Verdana" w:hAnsi="Verdana"/>
          <w:color w:val="000000"/>
          <w:sz w:val="18"/>
          <w:szCs w:val="18"/>
        </w:rPr>
        <w:t>, 22% работников, выполнявших работы по договорам гражданско-правового характера), доля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составляет 3,6%2.</w:t>
      </w:r>
      <w:r>
        <w:rPr>
          <w:rStyle w:val="WW8Num2z0"/>
          <w:rFonts w:ascii="Verdana" w:hAnsi="Verdana"/>
          <w:color w:val="000000"/>
          <w:sz w:val="18"/>
          <w:szCs w:val="18"/>
        </w:rPr>
        <w:t> </w:t>
      </w:r>
      <w:r>
        <w:rPr>
          <w:rStyle w:val="WW8Num3z0"/>
          <w:rFonts w:ascii="Verdana" w:hAnsi="Verdana"/>
          <w:color w:val="4682B4"/>
          <w:sz w:val="18"/>
          <w:szCs w:val="18"/>
        </w:rPr>
        <w:t>Несопоставимость</w:t>
      </w:r>
      <w:r>
        <w:rPr>
          <w:rStyle w:val="WW8Num2z0"/>
          <w:rFonts w:ascii="Verdana" w:hAnsi="Verdana"/>
          <w:color w:val="000000"/>
          <w:sz w:val="18"/>
          <w:szCs w:val="18"/>
        </w:rPr>
        <w:t> </w:t>
      </w:r>
      <w:r>
        <w:rPr>
          <w:rFonts w:ascii="Verdana" w:hAnsi="Verdana"/>
          <w:color w:val="000000"/>
          <w:sz w:val="18"/>
          <w:szCs w:val="18"/>
        </w:rPr>
        <w:t>этих цифр дает основание для подобных утверждений.</w:t>
      </w:r>
    </w:p>
    <w:p w14:paraId="16D48C18"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является важнейшим компонентом рыночной экономики - в развитых странах доля МП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выше, чем в России. Так,</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малого бизнеса3 в 25 странах ЕС составляет 98,8% от общего числа предприятий, в нем занято 50,6% работающих, доля в добавленной стоимости - 39,6%4.</w:t>
      </w:r>
    </w:p>
    <w:p w14:paraId="730F3EBF"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Сказанное подчеркивает актуальность изучения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с тем, чтобы выявить факторы,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его развитие и заставляющие уходить в «тень».</w:t>
      </w:r>
    </w:p>
    <w:p w14:paraId="2AE710E9"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7D80874B"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обосновании и разработке диагностики ТЭД МП статистическими методами. Достижение поставленной цели потребовало решения следующих задач: - проанализировать тенденции развития МП;</w:t>
      </w:r>
    </w:p>
    <w:p w14:paraId="46D3417B"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proofErr w:type="gramStart"/>
      <w:r w:rsidRPr="00262F43">
        <w:rPr>
          <w:rFonts w:ascii="Verdana" w:hAnsi="Verdana"/>
          <w:color w:val="000000"/>
          <w:sz w:val="18"/>
          <w:szCs w:val="18"/>
          <w:lang w:val="en-US"/>
        </w:rPr>
        <w:t>1</w:t>
      </w:r>
      <w:proofErr w:type="gramEnd"/>
      <w:r w:rsidRPr="00262F43">
        <w:rPr>
          <w:rFonts w:ascii="Verdana" w:hAnsi="Verdana"/>
          <w:color w:val="000000"/>
          <w:sz w:val="18"/>
          <w:szCs w:val="18"/>
          <w:lang w:val="en-US"/>
        </w:rPr>
        <w:t xml:space="preserve"> Measuring the Non-Observed Economy: A Handbook. </w:t>
      </w:r>
      <w:r>
        <w:rPr>
          <w:rFonts w:ascii="Verdana" w:hAnsi="Verdana"/>
          <w:color w:val="000000"/>
          <w:sz w:val="18"/>
          <w:szCs w:val="18"/>
        </w:rPr>
        <w:t xml:space="preserve">OCED, </w:t>
      </w:r>
      <w:proofErr w:type="spellStart"/>
      <w:r>
        <w:rPr>
          <w:rFonts w:ascii="Verdana" w:hAnsi="Verdana"/>
          <w:color w:val="000000"/>
          <w:sz w:val="18"/>
          <w:szCs w:val="18"/>
        </w:rPr>
        <w:t>Paris</w:t>
      </w:r>
      <w:proofErr w:type="spellEnd"/>
      <w:r>
        <w:rPr>
          <w:rFonts w:ascii="Verdana" w:hAnsi="Verdana"/>
          <w:color w:val="000000"/>
          <w:sz w:val="18"/>
          <w:szCs w:val="18"/>
        </w:rPr>
        <w:t>. 2002.</w:t>
      </w:r>
    </w:p>
    <w:p w14:paraId="3183E1A1"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2005: Стат. сб./ Росстат. - М., 2005. - с. 15.</w:t>
      </w:r>
    </w:p>
    <w:p w14:paraId="2B739E14"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Малый бизнес в странах ЕС составляют микро-предприятия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работающих от 0 до 9 чел.) и малые предприятия (10-49 чел.)</w:t>
      </w:r>
    </w:p>
    <w:p w14:paraId="0D842EC6"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sidRPr="00262F43">
        <w:rPr>
          <w:rFonts w:ascii="Verdana" w:hAnsi="Verdana"/>
          <w:color w:val="000000"/>
          <w:sz w:val="18"/>
          <w:szCs w:val="18"/>
          <w:lang w:val="en-US"/>
        </w:rPr>
        <w:t xml:space="preserve">4 SMEs and entrepreneurship in the EU // Statistics in focus. </w:t>
      </w:r>
      <w:proofErr w:type="spellStart"/>
      <w:r>
        <w:rPr>
          <w:rFonts w:ascii="Verdana" w:hAnsi="Verdana"/>
          <w:color w:val="000000"/>
          <w:sz w:val="18"/>
          <w:szCs w:val="18"/>
        </w:rPr>
        <w:t>Industry</w:t>
      </w:r>
      <w:proofErr w:type="spellEnd"/>
      <w:r>
        <w:rPr>
          <w:rFonts w:ascii="Verdana" w:hAnsi="Verdana"/>
          <w:color w:val="000000"/>
          <w:sz w:val="18"/>
          <w:szCs w:val="18"/>
        </w:rPr>
        <w:t xml:space="preserve">, </w:t>
      </w:r>
      <w:proofErr w:type="spellStart"/>
      <w:r>
        <w:rPr>
          <w:rFonts w:ascii="Verdana" w:hAnsi="Verdana"/>
          <w:color w:val="000000"/>
          <w:sz w:val="18"/>
          <w:szCs w:val="18"/>
        </w:rPr>
        <w:t>trade</w:t>
      </w:r>
      <w:proofErr w:type="spellEnd"/>
      <w:r>
        <w:rPr>
          <w:rFonts w:ascii="Verdana" w:hAnsi="Verdana"/>
          <w:color w:val="000000"/>
          <w:sz w:val="18"/>
          <w:szCs w:val="18"/>
        </w:rPr>
        <w:t xml:space="preserve"> </w:t>
      </w:r>
      <w:proofErr w:type="spellStart"/>
      <w:r>
        <w:rPr>
          <w:rFonts w:ascii="Verdana" w:hAnsi="Verdana"/>
          <w:color w:val="000000"/>
          <w:sz w:val="18"/>
          <w:szCs w:val="18"/>
        </w:rPr>
        <w:t>and</w:t>
      </w:r>
      <w:proofErr w:type="spellEnd"/>
      <w:r>
        <w:rPr>
          <w:rFonts w:ascii="Verdana" w:hAnsi="Verdana"/>
          <w:color w:val="000000"/>
          <w:sz w:val="18"/>
          <w:szCs w:val="18"/>
        </w:rPr>
        <w:t xml:space="preserve"> </w:t>
      </w:r>
      <w:proofErr w:type="spellStart"/>
      <w:r>
        <w:rPr>
          <w:rFonts w:ascii="Verdana" w:hAnsi="Verdana"/>
          <w:color w:val="000000"/>
          <w:sz w:val="18"/>
          <w:szCs w:val="18"/>
        </w:rPr>
        <w:t>services</w:t>
      </w:r>
      <w:proofErr w:type="spellEnd"/>
      <w:r>
        <w:rPr>
          <w:rFonts w:ascii="Verdana" w:hAnsi="Verdana"/>
          <w:color w:val="000000"/>
          <w:sz w:val="18"/>
          <w:szCs w:val="18"/>
        </w:rPr>
        <w:t>. - 2006. -№ 24.</w:t>
      </w:r>
    </w:p>
    <w:p w14:paraId="23031CAD"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факторы, вызывающие ТЭД МП;</w:t>
      </w:r>
    </w:p>
    <w:p w14:paraId="496FDBE9"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механизмы ухода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МП;</w:t>
      </w:r>
    </w:p>
    <w:p w14:paraId="635442EC"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показатели МП методами вариационной, корреляционной статистики;</w:t>
      </w:r>
    </w:p>
    <w:p w14:paraId="32984A4D"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устойчивость динамики показателей финансовой деятельности МП и других экономических показателей МП;</w:t>
      </w:r>
    </w:p>
    <w:p w14:paraId="17673B66"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МП оценить вовлеченность предприятий в ТЭД и сопоставить полученные оценки с экспертными оценками вовлеченности в ТЭД;</w:t>
      </w:r>
    </w:p>
    <w:p w14:paraId="6E5E8035"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риск вовлеченности МП в ТЭД на основе лог-линейных моделей.</w:t>
      </w:r>
    </w:p>
    <w:p w14:paraId="3A696E63"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79BC8CA0"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теневая экономическая деятельность российских малых предприятий. Предмет исследования составляют статистические методы, позволяющие осуществить диагностику теневой экономической деятельности малых предприятий.</w:t>
      </w:r>
    </w:p>
    <w:p w14:paraId="516BCCF6"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послужили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статистиков по проблемам изучения ТЭД, по финансовому анализу,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методологические материалы международных организаций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России.</w:t>
      </w:r>
    </w:p>
    <w:p w14:paraId="2FA2D681"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статистических ежегодников Росстата,</w:t>
      </w:r>
      <w:r>
        <w:rPr>
          <w:rStyle w:val="WW8Num2z0"/>
          <w:rFonts w:ascii="Verdana" w:hAnsi="Verdana"/>
          <w:color w:val="000000"/>
          <w:sz w:val="18"/>
          <w:szCs w:val="18"/>
        </w:rPr>
        <w:t> </w:t>
      </w:r>
      <w:proofErr w:type="spellStart"/>
      <w:r>
        <w:rPr>
          <w:rStyle w:val="WW8Num3z0"/>
          <w:rFonts w:ascii="Verdana" w:hAnsi="Verdana"/>
          <w:color w:val="4682B4"/>
          <w:sz w:val="18"/>
          <w:szCs w:val="18"/>
        </w:rPr>
        <w:t>Петростата</w:t>
      </w:r>
      <w:proofErr w:type="spellEnd"/>
      <w:r>
        <w:rPr>
          <w:rFonts w:ascii="Verdana" w:hAnsi="Verdana"/>
          <w:color w:val="000000"/>
          <w:sz w:val="18"/>
          <w:szCs w:val="18"/>
        </w:rPr>
        <w:t xml:space="preserve">, материалы ОЭСР, </w:t>
      </w:r>
      <w:proofErr w:type="spellStart"/>
      <w:r>
        <w:rPr>
          <w:rFonts w:ascii="Verdana" w:hAnsi="Verdana"/>
          <w:color w:val="000000"/>
          <w:sz w:val="18"/>
          <w:szCs w:val="18"/>
        </w:rPr>
        <w:t>Евростата</w:t>
      </w:r>
      <w:proofErr w:type="spellEnd"/>
      <w:r>
        <w:rPr>
          <w:rFonts w:ascii="Verdana" w:hAnsi="Verdana"/>
          <w:color w:val="000000"/>
          <w:sz w:val="18"/>
          <w:szCs w:val="18"/>
        </w:rPr>
        <w:t xml:space="preserve">, </w:t>
      </w:r>
      <w:proofErr w:type="spellStart"/>
      <w:r>
        <w:rPr>
          <w:rFonts w:ascii="Verdana" w:hAnsi="Verdana"/>
          <w:color w:val="000000"/>
          <w:sz w:val="18"/>
          <w:szCs w:val="18"/>
        </w:rPr>
        <w:t>Статкомитета</w:t>
      </w:r>
      <w:proofErr w:type="spellEnd"/>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статистических служб других стран и международных организаций по ненаблюдаемой и теневой экономике, законодательные и нормативно-правовые акты РФ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материалы</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арбитражных судов, налоговых органов, Счетной палаты РФ, результаты проведенных опросов и обследований МП органами официальной статистики и другими организациями, материалы периодической печати. Кроме того, в работе использованы результаты специально проведенных автором трех экспертных обследований: а) руководителей МП Санкт-Петербурга по вопросам ТЭД; б)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МП Санкт-Петербурга для выявления специфики деятельности российских МП; в) опрос главных бухгалтеров МП Санкт-Петербурга о вовлеченности их организаций в ТЭД и сбор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этих МП.</w:t>
      </w:r>
    </w:p>
    <w:p w14:paraId="150BE43D"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Обработка информации проводилась с использованием пакетов прикладных программ: Microsoft </w:t>
      </w:r>
      <w:proofErr w:type="spellStart"/>
      <w:r>
        <w:rPr>
          <w:rFonts w:ascii="Verdana" w:hAnsi="Verdana"/>
          <w:color w:val="000000"/>
          <w:sz w:val="18"/>
          <w:szCs w:val="18"/>
        </w:rPr>
        <w:t>Excel</w:t>
      </w:r>
      <w:proofErr w:type="spellEnd"/>
      <w:r>
        <w:rPr>
          <w:rFonts w:ascii="Verdana" w:hAnsi="Verdana"/>
          <w:color w:val="000000"/>
          <w:sz w:val="18"/>
          <w:szCs w:val="18"/>
        </w:rPr>
        <w:t xml:space="preserve">, SPSS, </w:t>
      </w:r>
      <w:proofErr w:type="spellStart"/>
      <w:r>
        <w:rPr>
          <w:rFonts w:ascii="Verdana" w:hAnsi="Verdana"/>
          <w:color w:val="000000"/>
          <w:sz w:val="18"/>
          <w:szCs w:val="18"/>
        </w:rPr>
        <w:t>EViews</w:t>
      </w:r>
      <w:proofErr w:type="spellEnd"/>
      <w:r>
        <w:rPr>
          <w:rFonts w:ascii="Verdana" w:hAnsi="Verdana"/>
          <w:color w:val="000000"/>
          <w:sz w:val="18"/>
          <w:szCs w:val="18"/>
        </w:rPr>
        <w:t xml:space="preserve">, </w:t>
      </w:r>
      <w:proofErr w:type="spellStart"/>
      <w:r>
        <w:rPr>
          <w:rFonts w:ascii="Verdana" w:hAnsi="Verdana"/>
          <w:color w:val="000000"/>
          <w:sz w:val="18"/>
          <w:szCs w:val="18"/>
        </w:rPr>
        <w:t>Mathcad</w:t>
      </w:r>
      <w:proofErr w:type="spellEnd"/>
      <w:r>
        <w:rPr>
          <w:rFonts w:ascii="Verdana" w:hAnsi="Verdana"/>
          <w:color w:val="000000"/>
          <w:sz w:val="18"/>
          <w:szCs w:val="18"/>
        </w:rPr>
        <w:t>.</w:t>
      </w:r>
    </w:p>
    <w:p w14:paraId="043FB5AE"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впервые разработана методика статистической диагностики ТЭД МП средствами корреляционного и вариационного анализа.</w:t>
      </w:r>
    </w:p>
    <w:p w14:paraId="1B298C8F"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элементы новизны диссертационного исследования состоят в следующем:</w:t>
      </w:r>
    </w:p>
    <w:p w14:paraId="24021435"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предложено диагностировать ТЭД МП методами вариационного анализа показателей МП;</w:t>
      </w:r>
    </w:p>
    <w:p w14:paraId="7ECDE8F3"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подтверждена</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ТЭД МП;</w:t>
      </w:r>
    </w:p>
    <w:p w14:paraId="3C6EBF38"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механизмы уклонения от налогов при помощи системы</w:t>
      </w:r>
      <w:r>
        <w:rPr>
          <w:rStyle w:val="WW8Num2z0"/>
          <w:rFonts w:ascii="Verdana" w:hAnsi="Verdana"/>
          <w:color w:val="000000"/>
          <w:sz w:val="18"/>
          <w:szCs w:val="18"/>
        </w:rPr>
        <w:t> </w:t>
      </w:r>
      <w:r>
        <w:rPr>
          <w:rStyle w:val="WW8Num3z0"/>
          <w:rFonts w:ascii="Verdana" w:hAnsi="Verdana"/>
          <w:color w:val="4682B4"/>
          <w:sz w:val="18"/>
          <w:szCs w:val="18"/>
        </w:rPr>
        <w:t>обналичивающих</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обезналичивающих</w:t>
      </w:r>
      <w:proofErr w:type="spellEnd"/>
      <w:r>
        <w:rPr>
          <w:rFonts w:ascii="Verdana" w:hAnsi="Verdana"/>
          <w:color w:val="000000"/>
          <w:sz w:val="18"/>
          <w:szCs w:val="18"/>
        </w:rPr>
        <w:t xml:space="preserve"> фирм; на условных примерах показана</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организаций при пользовании услугами системы обналичивающих и</w:t>
      </w:r>
      <w:r>
        <w:rPr>
          <w:rStyle w:val="WW8Num2z0"/>
          <w:rFonts w:ascii="Verdana" w:hAnsi="Verdana"/>
          <w:color w:val="000000"/>
          <w:sz w:val="18"/>
          <w:szCs w:val="18"/>
        </w:rPr>
        <w:t> </w:t>
      </w:r>
      <w:proofErr w:type="spellStart"/>
      <w:r>
        <w:rPr>
          <w:rStyle w:val="WW8Num3z0"/>
          <w:rFonts w:ascii="Verdana" w:hAnsi="Verdana"/>
          <w:color w:val="4682B4"/>
          <w:sz w:val="18"/>
          <w:szCs w:val="18"/>
        </w:rPr>
        <w:t>обезналичивающих</w:t>
      </w:r>
      <w:proofErr w:type="spellEnd"/>
      <w:r>
        <w:rPr>
          <w:rStyle w:val="WW8Num2z0"/>
          <w:rFonts w:ascii="Verdana" w:hAnsi="Verdana"/>
          <w:color w:val="000000"/>
          <w:sz w:val="18"/>
          <w:szCs w:val="18"/>
        </w:rPr>
        <w:t> </w:t>
      </w:r>
      <w:r>
        <w:rPr>
          <w:rFonts w:ascii="Verdana" w:hAnsi="Verdana"/>
          <w:color w:val="000000"/>
          <w:sz w:val="18"/>
          <w:szCs w:val="18"/>
        </w:rPr>
        <w:t>фирм;</w:t>
      </w:r>
    </w:p>
    <w:p w14:paraId="7FAA9471"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установления критических значений коэффициентов</w:t>
      </w:r>
      <w:r>
        <w:rPr>
          <w:rStyle w:val="WW8Num2z0"/>
          <w:rFonts w:ascii="Verdana" w:hAnsi="Verdana"/>
          <w:color w:val="000000"/>
          <w:sz w:val="18"/>
          <w:szCs w:val="18"/>
        </w:rPr>
        <w:t> </w:t>
      </w:r>
      <w:proofErr w:type="spellStart"/>
      <w:r>
        <w:rPr>
          <w:rStyle w:val="WW8Num3z0"/>
          <w:rFonts w:ascii="Verdana" w:hAnsi="Verdana"/>
          <w:color w:val="4682B4"/>
          <w:sz w:val="18"/>
          <w:szCs w:val="18"/>
        </w:rPr>
        <w:t>колеблемости</w:t>
      </w:r>
      <w:proofErr w:type="spellEnd"/>
      <w:r>
        <w:rPr>
          <w:rStyle w:val="WW8Num2z0"/>
          <w:rFonts w:ascii="Verdana" w:hAnsi="Verdana"/>
          <w:color w:val="000000"/>
          <w:sz w:val="18"/>
          <w:szCs w:val="18"/>
        </w:rPr>
        <w:t> </w:t>
      </w:r>
      <w:r>
        <w:rPr>
          <w:rFonts w:ascii="Verdana" w:hAnsi="Verdana"/>
          <w:color w:val="000000"/>
          <w:sz w:val="18"/>
          <w:szCs w:val="18"/>
        </w:rPr>
        <w:t>показателей предприятий, позволяющая разделить МП на</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с точки зрения вовлеченности в ТЭД;</w:t>
      </w:r>
    </w:p>
    <w:p w14:paraId="4E0DAFBB"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на основе критических значений коэффициентов </w:t>
      </w:r>
      <w:proofErr w:type="spellStart"/>
      <w:r>
        <w:rPr>
          <w:rFonts w:ascii="Verdana" w:hAnsi="Verdana"/>
          <w:color w:val="000000"/>
          <w:sz w:val="18"/>
          <w:szCs w:val="18"/>
        </w:rPr>
        <w:t>колеблемости</w:t>
      </w:r>
      <w:proofErr w:type="spellEnd"/>
      <w:r>
        <w:rPr>
          <w:rFonts w:ascii="Verdana" w:hAnsi="Verdana"/>
          <w:color w:val="000000"/>
          <w:sz w:val="18"/>
          <w:szCs w:val="18"/>
        </w:rPr>
        <w:t xml:space="preserve"> показателей финансовой деятельности построена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для первичной селекции МП по их вовлеченности в</w:t>
      </w:r>
      <w:r>
        <w:rPr>
          <w:rStyle w:val="WW8Num2z0"/>
          <w:rFonts w:ascii="Verdana" w:hAnsi="Verdana"/>
          <w:color w:val="000000"/>
          <w:sz w:val="18"/>
          <w:szCs w:val="18"/>
        </w:rPr>
        <w:t> </w:t>
      </w:r>
      <w:r>
        <w:rPr>
          <w:rStyle w:val="WW8Num3z0"/>
          <w:rFonts w:ascii="Verdana" w:hAnsi="Verdana"/>
          <w:color w:val="4682B4"/>
          <w:sz w:val="18"/>
          <w:szCs w:val="18"/>
        </w:rPr>
        <w:t>теневые</w:t>
      </w:r>
      <w:r>
        <w:rPr>
          <w:rStyle w:val="WW8Num2z0"/>
          <w:rFonts w:ascii="Verdana" w:hAnsi="Verdana"/>
          <w:color w:val="000000"/>
          <w:sz w:val="18"/>
          <w:szCs w:val="18"/>
        </w:rPr>
        <w:t> </w:t>
      </w:r>
      <w:r>
        <w:rPr>
          <w:rFonts w:ascii="Verdana" w:hAnsi="Verdana"/>
          <w:color w:val="000000"/>
          <w:sz w:val="18"/>
          <w:szCs w:val="18"/>
        </w:rPr>
        <w:t>операции;</w:t>
      </w:r>
    </w:p>
    <w:p w14:paraId="7E1B7C5C"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индекс ТЭД МП;</w:t>
      </w:r>
    </w:p>
    <w:p w14:paraId="7F7ED70B"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модели риска вовлеченности МП в ТЭД, позволяющие как диагностировать риск ТЭД для конкретной организации, так и оценивать риск разной степени вовлеченности МП в ТЭД.</w:t>
      </w:r>
    </w:p>
    <w:p w14:paraId="400CCA7D"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w:t>
      </w:r>
    </w:p>
    <w:p w14:paraId="45C1033D"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использованы при выполнении</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«Проведение мониторинга финансово-хозяйственных показателей деятельности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целях определения размера потенциально возможного</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дохода по видам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которых подпадает под упрощенную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выполненной по заказу Комитета экономического развития, промышленной политики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Администрации Санкт-Петербурга (2005 г.). Результаты диссертационного исследования использованы в НИР «Разработка методики измерения теневой экономической деятельности и влияния коррупции на региональном и федеральном уровнях», выполненной для</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«Государственный научно-исследовательский институт системного анализа Счетной палаты Российской Федерации» (2006 г.). Кроме того, результаты исследования использованы в выполнении проекта, реализуемого Центром Проблемного анализа и государственно-управленческого проектирования (Москва) «</w:t>
      </w:r>
      <w:r>
        <w:rPr>
          <w:rStyle w:val="WW8Num3z0"/>
          <w:rFonts w:ascii="Verdana" w:hAnsi="Verdana"/>
          <w:color w:val="4682B4"/>
          <w:sz w:val="18"/>
          <w:szCs w:val="18"/>
        </w:rPr>
        <w:t>Противодействие коррупции и теневой экономике в России</w:t>
      </w:r>
      <w:r>
        <w:rPr>
          <w:rFonts w:ascii="Verdana" w:hAnsi="Verdana"/>
          <w:color w:val="000000"/>
          <w:sz w:val="18"/>
          <w:szCs w:val="18"/>
        </w:rPr>
        <w:t>» (2006 г.).</w:t>
      </w:r>
    </w:p>
    <w:p w14:paraId="18A60F3C"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практике анализа деятельности малого бизнеса региональными органами государственной статистики, в преподавании курсов «</w:t>
      </w:r>
      <w:r>
        <w:rPr>
          <w:rStyle w:val="WW8Num3z0"/>
          <w:rFonts w:ascii="Verdana" w:hAnsi="Verdana"/>
          <w:color w:val="4682B4"/>
          <w:sz w:val="18"/>
          <w:szCs w:val="18"/>
        </w:rPr>
        <w:t>Статистика предприятий</w:t>
      </w:r>
      <w:r>
        <w:rPr>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в экономических университетах и факультетах.</w:t>
      </w:r>
    </w:p>
    <w:p w14:paraId="35A31CA2"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xml:space="preserve">Апробация результатов исследования. Основные положения диссертации докладывались на Международной научной конференции «"Серая зона" - значимый компонент </w:t>
      </w:r>
      <w:proofErr w:type="spellStart"/>
      <w:r>
        <w:rPr>
          <w:rFonts w:ascii="Verdana" w:hAnsi="Verdana"/>
          <w:color w:val="000000"/>
          <w:sz w:val="18"/>
          <w:szCs w:val="18"/>
        </w:rPr>
        <w:t>социо</w:t>
      </w:r>
      <w:proofErr w:type="spellEnd"/>
      <w:r>
        <w:rPr>
          <w:rFonts w:ascii="Verdana" w:hAnsi="Verdana"/>
          <w:color w:val="000000"/>
          <w:sz w:val="18"/>
          <w:szCs w:val="18"/>
        </w:rPr>
        <w:t>-экономической системы в эру</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(Варшава, Польша, 6 октября 2006 г.), Международной научно-практической конференции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(Санкт-Петербург, 30 января - 1 февраля 2006 г.), Международной научно-практической конференции «</w:t>
      </w:r>
      <w:r>
        <w:rPr>
          <w:rStyle w:val="WW8Num3z0"/>
          <w:rFonts w:ascii="Verdana" w:hAnsi="Verdana"/>
          <w:color w:val="4682B4"/>
          <w:sz w:val="18"/>
          <w:szCs w:val="18"/>
        </w:rPr>
        <w:t>Экономика и право в эпоху глобализации</w:t>
      </w:r>
      <w:r>
        <w:rPr>
          <w:rFonts w:ascii="Verdana" w:hAnsi="Verdana"/>
          <w:color w:val="000000"/>
          <w:sz w:val="18"/>
          <w:szCs w:val="18"/>
        </w:rPr>
        <w:t>» (Санкт-Петербург, 9 февраля 2006 г.), семинаре по теневой экономике в Центре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Северо-Запад (июнь 2003 г.), научно-практических конференциях профессорско-преподавательского состава Санкт-Петербургского государственного университета экономики и финансов в 2003 - 2006 гг.</w:t>
      </w:r>
    </w:p>
    <w:p w14:paraId="4D8E304B"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Основные результаты исследования опубликованы в 18 статьях и материалах научно-практических конференций общим объемом 5,05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авторских - 4,95 </w:t>
      </w:r>
      <w:proofErr w:type="spellStart"/>
      <w:r>
        <w:rPr>
          <w:rFonts w:ascii="Verdana" w:hAnsi="Verdana"/>
          <w:color w:val="000000"/>
          <w:sz w:val="18"/>
          <w:szCs w:val="18"/>
        </w:rPr>
        <w:t>п.л</w:t>
      </w:r>
      <w:proofErr w:type="spellEnd"/>
      <w:r>
        <w:rPr>
          <w:rFonts w:ascii="Verdana" w:hAnsi="Verdana"/>
          <w:color w:val="000000"/>
          <w:sz w:val="18"/>
          <w:szCs w:val="18"/>
        </w:rPr>
        <w:t>.</w:t>
      </w:r>
    </w:p>
    <w:p w14:paraId="62DF84FC"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w:t>
      </w:r>
    </w:p>
    <w:p w14:paraId="33FDAC49"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источников и 9 приложений.</w:t>
      </w:r>
    </w:p>
    <w:p w14:paraId="25C74636" w14:textId="77777777" w:rsidR="00262F43" w:rsidRDefault="00262F43" w:rsidP="00262F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Ширяева, Ярослава Дмитриевна</w:t>
      </w:r>
    </w:p>
    <w:p w14:paraId="68DD495A"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53E355"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проведенном диссертационном исследовании обоснована складывающаяся неблагоприятная тенденция развития малых предприятий в России. Обобщены и систематизированы факторы, провоцирующие</w:t>
      </w:r>
      <w:r>
        <w:rPr>
          <w:rStyle w:val="WW8Num2z0"/>
          <w:rFonts w:ascii="Verdana" w:hAnsi="Verdana"/>
          <w:color w:val="000000"/>
          <w:sz w:val="18"/>
          <w:szCs w:val="18"/>
        </w:rPr>
        <w:t> </w:t>
      </w:r>
      <w:r>
        <w:rPr>
          <w:rStyle w:val="WW8Num3z0"/>
          <w:rFonts w:ascii="Verdana" w:hAnsi="Verdana"/>
          <w:color w:val="4682B4"/>
          <w:sz w:val="18"/>
          <w:szCs w:val="18"/>
        </w:rPr>
        <w:t>теневую</w:t>
      </w:r>
      <w:r>
        <w:rPr>
          <w:rStyle w:val="WW8Num2z0"/>
          <w:rFonts w:ascii="Verdana" w:hAnsi="Verdana"/>
          <w:color w:val="000000"/>
          <w:sz w:val="18"/>
          <w:szCs w:val="18"/>
        </w:rPr>
        <w:t> </w:t>
      </w:r>
      <w:r>
        <w:rPr>
          <w:rFonts w:ascii="Verdana" w:hAnsi="Verdana"/>
          <w:color w:val="000000"/>
          <w:sz w:val="18"/>
          <w:szCs w:val="18"/>
        </w:rPr>
        <w:t>экономическую деятельность малых предприятий.</w:t>
      </w:r>
    </w:p>
    <w:p w14:paraId="0944DAFF"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подход включает сочетание монографического и статистического подходов к анализу</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экономической деятельности; комплексное использование экспертных оценок и статистической диагностики организаций, с точки зрения вовлеченности в</w:t>
      </w:r>
      <w:r>
        <w:rPr>
          <w:rStyle w:val="WW8Num2z0"/>
          <w:rFonts w:ascii="Verdana" w:hAnsi="Verdana"/>
          <w:color w:val="000000"/>
          <w:sz w:val="18"/>
          <w:szCs w:val="18"/>
        </w:rPr>
        <w:t> </w:t>
      </w:r>
      <w:r>
        <w:rPr>
          <w:rStyle w:val="WW8Num3z0"/>
          <w:rFonts w:ascii="Verdana" w:hAnsi="Verdana"/>
          <w:color w:val="4682B4"/>
          <w:sz w:val="18"/>
          <w:szCs w:val="18"/>
        </w:rPr>
        <w:t>ТЭД</w:t>
      </w:r>
      <w:r>
        <w:rPr>
          <w:rFonts w:ascii="Verdana" w:hAnsi="Verdana"/>
          <w:color w:val="000000"/>
          <w:sz w:val="18"/>
          <w:szCs w:val="18"/>
        </w:rPr>
        <w:t>.</w:t>
      </w:r>
    </w:p>
    <w:p w14:paraId="31921512"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модельных примерах показаны эффекты снижения сумм</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подлежащих уплате в бюджет, которые могут быть обеспечены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обналичивающих</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обезналичивающих</w:t>
      </w:r>
      <w:proofErr w:type="spellEnd"/>
      <w:r>
        <w:rPr>
          <w:rFonts w:ascii="Verdana" w:hAnsi="Verdana"/>
          <w:color w:val="000000"/>
          <w:sz w:val="18"/>
          <w:szCs w:val="18"/>
        </w:rPr>
        <w:t xml:space="preserve"> фирм. Кроме того, на разработанных модельных примерах показаны эффекты для малых предприятий</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зарплаты «по-черному» и потери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proofErr w:type="gramStart"/>
      <w:r>
        <w:rPr>
          <w:rFonts w:ascii="Verdana" w:hAnsi="Verdana"/>
          <w:color w:val="000000"/>
          <w:sz w:val="18"/>
          <w:szCs w:val="18"/>
        </w:rPr>
        <w:t>от недоплаченных налогов в этом случае</w:t>
      </w:r>
      <w:proofErr w:type="gramEnd"/>
      <w:r>
        <w:rPr>
          <w:rFonts w:ascii="Verdana" w:hAnsi="Verdana"/>
          <w:color w:val="000000"/>
          <w:sz w:val="18"/>
          <w:szCs w:val="18"/>
        </w:rPr>
        <w:t>.</w:t>
      </w:r>
    </w:p>
    <w:p w14:paraId="4C3F225D"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обоснование большей</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от малого бизнеса при использовании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 xml:space="preserve">доход, нежели при работе малых предприятий по традиционной системе налогообложения. </w:t>
      </w:r>
      <w:proofErr w:type="spellStart"/>
      <w:r>
        <w:rPr>
          <w:rFonts w:ascii="Verdana" w:hAnsi="Verdana"/>
          <w:color w:val="000000"/>
          <w:sz w:val="18"/>
          <w:szCs w:val="18"/>
        </w:rPr>
        <w:t>Оптимизируемость</w:t>
      </w:r>
      <w:proofErr w:type="spellEnd"/>
      <w:r>
        <w:rPr>
          <w:rFonts w:ascii="Verdana" w:hAnsi="Verdana"/>
          <w:color w:val="000000"/>
          <w:sz w:val="18"/>
          <w:szCs w:val="18"/>
        </w:rPr>
        <w:t xml:space="preserve"> налогов методами теневой экономики в общем случае выше у малых предприятий, работающих по традиционной системе налогообложения, нежели у работающих на специальных системах налогообложения.</w:t>
      </w:r>
    </w:p>
    <w:p w14:paraId="2D1626EC" w14:textId="77777777" w:rsidR="00262F43" w:rsidRDefault="00262F43" w:rsidP="00262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проведенном исследовании был продемонстрирован подход к диагностике теневой экономической деятельности малых предприятий методами вариационного и корреляционного анализа.</w:t>
      </w:r>
    </w:p>
    <w:p w14:paraId="45DFFD1B"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Выдвинуты и проверены гипотезы о возможности выделения финансовых показателей, отражающих теневую экономическую деятельность малых предприятий методами вариационной статистики. На основе совместного использования метода экспертных оценок и вариационного анализа доказана большая</w:t>
      </w:r>
      <w:r>
        <w:rPr>
          <w:rStyle w:val="WW8Num2z0"/>
          <w:rFonts w:ascii="Verdana" w:hAnsi="Verdana"/>
          <w:color w:val="000000"/>
          <w:sz w:val="18"/>
          <w:szCs w:val="18"/>
        </w:rPr>
        <w:t> </w:t>
      </w:r>
      <w:proofErr w:type="spellStart"/>
      <w:r>
        <w:rPr>
          <w:rStyle w:val="WW8Num3z0"/>
          <w:rFonts w:ascii="Verdana" w:hAnsi="Verdana"/>
          <w:color w:val="4682B4"/>
          <w:sz w:val="18"/>
          <w:szCs w:val="18"/>
        </w:rPr>
        <w:t>колеблемость</w:t>
      </w:r>
      <w:proofErr w:type="spellEnd"/>
      <w:r>
        <w:rPr>
          <w:rStyle w:val="WW8Num2z0"/>
          <w:rFonts w:ascii="Verdana" w:hAnsi="Verdana"/>
          <w:color w:val="000000"/>
          <w:sz w:val="18"/>
          <w:szCs w:val="18"/>
        </w:rPr>
        <w:t> </w:t>
      </w:r>
      <w:r>
        <w:rPr>
          <w:rFonts w:ascii="Verdana" w:hAnsi="Verdana"/>
          <w:color w:val="000000"/>
          <w:sz w:val="18"/>
          <w:szCs w:val="18"/>
        </w:rPr>
        <w:t>показателей финансовой деятельности при теневой деятельности нежели при отсутствии таковой. Этот вывод сделан в отношении следующих финансовых показателей: доля основных средств в</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xml:space="preserve">, соотношение </w:t>
      </w:r>
      <w:proofErr w:type="spellStart"/>
      <w:r>
        <w:rPr>
          <w:rFonts w:ascii="Verdana" w:hAnsi="Verdana"/>
          <w:color w:val="000000"/>
          <w:sz w:val="18"/>
          <w:szCs w:val="18"/>
        </w:rPr>
        <w:t>внеоборотных</w:t>
      </w:r>
      <w:proofErr w:type="spellEnd"/>
      <w:r>
        <w:rPr>
          <w:rFonts w:ascii="Verdana" w:hAnsi="Verdana"/>
          <w:color w:val="000000"/>
          <w:sz w:val="18"/>
          <w:szCs w:val="18"/>
        </w:rPr>
        <w:t xml:space="preserve"> и оборотных средств, величина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(функционирующий капитал), коэффициент абсолютной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(платежеспособности), доля собственных оборотных средств в общей их сумме, доля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оборотных активах, доля собственных оборотных средств в покрытии запасов, коэффициент концентрации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коэффициент соотношения заемных и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производительность труда,</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запасов (в оборотах), оборачиваемость собственного капитала, оборачиваемость</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капитала, период окупаемости собственного капитала, коэффициент</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собственного капитала, маневренность собственных оборотных средств,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совокупного капитала, рентабельность основной деятельности.</w:t>
      </w:r>
    </w:p>
    <w:p w14:paraId="3CFDD8B0"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Построена система</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 xml:space="preserve">теневой экономической деятельности, в качестве которых </w:t>
      </w:r>
      <w:r>
        <w:rPr>
          <w:rFonts w:ascii="Verdana" w:hAnsi="Verdana"/>
          <w:color w:val="000000"/>
          <w:sz w:val="18"/>
          <w:szCs w:val="18"/>
        </w:rPr>
        <w:lastRenderedPageBreak/>
        <w:t xml:space="preserve">выступают показатели деятельности малых предприятий. Выявлены и обоснованы </w:t>
      </w:r>
      <w:proofErr w:type="spellStart"/>
      <w:r>
        <w:rPr>
          <w:rFonts w:ascii="Verdana" w:hAnsi="Verdana"/>
          <w:color w:val="000000"/>
          <w:sz w:val="18"/>
          <w:szCs w:val="18"/>
        </w:rPr>
        <w:t>квази</w:t>
      </w:r>
      <w:proofErr w:type="spellEnd"/>
      <w:r>
        <w:rPr>
          <w:rFonts w:ascii="Verdana" w:hAnsi="Verdana"/>
          <w:color w:val="000000"/>
          <w:sz w:val="18"/>
          <w:szCs w:val="18"/>
        </w:rPr>
        <w:t>-функциональные связи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показано влияние на них теневой деятельности предприятий. Методами ранговой корреляции подтверждено влияние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организации на ее вовлеченность в теневую экономическую деятельность.</w:t>
      </w:r>
    </w:p>
    <w:p w14:paraId="716EB6A5"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 значимых корреляций выделенных показателей с общим числом корреляций, составляет менее 25%, что еще раз свидетельствует о</w:t>
      </w:r>
      <w:r>
        <w:rPr>
          <w:rStyle w:val="WW8Num2z0"/>
          <w:rFonts w:ascii="Verdana" w:hAnsi="Verdana"/>
          <w:color w:val="000000"/>
          <w:sz w:val="18"/>
          <w:szCs w:val="18"/>
        </w:rPr>
        <w:t> </w:t>
      </w:r>
      <w:r>
        <w:rPr>
          <w:rStyle w:val="WW8Num3z0"/>
          <w:rFonts w:ascii="Verdana" w:hAnsi="Verdana"/>
          <w:color w:val="4682B4"/>
          <w:sz w:val="18"/>
          <w:szCs w:val="18"/>
        </w:rPr>
        <w:t>разбалансированности</w:t>
      </w:r>
      <w:r>
        <w:rPr>
          <w:rStyle w:val="WW8Num2z0"/>
          <w:rFonts w:ascii="Verdana" w:hAnsi="Verdana"/>
          <w:color w:val="000000"/>
          <w:sz w:val="18"/>
          <w:szCs w:val="18"/>
        </w:rPr>
        <w:t> </w:t>
      </w:r>
      <w:r>
        <w:rPr>
          <w:rFonts w:ascii="Verdana" w:hAnsi="Verdana"/>
          <w:color w:val="000000"/>
          <w:sz w:val="18"/>
          <w:szCs w:val="18"/>
        </w:rPr>
        <w:t>финансовых показателей, которая складывается в немалой степени в результате теневой экономической деятельности малого бизнеса.</w:t>
      </w:r>
    </w:p>
    <w:p w14:paraId="3F61C88F"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Построенные модели бинарного выбора позволили оценить риск вовлеченности предприятий в теневую экономическую деятельность и выявить основные факторы. Одна из построенных </w:t>
      </w:r>
      <w:proofErr w:type="spellStart"/>
      <w:r>
        <w:rPr>
          <w:rFonts w:ascii="Verdana" w:hAnsi="Verdana"/>
          <w:color w:val="000000"/>
          <w:sz w:val="18"/>
          <w:szCs w:val="18"/>
        </w:rPr>
        <w:t>логит</w:t>
      </w:r>
      <w:proofErr w:type="spellEnd"/>
      <w:r>
        <w:rPr>
          <w:rFonts w:ascii="Verdana" w:hAnsi="Verdana"/>
          <w:color w:val="000000"/>
          <w:sz w:val="18"/>
          <w:szCs w:val="18"/>
        </w:rPr>
        <w:t>-моделей служит для выявления организаций, вовлеченных в теневую экономическую деятельность, а другая - для оценки степени вовлеченности в теневую деятельность. Проверка этих моделей показала их высокую предсказательную силу. В качестве главных факторов первой модели выступают: доля основных средств в активах; доля запасов в оборотных активах; коэффициент концентрации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 xml:space="preserve">заработная плата; среднесписочная численность работников. Во второй модели </w:t>
      </w:r>
      <w:proofErr w:type="gramStart"/>
      <w:r>
        <w:rPr>
          <w:rFonts w:ascii="Verdana" w:hAnsi="Verdana"/>
          <w:color w:val="000000"/>
          <w:sz w:val="18"/>
          <w:szCs w:val="18"/>
        </w:rPr>
        <w:t>основные факторы</w:t>
      </w:r>
      <w:proofErr w:type="gramEnd"/>
      <w:r>
        <w:rPr>
          <w:rFonts w:ascii="Verdana" w:hAnsi="Verdana"/>
          <w:color w:val="000000"/>
          <w:sz w:val="18"/>
          <w:szCs w:val="18"/>
        </w:rPr>
        <w:t xml:space="preserve"> следующие: доля основных средств в активах; коэффициент абсолютной ликвидности (</w:t>
      </w:r>
      <w:r>
        <w:rPr>
          <w:rStyle w:val="WW8Num3z0"/>
          <w:rFonts w:ascii="Verdana" w:hAnsi="Verdana"/>
          <w:color w:val="4682B4"/>
          <w:sz w:val="18"/>
          <w:szCs w:val="18"/>
        </w:rPr>
        <w:t>платежеспособности</w:t>
      </w:r>
      <w:r>
        <w:rPr>
          <w:rFonts w:ascii="Verdana" w:hAnsi="Verdana"/>
          <w:color w:val="000000"/>
          <w:sz w:val="18"/>
          <w:szCs w:val="18"/>
        </w:rPr>
        <w:t>); рентабельность основной деятельности; среднесписочная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w:t>
      </w:r>
    </w:p>
    <w:p w14:paraId="2557F017" w14:textId="77777777" w:rsidR="00262F43" w:rsidRDefault="00262F43" w:rsidP="00262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нами диссертационное исследование показывает возможность сочетания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статистических методов в диагностике теневой экономической деятельности малых предприятий, а также раскрывает значение статистических характеристик для верификации экспертных оценок вовлеченности в теневую экономическую деятельность.</w:t>
      </w:r>
    </w:p>
    <w:p w14:paraId="214B9882" w14:textId="26B79C0A" w:rsidR="006D1540" w:rsidRPr="00262F43" w:rsidRDefault="00262F43" w:rsidP="00262F43">
      <w:r>
        <w:rPr>
          <w:rFonts w:ascii="Verdana" w:hAnsi="Verdana"/>
          <w:color w:val="000000"/>
          <w:sz w:val="18"/>
          <w:szCs w:val="18"/>
        </w:rPr>
        <w:br/>
      </w:r>
      <w:bookmarkStart w:id="0" w:name="_GoBack"/>
      <w:bookmarkEnd w:id="0"/>
    </w:p>
    <w:sectPr w:rsidR="006D1540" w:rsidRPr="00262F4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25A6F" w14:textId="77777777" w:rsidR="00AA54A4" w:rsidRDefault="00AA54A4">
      <w:pPr>
        <w:spacing w:after="0" w:line="240" w:lineRule="auto"/>
      </w:pPr>
      <w:r>
        <w:separator/>
      </w:r>
    </w:p>
  </w:endnote>
  <w:endnote w:type="continuationSeparator" w:id="0">
    <w:p w14:paraId="2CBAC99F" w14:textId="77777777" w:rsidR="00AA54A4" w:rsidRDefault="00AA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C6394" w14:textId="77777777" w:rsidR="00AA54A4" w:rsidRDefault="00AA54A4">
      <w:pPr>
        <w:spacing w:after="0" w:line="240" w:lineRule="auto"/>
      </w:pPr>
      <w:r>
        <w:separator/>
      </w:r>
    </w:p>
  </w:footnote>
  <w:footnote w:type="continuationSeparator" w:id="0">
    <w:p w14:paraId="11FEDEF9" w14:textId="77777777" w:rsidR="00AA54A4" w:rsidRDefault="00AA5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4A4"/>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2004-4859-4E14-94B5-C4FC54E6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11625</TotalTime>
  <Pages>5</Pages>
  <Words>2179</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1052</cp:revision>
  <cp:lastPrinted>2009-02-06T05:36:00Z</cp:lastPrinted>
  <dcterms:created xsi:type="dcterms:W3CDTF">2016-05-04T14:28:00Z</dcterms:created>
  <dcterms:modified xsi:type="dcterms:W3CDTF">2016-07-25T10:17:00Z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