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21" w:rsidRDefault="00D14221" w:rsidP="00D14221">
      <w:pPr>
        <w:spacing w:after="0" w:line="240" w:lineRule="auto"/>
        <w:rPr>
          <w:rFonts w:ascii="Verdana" w:hAnsi="Verdana"/>
          <w:color w:val="000000"/>
          <w:sz w:val="24"/>
          <w:szCs w:val="24"/>
          <w:shd w:val="clear" w:color="auto" w:fill="FFFFFF"/>
        </w:rPr>
      </w:pPr>
      <w:r w:rsidRPr="00D14221">
        <w:rPr>
          <w:rFonts w:ascii="Verdana" w:hAnsi="Verdana"/>
          <w:color w:val="000000"/>
          <w:sz w:val="24"/>
          <w:szCs w:val="24"/>
          <w:shd w:val="clear" w:color="auto" w:fill="FFFFFF"/>
        </w:rPr>
        <w:t>Развитие точности движений у детей шестого года жизни в играх-эстафетах</w:t>
      </w:r>
    </w:p>
    <w:p w:rsidR="00D14221" w:rsidRDefault="00D14221" w:rsidP="00D14221">
      <w:pPr>
        <w:spacing w:after="0" w:line="240" w:lineRule="auto"/>
        <w:rPr>
          <w:rFonts w:ascii="Verdana" w:hAnsi="Verdana"/>
          <w:color w:val="000000"/>
          <w:sz w:val="24"/>
          <w:szCs w:val="24"/>
          <w:shd w:val="clear" w:color="auto" w:fill="FFFFFF"/>
        </w:rPr>
      </w:pPr>
    </w:p>
    <w:p w:rsidR="00D14221" w:rsidRDefault="00D14221" w:rsidP="00D14221">
      <w:pPr>
        <w:spacing w:after="0" w:line="240" w:lineRule="auto"/>
        <w:ind w:left="567" w:firstLine="0"/>
        <w:rPr>
          <w:rFonts w:ascii="Verdana" w:hAnsi="Verdana"/>
          <w:b/>
          <w:bCs/>
          <w:color w:val="000000"/>
          <w:sz w:val="12"/>
          <w:szCs w:val="12"/>
        </w:rPr>
      </w:pPr>
      <w:r w:rsidRPr="00D14221">
        <w:rPr>
          <w:rFonts w:ascii="Verdana" w:hAnsi="Verdana"/>
          <w:color w:val="000000"/>
          <w:sz w:val="24"/>
          <w:szCs w:val="24"/>
          <w:shd w:val="clear" w:color="auto" w:fill="FFFFFF"/>
        </w:rPr>
        <w:t xml:space="preserve">тема диссертации и автореферата по ВАК 13.00.07, кандидат педагогических наук </w:t>
      </w:r>
      <w:proofErr w:type="spellStart"/>
      <w:r w:rsidRPr="00D14221">
        <w:rPr>
          <w:rFonts w:ascii="Verdana" w:hAnsi="Verdana"/>
          <w:color w:val="000000"/>
          <w:sz w:val="24"/>
          <w:szCs w:val="24"/>
          <w:shd w:val="clear" w:color="auto" w:fill="FFFFFF"/>
        </w:rPr>
        <w:t>Кокорева</w:t>
      </w:r>
      <w:proofErr w:type="spellEnd"/>
      <w:r w:rsidRPr="00D14221">
        <w:rPr>
          <w:rFonts w:ascii="Verdana" w:hAnsi="Verdana"/>
          <w:color w:val="000000"/>
          <w:sz w:val="24"/>
          <w:szCs w:val="24"/>
          <w:shd w:val="clear" w:color="auto" w:fill="FFFFFF"/>
        </w:rPr>
        <w:t>, Оксана Ивановна</w:t>
      </w:r>
      <w:r w:rsidRPr="00D14221">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B872EB" w:rsidRPr="00B872EB">
        <w:rPr>
          <w:rFonts w:ascii="Verdana" w:hAnsi="Verdana"/>
          <w:color w:val="000000"/>
          <w:sz w:val="24"/>
          <w:szCs w:val="24"/>
          <w:shd w:val="clear" w:color="auto" w:fill="FFFFFF"/>
        </w:rPr>
        <w:br/>
      </w:r>
      <w:r w:rsidR="00B872EB">
        <w:rPr>
          <w:rFonts w:ascii="Verdana" w:hAnsi="Verdana"/>
          <w:color w:val="000000"/>
          <w:sz w:val="24"/>
          <w:szCs w:val="24"/>
          <w:shd w:val="clear" w:color="auto" w:fill="FFFFFF"/>
        </w:rPr>
        <w:t xml:space="preserve"> </w:t>
      </w:r>
      <w:r w:rsidR="001B09A2" w:rsidRPr="001B09A2">
        <w:rPr>
          <w:rFonts w:ascii="Verdana" w:hAnsi="Verdana"/>
          <w:color w:val="000000"/>
          <w:sz w:val="24"/>
          <w:szCs w:val="24"/>
          <w:shd w:val="clear" w:color="auto" w:fill="FFFFFF"/>
        </w:rPr>
        <w:br/>
      </w:r>
      <w:r w:rsidR="001B09A2">
        <w:rPr>
          <w:rFonts w:ascii="Verdana" w:hAnsi="Verdana"/>
          <w:color w:val="000000"/>
          <w:sz w:val="24"/>
          <w:szCs w:val="24"/>
          <w:shd w:val="clear" w:color="auto" w:fill="FFFFFF"/>
        </w:rPr>
        <w:t xml:space="preserve"> </w:t>
      </w:r>
      <w:r w:rsidR="004D0C9E" w:rsidRPr="004D0C9E">
        <w:rPr>
          <w:rFonts w:ascii="Verdana" w:hAnsi="Verdana"/>
          <w:color w:val="000000"/>
          <w:sz w:val="24"/>
          <w:szCs w:val="24"/>
          <w:shd w:val="clear" w:color="auto" w:fill="FFFFFF"/>
        </w:rPr>
        <w:br/>
      </w:r>
      <w:r w:rsidR="004D0C9E">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r>
      <w:r>
        <w:rPr>
          <w:rFonts w:ascii="Verdana" w:hAnsi="Verdana"/>
          <w:b/>
          <w:bCs/>
          <w:color w:val="000000"/>
          <w:sz w:val="12"/>
          <w:szCs w:val="12"/>
        </w:rPr>
        <w:t>Год: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1997</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14221" w:rsidRDefault="00D14221" w:rsidP="00D14221">
      <w:pPr>
        <w:spacing w:after="0" w:line="240" w:lineRule="auto"/>
        <w:rPr>
          <w:rFonts w:ascii="Verdana" w:hAnsi="Verdana"/>
          <w:color w:val="000000"/>
          <w:sz w:val="12"/>
          <w:szCs w:val="12"/>
        </w:rPr>
      </w:pPr>
      <w:proofErr w:type="spellStart"/>
      <w:r>
        <w:rPr>
          <w:rFonts w:ascii="Verdana" w:hAnsi="Verdana"/>
          <w:color w:val="000000"/>
          <w:sz w:val="12"/>
          <w:szCs w:val="12"/>
        </w:rPr>
        <w:t>Кокорева</w:t>
      </w:r>
      <w:proofErr w:type="spellEnd"/>
      <w:r>
        <w:rPr>
          <w:rFonts w:ascii="Verdana" w:hAnsi="Verdana"/>
          <w:color w:val="000000"/>
          <w:sz w:val="12"/>
          <w:szCs w:val="12"/>
        </w:rPr>
        <w:t>, Оксана Ивановна</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Москва</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13.00.07</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14221" w:rsidRDefault="00D14221" w:rsidP="00D14221">
      <w:pPr>
        <w:spacing w:after="0" w:line="240" w:lineRule="auto"/>
        <w:rPr>
          <w:rFonts w:ascii="Verdana" w:hAnsi="Verdana"/>
          <w:b/>
          <w:bCs/>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p>
    <w:p w:rsidR="00D14221" w:rsidRDefault="00D14221" w:rsidP="00D14221">
      <w:pPr>
        <w:spacing w:after="0" w:line="240" w:lineRule="auto"/>
        <w:rPr>
          <w:rFonts w:ascii="Verdana" w:hAnsi="Verdana"/>
          <w:color w:val="000000"/>
          <w:sz w:val="12"/>
          <w:szCs w:val="12"/>
        </w:rPr>
      </w:pPr>
      <w:r>
        <w:rPr>
          <w:rFonts w:ascii="Verdana" w:hAnsi="Verdana"/>
          <w:color w:val="000000"/>
          <w:sz w:val="12"/>
          <w:szCs w:val="12"/>
        </w:rPr>
        <w:t>204</w:t>
      </w:r>
    </w:p>
    <w:p w:rsidR="00B368D7" w:rsidRPr="00D14221" w:rsidRDefault="00D14221" w:rsidP="00D14221">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142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337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A2"/>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B94"/>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1F50"/>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AA3"/>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2EB"/>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221"/>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66D"/>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6AC9"/>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33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3782">
      <w:bodyDiv w:val="1"/>
      <w:marLeft w:val="0"/>
      <w:marRight w:val="0"/>
      <w:marTop w:val="0"/>
      <w:marBottom w:val="0"/>
      <w:divBdr>
        <w:top w:val="none" w:sz="0" w:space="0" w:color="auto"/>
        <w:left w:val="none" w:sz="0" w:space="0" w:color="auto"/>
        <w:bottom w:val="none" w:sz="0" w:space="0" w:color="auto"/>
        <w:right w:val="none" w:sz="0" w:space="0" w:color="auto"/>
      </w:divBdr>
      <w:divsChild>
        <w:div w:id="790706411">
          <w:marLeft w:val="0"/>
          <w:marRight w:val="0"/>
          <w:marTop w:val="0"/>
          <w:marBottom w:val="0"/>
          <w:divBdr>
            <w:top w:val="none" w:sz="0" w:space="0" w:color="auto"/>
            <w:left w:val="none" w:sz="0" w:space="0" w:color="auto"/>
            <w:bottom w:val="none" w:sz="0" w:space="0" w:color="auto"/>
            <w:right w:val="none" w:sz="0" w:space="0" w:color="auto"/>
          </w:divBdr>
        </w:div>
        <w:div w:id="708385122">
          <w:marLeft w:val="0"/>
          <w:marRight w:val="0"/>
          <w:marTop w:val="0"/>
          <w:marBottom w:val="0"/>
          <w:divBdr>
            <w:top w:val="none" w:sz="0" w:space="0" w:color="auto"/>
            <w:left w:val="none" w:sz="0" w:space="0" w:color="auto"/>
            <w:bottom w:val="none" w:sz="0" w:space="0" w:color="auto"/>
            <w:right w:val="none" w:sz="0" w:space="0" w:color="auto"/>
          </w:divBdr>
          <w:divsChild>
            <w:div w:id="926617822">
              <w:marLeft w:val="0"/>
              <w:marRight w:val="0"/>
              <w:marTop w:val="0"/>
              <w:marBottom w:val="0"/>
              <w:divBdr>
                <w:top w:val="none" w:sz="0" w:space="0" w:color="auto"/>
                <w:left w:val="none" w:sz="0" w:space="0" w:color="auto"/>
                <w:bottom w:val="none" w:sz="0" w:space="0" w:color="auto"/>
                <w:right w:val="none" w:sz="0" w:space="0" w:color="auto"/>
              </w:divBdr>
            </w:div>
          </w:divsChild>
        </w:div>
        <w:div w:id="1186866713">
          <w:marLeft w:val="0"/>
          <w:marRight w:val="0"/>
          <w:marTop w:val="0"/>
          <w:marBottom w:val="0"/>
          <w:divBdr>
            <w:top w:val="none" w:sz="0" w:space="0" w:color="auto"/>
            <w:left w:val="none" w:sz="0" w:space="0" w:color="auto"/>
            <w:bottom w:val="none" w:sz="0" w:space="0" w:color="auto"/>
            <w:right w:val="none" w:sz="0" w:space="0" w:color="auto"/>
          </w:divBdr>
        </w:div>
        <w:div w:id="1699040940">
          <w:marLeft w:val="0"/>
          <w:marRight w:val="0"/>
          <w:marTop w:val="0"/>
          <w:marBottom w:val="0"/>
          <w:divBdr>
            <w:top w:val="none" w:sz="0" w:space="0" w:color="auto"/>
            <w:left w:val="none" w:sz="0" w:space="0" w:color="auto"/>
            <w:bottom w:val="none" w:sz="0" w:space="0" w:color="auto"/>
            <w:right w:val="none" w:sz="0" w:space="0" w:color="auto"/>
          </w:divBdr>
          <w:divsChild>
            <w:div w:id="376853152">
              <w:marLeft w:val="0"/>
              <w:marRight w:val="0"/>
              <w:marTop w:val="0"/>
              <w:marBottom w:val="0"/>
              <w:divBdr>
                <w:top w:val="none" w:sz="0" w:space="0" w:color="auto"/>
                <w:left w:val="none" w:sz="0" w:space="0" w:color="auto"/>
                <w:bottom w:val="none" w:sz="0" w:space="0" w:color="auto"/>
                <w:right w:val="none" w:sz="0" w:space="0" w:color="auto"/>
              </w:divBdr>
            </w:div>
          </w:divsChild>
        </w:div>
        <w:div w:id="1237713764">
          <w:marLeft w:val="0"/>
          <w:marRight w:val="0"/>
          <w:marTop w:val="0"/>
          <w:marBottom w:val="0"/>
          <w:divBdr>
            <w:top w:val="none" w:sz="0" w:space="0" w:color="auto"/>
            <w:left w:val="none" w:sz="0" w:space="0" w:color="auto"/>
            <w:bottom w:val="none" w:sz="0" w:space="0" w:color="auto"/>
            <w:right w:val="none" w:sz="0" w:space="0" w:color="auto"/>
          </w:divBdr>
        </w:div>
        <w:div w:id="625283106">
          <w:marLeft w:val="0"/>
          <w:marRight w:val="0"/>
          <w:marTop w:val="0"/>
          <w:marBottom w:val="0"/>
          <w:divBdr>
            <w:top w:val="none" w:sz="0" w:space="0" w:color="auto"/>
            <w:left w:val="none" w:sz="0" w:space="0" w:color="auto"/>
            <w:bottom w:val="none" w:sz="0" w:space="0" w:color="auto"/>
            <w:right w:val="none" w:sz="0" w:space="0" w:color="auto"/>
          </w:divBdr>
          <w:divsChild>
            <w:div w:id="503202304">
              <w:marLeft w:val="0"/>
              <w:marRight w:val="0"/>
              <w:marTop w:val="0"/>
              <w:marBottom w:val="0"/>
              <w:divBdr>
                <w:top w:val="none" w:sz="0" w:space="0" w:color="auto"/>
                <w:left w:val="none" w:sz="0" w:space="0" w:color="auto"/>
                <w:bottom w:val="none" w:sz="0" w:space="0" w:color="auto"/>
                <w:right w:val="none" w:sz="0" w:space="0" w:color="auto"/>
              </w:divBdr>
            </w:div>
          </w:divsChild>
        </w:div>
        <w:div w:id="2127307057">
          <w:marLeft w:val="0"/>
          <w:marRight w:val="0"/>
          <w:marTop w:val="0"/>
          <w:marBottom w:val="0"/>
          <w:divBdr>
            <w:top w:val="none" w:sz="0" w:space="0" w:color="auto"/>
            <w:left w:val="none" w:sz="0" w:space="0" w:color="auto"/>
            <w:bottom w:val="none" w:sz="0" w:space="0" w:color="auto"/>
            <w:right w:val="none" w:sz="0" w:space="0" w:color="auto"/>
          </w:divBdr>
        </w:div>
        <w:div w:id="1983074278">
          <w:marLeft w:val="0"/>
          <w:marRight w:val="0"/>
          <w:marTop w:val="0"/>
          <w:marBottom w:val="0"/>
          <w:divBdr>
            <w:top w:val="none" w:sz="0" w:space="0" w:color="auto"/>
            <w:left w:val="none" w:sz="0" w:space="0" w:color="auto"/>
            <w:bottom w:val="none" w:sz="0" w:space="0" w:color="auto"/>
            <w:right w:val="none" w:sz="0" w:space="0" w:color="auto"/>
          </w:divBdr>
          <w:divsChild>
            <w:div w:id="1789855053">
              <w:marLeft w:val="0"/>
              <w:marRight w:val="0"/>
              <w:marTop w:val="0"/>
              <w:marBottom w:val="0"/>
              <w:divBdr>
                <w:top w:val="none" w:sz="0" w:space="0" w:color="auto"/>
                <w:left w:val="none" w:sz="0" w:space="0" w:color="auto"/>
                <w:bottom w:val="none" w:sz="0" w:space="0" w:color="auto"/>
                <w:right w:val="none" w:sz="0" w:space="0" w:color="auto"/>
              </w:divBdr>
            </w:div>
          </w:divsChild>
        </w:div>
        <w:div w:id="1443914827">
          <w:marLeft w:val="0"/>
          <w:marRight w:val="0"/>
          <w:marTop w:val="0"/>
          <w:marBottom w:val="0"/>
          <w:divBdr>
            <w:top w:val="none" w:sz="0" w:space="0" w:color="auto"/>
            <w:left w:val="none" w:sz="0" w:space="0" w:color="auto"/>
            <w:bottom w:val="none" w:sz="0" w:space="0" w:color="auto"/>
            <w:right w:val="none" w:sz="0" w:space="0" w:color="auto"/>
          </w:divBdr>
        </w:div>
        <w:div w:id="1558933259">
          <w:marLeft w:val="0"/>
          <w:marRight w:val="0"/>
          <w:marTop w:val="0"/>
          <w:marBottom w:val="0"/>
          <w:divBdr>
            <w:top w:val="none" w:sz="0" w:space="0" w:color="auto"/>
            <w:left w:val="none" w:sz="0" w:space="0" w:color="auto"/>
            <w:bottom w:val="none" w:sz="0" w:space="0" w:color="auto"/>
            <w:right w:val="none" w:sz="0" w:space="0" w:color="auto"/>
          </w:divBdr>
          <w:divsChild>
            <w:div w:id="621303069">
              <w:marLeft w:val="0"/>
              <w:marRight w:val="0"/>
              <w:marTop w:val="0"/>
              <w:marBottom w:val="0"/>
              <w:divBdr>
                <w:top w:val="none" w:sz="0" w:space="0" w:color="auto"/>
                <w:left w:val="none" w:sz="0" w:space="0" w:color="auto"/>
                <w:bottom w:val="none" w:sz="0" w:space="0" w:color="auto"/>
                <w:right w:val="none" w:sz="0" w:space="0" w:color="auto"/>
              </w:divBdr>
            </w:div>
          </w:divsChild>
        </w:div>
        <w:div w:id="257375610">
          <w:marLeft w:val="0"/>
          <w:marRight w:val="0"/>
          <w:marTop w:val="0"/>
          <w:marBottom w:val="0"/>
          <w:divBdr>
            <w:top w:val="none" w:sz="0" w:space="0" w:color="auto"/>
            <w:left w:val="none" w:sz="0" w:space="0" w:color="auto"/>
            <w:bottom w:val="none" w:sz="0" w:space="0" w:color="auto"/>
            <w:right w:val="none" w:sz="0" w:space="0" w:color="auto"/>
          </w:divBdr>
        </w:div>
        <w:div w:id="331026254">
          <w:marLeft w:val="0"/>
          <w:marRight w:val="0"/>
          <w:marTop w:val="0"/>
          <w:marBottom w:val="0"/>
          <w:divBdr>
            <w:top w:val="none" w:sz="0" w:space="0" w:color="auto"/>
            <w:left w:val="none" w:sz="0" w:space="0" w:color="auto"/>
            <w:bottom w:val="none" w:sz="0" w:space="0" w:color="auto"/>
            <w:right w:val="none" w:sz="0" w:space="0" w:color="auto"/>
          </w:divBdr>
          <w:divsChild>
            <w:div w:id="2024166186">
              <w:marLeft w:val="0"/>
              <w:marRight w:val="0"/>
              <w:marTop w:val="0"/>
              <w:marBottom w:val="0"/>
              <w:divBdr>
                <w:top w:val="none" w:sz="0" w:space="0" w:color="auto"/>
                <w:left w:val="none" w:sz="0" w:space="0" w:color="auto"/>
                <w:bottom w:val="none" w:sz="0" w:space="0" w:color="auto"/>
                <w:right w:val="none" w:sz="0" w:space="0" w:color="auto"/>
              </w:divBdr>
            </w:div>
          </w:divsChild>
        </w:div>
        <w:div w:id="562253223">
          <w:marLeft w:val="0"/>
          <w:marRight w:val="0"/>
          <w:marTop w:val="0"/>
          <w:marBottom w:val="0"/>
          <w:divBdr>
            <w:top w:val="none" w:sz="0" w:space="0" w:color="auto"/>
            <w:left w:val="none" w:sz="0" w:space="0" w:color="auto"/>
            <w:bottom w:val="none" w:sz="0" w:space="0" w:color="auto"/>
            <w:right w:val="none" w:sz="0" w:space="0" w:color="auto"/>
          </w:divBdr>
        </w:div>
        <w:div w:id="1290277796">
          <w:marLeft w:val="0"/>
          <w:marRight w:val="0"/>
          <w:marTop w:val="0"/>
          <w:marBottom w:val="0"/>
          <w:divBdr>
            <w:top w:val="none" w:sz="0" w:space="0" w:color="auto"/>
            <w:left w:val="none" w:sz="0" w:space="0" w:color="auto"/>
            <w:bottom w:val="none" w:sz="0" w:space="0" w:color="auto"/>
            <w:right w:val="none" w:sz="0" w:space="0" w:color="auto"/>
          </w:divBdr>
          <w:divsChild>
            <w:div w:id="782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49833">
      <w:bodyDiv w:val="1"/>
      <w:marLeft w:val="0"/>
      <w:marRight w:val="0"/>
      <w:marTop w:val="0"/>
      <w:marBottom w:val="0"/>
      <w:divBdr>
        <w:top w:val="none" w:sz="0" w:space="0" w:color="auto"/>
        <w:left w:val="none" w:sz="0" w:space="0" w:color="auto"/>
        <w:bottom w:val="none" w:sz="0" w:space="0" w:color="auto"/>
        <w:right w:val="none" w:sz="0" w:space="0" w:color="auto"/>
      </w:divBdr>
      <w:divsChild>
        <w:div w:id="892276577">
          <w:marLeft w:val="0"/>
          <w:marRight w:val="0"/>
          <w:marTop w:val="0"/>
          <w:marBottom w:val="0"/>
          <w:divBdr>
            <w:top w:val="none" w:sz="0" w:space="0" w:color="auto"/>
            <w:left w:val="none" w:sz="0" w:space="0" w:color="auto"/>
            <w:bottom w:val="none" w:sz="0" w:space="0" w:color="auto"/>
            <w:right w:val="none" w:sz="0" w:space="0" w:color="auto"/>
          </w:divBdr>
        </w:div>
        <w:div w:id="736971849">
          <w:marLeft w:val="0"/>
          <w:marRight w:val="0"/>
          <w:marTop w:val="0"/>
          <w:marBottom w:val="0"/>
          <w:divBdr>
            <w:top w:val="none" w:sz="0" w:space="0" w:color="auto"/>
            <w:left w:val="none" w:sz="0" w:space="0" w:color="auto"/>
            <w:bottom w:val="none" w:sz="0" w:space="0" w:color="auto"/>
            <w:right w:val="none" w:sz="0" w:space="0" w:color="auto"/>
          </w:divBdr>
          <w:divsChild>
            <w:div w:id="343022134">
              <w:marLeft w:val="0"/>
              <w:marRight w:val="0"/>
              <w:marTop w:val="0"/>
              <w:marBottom w:val="0"/>
              <w:divBdr>
                <w:top w:val="none" w:sz="0" w:space="0" w:color="auto"/>
                <w:left w:val="none" w:sz="0" w:space="0" w:color="auto"/>
                <w:bottom w:val="none" w:sz="0" w:space="0" w:color="auto"/>
                <w:right w:val="none" w:sz="0" w:space="0" w:color="auto"/>
              </w:divBdr>
            </w:div>
          </w:divsChild>
        </w:div>
        <w:div w:id="1035471675">
          <w:marLeft w:val="0"/>
          <w:marRight w:val="0"/>
          <w:marTop w:val="0"/>
          <w:marBottom w:val="0"/>
          <w:divBdr>
            <w:top w:val="none" w:sz="0" w:space="0" w:color="auto"/>
            <w:left w:val="none" w:sz="0" w:space="0" w:color="auto"/>
            <w:bottom w:val="none" w:sz="0" w:space="0" w:color="auto"/>
            <w:right w:val="none" w:sz="0" w:space="0" w:color="auto"/>
          </w:divBdr>
        </w:div>
        <w:div w:id="1462843794">
          <w:marLeft w:val="0"/>
          <w:marRight w:val="0"/>
          <w:marTop w:val="0"/>
          <w:marBottom w:val="0"/>
          <w:divBdr>
            <w:top w:val="none" w:sz="0" w:space="0" w:color="auto"/>
            <w:left w:val="none" w:sz="0" w:space="0" w:color="auto"/>
            <w:bottom w:val="none" w:sz="0" w:space="0" w:color="auto"/>
            <w:right w:val="none" w:sz="0" w:space="0" w:color="auto"/>
          </w:divBdr>
          <w:divsChild>
            <w:div w:id="1334260852">
              <w:marLeft w:val="0"/>
              <w:marRight w:val="0"/>
              <w:marTop w:val="0"/>
              <w:marBottom w:val="0"/>
              <w:divBdr>
                <w:top w:val="none" w:sz="0" w:space="0" w:color="auto"/>
                <w:left w:val="none" w:sz="0" w:space="0" w:color="auto"/>
                <w:bottom w:val="none" w:sz="0" w:space="0" w:color="auto"/>
                <w:right w:val="none" w:sz="0" w:space="0" w:color="auto"/>
              </w:divBdr>
            </w:div>
          </w:divsChild>
        </w:div>
        <w:div w:id="787506386">
          <w:marLeft w:val="0"/>
          <w:marRight w:val="0"/>
          <w:marTop w:val="0"/>
          <w:marBottom w:val="0"/>
          <w:divBdr>
            <w:top w:val="none" w:sz="0" w:space="0" w:color="auto"/>
            <w:left w:val="none" w:sz="0" w:space="0" w:color="auto"/>
            <w:bottom w:val="none" w:sz="0" w:space="0" w:color="auto"/>
            <w:right w:val="none" w:sz="0" w:space="0" w:color="auto"/>
          </w:divBdr>
        </w:div>
        <w:div w:id="1627153340">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18719700">
          <w:marLeft w:val="0"/>
          <w:marRight w:val="0"/>
          <w:marTop w:val="0"/>
          <w:marBottom w:val="0"/>
          <w:divBdr>
            <w:top w:val="none" w:sz="0" w:space="0" w:color="auto"/>
            <w:left w:val="none" w:sz="0" w:space="0" w:color="auto"/>
            <w:bottom w:val="none" w:sz="0" w:space="0" w:color="auto"/>
            <w:right w:val="none" w:sz="0" w:space="0" w:color="auto"/>
          </w:divBdr>
        </w:div>
        <w:div w:id="1171145754">
          <w:marLeft w:val="0"/>
          <w:marRight w:val="0"/>
          <w:marTop w:val="0"/>
          <w:marBottom w:val="0"/>
          <w:divBdr>
            <w:top w:val="none" w:sz="0" w:space="0" w:color="auto"/>
            <w:left w:val="none" w:sz="0" w:space="0" w:color="auto"/>
            <w:bottom w:val="none" w:sz="0" w:space="0" w:color="auto"/>
            <w:right w:val="none" w:sz="0" w:space="0" w:color="auto"/>
          </w:divBdr>
          <w:divsChild>
            <w:div w:id="1228110164">
              <w:marLeft w:val="0"/>
              <w:marRight w:val="0"/>
              <w:marTop w:val="0"/>
              <w:marBottom w:val="0"/>
              <w:divBdr>
                <w:top w:val="none" w:sz="0" w:space="0" w:color="auto"/>
                <w:left w:val="none" w:sz="0" w:space="0" w:color="auto"/>
                <w:bottom w:val="none" w:sz="0" w:space="0" w:color="auto"/>
                <w:right w:val="none" w:sz="0" w:space="0" w:color="auto"/>
              </w:divBdr>
            </w:div>
          </w:divsChild>
        </w:div>
        <w:div w:id="1205363891">
          <w:marLeft w:val="0"/>
          <w:marRight w:val="0"/>
          <w:marTop w:val="0"/>
          <w:marBottom w:val="0"/>
          <w:divBdr>
            <w:top w:val="none" w:sz="0" w:space="0" w:color="auto"/>
            <w:left w:val="none" w:sz="0" w:space="0" w:color="auto"/>
            <w:bottom w:val="none" w:sz="0" w:space="0" w:color="auto"/>
            <w:right w:val="none" w:sz="0" w:space="0" w:color="auto"/>
          </w:divBdr>
        </w:div>
        <w:div w:id="935751138">
          <w:marLeft w:val="0"/>
          <w:marRight w:val="0"/>
          <w:marTop w:val="0"/>
          <w:marBottom w:val="0"/>
          <w:divBdr>
            <w:top w:val="none" w:sz="0" w:space="0" w:color="auto"/>
            <w:left w:val="none" w:sz="0" w:space="0" w:color="auto"/>
            <w:bottom w:val="none" w:sz="0" w:space="0" w:color="auto"/>
            <w:right w:val="none" w:sz="0" w:space="0" w:color="auto"/>
          </w:divBdr>
          <w:divsChild>
            <w:div w:id="1549565382">
              <w:marLeft w:val="0"/>
              <w:marRight w:val="0"/>
              <w:marTop w:val="0"/>
              <w:marBottom w:val="0"/>
              <w:divBdr>
                <w:top w:val="none" w:sz="0" w:space="0" w:color="auto"/>
                <w:left w:val="none" w:sz="0" w:space="0" w:color="auto"/>
                <w:bottom w:val="none" w:sz="0" w:space="0" w:color="auto"/>
                <w:right w:val="none" w:sz="0" w:space="0" w:color="auto"/>
              </w:divBdr>
            </w:div>
          </w:divsChild>
        </w:div>
        <w:div w:id="402339161">
          <w:marLeft w:val="0"/>
          <w:marRight w:val="0"/>
          <w:marTop w:val="0"/>
          <w:marBottom w:val="0"/>
          <w:divBdr>
            <w:top w:val="none" w:sz="0" w:space="0" w:color="auto"/>
            <w:left w:val="none" w:sz="0" w:space="0" w:color="auto"/>
            <w:bottom w:val="none" w:sz="0" w:space="0" w:color="auto"/>
            <w:right w:val="none" w:sz="0" w:space="0" w:color="auto"/>
          </w:divBdr>
        </w:div>
        <w:div w:id="724447996">
          <w:marLeft w:val="0"/>
          <w:marRight w:val="0"/>
          <w:marTop w:val="0"/>
          <w:marBottom w:val="0"/>
          <w:divBdr>
            <w:top w:val="none" w:sz="0" w:space="0" w:color="auto"/>
            <w:left w:val="none" w:sz="0" w:space="0" w:color="auto"/>
            <w:bottom w:val="none" w:sz="0" w:space="0" w:color="auto"/>
            <w:right w:val="none" w:sz="0" w:space="0" w:color="auto"/>
          </w:divBdr>
          <w:divsChild>
            <w:div w:id="535508256">
              <w:marLeft w:val="0"/>
              <w:marRight w:val="0"/>
              <w:marTop w:val="0"/>
              <w:marBottom w:val="0"/>
              <w:divBdr>
                <w:top w:val="none" w:sz="0" w:space="0" w:color="auto"/>
                <w:left w:val="none" w:sz="0" w:space="0" w:color="auto"/>
                <w:bottom w:val="none" w:sz="0" w:space="0" w:color="auto"/>
                <w:right w:val="none" w:sz="0" w:space="0" w:color="auto"/>
              </w:divBdr>
            </w:div>
          </w:divsChild>
        </w:div>
        <w:div w:id="376049474">
          <w:marLeft w:val="0"/>
          <w:marRight w:val="0"/>
          <w:marTop w:val="0"/>
          <w:marBottom w:val="0"/>
          <w:divBdr>
            <w:top w:val="none" w:sz="0" w:space="0" w:color="auto"/>
            <w:left w:val="none" w:sz="0" w:space="0" w:color="auto"/>
            <w:bottom w:val="none" w:sz="0" w:space="0" w:color="auto"/>
            <w:right w:val="none" w:sz="0" w:space="0" w:color="auto"/>
          </w:divBdr>
        </w:div>
        <w:div w:id="980309891">
          <w:marLeft w:val="0"/>
          <w:marRight w:val="0"/>
          <w:marTop w:val="0"/>
          <w:marBottom w:val="0"/>
          <w:divBdr>
            <w:top w:val="none" w:sz="0" w:space="0" w:color="auto"/>
            <w:left w:val="none" w:sz="0" w:space="0" w:color="auto"/>
            <w:bottom w:val="none" w:sz="0" w:space="0" w:color="auto"/>
            <w:right w:val="none" w:sz="0" w:space="0" w:color="auto"/>
          </w:divBdr>
          <w:divsChild>
            <w:div w:id="1595239126">
              <w:marLeft w:val="0"/>
              <w:marRight w:val="0"/>
              <w:marTop w:val="0"/>
              <w:marBottom w:val="0"/>
              <w:divBdr>
                <w:top w:val="none" w:sz="0" w:space="0" w:color="auto"/>
                <w:left w:val="none" w:sz="0" w:space="0" w:color="auto"/>
                <w:bottom w:val="none" w:sz="0" w:space="0" w:color="auto"/>
                <w:right w:val="none" w:sz="0" w:space="0" w:color="auto"/>
              </w:divBdr>
            </w:div>
          </w:divsChild>
        </w:div>
        <w:div w:id="1492022853">
          <w:marLeft w:val="0"/>
          <w:marRight w:val="0"/>
          <w:marTop w:val="201"/>
          <w:marBottom w:val="0"/>
          <w:divBdr>
            <w:top w:val="none" w:sz="0" w:space="0" w:color="auto"/>
            <w:left w:val="none" w:sz="0" w:space="0" w:color="auto"/>
            <w:bottom w:val="none" w:sz="0" w:space="0" w:color="auto"/>
            <w:right w:val="none" w:sz="0" w:space="0" w:color="auto"/>
          </w:divBdr>
          <w:divsChild>
            <w:div w:id="889848291">
              <w:marLeft w:val="0"/>
              <w:marRight w:val="0"/>
              <w:marTop w:val="0"/>
              <w:marBottom w:val="0"/>
              <w:divBdr>
                <w:top w:val="none" w:sz="0" w:space="0" w:color="auto"/>
                <w:left w:val="none" w:sz="0" w:space="0" w:color="auto"/>
                <w:bottom w:val="none" w:sz="0" w:space="0" w:color="auto"/>
                <w:right w:val="none" w:sz="0" w:space="0" w:color="auto"/>
              </w:divBdr>
              <w:divsChild>
                <w:div w:id="14100397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5614236">
          <w:marLeft w:val="0"/>
          <w:marRight w:val="0"/>
          <w:marTop w:val="201"/>
          <w:marBottom w:val="0"/>
          <w:divBdr>
            <w:top w:val="none" w:sz="0" w:space="0" w:color="auto"/>
            <w:left w:val="none" w:sz="0" w:space="0" w:color="auto"/>
            <w:bottom w:val="none" w:sz="0" w:space="0" w:color="auto"/>
            <w:right w:val="none" w:sz="0" w:space="0" w:color="auto"/>
          </w:divBdr>
          <w:divsChild>
            <w:div w:id="20059491">
              <w:marLeft w:val="0"/>
              <w:marRight w:val="0"/>
              <w:marTop w:val="0"/>
              <w:marBottom w:val="0"/>
              <w:divBdr>
                <w:top w:val="none" w:sz="0" w:space="0" w:color="auto"/>
                <w:left w:val="none" w:sz="0" w:space="0" w:color="auto"/>
                <w:bottom w:val="none" w:sz="0" w:space="0" w:color="auto"/>
                <w:right w:val="none" w:sz="0" w:space="0" w:color="auto"/>
              </w:divBdr>
              <w:divsChild>
                <w:div w:id="13451327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8732318">
          <w:marLeft w:val="0"/>
          <w:marRight w:val="0"/>
          <w:marTop w:val="201"/>
          <w:marBottom w:val="0"/>
          <w:divBdr>
            <w:top w:val="none" w:sz="0" w:space="0" w:color="auto"/>
            <w:left w:val="none" w:sz="0" w:space="0" w:color="auto"/>
            <w:bottom w:val="none" w:sz="0" w:space="0" w:color="auto"/>
            <w:right w:val="none" w:sz="0" w:space="0" w:color="auto"/>
          </w:divBdr>
          <w:divsChild>
            <w:div w:id="756636658">
              <w:marLeft w:val="0"/>
              <w:marRight w:val="0"/>
              <w:marTop w:val="0"/>
              <w:marBottom w:val="0"/>
              <w:divBdr>
                <w:top w:val="none" w:sz="0" w:space="0" w:color="auto"/>
                <w:left w:val="none" w:sz="0" w:space="0" w:color="auto"/>
                <w:bottom w:val="none" w:sz="0" w:space="0" w:color="auto"/>
                <w:right w:val="none" w:sz="0" w:space="0" w:color="auto"/>
              </w:divBdr>
              <w:divsChild>
                <w:div w:id="10867322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00040626">
          <w:marLeft w:val="0"/>
          <w:marRight w:val="0"/>
          <w:marTop w:val="201"/>
          <w:marBottom w:val="0"/>
          <w:divBdr>
            <w:top w:val="none" w:sz="0" w:space="0" w:color="auto"/>
            <w:left w:val="none" w:sz="0" w:space="0" w:color="auto"/>
            <w:bottom w:val="none" w:sz="0" w:space="0" w:color="auto"/>
            <w:right w:val="none" w:sz="0" w:space="0" w:color="auto"/>
          </w:divBdr>
          <w:divsChild>
            <w:div w:id="1390494133">
              <w:marLeft w:val="0"/>
              <w:marRight w:val="0"/>
              <w:marTop w:val="0"/>
              <w:marBottom w:val="0"/>
              <w:divBdr>
                <w:top w:val="none" w:sz="0" w:space="0" w:color="auto"/>
                <w:left w:val="none" w:sz="0" w:space="0" w:color="auto"/>
                <w:bottom w:val="none" w:sz="0" w:space="0" w:color="auto"/>
                <w:right w:val="none" w:sz="0" w:space="0" w:color="auto"/>
              </w:divBdr>
              <w:divsChild>
                <w:div w:id="11383037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191534">
      <w:bodyDiv w:val="1"/>
      <w:marLeft w:val="0"/>
      <w:marRight w:val="0"/>
      <w:marTop w:val="0"/>
      <w:marBottom w:val="0"/>
      <w:divBdr>
        <w:top w:val="none" w:sz="0" w:space="0" w:color="auto"/>
        <w:left w:val="none" w:sz="0" w:space="0" w:color="auto"/>
        <w:bottom w:val="none" w:sz="0" w:space="0" w:color="auto"/>
        <w:right w:val="none" w:sz="0" w:space="0" w:color="auto"/>
      </w:divBdr>
      <w:divsChild>
        <w:div w:id="1383745729">
          <w:marLeft w:val="0"/>
          <w:marRight w:val="0"/>
          <w:marTop w:val="0"/>
          <w:marBottom w:val="0"/>
          <w:divBdr>
            <w:top w:val="none" w:sz="0" w:space="0" w:color="auto"/>
            <w:left w:val="none" w:sz="0" w:space="0" w:color="auto"/>
            <w:bottom w:val="none" w:sz="0" w:space="0" w:color="auto"/>
            <w:right w:val="none" w:sz="0" w:space="0" w:color="auto"/>
          </w:divBdr>
        </w:div>
        <w:div w:id="539362745">
          <w:marLeft w:val="0"/>
          <w:marRight w:val="0"/>
          <w:marTop w:val="0"/>
          <w:marBottom w:val="0"/>
          <w:divBdr>
            <w:top w:val="none" w:sz="0" w:space="0" w:color="auto"/>
            <w:left w:val="none" w:sz="0" w:space="0" w:color="auto"/>
            <w:bottom w:val="none" w:sz="0" w:space="0" w:color="auto"/>
            <w:right w:val="none" w:sz="0" w:space="0" w:color="auto"/>
          </w:divBdr>
          <w:divsChild>
            <w:div w:id="612325476">
              <w:marLeft w:val="0"/>
              <w:marRight w:val="0"/>
              <w:marTop w:val="0"/>
              <w:marBottom w:val="0"/>
              <w:divBdr>
                <w:top w:val="none" w:sz="0" w:space="0" w:color="auto"/>
                <w:left w:val="none" w:sz="0" w:space="0" w:color="auto"/>
                <w:bottom w:val="none" w:sz="0" w:space="0" w:color="auto"/>
                <w:right w:val="none" w:sz="0" w:space="0" w:color="auto"/>
              </w:divBdr>
            </w:div>
          </w:divsChild>
        </w:div>
        <w:div w:id="91709992">
          <w:marLeft w:val="0"/>
          <w:marRight w:val="0"/>
          <w:marTop w:val="0"/>
          <w:marBottom w:val="0"/>
          <w:divBdr>
            <w:top w:val="none" w:sz="0" w:space="0" w:color="auto"/>
            <w:left w:val="none" w:sz="0" w:space="0" w:color="auto"/>
            <w:bottom w:val="none" w:sz="0" w:space="0" w:color="auto"/>
            <w:right w:val="none" w:sz="0" w:space="0" w:color="auto"/>
          </w:divBdr>
        </w:div>
        <w:div w:id="1059208118">
          <w:marLeft w:val="0"/>
          <w:marRight w:val="0"/>
          <w:marTop w:val="0"/>
          <w:marBottom w:val="0"/>
          <w:divBdr>
            <w:top w:val="none" w:sz="0" w:space="0" w:color="auto"/>
            <w:left w:val="none" w:sz="0" w:space="0" w:color="auto"/>
            <w:bottom w:val="none" w:sz="0" w:space="0" w:color="auto"/>
            <w:right w:val="none" w:sz="0" w:space="0" w:color="auto"/>
          </w:divBdr>
          <w:divsChild>
            <w:div w:id="952052614">
              <w:marLeft w:val="0"/>
              <w:marRight w:val="0"/>
              <w:marTop w:val="0"/>
              <w:marBottom w:val="0"/>
              <w:divBdr>
                <w:top w:val="none" w:sz="0" w:space="0" w:color="auto"/>
                <w:left w:val="none" w:sz="0" w:space="0" w:color="auto"/>
                <w:bottom w:val="none" w:sz="0" w:space="0" w:color="auto"/>
                <w:right w:val="none" w:sz="0" w:space="0" w:color="auto"/>
              </w:divBdr>
            </w:div>
          </w:divsChild>
        </w:div>
        <w:div w:id="1640038699">
          <w:marLeft w:val="0"/>
          <w:marRight w:val="0"/>
          <w:marTop w:val="0"/>
          <w:marBottom w:val="0"/>
          <w:divBdr>
            <w:top w:val="none" w:sz="0" w:space="0" w:color="auto"/>
            <w:left w:val="none" w:sz="0" w:space="0" w:color="auto"/>
            <w:bottom w:val="none" w:sz="0" w:space="0" w:color="auto"/>
            <w:right w:val="none" w:sz="0" w:space="0" w:color="auto"/>
          </w:divBdr>
        </w:div>
        <w:div w:id="970751736">
          <w:marLeft w:val="0"/>
          <w:marRight w:val="0"/>
          <w:marTop w:val="0"/>
          <w:marBottom w:val="0"/>
          <w:divBdr>
            <w:top w:val="none" w:sz="0" w:space="0" w:color="auto"/>
            <w:left w:val="none" w:sz="0" w:space="0" w:color="auto"/>
            <w:bottom w:val="none" w:sz="0" w:space="0" w:color="auto"/>
            <w:right w:val="none" w:sz="0" w:space="0" w:color="auto"/>
          </w:divBdr>
          <w:divsChild>
            <w:div w:id="1652059338">
              <w:marLeft w:val="0"/>
              <w:marRight w:val="0"/>
              <w:marTop w:val="0"/>
              <w:marBottom w:val="0"/>
              <w:divBdr>
                <w:top w:val="none" w:sz="0" w:space="0" w:color="auto"/>
                <w:left w:val="none" w:sz="0" w:space="0" w:color="auto"/>
                <w:bottom w:val="none" w:sz="0" w:space="0" w:color="auto"/>
                <w:right w:val="none" w:sz="0" w:space="0" w:color="auto"/>
              </w:divBdr>
            </w:div>
          </w:divsChild>
        </w:div>
        <w:div w:id="808669797">
          <w:marLeft w:val="0"/>
          <w:marRight w:val="0"/>
          <w:marTop w:val="0"/>
          <w:marBottom w:val="0"/>
          <w:divBdr>
            <w:top w:val="none" w:sz="0" w:space="0" w:color="auto"/>
            <w:left w:val="none" w:sz="0" w:space="0" w:color="auto"/>
            <w:bottom w:val="none" w:sz="0" w:space="0" w:color="auto"/>
            <w:right w:val="none" w:sz="0" w:space="0" w:color="auto"/>
          </w:divBdr>
        </w:div>
        <w:div w:id="1652714293">
          <w:marLeft w:val="0"/>
          <w:marRight w:val="0"/>
          <w:marTop w:val="0"/>
          <w:marBottom w:val="0"/>
          <w:divBdr>
            <w:top w:val="none" w:sz="0" w:space="0" w:color="auto"/>
            <w:left w:val="none" w:sz="0" w:space="0" w:color="auto"/>
            <w:bottom w:val="none" w:sz="0" w:space="0" w:color="auto"/>
            <w:right w:val="none" w:sz="0" w:space="0" w:color="auto"/>
          </w:divBdr>
          <w:divsChild>
            <w:div w:id="213468925">
              <w:marLeft w:val="0"/>
              <w:marRight w:val="0"/>
              <w:marTop w:val="0"/>
              <w:marBottom w:val="0"/>
              <w:divBdr>
                <w:top w:val="none" w:sz="0" w:space="0" w:color="auto"/>
                <w:left w:val="none" w:sz="0" w:space="0" w:color="auto"/>
                <w:bottom w:val="none" w:sz="0" w:space="0" w:color="auto"/>
                <w:right w:val="none" w:sz="0" w:space="0" w:color="auto"/>
              </w:divBdr>
            </w:div>
          </w:divsChild>
        </w:div>
        <w:div w:id="1947497012">
          <w:marLeft w:val="0"/>
          <w:marRight w:val="0"/>
          <w:marTop w:val="0"/>
          <w:marBottom w:val="0"/>
          <w:divBdr>
            <w:top w:val="none" w:sz="0" w:space="0" w:color="auto"/>
            <w:left w:val="none" w:sz="0" w:space="0" w:color="auto"/>
            <w:bottom w:val="none" w:sz="0" w:space="0" w:color="auto"/>
            <w:right w:val="none" w:sz="0" w:space="0" w:color="auto"/>
          </w:divBdr>
        </w:div>
        <w:div w:id="953361824">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
          </w:divsChild>
        </w:div>
        <w:div w:id="1814905773">
          <w:marLeft w:val="0"/>
          <w:marRight w:val="0"/>
          <w:marTop w:val="0"/>
          <w:marBottom w:val="0"/>
          <w:divBdr>
            <w:top w:val="none" w:sz="0" w:space="0" w:color="auto"/>
            <w:left w:val="none" w:sz="0" w:space="0" w:color="auto"/>
            <w:bottom w:val="none" w:sz="0" w:space="0" w:color="auto"/>
            <w:right w:val="none" w:sz="0" w:space="0" w:color="auto"/>
          </w:divBdr>
        </w:div>
        <w:div w:id="77559959">
          <w:marLeft w:val="0"/>
          <w:marRight w:val="0"/>
          <w:marTop w:val="0"/>
          <w:marBottom w:val="0"/>
          <w:divBdr>
            <w:top w:val="none" w:sz="0" w:space="0" w:color="auto"/>
            <w:left w:val="none" w:sz="0" w:space="0" w:color="auto"/>
            <w:bottom w:val="none" w:sz="0" w:space="0" w:color="auto"/>
            <w:right w:val="none" w:sz="0" w:space="0" w:color="auto"/>
          </w:divBdr>
          <w:divsChild>
            <w:div w:id="1836997735">
              <w:marLeft w:val="0"/>
              <w:marRight w:val="0"/>
              <w:marTop w:val="0"/>
              <w:marBottom w:val="0"/>
              <w:divBdr>
                <w:top w:val="none" w:sz="0" w:space="0" w:color="auto"/>
                <w:left w:val="none" w:sz="0" w:space="0" w:color="auto"/>
                <w:bottom w:val="none" w:sz="0" w:space="0" w:color="auto"/>
                <w:right w:val="none" w:sz="0" w:space="0" w:color="auto"/>
              </w:divBdr>
            </w:div>
          </w:divsChild>
        </w:div>
        <w:div w:id="1634212894">
          <w:marLeft w:val="0"/>
          <w:marRight w:val="0"/>
          <w:marTop w:val="0"/>
          <w:marBottom w:val="0"/>
          <w:divBdr>
            <w:top w:val="none" w:sz="0" w:space="0" w:color="auto"/>
            <w:left w:val="none" w:sz="0" w:space="0" w:color="auto"/>
            <w:bottom w:val="none" w:sz="0" w:space="0" w:color="auto"/>
            <w:right w:val="none" w:sz="0" w:space="0" w:color="auto"/>
          </w:divBdr>
        </w:div>
        <w:div w:id="1760325651">
          <w:marLeft w:val="0"/>
          <w:marRight w:val="0"/>
          <w:marTop w:val="0"/>
          <w:marBottom w:val="0"/>
          <w:divBdr>
            <w:top w:val="none" w:sz="0" w:space="0" w:color="auto"/>
            <w:left w:val="none" w:sz="0" w:space="0" w:color="auto"/>
            <w:bottom w:val="none" w:sz="0" w:space="0" w:color="auto"/>
            <w:right w:val="none" w:sz="0" w:space="0" w:color="auto"/>
          </w:divBdr>
          <w:divsChild>
            <w:div w:id="685059892">
              <w:marLeft w:val="0"/>
              <w:marRight w:val="0"/>
              <w:marTop w:val="0"/>
              <w:marBottom w:val="0"/>
              <w:divBdr>
                <w:top w:val="none" w:sz="0" w:space="0" w:color="auto"/>
                <w:left w:val="none" w:sz="0" w:space="0" w:color="auto"/>
                <w:bottom w:val="none" w:sz="0" w:space="0" w:color="auto"/>
                <w:right w:val="none" w:sz="0" w:space="0" w:color="auto"/>
              </w:divBdr>
            </w:div>
          </w:divsChild>
        </w:div>
        <w:div w:id="867572176">
          <w:marLeft w:val="0"/>
          <w:marRight w:val="0"/>
          <w:marTop w:val="201"/>
          <w:marBottom w:val="0"/>
          <w:divBdr>
            <w:top w:val="none" w:sz="0" w:space="0" w:color="auto"/>
            <w:left w:val="none" w:sz="0" w:space="0" w:color="auto"/>
            <w:bottom w:val="none" w:sz="0" w:space="0" w:color="auto"/>
            <w:right w:val="none" w:sz="0" w:space="0" w:color="auto"/>
          </w:divBdr>
          <w:divsChild>
            <w:div w:id="937297548">
              <w:marLeft w:val="0"/>
              <w:marRight w:val="0"/>
              <w:marTop w:val="0"/>
              <w:marBottom w:val="0"/>
              <w:divBdr>
                <w:top w:val="none" w:sz="0" w:space="0" w:color="auto"/>
                <w:left w:val="none" w:sz="0" w:space="0" w:color="auto"/>
                <w:bottom w:val="none" w:sz="0" w:space="0" w:color="auto"/>
                <w:right w:val="none" w:sz="0" w:space="0" w:color="auto"/>
              </w:divBdr>
              <w:divsChild>
                <w:div w:id="8715737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7867903">
          <w:marLeft w:val="0"/>
          <w:marRight w:val="0"/>
          <w:marTop w:val="201"/>
          <w:marBottom w:val="0"/>
          <w:divBdr>
            <w:top w:val="none" w:sz="0" w:space="0" w:color="auto"/>
            <w:left w:val="none" w:sz="0" w:space="0" w:color="auto"/>
            <w:bottom w:val="none" w:sz="0" w:space="0" w:color="auto"/>
            <w:right w:val="none" w:sz="0" w:space="0" w:color="auto"/>
          </w:divBdr>
          <w:divsChild>
            <w:div w:id="1682658699">
              <w:marLeft w:val="0"/>
              <w:marRight w:val="0"/>
              <w:marTop w:val="0"/>
              <w:marBottom w:val="0"/>
              <w:divBdr>
                <w:top w:val="none" w:sz="0" w:space="0" w:color="auto"/>
                <w:left w:val="none" w:sz="0" w:space="0" w:color="auto"/>
                <w:bottom w:val="none" w:sz="0" w:space="0" w:color="auto"/>
                <w:right w:val="none" w:sz="0" w:space="0" w:color="auto"/>
              </w:divBdr>
              <w:divsChild>
                <w:div w:id="1509248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1343917">
          <w:marLeft w:val="0"/>
          <w:marRight w:val="0"/>
          <w:marTop w:val="201"/>
          <w:marBottom w:val="0"/>
          <w:divBdr>
            <w:top w:val="none" w:sz="0" w:space="0" w:color="auto"/>
            <w:left w:val="none" w:sz="0" w:space="0" w:color="auto"/>
            <w:bottom w:val="none" w:sz="0" w:space="0" w:color="auto"/>
            <w:right w:val="none" w:sz="0" w:space="0" w:color="auto"/>
          </w:divBdr>
          <w:divsChild>
            <w:div w:id="481040363">
              <w:marLeft w:val="0"/>
              <w:marRight w:val="0"/>
              <w:marTop w:val="0"/>
              <w:marBottom w:val="0"/>
              <w:divBdr>
                <w:top w:val="none" w:sz="0" w:space="0" w:color="auto"/>
                <w:left w:val="none" w:sz="0" w:space="0" w:color="auto"/>
                <w:bottom w:val="none" w:sz="0" w:space="0" w:color="auto"/>
                <w:right w:val="none" w:sz="0" w:space="0" w:color="auto"/>
              </w:divBdr>
              <w:divsChild>
                <w:div w:id="14131660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1576110">
          <w:marLeft w:val="0"/>
          <w:marRight w:val="0"/>
          <w:marTop w:val="201"/>
          <w:marBottom w:val="0"/>
          <w:divBdr>
            <w:top w:val="none" w:sz="0" w:space="0" w:color="auto"/>
            <w:left w:val="none" w:sz="0" w:space="0" w:color="auto"/>
            <w:bottom w:val="none" w:sz="0" w:space="0" w:color="auto"/>
            <w:right w:val="none" w:sz="0" w:space="0" w:color="auto"/>
          </w:divBdr>
          <w:divsChild>
            <w:div w:id="754084358">
              <w:marLeft w:val="0"/>
              <w:marRight w:val="0"/>
              <w:marTop w:val="0"/>
              <w:marBottom w:val="0"/>
              <w:divBdr>
                <w:top w:val="none" w:sz="0" w:space="0" w:color="auto"/>
                <w:left w:val="none" w:sz="0" w:space="0" w:color="auto"/>
                <w:bottom w:val="none" w:sz="0" w:space="0" w:color="auto"/>
                <w:right w:val="none" w:sz="0" w:space="0" w:color="auto"/>
              </w:divBdr>
              <w:divsChild>
                <w:div w:id="1576161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9407838">
      <w:bodyDiv w:val="1"/>
      <w:marLeft w:val="0"/>
      <w:marRight w:val="0"/>
      <w:marTop w:val="0"/>
      <w:marBottom w:val="0"/>
      <w:divBdr>
        <w:top w:val="none" w:sz="0" w:space="0" w:color="auto"/>
        <w:left w:val="none" w:sz="0" w:space="0" w:color="auto"/>
        <w:bottom w:val="none" w:sz="0" w:space="0" w:color="auto"/>
        <w:right w:val="none" w:sz="0" w:space="0" w:color="auto"/>
      </w:divBdr>
      <w:divsChild>
        <w:div w:id="1743478430">
          <w:marLeft w:val="0"/>
          <w:marRight w:val="0"/>
          <w:marTop w:val="0"/>
          <w:marBottom w:val="0"/>
          <w:divBdr>
            <w:top w:val="none" w:sz="0" w:space="0" w:color="auto"/>
            <w:left w:val="none" w:sz="0" w:space="0" w:color="auto"/>
            <w:bottom w:val="none" w:sz="0" w:space="0" w:color="auto"/>
            <w:right w:val="none" w:sz="0" w:space="0" w:color="auto"/>
          </w:divBdr>
        </w:div>
        <w:div w:id="207300708">
          <w:marLeft w:val="0"/>
          <w:marRight w:val="0"/>
          <w:marTop w:val="0"/>
          <w:marBottom w:val="0"/>
          <w:divBdr>
            <w:top w:val="none" w:sz="0" w:space="0" w:color="auto"/>
            <w:left w:val="none" w:sz="0" w:space="0" w:color="auto"/>
            <w:bottom w:val="none" w:sz="0" w:space="0" w:color="auto"/>
            <w:right w:val="none" w:sz="0" w:space="0" w:color="auto"/>
          </w:divBdr>
          <w:divsChild>
            <w:div w:id="1894001260">
              <w:marLeft w:val="0"/>
              <w:marRight w:val="0"/>
              <w:marTop w:val="0"/>
              <w:marBottom w:val="0"/>
              <w:divBdr>
                <w:top w:val="none" w:sz="0" w:space="0" w:color="auto"/>
                <w:left w:val="none" w:sz="0" w:space="0" w:color="auto"/>
                <w:bottom w:val="none" w:sz="0" w:space="0" w:color="auto"/>
                <w:right w:val="none" w:sz="0" w:space="0" w:color="auto"/>
              </w:divBdr>
            </w:div>
          </w:divsChild>
        </w:div>
        <w:div w:id="463625647">
          <w:marLeft w:val="0"/>
          <w:marRight w:val="0"/>
          <w:marTop w:val="0"/>
          <w:marBottom w:val="0"/>
          <w:divBdr>
            <w:top w:val="none" w:sz="0" w:space="0" w:color="auto"/>
            <w:left w:val="none" w:sz="0" w:space="0" w:color="auto"/>
            <w:bottom w:val="none" w:sz="0" w:space="0" w:color="auto"/>
            <w:right w:val="none" w:sz="0" w:space="0" w:color="auto"/>
          </w:divBdr>
        </w:div>
        <w:div w:id="703292524">
          <w:marLeft w:val="0"/>
          <w:marRight w:val="0"/>
          <w:marTop w:val="0"/>
          <w:marBottom w:val="0"/>
          <w:divBdr>
            <w:top w:val="none" w:sz="0" w:space="0" w:color="auto"/>
            <w:left w:val="none" w:sz="0" w:space="0" w:color="auto"/>
            <w:bottom w:val="none" w:sz="0" w:space="0" w:color="auto"/>
            <w:right w:val="none" w:sz="0" w:space="0" w:color="auto"/>
          </w:divBdr>
          <w:divsChild>
            <w:div w:id="868688292">
              <w:marLeft w:val="0"/>
              <w:marRight w:val="0"/>
              <w:marTop w:val="0"/>
              <w:marBottom w:val="0"/>
              <w:divBdr>
                <w:top w:val="none" w:sz="0" w:space="0" w:color="auto"/>
                <w:left w:val="none" w:sz="0" w:space="0" w:color="auto"/>
                <w:bottom w:val="none" w:sz="0" w:space="0" w:color="auto"/>
                <w:right w:val="none" w:sz="0" w:space="0" w:color="auto"/>
              </w:divBdr>
            </w:div>
          </w:divsChild>
        </w:div>
        <w:div w:id="395007749">
          <w:marLeft w:val="0"/>
          <w:marRight w:val="0"/>
          <w:marTop w:val="0"/>
          <w:marBottom w:val="0"/>
          <w:divBdr>
            <w:top w:val="none" w:sz="0" w:space="0" w:color="auto"/>
            <w:left w:val="none" w:sz="0" w:space="0" w:color="auto"/>
            <w:bottom w:val="none" w:sz="0" w:space="0" w:color="auto"/>
            <w:right w:val="none" w:sz="0" w:space="0" w:color="auto"/>
          </w:divBdr>
        </w:div>
        <w:div w:id="1960258051">
          <w:marLeft w:val="0"/>
          <w:marRight w:val="0"/>
          <w:marTop w:val="0"/>
          <w:marBottom w:val="0"/>
          <w:divBdr>
            <w:top w:val="none" w:sz="0" w:space="0" w:color="auto"/>
            <w:left w:val="none" w:sz="0" w:space="0" w:color="auto"/>
            <w:bottom w:val="none" w:sz="0" w:space="0" w:color="auto"/>
            <w:right w:val="none" w:sz="0" w:space="0" w:color="auto"/>
          </w:divBdr>
          <w:divsChild>
            <w:div w:id="2054386382">
              <w:marLeft w:val="0"/>
              <w:marRight w:val="0"/>
              <w:marTop w:val="0"/>
              <w:marBottom w:val="0"/>
              <w:divBdr>
                <w:top w:val="none" w:sz="0" w:space="0" w:color="auto"/>
                <w:left w:val="none" w:sz="0" w:space="0" w:color="auto"/>
                <w:bottom w:val="none" w:sz="0" w:space="0" w:color="auto"/>
                <w:right w:val="none" w:sz="0" w:space="0" w:color="auto"/>
              </w:divBdr>
            </w:div>
          </w:divsChild>
        </w:div>
        <w:div w:id="1348018889">
          <w:marLeft w:val="0"/>
          <w:marRight w:val="0"/>
          <w:marTop w:val="0"/>
          <w:marBottom w:val="0"/>
          <w:divBdr>
            <w:top w:val="none" w:sz="0" w:space="0" w:color="auto"/>
            <w:left w:val="none" w:sz="0" w:space="0" w:color="auto"/>
            <w:bottom w:val="none" w:sz="0" w:space="0" w:color="auto"/>
            <w:right w:val="none" w:sz="0" w:space="0" w:color="auto"/>
          </w:divBdr>
        </w:div>
        <w:div w:id="2007246669">
          <w:marLeft w:val="0"/>
          <w:marRight w:val="0"/>
          <w:marTop w:val="0"/>
          <w:marBottom w:val="0"/>
          <w:divBdr>
            <w:top w:val="none" w:sz="0" w:space="0" w:color="auto"/>
            <w:left w:val="none" w:sz="0" w:space="0" w:color="auto"/>
            <w:bottom w:val="none" w:sz="0" w:space="0" w:color="auto"/>
            <w:right w:val="none" w:sz="0" w:space="0" w:color="auto"/>
          </w:divBdr>
          <w:divsChild>
            <w:div w:id="421875604">
              <w:marLeft w:val="0"/>
              <w:marRight w:val="0"/>
              <w:marTop w:val="0"/>
              <w:marBottom w:val="0"/>
              <w:divBdr>
                <w:top w:val="none" w:sz="0" w:space="0" w:color="auto"/>
                <w:left w:val="none" w:sz="0" w:space="0" w:color="auto"/>
                <w:bottom w:val="none" w:sz="0" w:space="0" w:color="auto"/>
                <w:right w:val="none" w:sz="0" w:space="0" w:color="auto"/>
              </w:divBdr>
            </w:div>
          </w:divsChild>
        </w:div>
        <w:div w:id="1295677673">
          <w:marLeft w:val="0"/>
          <w:marRight w:val="0"/>
          <w:marTop w:val="0"/>
          <w:marBottom w:val="0"/>
          <w:divBdr>
            <w:top w:val="none" w:sz="0" w:space="0" w:color="auto"/>
            <w:left w:val="none" w:sz="0" w:space="0" w:color="auto"/>
            <w:bottom w:val="none" w:sz="0" w:space="0" w:color="auto"/>
            <w:right w:val="none" w:sz="0" w:space="0" w:color="auto"/>
          </w:divBdr>
        </w:div>
        <w:div w:id="542133419">
          <w:marLeft w:val="0"/>
          <w:marRight w:val="0"/>
          <w:marTop w:val="0"/>
          <w:marBottom w:val="0"/>
          <w:divBdr>
            <w:top w:val="none" w:sz="0" w:space="0" w:color="auto"/>
            <w:left w:val="none" w:sz="0" w:space="0" w:color="auto"/>
            <w:bottom w:val="none" w:sz="0" w:space="0" w:color="auto"/>
            <w:right w:val="none" w:sz="0" w:space="0" w:color="auto"/>
          </w:divBdr>
          <w:divsChild>
            <w:div w:id="881399970">
              <w:marLeft w:val="0"/>
              <w:marRight w:val="0"/>
              <w:marTop w:val="0"/>
              <w:marBottom w:val="0"/>
              <w:divBdr>
                <w:top w:val="none" w:sz="0" w:space="0" w:color="auto"/>
                <w:left w:val="none" w:sz="0" w:space="0" w:color="auto"/>
                <w:bottom w:val="none" w:sz="0" w:space="0" w:color="auto"/>
                <w:right w:val="none" w:sz="0" w:space="0" w:color="auto"/>
              </w:divBdr>
            </w:div>
          </w:divsChild>
        </w:div>
        <w:div w:id="1272475537">
          <w:marLeft w:val="0"/>
          <w:marRight w:val="0"/>
          <w:marTop w:val="0"/>
          <w:marBottom w:val="0"/>
          <w:divBdr>
            <w:top w:val="none" w:sz="0" w:space="0" w:color="auto"/>
            <w:left w:val="none" w:sz="0" w:space="0" w:color="auto"/>
            <w:bottom w:val="none" w:sz="0" w:space="0" w:color="auto"/>
            <w:right w:val="none" w:sz="0" w:space="0" w:color="auto"/>
          </w:divBdr>
        </w:div>
        <w:div w:id="1400591276">
          <w:marLeft w:val="0"/>
          <w:marRight w:val="0"/>
          <w:marTop w:val="0"/>
          <w:marBottom w:val="0"/>
          <w:divBdr>
            <w:top w:val="none" w:sz="0" w:space="0" w:color="auto"/>
            <w:left w:val="none" w:sz="0" w:space="0" w:color="auto"/>
            <w:bottom w:val="none" w:sz="0" w:space="0" w:color="auto"/>
            <w:right w:val="none" w:sz="0" w:space="0" w:color="auto"/>
          </w:divBdr>
          <w:divsChild>
            <w:div w:id="1100028371">
              <w:marLeft w:val="0"/>
              <w:marRight w:val="0"/>
              <w:marTop w:val="0"/>
              <w:marBottom w:val="0"/>
              <w:divBdr>
                <w:top w:val="none" w:sz="0" w:space="0" w:color="auto"/>
                <w:left w:val="none" w:sz="0" w:space="0" w:color="auto"/>
                <w:bottom w:val="none" w:sz="0" w:space="0" w:color="auto"/>
                <w:right w:val="none" w:sz="0" w:space="0" w:color="auto"/>
              </w:divBdr>
            </w:div>
          </w:divsChild>
        </w:div>
        <w:div w:id="2145001708">
          <w:marLeft w:val="0"/>
          <w:marRight w:val="0"/>
          <w:marTop w:val="0"/>
          <w:marBottom w:val="0"/>
          <w:divBdr>
            <w:top w:val="none" w:sz="0" w:space="0" w:color="auto"/>
            <w:left w:val="none" w:sz="0" w:space="0" w:color="auto"/>
            <w:bottom w:val="none" w:sz="0" w:space="0" w:color="auto"/>
            <w:right w:val="none" w:sz="0" w:space="0" w:color="auto"/>
          </w:divBdr>
        </w:div>
        <w:div w:id="48387820">
          <w:marLeft w:val="0"/>
          <w:marRight w:val="0"/>
          <w:marTop w:val="0"/>
          <w:marBottom w:val="0"/>
          <w:divBdr>
            <w:top w:val="none" w:sz="0" w:space="0" w:color="auto"/>
            <w:left w:val="none" w:sz="0" w:space="0" w:color="auto"/>
            <w:bottom w:val="none" w:sz="0" w:space="0" w:color="auto"/>
            <w:right w:val="none" w:sz="0" w:space="0" w:color="auto"/>
          </w:divBdr>
          <w:divsChild>
            <w:div w:id="10765617">
              <w:marLeft w:val="0"/>
              <w:marRight w:val="0"/>
              <w:marTop w:val="0"/>
              <w:marBottom w:val="0"/>
              <w:divBdr>
                <w:top w:val="none" w:sz="0" w:space="0" w:color="auto"/>
                <w:left w:val="none" w:sz="0" w:space="0" w:color="auto"/>
                <w:bottom w:val="none" w:sz="0" w:space="0" w:color="auto"/>
                <w:right w:val="none" w:sz="0" w:space="0" w:color="auto"/>
              </w:divBdr>
            </w:div>
          </w:divsChild>
        </w:div>
        <w:div w:id="669718237">
          <w:marLeft w:val="0"/>
          <w:marRight w:val="0"/>
          <w:marTop w:val="201"/>
          <w:marBottom w:val="0"/>
          <w:divBdr>
            <w:top w:val="none" w:sz="0" w:space="0" w:color="auto"/>
            <w:left w:val="none" w:sz="0" w:space="0" w:color="auto"/>
            <w:bottom w:val="none" w:sz="0" w:space="0" w:color="auto"/>
            <w:right w:val="none" w:sz="0" w:space="0" w:color="auto"/>
          </w:divBdr>
          <w:divsChild>
            <w:div w:id="1579365841">
              <w:marLeft w:val="0"/>
              <w:marRight w:val="0"/>
              <w:marTop w:val="0"/>
              <w:marBottom w:val="0"/>
              <w:divBdr>
                <w:top w:val="none" w:sz="0" w:space="0" w:color="auto"/>
                <w:left w:val="none" w:sz="0" w:space="0" w:color="auto"/>
                <w:bottom w:val="none" w:sz="0" w:space="0" w:color="auto"/>
                <w:right w:val="none" w:sz="0" w:space="0" w:color="auto"/>
              </w:divBdr>
              <w:divsChild>
                <w:div w:id="8194680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23564254">
          <w:marLeft w:val="0"/>
          <w:marRight w:val="0"/>
          <w:marTop w:val="201"/>
          <w:marBottom w:val="0"/>
          <w:divBdr>
            <w:top w:val="none" w:sz="0" w:space="0" w:color="auto"/>
            <w:left w:val="none" w:sz="0" w:space="0" w:color="auto"/>
            <w:bottom w:val="none" w:sz="0" w:space="0" w:color="auto"/>
            <w:right w:val="none" w:sz="0" w:space="0" w:color="auto"/>
          </w:divBdr>
          <w:divsChild>
            <w:div w:id="814026863">
              <w:marLeft w:val="0"/>
              <w:marRight w:val="0"/>
              <w:marTop w:val="0"/>
              <w:marBottom w:val="0"/>
              <w:divBdr>
                <w:top w:val="none" w:sz="0" w:space="0" w:color="auto"/>
                <w:left w:val="none" w:sz="0" w:space="0" w:color="auto"/>
                <w:bottom w:val="none" w:sz="0" w:space="0" w:color="auto"/>
                <w:right w:val="none" w:sz="0" w:space="0" w:color="auto"/>
              </w:divBdr>
              <w:divsChild>
                <w:div w:id="9199514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5698011">
          <w:marLeft w:val="0"/>
          <w:marRight w:val="0"/>
          <w:marTop w:val="201"/>
          <w:marBottom w:val="0"/>
          <w:divBdr>
            <w:top w:val="none" w:sz="0" w:space="0" w:color="auto"/>
            <w:left w:val="none" w:sz="0" w:space="0" w:color="auto"/>
            <w:bottom w:val="none" w:sz="0" w:space="0" w:color="auto"/>
            <w:right w:val="none" w:sz="0" w:space="0" w:color="auto"/>
          </w:divBdr>
          <w:divsChild>
            <w:div w:id="80494849">
              <w:marLeft w:val="0"/>
              <w:marRight w:val="0"/>
              <w:marTop w:val="0"/>
              <w:marBottom w:val="0"/>
              <w:divBdr>
                <w:top w:val="none" w:sz="0" w:space="0" w:color="auto"/>
                <w:left w:val="none" w:sz="0" w:space="0" w:color="auto"/>
                <w:bottom w:val="none" w:sz="0" w:space="0" w:color="auto"/>
                <w:right w:val="none" w:sz="0" w:space="0" w:color="auto"/>
              </w:divBdr>
              <w:divsChild>
                <w:div w:id="1772318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6774210">
          <w:marLeft w:val="0"/>
          <w:marRight w:val="0"/>
          <w:marTop w:val="201"/>
          <w:marBottom w:val="0"/>
          <w:divBdr>
            <w:top w:val="none" w:sz="0" w:space="0" w:color="auto"/>
            <w:left w:val="none" w:sz="0" w:space="0" w:color="auto"/>
            <w:bottom w:val="none" w:sz="0" w:space="0" w:color="auto"/>
            <w:right w:val="none" w:sz="0" w:space="0" w:color="auto"/>
          </w:divBdr>
          <w:divsChild>
            <w:div w:id="523984834">
              <w:marLeft w:val="0"/>
              <w:marRight w:val="0"/>
              <w:marTop w:val="0"/>
              <w:marBottom w:val="0"/>
              <w:divBdr>
                <w:top w:val="none" w:sz="0" w:space="0" w:color="auto"/>
                <w:left w:val="none" w:sz="0" w:space="0" w:color="auto"/>
                <w:bottom w:val="none" w:sz="0" w:space="0" w:color="auto"/>
                <w:right w:val="none" w:sz="0" w:space="0" w:color="auto"/>
              </w:divBdr>
              <w:divsChild>
                <w:div w:id="13413976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9556</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307</cp:revision>
  <cp:lastPrinted>2009-02-06T05:36:00Z</cp:lastPrinted>
  <dcterms:created xsi:type="dcterms:W3CDTF">2016-09-19T15:12:00Z</dcterms:created>
  <dcterms:modified xsi:type="dcterms:W3CDTF">2017-01-20T08:44:00Z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