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23D5" w14:textId="77777777" w:rsidR="008F6598" w:rsidRDefault="008F6598" w:rsidP="008F659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Забавникова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Нина Сергеевна</w:t>
      </w:r>
    </w:p>
    <w:p w14:paraId="0C404BC8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9A7E5A1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КОЛИЧЕСТВЕННОЕ ИЗУЧЕНИЕ ВОЛНОВЫХ ПОЛЕЙ ТИПА SH В ЗАДАЧЕ ЛЯВА МЕТОДОМ НАЛОЖЕНИЯ ВОЛН</w:t>
      </w:r>
    </w:p>
    <w:p w14:paraId="59210287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 постановке задачи на распространение волн SH и аналитические представления полей</w:t>
      </w:r>
    </w:p>
    <w:p w14:paraId="626ADD9B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Представление полей волн SH в виде контурных интегралов</w:t>
      </w:r>
    </w:p>
    <w:p w14:paraId="38C45C53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Результаты вычислений теоретических сейсмограмм для волн SH</w:t>
      </w:r>
    </w:p>
    <w:p w14:paraId="6016ADE6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ВЫЧИСЛЕНИЕ ПОЛЕЙ ВОЛН ТИПА P-SV В ПРОСТЕЙШИХ УПРУГИХ СРЕДАХ</w:t>
      </w:r>
    </w:p>
    <w:p w14:paraId="611A30E9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Постановка задачи и обсуждение подходов к ее решению</w:t>
      </w:r>
    </w:p>
    <w:p w14:paraId="44D34B1D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Об алгоритме построения выражений суммарных кратных волн</w:t>
      </w:r>
    </w:p>
    <w:p w14:paraId="78F563A9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Аналитические упрощения представлений для полей смещений кратных волн</w:t>
      </w:r>
    </w:p>
    <w:p w14:paraId="78FD3936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Результаты расчета полей волн, прошедших слой и отраженных слоем</w:t>
      </w:r>
    </w:p>
    <w:p w14:paraId="2588BF56" w14:textId="77777777" w:rsidR="008F6598" w:rsidRP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8F6598">
        <w:rPr>
          <w:rFonts w:ascii="Arial" w:hAnsi="Arial" w:cs="Arial"/>
          <w:color w:val="333333"/>
          <w:sz w:val="21"/>
          <w:szCs w:val="21"/>
          <w:lang w:val="en-US"/>
        </w:rPr>
        <w:t xml:space="preserve">Typeset </w:t>
      </w:r>
      <w:proofErr w:type="gramStart"/>
      <w:r w:rsidRPr="008F6598">
        <w:rPr>
          <w:rFonts w:ascii="Arial" w:hAnsi="Arial" w:cs="Arial"/>
          <w:color w:val="333333"/>
          <w:sz w:val="21"/>
          <w:szCs w:val="21"/>
          <w:lang w:val="en-US"/>
        </w:rPr>
        <w:t>by .</w:t>
      </w:r>
      <w:r>
        <w:rPr>
          <w:rFonts w:ascii="Arial" w:hAnsi="Arial" w:cs="Arial"/>
          <w:color w:val="333333"/>
          <w:sz w:val="21"/>
          <w:szCs w:val="21"/>
        </w:rPr>
        <w:t>Ад</w:t>
      </w:r>
      <w:proofErr w:type="gramEnd"/>
      <w:r w:rsidRPr="008F6598">
        <w:rPr>
          <w:rFonts w:ascii="Arial" w:hAnsi="Arial" w:cs="Arial"/>
          <w:color w:val="333333"/>
          <w:sz w:val="21"/>
          <w:szCs w:val="21"/>
          <w:lang w:val="en-US"/>
        </w:rPr>
        <w:t>/¡S</w:t>
      </w:r>
    </w:p>
    <w:p w14:paraId="0A20FD51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  <w:r w:rsidRPr="008F6598">
        <w:rPr>
          <w:rFonts w:ascii="Arial" w:hAnsi="Arial" w:cs="Arial"/>
          <w:color w:val="333333"/>
          <w:sz w:val="21"/>
          <w:szCs w:val="21"/>
          <w:lang w:val="en-US"/>
        </w:rPr>
        <w:t xml:space="preserve"> 3. </w:t>
      </w:r>
      <w:r>
        <w:rPr>
          <w:rFonts w:ascii="Arial" w:hAnsi="Arial" w:cs="Arial"/>
          <w:color w:val="333333"/>
          <w:sz w:val="21"/>
          <w:szCs w:val="21"/>
        </w:rPr>
        <w:t>РАСЧЕТ ПОЛЕЙ ВОЛН В МНОГОСЛОЙНЫХ УПРУГИХ СРЕДАХ</w:t>
      </w:r>
    </w:p>
    <w:p w14:paraId="2EA2D34F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Описание алгоритма нахождения суммарных кратных волн в случае расположении источника и приемника на дневной поверхности</w:t>
      </w:r>
    </w:p>
    <w:p w14:paraId="37915118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 нахождении динамически эквивалентных волн</w:t>
      </w:r>
    </w:p>
    <w:p w14:paraId="5CE0E5ED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Обобщение алгоритма на случай произвольного расположения источника и приемника внутри среды</w:t>
      </w:r>
    </w:p>
    <w:p w14:paraId="3AE197A1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О расчете волновых полей в многослойных средах</w:t>
      </w:r>
    </w:p>
    <w:p w14:paraId="7B82CFDB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ПОЛЯ ОТРАЖЕННЫХ И ГОЛОВНЫХ ВОЛН В ОКРЕСТНОСТИ НАЧАЛЬНОЙ ТОЧКИ ГОЛОВНОЙ ВОЛНЫ</w:t>
      </w:r>
    </w:p>
    <w:p w14:paraId="646CF2A0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Краткий обзор результатов исследований</w:t>
      </w:r>
    </w:p>
    <w:p w14:paraId="42A4DDE2" w14:textId="77777777" w:rsidR="008F6598" w:rsidRDefault="008F6598" w:rsidP="008F659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2.0 вычислении волновых полей в окрестности точки выхода головной волны</w:t>
      </w:r>
    </w:p>
    <w:p w14:paraId="790B0193" w14:textId="2C64B4B2" w:rsidR="00281FAB" w:rsidRPr="008F6598" w:rsidRDefault="00281FAB" w:rsidP="008F6598"/>
    <w:sectPr w:rsidR="00281FAB" w:rsidRPr="008F65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65D9" w14:textId="77777777" w:rsidR="009D7D3A" w:rsidRDefault="009D7D3A">
      <w:pPr>
        <w:spacing w:after="0" w:line="240" w:lineRule="auto"/>
      </w:pPr>
      <w:r>
        <w:separator/>
      </w:r>
    </w:p>
  </w:endnote>
  <w:endnote w:type="continuationSeparator" w:id="0">
    <w:p w14:paraId="0BDD2D6A" w14:textId="77777777" w:rsidR="009D7D3A" w:rsidRDefault="009D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89A8" w14:textId="77777777" w:rsidR="009D7D3A" w:rsidRDefault="009D7D3A">
      <w:pPr>
        <w:spacing w:after="0" w:line="240" w:lineRule="auto"/>
      </w:pPr>
      <w:r>
        <w:separator/>
      </w:r>
    </w:p>
  </w:footnote>
  <w:footnote w:type="continuationSeparator" w:id="0">
    <w:p w14:paraId="26F2D882" w14:textId="77777777" w:rsidR="009D7D3A" w:rsidRDefault="009D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7D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D3A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1224</cp:revision>
  <dcterms:created xsi:type="dcterms:W3CDTF">2024-06-20T08:51:00Z</dcterms:created>
  <dcterms:modified xsi:type="dcterms:W3CDTF">2024-06-30T21:39:00Z</dcterms:modified>
  <cp:category/>
</cp:coreProperties>
</file>