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7B" w:rsidRDefault="00A75C7B" w:rsidP="00A75C7B">
      <w:pPr>
        <w:spacing w:after="0" w:line="240" w:lineRule="auto"/>
        <w:rPr>
          <w:rFonts w:ascii="Verdana" w:hAnsi="Verdana"/>
          <w:color w:val="000000"/>
          <w:sz w:val="24"/>
          <w:szCs w:val="24"/>
          <w:shd w:val="clear" w:color="auto" w:fill="FFFFFF"/>
        </w:rPr>
      </w:pPr>
      <w:r w:rsidRPr="00A75C7B">
        <w:rPr>
          <w:rFonts w:ascii="Verdana" w:hAnsi="Verdana"/>
          <w:color w:val="000000"/>
          <w:sz w:val="24"/>
          <w:szCs w:val="24"/>
          <w:shd w:val="clear" w:color="auto" w:fill="FFFFFF"/>
        </w:rPr>
        <w:t>Формирование представлений о биоценозе у детей старшего дошкольного возраста :На прим. Луга</w:t>
      </w:r>
    </w:p>
    <w:p w:rsidR="00A75C7B" w:rsidRDefault="00A75C7B" w:rsidP="00A75C7B">
      <w:pPr>
        <w:spacing w:after="0" w:line="240" w:lineRule="auto"/>
        <w:rPr>
          <w:rFonts w:ascii="Verdana" w:hAnsi="Verdana"/>
          <w:color w:val="000000"/>
          <w:sz w:val="24"/>
          <w:szCs w:val="24"/>
          <w:shd w:val="clear" w:color="auto" w:fill="FFFFFF"/>
        </w:rPr>
      </w:pPr>
    </w:p>
    <w:p w:rsidR="00A75C7B" w:rsidRDefault="00A75C7B" w:rsidP="00A75C7B">
      <w:pPr>
        <w:spacing w:after="0" w:line="240" w:lineRule="auto"/>
        <w:rPr>
          <w:rFonts w:ascii="Verdana" w:hAnsi="Verdana"/>
          <w:b/>
          <w:bCs/>
          <w:color w:val="000000"/>
          <w:sz w:val="12"/>
          <w:szCs w:val="12"/>
        </w:rPr>
      </w:pPr>
      <w:r w:rsidRPr="00A75C7B">
        <w:rPr>
          <w:rFonts w:ascii="Verdana" w:hAnsi="Verdana"/>
          <w:color w:val="000000"/>
          <w:sz w:val="24"/>
          <w:szCs w:val="24"/>
          <w:shd w:val="clear" w:color="auto" w:fill="FFFFFF"/>
        </w:rPr>
        <w:t>тема диссертации и автореферата по ВАК 13.00.07, кандидат педагогических наук Арсентьева, Вера Петровна</w:t>
      </w:r>
      <w:r w:rsidRPr="00A75C7B">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7E6F76" w:rsidRPr="007E6F76">
        <w:rPr>
          <w:rFonts w:ascii="Verdana" w:hAnsi="Verdana"/>
          <w:color w:val="000000"/>
          <w:sz w:val="24"/>
          <w:szCs w:val="24"/>
          <w:shd w:val="clear" w:color="auto" w:fill="FFFFFF"/>
        </w:rPr>
        <w:br/>
      </w:r>
      <w:r w:rsidR="007E6F76">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1998</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Арсентьева, Вера Петровна</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Москва</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13.00.07</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A75C7B" w:rsidRDefault="00A75C7B" w:rsidP="00A75C7B">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A75C7B" w:rsidRDefault="00A75C7B" w:rsidP="00A75C7B">
      <w:pPr>
        <w:spacing w:after="0" w:line="240" w:lineRule="auto"/>
        <w:rPr>
          <w:rFonts w:ascii="Verdana" w:hAnsi="Verdana"/>
          <w:color w:val="000000"/>
          <w:sz w:val="12"/>
          <w:szCs w:val="12"/>
        </w:rPr>
      </w:pPr>
      <w:r>
        <w:rPr>
          <w:rFonts w:ascii="Verdana" w:hAnsi="Verdana"/>
          <w:color w:val="000000"/>
          <w:sz w:val="12"/>
          <w:szCs w:val="12"/>
        </w:rPr>
        <w:t>215</w:t>
      </w:r>
    </w:p>
    <w:p w:rsidR="00A75C7B" w:rsidRDefault="00A75C7B" w:rsidP="00A75C7B">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Арсентьева, Вера Петровна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 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проблемы исследования. 15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Биоценоз как предмет исследования в современном</w:t>
      </w:r>
      <w:r>
        <w:rPr>
          <w:rStyle w:val="WW8Num2z0"/>
          <w:rFonts w:ascii="Verdana" w:hAnsi="Verdana"/>
          <w:color w:val="000000"/>
          <w:sz w:val="12"/>
          <w:szCs w:val="12"/>
        </w:rPr>
        <w:t> </w:t>
      </w:r>
      <w:r>
        <w:rPr>
          <w:rStyle w:val="WW8Num3z0"/>
          <w:rFonts w:ascii="Verdana" w:hAnsi="Verdana"/>
          <w:color w:val="4682B4"/>
          <w:sz w:val="12"/>
          <w:szCs w:val="12"/>
        </w:rPr>
        <w:t>естествознании</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Психолого-педагогические основы формирования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представлений о природе.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представлений о биоценозе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 на примере луга). 51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w:t>
      </w:r>
      <w:r>
        <w:rPr>
          <w:rStyle w:val="WW8Num2z0"/>
          <w:rFonts w:ascii="Verdana" w:hAnsi="Verdana"/>
          <w:color w:val="000000"/>
          <w:sz w:val="12"/>
          <w:szCs w:val="12"/>
        </w:rPr>
        <w:t> </w:t>
      </w:r>
      <w:r>
        <w:rPr>
          <w:rStyle w:val="WW8Num3z0"/>
          <w:rFonts w:ascii="Verdana" w:hAnsi="Verdana"/>
          <w:color w:val="4682B4"/>
          <w:sz w:val="12"/>
          <w:szCs w:val="12"/>
        </w:rPr>
        <w:t>представлений</w:t>
      </w:r>
      <w:r>
        <w:rPr>
          <w:rStyle w:val="WW8Num2z0"/>
          <w:rFonts w:ascii="Verdana" w:hAnsi="Verdana"/>
          <w:color w:val="000000"/>
          <w:sz w:val="12"/>
          <w:szCs w:val="12"/>
        </w:rPr>
        <w:t> </w:t>
      </w:r>
      <w:r>
        <w:rPr>
          <w:rFonts w:ascii="Verdana" w:hAnsi="Verdana"/>
          <w:color w:val="000000"/>
          <w:sz w:val="12"/>
          <w:szCs w:val="12"/>
        </w:rPr>
        <w:t>о биоценозе у детей 5-6 лет.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Педагогические условия формирования представлений о</w:t>
      </w:r>
      <w:r>
        <w:rPr>
          <w:rStyle w:val="WW8Num2z0"/>
          <w:rFonts w:ascii="Verdana" w:hAnsi="Verdana"/>
          <w:color w:val="000000"/>
          <w:sz w:val="12"/>
          <w:szCs w:val="12"/>
        </w:rPr>
        <w:t> </w:t>
      </w:r>
      <w:r>
        <w:rPr>
          <w:rStyle w:val="WW8Num3z0"/>
          <w:rFonts w:ascii="Verdana" w:hAnsi="Verdana"/>
          <w:color w:val="4682B4"/>
          <w:sz w:val="12"/>
          <w:szCs w:val="12"/>
        </w:rPr>
        <w:t>биоценозе</w:t>
      </w:r>
      <w:r>
        <w:rPr>
          <w:rStyle w:val="WW8Num2z0"/>
          <w:rFonts w:ascii="Verdana" w:hAnsi="Verdana"/>
          <w:color w:val="000000"/>
          <w:sz w:val="12"/>
          <w:szCs w:val="12"/>
        </w:rPr>
        <w:t> </w:t>
      </w:r>
      <w:r>
        <w:rPr>
          <w:rFonts w:ascii="Verdana" w:hAnsi="Verdana"/>
          <w:color w:val="000000"/>
          <w:sz w:val="12"/>
          <w:szCs w:val="12"/>
        </w:rPr>
        <w:t>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(на, примере луга).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Анализ результатов работы.</w:t>
      </w:r>
    </w:p>
    <w:p w:rsidR="00A75C7B" w:rsidRDefault="00A75C7B" w:rsidP="00A75C7B">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представлений о биоценозе у детей старшего дошкольного возраста :На прим. луга"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Взаимодействие человека и природы привело к глобальным экологическим проблемам, которые могут приблизить людей к полному экологическому кризису, к гибели природы и культуры. Охрана природной среды, с той или иной остротой охватывая все страны и континенты, за последние десятилетия превратилась из биологической проблемы в политическую, экономическую, социальную, педагогическую. Планету может спасти лишь деятельность людей, осуществляемая с учетом глубокого понимания законов жизнедеятельности природы, многочисленных взаимодействий в природных сообществах,</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того, что человек не властелин природы, а ее часть. Поэтому экологическая проблема встает сегодня не просто как проблема загрязнения окружающей среды вследствие непродуманной хозяйственной деятельности человека. Она вырастает в проблему преобразования стихийного воздействия людей на природу в сознательно,</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Fonts w:ascii="Verdana" w:hAnsi="Verdana"/>
          <w:color w:val="000000"/>
          <w:sz w:val="12"/>
          <w:szCs w:val="12"/>
        </w:rPr>
        <w:t>, планомерно развивающееся взаимодействие с ней. Такое взаимодействие осуществимо, если его основой будет развитый в каждом человеке достаточный уровень экологического сознания. Потому что экологическое сознание характеризуется осмыслением многообразия связей человека и природы, ощущением своего единства с ней; признанием многообразия ценностей природы для жизнедеятельности и развития человека;</w:t>
      </w:r>
      <w:r>
        <w:rPr>
          <w:rStyle w:val="WW8Num2z0"/>
          <w:rFonts w:ascii="Verdana" w:hAnsi="Verdana"/>
          <w:color w:val="000000"/>
          <w:sz w:val="12"/>
          <w:szCs w:val="12"/>
        </w:rPr>
        <w:t> </w:t>
      </w:r>
      <w:r>
        <w:rPr>
          <w:rStyle w:val="WW8Num3z0"/>
          <w:rFonts w:ascii="Verdana" w:hAnsi="Verdana"/>
          <w:color w:val="4682B4"/>
          <w:sz w:val="12"/>
          <w:szCs w:val="12"/>
        </w:rPr>
        <w:t>осознанием</w:t>
      </w:r>
      <w:r>
        <w:rPr>
          <w:rStyle w:val="WW8Num2z0"/>
          <w:rFonts w:ascii="Verdana" w:hAnsi="Verdana"/>
          <w:color w:val="000000"/>
          <w:sz w:val="12"/>
          <w:szCs w:val="12"/>
        </w:rPr>
        <w:t> </w:t>
      </w:r>
      <w:r>
        <w:rPr>
          <w:rFonts w:ascii="Verdana" w:hAnsi="Verdana"/>
          <w:color w:val="000000"/>
          <w:sz w:val="12"/>
          <w:szCs w:val="12"/>
        </w:rPr>
        <w:t>своих человеческих качеств и, в связи с этим, признанием собственной ответственности за состояние других живых существ, стремлением оказать им помощь. Становление экологического сознания происходит в процессе постепенного освоения экологической культуры, включающей в себя культуру взаимоотношений с природой, обществом, отдельным человеком (Э.В.Гирусов, Р.К.Баландин,</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В.А.Барабой, Ю.Г.Волков, Г.А.Давыдова, И.Д.Зверев, А.Н.Захлеб-ный, Е.К.Федоров и др.). Поэтому не случайно формирование базиса</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культуры ребенка, в том числе и экологической, определено главной целью в современной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И задача заключается в том, чтобы эти</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позиции, открытые ребенком с помощью взрослого, становились его личными. При этом приобретаемый</w:t>
      </w:r>
      <w:r>
        <w:rPr>
          <w:rStyle w:val="WW8Num2z0"/>
          <w:rFonts w:ascii="Verdana" w:hAnsi="Verdana"/>
          <w:color w:val="000000"/>
          <w:sz w:val="12"/>
          <w:szCs w:val="12"/>
        </w:rPr>
        <w:t> </w:t>
      </w:r>
      <w:r>
        <w:rPr>
          <w:rStyle w:val="WW8Num3z0"/>
          <w:rFonts w:ascii="Verdana" w:hAnsi="Verdana"/>
          <w:color w:val="4682B4"/>
          <w:sz w:val="12"/>
          <w:szCs w:val="12"/>
        </w:rPr>
        <w:t>дошкольником</w:t>
      </w:r>
      <w:r>
        <w:rPr>
          <w:rStyle w:val="WW8Num2z0"/>
          <w:rFonts w:ascii="Verdana" w:hAnsi="Verdana"/>
          <w:color w:val="000000"/>
          <w:sz w:val="12"/>
          <w:szCs w:val="12"/>
        </w:rPr>
        <w:t> </w:t>
      </w:r>
      <w:r>
        <w:rPr>
          <w:rFonts w:ascii="Verdana" w:hAnsi="Verdana"/>
          <w:color w:val="000000"/>
          <w:sz w:val="12"/>
          <w:szCs w:val="12"/>
        </w:rPr>
        <w:t>нравственный опыт и положительные черты закладывают общую</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направленность его отношения к окружающему при условии, если объект приобретает для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личностный смысл (Л.И.Божович, А.Н.Леонтьев, В.Н.Мясищев, С.Л.Рубинштейн и др.). Хотя воспитание экологической культуры является не только педагогической задачей, тем не менее, именно с</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 воспитателем дошкольного учреждения, учителем школы — связаны надежды на</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Земли. В связи с этим особую значимость приобретает экологическое образование как процесс, направленный на воспитание у ребенка-дошкольника основ экологической культуры.</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Привнесение научно-экологического подхода позволит переори- • ентировать</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природой на экологическое воспитание, связать предмет и содержание этого направления с исходными понятиями экологии, раскрыть основные закономерности жизнедеятельности природных организмов. Это объясняет необходимость разработки как</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Fonts w:ascii="Verdana" w:hAnsi="Verdana"/>
          <w:color w:val="000000"/>
          <w:sz w:val="12"/>
          <w:szCs w:val="12"/>
        </w:rPr>
        <w:t>, так и методического аспектов дошкольного экологического образования, на что и направлено наше исследование.</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Вступая во взаимодействие с природной средой, человек нуждается в знаниях о среде своего сосуществования, о законах ее функционирования, об имеющихся в ней зависимостях. Только соответствующим образом информированная личность может оптимальным образом постичь многообразие и сложность природных и социальных проблем, принимать</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ответственные, мотивированные решения, осуществлять выбор своего поведения во взаимоотношениях с природой с</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позиций. Такие научные знания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могут быть освоены на уровне экологических представлений, как единичных, так и обобщенных. В основе единичных представлений лежат отдельные знания о конкретных предметах, объектах, их связях с другими предметами и окружающей средой. Обобщенные представления складываются из обогащенных единичных и включают знания о существенных признаках группы сходных объектов или предметов, а также об их общих зависимостях в процессе жизнедеятельности.</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Отечественными психологами 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установлено, что дошкольники могут познавать в процессе предметно-чувственной деятельности не только предметы и объекты окружающего мира, но и простейшие причинные, функциональные, генетические и другие взаимосвязи, существующие между ними (А.В.Венгер, В.В.Давыдов, А.В.Запорожец, Н.Н.Поддьяков, П.Г.Саморукова, А.П.Усова и др.). Данное положение имеет принципиальное значение в определении содержания экологического образования детей дошкольного возраста.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науке доказана возможность формирования у дошкольников единичных и обобщенных представлений о многообразии живых организмов, взаимосвязи отдельного организма со средой обитания, влиянии на его рост и развитие различных факторов (абиотических, биотических, антропогенных), о приспособленности отдельных растений и животных к определенным природным условиям через различные проявления (Н.Ф.Виноградова, В.Г.Грецова, Л.Ф.Захаревич, Л.С.Игнаткина, Г.В.Кирикэ, Н.Н.Кондратьева,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З.Ф.Плохий, А.М.Федотова, И.А.Хайдурова и др.). Но основополагающим звеном в формировании экологических представлений, на наш взгляд, должно стать рассмотрение не отдельного организма, а</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природного сообщества (биоценоза), где взаимодействие абиотических, биотических и антропогенных факторов осуществляется комплексно, ярко выражено, наглядно представлено и может быть познано детьми средствами наглядно-действенного и наглядно-образного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Понятие "биоценоз" является одним из центральных в экологии и раскрывает основные закономерности жизнедеятельности живых организмов, их взаимосвязи и взаимозависимости в сообществе совместно обитающих на ограниченной территории растений и животных. Без освоения этого понятия на доступном для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уровне невозможно сформировать у него экологическое сознание, умение</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природой не нанося ей вреда.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некоторых современных программах дошкольного образования ("</w:t>
      </w:r>
      <w:r>
        <w:rPr>
          <w:rStyle w:val="WW8Num3z0"/>
          <w:rFonts w:ascii="Verdana" w:hAnsi="Verdana"/>
          <w:color w:val="4682B4"/>
          <w:sz w:val="12"/>
          <w:szCs w:val="12"/>
        </w:rPr>
        <w:t>Юный</w:t>
      </w:r>
      <w:r>
        <w:rPr>
          <w:rStyle w:val="WW8Num2z0"/>
          <w:rFonts w:ascii="Verdana" w:hAnsi="Verdana"/>
          <w:color w:val="000000"/>
          <w:sz w:val="12"/>
          <w:szCs w:val="12"/>
        </w:rPr>
        <w:t> </w:t>
      </w:r>
      <w:r>
        <w:rPr>
          <w:rFonts w:ascii="Verdana" w:hAnsi="Verdana"/>
          <w:color w:val="000000"/>
          <w:sz w:val="12"/>
          <w:szCs w:val="12"/>
        </w:rPr>
        <w:t>эколог" С.Н.Николаевой, 1993; "Детство", 1995; "Развитие", 1995; "Истоки", 1997 и др.) даются отдельные сведения о биогеоценозе, но программы знаний о конкретных природных сообществах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их реализации в педагогической науке не разработаны, что и определило тему нашего исследования.</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биоценозом поможет детям воспринимать природу как</w:t>
      </w:r>
      <w:r>
        <w:rPr>
          <w:rStyle w:val="WW8Num2z0"/>
          <w:rFonts w:ascii="Verdana" w:hAnsi="Verdana"/>
          <w:color w:val="000000"/>
          <w:sz w:val="12"/>
          <w:szCs w:val="12"/>
        </w:rPr>
        <w:t> </w:t>
      </w:r>
      <w:r>
        <w:rPr>
          <w:rStyle w:val="WW8Num3z0"/>
          <w:rFonts w:ascii="Verdana" w:hAnsi="Verdana"/>
          <w:color w:val="4682B4"/>
          <w:sz w:val="12"/>
          <w:szCs w:val="12"/>
        </w:rPr>
        <w:t>саморазвивающуюся</w:t>
      </w:r>
      <w:r>
        <w:rPr>
          <w:rStyle w:val="WW8Num2z0"/>
          <w:rFonts w:ascii="Verdana" w:hAnsi="Verdana"/>
          <w:color w:val="000000"/>
          <w:sz w:val="12"/>
          <w:szCs w:val="12"/>
        </w:rPr>
        <w:t> </w:t>
      </w:r>
      <w:r>
        <w:rPr>
          <w:rFonts w:ascii="Verdana" w:hAnsi="Verdana"/>
          <w:color w:val="000000"/>
          <w:sz w:val="12"/>
          <w:szCs w:val="12"/>
        </w:rPr>
        <w:t xml:space="preserve">систему, функционирующую по своим строгим </w:t>
      </w:r>
      <w:r>
        <w:rPr>
          <w:rFonts w:ascii="Verdana" w:hAnsi="Verdana"/>
          <w:color w:val="000000"/>
          <w:sz w:val="12"/>
          <w:szCs w:val="12"/>
        </w:rPr>
        <w:lastRenderedPageBreak/>
        <w:t>законам, с которыми человеку необходимо считаться для обеспечения условий своей жизни. На материале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биоценозом можно убедительно раскрыть некоторые закономерности развития живой природы, которые могут быть освоены детьми в процессе чувственного восприятия. Такие экологические представления способствуют</w:t>
      </w:r>
      <w:r>
        <w:rPr>
          <w:rStyle w:val="WW8Num2z0"/>
          <w:rFonts w:ascii="Verdana" w:hAnsi="Verdana"/>
          <w:color w:val="000000"/>
          <w:sz w:val="12"/>
          <w:szCs w:val="12"/>
        </w:rPr>
        <w:t> </w:t>
      </w:r>
      <w:r>
        <w:rPr>
          <w:rStyle w:val="WW8Num3z0"/>
          <w:rFonts w:ascii="Verdana" w:hAnsi="Verdana"/>
          <w:color w:val="4682B4"/>
          <w:sz w:val="12"/>
          <w:szCs w:val="12"/>
        </w:rPr>
        <w:t>осознанию</w:t>
      </w:r>
      <w:r>
        <w:rPr>
          <w:rStyle w:val="WW8Num2z0"/>
          <w:rFonts w:ascii="Verdana" w:hAnsi="Verdana"/>
          <w:color w:val="000000"/>
          <w:sz w:val="12"/>
          <w:szCs w:val="12"/>
        </w:rPr>
        <w:t> </w:t>
      </w:r>
      <w:r>
        <w:rPr>
          <w:rFonts w:ascii="Verdana" w:hAnsi="Verdana"/>
          <w:color w:val="000000"/>
          <w:sz w:val="12"/>
          <w:szCs w:val="12"/>
        </w:rPr>
        <w:t>того, что все живые существа на Земле (в том числе и человек) живут в общем "доме", имеют свое место и связаны между собой сложной системой связей.</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все выше изложенное позволило определить проблему исследования,: при каких педагогических условиях возможно наиболее эффективное формирование представлений о биоценозе у детей 5-6 лет? Решение данной проблемы составляет цель нашего исследования.</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формирования у старших дошкольников представлений о биоценозе как совокупности различных видов растений и животных, взаимодействующих друг с другом и окружающей средой.</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педагогические условия эффективности формирования представлений о биоценозе у детей 5-6 лет.</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Исходя из цели исследования, анализа психолого-педагогической литературы, практики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характеристики биоценоза была сформулирована гипотеза,: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 детей старшего дошкольного возраста возможно формирование представлений о биоценозе луга при следующих условиях: если знания о биоценозе формируются, прежде всего, как система знаний о растениях и животных, отражающая существенные признаки, условия и способы существования вначале на уровне единичных представлений, а затем и элементарных понятий; если процесс формирования представлений идет от фактических знаний об особенностях жизни конкретных организмов к пониманию видовой популяции, от отдельных связей и межвидовых отношений к установлению цепочки биоценологических связей и на их основе — освоение закономерностей функционирования биоценоза, имеющих</w:t>
      </w:r>
      <w:r>
        <w:rPr>
          <w:rStyle w:val="WW8Num2z0"/>
          <w:rFonts w:ascii="Verdana" w:hAnsi="Verdana"/>
          <w:color w:val="000000"/>
          <w:sz w:val="12"/>
          <w:szCs w:val="12"/>
        </w:rPr>
        <w:t> </w:t>
      </w:r>
      <w:r>
        <w:rPr>
          <w:rStyle w:val="WW8Num3z0"/>
          <w:rFonts w:ascii="Verdana" w:hAnsi="Verdana"/>
          <w:color w:val="4682B4"/>
          <w:sz w:val="12"/>
          <w:szCs w:val="12"/>
        </w:rPr>
        <w:t>наглядную</w:t>
      </w:r>
      <w:r>
        <w:rPr>
          <w:rStyle w:val="WW8Num2z0"/>
          <w:rFonts w:ascii="Verdana" w:hAnsi="Verdana"/>
          <w:color w:val="000000"/>
          <w:sz w:val="12"/>
          <w:szCs w:val="12"/>
        </w:rPr>
        <w:t> </w:t>
      </w:r>
      <w:r>
        <w:rPr>
          <w:rFonts w:ascii="Verdana" w:hAnsi="Verdana"/>
          <w:color w:val="000000"/>
          <w:sz w:val="12"/>
          <w:szCs w:val="12"/>
        </w:rPr>
        <w:t>представленность; если используется система методов обучения (наблюдения, моделирование,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экологического содержания, опыты, экологические сказки,</w:t>
      </w:r>
      <w:r>
        <w:rPr>
          <w:rStyle w:val="WW8Num2z0"/>
          <w:rFonts w:ascii="Verdana" w:hAnsi="Verdana"/>
          <w:color w:val="000000"/>
          <w:sz w:val="12"/>
          <w:szCs w:val="12"/>
        </w:rPr>
        <w:t> </w:t>
      </w:r>
      <w:r>
        <w:rPr>
          <w:rStyle w:val="WW8Num3z0"/>
          <w:rFonts w:ascii="Verdana" w:hAnsi="Verdana"/>
          <w:color w:val="4682B4"/>
          <w:sz w:val="12"/>
          <w:szCs w:val="12"/>
        </w:rPr>
        <w:t>экотренинг</w:t>
      </w:r>
      <w:r>
        <w:rPr>
          <w:rStyle w:val="WW8Num2z0"/>
          <w:rFonts w:ascii="Verdana" w:hAnsi="Verdana"/>
          <w:color w:val="000000"/>
          <w:sz w:val="12"/>
          <w:szCs w:val="12"/>
        </w:rPr>
        <w:t> </w:t>
      </w:r>
      <w:r>
        <w:rPr>
          <w:rFonts w:ascii="Verdana" w:hAnsi="Verdana"/>
          <w:color w:val="000000"/>
          <w:sz w:val="12"/>
          <w:szCs w:val="12"/>
        </w:rPr>
        <w:t>и др.), обеспечивающая комплексный подход, постепенность вхождения ребенка в мир связей и отношений живых организмов, учет эмоционально-чувственного восприятия объектов природы, единство познания, переживания и действия.</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Сформированная система экологических представлений о биоценозе будет способствовать воспитанию</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личности, экологически мотивированному поведению детей в природе.</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 выявить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представлений детей 5-6 лет о биоценозе в практике работы дошкольных образовательных учреждений; разработать программу знаний о сообществе луга для детей старшего дошкольного возраста; определить педагогические условия формирования представлений о биоценозе у детей 5-6 лет (на примере луга); разработать педагогические рекомендации по формированию представлений о биоценозе у детей старшего дошкольного возраста.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были использованы следующие шг1юды^1Ш1едотния:. анализ философской, психологол педагогической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изучение и обобщение практического опыта</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опытно-экспериментальная проверка методики,</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анкетирование, наблюдение, изучение документации, индивидуальное</w:t>
      </w:r>
      <w:r>
        <w:rPr>
          <w:rStyle w:val="WW8Num2z0"/>
          <w:rFonts w:ascii="Verdana" w:hAnsi="Verdana"/>
          <w:color w:val="000000"/>
          <w:sz w:val="12"/>
          <w:szCs w:val="12"/>
        </w:rPr>
        <w:t> </w:t>
      </w:r>
      <w:r>
        <w:rPr>
          <w:rStyle w:val="WW8Num3z0"/>
          <w:rFonts w:ascii="Verdana" w:hAnsi="Verdana"/>
          <w:color w:val="4682B4"/>
          <w:sz w:val="12"/>
          <w:szCs w:val="12"/>
        </w:rPr>
        <w:t>собеседование</w:t>
      </w:r>
      <w:r>
        <w:rPr>
          <w:rFonts w:ascii="Verdana" w:hAnsi="Verdana"/>
          <w:color w:val="000000"/>
          <w:sz w:val="12"/>
          <w:szCs w:val="12"/>
        </w:rPr>
        <w:t>, педагогические ситуации, педагогический эксперимент.</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выявлены возможности детей 5-6 лет в</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экологических представлений о природном сообществе, раскрыта динамика процесса формирования представлений о закономерностях функционирования биоценоза — от фактических знаний об особенностях жизни конкретных организмов к пониманию видовых популяций, от установления отдельных связей и межвидовых отношений к цепочке биоценологических связей, имеющих достаточную наглядную представленность; определены педагогические условия, содейегвующие эффективному формированию экологических представлений: программа знаний, включающая морфологическую и функциональную структуру биоценоза; развитие</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ребенка во взаимодействии с живыми организмами сообщества; использование системы методов обучения (наблюдения, моделирование, опыты, игры экологического содержание, экологические сказки, экотренинг и др.); исследовано влияние данного обучения на формировании экологических представлений и ценностных ориентаций личности ребенка.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разработана и экспериментально апробирована программа знаний о биоценозе луга для детей старшего дошкольного возраста и методика ее реализации; подготовлены и внедрены методические рекомендации по формированию экологических представлений о сообществе растений и животных у детей 5-6 лет, что способствовало эффективности эко-лого-педагогической работы в дошкольных образовательных учреждениях.</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при разработке программы экологического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в подготовке специалистов дошкольного образования и повышении их квалификации.</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философская теория познания, ее важнейшие категории: изменение и развитие, чувственное и рациональное, соотношение объективного и субъективного в познании; идеи отечественных и зарубежных философов, экологов и культурологов о взаимодействии и взаимосвязи человека с окружающей средой (В.И.Вернадский, Э.В.Гирусов, Ю.М.Лотман, И.Т.Фролов и др.); об отношении как одной из форм отражения человеком окружающей действительности (Л.И.Божо-вич, А.Н.Леонтьев, В.Н.Мясищев, С.Л.Рубинштейн и др.).</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основу исследования составили труды отечественных психологов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раскрывающие познание как активную отражательную и преобразующую деятельность человека, закономерности познания детьми окружающего мира (Л.А.Венгер, Э.И.Залкинд, А.В.Запорожец, Н.Н.Поддьяков и др.); психолого-педагогические исследования, посвященные поискам основных</w:t>
      </w:r>
      <w:r>
        <w:rPr>
          <w:rStyle w:val="WW8Num2z0"/>
          <w:rFonts w:ascii="Verdana" w:hAnsi="Verdana"/>
          <w:color w:val="000000"/>
          <w:sz w:val="12"/>
          <w:szCs w:val="12"/>
        </w:rPr>
        <w:t> </w:t>
      </w:r>
      <w:r>
        <w:rPr>
          <w:rStyle w:val="WW8Num3z0"/>
          <w:rFonts w:ascii="Verdana" w:hAnsi="Verdana"/>
          <w:color w:val="4682B4"/>
          <w:sz w:val="12"/>
          <w:szCs w:val="12"/>
        </w:rPr>
        <w:t>системообразующих</w:t>
      </w:r>
      <w:r>
        <w:rPr>
          <w:rStyle w:val="WW8Num2z0"/>
          <w:rFonts w:ascii="Verdana" w:hAnsi="Verdana"/>
          <w:color w:val="000000"/>
          <w:sz w:val="12"/>
          <w:szCs w:val="12"/>
        </w:rPr>
        <w:t> </w:t>
      </w:r>
      <w:r>
        <w:rPr>
          <w:rFonts w:ascii="Verdana" w:hAnsi="Verdana"/>
          <w:color w:val="000000"/>
          <w:sz w:val="12"/>
          <w:szCs w:val="12"/>
        </w:rPr>
        <w:t>связей, лежащих в основе знаний дошкольников об окружающей природе (Г.В.Кирикэ, Н.Н.Кондратьева, Н.И.Ми-щик, С.Н.Николаева, П.Г.Саморукова, А.М.Федотова, И.А.Хайду-рова и др.).</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в диссертации результатов и выводов обеспечиваются исходными теоретическими положениями, использованием комплексной методики, обширным фактическим материалом, его</w:t>
      </w:r>
      <w:r>
        <w:rPr>
          <w:rStyle w:val="WW8Num2z0"/>
          <w:rFonts w:ascii="Verdana" w:hAnsi="Verdana"/>
          <w:color w:val="000000"/>
          <w:sz w:val="12"/>
          <w:szCs w:val="12"/>
        </w:rPr>
        <w:t> </w:t>
      </w:r>
      <w:r>
        <w:rPr>
          <w:rStyle w:val="WW8Num3z0"/>
          <w:rFonts w:ascii="Verdana" w:hAnsi="Verdana"/>
          <w:color w:val="4682B4"/>
          <w:sz w:val="12"/>
          <w:szCs w:val="12"/>
        </w:rPr>
        <w:t>разносторонним</w:t>
      </w:r>
      <w:r>
        <w:rPr>
          <w:rStyle w:val="WW8Num2z0"/>
          <w:rFonts w:ascii="Verdana" w:hAnsi="Verdana"/>
          <w:color w:val="000000"/>
          <w:sz w:val="12"/>
          <w:szCs w:val="12"/>
        </w:rPr>
        <w:t> </w:t>
      </w:r>
      <w:r>
        <w:rPr>
          <w:rFonts w:ascii="Verdana" w:hAnsi="Verdana"/>
          <w:color w:val="000000"/>
          <w:sz w:val="12"/>
          <w:szCs w:val="12"/>
        </w:rPr>
        <w:t>качественным и количественным анализом, экспериментальной проверкой выводов и практических рекомендаций, их положительной оценкой</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дошкольных учреждений.</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Дети старшего дошкольного возраста могут освоить в форме представлений закономерности функционирования биоценоза, т.к. многие его компоненты и их взаимосвязи имеют яркое внешнее выражение и доступны познанию средствами наглядно-действенного и наглядно-образного мышления.</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Формирование представлений о биоценозе луга у детей 5-6 лет происходит при следующих условиях: разработки определенной программы знаний о морфологической и функциональной структуре биоценоза, доступной чувственному познанию и способствующей совершенствованию</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старших дошкольников; освоении закономерностей функционирования биоценоза от фактических знаний об особенностях жизни растений и животных к пониманию видовой популяции, установлению цепочки биоценологических связей; развитии субъектной позиции ребенка во взаимодействии с живыми организмами сообщества луга; использовании системы методов обучения (наблюдения, моделирование, опыты, игры экологического содержания, экологические сказки, экотренинг и др.), обеспечивающей комплексный подход к формированию обобщенных представлений о природном сообществе.</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системы знаний о биоценозе способствует воспитанию эмоционально-положительного отношения к обитателям луга и составляет основу для развития</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Fonts w:ascii="Verdana" w:hAnsi="Verdana"/>
          <w:color w:val="000000"/>
          <w:sz w:val="12"/>
          <w:szCs w:val="12"/>
        </w:rPr>
        <w:t>, интеллектуальных и гуманистических чувств к ним. и</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работы.</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диссертационного исследования изложены и обсуждены на: совещании дошкольных работников муниципальных образовательных учреждений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его отношение к окружающему миру", г.Смоленск, 1995 г.; научно-практической конференции "Современные тенденции и перспективы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 и школы", г.Смоленск, 1996 г.; научно-практической конференции "Проблемы экологического воспитания и образования детей в системе</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сад-начальная школа—гимназия", г.Смоленск, 1996 г.; научно-практической конференции "Формирование экологической культуры ребенка", г.Смоленск, 1997 г.</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Разработанные экспериментальная программа и методика ознакомления с биоценозом были использованы в</w:t>
      </w:r>
      <w:r>
        <w:rPr>
          <w:rStyle w:val="WW8Num2z0"/>
          <w:rFonts w:ascii="Verdana" w:hAnsi="Verdana"/>
          <w:color w:val="000000"/>
          <w:sz w:val="12"/>
          <w:szCs w:val="12"/>
        </w:rPr>
        <w:t> </w:t>
      </w:r>
      <w:r>
        <w:rPr>
          <w:rStyle w:val="WW8Num3z0"/>
          <w:rFonts w:ascii="Verdana" w:hAnsi="Verdana"/>
          <w:color w:val="4682B4"/>
          <w:sz w:val="12"/>
          <w:szCs w:val="12"/>
        </w:rPr>
        <w:t>спецкурсе</w:t>
      </w:r>
      <w:r>
        <w:rPr>
          <w:rStyle w:val="WW8Num2z0"/>
          <w:rFonts w:ascii="Verdana" w:hAnsi="Verdana"/>
          <w:color w:val="000000"/>
          <w:sz w:val="12"/>
          <w:szCs w:val="12"/>
        </w:rPr>
        <w:t> </w:t>
      </w:r>
      <w:r>
        <w:rPr>
          <w:rFonts w:ascii="Verdana" w:hAnsi="Verdana"/>
          <w:color w:val="000000"/>
          <w:sz w:val="12"/>
          <w:szCs w:val="12"/>
        </w:rPr>
        <w:t>для студентов факультета дошкольного воспитания</w:t>
      </w:r>
      <w:r>
        <w:rPr>
          <w:rStyle w:val="WW8Num2z0"/>
          <w:rFonts w:ascii="Verdana" w:hAnsi="Verdana"/>
          <w:color w:val="000000"/>
          <w:sz w:val="12"/>
          <w:szCs w:val="12"/>
        </w:rPr>
        <w:t> </w:t>
      </w:r>
      <w:r>
        <w:rPr>
          <w:rStyle w:val="WW8Num3z0"/>
          <w:rFonts w:ascii="Verdana" w:hAnsi="Verdana"/>
          <w:color w:val="4682B4"/>
          <w:sz w:val="12"/>
          <w:szCs w:val="12"/>
        </w:rPr>
        <w:t>СГПИ</w:t>
      </w:r>
      <w:r>
        <w:rPr>
          <w:rStyle w:val="WW8Num2z0"/>
          <w:rFonts w:ascii="Verdana" w:hAnsi="Verdana"/>
          <w:color w:val="000000"/>
          <w:sz w:val="12"/>
          <w:szCs w:val="12"/>
        </w:rPr>
        <w:t> </w:t>
      </w:r>
      <w:r>
        <w:rPr>
          <w:rFonts w:ascii="Verdana" w:hAnsi="Verdana"/>
          <w:color w:val="000000"/>
          <w:sz w:val="12"/>
          <w:szCs w:val="12"/>
        </w:rPr>
        <w:t>"Научно-педагогические основы экологического образования дошкольников", а также на курсах повышения квалификации дошкольных работников при Смоленском областном институте усовершенствования учителей в течение 1995-1997 гг.</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несколько этапов. Экспериментальной базой были</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"Солнышко" и "Загадка" г.Смоленска и "</w:t>
      </w:r>
      <w:r>
        <w:rPr>
          <w:rStyle w:val="WW8Num3z0"/>
          <w:rFonts w:ascii="Verdana" w:hAnsi="Verdana"/>
          <w:color w:val="4682B4"/>
          <w:sz w:val="12"/>
          <w:szCs w:val="12"/>
        </w:rPr>
        <w:t>Дюймовочка</w:t>
      </w:r>
      <w:r>
        <w:rPr>
          <w:rFonts w:ascii="Verdana" w:hAnsi="Verdana"/>
          <w:color w:val="000000"/>
          <w:sz w:val="12"/>
          <w:szCs w:val="12"/>
        </w:rPr>
        <w:t>" г.Десногорска Смоленской области.</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(1993-1994 гг.) осуществлен теоретический анализ философской, естесственно-научной, педагогической, психологической литературы, действующих программ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в ходе которого изучено состояние работы по формированию экологических представлений у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Fonts w:ascii="Verdana" w:hAnsi="Verdana"/>
          <w:color w:val="000000"/>
          <w:sz w:val="12"/>
          <w:szCs w:val="12"/>
        </w:rPr>
        <w:t>эксперименте участвовало 79 детей детских садов, 79</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воспитанников этих учреждений и 52</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Результаты обследования фиксировались в протоколах.</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данные позволили определить уровни сформиро-ванности экологических представлений о биоценозе луга, разработать теоретическую концепцию, выявить проблему, сформулировать задачи исследования и гипотезу.</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исследования (J994-1996 гг.) проводился формирующий эксперимент по разработанной нами программе знаний о луге. Он был посвящен выявлению возможностей детей в освоении экспериментальной программы и определению педагогических условий формирования экологических представлений о биоценозе. В нем участвовало 40 детей старшего дошкольного возраста. Формирующий эксперимент проводился параллельно в 3-х дошкольных учреждениях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М.Г.Родионова, Н.Л.Семенкова, М.Г.Цурикова).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Опытная работа в экспериментальной и контрольной группах отличалась как по содержанию, так и по методам работы с детьми. В экспериментальной работа проводилась по экспериментальной программе ознакомления с биоценозом луга, а в контрольной — по "Программе воспитания и обучения в детском саду", 1987 г. Традиционные методы обучения, характерные для контрольной группы, дополнялись в экспериментальной нетрадиционными:</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экологического содержания, моделированием, экологическими сказками,</w:t>
      </w:r>
      <w:r>
        <w:rPr>
          <w:rStyle w:val="WW8Num2z0"/>
          <w:rFonts w:ascii="Verdana" w:hAnsi="Verdana"/>
          <w:color w:val="000000"/>
          <w:sz w:val="12"/>
          <w:szCs w:val="12"/>
        </w:rPr>
        <w:t> </w:t>
      </w:r>
      <w:r>
        <w:rPr>
          <w:rStyle w:val="WW8Num3z0"/>
          <w:rFonts w:ascii="Verdana" w:hAnsi="Verdana"/>
          <w:color w:val="4682B4"/>
          <w:sz w:val="12"/>
          <w:szCs w:val="12"/>
        </w:rPr>
        <w:t>экотренингом</w:t>
      </w:r>
      <w:r>
        <w:rPr>
          <w:rFonts w:ascii="Verdana" w:hAnsi="Verdana"/>
          <w:color w:val="000000"/>
          <w:sz w:val="12"/>
          <w:szCs w:val="12"/>
        </w:rPr>
        <w:t>.</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Третий этап исследования (J996-J997 гг.) был связан с опытной проверкой экспериментального варианта программы ознакомления детей с сообществом луговых растений и животных, анализом полученных результатов, обработкой материалов и оформлением текста диссертации.</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Логика исследования обусловила структуру диссертации, которая состоит из введения, двух глав, списка литературы, приложения.</w:t>
      </w:r>
    </w:p>
    <w:p w:rsidR="00A75C7B" w:rsidRDefault="00A75C7B" w:rsidP="00A75C7B">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Арсентьева, Вера Петровна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исследования подтвердили выдвинутую гипотезу и показали, что детям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доступна система знаний о биоценозе. Дети</w:t>
      </w:r>
      <w:r>
        <w:rPr>
          <w:rStyle w:val="WW8Num2z0"/>
          <w:rFonts w:ascii="Verdana" w:hAnsi="Verdana"/>
          <w:color w:val="000000"/>
          <w:sz w:val="12"/>
          <w:szCs w:val="12"/>
        </w:rPr>
        <w:t> </w:t>
      </w:r>
      <w:r>
        <w:rPr>
          <w:rStyle w:val="WW8Num3z0"/>
          <w:rFonts w:ascii="Verdana" w:hAnsi="Verdana"/>
          <w:color w:val="4682B4"/>
          <w:sz w:val="12"/>
          <w:szCs w:val="12"/>
        </w:rPr>
        <w:t>овладели</w:t>
      </w:r>
      <w:r>
        <w:rPr>
          <w:rStyle w:val="WW8Num2z0"/>
          <w:rFonts w:ascii="Verdana" w:hAnsi="Verdana"/>
          <w:color w:val="000000"/>
          <w:sz w:val="12"/>
          <w:szCs w:val="12"/>
        </w:rPr>
        <w:t> </w:t>
      </w:r>
      <w:r>
        <w:rPr>
          <w:rFonts w:ascii="Verdana" w:hAnsi="Verdana"/>
          <w:color w:val="000000"/>
          <w:sz w:val="12"/>
          <w:szCs w:val="12"/>
        </w:rPr>
        <w:t>достаточно полной, дифференцированной и обобщенной системой знаний о сообществе луга в результате освоения разработанной нами программы.</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Сложная система знаний о биоценозе формируется, прежде всего, как система знаний о растениях и животных, отражающих существенные признаки, условия и способы существования вначале на уровне единичных представлений, а затем и элементарных понятий. Дети</w:t>
      </w:r>
      <w:r>
        <w:rPr>
          <w:rStyle w:val="WW8Num2z0"/>
          <w:rFonts w:ascii="Verdana" w:hAnsi="Verdana"/>
          <w:color w:val="000000"/>
          <w:sz w:val="12"/>
          <w:szCs w:val="12"/>
        </w:rPr>
        <w:t> </w:t>
      </w:r>
      <w:r>
        <w:rPr>
          <w:rStyle w:val="WW8Num3z0"/>
          <w:rFonts w:ascii="Verdana" w:hAnsi="Verdana"/>
          <w:color w:val="4682B4"/>
          <w:sz w:val="12"/>
          <w:szCs w:val="12"/>
        </w:rPr>
        <w:t>научились</w:t>
      </w:r>
      <w:r>
        <w:rPr>
          <w:rStyle w:val="WW8Num2z0"/>
          <w:rFonts w:ascii="Verdana" w:hAnsi="Verdana"/>
          <w:color w:val="000000"/>
          <w:sz w:val="12"/>
          <w:szCs w:val="12"/>
        </w:rPr>
        <w:t> </w:t>
      </w:r>
      <w:r>
        <w:rPr>
          <w:rFonts w:ascii="Verdana" w:hAnsi="Verdana"/>
          <w:color w:val="000000"/>
          <w:sz w:val="12"/>
          <w:szCs w:val="12"/>
        </w:rPr>
        <w:t>устанавливать разнообразные сложные зависимости: пространственно-временные, причинно-следственные, структурно-функциональные, генетические и др. и рассматривать существование живых организмов в биоценозе в их связях с факторами окружающей неорганической среды и другими организмами в удовлетворении жизненных потребностей.</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Логика освоения программы знаний была сориентирована на познание видового состава растительного и животного мира, через их роль и функции в экосистеме, т.е. через системные закономерности, а не через отдельные организмы к системе.</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отборе растений и животных для</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и при разработке содержания знаний о них следует исходить из своеобразия приспособления живых организмов к окружающей среде. Это формирует у детей представление об их разнообразии и систематизация знаний проходит на основе обобщения по соотнесенности к определенному биоценозу (лугу). Накопление фактических знаний, раскрывающих единство и взаимосвязь живого организма с окружающей средой, обеспечило освоение детьми центральной связи в достаточной степени конкретности и</w:t>
      </w:r>
      <w:r>
        <w:rPr>
          <w:rStyle w:val="WW8Num2z0"/>
          <w:rFonts w:ascii="Verdana" w:hAnsi="Verdana"/>
          <w:color w:val="000000"/>
          <w:sz w:val="12"/>
          <w:szCs w:val="12"/>
        </w:rPr>
        <w:t> </w:t>
      </w:r>
      <w:r>
        <w:rPr>
          <w:rStyle w:val="WW8Num3z0"/>
          <w:rFonts w:ascii="Verdana" w:hAnsi="Verdana"/>
          <w:color w:val="4682B4"/>
          <w:sz w:val="12"/>
          <w:szCs w:val="12"/>
        </w:rPr>
        <w:t>обобщенности</w:t>
      </w:r>
      <w:r>
        <w:rPr>
          <w:rFonts w:ascii="Verdana" w:hAnsi="Verdana"/>
          <w:color w:val="000000"/>
          <w:sz w:val="12"/>
          <w:szCs w:val="12"/>
        </w:rPr>
        <w:t>, а остальные зависимости как ее проявления. Оказалось возможным выделение детьми типов взаимодействий в экосистеме, представленных на лугу наиболее полно и наглядно: положительных, в результате которых создаются благоприятные условия для жизни растений и животных, объединенных в сообщество, и конкурентных. Дети освоили и признаки, свидетельствующие о характере этих взаимоотношений.</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отборе объектов следует учитывать и возможности их непосредственного эмоционально-чувственного восприятия детьми, имея в виду преимущественную роль наглядно-действенного и наглядно-образного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сенсорных процессов в познавательной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системы знаний, отражающей приспособленность растений и животных к среде обитания, оказывает влияние и на развитие мышления (наглядно-образного и логического). Представления глобальные, недостаточно дифференцированные, преобразующиеся в более полные, достаточно конкретные и вместе с тем отражающие существенные признаки, обобщаются. Тем самым</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возможности дошкольника постепенно расширяются и формируются в процессе</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системными знаниями. Развивается экологическая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мышления, когда ребенок становится способным к выявлению более сложных зависимостей, частных проявлений в общей цепочке биоценологический связей, общего в частном.</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у старших дошкольников представлений о биоценозе является результатом</w:t>
      </w:r>
      <w:r>
        <w:rPr>
          <w:rStyle w:val="WW8Num2z0"/>
          <w:rFonts w:ascii="Verdana" w:hAnsi="Verdana"/>
          <w:color w:val="000000"/>
          <w:sz w:val="12"/>
          <w:szCs w:val="12"/>
        </w:rPr>
        <w:t> </w:t>
      </w:r>
      <w:r>
        <w:rPr>
          <w:rStyle w:val="WW8Num3z0"/>
          <w:rFonts w:ascii="Verdana" w:hAnsi="Verdana"/>
          <w:color w:val="4682B4"/>
          <w:sz w:val="12"/>
          <w:szCs w:val="12"/>
        </w:rPr>
        <w:t>целенаправленных</w:t>
      </w:r>
      <w:r>
        <w:rPr>
          <w:rStyle w:val="WW8Num2z0"/>
          <w:rFonts w:ascii="Verdana" w:hAnsi="Verdana"/>
          <w:color w:val="000000"/>
          <w:sz w:val="12"/>
          <w:szCs w:val="12"/>
        </w:rPr>
        <w:t> </w:t>
      </w:r>
      <w:r>
        <w:rPr>
          <w:rFonts w:ascii="Verdana" w:hAnsi="Verdana"/>
          <w:color w:val="000000"/>
          <w:sz w:val="12"/>
          <w:szCs w:val="12"/>
        </w:rPr>
        <w:t>педагогических воздействий и системы методов обучения, обеспечивающей постепенность вхождения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мир связей и отношений живых организмов, единство познания, переживания и действия. Наиболее эффективны систематические наблюдения на прогулках и</w:t>
      </w:r>
      <w:r>
        <w:rPr>
          <w:rStyle w:val="WW8Num2z0"/>
          <w:rFonts w:ascii="Verdana" w:hAnsi="Verdana"/>
          <w:color w:val="000000"/>
          <w:sz w:val="12"/>
          <w:szCs w:val="12"/>
        </w:rPr>
        <w:t> </w:t>
      </w:r>
      <w:r>
        <w:rPr>
          <w:rStyle w:val="WW8Num3z0"/>
          <w:rFonts w:ascii="Verdana" w:hAnsi="Verdana"/>
          <w:color w:val="4682B4"/>
          <w:sz w:val="12"/>
          <w:szCs w:val="12"/>
        </w:rPr>
        <w:t>экскурсиях</w:t>
      </w:r>
      <w:r>
        <w:rPr>
          <w:rFonts w:ascii="Verdana" w:hAnsi="Verdana"/>
          <w:color w:val="000000"/>
          <w:sz w:val="12"/>
          <w:szCs w:val="12"/>
        </w:rPr>
        <w:t>, которые являются основным средством формирования системы конкретных образов и связей, составляющих чувственную основу представлений, что обеспечивает их отчетливость и полноценность. Особое место занимают</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методы, моделирование, словесные, воздействующие на</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и эмоциональную сферу ребенка. Слово помогает выработать яркие конкретные представления о том или ином явлении, факте, углубить и осознать связи и зависимости, существующие между предметами и явлениями, выразить свои собственные взгляды на природу, сформировать знания, выходящие за пределы личного опыта ребенка.</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Использование моделей позволяет сделать</w:t>
      </w:r>
      <w:r>
        <w:rPr>
          <w:rStyle w:val="WW8Num2z0"/>
          <w:rFonts w:ascii="Verdana" w:hAnsi="Verdana"/>
          <w:color w:val="000000"/>
          <w:sz w:val="12"/>
          <w:szCs w:val="12"/>
        </w:rPr>
        <w:t> </w:t>
      </w:r>
      <w:r>
        <w:rPr>
          <w:rStyle w:val="WW8Num3z0"/>
          <w:rFonts w:ascii="Verdana" w:hAnsi="Verdana"/>
          <w:color w:val="4682B4"/>
          <w:sz w:val="12"/>
          <w:szCs w:val="12"/>
        </w:rPr>
        <w:t>наглядными</w:t>
      </w:r>
      <w:r>
        <w:rPr>
          <w:rStyle w:val="WW8Num2z0"/>
          <w:rFonts w:ascii="Verdana" w:hAnsi="Verdana"/>
          <w:color w:val="000000"/>
          <w:sz w:val="12"/>
          <w:szCs w:val="12"/>
        </w:rPr>
        <w:t> </w:t>
      </w:r>
      <w:r>
        <w:rPr>
          <w:rFonts w:ascii="Verdana" w:hAnsi="Verdana"/>
          <w:color w:val="000000"/>
          <w:sz w:val="12"/>
          <w:szCs w:val="12"/>
        </w:rPr>
        <w:t>скрытые от непосредственного восприятия связи между компонентами природного сообщества и внешней средой. Модели, обобщенно отражающие эти взаимосвязи помогают формировать у детей первоначальные обобщенные представления значительно быстрее, чем при непосредственном восприятии природного сообщества, а затем конкретизировать их на основе фатов из жизни природы. Модели использовались как средство, повышающее эффективность интеллектуального развития и дающее возможность реализовать обучение по принципу "от общего к частному".</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ситуации, решение познавательных, практических задач помогают актуализировать знания при выявлении и установлении связей и поддерживают интерес к наблюдаемым явлениям.</w:t>
      </w:r>
    </w:p>
    <w:p w:rsidR="00A75C7B" w:rsidRDefault="00A75C7B" w:rsidP="00A75C7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Освоение системных знаний о биоценозе оказало влияние на формирование</w:t>
      </w:r>
      <w:r>
        <w:rPr>
          <w:rStyle w:val="WW8Num2z0"/>
          <w:rFonts w:ascii="Verdana" w:hAnsi="Verdana"/>
          <w:color w:val="000000"/>
          <w:sz w:val="12"/>
          <w:szCs w:val="12"/>
        </w:rPr>
        <w:t> </w:t>
      </w:r>
      <w:r>
        <w:rPr>
          <w:rStyle w:val="WW8Num3z0"/>
          <w:rFonts w:ascii="Verdana" w:hAnsi="Verdana"/>
          <w:color w:val="4682B4"/>
          <w:sz w:val="12"/>
          <w:szCs w:val="12"/>
        </w:rPr>
        <w:t>гуманного</w:t>
      </w:r>
      <w:r>
        <w:rPr>
          <w:rFonts w:ascii="Verdana" w:hAnsi="Verdana"/>
          <w:color w:val="000000"/>
          <w:sz w:val="12"/>
          <w:szCs w:val="12"/>
        </w:rPr>
        <w:t>, бережного и заботливого отношения к природе луга. Особое значение имели знания об индивидуальной неповторимости и</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каждого живого существа, о взаимосвязи животных и растений между собой и средой обитания, деятельности человека (положительной или отрицательной) в воздействии на природную среду. Это определило</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детьми необходимости сохранения ее как важнейшего условия жизни на Земле и своего собственного существования. Многообразные и яркие впечатления, полученные от</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 лугом, создали благоприятную основу для развития эмоционально-чувственной и морально-нравственной сторон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Отношение стало осознанным, приобрело характер ответственного в его конкретном действенном выражении.</w:t>
      </w:r>
    </w:p>
    <w:p w:rsidR="00A75C7B" w:rsidRDefault="00A75C7B" w:rsidP="00A75C7B">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Арсентьева, Вера Петровна, 1998 год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Абросов</w:t>
      </w:r>
      <w:r>
        <w:rPr>
          <w:rStyle w:val="WW8Num2z0"/>
          <w:rFonts w:ascii="Verdana" w:hAnsi="Verdana"/>
          <w:color w:val="000000"/>
          <w:sz w:val="12"/>
          <w:szCs w:val="12"/>
        </w:rPr>
        <w:t> </w:t>
      </w:r>
      <w:r>
        <w:rPr>
          <w:rFonts w:ascii="Verdana" w:hAnsi="Verdana"/>
          <w:color w:val="000000"/>
          <w:sz w:val="12"/>
          <w:szCs w:val="12"/>
        </w:rPr>
        <w:t>Н.С., Боголюбов А.Г. Экологические и генетические закономерности существования и коэволюции видов. — Новосибирск: Наука,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Александров</w:t>
      </w:r>
      <w:r>
        <w:rPr>
          <w:rStyle w:val="WW8Num2z0"/>
          <w:rFonts w:ascii="Verdana" w:hAnsi="Verdana"/>
          <w:color w:val="000000"/>
          <w:sz w:val="12"/>
          <w:szCs w:val="12"/>
        </w:rPr>
        <w:t> </w:t>
      </w:r>
      <w:r>
        <w:rPr>
          <w:rFonts w:ascii="Verdana" w:hAnsi="Verdana"/>
          <w:color w:val="000000"/>
          <w:sz w:val="12"/>
          <w:szCs w:val="12"/>
        </w:rPr>
        <w:t>Б.В. В стране зеленой. — М.: Просвещение,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Александрова Н. Экологический бумеранг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 1997. № 2. - С. 42.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Алексеев</w:t>
      </w:r>
      <w:r>
        <w:rPr>
          <w:rStyle w:val="WW8Num2z0"/>
          <w:rFonts w:ascii="Verdana" w:hAnsi="Verdana"/>
          <w:color w:val="000000"/>
          <w:sz w:val="12"/>
          <w:szCs w:val="12"/>
        </w:rPr>
        <w:t> </w:t>
      </w:r>
      <w:r>
        <w:rPr>
          <w:rFonts w:ascii="Verdana" w:hAnsi="Verdana"/>
          <w:color w:val="000000"/>
          <w:sz w:val="12"/>
          <w:szCs w:val="12"/>
        </w:rPr>
        <w:t>В.В. Человек и биосфера / Под ред. чл.-кор. АН</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В.А.Ковды. М.: Изд-во Моск. ун-та,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Алексеев</w:t>
      </w:r>
      <w:r>
        <w:rPr>
          <w:rStyle w:val="WW8Num2z0"/>
          <w:rFonts w:ascii="Verdana" w:hAnsi="Verdana"/>
          <w:color w:val="000000"/>
          <w:sz w:val="12"/>
          <w:szCs w:val="12"/>
        </w:rPr>
        <w:t> </w:t>
      </w:r>
      <w:r>
        <w:rPr>
          <w:rFonts w:ascii="Verdana" w:hAnsi="Verdana"/>
          <w:color w:val="000000"/>
          <w:sz w:val="12"/>
          <w:szCs w:val="12"/>
        </w:rPr>
        <w:t>В.В. Физическое и математическое моделирование экосистем. — С-Пб.: Гидрометеоиздат,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Алехин</w:t>
      </w:r>
      <w:r>
        <w:rPr>
          <w:rStyle w:val="WW8Num2z0"/>
          <w:rFonts w:ascii="Verdana" w:hAnsi="Verdana"/>
          <w:color w:val="000000"/>
          <w:sz w:val="12"/>
          <w:szCs w:val="12"/>
        </w:rPr>
        <w:t> </w:t>
      </w:r>
      <w:r>
        <w:rPr>
          <w:rFonts w:ascii="Verdana" w:hAnsi="Verdana"/>
          <w:color w:val="000000"/>
          <w:sz w:val="12"/>
          <w:szCs w:val="12"/>
        </w:rPr>
        <w:t>В. В. и др. География растений / В.В.Алехин, А.В.Кудряшов, В.С.Говорухин. — М.: Просвещение,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Б.Ш. преемственность в формировании экологической культуры у детей 6-8 лет. М.:</w:t>
      </w:r>
      <w:r>
        <w:rPr>
          <w:rStyle w:val="WW8Num2z0"/>
          <w:rFonts w:ascii="Verdana" w:hAnsi="Verdana"/>
          <w:color w:val="000000"/>
          <w:sz w:val="12"/>
          <w:szCs w:val="12"/>
        </w:rPr>
        <w:t> </w:t>
      </w:r>
      <w:r>
        <w:rPr>
          <w:rStyle w:val="WW8Num3z0"/>
          <w:rFonts w:ascii="Verdana" w:hAnsi="Verdana"/>
          <w:color w:val="4682B4"/>
          <w:sz w:val="12"/>
          <w:szCs w:val="12"/>
        </w:rPr>
        <w:t>АМН</w:t>
      </w:r>
      <w:r>
        <w:rPr>
          <w:rStyle w:val="WW8Num2z0"/>
          <w:rFonts w:ascii="Verdana" w:hAnsi="Verdana"/>
          <w:color w:val="000000"/>
          <w:sz w:val="12"/>
          <w:szCs w:val="12"/>
        </w:rPr>
        <w:t> </w:t>
      </w:r>
      <w:r>
        <w:rPr>
          <w:rFonts w:ascii="Verdana" w:hAnsi="Verdana"/>
          <w:color w:val="000000"/>
          <w:sz w:val="12"/>
          <w:szCs w:val="12"/>
        </w:rPr>
        <w:t>СССР,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Б.Ш. Социально-природный фактор — условие здорового психического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Материалы научно-практ. конф. "Мир глазами детей". — Махачкала, 1993.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Алирзаев</w:t>
      </w:r>
      <w:r>
        <w:rPr>
          <w:rStyle w:val="WW8Num2z0"/>
          <w:rFonts w:ascii="Verdana" w:hAnsi="Verdana"/>
          <w:color w:val="000000"/>
          <w:sz w:val="12"/>
          <w:szCs w:val="12"/>
        </w:rPr>
        <w:t> </w:t>
      </w:r>
      <w:r>
        <w:rPr>
          <w:rFonts w:ascii="Verdana" w:hAnsi="Verdana"/>
          <w:color w:val="000000"/>
          <w:sz w:val="12"/>
          <w:szCs w:val="12"/>
        </w:rPr>
        <w:t>Ч.М. Дидактические основы экологического образования в современной национальной школе: Диссертация.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1995. - 23 с.</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Ю.Баландин Р.К.,</w:t>
      </w:r>
      <w:r>
        <w:rPr>
          <w:rStyle w:val="WW8Num2z0"/>
          <w:rFonts w:ascii="Verdana" w:hAnsi="Verdana"/>
          <w:color w:val="000000"/>
          <w:sz w:val="12"/>
          <w:szCs w:val="12"/>
        </w:rPr>
        <w:t> </w:t>
      </w:r>
      <w:r>
        <w:rPr>
          <w:rStyle w:val="WW8Num3z0"/>
          <w:rFonts w:ascii="Verdana" w:hAnsi="Verdana"/>
          <w:color w:val="4682B4"/>
          <w:sz w:val="12"/>
          <w:szCs w:val="12"/>
        </w:rPr>
        <w:t>Бондарев</w:t>
      </w:r>
      <w:r>
        <w:rPr>
          <w:rStyle w:val="WW8Num2z0"/>
          <w:rFonts w:ascii="Verdana" w:hAnsi="Verdana"/>
          <w:color w:val="000000"/>
          <w:sz w:val="12"/>
          <w:szCs w:val="12"/>
        </w:rPr>
        <w:t> </w:t>
      </w:r>
      <w:r>
        <w:rPr>
          <w:rFonts w:ascii="Verdana" w:hAnsi="Verdana"/>
          <w:color w:val="000000"/>
          <w:sz w:val="12"/>
          <w:szCs w:val="12"/>
        </w:rPr>
        <w:t>Л.Г. Природа и цивилизация. — М.: Мысль,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П.Барабой В.А.,</w:t>
      </w:r>
      <w:r>
        <w:rPr>
          <w:rStyle w:val="WW8Num2z0"/>
          <w:rFonts w:ascii="Verdana" w:hAnsi="Verdana"/>
          <w:color w:val="000000"/>
          <w:sz w:val="12"/>
          <w:szCs w:val="12"/>
        </w:rPr>
        <w:t> </w:t>
      </w:r>
      <w:r>
        <w:rPr>
          <w:rStyle w:val="WW8Num3z0"/>
          <w:rFonts w:ascii="Verdana" w:hAnsi="Verdana"/>
          <w:color w:val="4682B4"/>
          <w:sz w:val="12"/>
          <w:szCs w:val="12"/>
        </w:rPr>
        <w:t>Димант</w:t>
      </w:r>
      <w:r>
        <w:rPr>
          <w:rStyle w:val="WW8Num2z0"/>
          <w:rFonts w:ascii="Verdana" w:hAnsi="Verdana"/>
          <w:color w:val="000000"/>
          <w:sz w:val="12"/>
          <w:szCs w:val="12"/>
        </w:rPr>
        <w:t> </w:t>
      </w:r>
      <w:r>
        <w:rPr>
          <w:rFonts w:ascii="Verdana" w:hAnsi="Verdana"/>
          <w:color w:val="000000"/>
          <w:sz w:val="12"/>
          <w:szCs w:val="12"/>
        </w:rPr>
        <w:t>И.Н. Социально-биологические и экологические проблемы человека. — Ташкент: Медицина,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Беме</w:t>
      </w:r>
      <w:r>
        <w:rPr>
          <w:rStyle w:val="WW8Num2z0"/>
          <w:rFonts w:ascii="Verdana" w:hAnsi="Verdana"/>
          <w:color w:val="000000"/>
          <w:sz w:val="12"/>
          <w:szCs w:val="12"/>
        </w:rPr>
        <w:t> </w:t>
      </w:r>
      <w:r>
        <w:rPr>
          <w:rFonts w:ascii="Verdana" w:hAnsi="Verdana"/>
          <w:color w:val="000000"/>
          <w:sz w:val="12"/>
          <w:szCs w:val="12"/>
        </w:rPr>
        <w:t>Р.Л., Кузнецов А.А. Птицы нашего края. — М.: Моск. раб., 1968.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Бигон М. и др. Экология. Особи, популяции и сообщества: в 2 т. / Пер с англ. Под ред. А.М.Шлярова. М.: Мир,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Бобылева</w:t>
      </w:r>
      <w:r>
        <w:rPr>
          <w:rStyle w:val="WW8Num2z0"/>
          <w:rFonts w:ascii="Verdana" w:hAnsi="Verdana"/>
          <w:color w:val="000000"/>
          <w:sz w:val="12"/>
          <w:szCs w:val="12"/>
        </w:rPr>
        <w:t> </w:t>
      </w:r>
      <w:r>
        <w:rPr>
          <w:rFonts w:ascii="Verdana" w:hAnsi="Verdana"/>
          <w:color w:val="000000"/>
          <w:sz w:val="12"/>
          <w:szCs w:val="12"/>
        </w:rPr>
        <w:t>Л.Д. Экологическое воспитание шестилетних учащихся / Обучение, воспитание и развитие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 Тамбов,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Братусь</w:t>
      </w:r>
      <w:r>
        <w:rPr>
          <w:rStyle w:val="WW8Num2z0"/>
          <w:rFonts w:ascii="Verdana" w:hAnsi="Verdana"/>
          <w:color w:val="000000"/>
          <w:sz w:val="12"/>
          <w:szCs w:val="12"/>
        </w:rPr>
        <w:t> </w:t>
      </w:r>
      <w:r>
        <w:rPr>
          <w:rFonts w:ascii="Verdana" w:hAnsi="Verdana"/>
          <w:color w:val="000000"/>
          <w:sz w:val="12"/>
          <w:szCs w:val="12"/>
        </w:rPr>
        <w:t>Б.С., Мишин О.В. Закономерности развития деятельности и проблемы психолого-педагогического воздействия на личность. — М.,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Брушлинский</w:t>
      </w:r>
      <w:r>
        <w:rPr>
          <w:rStyle w:val="WW8Num2z0"/>
          <w:rFonts w:ascii="Verdana" w:hAnsi="Verdana"/>
          <w:color w:val="000000"/>
          <w:sz w:val="12"/>
          <w:szCs w:val="12"/>
        </w:rPr>
        <w:t> </w:t>
      </w:r>
      <w:r>
        <w:rPr>
          <w:rFonts w:ascii="Verdana" w:hAnsi="Verdana"/>
          <w:color w:val="000000"/>
          <w:sz w:val="12"/>
          <w:szCs w:val="12"/>
        </w:rPr>
        <w:t>А.В., Запорожец А.В., Давыдов А.А.,</w:t>
      </w:r>
      <w:r>
        <w:rPr>
          <w:rStyle w:val="WW8Num2z0"/>
          <w:rFonts w:ascii="Verdana" w:hAnsi="Verdana"/>
          <w:color w:val="000000"/>
          <w:sz w:val="12"/>
          <w:szCs w:val="12"/>
        </w:rPr>
        <w:t> </w:t>
      </w:r>
      <w:r>
        <w:rPr>
          <w:rStyle w:val="WW8Num3z0"/>
          <w:rFonts w:ascii="Verdana" w:hAnsi="Verdana"/>
          <w:color w:val="4682B4"/>
          <w:sz w:val="12"/>
          <w:szCs w:val="12"/>
        </w:rPr>
        <w:t>Шарков</w:t>
      </w:r>
      <w:r>
        <w:rPr>
          <w:rStyle w:val="WW8Num2z0"/>
          <w:rFonts w:ascii="Verdana" w:hAnsi="Verdana"/>
          <w:color w:val="000000"/>
          <w:sz w:val="12"/>
          <w:szCs w:val="12"/>
        </w:rPr>
        <w:t> </w:t>
      </w:r>
      <w:r>
        <w:rPr>
          <w:rFonts w:ascii="Verdana" w:hAnsi="Verdana"/>
          <w:color w:val="000000"/>
          <w:sz w:val="12"/>
          <w:szCs w:val="12"/>
        </w:rPr>
        <w:t>А.Г. Принципы развития личности. — М., 1978.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Быков</w:t>
      </w:r>
      <w:r>
        <w:rPr>
          <w:rStyle w:val="WW8Num2z0"/>
          <w:rFonts w:ascii="Verdana" w:hAnsi="Verdana"/>
          <w:color w:val="000000"/>
          <w:sz w:val="12"/>
          <w:szCs w:val="12"/>
        </w:rPr>
        <w:t> </w:t>
      </w:r>
      <w:r>
        <w:rPr>
          <w:rFonts w:ascii="Verdana" w:hAnsi="Verdana"/>
          <w:color w:val="000000"/>
          <w:sz w:val="12"/>
          <w:szCs w:val="12"/>
        </w:rPr>
        <w:t>Б.А. Экологический словарь. — Алма-Ата: Наука,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Проблемы развития восприятия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Сборник. — М., 1985.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Н.Н. Психологический анализ условий формирования основ экологического сознания / на материале экспериментальной учебной программы по основам экологии для детей 6 лет. Диссертация. псих. наук. — М.,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Ветрова</w:t>
      </w:r>
      <w:r>
        <w:rPr>
          <w:rStyle w:val="WW8Num2z0"/>
          <w:rFonts w:ascii="Verdana" w:hAnsi="Verdana"/>
          <w:color w:val="000000"/>
          <w:sz w:val="12"/>
          <w:szCs w:val="12"/>
        </w:rPr>
        <w:t> </w:t>
      </w:r>
      <w:r>
        <w:rPr>
          <w:rFonts w:ascii="Verdana" w:hAnsi="Verdana"/>
          <w:color w:val="000000"/>
          <w:sz w:val="12"/>
          <w:szCs w:val="12"/>
        </w:rPr>
        <w:t>Н.И. Место и значение моделирования при формировании у старших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природоведческих знаний. — Л.,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Вилли К., Детье В. Биология. Биологические процессы и закономерности. М.: Мир, 1974.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Умственное воспитание детей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природой. — М.,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Теоретические и научно-методические основы ознакомления детей старшего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с окружающим миром: Диссертация. доктора пед. наук. — М.,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Экологическое воспитание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проблемы и перспективы // Начальная школа. — 1997.- №4. С. 36.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Ю.Г., Поликарпов B.C. Интегральная природа человека: естественно-научный и</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аспект. — Ростов-н/Д: РУ,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Воспитание и обучение детей шестого года жизни / Под ред. Л.А.Парамоновой, О.С.Ушаковой. —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Воспитание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межвуз. сб. науч. тр. — Шадринск:</w:t>
      </w:r>
      <w:r>
        <w:rPr>
          <w:rStyle w:val="WW8Num2z0"/>
          <w:rFonts w:ascii="Verdana" w:hAnsi="Verdana"/>
          <w:color w:val="000000"/>
          <w:sz w:val="12"/>
          <w:szCs w:val="12"/>
        </w:rPr>
        <w:t> </w:t>
      </w:r>
      <w:r>
        <w:rPr>
          <w:rStyle w:val="WW8Num3z0"/>
          <w:rFonts w:ascii="Verdana" w:hAnsi="Verdana"/>
          <w:color w:val="4682B4"/>
          <w:sz w:val="12"/>
          <w:szCs w:val="12"/>
        </w:rPr>
        <w:t>ШГПИ</w:t>
      </w:r>
      <w:r>
        <w:rPr>
          <w:rFonts w:ascii="Verdana" w:hAnsi="Verdana"/>
          <w:color w:val="000000"/>
          <w:sz w:val="12"/>
          <w:szCs w:val="12"/>
        </w:rPr>
        <w:t>,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Обучение и развитие в дошкольном возрасте / Изб. псих, исследования. — М., 1956.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Мышление и речь: Собрание сочинений в 6 т.- М.,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Гаев</w:t>
      </w:r>
      <w:r>
        <w:rPr>
          <w:rStyle w:val="WW8Num2z0"/>
          <w:rFonts w:ascii="Verdana" w:hAnsi="Verdana"/>
          <w:color w:val="000000"/>
          <w:sz w:val="12"/>
          <w:szCs w:val="12"/>
        </w:rPr>
        <w:t> </w:t>
      </w:r>
      <w:r>
        <w:rPr>
          <w:rFonts w:ascii="Verdana" w:hAnsi="Verdana"/>
          <w:color w:val="000000"/>
          <w:sz w:val="12"/>
          <w:szCs w:val="12"/>
        </w:rPr>
        <w:t>А.Я., Самарина B.C. Наши следы в природе. — М.: Недра,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Гайдамак А. Социально-экологический идеал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1991 — №1. — С. 71.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Гайсин</w:t>
      </w:r>
      <w:r>
        <w:rPr>
          <w:rStyle w:val="WW8Num2z0"/>
          <w:rFonts w:ascii="Verdana" w:hAnsi="Verdana"/>
          <w:color w:val="000000"/>
          <w:sz w:val="12"/>
          <w:szCs w:val="12"/>
        </w:rPr>
        <w:t> </w:t>
      </w:r>
      <w:r>
        <w:rPr>
          <w:rFonts w:ascii="Verdana" w:hAnsi="Verdana"/>
          <w:color w:val="000000"/>
          <w:sz w:val="12"/>
          <w:szCs w:val="12"/>
        </w:rPr>
        <w:t>И.Т. Эколого-нравственное воспитание учащихся в процессе изучения естественно-научных</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33.</w:t>
      </w:r>
      <w:r>
        <w:rPr>
          <w:rStyle w:val="WW8Num2z0"/>
          <w:rFonts w:ascii="Verdana" w:hAnsi="Verdana"/>
          <w:color w:val="000000"/>
          <w:sz w:val="12"/>
          <w:szCs w:val="12"/>
        </w:rPr>
        <w:t> </w:t>
      </w:r>
      <w:r>
        <w:rPr>
          <w:rStyle w:val="WW8Num3z0"/>
          <w:rFonts w:ascii="Verdana" w:hAnsi="Verdana"/>
          <w:color w:val="4682B4"/>
          <w:sz w:val="12"/>
          <w:szCs w:val="12"/>
        </w:rPr>
        <w:t>Гильденков</w:t>
      </w:r>
      <w:r>
        <w:rPr>
          <w:rStyle w:val="WW8Num2z0"/>
          <w:rFonts w:ascii="Verdana" w:hAnsi="Verdana"/>
          <w:color w:val="000000"/>
          <w:sz w:val="12"/>
          <w:szCs w:val="12"/>
        </w:rPr>
        <w:t> </w:t>
      </w:r>
      <w:r>
        <w:rPr>
          <w:rFonts w:ascii="Verdana" w:hAnsi="Verdana"/>
          <w:color w:val="000000"/>
          <w:sz w:val="12"/>
          <w:szCs w:val="12"/>
        </w:rPr>
        <w:t>М.Ю. Проблемы экологического образования учащихся в условиях</w:t>
      </w:r>
      <w:r>
        <w:rPr>
          <w:rStyle w:val="WW8Num2z0"/>
          <w:rFonts w:ascii="Verdana" w:hAnsi="Verdana"/>
          <w:color w:val="000000"/>
          <w:sz w:val="12"/>
          <w:szCs w:val="12"/>
        </w:rPr>
        <w:t> </w:t>
      </w:r>
      <w:r>
        <w:rPr>
          <w:rStyle w:val="WW8Num3z0"/>
          <w:rFonts w:ascii="Verdana" w:hAnsi="Verdana"/>
          <w:color w:val="4682B4"/>
          <w:sz w:val="12"/>
          <w:szCs w:val="12"/>
        </w:rPr>
        <w:t>малокомплектной</w:t>
      </w:r>
      <w:r>
        <w:rPr>
          <w:rStyle w:val="WW8Num2z0"/>
          <w:rFonts w:ascii="Verdana" w:hAnsi="Verdana"/>
          <w:color w:val="000000"/>
          <w:sz w:val="12"/>
          <w:szCs w:val="12"/>
        </w:rPr>
        <w:t> </w:t>
      </w:r>
      <w:r>
        <w:rPr>
          <w:rFonts w:ascii="Verdana" w:hAnsi="Verdana"/>
          <w:color w:val="000000"/>
          <w:sz w:val="12"/>
          <w:szCs w:val="12"/>
        </w:rPr>
        <w:t>сельской школы. Диссертация. канд. пед. наук. — М.,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Гиренок</w:t>
      </w:r>
      <w:r>
        <w:rPr>
          <w:rStyle w:val="WW8Num2z0"/>
          <w:rFonts w:ascii="Verdana" w:hAnsi="Verdana"/>
          <w:color w:val="000000"/>
          <w:sz w:val="12"/>
          <w:szCs w:val="12"/>
        </w:rPr>
        <w:t> </w:t>
      </w:r>
      <w:r>
        <w:rPr>
          <w:rFonts w:ascii="Verdana" w:hAnsi="Verdana"/>
          <w:color w:val="000000"/>
          <w:sz w:val="12"/>
          <w:szCs w:val="12"/>
        </w:rPr>
        <w:t>Ф.И. Экология. Цивилизация. Ноосфера. — М.: Наука,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Гирусов</w:t>
      </w:r>
      <w:r>
        <w:rPr>
          <w:rStyle w:val="WW8Num2z0"/>
          <w:rFonts w:ascii="Verdana" w:hAnsi="Verdana"/>
          <w:color w:val="000000"/>
          <w:sz w:val="12"/>
          <w:szCs w:val="12"/>
        </w:rPr>
        <w:t> </w:t>
      </w:r>
      <w:r>
        <w:rPr>
          <w:rFonts w:ascii="Verdana" w:hAnsi="Verdana"/>
          <w:color w:val="000000"/>
          <w:sz w:val="12"/>
          <w:szCs w:val="12"/>
        </w:rPr>
        <w:t>Э.В. Система "общество-природа": Проблемы социальной экологии. —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1976.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Гирусов</w:t>
      </w:r>
      <w:r>
        <w:rPr>
          <w:rStyle w:val="WW8Num2z0"/>
          <w:rFonts w:ascii="Verdana" w:hAnsi="Verdana"/>
          <w:color w:val="000000"/>
          <w:sz w:val="12"/>
          <w:szCs w:val="12"/>
        </w:rPr>
        <w:t> </w:t>
      </w:r>
      <w:r>
        <w:rPr>
          <w:rFonts w:ascii="Verdana" w:hAnsi="Verdana"/>
          <w:color w:val="000000"/>
          <w:sz w:val="12"/>
          <w:szCs w:val="12"/>
        </w:rPr>
        <w:t>Э.В. Экологическое сознание и особенности его формирования // Природоохранное образование и воспитание. — М.,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Гладков</w:t>
      </w:r>
      <w:r>
        <w:rPr>
          <w:rStyle w:val="WW8Num2z0"/>
          <w:rFonts w:ascii="Verdana" w:hAnsi="Verdana"/>
          <w:color w:val="000000"/>
          <w:sz w:val="12"/>
          <w:szCs w:val="12"/>
        </w:rPr>
        <w:t> </w:t>
      </w:r>
      <w:r>
        <w:rPr>
          <w:rFonts w:ascii="Verdana" w:hAnsi="Verdana"/>
          <w:color w:val="000000"/>
          <w:sz w:val="12"/>
          <w:szCs w:val="12"/>
        </w:rPr>
        <w:t>Н.А. Охрана природы. — М.: Просвещение, 1975.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Глобальная экологическая проблема / Р.А.Новиков, А.К.Жирицкий, В.И.Маркушина. М.: Мысль,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Година Г. Пусть</w:t>
      </w:r>
      <w:r>
        <w:rPr>
          <w:rStyle w:val="WW8Num2z0"/>
          <w:rFonts w:ascii="Verdana" w:hAnsi="Verdana"/>
          <w:color w:val="000000"/>
          <w:sz w:val="12"/>
          <w:szCs w:val="12"/>
        </w:rPr>
        <w:t> </w:t>
      </w:r>
      <w:r>
        <w:rPr>
          <w:rStyle w:val="WW8Num3z0"/>
          <w:rFonts w:ascii="Verdana" w:hAnsi="Verdana"/>
          <w:color w:val="4682B4"/>
          <w:sz w:val="12"/>
          <w:szCs w:val="12"/>
        </w:rPr>
        <w:t>научатся</w:t>
      </w:r>
      <w:r>
        <w:rPr>
          <w:rStyle w:val="WW8Num2z0"/>
          <w:rFonts w:ascii="Verdana" w:hAnsi="Verdana"/>
          <w:color w:val="000000"/>
          <w:sz w:val="12"/>
          <w:szCs w:val="12"/>
        </w:rPr>
        <w:t> </w:t>
      </w:r>
      <w:r>
        <w:rPr>
          <w:rFonts w:ascii="Verdana" w:hAnsi="Verdana"/>
          <w:color w:val="000000"/>
          <w:sz w:val="12"/>
          <w:szCs w:val="12"/>
        </w:rPr>
        <w:t>любить живую природу // Дошкольное воспитание. — 1993. — №7. — С. 47.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Гозин А., Яснецов В. Лекарственные растения Смоленской области. — М.: Моск. рабочий,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Головкова</w:t>
      </w:r>
      <w:r>
        <w:rPr>
          <w:rStyle w:val="WW8Num2z0"/>
          <w:rFonts w:ascii="Verdana" w:hAnsi="Verdana"/>
          <w:color w:val="000000"/>
          <w:sz w:val="12"/>
          <w:szCs w:val="12"/>
        </w:rPr>
        <w:t> </w:t>
      </w:r>
      <w:r>
        <w:rPr>
          <w:rFonts w:ascii="Verdana" w:hAnsi="Verdana"/>
          <w:color w:val="000000"/>
          <w:sz w:val="12"/>
          <w:szCs w:val="12"/>
        </w:rPr>
        <w:t>Л.В., Хоценовская Т.В. Край мой Смоленский. — Смоленск:</w:t>
      </w:r>
      <w:r>
        <w:rPr>
          <w:rStyle w:val="WW8Num2z0"/>
          <w:rFonts w:ascii="Verdana" w:hAnsi="Verdana"/>
          <w:color w:val="000000"/>
          <w:sz w:val="12"/>
          <w:szCs w:val="12"/>
        </w:rPr>
        <w:t> </w:t>
      </w:r>
      <w:r>
        <w:rPr>
          <w:rStyle w:val="WW8Num3z0"/>
          <w:rFonts w:ascii="Verdana" w:hAnsi="Verdana"/>
          <w:color w:val="4682B4"/>
          <w:sz w:val="12"/>
          <w:szCs w:val="12"/>
        </w:rPr>
        <w:t>ИУУ</w:t>
      </w:r>
      <w:r>
        <w:rPr>
          <w:rFonts w:ascii="Verdana" w:hAnsi="Verdana"/>
          <w:color w:val="000000"/>
          <w:sz w:val="12"/>
          <w:szCs w:val="12"/>
        </w:rPr>
        <w:t>,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Горелов</w:t>
      </w:r>
      <w:r>
        <w:rPr>
          <w:rStyle w:val="WW8Num2z0"/>
          <w:rFonts w:ascii="Verdana" w:hAnsi="Verdana"/>
          <w:color w:val="000000"/>
          <w:sz w:val="12"/>
          <w:szCs w:val="12"/>
        </w:rPr>
        <w:t> </w:t>
      </w:r>
      <w:r>
        <w:rPr>
          <w:rFonts w:ascii="Verdana" w:hAnsi="Verdana"/>
          <w:color w:val="000000"/>
          <w:sz w:val="12"/>
          <w:szCs w:val="12"/>
        </w:rPr>
        <w:t>А.А. Человек-гармония-природа. — М.: Наука,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Горизонты экологического знания. Социально-философские проблемы: Сб. ст. /Отв. ред. Н.Т.Фролов. — М.: Наука,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Гращенкова</w:t>
      </w:r>
      <w:r>
        <w:rPr>
          <w:rStyle w:val="WW8Num2z0"/>
          <w:rFonts w:ascii="Verdana" w:hAnsi="Verdana"/>
          <w:color w:val="000000"/>
          <w:sz w:val="12"/>
          <w:szCs w:val="12"/>
        </w:rPr>
        <w:t> </w:t>
      </w:r>
      <w:r>
        <w:rPr>
          <w:rFonts w:ascii="Verdana" w:hAnsi="Verdana"/>
          <w:color w:val="000000"/>
          <w:sz w:val="12"/>
          <w:szCs w:val="12"/>
        </w:rPr>
        <w:t>B.C., Березкина Г.В. Ознакомление учащихся начальной школы со структурой и элементами биоценоза. — Смоленск,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Грецова</w:t>
      </w:r>
      <w:r>
        <w:rPr>
          <w:rStyle w:val="WW8Num2z0"/>
          <w:rFonts w:ascii="Verdana" w:hAnsi="Verdana"/>
          <w:color w:val="000000"/>
          <w:sz w:val="12"/>
          <w:szCs w:val="12"/>
        </w:rPr>
        <w:t> </w:t>
      </w:r>
      <w:r>
        <w:rPr>
          <w:rFonts w:ascii="Verdana" w:hAnsi="Verdana"/>
          <w:color w:val="000000"/>
          <w:sz w:val="12"/>
          <w:szCs w:val="12"/>
        </w:rPr>
        <w:t>В.Г. Влияние знаний детей о природе на воспитание положительного отношения к ней: Диссертация. канд. пед. наук. М., 1968.ъ 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Григорьев</w:t>
      </w:r>
      <w:r>
        <w:rPr>
          <w:rStyle w:val="WW8Num2z0"/>
          <w:rFonts w:ascii="Verdana" w:hAnsi="Verdana"/>
          <w:color w:val="000000"/>
          <w:sz w:val="12"/>
          <w:szCs w:val="12"/>
        </w:rPr>
        <w:t> </w:t>
      </w:r>
      <w:r>
        <w:rPr>
          <w:rFonts w:ascii="Verdana" w:hAnsi="Verdana"/>
          <w:color w:val="000000"/>
          <w:sz w:val="12"/>
          <w:szCs w:val="12"/>
        </w:rPr>
        <w:t>А.А. Экологические уроки исторического прошлого и современности / АН СССР; Отв. ред. К.Л.Кондратьев. — Л.: Наука, 1991.ъ 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Гуленкова</w:t>
      </w:r>
      <w:r>
        <w:rPr>
          <w:rStyle w:val="WW8Num2z0"/>
          <w:rFonts w:ascii="Verdana" w:hAnsi="Verdana"/>
          <w:color w:val="000000"/>
          <w:sz w:val="12"/>
          <w:szCs w:val="12"/>
        </w:rPr>
        <w:t> </w:t>
      </w:r>
      <w:r>
        <w:rPr>
          <w:rFonts w:ascii="Verdana" w:hAnsi="Verdana"/>
          <w:color w:val="000000"/>
          <w:sz w:val="12"/>
          <w:szCs w:val="12"/>
        </w:rPr>
        <w:t>М.А., Красникова А.А. Летняя полевая практика по ботанике. — М.: Просвещение,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Гуриков</w:t>
      </w:r>
      <w:r>
        <w:rPr>
          <w:rStyle w:val="WW8Num2z0"/>
          <w:rFonts w:ascii="Verdana" w:hAnsi="Verdana"/>
          <w:color w:val="000000"/>
          <w:sz w:val="12"/>
          <w:szCs w:val="12"/>
        </w:rPr>
        <w:t> </w:t>
      </w:r>
      <w:r>
        <w:rPr>
          <w:rFonts w:ascii="Verdana" w:hAnsi="Verdana"/>
          <w:color w:val="000000"/>
          <w:sz w:val="12"/>
          <w:szCs w:val="12"/>
        </w:rPr>
        <w:t>Д.В. Экология — наука для всех. — Алма-Ата: Кайнар,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Гусейнов</w:t>
      </w:r>
      <w:r>
        <w:rPr>
          <w:rStyle w:val="WW8Num2z0"/>
          <w:rFonts w:ascii="Verdana" w:hAnsi="Verdana"/>
          <w:color w:val="000000"/>
          <w:sz w:val="12"/>
          <w:szCs w:val="12"/>
        </w:rPr>
        <w:t> </w:t>
      </w:r>
      <w:r>
        <w:rPr>
          <w:rFonts w:ascii="Verdana" w:hAnsi="Verdana"/>
          <w:color w:val="000000"/>
          <w:sz w:val="12"/>
          <w:szCs w:val="12"/>
        </w:rPr>
        <w:t>Н.А. Отношение к природе как</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проблема. М., 1975.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В.А. Экспериментальное изучение роди полевок в луговых биоценозах. — Свердловск:</w:t>
      </w:r>
      <w:r>
        <w:rPr>
          <w:rStyle w:val="WW8Num2z0"/>
          <w:rFonts w:ascii="Verdana" w:hAnsi="Verdana"/>
          <w:color w:val="000000"/>
          <w:sz w:val="12"/>
          <w:szCs w:val="12"/>
        </w:rPr>
        <w:t> </w:t>
      </w:r>
      <w:r>
        <w:rPr>
          <w:rStyle w:val="WW8Num3z0"/>
          <w:rFonts w:ascii="Verdana" w:hAnsi="Verdana"/>
          <w:color w:val="4682B4"/>
          <w:sz w:val="12"/>
          <w:szCs w:val="12"/>
        </w:rPr>
        <w:t>СГПИ</w:t>
      </w:r>
      <w:r>
        <w:rPr>
          <w:rFonts w:ascii="Verdana" w:hAnsi="Verdana"/>
          <w:color w:val="000000"/>
          <w:sz w:val="12"/>
          <w:szCs w:val="12"/>
        </w:rPr>
        <w:t>, 1978.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Даленчук Н.П.,</w:t>
      </w:r>
      <w:r>
        <w:rPr>
          <w:rStyle w:val="WW8Num2z0"/>
          <w:rFonts w:ascii="Verdana" w:hAnsi="Verdana"/>
          <w:color w:val="000000"/>
          <w:sz w:val="12"/>
          <w:szCs w:val="12"/>
        </w:rPr>
        <w:t> </w:t>
      </w:r>
      <w:r>
        <w:rPr>
          <w:rStyle w:val="WW8Num3z0"/>
          <w:rFonts w:ascii="Verdana" w:hAnsi="Verdana"/>
          <w:color w:val="4682B4"/>
          <w:sz w:val="12"/>
          <w:szCs w:val="12"/>
        </w:rPr>
        <w:t>Крисаченко</w:t>
      </w:r>
      <w:r>
        <w:rPr>
          <w:rStyle w:val="WW8Num2z0"/>
          <w:rFonts w:ascii="Verdana" w:hAnsi="Verdana"/>
          <w:color w:val="000000"/>
          <w:sz w:val="12"/>
          <w:szCs w:val="12"/>
        </w:rPr>
        <w:t> </w:t>
      </w:r>
      <w:r>
        <w:rPr>
          <w:rFonts w:ascii="Verdana" w:hAnsi="Verdana"/>
          <w:color w:val="000000"/>
          <w:sz w:val="12"/>
          <w:szCs w:val="12"/>
        </w:rPr>
        <w:t>B.C. Экология и теория эволюции: Методологический аспект. — Киев: Наукова думка,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Дежникова</w:t>
      </w:r>
      <w:r>
        <w:rPr>
          <w:rStyle w:val="WW8Num2z0"/>
          <w:rFonts w:ascii="Verdana" w:hAnsi="Verdana"/>
          <w:color w:val="000000"/>
          <w:sz w:val="12"/>
          <w:szCs w:val="12"/>
        </w:rPr>
        <w:t> </w:t>
      </w:r>
      <w:r>
        <w:rPr>
          <w:rFonts w:ascii="Verdana" w:hAnsi="Verdana"/>
          <w:color w:val="000000"/>
          <w:sz w:val="12"/>
          <w:szCs w:val="12"/>
        </w:rPr>
        <w:t>Н.С., Цветкова И.Я. Экология и культура. Методика воспитания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Денисова</w:t>
      </w:r>
      <w:r>
        <w:rPr>
          <w:rStyle w:val="WW8Num2z0"/>
          <w:rFonts w:ascii="Verdana" w:hAnsi="Verdana"/>
          <w:color w:val="000000"/>
          <w:sz w:val="12"/>
          <w:szCs w:val="12"/>
        </w:rPr>
        <w:t> </w:t>
      </w:r>
      <w:r>
        <w:rPr>
          <w:rFonts w:ascii="Verdana" w:hAnsi="Verdana"/>
          <w:color w:val="000000"/>
          <w:sz w:val="12"/>
          <w:szCs w:val="12"/>
        </w:rPr>
        <w:t>Г.Д. Удивительный мир растений. — М.: Просвещение,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Дерим-Оглу Е.Н.,</w:t>
      </w:r>
      <w:r>
        <w:rPr>
          <w:rStyle w:val="WW8Num2z0"/>
          <w:rFonts w:ascii="Verdana" w:hAnsi="Verdana"/>
          <w:color w:val="000000"/>
          <w:sz w:val="12"/>
          <w:szCs w:val="12"/>
        </w:rPr>
        <w:t> </w:t>
      </w:r>
      <w:r>
        <w:rPr>
          <w:rStyle w:val="WW8Num3z0"/>
          <w:rFonts w:ascii="Verdana" w:hAnsi="Verdana"/>
          <w:color w:val="4682B4"/>
          <w:sz w:val="12"/>
          <w:szCs w:val="12"/>
        </w:rPr>
        <w:t>Фролова</w:t>
      </w:r>
      <w:r>
        <w:rPr>
          <w:rStyle w:val="WW8Num2z0"/>
          <w:rFonts w:ascii="Verdana" w:hAnsi="Verdana"/>
          <w:color w:val="000000"/>
          <w:sz w:val="12"/>
          <w:szCs w:val="12"/>
        </w:rPr>
        <w:t> </w:t>
      </w:r>
      <w:r>
        <w:rPr>
          <w:rFonts w:ascii="Verdana" w:hAnsi="Verdana"/>
          <w:color w:val="000000"/>
          <w:sz w:val="12"/>
          <w:szCs w:val="12"/>
        </w:rPr>
        <w:t>М.А. Экскурсия на луг // Начальная школа. — 1995. — №7. — С. 50.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Дерябо</w:t>
      </w:r>
      <w:r>
        <w:rPr>
          <w:rStyle w:val="WW8Num2z0"/>
          <w:rFonts w:ascii="Verdana" w:hAnsi="Verdana"/>
          <w:color w:val="000000"/>
          <w:sz w:val="12"/>
          <w:szCs w:val="12"/>
        </w:rPr>
        <w:t> </w:t>
      </w:r>
      <w:r>
        <w:rPr>
          <w:rFonts w:ascii="Verdana" w:hAnsi="Verdana"/>
          <w:color w:val="000000"/>
          <w:sz w:val="12"/>
          <w:szCs w:val="12"/>
        </w:rPr>
        <w:t>С.Д., Ясвин В.А. Экологическая педагогика и психология. — Р/на Дону, 1996.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Джиллер П. Структура сообществ и экологическая ниша / Пер. с англ. Н.О.Фоминой. — М.: Мир,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Дмитриев Ю. О природе для больших и маленьких. — М.: Педагогика,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Добринский</w:t>
      </w:r>
      <w:r>
        <w:rPr>
          <w:rStyle w:val="WW8Num2z0"/>
          <w:rFonts w:ascii="Verdana" w:hAnsi="Verdana"/>
          <w:color w:val="000000"/>
          <w:sz w:val="12"/>
          <w:szCs w:val="12"/>
        </w:rPr>
        <w:t> </w:t>
      </w:r>
      <w:r>
        <w:rPr>
          <w:rFonts w:ascii="Verdana" w:hAnsi="Verdana"/>
          <w:color w:val="000000"/>
          <w:sz w:val="12"/>
          <w:szCs w:val="12"/>
        </w:rPr>
        <w:t>Л.Н., Давыдов В.А. Функциональные связи мелких млекопитающих с растительностью в луговых биоценозах. М.: Наука,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Дотто Л. Планета Земля в опасности: Пер. в англ. / Предисл. А.Кокошина. — М.: Мир,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Дрейер</w:t>
      </w:r>
      <w:r>
        <w:rPr>
          <w:rStyle w:val="WW8Num2z0"/>
          <w:rFonts w:ascii="Verdana" w:hAnsi="Verdana"/>
          <w:color w:val="000000"/>
          <w:sz w:val="12"/>
          <w:szCs w:val="12"/>
        </w:rPr>
        <w:t> </w:t>
      </w:r>
      <w:r>
        <w:rPr>
          <w:rFonts w:ascii="Verdana" w:hAnsi="Verdana"/>
          <w:color w:val="000000"/>
          <w:sz w:val="12"/>
          <w:szCs w:val="12"/>
        </w:rPr>
        <w:t>O.K., Лось В.А. Развивающийся мир и экологические проблемы. — М.: Знание,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Дрязгунова В.А.</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для ознакомления дошкольников с растениями. — М.: Просвещение,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Жизнь Земли: Экологические проблемы и природоохранное образование: Сб. трудов. — М.: МГУ,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Жукова</w:t>
      </w:r>
      <w:r>
        <w:rPr>
          <w:rStyle w:val="WW8Num2z0"/>
          <w:rFonts w:ascii="Verdana" w:hAnsi="Verdana"/>
          <w:color w:val="000000"/>
          <w:sz w:val="12"/>
          <w:szCs w:val="12"/>
        </w:rPr>
        <w:t> </w:t>
      </w:r>
      <w:r>
        <w:rPr>
          <w:rFonts w:ascii="Verdana" w:hAnsi="Verdana"/>
          <w:color w:val="000000"/>
          <w:sz w:val="12"/>
          <w:szCs w:val="12"/>
        </w:rPr>
        <w:t>Т.И. Часы занимательной зоологии. М.: Просвещение, 1969.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И.Д. Экологическое образование и воспитание как новая область педагогической теории и</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практики // Проблемы экологического образования и воспитания в средней школе. — Таллин,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Ибраимова</w:t>
      </w:r>
      <w:r>
        <w:rPr>
          <w:rStyle w:val="WW8Num2z0"/>
          <w:rFonts w:ascii="Verdana" w:hAnsi="Verdana"/>
          <w:color w:val="000000"/>
          <w:sz w:val="12"/>
          <w:szCs w:val="12"/>
        </w:rPr>
        <w:t> </w:t>
      </w:r>
      <w:r>
        <w:rPr>
          <w:rFonts w:ascii="Verdana" w:hAnsi="Verdana"/>
          <w:color w:val="000000"/>
          <w:sz w:val="12"/>
          <w:szCs w:val="12"/>
        </w:rPr>
        <w:t>М.К. Педагогические условия воспитания у детей старшего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заботливого</w:t>
      </w:r>
      <w:r>
        <w:rPr>
          <w:rStyle w:val="WW8Num2z0"/>
          <w:rFonts w:ascii="Verdana" w:hAnsi="Verdana"/>
          <w:color w:val="000000"/>
          <w:sz w:val="12"/>
          <w:szCs w:val="12"/>
        </w:rPr>
        <w:t> </w:t>
      </w:r>
      <w:r>
        <w:rPr>
          <w:rFonts w:ascii="Verdana" w:hAnsi="Verdana"/>
          <w:color w:val="000000"/>
          <w:sz w:val="12"/>
          <w:szCs w:val="12"/>
        </w:rPr>
        <w:t>отношения к животным: Диссертация. канд. пед. наук. — М.,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В.Г. Основные положения теории интереса в свете проблемы отношений человека: Ученые записки. — Л., 1956.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Игнаткина</w:t>
      </w:r>
      <w:r>
        <w:rPr>
          <w:rStyle w:val="WW8Num2z0"/>
          <w:rFonts w:ascii="Verdana" w:hAnsi="Verdana"/>
          <w:color w:val="000000"/>
          <w:sz w:val="12"/>
          <w:szCs w:val="12"/>
        </w:rPr>
        <w:t> </w:t>
      </w:r>
      <w:r>
        <w:rPr>
          <w:rFonts w:ascii="Verdana" w:hAnsi="Verdana"/>
          <w:color w:val="000000"/>
          <w:sz w:val="12"/>
          <w:szCs w:val="12"/>
        </w:rPr>
        <w:t>Л.С. Формирование у дошкольников представлений о росте и развитии животных: Диссертация. канд. пед. наук. М.,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Исследование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 Под ред. Дж.Бруннера, О.Оливера, П.Гринфилд. — М., 1971.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Ишниязова С. К. Представления детей старшего дошкольного возраста о сезонной жизни птиц: Ученые записки. — Ташкент,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Кавтарадзе</w:t>
      </w:r>
      <w:r>
        <w:rPr>
          <w:rStyle w:val="WW8Num2z0"/>
          <w:rFonts w:ascii="Verdana" w:hAnsi="Verdana"/>
          <w:color w:val="000000"/>
          <w:sz w:val="12"/>
          <w:szCs w:val="12"/>
        </w:rPr>
        <w:t> </w:t>
      </w:r>
      <w:r>
        <w:rPr>
          <w:rFonts w:ascii="Verdana" w:hAnsi="Verdana"/>
          <w:color w:val="000000"/>
          <w:sz w:val="12"/>
          <w:szCs w:val="12"/>
        </w:rPr>
        <w:t>Д.Н. Имитация игры в экологическом образовании // Биология в школе. — 1990. — №3. — С. 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Калачева</w:t>
      </w:r>
      <w:r>
        <w:rPr>
          <w:rStyle w:val="WW8Num2z0"/>
          <w:rFonts w:ascii="Verdana" w:hAnsi="Verdana"/>
          <w:color w:val="000000"/>
          <w:sz w:val="12"/>
          <w:szCs w:val="12"/>
        </w:rPr>
        <w:t> </w:t>
      </w:r>
      <w:r>
        <w:rPr>
          <w:rFonts w:ascii="Verdana" w:hAnsi="Verdana"/>
          <w:color w:val="000000"/>
          <w:sz w:val="12"/>
          <w:szCs w:val="12"/>
        </w:rPr>
        <w:t>Н.Г. Формирование реалистических представлений оприроде — Важнейшая задача</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дошкольников /Воспитание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 Кемерово, 1972.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Каропа</w:t>
      </w:r>
      <w:r>
        <w:rPr>
          <w:rStyle w:val="WW8Num2z0"/>
          <w:rFonts w:ascii="Verdana" w:hAnsi="Verdana"/>
          <w:color w:val="000000"/>
          <w:sz w:val="12"/>
          <w:szCs w:val="12"/>
        </w:rPr>
        <w:t> </w:t>
      </w:r>
      <w:r>
        <w:rPr>
          <w:rFonts w:ascii="Verdana" w:hAnsi="Verdana"/>
          <w:color w:val="000000"/>
          <w:sz w:val="12"/>
          <w:szCs w:val="12"/>
        </w:rPr>
        <w:t>Г.Н. К созданию методики экологического образования школьников // Вопросы психологии. — 1995. — №1.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Карпеев</w:t>
      </w:r>
      <w:r>
        <w:rPr>
          <w:rStyle w:val="WW8Num2z0"/>
          <w:rFonts w:ascii="Verdana" w:hAnsi="Verdana"/>
          <w:color w:val="000000"/>
          <w:sz w:val="12"/>
          <w:szCs w:val="12"/>
        </w:rPr>
        <w:t> </w:t>
      </w:r>
      <w:r>
        <w:rPr>
          <w:rFonts w:ascii="Verdana" w:hAnsi="Verdana"/>
          <w:color w:val="000000"/>
          <w:sz w:val="12"/>
          <w:szCs w:val="12"/>
        </w:rPr>
        <w:t>С.А. Формирование нравственно-экологической культуры младших школьников: Диссертация. канд. пед. наук. — М.,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Кашерина Ю.В.</w:t>
      </w:r>
      <w:r>
        <w:rPr>
          <w:rStyle w:val="WW8Num2z0"/>
          <w:rFonts w:ascii="Verdana" w:hAnsi="Verdana"/>
          <w:color w:val="000000"/>
          <w:sz w:val="12"/>
          <w:szCs w:val="12"/>
        </w:rPr>
        <w:t> </w:t>
      </w:r>
      <w:r>
        <w:rPr>
          <w:rStyle w:val="WW8Num3z0"/>
          <w:rFonts w:ascii="Verdana" w:hAnsi="Verdana"/>
          <w:color w:val="4682B4"/>
          <w:sz w:val="12"/>
          <w:szCs w:val="12"/>
        </w:rPr>
        <w:t>Факультативный</w:t>
      </w:r>
      <w:r>
        <w:rPr>
          <w:rStyle w:val="WW8Num2z0"/>
          <w:rFonts w:ascii="Verdana" w:hAnsi="Verdana"/>
          <w:color w:val="000000"/>
          <w:sz w:val="12"/>
          <w:szCs w:val="12"/>
        </w:rPr>
        <w:t> </w:t>
      </w:r>
      <w:r>
        <w:rPr>
          <w:rFonts w:ascii="Verdana" w:hAnsi="Verdana"/>
          <w:color w:val="000000"/>
          <w:sz w:val="12"/>
          <w:szCs w:val="12"/>
        </w:rPr>
        <w:t>курс по экологии. — М., 1997.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Кацура</w:t>
      </w:r>
      <w:r>
        <w:rPr>
          <w:rStyle w:val="WW8Num2z0"/>
          <w:rFonts w:ascii="Verdana" w:hAnsi="Verdana"/>
          <w:color w:val="000000"/>
          <w:sz w:val="12"/>
          <w:szCs w:val="12"/>
        </w:rPr>
        <w:t> </w:t>
      </w:r>
      <w:r>
        <w:rPr>
          <w:rFonts w:ascii="Verdana" w:hAnsi="Verdana"/>
          <w:color w:val="000000"/>
          <w:sz w:val="12"/>
          <w:szCs w:val="12"/>
        </w:rPr>
        <w:t>А.В. Экологические перспективы человечества. — М.: Знание,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Кирикэ</w:t>
      </w:r>
      <w:r>
        <w:rPr>
          <w:rStyle w:val="WW8Num2z0"/>
          <w:rFonts w:ascii="Verdana" w:hAnsi="Verdana"/>
          <w:color w:val="000000"/>
          <w:sz w:val="12"/>
          <w:szCs w:val="12"/>
        </w:rPr>
        <w:t> </w:t>
      </w:r>
      <w:r>
        <w:rPr>
          <w:rFonts w:ascii="Verdana" w:hAnsi="Verdana"/>
          <w:color w:val="000000"/>
          <w:sz w:val="12"/>
          <w:szCs w:val="12"/>
        </w:rPr>
        <w:t>Г.В. Экологическое воспитание детей 6-го года жизни (на материале ознакомления с птицами): Диссертация. канд. пед. наук. — М., 1993.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Киселев</w:t>
      </w:r>
      <w:r>
        <w:rPr>
          <w:rStyle w:val="WW8Num2z0"/>
          <w:rFonts w:ascii="Verdana" w:hAnsi="Verdana"/>
          <w:color w:val="000000"/>
          <w:sz w:val="12"/>
          <w:szCs w:val="12"/>
        </w:rPr>
        <w:t> </w:t>
      </w:r>
      <w:r>
        <w:rPr>
          <w:rFonts w:ascii="Verdana" w:hAnsi="Verdana"/>
          <w:color w:val="000000"/>
          <w:sz w:val="12"/>
          <w:szCs w:val="12"/>
        </w:rPr>
        <w:t>Н.Н. Мировоззрение и экология. — Киев: Наукова думка,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Китежева</w:t>
      </w:r>
      <w:r>
        <w:rPr>
          <w:rStyle w:val="WW8Num2z0"/>
          <w:rFonts w:ascii="Verdana" w:hAnsi="Verdana"/>
          <w:color w:val="000000"/>
          <w:sz w:val="12"/>
          <w:szCs w:val="12"/>
        </w:rPr>
        <w:t> </w:t>
      </w:r>
      <w:r>
        <w:rPr>
          <w:rFonts w:ascii="Verdana" w:hAnsi="Verdana"/>
          <w:color w:val="000000"/>
          <w:sz w:val="12"/>
          <w:szCs w:val="12"/>
        </w:rPr>
        <w:t>Д.М. Формирование интереса к познанию природы v младших школьников: Диссертация. канд. пед. наук. — М.,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Климова Т., Таранкова Н. Мы открываем мир: Программа экологического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Дошкольное воспитание. 1996. - №7. - С. 20.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Кобышев</w:t>
      </w:r>
      <w:r>
        <w:rPr>
          <w:rStyle w:val="WW8Num2z0"/>
          <w:rFonts w:ascii="Verdana" w:hAnsi="Verdana"/>
          <w:color w:val="000000"/>
          <w:sz w:val="12"/>
          <w:szCs w:val="12"/>
        </w:rPr>
        <w:t> </w:t>
      </w:r>
      <w:r>
        <w:rPr>
          <w:rFonts w:ascii="Verdana" w:hAnsi="Verdana"/>
          <w:color w:val="000000"/>
          <w:sz w:val="12"/>
          <w:szCs w:val="12"/>
        </w:rPr>
        <w:t>Н.М., Кубанцев Б.С. География животных с основами зоологии. — М.: Просвещение,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Т.Н. Мировоззренческое воспитание дошкольника. — Кишинев,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Человек: психология. — М.,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Колтун М. Земля. М.:</w:t>
      </w:r>
      <w:r>
        <w:rPr>
          <w:rStyle w:val="WW8Num2z0"/>
          <w:rFonts w:ascii="Verdana" w:hAnsi="Verdana"/>
          <w:color w:val="000000"/>
          <w:sz w:val="12"/>
          <w:szCs w:val="12"/>
        </w:rPr>
        <w:t> </w:t>
      </w:r>
      <w:r>
        <w:rPr>
          <w:rStyle w:val="WW8Num3z0"/>
          <w:rFonts w:ascii="Verdana" w:hAnsi="Verdana"/>
          <w:color w:val="4682B4"/>
          <w:sz w:val="12"/>
          <w:szCs w:val="12"/>
        </w:rPr>
        <w:t>МИРОС</w:t>
      </w:r>
      <w:r>
        <w:rPr>
          <w:rFonts w:ascii="Verdana" w:hAnsi="Verdana"/>
          <w:color w:val="000000"/>
          <w:sz w:val="12"/>
          <w:szCs w:val="12"/>
        </w:rPr>
        <w:t>, 1994.7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И.А. Игра как средство формирования осознанного отношения к природе: Диссертация. канд. пед. наук. — М.,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Н.Н. Формирование системы знаний о живом организме у детей старшего дошкольного возраста: Диссертация. канд. пед. наук. — Л.,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Н.Н., Маневцова Л.М. Экологическое воспитание: проблемы и перспективы // Дошкольное воспитание. — 1993. №7. - С. 43.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Корчагин</w:t>
      </w:r>
      <w:r>
        <w:rPr>
          <w:rStyle w:val="WW8Num2z0"/>
          <w:rFonts w:ascii="Verdana" w:hAnsi="Verdana"/>
          <w:color w:val="000000"/>
          <w:sz w:val="12"/>
          <w:szCs w:val="12"/>
        </w:rPr>
        <w:t> </w:t>
      </w:r>
      <w:r>
        <w:rPr>
          <w:rFonts w:ascii="Verdana" w:hAnsi="Verdana"/>
          <w:color w:val="000000"/>
          <w:sz w:val="12"/>
          <w:szCs w:val="12"/>
        </w:rPr>
        <w:t>А.А. Строение растительных сообществ. — Д.: Наука, 1976.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Корчагин</w:t>
      </w:r>
      <w:r>
        <w:rPr>
          <w:rStyle w:val="WW8Num2z0"/>
          <w:rFonts w:ascii="Verdana" w:hAnsi="Verdana"/>
          <w:color w:val="000000"/>
          <w:sz w:val="12"/>
          <w:szCs w:val="12"/>
        </w:rPr>
        <w:t> </w:t>
      </w:r>
      <w:r>
        <w:rPr>
          <w:rFonts w:ascii="Verdana" w:hAnsi="Verdana"/>
          <w:color w:val="000000"/>
          <w:sz w:val="12"/>
          <w:szCs w:val="12"/>
        </w:rPr>
        <w:t>А.Н., Марков Ю.Г., Васильев Н.Г. Экологическое знание и сознание: особенности формирования. — Новосибирск: Наука,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Круговорот аллелопатических активных веществ в биогеоценозах: сб. науч. трудов. — Киев: Наукова думка,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Кудрявцева</w:t>
      </w:r>
      <w:r>
        <w:rPr>
          <w:rStyle w:val="WW8Num2z0"/>
          <w:rFonts w:ascii="Verdana" w:hAnsi="Verdana"/>
          <w:color w:val="000000"/>
          <w:sz w:val="12"/>
          <w:szCs w:val="12"/>
        </w:rPr>
        <w:t> </w:t>
      </w:r>
      <w:r>
        <w:rPr>
          <w:rFonts w:ascii="Verdana" w:hAnsi="Verdana"/>
          <w:color w:val="000000"/>
          <w:sz w:val="12"/>
          <w:szCs w:val="12"/>
        </w:rPr>
        <w:t>Е.М. Психологический аспект экологического образования и воспитания // Проблемы экологического образования и воспитания в средней школе. — Таллин,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Кузнецов</w:t>
      </w:r>
      <w:r>
        <w:rPr>
          <w:rStyle w:val="WW8Num2z0"/>
          <w:rFonts w:ascii="Verdana" w:hAnsi="Verdana"/>
          <w:color w:val="000000"/>
          <w:sz w:val="12"/>
          <w:szCs w:val="12"/>
        </w:rPr>
        <w:t> </w:t>
      </w:r>
      <w:r>
        <w:rPr>
          <w:rFonts w:ascii="Verdana" w:hAnsi="Verdana"/>
          <w:color w:val="000000"/>
          <w:sz w:val="12"/>
          <w:szCs w:val="12"/>
        </w:rPr>
        <w:t>Г.А. Экология и будущее: анализ философских оснований глобальных прогнозов. — М.: МГУ,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Экскурсии в природу с детьми дошкольного возраста. — М.: Просвещение, 1985.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Курец</w:t>
      </w:r>
      <w:r>
        <w:rPr>
          <w:rStyle w:val="WW8Num2z0"/>
          <w:rFonts w:ascii="Verdana" w:hAnsi="Verdana"/>
          <w:color w:val="000000"/>
          <w:sz w:val="12"/>
          <w:szCs w:val="12"/>
        </w:rPr>
        <w:t> </w:t>
      </w:r>
      <w:r>
        <w:rPr>
          <w:rFonts w:ascii="Verdana" w:hAnsi="Verdana"/>
          <w:color w:val="000000"/>
          <w:sz w:val="12"/>
          <w:szCs w:val="12"/>
        </w:rPr>
        <w:t>В.К., Попов Э.Г. Статистическое моделирование системы связей растение-среда. — Л.:Наука,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Юб.Кухарчук A.M.,</w:t>
      </w:r>
      <w:r>
        <w:rPr>
          <w:rStyle w:val="WW8Num2z0"/>
          <w:rFonts w:ascii="Verdana" w:hAnsi="Verdana"/>
          <w:color w:val="000000"/>
          <w:sz w:val="12"/>
          <w:szCs w:val="12"/>
        </w:rPr>
        <w:t> </w:t>
      </w:r>
      <w:r>
        <w:rPr>
          <w:rStyle w:val="WW8Num3z0"/>
          <w:rFonts w:ascii="Verdana" w:hAnsi="Verdana"/>
          <w:color w:val="4682B4"/>
          <w:sz w:val="12"/>
          <w:szCs w:val="12"/>
        </w:rPr>
        <w:t>Широкова</w:t>
      </w:r>
      <w:r>
        <w:rPr>
          <w:rStyle w:val="WW8Num2z0"/>
          <w:rFonts w:ascii="Verdana" w:hAnsi="Verdana"/>
          <w:color w:val="000000"/>
          <w:sz w:val="12"/>
          <w:szCs w:val="12"/>
        </w:rPr>
        <w:t> </w:t>
      </w:r>
      <w:r>
        <w:rPr>
          <w:rFonts w:ascii="Verdana" w:hAnsi="Verdana"/>
          <w:color w:val="000000"/>
          <w:sz w:val="12"/>
          <w:szCs w:val="12"/>
        </w:rPr>
        <w:t>А.Б. Взрослый мир детства. — Мн.: Народ,</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Лаптев</w:t>
      </w:r>
      <w:r>
        <w:rPr>
          <w:rStyle w:val="WW8Num2z0"/>
          <w:rFonts w:ascii="Verdana" w:hAnsi="Verdana"/>
          <w:color w:val="000000"/>
          <w:sz w:val="12"/>
          <w:szCs w:val="12"/>
        </w:rPr>
        <w:t> </w:t>
      </w:r>
      <w:r>
        <w:rPr>
          <w:rFonts w:ascii="Verdana" w:hAnsi="Verdana"/>
          <w:color w:val="000000"/>
          <w:sz w:val="12"/>
          <w:szCs w:val="12"/>
        </w:rPr>
        <w:t>Ю.П. Рассказы о полезных растениях. — М.: Просвещение,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 М., 1977.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Логинова</w:t>
      </w:r>
      <w:r>
        <w:rPr>
          <w:rStyle w:val="WW8Num2z0"/>
          <w:rFonts w:ascii="Verdana" w:hAnsi="Verdana"/>
          <w:color w:val="000000"/>
          <w:sz w:val="12"/>
          <w:szCs w:val="12"/>
        </w:rPr>
        <w:t> </w:t>
      </w:r>
      <w:r>
        <w:rPr>
          <w:rFonts w:ascii="Verdana" w:hAnsi="Verdana"/>
          <w:color w:val="000000"/>
          <w:sz w:val="12"/>
          <w:szCs w:val="12"/>
        </w:rPr>
        <w:t>В.И. Проблема умственного воспитания в современной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 Умственное воспитание детей вдетском саду: Межвузовский сборник научных трудов. Л.,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Логинова</w:t>
      </w:r>
      <w:r>
        <w:rPr>
          <w:rStyle w:val="WW8Num2z0"/>
          <w:rFonts w:ascii="Verdana" w:hAnsi="Verdana"/>
          <w:color w:val="000000"/>
          <w:sz w:val="12"/>
          <w:szCs w:val="12"/>
        </w:rPr>
        <w:t> </w:t>
      </w:r>
      <w:r>
        <w:rPr>
          <w:rFonts w:ascii="Verdana" w:hAnsi="Verdana"/>
          <w:color w:val="000000"/>
          <w:sz w:val="12"/>
          <w:szCs w:val="12"/>
        </w:rPr>
        <w:t>В.И. Формирование системности знаний у детей дошкольного возраста: Диссертация. канд. пед. наук. — Л., 1984.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Лось</w:t>
      </w:r>
      <w:r>
        <w:rPr>
          <w:rStyle w:val="WW8Num2z0"/>
          <w:rFonts w:ascii="Verdana" w:hAnsi="Verdana"/>
          <w:color w:val="000000"/>
          <w:sz w:val="12"/>
          <w:szCs w:val="12"/>
        </w:rPr>
        <w:t> </w:t>
      </w:r>
      <w:r>
        <w:rPr>
          <w:rFonts w:ascii="Verdana" w:hAnsi="Verdana"/>
          <w:color w:val="000000"/>
          <w:sz w:val="12"/>
          <w:szCs w:val="12"/>
        </w:rPr>
        <w:t>В.А. Взаимоотношение общества и природы. — М.: Знание,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Лучич М.В. Детям о природе. — М.: Просвещение,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ПЗ.Лушагина И. Экологическое образование сегодня // Воспитаниешкольников. — 1944. — №3. — С. 10.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Ранние формы мышления ребенка / Исследование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советской психологии. — М.: Просвещение, 1966.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Мазинг</w:t>
      </w:r>
      <w:r>
        <w:rPr>
          <w:rStyle w:val="WW8Num2z0"/>
          <w:rFonts w:ascii="Verdana" w:hAnsi="Verdana"/>
          <w:color w:val="000000"/>
          <w:sz w:val="12"/>
          <w:szCs w:val="12"/>
        </w:rPr>
        <w:t> </w:t>
      </w:r>
      <w:r>
        <w:rPr>
          <w:rFonts w:ascii="Verdana" w:hAnsi="Verdana"/>
          <w:color w:val="000000"/>
          <w:sz w:val="12"/>
          <w:szCs w:val="12"/>
        </w:rPr>
        <w:t>В.В. Что такое структура биогеоценоза. / Проблемы биогеоценологии. — М.: Просвещение,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Пб.Мазинг В.В. О функциональной структуре растительности // Бюллетень</w:t>
      </w:r>
      <w:r>
        <w:rPr>
          <w:rStyle w:val="WW8Num2z0"/>
          <w:rFonts w:ascii="Verdana" w:hAnsi="Verdana"/>
          <w:color w:val="000000"/>
          <w:sz w:val="12"/>
          <w:szCs w:val="12"/>
        </w:rPr>
        <w:t> </w:t>
      </w:r>
      <w:r>
        <w:rPr>
          <w:rStyle w:val="WW8Num3z0"/>
          <w:rFonts w:ascii="Verdana" w:hAnsi="Verdana"/>
          <w:color w:val="4682B4"/>
          <w:sz w:val="12"/>
          <w:szCs w:val="12"/>
        </w:rPr>
        <w:t>МОИП</w:t>
      </w:r>
      <w:r>
        <w:rPr>
          <w:rFonts w:ascii="Verdana" w:hAnsi="Verdana"/>
          <w:color w:val="000000"/>
          <w:sz w:val="12"/>
          <w:szCs w:val="12"/>
        </w:rPr>
        <w:t>; отд. биологии, 1980. Т. 85. Вып. 3. С. 57.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Макаров</w:t>
      </w:r>
      <w:r>
        <w:rPr>
          <w:rStyle w:val="WW8Num2z0"/>
          <w:rFonts w:ascii="Verdana" w:hAnsi="Verdana"/>
          <w:color w:val="000000"/>
          <w:sz w:val="12"/>
          <w:szCs w:val="12"/>
        </w:rPr>
        <w:t> </w:t>
      </w:r>
      <w:r>
        <w:rPr>
          <w:rFonts w:ascii="Verdana" w:hAnsi="Verdana"/>
          <w:color w:val="000000"/>
          <w:sz w:val="12"/>
          <w:szCs w:val="12"/>
        </w:rPr>
        <w:t>Е.Д. Педагогические основы формирования экологической культуры учащихся школ. — Якутск,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Л.М. Формирование системных знаний и умений у детей дошкольного возраста. — Л.,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Мартынов</w:t>
      </w:r>
      <w:r>
        <w:rPr>
          <w:rStyle w:val="WW8Num2z0"/>
          <w:rFonts w:ascii="Verdana" w:hAnsi="Verdana"/>
          <w:color w:val="000000"/>
          <w:sz w:val="12"/>
          <w:szCs w:val="12"/>
        </w:rPr>
        <w:t> </w:t>
      </w:r>
      <w:r>
        <w:rPr>
          <w:rFonts w:ascii="Verdana" w:hAnsi="Verdana"/>
          <w:color w:val="000000"/>
          <w:sz w:val="12"/>
          <w:szCs w:val="12"/>
        </w:rPr>
        <w:t>Е.Г. Экологическое образование и воспитание. — М., 1996.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Маслеев</w:t>
      </w:r>
      <w:r>
        <w:rPr>
          <w:rStyle w:val="WW8Num2z0"/>
          <w:rFonts w:ascii="Verdana" w:hAnsi="Verdana"/>
          <w:color w:val="000000"/>
          <w:sz w:val="12"/>
          <w:szCs w:val="12"/>
        </w:rPr>
        <w:t> </w:t>
      </w:r>
      <w:r>
        <w:rPr>
          <w:rFonts w:ascii="Verdana" w:hAnsi="Verdana"/>
          <w:color w:val="000000"/>
          <w:sz w:val="12"/>
          <w:szCs w:val="12"/>
        </w:rPr>
        <w:t>А.Г. Экологическая культура как социальное явление: Диссертация. канд. философ, наук. — Свердловск,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Мангасарян</w:t>
      </w:r>
      <w:r>
        <w:rPr>
          <w:rStyle w:val="WW8Num2z0"/>
          <w:rFonts w:ascii="Verdana" w:hAnsi="Verdana"/>
          <w:color w:val="000000"/>
          <w:sz w:val="12"/>
          <w:szCs w:val="12"/>
        </w:rPr>
        <w:t> </w:t>
      </w:r>
      <w:r>
        <w:rPr>
          <w:rFonts w:ascii="Verdana" w:hAnsi="Verdana"/>
          <w:color w:val="000000"/>
          <w:sz w:val="12"/>
          <w:szCs w:val="12"/>
        </w:rPr>
        <w:t>В.Н. Традиции в развитии экологической культуры общества: Диссертация. канд. философ, наук. — С-Пб,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Матюшкин</w:t>
      </w:r>
      <w:r>
        <w:rPr>
          <w:rStyle w:val="WW8Num2z0"/>
          <w:rFonts w:ascii="Verdana" w:hAnsi="Verdana"/>
          <w:color w:val="000000"/>
          <w:sz w:val="12"/>
          <w:szCs w:val="12"/>
        </w:rPr>
        <w:t> </w:t>
      </w:r>
      <w:r>
        <w:rPr>
          <w:rFonts w:ascii="Verdana" w:hAnsi="Verdana"/>
          <w:color w:val="000000"/>
          <w:sz w:val="12"/>
          <w:szCs w:val="12"/>
        </w:rPr>
        <w:t>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обучении. М., 1977.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Мелаш</w:t>
      </w:r>
      <w:r>
        <w:rPr>
          <w:rStyle w:val="WW8Num2z0"/>
          <w:rFonts w:ascii="Verdana" w:hAnsi="Verdana"/>
          <w:color w:val="000000"/>
          <w:sz w:val="12"/>
          <w:szCs w:val="12"/>
        </w:rPr>
        <w:t> </w:t>
      </w:r>
      <w:r>
        <w:rPr>
          <w:rFonts w:ascii="Verdana" w:hAnsi="Verdana"/>
          <w:color w:val="000000"/>
          <w:sz w:val="12"/>
          <w:szCs w:val="12"/>
        </w:rPr>
        <w:t>В.Д. Дидактические основы формирования экологических знаний и умений младших 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внеклассной</w:t>
      </w:r>
      <w:r>
        <w:rPr>
          <w:rStyle w:val="WW8Num2z0"/>
          <w:rFonts w:ascii="Verdana" w:hAnsi="Verdana"/>
          <w:color w:val="000000"/>
          <w:sz w:val="12"/>
          <w:szCs w:val="12"/>
        </w:rPr>
        <w:t> </w:t>
      </w:r>
      <w:r>
        <w:rPr>
          <w:rFonts w:ascii="Verdana" w:hAnsi="Verdana"/>
          <w:color w:val="000000"/>
          <w:sz w:val="12"/>
          <w:szCs w:val="12"/>
        </w:rPr>
        <w:t>и внешкольной работы: Диссертация. канд. пед. наук.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Мельник</w:t>
      </w:r>
      <w:r>
        <w:rPr>
          <w:rStyle w:val="WW8Num2z0"/>
          <w:rFonts w:ascii="Verdana" w:hAnsi="Verdana"/>
          <w:color w:val="000000"/>
          <w:sz w:val="12"/>
          <w:szCs w:val="12"/>
        </w:rPr>
        <w:t> </w:t>
      </w:r>
      <w:r>
        <w:rPr>
          <w:rFonts w:ascii="Verdana" w:hAnsi="Verdana"/>
          <w:color w:val="000000"/>
          <w:sz w:val="12"/>
          <w:szCs w:val="12"/>
        </w:rPr>
        <w:t>Л.Г. Мир открытый заново: Рождение экологического мышления. — М.: Молодая гвардия,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Миронов А. Педагогическая ценность природы: словарь эколо-го-педагогических понятий //</w:t>
      </w:r>
      <w:r>
        <w:rPr>
          <w:rStyle w:val="WW8Num2z0"/>
          <w:rFonts w:ascii="Verdana" w:hAnsi="Verdana"/>
          <w:color w:val="000000"/>
          <w:sz w:val="12"/>
          <w:szCs w:val="12"/>
        </w:rPr>
        <w:t> </w:t>
      </w:r>
      <w:r>
        <w:rPr>
          <w:rStyle w:val="WW8Num3z0"/>
          <w:rFonts w:ascii="Verdana" w:hAnsi="Verdana"/>
          <w:color w:val="4682B4"/>
          <w:sz w:val="12"/>
          <w:szCs w:val="12"/>
        </w:rPr>
        <w:t>Учительская</w:t>
      </w:r>
      <w:r>
        <w:rPr>
          <w:rStyle w:val="WW8Num2z0"/>
          <w:rFonts w:ascii="Verdana" w:hAnsi="Verdana"/>
          <w:color w:val="000000"/>
          <w:sz w:val="12"/>
          <w:szCs w:val="12"/>
        </w:rPr>
        <w:t> </w:t>
      </w:r>
      <w:r>
        <w:rPr>
          <w:rFonts w:ascii="Verdana" w:hAnsi="Verdana"/>
          <w:color w:val="000000"/>
          <w:sz w:val="12"/>
          <w:szCs w:val="12"/>
        </w:rPr>
        <w:t>газета. — 1993. — №40. С. 10.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Мичурин</w:t>
      </w:r>
      <w:r>
        <w:rPr>
          <w:rStyle w:val="WW8Num2z0"/>
          <w:rFonts w:ascii="Verdana" w:hAnsi="Verdana"/>
          <w:color w:val="000000"/>
          <w:sz w:val="12"/>
          <w:szCs w:val="12"/>
        </w:rPr>
        <w:t> </w:t>
      </w:r>
      <w:r>
        <w:rPr>
          <w:rFonts w:ascii="Verdana" w:hAnsi="Verdana"/>
          <w:color w:val="000000"/>
          <w:sz w:val="12"/>
          <w:szCs w:val="12"/>
        </w:rPr>
        <w:t>В.Г. Введение в климатическую ботанику с основами учения о биоэкологическом прогрессе. — Саратов,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Мищик</w:t>
      </w:r>
      <w:r>
        <w:rPr>
          <w:rStyle w:val="WW8Num2z0"/>
          <w:rFonts w:ascii="Verdana" w:hAnsi="Verdana"/>
          <w:color w:val="000000"/>
          <w:sz w:val="12"/>
          <w:szCs w:val="12"/>
        </w:rPr>
        <w:t> </w:t>
      </w:r>
      <w:r>
        <w:rPr>
          <w:rFonts w:ascii="Verdana" w:hAnsi="Verdana"/>
          <w:color w:val="000000"/>
          <w:sz w:val="12"/>
          <w:szCs w:val="12"/>
        </w:rPr>
        <w:t xml:space="preserve">Л.И. Формирование обобщенных представлений о неживой природе у детей дошкольного возраста: Диссертация. канд. пед. </w:t>
      </w:r>
      <w:r>
        <w:rPr>
          <w:rFonts w:ascii="Verdana" w:hAnsi="Verdana"/>
          <w:color w:val="000000"/>
          <w:sz w:val="12"/>
          <w:szCs w:val="12"/>
        </w:rPr>
        <w:lastRenderedPageBreak/>
        <w:t>наук. — М., 1976.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Монич</w:t>
      </w:r>
      <w:r>
        <w:rPr>
          <w:rStyle w:val="WW8Num2z0"/>
          <w:rFonts w:ascii="Verdana" w:hAnsi="Verdana"/>
          <w:color w:val="000000"/>
          <w:sz w:val="12"/>
          <w:szCs w:val="12"/>
        </w:rPr>
        <w:t> </w:t>
      </w:r>
      <w:r>
        <w:rPr>
          <w:rFonts w:ascii="Verdana" w:hAnsi="Verdana"/>
          <w:color w:val="000000"/>
          <w:sz w:val="12"/>
          <w:szCs w:val="12"/>
        </w:rPr>
        <w:t>A.M. Формирование некоторых природоведческих понятий у младших школьников /</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младших школьников в процессе обучения. — Л., 1974.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Мэгарран Э. Экологическое многообразие и его измерение / Пер. с англ. Н.В.Матвеевой. — М.: Мир,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Структура личности и отношение человека к действительности. — М., 1956.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Основные проблемы и современное состояние психологии отношений человека // Психологическая наука в СССР. М., 1960.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Психология отношений. Избранные психологические труды / Под ред. А.А.Бодалева. —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Нагаев</w:t>
      </w:r>
      <w:r>
        <w:rPr>
          <w:rStyle w:val="WW8Num2z0"/>
          <w:rFonts w:ascii="Verdana" w:hAnsi="Verdana"/>
          <w:color w:val="000000"/>
          <w:sz w:val="12"/>
          <w:szCs w:val="12"/>
        </w:rPr>
        <w:t> </w:t>
      </w:r>
      <w:r>
        <w:rPr>
          <w:rFonts w:ascii="Verdana" w:hAnsi="Verdana"/>
          <w:color w:val="000000"/>
          <w:sz w:val="12"/>
          <w:szCs w:val="12"/>
        </w:rPr>
        <w:t>B.C. Воспитание экологической культуры учащихся в процессе</w:t>
      </w:r>
      <w:r>
        <w:rPr>
          <w:rStyle w:val="WW8Num2z0"/>
          <w:rFonts w:ascii="Verdana" w:hAnsi="Verdana"/>
          <w:color w:val="000000"/>
          <w:sz w:val="12"/>
          <w:szCs w:val="12"/>
        </w:rPr>
        <w:t> </w:t>
      </w:r>
      <w:r>
        <w:rPr>
          <w:rStyle w:val="WW8Num3z0"/>
          <w:rFonts w:ascii="Verdana" w:hAnsi="Verdana"/>
          <w:color w:val="4682B4"/>
          <w:sz w:val="12"/>
          <w:szCs w:val="12"/>
        </w:rPr>
        <w:t>природоведческой</w:t>
      </w:r>
      <w:r>
        <w:rPr>
          <w:rStyle w:val="WW8Num2z0"/>
          <w:rFonts w:ascii="Verdana" w:hAnsi="Verdana"/>
          <w:color w:val="000000"/>
          <w:sz w:val="12"/>
          <w:szCs w:val="12"/>
        </w:rPr>
        <w:t> </w:t>
      </w:r>
      <w:r>
        <w:rPr>
          <w:rFonts w:ascii="Verdana" w:hAnsi="Verdana"/>
          <w:color w:val="000000"/>
          <w:sz w:val="12"/>
          <w:szCs w:val="12"/>
        </w:rPr>
        <w:t>деятельности. —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Назаренко</w:t>
      </w:r>
      <w:r>
        <w:rPr>
          <w:rStyle w:val="WW8Num2z0"/>
          <w:rFonts w:ascii="Verdana" w:hAnsi="Verdana"/>
          <w:color w:val="000000"/>
          <w:sz w:val="12"/>
          <w:szCs w:val="12"/>
        </w:rPr>
        <w:t> </w:t>
      </w:r>
      <w:r>
        <w:rPr>
          <w:rFonts w:ascii="Verdana" w:hAnsi="Verdana"/>
          <w:color w:val="000000"/>
          <w:sz w:val="12"/>
          <w:szCs w:val="12"/>
        </w:rPr>
        <w:t>К.В. Особенности усвоения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знаний о причинно-временных зависимостях / Воспитание и обучение старших дошкольников в детском саду. — Минск, 1971.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Нейл У. География жизни. — М.: Прогресс,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Ознакомление старших дошкольников с зависимостями, существующими в природе, как средство умственного воспитания (на материале животных): Диссертация. канд. пед. наук. — М., 1979.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Экологическое воспитание детей дошкольного возраста. — Нижний Новгород,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Общение с природой начинается с детства. — Пермь: ВООП,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Новиков</w:t>
      </w:r>
      <w:r>
        <w:rPr>
          <w:rStyle w:val="WW8Num2z0"/>
          <w:rFonts w:ascii="Verdana" w:hAnsi="Verdana"/>
          <w:color w:val="000000"/>
          <w:sz w:val="12"/>
          <w:szCs w:val="12"/>
        </w:rPr>
        <w:t> </w:t>
      </w:r>
      <w:r>
        <w:rPr>
          <w:rFonts w:ascii="Verdana" w:hAnsi="Verdana"/>
          <w:color w:val="000000"/>
          <w:sz w:val="12"/>
          <w:szCs w:val="12"/>
        </w:rPr>
        <w:t>Ю.В. Природа и человек. — М.: Просвещение, 1991.1400 концепции экологического образования в советской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школе. М.: АПН СССР. -</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СиМО, 1985.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Общие проблемы экологии: Сборник / Ред. Н.Филипповский. М.: Знание,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Общая психология / Под ред. В.В.Богословского и др. — 3-е издание, переработанное и дополненное. — М.: Просвещение,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О.А. Социально-экологическое воспитание ребенка в условиях семьи и дошкольного учреждения: Диссертация. канд. пед. наук. — Брянск, 1997.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Овчаров</w:t>
      </w:r>
      <w:r>
        <w:rPr>
          <w:rStyle w:val="WW8Num2z0"/>
          <w:rFonts w:ascii="Verdana" w:hAnsi="Verdana"/>
          <w:color w:val="000000"/>
          <w:sz w:val="12"/>
          <w:szCs w:val="12"/>
        </w:rPr>
        <w:t> </w:t>
      </w:r>
      <w:r>
        <w:rPr>
          <w:rFonts w:ascii="Verdana" w:hAnsi="Verdana"/>
          <w:color w:val="000000"/>
          <w:sz w:val="12"/>
          <w:szCs w:val="12"/>
        </w:rPr>
        <w:t>К.Е. Регуляторы роста растений. — М.: Просвещение, 1968.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Одум</w:t>
      </w:r>
      <w:r>
        <w:rPr>
          <w:rStyle w:val="WW8Num2z0"/>
          <w:rFonts w:ascii="Verdana" w:hAnsi="Verdana"/>
          <w:color w:val="000000"/>
          <w:sz w:val="12"/>
          <w:szCs w:val="12"/>
        </w:rPr>
        <w:t> </w:t>
      </w:r>
      <w:r>
        <w:rPr>
          <w:rFonts w:ascii="Verdana" w:hAnsi="Verdana"/>
          <w:color w:val="000000"/>
          <w:sz w:val="12"/>
          <w:szCs w:val="12"/>
        </w:rPr>
        <w:t>Ю.П. Экология: В 2-х т. М.: Мир, 1986.146.0негов А. На лугу. — М.:</w:t>
      </w:r>
      <w:r>
        <w:rPr>
          <w:rStyle w:val="WW8Num2z0"/>
          <w:rFonts w:ascii="Verdana" w:hAnsi="Verdana"/>
          <w:color w:val="000000"/>
          <w:sz w:val="12"/>
          <w:szCs w:val="12"/>
        </w:rPr>
        <w:t> </w:t>
      </w:r>
      <w:r>
        <w:rPr>
          <w:rStyle w:val="WW8Num3z0"/>
          <w:rFonts w:ascii="Verdana" w:hAnsi="Verdana"/>
          <w:color w:val="4682B4"/>
          <w:sz w:val="12"/>
          <w:szCs w:val="12"/>
        </w:rPr>
        <w:t>Малыш</w:t>
      </w:r>
      <w:r>
        <w:rPr>
          <w:rFonts w:ascii="Verdana" w:hAnsi="Verdana"/>
          <w:color w:val="000000"/>
          <w:sz w:val="12"/>
          <w:szCs w:val="12"/>
        </w:rPr>
        <w:t>, 1984.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Основы</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подхода к экологическому воспитанию старших дошкольников // Дошкольное воспитание. — 1993. — №7. С. 39.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Охрана окружающей среды: проблемы просвещения: Материалы симпозиума, Белград, 1975 г. и конф. Тбилиси, 1977 г. — М.: Прогресс,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Палий</w:t>
      </w:r>
      <w:r>
        <w:rPr>
          <w:rStyle w:val="WW8Num2z0"/>
          <w:rFonts w:ascii="Verdana" w:hAnsi="Verdana"/>
          <w:color w:val="000000"/>
          <w:sz w:val="12"/>
          <w:szCs w:val="12"/>
        </w:rPr>
        <w:t> </w:t>
      </w:r>
      <w:r>
        <w:rPr>
          <w:rFonts w:ascii="Verdana" w:hAnsi="Verdana"/>
          <w:color w:val="000000"/>
          <w:sz w:val="12"/>
          <w:szCs w:val="12"/>
        </w:rPr>
        <w:t>В.Ф., Щербина В.Ф. Диалектика духовно-практического освоения природы: Методологические аспекты. — Л.:</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Палинчак</w:t>
      </w:r>
      <w:r>
        <w:rPr>
          <w:rStyle w:val="WW8Num2z0"/>
          <w:rFonts w:ascii="Verdana" w:hAnsi="Verdana"/>
          <w:color w:val="000000"/>
          <w:sz w:val="12"/>
          <w:szCs w:val="12"/>
        </w:rPr>
        <w:t> </w:t>
      </w:r>
      <w:r>
        <w:rPr>
          <w:rFonts w:ascii="Verdana" w:hAnsi="Verdana"/>
          <w:color w:val="000000"/>
          <w:sz w:val="12"/>
          <w:szCs w:val="12"/>
        </w:rPr>
        <w:t>Ф.Я., Платонов Г.А. Экологическое отношение, сознание, деятельность // Вестник московского ун-та. — Серия 7. Философия. 1987. - №4. - С. 74.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Панфилов</w:t>
      </w:r>
      <w:r>
        <w:rPr>
          <w:rStyle w:val="WW8Num2z0"/>
          <w:rFonts w:ascii="Verdana" w:hAnsi="Verdana"/>
          <w:color w:val="000000"/>
          <w:sz w:val="12"/>
          <w:szCs w:val="12"/>
        </w:rPr>
        <w:t> </w:t>
      </w:r>
      <w:r>
        <w:rPr>
          <w:rFonts w:ascii="Verdana" w:hAnsi="Verdana"/>
          <w:color w:val="000000"/>
          <w:sz w:val="12"/>
          <w:szCs w:val="12"/>
        </w:rPr>
        <w:t>Д.В. В мире насекомых. — М.: Лесная промышленность, 1969.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Педагогика и природа: сборник. — М.: Знание,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Петров</w:t>
      </w:r>
      <w:r>
        <w:rPr>
          <w:rStyle w:val="WW8Num2z0"/>
          <w:rFonts w:ascii="Verdana" w:hAnsi="Verdana"/>
          <w:color w:val="000000"/>
          <w:sz w:val="12"/>
          <w:szCs w:val="12"/>
        </w:rPr>
        <w:t> </w:t>
      </w:r>
      <w:r>
        <w:rPr>
          <w:rFonts w:ascii="Verdana" w:hAnsi="Verdana"/>
          <w:color w:val="000000"/>
          <w:sz w:val="12"/>
          <w:szCs w:val="12"/>
        </w:rPr>
        <w:t>В.В. Растительный мир нашей Родины. — М.: Просвещение,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Петрянов</w:t>
      </w:r>
      <w:r>
        <w:rPr>
          <w:rStyle w:val="WW8Num2z0"/>
          <w:rFonts w:ascii="Verdana" w:hAnsi="Verdana"/>
          <w:color w:val="000000"/>
          <w:sz w:val="12"/>
          <w:szCs w:val="12"/>
        </w:rPr>
        <w:t> </w:t>
      </w:r>
      <w:r>
        <w:rPr>
          <w:rFonts w:ascii="Verdana" w:hAnsi="Verdana"/>
          <w:color w:val="000000"/>
          <w:sz w:val="12"/>
          <w:szCs w:val="12"/>
        </w:rPr>
        <w:t>И.В., Андреев В.И. Диалог с природой. — М.: Сов. Россия,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Петяева</w:t>
      </w:r>
      <w:r>
        <w:rPr>
          <w:rStyle w:val="WW8Num2z0"/>
          <w:rFonts w:ascii="Verdana" w:hAnsi="Verdana"/>
          <w:color w:val="000000"/>
          <w:sz w:val="12"/>
          <w:szCs w:val="12"/>
        </w:rPr>
        <w:t> </w:t>
      </w:r>
      <w:r>
        <w:rPr>
          <w:rFonts w:ascii="Verdana" w:hAnsi="Verdana"/>
          <w:color w:val="000000"/>
          <w:sz w:val="12"/>
          <w:szCs w:val="12"/>
        </w:rPr>
        <w:t>Д.Ф. Развитие представлений о живой природе у дошкольников: Диссертация. канд. псих. наук. — М.,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Плавильщиков</w:t>
      </w:r>
      <w:r>
        <w:rPr>
          <w:rStyle w:val="WW8Num2z0"/>
          <w:rFonts w:ascii="Verdana" w:hAnsi="Verdana"/>
          <w:color w:val="000000"/>
          <w:sz w:val="12"/>
          <w:szCs w:val="12"/>
        </w:rPr>
        <w:t> </w:t>
      </w:r>
      <w:r>
        <w:rPr>
          <w:rFonts w:ascii="Verdana" w:hAnsi="Verdana"/>
          <w:color w:val="000000"/>
          <w:sz w:val="12"/>
          <w:szCs w:val="12"/>
        </w:rPr>
        <w:t>Н.Н. Занимательная энтомология. — М.: Детская литература,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Г.В. Диалектика взаимодействия общества и природы. М.: МГУ,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Плешаков</w:t>
      </w:r>
      <w:r>
        <w:rPr>
          <w:rStyle w:val="WW8Num2z0"/>
          <w:rFonts w:ascii="Verdana" w:hAnsi="Verdana"/>
          <w:color w:val="000000"/>
          <w:sz w:val="12"/>
          <w:szCs w:val="12"/>
        </w:rPr>
        <w:t> </w:t>
      </w:r>
      <w:r>
        <w:rPr>
          <w:rFonts w:ascii="Verdana" w:hAnsi="Verdana"/>
          <w:color w:val="000000"/>
          <w:sz w:val="12"/>
          <w:szCs w:val="12"/>
        </w:rPr>
        <w:t>А.А. Зеленые страницы. — М.: Просвещение,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Плохий</w:t>
      </w:r>
      <w:r>
        <w:rPr>
          <w:rStyle w:val="WW8Num2z0"/>
          <w:rFonts w:ascii="Verdana" w:hAnsi="Verdana"/>
          <w:color w:val="000000"/>
          <w:sz w:val="12"/>
          <w:szCs w:val="12"/>
        </w:rPr>
        <w:t> </w:t>
      </w:r>
      <w:r>
        <w:rPr>
          <w:rFonts w:ascii="Verdana" w:hAnsi="Verdana"/>
          <w:color w:val="000000"/>
          <w:sz w:val="12"/>
          <w:szCs w:val="12"/>
        </w:rPr>
        <w:t>З.П. Формирование бережного и заботливого отношения к природе у детей 5 и 6 года жизни (на материале животного мира): Диссертация. канд. пед. наук. — Киев,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Развитие познавательных и</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процессов у дошкольников. — М., 1965.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Мышление дошкольника. М., 1977.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Проблемы развития мыслительной деятельности у детей дошкольного возраста / Развитие мышления и умственное воспитание дошкольника / Под ред. Н.Н.Поддьякова, А.Ф.Говорковой. — М.: Просвещение, 1985.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Потапов</w:t>
      </w:r>
      <w:r>
        <w:rPr>
          <w:rStyle w:val="WW8Num2z0"/>
          <w:rFonts w:ascii="Verdana" w:hAnsi="Verdana"/>
          <w:color w:val="000000"/>
          <w:sz w:val="12"/>
          <w:szCs w:val="12"/>
        </w:rPr>
        <w:t> </w:t>
      </w:r>
      <w:r>
        <w:rPr>
          <w:rFonts w:ascii="Verdana" w:hAnsi="Verdana"/>
          <w:color w:val="000000"/>
          <w:sz w:val="12"/>
          <w:szCs w:val="12"/>
        </w:rPr>
        <w:t>И.В. Преемственность и перспективность в обучении младших школьников</w:t>
      </w:r>
      <w:r>
        <w:rPr>
          <w:rStyle w:val="WW8Num2z0"/>
          <w:rFonts w:ascii="Verdana" w:hAnsi="Verdana"/>
          <w:color w:val="000000"/>
          <w:sz w:val="12"/>
          <w:szCs w:val="12"/>
        </w:rPr>
        <w:t> </w:t>
      </w:r>
      <w:r>
        <w:rPr>
          <w:rStyle w:val="WW8Num3z0"/>
          <w:rFonts w:ascii="Verdana" w:hAnsi="Verdana"/>
          <w:color w:val="4682B4"/>
          <w:sz w:val="12"/>
          <w:szCs w:val="12"/>
        </w:rPr>
        <w:t>природоведению</w:t>
      </w:r>
      <w:r>
        <w:rPr>
          <w:rFonts w:ascii="Verdana" w:hAnsi="Verdana"/>
          <w:color w:val="000000"/>
          <w:sz w:val="12"/>
          <w:szCs w:val="12"/>
        </w:rPr>
        <w:t>: Диссертация. канд. пед. наук. — М.,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Программа воспитания и обучения в детском саду. — М.: Просвещение,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Проблемы экологического образования в школе: Материалы всесоюзного пленума / Под ред. И.Д.Зверева, В.М.Сенкевич. —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НИИ СиМО, 1979.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Программа "Развитие" / Основные положения. — М.: йовая школа,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Прохоров</w:t>
      </w:r>
      <w:r>
        <w:rPr>
          <w:rStyle w:val="WW8Num2z0"/>
          <w:rFonts w:ascii="Verdana" w:hAnsi="Verdana"/>
          <w:color w:val="000000"/>
          <w:sz w:val="12"/>
          <w:szCs w:val="12"/>
        </w:rPr>
        <w:t> </w:t>
      </w:r>
      <w:r>
        <w:rPr>
          <w:rFonts w:ascii="Verdana" w:hAnsi="Verdana"/>
          <w:color w:val="000000"/>
          <w:sz w:val="12"/>
          <w:szCs w:val="12"/>
        </w:rPr>
        <w:t>Б. Б. Экология человека: Социально-демографические аспекты / АН СССР, Минтруд СССР, Ин-т соц-экон. проблем народонаселения. — М.: Наука, 1991.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Психология воспитания / Под ред. В.А.Петровского. — М., 1995.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Пути совершенствования умственного воспитания дошкольников: Межвузовский сб. научн. трудов. — Ульяновск,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Пырин</w:t>
      </w:r>
      <w:r>
        <w:rPr>
          <w:rStyle w:val="WW8Num2z0"/>
          <w:rFonts w:ascii="Verdana" w:hAnsi="Verdana"/>
          <w:color w:val="000000"/>
          <w:sz w:val="12"/>
          <w:szCs w:val="12"/>
        </w:rPr>
        <w:t> </w:t>
      </w:r>
      <w:r>
        <w:rPr>
          <w:rFonts w:ascii="Verdana" w:hAnsi="Verdana"/>
          <w:color w:val="000000"/>
          <w:sz w:val="12"/>
          <w:szCs w:val="12"/>
        </w:rPr>
        <w:t>А.Г., Пырин Г.А. Воспитание экологической культуры личности // Философские и экологические проблемы: сб. ст. / Редкол.: Н.М.Мамедов и др. М.: ФО СССР,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Работнов</w:t>
      </w:r>
      <w:r>
        <w:rPr>
          <w:rStyle w:val="WW8Num2z0"/>
          <w:rFonts w:ascii="Verdana" w:hAnsi="Verdana"/>
          <w:color w:val="000000"/>
          <w:sz w:val="12"/>
          <w:szCs w:val="12"/>
        </w:rPr>
        <w:t> </w:t>
      </w:r>
      <w:r>
        <w:rPr>
          <w:rFonts w:ascii="Verdana" w:hAnsi="Verdana"/>
          <w:color w:val="000000"/>
          <w:sz w:val="12"/>
          <w:szCs w:val="12"/>
        </w:rPr>
        <w:t>Т.А. Луговедение. — М., 1984.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Работнов</w:t>
      </w:r>
      <w:r>
        <w:rPr>
          <w:rStyle w:val="WW8Num2z0"/>
          <w:rFonts w:ascii="Verdana" w:hAnsi="Verdana"/>
          <w:color w:val="000000"/>
          <w:sz w:val="12"/>
          <w:szCs w:val="12"/>
        </w:rPr>
        <w:t> </w:t>
      </w:r>
      <w:r>
        <w:rPr>
          <w:rFonts w:ascii="Verdana" w:hAnsi="Verdana"/>
          <w:color w:val="000000"/>
          <w:sz w:val="12"/>
          <w:szCs w:val="12"/>
        </w:rPr>
        <w:t>Т.А. Фитоценология. — М.,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Радкевич</w:t>
      </w:r>
      <w:r>
        <w:rPr>
          <w:rStyle w:val="WW8Num2z0"/>
          <w:rFonts w:ascii="Verdana" w:hAnsi="Verdana"/>
          <w:color w:val="000000"/>
          <w:sz w:val="12"/>
          <w:szCs w:val="12"/>
        </w:rPr>
        <w:t> </w:t>
      </w:r>
      <w:r>
        <w:rPr>
          <w:rFonts w:ascii="Verdana" w:hAnsi="Verdana"/>
          <w:color w:val="000000"/>
          <w:sz w:val="12"/>
          <w:szCs w:val="12"/>
        </w:rPr>
        <w:t>В.А. Экология. Минск,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Радыгина</w:t>
      </w:r>
      <w:r>
        <w:rPr>
          <w:rStyle w:val="WW8Num2z0"/>
          <w:rFonts w:ascii="Verdana" w:hAnsi="Verdana"/>
          <w:color w:val="000000"/>
          <w:sz w:val="12"/>
          <w:szCs w:val="12"/>
        </w:rPr>
        <w:t> </w:t>
      </w:r>
      <w:r>
        <w:rPr>
          <w:rFonts w:ascii="Verdana" w:hAnsi="Verdana"/>
          <w:color w:val="000000"/>
          <w:sz w:val="12"/>
          <w:szCs w:val="12"/>
        </w:rPr>
        <w:t>Г.В., Иванов А.Н. Пути формирования экологического сознания. — Л.: Знание,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способностей в процессе дошкольного воспитания / Под ред. Л.А.Венгера. — М.: Педагогика,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Рахилин</w:t>
      </w:r>
      <w:r>
        <w:rPr>
          <w:rStyle w:val="WW8Num2z0"/>
          <w:rFonts w:ascii="Verdana" w:hAnsi="Verdana"/>
          <w:color w:val="000000"/>
          <w:sz w:val="12"/>
          <w:szCs w:val="12"/>
        </w:rPr>
        <w:t> </w:t>
      </w:r>
      <w:r>
        <w:rPr>
          <w:rFonts w:ascii="Verdana" w:hAnsi="Verdana"/>
          <w:color w:val="000000"/>
          <w:sz w:val="12"/>
          <w:szCs w:val="12"/>
        </w:rPr>
        <w:t>В.К. Общество и живая природа: краткий очерк истории взаимодействия. — М.: Наука,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Ревель П., Ревель Ч. Среда нашего обитания: В 4-х тт. / Пер. с англ. С.В.Ан, Т.В.Никитиной. М.: Мир,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К вопросу о стадиях наблюдения // Ученые записки.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1939, Т. 18.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С.Л.Бытие и сознание. — М., 1957.v 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 мышлении и путях его исследования. — М.: АПН СССР, 1958.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Рыжова Н. Азбука экологии // Обруч. — 1997. — №2. — С. 10.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Рыньков В., Юдина Т. Азбука экологического воспитания дошкольников // Дошкольное воспитание. — 1995. — №№ 4, 5. С. 9, 35.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П.Г. Систематизация знаний детей о природе. — М.: Просвещение,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П.Г. Содержание и методы умственного воспитания дошкольников. — М.: Просвещение,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Сапогова</w:t>
      </w:r>
      <w:r>
        <w:rPr>
          <w:rStyle w:val="WW8Num2z0"/>
          <w:rFonts w:ascii="Verdana" w:hAnsi="Verdana"/>
          <w:color w:val="000000"/>
          <w:sz w:val="12"/>
          <w:szCs w:val="12"/>
        </w:rPr>
        <w:t> </w:t>
      </w:r>
      <w:r>
        <w:rPr>
          <w:rFonts w:ascii="Verdana" w:hAnsi="Verdana"/>
          <w:color w:val="000000"/>
          <w:sz w:val="12"/>
          <w:szCs w:val="12"/>
        </w:rPr>
        <w:t>Е.Е. Моделирование как этап развития знаково-символической деятельности дошкольника // Вопросы психологии. 1982. - №№ 5, 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Избранные философские и психологические произведения / Под ред. В.А.Качанова. — М.: ОГИЗ, 1947.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Славин</w:t>
      </w:r>
      <w:r>
        <w:rPr>
          <w:rStyle w:val="WW8Num2z0"/>
          <w:rFonts w:ascii="Verdana" w:hAnsi="Verdana"/>
          <w:color w:val="000000"/>
          <w:sz w:val="12"/>
          <w:szCs w:val="12"/>
        </w:rPr>
        <w:t> </w:t>
      </w:r>
      <w:r>
        <w:rPr>
          <w:rFonts w:ascii="Verdana" w:hAnsi="Verdana"/>
          <w:color w:val="000000"/>
          <w:sz w:val="12"/>
          <w:szCs w:val="12"/>
        </w:rPr>
        <w:t>А.В. Наглядный образ в структуре познания. — М.: Политиздат, 1971.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Системный анализ и научные знания / Под ред. Д.П.Горского.- М., 1978.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Стадницкий</w:t>
      </w:r>
      <w:r>
        <w:rPr>
          <w:rStyle w:val="WW8Num2z0"/>
          <w:rFonts w:ascii="Verdana" w:hAnsi="Verdana"/>
          <w:color w:val="000000"/>
          <w:sz w:val="12"/>
          <w:szCs w:val="12"/>
        </w:rPr>
        <w:t> </w:t>
      </w:r>
      <w:r>
        <w:rPr>
          <w:rFonts w:ascii="Verdana" w:hAnsi="Verdana"/>
          <w:color w:val="000000"/>
          <w:sz w:val="12"/>
          <w:szCs w:val="12"/>
        </w:rPr>
        <w:t>Г.В., Родионов А.И. Экология. М.: Высшая школа,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Структура, продуктивность и динамика растительного покрова: сб. науч. трудов. — Свердловск,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Структурно-функциональная организация биогеоценозов: сб. ст.- М.: Наука,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Сукачев</w:t>
      </w:r>
      <w:r>
        <w:rPr>
          <w:rStyle w:val="WW8Num2z0"/>
          <w:rFonts w:ascii="Verdana" w:hAnsi="Verdana"/>
          <w:color w:val="000000"/>
          <w:sz w:val="12"/>
          <w:szCs w:val="12"/>
        </w:rPr>
        <w:t> </w:t>
      </w:r>
      <w:r>
        <w:rPr>
          <w:rFonts w:ascii="Verdana" w:hAnsi="Verdana"/>
          <w:color w:val="000000"/>
          <w:sz w:val="12"/>
          <w:szCs w:val="12"/>
        </w:rPr>
        <w:t>В.Н. Растительное сообщество. — М., 1975.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И.Т. Концепция экологического образования в общеобразовательной школе / Экологическое образование в средней общеобразовательной школе: Концепция, модели, программы учебных курсов. — М.,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Суходольный луг как биогеоценоз / Л.М.Носова и др. — М.: Наука, 1978.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Теория поэтапного формирования</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действий и проблема развития мышления // Советская педагогика. 1967. - №1. - С. 28.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Танасийчук. В гостях у насекомых луга. — М.: Детская литература, 1970.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О.Ф. Игра как метод ознакомления детей 6-летнего возраста с окружающим миром: Диссертация. канд. пед. наук.- М., 1993.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Теория и практика педагогического эксперимента / Под ред. А.И.Пискунова, Г.В.Воробьева. — М.: Педагогика, 1979.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Терентьева</w:t>
      </w:r>
      <w:r>
        <w:rPr>
          <w:rStyle w:val="WW8Num2z0"/>
          <w:rFonts w:ascii="Verdana" w:hAnsi="Verdana"/>
          <w:color w:val="000000"/>
          <w:sz w:val="12"/>
          <w:szCs w:val="12"/>
        </w:rPr>
        <w:t> </w:t>
      </w:r>
      <w:r>
        <w:rPr>
          <w:rFonts w:ascii="Verdana" w:hAnsi="Verdana"/>
          <w:color w:val="000000"/>
          <w:sz w:val="12"/>
          <w:szCs w:val="12"/>
        </w:rPr>
        <w:t>Е.Ф. Формирование у детей 6 лет первоначальных знаний о единстве организма и среды: Диссертация. канд. пед. наук. Л.,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Тетюрев</w:t>
      </w:r>
      <w:r>
        <w:rPr>
          <w:rStyle w:val="WW8Num2z0"/>
          <w:rFonts w:ascii="Verdana" w:hAnsi="Verdana"/>
          <w:color w:val="000000"/>
          <w:sz w:val="12"/>
          <w:szCs w:val="12"/>
        </w:rPr>
        <w:t> </w:t>
      </w:r>
      <w:r>
        <w:rPr>
          <w:rFonts w:ascii="Verdana" w:hAnsi="Verdana"/>
          <w:color w:val="000000"/>
          <w:sz w:val="12"/>
          <w:szCs w:val="12"/>
        </w:rPr>
        <w:t>В.А. Рассказы о наблюдениях в природе. М.: Просвещение, 1971.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Тилавов</w:t>
      </w:r>
      <w:r>
        <w:rPr>
          <w:rStyle w:val="WW8Num2z0"/>
          <w:rFonts w:ascii="Verdana" w:hAnsi="Verdana"/>
          <w:color w:val="000000"/>
          <w:sz w:val="12"/>
          <w:szCs w:val="12"/>
        </w:rPr>
        <w:t> </w:t>
      </w:r>
      <w:r>
        <w:rPr>
          <w:rFonts w:ascii="Verdana" w:hAnsi="Verdana"/>
          <w:color w:val="000000"/>
          <w:sz w:val="12"/>
          <w:szCs w:val="12"/>
        </w:rPr>
        <w:t>И.А. Совместная деятельность учителей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эколого-экономическом воспитании подростков. — М., 1994.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Тимофеев-Ресовский Н.В. и др. Краткий очерк теории эволюции. (Тимофеев-Ресовский Н.В.,</w:t>
      </w:r>
      <w:r>
        <w:rPr>
          <w:rStyle w:val="WW8Num2z0"/>
          <w:rFonts w:ascii="Verdana" w:hAnsi="Verdana"/>
          <w:color w:val="000000"/>
          <w:sz w:val="12"/>
          <w:szCs w:val="12"/>
        </w:rPr>
        <w:t> </w:t>
      </w:r>
      <w:r>
        <w:rPr>
          <w:rStyle w:val="WW8Num3z0"/>
          <w:rFonts w:ascii="Verdana" w:hAnsi="Verdana"/>
          <w:color w:val="4682B4"/>
          <w:sz w:val="12"/>
          <w:szCs w:val="12"/>
        </w:rPr>
        <w:t>Воронцов</w:t>
      </w:r>
      <w:r>
        <w:rPr>
          <w:rStyle w:val="WW8Num2z0"/>
          <w:rFonts w:ascii="Verdana" w:hAnsi="Verdana"/>
          <w:color w:val="000000"/>
          <w:sz w:val="12"/>
          <w:szCs w:val="12"/>
        </w:rPr>
        <w:t> </w:t>
      </w:r>
      <w:r>
        <w:rPr>
          <w:rFonts w:ascii="Verdana" w:hAnsi="Verdana"/>
          <w:color w:val="000000"/>
          <w:sz w:val="12"/>
          <w:szCs w:val="12"/>
        </w:rPr>
        <w:t>Н.Н., Яблоков А.В.). М., 1969.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Тихонова</w:t>
      </w:r>
      <w:r>
        <w:rPr>
          <w:rStyle w:val="WW8Num2z0"/>
          <w:rFonts w:ascii="Verdana" w:hAnsi="Verdana"/>
          <w:color w:val="000000"/>
          <w:sz w:val="12"/>
          <w:szCs w:val="12"/>
        </w:rPr>
        <w:t> </w:t>
      </w:r>
      <w:r>
        <w:rPr>
          <w:rFonts w:ascii="Verdana" w:hAnsi="Verdana"/>
          <w:color w:val="000000"/>
          <w:sz w:val="12"/>
          <w:szCs w:val="12"/>
        </w:rPr>
        <w:t>А.В. Методические основы экологического образования младших школьников: Диссертация. канд. пед. наук. — М.,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Тихонова</w:t>
      </w:r>
      <w:r>
        <w:rPr>
          <w:rStyle w:val="WW8Num2z0"/>
          <w:rFonts w:ascii="Verdana" w:hAnsi="Verdana"/>
          <w:color w:val="000000"/>
          <w:sz w:val="12"/>
          <w:szCs w:val="12"/>
        </w:rPr>
        <w:t> </w:t>
      </w:r>
      <w:r>
        <w:rPr>
          <w:rFonts w:ascii="Verdana" w:hAnsi="Verdana"/>
          <w:color w:val="000000"/>
          <w:sz w:val="12"/>
          <w:szCs w:val="12"/>
        </w:rPr>
        <w:t>Н.Е. Решение экологических проблем в СССР: история и современность. — М.: Знание,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Топачевский</w:t>
      </w:r>
      <w:r>
        <w:rPr>
          <w:rStyle w:val="WW8Num2z0"/>
          <w:rFonts w:ascii="Verdana" w:hAnsi="Verdana"/>
          <w:color w:val="000000"/>
          <w:sz w:val="12"/>
          <w:szCs w:val="12"/>
        </w:rPr>
        <w:t> </w:t>
      </w:r>
      <w:r>
        <w:rPr>
          <w:rFonts w:ascii="Verdana" w:hAnsi="Verdana"/>
          <w:color w:val="000000"/>
          <w:sz w:val="12"/>
          <w:szCs w:val="12"/>
        </w:rPr>
        <w:t>А.А. Симфония жизни: отношения человека и природы. — М.: Мол. гвардия, 1986.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Узбеков И. О проблемах экологического воспитания в детских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 // Начальная школа. — 1995. — №2. С. 44.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193. Уиттейкер Р. Сообщество и экосистемы. — М.: Прогресс,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Обучение в детском саду. — М., 1962.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Фабри</w:t>
      </w:r>
      <w:r>
        <w:rPr>
          <w:rStyle w:val="WW8Num2z0"/>
          <w:rFonts w:ascii="Verdana" w:hAnsi="Verdana"/>
          <w:color w:val="000000"/>
          <w:sz w:val="12"/>
          <w:szCs w:val="12"/>
        </w:rPr>
        <w:t> </w:t>
      </w:r>
      <w:r>
        <w:rPr>
          <w:rFonts w:ascii="Verdana" w:hAnsi="Verdana"/>
          <w:color w:val="000000"/>
          <w:sz w:val="12"/>
          <w:szCs w:val="12"/>
        </w:rPr>
        <w:t>К.Э., Николаева С.Н. Умственное воспитание детей дошкольного возраста в процессе ознакомления с животным миром / Умственное воспитание дошкольников / Под ред. Н.Н.Поддьякова. М., 1972.2Ю.Фарб П. Популярная экология. — М., 1978.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Федоров</w:t>
      </w:r>
      <w:r>
        <w:rPr>
          <w:rStyle w:val="WW8Num2z0"/>
          <w:rFonts w:ascii="Verdana" w:hAnsi="Verdana"/>
          <w:color w:val="000000"/>
          <w:sz w:val="12"/>
          <w:szCs w:val="12"/>
        </w:rPr>
        <w:t> </w:t>
      </w:r>
      <w:r>
        <w:rPr>
          <w:rFonts w:ascii="Verdana" w:hAnsi="Verdana"/>
          <w:color w:val="000000"/>
          <w:sz w:val="12"/>
          <w:szCs w:val="12"/>
        </w:rPr>
        <w:t>Е.К. Экологический кризис и социальный прогресс. — М.: Гидрометеоиздат, 1977.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Федоров</w:t>
      </w:r>
      <w:r>
        <w:rPr>
          <w:rStyle w:val="WW8Num2z0"/>
          <w:rFonts w:ascii="Verdana" w:hAnsi="Verdana"/>
          <w:color w:val="000000"/>
          <w:sz w:val="12"/>
          <w:szCs w:val="12"/>
        </w:rPr>
        <w:t> </w:t>
      </w:r>
      <w:r>
        <w:rPr>
          <w:rFonts w:ascii="Verdana" w:hAnsi="Verdana"/>
          <w:color w:val="000000"/>
          <w:sz w:val="12"/>
          <w:szCs w:val="12"/>
        </w:rPr>
        <w:t>В.Д., Гильманов Т.Г. Экология. М.: МГУ,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A.M. Формирование представлений о многообразии животного мира у детей старшего дошкольного возраста: Диссертация. канд. пед. наук. — М., 1987.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Филиппова Г. Экологическое воспитание: психологические основы // Дошкольное воспитание. — 1996. — №10. — С. 74.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Фрейдкин</w:t>
      </w:r>
      <w:r>
        <w:rPr>
          <w:rStyle w:val="WW8Num2z0"/>
          <w:rFonts w:ascii="Verdana" w:hAnsi="Verdana"/>
          <w:color w:val="000000"/>
          <w:sz w:val="12"/>
          <w:szCs w:val="12"/>
        </w:rPr>
        <w:t> </w:t>
      </w:r>
      <w:r>
        <w:rPr>
          <w:rFonts w:ascii="Verdana" w:hAnsi="Verdana"/>
          <w:color w:val="000000"/>
          <w:sz w:val="12"/>
          <w:szCs w:val="12"/>
        </w:rPr>
        <w:t>И.С. Ознакомление с явлениями неживой природы / Содержание и методы умственного воспитания дошкольников. М., 1980.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Фридман</w:t>
      </w:r>
      <w:r>
        <w:rPr>
          <w:rStyle w:val="WW8Num2z0"/>
          <w:rFonts w:ascii="Verdana" w:hAnsi="Verdana"/>
          <w:color w:val="000000"/>
          <w:sz w:val="12"/>
          <w:szCs w:val="12"/>
        </w:rPr>
        <w:t> </w:t>
      </w:r>
      <w:r>
        <w:rPr>
          <w:rFonts w:ascii="Verdana" w:hAnsi="Verdana"/>
          <w:color w:val="000000"/>
          <w:sz w:val="12"/>
          <w:szCs w:val="12"/>
        </w:rPr>
        <w:t>Л.М. Наглядность и моделирование в обучении. — М.: Знание, 1984.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И.Т. О человеке и гуманизме. — М.,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Фокина</w:t>
      </w:r>
      <w:r>
        <w:rPr>
          <w:rStyle w:val="WW8Num2z0"/>
          <w:rFonts w:ascii="Verdana" w:hAnsi="Verdana"/>
          <w:color w:val="000000"/>
          <w:sz w:val="12"/>
          <w:szCs w:val="12"/>
        </w:rPr>
        <w:t> </w:t>
      </w:r>
      <w:r>
        <w:rPr>
          <w:rFonts w:ascii="Verdana" w:hAnsi="Verdana"/>
          <w:color w:val="000000"/>
          <w:sz w:val="12"/>
          <w:szCs w:val="12"/>
        </w:rPr>
        <w:t>В.Г. Формирование у старших дошкольников активно-действенного отношения к природе / Вопросы оптимизации воспитания детей шестого года жизни. — М., 1981.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Хайдурова</w:t>
      </w:r>
      <w:r>
        <w:rPr>
          <w:rStyle w:val="WW8Num2z0"/>
          <w:rFonts w:ascii="Verdana" w:hAnsi="Verdana"/>
          <w:color w:val="000000"/>
          <w:sz w:val="12"/>
          <w:szCs w:val="12"/>
        </w:rPr>
        <w:t> </w:t>
      </w:r>
      <w:r>
        <w:rPr>
          <w:rFonts w:ascii="Verdana" w:hAnsi="Verdana"/>
          <w:color w:val="000000"/>
          <w:sz w:val="12"/>
          <w:szCs w:val="12"/>
        </w:rPr>
        <w:t>И.А. Формирование у детей старшего дошкольного возраста системы знаний о растительных сообществах / Умственное воспитание детей дошкольного возраста. — Л., 1976.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Хайдурова</w:t>
      </w:r>
      <w:r>
        <w:rPr>
          <w:rStyle w:val="WW8Num2z0"/>
          <w:rFonts w:ascii="Verdana" w:hAnsi="Verdana"/>
          <w:color w:val="000000"/>
          <w:sz w:val="12"/>
          <w:szCs w:val="12"/>
        </w:rPr>
        <w:t> </w:t>
      </w:r>
      <w:r>
        <w:rPr>
          <w:rFonts w:ascii="Verdana" w:hAnsi="Verdana"/>
          <w:color w:val="000000"/>
          <w:sz w:val="12"/>
          <w:szCs w:val="12"/>
        </w:rPr>
        <w:t>И.А. Формирование у детей старшего дошкольного возраста системы первоначальных знаний и некоторых существенных зависимостях в растительном мире: Диссертация. канд. пед. наук. — Л., 1974.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Хараш</w:t>
      </w:r>
      <w:r>
        <w:rPr>
          <w:rStyle w:val="WW8Num2z0"/>
          <w:rFonts w:ascii="Verdana" w:hAnsi="Verdana"/>
          <w:color w:val="000000"/>
          <w:sz w:val="12"/>
          <w:szCs w:val="12"/>
        </w:rPr>
        <w:t> </w:t>
      </w:r>
      <w:r>
        <w:rPr>
          <w:rFonts w:ascii="Verdana" w:hAnsi="Verdana"/>
          <w:color w:val="000000"/>
          <w:sz w:val="12"/>
          <w:szCs w:val="12"/>
        </w:rPr>
        <w:t>А.У., Панюшкин В.П. Активные методы обучения в природоохранительном образовании. — М.: МГУМ,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Харшани М.М. Формирование понятий у детей 3-6 лет: Диссертация. канд. псих. наук. — М.,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Христовская</w:t>
      </w:r>
      <w:r>
        <w:rPr>
          <w:rStyle w:val="WW8Num2z0"/>
          <w:rFonts w:ascii="Verdana" w:hAnsi="Verdana"/>
          <w:color w:val="000000"/>
          <w:sz w:val="12"/>
          <w:szCs w:val="12"/>
        </w:rPr>
        <w:t> </w:t>
      </w:r>
      <w:r>
        <w:rPr>
          <w:rFonts w:ascii="Verdana" w:hAnsi="Verdana"/>
          <w:color w:val="000000"/>
          <w:sz w:val="12"/>
          <w:szCs w:val="12"/>
        </w:rPr>
        <w:t>Т.В. Представление дошкольников о росте и развитии живых существ / Умственное воспитание детей дошкольного возраста / Под ред. Н.Н.Поддьякова, Ф.А.Сохина. — М.: Просвещение,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Христовская</w:t>
      </w:r>
      <w:r>
        <w:rPr>
          <w:rStyle w:val="WW8Num2z0"/>
          <w:rFonts w:ascii="Verdana" w:hAnsi="Verdana"/>
          <w:color w:val="000000"/>
          <w:sz w:val="12"/>
          <w:szCs w:val="12"/>
        </w:rPr>
        <w:t> </w:t>
      </w:r>
      <w:r>
        <w:rPr>
          <w:rFonts w:ascii="Verdana" w:hAnsi="Verdana"/>
          <w:color w:val="000000"/>
          <w:sz w:val="12"/>
          <w:szCs w:val="12"/>
        </w:rPr>
        <w:t>Т.В. Ознакомление старших дошкольников с изменениями в природе (на примере растений): Диссертация. канд. пед. наук. — М., 1989.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Цеханская</w:t>
      </w:r>
      <w:r>
        <w:rPr>
          <w:rStyle w:val="WW8Num2z0"/>
          <w:rFonts w:ascii="Verdana" w:hAnsi="Verdana"/>
          <w:color w:val="000000"/>
          <w:sz w:val="12"/>
          <w:szCs w:val="12"/>
        </w:rPr>
        <w:t> </w:t>
      </w:r>
      <w:r>
        <w:rPr>
          <w:rFonts w:ascii="Verdana" w:hAnsi="Verdana"/>
          <w:color w:val="000000"/>
          <w:sz w:val="12"/>
          <w:szCs w:val="12"/>
        </w:rPr>
        <w:t>Л.И. О некоторых особенностях</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обобщений (средний дошкольный возраст) // Дошкольное воспитание.- 1980. №7. - С. 15.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Чернова</w:t>
      </w:r>
      <w:r>
        <w:rPr>
          <w:rStyle w:val="WW8Num2z0"/>
          <w:rFonts w:ascii="Verdana" w:hAnsi="Verdana"/>
          <w:color w:val="000000"/>
          <w:sz w:val="12"/>
          <w:szCs w:val="12"/>
        </w:rPr>
        <w:t> </w:t>
      </w:r>
      <w:r>
        <w:rPr>
          <w:rFonts w:ascii="Verdana" w:hAnsi="Verdana"/>
          <w:color w:val="000000"/>
          <w:sz w:val="12"/>
          <w:szCs w:val="12"/>
        </w:rPr>
        <w:t>Н.М., Былова A.M. Экология: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пединститутов</w:t>
      </w:r>
      <w:r>
        <w:rPr>
          <w:rFonts w:ascii="Verdana" w:hAnsi="Verdana"/>
          <w:color w:val="000000"/>
          <w:sz w:val="12"/>
          <w:szCs w:val="12"/>
        </w:rPr>
        <w:t>, издание 2-е, переработанное. — М.: Просвещение,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Человек-философия-природа: Сборник / Ред. Н.Филипповс-кий. — М.: Знание,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Червонецкий</w:t>
      </w:r>
      <w:r>
        <w:rPr>
          <w:rStyle w:val="WW8Num2z0"/>
          <w:rFonts w:ascii="Verdana" w:hAnsi="Verdana"/>
          <w:color w:val="000000"/>
          <w:sz w:val="12"/>
          <w:szCs w:val="12"/>
        </w:rPr>
        <w:t> </w:t>
      </w:r>
      <w:r>
        <w:rPr>
          <w:rFonts w:ascii="Verdana" w:hAnsi="Verdana"/>
          <w:color w:val="000000"/>
          <w:sz w:val="12"/>
          <w:szCs w:val="12"/>
        </w:rPr>
        <w:t>В.В. Экологическое образование в школах развитых стран мира // Экология и образование. — М.,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Шмальгаузен</w:t>
      </w:r>
      <w:r>
        <w:rPr>
          <w:rStyle w:val="WW8Num2z0"/>
          <w:rFonts w:ascii="Verdana" w:hAnsi="Verdana"/>
          <w:color w:val="000000"/>
          <w:sz w:val="12"/>
          <w:szCs w:val="12"/>
        </w:rPr>
        <w:t> </w:t>
      </w:r>
      <w:r>
        <w:rPr>
          <w:rFonts w:ascii="Verdana" w:hAnsi="Verdana"/>
          <w:color w:val="000000"/>
          <w:sz w:val="12"/>
          <w:szCs w:val="12"/>
        </w:rPr>
        <w:t>И.И. Пути и закономерности эволюционного процесса / Избранные труды. — М.,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Шанасырова</w:t>
      </w:r>
      <w:r>
        <w:rPr>
          <w:rStyle w:val="WW8Num2z0"/>
          <w:rFonts w:ascii="Verdana" w:hAnsi="Verdana"/>
          <w:color w:val="000000"/>
          <w:sz w:val="12"/>
          <w:szCs w:val="12"/>
        </w:rPr>
        <w:t> </w:t>
      </w:r>
      <w:r>
        <w:rPr>
          <w:rFonts w:ascii="Verdana" w:hAnsi="Verdana"/>
          <w:color w:val="000000"/>
          <w:sz w:val="12"/>
          <w:szCs w:val="12"/>
        </w:rPr>
        <w:t>Л.Т. Влияние эстетического воспитания средствами природы на экологическое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дошкольников: Диссертация. канд. пед. наук. — М.,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Экологизация сознания во взаимодействии общества и природы: Межвузовский сб. науч. тр. — Иваново:</w:t>
      </w:r>
      <w:r>
        <w:rPr>
          <w:rStyle w:val="WW8Num2z0"/>
          <w:rFonts w:ascii="Verdana" w:hAnsi="Verdana"/>
          <w:color w:val="000000"/>
          <w:sz w:val="12"/>
          <w:szCs w:val="12"/>
        </w:rPr>
        <w:t> </w:t>
      </w:r>
      <w:r>
        <w:rPr>
          <w:rStyle w:val="WW8Num3z0"/>
          <w:rFonts w:ascii="Verdana" w:hAnsi="Verdana"/>
          <w:color w:val="4682B4"/>
          <w:sz w:val="12"/>
          <w:szCs w:val="12"/>
        </w:rPr>
        <w:t>ИГУ</w:t>
      </w:r>
      <w:r>
        <w:rPr>
          <w:rFonts w:ascii="Verdana" w:hAnsi="Verdana"/>
          <w:color w:val="000000"/>
          <w:sz w:val="12"/>
          <w:szCs w:val="12"/>
        </w:rPr>
        <w:t>, 1984.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Экология и культура: методологические аспекты: Сб. науч. тр.1. Ставрополь,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Экологическая альтернатива: сборник. Ред-сост. Е.М.Гончарова. — М.: Прогресс, 1990.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Экологическое воспитание / Ред. Н.Филипповский. — М.: Знание, 1982.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Экологическое воспитание дошкольников / Под ред. А.М.Федотовой. Пермь: ВООП, 1992.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Экологическое воспитание школьников / Под ред. И.Д.Зверева, И.Т.Суравегиной. М.: Педагогика,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Экологическое образование и природа: сборник. — М.: Знание, 1988.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Яблоков</w:t>
      </w:r>
      <w:r>
        <w:rPr>
          <w:rStyle w:val="WW8Num2z0"/>
          <w:rFonts w:ascii="Verdana" w:hAnsi="Verdana"/>
          <w:color w:val="000000"/>
          <w:sz w:val="12"/>
          <w:szCs w:val="12"/>
        </w:rPr>
        <w:t> </w:t>
      </w:r>
      <w:r>
        <w:rPr>
          <w:rFonts w:ascii="Verdana" w:hAnsi="Verdana"/>
          <w:color w:val="000000"/>
          <w:sz w:val="12"/>
          <w:szCs w:val="12"/>
        </w:rPr>
        <w:t>А.В., Остроумов С.А. Охрана живой природы: Проблемы и перспективы. — М., 1983.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Яворончук</w:t>
      </w:r>
      <w:r>
        <w:rPr>
          <w:rStyle w:val="WW8Num2z0"/>
          <w:rFonts w:ascii="Verdana" w:hAnsi="Verdana"/>
          <w:color w:val="000000"/>
          <w:sz w:val="12"/>
          <w:szCs w:val="12"/>
        </w:rPr>
        <w:t> </w:t>
      </w:r>
      <w:r>
        <w:rPr>
          <w:rFonts w:ascii="Verdana" w:hAnsi="Verdana"/>
          <w:color w:val="000000"/>
          <w:sz w:val="12"/>
          <w:szCs w:val="12"/>
        </w:rPr>
        <w:t>JI. Компьютерные игры: программы по экологии // Дошкольное воспитание. — 1995. — №7. — С. 54.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Щур В.Г. Психологические механизмы усвоения детьми этических норм / Психологические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детей. — М., 1977.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Е.В. Развитие экологической культуры личностис. лгмладшего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Диссертация. канд. пед. наук. — М., 1996.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Ясвин</w:t>
      </w:r>
      <w:r>
        <w:rPr>
          <w:rStyle w:val="WW8Num2z0"/>
          <w:rFonts w:ascii="Verdana" w:hAnsi="Verdana"/>
          <w:color w:val="000000"/>
          <w:sz w:val="12"/>
          <w:szCs w:val="12"/>
        </w:rPr>
        <w:t> </w:t>
      </w:r>
      <w:r>
        <w:rPr>
          <w:rFonts w:ascii="Verdana" w:hAnsi="Verdana"/>
          <w:color w:val="000000"/>
          <w:sz w:val="12"/>
          <w:szCs w:val="12"/>
        </w:rPr>
        <w:t>В.А. Личностное отношение к природе у школьников: Диссертация. канд. псих. наук. — Даугавпилс, 1993.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Ясманов К.Л. Отношение детей к природе. — Алма-Ата, 1973.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Baier Н. Umwelterziehung in der Schule — Uber Ethik und Verantwortlicheit // Padagogik. Berlin, 1990. - Jg. 45, № 5. - S. 357.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Senitza M. Umwelteziehung in der Schule // Erziehung und Unterricht. 1991. Jg. 141. № 3. - S. 169.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Schulpraxis. 1990. - № 5/6.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Zimmer J. Padagogische Arbeit in jungeren Gruppen des Kindergartens. Berlin: Volk u. Wissen, 1984. - 104 S. -(Ratschlage fur Kindergart-nerinnen / Akad. der Pad. Wiss. der DDR).1. ПРШОЖЕНИЕ1. Сова" (В.Бианки).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Сидит старик чай пьет. Не пустой пьет молоком белит. Летит мимо сова.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Здорово, — говорит, — друг!1. А старик ей: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Ты, сова, — отчаянная голова, уши торчком, нос крючком. Ты от солнца хоронишься, людей сторонишься, — какой я тебе друг!1. Рассердилась сова.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Ладно же, — говорит, — старый! Не стану по ночам к тебе на луг летать, мышей ловить, — сам лови.1. А старик: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Вишь, чем пугать вздумала! Утикай, пока цела.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Улетела сова, забралась в дуб, никуда из дупла не летит. Ночь пришла. На стариковском лугу мыши в норах свистят-перекликаются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Погляди-ка, кума, не летит ли сова-отчаянная голова, уши торчком, нос крючком?1. Мышь мыши в ответ: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Не видать совы, не слыхать совы. Нынче нам на лугу раздолье, нынче нам на лугу приволье.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Мыши из нор поскакали, мыши по лугу побежали.1. А Сова из дупла: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Хо-хо-хо, Старик! Гляди, как бы худа не вышло: мыши-то, говорят, на охоту пошли.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А пускай идут, — говорит старик, — чай, мыши не волки, не зарежут телки.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Мыши по лугу рыщут, шмелиные гнезда ищут, землю роют.1. А Сова из дупла: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Хо-хо-хо, Старик! Гляди, как бы хуже не вышло: все шмелитвои разлетелись.</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А пускай летят, — говорит старик. — Что от них толку: ни меду, ни воску, — волдыри только.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Стоит по лугу клевер кормовистый, головой к земле виснет, а шмели гудят с луга прочь летят, на клевер не летят, цветень с цветка на цветок не носят.1. Сова из дупла: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Хо-хо-хо, Старик! Гляди, как бы хуже не вышло: не пришлось бы тебе самому цветень с цветка на цветок разносить.</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И ветер разнесет, — говорит старик, а сам в затылке скребет.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По лугу ветер гуляет, цветень наземь сыпет. Не попадает цветень с цветка на цветок, не родится клевер на лугу.1. Не по нраву это старику.1. А Сова из дупла: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Хо-хо-хо, Старик! Корова твоя мычит, клеверу просит, трава, слышь, без клеверу, что каша без масла.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Молчит Старик, ничего не говорит.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Была Корова с клевера здорова, стала Корова тощать, стала молока сбавлять, пойло лижет, а молоко все жиже да жиже.1. А Сова из дупла: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Хо-хо-хо, Старик! говорила я тебе: придешь ко мне кланяться.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Уж ты, Совушка-вдовушка, меня из беды выручай: нечем стало старому белить чай!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А Сова из дупла глазищами луп-луп, ножищами туп-туп.</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То-то, — говорит, — старый. Дружно не грузно, а</w:t>
      </w:r>
      <w:r>
        <w:rPr>
          <w:rStyle w:val="WW8Num2z0"/>
          <w:rFonts w:ascii="Verdana" w:hAnsi="Verdana"/>
          <w:color w:val="000000"/>
          <w:sz w:val="12"/>
          <w:szCs w:val="12"/>
        </w:rPr>
        <w:t> </w:t>
      </w:r>
      <w:r>
        <w:rPr>
          <w:rStyle w:val="WW8Num3z0"/>
          <w:rFonts w:ascii="Verdana" w:hAnsi="Verdana"/>
          <w:color w:val="4682B4"/>
          <w:sz w:val="12"/>
          <w:szCs w:val="12"/>
        </w:rPr>
        <w:t>врозь</w:t>
      </w:r>
      <w:r>
        <w:rPr>
          <w:rFonts w:ascii="Verdana" w:hAnsi="Verdana"/>
          <w:color w:val="000000"/>
          <w:sz w:val="12"/>
          <w:szCs w:val="12"/>
        </w:rPr>
        <w:t>, хоть брось. Думаешь, мне-то легко без твоих мышей?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Кто должен осуществлять экологическое воспитание: —семья —десткий сад —школа 30 10 12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Экологическое образование — это новое направление в работе с детьми или это, в угоду времени, получивший такое название раздел программы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природой"? 46 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Что, по-Вашему, включает экологическое образование: —знания о жизни растений —знания о жизни животных —знания о взаимосвязях и зависимостях 20 24 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Какие, по-Вашему, отношения из жизни растений и животных можно показывать детям: —полезные —нейтральные —антагонистические 24 20 8</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Что, на Ваш взгляд, можно считать критерием экологической культуры ребенка: —высказывания по поводу увиденного —действия в ответ на предложение взрослогоготовность помочь по своему</w:t>
      </w:r>
      <w:r>
        <w:rPr>
          <w:rStyle w:val="WW8Num2z0"/>
          <w:rFonts w:ascii="Verdana" w:hAnsi="Verdana"/>
          <w:color w:val="000000"/>
          <w:sz w:val="12"/>
          <w:szCs w:val="12"/>
        </w:rPr>
        <w:t> </w:t>
      </w:r>
      <w:r>
        <w:rPr>
          <w:rStyle w:val="WW8Num3z0"/>
          <w:rFonts w:ascii="Verdana" w:hAnsi="Verdana"/>
          <w:color w:val="4682B4"/>
          <w:sz w:val="12"/>
          <w:szCs w:val="12"/>
        </w:rPr>
        <w:t>усмотре</w:t>
      </w:r>
      <w:r>
        <w:rPr>
          <w:rFonts w:ascii="Verdana" w:hAnsi="Verdana"/>
          <w:color w:val="000000"/>
          <w:sz w:val="12"/>
          <w:szCs w:val="12"/>
        </w:rPr>
        <w:t>«/ дгнию, самостоятельно, если требует ситуация8 3014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Теоретическое понимание важности проблемы 52 52 100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Представление об экологии как науке 52 6 11,5 46 88,5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Представление о содержании экологических знаний для детей дошкольников 52 8 15,4 44 84,6</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Если бы у Вас была возможность, куда чаще всего Вы водили бы ребенка: —в театр —в кино —в музей *&lt; —в гости —в магазин —по улицам города —в природу —в другие места 3 7 13 16 2 9 6 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Есть ли у Вашего ребенка любимое животное —</w:t>
      </w:r>
      <w:r>
        <w:rPr>
          <w:rStyle w:val="WW8Num3z0"/>
          <w:rFonts w:ascii="Verdana" w:hAnsi="Verdana"/>
          <w:color w:val="4682B4"/>
          <w:sz w:val="12"/>
          <w:szCs w:val="12"/>
        </w:rPr>
        <w:t>игрушка</w:t>
      </w:r>
      <w:r>
        <w:rPr>
          <w:rStyle w:val="WW8Num2z0"/>
          <w:rFonts w:ascii="Verdana" w:hAnsi="Verdana"/>
          <w:color w:val="000000"/>
          <w:sz w:val="12"/>
          <w:szCs w:val="12"/>
        </w:rPr>
        <w:t> </w:t>
      </w:r>
      <w:r>
        <w:rPr>
          <w:rFonts w:ascii="Verdana" w:hAnsi="Verdana"/>
          <w:color w:val="000000"/>
          <w:sz w:val="12"/>
          <w:szCs w:val="12"/>
        </w:rPr>
        <w:t>—книжка 4 60 15</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Что больше любит Ваш малыш: —играть с</w:t>
      </w:r>
      <w:r>
        <w:rPr>
          <w:rStyle w:val="WW8Num2z0"/>
          <w:rFonts w:ascii="Verdana" w:hAnsi="Verdana"/>
          <w:color w:val="000000"/>
          <w:sz w:val="12"/>
          <w:szCs w:val="12"/>
        </w:rPr>
        <w:t> </w:t>
      </w:r>
      <w:r>
        <w:rPr>
          <w:rStyle w:val="WW8Num3z0"/>
          <w:rFonts w:ascii="Verdana" w:hAnsi="Verdana"/>
          <w:color w:val="4682B4"/>
          <w:sz w:val="12"/>
          <w:szCs w:val="12"/>
        </w:rPr>
        <w:t>игрушками</w:t>
      </w:r>
      <w:r>
        <w:rPr>
          <w:rStyle w:val="WW8Num2z0"/>
          <w:rFonts w:ascii="Verdana" w:hAnsi="Verdana"/>
          <w:color w:val="000000"/>
          <w:sz w:val="12"/>
          <w:szCs w:val="12"/>
        </w:rPr>
        <w:t> </w:t>
      </w:r>
      <w:r>
        <w:rPr>
          <w:rFonts w:ascii="Verdana" w:hAnsi="Verdana"/>
          <w:color w:val="000000"/>
          <w:sz w:val="12"/>
          <w:szCs w:val="12"/>
        </w:rPr>
        <w:t>—ухаж ивать за животными, растениями —помогать Вам по дому 63 4 12</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269. С какого возраста, на Ваш взгляд, должно начинаться экологическое воспитание: —с раннего возраста —с</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10со школьной скамьи 50 19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Кто должен заниматься экологическим воспитанием детей: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—школа 10 50семья 10 9</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Основные направления</w:t>
      </w:r>
      <w:r>
        <w:rPr>
          <w:rStyle w:val="WW8Num2z0"/>
          <w:rFonts w:ascii="Verdana" w:hAnsi="Verdana"/>
          <w:color w:val="000000"/>
          <w:sz w:val="12"/>
          <w:szCs w:val="12"/>
        </w:rPr>
        <w:t> </w:t>
      </w:r>
      <w:r>
        <w:rPr>
          <w:rStyle w:val="WW8Num3z0"/>
          <w:rFonts w:ascii="Verdana" w:hAnsi="Verdana"/>
          <w:color w:val="4682B4"/>
          <w:sz w:val="12"/>
          <w:szCs w:val="12"/>
        </w:rPr>
        <w:t>анкетирования</w:t>
      </w:r>
      <w:r>
        <w:rPr>
          <w:rStyle w:val="WW8Num2z0"/>
          <w:rFonts w:ascii="Verdana" w:hAnsi="Verdana"/>
          <w:color w:val="000000"/>
          <w:sz w:val="12"/>
          <w:szCs w:val="12"/>
        </w:rPr>
        <w:t> </w:t>
      </w:r>
      <w:r>
        <w:rPr>
          <w:rFonts w:ascii="Verdana" w:hAnsi="Verdana"/>
          <w:color w:val="000000"/>
          <w:sz w:val="12"/>
          <w:szCs w:val="12"/>
        </w:rPr>
        <w:t>Всего респондентов да % нет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Понимание важности проблемы 79 6 7,6 73 92,4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Экологическая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родителей 79 6 7,6 73 92,4</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Разделяют ответственность за экологическое воспитание детей с общественными учреждениями 79 10 12,7 69 87,3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Знания об экологии как об науке 79 79 100</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Экспериментальная программа знаний о луге для детей старшего дошкольного возраста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Луговые растения. Растения — основа луга. Разнообразие растений. Злаки: ежа сборная, костер безостый, клевер, лисохвост, люцерна, овсяница луговая, тимофеевка луговая, чина и др.</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Разнотравье: вьюнок, лютик, мышиный горошек, погремок, ромашка и др.</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Ярусность произрастания растений в зависимости от потребностей в освещенности, особенности строения растений разных ярусов.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Роль растений в жизни сообщества (накопитель питательных веществ, корм для многих луговых обитателей, сырье для строительства их жилища, защита животных от врагов и т.д.).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Использование луговых растений человеком (корм для домашних животных, для поддержания здоровья и т.д.).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Лекарственные растения: василек, мать-и-мачеха, одуванчик, подорожник, ромашка, тысячелистник и др. Особенности сбора и сушки (в сухую погоду, не выдергивая с корнем, сушить в тени в проветриваемом помещении).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Ядовитые растения луга: белена, вороний глаз, дурман, лютик едкий и др. Техника безопасности и первая помощь при отравлениях.</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Межвидовые взаимоотношения между растениями: полезные, нейтральные, вредные (антагонистические).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Особенности внешнего вида и образа жизни в зависимости от места обитания (окраска, строение отдельных органов и другие приспособительные признаки).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Животные травоядные, хищники, всеядные. Межвидовые отношения между животными: полезные, нейтральные, вредные (антагонистические).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 Роль животных в жизни растений (обогащают почву питательными веществами, опыляют растения, переносят семена и т.д.).1. P P I 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 ПЕРСПЕКТИВНЫЙ ПЛАН РАБОТЫ С</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ПО ТЕМЕ: "ЭКОЛОГИЧЕСКОЕ ВОСПИТАНИЕ ДОШКОЛЬНИКОВ"1. Формы работы1. Круглый стол.2. Консультация.3. Практическое тие.4. Консультация.заня5. Деловая</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Конференция для родителей.1. Тематика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 Экологическая проблема и дошкольное воспитание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Современные подходы к организации экологического воспитания дошкольников.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Место и содержание экологического образования в инновационных программах дошкольного образования.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Формирование представлений о биоценозе как одно из направлений экологического образования дошкольников.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 Понятие и сущность биоценоза. Создание искусственных биоценозов в условиях детского сада.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Отношение детей к природе формиру ется в семье.1. Цель</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 Выявить понимание</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экологической проблемы и места экологического воспитания в общей системе воспитания дошкольников.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w:t>
      </w:r>
      <w:r>
        <w:rPr>
          <w:rStyle w:val="WW8Num2z0"/>
          <w:rFonts w:ascii="Verdana" w:hAnsi="Verdana"/>
          <w:color w:val="000000"/>
          <w:sz w:val="12"/>
          <w:szCs w:val="12"/>
        </w:rPr>
        <w:t> </w:t>
      </w:r>
      <w:r>
        <w:rPr>
          <w:rStyle w:val="WW8Num3z0"/>
          <w:rFonts w:ascii="Verdana" w:hAnsi="Verdana"/>
          <w:color w:val="4682B4"/>
          <w:sz w:val="12"/>
          <w:szCs w:val="12"/>
        </w:rPr>
        <w:t>Познакомить</w:t>
      </w:r>
      <w:r>
        <w:rPr>
          <w:rStyle w:val="WW8Num2z0"/>
          <w:rFonts w:ascii="Verdana" w:hAnsi="Verdana"/>
          <w:color w:val="000000"/>
          <w:sz w:val="12"/>
          <w:szCs w:val="12"/>
        </w:rPr>
        <w:t> </w:t>
      </w:r>
      <w:r>
        <w:rPr>
          <w:rFonts w:ascii="Verdana" w:hAnsi="Verdana"/>
          <w:color w:val="000000"/>
          <w:sz w:val="12"/>
          <w:szCs w:val="12"/>
        </w:rPr>
        <w:t>с педагогическими исследованиями проблемы.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 План деловой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"Вариант"для воспитателей экспериментальных дошкольных учреждений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 Тема: "Создание искусственных биоценозов в условиях дошкольного учреждения".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Таким образом, в ходе игры все ее участник</w:t>
      </w:r>
      <w:r>
        <w:rPr>
          <w:rStyle w:val="WW8Num2z0"/>
          <w:rFonts w:ascii="Verdana" w:hAnsi="Verdana"/>
          <w:color w:val="000000"/>
          <w:sz w:val="12"/>
          <w:szCs w:val="12"/>
        </w:rPr>
        <w:t> </w:t>
      </w:r>
      <w:r>
        <w:rPr>
          <w:rStyle w:val="WW8Num3z0"/>
          <w:rFonts w:ascii="Verdana" w:hAnsi="Verdana"/>
          <w:color w:val="4682B4"/>
          <w:sz w:val="12"/>
          <w:szCs w:val="12"/>
        </w:rPr>
        <w:t>взаимообогащаются</w:t>
      </w:r>
      <w:r>
        <w:rPr>
          <w:rStyle w:val="WW8Num2z0"/>
          <w:rFonts w:ascii="Verdana" w:hAnsi="Verdana"/>
          <w:color w:val="000000"/>
          <w:sz w:val="12"/>
          <w:szCs w:val="12"/>
        </w:rPr>
        <w:t> </w:t>
      </w:r>
      <w:r>
        <w:rPr>
          <w:rFonts w:ascii="Verdana" w:hAnsi="Verdana"/>
          <w:color w:val="000000"/>
          <w:sz w:val="12"/>
          <w:szCs w:val="12"/>
        </w:rPr>
        <w:t>опытом своих коллег. Игру ведет экспериментатор.</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 Примерные вопросы для разработки модели биоценоза:1. Вид биоценоза.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 Условия, в которых будет существовать биоценоз (групповая комната, холл, коридор, отдельная комната, участок и т.д.).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Для какой возрастной группы создается.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 Характеристика обитателей и обоснование выбора их места проживания.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306. Отношения, характерные для обитателей данного биоценоза. 6. Методы, используемые для ознакомления детей с экологическими связями и зависимостями между организмами данного биоценоза.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307. Оценка представленных моделейкритерии: 1 гр. 2 гр. 3 гр. 4 гр.научность доказательность краткость оригинальность убедительность культура ведения диалога общее количество баллов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308. Тема:</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со злаками.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309. Что это может быть? (Предложить</w:t>
      </w:r>
      <w:r>
        <w:rPr>
          <w:rStyle w:val="WW8Num2z0"/>
          <w:rFonts w:ascii="Verdana" w:hAnsi="Verdana"/>
          <w:color w:val="000000"/>
          <w:sz w:val="12"/>
          <w:szCs w:val="12"/>
        </w:rPr>
        <w:t> </w:t>
      </w:r>
      <w:r>
        <w:rPr>
          <w:rStyle w:val="WW8Num3z0"/>
          <w:rFonts w:ascii="Verdana" w:hAnsi="Verdana"/>
          <w:color w:val="4682B4"/>
          <w:sz w:val="12"/>
          <w:szCs w:val="12"/>
        </w:rPr>
        <w:t>добежать</w:t>
      </w:r>
      <w:r>
        <w:rPr>
          <w:rStyle w:val="WW8Num2z0"/>
          <w:rFonts w:ascii="Verdana" w:hAnsi="Verdana"/>
          <w:color w:val="000000"/>
          <w:sz w:val="12"/>
          <w:szCs w:val="12"/>
        </w:rPr>
        <w:t> </w:t>
      </w:r>
      <w:r>
        <w:rPr>
          <w:rFonts w:ascii="Verdana" w:hAnsi="Verdana"/>
          <w:color w:val="000000"/>
          <w:sz w:val="12"/>
          <w:szCs w:val="12"/>
        </w:rPr>
        <w:t>до "волн").1. Куда они исчезают?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310. Почему растения качаются, а не ломаются?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 Обратить внимание на другой злак.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На что он похож? (На шарики, на свернувшийся клубочек).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Кого из животных он напоминает? (Ежа).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 Для чего нужны луга? (Дают возможность жить отдельным злакам, используются для сенокошения, для выпаса скота, для отдыха людей).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315. Тема: Знакомство с луговыми цветами.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316. Цель: закреплять знания детей о растениях луга, их условиях жизни, взаимосвязи с другими растениями;познакомить с луговыми цветами — гвоздикой, ромашкой, васильком, их отличием от культурных растений.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317. Можно ли сказать "море травы"?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318. В чем сходство луга с морем?</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319. Предложить рассмотреть те растения, которые дети хотели бы</w:t>
      </w:r>
      <w:r>
        <w:rPr>
          <w:rStyle w:val="WW8Num2z0"/>
          <w:rFonts w:ascii="Verdana" w:hAnsi="Verdana"/>
          <w:color w:val="000000"/>
          <w:sz w:val="12"/>
          <w:szCs w:val="12"/>
        </w:rPr>
        <w:t> </w:t>
      </w:r>
      <w:r>
        <w:rPr>
          <w:rStyle w:val="WW8Num3z0"/>
          <w:rFonts w:ascii="Verdana" w:hAnsi="Verdana"/>
          <w:color w:val="4682B4"/>
          <w:sz w:val="12"/>
          <w:szCs w:val="12"/>
        </w:rPr>
        <w:t>нарисовать</w:t>
      </w:r>
      <w:r>
        <w:rPr>
          <w:rStyle w:val="WW8Num2z0"/>
          <w:rFonts w:ascii="Verdana" w:hAnsi="Verdana"/>
          <w:color w:val="000000"/>
          <w:sz w:val="12"/>
          <w:szCs w:val="12"/>
        </w:rPr>
        <w:t> </w:t>
      </w:r>
      <w:r>
        <w:rPr>
          <w:rFonts w:ascii="Verdana" w:hAnsi="Verdana"/>
          <w:color w:val="000000"/>
          <w:sz w:val="12"/>
          <w:szCs w:val="12"/>
        </w:rPr>
        <w:t>в детском саду или дома, более внимательно.1.</w:t>
      </w:r>
      <w:r>
        <w:rPr>
          <w:rStyle w:val="WW8Num2z0"/>
          <w:rFonts w:ascii="Verdana" w:hAnsi="Verdana"/>
          <w:color w:val="000000"/>
          <w:sz w:val="12"/>
          <w:szCs w:val="12"/>
        </w:rPr>
        <w:t> </w:t>
      </w:r>
      <w:r>
        <w:rPr>
          <w:rStyle w:val="WW8Num3z0"/>
          <w:rFonts w:ascii="Verdana" w:hAnsi="Verdana"/>
          <w:color w:val="4682B4"/>
          <w:sz w:val="12"/>
          <w:szCs w:val="12"/>
        </w:rPr>
        <w:t>Экскурсия</w:t>
      </w:r>
      <w:r>
        <w:rPr>
          <w:rStyle w:val="WW8Num2z0"/>
          <w:rFonts w:ascii="Verdana" w:hAnsi="Verdana"/>
          <w:color w:val="000000"/>
          <w:sz w:val="12"/>
          <w:szCs w:val="12"/>
        </w:rPr>
        <w:t> </w:t>
      </w:r>
      <w:r>
        <w:rPr>
          <w:rFonts w:ascii="Verdana" w:hAnsi="Verdana"/>
          <w:color w:val="000000"/>
          <w:sz w:val="12"/>
          <w:szCs w:val="12"/>
        </w:rPr>
        <w:t>3</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320. Тема: Знакомство с насекомыми.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321. Цель:</w:t>
      </w:r>
      <w:r>
        <w:rPr>
          <w:rStyle w:val="WW8Num2z0"/>
          <w:rFonts w:ascii="Verdana" w:hAnsi="Verdana"/>
          <w:color w:val="000000"/>
          <w:sz w:val="12"/>
          <w:szCs w:val="12"/>
        </w:rPr>
        <w:t> </w:t>
      </w:r>
      <w:r>
        <w:rPr>
          <w:rStyle w:val="WW8Num3z0"/>
          <w:rFonts w:ascii="Verdana" w:hAnsi="Verdana"/>
          <w:color w:val="4682B4"/>
          <w:sz w:val="12"/>
          <w:szCs w:val="12"/>
        </w:rPr>
        <w:t>учить</w:t>
      </w:r>
      <w:r>
        <w:rPr>
          <w:rStyle w:val="WW8Num2z0"/>
          <w:rFonts w:ascii="Verdana" w:hAnsi="Verdana"/>
          <w:color w:val="000000"/>
          <w:sz w:val="12"/>
          <w:szCs w:val="12"/>
        </w:rPr>
        <w:t> </w:t>
      </w:r>
      <w:r>
        <w:rPr>
          <w:rFonts w:ascii="Verdana" w:hAnsi="Verdana"/>
          <w:color w:val="000000"/>
          <w:sz w:val="12"/>
          <w:szCs w:val="12"/>
        </w:rPr>
        <w:t>детей видеть взаимосвязь растений и животных в пределах одного биоценоза;уточнить представления детей о внешнем виде, особенностяхповедения, условиях жизни насекомых;формировать осознанное отношение к окружающему миру.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322. Есть ли сходство между цветами и бабочками?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323. Как вы думаете, бабочки полезные или вредные? (Предложить тихо</w:t>
      </w:r>
      <w:r>
        <w:rPr>
          <w:rStyle w:val="WW8Num2z0"/>
          <w:rFonts w:ascii="Verdana" w:hAnsi="Verdana"/>
          <w:color w:val="000000"/>
          <w:sz w:val="12"/>
          <w:szCs w:val="12"/>
        </w:rPr>
        <w:t> </w:t>
      </w:r>
      <w:r>
        <w:rPr>
          <w:rStyle w:val="WW8Num3z0"/>
          <w:rFonts w:ascii="Verdana" w:hAnsi="Verdana"/>
          <w:color w:val="4682B4"/>
          <w:sz w:val="12"/>
          <w:szCs w:val="12"/>
        </w:rPr>
        <w:t>понаблюдать</w:t>
      </w:r>
      <w:r>
        <w:rPr>
          <w:rFonts w:ascii="Verdana" w:hAnsi="Verdana"/>
          <w:color w:val="000000"/>
          <w:sz w:val="12"/>
          <w:szCs w:val="12"/>
        </w:rPr>
        <w:t>, что делают бабочки на растениях).</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324. Что делают бабочки на растениях, может быть, листья и цветы грызут?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325. Как вы думаете, почему бабочки живут рядом с цветами на лугу, на поляне?ъ «/ 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326. Почему их не встретить в густом еловом лесу?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327. Предложить детям</w:t>
      </w:r>
      <w:r>
        <w:rPr>
          <w:rStyle w:val="WW8Num2z0"/>
          <w:rFonts w:ascii="Verdana" w:hAnsi="Verdana"/>
          <w:color w:val="000000"/>
          <w:sz w:val="12"/>
          <w:szCs w:val="12"/>
        </w:rPr>
        <w:t> </w:t>
      </w:r>
      <w:r>
        <w:rPr>
          <w:rStyle w:val="WW8Num3z0"/>
          <w:rFonts w:ascii="Verdana" w:hAnsi="Verdana"/>
          <w:color w:val="4682B4"/>
          <w:sz w:val="12"/>
          <w:szCs w:val="12"/>
        </w:rPr>
        <w:t>поиграть</w:t>
      </w:r>
      <w:r>
        <w:rPr>
          <w:rStyle w:val="WW8Num2z0"/>
          <w:rFonts w:ascii="Verdana" w:hAnsi="Verdana"/>
          <w:color w:val="000000"/>
          <w:sz w:val="12"/>
          <w:szCs w:val="12"/>
        </w:rPr>
        <w:t> </w:t>
      </w:r>
      <w:r>
        <w:rPr>
          <w:rFonts w:ascii="Verdana" w:hAnsi="Verdana"/>
          <w:color w:val="000000"/>
          <w:sz w:val="12"/>
          <w:szCs w:val="12"/>
        </w:rPr>
        <w:t>на лугу, понаблюдать, на все ли цветы садятся бабочки или у них есть свои "симпатии".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328. Тема: Знакомство с растениями луга.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329. Отправляясь на луг,</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обращает внимание детей на растение у самой дороги,</w:t>
      </w:r>
      <w:r>
        <w:rPr>
          <w:rStyle w:val="WW8Num2z0"/>
          <w:rFonts w:ascii="Verdana" w:hAnsi="Verdana"/>
          <w:color w:val="000000"/>
          <w:sz w:val="12"/>
          <w:szCs w:val="12"/>
        </w:rPr>
        <w:t> </w:t>
      </w:r>
      <w:r>
        <w:rPr>
          <w:rStyle w:val="WW8Num3z0"/>
          <w:rFonts w:ascii="Verdana" w:hAnsi="Verdana"/>
          <w:color w:val="4682B4"/>
          <w:sz w:val="12"/>
          <w:szCs w:val="12"/>
        </w:rPr>
        <w:t>загадывает</w:t>
      </w:r>
      <w:r>
        <w:rPr>
          <w:rStyle w:val="WW8Num2z0"/>
          <w:rFonts w:ascii="Verdana" w:hAnsi="Verdana"/>
          <w:color w:val="000000"/>
          <w:sz w:val="12"/>
          <w:szCs w:val="12"/>
        </w:rPr>
        <w:t> </w:t>
      </w:r>
      <w:r>
        <w:rPr>
          <w:rFonts w:ascii="Verdana" w:hAnsi="Verdana"/>
          <w:color w:val="000000"/>
          <w:sz w:val="12"/>
          <w:szCs w:val="12"/>
        </w:rPr>
        <w:t>загадку: Весь в пыли, хоть сил не много, У дороги он торчит;1. У него</w:t>
      </w:r>
      <w:r>
        <w:rPr>
          <w:rStyle w:val="WW8Num2z0"/>
          <w:rFonts w:ascii="Verdana" w:hAnsi="Verdana"/>
          <w:color w:val="000000"/>
          <w:sz w:val="12"/>
          <w:szCs w:val="12"/>
        </w:rPr>
        <w:t> </w:t>
      </w:r>
      <w:r>
        <w:rPr>
          <w:rStyle w:val="WW8Num3z0"/>
          <w:rFonts w:ascii="Verdana" w:hAnsi="Verdana"/>
          <w:color w:val="4682B4"/>
          <w:sz w:val="12"/>
          <w:szCs w:val="12"/>
        </w:rPr>
        <w:t>согнулись</w:t>
      </w:r>
      <w:r>
        <w:rPr>
          <w:rStyle w:val="WW8Num2z0"/>
          <w:rFonts w:ascii="Verdana" w:hAnsi="Verdana"/>
          <w:color w:val="000000"/>
          <w:sz w:val="12"/>
          <w:szCs w:val="12"/>
        </w:rPr>
        <w:t> </w:t>
      </w:r>
      <w:r>
        <w:rPr>
          <w:rFonts w:ascii="Verdana" w:hAnsi="Verdana"/>
          <w:color w:val="000000"/>
          <w:sz w:val="12"/>
          <w:szCs w:val="12"/>
        </w:rPr>
        <w:t>ноги,7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330. Неприметен он на вид. (Подорожник) Многие дети правильно называют это растение — подорожник. Они знают его как лекарственное растение — подорожник быстро заживляет раны, называется он так потому, что растет у дороги.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331. Уже придя на луг, воспитатель разрешает детям немного поиграть, насладиться красотой природы. Тут же напоминает, что нельзя без надобности рвать цветы и траву. Когда</w:t>
      </w:r>
      <w:r>
        <w:rPr>
          <w:rStyle w:val="WW8Num2z0"/>
          <w:rFonts w:ascii="Verdana" w:hAnsi="Verdana"/>
          <w:color w:val="000000"/>
          <w:sz w:val="12"/>
          <w:szCs w:val="12"/>
        </w:rPr>
        <w:t> </w:t>
      </w:r>
      <w:r>
        <w:rPr>
          <w:rStyle w:val="WW8Num3z0"/>
          <w:rFonts w:ascii="Verdana" w:hAnsi="Verdana"/>
          <w:color w:val="4682B4"/>
          <w:sz w:val="12"/>
          <w:szCs w:val="12"/>
        </w:rPr>
        <w:t>ребята</w:t>
      </w:r>
      <w:r>
        <w:rPr>
          <w:rStyle w:val="WW8Num2z0"/>
          <w:rFonts w:ascii="Verdana" w:hAnsi="Verdana"/>
          <w:color w:val="000000"/>
          <w:sz w:val="12"/>
          <w:szCs w:val="12"/>
        </w:rPr>
        <w:t> </w:t>
      </w:r>
      <w:r>
        <w:rPr>
          <w:rFonts w:ascii="Verdana" w:hAnsi="Verdana"/>
          <w:color w:val="000000"/>
          <w:sz w:val="12"/>
          <w:szCs w:val="12"/>
        </w:rPr>
        <w:t>немного отдохнут, загадывает им загадку: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332. Мы по ковру идем с тобой, Никто его не ткал, Лежит у речки голубой, И желт, и синь, и ал. (Луг)</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333. Затем воспитатель обращает внимание детей на раскидистый колокольчик, который также буйно цветет на лугу в эту пору.</w:t>
      </w:r>
      <w:r>
        <w:rPr>
          <w:rStyle w:val="WW8Num2z0"/>
          <w:rFonts w:ascii="Verdana" w:hAnsi="Verdana"/>
          <w:color w:val="000000"/>
          <w:sz w:val="12"/>
          <w:szCs w:val="12"/>
        </w:rPr>
        <w:t> </w:t>
      </w:r>
      <w:r>
        <w:rPr>
          <w:rStyle w:val="WW8Num3z0"/>
          <w:rFonts w:ascii="Verdana" w:hAnsi="Verdana"/>
          <w:color w:val="4682B4"/>
          <w:sz w:val="12"/>
          <w:szCs w:val="12"/>
        </w:rPr>
        <w:t>Знакомя</w:t>
      </w:r>
      <w:r>
        <w:rPr>
          <w:rStyle w:val="WW8Num2z0"/>
          <w:rFonts w:ascii="Verdana" w:hAnsi="Verdana"/>
          <w:color w:val="000000"/>
          <w:sz w:val="12"/>
          <w:szCs w:val="12"/>
        </w:rPr>
        <w:t> </w:t>
      </w:r>
      <w:r>
        <w:rPr>
          <w:rFonts w:ascii="Verdana" w:hAnsi="Verdana"/>
          <w:color w:val="000000"/>
          <w:sz w:val="12"/>
          <w:szCs w:val="12"/>
        </w:rPr>
        <w:t>с этим красивым цветком, воспитатель загадывает загадку: Эй, звоночки, синий цвет, С язычком, а звону нет. (Колокольчик)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334. В заключении предложить детям еще раз пройтись по лугу, рассмотреть наиболее заинтересовавшие их растения: может они захотят впоследствии</w:t>
      </w:r>
      <w:r>
        <w:rPr>
          <w:rStyle w:val="WW8Num2z0"/>
          <w:rFonts w:ascii="Verdana" w:hAnsi="Verdana"/>
          <w:color w:val="000000"/>
          <w:sz w:val="12"/>
          <w:szCs w:val="12"/>
        </w:rPr>
        <w:t> </w:t>
      </w:r>
      <w:r>
        <w:rPr>
          <w:rStyle w:val="WW8Num3z0"/>
          <w:rFonts w:ascii="Verdana" w:hAnsi="Verdana"/>
          <w:color w:val="4682B4"/>
          <w:sz w:val="12"/>
          <w:szCs w:val="12"/>
        </w:rPr>
        <w:t>зарисовать</w:t>
      </w:r>
      <w:r>
        <w:rPr>
          <w:rStyle w:val="WW8Num2z0"/>
          <w:rFonts w:ascii="Verdana" w:hAnsi="Verdana"/>
          <w:color w:val="000000"/>
          <w:sz w:val="12"/>
          <w:szCs w:val="12"/>
        </w:rPr>
        <w:t> </w:t>
      </w:r>
      <w:r>
        <w:rPr>
          <w:rFonts w:ascii="Verdana" w:hAnsi="Verdana"/>
          <w:color w:val="000000"/>
          <w:sz w:val="12"/>
          <w:szCs w:val="12"/>
        </w:rPr>
        <w:t>их. Предложить подумать, как же живется всем этим растениям в их общем доме — на лугу.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335.</w:t>
      </w:r>
      <w:r>
        <w:rPr>
          <w:rStyle w:val="WW8Num2z0"/>
          <w:rFonts w:ascii="Verdana" w:hAnsi="Verdana"/>
          <w:color w:val="000000"/>
          <w:sz w:val="12"/>
          <w:szCs w:val="12"/>
        </w:rPr>
        <w:t> </w:t>
      </w:r>
      <w:r>
        <w:rPr>
          <w:rStyle w:val="WW8Num3z0"/>
          <w:rFonts w:ascii="Verdana" w:hAnsi="Verdana"/>
          <w:color w:val="4682B4"/>
          <w:sz w:val="12"/>
          <w:szCs w:val="12"/>
        </w:rPr>
        <w:t>ЗАНЯТИЕ</w:t>
      </w:r>
      <w:r>
        <w:rPr>
          <w:rStyle w:val="WW8Num2z0"/>
          <w:rFonts w:ascii="Verdana" w:hAnsi="Verdana"/>
          <w:color w:val="000000"/>
          <w:sz w:val="12"/>
          <w:szCs w:val="12"/>
        </w:rPr>
        <w:t> </w:t>
      </w:r>
      <w:r>
        <w:rPr>
          <w:rFonts w:ascii="Verdana" w:hAnsi="Verdana"/>
          <w:color w:val="000000"/>
          <w:sz w:val="12"/>
          <w:szCs w:val="12"/>
        </w:rPr>
        <w:t>№ 1 "Большой дом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336. Цели: дать</w:t>
      </w:r>
      <w:r>
        <w:rPr>
          <w:rStyle w:val="WW8Num2z0"/>
          <w:rFonts w:ascii="Verdana" w:hAnsi="Verdana"/>
          <w:color w:val="000000"/>
          <w:sz w:val="12"/>
          <w:szCs w:val="12"/>
        </w:rPr>
        <w:t> </w:t>
      </w:r>
      <w:r>
        <w:rPr>
          <w:rStyle w:val="WW8Num3z0"/>
          <w:rFonts w:ascii="Verdana" w:hAnsi="Verdana"/>
          <w:color w:val="4682B4"/>
          <w:sz w:val="12"/>
          <w:szCs w:val="12"/>
        </w:rPr>
        <w:t>ребятам</w:t>
      </w:r>
      <w:r>
        <w:rPr>
          <w:rStyle w:val="WW8Num2z0"/>
          <w:rFonts w:ascii="Verdana" w:hAnsi="Verdana"/>
          <w:color w:val="000000"/>
          <w:sz w:val="12"/>
          <w:szCs w:val="12"/>
        </w:rPr>
        <w:t> </w:t>
      </w:r>
      <w:r>
        <w:rPr>
          <w:rFonts w:ascii="Verdana" w:hAnsi="Verdana"/>
          <w:color w:val="000000"/>
          <w:sz w:val="12"/>
          <w:szCs w:val="12"/>
        </w:rPr>
        <w:t>элементарные представления о биоценозе луга) этажность, его обитатели) на основе иконических моделей;</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у ребят бережное, уважительное,</w:t>
      </w:r>
      <w:r>
        <w:rPr>
          <w:rStyle w:val="WW8Num2z0"/>
          <w:rFonts w:ascii="Verdana" w:hAnsi="Verdana"/>
          <w:color w:val="000000"/>
          <w:sz w:val="12"/>
          <w:szCs w:val="12"/>
        </w:rPr>
        <w:t> </w:t>
      </w:r>
      <w:r>
        <w:rPr>
          <w:rStyle w:val="WW8Num3z0"/>
          <w:rFonts w:ascii="Verdana" w:hAnsi="Verdana"/>
          <w:color w:val="4682B4"/>
          <w:sz w:val="12"/>
          <w:szCs w:val="12"/>
        </w:rPr>
        <w:t>заботливое</w:t>
      </w:r>
      <w:r>
        <w:rPr>
          <w:rStyle w:val="WW8Num2z0"/>
          <w:rFonts w:ascii="Verdana" w:hAnsi="Verdana"/>
          <w:color w:val="000000"/>
          <w:sz w:val="12"/>
          <w:szCs w:val="12"/>
        </w:rPr>
        <w:t> </w:t>
      </w:r>
      <w:r>
        <w:rPr>
          <w:rFonts w:ascii="Verdana" w:hAnsi="Verdana"/>
          <w:color w:val="000000"/>
          <w:sz w:val="12"/>
          <w:szCs w:val="12"/>
        </w:rPr>
        <w:t>отношение к природе.1. X О 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337. ЗАНЯТИЕ JV« II "Лживая и неживая природа"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338. Цели: закрепить с детьми знания об "этажности" луга;дать понятие живой и неживой природы, показать их взаимосвязь;провести частичную замену иконических моделей на знаковые.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339. Оборудование:</w:t>
      </w:r>
      <w:r>
        <w:rPr>
          <w:rStyle w:val="WW8Num2z0"/>
          <w:rFonts w:ascii="Verdana" w:hAnsi="Verdana"/>
          <w:color w:val="000000"/>
          <w:sz w:val="12"/>
          <w:szCs w:val="12"/>
        </w:rPr>
        <w:t> </w:t>
      </w:r>
      <w:r>
        <w:rPr>
          <w:rStyle w:val="WW8Num3z0"/>
          <w:rFonts w:ascii="Verdana" w:hAnsi="Verdana"/>
          <w:color w:val="4682B4"/>
          <w:sz w:val="12"/>
          <w:szCs w:val="12"/>
        </w:rPr>
        <w:t>раздаточный</w:t>
      </w:r>
      <w:r>
        <w:rPr>
          <w:rStyle w:val="WW8Num2z0"/>
          <w:rFonts w:ascii="Verdana" w:hAnsi="Verdana"/>
          <w:color w:val="000000"/>
          <w:sz w:val="12"/>
          <w:szCs w:val="12"/>
        </w:rPr>
        <w:t> </w:t>
      </w:r>
      <w:r>
        <w:rPr>
          <w:rFonts w:ascii="Verdana" w:hAnsi="Verdana"/>
          <w:color w:val="000000"/>
          <w:sz w:val="12"/>
          <w:szCs w:val="12"/>
        </w:rPr>
        <w:t>материал для детей (полоски), макет луга.1. X О 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340. Давайте, ребята, прислушаемся, кажется у нас гости? Посмотрите, это всеми нами любимый герой</w:t>
      </w:r>
      <w:r>
        <w:rPr>
          <w:rStyle w:val="WW8Num2z0"/>
          <w:rFonts w:ascii="Verdana" w:hAnsi="Verdana"/>
          <w:color w:val="000000"/>
          <w:sz w:val="12"/>
          <w:szCs w:val="12"/>
        </w:rPr>
        <w:t> </w:t>
      </w:r>
      <w:r>
        <w:rPr>
          <w:rStyle w:val="WW8Num3z0"/>
          <w:rFonts w:ascii="Verdana" w:hAnsi="Verdana"/>
          <w:color w:val="4682B4"/>
          <w:sz w:val="12"/>
          <w:szCs w:val="12"/>
        </w:rPr>
        <w:t>Незнайка</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341. Незнайка: Это будет I наземный этаж, он находится над подвалом. Воспитатель:Как вы думаете, дети, прав ли наш гость? — Верно, ты сказал, Незнайка. Светло-зеленая полоса соответствует II наземному этажу. А голубоватая?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342. Незнайка: Давайте хором — III верхнему этажу. Замечательный дом получился.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343. Воспитатель:Постройте у себя, на местах, такие же домики и пора поиграть! Я буду называть обитателей луга — животных и растения </w:t>
      </w:r>
      <w:r>
        <w:rPr>
          <w:rFonts w:ascii="Verdana" w:hAnsi="Verdana"/>
          <w:color w:val="000000"/>
          <w:sz w:val="12"/>
          <w:szCs w:val="12"/>
        </w:rPr>
        <w:lastRenderedPageBreak/>
        <w:t>— а вы расселите их по этажам (поместите втыкалочки на нужную полоску). Бабочка.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344. Незнайка: Бабочка обитает на III наземном этаже, поэтому помещаем ее на голубую полоску и т.д.</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345. Незнайка: Я могу, если ветер сильный очень-очень, то насекомые (бабочки) не летают, т.к. их сносит порывами.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346. ЗАНЯТИЕ М3 "Пищевые цепочки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347. Незнайка: Добрый день! К сожалению, я немного забыл те сведения, которые мы получили на прошлом</w:t>
      </w:r>
      <w:r>
        <w:rPr>
          <w:rStyle w:val="WW8Num2z0"/>
          <w:rFonts w:ascii="Verdana" w:hAnsi="Verdana"/>
          <w:color w:val="000000"/>
          <w:sz w:val="12"/>
          <w:szCs w:val="12"/>
        </w:rPr>
        <w:t> </w:t>
      </w:r>
      <w:r>
        <w:rPr>
          <w:rStyle w:val="WW8Num3z0"/>
          <w:rFonts w:ascii="Verdana" w:hAnsi="Verdana"/>
          <w:color w:val="4682B4"/>
          <w:sz w:val="12"/>
          <w:szCs w:val="12"/>
        </w:rPr>
        <w:t>занятии</w:t>
      </w:r>
      <w:r>
        <w:rPr>
          <w:rFonts w:ascii="Verdana" w:hAnsi="Verdana"/>
          <w:color w:val="000000"/>
          <w:sz w:val="12"/>
          <w:szCs w:val="12"/>
        </w:rPr>
        <w:t>. Ребята, может мы поиграем, а заодно и вспомним все, что нам уже известно о луге? Для начала построим дом из цветных полосок.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348. Воспитатель:А теперь поселим всех обитателей на свои этажи; расположите их на полосочках.</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349. Воспитатель: Предлагаю каждому из вас</w:t>
      </w:r>
      <w:r>
        <w:rPr>
          <w:rStyle w:val="WW8Num2z0"/>
          <w:rFonts w:ascii="Verdana" w:hAnsi="Verdana"/>
          <w:color w:val="000000"/>
          <w:sz w:val="12"/>
          <w:szCs w:val="12"/>
        </w:rPr>
        <w:t> </w:t>
      </w:r>
      <w:r>
        <w:rPr>
          <w:rStyle w:val="WW8Num3z0"/>
          <w:rFonts w:ascii="Verdana" w:hAnsi="Verdana"/>
          <w:color w:val="4682B4"/>
          <w:sz w:val="12"/>
          <w:szCs w:val="12"/>
        </w:rPr>
        <w:t>придумать</w:t>
      </w:r>
      <w:r>
        <w:rPr>
          <w:rStyle w:val="WW8Num2z0"/>
          <w:rFonts w:ascii="Verdana" w:hAnsi="Verdana"/>
          <w:color w:val="000000"/>
          <w:sz w:val="12"/>
          <w:szCs w:val="12"/>
        </w:rPr>
        <w:t> </w:t>
      </w:r>
      <w:r>
        <w:rPr>
          <w:rFonts w:ascii="Verdana" w:hAnsi="Verdana"/>
          <w:color w:val="000000"/>
          <w:sz w:val="12"/>
          <w:szCs w:val="12"/>
        </w:rPr>
        <w:t>свою схему взаимодействия живой и неживой природы и предложить ее ребятам.</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350. Незнайка: Мы вспомнили весь материал.</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351. Незнайка: Ой. как много рисунков, я совсем запутался.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352. Воспитатель:Давайте зеленым прямоугольником обозначим все растения; квадратиками будем обозначать животный мир: зеленый — травоядные, красные — хищники, красно-зеленые (закрашенные двумя цветами) — всеядные.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353. Незнайка: Я думаю, что ребятам будет интересно самостоятельно составить пищевую цепочку.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354. ЗАНЯТИЕ № 4 "Экологическая пирамида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355. Цели: закрепить с детьми ранее полученные знания, познакомить</w:t>
      </w:r>
      <w:r>
        <w:rPr>
          <w:rStyle w:val="WW8Num2z0"/>
          <w:rFonts w:ascii="Verdana" w:hAnsi="Verdana"/>
          <w:color w:val="000000"/>
          <w:sz w:val="12"/>
          <w:szCs w:val="12"/>
        </w:rPr>
        <w:t> </w:t>
      </w:r>
      <w:r>
        <w:rPr>
          <w:rStyle w:val="WW8Num3z0"/>
          <w:rFonts w:ascii="Verdana" w:hAnsi="Verdana"/>
          <w:color w:val="4682B4"/>
          <w:sz w:val="12"/>
          <w:szCs w:val="12"/>
        </w:rPr>
        <w:t>ребят</w:t>
      </w:r>
      <w:r>
        <w:rPr>
          <w:rStyle w:val="WW8Num2z0"/>
          <w:rFonts w:ascii="Verdana" w:hAnsi="Verdana"/>
          <w:color w:val="000000"/>
          <w:sz w:val="12"/>
          <w:szCs w:val="12"/>
        </w:rPr>
        <w:t> </w:t>
      </w:r>
      <w:r>
        <w:rPr>
          <w:rFonts w:ascii="Verdana" w:hAnsi="Verdana"/>
          <w:color w:val="000000"/>
          <w:sz w:val="12"/>
          <w:szCs w:val="12"/>
        </w:rPr>
        <w:t>со структурой экологической пирамиды; провести занятие с использованием знаково-символических моделей;развивать мышление ребят, их инициативу,</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356. Оборудование: знаково-символические модели.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357. Воспитатель: Ребята, посмотрите на доске</w:t>
      </w:r>
      <w:r>
        <w:rPr>
          <w:rStyle w:val="WW8Num2z0"/>
          <w:rFonts w:ascii="Verdana" w:hAnsi="Verdana"/>
          <w:color w:val="000000"/>
          <w:sz w:val="12"/>
          <w:szCs w:val="12"/>
        </w:rPr>
        <w:t> </w:t>
      </w:r>
      <w:r>
        <w:rPr>
          <w:rStyle w:val="WW8Num3z0"/>
          <w:rFonts w:ascii="Verdana" w:hAnsi="Verdana"/>
          <w:color w:val="4682B4"/>
          <w:sz w:val="12"/>
          <w:szCs w:val="12"/>
        </w:rPr>
        <w:t>нарисованы</w:t>
      </w:r>
      <w:r>
        <w:rPr>
          <w:rStyle w:val="WW8Num2z0"/>
          <w:rFonts w:ascii="Verdana" w:hAnsi="Verdana"/>
          <w:color w:val="000000"/>
          <w:sz w:val="12"/>
          <w:szCs w:val="12"/>
        </w:rPr>
        <w:t> </w:t>
      </w:r>
      <w:r>
        <w:rPr>
          <w:rFonts w:ascii="Verdana" w:hAnsi="Verdana"/>
          <w:color w:val="000000"/>
          <w:sz w:val="12"/>
          <w:szCs w:val="12"/>
        </w:rPr>
        <w:t>какие-то странные знаки. Интересно, кто это</w:t>
      </w:r>
      <w:r>
        <w:rPr>
          <w:rStyle w:val="WW8Num2z0"/>
          <w:rFonts w:ascii="Verdana" w:hAnsi="Verdana"/>
          <w:color w:val="000000"/>
          <w:sz w:val="12"/>
          <w:szCs w:val="12"/>
        </w:rPr>
        <w:t> </w:t>
      </w:r>
      <w:r>
        <w:rPr>
          <w:rStyle w:val="WW8Num3z0"/>
          <w:rFonts w:ascii="Verdana" w:hAnsi="Verdana"/>
          <w:color w:val="4682B4"/>
          <w:sz w:val="12"/>
          <w:szCs w:val="12"/>
        </w:rPr>
        <w:t>нарисовал</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358. Незнайка: Это сделал я. Здесь изображена пищевая цепочка с помощью знаков-фигур. Дети, надеюсь вы понимаете, что обозначает каждый знак?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359. Воспитатель:Тогда на второй строчке поставим знаки, обозначающие травоядных животных (зеленые квадраты), с их будет меньше, чем кружков.</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360. Незнайка: Ребята, как вы думаете, какова численность хищников по сравнению с травоядными? Вы считаете, что число хищников еще меньше? Почему?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361. Воспитатель:Посмотрите внимательно, что напоминает этот рисунок?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362. Незнайка,: Это очень похоже на пирамиду.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363. Воспитатель:Ты прав, незнайка. В этой пирамиде мы с вами зашифровали ваши знания о численности обитателей луга. Давайте все вместе</w:t>
      </w:r>
      <w:r>
        <w:rPr>
          <w:rStyle w:val="WW8Num2z0"/>
          <w:rFonts w:ascii="Verdana" w:hAnsi="Verdana"/>
          <w:color w:val="000000"/>
          <w:sz w:val="12"/>
          <w:szCs w:val="12"/>
        </w:rPr>
        <w:t> </w:t>
      </w:r>
      <w:r>
        <w:rPr>
          <w:rStyle w:val="WW8Num3z0"/>
          <w:rFonts w:ascii="Verdana" w:hAnsi="Verdana"/>
          <w:color w:val="4682B4"/>
          <w:sz w:val="12"/>
          <w:szCs w:val="12"/>
        </w:rPr>
        <w:t>прочтем</w:t>
      </w:r>
      <w:r>
        <w:rPr>
          <w:rFonts w:ascii="Verdana" w:hAnsi="Verdana"/>
          <w:color w:val="000000"/>
          <w:sz w:val="12"/>
          <w:szCs w:val="12"/>
        </w:rPr>
        <w:t>, что здесь "написано".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364. Незнайка: Основой всему является растительный мир, поэтому количество трав и цветов самое большое. Второе место по численности занимают травоядные животные, питающиеся растениями. Количество же хищников невелико по сравнению с предыдущими жителями луга.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365.</w:t>
      </w:r>
      <w:r>
        <w:rPr>
          <w:rStyle w:val="WW8Num2z0"/>
          <w:rFonts w:ascii="Verdana" w:hAnsi="Verdana"/>
          <w:color w:val="000000"/>
          <w:sz w:val="12"/>
          <w:szCs w:val="12"/>
        </w:rPr>
        <w:t> </w:t>
      </w:r>
      <w:r>
        <w:rPr>
          <w:rStyle w:val="WW8Num3z0"/>
          <w:rFonts w:ascii="Verdana" w:hAnsi="Verdana"/>
          <w:color w:val="4682B4"/>
          <w:sz w:val="12"/>
          <w:szCs w:val="12"/>
        </w:rPr>
        <w:t>Рисование</w:t>
      </w:r>
      <w:r>
        <w:rPr>
          <w:rStyle w:val="WW8Num2z0"/>
          <w:rFonts w:ascii="Verdana" w:hAnsi="Verdana"/>
          <w:color w:val="000000"/>
          <w:sz w:val="12"/>
          <w:szCs w:val="12"/>
        </w:rPr>
        <w:t> </w:t>
      </w:r>
      <w:r>
        <w:rPr>
          <w:rFonts w:ascii="Verdana" w:hAnsi="Verdana"/>
          <w:color w:val="000000"/>
          <w:sz w:val="12"/>
          <w:szCs w:val="12"/>
        </w:rPr>
        <w:t>на тему: "Луговое царство — зеленое государство"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366. Детям предлагается</w:t>
      </w:r>
      <w:r>
        <w:rPr>
          <w:rStyle w:val="WW8Num2z0"/>
          <w:rFonts w:ascii="Verdana" w:hAnsi="Verdana"/>
          <w:color w:val="000000"/>
          <w:sz w:val="12"/>
          <w:szCs w:val="12"/>
        </w:rPr>
        <w:t> </w:t>
      </w:r>
      <w:r>
        <w:rPr>
          <w:rStyle w:val="WW8Num3z0"/>
          <w:rFonts w:ascii="Verdana" w:hAnsi="Verdana"/>
          <w:color w:val="4682B4"/>
          <w:sz w:val="12"/>
          <w:szCs w:val="12"/>
        </w:rPr>
        <w:t>послушать</w:t>
      </w:r>
      <w:r>
        <w:rPr>
          <w:rStyle w:val="WW8Num2z0"/>
          <w:rFonts w:ascii="Verdana" w:hAnsi="Verdana"/>
          <w:color w:val="000000"/>
          <w:sz w:val="12"/>
          <w:szCs w:val="12"/>
        </w:rPr>
        <w:t> </w:t>
      </w:r>
      <w:r>
        <w:rPr>
          <w:rFonts w:ascii="Verdana" w:hAnsi="Verdana"/>
          <w:color w:val="000000"/>
          <w:sz w:val="12"/>
          <w:szCs w:val="12"/>
        </w:rPr>
        <w:t>стихотворение о природе: Я люблю, когда в долине Ручейки встречаются, Я люблю, когда синицы На ветвях качаются.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367. Дальше опора идет на детей, высказывающихся о своем интересе к лугу.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368. Чем отличается луг от других сообществ (леса, озера)?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369. Какие растения живут на лугу?</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370. Почему они живут именно здесь?</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371. Можно ли сказать, что растения живут одной семьей? Почему?г*</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372. Обобщаются ответы и предположения детей: луг — открытое пространство, луговые растения любят свет, тепло, свободу, любят качаться на ветру, и если какое-либо условие не выдерживается, значит, нарушается жизненный ритм растения).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373. Вспомните, какие растения верхнего яруса вы видели?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374. Какие растения произрастают в ярусе пониже? Самом нижнем?</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375. Предлагается детям из иллюстраций выстроить ярусы растений луга, и передать в рисунке наиболее запомнившиеся им растения разных ярусов и попытаться объяснить значение взаимоотношений для жизни растений).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376. Для поддержания интереса детей к жизни растений луга предложить в следующих прогулках отыскать</w:t>
      </w:r>
      <w:r>
        <w:rPr>
          <w:rStyle w:val="WW8Num2z0"/>
          <w:rFonts w:ascii="Verdana" w:hAnsi="Verdana"/>
          <w:color w:val="000000"/>
          <w:sz w:val="12"/>
          <w:szCs w:val="12"/>
        </w:rPr>
        <w:t> </w:t>
      </w:r>
      <w:r>
        <w:rPr>
          <w:rStyle w:val="WW8Num3z0"/>
          <w:rFonts w:ascii="Verdana" w:hAnsi="Verdana"/>
          <w:color w:val="4682B4"/>
          <w:sz w:val="12"/>
          <w:szCs w:val="12"/>
        </w:rPr>
        <w:t>нарисованные</w:t>
      </w:r>
      <w:r>
        <w:rPr>
          <w:rStyle w:val="WW8Num2z0"/>
          <w:rFonts w:ascii="Verdana" w:hAnsi="Verdana"/>
          <w:color w:val="000000"/>
          <w:sz w:val="12"/>
          <w:szCs w:val="12"/>
        </w:rPr>
        <w:t> </w:t>
      </w:r>
      <w:r>
        <w:rPr>
          <w:rFonts w:ascii="Verdana" w:hAnsi="Verdana"/>
          <w:color w:val="000000"/>
          <w:sz w:val="12"/>
          <w:szCs w:val="12"/>
        </w:rPr>
        <w:t>ими растения и понаблюдать, в каких взаимоотношениях с соседями они находятся.1.</w:t>
      </w:r>
      <w:r>
        <w:rPr>
          <w:rStyle w:val="WW8Num2z0"/>
          <w:rFonts w:ascii="Verdana" w:hAnsi="Verdana"/>
          <w:color w:val="000000"/>
          <w:sz w:val="12"/>
          <w:szCs w:val="12"/>
        </w:rPr>
        <w:t> </w:t>
      </w:r>
      <w:r>
        <w:rPr>
          <w:rStyle w:val="WW8Num3z0"/>
          <w:rFonts w:ascii="Verdana" w:hAnsi="Verdana"/>
          <w:color w:val="4682B4"/>
          <w:sz w:val="12"/>
          <w:szCs w:val="12"/>
        </w:rPr>
        <w:t>Лепка</w:t>
      </w:r>
      <w:r>
        <w:rPr>
          <w:rStyle w:val="WW8Num2z0"/>
          <w:rFonts w:ascii="Verdana" w:hAnsi="Verdana"/>
          <w:color w:val="000000"/>
          <w:sz w:val="12"/>
          <w:szCs w:val="12"/>
        </w:rPr>
        <w:t> </w:t>
      </w:r>
      <w:r>
        <w:rPr>
          <w:rFonts w:ascii="Verdana" w:hAnsi="Verdana"/>
          <w:color w:val="000000"/>
          <w:sz w:val="12"/>
          <w:szCs w:val="12"/>
        </w:rPr>
        <w:t>"Животные луга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377. Цель: учить передавать характерные особенности животного, достигать</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поз;продолжать обучение лепке из целого куска</w:t>
      </w:r>
      <w:r>
        <w:rPr>
          <w:rStyle w:val="WW8Num2z0"/>
          <w:rFonts w:ascii="Verdana" w:hAnsi="Verdana"/>
          <w:color w:val="000000"/>
          <w:sz w:val="12"/>
          <w:szCs w:val="12"/>
        </w:rPr>
        <w:t> </w:t>
      </w:r>
      <w:r>
        <w:rPr>
          <w:rStyle w:val="WW8Num3z0"/>
          <w:rFonts w:ascii="Verdana" w:hAnsi="Verdana"/>
          <w:color w:val="4682B4"/>
          <w:sz w:val="12"/>
          <w:szCs w:val="12"/>
        </w:rPr>
        <w:t>пластилина</w:t>
      </w:r>
      <w:r>
        <w:rPr>
          <w:rStyle w:val="WW8Num2z0"/>
          <w:rFonts w:ascii="Verdana" w:hAnsi="Verdana"/>
          <w:color w:val="000000"/>
          <w:sz w:val="12"/>
          <w:szCs w:val="12"/>
        </w:rPr>
        <w:t> </w:t>
      </w:r>
      <w:r>
        <w:rPr>
          <w:rFonts w:ascii="Verdana" w:hAnsi="Verdana"/>
          <w:color w:val="000000"/>
          <w:sz w:val="12"/>
          <w:szCs w:val="12"/>
        </w:rPr>
        <w:t>по представлению;развивать у детей творчество в передаче действий животных луга.с</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378. Материал: макет луга, рисунки с животными луга.1. ХОД</w:t>
      </w:r>
      <w:r>
        <w:rPr>
          <w:rStyle w:val="WW8Num2z0"/>
          <w:rFonts w:ascii="Verdana" w:hAnsi="Verdana"/>
          <w:color w:val="000000"/>
          <w:sz w:val="12"/>
          <w:szCs w:val="12"/>
        </w:rPr>
        <w:t> </w:t>
      </w:r>
      <w:r>
        <w:rPr>
          <w:rStyle w:val="WW8Num3z0"/>
          <w:rFonts w:ascii="Verdana" w:hAnsi="Verdana"/>
          <w:color w:val="4682B4"/>
          <w:sz w:val="12"/>
          <w:szCs w:val="12"/>
        </w:rPr>
        <w:t>ЗАНЯТИЯ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379. Ребята, я хочу рассказать вам одну историю. На красивом зеленом лугу появился маленький червячок. Он был такой маленький и глупенький, ничего не знал об окружающем, грустил, приставал к маме с вопросом: "Мама, а с кем мне поиграть? Мне скучно?".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380. А как вылепить улитку (анализ образца — скатать длинный валик и закрутить его как спираль, но конец спиральки оставить для</w:t>
      </w:r>
      <w:r>
        <w:rPr>
          <w:rStyle w:val="WW8Num2z0"/>
          <w:rFonts w:ascii="Verdana" w:hAnsi="Verdana"/>
          <w:color w:val="000000"/>
          <w:sz w:val="12"/>
          <w:szCs w:val="12"/>
        </w:rPr>
        <w:t> </w:t>
      </w:r>
      <w:r>
        <w:rPr>
          <w:rStyle w:val="WW8Num3z0"/>
          <w:rFonts w:ascii="Verdana" w:hAnsi="Verdana"/>
          <w:color w:val="4682B4"/>
          <w:sz w:val="12"/>
          <w:szCs w:val="12"/>
        </w:rPr>
        <w:t>туловища</w:t>
      </w:r>
      <w:r>
        <w:rPr>
          <w:rStyle w:val="WW8Num2z0"/>
          <w:rFonts w:ascii="Verdana" w:hAnsi="Verdana"/>
          <w:color w:val="000000"/>
          <w:sz w:val="12"/>
          <w:szCs w:val="12"/>
        </w:rPr>
        <w:t> </w:t>
      </w:r>
      <w:r>
        <w:rPr>
          <w:rFonts w:ascii="Verdana" w:hAnsi="Verdana"/>
          <w:color w:val="000000"/>
          <w:sz w:val="12"/>
          <w:szCs w:val="12"/>
        </w:rPr>
        <w:t>и вылепить еще усики. Похоже вылепить можно и дождевого червя).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381. Это жители какого этажа луга?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382. А кто живет в "подвале" луга? (Крот, землеройка, мыши, дождевые черви и др.).</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383. Если кто-то захочет вылепить землеройку, мышей, рассказываю, что землеройка лепится также, как крот, только носик у нее длиннее, передние лапки короче, а хвост совсем длинный, если есть необходимость, то объясняю способ</w:t>
      </w:r>
      <w:r>
        <w:rPr>
          <w:rStyle w:val="WW8Num2z0"/>
          <w:rFonts w:ascii="Verdana" w:hAnsi="Verdana"/>
          <w:color w:val="000000"/>
          <w:sz w:val="12"/>
          <w:szCs w:val="12"/>
        </w:rPr>
        <w:t> </w:t>
      </w:r>
      <w:r>
        <w:rPr>
          <w:rStyle w:val="WW8Num3z0"/>
          <w:rFonts w:ascii="Verdana" w:hAnsi="Verdana"/>
          <w:color w:val="4682B4"/>
          <w:sz w:val="12"/>
          <w:szCs w:val="12"/>
        </w:rPr>
        <w:t>лепки</w:t>
      </w:r>
      <w:r>
        <w:rPr>
          <w:rStyle w:val="WW8Num2z0"/>
          <w:rFonts w:ascii="Verdana" w:hAnsi="Verdana"/>
          <w:color w:val="000000"/>
          <w:sz w:val="12"/>
          <w:szCs w:val="12"/>
        </w:rPr>
        <w:t> </w:t>
      </w:r>
      <w:r>
        <w:rPr>
          <w:rFonts w:ascii="Verdana" w:hAnsi="Verdana"/>
          <w:color w:val="000000"/>
          <w:sz w:val="12"/>
          <w:szCs w:val="12"/>
        </w:rPr>
        <w:t>других животных).</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384. В ходе</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работы детей уточняю, какого животного</w:t>
      </w:r>
      <w:r>
        <w:rPr>
          <w:rStyle w:val="WW8Num2z0"/>
          <w:rFonts w:ascii="Verdana" w:hAnsi="Verdana"/>
          <w:color w:val="000000"/>
          <w:sz w:val="12"/>
          <w:szCs w:val="12"/>
        </w:rPr>
        <w:t> </w:t>
      </w:r>
      <w:r>
        <w:rPr>
          <w:rStyle w:val="WW8Num3z0"/>
          <w:rFonts w:ascii="Verdana" w:hAnsi="Verdana"/>
          <w:color w:val="4682B4"/>
          <w:sz w:val="12"/>
          <w:szCs w:val="12"/>
        </w:rPr>
        <w:t>лепит</w:t>
      </w:r>
      <w:r>
        <w:rPr>
          <w:rStyle w:val="WW8Num2z0"/>
          <w:rFonts w:ascii="Verdana" w:hAnsi="Verdana"/>
          <w:color w:val="000000"/>
          <w:sz w:val="12"/>
          <w:szCs w:val="12"/>
        </w:rPr>
        <w:t> </w:t>
      </w:r>
      <w:r>
        <w:rPr>
          <w:rFonts w:ascii="Verdana" w:hAnsi="Verdana"/>
          <w:color w:val="000000"/>
          <w:sz w:val="12"/>
          <w:szCs w:val="12"/>
        </w:rPr>
        <w:t>ребенок, какие особенности внешнего вида или движения ему хотелось бы передать, какой ярус занимает данное животное).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385. В конце занятия предлагаю детям разместить на макете луга вылепленных животных соответственно их месту проживания, порадоваться, что у маленького червячка теперь стало так много разных и интересных друзей.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386. ЭКОЛОГИЧЕСКИЕ ИГРЫ "Третий лишний"1. М 77</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387. Цель: развивать умение детей по внешнему виду растения определять место его произрастания, классифицировать по месту произрастания, выделяя лишнее, объяснив исключение. Описание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388. На карточке, предложенной</w:t>
      </w:r>
      <w:r>
        <w:rPr>
          <w:rStyle w:val="WW8Num2z0"/>
          <w:rFonts w:ascii="Verdana" w:hAnsi="Verdana"/>
          <w:color w:val="000000"/>
          <w:sz w:val="12"/>
          <w:szCs w:val="12"/>
        </w:rPr>
        <w:t> </w:t>
      </w:r>
      <w:r>
        <w:rPr>
          <w:rStyle w:val="WW8Num3z0"/>
          <w:rFonts w:ascii="Verdana" w:hAnsi="Verdana"/>
          <w:color w:val="4682B4"/>
          <w:sz w:val="12"/>
          <w:szCs w:val="12"/>
        </w:rPr>
        <w:t>ребенку</w:t>
      </w:r>
      <w:r>
        <w:rPr>
          <w:rFonts w:ascii="Verdana" w:hAnsi="Verdana"/>
          <w:color w:val="000000"/>
          <w:sz w:val="12"/>
          <w:szCs w:val="12"/>
        </w:rPr>
        <w:t>, 3 различных растения (2 — луга, одно — из другого биоценоза). Предложить найти лишнее, объяснить свой выбор. Правило.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389. Исключать только 1 растение, закрыв белым листом.1. Цветочное домино "из 28 карточек)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390. Участники игры распределяют по 7 карточек домино (карточками вниз). Играть можно вдвоем, втроем, вчетвером. По жребию определяют очередность играющих.1. Правило.</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391. Класть карточку растения только одного места произрастания с предыдущей карточкой. Усложнение.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392. Класть карточку только с тем растениям, с каким данное растение находится во взаимно-полезных отношениях,б)в нейтральных,в)в антагонических.1. Ботаническое</w:t>
      </w:r>
      <w:r>
        <w:rPr>
          <w:rStyle w:val="WW8Num2z0"/>
          <w:rFonts w:ascii="Verdana" w:hAnsi="Verdana"/>
          <w:color w:val="000000"/>
          <w:sz w:val="12"/>
          <w:szCs w:val="12"/>
        </w:rPr>
        <w:t> </w:t>
      </w:r>
      <w:r>
        <w:rPr>
          <w:rStyle w:val="WW8Num3z0"/>
          <w:rFonts w:ascii="Verdana" w:hAnsi="Verdana"/>
          <w:color w:val="4682B4"/>
          <w:sz w:val="12"/>
          <w:szCs w:val="12"/>
        </w:rPr>
        <w:t>лото</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393. Цель: уточнить растения разных биоценозов. Вариант 1.</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394. Цель: закрепить ярусность расположения растений луга, названиегрупп растительности: злаки, луговые цветы, разнотравье. Описание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395. Начинать выстраивать цепочку лишь после сигнала, двигаться в хороводе не разжимая рук, занимать место в цепочке лишь в зависимости от яруса произрастания растений на лугу.1. Хищник — добыча"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396. Цель: уточнить классификацию животных по способу питания (травоядные, хищники), умение составлять модель цепи питания, определять свое поведение в зависимости от выбранного образа. Описание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397. Цветочница (к детям): Вам нужна ромашка? Дети: Да, пусть бежит скорей сюда!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398. Ромашка вбегает в круг. Так же проигрывают встречу другие цветы.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399. Цветик-невеличка, алый огонек, как зовут?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400. Гвоздичка, цветик луговой!</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401. Не в глуши ль еловой видела тебя? Кто же ты?1. Лиловый Колокольчик я!</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402. Желтый</w:t>
      </w:r>
      <w:r>
        <w:rPr>
          <w:rStyle w:val="WW8Num2z0"/>
          <w:rFonts w:ascii="Verdana" w:hAnsi="Verdana"/>
          <w:color w:val="000000"/>
          <w:sz w:val="12"/>
          <w:szCs w:val="12"/>
        </w:rPr>
        <w:t> </w:t>
      </w:r>
      <w:r>
        <w:rPr>
          <w:rStyle w:val="WW8Num3z0"/>
          <w:rFonts w:ascii="Verdana" w:hAnsi="Verdana"/>
          <w:color w:val="4682B4"/>
          <w:sz w:val="12"/>
          <w:szCs w:val="12"/>
        </w:rPr>
        <w:t>сарафанчик</w:t>
      </w:r>
      <w:r>
        <w:rPr>
          <w:rStyle w:val="WW8Num2z0"/>
          <w:rFonts w:ascii="Verdana" w:hAnsi="Verdana"/>
          <w:color w:val="000000"/>
          <w:sz w:val="12"/>
          <w:szCs w:val="12"/>
        </w:rPr>
        <w:t> </w:t>
      </w:r>
      <w:r>
        <w:rPr>
          <w:rFonts w:ascii="Verdana" w:hAnsi="Verdana"/>
          <w:color w:val="000000"/>
          <w:sz w:val="12"/>
          <w:szCs w:val="12"/>
        </w:rPr>
        <w:t>прямо как желток, как зовут?</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403. Одуванчик, луговой цветок.</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404. Мальчик становится садовником, а цветы выбираются новые. Игра повторяется.1. Лиса и мыши"по рассказу Ма.рьисиной Н. "Лиса, мышкует ")</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405. Начинать</w:t>
      </w:r>
      <w:r>
        <w:rPr>
          <w:rStyle w:val="WW8Num2z0"/>
          <w:rFonts w:ascii="Verdana" w:hAnsi="Verdana"/>
          <w:color w:val="000000"/>
          <w:sz w:val="12"/>
          <w:szCs w:val="12"/>
        </w:rPr>
        <w:t> </w:t>
      </w:r>
      <w:r>
        <w:rPr>
          <w:rStyle w:val="WW8Num3z0"/>
          <w:rFonts w:ascii="Verdana" w:hAnsi="Verdana"/>
          <w:color w:val="4682B4"/>
          <w:sz w:val="12"/>
          <w:szCs w:val="12"/>
        </w:rPr>
        <w:t>бег</w:t>
      </w:r>
      <w:r>
        <w:rPr>
          <w:rStyle w:val="WW8Num2z0"/>
          <w:rFonts w:ascii="Verdana" w:hAnsi="Verdana"/>
          <w:color w:val="000000"/>
          <w:sz w:val="12"/>
          <w:szCs w:val="12"/>
        </w:rPr>
        <w:t> </w:t>
      </w:r>
      <w:r>
        <w:rPr>
          <w:rFonts w:ascii="Verdana" w:hAnsi="Verdana"/>
          <w:color w:val="000000"/>
          <w:sz w:val="12"/>
          <w:szCs w:val="12"/>
        </w:rPr>
        <w:t>только по сигналу (окончание слов лисы), бежать только в свой домик. Описание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406. По периметру</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площадки разложены разноцветные обручи — домики мышей, в одном из углов — дом лисы.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407. Мыши по лугу бежали и лисичку увидали. Тише, тише не шумите и лису не разбудите!1. Просыпается лиса:</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408. Эй, мышонок, убегай, свою норку занимай! Мыши убегают в норы, лиса ловит. Усложнение.</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409. Разложить</w:t>
      </w:r>
      <w:r>
        <w:rPr>
          <w:rStyle w:val="WW8Num2z0"/>
          <w:rFonts w:ascii="Verdana" w:hAnsi="Verdana"/>
          <w:color w:val="000000"/>
          <w:sz w:val="12"/>
          <w:szCs w:val="12"/>
        </w:rPr>
        <w:t> </w:t>
      </w:r>
      <w:r>
        <w:rPr>
          <w:rStyle w:val="WW8Num3z0"/>
          <w:rFonts w:ascii="Verdana" w:hAnsi="Verdana"/>
          <w:color w:val="4682B4"/>
          <w:sz w:val="12"/>
          <w:szCs w:val="12"/>
        </w:rPr>
        <w:t>обручи</w:t>
      </w:r>
      <w:r>
        <w:rPr>
          <w:rStyle w:val="WW8Num2z0"/>
          <w:rFonts w:ascii="Verdana" w:hAnsi="Verdana"/>
          <w:color w:val="000000"/>
          <w:sz w:val="12"/>
          <w:szCs w:val="12"/>
        </w:rPr>
        <w:t> </w:t>
      </w:r>
      <w:r>
        <w:rPr>
          <w:rFonts w:ascii="Verdana" w:hAnsi="Verdana"/>
          <w:color w:val="000000"/>
          <w:sz w:val="12"/>
          <w:szCs w:val="12"/>
        </w:rPr>
        <w:t>в беспорядке, мышата должны найти свой домик по цвету, или какому-то другому ориентиру (вместе с</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Style w:val="WW8Num2z0"/>
          <w:rFonts w:ascii="Verdana" w:hAnsi="Verdana"/>
          <w:color w:val="000000"/>
          <w:sz w:val="12"/>
          <w:szCs w:val="12"/>
        </w:rPr>
        <w:t> </w:t>
      </w:r>
      <w:r>
        <w:rPr>
          <w:rFonts w:ascii="Verdana" w:hAnsi="Verdana"/>
          <w:color w:val="000000"/>
          <w:sz w:val="12"/>
          <w:szCs w:val="12"/>
        </w:rPr>
        <w:t>дети придумывают варианты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410. Найти свой дом под определенным растением (по иллюстрации лугового растения).1.</w:t>
      </w:r>
      <w:r>
        <w:rPr>
          <w:rStyle w:val="WW8Num2z0"/>
          <w:rFonts w:ascii="Verdana" w:hAnsi="Verdana"/>
          <w:color w:val="000000"/>
          <w:sz w:val="12"/>
          <w:szCs w:val="12"/>
        </w:rPr>
        <w:t> </w:t>
      </w:r>
      <w:r>
        <w:rPr>
          <w:rStyle w:val="WW8Num3z0"/>
          <w:rFonts w:ascii="Verdana" w:hAnsi="Verdana"/>
          <w:color w:val="4682B4"/>
          <w:sz w:val="12"/>
          <w:szCs w:val="12"/>
        </w:rPr>
        <w:t>Лягушата</w:t>
      </w:r>
      <w:r>
        <w:rPr>
          <w:rStyle w:val="WW8Num2z0"/>
          <w:rFonts w:ascii="Verdana" w:hAnsi="Verdana"/>
          <w:color w:val="000000"/>
          <w:sz w:val="12"/>
          <w:szCs w:val="12"/>
        </w:rPr>
        <w:t> </w:t>
      </w:r>
      <w:r>
        <w:rPr>
          <w:rFonts w:ascii="Verdana" w:hAnsi="Verdana"/>
          <w:color w:val="000000"/>
          <w:sz w:val="12"/>
          <w:szCs w:val="12"/>
        </w:rPr>
        <w:t>"</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411. Цель: учить детей представлять себя в образе животного, действовать соответственно выбранного образа;формировать </w:t>
      </w:r>
      <w:r>
        <w:rPr>
          <w:rFonts w:ascii="Verdana" w:hAnsi="Verdana"/>
          <w:color w:val="000000"/>
          <w:sz w:val="12"/>
          <w:szCs w:val="12"/>
        </w:rPr>
        <w:lastRenderedPageBreak/>
        <w:t>совместную</w:t>
      </w:r>
      <w:r>
        <w:rPr>
          <w:rStyle w:val="WW8Num2z0"/>
          <w:rFonts w:ascii="Verdana" w:hAnsi="Verdana"/>
          <w:color w:val="000000"/>
          <w:sz w:val="12"/>
          <w:szCs w:val="12"/>
        </w:rPr>
        <w:t> </w:t>
      </w:r>
      <w:r>
        <w:rPr>
          <w:rStyle w:val="WW8Num3z0"/>
          <w:rFonts w:ascii="Verdana" w:hAnsi="Verdana"/>
          <w:color w:val="4682B4"/>
          <w:sz w:val="12"/>
          <w:szCs w:val="12"/>
        </w:rPr>
        <w:t>игру</w:t>
      </w:r>
      <w:r>
        <w:rPr>
          <w:rStyle w:val="WW8Num2z0"/>
          <w:rFonts w:ascii="Verdana" w:hAnsi="Verdana"/>
          <w:color w:val="000000"/>
          <w:sz w:val="12"/>
          <w:szCs w:val="12"/>
        </w:rPr>
        <w:t> </w:t>
      </w:r>
      <w:r>
        <w:rPr>
          <w:rFonts w:ascii="Verdana" w:hAnsi="Verdana"/>
          <w:color w:val="000000"/>
          <w:sz w:val="12"/>
          <w:szCs w:val="12"/>
        </w:rPr>
        <w:t>детей, умение видеть партнера по</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Описание игры.</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412. Определяется место</w:t>
      </w:r>
      <w:r>
        <w:rPr>
          <w:rStyle w:val="WW8Num2z0"/>
          <w:rFonts w:ascii="Verdana" w:hAnsi="Verdana"/>
          <w:color w:val="000000"/>
          <w:sz w:val="12"/>
          <w:szCs w:val="12"/>
        </w:rPr>
        <w:t> </w:t>
      </w:r>
      <w:r>
        <w:rPr>
          <w:rStyle w:val="WW8Num3z0"/>
          <w:rFonts w:ascii="Verdana" w:hAnsi="Verdana"/>
          <w:color w:val="4682B4"/>
          <w:sz w:val="12"/>
          <w:szCs w:val="12"/>
        </w:rPr>
        <w:t>лягушат</w:t>
      </w:r>
      <w:r>
        <w:rPr>
          <w:rStyle w:val="WW8Num2z0"/>
          <w:rFonts w:ascii="Verdana" w:hAnsi="Verdana"/>
          <w:color w:val="000000"/>
          <w:sz w:val="12"/>
          <w:szCs w:val="12"/>
        </w:rPr>
        <w:t> </w:t>
      </w:r>
      <w:r>
        <w:rPr>
          <w:rFonts w:ascii="Verdana" w:hAnsi="Verdana"/>
          <w:color w:val="000000"/>
          <w:sz w:val="12"/>
          <w:szCs w:val="12"/>
        </w:rPr>
        <w:t>и сов, обговариваются действия каждой из групп животных, их особенности жизни и поведения, питание. Затем лягушата гуляют, ищут комаров, подражая движениям лягушки</w:t>
      </w:r>
    </w:p>
    <w:p w:rsidR="00A75C7B" w:rsidRDefault="00A75C7B" w:rsidP="00A75C7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413. Разбежались лягушата по лужайке кто куда, Ква! Лягушка-мать не рада: не случилась бы беда. Где вы, глупые малютки? Ква! Ква! Ква! Повсюду враг,</w:t>
      </w:r>
    </w:p>
    <w:p w:rsidR="00B368D7" w:rsidRPr="00DB2441" w:rsidRDefault="00A75C7B" w:rsidP="00A75C7B">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904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9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9548</TotalTime>
  <Pages>9</Pages>
  <Words>10527</Words>
  <Characters>60007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300</cp:revision>
  <cp:lastPrinted>2009-02-06T05:36:00Z</cp:lastPrinted>
  <dcterms:created xsi:type="dcterms:W3CDTF">2016-09-19T15:12:00Z</dcterms:created>
  <dcterms:modified xsi:type="dcterms:W3CDTF">2017-01-19T08:49:00Z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