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Содержание</w:t>
      </w: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ВВЕДЕНИЕ</w:t>
      </w:r>
      <w:r w:rsidRPr="00A1794A">
        <w:rPr>
          <w:rFonts w:ascii="Trebuchet MS" w:eastAsia="Times New Roman" w:hAnsi="Trebuchet MS" w:cs="Times New Roman"/>
          <w:color w:val="000000"/>
          <w:kern w:val="0"/>
          <w:sz w:val="18"/>
          <w:szCs w:val="18"/>
          <w:lang w:eastAsia="ru-RU"/>
        </w:rPr>
        <w:t xml:space="preserve"> 3</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Примечания</w:t>
      </w:r>
      <w:r w:rsidRPr="00A1794A">
        <w:rPr>
          <w:rFonts w:ascii="Trebuchet MS" w:eastAsia="Times New Roman" w:hAnsi="Trebuchet MS" w:cs="Times New Roman"/>
          <w:color w:val="000000"/>
          <w:kern w:val="0"/>
          <w:sz w:val="18"/>
          <w:szCs w:val="18"/>
          <w:lang w:eastAsia="ru-RU"/>
        </w:rPr>
        <w:t xml:space="preserve"> 15</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ПЕРВАЯ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ГЛАВА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контексте</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проблемы</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стиля</w:t>
      </w:r>
      <w:r w:rsidRPr="00A1794A">
        <w:rPr>
          <w:rFonts w:ascii="Trebuchet MS" w:eastAsia="Times New Roman" w:hAnsi="Trebuchet MS" w:cs="Times New Roman"/>
          <w:color w:val="000000"/>
          <w:kern w:val="0"/>
          <w:sz w:val="18"/>
          <w:szCs w:val="18"/>
          <w:lang w:eastAsia="ru-RU"/>
        </w:rPr>
        <w:t>. 16</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К</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истории</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понятия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музыке</w:t>
      </w:r>
      <w:r w:rsidRPr="00A1794A">
        <w:rPr>
          <w:rFonts w:ascii="Trebuchet MS" w:eastAsia="Times New Roman" w:hAnsi="Trebuchet MS" w:cs="Times New Roman"/>
          <w:color w:val="000000"/>
          <w:kern w:val="0"/>
          <w:sz w:val="18"/>
          <w:szCs w:val="18"/>
          <w:lang w:eastAsia="ru-RU"/>
        </w:rPr>
        <w:t xml:space="preserve"> 16</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Типы</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стилевых</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систем</w:t>
      </w:r>
      <w:r w:rsidRPr="00A1794A">
        <w:rPr>
          <w:rFonts w:ascii="Trebuchet MS" w:eastAsia="Times New Roman" w:hAnsi="Trebuchet MS" w:cs="Times New Roman"/>
          <w:color w:val="000000"/>
          <w:kern w:val="0"/>
          <w:sz w:val="18"/>
          <w:szCs w:val="18"/>
          <w:lang w:eastAsia="ru-RU"/>
        </w:rPr>
        <w:t xml:space="preserve"> 25</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Вопросы</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эволюции</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стиля</w:t>
      </w:r>
      <w:r w:rsidRPr="00A1794A">
        <w:rPr>
          <w:rFonts w:ascii="Trebuchet MS" w:eastAsia="Times New Roman" w:hAnsi="Trebuchet MS" w:cs="Times New Roman"/>
          <w:color w:val="000000"/>
          <w:kern w:val="0"/>
          <w:sz w:val="18"/>
          <w:szCs w:val="18"/>
          <w:lang w:eastAsia="ru-RU"/>
        </w:rPr>
        <w:t xml:space="preserve"> 30 </w:t>
      </w:r>
      <w:r w:rsidRPr="00A1794A">
        <w:rPr>
          <w:rFonts w:ascii="Trebuchet MS" w:eastAsia="Times New Roman" w:hAnsi="Trebuchet MS" w:cs="Times New Roman" w:hint="eastAsia"/>
          <w:color w:val="000000"/>
          <w:kern w:val="0"/>
          <w:sz w:val="18"/>
          <w:szCs w:val="18"/>
          <w:lang w:eastAsia="ru-RU"/>
        </w:rPr>
        <w:t>Формирование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новых</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стилевых</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направлений</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второй</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половине</w:t>
      </w:r>
      <w:r w:rsidRPr="00A1794A">
        <w:rPr>
          <w:rFonts w:ascii="Trebuchet MS" w:eastAsia="Times New Roman" w:hAnsi="Trebuchet MS" w:cs="Times New Roman"/>
          <w:color w:val="000000"/>
          <w:kern w:val="0"/>
          <w:sz w:val="18"/>
          <w:szCs w:val="18"/>
          <w:lang w:eastAsia="ru-RU"/>
        </w:rPr>
        <w:t xml:space="preserve"> XX </w:t>
      </w:r>
      <w:r w:rsidRPr="00A1794A">
        <w:rPr>
          <w:rFonts w:ascii="Trebuchet MS" w:eastAsia="Times New Roman" w:hAnsi="Trebuchet MS" w:cs="Times New Roman" w:hint="eastAsia"/>
          <w:color w:val="000000"/>
          <w:kern w:val="0"/>
          <w:sz w:val="18"/>
          <w:szCs w:val="18"/>
          <w:lang w:eastAsia="ru-RU"/>
        </w:rPr>
        <w:t>века</w:t>
      </w:r>
      <w:r w:rsidRPr="00A1794A">
        <w:rPr>
          <w:rFonts w:ascii="Trebuchet MS" w:eastAsia="Times New Roman" w:hAnsi="Trebuchet MS" w:cs="Times New Roman"/>
          <w:color w:val="000000"/>
          <w:kern w:val="0"/>
          <w:sz w:val="18"/>
          <w:szCs w:val="18"/>
          <w:lang w:eastAsia="ru-RU"/>
        </w:rPr>
        <w:t xml:space="preserve"> 33</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Проблемы</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полистилистики</w:t>
      </w:r>
      <w:r w:rsidRPr="00A1794A">
        <w:rPr>
          <w:rFonts w:ascii="Trebuchet MS" w:eastAsia="Times New Roman" w:hAnsi="Trebuchet MS" w:cs="Times New Roman"/>
          <w:color w:val="000000"/>
          <w:kern w:val="0"/>
          <w:sz w:val="18"/>
          <w:szCs w:val="18"/>
          <w:lang w:eastAsia="ru-RU"/>
        </w:rPr>
        <w:t xml:space="preserve"> 38</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Стилевое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моделирование</w:t>
      </w:r>
      <w:r w:rsidRPr="00A1794A">
        <w:rPr>
          <w:rFonts w:ascii="Trebuchet MS" w:eastAsia="Times New Roman" w:hAnsi="Trebuchet MS" w:cs="Times New Roman"/>
          <w:color w:val="000000"/>
          <w:kern w:val="0"/>
          <w:sz w:val="18"/>
          <w:szCs w:val="18"/>
          <w:lang w:eastAsia="ru-RU"/>
        </w:rPr>
        <w:t xml:space="preserve"> 46</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Примечания</w:t>
      </w:r>
      <w:r w:rsidRPr="00A1794A">
        <w:rPr>
          <w:rFonts w:ascii="Trebuchet MS" w:eastAsia="Times New Roman" w:hAnsi="Trebuchet MS" w:cs="Times New Roman"/>
          <w:color w:val="000000"/>
          <w:kern w:val="0"/>
          <w:sz w:val="18"/>
          <w:szCs w:val="18"/>
          <w:lang w:eastAsia="ru-RU"/>
        </w:rPr>
        <w:t xml:space="preserve"> 49 </w:t>
      </w:r>
      <w:r w:rsidRPr="00A1794A">
        <w:rPr>
          <w:rFonts w:ascii="Trebuchet MS" w:eastAsia="Times New Roman" w:hAnsi="Trebuchet MS" w:cs="Times New Roman" w:hint="eastAsia"/>
          <w:color w:val="000000"/>
          <w:kern w:val="0"/>
          <w:sz w:val="18"/>
          <w:szCs w:val="18"/>
          <w:lang w:eastAsia="ru-RU"/>
        </w:rPr>
        <w:t>ВТОРАЯ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ГЛАВА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Полистилистика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и</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моностилистика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творчестве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Шнитке</w:t>
      </w:r>
      <w:r w:rsidRPr="00A1794A">
        <w:rPr>
          <w:rFonts w:ascii="Trebuchet MS" w:eastAsia="Times New Roman" w:hAnsi="Trebuchet MS" w:cs="Times New Roman"/>
          <w:color w:val="000000"/>
          <w:kern w:val="0"/>
          <w:sz w:val="18"/>
          <w:szCs w:val="18"/>
          <w:lang w:eastAsia="ru-RU"/>
        </w:rPr>
        <w:t xml:space="preserve"> 51</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Этапы</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формирования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творчества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Шнитке</w:t>
      </w:r>
      <w:r w:rsidRPr="00A1794A">
        <w:rPr>
          <w:rFonts w:ascii="Trebuchet MS" w:eastAsia="Times New Roman" w:hAnsi="Trebuchet MS" w:cs="Times New Roman"/>
          <w:color w:val="000000"/>
          <w:kern w:val="0"/>
          <w:sz w:val="18"/>
          <w:szCs w:val="18"/>
          <w:lang w:eastAsia="ru-RU"/>
        </w:rPr>
        <w:t xml:space="preserve"> 51</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Вторая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скрипичная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Соната</w:t>
      </w:r>
      <w:r w:rsidRPr="00A1794A">
        <w:rPr>
          <w:rFonts w:ascii="Trebuchet MS" w:eastAsia="Times New Roman" w:hAnsi="Trebuchet MS" w:cs="Times New Roman"/>
          <w:color w:val="000000"/>
          <w:kern w:val="0"/>
          <w:sz w:val="18"/>
          <w:szCs w:val="18"/>
          <w:lang w:eastAsia="ru-RU"/>
        </w:rPr>
        <w:t xml:space="preserve"> 57</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Серенада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для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пяти</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музыкантов</w:t>
      </w:r>
      <w:r w:rsidRPr="00A1794A">
        <w:rPr>
          <w:rFonts w:ascii="Trebuchet MS" w:eastAsia="Times New Roman" w:hAnsi="Trebuchet MS" w:cs="Times New Roman"/>
          <w:color w:val="000000"/>
          <w:kern w:val="0"/>
          <w:sz w:val="18"/>
          <w:szCs w:val="18"/>
          <w:lang w:eastAsia="ru-RU"/>
        </w:rPr>
        <w:t xml:space="preserve"> 62 </w:t>
      </w:r>
      <w:r w:rsidRPr="00A1794A">
        <w:rPr>
          <w:rFonts w:ascii="Trebuchet MS" w:eastAsia="Times New Roman" w:hAnsi="Trebuchet MS" w:cs="Times New Roman" w:hint="eastAsia"/>
          <w:color w:val="000000"/>
          <w:kern w:val="0"/>
          <w:sz w:val="18"/>
          <w:szCs w:val="18"/>
          <w:lang w:eastAsia="ru-RU"/>
        </w:rPr>
        <w:t>Первая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Симфония</w:t>
      </w:r>
      <w:r w:rsidRPr="00A1794A">
        <w:rPr>
          <w:rFonts w:ascii="Trebuchet MS" w:eastAsia="Times New Roman" w:hAnsi="Trebuchet MS" w:cs="Times New Roman"/>
          <w:color w:val="000000"/>
          <w:kern w:val="0"/>
          <w:sz w:val="18"/>
          <w:szCs w:val="18"/>
          <w:lang w:eastAsia="ru-RU"/>
        </w:rPr>
        <w:t xml:space="preserve"> -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контексте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декларативно</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конфликтного</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lastRenderedPageBreak/>
        <w:t>рода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стилевого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моделирования</w:t>
      </w:r>
      <w:r w:rsidRPr="00A1794A">
        <w:rPr>
          <w:rFonts w:ascii="Trebuchet MS" w:eastAsia="Times New Roman" w:hAnsi="Trebuchet MS" w:cs="Times New Roman"/>
          <w:color w:val="000000"/>
          <w:kern w:val="0"/>
          <w:sz w:val="18"/>
          <w:szCs w:val="18"/>
          <w:lang w:eastAsia="ru-RU"/>
        </w:rPr>
        <w:t xml:space="preserve"> - </w:t>
      </w:r>
      <w:r w:rsidRPr="00A1794A">
        <w:rPr>
          <w:rFonts w:ascii="Trebuchet MS" w:eastAsia="Times New Roman" w:hAnsi="Trebuchet MS" w:cs="Times New Roman" w:hint="eastAsia"/>
          <w:color w:val="000000"/>
          <w:kern w:val="0"/>
          <w:sz w:val="18"/>
          <w:szCs w:val="18"/>
          <w:lang w:eastAsia="ru-RU"/>
        </w:rPr>
        <w:t>полистилистики</w:t>
      </w:r>
      <w:r w:rsidRPr="00A1794A">
        <w:rPr>
          <w:rFonts w:ascii="Trebuchet MS" w:eastAsia="Times New Roman" w:hAnsi="Trebuchet MS" w:cs="Times New Roman"/>
          <w:color w:val="000000"/>
          <w:kern w:val="0"/>
          <w:sz w:val="18"/>
          <w:szCs w:val="18"/>
          <w:lang w:eastAsia="ru-RU"/>
        </w:rPr>
        <w:t xml:space="preserve"> 64</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w:t>
      </w:r>
      <w:r w:rsidRPr="00A1794A">
        <w:rPr>
          <w:rFonts w:ascii="Trebuchet MS" w:eastAsia="Times New Roman" w:hAnsi="Trebuchet MS" w:cs="Times New Roman"/>
          <w:color w:val="000000"/>
          <w:kern w:val="0"/>
          <w:sz w:val="18"/>
          <w:szCs w:val="18"/>
          <w:lang w:eastAsia="ru-RU"/>
        </w:rPr>
        <w:t xml:space="preserve">Concerto grosso </w:t>
      </w:r>
      <w:r w:rsidRPr="00A1794A">
        <w:rPr>
          <w:rFonts w:ascii="Trebuchet MS" w:eastAsia="Times New Roman" w:hAnsi="Trebuchet MS" w:cs="Times New Roman" w:hint="eastAsia"/>
          <w:color w:val="000000"/>
          <w:kern w:val="0"/>
          <w:sz w:val="18"/>
          <w:szCs w:val="18"/>
          <w:lang w:eastAsia="ru-RU"/>
        </w:rPr>
        <w:t>№</w:t>
      </w:r>
      <w:r w:rsidRPr="00A1794A">
        <w:rPr>
          <w:rFonts w:ascii="Trebuchet MS" w:eastAsia="Times New Roman" w:hAnsi="Trebuchet MS" w:cs="Times New Roman"/>
          <w:color w:val="000000"/>
          <w:kern w:val="0"/>
          <w:sz w:val="18"/>
          <w:szCs w:val="18"/>
          <w:lang w:eastAsia="ru-RU"/>
        </w:rPr>
        <w:t>1</w:t>
      </w:r>
      <w:r w:rsidRPr="00A1794A">
        <w:rPr>
          <w:rFonts w:ascii="Trebuchet MS" w:eastAsia="Times New Roman" w:hAnsi="Trebuchet MS" w:cs="Times New Roman" w:hint="eastAsia"/>
          <w:color w:val="000000"/>
          <w:kern w:val="0"/>
          <w:sz w:val="18"/>
          <w:szCs w:val="18"/>
          <w:lang w:eastAsia="ru-RU"/>
        </w:rPr>
        <w:t>»</w:t>
      </w:r>
      <w:r w:rsidRPr="00A1794A">
        <w:rPr>
          <w:rFonts w:ascii="Trebuchet MS" w:eastAsia="Times New Roman" w:hAnsi="Trebuchet MS" w:cs="Times New Roman"/>
          <w:color w:val="000000"/>
          <w:kern w:val="0"/>
          <w:sz w:val="18"/>
          <w:szCs w:val="18"/>
          <w:lang w:eastAsia="ru-RU"/>
        </w:rPr>
        <w:t xml:space="preserve"> 70 </w:t>
      </w:r>
      <w:r w:rsidRPr="00A1794A">
        <w:rPr>
          <w:rFonts w:ascii="Trebuchet MS" w:eastAsia="Times New Roman" w:hAnsi="Trebuchet MS" w:cs="Times New Roman" w:hint="eastAsia"/>
          <w:color w:val="000000"/>
          <w:kern w:val="0"/>
          <w:sz w:val="18"/>
          <w:szCs w:val="18"/>
          <w:lang w:eastAsia="ru-RU"/>
        </w:rPr>
        <w:t>Третья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Симфония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как</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отражение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синтетического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рода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стилевого</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моделирования</w:t>
      </w:r>
      <w:r w:rsidRPr="00A1794A">
        <w:rPr>
          <w:rFonts w:ascii="Trebuchet MS" w:eastAsia="Times New Roman" w:hAnsi="Trebuchet MS" w:cs="Times New Roman"/>
          <w:color w:val="000000"/>
          <w:kern w:val="0"/>
          <w:sz w:val="18"/>
          <w:szCs w:val="18"/>
          <w:lang w:eastAsia="ru-RU"/>
        </w:rPr>
        <w:t xml:space="preserve"> - </w:t>
      </w:r>
      <w:r w:rsidRPr="00A1794A">
        <w:rPr>
          <w:rFonts w:ascii="Trebuchet MS" w:eastAsia="Times New Roman" w:hAnsi="Trebuchet MS" w:cs="Times New Roman" w:hint="eastAsia"/>
          <w:color w:val="000000"/>
          <w:kern w:val="0"/>
          <w:sz w:val="18"/>
          <w:szCs w:val="18"/>
          <w:lang w:eastAsia="ru-RU"/>
        </w:rPr>
        <w:t>моностилистики</w:t>
      </w:r>
      <w:r w:rsidRPr="00A1794A">
        <w:rPr>
          <w:rFonts w:ascii="Trebuchet MS" w:eastAsia="Times New Roman" w:hAnsi="Trebuchet MS" w:cs="Times New Roman"/>
          <w:color w:val="000000"/>
          <w:kern w:val="0"/>
          <w:sz w:val="18"/>
          <w:szCs w:val="18"/>
          <w:lang w:eastAsia="ru-RU"/>
        </w:rPr>
        <w:t xml:space="preserve"> 77</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Примечания</w:t>
      </w:r>
      <w:r w:rsidRPr="00A1794A">
        <w:rPr>
          <w:rFonts w:ascii="Trebuchet MS" w:eastAsia="Times New Roman" w:hAnsi="Trebuchet MS" w:cs="Times New Roman"/>
          <w:color w:val="000000"/>
          <w:kern w:val="0"/>
          <w:sz w:val="18"/>
          <w:szCs w:val="18"/>
          <w:lang w:eastAsia="ru-RU"/>
        </w:rPr>
        <w:t xml:space="preserve"> 97 </w:t>
      </w:r>
      <w:r w:rsidRPr="00A1794A">
        <w:rPr>
          <w:rFonts w:ascii="Trebuchet MS" w:eastAsia="Times New Roman" w:hAnsi="Trebuchet MS" w:cs="Times New Roman" w:hint="eastAsia"/>
          <w:color w:val="000000"/>
          <w:kern w:val="0"/>
          <w:sz w:val="18"/>
          <w:szCs w:val="18"/>
          <w:lang w:eastAsia="ru-RU"/>
        </w:rPr>
        <w:t>ТРЕТЬЯ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ГЛАВА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моделирование</w:t>
      </w:r>
      <w:r w:rsidRPr="00A1794A">
        <w:rPr>
          <w:rFonts w:ascii="Trebuchet MS" w:eastAsia="Times New Roman" w:hAnsi="Trebuchet MS" w:cs="Times New Roman"/>
          <w:color w:val="000000"/>
          <w:kern w:val="0"/>
          <w:sz w:val="18"/>
          <w:szCs w:val="18"/>
          <w:lang w:eastAsia="ru-RU"/>
        </w:rPr>
        <w:t xml:space="preserve"> - </w:t>
      </w:r>
      <w:r w:rsidRPr="00A1794A">
        <w:rPr>
          <w:rFonts w:ascii="Trebuchet MS" w:eastAsia="Times New Roman" w:hAnsi="Trebuchet MS" w:cs="Times New Roman" w:hint="eastAsia"/>
          <w:color w:val="000000"/>
          <w:kern w:val="0"/>
          <w:sz w:val="18"/>
          <w:szCs w:val="18"/>
          <w:lang w:eastAsia="ru-RU"/>
        </w:rPr>
        <w:t>ведущий</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метод</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творчествеГ</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Корчмара</w:t>
      </w:r>
      <w:r w:rsidRPr="00A1794A">
        <w:rPr>
          <w:rFonts w:ascii="Trebuchet MS" w:eastAsia="Times New Roman" w:hAnsi="Trebuchet MS" w:cs="Times New Roman"/>
          <w:color w:val="000000"/>
          <w:kern w:val="0"/>
          <w:sz w:val="18"/>
          <w:szCs w:val="18"/>
          <w:lang w:eastAsia="ru-RU"/>
        </w:rPr>
        <w:t>. 100</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Типология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стилевого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произведениях</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Г</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Корчмара</w:t>
      </w:r>
      <w:r w:rsidRPr="00A1794A">
        <w:rPr>
          <w:rFonts w:ascii="Trebuchet MS" w:eastAsia="Times New Roman" w:hAnsi="Trebuchet MS" w:cs="Times New Roman"/>
          <w:color w:val="000000"/>
          <w:kern w:val="0"/>
          <w:sz w:val="18"/>
          <w:szCs w:val="18"/>
          <w:lang w:eastAsia="ru-RU"/>
        </w:rPr>
        <w:t xml:space="preserve"> 105</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Третья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Симфония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контексте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метода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стилевого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моделирования</w:t>
      </w:r>
      <w:r w:rsidRPr="00A1794A">
        <w:rPr>
          <w:rFonts w:ascii="Trebuchet MS" w:eastAsia="Times New Roman" w:hAnsi="Trebuchet MS" w:cs="Times New Roman"/>
          <w:color w:val="000000"/>
          <w:kern w:val="0"/>
          <w:sz w:val="18"/>
          <w:szCs w:val="18"/>
          <w:lang w:eastAsia="ru-RU"/>
        </w:rPr>
        <w:t xml:space="preserve"> 119</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Примечания</w:t>
      </w:r>
      <w:r w:rsidRPr="00A1794A">
        <w:rPr>
          <w:rFonts w:ascii="Trebuchet MS" w:eastAsia="Times New Roman" w:hAnsi="Trebuchet MS" w:cs="Times New Roman"/>
          <w:color w:val="000000"/>
          <w:kern w:val="0"/>
          <w:sz w:val="18"/>
          <w:szCs w:val="18"/>
          <w:lang w:eastAsia="ru-RU"/>
        </w:rPr>
        <w:t xml:space="preserve"> 136 </w:t>
      </w:r>
      <w:r w:rsidRPr="00A1794A">
        <w:rPr>
          <w:rFonts w:ascii="Trebuchet MS" w:eastAsia="Times New Roman" w:hAnsi="Trebuchet MS" w:cs="Times New Roman" w:hint="eastAsia"/>
          <w:color w:val="000000"/>
          <w:kern w:val="0"/>
          <w:sz w:val="18"/>
          <w:szCs w:val="18"/>
          <w:lang w:eastAsia="ru-RU"/>
        </w:rPr>
        <w:t>ЧЕТВЕРТАЯ</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ГЛАВА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Стилевое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моделирование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творчестве</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петербургских</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композиторов</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А</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Петрова</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Слонимского</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и</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Б</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Тищенко</w:t>
      </w:r>
      <w:r w:rsidRPr="00A1794A">
        <w:rPr>
          <w:rFonts w:ascii="Trebuchet MS" w:eastAsia="Times New Roman" w:hAnsi="Trebuchet MS" w:cs="Times New Roman"/>
          <w:color w:val="000000"/>
          <w:kern w:val="0"/>
          <w:sz w:val="18"/>
          <w:szCs w:val="18"/>
          <w:lang w:eastAsia="ru-RU"/>
        </w:rPr>
        <w:t xml:space="preserve"> 139</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С</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Слонимский</w:t>
      </w:r>
      <w:r w:rsidRPr="00A1794A">
        <w:rPr>
          <w:rFonts w:ascii="Trebuchet MS" w:eastAsia="Times New Roman" w:hAnsi="Trebuchet MS" w:cs="Times New Roman"/>
          <w:color w:val="000000"/>
          <w:kern w:val="0"/>
          <w:sz w:val="18"/>
          <w:szCs w:val="18"/>
          <w:lang w:eastAsia="ru-RU"/>
        </w:rPr>
        <w:t xml:space="preserve"> 139</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А</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Петров</w:t>
      </w:r>
      <w:r w:rsidRPr="00A1794A">
        <w:rPr>
          <w:rFonts w:ascii="Trebuchet MS" w:eastAsia="Times New Roman" w:hAnsi="Trebuchet MS" w:cs="Times New Roman"/>
          <w:color w:val="000000"/>
          <w:kern w:val="0"/>
          <w:sz w:val="18"/>
          <w:szCs w:val="18"/>
          <w:lang w:eastAsia="ru-RU"/>
        </w:rPr>
        <w:t xml:space="preserve"> 157</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Б</w:t>
      </w:r>
      <w:r w:rsidRPr="00A1794A">
        <w:rPr>
          <w:rFonts w:ascii="Trebuchet MS" w:eastAsia="Times New Roman" w:hAnsi="Trebuchet MS" w:cs="Times New Roman"/>
          <w:color w:val="000000"/>
          <w:kern w:val="0"/>
          <w:sz w:val="18"/>
          <w:szCs w:val="18"/>
          <w:lang w:eastAsia="ru-RU"/>
        </w:rPr>
        <w:t>.</w:t>
      </w:r>
      <w:r w:rsidRPr="00A1794A">
        <w:rPr>
          <w:rFonts w:ascii="Trebuchet MS" w:eastAsia="Times New Roman" w:hAnsi="Trebuchet MS" w:cs="Times New Roman" w:hint="eastAsia"/>
          <w:color w:val="000000"/>
          <w:kern w:val="0"/>
          <w:sz w:val="18"/>
          <w:szCs w:val="18"/>
          <w:lang w:eastAsia="ru-RU"/>
        </w:rPr>
        <w:t>Тищенко</w:t>
      </w:r>
      <w:r w:rsidRPr="00A1794A">
        <w:rPr>
          <w:rFonts w:ascii="Trebuchet MS" w:eastAsia="Times New Roman" w:hAnsi="Trebuchet MS" w:cs="Times New Roman"/>
          <w:color w:val="000000"/>
          <w:kern w:val="0"/>
          <w:sz w:val="18"/>
          <w:szCs w:val="18"/>
          <w:lang w:eastAsia="ru-RU"/>
        </w:rPr>
        <w:t xml:space="preserve"> 165</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Примечания</w:t>
      </w:r>
      <w:r w:rsidRPr="00A1794A">
        <w:rPr>
          <w:rFonts w:ascii="Trebuchet MS" w:eastAsia="Times New Roman" w:hAnsi="Trebuchet MS" w:cs="Times New Roman"/>
          <w:color w:val="000000"/>
          <w:kern w:val="0"/>
          <w:sz w:val="18"/>
          <w:szCs w:val="18"/>
          <w:lang w:eastAsia="ru-RU"/>
        </w:rPr>
        <w:t xml:space="preserve"> 176</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1794A" w:rsidRPr="00A1794A" w:rsidRDefault="00A1794A" w:rsidP="00A1794A">
      <w:pPr>
        <w:rPr>
          <w:rFonts w:ascii="Trebuchet MS" w:eastAsia="Times New Roman" w:hAnsi="Trebuchet MS" w:cs="Times New Roman"/>
          <w:color w:val="000000"/>
          <w:kern w:val="0"/>
          <w:sz w:val="18"/>
          <w:szCs w:val="18"/>
          <w:lang w:eastAsia="ru-RU"/>
        </w:rPr>
      </w:pPr>
      <w:r w:rsidRPr="00A1794A">
        <w:rPr>
          <w:rFonts w:ascii="Trebuchet MS" w:eastAsia="Times New Roman" w:hAnsi="Trebuchet MS" w:cs="Times New Roman" w:hint="eastAsia"/>
          <w:color w:val="000000"/>
          <w:kern w:val="0"/>
          <w:sz w:val="18"/>
          <w:szCs w:val="18"/>
          <w:lang w:eastAsia="ru-RU"/>
        </w:rPr>
        <w:t>ЗАКЛЮЧЕНИЕ</w:t>
      </w:r>
      <w:r w:rsidRPr="00A1794A">
        <w:rPr>
          <w:rFonts w:ascii="Trebuchet MS" w:eastAsia="Times New Roman" w:hAnsi="Trebuchet MS" w:cs="Times New Roman"/>
          <w:color w:val="000000"/>
          <w:kern w:val="0"/>
          <w:sz w:val="18"/>
          <w:szCs w:val="18"/>
          <w:lang w:eastAsia="ru-RU"/>
        </w:rPr>
        <w:t xml:space="preserve"> 178</w:t>
      </w:r>
    </w:p>
    <w:p w:rsidR="00A1794A" w:rsidRPr="00A1794A" w:rsidRDefault="00A1794A" w:rsidP="00A1794A">
      <w:pPr>
        <w:rPr>
          <w:rFonts w:ascii="Trebuchet MS" w:eastAsia="Times New Roman" w:hAnsi="Trebuchet MS" w:cs="Times New Roman"/>
          <w:color w:val="000000"/>
          <w:kern w:val="0"/>
          <w:sz w:val="18"/>
          <w:szCs w:val="18"/>
          <w:lang w:eastAsia="ru-RU"/>
        </w:rPr>
      </w:pPr>
    </w:p>
    <w:p w:rsidR="00AE172C" w:rsidRPr="00A1794A" w:rsidRDefault="00A1794A" w:rsidP="00A1794A">
      <w:r w:rsidRPr="00A1794A">
        <w:rPr>
          <w:rFonts w:ascii="Trebuchet MS" w:eastAsia="Times New Roman" w:hAnsi="Trebuchet MS" w:cs="Times New Roman" w:hint="eastAsia"/>
          <w:color w:val="000000"/>
          <w:kern w:val="0"/>
          <w:sz w:val="18"/>
          <w:szCs w:val="18"/>
          <w:lang w:eastAsia="ru-RU"/>
        </w:rPr>
        <w:t>Список</w:t>
      </w:r>
      <w:r w:rsidRPr="00A1794A">
        <w:rPr>
          <w:rFonts w:ascii="Trebuchet MS" w:eastAsia="Times New Roman" w:hAnsi="Trebuchet MS" w:cs="Times New Roman"/>
          <w:color w:val="000000"/>
          <w:kern w:val="0"/>
          <w:sz w:val="18"/>
          <w:szCs w:val="18"/>
          <w:lang w:eastAsia="ru-RU"/>
        </w:rPr>
        <w:t xml:space="preserve"> </w:t>
      </w:r>
      <w:r w:rsidRPr="00A1794A">
        <w:rPr>
          <w:rFonts w:ascii="Trebuchet MS" w:eastAsia="Times New Roman" w:hAnsi="Trebuchet MS" w:cs="Times New Roman" w:hint="eastAsia"/>
          <w:color w:val="000000"/>
          <w:kern w:val="0"/>
          <w:sz w:val="18"/>
          <w:szCs w:val="18"/>
          <w:lang w:eastAsia="ru-RU"/>
        </w:rPr>
        <w:t>литературы</w:t>
      </w:r>
      <w:r w:rsidRPr="00A1794A">
        <w:rPr>
          <w:rFonts w:ascii="Trebuchet MS" w:eastAsia="Times New Roman" w:hAnsi="Trebuchet MS" w:cs="Times New Roman"/>
          <w:color w:val="000000"/>
          <w:kern w:val="0"/>
          <w:sz w:val="18"/>
          <w:szCs w:val="18"/>
          <w:lang w:eastAsia="ru-RU"/>
        </w:rPr>
        <w:t xml:space="preserve"> 181</w:t>
      </w:r>
      <w:bookmarkStart w:id="0" w:name="_GoBack"/>
      <w:bookmarkEnd w:id="0"/>
    </w:p>
    <w:sectPr w:rsidR="00AE172C" w:rsidRPr="00A179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A11" w:rsidRDefault="00D51A11">
      <w:pPr>
        <w:spacing w:after="0" w:line="240" w:lineRule="auto"/>
      </w:pPr>
      <w:r>
        <w:separator/>
      </w:r>
    </w:p>
  </w:endnote>
  <w:endnote w:type="continuationSeparator" w:id="0">
    <w:p w:rsidR="00D51A11" w:rsidRDefault="00D5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A11" w:rsidRDefault="00D51A11"/>
    <w:p w:rsidR="00D51A11" w:rsidRDefault="00D51A11"/>
    <w:p w:rsidR="00D51A11" w:rsidRDefault="00D51A11"/>
    <w:p w:rsidR="00D51A11" w:rsidRDefault="00D51A11"/>
    <w:p w:rsidR="00D51A11" w:rsidRDefault="00D51A11"/>
    <w:p w:rsidR="00D51A11" w:rsidRDefault="00D51A11"/>
    <w:p w:rsidR="00D51A11" w:rsidRDefault="00D51A1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A11" w:rsidRDefault="00D51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1A11" w:rsidRDefault="00D51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1A11" w:rsidRDefault="00D51A11"/>
    <w:p w:rsidR="00D51A11" w:rsidRDefault="00D51A11"/>
    <w:p w:rsidR="00D51A11" w:rsidRDefault="00D51A1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A11" w:rsidRDefault="00D51A11"/>
                          <w:p w:rsidR="00D51A11" w:rsidRDefault="00D51A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1A11" w:rsidRDefault="00D51A11"/>
                    <w:p w:rsidR="00D51A11" w:rsidRDefault="00D51A1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1A11" w:rsidRDefault="00D51A11"/>
    <w:p w:rsidR="00D51A11" w:rsidRDefault="00D51A11">
      <w:pPr>
        <w:rPr>
          <w:sz w:val="2"/>
          <w:szCs w:val="2"/>
        </w:rPr>
      </w:pPr>
    </w:p>
    <w:p w:rsidR="00D51A11" w:rsidRDefault="00D51A11"/>
    <w:p w:rsidR="00D51A11" w:rsidRDefault="00D51A11">
      <w:pPr>
        <w:spacing w:after="0" w:line="240" w:lineRule="auto"/>
      </w:pPr>
    </w:p>
  </w:footnote>
  <w:footnote w:type="continuationSeparator" w:id="0">
    <w:p w:rsidR="00D51A11" w:rsidRDefault="00D5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A11"/>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5437A-1731-41EE-8B48-8FB28E25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29089</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2155</cp:revision>
  <cp:lastPrinted>2009-02-06T05:36:00Z</cp:lastPrinted>
  <dcterms:created xsi:type="dcterms:W3CDTF">2023-09-07T12:38:00Z</dcterms:created>
  <dcterms:modified xsi:type="dcterms:W3CDTF">2023-12-16T14:15:00Z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