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5F0F" w14:textId="77777777" w:rsidR="00E364B3" w:rsidRDefault="00E364B3" w:rsidP="00E364B3">
      <w:pPr>
        <w:rPr>
          <w:rFonts w:ascii="Verdana" w:hAnsi="Verdana"/>
          <w:color w:val="000000"/>
          <w:sz w:val="18"/>
          <w:szCs w:val="18"/>
          <w:shd w:val="clear" w:color="auto" w:fill="FFFFFF"/>
        </w:rPr>
      </w:pPr>
      <w:r>
        <w:rPr>
          <w:rFonts w:ascii="Verdana" w:hAnsi="Verdana"/>
          <w:color w:val="000000"/>
          <w:sz w:val="18"/>
          <w:szCs w:val="18"/>
          <w:shd w:val="clear" w:color="auto" w:fill="FFFFFF"/>
        </w:rPr>
        <w:t>Управленческий учет затрат на предприятиях промышленности строительных материалов</w:t>
      </w:r>
    </w:p>
    <w:p w14:paraId="31B53E75" w14:textId="77777777" w:rsidR="00E364B3" w:rsidRDefault="00E364B3" w:rsidP="00E364B3">
      <w:pPr>
        <w:rPr>
          <w:rFonts w:ascii="Verdana" w:hAnsi="Verdana"/>
          <w:color w:val="000000"/>
          <w:sz w:val="18"/>
          <w:szCs w:val="18"/>
          <w:shd w:val="clear" w:color="auto" w:fill="FFFFFF"/>
        </w:rPr>
      </w:pPr>
    </w:p>
    <w:p w14:paraId="1129E067" w14:textId="77777777" w:rsidR="00E364B3" w:rsidRDefault="00E364B3" w:rsidP="00E364B3">
      <w:pPr>
        <w:rPr>
          <w:rFonts w:ascii="Verdana" w:hAnsi="Verdana"/>
          <w:color w:val="000000"/>
          <w:sz w:val="18"/>
          <w:szCs w:val="18"/>
          <w:shd w:val="clear" w:color="auto" w:fill="FFFFFF"/>
        </w:rPr>
      </w:pPr>
    </w:p>
    <w:p w14:paraId="2889F06F" w14:textId="77777777" w:rsidR="00E364B3" w:rsidRDefault="00E364B3" w:rsidP="00E364B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Шибилева, Ольга Викторовна</w:t>
      </w:r>
      <w:r>
        <w:rPr>
          <w:rFonts w:ascii="Verdana" w:hAnsi="Verdana"/>
          <w:color w:val="000000"/>
          <w:sz w:val="18"/>
          <w:szCs w:val="18"/>
        </w:rPr>
        <w:br/>
      </w:r>
      <w:r>
        <w:rPr>
          <w:rFonts w:ascii="Verdana" w:hAnsi="Verdana"/>
          <w:b/>
          <w:bCs/>
          <w:color w:val="000000"/>
          <w:sz w:val="18"/>
          <w:szCs w:val="18"/>
        </w:rPr>
        <w:t>Год: </w:t>
      </w:r>
    </w:p>
    <w:p w14:paraId="4ED99C6D"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2010</w:t>
      </w:r>
    </w:p>
    <w:p w14:paraId="0D52F417" w14:textId="77777777" w:rsidR="00E364B3" w:rsidRDefault="00E364B3" w:rsidP="00E364B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26ADED0"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Шибилева, Ольга Викторовна</w:t>
      </w:r>
    </w:p>
    <w:p w14:paraId="18F29DD8" w14:textId="77777777" w:rsidR="00E364B3" w:rsidRDefault="00E364B3" w:rsidP="00E364B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E9E1780"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01F84D8A" w14:textId="77777777" w:rsidR="00E364B3" w:rsidRDefault="00E364B3" w:rsidP="00E364B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DC357EA"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Саранск</w:t>
      </w:r>
    </w:p>
    <w:p w14:paraId="3A106901" w14:textId="77777777" w:rsidR="00E364B3" w:rsidRDefault="00E364B3" w:rsidP="00E364B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299104D"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08.00.12</w:t>
      </w:r>
    </w:p>
    <w:p w14:paraId="651311A4" w14:textId="77777777" w:rsidR="00E364B3" w:rsidRDefault="00E364B3" w:rsidP="00E364B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798BF35"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9EC2D0C" w14:textId="77777777" w:rsidR="00E364B3" w:rsidRDefault="00E364B3" w:rsidP="00E364B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488E233" w14:textId="77777777" w:rsidR="00E364B3" w:rsidRDefault="00E364B3" w:rsidP="00E364B3">
      <w:pPr>
        <w:spacing w:line="270" w:lineRule="atLeast"/>
        <w:rPr>
          <w:rFonts w:ascii="Verdana" w:hAnsi="Verdana"/>
          <w:color w:val="000000"/>
          <w:sz w:val="18"/>
          <w:szCs w:val="18"/>
        </w:rPr>
      </w:pPr>
      <w:r>
        <w:rPr>
          <w:rFonts w:ascii="Verdana" w:hAnsi="Verdana"/>
          <w:color w:val="000000"/>
          <w:sz w:val="18"/>
          <w:szCs w:val="18"/>
        </w:rPr>
        <w:t>221</w:t>
      </w:r>
    </w:p>
    <w:p w14:paraId="725AAB3F" w14:textId="77777777" w:rsidR="00E364B3" w:rsidRDefault="00E364B3" w:rsidP="00E364B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Шибилева, Ольга Викторовна</w:t>
      </w:r>
    </w:p>
    <w:p w14:paraId="1B687F3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2E5D14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Общие принципы построения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затрат на предприятиях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строительных материалов</w:t>
      </w:r>
    </w:p>
    <w:p w14:paraId="159A584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системы управления затратами и ее особенности на</w:t>
      </w:r>
      <w:r>
        <w:rPr>
          <w:rStyle w:val="WW8Num2z0"/>
          <w:rFonts w:ascii="Verdana" w:hAnsi="Verdana"/>
          <w:color w:val="000000"/>
          <w:sz w:val="18"/>
          <w:szCs w:val="18"/>
        </w:rPr>
        <w:t> </w:t>
      </w:r>
      <w:r>
        <w:rPr>
          <w:rStyle w:val="WW8Num3z0"/>
          <w:rFonts w:ascii="Verdana" w:hAnsi="Verdana"/>
          <w:color w:val="4682B4"/>
          <w:sz w:val="18"/>
          <w:szCs w:val="18"/>
        </w:rPr>
        <w:t>предприятиях</w:t>
      </w:r>
      <w:r>
        <w:rPr>
          <w:rStyle w:val="WW8Num2z0"/>
          <w:rFonts w:ascii="Verdana" w:hAnsi="Verdana"/>
          <w:color w:val="000000"/>
          <w:sz w:val="18"/>
          <w:szCs w:val="18"/>
        </w:rPr>
        <w:t> </w:t>
      </w:r>
      <w:r>
        <w:rPr>
          <w:rFonts w:ascii="Verdana" w:hAnsi="Verdana"/>
          <w:color w:val="000000"/>
          <w:sz w:val="18"/>
          <w:szCs w:val="18"/>
        </w:rPr>
        <w:t>промышленности строительных материалов ^</w:t>
      </w:r>
    </w:p>
    <w:p w14:paraId="5D395A3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Информационная система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затрат</w:t>
      </w:r>
    </w:p>
    <w:p w14:paraId="7C4688D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Характеристика и оценка возможности адаптации зарубежных систем управленческого учета затрат</w:t>
      </w:r>
    </w:p>
    <w:p w14:paraId="38FD1F1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Организация управленческого учета затрат с элементами автоматизации на предприятиях промышленности</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материалов</w:t>
      </w:r>
    </w:p>
    <w:p w14:paraId="619E6DA0"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и бюджетирование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как условие организации процесса</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ресурсов ^</w:t>
      </w:r>
    </w:p>
    <w:p w14:paraId="15E07CC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Общий порядок формирования параметров потребления 64 ресурсов предприятий промышленности строительных</w:t>
      </w:r>
      <w:r>
        <w:rPr>
          <w:rStyle w:val="WW8Num2z0"/>
          <w:rFonts w:ascii="Verdana" w:hAnsi="Verdana"/>
          <w:color w:val="000000"/>
          <w:sz w:val="18"/>
          <w:szCs w:val="18"/>
        </w:rPr>
        <w:t> </w:t>
      </w:r>
      <w:r>
        <w:rPr>
          <w:rStyle w:val="WW8Num3z0"/>
          <w:rFonts w:ascii="Verdana" w:hAnsi="Verdana"/>
          <w:color w:val="4682B4"/>
          <w:sz w:val="18"/>
          <w:szCs w:val="18"/>
        </w:rPr>
        <w:t>материалов</w:t>
      </w:r>
    </w:p>
    <w:p w14:paraId="601F961D"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Направления совершенствования</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Style w:val="WW8Num2z0"/>
          <w:rFonts w:ascii="Verdana" w:hAnsi="Verdana"/>
          <w:color w:val="000000"/>
          <w:sz w:val="18"/>
          <w:szCs w:val="18"/>
        </w:rPr>
        <w:t> </w:t>
      </w:r>
      <w:r>
        <w:rPr>
          <w:rFonts w:ascii="Verdana" w:hAnsi="Verdana"/>
          <w:color w:val="000000"/>
          <w:sz w:val="18"/>
          <w:szCs w:val="18"/>
        </w:rPr>
        <w:t>затрат на предприятиях промышленности строительных материалов</w:t>
      </w:r>
    </w:p>
    <w:p w14:paraId="36CEBCBD"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Состояние и направления улучшения</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затрат на предприятиях промышленности строительных материалов</w:t>
      </w:r>
    </w:p>
    <w:p w14:paraId="342B6F3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Развитие контрольной функции управленческого учета затрат</w:t>
      </w:r>
    </w:p>
    <w:p w14:paraId="0156283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Учет затрат по центрам ответственности и его роль в повышении 113 эффективности контроля на предприятиях промышленности строительных материалов</w:t>
      </w:r>
    </w:p>
    <w:p w14:paraId="61515EEE"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w:t>
      </w:r>
      <w:r>
        <w:rPr>
          <w:rStyle w:val="WW8Num2z0"/>
          <w:rFonts w:ascii="Verdana" w:hAnsi="Verdana"/>
          <w:color w:val="000000"/>
          <w:sz w:val="18"/>
          <w:szCs w:val="18"/>
        </w:rPr>
        <w:t> </w:t>
      </w:r>
      <w:r>
        <w:rPr>
          <w:rStyle w:val="WW8Num3z0"/>
          <w:rFonts w:ascii="Verdana" w:hAnsi="Verdana"/>
          <w:color w:val="4682B4"/>
          <w:sz w:val="18"/>
          <w:szCs w:val="18"/>
        </w:rPr>
        <w:t>Калькуляционный</w:t>
      </w:r>
      <w:r>
        <w:rPr>
          <w:rStyle w:val="WW8Num2z0"/>
          <w:rFonts w:ascii="Verdana" w:hAnsi="Verdana"/>
          <w:color w:val="000000"/>
          <w:sz w:val="18"/>
          <w:szCs w:val="18"/>
        </w:rPr>
        <w:t> </w:t>
      </w:r>
      <w:r>
        <w:rPr>
          <w:rFonts w:ascii="Verdana" w:hAnsi="Verdana"/>
          <w:color w:val="000000"/>
          <w:sz w:val="18"/>
          <w:szCs w:val="18"/>
        </w:rPr>
        <w:t>учет производственных затрат и оценка 126</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выпускаемой продукции предприятий промышленности строительных материалов</w:t>
      </w:r>
    </w:p>
    <w:p w14:paraId="09B3BCF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Организация системы выявления и учета отклонений от норм затрат на предприятиях промышленности строительных материалов ^</w:t>
      </w:r>
    </w:p>
    <w:p w14:paraId="4F64E8E8" w14:textId="77777777" w:rsidR="00E364B3" w:rsidRDefault="00E364B3" w:rsidP="00E364B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"Управленческий учет затрат на предприятиях промышленности строительных материалов"</w:t>
      </w:r>
    </w:p>
    <w:p w14:paraId="6D47E751"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r>
        <w:rPr>
          <w:rStyle w:val="WW8Num2z0"/>
          <w:rFonts w:ascii="Verdana" w:hAnsi="Verdana"/>
          <w:color w:val="000000"/>
          <w:sz w:val="18"/>
          <w:szCs w:val="18"/>
        </w:rPr>
        <w:t> </w:t>
      </w:r>
      <w:r>
        <w:rPr>
          <w:rStyle w:val="WW8Num3z0"/>
          <w:rFonts w:ascii="Verdana" w:hAnsi="Verdana"/>
          <w:color w:val="4682B4"/>
          <w:sz w:val="18"/>
          <w:szCs w:val="18"/>
        </w:rPr>
        <w:t>Строительный</w:t>
      </w:r>
      <w:r>
        <w:rPr>
          <w:rStyle w:val="WW8Num2z0"/>
          <w:rFonts w:ascii="Verdana" w:hAnsi="Verdana"/>
          <w:color w:val="000000"/>
          <w:sz w:val="18"/>
          <w:szCs w:val="18"/>
        </w:rPr>
        <w:t> </w:t>
      </w:r>
      <w:r>
        <w:rPr>
          <w:rFonts w:ascii="Verdana" w:hAnsi="Verdana"/>
          <w:color w:val="000000"/>
          <w:sz w:val="18"/>
          <w:szCs w:val="18"/>
        </w:rPr>
        <w:t>комплекс, включающий производство строительных материалов^ играет одну из ведущих ролей в российской экономике и его состояние служит одним из показателей экономического и технического развития государства. Начиная с 2009 года, общий</w:t>
      </w:r>
      <w:r>
        <w:rPr>
          <w:rStyle w:val="WW8Num2z0"/>
          <w:rFonts w:ascii="Verdana" w:hAnsi="Verdana"/>
          <w:color w:val="000000"/>
          <w:sz w:val="18"/>
          <w:szCs w:val="18"/>
        </w:rPr>
        <w:t> </w:t>
      </w:r>
      <w:r>
        <w:rPr>
          <w:rStyle w:val="WW8Num3z0"/>
          <w:rFonts w:ascii="Verdana" w:hAnsi="Verdana"/>
          <w:color w:val="4682B4"/>
          <w:sz w:val="18"/>
          <w:szCs w:val="18"/>
        </w:rPr>
        <w:t>спад</w:t>
      </w:r>
      <w:r>
        <w:rPr>
          <w:rStyle w:val="WW8Num2z0"/>
          <w:rFonts w:ascii="Verdana" w:hAnsi="Verdana"/>
          <w:color w:val="000000"/>
          <w:sz w:val="18"/>
          <w:szCs w:val="18"/>
        </w:rPr>
        <w:t> </w:t>
      </w:r>
      <w:r>
        <w:rPr>
          <w:rFonts w:ascii="Verdana" w:hAnsi="Verdana"/>
          <w:color w:val="000000"/>
          <w:sz w:val="18"/>
          <w:szCs w:val="18"/>
        </w:rPr>
        <w:t>экономики привел к значительному снижению объемов производства большинства видов</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Fonts w:ascii="Verdana" w:hAnsi="Verdana"/>
          <w:color w:val="000000"/>
          <w:sz w:val="18"/>
          <w:szCs w:val="18"/>
        </w:rPr>
        <w:t>материалов, вследствие снижения спроса со стороны</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Style w:val="WW8Num2z0"/>
          <w:rFonts w:ascii="Verdana" w:hAnsi="Verdana"/>
          <w:color w:val="000000"/>
          <w:sz w:val="18"/>
          <w:szCs w:val="18"/>
        </w:rPr>
        <w:t> </w:t>
      </w:r>
      <w:r>
        <w:rPr>
          <w:rFonts w:ascii="Verdana" w:hAnsi="Verdana"/>
          <w:color w:val="000000"/>
          <w:sz w:val="18"/>
          <w:szCs w:val="18"/>
        </w:rPr>
        <w:t>данной продукции и нарушения</w:t>
      </w:r>
      <w:r>
        <w:rPr>
          <w:rStyle w:val="WW8Num2z0"/>
          <w:rFonts w:ascii="Verdana" w:hAnsi="Verdana"/>
          <w:color w:val="000000"/>
          <w:sz w:val="18"/>
          <w:szCs w:val="18"/>
        </w:rPr>
        <w:t> </w:t>
      </w:r>
      <w:r>
        <w:rPr>
          <w:rStyle w:val="WW8Num3z0"/>
          <w:rFonts w:ascii="Verdana" w:hAnsi="Verdana"/>
          <w:color w:val="4682B4"/>
          <w:sz w:val="18"/>
          <w:szCs w:val="18"/>
        </w:rPr>
        <w:t>платежеспособного</w:t>
      </w:r>
      <w:r>
        <w:rPr>
          <w:rStyle w:val="WW8Num2z0"/>
          <w:rFonts w:ascii="Verdana" w:hAnsi="Verdana"/>
          <w:color w:val="000000"/>
          <w:sz w:val="18"/>
          <w:szCs w:val="18"/>
        </w:rPr>
        <w:t> </w:t>
      </w:r>
      <w:r>
        <w:rPr>
          <w:rFonts w:ascii="Verdana" w:hAnsi="Verdana"/>
          <w:color w:val="000000"/>
          <w:sz w:val="18"/>
          <w:szCs w:val="18"/>
        </w:rPr>
        <w:t>баланса финансово-кредитных организаций, снизившим объемы выдачи</w:t>
      </w:r>
      <w:r>
        <w:rPr>
          <w:rStyle w:val="WW8Num2z0"/>
          <w:rFonts w:ascii="Verdana" w:hAnsi="Verdana"/>
          <w:color w:val="000000"/>
          <w:sz w:val="18"/>
          <w:szCs w:val="18"/>
        </w:rPr>
        <w:t> </w:t>
      </w:r>
      <w:r>
        <w:rPr>
          <w:rStyle w:val="WW8Num3z0"/>
          <w:rFonts w:ascii="Verdana" w:hAnsi="Verdana"/>
          <w:color w:val="4682B4"/>
          <w:sz w:val="18"/>
          <w:szCs w:val="18"/>
        </w:rPr>
        <w:t>кредитов</w:t>
      </w:r>
      <w:r>
        <w:rPr>
          <w:rStyle w:val="WW8Num2z0"/>
          <w:rFonts w:ascii="Verdana" w:hAnsi="Verdana"/>
          <w:color w:val="000000"/>
          <w:sz w:val="18"/>
          <w:szCs w:val="18"/>
        </w:rPr>
        <w:t> </w:t>
      </w:r>
      <w:r>
        <w:rPr>
          <w:rFonts w:ascii="Verdana" w:hAnsi="Verdana"/>
          <w:color w:val="000000"/>
          <w:sz w:val="18"/>
          <w:szCs w:val="18"/>
        </w:rPr>
        <w:t>основным застройщикам. Наибольшее снижение объемов производства наблюдалось в январе-мае 2009 года, когда спад составил до 50% от аналогичного периода 2008' года.</w:t>
      </w:r>
    </w:p>
    <w:p w14:paraId="7A8202DC"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Продолжающийся рост цен на</w:t>
      </w:r>
      <w:r>
        <w:rPr>
          <w:rStyle w:val="WW8Num2z0"/>
          <w:rFonts w:ascii="Verdana" w:hAnsi="Verdana"/>
          <w:color w:val="000000"/>
          <w:sz w:val="18"/>
          <w:szCs w:val="18"/>
        </w:rPr>
        <w:t> </w:t>
      </w:r>
      <w:r>
        <w:rPr>
          <w:rStyle w:val="WW8Num3z0"/>
          <w:rFonts w:ascii="Verdana" w:hAnsi="Verdana"/>
          <w:color w:val="4682B4"/>
          <w:sz w:val="18"/>
          <w:szCs w:val="18"/>
        </w:rPr>
        <w:t>товары</w:t>
      </w:r>
      <w:r>
        <w:rPr>
          <w:rStyle w:val="WW8Num2z0"/>
          <w:rFonts w:ascii="Verdana" w:hAnsi="Verdana"/>
          <w:color w:val="000000"/>
          <w:sz w:val="18"/>
          <w:szCs w:val="18"/>
        </w:rPr>
        <w:t> </w:t>
      </w:r>
      <w:r>
        <w:rPr>
          <w:rFonts w:ascii="Verdana" w:hAnsi="Verdana"/>
          <w:color w:val="000000"/>
          <w:sz w:val="18"/>
          <w:szCs w:val="18"/>
        </w:rPr>
        <w:t>и услуги в базовых отраслях экономики, в первую очередь в топливно-энергетическом комплексе, ведет к росту величины затрат при производстве строительных материалов, и негативно сказывается на</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продукции отечественных производителей. Это относится, прежде всего, к предприятиям по производству цемента и стекла, использующих энергоемкие технологии и во многих случаях эксплуатирующих</w:t>
      </w:r>
      <w:r>
        <w:rPr>
          <w:rStyle w:val="WW8Num2z0"/>
          <w:rFonts w:ascii="Verdana" w:hAnsi="Verdana"/>
          <w:color w:val="000000"/>
          <w:sz w:val="18"/>
          <w:szCs w:val="18"/>
        </w:rPr>
        <w:t> </w:t>
      </w:r>
      <w:r>
        <w:rPr>
          <w:rStyle w:val="WW8Num3z0"/>
          <w:rFonts w:ascii="Verdana" w:hAnsi="Verdana"/>
          <w:color w:val="4682B4"/>
          <w:sz w:val="18"/>
          <w:szCs w:val="18"/>
        </w:rPr>
        <w:t>устаревшее</w:t>
      </w:r>
      <w:r>
        <w:rPr>
          <w:rStyle w:val="WW8Num2z0"/>
          <w:rFonts w:ascii="Verdana" w:hAnsi="Verdana"/>
          <w:color w:val="000000"/>
          <w:sz w:val="18"/>
          <w:szCs w:val="18"/>
        </w:rPr>
        <w:t> </w:t>
      </w:r>
      <w:r>
        <w:rPr>
          <w:rFonts w:ascii="Verdana" w:hAnsi="Verdana"/>
          <w:color w:val="000000"/>
          <w:sz w:val="18"/>
          <w:szCs w:val="18"/>
        </w:rPr>
        <w:t>оборудование. Доля энергоресурсов для данной продукции выше среднего показателя по отечественной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в целом и значительно выше</w:t>
      </w:r>
      <w:r>
        <w:rPr>
          <w:rStyle w:val="WW8Num2z0"/>
          <w:rFonts w:ascii="Verdana" w:hAnsi="Verdana"/>
          <w:color w:val="000000"/>
          <w:sz w:val="18"/>
          <w:szCs w:val="18"/>
        </w:rPr>
        <w:t> </w:t>
      </w:r>
      <w:r>
        <w:rPr>
          <w:rStyle w:val="WW8Num3z0"/>
          <w:rFonts w:ascii="Verdana" w:hAnsi="Verdana"/>
          <w:color w:val="4682B4"/>
          <w:sz w:val="18"/>
          <w:szCs w:val="18"/>
        </w:rPr>
        <w:t>мирового</w:t>
      </w:r>
      <w:r>
        <w:rPr>
          <w:rStyle w:val="WW8Num2z0"/>
          <w:rFonts w:ascii="Verdana" w:hAnsi="Verdana"/>
          <w:color w:val="000000"/>
          <w:sz w:val="18"/>
          <w:szCs w:val="18"/>
        </w:rPr>
        <w:t> </w:t>
      </w:r>
      <w:r>
        <w:rPr>
          <w:rFonts w:ascii="Verdana" w:hAnsi="Verdana"/>
          <w:color w:val="000000"/>
          <w:sz w:val="18"/>
          <w:szCs w:val="18"/>
        </w:rPr>
        <w:t>уровня.</w:t>
      </w:r>
    </w:p>
    <w:p w14:paraId="68B4BC9D"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 восстановления и развития данной отрасли требует повышения</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производства и поиска резервов снижения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В этих условиях возрастает роль учета затрат на производство продукции и</w:t>
      </w:r>
      <w:r>
        <w:rPr>
          <w:rStyle w:val="WW8Num2z0"/>
          <w:rFonts w:ascii="Verdana" w:hAnsi="Verdana"/>
          <w:color w:val="000000"/>
          <w:sz w:val="18"/>
          <w:szCs w:val="18"/>
        </w:rPr>
        <w:t> </w:t>
      </w:r>
      <w:r>
        <w:rPr>
          <w:rStyle w:val="WW8Num3z0"/>
          <w:rFonts w:ascii="Verdana" w:hAnsi="Verdana"/>
          <w:color w:val="4682B4"/>
          <w:sz w:val="18"/>
          <w:szCs w:val="18"/>
        </w:rPr>
        <w:t>исчисление</w:t>
      </w:r>
      <w:r>
        <w:rPr>
          <w:rStyle w:val="WW8Num2z0"/>
          <w:rFonts w:ascii="Verdana" w:hAnsi="Verdana"/>
          <w:color w:val="000000"/>
          <w:sz w:val="18"/>
          <w:szCs w:val="18"/>
        </w:rPr>
        <w:t> </w:t>
      </w:r>
      <w:r>
        <w:rPr>
          <w:rFonts w:ascii="Verdana" w:hAnsi="Verdana"/>
          <w:color w:val="000000"/>
          <w:sz w:val="18"/>
          <w:szCs w:val="18"/>
        </w:rPr>
        <w:t>ее себестоимости, а также учета доходов и расходов организации для</w:t>
      </w:r>
      <w:r>
        <w:rPr>
          <w:rStyle w:val="WW8Num2z0"/>
          <w:rFonts w:ascii="Verdana" w:hAnsi="Verdana"/>
          <w:color w:val="000000"/>
          <w:sz w:val="18"/>
          <w:szCs w:val="18"/>
        </w:rPr>
        <w:t> </w:t>
      </w:r>
      <w:r>
        <w:rPr>
          <w:rStyle w:val="WW8Num3z0"/>
          <w:rFonts w:ascii="Verdana" w:hAnsi="Verdana"/>
          <w:color w:val="4682B4"/>
          <w:sz w:val="18"/>
          <w:szCs w:val="18"/>
        </w:rPr>
        <w:t>соизмерения</w:t>
      </w:r>
      <w:r>
        <w:rPr>
          <w:rStyle w:val="WW8Num2z0"/>
          <w:rFonts w:ascii="Verdana" w:hAnsi="Verdana"/>
          <w:color w:val="000000"/>
          <w:sz w:val="18"/>
          <w:szCs w:val="18"/>
        </w:rPr>
        <w:t> </w:t>
      </w:r>
      <w:r>
        <w:rPr>
          <w:rFonts w:ascii="Verdana" w:hAnsi="Verdana"/>
          <w:color w:val="000000"/>
          <w:sz w:val="18"/>
          <w:szCs w:val="18"/>
        </w:rPr>
        <w:t>произведенных затрат с доходами и расходами. Эффективное управление затратами является действенным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повышения прозрачности и результативности деятельности организации и ее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следовательно управленческий учет затрат играет особую роль.</w:t>
      </w:r>
    </w:p>
    <w:p w14:paraId="78B4B543"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Среди причин востребованности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российских предприятиях промышленности строительных материалов можно выделить следующие:</w:t>
      </w:r>
    </w:p>
    <w:p w14:paraId="479AD090"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усиление</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Fonts w:ascii="Verdana" w:hAnsi="Verdana"/>
          <w:color w:val="000000"/>
          <w:sz w:val="18"/>
          <w:szCs w:val="18"/>
        </w:rPr>
        <w:t>, в том числе и со стороны иностранных</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Fonts w:ascii="Verdana" w:hAnsi="Verdana"/>
          <w:color w:val="000000"/>
          <w:sz w:val="18"/>
          <w:szCs w:val="18"/>
        </w:rPr>
        <w:t>, требует обоснования и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текущего и стратегического характера;</w:t>
      </w:r>
    </w:p>
    <w:p w14:paraId="193FFCA8"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обеспечение экономного использования ресурсов для</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производства и успешной реализации продукции на рынке;</w:t>
      </w:r>
    </w:p>
    <w:p w14:paraId="46CC726D"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отсутствие</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разработок управленческого учета;</w:t>
      </w:r>
    </w:p>
    <w:p w14:paraId="2C4E9EAF"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усложнение</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предприятий, производящих строительные материалы (образование</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структур), требующее координации взаимосвязей и между вновь создаваемыми, и существующими подсистемами системы управления;</w:t>
      </w:r>
    </w:p>
    <w:p w14:paraId="5F2A664E"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необходимость в нормативном и</w:t>
      </w:r>
      <w:r>
        <w:rPr>
          <w:rStyle w:val="WW8Num2z0"/>
          <w:rFonts w:ascii="Verdana" w:hAnsi="Verdana"/>
          <w:color w:val="000000"/>
          <w:sz w:val="18"/>
          <w:szCs w:val="18"/>
        </w:rPr>
        <w:t> </w:t>
      </w:r>
      <w:r>
        <w:rPr>
          <w:rStyle w:val="WW8Num3z0"/>
          <w:rFonts w:ascii="Verdana" w:hAnsi="Verdana"/>
          <w:color w:val="4682B4"/>
          <w:sz w:val="18"/>
          <w:szCs w:val="18"/>
        </w:rPr>
        <w:t>бюджетном</w:t>
      </w:r>
      <w:r>
        <w:rPr>
          <w:rStyle w:val="WW8Num2z0"/>
          <w:rFonts w:ascii="Verdana" w:hAnsi="Verdana"/>
          <w:color w:val="000000"/>
          <w:sz w:val="18"/>
          <w:szCs w:val="18"/>
        </w:rPr>
        <w:t> </w:t>
      </w:r>
      <w:r>
        <w:rPr>
          <w:rFonts w:ascii="Verdana" w:hAnsi="Verdana"/>
          <w:color w:val="000000"/>
          <w:sz w:val="18"/>
          <w:szCs w:val="18"/>
        </w:rPr>
        <w:t>регулировании затрат и получаемых результатов производственной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w:t>
      </w:r>
    </w:p>
    <w:p w14:paraId="78A3AA28"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потребность в системном анализе факторов, влияющих на</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продукции.</w:t>
      </w:r>
    </w:p>
    <w:p w14:paraId="39C3A8FB"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 развития отрасли требует пересмотра традиционной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отказавшись от сложившихся стереотипов. В условиях</w:t>
      </w:r>
      <w:r>
        <w:rPr>
          <w:rStyle w:val="WW8Num2z0"/>
          <w:rFonts w:ascii="Verdana" w:hAnsi="Verdana"/>
          <w:color w:val="000000"/>
          <w:sz w:val="18"/>
          <w:szCs w:val="18"/>
        </w:rPr>
        <w:t> </w:t>
      </w:r>
      <w:r>
        <w:rPr>
          <w:rStyle w:val="WW8Num3z0"/>
          <w:rFonts w:ascii="Verdana" w:hAnsi="Verdana"/>
          <w:color w:val="4682B4"/>
          <w:sz w:val="18"/>
          <w:szCs w:val="18"/>
        </w:rPr>
        <w:t>быстроменяющейся</w:t>
      </w:r>
      <w:r>
        <w:rPr>
          <w:rStyle w:val="WW8Num2z0"/>
          <w:rFonts w:ascii="Verdana" w:hAnsi="Verdana"/>
          <w:color w:val="000000"/>
          <w:sz w:val="18"/>
          <w:szCs w:val="18"/>
        </w:rPr>
        <w:t> </w:t>
      </w:r>
      <w:r>
        <w:rPr>
          <w:rFonts w:ascii="Verdana" w:hAnsi="Verdana"/>
          <w:color w:val="000000"/>
          <w:sz w:val="18"/>
          <w:szCs w:val="18"/>
        </w:rPr>
        <w:t>экономической среды появляются новые объекты учета, меняется структура, объем, назначение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меняются ее пользователи, растут и варьируются их требования. Поэтому в отрасли трудно переоценить необходимость развития управленческого учета, способного обеспечить решение управленческих задач организаций промышленности строительных материалов на основе соизмерения затрат и результатов в разрезе отдельных видов</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центров ответственности.</w:t>
      </w:r>
    </w:p>
    <w:p w14:paraId="2236871E"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Этим во многом определяется актуальность и практическая значимость теоретико-</w:t>
      </w:r>
      <w:r>
        <w:rPr>
          <w:rFonts w:ascii="Verdana" w:hAnsi="Verdana"/>
          <w:color w:val="000000"/>
          <w:sz w:val="18"/>
          <w:szCs w:val="18"/>
        </w:rPr>
        <w:lastRenderedPageBreak/>
        <w:t>методологической и методической базы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промышленности строительных материалов. Необходимость создания научно-обоснованной системы управленческого учета на предприятиях, производящих</w:t>
      </w:r>
      <w:r>
        <w:rPr>
          <w:rStyle w:val="WW8Num2z0"/>
          <w:rFonts w:ascii="Verdana" w:hAnsi="Verdana"/>
          <w:color w:val="000000"/>
          <w:sz w:val="18"/>
          <w:szCs w:val="18"/>
        </w:rPr>
        <w:t> </w:t>
      </w:r>
      <w:r>
        <w:rPr>
          <w:rStyle w:val="WW8Num3z0"/>
          <w:rFonts w:ascii="Verdana" w:hAnsi="Verdana"/>
          <w:color w:val="4682B4"/>
          <w:sz w:val="18"/>
          <w:szCs w:val="18"/>
        </w:rPr>
        <w:t>строительные</w:t>
      </w:r>
      <w:r>
        <w:rPr>
          <w:rStyle w:val="WW8Num2z0"/>
          <w:rFonts w:ascii="Verdana" w:hAnsi="Verdana"/>
          <w:color w:val="000000"/>
          <w:sz w:val="18"/>
          <w:szCs w:val="18"/>
        </w:rPr>
        <w:t> </w:t>
      </w:r>
      <w:r>
        <w:rPr>
          <w:rFonts w:ascii="Verdana" w:hAnsi="Verdana"/>
          <w:color w:val="000000"/>
          <w:sz w:val="18"/>
          <w:szCs w:val="18"/>
        </w:rPr>
        <w:t>материалы определило выбор темы диссертации.</w:t>
      </w:r>
    </w:p>
    <w:p w14:paraId="20EA4CE3"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Значительный вклад в исследование, становление и развитие управленческого учета затрат в России внесли отечественные авторы и эксперты: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Н.Д. Врублевский, В.Б. Ивашкевич, О.Д.</w:t>
      </w:r>
      <w:r>
        <w:rPr>
          <w:rStyle w:val="WW8Num2z0"/>
          <w:rFonts w:ascii="Verdana" w:hAnsi="Verdana"/>
          <w:color w:val="000000"/>
          <w:sz w:val="18"/>
          <w:szCs w:val="18"/>
        </w:rPr>
        <w:t> </w:t>
      </w:r>
      <w:r>
        <w:rPr>
          <w:rStyle w:val="WW8Num3z0"/>
          <w:rFonts w:ascii="Verdana" w:hAnsi="Verdana"/>
          <w:color w:val="4682B4"/>
          <w:sz w:val="18"/>
          <w:szCs w:val="18"/>
        </w:rPr>
        <w:t>Каверина</w:t>
      </w:r>
      <w:r>
        <w:rPr>
          <w:rFonts w:ascii="Verdana" w:hAnsi="Verdana"/>
          <w:color w:val="000000"/>
          <w:sz w:val="18"/>
          <w:szCs w:val="18"/>
        </w:rPr>
        <w:t>, Т.П. Карпова, В.Э. Керимов, В.К.</w:t>
      </w:r>
      <w:r>
        <w:rPr>
          <w:rStyle w:val="WW8Num2z0"/>
          <w:rFonts w:ascii="Verdana" w:hAnsi="Verdana"/>
          <w:color w:val="000000"/>
          <w:sz w:val="18"/>
          <w:szCs w:val="18"/>
        </w:rPr>
        <w:t> </w:t>
      </w:r>
      <w:r>
        <w:rPr>
          <w:rStyle w:val="WW8Num3z0"/>
          <w:rFonts w:ascii="Verdana" w:hAnsi="Verdana"/>
          <w:color w:val="4682B4"/>
          <w:sz w:val="18"/>
          <w:szCs w:val="18"/>
        </w:rPr>
        <w:t>Кондрашова</w:t>
      </w:r>
      <w:r>
        <w:rPr>
          <w:rFonts w:ascii="Verdana" w:hAnsi="Verdana"/>
          <w:color w:val="000000"/>
          <w:sz w:val="18"/>
          <w:szCs w:val="18"/>
        </w:rPr>
        <w:t>, Н.П. Любушин, Е.А. Мизиковский, И.Е.</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С.А. Николаева, В.Ф. Палий, Л.В.</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С.А. Стуков, В.И. Ткач, М.В.</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Н.Г. Чумаченко, А. 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Т. В. Шишкова и др. Среди зарубежных авторов применительно к отечественным экономическим условиям привлекают внимание работы: Джеймс П.</w:t>
      </w:r>
      <w:r>
        <w:rPr>
          <w:rStyle w:val="WW8Num2z0"/>
          <w:rFonts w:ascii="Verdana" w:hAnsi="Verdana"/>
          <w:color w:val="000000"/>
          <w:sz w:val="18"/>
          <w:szCs w:val="18"/>
        </w:rPr>
        <w:t> </w:t>
      </w:r>
      <w:r>
        <w:rPr>
          <w:rStyle w:val="WW8Num3z0"/>
          <w:rFonts w:ascii="Verdana" w:hAnsi="Verdana"/>
          <w:color w:val="4682B4"/>
          <w:sz w:val="18"/>
          <w:szCs w:val="18"/>
        </w:rPr>
        <w:t>Вумек</w:t>
      </w:r>
      <w:r>
        <w:rPr>
          <w:rFonts w:ascii="Verdana" w:hAnsi="Verdana"/>
          <w:color w:val="000000"/>
          <w:sz w:val="18"/>
          <w:szCs w:val="18"/>
        </w:rPr>
        <w:t>, К. Друри, Д. О'Лири, Д.</w:t>
      </w:r>
      <w:r>
        <w:rPr>
          <w:rStyle w:val="WW8Num2z0"/>
          <w:rFonts w:ascii="Verdana" w:hAnsi="Verdana"/>
          <w:color w:val="000000"/>
          <w:sz w:val="18"/>
          <w:szCs w:val="18"/>
        </w:rPr>
        <w:t> </w:t>
      </w:r>
      <w:r>
        <w:rPr>
          <w:rStyle w:val="WW8Num3z0"/>
          <w:rFonts w:ascii="Verdana" w:hAnsi="Verdana"/>
          <w:color w:val="4682B4"/>
          <w:sz w:val="18"/>
          <w:szCs w:val="18"/>
        </w:rPr>
        <w:t>Сигел</w:t>
      </w:r>
      <w:r>
        <w:rPr>
          <w:rFonts w:ascii="Verdana" w:hAnsi="Verdana"/>
          <w:color w:val="000000"/>
          <w:sz w:val="18"/>
          <w:szCs w:val="18"/>
        </w:rPr>
        <w:t>, Д. Фостер, Ч. Т.</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X. Джерими А. Яругова и др.</w:t>
      </w:r>
    </w:p>
    <w:p w14:paraId="579462C6"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несмотря на значительное число публикаций отечественных и зарубежных авторов, затрагивающих различные аспекты системы управленческого учета затрат, остались за рамками исследований</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аспекты управленческого учета. Это касается, в частности, управленческого учета на предприятиях, производящих строительные материалы.</w:t>
      </w:r>
    </w:p>
    <w:p w14:paraId="729E3C9D"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Диссертационное исследование проведено в рамках специальности 08.00.12 -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Область исследования соответствует Паспорту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 п.1.8 «Бухгалтерский учет в организациях различных организационно-правовых форм, всех сфер и отраслей» и п. 1.9 «Проблемы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методы \ её статистического анализа».</w:t>
      </w:r>
    </w:p>
    <w:p w14:paraId="3B884873"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работы состоит в развитии теоретических положений и разработке практических рекомендаций по построению системы управленческого учета затрат на предприятиях промышленности строительных материалов.</w:t>
      </w:r>
    </w:p>
    <w:p w14:paraId="76502F87"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поставленной цели необходимо решение следующих задач: - исследовать понятие затрат и процесс их управления применительно к особенностям обычной деятельности предприятий промышленности строительных материалов;</w:t>
      </w:r>
    </w:p>
    <w:p w14:paraId="7D3C4061"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информационную систему управленческого учета затрат;</w:t>
      </w:r>
    </w:p>
    <w:p w14:paraId="0B7ED0A3"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оценить возможности адаптации зарубежных систем управленческого учета затрат на предприятиях изучаемой отрасли;</w:t>
      </w:r>
    </w:p>
    <w:p w14:paraId="1B16B963"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методы организации управленческого учета затрат с элементами автоматизации на предприятиях промышленности строительных материалов;</w:t>
      </w:r>
    </w:p>
    <w:p w14:paraId="51D2B8F8"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изучить порядок формирования норм и</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потребления ресурсов и выявить</w:t>
      </w:r>
      <w:r>
        <w:rPr>
          <w:rStyle w:val="WW8Num2z0"/>
          <w:rFonts w:ascii="Verdana" w:hAnsi="Verdana"/>
          <w:color w:val="000000"/>
          <w:sz w:val="18"/>
          <w:szCs w:val="18"/>
        </w:rPr>
        <w:t> </w:t>
      </w:r>
      <w:r>
        <w:rPr>
          <w:rStyle w:val="WW8Num3z0"/>
          <w:rFonts w:ascii="Verdana" w:hAnsi="Verdana"/>
          <w:color w:val="4682B4"/>
          <w:sz w:val="18"/>
          <w:szCs w:val="18"/>
        </w:rPr>
        <w:t>приоритетные</w:t>
      </w:r>
      <w:r>
        <w:rPr>
          <w:rStyle w:val="WW8Num2z0"/>
          <w:rFonts w:ascii="Verdana" w:hAnsi="Verdana"/>
          <w:color w:val="000000"/>
          <w:sz w:val="18"/>
          <w:szCs w:val="18"/>
        </w:rPr>
        <w:t> </w:t>
      </w:r>
      <w:r>
        <w:rPr>
          <w:rFonts w:ascii="Verdana" w:hAnsi="Verdana"/>
          <w:color w:val="000000"/>
          <w:sz w:val="18"/>
          <w:szCs w:val="18"/>
        </w:rPr>
        <w:t>направления совершенствования нормирования затрат на предприятиях промышленности строительных материалов;</w:t>
      </w:r>
    </w:p>
    <w:p w14:paraId="1C0EF02A"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оценить направления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системы бюджетирования затрат на предприятиях исследуемой отрасли;</w:t>
      </w:r>
    </w:p>
    <w:p w14:paraId="04204E95"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значение и разработать методику учета затрат по центрам ответственности с целью повышения результатов их контроля по структурным</w:t>
      </w:r>
      <w:r>
        <w:rPr>
          <w:rStyle w:val="WW8Num2z0"/>
          <w:rFonts w:ascii="Verdana" w:hAnsi="Verdana"/>
          <w:color w:val="000000"/>
          <w:sz w:val="18"/>
          <w:szCs w:val="18"/>
        </w:rPr>
        <w:t> </w:t>
      </w:r>
      <w:r>
        <w:rPr>
          <w:rStyle w:val="WW8Num3z0"/>
          <w:rFonts w:ascii="Verdana" w:hAnsi="Verdana"/>
          <w:color w:val="4682B4"/>
          <w:sz w:val="18"/>
          <w:szCs w:val="18"/>
        </w:rPr>
        <w:t>подразделениям</w:t>
      </w:r>
      <w:r>
        <w:rPr>
          <w:rStyle w:val="WW8Num2z0"/>
          <w:rFonts w:ascii="Verdana" w:hAnsi="Verdana"/>
          <w:color w:val="000000"/>
          <w:sz w:val="18"/>
          <w:szCs w:val="18"/>
        </w:rPr>
        <w:t> </w:t>
      </w:r>
      <w:r>
        <w:rPr>
          <w:rFonts w:ascii="Verdana" w:hAnsi="Verdana"/>
          <w:color w:val="000000"/>
          <w:sz w:val="18"/>
          <w:szCs w:val="18"/>
        </w:rPr>
        <w:t>предприятия;</w:t>
      </w:r>
    </w:p>
    <w:p w14:paraId="66735D01"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изучить особенности</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затрат в исследуемой отрасли и дать рекомендации по построению</w:t>
      </w:r>
      <w:r>
        <w:rPr>
          <w:rStyle w:val="WW8Num2z0"/>
          <w:rFonts w:ascii="Verdana" w:hAnsi="Verdana"/>
          <w:color w:val="000000"/>
          <w:sz w:val="18"/>
          <w:szCs w:val="18"/>
        </w:rPr>
        <w:t> </w:t>
      </w:r>
      <w:r>
        <w:rPr>
          <w:rStyle w:val="WW8Num3z0"/>
          <w:rFonts w:ascii="Verdana" w:hAnsi="Verdana"/>
          <w:color w:val="4682B4"/>
          <w:sz w:val="18"/>
          <w:szCs w:val="18"/>
        </w:rPr>
        <w:t>ассортиментной</w:t>
      </w:r>
      <w:r>
        <w:rPr>
          <w:rStyle w:val="WW8Num2z0"/>
          <w:rFonts w:ascii="Verdana" w:hAnsi="Verdana"/>
          <w:color w:val="000000"/>
          <w:sz w:val="18"/>
          <w:szCs w:val="18"/>
        </w:rPr>
        <w:t> </w:t>
      </w:r>
      <w:r>
        <w:rPr>
          <w:rFonts w:ascii="Verdana" w:hAnsi="Verdana"/>
          <w:color w:val="000000"/>
          <w:sz w:val="18"/>
          <w:szCs w:val="18"/>
        </w:rPr>
        <w:t>политики на основе оценки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отдельных видов продукции;</w:t>
      </w:r>
    </w:p>
    <w:p w14:paraId="72C3D603"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-исследовать систему определения отклонений затрат от установленных норм и выдвинуть предложения по ее дальнейшему развитию с учетом особенностей деятельности предприятий промышленности строительных материалов.</w:t>
      </w:r>
    </w:p>
    <w:p w14:paraId="5DF62B72"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совокупность теоретических, методических и практических проблем, связанных с</w:t>
      </w:r>
      <w:r>
        <w:rPr>
          <w:rStyle w:val="WW8Num2z0"/>
          <w:rFonts w:ascii="Verdana" w:hAnsi="Verdana"/>
          <w:color w:val="000000"/>
          <w:sz w:val="18"/>
          <w:szCs w:val="18"/>
        </w:rPr>
        <w:t> </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учетом затрат на предприятиях промышленности строительных материалов.</w:t>
      </w:r>
    </w:p>
    <w:p w14:paraId="47EDA615"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диссертационного исследования - практика организации и ведения управленческого учета ряда предприятий промышленности строительных материалов</w:t>
      </w:r>
      <w:r>
        <w:rPr>
          <w:rStyle w:val="WW8Num2z0"/>
          <w:rFonts w:ascii="Verdana" w:hAnsi="Verdana"/>
          <w:color w:val="000000"/>
          <w:sz w:val="18"/>
          <w:szCs w:val="18"/>
        </w:rPr>
        <w:t> </w:t>
      </w:r>
      <w:r>
        <w:rPr>
          <w:rStyle w:val="WW8Num3z0"/>
          <w:rFonts w:ascii="Verdana" w:hAnsi="Verdana"/>
          <w:color w:val="4682B4"/>
          <w:sz w:val="18"/>
          <w:szCs w:val="18"/>
        </w:rPr>
        <w:t>Приволжского</w:t>
      </w:r>
      <w:r>
        <w:rPr>
          <w:rStyle w:val="WW8Num2z0"/>
          <w:rFonts w:ascii="Verdana" w:hAnsi="Verdana"/>
          <w:color w:val="000000"/>
          <w:sz w:val="18"/>
          <w:szCs w:val="18"/>
        </w:rPr>
        <w:t> </w:t>
      </w:r>
      <w:r>
        <w:rPr>
          <w:rFonts w:ascii="Verdana" w:hAnsi="Verdana"/>
          <w:color w:val="000000"/>
          <w:sz w:val="18"/>
          <w:szCs w:val="18"/>
        </w:rPr>
        <w:t>федерального округа.</w:t>
      </w:r>
    </w:p>
    <w:p w14:paraId="03093C2A"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Теоретическую и методологическую основу исследования составляют фундаментальные труды отечественных и зарубежных авторов по теории, методологии и организации управленческого учета, законодательные и нормативные акты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отчетности, научно-методическая литература и материалы региональных органов</w:t>
      </w:r>
      <w:r>
        <w:rPr>
          <w:rStyle w:val="WW8Num2z0"/>
          <w:rFonts w:ascii="Verdana" w:hAnsi="Verdana"/>
          <w:color w:val="000000"/>
          <w:sz w:val="18"/>
          <w:szCs w:val="18"/>
        </w:rPr>
        <w:t> </w:t>
      </w:r>
      <w:r>
        <w:rPr>
          <w:rStyle w:val="WW8Num3z0"/>
          <w:rFonts w:ascii="Verdana" w:hAnsi="Verdana"/>
          <w:color w:val="4682B4"/>
          <w:sz w:val="18"/>
          <w:szCs w:val="18"/>
        </w:rPr>
        <w:t>Росстата</w:t>
      </w:r>
      <w:r>
        <w:rPr>
          <w:rFonts w:ascii="Verdana" w:hAnsi="Verdana"/>
          <w:color w:val="000000"/>
          <w:sz w:val="18"/>
          <w:szCs w:val="18"/>
        </w:rPr>
        <w:t>.</w:t>
      </w:r>
    </w:p>
    <w:p w14:paraId="1455C425"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использовались следующие общенаучные методы познания: анализ и синтез, группировка и сравнение, методы финансово-экономического анализа.</w:t>
      </w:r>
    </w:p>
    <w:p w14:paraId="39526B5A"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диссертации заключается в' теоретико-методическом обосновании и решении комплекса вопросов, связанных с организацией и развитием управленческого учета затрат на предприятиях промышленности строительных материалов.</w:t>
      </w:r>
    </w:p>
    <w:p w14:paraId="29ED371C"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определяющие новизну проведенного исследования, состоят в следующем:</w:t>
      </w:r>
    </w:p>
    <w:p w14:paraId="0C67F7BB"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уточнено содержание и определен порядок формирования комплексной системы управленческого учета затрат, предполагающий взаимосвязанную обработку данных в соответствии с информационными запросами субъекта управления процессом</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ресурсов;</w:t>
      </w:r>
    </w:p>
    <w:p w14:paraId="0B976A26"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направления совершенствования методики формирования норм и нормативов затрат на предприятиях промышленности строительных материалов, позволяющие максимально полно охватить потоки потребляемых ресурсов и выявить на этой основе</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снижения материально-производственных затрат;</w:t>
      </w:r>
    </w:p>
    <w:p w14:paraId="4ACFE389"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основанная на принципах ABB (Activity based budgeting) методика</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косвенных затрат на предприятиях промышленности строительных материалов, призванная обеспечить действенный контроль расходов на</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Style w:val="WW8Num2z0"/>
          <w:rFonts w:ascii="Verdana" w:hAnsi="Verdana"/>
          <w:color w:val="000000"/>
          <w:sz w:val="18"/>
          <w:szCs w:val="18"/>
        </w:rPr>
        <w:t> </w:t>
      </w:r>
      <w:r>
        <w:rPr>
          <w:rFonts w:ascii="Verdana" w:hAnsi="Verdana"/>
          <w:color w:val="000000"/>
          <w:sz w:val="18"/>
          <w:szCs w:val="18"/>
        </w:rPr>
        <w:t>и управление производством, и оптимизировать процесс потребления ресурсов;</w:t>
      </w:r>
    </w:p>
    <w:p w14:paraId="2458CD4C"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учета затрат по центрам ответственности, ориентированная на прогрессивные формы построения организационной структуры управления предприятием, рекомендованы формы отчетов по отдельным уровням центров ответственности, построенные в соответствии с их информационными запросами.</w:t>
      </w:r>
    </w:p>
    <w:p w14:paraId="7DC89DDE"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сформулированы предложения по совершенствованию</w:t>
      </w:r>
      <w:r>
        <w:rPr>
          <w:rStyle w:val="WW8Num2z0"/>
          <w:rFonts w:ascii="Verdana" w:hAnsi="Verdana"/>
          <w:color w:val="000000"/>
          <w:sz w:val="18"/>
          <w:szCs w:val="18"/>
        </w:rPr>
        <w:t> </w:t>
      </w:r>
      <w:r>
        <w:rPr>
          <w:rStyle w:val="WW8Num3z0"/>
          <w:rFonts w:ascii="Verdana" w:hAnsi="Verdana"/>
          <w:color w:val="4682B4"/>
          <w:sz w:val="18"/>
          <w:szCs w:val="18"/>
        </w:rPr>
        <w:t>калькуляционного</w:t>
      </w:r>
      <w:r>
        <w:rPr>
          <w:rStyle w:val="WW8Num2z0"/>
          <w:rFonts w:ascii="Verdana" w:hAnsi="Verdana"/>
          <w:color w:val="000000"/>
          <w:sz w:val="18"/>
          <w:szCs w:val="18"/>
        </w:rPr>
        <w:t> </w:t>
      </w:r>
      <w:r>
        <w:rPr>
          <w:rFonts w:ascii="Verdana" w:hAnsi="Verdana"/>
          <w:color w:val="000000"/>
          <w:sz w:val="18"/>
          <w:szCs w:val="18"/>
        </w:rPr>
        <w:t>учета и оценки рентабельности производства отдельных видов продукции,</w:t>
      </w:r>
      <w:r>
        <w:rPr>
          <w:rStyle w:val="WW8Num2z0"/>
          <w:rFonts w:ascii="Verdana" w:hAnsi="Verdana"/>
          <w:color w:val="000000"/>
          <w:sz w:val="18"/>
          <w:szCs w:val="18"/>
        </w:rPr>
        <w:t> </w:t>
      </w:r>
      <w:r>
        <w:rPr>
          <w:rStyle w:val="WW8Num3z0"/>
          <w:rFonts w:ascii="Verdana" w:hAnsi="Verdana"/>
          <w:color w:val="4682B4"/>
          <w:sz w:val="18"/>
          <w:szCs w:val="18"/>
        </w:rPr>
        <w:t>выпускаемых</w:t>
      </w:r>
      <w:r>
        <w:rPr>
          <w:rStyle w:val="WW8Num2z0"/>
          <w:rFonts w:ascii="Verdana" w:hAnsi="Verdana"/>
          <w:color w:val="000000"/>
          <w:sz w:val="18"/>
          <w:szCs w:val="18"/>
        </w:rPr>
        <w:t> </w:t>
      </w:r>
      <w:r>
        <w:rPr>
          <w:rFonts w:ascii="Verdana" w:hAnsi="Verdana"/>
          <w:color w:val="000000"/>
          <w:sz w:val="18"/>
          <w:szCs w:val="18"/>
        </w:rPr>
        <w:t>предприятиями промышленности строительных материалов.</w:t>
      </w:r>
    </w:p>
    <w:p w14:paraId="145D55DF"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предложения по совершенствованию методики выявления отклонений от норм материальных и трудовых затрат, основанные на современных подходах к построению управленческого учета и ориентированные на особенности деятельности предприятий промышленности строительных материалов.</w:t>
      </w:r>
    </w:p>
    <w:p w14:paraId="5BB4082E"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Теоретическая значимость выполненного исследования заключается в разработке методических и теоретических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управленческого учета затрат, которые можно использовать при разработке нормативных положений по организации управленческого учета на предприятиях промышленности строительных материалов. Практическая значимость диссертационной работы определяется прикладным характером научных положений и выводов проведенного исследования, содержащих обоснование и систематизацию комплекса вопросов, связанных с организацией управленческого учета затрат на предприятиях промышленности строительных материалов.</w:t>
      </w:r>
    </w:p>
    <w:p w14:paraId="24AAA115"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теоретических положений и практических рекомендаций в практике предприятий промышленности строительных материалов будут способствовать повышению</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Fonts w:ascii="Verdana" w:hAnsi="Verdana"/>
          <w:color w:val="000000"/>
          <w:sz w:val="18"/>
          <w:szCs w:val="18"/>
        </w:rPr>
        <w:t>, достоверности и аналитичности информации о затратах согласно современным требованиям системы управления производством и, соответственно, укреплению финансового состояния и конкурентоспособности предприятия.</w:t>
      </w:r>
    </w:p>
    <w:p w14:paraId="40F26A56"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Теоретические и практические положения диссертации докладывались автором на конференциях с 2006 г. по 2010 г.: XII Международной научно-практической конференция «</w:t>
      </w:r>
      <w:r>
        <w:rPr>
          <w:rStyle w:val="WW8Num3z0"/>
          <w:rFonts w:ascii="Verdana" w:hAnsi="Verdana"/>
          <w:color w:val="4682B4"/>
          <w:sz w:val="18"/>
          <w:szCs w:val="18"/>
        </w:rPr>
        <w:t>Актуальные вопросы экономических наук</w:t>
      </w:r>
      <w:r>
        <w:rPr>
          <w:rFonts w:ascii="Verdana" w:hAnsi="Verdana"/>
          <w:color w:val="000000"/>
          <w:sz w:val="18"/>
          <w:szCs w:val="18"/>
        </w:rPr>
        <w:t xml:space="preserve">» (г.Новосибирск); 1-ой Международной научнометодической конференции «Актуальные проблемы развития финансово-экономических систем и институтов» (г.Самара); Всероссийской научно-практической конференции </w:t>
      </w:r>
      <w:r>
        <w:rPr>
          <w:rFonts w:ascii="Verdana" w:hAnsi="Verdana"/>
          <w:color w:val="000000"/>
          <w:sz w:val="18"/>
          <w:szCs w:val="18"/>
        </w:rPr>
        <w:lastRenderedPageBreak/>
        <w:t>«Проблемы</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развития экономических систем» (г.Ульяновск); Региональной конференции аспирантов и студентов «</w:t>
      </w:r>
      <w:r>
        <w:rPr>
          <w:rStyle w:val="WW8Num3z0"/>
          <w:rFonts w:ascii="Verdana" w:hAnsi="Verdana"/>
          <w:color w:val="4682B4"/>
          <w:sz w:val="18"/>
          <w:szCs w:val="18"/>
        </w:rPr>
        <w:t>Инновационные</w:t>
      </w:r>
      <w:r>
        <w:rPr>
          <w:rStyle w:val="WW8Num2z0"/>
          <w:rFonts w:ascii="Verdana" w:hAnsi="Verdana"/>
          <w:color w:val="000000"/>
          <w:sz w:val="18"/>
          <w:szCs w:val="18"/>
        </w:rPr>
        <w:t> </w:t>
      </w:r>
      <w:r>
        <w:rPr>
          <w:rFonts w:ascii="Verdana" w:hAnsi="Verdana"/>
          <w:color w:val="000000"/>
          <w:sz w:val="18"/>
          <w:szCs w:val="18"/>
        </w:rPr>
        <w:t>методы в учетно-аналитической работе предприятий региона их роль в обосновании управленческих решений» (г.Саранск); Региональной конференции молодых ученых (г.Саранск).</w:t>
      </w:r>
    </w:p>
    <w:p w14:paraId="2EE63890"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Теоретические положения и выводы работы внедрены в учебно-методические материалы экономического факультета Мордовского государственного университета.</w:t>
      </w:r>
    </w:p>
    <w:p w14:paraId="5114C58D"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исследования, изложенные в диссертационной работе рекомендованы к применению в практической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«Мордовце-мент» (Республика Мордовия), ОАО «Завод ЖБК-1» (Республика Мордовия), ОАО «</w:t>
      </w:r>
      <w:r>
        <w:rPr>
          <w:rStyle w:val="WW8Num3z0"/>
          <w:rFonts w:ascii="Verdana" w:hAnsi="Verdana"/>
          <w:color w:val="4682B4"/>
          <w:sz w:val="18"/>
          <w:szCs w:val="18"/>
        </w:rPr>
        <w:t>Навашинский завод строительных материалов</w:t>
      </w:r>
      <w:r>
        <w:rPr>
          <w:rFonts w:ascii="Verdana" w:hAnsi="Verdana"/>
          <w:color w:val="000000"/>
          <w:sz w:val="18"/>
          <w:szCs w:val="18"/>
        </w:rPr>
        <w:t>» (Нижегородская область), ОАО «Лато» (Республика Мордовия), ОАО «</w:t>
      </w:r>
      <w:r>
        <w:rPr>
          <w:rStyle w:val="WW8Num3z0"/>
          <w:rFonts w:ascii="Verdana" w:hAnsi="Verdana"/>
          <w:color w:val="4682B4"/>
          <w:sz w:val="18"/>
          <w:szCs w:val="18"/>
        </w:rPr>
        <w:t>Салаватстекло</w:t>
      </w:r>
      <w:r>
        <w:rPr>
          <w:rFonts w:ascii="Verdana" w:hAnsi="Verdana"/>
          <w:color w:val="000000"/>
          <w:sz w:val="18"/>
          <w:szCs w:val="18"/>
        </w:rPr>
        <w:t>» (Республика Башкортостан).</w:t>
      </w:r>
    </w:p>
    <w:p w14:paraId="24EB98E0"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результатам диссертационного исследования опубликовано 13 научных работ общим объемом 7,9 п.л., в том числе лично автора - 4,95 п.л. Три статьи опубликованы в журналах, рекомендованных ВАК РФ.</w:t>
      </w:r>
    </w:p>
    <w:p w14:paraId="7D549D5E"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Диссертация состоит из введения, трех глав, заключения, списка использованных источников, включающего 148 наименований. Работа изложена на 179 страницах машинописного текста, содержит 35 таблиц и 22 рисунка и 16 приложений.</w:t>
      </w:r>
    </w:p>
    <w:p w14:paraId="322610BE" w14:textId="77777777" w:rsidR="00E364B3" w:rsidRDefault="00E364B3" w:rsidP="00E364B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Шибилева, Ольга Викторовна</w:t>
      </w:r>
    </w:p>
    <w:p w14:paraId="795D0A95"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16BF3DD"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Комплексное исследование проблем ведения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затрат на предприятиях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строительных материалов, проведенное в ходе написания диссертационной работы, позволило сделать следующие выводы и рекомендации.</w:t>
      </w:r>
    </w:p>
    <w:p w14:paraId="257710F8"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 процессе осуществления производственно-хозяйственной деятельности, промышленное предприятие несет определенные затраты. Анализ различных точек зрения ученых позволил сделать вывод о том, что затраты — это потребленные материальные и трудовые ресурсы для производства определенного вида продукции или оказания услуг, которые могут быть представлены в</w:t>
      </w:r>
      <w:r>
        <w:rPr>
          <w:rStyle w:val="WW8Num2z0"/>
          <w:rFonts w:ascii="Verdana" w:hAnsi="Verdana"/>
          <w:color w:val="000000"/>
          <w:sz w:val="18"/>
          <w:szCs w:val="18"/>
        </w:rPr>
        <w:t> </w:t>
      </w:r>
      <w:r>
        <w:rPr>
          <w:rStyle w:val="WW8Num3z0"/>
          <w:rFonts w:ascii="Verdana" w:hAnsi="Verdana"/>
          <w:color w:val="4682B4"/>
          <w:sz w:val="18"/>
          <w:szCs w:val="18"/>
        </w:rPr>
        <w:t>денежном</w:t>
      </w:r>
      <w:r>
        <w:rPr>
          <w:rStyle w:val="WW8Num2z0"/>
          <w:rFonts w:ascii="Verdana" w:hAnsi="Verdana"/>
          <w:color w:val="000000"/>
          <w:sz w:val="18"/>
          <w:szCs w:val="18"/>
        </w:rPr>
        <w:t> </w:t>
      </w:r>
      <w:r>
        <w:rPr>
          <w:rFonts w:ascii="Verdana" w:hAnsi="Verdana"/>
          <w:color w:val="000000"/>
          <w:sz w:val="18"/>
          <w:szCs w:val="18"/>
        </w:rPr>
        <w:t>выражении.</w:t>
      </w:r>
    </w:p>
    <w:p w14:paraId="63D2CFF6"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Для обеспечения</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управления затратами особое значение имеет наличие разнообразной информации, позволяющей</w:t>
      </w:r>
      <w:r>
        <w:rPr>
          <w:rStyle w:val="WW8Num2z0"/>
          <w:rFonts w:ascii="Verdana" w:hAnsi="Verdana"/>
          <w:color w:val="000000"/>
          <w:sz w:val="18"/>
          <w:szCs w:val="18"/>
        </w:rPr>
        <w:t> </w:t>
      </w:r>
      <w:r>
        <w:rPr>
          <w:rStyle w:val="WW8Num3z0"/>
          <w:rFonts w:ascii="Verdana" w:hAnsi="Verdana"/>
          <w:color w:val="4682B4"/>
          <w:sz w:val="18"/>
          <w:szCs w:val="18"/>
        </w:rPr>
        <w:t>менеджерам</w:t>
      </w:r>
      <w:r>
        <w:rPr>
          <w:rStyle w:val="WW8Num2z0"/>
          <w:rFonts w:ascii="Verdana" w:hAnsi="Verdana"/>
          <w:color w:val="000000"/>
          <w:sz w:val="18"/>
          <w:szCs w:val="18"/>
        </w:rPr>
        <w:t> </w:t>
      </w:r>
      <w:r>
        <w:rPr>
          <w:rFonts w:ascii="Verdana" w:hAnsi="Verdana"/>
          <w:color w:val="000000"/>
          <w:sz w:val="18"/>
          <w:szCs w:val="18"/>
        </w:rPr>
        <w:t>иметь максимально полное представление о процессе</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Style w:val="WW8Num2z0"/>
          <w:rFonts w:ascii="Verdana" w:hAnsi="Verdana"/>
          <w:color w:val="000000"/>
          <w:sz w:val="18"/>
          <w:szCs w:val="18"/>
        </w:rPr>
        <w:t> </w:t>
      </w:r>
      <w:r>
        <w:rPr>
          <w:rFonts w:ascii="Verdana" w:hAnsi="Verdana"/>
          <w:color w:val="000000"/>
          <w:sz w:val="18"/>
          <w:szCs w:val="18"/>
        </w:rPr>
        <w:t>ресурсов. Важную роль в решении этого вопроса играет создание научно-обоснованной классификации затрат, посредством которой представляется возможным сформировать более четкие представления о процессе потребления ресурсов и вырабатывать целенаправленную информацию, предназначенную для решения конкретных задач управленческого учета. В работе произведены группировка затрат на основании изучения и обобщения систематизаций расходов, разработанных зарубежными и отечественными</w:t>
      </w:r>
      <w:r>
        <w:rPr>
          <w:rStyle w:val="WW8Num2z0"/>
          <w:rFonts w:ascii="Verdana" w:hAnsi="Verdana"/>
          <w:color w:val="000000"/>
          <w:sz w:val="18"/>
          <w:szCs w:val="18"/>
        </w:rPr>
        <w:t> </w:t>
      </w:r>
      <w:r>
        <w:rPr>
          <w:rStyle w:val="WW8Num3z0"/>
          <w:rFonts w:ascii="Verdana" w:hAnsi="Verdana"/>
          <w:color w:val="4682B4"/>
          <w:sz w:val="18"/>
          <w:szCs w:val="18"/>
        </w:rPr>
        <w:t>экономистами</w:t>
      </w:r>
      <w:r>
        <w:rPr>
          <w:rFonts w:ascii="Verdana" w:hAnsi="Verdana"/>
          <w:color w:val="000000"/>
          <w:sz w:val="18"/>
          <w:szCs w:val="18"/>
        </w:rPr>
        <w:t>, а также с учетом специфики деятельности предприятий отрасли</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Fonts w:ascii="Verdana" w:hAnsi="Verdana"/>
          <w:color w:val="000000"/>
          <w:sz w:val="18"/>
          <w:szCs w:val="18"/>
        </w:rPr>
        <w:t>материалов. В частности, для них выявлены затраты, имеющие сезонный характер возникновения.</w:t>
      </w:r>
    </w:p>
    <w:p w14:paraId="2980FBDB"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Проведенный анализ современного состояния отрасли промышленности строительных материалов выявил ряд проблем, влияющих на величину и структуру затрат, конечную</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продукции. Установлено, что затраты</w:t>
      </w:r>
      <w:r>
        <w:rPr>
          <w:rStyle w:val="WW8Num2z0"/>
          <w:rFonts w:ascii="Verdana" w:hAnsi="Verdana"/>
          <w:color w:val="000000"/>
          <w:sz w:val="18"/>
          <w:szCs w:val="18"/>
        </w:rPr>
        <w:t> </w:t>
      </w:r>
      <w:r>
        <w:rPr>
          <w:rStyle w:val="WW8Num3z0"/>
          <w:rFonts w:ascii="Verdana" w:hAnsi="Verdana"/>
          <w:color w:val="4682B4"/>
          <w:sz w:val="18"/>
          <w:szCs w:val="18"/>
        </w:rPr>
        <w:t>сырья</w:t>
      </w:r>
      <w:r>
        <w:rPr>
          <w:rStyle w:val="WW8Num2z0"/>
          <w:rFonts w:ascii="Verdana" w:hAnsi="Verdana"/>
          <w:color w:val="000000"/>
          <w:sz w:val="18"/>
          <w:szCs w:val="18"/>
        </w:rPr>
        <w:t> </w:t>
      </w:r>
      <w:r>
        <w:rPr>
          <w:rFonts w:ascii="Verdana" w:hAnsi="Verdana"/>
          <w:color w:val="000000"/>
          <w:sz w:val="18"/>
          <w:szCs w:val="18"/>
        </w:rPr>
        <w:t>и материалов занимают наибольший удельный вес в общей величине</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Для цементной промышленности также характерно повышенное</w:t>
      </w:r>
      <w:r>
        <w:rPr>
          <w:rStyle w:val="WW8Num2z0"/>
          <w:rFonts w:ascii="Verdana" w:hAnsi="Verdana"/>
          <w:color w:val="000000"/>
          <w:sz w:val="18"/>
          <w:szCs w:val="18"/>
        </w:rPr>
        <w:t> </w:t>
      </w:r>
      <w:r>
        <w:rPr>
          <w:rStyle w:val="WW8Num3z0"/>
          <w:rFonts w:ascii="Verdana" w:hAnsi="Verdana"/>
          <w:color w:val="4682B4"/>
          <w:sz w:val="18"/>
          <w:szCs w:val="18"/>
        </w:rPr>
        <w:t>потребление</w:t>
      </w:r>
      <w:r>
        <w:rPr>
          <w:rStyle w:val="WW8Num2z0"/>
          <w:rFonts w:ascii="Verdana" w:hAnsi="Verdana"/>
          <w:color w:val="000000"/>
          <w:sz w:val="18"/>
          <w:szCs w:val="18"/>
        </w:rPr>
        <w:t> </w:t>
      </w:r>
      <w:r>
        <w:rPr>
          <w:rFonts w:ascii="Verdana" w:hAnsi="Verdana"/>
          <w:color w:val="000000"/>
          <w:sz w:val="18"/>
          <w:szCs w:val="18"/>
        </w:rPr>
        <w:t>топлива и электроэнергии.</w:t>
      </w:r>
    </w:p>
    <w:p w14:paraId="544AB682"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можно определять как процесс особой систематизации производственно-финансовой информации посредством ее идентификации, сбора, обработки, выборки и интерпретации с целью надлежащего обеспечения пользователей информации при проведении контроля внутри предприятия в ходе принятия обоснованных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и оценьси их выполнения.</w:t>
      </w:r>
    </w:p>
    <w:p w14:paraId="51486AAC"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Информационный процесс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включает несколько этапов: подготовительный, обработки и передачи. На подготовительном осуществляется сбор исходных и формирование первичных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 xml:space="preserve">данных. В ходе обработки исходные данные группируются, </w:t>
      </w:r>
      <w:r>
        <w:rPr>
          <w:rFonts w:ascii="Verdana" w:hAnsi="Verdana"/>
          <w:color w:val="000000"/>
          <w:sz w:val="18"/>
          <w:szCs w:val="18"/>
        </w:rPr>
        <w:lastRenderedPageBreak/>
        <w:t>накапливаются и обобщаются. На этапе передачи данные используются различными службами. Следовательно, информационный процесс - это приведение в действие информационного обеспечения.</w:t>
      </w:r>
    </w:p>
    <w:p w14:paraId="62313355"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Для получения наиболее исчерпывающей характеристики состава информации, используемой в управленческом учете и контроле затрат, целесообразно воспользоваться ее классификацией, которая может строиться путем выделения информации по следующим признакам: по назначению (типу); по функциям управления (виду); по экономической роли в управлении; по степени соответствия требованиям управления; по степени</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управления; по месту формирования; по стадии формирования; по периодичности формирования; по способу передачи; по секретности.</w:t>
      </w:r>
    </w:p>
    <w:p w14:paraId="148B1E78"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Затраты предприятий в соответствии с международной практикой- ведения их учета формируются с помощью определенных систем. Наиболее передовыми в</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странах мира считаются в настоящее время такие системы как «стандарт-кост», «директ-костинг», «абзорпшен-костинг». В работе проведено разносторонне исследование данных систем и произведена оценка возможности и целесообразности их адаптации в отечественной практике управленческого учета затрат применительно к предприятиям, производящим</w:t>
      </w:r>
      <w:r>
        <w:rPr>
          <w:rStyle w:val="WW8Num2z0"/>
          <w:rFonts w:ascii="Verdana" w:hAnsi="Verdana"/>
          <w:color w:val="000000"/>
          <w:sz w:val="18"/>
          <w:szCs w:val="18"/>
        </w:rPr>
        <w:t> </w:t>
      </w:r>
      <w:r>
        <w:rPr>
          <w:rStyle w:val="WW8Num3z0"/>
          <w:rFonts w:ascii="Verdana" w:hAnsi="Verdana"/>
          <w:color w:val="4682B4"/>
          <w:sz w:val="18"/>
          <w:szCs w:val="18"/>
        </w:rPr>
        <w:t>строительные</w:t>
      </w:r>
      <w:r>
        <w:rPr>
          <w:rStyle w:val="WW8Num2z0"/>
          <w:rFonts w:ascii="Verdana" w:hAnsi="Verdana"/>
          <w:color w:val="000000"/>
          <w:sz w:val="18"/>
          <w:szCs w:val="18"/>
        </w:rPr>
        <w:t> </w:t>
      </w:r>
      <w:r>
        <w:rPr>
          <w:rFonts w:ascii="Verdana" w:hAnsi="Verdana"/>
          <w:color w:val="000000"/>
          <w:sz w:val="18"/>
          <w:szCs w:val="18"/>
        </w:rPr>
        <w:t>материалы. Для организаций исследуемой отрасли установлено, что наиболее предпочтительна из рассмотренных зарубежных систем управленческого учета затрат система «директ-стандарт-костинг».</w:t>
      </w:r>
    </w:p>
    <w:p w14:paraId="381CAC39"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Дальнейшее развитие управленческого учета затрат возможно лишь при условии их автоматизации. В диссертации в рамках единого информационного поля для предприятий промышленности строительных материалов Республики Мордовия на основе концепции CSRP - «Customer Synchronized Resource Planing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Производственных Ресурсов в Зависимости от Потребностей</w:t>
      </w:r>
      <w:r>
        <w:rPr>
          <w:rStyle w:val="WW8Num2z0"/>
          <w:rFonts w:ascii="Verdana" w:hAnsi="Verdana"/>
          <w:color w:val="000000"/>
          <w:sz w:val="18"/>
          <w:szCs w:val="18"/>
        </w:rPr>
        <w:t> </w:t>
      </w:r>
      <w:r>
        <w:rPr>
          <w:rStyle w:val="WW8Num3z0"/>
          <w:rFonts w:ascii="Verdana" w:hAnsi="Verdana"/>
          <w:color w:val="4682B4"/>
          <w:sz w:val="18"/>
          <w:szCs w:val="18"/>
        </w:rPr>
        <w:t>Заказчика</w:t>
      </w:r>
      <w:r>
        <w:rPr>
          <w:rFonts w:ascii="Verdana" w:hAnsi="Verdana"/>
          <w:color w:val="000000"/>
          <w:sz w:val="18"/>
          <w:szCs w:val="18"/>
        </w:rPr>
        <w:t>)» и применения программного продукта SyteLine разработан механизм построения комплексной автоматизированной системы управленческого учета и контроля затрат. Реализация концепции CSRP в практической деятельности предприятий промышленности строительных материалов позволит значительно повысить</w:t>
      </w:r>
      <w:r>
        <w:rPr>
          <w:rStyle w:val="WW8Num2z0"/>
          <w:rFonts w:ascii="Verdana" w:hAnsi="Verdana"/>
          <w:color w:val="000000"/>
          <w:sz w:val="18"/>
          <w:szCs w:val="18"/>
        </w:rPr>
        <w:t> </w:t>
      </w:r>
      <w:r>
        <w:rPr>
          <w:rStyle w:val="WW8Num3z0"/>
          <w:rFonts w:ascii="Verdana" w:hAnsi="Verdana"/>
          <w:color w:val="4682B4"/>
          <w:sz w:val="18"/>
          <w:szCs w:val="18"/>
        </w:rPr>
        <w:t>экономию</w:t>
      </w:r>
      <w:r>
        <w:rPr>
          <w:rStyle w:val="WW8Num2z0"/>
          <w:rFonts w:ascii="Verdana" w:hAnsi="Verdana"/>
          <w:color w:val="000000"/>
          <w:sz w:val="18"/>
          <w:szCs w:val="18"/>
        </w:rPr>
        <w:t> </w:t>
      </w:r>
      <w:r>
        <w:rPr>
          <w:rFonts w:ascii="Verdana" w:hAnsi="Verdana"/>
          <w:color w:val="000000"/>
          <w:sz w:val="18"/>
          <w:szCs w:val="18"/>
        </w:rPr>
        <w:t>использования материальных запасов путем</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их объема и структуры, и снижения сроков хранения.</w:t>
      </w:r>
    </w:p>
    <w:p w14:paraId="3F07DD40"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Формирование качественных параметров потребления ресурсов является важным условием увеличения результатов контроля затрат. В системе учета затрат на предприятиях промышленности строительных материалов первостепенное значение имеют нормы затрат и</w:t>
      </w:r>
      <w:r>
        <w:rPr>
          <w:rStyle w:val="WW8Num2z0"/>
          <w:rFonts w:ascii="Verdana" w:hAnsi="Verdana"/>
          <w:color w:val="000000"/>
          <w:sz w:val="18"/>
          <w:szCs w:val="18"/>
        </w:rPr>
        <w:t> </w:t>
      </w:r>
      <w:r>
        <w:rPr>
          <w:rStyle w:val="WW8Num3z0"/>
          <w:rFonts w:ascii="Verdana" w:hAnsi="Verdana"/>
          <w:color w:val="4682B4"/>
          <w:sz w:val="18"/>
          <w:szCs w:val="18"/>
        </w:rPr>
        <w:t>плановые</w:t>
      </w:r>
      <w:r>
        <w:rPr>
          <w:rStyle w:val="WW8Num2z0"/>
          <w:rFonts w:ascii="Verdana" w:hAnsi="Verdana"/>
          <w:color w:val="000000"/>
          <w:sz w:val="18"/>
          <w:szCs w:val="18"/>
        </w:rPr>
        <w:t> </w:t>
      </w:r>
      <w:r>
        <w:rPr>
          <w:rFonts w:ascii="Verdana" w:hAnsi="Verdana"/>
          <w:color w:val="000000"/>
          <w:sz w:val="18"/>
          <w:szCs w:val="18"/>
        </w:rPr>
        <w:t>показатели по расходу ресурсов. В общем случае нормативные затраты включают три элемента производственных затрат: прямые материальные затраты; прямые затраты труда;</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общепроизводственные</w:t>
      </w:r>
      <w:r>
        <w:rPr>
          <w:rStyle w:val="WW8Num2z0"/>
          <w:rFonts w:ascii="Verdana" w:hAnsi="Verdana"/>
          <w:color w:val="000000"/>
          <w:sz w:val="18"/>
          <w:szCs w:val="18"/>
        </w:rPr>
        <w:t> </w:t>
      </w:r>
      <w:r>
        <w:rPr>
          <w:rFonts w:ascii="Verdana" w:hAnsi="Verdana"/>
          <w:color w:val="000000"/>
          <w:sz w:val="18"/>
          <w:szCs w:val="18"/>
        </w:rPr>
        <w:t>расходы. Каждый из них можно представить в виде двух составляющих — натуральной и</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для прямых; переменной и постоянной для косвенных затрат. Некоторые виды этих затрат ограничены утвержденными в установленном порядке</w:t>
      </w:r>
      <w:r>
        <w:rPr>
          <w:rStyle w:val="WW8Num2z0"/>
          <w:rFonts w:ascii="Verdana" w:hAnsi="Verdana"/>
          <w:color w:val="000000"/>
          <w:sz w:val="18"/>
          <w:szCs w:val="18"/>
        </w:rPr>
        <w:t> </w:t>
      </w:r>
      <w:r>
        <w:rPr>
          <w:rStyle w:val="WW8Num3z0"/>
          <w:rFonts w:ascii="Verdana" w:hAnsi="Verdana"/>
          <w:color w:val="4682B4"/>
          <w:sz w:val="18"/>
          <w:szCs w:val="18"/>
        </w:rPr>
        <w:t>лимитами</w:t>
      </w:r>
      <w:r>
        <w:rPr>
          <w:rFonts w:ascii="Verdana" w:hAnsi="Verdana"/>
          <w:color w:val="000000"/>
          <w:sz w:val="18"/>
          <w:szCs w:val="18"/>
        </w:rPr>
        <w:t>, нормами и нормативами рядом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нормативных актов.</w:t>
      </w:r>
    </w:p>
    <w:p w14:paraId="2BBFB239"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Наиболее точными методами установления технически обоснованных норм прямых материальных и трудовых затрат считаются опытный и расчетно-аналитический. Как показало исследование, на предприятиях промышленности строительных материалов наиболее чаще всего применяется отчетно-статистический способ</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Fonts w:ascii="Verdana" w:hAnsi="Verdana"/>
          <w:color w:val="000000"/>
          <w:sz w:val="18"/>
          <w:szCs w:val="18"/>
        </w:rPr>
        <w:t>, который не позволяет производить точное</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потребления ресурсов. Для устранения данного недостатка и повышения качества норм, следует, как можно более широко применять расчет-но-аналитический метод. В первую очередь это касается расхода сырья и материалов, занимающих в себестоимости продукции исследуемой отрасли наибольший удельный вес.</w:t>
      </w:r>
    </w:p>
    <w:p w14:paraId="7425039B"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Проблема абсолютно полного охвата</w:t>
      </w:r>
      <w:r>
        <w:rPr>
          <w:rStyle w:val="WW8Num2z0"/>
          <w:rFonts w:ascii="Verdana" w:hAnsi="Verdana"/>
          <w:color w:val="000000"/>
          <w:sz w:val="18"/>
          <w:szCs w:val="18"/>
        </w:rPr>
        <w:t> </w:t>
      </w:r>
      <w:r>
        <w:rPr>
          <w:rStyle w:val="WW8Num3z0"/>
          <w:rFonts w:ascii="Verdana" w:hAnsi="Verdana"/>
          <w:color w:val="4682B4"/>
          <w:sz w:val="18"/>
          <w:szCs w:val="18"/>
        </w:rPr>
        <w:t>нормированием</w:t>
      </w:r>
      <w:r>
        <w:rPr>
          <w:rStyle w:val="WW8Num2z0"/>
          <w:rFonts w:ascii="Verdana" w:hAnsi="Verdana"/>
          <w:color w:val="000000"/>
          <w:sz w:val="18"/>
          <w:szCs w:val="18"/>
        </w:rPr>
        <w:t> </w:t>
      </w:r>
      <w:r>
        <w:rPr>
          <w:rFonts w:ascii="Verdana" w:hAnsi="Verdana"/>
          <w:color w:val="000000"/>
          <w:sz w:val="18"/>
          <w:szCs w:val="18"/>
        </w:rPr>
        <w:t>каждой хозяйственной операции потребления ресурсов по выполняемым на предприятии функциям на сегодняшний день пока еще далека от решения. Это касается операций связанных с выполнением таких функций как подготовка производства, поддержание технического уровня и</w:t>
      </w:r>
      <w:r>
        <w:rPr>
          <w:rStyle w:val="WW8Num2z0"/>
          <w:rFonts w:ascii="Verdana" w:hAnsi="Verdana"/>
          <w:color w:val="000000"/>
          <w:sz w:val="18"/>
          <w:szCs w:val="18"/>
        </w:rPr>
        <w:t> </w:t>
      </w:r>
      <w:r>
        <w:rPr>
          <w:rStyle w:val="WW8Num3z0"/>
          <w:rFonts w:ascii="Verdana" w:hAnsi="Verdana"/>
          <w:color w:val="4682B4"/>
          <w:sz w:val="18"/>
          <w:szCs w:val="18"/>
        </w:rPr>
        <w:t>обновление</w:t>
      </w:r>
      <w:r>
        <w:rPr>
          <w:rStyle w:val="WW8Num2z0"/>
          <w:rFonts w:ascii="Verdana" w:hAnsi="Verdana"/>
          <w:color w:val="000000"/>
          <w:sz w:val="18"/>
          <w:szCs w:val="18"/>
        </w:rPr>
        <w:t> </w:t>
      </w:r>
      <w:r>
        <w:rPr>
          <w:rFonts w:ascii="Verdana" w:hAnsi="Verdana"/>
          <w:color w:val="000000"/>
          <w:sz w:val="18"/>
          <w:szCs w:val="18"/>
        </w:rPr>
        <w:t>производства, сбыт продукции. Для нормирования таких затрат принято рассчитывать нормативные коэффициенты переменных и постоянных</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общепроизводственных</w:t>
      </w:r>
      <w:r>
        <w:rPr>
          <w:rStyle w:val="WW8Num2z0"/>
          <w:rFonts w:ascii="Verdana" w:hAnsi="Verdana"/>
          <w:color w:val="000000"/>
          <w:sz w:val="18"/>
          <w:szCs w:val="18"/>
        </w:rPr>
        <w:t> </w:t>
      </w:r>
      <w:r>
        <w:rPr>
          <w:rFonts w:ascii="Verdana" w:hAnsi="Verdana"/>
          <w:color w:val="000000"/>
          <w:sz w:val="18"/>
          <w:szCs w:val="18"/>
        </w:rPr>
        <w:t xml:space="preserve">и общехозяйственных расходов. Коэффициент переменных и постоянных общепроизводственных затрат определен на основе данных </w:t>
      </w:r>
      <w:r>
        <w:rPr>
          <w:rFonts w:ascii="Verdana" w:hAnsi="Verdana"/>
          <w:color w:val="000000"/>
          <w:sz w:val="18"/>
          <w:szCs w:val="18"/>
        </w:rPr>
        <w:lastRenderedPageBreak/>
        <w:t>предприятия,</w:t>
      </w:r>
      <w:r>
        <w:rPr>
          <w:rStyle w:val="WW8Num2z0"/>
          <w:rFonts w:ascii="Verdana" w:hAnsi="Verdana"/>
          <w:color w:val="000000"/>
          <w:sz w:val="18"/>
          <w:szCs w:val="18"/>
        </w:rPr>
        <w:t> </w:t>
      </w:r>
      <w:r>
        <w:rPr>
          <w:rStyle w:val="WW8Num3z0"/>
          <w:rFonts w:ascii="Verdana" w:hAnsi="Verdana"/>
          <w:color w:val="4682B4"/>
          <w:sz w:val="18"/>
          <w:szCs w:val="18"/>
        </w:rPr>
        <w:t>выпускающего</w:t>
      </w:r>
      <w:r>
        <w:rPr>
          <w:rStyle w:val="WW8Num2z0"/>
          <w:rFonts w:ascii="Verdana" w:hAnsi="Verdana"/>
          <w:color w:val="000000"/>
          <w:sz w:val="18"/>
          <w:szCs w:val="18"/>
        </w:rPr>
        <w:t> </w:t>
      </w:r>
      <w:r>
        <w:rPr>
          <w:rFonts w:ascii="Verdana" w:hAnsi="Verdana"/>
          <w:color w:val="000000"/>
          <w:sz w:val="18"/>
          <w:szCs w:val="18"/>
        </w:rPr>
        <w:t>железобетонную продукцию.</w:t>
      </w:r>
    </w:p>
    <w:p w14:paraId="4B08356A"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В системе управленческого учета затрат особое внимание в настоящее время уделяется</w:t>
      </w:r>
      <w:r>
        <w:rPr>
          <w:rStyle w:val="WW8Num2z0"/>
          <w:rFonts w:ascii="Verdana" w:hAnsi="Verdana"/>
          <w:color w:val="000000"/>
          <w:sz w:val="18"/>
          <w:szCs w:val="18"/>
        </w:rPr>
        <w:t> </w:t>
      </w:r>
      <w:r>
        <w:rPr>
          <w:rStyle w:val="WW8Num3z0"/>
          <w:rFonts w:ascii="Verdana" w:hAnsi="Verdana"/>
          <w:color w:val="4682B4"/>
          <w:sz w:val="18"/>
          <w:szCs w:val="18"/>
        </w:rPr>
        <w:t>бюджетированию</w:t>
      </w:r>
      <w:r>
        <w:rPr>
          <w:rFonts w:ascii="Verdana" w:hAnsi="Verdana"/>
          <w:color w:val="000000"/>
          <w:sz w:val="18"/>
          <w:szCs w:val="18"/>
        </w:rPr>
        <w:t>. Оно направлено на формирование информации об ожидаемых доходах, расходах,</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и обязательствах предприятия, призванных обеспечить достижение цели его создания. Наиболее точной и полной представляется следующая формулировка понятия «</w:t>
      </w:r>
      <w:r>
        <w:rPr>
          <w:rStyle w:val="WW8Num3z0"/>
          <w:rFonts w:ascii="Verdana" w:hAnsi="Verdana"/>
          <w:color w:val="4682B4"/>
          <w:sz w:val="18"/>
          <w:szCs w:val="18"/>
        </w:rPr>
        <w:t>бюджетирование</w:t>
      </w:r>
      <w:r>
        <w:rPr>
          <w:rFonts w:ascii="Verdana" w:hAnsi="Verdana"/>
          <w:color w:val="000000"/>
          <w:sz w:val="18"/>
          <w:szCs w:val="18"/>
        </w:rPr>
        <w:t>»: «Бюджетирование - это процесс составления и принятия</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 с одной стороны, а с другой -</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технология, предназначенная для выработки и повышения финансовой обоснованности принимаемых управленческих решений».</w:t>
      </w:r>
    </w:p>
    <w:p w14:paraId="14F5F0C3"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Для отечественных предприятий бюджетирование - это достаточно новая система управления, позволяющая менеджерам удержать достигнутые позиции и определять перспективы дальнейшего развития</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Бюджетирование позволяет получить конкурентные</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путем создания результативной системы управления ресурсами и благодаря способности предвидеть возможные проблемы определять соответствующим образом будущие действия. Значимое место в процессе построения бюджетов занимает система</w:t>
      </w:r>
      <w:r>
        <w:rPr>
          <w:rStyle w:val="WW8Num2z0"/>
          <w:rFonts w:ascii="Verdana" w:hAnsi="Verdana"/>
          <w:color w:val="000000"/>
          <w:sz w:val="18"/>
          <w:szCs w:val="18"/>
        </w:rPr>
        <w:t> </w:t>
      </w:r>
      <w:r>
        <w:rPr>
          <w:rStyle w:val="WW8Num3z0"/>
          <w:rFonts w:ascii="Verdana" w:hAnsi="Verdana"/>
          <w:color w:val="4682B4"/>
          <w:sz w:val="18"/>
          <w:szCs w:val="18"/>
        </w:rPr>
        <w:t>планируемых</w:t>
      </w:r>
      <w:r>
        <w:rPr>
          <w:rStyle w:val="WW8Num2z0"/>
          <w:rFonts w:ascii="Verdana" w:hAnsi="Verdana"/>
          <w:color w:val="000000"/>
          <w:sz w:val="18"/>
          <w:szCs w:val="18"/>
        </w:rPr>
        <w:t> </w:t>
      </w:r>
      <w:r>
        <w:rPr>
          <w:rFonts w:ascii="Verdana" w:hAnsi="Verdana"/>
          <w:color w:val="000000"/>
          <w:sz w:val="18"/>
          <w:szCs w:val="18"/>
        </w:rPr>
        <w:t>показателей, которая позволяет представить</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и тактические цели в измеряемом виде. Для предприятий промышленности строительных материалов разработана собственная система подобных показателей.</w:t>
      </w:r>
    </w:p>
    <w:p w14:paraId="3A2226BB"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Для развития системы нормирования затрат на предприятиях промышленности строительных материалов необходимо формирование технологии разработки норм для каждого объекта. Совершенствование механизма нормирования осуществлено на основе потока затрат. В связи с этим выделяют нормирование затрат на</w:t>
      </w:r>
      <w:r>
        <w:rPr>
          <w:rStyle w:val="WW8Num2z0"/>
          <w:rFonts w:ascii="Verdana" w:hAnsi="Verdana"/>
          <w:color w:val="000000"/>
          <w:sz w:val="18"/>
          <w:szCs w:val="18"/>
        </w:rPr>
        <w:t> </w:t>
      </w:r>
      <w:r>
        <w:rPr>
          <w:rStyle w:val="WW8Num3z0"/>
          <w:rFonts w:ascii="Verdana" w:hAnsi="Verdana"/>
          <w:color w:val="4682B4"/>
          <w:sz w:val="18"/>
          <w:szCs w:val="18"/>
        </w:rPr>
        <w:t>сырье</w:t>
      </w:r>
      <w:r>
        <w:rPr>
          <w:rFonts w:ascii="Verdana" w:hAnsi="Verdana"/>
          <w:color w:val="000000"/>
          <w:sz w:val="18"/>
          <w:szCs w:val="18"/>
        </w:rPr>
        <w:t>, материалы, рабочую силу, оборудование; нормирование себестоимости; нормирование стоимости готовой продукции; нормирование затрат на</w:t>
      </w:r>
      <w:r>
        <w:rPr>
          <w:rStyle w:val="WW8Num2z0"/>
          <w:rFonts w:ascii="Verdana" w:hAnsi="Verdana"/>
          <w:color w:val="000000"/>
          <w:sz w:val="18"/>
          <w:szCs w:val="18"/>
        </w:rPr>
        <w:t> </w:t>
      </w:r>
      <w:r>
        <w:rPr>
          <w:rStyle w:val="WW8Num3z0"/>
          <w:rFonts w:ascii="Verdana" w:hAnsi="Verdana"/>
          <w:color w:val="4682B4"/>
          <w:sz w:val="18"/>
          <w:szCs w:val="18"/>
        </w:rPr>
        <w:t>продажу</w:t>
      </w:r>
      <w:r>
        <w:rPr>
          <w:rFonts w:ascii="Verdana" w:hAnsi="Verdana"/>
          <w:color w:val="000000"/>
          <w:sz w:val="18"/>
          <w:szCs w:val="18"/>
        </w:rPr>
        <w:t>. Процесс нормирования затрат на основе потоков потребления ресурсов рассмотрен на примере продукта «</w:t>
      </w:r>
      <w:r>
        <w:rPr>
          <w:rStyle w:val="WW8Num3z0"/>
          <w:rFonts w:ascii="Verdana" w:hAnsi="Verdana"/>
          <w:color w:val="4682B4"/>
          <w:sz w:val="18"/>
          <w:szCs w:val="18"/>
        </w:rPr>
        <w:t>Пустотный настил на щебне</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выпускаемого</w:t>
      </w:r>
      <w:r>
        <w:rPr>
          <w:rStyle w:val="WW8Num2z0"/>
          <w:rFonts w:ascii="Verdana" w:hAnsi="Verdana"/>
          <w:color w:val="000000"/>
          <w:sz w:val="18"/>
          <w:szCs w:val="18"/>
        </w:rPr>
        <w:t> </w:t>
      </w:r>
      <w:r>
        <w:rPr>
          <w:rFonts w:ascii="Verdana" w:hAnsi="Verdana"/>
          <w:color w:val="000000"/>
          <w:sz w:val="18"/>
          <w:szCs w:val="18"/>
        </w:rPr>
        <w:t>на ОАО «Завод ЖБК-1».</w:t>
      </w:r>
    </w:p>
    <w:p w14:paraId="4B34AF1F"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Процесс нормирования затрат на предприятиях промышленности строительных материалов будет более эффективным при использовании «</w:t>
      </w:r>
      <w:r>
        <w:rPr>
          <w:rStyle w:val="WW8Num3z0"/>
          <w:rFonts w:ascii="Verdana" w:hAnsi="Verdana"/>
          <w:color w:val="4682B4"/>
          <w:sz w:val="18"/>
          <w:szCs w:val="18"/>
        </w:rPr>
        <w:t>концепции бережливого производства</w:t>
      </w:r>
      <w:r>
        <w:rPr>
          <w:rFonts w:ascii="Verdana" w:hAnsi="Verdana"/>
          <w:color w:val="000000"/>
          <w:sz w:val="18"/>
          <w:szCs w:val="18"/>
        </w:rPr>
        <w:t>» (Lean production).</w:t>
      </w:r>
    </w:p>
    <w:p w14:paraId="3F2F1446"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Важное место в предложенной принципиальной схеме организации «</w:t>
      </w:r>
      <w:r>
        <w:rPr>
          <w:rStyle w:val="WW8Num3z0"/>
          <w:rFonts w:ascii="Verdana" w:hAnsi="Verdana"/>
          <w:color w:val="4682B4"/>
          <w:sz w:val="18"/>
          <w:szCs w:val="18"/>
        </w:rPr>
        <w:t>концепции бережливого производства</w:t>
      </w:r>
      <w:r>
        <w:rPr>
          <w:rFonts w:ascii="Verdana" w:hAnsi="Verdana"/>
          <w:color w:val="000000"/>
          <w:sz w:val="18"/>
          <w:szCs w:val="18"/>
        </w:rPr>
        <w:t>» занимает «</w:t>
      </w:r>
      <w:r>
        <w:rPr>
          <w:rStyle w:val="WW8Num3z0"/>
          <w:rFonts w:ascii="Verdana" w:hAnsi="Verdana"/>
          <w:color w:val="4682B4"/>
          <w:sz w:val="18"/>
          <w:szCs w:val="18"/>
        </w:rPr>
        <w:t>поток ценности продукта</w:t>
      </w:r>
      <w:r>
        <w:rPr>
          <w:rFonts w:ascii="Verdana" w:hAnsi="Verdana"/>
          <w:color w:val="000000"/>
          <w:sz w:val="18"/>
          <w:szCs w:val="18"/>
        </w:rPr>
        <w:t>». Данная категория предполагает: создание ценности продукта с точки зрения</w:t>
      </w:r>
      <w:r>
        <w:rPr>
          <w:rStyle w:val="WW8Num2z0"/>
          <w:rFonts w:ascii="Verdana" w:hAnsi="Verdana"/>
          <w:color w:val="000000"/>
          <w:sz w:val="18"/>
          <w:szCs w:val="18"/>
        </w:rPr>
        <w:t> </w:t>
      </w:r>
      <w:r>
        <w:rPr>
          <w:rStyle w:val="WW8Num3z0"/>
          <w:rFonts w:ascii="Verdana" w:hAnsi="Verdana"/>
          <w:color w:val="4682B4"/>
          <w:sz w:val="18"/>
          <w:szCs w:val="18"/>
        </w:rPr>
        <w:t>клиента</w:t>
      </w:r>
      <w:r>
        <w:rPr>
          <w:rFonts w:ascii="Verdana" w:hAnsi="Verdana"/>
          <w:color w:val="000000"/>
          <w:sz w:val="18"/>
          <w:szCs w:val="18"/>
        </w:rPr>
        <w:t>; непрерывное течение потока создания ценности продукта; вытягивание продукта</w:t>
      </w:r>
      <w:r>
        <w:rPr>
          <w:rStyle w:val="WW8Num2z0"/>
          <w:rFonts w:ascii="Verdana" w:hAnsi="Verdana"/>
          <w:color w:val="000000"/>
          <w:sz w:val="18"/>
          <w:szCs w:val="18"/>
        </w:rPr>
        <w:t> </w:t>
      </w:r>
      <w:r>
        <w:rPr>
          <w:rStyle w:val="WW8Num3z0"/>
          <w:rFonts w:ascii="Verdana" w:hAnsi="Verdana"/>
          <w:color w:val="4682B4"/>
          <w:sz w:val="18"/>
          <w:szCs w:val="18"/>
        </w:rPr>
        <w:t>потребителями</w:t>
      </w:r>
      <w:r>
        <w:rPr>
          <w:rFonts w:ascii="Verdana" w:hAnsi="Verdana"/>
          <w:color w:val="000000"/>
          <w:sz w:val="18"/>
          <w:szCs w:val="18"/>
        </w:rPr>
        <w:t>. В совокупности, применение усовершенствованных методов нормирования затрат в сочетании с «</w:t>
      </w:r>
      <w:r>
        <w:rPr>
          <w:rStyle w:val="WW8Num3z0"/>
          <w:rFonts w:ascii="Verdana" w:hAnsi="Verdana"/>
          <w:color w:val="4682B4"/>
          <w:sz w:val="18"/>
          <w:szCs w:val="18"/>
        </w:rPr>
        <w:t>концепцией бережливого производства</w:t>
      </w:r>
      <w:r>
        <w:rPr>
          <w:rFonts w:ascii="Verdana" w:hAnsi="Verdana"/>
          <w:color w:val="000000"/>
          <w:sz w:val="18"/>
          <w:szCs w:val="18"/>
        </w:rPr>
        <w:t>» позволит значительно повысить эффективность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изучаемой отрасли.</w:t>
      </w:r>
    </w:p>
    <w:p w14:paraId="0C299D5F"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Наиболее острой в современной системе</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является проблема планирования косвенных затрат. Они связаны, в основном, с обеспечением работы вспомогательных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поэтому трудно проследить их взаимосвязь с объемом</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Руководители этих подразделений обычно закладывают в</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избыточные суммы расходов, либо, наоборот, не учитывают некоторые затраты. Решению данной и многих других проблем бюджетирования на предприятиях промышленности строительных материалов будет способствовать применение в них методики Activity based budgeting (ABB). В качестве обоснования этой методики осуществлено бюджетирование косвенных затрат на примере</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«Завод ЖБК-1».</w:t>
      </w:r>
    </w:p>
    <w:p w14:paraId="3386F41E"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Развитие форм управления предприятием требует решения таких вопросов как: определение места каждой структурной единицы,</w:t>
      </w:r>
      <w:r>
        <w:rPr>
          <w:rStyle w:val="WW8Num2z0"/>
          <w:rFonts w:ascii="Verdana" w:hAnsi="Verdana"/>
          <w:color w:val="000000"/>
          <w:sz w:val="18"/>
          <w:szCs w:val="18"/>
        </w:rPr>
        <w:t> </w:t>
      </w:r>
      <w:r>
        <w:rPr>
          <w:rStyle w:val="WW8Num3z0"/>
          <w:rFonts w:ascii="Verdana" w:hAnsi="Verdana"/>
          <w:color w:val="4682B4"/>
          <w:sz w:val="18"/>
          <w:szCs w:val="18"/>
        </w:rPr>
        <w:t>делегирование</w:t>
      </w:r>
      <w:r>
        <w:rPr>
          <w:rStyle w:val="WW8Num2z0"/>
          <w:rFonts w:ascii="Verdana" w:hAnsi="Verdana"/>
          <w:color w:val="000000"/>
          <w:sz w:val="18"/>
          <w:szCs w:val="18"/>
        </w:rPr>
        <w:t> </w:t>
      </w:r>
      <w:r>
        <w:rPr>
          <w:rFonts w:ascii="Verdana" w:hAnsi="Verdana"/>
          <w:color w:val="000000"/>
          <w:sz w:val="18"/>
          <w:szCs w:val="18"/>
        </w:rPr>
        <w:t>ей определенных полномочий и ответственности. В связи с этим в системе управленческого учета и контроля появилось понятие «</w:t>
      </w:r>
      <w:r>
        <w:rPr>
          <w:rStyle w:val="WW8Num3z0"/>
          <w:rFonts w:ascii="Verdana" w:hAnsi="Verdana"/>
          <w:color w:val="4682B4"/>
          <w:sz w:val="18"/>
          <w:szCs w:val="18"/>
        </w:rPr>
        <w:t>центр ответственности</w:t>
      </w:r>
      <w:r>
        <w:rPr>
          <w:rFonts w:ascii="Verdana" w:hAnsi="Verdana"/>
          <w:color w:val="000000"/>
          <w:sz w:val="18"/>
          <w:szCs w:val="18"/>
        </w:rPr>
        <w:t>», что позволило рассматривать</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структуру предприятия в виде совокупности центров ответственности, связанных между собой определенными обязанностями. Функции управления (планирование, регулирование, организация, учет и контроль) присутствуют в каждом из центров ответственности, формируя информацию о показателях, за которые отвечает тот или иной центр.</w:t>
      </w:r>
    </w:p>
    <w:p w14:paraId="5B4FFBFD"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каждого центра ответственности должны устанавливаться определенные задания в виде</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 xml:space="preserve">набора показателей его функционирования. Далее происходит </w:t>
      </w:r>
      <w:r>
        <w:rPr>
          <w:rFonts w:ascii="Verdana" w:hAnsi="Verdana"/>
          <w:color w:val="000000"/>
          <w:sz w:val="18"/>
          <w:szCs w:val="18"/>
        </w:rPr>
        <w:lastRenderedPageBreak/>
        <w:t>сравнение</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результата с этими показателями, анализируются отклонения и вырабатываются корректирующие меры в случае обнаружения неблагоприятных явлений.</w:t>
      </w:r>
    </w:p>
    <w:p w14:paraId="2682F1A1"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18. Развитию учета и контроля затрат по центрам ответственности в управленческом учете способствует их деление на контролируемые, частично контролируемые и неконтролируемые. На примере формовочного</w:t>
      </w:r>
      <w:r>
        <w:rPr>
          <w:rStyle w:val="WW8Num2z0"/>
          <w:rFonts w:ascii="Verdana" w:hAnsi="Verdana"/>
          <w:color w:val="000000"/>
          <w:sz w:val="18"/>
          <w:szCs w:val="18"/>
        </w:rPr>
        <w:t> </w:t>
      </w:r>
      <w:r>
        <w:rPr>
          <w:rStyle w:val="WW8Num3z0"/>
          <w:rFonts w:ascii="Verdana" w:hAnsi="Verdana"/>
          <w:color w:val="4682B4"/>
          <w:sz w:val="18"/>
          <w:szCs w:val="18"/>
        </w:rPr>
        <w:t>цеха</w:t>
      </w:r>
      <w:r>
        <w:rPr>
          <w:rStyle w:val="WW8Num2z0"/>
          <w:rFonts w:ascii="Verdana" w:hAnsi="Verdana"/>
          <w:color w:val="000000"/>
          <w:sz w:val="18"/>
          <w:szCs w:val="18"/>
        </w:rPr>
        <w:t> </w:t>
      </w:r>
      <w:r>
        <w:rPr>
          <w:rFonts w:ascii="Verdana" w:hAnsi="Verdana"/>
          <w:color w:val="000000"/>
          <w:sz w:val="18"/>
          <w:szCs w:val="18"/>
        </w:rPr>
        <w:t>№ 1 ОАО «Завод ЖБК-1» произведена соответствующая классификация.</w:t>
      </w:r>
    </w:p>
    <w:p w14:paraId="087C635E"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19. При организации управленческого учета по центрам ответственности следует исходить из того, что он должен обеспечить не только формирование</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заданий и отражение в соответствующих регистрах их выполнения, но и выявление отклонений от установленных заданий, причем, прежде всего по расходу ресурсов. Для этого на предприятиях должны быть разработаны соответствующие формы отчетов и схемы движения информации.</w:t>
      </w:r>
    </w:p>
    <w:p w14:paraId="26FCB144"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самом низком уровне отчеты достаточно детальны, а на более высоком -укрупнены. Отчеты, характеризующие исполнение</w:t>
      </w:r>
      <w:r>
        <w:rPr>
          <w:rStyle w:val="WW8Num2z0"/>
          <w:rFonts w:ascii="Verdana" w:hAnsi="Verdana"/>
          <w:color w:val="000000"/>
          <w:sz w:val="18"/>
          <w:szCs w:val="18"/>
        </w:rPr>
        <w:t> </w:t>
      </w:r>
      <w:r>
        <w:rPr>
          <w:rStyle w:val="WW8Num3z0"/>
          <w:rFonts w:ascii="Verdana" w:hAnsi="Verdana"/>
          <w:color w:val="4682B4"/>
          <w:sz w:val="18"/>
          <w:szCs w:val="18"/>
        </w:rPr>
        <w:t>сметы</w:t>
      </w:r>
      <w:r>
        <w:rPr>
          <w:rFonts w:ascii="Verdana" w:hAnsi="Verdana"/>
          <w:color w:val="000000"/>
          <w:sz w:val="18"/>
          <w:szCs w:val="18"/>
        </w:rPr>
        <w:t>, с целью повышения результативности контроля затрат должны содержать пояснительную записку руководителя центра ответственности. В ней раскрываются причины отклонений от сметы по каждой статье затрат и определяются меры по устранению</w:t>
      </w:r>
      <w:r>
        <w:rPr>
          <w:rStyle w:val="WW8Num2z0"/>
          <w:rFonts w:ascii="Verdana" w:hAnsi="Verdana"/>
          <w:color w:val="000000"/>
          <w:sz w:val="18"/>
          <w:szCs w:val="18"/>
        </w:rPr>
        <w:t> </w:t>
      </w:r>
      <w:r>
        <w:rPr>
          <w:rStyle w:val="WW8Num3z0"/>
          <w:rFonts w:ascii="Verdana" w:hAnsi="Verdana"/>
          <w:color w:val="4682B4"/>
          <w:sz w:val="18"/>
          <w:szCs w:val="18"/>
        </w:rPr>
        <w:t>перерасхода</w:t>
      </w:r>
      <w:r>
        <w:rPr>
          <w:rStyle w:val="WW8Num2z0"/>
          <w:rFonts w:ascii="Verdana" w:hAnsi="Verdana"/>
          <w:color w:val="000000"/>
          <w:sz w:val="18"/>
          <w:szCs w:val="18"/>
        </w:rPr>
        <w:t> </w:t>
      </w:r>
      <w:r>
        <w:rPr>
          <w:rFonts w:ascii="Verdana" w:hAnsi="Verdana"/>
          <w:color w:val="000000"/>
          <w:sz w:val="18"/>
          <w:szCs w:val="18"/>
        </w:rPr>
        <w:t>ресурсов.</w:t>
      </w:r>
    </w:p>
    <w:p w14:paraId="4729464F"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20. Важнейшим направлением управленческого учета затрат является</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конкретного вида продукции и определение</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его производства. Посредством калькулирования устанавливается себестоимость</w:t>
      </w:r>
      <w:r>
        <w:rPr>
          <w:rStyle w:val="WW8Num2z0"/>
          <w:rFonts w:ascii="Verdana" w:hAnsi="Verdana"/>
          <w:color w:val="000000"/>
          <w:sz w:val="18"/>
          <w:szCs w:val="18"/>
        </w:rPr>
        <w:t> </w:t>
      </w:r>
      <w:r>
        <w:rPr>
          <w:rStyle w:val="WW8Num3z0"/>
          <w:rFonts w:ascii="Verdana" w:hAnsi="Verdana"/>
          <w:color w:val="4682B4"/>
          <w:sz w:val="18"/>
          <w:szCs w:val="18"/>
        </w:rPr>
        <w:t>выпускаемых</w:t>
      </w:r>
      <w:r>
        <w:rPr>
          <w:rStyle w:val="WW8Num2z0"/>
          <w:rFonts w:ascii="Verdana" w:hAnsi="Verdana"/>
          <w:color w:val="000000"/>
          <w:sz w:val="18"/>
          <w:szCs w:val="18"/>
        </w:rPr>
        <w:t> </w:t>
      </w:r>
      <w:r>
        <w:rPr>
          <w:rFonts w:ascii="Verdana" w:hAnsi="Verdana"/>
          <w:color w:val="000000"/>
          <w:sz w:val="18"/>
          <w:szCs w:val="18"/>
        </w:rPr>
        <w:t>изделий, которая представляет собой сумму затрат на ее производство в</w:t>
      </w:r>
      <w:r>
        <w:rPr>
          <w:rStyle w:val="WW8Num2z0"/>
          <w:rFonts w:ascii="Verdana" w:hAnsi="Verdana"/>
          <w:color w:val="000000"/>
          <w:sz w:val="18"/>
          <w:szCs w:val="18"/>
        </w:rPr>
        <w:t> </w:t>
      </w:r>
      <w:r>
        <w:rPr>
          <w:rStyle w:val="WW8Num3z0"/>
          <w:rFonts w:ascii="Verdana" w:hAnsi="Verdana"/>
          <w:color w:val="4682B4"/>
          <w:sz w:val="18"/>
          <w:szCs w:val="18"/>
        </w:rPr>
        <w:t>стоимостном</w:t>
      </w:r>
      <w:r>
        <w:rPr>
          <w:rStyle w:val="WW8Num2z0"/>
          <w:rFonts w:ascii="Verdana" w:hAnsi="Verdana"/>
          <w:color w:val="000000"/>
          <w:sz w:val="18"/>
          <w:szCs w:val="18"/>
        </w:rPr>
        <w:t> </w:t>
      </w:r>
      <w:r>
        <w:rPr>
          <w:rFonts w:ascii="Verdana" w:hAnsi="Verdana"/>
          <w:color w:val="000000"/>
          <w:sz w:val="18"/>
          <w:szCs w:val="18"/>
        </w:rPr>
        <w:t>выражении. Определяющую роль при составлении</w:t>
      </w:r>
      <w:r>
        <w:rPr>
          <w:rStyle w:val="WW8Num2z0"/>
          <w:rFonts w:ascii="Verdana" w:hAnsi="Verdana"/>
          <w:color w:val="000000"/>
          <w:sz w:val="18"/>
          <w:szCs w:val="18"/>
        </w:rPr>
        <w:t> </w:t>
      </w:r>
      <w:r>
        <w:rPr>
          <w:rStyle w:val="WW8Num3z0"/>
          <w:rFonts w:ascii="Verdana" w:hAnsi="Verdana"/>
          <w:color w:val="4682B4"/>
          <w:sz w:val="18"/>
          <w:szCs w:val="18"/>
        </w:rPr>
        <w:t>калькуляций</w:t>
      </w:r>
      <w:r>
        <w:rPr>
          <w:rFonts w:ascii="Verdana" w:hAnsi="Verdana"/>
          <w:color w:val="000000"/>
          <w:sz w:val="18"/>
          <w:szCs w:val="18"/>
        </w:rPr>
        <w:t>расхода ресурсов и обеспечении правильного формирования себестоимости продукции играет их отражение по носителям затрат, в качестве которых в промышленности строительных материалов выступают конкретные изделия и полуфабрикаты собственного производства.</w:t>
      </w:r>
    </w:p>
    <w:p w14:paraId="157B1EEA"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повышения качества</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произведено ранжирование затрат в</w:t>
      </w:r>
      <w:r>
        <w:rPr>
          <w:rStyle w:val="WW8Num2z0"/>
          <w:rFonts w:ascii="Verdana" w:hAnsi="Verdana"/>
          <w:color w:val="000000"/>
          <w:sz w:val="18"/>
          <w:szCs w:val="18"/>
        </w:rPr>
        <w:t> </w:t>
      </w:r>
      <w:r>
        <w:rPr>
          <w:rStyle w:val="WW8Num3z0"/>
          <w:rFonts w:ascii="Verdana" w:hAnsi="Verdana"/>
          <w:color w:val="4682B4"/>
          <w:sz w:val="18"/>
          <w:szCs w:val="18"/>
        </w:rPr>
        <w:t>калькулировании</w:t>
      </w:r>
      <w:r>
        <w:rPr>
          <w:rStyle w:val="WW8Num2z0"/>
          <w:rFonts w:ascii="Verdana" w:hAnsi="Verdana"/>
          <w:color w:val="000000"/>
          <w:sz w:val="18"/>
          <w:szCs w:val="18"/>
        </w:rPr>
        <w:t> </w:t>
      </w:r>
      <w:r>
        <w:rPr>
          <w:rFonts w:ascii="Verdana" w:hAnsi="Verdana"/>
          <w:color w:val="000000"/>
          <w:sz w:val="18"/>
          <w:szCs w:val="18"/>
        </w:rPr>
        <w:t>для обычных видов деятельности с учетом специфики деятельности предприятий промышленности строительных материалов.</w:t>
      </w:r>
    </w:p>
    <w:p w14:paraId="2F5DC529"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21. Качество формируемых калькуляций оказывает прямое влияние на правильность оценки</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выпускаемой продукции, осуществляемой с помощью показателя рентабельности. Эффективность основной деятельности предприятия, функционирующего в сфере материального производства характеризуется, прежде всего, показателем рентабельности продукции. Его определяют как отношение</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к полной себестоимости продукции. Этот показатель широко используется в процессе контроля экономичности производства продукции, так как он позволяет осуществлять сопоставления показателей прибыли с различными показателями затрат на продукцию. В рамках оценки рентабельности изделий, выпускаемых на предприятиях промышленности строительных материалов, в работе предложена методика формирования наиболее оптимального</w:t>
      </w:r>
      <w:r>
        <w:rPr>
          <w:rStyle w:val="WW8Num2z0"/>
          <w:rFonts w:ascii="Verdana" w:hAnsi="Verdana"/>
          <w:color w:val="000000"/>
          <w:sz w:val="18"/>
          <w:szCs w:val="18"/>
        </w:rPr>
        <w:t> </w:t>
      </w:r>
      <w:r>
        <w:rPr>
          <w:rStyle w:val="WW8Num3z0"/>
          <w:rFonts w:ascii="Verdana" w:hAnsi="Verdana"/>
          <w:color w:val="4682B4"/>
          <w:sz w:val="18"/>
          <w:szCs w:val="18"/>
        </w:rPr>
        <w:t>ассортимента</w:t>
      </w:r>
      <w:r>
        <w:rPr>
          <w:rStyle w:val="WW8Num2z0"/>
          <w:rFonts w:ascii="Verdana" w:hAnsi="Verdana"/>
          <w:color w:val="000000"/>
          <w:sz w:val="18"/>
          <w:szCs w:val="18"/>
        </w:rPr>
        <w:t> </w:t>
      </w:r>
      <w:r>
        <w:rPr>
          <w:rFonts w:ascii="Verdana" w:hAnsi="Verdana"/>
          <w:color w:val="000000"/>
          <w:sz w:val="18"/>
          <w:szCs w:val="18"/>
        </w:rPr>
        <w:t>продукции, основанная на маржинальном подходе к принятию решений.</w:t>
      </w:r>
    </w:p>
    <w:p w14:paraId="3B617AAE" w14:textId="77777777" w:rsidR="00E364B3" w:rsidRDefault="00E364B3" w:rsidP="00E364B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22. Контроль процесса потребления ресурсов осуществляется путем установления величины отклонений по каждому виду ресурсов и выяснения причин их возникновения. Если количество и величина отклонений слишком велики, то они, как правило, анализируются выборочно. Для этого предприятие устанавливает определенный предел, за порогом которого включается механизм управления затратами по отклонениям.</w:t>
      </w:r>
    </w:p>
    <w:p w14:paraId="25AC3550"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23. Для выявления отклонений по сырью и материалам на исследованных предприятиях промышленности строительных материалов рекомендуется использовать следующие способы: сигнальное документирование на основе системы «</w:t>
      </w:r>
      <w:r>
        <w:rPr>
          <w:rStyle w:val="WW8Num3z0"/>
          <w:rFonts w:ascii="Verdana" w:hAnsi="Verdana"/>
          <w:color w:val="4682B4"/>
          <w:sz w:val="18"/>
          <w:szCs w:val="18"/>
        </w:rPr>
        <w:t>Канбан</w:t>
      </w:r>
      <w:r>
        <w:rPr>
          <w:rFonts w:ascii="Verdana" w:hAnsi="Verdana"/>
          <w:color w:val="000000"/>
          <w:sz w:val="18"/>
          <w:szCs w:val="18"/>
        </w:rPr>
        <w:t>» применительно к производству железобетонных изделий; предварительный расчет отклонений по</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рецептуре запуска материалов в производство (применяется в производствах, в которых сырье и материалы</w:t>
      </w:r>
      <w:r>
        <w:rPr>
          <w:rStyle w:val="WW8Num2z0"/>
          <w:rFonts w:ascii="Verdana" w:hAnsi="Verdana"/>
          <w:color w:val="000000"/>
          <w:sz w:val="18"/>
          <w:szCs w:val="18"/>
        </w:rPr>
        <w:t> </w:t>
      </w:r>
      <w:r>
        <w:rPr>
          <w:rStyle w:val="WW8Num3z0"/>
          <w:rFonts w:ascii="Verdana" w:hAnsi="Verdana"/>
          <w:color w:val="4682B4"/>
          <w:sz w:val="18"/>
          <w:szCs w:val="18"/>
        </w:rPr>
        <w:t>потребляются</w:t>
      </w:r>
      <w:r>
        <w:rPr>
          <w:rStyle w:val="WW8Num2z0"/>
          <w:rFonts w:ascii="Verdana" w:hAnsi="Verdana"/>
          <w:color w:val="000000"/>
          <w:sz w:val="18"/>
          <w:szCs w:val="18"/>
        </w:rPr>
        <w:t> </w:t>
      </w:r>
      <w:r>
        <w:rPr>
          <w:rFonts w:ascii="Verdana" w:hAnsi="Verdana"/>
          <w:color w:val="000000"/>
          <w:sz w:val="18"/>
          <w:szCs w:val="18"/>
        </w:rPr>
        <w:t>в виде смеси); инвентарный способ (данный способ предполагает проведение</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остатков неизрасходованных материалов по каждому рабочему месту). В исследуемой отрасли промышленности для выявления отклонений по трудовым затратам наиболее приемлемыми являются способ сигнального документирования и</w:t>
      </w:r>
      <w:r>
        <w:rPr>
          <w:rStyle w:val="WW8Num2z0"/>
          <w:rFonts w:ascii="Verdana" w:hAnsi="Verdana"/>
          <w:color w:val="000000"/>
          <w:sz w:val="18"/>
          <w:szCs w:val="18"/>
        </w:rPr>
        <w:t> </w:t>
      </w:r>
      <w:r>
        <w:rPr>
          <w:rStyle w:val="WW8Num3z0"/>
          <w:rFonts w:ascii="Verdana" w:hAnsi="Verdana"/>
          <w:color w:val="4682B4"/>
          <w:sz w:val="18"/>
          <w:szCs w:val="18"/>
        </w:rPr>
        <w:t>инвентарный</w:t>
      </w:r>
      <w:r>
        <w:rPr>
          <w:rStyle w:val="WW8Num2z0"/>
          <w:rFonts w:ascii="Verdana" w:hAnsi="Verdana"/>
          <w:color w:val="000000"/>
          <w:sz w:val="18"/>
          <w:szCs w:val="18"/>
        </w:rPr>
        <w:t> </w:t>
      </w:r>
      <w:r>
        <w:rPr>
          <w:rFonts w:ascii="Verdana" w:hAnsi="Verdana"/>
          <w:color w:val="000000"/>
          <w:sz w:val="18"/>
          <w:szCs w:val="18"/>
        </w:rPr>
        <w:t>способ.</w:t>
      </w:r>
    </w:p>
    <w:p w14:paraId="5A85F835" w14:textId="77777777" w:rsidR="00E364B3" w:rsidRDefault="00E364B3" w:rsidP="00E364B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Одним из видов документов, позволяющим определять отклонения по</w:t>
      </w:r>
      <w:r>
        <w:rPr>
          <w:rStyle w:val="WW8Num2z0"/>
          <w:rFonts w:ascii="Verdana" w:hAnsi="Verdana"/>
          <w:color w:val="000000"/>
          <w:sz w:val="18"/>
          <w:szCs w:val="18"/>
        </w:rPr>
        <w:t> </w:t>
      </w:r>
      <w:r>
        <w:rPr>
          <w:rStyle w:val="WW8Num3z0"/>
          <w:rFonts w:ascii="Verdana" w:hAnsi="Verdana"/>
          <w:color w:val="4682B4"/>
          <w:sz w:val="18"/>
          <w:szCs w:val="18"/>
        </w:rPr>
        <w:t>оплате</w:t>
      </w:r>
      <w:r>
        <w:rPr>
          <w:rStyle w:val="WW8Num2z0"/>
          <w:rFonts w:ascii="Verdana" w:hAnsi="Verdana"/>
          <w:color w:val="000000"/>
          <w:sz w:val="18"/>
          <w:szCs w:val="18"/>
        </w:rPr>
        <w:t> </w:t>
      </w:r>
      <w:r>
        <w:rPr>
          <w:rFonts w:ascii="Verdana" w:hAnsi="Verdana"/>
          <w:color w:val="000000"/>
          <w:sz w:val="18"/>
          <w:szCs w:val="18"/>
        </w:rPr>
        <w:t>труда может служить модернизированная форма наряд-заказа на</w:t>
      </w:r>
      <w:r>
        <w:rPr>
          <w:rStyle w:val="WW8Num2z0"/>
          <w:rFonts w:ascii="Verdana" w:hAnsi="Verdana"/>
          <w:color w:val="000000"/>
          <w:sz w:val="18"/>
          <w:szCs w:val="18"/>
        </w:rPr>
        <w:t> </w:t>
      </w:r>
      <w:r>
        <w:rPr>
          <w:rStyle w:val="WW8Num3z0"/>
          <w:rFonts w:ascii="Verdana" w:hAnsi="Verdana"/>
          <w:color w:val="4682B4"/>
          <w:sz w:val="18"/>
          <w:szCs w:val="18"/>
        </w:rPr>
        <w:t>сдельную</w:t>
      </w:r>
      <w:r>
        <w:rPr>
          <w:rStyle w:val="WW8Num2z0"/>
          <w:rFonts w:ascii="Verdana" w:hAnsi="Verdana"/>
          <w:color w:val="000000"/>
          <w:sz w:val="18"/>
          <w:szCs w:val="18"/>
        </w:rPr>
        <w:t> </w:t>
      </w:r>
      <w:r>
        <w:rPr>
          <w:rFonts w:ascii="Verdana" w:hAnsi="Verdana"/>
          <w:color w:val="000000"/>
          <w:sz w:val="18"/>
          <w:szCs w:val="18"/>
        </w:rPr>
        <w:t>работу. В тех случаях, когда отклонения не поддаются документальному оформлению, используется инвентарный метод оценки отклонений. В отношении</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отклонения определяются по переменным</w:t>
      </w:r>
      <w:r>
        <w:rPr>
          <w:rStyle w:val="WW8Num2z0"/>
          <w:rFonts w:ascii="Verdana" w:hAnsi="Verdana"/>
          <w:color w:val="000000"/>
          <w:sz w:val="18"/>
          <w:szCs w:val="18"/>
        </w:rPr>
        <w:t> </w:t>
      </w:r>
      <w:r>
        <w:rPr>
          <w:rStyle w:val="WW8Num3z0"/>
          <w:rFonts w:ascii="Verdana" w:hAnsi="Verdana"/>
          <w:color w:val="4682B4"/>
          <w:sz w:val="18"/>
          <w:szCs w:val="18"/>
        </w:rPr>
        <w:t>накладным</w:t>
      </w:r>
      <w:r>
        <w:rPr>
          <w:rStyle w:val="WW8Num2z0"/>
          <w:rFonts w:ascii="Verdana" w:hAnsi="Verdana"/>
          <w:color w:val="000000"/>
          <w:sz w:val="18"/>
          <w:szCs w:val="18"/>
        </w:rPr>
        <w:t> </w:t>
      </w:r>
      <w:r>
        <w:rPr>
          <w:rFonts w:ascii="Verdana" w:hAnsi="Verdana"/>
          <w:color w:val="000000"/>
          <w:sz w:val="18"/>
          <w:szCs w:val="18"/>
        </w:rPr>
        <w:t>расходам и по постоянным накладным расходам. Анализ возникших отклонений производится постатейно в разрезе центров ответственности.</w:t>
      </w:r>
    </w:p>
    <w:p w14:paraId="608FE14B" w14:textId="77777777" w:rsidR="00E364B3" w:rsidRDefault="00E364B3" w:rsidP="00E364B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Шибилева, Ольга Викторовна, 2010 год</w:t>
      </w:r>
    </w:p>
    <w:p w14:paraId="0AC2E47F"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вторая от 26.01.1996 № 14-ФЗ) Электронный ресурс. : (с изм. и доп.). — Доступ из справ.-правовой системы «Консультант-Плюс».</w:t>
      </w:r>
    </w:p>
    <w:p w14:paraId="71C4A55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 от 05.08.2000 № 117-ФЗ (часть вторая) Электронный ресурс. : (с изм. и доп.). — Доступ из справ.-правовой системы «Консультант-Плюс».</w:t>
      </w:r>
    </w:p>
    <w:p w14:paraId="2007E63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 24-ФЗ от 20 февраля 1995 года «</w:t>
      </w:r>
      <w:r>
        <w:rPr>
          <w:rStyle w:val="WW8Num3z0"/>
          <w:rFonts w:ascii="Verdana" w:hAnsi="Verdana"/>
          <w:color w:val="4682B4"/>
          <w:sz w:val="18"/>
          <w:szCs w:val="18"/>
        </w:rPr>
        <w:t>Об информации, информатизации, и защите информации</w:t>
      </w:r>
      <w:r>
        <w:rPr>
          <w:rFonts w:ascii="Verdana" w:hAnsi="Verdana"/>
          <w:color w:val="000000"/>
          <w:sz w:val="18"/>
          <w:szCs w:val="18"/>
        </w:rPr>
        <w:t>» Электронный ресурс. — Доступ из справ.-правовой системы «Консультант-Плюс».</w:t>
      </w:r>
    </w:p>
    <w:p w14:paraId="6A172C6F"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утвержденное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№32н от 6 мая 1999 г. Электронный ресурс. : (с изм. и доп.). — Доступ из справ.-правовой системы «Консультант-Плюс».</w:t>
      </w:r>
    </w:p>
    <w:p w14:paraId="16108C79"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Постановление</w:t>
      </w:r>
      <w:r>
        <w:rPr>
          <w:rStyle w:val="WW8Num2z0"/>
          <w:rFonts w:ascii="Verdana" w:hAnsi="Verdana"/>
          <w:color w:val="000000"/>
          <w:sz w:val="18"/>
          <w:szCs w:val="18"/>
        </w:rPr>
        <w:t> </w:t>
      </w:r>
      <w:r>
        <w:rPr>
          <w:rStyle w:val="WW8Num3z0"/>
          <w:rFonts w:ascii="Verdana" w:hAnsi="Verdana"/>
          <w:color w:val="4682B4"/>
          <w:sz w:val="18"/>
          <w:szCs w:val="18"/>
        </w:rPr>
        <w:t>Минтруда</w:t>
      </w:r>
      <w:r>
        <w:rPr>
          <w:rStyle w:val="WW8Num2z0"/>
          <w:rFonts w:ascii="Verdana" w:hAnsi="Verdana"/>
          <w:color w:val="000000"/>
          <w:sz w:val="18"/>
          <w:szCs w:val="18"/>
        </w:rPr>
        <w:t> </w:t>
      </w:r>
      <w:r>
        <w:rPr>
          <w:rFonts w:ascii="Verdana" w:hAnsi="Verdana"/>
          <w:color w:val="000000"/>
          <w:sz w:val="18"/>
          <w:szCs w:val="18"/>
        </w:rPr>
        <w:t>России от 25 ноября 1994 г. № 72 «Об утверждении</w:t>
      </w:r>
      <w:r>
        <w:rPr>
          <w:rStyle w:val="WW8Num2z0"/>
          <w:rFonts w:ascii="Verdana" w:hAnsi="Verdana"/>
          <w:color w:val="000000"/>
          <w:sz w:val="18"/>
          <w:szCs w:val="18"/>
        </w:rPr>
        <w:t> </w:t>
      </w:r>
      <w:r>
        <w:rPr>
          <w:rStyle w:val="WW8Num3z0"/>
          <w:rFonts w:ascii="Verdana" w:hAnsi="Verdana"/>
          <w:color w:val="4682B4"/>
          <w:sz w:val="18"/>
          <w:szCs w:val="18"/>
        </w:rPr>
        <w:t>межотраслевых</w:t>
      </w:r>
      <w:r>
        <w:rPr>
          <w:rStyle w:val="WW8Num2z0"/>
          <w:rFonts w:ascii="Verdana" w:hAnsi="Verdana"/>
          <w:color w:val="000000"/>
          <w:sz w:val="18"/>
          <w:szCs w:val="18"/>
        </w:rPr>
        <w:t> </w:t>
      </w:r>
      <w:r>
        <w:rPr>
          <w:rFonts w:ascii="Verdana" w:hAnsi="Verdana"/>
          <w:color w:val="000000"/>
          <w:sz w:val="18"/>
          <w:szCs w:val="18"/>
        </w:rPr>
        <w:t>укрупненных нормативов времени на работы подокументационному обеспечению управления» Электронный ресурс. — Доступ из справ.-правовой системы «Консультант-Плюс».</w:t>
      </w:r>
    </w:p>
    <w:p w14:paraId="13E9B1E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Методические рекомендации «Нормы расхода топлив и смазочных материалов на</w:t>
      </w:r>
      <w:r>
        <w:rPr>
          <w:rStyle w:val="WW8Num2z0"/>
          <w:rFonts w:ascii="Verdana" w:hAnsi="Verdana"/>
          <w:color w:val="000000"/>
          <w:sz w:val="18"/>
          <w:szCs w:val="18"/>
        </w:rPr>
        <w:t> </w:t>
      </w:r>
      <w:r>
        <w:rPr>
          <w:rStyle w:val="WW8Num3z0"/>
          <w:rFonts w:ascii="Verdana" w:hAnsi="Verdana"/>
          <w:color w:val="4682B4"/>
          <w:sz w:val="18"/>
          <w:szCs w:val="18"/>
        </w:rPr>
        <w:t>автомобильном</w:t>
      </w:r>
      <w:r>
        <w:rPr>
          <w:rStyle w:val="WW8Num2z0"/>
          <w:rFonts w:ascii="Verdana" w:hAnsi="Verdana"/>
          <w:color w:val="000000"/>
          <w:sz w:val="18"/>
          <w:szCs w:val="18"/>
        </w:rPr>
        <w:t> </w:t>
      </w:r>
      <w:r>
        <w:rPr>
          <w:rFonts w:ascii="Verdana" w:hAnsi="Verdana"/>
          <w:color w:val="000000"/>
          <w:sz w:val="18"/>
          <w:szCs w:val="18"/>
        </w:rPr>
        <w:t>транспорте» / Утверждены распоряжением</w:t>
      </w:r>
      <w:r>
        <w:rPr>
          <w:rStyle w:val="WW8Num2z0"/>
          <w:rFonts w:ascii="Verdana" w:hAnsi="Verdana"/>
          <w:color w:val="000000"/>
          <w:sz w:val="18"/>
          <w:szCs w:val="18"/>
        </w:rPr>
        <w:t> </w:t>
      </w:r>
      <w:r>
        <w:rPr>
          <w:rStyle w:val="WW8Num3z0"/>
          <w:rFonts w:ascii="Verdana" w:hAnsi="Verdana"/>
          <w:color w:val="4682B4"/>
          <w:sz w:val="18"/>
          <w:szCs w:val="18"/>
        </w:rPr>
        <w:t>Минтранса</w:t>
      </w:r>
      <w:r>
        <w:rPr>
          <w:rStyle w:val="WW8Num2z0"/>
          <w:rFonts w:ascii="Verdana" w:hAnsi="Verdana"/>
          <w:color w:val="000000"/>
          <w:sz w:val="18"/>
          <w:szCs w:val="18"/>
        </w:rPr>
        <w:t> </w:t>
      </w:r>
      <w:r>
        <w:rPr>
          <w:rFonts w:ascii="Verdana" w:hAnsi="Verdana"/>
          <w:color w:val="000000"/>
          <w:sz w:val="18"/>
          <w:szCs w:val="18"/>
        </w:rPr>
        <w:t>России от 14 марта 2008 г. № AM-23-p Электронный1 ресурс. — Доступ из справ.-правовой системы «Консультант-Плюс».</w:t>
      </w:r>
    </w:p>
    <w:p w14:paraId="075A0039"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 И.В.</w:t>
      </w:r>
      <w:r>
        <w:rPr>
          <w:rStyle w:val="WW8Num2z0"/>
          <w:rFonts w:ascii="Verdana" w:hAnsi="Verdana"/>
          <w:color w:val="000000"/>
          <w:sz w:val="18"/>
          <w:szCs w:val="18"/>
        </w:rPr>
        <w:t> </w:t>
      </w:r>
      <w:r>
        <w:rPr>
          <w:rStyle w:val="WW8Num3z0"/>
          <w:rFonts w:ascii="Verdana" w:hAnsi="Verdana"/>
          <w:color w:val="4682B4"/>
          <w:sz w:val="18"/>
          <w:szCs w:val="18"/>
        </w:rPr>
        <w:t>Аверчев</w:t>
      </w:r>
      <w:r>
        <w:rPr>
          <w:rFonts w:ascii="Verdana" w:hAnsi="Verdana"/>
          <w:color w:val="000000"/>
          <w:sz w:val="18"/>
          <w:szCs w:val="18"/>
        </w:rPr>
        <w:t>. — М. : Вершина. — 2009. — 509 с.</w:t>
      </w:r>
    </w:p>
    <w:p w14:paraId="22C74B5F"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Аксененко</w:t>
      </w:r>
      <w:r>
        <w:rPr>
          <w:rStyle w:val="WW8Num2z0"/>
          <w:rFonts w:ascii="Verdana" w:hAnsi="Verdana"/>
          <w:color w:val="000000"/>
          <w:sz w:val="18"/>
          <w:szCs w:val="18"/>
        </w:rPr>
        <w:t> </w:t>
      </w:r>
      <w:r>
        <w:rPr>
          <w:rFonts w:ascii="Verdana" w:hAnsi="Verdana"/>
          <w:color w:val="000000"/>
          <w:sz w:val="18"/>
          <w:szCs w:val="18"/>
        </w:rPr>
        <w:t>А.Ф. Себестоимость в системе управления отраслью. -М. : Экономика. 1984. 168 с.</w:t>
      </w:r>
    </w:p>
    <w:p w14:paraId="52A34BF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Анализ</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продукции: Не все то золото, что блестит / Обществ.-гос.фонд «Рос.центр</w:t>
      </w:r>
      <w:r>
        <w:rPr>
          <w:rStyle w:val="WW8Num2z0"/>
          <w:rFonts w:ascii="Verdana" w:hAnsi="Verdana"/>
          <w:color w:val="000000"/>
          <w:sz w:val="18"/>
          <w:szCs w:val="18"/>
        </w:rPr>
        <w:t> </w:t>
      </w:r>
      <w:r>
        <w:rPr>
          <w:rStyle w:val="WW8Num3z0"/>
          <w:rFonts w:ascii="Verdana" w:hAnsi="Verdana"/>
          <w:color w:val="4682B4"/>
          <w:sz w:val="18"/>
          <w:szCs w:val="18"/>
        </w:rPr>
        <w:t>приватизации</w:t>
      </w:r>
      <w:r>
        <w:rPr>
          <w:rFonts w:ascii="Verdana" w:hAnsi="Verdana"/>
          <w:color w:val="000000"/>
          <w:sz w:val="18"/>
          <w:szCs w:val="18"/>
        </w:rPr>
        <w:t>», Агентство США по междунар. развитию. М. : Дело, 1996. - 166с.</w:t>
      </w:r>
    </w:p>
    <w:p w14:paraId="5DA6DF8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Артеменко</w:t>
      </w:r>
      <w:r>
        <w:rPr>
          <w:rStyle w:val="WW8Num2z0"/>
          <w:rFonts w:ascii="Verdana" w:hAnsi="Verdana"/>
          <w:color w:val="000000"/>
          <w:sz w:val="18"/>
          <w:szCs w:val="18"/>
        </w:rPr>
        <w:t> </w:t>
      </w:r>
      <w:r>
        <w:rPr>
          <w:rFonts w:ascii="Verdana" w:hAnsi="Verdana"/>
          <w:color w:val="000000"/>
          <w:sz w:val="18"/>
          <w:szCs w:val="18"/>
        </w:rPr>
        <w:t>В. Г. Анализ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 учеб. пособие для студ., обуч. по спец. «Бух.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3-е изд., испр. - М. : Омега-JI, 2008. - 272 с.</w:t>
      </w:r>
    </w:p>
    <w:p w14:paraId="65DA4E3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Аткинсон</w:t>
      </w:r>
      <w:r>
        <w:rPr>
          <w:rStyle w:val="WW8Num2z0"/>
          <w:rFonts w:ascii="Verdana" w:hAnsi="Verdana"/>
          <w:color w:val="000000"/>
          <w:sz w:val="18"/>
          <w:szCs w:val="18"/>
        </w:rPr>
        <w:t> </w:t>
      </w:r>
      <w:r>
        <w:rPr>
          <w:rFonts w:ascii="Verdana" w:hAnsi="Verdana"/>
          <w:color w:val="000000"/>
          <w:sz w:val="18"/>
          <w:szCs w:val="18"/>
        </w:rPr>
        <w:t>Э. А. Управленческий учет / Э. А. Аткинсон, Р.Д. Бан-кер, P.C.</w:t>
      </w:r>
      <w:r>
        <w:rPr>
          <w:rStyle w:val="WW8Num2z0"/>
          <w:rFonts w:ascii="Verdana" w:hAnsi="Verdana"/>
          <w:color w:val="000000"/>
          <w:sz w:val="18"/>
          <w:szCs w:val="18"/>
        </w:rPr>
        <w:t> </w:t>
      </w:r>
      <w:r>
        <w:rPr>
          <w:rStyle w:val="WW8Num3z0"/>
          <w:rFonts w:ascii="Verdana" w:hAnsi="Verdana"/>
          <w:color w:val="4682B4"/>
          <w:sz w:val="18"/>
          <w:szCs w:val="18"/>
        </w:rPr>
        <w:t>Каплан</w:t>
      </w:r>
      <w:r>
        <w:rPr>
          <w:rFonts w:ascii="Verdana" w:hAnsi="Verdana"/>
          <w:color w:val="000000"/>
          <w:sz w:val="18"/>
          <w:szCs w:val="18"/>
        </w:rPr>
        <w:t>, М.С. Янг; Пер. с англ. А.Д.Рахубовского; Д.А.Рахубовской; Под ред. А.Д.Рахубовского. — 3-е изд. — М.; СПб.; К.: Изд. дом «</w:t>
      </w:r>
      <w:r>
        <w:rPr>
          <w:rStyle w:val="WW8Num3z0"/>
          <w:rFonts w:ascii="Verdana" w:hAnsi="Verdana"/>
          <w:color w:val="4682B4"/>
          <w:sz w:val="18"/>
          <w:szCs w:val="18"/>
        </w:rPr>
        <w:t>Вильяме</w:t>
      </w:r>
      <w:r>
        <w:rPr>
          <w:rFonts w:ascii="Verdana" w:hAnsi="Verdana"/>
          <w:color w:val="000000"/>
          <w:sz w:val="18"/>
          <w:szCs w:val="18"/>
        </w:rPr>
        <w:t>», 2005. — 878 с.</w:t>
      </w:r>
    </w:p>
    <w:p w14:paraId="02F70D0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 И. Экономический анализ. М. : Инфра-М, 2004. — 400с.</w:t>
      </w:r>
    </w:p>
    <w:p w14:paraId="5ABB0A0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Бауэрсокс</w:t>
      </w:r>
      <w:r>
        <w:rPr>
          <w:rStyle w:val="WW8Num2z0"/>
          <w:rFonts w:ascii="Verdana" w:hAnsi="Verdana"/>
          <w:color w:val="000000"/>
          <w:sz w:val="18"/>
          <w:szCs w:val="18"/>
        </w:rPr>
        <w:t> </w:t>
      </w:r>
      <w:r>
        <w:rPr>
          <w:rFonts w:ascii="Verdana" w:hAnsi="Verdana"/>
          <w:color w:val="000000"/>
          <w:sz w:val="18"/>
          <w:szCs w:val="18"/>
        </w:rPr>
        <w:t>Д. Д. Логистика: интегрированная цепь</w:t>
      </w:r>
      <w:r>
        <w:rPr>
          <w:rStyle w:val="WW8Num2z0"/>
          <w:rFonts w:ascii="Verdana" w:hAnsi="Verdana"/>
          <w:color w:val="000000"/>
          <w:sz w:val="18"/>
          <w:szCs w:val="18"/>
        </w:rPr>
        <w:t> </w:t>
      </w:r>
      <w:r>
        <w:rPr>
          <w:rStyle w:val="WW8Num3z0"/>
          <w:rFonts w:ascii="Verdana" w:hAnsi="Verdana"/>
          <w:color w:val="4682B4"/>
          <w:sz w:val="18"/>
          <w:szCs w:val="18"/>
        </w:rPr>
        <w:t>поставок</w:t>
      </w:r>
      <w:r>
        <w:rPr>
          <w:rStyle w:val="WW8Num2z0"/>
          <w:rFonts w:ascii="Verdana" w:hAnsi="Verdana"/>
          <w:color w:val="000000"/>
          <w:sz w:val="18"/>
          <w:szCs w:val="18"/>
        </w:rPr>
        <w:t> </w:t>
      </w:r>
      <w:r>
        <w:rPr>
          <w:rFonts w:ascii="Verdana" w:hAnsi="Verdana"/>
          <w:color w:val="000000"/>
          <w:sz w:val="18"/>
          <w:szCs w:val="18"/>
        </w:rPr>
        <w:t>/ Д.Д. Бауэрсокс, Д.Д.</w:t>
      </w:r>
      <w:r>
        <w:rPr>
          <w:rStyle w:val="WW8Num2z0"/>
          <w:rFonts w:ascii="Verdana" w:hAnsi="Verdana"/>
          <w:color w:val="000000"/>
          <w:sz w:val="18"/>
          <w:szCs w:val="18"/>
        </w:rPr>
        <w:t> </w:t>
      </w:r>
      <w:r>
        <w:rPr>
          <w:rStyle w:val="WW8Num3z0"/>
          <w:rFonts w:ascii="Verdana" w:hAnsi="Verdana"/>
          <w:color w:val="4682B4"/>
          <w:sz w:val="18"/>
          <w:szCs w:val="18"/>
        </w:rPr>
        <w:t>Клосс</w:t>
      </w:r>
      <w:r>
        <w:rPr>
          <w:rFonts w:ascii="Verdana" w:hAnsi="Verdana"/>
          <w:color w:val="000000"/>
          <w:sz w:val="18"/>
          <w:szCs w:val="18"/>
        </w:rPr>
        <w:t>. М.: ЗАО «Олимп-Бизнес», 2001. — 470 с.</w:t>
      </w:r>
    </w:p>
    <w:p w14:paraId="547D660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Бартунаев</w:t>
      </w:r>
      <w:r>
        <w:rPr>
          <w:rStyle w:val="WW8Num2z0"/>
          <w:rFonts w:ascii="Verdana" w:hAnsi="Verdana"/>
          <w:color w:val="000000"/>
          <w:sz w:val="18"/>
          <w:szCs w:val="18"/>
        </w:rPr>
        <w:t> </w:t>
      </w:r>
      <w:r>
        <w:rPr>
          <w:rFonts w:ascii="Verdana" w:hAnsi="Verdana"/>
          <w:color w:val="000000"/>
          <w:sz w:val="18"/>
          <w:szCs w:val="18"/>
        </w:rPr>
        <w:t>Л. Р. Нормирование труда в России: сущность, состояние, пути совершенствования / Л.Р. Бартунаев ; Рос. акад. гос. службы при Президенте Рос. Федерации. М. : Изд-во</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2004 (ОП ИЦ РАГС). -214 с.</w:t>
      </w:r>
    </w:p>
    <w:p w14:paraId="69BFC1B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 С. Состав и учет</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и обращения. М.: ФБК «</w:t>
      </w:r>
      <w:r>
        <w:rPr>
          <w:rStyle w:val="WW8Num3z0"/>
          <w:rFonts w:ascii="Verdana" w:hAnsi="Verdana"/>
          <w:color w:val="4682B4"/>
          <w:sz w:val="18"/>
          <w:szCs w:val="18"/>
        </w:rPr>
        <w:t>Контакт</w:t>
      </w:r>
      <w:r>
        <w:rPr>
          <w:rFonts w:ascii="Verdana" w:hAnsi="Verdana"/>
          <w:color w:val="000000"/>
          <w:sz w:val="18"/>
          <w:szCs w:val="18"/>
        </w:rPr>
        <w:t>», 2006. - 423 с.</w:t>
      </w:r>
    </w:p>
    <w:p w14:paraId="7C77FCB2"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Белова</w:t>
      </w:r>
      <w:r>
        <w:rPr>
          <w:rStyle w:val="WW8Num2z0"/>
          <w:rFonts w:ascii="Verdana" w:hAnsi="Verdana"/>
          <w:color w:val="000000"/>
          <w:sz w:val="18"/>
          <w:szCs w:val="18"/>
        </w:rPr>
        <w:t> </w:t>
      </w:r>
      <w:r>
        <w:rPr>
          <w:rFonts w:ascii="Verdana" w:hAnsi="Verdana"/>
          <w:color w:val="000000"/>
          <w:sz w:val="18"/>
          <w:szCs w:val="18"/>
        </w:rPr>
        <w:t>Е. Л. Управленческий учет в информационной системе организации: учебное пособие / E.JI. Белова. — М. : Современная экономика и право, 2007. -244 с.</w:t>
      </w:r>
    </w:p>
    <w:p w14:paraId="222629B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Бережливое производство. Основы : учебное пособие : для учащихся программы начального профессионального образования. / Моск. фин.-пром. акад. ; [</w:t>
      </w:r>
      <w:r>
        <w:rPr>
          <w:rStyle w:val="WW8Num3z0"/>
          <w:rFonts w:ascii="Verdana" w:hAnsi="Verdana"/>
          <w:color w:val="4682B4"/>
          <w:sz w:val="18"/>
          <w:szCs w:val="18"/>
        </w:rPr>
        <w:t>Авдеенко</w:t>
      </w:r>
      <w:r>
        <w:rPr>
          <w:rStyle w:val="WW8Num2z0"/>
          <w:rFonts w:ascii="Verdana" w:hAnsi="Verdana"/>
          <w:color w:val="000000"/>
          <w:sz w:val="18"/>
          <w:szCs w:val="18"/>
        </w:rPr>
        <w:t> </w:t>
      </w:r>
      <w:r>
        <w:rPr>
          <w:rFonts w:ascii="Verdana" w:hAnsi="Verdana"/>
          <w:color w:val="000000"/>
          <w:sz w:val="18"/>
          <w:szCs w:val="18"/>
        </w:rPr>
        <w:t>Н.О., Береславская Н.С.]. Москва : Market DS, 2008.- 247 с.</w:t>
      </w:r>
    </w:p>
    <w:p w14:paraId="2D1BC88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Финансовый менеджмент: Учебный курс. / И.А. Бланк.- М: Ника-Центр, 2005. 528с.</w:t>
      </w:r>
    </w:p>
    <w:p w14:paraId="1DE86B2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Блэк Джофф. Введение в</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 xml:space="preserve">и управленческий учет / Джофф Блэк ; пер.: Т. В. </w:t>
      </w:r>
      <w:r>
        <w:rPr>
          <w:rFonts w:ascii="Verdana" w:hAnsi="Verdana"/>
          <w:color w:val="000000"/>
          <w:sz w:val="18"/>
          <w:szCs w:val="18"/>
        </w:rPr>
        <w:lastRenderedPageBreak/>
        <w:t>Сажнева. — М.: Весь мир, 2009. 421 с.</w:t>
      </w:r>
    </w:p>
    <w:p w14:paraId="7862E8DD"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Богатин</w:t>
      </w:r>
      <w:r>
        <w:rPr>
          <w:rStyle w:val="WW8Num2z0"/>
          <w:rFonts w:ascii="Verdana" w:hAnsi="Verdana"/>
          <w:color w:val="000000"/>
          <w:sz w:val="18"/>
          <w:szCs w:val="18"/>
        </w:rPr>
        <w:t> </w:t>
      </w:r>
      <w:r>
        <w:rPr>
          <w:rFonts w:ascii="Verdana" w:hAnsi="Verdana"/>
          <w:color w:val="000000"/>
          <w:sz w:val="18"/>
          <w:szCs w:val="18"/>
        </w:rPr>
        <w:t>Ю. В. Управленческий учет: информационное обеспечение рациональных</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решений фирмы / Ю.В.</w:t>
      </w:r>
      <w:r>
        <w:rPr>
          <w:rStyle w:val="WW8Num2z0"/>
          <w:rFonts w:ascii="Verdana" w:hAnsi="Verdana"/>
          <w:color w:val="000000"/>
          <w:sz w:val="18"/>
          <w:szCs w:val="18"/>
        </w:rPr>
        <w:t> </w:t>
      </w:r>
      <w:r>
        <w:rPr>
          <w:rStyle w:val="WW8Num3z0"/>
          <w:rFonts w:ascii="Verdana" w:hAnsi="Verdana"/>
          <w:color w:val="4682B4"/>
          <w:sz w:val="18"/>
          <w:szCs w:val="18"/>
        </w:rPr>
        <w:t>Богатин</w:t>
      </w:r>
      <w:r>
        <w:rPr>
          <w:rFonts w:ascii="Verdana" w:hAnsi="Verdana"/>
          <w:color w:val="000000"/>
          <w:sz w:val="18"/>
          <w:szCs w:val="18"/>
        </w:rPr>
        <w:t>. — М.: Финансы и статистика, 2007. — 509 с.</w:t>
      </w:r>
    </w:p>
    <w:p w14:paraId="058C6D9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как метод управления финансовыми ресурсами: Учеб. пособие / М-во образования Рос. Федерации, Чуваш, гос. ун-т им. И. Н. Ульянова; Авт.-сост.:</w:t>
      </w:r>
      <w:r>
        <w:rPr>
          <w:rStyle w:val="WW8Num2z0"/>
          <w:rFonts w:ascii="Verdana" w:hAnsi="Verdana"/>
          <w:color w:val="000000"/>
          <w:sz w:val="18"/>
          <w:szCs w:val="18"/>
        </w:rPr>
        <w:t> </w:t>
      </w:r>
      <w:r>
        <w:rPr>
          <w:rStyle w:val="WW8Num3z0"/>
          <w:rFonts w:ascii="Verdana" w:hAnsi="Verdana"/>
          <w:color w:val="4682B4"/>
          <w:sz w:val="18"/>
          <w:szCs w:val="18"/>
        </w:rPr>
        <w:t>Кураков</w:t>
      </w:r>
      <w:r>
        <w:rPr>
          <w:rStyle w:val="WW8Num2z0"/>
          <w:rFonts w:ascii="Verdana" w:hAnsi="Verdana"/>
          <w:color w:val="000000"/>
          <w:sz w:val="18"/>
          <w:szCs w:val="18"/>
        </w:rPr>
        <w:t> </w:t>
      </w:r>
      <w:r>
        <w:rPr>
          <w:rFonts w:ascii="Verdana" w:hAnsi="Verdana"/>
          <w:color w:val="000000"/>
          <w:sz w:val="18"/>
          <w:szCs w:val="18"/>
        </w:rPr>
        <w:t>Л. П. и др.. Чебоксары : Изд-во Чуваш, унта, 2002. - 296 с.</w:t>
      </w:r>
    </w:p>
    <w:p w14:paraId="7755AEF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Бюджетирование : теория и практика : учеб. пособие для студ. вузов, обуч. по спец. «Бух. учет, анализ и аудит» / Л.С.</w:t>
      </w:r>
      <w:r>
        <w:rPr>
          <w:rStyle w:val="WW8Num2z0"/>
          <w:rFonts w:ascii="Verdana" w:hAnsi="Verdana"/>
          <w:color w:val="000000"/>
          <w:sz w:val="18"/>
          <w:szCs w:val="18"/>
        </w:rPr>
        <w:t> </w:t>
      </w:r>
      <w:r>
        <w:rPr>
          <w:rStyle w:val="WW8Num3z0"/>
          <w:rFonts w:ascii="Verdana" w:hAnsi="Verdana"/>
          <w:color w:val="4682B4"/>
          <w:sz w:val="18"/>
          <w:szCs w:val="18"/>
        </w:rPr>
        <w:t>Шаховская</w:t>
      </w:r>
      <w:r>
        <w:rPr>
          <w:rFonts w:ascii="Verdana" w:hAnsi="Verdana"/>
          <w:color w:val="000000"/>
          <w:sz w:val="18"/>
          <w:szCs w:val="18"/>
        </w:rPr>
        <w:t>, В.В. Хохлов, О.Г. Кулакова и др.. М. :</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2009. - 396 с.</w:t>
      </w:r>
    </w:p>
    <w:p w14:paraId="2D255960"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Бюджетирование : шаг за шагом / Е. Добровольский и др.. СПб. : Питер, 2007. - 446 с.</w:t>
      </w:r>
    </w:p>
    <w:p w14:paraId="0CE27B3D"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Бясов</w:t>
      </w:r>
      <w:r>
        <w:rPr>
          <w:rStyle w:val="WW8Num2z0"/>
          <w:rFonts w:ascii="Verdana" w:hAnsi="Verdana"/>
          <w:color w:val="000000"/>
          <w:sz w:val="18"/>
          <w:szCs w:val="18"/>
        </w:rPr>
        <w:t> </w:t>
      </w:r>
      <w:r>
        <w:rPr>
          <w:rFonts w:ascii="Verdana" w:hAnsi="Verdana"/>
          <w:color w:val="000000"/>
          <w:sz w:val="18"/>
          <w:szCs w:val="18"/>
        </w:rPr>
        <w:t>К.Т. Стандартные методы капитального</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 // Финансовый менеджмент. 2004. - №1. - С. 10-19</w:t>
      </w:r>
    </w:p>
    <w:p w14:paraId="679E91F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Ван</w:t>
      </w:r>
      <w:r>
        <w:rPr>
          <w:rStyle w:val="WW8Num2z0"/>
          <w:rFonts w:ascii="Verdana" w:hAnsi="Verdana"/>
          <w:color w:val="000000"/>
          <w:sz w:val="18"/>
          <w:szCs w:val="18"/>
        </w:rPr>
        <w:t> </w:t>
      </w:r>
      <w:r>
        <w:rPr>
          <w:rStyle w:val="WW8Num3z0"/>
          <w:rFonts w:ascii="Verdana" w:hAnsi="Verdana"/>
          <w:color w:val="4682B4"/>
          <w:sz w:val="18"/>
          <w:szCs w:val="18"/>
        </w:rPr>
        <w:t>Хорн</w:t>
      </w:r>
      <w:r>
        <w:rPr>
          <w:rStyle w:val="WW8Num2z0"/>
          <w:rFonts w:ascii="Verdana" w:hAnsi="Verdana"/>
          <w:color w:val="000000"/>
          <w:sz w:val="18"/>
          <w:szCs w:val="18"/>
        </w:rPr>
        <w:t> </w:t>
      </w:r>
      <w:r>
        <w:rPr>
          <w:rFonts w:ascii="Verdana" w:hAnsi="Verdana"/>
          <w:color w:val="000000"/>
          <w:sz w:val="18"/>
          <w:szCs w:val="18"/>
        </w:rPr>
        <w:t>Дж. К. Основы управления</w:t>
      </w:r>
      <w:r>
        <w:rPr>
          <w:rStyle w:val="WW8Num2z0"/>
          <w:rFonts w:ascii="Verdana" w:hAnsi="Verdana"/>
          <w:color w:val="000000"/>
          <w:sz w:val="18"/>
          <w:szCs w:val="18"/>
        </w:rPr>
        <w:t> </w:t>
      </w:r>
      <w:r>
        <w:rPr>
          <w:rStyle w:val="WW8Num3z0"/>
          <w:rFonts w:ascii="Verdana" w:hAnsi="Verdana"/>
          <w:color w:val="4682B4"/>
          <w:sz w:val="18"/>
          <w:szCs w:val="18"/>
        </w:rPr>
        <w:t>финансами</w:t>
      </w:r>
      <w:r>
        <w:rPr>
          <w:rFonts w:ascii="Verdana" w:hAnsi="Verdana"/>
          <w:color w:val="000000"/>
          <w:sz w:val="18"/>
          <w:szCs w:val="18"/>
        </w:rPr>
        <w:t>: Пер. с англ./Гл. ред. серии Я.В. Соколов.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2000. — 800 с.</w:t>
      </w:r>
    </w:p>
    <w:p w14:paraId="4951F95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И. Н. Управленческий учет на предприятиях</w:t>
      </w:r>
      <w:r>
        <w:rPr>
          <w:rStyle w:val="WW8Num2z0"/>
          <w:rFonts w:ascii="Verdana" w:hAnsi="Verdana"/>
          <w:color w:val="000000"/>
          <w:sz w:val="18"/>
          <w:szCs w:val="18"/>
        </w:rPr>
        <w:t> </w:t>
      </w:r>
      <w:r>
        <w:rPr>
          <w:rStyle w:val="WW8Num3z0"/>
          <w:rFonts w:ascii="Verdana" w:hAnsi="Verdana"/>
          <w:color w:val="4682B4"/>
          <w:sz w:val="18"/>
          <w:szCs w:val="18"/>
        </w:rPr>
        <w:t>машиностроения</w:t>
      </w:r>
      <w:r>
        <w:rPr>
          <w:rStyle w:val="WW8Num2z0"/>
          <w:rFonts w:ascii="Verdana" w:hAnsi="Verdana"/>
          <w:color w:val="000000"/>
          <w:sz w:val="18"/>
          <w:szCs w:val="18"/>
        </w:rPr>
        <w:t> </w:t>
      </w:r>
      <w:r>
        <w:rPr>
          <w:rFonts w:ascii="Verdana" w:hAnsi="Verdana"/>
          <w:color w:val="000000"/>
          <w:sz w:val="18"/>
          <w:szCs w:val="18"/>
        </w:rPr>
        <w:t>при организации нормативно-аналитического метода: монография. -Старый Оскол:</w:t>
      </w:r>
      <w:r>
        <w:rPr>
          <w:rStyle w:val="WW8Num2z0"/>
          <w:rFonts w:ascii="Verdana" w:hAnsi="Verdana"/>
          <w:color w:val="000000"/>
          <w:sz w:val="18"/>
          <w:szCs w:val="18"/>
        </w:rPr>
        <w:t> </w:t>
      </w:r>
      <w:r>
        <w:rPr>
          <w:rStyle w:val="WW8Num3z0"/>
          <w:rFonts w:ascii="Verdana" w:hAnsi="Verdana"/>
          <w:color w:val="4682B4"/>
          <w:sz w:val="18"/>
          <w:szCs w:val="18"/>
        </w:rPr>
        <w:t>ТНТ</w:t>
      </w:r>
      <w:r>
        <w:rPr>
          <w:rFonts w:ascii="Verdana" w:hAnsi="Verdana"/>
          <w:color w:val="000000"/>
          <w:sz w:val="18"/>
          <w:szCs w:val="18"/>
        </w:rPr>
        <w:t>, 2008. 224 с.</w:t>
      </w:r>
    </w:p>
    <w:p w14:paraId="68D80F5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Виткалова</w:t>
      </w:r>
      <w:r>
        <w:rPr>
          <w:rStyle w:val="WW8Num2z0"/>
          <w:rFonts w:ascii="Verdana" w:hAnsi="Verdana"/>
          <w:color w:val="000000"/>
          <w:sz w:val="18"/>
          <w:szCs w:val="18"/>
        </w:rPr>
        <w:t> </w:t>
      </w:r>
      <w:r>
        <w:rPr>
          <w:rFonts w:ascii="Verdana" w:hAnsi="Verdana"/>
          <w:color w:val="000000"/>
          <w:sz w:val="18"/>
          <w:szCs w:val="18"/>
        </w:rPr>
        <w:t>А. П. Бюджетирование и контроль затрат в организации / А. П. Виткалова, Д. П.</w:t>
      </w:r>
      <w:r>
        <w:rPr>
          <w:rStyle w:val="WW8Num2z0"/>
          <w:rFonts w:ascii="Verdana" w:hAnsi="Verdana"/>
          <w:color w:val="000000"/>
          <w:sz w:val="18"/>
          <w:szCs w:val="18"/>
        </w:rPr>
        <w:t> </w:t>
      </w:r>
      <w:r>
        <w:rPr>
          <w:rStyle w:val="WW8Num3z0"/>
          <w:rFonts w:ascii="Verdana" w:hAnsi="Verdana"/>
          <w:color w:val="4682B4"/>
          <w:sz w:val="18"/>
          <w:szCs w:val="18"/>
        </w:rPr>
        <w:t>Миллер</w:t>
      </w:r>
      <w:r>
        <w:rPr>
          <w:rFonts w:ascii="Verdana" w:hAnsi="Verdana"/>
          <w:color w:val="000000"/>
          <w:sz w:val="18"/>
          <w:szCs w:val="18"/>
        </w:rPr>
        <w:t>. — М. : Альфа-Пресс, 2006. 103 с.</w:t>
      </w:r>
    </w:p>
    <w:p w14:paraId="43D1836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 Н. Управленческий учет: учеб. / О.Н. Волкова. М.: ТК Велби, изд-во Проспект, 2007. - 472с.</w:t>
      </w:r>
    </w:p>
    <w:p w14:paraId="57AAD77D"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 Д. Управленческий учет издержек производства: теория и практика. М.: Финансы и статистика, 2002. — 352 с.</w:t>
      </w:r>
    </w:p>
    <w:p w14:paraId="5019C4C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Вумек</w:t>
      </w:r>
      <w:r>
        <w:rPr>
          <w:rStyle w:val="WW8Num2z0"/>
          <w:rFonts w:ascii="Verdana" w:hAnsi="Verdana"/>
          <w:color w:val="000000"/>
          <w:sz w:val="18"/>
          <w:szCs w:val="18"/>
        </w:rPr>
        <w:t> </w:t>
      </w:r>
      <w:r>
        <w:rPr>
          <w:rFonts w:ascii="Verdana" w:hAnsi="Verdana"/>
          <w:color w:val="000000"/>
          <w:sz w:val="18"/>
          <w:szCs w:val="18"/>
        </w:rPr>
        <w:t>Джеймс. Бережливое обеспечение : как построить эффективные и</w:t>
      </w:r>
      <w:r>
        <w:rPr>
          <w:rStyle w:val="WW8Num2z0"/>
          <w:rFonts w:ascii="Verdana" w:hAnsi="Verdana"/>
          <w:color w:val="000000"/>
          <w:sz w:val="18"/>
          <w:szCs w:val="18"/>
        </w:rPr>
        <w:t> </w:t>
      </w:r>
      <w:r>
        <w:rPr>
          <w:rStyle w:val="WW8Num3z0"/>
          <w:rFonts w:ascii="Verdana" w:hAnsi="Verdana"/>
          <w:color w:val="4682B4"/>
          <w:sz w:val="18"/>
          <w:szCs w:val="18"/>
        </w:rPr>
        <w:t>взаимовыгодные</w:t>
      </w:r>
      <w:r>
        <w:rPr>
          <w:rStyle w:val="WW8Num2z0"/>
          <w:rFonts w:ascii="Verdana" w:hAnsi="Verdana"/>
          <w:color w:val="000000"/>
          <w:sz w:val="18"/>
          <w:szCs w:val="18"/>
        </w:rPr>
        <w:t> </w:t>
      </w:r>
      <w:r>
        <w:rPr>
          <w:rFonts w:ascii="Verdana" w:hAnsi="Verdana"/>
          <w:color w:val="000000"/>
          <w:sz w:val="18"/>
          <w:szCs w:val="18"/>
        </w:rPr>
        <w:t>отношения между поставщиками и</w:t>
      </w:r>
      <w:r>
        <w:rPr>
          <w:rStyle w:val="WW8Num2z0"/>
          <w:rFonts w:ascii="Verdana" w:hAnsi="Verdana"/>
          <w:color w:val="000000"/>
          <w:sz w:val="18"/>
          <w:szCs w:val="18"/>
        </w:rPr>
        <w:t> </w:t>
      </w:r>
      <w:r>
        <w:rPr>
          <w:rStyle w:val="WW8Num3z0"/>
          <w:rFonts w:ascii="Verdana" w:hAnsi="Verdana"/>
          <w:color w:val="4682B4"/>
          <w:sz w:val="18"/>
          <w:szCs w:val="18"/>
        </w:rPr>
        <w:t>потребителями</w:t>
      </w:r>
      <w:r>
        <w:rPr>
          <w:rStyle w:val="WW8Num2z0"/>
          <w:rFonts w:ascii="Verdana" w:hAnsi="Verdana"/>
          <w:color w:val="000000"/>
          <w:sz w:val="18"/>
          <w:szCs w:val="18"/>
        </w:rPr>
        <w:t> </w:t>
      </w:r>
      <w:r>
        <w:rPr>
          <w:rFonts w:ascii="Verdana" w:hAnsi="Verdana"/>
          <w:color w:val="000000"/>
          <w:sz w:val="18"/>
          <w:szCs w:val="18"/>
        </w:rPr>
        <w:t>/ пер с англ. Е. Пестеревой. М. :</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2006. - 262 с.</w:t>
      </w:r>
    </w:p>
    <w:p w14:paraId="079EF57E"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Гаврилов</w:t>
      </w:r>
      <w:r>
        <w:rPr>
          <w:rStyle w:val="WW8Num2z0"/>
          <w:rFonts w:ascii="Verdana" w:hAnsi="Verdana"/>
          <w:color w:val="000000"/>
          <w:sz w:val="18"/>
          <w:szCs w:val="18"/>
        </w:rPr>
        <w:t> </w:t>
      </w:r>
      <w:r>
        <w:rPr>
          <w:rFonts w:ascii="Verdana" w:hAnsi="Verdana"/>
          <w:color w:val="000000"/>
          <w:sz w:val="18"/>
          <w:szCs w:val="18"/>
        </w:rPr>
        <w:t>Д. А. Управление производством на базе стандарта</w:t>
      </w:r>
      <w:r>
        <w:rPr>
          <w:rStyle w:val="WW8Num2z0"/>
          <w:rFonts w:ascii="Verdana" w:hAnsi="Verdana"/>
          <w:color w:val="000000"/>
          <w:sz w:val="18"/>
          <w:szCs w:val="18"/>
        </w:rPr>
        <w:t> </w:t>
      </w:r>
      <w:r>
        <w:rPr>
          <w:rStyle w:val="WW8Num3z0"/>
          <w:rFonts w:ascii="Verdana" w:hAnsi="Verdana"/>
          <w:color w:val="4682B4"/>
          <w:sz w:val="18"/>
          <w:szCs w:val="18"/>
        </w:rPr>
        <w:t>МИР</w:t>
      </w:r>
      <w:r>
        <w:rPr>
          <w:rStyle w:val="WW8Num2z0"/>
          <w:rFonts w:ascii="Verdana" w:hAnsi="Verdana"/>
          <w:color w:val="000000"/>
          <w:sz w:val="18"/>
          <w:szCs w:val="18"/>
        </w:rPr>
        <w:t> </w:t>
      </w:r>
      <w:r>
        <w:rPr>
          <w:rFonts w:ascii="Verdana" w:hAnsi="Verdana"/>
          <w:color w:val="000000"/>
          <w:sz w:val="18"/>
          <w:szCs w:val="18"/>
        </w:rPr>
        <w:t>II: нормативно-справочная информация, планирование ресурсов, стратегии</w:t>
      </w:r>
      <w:r>
        <w:rPr>
          <w:rStyle w:val="WW8Num2z0"/>
          <w:rFonts w:ascii="Verdana" w:hAnsi="Verdana"/>
          <w:color w:val="000000"/>
          <w:sz w:val="18"/>
          <w:szCs w:val="18"/>
        </w:rPr>
        <w:t> </w:t>
      </w:r>
      <w:r>
        <w:rPr>
          <w:rStyle w:val="WW8Num3z0"/>
          <w:rFonts w:ascii="Verdana" w:hAnsi="Verdana"/>
          <w:color w:val="4682B4"/>
          <w:sz w:val="18"/>
          <w:szCs w:val="18"/>
        </w:rPr>
        <w:t>позиционирования</w:t>
      </w:r>
      <w:r>
        <w:rPr>
          <w:rFonts w:ascii="Verdana" w:hAnsi="Verdana"/>
          <w:color w:val="000000"/>
          <w:sz w:val="18"/>
          <w:szCs w:val="18"/>
        </w:rPr>
        <w:t>, расчет себестоимости. / Дмитрий Гаврилов. 2-е изд. -Санкт-Петербург [и др.] : Питер, 2008. - 416 с.</w:t>
      </w:r>
    </w:p>
    <w:p w14:paraId="783C852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Гаррисон Р.</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Перспектива // Контроллинг, 1992.-№3.-С. 70-92.</w:t>
      </w:r>
    </w:p>
    <w:p w14:paraId="44CD846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Горелова</w:t>
      </w:r>
      <w:r>
        <w:rPr>
          <w:rStyle w:val="WW8Num2z0"/>
          <w:rFonts w:ascii="Verdana" w:hAnsi="Verdana"/>
          <w:color w:val="000000"/>
          <w:sz w:val="18"/>
          <w:szCs w:val="18"/>
        </w:rPr>
        <w:t> </w:t>
      </w:r>
      <w:r>
        <w:rPr>
          <w:rFonts w:ascii="Verdana" w:hAnsi="Verdana"/>
          <w:color w:val="000000"/>
          <w:sz w:val="18"/>
          <w:szCs w:val="18"/>
        </w:rPr>
        <w:t>М. Ю. Управленческий учет. Методы</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М.: Налог Инфо: Статус-Кво 97, 2007. - 53 с.</w:t>
      </w:r>
    </w:p>
    <w:p w14:paraId="1B5D763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Глущенко</w:t>
      </w:r>
      <w:r>
        <w:rPr>
          <w:rStyle w:val="WW8Num2z0"/>
          <w:rFonts w:ascii="Verdana" w:hAnsi="Verdana"/>
          <w:color w:val="000000"/>
          <w:sz w:val="18"/>
          <w:szCs w:val="18"/>
        </w:rPr>
        <w:t> </w:t>
      </w:r>
      <w:r>
        <w:rPr>
          <w:rFonts w:ascii="Verdana" w:hAnsi="Verdana"/>
          <w:color w:val="000000"/>
          <w:sz w:val="18"/>
          <w:szCs w:val="18"/>
        </w:rPr>
        <w:t>А. В. Бюджетирование в системе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строительных холдингов / А. В. Глущенко, Е. А.</w:t>
      </w:r>
      <w:r>
        <w:rPr>
          <w:rStyle w:val="WW8Num2z0"/>
          <w:rFonts w:ascii="Verdana" w:hAnsi="Verdana"/>
          <w:color w:val="000000"/>
          <w:sz w:val="18"/>
          <w:szCs w:val="18"/>
        </w:rPr>
        <w:t> </w:t>
      </w:r>
      <w:r>
        <w:rPr>
          <w:rStyle w:val="WW8Num3z0"/>
          <w:rFonts w:ascii="Verdana" w:hAnsi="Verdana"/>
          <w:color w:val="4682B4"/>
          <w:sz w:val="18"/>
          <w:szCs w:val="18"/>
        </w:rPr>
        <w:t>Арчакова</w:t>
      </w:r>
      <w:r>
        <w:rPr>
          <w:rFonts w:ascii="Verdana" w:hAnsi="Verdana"/>
          <w:color w:val="000000"/>
          <w:sz w:val="18"/>
          <w:szCs w:val="18"/>
        </w:rPr>
        <w:t>; М-во образования и науки Российской Федерации, Волгоградский гос. ун-т. Волгоград: Изд-во Волгоградского гос. ун-та, 2006. - 253 с.</w:t>
      </w:r>
    </w:p>
    <w:p w14:paraId="6B8C7C5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Григорьева В. Концепция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 Перевод с: Пер. с нем. В.Григорьева. — М.: Альпина</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Букс. — 2008. 269 с.</w:t>
      </w:r>
    </w:p>
    <w:p w14:paraId="078BBC9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JL В. Анализ финансовой отчетности / JI.B. Донцова, H.A.</w:t>
      </w:r>
      <w:r>
        <w:rPr>
          <w:rStyle w:val="WW8Num2z0"/>
          <w:rFonts w:ascii="Verdana" w:hAnsi="Verdana"/>
          <w:color w:val="000000"/>
          <w:sz w:val="18"/>
          <w:szCs w:val="18"/>
        </w:rPr>
        <w:t> </w:t>
      </w:r>
      <w:r>
        <w:rPr>
          <w:rStyle w:val="WW8Num3z0"/>
          <w:rFonts w:ascii="Verdana" w:hAnsi="Verdana"/>
          <w:color w:val="4682B4"/>
          <w:sz w:val="18"/>
          <w:szCs w:val="18"/>
        </w:rPr>
        <w:t>Никифорова</w:t>
      </w:r>
      <w:r>
        <w:rPr>
          <w:rFonts w:ascii="Verdana" w:hAnsi="Verdana"/>
          <w:color w:val="000000"/>
          <w:sz w:val="18"/>
          <w:szCs w:val="18"/>
        </w:rPr>
        <w:t>. — М. :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2008. — 368 с.</w:t>
      </w:r>
    </w:p>
    <w:p w14:paraId="16CF1812"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Дорман</w:t>
      </w:r>
      <w:r>
        <w:rPr>
          <w:rStyle w:val="WW8Num2z0"/>
          <w:rFonts w:ascii="Verdana" w:hAnsi="Verdana"/>
          <w:color w:val="000000"/>
          <w:sz w:val="18"/>
          <w:szCs w:val="18"/>
        </w:rPr>
        <w:t> </w:t>
      </w:r>
      <w:r>
        <w:rPr>
          <w:rFonts w:ascii="Verdana" w:hAnsi="Verdana"/>
          <w:color w:val="000000"/>
          <w:sz w:val="18"/>
          <w:szCs w:val="18"/>
        </w:rPr>
        <w:t>В.Н. Совершенствование управления затратами предприятия посредством углубления процессов бюджетирования / В.Н. Дорман, Т.С.</w:t>
      </w:r>
      <w:r>
        <w:rPr>
          <w:rStyle w:val="WW8Num2z0"/>
          <w:rFonts w:ascii="Verdana" w:hAnsi="Verdana"/>
          <w:color w:val="000000"/>
          <w:sz w:val="18"/>
          <w:szCs w:val="18"/>
        </w:rPr>
        <w:t> </w:t>
      </w:r>
      <w:r>
        <w:rPr>
          <w:rStyle w:val="WW8Num3z0"/>
          <w:rFonts w:ascii="Verdana" w:hAnsi="Verdana"/>
          <w:color w:val="4682B4"/>
          <w:sz w:val="18"/>
          <w:szCs w:val="18"/>
        </w:rPr>
        <w:t>Близнюк</w:t>
      </w:r>
      <w:r>
        <w:rPr>
          <w:rStyle w:val="WW8Num2z0"/>
          <w:rFonts w:ascii="Verdana" w:hAnsi="Verdana"/>
          <w:color w:val="000000"/>
          <w:sz w:val="18"/>
          <w:szCs w:val="18"/>
        </w:rPr>
        <w:t> </w:t>
      </w:r>
      <w:r>
        <w:rPr>
          <w:rFonts w:ascii="Verdana" w:hAnsi="Verdana"/>
          <w:color w:val="000000"/>
          <w:sz w:val="18"/>
          <w:szCs w:val="18"/>
        </w:rPr>
        <w:t>// Финансовый менеджмент, 2003. №5. — С. 14-24.</w:t>
      </w:r>
    </w:p>
    <w:p w14:paraId="21DB1FE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Управленческий и производственный учет: Учебник. Пер. с англ. : М.: ЮНИТИ-ДАНА, 2003. - 1071 с.</w:t>
      </w:r>
    </w:p>
    <w:p w14:paraId="6E632DE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Друри К. Учет затрат методом стандарт-костс. / К. Друри ; Пер. с англ. М.А.</w:t>
      </w:r>
      <w:r>
        <w:rPr>
          <w:rStyle w:val="WW8Num2z0"/>
          <w:rFonts w:ascii="Verdana" w:hAnsi="Verdana"/>
          <w:color w:val="000000"/>
          <w:sz w:val="18"/>
          <w:szCs w:val="18"/>
        </w:rPr>
        <w:t> </w:t>
      </w:r>
      <w:r>
        <w:rPr>
          <w:rStyle w:val="WW8Num3z0"/>
          <w:rFonts w:ascii="Verdana" w:hAnsi="Verdana"/>
          <w:color w:val="4682B4"/>
          <w:sz w:val="18"/>
          <w:szCs w:val="18"/>
        </w:rPr>
        <w:t>Посадского</w:t>
      </w:r>
      <w:r>
        <w:rPr>
          <w:rFonts w:ascii="Verdana" w:hAnsi="Verdana"/>
          <w:color w:val="000000"/>
          <w:sz w:val="18"/>
          <w:szCs w:val="18"/>
        </w:rPr>
        <w:t>, В.Ю. Шнуркова. ; Пер. с англ. под ред. Н.Д. Эриа-швили. М. : Аудит :</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 - 224 с.</w:t>
      </w:r>
    </w:p>
    <w:p w14:paraId="6DE4694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Епифанов</w:t>
      </w:r>
      <w:r>
        <w:rPr>
          <w:rStyle w:val="WW8Num2z0"/>
          <w:rFonts w:ascii="Verdana" w:hAnsi="Verdana"/>
          <w:color w:val="000000"/>
          <w:sz w:val="18"/>
          <w:szCs w:val="18"/>
        </w:rPr>
        <w:t> </w:t>
      </w:r>
      <w:r>
        <w:rPr>
          <w:rFonts w:ascii="Verdana" w:hAnsi="Verdana"/>
          <w:color w:val="000000"/>
          <w:sz w:val="18"/>
          <w:szCs w:val="18"/>
        </w:rPr>
        <w:t>А. А. Управленческий учет на предприятиях по производству</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материалов: монография / A.A. Епифанов; под ред. д.э.н., проф. В.Э. Керимова ; Издат.-торговая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Кш</w:t>
      </w:r>
      <w:r>
        <w:rPr>
          <w:rFonts w:ascii="Verdana" w:hAnsi="Verdana"/>
          <w:color w:val="000000"/>
          <w:sz w:val="18"/>
          <w:szCs w:val="18"/>
        </w:rPr>
        <w:t>». — 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Кш, 2009. 182 с.</w:t>
      </w:r>
    </w:p>
    <w:p w14:paraId="6EA7C6E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Н. А. Бюджетирование в системе управленческого учета. -М.:</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2004. 187 с.</w:t>
      </w:r>
    </w:p>
    <w:p w14:paraId="3586340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А. А. Себестоимость : от управленческого учета затрат до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расходов . М.; СПб. : Вершина, 2006. - 204 с.</w:t>
      </w:r>
    </w:p>
    <w:p w14:paraId="7885EB1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43.</w:t>
      </w:r>
      <w:r>
        <w:rPr>
          <w:rStyle w:val="WW8Num2z0"/>
          <w:rFonts w:ascii="Verdana" w:hAnsi="Verdana"/>
          <w:color w:val="000000"/>
          <w:sz w:val="18"/>
          <w:szCs w:val="18"/>
        </w:rPr>
        <w:t> </w:t>
      </w:r>
      <w:r>
        <w:rPr>
          <w:rStyle w:val="WW8Num3z0"/>
          <w:rFonts w:ascii="Verdana" w:hAnsi="Verdana"/>
          <w:color w:val="4682B4"/>
          <w:sz w:val="18"/>
          <w:szCs w:val="18"/>
        </w:rPr>
        <w:t>Замков</w:t>
      </w:r>
      <w:r>
        <w:rPr>
          <w:rStyle w:val="WW8Num2z0"/>
          <w:rFonts w:ascii="Verdana" w:hAnsi="Verdana"/>
          <w:color w:val="000000"/>
          <w:sz w:val="18"/>
          <w:szCs w:val="18"/>
        </w:rPr>
        <w:t> </w:t>
      </w:r>
      <w:r>
        <w:rPr>
          <w:rFonts w:ascii="Verdana" w:hAnsi="Verdana"/>
          <w:color w:val="000000"/>
          <w:sz w:val="18"/>
          <w:szCs w:val="18"/>
        </w:rPr>
        <w:t>О. О. Взвешенный метод наименьших квадратов. / О.О. Замков, A.B.</w:t>
      </w:r>
      <w:r>
        <w:rPr>
          <w:rStyle w:val="WW8Num2z0"/>
          <w:rFonts w:ascii="Verdana" w:hAnsi="Verdana"/>
          <w:color w:val="000000"/>
          <w:sz w:val="18"/>
          <w:szCs w:val="18"/>
        </w:rPr>
        <w:t> </w:t>
      </w:r>
      <w:r>
        <w:rPr>
          <w:rStyle w:val="WW8Num3z0"/>
          <w:rFonts w:ascii="Verdana" w:hAnsi="Verdana"/>
          <w:color w:val="4682B4"/>
          <w:sz w:val="18"/>
          <w:szCs w:val="18"/>
        </w:rPr>
        <w:t>Толстопятенко</w:t>
      </w:r>
      <w:r>
        <w:rPr>
          <w:rFonts w:ascii="Verdana" w:hAnsi="Verdana"/>
          <w:color w:val="000000"/>
          <w:sz w:val="18"/>
          <w:szCs w:val="18"/>
        </w:rPr>
        <w:t>, Р.Н. Черемных. / Математические методы в экономике учебное пособие. М.: Дис, 1997. — 254 с.</w:t>
      </w:r>
    </w:p>
    <w:p w14:paraId="4498E4A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В. В. Управленческий учет для эффективного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-М.: ИНФРА-М, 2009. 208 с.</w:t>
      </w:r>
    </w:p>
    <w:p w14:paraId="38892BC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Учеб.для вузов.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2004. - С. 47.</w:t>
      </w:r>
    </w:p>
    <w:p w14:paraId="0161E30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Ивлев</w:t>
      </w:r>
      <w:r>
        <w:rPr>
          <w:rStyle w:val="WW8Num2z0"/>
          <w:rFonts w:ascii="Verdana" w:hAnsi="Verdana"/>
          <w:color w:val="000000"/>
          <w:sz w:val="18"/>
          <w:szCs w:val="18"/>
        </w:rPr>
        <w:t> </w:t>
      </w:r>
      <w:r>
        <w:rPr>
          <w:rFonts w:ascii="Verdana" w:hAnsi="Verdana"/>
          <w:color w:val="000000"/>
          <w:sz w:val="18"/>
          <w:szCs w:val="18"/>
        </w:rPr>
        <w:t>В. А. АВС/АВМ/АВВ. Методы и системы / В.А. Ивлев, Т. В.</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1С консалтинг. М.: 1 С-Паблишинг, 2004. - 191 с.</w:t>
      </w:r>
    </w:p>
    <w:p w14:paraId="234EC2E2"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Информационные технологии и управление предприятием / В. В. Баранов. М.: Компания</w:t>
      </w:r>
      <w:r>
        <w:rPr>
          <w:rStyle w:val="WW8Num2z0"/>
          <w:rFonts w:ascii="Verdana" w:hAnsi="Verdana"/>
          <w:color w:val="000000"/>
          <w:sz w:val="18"/>
          <w:szCs w:val="18"/>
        </w:rPr>
        <w:t> </w:t>
      </w:r>
      <w:r>
        <w:rPr>
          <w:rStyle w:val="WW8Num3z0"/>
          <w:rFonts w:ascii="Verdana" w:hAnsi="Verdana"/>
          <w:color w:val="4682B4"/>
          <w:sz w:val="18"/>
          <w:szCs w:val="18"/>
        </w:rPr>
        <w:t>АйТи</w:t>
      </w:r>
      <w:r>
        <w:rPr>
          <w:rFonts w:ascii="Verdana" w:hAnsi="Verdana"/>
          <w:color w:val="000000"/>
          <w:sz w:val="18"/>
          <w:szCs w:val="18"/>
        </w:rPr>
        <w:t>: ДМС Пресс, 2004. - 328 с.</w:t>
      </w:r>
    </w:p>
    <w:p w14:paraId="1F9714F2"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системы, методы, процедуры. М.: Финансы и статистика, 2004. - 352 с.</w:t>
      </w:r>
    </w:p>
    <w:p w14:paraId="020B59C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Проблемы и перспективы развития управленческого учета: монография.- Саранск: Изд-во Морд.ун-та, 2001. — 156.</w:t>
      </w:r>
    </w:p>
    <w:p w14:paraId="087FD890"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Казакова</w:t>
      </w:r>
      <w:r>
        <w:rPr>
          <w:rStyle w:val="WW8Num2z0"/>
          <w:rFonts w:ascii="Verdana" w:hAnsi="Verdana"/>
          <w:color w:val="000000"/>
          <w:sz w:val="18"/>
          <w:szCs w:val="18"/>
        </w:rPr>
        <w:t> </w:t>
      </w:r>
      <w:r>
        <w:rPr>
          <w:rFonts w:ascii="Verdana" w:hAnsi="Verdana"/>
          <w:color w:val="000000"/>
          <w:sz w:val="18"/>
          <w:szCs w:val="18"/>
        </w:rPr>
        <w:t>Н. А. Управленческий анализ в различных сферах</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 монография / Н. А. Казакова. Москва : компания Спут-ник+, 2006. - 199 с.</w:t>
      </w:r>
    </w:p>
    <w:p w14:paraId="2BA3BD0F"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Канбан</w:t>
      </w:r>
      <w:r>
        <w:rPr>
          <w:rStyle w:val="WW8Num2z0"/>
          <w:rFonts w:ascii="Verdana" w:hAnsi="Verdana"/>
          <w:color w:val="000000"/>
          <w:sz w:val="18"/>
          <w:szCs w:val="18"/>
        </w:rPr>
        <w:t> </w:t>
      </w:r>
      <w:r>
        <w:rPr>
          <w:rFonts w:ascii="Verdana" w:hAnsi="Verdana"/>
          <w:color w:val="000000"/>
          <w:sz w:val="18"/>
          <w:szCs w:val="18"/>
        </w:rPr>
        <w:t>для рабочих. Группа разработчиков издательства Productivity Press / пер. с англ. Инги Полеско, предисл. В. Болтрукевича и Инги Полеско. М. : Институт комплексных</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исследований, 2007. - 126 с.</w:t>
      </w:r>
    </w:p>
    <w:p w14:paraId="4398A5C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 для вузов. — М.: ЮНИТИ, 2006. 629 с.</w:t>
      </w:r>
    </w:p>
    <w:p w14:paraId="521C47C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управленческий учет. — М., 2009. — 480 с.</w:t>
      </w:r>
    </w:p>
    <w:p w14:paraId="21FAE65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Кондрашова</w:t>
      </w:r>
      <w:r>
        <w:rPr>
          <w:rStyle w:val="WW8Num2z0"/>
          <w:rFonts w:ascii="Verdana" w:hAnsi="Verdana"/>
          <w:color w:val="000000"/>
          <w:sz w:val="18"/>
          <w:szCs w:val="18"/>
        </w:rPr>
        <w:t> </w:t>
      </w:r>
      <w:r>
        <w:rPr>
          <w:rFonts w:ascii="Verdana" w:hAnsi="Verdana"/>
          <w:color w:val="000000"/>
          <w:sz w:val="18"/>
          <w:szCs w:val="18"/>
        </w:rPr>
        <w:t>В. К. Экономика полиграфического предприятия. — М, 2003.-320 с.</w:t>
      </w:r>
    </w:p>
    <w:p w14:paraId="3162E51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Костромина</w:t>
      </w:r>
      <w:r>
        <w:rPr>
          <w:rStyle w:val="WW8Num2z0"/>
          <w:rFonts w:ascii="Verdana" w:hAnsi="Verdana"/>
          <w:color w:val="000000"/>
          <w:sz w:val="18"/>
          <w:szCs w:val="18"/>
        </w:rPr>
        <w:t> </w:t>
      </w:r>
      <w:r>
        <w:rPr>
          <w:rFonts w:ascii="Verdana" w:hAnsi="Verdana"/>
          <w:color w:val="000000"/>
          <w:sz w:val="18"/>
          <w:szCs w:val="18"/>
        </w:rPr>
        <w:t>Д. В. Управление затратами и</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предприятия на основе организации центров финансовой ответственности //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2004. №4. - С. 26-37.</w:t>
      </w:r>
    </w:p>
    <w:p w14:paraId="39FC0650"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Котляров</w:t>
      </w:r>
      <w:r>
        <w:rPr>
          <w:rStyle w:val="WW8Num2z0"/>
          <w:rFonts w:ascii="Verdana" w:hAnsi="Verdana"/>
          <w:color w:val="000000"/>
          <w:sz w:val="18"/>
          <w:szCs w:val="18"/>
        </w:rPr>
        <w:t> </w:t>
      </w:r>
      <w:r>
        <w:rPr>
          <w:rFonts w:ascii="Verdana" w:hAnsi="Verdana"/>
          <w:color w:val="000000"/>
          <w:sz w:val="18"/>
          <w:szCs w:val="18"/>
        </w:rPr>
        <w:t>С. А. Управление затратами / С.А. Котляров. — Спб: Питер, 2001.- 160 с.</w:t>
      </w:r>
    </w:p>
    <w:p w14:paraId="148B0C2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Кукукина</w:t>
      </w:r>
      <w:r>
        <w:rPr>
          <w:rStyle w:val="WW8Num2z0"/>
          <w:rFonts w:ascii="Verdana" w:hAnsi="Verdana"/>
          <w:color w:val="000000"/>
          <w:sz w:val="18"/>
          <w:szCs w:val="18"/>
        </w:rPr>
        <w:t> </w:t>
      </w:r>
      <w:r>
        <w:rPr>
          <w:rFonts w:ascii="Verdana" w:hAnsi="Verdana"/>
          <w:color w:val="000000"/>
          <w:sz w:val="18"/>
          <w:szCs w:val="18"/>
        </w:rPr>
        <w:t>И. Г. Управленческий учет. Управление затратами. Управленческий анализ: учебник: учеб. пособие для студ., обуч. по спец. «Бух. учет, анализ и аудит». М.: Высшее образование, 2008. - 418 с.</w:t>
      </w:r>
    </w:p>
    <w:p w14:paraId="355EB70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Левин</w:t>
      </w:r>
      <w:r>
        <w:rPr>
          <w:rStyle w:val="WW8Num2z0"/>
          <w:rFonts w:ascii="Verdana" w:hAnsi="Verdana"/>
          <w:color w:val="000000"/>
          <w:sz w:val="18"/>
          <w:szCs w:val="18"/>
        </w:rPr>
        <w:t> </w:t>
      </w:r>
      <w:r>
        <w:rPr>
          <w:rFonts w:ascii="Verdana" w:hAnsi="Verdana"/>
          <w:color w:val="000000"/>
          <w:sz w:val="18"/>
          <w:szCs w:val="18"/>
        </w:rPr>
        <w:t>В. С. Нормативный учет</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заготовительных цехов. М. : Финансы и статистика, 1991. — 176с.</w:t>
      </w:r>
    </w:p>
    <w:p w14:paraId="0DA110A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Либерман</w:t>
      </w:r>
      <w:r>
        <w:rPr>
          <w:rStyle w:val="WW8Num2z0"/>
          <w:rFonts w:ascii="Verdana" w:hAnsi="Verdana"/>
          <w:color w:val="000000"/>
          <w:sz w:val="18"/>
          <w:szCs w:val="18"/>
        </w:rPr>
        <w:t> </w:t>
      </w:r>
      <w:r>
        <w:rPr>
          <w:rFonts w:ascii="Verdana" w:hAnsi="Verdana"/>
          <w:color w:val="000000"/>
          <w:sz w:val="18"/>
          <w:szCs w:val="18"/>
        </w:rPr>
        <w:t>И. А. Планирование на предприятии: учебное пособие / И.А. Либерман. Москва : РИОР, 2005. - 126 с.</w:t>
      </w:r>
    </w:p>
    <w:p w14:paraId="77082FC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Луис Реймонд С. Система канбан : практ. советы по разраб. в условиях вашей компании / Р. Луис ; пер. с англ. Е. В. Журиной. Москва: Стандарты и качество, 2008. - 211 с.</w:t>
      </w:r>
    </w:p>
    <w:p w14:paraId="101DDB1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Луйстер Том. Бережливое производство: от слов к делу : пер. с англ. / под науч. ред. В. В. Брагина. М. :</w:t>
      </w:r>
      <w:r>
        <w:rPr>
          <w:rStyle w:val="WW8Num2z0"/>
          <w:rFonts w:ascii="Verdana" w:hAnsi="Verdana"/>
          <w:color w:val="000000"/>
          <w:sz w:val="18"/>
          <w:szCs w:val="18"/>
        </w:rPr>
        <w:t> </w:t>
      </w:r>
      <w:r>
        <w:rPr>
          <w:rStyle w:val="WW8Num3z0"/>
          <w:rFonts w:ascii="Verdana" w:hAnsi="Verdana"/>
          <w:color w:val="4682B4"/>
          <w:sz w:val="18"/>
          <w:szCs w:val="18"/>
        </w:rPr>
        <w:t>РИА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Стандарты и качество</w:t>
      </w:r>
      <w:r>
        <w:rPr>
          <w:rFonts w:ascii="Verdana" w:hAnsi="Verdana"/>
          <w:color w:val="000000"/>
          <w:sz w:val="18"/>
          <w:szCs w:val="18"/>
        </w:rPr>
        <w:t>», 2008. - 129 с.</w:t>
      </w:r>
    </w:p>
    <w:p w14:paraId="646A7CC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Теория бухгалтерского учета /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В.В. Жаринов, Н.В. Бородина / Учеб. пособие для вузов /Под ред. проф. Н.П. Лю-бушина. — 2-е изд., перераб. и доп. — М.: ЮНИТИ-ДАНА, 2003. 312 с.</w:t>
      </w:r>
    </w:p>
    <w:p w14:paraId="644201C9"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Н.В. Информатика. Учебник для Вузов (изд:3).- М: Финансы и статистика, 2009.- 768 с.</w:t>
      </w:r>
    </w:p>
    <w:p w14:paraId="534B62E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Манн Дэвид. Бережливое управление бережливым производством / пер. с англ. А. Н. Стерляжникова ; под науч. ред. В. В. Брагина. М. : Стандарты и качество, 2009. - 208 с.</w:t>
      </w:r>
    </w:p>
    <w:p w14:paraId="0E1DD41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Управленческий учет: необходимость и действительность // Бух.учет, 1995. №8. — С. 42.</w:t>
      </w:r>
    </w:p>
    <w:p w14:paraId="295E5B9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Нормативная база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 Бух.учет, 1996. №5. - С. 17-25.</w:t>
      </w:r>
    </w:p>
    <w:p w14:paraId="23EC4C2E"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И.Е. Бухгалтерский управленческий учет: курс-минимум : учеб. пособие / И.Е. Мизиковский. — М. : Магистр; ИНФРА-М, 2010.-110 с.</w:t>
      </w:r>
    </w:p>
    <w:p w14:paraId="3B334D8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Ю.А. Управленческий учет: управление затратами и результатами производственной деятельности / Ю.А. Мишин. — М.: Финансы и статистика, 2002.-176с.</w:t>
      </w:r>
    </w:p>
    <w:p w14:paraId="3A317B6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Молокова</w:t>
      </w:r>
      <w:r>
        <w:rPr>
          <w:rStyle w:val="WW8Num2z0"/>
          <w:rFonts w:ascii="Verdana" w:hAnsi="Verdana"/>
          <w:color w:val="000000"/>
          <w:sz w:val="18"/>
          <w:szCs w:val="18"/>
        </w:rPr>
        <w:t> </w:t>
      </w:r>
      <w:r>
        <w:rPr>
          <w:rFonts w:ascii="Verdana" w:hAnsi="Verdana"/>
          <w:color w:val="000000"/>
          <w:sz w:val="18"/>
          <w:szCs w:val="18"/>
        </w:rPr>
        <w:t xml:space="preserve">Е. И. Бюджетирование в системе управления финансами организации: </w:t>
      </w:r>
      <w:r>
        <w:rPr>
          <w:rFonts w:ascii="Verdana" w:hAnsi="Verdana"/>
          <w:color w:val="000000"/>
          <w:sz w:val="18"/>
          <w:szCs w:val="18"/>
        </w:rPr>
        <w:lastRenderedPageBreak/>
        <w:t>монография / Е.И. Молокова, A.B.</w:t>
      </w:r>
      <w:r>
        <w:rPr>
          <w:rStyle w:val="WW8Num2z0"/>
          <w:rFonts w:ascii="Verdana" w:hAnsi="Verdana"/>
          <w:color w:val="000000"/>
          <w:sz w:val="18"/>
          <w:szCs w:val="18"/>
        </w:rPr>
        <w:t> </w:t>
      </w:r>
      <w:r>
        <w:rPr>
          <w:rStyle w:val="WW8Num3z0"/>
          <w:rFonts w:ascii="Verdana" w:hAnsi="Verdana"/>
          <w:color w:val="4682B4"/>
          <w:sz w:val="18"/>
          <w:szCs w:val="18"/>
        </w:rPr>
        <w:t>Толмачев</w:t>
      </w:r>
      <w:r>
        <w:rPr>
          <w:rFonts w:ascii="Verdana" w:hAnsi="Verdana"/>
          <w:color w:val="000000"/>
          <w:sz w:val="18"/>
          <w:szCs w:val="18"/>
        </w:rPr>
        <w:t>. Невинно-мыск : Невинномысский институт экономики, управления и права, 2006. - 158 с.</w:t>
      </w:r>
    </w:p>
    <w:p w14:paraId="1757C59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Карренбауэр М. Производственный учет (снижение и контроль издержек, обеспечение их рациональной структуры). — М. : ФБК-Пресс, 1996. 160 с.</w:t>
      </w:r>
    </w:p>
    <w:p w14:paraId="1D44A51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Немировский</w:t>
      </w:r>
      <w:r>
        <w:rPr>
          <w:rStyle w:val="WW8Num2z0"/>
          <w:rFonts w:ascii="Verdana" w:hAnsi="Verdana"/>
          <w:color w:val="000000"/>
          <w:sz w:val="18"/>
          <w:szCs w:val="18"/>
        </w:rPr>
        <w:t> </w:t>
      </w:r>
      <w:r>
        <w:rPr>
          <w:rFonts w:ascii="Verdana" w:hAnsi="Verdana"/>
          <w:color w:val="000000"/>
          <w:sz w:val="18"/>
          <w:szCs w:val="18"/>
        </w:rPr>
        <w:t>И. Б. Бюджетирование. От стратегии до</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-пошаговое руководство / И. Б. Немировский, И. А.</w:t>
      </w:r>
      <w:r>
        <w:rPr>
          <w:rStyle w:val="WW8Num2z0"/>
          <w:rFonts w:ascii="Verdana" w:hAnsi="Verdana"/>
          <w:color w:val="000000"/>
          <w:sz w:val="18"/>
          <w:szCs w:val="18"/>
        </w:rPr>
        <w:t> </w:t>
      </w:r>
      <w:r>
        <w:rPr>
          <w:rStyle w:val="WW8Num3z0"/>
          <w:rFonts w:ascii="Verdana" w:hAnsi="Verdana"/>
          <w:color w:val="4682B4"/>
          <w:sz w:val="18"/>
          <w:szCs w:val="18"/>
        </w:rPr>
        <w:t>Старожукова</w:t>
      </w:r>
      <w:r>
        <w:rPr>
          <w:rFonts w:ascii="Verdana" w:hAnsi="Verdana"/>
          <w:color w:val="000000"/>
          <w:sz w:val="18"/>
          <w:szCs w:val="18"/>
        </w:rPr>
        <w:t>. Москва и др.: Диалектика, 2006 ( СПб. : Печатный двор им. А. М. Горького). - 510с.</w:t>
      </w:r>
    </w:p>
    <w:p w14:paraId="6D7D949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 Е. Стратегический управленческий учет / O.E. Николаева, О.В.</w:t>
      </w:r>
      <w:r>
        <w:rPr>
          <w:rStyle w:val="WW8Num2z0"/>
          <w:rFonts w:ascii="Verdana" w:hAnsi="Verdana"/>
          <w:color w:val="000000"/>
          <w:sz w:val="18"/>
          <w:szCs w:val="18"/>
        </w:rPr>
        <w:t> </w:t>
      </w:r>
      <w:r>
        <w:rPr>
          <w:rStyle w:val="WW8Num3z0"/>
          <w:rFonts w:ascii="Verdana" w:hAnsi="Verdana"/>
          <w:color w:val="4682B4"/>
          <w:sz w:val="18"/>
          <w:szCs w:val="18"/>
        </w:rPr>
        <w:t>Алексеева</w:t>
      </w:r>
      <w:r>
        <w:rPr>
          <w:rFonts w:ascii="Verdana" w:hAnsi="Verdana"/>
          <w:color w:val="000000"/>
          <w:sz w:val="18"/>
          <w:szCs w:val="18"/>
        </w:rPr>
        <w:t>. Изд. 2-е. - M.: URSS: Изд-во ЛКИ, 2008. - 303с.</w:t>
      </w:r>
    </w:p>
    <w:p w14:paraId="05BADBD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Особенности учета затрат в условиях рынка: система «директ-костинг». М.: Финансы и статистика, 2006. — 194 с.</w:t>
      </w:r>
    </w:p>
    <w:p w14:paraId="6C8FD52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Директ-костинг : правдивая</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 С.А. Рассказова-Николаева ; Центр бизнес-консалдинга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Изд. 2-е, доп. и перераб. - Москва : Книжный мир, 2009. - 254 с.</w:t>
      </w:r>
    </w:p>
    <w:p w14:paraId="64F0955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Бухгалтерский учет производственных ресурсов: Вопросы теории и практики. — М.: Финансы и статистика, 2006. 559 с.</w:t>
      </w:r>
    </w:p>
    <w:p w14:paraId="7C9E7E6D"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Новак</w:t>
      </w:r>
      <w:r>
        <w:rPr>
          <w:rStyle w:val="WW8Num2z0"/>
          <w:rFonts w:ascii="Verdana" w:hAnsi="Verdana"/>
          <w:color w:val="000000"/>
          <w:sz w:val="18"/>
          <w:szCs w:val="18"/>
        </w:rPr>
        <w:t> </w:t>
      </w:r>
      <w:r>
        <w:rPr>
          <w:rFonts w:ascii="Verdana" w:hAnsi="Verdana"/>
          <w:color w:val="000000"/>
          <w:sz w:val="18"/>
          <w:szCs w:val="18"/>
        </w:rPr>
        <w:t>Б. В. Бюджетирование на компьютере / Б. Новак. — М. иIдр. : Питер, 2007. 221 с.</w:t>
      </w:r>
    </w:p>
    <w:p w14:paraId="6765088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О'Лири Д. ERP-системы. Современное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управление ресурсами предприятия. Выбор, внедрение, эксплуатация. — М.: Вершина, 2004. 259 с.</w:t>
      </w:r>
    </w:p>
    <w:p w14:paraId="2A059A8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Толковый словарь русского языка: 72500 слов и 7500 фразеологических выражений / С.И. Ожегов, Н.Ю.</w:t>
      </w:r>
      <w:r>
        <w:rPr>
          <w:rStyle w:val="WW8Num2z0"/>
          <w:rFonts w:ascii="Verdana" w:hAnsi="Verdana"/>
          <w:color w:val="000000"/>
          <w:sz w:val="18"/>
          <w:szCs w:val="18"/>
        </w:rPr>
        <w:t> </w:t>
      </w:r>
      <w:r>
        <w:rPr>
          <w:rStyle w:val="WW8Num3z0"/>
          <w:rFonts w:ascii="Verdana" w:hAnsi="Verdana"/>
          <w:color w:val="4682B4"/>
          <w:sz w:val="18"/>
          <w:szCs w:val="18"/>
        </w:rPr>
        <w:t>Шведова</w:t>
      </w:r>
      <w:r>
        <w:rPr>
          <w:rStyle w:val="WW8Num2z0"/>
          <w:rFonts w:ascii="Verdana" w:hAnsi="Verdana"/>
          <w:color w:val="000000"/>
          <w:sz w:val="18"/>
          <w:szCs w:val="18"/>
        </w:rPr>
        <w:t> </w:t>
      </w:r>
      <w:r>
        <w:rPr>
          <w:rFonts w:ascii="Verdana" w:hAnsi="Verdana"/>
          <w:color w:val="000000"/>
          <w:sz w:val="18"/>
          <w:szCs w:val="18"/>
        </w:rPr>
        <w:t>/ Рос. АН, Ин-т рус. яз., Рос. фонд культуры. М.: Азбукович, 1997. 943 с.</w:t>
      </w:r>
    </w:p>
    <w:p w14:paraId="34062BA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Осипов</w:t>
      </w:r>
      <w:r>
        <w:rPr>
          <w:rStyle w:val="WW8Num2z0"/>
          <w:rFonts w:ascii="Verdana" w:hAnsi="Verdana"/>
          <w:color w:val="000000"/>
          <w:sz w:val="18"/>
          <w:szCs w:val="18"/>
        </w:rPr>
        <w:t> </w:t>
      </w:r>
      <w:r>
        <w:rPr>
          <w:rFonts w:ascii="Verdana" w:hAnsi="Verdana"/>
          <w:color w:val="000000"/>
          <w:sz w:val="18"/>
          <w:szCs w:val="18"/>
        </w:rPr>
        <w:t>В.И. Информационное обеспечение управления</w:t>
      </w:r>
      <w:r>
        <w:rPr>
          <w:rStyle w:val="WW8Num2z0"/>
          <w:rFonts w:ascii="Verdana" w:hAnsi="Verdana"/>
          <w:color w:val="000000"/>
          <w:sz w:val="18"/>
          <w:szCs w:val="18"/>
        </w:rPr>
        <w:t> </w:t>
      </w:r>
      <w:r>
        <w:rPr>
          <w:rStyle w:val="WW8Num3z0"/>
          <w:rFonts w:ascii="Verdana" w:hAnsi="Verdana"/>
          <w:color w:val="4682B4"/>
          <w:sz w:val="18"/>
          <w:szCs w:val="18"/>
        </w:rPr>
        <w:t>издержками</w:t>
      </w:r>
      <w:r>
        <w:rPr>
          <w:rStyle w:val="WW8Num2z0"/>
          <w:rFonts w:ascii="Verdana" w:hAnsi="Verdana"/>
          <w:color w:val="000000"/>
          <w:sz w:val="18"/>
          <w:szCs w:val="18"/>
        </w:rPr>
        <w:t> </w:t>
      </w:r>
      <w:r>
        <w:rPr>
          <w:rFonts w:ascii="Verdana" w:hAnsi="Verdana"/>
          <w:color w:val="000000"/>
          <w:sz w:val="18"/>
          <w:szCs w:val="18"/>
        </w:rPr>
        <w:t>производства. Саранск : Изд-во Мордов.ун-та, 2001. - 156с.</w:t>
      </w:r>
    </w:p>
    <w:p w14:paraId="6BC63E4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 М.: Бератор-Пресс, 2003. 224с.</w:t>
      </w:r>
    </w:p>
    <w:p w14:paraId="2F4FE6A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Управленческий учет издержек и доходов (с элементами финансового учета). М.: ИНФРА-М, 2009. - 279 с.</w:t>
      </w:r>
    </w:p>
    <w:p w14:paraId="274FC19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Р. Вандер Вил.- М. :</w:t>
      </w:r>
      <w:r>
        <w:rPr>
          <w:rStyle w:val="WW8Num2z0"/>
          <w:rFonts w:ascii="Verdana" w:hAnsi="Verdana"/>
          <w:color w:val="000000"/>
          <w:sz w:val="18"/>
          <w:szCs w:val="18"/>
        </w:rPr>
        <w:t> </w:t>
      </w:r>
      <w:r>
        <w:rPr>
          <w:rStyle w:val="WW8Num3z0"/>
          <w:rFonts w:ascii="Verdana" w:hAnsi="Verdana"/>
          <w:color w:val="4682B4"/>
          <w:sz w:val="18"/>
          <w:szCs w:val="18"/>
        </w:rPr>
        <w:t>Инфра</w:t>
      </w:r>
      <w:r>
        <w:rPr>
          <w:rFonts w:ascii="Verdana" w:hAnsi="Verdana"/>
          <w:color w:val="000000"/>
          <w:sz w:val="18"/>
          <w:szCs w:val="18"/>
        </w:rPr>
        <w:t>, 2005. 511с.</w:t>
      </w:r>
    </w:p>
    <w:p w14:paraId="39C1ED62"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О.Н. Системы управленческого учета и анализа. — Спб.: Питер, 2002. 176 с.</w:t>
      </w:r>
    </w:p>
    <w:p w14:paraId="5FBC9F4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Питеркин</w:t>
      </w:r>
      <w:r>
        <w:rPr>
          <w:rStyle w:val="WW8Num2z0"/>
          <w:rFonts w:ascii="Verdana" w:hAnsi="Verdana"/>
          <w:color w:val="000000"/>
          <w:sz w:val="18"/>
          <w:szCs w:val="18"/>
        </w:rPr>
        <w:t> </w:t>
      </w:r>
      <w:r>
        <w:rPr>
          <w:rFonts w:ascii="Verdana" w:hAnsi="Verdana"/>
          <w:color w:val="000000"/>
          <w:sz w:val="18"/>
          <w:szCs w:val="18"/>
        </w:rPr>
        <w:t>С. В. Точно вовремя для России: Практика применения ERP-систем. — М.: Альпина Бизнес Букс, 2005. — 368 с.</w:t>
      </w:r>
    </w:p>
    <w:p w14:paraId="6237E02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Пономарева</w:t>
      </w:r>
      <w:r>
        <w:rPr>
          <w:rStyle w:val="WW8Num2z0"/>
          <w:rFonts w:ascii="Verdana" w:hAnsi="Verdana"/>
          <w:color w:val="000000"/>
          <w:sz w:val="18"/>
          <w:szCs w:val="18"/>
        </w:rPr>
        <w:t> </w:t>
      </w:r>
      <w:r>
        <w:rPr>
          <w:rFonts w:ascii="Verdana" w:hAnsi="Verdana"/>
          <w:color w:val="000000"/>
          <w:sz w:val="18"/>
          <w:szCs w:val="18"/>
        </w:rPr>
        <w:t>Н. И. Постановка управленческого учета в строительных организациях. М. :</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2009. № 1. - С. 64 — 71.</w:t>
      </w:r>
    </w:p>
    <w:p w14:paraId="149F253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JI. В. Аналитическая система материальных</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на предприятиях промышленности / JI.B. Попова,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М.Е. Ханенко // Финансовый менеджмент, 2003. №3. — С. 17-22.</w:t>
      </w:r>
    </w:p>
    <w:p w14:paraId="3862874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Ревуцкий</w:t>
      </w:r>
      <w:r>
        <w:rPr>
          <w:rStyle w:val="WW8Num2z0"/>
          <w:rFonts w:ascii="Verdana" w:hAnsi="Verdana"/>
          <w:color w:val="000000"/>
          <w:sz w:val="18"/>
          <w:szCs w:val="18"/>
        </w:rPr>
        <w:t> </w:t>
      </w:r>
      <w:r>
        <w:rPr>
          <w:rFonts w:ascii="Verdana" w:hAnsi="Verdana"/>
          <w:color w:val="000000"/>
          <w:sz w:val="18"/>
          <w:szCs w:val="18"/>
        </w:rPr>
        <w:t>JI. Д. Производственная мощность, продуктивность и экономическая активность предприятия: оценка, управленческий учет и контроль. — М.: Перспектива, 2002. — 240 с.</w:t>
      </w:r>
    </w:p>
    <w:p w14:paraId="36ED0E7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Рогаева</w:t>
      </w:r>
      <w:r>
        <w:rPr>
          <w:rStyle w:val="WW8Num2z0"/>
          <w:rFonts w:ascii="Verdana" w:hAnsi="Verdana"/>
          <w:color w:val="000000"/>
          <w:sz w:val="18"/>
          <w:szCs w:val="18"/>
        </w:rPr>
        <w:t> </w:t>
      </w:r>
      <w:r>
        <w:rPr>
          <w:rFonts w:ascii="Verdana" w:hAnsi="Verdana"/>
          <w:color w:val="000000"/>
          <w:sz w:val="18"/>
          <w:szCs w:val="18"/>
        </w:rPr>
        <w:t>А. В. Нормирование заработной</w:t>
      </w:r>
      <w:r>
        <w:rPr>
          <w:rStyle w:val="WW8Num2z0"/>
          <w:rFonts w:ascii="Verdana" w:hAnsi="Verdana"/>
          <w:color w:val="000000"/>
          <w:sz w:val="18"/>
          <w:szCs w:val="18"/>
        </w:rPr>
        <w:t> </w:t>
      </w:r>
      <w:r>
        <w:rPr>
          <w:rStyle w:val="WW8Num3z0"/>
          <w:rFonts w:ascii="Verdana" w:hAnsi="Verdana"/>
          <w:color w:val="4682B4"/>
          <w:sz w:val="18"/>
          <w:szCs w:val="18"/>
        </w:rPr>
        <w:t>платы</w:t>
      </w:r>
      <w:r>
        <w:rPr>
          <w:rStyle w:val="WW8Num2z0"/>
          <w:rFonts w:ascii="Verdana" w:hAnsi="Verdana"/>
          <w:color w:val="000000"/>
          <w:sz w:val="18"/>
          <w:szCs w:val="18"/>
        </w:rPr>
        <w:t> </w:t>
      </w:r>
      <w:r>
        <w:rPr>
          <w:rFonts w:ascii="Verdana" w:hAnsi="Verdana"/>
          <w:color w:val="000000"/>
          <w:sz w:val="18"/>
          <w:szCs w:val="18"/>
        </w:rPr>
        <w:t>в условиях рыночных реформ : монография / A.B. Рогаева, J1.C. Усов ; Федер.</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по образованию, Волог. фил. Междунар. ун-та</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и новых технологий.</w:t>
      </w:r>
    </w:p>
    <w:p w14:paraId="3F50598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Вологда : Международный университет бизнеса и новых технологий, Вологодский</w:t>
      </w:r>
      <w:r>
        <w:rPr>
          <w:rStyle w:val="WW8Num2z0"/>
          <w:rFonts w:ascii="Verdana" w:hAnsi="Verdana"/>
          <w:color w:val="000000"/>
          <w:sz w:val="18"/>
          <w:szCs w:val="18"/>
        </w:rPr>
        <w:t> </w:t>
      </w:r>
      <w:r>
        <w:rPr>
          <w:rStyle w:val="WW8Num3z0"/>
          <w:rFonts w:ascii="Verdana" w:hAnsi="Verdana"/>
          <w:color w:val="4682B4"/>
          <w:sz w:val="18"/>
          <w:szCs w:val="18"/>
        </w:rPr>
        <w:t>филиал</w:t>
      </w:r>
      <w:r>
        <w:rPr>
          <w:rFonts w:ascii="Verdana" w:hAnsi="Verdana"/>
          <w:color w:val="000000"/>
          <w:sz w:val="18"/>
          <w:szCs w:val="18"/>
        </w:rPr>
        <w:t>, 2008. — 159 с.</w:t>
      </w:r>
    </w:p>
    <w:p w14:paraId="08882ECC"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Российский статистический ежегодник. 2009: Стат.сб./Росстат. -Р76 М., 2009. 795 с.</w:t>
      </w:r>
    </w:p>
    <w:p w14:paraId="6B7800E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Самочкин</w:t>
      </w:r>
      <w:r>
        <w:rPr>
          <w:rStyle w:val="WW8Num2z0"/>
          <w:rFonts w:ascii="Verdana" w:hAnsi="Verdana"/>
          <w:color w:val="000000"/>
          <w:sz w:val="18"/>
          <w:szCs w:val="18"/>
        </w:rPr>
        <w:t> </w:t>
      </w:r>
      <w:r>
        <w:rPr>
          <w:rFonts w:ascii="Verdana" w:hAnsi="Verdana"/>
          <w:color w:val="000000"/>
          <w:sz w:val="18"/>
          <w:szCs w:val="18"/>
        </w:rPr>
        <w:t>В. В. Бюджетирование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управления промышленным предприятием (на примере АК «</w:t>
      </w:r>
      <w:r>
        <w:rPr>
          <w:rStyle w:val="WW8Num3z0"/>
          <w:rFonts w:ascii="Verdana" w:hAnsi="Verdana"/>
          <w:color w:val="4682B4"/>
          <w:sz w:val="18"/>
          <w:szCs w:val="18"/>
        </w:rPr>
        <w:t>Тумашзавод</w:t>
      </w:r>
      <w:r>
        <w:rPr>
          <w:rFonts w:ascii="Verdana" w:hAnsi="Verdana"/>
          <w:color w:val="000000"/>
          <w:sz w:val="18"/>
          <w:szCs w:val="18"/>
        </w:rPr>
        <w:t>»). / В.В.</w:t>
      </w:r>
      <w:r>
        <w:rPr>
          <w:rStyle w:val="WW8Num2z0"/>
          <w:rFonts w:ascii="Verdana" w:hAnsi="Verdana"/>
          <w:color w:val="000000"/>
          <w:sz w:val="18"/>
          <w:szCs w:val="18"/>
        </w:rPr>
        <w:t> </w:t>
      </w:r>
      <w:r>
        <w:rPr>
          <w:rStyle w:val="WW8Num3z0"/>
          <w:rFonts w:ascii="Verdana" w:hAnsi="Verdana"/>
          <w:color w:val="4682B4"/>
          <w:sz w:val="18"/>
          <w:szCs w:val="18"/>
        </w:rPr>
        <w:t>Самочкин</w:t>
      </w:r>
      <w:r>
        <w:rPr>
          <w:rFonts w:ascii="Verdana" w:hAnsi="Verdana"/>
          <w:color w:val="000000"/>
          <w:sz w:val="18"/>
          <w:szCs w:val="18"/>
        </w:rPr>
        <w:t>, A.A. Калюкин // Менеджмент в России и за рубежом. -2000. №2. - С. 89-93.</w:t>
      </w:r>
    </w:p>
    <w:p w14:paraId="75C791F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С.С. Учет затрат на производство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США. -М.: Финансы, 1980. 141 с.</w:t>
      </w:r>
    </w:p>
    <w:p w14:paraId="043831F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Сахирова</w:t>
      </w:r>
      <w:r>
        <w:rPr>
          <w:rStyle w:val="WW8Num2z0"/>
          <w:rFonts w:ascii="Verdana" w:hAnsi="Verdana"/>
          <w:color w:val="000000"/>
          <w:sz w:val="18"/>
          <w:szCs w:val="18"/>
        </w:rPr>
        <w:t> </w:t>
      </w:r>
      <w:r>
        <w:rPr>
          <w:rFonts w:ascii="Verdana" w:hAnsi="Verdana"/>
          <w:color w:val="000000"/>
          <w:sz w:val="18"/>
          <w:szCs w:val="18"/>
        </w:rPr>
        <w:t>И. П. Операционный анализ в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 затраты организации, система «</w:t>
      </w:r>
      <w:r>
        <w:rPr>
          <w:rStyle w:val="WW8Num3z0"/>
          <w:rFonts w:ascii="Verdana" w:hAnsi="Verdana"/>
          <w:color w:val="4682B4"/>
          <w:sz w:val="18"/>
          <w:szCs w:val="18"/>
        </w:rPr>
        <w:t>директ</w:t>
      </w:r>
      <w:r>
        <w:rPr>
          <w:rFonts w:ascii="Verdana" w:hAnsi="Verdana"/>
          <w:color w:val="000000"/>
          <w:sz w:val="18"/>
          <w:szCs w:val="18"/>
        </w:rPr>
        <w:t>- костинг», анализ безубыточности, принятие решений. / авт. И. П.</w:t>
      </w:r>
      <w:r>
        <w:rPr>
          <w:rStyle w:val="WW8Num2z0"/>
          <w:rFonts w:ascii="Verdana" w:hAnsi="Verdana"/>
          <w:color w:val="000000"/>
          <w:sz w:val="18"/>
          <w:szCs w:val="18"/>
        </w:rPr>
        <w:t> </w:t>
      </w:r>
      <w:r>
        <w:rPr>
          <w:rStyle w:val="WW8Num3z0"/>
          <w:rFonts w:ascii="Verdana" w:hAnsi="Verdana"/>
          <w:color w:val="4682B4"/>
          <w:sz w:val="18"/>
          <w:szCs w:val="18"/>
        </w:rPr>
        <w:t>Сахирова</w:t>
      </w:r>
      <w:r>
        <w:rPr>
          <w:rFonts w:ascii="Verdana" w:hAnsi="Verdana"/>
          <w:color w:val="000000"/>
          <w:sz w:val="18"/>
          <w:szCs w:val="18"/>
        </w:rPr>
        <w:t>. Москва : Бератор-Паблишинг, 2007. - 155 с.</w:t>
      </w:r>
    </w:p>
    <w:p w14:paraId="7AE173DE"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94. Селезнева Н. Hi Анализ финансовой отчетности организации : учеб. пособие для студ. вузов, обуч. по спец. «Бух. учет, анализ и аудит» (080109): рек. Минобразования России. 3-е изд., перераб. и доп. - М.: ЮНИ-ТИ-ДАНА, 2007. - 583 с.</w:t>
      </w:r>
    </w:p>
    <w:p w14:paraId="3627131F"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 Ю.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М.: Финансы и статистика, 2004. - 448 с.</w:t>
      </w:r>
    </w:p>
    <w:p w14:paraId="14154F5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М. : Финансы и статистика, 1988. - 223 с.</w:t>
      </w:r>
    </w:p>
    <w:p w14:paraId="1090EC6F"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Управленческий учет: учебник. / В.П.</w:t>
      </w:r>
      <w:r>
        <w:rPr>
          <w:rStyle w:val="WW8Num2z0"/>
          <w:rFonts w:ascii="Verdana" w:hAnsi="Verdana"/>
          <w:color w:val="000000"/>
          <w:sz w:val="18"/>
          <w:szCs w:val="18"/>
        </w:rPr>
        <w:t> </w:t>
      </w:r>
      <w:r>
        <w:rPr>
          <w:rStyle w:val="WW8Num3z0"/>
          <w:rFonts w:ascii="Verdana" w:hAnsi="Verdana"/>
          <w:color w:val="4682B4"/>
          <w:sz w:val="18"/>
          <w:szCs w:val="18"/>
        </w:rPr>
        <w:t>Суйц</w:t>
      </w:r>
      <w:r>
        <w:rPr>
          <w:rFonts w:ascii="Verdana" w:hAnsi="Verdana"/>
          <w:color w:val="000000"/>
          <w:sz w:val="18"/>
          <w:szCs w:val="18"/>
        </w:rPr>
        <w:t>. М.: Высшее образование, 2007. - 371с.</w:t>
      </w:r>
    </w:p>
    <w:p w14:paraId="22CB2A8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Терни</w:t>
      </w:r>
      <w:r>
        <w:rPr>
          <w:rStyle w:val="WW8Num2z0"/>
          <w:rFonts w:ascii="Verdana" w:hAnsi="Verdana"/>
          <w:color w:val="000000"/>
          <w:sz w:val="18"/>
          <w:szCs w:val="18"/>
        </w:rPr>
        <w:t> </w:t>
      </w:r>
      <w:r>
        <w:rPr>
          <w:rStyle w:val="WW8Num3z0"/>
          <w:rFonts w:ascii="Verdana" w:hAnsi="Verdana"/>
          <w:color w:val="4682B4"/>
          <w:sz w:val="18"/>
          <w:szCs w:val="18"/>
        </w:rPr>
        <w:t>Питер</w:t>
      </w:r>
      <w:r>
        <w:rPr>
          <w:rStyle w:val="WW8Num2z0"/>
          <w:rFonts w:ascii="Verdana" w:hAnsi="Verdana"/>
          <w:color w:val="000000"/>
          <w:sz w:val="18"/>
          <w:szCs w:val="18"/>
        </w:rPr>
        <w:t> </w:t>
      </w:r>
      <w:r>
        <w:rPr>
          <w:rFonts w:ascii="Verdana" w:hAnsi="Verdana"/>
          <w:color w:val="000000"/>
          <w:sz w:val="18"/>
          <w:szCs w:val="18"/>
        </w:rPr>
        <w:t>Б.Б. Разумный учет: как получить истинную картину затрат с помощью системы ABC / Питер Терни; пер. с англ. Татьяна Родина и др.. — М.: Издательский дом Секрет</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2006. - 380 с.</w:t>
      </w:r>
    </w:p>
    <w:p w14:paraId="672B4C7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Управленческий учет: международный опыт. / В.И.</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М.В. Ткач. -М.: Финансы и статистика, 2006. 594 с.</w:t>
      </w:r>
    </w:p>
    <w:p w14:paraId="03215FC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Управленческий учет: Учебник 4-е изд., перераб. и доп. -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Николаева O.E., Полякова С.И. —М.: Высшее образование, 2009. - 429 с.</w:t>
      </w:r>
    </w:p>
    <w:p w14:paraId="32631F8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Управленческий учет : учеб. пособие для студ., обуч. по спец. «Бух. учет, анализ и аудит» / под ред. Я. В. Соколова. М.: Магистр, 2009. -429 с.</w:t>
      </w:r>
    </w:p>
    <w:p w14:paraId="1FBCF1D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Управленческий учет: официальная терминология CIMA / Пер. с англ. O.E.</w:t>
      </w:r>
      <w:r>
        <w:rPr>
          <w:rStyle w:val="WW8Num2z0"/>
          <w:rFonts w:ascii="Verdana" w:hAnsi="Verdana"/>
          <w:color w:val="000000"/>
          <w:sz w:val="18"/>
          <w:szCs w:val="18"/>
        </w:rPr>
        <w:t> </w:t>
      </w:r>
      <w:r>
        <w:rPr>
          <w:rStyle w:val="WW8Num3z0"/>
          <w:rFonts w:ascii="Verdana" w:hAnsi="Verdana"/>
          <w:color w:val="4682B4"/>
          <w:sz w:val="18"/>
          <w:szCs w:val="18"/>
        </w:rPr>
        <w:t>Николаевой</w:t>
      </w:r>
      <w:r>
        <w:rPr>
          <w:rFonts w:ascii="Verdana" w:hAnsi="Verdana"/>
          <w:color w:val="000000"/>
          <w:sz w:val="18"/>
          <w:szCs w:val="18"/>
        </w:rPr>
        <w:t>, Т.В. Шишковой. М.: ИД ФБК-ПРЕСС, 2004. - 200 с.</w:t>
      </w:r>
    </w:p>
    <w:p w14:paraId="2E9651E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Фридман П. Аудит, контроль затрат и финансовых результатов при анализе качества продукции / Пер. с англ. — М.: Аудит, 2004. — 638 с.</w:t>
      </w:r>
    </w:p>
    <w:p w14:paraId="57D1808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Хонгрен</w:t>
      </w:r>
      <w:r>
        <w:rPr>
          <w:rStyle w:val="WW8Num2z0"/>
          <w:rFonts w:ascii="Verdana" w:hAnsi="Verdana"/>
          <w:color w:val="000000"/>
          <w:sz w:val="18"/>
          <w:szCs w:val="18"/>
        </w:rPr>
        <w:t> </w:t>
      </w:r>
      <w:r>
        <w:rPr>
          <w:rFonts w:ascii="Verdana" w:hAnsi="Verdana"/>
          <w:color w:val="000000"/>
          <w:sz w:val="18"/>
          <w:szCs w:val="18"/>
        </w:rPr>
        <w:t>Ч. Т. Бухгалтерский учет: Управленческий аспект. / Ч.Т.</w:t>
      </w:r>
      <w:r>
        <w:rPr>
          <w:rStyle w:val="WW8Num2z0"/>
          <w:rFonts w:ascii="Verdana" w:hAnsi="Verdana"/>
          <w:color w:val="000000"/>
          <w:sz w:val="18"/>
          <w:szCs w:val="18"/>
        </w:rPr>
        <w:t> </w:t>
      </w:r>
      <w:r>
        <w:rPr>
          <w:rStyle w:val="WW8Num3z0"/>
          <w:rFonts w:ascii="Verdana" w:hAnsi="Verdana"/>
          <w:color w:val="4682B4"/>
          <w:sz w:val="18"/>
          <w:szCs w:val="18"/>
        </w:rPr>
        <w:t>Хонгрен</w:t>
      </w:r>
      <w:r>
        <w:rPr>
          <w:rFonts w:ascii="Verdana" w:hAnsi="Verdana"/>
          <w:color w:val="000000"/>
          <w:sz w:val="18"/>
          <w:szCs w:val="18"/>
        </w:rPr>
        <w:t>, Дж. Форстер. М.: Финансы и статистика, 1995.- 416с.</w:t>
      </w:r>
    </w:p>
    <w:p w14:paraId="1B3CCB4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Хотинская</w:t>
      </w:r>
      <w:r>
        <w:rPr>
          <w:rStyle w:val="WW8Num2z0"/>
          <w:rFonts w:ascii="Verdana" w:hAnsi="Verdana"/>
          <w:color w:val="000000"/>
          <w:sz w:val="18"/>
          <w:szCs w:val="18"/>
        </w:rPr>
        <w:t> </w:t>
      </w:r>
      <w:r>
        <w:rPr>
          <w:rFonts w:ascii="Verdana" w:hAnsi="Verdana"/>
          <w:color w:val="000000"/>
          <w:sz w:val="18"/>
          <w:szCs w:val="18"/>
        </w:rPr>
        <w:t>Г. И. Концептуальные основы управления затратами // Менеджмент в России и за рубежом. 2002. № 4.- С. 23 - 30.</w:t>
      </w:r>
    </w:p>
    <w:p w14:paraId="064F55E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Хоуп Джерими. Бюджетирование, каким мы его не знаем. Управление за рамками</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 пер. с англ. Р. В. Кащеева. М. : Вершина, 2005. - 255 с.</w:t>
      </w:r>
    </w:p>
    <w:p w14:paraId="2C9E98F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В.А. Управленческий учет: Торговая</w:t>
      </w:r>
      <w:r>
        <w:rPr>
          <w:rStyle w:val="WW8Num2z0"/>
          <w:rFonts w:ascii="Verdana" w:hAnsi="Verdana"/>
          <w:color w:val="000000"/>
          <w:sz w:val="18"/>
          <w:szCs w:val="18"/>
        </w:rPr>
        <w:t> </w:t>
      </w:r>
      <w:r>
        <w:rPr>
          <w:rStyle w:val="WW8Num3z0"/>
          <w:rFonts w:ascii="Verdana" w:hAnsi="Verdana"/>
          <w:color w:val="4682B4"/>
          <w:sz w:val="18"/>
          <w:szCs w:val="18"/>
        </w:rPr>
        <w:t>калькуляция</w:t>
      </w:r>
      <w:r>
        <w:rPr>
          <w:rStyle w:val="WW8Num2z0"/>
          <w:rFonts w:ascii="Verdana" w:hAnsi="Verdana"/>
          <w:color w:val="000000"/>
          <w:sz w:val="18"/>
          <w:szCs w:val="18"/>
        </w:rPr>
        <w:t> </w:t>
      </w:r>
      <w:r>
        <w:rPr>
          <w:rFonts w:ascii="Verdana" w:hAnsi="Verdana"/>
          <w:color w:val="000000"/>
          <w:sz w:val="18"/>
          <w:szCs w:val="18"/>
        </w:rPr>
        <w:t>/ В.А. Чернов, М.И.</w:t>
      </w:r>
      <w:r>
        <w:rPr>
          <w:rStyle w:val="WW8Num2z0"/>
          <w:rFonts w:ascii="Verdana" w:hAnsi="Verdana"/>
          <w:color w:val="000000"/>
          <w:sz w:val="18"/>
          <w:szCs w:val="18"/>
        </w:rPr>
        <w:t> </w:t>
      </w:r>
      <w:r>
        <w:rPr>
          <w:rStyle w:val="WW8Num3z0"/>
          <w:rFonts w:ascii="Verdana" w:hAnsi="Verdana"/>
          <w:color w:val="4682B4"/>
          <w:sz w:val="18"/>
          <w:szCs w:val="18"/>
        </w:rPr>
        <w:t>Баканов</w:t>
      </w:r>
      <w:r>
        <w:rPr>
          <w:rFonts w:ascii="Verdana" w:hAnsi="Verdana"/>
          <w:color w:val="000000"/>
          <w:sz w:val="18"/>
          <w:szCs w:val="18"/>
        </w:rPr>
        <w:t>. М. : ЮНИТИ-ДАНА, 2008. - 255 с.</w:t>
      </w:r>
    </w:p>
    <w:p w14:paraId="5B5E2739"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Черноудов H.H.</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промышленной продукции. М.: Экономика, 2004. 184 с.</w:t>
      </w:r>
    </w:p>
    <w:p w14:paraId="46138F19"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Черных</w:t>
      </w:r>
      <w:r>
        <w:rPr>
          <w:rStyle w:val="WW8Num2z0"/>
          <w:rFonts w:ascii="Verdana" w:hAnsi="Verdana"/>
          <w:color w:val="000000"/>
          <w:sz w:val="18"/>
          <w:szCs w:val="18"/>
        </w:rPr>
        <w:t> </w:t>
      </w:r>
      <w:r>
        <w:rPr>
          <w:rFonts w:ascii="Verdana" w:hAnsi="Verdana"/>
          <w:color w:val="000000"/>
          <w:sz w:val="18"/>
          <w:szCs w:val="18"/>
        </w:rPr>
        <w:t>И.Н. Учет затрат, калькулирование и бюджетирование в отдельных отраслях народного хозяйства. / Ресурсы Интернета : http://www.e-college.ru/xbooks/xbook081/book/index/index.html?go</w:t>
      </w:r>
    </w:p>
    <w:p w14:paraId="7765804E"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Учет и анализ в промышленном производстве</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М. : Финансы, 1971.-240 с.125 ' Чумаченко Н. Г. О внедрении управленческого учета. / Н.Г. Чумаченко. // Бухгалтерский учет.— 2003. №19. - С.63-65.</w:t>
      </w:r>
    </w:p>
    <w:p w14:paraId="0BF8227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Чурин</w:t>
      </w:r>
      <w:r>
        <w:rPr>
          <w:rStyle w:val="WW8Num2z0"/>
          <w:rFonts w:ascii="Verdana" w:hAnsi="Verdana"/>
          <w:color w:val="000000"/>
          <w:sz w:val="18"/>
          <w:szCs w:val="18"/>
        </w:rPr>
        <w:t> </w:t>
      </w:r>
      <w:r>
        <w:rPr>
          <w:rFonts w:ascii="Verdana" w:hAnsi="Verdana"/>
          <w:color w:val="000000"/>
          <w:sz w:val="18"/>
          <w:szCs w:val="18"/>
        </w:rPr>
        <w:t>А. В. Как заставить систему бюджетирования работать. // Финансовый менеджмент. 2007. - №2. - С.28-47.177</w:t>
      </w:r>
    </w:p>
    <w:p w14:paraId="494E883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Методика финансового анализа. / А.Д. Шеремет, Р.С.</w:t>
      </w:r>
      <w:r>
        <w:rPr>
          <w:rStyle w:val="WW8Num2z0"/>
          <w:rFonts w:ascii="Verdana" w:hAnsi="Verdana"/>
          <w:color w:val="000000"/>
          <w:sz w:val="18"/>
          <w:szCs w:val="18"/>
        </w:rPr>
        <w:t> </w:t>
      </w:r>
      <w:r>
        <w:rPr>
          <w:rStyle w:val="WW8Num3z0"/>
          <w:rFonts w:ascii="Verdana" w:hAnsi="Verdana"/>
          <w:color w:val="4682B4"/>
          <w:sz w:val="18"/>
          <w:szCs w:val="18"/>
        </w:rPr>
        <w:t>Сайфулин</w:t>
      </w:r>
      <w:r>
        <w:rPr>
          <w:rFonts w:ascii="Verdana" w:hAnsi="Verdana"/>
          <w:color w:val="000000"/>
          <w:sz w:val="18"/>
          <w:szCs w:val="18"/>
        </w:rPr>
        <w:t>, Е.В. Негашев. М.:ИНФРА-М, 2000. - 208 с.</w:t>
      </w:r>
    </w:p>
    <w:p w14:paraId="64CBA7A6"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Шеннон Клод Э. Работы по теории информации и кибернетике. -Издательство иностранной литературы. — 1963. — 832 с.</w:t>
      </w:r>
    </w:p>
    <w:p w14:paraId="73EB8210"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Шим Джей К. Методы управления стоимостью и анализа затрат / Шим Джей К.,</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Джоэл Г. /Перевод с англ. —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1996. — 344 с.</w:t>
      </w:r>
    </w:p>
    <w:p w14:paraId="2CE99C32"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Шредер</w:t>
      </w:r>
      <w:r>
        <w:rPr>
          <w:rStyle w:val="WW8Num2z0"/>
          <w:rFonts w:ascii="Verdana" w:hAnsi="Verdana"/>
          <w:color w:val="000000"/>
          <w:sz w:val="18"/>
          <w:szCs w:val="18"/>
        </w:rPr>
        <w:t> </w:t>
      </w:r>
      <w:r>
        <w:rPr>
          <w:rFonts w:ascii="Verdana" w:hAnsi="Verdana"/>
          <w:color w:val="000000"/>
          <w:sz w:val="18"/>
          <w:szCs w:val="18"/>
        </w:rPr>
        <w:t>Н. Г. Управленческий учет: анализ типичных ошибок. -М.: Журнал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2005. 95 с.</w:t>
      </w:r>
    </w:p>
    <w:p w14:paraId="1919F1B9"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Яругова</w:t>
      </w:r>
      <w:r>
        <w:rPr>
          <w:rStyle w:val="WW8Num2z0"/>
          <w:rFonts w:ascii="Verdana" w:hAnsi="Verdana"/>
          <w:color w:val="000000"/>
          <w:sz w:val="18"/>
          <w:szCs w:val="18"/>
        </w:rPr>
        <w:t> </w:t>
      </w:r>
      <w:r>
        <w:rPr>
          <w:rFonts w:ascii="Verdana" w:hAnsi="Verdana"/>
          <w:color w:val="000000"/>
          <w:sz w:val="18"/>
          <w:szCs w:val="18"/>
        </w:rPr>
        <w:t>А. Управленческий- учет. Опыт</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 / Пер. с польск. С.Н.</w:t>
      </w:r>
      <w:r>
        <w:rPr>
          <w:rStyle w:val="WW8Num2z0"/>
          <w:rFonts w:ascii="Verdana" w:hAnsi="Verdana"/>
          <w:color w:val="000000"/>
          <w:sz w:val="18"/>
          <w:szCs w:val="18"/>
        </w:rPr>
        <w:t> </w:t>
      </w:r>
      <w:r>
        <w:rPr>
          <w:rStyle w:val="WW8Num3z0"/>
          <w:rFonts w:ascii="Verdana" w:hAnsi="Verdana"/>
          <w:color w:val="4682B4"/>
          <w:sz w:val="18"/>
          <w:szCs w:val="18"/>
        </w:rPr>
        <w:t>Рогозиной</w:t>
      </w:r>
      <w:r>
        <w:rPr>
          <w:rFonts w:ascii="Verdana" w:hAnsi="Verdana"/>
          <w:color w:val="000000"/>
          <w:sz w:val="18"/>
          <w:szCs w:val="18"/>
        </w:rPr>
        <w:t>, Г.И. Лебедевой. — М.: Финансы и статистика, 2005. 493 с.</w:t>
      </w:r>
    </w:p>
    <w:p w14:paraId="135B0B9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117. Activity Based Costing. The performance breakthrough / P. В. B. Turncy. L.; Kogan Page Ltd, </w:t>
      </w:r>
      <w:r>
        <w:rPr>
          <w:rFonts w:ascii="Verdana" w:hAnsi="Verdana"/>
          <w:color w:val="000000"/>
          <w:sz w:val="18"/>
          <w:szCs w:val="18"/>
        </w:rPr>
        <w:lastRenderedPageBreak/>
        <w:t>1996. 322 p.</w:t>
      </w:r>
    </w:p>
    <w:p w14:paraId="26D8815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Ahlstrom Par. Sequences in the process of adopting lean production : Akad. avh. / Par Ahlstrom. Stockholm : Stockholm school of economics. Econ. research inst., 1997. - 192 c.</w:t>
      </w:r>
    </w:p>
    <w:p w14:paraId="5AE6A625"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A dictionary of accounting/ Edited by R. Husscy. Oxford; N. Y.: Oxford University press, 1995. 346 p.</w:t>
      </w:r>
    </w:p>
    <w:p w14:paraId="5D80B47A"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Argyris Chris (1923). Implementing new knowledge : The case of activity based costing / By Chris Argyris a. Robert S. Kaplan. Boston (MA). : Div. of research. Harvard business school, cop. 1993. - 29 c.</w:t>
      </w:r>
    </w:p>
    <w:p w14:paraId="2D98A0C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Chakraborty H., Chakraborty S. Management accountancy. Oxford: Oxford University Press; Calcutta: Chcnnai Mumdai, 1997. 1009 p.</w:t>
      </w:r>
    </w:p>
    <w:p w14:paraId="535C16A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Horngren Ch., Foster G., Datar S. Cost accounting: a managerial emphasis. L.: Prentice Hall International Inc., 1997. 1012 p.1781 139 Innés J., Mitchell F. A Practical gyide to Activity-Based Costing. L.: Ko-ganPage Ltd, 1989. 159 p.</w:t>
      </w:r>
    </w:p>
    <w:p w14:paraId="0EDDFF4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Johnson H. T., Kaplan R. Relevance Lost: The Rise and Fall of Management Accounting / Harvard: Harvard University Press, 1987. 266 p.</w:t>
      </w:r>
    </w:p>
    <w:p w14:paraId="75961A6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Jaikumar Ramchndran. Contingent control of synchronous lines : A theoty of JIT / By Ramchandran Jaikumar. Boston (Mass.). : Div. of research. Harvard business school, 1988. - 76 p.</w:t>
      </w:r>
    </w:p>
    <w:p w14:paraId="1A7EFD2B"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Kaplan Robert S. Cost and Effect: Using Integrated Cost System to Drive Profitability and Performance. President and Fellows of Harvard College, USA, 1998.</w:t>
      </w:r>
    </w:p>
    <w:p w14:paraId="14C30CE7"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Lucey T. Cost and managament accounting. L.: DP Publications Ltd; Aldinc Plasc, 1995.285 p.</w:t>
      </w:r>
    </w:p>
    <w:p w14:paraId="19D2A8D3"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Masiasty Sh., Allen C.P. Cost Accounting. Cambridge, 1984. 670 p.</w:t>
      </w:r>
    </w:p>
    <w:p w14:paraId="41A37541"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Parker R. H. Macmillan dictionary of accounting. L.: Basingstoke; The Macmillan Press Ltd, 1992. 307 p.</w:t>
      </w:r>
    </w:p>
    <w:p w14:paraId="36D606D8"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Peter A. Accounting and finance for non-specialists // Pearson education Limited, Third edition, 2001. 533 p.</w:t>
      </w:r>
    </w:p>
    <w:p w14:paraId="4BD16A34" w14:textId="77777777" w:rsidR="00E364B3" w:rsidRDefault="00E364B3" w:rsidP="00E364B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Handbook of management accounting. Amsterdam: Oxford, Burlington (MA), Elsevier, CIMA. - 2004. - 970 p.</w:t>
      </w:r>
    </w:p>
    <w:p w14:paraId="3BE42FA6" w14:textId="77777777" w:rsidR="00E364B3" w:rsidRPr="00E364B3" w:rsidRDefault="00E364B3" w:rsidP="00E364B3">
      <w:pPr>
        <w:pStyle w:val="WW8Num1z2"/>
        <w:shd w:val="clear" w:color="auto" w:fill="F7F7F7"/>
        <w:spacing w:after="0" w:line="270" w:lineRule="atLeast"/>
        <w:rPr>
          <w:rFonts w:ascii="Verdana" w:hAnsi="Verdana"/>
          <w:color w:val="000000"/>
          <w:sz w:val="18"/>
          <w:szCs w:val="18"/>
          <w:lang w:val="en-US"/>
        </w:rPr>
      </w:pPr>
      <w:r w:rsidRPr="00E364B3">
        <w:rPr>
          <w:rFonts w:ascii="Verdana" w:hAnsi="Verdana"/>
          <w:color w:val="000000"/>
          <w:sz w:val="18"/>
          <w:szCs w:val="18"/>
          <w:lang w:val="en-US"/>
        </w:rPr>
        <w:t>131. Ridderstrale Jonas. Global innovation : Managing intern, innovation projects at ABB a. Electrolux : A diss. / Jonas Ridderstrale. Stockholm : Stockholm school of economics. Inst, of intern, business, 1996. - 422 p.</w:t>
      </w:r>
      <w:bookmarkStart w:id="0" w:name="_GoBack"/>
      <w:bookmarkEnd w:id="0"/>
    </w:p>
    <w:sectPr w:rsidR="00E364B3" w:rsidRPr="00E364B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4F47" w14:textId="77777777" w:rsidR="00643CF0" w:rsidRDefault="00643CF0">
      <w:pPr>
        <w:spacing w:after="0" w:line="240" w:lineRule="auto"/>
      </w:pPr>
      <w:r>
        <w:separator/>
      </w:r>
    </w:p>
  </w:endnote>
  <w:endnote w:type="continuationSeparator" w:id="0">
    <w:p w14:paraId="7B8B3383" w14:textId="77777777" w:rsidR="00643CF0" w:rsidRDefault="0064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5A61" w14:textId="77777777" w:rsidR="00643CF0" w:rsidRDefault="00643CF0">
      <w:pPr>
        <w:spacing w:after="0" w:line="240" w:lineRule="auto"/>
      </w:pPr>
      <w:r>
        <w:separator/>
      </w:r>
    </w:p>
  </w:footnote>
  <w:footnote w:type="continuationSeparator" w:id="0">
    <w:p w14:paraId="73AD9414" w14:textId="77777777" w:rsidR="00643CF0" w:rsidRDefault="0064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1D78"/>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6674"/>
    <w:rsid w:val="00636831"/>
    <w:rsid w:val="00641D5E"/>
    <w:rsid w:val="00643CF0"/>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61A2"/>
    <w:rsid w:val="00AD6EFF"/>
    <w:rsid w:val="00AE0ABC"/>
    <w:rsid w:val="00AE0FF1"/>
    <w:rsid w:val="00AE1540"/>
    <w:rsid w:val="00AE162A"/>
    <w:rsid w:val="00AE3C70"/>
    <w:rsid w:val="00AE6026"/>
    <w:rsid w:val="00AE7E1D"/>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547D"/>
    <w:rsid w:val="00FC5A9B"/>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8105</TotalTime>
  <Pages>14</Pages>
  <Words>7379</Words>
  <Characters>42066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cp:revision>
  <cp:lastPrinted>2009-02-06T05:36:00Z</cp:lastPrinted>
  <dcterms:created xsi:type="dcterms:W3CDTF">2016-05-04T14:28:00Z</dcterms:created>
  <dcterms:modified xsi:type="dcterms:W3CDTF">2016-07-01T12:47:00Z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