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A3" w:rsidRDefault="00ED46A3" w:rsidP="00ED46A3">
      <w:pPr>
        <w:spacing w:after="0" w:line="240" w:lineRule="auto"/>
        <w:rPr>
          <w:rFonts w:ascii="Verdana" w:hAnsi="Verdana"/>
          <w:b/>
          <w:color w:val="000000"/>
          <w:shd w:val="clear" w:color="auto" w:fill="FFFFFF"/>
        </w:rPr>
      </w:pPr>
      <w:r w:rsidRPr="00ED46A3">
        <w:rPr>
          <w:rFonts w:ascii="Verdana" w:hAnsi="Verdana"/>
          <w:b/>
          <w:color w:val="000000"/>
          <w:shd w:val="clear" w:color="auto" w:fill="FFFFFF"/>
        </w:rPr>
        <w:t>Взаимодействие ДОУ и семьи в формировании основ здорового образа жизни у детей дошкольного возраста</w:t>
      </w:r>
    </w:p>
    <w:p w:rsidR="00ED46A3" w:rsidRDefault="00ED46A3" w:rsidP="00ED46A3">
      <w:pPr>
        <w:spacing w:after="0" w:line="240" w:lineRule="auto"/>
        <w:rPr>
          <w:rFonts w:ascii="Verdana" w:hAnsi="Verdana"/>
          <w:b/>
          <w:color w:val="000000"/>
          <w:shd w:val="clear" w:color="auto" w:fill="FFFFFF"/>
        </w:rPr>
      </w:pPr>
    </w:p>
    <w:p w:rsidR="00ED46A3" w:rsidRDefault="00ED46A3" w:rsidP="00ED46A3">
      <w:pPr>
        <w:spacing w:after="0" w:line="240" w:lineRule="auto"/>
        <w:rPr>
          <w:rFonts w:ascii="Verdana" w:hAnsi="Verdana"/>
          <w:b/>
          <w:bCs/>
          <w:color w:val="000000"/>
          <w:sz w:val="12"/>
          <w:szCs w:val="12"/>
        </w:rPr>
      </w:pPr>
      <w:r w:rsidRPr="00ED46A3">
        <w:rPr>
          <w:rFonts w:ascii="Verdana" w:hAnsi="Verdana"/>
          <w:b/>
          <w:color w:val="000000"/>
          <w:shd w:val="clear" w:color="auto" w:fill="FFFFFF"/>
        </w:rPr>
        <w:t>тема диссертации и автореферата по ВАК 13.00.07, кандидат педагогических наук Андреева, Наталья Александровна</w:t>
      </w:r>
      <w:r w:rsidRPr="00ED46A3">
        <w:rPr>
          <w:rFonts w:ascii="Verdana" w:hAnsi="Verdana"/>
          <w:b/>
          <w:color w:val="000000"/>
          <w:shd w:val="clear" w:color="auto" w:fill="FFFFFF"/>
        </w:rPr>
        <w:br/>
      </w:r>
      <w:r w:rsidRPr="00ED46A3">
        <w:rPr>
          <w:rFonts w:ascii="Verdana" w:hAnsi="Verdana"/>
          <w:b/>
          <w:color w:val="000000"/>
          <w:shd w:val="clear" w:color="auto" w:fill="FFFFFF"/>
        </w:rPr>
        <w:br/>
      </w:r>
      <w:r>
        <w:rPr>
          <w:rFonts w:ascii="Verdana" w:hAnsi="Verdana"/>
          <w:b/>
          <w:color w:val="000000"/>
          <w:shd w:val="clear" w:color="auto" w:fill="FFFFFF"/>
        </w:rPr>
        <w:t xml:space="preserve"> </w:t>
      </w:r>
      <w:r w:rsidR="009A1C8A" w:rsidRPr="009A1C8A">
        <w:rPr>
          <w:rFonts w:ascii="Verdana" w:hAnsi="Verdana"/>
          <w:b/>
          <w:color w:val="000000"/>
          <w:shd w:val="clear" w:color="auto" w:fill="FFFFFF"/>
        </w:rPr>
        <w:br/>
      </w:r>
      <w:r w:rsidR="009A1C8A" w:rsidRPr="009A1C8A">
        <w:rPr>
          <w:rFonts w:ascii="Verdana" w:hAnsi="Verdana"/>
          <w:b/>
          <w:color w:val="000000"/>
          <w:shd w:val="clear" w:color="auto" w:fill="FFFFFF"/>
        </w:rPr>
        <w:br/>
      </w:r>
      <w:r w:rsidR="009A1C8A">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2"/>
          <w:szCs w:val="12"/>
        </w:rPr>
        <w:t>Год: </w:t>
      </w:r>
    </w:p>
    <w:p w:rsidR="00ED46A3" w:rsidRDefault="00ED46A3" w:rsidP="00ED46A3">
      <w:pPr>
        <w:spacing w:after="0" w:line="240" w:lineRule="auto"/>
        <w:rPr>
          <w:rFonts w:ascii="Verdana" w:hAnsi="Verdana"/>
          <w:color w:val="000000"/>
          <w:sz w:val="12"/>
          <w:szCs w:val="12"/>
        </w:rPr>
      </w:pPr>
      <w:r>
        <w:rPr>
          <w:rFonts w:ascii="Verdana" w:hAnsi="Verdana"/>
          <w:color w:val="000000"/>
          <w:sz w:val="12"/>
          <w:szCs w:val="12"/>
        </w:rPr>
        <w:t>2005</w:t>
      </w:r>
    </w:p>
    <w:p w:rsidR="00ED46A3" w:rsidRDefault="00ED46A3" w:rsidP="00ED46A3">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ED46A3" w:rsidRDefault="00ED46A3" w:rsidP="00ED46A3">
      <w:pPr>
        <w:spacing w:after="0" w:line="240" w:lineRule="auto"/>
        <w:rPr>
          <w:rFonts w:ascii="Verdana" w:hAnsi="Verdana"/>
          <w:color w:val="000000"/>
          <w:sz w:val="12"/>
          <w:szCs w:val="12"/>
        </w:rPr>
      </w:pPr>
      <w:r>
        <w:rPr>
          <w:rFonts w:ascii="Verdana" w:hAnsi="Verdana"/>
          <w:color w:val="000000"/>
          <w:sz w:val="12"/>
          <w:szCs w:val="12"/>
        </w:rPr>
        <w:t>Андреева, Наталья Александровна</w:t>
      </w:r>
    </w:p>
    <w:p w:rsidR="00ED46A3" w:rsidRDefault="00ED46A3" w:rsidP="00ED46A3">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ED46A3" w:rsidRDefault="00ED46A3" w:rsidP="00ED46A3">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ED46A3" w:rsidRDefault="00ED46A3" w:rsidP="00ED46A3">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ED46A3" w:rsidRDefault="00ED46A3" w:rsidP="00ED46A3">
      <w:pPr>
        <w:spacing w:after="0" w:line="240" w:lineRule="auto"/>
        <w:rPr>
          <w:rFonts w:ascii="Verdana" w:hAnsi="Verdana"/>
          <w:color w:val="000000"/>
          <w:sz w:val="12"/>
          <w:szCs w:val="12"/>
        </w:rPr>
      </w:pPr>
      <w:r>
        <w:rPr>
          <w:rFonts w:ascii="Verdana" w:hAnsi="Verdana"/>
          <w:color w:val="000000"/>
          <w:sz w:val="12"/>
          <w:szCs w:val="12"/>
        </w:rPr>
        <w:t>Екатеринбург</w:t>
      </w:r>
    </w:p>
    <w:p w:rsidR="00ED46A3" w:rsidRDefault="00ED46A3" w:rsidP="00ED46A3">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ED46A3" w:rsidRDefault="00ED46A3" w:rsidP="00ED46A3">
      <w:pPr>
        <w:spacing w:after="0" w:line="240" w:lineRule="auto"/>
        <w:rPr>
          <w:rFonts w:ascii="Verdana" w:hAnsi="Verdana"/>
          <w:color w:val="000000"/>
          <w:sz w:val="12"/>
          <w:szCs w:val="12"/>
        </w:rPr>
      </w:pPr>
      <w:r>
        <w:rPr>
          <w:rFonts w:ascii="Verdana" w:hAnsi="Verdana"/>
          <w:color w:val="000000"/>
          <w:sz w:val="12"/>
          <w:szCs w:val="12"/>
        </w:rPr>
        <w:t>13.00.07</w:t>
      </w:r>
    </w:p>
    <w:p w:rsidR="00ED46A3" w:rsidRDefault="00ED46A3" w:rsidP="00ED46A3">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ED46A3" w:rsidRDefault="00ED46A3" w:rsidP="00ED46A3">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ED46A3" w:rsidRDefault="00ED46A3" w:rsidP="00ED46A3">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ED46A3" w:rsidRDefault="00ED46A3" w:rsidP="00ED46A3">
      <w:pPr>
        <w:spacing w:after="0" w:line="240" w:lineRule="auto"/>
        <w:rPr>
          <w:rFonts w:ascii="Verdana" w:hAnsi="Verdana"/>
          <w:color w:val="000000"/>
          <w:sz w:val="12"/>
          <w:szCs w:val="12"/>
        </w:rPr>
      </w:pPr>
      <w:r>
        <w:rPr>
          <w:rFonts w:ascii="Verdana" w:hAnsi="Verdana"/>
          <w:color w:val="000000"/>
          <w:sz w:val="12"/>
          <w:szCs w:val="12"/>
        </w:rPr>
        <w:t>193</w:t>
      </w:r>
    </w:p>
    <w:p w:rsidR="00ED46A3" w:rsidRDefault="00ED46A3" w:rsidP="00ED46A3">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Андреева, Наталья Александровна</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w:t>
      </w:r>
      <w:r>
        <w:rPr>
          <w:rStyle w:val="WW8Num2z0"/>
          <w:rFonts w:ascii="Verdana" w:hAnsi="Verdana"/>
          <w:color w:val="000000"/>
          <w:sz w:val="12"/>
          <w:szCs w:val="12"/>
        </w:rPr>
        <w:t> </w:t>
      </w:r>
      <w:r>
        <w:rPr>
          <w:rStyle w:val="WW8Num3z0"/>
          <w:rFonts w:ascii="Verdana" w:hAnsi="Verdana"/>
          <w:color w:val="4682B4"/>
          <w:sz w:val="12"/>
          <w:szCs w:val="12"/>
        </w:rPr>
        <w:t>Взаимодействие</w:t>
      </w:r>
      <w:r>
        <w:rPr>
          <w:rStyle w:val="WW8Num2z0"/>
          <w:rFonts w:ascii="Verdana" w:hAnsi="Verdana"/>
          <w:color w:val="000000"/>
          <w:sz w:val="12"/>
          <w:szCs w:val="12"/>
        </w:rPr>
        <w:t> </w:t>
      </w:r>
      <w:r>
        <w:rPr>
          <w:rFonts w:ascii="Verdana" w:hAnsi="Verdana"/>
          <w:color w:val="000000"/>
          <w:sz w:val="12"/>
          <w:szCs w:val="12"/>
        </w:rPr>
        <w:t>ДОУ и семьи в решении прикладных проблем</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Проблема взаимодействия общественного и семейного воспитания в историческом аспекте.</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Психолого-педагогические основы взаимодействия</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 семьи.</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Педагогическая модель взаимодействия ДОУ и</w:t>
      </w:r>
      <w:r>
        <w:rPr>
          <w:rStyle w:val="WW8Num2z0"/>
          <w:rFonts w:ascii="Verdana" w:hAnsi="Verdana"/>
          <w:color w:val="000000"/>
          <w:sz w:val="12"/>
          <w:szCs w:val="12"/>
        </w:rPr>
        <w:t> </w:t>
      </w:r>
      <w:r>
        <w:rPr>
          <w:rStyle w:val="WW8Num3z0"/>
          <w:rFonts w:ascii="Verdana" w:hAnsi="Verdana"/>
          <w:color w:val="4682B4"/>
          <w:sz w:val="12"/>
          <w:szCs w:val="12"/>
        </w:rPr>
        <w:t>семьи</w:t>
      </w:r>
      <w:r>
        <w:rPr>
          <w:rStyle w:val="WW8Num2z0"/>
          <w:rFonts w:ascii="Verdana" w:hAnsi="Verdana"/>
          <w:color w:val="000000"/>
          <w:sz w:val="12"/>
          <w:szCs w:val="12"/>
        </w:rPr>
        <w:t> </w:t>
      </w:r>
      <w:r>
        <w:rPr>
          <w:rFonts w:ascii="Verdana" w:hAnsi="Verdana"/>
          <w:color w:val="000000"/>
          <w:sz w:val="12"/>
          <w:szCs w:val="12"/>
        </w:rPr>
        <w:t>в формировании основ здорового</w:t>
      </w:r>
      <w:r>
        <w:rPr>
          <w:rStyle w:val="WW8Num2z0"/>
          <w:rFonts w:ascii="Verdana" w:hAnsi="Verdana"/>
          <w:color w:val="000000"/>
          <w:sz w:val="12"/>
          <w:szCs w:val="12"/>
        </w:rPr>
        <w:t> </w:t>
      </w:r>
      <w:r>
        <w:rPr>
          <w:rStyle w:val="WW8Num3z0"/>
          <w:rFonts w:ascii="Verdana" w:hAnsi="Verdana"/>
          <w:color w:val="4682B4"/>
          <w:sz w:val="12"/>
          <w:szCs w:val="12"/>
        </w:rPr>
        <w:t>образа</w:t>
      </w:r>
      <w:r>
        <w:rPr>
          <w:rStyle w:val="WW8Num2z0"/>
          <w:rFonts w:ascii="Verdana" w:hAnsi="Verdana"/>
          <w:color w:val="000000"/>
          <w:sz w:val="12"/>
          <w:szCs w:val="12"/>
        </w:rPr>
        <w:t> </w:t>
      </w:r>
      <w:r>
        <w:rPr>
          <w:rFonts w:ascii="Verdana" w:hAnsi="Verdana"/>
          <w:color w:val="000000"/>
          <w:sz w:val="12"/>
          <w:szCs w:val="12"/>
        </w:rPr>
        <w:t>жизни у дошкольников.</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I главе.</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Технология формирования</w:t>
      </w:r>
      <w:r>
        <w:rPr>
          <w:rStyle w:val="WW8Num2z0"/>
          <w:rFonts w:ascii="Verdana" w:hAnsi="Verdana"/>
          <w:color w:val="000000"/>
          <w:sz w:val="12"/>
          <w:szCs w:val="12"/>
        </w:rPr>
        <w:t> </w:t>
      </w:r>
      <w:r>
        <w:rPr>
          <w:rStyle w:val="WW8Num3z0"/>
          <w:rFonts w:ascii="Verdana" w:hAnsi="Verdana"/>
          <w:color w:val="4682B4"/>
          <w:sz w:val="12"/>
          <w:szCs w:val="12"/>
        </w:rPr>
        <w:t>основ</w:t>
      </w:r>
      <w:r>
        <w:rPr>
          <w:rStyle w:val="WW8Num2z0"/>
          <w:rFonts w:ascii="Verdana" w:hAnsi="Verdana"/>
          <w:color w:val="000000"/>
          <w:sz w:val="12"/>
          <w:szCs w:val="12"/>
        </w:rPr>
        <w:t> </w:t>
      </w:r>
      <w:r>
        <w:rPr>
          <w:rFonts w:ascii="Verdana" w:hAnsi="Verdana"/>
          <w:color w:val="000000"/>
          <w:sz w:val="12"/>
          <w:szCs w:val="12"/>
        </w:rPr>
        <w:t>здорового образа жизни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процессе взаимодействия ДОУ и семьи.</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Экспериментальная работа по формированию у дошкольников основ</w:t>
      </w:r>
      <w:r>
        <w:rPr>
          <w:rStyle w:val="WW8Num2z0"/>
          <w:rFonts w:ascii="Verdana" w:hAnsi="Verdana"/>
          <w:color w:val="000000"/>
          <w:sz w:val="12"/>
          <w:szCs w:val="12"/>
        </w:rPr>
        <w:t> </w:t>
      </w:r>
      <w:r>
        <w:rPr>
          <w:rStyle w:val="WW8Num3z0"/>
          <w:rFonts w:ascii="Verdana" w:hAnsi="Verdana"/>
          <w:color w:val="4682B4"/>
          <w:sz w:val="12"/>
          <w:szCs w:val="12"/>
        </w:rPr>
        <w:t>здорового</w:t>
      </w:r>
      <w:r>
        <w:rPr>
          <w:rStyle w:val="WW8Num2z0"/>
          <w:rFonts w:ascii="Verdana" w:hAnsi="Verdana"/>
          <w:color w:val="000000"/>
          <w:sz w:val="12"/>
          <w:szCs w:val="12"/>
        </w:rPr>
        <w:t> </w:t>
      </w:r>
      <w:r>
        <w:rPr>
          <w:rFonts w:ascii="Verdana" w:hAnsi="Verdana"/>
          <w:color w:val="000000"/>
          <w:sz w:val="12"/>
          <w:szCs w:val="12"/>
        </w:rPr>
        <w:t>образа жизни.</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Опережающая подготовка</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по формированию основ здорового образа</w:t>
      </w:r>
      <w:r>
        <w:rPr>
          <w:rStyle w:val="WW8Num2z0"/>
          <w:rFonts w:ascii="Verdana" w:hAnsi="Verdana"/>
          <w:color w:val="000000"/>
          <w:sz w:val="12"/>
          <w:szCs w:val="12"/>
        </w:rPr>
        <w:t> </w:t>
      </w:r>
      <w:r>
        <w:rPr>
          <w:rStyle w:val="WW8Num3z0"/>
          <w:rFonts w:ascii="Verdana" w:hAnsi="Verdana"/>
          <w:color w:val="4682B4"/>
          <w:sz w:val="12"/>
          <w:szCs w:val="12"/>
        </w:rPr>
        <w:t>жизни</w:t>
      </w:r>
      <w:r>
        <w:rPr>
          <w:rStyle w:val="WW8Num2z0"/>
          <w:rFonts w:ascii="Verdana" w:hAnsi="Verdana"/>
          <w:color w:val="000000"/>
          <w:sz w:val="12"/>
          <w:szCs w:val="12"/>
        </w:rPr>
        <w:t> </w:t>
      </w:r>
      <w:r>
        <w:rPr>
          <w:rFonts w:ascii="Verdana" w:hAnsi="Verdana"/>
          <w:color w:val="000000"/>
          <w:sz w:val="12"/>
          <w:szCs w:val="12"/>
        </w:rPr>
        <w:t>у детей в процессе взаимодействия ДОУ и семьи.</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Дифференцированная работа с семьями по формированию основ здорового образа жизни.</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Динамика</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основ здорового образа жизни у старших дошкольников.</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II главе.</w:t>
      </w:r>
    </w:p>
    <w:p w:rsidR="00ED46A3" w:rsidRDefault="00ED46A3" w:rsidP="00ED46A3">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"Взаимодействие ДОУ и семьи в формировании основ здорового образа жизни у детей дошкольного возраста"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В настоящее время российское общество переживает сложный период. С одной стороны, идет становление новой государственности с признанием приоритета</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ценностей, самоценности человека, а с другой, налицо экономическая нестабильность, ярко выраженное разделение населения по имущественному признаку, вооруженные конфликты, обострение экологических проблем. Данная социально-экономическая ситуация, породившая распад духовных и</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ценностей, формирование специфических ценностных систем в различных слоях общества, привела к крушению прежнего мировоззрения, страху перед завтрашним днем, дезориентации человека в окружающем мире и к внутренним конфликтам личности, что получило яркое выражение не только среди взрослых людей, но и затронуло</w:t>
      </w:r>
      <w:r>
        <w:rPr>
          <w:rStyle w:val="WW8Num2z0"/>
          <w:rFonts w:ascii="Verdana" w:hAnsi="Verdana"/>
          <w:color w:val="000000"/>
          <w:sz w:val="12"/>
          <w:szCs w:val="12"/>
        </w:rPr>
        <w:t> </w:t>
      </w:r>
      <w:r>
        <w:rPr>
          <w:rStyle w:val="WW8Num3z0"/>
          <w:rFonts w:ascii="Verdana" w:hAnsi="Verdana"/>
          <w:color w:val="4682B4"/>
          <w:sz w:val="12"/>
          <w:szCs w:val="12"/>
        </w:rPr>
        <w:t>подрастающее</w:t>
      </w:r>
      <w:r>
        <w:rPr>
          <w:rStyle w:val="WW8Num2z0"/>
          <w:rFonts w:ascii="Verdana" w:hAnsi="Verdana"/>
          <w:color w:val="000000"/>
          <w:sz w:val="12"/>
          <w:szCs w:val="12"/>
        </w:rPr>
        <w:t> </w:t>
      </w:r>
      <w:r>
        <w:rPr>
          <w:rFonts w:ascii="Verdana" w:hAnsi="Verdana"/>
          <w:color w:val="000000"/>
          <w:sz w:val="12"/>
          <w:szCs w:val="12"/>
        </w:rPr>
        <w:t>поколение. Факты проявления агрессии и жестокости в детской и подростковой среде отмечаются все чаще.</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сегодняшний день в России сложилась крайне отрицательная демографическая ситуация, когда каждое поколение родившихся по численности меньше поколения своих</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не может восполнить убыли населения. Такой тип воспроизводства населения не отмечался ни в одной стране мира даже во время войны. Это говорит о социальной катастрофе, связанной, прежде всего, с национальной безопасностью и состоянием здоровья</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поколения. Поэтому проблема ухудшения здоровья населения страны и особенно детей становится национальной.</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является решающим в формировании фундамента физического и психического здоровья. До семи лет человек проходит огромный путь развития, не повторяемый на протяжении последующей жизни. Именно в этот период идет интенсивное развитие органов и становление функциональных систем организма, закладываются основные черты личности, формируются характер, отношение к себе и окружающим.</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Очевидна значимость формирования у детей определенной базы знаний и практических</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здорового образа жизни, осознанной потребности в систематических</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физической культурой и спортом.</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здоровья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всегда находилась в центре внимания</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интерес к ней не ослабевает и сегодня, поскольку изменение социальных условий привело не только к пересмотру, но и существенному расхождению взглядов различных социальных институтов на цели и содержание физического и психического развития ребенка-дошкольника. В частности, в условиях системного рассогласования отношений человека с внешней природной средой необходим пересмотр педагогических путей и условий</w:t>
      </w:r>
      <w:r>
        <w:rPr>
          <w:rStyle w:val="WW8Num2z0"/>
          <w:rFonts w:ascii="Verdana" w:hAnsi="Verdana"/>
          <w:color w:val="000000"/>
          <w:sz w:val="12"/>
          <w:szCs w:val="12"/>
        </w:rPr>
        <w:t> </w:t>
      </w:r>
      <w:r>
        <w:rPr>
          <w:rStyle w:val="WW8Num3z0"/>
          <w:rFonts w:ascii="Verdana" w:hAnsi="Verdana"/>
          <w:color w:val="4682B4"/>
          <w:sz w:val="12"/>
          <w:szCs w:val="12"/>
        </w:rPr>
        <w:t>валеологического</w:t>
      </w:r>
      <w:r>
        <w:rPr>
          <w:rStyle w:val="WW8Num2z0"/>
          <w:rFonts w:ascii="Verdana" w:hAnsi="Verdana"/>
          <w:color w:val="000000"/>
          <w:sz w:val="12"/>
          <w:szCs w:val="12"/>
        </w:rPr>
        <w:t> </w:t>
      </w:r>
      <w:r>
        <w:rPr>
          <w:rFonts w:ascii="Verdana" w:hAnsi="Verdana"/>
          <w:color w:val="000000"/>
          <w:sz w:val="12"/>
          <w:szCs w:val="12"/>
        </w:rPr>
        <w:t>воспитания детей. В силу этого возникает потребность в создании гибких социально-педагогических технологий</w:t>
      </w:r>
      <w:r>
        <w:rPr>
          <w:rStyle w:val="WW8Num2z0"/>
          <w:rFonts w:ascii="Verdana" w:hAnsi="Verdana"/>
          <w:color w:val="000000"/>
          <w:sz w:val="12"/>
          <w:szCs w:val="12"/>
        </w:rPr>
        <w:t> </w:t>
      </w:r>
      <w:r>
        <w:rPr>
          <w:rStyle w:val="WW8Num3z0"/>
          <w:rFonts w:ascii="Verdana" w:hAnsi="Verdana"/>
          <w:color w:val="4682B4"/>
          <w:sz w:val="12"/>
          <w:szCs w:val="12"/>
        </w:rPr>
        <w:t>здоровьесберегающего</w:t>
      </w:r>
      <w:r>
        <w:rPr>
          <w:rStyle w:val="WW8Num2z0"/>
          <w:rFonts w:ascii="Verdana" w:hAnsi="Verdana"/>
          <w:color w:val="000000"/>
          <w:sz w:val="12"/>
          <w:szCs w:val="12"/>
        </w:rPr>
        <w:t> </w:t>
      </w:r>
      <w:r>
        <w:rPr>
          <w:rFonts w:ascii="Verdana" w:hAnsi="Verdana"/>
          <w:color w:val="000000"/>
          <w:sz w:val="12"/>
          <w:szCs w:val="12"/>
        </w:rPr>
        <w:t>обучения и воспитания личности в условиях государственных воспитательно-образовательных учреждений. Использование</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данных технологий позволит сформировать основы здорового образа жизни, развить у</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чувство сопереживания другим людям, определенные</w:t>
      </w:r>
      <w:r>
        <w:rPr>
          <w:rStyle w:val="WW8Num2z0"/>
          <w:rFonts w:ascii="Verdana" w:hAnsi="Verdana"/>
          <w:color w:val="000000"/>
          <w:sz w:val="12"/>
          <w:szCs w:val="12"/>
        </w:rPr>
        <w:t> </w:t>
      </w:r>
      <w:r>
        <w:rPr>
          <w:rStyle w:val="WW8Num3z0"/>
          <w:rFonts w:ascii="Verdana" w:hAnsi="Verdana"/>
          <w:color w:val="4682B4"/>
          <w:sz w:val="12"/>
          <w:szCs w:val="12"/>
        </w:rPr>
        <w:t>навыки</w:t>
      </w:r>
      <w:r>
        <w:rPr>
          <w:rStyle w:val="WW8Num2z0"/>
          <w:rFonts w:ascii="Verdana" w:hAnsi="Verdana"/>
          <w:color w:val="000000"/>
          <w:sz w:val="12"/>
          <w:szCs w:val="12"/>
        </w:rPr>
        <w:t> </w:t>
      </w:r>
      <w:r>
        <w:rPr>
          <w:rFonts w:ascii="Verdana" w:hAnsi="Verdana"/>
          <w:color w:val="000000"/>
          <w:sz w:val="12"/>
          <w:szCs w:val="12"/>
        </w:rPr>
        <w:t>саморегуляции, позволяющие предупреждать девиантное поведение.</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Одновременно с использованием инновационных технологий важнейшим фактором воздействия на личность ребенка является атмосфера родственных эмоциональных связей. Родительская любовь обеспечивает детям эмоциональную защиту и психологический комфорт, дает жизненную опору, а любовь и беспредельное доверие ребенка к</w:t>
      </w:r>
      <w:r>
        <w:rPr>
          <w:rStyle w:val="WW8Num2z0"/>
          <w:rFonts w:ascii="Verdana" w:hAnsi="Verdana"/>
          <w:color w:val="000000"/>
          <w:sz w:val="12"/>
          <w:szCs w:val="12"/>
        </w:rPr>
        <w:t> </w:t>
      </w:r>
      <w:r>
        <w:rPr>
          <w:rStyle w:val="WW8Num3z0"/>
          <w:rFonts w:ascii="Verdana" w:hAnsi="Verdana"/>
          <w:color w:val="4682B4"/>
          <w:sz w:val="12"/>
          <w:szCs w:val="12"/>
        </w:rPr>
        <w:t>родителям</w:t>
      </w:r>
      <w:r>
        <w:rPr>
          <w:rStyle w:val="WW8Num2z0"/>
          <w:rFonts w:ascii="Verdana" w:hAnsi="Verdana"/>
          <w:color w:val="000000"/>
          <w:sz w:val="12"/>
          <w:szCs w:val="12"/>
        </w:rPr>
        <w:t> </w:t>
      </w:r>
      <w:r>
        <w:rPr>
          <w:rFonts w:ascii="Verdana" w:hAnsi="Verdana"/>
          <w:color w:val="000000"/>
          <w:sz w:val="12"/>
          <w:szCs w:val="12"/>
        </w:rPr>
        <w:t>делают его особо восприимчивым к их воздействию. Специальные психолого-педагогические и социологические исследования (А.И.</w:t>
      </w:r>
      <w:r>
        <w:rPr>
          <w:rStyle w:val="WW8Num2z0"/>
          <w:rFonts w:ascii="Verdana" w:hAnsi="Verdana"/>
          <w:color w:val="000000"/>
          <w:sz w:val="12"/>
          <w:szCs w:val="12"/>
        </w:rPr>
        <w:t> </w:t>
      </w:r>
      <w:r>
        <w:rPr>
          <w:rStyle w:val="WW8Num3z0"/>
          <w:rFonts w:ascii="Verdana" w:hAnsi="Verdana"/>
          <w:color w:val="4682B4"/>
          <w:sz w:val="12"/>
          <w:szCs w:val="12"/>
        </w:rPr>
        <w:t>Захаров</w:t>
      </w:r>
      <w:r>
        <w:rPr>
          <w:rFonts w:ascii="Verdana" w:hAnsi="Verdana"/>
          <w:color w:val="000000"/>
          <w:sz w:val="12"/>
          <w:szCs w:val="12"/>
        </w:rPr>
        <w:t>, Ю.П. Литвинене, А.Н. Демидова, В.Я.</w:t>
      </w:r>
      <w:r>
        <w:rPr>
          <w:rStyle w:val="WW8Num2z0"/>
          <w:rFonts w:ascii="Verdana" w:hAnsi="Verdana"/>
          <w:color w:val="000000"/>
          <w:sz w:val="12"/>
          <w:szCs w:val="12"/>
        </w:rPr>
        <w:t> </w:t>
      </w:r>
      <w:r>
        <w:rPr>
          <w:rStyle w:val="WW8Num3z0"/>
          <w:rFonts w:ascii="Verdana" w:hAnsi="Verdana"/>
          <w:color w:val="4682B4"/>
          <w:sz w:val="12"/>
          <w:szCs w:val="12"/>
        </w:rPr>
        <w:t>Титаренко</w:t>
      </w:r>
      <w:r>
        <w:rPr>
          <w:rFonts w:ascii="Verdana" w:hAnsi="Verdana"/>
          <w:color w:val="000000"/>
          <w:sz w:val="12"/>
          <w:szCs w:val="12"/>
        </w:rPr>
        <w:t>, О.Л. Зверева, Е.П. Арнаутова) показали, что семья остро нуждается в помощи специалистов на всех этапах дошкольного детства. Очевидно, что семья и</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имея свои особые функции, не могут заменить друг друга и должны взаимодействовать во имя полноценного развития ребенка-дошкольника.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Как показывает практика и подтверждают педагогические исследования,</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признают приоритет дошкольного учреждения в решении воспитательно-образовательных задач, но не считают нужным участвовать в педагогическом процессе.</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недооценивают роль семьи и не стремятся объединить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усилия для развития и воспитания детей, поэтому не налаживают надлежащим образом обратную связь, не используют в полной мере влияние семьи на воспитание ребенка.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объективные социальные условия создают необходимость</w:t>
      </w:r>
      <w:r>
        <w:rPr>
          <w:rStyle w:val="WW8Num2z0"/>
          <w:rFonts w:ascii="Verdana" w:hAnsi="Verdana"/>
          <w:color w:val="000000"/>
          <w:sz w:val="12"/>
          <w:szCs w:val="12"/>
        </w:rPr>
        <w:t> </w:t>
      </w:r>
      <w:r>
        <w:rPr>
          <w:rStyle w:val="WW8Num3z0"/>
          <w:rFonts w:ascii="Verdana" w:hAnsi="Verdana"/>
          <w:color w:val="4682B4"/>
          <w:sz w:val="12"/>
          <w:szCs w:val="12"/>
        </w:rPr>
        <w:t>самостоятельного</w:t>
      </w:r>
      <w:r>
        <w:rPr>
          <w:rStyle w:val="WW8Num2z0"/>
          <w:rFonts w:ascii="Verdana" w:hAnsi="Verdana"/>
          <w:color w:val="000000"/>
          <w:sz w:val="12"/>
          <w:szCs w:val="12"/>
        </w:rPr>
        <w:t> </w:t>
      </w:r>
      <w:r>
        <w:rPr>
          <w:rFonts w:ascii="Verdana" w:hAnsi="Verdana"/>
          <w:color w:val="000000"/>
          <w:sz w:val="12"/>
          <w:szCs w:val="12"/>
        </w:rPr>
        <w:t>педагогического исследования эффективных путей и условий формирования основ здорового образа жизни у детей в условиях взаимодействия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и семьи.</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нашего исследования определяется рядом существующих противоречий между: потребностью общества, заинтересованного в воспитании здоровой личности, с одной стороны, и резким ухудшением состояния здоровья</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 с другой; необходимостью теоретического обоснования формирования у детей представлений о здоровом образе жизни и отставанием в разработке этого вопроса теории дошкольного воспитания; потребностью в технологиях формирования представлений о здоровом образе жизни и умений здорового образа жизни в процессе взаимодействия</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 семьи и отсутствием моделей взаимодействия ДОУ и семьи в данном аспекте.</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Поиск эффективных путей разрешения данных противоречий, теоретическая и практическая значимость их для современного образовательного процесса в дошкольных учреждениях обозначили проблему исследования: каким образом можно спроектировать и проверить эффективность модели взаимодействия образовательного учреждения и семьи, обеспечивающей успешное формирование основ здорового образа жизни у детей дошкольного возраста?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выделенных противоречий и проблемы была сформулирована тема исследования: «Взаимодействие ДОУ и семьи в формировании основ здорового образа жизни у детей дошкольного возраста».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заключается в теоретическом обосновании технологии взаимодействия образовательного учреждения и семьи в процессе формирования основ здорового образа жизни и экспериментальной проверке этой технологии.</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Объектом исследования выступает процесс формирования основ здорового образа жизни в ДОУ и семье.</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Предметом исследования является педагогическая технология взаимодействия ДОУ и семьи, обеспечивающая успешное формирование основ здорового образа жизни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Ограничение:</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содержание представлений о здоровом образе жизни разрабатывалось для детей старшего дошкольного возраста (5-6 лет);</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спроектированная нами технология взаимодействия ДОУ и семьи исследовалась в связи с детьми старшего дошкольного возраста.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организация взаимодействия дошкольного образовательного учреждения и семьи по формированию основ здорового образа жизни будет осуществляться наиболее эффективно, если:</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использована модель взаимодействия ДОУ и семьи, основанная на идее единства</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воздействия;</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реализуется система активного включения во взаимодействие всех субъектов педагогического процесса;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подготовка педагогов будет носить опережающий характер;</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технология дифференцированного взаимодействия, учитывающая последовательность включения родителей в образовательный процесс ДОУ;</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созданы определенные педагогические условия: открытость ДОУ, использование</w:t>
      </w:r>
      <w:r>
        <w:rPr>
          <w:rStyle w:val="WW8Num2z0"/>
          <w:rFonts w:ascii="Verdana" w:hAnsi="Verdana"/>
          <w:color w:val="000000"/>
          <w:sz w:val="12"/>
          <w:szCs w:val="12"/>
        </w:rPr>
        <w:t> </w:t>
      </w:r>
      <w:r>
        <w:rPr>
          <w:rStyle w:val="WW8Num3z0"/>
          <w:rFonts w:ascii="Verdana" w:hAnsi="Verdana"/>
          <w:color w:val="4682B4"/>
          <w:sz w:val="12"/>
          <w:szCs w:val="12"/>
        </w:rPr>
        <w:t>интерактивных</w:t>
      </w:r>
      <w:r>
        <w:rPr>
          <w:rStyle w:val="WW8Num2z0"/>
          <w:rFonts w:ascii="Verdana" w:hAnsi="Verdana"/>
          <w:color w:val="000000"/>
          <w:sz w:val="12"/>
          <w:szCs w:val="12"/>
        </w:rPr>
        <w:t> </w:t>
      </w:r>
      <w:r>
        <w:rPr>
          <w:rFonts w:ascii="Verdana" w:hAnsi="Verdana"/>
          <w:color w:val="000000"/>
          <w:sz w:val="12"/>
          <w:szCs w:val="12"/>
        </w:rPr>
        <w:t>форм взаимодействия участников педагогического процесса, обучение методам педагогической</w:t>
      </w:r>
      <w:r>
        <w:rPr>
          <w:rStyle w:val="WW8Num2z0"/>
          <w:rFonts w:ascii="Verdana" w:hAnsi="Verdana"/>
          <w:color w:val="000000"/>
          <w:sz w:val="12"/>
          <w:szCs w:val="12"/>
        </w:rPr>
        <w:t> </w:t>
      </w:r>
      <w:r>
        <w:rPr>
          <w:rStyle w:val="WW8Num3z0"/>
          <w:rFonts w:ascii="Verdana" w:hAnsi="Verdana"/>
          <w:color w:val="4682B4"/>
          <w:sz w:val="12"/>
          <w:szCs w:val="12"/>
        </w:rPr>
        <w:t>рефлексии</w:t>
      </w:r>
      <w:r>
        <w:rPr>
          <w:rFonts w:ascii="Verdana" w:hAnsi="Verdana"/>
          <w:color w:val="000000"/>
          <w:sz w:val="12"/>
          <w:szCs w:val="12"/>
        </w:rPr>
        <w:t>.</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и гипотезой определены задачи исследования:</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Осуществить теоретический анализ различных подходов к проблеме взаимодействия ДОУ и семьи;</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Уточнить и конкретизировать содержание «педагогическая технология взаимодействия ДОУ и семьи в формировании основ здорового образа жизни»;</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педагогические условия организации процесса формирования основ здорового образа жизни у детей старшего дошкольного возраста в ДОУ;</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педагогическую модель взаимодействия ДОУ и семьи по формированию основ здорового образа жизни у детей и экспериментально проверить эффективность данной модели;</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Разработать</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материалы по организации взаимодействия дошкольного образовательного учреждения и семьи в формировании основ здорового образа жизни у дошкольников.</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и теоретической основой диссертационного исследования являются теория личностно-ориентированного педагогического образования (A.C.</w:t>
      </w:r>
      <w:r>
        <w:rPr>
          <w:rStyle w:val="WW8Num2z0"/>
          <w:rFonts w:ascii="Verdana" w:hAnsi="Verdana"/>
          <w:color w:val="000000"/>
          <w:sz w:val="12"/>
          <w:szCs w:val="12"/>
        </w:rPr>
        <w:t> </w:t>
      </w:r>
      <w:r>
        <w:rPr>
          <w:rStyle w:val="WW8Num3z0"/>
          <w:rFonts w:ascii="Verdana" w:hAnsi="Verdana"/>
          <w:color w:val="4682B4"/>
          <w:sz w:val="12"/>
          <w:szCs w:val="12"/>
        </w:rPr>
        <w:t>Белкин</w:t>
      </w:r>
      <w:r>
        <w:rPr>
          <w:rFonts w:ascii="Verdana" w:hAnsi="Verdana"/>
          <w:color w:val="000000"/>
          <w:sz w:val="12"/>
          <w:szCs w:val="12"/>
        </w:rPr>
        <w:t>, A.B. Запорожец, Н.Я. Михайленко, A.B.</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и др.), теория формирования здорового образа жизни (И.А.</w:t>
      </w:r>
      <w:r>
        <w:rPr>
          <w:rStyle w:val="WW8Num2z0"/>
          <w:rFonts w:ascii="Verdana" w:hAnsi="Verdana"/>
          <w:color w:val="000000"/>
          <w:sz w:val="12"/>
          <w:szCs w:val="12"/>
        </w:rPr>
        <w:t> </w:t>
      </w:r>
      <w:r>
        <w:rPr>
          <w:rStyle w:val="WW8Num3z0"/>
          <w:rFonts w:ascii="Verdana" w:hAnsi="Verdana"/>
          <w:color w:val="4682B4"/>
          <w:sz w:val="12"/>
          <w:szCs w:val="12"/>
        </w:rPr>
        <w:t>Аршавский</w:t>
      </w:r>
      <w:r>
        <w:rPr>
          <w:rFonts w:ascii="Verdana" w:hAnsi="Verdana"/>
          <w:color w:val="000000"/>
          <w:sz w:val="12"/>
          <w:szCs w:val="12"/>
        </w:rPr>
        <w:t>, Н.М. Амосов, Н.Г. Веселов, М.Я.</w:t>
      </w:r>
      <w:r>
        <w:rPr>
          <w:rStyle w:val="WW8Num2z0"/>
          <w:rFonts w:ascii="Verdana" w:hAnsi="Verdana"/>
          <w:color w:val="000000"/>
          <w:sz w:val="12"/>
          <w:szCs w:val="12"/>
        </w:rPr>
        <w:t> </w:t>
      </w:r>
      <w:r>
        <w:rPr>
          <w:rStyle w:val="WW8Num3z0"/>
          <w:rFonts w:ascii="Verdana" w:hAnsi="Verdana"/>
          <w:color w:val="4682B4"/>
          <w:sz w:val="12"/>
          <w:szCs w:val="12"/>
        </w:rPr>
        <w:t>Виленский</w:t>
      </w:r>
      <w:r>
        <w:rPr>
          <w:rFonts w:ascii="Verdana" w:hAnsi="Verdana"/>
          <w:color w:val="000000"/>
          <w:sz w:val="12"/>
          <w:szCs w:val="12"/>
        </w:rPr>
        <w:t>, Н.П. Дубинин, Ю.П. Лисицин, В.П.</w:t>
      </w:r>
      <w:r>
        <w:rPr>
          <w:rStyle w:val="WW8Num2z0"/>
          <w:rFonts w:ascii="Verdana" w:hAnsi="Verdana"/>
          <w:color w:val="000000"/>
          <w:sz w:val="12"/>
          <w:szCs w:val="12"/>
        </w:rPr>
        <w:t> </w:t>
      </w:r>
      <w:r>
        <w:rPr>
          <w:rStyle w:val="WW8Num3z0"/>
          <w:rFonts w:ascii="Verdana" w:hAnsi="Verdana"/>
          <w:color w:val="4682B4"/>
          <w:sz w:val="12"/>
          <w:szCs w:val="12"/>
        </w:rPr>
        <w:t>Петленко</w:t>
      </w:r>
      <w:r>
        <w:rPr>
          <w:rFonts w:ascii="Verdana" w:hAnsi="Verdana"/>
          <w:color w:val="000000"/>
          <w:sz w:val="12"/>
          <w:szCs w:val="12"/>
        </w:rPr>
        <w:t>), концепция ценностно-социальной модели здоровья (Е.А.</w:t>
      </w:r>
      <w:r>
        <w:rPr>
          <w:rStyle w:val="WW8Num2z0"/>
          <w:rFonts w:ascii="Verdana" w:hAnsi="Verdana"/>
          <w:color w:val="000000"/>
          <w:sz w:val="12"/>
          <w:szCs w:val="12"/>
        </w:rPr>
        <w:t> </w:t>
      </w:r>
      <w:r>
        <w:rPr>
          <w:rStyle w:val="WW8Num3z0"/>
          <w:rFonts w:ascii="Verdana" w:hAnsi="Verdana"/>
          <w:color w:val="4682B4"/>
          <w:sz w:val="12"/>
          <w:szCs w:val="12"/>
        </w:rPr>
        <w:t>Овчаров</w:t>
      </w:r>
      <w:r>
        <w:rPr>
          <w:rFonts w:ascii="Verdana" w:hAnsi="Verdana"/>
          <w:color w:val="000000"/>
          <w:sz w:val="12"/>
          <w:szCs w:val="12"/>
        </w:rPr>
        <w:t>), положение о структуре ценностного отношения (Л.И.</w:t>
      </w:r>
      <w:r>
        <w:rPr>
          <w:rStyle w:val="WW8Num2z0"/>
          <w:rFonts w:ascii="Verdana" w:hAnsi="Verdana"/>
          <w:color w:val="000000"/>
          <w:sz w:val="12"/>
          <w:szCs w:val="12"/>
        </w:rPr>
        <w:t> </w:t>
      </w:r>
      <w:r>
        <w:rPr>
          <w:rStyle w:val="WW8Num3z0"/>
          <w:rFonts w:ascii="Verdana" w:hAnsi="Verdana"/>
          <w:color w:val="4682B4"/>
          <w:sz w:val="12"/>
          <w:szCs w:val="12"/>
        </w:rPr>
        <w:t>Рувинский</w:t>
      </w:r>
      <w:r>
        <w:rPr>
          <w:rFonts w:ascii="Verdana" w:hAnsi="Verdana"/>
          <w:color w:val="000000"/>
          <w:sz w:val="12"/>
          <w:szCs w:val="12"/>
        </w:rPr>
        <w:t>); постулаты об определяющей роли социальной среды в процессе формирования личности и о социальной обусловленности семейного воспитания (И.В.Гребенников, С.И.</w:t>
      </w:r>
      <w:r>
        <w:rPr>
          <w:rStyle w:val="WW8Num2z0"/>
          <w:rFonts w:ascii="Verdana" w:hAnsi="Verdana"/>
          <w:color w:val="000000"/>
          <w:sz w:val="12"/>
          <w:szCs w:val="12"/>
        </w:rPr>
        <w:t> </w:t>
      </w:r>
      <w:r>
        <w:rPr>
          <w:rStyle w:val="WW8Num3z0"/>
          <w:rFonts w:ascii="Verdana" w:hAnsi="Verdana"/>
          <w:color w:val="4682B4"/>
          <w:sz w:val="12"/>
          <w:szCs w:val="12"/>
        </w:rPr>
        <w:t>Голод</w:t>
      </w:r>
      <w:r>
        <w:rPr>
          <w:rFonts w:ascii="Verdana" w:hAnsi="Verdana"/>
          <w:color w:val="000000"/>
          <w:sz w:val="12"/>
          <w:szCs w:val="12"/>
        </w:rPr>
        <w:t>, А.Г. Харчев и др.); исследования в области педагогической технологии, конструирования взаимодействия субъектов педагогического процесса (Т.И.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Н.Я. Михайленко, В.А. Петровский и др.); современные достижения педагогов — исследователей в области разработки способов сохранения здоровья детей (Г.К.</w:t>
      </w:r>
      <w:r>
        <w:rPr>
          <w:rStyle w:val="WW8Num2z0"/>
          <w:rFonts w:ascii="Verdana" w:hAnsi="Verdana"/>
          <w:color w:val="000000"/>
          <w:sz w:val="12"/>
          <w:szCs w:val="12"/>
        </w:rPr>
        <w:t> </w:t>
      </w:r>
      <w:r>
        <w:rPr>
          <w:rStyle w:val="WW8Num3z0"/>
          <w:rFonts w:ascii="Verdana" w:hAnsi="Verdana"/>
          <w:color w:val="4682B4"/>
          <w:sz w:val="12"/>
          <w:szCs w:val="12"/>
        </w:rPr>
        <w:t>Зайцев</w:t>
      </w:r>
      <w:r>
        <w:rPr>
          <w:rFonts w:ascii="Verdana" w:hAnsi="Verdana"/>
          <w:color w:val="000000"/>
          <w:sz w:val="12"/>
          <w:szCs w:val="12"/>
        </w:rPr>
        <w:t>, В.В. Колбанов, J1.B. Моисеева, Ю.Ф.</w:t>
      </w:r>
      <w:r>
        <w:rPr>
          <w:rStyle w:val="WW8Num2z0"/>
          <w:rFonts w:ascii="Verdana" w:hAnsi="Verdana"/>
          <w:color w:val="000000"/>
          <w:sz w:val="12"/>
          <w:szCs w:val="12"/>
        </w:rPr>
        <w:t> </w:t>
      </w:r>
      <w:r>
        <w:rPr>
          <w:rStyle w:val="WW8Num3z0"/>
          <w:rFonts w:ascii="Verdana" w:hAnsi="Verdana"/>
          <w:color w:val="4682B4"/>
          <w:sz w:val="12"/>
          <w:szCs w:val="12"/>
        </w:rPr>
        <w:t>Змановский</w:t>
      </w:r>
      <w:r>
        <w:rPr>
          <w:rFonts w:ascii="Verdana" w:hAnsi="Verdana"/>
          <w:color w:val="000000"/>
          <w:sz w:val="12"/>
          <w:szCs w:val="12"/>
        </w:rPr>
        <w:t>, H.H. Куинджи, Л.Г. Татарникова, З.И.</w:t>
      </w:r>
      <w:r>
        <w:rPr>
          <w:rStyle w:val="WW8Num2z0"/>
          <w:rFonts w:ascii="Verdana" w:hAnsi="Verdana"/>
          <w:color w:val="000000"/>
          <w:sz w:val="12"/>
          <w:szCs w:val="12"/>
        </w:rPr>
        <w:t> </w:t>
      </w:r>
      <w:r>
        <w:rPr>
          <w:rStyle w:val="WW8Num3z0"/>
          <w:rFonts w:ascii="Verdana" w:hAnsi="Verdana"/>
          <w:color w:val="4682B4"/>
          <w:sz w:val="12"/>
          <w:szCs w:val="12"/>
        </w:rPr>
        <w:t>Тюмасева</w:t>
      </w:r>
      <w:r>
        <w:rPr>
          <w:rFonts w:ascii="Verdana" w:hAnsi="Verdana"/>
          <w:color w:val="000000"/>
          <w:sz w:val="12"/>
          <w:szCs w:val="12"/>
        </w:rPr>
        <w:t>, Б.Н. Чумаков и др.).</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нами были использованы следующие методы исследования: логический анализ психолого-педагогической и философской литературы; диагностические (наблюдение,</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беседа, тесты, моделирование, проектирование, анализ документации), педагогический эксперимент, качественный и количественный анализ экспериментальных данных.</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четыре этапа: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(1997-1998) — поисково-теоретический. В процессе анализа психолого-педагогической литературы были определены методология и методика исследования, его понятийный аппарат, проблема, объект, предмет, задачи, методы и гипотеза.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(1998-2000) —</w:t>
      </w:r>
      <w:r>
        <w:rPr>
          <w:rStyle w:val="WW8Num2z0"/>
          <w:rFonts w:ascii="Verdana" w:hAnsi="Verdana"/>
          <w:color w:val="000000"/>
          <w:sz w:val="12"/>
          <w:szCs w:val="12"/>
        </w:rPr>
        <w:t> </w:t>
      </w:r>
      <w:r>
        <w:rPr>
          <w:rStyle w:val="WW8Num3z0"/>
          <w:rFonts w:ascii="Verdana" w:hAnsi="Verdana"/>
          <w:color w:val="4682B4"/>
          <w:sz w:val="12"/>
          <w:szCs w:val="12"/>
        </w:rPr>
        <w:t>методический</w:t>
      </w:r>
      <w:r>
        <w:rPr>
          <w:rFonts w:ascii="Verdana" w:hAnsi="Verdana"/>
          <w:color w:val="000000"/>
          <w:sz w:val="12"/>
          <w:szCs w:val="12"/>
        </w:rPr>
        <w:t>. На этом этапе выявлялись и структурировались первоначальные социально-экологические представления у детей старшего дошкольного возраста, уточнялась степень взаимодействия в системе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педагог — родитель».</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(2000-2003) — экспериментальный.</w:t>
      </w:r>
      <w:r>
        <w:rPr>
          <w:rStyle w:val="WW8Num2z0"/>
          <w:rFonts w:ascii="Verdana" w:hAnsi="Verdana"/>
          <w:color w:val="000000"/>
          <w:sz w:val="12"/>
          <w:szCs w:val="12"/>
        </w:rPr>
        <w:t> </w:t>
      </w:r>
      <w:r>
        <w:rPr>
          <w:rStyle w:val="WW8Num3z0"/>
          <w:rFonts w:ascii="Verdana" w:hAnsi="Verdana"/>
          <w:color w:val="4682B4"/>
          <w:sz w:val="12"/>
          <w:szCs w:val="12"/>
        </w:rPr>
        <w:t>Апробировалась</w:t>
      </w:r>
      <w:r>
        <w:rPr>
          <w:rStyle w:val="WW8Num2z0"/>
          <w:rFonts w:ascii="Verdana" w:hAnsi="Verdana"/>
          <w:color w:val="000000"/>
          <w:sz w:val="12"/>
          <w:szCs w:val="12"/>
        </w:rPr>
        <w:t> </w:t>
      </w:r>
      <w:r>
        <w:rPr>
          <w:rFonts w:ascii="Verdana" w:hAnsi="Verdana"/>
          <w:color w:val="000000"/>
          <w:sz w:val="12"/>
          <w:szCs w:val="12"/>
        </w:rPr>
        <w:t>педагогическая технология формирования основ здорового образа жизни у дошкольников и разрабатывалась авторская модель взаимодействия дошкольного образовательного учреждения и семьи; осуществлялась проверка гипотезы.</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Четвертый этап (2003-2005) - заключительно - обобщающий. Посвящен систематизации, дальнейшей апробации, внедрению результатов исследования в практику. Данные, полученные в результате исследования, подвергались статистической обработке.</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Исследование осуществлялось на базе</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 114 г. Кургана, МДОУ № 6, 24, 35 г. Шадринска Курганской области. Исследованием на этапе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были охвачены 112 детей 5-6 лет, около 170 родителей, 12</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из которых 6 выступали в качестве экспертов, 24</w:t>
      </w:r>
      <w:r>
        <w:rPr>
          <w:rStyle w:val="WW8Num2z0"/>
          <w:rFonts w:ascii="Verdana" w:hAnsi="Verdana"/>
          <w:color w:val="000000"/>
          <w:sz w:val="12"/>
          <w:szCs w:val="12"/>
        </w:rPr>
        <w:t> </w:t>
      </w:r>
      <w:r>
        <w:rPr>
          <w:rStyle w:val="WW8Num3z0"/>
          <w:rFonts w:ascii="Verdana" w:hAnsi="Verdana"/>
          <w:color w:val="4682B4"/>
          <w:sz w:val="12"/>
          <w:szCs w:val="12"/>
        </w:rPr>
        <w:t>методиста</w:t>
      </w:r>
      <w:r>
        <w:rPr>
          <w:rStyle w:val="WW8Num2z0"/>
          <w:rFonts w:ascii="Verdana" w:hAnsi="Verdana"/>
          <w:color w:val="000000"/>
          <w:sz w:val="12"/>
          <w:szCs w:val="12"/>
        </w:rPr>
        <w:t> </w:t>
      </w:r>
      <w:r>
        <w:rPr>
          <w:rFonts w:ascii="Verdana" w:hAnsi="Verdana"/>
          <w:color w:val="000000"/>
          <w:sz w:val="12"/>
          <w:szCs w:val="12"/>
        </w:rPr>
        <w:t>ДОУ. На этапе формирующего эксперимента — 52 ребенка старшего дошкольного возраста, их родители и</w:t>
      </w:r>
      <w:r>
        <w:rPr>
          <w:rStyle w:val="WW8Num2z0"/>
          <w:rFonts w:ascii="Verdana" w:hAnsi="Verdana"/>
          <w:color w:val="000000"/>
          <w:sz w:val="12"/>
          <w:szCs w:val="12"/>
        </w:rPr>
        <w:t> </w:t>
      </w:r>
      <w:r>
        <w:rPr>
          <w:rStyle w:val="WW8Num3z0"/>
          <w:rFonts w:ascii="Verdana" w:hAnsi="Verdana"/>
          <w:color w:val="4682B4"/>
          <w:sz w:val="12"/>
          <w:szCs w:val="12"/>
        </w:rPr>
        <w:t>воспитатели</w:t>
      </w:r>
      <w:r>
        <w:rPr>
          <w:rStyle w:val="WW8Num2z0"/>
          <w:rFonts w:ascii="Verdana" w:hAnsi="Verdana"/>
          <w:color w:val="000000"/>
          <w:sz w:val="12"/>
          <w:szCs w:val="12"/>
        </w:rPr>
        <w:t> </w:t>
      </w:r>
      <w:r>
        <w:rPr>
          <w:rFonts w:ascii="Verdana" w:hAnsi="Verdana"/>
          <w:color w:val="000000"/>
          <w:sz w:val="12"/>
          <w:szCs w:val="12"/>
        </w:rPr>
        <w:t>экспериментальных групп.</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том, что:</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дополнено содержание понятия «</w:t>
      </w:r>
      <w:r>
        <w:rPr>
          <w:rStyle w:val="WW8Num3z0"/>
          <w:rFonts w:ascii="Verdana" w:hAnsi="Verdana"/>
          <w:color w:val="4682B4"/>
          <w:sz w:val="12"/>
          <w:szCs w:val="12"/>
        </w:rPr>
        <w:t>основы здорового образа жизни</w:t>
      </w:r>
      <w:r>
        <w:rPr>
          <w:rFonts w:ascii="Verdana" w:hAnsi="Verdana"/>
          <w:color w:val="000000"/>
          <w:sz w:val="12"/>
          <w:szCs w:val="12"/>
        </w:rPr>
        <w:t>», которое включает формирование элементарных представлений о человеческом организме, факторах поддержания и укрепления здоровья, наличие привычки здорового образа жизни, понимание зависимости собственного здоровья от состояния окружающей экологической среды; определена и экспериментально проверена модель педагогического взаимодействия в формировании основ здорового образа жизни в системе «ребенок - родитель —</w:t>
      </w:r>
      <w:r>
        <w:rPr>
          <w:rStyle w:val="WW8Num2z0"/>
          <w:rFonts w:ascii="Verdana" w:hAnsi="Verdana"/>
          <w:color w:val="000000"/>
          <w:sz w:val="12"/>
          <w:szCs w:val="12"/>
        </w:rPr>
        <w:t> </w:t>
      </w:r>
      <w:r>
        <w:rPr>
          <w:rStyle w:val="WW8Num3z0"/>
          <w:rFonts w:ascii="Verdana" w:hAnsi="Verdana"/>
          <w:color w:val="4682B4"/>
          <w:sz w:val="12"/>
          <w:szCs w:val="12"/>
        </w:rPr>
        <w:t>педагог</w:t>
      </w:r>
      <w:r>
        <w:rPr>
          <w:rFonts w:ascii="Verdana" w:hAnsi="Verdana"/>
          <w:color w:val="000000"/>
          <w:sz w:val="12"/>
          <w:szCs w:val="12"/>
        </w:rPr>
        <w:t>»;</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система педагогических условий успешного формирования основ здорового образа жизни у семей различного уровня</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Fonts w:ascii="Verdana" w:hAnsi="Verdana"/>
          <w:color w:val="000000"/>
          <w:sz w:val="12"/>
          <w:szCs w:val="12"/>
        </w:rPr>
        <w:t>: открытость ДОУ, использование интерактивных форм взаимодействия участников педагогического процесса, обучение методам педагогической рефлексии.</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заключается в обосновании возможности и необходимости улучшения здоровья ребенка для успешной его социализации с использованием специально разработанной модели взаимодействия ДОУ и семьи в формировании основ здорового образа жизни; в разработке педагогической технологии формирования представлений о здоровом образе жизни у детей старшего дошкольного возраста, разработке диагностики, позволяющей определить уровень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представлений о здоровом образе жизни у детей старшего дошкольного возраста.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Содержащиеся в работе теоретические и научно-методические материалы по взаимодействию ДОУ и семьи в процессе формирования основ здорового образа жизни у дошкольников использованы в системе педагогического просвещения родителей;</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Спецкурс</w:t>
      </w:r>
      <w:r>
        <w:rPr>
          <w:rStyle w:val="WW8Num2z0"/>
          <w:rFonts w:ascii="Verdana" w:hAnsi="Verdana"/>
          <w:color w:val="000000"/>
          <w:sz w:val="12"/>
          <w:szCs w:val="12"/>
        </w:rPr>
        <w:t> </w:t>
      </w:r>
      <w:r>
        <w:rPr>
          <w:rFonts w:ascii="Verdana" w:hAnsi="Verdana"/>
          <w:color w:val="000000"/>
          <w:sz w:val="12"/>
          <w:szCs w:val="12"/>
        </w:rPr>
        <w:t>«Подготовка будущего воспитателя к организации работы по формированию основ здорового образа жизни у детей старшего дошкольного возраста» реализован в подготовке студентов дошкольных</w:t>
      </w:r>
      <w:r>
        <w:rPr>
          <w:rStyle w:val="WW8Num2z0"/>
          <w:rFonts w:ascii="Verdana" w:hAnsi="Verdana"/>
          <w:color w:val="000000"/>
          <w:sz w:val="12"/>
          <w:szCs w:val="12"/>
        </w:rPr>
        <w:t> </w:t>
      </w:r>
      <w:r>
        <w:rPr>
          <w:rStyle w:val="WW8Num3z0"/>
          <w:rFonts w:ascii="Verdana" w:hAnsi="Verdana"/>
          <w:color w:val="4682B4"/>
          <w:sz w:val="12"/>
          <w:szCs w:val="12"/>
        </w:rPr>
        <w:t>факультетов</w:t>
      </w:r>
      <w:r>
        <w:rPr>
          <w:rStyle w:val="WW8Num2z0"/>
          <w:rFonts w:ascii="Verdana" w:hAnsi="Verdana"/>
          <w:color w:val="000000"/>
          <w:sz w:val="12"/>
          <w:szCs w:val="12"/>
        </w:rPr>
        <w:t> </w:t>
      </w:r>
      <w:r>
        <w:rPr>
          <w:rFonts w:ascii="Verdana" w:hAnsi="Verdana"/>
          <w:color w:val="000000"/>
          <w:sz w:val="12"/>
          <w:szCs w:val="12"/>
        </w:rPr>
        <w:t>педагогических вузов;</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Предложенная программа творческой педагогической мастерской для работников ДОУ используется в системе повышения квалификации работников дошкольных учреждений;</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Практическую значимость имеет разработанная автором «</w:t>
      </w:r>
      <w:r>
        <w:rPr>
          <w:rStyle w:val="WW8Num3z0"/>
          <w:rFonts w:ascii="Verdana" w:hAnsi="Verdana"/>
          <w:color w:val="4682B4"/>
          <w:sz w:val="12"/>
          <w:szCs w:val="12"/>
        </w:rPr>
        <w:t>Программа взаимодействия ДОУ и семьи в интересах развития ребенка</w:t>
      </w:r>
      <w:r>
        <w:rPr>
          <w:rFonts w:ascii="Verdana" w:hAnsi="Verdana"/>
          <w:color w:val="000000"/>
          <w:sz w:val="12"/>
          <w:szCs w:val="12"/>
        </w:rPr>
        <w:t>», рекомендованная</w:t>
      </w:r>
      <w:r>
        <w:rPr>
          <w:rStyle w:val="WW8Num2z0"/>
          <w:rFonts w:ascii="Verdana" w:hAnsi="Verdana"/>
          <w:color w:val="000000"/>
          <w:sz w:val="12"/>
          <w:szCs w:val="12"/>
        </w:rPr>
        <w:t> </w:t>
      </w:r>
      <w:r>
        <w:rPr>
          <w:rStyle w:val="WW8Num3z0"/>
          <w:rFonts w:ascii="Verdana" w:hAnsi="Verdana"/>
          <w:color w:val="4682B4"/>
          <w:sz w:val="12"/>
          <w:szCs w:val="12"/>
        </w:rPr>
        <w:t>ИПКиПРО</w:t>
      </w:r>
      <w:r>
        <w:rPr>
          <w:rStyle w:val="WW8Num2z0"/>
          <w:rFonts w:ascii="Verdana" w:hAnsi="Verdana"/>
          <w:color w:val="000000"/>
          <w:sz w:val="12"/>
          <w:szCs w:val="12"/>
        </w:rPr>
        <w:t> </w:t>
      </w:r>
      <w:r>
        <w:rPr>
          <w:rFonts w:ascii="Verdana" w:hAnsi="Verdana"/>
          <w:color w:val="000000"/>
          <w:sz w:val="12"/>
          <w:szCs w:val="12"/>
        </w:rPr>
        <w:t>г. Кургана ДОУ области в качестве регионального компонента.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результатов исследования обеспечиваются методологическим подходом к решению поставленной проблемы, анализом и использованием достижений современной психолого-педагогической науки, комплексом научных методов исследования, адекватных предмету, цели и задачам исследования, репрезентативностью выборки, а так же наличием данных, свидетельствующих о позитивных изменениях в формировании основ здорового образа жизни у дошкольников в процессе взаимодействия ДОУ и семьи.</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работы. Основные теоретические и методические положения исследования сообщались на научно-практических конференциях в г. Шадринске (май 1997, декабрь 1997, май 1998, ноябрь 2000, декабрь 2002, март 2003, октябрь 2004), основные результаты исследования докладывались и обсуждались на заседании кафедры теории и методики дошкольного образования</w:t>
      </w:r>
      <w:r>
        <w:rPr>
          <w:rStyle w:val="WW8Num2z0"/>
          <w:rFonts w:ascii="Verdana" w:hAnsi="Verdana"/>
          <w:color w:val="000000"/>
          <w:sz w:val="12"/>
          <w:szCs w:val="12"/>
        </w:rPr>
        <w:t> </w:t>
      </w:r>
      <w:r>
        <w:rPr>
          <w:rStyle w:val="WW8Num3z0"/>
          <w:rFonts w:ascii="Verdana" w:hAnsi="Verdana"/>
          <w:color w:val="4682B4"/>
          <w:sz w:val="12"/>
          <w:szCs w:val="12"/>
        </w:rPr>
        <w:t>ШГПИ</w:t>
      </w:r>
      <w:r>
        <w:rPr>
          <w:rFonts w:ascii="Verdana" w:hAnsi="Verdana"/>
          <w:color w:val="000000"/>
          <w:sz w:val="12"/>
          <w:szCs w:val="12"/>
        </w:rPr>
        <w:t>, по материалам исследования проведен спецкурс для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 ШГПИ. С изложением отдельных аспектов проблемы и результатами исследования автор выступал на заседаниях педагогических советов (20032005), семинарах в ДОУ № 114 г. Кургана, ДОУ № 35 г. Шадринска.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Педагогическая модель взаимодействия ДОУ и семьи в формировании основ здорового образа жизни у старших дошкольников включает стимулирование деятельности индивида в сохранении собственного здоровья, опережающую подготовку педагогов и дифференцированную работу с семьями разного уровня социализации.</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Формирование основ здорового образа жизни старших дошкольников обеспечивается организацией эффективного взаимодействия в системе «педагог — ребенок — родитель» и включает:</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переориентацию педагогов и родителей на здоровый образ жизни; пополнение багажа теоретических знаний,</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оздоровительными системами и технологиями в области физической культуры, приобретение и закрепление практических навыков здорового образа жизни, активное участие в</w:t>
      </w:r>
      <w:r>
        <w:rPr>
          <w:rStyle w:val="WW8Num2z0"/>
          <w:rFonts w:ascii="Verdana" w:hAnsi="Verdana"/>
          <w:color w:val="000000"/>
          <w:sz w:val="12"/>
          <w:szCs w:val="12"/>
        </w:rPr>
        <w:t> </w:t>
      </w:r>
      <w:r>
        <w:rPr>
          <w:rStyle w:val="WW8Num3z0"/>
          <w:rFonts w:ascii="Verdana" w:hAnsi="Verdana"/>
          <w:color w:val="4682B4"/>
          <w:sz w:val="12"/>
          <w:szCs w:val="12"/>
        </w:rPr>
        <w:t>оздоровительных</w:t>
      </w:r>
      <w:r>
        <w:rPr>
          <w:rStyle w:val="WW8Num2z0"/>
          <w:rFonts w:ascii="Verdana" w:hAnsi="Verdana"/>
          <w:color w:val="000000"/>
          <w:sz w:val="12"/>
          <w:szCs w:val="12"/>
        </w:rPr>
        <w:t> </w:t>
      </w:r>
      <w:r>
        <w:rPr>
          <w:rFonts w:ascii="Verdana" w:hAnsi="Verdana"/>
          <w:color w:val="000000"/>
          <w:sz w:val="12"/>
          <w:szCs w:val="12"/>
        </w:rPr>
        <w:t>мероприятиях;</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формирование адекватных представлений о собственном организме у детей дошкольного возраста,</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самоценности своей жизни и ценности жизни другого человека; формирование потребности в физическом и</w:t>
      </w:r>
      <w:r>
        <w:rPr>
          <w:rStyle w:val="WW8Num2z0"/>
          <w:rFonts w:ascii="Verdana" w:hAnsi="Verdana"/>
          <w:color w:val="000000"/>
          <w:sz w:val="12"/>
          <w:szCs w:val="12"/>
        </w:rPr>
        <w:t> </w:t>
      </w:r>
      <w:r>
        <w:rPr>
          <w:rStyle w:val="WW8Num3z0"/>
          <w:rFonts w:ascii="Verdana" w:hAnsi="Verdana"/>
          <w:color w:val="4682B4"/>
          <w:sz w:val="12"/>
          <w:szCs w:val="12"/>
        </w:rPr>
        <w:t>нравственном</w:t>
      </w:r>
      <w:r>
        <w:rPr>
          <w:rStyle w:val="WW8Num2z0"/>
          <w:rFonts w:ascii="Verdana" w:hAnsi="Verdana"/>
          <w:color w:val="000000"/>
          <w:sz w:val="12"/>
          <w:szCs w:val="12"/>
        </w:rPr>
        <w:t> </w:t>
      </w:r>
      <w:r>
        <w:rPr>
          <w:rFonts w:ascii="Verdana" w:hAnsi="Verdana"/>
          <w:color w:val="000000"/>
          <w:sz w:val="12"/>
          <w:szCs w:val="12"/>
        </w:rPr>
        <w:t>самосовершенствовании, в поддержании здорового образа жизни;</w:t>
      </w:r>
      <w:r>
        <w:rPr>
          <w:rStyle w:val="WW8Num2z0"/>
          <w:rFonts w:ascii="Verdana" w:hAnsi="Verdana"/>
          <w:color w:val="000000"/>
          <w:sz w:val="12"/>
          <w:szCs w:val="12"/>
        </w:rPr>
        <w:t> </w:t>
      </w:r>
      <w:r>
        <w:rPr>
          <w:rStyle w:val="WW8Num3z0"/>
          <w:rFonts w:ascii="Verdana" w:hAnsi="Verdana"/>
          <w:color w:val="4682B4"/>
          <w:sz w:val="12"/>
          <w:szCs w:val="12"/>
        </w:rPr>
        <w:t>привитие</w:t>
      </w:r>
      <w:r>
        <w:rPr>
          <w:rStyle w:val="WW8Num2z0"/>
          <w:rFonts w:ascii="Verdana" w:hAnsi="Verdana"/>
          <w:color w:val="000000"/>
          <w:sz w:val="12"/>
          <w:szCs w:val="12"/>
        </w:rPr>
        <w:t> </w:t>
      </w:r>
      <w:r>
        <w:rPr>
          <w:rFonts w:ascii="Verdana" w:hAnsi="Verdana"/>
          <w:color w:val="000000"/>
          <w:sz w:val="12"/>
          <w:szCs w:val="12"/>
        </w:rPr>
        <w:t>элементарных навыков профилактики и гигиены, умение предвидеть возможные опасные для жизни последствия своих поступков; формирование оптимистического миро- и самоощущения.</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Предлагаемое нами взаимодействие ДОУ и семьи носит активный характер субъект -</w:t>
      </w:r>
      <w:r>
        <w:rPr>
          <w:rStyle w:val="WW8Num2z0"/>
          <w:rFonts w:ascii="Verdana" w:hAnsi="Verdana"/>
          <w:color w:val="000000"/>
          <w:sz w:val="12"/>
          <w:szCs w:val="12"/>
        </w:rPr>
        <w:t> </w:t>
      </w:r>
      <w:r>
        <w:rPr>
          <w:rStyle w:val="WW8Num3z0"/>
          <w:rFonts w:ascii="Verdana" w:hAnsi="Verdana"/>
          <w:color w:val="4682B4"/>
          <w:sz w:val="12"/>
          <w:szCs w:val="12"/>
        </w:rPr>
        <w:t>субъектных</w:t>
      </w:r>
      <w:r>
        <w:rPr>
          <w:rStyle w:val="WW8Num2z0"/>
          <w:rFonts w:ascii="Verdana" w:hAnsi="Verdana"/>
          <w:color w:val="000000"/>
          <w:sz w:val="12"/>
          <w:szCs w:val="12"/>
        </w:rPr>
        <w:t> </w:t>
      </w:r>
      <w:r>
        <w:rPr>
          <w:rFonts w:ascii="Verdana" w:hAnsi="Verdana"/>
          <w:color w:val="000000"/>
          <w:sz w:val="12"/>
          <w:szCs w:val="12"/>
        </w:rPr>
        <w:t>отношений, организация взаимодействия ДОУ и семьи обеспечивается</w:t>
      </w:r>
      <w:r>
        <w:rPr>
          <w:rStyle w:val="WW8Num2z0"/>
          <w:rFonts w:ascii="Verdana" w:hAnsi="Verdana"/>
          <w:color w:val="000000"/>
          <w:sz w:val="12"/>
          <w:szCs w:val="12"/>
        </w:rPr>
        <w:t> </w:t>
      </w:r>
      <w:r>
        <w:rPr>
          <w:rStyle w:val="WW8Num3z0"/>
          <w:rFonts w:ascii="Verdana" w:hAnsi="Verdana"/>
          <w:color w:val="4682B4"/>
          <w:sz w:val="12"/>
          <w:szCs w:val="12"/>
        </w:rPr>
        <w:t>целенаправленным</w:t>
      </w:r>
      <w:r>
        <w:rPr>
          <w:rFonts w:ascii="Verdana" w:hAnsi="Verdana"/>
          <w:color w:val="000000"/>
          <w:sz w:val="12"/>
          <w:szCs w:val="12"/>
        </w:rPr>
        <w:t xml:space="preserve">, активным включением детей, педагогов и родителей в процесс формирования основ здорового </w:t>
      </w:r>
      <w:r>
        <w:rPr>
          <w:rFonts w:ascii="Verdana" w:hAnsi="Verdana"/>
          <w:color w:val="000000"/>
          <w:sz w:val="12"/>
          <w:szCs w:val="12"/>
        </w:rPr>
        <w:lastRenderedPageBreak/>
        <w:t>образа жизни.</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диссертации. Работа состоит из введения, двух глав, заключения, библиографического списка (включающего 178 наименований). Текст иллюстрируют 18 таблиц, 4 гистограммы, 2 схемы. Диссертация включает 10 приложений.</w:t>
      </w:r>
    </w:p>
    <w:p w:rsidR="00ED46A3" w:rsidRDefault="00ED46A3" w:rsidP="00ED46A3">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Андреева, Наталья Александровна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II главе:</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Формирование основ здорового образа жизни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является одной из важнейших педагогических задач, от решения которой зависит полноценное развитие личности и обеспечивается организацией эффективного взаимодействия в системе «</w:t>
      </w:r>
      <w:r>
        <w:rPr>
          <w:rStyle w:val="WW8Num3z0"/>
          <w:rFonts w:ascii="Verdana" w:hAnsi="Verdana"/>
          <w:color w:val="4682B4"/>
          <w:sz w:val="12"/>
          <w:szCs w:val="12"/>
        </w:rPr>
        <w:t>педагог</w:t>
      </w:r>
      <w:r>
        <w:rPr>
          <w:rStyle w:val="WW8Num2z0"/>
          <w:rFonts w:ascii="Verdana" w:hAnsi="Verdana"/>
          <w:color w:val="000000"/>
          <w:sz w:val="12"/>
          <w:szCs w:val="12"/>
        </w:rPr>
        <w:t> </w:t>
      </w:r>
      <w:r>
        <w:rPr>
          <w:rFonts w:ascii="Verdana" w:hAnsi="Verdana"/>
          <w:color w:val="000000"/>
          <w:sz w:val="12"/>
          <w:szCs w:val="12"/>
        </w:rPr>
        <w:t>— ребенок — родитель».</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Установлена педагогическая целесообразность введения обобщающе-системного курса в региональный компонент учебного плана по специальности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и психология», которая доказана ростом</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студентов (будущих воспитателей) к реализации технологии взаимодействия</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 и семьи по формированию основ здорового образа жизни у детей.</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Разработана технология педагогической диагностики социального самочувствия детей, выявлены основные параметры позитивного и негативного характера, влияющие на социальное самочувствие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условиях дошкольного образовательного учреждения и семьи.</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Реализация системной,</w:t>
      </w:r>
      <w:r>
        <w:rPr>
          <w:rStyle w:val="WW8Num2z0"/>
          <w:rFonts w:ascii="Verdana" w:hAnsi="Verdana"/>
          <w:color w:val="000000"/>
          <w:sz w:val="12"/>
          <w:szCs w:val="12"/>
        </w:rPr>
        <w:t> </w:t>
      </w:r>
      <w:r>
        <w:rPr>
          <w:rStyle w:val="WW8Num3z0"/>
          <w:rFonts w:ascii="Verdana" w:hAnsi="Verdana"/>
          <w:color w:val="4682B4"/>
          <w:sz w:val="12"/>
          <w:szCs w:val="12"/>
        </w:rPr>
        <w:t>целенаправленной</w:t>
      </w:r>
      <w:r>
        <w:rPr>
          <w:rFonts w:ascii="Verdana" w:hAnsi="Verdana"/>
          <w:color w:val="000000"/>
          <w:sz w:val="12"/>
          <w:szCs w:val="12"/>
        </w:rPr>
        <w:t>, дифференцированной педагогической деятельности с семьями разного уровня</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по формированию основ здорового образа жизни способствует повышению уровня готовности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к поддержке работы, осуществляемой в дошкольном образовательном учреждении, повышению их психолого-педагогической компетенции.</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Доказательством эффективности предложенной модели взаимодействия дошкольного образовательного учреждения и семьи по формированию основ здорового образа жизни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служит положительная динамика показателей физического развития и степени его гармоничности, повышение степени резистентности по кратности к острым заболеваниям, а так же значительное улучшение социального самочувствия детей к периоду завершения экспериментальной работы.</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Теоретическое изучение проблемы исследования и результаты педагогического эксперимента подтвердили корректность выдвинутой гипотезы и позволили сформулировать следующие выводы:</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Разработана и экспериментально проверена модель взаимодействия</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 семьи в формировании основ здорового образа жизни у старших дошкольников, основанная на идее единства</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воздействий, включающая три взаимосвязанных и взаимодополняющих блока: взаимодействие с детьми,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Fonts w:ascii="Verdana" w:hAnsi="Verdana"/>
          <w:color w:val="000000"/>
          <w:sz w:val="12"/>
          <w:szCs w:val="12"/>
        </w:rPr>
        <w:t>, с педагогами, предполагающая формирование представлений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о здоровом образе жизни у детей, опережающую подготовку</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сотрудничество с родителями по вопросам</w:t>
      </w:r>
      <w:r>
        <w:rPr>
          <w:rStyle w:val="WW8Num2z0"/>
          <w:rFonts w:ascii="Verdana" w:hAnsi="Verdana"/>
          <w:color w:val="000000"/>
          <w:sz w:val="12"/>
          <w:szCs w:val="12"/>
        </w:rPr>
        <w:t> </w:t>
      </w:r>
      <w:r>
        <w:rPr>
          <w:rStyle w:val="WW8Num3z0"/>
          <w:rFonts w:ascii="Verdana" w:hAnsi="Verdana"/>
          <w:color w:val="4682B4"/>
          <w:sz w:val="12"/>
          <w:szCs w:val="12"/>
        </w:rPr>
        <w:t>здоровьесбережения</w:t>
      </w:r>
      <w:r>
        <w:rPr>
          <w:rFonts w:ascii="Verdana" w:hAnsi="Verdana"/>
          <w:color w:val="000000"/>
          <w:sz w:val="12"/>
          <w:szCs w:val="12"/>
        </w:rPr>
        <w:t>.</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Педагогическая технология взаимодействия образовательного учреждения и семьи в формировании основ здорового образа жизни предполагает взаимосвязь субъектов воспитательно-образовательного процесса, реализуемую через процесс,</w:t>
      </w:r>
      <w:r>
        <w:rPr>
          <w:rStyle w:val="WW8Num2z0"/>
          <w:rFonts w:ascii="Verdana" w:hAnsi="Verdana"/>
          <w:color w:val="000000"/>
          <w:sz w:val="12"/>
          <w:szCs w:val="12"/>
        </w:rPr>
        <w:t> </w:t>
      </w:r>
      <w:r>
        <w:rPr>
          <w:rStyle w:val="WW8Num3z0"/>
          <w:rFonts w:ascii="Verdana" w:hAnsi="Verdana"/>
          <w:color w:val="4682B4"/>
          <w:sz w:val="12"/>
          <w:szCs w:val="12"/>
        </w:rPr>
        <w:t>целенаправленно</w:t>
      </w:r>
      <w:r>
        <w:rPr>
          <w:rStyle w:val="WW8Num2z0"/>
          <w:rFonts w:ascii="Verdana" w:hAnsi="Verdana"/>
          <w:color w:val="000000"/>
          <w:sz w:val="12"/>
          <w:szCs w:val="12"/>
        </w:rPr>
        <w:t> </w:t>
      </w:r>
      <w:r>
        <w:rPr>
          <w:rFonts w:ascii="Verdana" w:hAnsi="Verdana"/>
          <w:color w:val="000000"/>
          <w:sz w:val="12"/>
          <w:szCs w:val="12"/>
        </w:rPr>
        <w:t>и гарантированно обеспечивающий становление, то есть сохранение поддержание, укрепление и наращивание здоровья в учебно-воспитательных ситуациях со стороны всех участников педагогического процесса.</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 процессе исследования было выявлено, что существенная роль в формировании у дошкольников представлений о здоровом образе жизни принадлежит</w:t>
      </w:r>
      <w:r>
        <w:rPr>
          <w:rStyle w:val="WW8Num2z0"/>
          <w:rFonts w:ascii="Verdana" w:hAnsi="Verdana"/>
          <w:color w:val="000000"/>
          <w:sz w:val="12"/>
          <w:szCs w:val="12"/>
        </w:rPr>
        <w:t> </w:t>
      </w:r>
      <w:r>
        <w:rPr>
          <w:rStyle w:val="WW8Num3z0"/>
          <w:rFonts w:ascii="Verdana" w:hAnsi="Verdana"/>
          <w:color w:val="4682B4"/>
          <w:sz w:val="12"/>
          <w:szCs w:val="12"/>
        </w:rPr>
        <w:t>педагогически</w:t>
      </w:r>
      <w:r>
        <w:rPr>
          <w:rStyle w:val="WW8Num2z0"/>
          <w:rFonts w:ascii="Verdana" w:hAnsi="Verdana"/>
          <w:color w:val="000000"/>
          <w:sz w:val="12"/>
          <w:szCs w:val="12"/>
        </w:rPr>
        <w:t> </w:t>
      </w:r>
      <w:r>
        <w:rPr>
          <w:rFonts w:ascii="Verdana" w:hAnsi="Verdana"/>
          <w:color w:val="000000"/>
          <w:sz w:val="12"/>
          <w:szCs w:val="12"/>
        </w:rPr>
        <w:t>целесообразной организации специальных занятий позволяющих детям лучше изучить собственный организм, строение тела;</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 занятия, помогающие понять взаимозависимость здоровья от правильного питания, активного движения, осуществления</w:t>
      </w:r>
      <w:r>
        <w:rPr>
          <w:rStyle w:val="WW8Num2z0"/>
          <w:rFonts w:ascii="Verdana" w:hAnsi="Verdana"/>
          <w:color w:val="000000"/>
          <w:sz w:val="12"/>
          <w:szCs w:val="12"/>
        </w:rPr>
        <w:t> </w:t>
      </w:r>
      <w:r>
        <w:rPr>
          <w:rStyle w:val="WW8Num3z0"/>
          <w:rFonts w:ascii="Verdana" w:hAnsi="Verdana"/>
          <w:color w:val="4682B4"/>
          <w:sz w:val="12"/>
          <w:szCs w:val="12"/>
        </w:rPr>
        <w:t>закаливающих</w:t>
      </w:r>
      <w:r>
        <w:rPr>
          <w:rStyle w:val="WW8Num2z0"/>
          <w:rFonts w:ascii="Verdana" w:hAnsi="Verdana"/>
          <w:color w:val="000000"/>
          <w:sz w:val="12"/>
          <w:szCs w:val="12"/>
        </w:rPr>
        <w:t> </w:t>
      </w:r>
      <w:r>
        <w:rPr>
          <w:rFonts w:ascii="Verdana" w:hAnsi="Verdana"/>
          <w:color w:val="000000"/>
          <w:sz w:val="12"/>
          <w:szCs w:val="12"/>
        </w:rPr>
        <w:t>процедур; дидактических игр, позволяющих</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самостоятельно диагностировать свое психо-эмоциональное состояние; организации предметно-развивающей среды.</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Разработанная программа педагогической мастерской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а также программа спецкурса по подготовке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факультетов</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 к работе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по формированию основ здорового образа жизни у детей позволяет осуществить опережающую подготовку педагогов в данном направлении, что является непременным условием повышения эффективности воспитательно-образовательного процесса. 5. Разработанная система определенных педагогических условий (открытость ДОУ, использование</w:t>
      </w:r>
      <w:r>
        <w:rPr>
          <w:rStyle w:val="WW8Num2z0"/>
          <w:rFonts w:ascii="Verdana" w:hAnsi="Verdana"/>
          <w:color w:val="000000"/>
          <w:sz w:val="12"/>
          <w:szCs w:val="12"/>
        </w:rPr>
        <w:t> </w:t>
      </w:r>
      <w:r>
        <w:rPr>
          <w:rStyle w:val="WW8Num3z0"/>
          <w:rFonts w:ascii="Verdana" w:hAnsi="Verdana"/>
          <w:color w:val="4682B4"/>
          <w:sz w:val="12"/>
          <w:szCs w:val="12"/>
        </w:rPr>
        <w:t>интерактивных</w:t>
      </w:r>
      <w:r>
        <w:rPr>
          <w:rStyle w:val="WW8Num2z0"/>
          <w:rFonts w:ascii="Verdana" w:hAnsi="Verdana"/>
          <w:color w:val="000000"/>
          <w:sz w:val="12"/>
          <w:szCs w:val="12"/>
        </w:rPr>
        <w:t> </w:t>
      </w:r>
      <w:r>
        <w:rPr>
          <w:rFonts w:ascii="Verdana" w:hAnsi="Verdana"/>
          <w:color w:val="000000"/>
          <w:sz w:val="12"/>
          <w:szCs w:val="12"/>
        </w:rPr>
        <w:t>форм взаимодействия участников педагогического процесса, обучение методам педагогической</w:t>
      </w:r>
      <w:r>
        <w:rPr>
          <w:rStyle w:val="WW8Num2z0"/>
          <w:rFonts w:ascii="Verdana" w:hAnsi="Verdana"/>
          <w:color w:val="000000"/>
          <w:sz w:val="12"/>
          <w:szCs w:val="12"/>
        </w:rPr>
        <w:t> </w:t>
      </w:r>
      <w:r>
        <w:rPr>
          <w:rStyle w:val="WW8Num3z0"/>
          <w:rFonts w:ascii="Verdana" w:hAnsi="Verdana"/>
          <w:color w:val="4682B4"/>
          <w:sz w:val="12"/>
          <w:szCs w:val="12"/>
        </w:rPr>
        <w:t>рефлексии</w:t>
      </w:r>
      <w:r>
        <w:rPr>
          <w:rFonts w:ascii="Verdana" w:hAnsi="Verdana"/>
          <w:color w:val="000000"/>
          <w:sz w:val="12"/>
          <w:szCs w:val="12"/>
        </w:rPr>
        <w:t>) позволила усовершенствовать процесс формирования основ здорового образа жизни у дошкольников в образовательном учреждении и в семье.</w:t>
      </w:r>
    </w:p>
    <w:p w:rsidR="00ED46A3" w:rsidRDefault="00ED46A3" w:rsidP="00ED46A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результаты являются основой для дальнейшего исследования по данной проблеме, для разработки научно-практических аспектов проблемы формирования основ здорового образа жизни у детей. Вместе с тем в ходе исследования наметились вопросы, требующие дальнейшего изучения: формирование основ здорового образа жизни с учетом половых особенностей и с учетом типологических особенностей детей.</w:t>
      </w:r>
    </w:p>
    <w:p w:rsidR="00ED46A3" w:rsidRDefault="00ED46A3" w:rsidP="00ED46A3">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Андреева, Наталья Александровна, 2005 год</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Абульханова -</w:t>
      </w:r>
      <w:r>
        <w:rPr>
          <w:rStyle w:val="WW8Num2z0"/>
          <w:rFonts w:ascii="Verdana" w:hAnsi="Verdana"/>
          <w:color w:val="000000"/>
          <w:sz w:val="12"/>
          <w:szCs w:val="12"/>
        </w:rPr>
        <w:t> </w:t>
      </w:r>
      <w:r>
        <w:rPr>
          <w:rStyle w:val="WW8Num3z0"/>
          <w:rFonts w:ascii="Verdana" w:hAnsi="Verdana"/>
          <w:color w:val="4682B4"/>
          <w:sz w:val="12"/>
          <w:szCs w:val="12"/>
        </w:rPr>
        <w:t>Славская</w:t>
      </w:r>
      <w:r>
        <w:rPr>
          <w:rStyle w:val="WW8Num2z0"/>
          <w:rFonts w:ascii="Verdana" w:hAnsi="Verdana"/>
          <w:color w:val="000000"/>
          <w:sz w:val="12"/>
          <w:szCs w:val="12"/>
        </w:rPr>
        <w:t> </w:t>
      </w:r>
      <w:r>
        <w:rPr>
          <w:rFonts w:ascii="Verdana" w:hAnsi="Verdana"/>
          <w:color w:val="000000"/>
          <w:sz w:val="12"/>
          <w:szCs w:val="12"/>
        </w:rPr>
        <w:t>К.А. Деятельность и психология личности М: Наука, 1980.-336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Азаров</w:t>
      </w:r>
      <w:r>
        <w:rPr>
          <w:rStyle w:val="WW8Num2z0"/>
          <w:rFonts w:ascii="Verdana" w:hAnsi="Verdana"/>
          <w:color w:val="000000"/>
          <w:sz w:val="12"/>
          <w:szCs w:val="12"/>
        </w:rPr>
        <w:t> </w:t>
      </w:r>
      <w:r>
        <w:rPr>
          <w:rFonts w:ascii="Verdana" w:hAnsi="Verdana"/>
          <w:color w:val="000000"/>
          <w:sz w:val="12"/>
          <w:szCs w:val="12"/>
        </w:rPr>
        <w:t>Ю.П. Семейная педагогика — М: Изд. Политической литературы, 1985.-238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Избранные психологические труды: в 2-х т.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1980.-Т. 1.-230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Андреева</w:t>
      </w:r>
      <w:r>
        <w:rPr>
          <w:rStyle w:val="WW8Num2z0"/>
          <w:rFonts w:ascii="Verdana" w:hAnsi="Verdana"/>
          <w:color w:val="000000"/>
          <w:sz w:val="12"/>
          <w:szCs w:val="12"/>
        </w:rPr>
        <w:t> </w:t>
      </w:r>
      <w:r>
        <w:rPr>
          <w:rFonts w:ascii="Verdana" w:hAnsi="Verdana"/>
          <w:color w:val="000000"/>
          <w:sz w:val="12"/>
          <w:szCs w:val="12"/>
        </w:rPr>
        <w:t>H.A., Пономарева Л.И. Взаимодействие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 семьи в интересах развития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 Программа и практическое руководство. — Курган, 2004.-64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Андреева</w:t>
      </w:r>
      <w:r>
        <w:rPr>
          <w:rStyle w:val="WW8Num2z0"/>
          <w:rFonts w:ascii="Verdana" w:hAnsi="Verdana"/>
          <w:color w:val="000000"/>
          <w:sz w:val="12"/>
          <w:szCs w:val="12"/>
        </w:rPr>
        <w:t> </w:t>
      </w:r>
      <w:r>
        <w:rPr>
          <w:rFonts w:ascii="Verdana" w:hAnsi="Verdana"/>
          <w:color w:val="000000"/>
          <w:sz w:val="12"/>
          <w:szCs w:val="12"/>
        </w:rPr>
        <w:t>H.A. Влияние общения в семье на психическое развитие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 Инновационные технологии в системе дошкольного образования: Материалы российской научно-практической конференции. — Курган, 2001. С. 4-8.</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Андреева</w:t>
      </w:r>
      <w:r>
        <w:rPr>
          <w:rStyle w:val="WW8Num2z0"/>
          <w:rFonts w:ascii="Verdana" w:hAnsi="Verdana"/>
          <w:color w:val="000000"/>
          <w:sz w:val="12"/>
          <w:szCs w:val="12"/>
        </w:rPr>
        <w:t> </w:t>
      </w:r>
      <w:r>
        <w:rPr>
          <w:rFonts w:ascii="Verdana" w:hAnsi="Verdana"/>
          <w:color w:val="000000"/>
          <w:sz w:val="12"/>
          <w:szCs w:val="12"/>
        </w:rPr>
        <w:t>H.A. Приоритетная роль семьи в</w:t>
      </w:r>
      <w:r>
        <w:rPr>
          <w:rStyle w:val="WW8Num2z0"/>
          <w:rFonts w:ascii="Verdana" w:hAnsi="Verdana"/>
          <w:color w:val="000000"/>
          <w:sz w:val="12"/>
          <w:szCs w:val="12"/>
        </w:rPr>
        <w:t> </w:t>
      </w:r>
      <w:r>
        <w:rPr>
          <w:rStyle w:val="WW8Num3z0"/>
          <w:rFonts w:ascii="Verdana" w:hAnsi="Verdana"/>
          <w:color w:val="4682B4"/>
          <w:sz w:val="12"/>
          <w:szCs w:val="12"/>
        </w:rPr>
        <w:t>патриотическом</w:t>
      </w:r>
      <w:r>
        <w:rPr>
          <w:rStyle w:val="WW8Num2z0"/>
          <w:rFonts w:ascii="Verdana" w:hAnsi="Verdana"/>
          <w:color w:val="000000"/>
          <w:sz w:val="12"/>
          <w:szCs w:val="12"/>
        </w:rPr>
        <w:t> </w:t>
      </w:r>
      <w:r>
        <w:rPr>
          <w:rFonts w:ascii="Verdana" w:hAnsi="Verdana"/>
          <w:color w:val="000000"/>
          <w:sz w:val="12"/>
          <w:szCs w:val="12"/>
        </w:rPr>
        <w:t>воспитании ребенка дошкольного возраста // Воспитание патриота и гражданина XXI века: Материалы научно-практической конференции. — Шадринск, 2001. С. 86-89.</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Андреева</w:t>
      </w:r>
      <w:r>
        <w:rPr>
          <w:rStyle w:val="WW8Num2z0"/>
          <w:rFonts w:ascii="Verdana" w:hAnsi="Verdana"/>
          <w:color w:val="000000"/>
          <w:sz w:val="12"/>
          <w:szCs w:val="12"/>
        </w:rPr>
        <w:t> </w:t>
      </w:r>
      <w:r>
        <w:rPr>
          <w:rFonts w:ascii="Verdana" w:hAnsi="Verdana"/>
          <w:color w:val="000000"/>
          <w:sz w:val="12"/>
          <w:szCs w:val="12"/>
        </w:rPr>
        <w:t>H.A. Пути повышения эффективности взаимодействия семьи и ДОУ // Материалы межрегиональной научно-практической конференции. — Курган, 2000. С. 21-24.</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Апанасенко</w:t>
      </w:r>
      <w:r>
        <w:rPr>
          <w:rStyle w:val="WW8Num2z0"/>
          <w:rFonts w:ascii="Verdana" w:hAnsi="Verdana"/>
          <w:color w:val="000000"/>
          <w:sz w:val="12"/>
          <w:szCs w:val="12"/>
        </w:rPr>
        <w:t> </w:t>
      </w:r>
      <w:r>
        <w:rPr>
          <w:rFonts w:ascii="Verdana" w:hAnsi="Verdana"/>
          <w:color w:val="000000"/>
          <w:sz w:val="12"/>
          <w:szCs w:val="12"/>
        </w:rPr>
        <w:t>Г.Л. О возможности количественной оценки здоровья человека // Гигиена и санитария. 1985. - № 6. - С. 55-58.</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Аранова</w:t>
      </w:r>
      <w:r>
        <w:rPr>
          <w:rStyle w:val="WW8Num2z0"/>
          <w:rFonts w:ascii="Verdana" w:hAnsi="Verdana"/>
          <w:color w:val="000000"/>
          <w:sz w:val="12"/>
          <w:szCs w:val="12"/>
        </w:rPr>
        <w:t> </w:t>
      </w:r>
      <w:r>
        <w:rPr>
          <w:rFonts w:ascii="Verdana" w:hAnsi="Verdana"/>
          <w:color w:val="000000"/>
          <w:sz w:val="12"/>
          <w:szCs w:val="12"/>
        </w:rPr>
        <w:t>П.И. Профессиональная подготовка учителя к работе со</w:t>
      </w:r>
      <w:r>
        <w:rPr>
          <w:rStyle w:val="WW8Num2z0"/>
          <w:rFonts w:ascii="Verdana" w:hAnsi="Verdana"/>
          <w:color w:val="000000"/>
          <w:sz w:val="12"/>
          <w:szCs w:val="12"/>
        </w:rPr>
        <w:t> </w:t>
      </w:r>
      <w:r>
        <w:rPr>
          <w:rStyle w:val="WW8Num3z0"/>
          <w:rFonts w:ascii="Verdana" w:hAnsi="Verdana"/>
          <w:color w:val="4682B4"/>
          <w:sz w:val="12"/>
          <w:szCs w:val="12"/>
        </w:rPr>
        <w:t>школьниками</w:t>
      </w:r>
      <w:r>
        <w:rPr>
          <w:rStyle w:val="WW8Num2z0"/>
          <w:rFonts w:ascii="Verdana" w:hAnsi="Verdana"/>
          <w:color w:val="000000"/>
          <w:sz w:val="12"/>
          <w:szCs w:val="12"/>
        </w:rPr>
        <w:t> </w:t>
      </w:r>
      <w:r>
        <w:rPr>
          <w:rFonts w:ascii="Verdana" w:hAnsi="Verdana"/>
          <w:color w:val="000000"/>
          <w:sz w:val="12"/>
          <w:szCs w:val="12"/>
        </w:rPr>
        <w:t>в кризисные периоды их развития: Дисс.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М, 1989.210с.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Асмолов</w:t>
      </w:r>
      <w:r>
        <w:rPr>
          <w:rStyle w:val="WW8Num2z0"/>
          <w:rFonts w:ascii="Verdana" w:hAnsi="Verdana"/>
          <w:color w:val="000000"/>
          <w:sz w:val="12"/>
          <w:szCs w:val="12"/>
        </w:rPr>
        <w:t> </w:t>
      </w:r>
      <w:r>
        <w:rPr>
          <w:rFonts w:ascii="Verdana" w:hAnsi="Verdana"/>
          <w:color w:val="000000"/>
          <w:sz w:val="12"/>
          <w:szCs w:val="12"/>
        </w:rPr>
        <w:t>А.Г. Личность: психологическая стратегия воспитания // Новое педагогическое</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 Под ред. A.B. Петровского М, Педагогика, 1989 -с. 206-220.</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Афонин</w:t>
      </w:r>
      <w:r>
        <w:rPr>
          <w:rStyle w:val="WW8Num2z0"/>
          <w:rFonts w:ascii="Verdana" w:hAnsi="Verdana"/>
          <w:color w:val="000000"/>
          <w:sz w:val="12"/>
          <w:szCs w:val="12"/>
        </w:rPr>
        <w:t> </w:t>
      </w:r>
      <w:r>
        <w:rPr>
          <w:rFonts w:ascii="Verdana" w:hAnsi="Verdana"/>
          <w:color w:val="000000"/>
          <w:sz w:val="12"/>
          <w:szCs w:val="12"/>
        </w:rPr>
        <w:t>A.B. Подготовка будущих учителей к экологическому воспитанию</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Дисс. канд. пед. наук. М., 1989 - 198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Бабанский</w:t>
      </w:r>
      <w:r>
        <w:rPr>
          <w:rStyle w:val="WW8Num2z0"/>
          <w:rFonts w:ascii="Verdana" w:hAnsi="Verdana"/>
          <w:color w:val="000000"/>
          <w:sz w:val="12"/>
          <w:szCs w:val="12"/>
        </w:rPr>
        <w:t> </w:t>
      </w:r>
      <w:r>
        <w:rPr>
          <w:rFonts w:ascii="Verdana" w:hAnsi="Verdana"/>
          <w:color w:val="000000"/>
          <w:sz w:val="12"/>
          <w:szCs w:val="12"/>
        </w:rPr>
        <w:t>Ю.К., Поташник М.М. Оптимизация педагогического процесса -Киев: Рад.школа, 1982. 200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Барская</w:t>
      </w:r>
      <w:r>
        <w:rPr>
          <w:rStyle w:val="WW8Num2z0"/>
          <w:rFonts w:ascii="Verdana" w:hAnsi="Verdana"/>
          <w:color w:val="000000"/>
          <w:sz w:val="12"/>
          <w:szCs w:val="12"/>
        </w:rPr>
        <w:t> </w:t>
      </w:r>
      <w:r>
        <w:rPr>
          <w:rFonts w:ascii="Verdana" w:hAnsi="Verdana"/>
          <w:color w:val="000000"/>
          <w:sz w:val="12"/>
          <w:szCs w:val="12"/>
        </w:rPr>
        <w:t>О. Л. Социальное самочувствие: методологические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проблемы исследования: Дисс. канд. филос. наук М., 1989 -215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Вопросы общественного воспитания, М., 1910. - с. 5-13.</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Битинас</w:t>
      </w:r>
      <w:r>
        <w:rPr>
          <w:rStyle w:val="WW8Num2z0"/>
          <w:rFonts w:ascii="Verdana" w:hAnsi="Verdana"/>
          <w:color w:val="000000"/>
          <w:sz w:val="12"/>
          <w:szCs w:val="12"/>
        </w:rPr>
        <w:t> </w:t>
      </w:r>
      <w:r>
        <w:rPr>
          <w:rFonts w:ascii="Verdana" w:hAnsi="Verdana"/>
          <w:color w:val="000000"/>
          <w:sz w:val="12"/>
          <w:szCs w:val="12"/>
        </w:rPr>
        <w:t>Б.П. Структура процесса воспитания. Вильнюс: Швиеса. - 1984. -190с.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Бобылева</w:t>
      </w:r>
      <w:r>
        <w:rPr>
          <w:rStyle w:val="WW8Num2z0"/>
          <w:rFonts w:ascii="Verdana" w:hAnsi="Verdana"/>
          <w:color w:val="000000"/>
          <w:sz w:val="12"/>
          <w:szCs w:val="12"/>
        </w:rPr>
        <w:t> </w:t>
      </w:r>
      <w:r>
        <w:rPr>
          <w:rFonts w:ascii="Verdana" w:hAnsi="Verdana"/>
          <w:color w:val="000000"/>
          <w:sz w:val="12"/>
          <w:szCs w:val="12"/>
        </w:rPr>
        <w:t>Л.Д. Взаимодействие семьи и школы как условие воспитания экологической культуры</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 Экология и культура: Тез. докл. 1-й Всероссийской научно-практической конференции. ~ Красноярск, 1991. С. 21-22.</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 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М.: Просвещение, 1968.— 464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Болдырев</w:t>
      </w:r>
      <w:r>
        <w:rPr>
          <w:rStyle w:val="WW8Num2z0"/>
          <w:rFonts w:ascii="Verdana" w:hAnsi="Verdana"/>
          <w:color w:val="000000"/>
          <w:sz w:val="12"/>
          <w:szCs w:val="12"/>
        </w:rPr>
        <w:t> </w:t>
      </w:r>
      <w:r>
        <w:rPr>
          <w:rFonts w:ascii="Verdana" w:hAnsi="Verdana"/>
          <w:color w:val="000000"/>
          <w:sz w:val="12"/>
          <w:szCs w:val="12"/>
        </w:rPr>
        <w:t>Н.И. Развитие интересов к природе у детей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1940.—110с.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Бочарова</w:t>
      </w:r>
      <w:r>
        <w:rPr>
          <w:rStyle w:val="WW8Num2z0"/>
          <w:rFonts w:ascii="Verdana" w:hAnsi="Verdana"/>
          <w:color w:val="000000"/>
          <w:sz w:val="12"/>
          <w:szCs w:val="12"/>
        </w:rPr>
        <w:t> </w:t>
      </w:r>
      <w:r>
        <w:rPr>
          <w:rFonts w:ascii="Verdana" w:hAnsi="Verdana"/>
          <w:color w:val="000000"/>
          <w:sz w:val="12"/>
          <w:szCs w:val="12"/>
        </w:rPr>
        <w:t>В. Г. Педагогика отношений в социуме: перспективная альтернатива.— М., 1991.- 112с.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Брелав Г. М. Проблемы эмоциональной регуляции</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у дошкольников//Вопросы психологии.— 1984.— №3.—С.53-59.</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Брехман</w:t>
      </w:r>
      <w:r>
        <w:rPr>
          <w:rStyle w:val="WW8Num2z0"/>
          <w:rFonts w:ascii="Verdana" w:hAnsi="Verdana"/>
          <w:color w:val="000000"/>
          <w:sz w:val="12"/>
          <w:szCs w:val="12"/>
        </w:rPr>
        <w:t> </w:t>
      </w:r>
      <w:r>
        <w:rPr>
          <w:rFonts w:ascii="Verdana" w:hAnsi="Verdana"/>
          <w:color w:val="000000"/>
          <w:sz w:val="12"/>
          <w:szCs w:val="12"/>
        </w:rPr>
        <w:t>И.И. Валеология наука о здоровье. - 2-е изд. - М.:</w:t>
      </w:r>
      <w:r>
        <w:rPr>
          <w:rStyle w:val="WW8Num2z0"/>
          <w:rFonts w:ascii="Verdana" w:hAnsi="Verdana"/>
          <w:color w:val="000000"/>
          <w:sz w:val="12"/>
          <w:szCs w:val="12"/>
        </w:rPr>
        <w:t> </w:t>
      </w:r>
      <w:r>
        <w:rPr>
          <w:rStyle w:val="WW8Num3z0"/>
          <w:rFonts w:ascii="Verdana" w:hAnsi="Verdana"/>
          <w:color w:val="4682B4"/>
          <w:sz w:val="12"/>
          <w:szCs w:val="12"/>
        </w:rPr>
        <w:t>Физкультура</w:t>
      </w:r>
      <w:r>
        <w:rPr>
          <w:rStyle w:val="WW8Num2z0"/>
          <w:rFonts w:ascii="Verdana" w:hAnsi="Verdana"/>
          <w:color w:val="000000"/>
          <w:sz w:val="12"/>
          <w:szCs w:val="12"/>
        </w:rPr>
        <w:t> </w:t>
      </w:r>
      <w:r>
        <w:rPr>
          <w:rFonts w:ascii="Verdana" w:hAnsi="Verdana"/>
          <w:color w:val="000000"/>
          <w:sz w:val="12"/>
          <w:szCs w:val="12"/>
        </w:rPr>
        <w:t>и спорт, 1990.-208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Брехман</w:t>
      </w:r>
      <w:r>
        <w:rPr>
          <w:rStyle w:val="WW8Num2z0"/>
          <w:rFonts w:ascii="Verdana" w:hAnsi="Verdana"/>
          <w:color w:val="000000"/>
          <w:sz w:val="12"/>
          <w:szCs w:val="12"/>
        </w:rPr>
        <w:t> </w:t>
      </w:r>
      <w:r>
        <w:rPr>
          <w:rFonts w:ascii="Verdana" w:hAnsi="Verdana"/>
          <w:color w:val="000000"/>
          <w:sz w:val="12"/>
          <w:szCs w:val="12"/>
        </w:rPr>
        <w:t>И.И. Проблема обучения человека здоровью //</w:t>
      </w:r>
      <w:r>
        <w:rPr>
          <w:rStyle w:val="WW8Num2z0"/>
          <w:rFonts w:ascii="Verdana" w:hAnsi="Verdana"/>
          <w:color w:val="000000"/>
          <w:sz w:val="12"/>
          <w:szCs w:val="12"/>
        </w:rPr>
        <w:t> </w:t>
      </w:r>
      <w:r>
        <w:rPr>
          <w:rStyle w:val="WW8Num3z0"/>
          <w:rFonts w:ascii="Verdana" w:hAnsi="Verdana"/>
          <w:color w:val="4682B4"/>
          <w:sz w:val="12"/>
          <w:szCs w:val="12"/>
        </w:rPr>
        <w:t>Валеология</w:t>
      </w:r>
      <w:r>
        <w:rPr>
          <w:rFonts w:ascii="Verdana" w:hAnsi="Verdana"/>
          <w:color w:val="000000"/>
          <w:sz w:val="12"/>
          <w:szCs w:val="12"/>
        </w:rPr>
        <w:t>: Диагностика, средства и практика обеспечения здоровья. — Владивосток: Дальнаука, 1995. С. 40-49.</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Буева</w:t>
      </w:r>
      <w:r>
        <w:rPr>
          <w:rStyle w:val="WW8Num2z0"/>
          <w:rFonts w:ascii="Verdana" w:hAnsi="Verdana"/>
          <w:color w:val="000000"/>
          <w:sz w:val="12"/>
          <w:szCs w:val="12"/>
        </w:rPr>
        <w:t> </w:t>
      </w:r>
      <w:r>
        <w:rPr>
          <w:rFonts w:ascii="Verdana" w:hAnsi="Verdana"/>
          <w:color w:val="000000"/>
          <w:sz w:val="12"/>
          <w:szCs w:val="12"/>
        </w:rPr>
        <w:t>Л. П. Человек: деятельность и</w:t>
      </w:r>
      <w:r>
        <w:rPr>
          <w:rStyle w:val="WW8Num2z0"/>
          <w:rFonts w:ascii="Verdana" w:hAnsi="Verdana"/>
          <w:color w:val="000000"/>
          <w:sz w:val="12"/>
          <w:szCs w:val="12"/>
        </w:rPr>
        <w:t> </w:t>
      </w:r>
      <w:r>
        <w:rPr>
          <w:rStyle w:val="WW8Num3z0"/>
          <w:rFonts w:ascii="Verdana" w:hAnsi="Verdana"/>
          <w:color w:val="4682B4"/>
          <w:sz w:val="12"/>
          <w:szCs w:val="12"/>
        </w:rPr>
        <w:t>общение</w:t>
      </w:r>
      <w:r>
        <w:rPr>
          <w:rFonts w:ascii="Verdana" w:hAnsi="Verdana"/>
          <w:color w:val="000000"/>
          <w:sz w:val="12"/>
          <w:szCs w:val="12"/>
        </w:rPr>
        <w:t>.— М.: Мысль, 1978— 216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Вересов</w:t>
      </w:r>
      <w:r>
        <w:rPr>
          <w:rStyle w:val="WW8Num2z0"/>
          <w:rFonts w:ascii="Verdana" w:hAnsi="Verdana"/>
          <w:color w:val="000000"/>
          <w:sz w:val="12"/>
          <w:szCs w:val="12"/>
        </w:rPr>
        <w:t> </w:t>
      </w:r>
      <w:r>
        <w:rPr>
          <w:rFonts w:ascii="Verdana" w:hAnsi="Verdana"/>
          <w:color w:val="000000"/>
          <w:sz w:val="12"/>
          <w:szCs w:val="12"/>
        </w:rPr>
        <w:t>Н. Н. Психологический анализ условий формирования основ экологического сознания (на материале экспериментальной учебной программы по основам экологии для детей 6-ти лет); Автореф. дисс. . канд. пед. наук.— М., 1991.— 16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 Ф. Воспитания положительного отношения к природе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воспитание.—1981.— №5.— С. 24-27.</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Водовозова</w:t>
      </w:r>
      <w:r>
        <w:rPr>
          <w:rStyle w:val="WW8Num2z0"/>
          <w:rFonts w:ascii="Verdana" w:hAnsi="Verdana"/>
          <w:color w:val="000000"/>
          <w:sz w:val="12"/>
          <w:szCs w:val="12"/>
        </w:rPr>
        <w:t> </w:t>
      </w:r>
      <w:r>
        <w:rPr>
          <w:rFonts w:ascii="Verdana" w:hAnsi="Verdana"/>
          <w:color w:val="000000"/>
          <w:sz w:val="12"/>
          <w:szCs w:val="12"/>
        </w:rPr>
        <w:t>Е. Н. Умственное и</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детей от первого проявления сознания до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Книга для воспитателей. Изд. 7, перераб. и доп.—СПб., 1913.—241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Воспитание</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 семье: (Вопросы теории и методики) / Под ред. Т. А.</w:t>
      </w:r>
      <w:r>
        <w:rPr>
          <w:rStyle w:val="WW8Num2z0"/>
          <w:rFonts w:ascii="Verdana" w:hAnsi="Verdana"/>
          <w:color w:val="000000"/>
          <w:sz w:val="12"/>
          <w:szCs w:val="12"/>
        </w:rPr>
        <w:t> </w:t>
      </w:r>
      <w:r>
        <w:rPr>
          <w:rStyle w:val="WW8Num3z0"/>
          <w:rFonts w:ascii="Verdana" w:hAnsi="Verdana"/>
          <w:color w:val="4682B4"/>
          <w:sz w:val="12"/>
          <w:szCs w:val="12"/>
        </w:rPr>
        <w:t>Марковой</w:t>
      </w:r>
      <w:r>
        <w:rPr>
          <w:rFonts w:ascii="Verdana" w:hAnsi="Verdana"/>
          <w:color w:val="000000"/>
          <w:sz w:val="12"/>
          <w:szCs w:val="12"/>
        </w:rPr>
        <w:t>.— М.: Педагогика, 1979.— 192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Воспитание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чувств у старших дошкольников: Кн.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 сада (Р. С.</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Г. Н. Година, А. Д.</w:t>
      </w:r>
      <w:r>
        <w:rPr>
          <w:rStyle w:val="WW8Num2z0"/>
          <w:rFonts w:ascii="Verdana" w:hAnsi="Verdana"/>
          <w:color w:val="000000"/>
          <w:sz w:val="12"/>
          <w:szCs w:val="12"/>
        </w:rPr>
        <w:t> </w:t>
      </w:r>
      <w:r>
        <w:rPr>
          <w:rStyle w:val="WW8Num3z0"/>
          <w:rFonts w:ascii="Verdana" w:hAnsi="Verdana"/>
          <w:color w:val="4682B4"/>
          <w:sz w:val="12"/>
          <w:szCs w:val="12"/>
        </w:rPr>
        <w:t>Шатова</w:t>
      </w:r>
      <w:r>
        <w:rPr>
          <w:rStyle w:val="WW8Num2z0"/>
          <w:rFonts w:ascii="Verdana" w:hAnsi="Verdana"/>
          <w:color w:val="000000"/>
          <w:sz w:val="12"/>
          <w:szCs w:val="12"/>
        </w:rPr>
        <w:t> </w:t>
      </w:r>
      <w:r>
        <w:rPr>
          <w:rFonts w:ascii="Verdana" w:hAnsi="Verdana"/>
          <w:color w:val="000000"/>
          <w:sz w:val="12"/>
          <w:szCs w:val="12"/>
        </w:rPr>
        <w:t>и др.) / Под ред. А. М. Виноградовой.— 2-е изд., испр. и доп.— М.: Просвещение, 1989. 96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Воспитателю</w:t>
      </w:r>
      <w:r>
        <w:rPr>
          <w:rStyle w:val="WW8Num2z0"/>
          <w:rFonts w:ascii="Verdana" w:hAnsi="Verdana"/>
          <w:color w:val="000000"/>
          <w:sz w:val="12"/>
          <w:szCs w:val="12"/>
        </w:rPr>
        <w:t> </w:t>
      </w:r>
      <w:r>
        <w:rPr>
          <w:rFonts w:ascii="Verdana" w:hAnsi="Verdana"/>
          <w:color w:val="000000"/>
          <w:sz w:val="12"/>
          <w:szCs w:val="12"/>
        </w:rPr>
        <w:t>о работе с семьей: Пособие для воспитателя дет. сада (Л. В.</w:t>
      </w:r>
      <w:r>
        <w:rPr>
          <w:rStyle w:val="WW8Num2z0"/>
          <w:rFonts w:ascii="Verdana" w:hAnsi="Verdana"/>
          <w:color w:val="000000"/>
          <w:sz w:val="12"/>
          <w:szCs w:val="12"/>
        </w:rPr>
        <w:t> </w:t>
      </w:r>
      <w:r>
        <w:rPr>
          <w:rStyle w:val="WW8Num3z0"/>
          <w:rFonts w:ascii="Verdana" w:hAnsi="Verdana"/>
          <w:color w:val="4682B4"/>
          <w:sz w:val="12"/>
          <w:szCs w:val="12"/>
        </w:rPr>
        <w:t>Загик</w:t>
      </w:r>
      <w:r>
        <w:rPr>
          <w:rFonts w:ascii="Verdana" w:hAnsi="Verdana"/>
          <w:color w:val="000000"/>
          <w:sz w:val="12"/>
          <w:szCs w:val="12"/>
        </w:rPr>
        <w:t>, Т. А. Куликова, Т. А.</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и др.) / Под ред. Н. Ф. Виноградовой.— М.: Просвещение, 1989.— 192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 С. Собрание Сочинений: в 6 т. М., 1982. 210с.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Газман</w:t>
      </w:r>
      <w:r>
        <w:rPr>
          <w:rStyle w:val="WW8Num2z0"/>
          <w:rFonts w:ascii="Verdana" w:hAnsi="Verdana"/>
          <w:color w:val="000000"/>
          <w:sz w:val="12"/>
          <w:szCs w:val="12"/>
        </w:rPr>
        <w:t> </w:t>
      </w:r>
      <w:r>
        <w:rPr>
          <w:rFonts w:ascii="Verdana" w:hAnsi="Verdana"/>
          <w:color w:val="000000"/>
          <w:sz w:val="12"/>
          <w:szCs w:val="12"/>
        </w:rPr>
        <w:t>О. С. Воспитание: цели, средства, перспективы // Новоепедагогическое мышление / Под ред. А. В. Петровского.--М.: Педагогика,1989.—С. 221-237.</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Газман</w:t>
      </w:r>
      <w:r>
        <w:rPr>
          <w:rStyle w:val="WW8Num2z0"/>
          <w:rFonts w:ascii="Verdana" w:hAnsi="Verdana"/>
          <w:color w:val="000000"/>
          <w:sz w:val="12"/>
          <w:szCs w:val="12"/>
        </w:rPr>
        <w:t> </w:t>
      </w:r>
      <w:r>
        <w:rPr>
          <w:rFonts w:ascii="Verdana" w:hAnsi="Verdana"/>
          <w:color w:val="000000"/>
          <w:sz w:val="12"/>
          <w:szCs w:val="12"/>
        </w:rPr>
        <w:t>О. С. Пути и проблемы развития дошкольного воспитания // Новое педагогическое мышление / Под ред. А. В. Петровского.— М.: Педагогика, 1989.—С. 238-257.</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33.</w:t>
      </w:r>
      <w:r>
        <w:rPr>
          <w:rStyle w:val="WW8Num2z0"/>
          <w:rFonts w:ascii="Verdana" w:hAnsi="Verdana"/>
          <w:color w:val="000000"/>
          <w:sz w:val="12"/>
          <w:szCs w:val="12"/>
        </w:rPr>
        <w:t> </w:t>
      </w:r>
      <w:r>
        <w:rPr>
          <w:rStyle w:val="WW8Num3z0"/>
          <w:rFonts w:ascii="Verdana" w:hAnsi="Verdana"/>
          <w:color w:val="4682B4"/>
          <w:sz w:val="12"/>
          <w:szCs w:val="12"/>
        </w:rPr>
        <w:t>Гирусов</w:t>
      </w:r>
      <w:r>
        <w:rPr>
          <w:rStyle w:val="WW8Num2z0"/>
          <w:rFonts w:ascii="Verdana" w:hAnsi="Verdana"/>
          <w:color w:val="000000"/>
          <w:sz w:val="12"/>
          <w:szCs w:val="12"/>
        </w:rPr>
        <w:t> </w:t>
      </w:r>
      <w:r>
        <w:rPr>
          <w:rFonts w:ascii="Verdana" w:hAnsi="Verdana"/>
          <w:color w:val="000000"/>
          <w:sz w:val="12"/>
          <w:szCs w:val="12"/>
        </w:rPr>
        <w:t>Э. В. Основные исторические этапы взаимодействия общества и природы // Общество и природа / Отв. ред. М. П. Ким. — М., 1981. С. 48-57.</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Голубев</w:t>
      </w:r>
      <w:r>
        <w:rPr>
          <w:rStyle w:val="WW8Num2z0"/>
          <w:rFonts w:ascii="Verdana" w:hAnsi="Verdana"/>
          <w:color w:val="000000"/>
          <w:sz w:val="12"/>
          <w:szCs w:val="12"/>
        </w:rPr>
        <w:t> </w:t>
      </w:r>
      <w:r>
        <w:rPr>
          <w:rFonts w:ascii="Verdana" w:hAnsi="Verdana"/>
          <w:color w:val="000000"/>
          <w:sz w:val="12"/>
          <w:szCs w:val="12"/>
        </w:rPr>
        <w:t>Н. К., Битинес Б. П. Введение в диагностику воспитания. М., 1989.— 159с.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Государство и дети: реальность России. Материалы международной научно-практической конференции. — М., 1995. — 228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Глоссарий терминов. Женева:</w:t>
      </w:r>
      <w:r>
        <w:rPr>
          <w:rStyle w:val="WW8Num2z0"/>
          <w:rFonts w:ascii="Verdana" w:hAnsi="Verdana"/>
          <w:color w:val="000000"/>
          <w:sz w:val="12"/>
          <w:szCs w:val="12"/>
        </w:rPr>
        <w:t> </w:t>
      </w:r>
      <w:r>
        <w:rPr>
          <w:rStyle w:val="WW8Num3z0"/>
          <w:rFonts w:ascii="Verdana" w:hAnsi="Verdana"/>
          <w:color w:val="4682B4"/>
          <w:sz w:val="12"/>
          <w:szCs w:val="12"/>
        </w:rPr>
        <w:t>ВОЗ</w:t>
      </w:r>
      <w:r>
        <w:rPr>
          <w:rFonts w:ascii="Verdana" w:hAnsi="Verdana"/>
          <w:color w:val="000000"/>
          <w:sz w:val="12"/>
          <w:szCs w:val="12"/>
        </w:rPr>
        <w:t>, 1984. — 44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Гребенников</w:t>
      </w:r>
      <w:r>
        <w:rPr>
          <w:rStyle w:val="WW8Num2z0"/>
          <w:rFonts w:ascii="Verdana" w:hAnsi="Verdana"/>
          <w:color w:val="000000"/>
          <w:sz w:val="12"/>
          <w:szCs w:val="12"/>
        </w:rPr>
        <w:t> </w:t>
      </w:r>
      <w:r>
        <w:rPr>
          <w:rFonts w:ascii="Verdana" w:hAnsi="Verdana"/>
          <w:color w:val="000000"/>
          <w:sz w:val="12"/>
          <w:szCs w:val="12"/>
        </w:rPr>
        <w:t>И. В. Основы семейной жизни: Учеб. пособие для студентов пед. ин-тов. — М.: Просвещение, 1991. — 158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Гришанов</w:t>
      </w:r>
      <w:r>
        <w:rPr>
          <w:rStyle w:val="WW8Num2z0"/>
          <w:rFonts w:ascii="Verdana" w:hAnsi="Verdana"/>
          <w:color w:val="000000"/>
          <w:sz w:val="12"/>
          <w:szCs w:val="12"/>
        </w:rPr>
        <w:t> </w:t>
      </w:r>
      <w:r>
        <w:rPr>
          <w:rFonts w:ascii="Verdana" w:hAnsi="Verdana"/>
          <w:color w:val="000000"/>
          <w:sz w:val="12"/>
          <w:szCs w:val="12"/>
        </w:rPr>
        <w:t>И. П. Детская преступность и борьба с нею путем воспитания.</w:t>
      </w:r>
      <w:r>
        <w:rPr>
          <w:rStyle w:val="WW8Num2z0"/>
          <w:rFonts w:ascii="Verdana" w:hAnsi="Verdana"/>
          <w:color w:val="000000"/>
          <w:sz w:val="12"/>
          <w:szCs w:val="12"/>
        </w:rPr>
        <w:t> </w:t>
      </w:r>
      <w:r>
        <w:rPr>
          <w:rStyle w:val="WW8Num3z0"/>
          <w:rFonts w:ascii="Verdana" w:hAnsi="Verdana"/>
          <w:color w:val="4682B4"/>
          <w:sz w:val="12"/>
          <w:szCs w:val="12"/>
        </w:rPr>
        <w:t>Гос</w:t>
      </w:r>
      <w:r>
        <w:rPr>
          <w:rStyle w:val="WW8Num2z0"/>
          <w:rFonts w:ascii="Verdana" w:hAnsi="Verdana"/>
          <w:color w:val="000000"/>
          <w:sz w:val="12"/>
          <w:szCs w:val="12"/>
        </w:rPr>
        <w:t> </w:t>
      </w:r>
      <w:r>
        <w:rPr>
          <w:rFonts w:ascii="Verdana" w:hAnsi="Verdana"/>
          <w:color w:val="000000"/>
          <w:sz w:val="12"/>
          <w:szCs w:val="12"/>
        </w:rPr>
        <w:t>изд-во — Орл. отд., 1923.— С. 28-35.</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Гуваков</w:t>
      </w:r>
      <w:r>
        <w:rPr>
          <w:rStyle w:val="WW8Num2z0"/>
          <w:rFonts w:ascii="Verdana" w:hAnsi="Verdana"/>
          <w:color w:val="000000"/>
          <w:sz w:val="12"/>
          <w:szCs w:val="12"/>
        </w:rPr>
        <w:t> </w:t>
      </w:r>
      <w:r>
        <w:rPr>
          <w:rFonts w:ascii="Verdana" w:hAnsi="Verdana"/>
          <w:color w:val="000000"/>
          <w:sz w:val="12"/>
          <w:szCs w:val="12"/>
        </w:rPr>
        <w:t>В.И. Здравоохранительная деятельность: Социокультурные и методологические проблемы. Новосибирск: изд-во Новосиб. Ун-та, 1991. — 184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Гумеров</w:t>
      </w:r>
      <w:r>
        <w:rPr>
          <w:rStyle w:val="WW8Num2z0"/>
          <w:rFonts w:ascii="Verdana" w:hAnsi="Verdana"/>
          <w:color w:val="000000"/>
          <w:sz w:val="12"/>
          <w:szCs w:val="12"/>
        </w:rPr>
        <w:t> </w:t>
      </w:r>
      <w:r>
        <w:rPr>
          <w:rFonts w:ascii="Verdana" w:hAnsi="Verdana"/>
          <w:color w:val="000000"/>
          <w:sz w:val="12"/>
          <w:szCs w:val="12"/>
        </w:rPr>
        <w:t>Ш. А. Философско-антропологические проблемы экологии // Экология, культура, образование / Под ред. Э. В. Гирусова — М., 1989. — С. 96-100.</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Гуров</w:t>
      </w:r>
      <w:r>
        <w:rPr>
          <w:rStyle w:val="WW8Num2z0"/>
          <w:rFonts w:ascii="Verdana" w:hAnsi="Verdana"/>
          <w:color w:val="000000"/>
          <w:sz w:val="12"/>
          <w:szCs w:val="12"/>
        </w:rPr>
        <w:t> </w:t>
      </w:r>
      <w:r>
        <w:rPr>
          <w:rFonts w:ascii="Verdana" w:hAnsi="Verdana"/>
          <w:color w:val="000000"/>
          <w:sz w:val="12"/>
          <w:szCs w:val="12"/>
        </w:rPr>
        <w:t>В. Н., Селюкова JT. Я.</w:t>
      </w:r>
      <w:r>
        <w:rPr>
          <w:rStyle w:val="WW8Num2z0"/>
          <w:rFonts w:ascii="Verdana" w:hAnsi="Verdana"/>
          <w:color w:val="000000"/>
          <w:sz w:val="12"/>
          <w:szCs w:val="12"/>
        </w:rPr>
        <w:t> </w:t>
      </w:r>
      <w:r>
        <w:rPr>
          <w:rStyle w:val="WW8Num3z0"/>
          <w:rFonts w:ascii="Verdana" w:hAnsi="Verdana"/>
          <w:color w:val="4682B4"/>
          <w:sz w:val="12"/>
          <w:szCs w:val="12"/>
        </w:rPr>
        <w:t>Социализация</w:t>
      </w:r>
      <w:r>
        <w:rPr>
          <w:rStyle w:val="WW8Num2z0"/>
          <w:rFonts w:ascii="Verdana" w:hAnsi="Verdana"/>
          <w:color w:val="000000"/>
          <w:sz w:val="12"/>
          <w:szCs w:val="12"/>
        </w:rPr>
        <w:t> </w:t>
      </w:r>
      <w:r>
        <w:rPr>
          <w:rFonts w:ascii="Verdana" w:hAnsi="Verdana"/>
          <w:color w:val="000000"/>
          <w:sz w:val="12"/>
          <w:szCs w:val="12"/>
        </w:rPr>
        <w:t>личности: социальный педагог, семья и школа: учебное пособие. — Ставрополь: Изд.-во СКИУУ, 1993. 153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Гуров</w:t>
      </w:r>
      <w:r>
        <w:rPr>
          <w:rStyle w:val="WW8Num2z0"/>
          <w:rFonts w:ascii="Verdana" w:hAnsi="Verdana"/>
          <w:color w:val="000000"/>
          <w:sz w:val="12"/>
          <w:szCs w:val="12"/>
        </w:rPr>
        <w:t> </w:t>
      </w:r>
      <w:r>
        <w:rPr>
          <w:rFonts w:ascii="Verdana" w:hAnsi="Verdana"/>
          <w:color w:val="000000"/>
          <w:sz w:val="12"/>
          <w:szCs w:val="12"/>
        </w:rPr>
        <w:t>В. П., Савинова Л. Ф.,</w:t>
      </w:r>
      <w:r>
        <w:rPr>
          <w:rStyle w:val="WW8Num2z0"/>
          <w:rFonts w:ascii="Verdana" w:hAnsi="Verdana"/>
          <w:color w:val="000000"/>
          <w:sz w:val="12"/>
          <w:szCs w:val="12"/>
        </w:rPr>
        <w:t> </w:t>
      </w:r>
      <w:r>
        <w:rPr>
          <w:rStyle w:val="WW8Num3z0"/>
          <w:rFonts w:ascii="Verdana" w:hAnsi="Verdana"/>
          <w:color w:val="4682B4"/>
          <w:sz w:val="12"/>
          <w:szCs w:val="12"/>
        </w:rPr>
        <w:t>Селюкова</w:t>
      </w:r>
      <w:r>
        <w:rPr>
          <w:rStyle w:val="WW8Num2z0"/>
          <w:rFonts w:ascii="Verdana" w:hAnsi="Verdana"/>
          <w:color w:val="000000"/>
          <w:sz w:val="12"/>
          <w:szCs w:val="12"/>
        </w:rPr>
        <w:t> </w:t>
      </w:r>
      <w:r>
        <w:rPr>
          <w:rFonts w:ascii="Verdana" w:hAnsi="Verdana"/>
          <w:color w:val="000000"/>
          <w:sz w:val="12"/>
          <w:szCs w:val="12"/>
        </w:rPr>
        <w:t>Л. Я. Человек в современном мире. Пособие для учителя. — Ставрополь, 1992. — 135с.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Гусейнов</w:t>
      </w:r>
      <w:r>
        <w:rPr>
          <w:rStyle w:val="WW8Num2z0"/>
          <w:rFonts w:ascii="Verdana" w:hAnsi="Verdana"/>
          <w:color w:val="000000"/>
          <w:sz w:val="12"/>
          <w:szCs w:val="12"/>
        </w:rPr>
        <w:t> </w:t>
      </w:r>
      <w:r>
        <w:rPr>
          <w:rFonts w:ascii="Verdana" w:hAnsi="Verdana"/>
          <w:color w:val="000000"/>
          <w:sz w:val="12"/>
          <w:szCs w:val="12"/>
        </w:rPr>
        <w:t>А. А. Природа как ценность культуры // Экология, культура, образование / Под ред. Э. В. Гирусова. — М., 1989. — С. 5-1 1 .</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Дистервег</w:t>
      </w:r>
      <w:r>
        <w:rPr>
          <w:rStyle w:val="WW8Num2z0"/>
          <w:rFonts w:ascii="Verdana" w:hAnsi="Verdana"/>
          <w:color w:val="000000"/>
          <w:sz w:val="12"/>
          <w:szCs w:val="12"/>
        </w:rPr>
        <w:t> </w:t>
      </w:r>
      <w:r>
        <w:rPr>
          <w:rFonts w:ascii="Verdana" w:hAnsi="Verdana"/>
          <w:color w:val="000000"/>
          <w:sz w:val="12"/>
          <w:szCs w:val="12"/>
        </w:rPr>
        <w:t>А. Избранные педагогические сочинения.— М., Учпедгиз, 1956.—203с.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Достовалова</w:t>
      </w:r>
      <w:r>
        <w:rPr>
          <w:rStyle w:val="WW8Num2z0"/>
          <w:rFonts w:ascii="Verdana" w:hAnsi="Verdana"/>
          <w:color w:val="000000"/>
          <w:sz w:val="12"/>
          <w:szCs w:val="12"/>
        </w:rPr>
        <w:t> </w:t>
      </w:r>
      <w:r>
        <w:rPr>
          <w:rFonts w:ascii="Verdana" w:hAnsi="Verdana"/>
          <w:color w:val="000000"/>
          <w:sz w:val="12"/>
          <w:szCs w:val="12"/>
        </w:rPr>
        <w:t>Н. А. Формирование экологической культуры населения в современных условиях: Дис. канд. философ, наук. — М., 1991. — 180с.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Егоров</w:t>
      </w:r>
      <w:r>
        <w:rPr>
          <w:rStyle w:val="WW8Num2z0"/>
          <w:rFonts w:ascii="Verdana" w:hAnsi="Verdana"/>
          <w:color w:val="000000"/>
          <w:sz w:val="12"/>
          <w:szCs w:val="12"/>
        </w:rPr>
        <w:t> </w:t>
      </w:r>
      <w:r>
        <w:rPr>
          <w:rFonts w:ascii="Verdana" w:hAnsi="Verdana"/>
          <w:color w:val="000000"/>
          <w:sz w:val="12"/>
          <w:szCs w:val="12"/>
        </w:rPr>
        <w:t>Б.Б. Основные принципы оздоровительно</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работы в детском саду (по системе</w:t>
      </w:r>
      <w:r>
        <w:rPr>
          <w:rStyle w:val="WW8Num2z0"/>
          <w:rFonts w:ascii="Verdana" w:hAnsi="Verdana"/>
          <w:color w:val="000000"/>
          <w:sz w:val="12"/>
          <w:szCs w:val="12"/>
        </w:rPr>
        <w:t> </w:t>
      </w:r>
      <w:r>
        <w:rPr>
          <w:rStyle w:val="WW8Num3z0"/>
          <w:rFonts w:ascii="Verdana" w:hAnsi="Verdana"/>
          <w:color w:val="4682B4"/>
          <w:sz w:val="12"/>
          <w:szCs w:val="12"/>
        </w:rPr>
        <w:t>Змановского</w:t>
      </w:r>
      <w:r>
        <w:rPr>
          <w:rStyle w:val="WW8Num2z0"/>
          <w:rFonts w:ascii="Verdana" w:hAnsi="Verdana"/>
          <w:color w:val="000000"/>
          <w:sz w:val="12"/>
          <w:szCs w:val="12"/>
        </w:rPr>
        <w:t> </w:t>
      </w:r>
      <w:r>
        <w:rPr>
          <w:rFonts w:ascii="Verdana" w:hAnsi="Verdana"/>
          <w:color w:val="000000"/>
          <w:sz w:val="12"/>
          <w:szCs w:val="12"/>
        </w:rPr>
        <w:t>Ю.Ф.). Материалы Междисциплинарной научной конференции ассистентов и соискателей</w:t>
      </w:r>
      <w:r>
        <w:rPr>
          <w:rStyle w:val="WW8Num2z0"/>
          <w:rFonts w:ascii="Verdana" w:hAnsi="Verdana"/>
          <w:color w:val="000000"/>
          <w:sz w:val="12"/>
          <w:szCs w:val="12"/>
        </w:rPr>
        <w:t> </w:t>
      </w:r>
      <w:r>
        <w:rPr>
          <w:rStyle w:val="WW8Num3z0"/>
          <w:rFonts w:ascii="Verdana" w:hAnsi="Verdana"/>
          <w:color w:val="4682B4"/>
          <w:sz w:val="12"/>
          <w:szCs w:val="12"/>
        </w:rPr>
        <w:t>АПКиПРО</w:t>
      </w:r>
      <w:r>
        <w:rPr>
          <w:rFonts w:ascii="Verdana" w:hAnsi="Verdana"/>
          <w:color w:val="000000"/>
          <w:sz w:val="12"/>
          <w:szCs w:val="12"/>
        </w:rPr>
        <w:t>. — М., 1999.-С. 16-17.</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 В. Воспитание эмоций и чувств</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 эмоциональное развитие дошкольника. М., 1985. — 86с.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Запорожченко</w:t>
      </w:r>
      <w:r>
        <w:rPr>
          <w:rStyle w:val="WW8Num2z0"/>
          <w:rFonts w:ascii="Verdana" w:hAnsi="Verdana"/>
          <w:color w:val="000000"/>
          <w:sz w:val="12"/>
          <w:szCs w:val="12"/>
        </w:rPr>
        <w:t> </w:t>
      </w:r>
      <w:r>
        <w:rPr>
          <w:rFonts w:ascii="Verdana" w:hAnsi="Verdana"/>
          <w:color w:val="000000"/>
          <w:sz w:val="12"/>
          <w:szCs w:val="12"/>
        </w:rPr>
        <w:t>В.Г. К понятию «</w:t>
      </w:r>
      <w:r>
        <w:rPr>
          <w:rStyle w:val="WW8Num3z0"/>
          <w:rFonts w:ascii="Verdana" w:hAnsi="Verdana"/>
          <w:color w:val="4682B4"/>
          <w:sz w:val="12"/>
          <w:szCs w:val="12"/>
        </w:rPr>
        <w:t>здоровый образ жизни</w:t>
      </w:r>
      <w:r>
        <w:rPr>
          <w:rFonts w:ascii="Verdana" w:hAnsi="Verdana"/>
          <w:color w:val="000000"/>
          <w:sz w:val="12"/>
          <w:szCs w:val="12"/>
        </w:rPr>
        <w:t>» // Международная научная конференция «</w:t>
      </w:r>
      <w:r>
        <w:rPr>
          <w:rStyle w:val="WW8Num3z0"/>
          <w:rFonts w:ascii="Verdana" w:hAnsi="Verdana"/>
          <w:color w:val="4682B4"/>
          <w:sz w:val="12"/>
          <w:szCs w:val="12"/>
        </w:rPr>
        <w:t>Здоровый образ жизни</w:t>
      </w:r>
      <w:r>
        <w:rPr>
          <w:rFonts w:ascii="Verdana" w:hAnsi="Verdana"/>
          <w:color w:val="000000"/>
          <w:sz w:val="12"/>
          <w:szCs w:val="12"/>
        </w:rPr>
        <w:t>» (Ленинград, 12-14 дек. 1990г.): Тезисы докл. Часть 1. - Новгород, 1990. - С. 26.</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Зайцев</w:t>
      </w:r>
      <w:r>
        <w:rPr>
          <w:rStyle w:val="WW8Num2z0"/>
          <w:rFonts w:ascii="Verdana" w:hAnsi="Verdana"/>
          <w:color w:val="000000"/>
          <w:sz w:val="12"/>
          <w:szCs w:val="12"/>
        </w:rPr>
        <w:t> </w:t>
      </w:r>
      <w:r>
        <w:rPr>
          <w:rFonts w:ascii="Verdana" w:hAnsi="Verdana"/>
          <w:color w:val="000000"/>
          <w:sz w:val="12"/>
          <w:szCs w:val="12"/>
        </w:rPr>
        <w:t>Г.К., Колбанов В.В., Колесникова М.Г. Педагогика здоровья: Образовательные программы по</w:t>
      </w:r>
      <w:r>
        <w:rPr>
          <w:rStyle w:val="WW8Num2z0"/>
          <w:rFonts w:ascii="Verdana" w:hAnsi="Verdana"/>
          <w:color w:val="000000"/>
          <w:sz w:val="12"/>
          <w:szCs w:val="12"/>
        </w:rPr>
        <w:t> </w:t>
      </w:r>
      <w:r>
        <w:rPr>
          <w:rStyle w:val="WW8Num3z0"/>
          <w:rFonts w:ascii="Verdana" w:hAnsi="Verdana"/>
          <w:color w:val="4682B4"/>
          <w:sz w:val="12"/>
          <w:szCs w:val="12"/>
        </w:rPr>
        <w:t>валеологии</w:t>
      </w:r>
      <w:r>
        <w:rPr>
          <w:rFonts w:ascii="Verdana" w:hAnsi="Verdana"/>
          <w:color w:val="000000"/>
          <w:sz w:val="12"/>
          <w:szCs w:val="12"/>
        </w:rPr>
        <w:t>. — СПб: УПМ, 1994. — 78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Зверева</w:t>
      </w:r>
      <w:r>
        <w:rPr>
          <w:rStyle w:val="WW8Num2z0"/>
          <w:rFonts w:ascii="Verdana" w:hAnsi="Verdana"/>
          <w:color w:val="000000"/>
          <w:sz w:val="12"/>
          <w:szCs w:val="12"/>
        </w:rPr>
        <w:t> </w:t>
      </w:r>
      <w:r>
        <w:rPr>
          <w:rFonts w:ascii="Verdana" w:hAnsi="Verdana"/>
          <w:color w:val="000000"/>
          <w:sz w:val="12"/>
          <w:szCs w:val="12"/>
        </w:rPr>
        <w:t>О. Л. Влияние дошкольного учреждения на повышение педагогической культуры молодой семьи: Автореф. дисс. . канд. пед. наук.— М., 1987.—16с.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Зверев</w:t>
      </w:r>
      <w:r>
        <w:rPr>
          <w:rStyle w:val="WW8Num2z0"/>
          <w:rFonts w:ascii="Verdana" w:hAnsi="Verdana"/>
          <w:color w:val="000000"/>
          <w:sz w:val="12"/>
          <w:szCs w:val="12"/>
        </w:rPr>
        <w:t> </w:t>
      </w:r>
      <w:r>
        <w:rPr>
          <w:rFonts w:ascii="Verdana" w:hAnsi="Verdana"/>
          <w:color w:val="000000"/>
          <w:sz w:val="12"/>
          <w:szCs w:val="12"/>
        </w:rPr>
        <w:t>И. Д. Экология в</w:t>
      </w:r>
      <w:r>
        <w:rPr>
          <w:rStyle w:val="WW8Num2z0"/>
          <w:rFonts w:ascii="Verdana" w:hAnsi="Verdana"/>
          <w:color w:val="000000"/>
          <w:sz w:val="12"/>
          <w:szCs w:val="12"/>
        </w:rPr>
        <w:t> </w:t>
      </w:r>
      <w:r>
        <w:rPr>
          <w:rStyle w:val="WW8Num3z0"/>
          <w:rFonts w:ascii="Verdana" w:hAnsi="Verdana"/>
          <w:color w:val="4682B4"/>
          <w:sz w:val="12"/>
          <w:szCs w:val="12"/>
        </w:rPr>
        <w:t>школьном</w:t>
      </w:r>
      <w:r>
        <w:rPr>
          <w:rStyle w:val="WW8Num2z0"/>
          <w:rFonts w:ascii="Verdana" w:hAnsi="Verdana"/>
          <w:color w:val="000000"/>
          <w:sz w:val="12"/>
          <w:szCs w:val="12"/>
        </w:rPr>
        <w:t> </w:t>
      </w:r>
      <w:r>
        <w:rPr>
          <w:rFonts w:ascii="Verdana" w:hAnsi="Verdana"/>
          <w:color w:val="000000"/>
          <w:sz w:val="12"/>
          <w:szCs w:val="12"/>
        </w:rPr>
        <w:t>обучении.— М.: Знание, 1980.— 90с.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Здоровый</w:t>
      </w:r>
      <w:r>
        <w:rPr>
          <w:rStyle w:val="WW8Num2z0"/>
          <w:rFonts w:ascii="Verdana" w:hAnsi="Verdana"/>
          <w:color w:val="000000"/>
          <w:sz w:val="12"/>
          <w:szCs w:val="12"/>
        </w:rPr>
        <w:t> </w:t>
      </w:r>
      <w:r>
        <w:rPr>
          <w:rStyle w:val="WW8Num3z0"/>
          <w:rFonts w:ascii="Verdana" w:hAnsi="Verdana"/>
          <w:color w:val="4682B4"/>
          <w:sz w:val="12"/>
          <w:szCs w:val="12"/>
        </w:rPr>
        <w:t>дошкольник</w:t>
      </w:r>
      <w:r>
        <w:rPr>
          <w:rFonts w:ascii="Verdana" w:hAnsi="Verdana"/>
          <w:color w:val="000000"/>
          <w:sz w:val="12"/>
          <w:szCs w:val="12"/>
        </w:rPr>
        <w:t>. Оздоровительные технологии XXI века / Под ред. Ю.Е. Антонова и др.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2001. — 78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Змановский</w:t>
      </w:r>
      <w:r>
        <w:rPr>
          <w:rStyle w:val="WW8Num2z0"/>
          <w:rFonts w:ascii="Verdana" w:hAnsi="Verdana"/>
          <w:color w:val="000000"/>
          <w:sz w:val="12"/>
          <w:szCs w:val="12"/>
        </w:rPr>
        <w:t> </w:t>
      </w:r>
      <w:r>
        <w:rPr>
          <w:rFonts w:ascii="Verdana" w:hAnsi="Verdana"/>
          <w:color w:val="000000"/>
          <w:sz w:val="12"/>
          <w:szCs w:val="12"/>
        </w:rPr>
        <w:t>Ю. Ф. Психофизиологические ресурсы</w:t>
      </w:r>
      <w:r>
        <w:rPr>
          <w:rStyle w:val="WW8Num2z0"/>
          <w:rFonts w:ascii="Verdana" w:hAnsi="Verdana"/>
          <w:color w:val="000000"/>
          <w:sz w:val="12"/>
          <w:szCs w:val="12"/>
        </w:rPr>
        <w:t> </w:t>
      </w:r>
      <w:r>
        <w:rPr>
          <w:rStyle w:val="WW8Num3z0"/>
          <w:rFonts w:ascii="Verdana" w:hAnsi="Verdana"/>
          <w:color w:val="4682B4"/>
          <w:sz w:val="12"/>
          <w:szCs w:val="12"/>
        </w:rPr>
        <w:t>шестилетнего</w:t>
      </w:r>
      <w:r>
        <w:rPr>
          <w:rStyle w:val="WW8Num2z0"/>
          <w:rFonts w:ascii="Verdana" w:hAnsi="Verdana"/>
          <w:color w:val="000000"/>
          <w:sz w:val="12"/>
          <w:szCs w:val="12"/>
        </w:rPr>
        <w:t> </w:t>
      </w:r>
      <w:r>
        <w:rPr>
          <w:rFonts w:ascii="Verdana" w:hAnsi="Verdana"/>
          <w:color w:val="000000"/>
          <w:sz w:val="12"/>
          <w:szCs w:val="12"/>
        </w:rPr>
        <w:t>ребенка// Формирование школьной зрелости ребенка. Таллин, 1982. — 34с.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Зубарев</w:t>
      </w:r>
      <w:r>
        <w:rPr>
          <w:rStyle w:val="WW8Num2z0"/>
          <w:rFonts w:ascii="Verdana" w:hAnsi="Verdana"/>
          <w:color w:val="000000"/>
          <w:sz w:val="12"/>
          <w:szCs w:val="12"/>
        </w:rPr>
        <w:t> </w:t>
      </w:r>
      <w:r>
        <w:rPr>
          <w:rFonts w:ascii="Verdana" w:hAnsi="Verdana"/>
          <w:color w:val="000000"/>
          <w:sz w:val="12"/>
          <w:szCs w:val="12"/>
        </w:rPr>
        <w:t>А. Е. Природа как фактор</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в педагогическом наследии Л. Н. Толстого: Автореф. дисс. канд. пед. наук.— М., 1995.— 17с.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Инновационные обучение: стратегия и тактика (Материалы первого научно-практического семинара психологов и организаторов школьного образования. Сочи, 3—10 октября 1993 г.) / Под ред. В. Я.</w:t>
      </w:r>
      <w:r>
        <w:rPr>
          <w:rStyle w:val="WW8Num2z0"/>
          <w:rFonts w:ascii="Verdana" w:hAnsi="Verdana"/>
          <w:color w:val="000000"/>
          <w:sz w:val="12"/>
          <w:szCs w:val="12"/>
        </w:rPr>
        <w:t> </w:t>
      </w:r>
      <w:r>
        <w:rPr>
          <w:rStyle w:val="WW8Num3z0"/>
          <w:rFonts w:ascii="Verdana" w:hAnsi="Verdana"/>
          <w:color w:val="4682B4"/>
          <w:sz w:val="12"/>
          <w:szCs w:val="12"/>
        </w:rPr>
        <w:t>Ляудис</w:t>
      </w:r>
      <w:r>
        <w:rPr>
          <w:rFonts w:ascii="Verdana" w:hAnsi="Verdana"/>
          <w:color w:val="000000"/>
          <w:sz w:val="12"/>
          <w:szCs w:val="12"/>
        </w:rPr>
        <w:t>.— М., 1994.-203с. .</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Исследование человека в условиях социальной нестабильности / Под ред. А. Б. Сосновского — М., 1994.— 204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 С. Мир общения: Пробл. межсубъект, отношений. М.: Политиздат, 1988.— 315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В. Е. Семейное воспитание и тоталитарное сознание: от психологии насилия к</w:t>
      </w:r>
      <w:r>
        <w:rPr>
          <w:rStyle w:val="WW8Num2z0"/>
          <w:rFonts w:ascii="Verdana" w:hAnsi="Verdana"/>
          <w:color w:val="000000"/>
          <w:sz w:val="12"/>
          <w:szCs w:val="12"/>
        </w:rPr>
        <w:t> </w:t>
      </w:r>
      <w:r>
        <w:rPr>
          <w:rStyle w:val="WW8Num3z0"/>
          <w:rFonts w:ascii="Verdana" w:hAnsi="Verdana"/>
          <w:color w:val="4682B4"/>
          <w:sz w:val="12"/>
          <w:szCs w:val="12"/>
        </w:rPr>
        <w:t>личностному</w:t>
      </w:r>
      <w:r>
        <w:rPr>
          <w:rStyle w:val="WW8Num2z0"/>
          <w:rFonts w:ascii="Verdana" w:hAnsi="Verdana"/>
          <w:color w:val="000000"/>
          <w:sz w:val="12"/>
          <w:szCs w:val="12"/>
        </w:rPr>
        <w:t> </w:t>
      </w:r>
      <w:r>
        <w:rPr>
          <w:rFonts w:ascii="Verdana" w:hAnsi="Verdana"/>
          <w:color w:val="000000"/>
          <w:sz w:val="12"/>
          <w:szCs w:val="12"/>
        </w:rPr>
        <w:t>росту // Современная семья: проблемы, решения, перспективы развития.— М., 1992.— С. 70.</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Кирилкина</w:t>
      </w:r>
      <w:r>
        <w:rPr>
          <w:rStyle w:val="WW8Num2z0"/>
          <w:rFonts w:ascii="Verdana" w:hAnsi="Verdana"/>
          <w:color w:val="000000"/>
          <w:sz w:val="12"/>
          <w:szCs w:val="12"/>
        </w:rPr>
        <w:t> </w:t>
      </w:r>
      <w:r>
        <w:rPr>
          <w:rFonts w:ascii="Verdana" w:hAnsi="Verdana"/>
          <w:color w:val="000000"/>
          <w:sz w:val="12"/>
          <w:szCs w:val="12"/>
        </w:rPr>
        <w:t>О. С., Туренская Е. С. Обновление содержания воспитательной работы в детском саду: Методические рекомендации.-Ставрополь, 1995.—63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Клевченя</w:t>
      </w:r>
      <w:r>
        <w:rPr>
          <w:rStyle w:val="WW8Num2z0"/>
          <w:rFonts w:ascii="Verdana" w:hAnsi="Verdana"/>
          <w:color w:val="000000"/>
          <w:sz w:val="12"/>
          <w:szCs w:val="12"/>
        </w:rPr>
        <w:t> </w:t>
      </w:r>
      <w:r>
        <w:rPr>
          <w:rFonts w:ascii="Verdana" w:hAnsi="Verdana"/>
          <w:color w:val="000000"/>
          <w:sz w:val="12"/>
          <w:szCs w:val="12"/>
        </w:rPr>
        <w:t>М. С., Красневская Г. М. Психология педагогической деятельности // Актуальные проблемы возрастной и педагогической психологии / Под ред. общ. ред. Ф. И.</w:t>
      </w:r>
      <w:r>
        <w:rPr>
          <w:rStyle w:val="WW8Num2z0"/>
          <w:rFonts w:ascii="Verdana" w:hAnsi="Verdana"/>
          <w:color w:val="000000"/>
          <w:sz w:val="12"/>
          <w:szCs w:val="12"/>
        </w:rPr>
        <w:t> </w:t>
      </w:r>
      <w:r>
        <w:rPr>
          <w:rStyle w:val="WW8Num3z0"/>
          <w:rFonts w:ascii="Verdana" w:hAnsi="Verdana"/>
          <w:color w:val="4682B4"/>
          <w:sz w:val="12"/>
          <w:szCs w:val="12"/>
        </w:rPr>
        <w:t>Иващенко</w:t>
      </w:r>
      <w:r>
        <w:rPr>
          <w:rFonts w:ascii="Verdana" w:hAnsi="Verdana"/>
          <w:color w:val="000000"/>
          <w:sz w:val="12"/>
          <w:szCs w:val="12"/>
        </w:rPr>
        <w:t>, Я. Л. Коломинского.—Мн.: Высш. шк., 1980.— 176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Князева</w:t>
      </w:r>
      <w:r>
        <w:rPr>
          <w:rStyle w:val="WW8Num2z0"/>
          <w:rFonts w:ascii="Verdana" w:hAnsi="Verdana"/>
          <w:color w:val="000000"/>
          <w:sz w:val="12"/>
          <w:szCs w:val="12"/>
        </w:rPr>
        <w:t> </w:t>
      </w:r>
      <w:r>
        <w:rPr>
          <w:rFonts w:ascii="Verdana" w:hAnsi="Verdana"/>
          <w:color w:val="000000"/>
          <w:sz w:val="12"/>
          <w:szCs w:val="12"/>
        </w:rPr>
        <w:t>Л. П. Нравственное воспитание детей старшего дошкольного возраста.— Пермь, 1974.— 118с.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 А. Формирование общественной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дошкольников в процессе познания социальной действительности: Автореф. дисс. канд. пед. наук.—М., 1988.—16с.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Колбанов</w:t>
      </w:r>
      <w:r>
        <w:rPr>
          <w:rStyle w:val="WW8Num2z0"/>
          <w:rFonts w:ascii="Verdana" w:hAnsi="Verdana"/>
          <w:color w:val="000000"/>
          <w:sz w:val="12"/>
          <w:szCs w:val="12"/>
        </w:rPr>
        <w:t> </w:t>
      </w:r>
      <w:r>
        <w:rPr>
          <w:rFonts w:ascii="Verdana" w:hAnsi="Verdana"/>
          <w:color w:val="000000"/>
          <w:sz w:val="12"/>
          <w:szCs w:val="12"/>
        </w:rPr>
        <w:t>В.В. Валеология. С. — Петербург, 1998. — С. 231.</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Колбанов</w:t>
      </w:r>
      <w:r>
        <w:rPr>
          <w:rStyle w:val="WW8Num2z0"/>
          <w:rFonts w:ascii="Verdana" w:hAnsi="Verdana"/>
          <w:color w:val="000000"/>
          <w:sz w:val="12"/>
          <w:szCs w:val="12"/>
        </w:rPr>
        <w:t> </w:t>
      </w:r>
      <w:r>
        <w:rPr>
          <w:rFonts w:ascii="Verdana" w:hAnsi="Verdana"/>
          <w:color w:val="000000"/>
          <w:sz w:val="12"/>
          <w:szCs w:val="12"/>
        </w:rPr>
        <w:t>В.В. Концептуальные основы валеологического образования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 // Тезисы докладов IV Всероссийской научно-практической конференции «</w:t>
      </w:r>
      <w:r>
        <w:rPr>
          <w:rStyle w:val="WW8Num3z0"/>
          <w:rFonts w:ascii="Verdana" w:hAnsi="Verdana"/>
          <w:color w:val="4682B4"/>
          <w:sz w:val="12"/>
          <w:szCs w:val="12"/>
        </w:rPr>
        <w:t>Образование и здоровье</w:t>
      </w:r>
      <w:r>
        <w:rPr>
          <w:rFonts w:ascii="Verdana" w:hAnsi="Verdana"/>
          <w:color w:val="000000"/>
          <w:sz w:val="12"/>
          <w:szCs w:val="12"/>
        </w:rPr>
        <w:t>». Калуга, 1998. — С. 152-153.</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Колбанов</w:t>
      </w:r>
      <w:r>
        <w:rPr>
          <w:rStyle w:val="WW8Num2z0"/>
          <w:rFonts w:ascii="Verdana" w:hAnsi="Verdana"/>
          <w:color w:val="000000"/>
          <w:sz w:val="12"/>
          <w:szCs w:val="12"/>
        </w:rPr>
        <w:t> </w:t>
      </w:r>
      <w:r>
        <w:rPr>
          <w:rFonts w:ascii="Verdana" w:hAnsi="Verdana"/>
          <w:color w:val="000000"/>
          <w:sz w:val="12"/>
          <w:szCs w:val="12"/>
        </w:rPr>
        <w:t>B.B. Концептуальные основы валеологнческой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 Материалы межрегионального симпозиума «</w:t>
      </w:r>
      <w:r>
        <w:rPr>
          <w:rStyle w:val="WW8Num3z0"/>
          <w:rFonts w:ascii="Verdana" w:hAnsi="Verdana"/>
          <w:color w:val="4682B4"/>
          <w:sz w:val="12"/>
          <w:szCs w:val="12"/>
        </w:rPr>
        <w:t>Медицинские и педагогические проблемы валеологии</w:t>
      </w:r>
      <w:r>
        <w:rPr>
          <w:rFonts w:ascii="Verdana" w:hAnsi="Verdana"/>
          <w:color w:val="000000"/>
          <w:sz w:val="12"/>
          <w:szCs w:val="12"/>
        </w:rPr>
        <w:t>». Часть 1. — Новосибирск, 1996. - С. 7.</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Колбанов</w:t>
      </w:r>
      <w:r>
        <w:rPr>
          <w:rStyle w:val="WW8Num2z0"/>
          <w:rFonts w:ascii="Verdana" w:hAnsi="Verdana"/>
          <w:color w:val="000000"/>
          <w:sz w:val="12"/>
          <w:szCs w:val="12"/>
        </w:rPr>
        <w:t> </w:t>
      </w:r>
      <w:r>
        <w:rPr>
          <w:rFonts w:ascii="Verdana" w:hAnsi="Verdana"/>
          <w:color w:val="000000"/>
          <w:sz w:val="12"/>
          <w:szCs w:val="12"/>
        </w:rPr>
        <w:t>В.В. Методологические и организационные основы педагогической валеологии //</w:t>
      </w:r>
      <w:r>
        <w:rPr>
          <w:rStyle w:val="WW8Num2z0"/>
          <w:rFonts w:ascii="Verdana" w:hAnsi="Verdana"/>
          <w:color w:val="000000"/>
          <w:sz w:val="12"/>
          <w:szCs w:val="12"/>
        </w:rPr>
        <w:t> </w:t>
      </w:r>
      <w:r>
        <w:rPr>
          <w:rStyle w:val="WW8Num3z0"/>
          <w:rFonts w:ascii="Verdana" w:hAnsi="Verdana"/>
          <w:color w:val="4682B4"/>
          <w:sz w:val="12"/>
          <w:szCs w:val="12"/>
        </w:rPr>
        <w:t>Валеологическое</w:t>
      </w:r>
      <w:r>
        <w:rPr>
          <w:rStyle w:val="WW8Num2z0"/>
          <w:rFonts w:ascii="Verdana" w:hAnsi="Verdana"/>
          <w:color w:val="000000"/>
          <w:sz w:val="12"/>
          <w:szCs w:val="12"/>
        </w:rPr>
        <w:t> </w:t>
      </w:r>
      <w:r>
        <w:rPr>
          <w:rFonts w:ascii="Verdana" w:hAnsi="Verdana"/>
          <w:color w:val="000000"/>
          <w:sz w:val="12"/>
          <w:szCs w:val="12"/>
        </w:rPr>
        <w:t>образование (проблемы, поиски, решения): Сб. науч. трудов. — Липецк: Межвузовск. центр</w:t>
      </w:r>
      <w:r>
        <w:rPr>
          <w:rStyle w:val="WW8Num2z0"/>
          <w:rFonts w:ascii="Verdana" w:hAnsi="Verdana"/>
          <w:color w:val="000000"/>
          <w:sz w:val="12"/>
          <w:szCs w:val="12"/>
        </w:rPr>
        <w:t> </w:t>
      </w:r>
      <w:r>
        <w:rPr>
          <w:rStyle w:val="WW8Num3z0"/>
          <w:rFonts w:ascii="Verdana" w:hAnsi="Verdana"/>
          <w:color w:val="4682B4"/>
          <w:sz w:val="12"/>
          <w:szCs w:val="12"/>
        </w:rPr>
        <w:t>валеолог</w:t>
      </w:r>
      <w:r>
        <w:rPr>
          <w:rFonts w:ascii="Verdana" w:hAnsi="Verdana"/>
          <w:color w:val="000000"/>
          <w:sz w:val="12"/>
          <w:szCs w:val="12"/>
        </w:rPr>
        <w:t>. образов; 1996.-С. 55-61.</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Колбанов</w:t>
      </w:r>
      <w:r>
        <w:rPr>
          <w:rStyle w:val="WW8Num2z0"/>
          <w:rFonts w:ascii="Verdana" w:hAnsi="Verdana"/>
          <w:color w:val="000000"/>
          <w:sz w:val="12"/>
          <w:szCs w:val="12"/>
        </w:rPr>
        <w:t> </w:t>
      </w:r>
      <w:r>
        <w:rPr>
          <w:rFonts w:ascii="Verdana" w:hAnsi="Verdana"/>
          <w:color w:val="000000"/>
          <w:sz w:val="12"/>
          <w:szCs w:val="12"/>
        </w:rPr>
        <w:t>В.В. Формирование здоровья детей в</w:t>
      </w:r>
      <w:r>
        <w:rPr>
          <w:rStyle w:val="WW8Num2z0"/>
          <w:rFonts w:ascii="Verdana" w:hAnsi="Verdana"/>
          <w:color w:val="000000"/>
          <w:sz w:val="12"/>
          <w:szCs w:val="12"/>
        </w:rPr>
        <w:t> </w:t>
      </w:r>
      <w:r>
        <w:rPr>
          <w:rStyle w:val="WW8Num3z0"/>
          <w:rFonts w:ascii="Verdana" w:hAnsi="Verdana"/>
          <w:color w:val="4682B4"/>
          <w:sz w:val="12"/>
          <w:szCs w:val="12"/>
        </w:rPr>
        <w:t>общеобразовательных</w:t>
      </w:r>
      <w:r>
        <w:rPr>
          <w:rStyle w:val="WW8Num2z0"/>
          <w:rFonts w:ascii="Verdana" w:hAnsi="Verdana"/>
          <w:color w:val="000000"/>
          <w:sz w:val="12"/>
          <w:szCs w:val="12"/>
        </w:rPr>
        <w:t> </w:t>
      </w:r>
      <w:r>
        <w:rPr>
          <w:rFonts w:ascii="Verdana" w:hAnsi="Verdana"/>
          <w:color w:val="000000"/>
          <w:sz w:val="12"/>
          <w:szCs w:val="12"/>
        </w:rPr>
        <w:t>учреждениях // Валеология: Диагностика, средства и практика обеспечения здоровья. Владивосток: Дальнаука, 1996. - Вып. 3. — С. 139-147.</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Коллектив. Личность. Общение: Словарь социально-психологических понятий /Под ред. Е.С.</w:t>
      </w:r>
      <w:r>
        <w:rPr>
          <w:rStyle w:val="WW8Num2z0"/>
          <w:rFonts w:ascii="Verdana" w:hAnsi="Verdana"/>
          <w:color w:val="000000"/>
          <w:sz w:val="12"/>
          <w:szCs w:val="12"/>
        </w:rPr>
        <w:t> </w:t>
      </w:r>
      <w:r>
        <w:rPr>
          <w:rStyle w:val="WW8Num3z0"/>
          <w:rFonts w:ascii="Verdana" w:hAnsi="Verdana"/>
          <w:color w:val="4682B4"/>
          <w:sz w:val="12"/>
          <w:szCs w:val="12"/>
        </w:rPr>
        <w:t>Кузьмина</w:t>
      </w:r>
      <w:r>
        <w:rPr>
          <w:rFonts w:ascii="Verdana" w:hAnsi="Verdana"/>
          <w:color w:val="000000"/>
          <w:sz w:val="12"/>
          <w:szCs w:val="12"/>
        </w:rPr>
        <w:t>, В.Е. Семенова. Л.: Лениздат, 1987. -144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Коменский</w:t>
      </w:r>
      <w:r>
        <w:rPr>
          <w:rStyle w:val="WW8Num2z0"/>
          <w:rFonts w:ascii="Verdana" w:hAnsi="Verdana"/>
          <w:color w:val="000000"/>
          <w:sz w:val="12"/>
          <w:szCs w:val="12"/>
        </w:rPr>
        <w:t> </w:t>
      </w:r>
      <w:r>
        <w:rPr>
          <w:rFonts w:ascii="Verdana" w:hAnsi="Verdana"/>
          <w:color w:val="000000"/>
          <w:sz w:val="12"/>
          <w:szCs w:val="12"/>
        </w:rPr>
        <w:t>Ян Амос. Избранные педагогические сочинения.— М., Учпедгиз, 1955.— 376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Коменский</w:t>
      </w:r>
      <w:r>
        <w:rPr>
          <w:rStyle w:val="WW8Num2z0"/>
          <w:rFonts w:ascii="Verdana" w:hAnsi="Verdana"/>
          <w:color w:val="000000"/>
          <w:sz w:val="12"/>
          <w:szCs w:val="12"/>
        </w:rPr>
        <w:t> </w:t>
      </w:r>
      <w:r>
        <w:rPr>
          <w:rFonts w:ascii="Verdana" w:hAnsi="Verdana"/>
          <w:color w:val="000000"/>
          <w:sz w:val="12"/>
          <w:szCs w:val="12"/>
        </w:rPr>
        <w:t>Я.А., Локк Д., Руссо Ж. Ж.,</w:t>
      </w:r>
      <w:r>
        <w:rPr>
          <w:rStyle w:val="WW8Num2z0"/>
          <w:rFonts w:ascii="Verdana" w:hAnsi="Verdana"/>
          <w:color w:val="000000"/>
          <w:sz w:val="12"/>
          <w:szCs w:val="12"/>
        </w:rPr>
        <w:t> </w:t>
      </w:r>
      <w:r>
        <w:rPr>
          <w:rStyle w:val="WW8Num3z0"/>
          <w:rFonts w:ascii="Verdana" w:hAnsi="Verdana"/>
          <w:color w:val="4682B4"/>
          <w:sz w:val="12"/>
          <w:szCs w:val="12"/>
        </w:rPr>
        <w:t>Песталоцци</w:t>
      </w:r>
      <w:r>
        <w:rPr>
          <w:rStyle w:val="WW8Num2z0"/>
          <w:rFonts w:ascii="Verdana" w:hAnsi="Verdana"/>
          <w:color w:val="000000"/>
          <w:sz w:val="12"/>
          <w:szCs w:val="12"/>
        </w:rPr>
        <w:t> </w:t>
      </w:r>
      <w:r>
        <w:rPr>
          <w:rFonts w:ascii="Verdana" w:hAnsi="Verdana"/>
          <w:color w:val="000000"/>
          <w:sz w:val="12"/>
          <w:szCs w:val="12"/>
        </w:rPr>
        <w:t>И. Г. Педагогическое наследие / Сост. В. М.</w:t>
      </w:r>
      <w:r>
        <w:rPr>
          <w:rStyle w:val="WW8Num2z0"/>
          <w:rFonts w:ascii="Verdana" w:hAnsi="Verdana"/>
          <w:color w:val="000000"/>
          <w:sz w:val="12"/>
          <w:szCs w:val="12"/>
        </w:rPr>
        <w:t> </w:t>
      </w:r>
      <w:r>
        <w:rPr>
          <w:rStyle w:val="WW8Num3z0"/>
          <w:rFonts w:ascii="Verdana" w:hAnsi="Verdana"/>
          <w:color w:val="4682B4"/>
          <w:sz w:val="12"/>
          <w:szCs w:val="12"/>
        </w:rPr>
        <w:t>Кларин</w:t>
      </w:r>
      <w:r>
        <w:rPr>
          <w:rFonts w:ascii="Verdana" w:hAnsi="Verdana"/>
          <w:color w:val="000000"/>
          <w:sz w:val="12"/>
          <w:szCs w:val="12"/>
        </w:rPr>
        <w:t>, А. Н. Джуринский.— М.: Педагогика, 1989.— 416с.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В поисках себя. Личность и ее самознание.--М.: Политиздат,1984.—335с.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Ребенок и общество (историко-этнографическая перспектива). — М.: Главная редакция восточной литературы издательства «</w:t>
      </w:r>
      <w:r>
        <w:rPr>
          <w:rStyle w:val="WW8Num3z0"/>
          <w:rFonts w:ascii="Verdana" w:hAnsi="Verdana"/>
          <w:color w:val="4682B4"/>
          <w:sz w:val="12"/>
          <w:szCs w:val="12"/>
        </w:rPr>
        <w:t>Наука</w:t>
      </w:r>
      <w:r>
        <w:rPr>
          <w:rFonts w:ascii="Verdana" w:hAnsi="Verdana"/>
          <w:color w:val="000000"/>
          <w:sz w:val="12"/>
          <w:szCs w:val="12"/>
        </w:rPr>
        <w:t>», 1988. 270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Style w:val="WW8Num2z0"/>
          <w:rFonts w:ascii="Verdana" w:hAnsi="Verdana"/>
          <w:color w:val="000000"/>
          <w:sz w:val="12"/>
          <w:szCs w:val="12"/>
        </w:rPr>
        <w:t> </w:t>
      </w:r>
      <w:r>
        <w:rPr>
          <w:rFonts w:ascii="Verdana" w:hAnsi="Verdana"/>
          <w:color w:val="000000"/>
          <w:sz w:val="12"/>
          <w:szCs w:val="12"/>
        </w:rPr>
        <w:t>Н. Н. Формирование системы знаний о живом организме у детей старшего дошкольного возраста: Автореф. дисс. . канд. пед. наук.— Л., 1986.—16с.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Корнеева</w:t>
      </w:r>
      <w:r>
        <w:rPr>
          <w:rStyle w:val="WW8Num2z0"/>
          <w:rFonts w:ascii="Verdana" w:hAnsi="Verdana"/>
          <w:color w:val="000000"/>
          <w:sz w:val="12"/>
          <w:szCs w:val="12"/>
        </w:rPr>
        <w:t> </w:t>
      </w:r>
      <w:r>
        <w:rPr>
          <w:rFonts w:ascii="Verdana" w:hAnsi="Verdana"/>
          <w:color w:val="000000"/>
          <w:sz w:val="12"/>
          <w:szCs w:val="12"/>
        </w:rPr>
        <w:t>А.И. Общество и окружающая среда. -М.: Мысль, 1985.- 126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Критерии, методы и методики изучения и формирования отношений школьников к природе: Методические рекомендации и разработки Автор-сост. А. П.</w:t>
      </w:r>
      <w:r>
        <w:rPr>
          <w:rStyle w:val="WW8Num2z0"/>
          <w:rFonts w:ascii="Verdana" w:hAnsi="Verdana"/>
          <w:color w:val="000000"/>
          <w:sz w:val="12"/>
          <w:szCs w:val="12"/>
        </w:rPr>
        <w:t> </w:t>
      </w:r>
      <w:r>
        <w:rPr>
          <w:rStyle w:val="WW8Num3z0"/>
          <w:rFonts w:ascii="Verdana" w:hAnsi="Verdana"/>
          <w:color w:val="4682B4"/>
          <w:sz w:val="12"/>
          <w:szCs w:val="12"/>
        </w:rPr>
        <w:t>Сидельковский</w:t>
      </w:r>
      <w:r>
        <w:rPr>
          <w:rFonts w:ascii="Verdana" w:hAnsi="Verdana"/>
          <w:color w:val="000000"/>
          <w:sz w:val="12"/>
          <w:szCs w:val="12"/>
        </w:rPr>
        <w:t>.— Ставрополь, 1988.—201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Круть</w:t>
      </w:r>
      <w:r>
        <w:rPr>
          <w:rStyle w:val="WW8Num2z0"/>
          <w:rFonts w:ascii="Verdana" w:hAnsi="Verdana"/>
          <w:color w:val="000000"/>
          <w:sz w:val="12"/>
          <w:szCs w:val="12"/>
        </w:rPr>
        <w:t> </w:t>
      </w:r>
      <w:r>
        <w:rPr>
          <w:rFonts w:ascii="Verdana" w:hAnsi="Verdana"/>
          <w:color w:val="000000"/>
          <w:sz w:val="12"/>
          <w:szCs w:val="12"/>
        </w:rPr>
        <w:t>И.В., Забелин И.М. Очерки представлений о взаимоотношении природы и общества.— М.: Наука, 1988.— 416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Куган</w:t>
      </w:r>
      <w:r>
        <w:rPr>
          <w:rStyle w:val="WW8Num2z0"/>
          <w:rFonts w:ascii="Verdana" w:hAnsi="Verdana"/>
          <w:color w:val="000000"/>
          <w:sz w:val="12"/>
          <w:szCs w:val="12"/>
        </w:rPr>
        <w:t> </w:t>
      </w:r>
      <w:r>
        <w:rPr>
          <w:rFonts w:ascii="Verdana" w:hAnsi="Verdana"/>
          <w:color w:val="000000"/>
          <w:sz w:val="12"/>
          <w:szCs w:val="12"/>
        </w:rPr>
        <w:t>Б.А., Сериков С.Г. Управление</w:t>
      </w:r>
      <w:r>
        <w:rPr>
          <w:rStyle w:val="WW8Num2z0"/>
          <w:rFonts w:ascii="Verdana" w:hAnsi="Verdana"/>
          <w:color w:val="000000"/>
          <w:sz w:val="12"/>
          <w:szCs w:val="12"/>
        </w:rPr>
        <w:t> </w:t>
      </w:r>
      <w:r>
        <w:rPr>
          <w:rStyle w:val="WW8Num3z0"/>
          <w:rFonts w:ascii="Verdana" w:hAnsi="Verdana"/>
          <w:color w:val="4682B4"/>
          <w:sz w:val="12"/>
          <w:szCs w:val="12"/>
        </w:rPr>
        <w:t>здоровьесбережением</w:t>
      </w:r>
      <w:r>
        <w:rPr>
          <w:rStyle w:val="WW8Num2z0"/>
          <w:rFonts w:ascii="Verdana" w:hAnsi="Verdana"/>
          <w:color w:val="000000"/>
          <w:sz w:val="12"/>
          <w:szCs w:val="12"/>
        </w:rPr>
        <w:t> </w:t>
      </w:r>
      <w:r>
        <w:rPr>
          <w:rFonts w:ascii="Verdana" w:hAnsi="Verdana"/>
          <w:color w:val="000000"/>
          <w:sz w:val="12"/>
          <w:szCs w:val="12"/>
        </w:rPr>
        <w:t>дошкольников. Курган, 2000. - 108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Кудрявцев</w:t>
      </w:r>
      <w:r>
        <w:rPr>
          <w:rStyle w:val="WW8Num2z0"/>
          <w:rFonts w:ascii="Verdana" w:hAnsi="Verdana"/>
          <w:color w:val="000000"/>
          <w:sz w:val="12"/>
          <w:szCs w:val="12"/>
        </w:rPr>
        <w:t> </w:t>
      </w:r>
      <w:r>
        <w:rPr>
          <w:rFonts w:ascii="Verdana" w:hAnsi="Verdana"/>
          <w:color w:val="000000"/>
          <w:sz w:val="12"/>
          <w:szCs w:val="12"/>
        </w:rPr>
        <w:t>В.Т., Егоров Б.Б. Развивающая педагогика оздоровления. -М.: Линка Пресс, 2000. - С. 293.</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Кульчитская</w:t>
      </w:r>
      <w:r>
        <w:rPr>
          <w:rStyle w:val="WW8Num2z0"/>
          <w:rFonts w:ascii="Verdana" w:hAnsi="Verdana"/>
          <w:color w:val="000000"/>
          <w:sz w:val="12"/>
          <w:szCs w:val="12"/>
        </w:rPr>
        <w:t> </w:t>
      </w:r>
      <w:r>
        <w:rPr>
          <w:rFonts w:ascii="Verdana" w:hAnsi="Verdana"/>
          <w:color w:val="000000"/>
          <w:sz w:val="12"/>
          <w:szCs w:val="12"/>
        </w:rPr>
        <w:t>Е. И. Ребенок в системе коллективных отношений. — М.: Изд-во</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1972—С. 127.</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 А. Педагогическое обучение. — М.: Знание, 1979 — 46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 А. Проблемы развития психики. — 3-е изд. — М.: Изд-во Моск. ун-та, 1972.— 575с.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Лесгафт</w:t>
      </w:r>
      <w:r>
        <w:rPr>
          <w:rStyle w:val="WW8Num2z0"/>
          <w:rFonts w:ascii="Verdana" w:hAnsi="Verdana"/>
          <w:color w:val="000000"/>
          <w:sz w:val="12"/>
          <w:szCs w:val="12"/>
        </w:rPr>
        <w:t> </w:t>
      </w:r>
      <w:r>
        <w:rPr>
          <w:rFonts w:ascii="Verdana" w:hAnsi="Verdana"/>
          <w:color w:val="000000"/>
          <w:sz w:val="12"/>
          <w:szCs w:val="12"/>
        </w:rPr>
        <w:t>П. Ф. Семейное воспитание ребенка и его значение. — М.: Педагогика, 1991.— 176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Липицкий</w:t>
      </w:r>
      <w:r>
        <w:rPr>
          <w:rStyle w:val="WW8Num2z0"/>
          <w:rFonts w:ascii="Verdana" w:hAnsi="Verdana"/>
          <w:color w:val="000000"/>
          <w:sz w:val="12"/>
          <w:szCs w:val="12"/>
        </w:rPr>
        <w:t> </w:t>
      </w:r>
      <w:r>
        <w:rPr>
          <w:rFonts w:ascii="Verdana" w:hAnsi="Verdana"/>
          <w:color w:val="000000"/>
          <w:sz w:val="12"/>
          <w:szCs w:val="12"/>
        </w:rPr>
        <w:t>В. С. Человек, природа, воспитание.-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197756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Липская</w:t>
      </w:r>
      <w:r>
        <w:rPr>
          <w:rStyle w:val="WW8Num2z0"/>
          <w:rFonts w:ascii="Verdana" w:hAnsi="Verdana"/>
          <w:color w:val="000000"/>
          <w:sz w:val="12"/>
          <w:szCs w:val="12"/>
        </w:rPr>
        <w:t> </w:t>
      </w:r>
      <w:r>
        <w:rPr>
          <w:rFonts w:ascii="Verdana" w:hAnsi="Verdana"/>
          <w:color w:val="000000"/>
          <w:sz w:val="12"/>
          <w:szCs w:val="12"/>
        </w:rPr>
        <w:t>Н. Г.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трудолюбия</w:t>
      </w:r>
      <w:r>
        <w:rPr>
          <w:rStyle w:val="WW8Num2z0"/>
          <w:rFonts w:ascii="Verdana" w:hAnsi="Verdana"/>
          <w:color w:val="000000"/>
          <w:sz w:val="12"/>
          <w:szCs w:val="12"/>
        </w:rPr>
        <w:t> </w:t>
      </w:r>
      <w:r>
        <w:rPr>
          <w:rFonts w:ascii="Verdana" w:hAnsi="Verdana"/>
          <w:color w:val="000000"/>
          <w:sz w:val="12"/>
          <w:szCs w:val="12"/>
        </w:rPr>
        <w:t>у старших дошкольников в процессе их взаимодействия с социальным и природным окружением: Автореф. дисс. канд. пед. наук. — М., 1994. 16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Лиходиевский</w:t>
      </w:r>
      <w:r>
        <w:rPr>
          <w:rStyle w:val="WW8Num2z0"/>
          <w:rFonts w:ascii="Verdana" w:hAnsi="Verdana"/>
          <w:color w:val="000000"/>
          <w:sz w:val="12"/>
          <w:szCs w:val="12"/>
        </w:rPr>
        <w:t> </w:t>
      </w:r>
      <w:r>
        <w:rPr>
          <w:rFonts w:ascii="Verdana" w:hAnsi="Verdana"/>
          <w:color w:val="000000"/>
          <w:sz w:val="12"/>
          <w:szCs w:val="12"/>
        </w:rPr>
        <w:t>А. Ф. Экологическая культура как фактор гармонизации взаимодействия общества и природы: Автореф. дисс. . канд. пед. наук.— Минск, 1988.—20с.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Лордкипанидзе</w:t>
      </w:r>
      <w:r>
        <w:rPr>
          <w:rStyle w:val="WW8Num2z0"/>
          <w:rFonts w:ascii="Verdana" w:hAnsi="Verdana"/>
          <w:color w:val="000000"/>
          <w:sz w:val="12"/>
          <w:szCs w:val="12"/>
        </w:rPr>
        <w:t> </w:t>
      </w:r>
      <w:r>
        <w:rPr>
          <w:rFonts w:ascii="Verdana" w:hAnsi="Verdana"/>
          <w:color w:val="000000"/>
          <w:sz w:val="12"/>
          <w:szCs w:val="12"/>
        </w:rPr>
        <w:t>Д. А. Дидактика Яна Амоса</w:t>
      </w:r>
      <w:r>
        <w:rPr>
          <w:rStyle w:val="WW8Num2z0"/>
          <w:rFonts w:ascii="Verdana" w:hAnsi="Verdana"/>
          <w:color w:val="000000"/>
          <w:sz w:val="12"/>
          <w:szCs w:val="12"/>
        </w:rPr>
        <w:t> </w:t>
      </w:r>
      <w:r>
        <w:rPr>
          <w:rStyle w:val="WW8Num3z0"/>
          <w:rFonts w:ascii="Verdana" w:hAnsi="Verdana"/>
          <w:color w:val="4682B4"/>
          <w:sz w:val="12"/>
          <w:szCs w:val="12"/>
        </w:rPr>
        <w:t>Коменского</w:t>
      </w:r>
      <w:r>
        <w:rPr>
          <w:rFonts w:ascii="Verdana" w:hAnsi="Verdana"/>
          <w:color w:val="000000"/>
          <w:sz w:val="12"/>
          <w:szCs w:val="12"/>
        </w:rPr>
        <w:t>. — 2-е испр. изд.— М.: Учпедгиз, 1949.— 128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Лось</w:t>
      </w:r>
      <w:r>
        <w:rPr>
          <w:rStyle w:val="WW8Num2z0"/>
          <w:rFonts w:ascii="Verdana" w:hAnsi="Verdana"/>
          <w:color w:val="000000"/>
          <w:sz w:val="12"/>
          <w:szCs w:val="12"/>
        </w:rPr>
        <w:t> </w:t>
      </w:r>
      <w:r>
        <w:rPr>
          <w:rFonts w:ascii="Verdana" w:hAnsi="Verdana"/>
          <w:color w:val="000000"/>
          <w:sz w:val="12"/>
          <w:szCs w:val="12"/>
        </w:rPr>
        <w:t>В. А. Взаимодействие между человеком и природой как глобальная проблема // Вопросы философии. — 1982. —№5. — С. 128-135.</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Лысова</w:t>
      </w:r>
      <w:r>
        <w:rPr>
          <w:rStyle w:val="WW8Num2z0"/>
          <w:rFonts w:ascii="Verdana" w:hAnsi="Verdana"/>
          <w:color w:val="000000"/>
          <w:sz w:val="12"/>
          <w:szCs w:val="12"/>
        </w:rPr>
        <w:t> </w:t>
      </w:r>
      <w:r>
        <w:rPr>
          <w:rFonts w:ascii="Verdana" w:hAnsi="Verdana"/>
          <w:color w:val="000000"/>
          <w:sz w:val="12"/>
          <w:szCs w:val="12"/>
        </w:rPr>
        <w:t>В. Я. Подготовка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дошкольного воспитания к осуществлению индивидуального подхода к детям в процессе воспитательно-образовательной работы в детском саду: Автореф. дисс. . канд. пед. наук.— М., 1993.—16с.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Маркович</w:t>
      </w:r>
      <w:r>
        <w:rPr>
          <w:rStyle w:val="WW8Num2z0"/>
          <w:rFonts w:ascii="Verdana" w:hAnsi="Verdana"/>
          <w:color w:val="000000"/>
          <w:sz w:val="12"/>
          <w:szCs w:val="12"/>
        </w:rPr>
        <w:t> </w:t>
      </w:r>
      <w:r>
        <w:rPr>
          <w:rFonts w:ascii="Verdana" w:hAnsi="Verdana"/>
          <w:color w:val="000000"/>
          <w:sz w:val="12"/>
          <w:szCs w:val="12"/>
        </w:rPr>
        <w:t>Д. Ж. Социальная экология: Кн. для учителя: пер. с серб.-хорв.— М.: Просвещение, 1991.— 176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Маслова</w:t>
      </w:r>
      <w:r>
        <w:rPr>
          <w:rStyle w:val="WW8Num2z0"/>
          <w:rFonts w:ascii="Verdana" w:hAnsi="Verdana"/>
          <w:color w:val="000000"/>
          <w:sz w:val="12"/>
          <w:szCs w:val="12"/>
        </w:rPr>
        <w:t> </w:t>
      </w:r>
      <w:r>
        <w:rPr>
          <w:rFonts w:ascii="Verdana" w:hAnsi="Verdana"/>
          <w:color w:val="000000"/>
          <w:sz w:val="12"/>
          <w:szCs w:val="12"/>
        </w:rPr>
        <w:t>Н. Ф. Диагностические тест-карты по изучению профессиональной деятельности учителя и становления личности школьника: научно-методич. разработки в помощь</w:t>
      </w:r>
      <w:r>
        <w:rPr>
          <w:rStyle w:val="WW8Num2z0"/>
          <w:rFonts w:ascii="Verdana" w:hAnsi="Verdana"/>
          <w:color w:val="000000"/>
          <w:sz w:val="12"/>
          <w:szCs w:val="12"/>
        </w:rPr>
        <w:t> </w:t>
      </w:r>
      <w:r>
        <w:rPr>
          <w:rStyle w:val="WW8Num3z0"/>
          <w:rFonts w:ascii="Verdana" w:hAnsi="Verdana"/>
          <w:color w:val="4682B4"/>
          <w:sz w:val="12"/>
          <w:szCs w:val="12"/>
        </w:rPr>
        <w:t>школьному</w:t>
      </w:r>
      <w:r>
        <w:rPr>
          <w:rStyle w:val="WW8Num2z0"/>
          <w:rFonts w:ascii="Verdana" w:hAnsi="Verdana"/>
          <w:color w:val="000000"/>
          <w:sz w:val="12"/>
          <w:szCs w:val="12"/>
        </w:rPr>
        <w:t> </w:t>
      </w:r>
      <w:r>
        <w:rPr>
          <w:rFonts w:ascii="Verdana" w:hAnsi="Verdana"/>
          <w:color w:val="000000"/>
          <w:sz w:val="12"/>
          <w:szCs w:val="12"/>
        </w:rPr>
        <w:t>психологу и воспитателю.— Орел, 1989. 47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Матрусов</w:t>
      </w:r>
      <w:r>
        <w:rPr>
          <w:rStyle w:val="WW8Num2z0"/>
          <w:rFonts w:ascii="Verdana" w:hAnsi="Verdana"/>
          <w:color w:val="000000"/>
          <w:sz w:val="12"/>
          <w:szCs w:val="12"/>
        </w:rPr>
        <w:t> </w:t>
      </w:r>
      <w:r>
        <w:rPr>
          <w:rFonts w:ascii="Verdana" w:hAnsi="Verdana"/>
          <w:color w:val="000000"/>
          <w:sz w:val="12"/>
          <w:szCs w:val="12"/>
        </w:rPr>
        <w:t>И. С. Школа и охрана природы.— М.: Знание, 1976—76с.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Меркер</w:t>
      </w:r>
      <w:r>
        <w:rPr>
          <w:rStyle w:val="WW8Num2z0"/>
          <w:rFonts w:ascii="Verdana" w:hAnsi="Verdana"/>
          <w:color w:val="000000"/>
          <w:sz w:val="12"/>
          <w:szCs w:val="12"/>
        </w:rPr>
        <w:t> </w:t>
      </w:r>
      <w:r>
        <w:rPr>
          <w:rFonts w:ascii="Verdana" w:hAnsi="Verdana"/>
          <w:color w:val="000000"/>
          <w:sz w:val="12"/>
          <w:szCs w:val="12"/>
        </w:rPr>
        <w:t>А. Ф. Взаимосвязь познавательного и практического аспектов деятельности по охране природы // Экология и культура: Тез. докл. 1-й Всероссийск. научи.-практич. конф.— Красноярск, 1991.— С. 167-168.</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Мид М. Культура и мир детства. Избранные произведения: Пер. с англ, и комент. Ю. JI. Асеева. Сост. послесловие И. С. Кона.— М.: Главная редакция восточной литературы издательства «</w:t>
      </w:r>
      <w:r>
        <w:rPr>
          <w:rStyle w:val="WW8Num3z0"/>
          <w:rFonts w:ascii="Verdana" w:hAnsi="Verdana"/>
          <w:color w:val="4682B4"/>
          <w:sz w:val="12"/>
          <w:szCs w:val="12"/>
        </w:rPr>
        <w:t>Наука</w:t>
      </w:r>
      <w:r>
        <w:rPr>
          <w:rFonts w:ascii="Verdana" w:hAnsi="Verdana"/>
          <w:color w:val="000000"/>
          <w:sz w:val="12"/>
          <w:szCs w:val="12"/>
        </w:rPr>
        <w:t>», 1988.- 429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Миньковский</w:t>
      </w:r>
      <w:r>
        <w:rPr>
          <w:rStyle w:val="WW8Num2z0"/>
          <w:rFonts w:ascii="Verdana" w:hAnsi="Verdana"/>
          <w:color w:val="000000"/>
          <w:sz w:val="12"/>
          <w:szCs w:val="12"/>
        </w:rPr>
        <w:t> </w:t>
      </w:r>
      <w:r>
        <w:rPr>
          <w:rFonts w:ascii="Verdana" w:hAnsi="Verdana"/>
          <w:color w:val="000000"/>
          <w:sz w:val="12"/>
          <w:szCs w:val="12"/>
        </w:rPr>
        <w:t>Г. М. Динамика и причины основных отклоненй в поведении.— М.: Изд-во</w:t>
      </w:r>
      <w:r>
        <w:rPr>
          <w:rStyle w:val="WW8Num2z0"/>
          <w:rFonts w:ascii="Verdana" w:hAnsi="Verdana"/>
          <w:color w:val="000000"/>
          <w:sz w:val="12"/>
          <w:szCs w:val="12"/>
        </w:rPr>
        <w:t> </w:t>
      </w:r>
      <w:r>
        <w:rPr>
          <w:rStyle w:val="WW8Num3z0"/>
          <w:rFonts w:ascii="Verdana" w:hAnsi="Verdana"/>
          <w:color w:val="4682B4"/>
          <w:sz w:val="12"/>
          <w:szCs w:val="12"/>
        </w:rPr>
        <w:t>ИСПО</w:t>
      </w:r>
      <w:r>
        <w:rPr>
          <w:rStyle w:val="WW8Num2z0"/>
          <w:rFonts w:ascii="Verdana" w:hAnsi="Verdana"/>
          <w:color w:val="000000"/>
          <w:sz w:val="12"/>
          <w:szCs w:val="12"/>
        </w:rPr>
        <w:t> </w:t>
      </w:r>
      <w:r>
        <w:rPr>
          <w:rFonts w:ascii="Verdana" w:hAnsi="Verdana"/>
          <w:color w:val="000000"/>
          <w:sz w:val="12"/>
          <w:szCs w:val="12"/>
        </w:rPr>
        <w:t>РСФСР, 1968.— С. 7-19.</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Митева JI. Б.,</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Г. О. Уровень общения детей со взрослыми и сверстниками/ЯТсихология.— 1987.— № 6.— С. 17-23.</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Мурманцев B.C., Мищевцева Э.П. Распалась связь времен (к истории экологической мысли в России) // Вестник высшей школы,- 1989.- №6. -С . 31-34.</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97.</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С. И. Как приобщить ребенка к природе: Методическиематериал для работы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в дошкольных учреждениях.--М.:1. Новая школа, 1993.—64с.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Нравственное воспитание дошкольника. Сборник научных трудов / Под ред. Е. Д.</w:t>
      </w:r>
      <w:r>
        <w:rPr>
          <w:rStyle w:val="WW8Num2z0"/>
          <w:rFonts w:ascii="Verdana" w:hAnsi="Verdana"/>
          <w:color w:val="000000"/>
          <w:sz w:val="12"/>
          <w:szCs w:val="12"/>
        </w:rPr>
        <w:t> </w:t>
      </w:r>
      <w:r>
        <w:rPr>
          <w:rStyle w:val="WW8Num3z0"/>
          <w:rFonts w:ascii="Verdana" w:hAnsi="Verdana"/>
          <w:color w:val="4682B4"/>
          <w:sz w:val="12"/>
          <w:szCs w:val="12"/>
        </w:rPr>
        <w:t>Белова</w:t>
      </w:r>
      <w:r>
        <w:rPr>
          <w:rFonts w:ascii="Verdana" w:hAnsi="Verdana"/>
          <w:color w:val="000000"/>
          <w:sz w:val="12"/>
          <w:szCs w:val="12"/>
        </w:rPr>
        <w:t>, М. И. Шарова. — Ленинград, 1975. — 138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Нравственное воспитание в детском саду / Под ред. В. Г. Нечаевой и Т. А. Марковой. — М.: Просвещение, 1978.— 256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Нравственно-трудовое воспитание детей в детском саду / Под ред. Р. С. Буре. — М.: Просвещение, 1987. — 222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Нравственно-эстетическое воспитание ребенка в детском саду /Н. А.</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Т. Г. Казакова, Г. Н.</w:t>
      </w:r>
      <w:r>
        <w:rPr>
          <w:rStyle w:val="WW8Num2z0"/>
          <w:rFonts w:ascii="Verdana" w:hAnsi="Verdana"/>
          <w:color w:val="000000"/>
          <w:sz w:val="12"/>
          <w:szCs w:val="12"/>
        </w:rPr>
        <w:t> </w:t>
      </w:r>
      <w:r>
        <w:rPr>
          <w:rStyle w:val="WW8Num3z0"/>
          <w:rFonts w:ascii="Verdana" w:hAnsi="Verdana"/>
          <w:color w:val="4682B4"/>
          <w:sz w:val="12"/>
          <w:szCs w:val="12"/>
        </w:rPr>
        <w:t>Пантелеева</w:t>
      </w:r>
      <w:r>
        <w:rPr>
          <w:rStyle w:val="WW8Num2z0"/>
          <w:rFonts w:ascii="Verdana" w:hAnsi="Verdana"/>
          <w:color w:val="000000"/>
          <w:sz w:val="12"/>
          <w:szCs w:val="12"/>
        </w:rPr>
        <w:t> </w:t>
      </w:r>
      <w:r>
        <w:rPr>
          <w:rFonts w:ascii="Verdana" w:hAnsi="Verdana"/>
          <w:color w:val="000000"/>
          <w:sz w:val="12"/>
          <w:szCs w:val="12"/>
        </w:rPr>
        <w:t>и др.; Под ред. Н. А.</w:t>
      </w:r>
      <w:r>
        <w:rPr>
          <w:rStyle w:val="WW8Num2z0"/>
          <w:rFonts w:ascii="Verdana" w:hAnsi="Verdana"/>
          <w:color w:val="000000"/>
          <w:sz w:val="12"/>
          <w:szCs w:val="12"/>
        </w:rPr>
        <w:t> </w:t>
      </w:r>
      <w:r>
        <w:rPr>
          <w:rStyle w:val="WW8Num3z0"/>
          <w:rFonts w:ascii="Verdana" w:hAnsi="Verdana"/>
          <w:color w:val="4682B4"/>
          <w:sz w:val="12"/>
          <w:szCs w:val="12"/>
        </w:rPr>
        <w:t>Ветлугиной</w:t>
      </w:r>
      <w:r>
        <w:rPr>
          <w:rFonts w:ascii="Verdana" w:hAnsi="Verdana"/>
          <w:color w:val="000000"/>
          <w:sz w:val="12"/>
          <w:szCs w:val="12"/>
        </w:rPr>
        <w:t>.— М.: Просвещение, 1981. — 79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Ожегов</w:t>
      </w:r>
      <w:r>
        <w:rPr>
          <w:rStyle w:val="WW8Num2z0"/>
          <w:rFonts w:ascii="Verdana" w:hAnsi="Verdana"/>
          <w:color w:val="000000"/>
          <w:sz w:val="12"/>
          <w:szCs w:val="12"/>
        </w:rPr>
        <w:t> </w:t>
      </w:r>
      <w:r>
        <w:rPr>
          <w:rFonts w:ascii="Verdana" w:hAnsi="Verdana"/>
          <w:color w:val="000000"/>
          <w:sz w:val="12"/>
          <w:szCs w:val="12"/>
        </w:rPr>
        <w:t>Ю. П., Никонорова Е. В. Экологический импульс: Проблемы формирования экологической культуры молодежи / Авт. вступ. слова</w:t>
      </w:r>
      <w:r>
        <w:rPr>
          <w:rStyle w:val="WW8Num2z0"/>
          <w:rFonts w:ascii="Verdana" w:hAnsi="Verdana"/>
          <w:color w:val="000000"/>
          <w:sz w:val="12"/>
          <w:szCs w:val="12"/>
        </w:rPr>
        <w:t> </w:t>
      </w:r>
      <w:r>
        <w:rPr>
          <w:rStyle w:val="WW8Num3z0"/>
          <w:rFonts w:ascii="Verdana" w:hAnsi="Verdana"/>
          <w:color w:val="4682B4"/>
          <w:sz w:val="12"/>
          <w:szCs w:val="12"/>
        </w:rPr>
        <w:t>Дубинин</w:t>
      </w:r>
      <w:r>
        <w:rPr>
          <w:rStyle w:val="WW8Num2z0"/>
          <w:rFonts w:ascii="Verdana" w:hAnsi="Verdana"/>
          <w:color w:val="000000"/>
          <w:sz w:val="12"/>
          <w:szCs w:val="12"/>
        </w:rPr>
        <w:t> </w:t>
      </w:r>
      <w:r>
        <w:rPr>
          <w:rFonts w:ascii="Verdana" w:hAnsi="Verdana"/>
          <w:color w:val="000000"/>
          <w:sz w:val="12"/>
          <w:szCs w:val="12"/>
        </w:rPr>
        <w:t>Н. П.— М.: Мол. гвардия, 1990.— 271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Овсянникова</w:t>
      </w:r>
      <w:r>
        <w:rPr>
          <w:rStyle w:val="WW8Num2z0"/>
          <w:rFonts w:ascii="Verdana" w:hAnsi="Verdana"/>
          <w:color w:val="000000"/>
          <w:sz w:val="12"/>
          <w:szCs w:val="12"/>
        </w:rPr>
        <w:t> </w:t>
      </w:r>
      <w:r>
        <w:rPr>
          <w:rFonts w:ascii="Verdana" w:hAnsi="Verdana"/>
          <w:color w:val="000000"/>
          <w:sz w:val="12"/>
          <w:szCs w:val="12"/>
        </w:rPr>
        <w:t>О. А. Диагностика социального самочувствия ребенка-дошкольника в семье как условие успешной подготовки к школьному этапу // Подготовка детей к школе. Поиски, решения / Под ред. Г. И. Радвил. — Орел, 1996.—С. 12-20.</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Овсянникова</w:t>
      </w:r>
      <w:r>
        <w:rPr>
          <w:rStyle w:val="WW8Num2z0"/>
          <w:rFonts w:ascii="Verdana" w:hAnsi="Verdana"/>
          <w:color w:val="000000"/>
          <w:sz w:val="12"/>
          <w:szCs w:val="12"/>
        </w:rPr>
        <w:t> </w:t>
      </w:r>
      <w:r>
        <w:rPr>
          <w:rFonts w:ascii="Verdana" w:hAnsi="Verdana"/>
          <w:color w:val="000000"/>
          <w:sz w:val="12"/>
          <w:szCs w:val="12"/>
        </w:rPr>
        <w:t>О. А. О требованиях к специалистам по социальной работе в дошкольных учреждениях // Материалы городской научно-практической конференции / Под ред. Н. Ф. Масловой. — Орел, 1994. — С. 160-162.</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Островская JI. Ф.</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с родителями о нравственном воспитании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Кн. для воспитателя детского сада.— М.: Просвещение, 1987.— 144с.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Панько</w:t>
      </w:r>
      <w:r>
        <w:rPr>
          <w:rStyle w:val="WW8Num2z0"/>
          <w:rFonts w:ascii="Verdana" w:hAnsi="Verdana"/>
          <w:color w:val="000000"/>
          <w:sz w:val="12"/>
          <w:szCs w:val="12"/>
        </w:rPr>
        <w:t> </w:t>
      </w:r>
      <w:r>
        <w:rPr>
          <w:rFonts w:ascii="Verdana" w:hAnsi="Verdana"/>
          <w:color w:val="000000"/>
          <w:sz w:val="12"/>
          <w:szCs w:val="12"/>
        </w:rPr>
        <w:t>Е. А. Проблема психического развития в современной возрастной и педагогической психологии // Актуальные проблемы возрастной и педагогической психологии /Под общ. ред. Ф.И.</w:t>
      </w:r>
      <w:r>
        <w:rPr>
          <w:rStyle w:val="WW8Num2z0"/>
          <w:rFonts w:ascii="Verdana" w:hAnsi="Verdana"/>
          <w:color w:val="000000"/>
          <w:sz w:val="12"/>
          <w:szCs w:val="12"/>
        </w:rPr>
        <w:t> </w:t>
      </w:r>
      <w:r>
        <w:rPr>
          <w:rStyle w:val="WW8Num3z0"/>
          <w:rFonts w:ascii="Verdana" w:hAnsi="Verdana"/>
          <w:color w:val="4682B4"/>
          <w:sz w:val="12"/>
          <w:szCs w:val="12"/>
        </w:rPr>
        <w:t>Иващенко</w:t>
      </w:r>
      <w:r>
        <w:rPr>
          <w:rFonts w:ascii="Verdana" w:hAnsi="Verdana"/>
          <w:color w:val="000000"/>
          <w:sz w:val="12"/>
          <w:szCs w:val="12"/>
        </w:rPr>
        <w:t>, Я. Л. Коломинского. — Мн.: Высш. шк., 1980. — 176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Педагогический словарь / Под ред. Г.М.</w:t>
      </w:r>
      <w:r>
        <w:rPr>
          <w:rStyle w:val="WW8Num2z0"/>
          <w:rFonts w:ascii="Verdana" w:hAnsi="Verdana"/>
          <w:color w:val="000000"/>
          <w:sz w:val="12"/>
          <w:szCs w:val="12"/>
        </w:rPr>
        <w:t> </w:t>
      </w:r>
      <w:r>
        <w:rPr>
          <w:rStyle w:val="WW8Num3z0"/>
          <w:rFonts w:ascii="Verdana" w:hAnsi="Verdana"/>
          <w:color w:val="4682B4"/>
          <w:sz w:val="12"/>
          <w:szCs w:val="12"/>
        </w:rPr>
        <w:t>Коджаспировой</w:t>
      </w:r>
      <w:r>
        <w:rPr>
          <w:rFonts w:ascii="Verdana" w:hAnsi="Verdana"/>
          <w:color w:val="000000"/>
          <w:sz w:val="12"/>
          <w:szCs w:val="12"/>
        </w:rPr>
        <w:t>, А.Ю. Коджаспирова, М.: Академия, 2000.- 174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ИЗ. Педагогическая энциклопедия / Под ред. И. А.</w:t>
      </w:r>
      <w:r>
        <w:rPr>
          <w:rStyle w:val="WW8Num2z0"/>
          <w:rFonts w:ascii="Verdana" w:hAnsi="Verdana"/>
          <w:color w:val="000000"/>
          <w:sz w:val="12"/>
          <w:szCs w:val="12"/>
        </w:rPr>
        <w:t> </w:t>
      </w:r>
      <w:r>
        <w:rPr>
          <w:rStyle w:val="WW8Num3z0"/>
          <w:rFonts w:ascii="Verdana" w:hAnsi="Verdana"/>
          <w:color w:val="4682B4"/>
          <w:sz w:val="12"/>
          <w:szCs w:val="12"/>
        </w:rPr>
        <w:t>Карпова</w:t>
      </w:r>
      <w:r>
        <w:rPr>
          <w:rFonts w:ascii="Verdana" w:hAnsi="Verdana"/>
          <w:color w:val="000000"/>
          <w:sz w:val="12"/>
          <w:szCs w:val="12"/>
        </w:rPr>
        <w:t>, Ф. Н. Петрова: В 4т.—М.: Сов. энциклопедия, 1966. Т. 3.— 880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Песталоцци Иоганн Генрих. Избранные педагогические произведения, в Зх т,—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1965.— т.З.— С. 339-366</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А. В. Личность в психологии с позиций семейного подхода //Вопр. психологии.— 1981.— №1.— С. 57-66.</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Платонов</w:t>
      </w:r>
      <w:r>
        <w:rPr>
          <w:rStyle w:val="WW8Num2z0"/>
          <w:rFonts w:ascii="Verdana" w:hAnsi="Verdana"/>
          <w:color w:val="000000"/>
          <w:sz w:val="12"/>
          <w:szCs w:val="12"/>
        </w:rPr>
        <w:t> </w:t>
      </w:r>
      <w:r>
        <w:rPr>
          <w:rFonts w:ascii="Verdana" w:hAnsi="Verdana"/>
          <w:color w:val="000000"/>
          <w:sz w:val="12"/>
          <w:szCs w:val="12"/>
        </w:rPr>
        <w:t>Г. В. Оптимизация отношений общества к природе и некоторые вопросы формирования экологического сознания // Вестник Моск. ун-та. Сер.7. Философия.—М., 1986.— №1.— С. 35-44.</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Прихожан</w:t>
      </w:r>
      <w:r>
        <w:rPr>
          <w:rStyle w:val="WW8Num2z0"/>
          <w:rFonts w:ascii="Verdana" w:hAnsi="Verdana"/>
          <w:color w:val="000000"/>
          <w:sz w:val="12"/>
          <w:szCs w:val="12"/>
        </w:rPr>
        <w:t> </w:t>
      </w:r>
      <w:r>
        <w:rPr>
          <w:rFonts w:ascii="Verdana" w:hAnsi="Verdana"/>
          <w:color w:val="000000"/>
          <w:sz w:val="12"/>
          <w:szCs w:val="12"/>
        </w:rPr>
        <w:t>А. М., Толстых Н. Н. Дети без семьи.—М.: Педагогика, 1990.— 138с.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Программа воспитания в детском саду.— М.: Просвещение, 1982 —190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Профессиональная подготовка</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 Под ред. В. В.</w:t>
      </w:r>
      <w:r>
        <w:rPr>
          <w:rStyle w:val="WW8Num2z0"/>
          <w:rFonts w:ascii="Verdana" w:hAnsi="Verdana"/>
          <w:color w:val="000000"/>
          <w:sz w:val="12"/>
          <w:szCs w:val="12"/>
        </w:rPr>
        <w:t> </w:t>
      </w:r>
      <w:r>
        <w:rPr>
          <w:rStyle w:val="WW8Num3z0"/>
          <w:rFonts w:ascii="Verdana" w:hAnsi="Verdana"/>
          <w:color w:val="4682B4"/>
          <w:sz w:val="12"/>
          <w:szCs w:val="12"/>
        </w:rPr>
        <w:t>Краевского</w:t>
      </w:r>
      <w:r>
        <w:rPr>
          <w:rFonts w:ascii="Verdana" w:hAnsi="Verdana"/>
          <w:color w:val="000000"/>
          <w:sz w:val="12"/>
          <w:szCs w:val="12"/>
        </w:rPr>
        <w:t>.— М., 1993.—173с.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Психологическое развитие</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детского дома /Под ред. И. В.</w:t>
      </w:r>
      <w:r>
        <w:rPr>
          <w:rStyle w:val="WW8Num2z0"/>
          <w:rFonts w:ascii="Verdana" w:hAnsi="Verdana"/>
          <w:color w:val="000000"/>
          <w:sz w:val="12"/>
          <w:szCs w:val="12"/>
        </w:rPr>
        <w:t> </w:t>
      </w:r>
      <w:r>
        <w:rPr>
          <w:rStyle w:val="WW8Num3z0"/>
          <w:rFonts w:ascii="Verdana" w:hAnsi="Verdana"/>
          <w:color w:val="4682B4"/>
          <w:sz w:val="12"/>
          <w:szCs w:val="12"/>
        </w:rPr>
        <w:t>Дубровина</w:t>
      </w:r>
      <w:r>
        <w:rPr>
          <w:rFonts w:ascii="Verdana" w:hAnsi="Verdana"/>
          <w:color w:val="000000"/>
          <w:sz w:val="12"/>
          <w:szCs w:val="12"/>
        </w:rPr>
        <w:t>, А. Г. Гузской.— М.: Педагогика, 1980.— 278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Психологический словарь / Под ред. В. 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А. В. Запорожца, Б. Ф.</w:t>
      </w:r>
      <w:r>
        <w:rPr>
          <w:rStyle w:val="WW8Num2z0"/>
          <w:rFonts w:ascii="Verdana" w:hAnsi="Verdana"/>
          <w:color w:val="000000"/>
          <w:sz w:val="12"/>
          <w:szCs w:val="12"/>
        </w:rPr>
        <w:t> </w:t>
      </w:r>
      <w:r>
        <w:rPr>
          <w:rStyle w:val="WW8Num3z0"/>
          <w:rFonts w:ascii="Verdana" w:hAnsi="Verdana"/>
          <w:color w:val="4682B4"/>
          <w:sz w:val="12"/>
          <w:szCs w:val="12"/>
        </w:rPr>
        <w:t>Ломова</w:t>
      </w:r>
      <w:r>
        <w:rPr>
          <w:rStyle w:val="WW8Num2z0"/>
          <w:rFonts w:ascii="Verdana" w:hAnsi="Verdana"/>
          <w:color w:val="000000"/>
          <w:sz w:val="12"/>
          <w:szCs w:val="12"/>
        </w:rPr>
        <w:t> </w:t>
      </w:r>
      <w:r>
        <w:rPr>
          <w:rFonts w:ascii="Verdana" w:hAnsi="Verdana"/>
          <w:color w:val="000000"/>
          <w:sz w:val="12"/>
          <w:szCs w:val="12"/>
        </w:rPr>
        <w:t>и др.; Науч.-исслед. ин-тов общей и педагогической психологии. Акад. пед. наук</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М.: Педагогика, 1983.— 448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Психология человека в условиях социальной нестабильности. / Под. ред. Б. А. Сосновского —М.,— 1994.— 204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Писачкин</w:t>
      </w:r>
      <w:r>
        <w:rPr>
          <w:rStyle w:val="WW8Num2z0"/>
          <w:rFonts w:ascii="Verdana" w:hAnsi="Verdana"/>
          <w:color w:val="000000"/>
          <w:sz w:val="12"/>
          <w:szCs w:val="12"/>
        </w:rPr>
        <w:t> </w:t>
      </w:r>
      <w:r>
        <w:rPr>
          <w:rFonts w:ascii="Verdana" w:hAnsi="Verdana"/>
          <w:color w:val="000000"/>
          <w:sz w:val="12"/>
          <w:szCs w:val="12"/>
        </w:rPr>
        <w:t>В. А. Экологичекое воспитание как фактор нравственного формирования личности: Дисс. канд. философ, наук.— М., 1986—173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Рамзей Р. Социальная работа: наука-профессия. К развитию концепции.— М., 1991.—С. 38.</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Рассказова</w:t>
      </w:r>
      <w:r>
        <w:rPr>
          <w:rStyle w:val="WW8Num2z0"/>
          <w:rFonts w:ascii="Verdana" w:hAnsi="Verdana"/>
          <w:color w:val="000000"/>
          <w:sz w:val="12"/>
          <w:szCs w:val="12"/>
        </w:rPr>
        <w:t> </w:t>
      </w:r>
      <w:r>
        <w:rPr>
          <w:rFonts w:ascii="Verdana" w:hAnsi="Verdana"/>
          <w:color w:val="000000"/>
          <w:sz w:val="12"/>
          <w:szCs w:val="12"/>
        </w:rPr>
        <w:t>Н. П. Подготовка студентов к работе с родителями по</w:t>
      </w:r>
      <w:r>
        <w:rPr>
          <w:rStyle w:val="WW8Num2z0"/>
          <w:rFonts w:ascii="Verdana" w:hAnsi="Verdana"/>
          <w:color w:val="000000"/>
          <w:sz w:val="12"/>
          <w:szCs w:val="12"/>
        </w:rPr>
        <w:t> </w:t>
      </w:r>
      <w:r>
        <w:rPr>
          <w:rStyle w:val="WW8Num3z0"/>
          <w:rFonts w:ascii="Verdana" w:hAnsi="Verdana"/>
          <w:color w:val="4682B4"/>
          <w:sz w:val="12"/>
          <w:szCs w:val="12"/>
        </w:rPr>
        <w:t>нравственному</w:t>
      </w:r>
      <w:r>
        <w:rPr>
          <w:rStyle w:val="WW8Num2z0"/>
          <w:rFonts w:ascii="Verdana" w:hAnsi="Verdana"/>
          <w:color w:val="000000"/>
          <w:sz w:val="12"/>
          <w:szCs w:val="12"/>
        </w:rPr>
        <w:t> </w:t>
      </w:r>
      <w:r>
        <w:rPr>
          <w:rFonts w:ascii="Verdana" w:hAnsi="Verdana"/>
          <w:color w:val="000000"/>
          <w:sz w:val="12"/>
          <w:szCs w:val="12"/>
        </w:rPr>
        <w:t>воспитанию детей дошкольного возраста: Автореф. дисс. . канд. пед. наук.— М., 1995.— 16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Рац М. Что такое экология, или как спасти природу (предложения к Государственной экологической программе) // Человек и природа.— 1990.— №2.—С. 17-62.</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Реймерс</w:t>
      </w:r>
      <w:r>
        <w:rPr>
          <w:rStyle w:val="WW8Num2z0"/>
          <w:rFonts w:ascii="Verdana" w:hAnsi="Verdana"/>
          <w:color w:val="000000"/>
          <w:sz w:val="12"/>
          <w:szCs w:val="12"/>
        </w:rPr>
        <w:t> </w:t>
      </w:r>
      <w:r>
        <w:rPr>
          <w:rFonts w:ascii="Verdana" w:hAnsi="Verdana"/>
          <w:color w:val="000000"/>
          <w:sz w:val="12"/>
          <w:szCs w:val="12"/>
        </w:rPr>
        <w:t>Н. Ф. Экологизация. Введение в экологическую проблематику.— М.: Российский открытый университет., 1992.— 121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Рерих И. О вечном.: Книга о воспитании.— М.: Политиздат, 1991-462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Рогов</w:t>
      </w:r>
      <w:r>
        <w:rPr>
          <w:rStyle w:val="WW8Num2z0"/>
          <w:rFonts w:ascii="Verdana" w:hAnsi="Verdana"/>
          <w:color w:val="000000"/>
          <w:sz w:val="12"/>
          <w:szCs w:val="12"/>
        </w:rPr>
        <w:t> </w:t>
      </w:r>
      <w:r>
        <w:rPr>
          <w:rFonts w:ascii="Verdana" w:hAnsi="Verdana"/>
          <w:color w:val="000000"/>
          <w:sz w:val="12"/>
          <w:szCs w:val="12"/>
        </w:rPr>
        <w:t>Е. И. Настольная книга практического психолога в образовании: Учебное пособие—М.: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1995.— 529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Рубан</w:t>
      </w:r>
      <w:r>
        <w:rPr>
          <w:rStyle w:val="WW8Num2z0"/>
          <w:rFonts w:ascii="Verdana" w:hAnsi="Verdana"/>
          <w:color w:val="000000"/>
          <w:sz w:val="12"/>
          <w:szCs w:val="12"/>
        </w:rPr>
        <w:t> </w:t>
      </w:r>
      <w:r>
        <w:rPr>
          <w:rFonts w:ascii="Verdana" w:hAnsi="Verdana"/>
          <w:color w:val="000000"/>
          <w:sz w:val="12"/>
          <w:szCs w:val="12"/>
        </w:rPr>
        <w:t>Л. С. Процесс социализации учащихся (социологический анализ проблем начальной школы региона с диффузным расселением): Автореф. дисс. канд. философ, наук.— М., 1992.— 16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 Л. Проблемы общей психологии.— М.: Педагогика, 1973.—423с.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Руссо Жан-Жак. Эмиль, или о воспитании.—М., 1986.—324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Салите</w:t>
      </w:r>
      <w:r>
        <w:rPr>
          <w:rStyle w:val="WW8Num2z0"/>
          <w:rFonts w:ascii="Verdana" w:hAnsi="Verdana"/>
          <w:color w:val="000000"/>
          <w:sz w:val="12"/>
          <w:szCs w:val="12"/>
        </w:rPr>
        <w:t> </w:t>
      </w:r>
      <w:r>
        <w:rPr>
          <w:rFonts w:ascii="Verdana" w:hAnsi="Verdana"/>
          <w:color w:val="000000"/>
          <w:sz w:val="12"/>
          <w:szCs w:val="12"/>
        </w:rPr>
        <w:t>И. А. Влияние социальной среды на отношение учащихся к природе / Экологическое воспитание в средней школе: Тез. республиканской науч.-методич. конф. 13 и 14 октября 1988 г. Даугавпилс, 1988. Часть I— С. 60-62.</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Саморегуляция и прогнозирование социального поведения личности / Под ред. В. А. Ядова. Л.: Наука, 1979.— 269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Сапогова</w:t>
      </w:r>
      <w:r>
        <w:rPr>
          <w:rStyle w:val="WW8Num2z0"/>
          <w:rFonts w:ascii="Verdana" w:hAnsi="Verdana"/>
          <w:color w:val="000000"/>
          <w:sz w:val="12"/>
          <w:szCs w:val="12"/>
        </w:rPr>
        <w:t> </w:t>
      </w:r>
      <w:r>
        <w:rPr>
          <w:rFonts w:ascii="Verdana" w:hAnsi="Verdana"/>
          <w:color w:val="000000"/>
          <w:sz w:val="12"/>
          <w:szCs w:val="12"/>
        </w:rPr>
        <w:t>Е. Е. Психологические особенности переходного периода в развитии детей 6-7 лет: Автореф. дисс. канд. психол. наук.- М„ 1986.- 16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Семейное воспитание: краткий словарь / Сост. И. В.</w:t>
      </w:r>
      <w:r>
        <w:rPr>
          <w:rStyle w:val="WW8Num2z0"/>
          <w:rFonts w:ascii="Verdana" w:hAnsi="Verdana"/>
          <w:color w:val="000000"/>
          <w:sz w:val="12"/>
          <w:szCs w:val="12"/>
        </w:rPr>
        <w:t> </w:t>
      </w:r>
      <w:r>
        <w:rPr>
          <w:rStyle w:val="WW8Num3z0"/>
          <w:rFonts w:ascii="Verdana" w:hAnsi="Verdana"/>
          <w:color w:val="4682B4"/>
          <w:sz w:val="12"/>
          <w:szCs w:val="12"/>
        </w:rPr>
        <w:t>Гребенников</w:t>
      </w:r>
      <w:r>
        <w:rPr>
          <w:rFonts w:ascii="Verdana" w:hAnsi="Verdana"/>
          <w:color w:val="000000"/>
          <w:sz w:val="12"/>
          <w:szCs w:val="12"/>
        </w:rPr>
        <w:t>, Л. В. Ковинько.— М.: Политиздат, 1990.— 319с.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Сенкевич</w:t>
      </w:r>
      <w:r>
        <w:rPr>
          <w:rStyle w:val="WW8Num2z0"/>
          <w:rFonts w:ascii="Verdana" w:hAnsi="Verdana"/>
          <w:color w:val="000000"/>
          <w:sz w:val="12"/>
          <w:szCs w:val="12"/>
        </w:rPr>
        <w:t> </w:t>
      </w:r>
      <w:r>
        <w:rPr>
          <w:rFonts w:ascii="Verdana" w:hAnsi="Verdana"/>
          <w:color w:val="000000"/>
          <w:sz w:val="12"/>
          <w:szCs w:val="12"/>
        </w:rPr>
        <w:t>В. М. Экологическое образование: интеграция научных знаний и образных представлений // Советская педагогика.— №5.— 1989—С. 15-19.</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Сиднев Jl. Н. Социально-философские проблемы формирования современной концепции воспитания и образования.—М., 1992.— 236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Современная западная социология / Словарь.--М.: Изд. Полит, литры, 1990.—316с.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Современный</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его значение и оборудование. / Сост. М. Я.</w:t>
      </w:r>
      <w:r>
        <w:rPr>
          <w:rStyle w:val="WW8Num2z0"/>
          <w:rFonts w:ascii="Verdana" w:hAnsi="Verdana"/>
          <w:color w:val="000000"/>
          <w:sz w:val="12"/>
          <w:szCs w:val="12"/>
        </w:rPr>
        <w:t> </w:t>
      </w:r>
      <w:r>
        <w:rPr>
          <w:rStyle w:val="WW8Num3z0"/>
          <w:rFonts w:ascii="Verdana" w:hAnsi="Verdana"/>
          <w:color w:val="4682B4"/>
          <w:sz w:val="12"/>
          <w:szCs w:val="12"/>
        </w:rPr>
        <w:t>Морозова</w:t>
      </w:r>
      <w:r>
        <w:rPr>
          <w:rFonts w:ascii="Verdana" w:hAnsi="Verdana"/>
          <w:color w:val="000000"/>
          <w:sz w:val="12"/>
          <w:szCs w:val="12"/>
        </w:rPr>
        <w:t>, Е. И. Михеева.—СПб., 1914.—40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Социальная психология: Учебное пособие для студентов пед. ун-тов / А. В.</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В. В. Абраменко, М. Е.</w:t>
      </w:r>
      <w:r>
        <w:rPr>
          <w:rStyle w:val="WW8Num2z0"/>
          <w:rFonts w:ascii="Verdana" w:hAnsi="Verdana"/>
          <w:color w:val="000000"/>
          <w:sz w:val="12"/>
          <w:szCs w:val="12"/>
        </w:rPr>
        <w:t> </w:t>
      </w:r>
      <w:r>
        <w:rPr>
          <w:rStyle w:val="WW8Num3z0"/>
          <w:rFonts w:ascii="Verdana" w:hAnsi="Verdana"/>
          <w:color w:val="4682B4"/>
          <w:sz w:val="12"/>
          <w:szCs w:val="12"/>
        </w:rPr>
        <w:t>Зеленова</w:t>
      </w:r>
      <w:r>
        <w:rPr>
          <w:rStyle w:val="WW8Num2z0"/>
          <w:rFonts w:ascii="Verdana" w:hAnsi="Verdana"/>
          <w:color w:val="000000"/>
          <w:sz w:val="12"/>
          <w:szCs w:val="12"/>
        </w:rPr>
        <w:t> </w:t>
      </w:r>
      <w:r>
        <w:rPr>
          <w:rFonts w:ascii="Verdana" w:hAnsi="Verdana"/>
          <w:color w:val="000000"/>
          <w:sz w:val="12"/>
          <w:szCs w:val="12"/>
        </w:rPr>
        <w:t>и др.; Под. ред. А. В. Петровского.— М.: Просвещение, 1987.— 224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Социальная работа с семьей / Отв. ред. Т. В. Шеляг.— М.: Институт социальной работы, 1995.— 175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Социальная структура и социальные процессы. Словарь-справочник / Отв. редактор Г. В. Осипов.— Т. I.— М., 1990.— 204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Сперанский</w:t>
      </w:r>
      <w:r>
        <w:rPr>
          <w:rStyle w:val="WW8Num2z0"/>
          <w:rFonts w:ascii="Verdana" w:hAnsi="Verdana"/>
          <w:color w:val="000000"/>
          <w:sz w:val="12"/>
          <w:szCs w:val="12"/>
        </w:rPr>
        <w:t> </w:t>
      </w:r>
      <w:r>
        <w:rPr>
          <w:rFonts w:ascii="Verdana" w:hAnsi="Verdana"/>
          <w:color w:val="000000"/>
          <w:sz w:val="12"/>
          <w:szCs w:val="12"/>
        </w:rPr>
        <w:t>Г.Н. О закаливании детского организма. — М., 1910. 46с.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Стасюк</w:t>
      </w:r>
      <w:r>
        <w:rPr>
          <w:rStyle w:val="WW8Num2z0"/>
          <w:rFonts w:ascii="Verdana" w:hAnsi="Verdana"/>
          <w:color w:val="000000"/>
          <w:sz w:val="12"/>
          <w:szCs w:val="12"/>
        </w:rPr>
        <w:t> </w:t>
      </w:r>
      <w:r>
        <w:rPr>
          <w:rFonts w:ascii="Verdana" w:hAnsi="Verdana"/>
          <w:color w:val="000000"/>
          <w:sz w:val="12"/>
          <w:szCs w:val="12"/>
        </w:rPr>
        <w:t>A.M. Журавлева Н.А. О системе</w:t>
      </w:r>
      <w:r>
        <w:rPr>
          <w:rStyle w:val="WW8Num2z0"/>
          <w:rFonts w:ascii="Verdana" w:hAnsi="Verdana"/>
          <w:color w:val="000000"/>
          <w:sz w:val="12"/>
          <w:szCs w:val="12"/>
        </w:rPr>
        <w:t> </w:t>
      </w:r>
      <w:r>
        <w:rPr>
          <w:rStyle w:val="WW8Num3z0"/>
          <w:rFonts w:ascii="Verdana" w:hAnsi="Verdana"/>
          <w:color w:val="4682B4"/>
          <w:sz w:val="12"/>
          <w:szCs w:val="12"/>
        </w:rPr>
        <w:t>физкультурно</w:t>
      </w:r>
      <w:r>
        <w:rPr>
          <w:rStyle w:val="WW8Num2z0"/>
          <w:rFonts w:ascii="Verdana" w:hAnsi="Verdana"/>
          <w:color w:val="000000"/>
          <w:sz w:val="12"/>
          <w:szCs w:val="12"/>
        </w:rPr>
        <w:t> </w:t>
      </w:r>
      <w:r>
        <w:rPr>
          <w:rFonts w:ascii="Verdana" w:hAnsi="Verdana"/>
          <w:color w:val="000000"/>
          <w:sz w:val="12"/>
          <w:szCs w:val="12"/>
        </w:rPr>
        <w:t>— оздоровительной работе / Дошкольное воспитание, 1997, № 9. С. 39-42.</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Студеникин</w:t>
      </w:r>
      <w:r>
        <w:rPr>
          <w:rStyle w:val="WW8Num2z0"/>
          <w:rFonts w:ascii="Verdana" w:hAnsi="Verdana"/>
          <w:color w:val="000000"/>
          <w:sz w:val="12"/>
          <w:szCs w:val="12"/>
        </w:rPr>
        <w:t> </w:t>
      </w:r>
      <w:r>
        <w:rPr>
          <w:rFonts w:ascii="Verdana" w:hAnsi="Verdana"/>
          <w:color w:val="000000"/>
          <w:sz w:val="12"/>
          <w:szCs w:val="12"/>
        </w:rPr>
        <w:t>М.Я., Кузнецова М.Н., Марченко Т.К.</w:t>
      </w:r>
      <w:r>
        <w:rPr>
          <w:rStyle w:val="WW8Num2z0"/>
          <w:rFonts w:ascii="Verdana" w:hAnsi="Verdana"/>
          <w:color w:val="000000"/>
          <w:sz w:val="12"/>
          <w:szCs w:val="12"/>
        </w:rPr>
        <w:t> </w:t>
      </w:r>
      <w:r>
        <w:rPr>
          <w:rStyle w:val="WW8Num3z0"/>
          <w:rFonts w:ascii="Verdana" w:hAnsi="Verdana"/>
          <w:color w:val="4682B4"/>
          <w:sz w:val="12"/>
          <w:szCs w:val="12"/>
        </w:rPr>
        <w:t>Воспитательно</w:t>
      </w:r>
      <w:r>
        <w:rPr>
          <w:rStyle w:val="WW8Num2z0"/>
          <w:rFonts w:ascii="Verdana" w:hAnsi="Verdana"/>
          <w:color w:val="000000"/>
          <w:sz w:val="12"/>
          <w:szCs w:val="12"/>
        </w:rPr>
        <w:t> </w:t>
      </w:r>
      <w:r>
        <w:rPr>
          <w:rFonts w:ascii="Verdana" w:hAnsi="Verdana"/>
          <w:color w:val="000000"/>
          <w:sz w:val="12"/>
          <w:szCs w:val="12"/>
        </w:rPr>
        <w:t>— оздоровительная работа в дошкольных учреждениях. — М.:</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Педиатрии РАМН, 1996.-240с.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Султанова</w:t>
      </w:r>
      <w:r>
        <w:rPr>
          <w:rStyle w:val="WW8Num2z0"/>
          <w:rFonts w:ascii="Verdana" w:hAnsi="Verdana"/>
          <w:color w:val="000000"/>
          <w:sz w:val="12"/>
          <w:szCs w:val="12"/>
        </w:rPr>
        <w:t> </w:t>
      </w:r>
      <w:r>
        <w:rPr>
          <w:rFonts w:ascii="Verdana" w:hAnsi="Verdana"/>
          <w:color w:val="000000"/>
          <w:sz w:val="12"/>
          <w:szCs w:val="12"/>
        </w:rPr>
        <w:t>Н. Ш. Формирование нравственных чувств у учащихся</w:t>
      </w:r>
      <w:r>
        <w:rPr>
          <w:rStyle w:val="WW8Num2z0"/>
          <w:rFonts w:ascii="Verdana" w:hAnsi="Verdana"/>
          <w:color w:val="000000"/>
          <w:sz w:val="12"/>
          <w:szCs w:val="12"/>
        </w:rPr>
        <w:t> </w:t>
      </w:r>
      <w:r>
        <w:rPr>
          <w:rStyle w:val="WW8Num3z0"/>
          <w:rFonts w:ascii="Verdana" w:hAnsi="Verdana"/>
          <w:color w:val="4682B4"/>
          <w:sz w:val="12"/>
          <w:szCs w:val="12"/>
        </w:rPr>
        <w:t>шестилеток</w:t>
      </w:r>
      <w:r>
        <w:rPr>
          <w:rStyle w:val="WW8Num2z0"/>
          <w:rFonts w:ascii="Verdana" w:hAnsi="Verdana"/>
          <w:color w:val="000000"/>
          <w:sz w:val="12"/>
          <w:szCs w:val="12"/>
        </w:rPr>
        <w:t> </w:t>
      </w:r>
      <w:r>
        <w:rPr>
          <w:rFonts w:ascii="Verdana" w:hAnsi="Verdana"/>
          <w:color w:val="000000"/>
          <w:sz w:val="12"/>
          <w:szCs w:val="12"/>
        </w:rPr>
        <w:t>на уроках «</w:t>
      </w:r>
      <w:r>
        <w:rPr>
          <w:rStyle w:val="WW8Num3z0"/>
          <w:rFonts w:ascii="Verdana" w:hAnsi="Verdana"/>
          <w:color w:val="4682B4"/>
          <w:sz w:val="12"/>
          <w:szCs w:val="12"/>
        </w:rPr>
        <w:t>Ознакомления с окружающим</w:t>
      </w:r>
      <w:r>
        <w:rPr>
          <w:rFonts w:ascii="Verdana" w:hAnsi="Verdana"/>
          <w:color w:val="000000"/>
          <w:sz w:val="12"/>
          <w:szCs w:val="12"/>
        </w:rPr>
        <w:t>» и во</w:t>
      </w:r>
      <w:r>
        <w:rPr>
          <w:rStyle w:val="WW8Num2z0"/>
          <w:rFonts w:ascii="Verdana" w:hAnsi="Verdana"/>
          <w:color w:val="000000"/>
          <w:sz w:val="12"/>
          <w:szCs w:val="12"/>
        </w:rPr>
        <w:t> </w:t>
      </w:r>
      <w:r>
        <w:rPr>
          <w:rStyle w:val="WW8Num3z0"/>
          <w:rFonts w:ascii="Verdana" w:hAnsi="Verdana"/>
          <w:color w:val="4682B4"/>
          <w:sz w:val="12"/>
          <w:szCs w:val="12"/>
        </w:rPr>
        <w:t>внеурочной</w:t>
      </w:r>
      <w:r>
        <w:rPr>
          <w:rStyle w:val="WW8Num2z0"/>
          <w:rFonts w:ascii="Verdana" w:hAnsi="Verdana"/>
          <w:color w:val="000000"/>
          <w:sz w:val="12"/>
          <w:szCs w:val="12"/>
        </w:rPr>
        <w:t> </w:t>
      </w:r>
      <w:r>
        <w:rPr>
          <w:rFonts w:ascii="Verdana" w:hAnsi="Verdana"/>
          <w:color w:val="000000"/>
          <w:sz w:val="12"/>
          <w:szCs w:val="12"/>
        </w:rPr>
        <w:t>деятельности: Автореф. дисс. канд. пед. наук.-Ташкент., 1989.— 16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Суравегина</w:t>
      </w:r>
      <w:r>
        <w:rPr>
          <w:rStyle w:val="WW8Num2z0"/>
          <w:rFonts w:ascii="Verdana" w:hAnsi="Verdana"/>
          <w:color w:val="000000"/>
          <w:sz w:val="12"/>
          <w:szCs w:val="12"/>
        </w:rPr>
        <w:t> </w:t>
      </w:r>
      <w:r>
        <w:rPr>
          <w:rFonts w:ascii="Verdana" w:hAnsi="Verdana"/>
          <w:color w:val="000000"/>
          <w:sz w:val="12"/>
          <w:szCs w:val="12"/>
        </w:rPr>
        <w:t>И.Т., Сенкевич В. М. Экология и мир:</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для учителя.— М.: Новая школа, 1994.— 127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 А. Природа, труд, мировоззрение // Соч.: В 5 т.—Киев, 1980.—Т. V.—С. 581-593.</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 А. Проблемы воспитания всесторонне развитой личности // Соч.: В 5 т.— Киев., 1980 — Т. V — С. 57-424.</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 А. Школа и природа // Соч.: В 5 т.— Киев, 1980. Т. V.—С. 565-581.</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Тарасова</w:t>
      </w:r>
      <w:r>
        <w:rPr>
          <w:rStyle w:val="WW8Num2z0"/>
          <w:rFonts w:ascii="Verdana" w:hAnsi="Verdana"/>
          <w:color w:val="000000"/>
          <w:sz w:val="12"/>
          <w:szCs w:val="12"/>
        </w:rPr>
        <w:t> </w:t>
      </w:r>
      <w:r>
        <w:rPr>
          <w:rFonts w:ascii="Verdana" w:hAnsi="Verdana"/>
          <w:color w:val="000000"/>
          <w:sz w:val="12"/>
          <w:szCs w:val="12"/>
        </w:rPr>
        <w:t>Т.А., Власова JI.C. Пособие «</w:t>
      </w:r>
      <w:r>
        <w:rPr>
          <w:rStyle w:val="WW8Num3z0"/>
          <w:rFonts w:ascii="Verdana" w:hAnsi="Verdana"/>
          <w:color w:val="4682B4"/>
          <w:sz w:val="12"/>
          <w:szCs w:val="12"/>
        </w:rPr>
        <w:t>Я и мое здоровье</w:t>
      </w:r>
      <w:r>
        <w:rPr>
          <w:rFonts w:ascii="Verdana" w:hAnsi="Verdana"/>
          <w:color w:val="000000"/>
          <w:sz w:val="12"/>
          <w:szCs w:val="12"/>
        </w:rPr>
        <w:t>». Челябинск, 1997.-71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Теоретические основы (концепция) и программа деятельности школы по экологическому образования / Под ред. И. Д. Зверева.—М., 1991. С. 74-79.</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Теория и практика высшего педагогического образования. / Под ред. В.А. Сластенина.—ЯМ., 1986. С. 48-52.</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Толстых</w:t>
      </w:r>
      <w:r>
        <w:rPr>
          <w:rStyle w:val="WW8Num2z0"/>
          <w:rFonts w:ascii="Verdana" w:hAnsi="Verdana"/>
          <w:color w:val="000000"/>
          <w:sz w:val="12"/>
          <w:szCs w:val="12"/>
        </w:rPr>
        <w:t> </w:t>
      </w:r>
      <w:r>
        <w:rPr>
          <w:rFonts w:ascii="Verdana" w:hAnsi="Verdana"/>
          <w:color w:val="000000"/>
          <w:sz w:val="12"/>
          <w:szCs w:val="12"/>
        </w:rPr>
        <w:t>А. В. Взрослые и дети: парадоксы общения.--М.: Педагогика,1988.— 128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Учебные планы и программы подготовки социальных</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Из зарубежного опыта.— М.: Институт молодежи, 1992.---180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 Д. Педагогические сочинения: В 6 т.— М.: Педагогика,1988.—T. I.—416с.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Д. И. Психологические закономерности социального становления ребенка//Советская педагогика.— 1989.— №5.—С. 71-77.</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Философский энциклопедический словарь / Редкол.: С. С.</w:t>
      </w:r>
      <w:r>
        <w:rPr>
          <w:rStyle w:val="WW8Num2z0"/>
          <w:rFonts w:ascii="Verdana" w:hAnsi="Verdana"/>
          <w:color w:val="000000"/>
          <w:sz w:val="12"/>
          <w:szCs w:val="12"/>
        </w:rPr>
        <w:t> </w:t>
      </w:r>
      <w:r>
        <w:rPr>
          <w:rStyle w:val="WW8Num3z0"/>
          <w:rFonts w:ascii="Verdana" w:hAnsi="Verdana"/>
          <w:color w:val="4682B4"/>
          <w:sz w:val="12"/>
          <w:szCs w:val="12"/>
        </w:rPr>
        <w:t>Аверинцев</w:t>
      </w:r>
      <w:r>
        <w:rPr>
          <w:rFonts w:ascii="Verdana" w:hAnsi="Verdana"/>
          <w:color w:val="000000"/>
          <w:sz w:val="12"/>
          <w:szCs w:val="12"/>
        </w:rPr>
        <w:t>, Э. А. Араб-Оглы, JI. Ф. Ильичев и др.— 2-е изд.— М.: Сов. энциклопедия,1989.—815с.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Фомина</w:t>
      </w:r>
      <w:r>
        <w:rPr>
          <w:rStyle w:val="WW8Num2z0"/>
          <w:rFonts w:ascii="Verdana" w:hAnsi="Verdana"/>
          <w:color w:val="000000"/>
          <w:sz w:val="12"/>
          <w:szCs w:val="12"/>
        </w:rPr>
        <w:t> </w:t>
      </w:r>
      <w:r>
        <w:rPr>
          <w:rFonts w:ascii="Verdana" w:hAnsi="Verdana"/>
          <w:color w:val="000000"/>
          <w:sz w:val="12"/>
          <w:szCs w:val="12"/>
        </w:rPr>
        <w:t>M. Н. Нравственное содержание экологической культуры личности (этико-философский аспект): Дисс. кан. философ, наук.— М., 1987.— 160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Формирование взаимоотношений дошкольников в детском саду и семье / Под ред. В. К.</w:t>
      </w:r>
      <w:r>
        <w:rPr>
          <w:rStyle w:val="WW8Num2z0"/>
          <w:rFonts w:ascii="Verdana" w:hAnsi="Verdana"/>
          <w:color w:val="000000"/>
          <w:sz w:val="12"/>
          <w:szCs w:val="12"/>
        </w:rPr>
        <w:t> </w:t>
      </w:r>
      <w:r>
        <w:rPr>
          <w:rStyle w:val="WW8Num3z0"/>
          <w:rFonts w:ascii="Verdana" w:hAnsi="Verdana"/>
          <w:color w:val="4682B4"/>
          <w:sz w:val="12"/>
          <w:szCs w:val="12"/>
        </w:rPr>
        <w:t>Котырло</w:t>
      </w:r>
      <w:r>
        <w:rPr>
          <w:rFonts w:ascii="Verdana" w:hAnsi="Verdana"/>
          <w:color w:val="000000"/>
          <w:sz w:val="12"/>
          <w:szCs w:val="12"/>
        </w:rPr>
        <w:t>.— М.: Педагогика, 1987. 238с.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Формирование нравственных качеств личности ребенка в детском саду и семье. Материалы семинара в г. Петрозаводске.— М., 1987.— 127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Фролов</w:t>
      </w:r>
      <w:r>
        <w:rPr>
          <w:rStyle w:val="WW8Num2z0"/>
          <w:rFonts w:ascii="Verdana" w:hAnsi="Verdana"/>
          <w:color w:val="000000"/>
          <w:sz w:val="12"/>
          <w:szCs w:val="12"/>
        </w:rPr>
        <w:t> </w:t>
      </w:r>
      <w:r>
        <w:rPr>
          <w:rFonts w:ascii="Verdana" w:hAnsi="Verdana"/>
          <w:color w:val="000000"/>
          <w:sz w:val="12"/>
          <w:szCs w:val="12"/>
        </w:rPr>
        <w:t>И. М. Перспективы человека.— М.: Политиздат, 1983.- 153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Харчев</w:t>
      </w:r>
      <w:r>
        <w:rPr>
          <w:rStyle w:val="WW8Num2z0"/>
          <w:rFonts w:ascii="Verdana" w:hAnsi="Verdana"/>
          <w:color w:val="000000"/>
          <w:sz w:val="12"/>
          <w:szCs w:val="12"/>
        </w:rPr>
        <w:t> </w:t>
      </w:r>
      <w:r>
        <w:rPr>
          <w:rFonts w:ascii="Verdana" w:hAnsi="Verdana"/>
          <w:color w:val="000000"/>
          <w:sz w:val="12"/>
          <w:szCs w:val="12"/>
        </w:rPr>
        <w:t>А. Г., Мацковский М. С. Современная семья и ее проблемы.— М., 1978.—235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Храментков П. Н. Экологическая культура общества и личности: Автор дис. канд. философ, наук.— Пермь, 1984.— 16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Цабель Э. О необходимости и средствах распространения в народе</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чувств к природе //Учитель.— 1862.—№ 20.— С. 985-993.</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Цветовой экспресс-тест доктора Генриха Фрилинга для диагностики характера. «</w:t>
      </w:r>
      <w:r>
        <w:rPr>
          <w:rStyle w:val="WW8Num3z0"/>
          <w:rFonts w:ascii="Verdana" w:hAnsi="Verdana"/>
          <w:color w:val="4682B4"/>
          <w:sz w:val="12"/>
          <w:szCs w:val="12"/>
        </w:rPr>
        <w:t>Цветовое зеркало</w:t>
      </w:r>
      <w:r>
        <w:rPr>
          <w:rFonts w:ascii="Verdana" w:hAnsi="Verdana"/>
          <w:color w:val="000000"/>
          <w:sz w:val="12"/>
          <w:szCs w:val="12"/>
        </w:rPr>
        <w:t>». Геттинген, 1955. Москва, 1990— 121с.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Шилкина</w:t>
      </w:r>
      <w:r>
        <w:rPr>
          <w:rStyle w:val="WW8Num2z0"/>
          <w:rFonts w:ascii="Verdana" w:hAnsi="Verdana"/>
          <w:color w:val="000000"/>
          <w:sz w:val="12"/>
          <w:szCs w:val="12"/>
        </w:rPr>
        <w:t> </w:t>
      </w:r>
      <w:r>
        <w:rPr>
          <w:rFonts w:ascii="Verdana" w:hAnsi="Verdana"/>
          <w:color w:val="000000"/>
          <w:sz w:val="12"/>
          <w:szCs w:val="12"/>
        </w:rPr>
        <w:t>И.С. Экология культуры: Нравственный аспект // Экология культуры, образование (Материалы к конференции) / Под ред. Э. В. Гирусова—М., 1989.—С. 40-45.</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Шукшина</w:t>
      </w:r>
      <w:r>
        <w:rPr>
          <w:rStyle w:val="WW8Num2z0"/>
          <w:rFonts w:ascii="Verdana" w:hAnsi="Verdana"/>
          <w:color w:val="000000"/>
          <w:sz w:val="12"/>
          <w:szCs w:val="12"/>
        </w:rPr>
        <w:t> </w:t>
      </w:r>
      <w:r>
        <w:rPr>
          <w:rFonts w:ascii="Verdana" w:hAnsi="Verdana"/>
          <w:color w:val="000000"/>
          <w:sz w:val="12"/>
          <w:szCs w:val="12"/>
        </w:rPr>
        <w:t>С.Е. Я и мое тело. М.:</w:t>
      </w:r>
      <w:r>
        <w:rPr>
          <w:rStyle w:val="WW8Num2z0"/>
          <w:rFonts w:ascii="Verdana" w:hAnsi="Verdana"/>
          <w:color w:val="000000"/>
          <w:sz w:val="12"/>
          <w:szCs w:val="12"/>
        </w:rPr>
        <w:t>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Пресса, 2004. - 48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Шульга</w:t>
      </w:r>
      <w:r>
        <w:rPr>
          <w:rStyle w:val="WW8Num2z0"/>
          <w:rFonts w:ascii="Verdana" w:hAnsi="Verdana"/>
          <w:color w:val="000000"/>
          <w:sz w:val="12"/>
          <w:szCs w:val="12"/>
        </w:rPr>
        <w:t> </w:t>
      </w:r>
      <w:r>
        <w:rPr>
          <w:rFonts w:ascii="Verdana" w:hAnsi="Verdana"/>
          <w:color w:val="000000"/>
          <w:sz w:val="12"/>
          <w:szCs w:val="12"/>
        </w:rPr>
        <w:t>Е.Н. соотношение природного и социального в глобальной экологии: Дисс. канд. философ, наук.— М., 1991.— 187 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Щербак</w:t>
      </w:r>
      <w:r>
        <w:rPr>
          <w:rStyle w:val="WW8Num2z0"/>
          <w:rFonts w:ascii="Verdana" w:hAnsi="Verdana"/>
          <w:color w:val="000000"/>
          <w:sz w:val="12"/>
          <w:szCs w:val="12"/>
        </w:rPr>
        <w:t> </w:t>
      </w:r>
      <w:r>
        <w:rPr>
          <w:rFonts w:ascii="Verdana" w:hAnsi="Verdana"/>
          <w:color w:val="000000"/>
          <w:sz w:val="12"/>
          <w:szCs w:val="12"/>
        </w:rPr>
        <w:t>А.П. Формирование у дошкольников</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саморегуляции поведения средствами физического воспитания. — Ярославль, 1998. — 64с.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167.</w:t>
      </w:r>
      <w:r>
        <w:rPr>
          <w:rStyle w:val="WW8Num2z0"/>
          <w:rFonts w:ascii="Verdana" w:hAnsi="Verdana"/>
          <w:color w:val="000000"/>
          <w:sz w:val="12"/>
          <w:szCs w:val="12"/>
        </w:rPr>
        <w:t> </w:t>
      </w:r>
      <w:r>
        <w:rPr>
          <w:rStyle w:val="WW8Num3z0"/>
          <w:rFonts w:ascii="Verdana" w:hAnsi="Verdana"/>
          <w:color w:val="4682B4"/>
          <w:sz w:val="12"/>
          <w:szCs w:val="12"/>
        </w:rPr>
        <w:t>Эйдлин</w:t>
      </w:r>
      <w:r>
        <w:rPr>
          <w:rStyle w:val="WW8Num2z0"/>
          <w:rFonts w:ascii="Verdana" w:hAnsi="Verdana"/>
          <w:color w:val="000000"/>
          <w:sz w:val="12"/>
          <w:szCs w:val="12"/>
        </w:rPr>
        <w:t> </w:t>
      </w:r>
      <w:r>
        <w:rPr>
          <w:rFonts w:ascii="Verdana" w:hAnsi="Verdana"/>
          <w:color w:val="000000"/>
          <w:sz w:val="12"/>
          <w:szCs w:val="12"/>
        </w:rPr>
        <w:t>В.И. Исследование детского киновосприятия // Советская педагогика.— 1989—№5.—С. 32-37.</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Экология, культура, образование: Материалы к конференции /. Под ред. Э.В. Гирусова.—М., 1989. 24с.</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К проблеме периодизации психического развития в детском возрасте // Вопросы психологии.— 1971.— №4.— С. 12-18.</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Энгельс Ф. Диалектика природы // Маркс К., Энгельс Ф. Соч. 2-е изд. -Т. 20.-343-629.</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Holt Y. How children lern Pitman Publishing Corporation. — 1973. — Printed in USA.-158 p.</w:t>
      </w:r>
    </w:p>
    <w:p w:rsidR="00ED46A3" w:rsidRDefault="00ED46A3" w:rsidP="00ED46A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Witrlach G. Grundlangen der Psuchodiagnostik. — Berlin, 1997. — 116 s.</w:t>
      </w:r>
    </w:p>
    <w:p w:rsidR="0015624C" w:rsidRPr="000E3A16" w:rsidRDefault="00ED46A3" w:rsidP="00ED46A3">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15624C"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268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26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9326</TotalTime>
  <Pages>6</Pages>
  <Words>6791</Words>
  <Characters>38710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126</cp:revision>
  <cp:lastPrinted>2009-02-06T05:36:00Z</cp:lastPrinted>
  <dcterms:created xsi:type="dcterms:W3CDTF">2016-09-19T15:12:00Z</dcterms:created>
  <dcterms:modified xsi:type="dcterms:W3CDTF">2017-01-14T09:16:00Z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