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1B2" w:rsidRPr="00B271B2" w:rsidRDefault="00B271B2" w:rsidP="00B271B2">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8"/>
          <w:szCs w:val="28"/>
          <w:lang w:val="uk-UA" w:eastAsia="en-US"/>
        </w:rPr>
      </w:pPr>
    </w:p>
    <w:p w:rsidR="00B271B2" w:rsidRPr="00B271B2" w:rsidRDefault="00B271B2" w:rsidP="00B271B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en-US"/>
        </w:rPr>
      </w:pPr>
      <w:r w:rsidRPr="00B271B2">
        <w:rPr>
          <w:rFonts w:ascii="Times New Roman" w:eastAsia="Times New Roman" w:hAnsi="Times New Roman" w:cs="Times New Roman"/>
          <w:kern w:val="0"/>
          <w:sz w:val="28"/>
          <w:szCs w:val="28"/>
          <w:lang w:val="uk-UA" w:eastAsia="en-US"/>
        </w:rPr>
        <w:t>Львівська державна музична академія ім. М. В. Лисенка</w:t>
      </w:r>
    </w:p>
    <w:p w:rsidR="00B271B2" w:rsidRPr="00B271B2" w:rsidRDefault="00B271B2" w:rsidP="00B271B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en-US"/>
        </w:rPr>
      </w:pPr>
    </w:p>
    <w:p w:rsidR="00B271B2" w:rsidRPr="00B271B2" w:rsidRDefault="00B271B2" w:rsidP="00B271B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en-US"/>
        </w:rPr>
      </w:pPr>
    </w:p>
    <w:p w:rsidR="00B271B2" w:rsidRPr="00B271B2" w:rsidRDefault="00B271B2" w:rsidP="00B271B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en-US"/>
        </w:rPr>
      </w:pPr>
    </w:p>
    <w:p w:rsidR="00B271B2" w:rsidRPr="00B271B2" w:rsidRDefault="00B271B2" w:rsidP="00B271B2">
      <w:pPr>
        <w:keepNext/>
        <w:widowControl/>
        <w:tabs>
          <w:tab w:val="clear" w:pos="709"/>
        </w:tabs>
        <w:suppressAutoHyphens w:val="0"/>
        <w:autoSpaceDE w:val="0"/>
        <w:autoSpaceDN w:val="0"/>
        <w:spacing w:after="0" w:line="240" w:lineRule="auto"/>
        <w:ind w:firstLine="0"/>
        <w:jc w:val="right"/>
        <w:outlineLvl w:val="3"/>
        <w:rPr>
          <w:rFonts w:ascii="Times New Roman" w:eastAsia="Times New Roman" w:hAnsi="Times New Roman" w:cs="Times New Roman"/>
          <w:kern w:val="0"/>
          <w:sz w:val="28"/>
          <w:szCs w:val="28"/>
          <w:lang w:val="uk-UA" w:eastAsia="en-US"/>
        </w:rPr>
      </w:pPr>
      <w:r w:rsidRPr="00B271B2">
        <w:rPr>
          <w:rFonts w:ascii="Times New Roman" w:eastAsia="Times New Roman" w:hAnsi="Times New Roman" w:cs="Times New Roman"/>
          <w:kern w:val="0"/>
          <w:sz w:val="28"/>
          <w:szCs w:val="28"/>
          <w:lang w:val="uk-UA" w:eastAsia="en-US"/>
        </w:rPr>
        <w:t>На правах рукопису</w:t>
      </w:r>
    </w:p>
    <w:p w:rsidR="00B271B2" w:rsidRPr="00B271B2" w:rsidRDefault="00B271B2" w:rsidP="00B271B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en-US"/>
        </w:rPr>
      </w:pPr>
    </w:p>
    <w:p w:rsidR="00B271B2" w:rsidRPr="00B271B2" w:rsidRDefault="00B271B2" w:rsidP="00B271B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en-US"/>
        </w:rPr>
      </w:pPr>
    </w:p>
    <w:p w:rsidR="00B271B2" w:rsidRPr="00B271B2" w:rsidRDefault="00B271B2" w:rsidP="00B271B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en-US"/>
        </w:rPr>
      </w:pPr>
      <w:r w:rsidRPr="00B271B2">
        <w:rPr>
          <w:rFonts w:ascii="Times New Roman" w:eastAsia="Times New Roman" w:hAnsi="Times New Roman" w:cs="Times New Roman"/>
          <w:kern w:val="0"/>
          <w:sz w:val="28"/>
          <w:szCs w:val="28"/>
          <w:lang w:val="uk-UA" w:eastAsia="en-US"/>
        </w:rPr>
        <w:t>МОЧУРАД БОГДАН ІВАНОВИЧ</w:t>
      </w:r>
    </w:p>
    <w:p w:rsidR="00B271B2" w:rsidRPr="00B271B2" w:rsidRDefault="00B271B2" w:rsidP="00B271B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en-US"/>
        </w:rPr>
      </w:pPr>
    </w:p>
    <w:p w:rsidR="00B271B2" w:rsidRPr="00B271B2" w:rsidRDefault="00B271B2" w:rsidP="00B271B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en-US"/>
        </w:rPr>
      </w:pPr>
    </w:p>
    <w:p w:rsidR="00B271B2" w:rsidRPr="00B271B2" w:rsidRDefault="00B271B2" w:rsidP="00B271B2">
      <w:pPr>
        <w:widowControl/>
        <w:tabs>
          <w:tab w:val="clear" w:pos="709"/>
        </w:tabs>
        <w:suppressAutoHyphens w:val="0"/>
        <w:autoSpaceDE w:val="0"/>
        <w:autoSpaceDN w:val="0"/>
        <w:spacing w:after="0" w:line="240" w:lineRule="auto"/>
        <w:ind w:firstLine="0"/>
        <w:jc w:val="right"/>
        <w:rPr>
          <w:rFonts w:ascii="Times New Roman" w:eastAsia="Times New Roman" w:hAnsi="Times New Roman" w:cs="Times New Roman"/>
          <w:kern w:val="0"/>
          <w:sz w:val="28"/>
          <w:szCs w:val="28"/>
          <w:lang w:val="uk-UA" w:eastAsia="en-US"/>
        </w:rPr>
      </w:pPr>
      <w:r w:rsidRPr="00B271B2">
        <w:rPr>
          <w:rFonts w:ascii="Times New Roman" w:eastAsia="Times New Roman" w:hAnsi="Times New Roman" w:cs="Times New Roman"/>
          <w:kern w:val="0"/>
          <w:sz w:val="28"/>
          <w:szCs w:val="28"/>
          <w:lang w:val="uk-UA" w:eastAsia="en-US"/>
        </w:rPr>
        <w:t>УДК 78. 461</w:t>
      </w:r>
    </w:p>
    <w:p w:rsidR="00B271B2" w:rsidRPr="00B271B2" w:rsidRDefault="00B271B2" w:rsidP="00B271B2">
      <w:pPr>
        <w:widowControl/>
        <w:tabs>
          <w:tab w:val="clear" w:pos="709"/>
        </w:tabs>
        <w:suppressAutoHyphens w:val="0"/>
        <w:autoSpaceDE w:val="0"/>
        <w:autoSpaceDN w:val="0"/>
        <w:spacing w:after="0" w:line="240" w:lineRule="auto"/>
        <w:ind w:firstLine="0"/>
        <w:jc w:val="right"/>
        <w:rPr>
          <w:rFonts w:ascii="Times New Roman" w:eastAsia="Times New Roman" w:hAnsi="Times New Roman" w:cs="Times New Roman"/>
          <w:kern w:val="0"/>
          <w:sz w:val="28"/>
          <w:szCs w:val="28"/>
          <w:lang w:val="uk-UA" w:eastAsia="en-US"/>
        </w:rPr>
      </w:pPr>
    </w:p>
    <w:p w:rsidR="00B271B2" w:rsidRPr="00B271B2" w:rsidRDefault="00B271B2" w:rsidP="00B271B2">
      <w:pPr>
        <w:widowControl/>
        <w:tabs>
          <w:tab w:val="clear" w:pos="709"/>
        </w:tabs>
        <w:suppressAutoHyphens w:val="0"/>
        <w:autoSpaceDE w:val="0"/>
        <w:autoSpaceDN w:val="0"/>
        <w:spacing w:after="0" w:line="240" w:lineRule="auto"/>
        <w:ind w:firstLine="0"/>
        <w:jc w:val="right"/>
        <w:rPr>
          <w:rFonts w:ascii="Times New Roman" w:eastAsia="Times New Roman" w:hAnsi="Times New Roman" w:cs="Times New Roman"/>
          <w:kern w:val="0"/>
          <w:sz w:val="28"/>
          <w:szCs w:val="28"/>
          <w:lang w:val="uk-UA" w:eastAsia="en-US"/>
        </w:rPr>
      </w:pPr>
    </w:p>
    <w:p w:rsidR="00B271B2" w:rsidRPr="00B271B2" w:rsidRDefault="00B271B2" w:rsidP="00B271B2">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8"/>
          <w:szCs w:val="28"/>
          <w:lang w:val="uk-UA" w:eastAsia="en-US"/>
        </w:rPr>
      </w:pPr>
    </w:p>
    <w:p w:rsidR="00B271B2" w:rsidRPr="00B271B2" w:rsidRDefault="00B271B2" w:rsidP="00B271B2">
      <w:pPr>
        <w:widowControl/>
        <w:tabs>
          <w:tab w:val="clear" w:pos="709"/>
        </w:tabs>
        <w:suppressAutoHyphens w:val="0"/>
        <w:autoSpaceDE w:val="0"/>
        <w:autoSpaceDN w:val="0"/>
        <w:spacing w:after="120" w:line="360" w:lineRule="auto"/>
        <w:ind w:firstLine="0"/>
        <w:jc w:val="center"/>
        <w:rPr>
          <w:rFonts w:ascii="Times New Roman" w:eastAsia="Times New Roman" w:hAnsi="Times New Roman" w:cs="Times New Roman"/>
          <w:kern w:val="0"/>
          <w:sz w:val="28"/>
          <w:szCs w:val="28"/>
          <w:lang w:val="uk-UA" w:eastAsia="en-US"/>
        </w:rPr>
      </w:pPr>
      <w:r w:rsidRPr="00B271B2">
        <w:rPr>
          <w:rFonts w:ascii="Times New Roman" w:eastAsia="Times New Roman" w:hAnsi="Times New Roman" w:cs="Times New Roman"/>
          <w:kern w:val="0"/>
          <w:sz w:val="28"/>
          <w:szCs w:val="28"/>
          <w:lang w:eastAsia="en-US"/>
        </w:rPr>
        <w:t xml:space="preserve">КОНЦЕРТ ДЛЯ ТРУБИ З ОРКЕСТРОМ </w:t>
      </w:r>
      <w:r w:rsidRPr="00B271B2">
        <w:rPr>
          <w:rFonts w:ascii="Times New Roman" w:eastAsia="Times New Roman" w:hAnsi="Times New Roman" w:cs="Times New Roman"/>
          <w:kern w:val="0"/>
          <w:sz w:val="28"/>
          <w:szCs w:val="28"/>
          <w:lang w:val="uk-UA" w:eastAsia="en-US"/>
        </w:rPr>
        <w:t>В АСПЕКТІ</w:t>
      </w:r>
    </w:p>
    <w:p w:rsidR="00B271B2" w:rsidRPr="00B271B2" w:rsidRDefault="00B271B2" w:rsidP="00B271B2">
      <w:pPr>
        <w:widowControl/>
        <w:tabs>
          <w:tab w:val="clear" w:pos="709"/>
        </w:tabs>
        <w:suppressAutoHyphens w:val="0"/>
        <w:autoSpaceDE w:val="0"/>
        <w:autoSpaceDN w:val="0"/>
        <w:spacing w:after="120" w:line="360" w:lineRule="auto"/>
        <w:ind w:firstLine="0"/>
        <w:jc w:val="center"/>
        <w:rPr>
          <w:rFonts w:ascii="Times New Roman" w:eastAsia="Times New Roman" w:hAnsi="Times New Roman" w:cs="Times New Roman"/>
          <w:kern w:val="0"/>
          <w:sz w:val="28"/>
          <w:szCs w:val="28"/>
          <w:lang w:val="uk-UA" w:eastAsia="en-US"/>
        </w:rPr>
      </w:pPr>
      <w:r w:rsidRPr="00B271B2">
        <w:rPr>
          <w:rFonts w:ascii="Times New Roman" w:eastAsia="Times New Roman" w:hAnsi="Times New Roman" w:cs="Times New Roman"/>
          <w:kern w:val="0"/>
          <w:sz w:val="28"/>
          <w:szCs w:val="28"/>
          <w:lang w:val="uk-UA" w:eastAsia="en-US"/>
        </w:rPr>
        <w:t xml:space="preserve"> ЖАНРОВО – СТИЛЬОВОЇ ЕВОЛЮЦІЇ.</w:t>
      </w:r>
    </w:p>
    <w:p w:rsidR="00B271B2" w:rsidRPr="00B271B2" w:rsidRDefault="00B271B2" w:rsidP="00B271B2">
      <w:pPr>
        <w:widowControl/>
        <w:tabs>
          <w:tab w:val="clear" w:pos="709"/>
        </w:tabs>
        <w:suppressAutoHyphens w:val="0"/>
        <w:autoSpaceDE w:val="0"/>
        <w:autoSpaceDN w:val="0"/>
        <w:spacing w:after="120" w:line="360" w:lineRule="auto"/>
        <w:ind w:firstLine="0"/>
        <w:jc w:val="left"/>
        <w:rPr>
          <w:rFonts w:ascii="Times New Roman" w:eastAsia="Times New Roman" w:hAnsi="Times New Roman" w:cs="Times New Roman"/>
          <w:kern w:val="0"/>
          <w:sz w:val="28"/>
          <w:szCs w:val="28"/>
          <w:lang w:eastAsia="en-US"/>
        </w:rPr>
      </w:pPr>
    </w:p>
    <w:p w:rsidR="00B271B2" w:rsidRPr="00B271B2" w:rsidRDefault="00B271B2" w:rsidP="00B271B2">
      <w:pPr>
        <w:widowControl/>
        <w:tabs>
          <w:tab w:val="clear" w:pos="709"/>
        </w:tabs>
        <w:suppressAutoHyphens w:val="0"/>
        <w:autoSpaceDE w:val="0"/>
        <w:autoSpaceDN w:val="0"/>
        <w:spacing w:after="120" w:line="360" w:lineRule="auto"/>
        <w:ind w:firstLine="0"/>
        <w:jc w:val="left"/>
        <w:rPr>
          <w:rFonts w:ascii="Times New Roman" w:eastAsia="Times New Roman" w:hAnsi="Times New Roman" w:cs="Times New Roman"/>
          <w:kern w:val="0"/>
          <w:sz w:val="28"/>
          <w:szCs w:val="28"/>
          <w:lang w:eastAsia="en-US"/>
        </w:rPr>
      </w:pPr>
    </w:p>
    <w:p w:rsidR="00B271B2" w:rsidRPr="00B271B2" w:rsidRDefault="00B271B2" w:rsidP="00B271B2">
      <w:pPr>
        <w:widowControl/>
        <w:tabs>
          <w:tab w:val="clear" w:pos="709"/>
        </w:tabs>
        <w:suppressAutoHyphens w:val="0"/>
        <w:autoSpaceDE w:val="0"/>
        <w:autoSpaceDN w:val="0"/>
        <w:spacing w:after="120" w:line="360" w:lineRule="auto"/>
        <w:ind w:firstLine="0"/>
        <w:jc w:val="center"/>
        <w:rPr>
          <w:rFonts w:ascii="Times New Roman" w:eastAsia="Times New Roman" w:hAnsi="Times New Roman" w:cs="Times New Roman"/>
          <w:kern w:val="0"/>
          <w:sz w:val="28"/>
          <w:szCs w:val="28"/>
          <w:lang w:eastAsia="en-US"/>
        </w:rPr>
      </w:pPr>
      <w:r w:rsidRPr="00B271B2">
        <w:rPr>
          <w:rFonts w:ascii="Times New Roman" w:eastAsia="Times New Roman" w:hAnsi="Times New Roman" w:cs="Times New Roman"/>
          <w:kern w:val="0"/>
          <w:sz w:val="28"/>
          <w:szCs w:val="28"/>
          <w:lang w:eastAsia="en-US"/>
        </w:rPr>
        <w:t>Спеціальність 17.00.03. – Музичне мистецтво</w:t>
      </w:r>
    </w:p>
    <w:p w:rsidR="00B271B2" w:rsidRPr="00B271B2" w:rsidRDefault="00B271B2" w:rsidP="00B271B2">
      <w:pPr>
        <w:widowControl/>
        <w:tabs>
          <w:tab w:val="clear" w:pos="709"/>
        </w:tabs>
        <w:suppressAutoHyphens w:val="0"/>
        <w:autoSpaceDE w:val="0"/>
        <w:autoSpaceDN w:val="0"/>
        <w:spacing w:after="120" w:line="360" w:lineRule="auto"/>
        <w:ind w:firstLine="0"/>
        <w:jc w:val="left"/>
        <w:rPr>
          <w:rFonts w:ascii="Times New Roman" w:eastAsia="Times New Roman" w:hAnsi="Times New Roman" w:cs="Times New Roman"/>
          <w:b/>
          <w:bCs/>
          <w:kern w:val="0"/>
          <w:sz w:val="28"/>
          <w:szCs w:val="28"/>
          <w:lang w:eastAsia="en-US"/>
        </w:rPr>
      </w:pPr>
    </w:p>
    <w:p w:rsidR="00B271B2" w:rsidRPr="00B271B2" w:rsidRDefault="00B271B2" w:rsidP="00B271B2">
      <w:pPr>
        <w:widowControl/>
        <w:tabs>
          <w:tab w:val="clear" w:pos="709"/>
        </w:tabs>
        <w:suppressAutoHyphens w:val="0"/>
        <w:autoSpaceDE w:val="0"/>
        <w:autoSpaceDN w:val="0"/>
        <w:spacing w:after="120" w:line="360" w:lineRule="auto"/>
        <w:ind w:firstLine="0"/>
        <w:jc w:val="center"/>
        <w:rPr>
          <w:rFonts w:ascii="Times New Roman" w:eastAsia="Times New Roman" w:hAnsi="Times New Roman" w:cs="Times New Roman"/>
          <w:kern w:val="0"/>
          <w:sz w:val="28"/>
          <w:szCs w:val="28"/>
          <w:lang w:eastAsia="en-US"/>
        </w:rPr>
      </w:pPr>
      <w:r w:rsidRPr="00B271B2">
        <w:rPr>
          <w:rFonts w:ascii="Times New Roman" w:eastAsia="Times New Roman" w:hAnsi="Times New Roman" w:cs="Times New Roman"/>
          <w:kern w:val="0"/>
          <w:sz w:val="28"/>
          <w:szCs w:val="28"/>
          <w:lang w:eastAsia="en-US"/>
        </w:rPr>
        <w:t>Дисертація на здобуття наукового ступеня кандидата мистецтвознавства.</w:t>
      </w:r>
    </w:p>
    <w:p w:rsidR="00B271B2" w:rsidRPr="00B271B2" w:rsidRDefault="00B271B2" w:rsidP="00B271B2">
      <w:pPr>
        <w:widowControl/>
        <w:tabs>
          <w:tab w:val="clear" w:pos="709"/>
        </w:tabs>
        <w:suppressAutoHyphens w:val="0"/>
        <w:autoSpaceDE w:val="0"/>
        <w:autoSpaceDN w:val="0"/>
        <w:spacing w:after="120" w:line="360" w:lineRule="auto"/>
        <w:ind w:firstLine="0"/>
        <w:jc w:val="left"/>
        <w:rPr>
          <w:rFonts w:ascii="Times New Roman" w:eastAsia="Times New Roman" w:hAnsi="Times New Roman" w:cs="Times New Roman"/>
          <w:b/>
          <w:bCs/>
          <w:kern w:val="0"/>
          <w:sz w:val="28"/>
          <w:szCs w:val="28"/>
          <w:lang w:eastAsia="en-US"/>
        </w:rPr>
      </w:pPr>
    </w:p>
    <w:p w:rsidR="00B271B2" w:rsidRPr="00B271B2" w:rsidRDefault="00B271B2" w:rsidP="00B271B2">
      <w:pPr>
        <w:widowControl/>
        <w:tabs>
          <w:tab w:val="clear" w:pos="709"/>
        </w:tabs>
        <w:suppressAutoHyphens w:val="0"/>
        <w:autoSpaceDE w:val="0"/>
        <w:autoSpaceDN w:val="0"/>
        <w:spacing w:after="120" w:line="360" w:lineRule="auto"/>
        <w:ind w:firstLine="0"/>
        <w:jc w:val="left"/>
        <w:rPr>
          <w:rFonts w:ascii="Times New Roman" w:eastAsia="Times New Roman" w:hAnsi="Times New Roman" w:cs="Times New Roman"/>
          <w:b/>
          <w:bCs/>
          <w:kern w:val="0"/>
          <w:sz w:val="28"/>
          <w:szCs w:val="28"/>
          <w:lang w:eastAsia="en-US"/>
        </w:rPr>
      </w:pPr>
    </w:p>
    <w:p w:rsidR="00B271B2" w:rsidRPr="00B271B2" w:rsidRDefault="00B271B2" w:rsidP="00B271B2">
      <w:pPr>
        <w:widowControl/>
        <w:tabs>
          <w:tab w:val="clear" w:pos="709"/>
        </w:tabs>
        <w:suppressAutoHyphens w:val="0"/>
        <w:autoSpaceDE w:val="0"/>
        <w:autoSpaceDN w:val="0"/>
        <w:spacing w:after="120" w:line="360" w:lineRule="auto"/>
        <w:ind w:firstLine="0"/>
        <w:jc w:val="right"/>
        <w:rPr>
          <w:rFonts w:ascii="Times New Roman" w:eastAsia="Times New Roman" w:hAnsi="Times New Roman" w:cs="Times New Roman"/>
          <w:b/>
          <w:bCs/>
          <w:kern w:val="0"/>
          <w:sz w:val="28"/>
          <w:szCs w:val="28"/>
          <w:lang w:eastAsia="en-US"/>
        </w:rPr>
      </w:pPr>
      <w:r w:rsidRPr="00B271B2">
        <w:rPr>
          <w:rFonts w:ascii="Times New Roman" w:eastAsia="Times New Roman" w:hAnsi="Times New Roman" w:cs="Times New Roman"/>
          <w:kern w:val="0"/>
          <w:sz w:val="28"/>
          <w:szCs w:val="28"/>
          <w:lang w:eastAsia="en-US"/>
        </w:rPr>
        <w:t>Науковий керівник:</w:t>
      </w:r>
    </w:p>
    <w:p w:rsidR="00B271B2" w:rsidRPr="00B271B2" w:rsidRDefault="00B271B2" w:rsidP="00B271B2">
      <w:pPr>
        <w:widowControl/>
        <w:tabs>
          <w:tab w:val="clear" w:pos="709"/>
        </w:tabs>
        <w:suppressAutoHyphens w:val="0"/>
        <w:autoSpaceDE w:val="0"/>
        <w:autoSpaceDN w:val="0"/>
        <w:spacing w:after="120" w:line="360" w:lineRule="auto"/>
        <w:ind w:firstLine="0"/>
        <w:jc w:val="right"/>
        <w:rPr>
          <w:rFonts w:ascii="Times New Roman" w:eastAsia="Times New Roman" w:hAnsi="Times New Roman" w:cs="Times New Roman"/>
          <w:kern w:val="0"/>
          <w:sz w:val="28"/>
          <w:szCs w:val="28"/>
          <w:lang w:eastAsia="en-US"/>
        </w:rPr>
      </w:pPr>
      <w:r w:rsidRPr="00B271B2">
        <w:rPr>
          <w:rFonts w:ascii="Times New Roman" w:eastAsia="Times New Roman" w:hAnsi="Times New Roman" w:cs="Times New Roman"/>
          <w:kern w:val="0"/>
          <w:sz w:val="28"/>
          <w:szCs w:val="28"/>
          <w:lang w:eastAsia="en-US"/>
        </w:rPr>
        <w:t>кандидат мистецтвознавства, професор</w:t>
      </w:r>
    </w:p>
    <w:p w:rsidR="00B271B2" w:rsidRPr="00B271B2" w:rsidRDefault="00B271B2" w:rsidP="00B271B2">
      <w:pPr>
        <w:widowControl/>
        <w:tabs>
          <w:tab w:val="clear" w:pos="709"/>
        </w:tabs>
        <w:suppressAutoHyphens w:val="0"/>
        <w:autoSpaceDE w:val="0"/>
        <w:autoSpaceDN w:val="0"/>
        <w:spacing w:after="120" w:line="360" w:lineRule="auto"/>
        <w:ind w:firstLine="0"/>
        <w:jc w:val="right"/>
        <w:rPr>
          <w:rFonts w:ascii="Times New Roman" w:eastAsia="Times New Roman" w:hAnsi="Times New Roman" w:cs="Times New Roman"/>
          <w:kern w:val="0"/>
          <w:sz w:val="28"/>
          <w:szCs w:val="28"/>
          <w:lang w:eastAsia="en-US"/>
        </w:rPr>
      </w:pPr>
      <w:r w:rsidRPr="00B271B2">
        <w:rPr>
          <w:rFonts w:ascii="Times New Roman" w:eastAsia="Times New Roman" w:hAnsi="Times New Roman" w:cs="Times New Roman"/>
          <w:kern w:val="0"/>
          <w:sz w:val="28"/>
          <w:szCs w:val="28"/>
          <w:lang w:eastAsia="en-US"/>
        </w:rPr>
        <w:t>кафедри історії музики ЛДМА ім. Лисенка</w:t>
      </w:r>
    </w:p>
    <w:p w:rsidR="00B271B2" w:rsidRPr="00B271B2" w:rsidRDefault="00B271B2" w:rsidP="00B271B2">
      <w:pPr>
        <w:widowControl/>
        <w:tabs>
          <w:tab w:val="clear" w:pos="709"/>
        </w:tabs>
        <w:suppressAutoHyphens w:val="0"/>
        <w:autoSpaceDE w:val="0"/>
        <w:autoSpaceDN w:val="0"/>
        <w:spacing w:after="120" w:line="360" w:lineRule="auto"/>
        <w:ind w:firstLine="0"/>
        <w:jc w:val="right"/>
        <w:rPr>
          <w:rFonts w:ascii="Times New Roman" w:eastAsia="Times New Roman" w:hAnsi="Times New Roman" w:cs="Times New Roman"/>
          <w:kern w:val="0"/>
          <w:sz w:val="28"/>
          <w:szCs w:val="28"/>
          <w:lang w:eastAsia="en-US"/>
        </w:rPr>
      </w:pPr>
      <w:r w:rsidRPr="00B271B2">
        <w:rPr>
          <w:rFonts w:ascii="Times New Roman" w:eastAsia="Times New Roman" w:hAnsi="Times New Roman" w:cs="Times New Roman"/>
          <w:kern w:val="0"/>
          <w:sz w:val="28"/>
          <w:szCs w:val="28"/>
          <w:lang w:eastAsia="en-US"/>
        </w:rPr>
        <w:t>Швець-Савицька Наталія Владиславівна</w:t>
      </w:r>
    </w:p>
    <w:p w:rsidR="00B271B2" w:rsidRPr="00B271B2" w:rsidRDefault="00B271B2" w:rsidP="00B271B2">
      <w:pPr>
        <w:widowControl/>
        <w:tabs>
          <w:tab w:val="clear" w:pos="709"/>
        </w:tabs>
        <w:suppressAutoHyphens w:val="0"/>
        <w:autoSpaceDE w:val="0"/>
        <w:autoSpaceDN w:val="0"/>
        <w:spacing w:after="120" w:line="360" w:lineRule="auto"/>
        <w:ind w:firstLine="0"/>
        <w:jc w:val="right"/>
        <w:rPr>
          <w:rFonts w:ascii="Times New Roman" w:eastAsia="Times New Roman" w:hAnsi="Times New Roman" w:cs="Times New Roman"/>
          <w:b/>
          <w:bCs/>
          <w:kern w:val="0"/>
          <w:sz w:val="28"/>
          <w:szCs w:val="28"/>
          <w:lang w:eastAsia="en-US"/>
        </w:rPr>
      </w:pPr>
    </w:p>
    <w:p w:rsidR="00B271B2" w:rsidRPr="00B271B2" w:rsidRDefault="00B271B2" w:rsidP="00B271B2">
      <w:pPr>
        <w:widowControl/>
        <w:tabs>
          <w:tab w:val="clear" w:pos="709"/>
        </w:tabs>
        <w:suppressAutoHyphens w:val="0"/>
        <w:autoSpaceDE w:val="0"/>
        <w:autoSpaceDN w:val="0"/>
        <w:spacing w:after="120" w:line="360" w:lineRule="auto"/>
        <w:ind w:firstLine="0"/>
        <w:jc w:val="center"/>
        <w:rPr>
          <w:rFonts w:ascii="Times New Roman" w:eastAsia="Times New Roman" w:hAnsi="Times New Roman" w:cs="Times New Roman"/>
          <w:b/>
          <w:bCs/>
          <w:kern w:val="0"/>
          <w:sz w:val="28"/>
          <w:szCs w:val="28"/>
          <w:lang w:eastAsia="en-US"/>
        </w:rPr>
      </w:pPr>
      <w:r w:rsidRPr="00B271B2">
        <w:rPr>
          <w:rFonts w:ascii="Times New Roman" w:eastAsia="Times New Roman" w:hAnsi="Times New Roman" w:cs="Times New Roman"/>
          <w:kern w:val="0"/>
          <w:sz w:val="28"/>
          <w:szCs w:val="28"/>
          <w:lang w:eastAsia="en-US"/>
        </w:rPr>
        <w:t>ЛЬВІВ  -  2004</w:t>
      </w:r>
    </w:p>
    <w:p w:rsidR="00B271B2" w:rsidRPr="00B271B2" w:rsidRDefault="00B271B2" w:rsidP="00B271B2">
      <w:pPr>
        <w:widowControl/>
        <w:tabs>
          <w:tab w:val="clear" w:pos="709"/>
        </w:tabs>
        <w:suppressAutoHyphens w:val="0"/>
        <w:autoSpaceDE w:val="0"/>
        <w:autoSpaceDN w:val="0"/>
        <w:spacing w:after="120" w:line="360" w:lineRule="auto"/>
        <w:ind w:firstLine="0"/>
        <w:jc w:val="center"/>
        <w:rPr>
          <w:rFonts w:ascii="Times New Roman" w:eastAsia="Times New Roman" w:hAnsi="Times New Roman" w:cs="Times New Roman"/>
          <w:kern w:val="0"/>
          <w:sz w:val="28"/>
          <w:szCs w:val="28"/>
          <w:lang w:eastAsia="en-US"/>
        </w:rPr>
      </w:pPr>
    </w:p>
    <w:p w:rsidR="00B271B2" w:rsidRPr="00B271B2" w:rsidRDefault="00B271B2" w:rsidP="00B271B2">
      <w:pPr>
        <w:widowControl/>
        <w:tabs>
          <w:tab w:val="clear" w:pos="709"/>
        </w:tabs>
        <w:suppressAutoHyphens w:val="0"/>
        <w:autoSpaceDE w:val="0"/>
        <w:autoSpaceDN w:val="0"/>
        <w:spacing w:after="120" w:line="360" w:lineRule="auto"/>
        <w:ind w:firstLine="0"/>
        <w:jc w:val="center"/>
        <w:rPr>
          <w:rFonts w:ascii="Times New Roman" w:eastAsia="Times New Roman" w:hAnsi="Times New Roman" w:cs="Times New Roman"/>
          <w:kern w:val="0"/>
          <w:sz w:val="28"/>
          <w:szCs w:val="28"/>
          <w:lang w:eastAsia="en-US"/>
        </w:rPr>
      </w:pPr>
    </w:p>
    <w:p w:rsidR="00B271B2" w:rsidRPr="00B271B2" w:rsidRDefault="00B271B2" w:rsidP="00B271B2">
      <w:pPr>
        <w:widowControl/>
        <w:tabs>
          <w:tab w:val="clear" w:pos="709"/>
        </w:tabs>
        <w:suppressAutoHyphens w:val="0"/>
        <w:autoSpaceDE w:val="0"/>
        <w:autoSpaceDN w:val="0"/>
        <w:spacing w:after="120" w:line="360" w:lineRule="auto"/>
        <w:jc w:val="center"/>
        <w:rPr>
          <w:rFonts w:ascii="Times New Roman" w:eastAsia="Times New Roman" w:hAnsi="Times New Roman" w:cs="Times New Roman"/>
          <w:kern w:val="0"/>
          <w:sz w:val="28"/>
          <w:szCs w:val="28"/>
          <w:lang w:val="uk-UA" w:eastAsia="en-US"/>
        </w:rPr>
      </w:pPr>
      <w:r w:rsidRPr="00B271B2">
        <w:rPr>
          <w:rFonts w:ascii="Times New Roman" w:eastAsia="Times New Roman" w:hAnsi="Times New Roman" w:cs="Times New Roman"/>
          <w:kern w:val="0"/>
          <w:sz w:val="28"/>
          <w:szCs w:val="28"/>
          <w:lang w:val="uk-UA" w:eastAsia="en-US"/>
        </w:rPr>
        <w:t>ЗМІСТ</w:t>
      </w:r>
    </w:p>
    <w:p w:rsidR="00B271B2" w:rsidRPr="00B271B2" w:rsidRDefault="00B271B2" w:rsidP="00B271B2">
      <w:pPr>
        <w:widowControl/>
        <w:tabs>
          <w:tab w:val="clear" w:pos="709"/>
        </w:tabs>
        <w:suppressAutoHyphens w:val="0"/>
        <w:autoSpaceDE w:val="0"/>
        <w:autoSpaceDN w:val="0"/>
        <w:spacing w:after="120" w:line="360" w:lineRule="auto"/>
        <w:jc w:val="center"/>
        <w:rPr>
          <w:rFonts w:ascii="Times New Roman" w:eastAsia="Times New Roman" w:hAnsi="Times New Roman" w:cs="Times New Roman"/>
          <w:kern w:val="0"/>
          <w:sz w:val="28"/>
          <w:szCs w:val="28"/>
          <w:lang w:val="uk-UA" w:eastAsia="en-US"/>
        </w:rPr>
      </w:pPr>
    </w:p>
    <w:p w:rsidR="00B271B2" w:rsidRPr="00B271B2" w:rsidRDefault="00B271B2" w:rsidP="00B271B2">
      <w:pPr>
        <w:widowControl/>
        <w:tabs>
          <w:tab w:val="clear" w:pos="709"/>
        </w:tabs>
        <w:suppressAutoHyphens w:val="0"/>
        <w:autoSpaceDE w:val="0"/>
        <w:autoSpaceDN w:val="0"/>
        <w:spacing w:after="120" w:line="360" w:lineRule="auto"/>
        <w:rPr>
          <w:rFonts w:ascii="Times New Roman" w:eastAsia="Times New Roman" w:hAnsi="Times New Roman" w:cs="Times New Roman"/>
          <w:kern w:val="0"/>
          <w:sz w:val="28"/>
          <w:szCs w:val="28"/>
          <w:lang w:val="uk-UA" w:eastAsia="en-US"/>
        </w:rPr>
      </w:pPr>
      <w:r w:rsidRPr="00B271B2">
        <w:rPr>
          <w:rFonts w:ascii="Times New Roman" w:eastAsia="Times New Roman" w:hAnsi="Times New Roman" w:cs="Times New Roman"/>
          <w:i/>
          <w:iCs/>
          <w:kern w:val="0"/>
          <w:sz w:val="28"/>
          <w:szCs w:val="28"/>
          <w:lang w:val="uk-UA" w:eastAsia="en-US"/>
        </w:rPr>
        <w:t>ВСТУП</w:t>
      </w:r>
      <w:r w:rsidRPr="00B271B2">
        <w:rPr>
          <w:rFonts w:ascii="Times New Roman" w:eastAsia="Times New Roman" w:hAnsi="Times New Roman" w:cs="Times New Roman"/>
          <w:kern w:val="0"/>
          <w:sz w:val="28"/>
          <w:szCs w:val="28"/>
          <w:lang w:val="uk-UA" w:eastAsia="en-US"/>
        </w:rPr>
        <w:t>…………………………………………………………………………….3</w:t>
      </w:r>
    </w:p>
    <w:p w:rsidR="00B271B2" w:rsidRPr="00B271B2" w:rsidRDefault="00B271B2" w:rsidP="00B271B2">
      <w:pPr>
        <w:widowControl/>
        <w:tabs>
          <w:tab w:val="clear" w:pos="709"/>
        </w:tabs>
        <w:suppressAutoHyphens w:val="0"/>
        <w:autoSpaceDE w:val="0"/>
        <w:autoSpaceDN w:val="0"/>
        <w:spacing w:after="120" w:line="360" w:lineRule="auto"/>
        <w:rPr>
          <w:rFonts w:ascii="Times New Roman" w:eastAsia="Times New Roman" w:hAnsi="Times New Roman" w:cs="Times New Roman"/>
          <w:kern w:val="0"/>
          <w:sz w:val="28"/>
          <w:szCs w:val="28"/>
          <w:lang w:val="uk-UA" w:eastAsia="en-US"/>
        </w:rPr>
      </w:pPr>
      <w:r w:rsidRPr="00B271B2">
        <w:rPr>
          <w:rFonts w:ascii="Times New Roman" w:eastAsia="Times New Roman" w:hAnsi="Times New Roman" w:cs="Times New Roman"/>
          <w:i/>
          <w:iCs/>
          <w:kern w:val="0"/>
          <w:sz w:val="28"/>
          <w:szCs w:val="28"/>
          <w:lang w:val="uk-UA" w:eastAsia="en-US"/>
        </w:rPr>
        <w:t>РОЗДІЛ 1. ЕВОЛЮЦІЯ ТРУБИ ЯК ОРКЕСТРОВОГО ІНСТРУМЕНТУ В ЄВРОПЕЙСЬКІЙ МУЗИЦІ…</w:t>
      </w:r>
      <w:r w:rsidRPr="00B271B2">
        <w:rPr>
          <w:rFonts w:ascii="Times New Roman" w:eastAsia="Times New Roman" w:hAnsi="Times New Roman" w:cs="Times New Roman"/>
          <w:kern w:val="0"/>
          <w:sz w:val="28"/>
          <w:szCs w:val="28"/>
          <w:lang w:val="uk-UA" w:eastAsia="en-US"/>
        </w:rPr>
        <w:t>…………………………………………………………7</w:t>
      </w:r>
    </w:p>
    <w:p w:rsidR="00B271B2" w:rsidRPr="00B271B2" w:rsidRDefault="00B271B2" w:rsidP="00B271B2">
      <w:pPr>
        <w:widowControl/>
        <w:tabs>
          <w:tab w:val="clear" w:pos="709"/>
        </w:tabs>
        <w:suppressAutoHyphens w:val="0"/>
        <w:autoSpaceDE w:val="0"/>
        <w:autoSpaceDN w:val="0"/>
        <w:spacing w:after="120" w:line="360" w:lineRule="auto"/>
        <w:rPr>
          <w:rFonts w:ascii="Times New Roman" w:eastAsia="Times New Roman" w:hAnsi="Times New Roman" w:cs="Times New Roman"/>
          <w:kern w:val="0"/>
          <w:sz w:val="28"/>
          <w:szCs w:val="28"/>
          <w:lang w:val="uk-UA" w:eastAsia="en-US"/>
        </w:rPr>
      </w:pPr>
      <w:r w:rsidRPr="00B271B2">
        <w:rPr>
          <w:rFonts w:ascii="Times New Roman" w:eastAsia="Times New Roman" w:hAnsi="Times New Roman" w:cs="Times New Roman"/>
          <w:kern w:val="0"/>
          <w:sz w:val="28"/>
          <w:szCs w:val="28"/>
          <w:lang w:val="uk-UA" w:eastAsia="en-US"/>
        </w:rPr>
        <w:t>1.1.Труба в європейській музикознавчій літературі……………………………7</w:t>
      </w:r>
    </w:p>
    <w:p w:rsidR="00B271B2" w:rsidRPr="00B271B2" w:rsidRDefault="00B271B2" w:rsidP="00B271B2">
      <w:pPr>
        <w:widowControl/>
        <w:tabs>
          <w:tab w:val="clear" w:pos="709"/>
        </w:tabs>
        <w:suppressAutoHyphens w:val="0"/>
        <w:autoSpaceDE w:val="0"/>
        <w:autoSpaceDN w:val="0"/>
        <w:spacing w:after="120" w:line="360" w:lineRule="auto"/>
        <w:rPr>
          <w:rFonts w:ascii="Times New Roman" w:eastAsia="Times New Roman" w:hAnsi="Times New Roman" w:cs="Times New Roman"/>
          <w:kern w:val="0"/>
          <w:sz w:val="28"/>
          <w:szCs w:val="28"/>
          <w:lang w:eastAsia="en-US"/>
        </w:rPr>
      </w:pPr>
      <w:r w:rsidRPr="00B271B2">
        <w:rPr>
          <w:rFonts w:ascii="Times New Roman" w:eastAsia="Times New Roman" w:hAnsi="Times New Roman" w:cs="Times New Roman"/>
          <w:kern w:val="0"/>
          <w:sz w:val="28"/>
          <w:szCs w:val="28"/>
          <w:lang w:eastAsia="en-US"/>
        </w:rPr>
        <w:t>1.2.Розвиток труби в контексті історії оркестрових стилів та еволюції інструментарію………………………………………………………………………..14</w:t>
      </w:r>
    </w:p>
    <w:p w:rsidR="00B271B2" w:rsidRPr="00B271B2" w:rsidRDefault="00B271B2" w:rsidP="00B271B2">
      <w:pPr>
        <w:widowControl/>
        <w:tabs>
          <w:tab w:val="clear" w:pos="709"/>
        </w:tabs>
        <w:suppressAutoHyphens w:val="0"/>
        <w:autoSpaceDE w:val="0"/>
        <w:autoSpaceDN w:val="0"/>
        <w:spacing w:after="120" w:line="360" w:lineRule="auto"/>
        <w:rPr>
          <w:rFonts w:ascii="Times New Roman" w:eastAsia="Times New Roman" w:hAnsi="Times New Roman" w:cs="Times New Roman"/>
          <w:kern w:val="0"/>
          <w:sz w:val="28"/>
          <w:szCs w:val="28"/>
          <w:lang w:val="uk-UA" w:eastAsia="en-US"/>
        </w:rPr>
      </w:pPr>
      <w:r w:rsidRPr="00B271B2">
        <w:rPr>
          <w:rFonts w:ascii="Times New Roman" w:eastAsia="Times New Roman" w:hAnsi="Times New Roman" w:cs="Times New Roman"/>
          <w:i/>
          <w:iCs/>
          <w:kern w:val="0"/>
          <w:sz w:val="28"/>
          <w:szCs w:val="28"/>
          <w:lang w:eastAsia="en-US"/>
        </w:rPr>
        <w:t>РОЗДІЛ 2. ДЖЕРЕЛА ТА ПЕРЕДУМОВИ РОЗВИТКУ ЖАНРУ КОНЦЕРТУ ДЛЯ ТРУБИ  Х</w:t>
      </w:r>
      <w:r w:rsidRPr="00B271B2">
        <w:rPr>
          <w:rFonts w:ascii="Times New Roman" w:eastAsia="Times New Roman" w:hAnsi="Times New Roman" w:cs="Times New Roman"/>
          <w:i/>
          <w:iCs/>
          <w:kern w:val="0"/>
          <w:sz w:val="28"/>
          <w:szCs w:val="28"/>
          <w:lang w:val="en-US" w:eastAsia="en-US"/>
        </w:rPr>
        <w:t>V</w:t>
      </w:r>
      <w:r w:rsidRPr="00B271B2">
        <w:rPr>
          <w:rFonts w:ascii="Times New Roman" w:eastAsia="Times New Roman" w:hAnsi="Times New Roman" w:cs="Times New Roman"/>
          <w:i/>
          <w:iCs/>
          <w:kern w:val="0"/>
          <w:sz w:val="28"/>
          <w:szCs w:val="28"/>
          <w:lang w:val="uk-UA" w:eastAsia="en-US"/>
        </w:rPr>
        <w:t>ІІ-ХІХ</w:t>
      </w:r>
      <w:r w:rsidRPr="00B271B2">
        <w:rPr>
          <w:rFonts w:ascii="Times New Roman" w:eastAsia="Times New Roman" w:hAnsi="Times New Roman" w:cs="Times New Roman"/>
          <w:i/>
          <w:iCs/>
          <w:kern w:val="0"/>
          <w:sz w:val="28"/>
          <w:szCs w:val="28"/>
          <w:vertAlign w:val="superscript"/>
          <w:lang w:val="uk-UA" w:eastAsia="en-US"/>
        </w:rPr>
        <w:t xml:space="preserve">ГО </w:t>
      </w:r>
      <w:r w:rsidRPr="00B271B2">
        <w:rPr>
          <w:rFonts w:ascii="Times New Roman" w:eastAsia="Times New Roman" w:hAnsi="Times New Roman" w:cs="Times New Roman"/>
          <w:i/>
          <w:iCs/>
          <w:kern w:val="0"/>
          <w:sz w:val="28"/>
          <w:szCs w:val="28"/>
          <w:lang w:val="uk-UA" w:eastAsia="en-US"/>
        </w:rPr>
        <w:t>СТОЛІТТЯ</w:t>
      </w:r>
      <w:r w:rsidRPr="00B271B2">
        <w:rPr>
          <w:rFonts w:ascii="Times New Roman" w:eastAsia="Times New Roman" w:hAnsi="Times New Roman" w:cs="Times New Roman"/>
          <w:kern w:val="0"/>
          <w:sz w:val="28"/>
          <w:szCs w:val="28"/>
          <w:lang w:val="uk-UA" w:eastAsia="en-US"/>
        </w:rPr>
        <w:t xml:space="preserve"> …</w:t>
      </w:r>
      <w:r w:rsidRPr="00B271B2">
        <w:rPr>
          <w:rFonts w:ascii="Times New Roman" w:eastAsia="Times New Roman" w:hAnsi="Times New Roman" w:cs="Times New Roman"/>
          <w:i/>
          <w:iCs/>
          <w:kern w:val="0"/>
          <w:sz w:val="28"/>
          <w:szCs w:val="28"/>
          <w:lang w:val="uk-UA" w:eastAsia="en-US"/>
        </w:rPr>
        <w:t xml:space="preserve">. </w:t>
      </w:r>
      <w:r w:rsidRPr="00B271B2">
        <w:rPr>
          <w:rFonts w:ascii="Times New Roman" w:eastAsia="Times New Roman" w:hAnsi="Times New Roman" w:cs="Times New Roman"/>
          <w:kern w:val="0"/>
          <w:sz w:val="28"/>
          <w:szCs w:val="28"/>
          <w:lang w:val="uk-UA" w:eastAsia="en-US"/>
        </w:rPr>
        <w:t>…………………………………………….69</w:t>
      </w:r>
    </w:p>
    <w:p w:rsidR="00B271B2" w:rsidRPr="00B271B2" w:rsidRDefault="00B271B2" w:rsidP="00B271B2">
      <w:pPr>
        <w:widowControl/>
        <w:tabs>
          <w:tab w:val="clear" w:pos="709"/>
        </w:tabs>
        <w:suppressAutoHyphens w:val="0"/>
        <w:autoSpaceDE w:val="0"/>
        <w:autoSpaceDN w:val="0"/>
        <w:spacing w:after="120" w:line="360" w:lineRule="auto"/>
        <w:ind w:right="-2" w:firstLine="0"/>
        <w:rPr>
          <w:rFonts w:ascii="Times New Roman" w:eastAsia="Times New Roman" w:hAnsi="Times New Roman" w:cs="Times New Roman"/>
          <w:kern w:val="0"/>
          <w:sz w:val="28"/>
          <w:szCs w:val="28"/>
          <w:lang w:eastAsia="en-US"/>
        </w:rPr>
      </w:pPr>
      <w:r w:rsidRPr="00B271B2">
        <w:rPr>
          <w:rFonts w:ascii="Times New Roman" w:eastAsia="Times New Roman" w:hAnsi="Times New Roman" w:cs="Times New Roman"/>
          <w:b/>
          <w:bCs/>
          <w:kern w:val="0"/>
          <w:sz w:val="20"/>
          <w:szCs w:val="20"/>
          <w:lang w:eastAsia="en-US"/>
        </w:rPr>
        <w:t xml:space="preserve">            </w:t>
      </w:r>
      <w:r w:rsidRPr="00B271B2">
        <w:rPr>
          <w:rFonts w:ascii="Times New Roman" w:eastAsia="Times New Roman" w:hAnsi="Times New Roman" w:cs="Times New Roman"/>
          <w:kern w:val="0"/>
          <w:sz w:val="28"/>
          <w:szCs w:val="28"/>
          <w:lang w:eastAsia="en-US"/>
        </w:rPr>
        <w:t>2.1.Формування виконавських шкіл………………………………….………...69</w:t>
      </w:r>
    </w:p>
    <w:p w:rsidR="00B271B2" w:rsidRPr="00B271B2" w:rsidRDefault="00B271B2" w:rsidP="00B271B2">
      <w:pPr>
        <w:widowControl/>
        <w:tabs>
          <w:tab w:val="clear" w:pos="709"/>
        </w:tabs>
        <w:suppressAutoHyphens w:val="0"/>
        <w:autoSpaceDE w:val="0"/>
        <w:autoSpaceDN w:val="0"/>
        <w:spacing w:after="120" w:line="360" w:lineRule="auto"/>
        <w:ind w:right="-2" w:firstLine="0"/>
        <w:rPr>
          <w:rFonts w:ascii="Times New Roman" w:eastAsia="Times New Roman" w:hAnsi="Times New Roman" w:cs="Times New Roman"/>
          <w:kern w:val="0"/>
          <w:sz w:val="28"/>
          <w:szCs w:val="28"/>
          <w:lang w:eastAsia="en-US"/>
        </w:rPr>
      </w:pPr>
      <w:r w:rsidRPr="00B271B2">
        <w:rPr>
          <w:rFonts w:ascii="Times New Roman" w:eastAsia="Times New Roman" w:hAnsi="Times New Roman" w:cs="Times New Roman"/>
          <w:kern w:val="0"/>
          <w:sz w:val="28"/>
          <w:szCs w:val="28"/>
          <w:lang w:eastAsia="en-US"/>
        </w:rPr>
        <w:t xml:space="preserve">        2.2.Стиль кларіно і бароковий концерт для труби …………….……………...80</w:t>
      </w:r>
    </w:p>
    <w:p w:rsidR="00B271B2" w:rsidRPr="00B271B2" w:rsidRDefault="00B271B2" w:rsidP="00B271B2">
      <w:pPr>
        <w:widowControl/>
        <w:tabs>
          <w:tab w:val="clear" w:pos="709"/>
        </w:tabs>
        <w:suppressAutoHyphens w:val="0"/>
        <w:autoSpaceDE w:val="0"/>
        <w:autoSpaceDN w:val="0"/>
        <w:spacing w:after="120" w:line="360" w:lineRule="auto"/>
        <w:ind w:right="-2" w:firstLine="0"/>
        <w:rPr>
          <w:rFonts w:ascii="Times New Roman" w:eastAsia="Times New Roman" w:hAnsi="Times New Roman" w:cs="Times New Roman"/>
          <w:kern w:val="0"/>
          <w:sz w:val="28"/>
          <w:szCs w:val="28"/>
          <w:lang w:eastAsia="en-US"/>
        </w:rPr>
      </w:pPr>
      <w:r w:rsidRPr="00B271B2">
        <w:rPr>
          <w:rFonts w:ascii="Times New Roman" w:eastAsia="Times New Roman" w:hAnsi="Times New Roman" w:cs="Times New Roman"/>
          <w:kern w:val="0"/>
          <w:sz w:val="28"/>
          <w:szCs w:val="28"/>
          <w:lang w:eastAsia="en-US"/>
        </w:rPr>
        <w:t xml:space="preserve">        2.3.Ранньокласичний трубний концерт………………………………………...90</w:t>
      </w:r>
    </w:p>
    <w:p w:rsidR="00B271B2" w:rsidRPr="00B271B2" w:rsidRDefault="00B271B2" w:rsidP="00B271B2">
      <w:pPr>
        <w:widowControl/>
        <w:tabs>
          <w:tab w:val="clear" w:pos="709"/>
        </w:tabs>
        <w:suppressAutoHyphens w:val="0"/>
        <w:autoSpaceDE w:val="0"/>
        <w:autoSpaceDN w:val="0"/>
        <w:spacing w:after="120" w:line="360" w:lineRule="auto"/>
        <w:ind w:right="-2" w:firstLine="0"/>
        <w:rPr>
          <w:rFonts w:ascii="Times New Roman" w:eastAsia="Times New Roman" w:hAnsi="Times New Roman" w:cs="Times New Roman"/>
          <w:kern w:val="0"/>
          <w:sz w:val="28"/>
          <w:szCs w:val="28"/>
          <w:lang w:eastAsia="en-US"/>
        </w:rPr>
      </w:pPr>
      <w:r w:rsidRPr="00B271B2">
        <w:rPr>
          <w:rFonts w:ascii="Times New Roman" w:eastAsia="Times New Roman" w:hAnsi="Times New Roman" w:cs="Times New Roman"/>
          <w:kern w:val="0"/>
          <w:sz w:val="28"/>
          <w:szCs w:val="28"/>
          <w:lang w:eastAsia="en-US"/>
        </w:rPr>
        <w:t xml:space="preserve">        </w:t>
      </w:r>
      <w:r w:rsidRPr="00B271B2">
        <w:rPr>
          <w:rFonts w:ascii="Times New Roman" w:eastAsia="Times New Roman" w:hAnsi="Times New Roman" w:cs="Times New Roman"/>
          <w:i/>
          <w:iCs/>
          <w:kern w:val="0"/>
          <w:sz w:val="28"/>
          <w:szCs w:val="28"/>
          <w:lang w:eastAsia="en-US"/>
        </w:rPr>
        <w:t>РОЗДІЛ 3. ЕВОЛЮЦІЯ КОНЦЕРТУ ДЛЯ ТРУБИ З ОРКЕСТРОМ В ЄВРОПЕЙСЬКІЙ МУЗИЧНІЙ КУЛЬТУРІ ХХ СТОЛІТТЯ</w:t>
      </w:r>
      <w:r w:rsidRPr="00B271B2">
        <w:rPr>
          <w:rFonts w:ascii="Times New Roman" w:eastAsia="Times New Roman" w:hAnsi="Times New Roman" w:cs="Times New Roman"/>
          <w:kern w:val="0"/>
          <w:sz w:val="28"/>
          <w:szCs w:val="28"/>
          <w:lang w:eastAsia="en-US"/>
        </w:rPr>
        <w:t>……………………….101</w:t>
      </w:r>
    </w:p>
    <w:p w:rsidR="00B271B2" w:rsidRPr="00B271B2" w:rsidRDefault="00B271B2" w:rsidP="00B271B2">
      <w:pPr>
        <w:widowControl/>
        <w:tabs>
          <w:tab w:val="clear" w:pos="709"/>
        </w:tabs>
        <w:suppressAutoHyphens w:val="0"/>
        <w:autoSpaceDE w:val="0"/>
        <w:autoSpaceDN w:val="0"/>
        <w:spacing w:after="120" w:line="360" w:lineRule="auto"/>
        <w:ind w:right="-2" w:firstLine="0"/>
        <w:rPr>
          <w:rFonts w:ascii="Times New Roman" w:eastAsia="Times New Roman" w:hAnsi="Times New Roman" w:cs="Times New Roman"/>
          <w:kern w:val="0"/>
          <w:sz w:val="28"/>
          <w:szCs w:val="28"/>
          <w:lang w:eastAsia="en-US"/>
        </w:rPr>
      </w:pPr>
      <w:r w:rsidRPr="00B271B2">
        <w:rPr>
          <w:rFonts w:ascii="Times New Roman" w:eastAsia="Times New Roman" w:hAnsi="Times New Roman" w:cs="Times New Roman"/>
          <w:kern w:val="0"/>
          <w:sz w:val="28"/>
          <w:szCs w:val="28"/>
          <w:lang w:eastAsia="en-US"/>
        </w:rPr>
        <w:lastRenderedPageBreak/>
        <w:t xml:space="preserve">         3.1. Місце концерту для труби з оркестром в жанровій системі інструментальної музики ХХ століття……………………………………………..101</w:t>
      </w:r>
    </w:p>
    <w:p w:rsidR="00B271B2" w:rsidRPr="00B271B2" w:rsidRDefault="00B271B2" w:rsidP="00B271B2">
      <w:pPr>
        <w:widowControl/>
        <w:tabs>
          <w:tab w:val="clear" w:pos="709"/>
        </w:tabs>
        <w:suppressAutoHyphens w:val="0"/>
        <w:autoSpaceDE w:val="0"/>
        <w:autoSpaceDN w:val="0"/>
        <w:spacing w:after="120" w:line="360" w:lineRule="auto"/>
        <w:ind w:right="-2" w:firstLine="0"/>
        <w:rPr>
          <w:rFonts w:ascii="Times New Roman" w:eastAsia="Times New Roman" w:hAnsi="Times New Roman" w:cs="Times New Roman"/>
          <w:kern w:val="0"/>
          <w:sz w:val="28"/>
          <w:szCs w:val="28"/>
          <w:lang w:eastAsia="en-US"/>
        </w:rPr>
      </w:pPr>
      <w:r w:rsidRPr="00B271B2">
        <w:rPr>
          <w:rFonts w:ascii="Times New Roman" w:eastAsia="Times New Roman" w:hAnsi="Times New Roman" w:cs="Times New Roman"/>
          <w:kern w:val="0"/>
          <w:sz w:val="28"/>
          <w:szCs w:val="28"/>
          <w:lang w:eastAsia="en-US"/>
        </w:rPr>
        <w:t xml:space="preserve">        3.2. Жанрово-стильова типологія трубного концерту в європейській музиці ХХ століття…………………………………………………………………………...108  </w:t>
      </w:r>
    </w:p>
    <w:p w:rsidR="00B271B2" w:rsidRPr="00B271B2" w:rsidRDefault="00B271B2" w:rsidP="00B271B2">
      <w:pPr>
        <w:widowControl/>
        <w:tabs>
          <w:tab w:val="clear" w:pos="709"/>
        </w:tabs>
        <w:suppressAutoHyphens w:val="0"/>
        <w:autoSpaceDE w:val="0"/>
        <w:autoSpaceDN w:val="0"/>
        <w:spacing w:after="120" w:line="360" w:lineRule="auto"/>
        <w:ind w:right="-2" w:firstLine="0"/>
        <w:rPr>
          <w:rFonts w:ascii="Times New Roman" w:eastAsia="Times New Roman" w:hAnsi="Times New Roman" w:cs="Times New Roman"/>
          <w:kern w:val="0"/>
          <w:sz w:val="28"/>
          <w:szCs w:val="28"/>
          <w:lang w:eastAsia="en-US"/>
        </w:rPr>
      </w:pPr>
      <w:r w:rsidRPr="00B271B2">
        <w:rPr>
          <w:rFonts w:ascii="Times New Roman" w:eastAsia="Times New Roman" w:hAnsi="Times New Roman" w:cs="Times New Roman"/>
          <w:kern w:val="0"/>
          <w:sz w:val="28"/>
          <w:szCs w:val="28"/>
          <w:lang w:eastAsia="en-US"/>
        </w:rPr>
        <w:t xml:space="preserve">       </w:t>
      </w:r>
      <w:r w:rsidRPr="00B271B2">
        <w:rPr>
          <w:rFonts w:ascii="Times New Roman" w:eastAsia="Times New Roman" w:hAnsi="Times New Roman" w:cs="Times New Roman"/>
          <w:i/>
          <w:iCs/>
          <w:kern w:val="0"/>
          <w:sz w:val="28"/>
          <w:szCs w:val="28"/>
          <w:lang w:eastAsia="en-US"/>
        </w:rPr>
        <w:t>ВИСНОВКИ</w:t>
      </w:r>
      <w:r w:rsidRPr="00B271B2">
        <w:rPr>
          <w:rFonts w:ascii="Times New Roman" w:eastAsia="Times New Roman" w:hAnsi="Times New Roman" w:cs="Times New Roman"/>
          <w:kern w:val="0"/>
          <w:sz w:val="28"/>
          <w:szCs w:val="28"/>
          <w:lang w:eastAsia="en-US"/>
        </w:rPr>
        <w:t xml:space="preserve">……………………………………………………………………..181  </w:t>
      </w:r>
    </w:p>
    <w:p w:rsidR="00B271B2" w:rsidRPr="00B271B2" w:rsidRDefault="00B271B2" w:rsidP="00B271B2">
      <w:pPr>
        <w:widowControl/>
        <w:tabs>
          <w:tab w:val="clear" w:pos="709"/>
        </w:tabs>
        <w:suppressAutoHyphens w:val="0"/>
        <w:autoSpaceDE w:val="0"/>
        <w:autoSpaceDN w:val="0"/>
        <w:spacing w:after="120" w:line="360" w:lineRule="auto"/>
        <w:ind w:right="-2" w:firstLine="0"/>
        <w:rPr>
          <w:rFonts w:ascii="Times New Roman" w:eastAsia="Times New Roman" w:hAnsi="Times New Roman" w:cs="Times New Roman"/>
          <w:kern w:val="0"/>
          <w:sz w:val="28"/>
          <w:szCs w:val="28"/>
          <w:lang w:eastAsia="en-US"/>
        </w:rPr>
      </w:pPr>
      <w:r w:rsidRPr="00B271B2">
        <w:rPr>
          <w:rFonts w:ascii="Times New Roman" w:eastAsia="Times New Roman" w:hAnsi="Times New Roman" w:cs="Times New Roman"/>
          <w:kern w:val="0"/>
          <w:sz w:val="28"/>
          <w:szCs w:val="28"/>
          <w:lang w:eastAsia="en-US"/>
        </w:rPr>
        <w:t xml:space="preserve">      </w:t>
      </w:r>
      <w:r w:rsidRPr="00B271B2">
        <w:rPr>
          <w:rFonts w:ascii="Times New Roman" w:eastAsia="Times New Roman" w:hAnsi="Times New Roman" w:cs="Times New Roman"/>
          <w:i/>
          <w:iCs/>
          <w:kern w:val="0"/>
          <w:sz w:val="28"/>
          <w:szCs w:val="28"/>
          <w:lang w:eastAsia="en-US"/>
        </w:rPr>
        <w:t>СПИСОК ВИКОРИСТАНИХ ДЖЕРЕЛ</w:t>
      </w:r>
      <w:r w:rsidRPr="00B271B2">
        <w:rPr>
          <w:rFonts w:ascii="Times New Roman" w:eastAsia="Times New Roman" w:hAnsi="Times New Roman" w:cs="Times New Roman"/>
          <w:kern w:val="0"/>
          <w:sz w:val="28"/>
          <w:szCs w:val="28"/>
          <w:lang w:eastAsia="en-US"/>
        </w:rPr>
        <w:t>………………………………………...186</w:t>
      </w:r>
    </w:p>
    <w:p w:rsidR="00B271B2" w:rsidRPr="00B271B2" w:rsidRDefault="00B271B2" w:rsidP="00B271B2">
      <w:pPr>
        <w:widowControl/>
        <w:tabs>
          <w:tab w:val="clear" w:pos="709"/>
        </w:tabs>
        <w:suppressAutoHyphens w:val="0"/>
        <w:autoSpaceDE w:val="0"/>
        <w:autoSpaceDN w:val="0"/>
        <w:spacing w:after="120" w:line="360" w:lineRule="auto"/>
        <w:ind w:right="-2" w:firstLine="426"/>
        <w:rPr>
          <w:rFonts w:ascii="Times New Roman" w:eastAsia="Times New Roman" w:hAnsi="Times New Roman" w:cs="Times New Roman"/>
          <w:kern w:val="0"/>
          <w:sz w:val="28"/>
          <w:szCs w:val="28"/>
          <w:lang w:eastAsia="en-US"/>
        </w:rPr>
      </w:pPr>
      <w:r w:rsidRPr="00B271B2">
        <w:rPr>
          <w:rFonts w:ascii="Times New Roman" w:eastAsia="Times New Roman" w:hAnsi="Times New Roman" w:cs="Times New Roman"/>
          <w:i/>
          <w:iCs/>
          <w:kern w:val="0"/>
          <w:sz w:val="28"/>
          <w:szCs w:val="28"/>
          <w:lang w:eastAsia="en-US"/>
        </w:rPr>
        <w:t>ДОДАТОК А</w:t>
      </w:r>
      <w:r w:rsidRPr="00B271B2">
        <w:rPr>
          <w:rFonts w:ascii="Times New Roman" w:eastAsia="Times New Roman" w:hAnsi="Times New Roman" w:cs="Times New Roman"/>
          <w:kern w:val="0"/>
          <w:sz w:val="28"/>
          <w:szCs w:val="28"/>
          <w:lang w:eastAsia="en-US"/>
        </w:rPr>
        <w:t>………………………………………………………………………199</w:t>
      </w:r>
    </w:p>
    <w:p w:rsidR="00B271B2" w:rsidRPr="00B271B2" w:rsidRDefault="00B271B2" w:rsidP="00B271B2">
      <w:pPr>
        <w:widowControl/>
        <w:tabs>
          <w:tab w:val="clear" w:pos="709"/>
        </w:tabs>
        <w:suppressAutoHyphens w:val="0"/>
        <w:autoSpaceDE w:val="0"/>
        <w:autoSpaceDN w:val="0"/>
        <w:spacing w:after="120" w:line="360" w:lineRule="auto"/>
        <w:ind w:right="-2" w:firstLine="426"/>
        <w:rPr>
          <w:rFonts w:ascii="Times New Roman" w:eastAsia="Times New Roman" w:hAnsi="Times New Roman" w:cs="Times New Roman"/>
          <w:kern w:val="0"/>
          <w:sz w:val="28"/>
          <w:szCs w:val="28"/>
          <w:lang w:eastAsia="en-US"/>
        </w:rPr>
      </w:pPr>
      <w:r w:rsidRPr="00B271B2">
        <w:rPr>
          <w:rFonts w:ascii="Times New Roman" w:eastAsia="Times New Roman" w:hAnsi="Times New Roman" w:cs="Times New Roman"/>
          <w:i/>
          <w:iCs/>
          <w:kern w:val="0"/>
          <w:sz w:val="28"/>
          <w:szCs w:val="28"/>
          <w:lang w:eastAsia="en-US"/>
        </w:rPr>
        <w:t>ДОДАТОК Б</w:t>
      </w:r>
      <w:r w:rsidRPr="00B271B2">
        <w:rPr>
          <w:rFonts w:ascii="Times New Roman" w:eastAsia="Times New Roman" w:hAnsi="Times New Roman" w:cs="Times New Roman"/>
          <w:kern w:val="0"/>
          <w:sz w:val="28"/>
          <w:szCs w:val="28"/>
          <w:lang w:eastAsia="en-US"/>
        </w:rPr>
        <w:t>………………………………………………………………………219</w:t>
      </w:r>
    </w:p>
    <w:p w:rsidR="00B271B2" w:rsidRPr="00B271B2" w:rsidRDefault="00B271B2" w:rsidP="00B271B2">
      <w:pPr>
        <w:widowControl/>
        <w:tabs>
          <w:tab w:val="clear" w:pos="709"/>
        </w:tabs>
        <w:suppressAutoHyphens w:val="0"/>
        <w:autoSpaceDE w:val="0"/>
        <w:autoSpaceDN w:val="0"/>
        <w:spacing w:after="120" w:line="360" w:lineRule="auto"/>
        <w:ind w:right="-2" w:firstLine="426"/>
        <w:rPr>
          <w:rFonts w:ascii="Times New Roman" w:eastAsia="Times New Roman" w:hAnsi="Times New Roman" w:cs="Times New Roman"/>
          <w:kern w:val="0"/>
          <w:sz w:val="28"/>
          <w:szCs w:val="28"/>
          <w:lang w:eastAsia="en-US"/>
        </w:rPr>
      </w:pPr>
      <w:r w:rsidRPr="00B271B2">
        <w:rPr>
          <w:rFonts w:ascii="Times New Roman" w:eastAsia="Times New Roman" w:hAnsi="Times New Roman" w:cs="Times New Roman"/>
          <w:i/>
          <w:iCs/>
          <w:kern w:val="0"/>
          <w:sz w:val="28"/>
          <w:szCs w:val="28"/>
          <w:lang w:eastAsia="en-US"/>
        </w:rPr>
        <w:t>ДОДАТОК В</w:t>
      </w:r>
      <w:r w:rsidRPr="00B271B2">
        <w:rPr>
          <w:rFonts w:ascii="Times New Roman" w:eastAsia="Times New Roman" w:hAnsi="Times New Roman" w:cs="Times New Roman"/>
          <w:kern w:val="0"/>
          <w:sz w:val="28"/>
          <w:szCs w:val="28"/>
          <w:lang w:eastAsia="en-US"/>
        </w:rPr>
        <w:t>………………………………………………………………………226</w:t>
      </w:r>
    </w:p>
    <w:p w:rsidR="00B271B2" w:rsidRPr="00B271B2" w:rsidRDefault="00B271B2" w:rsidP="00B271B2">
      <w:pPr>
        <w:widowControl/>
        <w:tabs>
          <w:tab w:val="clear" w:pos="709"/>
        </w:tabs>
        <w:suppressAutoHyphens w:val="0"/>
        <w:autoSpaceDE w:val="0"/>
        <w:autoSpaceDN w:val="0"/>
        <w:spacing w:after="120" w:line="360" w:lineRule="auto"/>
        <w:ind w:right="-2" w:firstLine="0"/>
        <w:rPr>
          <w:rFonts w:ascii="Times New Roman" w:eastAsia="Times New Roman" w:hAnsi="Times New Roman" w:cs="Times New Roman"/>
          <w:kern w:val="0"/>
          <w:sz w:val="28"/>
          <w:szCs w:val="28"/>
          <w:lang w:eastAsia="en-US"/>
        </w:rPr>
      </w:pPr>
      <w:r w:rsidRPr="00B271B2">
        <w:rPr>
          <w:rFonts w:ascii="Times New Roman" w:eastAsia="Times New Roman" w:hAnsi="Times New Roman" w:cs="Times New Roman"/>
          <w:kern w:val="0"/>
          <w:sz w:val="28"/>
          <w:szCs w:val="28"/>
          <w:lang w:eastAsia="en-US"/>
        </w:rPr>
        <w:t xml:space="preserve">    </w:t>
      </w:r>
    </w:p>
    <w:p w:rsidR="00B271B2" w:rsidRPr="00B271B2" w:rsidRDefault="00B271B2" w:rsidP="00B271B2">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8"/>
          <w:szCs w:val="28"/>
          <w:lang w:val="uk-UA" w:eastAsia="en-US"/>
        </w:rPr>
      </w:pPr>
      <w:r w:rsidRPr="00B271B2">
        <w:rPr>
          <w:rFonts w:ascii="Times New Roman" w:eastAsia="Times New Roman" w:hAnsi="Times New Roman" w:cs="Times New Roman"/>
          <w:kern w:val="0"/>
          <w:sz w:val="28"/>
          <w:szCs w:val="28"/>
          <w:lang w:val="uk-UA" w:eastAsia="en-US"/>
        </w:rPr>
        <w:t>ВСТУП</w:t>
      </w:r>
    </w:p>
    <w:p w:rsidR="00B271B2" w:rsidRPr="00B271B2" w:rsidRDefault="00B271B2" w:rsidP="00B271B2">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8"/>
          <w:szCs w:val="28"/>
          <w:lang w:val="uk-UA" w:eastAsia="en-US"/>
        </w:rPr>
      </w:pPr>
    </w:p>
    <w:p w:rsidR="00B271B2" w:rsidRPr="00B271B2" w:rsidRDefault="00B271B2" w:rsidP="00B271B2">
      <w:pPr>
        <w:widowControl/>
        <w:tabs>
          <w:tab w:val="clear" w:pos="709"/>
        </w:tabs>
        <w:suppressAutoHyphens w:val="0"/>
        <w:autoSpaceDE w:val="0"/>
        <w:autoSpaceDN w:val="0"/>
        <w:spacing w:after="0" w:line="360" w:lineRule="auto"/>
        <w:jc w:val="center"/>
        <w:rPr>
          <w:rFonts w:ascii="Times New Roman" w:eastAsia="Times New Roman" w:hAnsi="Times New Roman" w:cs="Times New Roman"/>
          <w:kern w:val="0"/>
          <w:sz w:val="28"/>
          <w:szCs w:val="28"/>
          <w:lang w:val="uk-UA" w:eastAsia="en-US"/>
        </w:rPr>
      </w:pPr>
    </w:p>
    <w:p w:rsidR="00B271B2" w:rsidRPr="00B271B2" w:rsidRDefault="00B271B2" w:rsidP="00B271B2">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8"/>
          <w:szCs w:val="28"/>
          <w:lang w:val="uk-UA" w:eastAsia="en-US"/>
        </w:rPr>
      </w:pPr>
      <w:r w:rsidRPr="00B271B2">
        <w:rPr>
          <w:rFonts w:ascii="Times New Roman" w:eastAsia="Times New Roman" w:hAnsi="Times New Roman" w:cs="Times New Roman"/>
          <w:kern w:val="0"/>
          <w:sz w:val="28"/>
          <w:szCs w:val="28"/>
          <w:lang w:val="uk-UA" w:eastAsia="en-US"/>
        </w:rPr>
        <w:t xml:space="preserve">За період своєї багатовікової історії труба як оркестровий та сольний інструмент пройшла декілька еволюційних етапів. Маючи за плечима декілька тисячоліть до нашої ери, повноправним учасником інструментальних ансамблів вона стала близько 500 років тому. Паралельно почалося формування сольного концертного репертуару. На ранньому етапі цей процес мав спорадичний характер, лиш поступово набувши більш послідовних та структурованих рис. </w:t>
      </w:r>
      <w:r w:rsidRPr="00B271B2">
        <w:rPr>
          <w:rFonts w:ascii="Times New Roman" w:eastAsia="Times New Roman" w:hAnsi="Times New Roman" w:cs="Times New Roman"/>
          <w:kern w:val="0"/>
          <w:sz w:val="28"/>
          <w:szCs w:val="28"/>
          <w:lang w:val="uk-UA" w:eastAsia="en-US"/>
        </w:rPr>
        <w:lastRenderedPageBreak/>
        <w:t xml:space="preserve">Відтак, перша вершина репертуарних пошуків для натуральної труби співпадає з серединою </w:t>
      </w:r>
      <w:r w:rsidRPr="00B271B2">
        <w:rPr>
          <w:rFonts w:ascii="Times New Roman" w:eastAsia="Times New Roman" w:hAnsi="Times New Roman" w:cs="Times New Roman"/>
          <w:kern w:val="0"/>
          <w:sz w:val="28"/>
          <w:szCs w:val="28"/>
          <w:lang w:val="en-US" w:eastAsia="en-US"/>
        </w:rPr>
        <w:t>XV</w:t>
      </w:r>
      <w:r w:rsidRPr="00B271B2">
        <w:rPr>
          <w:rFonts w:ascii="Times New Roman" w:eastAsia="Times New Roman" w:hAnsi="Times New Roman" w:cs="Times New Roman"/>
          <w:kern w:val="0"/>
          <w:sz w:val="28"/>
          <w:szCs w:val="28"/>
          <w:lang w:val="uk-UA" w:eastAsia="en-US"/>
        </w:rPr>
        <w:t>ІІІ століття.</w:t>
      </w:r>
    </w:p>
    <w:p w:rsidR="00B271B2" w:rsidRPr="00B271B2" w:rsidRDefault="00B271B2" w:rsidP="00B271B2">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8"/>
          <w:szCs w:val="28"/>
          <w:lang w:val="uk-UA" w:eastAsia="en-US"/>
        </w:rPr>
      </w:pPr>
      <w:r w:rsidRPr="00B271B2">
        <w:rPr>
          <w:rFonts w:ascii="Times New Roman" w:eastAsia="Times New Roman" w:hAnsi="Times New Roman" w:cs="Times New Roman"/>
          <w:kern w:val="0"/>
          <w:sz w:val="28"/>
          <w:szCs w:val="28"/>
          <w:lang w:val="uk-UA" w:eastAsia="en-US"/>
        </w:rPr>
        <w:t xml:space="preserve">З винаходом хроматичних інструментів розпочався якісно новий етап композиторської трактовки труби як солюючого інструменту. Особливо активно експансія труби відбувається  в другій половині ХХ століття. Концертна література вражає жанровим розмаїттям - від мініатюри до творів великої форми, де домінантою стає концерт для труби з оркестром. Цей жанр розвивається в контексті загальних тенденцій еволюції музичного мистецтва ХХ століття. Йому притаманно заперечення традиційної структури, синтез новітніх досягнень композиторської та виконавської техніки. Втілення складних філософських концепцій, як результат впливу симфонії, призвело до створення нового синтетичного жанру – концерту-симфонії. </w:t>
      </w:r>
    </w:p>
    <w:p w:rsidR="00B271B2" w:rsidRPr="00B271B2" w:rsidRDefault="00B271B2" w:rsidP="00B271B2">
      <w:pPr>
        <w:widowControl/>
        <w:tabs>
          <w:tab w:val="clear" w:pos="709"/>
        </w:tabs>
        <w:suppressAutoHyphens w:val="0"/>
        <w:autoSpaceDE w:val="0"/>
        <w:autoSpaceDN w:val="0"/>
        <w:spacing w:after="0" w:line="360" w:lineRule="auto"/>
        <w:rPr>
          <w:rFonts w:ascii="Times New Roman" w:eastAsia="Times New Roman" w:hAnsi="Times New Roman" w:cs="Times New Roman"/>
          <w:b/>
          <w:bCs/>
          <w:kern w:val="0"/>
          <w:sz w:val="28"/>
          <w:szCs w:val="28"/>
          <w:lang w:val="uk-UA" w:eastAsia="en-US"/>
        </w:rPr>
      </w:pPr>
      <w:r w:rsidRPr="00B271B2">
        <w:rPr>
          <w:rFonts w:ascii="Times New Roman" w:eastAsia="Times New Roman" w:hAnsi="Times New Roman" w:cs="Times New Roman"/>
          <w:kern w:val="0"/>
          <w:sz w:val="28"/>
          <w:szCs w:val="28"/>
          <w:lang w:val="uk-UA" w:eastAsia="en-US"/>
        </w:rPr>
        <w:t>Взірці концерту для труби зустрінемо в творчому доробку композиторів різних національних шкіл та стильових напрямків. Вони вражають не лише стилістичним (неокласичні, неоромантичні, неофольклорні) та жанровим (одночастинний камерний концерт, концерт-поема, концерт-симфонія тощо) різнобарв”ям, але й художньою досконалістю, переконливим синтезом кантиленних та віртуозних можливостей труби, широким використанням композиторських технік ХХ – ХХІ століть.</w:t>
      </w:r>
    </w:p>
    <w:p w:rsidR="00B271B2" w:rsidRPr="00B271B2" w:rsidRDefault="00B271B2" w:rsidP="003E7FFE">
      <w:pPr>
        <w:widowControl/>
        <w:numPr>
          <w:ilvl w:val="0"/>
          <w:numId w:val="6"/>
        </w:numPr>
        <w:tabs>
          <w:tab w:val="clear" w:pos="709"/>
        </w:tabs>
        <w:suppressAutoHyphens w:val="0"/>
        <w:autoSpaceDE w:val="0"/>
        <w:autoSpaceDN w:val="0"/>
        <w:spacing w:after="0" w:line="360" w:lineRule="auto"/>
        <w:ind w:left="0" w:firstLine="567"/>
        <w:jc w:val="left"/>
        <w:rPr>
          <w:rFonts w:ascii="Times New Roman" w:eastAsia="Times New Roman" w:hAnsi="Times New Roman" w:cs="Times New Roman"/>
          <w:kern w:val="0"/>
          <w:sz w:val="28"/>
          <w:szCs w:val="28"/>
          <w:lang w:val="uk-UA" w:eastAsia="en-US"/>
        </w:rPr>
      </w:pPr>
      <w:r w:rsidRPr="00B271B2">
        <w:rPr>
          <w:rFonts w:ascii="Times New Roman" w:eastAsia="Times New Roman" w:hAnsi="Times New Roman" w:cs="Times New Roman"/>
          <w:b/>
          <w:bCs/>
          <w:kern w:val="0"/>
          <w:sz w:val="28"/>
          <w:szCs w:val="28"/>
          <w:lang w:val="uk-UA" w:eastAsia="en-US"/>
        </w:rPr>
        <w:t>Актуальність теми</w:t>
      </w:r>
      <w:r w:rsidRPr="00B271B2">
        <w:rPr>
          <w:rFonts w:ascii="Times New Roman" w:eastAsia="Times New Roman" w:hAnsi="Times New Roman" w:cs="Times New Roman"/>
          <w:kern w:val="0"/>
          <w:sz w:val="28"/>
          <w:szCs w:val="28"/>
          <w:lang w:val="uk-UA" w:eastAsia="en-US"/>
        </w:rPr>
        <w:t xml:space="preserve"> дисертації зумовлена: </w:t>
      </w:r>
    </w:p>
    <w:p w:rsidR="00B271B2" w:rsidRPr="00B271B2" w:rsidRDefault="00B271B2" w:rsidP="003E7FFE">
      <w:pPr>
        <w:widowControl/>
        <w:numPr>
          <w:ilvl w:val="0"/>
          <w:numId w:val="6"/>
        </w:numPr>
        <w:tabs>
          <w:tab w:val="clear" w:pos="709"/>
        </w:tabs>
        <w:suppressAutoHyphens w:val="0"/>
        <w:autoSpaceDE w:val="0"/>
        <w:autoSpaceDN w:val="0"/>
        <w:spacing w:after="0" w:line="360" w:lineRule="auto"/>
        <w:ind w:left="0" w:firstLine="567"/>
        <w:jc w:val="left"/>
        <w:rPr>
          <w:rFonts w:ascii="Times New Roman" w:eastAsia="Times New Roman" w:hAnsi="Times New Roman" w:cs="Times New Roman"/>
          <w:kern w:val="0"/>
          <w:sz w:val="28"/>
          <w:szCs w:val="28"/>
          <w:lang w:val="uk-UA" w:eastAsia="en-US"/>
        </w:rPr>
      </w:pPr>
      <w:r w:rsidRPr="00B271B2">
        <w:rPr>
          <w:rFonts w:ascii="Times New Roman" w:eastAsia="Times New Roman" w:hAnsi="Times New Roman" w:cs="Times New Roman"/>
          <w:kern w:val="0"/>
          <w:sz w:val="28"/>
          <w:szCs w:val="28"/>
          <w:lang w:val="uk-UA" w:eastAsia="en-US"/>
        </w:rPr>
        <w:t>місцем концерту для труби з оркестром, який увінчує жанрову ієрархію трубного репертуару ХХ століття</w:t>
      </w:r>
    </w:p>
    <w:p w:rsidR="00B271B2" w:rsidRPr="00B271B2" w:rsidRDefault="00B271B2" w:rsidP="003E7FFE">
      <w:pPr>
        <w:widowControl/>
        <w:numPr>
          <w:ilvl w:val="0"/>
          <w:numId w:val="6"/>
        </w:numPr>
        <w:tabs>
          <w:tab w:val="clear" w:pos="709"/>
        </w:tabs>
        <w:suppressAutoHyphens w:val="0"/>
        <w:autoSpaceDE w:val="0"/>
        <w:autoSpaceDN w:val="0"/>
        <w:spacing w:after="0" w:line="360" w:lineRule="auto"/>
        <w:ind w:left="0" w:firstLine="567"/>
        <w:jc w:val="left"/>
        <w:rPr>
          <w:rFonts w:ascii="Times New Roman" w:eastAsia="Times New Roman" w:hAnsi="Times New Roman" w:cs="Times New Roman"/>
          <w:kern w:val="0"/>
          <w:sz w:val="28"/>
          <w:szCs w:val="28"/>
          <w:lang w:val="uk-UA" w:eastAsia="en-US"/>
        </w:rPr>
      </w:pPr>
      <w:r w:rsidRPr="00B271B2">
        <w:rPr>
          <w:rFonts w:ascii="Times New Roman" w:eastAsia="Times New Roman" w:hAnsi="Times New Roman" w:cs="Times New Roman"/>
          <w:kern w:val="0"/>
          <w:sz w:val="28"/>
          <w:szCs w:val="28"/>
          <w:lang w:val="uk-UA" w:eastAsia="en-US"/>
        </w:rPr>
        <w:t>відсутністю комплексного дослідження еволюції концерту для труби з оркестром в європейській музиці Х</w:t>
      </w:r>
      <w:r w:rsidRPr="00B271B2">
        <w:rPr>
          <w:rFonts w:ascii="Times New Roman" w:eastAsia="Times New Roman" w:hAnsi="Times New Roman" w:cs="Times New Roman"/>
          <w:kern w:val="0"/>
          <w:sz w:val="28"/>
          <w:szCs w:val="28"/>
          <w:lang w:val="en-US" w:eastAsia="en-US"/>
        </w:rPr>
        <w:t>V</w:t>
      </w:r>
      <w:r w:rsidRPr="00B271B2">
        <w:rPr>
          <w:rFonts w:ascii="Times New Roman" w:eastAsia="Times New Roman" w:hAnsi="Times New Roman" w:cs="Times New Roman"/>
          <w:kern w:val="0"/>
          <w:sz w:val="28"/>
          <w:szCs w:val="28"/>
          <w:lang w:val="uk-UA" w:eastAsia="en-US"/>
        </w:rPr>
        <w:t>ІІ - ХХ столітя;</w:t>
      </w:r>
    </w:p>
    <w:p w:rsidR="00B271B2" w:rsidRPr="00B271B2" w:rsidRDefault="00B271B2" w:rsidP="003E7FFE">
      <w:pPr>
        <w:widowControl/>
        <w:numPr>
          <w:ilvl w:val="0"/>
          <w:numId w:val="6"/>
        </w:numPr>
        <w:tabs>
          <w:tab w:val="clear" w:pos="709"/>
        </w:tabs>
        <w:suppressAutoHyphens w:val="0"/>
        <w:autoSpaceDE w:val="0"/>
        <w:autoSpaceDN w:val="0"/>
        <w:spacing w:after="0" w:line="360" w:lineRule="auto"/>
        <w:ind w:left="0" w:firstLine="567"/>
        <w:jc w:val="left"/>
        <w:rPr>
          <w:rFonts w:ascii="Times New Roman" w:eastAsia="Times New Roman" w:hAnsi="Times New Roman" w:cs="Times New Roman"/>
          <w:kern w:val="0"/>
          <w:sz w:val="28"/>
          <w:szCs w:val="28"/>
          <w:lang w:val="uk-UA" w:eastAsia="en-US"/>
        </w:rPr>
      </w:pPr>
      <w:r w:rsidRPr="00B271B2">
        <w:rPr>
          <w:rFonts w:ascii="Times New Roman" w:eastAsia="Times New Roman" w:hAnsi="Times New Roman" w:cs="Times New Roman"/>
          <w:kern w:val="0"/>
          <w:sz w:val="28"/>
          <w:szCs w:val="28"/>
          <w:lang w:val="uk-UA" w:eastAsia="en-US"/>
        </w:rPr>
        <w:t>потребою визначення основних етапів його становлення;</w:t>
      </w:r>
    </w:p>
    <w:p w:rsidR="00B271B2" w:rsidRPr="00B271B2" w:rsidRDefault="00B271B2" w:rsidP="003E7FFE">
      <w:pPr>
        <w:widowControl/>
        <w:numPr>
          <w:ilvl w:val="0"/>
          <w:numId w:val="6"/>
        </w:numPr>
        <w:tabs>
          <w:tab w:val="clear" w:pos="709"/>
        </w:tabs>
        <w:suppressAutoHyphens w:val="0"/>
        <w:autoSpaceDE w:val="0"/>
        <w:autoSpaceDN w:val="0"/>
        <w:spacing w:after="0" w:line="360" w:lineRule="auto"/>
        <w:ind w:left="0" w:firstLine="567"/>
        <w:jc w:val="left"/>
        <w:rPr>
          <w:rFonts w:ascii="Times New Roman" w:eastAsia="Times New Roman" w:hAnsi="Times New Roman" w:cs="Times New Roman"/>
          <w:kern w:val="0"/>
          <w:sz w:val="28"/>
          <w:szCs w:val="28"/>
          <w:lang w:val="uk-UA" w:eastAsia="en-US"/>
        </w:rPr>
      </w:pPr>
      <w:r w:rsidRPr="00B271B2">
        <w:rPr>
          <w:rFonts w:ascii="Times New Roman" w:eastAsia="Times New Roman" w:hAnsi="Times New Roman" w:cs="Times New Roman"/>
          <w:kern w:val="0"/>
          <w:sz w:val="28"/>
          <w:szCs w:val="28"/>
          <w:lang w:val="uk-UA" w:eastAsia="en-US"/>
        </w:rPr>
        <w:t>необхідністю атрибуції стильових та жанрово-типологічних ознак найбільш вагомих високохудожніх взірців.</w:t>
      </w:r>
    </w:p>
    <w:p w:rsidR="00B271B2" w:rsidRPr="00B271B2" w:rsidRDefault="00B271B2" w:rsidP="00B271B2">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8"/>
          <w:szCs w:val="28"/>
          <w:lang w:val="uk-UA" w:eastAsia="en-US"/>
        </w:rPr>
      </w:pPr>
      <w:r w:rsidRPr="00B271B2">
        <w:rPr>
          <w:rFonts w:ascii="Times New Roman" w:eastAsia="Times New Roman" w:hAnsi="Times New Roman" w:cs="Times New Roman"/>
          <w:b/>
          <w:bCs/>
          <w:kern w:val="0"/>
          <w:sz w:val="28"/>
          <w:szCs w:val="28"/>
          <w:lang w:val="uk-UA" w:eastAsia="en-US"/>
        </w:rPr>
        <w:t xml:space="preserve">Зв”язок дослідження з науковими програмами, планами, темами. </w:t>
      </w:r>
      <w:r w:rsidRPr="00B271B2">
        <w:rPr>
          <w:rFonts w:ascii="Times New Roman" w:eastAsia="Times New Roman" w:hAnsi="Times New Roman" w:cs="Times New Roman"/>
          <w:kern w:val="0"/>
          <w:sz w:val="28"/>
          <w:szCs w:val="28"/>
          <w:lang w:val="uk-UA" w:eastAsia="en-US"/>
        </w:rPr>
        <w:t xml:space="preserve">Дисертацію виконано на кафедрі історії музики Львівської державної музичної </w:t>
      </w:r>
      <w:r w:rsidRPr="00B271B2">
        <w:rPr>
          <w:rFonts w:ascii="Times New Roman" w:eastAsia="Times New Roman" w:hAnsi="Times New Roman" w:cs="Times New Roman"/>
          <w:kern w:val="0"/>
          <w:sz w:val="28"/>
          <w:szCs w:val="28"/>
          <w:lang w:val="uk-UA" w:eastAsia="en-US"/>
        </w:rPr>
        <w:lastRenderedPageBreak/>
        <w:t xml:space="preserve">академії ім. М.В.Лисенка. Тема дисертації пов”язана з планами наукової роботи даного учбового закладу. </w:t>
      </w:r>
    </w:p>
    <w:p w:rsidR="00B271B2" w:rsidRPr="00B271B2" w:rsidRDefault="00B271B2" w:rsidP="00B271B2">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8"/>
          <w:szCs w:val="28"/>
          <w:lang w:val="uk-UA" w:eastAsia="en-US"/>
        </w:rPr>
      </w:pPr>
      <w:r w:rsidRPr="00B271B2">
        <w:rPr>
          <w:rFonts w:ascii="Times New Roman" w:eastAsia="Times New Roman" w:hAnsi="Times New Roman" w:cs="Times New Roman"/>
          <w:kern w:val="0"/>
          <w:sz w:val="28"/>
          <w:szCs w:val="28"/>
          <w:lang w:val="uk-UA" w:eastAsia="en-US"/>
        </w:rPr>
        <w:t xml:space="preserve">Спроби висвітлення проблем еволюції жанру концерту для труби  українськими музикознавцями мають несистематичний характер. Єдиним винятком є аналіз Концерту-симфонії для труби з оркестром Олександра Красотова в монографічному дослідженні Р. Розенберг (1984) </w:t>
      </w:r>
      <w:r w:rsidRPr="00B271B2">
        <w:rPr>
          <w:rFonts w:ascii="Times New Roman" w:eastAsia="Times New Roman" w:hAnsi="Times New Roman" w:cs="Times New Roman"/>
          <w:kern w:val="0"/>
          <w:sz w:val="28"/>
          <w:szCs w:val="28"/>
          <w:lang w:eastAsia="en-US"/>
        </w:rPr>
        <w:t>[117]</w:t>
      </w:r>
      <w:r w:rsidRPr="00B271B2">
        <w:rPr>
          <w:rFonts w:ascii="Times New Roman" w:eastAsia="Times New Roman" w:hAnsi="Times New Roman" w:cs="Times New Roman"/>
          <w:kern w:val="0"/>
          <w:sz w:val="28"/>
          <w:szCs w:val="28"/>
          <w:lang w:val="uk-UA" w:eastAsia="en-US"/>
        </w:rPr>
        <w:t>. Розгляд декількох творів знаходимо в монографії “Історія вітчизняного виконавства на духових інструментах” (1983)</w:t>
      </w:r>
      <w:r w:rsidRPr="00B271B2">
        <w:rPr>
          <w:rFonts w:ascii="Times New Roman" w:eastAsia="Times New Roman" w:hAnsi="Times New Roman" w:cs="Times New Roman"/>
          <w:kern w:val="0"/>
          <w:sz w:val="28"/>
          <w:szCs w:val="28"/>
          <w:lang w:eastAsia="en-US"/>
        </w:rPr>
        <w:t xml:space="preserve"> [133]</w:t>
      </w:r>
      <w:r w:rsidRPr="00B271B2">
        <w:rPr>
          <w:rFonts w:ascii="Times New Roman" w:eastAsia="Times New Roman" w:hAnsi="Times New Roman" w:cs="Times New Roman"/>
          <w:kern w:val="0"/>
          <w:sz w:val="28"/>
          <w:szCs w:val="28"/>
          <w:lang w:val="uk-UA" w:eastAsia="en-US"/>
        </w:rPr>
        <w:t xml:space="preserve">  російського методиста, професора Ю. Усова </w:t>
      </w:r>
      <w:r w:rsidRPr="00B271B2">
        <w:rPr>
          <w:rFonts w:ascii="Times New Roman" w:eastAsia="Times New Roman" w:hAnsi="Times New Roman" w:cs="Times New Roman"/>
          <w:kern w:val="0"/>
          <w:sz w:val="28"/>
          <w:szCs w:val="28"/>
          <w:lang w:eastAsia="en-US"/>
        </w:rPr>
        <w:t>т</w:t>
      </w:r>
      <w:r w:rsidRPr="00B271B2">
        <w:rPr>
          <w:rFonts w:ascii="Times New Roman" w:eastAsia="Times New Roman" w:hAnsi="Times New Roman" w:cs="Times New Roman"/>
          <w:kern w:val="0"/>
          <w:sz w:val="28"/>
          <w:szCs w:val="28"/>
          <w:lang w:val="uk-UA" w:eastAsia="en-US"/>
        </w:rPr>
        <w:t>а в есе Т. Докшицера “Шлях до творчості” (1999)</w:t>
      </w:r>
      <w:r w:rsidRPr="00B271B2">
        <w:rPr>
          <w:rFonts w:ascii="Times New Roman" w:eastAsia="Times New Roman" w:hAnsi="Times New Roman" w:cs="Times New Roman"/>
          <w:kern w:val="0"/>
          <w:sz w:val="28"/>
          <w:szCs w:val="28"/>
          <w:lang w:eastAsia="en-US"/>
        </w:rPr>
        <w:t xml:space="preserve"> [45]</w:t>
      </w:r>
      <w:r w:rsidRPr="00B271B2">
        <w:rPr>
          <w:rFonts w:ascii="Times New Roman" w:eastAsia="Times New Roman" w:hAnsi="Times New Roman" w:cs="Times New Roman"/>
          <w:kern w:val="0"/>
          <w:sz w:val="28"/>
          <w:szCs w:val="28"/>
          <w:lang w:val="uk-UA" w:eastAsia="en-US"/>
        </w:rPr>
        <w:t xml:space="preserve">. Звернення до даної теми інспірується також пожвавленням культурних зв”язків з США, Канадою та країнами Західної Європи, а відтак можливістю введення в репертуар українських виконавців нової вельми цікавої літератури для труби, яка в Україні є практично невідомою. </w:t>
      </w:r>
    </w:p>
    <w:p w:rsidR="00B271B2" w:rsidRPr="00B271B2" w:rsidRDefault="00B271B2" w:rsidP="00B271B2">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8"/>
          <w:szCs w:val="28"/>
          <w:lang w:val="uk-UA" w:eastAsia="en-US"/>
        </w:rPr>
      </w:pPr>
      <w:r w:rsidRPr="00B271B2">
        <w:rPr>
          <w:rFonts w:ascii="Times New Roman" w:eastAsia="Times New Roman" w:hAnsi="Times New Roman" w:cs="Times New Roman"/>
          <w:b/>
          <w:bCs/>
          <w:kern w:val="0"/>
          <w:sz w:val="28"/>
          <w:szCs w:val="28"/>
          <w:lang w:val="uk-UA" w:eastAsia="en-US"/>
        </w:rPr>
        <w:t xml:space="preserve">Об”єктом дослідження </w:t>
      </w:r>
      <w:r w:rsidRPr="00B271B2">
        <w:rPr>
          <w:rFonts w:ascii="Times New Roman" w:eastAsia="Times New Roman" w:hAnsi="Times New Roman" w:cs="Times New Roman"/>
          <w:kern w:val="0"/>
          <w:sz w:val="28"/>
          <w:szCs w:val="28"/>
          <w:lang w:val="uk-UA" w:eastAsia="en-US"/>
        </w:rPr>
        <w:t xml:space="preserve">є композиторська творчість та історичний процес становлення концертного жанру. </w:t>
      </w:r>
      <w:r w:rsidRPr="00B271B2">
        <w:rPr>
          <w:rFonts w:ascii="Times New Roman" w:eastAsia="Times New Roman" w:hAnsi="Times New Roman" w:cs="Times New Roman"/>
          <w:b/>
          <w:bCs/>
          <w:kern w:val="0"/>
          <w:sz w:val="28"/>
          <w:szCs w:val="28"/>
          <w:lang w:val="uk-UA" w:eastAsia="en-US"/>
        </w:rPr>
        <w:t>Предметом дослідження</w:t>
      </w:r>
      <w:r w:rsidRPr="00B271B2">
        <w:rPr>
          <w:rFonts w:ascii="Times New Roman" w:eastAsia="Times New Roman" w:hAnsi="Times New Roman" w:cs="Times New Roman"/>
          <w:kern w:val="0"/>
          <w:sz w:val="28"/>
          <w:szCs w:val="28"/>
          <w:lang w:val="uk-UA" w:eastAsia="en-US"/>
        </w:rPr>
        <w:t xml:space="preserve"> є тридцять п”ять концертів для труби з оркестром європейських композиторів ХХ століття в аспекті жанрово-стильової типології з врахуванням еволюційного розвитку труби як ансамблево-оркестрового та сольного інструменту. </w:t>
      </w:r>
      <w:r w:rsidRPr="00B271B2">
        <w:rPr>
          <w:rFonts w:ascii="Times New Roman" w:eastAsia="Times New Roman" w:hAnsi="Times New Roman" w:cs="Times New Roman"/>
          <w:b/>
          <w:bCs/>
          <w:kern w:val="0"/>
          <w:sz w:val="28"/>
          <w:szCs w:val="28"/>
          <w:lang w:val="uk-UA" w:eastAsia="en-US"/>
        </w:rPr>
        <w:t xml:space="preserve">Матеріалом дисертації </w:t>
      </w:r>
      <w:r w:rsidRPr="00B271B2">
        <w:rPr>
          <w:rFonts w:ascii="Times New Roman" w:eastAsia="Times New Roman" w:hAnsi="Times New Roman" w:cs="Times New Roman"/>
          <w:kern w:val="0"/>
          <w:sz w:val="28"/>
          <w:szCs w:val="28"/>
          <w:lang w:val="uk-UA" w:eastAsia="en-US"/>
        </w:rPr>
        <w:t>є трубні концерти як у своїх вершинних, так і в пересічних взірцях, котрі є важливою частиною сучасного учбово-педагогічного і концертного репертуару.</w:t>
      </w:r>
    </w:p>
    <w:p w:rsidR="00B271B2" w:rsidRPr="00B271B2" w:rsidRDefault="00B271B2" w:rsidP="00B271B2">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8"/>
          <w:szCs w:val="28"/>
          <w:lang w:val="uk-UA" w:eastAsia="en-US"/>
        </w:rPr>
      </w:pPr>
      <w:r w:rsidRPr="00B271B2">
        <w:rPr>
          <w:rFonts w:ascii="Times New Roman" w:eastAsia="Times New Roman" w:hAnsi="Times New Roman" w:cs="Times New Roman"/>
          <w:b/>
          <w:bCs/>
          <w:kern w:val="0"/>
          <w:sz w:val="28"/>
          <w:szCs w:val="28"/>
          <w:lang w:val="uk-UA" w:eastAsia="en-US"/>
        </w:rPr>
        <w:t xml:space="preserve">Мета роботи </w:t>
      </w:r>
      <w:r w:rsidRPr="00B271B2">
        <w:rPr>
          <w:rFonts w:ascii="Times New Roman" w:eastAsia="Times New Roman" w:hAnsi="Times New Roman" w:cs="Times New Roman"/>
          <w:kern w:val="0"/>
          <w:sz w:val="28"/>
          <w:szCs w:val="28"/>
          <w:lang w:val="uk-UA" w:eastAsia="en-US"/>
        </w:rPr>
        <w:t>полягає у створенні стильової типології досліджуваного жанру в ХХ столітті, музикознавчому та виконавському аналізі найбільш значущих творів, актуалізації та введенні їх в науковий обіг. Серед</w:t>
      </w:r>
      <w:r w:rsidRPr="00B271B2">
        <w:rPr>
          <w:rFonts w:ascii="Times New Roman" w:eastAsia="Times New Roman" w:hAnsi="Times New Roman" w:cs="Times New Roman"/>
          <w:b/>
          <w:bCs/>
          <w:kern w:val="0"/>
          <w:sz w:val="28"/>
          <w:szCs w:val="28"/>
          <w:lang w:val="uk-UA" w:eastAsia="en-US"/>
        </w:rPr>
        <w:t xml:space="preserve"> конкретних завдань</w:t>
      </w:r>
      <w:r w:rsidRPr="00B271B2">
        <w:rPr>
          <w:rFonts w:ascii="Times New Roman" w:eastAsia="Times New Roman" w:hAnsi="Times New Roman" w:cs="Times New Roman"/>
          <w:kern w:val="0"/>
          <w:sz w:val="28"/>
          <w:szCs w:val="28"/>
          <w:lang w:val="uk-UA" w:eastAsia="en-US"/>
        </w:rPr>
        <w:t xml:space="preserve"> головними є:</w:t>
      </w:r>
    </w:p>
    <w:p w:rsidR="00B271B2" w:rsidRPr="00B271B2" w:rsidRDefault="00B271B2" w:rsidP="003E7FFE">
      <w:pPr>
        <w:widowControl/>
        <w:numPr>
          <w:ilvl w:val="0"/>
          <w:numId w:val="6"/>
        </w:numPr>
        <w:tabs>
          <w:tab w:val="clear" w:pos="709"/>
        </w:tabs>
        <w:suppressAutoHyphens w:val="0"/>
        <w:autoSpaceDE w:val="0"/>
        <w:autoSpaceDN w:val="0"/>
        <w:spacing w:after="0" w:line="360" w:lineRule="auto"/>
        <w:ind w:left="0" w:firstLine="567"/>
        <w:jc w:val="left"/>
        <w:rPr>
          <w:rFonts w:ascii="Times New Roman" w:eastAsia="Times New Roman" w:hAnsi="Times New Roman" w:cs="Times New Roman"/>
          <w:kern w:val="0"/>
          <w:sz w:val="28"/>
          <w:szCs w:val="28"/>
          <w:lang w:val="uk-UA" w:eastAsia="en-US"/>
        </w:rPr>
      </w:pPr>
      <w:r w:rsidRPr="00B271B2">
        <w:rPr>
          <w:rFonts w:ascii="Times New Roman" w:eastAsia="Times New Roman" w:hAnsi="Times New Roman" w:cs="Times New Roman"/>
          <w:kern w:val="0"/>
          <w:sz w:val="28"/>
          <w:szCs w:val="28"/>
          <w:lang w:val="uk-UA" w:eastAsia="en-US"/>
        </w:rPr>
        <w:t>виявити історичні та естетичні передумови жанрових модифікацій концерту для труби з оркестром в європейській музиці;</w:t>
      </w:r>
    </w:p>
    <w:p w:rsidR="00B271B2" w:rsidRPr="00B271B2" w:rsidRDefault="00B271B2" w:rsidP="003E7FFE">
      <w:pPr>
        <w:widowControl/>
        <w:numPr>
          <w:ilvl w:val="0"/>
          <w:numId w:val="6"/>
        </w:numPr>
        <w:tabs>
          <w:tab w:val="clear" w:pos="709"/>
        </w:tabs>
        <w:suppressAutoHyphens w:val="0"/>
        <w:autoSpaceDE w:val="0"/>
        <w:autoSpaceDN w:val="0"/>
        <w:spacing w:after="0" w:line="360" w:lineRule="auto"/>
        <w:ind w:left="0" w:firstLine="567"/>
        <w:jc w:val="left"/>
        <w:rPr>
          <w:rFonts w:ascii="Times New Roman" w:eastAsia="Times New Roman" w:hAnsi="Times New Roman" w:cs="Times New Roman"/>
          <w:kern w:val="0"/>
          <w:sz w:val="28"/>
          <w:szCs w:val="28"/>
          <w:lang w:val="uk-UA" w:eastAsia="en-US"/>
        </w:rPr>
      </w:pPr>
      <w:r w:rsidRPr="00B271B2">
        <w:rPr>
          <w:rFonts w:ascii="Times New Roman" w:eastAsia="Times New Roman" w:hAnsi="Times New Roman" w:cs="Times New Roman"/>
          <w:kern w:val="0"/>
          <w:sz w:val="28"/>
          <w:szCs w:val="28"/>
          <w:lang w:val="uk-UA" w:eastAsia="en-US"/>
        </w:rPr>
        <w:t xml:space="preserve">відтворити еволюційний розвиток труби як оркестрового інструменту, шляхи формування національних виконавських шкіл, накреслити </w:t>
      </w:r>
      <w:r w:rsidRPr="00B271B2">
        <w:rPr>
          <w:rFonts w:ascii="Times New Roman" w:eastAsia="Times New Roman" w:hAnsi="Times New Roman" w:cs="Times New Roman"/>
          <w:kern w:val="0"/>
          <w:sz w:val="28"/>
          <w:szCs w:val="28"/>
          <w:lang w:val="uk-UA" w:eastAsia="en-US"/>
        </w:rPr>
        <w:lastRenderedPageBreak/>
        <w:t>періодизацію становлення трубного концерту та дослідити взаємозв”язок цих складових;</w:t>
      </w:r>
    </w:p>
    <w:p w:rsidR="00B271B2" w:rsidRPr="00B271B2" w:rsidRDefault="00B271B2" w:rsidP="003E7FFE">
      <w:pPr>
        <w:widowControl/>
        <w:numPr>
          <w:ilvl w:val="0"/>
          <w:numId w:val="6"/>
        </w:numPr>
        <w:tabs>
          <w:tab w:val="clear" w:pos="709"/>
        </w:tabs>
        <w:suppressAutoHyphens w:val="0"/>
        <w:autoSpaceDE w:val="0"/>
        <w:autoSpaceDN w:val="0"/>
        <w:spacing w:after="0" w:line="360" w:lineRule="auto"/>
        <w:ind w:left="0" w:firstLine="567"/>
        <w:jc w:val="left"/>
        <w:rPr>
          <w:rFonts w:ascii="Times New Roman" w:eastAsia="Times New Roman" w:hAnsi="Times New Roman" w:cs="Times New Roman"/>
          <w:kern w:val="0"/>
          <w:sz w:val="28"/>
          <w:szCs w:val="28"/>
          <w:lang w:val="uk-UA" w:eastAsia="en-US"/>
        </w:rPr>
      </w:pPr>
      <w:r w:rsidRPr="00B271B2">
        <w:rPr>
          <w:rFonts w:ascii="Times New Roman" w:eastAsia="Times New Roman" w:hAnsi="Times New Roman" w:cs="Times New Roman"/>
          <w:kern w:val="0"/>
          <w:sz w:val="28"/>
          <w:szCs w:val="28"/>
          <w:lang w:val="uk-UA" w:eastAsia="en-US"/>
        </w:rPr>
        <w:t>обгрунтувати основні напрямки розвитку жанру в ХХ столітті, трансформацію його генотипних ознак;</w:t>
      </w:r>
    </w:p>
    <w:p w:rsidR="00B271B2" w:rsidRPr="00B271B2" w:rsidRDefault="00B271B2" w:rsidP="003E7FFE">
      <w:pPr>
        <w:widowControl/>
        <w:numPr>
          <w:ilvl w:val="0"/>
          <w:numId w:val="6"/>
        </w:numPr>
        <w:tabs>
          <w:tab w:val="clear" w:pos="709"/>
        </w:tabs>
        <w:suppressAutoHyphens w:val="0"/>
        <w:autoSpaceDE w:val="0"/>
        <w:autoSpaceDN w:val="0"/>
        <w:spacing w:after="0" w:line="360" w:lineRule="auto"/>
        <w:ind w:left="0" w:firstLine="567"/>
        <w:jc w:val="left"/>
        <w:rPr>
          <w:rFonts w:ascii="Times New Roman" w:eastAsia="Times New Roman" w:hAnsi="Times New Roman" w:cs="Times New Roman"/>
          <w:kern w:val="0"/>
          <w:sz w:val="28"/>
          <w:szCs w:val="28"/>
          <w:lang w:val="uk-UA" w:eastAsia="en-US"/>
        </w:rPr>
      </w:pPr>
      <w:r w:rsidRPr="00B271B2">
        <w:rPr>
          <w:rFonts w:ascii="Times New Roman" w:eastAsia="Times New Roman" w:hAnsi="Times New Roman" w:cs="Times New Roman"/>
          <w:kern w:val="0"/>
          <w:sz w:val="28"/>
          <w:szCs w:val="28"/>
          <w:lang w:val="uk-UA" w:eastAsia="en-US"/>
        </w:rPr>
        <w:t>відслідкувати вплив новітніх композиторських технік на загальний рівень виконавського  мистецтва на трубі.</w:t>
      </w:r>
    </w:p>
    <w:p w:rsidR="00B271B2" w:rsidRPr="00B271B2" w:rsidRDefault="00B271B2" w:rsidP="00B271B2">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8"/>
          <w:szCs w:val="28"/>
          <w:lang w:val="uk-UA" w:eastAsia="en-US"/>
        </w:rPr>
      </w:pPr>
      <w:r w:rsidRPr="00B271B2">
        <w:rPr>
          <w:rFonts w:ascii="Times New Roman" w:eastAsia="Times New Roman" w:hAnsi="Times New Roman" w:cs="Times New Roman"/>
          <w:b/>
          <w:bCs/>
          <w:kern w:val="0"/>
          <w:sz w:val="28"/>
          <w:szCs w:val="28"/>
          <w:lang w:val="uk-UA" w:eastAsia="en-US"/>
        </w:rPr>
        <w:t>Теоретико-методологічну базу</w:t>
      </w:r>
      <w:r w:rsidRPr="00B271B2">
        <w:rPr>
          <w:rFonts w:ascii="Times New Roman" w:eastAsia="Times New Roman" w:hAnsi="Times New Roman" w:cs="Times New Roman"/>
          <w:kern w:val="0"/>
          <w:sz w:val="28"/>
          <w:szCs w:val="28"/>
          <w:lang w:val="uk-UA" w:eastAsia="en-US"/>
        </w:rPr>
        <w:t xml:space="preserve"> дисертації склали фундаментальні праці з проблем: історії і теорії жанру концерту та естетичної категорії концертності (Б. Асаф”єв, Л. Раабен, М. Тараканов, В. Стеценко); інструментовки та оркестровки (Г. Берліоз, У. Пістон, Д. Рогаль-Левицький, С. Василенко), історії оркестрових стилів (Л. Бергер, Г. Благодатов, А. Веприк), історії та теорії виконавства (М. Буяновський, Т. Гайдамович, Ю. Усов, Й. Бауер, А. Бернер). </w:t>
      </w:r>
    </w:p>
    <w:p w:rsidR="00B271B2" w:rsidRPr="00B271B2" w:rsidRDefault="00B271B2" w:rsidP="00B271B2">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8"/>
          <w:szCs w:val="28"/>
          <w:lang w:val="uk-UA" w:eastAsia="en-US"/>
        </w:rPr>
      </w:pPr>
      <w:r w:rsidRPr="00B271B2">
        <w:rPr>
          <w:rFonts w:ascii="Times New Roman" w:eastAsia="Times New Roman" w:hAnsi="Times New Roman" w:cs="Times New Roman"/>
          <w:kern w:val="0"/>
          <w:sz w:val="28"/>
          <w:szCs w:val="28"/>
          <w:lang w:val="uk-UA" w:eastAsia="en-US"/>
        </w:rPr>
        <w:t xml:space="preserve">Визначення стабільних та мобільних ознак концерту для труби в процесі його еволюції зумовили засади історизму та об”єктивності, системний підхід до аналізу типологічних змін. В процесі роботи використовувалися наступні </w:t>
      </w:r>
      <w:r w:rsidRPr="00B271B2">
        <w:rPr>
          <w:rFonts w:ascii="Times New Roman" w:eastAsia="Times New Roman" w:hAnsi="Times New Roman" w:cs="Times New Roman"/>
          <w:b/>
          <w:bCs/>
          <w:kern w:val="0"/>
          <w:sz w:val="28"/>
          <w:szCs w:val="28"/>
          <w:lang w:val="uk-UA" w:eastAsia="en-US"/>
        </w:rPr>
        <w:t>методи дослідження:</w:t>
      </w:r>
      <w:r w:rsidRPr="00B271B2">
        <w:rPr>
          <w:rFonts w:ascii="Times New Roman" w:eastAsia="Times New Roman" w:hAnsi="Times New Roman" w:cs="Times New Roman"/>
          <w:kern w:val="0"/>
          <w:sz w:val="28"/>
          <w:szCs w:val="28"/>
          <w:lang w:val="uk-UA" w:eastAsia="en-US"/>
        </w:rPr>
        <w:t xml:space="preserve"> системний, історико-еволюційний, метод порівняльного аналізу.</w:t>
      </w:r>
    </w:p>
    <w:p w:rsidR="00B271B2" w:rsidRPr="00B271B2" w:rsidRDefault="00B271B2" w:rsidP="00B271B2">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8"/>
          <w:szCs w:val="28"/>
          <w:lang w:val="uk-UA" w:eastAsia="en-US"/>
        </w:rPr>
      </w:pPr>
      <w:r w:rsidRPr="00B271B2">
        <w:rPr>
          <w:rFonts w:ascii="Times New Roman" w:eastAsia="Times New Roman" w:hAnsi="Times New Roman" w:cs="Times New Roman"/>
          <w:b/>
          <w:bCs/>
          <w:kern w:val="0"/>
          <w:sz w:val="28"/>
          <w:szCs w:val="28"/>
          <w:lang w:val="uk-UA" w:eastAsia="en-US"/>
        </w:rPr>
        <w:t>Наукову новизну</w:t>
      </w:r>
      <w:r w:rsidRPr="00B271B2">
        <w:rPr>
          <w:rFonts w:ascii="Times New Roman" w:eastAsia="Times New Roman" w:hAnsi="Times New Roman" w:cs="Times New Roman"/>
          <w:kern w:val="0"/>
          <w:sz w:val="28"/>
          <w:szCs w:val="28"/>
          <w:lang w:val="uk-UA" w:eastAsia="en-US"/>
        </w:rPr>
        <w:t xml:space="preserve"> дисертації доводить актуалізація та комплексний аналіз високохудожньої концертної літератури для труби як солюючого інструменту з широкою амплітудою виразових можливостей. Вперше увага українського науковця зосереджена на взаємозв”язку досліджуваного жанру і основних етапів еволюції труби як оркестрового інструменту, формуванні виконавських шкіл, вдосконаленні  моделей інструменту. Вперше запропоновано стильову типологію жанру в музичній культурі ХХ століття, здійснено музикознавчий та виконавський аналіз більше 35 концертів, розглянуто деякі проблеми їх інтерпретації. </w:t>
      </w:r>
      <w:r w:rsidRPr="00B271B2">
        <w:rPr>
          <w:rFonts w:ascii="Times New Roman" w:eastAsia="Times New Roman" w:hAnsi="Times New Roman" w:cs="Times New Roman"/>
          <w:b/>
          <w:bCs/>
          <w:kern w:val="0"/>
          <w:sz w:val="28"/>
          <w:szCs w:val="28"/>
          <w:lang w:val="uk-UA" w:eastAsia="en-US"/>
        </w:rPr>
        <w:t>Практичне значення дисертації</w:t>
      </w:r>
      <w:r w:rsidRPr="00B271B2">
        <w:rPr>
          <w:rFonts w:ascii="Times New Roman" w:eastAsia="Times New Roman" w:hAnsi="Times New Roman" w:cs="Times New Roman"/>
          <w:kern w:val="0"/>
          <w:sz w:val="28"/>
          <w:szCs w:val="28"/>
          <w:lang w:val="uk-UA" w:eastAsia="en-US"/>
        </w:rPr>
        <w:t xml:space="preserve"> полягає у можливості використання її результатів у вузівських курсах історії зарубіжної та української музики, історії та методики виконавства на духових інструментах, </w:t>
      </w:r>
      <w:r w:rsidRPr="00B271B2">
        <w:rPr>
          <w:rFonts w:ascii="Times New Roman" w:eastAsia="Times New Roman" w:hAnsi="Times New Roman" w:cs="Times New Roman"/>
          <w:kern w:val="0"/>
          <w:sz w:val="28"/>
          <w:szCs w:val="28"/>
          <w:lang w:val="uk-UA" w:eastAsia="en-US"/>
        </w:rPr>
        <w:lastRenderedPageBreak/>
        <w:t>семінарах з сучасної музики, аналізу музичних творів, а також в процесі підготовки солістів до виступу з концертної естради.</w:t>
      </w:r>
    </w:p>
    <w:p w:rsidR="00B271B2" w:rsidRPr="00B271B2" w:rsidRDefault="00B271B2" w:rsidP="00B271B2">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8"/>
          <w:szCs w:val="28"/>
          <w:lang w:val="uk-UA" w:eastAsia="en-US"/>
        </w:rPr>
      </w:pPr>
      <w:r w:rsidRPr="00B271B2">
        <w:rPr>
          <w:rFonts w:ascii="Times New Roman" w:eastAsia="Times New Roman" w:hAnsi="Times New Roman" w:cs="Times New Roman"/>
          <w:b/>
          <w:bCs/>
          <w:kern w:val="0"/>
          <w:sz w:val="28"/>
          <w:szCs w:val="28"/>
          <w:lang w:val="uk-UA" w:eastAsia="en-US"/>
        </w:rPr>
        <w:t xml:space="preserve">Апробація результатів </w:t>
      </w:r>
      <w:r w:rsidRPr="00B271B2">
        <w:rPr>
          <w:rFonts w:ascii="Times New Roman" w:eastAsia="Times New Roman" w:hAnsi="Times New Roman" w:cs="Times New Roman"/>
          <w:kern w:val="0"/>
          <w:sz w:val="28"/>
          <w:szCs w:val="28"/>
          <w:lang w:val="uk-UA" w:eastAsia="en-US"/>
        </w:rPr>
        <w:t>дисертаційного дослідження відбувалася у виступах на наукових конференціях:</w:t>
      </w:r>
    </w:p>
    <w:p w:rsidR="00B271B2" w:rsidRPr="00B271B2" w:rsidRDefault="00B271B2" w:rsidP="003E7FFE">
      <w:pPr>
        <w:widowControl/>
        <w:numPr>
          <w:ilvl w:val="0"/>
          <w:numId w:val="6"/>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uk-UA" w:eastAsia="en-US"/>
        </w:rPr>
      </w:pPr>
      <w:r w:rsidRPr="00B271B2">
        <w:rPr>
          <w:rFonts w:ascii="Times New Roman" w:eastAsia="Times New Roman" w:hAnsi="Times New Roman" w:cs="Times New Roman"/>
          <w:kern w:val="0"/>
          <w:sz w:val="28"/>
          <w:szCs w:val="28"/>
          <w:lang w:val="uk-UA" w:eastAsia="en-US"/>
        </w:rPr>
        <w:t>“Мистецтво молодих” – Львів, 2001;</w:t>
      </w:r>
    </w:p>
    <w:p w:rsidR="00B271B2" w:rsidRPr="00B271B2" w:rsidRDefault="00B271B2" w:rsidP="003E7FFE">
      <w:pPr>
        <w:widowControl/>
        <w:numPr>
          <w:ilvl w:val="0"/>
          <w:numId w:val="6"/>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uk-UA" w:eastAsia="en-US"/>
        </w:rPr>
      </w:pPr>
      <w:r w:rsidRPr="00B271B2">
        <w:rPr>
          <w:rFonts w:ascii="Times New Roman" w:eastAsia="Times New Roman" w:hAnsi="Times New Roman" w:cs="Times New Roman"/>
          <w:kern w:val="0"/>
          <w:sz w:val="28"/>
          <w:szCs w:val="28"/>
          <w:lang w:val="uk-UA" w:eastAsia="en-US"/>
        </w:rPr>
        <w:t>“Наукова конференція, присвячена 150 – річчю Львівської державної музичної академії ім. М. В. Лисенка” – Львів, 2002.</w:t>
      </w:r>
    </w:p>
    <w:p w:rsidR="00B271B2" w:rsidRPr="00B271B2" w:rsidRDefault="00B271B2" w:rsidP="003E7FFE">
      <w:pPr>
        <w:widowControl/>
        <w:numPr>
          <w:ilvl w:val="0"/>
          <w:numId w:val="6"/>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uk-UA" w:eastAsia="en-US"/>
        </w:rPr>
      </w:pPr>
      <w:r w:rsidRPr="00B271B2">
        <w:rPr>
          <w:rFonts w:ascii="Times New Roman" w:eastAsia="Times New Roman" w:hAnsi="Times New Roman" w:cs="Times New Roman"/>
          <w:kern w:val="0"/>
          <w:sz w:val="28"/>
          <w:szCs w:val="28"/>
          <w:lang w:val="uk-UA" w:eastAsia="en-US"/>
        </w:rPr>
        <w:t>“Українська музична культура: традиції та перспективи розвитку”- Львів, 2003.</w:t>
      </w:r>
    </w:p>
    <w:p w:rsidR="00B271B2" w:rsidRPr="00B271B2" w:rsidRDefault="00B271B2" w:rsidP="003E7FFE">
      <w:pPr>
        <w:widowControl/>
        <w:numPr>
          <w:ilvl w:val="0"/>
          <w:numId w:val="6"/>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uk-UA" w:eastAsia="en-US"/>
        </w:rPr>
      </w:pPr>
      <w:r w:rsidRPr="00B271B2">
        <w:rPr>
          <w:rFonts w:ascii="Times New Roman" w:eastAsia="Times New Roman" w:hAnsi="Times New Roman" w:cs="Times New Roman"/>
          <w:kern w:val="0"/>
          <w:sz w:val="28"/>
          <w:szCs w:val="28"/>
          <w:lang w:val="uk-UA" w:eastAsia="en-US"/>
        </w:rPr>
        <w:t>“Музикознавчі студії” – Львів, 2004.</w:t>
      </w:r>
    </w:p>
    <w:p w:rsidR="00B271B2" w:rsidRPr="00B271B2" w:rsidRDefault="00B271B2" w:rsidP="003E7FFE">
      <w:pPr>
        <w:widowControl/>
        <w:numPr>
          <w:ilvl w:val="0"/>
          <w:numId w:val="6"/>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uk-UA" w:eastAsia="en-US"/>
        </w:rPr>
      </w:pPr>
      <w:r w:rsidRPr="00B271B2">
        <w:rPr>
          <w:rFonts w:ascii="Times New Roman" w:eastAsia="Times New Roman" w:hAnsi="Times New Roman" w:cs="Times New Roman"/>
          <w:kern w:val="0"/>
          <w:sz w:val="28"/>
          <w:szCs w:val="28"/>
          <w:lang w:val="uk-UA" w:eastAsia="en-US"/>
        </w:rPr>
        <w:t>“Феномен художньої цілісності в композиторській, виконавській та музично-теоретичній творчості” – Київ, 2004.</w:t>
      </w:r>
    </w:p>
    <w:p w:rsidR="00B271B2" w:rsidRPr="00B271B2" w:rsidRDefault="00B271B2" w:rsidP="00B271B2">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8"/>
          <w:szCs w:val="28"/>
          <w:lang w:val="uk-UA" w:eastAsia="en-US"/>
        </w:rPr>
      </w:pPr>
      <w:r w:rsidRPr="00B271B2">
        <w:rPr>
          <w:rFonts w:ascii="Times New Roman" w:eastAsia="Times New Roman" w:hAnsi="Times New Roman" w:cs="Times New Roman"/>
          <w:kern w:val="0"/>
          <w:sz w:val="28"/>
          <w:szCs w:val="28"/>
          <w:lang w:val="uk-UA" w:eastAsia="en-US"/>
        </w:rPr>
        <w:t>Текст дисертації обговорювався на засіданнях кафедри історії музики та кафедри духових інструментів ЛДМА ім. М.В.Лисенка. Окремі теоретичні положення стали основою наступних публікацій:</w:t>
      </w:r>
    </w:p>
    <w:p w:rsidR="00B271B2" w:rsidRPr="00B271B2" w:rsidRDefault="00B271B2" w:rsidP="003E7FFE">
      <w:pPr>
        <w:widowControl/>
        <w:numPr>
          <w:ilvl w:val="0"/>
          <w:numId w:val="7"/>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uk-UA" w:eastAsia="en-US"/>
        </w:rPr>
      </w:pPr>
      <w:r w:rsidRPr="00B271B2">
        <w:rPr>
          <w:rFonts w:ascii="Times New Roman" w:eastAsia="Times New Roman" w:hAnsi="Times New Roman" w:cs="Times New Roman"/>
          <w:kern w:val="0"/>
          <w:sz w:val="28"/>
          <w:szCs w:val="28"/>
          <w:lang w:val="uk-UA" w:eastAsia="en-US"/>
        </w:rPr>
        <w:t>Етапи розвитку концерту для труби в європейській музиці. // Молоде музикознавство. Наукові збірки ЛДМА ім. М. Лисенка. – Львів., 2002.- Випуск 7.- С. 18-24</w:t>
      </w:r>
    </w:p>
    <w:p w:rsidR="00B271B2" w:rsidRPr="00B271B2" w:rsidRDefault="00B271B2" w:rsidP="00B271B2">
      <w:pPr>
        <w:keepNext/>
        <w:widowControl/>
        <w:tabs>
          <w:tab w:val="clear" w:pos="709"/>
        </w:tabs>
        <w:suppressAutoHyphens w:val="0"/>
        <w:autoSpaceDE w:val="0"/>
        <w:autoSpaceDN w:val="0"/>
        <w:spacing w:after="0" w:line="360" w:lineRule="auto"/>
        <w:ind w:firstLine="0"/>
        <w:outlineLvl w:val="2"/>
        <w:rPr>
          <w:rFonts w:ascii="Times New Roman" w:eastAsia="Times New Roman" w:hAnsi="Times New Roman" w:cs="Times New Roman"/>
          <w:kern w:val="0"/>
          <w:sz w:val="28"/>
          <w:szCs w:val="28"/>
          <w:lang w:val="uk-UA" w:eastAsia="en-US"/>
        </w:rPr>
      </w:pPr>
      <w:r w:rsidRPr="00B271B2">
        <w:rPr>
          <w:rFonts w:ascii="Times New Roman" w:eastAsia="Times New Roman" w:hAnsi="Times New Roman" w:cs="Times New Roman"/>
          <w:kern w:val="0"/>
          <w:sz w:val="28"/>
          <w:szCs w:val="28"/>
          <w:lang w:val="uk-UA" w:eastAsia="en-US"/>
        </w:rPr>
        <w:t>2. Бароковий стиль кларіно в контексті трубного концертного виконавства. // Наукові записки. Серія мистецтвознавство. Періодичне видання 2(9) 2002.- Тернопільський педагогічний університет ім. В. Гнатюка – С. 43-51</w:t>
      </w:r>
    </w:p>
    <w:p w:rsidR="00B271B2" w:rsidRPr="00B271B2" w:rsidRDefault="00B271B2" w:rsidP="003E7FFE">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uk-UA" w:eastAsia="en-US"/>
        </w:rPr>
      </w:pPr>
      <w:r w:rsidRPr="00B271B2">
        <w:rPr>
          <w:rFonts w:ascii="Times New Roman" w:eastAsia="Times New Roman" w:hAnsi="Times New Roman" w:cs="Times New Roman"/>
          <w:kern w:val="0"/>
          <w:sz w:val="28"/>
          <w:szCs w:val="28"/>
          <w:lang w:val="uk-UA" w:eastAsia="en-US"/>
        </w:rPr>
        <w:t>Авторська школа Владислава Швеця. // Музика. № 1-2., - К., 2003.-С. 28-29</w:t>
      </w:r>
    </w:p>
    <w:p w:rsidR="00B271B2" w:rsidRPr="00B271B2" w:rsidRDefault="00B271B2" w:rsidP="00B271B2">
      <w:pPr>
        <w:widowControl/>
        <w:tabs>
          <w:tab w:val="clear" w:pos="709"/>
        </w:tabs>
        <w:suppressAutoHyphens w:val="0"/>
        <w:autoSpaceDE w:val="0"/>
        <w:autoSpaceDN w:val="0"/>
        <w:spacing w:after="120" w:line="360" w:lineRule="auto"/>
        <w:ind w:firstLine="0"/>
        <w:rPr>
          <w:rFonts w:ascii="Times New Roman" w:eastAsia="Times New Roman" w:hAnsi="Times New Roman" w:cs="Times New Roman"/>
          <w:kern w:val="0"/>
          <w:sz w:val="28"/>
          <w:szCs w:val="28"/>
          <w:lang w:eastAsia="en-US"/>
        </w:rPr>
      </w:pPr>
      <w:r w:rsidRPr="00B271B2">
        <w:rPr>
          <w:rFonts w:ascii="Times New Roman" w:eastAsia="Times New Roman" w:hAnsi="Times New Roman" w:cs="Times New Roman"/>
          <w:kern w:val="0"/>
          <w:sz w:val="28"/>
          <w:szCs w:val="28"/>
          <w:lang w:eastAsia="en-US"/>
        </w:rPr>
        <w:t xml:space="preserve">4. </w:t>
      </w:r>
      <w:r w:rsidRPr="00B271B2">
        <w:rPr>
          <w:rFonts w:ascii="Times New Roman" w:eastAsia="Times New Roman" w:hAnsi="Times New Roman" w:cs="Times New Roman"/>
          <w:kern w:val="0"/>
          <w:sz w:val="28"/>
          <w:szCs w:val="28"/>
          <w:lang w:val="uk-UA" w:eastAsia="en-US"/>
        </w:rPr>
        <w:t xml:space="preserve">Для юних виконавців. </w:t>
      </w:r>
      <w:r w:rsidRPr="00B271B2">
        <w:rPr>
          <w:rFonts w:ascii="Times New Roman" w:eastAsia="Times New Roman" w:hAnsi="Times New Roman" w:cs="Times New Roman"/>
          <w:kern w:val="0"/>
          <w:sz w:val="28"/>
          <w:szCs w:val="28"/>
          <w:lang w:eastAsia="en-US"/>
        </w:rPr>
        <w:t xml:space="preserve"> // Музика № 5-6., К., 2003. – С. 11-12</w:t>
      </w:r>
    </w:p>
    <w:p w:rsidR="00B271B2" w:rsidRPr="00B271B2" w:rsidRDefault="00B271B2" w:rsidP="00B271B2">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8"/>
          <w:szCs w:val="28"/>
          <w:lang w:eastAsia="en-US"/>
        </w:rPr>
      </w:pPr>
      <w:r w:rsidRPr="00B271B2">
        <w:rPr>
          <w:rFonts w:ascii="Times New Roman" w:eastAsia="Times New Roman" w:hAnsi="Times New Roman" w:cs="Times New Roman"/>
          <w:b/>
          <w:bCs/>
          <w:kern w:val="0"/>
          <w:sz w:val="28"/>
          <w:szCs w:val="28"/>
          <w:lang w:eastAsia="en-US"/>
        </w:rPr>
        <w:t>Структура роботи.</w:t>
      </w:r>
      <w:r w:rsidRPr="00B271B2">
        <w:rPr>
          <w:rFonts w:ascii="Times New Roman" w:eastAsia="Times New Roman" w:hAnsi="Times New Roman" w:cs="Times New Roman"/>
          <w:kern w:val="0"/>
          <w:sz w:val="28"/>
          <w:szCs w:val="28"/>
          <w:lang w:eastAsia="en-US"/>
        </w:rPr>
        <w:t xml:space="preserve"> Дисертація обсягом 185 сторінок складається зі вступу, трьох розділів, висновків, списку використаних джерел (192 позиції) та трьох додатків. </w:t>
      </w:r>
    </w:p>
    <w:p w:rsidR="00A20379" w:rsidRDefault="00A20379" w:rsidP="00B271B2"/>
    <w:p w:rsidR="00B271B2" w:rsidRDefault="00B271B2" w:rsidP="00B271B2"/>
    <w:p w:rsidR="00B271B2" w:rsidRDefault="00B271B2" w:rsidP="00B271B2"/>
    <w:p w:rsidR="00F16459" w:rsidRPr="00F16459" w:rsidRDefault="00F16459" w:rsidP="00F16459">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8"/>
          <w:szCs w:val="28"/>
          <w:lang w:val="uk-UA" w:eastAsia="en-US"/>
        </w:rPr>
      </w:pPr>
      <w:r w:rsidRPr="00F16459">
        <w:rPr>
          <w:rFonts w:ascii="Times New Roman" w:eastAsia="Times New Roman" w:hAnsi="Times New Roman" w:cs="Times New Roman"/>
          <w:b/>
          <w:bCs/>
          <w:kern w:val="0"/>
          <w:sz w:val="28"/>
          <w:szCs w:val="28"/>
          <w:lang w:val="uk-UA" w:eastAsia="en-US"/>
        </w:rPr>
        <w:lastRenderedPageBreak/>
        <w:t>ВИСНОВКИ</w:t>
      </w:r>
    </w:p>
    <w:p w:rsidR="00F16459" w:rsidRPr="00F16459" w:rsidRDefault="00F16459" w:rsidP="00F16459">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8"/>
          <w:szCs w:val="28"/>
          <w:lang w:val="uk-UA" w:eastAsia="en-US"/>
        </w:rPr>
      </w:pPr>
    </w:p>
    <w:p w:rsidR="00F16459" w:rsidRPr="00F16459" w:rsidRDefault="00F16459" w:rsidP="00F16459">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8"/>
          <w:szCs w:val="28"/>
          <w:lang w:val="uk-UA" w:eastAsia="en-US"/>
        </w:rPr>
      </w:pPr>
    </w:p>
    <w:p w:rsidR="00F16459" w:rsidRPr="00F16459" w:rsidRDefault="00F16459" w:rsidP="00F16459">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Дослідження процесу еволюції Концерту для труби з оркестром  в культурологічному та стильовому аспектах дозволяє констатувати:</w:t>
      </w:r>
    </w:p>
    <w:p w:rsidR="00F16459" w:rsidRPr="00F16459" w:rsidRDefault="00F16459" w:rsidP="003E7FFE">
      <w:pPr>
        <w:widowControl/>
        <w:numPr>
          <w:ilvl w:val="0"/>
          <w:numId w:val="11"/>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eastAsia="en-US"/>
        </w:rPr>
      </w:pPr>
      <w:r w:rsidRPr="00F16459">
        <w:rPr>
          <w:rFonts w:ascii="Times New Roman" w:eastAsia="Times New Roman" w:hAnsi="Times New Roman" w:cs="Times New Roman"/>
          <w:kern w:val="0"/>
          <w:sz w:val="28"/>
          <w:szCs w:val="28"/>
          <w:lang w:val="uk-UA" w:eastAsia="en-US"/>
        </w:rPr>
        <w:t>Розвиток жанру безпосередньо відображає динаміку перетворення труби з ансамблево-оркестрового в солюючий інструмент. В дисертації пропонується наступна хронологічна схема:</w:t>
      </w:r>
    </w:p>
    <w:p w:rsidR="00F16459" w:rsidRPr="00F16459" w:rsidRDefault="00F16459" w:rsidP="00F16459">
      <w:pPr>
        <w:widowControl/>
        <w:tabs>
          <w:tab w:val="clear" w:pos="709"/>
        </w:tabs>
        <w:suppressAutoHyphens w:val="0"/>
        <w:autoSpaceDE w:val="0"/>
        <w:autoSpaceDN w:val="0"/>
        <w:spacing w:after="0" w:line="360" w:lineRule="auto"/>
        <w:ind w:left="567" w:firstLine="0"/>
        <w:rPr>
          <w:rFonts w:ascii="Times New Roman" w:eastAsia="Times New Roman" w:hAnsi="Times New Roman" w:cs="Times New Roman"/>
          <w:kern w:val="0"/>
          <w:sz w:val="28"/>
          <w:szCs w:val="28"/>
          <w:lang w:eastAsia="en-US"/>
        </w:rPr>
      </w:pPr>
      <w:r w:rsidRPr="00F16459">
        <w:rPr>
          <w:rFonts w:ascii="Times New Roman" w:eastAsia="Times New Roman" w:hAnsi="Times New Roman" w:cs="Times New Roman"/>
          <w:kern w:val="0"/>
          <w:sz w:val="28"/>
          <w:szCs w:val="28"/>
          <w:u w:val="single"/>
          <w:lang w:eastAsia="en-US"/>
        </w:rPr>
        <w:t>І період</w:t>
      </w:r>
      <w:r w:rsidRPr="00F16459">
        <w:rPr>
          <w:rFonts w:ascii="Times New Roman" w:eastAsia="Times New Roman" w:hAnsi="Times New Roman" w:cs="Times New Roman"/>
          <w:kern w:val="0"/>
          <w:sz w:val="28"/>
          <w:szCs w:val="28"/>
          <w:lang w:eastAsia="en-US"/>
        </w:rPr>
        <w:t xml:space="preserve"> – до Х</w:t>
      </w:r>
      <w:r w:rsidRPr="00F16459">
        <w:rPr>
          <w:rFonts w:ascii="Times New Roman" w:eastAsia="Times New Roman" w:hAnsi="Times New Roman" w:cs="Times New Roman"/>
          <w:kern w:val="0"/>
          <w:sz w:val="28"/>
          <w:szCs w:val="28"/>
          <w:lang w:val="en-US" w:eastAsia="en-US"/>
        </w:rPr>
        <w:t>V</w:t>
      </w:r>
      <w:r w:rsidRPr="00F16459">
        <w:rPr>
          <w:rFonts w:ascii="Times New Roman" w:eastAsia="Times New Roman" w:hAnsi="Times New Roman" w:cs="Times New Roman"/>
          <w:kern w:val="0"/>
          <w:sz w:val="28"/>
          <w:szCs w:val="28"/>
          <w:lang w:eastAsia="en-US"/>
        </w:rPr>
        <w:t xml:space="preserve"> століття. Він репрезентує:</w:t>
      </w:r>
    </w:p>
    <w:p w:rsidR="00F16459" w:rsidRPr="00F16459" w:rsidRDefault="00F16459" w:rsidP="003E7FFE">
      <w:pPr>
        <w:widowControl/>
        <w:numPr>
          <w:ilvl w:val="0"/>
          <w:numId w:val="12"/>
        </w:numPr>
        <w:tabs>
          <w:tab w:val="clear" w:pos="709"/>
        </w:tabs>
        <w:suppressAutoHyphens w:val="0"/>
        <w:autoSpaceDE w:val="0"/>
        <w:autoSpaceDN w:val="0"/>
        <w:spacing w:after="120" w:line="360" w:lineRule="auto"/>
        <w:ind w:left="1002"/>
        <w:jc w:val="left"/>
        <w:rPr>
          <w:rFonts w:ascii="Times New Roman" w:eastAsia="Times New Roman" w:hAnsi="Times New Roman" w:cs="Times New Roman"/>
          <w:kern w:val="0"/>
          <w:sz w:val="28"/>
          <w:szCs w:val="28"/>
          <w:lang w:eastAsia="en-US"/>
        </w:rPr>
      </w:pPr>
      <w:r w:rsidRPr="00F16459">
        <w:rPr>
          <w:rFonts w:ascii="Times New Roman" w:eastAsia="Times New Roman" w:hAnsi="Times New Roman" w:cs="Times New Roman"/>
          <w:kern w:val="0"/>
          <w:sz w:val="28"/>
          <w:szCs w:val="28"/>
          <w:lang w:eastAsia="en-US"/>
        </w:rPr>
        <w:t>поділ сімейства труб на високі (дискантові) та низькі (басові);</w:t>
      </w:r>
    </w:p>
    <w:p w:rsidR="00F16459" w:rsidRPr="00F16459" w:rsidRDefault="00F16459" w:rsidP="003E7FFE">
      <w:pPr>
        <w:widowControl/>
        <w:numPr>
          <w:ilvl w:val="0"/>
          <w:numId w:val="12"/>
        </w:numPr>
        <w:tabs>
          <w:tab w:val="clear" w:pos="709"/>
        </w:tabs>
        <w:suppressAutoHyphens w:val="0"/>
        <w:autoSpaceDE w:val="0"/>
        <w:autoSpaceDN w:val="0"/>
        <w:spacing w:after="120" w:line="360" w:lineRule="auto"/>
        <w:ind w:left="1002"/>
        <w:jc w:val="left"/>
        <w:rPr>
          <w:rFonts w:ascii="Times New Roman" w:eastAsia="Times New Roman" w:hAnsi="Times New Roman" w:cs="Times New Roman"/>
          <w:kern w:val="0"/>
          <w:sz w:val="28"/>
          <w:szCs w:val="28"/>
          <w:lang w:eastAsia="en-US"/>
        </w:rPr>
      </w:pPr>
      <w:r w:rsidRPr="00F16459">
        <w:rPr>
          <w:rFonts w:ascii="Times New Roman" w:eastAsia="Times New Roman" w:hAnsi="Times New Roman" w:cs="Times New Roman"/>
          <w:kern w:val="0"/>
          <w:sz w:val="28"/>
          <w:szCs w:val="28"/>
          <w:lang w:eastAsia="en-US"/>
        </w:rPr>
        <w:t xml:space="preserve">перші експерименти в  ділянці вдосконалення форми інструменту (поява зиґзаго-, </w:t>
      </w:r>
      <w:r w:rsidRPr="00F16459">
        <w:rPr>
          <w:rFonts w:ascii="Times New Roman" w:eastAsia="Times New Roman" w:hAnsi="Times New Roman" w:cs="Times New Roman"/>
          <w:kern w:val="0"/>
          <w:sz w:val="28"/>
          <w:szCs w:val="28"/>
          <w:lang w:val="en-US" w:eastAsia="en-US"/>
        </w:rPr>
        <w:t>S</w:t>
      </w:r>
      <w:r w:rsidRPr="00F16459">
        <w:rPr>
          <w:rFonts w:ascii="Times New Roman" w:eastAsia="Times New Roman" w:hAnsi="Times New Roman" w:cs="Times New Roman"/>
          <w:kern w:val="0"/>
          <w:sz w:val="28"/>
          <w:szCs w:val="28"/>
          <w:lang w:eastAsia="en-US"/>
        </w:rPr>
        <w:t xml:space="preserve">-, </w:t>
      </w:r>
      <w:r w:rsidRPr="00F16459">
        <w:rPr>
          <w:rFonts w:ascii="Times New Roman" w:eastAsia="Times New Roman" w:hAnsi="Times New Roman" w:cs="Times New Roman"/>
          <w:kern w:val="0"/>
          <w:sz w:val="28"/>
          <w:szCs w:val="28"/>
          <w:lang w:val="en-US" w:eastAsia="en-US"/>
        </w:rPr>
        <w:t>U</w:t>
      </w:r>
      <w:r w:rsidRPr="00F16459">
        <w:rPr>
          <w:rFonts w:ascii="Times New Roman" w:eastAsia="Times New Roman" w:hAnsi="Times New Roman" w:cs="Times New Roman"/>
          <w:kern w:val="0"/>
          <w:sz w:val="28"/>
          <w:szCs w:val="28"/>
          <w:lang w:val="uk-UA" w:eastAsia="en-US"/>
        </w:rPr>
        <w:t>-подібних труб);</w:t>
      </w:r>
    </w:p>
    <w:p w:rsidR="00F16459" w:rsidRPr="00F16459" w:rsidRDefault="00F16459" w:rsidP="003E7FFE">
      <w:pPr>
        <w:widowControl/>
        <w:numPr>
          <w:ilvl w:val="0"/>
          <w:numId w:val="12"/>
        </w:numPr>
        <w:tabs>
          <w:tab w:val="clear" w:pos="709"/>
        </w:tabs>
        <w:suppressAutoHyphens w:val="0"/>
        <w:autoSpaceDE w:val="0"/>
        <w:autoSpaceDN w:val="0"/>
        <w:spacing w:after="120" w:line="360" w:lineRule="auto"/>
        <w:ind w:left="1002"/>
        <w:jc w:val="left"/>
        <w:rPr>
          <w:rFonts w:ascii="Times New Roman" w:eastAsia="Times New Roman" w:hAnsi="Times New Roman" w:cs="Times New Roman"/>
          <w:kern w:val="0"/>
          <w:sz w:val="28"/>
          <w:szCs w:val="28"/>
          <w:lang w:eastAsia="en-US"/>
        </w:rPr>
      </w:pPr>
      <w:r w:rsidRPr="00F16459">
        <w:rPr>
          <w:rFonts w:ascii="Times New Roman" w:eastAsia="Times New Roman" w:hAnsi="Times New Roman" w:cs="Times New Roman"/>
          <w:kern w:val="0"/>
          <w:sz w:val="28"/>
          <w:szCs w:val="28"/>
          <w:lang w:eastAsia="en-US"/>
        </w:rPr>
        <w:t xml:space="preserve"> побутування попередника труби – цинку; </w:t>
      </w:r>
    </w:p>
    <w:p w:rsidR="00F16459" w:rsidRPr="00F16459" w:rsidRDefault="00F16459" w:rsidP="003E7FFE">
      <w:pPr>
        <w:widowControl/>
        <w:numPr>
          <w:ilvl w:val="0"/>
          <w:numId w:val="12"/>
        </w:numPr>
        <w:tabs>
          <w:tab w:val="clear" w:pos="709"/>
        </w:tabs>
        <w:suppressAutoHyphens w:val="0"/>
        <w:autoSpaceDE w:val="0"/>
        <w:autoSpaceDN w:val="0"/>
        <w:spacing w:after="120" w:line="360" w:lineRule="auto"/>
        <w:ind w:left="1002"/>
        <w:jc w:val="left"/>
        <w:rPr>
          <w:rFonts w:ascii="Times New Roman" w:eastAsia="Times New Roman" w:hAnsi="Times New Roman" w:cs="Times New Roman"/>
          <w:kern w:val="0"/>
          <w:sz w:val="28"/>
          <w:szCs w:val="28"/>
          <w:lang w:eastAsia="en-US"/>
        </w:rPr>
      </w:pPr>
      <w:r w:rsidRPr="00F16459">
        <w:rPr>
          <w:rFonts w:ascii="Times New Roman" w:eastAsia="Times New Roman" w:hAnsi="Times New Roman" w:cs="Times New Roman"/>
          <w:kern w:val="0"/>
          <w:sz w:val="28"/>
          <w:szCs w:val="28"/>
          <w:lang w:eastAsia="en-US"/>
        </w:rPr>
        <w:t>ранні спроби хроматизації інструменту  (кулісна труба);</w:t>
      </w:r>
    </w:p>
    <w:p w:rsidR="00F16459" w:rsidRPr="00F16459" w:rsidRDefault="00F16459" w:rsidP="003E7FFE">
      <w:pPr>
        <w:widowControl/>
        <w:numPr>
          <w:ilvl w:val="0"/>
          <w:numId w:val="12"/>
        </w:numPr>
        <w:tabs>
          <w:tab w:val="clear" w:pos="709"/>
        </w:tabs>
        <w:suppressAutoHyphens w:val="0"/>
        <w:autoSpaceDE w:val="0"/>
        <w:autoSpaceDN w:val="0"/>
        <w:spacing w:after="120" w:line="360" w:lineRule="auto"/>
        <w:ind w:left="1002"/>
        <w:jc w:val="left"/>
        <w:rPr>
          <w:rFonts w:ascii="Times New Roman" w:eastAsia="Times New Roman" w:hAnsi="Times New Roman" w:cs="Times New Roman"/>
          <w:kern w:val="0"/>
          <w:sz w:val="28"/>
          <w:szCs w:val="28"/>
          <w:lang w:eastAsia="en-US"/>
        </w:rPr>
      </w:pPr>
      <w:r w:rsidRPr="00F16459">
        <w:rPr>
          <w:rFonts w:ascii="Times New Roman" w:eastAsia="Times New Roman" w:hAnsi="Times New Roman" w:cs="Times New Roman"/>
          <w:kern w:val="0"/>
          <w:sz w:val="28"/>
          <w:szCs w:val="28"/>
          <w:lang w:eastAsia="en-US"/>
        </w:rPr>
        <w:t xml:space="preserve">формування традиції баштової музики </w:t>
      </w:r>
      <w:r w:rsidRPr="00F16459">
        <w:rPr>
          <w:rFonts w:ascii="Times New Roman" w:eastAsia="Times New Roman" w:hAnsi="Times New Roman" w:cs="Times New Roman"/>
          <w:kern w:val="0"/>
          <w:sz w:val="28"/>
          <w:szCs w:val="28"/>
          <w:lang w:val="uk-UA" w:eastAsia="en-US"/>
        </w:rPr>
        <w:t>як</w:t>
      </w:r>
      <w:r w:rsidRPr="00F16459">
        <w:rPr>
          <w:rFonts w:ascii="Times New Roman" w:eastAsia="Times New Roman" w:hAnsi="Times New Roman" w:cs="Times New Roman"/>
          <w:kern w:val="0"/>
          <w:sz w:val="28"/>
          <w:szCs w:val="28"/>
          <w:lang w:eastAsia="en-US"/>
        </w:rPr>
        <w:t xml:space="preserve"> першооснови народження інструментальних ансамблів, що стояли біля витоків духового оркестру;</w:t>
      </w:r>
    </w:p>
    <w:p w:rsidR="00F16459" w:rsidRPr="00F16459" w:rsidRDefault="00F16459" w:rsidP="003E7FFE">
      <w:pPr>
        <w:widowControl/>
        <w:numPr>
          <w:ilvl w:val="0"/>
          <w:numId w:val="12"/>
        </w:numPr>
        <w:tabs>
          <w:tab w:val="clear" w:pos="709"/>
        </w:tabs>
        <w:suppressAutoHyphens w:val="0"/>
        <w:autoSpaceDE w:val="0"/>
        <w:autoSpaceDN w:val="0"/>
        <w:spacing w:after="120" w:line="360" w:lineRule="auto"/>
        <w:ind w:left="1002"/>
        <w:jc w:val="left"/>
        <w:rPr>
          <w:rFonts w:ascii="Times New Roman" w:eastAsia="Times New Roman" w:hAnsi="Times New Roman" w:cs="Times New Roman"/>
          <w:kern w:val="0"/>
          <w:sz w:val="28"/>
          <w:szCs w:val="28"/>
          <w:lang w:eastAsia="en-US"/>
        </w:rPr>
      </w:pPr>
      <w:r w:rsidRPr="00F16459">
        <w:rPr>
          <w:rFonts w:ascii="Times New Roman" w:eastAsia="Times New Roman" w:hAnsi="Times New Roman" w:cs="Times New Roman"/>
          <w:kern w:val="0"/>
          <w:sz w:val="28"/>
          <w:szCs w:val="28"/>
          <w:lang w:eastAsia="en-US"/>
        </w:rPr>
        <w:t xml:space="preserve">тенденції </w:t>
      </w:r>
      <w:r w:rsidRPr="00F16459">
        <w:rPr>
          <w:rFonts w:ascii="Times New Roman" w:eastAsia="Times New Roman" w:hAnsi="Times New Roman" w:cs="Times New Roman"/>
          <w:kern w:val="0"/>
          <w:sz w:val="28"/>
          <w:szCs w:val="28"/>
          <w:lang w:val="uk-UA" w:eastAsia="en-US"/>
        </w:rPr>
        <w:t>поступової автономізації та щоразу широкого розвитку інструментальної музики;</w:t>
      </w:r>
    </w:p>
    <w:p w:rsidR="00F16459" w:rsidRPr="00F16459" w:rsidRDefault="00F16459" w:rsidP="00F16459">
      <w:pPr>
        <w:widowControl/>
        <w:tabs>
          <w:tab w:val="clear" w:pos="709"/>
          <w:tab w:val="left" w:pos="2127"/>
        </w:tabs>
        <w:suppressAutoHyphens w:val="0"/>
        <w:autoSpaceDE w:val="0"/>
        <w:autoSpaceDN w:val="0"/>
        <w:spacing w:after="0" w:line="360" w:lineRule="auto"/>
        <w:ind w:left="567" w:firstLine="0"/>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u w:val="single"/>
          <w:lang w:val="uk-UA" w:eastAsia="en-US"/>
        </w:rPr>
        <w:t>ІІ період</w:t>
      </w:r>
      <w:r w:rsidRPr="00F16459">
        <w:rPr>
          <w:rFonts w:ascii="Times New Roman" w:eastAsia="Times New Roman" w:hAnsi="Times New Roman" w:cs="Times New Roman"/>
          <w:kern w:val="0"/>
          <w:sz w:val="28"/>
          <w:szCs w:val="28"/>
          <w:lang w:val="uk-UA" w:eastAsia="en-US"/>
        </w:rPr>
        <w:t xml:space="preserve"> – </w:t>
      </w:r>
      <w:r w:rsidRPr="00F16459">
        <w:rPr>
          <w:rFonts w:ascii="Times New Roman" w:eastAsia="Times New Roman" w:hAnsi="Times New Roman" w:cs="Times New Roman"/>
          <w:kern w:val="0"/>
          <w:sz w:val="28"/>
          <w:szCs w:val="28"/>
          <w:lang w:val="en-US" w:eastAsia="en-US"/>
        </w:rPr>
        <w:t>XV</w:t>
      </w:r>
      <w:r w:rsidRPr="00F16459">
        <w:rPr>
          <w:rFonts w:ascii="Times New Roman" w:eastAsia="Times New Roman" w:hAnsi="Times New Roman" w:cs="Times New Roman"/>
          <w:kern w:val="0"/>
          <w:sz w:val="28"/>
          <w:szCs w:val="28"/>
          <w:lang w:eastAsia="en-US"/>
        </w:rPr>
        <w:t xml:space="preserve"> – </w:t>
      </w:r>
      <w:r w:rsidRPr="00F16459">
        <w:rPr>
          <w:rFonts w:ascii="Times New Roman" w:eastAsia="Times New Roman" w:hAnsi="Times New Roman" w:cs="Times New Roman"/>
          <w:kern w:val="0"/>
          <w:sz w:val="28"/>
          <w:szCs w:val="28"/>
          <w:lang w:val="en-US" w:eastAsia="en-US"/>
        </w:rPr>
        <w:t>XVII</w:t>
      </w:r>
      <w:r w:rsidRPr="00F16459">
        <w:rPr>
          <w:rFonts w:ascii="Times New Roman" w:eastAsia="Times New Roman" w:hAnsi="Times New Roman" w:cs="Times New Roman"/>
          <w:kern w:val="0"/>
          <w:sz w:val="28"/>
          <w:szCs w:val="28"/>
          <w:lang w:eastAsia="en-US"/>
        </w:rPr>
        <w:t xml:space="preserve"> </w:t>
      </w:r>
      <w:r w:rsidRPr="00F16459">
        <w:rPr>
          <w:rFonts w:ascii="Times New Roman" w:eastAsia="Times New Roman" w:hAnsi="Times New Roman" w:cs="Times New Roman"/>
          <w:kern w:val="0"/>
          <w:sz w:val="28"/>
          <w:szCs w:val="28"/>
          <w:lang w:val="uk-UA" w:eastAsia="en-US"/>
        </w:rPr>
        <w:t>століття:</w:t>
      </w:r>
    </w:p>
    <w:p w:rsidR="00F16459" w:rsidRPr="00F16459" w:rsidRDefault="00F16459" w:rsidP="003E7FFE">
      <w:pPr>
        <w:widowControl/>
        <w:numPr>
          <w:ilvl w:val="0"/>
          <w:numId w:val="13"/>
        </w:numPr>
        <w:tabs>
          <w:tab w:val="clear" w:pos="709"/>
          <w:tab w:val="left" w:pos="2127"/>
        </w:tabs>
        <w:suppressAutoHyphens w:val="0"/>
        <w:autoSpaceDE w:val="0"/>
        <w:autoSpaceDN w:val="0"/>
        <w:spacing w:after="0" w:line="360" w:lineRule="auto"/>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утвердження гомофонно – гармонічного складу, який спочатку співіснує з поліфонічним , а на межі Х</w:t>
      </w:r>
      <w:r w:rsidRPr="00F16459">
        <w:rPr>
          <w:rFonts w:ascii="Times New Roman" w:eastAsia="Times New Roman" w:hAnsi="Times New Roman" w:cs="Times New Roman"/>
          <w:kern w:val="0"/>
          <w:sz w:val="28"/>
          <w:szCs w:val="28"/>
          <w:lang w:val="en-US" w:eastAsia="en-US"/>
        </w:rPr>
        <w:t>V</w:t>
      </w:r>
      <w:r w:rsidRPr="00F16459">
        <w:rPr>
          <w:rFonts w:ascii="Times New Roman" w:eastAsia="Times New Roman" w:hAnsi="Times New Roman" w:cs="Times New Roman"/>
          <w:kern w:val="0"/>
          <w:sz w:val="28"/>
          <w:szCs w:val="28"/>
          <w:lang w:val="uk-UA" w:eastAsia="en-US"/>
        </w:rPr>
        <w:t>ІІ- Х</w:t>
      </w:r>
      <w:r w:rsidRPr="00F16459">
        <w:rPr>
          <w:rFonts w:ascii="Times New Roman" w:eastAsia="Times New Roman" w:hAnsi="Times New Roman" w:cs="Times New Roman"/>
          <w:kern w:val="0"/>
          <w:sz w:val="28"/>
          <w:szCs w:val="28"/>
          <w:lang w:val="en-US" w:eastAsia="en-US"/>
        </w:rPr>
        <w:t>V</w:t>
      </w:r>
      <w:r w:rsidRPr="00F16459">
        <w:rPr>
          <w:rFonts w:ascii="Times New Roman" w:eastAsia="Times New Roman" w:hAnsi="Times New Roman" w:cs="Times New Roman"/>
          <w:kern w:val="0"/>
          <w:sz w:val="28"/>
          <w:szCs w:val="28"/>
          <w:lang w:val="uk-UA" w:eastAsia="en-US"/>
        </w:rPr>
        <w:t>ІІІ століть обіймає приорітетні позиції;</w:t>
      </w:r>
    </w:p>
    <w:p w:rsidR="00F16459" w:rsidRPr="00F16459" w:rsidRDefault="00F16459" w:rsidP="003E7FFE">
      <w:pPr>
        <w:widowControl/>
        <w:numPr>
          <w:ilvl w:val="0"/>
          <w:numId w:val="13"/>
        </w:numPr>
        <w:tabs>
          <w:tab w:val="clear" w:pos="709"/>
          <w:tab w:val="left" w:pos="2127"/>
        </w:tabs>
        <w:suppressAutoHyphens w:val="0"/>
        <w:autoSpaceDE w:val="0"/>
        <w:autoSpaceDN w:val="0"/>
        <w:spacing w:after="0" w:line="360" w:lineRule="auto"/>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 xml:space="preserve">кульмінація музикування на натуральних трубах; </w:t>
      </w:r>
    </w:p>
    <w:p w:rsidR="00F16459" w:rsidRPr="00F16459" w:rsidRDefault="00F16459" w:rsidP="003E7FFE">
      <w:pPr>
        <w:widowControl/>
        <w:numPr>
          <w:ilvl w:val="0"/>
          <w:numId w:val="13"/>
        </w:numPr>
        <w:tabs>
          <w:tab w:val="clear" w:pos="709"/>
          <w:tab w:val="left" w:pos="2127"/>
        </w:tabs>
        <w:suppressAutoHyphens w:val="0"/>
        <w:autoSpaceDE w:val="0"/>
        <w:autoSpaceDN w:val="0"/>
        <w:spacing w:after="0" w:line="360" w:lineRule="auto"/>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 xml:space="preserve">введення труби у склад оперного та симфонічного оркестру; </w:t>
      </w:r>
    </w:p>
    <w:p w:rsidR="00F16459" w:rsidRPr="00F16459" w:rsidRDefault="00F16459" w:rsidP="003E7FFE">
      <w:pPr>
        <w:widowControl/>
        <w:numPr>
          <w:ilvl w:val="0"/>
          <w:numId w:val="13"/>
        </w:numPr>
        <w:tabs>
          <w:tab w:val="clear" w:pos="709"/>
          <w:tab w:val="left" w:pos="2127"/>
        </w:tabs>
        <w:suppressAutoHyphens w:val="0"/>
        <w:autoSpaceDE w:val="0"/>
        <w:autoSpaceDN w:val="0"/>
        <w:spacing w:after="0" w:line="360" w:lineRule="auto"/>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 xml:space="preserve">розквіт стилю “кларіно” у творах І. С. Баха, Г. Ф. Генделя, А. Вівальді та інших композиторів як перші спроби концертування в мідно – духовій сфері , а в практиці натуральних інструментів – найвищий його вираз; </w:t>
      </w:r>
    </w:p>
    <w:p w:rsidR="00F16459" w:rsidRPr="00F16459" w:rsidRDefault="00F16459" w:rsidP="003E7FFE">
      <w:pPr>
        <w:widowControl/>
        <w:numPr>
          <w:ilvl w:val="0"/>
          <w:numId w:val="13"/>
        </w:numPr>
        <w:tabs>
          <w:tab w:val="clear" w:pos="709"/>
          <w:tab w:val="left" w:pos="2127"/>
        </w:tabs>
        <w:suppressAutoHyphens w:val="0"/>
        <w:autoSpaceDE w:val="0"/>
        <w:autoSpaceDN w:val="0"/>
        <w:spacing w:after="0" w:line="360" w:lineRule="auto"/>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lastRenderedPageBreak/>
        <w:t>створення ранніх педагогічних шкіл гри на трубі;</w:t>
      </w:r>
    </w:p>
    <w:p w:rsidR="00F16459" w:rsidRPr="00F16459" w:rsidRDefault="00F16459" w:rsidP="003E7FFE">
      <w:pPr>
        <w:widowControl/>
        <w:numPr>
          <w:ilvl w:val="0"/>
          <w:numId w:val="13"/>
        </w:numPr>
        <w:tabs>
          <w:tab w:val="clear" w:pos="709"/>
          <w:tab w:val="left" w:pos="2127"/>
        </w:tabs>
        <w:suppressAutoHyphens w:val="0"/>
        <w:autoSpaceDE w:val="0"/>
        <w:autoSpaceDN w:val="0"/>
        <w:spacing w:after="0" w:line="360" w:lineRule="auto"/>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початок становлення оригінального концертного репертуару для труби;</w:t>
      </w:r>
    </w:p>
    <w:p w:rsidR="00F16459" w:rsidRPr="00F16459" w:rsidRDefault="00F16459" w:rsidP="00F16459">
      <w:pPr>
        <w:widowControl/>
        <w:tabs>
          <w:tab w:val="clear" w:pos="709"/>
          <w:tab w:val="left" w:pos="2127"/>
        </w:tabs>
        <w:suppressAutoHyphens w:val="0"/>
        <w:autoSpaceDE w:val="0"/>
        <w:autoSpaceDN w:val="0"/>
        <w:spacing w:after="0" w:line="360" w:lineRule="auto"/>
        <w:ind w:left="567" w:firstLine="0"/>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u w:val="single"/>
          <w:lang w:val="uk-UA" w:eastAsia="en-US"/>
        </w:rPr>
        <w:t>ІІІ період</w:t>
      </w:r>
      <w:r w:rsidRPr="00F16459">
        <w:rPr>
          <w:rFonts w:ascii="Times New Roman" w:eastAsia="Times New Roman" w:hAnsi="Times New Roman" w:cs="Times New Roman"/>
          <w:kern w:val="0"/>
          <w:sz w:val="28"/>
          <w:szCs w:val="28"/>
          <w:lang w:val="uk-UA" w:eastAsia="en-US"/>
        </w:rPr>
        <w:t xml:space="preserve"> – </w:t>
      </w:r>
      <w:r w:rsidRPr="00F16459">
        <w:rPr>
          <w:rFonts w:ascii="Times New Roman" w:eastAsia="Times New Roman" w:hAnsi="Times New Roman" w:cs="Times New Roman"/>
          <w:kern w:val="0"/>
          <w:sz w:val="28"/>
          <w:szCs w:val="28"/>
          <w:lang w:val="en-US" w:eastAsia="en-US"/>
        </w:rPr>
        <w:t>XVIII</w:t>
      </w:r>
      <w:r w:rsidRPr="00F16459">
        <w:rPr>
          <w:rFonts w:ascii="Times New Roman" w:eastAsia="Times New Roman" w:hAnsi="Times New Roman" w:cs="Times New Roman"/>
          <w:kern w:val="0"/>
          <w:sz w:val="28"/>
          <w:szCs w:val="28"/>
          <w:lang w:eastAsia="en-US"/>
        </w:rPr>
        <w:t xml:space="preserve"> – перша половина  </w:t>
      </w:r>
      <w:r w:rsidRPr="00F16459">
        <w:rPr>
          <w:rFonts w:ascii="Times New Roman" w:eastAsia="Times New Roman" w:hAnsi="Times New Roman" w:cs="Times New Roman"/>
          <w:kern w:val="0"/>
          <w:sz w:val="28"/>
          <w:szCs w:val="28"/>
          <w:lang w:val="en-US" w:eastAsia="en-US"/>
        </w:rPr>
        <w:t>XIX</w:t>
      </w:r>
      <w:r w:rsidRPr="00F16459">
        <w:rPr>
          <w:rFonts w:ascii="Times New Roman" w:eastAsia="Times New Roman" w:hAnsi="Times New Roman" w:cs="Times New Roman"/>
          <w:kern w:val="0"/>
          <w:sz w:val="28"/>
          <w:szCs w:val="28"/>
          <w:lang w:eastAsia="en-US"/>
        </w:rPr>
        <w:t xml:space="preserve"> </w:t>
      </w:r>
      <w:r w:rsidRPr="00F16459">
        <w:rPr>
          <w:rFonts w:ascii="Times New Roman" w:eastAsia="Times New Roman" w:hAnsi="Times New Roman" w:cs="Times New Roman"/>
          <w:kern w:val="0"/>
          <w:sz w:val="28"/>
          <w:szCs w:val="28"/>
          <w:lang w:val="uk-UA" w:eastAsia="en-US"/>
        </w:rPr>
        <w:t xml:space="preserve">століття: </w:t>
      </w:r>
    </w:p>
    <w:p w:rsidR="00F16459" w:rsidRPr="00F16459" w:rsidRDefault="00F16459" w:rsidP="003E7FFE">
      <w:pPr>
        <w:widowControl/>
        <w:numPr>
          <w:ilvl w:val="0"/>
          <w:numId w:val="14"/>
        </w:numPr>
        <w:tabs>
          <w:tab w:val="clear" w:pos="709"/>
          <w:tab w:val="num" w:pos="1492"/>
          <w:tab w:val="left" w:pos="2127"/>
        </w:tabs>
        <w:suppressAutoHyphens w:val="0"/>
        <w:autoSpaceDE w:val="0"/>
        <w:autoSpaceDN w:val="0"/>
        <w:spacing w:after="0" w:line="360" w:lineRule="auto"/>
        <w:ind w:left="92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 xml:space="preserve">занепад стилю “кларіно”, що рішуче витісняється з виконавської практики другої половини </w:t>
      </w:r>
      <w:r w:rsidRPr="00F16459">
        <w:rPr>
          <w:rFonts w:ascii="Times New Roman" w:eastAsia="Times New Roman" w:hAnsi="Times New Roman" w:cs="Times New Roman"/>
          <w:kern w:val="0"/>
          <w:sz w:val="28"/>
          <w:szCs w:val="28"/>
          <w:lang w:val="en-US" w:eastAsia="en-US"/>
        </w:rPr>
        <w:t>XVIII</w:t>
      </w:r>
      <w:r w:rsidRPr="00F16459">
        <w:rPr>
          <w:rFonts w:ascii="Times New Roman" w:eastAsia="Times New Roman" w:hAnsi="Times New Roman" w:cs="Times New Roman"/>
          <w:kern w:val="0"/>
          <w:sz w:val="28"/>
          <w:szCs w:val="28"/>
          <w:lang w:val="uk-UA" w:eastAsia="en-US"/>
        </w:rPr>
        <w:t xml:space="preserve"> століття раннім класицизмом, який висуває естетичні вимоги природності звучання, простоти викладу та засобів виразовості;</w:t>
      </w:r>
    </w:p>
    <w:p w:rsidR="00F16459" w:rsidRPr="00F16459" w:rsidRDefault="00F16459" w:rsidP="003E7FFE">
      <w:pPr>
        <w:widowControl/>
        <w:numPr>
          <w:ilvl w:val="0"/>
          <w:numId w:val="15"/>
        </w:numPr>
        <w:tabs>
          <w:tab w:val="clear" w:pos="709"/>
          <w:tab w:val="left" w:pos="2127"/>
        </w:tabs>
        <w:suppressAutoHyphens w:val="0"/>
        <w:autoSpaceDE w:val="0"/>
        <w:autoSpaceDN w:val="0"/>
        <w:spacing w:after="0" w:line="360" w:lineRule="auto"/>
        <w:ind w:left="92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реформа оркестру, здійснена представниками мангеймської школи;</w:t>
      </w:r>
    </w:p>
    <w:p w:rsidR="00F16459" w:rsidRPr="00F16459" w:rsidRDefault="00F16459" w:rsidP="003E7FFE">
      <w:pPr>
        <w:widowControl/>
        <w:numPr>
          <w:ilvl w:val="0"/>
          <w:numId w:val="16"/>
        </w:numPr>
        <w:tabs>
          <w:tab w:val="clear" w:pos="709"/>
          <w:tab w:val="left" w:pos="2127"/>
        </w:tabs>
        <w:suppressAutoHyphens w:val="0"/>
        <w:autoSpaceDE w:val="0"/>
        <w:autoSpaceDN w:val="0"/>
        <w:spacing w:after="0" w:line="360" w:lineRule="auto"/>
        <w:ind w:left="92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застосування композиторами (Гайдн, Моцарт, Бетговен) нижньої та середньої частини звукоряду натуральних труб;</w:t>
      </w:r>
    </w:p>
    <w:p w:rsidR="00F16459" w:rsidRPr="00F16459" w:rsidRDefault="00F16459" w:rsidP="003E7FFE">
      <w:pPr>
        <w:widowControl/>
        <w:numPr>
          <w:ilvl w:val="0"/>
          <w:numId w:val="17"/>
        </w:numPr>
        <w:tabs>
          <w:tab w:val="clear" w:pos="709"/>
          <w:tab w:val="left" w:pos="2127"/>
        </w:tabs>
        <w:suppressAutoHyphens w:val="0"/>
        <w:autoSpaceDE w:val="0"/>
        <w:autoSpaceDN w:val="0"/>
        <w:spacing w:after="0" w:line="360" w:lineRule="auto"/>
        <w:ind w:left="92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 xml:space="preserve">середина ХІХ століття - спроби хроматизації інструменту, серед яких найуспішніший – клапанна труба А. Вейдінгера та винахід корнету; </w:t>
      </w:r>
    </w:p>
    <w:p w:rsidR="00F16459" w:rsidRPr="00F16459" w:rsidRDefault="00F16459" w:rsidP="003E7FFE">
      <w:pPr>
        <w:widowControl/>
        <w:numPr>
          <w:ilvl w:val="0"/>
          <w:numId w:val="18"/>
        </w:numPr>
        <w:tabs>
          <w:tab w:val="clear" w:pos="709"/>
          <w:tab w:val="left" w:pos="2127"/>
        </w:tabs>
        <w:suppressAutoHyphens w:val="0"/>
        <w:autoSpaceDE w:val="0"/>
        <w:autoSpaceDN w:val="0"/>
        <w:spacing w:after="0" w:line="360" w:lineRule="auto"/>
        <w:ind w:left="92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 xml:space="preserve">апробація нових хроматичних інструментів у камерно – інструментальних ансамблях та творах для оркестру; </w:t>
      </w:r>
    </w:p>
    <w:p w:rsidR="00F16459" w:rsidRPr="00F16459" w:rsidRDefault="00F16459" w:rsidP="003E7FFE">
      <w:pPr>
        <w:widowControl/>
        <w:numPr>
          <w:ilvl w:val="0"/>
          <w:numId w:val="19"/>
        </w:numPr>
        <w:tabs>
          <w:tab w:val="clear" w:pos="709"/>
          <w:tab w:val="left" w:pos="2127"/>
        </w:tabs>
        <w:suppressAutoHyphens w:val="0"/>
        <w:autoSpaceDE w:val="0"/>
        <w:autoSpaceDN w:val="0"/>
        <w:spacing w:after="0" w:line="360" w:lineRule="auto"/>
        <w:ind w:left="92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розкриття тембральних, динамічних та віртуозних якостей труби в оперно – симфонічній спадщині Дж. Верді, Г. Берліоза, Р. Вагнера, П. Чайковського, Ш. Гуно,  А. Римського – Корсакова та інших;</w:t>
      </w:r>
    </w:p>
    <w:p w:rsidR="00F16459" w:rsidRPr="00F16459" w:rsidRDefault="00F16459" w:rsidP="003E7FFE">
      <w:pPr>
        <w:widowControl/>
        <w:numPr>
          <w:ilvl w:val="0"/>
          <w:numId w:val="20"/>
        </w:numPr>
        <w:tabs>
          <w:tab w:val="clear" w:pos="709"/>
          <w:tab w:val="left" w:pos="2127"/>
        </w:tabs>
        <w:suppressAutoHyphens w:val="0"/>
        <w:autoSpaceDE w:val="0"/>
        <w:autoSpaceDN w:val="0"/>
        <w:spacing w:after="0" w:line="360" w:lineRule="auto"/>
        <w:ind w:left="92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формування класичного складу духового оркестру;</w:t>
      </w:r>
    </w:p>
    <w:p w:rsidR="00F16459" w:rsidRPr="00F16459" w:rsidRDefault="00F16459" w:rsidP="00F16459">
      <w:pPr>
        <w:widowControl/>
        <w:tabs>
          <w:tab w:val="clear" w:pos="709"/>
          <w:tab w:val="left" w:pos="2127"/>
        </w:tabs>
        <w:suppressAutoHyphens w:val="0"/>
        <w:autoSpaceDE w:val="0"/>
        <w:autoSpaceDN w:val="0"/>
        <w:spacing w:after="0" w:line="360" w:lineRule="auto"/>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u w:val="single"/>
          <w:lang w:val="en-US" w:eastAsia="en-US"/>
        </w:rPr>
        <w:t>IV</w:t>
      </w:r>
      <w:r w:rsidRPr="00F16459">
        <w:rPr>
          <w:rFonts w:ascii="Times New Roman" w:eastAsia="Times New Roman" w:hAnsi="Times New Roman" w:cs="Times New Roman"/>
          <w:kern w:val="0"/>
          <w:sz w:val="28"/>
          <w:szCs w:val="28"/>
          <w:u w:val="single"/>
          <w:lang w:val="uk-UA" w:eastAsia="en-US"/>
        </w:rPr>
        <w:t xml:space="preserve"> період</w:t>
      </w:r>
      <w:r w:rsidRPr="00F16459">
        <w:rPr>
          <w:rFonts w:ascii="Times New Roman" w:eastAsia="Times New Roman" w:hAnsi="Times New Roman" w:cs="Times New Roman"/>
          <w:kern w:val="0"/>
          <w:sz w:val="28"/>
          <w:szCs w:val="28"/>
          <w:lang w:val="uk-UA" w:eastAsia="en-US"/>
        </w:rPr>
        <w:t xml:space="preserve"> - остання третина ХІХ століття:</w:t>
      </w:r>
    </w:p>
    <w:p w:rsidR="00F16459" w:rsidRPr="00F16459" w:rsidRDefault="00F16459" w:rsidP="003E7FFE">
      <w:pPr>
        <w:widowControl/>
        <w:numPr>
          <w:ilvl w:val="0"/>
          <w:numId w:val="21"/>
        </w:numPr>
        <w:tabs>
          <w:tab w:val="clear" w:pos="709"/>
          <w:tab w:val="left" w:pos="2127"/>
        </w:tabs>
        <w:suppressAutoHyphens w:val="0"/>
        <w:autoSpaceDE w:val="0"/>
        <w:autoSpaceDN w:val="0"/>
        <w:spacing w:after="0" w:line="360" w:lineRule="auto"/>
        <w:ind w:left="1002"/>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 xml:space="preserve">створення вентильних та помпових труб; </w:t>
      </w:r>
    </w:p>
    <w:p w:rsidR="00F16459" w:rsidRPr="00F16459" w:rsidRDefault="00F16459" w:rsidP="003E7FFE">
      <w:pPr>
        <w:widowControl/>
        <w:numPr>
          <w:ilvl w:val="0"/>
          <w:numId w:val="22"/>
        </w:numPr>
        <w:tabs>
          <w:tab w:val="clear" w:pos="709"/>
          <w:tab w:val="left" w:pos="2127"/>
        </w:tabs>
        <w:suppressAutoHyphens w:val="0"/>
        <w:autoSpaceDE w:val="0"/>
        <w:autoSpaceDN w:val="0"/>
        <w:spacing w:after="0" w:line="360" w:lineRule="auto"/>
        <w:ind w:left="1002"/>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 xml:space="preserve">остаточне витіснення з оркестру натуральних інструментів; </w:t>
      </w:r>
    </w:p>
    <w:p w:rsidR="00F16459" w:rsidRPr="00F16459" w:rsidRDefault="00F16459" w:rsidP="003E7FFE">
      <w:pPr>
        <w:widowControl/>
        <w:numPr>
          <w:ilvl w:val="0"/>
          <w:numId w:val="23"/>
        </w:numPr>
        <w:tabs>
          <w:tab w:val="clear" w:pos="709"/>
          <w:tab w:val="left" w:pos="2127"/>
        </w:tabs>
        <w:suppressAutoHyphens w:val="0"/>
        <w:autoSpaceDE w:val="0"/>
        <w:autoSpaceDN w:val="0"/>
        <w:spacing w:after="0" w:line="360" w:lineRule="auto"/>
        <w:ind w:left="1002"/>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 xml:space="preserve">прогресуючий розвиток новітніх прийомів та засобів виконавства на трубі; </w:t>
      </w:r>
    </w:p>
    <w:p w:rsidR="00F16459" w:rsidRPr="00F16459" w:rsidRDefault="00F16459" w:rsidP="003E7FFE">
      <w:pPr>
        <w:widowControl/>
        <w:numPr>
          <w:ilvl w:val="0"/>
          <w:numId w:val="24"/>
        </w:numPr>
        <w:tabs>
          <w:tab w:val="clear" w:pos="709"/>
          <w:tab w:val="left" w:pos="2127"/>
        </w:tabs>
        <w:suppressAutoHyphens w:val="0"/>
        <w:autoSpaceDE w:val="0"/>
        <w:autoSpaceDN w:val="0"/>
        <w:spacing w:after="0" w:line="360" w:lineRule="auto"/>
        <w:ind w:left="1002"/>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збагачення технічних та тембральних характеристик інструменту;</w:t>
      </w:r>
    </w:p>
    <w:p w:rsidR="00F16459" w:rsidRPr="00F16459" w:rsidRDefault="00F16459" w:rsidP="003E7FFE">
      <w:pPr>
        <w:widowControl/>
        <w:numPr>
          <w:ilvl w:val="0"/>
          <w:numId w:val="25"/>
        </w:numPr>
        <w:tabs>
          <w:tab w:val="clear" w:pos="709"/>
          <w:tab w:val="left" w:pos="2127"/>
        </w:tabs>
        <w:suppressAutoHyphens w:val="0"/>
        <w:autoSpaceDE w:val="0"/>
        <w:autoSpaceDN w:val="0"/>
        <w:spacing w:after="0" w:line="360" w:lineRule="auto"/>
        <w:ind w:left="92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набуття трубою статусу солюючого інструменту оркестру: Друга симфонія А. Онеггера, “Поема екстазу” О. Скрябіна, Концерт для фортепіано з оркестром Д. Шостаковича тощо;</w:t>
      </w:r>
    </w:p>
    <w:p w:rsidR="00F16459" w:rsidRPr="00F16459" w:rsidRDefault="00F16459" w:rsidP="003E7FFE">
      <w:pPr>
        <w:widowControl/>
        <w:numPr>
          <w:ilvl w:val="0"/>
          <w:numId w:val="26"/>
        </w:numPr>
        <w:tabs>
          <w:tab w:val="clear" w:pos="709"/>
          <w:tab w:val="left" w:pos="2127"/>
        </w:tabs>
        <w:suppressAutoHyphens w:val="0"/>
        <w:autoSpaceDE w:val="0"/>
        <w:autoSpaceDN w:val="0"/>
        <w:spacing w:after="0" w:line="360" w:lineRule="auto"/>
        <w:ind w:left="92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lastRenderedPageBreak/>
        <w:t>розвиток науково – методичної літератури, створення оригінальних шкіл та методик виконавства на трубі та корнеті;</w:t>
      </w:r>
    </w:p>
    <w:p w:rsidR="00F16459" w:rsidRPr="00F16459" w:rsidRDefault="00F16459" w:rsidP="003E7FFE">
      <w:pPr>
        <w:widowControl/>
        <w:numPr>
          <w:ilvl w:val="0"/>
          <w:numId w:val="27"/>
        </w:numPr>
        <w:tabs>
          <w:tab w:val="clear" w:pos="709"/>
          <w:tab w:val="left" w:pos="2127"/>
        </w:tabs>
        <w:suppressAutoHyphens w:val="0"/>
        <w:autoSpaceDE w:val="0"/>
        <w:autoSpaceDN w:val="0"/>
        <w:spacing w:after="0" w:line="360" w:lineRule="auto"/>
        <w:ind w:left="92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 xml:space="preserve">ріст технічної складності партій труби та наближення їх до партій струнної групи оркестру, розширення меж оркестрового робочого діапазону інструменту (як у високому, так і у низькому регістрах), урізноманітнення його динамічних та тембральних якостей. </w:t>
      </w:r>
    </w:p>
    <w:p w:rsidR="00F16459" w:rsidRPr="00F16459" w:rsidRDefault="00F16459" w:rsidP="003E7FFE">
      <w:pPr>
        <w:widowControl/>
        <w:numPr>
          <w:ilvl w:val="0"/>
          <w:numId w:val="11"/>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Вплив на ріст трубного виконавства :</w:t>
      </w:r>
    </w:p>
    <w:p w:rsidR="00F16459" w:rsidRPr="00F16459" w:rsidRDefault="00F16459" w:rsidP="003E7FFE">
      <w:pPr>
        <w:widowControl/>
        <w:numPr>
          <w:ilvl w:val="0"/>
          <w:numId w:val="28"/>
        </w:numPr>
        <w:tabs>
          <w:tab w:val="clear" w:pos="709"/>
        </w:tabs>
        <w:suppressAutoHyphens w:val="0"/>
        <w:autoSpaceDE w:val="0"/>
        <w:autoSpaceDN w:val="0"/>
        <w:spacing w:after="0" w:line="360" w:lineRule="auto"/>
        <w:ind w:left="92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u w:val="single"/>
          <w:lang w:val="uk-UA" w:eastAsia="en-US"/>
        </w:rPr>
        <w:t>барокового концерту</w:t>
      </w:r>
      <w:r w:rsidRPr="00F16459">
        <w:rPr>
          <w:rFonts w:ascii="Times New Roman" w:eastAsia="Times New Roman" w:hAnsi="Times New Roman" w:cs="Times New Roman"/>
          <w:kern w:val="0"/>
          <w:sz w:val="28"/>
          <w:szCs w:val="28"/>
          <w:lang w:val="uk-UA" w:eastAsia="en-US"/>
        </w:rPr>
        <w:t xml:space="preserve">, котрий розвинув традиції сонат </w:t>
      </w:r>
      <w:r w:rsidRPr="00F16459">
        <w:rPr>
          <w:rFonts w:ascii="Times New Roman" w:eastAsia="Times New Roman" w:hAnsi="Times New Roman" w:cs="Times New Roman"/>
          <w:kern w:val="0"/>
          <w:sz w:val="28"/>
          <w:szCs w:val="28"/>
          <w:lang w:val="en-US" w:eastAsia="en-US"/>
        </w:rPr>
        <w:t>da</w:t>
      </w:r>
      <w:r w:rsidRPr="00F16459">
        <w:rPr>
          <w:rFonts w:ascii="Times New Roman" w:eastAsia="Times New Roman" w:hAnsi="Times New Roman" w:cs="Times New Roman"/>
          <w:kern w:val="0"/>
          <w:sz w:val="28"/>
          <w:szCs w:val="28"/>
          <w:lang w:val="uk-UA" w:eastAsia="en-US"/>
        </w:rPr>
        <w:t xml:space="preserve"> </w:t>
      </w:r>
      <w:r w:rsidRPr="00F16459">
        <w:rPr>
          <w:rFonts w:ascii="Times New Roman" w:eastAsia="Times New Roman" w:hAnsi="Times New Roman" w:cs="Times New Roman"/>
          <w:kern w:val="0"/>
          <w:sz w:val="28"/>
          <w:szCs w:val="28"/>
          <w:lang w:val="en-US" w:eastAsia="en-US"/>
        </w:rPr>
        <w:t>camera</w:t>
      </w:r>
      <w:r w:rsidRPr="00F16459">
        <w:rPr>
          <w:rFonts w:ascii="Times New Roman" w:eastAsia="Times New Roman" w:hAnsi="Times New Roman" w:cs="Times New Roman"/>
          <w:kern w:val="0"/>
          <w:sz w:val="28"/>
          <w:szCs w:val="28"/>
          <w:lang w:val="uk-UA" w:eastAsia="en-US"/>
        </w:rPr>
        <w:t xml:space="preserve"> </w:t>
      </w:r>
      <w:r w:rsidRPr="00F16459">
        <w:rPr>
          <w:rFonts w:ascii="Times New Roman" w:eastAsia="Times New Roman" w:hAnsi="Times New Roman" w:cs="Times New Roman"/>
          <w:kern w:val="0"/>
          <w:sz w:val="28"/>
          <w:szCs w:val="28"/>
          <w:lang w:val="en-US" w:eastAsia="en-US"/>
        </w:rPr>
        <w:t>i</w:t>
      </w:r>
      <w:r w:rsidRPr="00F16459">
        <w:rPr>
          <w:rFonts w:ascii="Times New Roman" w:eastAsia="Times New Roman" w:hAnsi="Times New Roman" w:cs="Times New Roman"/>
          <w:kern w:val="0"/>
          <w:sz w:val="28"/>
          <w:szCs w:val="28"/>
          <w:lang w:val="uk-UA" w:eastAsia="en-US"/>
        </w:rPr>
        <w:t xml:space="preserve"> </w:t>
      </w:r>
      <w:r w:rsidRPr="00F16459">
        <w:rPr>
          <w:rFonts w:ascii="Times New Roman" w:eastAsia="Times New Roman" w:hAnsi="Times New Roman" w:cs="Times New Roman"/>
          <w:kern w:val="0"/>
          <w:sz w:val="28"/>
          <w:szCs w:val="28"/>
          <w:lang w:val="en-US" w:eastAsia="en-US"/>
        </w:rPr>
        <w:t>da</w:t>
      </w:r>
      <w:r w:rsidRPr="00F16459">
        <w:rPr>
          <w:rFonts w:ascii="Times New Roman" w:eastAsia="Times New Roman" w:hAnsi="Times New Roman" w:cs="Times New Roman"/>
          <w:kern w:val="0"/>
          <w:sz w:val="28"/>
          <w:szCs w:val="28"/>
          <w:lang w:val="uk-UA" w:eastAsia="en-US"/>
        </w:rPr>
        <w:t xml:space="preserve"> </w:t>
      </w:r>
      <w:r w:rsidRPr="00F16459">
        <w:rPr>
          <w:rFonts w:ascii="Times New Roman" w:eastAsia="Times New Roman" w:hAnsi="Times New Roman" w:cs="Times New Roman"/>
          <w:kern w:val="0"/>
          <w:sz w:val="28"/>
          <w:szCs w:val="28"/>
          <w:lang w:val="en-US" w:eastAsia="en-US"/>
        </w:rPr>
        <w:t>chiesa</w:t>
      </w:r>
      <w:r w:rsidRPr="00F16459">
        <w:rPr>
          <w:rFonts w:ascii="Times New Roman" w:eastAsia="Times New Roman" w:hAnsi="Times New Roman" w:cs="Times New Roman"/>
          <w:kern w:val="0"/>
          <w:sz w:val="28"/>
          <w:szCs w:val="28"/>
          <w:lang w:val="uk-UA" w:eastAsia="en-US"/>
        </w:rPr>
        <w:t xml:space="preserve"> як в плані побудови форми, так і в трактовці окремих її частин і пов”язаний з творчістю А. Кореллі, А. Вівальді, Т. Альбіноні, Г. Ф. Телемана, а вершиною цього типу трубного концерту є Бранденбурзький концерт № 2 І.С.Баха;</w:t>
      </w:r>
    </w:p>
    <w:p w:rsidR="00F16459" w:rsidRPr="00F16459" w:rsidRDefault="00F16459" w:rsidP="003E7FFE">
      <w:pPr>
        <w:widowControl/>
        <w:numPr>
          <w:ilvl w:val="0"/>
          <w:numId w:val="29"/>
        </w:numPr>
        <w:tabs>
          <w:tab w:val="clear" w:pos="709"/>
        </w:tabs>
        <w:suppressAutoHyphens w:val="0"/>
        <w:autoSpaceDE w:val="0"/>
        <w:autoSpaceDN w:val="0"/>
        <w:spacing w:after="0" w:line="360" w:lineRule="auto"/>
        <w:ind w:left="927"/>
        <w:jc w:val="left"/>
        <w:rPr>
          <w:rFonts w:ascii="Times New Roman" w:eastAsia="Times New Roman" w:hAnsi="Times New Roman" w:cs="Times New Roman"/>
          <w:kern w:val="0"/>
          <w:sz w:val="28"/>
          <w:szCs w:val="28"/>
          <w:lang w:eastAsia="en-US"/>
        </w:rPr>
      </w:pPr>
      <w:r w:rsidRPr="00F16459">
        <w:rPr>
          <w:rFonts w:ascii="Times New Roman" w:eastAsia="Times New Roman" w:hAnsi="Times New Roman" w:cs="Times New Roman"/>
          <w:kern w:val="0"/>
          <w:sz w:val="28"/>
          <w:szCs w:val="28"/>
          <w:u w:val="single"/>
          <w:lang w:val="uk-UA" w:eastAsia="en-US"/>
        </w:rPr>
        <w:t>класичного концерту</w:t>
      </w:r>
      <w:r w:rsidRPr="00F16459">
        <w:rPr>
          <w:rFonts w:ascii="Times New Roman" w:eastAsia="Times New Roman" w:hAnsi="Times New Roman" w:cs="Times New Roman"/>
          <w:kern w:val="0"/>
          <w:sz w:val="28"/>
          <w:szCs w:val="28"/>
          <w:lang w:val="uk-UA" w:eastAsia="en-US"/>
        </w:rPr>
        <w:t>, о</w:t>
      </w:r>
      <w:r w:rsidRPr="00F16459">
        <w:rPr>
          <w:rFonts w:ascii="Times New Roman" w:eastAsia="Times New Roman" w:hAnsi="Times New Roman" w:cs="Times New Roman"/>
          <w:kern w:val="0"/>
          <w:sz w:val="28"/>
          <w:szCs w:val="28"/>
          <w:lang w:eastAsia="en-US"/>
        </w:rPr>
        <w:t xml:space="preserve">сновним фактором розвитку якого стала його взаємодія зі симфонією, що порівняно швидко завоювала провідні позиції в розвитку оркестрової музики. Наслідком освоєння симфонічного методу стало народження нових форм, і насамперед сонатної. Саме ця форма стає традиційною для перших частин сольного інструментального концерту. </w:t>
      </w:r>
    </w:p>
    <w:p w:rsidR="00F16459" w:rsidRPr="00F16459" w:rsidRDefault="00F16459" w:rsidP="00F16459">
      <w:pPr>
        <w:widowControl/>
        <w:tabs>
          <w:tab w:val="clear" w:pos="709"/>
        </w:tabs>
        <w:suppressAutoHyphens w:val="0"/>
        <w:autoSpaceDE w:val="0"/>
        <w:autoSpaceDN w:val="0"/>
        <w:spacing w:after="0" w:line="360" w:lineRule="auto"/>
        <w:ind w:left="993" w:firstLine="0"/>
        <w:rPr>
          <w:rFonts w:ascii="Times New Roman" w:eastAsia="Times New Roman" w:hAnsi="Times New Roman" w:cs="Times New Roman"/>
          <w:kern w:val="0"/>
          <w:sz w:val="28"/>
          <w:szCs w:val="28"/>
          <w:lang w:eastAsia="en-US"/>
        </w:rPr>
      </w:pPr>
      <w:r w:rsidRPr="00F16459">
        <w:rPr>
          <w:rFonts w:ascii="Times New Roman" w:eastAsia="Times New Roman" w:hAnsi="Times New Roman" w:cs="Times New Roman"/>
          <w:kern w:val="0"/>
          <w:sz w:val="28"/>
          <w:szCs w:val="28"/>
          <w:lang w:eastAsia="en-US"/>
        </w:rPr>
        <w:t>Головною відмінністю класичного концерту від симфонії стала наявність  солюючого інструменту, який є рівноправним учасником концертного змагання чи діалогу, а його партнером виступає оркестр. Взірці класичного концерту для труби представлені в творчості Й. Гайдна та І. Н. Гуммеля.</w:t>
      </w:r>
    </w:p>
    <w:p w:rsidR="00F16459" w:rsidRPr="00F16459" w:rsidRDefault="00F16459" w:rsidP="003E7FFE">
      <w:pPr>
        <w:widowControl/>
        <w:numPr>
          <w:ilvl w:val="0"/>
          <w:numId w:val="11"/>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 xml:space="preserve">Основними осередками розвитку Концерту для труби з оркестром в ХХ столітті є творчість композиторів тих країн, котрі входять до авангарду трубного виконавського мистецтва. Серед них представники: </w:t>
      </w:r>
    </w:p>
    <w:p w:rsidR="00F16459" w:rsidRPr="00F16459" w:rsidRDefault="00F16459" w:rsidP="003E7FFE">
      <w:pPr>
        <w:widowControl/>
        <w:numPr>
          <w:ilvl w:val="0"/>
          <w:numId w:val="30"/>
        </w:numPr>
        <w:tabs>
          <w:tab w:val="clear" w:pos="709"/>
        </w:tabs>
        <w:suppressAutoHyphens w:val="0"/>
        <w:autoSpaceDE w:val="0"/>
        <w:autoSpaceDN w:val="0"/>
        <w:spacing w:after="0" w:line="360" w:lineRule="auto"/>
        <w:ind w:left="92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 xml:space="preserve">французької (Барро, Жоліве, Депре, Бьоме), </w:t>
      </w:r>
    </w:p>
    <w:p w:rsidR="00F16459" w:rsidRPr="00F16459" w:rsidRDefault="00F16459" w:rsidP="003E7FFE">
      <w:pPr>
        <w:widowControl/>
        <w:numPr>
          <w:ilvl w:val="0"/>
          <w:numId w:val="31"/>
        </w:numPr>
        <w:tabs>
          <w:tab w:val="clear" w:pos="709"/>
        </w:tabs>
        <w:suppressAutoHyphens w:val="0"/>
        <w:autoSpaceDE w:val="0"/>
        <w:autoSpaceDN w:val="0"/>
        <w:spacing w:after="0" w:line="360" w:lineRule="auto"/>
        <w:ind w:left="92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 xml:space="preserve">німецької (Брунс, Ціммерман, Куртц, Гіндеміт), </w:t>
      </w:r>
    </w:p>
    <w:p w:rsidR="00F16459" w:rsidRPr="00F16459" w:rsidRDefault="00F16459" w:rsidP="003E7FFE">
      <w:pPr>
        <w:widowControl/>
        <w:numPr>
          <w:ilvl w:val="0"/>
          <w:numId w:val="32"/>
        </w:numPr>
        <w:tabs>
          <w:tab w:val="clear" w:pos="709"/>
        </w:tabs>
        <w:suppressAutoHyphens w:val="0"/>
        <w:autoSpaceDE w:val="0"/>
        <w:autoSpaceDN w:val="0"/>
        <w:spacing w:after="0" w:line="360" w:lineRule="auto"/>
        <w:ind w:left="92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lastRenderedPageBreak/>
        <w:t xml:space="preserve">чеської (Ворлова, Кржижек, Їрко, Збінден) та </w:t>
      </w:r>
    </w:p>
    <w:p w:rsidR="00F16459" w:rsidRPr="00F16459" w:rsidRDefault="00F16459" w:rsidP="003E7FFE">
      <w:pPr>
        <w:widowControl/>
        <w:numPr>
          <w:ilvl w:val="0"/>
          <w:numId w:val="33"/>
        </w:numPr>
        <w:tabs>
          <w:tab w:val="clear" w:pos="709"/>
        </w:tabs>
        <w:suppressAutoHyphens w:val="0"/>
        <w:autoSpaceDE w:val="0"/>
        <w:autoSpaceDN w:val="0"/>
        <w:spacing w:after="0" w:line="360" w:lineRule="auto"/>
        <w:ind w:left="92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східноєвропейської (Щолоков, Гедіке. Василенко, Тамберг, Бердиєв, Гомоляка, Л. та Ж. Колодуб) композиторських шкіл.</w:t>
      </w:r>
    </w:p>
    <w:p w:rsidR="00F16459" w:rsidRPr="00F16459" w:rsidRDefault="00F16459" w:rsidP="003E7FFE">
      <w:pPr>
        <w:widowControl/>
        <w:numPr>
          <w:ilvl w:val="0"/>
          <w:numId w:val="11"/>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Невіддільність еволюційного поступу концерту для труби з оркестром від загальностильових тенденцій еволюції концертно-інструментальних жанрів ХХ століття.</w:t>
      </w:r>
    </w:p>
    <w:p w:rsidR="00F16459" w:rsidRPr="00F16459" w:rsidRDefault="00F16459" w:rsidP="003E7FFE">
      <w:pPr>
        <w:widowControl/>
        <w:numPr>
          <w:ilvl w:val="0"/>
          <w:numId w:val="11"/>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Спроба жанрово-стильової типології:</w:t>
      </w:r>
    </w:p>
    <w:p w:rsidR="00F16459" w:rsidRPr="00F16459" w:rsidRDefault="00F16459" w:rsidP="003E7FFE">
      <w:pPr>
        <w:widowControl/>
        <w:numPr>
          <w:ilvl w:val="0"/>
          <w:numId w:val="34"/>
        </w:numPr>
        <w:tabs>
          <w:tab w:val="clear" w:pos="709"/>
        </w:tabs>
        <w:suppressAutoHyphens w:val="0"/>
        <w:autoSpaceDE w:val="0"/>
        <w:autoSpaceDN w:val="0"/>
        <w:spacing w:after="0" w:line="360" w:lineRule="auto"/>
        <w:ind w:left="927"/>
        <w:jc w:val="left"/>
        <w:rPr>
          <w:rFonts w:ascii="Times New Roman" w:eastAsia="Times New Roman" w:hAnsi="Times New Roman" w:cs="Times New Roman"/>
          <w:kern w:val="0"/>
          <w:sz w:val="28"/>
          <w:szCs w:val="28"/>
          <w:lang w:eastAsia="en-US"/>
        </w:rPr>
      </w:pPr>
      <w:r w:rsidRPr="00F16459">
        <w:rPr>
          <w:rFonts w:ascii="Times New Roman" w:eastAsia="Times New Roman" w:hAnsi="Times New Roman" w:cs="Times New Roman"/>
          <w:kern w:val="0"/>
          <w:sz w:val="28"/>
          <w:szCs w:val="28"/>
          <w:u w:val="single"/>
          <w:lang w:eastAsia="en-US"/>
        </w:rPr>
        <w:t>неокласичний напрямок</w:t>
      </w:r>
      <w:r w:rsidRPr="00F16459">
        <w:rPr>
          <w:rFonts w:ascii="Times New Roman" w:eastAsia="Times New Roman" w:hAnsi="Times New Roman" w:cs="Times New Roman"/>
          <w:kern w:val="0"/>
          <w:sz w:val="28"/>
          <w:szCs w:val="28"/>
          <w:lang w:eastAsia="en-US"/>
        </w:rPr>
        <w:t xml:space="preserve">, якому притаманне повернення до принципів формотворення та художнього мислення докласичної епохи та їх переосмислення шляхом використання композиційних засобів музичної практики ХХ століття. Національно-самобутнім відображенням естетики неокласицизму можна вважати Концерти для труби з оркестром П. Гіндеміта (Німеччина), К. Сікорського (Польща), І. Їрко (Чехія), Л. Колодуба (Україна); </w:t>
      </w:r>
    </w:p>
    <w:p w:rsidR="00F16459" w:rsidRPr="00F16459" w:rsidRDefault="00F16459" w:rsidP="003E7FFE">
      <w:pPr>
        <w:widowControl/>
        <w:numPr>
          <w:ilvl w:val="0"/>
          <w:numId w:val="9"/>
        </w:numPr>
        <w:tabs>
          <w:tab w:val="clear" w:pos="709"/>
          <w:tab w:val="num" w:pos="993"/>
        </w:tabs>
        <w:suppressAutoHyphens w:val="0"/>
        <w:autoSpaceDE w:val="0"/>
        <w:autoSpaceDN w:val="0"/>
        <w:spacing w:after="0" w:line="360" w:lineRule="auto"/>
        <w:ind w:left="92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u w:val="single"/>
          <w:lang w:val="uk-UA" w:eastAsia="en-US"/>
        </w:rPr>
        <w:t>неоромантичний напрямок,</w:t>
      </w:r>
      <w:r w:rsidRPr="00F16459">
        <w:rPr>
          <w:rFonts w:ascii="Times New Roman" w:eastAsia="Times New Roman" w:hAnsi="Times New Roman" w:cs="Times New Roman"/>
          <w:kern w:val="0"/>
          <w:sz w:val="28"/>
          <w:szCs w:val="28"/>
          <w:lang w:val="uk-UA" w:eastAsia="en-US"/>
        </w:rPr>
        <w:t xml:space="preserve"> що об”єднує дві групи творів: камерні, лаконічні </w:t>
      </w:r>
      <w:r w:rsidRPr="00F16459">
        <w:rPr>
          <w:rFonts w:ascii="Times New Roman" w:eastAsia="Times New Roman" w:hAnsi="Times New Roman" w:cs="Times New Roman"/>
          <w:i/>
          <w:iCs/>
          <w:kern w:val="0"/>
          <w:sz w:val="28"/>
          <w:szCs w:val="28"/>
          <w:lang w:val="uk-UA" w:eastAsia="en-US"/>
        </w:rPr>
        <w:t xml:space="preserve">“юнацькі” </w:t>
      </w:r>
      <w:r w:rsidRPr="00F16459">
        <w:rPr>
          <w:rFonts w:ascii="Times New Roman" w:eastAsia="Times New Roman" w:hAnsi="Times New Roman" w:cs="Times New Roman"/>
          <w:kern w:val="0"/>
          <w:sz w:val="28"/>
          <w:szCs w:val="28"/>
          <w:lang w:val="uk-UA" w:eastAsia="en-US"/>
        </w:rPr>
        <w:t xml:space="preserve">концерти, котрі є основою учбово-педагогічного репертуару (В, Щолоков, Л. Коган, М. Бердиєв, Л. Колодуб) та масштабні </w:t>
      </w:r>
      <w:r w:rsidRPr="00F16459">
        <w:rPr>
          <w:rFonts w:ascii="Times New Roman" w:eastAsia="Times New Roman" w:hAnsi="Times New Roman" w:cs="Times New Roman"/>
          <w:i/>
          <w:iCs/>
          <w:kern w:val="0"/>
          <w:sz w:val="28"/>
          <w:szCs w:val="28"/>
          <w:lang w:val="uk-UA" w:eastAsia="en-US"/>
        </w:rPr>
        <w:t>симфонізовані</w:t>
      </w:r>
      <w:r w:rsidRPr="00F16459">
        <w:rPr>
          <w:rFonts w:ascii="Times New Roman" w:eastAsia="Times New Roman" w:hAnsi="Times New Roman" w:cs="Times New Roman"/>
          <w:kern w:val="0"/>
          <w:sz w:val="28"/>
          <w:szCs w:val="28"/>
          <w:lang w:val="uk-UA" w:eastAsia="en-US"/>
        </w:rPr>
        <w:t xml:space="preserve"> концерти, що призначені для виконання на великій сцені інструменталістами-віртуозами. Останні в свою чергу поділяють на дві групи:</w:t>
      </w:r>
    </w:p>
    <w:p w:rsidR="00F16459" w:rsidRPr="00F16459" w:rsidRDefault="00F16459" w:rsidP="00F16459">
      <w:pPr>
        <w:widowControl/>
        <w:tabs>
          <w:tab w:val="clear" w:pos="709"/>
          <w:tab w:val="num" w:pos="993"/>
        </w:tabs>
        <w:suppressAutoHyphens w:val="0"/>
        <w:autoSpaceDE w:val="0"/>
        <w:autoSpaceDN w:val="0"/>
        <w:spacing w:after="0" w:line="360" w:lineRule="auto"/>
        <w:ind w:left="567" w:firstLine="0"/>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 xml:space="preserve">- </w:t>
      </w:r>
      <w:r w:rsidRPr="00F16459">
        <w:rPr>
          <w:rFonts w:ascii="Times New Roman" w:eastAsia="Times New Roman" w:hAnsi="Times New Roman" w:cs="Times New Roman"/>
          <w:i/>
          <w:iCs/>
          <w:kern w:val="0"/>
          <w:sz w:val="28"/>
          <w:szCs w:val="28"/>
          <w:lang w:val="uk-UA" w:eastAsia="en-US"/>
        </w:rPr>
        <w:t>домінантносольний</w:t>
      </w:r>
      <w:r w:rsidRPr="00F16459">
        <w:rPr>
          <w:rFonts w:ascii="Times New Roman" w:eastAsia="Times New Roman" w:hAnsi="Times New Roman" w:cs="Times New Roman"/>
          <w:kern w:val="0"/>
          <w:sz w:val="28"/>
          <w:szCs w:val="28"/>
          <w:lang w:val="uk-UA" w:eastAsia="en-US"/>
        </w:rPr>
        <w:t>, де партія соліста відіграє провідну роль в драматургії твору, а оркестр виконує функцію супроводу (В. Брандт, В. Цибін, О. Бьоме, В. Щолоков, Г. Банщіков, А. Депре, З. Ворлова);</w:t>
      </w:r>
    </w:p>
    <w:p w:rsidR="00F16459" w:rsidRPr="00F16459" w:rsidRDefault="00F16459" w:rsidP="003E7FFE">
      <w:pPr>
        <w:widowControl/>
        <w:numPr>
          <w:ilvl w:val="0"/>
          <w:numId w:val="10"/>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i/>
          <w:iCs/>
          <w:kern w:val="0"/>
          <w:sz w:val="28"/>
          <w:szCs w:val="28"/>
          <w:lang w:val="uk-UA" w:eastAsia="en-US"/>
        </w:rPr>
        <w:t>сифонізований тип концерту</w:t>
      </w:r>
      <w:r w:rsidRPr="00F16459">
        <w:rPr>
          <w:rFonts w:ascii="Times New Roman" w:eastAsia="Times New Roman" w:hAnsi="Times New Roman" w:cs="Times New Roman"/>
          <w:kern w:val="0"/>
          <w:sz w:val="28"/>
          <w:szCs w:val="28"/>
          <w:lang w:val="uk-UA" w:eastAsia="en-US"/>
        </w:rPr>
        <w:t>, де поетика концертності збагачується  принципами наскрізного симфонічного розвитку, що призводить до рівноправності партій соліста та оркестру (С. Василенко, Г. Томазі, А. Жоліве, І. Шахов, К. Тібор, Е. Тамберг). Вершиною даної групи творів стали концерти-симфонії (А. Барро, О. Красотов, Б. Троцюк);</w:t>
      </w:r>
    </w:p>
    <w:p w:rsidR="00F16459" w:rsidRPr="00F16459" w:rsidRDefault="00F16459" w:rsidP="003E7FFE">
      <w:pPr>
        <w:widowControl/>
        <w:numPr>
          <w:ilvl w:val="0"/>
          <w:numId w:val="9"/>
        </w:numPr>
        <w:tabs>
          <w:tab w:val="clear" w:pos="709"/>
          <w:tab w:val="num" w:pos="993"/>
        </w:tabs>
        <w:suppressAutoHyphens w:val="0"/>
        <w:autoSpaceDE w:val="0"/>
        <w:autoSpaceDN w:val="0"/>
        <w:spacing w:after="0" w:line="360" w:lineRule="auto"/>
        <w:ind w:left="92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u w:val="single"/>
          <w:lang w:val="uk-UA" w:eastAsia="en-US"/>
        </w:rPr>
        <w:lastRenderedPageBreak/>
        <w:t xml:space="preserve">неофольклорний напрямок </w:t>
      </w:r>
      <w:r w:rsidRPr="00F16459">
        <w:rPr>
          <w:rFonts w:ascii="Times New Roman" w:eastAsia="Times New Roman" w:hAnsi="Times New Roman" w:cs="Times New Roman"/>
          <w:kern w:val="0"/>
          <w:sz w:val="28"/>
          <w:szCs w:val="28"/>
          <w:lang w:val="uk-UA" w:eastAsia="en-US"/>
        </w:rPr>
        <w:t>, характерною особливістю якого є намагання композиторів в рамках концертного жанру поєднати принципи народної музики з новітніми досягненнями композиторської техніки (О. Арутюнян, І. Андріасян, Ч. Нуримов, М. Гомоляка).</w:t>
      </w:r>
    </w:p>
    <w:p w:rsidR="00F16459" w:rsidRPr="00F16459" w:rsidRDefault="00F16459" w:rsidP="00F16459">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 xml:space="preserve">Дисертаційне дослідження не вичерпує усіх аспектів жанрово – стильової динаміки трубного концерту в європейській музиці ХХ століття. Процес збагачення репертуару для солюючої труби новими творами не припиняється. На межі ХХ – ХХІ столітть з”являються нові взірці жанру. Нещодавно в Інтернеті з”явилася інформація про Концерт для труби з оркестром Родіона Щедріна (1999). В рукопису розповсюджується Концерт №2 для труби з оркестром Жанни Колодуб. </w:t>
      </w:r>
    </w:p>
    <w:p w:rsidR="00F16459" w:rsidRPr="00F16459" w:rsidRDefault="00F16459" w:rsidP="00F16459">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 xml:space="preserve">Предметом окремих досліджень повинні стати проблеми інтерпретації трубних концертів минулого століття, систематизації виразово – технічного арсеналу сучасного виконавства на трубі, ролі та місця труби в симфонічній та оперній музиці другої половини ХХ століття, історії львівської трубної школи як невід”ємної частини загальноєвропейської традиції виконавства на трубі. Вивчення та систематизації очікують також інші жанри сольного трубного репертуару (соната, сюїта тощо), а також твори для різноманітних ансамблів труб. </w:t>
      </w:r>
    </w:p>
    <w:p w:rsidR="00F16459" w:rsidRPr="00F16459" w:rsidRDefault="00F16459" w:rsidP="00F16459">
      <w:pPr>
        <w:widowControl/>
        <w:tabs>
          <w:tab w:val="clear" w:pos="709"/>
          <w:tab w:val="left" w:pos="2127"/>
        </w:tabs>
        <w:suppressAutoHyphens w:val="0"/>
        <w:autoSpaceDE w:val="0"/>
        <w:autoSpaceDN w:val="0"/>
        <w:spacing w:after="0" w:line="360" w:lineRule="auto"/>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Нагальною потребою є розшук, дослідження та популяризація творів для духових інструментів (зокрема для труби) американських композиторів, котрі в Україні є майже невідомими. На нашу думку, сприяти цьому процесу мають новітні досягнення в галузі комунікації. Зокрема вищезгадувана світова система Інтернет.</w:t>
      </w:r>
    </w:p>
    <w:p w:rsidR="00B271B2" w:rsidRDefault="00B271B2" w:rsidP="00B271B2"/>
    <w:p w:rsidR="00F16459" w:rsidRDefault="00F16459" w:rsidP="00B271B2"/>
    <w:p w:rsidR="00F16459" w:rsidRPr="00F16459" w:rsidRDefault="00F16459" w:rsidP="00F16459">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СПИСОК ВИКОРИСТАНИХ ДЖЕРЕЛ</w:t>
      </w:r>
    </w:p>
    <w:p w:rsidR="00F16459" w:rsidRPr="00F16459" w:rsidRDefault="00F16459" w:rsidP="00F16459">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en-US"/>
        </w:rPr>
      </w:pP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Алексеева Л. Н., Григорьев В. Ю. Зарубежная музыка ХХ века.-  М.</w:t>
      </w:r>
      <w:r w:rsidRPr="00F16459">
        <w:rPr>
          <w:rFonts w:ascii="Times New Roman" w:eastAsia="Times New Roman" w:hAnsi="Times New Roman" w:cs="Times New Roman"/>
          <w:kern w:val="0"/>
          <w:sz w:val="28"/>
          <w:szCs w:val="28"/>
          <w:lang w:eastAsia="en-US"/>
        </w:rPr>
        <w:t>: Знание</w:t>
      </w:r>
      <w:r w:rsidRPr="00F16459">
        <w:rPr>
          <w:rFonts w:ascii="Times New Roman" w:eastAsia="Times New Roman" w:hAnsi="Times New Roman" w:cs="Times New Roman"/>
          <w:kern w:val="0"/>
          <w:sz w:val="28"/>
          <w:szCs w:val="28"/>
          <w:lang w:val="uk-UA" w:eastAsia="en-US"/>
        </w:rPr>
        <w:t>, 1986. - 191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lastRenderedPageBreak/>
        <w:t>Анисимов Б. И. Инструментовка для духового оркестра. – Л.: Музыка, 1960. – 314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Арбан Ж. Школа игры на корнете - а – пистоне. - М.: Музыка, 1988. – 450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Асафьев Б. Книга о Стравинском. - Л. : Музыка, 1977.- 215с.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Асафьев Б. В. Музыкальная форма как процесс. – М.</w:t>
      </w:r>
      <w:r w:rsidRPr="00F16459">
        <w:rPr>
          <w:rFonts w:ascii="Times New Roman" w:eastAsia="Times New Roman" w:hAnsi="Times New Roman" w:cs="Times New Roman"/>
          <w:kern w:val="0"/>
          <w:sz w:val="28"/>
          <w:szCs w:val="28"/>
          <w:lang w:val="uk-UA" w:eastAsia="en-US"/>
        </w:rPr>
        <w:t>: Музыка</w:t>
      </w:r>
      <w:r w:rsidRPr="00F16459">
        <w:rPr>
          <w:rFonts w:ascii="Times New Roman" w:eastAsia="Times New Roman" w:hAnsi="Times New Roman" w:cs="Times New Roman"/>
          <w:kern w:val="0"/>
          <w:sz w:val="28"/>
          <w:szCs w:val="28"/>
          <w:lang w:eastAsia="en-US"/>
        </w:rPr>
        <w:t>, 1965. – 375с.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Асафьев Б. О симфонической и камерной музыке. – Л.: Музыка, 1981. –214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 xml:space="preserve"> Банщиков Г. Оркестр в “Поэме экстаза” А. Скрябина.// Оркестровые стили в русской музыке.- Л.: Музыка, 1987. – С. 73-82 </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Барсова И. А. Камерный оркестр Пауля Хиндемита. // Музыка и современность. Выпуск 9. - М.: Музыка, 1975. -С. 226-261</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 xml:space="preserve">Беккер П. Симфония </w:t>
      </w:r>
      <w:r w:rsidRPr="00F16459">
        <w:rPr>
          <w:rFonts w:ascii="Times New Roman" w:eastAsia="Times New Roman" w:hAnsi="Times New Roman" w:cs="Times New Roman"/>
          <w:kern w:val="0"/>
          <w:sz w:val="28"/>
          <w:szCs w:val="28"/>
          <w:lang w:eastAsia="en-US"/>
        </w:rPr>
        <w:t>от Бетховена до Малера.- Л.: Тритон, 1926. – 65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Беляев В. М. Сергей Никифорович Василенко. - М.: Муз.Гиз., 1927. -  41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Бергер Л. Черты стиля С. Прокофьева.- М.: Советский композитор, 1962. – 315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Берлиоз Г. Большой трактат о современной  инструментовке и оркестровке. -  М.</w:t>
      </w:r>
      <w:r w:rsidRPr="00F16459">
        <w:rPr>
          <w:rFonts w:ascii="Times New Roman" w:eastAsia="Times New Roman" w:hAnsi="Times New Roman" w:cs="Times New Roman"/>
          <w:kern w:val="0"/>
          <w:sz w:val="28"/>
          <w:szCs w:val="28"/>
          <w:lang w:val="uk-UA" w:eastAsia="en-US"/>
        </w:rPr>
        <w:t>: Музыка</w:t>
      </w:r>
      <w:r w:rsidRPr="00F16459">
        <w:rPr>
          <w:rFonts w:ascii="Times New Roman" w:eastAsia="Times New Roman" w:hAnsi="Times New Roman" w:cs="Times New Roman"/>
          <w:kern w:val="0"/>
          <w:sz w:val="28"/>
          <w:szCs w:val="28"/>
          <w:lang w:eastAsia="en-US"/>
        </w:rPr>
        <w:t>, 1972. – 306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Благодатов Г. Заметки об оркестре Бетховена. // Сборник статей к 200- летию со дня рождения. – М.</w:t>
      </w:r>
      <w:r w:rsidRPr="00F16459">
        <w:rPr>
          <w:rFonts w:ascii="Times New Roman" w:eastAsia="Times New Roman" w:hAnsi="Times New Roman" w:cs="Times New Roman"/>
          <w:kern w:val="0"/>
          <w:sz w:val="28"/>
          <w:szCs w:val="28"/>
          <w:lang w:val="uk-UA" w:eastAsia="en-US"/>
        </w:rPr>
        <w:t>: Музыка,</w:t>
      </w:r>
      <w:r w:rsidRPr="00F16459">
        <w:rPr>
          <w:rFonts w:ascii="Times New Roman" w:eastAsia="Times New Roman" w:hAnsi="Times New Roman" w:cs="Times New Roman"/>
          <w:kern w:val="0"/>
          <w:sz w:val="28"/>
          <w:szCs w:val="28"/>
          <w:lang w:eastAsia="en-US"/>
        </w:rPr>
        <w:t xml:space="preserve"> 1970. - С. 197-212</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Болотин С. Библиографический словарь музыкантов – исполнителей на духовых инструментах. - Л.: Советский композитор, 1969. – 200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Болотин С. Методика преподавания и</w:t>
      </w:r>
      <w:r w:rsidRPr="00F16459">
        <w:rPr>
          <w:rFonts w:ascii="Times New Roman" w:eastAsia="Times New Roman" w:hAnsi="Times New Roman" w:cs="Times New Roman"/>
          <w:kern w:val="0"/>
          <w:sz w:val="28"/>
          <w:szCs w:val="28"/>
          <w:lang w:eastAsia="en-US"/>
        </w:rPr>
        <w:t>гры в музыкальной школе. – Л.</w:t>
      </w:r>
      <w:r w:rsidRPr="00F16459">
        <w:rPr>
          <w:rFonts w:ascii="Times New Roman" w:eastAsia="Times New Roman" w:hAnsi="Times New Roman" w:cs="Times New Roman"/>
          <w:kern w:val="0"/>
          <w:sz w:val="28"/>
          <w:szCs w:val="28"/>
          <w:lang w:val="uk-UA" w:eastAsia="en-US"/>
        </w:rPr>
        <w:t>: Музыка</w:t>
      </w:r>
      <w:r w:rsidRPr="00F16459">
        <w:rPr>
          <w:rFonts w:ascii="Times New Roman" w:eastAsia="Times New Roman" w:hAnsi="Times New Roman" w:cs="Times New Roman"/>
          <w:kern w:val="0"/>
          <w:sz w:val="28"/>
          <w:szCs w:val="28"/>
          <w:lang w:eastAsia="en-US"/>
        </w:rPr>
        <w:t>, 1980. – 119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Боровик М. Про індивідуальні стилі в українській радянській симфонічній музиці. // Сучасна українська музика. - К.: Мистецтво, 1965. -С. 55-59</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 xml:space="preserve">Буяновский М. В классах духовых инструментов. //Ленинградская консерватория в воспоминаниях. - Л.: Музыка, 1962. – 360 с.   </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Буяновский М. Валторна. - М.: Музыка, 1961. – 142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Бялик М. Л. Н. Ревуцкий. - М.: Музыка, 1979. – 166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lastRenderedPageBreak/>
        <w:t>Варунц В. Музыкальный неоклассицизм. - М.: Музыка, 1988. – 80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Василенко С. Инструментовка для симфонического оркестра. Том ІІ. - М.: Музыка, 1959. – 624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Васильев Ю. Формирование оркестровой ткани в произведениях П. И. Чайковского. // Оркестровые стили в русской музыке. - Л.</w:t>
      </w:r>
      <w:r w:rsidRPr="00F16459">
        <w:rPr>
          <w:rFonts w:ascii="Times New Roman" w:eastAsia="Times New Roman" w:hAnsi="Times New Roman" w:cs="Times New Roman"/>
          <w:kern w:val="0"/>
          <w:sz w:val="28"/>
          <w:szCs w:val="28"/>
          <w:lang w:val="uk-UA" w:eastAsia="en-US"/>
        </w:rPr>
        <w:t>: Музыка</w:t>
      </w:r>
      <w:r w:rsidRPr="00F16459">
        <w:rPr>
          <w:rFonts w:ascii="Times New Roman" w:eastAsia="Times New Roman" w:hAnsi="Times New Roman" w:cs="Times New Roman"/>
          <w:kern w:val="0"/>
          <w:sz w:val="28"/>
          <w:szCs w:val="28"/>
          <w:lang w:eastAsia="en-US"/>
        </w:rPr>
        <w:t>, 1987. -С. 21-39</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Веберн А. Лекции о музыке. Письма. – М.:СК, 1975. – 143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Веприк А. Очерки по вопросам оркестровых стилей. - М.</w:t>
      </w:r>
      <w:r w:rsidRPr="00F16459">
        <w:rPr>
          <w:rFonts w:ascii="Times New Roman" w:eastAsia="Times New Roman" w:hAnsi="Times New Roman" w:cs="Times New Roman"/>
          <w:kern w:val="0"/>
          <w:sz w:val="28"/>
          <w:szCs w:val="28"/>
          <w:lang w:val="uk-UA" w:eastAsia="en-US"/>
        </w:rPr>
        <w:t>: Музыка</w:t>
      </w:r>
      <w:r w:rsidRPr="00F16459">
        <w:rPr>
          <w:rFonts w:ascii="Times New Roman" w:eastAsia="Times New Roman" w:hAnsi="Times New Roman" w:cs="Times New Roman"/>
          <w:kern w:val="0"/>
          <w:sz w:val="28"/>
          <w:szCs w:val="28"/>
          <w:lang w:eastAsia="en-US"/>
        </w:rPr>
        <w:t>, 1961. – 315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 xml:space="preserve">Веприк А. М. Принципи оркестровки И. С. Баха. // Вопросы музыкознания. Том </w:t>
      </w:r>
      <w:r w:rsidRPr="00F16459">
        <w:rPr>
          <w:rFonts w:ascii="Times New Roman" w:eastAsia="Times New Roman" w:hAnsi="Times New Roman" w:cs="Times New Roman"/>
          <w:kern w:val="0"/>
          <w:sz w:val="28"/>
          <w:szCs w:val="28"/>
          <w:lang w:val="uk-UA" w:eastAsia="en-US"/>
        </w:rPr>
        <w:t>ІІ. – М.: Музыка, 1955. – С. 606-627</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Веприк А. Трактовка инструментов оркестра. - М.</w:t>
      </w:r>
      <w:r w:rsidRPr="00F16459">
        <w:rPr>
          <w:rFonts w:ascii="Times New Roman" w:eastAsia="Times New Roman" w:hAnsi="Times New Roman" w:cs="Times New Roman"/>
          <w:kern w:val="0"/>
          <w:sz w:val="28"/>
          <w:szCs w:val="28"/>
          <w:lang w:val="uk-UA" w:eastAsia="en-US"/>
        </w:rPr>
        <w:t>: Музыка</w:t>
      </w:r>
      <w:r w:rsidRPr="00F16459">
        <w:rPr>
          <w:rFonts w:ascii="Times New Roman" w:eastAsia="Times New Roman" w:hAnsi="Times New Roman" w:cs="Times New Roman"/>
          <w:kern w:val="0"/>
          <w:sz w:val="28"/>
          <w:szCs w:val="28"/>
          <w:lang w:eastAsia="en-US"/>
        </w:rPr>
        <w:t>, 1961. – 301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Вислоужил Й. Чешская музыка 1954-1975.// М</w:t>
      </w:r>
      <w:r w:rsidRPr="00F16459">
        <w:rPr>
          <w:rFonts w:ascii="Times New Roman" w:eastAsia="Times New Roman" w:hAnsi="Times New Roman" w:cs="Times New Roman"/>
          <w:kern w:val="0"/>
          <w:sz w:val="28"/>
          <w:szCs w:val="28"/>
          <w:lang w:eastAsia="en-US"/>
        </w:rPr>
        <w:t xml:space="preserve">узыка социалистической Чехословакии. - </w:t>
      </w:r>
      <w:r w:rsidRPr="00F16459">
        <w:rPr>
          <w:rFonts w:ascii="Times New Roman" w:eastAsia="Times New Roman" w:hAnsi="Times New Roman" w:cs="Times New Roman"/>
          <w:kern w:val="0"/>
          <w:sz w:val="28"/>
          <w:szCs w:val="28"/>
          <w:lang w:val="uk-UA" w:eastAsia="en-US"/>
        </w:rPr>
        <w:t>М.: Музыка, 1980. -С. 7-30</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Витачек Ф. Очерки по искусству оркестровки ХІХ века.  - М.: Музыка, 1979. - 151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Волков А. И. Леонид Коган. Творческий портрет. – М.: Музыка, 1978. – 24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Вопросы жанрового и стилевого многообразия советской музыки: Сборник научных трудов. – М.: Музыка, 1978. – 201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Гливинский В.В. Методические рекомендации к изучению темы: “Неоклассицизм И. Ф. Стравинского”. – К. Вища школа, 1991. – 16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Глинка М. Заметки об инструментовке.  - М.: Музыка, 1937. – 32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Гордійчук М. Друга симфонія Б. Лятошинського. // Українське музикознавство. Випуск 3. - К.: Музична Україна, 1968. –С. 80-95</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Гордійчук М. Музика і час. – К.: Музична Україна, 1984.  – 323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Горюхіна Н. Симфонізм Ревуцького. - К.: Музична Україна, 1965. – 78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Горюхина Н. Єволюция сонатной формы. - К.: Музична Україна, 1970.  – 315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lastRenderedPageBreak/>
        <w:t>Григорьев Л.Г., Платек Я.М. Советские композиторы и музыковеды. Справочник. Том ІІ</w:t>
      </w:r>
      <w:r w:rsidRPr="00F16459">
        <w:rPr>
          <w:rFonts w:ascii="Times New Roman" w:eastAsia="Times New Roman" w:hAnsi="Times New Roman" w:cs="Times New Roman"/>
          <w:kern w:val="0"/>
          <w:sz w:val="28"/>
          <w:szCs w:val="28"/>
          <w:lang w:eastAsia="en-US"/>
        </w:rPr>
        <w:t>.</w:t>
      </w:r>
      <w:r w:rsidRPr="00F16459">
        <w:rPr>
          <w:rFonts w:ascii="Times New Roman" w:eastAsia="Times New Roman" w:hAnsi="Times New Roman" w:cs="Times New Roman"/>
          <w:kern w:val="0"/>
          <w:sz w:val="28"/>
          <w:szCs w:val="28"/>
          <w:lang w:val="uk-UA" w:eastAsia="en-US"/>
        </w:rPr>
        <w:t xml:space="preserve"> - М.: СК, 1981. – 416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Грюнфельд Н. История латышской музыки. - М.: Музыка, 1978. – 231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Губанов Я. Черты стилевого синтеза в музыке 80-х годов. // Музыкальное произведение: сущность, аспекты анализа. – К.: Музична Україна, 1988.  - С. 70-79</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Дараган Д. Живая связь времен // Советская музыка. – 1974. – № 6. – С. 38-41.</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Денисов Э. Заметки об оркестровке Д. Шостаковича. // Современная музыка и проблемы эволюции композиторской техники. – М.: Музыка, 1986. – С. 46-90</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Диков Б., Седракян А. О штрихах духовых инструментов. // Методика обучения игре на духовых инструментах. – М.: Музыка, 1966 – Вып. 2. – С. 182-211</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Дитиняк М. Укра</w:t>
      </w:r>
      <w:r w:rsidRPr="00F16459">
        <w:rPr>
          <w:rFonts w:ascii="Times New Roman" w:eastAsia="Times New Roman" w:hAnsi="Times New Roman" w:cs="Times New Roman"/>
          <w:kern w:val="0"/>
          <w:sz w:val="28"/>
          <w:szCs w:val="28"/>
          <w:lang w:val="uk-UA" w:eastAsia="en-US"/>
        </w:rPr>
        <w:t>їнські композитори. Довідник. – Едмонтон., 1986 –  160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Добр</w:t>
      </w:r>
      <w:r w:rsidRPr="00F16459">
        <w:rPr>
          <w:rFonts w:ascii="Times New Roman" w:eastAsia="Times New Roman" w:hAnsi="Times New Roman" w:cs="Times New Roman"/>
          <w:kern w:val="0"/>
          <w:sz w:val="28"/>
          <w:szCs w:val="28"/>
          <w:lang w:eastAsia="en-US"/>
        </w:rPr>
        <w:t>ынина Е. Александра Пахмутова. – М.: Музыка, 1973 – 138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Докшицер Т. Путь к творчеству. – М.: Муравей, 1999. – 210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Должанский А. Симфоническая музыка Чайковского.  - Л.</w:t>
      </w:r>
      <w:r w:rsidRPr="00F16459">
        <w:rPr>
          <w:rFonts w:ascii="Times New Roman" w:eastAsia="Times New Roman" w:hAnsi="Times New Roman" w:cs="Times New Roman"/>
          <w:kern w:val="0"/>
          <w:sz w:val="28"/>
          <w:szCs w:val="28"/>
          <w:lang w:eastAsia="en-US"/>
        </w:rPr>
        <w:t>: Музыка</w:t>
      </w:r>
      <w:r w:rsidRPr="00F16459">
        <w:rPr>
          <w:rFonts w:ascii="Times New Roman" w:eastAsia="Times New Roman" w:hAnsi="Times New Roman" w:cs="Times New Roman"/>
          <w:kern w:val="0"/>
          <w:sz w:val="28"/>
          <w:szCs w:val="28"/>
          <w:lang w:val="uk-UA" w:eastAsia="en-US"/>
        </w:rPr>
        <w:t>, 1981. – 207с.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Донцов О. П. Инструментовка для духового оркестра. – Донецьк: Донецька обл. друк., 1997. – 324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Друскин М. Вагнер. - М.</w:t>
      </w:r>
      <w:r w:rsidRPr="00F16459">
        <w:rPr>
          <w:rFonts w:ascii="Times New Roman" w:eastAsia="Times New Roman" w:hAnsi="Times New Roman" w:cs="Times New Roman"/>
          <w:kern w:val="0"/>
          <w:sz w:val="28"/>
          <w:szCs w:val="28"/>
          <w:lang w:eastAsia="en-US"/>
        </w:rPr>
        <w:t>: Музыка</w:t>
      </w:r>
      <w:r w:rsidRPr="00F16459">
        <w:rPr>
          <w:rFonts w:ascii="Times New Roman" w:eastAsia="Times New Roman" w:hAnsi="Times New Roman" w:cs="Times New Roman"/>
          <w:kern w:val="0"/>
          <w:sz w:val="28"/>
          <w:szCs w:val="28"/>
          <w:lang w:val="uk-UA" w:eastAsia="en-US"/>
        </w:rPr>
        <w:t>, 1963.  – 90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 xml:space="preserve">Друскин М. С. Иоганн Себастьян Бах. - </w:t>
      </w:r>
      <w:r w:rsidRPr="00F16459">
        <w:rPr>
          <w:rFonts w:ascii="Times New Roman" w:eastAsia="Times New Roman" w:hAnsi="Times New Roman" w:cs="Times New Roman"/>
          <w:kern w:val="0"/>
          <w:sz w:val="28"/>
          <w:szCs w:val="28"/>
          <w:lang w:eastAsia="en-US"/>
        </w:rPr>
        <w:t>М.: Музыка, 1982. – 383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 xml:space="preserve">Друскин М. О </w:t>
      </w:r>
      <w:r w:rsidRPr="00F16459">
        <w:rPr>
          <w:rFonts w:ascii="Times New Roman" w:eastAsia="Times New Roman" w:hAnsi="Times New Roman" w:cs="Times New Roman"/>
          <w:kern w:val="0"/>
          <w:sz w:val="28"/>
          <w:szCs w:val="28"/>
          <w:lang w:eastAsia="en-US"/>
        </w:rPr>
        <w:t>западноевропейской музыке ХХ века. - М.: Музыка, 1973. – 271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Друскин М. О периодизации истории зарубежной музыки ХХ века. // Исследования. Воспоминания. - М.: СК, 1977.  - 10-56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Еолян Е. А. Арутюнян. - М.: СК, 1963. – 107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lastRenderedPageBreak/>
        <w:t>Еременко К. А. Музыка от ледникового периода до века електроники. Книга І.</w:t>
      </w:r>
      <w:r w:rsidRPr="00F16459">
        <w:rPr>
          <w:rFonts w:ascii="Times New Roman" w:eastAsia="Times New Roman" w:hAnsi="Times New Roman" w:cs="Times New Roman"/>
          <w:kern w:val="0"/>
          <w:sz w:val="28"/>
          <w:szCs w:val="28"/>
          <w:lang w:eastAsia="en-US"/>
        </w:rPr>
        <w:t>- М.: Музыка, 1991. – 320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Энциклопедический музыкальный словарь. / Сост. Штейнпресс Б.С., Ямпольский И. М. – М.: Музыка, 1966. – 326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Житомирский Д. (ред.) Муз</w:t>
      </w:r>
      <w:r w:rsidRPr="00F16459">
        <w:rPr>
          <w:rFonts w:ascii="Times New Roman" w:eastAsia="Times New Roman" w:hAnsi="Times New Roman" w:cs="Times New Roman"/>
          <w:kern w:val="0"/>
          <w:sz w:val="28"/>
          <w:szCs w:val="28"/>
          <w:lang w:eastAsia="en-US"/>
        </w:rPr>
        <w:t>ыка ХХ века. - М.: Музыка, 1976. – 405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Житомирский Д. Заметки об инструментовке Чайковского. // Избранные статьи. -М.</w:t>
      </w:r>
      <w:r w:rsidRPr="00F16459">
        <w:rPr>
          <w:rFonts w:ascii="Times New Roman" w:eastAsia="Times New Roman" w:hAnsi="Times New Roman" w:cs="Times New Roman"/>
          <w:kern w:val="0"/>
          <w:sz w:val="28"/>
          <w:szCs w:val="28"/>
          <w:lang w:eastAsia="en-US"/>
        </w:rPr>
        <w:t>: Музыка</w:t>
      </w:r>
      <w:r w:rsidRPr="00F16459">
        <w:rPr>
          <w:rFonts w:ascii="Times New Roman" w:eastAsia="Times New Roman" w:hAnsi="Times New Roman" w:cs="Times New Roman"/>
          <w:kern w:val="0"/>
          <w:sz w:val="28"/>
          <w:szCs w:val="28"/>
          <w:lang w:val="uk-UA" w:eastAsia="en-US"/>
        </w:rPr>
        <w:t>, 1981.  - С. 172-227</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Загайкевич М. Л. Колодуб. - К.: Музична Україна, 1973.  – 57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Загайкевич М. С. П. Людкевич. -  К.: Музична Україна, 1957. – 85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Задерацкий В. О некотор</w:t>
      </w:r>
      <w:r w:rsidRPr="00F16459">
        <w:rPr>
          <w:rFonts w:ascii="Times New Roman" w:eastAsia="Times New Roman" w:hAnsi="Times New Roman" w:cs="Times New Roman"/>
          <w:kern w:val="0"/>
          <w:sz w:val="28"/>
          <w:szCs w:val="28"/>
          <w:lang w:eastAsia="en-US"/>
        </w:rPr>
        <w:t>ых новых стилевых тенденциях в композиторском творчестве 60-70-х годов. // Музыкальная культура УССР. - М.: СК, 1979. -         С. 416-450</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Зеленина М. Е. Зарубежная музыка ХХ века.  - М.: Музыка, 1979.  -  134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Золозова Т. Инструментальная музыка послевоенной Франции (1945-1970). - К.</w:t>
      </w:r>
      <w:r w:rsidRPr="00F16459">
        <w:rPr>
          <w:rFonts w:ascii="Times New Roman" w:eastAsia="Times New Roman" w:hAnsi="Times New Roman" w:cs="Times New Roman"/>
          <w:kern w:val="0"/>
          <w:sz w:val="28"/>
          <w:szCs w:val="28"/>
          <w:lang w:val="uk-UA" w:eastAsia="en-US"/>
        </w:rPr>
        <w:t>: Музична Україна</w:t>
      </w:r>
      <w:r w:rsidRPr="00F16459">
        <w:rPr>
          <w:rFonts w:ascii="Times New Roman" w:eastAsia="Times New Roman" w:hAnsi="Times New Roman" w:cs="Times New Roman"/>
          <w:kern w:val="0"/>
          <w:sz w:val="28"/>
          <w:szCs w:val="28"/>
          <w:lang w:eastAsia="en-US"/>
        </w:rPr>
        <w:t>, 1989.  – 216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История оркестровых стилей. Программа для музыковедческих и композиторских факультетов музыкальных вузов. // Сост. Фортунатов Ю.– М.</w:t>
      </w:r>
      <w:r w:rsidRPr="00F16459">
        <w:rPr>
          <w:rFonts w:ascii="Times New Roman" w:eastAsia="Times New Roman" w:hAnsi="Times New Roman" w:cs="Times New Roman"/>
          <w:kern w:val="0"/>
          <w:sz w:val="28"/>
          <w:szCs w:val="28"/>
          <w:lang w:eastAsia="en-US"/>
        </w:rPr>
        <w:t>: Музыка</w:t>
      </w:r>
      <w:r w:rsidRPr="00F16459">
        <w:rPr>
          <w:rFonts w:ascii="Times New Roman" w:eastAsia="Times New Roman" w:hAnsi="Times New Roman" w:cs="Times New Roman"/>
          <w:kern w:val="0"/>
          <w:sz w:val="28"/>
          <w:szCs w:val="28"/>
          <w:lang w:val="uk-UA" w:eastAsia="en-US"/>
        </w:rPr>
        <w:t>, 1973 – 121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 xml:space="preserve"> Карс А. История оркестровки.  - М.: Музыка, 1990.  – 304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Кияновська Л. Еволюція стилю Станіслава Людкевича у європейському контексті. // Питання стилю і форми.  - Львів., 2001.  - С. 132 – 139</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Кобець І. Основи навчання гри на трубі.  - К.: Музична Україна, 1985.  – 77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Кобец И. Система дамашних занятий трубача.  - К.</w:t>
      </w:r>
      <w:r w:rsidRPr="00F16459">
        <w:rPr>
          <w:rFonts w:ascii="Times New Roman" w:eastAsia="Times New Roman" w:hAnsi="Times New Roman" w:cs="Times New Roman"/>
          <w:kern w:val="0"/>
          <w:sz w:val="28"/>
          <w:szCs w:val="28"/>
          <w:lang w:val="uk-UA" w:eastAsia="en-US"/>
        </w:rPr>
        <w:t>: Музична Україна</w:t>
      </w:r>
      <w:r w:rsidRPr="00F16459">
        <w:rPr>
          <w:rFonts w:ascii="Times New Roman" w:eastAsia="Times New Roman" w:hAnsi="Times New Roman" w:cs="Times New Roman"/>
          <w:kern w:val="0"/>
          <w:sz w:val="28"/>
          <w:szCs w:val="28"/>
          <w:lang w:eastAsia="en-US"/>
        </w:rPr>
        <w:t>, 1965.– 60с.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Ковнацкая Л. Английская музыка ХХ века. - М.</w:t>
      </w:r>
      <w:r w:rsidRPr="00F16459">
        <w:rPr>
          <w:rFonts w:ascii="Times New Roman" w:eastAsia="Times New Roman" w:hAnsi="Times New Roman" w:cs="Times New Roman"/>
          <w:kern w:val="0"/>
          <w:sz w:val="28"/>
          <w:szCs w:val="28"/>
          <w:lang w:eastAsia="en-US"/>
        </w:rPr>
        <w:t>: Музыка</w:t>
      </w:r>
      <w:r w:rsidRPr="00F16459">
        <w:rPr>
          <w:rFonts w:ascii="Times New Roman" w:eastAsia="Times New Roman" w:hAnsi="Times New Roman" w:cs="Times New Roman"/>
          <w:kern w:val="0"/>
          <w:sz w:val="28"/>
          <w:szCs w:val="28"/>
          <w:lang w:val="uk-UA" w:eastAsia="en-US"/>
        </w:rPr>
        <w:t>, 1986. – 216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Коган Ф. И. О стиле М. Вайнберга. // Вопросы жанрового и стилевого многообразия советской музыки. - М.</w:t>
      </w:r>
      <w:r w:rsidRPr="00F16459">
        <w:rPr>
          <w:rFonts w:ascii="Times New Roman" w:eastAsia="Times New Roman" w:hAnsi="Times New Roman" w:cs="Times New Roman"/>
          <w:kern w:val="0"/>
          <w:sz w:val="28"/>
          <w:szCs w:val="28"/>
          <w:lang w:eastAsia="en-US"/>
        </w:rPr>
        <w:t>: Музыка</w:t>
      </w:r>
      <w:r w:rsidRPr="00F16459">
        <w:rPr>
          <w:rFonts w:ascii="Times New Roman" w:eastAsia="Times New Roman" w:hAnsi="Times New Roman" w:cs="Times New Roman"/>
          <w:kern w:val="0"/>
          <w:sz w:val="28"/>
          <w:szCs w:val="28"/>
          <w:lang w:val="uk-UA" w:eastAsia="en-US"/>
        </w:rPr>
        <w:t>, 1986. – С. 71-87</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lastRenderedPageBreak/>
        <w:t>Копица М. Д. Симфонии Б. Лятошинского.  - К.: Музична Україна, 1990. -  127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Краузе Э. Рихард Штраус. Образ и творчество. - М.: СК, 1961. – 597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Крауклис Г. Симфонические поэмы Рихарда Штрауса. - М.</w:t>
      </w:r>
      <w:r w:rsidRPr="00F16459">
        <w:rPr>
          <w:rFonts w:ascii="Times New Roman" w:eastAsia="Times New Roman" w:hAnsi="Times New Roman" w:cs="Times New Roman"/>
          <w:kern w:val="0"/>
          <w:sz w:val="28"/>
          <w:szCs w:val="28"/>
          <w:lang w:eastAsia="en-US"/>
        </w:rPr>
        <w:t>: Музыка</w:t>
      </w:r>
      <w:r w:rsidRPr="00F16459">
        <w:rPr>
          <w:rFonts w:ascii="Times New Roman" w:eastAsia="Times New Roman" w:hAnsi="Times New Roman" w:cs="Times New Roman"/>
          <w:kern w:val="0"/>
          <w:sz w:val="28"/>
          <w:szCs w:val="28"/>
          <w:lang w:val="uk-UA" w:eastAsia="en-US"/>
        </w:rPr>
        <w:t>, 1970.–105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Кремлев Ю. Из предистории “Поэмы экстаза” А. Скрябина. // Кремлев Ю. Избранные статьи. - М.</w:t>
      </w:r>
      <w:r w:rsidRPr="00F16459">
        <w:rPr>
          <w:rFonts w:ascii="Times New Roman" w:eastAsia="Times New Roman" w:hAnsi="Times New Roman" w:cs="Times New Roman"/>
          <w:kern w:val="0"/>
          <w:sz w:val="28"/>
          <w:szCs w:val="28"/>
          <w:lang w:eastAsia="en-US"/>
        </w:rPr>
        <w:t>: Музыка</w:t>
      </w:r>
      <w:r w:rsidRPr="00F16459">
        <w:rPr>
          <w:rFonts w:ascii="Times New Roman" w:eastAsia="Times New Roman" w:hAnsi="Times New Roman" w:cs="Times New Roman"/>
          <w:kern w:val="0"/>
          <w:sz w:val="28"/>
          <w:szCs w:val="28"/>
          <w:lang w:val="uk-UA" w:eastAsia="en-US"/>
        </w:rPr>
        <w:t>, 1969. - С. 140-146</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Левая Т., Леонтьева О. Пауль Хиндемит. - М.</w:t>
      </w:r>
      <w:r w:rsidRPr="00F16459">
        <w:rPr>
          <w:rFonts w:ascii="Times New Roman" w:eastAsia="Times New Roman" w:hAnsi="Times New Roman" w:cs="Times New Roman"/>
          <w:kern w:val="0"/>
          <w:sz w:val="28"/>
          <w:szCs w:val="28"/>
          <w:lang w:eastAsia="en-US"/>
        </w:rPr>
        <w:t>: Музыка</w:t>
      </w:r>
      <w:r w:rsidRPr="00F16459">
        <w:rPr>
          <w:rFonts w:ascii="Times New Roman" w:eastAsia="Times New Roman" w:hAnsi="Times New Roman" w:cs="Times New Roman"/>
          <w:kern w:val="0"/>
          <w:sz w:val="28"/>
          <w:szCs w:val="28"/>
          <w:lang w:val="uk-UA" w:eastAsia="en-US"/>
        </w:rPr>
        <w:t>, 1974. – 108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Левин С. Духовые инструменты в истории музыкальной культуры. Том І. - Л.</w:t>
      </w:r>
      <w:r w:rsidRPr="00F16459">
        <w:rPr>
          <w:rFonts w:ascii="Times New Roman" w:eastAsia="Times New Roman" w:hAnsi="Times New Roman" w:cs="Times New Roman"/>
          <w:kern w:val="0"/>
          <w:sz w:val="28"/>
          <w:szCs w:val="28"/>
          <w:lang w:eastAsia="en-US"/>
        </w:rPr>
        <w:t>: Музыка</w:t>
      </w:r>
      <w:r w:rsidRPr="00F16459">
        <w:rPr>
          <w:rFonts w:ascii="Times New Roman" w:eastAsia="Times New Roman" w:hAnsi="Times New Roman" w:cs="Times New Roman"/>
          <w:kern w:val="0"/>
          <w:sz w:val="28"/>
          <w:szCs w:val="28"/>
          <w:lang w:val="uk-UA" w:eastAsia="en-US"/>
        </w:rPr>
        <w:t>, 1973. – 289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Леонтьева О. Западноевропейские композиторы ХХ века. - М.</w:t>
      </w:r>
      <w:r w:rsidRPr="00F16459">
        <w:rPr>
          <w:rFonts w:ascii="Times New Roman" w:eastAsia="Times New Roman" w:hAnsi="Times New Roman" w:cs="Times New Roman"/>
          <w:kern w:val="0"/>
          <w:sz w:val="28"/>
          <w:szCs w:val="28"/>
          <w:lang w:eastAsia="en-US"/>
        </w:rPr>
        <w:t>: Музыка</w:t>
      </w:r>
      <w:r w:rsidRPr="00F16459">
        <w:rPr>
          <w:rFonts w:ascii="Times New Roman" w:eastAsia="Times New Roman" w:hAnsi="Times New Roman" w:cs="Times New Roman"/>
          <w:kern w:val="0"/>
          <w:sz w:val="28"/>
          <w:szCs w:val="28"/>
          <w:lang w:val="uk-UA" w:eastAsia="en-US"/>
        </w:rPr>
        <w:t>, 1964. – 125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Леонтьева О. Пауль Хиндемит.//Музыка ХХ века. – М.</w:t>
      </w:r>
      <w:r w:rsidRPr="00F16459">
        <w:rPr>
          <w:rFonts w:ascii="Times New Roman" w:eastAsia="Times New Roman" w:hAnsi="Times New Roman" w:cs="Times New Roman"/>
          <w:kern w:val="0"/>
          <w:sz w:val="28"/>
          <w:szCs w:val="28"/>
          <w:lang w:eastAsia="en-US"/>
        </w:rPr>
        <w:t>: Музыка, 1984. – ч. 2 кн. 4 – С. 307-329</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Ливанова Т. Музыкальная классика Х</w:t>
      </w:r>
      <w:r w:rsidRPr="00F16459">
        <w:rPr>
          <w:rFonts w:ascii="Times New Roman" w:eastAsia="Times New Roman" w:hAnsi="Times New Roman" w:cs="Times New Roman"/>
          <w:kern w:val="0"/>
          <w:sz w:val="28"/>
          <w:szCs w:val="28"/>
          <w:lang w:val="en-US" w:eastAsia="en-US"/>
        </w:rPr>
        <w:t>V</w:t>
      </w:r>
      <w:r w:rsidRPr="00F16459">
        <w:rPr>
          <w:rFonts w:ascii="Times New Roman" w:eastAsia="Times New Roman" w:hAnsi="Times New Roman" w:cs="Times New Roman"/>
          <w:kern w:val="0"/>
          <w:sz w:val="28"/>
          <w:szCs w:val="28"/>
          <w:lang w:val="uk-UA" w:eastAsia="en-US"/>
        </w:rPr>
        <w:t xml:space="preserve">ІІІ </w:t>
      </w:r>
      <w:r w:rsidRPr="00F16459">
        <w:rPr>
          <w:rFonts w:ascii="Times New Roman" w:eastAsia="Times New Roman" w:hAnsi="Times New Roman" w:cs="Times New Roman"/>
          <w:kern w:val="0"/>
          <w:sz w:val="28"/>
          <w:szCs w:val="28"/>
          <w:lang w:eastAsia="en-US"/>
        </w:rPr>
        <w:t>века. - М.: Музгиз, 1939. – 139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Лобанова М. Концертные принципы Д. Шостаковича в свете проблем современной диалогистики. // Проблемы музыкальной науки. – М.: Музыка, 1985. – Вып. 5 – С. 110-130</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Лобанова М. Музыкальный стиль и жанр: история и современность. - М.: Музыка, 1990. – 312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 xml:space="preserve">Луб В. Н. К вопросу о специфике игры на родственных инструментах (трубах различных строев). // Теория и практика игры на духовых инструментах. – К.: Музична </w:t>
      </w:r>
      <w:r w:rsidRPr="00F16459">
        <w:rPr>
          <w:rFonts w:ascii="Times New Roman" w:eastAsia="Times New Roman" w:hAnsi="Times New Roman" w:cs="Times New Roman"/>
          <w:kern w:val="0"/>
          <w:sz w:val="28"/>
          <w:szCs w:val="28"/>
          <w:lang w:val="uk-UA" w:eastAsia="en-US"/>
        </w:rPr>
        <w:t>Україна</w:t>
      </w:r>
      <w:r w:rsidRPr="00F16459">
        <w:rPr>
          <w:rFonts w:ascii="Times New Roman" w:eastAsia="Times New Roman" w:hAnsi="Times New Roman" w:cs="Times New Roman"/>
          <w:kern w:val="0"/>
          <w:sz w:val="28"/>
          <w:szCs w:val="28"/>
          <w:lang w:eastAsia="en-US"/>
        </w:rPr>
        <w:t>, 1989. – С. 64-67</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Мазель Л. Заметки о музыкальном языке Шостаковича. // Орджоникидзе Г. (сост.). Дмитрий Шостакович. - М.: Музыка, 1967. – С. 303-359</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Маркова Д. Деякі питання виконання музики авангарду 1980-90 років// Музичне виконавство. - К.: Національна музична академія ім. П. Чайковського, 1999. – Вип. 2 - С. 79-88</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lastRenderedPageBreak/>
        <w:t>Мартынов И. Очерки о зарубежной музыке первой половины ХХ века. - М.: Музыка, 1970. – 502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Мастера игры на духовых инструментах Московской консерватории. / Сост. Гайдамович Т. -  М.</w:t>
      </w:r>
      <w:r w:rsidRPr="00F16459">
        <w:rPr>
          <w:rFonts w:ascii="Times New Roman" w:eastAsia="Times New Roman" w:hAnsi="Times New Roman" w:cs="Times New Roman"/>
          <w:kern w:val="0"/>
          <w:sz w:val="28"/>
          <w:szCs w:val="28"/>
          <w:lang w:eastAsia="en-US"/>
        </w:rPr>
        <w:t>: Музыка</w:t>
      </w:r>
      <w:r w:rsidRPr="00F16459">
        <w:rPr>
          <w:rFonts w:ascii="Times New Roman" w:eastAsia="Times New Roman" w:hAnsi="Times New Roman" w:cs="Times New Roman"/>
          <w:kern w:val="0"/>
          <w:sz w:val="28"/>
          <w:szCs w:val="28"/>
          <w:lang w:val="uk-UA" w:eastAsia="en-US"/>
        </w:rPr>
        <w:t>, 1979.  – 189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Матвеев В. Русский военный оркестр. М.: Музыка, 1965. – 100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Михайлов М. О классицистских тенденциях в музыке Х</w:t>
      </w:r>
      <w:r w:rsidRPr="00F16459">
        <w:rPr>
          <w:rFonts w:ascii="Times New Roman" w:eastAsia="Times New Roman" w:hAnsi="Times New Roman" w:cs="Times New Roman"/>
          <w:kern w:val="0"/>
          <w:sz w:val="28"/>
          <w:szCs w:val="28"/>
          <w:lang w:val="uk-UA" w:eastAsia="en-US"/>
        </w:rPr>
        <w:t>ІХ</w:t>
      </w:r>
      <w:r w:rsidRPr="00F16459">
        <w:rPr>
          <w:rFonts w:ascii="Times New Roman" w:eastAsia="Times New Roman" w:hAnsi="Times New Roman" w:cs="Times New Roman"/>
          <w:kern w:val="0"/>
          <w:sz w:val="28"/>
          <w:szCs w:val="28"/>
          <w:lang w:eastAsia="en-US"/>
        </w:rPr>
        <w:t>-начала ХХ века.// Вопросы теории и эстетики музыки. - Л.: Музыка, 1963. – Вып. 2 – С. 146-180</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Михайлов М. А. Н. Скрябин. - М.: СК, 1982. – 112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Михеева Л. Густав Малер.- Л.: Музыка, 1972. – 99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 xml:space="preserve">Михеева Л. Тематические связи и замыслы </w:t>
      </w:r>
      <w:r w:rsidRPr="00F16459">
        <w:rPr>
          <w:rFonts w:ascii="Times New Roman" w:eastAsia="Times New Roman" w:hAnsi="Times New Roman" w:cs="Times New Roman"/>
          <w:kern w:val="0"/>
          <w:sz w:val="28"/>
          <w:szCs w:val="28"/>
          <w:lang w:val="uk-UA" w:eastAsia="en-US"/>
        </w:rPr>
        <w:t>І – І</w:t>
      </w:r>
      <w:r w:rsidRPr="00F16459">
        <w:rPr>
          <w:rFonts w:ascii="Times New Roman" w:eastAsia="Times New Roman" w:hAnsi="Times New Roman" w:cs="Times New Roman"/>
          <w:kern w:val="0"/>
          <w:sz w:val="28"/>
          <w:szCs w:val="28"/>
          <w:lang w:val="en-US" w:eastAsia="en-US"/>
        </w:rPr>
        <w:t>V</w:t>
      </w:r>
      <w:r w:rsidRPr="00F16459">
        <w:rPr>
          <w:rFonts w:ascii="Times New Roman" w:eastAsia="Times New Roman" w:hAnsi="Times New Roman" w:cs="Times New Roman"/>
          <w:kern w:val="0"/>
          <w:sz w:val="28"/>
          <w:szCs w:val="28"/>
          <w:lang w:eastAsia="en-US"/>
        </w:rPr>
        <w:t xml:space="preserve"> симфонии Малера. // Вопросы теории и эстетики музыки.  - М.: Музыка, 1969. –Вып. 9 -  С. 119-144</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Модр А. Музыкальные инструменты. - М.: Музыка, 1959. – 102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Мюльберг К. Э., Дагилайская Э. Р. Из истории исполнительства на духовых инструментах в Одессе (Х</w:t>
      </w:r>
      <w:r w:rsidRPr="00F16459">
        <w:rPr>
          <w:rFonts w:ascii="Times New Roman" w:eastAsia="Times New Roman" w:hAnsi="Times New Roman" w:cs="Times New Roman"/>
          <w:kern w:val="0"/>
          <w:sz w:val="28"/>
          <w:szCs w:val="28"/>
          <w:lang w:val="uk-UA" w:eastAsia="en-US"/>
        </w:rPr>
        <w:t>І</w:t>
      </w:r>
      <w:r w:rsidRPr="00F16459">
        <w:rPr>
          <w:rFonts w:ascii="Times New Roman" w:eastAsia="Times New Roman" w:hAnsi="Times New Roman" w:cs="Times New Roman"/>
          <w:kern w:val="0"/>
          <w:sz w:val="28"/>
          <w:szCs w:val="28"/>
          <w:lang w:eastAsia="en-US"/>
        </w:rPr>
        <w:t>Х – начало ХХ вв.) // Теория и практика игры на духовых инструментах. – К.:</w:t>
      </w:r>
      <w:r w:rsidRPr="00F16459">
        <w:rPr>
          <w:rFonts w:ascii="Times New Roman" w:eastAsia="Times New Roman" w:hAnsi="Times New Roman" w:cs="Times New Roman"/>
          <w:kern w:val="0"/>
          <w:sz w:val="28"/>
          <w:szCs w:val="28"/>
          <w:lang w:val="uk-UA" w:eastAsia="en-US"/>
        </w:rPr>
        <w:t>Музична Україна</w:t>
      </w:r>
      <w:r w:rsidRPr="00F16459">
        <w:rPr>
          <w:rFonts w:ascii="Times New Roman" w:eastAsia="Times New Roman" w:hAnsi="Times New Roman" w:cs="Times New Roman"/>
          <w:kern w:val="0"/>
          <w:sz w:val="28"/>
          <w:szCs w:val="28"/>
          <w:lang w:eastAsia="en-US"/>
        </w:rPr>
        <w:t>, 1989. – С. 122-135</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Нелюбова Л. Музыкальная культура Германии и Австрии Рубежа Х</w:t>
      </w:r>
      <w:r w:rsidRPr="00F16459">
        <w:rPr>
          <w:rFonts w:ascii="Times New Roman" w:eastAsia="Times New Roman" w:hAnsi="Times New Roman" w:cs="Times New Roman"/>
          <w:kern w:val="0"/>
          <w:sz w:val="28"/>
          <w:szCs w:val="28"/>
          <w:lang w:val="en-US" w:eastAsia="en-US"/>
        </w:rPr>
        <w:t>I</w:t>
      </w:r>
      <w:r w:rsidRPr="00F16459">
        <w:rPr>
          <w:rFonts w:ascii="Times New Roman" w:eastAsia="Times New Roman" w:hAnsi="Times New Roman" w:cs="Times New Roman"/>
          <w:kern w:val="0"/>
          <w:sz w:val="28"/>
          <w:szCs w:val="28"/>
          <w:lang w:eastAsia="en-US"/>
        </w:rPr>
        <w:t>Х-ХХ веков. -  К.:</w:t>
      </w:r>
      <w:r w:rsidRPr="00F16459">
        <w:rPr>
          <w:rFonts w:ascii="Times New Roman" w:eastAsia="Times New Roman" w:hAnsi="Times New Roman" w:cs="Times New Roman"/>
          <w:kern w:val="0"/>
          <w:sz w:val="28"/>
          <w:szCs w:val="28"/>
          <w:lang w:val="uk-UA" w:eastAsia="en-US"/>
        </w:rPr>
        <w:t>Музична Україна</w:t>
      </w:r>
      <w:r w:rsidRPr="00F16459">
        <w:rPr>
          <w:rFonts w:ascii="Times New Roman" w:eastAsia="Times New Roman" w:hAnsi="Times New Roman" w:cs="Times New Roman"/>
          <w:kern w:val="0"/>
          <w:sz w:val="28"/>
          <w:szCs w:val="28"/>
          <w:lang w:eastAsia="en-US"/>
        </w:rPr>
        <w:t>, 1990. – 166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Нестьев И. В. Аспекты музыкального новаторства. // Проблемы традиций и новаторства в современной музыке. - М.: Музыка, 1982. – С. 11-30</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 xml:space="preserve">Нестьев И. В. Музыкальная культура на рубеже веков. // </w:t>
      </w:r>
      <w:r w:rsidRPr="00F16459">
        <w:rPr>
          <w:rFonts w:ascii="Times New Roman" w:eastAsia="Times New Roman" w:hAnsi="Times New Roman" w:cs="Times New Roman"/>
          <w:kern w:val="0"/>
          <w:sz w:val="28"/>
          <w:szCs w:val="28"/>
          <w:lang w:val="uk-UA" w:eastAsia="en-US"/>
        </w:rPr>
        <w:t xml:space="preserve">Житомирский Д. (ред.) </w:t>
      </w:r>
      <w:r w:rsidRPr="00F16459">
        <w:rPr>
          <w:rFonts w:ascii="Times New Roman" w:eastAsia="Times New Roman" w:hAnsi="Times New Roman" w:cs="Times New Roman"/>
          <w:kern w:val="0"/>
          <w:sz w:val="28"/>
          <w:szCs w:val="28"/>
          <w:lang w:eastAsia="en-US"/>
        </w:rPr>
        <w:t>Музыка ХХ века. Очерки. - М.: Музыка, 1976. - С. 11-94</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Николаева Н. С. Людвиг ван Бетховен. // Музыка французской революции. - М.: Музыка, 1967.- С. 146 - 193</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Нюрнберг М. Джузеппе Верди. -  Л.: Музыка, 1968. – 133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Орджоникидзе Г. Симфонические поэмы Р. Штрауса. // Скребков С. Статьи и воспоминания. - М.</w:t>
      </w:r>
      <w:r w:rsidRPr="00F16459">
        <w:rPr>
          <w:rFonts w:ascii="Times New Roman" w:eastAsia="Times New Roman" w:hAnsi="Times New Roman" w:cs="Times New Roman"/>
          <w:kern w:val="0"/>
          <w:sz w:val="28"/>
          <w:szCs w:val="28"/>
          <w:lang w:eastAsia="en-US"/>
        </w:rPr>
        <w:t>: Музыка</w:t>
      </w:r>
      <w:r w:rsidRPr="00F16459">
        <w:rPr>
          <w:rFonts w:ascii="Times New Roman" w:eastAsia="Times New Roman" w:hAnsi="Times New Roman" w:cs="Times New Roman"/>
          <w:kern w:val="0"/>
          <w:sz w:val="28"/>
          <w:szCs w:val="28"/>
          <w:lang w:val="uk-UA" w:eastAsia="en-US"/>
        </w:rPr>
        <w:t>, 1979. -С. 252-295</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Орлов Г. Симфонии Шостаковича. - Л.</w:t>
      </w:r>
      <w:r w:rsidRPr="00F16459">
        <w:rPr>
          <w:rFonts w:ascii="Times New Roman" w:eastAsia="Times New Roman" w:hAnsi="Times New Roman" w:cs="Times New Roman"/>
          <w:kern w:val="0"/>
          <w:sz w:val="28"/>
          <w:szCs w:val="28"/>
          <w:lang w:eastAsia="en-US"/>
        </w:rPr>
        <w:t>: Музыка</w:t>
      </w:r>
      <w:r w:rsidRPr="00F16459">
        <w:rPr>
          <w:rFonts w:ascii="Times New Roman" w:eastAsia="Times New Roman" w:hAnsi="Times New Roman" w:cs="Times New Roman"/>
          <w:kern w:val="0"/>
          <w:sz w:val="28"/>
          <w:szCs w:val="28"/>
          <w:lang w:val="uk-UA" w:eastAsia="en-US"/>
        </w:rPr>
        <w:t>, 1961. – 324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lastRenderedPageBreak/>
        <w:t xml:space="preserve">Павлишин С. Музика ХХ століття у синтезі мистецтв. // </w:t>
      </w:r>
      <w:r w:rsidRPr="00F16459">
        <w:rPr>
          <w:rFonts w:ascii="Times New Roman" w:eastAsia="Times New Roman" w:hAnsi="Times New Roman" w:cs="Times New Roman"/>
          <w:kern w:val="0"/>
          <w:sz w:val="28"/>
          <w:szCs w:val="28"/>
          <w:lang w:val="en-US" w:eastAsia="en-US"/>
        </w:rPr>
        <w:t>Syntagmation</w:t>
      </w:r>
      <w:r w:rsidRPr="00F16459">
        <w:rPr>
          <w:rFonts w:ascii="Times New Roman" w:eastAsia="Times New Roman" w:hAnsi="Times New Roman" w:cs="Times New Roman"/>
          <w:kern w:val="0"/>
          <w:sz w:val="28"/>
          <w:szCs w:val="28"/>
          <w:lang w:val="uk-UA" w:eastAsia="en-US"/>
        </w:rPr>
        <w:t>. - Львів., 2000.-С. 36-50</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Павлишин С. Про деякі тенденції розвитку сучасної зарубіжної музики. - К.: Музична Україна, 1976. – 68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 xml:space="preserve">Писаревская И. Высокая месса </w:t>
      </w:r>
      <w:r w:rsidRPr="00F16459">
        <w:rPr>
          <w:rFonts w:ascii="Times New Roman" w:eastAsia="Times New Roman" w:hAnsi="Times New Roman" w:cs="Times New Roman"/>
          <w:kern w:val="0"/>
          <w:sz w:val="28"/>
          <w:szCs w:val="28"/>
          <w:lang w:val="en-US" w:eastAsia="en-US"/>
        </w:rPr>
        <w:t>h</w:t>
      </w:r>
      <w:r w:rsidRPr="00F16459">
        <w:rPr>
          <w:rFonts w:ascii="Times New Roman" w:eastAsia="Times New Roman" w:hAnsi="Times New Roman" w:cs="Times New Roman"/>
          <w:kern w:val="0"/>
          <w:sz w:val="28"/>
          <w:szCs w:val="28"/>
          <w:lang w:eastAsia="en-US"/>
        </w:rPr>
        <w:t xml:space="preserve"> – </w:t>
      </w:r>
      <w:r w:rsidRPr="00F16459">
        <w:rPr>
          <w:rFonts w:ascii="Times New Roman" w:eastAsia="Times New Roman" w:hAnsi="Times New Roman" w:cs="Times New Roman"/>
          <w:kern w:val="0"/>
          <w:sz w:val="28"/>
          <w:szCs w:val="28"/>
          <w:lang w:val="en-US" w:eastAsia="en-US"/>
        </w:rPr>
        <w:t>moll</w:t>
      </w:r>
      <w:r w:rsidRPr="00F16459">
        <w:rPr>
          <w:rFonts w:ascii="Times New Roman" w:eastAsia="Times New Roman" w:hAnsi="Times New Roman" w:cs="Times New Roman"/>
          <w:kern w:val="0"/>
          <w:sz w:val="28"/>
          <w:szCs w:val="28"/>
          <w:lang w:eastAsia="en-US"/>
        </w:rPr>
        <w:t xml:space="preserve"> И. С. Баха. // Проблемы музыкальной науки. - М.: Музыка, 1989.- Вып. 7 - С. 245-265</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eastAsia="en-US"/>
        </w:rPr>
      </w:pPr>
      <w:r w:rsidRPr="00F16459">
        <w:rPr>
          <w:rFonts w:ascii="Times New Roman" w:eastAsia="Times New Roman" w:hAnsi="Times New Roman" w:cs="Times New Roman"/>
          <w:kern w:val="0"/>
          <w:sz w:val="28"/>
          <w:szCs w:val="28"/>
          <w:lang w:val="uk-UA" w:eastAsia="en-US"/>
        </w:rPr>
        <w:t>Пистон У. Оркестровка.- М.</w:t>
      </w:r>
      <w:r w:rsidRPr="00F16459">
        <w:rPr>
          <w:rFonts w:ascii="Times New Roman" w:eastAsia="Times New Roman" w:hAnsi="Times New Roman" w:cs="Times New Roman"/>
          <w:kern w:val="0"/>
          <w:sz w:val="28"/>
          <w:szCs w:val="28"/>
          <w:lang w:eastAsia="en-US"/>
        </w:rPr>
        <w:t>: Музыка</w:t>
      </w:r>
      <w:r w:rsidRPr="00F16459">
        <w:rPr>
          <w:rFonts w:ascii="Times New Roman" w:eastAsia="Times New Roman" w:hAnsi="Times New Roman" w:cs="Times New Roman"/>
          <w:kern w:val="0"/>
          <w:sz w:val="28"/>
          <w:szCs w:val="28"/>
          <w:lang w:val="uk-UA" w:eastAsia="en-US"/>
        </w:rPr>
        <w:t>, 1990. – 457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Полусмяк С. С. К вопросу о специфике исполнительских средств в аспекте художественной интерпретации.// Теория и практика музыкального исполнительства.- К.: Му</w:t>
      </w:r>
      <w:r w:rsidRPr="00F16459">
        <w:rPr>
          <w:rFonts w:ascii="Times New Roman" w:eastAsia="Times New Roman" w:hAnsi="Times New Roman" w:cs="Times New Roman"/>
          <w:kern w:val="0"/>
          <w:sz w:val="28"/>
          <w:szCs w:val="28"/>
          <w:lang w:val="uk-UA" w:eastAsia="en-US"/>
        </w:rPr>
        <w:t>зична Україна</w:t>
      </w:r>
      <w:r w:rsidRPr="00F16459">
        <w:rPr>
          <w:rFonts w:ascii="Times New Roman" w:eastAsia="Times New Roman" w:hAnsi="Times New Roman" w:cs="Times New Roman"/>
          <w:kern w:val="0"/>
          <w:sz w:val="28"/>
          <w:szCs w:val="28"/>
          <w:lang w:eastAsia="en-US"/>
        </w:rPr>
        <w:t>, 1989. -С. 22-30</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Поляновский Г. Петр Ильич Чайковский. - Л.: Музыка, 1954. – 61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Посвалюк В. Некоторые вопросы психологической подготовки в исполнительской деятельности трубача. // Всеукраинский брасс-бюллетень. №7. – К., 2001. – С. 2-6</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Посвалюк В. Портрет майстра. Професор М. В. Бердиєв – виконавець, композитор, педагог. // Всеукраїнський брас-бюллетень. № 9. – К., 2002. – С. 2-5</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Почекина О. К проблеме изучения стиля А. Скрябина (позднего периода творчества). // Исторические и теоретические проблемы музыкального стиля. -Горький., 1983. - С. 66-87</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 xml:space="preserve">Прицкер М. Симфонии Малера </w:t>
      </w:r>
      <w:r w:rsidRPr="00F16459">
        <w:rPr>
          <w:rFonts w:ascii="Times New Roman" w:eastAsia="Times New Roman" w:hAnsi="Times New Roman" w:cs="Times New Roman"/>
          <w:kern w:val="0"/>
          <w:sz w:val="28"/>
          <w:szCs w:val="28"/>
          <w:lang w:val="uk-UA" w:eastAsia="en-US"/>
        </w:rPr>
        <w:t>“среднего периода”. // Из Истории зарубежной муз</w:t>
      </w:r>
      <w:r w:rsidRPr="00F16459">
        <w:rPr>
          <w:rFonts w:ascii="Times New Roman" w:eastAsia="Times New Roman" w:hAnsi="Times New Roman" w:cs="Times New Roman"/>
          <w:kern w:val="0"/>
          <w:sz w:val="28"/>
          <w:szCs w:val="28"/>
          <w:lang w:eastAsia="en-US"/>
        </w:rPr>
        <w:t>ыки. – М.: Музыка, 1979. – Вып. 3 – С. 81-106</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Протопопов В. Принципы музыкальной формы И. С. Баха. - М.: Музыка, 1981. – 359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Пушкарев В. Труба – пикколо в современной исполнительской практике. // Вопросы музыкальной педагогики. – М.: Музыка, 1991.- Вып. 10 –С. 116-130</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Раабен Л. Советский инструментальный концерт. - Л.</w:t>
      </w:r>
      <w:r w:rsidRPr="00F16459">
        <w:rPr>
          <w:rFonts w:ascii="Times New Roman" w:eastAsia="Times New Roman" w:hAnsi="Times New Roman" w:cs="Times New Roman"/>
          <w:kern w:val="0"/>
          <w:sz w:val="28"/>
          <w:szCs w:val="28"/>
          <w:lang w:eastAsia="en-US"/>
        </w:rPr>
        <w:t>: Музыка</w:t>
      </w:r>
      <w:r w:rsidRPr="00F16459">
        <w:rPr>
          <w:rFonts w:ascii="Times New Roman" w:eastAsia="Times New Roman" w:hAnsi="Times New Roman" w:cs="Times New Roman"/>
          <w:kern w:val="0"/>
          <w:sz w:val="28"/>
          <w:szCs w:val="28"/>
          <w:lang w:val="uk-UA" w:eastAsia="en-US"/>
        </w:rPr>
        <w:t>, 1976. – 80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lastRenderedPageBreak/>
        <w:t>Раабен Л. Стилевые тенденции в европейской камерно – инструментальной музыке 1890-1917. // Вопросы теории и эстетики музыки. - Л.</w:t>
      </w:r>
      <w:r w:rsidRPr="00F16459">
        <w:rPr>
          <w:rFonts w:ascii="Times New Roman" w:eastAsia="Times New Roman" w:hAnsi="Times New Roman" w:cs="Times New Roman"/>
          <w:kern w:val="0"/>
          <w:sz w:val="28"/>
          <w:szCs w:val="28"/>
          <w:lang w:eastAsia="en-US"/>
        </w:rPr>
        <w:t>: Музыка</w:t>
      </w:r>
      <w:r w:rsidRPr="00F16459">
        <w:rPr>
          <w:rFonts w:ascii="Times New Roman" w:eastAsia="Times New Roman" w:hAnsi="Times New Roman" w:cs="Times New Roman"/>
          <w:kern w:val="0"/>
          <w:sz w:val="28"/>
          <w:szCs w:val="28"/>
          <w:lang w:val="uk-UA" w:eastAsia="en-US"/>
        </w:rPr>
        <w:t>, 1973.- Вып. 12 - С. 3-61</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Рабей В. Георг Фридрих Телеман. - М.: СК, 1974. – 64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 xml:space="preserve"> Рыцарев С. Симфония во Франции и оркестровая музыка Х</w:t>
      </w:r>
      <w:r w:rsidRPr="00F16459">
        <w:rPr>
          <w:rFonts w:ascii="Times New Roman" w:eastAsia="Times New Roman" w:hAnsi="Times New Roman" w:cs="Times New Roman"/>
          <w:kern w:val="0"/>
          <w:sz w:val="28"/>
          <w:szCs w:val="28"/>
          <w:lang w:val="en-US" w:eastAsia="en-US"/>
        </w:rPr>
        <w:t>VIII</w:t>
      </w:r>
      <w:r w:rsidRPr="00F16459">
        <w:rPr>
          <w:rFonts w:ascii="Times New Roman" w:eastAsia="Times New Roman" w:hAnsi="Times New Roman" w:cs="Times New Roman"/>
          <w:kern w:val="0"/>
          <w:sz w:val="28"/>
          <w:szCs w:val="28"/>
          <w:lang w:eastAsia="en-US"/>
        </w:rPr>
        <w:t xml:space="preserve"> – первой трети Х</w:t>
      </w:r>
      <w:r w:rsidRPr="00F16459">
        <w:rPr>
          <w:rFonts w:ascii="Times New Roman" w:eastAsia="Times New Roman" w:hAnsi="Times New Roman" w:cs="Times New Roman"/>
          <w:kern w:val="0"/>
          <w:sz w:val="28"/>
          <w:szCs w:val="28"/>
          <w:lang w:val="en-US" w:eastAsia="en-US"/>
        </w:rPr>
        <w:t>I</w:t>
      </w:r>
      <w:r w:rsidRPr="00F16459">
        <w:rPr>
          <w:rFonts w:ascii="Times New Roman" w:eastAsia="Times New Roman" w:hAnsi="Times New Roman" w:cs="Times New Roman"/>
          <w:kern w:val="0"/>
          <w:sz w:val="28"/>
          <w:szCs w:val="28"/>
          <w:lang w:eastAsia="en-US"/>
        </w:rPr>
        <w:t>Х века. // Симфония во Франции до Берлиоза. - М.: Музыка, 1975. – 74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Римский – Корсаков И. Основы оркестровки с партитурными образцами из собственных сочинений. - М.: Музгиз, 1935. – 333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 xml:space="preserve">Рогаль–Левицкий Д. Современный оркестр. Том </w:t>
      </w:r>
      <w:r w:rsidRPr="00F16459">
        <w:rPr>
          <w:rFonts w:ascii="Times New Roman" w:eastAsia="Times New Roman" w:hAnsi="Times New Roman" w:cs="Times New Roman"/>
          <w:kern w:val="0"/>
          <w:sz w:val="28"/>
          <w:szCs w:val="28"/>
          <w:lang w:val="en-US" w:eastAsia="en-US"/>
        </w:rPr>
        <w:t>II</w:t>
      </w:r>
      <w:r w:rsidRPr="00F16459">
        <w:rPr>
          <w:rFonts w:ascii="Times New Roman" w:eastAsia="Times New Roman" w:hAnsi="Times New Roman" w:cs="Times New Roman"/>
          <w:kern w:val="0"/>
          <w:sz w:val="28"/>
          <w:szCs w:val="28"/>
          <w:lang w:eastAsia="en-US"/>
        </w:rPr>
        <w:t>. - М.: Музгиз, 1953. – 446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Розенберг Р. Олександр Красотов. - К.: Музична Україна, 1984. -  48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 xml:space="preserve">Розеншильд К. </w:t>
      </w:r>
      <w:r w:rsidRPr="00F16459">
        <w:rPr>
          <w:rFonts w:ascii="Times New Roman" w:eastAsia="Times New Roman" w:hAnsi="Times New Roman" w:cs="Times New Roman"/>
          <w:kern w:val="0"/>
          <w:sz w:val="28"/>
          <w:szCs w:val="28"/>
          <w:lang w:eastAsia="en-US"/>
        </w:rPr>
        <w:t>Густав Малер. Из истории зарубежной музыки ХХ века. - М.: Музыка, 1975. – 207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Сысоева Е. Симфонии А. Онеггера. - М.: Музыка, 1975. – 237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eastAsia="en-US"/>
        </w:rPr>
      </w:pPr>
      <w:r w:rsidRPr="00F16459">
        <w:rPr>
          <w:rFonts w:ascii="Times New Roman" w:eastAsia="Times New Roman" w:hAnsi="Times New Roman" w:cs="Times New Roman"/>
          <w:kern w:val="0"/>
          <w:sz w:val="28"/>
          <w:szCs w:val="28"/>
          <w:lang w:val="uk-UA" w:eastAsia="en-US"/>
        </w:rPr>
        <w:t xml:space="preserve"> </w:t>
      </w:r>
      <w:r w:rsidRPr="00F16459">
        <w:rPr>
          <w:rFonts w:ascii="Times New Roman" w:eastAsia="Times New Roman" w:hAnsi="Times New Roman" w:cs="Times New Roman"/>
          <w:kern w:val="0"/>
          <w:sz w:val="28"/>
          <w:szCs w:val="28"/>
          <w:lang w:val="en-US" w:eastAsia="en-US"/>
        </w:rPr>
        <w:t>C</w:t>
      </w:r>
      <w:r w:rsidRPr="00F16459">
        <w:rPr>
          <w:rFonts w:ascii="Times New Roman" w:eastAsia="Times New Roman" w:hAnsi="Times New Roman" w:cs="Times New Roman"/>
          <w:kern w:val="0"/>
          <w:sz w:val="28"/>
          <w:szCs w:val="28"/>
          <w:lang w:eastAsia="en-US"/>
        </w:rPr>
        <w:t>крябин А . Прометей . Поема огня . Партитура . - М.: Музыка, 1963 – 124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Соколов О. К проблеме типологии музыкальных жанров. // Проблемы музыки ХХ века. - Горький., 1977. - С. 12-58</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Соллертинский И. Густав Малер. - Л.:Музгиз, 1932. – 138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Соловцова Л. Джузеппе Верди. - М.: Музгиз, 1954. – 413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Стравинский И. Петрушка. Партитура. – М.:</w:t>
      </w:r>
      <w:r w:rsidRPr="00F16459">
        <w:rPr>
          <w:rFonts w:ascii="Times New Roman" w:eastAsia="Times New Roman" w:hAnsi="Times New Roman" w:cs="Times New Roman"/>
          <w:kern w:val="0"/>
          <w:sz w:val="28"/>
          <w:szCs w:val="28"/>
          <w:lang w:eastAsia="en-US"/>
        </w:rPr>
        <w:t xml:space="preserve"> Музыка, 1962. – 114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Стеценко В. Джерела скрипкового концерту.</w:t>
      </w:r>
      <w:r w:rsidRPr="00F16459">
        <w:rPr>
          <w:rFonts w:ascii="Times New Roman" w:eastAsia="Times New Roman" w:hAnsi="Times New Roman" w:cs="Times New Roman"/>
          <w:kern w:val="0"/>
          <w:sz w:val="28"/>
          <w:szCs w:val="28"/>
          <w:lang w:val="uk-UA" w:eastAsia="en-US"/>
        </w:rPr>
        <w:t xml:space="preserve"> - К.: Музична УКраїна, 1980. -  80с.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Тараканов М. Симфония и инструментальный концерт в русской советской музыке. - М.: Музыка, 1988. -  271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Тараканов М. Стиль симфоний Прокофьева. - М.: Музыка, 1968. -  431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Туйск О. Эйно Тамберг. – М.: Музыка, 1961. – 222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Тюлин Ю. Н.  Музыкальная форма. – М.: Музыка, 1974. – 359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lastRenderedPageBreak/>
        <w:t>Усов Ю. А. Воспита</w:t>
      </w:r>
      <w:r w:rsidRPr="00F16459">
        <w:rPr>
          <w:rFonts w:ascii="Times New Roman" w:eastAsia="Times New Roman" w:hAnsi="Times New Roman" w:cs="Times New Roman"/>
          <w:kern w:val="0"/>
          <w:sz w:val="28"/>
          <w:szCs w:val="28"/>
          <w:lang w:eastAsia="en-US"/>
        </w:rPr>
        <w:t xml:space="preserve">ние исполнителей на духовых инструментах в Московской консерватории (1866-1916).// Методика обучения игре на духовых инструментах. - М.: Музыка, 1966. – Вып. </w:t>
      </w:r>
      <w:r w:rsidRPr="00F16459">
        <w:rPr>
          <w:rFonts w:ascii="Times New Roman" w:eastAsia="Times New Roman" w:hAnsi="Times New Roman" w:cs="Times New Roman"/>
          <w:kern w:val="0"/>
          <w:sz w:val="28"/>
          <w:szCs w:val="28"/>
          <w:lang w:val="uk-UA" w:eastAsia="en-US"/>
        </w:rPr>
        <w:t xml:space="preserve">ІІ </w:t>
      </w:r>
      <w:r w:rsidRPr="00F16459">
        <w:rPr>
          <w:rFonts w:ascii="Times New Roman" w:eastAsia="Times New Roman" w:hAnsi="Times New Roman" w:cs="Times New Roman"/>
          <w:kern w:val="0"/>
          <w:sz w:val="28"/>
          <w:szCs w:val="28"/>
          <w:lang w:eastAsia="en-US"/>
        </w:rPr>
        <w:t>- С. 246-268</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Усов Ю. Зарубежные журналы о советском исполнительстве на медных духовых инструментах. // Вопросы музыкальной педагогики. – М.: Музыка, 1991 – Вып. 10 – С. 168-175</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Усов Ю. А. История зарубежного исполнительства на духовых инструментах. - М.</w:t>
      </w:r>
      <w:r w:rsidRPr="00F16459">
        <w:rPr>
          <w:rFonts w:ascii="Times New Roman" w:eastAsia="Times New Roman" w:hAnsi="Times New Roman" w:cs="Times New Roman"/>
          <w:kern w:val="0"/>
          <w:sz w:val="28"/>
          <w:szCs w:val="28"/>
          <w:lang w:eastAsia="en-US"/>
        </w:rPr>
        <w:t>: Музыка</w:t>
      </w:r>
      <w:r w:rsidRPr="00F16459">
        <w:rPr>
          <w:rFonts w:ascii="Times New Roman" w:eastAsia="Times New Roman" w:hAnsi="Times New Roman" w:cs="Times New Roman"/>
          <w:kern w:val="0"/>
          <w:sz w:val="28"/>
          <w:szCs w:val="28"/>
          <w:lang w:val="uk-UA" w:eastAsia="en-US"/>
        </w:rPr>
        <w:t>, 1988. – 206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Усов Ю. А. История отечественного исполнительства на духовых инструментах. - М.</w:t>
      </w:r>
      <w:r w:rsidRPr="00F16459">
        <w:rPr>
          <w:rFonts w:ascii="Times New Roman" w:eastAsia="Times New Roman" w:hAnsi="Times New Roman" w:cs="Times New Roman"/>
          <w:kern w:val="0"/>
          <w:sz w:val="28"/>
          <w:szCs w:val="28"/>
          <w:lang w:eastAsia="en-US"/>
        </w:rPr>
        <w:t>: Музыка</w:t>
      </w:r>
      <w:r w:rsidRPr="00F16459">
        <w:rPr>
          <w:rFonts w:ascii="Times New Roman" w:eastAsia="Times New Roman" w:hAnsi="Times New Roman" w:cs="Times New Roman"/>
          <w:kern w:val="0"/>
          <w:sz w:val="28"/>
          <w:szCs w:val="28"/>
          <w:lang w:val="uk-UA" w:eastAsia="en-US"/>
        </w:rPr>
        <w:t>, 1975. – 198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Усов Ю. А. К интерпретации Концерта для труб</w:t>
      </w:r>
      <w:r w:rsidRPr="00F16459">
        <w:rPr>
          <w:rFonts w:ascii="Times New Roman" w:eastAsia="Times New Roman" w:hAnsi="Times New Roman" w:cs="Times New Roman"/>
          <w:kern w:val="0"/>
          <w:sz w:val="28"/>
          <w:szCs w:val="28"/>
          <w:lang w:eastAsia="en-US"/>
        </w:rPr>
        <w:t>ы с оркестром И. Гайдна. // Музыкальное исполнительство. - М., 1983. – Вып. 11 - С. 255-274</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Усов Ю. А. К интерпретации Концерта для труб</w:t>
      </w:r>
      <w:r w:rsidRPr="00F16459">
        <w:rPr>
          <w:rFonts w:ascii="Times New Roman" w:eastAsia="Times New Roman" w:hAnsi="Times New Roman" w:cs="Times New Roman"/>
          <w:kern w:val="0"/>
          <w:sz w:val="28"/>
          <w:szCs w:val="28"/>
          <w:lang w:eastAsia="en-US"/>
        </w:rPr>
        <w:t>ы с оркестром И. Н. Гуммеля. // Вопросы музыкальной педагогики. - М.: Музыка, 1983. – Вып. 4 - С.  84-97</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Усов Ю. А. С. Н. Еремин – учитель и артист. // Мастерство игры на духовых инструментах Московской консерватории. - М.</w:t>
      </w:r>
      <w:r w:rsidRPr="00F16459">
        <w:rPr>
          <w:rFonts w:ascii="Times New Roman" w:eastAsia="Times New Roman" w:hAnsi="Times New Roman" w:cs="Times New Roman"/>
          <w:kern w:val="0"/>
          <w:sz w:val="28"/>
          <w:szCs w:val="28"/>
          <w:lang w:eastAsia="en-US"/>
        </w:rPr>
        <w:t>: Музыка</w:t>
      </w:r>
      <w:r w:rsidRPr="00F16459">
        <w:rPr>
          <w:rFonts w:ascii="Times New Roman" w:eastAsia="Times New Roman" w:hAnsi="Times New Roman" w:cs="Times New Roman"/>
          <w:kern w:val="0"/>
          <w:sz w:val="28"/>
          <w:szCs w:val="28"/>
          <w:lang w:val="uk-UA" w:eastAsia="en-US"/>
        </w:rPr>
        <w:t>, 1979. - С. 141-156</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Федосов Е. Музыка барокко и классицизма. – М.</w:t>
      </w:r>
      <w:r w:rsidRPr="00F16459">
        <w:rPr>
          <w:rFonts w:ascii="Times New Roman" w:eastAsia="Times New Roman" w:hAnsi="Times New Roman" w:cs="Times New Roman"/>
          <w:kern w:val="0"/>
          <w:sz w:val="28"/>
          <w:szCs w:val="28"/>
          <w:lang w:eastAsia="en-US"/>
        </w:rPr>
        <w:t>: Музыка</w:t>
      </w:r>
      <w:r w:rsidRPr="00F16459">
        <w:rPr>
          <w:rFonts w:ascii="Times New Roman" w:eastAsia="Times New Roman" w:hAnsi="Times New Roman" w:cs="Times New Roman"/>
          <w:kern w:val="0"/>
          <w:sz w:val="28"/>
          <w:szCs w:val="28"/>
          <w:lang w:val="uk-UA" w:eastAsia="en-US"/>
        </w:rPr>
        <w:t>, 1986. -  154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Ха</w:t>
      </w:r>
      <w:r w:rsidRPr="00F16459">
        <w:rPr>
          <w:rFonts w:ascii="Times New Roman" w:eastAsia="Times New Roman" w:hAnsi="Times New Roman" w:cs="Times New Roman"/>
          <w:kern w:val="0"/>
          <w:sz w:val="28"/>
          <w:szCs w:val="28"/>
          <w:lang w:val="uk-UA" w:eastAsia="en-US"/>
        </w:rPr>
        <w:t>сіна Н. Борис Яровинський. // Українське музикознавство. - К.:Музична Україна, 1980. – Вип. 15 - С.71-79</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Хохловкина А. Гектор Берлиоз. – М.: Муз</w:t>
      </w:r>
      <w:r w:rsidRPr="00F16459">
        <w:rPr>
          <w:rFonts w:ascii="Times New Roman" w:eastAsia="Times New Roman" w:hAnsi="Times New Roman" w:cs="Times New Roman"/>
          <w:kern w:val="0"/>
          <w:sz w:val="28"/>
          <w:szCs w:val="28"/>
          <w:lang w:eastAsia="en-US"/>
        </w:rPr>
        <w:t>ыка</w:t>
      </w:r>
      <w:r w:rsidRPr="00F16459">
        <w:rPr>
          <w:rFonts w:ascii="Times New Roman" w:eastAsia="Times New Roman" w:hAnsi="Times New Roman" w:cs="Times New Roman"/>
          <w:kern w:val="0"/>
          <w:sz w:val="28"/>
          <w:szCs w:val="28"/>
          <w:lang w:val="uk-UA" w:eastAsia="en-US"/>
        </w:rPr>
        <w:t>, 1960. – 546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 xml:space="preserve">Цайтц В. Б. Риси оркестрового письма Станіслава Людкевича. </w:t>
      </w:r>
      <w:r w:rsidRPr="00F16459">
        <w:rPr>
          <w:rFonts w:ascii="Times New Roman" w:eastAsia="Times New Roman" w:hAnsi="Times New Roman" w:cs="Times New Roman"/>
          <w:kern w:val="0"/>
          <w:sz w:val="28"/>
          <w:szCs w:val="28"/>
          <w:lang w:val="en-US" w:eastAsia="en-US"/>
        </w:rPr>
        <w:t>Syntagmation</w:t>
      </w:r>
      <w:r w:rsidRPr="00F16459">
        <w:rPr>
          <w:rFonts w:ascii="Times New Roman" w:eastAsia="Times New Roman" w:hAnsi="Times New Roman" w:cs="Times New Roman"/>
          <w:kern w:val="0"/>
          <w:sz w:val="28"/>
          <w:szCs w:val="28"/>
          <w:lang w:val="uk-UA" w:eastAsia="en-US"/>
        </w:rPr>
        <w:t>.-Львів,  2000. - С. 78-85</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Цендровский В. Аркадий Нестеров. - М.</w:t>
      </w:r>
      <w:r w:rsidRPr="00F16459">
        <w:rPr>
          <w:rFonts w:ascii="Times New Roman" w:eastAsia="Times New Roman" w:hAnsi="Times New Roman" w:cs="Times New Roman"/>
          <w:kern w:val="0"/>
          <w:sz w:val="28"/>
          <w:szCs w:val="28"/>
          <w:lang w:val="uk-UA" w:eastAsia="en-US"/>
        </w:rPr>
        <w:t>: Муз</w:t>
      </w:r>
      <w:r w:rsidRPr="00F16459">
        <w:rPr>
          <w:rFonts w:ascii="Times New Roman" w:eastAsia="Times New Roman" w:hAnsi="Times New Roman" w:cs="Times New Roman"/>
          <w:kern w:val="0"/>
          <w:sz w:val="28"/>
          <w:szCs w:val="28"/>
          <w:lang w:eastAsia="en-US"/>
        </w:rPr>
        <w:t>ыка, 1975. – 158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Цуккерман В. Выразительные средства музыки Чайковского. – М.</w:t>
      </w:r>
      <w:r w:rsidRPr="00F16459">
        <w:rPr>
          <w:rFonts w:ascii="Times New Roman" w:eastAsia="Times New Roman" w:hAnsi="Times New Roman" w:cs="Times New Roman"/>
          <w:kern w:val="0"/>
          <w:sz w:val="28"/>
          <w:szCs w:val="28"/>
          <w:lang w:val="uk-UA" w:eastAsia="en-US"/>
        </w:rPr>
        <w:t>:Муз</w:t>
      </w:r>
      <w:r w:rsidRPr="00F16459">
        <w:rPr>
          <w:rFonts w:ascii="Times New Roman" w:eastAsia="Times New Roman" w:hAnsi="Times New Roman" w:cs="Times New Roman"/>
          <w:kern w:val="0"/>
          <w:sz w:val="28"/>
          <w:szCs w:val="28"/>
          <w:lang w:eastAsia="en-US"/>
        </w:rPr>
        <w:t>ыка, 1971. – 108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Чайковский П. И. Полное собрание сочинений. - М.</w:t>
      </w:r>
      <w:r w:rsidRPr="00F16459">
        <w:rPr>
          <w:rFonts w:ascii="Times New Roman" w:eastAsia="Times New Roman" w:hAnsi="Times New Roman" w:cs="Times New Roman"/>
          <w:kern w:val="0"/>
          <w:sz w:val="28"/>
          <w:szCs w:val="28"/>
          <w:lang w:val="uk-UA" w:eastAsia="en-US"/>
        </w:rPr>
        <w:t>: Муз</w:t>
      </w:r>
      <w:r w:rsidRPr="00F16459">
        <w:rPr>
          <w:rFonts w:ascii="Times New Roman" w:eastAsia="Times New Roman" w:hAnsi="Times New Roman" w:cs="Times New Roman"/>
          <w:kern w:val="0"/>
          <w:sz w:val="28"/>
          <w:szCs w:val="28"/>
          <w:lang w:eastAsia="en-US"/>
        </w:rPr>
        <w:t xml:space="preserve">ыка, 1961. – Том </w:t>
      </w:r>
      <w:r w:rsidRPr="00F16459">
        <w:rPr>
          <w:rFonts w:ascii="Times New Roman" w:eastAsia="Times New Roman" w:hAnsi="Times New Roman" w:cs="Times New Roman"/>
          <w:kern w:val="0"/>
          <w:sz w:val="28"/>
          <w:szCs w:val="28"/>
          <w:lang w:val="uk-UA" w:eastAsia="en-US"/>
        </w:rPr>
        <w:t xml:space="preserve">ІІІ - </w:t>
      </w:r>
      <w:r w:rsidRPr="00F16459">
        <w:rPr>
          <w:rFonts w:ascii="Times New Roman" w:eastAsia="Times New Roman" w:hAnsi="Times New Roman" w:cs="Times New Roman"/>
          <w:kern w:val="0"/>
          <w:sz w:val="28"/>
          <w:szCs w:val="28"/>
          <w:lang w:eastAsia="en-US"/>
        </w:rPr>
        <w:t xml:space="preserve"> 256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lastRenderedPageBreak/>
        <w:t>Черкашина - Губаренко М. Творчі дебюти Жанни Колодуб. - К.</w:t>
      </w:r>
      <w:r w:rsidRPr="00F16459">
        <w:rPr>
          <w:rFonts w:ascii="Times New Roman" w:eastAsia="Times New Roman" w:hAnsi="Times New Roman" w:cs="Times New Roman"/>
          <w:kern w:val="0"/>
          <w:sz w:val="28"/>
          <w:szCs w:val="28"/>
          <w:lang w:eastAsia="en-US"/>
        </w:rPr>
        <w:t xml:space="preserve"> Наукова думка</w:t>
      </w:r>
      <w:r w:rsidRPr="00F16459">
        <w:rPr>
          <w:rFonts w:ascii="Times New Roman" w:eastAsia="Times New Roman" w:hAnsi="Times New Roman" w:cs="Times New Roman"/>
          <w:kern w:val="0"/>
          <w:sz w:val="28"/>
          <w:szCs w:val="28"/>
          <w:lang w:val="uk-UA" w:eastAsia="en-US"/>
        </w:rPr>
        <w:t>, 1999. – 24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Черных А. Советское духовое инструментальное искусство. - М.</w:t>
      </w:r>
      <w:r w:rsidRPr="00F16459">
        <w:rPr>
          <w:rFonts w:ascii="Times New Roman" w:eastAsia="Times New Roman" w:hAnsi="Times New Roman" w:cs="Times New Roman"/>
          <w:kern w:val="0"/>
          <w:sz w:val="28"/>
          <w:szCs w:val="28"/>
          <w:lang w:val="uk-UA" w:eastAsia="en-US"/>
        </w:rPr>
        <w:t>: Муз</w:t>
      </w:r>
      <w:r w:rsidRPr="00F16459">
        <w:rPr>
          <w:rFonts w:ascii="Times New Roman" w:eastAsia="Times New Roman" w:hAnsi="Times New Roman" w:cs="Times New Roman"/>
          <w:kern w:val="0"/>
          <w:sz w:val="28"/>
          <w:szCs w:val="28"/>
          <w:lang w:eastAsia="en-US"/>
        </w:rPr>
        <w:t>ыка, 1989. – 319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Чулаки М. Инструменты симфонического оркестра. - М.</w:t>
      </w:r>
      <w:r w:rsidRPr="00F16459">
        <w:rPr>
          <w:rFonts w:ascii="Times New Roman" w:eastAsia="Times New Roman" w:hAnsi="Times New Roman" w:cs="Times New Roman"/>
          <w:kern w:val="0"/>
          <w:sz w:val="28"/>
          <w:szCs w:val="28"/>
          <w:lang w:val="uk-UA" w:eastAsia="en-US"/>
        </w:rPr>
        <w:t>: Муз</w:t>
      </w:r>
      <w:r w:rsidRPr="00F16459">
        <w:rPr>
          <w:rFonts w:ascii="Times New Roman" w:eastAsia="Times New Roman" w:hAnsi="Times New Roman" w:cs="Times New Roman"/>
          <w:kern w:val="0"/>
          <w:sz w:val="28"/>
          <w:szCs w:val="28"/>
          <w:lang w:eastAsia="en-US"/>
        </w:rPr>
        <w:t>ыка, 1983. – 173с.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Швейцер А. Иоганн Себастьян Бах. - М.</w:t>
      </w:r>
      <w:r w:rsidRPr="00F16459">
        <w:rPr>
          <w:rFonts w:ascii="Times New Roman" w:eastAsia="Times New Roman" w:hAnsi="Times New Roman" w:cs="Times New Roman"/>
          <w:kern w:val="0"/>
          <w:sz w:val="28"/>
          <w:szCs w:val="28"/>
          <w:lang w:val="uk-UA" w:eastAsia="en-US"/>
        </w:rPr>
        <w:t>: Муз</w:t>
      </w:r>
      <w:r w:rsidRPr="00F16459">
        <w:rPr>
          <w:rFonts w:ascii="Times New Roman" w:eastAsia="Times New Roman" w:hAnsi="Times New Roman" w:cs="Times New Roman"/>
          <w:kern w:val="0"/>
          <w:sz w:val="28"/>
          <w:szCs w:val="28"/>
          <w:lang w:eastAsia="en-US"/>
        </w:rPr>
        <w:t>ыка, 1964. – 728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Швець В. О. Деякі питання роботи виконавця над матеріалом Концерту-поеми для труби з оркестром С. Н. Василенка. Методичний нарис. – Львів: Львівська державна консерваторія ім. М. Лисенка, 1973. – 28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Швець В. О.</w:t>
      </w:r>
      <w:r w:rsidRPr="00F16459">
        <w:rPr>
          <w:rFonts w:ascii="Times New Roman" w:eastAsia="Times New Roman" w:hAnsi="Times New Roman" w:cs="Times New Roman"/>
          <w:kern w:val="0"/>
          <w:sz w:val="28"/>
          <w:szCs w:val="28"/>
          <w:lang w:val="uk-UA" w:eastAsia="en-US"/>
        </w:rPr>
        <w:t xml:space="preserve"> Система самостійних занять студента – трубача. – Львів:</w:t>
      </w:r>
      <w:r w:rsidRPr="00F16459">
        <w:rPr>
          <w:rFonts w:ascii="Times New Roman" w:eastAsia="Times New Roman" w:hAnsi="Times New Roman" w:cs="Times New Roman"/>
          <w:kern w:val="0"/>
          <w:sz w:val="28"/>
          <w:szCs w:val="28"/>
          <w:lang w:eastAsia="en-US"/>
        </w:rPr>
        <w:t xml:space="preserve"> Львівська державна консерваторія ім. М. Лисенка</w:t>
      </w:r>
      <w:r w:rsidRPr="00F16459">
        <w:rPr>
          <w:rFonts w:ascii="Times New Roman" w:eastAsia="Times New Roman" w:hAnsi="Times New Roman" w:cs="Times New Roman"/>
          <w:kern w:val="0"/>
          <w:sz w:val="28"/>
          <w:szCs w:val="28"/>
          <w:lang w:val="uk-UA" w:eastAsia="en-US"/>
        </w:rPr>
        <w:t>, 1985. – 27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Шнеерсон Г.  Французская музыка ХХ века. - М.</w:t>
      </w:r>
      <w:r w:rsidRPr="00F16459">
        <w:rPr>
          <w:rFonts w:ascii="Times New Roman" w:eastAsia="Times New Roman" w:hAnsi="Times New Roman" w:cs="Times New Roman"/>
          <w:kern w:val="0"/>
          <w:sz w:val="28"/>
          <w:szCs w:val="28"/>
          <w:lang w:val="uk-UA" w:eastAsia="en-US"/>
        </w:rPr>
        <w:t>: Муз</w:t>
      </w:r>
      <w:r w:rsidRPr="00F16459">
        <w:rPr>
          <w:rFonts w:ascii="Times New Roman" w:eastAsia="Times New Roman" w:hAnsi="Times New Roman" w:cs="Times New Roman"/>
          <w:kern w:val="0"/>
          <w:sz w:val="28"/>
          <w:szCs w:val="28"/>
          <w:lang w:eastAsia="en-US"/>
        </w:rPr>
        <w:t>ыка, 1970. – 575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eastAsia="en-US"/>
        </w:rPr>
        <w:t>Штраус Р. Замечания к исполнению симфоний Бетховена.// Исполнительское исскуство зарубежных стран. – М.</w:t>
      </w:r>
      <w:r w:rsidRPr="00F16459">
        <w:rPr>
          <w:rFonts w:ascii="Times New Roman" w:eastAsia="Times New Roman" w:hAnsi="Times New Roman" w:cs="Times New Roman"/>
          <w:kern w:val="0"/>
          <w:sz w:val="28"/>
          <w:szCs w:val="28"/>
          <w:lang w:val="uk-UA" w:eastAsia="en-US"/>
        </w:rPr>
        <w:t>: Муз</w:t>
      </w:r>
      <w:r w:rsidRPr="00F16459">
        <w:rPr>
          <w:rFonts w:ascii="Times New Roman" w:eastAsia="Times New Roman" w:hAnsi="Times New Roman" w:cs="Times New Roman"/>
          <w:kern w:val="0"/>
          <w:sz w:val="28"/>
          <w:szCs w:val="28"/>
          <w:lang w:eastAsia="en-US"/>
        </w:rPr>
        <w:t>ыка, 1975. – Вып. 7 – С. 96-132</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b/>
          <w:bCs/>
          <w:kern w:val="0"/>
          <w:sz w:val="28"/>
          <w:szCs w:val="28"/>
          <w:lang w:val="uk-UA" w:eastAsia="en-US"/>
        </w:rPr>
      </w:pPr>
      <w:r w:rsidRPr="00F16459">
        <w:rPr>
          <w:rFonts w:ascii="Times New Roman" w:eastAsia="Times New Roman" w:hAnsi="Times New Roman" w:cs="Times New Roman"/>
          <w:kern w:val="0"/>
          <w:sz w:val="28"/>
          <w:szCs w:val="28"/>
          <w:lang w:val="uk-UA" w:eastAsia="en-US"/>
        </w:rPr>
        <w:t>Юдкін І. М. Нариси німецької музичної культури другої половини ХХ століття. - К.: Наукова думка, 1994. – 183 с.</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en-US" w:eastAsia="en-US"/>
        </w:rPr>
      </w:pPr>
      <w:r w:rsidRPr="00F16459">
        <w:rPr>
          <w:rFonts w:ascii="Times New Roman" w:eastAsia="Times New Roman" w:hAnsi="Times New Roman" w:cs="Times New Roman"/>
          <w:kern w:val="0"/>
          <w:sz w:val="28"/>
          <w:szCs w:val="28"/>
          <w:lang w:eastAsia="en-US"/>
        </w:rPr>
        <w:t>А</w:t>
      </w:r>
      <w:r w:rsidRPr="00F16459">
        <w:rPr>
          <w:rFonts w:ascii="Times New Roman" w:eastAsia="Times New Roman" w:hAnsi="Times New Roman" w:cs="Times New Roman"/>
          <w:kern w:val="0"/>
          <w:sz w:val="28"/>
          <w:szCs w:val="28"/>
          <w:lang w:val="en-US" w:eastAsia="en-US"/>
        </w:rPr>
        <w:t>hrens, Christian. Eine Erfindung und ihre Folgen: Blechblasinstrumente mit Ventilen. -  Kassel.: Barenreiter, 1986.- S. 23</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en-US" w:eastAsia="en-US"/>
        </w:rPr>
      </w:pPr>
      <w:r w:rsidRPr="00F16459">
        <w:rPr>
          <w:rFonts w:ascii="Times New Roman" w:eastAsia="Times New Roman" w:hAnsi="Times New Roman" w:cs="Times New Roman"/>
          <w:kern w:val="0"/>
          <w:sz w:val="28"/>
          <w:szCs w:val="28"/>
          <w:lang w:val="en-US" w:eastAsia="en-US"/>
        </w:rPr>
        <w:t>Altenburg, J. E. Trompeter und Paukerkunst. - Halle</w:t>
      </w:r>
      <w:r w:rsidRPr="00F16459">
        <w:rPr>
          <w:rFonts w:ascii="Times New Roman" w:eastAsia="Times New Roman" w:hAnsi="Times New Roman" w:cs="Times New Roman"/>
          <w:kern w:val="0"/>
          <w:sz w:val="28"/>
          <w:szCs w:val="28"/>
          <w:lang w:val="uk-UA" w:eastAsia="en-US"/>
        </w:rPr>
        <w:t>:</w:t>
      </w:r>
      <w:r w:rsidRPr="00F16459">
        <w:rPr>
          <w:rFonts w:ascii="Times New Roman" w:eastAsia="Times New Roman" w:hAnsi="Times New Roman" w:cs="Times New Roman"/>
          <w:kern w:val="0"/>
          <w:sz w:val="28"/>
          <w:szCs w:val="28"/>
          <w:lang w:val="en-US" w:eastAsia="en-US"/>
        </w:rPr>
        <w:t xml:space="preserve"> Hans Schneider, 1795. –S. 215</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en-US" w:eastAsia="en-US"/>
        </w:rPr>
      </w:pPr>
      <w:r w:rsidRPr="00F16459">
        <w:rPr>
          <w:rFonts w:ascii="Times New Roman" w:eastAsia="Times New Roman" w:hAnsi="Times New Roman" w:cs="Times New Roman"/>
          <w:kern w:val="0"/>
          <w:sz w:val="28"/>
          <w:szCs w:val="28"/>
          <w:lang w:val="en-US" w:eastAsia="en-US"/>
        </w:rPr>
        <w:t>Burian K. V. The story of world opera. – London</w:t>
      </w:r>
      <w:r w:rsidRPr="00F16459">
        <w:rPr>
          <w:rFonts w:ascii="Times New Roman" w:eastAsia="Times New Roman" w:hAnsi="Times New Roman" w:cs="Times New Roman"/>
          <w:kern w:val="0"/>
          <w:sz w:val="28"/>
          <w:szCs w:val="28"/>
          <w:lang w:val="uk-UA" w:eastAsia="en-US"/>
        </w:rPr>
        <w:t>: P/ Nevill Limited</w:t>
      </w:r>
      <w:r w:rsidRPr="00F16459">
        <w:rPr>
          <w:rFonts w:ascii="Times New Roman" w:eastAsia="Times New Roman" w:hAnsi="Times New Roman" w:cs="Times New Roman"/>
          <w:kern w:val="0"/>
          <w:sz w:val="28"/>
          <w:szCs w:val="28"/>
          <w:lang w:val="en-US" w:eastAsia="en-US"/>
        </w:rPr>
        <w:t xml:space="preserve">, 1961. – S. </w:t>
      </w:r>
      <w:r w:rsidRPr="00F16459">
        <w:rPr>
          <w:rFonts w:ascii="Times New Roman" w:eastAsia="Times New Roman" w:hAnsi="Times New Roman" w:cs="Times New Roman"/>
          <w:kern w:val="0"/>
          <w:sz w:val="28"/>
          <w:szCs w:val="28"/>
          <w:lang w:val="uk-UA" w:eastAsia="en-US"/>
        </w:rPr>
        <w:t>294</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en-US" w:eastAsia="en-US"/>
        </w:rPr>
      </w:pPr>
      <w:r w:rsidRPr="00F16459">
        <w:rPr>
          <w:rFonts w:ascii="Times New Roman" w:eastAsia="Times New Roman" w:hAnsi="Times New Roman" w:cs="Times New Roman"/>
          <w:kern w:val="0"/>
          <w:sz w:val="28"/>
          <w:szCs w:val="28"/>
          <w:lang w:val="en-US" w:eastAsia="en-US"/>
        </w:rPr>
        <w:t>Bahnert H., Herzberg Th., Schramm H. Metallblasinstrumente. – Leipzig</w:t>
      </w:r>
      <w:r w:rsidRPr="00F16459">
        <w:rPr>
          <w:rFonts w:ascii="Times New Roman" w:eastAsia="Times New Roman" w:hAnsi="Times New Roman" w:cs="Times New Roman"/>
          <w:kern w:val="0"/>
          <w:sz w:val="28"/>
          <w:szCs w:val="28"/>
          <w:lang w:val="uk-UA" w:eastAsia="en-US"/>
        </w:rPr>
        <w:t>:</w:t>
      </w:r>
      <w:r w:rsidRPr="00F16459">
        <w:rPr>
          <w:rFonts w:ascii="Times New Roman" w:eastAsia="Times New Roman" w:hAnsi="Times New Roman" w:cs="Times New Roman"/>
          <w:kern w:val="0"/>
          <w:sz w:val="28"/>
          <w:szCs w:val="28"/>
          <w:lang w:val="en-US" w:eastAsia="en-US"/>
        </w:rPr>
        <w:t xml:space="preserve"> Fachbuchverlag, 1958. – S. 254</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en-US" w:eastAsia="en-US"/>
        </w:rPr>
      </w:pPr>
      <w:r w:rsidRPr="00F16459">
        <w:rPr>
          <w:rFonts w:ascii="Times New Roman" w:eastAsia="Times New Roman" w:hAnsi="Times New Roman" w:cs="Times New Roman"/>
          <w:kern w:val="0"/>
          <w:sz w:val="28"/>
          <w:szCs w:val="28"/>
          <w:lang w:val="en-US" w:eastAsia="en-US"/>
        </w:rPr>
        <w:t>Bauer Jorg. Die Naturtrompete heute und die Erweiterung ihres Tonvorrates bei Bach.// Studienzur Aufführungspraxis. Beiheft 4. - Blankenburg/Harz, 1983. – S. 25-42.</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en-US" w:eastAsia="en-US"/>
        </w:rPr>
      </w:pPr>
      <w:r w:rsidRPr="00F16459">
        <w:rPr>
          <w:rFonts w:ascii="Times New Roman" w:eastAsia="Times New Roman" w:hAnsi="Times New Roman" w:cs="Times New Roman"/>
          <w:kern w:val="0"/>
          <w:sz w:val="28"/>
          <w:szCs w:val="28"/>
          <w:lang w:val="en-US" w:eastAsia="en-US"/>
        </w:rPr>
        <w:lastRenderedPageBreak/>
        <w:t>Bauer Jorg. Probleme bei der Clarintrompete. // Studien zur Aufführungspraxis. Beiheft 2. -  Blankenburg/Harz, 1981. – S</w:t>
      </w:r>
      <w:r w:rsidRPr="00F16459">
        <w:rPr>
          <w:rFonts w:ascii="Times New Roman" w:eastAsia="Times New Roman" w:hAnsi="Times New Roman" w:cs="Times New Roman"/>
          <w:kern w:val="0"/>
          <w:sz w:val="28"/>
          <w:szCs w:val="28"/>
          <w:lang w:val="uk-UA" w:eastAsia="en-US"/>
        </w:rPr>
        <w:t>.</w:t>
      </w:r>
      <w:r w:rsidRPr="00F16459">
        <w:rPr>
          <w:rFonts w:ascii="Times New Roman" w:eastAsia="Times New Roman" w:hAnsi="Times New Roman" w:cs="Times New Roman"/>
          <w:kern w:val="0"/>
          <w:sz w:val="28"/>
          <w:szCs w:val="28"/>
          <w:lang w:val="en-US" w:eastAsia="en-US"/>
        </w:rPr>
        <w:t xml:space="preserve"> 17-21</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en-US" w:eastAsia="en-US"/>
        </w:rPr>
      </w:pPr>
      <w:r w:rsidRPr="00F16459">
        <w:rPr>
          <w:rFonts w:ascii="Times New Roman" w:eastAsia="Times New Roman" w:hAnsi="Times New Roman" w:cs="Times New Roman"/>
          <w:kern w:val="0"/>
          <w:sz w:val="28"/>
          <w:szCs w:val="28"/>
          <w:lang w:val="en-US" w:eastAsia="en-US"/>
        </w:rPr>
        <w:t>Berner Alfred. Geschichte der Trompeteninstrumente. // Die Musik in Geschichte und Gegenwart. – Kassel: Verlag B. Schott's Söhne, 1966.- S. 771-793.</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en-US" w:eastAsia="en-US"/>
        </w:rPr>
      </w:pPr>
      <w:r w:rsidRPr="00F16459">
        <w:rPr>
          <w:rFonts w:ascii="Times New Roman" w:eastAsia="Times New Roman" w:hAnsi="Times New Roman" w:cs="Times New Roman"/>
          <w:kern w:val="0"/>
          <w:sz w:val="28"/>
          <w:szCs w:val="28"/>
          <w:lang w:eastAsia="en-US"/>
        </w:rPr>
        <w:t>С</w:t>
      </w:r>
      <w:r w:rsidRPr="00F16459">
        <w:rPr>
          <w:rFonts w:ascii="Times New Roman" w:eastAsia="Times New Roman" w:hAnsi="Times New Roman" w:cs="Times New Roman"/>
          <w:kern w:val="0"/>
          <w:sz w:val="28"/>
          <w:szCs w:val="28"/>
          <w:lang w:val="en-US" w:eastAsia="en-US"/>
        </w:rPr>
        <w:t xml:space="preserve">owell H. New musical resourses. – New York: A. A. Knopf, 1930. – S. </w:t>
      </w:r>
      <w:r w:rsidRPr="00F16459">
        <w:rPr>
          <w:rFonts w:ascii="Times New Roman" w:eastAsia="Times New Roman" w:hAnsi="Times New Roman" w:cs="Times New Roman"/>
          <w:kern w:val="0"/>
          <w:sz w:val="28"/>
          <w:szCs w:val="28"/>
          <w:lang w:val="uk-UA" w:eastAsia="en-US"/>
        </w:rPr>
        <w:t>154</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en-US" w:eastAsia="en-US"/>
        </w:rPr>
      </w:pPr>
      <w:r w:rsidRPr="00F16459">
        <w:rPr>
          <w:rFonts w:ascii="Times New Roman" w:eastAsia="Times New Roman" w:hAnsi="Times New Roman" w:cs="Times New Roman"/>
          <w:kern w:val="0"/>
          <w:sz w:val="28"/>
          <w:szCs w:val="28"/>
          <w:lang w:val="it-IT" w:eastAsia="en-US"/>
        </w:rPr>
        <w:t xml:space="preserve">Csiba Gisela, Csiba Jozsef. </w:t>
      </w:r>
      <w:r w:rsidRPr="00F16459">
        <w:rPr>
          <w:rFonts w:ascii="Times New Roman" w:eastAsia="Times New Roman" w:hAnsi="Times New Roman" w:cs="Times New Roman"/>
          <w:kern w:val="0"/>
          <w:sz w:val="28"/>
          <w:szCs w:val="28"/>
          <w:lang w:val="en-US" w:eastAsia="en-US"/>
        </w:rPr>
        <w:t>Die Blechblasinstrumente in J.S. Bachs Werken. // Das Musikinstrument # 11. -  Frankfurt/M.: Verlag Erwin Bochinsky, 1994.- S</w:t>
      </w:r>
      <w:r w:rsidRPr="00F16459">
        <w:rPr>
          <w:rFonts w:ascii="Times New Roman" w:eastAsia="Times New Roman" w:hAnsi="Times New Roman" w:cs="Times New Roman"/>
          <w:kern w:val="0"/>
          <w:sz w:val="28"/>
          <w:szCs w:val="28"/>
          <w:lang w:val="uk-UA" w:eastAsia="en-US"/>
        </w:rPr>
        <w:t>.</w:t>
      </w:r>
      <w:r w:rsidRPr="00F16459">
        <w:rPr>
          <w:rFonts w:ascii="Times New Roman" w:eastAsia="Times New Roman" w:hAnsi="Times New Roman" w:cs="Times New Roman"/>
          <w:kern w:val="0"/>
          <w:sz w:val="28"/>
          <w:szCs w:val="28"/>
          <w:lang w:val="en-US" w:eastAsia="en-US"/>
        </w:rPr>
        <w:t xml:space="preserve"> 68.</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en-US" w:eastAsia="en-US"/>
        </w:rPr>
      </w:pPr>
      <w:r w:rsidRPr="00F16459">
        <w:rPr>
          <w:rFonts w:ascii="Times New Roman" w:eastAsia="Times New Roman" w:hAnsi="Times New Roman" w:cs="Times New Roman"/>
          <w:kern w:val="0"/>
          <w:sz w:val="28"/>
          <w:szCs w:val="28"/>
          <w:lang w:val="en-US" w:eastAsia="en-US"/>
        </w:rPr>
        <w:t>Drobner M. Instrumentoznawstwo i akustyka. – Krakow: PWM, 1962. –</w:t>
      </w:r>
      <w:r w:rsidRPr="00F16459">
        <w:rPr>
          <w:rFonts w:ascii="Times New Roman" w:eastAsia="Times New Roman" w:hAnsi="Times New Roman" w:cs="Times New Roman"/>
          <w:kern w:val="0"/>
          <w:sz w:val="28"/>
          <w:szCs w:val="28"/>
          <w:lang w:val="uk-UA" w:eastAsia="en-US"/>
        </w:rPr>
        <w:t xml:space="preserve"> S. 269</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en-US" w:eastAsia="en-US"/>
        </w:rPr>
      </w:pPr>
      <w:r w:rsidRPr="00F16459">
        <w:rPr>
          <w:rFonts w:ascii="Times New Roman" w:eastAsia="Times New Roman" w:hAnsi="Times New Roman" w:cs="Times New Roman"/>
          <w:kern w:val="0"/>
          <w:sz w:val="28"/>
          <w:szCs w:val="28"/>
          <w:lang w:val="en-US" w:eastAsia="en-US"/>
        </w:rPr>
        <w:t>Egger R. Zum Beitrag "Die Barocktrompete - eine Begriffsverwirrung?" von Gisela und Josef Csiba (Stellungnahme). // Das Orchester 11. – Mainz.: Schott Musik International, 1996. –S</w:t>
      </w:r>
      <w:r w:rsidRPr="00F16459">
        <w:rPr>
          <w:rFonts w:ascii="Times New Roman" w:eastAsia="Times New Roman" w:hAnsi="Times New Roman" w:cs="Times New Roman"/>
          <w:kern w:val="0"/>
          <w:sz w:val="28"/>
          <w:szCs w:val="28"/>
          <w:lang w:val="uk-UA" w:eastAsia="en-US"/>
        </w:rPr>
        <w:t xml:space="preserve">. </w:t>
      </w:r>
      <w:r w:rsidRPr="00F16459">
        <w:rPr>
          <w:rFonts w:ascii="Times New Roman" w:eastAsia="Times New Roman" w:hAnsi="Times New Roman" w:cs="Times New Roman"/>
          <w:kern w:val="0"/>
          <w:sz w:val="28"/>
          <w:szCs w:val="28"/>
          <w:lang w:val="en-US" w:eastAsia="en-US"/>
        </w:rPr>
        <w:t>51-52.</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en-US" w:eastAsia="en-US"/>
        </w:rPr>
      </w:pPr>
      <w:r w:rsidRPr="00F16459">
        <w:rPr>
          <w:rFonts w:ascii="Times New Roman" w:eastAsia="Times New Roman" w:hAnsi="Times New Roman" w:cs="Times New Roman"/>
          <w:kern w:val="0"/>
          <w:sz w:val="28"/>
          <w:szCs w:val="28"/>
          <w:lang w:val="en-US" w:eastAsia="en-US"/>
        </w:rPr>
        <w:t xml:space="preserve">Ehmann W. Das Bläserspiel. - Kassel, New York: Barenreiter, 1961. – S. 24 </w:t>
      </w:r>
    </w:p>
    <w:p w:rsidR="00F16459" w:rsidRPr="00F16459" w:rsidRDefault="00F16459" w:rsidP="003E7FFE">
      <w:pPr>
        <w:widowControl/>
        <w:numPr>
          <w:ilvl w:val="0"/>
          <w:numId w:val="35"/>
        </w:numPr>
        <w:tabs>
          <w:tab w:val="clear" w:pos="709"/>
          <w:tab w:val="num" w:pos="927"/>
        </w:tabs>
        <w:suppressAutoHyphens w:val="0"/>
        <w:autoSpaceDE w:val="0"/>
        <w:autoSpaceDN w:val="0"/>
        <w:spacing w:after="0" w:line="360" w:lineRule="auto"/>
        <w:ind w:left="435"/>
        <w:jc w:val="left"/>
        <w:rPr>
          <w:rFonts w:ascii="Times New Roman" w:eastAsia="Times New Roman" w:hAnsi="Times New Roman" w:cs="Times New Roman"/>
          <w:kern w:val="0"/>
          <w:sz w:val="28"/>
          <w:szCs w:val="28"/>
          <w:lang w:val="en-US" w:eastAsia="en-US"/>
        </w:rPr>
      </w:pPr>
      <w:r w:rsidRPr="00F16459">
        <w:rPr>
          <w:rFonts w:ascii="Times New Roman" w:eastAsia="Times New Roman" w:hAnsi="Times New Roman" w:cs="Times New Roman"/>
          <w:kern w:val="0"/>
          <w:sz w:val="28"/>
          <w:szCs w:val="28"/>
          <w:lang w:val="en-US" w:eastAsia="en-US"/>
        </w:rPr>
        <w:t xml:space="preserve">Eichberger A. Das Trompetenkonzert von Joseph Haydn und die Erfindung der Klappentrompete. // Studien zur Aufführungspraxis 29.-  Blankenburg/Harz: Moeck Verlag, 1986. </w:t>
      </w:r>
      <w:r w:rsidRPr="00F16459">
        <w:rPr>
          <w:rFonts w:ascii="Times New Roman" w:eastAsia="Times New Roman" w:hAnsi="Times New Roman" w:cs="Times New Roman"/>
          <w:kern w:val="0"/>
          <w:sz w:val="28"/>
          <w:szCs w:val="28"/>
          <w:lang w:val="uk-UA" w:eastAsia="en-US"/>
        </w:rPr>
        <w:t xml:space="preserve">– S. </w:t>
      </w:r>
      <w:r w:rsidRPr="00F16459">
        <w:rPr>
          <w:rFonts w:ascii="Times New Roman" w:eastAsia="Times New Roman" w:hAnsi="Times New Roman" w:cs="Times New Roman"/>
          <w:kern w:val="0"/>
          <w:sz w:val="28"/>
          <w:szCs w:val="28"/>
          <w:lang w:val="en-US" w:eastAsia="en-US"/>
        </w:rPr>
        <w:t>29-31</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en-US" w:eastAsia="en-US"/>
        </w:rPr>
        <w:t>Eichborn G. Die Naturtrompete und die Erweiterung ihres Tonvorrates bei Bach.-  Berlin: Eigenverlag, 1912. - S</w:t>
      </w:r>
      <w:r w:rsidRPr="00F16459">
        <w:rPr>
          <w:rFonts w:ascii="Times New Roman" w:eastAsia="Times New Roman" w:hAnsi="Times New Roman" w:cs="Times New Roman"/>
          <w:kern w:val="0"/>
          <w:sz w:val="28"/>
          <w:szCs w:val="28"/>
          <w:lang w:val="uk-UA" w:eastAsia="en-US"/>
        </w:rPr>
        <w:t>. 83</w:t>
      </w:r>
    </w:p>
    <w:p w:rsidR="00F16459" w:rsidRPr="00F16459" w:rsidRDefault="00F16459" w:rsidP="003E7FFE">
      <w:pPr>
        <w:widowControl/>
        <w:numPr>
          <w:ilvl w:val="0"/>
          <w:numId w:val="35"/>
        </w:numPr>
        <w:tabs>
          <w:tab w:val="clear" w:pos="709"/>
          <w:tab w:val="num" w:pos="927"/>
        </w:tabs>
        <w:suppressAutoHyphens w:val="0"/>
        <w:autoSpaceDE w:val="0"/>
        <w:autoSpaceDN w:val="0"/>
        <w:spacing w:after="0" w:line="360" w:lineRule="auto"/>
        <w:ind w:left="435"/>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en-US" w:eastAsia="en-US"/>
        </w:rPr>
        <w:t>Euting Ernst. Zur Geschichte der Blasinstrument im 16. und 17. Jahrhundert. - Berlin</w:t>
      </w:r>
      <w:r w:rsidRPr="00F16459">
        <w:rPr>
          <w:rFonts w:ascii="Times New Roman" w:eastAsia="Times New Roman" w:hAnsi="Times New Roman" w:cs="Times New Roman"/>
          <w:kern w:val="0"/>
          <w:sz w:val="28"/>
          <w:szCs w:val="28"/>
          <w:lang w:val="uk-UA" w:eastAsia="en-US"/>
        </w:rPr>
        <w:t>:</w:t>
      </w:r>
      <w:r w:rsidRPr="00F16459">
        <w:rPr>
          <w:rFonts w:ascii="Times New Roman" w:eastAsia="Times New Roman" w:hAnsi="Times New Roman" w:cs="Times New Roman"/>
          <w:kern w:val="0"/>
          <w:sz w:val="28"/>
          <w:szCs w:val="28"/>
          <w:lang w:val="en-US" w:eastAsia="en-US"/>
        </w:rPr>
        <w:t xml:space="preserve"> Bosse Verlag, 1899. - S. 124</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en-US" w:eastAsia="en-US"/>
        </w:rPr>
        <w:t xml:space="preserve">Gawerling </w:t>
      </w:r>
      <w:r w:rsidRPr="00F16459">
        <w:rPr>
          <w:rFonts w:ascii="Times New Roman" w:eastAsia="Times New Roman" w:hAnsi="Times New Roman" w:cs="Times New Roman"/>
          <w:kern w:val="0"/>
          <w:sz w:val="28"/>
          <w:szCs w:val="28"/>
          <w:lang w:eastAsia="en-US"/>
        </w:rPr>
        <w:t>М</w:t>
      </w:r>
      <w:r w:rsidRPr="00F16459">
        <w:rPr>
          <w:rFonts w:ascii="Times New Roman" w:eastAsia="Times New Roman" w:hAnsi="Times New Roman" w:cs="Times New Roman"/>
          <w:kern w:val="0"/>
          <w:sz w:val="28"/>
          <w:szCs w:val="28"/>
          <w:lang w:val="en-US" w:eastAsia="en-US"/>
        </w:rPr>
        <w:t>. Methodik für Blechbläser: physiologische  Faktoren. – Wien: Hans Schneider, 1994. –  S. 56</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en-US" w:eastAsia="en-US"/>
        </w:rPr>
        <w:t>Gerkner W. Der Ausdruck der Klangfarben von Musikinstrumenten. - Frankfurt/M.: VEB Deutscher Verlag für Musik, 1987. - S. 114</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it-IT" w:eastAsia="en-US"/>
        </w:rPr>
        <w:t>Giazotto R. Albinoni. – Brescia: La Scuola, 1953. - S</w:t>
      </w:r>
      <w:r w:rsidRPr="00F16459">
        <w:rPr>
          <w:rFonts w:ascii="Times New Roman" w:eastAsia="Times New Roman" w:hAnsi="Times New Roman" w:cs="Times New Roman"/>
          <w:kern w:val="0"/>
          <w:sz w:val="28"/>
          <w:szCs w:val="28"/>
          <w:lang w:val="uk-UA" w:eastAsia="en-US"/>
        </w:rPr>
        <w:t>. 118</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Hanuszewska M. 1000 Kompozytorow. – Krakow: PWM, 1994. -  S. 175</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en-US" w:eastAsia="en-US"/>
        </w:rPr>
      </w:pPr>
      <w:r w:rsidRPr="00F16459">
        <w:rPr>
          <w:rFonts w:ascii="Times New Roman" w:eastAsia="Times New Roman" w:hAnsi="Times New Roman" w:cs="Times New Roman"/>
          <w:kern w:val="0"/>
          <w:sz w:val="28"/>
          <w:szCs w:val="28"/>
          <w:lang w:val="en-US" w:eastAsia="en-US"/>
        </w:rPr>
        <w:lastRenderedPageBreak/>
        <w:t xml:space="preserve">Heyde H. Das Ventilblasinstrument: seine Entwicklung im deutschsprachigen Raum von den Anfangen bis zur Gegenwart / 1. Aufl. – Wiesbaden.: Breitkopf &amp; Hartel, 1987. –  S.  310 </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en-US" w:eastAsia="en-US"/>
        </w:rPr>
      </w:pPr>
      <w:r w:rsidRPr="00F16459">
        <w:rPr>
          <w:rFonts w:ascii="Times New Roman" w:eastAsia="Times New Roman" w:hAnsi="Times New Roman" w:cs="Times New Roman"/>
          <w:kern w:val="0"/>
          <w:sz w:val="28"/>
          <w:szCs w:val="28"/>
          <w:lang w:val="en-US" w:eastAsia="en-US"/>
        </w:rPr>
        <w:t xml:space="preserve">Hiestand-Schnellmann J. Die Trompete. Instrumente und Dokumente vom Barock bis zur Gegenwart.// Glareana. – Leipzig: Breitkopf &amp; Hartel, 1985. – </w:t>
      </w:r>
      <w:r w:rsidRPr="00F16459">
        <w:rPr>
          <w:rFonts w:ascii="Times New Roman" w:eastAsia="Times New Roman" w:hAnsi="Times New Roman" w:cs="Times New Roman"/>
          <w:kern w:val="0"/>
          <w:sz w:val="28"/>
          <w:szCs w:val="28"/>
          <w:lang w:val="uk-UA" w:eastAsia="en-US"/>
        </w:rPr>
        <w:t xml:space="preserve"> S.</w:t>
      </w:r>
      <w:r w:rsidRPr="00F16459">
        <w:rPr>
          <w:rFonts w:ascii="Times New Roman" w:eastAsia="Times New Roman" w:hAnsi="Times New Roman" w:cs="Times New Roman"/>
          <w:kern w:val="0"/>
          <w:sz w:val="28"/>
          <w:szCs w:val="28"/>
          <w:lang w:val="en-US" w:eastAsia="en-US"/>
        </w:rPr>
        <w:t xml:space="preserve"> 37-41.</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en-US" w:eastAsia="en-US"/>
        </w:rPr>
      </w:pPr>
      <w:r w:rsidRPr="00F16459">
        <w:rPr>
          <w:rFonts w:ascii="Times New Roman" w:eastAsia="Times New Roman" w:hAnsi="Times New Roman" w:cs="Times New Roman"/>
          <w:kern w:val="0"/>
          <w:sz w:val="28"/>
          <w:szCs w:val="28"/>
          <w:lang w:val="en-US" w:eastAsia="en-US"/>
        </w:rPr>
        <w:t xml:space="preserve">Yachimecki Z. Style muzyczne. – Krakow: PWM, 1961. - </w:t>
      </w:r>
      <w:r w:rsidRPr="00F16459">
        <w:rPr>
          <w:rFonts w:ascii="Times New Roman" w:eastAsia="Times New Roman" w:hAnsi="Times New Roman" w:cs="Times New Roman"/>
          <w:kern w:val="0"/>
          <w:sz w:val="28"/>
          <w:szCs w:val="28"/>
          <w:lang w:val="uk-UA" w:eastAsia="en-US"/>
        </w:rPr>
        <w:t xml:space="preserve"> S. 340</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en-US" w:eastAsia="en-US"/>
        </w:rPr>
      </w:pPr>
      <w:r w:rsidRPr="00F16459">
        <w:rPr>
          <w:rFonts w:ascii="Times New Roman" w:eastAsia="Times New Roman" w:hAnsi="Times New Roman" w:cs="Times New Roman"/>
          <w:kern w:val="0"/>
          <w:sz w:val="28"/>
          <w:szCs w:val="28"/>
          <w:lang w:val="en-US" w:eastAsia="en-US"/>
        </w:rPr>
        <w:t>K</w:t>
      </w:r>
      <w:r w:rsidRPr="00F16459">
        <w:rPr>
          <w:rFonts w:ascii="Times New Roman" w:eastAsia="Times New Roman" w:hAnsi="Times New Roman" w:cs="Times New Roman"/>
          <w:kern w:val="0"/>
          <w:sz w:val="28"/>
          <w:szCs w:val="28"/>
          <w:lang w:val="uk-UA" w:eastAsia="en-US"/>
        </w:rPr>
        <w:t>ö</w:t>
      </w:r>
      <w:r w:rsidRPr="00F16459">
        <w:rPr>
          <w:rFonts w:ascii="Times New Roman" w:eastAsia="Times New Roman" w:hAnsi="Times New Roman" w:cs="Times New Roman"/>
          <w:kern w:val="0"/>
          <w:sz w:val="28"/>
          <w:szCs w:val="28"/>
          <w:lang w:val="en-US" w:eastAsia="en-US"/>
        </w:rPr>
        <w:t>rner F. Die Verwendung der Trompete im Richard-Wagner- Orchester. – Berlin: Hans Schneider, 1979. – S</w:t>
      </w:r>
      <w:r w:rsidRPr="00F16459">
        <w:rPr>
          <w:rFonts w:ascii="Times New Roman" w:eastAsia="Times New Roman" w:hAnsi="Times New Roman" w:cs="Times New Roman"/>
          <w:kern w:val="0"/>
          <w:sz w:val="28"/>
          <w:szCs w:val="28"/>
          <w:lang w:val="uk-UA" w:eastAsia="en-US"/>
        </w:rPr>
        <w:t xml:space="preserve">. </w:t>
      </w:r>
      <w:r w:rsidRPr="00F16459">
        <w:rPr>
          <w:rFonts w:ascii="Times New Roman" w:eastAsia="Times New Roman" w:hAnsi="Times New Roman" w:cs="Times New Roman"/>
          <w:kern w:val="0"/>
          <w:sz w:val="28"/>
          <w:szCs w:val="28"/>
          <w:lang w:val="en-US" w:eastAsia="en-US"/>
        </w:rPr>
        <w:t xml:space="preserve">13 </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it-IT" w:eastAsia="en-US"/>
        </w:rPr>
      </w:pPr>
      <w:r w:rsidRPr="00F16459">
        <w:rPr>
          <w:rFonts w:ascii="Times New Roman" w:eastAsia="Times New Roman" w:hAnsi="Times New Roman" w:cs="Times New Roman"/>
          <w:kern w:val="0"/>
          <w:sz w:val="28"/>
          <w:szCs w:val="28"/>
          <w:lang w:val="it-IT" w:eastAsia="en-US"/>
        </w:rPr>
        <w:t>Kunitz H. Die Trompete.// Die Instrumentation. – Leipzig: Breitkopf &amp; Härtel, 1961.- Bd.7. - S. 69-74</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it-IT" w:eastAsia="en-US"/>
        </w:rPr>
      </w:pPr>
      <w:r w:rsidRPr="00F16459">
        <w:rPr>
          <w:rFonts w:ascii="Times New Roman" w:eastAsia="Times New Roman" w:hAnsi="Times New Roman" w:cs="Times New Roman"/>
          <w:kern w:val="0"/>
          <w:sz w:val="28"/>
          <w:szCs w:val="28"/>
          <w:lang w:val="it-IT" w:eastAsia="en-US"/>
        </w:rPr>
        <w:t>Lutak L. Szkola na trąbke (kornet lub sakshorn tenorowy). – Krakow:PWM, 1962.- S.157</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it-IT" w:eastAsia="en-US"/>
        </w:rPr>
      </w:pPr>
      <w:r w:rsidRPr="00F16459">
        <w:rPr>
          <w:rFonts w:ascii="Times New Roman" w:eastAsia="Times New Roman" w:hAnsi="Times New Roman" w:cs="Times New Roman"/>
          <w:kern w:val="0"/>
          <w:sz w:val="28"/>
          <w:szCs w:val="28"/>
          <w:lang w:val="uk-UA" w:eastAsia="en-US"/>
        </w:rPr>
        <w:t>Onatskyi E. Vocabolario italiano-ucraino. – Рим</w:t>
      </w:r>
      <w:r w:rsidRPr="00F16459">
        <w:rPr>
          <w:rFonts w:ascii="Times New Roman" w:eastAsia="Times New Roman" w:hAnsi="Times New Roman" w:cs="Times New Roman"/>
          <w:kern w:val="0"/>
          <w:sz w:val="28"/>
          <w:szCs w:val="28"/>
          <w:lang w:val="it-IT" w:eastAsia="en-US"/>
        </w:rPr>
        <w:t xml:space="preserve">, 1977. - </w:t>
      </w:r>
      <w:r w:rsidRPr="00F16459">
        <w:rPr>
          <w:rFonts w:ascii="Times New Roman" w:eastAsia="Times New Roman" w:hAnsi="Times New Roman" w:cs="Times New Roman"/>
          <w:kern w:val="0"/>
          <w:sz w:val="28"/>
          <w:szCs w:val="28"/>
          <w:lang w:val="uk-UA" w:eastAsia="en-US"/>
        </w:rPr>
        <w:t>S. 631</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en-US" w:eastAsia="en-US"/>
        </w:rPr>
      </w:pPr>
      <w:r w:rsidRPr="00F16459">
        <w:rPr>
          <w:rFonts w:ascii="Times New Roman" w:eastAsia="Times New Roman" w:hAnsi="Times New Roman" w:cs="Times New Roman"/>
          <w:kern w:val="0"/>
          <w:sz w:val="28"/>
          <w:szCs w:val="28"/>
          <w:lang w:val="en-US" w:eastAsia="en-US"/>
        </w:rPr>
        <w:t xml:space="preserve">Reiner </w:t>
      </w:r>
      <w:r w:rsidRPr="00F16459">
        <w:rPr>
          <w:rFonts w:ascii="Times New Roman" w:eastAsia="Times New Roman" w:hAnsi="Times New Roman" w:cs="Times New Roman"/>
          <w:kern w:val="0"/>
          <w:sz w:val="28"/>
          <w:szCs w:val="28"/>
          <w:lang w:eastAsia="en-US"/>
        </w:rPr>
        <w:t>М</w:t>
      </w:r>
      <w:r w:rsidRPr="00F16459">
        <w:rPr>
          <w:rFonts w:ascii="Times New Roman" w:eastAsia="Times New Roman" w:hAnsi="Times New Roman" w:cs="Times New Roman"/>
          <w:kern w:val="0"/>
          <w:sz w:val="28"/>
          <w:szCs w:val="28"/>
          <w:lang w:val="en-US" w:eastAsia="en-US"/>
        </w:rPr>
        <w:t>. Das Mundstück - die Qual der Wahl. –Wien: Hans Schneider,1989.– S</w:t>
      </w:r>
      <w:r w:rsidRPr="00F16459">
        <w:rPr>
          <w:rFonts w:ascii="Times New Roman" w:eastAsia="Times New Roman" w:hAnsi="Times New Roman" w:cs="Times New Roman"/>
          <w:kern w:val="0"/>
          <w:sz w:val="28"/>
          <w:szCs w:val="28"/>
          <w:lang w:val="uk-UA" w:eastAsia="en-US"/>
        </w:rPr>
        <w:t>.</w:t>
      </w:r>
      <w:r w:rsidRPr="00F16459">
        <w:rPr>
          <w:rFonts w:ascii="Times New Roman" w:eastAsia="Times New Roman" w:hAnsi="Times New Roman" w:cs="Times New Roman"/>
          <w:kern w:val="0"/>
          <w:sz w:val="28"/>
          <w:szCs w:val="28"/>
          <w:lang w:val="en-US" w:eastAsia="en-US"/>
        </w:rPr>
        <w:t xml:space="preserve">47 </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en-US" w:eastAsia="en-US"/>
        </w:rPr>
      </w:pPr>
      <w:r w:rsidRPr="00F16459">
        <w:rPr>
          <w:rFonts w:ascii="Times New Roman" w:eastAsia="Times New Roman" w:hAnsi="Times New Roman" w:cs="Times New Roman"/>
          <w:kern w:val="0"/>
          <w:sz w:val="28"/>
          <w:szCs w:val="28"/>
          <w:lang w:val="en-US" w:eastAsia="en-US"/>
        </w:rPr>
        <w:t xml:space="preserve">Sachs Curt. Historia instrumentow muzycznych. – Warszawa:PWM, 1975. - </w:t>
      </w:r>
      <w:r w:rsidRPr="00F16459">
        <w:rPr>
          <w:rFonts w:ascii="Times New Roman" w:eastAsia="Times New Roman" w:hAnsi="Times New Roman" w:cs="Times New Roman"/>
          <w:kern w:val="0"/>
          <w:sz w:val="28"/>
          <w:szCs w:val="28"/>
          <w:lang w:val="uk-UA" w:eastAsia="en-US"/>
        </w:rPr>
        <w:t>S. 556</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en-US" w:eastAsia="en-US"/>
        </w:rPr>
      </w:pPr>
      <w:r w:rsidRPr="00F16459">
        <w:rPr>
          <w:rFonts w:ascii="Times New Roman" w:eastAsia="Times New Roman" w:hAnsi="Times New Roman" w:cs="Times New Roman"/>
          <w:kern w:val="0"/>
          <w:sz w:val="28"/>
          <w:szCs w:val="28"/>
          <w:lang w:val="uk-UA" w:eastAsia="en-US"/>
        </w:rPr>
        <w:t>Schäffer B. Leksykon kompozytorow XX wieku. – Krakow: PWM, 1965. - S. 360</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en-US" w:eastAsia="en-US"/>
        </w:rPr>
      </w:pPr>
      <w:r w:rsidRPr="00F16459">
        <w:rPr>
          <w:rFonts w:ascii="Times New Roman" w:eastAsia="Times New Roman" w:hAnsi="Times New Roman" w:cs="Times New Roman"/>
          <w:kern w:val="0"/>
          <w:sz w:val="28"/>
          <w:szCs w:val="28"/>
          <w:lang w:val="uk-UA" w:eastAsia="en-US"/>
        </w:rPr>
        <w:t>Schäffer B. Maly informator muzyki XX wieku. – Warszawa:PWM, 1975. - S. 385</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uk-UA" w:eastAsia="en-US"/>
        </w:rPr>
      </w:pPr>
      <w:r w:rsidRPr="00F16459">
        <w:rPr>
          <w:rFonts w:ascii="Times New Roman" w:eastAsia="Times New Roman" w:hAnsi="Times New Roman" w:cs="Times New Roman"/>
          <w:kern w:val="0"/>
          <w:sz w:val="28"/>
          <w:szCs w:val="28"/>
          <w:lang w:val="uk-UA" w:eastAsia="en-US"/>
        </w:rPr>
        <w:t>Schäffer B. Nowa muzyka. Problemy wspotczesnei techniki kompozytorskiey. – Krakow: PWM, 1966. - S. 543</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en-US" w:eastAsia="en-US"/>
        </w:rPr>
      </w:pPr>
      <w:r w:rsidRPr="00F16459">
        <w:rPr>
          <w:rFonts w:ascii="Times New Roman" w:eastAsia="Times New Roman" w:hAnsi="Times New Roman" w:cs="Times New Roman"/>
          <w:kern w:val="0"/>
          <w:sz w:val="28"/>
          <w:szCs w:val="28"/>
          <w:lang w:val="en-US" w:eastAsia="en-US"/>
        </w:rPr>
        <w:t>Schwarz Oswald. Die Entwicklung der Trompete von ihren Anfängen bis zum Barockzeitalter. – Wien: Hochschule für Musik, 1993. – S</w:t>
      </w:r>
      <w:r w:rsidRPr="00F16459">
        <w:rPr>
          <w:rFonts w:ascii="Times New Roman" w:eastAsia="Times New Roman" w:hAnsi="Times New Roman" w:cs="Times New Roman"/>
          <w:kern w:val="0"/>
          <w:sz w:val="28"/>
          <w:szCs w:val="28"/>
          <w:lang w:val="uk-UA" w:eastAsia="en-US"/>
        </w:rPr>
        <w:t>.</w:t>
      </w:r>
      <w:r w:rsidRPr="00F16459">
        <w:rPr>
          <w:rFonts w:ascii="Times New Roman" w:eastAsia="Times New Roman" w:hAnsi="Times New Roman" w:cs="Times New Roman"/>
          <w:kern w:val="0"/>
          <w:sz w:val="28"/>
          <w:szCs w:val="28"/>
          <w:lang w:val="en-US" w:eastAsia="en-US"/>
        </w:rPr>
        <w:t xml:space="preserve"> 31 </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en-US" w:eastAsia="en-US"/>
        </w:rPr>
      </w:pPr>
      <w:r w:rsidRPr="00F16459">
        <w:rPr>
          <w:rFonts w:ascii="Times New Roman" w:eastAsia="Times New Roman" w:hAnsi="Times New Roman" w:cs="Times New Roman"/>
          <w:kern w:val="0"/>
          <w:sz w:val="28"/>
          <w:szCs w:val="28"/>
          <w:lang w:val="en-US" w:eastAsia="en-US"/>
        </w:rPr>
        <w:t>Tarr Edward H. Der singende Stil in der Trompetenmusik des 17. Jahrhunderts. // Studien zur Aufführungspraxis 19. -  Blankenburg/Harz, 1983. – S</w:t>
      </w:r>
      <w:r w:rsidRPr="00F16459">
        <w:rPr>
          <w:rFonts w:ascii="Times New Roman" w:eastAsia="Times New Roman" w:hAnsi="Times New Roman" w:cs="Times New Roman"/>
          <w:kern w:val="0"/>
          <w:sz w:val="28"/>
          <w:szCs w:val="28"/>
          <w:lang w:val="uk-UA" w:eastAsia="en-US"/>
        </w:rPr>
        <w:t>.</w:t>
      </w:r>
      <w:r w:rsidRPr="00F16459">
        <w:rPr>
          <w:rFonts w:ascii="Times New Roman" w:eastAsia="Times New Roman" w:hAnsi="Times New Roman" w:cs="Times New Roman"/>
          <w:kern w:val="0"/>
          <w:sz w:val="28"/>
          <w:szCs w:val="28"/>
          <w:lang w:val="en-US" w:eastAsia="en-US"/>
        </w:rPr>
        <w:t>40-47</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en-US" w:eastAsia="en-US"/>
        </w:rPr>
      </w:pPr>
      <w:r w:rsidRPr="00F16459">
        <w:rPr>
          <w:rFonts w:ascii="Times New Roman" w:eastAsia="Times New Roman" w:hAnsi="Times New Roman" w:cs="Times New Roman"/>
          <w:kern w:val="0"/>
          <w:sz w:val="28"/>
          <w:szCs w:val="28"/>
          <w:lang w:val="en-US" w:eastAsia="en-US"/>
        </w:rPr>
        <w:lastRenderedPageBreak/>
        <w:t>The new Grove Dictionary of Music and Musicians. [Stanley Sadie] – London, 1980. - Vol. II. - S</w:t>
      </w:r>
      <w:r w:rsidRPr="00F16459">
        <w:rPr>
          <w:rFonts w:ascii="Times New Roman" w:eastAsia="Times New Roman" w:hAnsi="Times New Roman" w:cs="Times New Roman"/>
          <w:kern w:val="0"/>
          <w:sz w:val="28"/>
          <w:szCs w:val="28"/>
          <w:lang w:val="uk-UA" w:eastAsia="en-US"/>
        </w:rPr>
        <w:t>. 878</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en-US" w:eastAsia="en-US"/>
        </w:rPr>
      </w:pPr>
      <w:r w:rsidRPr="00F16459">
        <w:rPr>
          <w:rFonts w:ascii="Times New Roman" w:eastAsia="Times New Roman" w:hAnsi="Times New Roman" w:cs="Times New Roman"/>
          <w:kern w:val="0"/>
          <w:sz w:val="28"/>
          <w:szCs w:val="28"/>
          <w:lang w:val="en-US" w:eastAsia="en-US"/>
        </w:rPr>
        <w:t xml:space="preserve">The new Grove Dictionary of Music and Musicians. [Stanley Sadie] – London, 1980. – Vol. V -  S. </w:t>
      </w:r>
      <w:r w:rsidRPr="00F16459">
        <w:rPr>
          <w:rFonts w:ascii="Times New Roman" w:eastAsia="Times New Roman" w:hAnsi="Times New Roman" w:cs="Times New Roman"/>
          <w:kern w:val="0"/>
          <w:sz w:val="28"/>
          <w:szCs w:val="28"/>
          <w:lang w:val="uk-UA" w:eastAsia="en-US"/>
        </w:rPr>
        <w:t>872</w:t>
      </w:r>
    </w:p>
    <w:p w:rsidR="00F16459" w:rsidRPr="00F16459" w:rsidRDefault="00F16459" w:rsidP="003E7FFE">
      <w:pPr>
        <w:widowControl/>
        <w:numPr>
          <w:ilvl w:val="0"/>
          <w:numId w:val="35"/>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8"/>
          <w:szCs w:val="28"/>
          <w:lang w:val="it-IT" w:eastAsia="en-US"/>
        </w:rPr>
      </w:pPr>
      <w:r w:rsidRPr="00F16459">
        <w:rPr>
          <w:rFonts w:ascii="Times New Roman" w:eastAsia="Times New Roman" w:hAnsi="Times New Roman" w:cs="Times New Roman"/>
          <w:kern w:val="0"/>
          <w:sz w:val="28"/>
          <w:szCs w:val="28"/>
          <w:lang w:val="en-US" w:eastAsia="en-US"/>
        </w:rPr>
        <w:t xml:space="preserve">The new Grove Dictionary of Music and Musicians. [Stanley Sadie]. – London, 1980.- </w:t>
      </w:r>
      <w:r w:rsidRPr="00F16459">
        <w:rPr>
          <w:rFonts w:ascii="Times New Roman" w:eastAsia="Times New Roman" w:hAnsi="Times New Roman" w:cs="Times New Roman"/>
          <w:kern w:val="0"/>
          <w:sz w:val="28"/>
          <w:szCs w:val="28"/>
          <w:lang w:val="it-IT" w:eastAsia="en-US"/>
        </w:rPr>
        <w:t>Vol. XVI - S</w:t>
      </w:r>
      <w:r w:rsidRPr="00F16459">
        <w:rPr>
          <w:rFonts w:ascii="Times New Roman" w:eastAsia="Times New Roman" w:hAnsi="Times New Roman" w:cs="Times New Roman"/>
          <w:kern w:val="0"/>
          <w:sz w:val="28"/>
          <w:szCs w:val="28"/>
          <w:lang w:val="uk-UA" w:eastAsia="en-US"/>
        </w:rPr>
        <w:t>. 877</w:t>
      </w:r>
    </w:p>
    <w:p w:rsidR="00F16459" w:rsidRPr="00B271B2" w:rsidRDefault="00F16459" w:rsidP="00B271B2">
      <w:bookmarkStart w:id="0" w:name="_GoBack"/>
      <w:bookmarkEnd w:id="0"/>
    </w:p>
    <w:sectPr w:rsidR="00F16459" w:rsidRPr="00B271B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FFE" w:rsidRDefault="003E7FFE">
      <w:pPr>
        <w:spacing w:after="0" w:line="240" w:lineRule="auto"/>
      </w:pPr>
      <w:r>
        <w:separator/>
      </w:r>
    </w:p>
  </w:endnote>
  <w:endnote w:type="continuationSeparator" w:id="0">
    <w:p w:rsidR="003E7FFE" w:rsidRDefault="003E7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FFE" w:rsidRDefault="003E7FFE">
      <w:pPr>
        <w:spacing w:after="0" w:line="240" w:lineRule="auto"/>
      </w:pPr>
      <w:r>
        <w:separator/>
      </w:r>
    </w:p>
  </w:footnote>
  <w:footnote w:type="continuationSeparator" w:id="0">
    <w:p w:rsidR="003E7FFE" w:rsidRDefault="003E7F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711B9C"/>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2">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3">
    <w:nsid w:val="072A147A"/>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4">
    <w:nsid w:val="07627C27"/>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5">
    <w:nsid w:val="121D0FFA"/>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6">
    <w:nsid w:val="132C3EAE"/>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7">
    <w:nsid w:val="1436086B"/>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8">
    <w:nsid w:val="18286769"/>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9">
    <w:nsid w:val="18860052"/>
    <w:multiLevelType w:val="singleLevel"/>
    <w:tmpl w:val="14045A86"/>
    <w:lvl w:ilvl="0">
      <w:numFmt w:val="bullet"/>
      <w:lvlText w:val="-"/>
      <w:lvlJc w:val="left"/>
      <w:pPr>
        <w:tabs>
          <w:tab w:val="num" w:pos="360"/>
        </w:tabs>
        <w:ind w:left="360" w:hanging="360"/>
      </w:pPr>
      <w:rPr>
        <w:rFonts w:hint="default"/>
      </w:rPr>
    </w:lvl>
  </w:abstractNum>
  <w:abstractNum w:abstractNumId="20">
    <w:nsid w:val="1C371839"/>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1CE2301E"/>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2">
    <w:nsid w:val="23634E2B"/>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3">
    <w:nsid w:val="24B6004A"/>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4">
    <w:nsid w:val="285E60E9"/>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5">
    <w:nsid w:val="2A9849B3"/>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4CE0111"/>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8">
    <w:nsid w:val="38E74045"/>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9">
    <w:nsid w:val="3C524C1F"/>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30">
    <w:nsid w:val="3D0F17DA"/>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31">
    <w:nsid w:val="43ED1767"/>
    <w:multiLevelType w:val="singleLevel"/>
    <w:tmpl w:val="F95E1B06"/>
    <w:lvl w:ilvl="0">
      <w:start w:val="1"/>
      <w:numFmt w:val="bullet"/>
      <w:lvlText w:val="-"/>
      <w:lvlJc w:val="left"/>
      <w:pPr>
        <w:tabs>
          <w:tab w:val="num" w:pos="1353"/>
        </w:tabs>
        <w:ind w:left="1353" w:hanging="360"/>
      </w:pPr>
      <w:rPr>
        <w:rFonts w:hint="default"/>
      </w:rPr>
    </w:lvl>
  </w:abstractNum>
  <w:abstractNum w:abstractNumId="32">
    <w:nsid w:val="4A2A6170"/>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33">
    <w:nsid w:val="4AD51A28"/>
    <w:multiLevelType w:val="singleLevel"/>
    <w:tmpl w:val="0419000F"/>
    <w:lvl w:ilvl="0">
      <w:start w:val="1"/>
      <w:numFmt w:val="decimal"/>
      <w:lvlText w:val="%1."/>
      <w:lvlJc w:val="left"/>
      <w:pPr>
        <w:tabs>
          <w:tab w:val="num" w:pos="360"/>
        </w:tabs>
        <w:ind w:left="360" w:hanging="360"/>
      </w:pPr>
    </w:lvl>
  </w:abstractNum>
  <w:abstractNum w:abstractNumId="34">
    <w:nsid w:val="4B400CD2"/>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35">
    <w:nsid w:val="4C896575"/>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36">
    <w:nsid w:val="506502B2"/>
    <w:multiLevelType w:val="singleLevel"/>
    <w:tmpl w:val="2B4C4BC6"/>
    <w:lvl w:ilvl="0">
      <w:start w:val="1"/>
      <w:numFmt w:val="decimal"/>
      <w:lvlText w:val="%1."/>
      <w:lvlJc w:val="left"/>
      <w:pPr>
        <w:tabs>
          <w:tab w:val="num" w:pos="927"/>
        </w:tabs>
        <w:ind w:left="927" w:hanging="360"/>
      </w:pPr>
      <w:rPr>
        <w:rFonts w:hint="default"/>
      </w:rPr>
    </w:lvl>
  </w:abstractNum>
  <w:abstractNum w:abstractNumId="37">
    <w:nsid w:val="55F26DDF"/>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38">
    <w:nsid w:val="56054AF5"/>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39">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nsid w:val="5D357956"/>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51026C"/>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43">
    <w:nsid w:val="6CCD3F51"/>
    <w:multiLevelType w:val="singleLevel"/>
    <w:tmpl w:val="0419000F"/>
    <w:lvl w:ilvl="0">
      <w:start w:val="3"/>
      <w:numFmt w:val="decimal"/>
      <w:lvlText w:val="%1."/>
      <w:lvlJc w:val="left"/>
      <w:pPr>
        <w:tabs>
          <w:tab w:val="num" w:pos="360"/>
        </w:tabs>
        <w:ind w:left="360" w:hanging="360"/>
      </w:pPr>
      <w:rPr>
        <w:rFonts w:hint="default"/>
      </w:rPr>
    </w:lvl>
  </w:abstractNum>
  <w:abstractNum w:abstractNumId="44">
    <w:nsid w:val="79D07232"/>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9"/>
  </w:num>
  <w:num w:numId="7">
    <w:abstractNumId w:val="20"/>
  </w:num>
  <w:num w:numId="8">
    <w:abstractNumId w:val="43"/>
  </w:num>
  <w:num w:numId="9">
    <w:abstractNumId w:val="30"/>
  </w:num>
  <w:num w:numId="10">
    <w:abstractNumId w:val="31"/>
  </w:num>
  <w:num w:numId="11">
    <w:abstractNumId w:val="36"/>
  </w:num>
  <w:num w:numId="12">
    <w:abstractNumId w:val="25"/>
  </w:num>
  <w:num w:numId="13">
    <w:abstractNumId w:val="15"/>
  </w:num>
  <w:num w:numId="14">
    <w:abstractNumId w:val="22"/>
  </w:num>
  <w:num w:numId="15">
    <w:abstractNumId w:val="17"/>
  </w:num>
  <w:num w:numId="16">
    <w:abstractNumId w:val="24"/>
  </w:num>
  <w:num w:numId="17">
    <w:abstractNumId w:val="14"/>
  </w:num>
  <w:num w:numId="18">
    <w:abstractNumId w:val="27"/>
  </w:num>
  <w:num w:numId="19">
    <w:abstractNumId w:val="13"/>
  </w:num>
  <w:num w:numId="20">
    <w:abstractNumId w:val="28"/>
  </w:num>
  <w:num w:numId="21">
    <w:abstractNumId w:val="34"/>
  </w:num>
  <w:num w:numId="22">
    <w:abstractNumId w:val="11"/>
  </w:num>
  <w:num w:numId="23">
    <w:abstractNumId w:val="37"/>
  </w:num>
  <w:num w:numId="24">
    <w:abstractNumId w:val="38"/>
  </w:num>
  <w:num w:numId="25">
    <w:abstractNumId w:val="42"/>
  </w:num>
  <w:num w:numId="26">
    <w:abstractNumId w:val="16"/>
  </w:num>
  <w:num w:numId="27">
    <w:abstractNumId w:val="32"/>
  </w:num>
  <w:num w:numId="28">
    <w:abstractNumId w:val="40"/>
  </w:num>
  <w:num w:numId="29">
    <w:abstractNumId w:val="21"/>
  </w:num>
  <w:num w:numId="30">
    <w:abstractNumId w:val="23"/>
  </w:num>
  <w:num w:numId="31">
    <w:abstractNumId w:val="35"/>
  </w:num>
  <w:num w:numId="32">
    <w:abstractNumId w:val="44"/>
  </w:num>
  <w:num w:numId="33">
    <w:abstractNumId w:val="29"/>
  </w:num>
  <w:num w:numId="34">
    <w:abstractNumId w:val="18"/>
  </w:num>
  <w:num w:numId="35">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CF4"/>
    <w:rsid w:val="000040F6"/>
    <w:rsid w:val="000050F4"/>
    <w:rsid w:val="00005E57"/>
    <w:rsid w:val="00006D05"/>
    <w:rsid w:val="0001128B"/>
    <w:rsid w:val="0001261B"/>
    <w:rsid w:val="0001286F"/>
    <w:rsid w:val="00013C25"/>
    <w:rsid w:val="00017420"/>
    <w:rsid w:val="000223EA"/>
    <w:rsid w:val="000229D0"/>
    <w:rsid w:val="00024196"/>
    <w:rsid w:val="000247A1"/>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61257"/>
    <w:rsid w:val="00061ABC"/>
    <w:rsid w:val="00061D2A"/>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23C4"/>
    <w:rsid w:val="00137782"/>
    <w:rsid w:val="001407F0"/>
    <w:rsid w:val="001419CE"/>
    <w:rsid w:val="001438DF"/>
    <w:rsid w:val="00146C3C"/>
    <w:rsid w:val="00151A7F"/>
    <w:rsid w:val="00151BB9"/>
    <w:rsid w:val="00153A4C"/>
    <w:rsid w:val="00154C24"/>
    <w:rsid w:val="00160A63"/>
    <w:rsid w:val="0016197F"/>
    <w:rsid w:val="00162FA8"/>
    <w:rsid w:val="001635A9"/>
    <w:rsid w:val="00163E5F"/>
    <w:rsid w:val="00165161"/>
    <w:rsid w:val="00167989"/>
    <w:rsid w:val="001715EB"/>
    <w:rsid w:val="001723A9"/>
    <w:rsid w:val="0017495E"/>
    <w:rsid w:val="001764AB"/>
    <w:rsid w:val="00191A94"/>
    <w:rsid w:val="00192089"/>
    <w:rsid w:val="001923B1"/>
    <w:rsid w:val="00196C72"/>
    <w:rsid w:val="0019790A"/>
    <w:rsid w:val="001A0C7C"/>
    <w:rsid w:val="001A58AA"/>
    <w:rsid w:val="001A7214"/>
    <w:rsid w:val="001B1D30"/>
    <w:rsid w:val="001B320C"/>
    <w:rsid w:val="001B78DE"/>
    <w:rsid w:val="001C0184"/>
    <w:rsid w:val="001C1462"/>
    <w:rsid w:val="001C567D"/>
    <w:rsid w:val="001C67EB"/>
    <w:rsid w:val="001C7091"/>
    <w:rsid w:val="001D2241"/>
    <w:rsid w:val="001D24B5"/>
    <w:rsid w:val="001D3F7F"/>
    <w:rsid w:val="001D5B62"/>
    <w:rsid w:val="001D63F7"/>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5B24"/>
    <w:rsid w:val="002064B7"/>
    <w:rsid w:val="00206E86"/>
    <w:rsid w:val="00210170"/>
    <w:rsid w:val="00212471"/>
    <w:rsid w:val="00217B16"/>
    <w:rsid w:val="0022522C"/>
    <w:rsid w:val="00232474"/>
    <w:rsid w:val="00232BD9"/>
    <w:rsid w:val="00233EE4"/>
    <w:rsid w:val="00235D53"/>
    <w:rsid w:val="00242F15"/>
    <w:rsid w:val="002466DC"/>
    <w:rsid w:val="0025027C"/>
    <w:rsid w:val="00250953"/>
    <w:rsid w:val="002515BA"/>
    <w:rsid w:val="00251C3C"/>
    <w:rsid w:val="002536E8"/>
    <w:rsid w:val="00254E06"/>
    <w:rsid w:val="0025541E"/>
    <w:rsid w:val="002560E8"/>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A5361"/>
    <w:rsid w:val="002A7631"/>
    <w:rsid w:val="002B0B22"/>
    <w:rsid w:val="002B2645"/>
    <w:rsid w:val="002B74EA"/>
    <w:rsid w:val="002B7721"/>
    <w:rsid w:val="002C186A"/>
    <w:rsid w:val="002C3FB3"/>
    <w:rsid w:val="002C5560"/>
    <w:rsid w:val="002C745B"/>
    <w:rsid w:val="002D5F75"/>
    <w:rsid w:val="002E7727"/>
    <w:rsid w:val="002F5585"/>
    <w:rsid w:val="002F56DB"/>
    <w:rsid w:val="0030177B"/>
    <w:rsid w:val="0030191F"/>
    <w:rsid w:val="00304052"/>
    <w:rsid w:val="00305369"/>
    <w:rsid w:val="00312B21"/>
    <w:rsid w:val="00314307"/>
    <w:rsid w:val="00314A95"/>
    <w:rsid w:val="00316257"/>
    <w:rsid w:val="003169E4"/>
    <w:rsid w:val="0032013A"/>
    <w:rsid w:val="003317D3"/>
    <w:rsid w:val="00333611"/>
    <w:rsid w:val="00333902"/>
    <w:rsid w:val="003339AD"/>
    <w:rsid w:val="00335034"/>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E7FFE"/>
    <w:rsid w:val="003F185B"/>
    <w:rsid w:val="003F1DB7"/>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3BA4"/>
    <w:rsid w:val="0048427E"/>
    <w:rsid w:val="0048434B"/>
    <w:rsid w:val="00486785"/>
    <w:rsid w:val="00490A74"/>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4A32"/>
    <w:rsid w:val="004B5056"/>
    <w:rsid w:val="004C4DB3"/>
    <w:rsid w:val="004C5D3E"/>
    <w:rsid w:val="004D0D8A"/>
    <w:rsid w:val="004D190D"/>
    <w:rsid w:val="004D2E4B"/>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2074"/>
    <w:rsid w:val="00544C82"/>
    <w:rsid w:val="00545368"/>
    <w:rsid w:val="00546654"/>
    <w:rsid w:val="00547B56"/>
    <w:rsid w:val="00553C9E"/>
    <w:rsid w:val="00554B61"/>
    <w:rsid w:val="00557F00"/>
    <w:rsid w:val="00560048"/>
    <w:rsid w:val="00560B04"/>
    <w:rsid w:val="00564050"/>
    <w:rsid w:val="00566CF4"/>
    <w:rsid w:val="00570651"/>
    <w:rsid w:val="00570CBE"/>
    <w:rsid w:val="00572B3E"/>
    <w:rsid w:val="00573AD8"/>
    <w:rsid w:val="005742DE"/>
    <w:rsid w:val="005748C2"/>
    <w:rsid w:val="00580C32"/>
    <w:rsid w:val="00581A3B"/>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37AE"/>
    <w:rsid w:val="005C47B2"/>
    <w:rsid w:val="005D0027"/>
    <w:rsid w:val="005D095C"/>
    <w:rsid w:val="005D1C73"/>
    <w:rsid w:val="005D1C9C"/>
    <w:rsid w:val="005D55AF"/>
    <w:rsid w:val="005D63F4"/>
    <w:rsid w:val="005D6A6D"/>
    <w:rsid w:val="005D72DC"/>
    <w:rsid w:val="005D7985"/>
    <w:rsid w:val="005E095C"/>
    <w:rsid w:val="005E1FAE"/>
    <w:rsid w:val="005E5666"/>
    <w:rsid w:val="005E6BCA"/>
    <w:rsid w:val="005F1A15"/>
    <w:rsid w:val="005F1A76"/>
    <w:rsid w:val="005F2161"/>
    <w:rsid w:val="005F2A2E"/>
    <w:rsid w:val="005F706B"/>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4E7"/>
    <w:rsid w:val="00667107"/>
    <w:rsid w:val="00671DAE"/>
    <w:rsid w:val="00671EE3"/>
    <w:rsid w:val="00674A28"/>
    <w:rsid w:val="00674D79"/>
    <w:rsid w:val="0067539A"/>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D1D"/>
    <w:rsid w:val="006B51DB"/>
    <w:rsid w:val="006C0CAA"/>
    <w:rsid w:val="006C0CD0"/>
    <w:rsid w:val="006C2365"/>
    <w:rsid w:val="006C263E"/>
    <w:rsid w:val="006C3808"/>
    <w:rsid w:val="006C450B"/>
    <w:rsid w:val="006C757B"/>
    <w:rsid w:val="006C7855"/>
    <w:rsid w:val="006C7D2E"/>
    <w:rsid w:val="006D2207"/>
    <w:rsid w:val="006D4B20"/>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46AB"/>
    <w:rsid w:val="0074529A"/>
    <w:rsid w:val="00750176"/>
    <w:rsid w:val="00752A5F"/>
    <w:rsid w:val="007534B8"/>
    <w:rsid w:val="00753B3B"/>
    <w:rsid w:val="007545FB"/>
    <w:rsid w:val="00757578"/>
    <w:rsid w:val="00760DA7"/>
    <w:rsid w:val="00761D9D"/>
    <w:rsid w:val="0076604E"/>
    <w:rsid w:val="007711E6"/>
    <w:rsid w:val="0077562F"/>
    <w:rsid w:val="00775B86"/>
    <w:rsid w:val="00777098"/>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6604"/>
    <w:rsid w:val="00847819"/>
    <w:rsid w:val="00861A86"/>
    <w:rsid w:val="00862C5D"/>
    <w:rsid w:val="00865922"/>
    <w:rsid w:val="00865B77"/>
    <w:rsid w:val="00871080"/>
    <w:rsid w:val="00872107"/>
    <w:rsid w:val="00875354"/>
    <w:rsid w:val="00875CE2"/>
    <w:rsid w:val="0087705B"/>
    <w:rsid w:val="00881876"/>
    <w:rsid w:val="00884D95"/>
    <w:rsid w:val="008851E3"/>
    <w:rsid w:val="00887865"/>
    <w:rsid w:val="00887970"/>
    <w:rsid w:val="008879FF"/>
    <w:rsid w:val="00891A29"/>
    <w:rsid w:val="008925E2"/>
    <w:rsid w:val="00893836"/>
    <w:rsid w:val="00897BEE"/>
    <w:rsid w:val="008A69BC"/>
    <w:rsid w:val="008A76F6"/>
    <w:rsid w:val="008B01E8"/>
    <w:rsid w:val="008B0900"/>
    <w:rsid w:val="008B10FB"/>
    <w:rsid w:val="008B25F8"/>
    <w:rsid w:val="008B5109"/>
    <w:rsid w:val="008C0108"/>
    <w:rsid w:val="008C1CBC"/>
    <w:rsid w:val="008C2247"/>
    <w:rsid w:val="008C35ED"/>
    <w:rsid w:val="008C741F"/>
    <w:rsid w:val="008D1CB3"/>
    <w:rsid w:val="008D6495"/>
    <w:rsid w:val="008D6C0F"/>
    <w:rsid w:val="008D7814"/>
    <w:rsid w:val="008E1816"/>
    <w:rsid w:val="008E1CCE"/>
    <w:rsid w:val="008E37D7"/>
    <w:rsid w:val="008F58D3"/>
    <w:rsid w:val="008F7915"/>
    <w:rsid w:val="0090140C"/>
    <w:rsid w:val="0090442D"/>
    <w:rsid w:val="00905F70"/>
    <w:rsid w:val="00906AFC"/>
    <w:rsid w:val="00907154"/>
    <w:rsid w:val="0090761B"/>
    <w:rsid w:val="00907FEC"/>
    <w:rsid w:val="00911102"/>
    <w:rsid w:val="00911891"/>
    <w:rsid w:val="00911F72"/>
    <w:rsid w:val="00913218"/>
    <w:rsid w:val="00913600"/>
    <w:rsid w:val="009144C5"/>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A7E08"/>
    <w:rsid w:val="009B09CF"/>
    <w:rsid w:val="009B2013"/>
    <w:rsid w:val="009B2CD5"/>
    <w:rsid w:val="009B33B4"/>
    <w:rsid w:val="009B3E00"/>
    <w:rsid w:val="009B58F5"/>
    <w:rsid w:val="009B7240"/>
    <w:rsid w:val="009C3A79"/>
    <w:rsid w:val="009C4493"/>
    <w:rsid w:val="009C5CA8"/>
    <w:rsid w:val="009C6B72"/>
    <w:rsid w:val="009D4C05"/>
    <w:rsid w:val="009D5F8F"/>
    <w:rsid w:val="009E045A"/>
    <w:rsid w:val="009E089A"/>
    <w:rsid w:val="009E0C85"/>
    <w:rsid w:val="009E1571"/>
    <w:rsid w:val="009E5D3B"/>
    <w:rsid w:val="009F4772"/>
    <w:rsid w:val="009F48C6"/>
    <w:rsid w:val="009F4B88"/>
    <w:rsid w:val="009F5AA2"/>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3042F"/>
    <w:rsid w:val="00A3177D"/>
    <w:rsid w:val="00A3367D"/>
    <w:rsid w:val="00A343E2"/>
    <w:rsid w:val="00A376F4"/>
    <w:rsid w:val="00A40CD1"/>
    <w:rsid w:val="00A40DE5"/>
    <w:rsid w:val="00A418E7"/>
    <w:rsid w:val="00A42E46"/>
    <w:rsid w:val="00A43259"/>
    <w:rsid w:val="00A43FB4"/>
    <w:rsid w:val="00A443AE"/>
    <w:rsid w:val="00A4450B"/>
    <w:rsid w:val="00A44605"/>
    <w:rsid w:val="00A44684"/>
    <w:rsid w:val="00A46983"/>
    <w:rsid w:val="00A469B5"/>
    <w:rsid w:val="00A47A8E"/>
    <w:rsid w:val="00A5502D"/>
    <w:rsid w:val="00A5534B"/>
    <w:rsid w:val="00A600C4"/>
    <w:rsid w:val="00A61515"/>
    <w:rsid w:val="00A62B23"/>
    <w:rsid w:val="00A67A15"/>
    <w:rsid w:val="00A67AAC"/>
    <w:rsid w:val="00A705F1"/>
    <w:rsid w:val="00A707A3"/>
    <w:rsid w:val="00A70F49"/>
    <w:rsid w:val="00A73EFF"/>
    <w:rsid w:val="00A7535A"/>
    <w:rsid w:val="00A77EE3"/>
    <w:rsid w:val="00A82F81"/>
    <w:rsid w:val="00A861BD"/>
    <w:rsid w:val="00A8753F"/>
    <w:rsid w:val="00A9776D"/>
    <w:rsid w:val="00AA1591"/>
    <w:rsid w:val="00AA6DEB"/>
    <w:rsid w:val="00AA6F16"/>
    <w:rsid w:val="00AA7268"/>
    <w:rsid w:val="00AB0D21"/>
    <w:rsid w:val="00AB1A9A"/>
    <w:rsid w:val="00AB5BCE"/>
    <w:rsid w:val="00AB603D"/>
    <w:rsid w:val="00AB72B2"/>
    <w:rsid w:val="00AB79B6"/>
    <w:rsid w:val="00AC1982"/>
    <w:rsid w:val="00AC5539"/>
    <w:rsid w:val="00AC55F7"/>
    <w:rsid w:val="00AD38CB"/>
    <w:rsid w:val="00AE1540"/>
    <w:rsid w:val="00AE162A"/>
    <w:rsid w:val="00AE3C70"/>
    <w:rsid w:val="00AF0F3D"/>
    <w:rsid w:val="00AF6544"/>
    <w:rsid w:val="00AF6839"/>
    <w:rsid w:val="00AF69EE"/>
    <w:rsid w:val="00AF70D5"/>
    <w:rsid w:val="00AF79EC"/>
    <w:rsid w:val="00B02B69"/>
    <w:rsid w:val="00B02B7F"/>
    <w:rsid w:val="00B0708C"/>
    <w:rsid w:val="00B0778C"/>
    <w:rsid w:val="00B122D3"/>
    <w:rsid w:val="00B143C9"/>
    <w:rsid w:val="00B15144"/>
    <w:rsid w:val="00B154F2"/>
    <w:rsid w:val="00B20AE5"/>
    <w:rsid w:val="00B20BEF"/>
    <w:rsid w:val="00B21AE3"/>
    <w:rsid w:val="00B256F3"/>
    <w:rsid w:val="00B2576A"/>
    <w:rsid w:val="00B259E4"/>
    <w:rsid w:val="00B271B2"/>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F92"/>
    <w:rsid w:val="00B87B45"/>
    <w:rsid w:val="00B90412"/>
    <w:rsid w:val="00B94D47"/>
    <w:rsid w:val="00B96E18"/>
    <w:rsid w:val="00BA0021"/>
    <w:rsid w:val="00BB0A5E"/>
    <w:rsid w:val="00BB2638"/>
    <w:rsid w:val="00BB54B3"/>
    <w:rsid w:val="00BB5709"/>
    <w:rsid w:val="00BB57A1"/>
    <w:rsid w:val="00BB62DB"/>
    <w:rsid w:val="00BC390A"/>
    <w:rsid w:val="00BD2429"/>
    <w:rsid w:val="00BD2786"/>
    <w:rsid w:val="00BD3F32"/>
    <w:rsid w:val="00BE0D3D"/>
    <w:rsid w:val="00BF16F6"/>
    <w:rsid w:val="00BF1D5B"/>
    <w:rsid w:val="00BF2C78"/>
    <w:rsid w:val="00BF35BE"/>
    <w:rsid w:val="00BF37B6"/>
    <w:rsid w:val="00BF401B"/>
    <w:rsid w:val="00BF5B0E"/>
    <w:rsid w:val="00BF7863"/>
    <w:rsid w:val="00C000C4"/>
    <w:rsid w:val="00C00FAD"/>
    <w:rsid w:val="00C00FC0"/>
    <w:rsid w:val="00C02308"/>
    <w:rsid w:val="00C0473C"/>
    <w:rsid w:val="00C058EF"/>
    <w:rsid w:val="00C11D67"/>
    <w:rsid w:val="00C157FB"/>
    <w:rsid w:val="00C214DA"/>
    <w:rsid w:val="00C21F00"/>
    <w:rsid w:val="00C23544"/>
    <w:rsid w:val="00C24F02"/>
    <w:rsid w:val="00C276B6"/>
    <w:rsid w:val="00C3179F"/>
    <w:rsid w:val="00C33593"/>
    <w:rsid w:val="00C36533"/>
    <w:rsid w:val="00C42A5A"/>
    <w:rsid w:val="00C46185"/>
    <w:rsid w:val="00C46556"/>
    <w:rsid w:val="00C53624"/>
    <w:rsid w:val="00C53F87"/>
    <w:rsid w:val="00C54E04"/>
    <w:rsid w:val="00C71FBA"/>
    <w:rsid w:val="00C805A0"/>
    <w:rsid w:val="00C823EF"/>
    <w:rsid w:val="00C828F9"/>
    <w:rsid w:val="00C855EB"/>
    <w:rsid w:val="00C85E3E"/>
    <w:rsid w:val="00C870AA"/>
    <w:rsid w:val="00C92835"/>
    <w:rsid w:val="00C935D8"/>
    <w:rsid w:val="00C94A5F"/>
    <w:rsid w:val="00C952F3"/>
    <w:rsid w:val="00C957E5"/>
    <w:rsid w:val="00C973F5"/>
    <w:rsid w:val="00CA1713"/>
    <w:rsid w:val="00CA6E16"/>
    <w:rsid w:val="00CB1582"/>
    <w:rsid w:val="00CB240A"/>
    <w:rsid w:val="00CB3D27"/>
    <w:rsid w:val="00CC00A0"/>
    <w:rsid w:val="00CC1156"/>
    <w:rsid w:val="00CC15FB"/>
    <w:rsid w:val="00CC42D6"/>
    <w:rsid w:val="00CD070B"/>
    <w:rsid w:val="00CD124C"/>
    <w:rsid w:val="00CD27A4"/>
    <w:rsid w:val="00CD4619"/>
    <w:rsid w:val="00CD4CD0"/>
    <w:rsid w:val="00CD61FE"/>
    <w:rsid w:val="00CD6B11"/>
    <w:rsid w:val="00CD7AA0"/>
    <w:rsid w:val="00CE18DE"/>
    <w:rsid w:val="00CE2685"/>
    <w:rsid w:val="00CE36A8"/>
    <w:rsid w:val="00CE46AB"/>
    <w:rsid w:val="00CE5C96"/>
    <w:rsid w:val="00CE7C8E"/>
    <w:rsid w:val="00CF355F"/>
    <w:rsid w:val="00CF55C0"/>
    <w:rsid w:val="00CF7779"/>
    <w:rsid w:val="00D00618"/>
    <w:rsid w:val="00D00E76"/>
    <w:rsid w:val="00D01668"/>
    <w:rsid w:val="00D01969"/>
    <w:rsid w:val="00D02617"/>
    <w:rsid w:val="00D03434"/>
    <w:rsid w:val="00D04035"/>
    <w:rsid w:val="00D04130"/>
    <w:rsid w:val="00D054FD"/>
    <w:rsid w:val="00D0667E"/>
    <w:rsid w:val="00D066F3"/>
    <w:rsid w:val="00D150A2"/>
    <w:rsid w:val="00D16F5B"/>
    <w:rsid w:val="00D20669"/>
    <w:rsid w:val="00D209C7"/>
    <w:rsid w:val="00D234DE"/>
    <w:rsid w:val="00D251D8"/>
    <w:rsid w:val="00D25699"/>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30F5"/>
    <w:rsid w:val="00DC3883"/>
    <w:rsid w:val="00DC6701"/>
    <w:rsid w:val="00DD0652"/>
    <w:rsid w:val="00DD14F1"/>
    <w:rsid w:val="00DD2799"/>
    <w:rsid w:val="00DE0078"/>
    <w:rsid w:val="00DE36BD"/>
    <w:rsid w:val="00DE7716"/>
    <w:rsid w:val="00DF013D"/>
    <w:rsid w:val="00DF2444"/>
    <w:rsid w:val="00DF4B2E"/>
    <w:rsid w:val="00DF5645"/>
    <w:rsid w:val="00DF66FC"/>
    <w:rsid w:val="00DF6C9D"/>
    <w:rsid w:val="00DF76A5"/>
    <w:rsid w:val="00E00919"/>
    <w:rsid w:val="00E02343"/>
    <w:rsid w:val="00E20DA2"/>
    <w:rsid w:val="00E32E34"/>
    <w:rsid w:val="00E339E3"/>
    <w:rsid w:val="00E34C9C"/>
    <w:rsid w:val="00E35306"/>
    <w:rsid w:val="00E35F10"/>
    <w:rsid w:val="00E36500"/>
    <w:rsid w:val="00E417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11D79"/>
    <w:rsid w:val="00F1355A"/>
    <w:rsid w:val="00F13B34"/>
    <w:rsid w:val="00F16459"/>
    <w:rsid w:val="00F23A9C"/>
    <w:rsid w:val="00F273F6"/>
    <w:rsid w:val="00F27B99"/>
    <w:rsid w:val="00F27F92"/>
    <w:rsid w:val="00F31F3F"/>
    <w:rsid w:val="00F32081"/>
    <w:rsid w:val="00F339DD"/>
    <w:rsid w:val="00F33BF7"/>
    <w:rsid w:val="00F40BAC"/>
    <w:rsid w:val="00F41644"/>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5966"/>
    <w:rsid w:val="00F876E7"/>
    <w:rsid w:val="00F90B37"/>
    <w:rsid w:val="00F940B2"/>
    <w:rsid w:val="00F962E4"/>
    <w:rsid w:val="00F9646B"/>
    <w:rsid w:val="00FA2E21"/>
    <w:rsid w:val="00FA31E6"/>
    <w:rsid w:val="00FA4405"/>
    <w:rsid w:val="00FA7CA7"/>
    <w:rsid w:val="00FB7AA8"/>
    <w:rsid w:val="00FC0F90"/>
    <w:rsid w:val="00FC7920"/>
    <w:rsid w:val="00FD0347"/>
    <w:rsid w:val="00FD17C4"/>
    <w:rsid w:val="00FD1F2F"/>
    <w:rsid w:val="00FD2855"/>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5CE8B4C1-BA6D-4607-851D-4D71D1A5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25</Pages>
  <Words>5318</Words>
  <Characters>30314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cp:revision>
  <cp:lastPrinted>2009-02-06T05:36:00Z</cp:lastPrinted>
  <dcterms:created xsi:type="dcterms:W3CDTF">2016-05-04T14:28:00Z</dcterms:created>
  <dcterms:modified xsi:type="dcterms:W3CDTF">2016-05-07T09:06:00Z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