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3D" w:rsidRDefault="007A003D" w:rsidP="007A00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Рожко Ілона Іванівна,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Селекції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насінництва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A003D" w:rsidRDefault="007A003D" w:rsidP="007A00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генетики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Рівень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мінливість</w:t>
      </w:r>
    </w:p>
    <w:p w:rsidR="007A003D" w:rsidRDefault="007A003D" w:rsidP="007A00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елементів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насіннєвої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продуктивності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прутоподібного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w:t>
      </w:r>
      <w:r>
        <w:rPr>
          <w:rFonts w:ascii="CIDFont+F4" w:eastAsia="CIDFont+F4" w:hAnsi="CIDFont+F3" w:cs="CIDFont+F4"/>
          <w:kern w:val="0"/>
          <w:sz w:val="28"/>
          <w:szCs w:val="28"/>
          <w:lang w:eastAsia="ru-RU"/>
        </w:rPr>
        <w:t>n</w:t>
      </w:r>
      <w:r>
        <w:rPr>
          <w:rFonts w:ascii="CIDFont+F4" w:eastAsia="CIDFont+F4" w:hAnsi="CIDFont+F3" w:cs="CIDFont+F4" w:hint="eastAsia"/>
          <w:kern w:val="0"/>
          <w:sz w:val="28"/>
          <w:szCs w:val="28"/>
          <w:lang w:eastAsia="ru-RU"/>
        </w:rPr>
        <w:t>іси</w:t>
      </w:r>
      <w:r>
        <w:rPr>
          <w:rFonts w:ascii="CIDFont+F4" w:eastAsia="CIDFont+F4" w:hAnsi="CIDFont+F3" w:cs="CIDFont+F4"/>
          <w:kern w:val="0"/>
          <w:sz w:val="28"/>
          <w:szCs w:val="28"/>
          <w:lang w:eastAsia="ru-RU"/>
        </w:rPr>
        <w:t>m</w:t>
      </w:r>
    </w:p>
    <w:p w:rsidR="007A003D" w:rsidRDefault="007A003D" w:rsidP="007A00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virgatum L.), (201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Агрономія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330721" w:rsidRPr="007A003D" w:rsidRDefault="007A003D" w:rsidP="007A003D">
      <w:r>
        <w:rPr>
          <w:rFonts w:ascii="CIDFont+F4" w:eastAsia="CIDFont+F4" w:hAnsi="CIDFont+F3" w:cs="CIDFont+F4"/>
          <w:kern w:val="0"/>
          <w:sz w:val="28"/>
          <w:szCs w:val="28"/>
          <w:lang w:eastAsia="ru-RU"/>
        </w:rPr>
        <w:t xml:space="preserve">44.887.005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sectPr w:rsidR="00330721" w:rsidRPr="007A00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34647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34647F">
                <w:pPr>
                  <w:spacing w:line="240" w:lineRule="auto"/>
                </w:pPr>
                <w:fldSimple w:instr=" PAGE \* MERGEFORMAT ">
                  <w:r w:rsidR="007874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34647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34647F">
                <w:pPr>
                  <w:spacing w:line="240" w:lineRule="auto"/>
                </w:pPr>
                <w:fldSimple w:instr=" PAGE \* MERGEFORMAT ">
                  <w:r w:rsidR="007A003D" w:rsidRPr="007A00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34647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34647F">
                  <w:pPr>
                    <w:spacing w:line="240" w:lineRule="auto"/>
                  </w:pPr>
                  <w:fldSimple w:instr=" PAGE \* MERGEFORMAT ">
                    <w:r w:rsidR="0078746A"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34647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34647F">
                  <w:pPr>
                    <w:pStyle w:val="1ffffff7"/>
                    <w:spacing w:line="240" w:lineRule="auto"/>
                  </w:pPr>
                  <w:fldSimple w:instr=" PAGE \* MERGEFORMAT ">
                    <w:r w:rsidR="0078746A"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5617F-88A6-4335-BBDC-48F21731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2021-10-09T12:28:00Z</dcterms:created>
  <dcterms:modified xsi:type="dcterms:W3CDTF">2021-10-14T10:19:00Z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