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0F" w:rsidRPr="0029250F" w:rsidRDefault="0029250F" w:rsidP="0029250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9250F">
        <w:rPr>
          <w:rFonts w:ascii="Arial" w:hAnsi="Arial" w:cs="Arial"/>
          <w:b/>
          <w:bCs/>
          <w:color w:val="000000"/>
          <w:kern w:val="0"/>
          <w:sz w:val="28"/>
          <w:szCs w:val="28"/>
          <w:lang w:eastAsia="ru-RU"/>
        </w:rPr>
        <w:t xml:space="preserve">Іванова Наталія Вікторівна, </w:t>
      </w:r>
      <w:r w:rsidRPr="0029250F">
        <w:rPr>
          <w:rFonts w:ascii="Arial" w:hAnsi="Arial" w:cs="Arial"/>
          <w:color w:val="000000"/>
          <w:kern w:val="0"/>
          <w:sz w:val="28"/>
          <w:szCs w:val="28"/>
          <w:lang w:eastAsia="ru-RU"/>
        </w:rPr>
        <w:t xml:space="preserve">адвокат, тема дисертації: «Страховий випадок як підстава виникнення правовідносин із загальнообов’язкового державного соціального страхування», (081 Право). Спеціалізована вчена рада ДФ 64.086.025 в Національному юридичному університеті імені Ярослава Мудрого </w:t>
      </w:r>
    </w:p>
    <w:p w:rsidR="00D333D3" w:rsidRPr="0029250F" w:rsidRDefault="00D333D3" w:rsidP="0029250F"/>
    <w:sectPr w:rsidR="00D333D3" w:rsidRPr="0029250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29250F" w:rsidRPr="002925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D069F-E28A-4394-B661-B024F0B5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2021-11-19T18:13:00Z</dcterms:created>
  <dcterms:modified xsi:type="dcterms:W3CDTF">2021-11-19T19:07:00Z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