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912D10" w:rsidRDefault="00912D10" w:rsidP="008D5773">
      <w:pPr>
        <w:pStyle w:val="af4"/>
        <w:rPr>
          <w:rFonts w:ascii="Verdana" w:hAnsi="Verdana"/>
          <w:color w:val="000000"/>
          <w:sz w:val="18"/>
          <w:szCs w:val="18"/>
        </w:rPr>
      </w:pPr>
      <w:bookmarkStart w:id="0" w:name="_Hlt522973996"/>
      <w:bookmarkEnd w:id="0"/>
      <w:r>
        <w:rPr>
          <w:rFonts w:ascii="Verdana" w:hAnsi="Verdana"/>
          <w:color w:val="000000"/>
          <w:sz w:val="18"/>
          <w:szCs w:val="18"/>
          <w:shd w:val="clear" w:color="auto" w:fill="FFFFFF"/>
        </w:rPr>
        <w:t>ПРЕДПРИНИМАТЕЛЬСКАЯ ДЕЯТЕЛЬНОСТЬ КАК ОБЪЕКТ ГОСУДАРСТВЕННОГО КОНТРОЛЯ (НАДЗОРА)(ПРАВОВЫЕ АСПЕКТЫ)</w:t>
      </w:r>
      <w:r>
        <w:rPr>
          <w:rFonts w:ascii="Verdana" w:hAnsi="Verdana"/>
          <w:color w:val="000000"/>
          <w:sz w:val="18"/>
          <w:szCs w:val="18"/>
        </w:rPr>
        <w:br/>
      </w:r>
    </w:p>
    <w:p w:rsidR="000F3F22" w:rsidRDefault="000F3F22" w:rsidP="000F3F22">
      <w:pPr>
        <w:spacing w:line="270" w:lineRule="atLeast"/>
        <w:rPr>
          <w:rFonts w:ascii="Verdana" w:hAnsi="Verdana"/>
          <w:b/>
          <w:bCs/>
          <w:color w:val="000000"/>
          <w:sz w:val="18"/>
          <w:szCs w:val="18"/>
        </w:rPr>
      </w:pPr>
      <w:r>
        <w:rPr>
          <w:rFonts w:ascii="Verdana" w:hAnsi="Verdana"/>
          <w:b/>
          <w:bCs/>
          <w:color w:val="000000"/>
          <w:sz w:val="18"/>
          <w:szCs w:val="18"/>
        </w:rPr>
        <w:t>Год: </w:t>
      </w:r>
    </w:p>
    <w:p w:rsidR="000F3F22" w:rsidRDefault="000F3F22" w:rsidP="000F3F22">
      <w:pPr>
        <w:spacing w:line="270" w:lineRule="atLeast"/>
        <w:rPr>
          <w:rFonts w:ascii="Verdana" w:hAnsi="Verdana"/>
          <w:color w:val="000000"/>
          <w:sz w:val="18"/>
          <w:szCs w:val="18"/>
        </w:rPr>
      </w:pPr>
      <w:r>
        <w:rPr>
          <w:rFonts w:ascii="Verdana" w:hAnsi="Verdana"/>
          <w:color w:val="000000"/>
          <w:sz w:val="18"/>
          <w:szCs w:val="18"/>
        </w:rPr>
        <w:t>2012</w:t>
      </w:r>
    </w:p>
    <w:p w:rsidR="000F3F22" w:rsidRDefault="000F3F22" w:rsidP="000F3F2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F3F22" w:rsidRDefault="000F3F22" w:rsidP="000F3F22">
      <w:pPr>
        <w:spacing w:line="270" w:lineRule="atLeast"/>
        <w:rPr>
          <w:rFonts w:ascii="Verdana" w:hAnsi="Verdana"/>
          <w:color w:val="000000"/>
          <w:sz w:val="18"/>
          <w:szCs w:val="18"/>
        </w:rPr>
      </w:pPr>
      <w:r>
        <w:rPr>
          <w:rFonts w:ascii="Verdana" w:hAnsi="Verdana"/>
          <w:color w:val="000000"/>
          <w:sz w:val="18"/>
          <w:szCs w:val="18"/>
        </w:rPr>
        <w:t>Спектор, Асия Ахметовна</w:t>
      </w:r>
    </w:p>
    <w:p w:rsidR="000F3F22" w:rsidRDefault="000F3F22" w:rsidP="000F3F2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F3F22" w:rsidRDefault="000F3F22" w:rsidP="000F3F22">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0F3F22" w:rsidRDefault="000F3F22" w:rsidP="000F3F2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F3F22" w:rsidRDefault="000F3F22" w:rsidP="000F3F22">
      <w:pPr>
        <w:spacing w:line="270" w:lineRule="atLeast"/>
        <w:rPr>
          <w:rFonts w:ascii="Verdana" w:hAnsi="Verdana"/>
          <w:color w:val="000000"/>
          <w:sz w:val="18"/>
          <w:szCs w:val="18"/>
        </w:rPr>
      </w:pPr>
      <w:r>
        <w:rPr>
          <w:rFonts w:ascii="Verdana" w:hAnsi="Verdana"/>
          <w:color w:val="000000"/>
          <w:sz w:val="18"/>
          <w:szCs w:val="18"/>
        </w:rPr>
        <w:t>Москва</w:t>
      </w:r>
    </w:p>
    <w:p w:rsidR="000F3F22" w:rsidRDefault="000F3F22" w:rsidP="000F3F2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F3F22" w:rsidRDefault="000F3F22" w:rsidP="000F3F22">
      <w:pPr>
        <w:spacing w:line="270" w:lineRule="atLeast"/>
        <w:rPr>
          <w:rFonts w:ascii="Verdana" w:hAnsi="Verdana"/>
          <w:color w:val="000000"/>
          <w:sz w:val="18"/>
          <w:szCs w:val="18"/>
        </w:rPr>
      </w:pPr>
      <w:r>
        <w:rPr>
          <w:rFonts w:ascii="Verdana" w:hAnsi="Verdana"/>
          <w:color w:val="000000"/>
          <w:sz w:val="18"/>
          <w:szCs w:val="18"/>
        </w:rPr>
        <w:t>12.00.03</w:t>
      </w:r>
    </w:p>
    <w:p w:rsidR="000F3F22" w:rsidRDefault="000F3F22" w:rsidP="000F3F2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F3F22" w:rsidRDefault="000F3F22" w:rsidP="000F3F22">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0F3F22" w:rsidRDefault="000F3F22" w:rsidP="000F3F2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F3F22" w:rsidRDefault="000F3F22" w:rsidP="000F3F22">
      <w:pPr>
        <w:spacing w:line="270" w:lineRule="atLeast"/>
        <w:rPr>
          <w:rFonts w:ascii="Verdana" w:hAnsi="Verdana"/>
          <w:color w:val="000000"/>
          <w:sz w:val="18"/>
          <w:szCs w:val="18"/>
        </w:rPr>
      </w:pPr>
      <w:r>
        <w:rPr>
          <w:rFonts w:ascii="Verdana" w:hAnsi="Verdana"/>
          <w:color w:val="000000"/>
          <w:sz w:val="18"/>
          <w:szCs w:val="18"/>
        </w:rPr>
        <w:t>403</w:t>
      </w:r>
    </w:p>
    <w:p w:rsidR="000F3F22" w:rsidRDefault="000F3F22" w:rsidP="000F3F22">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доктор юридических наук Спектор, Асия Ахметовна</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Теоретико-методологические подходы к анализу сущности</w:t>
      </w:r>
      <w:r>
        <w:rPr>
          <w:rStyle w:val="af6"/>
          <w:rFonts w:ascii="Verdana" w:hAnsi="Verdana"/>
          <w:color w:val="000000"/>
          <w:sz w:val="18"/>
          <w:szCs w:val="18"/>
        </w:rPr>
        <w:t> </w:t>
      </w:r>
      <w:r>
        <w:rPr>
          <w:rStyle w:val="af7"/>
          <w:rFonts w:ascii="Verdana" w:hAnsi="Verdana"/>
          <w:color w:val="4682B4"/>
          <w:sz w:val="18"/>
          <w:szCs w:val="18"/>
        </w:rPr>
        <w:t>государственного</w:t>
      </w:r>
      <w:r>
        <w:rPr>
          <w:rStyle w:val="af6"/>
          <w:rFonts w:ascii="Verdana" w:hAnsi="Verdana"/>
          <w:color w:val="000000"/>
          <w:sz w:val="18"/>
          <w:szCs w:val="18"/>
        </w:rPr>
        <w:t> </w:t>
      </w:r>
      <w:r>
        <w:rPr>
          <w:rFonts w:ascii="Verdana" w:hAnsi="Verdana"/>
          <w:color w:val="000000"/>
          <w:sz w:val="18"/>
          <w:szCs w:val="18"/>
        </w:rPr>
        <w:t>контроля (надзора) за предпринимательской деятельностью.</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Понятие предпринимательской деятельности и определение круга ее субъектов.</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Сущность и назначение государственного</w:t>
      </w:r>
      <w:r>
        <w:rPr>
          <w:rStyle w:val="af6"/>
          <w:rFonts w:ascii="Verdana" w:hAnsi="Verdana"/>
          <w:color w:val="000000"/>
          <w:sz w:val="18"/>
          <w:szCs w:val="18"/>
        </w:rPr>
        <w:t> </w:t>
      </w:r>
      <w:r>
        <w:rPr>
          <w:rStyle w:val="af7"/>
          <w:rFonts w:ascii="Verdana" w:hAnsi="Verdana"/>
          <w:color w:val="4682B4"/>
          <w:sz w:val="18"/>
          <w:szCs w:val="18"/>
        </w:rPr>
        <w:t>контроля</w:t>
      </w:r>
      <w:r>
        <w:rPr>
          <w:rStyle w:val="af6"/>
          <w:rFonts w:ascii="Verdana" w:hAnsi="Verdana"/>
          <w:color w:val="000000"/>
          <w:sz w:val="18"/>
          <w:szCs w:val="18"/>
        </w:rPr>
        <w:t> </w:t>
      </w:r>
      <w:r>
        <w:rPr>
          <w:rFonts w:ascii="Verdana" w:hAnsi="Verdana"/>
          <w:color w:val="000000"/>
          <w:sz w:val="18"/>
          <w:szCs w:val="18"/>
        </w:rPr>
        <w:t>(надзора) за предпринимательской деятельностью на современном этапе.</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История государственного контроля (</w:t>
      </w:r>
      <w:r>
        <w:rPr>
          <w:rStyle w:val="af7"/>
          <w:rFonts w:ascii="Verdana" w:hAnsi="Verdana"/>
          <w:color w:val="4682B4"/>
          <w:sz w:val="18"/>
          <w:szCs w:val="18"/>
        </w:rPr>
        <w:t>надзора</w:t>
      </w:r>
      <w:r>
        <w:rPr>
          <w:rFonts w:ascii="Verdana" w:hAnsi="Verdana"/>
          <w:color w:val="000000"/>
          <w:sz w:val="18"/>
          <w:szCs w:val="18"/>
        </w:rPr>
        <w:t>) за предпринимательской деятельностью в России.</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Принципы государственного контроля (надзора) за предпринимательской деятельностью в Российской Федерации.</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Механизм правового обеспечения государственного контроля (надзора) за предпринимательской деятельностью.</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Государственный контроль (</w:t>
      </w:r>
      <w:r>
        <w:rPr>
          <w:rStyle w:val="af7"/>
          <w:rFonts w:ascii="Verdana" w:hAnsi="Verdana"/>
          <w:color w:val="4682B4"/>
          <w:sz w:val="18"/>
          <w:szCs w:val="18"/>
        </w:rPr>
        <w:t>надзор</w:t>
      </w:r>
      <w:r>
        <w:rPr>
          <w:rFonts w:ascii="Verdana" w:hAnsi="Verdana"/>
          <w:color w:val="000000"/>
          <w:sz w:val="18"/>
          <w:szCs w:val="18"/>
        </w:rPr>
        <w:t>) за предпринимательской деятельностью как форма государственного регулирования экономики и метод обеспечения интересов государства.</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Критерии необходимости и</w:t>
      </w:r>
      <w:r>
        <w:rPr>
          <w:rStyle w:val="af6"/>
          <w:rFonts w:ascii="Verdana" w:hAnsi="Verdana"/>
          <w:color w:val="000000"/>
          <w:sz w:val="18"/>
          <w:szCs w:val="18"/>
        </w:rPr>
        <w:t> </w:t>
      </w:r>
      <w:r>
        <w:rPr>
          <w:rStyle w:val="af7"/>
          <w:rFonts w:ascii="Verdana" w:hAnsi="Verdana"/>
          <w:color w:val="4682B4"/>
          <w:sz w:val="18"/>
          <w:szCs w:val="18"/>
        </w:rPr>
        <w:t>допустимости</w:t>
      </w:r>
      <w:r>
        <w:rPr>
          <w:rStyle w:val="af6"/>
          <w:rFonts w:ascii="Verdana" w:hAnsi="Verdana"/>
          <w:color w:val="000000"/>
          <w:sz w:val="18"/>
          <w:szCs w:val="18"/>
        </w:rPr>
        <w:t> </w:t>
      </w:r>
      <w:r>
        <w:rPr>
          <w:rFonts w:ascii="Verdana" w:hAnsi="Verdana"/>
          <w:color w:val="000000"/>
          <w:sz w:val="18"/>
          <w:szCs w:val="18"/>
        </w:rPr>
        <w:t>государственного контроля (надзора) за предпринимательской деятельностью как инструменты обеспечения баланса между интересами государства и интересами субъектов предпринимательской деятельности.</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Организационная основа осуществления контроля (надзора) за предпринимательской деятельностью.</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Особенности контроля и надзора в отношении субъектов малого и среднего предпринимательства.</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Понятие и роль информации при осуществлении государственного контроля (надзора).</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ГЛАВА 3. Порядок государственного контроля (надзора) за предпринимательской деятельностью.</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Порядок парламентского контроля (надзора) за состоянием предпринимательской деятельности.</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Осуществление государственного контроля (надзора) за предпринимательской деятельностью органами</w:t>
      </w:r>
      <w:r>
        <w:rPr>
          <w:rStyle w:val="af6"/>
          <w:rFonts w:ascii="Verdana" w:hAnsi="Verdana"/>
          <w:color w:val="000000"/>
          <w:sz w:val="18"/>
          <w:szCs w:val="18"/>
        </w:rPr>
        <w:t> </w:t>
      </w:r>
      <w:r>
        <w:rPr>
          <w:rStyle w:val="af7"/>
          <w:rFonts w:ascii="Verdana" w:hAnsi="Verdana"/>
          <w:color w:val="4682B4"/>
          <w:sz w:val="18"/>
          <w:szCs w:val="18"/>
        </w:rPr>
        <w:t>исполнительной</w:t>
      </w:r>
      <w:r>
        <w:rPr>
          <w:rStyle w:val="af6"/>
          <w:rFonts w:ascii="Verdana" w:hAnsi="Verdana"/>
          <w:color w:val="000000"/>
          <w:sz w:val="18"/>
          <w:szCs w:val="18"/>
        </w:rPr>
        <w:t> </w:t>
      </w:r>
      <w:r>
        <w:rPr>
          <w:rFonts w:ascii="Verdana" w:hAnsi="Verdana"/>
          <w:color w:val="000000"/>
          <w:sz w:val="18"/>
          <w:szCs w:val="18"/>
        </w:rPr>
        <w:t>власти.</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Участие банков в контрольно-надзорной деятельности в отношении субъектов предпринимательства.</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Саморегулируемые организации как органы контроля (надзора) за предпринимательской деятельностью.</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4. Совершенствование механизма правового регулирования и обеспечения контроля (надзора) за предпринимательской деятельностью.</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w:t>
      </w:r>
      <w:r>
        <w:rPr>
          <w:rStyle w:val="af6"/>
          <w:rFonts w:ascii="Verdana" w:hAnsi="Verdana"/>
          <w:color w:val="000000"/>
          <w:sz w:val="18"/>
          <w:szCs w:val="18"/>
        </w:rPr>
        <w:t> </w:t>
      </w:r>
      <w:r>
        <w:rPr>
          <w:rStyle w:val="af7"/>
          <w:rFonts w:ascii="Verdana" w:hAnsi="Verdana"/>
          <w:color w:val="4682B4"/>
          <w:sz w:val="18"/>
          <w:szCs w:val="18"/>
        </w:rPr>
        <w:t>Прокурорский</w:t>
      </w:r>
      <w:r>
        <w:rPr>
          <w:rStyle w:val="af6"/>
          <w:rFonts w:ascii="Verdana" w:hAnsi="Verdana"/>
          <w:color w:val="000000"/>
          <w:sz w:val="18"/>
          <w:szCs w:val="18"/>
        </w:rPr>
        <w:t> </w:t>
      </w:r>
      <w:r>
        <w:rPr>
          <w:rFonts w:ascii="Verdana" w:hAnsi="Verdana"/>
          <w:color w:val="000000"/>
          <w:sz w:val="18"/>
          <w:szCs w:val="18"/>
        </w:rPr>
        <w:t>надзор за соблюдением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предпринимателей при осуществлении государственного контроля (надзора).</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Зарубежный опыт проведения контроля (надзора) за предпринимательской деятельностью.</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Задачи оптимизации государственного контроля (надзора) за предпринимательской деятельностью.</w:t>
      </w:r>
    </w:p>
    <w:p w:rsidR="000F3F22" w:rsidRDefault="000F3F22" w:rsidP="000F3F22">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"Предпринимательская деятельность как объект государственного контроля"</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Одним из основных начал становления и последующего развития предпринимательской деятельности в Российской Федерации является</w:t>
      </w:r>
      <w:r>
        <w:rPr>
          <w:rStyle w:val="af6"/>
          <w:rFonts w:ascii="Verdana" w:hAnsi="Verdana"/>
          <w:color w:val="000000"/>
          <w:sz w:val="18"/>
          <w:szCs w:val="18"/>
        </w:rPr>
        <w:t> </w:t>
      </w:r>
      <w:r>
        <w:rPr>
          <w:rStyle w:val="af7"/>
          <w:rFonts w:ascii="Verdana" w:hAnsi="Verdana"/>
          <w:color w:val="4682B4"/>
          <w:sz w:val="18"/>
          <w:szCs w:val="18"/>
        </w:rPr>
        <w:t>закрепленный</w:t>
      </w:r>
      <w:r>
        <w:rPr>
          <w:rStyle w:val="af6"/>
          <w:rFonts w:ascii="Verdana" w:hAnsi="Verdana"/>
          <w:color w:val="000000"/>
          <w:sz w:val="18"/>
          <w:szCs w:val="18"/>
        </w:rPr>
        <w:t> </w:t>
      </w:r>
      <w:r>
        <w:rPr>
          <w:rFonts w:ascii="Verdana" w:hAnsi="Verdana"/>
          <w:color w:val="000000"/>
          <w:sz w:val="18"/>
          <w:szCs w:val="18"/>
        </w:rPr>
        <w:t>в Конституции РФ принцип</w:t>
      </w:r>
      <w:r>
        <w:rPr>
          <w:rStyle w:val="af6"/>
          <w:rFonts w:ascii="Verdana" w:hAnsi="Verdana"/>
          <w:color w:val="000000"/>
          <w:sz w:val="18"/>
          <w:szCs w:val="18"/>
        </w:rPr>
        <w:t> </w:t>
      </w:r>
      <w:r>
        <w:rPr>
          <w:rStyle w:val="af7"/>
          <w:rFonts w:ascii="Verdana" w:hAnsi="Verdana"/>
          <w:color w:val="4682B4"/>
          <w:sz w:val="18"/>
          <w:szCs w:val="18"/>
        </w:rPr>
        <w:t>свободы</w:t>
      </w:r>
      <w:r>
        <w:rPr>
          <w:rStyle w:val="af6"/>
          <w:rFonts w:ascii="Verdana" w:hAnsi="Verdana"/>
          <w:color w:val="000000"/>
          <w:sz w:val="18"/>
          <w:szCs w:val="18"/>
        </w:rPr>
        <w:t> </w:t>
      </w:r>
      <w:r>
        <w:rPr>
          <w:rFonts w:ascii="Verdana" w:hAnsi="Verdana"/>
          <w:color w:val="000000"/>
          <w:sz w:val="18"/>
          <w:szCs w:val="18"/>
        </w:rPr>
        <w:t>экономической деятельности, характеризующий ее как проявление личной свободы субъекта в сфере такой деятельности, в том числе и предпринимательства.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современный хозяйственный оборот вовлекаются все больше хозяйствующих субъектов, однако без эффективной системы контроля (</w:t>
      </w:r>
      <w:r>
        <w:rPr>
          <w:rStyle w:val="af7"/>
          <w:rFonts w:ascii="Verdana" w:hAnsi="Verdana"/>
          <w:color w:val="4682B4"/>
          <w:sz w:val="18"/>
          <w:szCs w:val="18"/>
        </w:rPr>
        <w:t>надзора</w:t>
      </w:r>
      <w:r>
        <w:rPr>
          <w:rFonts w:ascii="Verdana" w:hAnsi="Verdana"/>
          <w:color w:val="000000"/>
          <w:sz w:val="18"/>
          <w:szCs w:val="18"/>
        </w:rPr>
        <w:t>) невозможно полноценное развитие предпринимательства и, как следствие, всей экономики страны в целом. В механизме государственного регулирования предпринимательской деятельности контролю как одному из средств такого регулирования отведена значительная роль вследствие необходимости обеспечения, прежде всего,</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интересов государства, а также защиты прав субъектов предпринимательства при осуществлении контрольных мероприятий.</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этой связи можно утверждать, что проблема создания действенного механизма государственного контроля (надзора) в сфере предпринимательской деятельности представляет собой важную задачу государства. В то же время попытки ее решения не носят системного характера.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Так, остались неразрешенными проблемы малой эффективности системы контроля (надзора). Различные</w:t>
      </w:r>
      <w:r>
        <w:rPr>
          <w:rStyle w:val="af6"/>
          <w:rFonts w:ascii="Verdana" w:hAnsi="Verdana"/>
          <w:color w:val="000000"/>
          <w:sz w:val="18"/>
          <w:szCs w:val="18"/>
        </w:rPr>
        <w:t> </w:t>
      </w:r>
      <w:r>
        <w:rPr>
          <w:rStyle w:val="af7"/>
          <w:rFonts w:ascii="Verdana" w:hAnsi="Verdana"/>
          <w:color w:val="4682B4"/>
          <w:sz w:val="18"/>
          <w:szCs w:val="18"/>
        </w:rPr>
        <w:t>административные</w:t>
      </w:r>
      <w:r>
        <w:rPr>
          <w:rStyle w:val="af6"/>
          <w:rFonts w:ascii="Verdana" w:hAnsi="Verdana"/>
          <w:color w:val="000000"/>
          <w:sz w:val="18"/>
          <w:szCs w:val="18"/>
        </w:rPr>
        <w:t> </w:t>
      </w:r>
      <w:r>
        <w:rPr>
          <w:rFonts w:ascii="Verdana" w:hAnsi="Verdana"/>
          <w:color w:val="000000"/>
          <w:sz w:val="18"/>
          <w:szCs w:val="18"/>
        </w:rPr>
        <w:t>барьеры, дублирование функций контрольно-надзорных органов различных уровней власти, неоправданно большое количество предъявляемых к предпринимателям требований не обеспечивают в полной мере</w:t>
      </w:r>
      <w:r>
        <w:rPr>
          <w:rStyle w:val="af7"/>
          <w:rFonts w:ascii="Verdana" w:hAnsi="Verdana"/>
          <w:color w:val="4682B4"/>
          <w:sz w:val="18"/>
          <w:szCs w:val="18"/>
        </w:rPr>
        <w:t>публичные</w:t>
      </w:r>
      <w:r>
        <w:rPr>
          <w:rStyle w:val="af6"/>
          <w:rFonts w:ascii="Verdana" w:hAnsi="Verdana"/>
          <w:color w:val="000000"/>
          <w:sz w:val="18"/>
          <w:szCs w:val="18"/>
        </w:rPr>
        <w:t> </w:t>
      </w:r>
      <w:r>
        <w:rPr>
          <w:rFonts w:ascii="Verdana" w:hAnsi="Verdana"/>
          <w:color w:val="000000"/>
          <w:sz w:val="18"/>
          <w:szCs w:val="18"/>
        </w:rPr>
        <w:t>интересы и увеличивают издержки предпринимателей, что влечет за собой увеличение себестоимости товаров, работ и услуг, а следовательно, снижает конкурентоспособность субъектов предпринимательства на рынке.</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Как показывает анализ</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при осуществлении контрольно-надзорных мероприятий нередко нарушаются права субъектов предпринимательства со стороны публичных органов власти, что влечет за собой неблагоприятные последствия для хозяйствующих субъектов. Среди наиболее распространенных нарушений прав предпринимателей при осуществлении государственного контроля (надзора) можно назвать нарушение сроков проведения контроля, нарушение порядка привлечения к ответственности, осуществление проверок без соответствующего правового основания и т.д.</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связи с этим на современном этапе развития экономики субъекты предпринимательства остро нуждаются в создании необходимых правовых условий, которые бы способствовали развитию предпринимательства в условиях взаимного сотрудничества с государством.</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Проведение комплексного анализа правовых норм и правоприменительной практики, связанных с осуществлением контрольно-надзорных мероприятий в отношении хозяйствующих </w:t>
      </w:r>
      <w:r>
        <w:rPr>
          <w:rFonts w:ascii="Verdana" w:hAnsi="Verdana"/>
          <w:color w:val="000000"/>
          <w:sz w:val="18"/>
          <w:szCs w:val="18"/>
        </w:rPr>
        <w:lastRenderedPageBreak/>
        <w:t>субъектов, обусловлено необходимостью выявления имеющихся в данной сфере правовых проблем как фундаментального, так и прикладного характера, разработкой предложений по совершенствованию действующего законодательства с точки зрения создания единой концепции осуществления контроля и надзора за предпринимательской деятельностью.</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Изложенное дает основание утверждать, что вопросы рассмотрения предпринимательской деятельности как объекта государственного контроля (надзора) должны быть отнесены к числу актуальных проблем науки предпринимательского права, заслуживающих самостоятельного изучения.</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связанные с осуществлением государственного контроля (надзора) за предпринимательской деятельностью в Российской Федерации.</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система правовых норм, регулирующих указанные отношения, а также соответствующая 5</w:t>
      </w:r>
      <w:r>
        <w:rPr>
          <w:rStyle w:val="af6"/>
          <w:rFonts w:ascii="Verdana" w:hAnsi="Verdana"/>
          <w:color w:val="000000"/>
          <w:sz w:val="18"/>
          <w:szCs w:val="18"/>
        </w:rPr>
        <w:t> </w:t>
      </w:r>
      <w:r>
        <w:rPr>
          <w:rStyle w:val="af7"/>
          <w:rFonts w:ascii="Verdana" w:hAnsi="Verdana"/>
          <w:color w:val="4682B4"/>
          <w:sz w:val="18"/>
          <w:szCs w:val="18"/>
        </w:rPr>
        <w:t>правоприменительная</w:t>
      </w:r>
      <w:r>
        <w:rPr>
          <w:rStyle w:val="af6"/>
          <w:rFonts w:ascii="Verdana" w:hAnsi="Verdana"/>
          <w:color w:val="000000"/>
          <w:sz w:val="18"/>
          <w:szCs w:val="18"/>
        </w:rPr>
        <w:t> </w:t>
      </w:r>
      <w:r>
        <w:rPr>
          <w:rFonts w:ascii="Verdana" w:hAnsi="Verdana"/>
          <w:color w:val="000000"/>
          <w:sz w:val="18"/>
          <w:szCs w:val="18"/>
        </w:rPr>
        <w:t>практика и труды специалистов по вопросам осуществления государственного контроля (надзора) за субъектами предпринимательской деятельности в Российской Федерации, деятельности органов государства, применяемых ими форм и методов.</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комплексном системном анализе правового обеспечения контролирующей деятельности</w:t>
      </w:r>
      <w:r>
        <w:rPr>
          <w:rStyle w:val="af6"/>
          <w:rFonts w:ascii="Verdana" w:hAnsi="Verdana"/>
          <w:color w:val="000000"/>
          <w:sz w:val="18"/>
          <w:szCs w:val="18"/>
        </w:rPr>
        <w:t> </w:t>
      </w:r>
      <w:r>
        <w:rPr>
          <w:rStyle w:val="af7"/>
          <w:rFonts w:ascii="Verdana" w:hAnsi="Verdana"/>
          <w:color w:val="4682B4"/>
          <w:sz w:val="18"/>
          <w:szCs w:val="18"/>
        </w:rPr>
        <w:t>уполномоченных</w:t>
      </w:r>
      <w:r>
        <w:rPr>
          <w:rStyle w:val="af6"/>
          <w:rFonts w:ascii="Verdana" w:hAnsi="Verdana"/>
          <w:color w:val="000000"/>
          <w:sz w:val="18"/>
          <w:szCs w:val="18"/>
        </w:rPr>
        <w:t> </w:t>
      </w:r>
      <w:r>
        <w:rPr>
          <w:rFonts w:ascii="Verdana" w:hAnsi="Verdana"/>
          <w:color w:val="000000"/>
          <w:sz w:val="18"/>
          <w:szCs w:val="18"/>
        </w:rPr>
        <w:t>субъектов государства за предпринимательской деятельностью, в формулировании принципов, закономерностей, критериев контролирующей деятельности применительно к современным потребностям развития рыночной экономики России.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уточнить понятийный аппарат правового обеспечения государственного контроля (надзора) за субъектами предпринимательской деятельности на современном этапе;</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изучить имеющиеся</w:t>
      </w:r>
      <w:r>
        <w:rPr>
          <w:rStyle w:val="af6"/>
          <w:rFonts w:ascii="Verdana" w:hAnsi="Verdana"/>
          <w:color w:val="000000"/>
          <w:sz w:val="18"/>
          <w:szCs w:val="18"/>
        </w:rPr>
        <w:t> </w:t>
      </w:r>
      <w:r>
        <w:rPr>
          <w:rStyle w:val="af7"/>
          <w:rFonts w:ascii="Verdana" w:hAnsi="Verdana"/>
          <w:color w:val="4682B4"/>
          <w:sz w:val="18"/>
          <w:szCs w:val="18"/>
        </w:rPr>
        <w:t>доктринальные</w:t>
      </w:r>
      <w:r>
        <w:rPr>
          <w:rStyle w:val="af6"/>
          <w:rFonts w:ascii="Verdana" w:hAnsi="Verdana"/>
          <w:color w:val="000000"/>
          <w:sz w:val="18"/>
          <w:szCs w:val="18"/>
        </w:rPr>
        <w:t> </w:t>
      </w:r>
      <w:r>
        <w:rPr>
          <w:rFonts w:ascii="Verdana" w:hAnsi="Verdana"/>
          <w:color w:val="000000"/>
          <w:sz w:val="18"/>
          <w:szCs w:val="18"/>
        </w:rPr>
        <w:t>подходы к проблемам правового регулирования отношений в сфере государственного контроля (надзора) за субъектами бизнеса;</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специфику правового обеспечения механизма государственного контроля (надзора) за субъектами бизнеса в России и возникающих в связи с этим отношений, выявить имеющиеся недостатки и пути их устранения;</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исследовать исторические и сравнительно-правовые аспекты правового обеспечения контроля (надзора) со стороны государства за субъектами предпринимательской деятельности с целью выявления тенденций взаимодействия государства и бизнеса на различных этапах истории, а также в других странах, и сформулировать рекомендации для совершенствования национального законодательства;</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раскрыть правовые критерии оптимизации государственного контроля (надзора) за предпринимательской деятельностью и принципы совершенствования законодательства в сфере названного контроля;</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показать специфику и содержание механизма государственного контроля (надзора) за субъектами предпринимательской деятельности, выявить его недостатки и пути их устранения;</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проявления государственных интересов в процессе осуществления государственного контроля (надзора) в сфере бизнеса и пути их обеспечения на современном этапе в Российской Федерации;</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раскрыть организационную основу осуществления контроля (надзора)</w:t>
      </w:r>
      <w:r>
        <w:rPr>
          <w:rStyle w:val="af6"/>
          <w:rFonts w:ascii="Verdana" w:hAnsi="Verdana"/>
          <w:color w:val="000000"/>
          <w:sz w:val="18"/>
          <w:szCs w:val="18"/>
        </w:rPr>
        <w:t> </w:t>
      </w:r>
      <w:r>
        <w:rPr>
          <w:rStyle w:val="af7"/>
          <w:rFonts w:ascii="Verdana" w:hAnsi="Verdana"/>
          <w:color w:val="4682B4"/>
          <w:sz w:val="18"/>
          <w:szCs w:val="18"/>
        </w:rPr>
        <w:t>уполномоченными</w:t>
      </w:r>
      <w:r>
        <w:rPr>
          <w:rStyle w:val="af6"/>
          <w:rFonts w:ascii="Verdana" w:hAnsi="Verdana"/>
          <w:color w:val="000000"/>
          <w:sz w:val="18"/>
          <w:szCs w:val="18"/>
        </w:rPr>
        <w:t> </w:t>
      </w:r>
      <w:r>
        <w:rPr>
          <w:rFonts w:ascii="Verdana" w:hAnsi="Verdana"/>
          <w:color w:val="000000"/>
          <w:sz w:val="18"/>
          <w:szCs w:val="18"/>
        </w:rPr>
        <w:t>субъектами государства за предпринимательской деятельностью на предмет выявления ее недостатков и путей ее развития;</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состояние правового обеспечения порядка осуществления государственного контроля (надзора) по отдельным сферам предпринимательской деятельности и определить пути совершенствования нормативных правовых актов, определяющих названный порядок;</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информационные, мониторинговые процессы в системе организационно-правового обеспечения процессов контроля (надзора) за деятельностью субъектов предпринимательства.</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Методологическая база и методы исследования.</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и</w:t>
      </w:r>
      <w:r>
        <w:rPr>
          <w:rStyle w:val="af6"/>
          <w:rFonts w:ascii="Verdana" w:hAnsi="Verdana"/>
          <w:color w:val="000000"/>
          <w:sz w:val="18"/>
          <w:szCs w:val="18"/>
        </w:rPr>
        <w:t> </w:t>
      </w:r>
      <w:r>
        <w:rPr>
          <w:rStyle w:val="af7"/>
          <w:rFonts w:ascii="Verdana" w:hAnsi="Verdana"/>
          <w:color w:val="4682B4"/>
          <w:sz w:val="18"/>
          <w:szCs w:val="18"/>
        </w:rPr>
        <w:t>частнонаучные</w:t>
      </w:r>
      <w:r>
        <w:rPr>
          <w:rStyle w:val="af6"/>
          <w:rFonts w:ascii="Verdana" w:hAnsi="Verdana"/>
          <w:color w:val="000000"/>
          <w:sz w:val="18"/>
          <w:szCs w:val="18"/>
        </w:rPr>
        <w:t> </w:t>
      </w:r>
      <w:r>
        <w:rPr>
          <w:rFonts w:ascii="Verdana" w:hAnsi="Verdana"/>
          <w:color w:val="000000"/>
          <w:sz w:val="18"/>
          <w:szCs w:val="18"/>
        </w:rPr>
        <w:t>диалектические методы познания. Кроме того, в работе использовались основанные на них: логический метод (при изложении всего материала, формировании рекомендаций, предложений и выводов); метод системного анализа (при изучении структуры правового института государственного контроля (надзора) предпринимательской деятельности, определении его места, роли и значения в</w:t>
      </w:r>
      <w:r>
        <w:rPr>
          <w:rStyle w:val="af6"/>
          <w:rFonts w:ascii="Verdana" w:hAnsi="Verdana"/>
          <w:color w:val="000000"/>
          <w:sz w:val="18"/>
          <w:szCs w:val="18"/>
        </w:rPr>
        <w:t> </w:t>
      </w:r>
      <w:r>
        <w:rPr>
          <w:rStyle w:val="af7"/>
          <w:rFonts w:ascii="Verdana" w:hAnsi="Verdana"/>
          <w:color w:val="4682B4"/>
          <w:sz w:val="18"/>
          <w:szCs w:val="18"/>
        </w:rPr>
        <w:t>правоотношениях</w:t>
      </w:r>
      <w:r>
        <w:rPr>
          <w:rFonts w:ascii="Verdana" w:hAnsi="Verdana"/>
          <w:color w:val="000000"/>
          <w:sz w:val="18"/>
          <w:szCs w:val="18"/>
        </w:rPr>
        <w:t>; метод сравнительного правоведения (при изучении зарубежного опыта государственного контроля (надзора) предпринимательской деятельности и применения</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доктрин); исторический метод (при изучении российского опыта государственного контроля (надзора) предпринимательской деятельности); метод моделирования (при формулировке рекомендаций по изменению действующего законодательства, а также совершенствованию</w:t>
      </w:r>
      <w:r>
        <w:rPr>
          <w:rStyle w:val="af6"/>
          <w:rFonts w:ascii="Verdana" w:hAnsi="Verdana"/>
          <w:color w:val="000000"/>
          <w:sz w:val="18"/>
          <w:szCs w:val="18"/>
        </w:rPr>
        <w:t> </w:t>
      </w:r>
      <w:r>
        <w:rPr>
          <w:rStyle w:val="af7"/>
          <w:rFonts w:ascii="Verdana" w:hAnsi="Verdana"/>
          <w:color w:val="4682B4"/>
          <w:sz w:val="18"/>
          <w:szCs w:val="18"/>
        </w:rPr>
        <w:t>арбитражной</w:t>
      </w:r>
      <w:r>
        <w:rPr>
          <w:rStyle w:val="af6"/>
          <w:rFonts w:ascii="Verdana" w:hAnsi="Verdana"/>
          <w:color w:val="000000"/>
          <w:sz w:val="18"/>
          <w:szCs w:val="18"/>
        </w:rPr>
        <w:t> </w:t>
      </w:r>
      <w:r>
        <w:rPr>
          <w:rFonts w:ascii="Verdana" w:hAnsi="Verdana"/>
          <w:color w:val="000000"/>
          <w:sz w:val="18"/>
          <w:szCs w:val="18"/>
        </w:rPr>
        <w:t>практики разрешения споров в области государственного контроля (надзора) предпринимательской деятельности) и др.</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идеи, отраженные в трудах отечественных ученых, в т.ч. в области предпринимательского права.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Понятие и виды субъектов предпринимательской деятельности освещены в работах таких авторов, как Т.Е.</w:t>
      </w:r>
      <w:r>
        <w:rPr>
          <w:rStyle w:val="af6"/>
          <w:rFonts w:ascii="Verdana" w:hAnsi="Verdana"/>
          <w:color w:val="000000"/>
          <w:sz w:val="18"/>
          <w:szCs w:val="18"/>
        </w:rPr>
        <w:t> </w:t>
      </w:r>
      <w:r>
        <w:rPr>
          <w:rStyle w:val="af7"/>
          <w:rFonts w:ascii="Verdana" w:hAnsi="Verdana"/>
          <w:color w:val="4682B4"/>
          <w:sz w:val="18"/>
          <w:szCs w:val="18"/>
        </w:rPr>
        <w:t>Абова</w:t>
      </w:r>
      <w:r>
        <w:rPr>
          <w:rFonts w:ascii="Verdana" w:hAnsi="Verdana"/>
          <w:color w:val="000000"/>
          <w:sz w:val="18"/>
          <w:szCs w:val="18"/>
        </w:rPr>
        <w:t>, B.C. Белых, O.A. Беляева, Е.П.</w:t>
      </w:r>
      <w:r>
        <w:rPr>
          <w:rStyle w:val="af6"/>
          <w:rFonts w:ascii="Verdana" w:hAnsi="Verdana"/>
          <w:color w:val="000000"/>
          <w:sz w:val="18"/>
          <w:szCs w:val="18"/>
        </w:rPr>
        <w:t> </w:t>
      </w:r>
      <w:r>
        <w:rPr>
          <w:rStyle w:val="af7"/>
          <w:rFonts w:ascii="Verdana" w:hAnsi="Verdana"/>
          <w:color w:val="4682B4"/>
          <w:sz w:val="18"/>
          <w:szCs w:val="18"/>
        </w:rPr>
        <w:t>Губин</w:t>
      </w:r>
      <w:r>
        <w:rPr>
          <w:rFonts w:ascii="Verdana" w:hAnsi="Verdana"/>
          <w:color w:val="000000"/>
          <w:sz w:val="18"/>
          <w:szCs w:val="18"/>
        </w:rPr>
        <w:t>, И.В. Дойников, И.В. Ершова, З.М.</w:t>
      </w:r>
      <w:r>
        <w:rPr>
          <w:rStyle w:val="af6"/>
          <w:rFonts w:ascii="Verdana" w:hAnsi="Verdana"/>
          <w:color w:val="000000"/>
          <w:sz w:val="18"/>
          <w:szCs w:val="18"/>
        </w:rPr>
        <w:t> </w:t>
      </w:r>
      <w:r>
        <w:rPr>
          <w:rStyle w:val="af7"/>
          <w:rFonts w:ascii="Verdana" w:hAnsi="Verdana"/>
          <w:color w:val="4682B4"/>
          <w:sz w:val="18"/>
          <w:szCs w:val="18"/>
        </w:rPr>
        <w:t>Заменгоф</w:t>
      </w:r>
      <w:r>
        <w:rPr>
          <w:rFonts w:ascii="Verdana" w:hAnsi="Verdana"/>
          <w:color w:val="000000"/>
          <w:sz w:val="18"/>
          <w:szCs w:val="18"/>
        </w:rPr>
        <w:t>, И.А. Зенин, В.В. Лаптев, Н.И.</w:t>
      </w:r>
      <w:r>
        <w:rPr>
          <w:rStyle w:val="af6"/>
          <w:rFonts w:ascii="Verdana" w:hAnsi="Verdana"/>
          <w:color w:val="000000"/>
          <w:sz w:val="18"/>
          <w:szCs w:val="18"/>
        </w:rPr>
        <w:t> </w:t>
      </w:r>
      <w:r>
        <w:rPr>
          <w:rStyle w:val="af7"/>
          <w:rFonts w:ascii="Verdana" w:hAnsi="Verdana"/>
          <w:color w:val="4682B4"/>
          <w:sz w:val="18"/>
          <w:szCs w:val="18"/>
        </w:rPr>
        <w:t>Косякова</w:t>
      </w:r>
      <w:r>
        <w:rPr>
          <w:rFonts w:ascii="Verdana" w:hAnsi="Verdana"/>
          <w:color w:val="000000"/>
          <w:sz w:val="18"/>
          <w:szCs w:val="18"/>
        </w:rPr>
        <w:t>, В.К. Мамутов, B.C. Мартемьянов, Н.И.</w:t>
      </w:r>
      <w:r>
        <w:rPr>
          <w:rStyle w:val="af6"/>
          <w:rFonts w:ascii="Verdana" w:hAnsi="Verdana"/>
          <w:color w:val="000000"/>
          <w:sz w:val="18"/>
          <w:szCs w:val="18"/>
        </w:rPr>
        <w:t> </w:t>
      </w:r>
      <w:r>
        <w:rPr>
          <w:rStyle w:val="af7"/>
          <w:rFonts w:ascii="Verdana" w:hAnsi="Verdana"/>
          <w:color w:val="4682B4"/>
          <w:sz w:val="18"/>
          <w:szCs w:val="18"/>
        </w:rPr>
        <w:t>Михайлов</w:t>
      </w:r>
      <w:r>
        <w:rPr>
          <w:rStyle w:val="af6"/>
          <w:rFonts w:ascii="Verdana" w:hAnsi="Verdana"/>
          <w:color w:val="000000"/>
          <w:sz w:val="18"/>
          <w:szCs w:val="18"/>
        </w:rPr>
        <w:t> </w:t>
      </w:r>
      <w:r>
        <w:rPr>
          <w:rFonts w:ascii="Verdana" w:hAnsi="Verdana"/>
          <w:color w:val="000000"/>
          <w:sz w:val="18"/>
          <w:szCs w:val="18"/>
        </w:rPr>
        <w:t>и ДР</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Истории возникновения и развития контроля и надзора посвящены работы А.Г.</w:t>
      </w:r>
      <w:r>
        <w:rPr>
          <w:rStyle w:val="af6"/>
          <w:rFonts w:ascii="Verdana" w:hAnsi="Verdana"/>
          <w:color w:val="000000"/>
          <w:sz w:val="18"/>
          <w:szCs w:val="18"/>
        </w:rPr>
        <w:t> </w:t>
      </w:r>
      <w:r>
        <w:rPr>
          <w:rStyle w:val="af7"/>
          <w:rFonts w:ascii="Verdana" w:hAnsi="Verdana"/>
          <w:color w:val="4682B4"/>
          <w:sz w:val="18"/>
          <w:szCs w:val="18"/>
        </w:rPr>
        <w:t>Андреева</w:t>
      </w:r>
      <w:r>
        <w:rPr>
          <w:rFonts w:ascii="Verdana" w:hAnsi="Verdana"/>
          <w:color w:val="000000"/>
          <w:sz w:val="18"/>
          <w:szCs w:val="18"/>
        </w:rPr>
        <w:t>, В.Н. Бутылина, Э.А. Вознесенского, И.Б.</w:t>
      </w:r>
      <w:r>
        <w:rPr>
          <w:rStyle w:val="af6"/>
          <w:rFonts w:ascii="Verdana" w:hAnsi="Verdana"/>
          <w:color w:val="000000"/>
          <w:sz w:val="18"/>
          <w:szCs w:val="18"/>
        </w:rPr>
        <w:t> </w:t>
      </w:r>
      <w:r>
        <w:rPr>
          <w:rStyle w:val="af7"/>
          <w:rFonts w:ascii="Verdana" w:hAnsi="Verdana"/>
          <w:color w:val="4682B4"/>
          <w:sz w:val="18"/>
          <w:szCs w:val="18"/>
        </w:rPr>
        <w:t>Лагутина</w:t>
      </w:r>
      <w:r>
        <w:rPr>
          <w:rFonts w:ascii="Verdana" w:hAnsi="Verdana"/>
          <w:color w:val="000000"/>
          <w:sz w:val="18"/>
          <w:szCs w:val="18"/>
        </w:rPr>
        <w:t>, Д.В. Никольского, A.M. Тарасова, A.A.</w:t>
      </w:r>
      <w:r>
        <w:rPr>
          <w:rStyle w:val="af6"/>
          <w:rFonts w:ascii="Verdana" w:hAnsi="Verdana"/>
          <w:color w:val="000000"/>
          <w:sz w:val="18"/>
          <w:szCs w:val="18"/>
        </w:rPr>
        <w:t> </w:t>
      </w:r>
      <w:r>
        <w:rPr>
          <w:rStyle w:val="af7"/>
          <w:rFonts w:ascii="Verdana" w:hAnsi="Verdana"/>
          <w:color w:val="4682B4"/>
          <w:sz w:val="18"/>
          <w:szCs w:val="18"/>
        </w:rPr>
        <w:t>Ялбулганова</w:t>
      </w:r>
      <w:r>
        <w:rPr>
          <w:rStyle w:val="af6"/>
          <w:rFonts w:ascii="Verdana" w:hAnsi="Verdana"/>
          <w:color w:val="000000"/>
          <w:sz w:val="18"/>
          <w:szCs w:val="18"/>
        </w:rPr>
        <w:t> </w:t>
      </w:r>
      <w:r>
        <w:rPr>
          <w:rFonts w:ascii="Verdana" w:hAnsi="Verdana"/>
          <w:color w:val="000000"/>
          <w:sz w:val="18"/>
          <w:szCs w:val="18"/>
        </w:rPr>
        <w:t>и иных ученых.</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настоящего диссертационного исследования составили труды Т.И.</w:t>
      </w:r>
      <w:r>
        <w:rPr>
          <w:rStyle w:val="af6"/>
          <w:rFonts w:ascii="Verdana" w:hAnsi="Verdana"/>
          <w:color w:val="000000"/>
          <w:sz w:val="18"/>
          <w:szCs w:val="18"/>
        </w:rPr>
        <w:t> </w:t>
      </w:r>
      <w:r>
        <w:rPr>
          <w:rStyle w:val="af7"/>
          <w:rFonts w:ascii="Verdana" w:hAnsi="Verdana"/>
          <w:color w:val="4682B4"/>
          <w:sz w:val="18"/>
          <w:szCs w:val="18"/>
        </w:rPr>
        <w:t>Байтина</w:t>
      </w:r>
      <w:r>
        <w:rPr>
          <w:rFonts w:ascii="Verdana" w:hAnsi="Verdana"/>
          <w:color w:val="000000"/>
          <w:sz w:val="18"/>
          <w:szCs w:val="18"/>
        </w:rPr>
        <w:t>, В.Н. Голованова, Р.З. Лившица, М.Н.</w:t>
      </w:r>
      <w:r>
        <w:rPr>
          <w:rStyle w:val="af6"/>
          <w:rFonts w:ascii="Verdana" w:hAnsi="Verdana"/>
          <w:color w:val="000000"/>
          <w:sz w:val="18"/>
          <w:szCs w:val="18"/>
        </w:rPr>
        <w:t> </w:t>
      </w:r>
      <w:r>
        <w:rPr>
          <w:rStyle w:val="af7"/>
          <w:rFonts w:ascii="Verdana" w:hAnsi="Verdana"/>
          <w:color w:val="4682B4"/>
          <w:sz w:val="18"/>
          <w:szCs w:val="18"/>
        </w:rPr>
        <w:t>Марченко</w:t>
      </w:r>
      <w:r>
        <w:rPr>
          <w:rFonts w:ascii="Verdana" w:hAnsi="Verdana"/>
          <w:color w:val="000000"/>
          <w:sz w:val="18"/>
          <w:szCs w:val="18"/>
        </w:rPr>
        <w:t>, Н.И. Матузова, A.A. Мишина, B.C.</w:t>
      </w:r>
      <w:r>
        <w:rPr>
          <w:rStyle w:val="af6"/>
          <w:rFonts w:ascii="Verdana" w:hAnsi="Verdana"/>
          <w:color w:val="000000"/>
          <w:sz w:val="18"/>
          <w:szCs w:val="18"/>
        </w:rPr>
        <w:t> </w:t>
      </w:r>
      <w:r>
        <w:rPr>
          <w:rStyle w:val="af7"/>
          <w:rFonts w:ascii="Verdana" w:hAnsi="Verdana"/>
          <w:color w:val="4682B4"/>
          <w:sz w:val="18"/>
          <w:szCs w:val="18"/>
        </w:rPr>
        <w:t>Нерсесянца</w:t>
      </w:r>
      <w:r>
        <w:rPr>
          <w:rFonts w:ascii="Verdana" w:hAnsi="Verdana"/>
          <w:color w:val="000000"/>
          <w:sz w:val="18"/>
          <w:szCs w:val="18"/>
        </w:rPr>
        <w:t>, В.М. Сырых, О.М. Сичивицы, H.A.</w:t>
      </w:r>
      <w:r>
        <w:rPr>
          <w:rStyle w:val="af6"/>
          <w:rFonts w:ascii="Verdana" w:hAnsi="Verdana"/>
          <w:color w:val="000000"/>
          <w:sz w:val="18"/>
          <w:szCs w:val="18"/>
        </w:rPr>
        <w:t> </w:t>
      </w:r>
      <w:r>
        <w:rPr>
          <w:rStyle w:val="af7"/>
          <w:rFonts w:ascii="Verdana" w:hAnsi="Verdana"/>
          <w:color w:val="4682B4"/>
          <w:sz w:val="18"/>
          <w:szCs w:val="18"/>
        </w:rPr>
        <w:t>Чечиной</w:t>
      </w:r>
      <w:r>
        <w:rPr>
          <w:rStyle w:val="af6"/>
          <w:rFonts w:ascii="Verdana" w:hAnsi="Verdana"/>
          <w:color w:val="000000"/>
          <w:sz w:val="18"/>
          <w:szCs w:val="18"/>
        </w:rPr>
        <w:t> </w:t>
      </w:r>
      <w:r>
        <w:rPr>
          <w:rFonts w:ascii="Verdana" w:hAnsi="Verdana"/>
          <w:color w:val="000000"/>
          <w:sz w:val="18"/>
          <w:szCs w:val="18"/>
        </w:rPr>
        <w:t>и др.</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Вопросам сущности и назначения государственного контроля (надзора) предпринимательской деятельности на современном этапе уделено внимание в научных трудах Л.В.</w:t>
      </w:r>
      <w:r>
        <w:rPr>
          <w:rStyle w:val="af6"/>
          <w:rFonts w:ascii="Verdana" w:hAnsi="Verdana"/>
          <w:color w:val="000000"/>
          <w:sz w:val="18"/>
          <w:szCs w:val="18"/>
        </w:rPr>
        <w:t> </w:t>
      </w:r>
      <w:r>
        <w:rPr>
          <w:rStyle w:val="af7"/>
          <w:rFonts w:ascii="Verdana" w:hAnsi="Verdana"/>
          <w:color w:val="4682B4"/>
          <w:sz w:val="18"/>
          <w:szCs w:val="18"/>
        </w:rPr>
        <w:t>Акопова</w:t>
      </w:r>
      <w:r>
        <w:rPr>
          <w:rFonts w:ascii="Verdana" w:hAnsi="Verdana"/>
          <w:color w:val="000000"/>
          <w:sz w:val="18"/>
          <w:szCs w:val="18"/>
        </w:rPr>
        <w:t>, Ю.А. Андреевой, В.П. Беляева, В.М.</w:t>
      </w:r>
      <w:r>
        <w:rPr>
          <w:rStyle w:val="af6"/>
          <w:rFonts w:ascii="Verdana" w:hAnsi="Verdana"/>
          <w:color w:val="000000"/>
          <w:sz w:val="18"/>
          <w:szCs w:val="18"/>
        </w:rPr>
        <w:t> </w:t>
      </w:r>
      <w:r>
        <w:rPr>
          <w:rStyle w:val="af7"/>
          <w:rFonts w:ascii="Verdana" w:hAnsi="Verdana"/>
          <w:color w:val="4682B4"/>
          <w:sz w:val="18"/>
          <w:szCs w:val="18"/>
        </w:rPr>
        <w:t>Горшенева</w:t>
      </w:r>
      <w:r>
        <w:rPr>
          <w:rFonts w:ascii="Verdana" w:hAnsi="Verdana"/>
          <w:color w:val="000000"/>
          <w:sz w:val="18"/>
          <w:szCs w:val="18"/>
        </w:rPr>
        <w:t>, Б.К. Мецаева, A.B. Нестерова, Г.Д.</w:t>
      </w:r>
      <w:r>
        <w:rPr>
          <w:rStyle w:val="af6"/>
          <w:rFonts w:ascii="Verdana" w:hAnsi="Verdana"/>
          <w:color w:val="000000"/>
          <w:sz w:val="18"/>
          <w:szCs w:val="18"/>
        </w:rPr>
        <w:t> </w:t>
      </w:r>
      <w:r>
        <w:rPr>
          <w:rStyle w:val="af7"/>
          <w:rFonts w:ascii="Verdana" w:hAnsi="Verdana"/>
          <w:color w:val="4682B4"/>
          <w:sz w:val="18"/>
          <w:szCs w:val="18"/>
        </w:rPr>
        <w:t>Отнюковой</w:t>
      </w:r>
      <w:r>
        <w:rPr>
          <w:rFonts w:ascii="Verdana" w:hAnsi="Verdana"/>
          <w:color w:val="000000"/>
          <w:sz w:val="18"/>
          <w:szCs w:val="18"/>
        </w:rPr>
        <w:t>, Ю.А. Тихомирова, И.Б. Шахова и т.д.</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Принципы государственного контроля (надзора) проанализированы в работах О.Ф.</w:t>
      </w:r>
      <w:r>
        <w:rPr>
          <w:rStyle w:val="af6"/>
          <w:rFonts w:ascii="Verdana" w:hAnsi="Verdana"/>
          <w:color w:val="000000"/>
          <w:sz w:val="18"/>
          <w:szCs w:val="18"/>
        </w:rPr>
        <w:t> </w:t>
      </w:r>
      <w:r>
        <w:rPr>
          <w:rStyle w:val="af7"/>
          <w:rFonts w:ascii="Verdana" w:hAnsi="Verdana"/>
          <w:color w:val="4682B4"/>
          <w:sz w:val="18"/>
          <w:szCs w:val="18"/>
        </w:rPr>
        <w:t>Андрийко</w:t>
      </w:r>
      <w:r>
        <w:rPr>
          <w:rFonts w:ascii="Verdana" w:hAnsi="Verdana"/>
          <w:color w:val="000000"/>
          <w:sz w:val="18"/>
          <w:szCs w:val="18"/>
        </w:rPr>
        <w:t>, В.М. Горшенева, О.В. Мелкадзе, В.И.</w:t>
      </w:r>
      <w:r>
        <w:rPr>
          <w:rStyle w:val="af6"/>
          <w:rFonts w:ascii="Verdana" w:hAnsi="Verdana"/>
          <w:color w:val="000000"/>
          <w:sz w:val="18"/>
          <w:szCs w:val="18"/>
        </w:rPr>
        <w:t> </w:t>
      </w:r>
      <w:r>
        <w:rPr>
          <w:rStyle w:val="af7"/>
          <w:rFonts w:ascii="Verdana" w:hAnsi="Verdana"/>
          <w:color w:val="4682B4"/>
          <w:sz w:val="18"/>
          <w:szCs w:val="18"/>
        </w:rPr>
        <w:t>Рохлина</w:t>
      </w:r>
      <w:r>
        <w:rPr>
          <w:rFonts w:ascii="Verdana" w:hAnsi="Verdana"/>
          <w:color w:val="000000"/>
          <w:sz w:val="18"/>
          <w:szCs w:val="18"/>
        </w:rPr>
        <w:t>, Е.В. Шорина и иных авторов.</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Механизм правового обеспечения государственного контроля (надзора) за предпринимательской деятельностью был исследован многими авторами, среди которых необходимо назвать работы В.В.</w:t>
      </w:r>
      <w:r>
        <w:rPr>
          <w:rStyle w:val="af6"/>
          <w:rFonts w:ascii="Verdana" w:hAnsi="Verdana"/>
          <w:color w:val="000000"/>
          <w:sz w:val="18"/>
          <w:szCs w:val="18"/>
        </w:rPr>
        <w:t> </w:t>
      </w:r>
      <w:r>
        <w:rPr>
          <w:rStyle w:val="af7"/>
          <w:rFonts w:ascii="Verdana" w:hAnsi="Verdana"/>
          <w:color w:val="4682B4"/>
          <w:sz w:val="18"/>
          <w:szCs w:val="18"/>
        </w:rPr>
        <w:t>Бурцева</w:t>
      </w:r>
      <w:r>
        <w:rPr>
          <w:rFonts w:ascii="Verdana" w:hAnsi="Verdana"/>
          <w:color w:val="000000"/>
          <w:sz w:val="18"/>
          <w:szCs w:val="18"/>
        </w:rPr>
        <w:t>, И.В. Ершовой, С.С. Занковского, И.В.</w:t>
      </w:r>
      <w:r>
        <w:rPr>
          <w:rStyle w:val="af6"/>
          <w:rFonts w:ascii="Verdana" w:hAnsi="Verdana"/>
          <w:color w:val="000000"/>
          <w:sz w:val="18"/>
          <w:szCs w:val="18"/>
        </w:rPr>
        <w:t> </w:t>
      </w:r>
      <w:r>
        <w:rPr>
          <w:rStyle w:val="af7"/>
          <w:rFonts w:ascii="Verdana" w:hAnsi="Verdana"/>
          <w:color w:val="4682B4"/>
          <w:sz w:val="18"/>
          <w:szCs w:val="18"/>
        </w:rPr>
        <w:t>Калининой</w:t>
      </w:r>
      <w:r>
        <w:rPr>
          <w:rFonts w:ascii="Verdana" w:hAnsi="Verdana"/>
          <w:color w:val="000000"/>
          <w:sz w:val="18"/>
          <w:szCs w:val="18"/>
        </w:rPr>
        <w:t>, Ю.М. Козлова, В.В. Лаптева, К.В.</w:t>
      </w:r>
      <w:r>
        <w:rPr>
          <w:rStyle w:val="af6"/>
          <w:rFonts w:ascii="Verdana" w:hAnsi="Verdana"/>
          <w:color w:val="000000"/>
          <w:sz w:val="18"/>
          <w:szCs w:val="18"/>
        </w:rPr>
        <w:t> </w:t>
      </w:r>
      <w:r>
        <w:rPr>
          <w:rStyle w:val="af7"/>
          <w:rFonts w:ascii="Verdana" w:hAnsi="Verdana"/>
          <w:color w:val="4682B4"/>
          <w:sz w:val="18"/>
          <w:szCs w:val="18"/>
        </w:rPr>
        <w:t>Маркова</w:t>
      </w:r>
      <w:r>
        <w:rPr>
          <w:rFonts w:ascii="Verdana" w:hAnsi="Verdana"/>
          <w:color w:val="000000"/>
          <w:sz w:val="18"/>
          <w:szCs w:val="18"/>
        </w:rPr>
        <w:t>,</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A.B.</w:t>
      </w:r>
      <w:r>
        <w:rPr>
          <w:rStyle w:val="af6"/>
          <w:rFonts w:ascii="Verdana" w:hAnsi="Verdana"/>
          <w:color w:val="000000"/>
          <w:sz w:val="18"/>
          <w:szCs w:val="18"/>
        </w:rPr>
        <w:t> </w:t>
      </w:r>
      <w:r>
        <w:rPr>
          <w:rStyle w:val="af7"/>
          <w:rFonts w:ascii="Verdana" w:hAnsi="Verdana"/>
          <w:color w:val="4682B4"/>
          <w:sz w:val="18"/>
          <w:szCs w:val="18"/>
        </w:rPr>
        <w:t>Мелехина</w:t>
      </w:r>
      <w:r>
        <w:rPr>
          <w:rFonts w:ascii="Verdana" w:hAnsi="Verdana"/>
          <w:color w:val="000000"/>
          <w:sz w:val="18"/>
          <w:szCs w:val="18"/>
        </w:rPr>
        <w:t>, Г.Д. Отнюковой, A.B. Филатовой, О.М.</w:t>
      </w:r>
      <w:r>
        <w:rPr>
          <w:rStyle w:val="af6"/>
          <w:rFonts w:ascii="Verdana" w:hAnsi="Verdana"/>
          <w:color w:val="000000"/>
          <w:sz w:val="18"/>
          <w:szCs w:val="18"/>
        </w:rPr>
        <w:t> </w:t>
      </w:r>
      <w:r>
        <w:rPr>
          <w:rStyle w:val="af7"/>
          <w:rFonts w:ascii="Verdana" w:hAnsi="Verdana"/>
          <w:color w:val="4682B4"/>
          <w:sz w:val="18"/>
          <w:szCs w:val="18"/>
        </w:rPr>
        <w:t>Шестоперова</w:t>
      </w:r>
      <w:r>
        <w:rPr>
          <w:rFonts w:ascii="Verdana" w:hAnsi="Verdana"/>
          <w:color w:val="000000"/>
          <w:sz w:val="18"/>
          <w:szCs w:val="18"/>
        </w:rPr>
        <w:t>, A.M. Цирина и т.д.</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особое внимание уделено парламентскому и финансовому контролю. Эти вопросы подробно исследованы в трудах Е.Ю.</w:t>
      </w:r>
      <w:r>
        <w:rPr>
          <w:rStyle w:val="af6"/>
          <w:rFonts w:ascii="Verdana" w:hAnsi="Verdana"/>
          <w:color w:val="000000"/>
          <w:sz w:val="18"/>
          <w:szCs w:val="18"/>
        </w:rPr>
        <w:t> </w:t>
      </w:r>
      <w:r>
        <w:rPr>
          <w:rStyle w:val="af7"/>
          <w:rFonts w:ascii="Verdana" w:hAnsi="Verdana"/>
          <w:color w:val="4682B4"/>
          <w:sz w:val="18"/>
          <w:szCs w:val="18"/>
        </w:rPr>
        <w:t>Грачевой</w:t>
      </w:r>
      <w:r>
        <w:rPr>
          <w:rFonts w:ascii="Verdana" w:hAnsi="Verdana"/>
          <w:color w:val="000000"/>
          <w:sz w:val="18"/>
          <w:szCs w:val="18"/>
        </w:rPr>
        <w:t>, Е.В. Ковряковой, А.Г. Овсепян, Е.А.</w:t>
      </w:r>
      <w:r>
        <w:rPr>
          <w:rStyle w:val="af6"/>
          <w:rFonts w:ascii="Verdana" w:hAnsi="Verdana"/>
          <w:color w:val="000000"/>
          <w:sz w:val="18"/>
          <w:szCs w:val="18"/>
        </w:rPr>
        <w:t> </w:t>
      </w:r>
      <w:r>
        <w:rPr>
          <w:rStyle w:val="af7"/>
          <w:rFonts w:ascii="Verdana" w:hAnsi="Verdana"/>
          <w:color w:val="4682B4"/>
          <w:sz w:val="18"/>
          <w:szCs w:val="18"/>
        </w:rPr>
        <w:t>Соломатиной</w:t>
      </w:r>
      <w:r>
        <w:rPr>
          <w:rFonts w:ascii="Verdana" w:hAnsi="Verdana"/>
          <w:color w:val="000000"/>
          <w:sz w:val="18"/>
          <w:szCs w:val="18"/>
        </w:rPr>
        <w:t>.</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Правовое обеспечение участия коммерческих банков в контроле за субъектами предпринимательской деятельности в интересах государства исследовано в трудах М.В.</w:t>
      </w:r>
      <w:r>
        <w:rPr>
          <w:rStyle w:val="af6"/>
          <w:rFonts w:ascii="Verdana" w:hAnsi="Verdana"/>
          <w:color w:val="000000"/>
          <w:sz w:val="18"/>
          <w:szCs w:val="18"/>
        </w:rPr>
        <w:t> </w:t>
      </w:r>
      <w:r>
        <w:rPr>
          <w:rStyle w:val="af7"/>
          <w:rFonts w:ascii="Verdana" w:hAnsi="Verdana"/>
          <w:color w:val="4682B4"/>
          <w:sz w:val="18"/>
          <w:szCs w:val="18"/>
        </w:rPr>
        <w:t>Беляковой</w:t>
      </w:r>
      <w:r>
        <w:rPr>
          <w:rFonts w:ascii="Verdana" w:hAnsi="Verdana"/>
          <w:color w:val="000000"/>
          <w:sz w:val="18"/>
          <w:szCs w:val="18"/>
        </w:rPr>
        <w:t>, Ю.А. Викулина, Н.Ю. Ерпылевой,</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B.В.</w:t>
      </w:r>
      <w:r>
        <w:rPr>
          <w:rStyle w:val="af6"/>
          <w:rFonts w:ascii="Verdana" w:hAnsi="Verdana"/>
          <w:color w:val="000000"/>
          <w:sz w:val="18"/>
          <w:szCs w:val="18"/>
        </w:rPr>
        <w:t> </w:t>
      </w:r>
      <w:r>
        <w:rPr>
          <w:rStyle w:val="af7"/>
          <w:rFonts w:ascii="Verdana" w:hAnsi="Verdana"/>
          <w:color w:val="4682B4"/>
          <w:sz w:val="18"/>
          <w:szCs w:val="18"/>
        </w:rPr>
        <w:t>Масленникова</w:t>
      </w:r>
      <w:r>
        <w:rPr>
          <w:rFonts w:ascii="Verdana" w:hAnsi="Verdana"/>
          <w:color w:val="000000"/>
          <w:sz w:val="18"/>
          <w:szCs w:val="18"/>
        </w:rPr>
        <w:t>, Ю.А. Симановского, Ю.А. Соколова, Г.А.</w:t>
      </w:r>
      <w:r>
        <w:rPr>
          <w:rStyle w:val="af6"/>
          <w:rFonts w:ascii="Verdana" w:hAnsi="Verdana"/>
          <w:color w:val="000000"/>
          <w:sz w:val="18"/>
          <w:szCs w:val="18"/>
        </w:rPr>
        <w:t> </w:t>
      </w:r>
      <w:r>
        <w:rPr>
          <w:rStyle w:val="af7"/>
          <w:rFonts w:ascii="Verdana" w:hAnsi="Verdana"/>
          <w:color w:val="4682B4"/>
          <w:sz w:val="18"/>
          <w:szCs w:val="18"/>
        </w:rPr>
        <w:t>Тосуняна</w:t>
      </w:r>
      <w:r>
        <w:rPr>
          <w:rStyle w:val="af6"/>
          <w:rFonts w:ascii="Verdana" w:hAnsi="Verdana"/>
          <w:color w:val="000000"/>
          <w:sz w:val="18"/>
          <w:szCs w:val="18"/>
        </w:rPr>
        <w:t> </w:t>
      </w:r>
      <w:r>
        <w:rPr>
          <w:rFonts w:ascii="Verdana" w:hAnsi="Verdana"/>
          <w:color w:val="000000"/>
          <w:sz w:val="18"/>
          <w:szCs w:val="18"/>
        </w:rPr>
        <w:t>и иных авторов.</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Проблемы аудиторского контроля предпринимательской деятельности рассмотрены И.В.</w:t>
      </w:r>
      <w:r>
        <w:rPr>
          <w:rStyle w:val="af6"/>
          <w:rFonts w:ascii="Verdana" w:hAnsi="Verdana"/>
          <w:color w:val="000000"/>
          <w:sz w:val="18"/>
          <w:szCs w:val="18"/>
        </w:rPr>
        <w:t> </w:t>
      </w:r>
      <w:r>
        <w:rPr>
          <w:rStyle w:val="af7"/>
          <w:rFonts w:ascii="Verdana" w:hAnsi="Verdana"/>
          <w:color w:val="4682B4"/>
          <w:sz w:val="18"/>
          <w:szCs w:val="18"/>
        </w:rPr>
        <w:t>Перегудовым</w:t>
      </w:r>
      <w:r>
        <w:rPr>
          <w:rFonts w:ascii="Verdana" w:hAnsi="Verdana"/>
          <w:color w:val="000000"/>
          <w:sz w:val="18"/>
          <w:szCs w:val="18"/>
        </w:rPr>
        <w:t>, Ю.В. Тай, Е.П. Чикуновым и т.д. Эмпирической основой исследования послужили:</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федеральное законодательство России,</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субъектов Российской Федерации, акты</w:t>
      </w:r>
      <w:r>
        <w:rPr>
          <w:rStyle w:val="af6"/>
          <w:rFonts w:ascii="Verdana" w:hAnsi="Verdana"/>
          <w:color w:val="000000"/>
          <w:sz w:val="18"/>
          <w:szCs w:val="18"/>
        </w:rPr>
        <w:t> </w:t>
      </w:r>
      <w:r>
        <w:rPr>
          <w:rStyle w:val="af7"/>
          <w:rFonts w:ascii="Verdana" w:hAnsi="Verdana"/>
          <w:color w:val="4682B4"/>
          <w:sz w:val="18"/>
          <w:szCs w:val="18"/>
        </w:rPr>
        <w:t>представительных</w:t>
      </w:r>
      <w:r>
        <w:rPr>
          <w:rStyle w:val="af6"/>
          <w:rFonts w:ascii="Verdana" w:hAnsi="Verdana"/>
          <w:color w:val="000000"/>
          <w:sz w:val="18"/>
          <w:szCs w:val="18"/>
        </w:rPr>
        <w:t> </w:t>
      </w:r>
      <w:r>
        <w:rPr>
          <w:rFonts w:ascii="Verdana" w:hAnsi="Verdana"/>
          <w:color w:val="000000"/>
          <w:sz w:val="18"/>
          <w:szCs w:val="18"/>
        </w:rPr>
        <w:t>органов местного самоуправления, подзаконные нормативные акты;</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содержащиеся в решениях</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Российской Федерации (изучено более 40 актов по теме исследования),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Российской Федерации (более 80</w:t>
      </w:r>
      <w:r>
        <w:rPr>
          <w:rStyle w:val="af6"/>
          <w:rFonts w:ascii="Verdana" w:hAnsi="Verdana"/>
          <w:color w:val="000000"/>
          <w:sz w:val="18"/>
          <w:szCs w:val="18"/>
        </w:rPr>
        <w:t> </w:t>
      </w:r>
      <w:r>
        <w:rPr>
          <w:rStyle w:val="af7"/>
          <w:rFonts w:ascii="Verdana" w:hAnsi="Verdana"/>
          <w:color w:val="4682B4"/>
          <w:sz w:val="18"/>
          <w:szCs w:val="18"/>
        </w:rPr>
        <w:t>постановлений</w:t>
      </w:r>
      <w:r>
        <w:rPr>
          <w:rFonts w:ascii="Verdana" w:hAnsi="Verdana"/>
          <w:color w:val="000000"/>
          <w:sz w:val="18"/>
          <w:szCs w:val="18"/>
        </w:rPr>
        <w:t xml:space="preserve">), Федеральных </w:t>
      </w:r>
      <w:r>
        <w:rPr>
          <w:rFonts w:ascii="Verdana" w:hAnsi="Verdana"/>
          <w:color w:val="000000"/>
          <w:sz w:val="18"/>
          <w:szCs w:val="18"/>
        </w:rPr>
        <w:lastRenderedPageBreak/>
        <w:t>Арбитражных судов округов (более 250 постановлений),</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судов первой и апелляционной</w:t>
      </w:r>
      <w:r>
        <w:rPr>
          <w:rStyle w:val="af6"/>
          <w:rFonts w:ascii="Verdana" w:hAnsi="Verdana"/>
          <w:color w:val="000000"/>
          <w:sz w:val="18"/>
          <w:szCs w:val="18"/>
        </w:rPr>
        <w:t> </w:t>
      </w:r>
      <w:r>
        <w:rPr>
          <w:rStyle w:val="af7"/>
          <w:rFonts w:ascii="Verdana" w:hAnsi="Verdana"/>
          <w:color w:val="4682B4"/>
          <w:sz w:val="18"/>
          <w:szCs w:val="18"/>
        </w:rPr>
        <w:t>инстанций</w:t>
      </w:r>
      <w:r>
        <w:rPr>
          <w:rStyle w:val="af6"/>
          <w:rFonts w:ascii="Verdana" w:hAnsi="Verdana"/>
          <w:color w:val="000000"/>
          <w:sz w:val="18"/>
          <w:szCs w:val="18"/>
        </w:rPr>
        <w:t> </w:t>
      </w:r>
      <w:r>
        <w:rPr>
          <w:rFonts w:ascii="Verdana" w:hAnsi="Verdana"/>
          <w:color w:val="000000"/>
          <w:sz w:val="18"/>
          <w:szCs w:val="18"/>
        </w:rPr>
        <w:t>более 250 решений и постановлений), а также данные статистической отчетности арбитражных судов России.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Несмотря на наличие ряда работ, посвященных отдельным вопросам государственного контроля (надзора) за предпринимательской деятельностью в Российской Федерации, данная тема оставалась недостаточно исследованной ни с точки зрения теории, ни с практической стороны. Диссертационная работа представляет собой одно из-первых в российской юридической науке системных, комплексных исследований проблем государственного контроля (надзора) предпринимательской деятельности в Российской Федерации на современном этапе.</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автором впервые предложена научная концепция правового обеспечения государственного контроля (надзора) за субъектами предпринимательской деятельности, включающая в себя разработку основных понятий по тематике исследования, определения места государственного контроля (надзора) предпринимательской деятельности в системе государственного регулирования экономики; выявления имеющихся недостатков в системе государственного контроля (надзора), их причин и определения принципов и перспектив развития государственного контроля (надзора) предпринимательской деятельности в условиях современной России. Исследование базируется на системном методе, раскрывается диалектика интересов частного и</w:t>
      </w:r>
      <w:r>
        <w:rPr>
          <w:rStyle w:val="af6"/>
          <w:rFonts w:ascii="Verdana" w:hAnsi="Verdana"/>
          <w:color w:val="000000"/>
          <w:sz w:val="18"/>
          <w:szCs w:val="18"/>
        </w:rPr>
        <w:t> </w:t>
      </w:r>
      <w:r>
        <w:rPr>
          <w:rStyle w:val="af7"/>
          <w:rFonts w:ascii="Verdana" w:hAnsi="Verdana"/>
          <w:color w:val="4682B4"/>
          <w:sz w:val="18"/>
          <w:szCs w:val="18"/>
        </w:rPr>
        <w:t>публичного</w:t>
      </w:r>
      <w:r>
        <w:rPr>
          <w:rStyle w:val="af6"/>
          <w:rFonts w:ascii="Verdana" w:hAnsi="Verdana"/>
          <w:color w:val="000000"/>
          <w:sz w:val="18"/>
          <w:szCs w:val="18"/>
        </w:rPr>
        <w:t> </w:t>
      </w:r>
      <w:r>
        <w:rPr>
          <w:rFonts w:ascii="Verdana" w:hAnsi="Verdana"/>
          <w:color w:val="000000"/>
          <w:sz w:val="18"/>
          <w:szCs w:val="18"/>
        </w:rPr>
        <w:t>характера применительно к участникам рассматриваемых процессов.</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соискателем разработаны новые подходы к решению выявленных теоретических и правовых проблем, возникающих в сфере регулирования общественных отношений в области государственного контроля (надзора) предпринимательской деятельности в Российской Федерации, в том числе форм и методов его совершенствования.</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сформулировать и обосновать следующие положения и выводы, выносимые на защиту, обладающие элементами научной новизны и отражающие позицию автора по теоретическим и практическим проблемам предпринимательской деятельности как объекта государственного контроля и надзора на современном этапе.</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В работе сформулировано определение государственного контроля (надзора) за предпринимательской деятельностью как института предпринимательского права, правовой формы государственного регулирования экономики, посредством которой</w:t>
      </w:r>
      <w:r>
        <w:rPr>
          <w:rStyle w:val="af6"/>
          <w:rFonts w:ascii="Verdana" w:hAnsi="Verdana"/>
          <w:color w:val="000000"/>
          <w:sz w:val="18"/>
          <w:szCs w:val="18"/>
        </w:rPr>
        <w:t> </w:t>
      </w:r>
      <w:r>
        <w:rPr>
          <w:rStyle w:val="af7"/>
          <w:rFonts w:ascii="Verdana" w:hAnsi="Verdana"/>
          <w:color w:val="4682B4"/>
          <w:sz w:val="18"/>
          <w:szCs w:val="18"/>
        </w:rPr>
        <w:t>уполномоченные</w:t>
      </w:r>
      <w:r>
        <w:rPr>
          <w:rStyle w:val="af6"/>
          <w:rFonts w:ascii="Verdana" w:hAnsi="Verdana"/>
          <w:color w:val="000000"/>
          <w:sz w:val="18"/>
          <w:szCs w:val="18"/>
        </w:rPr>
        <w:t> </w:t>
      </w:r>
      <w:r>
        <w:rPr>
          <w:rFonts w:ascii="Verdana" w:hAnsi="Verdana"/>
          <w:color w:val="000000"/>
          <w:sz w:val="18"/>
          <w:szCs w:val="18"/>
        </w:rPr>
        <w:t>государственные органы устанавливают нарушения требований нормативных правовых актов в деятельности хозяйствующих субъектов по производству товаров, их реализации, выполнению работ и оказанию услуг с применением в подлежащих случаях к таким субъектам предусмотренных законодательством</w:t>
      </w:r>
      <w:r>
        <w:rPr>
          <w:rStyle w:val="af6"/>
          <w:rFonts w:ascii="Verdana" w:hAnsi="Verdana"/>
          <w:color w:val="000000"/>
          <w:sz w:val="18"/>
          <w:szCs w:val="18"/>
        </w:rPr>
        <w:t> </w:t>
      </w:r>
      <w:r>
        <w:rPr>
          <w:rStyle w:val="af7"/>
          <w:rFonts w:ascii="Verdana" w:hAnsi="Verdana"/>
          <w:color w:val="4682B4"/>
          <w:sz w:val="18"/>
          <w:szCs w:val="18"/>
        </w:rPr>
        <w:t>санкций</w:t>
      </w:r>
      <w:r>
        <w:rPr>
          <w:rStyle w:val="af6"/>
          <w:rFonts w:ascii="Verdana" w:hAnsi="Verdana"/>
          <w:color w:val="000000"/>
          <w:sz w:val="18"/>
          <w:szCs w:val="18"/>
        </w:rPr>
        <w:t> </w:t>
      </w:r>
      <w:r>
        <w:rPr>
          <w:rFonts w:ascii="Verdana" w:hAnsi="Verdana"/>
          <w:color w:val="000000"/>
          <w:sz w:val="18"/>
          <w:szCs w:val="18"/>
        </w:rPr>
        <w:t>и (или) принятием мер рекомендательного характера.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Исходя из предложенного определения государственного контроля (надзора) за предпринимательской деятельностью в диссертации проведена классификация его видов, к которым следует отнести: контроль (</w:t>
      </w:r>
      <w:r>
        <w:rPr>
          <w:rStyle w:val="af7"/>
          <w:rFonts w:ascii="Verdana" w:hAnsi="Verdana"/>
          <w:color w:val="4682B4"/>
          <w:sz w:val="18"/>
          <w:szCs w:val="18"/>
        </w:rPr>
        <w:t>надзор</w:t>
      </w:r>
      <w:r>
        <w:rPr>
          <w:rFonts w:ascii="Verdana" w:hAnsi="Verdana"/>
          <w:color w:val="000000"/>
          <w:sz w:val="18"/>
          <w:szCs w:val="18"/>
        </w:rPr>
        <w:t>) за субъектами предпринимательской деятельности в зависимости от характера</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прав на закрепленное за ними</w:t>
      </w:r>
      <w:r>
        <w:rPr>
          <w:rStyle w:val="af7"/>
          <w:rFonts w:ascii="Verdana" w:hAnsi="Verdana"/>
          <w:color w:val="4682B4"/>
          <w:sz w:val="18"/>
          <w:szCs w:val="18"/>
        </w:rPr>
        <w:t>имущество</w:t>
      </w:r>
      <w:r>
        <w:rPr>
          <w:rFonts w:ascii="Verdana" w:hAnsi="Verdana"/>
          <w:color w:val="000000"/>
          <w:sz w:val="18"/>
          <w:szCs w:val="18"/>
        </w:rPr>
        <w:t>; контроль (надзор) за субъектами предпринимательской деятельности в зависимости от предмета контроля (надзора), в связи с чем выделены сферы производства товаров, выполнения работ и оказания услуг, предпринимательских договоров, внутрихозяйственных отношений; контроль (надзор) за субъектами предпринимательской деятельности, исходя из особенностей отрасли, к которой принадлежит подлежащий такому контролю субъект.</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работе определена правовая специфика каждого из указанных видов контроля (надзора).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Автором на основе анализа правового механизма государственного контроля (надзора) за предпринимательской деятельностью выявлены его функции, к числу которых относится превентивная, обусловленная самим фактом действия такого контроля (надзора); информационная, которая создает для органов власти возможность получить данные о состоянии</w:t>
      </w:r>
      <w:r>
        <w:rPr>
          <w:rStyle w:val="af6"/>
          <w:rFonts w:ascii="Verdana" w:hAnsi="Verdana"/>
          <w:color w:val="000000"/>
          <w:sz w:val="18"/>
          <w:szCs w:val="18"/>
        </w:rPr>
        <w:t> </w:t>
      </w:r>
      <w:r>
        <w:rPr>
          <w:rStyle w:val="af7"/>
          <w:rFonts w:ascii="Verdana" w:hAnsi="Verdana"/>
          <w:color w:val="4682B4"/>
          <w:sz w:val="18"/>
          <w:szCs w:val="18"/>
        </w:rPr>
        <w:t>законности</w:t>
      </w:r>
      <w:r>
        <w:rPr>
          <w:rStyle w:val="af6"/>
          <w:rFonts w:ascii="Verdana" w:hAnsi="Verdana"/>
          <w:color w:val="000000"/>
          <w:sz w:val="18"/>
          <w:szCs w:val="18"/>
        </w:rPr>
        <w:t> </w:t>
      </w:r>
      <w:r>
        <w:rPr>
          <w:rFonts w:ascii="Verdana" w:hAnsi="Verdana"/>
          <w:color w:val="000000"/>
          <w:sz w:val="18"/>
          <w:szCs w:val="18"/>
        </w:rPr>
        <w:t xml:space="preserve">в предпринимательстве и на этой основе при необходимости вносить </w:t>
      </w:r>
      <w:r>
        <w:rPr>
          <w:rFonts w:ascii="Verdana" w:hAnsi="Verdana"/>
          <w:color w:val="000000"/>
          <w:sz w:val="18"/>
          <w:szCs w:val="18"/>
        </w:rPr>
        <w:lastRenderedPageBreak/>
        <w:t>изменения в нормативный правовой материал; функция, связанная с применением санкций к хозяйствующим субъектам; восстановительная функция, обусловленная защитой</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прав и интересов субъектов, нарушенных</w:t>
      </w:r>
      <w:r>
        <w:rPr>
          <w:rStyle w:val="af6"/>
          <w:rFonts w:ascii="Verdana" w:hAnsi="Verdana"/>
          <w:color w:val="000000"/>
          <w:sz w:val="18"/>
          <w:szCs w:val="18"/>
        </w:rPr>
        <w:t> </w:t>
      </w:r>
      <w:r>
        <w:rPr>
          <w:rStyle w:val="af7"/>
          <w:rFonts w:ascii="Verdana" w:hAnsi="Verdana"/>
          <w:color w:val="4682B4"/>
          <w:sz w:val="18"/>
          <w:szCs w:val="18"/>
        </w:rPr>
        <w:t>неправомерным</w:t>
      </w:r>
      <w:r>
        <w:rPr>
          <w:rFonts w:ascii="Verdana" w:hAnsi="Verdana"/>
          <w:color w:val="000000"/>
          <w:sz w:val="18"/>
          <w:szCs w:val="18"/>
        </w:rPr>
        <w:t>поведением хозяйствующего субъекта.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На основе общих принципов предпринимательского права, к числу которых относятся</w:t>
      </w:r>
      <w:r>
        <w:rPr>
          <w:rStyle w:val="af6"/>
          <w:rFonts w:ascii="Verdana" w:hAnsi="Verdana"/>
          <w:color w:val="000000"/>
          <w:sz w:val="18"/>
          <w:szCs w:val="18"/>
        </w:rPr>
        <w:t> </w:t>
      </w:r>
      <w:r>
        <w:rPr>
          <w:rStyle w:val="af7"/>
          <w:rFonts w:ascii="Verdana" w:hAnsi="Verdana"/>
          <w:color w:val="4682B4"/>
          <w:sz w:val="18"/>
          <w:szCs w:val="18"/>
        </w:rPr>
        <w:t>свобода</w:t>
      </w:r>
      <w:r>
        <w:rPr>
          <w:rStyle w:val="af6"/>
          <w:rFonts w:ascii="Verdana" w:hAnsi="Verdana"/>
          <w:color w:val="000000"/>
          <w:sz w:val="18"/>
          <w:szCs w:val="18"/>
        </w:rPr>
        <w:t> </w:t>
      </w:r>
      <w:r>
        <w:rPr>
          <w:rFonts w:ascii="Verdana" w:hAnsi="Verdana"/>
          <w:color w:val="000000"/>
          <w:sz w:val="18"/>
          <w:szCs w:val="18"/>
        </w:rPr>
        <w:t>предпринимательской деятельности в сочетании с</w:t>
      </w:r>
      <w:r>
        <w:rPr>
          <w:rStyle w:val="af6"/>
          <w:rFonts w:ascii="Verdana" w:hAnsi="Verdana"/>
          <w:color w:val="000000"/>
          <w:sz w:val="18"/>
          <w:szCs w:val="18"/>
        </w:rPr>
        <w:t> </w:t>
      </w:r>
      <w:r>
        <w:rPr>
          <w:rStyle w:val="af7"/>
          <w:rFonts w:ascii="Verdana" w:hAnsi="Verdana"/>
          <w:color w:val="4682B4"/>
          <w:sz w:val="18"/>
          <w:szCs w:val="18"/>
        </w:rPr>
        <w:t>законностью</w:t>
      </w:r>
      <w:r>
        <w:rPr>
          <w:rStyle w:val="af6"/>
          <w:rFonts w:ascii="Verdana" w:hAnsi="Verdana"/>
          <w:color w:val="000000"/>
          <w:sz w:val="18"/>
          <w:szCs w:val="18"/>
        </w:rPr>
        <w:t> </w:t>
      </w:r>
      <w:r>
        <w:rPr>
          <w:rFonts w:ascii="Verdana" w:hAnsi="Verdana"/>
          <w:color w:val="000000"/>
          <w:sz w:val="18"/>
          <w:szCs w:val="18"/>
        </w:rPr>
        <w:t>и объединением публичных и</w:t>
      </w:r>
      <w:r>
        <w:rPr>
          <w:rStyle w:val="af6"/>
          <w:rFonts w:ascii="Verdana" w:hAnsi="Verdana"/>
          <w:color w:val="000000"/>
          <w:sz w:val="18"/>
          <w:szCs w:val="18"/>
        </w:rPr>
        <w:t> </w:t>
      </w:r>
      <w:r>
        <w:rPr>
          <w:rStyle w:val="af7"/>
          <w:rFonts w:ascii="Verdana" w:hAnsi="Verdana"/>
          <w:color w:val="4682B4"/>
          <w:sz w:val="18"/>
          <w:szCs w:val="18"/>
        </w:rPr>
        <w:t>частноправовых</w:t>
      </w:r>
      <w:r>
        <w:rPr>
          <w:rStyle w:val="af6"/>
          <w:rFonts w:ascii="Verdana" w:hAnsi="Verdana"/>
          <w:color w:val="000000"/>
          <w:sz w:val="18"/>
          <w:szCs w:val="18"/>
        </w:rPr>
        <w:t> </w:t>
      </w:r>
      <w:r>
        <w:rPr>
          <w:rFonts w:ascii="Verdana" w:hAnsi="Verdana"/>
          <w:color w:val="000000"/>
          <w:sz w:val="18"/>
          <w:szCs w:val="18"/>
        </w:rPr>
        <w:t>начал в регулировании предпринимательства, в диссертации определены специальные принципы, которые должны быть положены в основу правового регулирования государственного контроля (надзора) за бизнесом как института предпринимательского права и найти отражение в законодательстве.</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В работе в результате изучения практики государственного контроля (надзора) обоснована необходимость</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закрепления принципа обеспечения беспрепятственного осуществления предпринимательской деятельности субъекта в ходе проведения в отношении него государственного контроля (надзора). I</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Выдвинуто предложение о квалификации, по общему правилу, задержек в производстве товаров, выполнении работ и оказании услуг, вызванных проведением мероприятий по государственному контролю (</w:t>
      </w:r>
      <w:r>
        <w:rPr>
          <w:rStyle w:val="af7"/>
          <w:rFonts w:ascii="Verdana" w:hAnsi="Verdana"/>
          <w:color w:val="4682B4"/>
          <w:sz w:val="18"/>
          <w:szCs w:val="18"/>
        </w:rPr>
        <w:t>надзору</w:t>
      </w:r>
      <w:r>
        <w:rPr>
          <w:rFonts w:ascii="Verdana" w:hAnsi="Verdana"/>
          <w:color w:val="000000"/>
          <w:sz w:val="18"/>
          <w:szCs w:val="18"/>
        </w:rPr>
        <w:t>) и повлекших неисполнение или</w:t>
      </w:r>
      <w:r>
        <w:rPr>
          <w:rStyle w:val="af6"/>
          <w:rFonts w:ascii="Verdana" w:hAnsi="Verdana"/>
          <w:color w:val="000000"/>
          <w:sz w:val="18"/>
          <w:szCs w:val="18"/>
        </w:rPr>
        <w:t> </w:t>
      </w:r>
      <w:r>
        <w:rPr>
          <w:rStyle w:val="af7"/>
          <w:rFonts w:ascii="Verdana" w:hAnsi="Verdana"/>
          <w:color w:val="4682B4"/>
          <w:sz w:val="18"/>
          <w:szCs w:val="18"/>
        </w:rPr>
        <w:t>ненадлежащее</w:t>
      </w:r>
      <w:r>
        <w:rPr>
          <w:rStyle w:val="af6"/>
          <w:rFonts w:ascii="Verdana" w:hAnsi="Verdana"/>
          <w:color w:val="000000"/>
          <w:sz w:val="18"/>
          <w:szCs w:val="18"/>
        </w:rPr>
        <w:t> </w:t>
      </w:r>
      <w:r>
        <w:rPr>
          <w:rFonts w:ascii="Verdana" w:hAnsi="Verdana"/>
          <w:color w:val="000000"/>
          <w:sz w:val="18"/>
          <w:szCs w:val="18"/>
        </w:rPr>
        <w:t>исполнение договорных или бюджетных обязательств субъекта предпринимательской деятельности, в качестве основания</w:t>
      </w:r>
      <w:r>
        <w:rPr>
          <w:rStyle w:val="af6"/>
          <w:rFonts w:ascii="Verdana" w:hAnsi="Verdana"/>
          <w:color w:val="000000"/>
          <w:sz w:val="18"/>
          <w:szCs w:val="18"/>
        </w:rPr>
        <w:t> </w:t>
      </w:r>
      <w:r>
        <w:rPr>
          <w:rStyle w:val="af7"/>
          <w:rFonts w:ascii="Verdana" w:hAnsi="Verdana"/>
          <w:color w:val="4682B4"/>
          <w:sz w:val="18"/>
          <w:szCs w:val="18"/>
        </w:rPr>
        <w:t>освобождения</w:t>
      </w:r>
      <w:r>
        <w:rPr>
          <w:rStyle w:val="af6"/>
          <w:rFonts w:ascii="Verdana" w:hAnsi="Verdana"/>
          <w:color w:val="000000"/>
          <w:sz w:val="18"/>
          <w:szCs w:val="18"/>
        </w:rPr>
        <w:t> </w:t>
      </w:r>
      <w:r>
        <w:rPr>
          <w:rFonts w:ascii="Verdana" w:hAnsi="Verdana"/>
          <w:color w:val="000000"/>
          <w:sz w:val="18"/>
          <w:szCs w:val="18"/>
        </w:rPr>
        <w:t>от ответственности за нарушение названных обязательств.</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Возведенная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 ранг принципа ответственность органов государственного контроля (надзора) за нарушение законодательства Российской Федерации при осуществлении такого контроля (надзора) не получила развития в нормативных правовых актах и на практике сводится к</w:t>
      </w:r>
      <w:r>
        <w:rPr>
          <w:rStyle w:val="af6"/>
          <w:rFonts w:ascii="Verdana" w:hAnsi="Verdana"/>
          <w:color w:val="000000"/>
          <w:sz w:val="18"/>
          <w:szCs w:val="18"/>
        </w:rPr>
        <w:t> </w:t>
      </w:r>
      <w:r>
        <w:rPr>
          <w:rStyle w:val="af7"/>
          <w:rFonts w:ascii="Verdana" w:hAnsi="Verdana"/>
          <w:color w:val="4682B4"/>
          <w:sz w:val="18"/>
          <w:szCs w:val="18"/>
        </w:rPr>
        <w:t>возмещению</w:t>
      </w:r>
      <w:r>
        <w:rPr>
          <w:rStyle w:val="af6"/>
          <w:rFonts w:ascii="Verdana" w:hAnsi="Verdana"/>
          <w:color w:val="000000"/>
          <w:sz w:val="18"/>
          <w:szCs w:val="18"/>
        </w:rPr>
        <w:t> </w:t>
      </w:r>
      <w:r>
        <w:rPr>
          <w:rFonts w:ascii="Verdana" w:hAnsi="Verdana"/>
          <w:color w:val="000000"/>
          <w:sz w:val="18"/>
          <w:szCs w:val="18"/>
        </w:rPr>
        <w:t>вреда в ограниченном объеме.</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разработаны концептуальные положения указанной ответственности, в т.ч. методики</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убытков, причиненных субъектам предпринимательства нарушениями законодательства при проведении в отношении них мероприятий контроля (надзора).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В целях более эффективной защиты прав субъектов предпринимательства в работе предложено рассматривать результаты проверок, проведенных органом государственного контроля (надзора) с грубым нарушением требований законодательства, как</w:t>
      </w:r>
      <w:r>
        <w:rPr>
          <w:rStyle w:val="af6"/>
          <w:rFonts w:ascii="Verdana" w:hAnsi="Verdana"/>
          <w:color w:val="000000"/>
          <w:sz w:val="18"/>
          <w:szCs w:val="18"/>
        </w:rPr>
        <w:t> </w:t>
      </w:r>
      <w:r>
        <w:rPr>
          <w:rStyle w:val="af7"/>
          <w:rFonts w:ascii="Verdana" w:hAnsi="Verdana"/>
          <w:color w:val="4682B4"/>
          <w:sz w:val="18"/>
          <w:szCs w:val="18"/>
        </w:rPr>
        <w:t>недействительные</w:t>
      </w:r>
      <w:r>
        <w:rPr>
          <w:rStyle w:val="af6"/>
          <w:rFonts w:ascii="Verdana" w:hAnsi="Verdana"/>
          <w:color w:val="000000"/>
          <w:sz w:val="18"/>
          <w:szCs w:val="18"/>
        </w:rPr>
        <w:t> </w:t>
      </w:r>
      <w:r>
        <w:rPr>
          <w:rFonts w:ascii="Verdana" w:hAnsi="Verdana"/>
          <w:color w:val="000000"/>
          <w:sz w:val="18"/>
          <w:szCs w:val="18"/>
        </w:rPr>
        <w:t>в силу закона, что, однако, не должно лишать указанных субъектов права при необходимости обращаться с</w:t>
      </w:r>
      <w:r>
        <w:rPr>
          <w:rStyle w:val="af6"/>
          <w:rFonts w:ascii="Verdana" w:hAnsi="Verdana"/>
          <w:color w:val="000000"/>
          <w:sz w:val="18"/>
          <w:szCs w:val="18"/>
        </w:rPr>
        <w:t> </w:t>
      </w:r>
      <w:r>
        <w:rPr>
          <w:rStyle w:val="af7"/>
          <w:rFonts w:ascii="Verdana" w:hAnsi="Verdana"/>
          <w:color w:val="4682B4"/>
          <w:sz w:val="18"/>
          <w:szCs w:val="18"/>
        </w:rPr>
        <w:t>заявлением</w:t>
      </w:r>
      <w:r>
        <w:rPr>
          <w:rStyle w:val="af6"/>
          <w:rFonts w:ascii="Verdana" w:hAnsi="Verdana"/>
          <w:color w:val="000000"/>
          <w:sz w:val="18"/>
          <w:szCs w:val="18"/>
        </w:rPr>
        <w:t> </w:t>
      </w:r>
      <w:r>
        <w:rPr>
          <w:rFonts w:ascii="Verdana" w:hAnsi="Verdana"/>
          <w:color w:val="000000"/>
          <w:sz w:val="18"/>
          <w:szCs w:val="18"/>
        </w:rPr>
        <w:t>об отмене результатов проверок в вышестоящие органы государственного контроля (надзора) или суды.</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Аналогичную цель преследует сделанный в диссертации вывод о том, что требования</w:t>
      </w:r>
      <w:r>
        <w:rPr>
          <w:rStyle w:val="af6"/>
          <w:rFonts w:ascii="Verdana" w:hAnsi="Verdana"/>
          <w:color w:val="000000"/>
          <w:sz w:val="18"/>
          <w:szCs w:val="18"/>
        </w:rPr>
        <w:t> </w:t>
      </w:r>
      <w:r>
        <w:rPr>
          <w:rStyle w:val="af7"/>
          <w:rFonts w:ascii="Verdana" w:hAnsi="Verdana"/>
          <w:color w:val="4682B4"/>
          <w:sz w:val="18"/>
          <w:szCs w:val="18"/>
        </w:rPr>
        <w:t>должностных</w:t>
      </w:r>
      <w:r>
        <w:rPr>
          <w:rStyle w:val="af6"/>
          <w:rFonts w:ascii="Verdana" w:hAnsi="Verdana"/>
          <w:color w:val="000000"/>
          <w:sz w:val="18"/>
          <w:szCs w:val="18"/>
        </w:rPr>
        <w:t> </w:t>
      </w:r>
      <w:r>
        <w:rPr>
          <w:rFonts w:ascii="Verdana" w:hAnsi="Verdana"/>
          <w:color w:val="000000"/>
          <w:sz w:val="18"/>
          <w:szCs w:val="18"/>
        </w:rPr>
        <w:t>лиц органов государственного контроля (надзора), осуществляющих проверку предпринимательской деятельности субъекта с грубым нарушением требований законодательства, не имеют юридической силы и не порождают для такого субъекта</w:t>
      </w:r>
      <w:r>
        <w:rPr>
          <w:rStyle w:val="af6"/>
          <w:rFonts w:ascii="Verdana" w:hAnsi="Verdana"/>
          <w:color w:val="000000"/>
          <w:sz w:val="18"/>
          <w:szCs w:val="18"/>
        </w:rPr>
        <w:t> </w:t>
      </w:r>
      <w:r>
        <w:rPr>
          <w:rStyle w:val="af7"/>
          <w:rFonts w:ascii="Verdana" w:hAnsi="Verdana"/>
          <w:color w:val="4682B4"/>
          <w:sz w:val="18"/>
          <w:szCs w:val="18"/>
        </w:rPr>
        <w:t>обязанностей</w:t>
      </w:r>
      <w:r>
        <w:rPr>
          <w:rFonts w:ascii="Verdana" w:hAnsi="Verdana"/>
          <w:color w:val="000000"/>
          <w:sz w:val="18"/>
          <w:szCs w:val="18"/>
        </w:rPr>
        <w:t>, возлагаемых законодательством на проверяемых лиц.</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связи с этим в работе предложено внести соответствующие изменения в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9. С целью повышения эффективности проверок предложено ввести систему рисков негативных последствий предпринимательской</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13 деятельности, что позволило бы определять содержание комплекса мероприятий органов контроля и надзора в зависимости от степени таких рисков, исходя из вероятности</w:t>
      </w:r>
      <w:r>
        <w:rPr>
          <w:rStyle w:val="af6"/>
          <w:rFonts w:ascii="Verdana" w:hAnsi="Verdana"/>
          <w:color w:val="000000"/>
          <w:sz w:val="18"/>
          <w:szCs w:val="18"/>
        </w:rPr>
        <w:t> </w:t>
      </w:r>
      <w:r>
        <w:rPr>
          <w:rStyle w:val="af7"/>
          <w:rFonts w:ascii="Verdana" w:hAnsi="Verdana"/>
          <w:color w:val="4682B4"/>
          <w:sz w:val="18"/>
          <w:szCs w:val="18"/>
        </w:rPr>
        <w:t>причинения</w:t>
      </w:r>
      <w:r>
        <w:rPr>
          <w:rStyle w:val="af6"/>
          <w:rFonts w:ascii="Verdana" w:hAnsi="Verdana"/>
          <w:color w:val="000000"/>
          <w:sz w:val="18"/>
          <w:szCs w:val="18"/>
        </w:rPr>
        <w:t> </w:t>
      </w:r>
      <w:r>
        <w:rPr>
          <w:rFonts w:ascii="Verdana" w:hAnsi="Verdana"/>
          <w:color w:val="000000"/>
          <w:sz w:val="18"/>
          <w:szCs w:val="18"/>
        </w:rPr>
        <w:t>вреда жизни или здоровью человека, окружающей среде,</w:t>
      </w:r>
      <w:r>
        <w:rPr>
          <w:rStyle w:val="af6"/>
          <w:rFonts w:ascii="Verdana" w:hAnsi="Verdana"/>
          <w:color w:val="000000"/>
          <w:sz w:val="18"/>
          <w:szCs w:val="18"/>
        </w:rPr>
        <w:t> </w:t>
      </w:r>
      <w:r>
        <w:rPr>
          <w:rStyle w:val="af7"/>
          <w:rFonts w:ascii="Verdana" w:hAnsi="Verdana"/>
          <w:color w:val="4682B4"/>
          <w:sz w:val="18"/>
          <w:szCs w:val="18"/>
        </w:rPr>
        <w:t>законным</w:t>
      </w:r>
      <w:r>
        <w:rPr>
          <w:rStyle w:val="af6"/>
          <w:rFonts w:ascii="Verdana" w:hAnsi="Verdana"/>
          <w:color w:val="000000"/>
          <w:sz w:val="18"/>
          <w:szCs w:val="18"/>
        </w:rPr>
        <w:t> </w:t>
      </w:r>
      <w:r>
        <w:rPr>
          <w:rFonts w:ascii="Verdana" w:hAnsi="Verdana"/>
          <w:color w:val="000000"/>
          <w:sz w:val="18"/>
          <w:szCs w:val="18"/>
        </w:rPr>
        <w:t>интересам субъектов предпринимательства, имущественным интересам государства с учетом степени тяжести возможных последствий.</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Система рисков должна включать в себя три группы, а именно высокого, среднего и умеренного риска, каждой из которых соответствовал бы определенный вид предпринимательской деятельности.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применительно к организации проверок органов контроля и надзора определен правовой режим каждой из названных групп.</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10. Автором сформулирована концепция постепенного перехода отдельных элементов государственного контроля (надзора) за предпринимательской деятельностью к саморегулируемым организациям на основе разрабатываемых последними стандартов и правил, которыми предусматриваются требования к осуществлению указанной деятельности обязательные для выполнения всеми членами саморегулируемой организации.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Правовой основой такого перехода могли бы являться долгосрочные договоры между саморегулируемыми организациями и соответствующими органами государственной власти, а выполняемые этими организациями проверки имели бы правовое значение, аналогичное проверкам государственных органов.</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разработаны в главных чертах условия и порядок</w:t>
      </w:r>
      <w:r>
        <w:rPr>
          <w:rStyle w:val="af6"/>
          <w:rFonts w:ascii="Verdana" w:hAnsi="Verdana"/>
          <w:color w:val="000000"/>
          <w:sz w:val="18"/>
          <w:szCs w:val="18"/>
        </w:rPr>
        <w:t> </w:t>
      </w:r>
      <w:r>
        <w:rPr>
          <w:rStyle w:val="af7"/>
          <w:rFonts w:ascii="Verdana" w:hAnsi="Verdana"/>
          <w:color w:val="4682B4"/>
          <w:sz w:val="18"/>
          <w:szCs w:val="18"/>
        </w:rPr>
        <w:t>наделения</w:t>
      </w:r>
      <w:r>
        <w:rPr>
          <w:rStyle w:val="af6"/>
          <w:rFonts w:ascii="Verdana" w:hAnsi="Verdana"/>
          <w:color w:val="000000"/>
          <w:sz w:val="18"/>
          <w:szCs w:val="18"/>
        </w:rPr>
        <w:t> </w:t>
      </w:r>
      <w:r>
        <w:rPr>
          <w:rFonts w:ascii="Verdana" w:hAnsi="Verdana"/>
          <w:color w:val="000000"/>
          <w:sz w:val="18"/>
          <w:szCs w:val="18"/>
        </w:rPr>
        <w:t>саморегулируемых организаций функциями государственного контроля (надзора).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 В целях совершенствования законодательства о государственном контроле (</w:t>
      </w:r>
      <w:r>
        <w:rPr>
          <w:rStyle w:val="af7"/>
          <w:rFonts w:ascii="Verdana" w:hAnsi="Verdana"/>
          <w:color w:val="4682B4"/>
          <w:sz w:val="18"/>
          <w:szCs w:val="18"/>
        </w:rPr>
        <w:t>надзоре</w:t>
      </w:r>
      <w:r>
        <w:rPr>
          <w:rFonts w:ascii="Verdana" w:hAnsi="Verdana"/>
          <w:color w:val="000000"/>
          <w:sz w:val="18"/>
          <w:szCs w:val="18"/>
        </w:rPr>
        <w:t>) за бизнесом, придания единообразия соответствующим процедурам, обеспечения защиты прав и законных интересов предпринимательских структур, диссертантом выдвинуто предложение о</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14 подготовке проекта федерального закона о государственном контроле (надзоре) за предпринимательской деятельностью. Данный закон представлял бы собой один из ключевых блоков раздела предпринимательского законодательства, посвященного государственному регулированию экономики.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сформулированы предложения по структуре и основному содержанию указанного проекта.</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12. Одновременно автором разработаны и внесены следующие предложения по совершенствованию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контроля»1 (далее - Закон №294):</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обоснована необходимость уточнения в Законе №294-ФЗ общего срока проведения плановой проверки, который согласно действующей редакции пункта 2 ст. 13 не может превышать пятидесяти часов для малого предприятия и пятнадцати часов для микропредприятия в год. В этой связи Закон №294-ФЗ должен четко определять порядок исчисления срока проверки: 50 и, соответственно, 15 часов следует рассматривать как общий срок проверки для всех органов контроля. Необходимо в ст. 13 Закона №294-ФЗ внести соответствующие изменения, прямо указав, что предусмотренные сроки включают все виды проверок в отношении одного подконтрольного субъекта предпринимательства;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 интересах обеспечения безопасности</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 потребителей соответствующих услуг, предложено дополнить перечень видов деятельности (в сфере здравоохранения, образования, социальной сфере), указанных в пункте 9 ст. 9 Закона №294-ФЗ, в отношении которых плановые проверки проводятся с установленной периодичностью, деятельностью организаций, занимающихся проведением культурно-развлекательных, спортивных и зрелищных мероприятий. Соответствующее изменение пункта</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№266, 30.12.2008.</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ст. 9 Закона №294-ФЗ повлечет за собой внесение дополнений в</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РФ от 23 ноября 2009 года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периодичностью»2;</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предложено внести изменения в пункт 5 ст. 10 Закона №294-ФЗ, изложив ее в следующей редакции: «Внеплановая выездная проверка юридических лиц, индивидуальных предпринимателей может быть проведена по основаниям, указанным в пункте 2 настоящей</w:t>
      </w:r>
      <w:r>
        <w:rPr>
          <w:rStyle w:val="af6"/>
          <w:rFonts w:ascii="Verdana" w:hAnsi="Verdana"/>
          <w:color w:val="000000"/>
          <w:sz w:val="18"/>
          <w:szCs w:val="18"/>
        </w:rPr>
        <w:t> </w:t>
      </w:r>
      <w:r>
        <w:rPr>
          <w:rStyle w:val="af7"/>
          <w:rFonts w:ascii="Verdana" w:hAnsi="Verdana"/>
          <w:color w:val="4682B4"/>
          <w:sz w:val="18"/>
          <w:szCs w:val="18"/>
        </w:rPr>
        <w:t>статьи</w:t>
      </w:r>
      <w:r>
        <w:rPr>
          <w:rFonts w:ascii="Verdana" w:hAnsi="Verdana"/>
          <w:color w:val="000000"/>
          <w:sz w:val="18"/>
          <w:szCs w:val="18"/>
        </w:rPr>
        <w:t>, органами государственного контроля (надзора), органами муниципального контроля после согласования с органом</w:t>
      </w:r>
      <w:r>
        <w:rPr>
          <w:rStyle w:val="af6"/>
          <w:rFonts w:ascii="Verdana" w:hAnsi="Verdana"/>
          <w:color w:val="000000"/>
          <w:sz w:val="18"/>
          <w:szCs w:val="18"/>
        </w:rPr>
        <w:t> </w:t>
      </w:r>
      <w:r>
        <w:rPr>
          <w:rStyle w:val="af7"/>
          <w:rFonts w:ascii="Verdana" w:hAnsi="Verdana"/>
          <w:color w:val="4682B4"/>
          <w:sz w:val="18"/>
          <w:szCs w:val="18"/>
        </w:rPr>
        <w:t>прокуратуры</w:t>
      </w:r>
      <w:r>
        <w:rPr>
          <w:rStyle w:val="af6"/>
          <w:rFonts w:ascii="Verdana" w:hAnsi="Verdana"/>
          <w:color w:val="000000"/>
          <w:sz w:val="18"/>
          <w:szCs w:val="18"/>
        </w:rPr>
        <w:t> </w:t>
      </w:r>
      <w:r>
        <w:rPr>
          <w:rFonts w:ascii="Verdana" w:hAnsi="Verdana"/>
          <w:color w:val="000000"/>
          <w:sz w:val="18"/>
          <w:szCs w:val="18"/>
        </w:rPr>
        <w:t xml:space="preserve">по месту осуществления деятельности таких юридических </w:t>
      </w:r>
      <w:r>
        <w:rPr>
          <w:rFonts w:ascii="Verdana" w:hAnsi="Verdana"/>
          <w:color w:val="000000"/>
          <w:sz w:val="18"/>
          <w:szCs w:val="18"/>
        </w:rPr>
        <w:lastRenderedPageBreak/>
        <w:t>лиц, индивидуальных предпринимателей». Тем самым дополнительным основанием для проведения выездной внеплановой проверки явится нарушение прав потребителей.</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выработке современных подходов к понятию и правовому регулированию государственного контроля (надзора) за предпринимательской деятельностью в современных условиях с позиций предпринимательского права, с учетом необходимости оптимального сочетания публичных и частных интересов, защиты прав субъектов предпринимательской деятельности.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выводы и предложения, сформулированные по его результатам, могут быть использованы в ходе совершенствования законодательства и правоприменительной практики в области государственного контроля (надзора); для дальнейших научных исследований по данной проблематике; при подготовке учебников и преподавании курса предпринимательского права.</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Российская газета, №226, 27.11.2009.</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изложены в монографиях и научных</w:t>
      </w:r>
      <w:r>
        <w:rPr>
          <w:rStyle w:val="af6"/>
          <w:rFonts w:ascii="Verdana" w:hAnsi="Verdana"/>
          <w:color w:val="000000"/>
          <w:sz w:val="18"/>
          <w:szCs w:val="18"/>
        </w:rPr>
        <w:t> </w:t>
      </w:r>
      <w:r>
        <w:rPr>
          <w:rStyle w:val="af7"/>
          <w:rFonts w:ascii="Verdana" w:hAnsi="Verdana"/>
          <w:color w:val="4682B4"/>
          <w:sz w:val="18"/>
          <w:szCs w:val="18"/>
        </w:rPr>
        <w:t>статьях</w:t>
      </w:r>
      <w:r>
        <w:rPr>
          <w:rFonts w:ascii="Verdana" w:hAnsi="Verdana"/>
          <w:color w:val="000000"/>
          <w:sz w:val="18"/>
          <w:szCs w:val="18"/>
        </w:rPr>
        <w:t>.</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также апробированы:</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 ходе обсуждения и одобрения диссертации на заседании сектора предпринимательского права</w:t>
      </w:r>
      <w:r>
        <w:rPr>
          <w:rStyle w:val="af6"/>
          <w:rFonts w:ascii="Verdana" w:hAnsi="Verdana"/>
          <w:color w:val="000000"/>
          <w:sz w:val="18"/>
          <w:szCs w:val="18"/>
        </w:rPr>
        <w:t> </w:t>
      </w:r>
      <w:r>
        <w:rPr>
          <w:rStyle w:val="af7"/>
          <w:rFonts w:ascii="Verdana" w:hAnsi="Verdana"/>
          <w:color w:val="4682B4"/>
          <w:sz w:val="18"/>
          <w:szCs w:val="18"/>
        </w:rPr>
        <w:t>ИГП</w:t>
      </w:r>
      <w:r>
        <w:rPr>
          <w:rStyle w:val="af6"/>
          <w:rFonts w:ascii="Verdana" w:hAnsi="Verdana"/>
          <w:color w:val="000000"/>
          <w:sz w:val="18"/>
          <w:szCs w:val="18"/>
        </w:rPr>
        <w:t> </w:t>
      </w:r>
      <w:r>
        <w:rPr>
          <w:rFonts w:ascii="Verdana" w:hAnsi="Verdana"/>
          <w:color w:val="000000"/>
          <w:sz w:val="18"/>
          <w:szCs w:val="18"/>
        </w:rPr>
        <w:t>РАН;</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посредством выступлений на научно-практических конференциях и круглых столах;</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 научной и учебной деятельности;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целью и задачами и состоит из введения," четырех глав, включающих пятнадцать параграфов, заключения и библиографического списка использованных источников.</w:t>
      </w:r>
    </w:p>
    <w:p w:rsidR="000F3F22" w:rsidRDefault="000F3F22" w:rsidP="000F3F22">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Спектор, Асия Ахметовна</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Произошедшие за последнее время в нашей стране преобразования в сфере государственного устройства, в социально-экономической системе повлекли за собой изменение задач государства. Основными на сегодняшний день задачами демократического государства являются установление эффективного механизма государственного управления в интересах общества, развитие рыночной экономики, создание условий для реализации</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принципа свободы предпринимательской деятельности и иные.</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Для</w:t>
      </w:r>
      <w:r>
        <w:rPr>
          <w:rStyle w:val="af6"/>
          <w:rFonts w:ascii="Verdana" w:hAnsi="Verdana"/>
          <w:color w:val="000000"/>
          <w:sz w:val="18"/>
          <w:szCs w:val="18"/>
        </w:rPr>
        <w:t> </w:t>
      </w:r>
      <w:r>
        <w:rPr>
          <w:rStyle w:val="af7"/>
          <w:rFonts w:ascii="Verdana" w:hAnsi="Verdana"/>
          <w:color w:val="4682B4"/>
          <w:sz w:val="18"/>
          <w:szCs w:val="18"/>
        </w:rPr>
        <w:t>надлежащей</w:t>
      </w:r>
      <w:r>
        <w:rPr>
          <w:rStyle w:val="af6"/>
          <w:rFonts w:ascii="Verdana" w:hAnsi="Verdana"/>
          <w:color w:val="000000"/>
          <w:sz w:val="18"/>
          <w:szCs w:val="18"/>
        </w:rPr>
        <w:t> </w:t>
      </w:r>
      <w:r>
        <w:rPr>
          <w:rFonts w:ascii="Verdana" w:hAnsi="Verdana"/>
          <w:color w:val="000000"/>
          <w:sz w:val="18"/>
          <w:szCs w:val="18"/>
        </w:rPr>
        <w:t>реализации поставленных задач государство должно обладать</w:t>
      </w:r>
      <w:r>
        <w:rPr>
          <w:rStyle w:val="af6"/>
          <w:rFonts w:ascii="Verdana" w:hAnsi="Verdana"/>
          <w:color w:val="000000"/>
          <w:sz w:val="18"/>
          <w:szCs w:val="18"/>
        </w:rPr>
        <w:t> </w:t>
      </w:r>
      <w:r>
        <w:rPr>
          <w:rStyle w:val="af7"/>
          <w:rFonts w:ascii="Verdana" w:hAnsi="Verdana"/>
          <w:color w:val="4682B4"/>
          <w:sz w:val="18"/>
          <w:szCs w:val="18"/>
        </w:rPr>
        <w:t>надлежащим</w:t>
      </w:r>
      <w:r>
        <w:rPr>
          <w:rStyle w:val="af6"/>
          <w:rFonts w:ascii="Verdana" w:hAnsi="Verdana"/>
          <w:color w:val="000000"/>
          <w:sz w:val="18"/>
          <w:szCs w:val="18"/>
        </w:rPr>
        <w:t> </w:t>
      </w:r>
      <w:r>
        <w:rPr>
          <w:rFonts w:ascii="Verdana" w:hAnsi="Verdana"/>
          <w:color w:val="000000"/>
          <w:sz w:val="18"/>
          <w:szCs w:val="18"/>
        </w:rPr>
        <w:t>эффективным механизмом правового регулирования предпринимательской деятельности, что невозможно без развитой системы государственного контроля (</w:t>
      </w:r>
      <w:r>
        <w:rPr>
          <w:rStyle w:val="af7"/>
          <w:rFonts w:ascii="Verdana" w:hAnsi="Verdana"/>
          <w:color w:val="4682B4"/>
          <w:sz w:val="18"/>
          <w:szCs w:val="18"/>
        </w:rPr>
        <w:t>надзора</w:t>
      </w:r>
      <w:r>
        <w:rPr>
          <w:rFonts w:ascii="Verdana" w:hAnsi="Verdana"/>
          <w:color w:val="000000"/>
          <w:sz w:val="18"/>
          <w:szCs w:val="18"/>
        </w:rPr>
        <w:t>) за предпринимательской деятельностью.</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Председатель Конституционного Суда Российской Федерации В.Д.</w:t>
      </w:r>
      <w:r>
        <w:rPr>
          <w:rStyle w:val="af6"/>
          <w:rFonts w:ascii="Verdana" w:hAnsi="Verdana"/>
          <w:color w:val="000000"/>
          <w:sz w:val="18"/>
          <w:szCs w:val="18"/>
        </w:rPr>
        <w:t> </w:t>
      </w:r>
      <w:r>
        <w:rPr>
          <w:rStyle w:val="af7"/>
          <w:rFonts w:ascii="Verdana" w:hAnsi="Verdana"/>
          <w:color w:val="4682B4"/>
          <w:sz w:val="18"/>
          <w:szCs w:val="18"/>
        </w:rPr>
        <w:t>Зорькин</w:t>
      </w:r>
      <w:r>
        <w:rPr>
          <w:rStyle w:val="af6"/>
          <w:rFonts w:ascii="Verdana" w:hAnsi="Verdana"/>
          <w:color w:val="000000"/>
          <w:sz w:val="18"/>
          <w:szCs w:val="18"/>
        </w:rPr>
        <w:t> </w:t>
      </w:r>
      <w:r>
        <w:rPr>
          <w:rFonts w:ascii="Verdana" w:hAnsi="Verdana"/>
          <w:color w:val="000000"/>
          <w:sz w:val="18"/>
          <w:szCs w:val="18"/>
        </w:rPr>
        <w:t>совершенно справедливо заметил: «.Нам говорилось в течение многих лет о том, что рынок сам расставит приоритеты, сам все разовьет, накормит, оденет, обует и так далее. Что для этого надо только минимизировать государство, сделать его «</w:t>
      </w:r>
      <w:r>
        <w:rPr>
          <w:rStyle w:val="af7"/>
          <w:rFonts w:ascii="Verdana" w:hAnsi="Verdana"/>
          <w:color w:val="4682B4"/>
          <w:sz w:val="18"/>
          <w:szCs w:val="18"/>
        </w:rPr>
        <w:t>ночным сторожем</w:t>
      </w:r>
      <w:r>
        <w:rPr>
          <w:rFonts w:ascii="Verdana" w:hAnsi="Verdana"/>
          <w:color w:val="000000"/>
          <w:sz w:val="18"/>
          <w:szCs w:val="18"/>
        </w:rPr>
        <w:t>». А потом произошло нечто ужасное. И те, кто нам об этом говорил, сами побежали к отвергаемому государству с просьбами о помощи. Просьбы эти исчисляются уже не миллиардами, а триллионами долларов. Неужели же в России и в этих условиях может найтись голос, требующий минимизации государства?»391.</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Вся совокупность отношений, опосредствующих предпринимательскую деятельность, безусловно, нуждается в правовом упорядочении, но лишь в той мере, в какой это необходимо для согласования интересов общества, субъекта предпринимательства и личности, субъекта предпринимательства и региона.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391</w:t>
      </w:r>
      <w:r>
        <w:rPr>
          <w:rStyle w:val="af6"/>
          <w:rFonts w:ascii="Verdana" w:hAnsi="Verdana"/>
          <w:color w:val="000000"/>
          <w:sz w:val="18"/>
          <w:szCs w:val="18"/>
        </w:rPr>
        <w:t> </w:t>
      </w:r>
      <w:r>
        <w:rPr>
          <w:rStyle w:val="af7"/>
          <w:rFonts w:ascii="Verdana" w:hAnsi="Verdana"/>
          <w:color w:val="4682B4"/>
          <w:sz w:val="18"/>
          <w:szCs w:val="18"/>
        </w:rPr>
        <w:t>Зорькин</w:t>
      </w:r>
      <w:r>
        <w:rPr>
          <w:rStyle w:val="af6"/>
          <w:rFonts w:ascii="Verdana" w:hAnsi="Verdana"/>
          <w:color w:val="000000"/>
          <w:sz w:val="18"/>
          <w:szCs w:val="18"/>
        </w:rPr>
        <w:t> </w:t>
      </w:r>
      <w:r>
        <w:rPr>
          <w:rFonts w:ascii="Verdana" w:hAnsi="Verdana"/>
          <w:color w:val="000000"/>
          <w:sz w:val="18"/>
          <w:szCs w:val="18"/>
        </w:rPr>
        <w:t>В.Д. Кризис доверия и государство. // Российская газета. 2009. 10 апреля.</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При этом, несомненно, нельзя забывать, что одним из условий развития предпринимательства в нашей стране выступает уверенность предпринимателей в четких правилах взаимоотношения с органами власти, о которых пока говорить рано. Необходимо создание адекватной, отвечающей </w:t>
      </w:r>
      <w:r>
        <w:rPr>
          <w:rFonts w:ascii="Verdana" w:hAnsi="Verdana"/>
          <w:color w:val="000000"/>
          <w:sz w:val="18"/>
          <w:szCs w:val="18"/>
        </w:rPr>
        <w:lastRenderedPageBreak/>
        <w:t>потребностям современности правовой основы таких взаимоотношений. Недопустим чрезмерный контроль, а в целях его недопущения и устранения</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барьеров для функционирования современного бизнеса необходимо установить строгий регламент, несоблюдение норм которого должно влечь за собой ответственность для чиновников. Причем не в том объеме, в котором она предусмотрена на сегодняшний день. Требования к регламентированному поведению чиновников - это установление оснований проверок хозяйствующих субъектов,</w:t>
      </w:r>
      <w:r>
        <w:rPr>
          <w:rStyle w:val="af6"/>
          <w:rFonts w:ascii="Verdana" w:hAnsi="Verdana"/>
          <w:color w:val="000000"/>
          <w:sz w:val="18"/>
          <w:szCs w:val="18"/>
        </w:rPr>
        <w:t> </w:t>
      </w:r>
      <w:r>
        <w:rPr>
          <w:rStyle w:val="af7"/>
          <w:rFonts w:ascii="Verdana" w:hAnsi="Verdana"/>
          <w:color w:val="4682B4"/>
          <w:sz w:val="18"/>
          <w:szCs w:val="18"/>
        </w:rPr>
        <w:t>полномочия</w:t>
      </w:r>
      <w:r>
        <w:rPr>
          <w:rStyle w:val="af6"/>
          <w:rFonts w:ascii="Verdana" w:hAnsi="Verdana"/>
          <w:color w:val="000000"/>
          <w:sz w:val="18"/>
          <w:szCs w:val="18"/>
        </w:rPr>
        <w:t> </w:t>
      </w:r>
      <w:r>
        <w:rPr>
          <w:rFonts w:ascii="Verdana" w:hAnsi="Verdana"/>
          <w:color w:val="000000"/>
          <w:sz w:val="18"/>
          <w:szCs w:val="18"/>
        </w:rPr>
        <w:t>проверяющих, формы контроля, оценка результатов и проверка порядка устранения недостатков.</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Немаловажное значение в современных условиях развития предпринимательства имеет принятый 26 декабря 2008 года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Он был принят в рекордно короткие сроки, что так несвойственно нашему</w:t>
      </w:r>
      <w:r>
        <w:rPr>
          <w:rStyle w:val="af6"/>
          <w:rFonts w:ascii="Verdana" w:hAnsi="Verdana"/>
          <w:color w:val="000000"/>
          <w:sz w:val="18"/>
          <w:szCs w:val="18"/>
        </w:rPr>
        <w:t> </w:t>
      </w:r>
      <w:r>
        <w:rPr>
          <w:rStyle w:val="af7"/>
          <w:rFonts w:ascii="Verdana" w:hAnsi="Verdana"/>
          <w:color w:val="4682B4"/>
          <w:sz w:val="18"/>
          <w:szCs w:val="18"/>
        </w:rPr>
        <w:t>законодателю</w:t>
      </w:r>
      <w:r>
        <w:rPr>
          <w:rFonts w:ascii="Verdana" w:hAnsi="Verdana"/>
          <w:color w:val="000000"/>
          <w:sz w:val="18"/>
          <w:szCs w:val="18"/>
        </w:rPr>
        <w:t>. Однако, к сожалению, приходится констатировать, что несмотря на все его положительные стороны, данный закон, являющийся основным нормативным правовым актом в регулировании контрольно-надзорной деятельности контролирующих органов, не лишен недостатков.</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Таким образом, подводя итог рассмотрению комплекса вопросов, связанных с осуществлением государственного контроля за предпринимательской деятельностью, следует отметить важность дальнейшего совершенствования законодательства в рассматриваемой сфере на современном этапе его развития. В результате проведенного диссертационного исследования выявлен ряд теоретических и практических недостатков и предложены пути их устранения. В частности:</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В работе сформулировано определение государственного контроля (надзора) за предпринимательской деятельностью как института предпринимательского права, правовой формы государственного регулирования экономики, посредством которой</w:t>
      </w:r>
      <w:r>
        <w:rPr>
          <w:rStyle w:val="af6"/>
          <w:rFonts w:ascii="Verdana" w:hAnsi="Verdana"/>
          <w:color w:val="000000"/>
          <w:sz w:val="18"/>
          <w:szCs w:val="18"/>
        </w:rPr>
        <w:t> </w:t>
      </w:r>
      <w:r>
        <w:rPr>
          <w:rStyle w:val="af7"/>
          <w:rFonts w:ascii="Verdana" w:hAnsi="Verdana"/>
          <w:color w:val="4682B4"/>
          <w:sz w:val="18"/>
          <w:szCs w:val="18"/>
        </w:rPr>
        <w:t>уполномоченные</w:t>
      </w:r>
      <w:r>
        <w:rPr>
          <w:rStyle w:val="af6"/>
          <w:rFonts w:ascii="Verdana" w:hAnsi="Verdana"/>
          <w:color w:val="000000"/>
          <w:sz w:val="18"/>
          <w:szCs w:val="18"/>
        </w:rPr>
        <w:t> </w:t>
      </w:r>
      <w:r>
        <w:rPr>
          <w:rFonts w:ascii="Verdana" w:hAnsi="Verdana"/>
          <w:color w:val="000000"/>
          <w:sz w:val="18"/>
          <w:szCs w:val="18"/>
        </w:rPr>
        <w:t>государственные органы устанавливают нарушения требований нормативных правовых актов в деятельности хозяйствующих субъектов по производству товаров, их реализации, выполнению работ и оказанию услуг с применением в подлежащих случаях к таким субъектам предусмотренных законодательством</w:t>
      </w:r>
      <w:r>
        <w:rPr>
          <w:rStyle w:val="af6"/>
          <w:rFonts w:ascii="Verdana" w:hAnsi="Verdana"/>
          <w:color w:val="000000"/>
          <w:sz w:val="18"/>
          <w:szCs w:val="18"/>
        </w:rPr>
        <w:t> </w:t>
      </w:r>
      <w:r>
        <w:rPr>
          <w:rStyle w:val="af7"/>
          <w:rFonts w:ascii="Verdana" w:hAnsi="Verdana"/>
          <w:color w:val="4682B4"/>
          <w:sz w:val="18"/>
          <w:szCs w:val="18"/>
        </w:rPr>
        <w:t>санкций</w:t>
      </w:r>
      <w:r>
        <w:rPr>
          <w:rStyle w:val="af6"/>
          <w:rFonts w:ascii="Verdana" w:hAnsi="Verdana"/>
          <w:color w:val="000000"/>
          <w:sz w:val="18"/>
          <w:szCs w:val="18"/>
        </w:rPr>
        <w:t> </w:t>
      </w:r>
      <w:r>
        <w:rPr>
          <w:rFonts w:ascii="Verdana" w:hAnsi="Verdana"/>
          <w:color w:val="000000"/>
          <w:sz w:val="18"/>
          <w:szCs w:val="18"/>
        </w:rPr>
        <w:t>и (или) принятием мер рекомендательного характера.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Исходя из предложенного определения государственного контроля (надзора) за предпринимательской деятельностью в диссертации проведена классификация его видов, к которым следует отнести: контроль (</w:t>
      </w:r>
      <w:r>
        <w:rPr>
          <w:rStyle w:val="af7"/>
          <w:rFonts w:ascii="Verdana" w:hAnsi="Verdana"/>
          <w:color w:val="4682B4"/>
          <w:sz w:val="18"/>
          <w:szCs w:val="18"/>
        </w:rPr>
        <w:t>надзор</w:t>
      </w:r>
      <w:r>
        <w:rPr>
          <w:rFonts w:ascii="Verdana" w:hAnsi="Verdana"/>
          <w:color w:val="000000"/>
          <w:sz w:val="18"/>
          <w:szCs w:val="18"/>
        </w:rPr>
        <w:t>) за субъектами предпринимательской деятельности в зависимости от характера</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прав на закрепленное за ними</w:t>
      </w:r>
      <w:r>
        <w:rPr>
          <w:rStyle w:val="af7"/>
          <w:rFonts w:ascii="Verdana" w:hAnsi="Verdana"/>
          <w:color w:val="4682B4"/>
          <w:sz w:val="18"/>
          <w:szCs w:val="18"/>
        </w:rPr>
        <w:t>имущество</w:t>
      </w:r>
      <w:r>
        <w:rPr>
          <w:rFonts w:ascii="Verdana" w:hAnsi="Verdana"/>
          <w:color w:val="000000"/>
          <w:sz w:val="18"/>
          <w:szCs w:val="18"/>
        </w:rPr>
        <w:t>; контроль (надзор) за субъектами предпринимательской деятельности в зависимости от предмета контроля (надзора), в связи с чем выделены сферы производства товаров, выполнения работ и оказания услуг, предпринимательских договоров, внутрихозяйственных отношений; контроль (надзор) за субъектами предпринимательской деятельности, исходя из особенностей отрасли, к которой принадлежит подлежащий такому контролю субъект.</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работе определена правовая специфика каждого из указанных видов контроля (надзора).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Автором на основе анализа правового механизма государственного контроля (надзора) за предпринимательской деятельностью выявлены его функции, к числу которых относится превентивная, обусловленная самим фактом действия такого контроля (надзора); информационная, которая создает для органов власти возможность получить данные о состоянии</w:t>
      </w:r>
      <w:r>
        <w:rPr>
          <w:rStyle w:val="af6"/>
          <w:rFonts w:ascii="Verdana" w:hAnsi="Verdana"/>
          <w:color w:val="000000"/>
          <w:sz w:val="18"/>
          <w:szCs w:val="18"/>
        </w:rPr>
        <w:t> </w:t>
      </w:r>
      <w:r>
        <w:rPr>
          <w:rStyle w:val="af7"/>
          <w:rFonts w:ascii="Verdana" w:hAnsi="Verdana"/>
          <w:color w:val="4682B4"/>
          <w:sz w:val="18"/>
          <w:szCs w:val="18"/>
        </w:rPr>
        <w:t>законности</w:t>
      </w:r>
      <w:r>
        <w:rPr>
          <w:rStyle w:val="af6"/>
          <w:rFonts w:ascii="Verdana" w:hAnsi="Verdana"/>
          <w:color w:val="000000"/>
          <w:sz w:val="18"/>
          <w:szCs w:val="18"/>
        </w:rPr>
        <w:t> </w:t>
      </w:r>
      <w:r>
        <w:rPr>
          <w:rFonts w:ascii="Verdana" w:hAnsi="Verdana"/>
          <w:color w:val="000000"/>
          <w:sz w:val="18"/>
          <w:szCs w:val="18"/>
        </w:rPr>
        <w:t>в предпринимательстве и на этой основе при необходимости вносить изменения в нормативный правовой материал; функция, связанная с</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364 применением санкций к хозяйствующим субъектам; восстановительная функция, обусловленная защитой</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прав и интересов субъектов, нарушенных</w:t>
      </w:r>
      <w:r>
        <w:rPr>
          <w:rStyle w:val="af6"/>
          <w:rFonts w:ascii="Verdana" w:hAnsi="Verdana"/>
          <w:color w:val="000000"/>
          <w:sz w:val="18"/>
          <w:szCs w:val="18"/>
        </w:rPr>
        <w:t> </w:t>
      </w:r>
      <w:r>
        <w:rPr>
          <w:rStyle w:val="af7"/>
          <w:rFonts w:ascii="Verdana" w:hAnsi="Verdana"/>
          <w:color w:val="4682B4"/>
          <w:sz w:val="18"/>
          <w:szCs w:val="18"/>
        </w:rPr>
        <w:t>неправомерным</w:t>
      </w:r>
      <w:r>
        <w:rPr>
          <w:rStyle w:val="af6"/>
          <w:rFonts w:ascii="Verdana" w:hAnsi="Verdana"/>
          <w:color w:val="000000"/>
          <w:sz w:val="18"/>
          <w:szCs w:val="18"/>
        </w:rPr>
        <w:t> </w:t>
      </w:r>
      <w:r>
        <w:rPr>
          <w:rFonts w:ascii="Verdana" w:hAnsi="Verdana"/>
          <w:color w:val="000000"/>
          <w:sz w:val="18"/>
          <w:szCs w:val="18"/>
        </w:rPr>
        <w:t>поведением хозяйствующего субъекта.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На основе общих принципов предпринимательского права, к числу которых относятся</w:t>
      </w:r>
      <w:r>
        <w:rPr>
          <w:rStyle w:val="af6"/>
          <w:rFonts w:ascii="Verdana" w:hAnsi="Verdana"/>
          <w:color w:val="000000"/>
          <w:sz w:val="18"/>
          <w:szCs w:val="18"/>
        </w:rPr>
        <w:t> </w:t>
      </w:r>
      <w:r>
        <w:rPr>
          <w:rStyle w:val="af7"/>
          <w:rFonts w:ascii="Verdana" w:hAnsi="Verdana"/>
          <w:color w:val="4682B4"/>
          <w:sz w:val="18"/>
          <w:szCs w:val="18"/>
        </w:rPr>
        <w:t>свобода</w:t>
      </w:r>
      <w:r>
        <w:rPr>
          <w:rStyle w:val="af6"/>
          <w:rFonts w:ascii="Verdana" w:hAnsi="Verdana"/>
          <w:color w:val="000000"/>
          <w:sz w:val="18"/>
          <w:szCs w:val="18"/>
        </w:rPr>
        <w:t> </w:t>
      </w:r>
      <w:r>
        <w:rPr>
          <w:rFonts w:ascii="Verdana" w:hAnsi="Verdana"/>
          <w:color w:val="000000"/>
          <w:sz w:val="18"/>
          <w:szCs w:val="18"/>
        </w:rPr>
        <w:t>предпринимательской деятельности в сочетании с</w:t>
      </w:r>
      <w:r>
        <w:rPr>
          <w:rStyle w:val="af6"/>
          <w:rFonts w:ascii="Verdana" w:hAnsi="Verdana"/>
          <w:color w:val="000000"/>
          <w:sz w:val="18"/>
          <w:szCs w:val="18"/>
        </w:rPr>
        <w:t> </w:t>
      </w:r>
      <w:r>
        <w:rPr>
          <w:rStyle w:val="af7"/>
          <w:rFonts w:ascii="Verdana" w:hAnsi="Verdana"/>
          <w:color w:val="4682B4"/>
          <w:sz w:val="18"/>
          <w:szCs w:val="18"/>
        </w:rPr>
        <w:t>законностью</w:t>
      </w:r>
      <w:r>
        <w:rPr>
          <w:rStyle w:val="af6"/>
          <w:rFonts w:ascii="Verdana" w:hAnsi="Verdana"/>
          <w:color w:val="000000"/>
          <w:sz w:val="18"/>
          <w:szCs w:val="18"/>
        </w:rPr>
        <w:t> </w:t>
      </w:r>
      <w:r>
        <w:rPr>
          <w:rFonts w:ascii="Verdana" w:hAnsi="Verdana"/>
          <w:color w:val="000000"/>
          <w:sz w:val="18"/>
          <w:szCs w:val="18"/>
        </w:rPr>
        <w:t>и объединением публичных и</w:t>
      </w:r>
      <w:r>
        <w:rPr>
          <w:rStyle w:val="af6"/>
          <w:rFonts w:ascii="Verdana" w:hAnsi="Verdana"/>
          <w:color w:val="000000"/>
          <w:sz w:val="18"/>
          <w:szCs w:val="18"/>
        </w:rPr>
        <w:t> </w:t>
      </w:r>
      <w:r>
        <w:rPr>
          <w:rStyle w:val="af7"/>
          <w:rFonts w:ascii="Verdana" w:hAnsi="Verdana"/>
          <w:color w:val="4682B4"/>
          <w:sz w:val="18"/>
          <w:szCs w:val="18"/>
        </w:rPr>
        <w:t>частноправовых</w:t>
      </w:r>
      <w:r>
        <w:rPr>
          <w:rStyle w:val="af6"/>
          <w:rFonts w:ascii="Verdana" w:hAnsi="Verdana"/>
          <w:color w:val="000000"/>
          <w:sz w:val="18"/>
          <w:szCs w:val="18"/>
        </w:rPr>
        <w:t> </w:t>
      </w:r>
      <w:r>
        <w:rPr>
          <w:rFonts w:ascii="Verdana" w:hAnsi="Verdana"/>
          <w:color w:val="000000"/>
          <w:sz w:val="18"/>
          <w:szCs w:val="18"/>
        </w:rPr>
        <w:t xml:space="preserve">начал в регулировании предпринимательства, в диссертации определены специальные принципы, которые должны быть положены в основу правового </w:t>
      </w:r>
      <w:r>
        <w:rPr>
          <w:rFonts w:ascii="Verdana" w:hAnsi="Verdana"/>
          <w:color w:val="000000"/>
          <w:sz w:val="18"/>
          <w:szCs w:val="18"/>
        </w:rPr>
        <w:lastRenderedPageBreak/>
        <w:t>регулирования государственного контроля (надзора) за бизнесом как института предпринимательского права и найти отражение в законодательстве.</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В работе в результате изучения практики государственного контроля (надзора) обоснована необходимость</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закрепления принципа обеспечения беспрепятственного осуществления предпринимательской деятельности субъекта в ходе проведения в отношении него государственного контроля (надзора).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Выдвинуто предложение о квалификации, по общему правилу, задержек в производстве товаров, выполнении работ и оказании услуг, вызванных проведением мероприятий по государственному контролю (</w:t>
      </w:r>
      <w:r>
        <w:rPr>
          <w:rStyle w:val="af7"/>
          <w:rFonts w:ascii="Verdana" w:hAnsi="Verdana"/>
          <w:color w:val="4682B4"/>
          <w:sz w:val="18"/>
          <w:szCs w:val="18"/>
        </w:rPr>
        <w:t>надзору</w:t>
      </w:r>
      <w:r>
        <w:rPr>
          <w:rFonts w:ascii="Verdana" w:hAnsi="Verdana"/>
          <w:color w:val="000000"/>
          <w:sz w:val="18"/>
          <w:szCs w:val="18"/>
        </w:rPr>
        <w:t>) и повлекших неисполнение или</w:t>
      </w:r>
      <w:r>
        <w:rPr>
          <w:rStyle w:val="af6"/>
          <w:rFonts w:ascii="Verdana" w:hAnsi="Verdana"/>
          <w:color w:val="000000"/>
          <w:sz w:val="18"/>
          <w:szCs w:val="18"/>
        </w:rPr>
        <w:t> </w:t>
      </w:r>
      <w:r>
        <w:rPr>
          <w:rStyle w:val="af7"/>
          <w:rFonts w:ascii="Verdana" w:hAnsi="Verdana"/>
          <w:color w:val="4682B4"/>
          <w:sz w:val="18"/>
          <w:szCs w:val="18"/>
        </w:rPr>
        <w:t>ненадлежащее</w:t>
      </w:r>
      <w:r>
        <w:rPr>
          <w:rStyle w:val="af6"/>
          <w:rFonts w:ascii="Verdana" w:hAnsi="Verdana"/>
          <w:color w:val="000000"/>
          <w:sz w:val="18"/>
          <w:szCs w:val="18"/>
        </w:rPr>
        <w:t> </w:t>
      </w:r>
      <w:r>
        <w:rPr>
          <w:rFonts w:ascii="Verdana" w:hAnsi="Verdana"/>
          <w:color w:val="000000"/>
          <w:sz w:val="18"/>
          <w:szCs w:val="18"/>
        </w:rPr>
        <w:t>исполнение договорных или бюджетных обязательств субъекта предпринимательской деятельности, в качестве основания</w:t>
      </w:r>
      <w:r>
        <w:rPr>
          <w:rStyle w:val="af6"/>
          <w:rFonts w:ascii="Verdana" w:hAnsi="Verdana"/>
          <w:color w:val="000000"/>
          <w:sz w:val="18"/>
          <w:szCs w:val="18"/>
        </w:rPr>
        <w:t> </w:t>
      </w:r>
      <w:r>
        <w:rPr>
          <w:rStyle w:val="af7"/>
          <w:rFonts w:ascii="Verdana" w:hAnsi="Verdana"/>
          <w:color w:val="4682B4"/>
          <w:sz w:val="18"/>
          <w:szCs w:val="18"/>
        </w:rPr>
        <w:t>освобождения</w:t>
      </w:r>
      <w:r>
        <w:rPr>
          <w:rStyle w:val="af6"/>
          <w:rFonts w:ascii="Verdana" w:hAnsi="Verdana"/>
          <w:color w:val="000000"/>
          <w:sz w:val="18"/>
          <w:szCs w:val="18"/>
        </w:rPr>
        <w:t> </w:t>
      </w:r>
      <w:r>
        <w:rPr>
          <w:rFonts w:ascii="Verdana" w:hAnsi="Verdana"/>
          <w:color w:val="000000"/>
          <w:sz w:val="18"/>
          <w:szCs w:val="18"/>
        </w:rPr>
        <w:t>от ответственности за нарушение названных обязательств.</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Возведенная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 ранг принципа ответственность органов государственного контроля (надзора) за нарушение законодательства Российской Федерации при осуществлении такого контроля (надзора) не получила развития в нормативных правовых актах и на практике сводится к</w:t>
      </w:r>
      <w:r>
        <w:rPr>
          <w:rStyle w:val="af6"/>
          <w:rFonts w:ascii="Verdana" w:hAnsi="Verdana"/>
          <w:color w:val="000000"/>
          <w:sz w:val="18"/>
          <w:szCs w:val="18"/>
        </w:rPr>
        <w:t> </w:t>
      </w:r>
      <w:r>
        <w:rPr>
          <w:rStyle w:val="af7"/>
          <w:rFonts w:ascii="Verdana" w:hAnsi="Verdana"/>
          <w:color w:val="4682B4"/>
          <w:sz w:val="18"/>
          <w:szCs w:val="18"/>
        </w:rPr>
        <w:t>возмещению</w:t>
      </w:r>
      <w:r>
        <w:rPr>
          <w:rStyle w:val="af6"/>
          <w:rFonts w:ascii="Verdana" w:hAnsi="Verdana"/>
          <w:color w:val="000000"/>
          <w:sz w:val="18"/>
          <w:szCs w:val="18"/>
        </w:rPr>
        <w:t> </w:t>
      </w:r>
      <w:r>
        <w:rPr>
          <w:rFonts w:ascii="Verdana" w:hAnsi="Verdana"/>
          <w:color w:val="000000"/>
          <w:sz w:val="18"/>
          <w:szCs w:val="18"/>
        </w:rPr>
        <w:t>вреда в ограниченном объеме.</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разработаны концептуальные положения указанной ответственности, в т.ч. методики</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убытков, причиненных субъектам предпринимательства нарушениями законодательства при проведении в отношении них мероприятий контроля (надзора).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В целях более эффективной защиты прав субъектов предпринимательства в работе предложено рассматривать результаты проверок, проведенных органом государственного контроля (надзора) с грубым нарушением требований законодательства, как</w:t>
      </w:r>
      <w:r>
        <w:rPr>
          <w:rStyle w:val="af6"/>
          <w:rFonts w:ascii="Verdana" w:hAnsi="Verdana"/>
          <w:color w:val="000000"/>
          <w:sz w:val="18"/>
          <w:szCs w:val="18"/>
        </w:rPr>
        <w:t> </w:t>
      </w:r>
      <w:r>
        <w:rPr>
          <w:rStyle w:val="af7"/>
          <w:rFonts w:ascii="Verdana" w:hAnsi="Verdana"/>
          <w:color w:val="4682B4"/>
          <w:sz w:val="18"/>
          <w:szCs w:val="18"/>
        </w:rPr>
        <w:t>недействительные</w:t>
      </w:r>
      <w:r>
        <w:rPr>
          <w:rStyle w:val="af6"/>
          <w:rFonts w:ascii="Verdana" w:hAnsi="Verdana"/>
          <w:color w:val="000000"/>
          <w:sz w:val="18"/>
          <w:szCs w:val="18"/>
        </w:rPr>
        <w:t> </w:t>
      </w:r>
      <w:r>
        <w:rPr>
          <w:rFonts w:ascii="Verdana" w:hAnsi="Verdana"/>
          <w:color w:val="000000"/>
          <w:sz w:val="18"/>
          <w:szCs w:val="18"/>
        </w:rPr>
        <w:t>в силу закона, что однако не должно лишать указанных субъектов права при необходимости обращаться с</w:t>
      </w:r>
      <w:r>
        <w:rPr>
          <w:rStyle w:val="af6"/>
          <w:rFonts w:ascii="Verdana" w:hAnsi="Verdana"/>
          <w:color w:val="000000"/>
          <w:sz w:val="18"/>
          <w:szCs w:val="18"/>
        </w:rPr>
        <w:t> </w:t>
      </w:r>
      <w:r>
        <w:rPr>
          <w:rStyle w:val="af7"/>
          <w:rFonts w:ascii="Verdana" w:hAnsi="Verdana"/>
          <w:color w:val="4682B4"/>
          <w:sz w:val="18"/>
          <w:szCs w:val="18"/>
        </w:rPr>
        <w:t>заявлением</w:t>
      </w:r>
      <w:r>
        <w:rPr>
          <w:rStyle w:val="af6"/>
          <w:rFonts w:ascii="Verdana" w:hAnsi="Verdana"/>
          <w:color w:val="000000"/>
          <w:sz w:val="18"/>
          <w:szCs w:val="18"/>
        </w:rPr>
        <w:t> </w:t>
      </w:r>
      <w:r>
        <w:rPr>
          <w:rFonts w:ascii="Verdana" w:hAnsi="Verdana"/>
          <w:color w:val="000000"/>
          <w:sz w:val="18"/>
          <w:szCs w:val="18"/>
        </w:rPr>
        <w:t>об отмене результатов проверок в вышестоящие органы государственного контроля (надзора) или суды.</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Аналогичную цель преследует сделанный в диссертации вывод о том, что требования</w:t>
      </w:r>
      <w:r>
        <w:rPr>
          <w:rStyle w:val="af6"/>
          <w:rFonts w:ascii="Verdana" w:hAnsi="Verdana"/>
          <w:color w:val="000000"/>
          <w:sz w:val="18"/>
          <w:szCs w:val="18"/>
        </w:rPr>
        <w:t> </w:t>
      </w:r>
      <w:r>
        <w:rPr>
          <w:rStyle w:val="af7"/>
          <w:rFonts w:ascii="Verdana" w:hAnsi="Verdana"/>
          <w:color w:val="4682B4"/>
          <w:sz w:val="18"/>
          <w:szCs w:val="18"/>
        </w:rPr>
        <w:t>должностных</w:t>
      </w:r>
      <w:r>
        <w:rPr>
          <w:rStyle w:val="af6"/>
          <w:rFonts w:ascii="Verdana" w:hAnsi="Verdana"/>
          <w:color w:val="000000"/>
          <w:sz w:val="18"/>
          <w:szCs w:val="18"/>
        </w:rPr>
        <w:t> </w:t>
      </w:r>
      <w:r>
        <w:rPr>
          <w:rFonts w:ascii="Verdana" w:hAnsi="Verdana"/>
          <w:color w:val="000000"/>
          <w:sz w:val="18"/>
          <w:szCs w:val="18"/>
        </w:rPr>
        <w:t>лиц органов государственного контроля (надзора), осуществляющих проверку предпринимательской деятельности субъекта с грубым нарушением требований законодательства, не имеют юридической силы и не порождают для такого субъекта</w:t>
      </w:r>
      <w:r>
        <w:rPr>
          <w:rStyle w:val="af6"/>
          <w:rFonts w:ascii="Verdana" w:hAnsi="Verdana"/>
          <w:color w:val="000000"/>
          <w:sz w:val="18"/>
          <w:szCs w:val="18"/>
        </w:rPr>
        <w:t> </w:t>
      </w:r>
      <w:r>
        <w:rPr>
          <w:rStyle w:val="af7"/>
          <w:rFonts w:ascii="Verdana" w:hAnsi="Verdana"/>
          <w:color w:val="4682B4"/>
          <w:sz w:val="18"/>
          <w:szCs w:val="18"/>
        </w:rPr>
        <w:t>обязанностей</w:t>
      </w:r>
      <w:r>
        <w:rPr>
          <w:rFonts w:ascii="Verdana" w:hAnsi="Verdana"/>
          <w:color w:val="000000"/>
          <w:sz w:val="18"/>
          <w:szCs w:val="18"/>
        </w:rPr>
        <w:t>, возлагаемых законодательством на проверяемых лиц.</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связи с этим в работе предложено внести соответствующие изменения в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С целью повышения эффективности проверок предложено ввести систему рисков негативных последствий предпринимательской деятельности, что позволило бы определять содержание комплекса мероприятий органов контроля и надзора в зависимости от степени таких рисков, исходя из вероятности</w:t>
      </w:r>
      <w:r>
        <w:rPr>
          <w:rStyle w:val="af6"/>
          <w:rFonts w:ascii="Verdana" w:hAnsi="Verdana"/>
          <w:color w:val="000000"/>
          <w:sz w:val="18"/>
          <w:szCs w:val="18"/>
        </w:rPr>
        <w:t> </w:t>
      </w:r>
      <w:r>
        <w:rPr>
          <w:rStyle w:val="af7"/>
          <w:rFonts w:ascii="Verdana" w:hAnsi="Verdana"/>
          <w:color w:val="4682B4"/>
          <w:sz w:val="18"/>
          <w:szCs w:val="18"/>
        </w:rPr>
        <w:t>причинения</w:t>
      </w:r>
      <w:r>
        <w:rPr>
          <w:rStyle w:val="af6"/>
          <w:rFonts w:ascii="Verdana" w:hAnsi="Verdana"/>
          <w:color w:val="000000"/>
          <w:sz w:val="18"/>
          <w:szCs w:val="18"/>
        </w:rPr>
        <w:t> </w:t>
      </w:r>
      <w:r>
        <w:rPr>
          <w:rFonts w:ascii="Verdana" w:hAnsi="Verdana"/>
          <w:color w:val="000000"/>
          <w:sz w:val="18"/>
          <w:szCs w:val="18"/>
        </w:rPr>
        <w:t>вреда жизни или здоровью человека, окружающей среде,</w:t>
      </w:r>
      <w:r>
        <w:rPr>
          <w:rStyle w:val="af6"/>
          <w:rFonts w:ascii="Verdana" w:hAnsi="Verdana"/>
          <w:color w:val="000000"/>
          <w:sz w:val="18"/>
          <w:szCs w:val="18"/>
        </w:rPr>
        <w:t> </w:t>
      </w:r>
      <w:r>
        <w:rPr>
          <w:rStyle w:val="af7"/>
          <w:rFonts w:ascii="Verdana" w:hAnsi="Verdana"/>
          <w:color w:val="4682B4"/>
          <w:sz w:val="18"/>
          <w:szCs w:val="18"/>
        </w:rPr>
        <w:t>законным</w:t>
      </w:r>
      <w:r>
        <w:rPr>
          <w:rStyle w:val="af6"/>
          <w:rFonts w:ascii="Verdana" w:hAnsi="Verdana"/>
          <w:color w:val="000000"/>
          <w:sz w:val="18"/>
          <w:szCs w:val="18"/>
        </w:rPr>
        <w:t> </w:t>
      </w:r>
      <w:r>
        <w:rPr>
          <w:rFonts w:ascii="Verdana" w:hAnsi="Verdana"/>
          <w:color w:val="000000"/>
          <w:sz w:val="18"/>
          <w:szCs w:val="18"/>
        </w:rPr>
        <w:t>интересам субъектов предпринимательства, имущественным интересам государства с учетом степени тяжести возможных последствий.</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Система рисков должна включать в себя три группы, а именно высокого, среднего и умеренного риска, каждой из которых соответствовал бы определенный вид предпринимательской деятельности.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диссертации применительно к организации проверок органов контроля и надзора определен правовой режим каждой из названных групп.</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10. Автором сформулирована концепция постепенного перехода отдельных элементов государственного контроля (надзора) за предпринимательской деятельностью к саморегулируемым организациям на основе разрабатываемых последними стандартов и правил, которыми предусматриваются требования к осуществлению указанной деятельности, обязательные для выполнения всеми членами саморегулируемой организации.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Правовой основой такого перехода могли бы являться долгосрочные договоры между саморегулируемыми организациями и соответствующими органами государственной власти, а </w:t>
      </w:r>
      <w:r>
        <w:rPr>
          <w:rFonts w:ascii="Verdana" w:hAnsi="Verdana"/>
          <w:color w:val="000000"/>
          <w:sz w:val="18"/>
          <w:szCs w:val="18"/>
        </w:rPr>
        <w:lastRenderedPageBreak/>
        <w:t>выполняемые этими организациями проверки имели бы правовое значение, аналогичное проверкам государственных органов.</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разработаны в главных чертах условия и порядок</w:t>
      </w:r>
      <w:r>
        <w:rPr>
          <w:rStyle w:val="af6"/>
          <w:rFonts w:ascii="Verdana" w:hAnsi="Verdana"/>
          <w:color w:val="000000"/>
          <w:sz w:val="18"/>
          <w:szCs w:val="18"/>
        </w:rPr>
        <w:t> </w:t>
      </w:r>
      <w:r>
        <w:rPr>
          <w:rStyle w:val="af7"/>
          <w:rFonts w:ascii="Verdana" w:hAnsi="Verdana"/>
          <w:color w:val="4682B4"/>
          <w:sz w:val="18"/>
          <w:szCs w:val="18"/>
        </w:rPr>
        <w:t>наделения</w:t>
      </w:r>
      <w:r>
        <w:rPr>
          <w:rStyle w:val="af6"/>
          <w:rFonts w:ascii="Verdana" w:hAnsi="Verdana"/>
          <w:color w:val="000000"/>
          <w:sz w:val="18"/>
          <w:szCs w:val="18"/>
        </w:rPr>
        <w:t> </w:t>
      </w:r>
      <w:r>
        <w:rPr>
          <w:rFonts w:ascii="Verdana" w:hAnsi="Verdana"/>
          <w:color w:val="000000"/>
          <w:sz w:val="18"/>
          <w:szCs w:val="18"/>
        </w:rPr>
        <w:t>саморегулируемых организаций функциями государственного контроля (надзора).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 В целях совершенствования законодательства о государственном контроле (</w:t>
      </w:r>
      <w:r>
        <w:rPr>
          <w:rStyle w:val="af7"/>
          <w:rFonts w:ascii="Verdana" w:hAnsi="Verdana"/>
          <w:color w:val="4682B4"/>
          <w:sz w:val="18"/>
          <w:szCs w:val="18"/>
        </w:rPr>
        <w:t>надзоре</w:t>
      </w:r>
      <w:r>
        <w:rPr>
          <w:rFonts w:ascii="Verdana" w:hAnsi="Verdana"/>
          <w:color w:val="000000"/>
          <w:sz w:val="18"/>
          <w:szCs w:val="18"/>
        </w:rPr>
        <w:t>) за бизнесом, придания единообразия соответствующим процедурам, обеспечения защиты прав и законных интересов предпринимательских структур, диссертантом выдвинуто предложение о подготовке проекта федерального закона о государственном контроле (надзоре) за предпринимательской деятельностью. Данный закон представлял бы собой один из ключевых блоков раздела предпринимательского законодательства, посвященного государственному регулированию экономики.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сформулированы предложения по структуре и основному содержанию указанного проекта.</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12. Одновременно автором разработаны и внесены следующие предложения по совершенствованию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контроля»392:</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обоснована необходимость уточнения в Законе №294-ФЗ общего срока проведения плановой проверки, который согласно действующей редакции пункта 2 ст. 13 не может превышать пятидесяти часов для малого предприятия и пятнадцати часов для микропредприятия в год. В этой связи Закон №294-ФЗ должен четко определять порядок исчисления срока проверки: 50 и, соответственно, 15 часов следует рассматривать как общий срок проверки для всех органов контроля. Необходимо в ст. 13 Закона №294-ФЗ внести соответствующие изменения, прямо указав, что предусмотренные сроки включают все виды проверок в отношении одного подконтрольного субъекта предпринимательства;</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 интересах обеспечения безопасности</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 потребителей соответствующих услуг, предложено дополнить перечень видов деятельности (в сфере здравоохранения, образования, социальной сфере), указанных в пункте 9 ст. 9 Закона №294-ФЗ, в отношении которых плановые проверки проводятся с установленной периодичностью, деятельностью организаций, занимающихся проведением культурно-развлекательных, спортивных и зрелищных мероприятий. Соответствующее изменение пункта 9 ст. 9 Закона №294-ФЗ повлечет за собой внесение дополнений в</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РФ от 23 ноября 2009 года №944 «Об утверждении перечня видов деятельности в сфере здравоохранения, сфере образования и социальной сфере, осуществляемых юридическими лицами и</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392 Российская газета, №266, 30.12.2008. индивидуальными предпринимателями, в отношении которых плановые</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393 проверки проводятся с установленной периодичностью» ;</w:t>
      </w:r>
    </w:p>
    <w:p w:rsidR="000F3F22" w:rsidRDefault="000F3F22" w:rsidP="000F3F2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предложено внести изменения в пункт 5 ст. 10 Закона №294-ФЗ, изложив ее в следующей редакции: «Внеплановая выездная проверка юридических лиц, индивидуальных предпринимателей может быть проведена по основаниям, указанным в пункте 2 настоящей</w:t>
      </w:r>
      <w:r>
        <w:rPr>
          <w:rStyle w:val="af6"/>
          <w:rFonts w:ascii="Verdana" w:hAnsi="Verdana"/>
          <w:color w:val="000000"/>
          <w:sz w:val="18"/>
          <w:szCs w:val="18"/>
        </w:rPr>
        <w:t> </w:t>
      </w:r>
      <w:r>
        <w:rPr>
          <w:rStyle w:val="af7"/>
          <w:rFonts w:ascii="Verdana" w:hAnsi="Verdana"/>
          <w:color w:val="4682B4"/>
          <w:sz w:val="18"/>
          <w:szCs w:val="18"/>
        </w:rPr>
        <w:t>статьи</w:t>
      </w:r>
      <w:r>
        <w:rPr>
          <w:rFonts w:ascii="Verdana" w:hAnsi="Verdana"/>
          <w:color w:val="000000"/>
          <w:sz w:val="18"/>
          <w:szCs w:val="18"/>
        </w:rPr>
        <w:t>, органами государственного контроля (надзора), органами муниципального контроля после согласования с органом</w:t>
      </w:r>
      <w:r>
        <w:rPr>
          <w:rStyle w:val="af6"/>
          <w:rFonts w:ascii="Verdana" w:hAnsi="Verdana"/>
          <w:color w:val="000000"/>
          <w:sz w:val="18"/>
          <w:szCs w:val="18"/>
        </w:rPr>
        <w:t> </w:t>
      </w:r>
      <w:r>
        <w:rPr>
          <w:rStyle w:val="af7"/>
          <w:rFonts w:ascii="Verdana" w:hAnsi="Verdana"/>
          <w:color w:val="4682B4"/>
          <w:sz w:val="18"/>
          <w:szCs w:val="18"/>
        </w:rPr>
        <w:t>прокуратуры</w:t>
      </w:r>
      <w:r>
        <w:rPr>
          <w:rStyle w:val="af6"/>
          <w:rFonts w:ascii="Verdana" w:hAnsi="Verdana"/>
          <w:color w:val="000000"/>
          <w:sz w:val="18"/>
          <w:szCs w:val="18"/>
        </w:rPr>
        <w:t> </w:t>
      </w:r>
      <w:r>
        <w:rPr>
          <w:rFonts w:ascii="Verdana" w:hAnsi="Verdana"/>
          <w:color w:val="000000"/>
          <w:sz w:val="18"/>
          <w:szCs w:val="18"/>
        </w:rPr>
        <w:t>по месту осуществления деятельности таких юридических лиц, индивидуальных предпринимателей». Тем самым дополнительным основанием для проведения выездной внеплановой проверки явится нарушение прав потребителей.</w:t>
      </w:r>
    </w:p>
    <w:p w:rsidR="000F3F22" w:rsidRDefault="000F3F22" w:rsidP="000F3F2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393 Российская газета, №226, 27.11.2009.</w:t>
      </w:r>
    </w:p>
    <w:p w:rsidR="000F3F22" w:rsidRDefault="000F3F22" w:rsidP="000F3F22">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доктор юридических наук Спектор, Асия Ахметовна, 2012 год</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af6"/>
          <w:rFonts w:ascii="Verdana" w:hAnsi="Verdana"/>
          <w:color w:val="000000"/>
          <w:sz w:val="18"/>
          <w:szCs w:val="18"/>
        </w:rPr>
        <w:t> </w:t>
      </w:r>
      <w:r>
        <w:rPr>
          <w:rStyle w:val="af7"/>
          <w:rFonts w:ascii="Verdana" w:hAnsi="Verdana"/>
          <w:color w:val="4682B4"/>
          <w:sz w:val="18"/>
          <w:szCs w:val="18"/>
        </w:rPr>
        <w:t>голосованием</w:t>
      </w:r>
      <w:r>
        <w:rPr>
          <w:rStyle w:val="af6"/>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РФ от 30.12.2008 №6-ФКЗ, от 30.12.2008 №7-</w:t>
      </w:r>
      <w:r>
        <w:rPr>
          <w:rStyle w:val="af7"/>
          <w:rFonts w:ascii="Verdana" w:hAnsi="Verdana"/>
          <w:color w:val="4682B4"/>
          <w:sz w:val="18"/>
          <w:szCs w:val="18"/>
        </w:rPr>
        <w:t>ФКЗ</w:t>
      </w:r>
      <w:r>
        <w:rPr>
          <w:rFonts w:ascii="Verdana" w:hAnsi="Verdana"/>
          <w:color w:val="000000"/>
          <w:sz w:val="18"/>
          <w:szCs w:val="18"/>
        </w:rPr>
        <w:t>). // Российская газета, №7, 21.01.2009.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(часть первая) от 30.11.1994 №51-ФЗ // СЗ РФ, 05.12.1994, №32, ст. 3301 (в ред. от 06.04.2011).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31.07.1998 №146-ФЗ // СЗ РФ, №31, 03.08.1998, ст. 3824 (в ред. от 19.07.2011).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Кодекс внутреннего водного транспорта Российской Федерации от0703.2001 №24-ФЗ // СЗ РФ, 12.03.2001, №11, ст. 1001 (</w:t>
      </w:r>
      <w:r>
        <w:rPr>
          <w:rStyle w:val="af7"/>
          <w:rFonts w:ascii="Verdana" w:hAnsi="Verdana"/>
          <w:color w:val="4682B4"/>
          <w:sz w:val="18"/>
          <w:szCs w:val="18"/>
        </w:rPr>
        <w:t>вред</w:t>
      </w:r>
      <w:r>
        <w:rPr>
          <w:rFonts w:ascii="Verdana" w:hAnsi="Verdana"/>
          <w:color w:val="000000"/>
          <w:sz w:val="18"/>
          <w:szCs w:val="18"/>
        </w:rPr>
        <w:t>, от 19.07.2011).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правонарушениях от 30.12.2001 №195-ФЗ // СЗ РФ, 07.01.2002, №1 (ч. 1), ст. 1 (в ред. от 21.07.2011).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процессуальный кодекс Российской Федерации от2407.2002 №95-ФЗ // СЗ РФ, 29.07.2002, №30, ст. 3012 (в ред. от 12.07.2011).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Федеральный</w:t>
      </w:r>
      <w:r>
        <w:rPr>
          <w:rStyle w:val="af6"/>
          <w:rFonts w:ascii="Verdana" w:hAnsi="Verdana"/>
          <w:color w:val="000000"/>
          <w:sz w:val="18"/>
          <w:szCs w:val="18"/>
        </w:rPr>
        <w:t> </w:t>
      </w:r>
      <w:r>
        <w:rPr>
          <w:rStyle w:val="af7"/>
          <w:rFonts w:ascii="Verdana" w:hAnsi="Verdana"/>
          <w:color w:val="4682B4"/>
          <w:sz w:val="18"/>
          <w:szCs w:val="18"/>
        </w:rPr>
        <w:t>Конституционный</w:t>
      </w:r>
      <w:r>
        <w:rPr>
          <w:rStyle w:val="af6"/>
          <w:rFonts w:ascii="Verdana" w:hAnsi="Verdana"/>
          <w:color w:val="000000"/>
          <w:sz w:val="18"/>
          <w:szCs w:val="18"/>
        </w:rPr>
        <w:t> </w:t>
      </w:r>
      <w:r>
        <w:rPr>
          <w:rFonts w:ascii="Verdana" w:hAnsi="Verdana"/>
          <w:color w:val="000000"/>
          <w:sz w:val="18"/>
          <w:szCs w:val="18"/>
        </w:rPr>
        <w:t>Закон от 17.12.1997 №2-ФКЗ «</w:t>
      </w:r>
      <w:r>
        <w:rPr>
          <w:rStyle w:val="af7"/>
          <w:rFonts w:ascii="Verdana" w:hAnsi="Verdana"/>
          <w:color w:val="4682B4"/>
          <w:sz w:val="18"/>
          <w:szCs w:val="18"/>
        </w:rPr>
        <w:t>О Правительстве Российской Федерации</w:t>
      </w:r>
      <w:r>
        <w:rPr>
          <w:rFonts w:ascii="Verdana" w:hAnsi="Verdana"/>
          <w:color w:val="000000"/>
          <w:sz w:val="18"/>
          <w:szCs w:val="18"/>
        </w:rPr>
        <w:t>» // СЗ. 1997. №51. Ст. 5712 (в ред. от 28.12.2010).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Федеральный закон от 02.12.1990 №394-1 «</w:t>
      </w:r>
      <w:r>
        <w:rPr>
          <w:rStyle w:val="af7"/>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(утратил силу) // СЗ РФ, 01.05.1995, №18, ст. 1593 (в ред. от 19.10.2011).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Закон Российской Федерации от 10.07.1992 №3266-1 «</w:t>
      </w:r>
      <w:r>
        <w:rPr>
          <w:rStyle w:val="af7"/>
          <w:rFonts w:ascii="Verdana" w:hAnsi="Verdana"/>
          <w:color w:val="4682B4"/>
          <w:sz w:val="18"/>
          <w:szCs w:val="18"/>
        </w:rPr>
        <w:t>Об образовании</w:t>
      </w:r>
      <w:r>
        <w:rPr>
          <w:rFonts w:ascii="Verdana" w:hAnsi="Verdana"/>
          <w:color w:val="000000"/>
          <w:sz w:val="18"/>
          <w:szCs w:val="18"/>
        </w:rPr>
        <w:t>» // СЗ РФ, 15.01.1996, №3, ст. 150 (в ред. от 18.07.2011).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Федеральный закон от 17.01.1992 №2202-1 «О</w:t>
      </w:r>
      <w:r>
        <w:rPr>
          <w:rStyle w:val="af6"/>
          <w:rFonts w:ascii="Verdana" w:hAnsi="Verdana"/>
          <w:color w:val="000000"/>
          <w:sz w:val="18"/>
          <w:szCs w:val="18"/>
        </w:rPr>
        <w:t> </w:t>
      </w:r>
      <w:r>
        <w:rPr>
          <w:rStyle w:val="af7"/>
          <w:rFonts w:ascii="Verdana" w:hAnsi="Verdana"/>
          <w:color w:val="4682B4"/>
          <w:sz w:val="18"/>
          <w:szCs w:val="18"/>
        </w:rPr>
        <w:t>прокуратуре</w:t>
      </w:r>
      <w:r>
        <w:rPr>
          <w:rStyle w:val="af6"/>
          <w:rFonts w:ascii="Verdana" w:hAnsi="Verdana"/>
          <w:color w:val="000000"/>
          <w:sz w:val="18"/>
          <w:szCs w:val="18"/>
        </w:rPr>
        <w:t> </w:t>
      </w:r>
      <w:r>
        <w:rPr>
          <w:rFonts w:ascii="Verdana" w:hAnsi="Verdana"/>
          <w:color w:val="000000"/>
          <w:sz w:val="18"/>
          <w:szCs w:val="18"/>
        </w:rPr>
        <w:t>Российской Федерации» // Российская газета, №229, 25.11.1995 (в ред. от 07.02.2011).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Федеральный закон от 08.05.1994 №3-Ф3 «О статусе члена Совета Федерации и статусе</w:t>
      </w:r>
      <w:r>
        <w:rPr>
          <w:rStyle w:val="af6"/>
          <w:rFonts w:ascii="Verdana" w:hAnsi="Verdana"/>
          <w:color w:val="000000"/>
          <w:sz w:val="18"/>
          <w:szCs w:val="18"/>
        </w:rPr>
        <w:t> </w:t>
      </w:r>
      <w:r>
        <w:rPr>
          <w:rStyle w:val="af7"/>
          <w:rFonts w:ascii="Verdana" w:hAnsi="Verdana"/>
          <w:color w:val="4682B4"/>
          <w:sz w:val="18"/>
          <w:szCs w:val="18"/>
        </w:rPr>
        <w:t>депутата</w:t>
      </w:r>
      <w:r>
        <w:rPr>
          <w:rStyle w:val="af6"/>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СЗ РФ, 12.07.1999, №28, ст. 3466 (в ред. от 25.07.2011).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Федеральный закон от 11.01.1995 №4-ФЗ «О Счетной</w:t>
      </w:r>
      <w:r>
        <w:rPr>
          <w:rStyle w:val="af6"/>
          <w:rFonts w:ascii="Verdana" w:hAnsi="Verdana"/>
          <w:color w:val="000000"/>
          <w:sz w:val="18"/>
          <w:szCs w:val="18"/>
        </w:rPr>
        <w:t> </w:t>
      </w:r>
      <w:r>
        <w:rPr>
          <w:rStyle w:val="af7"/>
          <w:rFonts w:ascii="Verdana" w:hAnsi="Verdana"/>
          <w:color w:val="4682B4"/>
          <w:sz w:val="18"/>
          <w:szCs w:val="18"/>
        </w:rPr>
        <w:t>палате</w:t>
      </w:r>
      <w:r>
        <w:rPr>
          <w:rStyle w:val="af6"/>
          <w:rFonts w:ascii="Verdana" w:hAnsi="Verdana"/>
          <w:color w:val="000000"/>
          <w:sz w:val="18"/>
          <w:szCs w:val="18"/>
        </w:rPr>
        <w:t> </w:t>
      </w:r>
      <w:r>
        <w:rPr>
          <w:rFonts w:ascii="Verdana" w:hAnsi="Verdana"/>
          <w:color w:val="000000"/>
          <w:sz w:val="18"/>
          <w:szCs w:val="18"/>
        </w:rPr>
        <w:t>Российской Федерации» // СЗ РФ, 1995, №3, ст. 167 (в ред. от 29.12.2010).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Федеральный закон от 14.06.1995 №88-ФЗ «</w:t>
      </w:r>
      <w:r>
        <w:rPr>
          <w:rStyle w:val="af7"/>
          <w:rFonts w:ascii="Verdana" w:hAnsi="Verdana"/>
          <w:color w:val="4682B4"/>
          <w:sz w:val="18"/>
          <w:szCs w:val="18"/>
        </w:rPr>
        <w:t>О государственной поддержке малого предпринимательства в Российской Федерации</w:t>
      </w:r>
      <w:r>
        <w:rPr>
          <w:rFonts w:ascii="Verdana" w:hAnsi="Verdana"/>
          <w:color w:val="000000"/>
          <w:sz w:val="18"/>
          <w:szCs w:val="18"/>
        </w:rPr>
        <w:t>» (утратил силу) // СЗ РФ, 19.06.1995, №25, ст. 2343.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Федеральный закон от 26.12.1995 №208-ФЗ «</w:t>
      </w:r>
      <w:r>
        <w:rPr>
          <w:rStyle w:val="af7"/>
          <w:rFonts w:ascii="Verdana" w:hAnsi="Verdana"/>
          <w:color w:val="4682B4"/>
          <w:sz w:val="18"/>
          <w:szCs w:val="18"/>
        </w:rPr>
        <w:t>Об акционерных обществах</w:t>
      </w:r>
      <w:r>
        <w:rPr>
          <w:rFonts w:ascii="Verdana" w:hAnsi="Verdana"/>
          <w:color w:val="000000"/>
          <w:sz w:val="18"/>
          <w:szCs w:val="18"/>
        </w:rPr>
        <w:t>» // СЗ РФ, 01.01.1996, №1, ст. 1 (в ред. от 18.07.2011).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Федеральный закон от 12.01.1996 №7-ФЗ «</w:t>
      </w:r>
      <w:r>
        <w:rPr>
          <w:rStyle w:val="af7"/>
          <w:rFonts w:ascii="Verdana" w:hAnsi="Verdana"/>
          <w:color w:val="4682B4"/>
          <w:sz w:val="18"/>
          <w:szCs w:val="18"/>
        </w:rPr>
        <w:t>О некоммерческих организациях</w:t>
      </w:r>
      <w:r>
        <w:rPr>
          <w:rFonts w:ascii="Verdana" w:hAnsi="Verdana"/>
          <w:color w:val="000000"/>
          <w:sz w:val="18"/>
          <w:szCs w:val="18"/>
        </w:rPr>
        <w:t>» // СЗ РФ, 15.01.1996, №3, ст. 145 (в ред. от 18.07.2011).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Федеральный закон от 22.04.1996 №39-Ф3 «</w:t>
      </w:r>
      <w:r>
        <w:rPr>
          <w:rStyle w:val="af7"/>
          <w:rFonts w:ascii="Verdana" w:hAnsi="Verdana"/>
          <w:color w:val="4682B4"/>
          <w:sz w:val="18"/>
          <w:szCs w:val="18"/>
        </w:rPr>
        <w:t>О рынке ценных бумаг</w:t>
      </w:r>
      <w:r>
        <w:rPr>
          <w:rFonts w:ascii="Verdana" w:hAnsi="Verdana"/>
          <w:color w:val="000000"/>
          <w:sz w:val="18"/>
          <w:szCs w:val="18"/>
        </w:rPr>
        <w:t>» // СЗ РФ, №17, 22.04.1996, ст. 1918 (в ред. от 11.07.2011).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Федеральный закон от 21.11.1996 №129-ФЗ «</w:t>
      </w:r>
      <w:r>
        <w:rPr>
          <w:rStyle w:val="af7"/>
          <w:rFonts w:ascii="Verdana" w:hAnsi="Verdana"/>
          <w:color w:val="4682B4"/>
          <w:sz w:val="18"/>
          <w:szCs w:val="18"/>
        </w:rPr>
        <w:t>О бухгалтерском учете</w:t>
      </w:r>
      <w:r>
        <w:rPr>
          <w:rFonts w:ascii="Verdana" w:hAnsi="Verdana"/>
          <w:color w:val="000000"/>
          <w:sz w:val="18"/>
          <w:szCs w:val="18"/>
        </w:rPr>
        <w:t>» // СЗ РФ, 25.11.1996, №48, ст. 5369 (в ред. от 28.09.2010).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Федеральный закон от 08.02.1998 №14-ФЗ «</w:t>
      </w:r>
      <w:r>
        <w:rPr>
          <w:rStyle w:val="af7"/>
          <w:rFonts w:ascii="Verdana" w:hAnsi="Verdana"/>
          <w:color w:val="4682B4"/>
          <w:sz w:val="18"/>
          <w:szCs w:val="18"/>
        </w:rPr>
        <w:t>Об обществах с ограниченной ответственностью</w:t>
      </w:r>
      <w:r>
        <w:rPr>
          <w:rFonts w:ascii="Verdana" w:hAnsi="Verdana"/>
          <w:color w:val="000000"/>
          <w:sz w:val="18"/>
          <w:szCs w:val="18"/>
        </w:rPr>
        <w:t>» // СЗ РФ, 16.02.1998, №7, ст. 785 (в ред. от 18.07.2011).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Федеральный закон от 07.08.2001 №115-ФЗ «О</w:t>
      </w:r>
      <w:r>
        <w:rPr>
          <w:rStyle w:val="af6"/>
          <w:rFonts w:ascii="Verdana" w:hAnsi="Verdana"/>
          <w:color w:val="000000"/>
          <w:sz w:val="18"/>
          <w:szCs w:val="18"/>
        </w:rPr>
        <w:t> </w:t>
      </w:r>
      <w:r>
        <w:rPr>
          <w:rStyle w:val="af7"/>
          <w:rFonts w:ascii="Verdana" w:hAnsi="Verdana"/>
          <w:color w:val="4682B4"/>
          <w:sz w:val="18"/>
          <w:szCs w:val="18"/>
        </w:rPr>
        <w:t>противодействии</w:t>
      </w:r>
      <w:r>
        <w:rPr>
          <w:rStyle w:val="af6"/>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af6"/>
          <w:rFonts w:ascii="Verdana" w:hAnsi="Verdana"/>
          <w:color w:val="000000"/>
          <w:sz w:val="18"/>
          <w:szCs w:val="18"/>
        </w:rPr>
        <w:t> </w:t>
      </w:r>
      <w:r>
        <w:rPr>
          <w:rStyle w:val="af7"/>
          <w:rFonts w:ascii="Verdana" w:hAnsi="Verdana"/>
          <w:color w:val="4682B4"/>
          <w:sz w:val="18"/>
          <w:szCs w:val="18"/>
        </w:rPr>
        <w:t>преступным</w:t>
      </w:r>
      <w:r>
        <w:rPr>
          <w:rStyle w:val="af6"/>
          <w:rFonts w:ascii="Verdana" w:hAnsi="Verdana"/>
          <w:color w:val="000000"/>
          <w:sz w:val="18"/>
          <w:szCs w:val="18"/>
        </w:rPr>
        <w:t> </w:t>
      </w:r>
      <w:r>
        <w:rPr>
          <w:rFonts w:ascii="Verdana" w:hAnsi="Verdana"/>
          <w:color w:val="000000"/>
          <w:sz w:val="18"/>
          <w:szCs w:val="18"/>
        </w:rPr>
        <w:t>путем, и финансированию терроризма» // СЗ РФ, 13.08.2001, №33 (часть I), ст. 3418 (в ред. от 27.06.2011).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Федеральный закон от 07.08.2001 №119-ФЗ «</w:t>
      </w:r>
      <w:r>
        <w:rPr>
          <w:rStyle w:val="af7"/>
          <w:rFonts w:ascii="Verdana" w:hAnsi="Verdana"/>
          <w:color w:val="4682B4"/>
          <w:sz w:val="18"/>
          <w:szCs w:val="18"/>
        </w:rPr>
        <w:t>Об аудиторской деятельности</w:t>
      </w:r>
      <w:r>
        <w:rPr>
          <w:rFonts w:ascii="Verdana" w:hAnsi="Verdana"/>
          <w:color w:val="000000"/>
          <w:sz w:val="18"/>
          <w:szCs w:val="18"/>
        </w:rPr>
        <w:t>» (утратил силу) // СЗ РФ, 13.08.2001, №33 (часть I), ст. 3422.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Федеральный закон от 08.08.2001 №134-Ф3 «О защите прав юридических лиц и индивидуальных предпринимателей при проведении государственного контроля (</w:t>
      </w:r>
      <w:r>
        <w:rPr>
          <w:rStyle w:val="af7"/>
          <w:rFonts w:ascii="Verdana" w:hAnsi="Verdana"/>
          <w:color w:val="4682B4"/>
          <w:sz w:val="18"/>
          <w:szCs w:val="18"/>
        </w:rPr>
        <w:t>надзора</w:t>
      </w:r>
      <w:r>
        <w:rPr>
          <w:rFonts w:ascii="Verdana" w:hAnsi="Verdana"/>
          <w:color w:val="000000"/>
          <w:sz w:val="18"/>
          <w:szCs w:val="18"/>
        </w:rPr>
        <w:t>)» (утратил силу) // СЗ РФ. 2001. №33. Ст. 3436.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Федеральный закон от 08.08.2001 №129-ФЗ «</w:t>
      </w:r>
      <w:r>
        <w:rPr>
          <w:rStyle w:val="af7"/>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СЗ РФ, 13.08.2001, №33 (часть I), ст. 3431 (вред, от 18.07.2011).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Федеральный закон от 21.12.2001 №178-ФЗ «О приватизации государственного и муниципального</w:t>
      </w:r>
      <w:r>
        <w:rPr>
          <w:rStyle w:val="af6"/>
          <w:rFonts w:ascii="Verdana" w:hAnsi="Verdana"/>
          <w:color w:val="000000"/>
          <w:sz w:val="18"/>
          <w:szCs w:val="18"/>
        </w:rPr>
        <w:t> </w:t>
      </w:r>
      <w:r>
        <w:rPr>
          <w:rStyle w:val="af7"/>
          <w:rFonts w:ascii="Verdana" w:hAnsi="Verdana"/>
          <w:color w:val="4682B4"/>
          <w:sz w:val="18"/>
          <w:szCs w:val="18"/>
        </w:rPr>
        <w:t>имущества</w:t>
      </w:r>
      <w:r>
        <w:rPr>
          <w:rFonts w:ascii="Verdana" w:hAnsi="Verdana"/>
          <w:color w:val="000000"/>
          <w:sz w:val="18"/>
          <w:szCs w:val="18"/>
        </w:rPr>
        <w:t>» // СЗ РФ, 2002, №4, Ст. 251 (в ред. от 18.07.2009).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Федеральный закон от 10.07.2002 №86-ФЗ «</w:t>
      </w:r>
      <w:r>
        <w:rPr>
          <w:rStyle w:val="af7"/>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 СЗ РФ, 15.07.2002, №28, ст. 2790 (в ред. от 19.10.2011).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Федеральный закон от 14.11.2002 №161-ФЗ «</w:t>
      </w:r>
      <w:r>
        <w:rPr>
          <w:rStyle w:val="af7"/>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 СЗ РФ, 02.12.2002, №48, ст. 4746 (в ред. от 19.07.2011).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26. Федеральный закон от 27.12.2002 №184-ФЗ «</w:t>
      </w:r>
      <w:r>
        <w:rPr>
          <w:rStyle w:val="af7"/>
          <w:rFonts w:ascii="Verdana" w:hAnsi="Verdana"/>
          <w:color w:val="4682B4"/>
          <w:sz w:val="18"/>
          <w:szCs w:val="18"/>
        </w:rPr>
        <w:t>О техническом регулировании</w:t>
      </w:r>
      <w:r>
        <w:rPr>
          <w:rFonts w:ascii="Verdana" w:hAnsi="Verdana"/>
          <w:color w:val="000000"/>
          <w:sz w:val="18"/>
          <w:szCs w:val="18"/>
        </w:rPr>
        <w:t>» // СЗ РФ, 30.12.2002, №52 (ч. 1), ст. 5140 (в ред. от 21.07.2011).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Федеральный закон от 26.03.2003 №35-Ф3 «</w:t>
      </w:r>
      <w:r>
        <w:rPr>
          <w:rStyle w:val="af7"/>
          <w:rFonts w:ascii="Verdana" w:hAnsi="Verdana"/>
          <w:color w:val="4682B4"/>
          <w:sz w:val="18"/>
          <w:szCs w:val="18"/>
        </w:rPr>
        <w:t>Об электроэнергетике</w:t>
      </w:r>
      <w:r>
        <w:rPr>
          <w:rFonts w:ascii="Verdana" w:hAnsi="Verdana"/>
          <w:color w:val="000000"/>
          <w:sz w:val="18"/>
          <w:szCs w:val="18"/>
        </w:rPr>
        <w:t>» // СЗ РФ, 31.03.2003, №13, ст. 1177 (в ред. от 19.07.2011).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Федеральный закон от 10.12.2003 №173-Ф3 «</w:t>
      </w:r>
      <w:r>
        <w:rPr>
          <w:rStyle w:val="af7"/>
          <w:rFonts w:ascii="Verdana" w:hAnsi="Verdana"/>
          <w:color w:val="4682B4"/>
          <w:sz w:val="18"/>
          <w:szCs w:val="18"/>
        </w:rPr>
        <w:t>О валютном регулировании и валютном контроле</w:t>
      </w:r>
      <w:r>
        <w:rPr>
          <w:rFonts w:ascii="Verdana" w:hAnsi="Verdana"/>
          <w:color w:val="000000"/>
          <w:sz w:val="18"/>
          <w:szCs w:val="18"/>
        </w:rPr>
        <w:t>» // СЗ РФ, 2003, №50, ст. 4859 (в ред. от 18.07.2011).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Федеральный закон от 27.07.2004 №79-ФЗ «</w:t>
      </w:r>
      <w:r>
        <w:rPr>
          <w:rStyle w:val="af7"/>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СЗ РФ, 02.08.2004, №31, ст. 3215 (в ред. от 11.07.2011).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Федеральный закон от 21.07.2005 №94-ФЗ «О размещении заказов на поставки товаров, выполнение работ, оказание услуг для государственныхи муниципальных нужд» // СЗ РФ, 25.07.2005, №30 (ч. 1), ст. 3105 (в ред. от 11.07.2011).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Федеральный закон от 02.05.2006 №59-ФЗ «О порядке рассмотрения обращений</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Российской Федерации» // СЗ РФ, 2006, №19, ст. 2060 (в ред. от 27.07.2010).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Федеральный закон от 26.07.2006 №135-Ф3 «</w:t>
      </w:r>
      <w:r>
        <w:rPr>
          <w:rStyle w:val="af7"/>
          <w:rFonts w:ascii="Verdana" w:hAnsi="Verdana"/>
          <w:color w:val="4682B4"/>
          <w:sz w:val="18"/>
          <w:szCs w:val="18"/>
        </w:rPr>
        <w:t>О защите конкуренции</w:t>
      </w:r>
      <w:r>
        <w:rPr>
          <w:rFonts w:ascii="Verdana" w:hAnsi="Verdana"/>
          <w:color w:val="000000"/>
          <w:sz w:val="18"/>
          <w:szCs w:val="18"/>
        </w:rPr>
        <w:t>» // СЗ РФ, 31.07.2006, №31 (1 ч.), ст. 3434 (в ред. от 18.07.2011).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Федеральный закон от 27.07.2006 №149-ФЗ «</w:t>
      </w:r>
      <w:r>
        <w:rPr>
          <w:rStyle w:val="af7"/>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СЗ РФ, 31.07.2006, №31 (1 ч.), ст. 3448 (вред, от 06.04.2011).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Федеральный закон от 27.07.2006 №156-ФЗ «О внесении изменений в статью 18 Федерального закона «О</w:t>
      </w:r>
      <w:r>
        <w:rPr>
          <w:rStyle w:val="af6"/>
          <w:rFonts w:ascii="Verdana" w:hAnsi="Verdana"/>
          <w:color w:val="000000"/>
          <w:sz w:val="18"/>
          <w:szCs w:val="18"/>
        </w:rPr>
        <w:t> </w:t>
      </w:r>
      <w:r>
        <w:rPr>
          <w:rStyle w:val="af7"/>
          <w:rFonts w:ascii="Verdana" w:hAnsi="Verdana"/>
          <w:color w:val="4682B4"/>
          <w:sz w:val="18"/>
          <w:szCs w:val="18"/>
        </w:rPr>
        <w:t>лицензировании</w:t>
      </w:r>
      <w:r>
        <w:rPr>
          <w:rStyle w:val="af6"/>
          <w:rFonts w:ascii="Verdana" w:hAnsi="Verdana"/>
          <w:color w:val="000000"/>
          <w:sz w:val="18"/>
          <w:szCs w:val="18"/>
        </w:rPr>
        <w:t> </w:t>
      </w:r>
      <w:r>
        <w:rPr>
          <w:rFonts w:ascii="Verdana" w:hAnsi="Verdana"/>
          <w:color w:val="000000"/>
          <w:sz w:val="18"/>
          <w:szCs w:val="18"/>
        </w:rPr>
        <w:t>отдельных видов деятельности» (утратил силу) // СЗ РФ, 31.07.2006, №31 (1 ч.), ст. 3455.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Федеральный закон от 30.12.2006 №275-ФЗ «О порядке формирования и использования целевого капитала некоммерческих организаций» // СЗ РФ, 01.01.2007, №1 (1 ч.), ст. 38 (в ред. от 25.11.2009).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Федеральный закон от 24.07.2007 №209-ФЗ «</w:t>
      </w:r>
      <w:r>
        <w:rPr>
          <w:rStyle w:val="af7"/>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 СЗ РФ. 2007. №31. Ст. 4006 (в ред. от 01.07.2011).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Федеральный закон от 01.12.2007 №315-Ф3 «</w:t>
      </w:r>
      <w:r>
        <w:rPr>
          <w:rStyle w:val="af7"/>
          <w:rFonts w:ascii="Verdana" w:hAnsi="Verdana"/>
          <w:color w:val="4682B4"/>
          <w:sz w:val="18"/>
          <w:szCs w:val="18"/>
        </w:rPr>
        <w:t>О саморегулируемых организациях</w:t>
      </w:r>
      <w:r>
        <w:rPr>
          <w:rFonts w:ascii="Verdana" w:hAnsi="Verdana"/>
          <w:color w:val="000000"/>
          <w:sz w:val="18"/>
          <w:szCs w:val="18"/>
        </w:rPr>
        <w:t>» // СЗ РФ, 2007, №49, ст. 6076 (в ред. от 01.07.2011).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Федеральный закон от 27.10.2008 №175-ФЗ «О дополнительных мерах для укрепления стабильности банковской системы в период до 31 декабря 2011 года» // СЗ РФ. 2008. №44. Ст. 4981 (в ред. от 19.07.2011).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Федеральный закон от 22.12.2008 №270-ФЗ «О внесении измененийв Федеральный закон «О страховании вкладов физических лиц в банках373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Российской Федерации» и иные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 Федерации» // СЗ РФ. 2008. №52 (часть I). Ст. 6225 (в ред. от 11.07.2011).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СЗ РФ, 29.12,2008, №52 (ч. 1), ст. 6249 (в ред. от 18.07.2011).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Федеральный закон от 30.12.2008 №307-Ф3 «</w:t>
      </w:r>
      <w:r>
        <w:rPr>
          <w:rStyle w:val="af7"/>
          <w:rFonts w:ascii="Verdana" w:hAnsi="Verdana"/>
          <w:color w:val="4682B4"/>
          <w:sz w:val="18"/>
          <w:szCs w:val="18"/>
        </w:rPr>
        <w:t>Об аудиторской деятельности</w:t>
      </w:r>
      <w:r>
        <w:rPr>
          <w:rFonts w:ascii="Verdana" w:hAnsi="Verdana"/>
          <w:color w:val="000000"/>
          <w:sz w:val="18"/>
          <w:szCs w:val="18"/>
        </w:rPr>
        <w:t>» // СЗ РФ, 05.01.2009, №1, ст. 15 (в ред. от 11.07.2011).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Федеральный закон от 18.07.2009 №190-ФЗ «</w:t>
      </w:r>
      <w:r>
        <w:rPr>
          <w:rStyle w:val="af7"/>
          <w:rFonts w:ascii="Verdana" w:hAnsi="Verdana"/>
          <w:color w:val="4682B4"/>
          <w:sz w:val="18"/>
          <w:szCs w:val="18"/>
        </w:rPr>
        <w:t>О кредитной кооперации</w:t>
      </w:r>
      <w:r>
        <w:rPr>
          <w:rFonts w:ascii="Verdana" w:hAnsi="Verdana"/>
          <w:color w:val="000000"/>
          <w:sz w:val="18"/>
          <w:szCs w:val="18"/>
        </w:rPr>
        <w:t>» // СЗ РФ, 20.07.2009, №29, ст. 3627.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Федеральный закон от 27.09.2009 №227-ФЗ «О</w:t>
      </w:r>
      <w:r>
        <w:rPr>
          <w:rStyle w:val="af6"/>
          <w:rFonts w:ascii="Verdana" w:hAnsi="Verdana"/>
          <w:color w:val="000000"/>
          <w:sz w:val="18"/>
          <w:szCs w:val="18"/>
        </w:rPr>
        <w:t> </w:t>
      </w:r>
      <w:r>
        <w:rPr>
          <w:rStyle w:val="af7"/>
          <w:rFonts w:ascii="Verdana" w:hAnsi="Verdana"/>
          <w:color w:val="4682B4"/>
          <w:sz w:val="18"/>
          <w:szCs w:val="18"/>
        </w:rPr>
        <w:t>приостановлении</w:t>
      </w:r>
      <w:r>
        <w:rPr>
          <w:rStyle w:val="af6"/>
          <w:rFonts w:ascii="Verdana" w:hAnsi="Verdana"/>
          <w:color w:val="000000"/>
          <w:sz w:val="18"/>
          <w:szCs w:val="18"/>
        </w:rPr>
        <w:t> </w:t>
      </w:r>
      <w:r>
        <w:rPr>
          <w:rFonts w:ascii="Verdana" w:hAnsi="Verdana"/>
          <w:color w:val="000000"/>
          <w:sz w:val="18"/>
          <w:szCs w:val="18"/>
        </w:rPr>
        <w:t>действия отдельных положений статьи 48 Федерального закона «</w:t>
      </w:r>
      <w:r>
        <w:rPr>
          <w:rStyle w:val="af7"/>
          <w:rFonts w:ascii="Verdana" w:hAnsi="Verdana"/>
          <w:color w:val="4682B4"/>
          <w:sz w:val="18"/>
          <w:szCs w:val="18"/>
        </w:rPr>
        <w:t>О страховании вкладов физических лиц в банках Российской Федерации</w:t>
      </w:r>
      <w:r>
        <w:rPr>
          <w:rFonts w:ascii="Verdana" w:hAnsi="Verdana"/>
          <w:color w:val="000000"/>
          <w:sz w:val="18"/>
          <w:szCs w:val="18"/>
        </w:rPr>
        <w:t>» // СЗ РФ. 2009. №39. Ст. 4541 (в ред. от 23.12.2010).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Федеральный закон от 28.12.2009 №381-Ф3 «Об основах государственного регулирования торговой деятельности в Российской Федерации» // СЗ РФ, 04.01.2010. №1. Ст. 2 (в ред. от 23.12.2010).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Федеральный закон от 27.07.2010 №239-Ф3 «О внесении изменений в Кодекс Российской Федерации об административных</w:t>
      </w:r>
      <w:r>
        <w:rPr>
          <w:rStyle w:val="af6"/>
          <w:rFonts w:ascii="Verdana" w:hAnsi="Verdana"/>
          <w:color w:val="000000"/>
          <w:sz w:val="18"/>
          <w:szCs w:val="18"/>
        </w:rPr>
        <w:t> </w:t>
      </w:r>
      <w:r>
        <w:rPr>
          <w:rStyle w:val="af7"/>
          <w:rFonts w:ascii="Verdana" w:hAnsi="Verdana"/>
          <w:color w:val="4682B4"/>
          <w:sz w:val="18"/>
          <w:szCs w:val="18"/>
        </w:rPr>
        <w:t>правонарушениях</w:t>
      </w:r>
      <w:r>
        <w:rPr>
          <w:rFonts w:ascii="Verdana" w:hAnsi="Verdana"/>
          <w:color w:val="000000"/>
          <w:sz w:val="18"/>
          <w:szCs w:val="18"/>
        </w:rPr>
        <w:t>» // СЗ РФ, 02.08.2010, №31, ст. 4208.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 Федеральный закон от 27.11.2010 №311-Ф3 «О</w:t>
      </w:r>
      <w:r>
        <w:rPr>
          <w:rStyle w:val="af6"/>
          <w:rFonts w:ascii="Verdana" w:hAnsi="Verdana"/>
          <w:color w:val="000000"/>
          <w:sz w:val="18"/>
          <w:szCs w:val="18"/>
        </w:rPr>
        <w:t> </w:t>
      </w:r>
      <w:r>
        <w:rPr>
          <w:rStyle w:val="af7"/>
          <w:rFonts w:ascii="Verdana" w:hAnsi="Verdana"/>
          <w:color w:val="4682B4"/>
          <w:sz w:val="18"/>
          <w:szCs w:val="18"/>
        </w:rPr>
        <w:t>таможенном</w:t>
      </w:r>
      <w:r>
        <w:rPr>
          <w:rStyle w:val="af6"/>
          <w:rFonts w:ascii="Verdana" w:hAnsi="Verdana"/>
          <w:color w:val="000000"/>
          <w:sz w:val="18"/>
          <w:szCs w:val="18"/>
        </w:rPr>
        <w:t> </w:t>
      </w:r>
      <w:r>
        <w:rPr>
          <w:rFonts w:ascii="Verdana" w:hAnsi="Verdana"/>
          <w:color w:val="000000"/>
          <w:sz w:val="18"/>
          <w:szCs w:val="18"/>
        </w:rPr>
        <w:t>регулировании в Российской Федерации» // СЗ РФ, 29.11.2010, №48, ст. 6252 (в ред. от 11.07.2011).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48. Федеральный закон от 04.05.2011 №99-ФЗ «</w:t>
      </w:r>
      <w:r>
        <w:rPr>
          <w:rStyle w:val="af7"/>
          <w:rFonts w:ascii="Verdana" w:hAnsi="Verdana"/>
          <w:color w:val="4682B4"/>
          <w:sz w:val="18"/>
          <w:szCs w:val="18"/>
        </w:rPr>
        <w:t>О лицензировании отдельных видов деятельности</w:t>
      </w:r>
      <w:r>
        <w:rPr>
          <w:rFonts w:ascii="Verdana" w:hAnsi="Verdana"/>
          <w:color w:val="000000"/>
          <w:sz w:val="18"/>
          <w:szCs w:val="18"/>
        </w:rPr>
        <w:t>» // СЗ РФ, 09.05.2011, №19, ст. 2716.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Федеральный закон от 21.11.2011 №327-Ф3 «О внесении изменений в отдельные законодательные акты Российской Федерации в связи с принятием Федерального закона «</w:t>
      </w:r>
      <w:r>
        <w:rPr>
          <w:rStyle w:val="af7"/>
          <w:rFonts w:ascii="Verdana" w:hAnsi="Verdana"/>
          <w:color w:val="4682B4"/>
          <w:sz w:val="18"/>
          <w:szCs w:val="18"/>
        </w:rPr>
        <w:t>Об организованных торгах</w:t>
      </w:r>
      <w:r>
        <w:rPr>
          <w:rFonts w:ascii="Verdana" w:hAnsi="Verdana"/>
          <w:color w:val="000000"/>
          <w:sz w:val="18"/>
          <w:szCs w:val="18"/>
        </w:rPr>
        <w:t>» // СЗ РФ, 28.11.2011, №48, ст. 6728.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Основы законодательства Российской Федерации о</w:t>
      </w:r>
      <w:r>
        <w:rPr>
          <w:rStyle w:val="af6"/>
          <w:rFonts w:ascii="Verdana" w:hAnsi="Verdana"/>
          <w:color w:val="000000"/>
          <w:sz w:val="18"/>
          <w:szCs w:val="18"/>
        </w:rPr>
        <w:t> </w:t>
      </w:r>
      <w:r>
        <w:rPr>
          <w:rStyle w:val="af7"/>
          <w:rFonts w:ascii="Verdana" w:hAnsi="Verdana"/>
          <w:color w:val="4682B4"/>
          <w:sz w:val="18"/>
          <w:szCs w:val="18"/>
        </w:rPr>
        <w:t>нотариате</w:t>
      </w:r>
      <w:r>
        <w:rPr>
          <w:rStyle w:val="af6"/>
          <w:rFonts w:ascii="Verdana" w:hAnsi="Verdana"/>
          <w:color w:val="000000"/>
          <w:sz w:val="18"/>
          <w:szCs w:val="18"/>
        </w:rPr>
        <w:t> </w:t>
      </w:r>
      <w:r>
        <w:rPr>
          <w:rFonts w:ascii="Verdana" w:hAnsi="Verdana"/>
          <w:color w:val="000000"/>
          <w:sz w:val="18"/>
          <w:szCs w:val="18"/>
        </w:rPr>
        <w:t>(утв. ВС РФ 11.02.1993 №4462-1) // Российская газета, №49, 13.03.1993 (в ред. от 05.07.2010).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Российской Федерации от 29.11.2000 №904 «Об утверждении Положения о порядке ведения федерального регистра нормативных правовых актов субъектов Российской Федерации» // СЗ РФ, 04.12.2000, №49, ст. 4826 (в ред. от 20.02.2010).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Российской Федерации от 19.06.2002 №438 «</w:t>
      </w:r>
      <w:r>
        <w:rPr>
          <w:rStyle w:val="af7"/>
          <w:rFonts w:ascii="Verdana" w:hAnsi="Verdana"/>
          <w:color w:val="4682B4"/>
          <w:sz w:val="18"/>
          <w:szCs w:val="18"/>
        </w:rPr>
        <w:t>О Едином государственном реестре юридических лиц</w:t>
      </w:r>
      <w:r>
        <w:rPr>
          <w:rFonts w:ascii="Verdana" w:hAnsi="Verdana"/>
          <w:color w:val="000000"/>
          <w:sz w:val="18"/>
          <w:szCs w:val="18"/>
        </w:rPr>
        <w:t>» // Российская газета, №113, 26.06.2002 (в ред. от 08.12.2008).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Российской Федерации от 25.06.2003 №366 «Об утверждении Правила проведения саморегулируемой организацией</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управляющих проверки деятельности своих членов // СЗ РФ, 2003, №26, ст. 2663.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22.07.2008 №556 «О предельных значениях выручки от реализации товаров (работ, услуг) для каждой категории субъектов малого и среднего предпринимательства» // СЗ РФ, 28.07.2008, №30 (ч. 2), ст. 3642.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Распоряжение Правительства Российской Федерации от 25.10.2005 №1789-р «О Концепции</w:t>
      </w:r>
      <w:r>
        <w:rPr>
          <w:rStyle w:val="af6"/>
          <w:rFonts w:ascii="Verdana" w:hAnsi="Verdana"/>
          <w:color w:val="000000"/>
          <w:sz w:val="18"/>
          <w:szCs w:val="18"/>
        </w:rPr>
        <w:t> </w:t>
      </w:r>
      <w:r>
        <w:rPr>
          <w:rStyle w:val="af7"/>
          <w:rFonts w:ascii="Verdana" w:hAnsi="Verdana"/>
          <w:color w:val="4682B4"/>
          <w:sz w:val="18"/>
          <w:szCs w:val="18"/>
        </w:rPr>
        <w:t>административной</w:t>
      </w:r>
      <w:r>
        <w:rPr>
          <w:rStyle w:val="af6"/>
          <w:rFonts w:ascii="Verdana" w:hAnsi="Verdana"/>
          <w:color w:val="000000"/>
          <w:sz w:val="18"/>
          <w:szCs w:val="18"/>
        </w:rPr>
        <w:t> </w:t>
      </w:r>
      <w:r>
        <w:rPr>
          <w:rFonts w:ascii="Verdana" w:hAnsi="Verdana"/>
          <w:color w:val="000000"/>
          <w:sz w:val="18"/>
          <w:szCs w:val="18"/>
        </w:rPr>
        <w:t>реформы в Российской Федерации в 2006 2010 гг.» // СЗ. РФ. 2005. №46. Ст. 4720 (в ред. от 10.03.2009).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Распоряжение Правительства Российской Федерации от 06.05.2008 №632-р «О Концепции формирования в Российской Федерации электронного правительства до 2010 года»//СЗ РФ, 2008, №20, ст. 2372 (в ред. от 10.03.2009).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Распоряжение Правительства Российской Федерации от 29.12.2008 №2043-р «Об утверждении Стратегии развития финансового рынка Российской Федерации на период до 2020 года» // СЗ РФ, 19.01.2009, №3, ст. 423.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Закон</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от 09.12.1965 №4224-VI «</w:t>
      </w:r>
      <w:r>
        <w:rPr>
          <w:rStyle w:val="af7"/>
          <w:rFonts w:ascii="Verdana" w:hAnsi="Verdana"/>
          <w:color w:val="4682B4"/>
          <w:sz w:val="18"/>
          <w:szCs w:val="18"/>
        </w:rPr>
        <w:t>Об органах Народного контроля в СССР</w:t>
      </w:r>
      <w:r>
        <w:rPr>
          <w:rFonts w:ascii="Verdana" w:hAnsi="Verdana"/>
          <w:color w:val="000000"/>
          <w:sz w:val="18"/>
          <w:szCs w:val="18"/>
        </w:rPr>
        <w:t>» //</w:t>
      </w:r>
      <w:r>
        <w:rPr>
          <w:rStyle w:val="af6"/>
          <w:rFonts w:ascii="Verdana" w:hAnsi="Verdana"/>
          <w:color w:val="000000"/>
          <w:sz w:val="18"/>
          <w:szCs w:val="18"/>
        </w:rPr>
        <w:t> </w:t>
      </w:r>
      <w:r>
        <w:rPr>
          <w:rStyle w:val="af7"/>
          <w:rFonts w:ascii="Verdana" w:hAnsi="Verdana"/>
          <w:color w:val="4682B4"/>
          <w:sz w:val="18"/>
          <w:szCs w:val="18"/>
        </w:rPr>
        <w:t>Ведомости</w:t>
      </w:r>
      <w:r>
        <w:rPr>
          <w:rStyle w:val="af6"/>
          <w:rFonts w:ascii="Verdana" w:hAnsi="Verdana"/>
          <w:color w:val="000000"/>
          <w:sz w:val="18"/>
          <w:szCs w:val="18"/>
        </w:rPr>
        <w:t> </w:t>
      </w:r>
      <w:r>
        <w:rPr>
          <w:rFonts w:ascii="Verdana" w:hAnsi="Verdana"/>
          <w:color w:val="000000"/>
          <w:sz w:val="18"/>
          <w:szCs w:val="18"/>
        </w:rPr>
        <w:t>Верховного Совета СССР. 1965, №49. Ст. 718.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Постановление Совета Министров СССР от 08.08.1990 №790 «</w:t>
      </w:r>
      <w:r>
        <w:rPr>
          <w:rStyle w:val="af7"/>
          <w:rFonts w:ascii="Verdana" w:hAnsi="Verdana"/>
          <w:color w:val="4682B4"/>
          <w:sz w:val="18"/>
          <w:szCs w:val="18"/>
        </w:rPr>
        <w:t>О мерах по созданию и развитию малых предприятий</w:t>
      </w:r>
      <w:r>
        <w:rPr>
          <w:rFonts w:ascii="Verdana" w:hAnsi="Verdana"/>
          <w:color w:val="000000"/>
          <w:sz w:val="18"/>
          <w:szCs w:val="18"/>
        </w:rPr>
        <w:t>» (утратил силу) // СП СССР. 1990. №19. Ст. 101.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Закон</w:t>
      </w:r>
      <w:r>
        <w:rPr>
          <w:rStyle w:val="af6"/>
          <w:rFonts w:ascii="Verdana" w:hAnsi="Verdana"/>
          <w:color w:val="000000"/>
          <w:sz w:val="18"/>
          <w:szCs w:val="18"/>
        </w:rPr>
        <w:t> </w:t>
      </w:r>
      <w:r>
        <w:rPr>
          <w:rStyle w:val="af7"/>
          <w:rFonts w:ascii="Verdana" w:hAnsi="Verdana"/>
          <w:color w:val="4682B4"/>
          <w:sz w:val="18"/>
          <w:szCs w:val="18"/>
        </w:rPr>
        <w:t>РСФСР</w:t>
      </w:r>
      <w:r>
        <w:rPr>
          <w:rStyle w:val="af6"/>
          <w:rFonts w:ascii="Verdana" w:hAnsi="Verdana"/>
          <w:color w:val="000000"/>
          <w:sz w:val="18"/>
          <w:szCs w:val="18"/>
        </w:rPr>
        <w:t> </w:t>
      </w:r>
      <w:r>
        <w:rPr>
          <w:rFonts w:ascii="Verdana" w:hAnsi="Verdana"/>
          <w:color w:val="000000"/>
          <w:sz w:val="18"/>
          <w:szCs w:val="18"/>
        </w:rPr>
        <w:t>от 25.12.1990 №445-1 «</w:t>
      </w:r>
      <w:r>
        <w:rPr>
          <w:rStyle w:val="af7"/>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(утратил силу) // Ведомости</w:t>
      </w:r>
      <w:r>
        <w:rPr>
          <w:rStyle w:val="af6"/>
          <w:rFonts w:ascii="Verdana" w:hAnsi="Verdana"/>
          <w:color w:val="000000"/>
          <w:sz w:val="18"/>
          <w:szCs w:val="18"/>
        </w:rPr>
        <w:t> </w:t>
      </w:r>
      <w:r>
        <w:rPr>
          <w:rStyle w:val="af7"/>
          <w:rFonts w:ascii="Verdana" w:hAnsi="Verdana"/>
          <w:color w:val="4682B4"/>
          <w:sz w:val="18"/>
          <w:szCs w:val="18"/>
        </w:rPr>
        <w:t>СНД</w:t>
      </w:r>
      <w:r>
        <w:rPr>
          <w:rStyle w:val="af6"/>
          <w:rFonts w:ascii="Verdana" w:hAnsi="Verdana"/>
          <w:color w:val="000000"/>
          <w:sz w:val="18"/>
          <w:szCs w:val="18"/>
        </w:rPr>
        <w:t> </w:t>
      </w:r>
      <w:r>
        <w:rPr>
          <w:rFonts w:ascii="Verdana" w:hAnsi="Verdana"/>
          <w:color w:val="000000"/>
          <w:sz w:val="18"/>
          <w:szCs w:val="18"/>
        </w:rPr>
        <w:t>и ВС РСФСР, 1990, №30, ст. 418.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w:t>
      </w:r>
      <w:r>
        <w:rPr>
          <w:rStyle w:val="af6"/>
          <w:rFonts w:ascii="Verdana" w:hAnsi="Verdana"/>
          <w:color w:val="000000"/>
          <w:sz w:val="18"/>
          <w:szCs w:val="18"/>
        </w:rPr>
        <w:t> </w:t>
      </w:r>
      <w:r>
        <w:rPr>
          <w:rStyle w:val="af7"/>
          <w:rFonts w:ascii="Verdana" w:hAnsi="Verdana"/>
          <w:color w:val="4682B4"/>
          <w:sz w:val="18"/>
          <w:szCs w:val="18"/>
        </w:rPr>
        <w:t>Указ</w:t>
      </w:r>
      <w:r>
        <w:rPr>
          <w:rStyle w:val="af6"/>
          <w:rFonts w:ascii="Verdana" w:hAnsi="Verdana"/>
          <w:color w:val="000000"/>
          <w:sz w:val="18"/>
          <w:szCs w:val="18"/>
        </w:rPr>
        <w:t> </w:t>
      </w:r>
      <w:r>
        <w:rPr>
          <w:rFonts w:ascii="Verdana" w:hAnsi="Verdana"/>
          <w:color w:val="000000"/>
          <w:sz w:val="18"/>
          <w:szCs w:val="18"/>
        </w:rPr>
        <w:t>Президента РФ от 29.06.1998 №730 «</w:t>
      </w:r>
      <w:r>
        <w:rPr>
          <w:rStyle w:val="af7"/>
          <w:rFonts w:ascii="Verdana" w:hAnsi="Verdana"/>
          <w:color w:val="4682B4"/>
          <w:sz w:val="18"/>
          <w:szCs w:val="18"/>
        </w:rPr>
        <w:t>О мерах по устранению административных барьеров при развитии предпринимательства</w:t>
      </w:r>
      <w:r>
        <w:rPr>
          <w:rFonts w:ascii="Verdana" w:hAnsi="Verdana"/>
          <w:color w:val="000000"/>
          <w:sz w:val="18"/>
          <w:szCs w:val="18"/>
        </w:rPr>
        <w:t>» // Российская газета, №122, 01.07.1998.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Указ</w:t>
      </w:r>
      <w:r>
        <w:rPr>
          <w:rStyle w:val="af6"/>
          <w:rFonts w:ascii="Verdana" w:hAnsi="Verdana"/>
          <w:color w:val="000000"/>
          <w:sz w:val="18"/>
          <w:szCs w:val="18"/>
        </w:rPr>
        <w:t> </w:t>
      </w:r>
      <w:r>
        <w:rPr>
          <w:rStyle w:val="af7"/>
          <w:rFonts w:ascii="Verdana" w:hAnsi="Verdana"/>
          <w:color w:val="4682B4"/>
          <w:sz w:val="18"/>
          <w:szCs w:val="18"/>
        </w:rPr>
        <w:t>Президента</w:t>
      </w:r>
      <w:r>
        <w:rPr>
          <w:rStyle w:val="af6"/>
          <w:rFonts w:ascii="Verdana" w:hAnsi="Verdana"/>
          <w:color w:val="000000"/>
          <w:sz w:val="18"/>
          <w:szCs w:val="18"/>
        </w:rPr>
        <w:t> </w:t>
      </w:r>
      <w:r>
        <w:rPr>
          <w:rFonts w:ascii="Verdana" w:hAnsi="Verdana"/>
          <w:color w:val="000000"/>
          <w:sz w:val="18"/>
          <w:szCs w:val="18"/>
        </w:rPr>
        <w:t>РФ от 23.07.2003 №824 «О мерах по проведению административной реформы в 2003 2004 годах» // СЗ РФ, 28.07.2003, №30, ст. 3046.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Указ Президента РФ от 09.03.2004 №314 «О системе и структуре федеральных органов</w:t>
      </w:r>
      <w:r>
        <w:rPr>
          <w:rStyle w:val="af6"/>
          <w:rFonts w:ascii="Verdana" w:hAnsi="Verdana"/>
          <w:color w:val="000000"/>
          <w:sz w:val="18"/>
          <w:szCs w:val="18"/>
        </w:rPr>
        <w:t> </w:t>
      </w:r>
      <w:r>
        <w:rPr>
          <w:rStyle w:val="af7"/>
          <w:rFonts w:ascii="Verdana" w:hAnsi="Verdana"/>
          <w:color w:val="4682B4"/>
          <w:sz w:val="18"/>
          <w:szCs w:val="18"/>
        </w:rPr>
        <w:t>исполнительной</w:t>
      </w:r>
      <w:r>
        <w:rPr>
          <w:rStyle w:val="af6"/>
          <w:rFonts w:ascii="Verdana" w:hAnsi="Verdana"/>
          <w:color w:val="000000"/>
          <w:sz w:val="18"/>
          <w:szCs w:val="18"/>
        </w:rPr>
        <w:t> </w:t>
      </w:r>
      <w:r>
        <w:rPr>
          <w:rFonts w:ascii="Verdana" w:hAnsi="Verdana"/>
          <w:color w:val="000000"/>
          <w:sz w:val="18"/>
          <w:szCs w:val="18"/>
        </w:rPr>
        <w:t>власти» // СЗ РФ, №11, 15.03.2004, ст. 945 (в ред. от 22.06.2010).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Указ Президента Российской Федерации от 08.06.2004 №729 «Об утверждении положения о Контрольном управлении Президента Российской Федерации» // СЗ РФ. 2004. №24. Ст. 2395 (в ред. от 14.01.2011).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Указ Президента РФ от 24 сентября 2007 г. №1274 «</w:t>
      </w:r>
      <w:r>
        <w:rPr>
          <w:rStyle w:val="af7"/>
          <w:rFonts w:ascii="Verdana" w:hAnsi="Verdana"/>
          <w:color w:val="4682B4"/>
          <w:sz w:val="18"/>
          <w:szCs w:val="18"/>
        </w:rPr>
        <w:t>Вопросы структуры федеральных органов исполнительной власти</w:t>
      </w:r>
      <w:r>
        <w:rPr>
          <w:rFonts w:ascii="Verdana" w:hAnsi="Verdana"/>
          <w:color w:val="000000"/>
          <w:sz w:val="18"/>
          <w:szCs w:val="18"/>
        </w:rPr>
        <w:t>» // СЗ РФ, 2007, №40, ст. 4717 (в ред. от 12.05.2008).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Указ Президента РФ от 15.05.2008 №797 «О неотложных мерах по ликвидации административных ограничений при осуществлении предпринимательской деятельности» // СЗ РФ, 2008, №20, ст. 2293.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Закон г. Москвы от 26.11.2008 №60 «</w:t>
      </w:r>
      <w:r>
        <w:rPr>
          <w:rStyle w:val="af7"/>
          <w:rFonts w:ascii="Verdana" w:hAnsi="Verdana"/>
          <w:color w:val="4682B4"/>
          <w:sz w:val="18"/>
          <w:szCs w:val="18"/>
        </w:rPr>
        <w:t>О поддержке и развитии малого и среднего предпринимательства в городе Москве</w:t>
      </w:r>
      <w:r>
        <w:rPr>
          <w:rFonts w:ascii="Verdana" w:hAnsi="Verdana"/>
          <w:color w:val="000000"/>
          <w:sz w:val="18"/>
          <w:szCs w:val="18"/>
        </w:rPr>
        <w:t>» // Вестник Мэра и Правительства Москвы. №70. 2008.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Постановление Правительства Москвы от 23.08.2005 №648-ПП «О порядке передачи в аренду объектов нежилого фонда, находящихся всобственности города Москвы, посредством аукциона» // Вестник Мэра и Правительства Москвы. №51. 2005 (ред. от 07.04.2009).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69. Приказ Генерального</w:t>
      </w:r>
      <w:r>
        <w:rPr>
          <w:rStyle w:val="af6"/>
          <w:rFonts w:ascii="Verdana" w:hAnsi="Verdana"/>
          <w:color w:val="000000"/>
          <w:sz w:val="18"/>
          <w:szCs w:val="18"/>
        </w:rPr>
        <w:t> </w:t>
      </w:r>
      <w:r>
        <w:rPr>
          <w:rStyle w:val="af7"/>
          <w:rFonts w:ascii="Verdana" w:hAnsi="Verdana"/>
          <w:color w:val="4682B4"/>
          <w:sz w:val="18"/>
          <w:szCs w:val="18"/>
        </w:rPr>
        <w:t>прокурора</w:t>
      </w:r>
      <w:r>
        <w:rPr>
          <w:rStyle w:val="af6"/>
          <w:rFonts w:ascii="Verdana" w:hAnsi="Verdana"/>
          <w:color w:val="000000"/>
          <w:sz w:val="18"/>
          <w:szCs w:val="18"/>
        </w:rPr>
        <w:t> </w:t>
      </w:r>
      <w:r>
        <w:rPr>
          <w:rFonts w:ascii="Verdana" w:hAnsi="Verdana"/>
          <w:color w:val="000000"/>
          <w:sz w:val="18"/>
          <w:szCs w:val="18"/>
        </w:rPr>
        <w:t>РФ от 17.08.2005 №29 «Об организации</w:t>
      </w:r>
      <w:r>
        <w:rPr>
          <w:rStyle w:val="af6"/>
          <w:rFonts w:ascii="Verdana" w:hAnsi="Verdana"/>
          <w:color w:val="000000"/>
          <w:sz w:val="18"/>
          <w:szCs w:val="18"/>
        </w:rPr>
        <w:t> </w:t>
      </w:r>
      <w:r>
        <w:rPr>
          <w:rStyle w:val="af7"/>
          <w:rFonts w:ascii="Verdana" w:hAnsi="Verdana"/>
          <w:color w:val="4682B4"/>
          <w:sz w:val="18"/>
          <w:szCs w:val="18"/>
        </w:rPr>
        <w:t>прокурорского</w:t>
      </w:r>
      <w:r>
        <w:rPr>
          <w:rStyle w:val="af6"/>
          <w:rFonts w:ascii="Verdana" w:hAnsi="Verdana"/>
          <w:color w:val="000000"/>
          <w:sz w:val="18"/>
          <w:szCs w:val="18"/>
        </w:rPr>
        <w:t> </w:t>
      </w:r>
      <w:r>
        <w:rPr>
          <w:rFonts w:ascii="Verdana" w:hAnsi="Verdana"/>
          <w:color w:val="000000"/>
          <w:sz w:val="18"/>
          <w:szCs w:val="18"/>
        </w:rPr>
        <w:t>надзора за исполнением законов о защите прав субъектов предпринимательской деятельности» //</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 плюс Законодательство</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Приказ</w:t>
      </w:r>
      <w:r>
        <w:rPr>
          <w:rStyle w:val="af6"/>
          <w:rFonts w:ascii="Verdana" w:hAnsi="Verdana"/>
          <w:color w:val="000000"/>
          <w:sz w:val="18"/>
          <w:szCs w:val="18"/>
        </w:rPr>
        <w:t> </w:t>
      </w:r>
      <w:r>
        <w:rPr>
          <w:rStyle w:val="af7"/>
          <w:rFonts w:ascii="Verdana" w:hAnsi="Verdana"/>
          <w:color w:val="4682B4"/>
          <w:sz w:val="18"/>
          <w:szCs w:val="18"/>
        </w:rPr>
        <w:t>Генпрокуратуры</w:t>
      </w:r>
      <w:r>
        <w:rPr>
          <w:rStyle w:val="af6"/>
          <w:rFonts w:ascii="Verdana" w:hAnsi="Verdana"/>
          <w:color w:val="000000"/>
          <w:sz w:val="18"/>
          <w:szCs w:val="18"/>
        </w:rPr>
        <w:t> </w:t>
      </w:r>
      <w:r>
        <w:rPr>
          <w:rFonts w:ascii="Verdana" w:hAnsi="Verdana"/>
          <w:color w:val="000000"/>
          <w:sz w:val="18"/>
          <w:szCs w:val="18"/>
        </w:rPr>
        <w:t>РФ от 17.12.2007 №200 «О введении в действие Инструкции о порядке рассмотрения обращений и приема граждан в системе</w:t>
      </w:r>
      <w:r>
        <w:rPr>
          <w:rStyle w:val="af6"/>
          <w:rFonts w:ascii="Verdana" w:hAnsi="Verdana"/>
          <w:color w:val="000000"/>
          <w:sz w:val="18"/>
          <w:szCs w:val="18"/>
        </w:rPr>
        <w:t> </w:t>
      </w:r>
      <w:r>
        <w:rPr>
          <w:rStyle w:val="af7"/>
          <w:rFonts w:ascii="Verdana" w:hAnsi="Verdana"/>
          <w:color w:val="4682B4"/>
          <w:sz w:val="18"/>
          <w:szCs w:val="18"/>
        </w:rPr>
        <w:t>прокуратуры</w:t>
      </w:r>
      <w:r>
        <w:rPr>
          <w:rStyle w:val="af6"/>
          <w:rFonts w:ascii="Verdana" w:hAnsi="Verdana"/>
          <w:color w:val="000000"/>
          <w:sz w:val="18"/>
          <w:szCs w:val="18"/>
        </w:rPr>
        <w:t> </w:t>
      </w:r>
      <w:r>
        <w:rPr>
          <w:rFonts w:ascii="Verdana" w:hAnsi="Verdana"/>
          <w:color w:val="000000"/>
          <w:sz w:val="18"/>
          <w:szCs w:val="18"/>
        </w:rPr>
        <w:t>Российской Федерации» // Законность. 2008, №4.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Приказ Генпрокуратуры РФ от 31.03.2008 №53 «Об организации прокурорского надзора за соблюдением прав субъектов предпринимательской деятельности» // СПС «</w:t>
      </w:r>
      <w:r>
        <w:rPr>
          <w:rStyle w:val="af7"/>
          <w:rFonts w:ascii="Verdana" w:hAnsi="Verdana"/>
          <w:color w:val="4682B4"/>
          <w:sz w:val="18"/>
          <w:szCs w:val="18"/>
        </w:rPr>
        <w:t>Консультант плюс</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Приказ Генпрокуратуры РФ от 27.03.2009 №93 «О реализации</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Федерального закона от 26.12.2008 №294-ФЗ «О защите прав юридическихлиц и индивидуальных предпринимателей при осуществлениигосударственного контроля (надзора) и муниципального контроля» (вместе с</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 Порядком согласования в органах прокуратуры проведения внеплановых379выездных проверок субъектов малого и среднего предпринимательства») // СПС «</w:t>
      </w:r>
      <w:r>
        <w:rPr>
          <w:rStyle w:val="af7"/>
          <w:rFonts w:ascii="Verdana" w:hAnsi="Verdana"/>
          <w:color w:val="4682B4"/>
          <w:sz w:val="18"/>
          <w:szCs w:val="18"/>
        </w:rPr>
        <w:t>Консультант плюс</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Приказ Генпрокуратуры РФ от 11.08.2010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 //</w:t>
      </w:r>
      <w:r>
        <w:rPr>
          <w:rStyle w:val="af6"/>
          <w:rFonts w:ascii="Verdana" w:hAnsi="Verdana"/>
          <w:color w:val="000000"/>
          <w:sz w:val="18"/>
          <w:szCs w:val="18"/>
        </w:rPr>
        <w:t> </w:t>
      </w:r>
      <w:r>
        <w:rPr>
          <w:rStyle w:val="af7"/>
          <w:rFonts w:ascii="Verdana" w:hAnsi="Verdana"/>
          <w:color w:val="4682B4"/>
          <w:sz w:val="18"/>
          <w:szCs w:val="18"/>
        </w:rPr>
        <w:t>Законность</w:t>
      </w:r>
      <w:r>
        <w:rPr>
          <w:rFonts w:ascii="Verdana" w:hAnsi="Verdana"/>
          <w:color w:val="000000"/>
          <w:sz w:val="18"/>
          <w:szCs w:val="18"/>
        </w:rPr>
        <w:t>. №11, 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Закон Ростовской области от 18.09.2006 «</w:t>
      </w:r>
      <w:r>
        <w:rPr>
          <w:rStyle w:val="af7"/>
          <w:rFonts w:ascii="Verdana" w:hAnsi="Verdana"/>
          <w:color w:val="4682B4"/>
          <w:sz w:val="18"/>
          <w:szCs w:val="18"/>
        </w:rPr>
        <w:t>О порядке рассмотрения обращений граждан</w:t>
      </w:r>
      <w:r>
        <w:rPr>
          <w:rFonts w:ascii="Verdana" w:hAnsi="Verdana"/>
          <w:color w:val="000000"/>
          <w:sz w:val="18"/>
          <w:szCs w:val="18"/>
        </w:rPr>
        <w:t>» // www.donland.ш/departments/info.asp?departmentId =9446&amp;раЛЫ-34&amp;МоЫ=15093&amp;1орюРоШегЫ= 14840&amp;Юр1сЫоЫ=0.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 Постановление главы администрации Матвеево-Курганского района от 06.02.2002 №86 «Об утверждении Порядка учета объектов розничной торговли и общественного питания на территории Матвеево-Курганского района» // «</w:t>
      </w:r>
      <w:r>
        <w:rPr>
          <w:rStyle w:val="af7"/>
          <w:rFonts w:ascii="Verdana" w:hAnsi="Verdana"/>
          <w:color w:val="4682B4"/>
          <w:sz w:val="18"/>
          <w:szCs w:val="18"/>
        </w:rPr>
        <w:t>Консультант Плюс: Законодательство</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 Приказ</w:t>
      </w:r>
      <w:r>
        <w:rPr>
          <w:rStyle w:val="af6"/>
          <w:rFonts w:ascii="Verdana" w:hAnsi="Verdana"/>
          <w:color w:val="000000"/>
          <w:sz w:val="18"/>
          <w:szCs w:val="18"/>
        </w:rPr>
        <w:t> </w:t>
      </w:r>
      <w:r>
        <w:rPr>
          <w:rStyle w:val="af7"/>
          <w:rFonts w:ascii="Verdana" w:hAnsi="Verdana"/>
          <w:color w:val="4682B4"/>
          <w:sz w:val="18"/>
          <w:szCs w:val="18"/>
        </w:rPr>
        <w:t>МНС</w:t>
      </w:r>
      <w:r>
        <w:rPr>
          <w:rStyle w:val="af6"/>
          <w:rFonts w:ascii="Verdana" w:hAnsi="Verdana"/>
          <w:color w:val="000000"/>
          <w:sz w:val="18"/>
          <w:szCs w:val="18"/>
        </w:rPr>
        <w:t> </w:t>
      </w:r>
      <w:r>
        <w:rPr>
          <w:rFonts w:ascii="Verdana" w:hAnsi="Verdana"/>
          <w:color w:val="000000"/>
          <w:sz w:val="18"/>
          <w:szCs w:val="18"/>
        </w:rPr>
        <w:t>РФ и Федерального фонда</w:t>
      </w:r>
      <w:r>
        <w:rPr>
          <w:rStyle w:val="af6"/>
          <w:rFonts w:ascii="Verdana" w:hAnsi="Verdana"/>
          <w:color w:val="000000"/>
          <w:sz w:val="18"/>
          <w:szCs w:val="18"/>
        </w:rPr>
        <w:t> </w:t>
      </w:r>
      <w:r>
        <w:rPr>
          <w:rStyle w:val="af7"/>
          <w:rFonts w:ascii="Verdana" w:hAnsi="Verdana"/>
          <w:color w:val="4682B4"/>
          <w:sz w:val="18"/>
          <w:szCs w:val="18"/>
        </w:rPr>
        <w:t>ОМС</w:t>
      </w:r>
      <w:r>
        <w:rPr>
          <w:rStyle w:val="af6"/>
          <w:rFonts w:ascii="Verdana" w:hAnsi="Verdana"/>
          <w:color w:val="000000"/>
          <w:sz w:val="18"/>
          <w:szCs w:val="18"/>
        </w:rPr>
        <w:t> </w:t>
      </w:r>
      <w:r>
        <w:rPr>
          <w:rFonts w:ascii="Verdana" w:hAnsi="Verdana"/>
          <w:color w:val="000000"/>
          <w:sz w:val="18"/>
          <w:szCs w:val="18"/>
        </w:rPr>
        <w:t>от 24.09.2003 №БГ-39/502/48 «Об утверждении Порядка взаимодействия управлений380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 Приказ Банка России от 31.03.1997 №02-140 «</w:t>
      </w:r>
      <w:r>
        <w:rPr>
          <w:rStyle w:val="af7"/>
          <w:rFonts w:ascii="Verdana" w:hAnsi="Verdana"/>
          <w:color w:val="4682B4"/>
          <w:sz w:val="18"/>
          <w:szCs w:val="18"/>
        </w:rPr>
        <w:t>О службе главного аудитора Банка России</w:t>
      </w:r>
      <w:r>
        <w:rPr>
          <w:rFonts w:ascii="Verdana" w:hAnsi="Verdana"/>
          <w:color w:val="000000"/>
          <w:sz w:val="18"/>
          <w:szCs w:val="18"/>
        </w:rPr>
        <w:t>» // СПС «</w:t>
      </w:r>
      <w:r>
        <w:rPr>
          <w:rStyle w:val="af7"/>
          <w:rFonts w:ascii="Verdana" w:hAnsi="Verdana"/>
          <w:color w:val="4682B4"/>
          <w:sz w:val="18"/>
          <w:szCs w:val="18"/>
        </w:rPr>
        <w:t>Консультант Плюс: Законодательство</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Приказ</w:t>
      </w:r>
      <w:r>
        <w:rPr>
          <w:rStyle w:val="af6"/>
          <w:rFonts w:ascii="Verdana" w:hAnsi="Verdana"/>
          <w:color w:val="000000"/>
          <w:sz w:val="18"/>
          <w:szCs w:val="18"/>
        </w:rPr>
        <w:t> </w:t>
      </w:r>
      <w:r>
        <w:rPr>
          <w:rStyle w:val="af7"/>
          <w:rFonts w:ascii="Verdana" w:hAnsi="Verdana"/>
          <w:color w:val="4682B4"/>
          <w:sz w:val="18"/>
          <w:szCs w:val="18"/>
        </w:rPr>
        <w:t>ФГУ</w:t>
      </w:r>
      <w:r>
        <w:rPr>
          <w:rStyle w:val="af6"/>
          <w:rFonts w:ascii="Verdana" w:hAnsi="Verdana"/>
          <w:color w:val="000000"/>
          <w:sz w:val="18"/>
          <w:szCs w:val="18"/>
        </w:rPr>
        <w:t> </w:t>
      </w:r>
      <w:r>
        <w:rPr>
          <w:rFonts w:ascii="Verdana" w:hAnsi="Verdana"/>
          <w:color w:val="000000"/>
          <w:sz w:val="18"/>
          <w:szCs w:val="18"/>
        </w:rPr>
        <w:t>ФИПС Роспатента от 15.12.2006 №305/18 «Об утверждении Инструкции по рассмотрению обращений граждан и юридических лиц в ФГУ</w:t>
      </w:r>
      <w:r>
        <w:rPr>
          <w:rStyle w:val="af6"/>
          <w:rFonts w:ascii="Verdana" w:hAnsi="Verdana"/>
          <w:color w:val="000000"/>
          <w:sz w:val="18"/>
          <w:szCs w:val="18"/>
        </w:rPr>
        <w:t> </w:t>
      </w:r>
      <w:r>
        <w:rPr>
          <w:rStyle w:val="af7"/>
          <w:rFonts w:ascii="Verdana" w:hAnsi="Verdana"/>
          <w:color w:val="4682B4"/>
          <w:sz w:val="18"/>
          <w:szCs w:val="18"/>
        </w:rPr>
        <w:t>ФИПС</w:t>
      </w:r>
      <w:r>
        <w:rPr>
          <w:rFonts w:ascii="Verdana" w:hAnsi="Verdana"/>
          <w:color w:val="000000"/>
          <w:sz w:val="18"/>
          <w:szCs w:val="18"/>
        </w:rPr>
        <w:t>» // Документ опубликован не был. СПС «</w:t>
      </w:r>
      <w:r>
        <w:rPr>
          <w:rStyle w:val="af7"/>
          <w:rFonts w:ascii="Verdana" w:hAnsi="Verdana"/>
          <w:color w:val="4682B4"/>
          <w:sz w:val="18"/>
          <w:szCs w:val="18"/>
        </w:rPr>
        <w:t>КонсультантПлюс</w:t>
      </w:r>
      <w:r>
        <w:rPr>
          <w:rFonts w:ascii="Verdana" w:hAnsi="Verdana"/>
          <w:color w:val="000000"/>
          <w:sz w:val="18"/>
          <w:szCs w:val="18"/>
        </w:rPr>
        <w:t>: ВерсияПроф».</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Приказ</w:t>
      </w:r>
      <w:r>
        <w:rPr>
          <w:rStyle w:val="af6"/>
          <w:rFonts w:ascii="Verdana" w:hAnsi="Verdana"/>
          <w:color w:val="000000"/>
          <w:sz w:val="18"/>
          <w:szCs w:val="18"/>
        </w:rPr>
        <w:t> </w:t>
      </w:r>
      <w:r>
        <w:rPr>
          <w:rStyle w:val="af7"/>
          <w:rFonts w:ascii="Verdana" w:hAnsi="Verdana"/>
          <w:color w:val="4682B4"/>
          <w:sz w:val="18"/>
          <w:szCs w:val="18"/>
        </w:rPr>
        <w:t>ФСФР</w:t>
      </w:r>
      <w:r>
        <w:rPr>
          <w:rStyle w:val="af6"/>
          <w:rFonts w:ascii="Verdana" w:hAnsi="Verdana"/>
          <w:color w:val="000000"/>
          <w:sz w:val="18"/>
          <w:szCs w:val="18"/>
        </w:rPr>
        <w:t> </w:t>
      </w:r>
      <w:r>
        <w:rPr>
          <w:rFonts w:ascii="Verdana" w:hAnsi="Verdana"/>
          <w:color w:val="000000"/>
          <w:sz w:val="18"/>
          <w:szCs w:val="18"/>
        </w:rPr>
        <w:t>России от 21.03.2006 №06-29/пз-н «Об утверждении Положения о внутреннем контроле профессионального участника рынка ценных бумаг»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№21, 22.05.2006.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Распоряжение</w:t>
      </w:r>
      <w:r>
        <w:rPr>
          <w:rStyle w:val="af6"/>
          <w:rFonts w:ascii="Verdana" w:hAnsi="Verdana"/>
          <w:color w:val="000000"/>
          <w:sz w:val="18"/>
          <w:szCs w:val="18"/>
        </w:rPr>
        <w:t> </w:t>
      </w:r>
      <w:r>
        <w:rPr>
          <w:rStyle w:val="af7"/>
          <w:rFonts w:ascii="Verdana" w:hAnsi="Verdana"/>
          <w:color w:val="4682B4"/>
          <w:sz w:val="18"/>
          <w:szCs w:val="18"/>
        </w:rPr>
        <w:t>ФКЦБ</w:t>
      </w:r>
      <w:r>
        <w:rPr>
          <w:rStyle w:val="af6"/>
          <w:rFonts w:ascii="Verdana" w:hAnsi="Verdana"/>
          <w:color w:val="000000"/>
          <w:sz w:val="18"/>
          <w:szCs w:val="18"/>
        </w:rPr>
        <w:t> </w:t>
      </w:r>
      <w:r>
        <w:rPr>
          <w:rFonts w:ascii="Verdana" w:hAnsi="Verdana"/>
          <w:color w:val="000000"/>
          <w:sz w:val="18"/>
          <w:szCs w:val="18"/>
        </w:rPr>
        <w:t>РФ от 04.04.2002 №421/р «О рекомендации к применению</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корпоративного поведения» (вместе с «</w:t>
      </w:r>
      <w:r>
        <w:rPr>
          <w:rStyle w:val="af7"/>
          <w:rFonts w:ascii="Verdana" w:hAnsi="Verdana"/>
          <w:color w:val="4682B4"/>
          <w:sz w:val="18"/>
          <w:szCs w:val="18"/>
        </w:rPr>
        <w:t>Кодексом</w:t>
      </w:r>
      <w:r>
        <w:rPr>
          <w:rStyle w:val="af6"/>
          <w:rFonts w:ascii="Verdana" w:hAnsi="Verdana"/>
          <w:color w:val="000000"/>
          <w:sz w:val="18"/>
          <w:szCs w:val="18"/>
        </w:rPr>
        <w:t> </w:t>
      </w:r>
      <w:r>
        <w:rPr>
          <w:rFonts w:ascii="Verdana" w:hAnsi="Verdana"/>
          <w:color w:val="000000"/>
          <w:sz w:val="18"/>
          <w:szCs w:val="18"/>
        </w:rPr>
        <w:t>корпоративного поведения» от 05.04.2002)) // «</w:t>
      </w:r>
      <w:r>
        <w:rPr>
          <w:rStyle w:val="af7"/>
          <w:rFonts w:ascii="Verdana" w:hAnsi="Verdana"/>
          <w:color w:val="4682B4"/>
          <w:sz w:val="18"/>
          <w:szCs w:val="18"/>
        </w:rPr>
        <w:t>Вестник ФКЦБ России</w:t>
      </w:r>
      <w:r>
        <w:rPr>
          <w:rFonts w:ascii="Verdana" w:hAnsi="Verdana"/>
          <w:color w:val="000000"/>
          <w:sz w:val="18"/>
          <w:szCs w:val="18"/>
        </w:rPr>
        <w:t>», №4, 30.04.2002 (распоряжение).</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Положение Банка России от 03.11.2009 №346-П «</w:t>
      </w:r>
      <w:r>
        <w:rPr>
          <w:rStyle w:val="af7"/>
          <w:rFonts w:ascii="Verdana" w:hAnsi="Verdana"/>
          <w:color w:val="4682B4"/>
          <w:sz w:val="18"/>
          <w:szCs w:val="18"/>
        </w:rPr>
        <w:t>О порядке расчета размера операционного риска</w:t>
      </w:r>
      <w:r>
        <w:rPr>
          <w:rFonts w:ascii="Verdana" w:hAnsi="Verdana"/>
          <w:color w:val="000000"/>
          <w:sz w:val="18"/>
          <w:szCs w:val="18"/>
        </w:rPr>
        <w:t>» // Вестник Банка России. 2009. №77.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 Письмо Банка России от 23.06.2004 №70-Т «</w:t>
      </w:r>
      <w:r>
        <w:rPr>
          <w:rStyle w:val="af7"/>
          <w:rFonts w:ascii="Verdana" w:hAnsi="Verdana"/>
          <w:color w:val="4682B4"/>
          <w:sz w:val="18"/>
          <w:szCs w:val="18"/>
        </w:rPr>
        <w:t>О типичных банковских рисках</w:t>
      </w:r>
      <w:r>
        <w:rPr>
          <w:rFonts w:ascii="Verdana" w:hAnsi="Verdana"/>
          <w:color w:val="000000"/>
          <w:sz w:val="18"/>
          <w:szCs w:val="18"/>
        </w:rPr>
        <w:t>» // Вестник Банка России, №38, 30.06.2004.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Положение ЦБ РФ от 05.01.1998 №14-П «О правилах организации наличного денежного обращения на территории Российской Федерации» // Вестник Банка России. 1998. №1.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 Письмо Банка России от 04.10.1993 №18 «Об утверждении «</w:t>
      </w:r>
      <w:r>
        <w:rPr>
          <w:rStyle w:val="af7"/>
          <w:rFonts w:ascii="Verdana" w:hAnsi="Verdana"/>
          <w:color w:val="4682B4"/>
          <w:sz w:val="18"/>
          <w:szCs w:val="18"/>
        </w:rPr>
        <w:t>Порядка ведения кассовых операций в Российской Федерации</w:t>
      </w:r>
      <w:r>
        <w:rPr>
          <w:rFonts w:ascii="Verdana" w:hAnsi="Verdana"/>
          <w:color w:val="000000"/>
          <w:sz w:val="18"/>
          <w:szCs w:val="18"/>
        </w:rPr>
        <w:t>» (вместе с «Порядком .», утв. Банком России 22.09.1993 №40) // СПС «</w:t>
      </w:r>
      <w:r>
        <w:rPr>
          <w:rStyle w:val="af7"/>
          <w:rFonts w:ascii="Verdana" w:hAnsi="Verdana"/>
          <w:color w:val="4682B4"/>
          <w:sz w:val="18"/>
          <w:szCs w:val="18"/>
        </w:rPr>
        <w:t>Консультант Плюс: Законодательство</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 Положение о Комитете банковского надзора Банка России (утв. решением Совета директоров Банка России от 10.08.2004, протокол №21) // Вестник Банка России, №51, 25.08.2004.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 Письмо Банка России от 31.01.2003 №04-15-3/371 «Об эксперименте по внедрению в</w:t>
      </w:r>
      <w:r>
        <w:rPr>
          <w:rStyle w:val="af6"/>
          <w:rFonts w:ascii="Verdana" w:hAnsi="Verdana"/>
          <w:color w:val="000000"/>
          <w:sz w:val="18"/>
          <w:szCs w:val="18"/>
        </w:rPr>
        <w:t> </w:t>
      </w:r>
      <w:r>
        <w:rPr>
          <w:rStyle w:val="af7"/>
          <w:rFonts w:ascii="Verdana" w:hAnsi="Verdana"/>
          <w:color w:val="4682B4"/>
          <w:sz w:val="18"/>
          <w:szCs w:val="18"/>
        </w:rPr>
        <w:t>надзорную</w:t>
      </w:r>
      <w:r>
        <w:rPr>
          <w:rStyle w:val="af6"/>
          <w:rFonts w:ascii="Verdana" w:hAnsi="Verdana"/>
          <w:color w:val="000000"/>
          <w:sz w:val="18"/>
          <w:szCs w:val="18"/>
        </w:rPr>
        <w:t> </w:t>
      </w:r>
      <w:r>
        <w:rPr>
          <w:rFonts w:ascii="Verdana" w:hAnsi="Verdana"/>
          <w:color w:val="000000"/>
          <w:sz w:val="18"/>
          <w:szCs w:val="18"/>
        </w:rPr>
        <w:t>практику института кураторов кредитных организаций» // Вестник Банка России, №7, 05.02.2003.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Положение об организации внутреннего контроля в кредитных организациях и банковских группах (утв. Банком России 16.12.2003 №242-П) // Вестник Банка России, №7, 04.02.2004.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90. Положение о</w:t>
      </w:r>
      <w:r>
        <w:rPr>
          <w:rStyle w:val="af6"/>
          <w:rFonts w:ascii="Verdana" w:hAnsi="Verdana"/>
          <w:color w:val="000000"/>
          <w:sz w:val="18"/>
          <w:szCs w:val="18"/>
        </w:rPr>
        <w:t> </w:t>
      </w:r>
      <w:r>
        <w:rPr>
          <w:rStyle w:val="af7"/>
          <w:rFonts w:ascii="Verdana" w:hAnsi="Verdana"/>
          <w:color w:val="4682B4"/>
          <w:sz w:val="18"/>
          <w:szCs w:val="18"/>
        </w:rPr>
        <w:t>надзорной</w:t>
      </w:r>
      <w:r>
        <w:rPr>
          <w:rStyle w:val="af6"/>
          <w:rFonts w:ascii="Verdana" w:hAnsi="Verdana"/>
          <w:color w:val="000000"/>
          <w:sz w:val="18"/>
          <w:szCs w:val="18"/>
        </w:rPr>
        <w:t> </w:t>
      </w:r>
      <w:r>
        <w:rPr>
          <w:rFonts w:ascii="Verdana" w:hAnsi="Verdana"/>
          <w:color w:val="000000"/>
          <w:sz w:val="18"/>
          <w:szCs w:val="18"/>
        </w:rPr>
        <w:t>и контрольной деятельности в системе Госгортехнадзора России (РД 04-354-00) (утв. Приказом Госгортехнадзора РФ от 26.04.2000 №50) // СПС «</w:t>
      </w:r>
      <w:r>
        <w:rPr>
          <w:rStyle w:val="af7"/>
          <w:rFonts w:ascii="Verdana" w:hAnsi="Verdana"/>
          <w:color w:val="4682B4"/>
          <w:sz w:val="18"/>
          <w:szCs w:val="18"/>
        </w:rPr>
        <w:t>Консультант Плюс: законодательство</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Правила независимости аудиторов России // Официальный сайт Министерства финансов РФ в сети Интернет. URL: http://wwwl.minfin.ru.</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Лимская</w:t>
      </w:r>
      <w:r>
        <w:rPr>
          <w:rStyle w:val="af6"/>
          <w:rFonts w:ascii="Verdana" w:hAnsi="Verdana"/>
          <w:color w:val="000000"/>
          <w:sz w:val="18"/>
          <w:szCs w:val="18"/>
        </w:rPr>
        <w:t> </w:t>
      </w:r>
      <w:r>
        <w:rPr>
          <w:rFonts w:ascii="Verdana" w:hAnsi="Verdana"/>
          <w:color w:val="000000"/>
          <w:sz w:val="18"/>
          <w:szCs w:val="18"/>
        </w:rPr>
        <w:t>декларация руководящих принципов контроля /</w:t>
      </w:r>
      <w:r>
        <w:rPr>
          <w:rStyle w:val="af6"/>
          <w:rFonts w:ascii="Verdana" w:hAnsi="Verdana"/>
          <w:color w:val="000000"/>
          <w:sz w:val="18"/>
          <w:szCs w:val="18"/>
        </w:rPr>
        <w:t> </w:t>
      </w:r>
      <w:r>
        <w:rPr>
          <w:rStyle w:val="af7"/>
          <w:rFonts w:ascii="Verdana" w:hAnsi="Verdana"/>
          <w:color w:val="4682B4"/>
          <w:sz w:val="18"/>
          <w:szCs w:val="18"/>
        </w:rPr>
        <w:t>Декларация</w:t>
      </w:r>
      <w:r>
        <w:rPr>
          <w:rStyle w:val="af6"/>
          <w:rFonts w:ascii="Verdana" w:hAnsi="Verdana"/>
          <w:color w:val="000000"/>
          <w:sz w:val="18"/>
          <w:szCs w:val="18"/>
        </w:rPr>
        <w:t> </w:t>
      </w:r>
      <w:r>
        <w:rPr>
          <w:rFonts w:ascii="Verdana" w:hAnsi="Verdana"/>
          <w:color w:val="000000"/>
          <w:sz w:val="18"/>
          <w:szCs w:val="18"/>
        </w:rPr>
        <w:t>была принята IX Конгрессом Международной организации высших органов финансового контроля (ИНТОСАИ) в г. Лиме (Республика Перу) в 1977 г.</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 Хозяйственный кодекс Украины // Ведомости</w:t>
      </w:r>
      <w:r>
        <w:rPr>
          <w:rStyle w:val="af6"/>
          <w:rFonts w:ascii="Verdana" w:hAnsi="Verdana"/>
          <w:color w:val="000000"/>
          <w:sz w:val="18"/>
          <w:szCs w:val="18"/>
        </w:rPr>
        <w:t> </w:t>
      </w:r>
      <w:r>
        <w:rPr>
          <w:rStyle w:val="af7"/>
          <w:rFonts w:ascii="Verdana" w:hAnsi="Verdana"/>
          <w:color w:val="4682B4"/>
          <w:sz w:val="18"/>
          <w:szCs w:val="18"/>
        </w:rPr>
        <w:t>Верховной</w:t>
      </w:r>
      <w:r>
        <w:rPr>
          <w:rStyle w:val="af6"/>
          <w:rFonts w:ascii="Verdana" w:hAnsi="Verdana"/>
          <w:color w:val="000000"/>
          <w:sz w:val="18"/>
          <w:szCs w:val="18"/>
        </w:rPr>
        <w:t> </w:t>
      </w:r>
      <w:r>
        <w:rPr>
          <w:rFonts w:ascii="Verdana" w:hAnsi="Verdana"/>
          <w:color w:val="000000"/>
          <w:sz w:val="18"/>
          <w:szCs w:val="18"/>
        </w:rPr>
        <w:t>Рады. 2003. №18, 19 20, 21 - 22. Ст. 144.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стран СНГ от 20.03.1992 «О порядке разрешения</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осуществлением хозяйственной деятельности» // Информационный вестник Совета глав государств и Совета глав правительств</w:t>
      </w:r>
      <w:r>
        <w:rPr>
          <w:rStyle w:val="af6"/>
          <w:rFonts w:ascii="Verdana" w:hAnsi="Verdana"/>
          <w:color w:val="000000"/>
          <w:sz w:val="18"/>
          <w:szCs w:val="18"/>
        </w:rPr>
        <w:t> </w:t>
      </w:r>
      <w:r>
        <w:rPr>
          <w:rStyle w:val="af7"/>
          <w:rFonts w:ascii="Verdana" w:hAnsi="Verdana"/>
          <w:color w:val="4682B4"/>
          <w:sz w:val="18"/>
          <w:szCs w:val="18"/>
        </w:rPr>
        <w:t>СНГ</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Содружество</w:t>
      </w:r>
      <w:r>
        <w:rPr>
          <w:rFonts w:ascii="Verdana" w:hAnsi="Verdana"/>
          <w:color w:val="000000"/>
          <w:sz w:val="18"/>
          <w:szCs w:val="18"/>
        </w:rPr>
        <w:t>». 1992. №4.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 Закон Республики Казахстан от 6 января 2011 года №377-IV «О государственном контроле и</w:t>
      </w:r>
      <w:r>
        <w:rPr>
          <w:rStyle w:val="af6"/>
          <w:rFonts w:ascii="Verdana" w:hAnsi="Verdana"/>
          <w:color w:val="000000"/>
          <w:sz w:val="18"/>
          <w:szCs w:val="18"/>
        </w:rPr>
        <w:t> </w:t>
      </w:r>
      <w:r>
        <w:rPr>
          <w:rStyle w:val="af7"/>
          <w:rFonts w:ascii="Verdana" w:hAnsi="Verdana"/>
          <w:color w:val="4682B4"/>
          <w:sz w:val="18"/>
          <w:szCs w:val="18"/>
        </w:rPr>
        <w:t>надзоре</w:t>
      </w:r>
      <w:r>
        <w:rPr>
          <w:rStyle w:val="af6"/>
          <w:rFonts w:ascii="Verdana" w:hAnsi="Verdana"/>
          <w:color w:val="000000"/>
          <w:sz w:val="18"/>
          <w:szCs w:val="18"/>
        </w:rPr>
        <w:t> </w:t>
      </w:r>
      <w:r>
        <w:rPr>
          <w:rFonts w:ascii="Verdana" w:hAnsi="Verdana"/>
          <w:color w:val="000000"/>
          <w:sz w:val="18"/>
          <w:szCs w:val="18"/>
        </w:rPr>
        <w:t>в Республике Казахстан» // http://www.minjust.kz/ru/node/l 1531.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 Закон Республики Армения от 12 июня 2000 года №ЗР-60 «Об организации и проведении проверок в организациях, действующих на территории Республики Армения» // www.parliament.am.</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 Закон Азербайджанской Республики от 15 декабря 1992 года №405 «</w:t>
      </w:r>
      <w:r>
        <w:rPr>
          <w:rStyle w:val="af7"/>
          <w:rFonts w:ascii="Verdana" w:hAnsi="Verdana"/>
          <w:color w:val="4682B4"/>
          <w:sz w:val="18"/>
          <w:szCs w:val="18"/>
        </w:rPr>
        <w:t>О предпринимательской деятельности</w:t>
      </w:r>
      <w:r>
        <w:rPr>
          <w:rFonts w:ascii="Verdana" w:hAnsi="Verdana"/>
          <w:color w:val="000000"/>
          <w:sz w:val="18"/>
          <w:szCs w:val="18"/>
        </w:rPr>
        <w:t>» // www.vescc.az.</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 Постановление</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РФ от 27 января 1993 г.</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 Постановление</w:t>
      </w:r>
      <w:r>
        <w:rPr>
          <w:rStyle w:val="af6"/>
          <w:rFonts w:ascii="Verdana" w:hAnsi="Verdana"/>
          <w:color w:val="000000"/>
          <w:sz w:val="18"/>
          <w:szCs w:val="18"/>
        </w:rPr>
        <w:t> </w:t>
      </w:r>
      <w:r>
        <w:rPr>
          <w:rStyle w:val="af7"/>
          <w:rFonts w:ascii="Verdana" w:hAnsi="Verdana"/>
          <w:color w:val="4682B4"/>
          <w:sz w:val="18"/>
          <w:szCs w:val="18"/>
        </w:rPr>
        <w:t>Пленума</w:t>
      </w:r>
      <w:r>
        <w:rPr>
          <w:rStyle w:val="af6"/>
          <w:rFonts w:ascii="Verdana" w:hAnsi="Verdana"/>
          <w:color w:val="000000"/>
          <w:sz w:val="18"/>
          <w:szCs w:val="18"/>
        </w:rPr>
        <w:t> </w:t>
      </w:r>
      <w:r>
        <w:rPr>
          <w:rFonts w:ascii="Verdana" w:hAnsi="Verdana"/>
          <w:color w:val="000000"/>
          <w:sz w:val="18"/>
          <w:szCs w:val="18"/>
        </w:rPr>
        <w:t>Высшего Арбитражного Суда РФ от 28.02.2001 №5 «О некоторых вопросах применения части первой Налогового кодекса Российской Федерации»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№7,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 Постановление Федерального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ВосточноСибирского округа от 28.08.2002 №АЗЗ-17Ш/01-СЗ(а)-Ф02-2430/02-С1// СПС «Консультант Плюс:</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 Постановление Федерального арбитражного суда СевероКавказского округа от 22.12.2003. Дело №Ф08-4653/2003.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 Постановление</w:t>
      </w:r>
      <w:r>
        <w:rPr>
          <w:rStyle w:val="af6"/>
          <w:rFonts w:ascii="Verdana" w:hAnsi="Verdana"/>
          <w:color w:val="000000"/>
          <w:sz w:val="18"/>
          <w:szCs w:val="18"/>
        </w:rPr>
        <w:t> </w:t>
      </w:r>
      <w:r>
        <w:rPr>
          <w:rStyle w:val="af7"/>
          <w:rFonts w:ascii="Verdana" w:hAnsi="Verdana"/>
          <w:color w:val="4682B4"/>
          <w:sz w:val="18"/>
          <w:szCs w:val="18"/>
        </w:rPr>
        <w:t>ФАС</w:t>
      </w:r>
      <w:r>
        <w:rPr>
          <w:rStyle w:val="af6"/>
          <w:rFonts w:ascii="Verdana" w:hAnsi="Verdana"/>
          <w:color w:val="000000"/>
          <w:sz w:val="18"/>
          <w:szCs w:val="18"/>
        </w:rPr>
        <w:t> </w:t>
      </w:r>
      <w:r>
        <w:rPr>
          <w:rFonts w:ascii="Verdana" w:hAnsi="Verdana"/>
          <w:color w:val="000000"/>
          <w:sz w:val="18"/>
          <w:szCs w:val="18"/>
        </w:rPr>
        <w:t>Северо-Кавказского округа от 19.07.2004 №Ф08-3159/2004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 Постановление ФАС Северо-Западного округа от 27.10.2004 №А56-33180/03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 Постановление Федерального арбитражного суда Северо-Западного округа от 08.02.2006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№А05-8259/05-29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 Постановление Федерального арбитражного суда Северо-Западного округа от 20.03.2006 №А56-24110/04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 Постановление ФАС Волго-Вятского округа от 29.07.2008 по делу №А 17-122-123/1-2008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Постановление ФАС Западно-Сибирского округа от 07.10.2008 №Ф04-6260/2008 (13475-А67-11) по делу №А67-5103/07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 Постановление Девятого арбитражного</w:t>
      </w:r>
      <w:r>
        <w:rPr>
          <w:rStyle w:val="af6"/>
          <w:rFonts w:ascii="Verdana" w:hAnsi="Verdana"/>
          <w:color w:val="000000"/>
          <w:sz w:val="18"/>
          <w:szCs w:val="18"/>
        </w:rPr>
        <w:t> </w:t>
      </w:r>
      <w:r>
        <w:rPr>
          <w:rStyle w:val="af7"/>
          <w:rFonts w:ascii="Verdana" w:hAnsi="Verdana"/>
          <w:color w:val="4682B4"/>
          <w:sz w:val="18"/>
          <w:szCs w:val="18"/>
        </w:rPr>
        <w:t>апелляционного</w:t>
      </w:r>
      <w:r>
        <w:rPr>
          <w:rStyle w:val="af6"/>
          <w:rFonts w:ascii="Verdana" w:hAnsi="Verdana"/>
          <w:color w:val="000000"/>
          <w:sz w:val="18"/>
          <w:szCs w:val="18"/>
        </w:rPr>
        <w:t> </w:t>
      </w:r>
      <w:r>
        <w:rPr>
          <w:rFonts w:ascii="Verdana" w:hAnsi="Verdana"/>
          <w:color w:val="000000"/>
          <w:sz w:val="18"/>
          <w:szCs w:val="18"/>
        </w:rPr>
        <w:t>суда от 16.10.2008 №09АП-12430/2008-ГК по делу №А40-17719/08-10-116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 Постановление Семнадцатого арбитражного апелляционного суда от 15.12.2008 № 17АП-9139/2008-ГК по делу №А71-7698/2008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 Постановление ФАС Уральского округа от 23.03.2009 №Ф09-1382/09-С5 по делу №А71-7698/2008-Г14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 Постановление Федерального суда Поволжского округа от 02.06.2009 по делу №А55-16364/2008// СПС «</w:t>
      </w:r>
      <w:r>
        <w:rPr>
          <w:rStyle w:val="af7"/>
          <w:rFonts w:ascii="Verdana" w:hAnsi="Verdana"/>
          <w:color w:val="4682B4"/>
          <w:sz w:val="18"/>
          <w:szCs w:val="18"/>
        </w:rPr>
        <w:t>Консультант плюс</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 Постановление Федерального арбитражного суда Поволжского округа от 01.09.2009 по делу №А57-7046/2009// СПС «</w:t>
      </w:r>
      <w:r>
        <w:rPr>
          <w:rStyle w:val="af7"/>
          <w:rFonts w:ascii="Verdana" w:hAnsi="Verdana"/>
          <w:color w:val="4682B4"/>
          <w:sz w:val="18"/>
          <w:szCs w:val="18"/>
        </w:rPr>
        <w:t>Консультант плюс</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 Постановление ФАС Московского округа от 29.12.2009 №КГ-А41/12796-09 по делу №А41-13823/09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115. Постановление ФАС Уральского округа от 26.05.2009 №Ф09-3257/09-С4 по делу №А76-22758/2008-3-592/54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 Архив Арбитражного суда Ростовской области. Дело №А53-8636/2005, решение от 9 июня 2005 г. // СПС «</w:t>
      </w:r>
      <w:r>
        <w:rPr>
          <w:rStyle w:val="af7"/>
          <w:rFonts w:ascii="Verdana" w:hAnsi="Verdana"/>
          <w:color w:val="4682B4"/>
          <w:sz w:val="18"/>
          <w:szCs w:val="18"/>
        </w:rPr>
        <w:t>Консультант Плюс: Судебная практика</w:t>
      </w:r>
      <w:r>
        <w:rPr>
          <w:rFonts w:ascii="Verdana" w:hAnsi="Verdana"/>
          <w:color w:val="000000"/>
          <w:sz w:val="18"/>
          <w:szCs w:val="18"/>
        </w:rPr>
        <w:t>».1. Научная литература</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 Адаме Р. Основы аудита / Пер. с англ. М.: Аудит; ЮНИТИ, 1995.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w:t>
      </w:r>
      <w:r>
        <w:rPr>
          <w:rStyle w:val="af6"/>
          <w:rFonts w:ascii="Verdana" w:hAnsi="Verdana"/>
          <w:color w:val="000000"/>
          <w:sz w:val="18"/>
          <w:szCs w:val="18"/>
        </w:rPr>
        <w:t> </w:t>
      </w:r>
      <w:r>
        <w:rPr>
          <w:rStyle w:val="af7"/>
          <w:rFonts w:ascii="Verdana" w:hAnsi="Verdana"/>
          <w:color w:val="4682B4"/>
          <w:sz w:val="18"/>
          <w:szCs w:val="18"/>
        </w:rPr>
        <w:t>Административная</w:t>
      </w:r>
      <w:r>
        <w:rPr>
          <w:rStyle w:val="af6"/>
          <w:rFonts w:ascii="Verdana" w:hAnsi="Verdana"/>
          <w:color w:val="000000"/>
          <w:sz w:val="18"/>
          <w:szCs w:val="18"/>
        </w:rPr>
        <w:t> </w:t>
      </w:r>
      <w:r>
        <w:rPr>
          <w:rFonts w:ascii="Verdana" w:hAnsi="Verdana"/>
          <w:color w:val="000000"/>
          <w:sz w:val="18"/>
          <w:szCs w:val="18"/>
        </w:rPr>
        <w:t>реформа в России. Научно-практическое пособие. / Под ред. С.Е.</w:t>
      </w:r>
      <w:r>
        <w:rPr>
          <w:rStyle w:val="af6"/>
          <w:rFonts w:ascii="Verdana" w:hAnsi="Verdana"/>
          <w:color w:val="000000"/>
          <w:sz w:val="18"/>
          <w:szCs w:val="18"/>
        </w:rPr>
        <w:t> </w:t>
      </w:r>
      <w:r>
        <w:rPr>
          <w:rStyle w:val="af7"/>
          <w:rFonts w:ascii="Verdana" w:hAnsi="Verdana"/>
          <w:color w:val="4682B4"/>
          <w:sz w:val="18"/>
          <w:szCs w:val="18"/>
        </w:rPr>
        <w:t>Нарышкина</w:t>
      </w:r>
      <w:r>
        <w:rPr>
          <w:rFonts w:ascii="Verdana" w:hAnsi="Verdana"/>
          <w:color w:val="000000"/>
          <w:sz w:val="18"/>
          <w:szCs w:val="18"/>
        </w:rPr>
        <w:t>, Т.Я. Хабриевой. М.: КОНТРАКТ, ИНФРА-М, 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w:t>
      </w:r>
      <w:r>
        <w:rPr>
          <w:rStyle w:val="af6"/>
          <w:rFonts w:ascii="Verdana" w:hAnsi="Verdana"/>
          <w:color w:val="000000"/>
          <w:sz w:val="18"/>
          <w:szCs w:val="18"/>
        </w:rPr>
        <w:t> </w:t>
      </w:r>
      <w:r>
        <w:rPr>
          <w:rStyle w:val="af7"/>
          <w:rFonts w:ascii="Verdana" w:hAnsi="Verdana"/>
          <w:color w:val="4682B4"/>
          <w:sz w:val="18"/>
          <w:szCs w:val="18"/>
        </w:rPr>
        <w:t>Административное</w:t>
      </w:r>
      <w:r>
        <w:rPr>
          <w:rStyle w:val="af6"/>
          <w:rFonts w:ascii="Verdana" w:hAnsi="Verdana"/>
          <w:color w:val="000000"/>
          <w:sz w:val="18"/>
          <w:szCs w:val="18"/>
        </w:rPr>
        <w:t> </w:t>
      </w:r>
      <w:r>
        <w:rPr>
          <w:rFonts w:ascii="Verdana" w:hAnsi="Verdana"/>
          <w:color w:val="000000"/>
          <w:sz w:val="18"/>
          <w:szCs w:val="18"/>
        </w:rPr>
        <w:t>право России. Общая часть: Учебник. / Под ред. П.И. Кононова. М., 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w:t>
      </w:r>
      <w:r>
        <w:rPr>
          <w:rStyle w:val="af6"/>
          <w:rFonts w:ascii="Verdana" w:hAnsi="Verdana"/>
          <w:color w:val="000000"/>
          <w:sz w:val="18"/>
          <w:szCs w:val="18"/>
        </w:rPr>
        <w:t> </w:t>
      </w:r>
      <w:r>
        <w:rPr>
          <w:rStyle w:val="af7"/>
          <w:rFonts w:ascii="Verdana" w:hAnsi="Verdana"/>
          <w:color w:val="4682B4"/>
          <w:sz w:val="18"/>
          <w:szCs w:val="18"/>
        </w:rPr>
        <w:t>Акопов</w:t>
      </w:r>
      <w:r>
        <w:rPr>
          <w:rStyle w:val="af6"/>
          <w:rFonts w:ascii="Verdana" w:hAnsi="Verdana"/>
          <w:color w:val="000000"/>
          <w:sz w:val="18"/>
          <w:szCs w:val="18"/>
        </w:rPr>
        <w:t> </w:t>
      </w:r>
      <w:r>
        <w:rPr>
          <w:rFonts w:ascii="Verdana" w:hAnsi="Verdana"/>
          <w:color w:val="000000"/>
          <w:sz w:val="18"/>
          <w:szCs w:val="18"/>
        </w:rPr>
        <w:t>Л.В. Контроль в управлении государством: Дисс. . докт.</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Ростов-на-Дону, 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1999.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Проблемы теории права: Курс лекций в 2 томах. Т. 1. -Свердловск, 1972.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w:t>
      </w:r>
      <w:r>
        <w:rPr>
          <w:rStyle w:val="af6"/>
          <w:rFonts w:ascii="Verdana" w:hAnsi="Verdana"/>
          <w:color w:val="000000"/>
          <w:sz w:val="18"/>
          <w:szCs w:val="18"/>
        </w:rPr>
        <w:t> </w:t>
      </w:r>
      <w:r>
        <w:rPr>
          <w:rStyle w:val="af7"/>
          <w:rFonts w:ascii="Verdana" w:hAnsi="Verdana"/>
          <w:color w:val="4682B4"/>
          <w:sz w:val="18"/>
          <w:szCs w:val="18"/>
        </w:rPr>
        <w:t>Алехин</w:t>
      </w:r>
      <w:r>
        <w:rPr>
          <w:rStyle w:val="af6"/>
          <w:rFonts w:ascii="Verdana" w:hAnsi="Verdana"/>
          <w:color w:val="000000"/>
          <w:sz w:val="18"/>
          <w:szCs w:val="18"/>
        </w:rPr>
        <w:t> </w:t>
      </w:r>
      <w:r>
        <w:rPr>
          <w:rFonts w:ascii="Verdana" w:hAnsi="Verdana"/>
          <w:color w:val="000000"/>
          <w:sz w:val="18"/>
          <w:szCs w:val="18"/>
        </w:rPr>
        <w:t>А.П., Кармолицкий A.A., Козлов Ю.М. Административное право Российской Федерации: Учебник. М.,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А.Г. Никольский Д.В.К истории становления государственного финансового контроля в России. М.: Изд. дом «</w:t>
      </w:r>
      <w:r>
        <w:rPr>
          <w:rStyle w:val="af7"/>
          <w:rFonts w:ascii="Verdana" w:hAnsi="Verdana"/>
          <w:color w:val="4682B4"/>
          <w:sz w:val="18"/>
          <w:szCs w:val="18"/>
        </w:rPr>
        <w:t>Экономическая газета</w:t>
      </w:r>
      <w:r>
        <w:rPr>
          <w:rFonts w:ascii="Verdana" w:hAnsi="Verdana"/>
          <w:color w:val="000000"/>
          <w:sz w:val="18"/>
          <w:szCs w:val="18"/>
        </w:rPr>
        <w:t>». 1999.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w:t>
      </w:r>
      <w:r>
        <w:rPr>
          <w:rStyle w:val="af6"/>
          <w:rFonts w:ascii="Verdana" w:hAnsi="Verdana"/>
          <w:color w:val="000000"/>
          <w:sz w:val="18"/>
          <w:szCs w:val="18"/>
        </w:rPr>
        <w:t> </w:t>
      </w:r>
      <w:r>
        <w:rPr>
          <w:rStyle w:val="af7"/>
          <w:rFonts w:ascii="Verdana" w:hAnsi="Verdana"/>
          <w:color w:val="4682B4"/>
          <w:sz w:val="18"/>
          <w:szCs w:val="18"/>
        </w:rPr>
        <w:t>Андреева</w:t>
      </w:r>
      <w:r>
        <w:rPr>
          <w:rStyle w:val="af6"/>
          <w:rFonts w:ascii="Verdana" w:hAnsi="Verdana"/>
          <w:color w:val="000000"/>
          <w:sz w:val="18"/>
          <w:szCs w:val="18"/>
        </w:rPr>
        <w:t> </w:t>
      </w:r>
      <w:r>
        <w:rPr>
          <w:rFonts w:ascii="Verdana" w:hAnsi="Verdana"/>
          <w:color w:val="000000"/>
          <w:sz w:val="18"/>
          <w:szCs w:val="18"/>
        </w:rPr>
        <w:t>Ю.А. К вопросу о соотношении понятий «</w:t>
      </w:r>
      <w:r>
        <w:rPr>
          <w:rStyle w:val="af7"/>
          <w:rFonts w:ascii="Verdana" w:hAnsi="Verdana"/>
          <w:color w:val="4682B4"/>
          <w:sz w:val="18"/>
          <w:szCs w:val="18"/>
        </w:rPr>
        <w:t>контроль</w:t>
      </w:r>
      <w:r>
        <w:rPr>
          <w:rFonts w:ascii="Verdana" w:hAnsi="Verdana"/>
          <w:color w:val="000000"/>
          <w:sz w:val="18"/>
          <w:szCs w:val="18"/>
        </w:rPr>
        <w:t>» и «</w:t>
      </w:r>
      <w:r>
        <w:rPr>
          <w:rStyle w:val="af7"/>
          <w:rFonts w:ascii="Verdana" w:hAnsi="Verdana"/>
          <w:color w:val="4682B4"/>
          <w:sz w:val="18"/>
          <w:szCs w:val="18"/>
        </w:rPr>
        <w:t>надзор</w:t>
      </w:r>
      <w:r>
        <w:rPr>
          <w:rFonts w:ascii="Verdana" w:hAnsi="Verdana"/>
          <w:color w:val="000000"/>
          <w:sz w:val="18"/>
          <w:szCs w:val="18"/>
        </w:rPr>
        <w:t>» //Административное право и процесс. 2009. №2.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w:t>
      </w:r>
      <w:r>
        <w:rPr>
          <w:rStyle w:val="af6"/>
          <w:rFonts w:ascii="Verdana" w:hAnsi="Verdana"/>
          <w:color w:val="000000"/>
          <w:sz w:val="18"/>
          <w:szCs w:val="18"/>
        </w:rPr>
        <w:t> </w:t>
      </w:r>
      <w:r>
        <w:rPr>
          <w:rStyle w:val="af7"/>
          <w:rFonts w:ascii="Verdana" w:hAnsi="Verdana"/>
          <w:color w:val="4682B4"/>
          <w:sz w:val="18"/>
          <w:szCs w:val="18"/>
        </w:rPr>
        <w:t>Андрийко</w:t>
      </w:r>
      <w:r>
        <w:rPr>
          <w:rStyle w:val="af6"/>
          <w:rFonts w:ascii="Verdana" w:hAnsi="Verdana"/>
          <w:color w:val="000000"/>
          <w:sz w:val="18"/>
          <w:szCs w:val="18"/>
        </w:rPr>
        <w:t> </w:t>
      </w:r>
      <w:r>
        <w:rPr>
          <w:rFonts w:ascii="Verdana" w:hAnsi="Verdana"/>
          <w:color w:val="000000"/>
          <w:sz w:val="18"/>
          <w:szCs w:val="18"/>
        </w:rPr>
        <w:t>О.Ф. Контроль в демократическом государстве. Проблемы и тенденции. Киев, 1994.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 Андрухович А. Единство триады: счетоводство, отчетность, контроль // Президентский контроль. Информационный бюллетень. 1997. №1.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w:t>
      </w:r>
      <w:r>
        <w:rPr>
          <w:rStyle w:val="af6"/>
          <w:rFonts w:ascii="Verdana" w:hAnsi="Verdana"/>
          <w:color w:val="000000"/>
          <w:sz w:val="18"/>
          <w:szCs w:val="18"/>
        </w:rPr>
        <w:t> </w:t>
      </w:r>
      <w:r>
        <w:rPr>
          <w:rStyle w:val="af7"/>
          <w:rFonts w:ascii="Verdana" w:hAnsi="Verdana"/>
          <w:color w:val="4682B4"/>
          <w:sz w:val="18"/>
          <w:szCs w:val="18"/>
        </w:rPr>
        <w:t>Антропенко</w:t>
      </w:r>
      <w:r>
        <w:rPr>
          <w:rStyle w:val="af6"/>
          <w:rFonts w:ascii="Verdana" w:hAnsi="Verdana"/>
          <w:color w:val="000000"/>
          <w:sz w:val="18"/>
          <w:szCs w:val="18"/>
        </w:rPr>
        <w:t> </w:t>
      </w:r>
      <w:r>
        <w:rPr>
          <w:rFonts w:ascii="Verdana" w:hAnsi="Verdana"/>
          <w:color w:val="000000"/>
          <w:sz w:val="18"/>
          <w:szCs w:val="18"/>
        </w:rPr>
        <w:t>И.А. Проблема противодействия развитию малого предпринимательства // Российский</w:t>
      </w:r>
      <w:r>
        <w:rPr>
          <w:rStyle w:val="af6"/>
          <w:rFonts w:ascii="Verdana" w:hAnsi="Verdana"/>
          <w:color w:val="000000"/>
          <w:sz w:val="18"/>
          <w:szCs w:val="18"/>
        </w:rPr>
        <w:t> </w:t>
      </w:r>
      <w:r>
        <w:rPr>
          <w:rStyle w:val="af7"/>
          <w:rFonts w:ascii="Verdana" w:hAnsi="Verdana"/>
          <w:color w:val="4682B4"/>
          <w:sz w:val="18"/>
          <w:szCs w:val="18"/>
        </w:rPr>
        <w:t>следователь</w:t>
      </w:r>
      <w:r>
        <w:rPr>
          <w:rFonts w:ascii="Verdana" w:hAnsi="Verdana"/>
          <w:color w:val="000000"/>
          <w:sz w:val="18"/>
          <w:szCs w:val="18"/>
        </w:rPr>
        <w:t>. №3.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w:t>
      </w:r>
      <w:r>
        <w:rPr>
          <w:rStyle w:val="af6"/>
          <w:rFonts w:ascii="Verdana" w:hAnsi="Verdana"/>
          <w:color w:val="000000"/>
          <w:sz w:val="18"/>
          <w:szCs w:val="18"/>
        </w:rPr>
        <w:t> </w:t>
      </w:r>
      <w:r>
        <w:rPr>
          <w:rStyle w:val="af7"/>
          <w:rFonts w:ascii="Verdana" w:hAnsi="Verdana"/>
          <w:color w:val="4682B4"/>
          <w:sz w:val="18"/>
          <w:szCs w:val="18"/>
        </w:rPr>
        <w:t>Архипов</w:t>
      </w:r>
      <w:r>
        <w:rPr>
          <w:rStyle w:val="af6"/>
          <w:rFonts w:ascii="Verdana" w:hAnsi="Verdana"/>
          <w:color w:val="000000"/>
          <w:sz w:val="18"/>
          <w:szCs w:val="18"/>
        </w:rPr>
        <w:t> </w:t>
      </w:r>
      <w:r>
        <w:rPr>
          <w:rFonts w:ascii="Verdana" w:hAnsi="Verdana"/>
          <w:color w:val="000000"/>
          <w:sz w:val="18"/>
          <w:szCs w:val="18"/>
        </w:rPr>
        <w:t>С.И. Субъекты права. СПб.,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Атаманчук</w:t>
      </w:r>
      <w:r>
        <w:rPr>
          <w:rStyle w:val="af6"/>
          <w:rFonts w:ascii="Verdana" w:hAnsi="Verdana"/>
          <w:color w:val="000000"/>
          <w:sz w:val="18"/>
          <w:szCs w:val="18"/>
        </w:rPr>
        <w:t> </w:t>
      </w:r>
      <w:r>
        <w:rPr>
          <w:rFonts w:ascii="Verdana" w:hAnsi="Verdana"/>
          <w:color w:val="000000"/>
          <w:sz w:val="18"/>
          <w:szCs w:val="18"/>
        </w:rPr>
        <w:t>Г.В. Теория государственного управления: Курс лекций. Изд. 2-е, доп. М.: Омега-J1,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w:t>
      </w:r>
      <w:r>
        <w:rPr>
          <w:rStyle w:val="af6"/>
          <w:rFonts w:ascii="Verdana" w:hAnsi="Verdana"/>
          <w:color w:val="000000"/>
          <w:sz w:val="18"/>
          <w:szCs w:val="18"/>
        </w:rPr>
        <w:t> </w:t>
      </w:r>
      <w:r>
        <w:rPr>
          <w:rStyle w:val="af7"/>
          <w:rFonts w:ascii="Verdana" w:hAnsi="Verdana"/>
          <w:color w:val="4682B4"/>
          <w:sz w:val="18"/>
          <w:szCs w:val="18"/>
        </w:rPr>
        <w:t>Атаманчук</w:t>
      </w:r>
      <w:r>
        <w:rPr>
          <w:rStyle w:val="af6"/>
          <w:rFonts w:ascii="Verdana" w:hAnsi="Verdana"/>
          <w:color w:val="000000"/>
          <w:sz w:val="18"/>
          <w:szCs w:val="18"/>
        </w:rPr>
        <w:t> </w:t>
      </w:r>
      <w:r>
        <w:rPr>
          <w:rFonts w:ascii="Verdana" w:hAnsi="Verdana"/>
          <w:color w:val="000000"/>
          <w:sz w:val="18"/>
          <w:szCs w:val="18"/>
        </w:rPr>
        <w:t>Г.В. Теория государственного управления: Курс лекций. -М.: Омега-Л, 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 Ахмедова Заира Магомед-Тагировна. Приоритеты совершенствования парламентского финансового контроля: Дисс. канд. экон. наук-М.,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w:t>
      </w:r>
      <w:r>
        <w:rPr>
          <w:rStyle w:val="af6"/>
          <w:rFonts w:ascii="Verdana" w:hAnsi="Verdana"/>
          <w:color w:val="000000"/>
          <w:sz w:val="18"/>
          <w:szCs w:val="18"/>
        </w:rPr>
        <w:t> </w:t>
      </w:r>
      <w:r>
        <w:rPr>
          <w:rStyle w:val="af7"/>
          <w:rFonts w:ascii="Verdana" w:hAnsi="Verdana"/>
          <w:color w:val="4682B4"/>
          <w:sz w:val="18"/>
          <w:szCs w:val="18"/>
        </w:rPr>
        <w:t>Байтин</w:t>
      </w:r>
      <w:r>
        <w:rPr>
          <w:rStyle w:val="af6"/>
          <w:rFonts w:ascii="Verdana" w:hAnsi="Verdana"/>
          <w:color w:val="000000"/>
          <w:sz w:val="18"/>
          <w:szCs w:val="18"/>
        </w:rPr>
        <w:t> </w:t>
      </w:r>
      <w:r>
        <w:rPr>
          <w:rFonts w:ascii="Verdana" w:hAnsi="Verdana"/>
          <w:color w:val="000000"/>
          <w:sz w:val="18"/>
          <w:szCs w:val="18"/>
        </w:rPr>
        <w:t>Т.И. Общая теория государства и права. Академический курс: в 2 т. Т. 1 / Отв. ред. проф. М.Н. Марченко. М., 1998.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w:t>
      </w:r>
      <w:r>
        <w:rPr>
          <w:rStyle w:val="af6"/>
          <w:rFonts w:ascii="Verdana" w:hAnsi="Verdana"/>
          <w:color w:val="000000"/>
          <w:sz w:val="18"/>
          <w:szCs w:val="18"/>
        </w:rPr>
        <w:t> </w:t>
      </w:r>
      <w:r>
        <w:rPr>
          <w:rStyle w:val="af7"/>
          <w:rFonts w:ascii="Verdana" w:hAnsi="Verdana"/>
          <w:color w:val="4682B4"/>
          <w:sz w:val="18"/>
          <w:szCs w:val="18"/>
        </w:rPr>
        <w:t>Бахмудов</w:t>
      </w:r>
      <w:r>
        <w:rPr>
          <w:rStyle w:val="af6"/>
          <w:rFonts w:ascii="Verdana" w:hAnsi="Verdana"/>
          <w:color w:val="000000"/>
          <w:sz w:val="18"/>
          <w:szCs w:val="18"/>
        </w:rPr>
        <w:t> </w:t>
      </w:r>
      <w:r>
        <w:rPr>
          <w:rFonts w:ascii="Verdana" w:hAnsi="Verdana"/>
          <w:color w:val="000000"/>
          <w:sz w:val="18"/>
          <w:szCs w:val="18"/>
        </w:rPr>
        <w:t>М.М. Система государственной поддержки малогопредпринимательства в регионе: Дисс. канд. экон. наук. Махачкала, 2001.388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Бахрах</w:t>
      </w:r>
      <w:r>
        <w:rPr>
          <w:rStyle w:val="af6"/>
          <w:rFonts w:ascii="Verdana" w:hAnsi="Verdana"/>
          <w:color w:val="000000"/>
          <w:sz w:val="18"/>
          <w:szCs w:val="18"/>
        </w:rPr>
        <w:t> </w:t>
      </w:r>
      <w:r>
        <w:rPr>
          <w:rFonts w:ascii="Verdana" w:hAnsi="Verdana"/>
          <w:color w:val="000000"/>
          <w:sz w:val="18"/>
          <w:szCs w:val="18"/>
        </w:rPr>
        <w:t>Д.Н., Россинский Б.В., Старилов Ю.Н. Административное право: Учебник для вузов. М.: Норма,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w:t>
      </w:r>
      <w:r>
        <w:rPr>
          <w:rStyle w:val="af6"/>
          <w:rFonts w:ascii="Verdana" w:hAnsi="Verdana"/>
          <w:color w:val="000000"/>
          <w:sz w:val="18"/>
          <w:szCs w:val="18"/>
        </w:rPr>
        <w:t> </w:t>
      </w:r>
      <w:r>
        <w:rPr>
          <w:rStyle w:val="af7"/>
          <w:rFonts w:ascii="Verdana" w:hAnsi="Verdana"/>
          <w:color w:val="4682B4"/>
          <w:sz w:val="18"/>
          <w:szCs w:val="18"/>
        </w:rPr>
        <w:t>Бахрах</w:t>
      </w:r>
      <w:r>
        <w:rPr>
          <w:rStyle w:val="af6"/>
          <w:rFonts w:ascii="Verdana" w:hAnsi="Verdana"/>
          <w:color w:val="000000"/>
          <w:sz w:val="18"/>
          <w:szCs w:val="18"/>
        </w:rPr>
        <w:t> </w:t>
      </w:r>
      <w:r>
        <w:rPr>
          <w:rFonts w:ascii="Verdana" w:hAnsi="Verdana"/>
          <w:color w:val="000000"/>
          <w:sz w:val="18"/>
          <w:szCs w:val="18"/>
        </w:rPr>
        <w:t>Д.Н., Россинский Б.В., Старилов Ю.Н. Административное право. М.,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w:t>
      </w:r>
      <w:r>
        <w:rPr>
          <w:rStyle w:val="af6"/>
          <w:rFonts w:ascii="Verdana" w:hAnsi="Verdana"/>
          <w:color w:val="000000"/>
          <w:sz w:val="18"/>
          <w:szCs w:val="18"/>
        </w:rPr>
        <w:t> </w:t>
      </w:r>
      <w:r>
        <w:rPr>
          <w:rStyle w:val="af7"/>
          <w:rFonts w:ascii="Verdana" w:hAnsi="Verdana"/>
          <w:color w:val="4682B4"/>
          <w:sz w:val="18"/>
          <w:szCs w:val="18"/>
        </w:rPr>
        <w:t>Бахрах</w:t>
      </w:r>
      <w:r>
        <w:rPr>
          <w:rStyle w:val="af6"/>
          <w:rFonts w:ascii="Verdana" w:hAnsi="Verdana"/>
          <w:color w:val="000000"/>
          <w:sz w:val="18"/>
          <w:szCs w:val="18"/>
        </w:rPr>
        <w:t> </w:t>
      </w:r>
      <w:r>
        <w:rPr>
          <w:rFonts w:ascii="Verdana" w:hAnsi="Verdana"/>
          <w:color w:val="000000"/>
          <w:sz w:val="18"/>
          <w:szCs w:val="18"/>
        </w:rPr>
        <w:t>Д. Н. Административное право России: Учебник. М.: Норма, 2000.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B.C. Правовое регулирование предпринимательской деятельности в России: Монография. M.: ТК</w:t>
      </w:r>
      <w:r>
        <w:rPr>
          <w:rStyle w:val="af6"/>
          <w:rFonts w:ascii="Verdana" w:hAnsi="Verdana"/>
          <w:color w:val="000000"/>
          <w:sz w:val="18"/>
          <w:szCs w:val="18"/>
        </w:rPr>
        <w:t> </w:t>
      </w:r>
      <w:r>
        <w:rPr>
          <w:rStyle w:val="af7"/>
          <w:rFonts w:ascii="Verdana" w:hAnsi="Verdana"/>
          <w:color w:val="4682B4"/>
          <w:sz w:val="18"/>
          <w:szCs w:val="18"/>
        </w:rPr>
        <w:t>Велби</w:t>
      </w:r>
      <w:r>
        <w:rPr>
          <w:rFonts w:ascii="Verdana" w:hAnsi="Verdana"/>
          <w:color w:val="000000"/>
          <w:sz w:val="18"/>
          <w:szCs w:val="18"/>
        </w:rPr>
        <w:t>, Проспект,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Беляев</w:t>
      </w:r>
      <w:r>
        <w:rPr>
          <w:rStyle w:val="af6"/>
          <w:rFonts w:ascii="Verdana" w:hAnsi="Verdana"/>
          <w:color w:val="000000"/>
          <w:sz w:val="18"/>
          <w:szCs w:val="18"/>
        </w:rPr>
        <w:t> </w:t>
      </w:r>
      <w:r>
        <w:rPr>
          <w:rFonts w:ascii="Verdana" w:hAnsi="Verdana"/>
          <w:color w:val="000000"/>
          <w:sz w:val="18"/>
          <w:szCs w:val="18"/>
        </w:rPr>
        <w:t>В.П. Контроль и надзор в Российском государстве: Монография / Науч. ред. A.B.</w:t>
      </w:r>
      <w:r>
        <w:rPr>
          <w:rStyle w:val="af6"/>
          <w:rFonts w:ascii="Verdana" w:hAnsi="Verdana"/>
          <w:color w:val="000000"/>
          <w:sz w:val="18"/>
          <w:szCs w:val="18"/>
        </w:rPr>
        <w:t> </w:t>
      </w:r>
      <w:r>
        <w:rPr>
          <w:rStyle w:val="af7"/>
          <w:rFonts w:ascii="Verdana" w:hAnsi="Verdana"/>
          <w:color w:val="4682B4"/>
          <w:sz w:val="18"/>
          <w:szCs w:val="18"/>
        </w:rPr>
        <w:t>Малько</w:t>
      </w:r>
      <w:r>
        <w:rPr>
          <w:rFonts w:ascii="Verdana" w:hAnsi="Verdana"/>
          <w:color w:val="000000"/>
          <w:sz w:val="18"/>
          <w:szCs w:val="18"/>
        </w:rPr>
        <w:t>. М.: ТК Велби, Проспект,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Беляева</w:t>
      </w:r>
      <w:r>
        <w:rPr>
          <w:rStyle w:val="af6"/>
          <w:rFonts w:ascii="Verdana" w:hAnsi="Verdana"/>
          <w:color w:val="000000"/>
          <w:sz w:val="18"/>
          <w:szCs w:val="18"/>
        </w:rPr>
        <w:t> </w:t>
      </w:r>
      <w:r>
        <w:rPr>
          <w:rFonts w:ascii="Verdana" w:hAnsi="Verdana"/>
          <w:color w:val="000000"/>
          <w:sz w:val="18"/>
          <w:szCs w:val="18"/>
        </w:rPr>
        <w:t>O.A. Предпринимательское право: Учебное пособие. / Под ред. В.Б. Ляндреса. 2-е изд., испр. и доп. -М.: КОНТРАКТ, ИНФРА-М, 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w:t>
      </w:r>
      <w:r>
        <w:rPr>
          <w:rStyle w:val="af6"/>
          <w:rFonts w:ascii="Verdana" w:hAnsi="Verdana"/>
          <w:color w:val="000000"/>
          <w:sz w:val="18"/>
          <w:szCs w:val="18"/>
        </w:rPr>
        <w:t> </w:t>
      </w:r>
      <w:r>
        <w:rPr>
          <w:rStyle w:val="af7"/>
          <w:rFonts w:ascii="Verdana" w:hAnsi="Verdana"/>
          <w:color w:val="4682B4"/>
          <w:sz w:val="18"/>
          <w:szCs w:val="18"/>
        </w:rPr>
        <w:t>Белякова</w:t>
      </w:r>
      <w:r>
        <w:rPr>
          <w:rStyle w:val="af6"/>
          <w:rFonts w:ascii="Verdana" w:hAnsi="Verdana"/>
          <w:color w:val="000000"/>
          <w:sz w:val="18"/>
          <w:szCs w:val="18"/>
        </w:rPr>
        <w:t> </w:t>
      </w:r>
      <w:r>
        <w:rPr>
          <w:rFonts w:ascii="Verdana" w:hAnsi="Verdana"/>
          <w:color w:val="000000"/>
          <w:sz w:val="18"/>
          <w:szCs w:val="18"/>
        </w:rPr>
        <w:t>М.В. Механизм регулирования деятельности банковских институтов. // Транспортное дело России. 2009, №1.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 Бодрягина О., Фетисов А. С миру по нитке «</w:t>
      </w:r>
      <w:r>
        <w:rPr>
          <w:rStyle w:val="af7"/>
          <w:rFonts w:ascii="Verdana" w:hAnsi="Verdana"/>
          <w:color w:val="4682B4"/>
          <w:sz w:val="18"/>
          <w:szCs w:val="18"/>
        </w:rPr>
        <w:t>малышу</w:t>
      </w:r>
      <w:r>
        <w:rPr>
          <w:rFonts w:ascii="Verdana" w:hAnsi="Verdana"/>
          <w:color w:val="000000"/>
          <w:sz w:val="18"/>
          <w:szCs w:val="18"/>
        </w:rPr>
        <w:t>» рубаха // ЭЖ-Юрист, 2009, №31.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 Большой Советский Энциклопедический словарь. -М., 1990.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 Большой юридический словарь. / Под ред. А.Я.</w:t>
      </w:r>
      <w:r>
        <w:rPr>
          <w:rStyle w:val="af6"/>
          <w:rFonts w:ascii="Verdana" w:hAnsi="Verdana"/>
          <w:color w:val="000000"/>
          <w:sz w:val="18"/>
          <w:szCs w:val="18"/>
        </w:rPr>
        <w:t> </w:t>
      </w:r>
      <w:r>
        <w:rPr>
          <w:rStyle w:val="af7"/>
          <w:rFonts w:ascii="Verdana" w:hAnsi="Verdana"/>
          <w:color w:val="4682B4"/>
          <w:sz w:val="18"/>
          <w:szCs w:val="18"/>
        </w:rPr>
        <w:t>Сухарева</w:t>
      </w:r>
      <w:r>
        <w:rPr>
          <w:rFonts w:ascii="Verdana" w:hAnsi="Verdana"/>
          <w:color w:val="000000"/>
          <w:sz w:val="18"/>
          <w:szCs w:val="18"/>
        </w:rPr>
        <w:t>, В.Е. Крутских. 2-е изд. -М.: ИНФРА-М,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w:t>
      </w:r>
      <w:r>
        <w:rPr>
          <w:rStyle w:val="af6"/>
          <w:rFonts w:ascii="Verdana" w:hAnsi="Verdana"/>
          <w:color w:val="000000"/>
          <w:sz w:val="18"/>
          <w:szCs w:val="18"/>
        </w:rPr>
        <w:t> </w:t>
      </w:r>
      <w:r>
        <w:rPr>
          <w:rStyle w:val="af7"/>
          <w:rFonts w:ascii="Verdana" w:hAnsi="Verdana"/>
          <w:color w:val="4682B4"/>
          <w:sz w:val="18"/>
          <w:szCs w:val="18"/>
        </w:rPr>
        <w:t>Бородин</w:t>
      </w:r>
      <w:r>
        <w:rPr>
          <w:rStyle w:val="af6"/>
          <w:rFonts w:ascii="Verdana" w:hAnsi="Verdana"/>
          <w:color w:val="000000"/>
          <w:sz w:val="18"/>
          <w:szCs w:val="18"/>
        </w:rPr>
        <w:t> </w:t>
      </w:r>
      <w:r>
        <w:rPr>
          <w:rFonts w:ascii="Verdana" w:hAnsi="Verdana"/>
          <w:color w:val="000000"/>
          <w:sz w:val="18"/>
          <w:szCs w:val="18"/>
        </w:rPr>
        <w:t>C.B., Кудрявцев В.Н. О судебной власти в России // Государство и право. 2001, №10.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 Бриллюэн JI. Наука и теория информации. -М.: Физматгиз, 1960.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147.</w:t>
      </w:r>
      <w:r>
        <w:rPr>
          <w:rStyle w:val="af6"/>
          <w:rFonts w:ascii="Verdana" w:hAnsi="Verdana"/>
          <w:color w:val="000000"/>
          <w:sz w:val="18"/>
          <w:szCs w:val="18"/>
        </w:rPr>
        <w:t> </w:t>
      </w:r>
      <w:r>
        <w:rPr>
          <w:rStyle w:val="af7"/>
          <w:rFonts w:ascii="Verdana" w:hAnsi="Verdana"/>
          <w:color w:val="4682B4"/>
          <w:sz w:val="18"/>
          <w:szCs w:val="18"/>
        </w:rPr>
        <w:t>Бублик</w:t>
      </w:r>
      <w:r>
        <w:rPr>
          <w:rStyle w:val="af6"/>
          <w:rFonts w:ascii="Verdana" w:hAnsi="Verdana"/>
          <w:color w:val="000000"/>
          <w:sz w:val="18"/>
          <w:szCs w:val="18"/>
        </w:rPr>
        <w:t> </w:t>
      </w:r>
      <w:r>
        <w:rPr>
          <w:rFonts w:ascii="Verdana" w:hAnsi="Verdana"/>
          <w:color w:val="000000"/>
          <w:sz w:val="18"/>
          <w:szCs w:val="18"/>
        </w:rPr>
        <w:t>В.А. Публично- и частноправовые начала в гражданско-правовом регулировании внешнеэкономической деятельности: Автореф. . докт. юрид. наук. Екатеринбург, 2000.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w:t>
      </w:r>
      <w:r>
        <w:rPr>
          <w:rStyle w:val="af6"/>
          <w:rFonts w:ascii="Verdana" w:hAnsi="Verdana"/>
          <w:color w:val="000000"/>
          <w:sz w:val="18"/>
          <w:szCs w:val="18"/>
        </w:rPr>
        <w:t> </w:t>
      </w:r>
      <w:r>
        <w:rPr>
          <w:rStyle w:val="af7"/>
          <w:rFonts w:ascii="Verdana" w:hAnsi="Verdana"/>
          <w:color w:val="4682B4"/>
          <w:sz w:val="18"/>
          <w:szCs w:val="18"/>
        </w:rPr>
        <w:t>Бурцев</w:t>
      </w:r>
      <w:r>
        <w:rPr>
          <w:rStyle w:val="af6"/>
          <w:rFonts w:ascii="Verdana" w:hAnsi="Verdana"/>
          <w:color w:val="000000"/>
          <w:sz w:val="18"/>
          <w:szCs w:val="18"/>
        </w:rPr>
        <w:t> </w:t>
      </w:r>
      <w:r>
        <w:rPr>
          <w:rFonts w:ascii="Verdana" w:hAnsi="Verdana"/>
          <w:color w:val="000000"/>
          <w:sz w:val="18"/>
          <w:szCs w:val="18"/>
        </w:rPr>
        <w:t>В.В. Стандартизация государственного контроля -необходимое условие действенной финансовой политики. //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2005, №10.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Бутылин</w:t>
      </w:r>
      <w:r>
        <w:rPr>
          <w:rStyle w:val="af6"/>
          <w:rFonts w:ascii="Verdana" w:hAnsi="Verdana"/>
          <w:color w:val="000000"/>
          <w:sz w:val="18"/>
          <w:szCs w:val="18"/>
        </w:rPr>
        <w:t> </w:t>
      </w:r>
      <w:r>
        <w:rPr>
          <w:rFonts w:ascii="Verdana" w:hAnsi="Verdana"/>
          <w:color w:val="000000"/>
          <w:sz w:val="18"/>
          <w:szCs w:val="18"/>
        </w:rPr>
        <w:t>В.Н. Милиция в государственно-правовом механизме охраны прав и</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граждан: Дисс. докт. юрид. наук. -М.,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Бутырин</w:t>
      </w:r>
      <w:r>
        <w:rPr>
          <w:rStyle w:val="af6"/>
          <w:rFonts w:ascii="Verdana" w:hAnsi="Verdana"/>
          <w:color w:val="000000"/>
          <w:sz w:val="18"/>
          <w:szCs w:val="18"/>
        </w:rPr>
        <w:t> </w:t>
      </w:r>
      <w:r>
        <w:rPr>
          <w:rFonts w:ascii="Verdana" w:hAnsi="Verdana"/>
          <w:color w:val="000000"/>
          <w:sz w:val="18"/>
          <w:szCs w:val="18"/>
        </w:rPr>
        <w:t>А.Я. Теория и практика антимонопольного регулирования в ведущих странах Запада и России. М.,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w:t>
      </w:r>
      <w:r>
        <w:rPr>
          <w:rStyle w:val="af6"/>
          <w:rFonts w:ascii="Verdana" w:hAnsi="Verdana"/>
          <w:color w:val="000000"/>
          <w:sz w:val="18"/>
          <w:szCs w:val="18"/>
        </w:rPr>
        <w:t> </w:t>
      </w:r>
      <w:r>
        <w:rPr>
          <w:rStyle w:val="af7"/>
          <w:rFonts w:ascii="Verdana" w:hAnsi="Verdana"/>
          <w:color w:val="4682B4"/>
          <w:sz w:val="18"/>
          <w:szCs w:val="18"/>
        </w:rPr>
        <w:t>Бусыгина</w:t>
      </w:r>
      <w:r>
        <w:rPr>
          <w:rStyle w:val="af6"/>
          <w:rFonts w:ascii="Verdana" w:hAnsi="Verdana"/>
          <w:color w:val="000000"/>
          <w:sz w:val="18"/>
          <w:szCs w:val="18"/>
        </w:rPr>
        <w:t> </w:t>
      </w:r>
      <w:r>
        <w:rPr>
          <w:rFonts w:ascii="Verdana" w:hAnsi="Verdana"/>
          <w:color w:val="000000"/>
          <w:sz w:val="18"/>
          <w:szCs w:val="18"/>
        </w:rPr>
        <w:t>A.B. Предпринимательство. -М., 1998.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w:t>
      </w:r>
      <w:r>
        <w:rPr>
          <w:rStyle w:val="af6"/>
          <w:rFonts w:ascii="Verdana" w:hAnsi="Verdana"/>
          <w:color w:val="000000"/>
          <w:sz w:val="18"/>
          <w:szCs w:val="18"/>
        </w:rPr>
        <w:t> </w:t>
      </w:r>
      <w:r>
        <w:rPr>
          <w:rStyle w:val="af7"/>
          <w:rFonts w:ascii="Verdana" w:hAnsi="Verdana"/>
          <w:color w:val="4682B4"/>
          <w:sz w:val="18"/>
          <w:szCs w:val="18"/>
        </w:rPr>
        <w:t>Васильева</w:t>
      </w:r>
      <w:r>
        <w:rPr>
          <w:rStyle w:val="af6"/>
          <w:rFonts w:ascii="Verdana" w:hAnsi="Verdana"/>
          <w:color w:val="000000"/>
          <w:sz w:val="18"/>
          <w:szCs w:val="18"/>
        </w:rPr>
        <w:t> </w:t>
      </w:r>
      <w:r>
        <w:rPr>
          <w:rFonts w:ascii="Verdana" w:hAnsi="Verdana"/>
          <w:color w:val="000000"/>
          <w:sz w:val="18"/>
          <w:szCs w:val="18"/>
        </w:rPr>
        <w:t>C.B. Конституционно-правовой статус политической оппозиции. -М., 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w:t>
      </w:r>
      <w:r>
        <w:rPr>
          <w:rStyle w:val="af6"/>
          <w:rFonts w:ascii="Verdana" w:hAnsi="Verdana"/>
          <w:color w:val="000000"/>
          <w:sz w:val="18"/>
          <w:szCs w:val="18"/>
        </w:rPr>
        <w:t> </w:t>
      </w:r>
      <w:r>
        <w:rPr>
          <w:rStyle w:val="af7"/>
          <w:rFonts w:ascii="Verdana" w:hAnsi="Verdana"/>
          <w:color w:val="4682B4"/>
          <w:sz w:val="18"/>
          <w:szCs w:val="18"/>
        </w:rPr>
        <w:t>Винокуров</w:t>
      </w:r>
      <w:r>
        <w:rPr>
          <w:rStyle w:val="af6"/>
          <w:rFonts w:ascii="Verdana" w:hAnsi="Verdana"/>
          <w:color w:val="000000"/>
          <w:sz w:val="18"/>
          <w:szCs w:val="18"/>
        </w:rPr>
        <w:t> </w:t>
      </w:r>
      <w:r>
        <w:rPr>
          <w:rFonts w:ascii="Verdana" w:hAnsi="Verdana"/>
          <w:color w:val="000000"/>
          <w:sz w:val="18"/>
          <w:szCs w:val="18"/>
        </w:rPr>
        <w:t>А.Ю. Деятельность прокуратуры в сфере защиты прав субъектов предпринимательской деятельности. // Законодательство и экономика. 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w:t>
      </w:r>
      <w:r>
        <w:rPr>
          <w:rStyle w:val="af6"/>
          <w:rFonts w:ascii="Verdana" w:hAnsi="Verdana"/>
          <w:color w:val="000000"/>
          <w:sz w:val="18"/>
          <w:szCs w:val="18"/>
        </w:rPr>
        <w:t> </w:t>
      </w:r>
      <w:r>
        <w:rPr>
          <w:rStyle w:val="af7"/>
          <w:rFonts w:ascii="Verdana" w:hAnsi="Verdana"/>
          <w:color w:val="4682B4"/>
          <w:sz w:val="18"/>
          <w:szCs w:val="18"/>
        </w:rPr>
        <w:t>Винник</w:t>
      </w:r>
      <w:r>
        <w:rPr>
          <w:rStyle w:val="af6"/>
          <w:rFonts w:ascii="Verdana" w:hAnsi="Verdana"/>
          <w:color w:val="000000"/>
          <w:sz w:val="18"/>
          <w:szCs w:val="18"/>
        </w:rPr>
        <w:t> </w:t>
      </w:r>
      <w:r>
        <w:rPr>
          <w:rFonts w:ascii="Verdana" w:hAnsi="Verdana"/>
          <w:color w:val="000000"/>
          <w:sz w:val="18"/>
          <w:szCs w:val="18"/>
        </w:rPr>
        <w:t>О.М. Системный подход к разрешению проблемы гармонизации</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 частных интересов в хозяйственной деятельности // Социальная роль права: история и перспективы: Мат. межд. конф. / Под ред. Ю.И.</w:t>
      </w:r>
      <w:r>
        <w:rPr>
          <w:rStyle w:val="af6"/>
          <w:rFonts w:ascii="Verdana" w:hAnsi="Verdana"/>
          <w:color w:val="000000"/>
          <w:sz w:val="18"/>
          <w:szCs w:val="18"/>
        </w:rPr>
        <w:t> </w:t>
      </w:r>
      <w:r>
        <w:rPr>
          <w:rStyle w:val="af7"/>
          <w:rFonts w:ascii="Verdana" w:hAnsi="Verdana"/>
          <w:color w:val="4682B4"/>
          <w:sz w:val="18"/>
          <w:szCs w:val="18"/>
        </w:rPr>
        <w:t>Скуратова</w:t>
      </w:r>
      <w:r>
        <w:rPr>
          <w:rFonts w:ascii="Verdana" w:hAnsi="Verdana"/>
          <w:color w:val="000000"/>
          <w:sz w:val="18"/>
          <w:szCs w:val="18"/>
        </w:rPr>
        <w:t>. -М.,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w:t>
      </w:r>
      <w:r>
        <w:rPr>
          <w:rStyle w:val="af6"/>
          <w:rFonts w:ascii="Verdana" w:hAnsi="Verdana"/>
          <w:color w:val="000000"/>
          <w:sz w:val="18"/>
          <w:szCs w:val="18"/>
        </w:rPr>
        <w:t> </w:t>
      </w:r>
      <w:r>
        <w:rPr>
          <w:rStyle w:val="af7"/>
          <w:rFonts w:ascii="Verdana" w:hAnsi="Verdana"/>
          <w:color w:val="4682B4"/>
          <w:sz w:val="18"/>
          <w:szCs w:val="18"/>
        </w:rPr>
        <w:t>Вознесенский</w:t>
      </w:r>
      <w:r>
        <w:rPr>
          <w:rStyle w:val="af6"/>
          <w:rFonts w:ascii="Verdana" w:hAnsi="Verdana"/>
          <w:color w:val="000000"/>
          <w:sz w:val="18"/>
          <w:szCs w:val="18"/>
        </w:rPr>
        <w:t> </w:t>
      </w:r>
      <w:r>
        <w:rPr>
          <w:rFonts w:ascii="Verdana" w:hAnsi="Verdana"/>
          <w:color w:val="000000"/>
          <w:sz w:val="18"/>
          <w:szCs w:val="18"/>
        </w:rPr>
        <w:t>Э.А. Финансовый контроль в СССР. М: Юридическая литература, 1973.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w:t>
      </w:r>
      <w:r>
        <w:rPr>
          <w:rStyle w:val="af6"/>
          <w:rFonts w:ascii="Verdana" w:hAnsi="Verdana"/>
          <w:color w:val="000000"/>
          <w:sz w:val="18"/>
          <w:szCs w:val="18"/>
        </w:rPr>
        <w:t> </w:t>
      </w:r>
      <w:r>
        <w:rPr>
          <w:rStyle w:val="af7"/>
          <w:rFonts w:ascii="Verdana" w:hAnsi="Verdana"/>
          <w:color w:val="4682B4"/>
          <w:sz w:val="18"/>
          <w:szCs w:val="18"/>
        </w:rPr>
        <w:t>Волков</w:t>
      </w:r>
      <w:r>
        <w:rPr>
          <w:rStyle w:val="af6"/>
          <w:rFonts w:ascii="Verdana" w:hAnsi="Verdana"/>
          <w:color w:val="000000"/>
          <w:sz w:val="18"/>
          <w:szCs w:val="18"/>
        </w:rPr>
        <w:t> </w:t>
      </w:r>
      <w:r>
        <w:rPr>
          <w:rFonts w:ascii="Verdana" w:hAnsi="Verdana"/>
          <w:color w:val="000000"/>
          <w:sz w:val="18"/>
          <w:szCs w:val="18"/>
        </w:rPr>
        <w:t>Г.А. Принципы земельного права. М.: Городец,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w:t>
      </w:r>
      <w:r>
        <w:rPr>
          <w:rStyle w:val="af6"/>
          <w:rFonts w:ascii="Verdana" w:hAnsi="Verdana"/>
          <w:color w:val="000000"/>
          <w:sz w:val="18"/>
          <w:szCs w:val="18"/>
        </w:rPr>
        <w:t> </w:t>
      </w:r>
      <w:r>
        <w:rPr>
          <w:rStyle w:val="af7"/>
          <w:rFonts w:ascii="Verdana" w:hAnsi="Verdana"/>
          <w:color w:val="4682B4"/>
          <w:sz w:val="18"/>
          <w:szCs w:val="18"/>
        </w:rPr>
        <w:t>Воронов</w:t>
      </w:r>
      <w:r>
        <w:rPr>
          <w:rStyle w:val="af6"/>
          <w:rFonts w:ascii="Verdana" w:hAnsi="Verdana"/>
          <w:color w:val="000000"/>
          <w:sz w:val="18"/>
          <w:szCs w:val="18"/>
        </w:rPr>
        <w:t> </w:t>
      </w:r>
      <w:r>
        <w:rPr>
          <w:rFonts w:ascii="Verdana" w:hAnsi="Verdana"/>
          <w:color w:val="000000"/>
          <w:sz w:val="18"/>
          <w:szCs w:val="18"/>
        </w:rPr>
        <w:t>А.Ф.О понятии, значении и нормативном закреплении принципов гражданского и арбитражного</w:t>
      </w:r>
      <w:r>
        <w:rPr>
          <w:rStyle w:val="af6"/>
          <w:rFonts w:ascii="Verdana" w:hAnsi="Verdana"/>
          <w:color w:val="000000"/>
          <w:sz w:val="18"/>
          <w:szCs w:val="18"/>
        </w:rPr>
        <w:t> </w:t>
      </w:r>
      <w:r>
        <w:rPr>
          <w:rStyle w:val="af7"/>
          <w:rFonts w:ascii="Verdana" w:hAnsi="Verdana"/>
          <w:color w:val="4682B4"/>
          <w:sz w:val="18"/>
          <w:szCs w:val="18"/>
        </w:rPr>
        <w:t>процессуального</w:t>
      </w:r>
      <w:r>
        <w:rPr>
          <w:rStyle w:val="af6"/>
          <w:rFonts w:ascii="Verdana" w:hAnsi="Verdana"/>
          <w:color w:val="000000"/>
          <w:sz w:val="18"/>
          <w:szCs w:val="18"/>
        </w:rPr>
        <w:t> </w:t>
      </w:r>
      <w:r>
        <w:rPr>
          <w:rFonts w:ascii="Verdana" w:hAnsi="Verdana"/>
          <w:color w:val="000000"/>
          <w:sz w:val="18"/>
          <w:szCs w:val="18"/>
        </w:rPr>
        <w:t>права. // Законодательство. 2003, №12.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w:t>
      </w:r>
      <w:r>
        <w:rPr>
          <w:rStyle w:val="af6"/>
          <w:rFonts w:ascii="Verdana" w:hAnsi="Verdana"/>
          <w:color w:val="000000"/>
          <w:sz w:val="18"/>
          <w:szCs w:val="18"/>
        </w:rPr>
        <w:t> </w:t>
      </w:r>
      <w:r>
        <w:rPr>
          <w:rStyle w:val="af7"/>
          <w:rFonts w:ascii="Verdana" w:hAnsi="Verdana"/>
          <w:color w:val="4682B4"/>
          <w:sz w:val="18"/>
          <w:szCs w:val="18"/>
        </w:rPr>
        <w:t>Вострикова</w:t>
      </w:r>
      <w:r>
        <w:rPr>
          <w:rStyle w:val="af6"/>
          <w:rFonts w:ascii="Verdana" w:hAnsi="Verdana"/>
          <w:color w:val="000000"/>
          <w:sz w:val="18"/>
          <w:szCs w:val="18"/>
        </w:rPr>
        <w:t> </w:t>
      </w:r>
      <w:r>
        <w:rPr>
          <w:rFonts w:ascii="Verdana" w:hAnsi="Verdana"/>
          <w:color w:val="000000"/>
          <w:sz w:val="18"/>
          <w:szCs w:val="18"/>
        </w:rPr>
        <w:t>Л.Г. Финансовое право: Учебник для вузов. 3-е изд., перераб. и доп. М.:</w:t>
      </w:r>
      <w:r>
        <w:rPr>
          <w:rStyle w:val="af6"/>
          <w:rFonts w:ascii="Verdana" w:hAnsi="Verdana"/>
          <w:color w:val="000000"/>
          <w:sz w:val="18"/>
          <w:szCs w:val="18"/>
        </w:rPr>
        <w:t> </w:t>
      </w:r>
      <w:r>
        <w:rPr>
          <w:rStyle w:val="af7"/>
          <w:rFonts w:ascii="Verdana" w:hAnsi="Verdana"/>
          <w:color w:val="4682B4"/>
          <w:sz w:val="18"/>
          <w:szCs w:val="18"/>
        </w:rPr>
        <w:t>Юстицинформ</w:t>
      </w:r>
      <w:r>
        <w:rPr>
          <w:rFonts w:ascii="Verdana" w:hAnsi="Verdana"/>
          <w:color w:val="000000"/>
          <w:sz w:val="18"/>
          <w:szCs w:val="18"/>
        </w:rPr>
        <w:t>, 2007.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Выступление Д.А. Медведева на заседании</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Государственного Совета в г. Тобольске // Российская газета. 2008. 28 марта.</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w:t>
      </w:r>
      <w:r>
        <w:rPr>
          <w:rStyle w:val="af6"/>
          <w:rFonts w:ascii="Verdana" w:hAnsi="Verdana"/>
          <w:color w:val="000000"/>
          <w:sz w:val="18"/>
          <w:szCs w:val="18"/>
        </w:rPr>
        <w:t> </w:t>
      </w:r>
      <w:r>
        <w:rPr>
          <w:rStyle w:val="af7"/>
          <w:rFonts w:ascii="Verdana" w:hAnsi="Verdana"/>
          <w:color w:val="4682B4"/>
          <w:sz w:val="18"/>
          <w:szCs w:val="18"/>
        </w:rPr>
        <w:t>Габричидзе</w:t>
      </w:r>
      <w:r>
        <w:rPr>
          <w:rStyle w:val="af6"/>
          <w:rFonts w:ascii="Verdana" w:hAnsi="Verdana"/>
          <w:color w:val="000000"/>
          <w:sz w:val="18"/>
          <w:szCs w:val="18"/>
        </w:rPr>
        <w:t> </w:t>
      </w:r>
      <w:r>
        <w:rPr>
          <w:rFonts w:ascii="Verdana" w:hAnsi="Verdana"/>
          <w:color w:val="000000"/>
          <w:sz w:val="18"/>
          <w:szCs w:val="18"/>
        </w:rPr>
        <w:t>Е.И., Чернявский А.Г. Административное право Российской Федерации: Учебник для вузов. -М.,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w:t>
      </w:r>
      <w:r>
        <w:rPr>
          <w:rStyle w:val="af6"/>
          <w:rFonts w:ascii="Verdana" w:hAnsi="Verdana"/>
          <w:color w:val="000000"/>
          <w:sz w:val="18"/>
          <w:szCs w:val="18"/>
        </w:rPr>
        <w:t> </w:t>
      </w:r>
      <w:r>
        <w:rPr>
          <w:rStyle w:val="af7"/>
          <w:rFonts w:ascii="Verdana" w:hAnsi="Verdana"/>
          <w:color w:val="4682B4"/>
          <w:sz w:val="18"/>
          <w:szCs w:val="18"/>
        </w:rPr>
        <w:t>Гаджиев</w:t>
      </w:r>
      <w:r>
        <w:rPr>
          <w:rStyle w:val="af6"/>
          <w:rFonts w:ascii="Verdana" w:hAnsi="Verdana"/>
          <w:color w:val="000000"/>
          <w:sz w:val="18"/>
          <w:szCs w:val="18"/>
        </w:rPr>
        <w:t> </w:t>
      </w:r>
      <w:r>
        <w:rPr>
          <w:rFonts w:ascii="Verdana" w:hAnsi="Verdana"/>
          <w:color w:val="000000"/>
          <w:sz w:val="18"/>
          <w:szCs w:val="18"/>
        </w:rPr>
        <w:t>Г.А. Конституционные принципы рыночной экономики (развитие основ гражданского права в решениях Конституционного Суда Российской Федерации). -М.:</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2002.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w:t>
      </w:r>
      <w:r>
        <w:rPr>
          <w:rStyle w:val="af6"/>
          <w:rFonts w:ascii="Verdana" w:hAnsi="Verdana"/>
          <w:color w:val="000000"/>
          <w:sz w:val="18"/>
          <w:szCs w:val="18"/>
        </w:rPr>
        <w:t> </w:t>
      </w:r>
      <w:r>
        <w:rPr>
          <w:rStyle w:val="af7"/>
          <w:rFonts w:ascii="Verdana" w:hAnsi="Verdana"/>
          <w:color w:val="4682B4"/>
          <w:sz w:val="18"/>
          <w:szCs w:val="18"/>
        </w:rPr>
        <w:t>Глущенко</w:t>
      </w:r>
      <w:r>
        <w:rPr>
          <w:rStyle w:val="af6"/>
          <w:rFonts w:ascii="Verdana" w:hAnsi="Verdana"/>
          <w:color w:val="000000"/>
          <w:sz w:val="18"/>
          <w:szCs w:val="18"/>
        </w:rPr>
        <w:t> </w:t>
      </w:r>
      <w:r>
        <w:rPr>
          <w:rFonts w:ascii="Verdana" w:hAnsi="Verdana"/>
          <w:color w:val="000000"/>
          <w:sz w:val="18"/>
          <w:szCs w:val="18"/>
        </w:rPr>
        <w:t>Е.В., Капцов А.И., Тихонравов Ю.В. Основы предпринимательства. -М., 1996.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w:t>
      </w:r>
      <w:r>
        <w:rPr>
          <w:rStyle w:val="af6"/>
          <w:rFonts w:ascii="Verdana" w:hAnsi="Verdana"/>
          <w:color w:val="000000"/>
          <w:sz w:val="18"/>
          <w:szCs w:val="18"/>
        </w:rPr>
        <w:t> </w:t>
      </w:r>
      <w:r>
        <w:rPr>
          <w:rStyle w:val="af7"/>
          <w:rFonts w:ascii="Verdana" w:hAnsi="Verdana"/>
          <w:color w:val="4682B4"/>
          <w:sz w:val="18"/>
          <w:szCs w:val="18"/>
        </w:rPr>
        <w:t>Годин</w:t>
      </w:r>
      <w:r>
        <w:rPr>
          <w:rStyle w:val="af6"/>
          <w:rFonts w:ascii="Verdana" w:hAnsi="Verdana"/>
          <w:color w:val="000000"/>
          <w:sz w:val="18"/>
          <w:szCs w:val="18"/>
        </w:rPr>
        <w:t> </w:t>
      </w:r>
      <w:r>
        <w:rPr>
          <w:rFonts w:ascii="Verdana" w:hAnsi="Verdana"/>
          <w:color w:val="000000"/>
          <w:sz w:val="18"/>
          <w:szCs w:val="18"/>
        </w:rPr>
        <w:t>В.В., Корнеев И.К. Информационное обеспечение управленческой деятельности. -М.: Образование,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w:t>
      </w:r>
      <w:r>
        <w:rPr>
          <w:rStyle w:val="af6"/>
          <w:rFonts w:ascii="Verdana" w:hAnsi="Verdana"/>
          <w:color w:val="000000"/>
          <w:sz w:val="18"/>
          <w:szCs w:val="18"/>
        </w:rPr>
        <w:t> </w:t>
      </w:r>
      <w:r>
        <w:rPr>
          <w:rStyle w:val="af7"/>
          <w:rFonts w:ascii="Verdana" w:hAnsi="Verdana"/>
          <w:color w:val="4682B4"/>
          <w:sz w:val="18"/>
          <w:szCs w:val="18"/>
        </w:rPr>
        <w:t>Голованов</w:t>
      </w:r>
      <w:r>
        <w:rPr>
          <w:rStyle w:val="af6"/>
          <w:rFonts w:ascii="Verdana" w:hAnsi="Verdana"/>
          <w:color w:val="000000"/>
          <w:sz w:val="18"/>
          <w:szCs w:val="18"/>
        </w:rPr>
        <w:t> </w:t>
      </w:r>
      <w:r>
        <w:rPr>
          <w:rFonts w:ascii="Verdana" w:hAnsi="Verdana"/>
          <w:color w:val="000000"/>
          <w:sz w:val="18"/>
          <w:szCs w:val="18"/>
        </w:rPr>
        <w:t>В.Н. Законы в системе научного познания. -М., 1970.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w:t>
      </w:r>
      <w:r>
        <w:rPr>
          <w:rStyle w:val="af6"/>
          <w:rFonts w:ascii="Verdana" w:hAnsi="Verdana"/>
          <w:color w:val="000000"/>
          <w:sz w:val="18"/>
          <w:szCs w:val="18"/>
        </w:rPr>
        <w:t> </w:t>
      </w:r>
      <w:r>
        <w:rPr>
          <w:rStyle w:val="af7"/>
          <w:rFonts w:ascii="Verdana" w:hAnsi="Verdana"/>
          <w:color w:val="4682B4"/>
          <w:sz w:val="18"/>
          <w:szCs w:val="18"/>
        </w:rPr>
        <w:t>Горбунова</w:t>
      </w:r>
      <w:r>
        <w:rPr>
          <w:rStyle w:val="af6"/>
          <w:rFonts w:ascii="Verdana" w:hAnsi="Verdana"/>
          <w:color w:val="000000"/>
          <w:sz w:val="18"/>
          <w:szCs w:val="18"/>
        </w:rPr>
        <w:t> </w:t>
      </w:r>
      <w:r>
        <w:rPr>
          <w:rFonts w:ascii="Verdana" w:hAnsi="Verdana"/>
          <w:color w:val="000000"/>
          <w:sz w:val="18"/>
          <w:szCs w:val="18"/>
        </w:rPr>
        <w:t>О.Н. Финансовое право и финансовый мониторинг в современной России. Профобразование. М.,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w:t>
      </w:r>
      <w:r>
        <w:rPr>
          <w:rStyle w:val="af6"/>
          <w:rFonts w:ascii="Verdana" w:hAnsi="Verdana"/>
          <w:color w:val="000000"/>
          <w:sz w:val="18"/>
          <w:szCs w:val="18"/>
        </w:rPr>
        <w:t> </w:t>
      </w:r>
      <w:r>
        <w:rPr>
          <w:rStyle w:val="af7"/>
          <w:rFonts w:ascii="Verdana" w:hAnsi="Verdana"/>
          <w:color w:val="4682B4"/>
          <w:sz w:val="18"/>
          <w:szCs w:val="18"/>
        </w:rPr>
        <w:t>Горшенев</w:t>
      </w:r>
      <w:r>
        <w:rPr>
          <w:rStyle w:val="af6"/>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 -М.: Юридическая литература. 1999.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Горшенев</w:t>
      </w:r>
      <w:r>
        <w:rPr>
          <w:rStyle w:val="af6"/>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 -М.: Юрид. лит., 1987.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 Государственное регулирование рыночной экономики. / Под общ. ред. В.И.</w:t>
      </w:r>
      <w:r>
        <w:rPr>
          <w:rStyle w:val="af6"/>
          <w:rFonts w:ascii="Verdana" w:hAnsi="Verdana"/>
          <w:color w:val="000000"/>
          <w:sz w:val="18"/>
          <w:szCs w:val="18"/>
        </w:rPr>
        <w:t> </w:t>
      </w:r>
      <w:r>
        <w:rPr>
          <w:rStyle w:val="af7"/>
          <w:rFonts w:ascii="Verdana" w:hAnsi="Verdana"/>
          <w:color w:val="4682B4"/>
          <w:sz w:val="18"/>
          <w:szCs w:val="18"/>
        </w:rPr>
        <w:t>Кушлина</w:t>
      </w:r>
      <w:r>
        <w:rPr>
          <w:rFonts w:ascii="Verdana" w:hAnsi="Verdana"/>
          <w:color w:val="000000"/>
          <w:sz w:val="18"/>
          <w:szCs w:val="18"/>
        </w:rPr>
        <w:t>, H.A. Волгина. М.,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 Государственный контроль. 1811 1911.-СПб., 1911.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 Государственный и общественный контроль в СССР. / Под ред. В.И. Туровцева. -М.: Наука, 1970.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 Гражданское право. Актуальные проблемы теории и практики. / Под общ. ред. В.А. Белова. М.:</w:t>
      </w:r>
      <w:r>
        <w:rPr>
          <w:rStyle w:val="af6"/>
          <w:rFonts w:ascii="Verdana" w:hAnsi="Verdana"/>
          <w:color w:val="000000"/>
          <w:sz w:val="18"/>
          <w:szCs w:val="18"/>
        </w:rPr>
        <w:t> </w:t>
      </w:r>
      <w:r>
        <w:rPr>
          <w:rStyle w:val="af7"/>
          <w:rFonts w:ascii="Verdana" w:hAnsi="Verdana"/>
          <w:color w:val="4682B4"/>
          <w:sz w:val="18"/>
          <w:szCs w:val="18"/>
        </w:rPr>
        <w:t>Юрайт</w:t>
      </w:r>
      <w:r>
        <w:rPr>
          <w:rFonts w:ascii="Verdana" w:hAnsi="Verdana"/>
          <w:color w:val="000000"/>
          <w:sz w:val="18"/>
          <w:szCs w:val="18"/>
        </w:rPr>
        <w:t>, 2008.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w:t>
      </w:r>
      <w:r>
        <w:rPr>
          <w:rStyle w:val="af6"/>
          <w:rFonts w:ascii="Verdana" w:hAnsi="Verdana"/>
          <w:color w:val="000000"/>
          <w:sz w:val="18"/>
          <w:szCs w:val="18"/>
        </w:rPr>
        <w:t> </w:t>
      </w:r>
      <w:r>
        <w:rPr>
          <w:rStyle w:val="af7"/>
          <w:rFonts w:ascii="Verdana" w:hAnsi="Verdana"/>
          <w:color w:val="4682B4"/>
          <w:sz w:val="18"/>
          <w:szCs w:val="18"/>
        </w:rPr>
        <w:t>Грачева</w:t>
      </w:r>
      <w:r>
        <w:rPr>
          <w:rStyle w:val="af6"/>
          <w:rFonts w:ascii="Verdana" w:hAnsi="Verdana"/>
          <w:color w:val="000000"/>
          <w:sz w:val="18"/>
          <w:szCs w:val="18"/>
        </w:rPr>
        <w:t> </w:t>
      </w:r>
      <w:r>
        <w:rPr>
          <w:rFonts w:ascii="Verdana" w:hAnsi="Verdana"/>
          <w:color w:val="000000"/>
          <w:sz w:val="18"/>
          <w:szCs w:val="18"/>
        </w:rPr>
        <w:t>Е.Ю., Толстопятенко Г.П., Рыжкова Е.А. Финансовый контроль. М.: ИД «</w:t>
      </w:r>
      <w:r>
        <w:rPr>
          <w:rStyle w:val="af7"/>
          <w:rFonts w:ascii="Verdana" w:hAnsi="Verdana"/>
          <w:color w:val="4682B4"/>
          <w:sz w:val="18"/>
          <w:szCs w:val="18"/>
        </w:rPr>
        <w:t>Камерон</w:t>
      </w:r>
      <w:r>
        <w:rPr>
          <w:rFonts w:ascii="Verdana" w:hAnsi="Verdana"/>
          <w:color w:val="000000"/>
          <w:sz w:val="18"/>
          <w:szCs w:val="18"/>
        </w:rPr>
        <w:t>»,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w:t>
      </w:r>
      <w:r>
        <w:rPr>
          <w:rStyle w:val="af6"/>
          <w:rFonts w:ascii="Verdana" w:hAnsi="Verdana"/>
          <w:color w:val="000000"/>
          <w:sz w:val="18"/>
          <w:szCs w:val="18"/>
        </w:rPr>
        <w:t> </w:t>
      </w:r>
      <w:r>
        <w:rPr>
          <w:rStyle w:val="af7"/>
          <w:rFonts w:ascii="Verdana" w:hAnsi="Verdana"/>
          <w:color w:val="4682B4"/>
          <w:sz w:val="18"/>
          <w:szCs w:val="18"/>
        </w:rPr>
        <w:t>Грачева</w:t>
      </w:r>
      <w:r>
        <w:rPr>
          <w:rStyle w:val="af6"/>
          <w:rFonts w:ascii="Verdana" w:hAnsi="Verdana"/>
          <w:color w:val="000000"/>
          <w:sz w:val="18"/>
          <w:szCs w:val="18"/>
        </w:rPr>
        <w:t> </w:t>
      </w:r>
      <w:r>
        <w:rPr>
          <w:rFonts w:ascii="Verdana" w:hAnsi="Verdana"/>
          <w:color w:val="000000"/>
          <w:sz w:val="18"/>
          <w:szCs w:val="18"/>
        </w:rPr>
        <w:t>Е.Ю. Финансовый контроль подотрасль финансового права. // Финансовое право. 2002, №2.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w:t>
      </w:r>
      <w:r>
        <w:rPr>
          <w:rStyle w:val="af6"/>
          <w:rFonts w:ascii="Verdana" w:hAnsi="Verdana"/>
          <w:color w:val="000000"/>
          <w:sz w:val="18"/>
          <w:szCs w:val="18"/>
        </w:rPr>
        <w:t> </w:t>
      </w:r>
      <w:r>
        <w:rPr>
          <w:rStyle w:val="af7"/>
          <w:rFonts w:ascii="Verdana" w:hAnsi="Verdana"/>
          <w:color w:val="4682B4"/>
          <w:sz w:val="18"/>
          <w:szCs w:val="18"/>
        </w:rPr>
        <w:t>Грачева</w:t>
      </w:r>
      <w:r>
        <w:rPr>
          <w:rStyle w:val="af6"/>
          <w:rFonts w:ascii="Verdana" w:hAnsi="Verdana"/>
          <w:color w:val="000000"/>
          <w:sz w:val="18"/>
          <w:szCs w:val="18"/>
        </w:rPr>
        <w:t> </w:t>
      </w:r>
      <w:r>
        <w:rPr>
          <w:rFonts w:ascii="Verdana" w:hAnsi="Verdana"/>
          <w:color w:val="000000"/>
          <w:sz w:val="18"/>
          <w:szCs w:val="18"/>
        </w:rPr>
        <w:t>Е.Ю. Проблемы правового регулирования государственного финансового контроля. -М.:</w:t>
      </w:r>
      <w:r>
        <w:rPr>
          <w:rStyle w:val="af6"/>
          <w:rFonts w:ascii="Verdana" w:hAnsi="Verdana"/>
          <w:color w:val="000000"/>
          <w:sz w:val="18"/>
          <w:szCs w:val="18"/>
        </w:rPr>
        <w:t> </w:t>
      </w:r>
      <w:r>
        <w:rPr>
          <w:rStyle w:val="af7"/>
          <w:rFonts w:ascii="Verdana" w:hAnsi="Verdana"/>
          <w:color w:val="4682B4"/>
          <w:sz w:val="18"/>
          <w:szCs w:val="18"/>
        </w:rPr>
        <w:t>Юриспруденция</w:t>
      </w:r>
      <w:r>
        <w:rPr>
          <w:rFonts w:ascii="Verdana" w:hAnsi="Verdana"/>
          <w:color w:val="000000"/>
          <w:sz w:val="18"/>
          <w:szCs w:val="18"/>
        </w:rPr>
        <w:t>, 2000.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В.П. Осуществление и защита гражданских прав. М.: Статут,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В.П. Интерес в гражданском праве. // Советское государство и право. 1967, №1.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177.</w:t>
      </w:r>
      <w:r>
        <w:rPr>
          <w:rStyle w:val="af6"/>
          <w:rFonts w:ascii="Verdana" w:hAnsi="Verdana"/>
          <w:color w:val="000000"/>
          <w:sz w:val="18"/>
          <w:szCs w:val="18"/>
        </w:rPr>
        <w:t> </w:t>
      </w:r>
      <w:r>
        <w:rPr>
          <w:rStyle w:val="af7"/>
          <w:rFonts w:ascii="Verdana" w:hAnsi="Verdana"/>
          <w:color w:val="4682B4"/>
          <w:sz w:val="18"/>
          <w:szCs w:val="18"/>
        </w:rPr>
        <w:t>Губин</w:t>
      </w:r>
      <w:r>
        <w:rPr>
          <w:rStyle w:val="af6"/>
          <w:rFonts w:ascii="Verdana" w:hAnsi="Verdana"/>
          <w:color w:val="000000"/>
          <w:sz w:val="18"/>
          <w:szCs w:val="18"/>
        </w:rPr>
        <w:t> </w:t>
      </w:r>
      <w:r>
        <w:rPr>
          <w:rFonts w:ascii="Verdana" w:hAnsi="Verdana"/>
          <w:color w:val="000000"/>
          <w:sz w:val="18"/>
          <w:szCs w:val="18"/>
        </w:rPr>
        <w:t>Е.П. Государственное регулирование рыночной экономики и предпринимательства: правовые проблемы. M.: Юристъ,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 Гулидов П. Внеплановые проверки. Согласование с</w:t>
      </w:r>
      <w:r>
        <w:rPr>
          <w:rStyle w:val="af6"/>
          <w:rFonts w:ascii="Verdana" w:hAnsi="Verdana"/>
          <w:color w:val="000000"/>
          <w:sz w:val="18"/>
          <w:szCs w:val="18"/>
        </w:rPr>
        <w:t> </w:t>
      </w:r>
      <w:r>
        <w:rPr>
          <w:rStyle w:val="af7"/>
          <w:rFonts w:ascii="Verdana" w:hAnsi="Verdana"/>
          <w:color w:val="4682B4"/>
          <w:sz w:val="18"/>
          <w:szCs w:val="18"/>
        </w:rPr>
        <w:t>прокуратурой</w:t>
      </w:r>
      <w:r>
        <w:rPr>
          <w:rFonts w:ascii="Verdana" w:hAnsi="Verdana"/>
          <w:color w:val="000000"/>
          <w:sz w:val="18"/>
          <w:szCs w:val="18"/>
        </w:rPr>
        <w:t>. // Современный предприниматель. 2009, №5.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w:t>
      </w:r>
      <w:r>
        <w:rPr>
          <w:rStyle w:val="af6"/>
          <w:rFonts w:ascii="Verdana" w:hAnsi="Verdana"/>
          <w:color w:val="000000"/>
          <w:sz w:val="18"/>
          <w:szCs w:val="18"/>
        </w:rPr>
        <w:t> </w:t>
      </w:r>
      <w:r>
        <w:rPr>
          <w:rStyle w:val="af7"/>
          <w:rFonts w:ascii="Verdana" w:hAnsi="Verdana"/>
          <w:color w:val="4682B4"/>
          <w:sz w:val="18"/>
          <w:szCs w:val="18"/>
        </w:rPr>
        <w:t>Гурвич</w:t>
      </w:r>
      <w:r>
        <w:rPr>
          <w:rStyle w:val="af6"/>
          <w:rFonts w:ascii="Verdana" w:hAnsi="Verdana"/>
          <w:color w:val="000000"/>
          <w:sz w:val="18"/>
          <w:szCs w:val="18"/>
        </w:rPr>
        <w:t> </w:t>
      </w:r>
      <w:r>
        <w:rPr>
          <w:rFonts w:ascii="Verdana" w:hAnsi="Verdana"/>
          <w:color w:val="000000"/>
          <w:sz w:val="18"/>
          <w:szCs w:val="18"/>
        </w:rPr>
        <w:t>М.А. Лекции по советскому гражданскому процессу. М.:</w:t>
      </w:r>
      <w:r>
        <w:rPr>
          <w:rStyle w:val="af6"/>
          <w:rFonts w:ascii="Verdana" w:hAnsi="Verdana"/>
          <w:color w:val="000000"/>
          <w:sz w:val="18"/>
          <w:szCs w:val="18"/>
        </w:rPr>
        <w:t> </w:t>
      </w:r>
      <w:r>
        <w:rPr>
          <w:rStyle w:val="af7"/>
          <w:rFonts w:ascii="Verdana" w:hAnsi="Verdana"/>
          <w:color w:val="4682B4"/>
          <w:sz w:val="18"/>
          <w:szCs w:val="18"/>
        </w:rPr>
        <w:t>ВЮЗИ</w:t>
      </w:r>
      <w:r>
        <w:rPr>
          <w:rStyle w:val="af6"/>
          <w:rFonts w:ascii="Verdana" w:hAnsi="Verdana"/>
          <w:color w:val="000000"/>
          <w:sz w:val="18"/>
          <w:szCs w:val="18"/>
        </w:rPr>
        <w:t> </w:t>
      </w:r>
      <w:r>
        <w:rPr>
          <w:rFonts w:ascii="Verdana" w:hAnsi="Verdana"/>
          <w:color w:val="000000"/>
          <w:sz w:val="18"/>
          <w:szCs w:val="18"/>
        </w:rPr>
        <w:t>1950.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w:t>
      </w:r>
      <w:r>
        <w:rPr>
          <w:rStyle w:val="af6"/>
          <w:rFonts w:ascii="Verdana" w:hAnsi="Verdana"/>
          <w:color w:val="000000"/>
          <w:sz w:val="18"/>
          <w:szCs w:val="18"/>
        </w:rPr>
        <w:t> </w:t>
      </w:r>
      <w:r>
        <w:rPr>
          <w:rStyle w:val="af7"/>
          <w:rFonts w:ascii="Verdana" w:hAnsi="Verdana"/>
          <w:color w:val="4682B4"/>
          <w:sz w:val="18"/>
          <w:szCs w:val="18"/>
        </w:rPr>
        <w:t>Гущин</w:t>
      </w:r>
      <w:r>
        <w:rPr>
          <w:rStyle w:val="af6"/>
          <w:rFonts w:ascii="Verdana" w:hAnsi="Verdana"/>
          <w:color w:val="000000"/>
          <w:sz w:val="18"/>
          <w:szCs w:val="18"/>
        </w:rPr>
        <w:t> </w:t>
      </w:r>
      <w:r>
        <w:rPr>
          <w:rFonts w:ascii="Verdana" w:hAnsi="Verdana"/>
          <w:color w:val="000000"/>
          <w:sz w:val="18"/>
          <w:szCs w:val="18"/>
        </w:rPr>
        <w:t>В.В. Предпринимательское право России. М.: Эксмо, 2008.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 Делягин М. Министр занят мы свободны. // Российская газета. 2004, 11 марта.</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 Джек К. Робертсон. Аудит. / Пер. с англ. М., 1993.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w:t>
      </w:r>
      <w:r>
        <w:rPr>
          <w:rStyle w:val="af6"/>
          <w:rFonts w:ascii="Verdana" w:hAnsi="Verdana"/>
          <w:color w:val="000000"/>
          <w:sz w:val="18"/>
          <w:szCs w:val="18"/>
        </w:rPr>
        <w:t> </w:t>
      </w:r>
      <w:r>
        <w:rPr>
          <w:rStyle w:val="af7"/>
          <w:rFonts w:ascii="Verdana" w:hAnsi="Verdana"/>
          <w:color w:val="4682B4"/>
          <w:sz w:val="18"/>
          <w:szCs w:val="18"/>
        </w:rPr>
        <w:t>Добровольская</w:t>
      </w:r>
      <w:r>
        <w:rPr>
          <w:rStyle w:val="af6"/>
          <w:rFonts w:ascii="Verdana" w:hAnsi="Verdana"/>
          <w:color w:val="000000"/>
          <w:sz w:val="18"/>
          <w:szCs w:val="18"/>
        </w:rPr>
        <w:t> </w:t>
      </w:r>
      <w:r>
        <w:rPr>
          <w:rFonts w:ascii="Verdana" w:hAnsi="Verdana"/>
          <w:color w:val="000000"/>
          <w:sz w:val="18"/>
          <w:szCs w:val="18"/>
        </w:rPr>
        <w:t>Т.Н. Принципы советского уголовного процесса: Вопросы теории и практики. М.: Юрид. лит. 1971.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w:t>
      </w:r>
      <w:r>
        <w:rPr>
          <w:rStyle w:val="af6"/>
          <w:rFonts w:ascii="Verdana" w:hAnsi="Verdana"/>
          <w:color w:val="000000"/>
          <w:sz w:val="18"/>
          <w:szCs w:val="18"/>
        </w:rPr>
        <w:t> </w:t>
      </w:r>
      <w:r>
        <w:rPr>
          <w:rStyle w:val="af7"/>
          <w:rFonts w:ascii="Verdana" w:hAnsi="Verdana"/>
          <w:color w:val="4682B4"/>
          <w:sz w:val="18"/>
          <w:szCs w:val="18"/>
        </w:rPr>
        <w:t>Дойников</w:t>
      </w:r>
      <w:r>
        <w:rPr>
          <w:rStyle w:val="af6"/>
          <w:rFonts w:ascii="Verdana" w:hAnsi="Verdana"/>
          <w:color w:val="000000"/>
          <w:sz w:val="18"/>
          <w:szCs w:val="18"/>
        </w:rPr>
        <w:t> </w:t>
      </w:r>
      <w:r>
        <w:rPr>
          <w:rFonts w:ascii="Verdana" w:hAnsi="Verdana"/>
          <w:color w:val="000000"/>
          <w:sz w:val="18"/>
          <w:szCs w:val="18"/>
        </w:rPr>
        <w:t>И.В. О кодификации предпринимательского законодательства. // Актуальные проблемы науки и практики коммерческого права: Сб. науч. статей. Вып. 6.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w:t>
      </w:r>
      <w:r>
        <w:rPr>
          <w:rStyle w:val="af6"/>
          <w:rFonts w:ascii="Verdana" w:hAnsi="Verdana"/>
          <w:color w:val="000000"/>
          <w:sz w:val="18"/>
          <w:szCs w:val="18"/>
        </w:rPr>
        <w:t> </w:t>
      </w:r>
      <w:r>
        <w:rPr>
          <w:rStyle w:val="af7"/>
          <w:rFonts w:ascii="Verdana" w:hAnsi="Verdana"/>
          <w:color w:val="4682B4"/>
          <w:sz w:val="18"/>
          <w:szCs w:val="18"/>
        </w:rPr>
        <w:t>Дубовик</w:t>
      </w:r>
      <w:r>
        <w:rPr>
          <w:rStyle w:val="af6"/>
          <w:rFonts w:ascii="Verdana" w:hAnsi="Verdana"/>
          <w:color w:val="000000"/>
          <w:sz w:val="18"/>
          <w:szCs w:val="18"/>
        </w:rPr>
        <w:t> </w:t>
      </w:r>
      <w:r>
        <w:rPr>
          <w:rFonts w:ascii="Verdana" w:hAnsi="Verdana"/>
          <w:color w:val="000000"/>
          <w:sz w:val="18"/>
          <w:szCs w:val="18"/>
        </w:rPr>
        <w:t>О.Л. Экологическое право: Учебник. 3-е изд. М.: Проспект, 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w:t>
      </w:r>
      <w:r>
        <w:rPr>
          <w:rStyle w:val="af6"/>
          <w:rFonts w:ascii="Verdana" w:hAnsi="Verdana"/>
          <w:color w:val="000000"/>
          <w:sz w:val="18"/>
          <w:szCs w:val="18"/>
        </w:rPr>
        <w:t> </w:t>
      </w:r>
      <w:r>
        <w:rPr>
          <w:rStyle w:val="af7"/>
          <w:rFonts w:ascii="Verdana" w:hAnsi="Verdana"/>
          <w:color w:val="4682B4"/>
          <w:sz w:val="18"/>
          <w:szCs w:val="18"/>
        </w:rPr>
        <w:t>Ерпылева</w:t>
      </w:r>
      <w:r>
        <w:rPr>
          <w:rStyle w:val="af6"/>
          <w:rFonts w:ascii="Verdana" w:hAnsi="Verdana"/>
          <w:color w:val="000000"/>
          <w:sz w:val="18"/>
          <w:szCs w:val="18"/>
        </w:rPr>
        <w:t> </w:t>
      </w:r>
      <w:r>
        <w:rPr>
          <w:rFonts w:ascii="Verdana" w:hAnsi="Verdana"/>
          <w:color w:val="000000"/>
          <w:sz w:val="18"/>
          <w:szCs w:val="18"/>
        </w:rPr>
        <w:t>Н.Ю. Международное банковское право: Учебное пособие. -М.: Издательская группа «</w:t>
      </w:r>
      <w:r>
        <w:rPr>
          <w:rStyle w:val="af7"/>
          <w:rFonts w:ascii="Verdana" w:hAnsi="Verdana"/>
          <w:color w:val="4682B4"/>
          <w:sz w:val="18"/>
          <w:szCs w:val="18"/>
        </w:rPr>
        <w:t>ФОРУМ</w:t>
      </w:r>
      <w:r>
        <w:rPr>
          <w:rFonts w:ascii="Verdana" w:hAnsi="Verdana"/>
          <w:color w:val="000000"/>
          <w:sz w:val="18"/>
          <w:szCs w:val="18"/>
        </w:rPr>
        <w:t>» «ИНФРА-М», 1998.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w:t>
      </w:r>
      <w:r>
        <w:rPr>
          <w:rStyle w:val="af6"/>
          <w:rFonts w:ascii="Verdana" w:hAnsi="Verdana"/>
          <w:color w:val="000000"/>
          <w:sz w:val="18"/>
          <w:szCs w:val="18"/>
        </w:rPr>
        <w:t> </w:t>
      </w:r>
      <w:r>
        <w:rPr>
          <w:rStyle w:val="af7"/>
          <w:rFonts w:ascii="Verdana" w:hAnsi="Verdana"/>
          <w:color w:val="4682B4"/>
          <w:sz w:val="18"/>
          <w:szCs w:val="18"/>
        </w:rPr>
        <w:t>Женетль</w:t>
      </w:r>
      <w:r>
        <w:rPr>
          <w:rStyle w:val="af6"/>
          <w:rFonts w:ascii="Verdana" w:hAnsi="Verdana"/>
          <w:color w:val="000000"/>
          <w:sz w:val="18"/>
          <w:szCs w:val="18"/>
        </w:rPr>
        <w:t> </w:t>
      </w:r>
      <w:r>
        <w:rPr>
          <w:rFonts w:ascii="Verdana" w:hAnsi="Verdana"/>
          <w:color w:val="000000"/>
          <w:sz w:val="18"/>
          <w:szCs w:val="18"/>
        </w:rPr>
        <w:t>С.З. Некоторые вопросы прокурорского надзора. // Российский</w:t>
      </w:r>
      <w:r>
        <w:rPr>
          <w:rStyle w:val="af6"/>
          <w:rFonts w:ascii="Verdana" w:hAnsi="Verdana"/>
          <w:color w:val="000000"/>
          <w:sz w:val="18"/>
          <w:szCs w:val="18"/>
        </w:rPr>
        <w:t> </w:t>
      </w:r>
      <w:r>
        <w:rPr>
          <w:rStyle w:val="af7"/>
          <w:rFonts w:ascii="Verdana" w:hAnsi="Verdana"/>
          <w:color w:val="4682B4"/>
          <w:sz w:val="18"/>
          <w:szCs w:val="18"/>
        </w:rPr>
        <w:t>судья</w:t>
      </w:r>
      <w:r>
        <w:rPr>
          <w:rFonts w:ascii="Verdana" w:hAnsi="Verdana"/>
          <w:color w:val="000000"/>
          <w:sz w:val="18"/>
          <w:szCs w:val="18"/>
        </w:rPr>
        <w:t>. 2002, №3.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w:t>
      </w:r>
      <w:r>
        <w:rPr>
          <w:rStyle w:val="af6"/>
          <w:rFonts w:ascii="Verdana" w:hAnsi="Verdana"/>
          <w:color w:val="000000"/>
          <w:sz w:val="18"/>
          <w:szCs w:val="18"/>
        </w:rPr>
        <w:t> </w:t>
      </w:r>
      <w:r>
        <w:rPr>
          <w:rStyle w:val="af7"/>
          <w:rFonts w:ascii="Verdana" w:hAnsi="Verdana"/>
          <w:color w:val="4682B4"/>
          <w:sz w:val="18"/>
          <w:szCs w:val="18"/>
        </w:rPr>
        <w:t>Жилинский</w:t>
      </w:r>
      <w:r>
        <w:rPr>
          <w:rStyle w:val="af6"/>
          <w:rFonts w:ascii="Verdana" w:hAnsi="Verdana"/>
          <w:color w:val="000000"/>
          <w:sz w:val="18"/>
          <w:szCs w:val="18"/>
        </w:rPr>
        <w:t> </w:t>
      </w:r>
      <w:r>
        <w:rPr>
          <w:rFonts w:ascii="Verdana" w:hAnsi="Verdana"/>
          <w:color w:val="000000"/>
          <w:sz w:val="18"/>
          <w:szCs w:val="18"/>
        </w:rPr>
        <w:t>С.Э. Предпринимательское право: Учебник для вузов. Восьмое издание. -М.: Норма, 2007.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w:t>
      </w:r>
      <w:r>
        <w:rPr>
          <w:rStyle w:val="af6"/>
          <w:rFonts w:ascii="Verdana" w:hAnsi="Verdana"/>
          <w:color w:val="000000"/>
          <w:sz w:val="18"/>
          <w:szCs w:val="18"/>
        </w:rPr>
        <w:t> </w:t>
      </w:r>
      <w:r>
        <w:rPr>
          <w:rStyle w:val="af7"/>
          <w:rFonts w:ascii="Verdana" w:hAnsi="Verdana"/>
          <w:color w:val="4682B4"/>
          <w:sz w:val="18"/>
          <w:szCs w:val="18"/>
        </w:rPr>
        <w:t>Журавлев</w:t>
      </w:r>
      <w:r>
        <w:rPr>
          <w:rStyle w:val="af6"/>
          <w:rFonts w:ascii="Verdana" w:hAnsi="Verdana"/>
          <w:color w:val="000000"/>
          <w:sz w:val="18"/>
          <w:szCs w:val="18"/>
        </w:rPr>
        <w:t> </w:t>
      </w:r>
      <w:r>
        <w:rPr>
          <w:rFonts w:ascii="Verdana" w:hAnsi="Verdana"/>
          <w:color w:val="000000"/>
          <w:sz w:val="18"/>
          <w:szCs w:val="18"/>
        </w:rPr>
        <w:t>A.B. Центральный банк РФ: проблемы развития и укрепления банковской системы: Дисс. . канд. юрид. наук. -М., 2002.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w:t>
      </w:r>
      <w:r>
        <w:rPr>
          <w:rStyle w:val="af6"/>
          <w:rFonts w:ascii="Verdana" w:hAnsi="Verdana"/>
          <w:color w:val="000000"/>
          <w:sz w:val="18"/>
          <w:szCs w:val="18"/>
        </w:rPr>
        <w:t> </w:t>
      </w:r>
      <w:r>
        <w:rPr>
          <w:rStyle w:val="af7"/>
          <w:rFonts w:ascii="Verdana" w:hAnsi="Verdana"/>
          <w:color w:val="4682B4"/>
          <w:sz w:val="18"/>
          <w:szCs w:val="18"/>
        </w:rPr>
        <w:t>Занковский</w:t>
      </w:r>
      <w:r>
        <w:rPr>
          <w:rStyle w:val="af6"/>
          <w:rFonts w:ascii="Verdana" w:hAnsi="Verdana"/>
          <w:color w:val="000000"/>
          <w:sz w:val="18"/>
          <w:szCs w:val="18"/>
        </w:rPr>
        <w:t> </w:t>
      </w:r>
      <w:r>
        <w:rPr>
          <w:rFonts w:ascii="Verdana" w:hAnsi="Verdana"/>
          <w:color w:val="000000"/>
          <w:sz w:val="18"/>
          <w:szCs w:val="18"/>
        </w:rPr>
        <w:t>С.С. Предпринимательское (хозяйственное) право в XX веке: преемственность и развитие. // Государство на рубеже веков. Экологическое и</w:t>
      </w:r>
      <w:r>
        <w:rPr>
          <w:rStyle w:val="af6"/>
          <w:rFonts w:ascii="Verdana" w:hAnsi="Verdana"/>
          <w:color w:val="000000"/>
          <w:sz w:val="18"/>
          <w:szCs w:val="18"/>
        </w:rPr>
        <w:t> </w:t>
      </w:r>
      <w:r>
        <w:rPr>
          <w:rStyle w:val="af7"/>
          <w:rFonts w:ascii="Verdana" w:hAnsi="Verdana"/>
          <w:color w:val="4682B4"/>
          <w:sz w:val="18"/>
          <w:szCs w:val="18"/>
        </w:rPr>
        <w:t>природоресурсное</w:t>
      </w:r>
      <w:r>
        <w:rPr>
          <w:rStyle w:val="af6"/>
          <w:rFonts w:ascii="Verdana" w:hAnsi="Verdana"/>
          <w:color w:val="000000"/>
          <w:sz w:val="18"/>
          <w:szCs w:val="18"/>
        </w:rPr>
        <w:t> </w:t>
      </w:r>
      <w:r>
        <w:rPr>
          <w:rFonts w:ascii="Verdana" w:hAnsi="Verdana"/>
          <w:color w:val="000000"/>
          <w:sz w:val="18"/>
          <w:szCs w:val="18"/>
        </w:rPr>
        <w:t>право, трудовое право, предпринимательское право. М.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w:t>
      </w:r>
      <w:r>
        <w:rPr>
          <w:rStyle w:val="af6"/>
          <w:rFonts w:ascii="Verdana" w:hAnsi="Verdana"/>
          <w:color w:val="000000"/>
          <w:sz w:val="18"/>
          <w:szCs w:val="18"/>
        </w:rPr>
        <w:t> </w:t>
      </w:r>
      <w:r>
        <w:rPr>
          <w:rStyle w:val="af7"/>
          <w:rFonts w:ascii="Verdana" w:hAnsi="Verdana"/>
          <w:color w:val="4682B4"/>
          <w:sz w:val="18"/>
          <w:szCs w:val="18"/>
        </w:rPr>
        <w:t>Зенин</w:t>
      </w:r>
      <w:r>
        <w:rPr>
          <w:rStyle w:val="af6"/>
          <w:rFonts w:ascii="Verdana" w:hAnsi="Verdana"/>
          <w:color w:val="000000"/>
          <w:sz w:val="18"/>
          <w:szCs w:val="18"/>
        </w:rPr>
        <w:t> </w:t>
      </w:r>
      <w:r>
        <w:rPr>
          <w:rFonts w:ascii="Verdana" w:hAnsi="Verdana"/>
          <w:color w:val="000000"/>
          <w:sz w:val="18"/>
          <w:szCs w:val="18"/>
        </w:rPr>
        <w:t>И.А. Предпринимательское право. М.: Высшее образование, 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w:t>
      </w:r>
      <w:r>
        <w:rPr>
          <w:rStyle w:val="af6"/>
          <w:rFonts w:ascii="Verdana" w:hAnsi="Verdana"/>
          <w:color w:val="000000"/>
          <w:sz w:val="18"/>
          <w:szCs w:val="18"/>
        </w:rPr>
        <w:t> </w:t>
      </w:r>
      <w:r>
        <w:rPr>
          <w:rStyle w:val="af7"/>
          <w:rFonts w:ascii="Verdana" w:hAnsi="Verdana"/>
          <w:color w:val="4682B4"/>
          <w:sz w:val="18"/>
          <w:szCs w:val="18"/>
        </w:rPr>
        <w:t>Золотарев</w:t>
      </w:r>
      <w:r>
        <w:rPr>
          <w:rStyle w:val="af6"/>
          <w:rFonts w:ascii="Verdana" w:hAnsi="Verdana"/>
          <w:color w:val="000000"/>
          <w:sz w:val="18"/>
          <w:szCs w:val="18"/>
        </w:rPr>
        <w:t> </w:t>
      </w:r>
      <w:r>
        <w:rPr>
          <w:rFonts w:ascii="Verdana" w:hAnsi="Verdana"/>
          <w:color w:val="000000"/>
          <w:sz w:val="18"/>
          <w:szCs w:val="18"/>
        </w:rPr>
        <w:t>Н. А. Из истории государственного контроля в России 1892-1917 гг. // Контроллинг. 1994, №2.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w:t>
      </w:r>
      <w:r>
        <w:rPr>
          <w:rStyle w:val="af6"/>
          <w:rFonts w:ascii="Verdana" w:hAnsi="Verdana"/>
          <w:color w:val="000000"/>
          <w:sz w:val="18"/>
          <w:szCs w:val="18"/>
        </w:rPr>
        <w:t> </w:t>
      </w:r>
      <w:r>
        <w:rPr>
          <w:rStyle w:val="af7"/>
          <w:rFonts w:ascii="Verdana" w:hAnsi="Verdana"/>
          <w:color w:val="4682B4"/>
          <w:sz w:val="18"/>
          <w:szCs w:val="18"/>
        </w:rPr>
        <w:t>Зорькин</w:t>
      </w:r>
      <w:r>
        <w:rPr>
          <w:rStyle w:val="af6"/>
          <w:rFonts w:ascii="Verdana" w:hAnsi="Verdana"/>
          <w:color w:val="000000"/>
          <w:sz w:val="18"/>
          <w:szCs w:val="18"/>
        </w:rPr>
        <w:t> </w:t>
      </w:r>
      <w:r>
        <w:rPr>
          <w:rFonts w:ascii="Verdana" w:hAnsi="Verdana"/>
          <w:color w:val="000000"/>
          <w:sz w:val="18"/>
          <w:szCs w:val="18"/>
        </w:rPr>
        <w:t>В.Д. Кризис доверия и государство. // Российская газета. 2009, 10 апреля.</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w:t>
      </w:r>
      <w:r>
        <w:rPr>
          <w:rStyle w:val="af6"/>
          <w:rFonts w:ascii="Verdana" w:hAnsi="Verdana"/>
          <w:color w:val="000000"/>
          <w:sz w:val="18"/>
          <w:szCs w:val="18"/>
        </w:rPr>
        <w:t> </w:t>
      </w:r>
      <w:r>
        <w:rPr>
          <w:rStyle w:val="af7"/>
          <w:rFonts w:ascii="Verdana" w:hAnsi="Verdana"/>
          <w:color w:val="4682B4"/>
          <w:sz w:val="18"/>
          <w:szCs w:val="18"/>
        </w:rPr>
        <w:t>Зыкова</w:t>
      </w:r>
      <w:r>
        <w:rPr>
          <w:rStyle w:val="af6"/>
          <w:rFonts w:ascii="Verdana" w:hAnsi="Verdana"/>
          <w:color w:val="000000"/>
          <w:sz w:val="18"/>
          <w:szCs w:val="18"/>
        </w:rPr>
        <w:t> </w:t>
      </w:r>
      <w:r>
        <w:rPr>
          <w:rFonts w:ascii="Verdana" w:hAnsi="Verdana"/>
          <w:color w:val="000000"/>
          <w:sz w:val="18"/>
          <w:szCs w:val="18"/>
        </w:rPr>
        <w:t>И.В. Комментарий к Федеральному закону «О защите прав юридических лиц и индивидуальных предпринимателей при проведении государственного контроля (надзора)». -М.: Ось-89, 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w:t>
      </w:r>
      <w:r>
        <w:rPr>
          <w:rStyle w:val="af6"/>
          <w:rFonts w:ascii="Verdana" w:hAnsi="Verdana"/>
          <w:color w:val="000000"/>
          <w:sz w:val="18"/>
          <w:szCs w:val="18"/>
        </w:rPr>
        <w:t> </w:t>
      </w:r>
      <w:r>
        <w:rPr>
          <w:rStyle w:val="af7"/>
          <w:rFonts w:ascii="Verdana" w:hAnsi="Verdana"/>
          <w:color w:val="4682B4"/>
          <w:sz w:val="18"/>
          <w:szCs w:val="18"/>
        </w:rPr>
        <w:t>Ибадова</w:t>
      </w:r>
      <w:r>
        <w:rPr>
          <w:rStyle w:val="af6"/>
          <w:rFonts w:ascii="Verdana" w:hAnsi="Verdana"/>
          <w:color w:val="000000"/>
          <w:sz w:val="18"/>
          <w:szCs w:val="18"/>
        </w:rPr>
        <w:t> </w:t>
      </w:r>
      <w:r>
        <w:rPr>
          <w:rFonts w:ascii="Verdana" w:hAnsi="Verdana"/>
          <w:color w:val="000000"/>
          <w:sz w:val="18"/>
          <w:szCs w:val="18"/>
        </w:rPr>
        <w:t>Л.Т. Новеллы Федерального закона «</w:t>
      </w:r>
      <w:r>
        <w:rPr>
          <w:rStyle w:val="af7"/>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w:t>
      </w:r>
      <w:r>
        <w:rPr>
          <w:rStyle w:val="af6"/>
          <w:rFonts w:ascii="Verdana" w:hAnsi="Verdana"/>
          <w:color w:val="000000"/>
          <w:sz w:val="18"/>
          <w:szCs w:val="18"/>
        </w:rPr>
        <w:t> </w:t>
      </w:r>
      <w:r>
        <w:rPr>
          <w:rStyle w:val="af7"/>
          <w:rFonts w:ascii="Verdana" w:hAnsi="Verdana"/>
          <w:color w:val="4682B4"/>
          <w:sz w:val="18"/>
          <w:szCs w:val="18"/>
        </w:rPr>
        <w:t>Цивилист</w:t>
      </w:r>
      <w:r>
        <w:rPr>
          <w:rFonts w:ascii="Verdana" w:hAnsi="Verdana"/>
          <w:color w:val="000000"/>
          <w:sz w:val="18"/>
          <w:szCs w:val="18"/>
        </w:rPr>
        <w:t>. 2008, №1.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w:t>
      </w:r>
      <w:r>
        <w:rPr>
          <w:rStyle w:val="af6"/>
          <w:rFonts w:ascii="Verdana" w:hAnsi="Verdana"/>
          <w:color w:val="000000"/>
          <w:sz w:val="18"/>
          <w:szCs w:val="18"/>
        </w:rPr>
        <w:t> </w:t>
      </w:r>
      <w:r>
        <w:rPr>
          <w:rStyle w:val="af7"/>
          <w:rFonts w:ascii="Verdana" w:hAnsi="Verdana"/>
          <w:color w:val="4682B4"/>
          <w:sz w:val="18"/>
          <w:szCs w:val="18"/>
        </w:rPr>
        <w:t>Ибадова</w:t>
      </w:r>
      <w:r>
        <w:rPr>
          <w:rStyle w:val="af6"/>
          <w:rFonts w:ascii="Verdana" w:hAnsi="Verdana"/>
          <w:color w:val="000000"/>
          <w:sz w:val="18"/>
          <w:szCs w:val="18"/>
        </w:rPr>
        <w:t> </w:t>
      </w:r>
      <w:r>
        <w:rPr>
          <w:rFonts w:ascii="Verdana" w:hAnsi="Verdana"/>
          <w:color w:val="000000"/>
          <w:sz w:val="18"/>
          <w:szCs w:val="18"/>
        </w:rPr>
        <w:t>Л.Т. Финансирование и кредитование малого бизнеса в России: правовые аспекты. -М.: Волтерс</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w:t>
      </w:r>
      <w:r>
        <w:rPr>
          <w:rStyle w:val="af6"/>
          <w:rFonts w:ascii="Verdana" w:hAnsi="Verdana"/>
          <w:color w:val="000000"/>
          <w:sz w:val="18"/>
          <w:szCs w:val="18"/>
        </w:rPr>
        <w:t> </w:t>
      </w:r>
      <w:r>
        <w:rPr>
          <w:rStyle w:val="af7"/>
          <w:rFonts w:ascii="Verdana" w:hAnsi="Verdana"/>
          <w:color w:val="4682B4"/>
          <w:sz w:val="18"/>
          <w:szCs w:val="18"/>
        </w:rPr>
        <w:t>Иеринг</w:t>
      </w:r>
      <w:r>
        <w:rPr>
          <w:rStyle w:val="af6"/>
          <w:rFonts w:ascii="Verdana" w:hAnsi="Verdana"/>
          <w:color w:val="000000"/>
          <w:sz w:val="18"/>
          <w:szCs w:val="18"/>
        </w:rPr>
        <w:t> </w:t>
      </w:r>
      <w:r>
        <w:rPr>
          <w:rFonts w:ascii="Verdana" w:hAnsi="Verdana"/>
          <w:color w:val="000000"/>
          <w:sz w:val="18"/>
          <w:szCs w:val="18"/>
        </w:rPr>
        <w:t>Р. Избранные труды. Самара.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w:t>
      </w:r>
      <w:r>
        <w:rPr>
          <w:rStyle w:val="af6"/>
          <w:rFonts w:ascii="Verdana" w:hAnsi="Verdana"/>
          <w:color w:val="000000"/>
          <w:sz w:val="18"/>
          <w:szCs w:val="18"/>
        </w:rPr>
        <w:t> </w:t>
      </w:r>
      <w:r>
        <w:rPr>
          <w:rStyle w:val="af7"/>
          <w:rFonts w:ascii="Verdana" w:hAnsi="Verdana"/>
          <w:color w:val="4682B4"/>
          <w:sz w:val="18"/>
          <w:szCs w:val="18"/>
        </w:rPr>
        <w:t>Иконников</w:t>
      </w:r>
      <w:r>
        <w:rPr>
          <w:rStyle w:val="af6"/>
          <w:rFonts w:ascii="Verdana" w:hAnsi="Verdana"/>
          <w:color w:val="000000"/>
          <w:sz w:val="18"/>
          <w:szCs w:val="18"/>
        </w:rPr>
        <w:t> </w:t>
      </w:r>
      <w:r>
        <w:rPr>
          <w:rFonts w:ascii="Verdana" w:hAnsi="Verdana"/>
          <w:color w:val="000000"/>
          <w:sz w:val="18"/>
          <w:szCs w:val="18"/>
        </w:rPr>
        <w:t>С.Н. Организация и деятельность</w:t>
      </w:r>
      <w:r>
        <w:rPr>
          <w:rStyle w:val="af6"/>
          <w:rFonts w:ascii="Verdana" w:hAnsi="Verdana"/>
          <w:color w:val="000000"/>
          <w:sz w:val="18"/>
          <w:szCs w:val="18"/>
        </w:rPr>
        <w:t> </w:t>
      </w:r>
      <w:r>
        <w:rPr>
          <w:rStyle w:val="af7"/>
          <w:rFonts w:ascii="Verdana" w:hAnsi="Verdana"/>
          <w:color w:val="4682B4"/>
          <w:sz w:val="18"/>
          <w:szCs w:val="18"/>
        </w:rPr>
        <w:t>РКИ</w:t>
      </w:r>
      <w:r>
        <w:rPr>
          <w:rStyle w:val="af6"/>
          <w:rFonts w:ascii="Verdana" w:hAnsi="Verdana"/>
          <w:color w:val="000000"/>
          <w:sz w:val="18"/>
          <w:szCs w:val="18"/>
        </w:rPr>
        <w:t> </w:t>
      </w:r>
      <w:r>
        <w:rPr>
          <w:rFonts w:ascii="Verdana" w:hAnsi="Verdana"/>
          <w:color w:val="000000"/>
          <w:sz w:val="18"/>
          <w:szCs w:val="18"/>
        </w:rPr>
        <w:t>в 1920—1925 гг., -М., 1960.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w:t>
      </w:r>
      <w:r>
        <w:rPr>
          <w:rStyle w:val="af6"/>
          <w:rFonts w:ascii="Verdana" w:hAnsi="Verdana"/>
          <w:color w:val="000000"/>
          <w:sz w:val="18"/>
          <w:szCs w:val="18"/>
        </w:rPr>
        <w:t> </w:t>
      </w:r>
      <w:r>
        <w:rPr>
          <w:rStyle w:val="af7"/>
          <w:rFonts w:ascii="Verdana" w:hAnsi="Verdana"/>
          <w:color w:val="4682B4"/>
          <w:sz w:val="18"/>
          <w:szCs w:val="18"/>
        </w:rPr>
        <w:t>Ильенков</w:t>
      </w:r>
      <w:r>
        <w:rPr>
          <w:rStyle w:val="af6"/>
          <w:rFonts w:ascii="Verdana" w:hAnsi="Verdana"/>
          <w:color w:val="000000"/>
          <w:sz w:val="18"/>
          <w:szCs w:val="18"/>
        </w:rPr>
        <w:t> </w:t>
      </w:r>
      <w:r>
        <w:rPr>
          <w:rFonts w:ascii="Verdana" w:hAnsi="Verdana"/>
          <w:color w:val="000000"/>
          <w:sz w:val="18"/>
          <w:szCs w:val="18"/>
        </w:rPr>
        <w:t>Э.В. Диалектика абстрактного и конкретного в научно-теоретическом мышлении. -М.: ИФАН СССР, 1956.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w:t>
      </w:r>
      <w:r>
        <w:rPr>
          <w:rStyle w:val="af6"/>
          <w:rFonts w:ascii="Verdana" w:hAnsi="Verdana"/>
          <w:color w:val="000000"/>
          <w:sz w:val="18"/>
          <w:szCs w:val="18"/>
        </w:rPr>
        <w:t> </w:t>
      </w:r>
      <w:r>
        <w:rPr>
          <w:rStyle w:val="af7"/>
          <w:rFonts w:ascii="Verdana" w:hAnsi="Verdana"/>
          <w:color w:val="4682B4"/>
          <w:sz w:val="18"/>
          <w:szCs w:val="18"/>
        </w:rPr>
        <w:t>Исаев</w:t>
      </w:r>
      <w:r>
        <w:rPr>
          <w:rStyle w:val="af6"/>
          <w:rFonts w:ascii="Verdana" w:hAnsi="Verdana"/>
          <w:color w:val="000000"/>
          <w:sz w:val="18"/>
          <w:szCs w:val="18"/>
        </w:rPr>
        <w:t> </w:t>
      </w:r>
      <w:r>
        <w:rPr>
          <w:rFonts w:ascii="Verdana" w:hAnsi="Verdana"/>
          <w:color w:val="000000"/>
          <w:sz w:val="18"/>
          <w:szCs w:val="18"/>
        </w:rPr>
        <w:t>И.А. О понятии малого предприятия // Правовые проблемы малого предпринимательства: Сб-к статей / В.К.</w:t>
      </w:r>
      <w:r>
        <w:rPr>
          <w:rStyle w:val="af6"/>
          <w:rFonts w:ascii="Verdana" w:hAnsi="Verdana"/>
          <w:color w:val="000000"/>
          <w:sz w:val="18"/>
          <w:szCs w:val="18"/>
        </w:rPr>
        <w:t> </w:t>
      </w:r>
      <w:r>
        <w:rPr>
          <w:rStyle w:val="af7"/>
          <w:rFonts w:ascii="Verdana" w:hAnsi="Verdana"/>
          <w:color w:val="4682B4"/>
          <w:sz w:val="18"/>
          <w:szCs w:val="18"/>
        </w:rPr>
        <w:t>Андреев</w:t>
      </w:r>
      <w:r>
        <w:rPr>
          <w:rFonts w:ascii="Verdana" w:hAnsi="Verdana"/>
          <w:color w:val="000000"/>
          <w:sz w:val="18"/>
          <w:szCs w:val="18"/>
        </w:rPr>
        <w:t>, М.М. Вельская, М.М. Бринчук, Т.М.</w:t>
      </w:r>
      <w:r>
        <w:rPr>
          <w:rStyle w:val="af6"/>
          <w:rFonts w:ascii="Verdana" w:hAnsi="Verdana"/>
          <w:color w:val="000000"/>
          <w:sz w:val="18"/>
          <w:szCs w:val="18"/>
        </w:rPr>
        <w:t> </w:t>
      </w:r>
      <w:r>
        <w:rPr>
          <w:rStyle w:val="af7"/>
          <w:rFonts w:ascii="Verdana" w:hAnsi="Verdana"/>
          <w:color w:val="4682B4"/>
          <w:sz w:val="18"/>
          <w:szCs w:val="18"/>
        </w:rPr>
        <w:t>Гандилов</w:t>
      </w:r>
      <w:r>
        <w:rPr>
          <w:rStyle w:val="af6"/>
          <w:rFonts w:ascii="Verdana" w:hAnsi="Verdana"/>
          <w:color w:val="000000"/>
          <w:sz w:val="18"/>
          <w:szCs w:val="18"/>
        </w:rPr>
        <w:t> </w:t>
      </w:r>
      <w:r>
        <w:rPr>
          <w:rFonts w:ascii="Verdana" w:hAnsi="Verdana"/>
          <w:color w:val="000000"/>
          <w:sz w:val="18"/>
          <w:szCs w:val="18"/>
        </w:rPr>
        <w:t>и др.; Отв. ред. Т.М.</w:t>
      </w:r>
      <w:r>
        <w:rPr>
          <w:rStyle w:val="af6"/>
          <w:rFonts w:ascii="Verdana" w:hAnsi="Verdana"/>
          <w:color w:val="000000"/>
          <w:sz w:val="18"/>
          <w:szCs w:val="18"/>
        </w:rPr>
        <w:t> </w:t>
      </w:r>
      <w:r>
        <w:rPr>
          <w:rStyle w:val="af7"/>
          <w:rFonts w:ascii="Verdana" w:hAnsi="Verdana"/>
          <w:color w:val="4682B4"/>
          <w:sz w:val="18"/>
          <w:szCs w:val="18"/>
        </w:rPr>
        <w:t>Гандилов</w:t>
      </w:r>
      <w:r>
        <w:rPr>
          <w:rFonts w:ascii="Verdana" w:hAnsi="Verdana"/>
          <w:color w:val="000000"/>
          <w:sz w:val="18"/>
          <w:szCs w:val="18"/>
        </w:rPr>
        <w:t>. М.: Экзамен,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w:t>
      </w:r>
      <w:r>
        <w:rPr>
          <w:rStyle w:val="af6"/>
          <w:rFonts w:ascii="Verdana" w:hAnsi="Verdana"/>
          <w:color w:val="000000"/>
          <w:sz w:val="18"/>
          <w:szCs w:val="18"/>
        </w:rPr>
        <w:t> </w:t>
      </w:r>
      <w:r>
        <w:rPr>
          <w:rStyle w:val="af7"/>
          <w:rFonts w:ascii="Verdana" w:hAnsi="Verdana"/>
          <w:color w:val="4682B4"/>
          <w:sz w:val="18"/>
          <w:szCs w:val="18"/>
        </w:rPr>
        <w:t>Казаченко</w:t>
      </w:r>
      <w:r>
        <w:rPr>
          <w:rStyle w:val="af6"/>
          <w:rFonts w:ascii="Verdana" w:hAnsi="Verdana"/>
          <w:color w:val="000000"/>
          <w:sz w:val="18"/>
          <w:szCs w:val="18"/>
        </w:rPr>
        <w:t> </w:t>
      </w:r>
      <w:r>
        <w:rPr>
          <w:rFonts w:ascii="Verdana" w:hAnsi="Verdana"/>
          <w:color w:val="000000"/>
          <w:sz w:val="18"/>
          <w:szCs w:val="18"/>
        </w:rPr>
        <w:t>Г.Б., Самойленко Е.В. Некоторые</w:t>
      </w:r>
      <w:r>
        <w:rPr>
          <w:rStyle w:val="af6"/>
          <w:rFonts w:ascii="Verdana" w:hAnsi="Verdana"/>
          <w:color w:val="000000"/>
          <w:sz w:val="18"/>
          <w:szCs w:val="18"/>
        </w:rPr>
        <w:t> </w:t>
      </w:r>
      <w:r>
        <w:rPr>
          <w:rStyle w:val="af7"/>
          <w:rFonts w:ascii="Verdana" w:hAnsi="Verdana"/>
          <w:color w:val="4682B4"/>
          <w:sz w:val="18"/>
          <w:szCs w:val="18"/>
        </w:rPr>
        <w:t>административные</w:t>
      </w:r>
      <w:r>
        <w:rPr>
          <w:rStyle w:val="af6"/>
          <w:rFonts w:ascii="Verdana" w:hAnsi="Verdana"/>
          <w:color w:val="000000"/>
          <w:sz w:val="18"/>
          <w:szCs w:val="18"/>
        </w:rPr>
        <w:t> </w:t>
      </w:r>
      <w:r>
        <w:rPr>
          <w:rFonts w:ascii="Verdana" w:hAnsi="Verdana"/>
          <w:color w:val="000000"/>
          <w:sz w:val="18"/>
          <w:szCs w:val="18"/>
        </w:rPr>
        <w:t>барьеры в сфере осуществления предпринимательской деятельности: анализ законодательства и судебной практики. // Законодательство и экономика. 2007, №2.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 Кобзарь-Фролова М.Н. Теоретико-правовые и прикладные основы налоговой</w:t>
      </w:r>
      <w:r>
        <w:rPr>
          <w:rStyle w:val="af6"/>
          <w:rFonts w:ascii="Verdana" w:hAnsi="Verdana"/>
          <w:color w:val="000000"/>
          <w:sz w:val="18"/>
          <w:szCs w:val="18"/>
        </w:rPr>
        <w:t> </w:t>
      </w:r>
      <w:r>
        <w:rPr>
          <w:rStyle w:val="af7"/>
          <w:rFonts w:ascii="Verdana" w:hAnsi="Verdana"/>
          <w:color w:val="4682B4"/>
          <w:sz w:val="18"/>
          <w:szCs w:val="18"/>
        </w:rPr>
        <w:t>деликтологии</w:t>
      </w:r>
      <w:r>
        <w:rPr>
          <w:rFonts w:ascii="Verdana" w:hAnsi="Verdana"/>
          <w:color w:val="000000"/>
          <w:sz w:val="18"/>
          <w:szCs w:val="18"/>
        </w:rPr>
        <w:t>: автореф. . дисс. докт. юрид. наук. М., 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w:t>
      </w:r>
      <w:r>
        <w:rPr>
          <w:rStyle w:val="af6"/>
          <w:rFonts w:ascii="Verdana" w:hAnsi="Verdana"/>
          <w:color w:val="000000"/>
          <w:sz w:val="18"/>
          <w:szCs w:val="18"/>
        </w:rPr>
        <w:t> </w:t>
      </w:r>
      <w:r>
        <w:rPr>
          <w:rStyle w:val="af7"/>
          <w:rFonts w:ascii="Verdana" w:hAnsi="Verdana"/>
          <w:color w:val="4682B4"/>
          <w:sz w:val="18"/>
          <w:szCs w:val="18"/>
        </w:rPr>
        <w:t>Коврякова</w:t>
      </w:r>
      <w:r>
        <w:rPr>
          <w:rStyle w:val="af6"/>
          <w:rFonts w:ascii="Verdana" w:hAnsi="Verdana"/>
          <w:color w:val="000000"/>
          <w:sz w:val="18"/>
          <w:szCs w:val="18"/>
        </w:rPr>
        <w:t> </w:t>
      </w:r>
      <w:r>
        <w:rPr>
          <w:rFonts w:ascii="Verdana" w:hAnsi="Verdana"/>
          <w:color w:val="000000"/>
          <w:sz w:val="18"/>
          <w:szCs w:val="18"/>
        </w:rPr>
        <w:t>Е.В. Парламентский контроль: зарубежный опыт и российская практика. -М.,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 Кодекс этики аудиторов России, одобрен Минфином России 31 мая 2007 г., протокол №56 // Финансовая газета. 2007. №№27, 28, 5 июля.</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w:t>
      </w:r>
      <w:r>
        <w:rPr>
          <w:rStyle w:val="af6"/>
          <w:rFonts w:ascii="Verdana" w:hAnsi="Verdana"/>
          <w:color w:val="000000"/>
          <w:sz w:val="18"/>
          <w:szCs w:val="18"/>
        </w:rPr>
        <w:t> </w:t>
      </w:r>
      <w:r>
        <w:rPr>
          <w:rStyle w:val="af7"/>
          <w:rFonts w:ascii="Verdana" w:hAnsi="Verdana"/>
          <w:color w:val="4682B4"/>
          <w:sz w:val="18"/>
          <w:szCs w:val="18"/>
        </w:rPr>
        <w:t>Козлов</w:t>
      </w:r>
      <w:r>
        <w:rPr>
          <w:rStyle w:val="af6"/>
          <w:rFonts w:ascii="Verdana" w:hAnsi="Verdana"/>
          <w:color w:val="000000"/>
          <w:sz w:val="18"/>
          <w:szCs w:val="18"/>
        </w:rPr>
        <w:t> </w:t>
      </w:r>
      <w:r>
        <w:rPr>
          <w:rFonts w:ascii="Verdana" w:hAnsi="Verdana"/>
          <w:color w:val="000000"/>
          <w:sz w:val="18"/>
          <w:szCs w:val="18"/>
        </w:rPr>
        <w:t>Ю.М. Административное право. М.,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w:t>
      </w:r>
      <w:r>
        <w:rPr>
          <w:rStyle w:val="af6"/>
          <w:rFonts w:ascii="Verdana" w:hAnsi="Verdana"/>
          <w:color w:val="000000"/>
          <w:sz w:val="18"/>
          <w:szCs w:val="18"/>
        </w:rPr>
        <w:t> </w:t>
      </w:r>
      <w:r>
        <w:rPr>
          <w:rStyle w:val="af7"/>
          <w:rFonts w:ascii="Verdana" w:hAnsi="Verdana"/>
          <w:color w:val="4682B4"/>
          <w:sz w:val="18"/>
          <w:szCs w:val="18"/>
        </w:rPr>
        <w:t>Комиссарова</w:t>
      </w:r>
      <w:r>
        <w:rPr>
          <w:rStyle w:val="af6"/>
          <w:rFonts w:ascii="Verdana" w:hAnsi="Verdana"/>
          <w:color w:val="000000"/>
          <w:sz w:val="18"/>
          <w:szCs w:val="18"/>
        </w:rPr>
        <w:t> </w:t>
      </w:r>
      <w:r>
        <w:rPr>
          <w:rFonts w:ascii="Verdana" w:hAnsi="Verdana"/>
          <w:color w:val="000000"/>
          <w:sz w:val="18"/>
          <w:szCs w:val="18"/>
        </w:rPr>
        <w:t>Е.Г. Принципы в праве и основные начала гражданского законодательства: Дисс. . докт. юрид. наук. -М. 2002.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207.</w:t>
      </w:r>
      <w:r>
        <w:rPr>
          <w:rStyle w:val="af6"/>
          <w:rFonts w:ascii="Verdana" w:hAnsi="Verdana"/>
          <w:color w:val="000000"/>
          <w:sz w:val="18"/>
          <w:szCs w:val="18"/>
        </w:rPr>
        <w:t> </w:t>
      </w:r>
      <w:r>
        <w:rPr>
          <w:rStyle w:val="af7"/>
          <w:rFonts w:ascii="Verdana" w:hAnsi="Verdana"/>
          <w:color w:val="4682B4"/>
          <w:sz w:val="18"/>
          <w:szCs w:val="18"/>
        </w:rPr>
        <w:t>Конин</w:t>
      </w:r>
      <w:r>
        <w:rPr>
          <w:rStyle w:val="af6"/>
          <w:rFonts w:ascii="Verdana" w:hAnsi="Verdana"/>
          <w:color w:val="000000"/>
          <w:sz w:val="18"/>
          <w:szCs w:val="18"/>
        </w:rPr>
        <w:t> </w:t>
      </w:r>
      <w:r>
        <w:rPr>
          <w:rFonts w:ascii="Verdana" w:hAnsi="Verdana"/>
          <w:color w:val="000000"/>
          <w:sz w:val="18"/>
          <w:szCs w:val="18"/>
        </w:rPr>
        <w:t>Н.М. Административное право России: Учебник. / Под редакцией Н.М.</w:t>
      </w:r>
      <w:r>
        <w:rPr>
          <w:rStyle w:val="af6"/>
          <w:rFonts w:ascii="Verdana" w:hAnsi="Verdana"/>
          <w:color w:val="000000"/>
          <w:sz w:val="18"/>
          <w:szCs w:val="18"/>
        </w:rPr>
        <w:t> </w:t>
      </w:r>
      <w:r>
        <w:rPr>
          <w:rStyle w:val="af7"/>
          <w:rFonts w:ascii="Verdana" w:hAnsi="Verdana"/>
          <w:color w:val="4682B4"/>
          <w:sz w:val="18"/>
          <w:szCs w:val="18"/>
        </w:rPr>
        <w:t>Конина</w:t>
      </w:r>
      <w:r>
        <w:rPr>
          <w:rFonts w:ascii="Verdana" w:hAnsi="Verdana"/>
          <w:color w:val="000000"/>
          <w:sz w:val="18"/>
          <w:szCs w:val="18"/>
        </w:rPr>
        <w:t>, Ю.Н. Старилова. Саратов.: Изд-во</w:t>
      </w:r>
      <w:r>
        <w:rPr>
          <w:rStyle w:val="af6"/>
          <w:rFonts w:ascii="Verdana" w:hAnsi="Verdana"/>
          <w:color w:val="000000"/>
          <w:sz w:val="18"/>
          <w:szCs w:val="18"/>
        </w:rPr>
        <w:t> </w:t>
      </w:r>
      <w:r>
        <w:rPr>
          <w:rStyle w:val="af7"/>
          <w:rFonts w:ascii="Verdana" w:hAnsi="Verdana"/>
          <w:color w:val="4682B4"/>
          <w:sz w:val="18"/>
          <w:szCs w:val="18"/>
        </w:rPr>
        <w:t>ГОУ</w:t>
      </w:r>
      <w:r>
        <w:rPr>
          <w:rStyle w:val="af6"/>
          <w:rFonts w:ascii="Verdana" w:hAnsi="Verdana"/>
          <w:color w:val="000000"/>
          <w:sz w:val="18"/>
          <w:szCs w:val="18"/>
        </w:rPr>
        <w:t> </w:t>
      </w:r>
      <w:r>
        <w:rPr>
          <w:rFonts w:ascii="Verdana" w:hAnsi="Verdana"/>
          <w:color w:val="000000"/>
          <w:sz w:val="18"/>
          <w:szCs w:val="18"/>
        </w:rPr>
        <w:t>ВПО «</w:t>
      </w:r>
      <w:r>
        <w:rPr>
          <w:rStyle w:val="af7"/>
          <w:rFonts w:ascii="Verdana" w:hAnsi="Verdana"/>
          <w:color w:val="4682B4"/>
          <w:sz w:val="18"/>
          <w:szCs w:val="18"/>
        </w:rPr>
        <w:t>Саратовская государственная академия права</w:t>
      </w:r>
      <w:r>
        <w:rPr>
          <w:rFonts w:ascii="Verdana" w:hAnsi="Verdana"/>
          <w:color w:val="000000"/>
          <w:sz w:val="18"/>
          <w:szCs w:val="18"/>
        </w:rPr>
        <w:t>», 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w:t>
      </w:r>
      <w:r>
        <w:rPr>
          <w:rStyle w:val="af6"/>
          <w:rFonts w:ascii="Verdana" w:hAnsi="Verdana"/>
          <w:color w:val="000000"/>
          <w:sz w:val="18"/>
          <w:szCs w:val="18"/>
        </w:rPr>
        <w:t> </w:t>
      </w:r>
      <w:r>
        <w:rPr>
          <w:rStyle w:val="af7"/>
          <w:rFonts w:ascii="Verdana" w:hAnsi="Verdana"/>
          <w:color w:val="4682B4"/>
          <w:sz w:val="18"/>
          <w:szCs w:val="18"/>
        </w:rPr>
        <w:t>Конин</w:t>
      </w:r>
      <w:r>
        <w:rPr>
          <w:rStyle w:val="af6"/>
          <w:rFonts w:ascii="Verdana" w:hAnsi="Verdana"/>
          <w:color w:val="000000"/>
          <w:sz w:val="18"/>
          <w:szCs w:val="18"/>
        </w:rPr>
        <w:t> </w:t>
      </w:r>
      <w:r>
        <w:rPr>
          <w:rFonts w:ascii="Verdana" w:hAnsi="Verdana"/>
          <w:color w:val="000000"/>
          <w:sz w:val="18"/>
          <w:szCs w:val="18"/>
        </w:rPr>
        <w:t>Н.М. Административное право России. М.,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 Контролирующие органы и организации России: Компетенция и</w:t>
      </w:r>
      <w:r>
        <w:rPr>
          <w:rStyle w:val="af6"/>
          <w:rFonts w:ascii="Verdana" w:hAnsi="Verdana"/>
          <w:color w:val="000000"/>
          <w:sz w:val="18"/>
          <w:szCs w:val="18"/>
        </w:rPr>
        <w:t> </w:t>
      </w:r>
      <w:r>
        <w:rPr>
          <w:rStyle w:val="af7"/>
          <w:rFonts w:ascii="Verdana" w:hAnsi="Verdana"/>
          <w:color w:val="4682B4"/>
          <w:sz w:val="18"/>
          <w:szCs w:val="18"/>
        </w:rPr>
        <w:t>полномочия</w:t>
      </w:r>
      <w:r>
        <w:rPr>
          <w:rFonts w:ascii="Verdana" w:hAnsi="Verdana"/>
          <w:color w:val="000000"/>
          <w:sz w:val="18"/>
          <w:szCs w:val="18"/>
        </w:rPr>
        <w:t>: Учебник. / Под ред. А.П. Гуляева. М.: МАЭП,</w:t>
      </w:r>
      <w:r>
        <w:rPr>
          <w:rStyle w:val="af6"/>
          <w:rFonts w:ascii="Verdana" w:hAnsi="Verdana"/>
          <w:color w:val="000000"/>
          <w:sz w:val="18"/>
          <w:szCs w:val="18"/>
        </w:rPr>
        <w:t> </w:t>
      </w:r>
      <w:r>
        <w:rPr>
          <w:rStyle w:val="af7"/>
          <w:rFonts w:ascii="Verdana" w:hAnsi="Verdana"/>
          <w:color w:val="4682B4"/>
          <w:sz w:val="18"/>
          <w:szCs w:val="18"/>
        </w:rPr>
        <w:t>НИК</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Калита</w:t>
      </w:r>
      <w:r>
        <w:rPr>
          <w:rFonts w:ascii="Verdana" w:hAnsi="Verdana"/>
          <w:color w:val="000000"/>
          <w:sz w:val="18"/>
          <w:szCs w:val="18"/>
        </w:rPr>
        <w:t>», 2000.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w:t>
      </w:r>
      <w:r>
        <w:rPr>
          <w:rStyle w:val="af6"/>
          <w:rFonts w:ascii="Verdana" w:hAnsi="Verdana"/>
          <w:color w:val="000000"/>
          <w:sz w:val="18"/>
          <w:szCs w:val="18"/>
        </w:rPr>
        <w:t> </w:t>
      </w:r>
      <w:r>
        <w:rPr>
          <w:rStyle w:val="af7"/>
          <w:rFonts w:ascii="Verdana" w:hAnsi="Verdana"/>
          <w:color w:val="4682B4"/>
          <w:sz w:val="18"/>
          <w:szCs w:val="18"/>
        </w:rPr>
        <w:t>Конституционное</w:t>
      </w:r>
      <w:r>
        <w:rPr>
          <w:rStyle w:val="af6"/>
          <w:rFonts w:ascii="Verdana" w:hAnsi="Verdana"/>
          <w:color w:val="000000"/>
          <w:sz w:val="18"/>
          <w:szCs w:val="18"/>
        </w:rPr>
        <w:t> </w:t>
      </w:r>
      <w:r>
        <w:rPr>
          <w:rFonts w:ascii="Verdana" w:hAnsi="Verdana"/>
          <w:color w:val="000000"/>
          <w:sz w:val="18"/>
          <w:szCs w:val="18"/>
        </w:rPr>
        <w:t>(государственное) право зарубежных стран. / Под ред. Б.А.</w:t>
      </w:r>
      <w:r>
        <w:rPr>
          <w:rStyle w:val="af6"/>
          <w:rFonts w:ascii="Verdana" w:hAnsi="Verdana"/>
          <w:color w:val="000000"/>
          <w:sz w:val="18"/>
          <w:szCs w:val="18"/>
        </w:rPr>
        <w:t> </w:t>
      </w:r>
      <w:r>
        <w:rPr>
          <w:rStyle w:val="af7"/>
          <w:rFonts w:ascii="Verdana" w:hAnsi="Verdana"/>
          <w:color w:val="4682B4"/>
          <w:sz w:val="18"/>
          <w:szCs w:val="18"/>
        </w:rPr>
        <w:t>Страшуна</w:t>
      </w:r>
      <w:r>
        <w:rPr>
          <w:rFonts w:ascii="Verdana" w:hAnsi="Verdana"/>
          <w:color w:val="000000"/>
          <w:sz w:val="18"/>
          <w:szCs w:val="18"/>
        </w:rPr>
        <w:t>. Общая часть. 3-е изд. Т. 1 2. - М.: БЕК, 1999.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w:t>
      </w:r>
      <w:r>
        <w:rPr>
          <w:rStyle w:val="af6"/>
          <w:rFonts w:ascii="Verdana" w:hAnsi="Verdana"/>
          <w:color w:val="000000"/>
          <w:sz w:val="18"/>
          <w:szCs w:val="18"/>
        </w:rPr>
        <w:t> </w:t>
      </w:r>
      <w:r>
        <w:rPr>
          <w:rStyle w:val="af7"/>
          <w:rFonts w:ascii="Verdana" w:hAnsi="Verdana"/>
          <w:color w:val="4682B4"/>
          <w:sz w:val="18"/>
          <w:szCs w:val="18"/>
        </w:rPr>
        <w:t>Косаренко</w:t>
      </w:r>
      <w:r>
        <w:rPr>
          <w:rStyle w:val="af6"/>
          <w:rFonts w:ascii="Verdana" w:hAnsi="Verdana"/>
          <w:color w:val="000000"/>
          <w:sz w:val="18"/>
          <w:szCs w:val="18"/>
        </w:rPr>
        <w:t> </w:t>
      </w:r>
      <w:r>
        <w:rPr>
          <w:rFonts w:ascii="Verdana" w:hAnsi="Verdana"/>
          <w:color w:val="000000"/>
          <w:sz w:val="18"/>
          <w:szCs w:val="18"/>
        </w:rPr>
        <w:t>H.H. Правовое обеспечение публичных интересов в сфере страхования: монография. М.: Волтерс Клувер, 2010.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212.</w:t>
      </w:r>
      <w:r>
        <w:rPr>
          <w:rStyle w:val="af6"/>
          <w:rFonts w:ascii="Verdana" w:hAnsi="Verdana"/>
          <w:color w:val="000000"/>
          <w:sz w:val="18"/>
          <w:szCs w:val="18"/>
        </w:rPr>
        <w:t> </w:t>
      </w:r>
      <w:r>
        <w:rPr>
          <w:rStyle w:val="af7"/>
          <w:rFonts w:ascii="Verdana" w:hAnsi="Verdana"/>
          <w:color w:val="4682B4"/>
          <w:sz w:val="18"/>
          <w:szCs w:val="18"/>
        </w:rPr>
        <w:t>Костин</w:t>
      </w:r>
      <w:r>
        <w:rPr>
          <w:rStyle w:val="af6"/>
          <w:rFonts w:ascii="Verdana" w:hAnsi="Verdana"/>
          <w:color w:val="000000"/>
          <w:sz w:val="18"/>
          <w:szCs w:val="18"/>
        </w:rPr>
        <w:t> </w:t>
      </w:r>
      <w:r>
        <w:rPr>
          <w:rFonts w:ascii="Verdana" w:hAnsi="Verdana"/>
          <w:color w:val="000000"/>
          <w:sz w:val="18"/>
          <w:szCs w:val="18"/>
        </w:rPr>
        <w:t>A.B. Интерес публично-территориальных образований в гражданском праве (окончание). // Законодательство. 2002.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213. Котуа Д. Банковский контроль над крупными корпорациями в</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 -М., 1982.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214.</w:t>
      </w:r>
      <w:r>
        <w:rPr>
          <w:rStyle w:val="af6"/>
          <w:rFonts w:ascii="Verdana" w:hAnsi="Verdana"/>
          <w:color w:val="000000"/>
          <w:sz w:val="18"/>
          <w:szCs w:val="18"/>
        </w:rPr>
        <w:t> </w:t>
      </w:r>
      <w:r>
        <w:rPr>
          <w:rStyle w:val="af7"/>
          <w:rFonts w:ascii="Verdana" w:hAnsi="Verdana"/>
          <w:color w:val="4682B4"/>
          <w:sz w:val="18"/>
          <w:szCs w:val="18"/>
        </w:rPr>
        <w:t>Крохина</w:t>
      </w:r>
      <w:r>
        <w:rPr>
          <w:rStyle w:val="af6"/>
          <w:rFonts w:ascii="Verdana" w:hAnsi="Verdana"/>
          <w:color w:val="000000"/>
          <w:sz w:val="18"/>
          <w:szCs w:val="18"/>
        </w:rPr>
        <w:t> </w:t>
      </w:r>
      <w:r>
        <w:rPr>
          <w:rFonts w:ascii="Verdana" w:hAnsi="Verdana"/>
          <w:color w:val="000000"/>
          <w:sz w:val="18"/>
          <w:szCs w:val="18"/>
        </w:rPr>
        <w:t>Ю.А. Финансовое право России: Учебник для вузов. М.,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215.</w:t>
      </w:r>
      <w:r>
        <w:rPr>
          <w:rStyle w:val="af6"/>
          <w:rFonts w:ascii="Verdana" w:hAnsi="Verdana"/>
          <w:color w:val="000000"/>
          <w:sz w:val="18"/>
          <w:szCs w:val="18"/>
        </w:rPr>
        <w:t> </w:t>
      </w:r>
      <w:r>
        <w:rPr>
          <w:rStyle w:val="af7"/>
          <w:rFonts w:ascii="Verdana" w:hAnsi="Verdana"/>
          <w:color w:val="4682B4"/>
          <w:sz w:val="18"/>
          <w:szCs w:val="18"/>
        </w:rPr>
        <w:t>Крутик</w:t>
      </w:r>
      <w:r>
        <w:rPr>
          <w:rStyle w:val="af6"/>
          <w:rFonts w:ascii="Verdana" w:hAnsi="Verdana"/>
          <w:color w:val="000000"/>
          <w:sz w:val="18"/>
          <w:szCs w:val="18"/>
        </w:rPr>
        <w:t> </w:t>
      </w:r>
      <w:r>
        <w:rPr>
          <w:rFonts w:ascii="Verdana" w:hAnsi="Verdana"/>
          <w:color w:val="000000"/>
          <w:sz w:val="18"/>
          <w:szCs w:val="18"/>
        </w:rPr>
        <w:t>А.Б. Основы предпринимательской деятельности. / А.Б. Крутик, М.В.</w:t>
      </w:r>
      <w:r>
        <w:rPr>
          <w:rStyle w:val="af6"/>
          <w:rFonts w:ascii="Verdana" w:hAnsi="Verdana"/>
          <w:color w:val="000000"/>
          <w:sz w:val="18"/>
          <w:szCs w:val="18"/>
        </w:rPr>
        <w:t> </w:t>
      </w:r>
      <w:r>
        <w:rPr>
          <w:rStyle w:val="af7"/>
          <w:rFonts w:ascii="Verdana" w:hAnsi="Verdana"/>
          <w:color w:val="4682B4"/>
          <w:sz w:val="18"/>
          <w:szCs w:val="18"/>
        </w:rPr>
        <w:t>Решетова</w:t>
      </w:r>
      <w:r>
        <w:rPr>
          <w:rFonts w:ascii="Verdana" w:hAnsi="Verdana"/>
          <w:color w:val="000000"/>
          <w:sz w:val="18"/>
          <w:szCs w:val="18"/>
        </w:rPr>
        <w:t>. 3-е изд. -М.: Академия, 2008.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216.</w:t>
      </w:r>
      <w:r>
        <w:rPr>
          <w:rStyle w:val="af6"/>
          <w:rFonts w:ascii="Verdana" w:hAnsi="Verdana"/>
          <w:color w:val="000000"/>
          <w:sz w:val="18"/>
          <w:szCs w:val="18"/>
        </w:rPr>
        <w:t> </w:t>
      </w:r>
      <w:r>
        <w:rPr>
          <w:rStyle w:val="af7"/>
          <w:rFonts w:ascii="Verdana" w:hAnsi="Verdana"/>
          <w:color w:val="4682B4"/>
          <w:sz w:val="18"/>
          <w:szCs w:val="18"/>
        </w:rPr>
        <w:t>Курбатов</w:t>
      </w:r>
      <w:r>
        <w:rPr>
          <w:rStyle w:val="af6"/>
          <w:rFonts w:ascii="Verdana" w:hAnsi="Verdana"/>
          <w:color w:val="000000"/>
          <w:sz w:val="18"/>
          <w:szCs w:val="18"/>
        </w:rPr>
        <w:t> </w:t>
      </w:r>
      <w:r>
        <w:rPr>
          <w:rFonts w:ascii="Verdana" w:hAnsi="Verdana"/>
          <w:color w:val="000000"/>
          <w:sz w:val="18"/>
          <w:szCs w:val="18"/>
        </w:rPr>
        <w:t>А.Я. Сочетание частных и публичных интересов при правовом регулировании предпринимательской деятельности. -М.,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217.</w:t>
      </w:r>
      <w:r>
        <w:rPr>
          <w:rStyle w:val="af6"/>
          <w:rFonts w:ascii="Verdana" w:hAnsi="Verdana"/>
          <w:color w:val="000000"/>
          <w:sz w:val="18"/>
          <w:szCs w:val="18"/>
        </w:rPr>
        <w:t> </w:t>
      </w:r>
      <w:r>
        <w:rPr>
          <w:rStyle w:val="af7"/>
          <w:rFonts w:ascii="Verdana" w:hAnsi="Verdana"/>
          <w:color w:val="4682B4"/>
          <w:sz w:val="18"/>
          <w:szCs w:val="18"/>
        </w:rPr>
        <w:t>Куценко</w:t>
      </w:r>
      <w:r>
        <w:rPr>
          <w:rStyle w:val="af6"/>
          <w:rFonts w:ascii="Verdana" w:hAnsi="Verdana"/>
          <w:color w:val="000000"/>
          <w:sz w:val="18"/>
          <w:szCs w:val="18"/>
        </w:rPr>
        <w:t> </w:t>
      </w:r>
      <w:r>
        <w:rPr>
          <w:rFonts w:ascii="Verdana" w:hAnsi="Verdana"/>
          <w:color w:val="000000"/>
          <w:sz w:val="18"/>
          <w:szCs w:val="18"/>
        </w:rPr>
        <w:t>Н.Я. Холдинговые компании в рыночной экономике. М.: ИНИОПРАИ, 1994.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218.</w:t>
      </w:r>
      <w:r>
        <w:rPr>
          <w:rStyle w:val="af6"/>
          <w:rFonts w:ascii="Verdana" w:hAnsi="Verdana"/>
          <w:color w:val="000000"/>
          <w:sz w:val="18"/>
          <w:szCs w:val="18"/>
        </w:rPr>
        <w:t> </w:t>
      </w:r>
      <w:r>
        <w:rPr>
          <w:rStyle w:val="af7"/>
          <w:rFonts w:ascii="Verdana" w:hAnsi="Verdana"/>
          <w:color w:val="4682B4"/>
          <w:sz w:val="18"/>
          <w:szCs w:val="18"/>
        </w:rPr>
        <w:t>Лагутин</w:t>
      </w:r>
      <w:r>
        <w:rPr>
          <w:rStyle w:val="af6"/>
          <w:rFonts w:ascii="Verdana" w:hAnsi="Verdana"/>
          <w:color w:val="000000"/>
          <w:sz w:val="18"/>
          <w:szCs w:val="18"/>
        </w:rPr>
        <w:t> </w:t>
      </w:r>
      <w:r>
        <w:rPr>
          <w:rFonts w:ascii="Verdana" w:hAnsi="Verdana"/>
          <w:color w:val="000000"/>
          <w:sz w:val="18"/>
          <w:szCs w:val="18"/>
        </w:rPr>
        <w:t>И.Б. Государственный финансовый контроль в Российской империи в первой половине XIX века: Историко-правовое исследование: Автореф. дисс. канд. юрид. наук. М.,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219.</w:t>
      </w:r>
      <w:r>
        <w:rPr>
          <w:rStyle w:val="af6"/>
          <w:rFonts w:ascii="Verdana" w:hAnsi="Verdana"/>
          <w:color w:val="000000"/>
          <w:sz w:val="18"/>
          <w:szCs w:val="18"/>
        </w:rPr>
        <w:t> </w:t>
      </w:r>
      <w:r>
        <w:rPr>
          <w:rStyle w:val="af7"/>
          <w:rFonts w:ascii="Verdana" w:hAnsi="Verdana"/>
          <w:color w:val="4682B4"/>
          <w:sz w:val="18"/>
          <w:szCs w:val="18"/>
        </w:rPr>
        <w:t>Лаптев</w:t>
      </w:r>
      <w:r>
        <w:rPr>
          <w:rStyle w:val="af6"/>
          <w:rFonts w:ascii="Verdana" w:hAnsi="Verdana"/>
          <w:color w:val="000000"/>
          <w:sz w:val="18"/>
          <w:szCs w:val="18"/>
        </w:rPr>
        <w:t> </w:t>
      </w:r>
      <w:r>
        <w:rPr>
          <w:rFonts w:ascii="Verdana" w:hAnsi="Verdana"/>
          <w:color w:val="000000"/>
          <w:sz w:val="18"/>
          <w:szCs w:val="18"/>
        </w:rPr>
        <w:t>В.В. Предпринимательское право: понятие и субъекты. М.: Юристъ, 1997.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220.</w:t>
      </w:r>
      <w:r>
        <w:rPr>
          <w:rStyle w:val="af6"/>
          <w:rFonts w:ascii="Verdana" w:hAnsi="Verdana"/>
          <w:color w:val="000000"/>
          <w:sz w:val="18"/>
          <w:szCs w:val="18"/>
        </w:rPr>
        <w:t> </w:t>
      </w:r>
      <w:r>
        <w:rPr>
          <w:rStyle w:val="af7"/>
          <w:rFonts w:ascii="Verdana" w:hAnsi="Verdana"/>
          <w:color w:val="4682B4"/>
          <w:sz w:val="18"/>
          <w:szCs w:val="18"/>
        </w:rPr>
        <w:t>Лаптев</w:t>
      </w:r>
      <w:r>
        <w:rPr>
          <w:rStyle w:val="af6"/>
          <w:rFonts w:ascii="Verdana" w:hAnsi="Verdana"/>
          <w:color w:val="000000"/>
          <w:sz w:val="18"/>
          <w:szCs w:val="18"/>
        </w:rPr>
        <w:t> </w:t>
      </w:r>
      <w:r>
        <w:rPr>
          <w:rFonts w:ascii="Verdana" w:hAnsi="Verdana"/>
          <w:color w:val="000000"/>
          <w:sz w:val="18"/>
          <w:szCs w:val="18"/>
        </w:rPr>
        <w:t>B.B. Современные проблемы предпринимательского (хозяйственного) права // Предпринимательское право в XXI веке: преемственность и развитие. М.: МЗ Пресс, 2002.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221.</w:t>
      </w:r>
      <w:r>
        <w:rPr>
          <w:rStyle w:val="af6"/>
          <w:rFonts w:ascii="Verdana" w:hAnsi="Verdana"/>
          <w:color w:val="000000"/>
          <w:sz w:val="18"/>
          <w:szCs w:val="18"/>
        </w:rPr>
        <w:t> </w:t>
      </w:r>
      <w:r>
        <w:rPr>
          <w:rStyle w:val="af7"/>
          <w:rFonts w:ascii="Verdana" w:hAnsi="Verdana"/>
          <w:color w:val="4682B4"/>
          <w:sz w:val="18"/>
          <w:szCs w:val="18"/>
        </w:rPr>
        <w:t>Лаптев</w:t>
      </w:r>
      <w:r>
        <w:rPr>
          <w:rStyle w:val="af6"/>
          <w:rFonts w:ascii="Verdana" w:hAnsi="Verdana"/>
          <w:color w:val="000000"/>
          <w:sz w:val="18"/>
          <w:szCs w:val="18"/>
        </w:rPr>
        <w:t> </w:t>
      </w:r>
      <w:r>
        <w:rPr>
          <w:rFonts w:ascii="Verdana" w:hAnsi="Verdana"/>
          <w:color w:val="000000"/>
          <w:sz w:val="18"/>
          <w:szCs w:val="18"/>
        </w:rPr>
        <w:t>В.В. Законодательство о предприятиях (критический анализ) // Государство и право. 2000, №7.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222. Латинско-русский словарь. / Под ред. A.M. Малинина. М.: Государственное издательство иностранных и национальных словарей, 1941.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223.</w:t>
      </w:r>
      <w:r>
        <w:rPr>
          <w:rStyle w:val="af6"/>
          <w:rFonts w:ascii="Verdana" w:hAnsi="Verdana"/>
          <w:color w:val="000000"/>
          <w:sz w:val="18"/>
          <w:szCs w:val="18"/>
        </w:rPr>
        <w:t> </w:t>
      </w:r>
      <w:r>
        <w:rPr>
          <w:rStyle w:val="af7"/>
          <w:rFonts w:ascii="Verdana" w:hAnsi="Verdana"/>
          <w:color w:val="4682B4"/>
          <w:sz w:val="18"/>
          <w:szCs w:val="18"/>
        </w:rPr>
        <w:t>Ленин</w:t>
      </w:r>
      <w:r>
        <w:rPr>
          <w:rStyle w:val="af6"/>
          <w:rFonts w:ascii="Verdana" w:hAnsi="Verdana"/>
          <w:color w:val="000000"/>
          <w:sz w:val="18"/>
          <w:szCs w:val="18"/>
        </w:rPr>
        <w:t> </w:t>
      </w:r>
      <w:r>
        <w:rPr>
          <w:rFonts w:ascii="Verdana" w:hAnsi="Verdana"/>
          <w:color w:val="000000"/>
          <w:sz w:val="18"/>
          <w:szCs w:val="18"/>
        </w:rPr>
        <w:t>В. И. Полн. собр. соч., 5 изд., т. 44. т.34.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224.</w:t>
      </w:r>
      <w:r>
        <w:rPr>
          <w:rStyle w:val="af6"/>
          <w:rFonts w:ascii="Verdana" w:hAnsi="Verdana"/>
          <w:color w:val="000000"/>
          <w:sz w:val="18"/>
          <w:szCs w:val="18"/>
        </w:rPr>
        <w:t> </w:t>
      </w:r>
      <w:r>
        <w:rPr>
          <w:rStyle w:val="af7"/>
          <w:rFonts w:ascii="Verdana" w:hAnsi="Verdana"/>
          <w:color w:val="4682B4"/>
          <w:sz w:val="18"/>
          <w:szCs w:val="18"/>
        </w:rPr>
        <w:t>Леонтьев</w:t>
      </w:r>
      <w:r>
        <w:rPr>
          <w:rStyle w:val="af6"/>
          <w:rFonts w:ascii="Verdana" w:hAnsi="Verdana"/>
          <w:color w:val="000000"/>
          <w:sz w:val="18"/>
          <w:szCs w:val="18"/>
        </w:rPr>
        <w:t> </w:t>
      </w:r>
      <w:r>
        <w:rPr>
          <w:rFonts w:ascii="Verdana" w:hAnsi="Verdana"/>
          <w:color w:val="000000"/>
          <w:sz w:val="18"/>
          <w:szCs w:val="18"/>
        </w:rPr>
        <w:t>А.Н. Деятельность. Сознание. Личность. -М., 1975.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225.</w:t>
      </w:r>
      <w:r>
        <w:rPr>
          <w:rStyle w:val="af6"/>
          <w:rFonts w:ascii="Verdana" w:hAnsi="Verdana"/>
          <w:color w:val="000000"/>
          <w:sz w:val="18"/>
          <w:szCs w:val="18"/>
        </w:rPr>
        <w:t> </w:t>
      </w:r>
      <w:r>
        <w:rPr>
          <w:rStyle w:val="af7"/>
          <w:rFonts w:ascii="Verdana" w:hAnsi="Verdana"/>
          <w:color w:val="4682B4"/>
          <w:sz w:val="18"/>
          <w:szCs w:val="18"/>
        </w:rPr>
        <w:t>Лившиц</w:t>
      </w:r>
      <w:r>
        <w:rPr>
          <w:rStyle w:val="af6"/>
          <w:rFonts w:ascii="Verdana" w:hAnsi="Verdana"/>
          <w:color w:val="000000"/>
          <w:sz w:val="18"/>
          <w:szCs w:val="18"/>
        </w:rPr>
        <w:t> </w:t>
      </w:r>
      <w:r>
        <w:rPr>
          <w:rFonts w:ascii="Verdana" w:hAnsi="Verdana"/>
          <w:color w:val="000000"/>
          <w:sz w:val="18"/>
          <w:szCs w:val="18"/>
        </w:rPr>
        <w:t>Р.З. Теория права: Учебник. -М.: БЕК, 1994.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226.</w:t>
      </w:r>
      <w:r>
        <w:rPr>
          <w:rStyle w:val="af6"/>
          <w:rFonts w:ascii="Verdana" w:hAnsi="Verdana"/>
          <w:color w:val="000000"/>
          <w:sz w:val="18"/>
          <w:szCs w:val="18"/>
        </w:rPr>
        <w:t> </w:t>
      </w:r>
      <w:r>
        <w:rPr>
          <w:rStyle w:val="af7"/>
          <w:rFonts w:ascii="Verdana" w:hAnsi="Verdana"/>
          <w:color w:val="4682B4"/>
          <w:sz w:val="18"/>
          <w:szCs w:val="18"/>
        </w:rPr>
        <w:t>Маклаков</w:t>
      </w:r>
      <w:r>
        <w:rPr>
          <w:rStyle w:val="af6"/>
          <w:rFonts w:ascii="Verdana" w:hAnsi="Verdana"/>
          <w:color w:val="000000"/>
          <w:sz w:val="18"/>
          <w:szCs w:val="18"/>
        </w:rPr>
        <w:t> </w:t>
      </w:r>
      <w:r>
        <w:rPr>
          <w:rFonts w:ascii="Verdana" w:hAnsi="Verdana"/>
          <w:color w:val="000000"/>
          <w:sz w:val="18"/>
          <w:szCs w:val="18"/>
        </w:rPr>
        <w:t>В.В. Конституционное право зарубежных стран. Общая часть. М.: Волтерс Клувер, 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227. Маликов Р. О преодолении административных барьеров. // Общество и экономика. 2003, №3.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228.</w:t>
      </w:r>
      <w:r>
        <w:rPr>
          <w:rStyle w:val="af6"/>
          <w:rFonts w:ascii="Verdana" w:hAnsi="Verdana"/>
          <w:color w:val="000000"/>
          <w:sz w:val="18"/>
          <w:szCs w:val="18"/>
        </w:rPr>
        <w:t> </w:t>
      </w:r>
      <w:r>
        <w:rPr>
          <w:rStyle w:val="af7"/>
          <w:rFonts w:ascii="Verdana" w:hAnsi="Verdana"/>
          <w:color w:val="4682B4"/>
          <w:sz w:val="18"/>
          <w:szCs w:val="18"/>
        </w:rPr>
        <w:t>Мамедов</w:t>
      </w:r>
      <w:r>
        <w:rPr>
          <w:rStyle w:val="af6"/>
          <w:rFonts w:ascii="Verdana" w:hAnsi="Verdana"/>
          <w:color w:val="000000"/>
          <w:sz w:val="18"/>
          <w:szCs w:val="18"/>
        </w:rPr>
        <w:t> </w:t>
      </w:r>
      <w:r>
        <w:rPr>
          <w:rFonts w:ascii="Verdana" w:hAnsi="Verdana"/>
          <w:color w:val="000000"/>
          <w:sz w:val="18"/>
          <w:szCs w:val="18"/>
        </w:rPr>
        <w:t>A.A. Финансово-правовые проблемы страхования в России.-М.,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229.</w:t>
      </w:r>
      <w:r>
        <w:rPr>
          <w:rStyle w:val="af6"/>
          <w:rFonts w:ascii="Verdana" w:hAnsi="Verdana"/>
          <w:color w:val="000000"/>
          <w:sz w:val="18"/>
          <w:szCs w:val="18"/>
        </w:rPr>
        <w:t> </w:t>
      </w:r>
      <w:r>
        <w:rPr>
          <w:rStyle w:val="af7"/>
          <w:rFonts w:ascii="Verdana" w:hAnsi="Verdana"/>
          <w:color w:val="4682B4"/>
          <w:sz w:val="18"/>
          <w:szCs w:val="18"/>
        </w:rPr>
        <w:t>Манохин</w:t>
      </w:r>
      <w:r>
        <w:rPr>
          <w:rStyle w:val="af6"/>
          <w:rFonts w:ascii="Verdana" w:hAnsi="Verdana"/>
          <w:color w:val="000000"/>
          <w:sz w:val="18"/>
          <w:szCs w:val="18"/>
        </w:rPr>
        <w:t> </w:t>
      </w:r>
      <w:r>
        <w:rPr>
          <w:rFonts w:ascii="Verdana" w:hAnsi="Verdana"/>
          <w:color w:val="000000"/>
          <w:sz w:val="18"/>
          <w:szCs w:val="18"/>
        </w:rPr>
        <w:t>В.М., Адушкин Ю.С. Российское административное право: Учебник. Саратов,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230.</w:t>
      </w:r>
      <w:r>
        <w:rPr>
          <w:rStyle w:val="af6"/>
          <w:rFonts w:ascii="Verdana" w:hAnsi="Verdana"/>
          <w:color w:val="000000"/>
          <w:sz w:val="18"/>
          <w:szCs w:val="18"/>
        </w:rPr>
        <w:t> </w:t>
      </w:r>
      <w:r>
        <w:rPr>
          <w:rStyle w:val="af7"/>
          <w:rFonts w:ascii="Verdana" w:hAnsi="Verdana"/>
          <w:color w:val="4682B4"/>
          <w:sz w:val="18"/>
          <w:szCs w:val="18"/>
        </w:rPr>
        <w:t>Марков</w:t>
      </w:r>
      <w:r>
        <w:rPr>
          <w:rStyle w:val="af6"/>
          <w:rFonts w:ascii="Verdana" w:hAnsi="Verdana"/>
          <w:color w:val="000000"/>
          <w:sz w:val="18"/>
          <w:szCs w:val="18"/>
        </w:rPr>
        <w:t> </w:t>
      </w:r>
      <w:r>
        <w:rPr>
          <w:rFonts w:ascii="Verdana" w:hAnsi="Verdana"/>
          <w:color w:val="000000"/>
          <w:sz w:val="18"/>
          <w:szCs w:val="18"/>
        </w:rPr>
        <w:t>К.В. Пути укрепления конституционных основ государственного контроля в современный период. // Законодательство,</w:t>
      </w:r>
      <w:r>
        <w:rPr>
          <w:rStyle w:val="af6"/>
          <w:rFonts w:ascii="Verdana" w:hAnsi="Verdana"/>
          <w:color w:val="000000"/>
          <w:sz w:val="18"/>
          <w:szCs w:val="18"/>
        </w:rPr>
        <w:t> </w:t>
      </w:r>
      <w:r>
        <w:rPr>
          <w:rStyle w:val="af7"/>
          <w:rFonts w:ascii="Verdana" w:hAnsi="Verdana"/>
          <w:color w:val="4682B4"/>
          <w:sz w:val="18"/>
          <w:szCs w:val="18"/>
        </w:rPr>
        <w:t>комментарии</w:t>
      </w:r>
      <w:r>
        <w:rPr>
          <w:rFonts w:ascii="Verdana" w:hAnsi="Verdana"/>
          <w:color w:val="000000"/>
          <w:sz w:val="18"/>
          <w:szCs w:val="18"/>
        </w:rPr>
        <w:t>, проблемы. 2006, №4 (70).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w:t>
      </w:r>
      <w:r>
        <w:rPr>
          <w:rStyle w:val="af6"/>
          <w:rFonts w:ascii="Verdana" w:hAnsi="Verdana"/>
          <w:color w:val="000000"/>
          <w:sz w:val="18"/>
          <w:szCs w:val="18"/>
        </w:rPr>
        <w:t> </w:t>
      </w:r>
      <w:r>
        <w:rPr>
          <w:rStyle w:val="af7"/>
          <w:rFonts w:ascii="Verdana" w:hAnsi="Verdana"/>
          <w:color w:val="4682B4"/>
          <w:sz w:val="18"/>
          <w:szCs w:val="18"/>
        </w:rPr>
        <w:t>Мартемьянов</w:t>
      </w:r>
      <w:r>
        <w:rPr>
          <w:rStyle w:val="af6"/>
          <w:rFonts w:ascii="Verdana" w:hAnsi="Verdana"/>
          <w:color w:val="000000"/>
          <w:sz w:val="18"/>
          <w:szCs w:val="18"/>
        </w:rPr>
        <w:t> </w:t>
      </w:r>
      <w:r>
        <w:rPr>
          <w:rFonts w:ascii="Verdana" w:hAnsi="Verdana"/>
          <w:color w:val="000000"/>
          <w:sz w:val="18"/>
          <w:szCs w:val="18"/>
        </w:rPr>
        <w:t>B.C. Хозяйственное право. М., 1994.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w:t>
      </w:r>
      <w:r>
        <w:rPr>
          <w:rStyle w:val="af6"/>
          <w:rFonts w:ascii="Verdana" w:hAnsi="Verdana"/>
          <w:color w:val="000000"/>
          <w:sz w:val="18"/>
          <w:szCs w:val="18"/>
        </w:rPr>
        <w:t> </w:t>
      </w:r>
      <w:r>
        <w:rPr>
          <w:rStyle w:val="af7"/>
          <w:rFonts w:ascii="Verdana" w:hAnsi="Verdana"/>
          <w:color w:val="4682B4"/>
          <w:sz w:val="18"/>
          <w:szCs w:val="18"/>
        </w:rPr>
        <w:t>Марченко</w:t>
      </w:r>
      <w:r>
        <w:rPr>
          <w:rStyle w:val="af6"/>
          <w:rFonts w:ascii="Verdana" w:hAnsi="Verdana"/>
          <w:color w:val="000000"/>
          <w:sz w:val="18"/>
          <w:szCs w:val="18"/>
        </w:rPr>
        <w:t> </w:t>
      </w:r>
      <w:r>
        <w:rPr>
          <w:rFonts w:ascii="Verdana" w:hAnsi="Verdana"/>
          <w:color w:val="000000"/>
          <w:sz w:val="18"/>
          <w:szCs w:val="18"/>
        </w:rPr>
        <w:t>М.Н. Теория государства и права: Учебник. 2-е изд., перераб. и доп. -М.: ТК «</w:t>
      </w:r>
      <w:r>
        <w:rPr>
          <w:rStyle w:val="af7"/>
          <w:rFonts w:ascii="Verdana" w:hAnsi="Verdana"/>
          <w:color w:val="4682B4"/>
          <w:sz w:val="18"/>
          <w:szCs w:val="18"/>
        </w:rPr>
        <w:t>Велби</w:t>
      </w:r>
      <w:r>
        <w:rPr>
          <w:rFonts w:ascii="Verdana" w:hAnsi="Verdana"/>
          <w:color w:val="000000"/>
          <w:sz w:val="18"/>
          <w:szCs w:val="18"/>
        </w:rPr>
        <w:t>», Изд-во «</w:t>
      </w:r>
      <w:r>
        <w:rPr>
          <w:rStyle w:val="af7"/>
          <w:rFonts w:ascii="Verdana" w:hAnsi="Verdana"/>
          <w:color w:val="4682B4"/>
          <w:sz w:val="18"/>
          <w:szCs w:val="18"/>
        </w:rPr>
        <w:t>Проспект</w:t>
      </w:r>
      <w:r>
        <w:rPr>
          <w:rFonts w:ascii="Verdana" w:hAnsi="Verdana"/>
          <w:color w:val="000000"/>
          <w:sz w:val="18"/>
          <w:szCs w:val="18"/>
        </w:rPr>
        <w:t>»,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233.</w:t>
      </w:r>
      <w:r>
        <w:rPr>
          <w:rStyle w:val="af6"/>
          <w:rFonts w:ascii="Verdana" w:hAnsi="Verdana"/>
          <w:color w:val="000000"/>
          <w:sz w:val="18"/>
          <w:szCs w:val="18"/>
        </w:rPr>
        <w:t> </w:t>
      </w:r>
      <w:r>
        <w:rPr>
          <w:rStyle w:val="af7"/>
          <w:rFonts w:ascii="Verdana" w:hAnsi="Verdana"/>
          <w:color w:val="4682B4"/>
          <w:sz w:val="18"/>
          <w:szCs w:val="18"/>
        </w:rPr>
        <w:t>Масленников</w:t>
      </w:r>
      <w:r>
        <w:rPr>
          <w:rStyle w:val="af6"/>
          <w:rFonts w:ascii="Verdana" w:hAnsi="Verdana"/>
          <w:color w:val="000000"/>
          <w:sz w:val="18"/>
          <w:szCs w:val="18"/>
        </w:rPr>
        <w:t> </w:t>
      </w:r>
      <w:r>
        <w:rPr>
          <w:rFonts w:ascii="Verdana" w:hAnsi="Verdana"/>
          <w:color w:val="000000"/>
          <w:sz w:val="18"/>
          <w:szCs w:val="18"/>
        </w:rPr>
        <w:t>В.В., Соколов Ю.А. Национальная банковская система. М., 2002.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234.</w:t>
      </w:r>
      <w:r>
        <w:rPr>
          <w:rStyle w:val="af6"/>
          <w:rFonts w:ascii="Verdana" w:hAnsi="Verdana"/>
          <w:color w:val="000000"/>
          <w:sz w:val="18"/>
          <w:szCs w:val="18"/>
        </w:rPr>
        <w:t> </w:t>
      </w:r>
      <w:r>
        <w:rPr>
          <w:rStyle w:val="af7"/>
          <w:rFonts w:ascii="Verdana" w:hAnsi="Verdana"/>
          <w:color w:val="4682B4"/>
          <w:sz w:val="18"/>
          <w:szCs w:val="18"/>
        </w:rPr>
        <w:t>Матузов</w:t>
      </w:r>
      <w:r>
        <w:rPr>
          <w:rStyle w:val="af6"/>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1972.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235.</w:t>
      </w:r>
      <w:r>
        <w:rPr>
          <w:rStyle w:val="af6"/>
          <w:rFonts w:ascii="Verdana" w:hAnsi="Verdana"/>
          <w:color w:val="000000"/>
          <w:sz w:val="18"/>
          <w:szCs w:val="18"/>
        </w:rPr>
        <w:t> </w:t>
      </w:r>
      <w:r>
        <w:rPr>
          <w:rStyle w:val="af7"/>
          <w:rFonts w:ascii="Verdana" w:hAnsi="Verdana"/>
          <w:color w:val="4682B4"/>
          <w:sz w:val="18"/>
          <w:szCs w:val="18"/>
        </w:rPr>
        <w:t>Мелехин</w:t>
      </w:r>
      <w:r>
        <w:rPr>
          <w:rStyle w:val="af6"/>
          <w:rFonts w:ascii="Verdana" w:hAnsi="Verdana"/>
          <w:color w:val="000000"/>
          <w:sz w:val="18"/>
          <w:szCs w:val="18"/>
        </w:rPr>
        <w:t> </w:t>
      </w:r>
      <w:r>
        <w:rPr>
          <w:rFonts w:ascii="Verdana" w:hAnsi="Verdana"/>
          <w:color w:val="000000"/>
          <w:sz w:val="18"/>
          <w:szCs w:val="18"/>
        </w:rPr>
        <w:t>A.B. Административное право Российской Федерации: Курс лекций // СПС «Консультант Плюс: Комментарии законодательства. 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236.</w:t>
      </w:r>
      <w:r>
        <w:rPr>
          <w:rStyle w:val="af6"/>
          <w:rFonts w:ascii="Verdana" w:hAnsi="Verdana"/>
          <w:color w:val="000000"/>
          <w:sz w:val="18"/>
          <w:szCs w:val="18"/>
        </w:rPr>
        <w:t> </w:t>
      </w:r>
      <w:r>
        <w:rPr>
          <w:rStyle w:val="af7"/>
          <w:rFonts w:ascii="Verdana" w:hAnsi="Verdana"/>
          <w:color w:val="4682B4"/>
          <w:sz w:val="18"/>
          <w:szCs w:val="18"/>
        </w:rPr>
        <w:t>Мелкадзе</w:t>
      </w:r>
      <w:r>
        <w:rPr>
          <w:rStyle w:val="af6"/>
          <w:rFonts w:ascii="Verdana" w:hAnsi="Verdana"/>
          <w:color w:val="000000"/>
          <w:sz w:val="18"/>
          <w:szCs w:val="18"/>
        </w:rPr>
        <w:t> </w:t>
      </w:r>
      <w:r>
        <w:rPr>
          <w:rFonts w:ascii="Verdana" w:hAnsi="Verdana"/>
          <w:color w:val="000000"/>
          <w:sz w:val="18"/>
          <w:szCs w:val="18"/>
        </w:rPr>
        <w:t>О.В. Контроль: информация, координация, эффективность. Тбилиси, 1986.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237. Методы и формы государственного управления. М.: Юридическая литература, 1977.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238.</w:t>
      </w:r>
      <w:r>
        <w:rPr>
          <w:rStyle w:val="af6"/>
          <w:rFonts w:ascii="Verdana" w:hAnsi="Verdana"/>
          <w:color w:val="000000"/>
          <w:sz w:val="18"/>
          <w:szCs w:val="18"/>
        </w:rPr>
        <w:t> </w:t>
      </w:r>
      <w:r>
        <w:rPr>
          <w:rStyle w:val="af7"/>
          <w:rFonts w:ascii="Verdana" w:hAnsi="Verdana"/>
          <w:color w:val="4682B4"/>
          <w:sz w:val="18"/>
          <w:szCs w:val="18"/>
        </w:rPr>
        <w:t>Мецаев</w:t>
      </w:r>
      <w:r>
        <w:rPr>
          <w:rStyle w:val="af6"/>
          <w:rFonts w:ascii="Verdana" w:hAnsi="Verdana"/>
          <w:color w:val="000000"/>
          <w:sz w:val="18"/>
          <w:szCs w:val="18"/>
        </w:rPr>
        <w:t> </w:t>
      </w:r>
      <w:r>
        <w:rPr>
          <w:rFonts w:ascii="Verdana" w:hAnsi="Verdana"/>
          <w:color w:val="000000"/>
          <w:sz w:val="18"/>
          <w:szCs w:val="18"/>
        </w:rPr>
        <w:t>Б. К. Юридическая природа контрольной деятельности: Теоретико-правовой аспект: Дисс. . канд. юрид. наук. -М.,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239.</w:t>
      </w:r>
      <w:r>
        <w:rPr>
          <w:rStyle w:val="af6"/>
          <w:rFonts w:ascii="Verdana" w:hAnsi="Verdana"/>
          <w:color w:val="000000"/>
          <w:sz w:val="18"/>
          <w:szCs w:val="18"/>
        </w:rPr>
        <w:t> </w:t>
      </w:r>
      <w:r>
        <w:rPr>
          <w:rStyle w:val="af7"/>
          <w:rFonts w:ascii="Verdana" w:hAnsi="Verdana"/>
          <w:color w:val="4682B4"/>
          <w:sz w:val="18"/>
          <w:szCs w:val="18"/>
        </w:rPr>
        <w:t>Михайлов</w:t>
      </w:r>
      <w:r>
        <w:rPr>
          <w:rStyle w:val="af6"/>
          <w:rFonts w:ascii="Verdana" w:hAnsi="Verdana"/>
          <w:color w:val="000000"/>
          <w:sz w:val="18"/>
          <w:szCs w:val="18"/>
        </w:rPr>
        <w:t> </w:t>
      </w:r>
      <w:r>
        <w:rPr>
          <w:rFonts w:ascii="Verdana" w:hAnsi="Verdana"/>
          <w:color w:val="000000"/>
          <w:sz w:val="18"/>
          <w:szCs w:val="18"/>
        </w:rPr>
        <w:t>В.И. Противодействие легализации доходов от</w:t>
      </w:r>
      <w:r>
        <w:rPr>
          <w:rStyle w:val="af6"/>
          <w:rFonts w:ascii="Verdana" w:hAnsi="Verdana"/>
          <w:color w:val="000000"/>
          <w:sz w:val="18"/>
          <w:szCs w:val="18"/>
        </w:rPr>
        <w:t> </w:t>
      </w:r>
      <w:r>
        <w:rPr>
          <w:rStyle w:val="af7"/>
          <w:rFonts w:ascii="Verdana" w:hAnsi="Verdana"/>
          <w:color w:val="4682B4"/>
          <w:sz w:val="18"/>
          <w:szCs w:val="18"/>
        </w:rPr>
        <w:t>преступной</w:t>
      </w:r>
      <w:r>
        <w:rPr>
          <w:rStyle w:val="af6"/>
          <w:rFonts w:ascii="Verdana" w:hAnsi="Verdana"/>
          <w:color w:val="000000"/>
          <w:sz w:val="18"/>
          <w:szCs w:val="18"/>
        </w:rPr>
        <w:t> </w:t>
      </w:r>
      <w:r>
        <w:rPr>
          <w:rFonts w:ascii="Verdana" w:hAnsi="Verdana"/>
          <w:color w:val="000000"/>
          <w:sz w:val="18"/>
          <w:szCs w:val="18"/>
        </w:rPr>
        <w:t>деятельности: правовое регулирование, уголовная ответственность, оперативно-розыскные мероприятия и международное сотрудничество. СПб., 2002.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240.</w:t>
      </w:r>
      <w:r>
        <w:rPr>
          <w:rStyle w:val="af6"/>
          <w:rFonts w:ascii="Verdana" w:hAnsi="Verdana"/>
          <w:color w:val="000000"/>
          <w:sz w:val="18"/>
          <w:szCs w:val="18"/>
        </w:rPr>
        <w:t> </w:t>
      </w:r>
      <w:r>
        <w:rPr>
          <w:rStyle w:val="af7"/>
          <w:rFonts w:ascii="Verdana" w:hAnsi="Verdana"/>
          <w:color w:val="4682B4"/>
          <w:sz w:val="18"/>
          <w:szCs w:val="18"/>
        </w:rPr>
        <w:t>Михайлов</w:t>
      </w:r>
      <w:r>
        <w:rPr>
          <w:rStyle w:val="af6"/>
          <w:rFonts w:ascii="Verdana" w:hAnsi="Verdana"/>
          <w:color w:val="000000"/>
          <w:sz w:val="18"/>
          <w:szCs w:val="18"/>
        </w:rPr>
        <w:t> </w:t>
      </w:r>
      <w:r>
        <w:rPr>
          <w:rFonts w:ascii="Verdana" w:hAnsi="Verdana"/>
          <w:color w:val="000000"/>
          <w:sz w:val="18"/>
          <w:szCs w:val="18"/>
        </w:rPr>
        <w:t>C.B. Интерес как общенаучная категория и ее отражение в науке гражданского права. // Государство и право. 1999, №7.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w:t>
      </w:r>
      <w:r>
        <w:rPr>
          <w:rStyle w:val="af6"/>
          <w:rFonts w:ascii="Verdana" w:hAnsi="Verdana"/>
          <w:color w:val="000000"/>
          <w:sz w:val="18"/>
          <w:szCs w:val="18"/>
        </w:rPr>
        <w:t> </w:t>
      </w:r>
      <w:r>
        <w:rPr>
          <w:rStyle w:val="af7"/>
          <w:rFonts w:ascii="Verdana" w:hAnsi="Verdana"/>
          <w:color w:val="4682B4"/>
          <w:sz w:val="18"/>
          <w:szCs w:val="18"/>
        </w:rPr>
        <w:t>Мишин</w:t>
      </w:r>
      <w:r>
        <w:rPr>
          <w:rStyle w:val="af6"/>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5-е изд. М., 1996.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242.</w:t>
      </w:r>
      <w:r>
        <w:rPr>
          <w:rStyle w:val="af6"/>
          <w:rFonts w:ascii="Verdana" w:hAnsi="Verdana"/>
          <w:color w:val="000000"/>
          <w:sz w:val="18"/>
          <w:szCs w:val="18"/>
        </w:rPr>
        <w:t> </w:t>
      </w:r>
      <w:r>
        <w:rPr>
          <w:rStyle w:val="af7"/>
          <w:rFonts w:ascii="Verdana" w:hAnsi="Verdana"/>
          <w:color w:val="4682B4"/>
          <w:sz w:val="18"/>
          <w:szCs w:val="18"/>
        </w:rPr>
        <w:t>Музалевская</w:t>
      </w:r>
      <w:r>
        <w:rPr>
          <w:rStyle w:val="af6"/>
          <w:rFonts w:ascii="Verdana" w:hAnsi="Verdana"/>
          <w:color w:val="000000"/>
          <w:sz w:val="18"/>
          <w:szCs w:val="18"/>
        </w:rPr>
        <w:t> </w:t>
      </w:r>
      <w:r>
        <w:rPr>
          <w:rFonts w:ascii="Verdana" w:hAnsi="Verdana"/>
          <w:color w:val="000000"/>
          <w:sz w:val="18"/>
          <w:szCs w:val="18"/>
        </w:rPr>
        <w:t>И.Н. Правовые аспекты понятия субъекта малого предпринимательства. // Малый бизнес на этапе обновления законодательства о предпринимательстве. / Отв. ред. М.А.</w:t>
      </w:r>
      <w:r>
        <w:rPr>
          <w:rStyle w:val="af6"/>
          <w:rFonts w:ascii="Verdana" w:hAnsi="Verdana"/>
          <w:color w:val="000000"/>
          <w:sz w:val="18"/>
          <w:szCs w:val="18"/>
        </w:rPr>
        <w:t> </w:t>
      </w:r>
      <w:r>
        <w:rPr>
          <w:rStyle w:val="af7"/>
          <w:rFonts w:ascii="Verdana" w:hAnsi="Verdana"/>
          <w:color w:val="4682B4"/>
          <w:sz w:val="18"/>
          <w:szCs w:val="18"/>
        </w:rPr>
        <w:t>Супатаев</w:t>
      </w:r>
      <w:r>
        <w:rPr>
          <w:rFonts w:ascii="Verdana" w:hAnsi="Verdana"/>
          <w:color w:val="000000"/>
          <w:sz w:val="18"/>
          <w:szCs w:val="18"/>
        </w:rPr>
        <w:t>, В.К. Андреев. -М.,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243.</w:t>
      </w:r>
      <w:r>
        <w:rPr>
          <w:rStyle w:val="af6"/>
          <w:rFonts w:ascii="Verdana" w:hAnsi="Verdana"/>
          <w:color w:val="000000"/>
          <w:sz w:val="18"/>
          <w:szCs w:val="18"/>
        </w:rPr>
        <w:t> </w:t>
      </w:r>
      <w:r>
        <w:rPr>
          <w:rStyle w:val="af7"/>
          <w:rFonts w:ascii="Verdana" w:hAnsi="Verdana"/>
          <w:color w:val="4682B4"/>
          <w:sz w:val="18"/>
          <w:szCs w:val="18"/>
        </w:rPr>
        <w:t>Набиев</w:t>
      </w:r>
      <w:r>
        <w:rPr>
          <w:rStyle w:val="af6"/>
          <w:rFonts w:ascii="Verdana" w:hAnsi="Verdana"/>
          <w:color w:val="000000"/>
          <w:sz w:val="18"/>
          <w:szCs w:val="18"/>
        </w:rPr>
        <w:t> </w:t>
      </w:r>
      <w:r>
        <w:rPr>
          <w:rFonts w:ascii="Verdana" w:hAnsi="Verdana"/>
          <w:color w:val="000000"/>
          <w:sz w:val="18"/>
          <w:szCs w:val="18"/>
        </w:rPr>
        <w:t>С.А. Теоретические аспекты и практика применения соотношения правового регулирования государственного финансового контроля и финансового мониторинга: Дисс. . канд. юрид. наук. М., 2008.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244.</w:t>
      </w:r>
      <w:r>
        <w:rPr>
          <w:rStyle w:val="af6"/>
          <w:rFonts w:ascii="Verdana" w:hAnsi="Verdana"/>
          <w:color w:val="000000"/>
          <w:sz w:val="18"/>
          <w:szCs w:val="18"/>
        </w:rPr>
        <w:t> </w:t>
      </w:r>
      <w:r>
        <w:rPr>
          <w:rStyle w:val="af7"/>
          <w:rFonts w:ascii="Verdana" w:hAnsi="Verdana"/>
          <w:color w:val="4682B4"/>
          <w:sz w:val="18"/>
          <w:szCs w:val="18"/>
        </w:rPr>
        <w:t>Нестеров</w:t>
      </w:r>
      <w:r>
        <w:rPr>
          <w:rStyle w:val="af6"/>
          <w:rFonts w:ascii="Verdana" w:hAnsi="Verdana"/>
          <w:color w:val="000000"/>
          <w:sz w:val="18"/>
          <w:szCs w:val="18"/>
        </w:rPr>
        <w:t> </w:t>
      </w:r>
      <w:r>
        <w:rPr>
          <w:rFonts w:ascii="Verdana" w:hAnsi="Verdana"/>
          <w:color w:val="000000"/>
          <w:sz w:val="18"/>
          <w:szCs w:val="18"/>
        </w:rPr>
        <w:t>A.B. Философия контроля и надзора. // Компетентность. 2005, №3.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245. Николаев И., Шульга И. Устойчивость административных барьеров. // Общество и экономика. 2003, №4 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246.</w:t>
      </w:r>
      <w:r>
        <w:rPr>
          <w:rStyle w:val="af6"/>
          <w:rFonts w:ascii="Verdana" w:hAnsi="Verdana"/>
          <w:color w:val="000000"/>
          <w:sz w:val="18"/>
          <w:szCs w:val="18"/>
        </w:rPr>
        <w:t> </w:t>
      </w:r>
      <w:r>
        <w:rPr>
          <w:rStyle w:val="af7"/>
          <w:rFonts w:ascii="Verdana" w:hAnsi="Verdana"/>
          <w:color w:val="4682B4"/>
          <w:sz w:val="18"/>
          <w:szCs w:val="18"/>
        </w:rPr>
        <w:t>Овсепян</w:t>
      </w:r>
      <w:r>
        <w:rPr>
          <w:rStyle w:val="af6"/>
          <w:rFonts w:ascii="Verdana" w:hAnsi="Verdana"/>
          <w:color w:val="000000"/>
          <w:sz w:val="18"/>
          <w:szCs w:val="18"/>
        </w:rPr>
        <w:t> </w:t>
      </w:r>
      <w:r>
        <w:rPr>
          <w:rFonts w:ascii="Verdana" w:hAnsi="Verdana"/>
          <w:color w:val="000000"/>
          <w:sz w:val="18"/>
          <w:szCs w:val="18"/>
        </w:rPr>
        <w:t>А.Г. Понятие и признаки парламентского контроля (теоретическая характеристика). // Конституционное и муниципальное право. 2011, №3.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247.</w:t>
      </w:r>
      <w:r>
        <w:rPr>
          <w:rStyle w:val="af6"/>
          <w:rFonts w:ascii="Verdana" w:hAnsi="Verdana"/>
          <w:color w:val="000000"/>
          <w:sz w:val="18"/>
          <w:szCs w:val="18"/>
        </w:rPr>
        <w:t> </w:t>
      </w:r>
      <w:r>
        <w:rPr>
          <w:rStyle w:val="af7"/>
          <w:rFonts w:ascii="Verdana" w:hAnsi="Verdana"/>
          <w:color w:val="4682B4"/>
          <w:sz w:val="18"/>
          <w:szCs w:val="18"/>
        </w:rPr>
        <w:t>Ожегов</w:t>
      </w:r>
      <w:r>
        <w:rPr>
          <w:rStyle w:val="af6"/>
          <w:rFonts w:ascii="Verdana" w:hAnsi="Verdana"/>
          <w:color w:val="000000"/>
          <w:sz w:val="18"/>
          <w:szCs w:val="18"/>
        </w:rPr>
        <w:t> </w:t>
      </w:r>
      <w:r>
        <w:rPr>
          <w:rFonts w:ascii="Verdana" w:hAnsi="Verdana"/>
          <w:color w:val="000000"/>
          <w:sz w:val="18"/>
          <w:szCs w:val="18"/>
        </w:rPr>
        <w:t>С.И. Словарь русского языка. -М., 1986.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248.</w:t>
      </w:r>
      <w:r>
        <w:rPr>
          <w:rStyle w:val="af6"/>
          <w:rFonts w:ascii="Verdana" w:hAnsi="Verdana"/>
          <w:color w:val="000000"/>
          <w:sz w:val="18"/>
          <w:szCs w:val="18"/>
        </w:rPr>
        <w:t> </w:t>
      </w:r>
      <w:r>
        <w:rPr>
          <w:rStyle w:val="af7"/>
          <w:rFonts w:ascii="Verdana" w:hAnsi="Verdana"/>
          <w:color w:val="4682B4"/>
          <w:sz w:val="18"/>
          <w:szCs w:val="18"/>
        </w:rPr>
        <w:t>Отнюкова</w:t>
      </w:r>
      <w:r>
        <w:rPr>
          <w:rStyle w:val="af6"/>
          <w:rFonts w:ascii="Verdana" w:hAnsi="Verdana"/>
          <w:color w:val="000000"/>
          <w:sz w:val="18"/>
          <w:szCs w:val="18"/>
        </w:rPr>
        <w:t> </w:t>
      </w:r>
      <w:r>
        <w:rPr>
          <w:rFonts w:ascii="Verdana" w:hAnsi="Verdana"/>
          <w:color w:val="000000"/>
          <w:sz w:val="18"/>
          <w:szCs w:val="18"/>
        </w:rPr>
        <w:t>Г.Д. Государственное регулирование и контроль предпринимательской деятельности. // Закон. №12,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249.</w:t>
      </w:r>
      <w:r>
        <w:rPr>
          <w:rStyle w:val="af6"/>
          <w:rFonts w:ascii="Verdana" w:hAnsi="Verdana"/>
          <w:color w:val="000000"/>
          <w:sz w:val="18"/>
          <w:szCs w:val="18"/>
        </w:rPr>
        <w:t> </w:t>
      </w:r>
      <w:r>
        <w:rPr>
          <w:rStyle w:val="af7"/>
          <w:rFonts w:ascii="Verdana" w:hAnsi="Verdana"/>
          <w:color w:val="4682B4"/>
          <w:sz w:val="18"/>
          <w:szCs w:val="18"/>
        </w:rPr>
        <w:t>Пахомова</w:t>
      </w:r>
      <w:r>
        <w:rPr>
          <w:rStyle w:val="af6"/>
          <w:rFonts w:ascii="Verdana" w:hAnsi="Verdana"/>
          <w:color w:val="000000"/>
          <w:sz w:val="18"/>
          <w:szCs w:val="18"/>
        </w:rPr>
        <w:t> </w:t>
      </w:r>
      <w:r>
        <w:rPr>
          <w:rFonts w:ascii="Verdana" w:hAnsi="Verdana"/>
          <w:color w:val="000000"/>
          <w:sz w:val="18"/>
          <w:szCs w:val="18"/>
        </w:rPr>
        <w:t>Г.Н. Реформы государственного контроля. // Контроллинг. 1994, №2.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250.</w:t>
      </w:r>
      <w:r>
        <w:rPr>
          <w:rStyle w:val="af6"/>
          <w:rFonts w:ascii="Verdana" w:hAnsi="Verdana"/>
          <w:color w:val="000000"/>
          <w:sz w:val="18"/>
          <w:szCs w:val="18"/>
        </w:rPr>
        <w:t> </w:t>
      </w:r>
      <w:r>
        <w:rPr>
          <w:rStyle w:val="af7"/>
          <w:rFonts w:ascii="Verdana" w:hAnsi="Verdana"/>
          <w:color w:val="4682B4"/>
          <w:sz w:val="18"/>
          <w:szCs w:val="18"/>
        </w:rPr>
        <w:t>Перегудов</w:t>
      </w:r>
      <w:r>
        <w:rPr>
          <w:rStyle w:val="af6"/>
          <w:rFonts w:ascii="Verdana" w:hAnsi="Verdana"/>
          <w:color w:val="000000"/>
          <w:sz w:val="18"/>
          <w:szCs w:val="18"/>
        </w:rPr>
        <w:t> </w:t>
      </w:r>
      <w:r>
        <w:rPr>
          <w:rFonts w:ascii="Verdana" w:hAnsi="Verdana"/>
          <w:color w:val="000000"/>
          <w:sz w:val="18"/>
          <w:szCs w:val="18"/>
        </w:rPr>
        <w:t>И.В., Тай Ю.В. Саморегулируемые организации арбитражных управляющих. // Вестник ВАС РФ. 2003, №7.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251. Петрова С., Березинская Е. Договорились. Стратегия развития банков внесена в правительство. // Ведомости. 2004, 10 февраля.</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252.</w:t>
      </w:r>
      <w:r>
        <w:rPr>
          <w:rStyle w:val="af6"/>
          <w:rFonts w:ascii="Verdana" w:hAnsi="Verdana"/>
          <w:color w:val="000000"/>
          <w:sz w:val="18"/>
          <w:szCs w:val="18"/>
        </w:rPr>
        <w:t> </w:t>
      </w:r>
      <w:r>
        <w:rPr>
          <w:rStyle w:val="af7"/>
          <w:rFonts w:ascii="Verdana" w:hAnsi="Verdana"/>
          <w:color w:val="4682B4"/>
          <w:sz w:val="18"/>
          <w:szCs w:val="18"/>
        </w:rPr>
        <w:t>Плешакова</w:t>
      </w:r>
      <w:r>
        <w:rPr>
          <w:rStyle w:val="af6"/>
          <w:rFonts w:ascii="Verdana" w:hAnsi="Verdana"/>
          <w:color w:val="000000"/>
          <w:sz w:val="18"/>
          <w:szCs w:val="18"/>
        </w:rPr>
        <w:t> </w:t>
      </w:r>
      <w:r>
        <w:rPr>
          <w:rFonts w:ascii="Verdana" w:hAnsi="Verdana"/>
          <w:color w:val="000000"/>
          <w:sz w:val="18"/>
          <w:szCs w:val="18"/>
        </w:rPr>
        <w:t>О.В., Королёв А.Н. Обеспечение прав субъектов предпринимательской деятельности при осуществлении государственного контроля (надзора). // Юридический Мир. 2003, №10.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253.</w:t>
      </w:r>
      <w:r>
        <w:rPr>
          <w:rStyle w:val="af6"/>
          <w:rFonts w:ascii="Verdana" w:hAnsi="Verdana"/>
          <w:color w:val="000000"/>
          <w:sz w:val="18"/>
          <w:szCs w:val="18"/>
        </w:rPr>
        <w:t> </w:t>
      </w:r>
      <w:r>
        <w:rPr>
          <w:rStyle w:val="af7"/>
          <w:rFonts w:ascii="Verdana" w:hAnsi="Verdana"/>
          <w:color w:val="4682B4"/>
          <w:sz w:val="18"/>
          <w:szCs w:val="18"/>
        </w:rPr>
        <w:t>Погосян</w:t>
      </w:r>
      <w:r>
        <w:rPr>
          <w:rStyle w:val="af6"/>
          <w:rFonts w:ascii="Verdana" w:hAnsi="Verdana"/>
          <w:color w:val="000000"/>
          <w:sz w:val="18"/>
          <w:szCs w:val="18"/>
        </w:rPr>
        <w:t> </w:t>
      </w:r>
      <w:r>
        <w:rPr>
          <w:rFonts w:ascii="Verdana" w:hAnsi="Verdana"/>
          <w:color w:val="000000"/>
          <w:sz w:val="18"/>
          <w:szCs w:val="18"/>
        </w:rPr>
        <w:t>Н.Д. Счетная палата РФ М.:</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1998.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254.</w:t>
      </w:r>
      <w:r>
        <w:rPr>
          <w:rStyle w:val="af6"/>
          <w:rFonts w:ascii="Verdana" w:hAnsi="Verdana"/>
          <w:color w:val="000000"/>
          <w:sz w:val="18"/>
          <w:szCs w:val="18"/>
        </w:rPr>
        <w:t> </w:t>
      </w:r>
      <w:r>
        <w:rPr>
          <w:rStyle w:val="af7"/>
          <w:rFonts w:ascii="Verdana" w:hAnsi="Verdana"/>
          <w:color w:val="4682B4"/>
          <w:sz w:val="18"/>
          <w:szCs w:val="18"/>
        </w:rPr>
        <w:t>Покозий</w:t>
      </w:r>
      <w:r>
        <w:rPr>
          <w:rStyle w:val="af6"/>
          <w:rFonts w:ascii="Verdana" w:hAnsi="Verdana"/>
          <w:color w:val="000000"/>
          <w:sz w:val="18"/>
          <w:szCs w:val="18"/>
        </w:rPr>
        <w:t> </w:t>
      </w:r>
      <w:r>
        <w:rPr>
          <w:rFonts w:ascii="Verdana" w:hAnsi="Verdana"/>
          <w:color w:val="000000"/>
          <w:sz w:val="18"/>
          <w:szCs w:val="18"/>
        </w:rPr>
        <w:t>В.В. Общая характеристика мер</w:t>
      </w:r>
      <w:r>
        <w:rPr>
          <w:rStyle w:val="af6"/>
          <w:rFonts w:ascii="Verdana" w:hAnsi="Verdana"/>
          <w:color w:val="000000"/>
          <w:sz w:val="18"/>
          <w:szCs w:val="18"/>
        </w:rPr>
        <w:t> </w:t>
      </w:r>
      <w:r>
        <w:rPr>
          <w:rStyle w:val="af7"/>
          <w:rFonts w:ascii="Verdana" w:hAnsi="Verdana"/>
          <w:color w:val="4682B4"/>
          <w:sz w:val="18"/>
          <w:szCs w:val="18"/>
        </w:rPr>
        <w:t>административного</w:t>
      </w:r>
      <w:r>
        <w:rPr>
          <w:rStyle w:val="af6"/>
          <w:rFonts w:ascii="Verdana" w:hAnsi="Verdana"/>
          <w:color w:val="000000"/>
          <w:sz w:val="18"/>
          <w:szCs w:val="18"/>
        </w:rPr>
        <w:t> </w:t>
      </w:r>
      <w:r>
        <w:rPr>
          <w:rFonts w:ascii="Verdana" w:hAnsi="Verdana"/>
          <w:color w:val="000000"/>
          <w:sz w:val="18"/>
          <w:szCs w:val="18"/>
        </w:rPr>
        <w:t>принуждения, применяемых в борьбе с нарушениями законодательства о предпринимательской деятельности. -М., 1994.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255. Послание Президента РФ Д.А. Медведева Федеральному Собранию от 05.11.2008. //www.kxemlin.ru.</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256. Послание Президента России Владимира Путина Федеральному Собранию РФ // Российская газета, №93, 17.05.2003.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257. Предпринимательское (хозяйственное) право: Учеб. В 2 т. / Отв. ред. О.М. Олейник. -М.: Юристъ, 1999. Т. 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258. Предпринимательское (хозяйственное) право: Учебник. / Под ред. В.В.</w:t>
      </w:r>
      <w:r>
        <w:rPr>
          <w:rStyle w:val="af6"/>
          <w:rFonts w:ascii="Verdana" w:hAnsi="Verdana"/>
          <w:color w:val="000000"/>
          <w:sz w:val="18"/>
          <w:szCs w:val="18"/>
        </w:rPr>
        <w:t> </w:t>
      </w:r>
      <w:r>
        <w:rPr>
          <w:rStyle w:val="af7"/>
          <w:rFonts w:ascii="Verdana" w:hAnsi="Verdana"/>
          <w:color w:val="4682B4"/>
          <w:sz w:val="18"/>
          <w:szCs w:val="18"/>
        </w:rPr>
        <w:t>Лаптева</w:t>
      </w:r>
      <w:r>
        <w:rPr>
          <w:rFonts w:ascii="Verdana" w:hAnsi="Verdana"/>
          <w:color w:val="000000"/>
          <w:sz w:val="18"/>
          <w:szCs w:val="18"/>
        </w:rPr>
        <w:t>, С.С. Занковского. -М.: Волтерс Клувер, 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259. Предпринимательское право. Курс лекций. / Под ред. Н.И. Клейн. -М.: Юридическая литература, 1993.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260. Предпринимательское право Российской Федерации: Учебник. / Под ред. Е.П.</w:t>
      </w:r>
      <w:r>
        <w:rPr>
          <w:rStyle w:val="af6"/>
          <w:rFonts w:ascii="Verdana" w:hAnsi="Verdana"/>
          <w:color w:val="000000"/>
          <w:sz w:val="18"/>
          <w:szCs w:val="18"/>
        </w:rPr>
        <w:t> </w:t>
      </w:r>
      <w:r>
        <w:rPr>
          <w:rStyle w:val="af7"/>
          <w:rFonts w:ascii="Verdana" w:hAnsi="Verdana"/>
          <w:color w:val="4682B4"/>
          <w:sz w:val="18"/>
          <w:szCs w:val="18"/>
        </w:rPr>
        <w:t>Губина</w:t>
      </w:r>
      <w:r>
        <w:rPr>
          <w:rFonts w:ascii="Verdana" w:hAnsi="Verdana"/>
          <w:color w:val="000000"/>
          <w:sz w:val="18"/>
          <w:szCs w:val="18"/>
        </w:rPr>
        <w:t>, П.Г. Лахно. М.: Норма, 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261. Предпринимательское право России. / Отв. ред. B.C. Белых. М.: Проспект, 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262.</w:t>
      </w:r>
      <w:r>
        <w:rPr>
          <w:rStyle w:val="af6"/>
          <w:rFonts w:ascii="Verdana" w:hAnsi="Verdana"/>
          <w:color w:val="000000"/>
          <w:sz w:val="18"/>
          <w:szCs w:val="18"/>
        </w:rPr>
        <w:t> </w:t>
      </w:r>
      <w:r>
        <w:rPr>
          <w:rStyle w:val="af7"/>
          <w:rFonts w:ascii="Verdana" w:hAnsi="Verdana"/>
          <w:color w:val="4682B4"/>
          <w:sz w:val="18"/>
          <w:szCs w:val="18"/>
        </w:rPr>
        <w:t>Прошунин</w:t>
      </w:r>
      <w:r>
        <w:rPr>
          <w:rStyle w:val="af6"/>
          <w:rFonts w:ascii="Verdana" w:hAnsi="Verdana"/>
          <w:color w:val="000000"/>
          <w:sz w:val="18"/>
          <w:szCs w:val="18"/>
        </w:rPr>
        <w:t> </w:t>
      </w:r>
      <w:r>
        <w:rPr>
          <w:rFonts w:ascii="Verdana" w:hAnsi="Verdana"/>
          <w:color w:val="000000"/>
          <w:sz w:val="18"/>
          <w:szCs w:val="18"/>
        </w:rPr>
        <w:t>М.М. К вопросу о соотношении финансового мониторинга и финансового контроля. // Финансовое право. 2010, №10.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263.</w:t>
      </w:r>
      <w:r>
        <w:rPr>
          <w:rStyle w:val="af6"/>
          <w:rFonts w:ascii="Verdana" w:hAnsi="Verdana"/>
          <w:color w:val="000000"/>
          <w:sz w:val="18"/>
          <w:szCs w:val="18"/>
        </w:rPr>
        <w:t> </w:t>
      </w:r>
      <w:r>
        <w:rPr>
          <w:rStyle w:val="af7"/>
          <w:rFonts w:ascii="Verdana" w:hAnsi="Verdana"/>
          <w:color w:val="4682B4"/>
          <w:sz w:val="18"/>
          <w:szCs w:val="18"/>
        </w:rPr>
        <w:t>Пучков</w:t>
      </w:r>
      <w:r>
        <w:rPr>
          <w:rStyle w:val="af6"/>
          <w:rFonts w:ascii="Verdana" w:hAnsi="Verdana"/>
          <w:color w:val="000000"/>
          <w:sz w:val="18"/>
          <w:szCs w:val="18"/>
        </w:rPr>
        <w:t> </w:t>
      </w:r>
      <w:r>
        <w:rPr>
          <w:rFonts w:ascii="Verdana" w:hAnsi="Verdana"/>
          <w:color w:val="000000"/>
          <w:sz w:val="18"/>
          <w:szCs w:val="18"/>
        </w:rPr>
        <w:t>С.И., Пучков P.C., Бородин И.А. Защита прав предпринимателя: практическое руководство. -М.: Дашков и Ко.,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264. Российское предпринимательское право: Учебник / Под.ред. И.В.Ершовой, Г.Д.</w:t>
      </w:r>
      <w:r>
        <w:rPr>
          <w:rStyle w:val="af6"/>
          <w:rFonts w:ascii="Verdana" w:hAnsi="Verdana"/>
          <w:color w:val="000000"/>
          <w:sz w:val="18"/>
          <w:szCs w:val="18"/>
        </w:rPr>
        <w:t> </w:t>
      </w:r>
      <w:r>
        <w:rPr>
          <w:rStyle w:val="af7"/>
          <w:rFonts w:ascii="Verdana" w:hAnsi="Verdana"/>
          <w:color w:val="4682B4"/>
          <w:sz w:val="18"/>
          <w:szCs w:val="18"/>
        </w:rPr>
        <w:t>Отнюковой</w:t>
      </w:r>
      <w:r>
        <w:rPr>
          <w:rFonts w:ascii="Verdana" w:hAnsi="Verdana"/>
          <w:color w:val="000000"/>
          <w:sz w:val="18"/>
          <w:szCs w:val="18"/>
        </w:rPr>
        <w:t>. -М.: Проспект, 2011.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265. Российский</w:t>
      </w:r>
      <w:r>
        <w:rPr>
          <w:rStyle w:val="af6"/>
          <w:rFonts w:ascii="Verdana" w:hAnsi="Verdana"/>
          <w:color w:val="000000"/>
          <w:sz w:val="18"/>
          <w:szCs w:val="18"/>
        </w:rPr>
        <w:t> </w:t>
      </w:r>
      <w:r>
        <w:rPr>
          <w:rStyle w:val="af7"/>
          <w:rFonts w:ascii="Verdana" w:hAnsi="Verdana"/>
          <w:color w:val="4682B4"/>
          <w:sz w:val="18"/>
          <w:szCs w:val="18"/>
        </w:rPr>
        <w:t>прокурорский</w:t>
      </w:r>
      <w:r>
        <w:rPr>
          <w:rStyle w:val="af6"/>
          <w:rFonts w:ascii="Verdana" w:hAnsi="Verdana"/>
          <w:color w:val="000000"/>
          <w:sz w:val="18"/>
          <w:szCs w:val="18"/>
        </w:rPr>
        <w:t> </w:t>
      </w:r>
      <w:r>
        <w:rPr>
          <w:rFonts w:ascii="Verdana" w:hAnsi="Verdana"/>
          <w:color w:val="000000"/>
          <w:sz w:val="18"/>
          <w:szCs w:val="18"/>
        </w:rPr>
        <w:t>надзор: Учебник. / Под ред.</w:t>
      </w:r>
      <w:r>
        <w:rPr>
          <w:rStyle w:val="af6"/>
          <w:rFonts w:ascii="Verdana" w:hAnsi="Verdana"/>
          <w:color w:val="000000"/>
          <w:sz w:val="18"/>
          <w:szCs w:val="18"/>
        </w:rPr>
        <w:t> </w:t>
      </w:r>
      <w:r>
        <w:rPr>
          <w:rStyle w:val="af7"/>
          <w:rFonts w:ascii="Verdana" w:hAnsi="Verdana"/>
          <w:color w:val="4682B4"/>
          <w:sz w:val="18"/>
          <w:szCs w:val="18"/>
        </w:rPr>
        <w:t>Сухарева</w:t>
      </w:r>
      <w:r>
        <w:rPr>
          <w:rStyle w:val="af6"/>
          <w:rFonts w:ascii="Verdana" w:hAnsi="Verdana"/>
          <w:color w:val="000000"/>
          <w:sz w:val="18"/>
          <w:szCs w:val="18"/>
        </w:rPr>
        <w:t> </w:t>
      </w:r>
      <w:r>
        <w:rPr>
          <w:rFonts w:ascii="Verdana" w:hAnsi="Verdana"/>
          <w:color w:val="000000"/>
          <w:sz w:val="18"/>
          <w:szCs w:val="18"/>
        </w:rPr>
        <w:t>А.Я.-М.: Норма, 2007.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266.</w:t>
      </w:r>
      <w:r>
        <w:rPr>
          <w:rStyle w:val="af6"/>
          <w:rFonts w:ascii="Verdana" w:hAnsi="Verdana"/>
          <w:color w:val="000000"/>
          <w:sz w:val="18"/>
          <w:szCs w:val="18"/>
        </w:rPr>
        <w:t> </w:t>
      </w:r>
      <w:r>
        <w:rPr>
          <w:rStyle w:val="af7"/>
          <w:rFonts w:ascii="Verdana" w:hAnsi="Verdana"/>
          <w:color w:val="4682B4"/>
          <w:sz w:val="18"/>
          <w:szCs w:val="18"/>
        </w:rPr>
        <w:t>Рохлин</w:t>
      </w:r>
      <w:r>
        <w:rPr>
          <w:rStyle w:val="af6"/>
          <w:rFonts w:ascii="Verdana" w:hAnsi="Verdana"/>
          <w:color w:val="000000"/>
          <w:sz w:val="18"/>
          <w:szCs w:val="18"/>
        </w:rPr>
        <w:t> </w:t>
      </w:r>
      <w:r>
        <w:rPr>
          <w:rFonts w:ascii="Verdana" w:hAnsi="Verdana"/>
          <w:color w:val="000000"/>
          <w:sz w:val="18"/>
          <w:szCs w:val="18"/>
        </w:rPr>
        <w:t>В.И. Прокурорский надзор и государственный контроль: история, развитие, понятие, соотношение. СПб.,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267. Сайт профессора А.Г.</w:t>
      </w:r>
      <w:r>
        <w:rPr>
          <w:rStyle w:val="af6"/>
          <w:rFonts w:ascii="Verdana" w:hAnsi="Verdana"/>
          <w:color w:val="000000"/>
          <w:sz w:val="18"/>
          <w:szCs w:val="18"/>
        </w:rPr>
        <w:t> </w:t>
      </w:r>
      <w:r>
        <w:rPr>
          <w:rStyle w:val="af7"/>
          <w:rFonts w:ascii="Verdana" w:hAnsi="Verdana"/>
          <w:color w:val="4682B4"/>
          <w:sz w:val="18"/>
          <w:szCs w:val="18"/>
        </w:rPr>
        <w:t>Братко</w:t>
      </w:r>
      <w:r>
        <w:rPr>
          <w:rFonts w:ascii="Verdana" w:hAnsi="Verdana"/>
          <w:color w:val="000000"/>
          <w:sz w:val="18"/>
          <w:szCs w:val="18"/>
        </w:rPr>
        <w:t>. // Интернет-доступ: www.bratko.ru.</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268.</w:t>
      </w:r>
      <w:r>
        <w:rPr>
          <w:rStyle w:val="af6"/>
          <w:rFonts w:ascii="Verdana" w:hAnsi="Verdana"/>
          <w:color w:val="000000"/>
          <w:sz w:val="18"/>
          <w:szCs w:val="18"/>
        </w:rPr>
        <w:t> </w:t>
      </w:r>
      <w:r>
        <w:rPr>
          <w:rStyle w:val="af7"/>
          <w:rFonts w:ascii="Verdana" w:hAnsi="Verdana"/>
          <w:color w:val="4682B4"/>
          <w:sz w:val="18"/>
          <w:szCs w:val="18"/>
        </w:rPr>
        <w:t>Саттаров</w:t>
      </w:r>
      <w:r>
        <w:rPr>
          <w:rStyle w:val="af6"/>
          <w:rFonts w:ascii="Verdana" w:hAnsi="Verdana"/>
          <w:color w:val="000000"/>
          <w:sz w:val="18"/>
          <w:szCs w:val="18"/>
        </w:rPr>
        <w:t> </w:t>
      </w:r>
      <w:r>
        <w:rPr>
          <w:rFonts w:ascii="Verdana" w:hAnsi="Verdana"/>
          <w:color w:val="000000"/>
          <w:sz w:val="18"/>
          <w:szCs w:val="18"/>
        </w:rPr>
        <w:t>B.C. Защита субъектов предпринимательской деятельности. // Законность. 2009, №10.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269. Селезнев В. Системы управления: Основной риск, подходы к стратегии автоматизации. // Экономика и жизнь. 1997, №42.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270.</w:t>
      </w:r>
      <w:r>
        <w:rPr>
          <w:rStyle w:val="af6"/>
          <w:rFonts w:ascii="Verdana" w:hAnsi="Verdana"/>
          <w:color w:val="000000"/>
          <w:sz w:val="18"/>
          <w:szCs w:val="18"/>
        </w:rPr>
        <w:t> </w:t>
      </w:r>
      <w:r>
        <w:rPr>
          <w:rStyle w:val="af7"/>
          <w:rFonts w:ascii="Verdana" w:hAnsi="Verdana"/>
          <w:color w:val="4682B4"/>
          <w:sz w:val="18"/>
          <w:szCs w:val="18"/>
        </w:rPr>
        <w:t>Семенушкина</w:t>
      </w:r>
      <w:r>
        <w:rPr>
          <w:rStyle w:val="af6"/>
          <w:rFonts w:ascii="Verdana" w:hAnsi="Verdana"/>
          <w:color w:val="000000"/>
          <w:sz w:val="18"/>
          <w:szCs w:val="18"/>
        </w:rPr>
        <w:t> </w:t>
      </w:r>
      <w:r>
        <w:rPr>
          <w:rFonts w:ascii="Verdana" w:hAnsi="Verdana"/>
          <w:color w:val="000000"/>
          <w:sz w:val="18"/>
          <w:szCs w:val="18"/>
        </w:rPr>
        <w:t>A.M. Правовые аспекты понятия субъектов малого и среднего предпринимательства. // Предпринимательское право. 2009, №4.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271. Сергеев В. Применение закона о защите прав юридических лиц и индивидуальных предпринимателей при проведении государственного контроля (надзора). // Право и экономики. №4, 2002.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272.</w:t>
      </w:r>
      <w:r>
        <w:rPr>
          <w:rStyle w:val="af6"/>
          <w:rFonts w:ascii="Verdana" w:hAnsi="Verdana"/>
          <w:color w:val="000000"/>
          <w:sz w:val="18"/>
          <w:szCs w:val="18"/>
        </w:rPr>
        <w:t> </w:t>
      </w:r>
      <w:r>
        <w:rPr>
          <w:rStyle w:val="af7"/>
          <w:rFonts w:ascii="Verdana" w:hAnsi="Verdana"/>
          <w:color w:val="4682B4"/>
          <w:sz w:val="18"/>
          <w:szCs w:val="18"/>
        </w:rPr>
        <w:t>Серых</w:t>
      </w:r>
      <w:r>
        <w:rPr>
          <w:rStyle w:val="af6"/>
          <w:rFonts w:ascii="Verdana" w:hAnsi="Verdana"/>
          <w:color w:val="000000"/>
          <w:sz w:val="18"/>
          <w:szCs w:val="18"/>
        </w:rPr>
        <w:t> </w:t>
      </w:r>
      <w:r>
        <w:rPr>
          <w:rFonts w:ascii="Verdana" w:hAnsi="Verdana"/>
          <w:color w:val="000000"/>
          <w:sz w:val="18"/>
          <w:szCs w:val="18"/>
        </w:rPr>
        <w:t>В.М. Логические основания общей теории права. Т.1. Элементный состав. -М.: Юстицинформ,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273.</w:t>
      </w:r>
      <w:r>
        <w:rPr>
          <w:rStyle w:val="af6"/>
          <w:rFonts w:ascii="Verdana" w:hAnsi="Verdana"/>
          <w:color w:val="000000"/>
          <w:sz w:val="18"/>
          <w:szCs w:val="18"/>
        </w:rPr>
        <w:t> </w:t>
      </w:r>
      <w:r>
        <w:rPr>
          <w:rStyle w:val="af7"/>
          <w:rFonts w:ascii="Verdana" w:hAnsi="Verdana"/>
          <w:color w:val="4682B4"/>
          <w:sz w:val="18"/>
          <w:szCs w:val="18"/>
        </w:rPr>
        <w:t>Симановский</w:t>
      </w:r>
      <w:r>
        <w:rPr>
          <w:rStyle w:val="af6"/>
          <w:rFonts w:ascii="Verdana" w:hAnsi="Verdana"/>
          <w:color w:val="000000"/>
          <w:sz w:val="18"/>
          <w:szCs w:val="18"/>
        </w:rPr>
        <w:t> </w:t>
      </w:r>
      <w:r>
        <w:rPr>
          <w:rFonts w:ascii="Verdana" w:hAnsi="Verdana"/>
          <w:color w:val="000000"/>
          <w:sz w:val="18"/>
          <w:szCs w:val="18"/>
        </w:rPr>
        <w:t>А.Ю. Надзорные и контрольные функции Банка России: краткий экскурс. // Деньги и кредит. 2001, №5.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274.</w:t>
      </w:r>
      <w:r>
        <w:rPr>
          <w:rStyle w:val="af6"/>
          <w:rFonts w:ascii="Verdana" w:hAnsi="Verdana"/>
          <w:color w:val="000000"/>
          <w:sz w:val="18"/>
          <w:szCs w:val="18"/>
        </w:rPr>
        <w:t> </w:t>
      </w:r>
      <w:r>
        <w:rPr>
          <w:rStyle w:val="af7"/>
          <w:rFonts w:ascii="Verdana" w:hAnsi="Verdana"/>
          <w:color w:val="4682B4"/>
          <w:sz w:val="18"/>
          <w:szCs w:val="18"/>
        </w:rPr>
        <w:t>Сичивица</w:t>
      </w:r>
      <w:r>
        <w:rPr>
          <w:rStyle w:val="af6"/>
          <w:rFonts w:ascii="Verdana" w:hAnsi="Verdana"/>
          <w:color w:val="000000"/>
          <w:sz w:val="18"/>
          <w:szCs w:val="18"/>
        </w:rPr>
        <w:t> </w:t>
      </w:r>
      <w:r>
        <w:rPr>
          <w:rFonts w:ascii="Verdana" w:hAnsi="Verdana"/>
          <w:color w:val="000000"/>
          <w:sz w:val="18"/>
          <w:szCs w:val="18"/>
        </w:rPr>
        <w:t>О.М. Методы и формы научного познания. -М., 1972.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275.</w:t>
      </w:r>
      <w:r>
        <w:rPr>
          <w:rStyle w:val="af6"/>
          <w:rFonts w:ascii="Verdana" w:hAnsi="Verdana"/>
          <w:color w:val="000000"/>
          <w:sz w:val="18"/>
          <w:szCs w:val="18"/>
        </w:rPr>
        <w:t> </w:t>
      </w:r>
      <w:r>
        <w:rPr>
          <w:rStyle w:val="af7"/>
          <w:rFonts w:ascii="Verdana" w:hAnsi="Verdana"/>
          <w:color w:val="4682B4"/>
          <w:sz w:val="18"/>
          <w:szCs w:val="18"/>
        </w:rPr>
        <w:t>Соломатина</w:t>
      </w:r>
      <w:r>
        <w:rPr>
          <w:rStyle w:val="af6"/>
          <w:rFonts w:ascii="Verdana" w:hAnsi="Verdana"/>
          <w:color w:val="000000"/>
          <w:sz w:val="18"/>
          <w:szCs w:val="18"/>
        </w:rPr>
        <w:t> </w:t>
      </w:r>
      <w:r>
        <w:rPr>
          <w:rFonts w:ascii="Verdana" w:hAnsi="Verdana"/>
          <w:color w:val="000000"/>
          <w:sz w:val="18"/>
          <w:szCs w:val="18"/>
        </w:rPr>
        <w:t>Е.А. Понятие, сущность и основные черты парламентского контроля за деятельностью</w:t>
      </w:r>
      <w:r>
        <w:rPr>
          <w:rStyle w:val="af6"/>
          <w:rFonts w:ascii="Verdana" w:hAnsi="Verdana"/>
          <w:color w:val="000000"/>
          <w:sz w:val="18"/>
          <w:szCs w:val="18"/>
        </w:rPr>
        <w:t> </w:t>
      </w:r>
      <w:r>
        <w:rPr>
          <w:rStyle w:val="af7"/>
          <w:rFonts w:ascii="Verdana" w:hAnsi="Verdana"/>
          <w:color w:val="4682B4"/>
          <w:sz w:val="18"/>
          <w:szCs w:val="18"/>
        </w:rPr>
        <w:t>правоохранительных</w:t>
      </w:r>
      <w:r>
        <w:rPr>
          <w:rStyle w:val="af6"/>
          <w:rFonts w:ascii="Verdana" w:hAnsi="Verdana"/>
          <w:color w:val="000000"/>
          <w:sz w:val="18"/>
          <w:szCs w:val="18"/>
        </w:rPr>
        <w:t> </w:t>
      </w:r>
      <w:r>
        <w:rPr>
          <w:rFonts w:ascii="Verdana" w:hAnsi="Verdana"/>
          <w:color w:val="000000"/>
          <w:sz w:val="18"/>
          <w:szCs w:val="18"/>
        </w:rPr>
        <w:t>органов. // Юридический мир. 2006, №10.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276. Словарь иностранных слов. -М., 1990.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277. Советский юридический словарь. / Под. ред. С.</w:t>
      </w:r>
      <w:r>
        <w:rPr>
          <w:rStyle w:val="af6"/>
          <w:rFonts w:ascii="Verdana" w:hAnsi="Verdana"/>
          <w:color w:val="000000"/>
          <w:sz w:val="18"/>
          <w:szCs w:val="18"/>
        </w:rPr>
        <w:t> </w:t>
      </w:r>
      <w:r>
        <w:rPr>
          <w:rStyle w:val="af7"/>
          <w:rFonts w:ascii="Verdana" w:hAnsi="Verdana"/>
          <w:color w:val="4682B4"/>
          <w:sz w:val="18"/>
          <w:szCs w:val="18"/>
        </w:rPr>
        <w:t>Братусь</w:t>
      </w:r>
      <w:r>
        <w:rPr>
          <w:rFonts w:ascii="Verdana" w:hAnsi="Verdana"/>
          <w:color w:val="000000"/>
          <w:sz w:val="18"/>
          <w:szCs w:val="18"/>
        </w:rPr>
        <w:t>, Н. Казанцев, С. Кечекьян. -М., 1953.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278. Советское гражданское право. Т. 2 / Под ред. O.A.</w:t>
      </w:r>
      <w:r>
        <w:rPr>
          <w:rStyle w:val="af6"/>
          <w:rFonts w:ascii="Verdana" w:hAnsi="Verdana"/>
          <w:color w:val="000000"/>
          <w:sz w:val="18"/>
          <w:szCs w:val="18"/>
        </w:rPr>
        <w:t> </w:t>
      </w:r>
      <w:r>
        <w:rPr>
          <w:rStyle w:val="af7"/>
          <w:rFonts w:ascii="Verdana" w:hAnsi="Verdana"/>
          <w:color w:val="4682B4"/>
          <w:sz w:val="18"/>
          <w:szCs w:val="18"/>
        </w:rPr>
        <w:t>Красавчикова</w:t>
      </w:r>
      <w:r>
        <w:rPr>
          <w:rFonts w:ascii="Verdana" w:hAnsi="Verdana"/>
          <w:color w:val="000000"/>
          <w:sz w:val="18"/>
          <w:szCs w:val="18"/>
        </w:rPr>
        <w:t>. -М, 1985.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279. Советское гражданское право. / Под ред. Д.М. Генкина. Т. 1. М., 1958.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280. Советское гражданское право. / Под ред. С.Н.</w:t>
      </w:r>
      <w:r>
        <w:rPr>
          <w:rStyle w:val="af6"/>
          <w:rFonts w:ascii="Verdana" w:hAnsi="Verdana"/>
          <w:color w:val="000000"/>
          <w:sz w:val="18"/>
          <w:szCs w:val="18"/>
        </w:rPr>
        <w:t> </w:t>
      </w:r>
      <w:r>
        <w:rPr>
          <w:rStyle w:val="af7"/>
          <w:rFonts w:ascii="Verdana" w:hAnsi="Verdana"/>
          <w:color w:val="4682B4"/>
          <w:sz w:val="18"/>
          <w:szCs w:val="18"/>
        </w:rPr>
        <w:t>Братуся</w:t>
      </w:r>
      <w:r>
        <w:rPr>
          <w:rFonts w:ascii="Verdana" w:hAnsi="Verdana"/>
          <w:color w:val="000000"/>
          <w:sz w:val="18"/>
          <w:szCs w:val="18"/>
        </w:rPr>
        <w:t>. М., 1950.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281. Советское хозяйственное право. / Под ред. И.Г.</w:t>
      </w:r>
      <w:r>
        <w:rPr>
          <w:rStyle w:val="af6"/>
          <w:rFonts w:ascii="Verdana" w:hAnsi="Verdana"/>
          <w:color w:val="000000"/>
          <w:sz w:val="18"/>
          <w:szCs w:val="18"/>
        </w:rPr>
        <w:t> </w:t>
      </w:r>
      <w:r>
        <w:rPr>
          <w:rStyle w:val="af7"/>
          <w:rFonts w:ascii="Verdana" w:hAnsi="Verdana"/>
          <w:color w:val="4682B4"/>
          <w:sz w:val="18"/>
          <w:szCs w:val="18"/>
        </w:rPr>
        <w:t>Побирченко</w:t>
      </w:r>
      <w:r>
        <w:rPr>
          <w:rFonts w:ascii="Verdana" w:hAnsi="Verdana"/>
          <w:color w:val="000000"/>
          <w:sz w:val="18"/>
          <w:szCs w:val="18"/>
        </w:rPr>
        <w:t>. -Киев: Головное издательство издательского объединения «</w:t>
      </w:r>
      <w:r>
        <w:rPr>
          <w:rStyle w:val="af7"/>
          <w:rFonts w:ascii="Verdana" w:hAnsi="Verdana"/>
          <w:color w:val="4682B4"/>
          <w:sz w:val="18"/>
          <w:szCs w:val="18"/>
        </w:rPr>
        <w:t>Вища школа</w:t>
      </w:r>
      <w:r>
        <w:rPr>
          <w:rFonts w:ascii="Verdana" w:hAnsi="Verdana"/>
          <w:color w:val="000000"/>
          <w:sz w:val="18"/>
          <w:szCs w:val="18"/>
        </w:rPr>
        <w:t>», 1985.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282.</w:t>
      </w:r>
      <w:r>
        <w:rPr>
          <w:rStyle w:val="af6"/>
          <w:rFonts w:ascii="Verdana" w:hAnsi="Verdana"/>
          <w:color w:val="000000"/>
          <w:sz w:val="18"/>
          <w:szCs w:val="18"/>
        </w:rPr>
        <w:t> </w:t>
      </w:r>
      <w:r>
        <w:rPr>
          <w:rStyle w:val="af7"/>
          <w:rFonts w:ascii="Verdana" w:hAnsi="Verdana"/>
          <w:color w:val="4682B4"/>
          <w:sz w:val="18"/>
          <w:szCs w:val="18"/>
        </w:rPr>
        <w:t>Старилов</w:t>
      </w:r>
      <w:r>
        <w:rPr>
          <w:rStyle w:val="af6"/>
          <w:rFonts w:ascii="Verdana" w:hAnsi="Verdana"/>
          <w:color w:val="000000"/>
          <w:sz w:val="18"/>
          <w:szCs w:val="18"/>
        </w:rPr>
        <w:t> </w:t>
      </w:r>
      <w:r>
        <w:rPr>
          <w:rFonts w:ascii="Verdana" w:hAnsi="Verdana"/>
          <w:color w:val="000000"/>
          <w:sz w:val="18"/>
          <w:szCs w:val="18"/>
        </w:rPr>
        <w:t>Ю.Н. Административное право как средство разрушения «</w:t>
      </w:r>
      <w:r>
        <w:rPr>
          <w:rStyle w:val="af7"/>
          <w:rFonts w:ascii="Verdana" w:hAnsi="Verdana"/>
          <w:color w:val="4682B4"/>
          <w:sz w:val="18"/>
          <w:szCs w:val="18"/>
        </w:rPr>
        <w:t>синдрома бесправия</w:t>
      </w:r>
      <w:r>
        <w:rPr>
          <w:rFonts w:ascii="Verdana" w:hAnsi="Verdana"/>
          <w:color w:val="000000"/>
          <w:sz w:val="18"/>
          <w:szCs w:val="18"/>
        </w:rPr>
        <w:t>» в современном правовом государстве. // Журнал российского права. 2005, №4: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283.</w:t>
      </w:r>
      <w:r>
        <w:rPr>
          <w:rStyle w:val="af6"/>
          <w:rFonts w:ascii="Verdana" w:hAnsi="Verdana"/>
          <w:color w:val="000000"/>
          <w:sz w:val="18"/>
          <w:szCs w:val="18"/>
        </w:rPr>
        <w:t> </w:t>
      </w:r>
      <w:r>
        <w:rPr>
          <w:rStyle w:val="af7"/>
          <w:rFonts w:ascii="Verdana" w:hAnsi="Verdana"/>
          <w:color w:val="4682B4"/>
          <w:sz w:val="18"/>
          <w:szCs w:val="18"/>
        </w:rPr>
        <w:t>Старосьцяк</w:t>
      </w:r>
      <w:r>
        <w:rPr>
          <w:rStyle w:val="af6"/>
          <w:rFonts w:ascii="Verdana" w:hAnsi="Verdana"/>
          <w:color w:val="000000"/>
          <w:sz w:val="18"/>
          <w:szCs w:val="18"/>
        </w:rPr>
        <w:t> </w:t>
      </w:r>
      <w:r>
        <w:rPr>
          <w:rFonts w:ascii="Verdana" w:hAnsi="Verdana"/>
          <w:color w:val="000000"/>
          <w:sz w:val="18"/>
          <w:szCs w:val="18"/>
        </w:rPr>
        <w:t>Е. Правовые формы административной деятельности. -М, 1959.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284.</w:t>
      </w:r>
      <w:r>
        <w:rPr>
          <w:rStyle w:val="af6"/>
          <w:rFonts w:ascii="Verdana" w:hAnsi="Verdana"/>
          <w:color w:val="000000"/>
          <w:sz w:val="18"/>
          <w:szCs w:val="18"/>
        </w:rPr>
        <w:t> </w:t>
      </w:r>
      <w:r>
        <w:rPr>
          <w:rStyle w:val="af7"/>
          <w:rFonts w:ascii="Verdana" w:hAnsi="Verdana"/>
          <w:color w:val="4682B4"/>
          <w:sz w:val="18"/>
          <w:szCs w:val="18"/>
        </w:rPr>
        <w:t>Тарасов</w:t>
      </w:r>
      <w:r>
        <w:rPr>
          <w:rStyle w:val="af6"/>
          <w:rFonts w:ascii="Verdana" w:hAnsi="Verdana"/>
          <w:color w:val="000000"/>
          <w:sz w:val="18"/>
          <w:szCs w:val="18"/>
        </w:rPr>
        <w:t> </w:t>
      </w:r>
      <w:r>
        <w:rPr>
          <w:rFonts w:ascii="Verdana" w:hAnsi="Verdana"/>
          <w:color w:val="000000"/>
          <w:sz w:val="18"/>
          <w:szCs w:val="18"/>
        </w:rPr>
        <w:t>A.M. Становление и развитие государственного контроля на Руси (дооктябрьский период). // История государства и права. 2002, №2.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285.</w:t>
      </w:r>
      <w:r>
        <w:rPr>
          <w:rStyle w:val="af6"/>
          <w:rFonts w:ascii="Verdana" w:hAnsi="Verdana"/>
          <w:color w:val="000000"/>
          <w:sz w:val="18"/>
          <w:szCs w:val="18"/>
        </w:rPr>
        <w:t> </w:t>
      </w:r>
      <w:r>
        <w:rPr>
          <w:rStyle w:val="af7"/>
          <w:rFonts w:ascii="Verdana" w:hAnsi="Verdana"/>
          <w:color w:val="4682B4"/>
          <w:sz w:val="18"/>
          <w:szCs w:val="18"/>
        </w:rPr>
        <w:t>Тарасов</w:t>
      </w:r>
      <w:r>
        <w:rPr>
          <w:rStyle w:val="af6"/>
          <w:rFonts w:ascii="Verdana" w:hAnsi="Verdana"/>
          <w:color w:val="000000"/>
          <w:sz w:val="18"/>
          <w:szCs w:val="18"/>
        </w:rPr>
        <w:t> </w:t>
      </w:r>
      <w:r>
        <w:rPr>
          <w:rFonts w:ascii="Verdana" w:hAnsi="Verdana"/>
          <w:color w:val="000000"/>
          <w:sz w:val="18"/>
          <w:szCs w:val="18"/>
        </w:rPr>
        <w:t>A.M. Государственный контроль: сущность, содержание, современное состояние. // Журнал российского права. 2002, №1.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286.</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Ю.А. Административное право и процесс: полный курс. -М.,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287.</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Ю.А. Публичное право. -М., 1995.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288. Тихомирова JI.B.,</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М.Ю. Юридическая энциклопедия. 5-е изд., перераб. и доп. М., 2002.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289. Толковый словарь русского языка: В 4 т. Т. 3 / Под ред. Д.Н. Ушакова. -М., 1996.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290.</w:t>
      </w:r>
      <w:r>
        <w:rPr>
          <w:rStyle w:val="af6"/>
          <w:rFonts w:ascii="Verdana" w:hAnsi="Verdana"/>
          <w:color w:val="000000"/>
          <w:sz w:val="18"/>
          <w:szCs w:val="18"/>
        </w:rPr>
        <w:t> </w:t>
      </w:r>
      <w:r>
        <w:rPr>
          <w:rStyle w:val="af7"/>
          <w:rFonts w:ascii="Verdana" w:hAnsi="Verdana"/>
          <w:color w:val="4682B4"/>
          <w:sz w:val="18"/>
          <w:szCs w:val="18"/>
        </w:rPr>
        <w:t>Тосунян</w:t>
      </w:r>
      <w:r>
        <w:rPr>
          <w:rStyle w:val="af6"/>
          <w:rFonts w:ascii="Verdana" w:hAnsi="Verdana"/>
          <w:color w:val="000000"/>
          <w:sz w:val="18"/>
          <w:szCs w:val="18"/>
        </w:rPr>
        <w:t> </w:t>
      </w:r>
      <w:r>
        <w:rPr>
          <w:rFonts w:ascii="Verdana" w:hAnsi="Verdana"/>
          <w:color w:val="000000"/>
          <w:sz w:val="18"/>
          <w:szCs w:val="18"/>
        </w:rPr>
        <w:t>Г.А., Викулин А.Ю. Противодействие</w:t>
      </w:r>
      <w:r>
        <w:rPr>
          <w:rStyle w:val="af6"/>
          <w:rFonts w:ascii="Verdana" w:hAnsi="Verdana"/>
          <w:color w:val="000000"/>
          <w:sz w:val="18"/>
          <w:szCs w:val="18"/>
        </w:rPr>
        <w:t> </w:t>
      </w:r>
      <w:r>
        <w:rPr>
          <w:rStyle w:val="af7"/>
          <w:rFonts w:ascii="Verdana" w:hAnsi="Verdana"/>
          <w:color w:val="4682B4"/>
          <w:sz w:val="18"/>
          <w:szCs w:val="18"/>
        </w:rPr>
        <w:t>легализации</w:t>
      </w:r>
      <w:r>
        <w:rPr>
          <w:rStyle w:val="af6"/>
          <w:rFonts w:ascii="Verdana" w:hAnsi="Verdana"/>
          <w:color w:val="000000"/>
          <w:sz w:val="18"/>
          <w:szCs w:val="18"/>
        </w:rPr>
        <w:t> </w:t>
      </w:r>
      <w:r>
        <w:rPr>
          <w:rFonts w:ascii="Verdana" w:hAnsi="Verdana"/>
          <w:color w:val="000000"/>
          <w:sz w:val="18"/>
          <w:szCs w:val="18"/>
        </w:rPr>
        <w:t>(отмыванию) денежных средств в финансово-кредитной системе: опыт, проблемы, перспективы: Учебно-практ. пособие. -М., 2001.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291.</w:t>
      </w:r>
      <w:r>
        <w:rPr>
          <w:rStyle w:val="af6"/>
          <w:rFonts w:ascii="Verdana" w:hAnsi="Verdana"/>
          <w:color w:val="000000"/>
          <w:sz w:val="18"/>
          <w:szCs w:val="18"/>
        </w:rPr>
        <w:t> </w:t>
      </w:r>
      <w:r>
        <w:rPr>
          <w:rStyle w:val="af7"/>
          <w:rFonts w:ascii="Verdana" w:hAnsi="Verdana"/>
          <w:color w:val="4682B4"/>
          <w:sz w:val="18"/>
          <w:szCs w:val="18"/>
        </w:rPr>
        <w:t>Тосунян</w:t>
      </w:r>
      <w:r>
        <w:rPr>
          <w:rStyle w:val="af6"/>
          <w:rFonts w:ascii="Verdana" w:hAnsi="Verdana"/>
          <w:color w:val="000000"/>
          <w:sz w:val="18"/>
          <w:szCs w:val="18"/>
        </w:rPr>
        <w:t> </w:t>
      </w:r>
      <w:r>
        <w:rPr>
          <w:rFonts w:ascii="Verdana" w:hAnsi="Verdana"/>
          <w:color w:val="000000"/>
          <w:sz w:val="18"/>
          <w:szCs w:val="18"/>
        </w:rPr>
        <w:t>Г.А., Викулин А.Ю. Деньги и власть. Теория разделения властей и проблемы банковской системы. М., 2000.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292.</w:t>
      </w:r>
      <w:r>
        <w:rPr>
          <w:rStyle w:val="af6"/>
          <w:rFonts w:ascii="Verdana" w:hAnsi="Verdana"/>
          <w:color w:val="000000"/>
          <w:sz w:val="18"/>
          <w:szCs w:val="18"/>
        </w:rPr>
        <w:t> </w:t>
      </w:r>
      <w:r>
        <w:rPr>
          <w:rStyle w:val="af7"/>
          <w:rFonts w:ascii="Verdana" w:hAnsi="Verdana"/>
          <w:color w:val="4682B4"/>
          <w:sz w:val="18"/>
          <w:szCs w:val="18"/>
        </w:rPr>
        <w:t>Тотьев</w:t>
      </w:r>
      <w:r>
        <w:rPr>
          <w:rStyle w:val="af6"/>
          <w:rFonts w:ascii="Verdana" w:hAnsi="Verdana"/>
          <w:color w:val="000000"/>
          <w:sz w:val="18"/>
          <w:szCs w:val="18"/>
        </w:rPr>
        <w:t> </w:t>
      </w:r>
      <w:r>
        <w:rPr>
          <w:rFonts w:ascii="Verdana" w:hAnsi="Verdana"/>
          <w:color w:val="000000"/>
          <w:sz w:val="18"/>
          <w:szCs w:val="18"/>
        </w:rPr>
        <w:t>К.Ю. Публичный интерес в правовой доктрине и законодательстве. // Государство и право. 2002, №9.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293.</w:t>
      </w:r>
      <w:r>
        <w:rPr>
          <w:rStyle w:val="af6"/>
          <w:rFonts w:ascii="Verdana" w:hAnsi="Verdana"/>
          <w:color w:val="000000"/>
          <w:sz w:val="18"/>
          <w:szCs w:val="18"/>
        </w:rPr>
        <w:t> </w:t>
      </w:r>
      <w:r>
        <w:rPr>
          <w:rStyle w:val="af7"/>
          <w:rFonts w:ascii="Verdana" w:hAnsi="Verdana"/>
          <w:color w:val="4682B4"/>
          <w:sz w:val="18"/>
          <w:szCs w:val="18"/>
        </w:rPr>
        <w:t>Уманская</w:t>
      </w:r>
      <w:r>
        <w:rPr>
          <w:rStyle w:val="af6"/>
          <w:rFonts w:ascii="Verdana" w:hAnsi="Verdana"/>
          <w:color w:val="000000"/>
          <w:sz w:val="18"/>
          <w:szCs w:val="18"/>
        </w:rPr>
        <w:t> </w:t>
      </w:r>
      <w:r>
        <w:rPr>
          <w:rFonts w:ascii="Verdana" w:hAnsi="Verdana"/>
          <w:color w:val="000000"/>
          <w:sz w:val="18"/>
          <w:szCs w:val="18"/>
        </w:rPr>
        <w:t>В.П. «Проблемы законодательного определения</w:t>
      </w:r>
      <w:r>
        <w:rPr>
          <w:rStyle w:val="af6"/>
          <w:rFonts w:ascii="Verdana" w:hAnsi="Verdana"/>
          <w:color w:val="000000"/>
          <w:sz w:val="18"/>
          <w:szCs w:val="18"/>
        </w:rPr>
        <w:t> </w:t>
      </w:r>
      <w:r>
        <w:rPr>
          <w:rStyle w:val="af7"/>
          <w:rFonts w:ascii="Verdana" w:hAnsi="Verdana"/>
          <w:color w:val="4682B4"/>
          <w:sz w:val="18"/>
          <w:szCs w:val="18"/>
        </w:rPr>
        <w:t>полномочий</w:t>
      </w:r>
      <w:r>
        <w:rPr>
          <w:rStyle w:val="af6"/>
          <w:rFonts w:ascii="Verdana" w:hAnsi="Verdana"/>
          <w:color w:val="000000"/>
          <w:sz w:val="18"/>
          <w:szCs w:val="18"/>
        </w:rPr>
        <w:t> </w:t>
      </w:r>
      <w:r>
        <w:rPr>
          <w:rFonts w:ascii="Verdana" w:hAnsi="Verdana"/>
          <w:color w:val="000000"/>
          <w:sz w:val="18"/>
          <w:szCs w:val="18"/>
        </w:rPr>
        <w:t>федеральных служб в сфере контроля и надзора». Сборник научных трудов. Административное право. Теория и современность. М.: Проспект, 2006.</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294.</w:t>
      </w:r>
      <w:r>
        <w:rPr>
          <w:rStyle w:val="af6"/>
          <w:rFonts w:ascii="Verdana" w:hAnsi="Verdana"/>
          <w:color w:val="000000"/>
          <w:sz w:val="18"/>
          <w:szCs w:val="18"/>
        </w:rPr>
        <w:t> </w:t>
      </w:r>
      <w:r>
        <w:rPr>
          <w:rStyle w:val="af7"/>
          <w:rFonts w:ascii="Verdana" w:hAnsi="Verdana"/>
          <w:color w:val="4682B4"/>
          <w:sz w:val="18"/>
          <w:szCs w:val="18"/>
        </w:rPr>
        <w:t>Утяшев</w:t>
      </w:r>
      <w:r>
        <w:rPr>
          <w:rStyle w:val="af6"/>
          <w:rFonts w:ascii="Verdana" w:hAnsi="Verdana"/>
          <w:color w:val="000000"/>
          <w:sz w:val="18"/>
          <w:szCs w:val="18"/>
        </w:rPr>
        <w:t> </w:t>
      </w:r>
      <w:r>
        <w:rPr>
          <w:rFonts w:ascii="Verdana" w:hAnsi="Verdana"/>
          <w:color w:val="000000"/>
          <w:sz w:val="18"/>
          <w:szCs w:val="18"/>
        </w:rPr>
        <w:t>М.М., Корнилаева A.A. Контрольные функции региональных параметров: сравнительный анализ. // Право и политика. 2001. №1.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295.</w:t>
      </w:r>
      <w:r>
        <w:rPr>
          <w:rStyle w:val="af6"/>
          <w:rFonts w:ascii="Verdana" w:hAnsi="Verdana"/>
          <w:color w:val="000000"/>
          <w:sz w:val="18"/>
          <w:szCs w:val="18"/>
        </w:rPr>
        <w:t> </w:t>
      </w:r>
      <w:r>
        <w:rPr>
          <w:rStyle w:val="af7"/>
          <w:rFonts w:ascii="Verdana" w:hAnsi="Verdana"/>
          <w:color w:val="4682B4"/>
          <w:sz w:val="18"/>
          <w:szCs w:val="18"/>
        </w:rPr>
        <w:t>Федоров</w:t>
      </w:r>
      <w:r>
        <w:rPr>
          <w:rStyle w:val="af6"/>
          <w:rFonts w:ascii="Verdana" w:hAnsi="Verdana"/>
          <w:color w:val="000000"/>
          <w:sz w:val="18"/>
          <w:szCs w:val="18"/>
        </w:rPr>
        <w:t> </w:t>
      </w:r>
      <w:r>
        <w:rPr>
          <w:rFonts w:ascii="Verdana" w:hAnsi="Verdana"/>
          <w:color w:val="000000"/>
          <w:sz w:val="18"/>
          <w:szCs w:val="18"/>
        </w:rPr>
        <w:t>В.А. История России. 1861 1917: Учеб. для вузов. 2-е изд., испр. -М.: Высш. шк., 2004. 384 е.: карты.</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296.</w:t>
      </w:r>
      <w:r>
        <w:rPr>
          <w:rStyle w:val="af6"/>
          <w:rFonts w:ascii="Verdana" w:hAnsi="Verdana"/>
          <w:color w:val="000000"/>
          <w:sz w:val="18"/>
          <w:szCs w:val="18"/>
        </w:rPr>
        <w:t> </w:t>
      </w:r>
      <w:r>
        <w:rPr>
          <w:rStyle w:val="af7"/>
          <w:rFonts w:ascii="Verdana" w:hAnsi="Verdana"/>
          <w:color w:val="4682B4"/>
          <w:sz w:val="18"/>
          <w:szCs w:val="18"/>
        </w:rPr>
        <w:t>Филатова</w:t>
      </w:r>
      <w:r>
        <w:rPr>
          <w:rStyle w:val="af6"/>
          <w:rFonts w:ascii="Verdana" w:hAnsi="Verdana"/>
          <w:color w:val="000000"/>
          <w:sz w:val="18"/>
          <w:szCs w:val="18"/>
        </w:rPr>
        <w:t> </w:t>
      </w:r>
      <w:r>
        <w:rPr>
          <w:rFonts w:ascii="Verdana" w:hAnsi="Verdana"/>
          <w:color w:val="000000"/>
          <w:sz w:val="18"/>
          <w:szCs w:val="18"/>
        </w:rPr>
        <w:t>A.B. Регламенты и процедуры в сфере реализации государственного контроля (надзора). / Под ред. Н.М. Конина. Саратов: Научная книга, 2009.</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297. Философский словарь. -М., 1980.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298. Финансово-кредитный энциклопедический словарь. / Под ред. А.Г. Грязновой. -М., 2004.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299. Формы и методы государственного управления. / Ред. Ю.М. Козлова-М., 1977.</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300.</w:t>
      </w:r>
      <w:r>
        <w:rPr>
          <w:rStyle w:val="af6"/>
          <w:rFonts w:ascii="Verdana" w:hAnsi="Verdana"/>
          <w:color w:val="000000"/>
          <w:sz w:val="18"/>
          <w:szCs w:val="18"/>
        </w:rPr>
        <w:t> </w:t>
      </w:r>
      <w:r>
        <w:rPr>
          <w:rStyle w:val="af7"/>
          <w:rFonts w:ascii="Verdana" w:hAnsi="Verdana"/>
          <w:color w:val="4682B4"/>
          <w:sz w:val="18"/>
          <w:szCs w:val="18"/>
        </w:rPr>
        <w:t>Хартли</w:t>
      </w:r>
      <w:r>
        <w:rPr>
          <w:rStyle w:val="af6"/>
          <w:rFonts w:ascii="Verdana" w:hAnsi="Verdana"/>
          <w:color w:val="000000"/>
          <w:sz w:val="18"/>
          <w:szCs w:val="18"/>
        </w:rPr>
        <w:t> </w:t>
      </w:r>
      <w:r>
        <w:rPr>
          <w:rFonts w:ascii="Verdana" w:hAnsi="Verdana"/>
          <w:color w:val="000000"/>
          <w:sz w:val="18"/>
          <w:szCs w:val="18"/>
        </w:rPr>
        <w:t>Т.К. Основы права Европейского сообщества. М., 1998.</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301. Хорьков В. Законы об обращении граждан. // Законность. 2008, №7.400</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302. Христенко В. К саморегулированию не готовы. / Эксперт. №56, 12 февраля 2012.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303.</w:t>
      </w:r>
      <w:r>
        <w:rPr>
          <w:rStyle w:val="af6"/>
          <w:rFonts w:ascii="Verdana" w:hAnsi="Verdana"/>
          <w:color w:val="000000"/>
          <w:sz w:val="18"/>
          <w:szCs w:val="18"/>
        </w:rPr>
        <w:t> </w:t>
      </w:r>
      <w:r>
        <w:rPr>
          <w:rStyle w:val="af7"/>
          <w:rFonts w:ascii="Verdana" w:hAnsi="Verdana"/>
          <w:color w:val="4682B4"/>
          <w:sz w:val="18"/>
          <w:szCs w:val="18"/>
        </w:rPr>
        <w:t>Чечина</w:t>
      </w:r>
      <w:r>
        <w:rPr>
          <w:rStyle w:val="af6"/>
          <w:rFonts w:ascii="Verdana" w:hAnsi="Verdana"/>
          <w:color w:val="000000"/>
          <w:sz w:val="18"/>
          <w:szCs w:val="18"/>
        </w:rPr>
        <w:t> </w:t>
      </w:r>
      <w:r>
        <w:rPr>
          <w:rFonts w:ascii="Verdana" w:hAnsi="Verdana"/>
          <w:color w:val="000000"/>
          <w:sz w:val="18"/>
          <w:szCs w:val="18"/>
        </w:rPr>
        <w:t>H.A. Принципы советского гражданского права и их нормативное закрепление.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1960, №3.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304.</w:t>
      </w:r>
      <w:r>
        <w:rPr>
          <w:rStyle w:val="af6"/>
          <w:rFonts w:ascii="Verdana" w:hAnsi="Verdana"/>
          <w:color w:val="000000"/>
          <w:sz w:val="18"/>
          <w:szCs w:val="18"/>
        </w:rPr>
        <w:t> </w:t>
      </w:r>
      <w:r>
        <w:rPr>
          <w:rStyle w:val="af7"/>
          <w:rFonts w:ascii="Verdana" w:hAnsi="Verdana"/>
          <w:color w:val="4682B4"/>
          <w:sz w:val="18"/>
          <w:szCs w:val="18"/>
        </w:rPr>
        <w:t>Чикунов</w:t>
      </w:r>
      <w:r>
        <w:rPr>
          <w:rStyle w:val="af6"/>
          <w:rFonts w:ascii="Verdana" w:hAnsi="Verdana"/>
          <w:color w:val="000000"/>
          <w:sz w:val="18"/>
          <w:szCs w:val="18"/>
        </w:rPr>
        <w:t> </w:t>
      </w:r>
      <w:r>
        <w:rPr>
          <w:rFonts w:ascii="Verdana" w:hAnsi="Verdana"/>
          <w:color w:val="000000"/>
          <w:sz w:val="18"/>
          <w:szCs w:val="18"/>
        </w:rPr>
        <w:t>Е.П. Объем ответственности аудиторов: опыт США. // Аудитор. 2004, №4.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305. Шалякин Н.Д.,</w:t>
      </w:r>
      <w:r>
        <w:rPr>
          <w:rStyle w:val="af6"/>
          <w:rFonts w:ascii="Verdana" w:hAnsi="Verdana"/>
          <w:color w:val="000000"/>
          <w:sz w:val="18"/>
          <w:szCs w:val="18"/>
        </w:rPr>
        <w:t> </w:t>
      </w:r>
      <w:r>
        <w:rPr>
          <w:rStyle w:val="af7"/>
          <w:rFonts w:ascii="Verdana" w:hAnsi="Verdana"/>
          <w:color w:val="4682B4"/>
          <w:sz w:val="18"/>
          <w:szCs w:val="18"/>
        </w:rPr>
        <w:t>Иванов</w:t>
      </w:r>
      <w:r>
        <w:rPr>
          <w:rStyle w:val="af6"/>
          <w:rFonts w:ascii="Verdana" w:hAnsi="Verdana"/>
          <w:color w:val="000000"/>
          <w:sz w:val="18"/>
          <w:szCs w:val="18"/>
        </w:rPr>
        <w:t> </w:t>
      </w:r>
      <w:r>
        <w:rPr>
          <w:rFonts w:ascii="Verdana" w:hAnsi="Verdana"/>
          <w:color w:val="000000"/>
          <w:sz w:val="18"/>
          <w:szCs w:val="18"/>
        </w:rPr>
        <w:t>H.H. Организация и совершенствование системы контроля в</w:t>
      </w:r>
      <w:r>
        <w:rPr>
          <w:rStyle w:val="af6"/>
          <w:rFonts w:ascii="Verdana" w:hAnsi="Verdana"/>
          <w:color w:val="000000"/>
          <w:sz w:val="18"/>
          <w:szCs w:val="18"/>
        </w:rPr>
        <w:t> </w:t>
      </w:r>
      <w:r>
        <w:rPr>
          <w:rStyle w:val="af7"/>
          <w:rFonts w:ascii="Verdana" w:hAnsi="Verdana"/>
          <w:color w:val="4682B4"/>
          <w:sz w:val="18"/>
          <w:szCs w:val="18"/>
        </w:rPr>
        <w:t>МВД</w:t>
      </w:r>
      <w:r>
        <w:rPr>
          <w:rFonts w:ascii="Verdana" w:hAnsi="Verdana"/>
          <w:color w:val="000000"/>
          <w:sz w:val="18"/>
          <w:szCs w:val="18"/>
        </w:rPr>
        <w:t>, УВД. М., 1984.</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306. Шамхалов Ф. О государственной поддержке предпринимательства в России. // Проблемы теории и практики управления. 1998, №2.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307. Шеннон К. Работы по теории информации и кибернетики. М.: Изд-во иностр. литературы, 1963.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308.</w:t>
      </w:r>
      <w:r>
        <w:rPr>
          <w:rStyle w:val="af6"/>
          <w:rFonts w:ascii="Verdana" w:hAnsi="Verdana"/>
          <w:color w:val="000000"/>
          <w:sz w:val="18"/>
          <w:szCs w:val="18"/>
        </w:rPr>
        <w:t> </w:t>
      </w:r>
      <w:r>
        <w:rPr>
          <w:rStyle w:val="af7"/>
          <w:rFonts w:ascii="Verdana" w:hAnsi="Verdana"/>
          <w:color w:val="4682B4"/>
          <w:sz w:val="18"/>
          <w:szCs w:val="18"/>
        </w:rPr>
        <w:t>Шестоперов</w:t>
      </w:r>
      <w:r>
        <w:rPr>
          <w:rStyle w:val="af6"/>
          <w:rFonts w:ascii="Verdana" w:hAnsi="Verdana"/>
          <w:color w:val="000000"/>
          <w:sz w:val="18"/>
          <w:szCs w:val="18"/>
        </w:rPr>
        <w:t> </w:t>
      </w:r>
      <w:r>
        <w:rPr>
          <w:rFonts w:ascii="Verdana" w:hAnsi="Verdana"/>
          <w:color w:val="000000"/>
          <w:sz w:val="18"/>
          <w:szCs w:val="18"/>
        </w:rPr>
        <w:t>О.М., Калинина И.В. Практика применения</w:t>
      </w:r>
      <w:r>
        <w:rPr>
          <w:rStyle w:val="af6"/>
          <w:rFonts w:ascii="Verdana" w:hAnsi="Verdana"/>
          <w:color w:val="000000"/>
          <w:sz w:val="18"/>
          <w:szCs w:val="18"/>
        </w:rPr>
        <w:t> </w:t>
      </w:r>
      <w:r>
        <w:rPr>
          <w:rStyle w:val="af7"/>
          <w:rFonts w:ascii="Verdana" w:hAnsi="Verdana"/>
          <w:color w:val="4682B4"/>
          <w:sz w:val="18"/>
          <w:szCs w:val="18"/>
        </w:rPr>
        <w:t>арбитражными</w:t>
      </w:r>
      <w:r>
        <w:rPr>
          <w:rStyle w:val="af6"/>
          <w:rFonts w:ascii="Verdana" w:hAnsi="Verdana"/>
          <w:color w:val="000000"/>
          <w:sz w:val="18"/>
          <w:szCs w:val="18"/>
        </w:rPr>
        <w:t> </w:t>
      </w:r>
      <w:r>
        <w:rPr>
          <w:rFonts w:ascii="Verdana" w:hAnsi="Verdana"/>
          <w:color w:val="000000"/>
          <w:sz w:val="18"/>
          <w:szCs w:val="18"/>
        </w:rPr>
        <w:t>судами Федерального закона №134-Ф3 «О защите прав юридических лиц и индивидуальных предпринимателей при проведении государственного контроля (надзора)». -М., 2005.</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309.</w:t>
      </w:r>
      <w:r>
        <w:rPr>
          <w:rStyle w:val="af6"/>
          <w:rFonts w:ascii="Verdana" w:hAnsi="Verdana"/>
          <w:color w:val="000000"/>
          <w:sz w:val="18"/>
          <w:szCs w:val="18"/>
        </w:rPr>
        <w:t> </w:t>
      </w:r>
      <w:r>
        <w:rPr>
          <w:rStyle w:val="af7"/>
          <w:rFonts w:ascii="Verdana" w:hAnsi="Verdana"/>
          <w:color w:val="4682B4"/>
          <w:sz w:val="18"/>
          <w:szCs w:val="18"/>
        </w:rPr>
        <w:t>Шилюк</w:t>
      </w:r>
      <w:r>
        <w:rPr>
          <w:rStyle w:val="af6"/>
          <w:rFonts w:ascii="Verdana" w:hAnsi="Verdana"/>
          <w:color w:val="000000"/>
          <w:sz w:val="18"/>
          <w:szCs w:val="18"/>
        </w:rPr>
        <w:t> </w:t>
      </w:r>
      <w:r>
        <w:rPr>
          <w:rFonts w:ascii="Verdana" w:hAnsi="Verdana"/>
          <w:color w:val="000000"/>
          <w:sz w:val="18"/>
          <w:szCs w:val="18"/>
        </w:rPr>
        <w:t>Т.О. Государственный контроль и надзор в области здравоохранения. // Административное право и процесс. 2009, №3.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310.</w:t>
      </w:r>
      <w:r>
        <w:rPr>
          <w:rStyle w:val="af6"/>
          <w:rFonts w:ascii="Verdana" w:hAnsi="Verdana"/>
          <w:color w:val="000000"/>
          <w:sz w:val="18"/>
          <w:szCs w:val="18"/>
        </w:rPr>
        <w:t> </w:t>
      </w:r>
      <w:r>
        <w:rPr>
          <w:rStyle w:val="af7"/>
          <w:rFonts w:ascii="Verdana" w:hAnsi="Verdana"/>
          <w:color w:val="4682B4"/>
          <w:sz w:val="18"/>
          <w:szCs w:val="18"/>
        </w:rPr>
        <w:t>Шор</w:t>
      </w:r>
      <w:r>
        <w:rPr>
          <w:rStyle w:val="af6"/>
          <w:rFonts w:ascii="Verdana" w:hAnsi="Verdana"/>
          <w:color w:val="000000"/>
          <w:sz w:val="18"/>
          <w:szCs w:val="18"/>
        </w:rPr>
        <w:t> </w:t>
      </w:r>
      <w:r>
        <w:rPr>
          <w:rFonts w:ascii="Verdana" w:hAnsi="Verdana"/>
          <w:color w:val="000000"/>
          <w:sz w:val="18"/>
          <w:szCs w:val="18"/>
        </w:rPr>
        <w:t>К.Б. Необходимость совершенствования банковского надзора. // Деньги и кредит. 2003, №1.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311.</w:t>
      </w:r>
      <w:r>
        <w:rPr>
          <w:rStyle w:val="af6"/>
          <w:rFonts w:ascii="Verdana" w:hAnsi="Verdana"/>
          <w:color w:val="000000"/>
          <w:sz w:val="18"/>
          <w:szCs w:val="18"/>
        </w:rPr>
        <w:t> </w:t>
      </w:r>
      <w:r>
        <w:rPr>
          <w:rStyle w:val="af7"/>
          <w:rFonts w:ascii="Verdana" w:hAnsi="Verdana"/>
          <w:color w:val="4682B4"/>
          <w:sz w:val="18"/>
          <w:szCs w:val="18"/>
        </w:rPr>
        <w:t>Шорина</w:t>
      </w:r>
      <w:r>
        <w:rPr>
          <w:rStyle w:val="af6"/>
          <w:rFonts w:ascii="Verdana" w:hAnsi="Verdana"/>
          <w:color w:val="000000"/>
          <w:sz w:val="18"/>
          <w:szCs w:val="18"/>
        </w:rPr>
        <w:t> </w:t>
      </w:r>
      <w:r>
        <w:rPr>
          <w:rFonts w:ascii="Verdana" w:hAnsi="Verdana"/>
          <w:color w:val="000000"/>
          <w:sz w:val="18"/>
          <w:szCs w:val="18"/>
        </w:rPr>
        <w:t>Е.В. Контроль за деятельностью органов государственного управления в СССР. -М., 1981.</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312. Шумпетер И. Теория экономического развития. М., 1982.</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313.</w:t>
      </w:r>
      <w:r>
        <w:rPr>
          <w:rStyle w:val="af6"/>
          <w:rFonts w:ascii="Verdana" w:hAnsi="Verdana"/>
          <w:color w:val="000000"/>
          <w:sz w:val="18"/>
          <w:szCs w:val="18"/>
        </w:rPr>
        <w:t> </w:t>
      </w:r>
      <w:r>
        <w:rPr>
          <w:rStyle w:val="af7"/>
          <w:rFonts w:ascii="Verdana" w:hAnsi="Verdana"/>
          <w:color w:val="4682B4"/>
          <w:sz w:val="18"/>
          <w:szCs w:val="18"/>
        </w:rPr>
        <w:t>Щербачев</w:t>
      </w:r>
      <w:r>
        <w:rPr>
          <w:rStyle w:val="af6"/>
          <w:rFonts w:ascii="Verdana" w:hAnsi="Verdana"/>
          <w:color w:val="000000"/>
          <w:sz w:val="18"/>
          <w:szCs w:val="18"/>
        </w:rPr>
        <w:t> </w:t>
      </w:r>
      <w:r>
        <w:rPr>
          <w:rFonts w:ascii="Verdana" w:hAnsi="Verdana"/>
          <w:color w:val="000000"/>
          <w:sz w:val="18"/>
          <w:szCs w:val="18"/>
        </w:rPr>
        <w:t>А.А. Правовое положение финансово-промышленных групп: Дисс. канд. юрид. наук: 12.00.03 Самара, 2003</w:t>
      </w:r>
    </w:p>
    <w:p w:rsidR="000F3F22" w:rsidRDefault="000F3F22" w:rsidP="000F3F2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314. Энциклопедический словарь. / Изд. Ф.А. Брокгауз и И.А. Ефрон. Т. 9.-СПб., 1895.</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Pr>
          <w:rFonts w:ascii="Verdana" w:hAnsi="Verdana"/>
          <w:color w:val="000000"/>
          <w:sz w:val="18"/>
          <w:szCs w:val="18"/>
        </w:rPr>
        <w:t>315.</w:t>
      </w:r>
      <w:r>
        <w:rPr>
          <w:rStyle w:val="af6"/>
          <w:rFonts w:ascii="Verdana" w:hAnsi="Verdana"/>
          <w:color w:val="000000"/>
          <w:sz w:val="18"/>
          <w:szCs w:val="18"/>
        </w:rPr>
        <w:t> </w:t>
      </w:r>
      <w:r>
        <w:rPr>
          <w:rStyle w:val="af7"/>
          <w:rFonts w:ascii="Verdana" w:hAnsi="Verdana"/>
          <w:color w:val="4682B4"/>
          <w:sz w:val="18"/>
          <w:szCs w:val="18"/>
        </w:rPr>
        <w:t>Ялбулганов</w:t>
      </w:r>
      <w:r>
        <w:rPr>
          <w:rStyle w:val="af6"/>
          <w:rFonts w:ascii="Verdana" w:hAnsi="Verdana"/>
          <w:color w:val="000000"/>
          <w:sz w:val="18"/>
          <w:szCs w:val="18"/>
        </w:rPr>
        <w:t> </w:t>
      </w:r>
      <w:r>
        <w:rPr>
          <w:rFonts w:ascii="Verdana" w:hAnsi="Verdana"/>
          <w:color w:val="000000"/>
          <w:sz w:val="18"/>
          <w:szCs w:val="18"/>
        </w:rPr>
        <w:t xml:space="preserve">А.А. Зарождение государственного контроля в России во второй половине XVII XVIII в. (историко-правовое исследование). // Государство и право. </w:t>
      </w:r>
      <w:r w:rsidRPr="000F3F22">
        <w:rPr>
          <w:rFonts w:ascii="Verdana" w:hAnsi="Verdana"/>
          <w:color w:val="000000"/>
          <w:sz w:val="18"/>
          <w:szCs w:val="18"/>
          <w:lang w:val="en-US"/>
        </w:rPr>
        <w:t>2001, №10.</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316. American Heritage Dictionary of the English Language, Fourth Edition. Copyright 2007, 2000 by Houghton Mifflin Company. Updated in 2007. Published by Houghton Mifflin Company.</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317. Bateson G. Steps to an Ecology of Mind. Chicago: University of Chicago Press, 2000.</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318. James J.S. Stroud (s Judicial Dictionary). L., 1974. V. 4.</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319. H. Heinrichs Barings: Leçons pour la réglementation prudentielle des banques (Relie). Bruxelles: Université de Bruxelles, 1999.</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 xml:space="preserve">320. Mercuzot B. Les saisines parlementaires dans le contrôle oe constitutionnalite" des lois, in Vingt ans de saisine parlementaire </w:t>
      </w:r>
      <w:r>
        <w:rPr>
          <w:rFonts w:ascii="Verdana" w:hAnsi="Verdana"/>
          <w:color w:val="000000"/>
          <w:sz w:val="18"/>
          <w:szCs w:val="18"/>
        </w:rPr>
        <w:t>ок</w:t>
      </w:r>
      <w:r w:rsidRPr="000F3F22">
        <w:rPr>
          <w:rFonts w:ascii="Verdana" w:hAnsi="Verdana"/>
          <w:color w:val="000000"/>
          <w:sz w:val="18"/>
          <w:szCs w:val="18"/>
          <w:lang w:val="en-US"/>
        </w:rPr>
        <w:t>. Conseil constitutionnel. //Economica-PUAM, 1995.</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321. Meunier J. Conseil constitutionnel et l'autorité de ses decisioni. // Melanges en l'honneur du Professeur Michel Troper, Economics 2006.</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322. Miguet J. Ministere public, partie jointe. // JCPC, fascicule n° 101.</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323. P. Van Roy. Réglementation prudentielle des banques et notation bancaire non sollicitées. // Reflets et perspectives de la vie économique. Tome XLVII. 3/2008. Bruxelles: Boeck Université de Bruxelles.</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324. Sweet A.S., Sandholtz W., Fligstein N. The institutionalization of Europe. Oxford and N.Y.: Oxford University Press, 2001.</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325. Tirole J. La Réglementation Prudentielle des Banques (French version). -Lausanne: Edition Payot, 1993.</w:t>
      </w:r>
    </w:p>
    <w:p w:rsidR="000F3F22" w:rsidRPr="000F3F22" w:rsidRDefault="000F3F22" w:rsidP="000F3F22">
      <w:pPr>
        <w:pStyle w:val="af5"/>
        <w:shd w:val="clear" w:color="auto" w:fill="F7F7F7"/>
        <w:spacing w:after="0" w:line="270" w:lineRule="atLeast"/>
        <w:jc w:val="both"/>
        <w:rPr>
          <w:rFonts w:ascii="Verdana" w:hAnsi="Verdana"/>
          <w:color w:val="000000"/>
          <w:sz w:val="18"/>
          <w:szCs w:val="18"/>
          <w:lang w:val="en-US"/>
        </w:rPr>
      </w:pPr>
      <w:r w:rsidRPr="000F3F22">
        <w:rPr>
          <w:rFonts w:ascii="Verdana" w:hAnsi="Verdana"/>
          <w:color w:val="000000"/>
          <w:sz w:val="18"/>
          <w:szCs w:val="18"/>
          <w:lang w:val="en-US"/>
        </w:rPr>
        <w:t>326. Tune A. La cour judiciaire supreme. Une enquete comparative. // Synthese, RIDC, 1978, n° 1.</w:t>
      </w:r>
    </w:p>
    <w:p w:rsidR="00912D10" w:rsidRPr="000F3F22" w:rsidRDefault="000F3F22" w:rsidP="008D5773">
      <w:pPr>
        <w:pStyle w:val="af4"/>
        <w:rPr>
          <w:rFonts w:ascii="Verdana" w:hAnsi="Verdana"/>
          <w:color w:val="000000"/>
          <w:sz w:val="18"/>
          <w:szCs w:val="18"/>
          <w:lang w:val="en-US"/>
        </w:rPr>
      </w:pPr>
      <w:r w:rsidRPr="000F3F22">
        <w:rPr>
          <w:rFonts w:ascii="Verdana" w:hAnsi="Verdana"/>
          <w:color w:val="000000"/>
          <w:sz w:val="18"/>
          <w:szCs w:val="18"/>
          <w:lang w:val="en-US"/>
        </w:rPr>
        <w:br/>
      </w:r>
    </w:p>
    <w:p w:rsidR="000F3F22" w:rsidRPr="000F3F22" w:rsidRDefault="000F3F22" w:rsidP="008D5773">
      <w:pPr>
        <w:pStyle w:val="af4"/>
        <w:rPr>
          <w:rFonts w:ascii="Verdana" w:hAnsi="Verdana"/>
          <w:color w:val="000000"/>
          <w:sz w:val="18"/>
          <w:szCs w:val="18"/>
          <w:lang w:val="en-US"/>
        </w:rPr>
      </w:pPr>
      <w:bookmarkStart w:id="1" w:name="_GoBack"/>
      <w:bookmarkEnd w:id="1"/>
    </w:p>
    <w:p w:rsidR="00804CAB" w:rsidRPr="00160786" w:rsidRDefault="00804CAB" w:rsidP="008D5773">
      <w:pPr>
        <w:pStyle w:val="af4"/>
      </w:pPr>
      <w:r w:rsidRPr="00804CAB">
        <w:rPr>
          <w:rStyle w:val="af3"/>
          <w:color w:val="FF0000"/>
        </w:rPr>
        <w:t xml:space="preserve">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EB8" w:rsidRDefault="00620EB8">
      <w:pPr>
        <w:spacing w:after="0" w:line="240" w:lineRule="auto"/>
      </w:pPr>
      <w:r>
        <w:separator/>
      </w:r>
    </w:p>
  </w:endnote>
  <w:endnote w:type="continuationSeparator" w:id="0">
    <w:p w:rsidR="00620EB8" w:rsidRDefault="0062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620EB8">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0F3F22">
      <w:rPr>
        <w:rStyle w:val="aff1"/>
        <w:rFonts w:eastAsia="Garamond"/>
        <w:noProof/>
      </w:rPr>
      <w:t>2</w:t>
    </w:r>
    <w:r>
      <w:rPr>
        <w:rStyle w:val="aff1"/>
        <w:rFonts w:eastAsia="Garamond"/>
      </w:rPr>
      <w:fldChar w:fldCharType="end"/>
    </w:r>
  </w:p>
  <w:p w:rsidR="009335CF" w:rsidRDefault="00620EB8">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EB8" w:rsidRDefault="00620EB8">
      <w:pPr>
        <w:spacing w:after="0" w:line="240" w:lineRule="auto"/>
      </w:pPr>
      <w:r>
        <w:separator/>
      </w:r>
    </w:p>
  </w:footnote>
  <w:footnote w:type="continuationSeparator" w:id="0">
    <w:p w:rsidR="00620EB8" w:rsidRDefault="00620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620EB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20EB8">
    <w:pPr>
      <w:pStyle w:val="aff"/>
      <w:framePr w:wrap="around" w:vAnchor="text" w:hAnchor="margin" w:xAlign="right" w:y="1"/>
      <w:rPr>
        <w:rStyle w:val="aff1"/>
        <w:lang w:val="uk-UA"/>
      </w:rPr>
    </w:pPr>
  </w:p>
  <w:p w:rsidR="009335CF" w:rsidRDefault="00620EB8">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0EB8"/>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613A"/>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2996</TotalTime>
  <Pages>23</Pages>
  <Words>12428</Words>
  <Characters>70843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1413</cp:revision>
  <dcterms:created xsi:type="dcterms:W3CDTF">2015-05-26T12:20:00Z</dcterms:created>
  <dcterms:modified xsi:type="dcterms:W3CDTF">2015-06-15T08:54:00Z</dcterms:modified>
</cp:coreProperties>
</file>