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0ADB7" w14:textId="77777777" w:rsidR="00631985" w:rsidRPr="00BB61BB" w:rsidRDefault="00631985" w:rsidP="00631985">
      <w:pPr>
        <w:spacing w:line="360" w:lineRule="auto"/>
        <w:ind w:firstLine="435"/>
        <w:jc w:val="center"/>
        <w:rPr>
          <w:rFonts w:ascii="Arial" w:hAnsi="Arial" w:cs="Arial"/>
          <w:b/>
          <w:sz w:val="32"/>
          <w:szCs w:val="28"/>
          <w:lang w:val="en-US"/>
        </w:rPr>
      </w:pPr>
      <w:r w:rsidRPr="00BB61BB">
        <w:rPr>
          <w:rFonts w:ascii="Arial" w:hAnsi="Arial" w:cs="Arial"/>
          <w:b/>
          <w:sz w:val="32"/>
          <w:szCs w:val="28"/>
          <w:lang w:val="en-US"/>
        </w:rPr>
        <w:t>Content</w:t>
      </w:r>
    </w:p>
    <w:sdt>
      <w:sdtPr>
        <w:rPr>
          <w:rFonts w:asciiTheme="minorHAnsi" w:eastAsiaTheme="minorHAnsi" w:hAnsiTheme="minorHAnsi" w:cstheme="minorBidi"/>
          <w:color w:val="auto"/>
          <w:sz w:val="22"/>
          <w:szCs w:val="22"/>
          <w:lang w:eastAsia="en-US"/>
        </w:rPr>
        <w:id w:val="-1978057806"/>
        <w:docPartObj>
          <w:docPartGallery w:val="Table of Contents"/>
          <w:docPartUnique/>
        </w:docPartObj>
      </w:sdtPr>
      <w:sdtEndPr>
        <w:rPr>
          <w:b/>
          <w:bCs/>
          <w:sz w:val="28"/>
          <w:szCs w:val="28"/>
        </w:rPr>
      </w:sdtEndPr>
      <w:sdtContent>
        <w:p w14:paraId="43FB62E2" w14:textId="22A4D7E5" w:rsidR="00534B2E" w:rsidRPr="00534B2E" w:rsidRDefault="00534B2E">
          <w:pPr>
            <w:pStyle w:val="TOCHeading"/>
            <w:rPr>
              <w:rFonts w:ascii="Times New Roman" w:hAnsi="Times New Roman" w:cs="Times New Roman"/>
              <w:sz w:val="24"/>
              <w:szCs w:val="24"/>
            </w:rPr>
          </w:pPr>
        </w:p>
        <w:p w14:paraId="75AD572E" w14:textId="77777777" w:rsidR="00D55564" w:rsidRPr="00D55564" w:rsidRDefault="00534B2E">
          <w:pPr>
            <w:pStyle w:val="TOC2"/>
            <w:rPr>
              <w:rFonts w:ascii="Times New Roman" w:eastAsiaTheme="minorEastAsia" w:hAnsi="Times New Roman" w:cs="Times New Roman"/>
              <w:noProof/>
              <w:sz w:val="28"/>
              <w:szCs w:val="28"/>
              <w:lang w:eastAsia="ru-RU"/>
            </w:rPr>
          </w:pPr>
          <w:r w:rsidRPr="00D55564">
            <w:rPr>
              <w:rFonts w:ascii="Times New Roman" w:hAnsi="Times New Roman" w:cs="Times New Roman"/>
              <w:sz w:val="28"/>
              <w:szCs w:val="28"/>
            </w:rPr>
            <w:fldChar w:fldCharType="begin"/>
          </w:r>
          <w:r w:rsidRPr="00D55564">
            <w:rPr>
              <w:rFonts w:ascii="Times New Roman" w:hAnsi="Times New Roman" w:cs="Times New Roman"/>
              <w:sz w:val="28"/>
              <w:szCs w:val="28"/>
            </w:rPr>
            <w:instrText xml:space="preserve"> TOC \o "1-3" \h \z \u </w:instrText>
          </w:r>
          <w:r w:rsidRPr="00D55564">
            <w:rPr>
              <w:rFonts w:ascii="Times New Roman" w:hAnsi="Times New Roman" w:cs="Times New Roman"/>
              <w:sz w:val="28"/>
              <w:szCs w:val="28"/>
            </w:rPr>
            <w:fldChar w:fldCharType="separate"/>
          </w:r>
          <w:hyperlink w:anchor="_Toc481514821" w:history="1">
            <w:r w:rsidR="00D55564" w:rsidRPr="00D55564">
              <w:rPr>
                <w:rStyle w:val="Hyperlink"/>
                <w:rFonts w:ascii="Times New Roman" w:hAnsi="Times New Roman" w:cs="Times New Roman"/>
                <w:noProof/>
                <w:sz w:val="28"/>
                <w:szCs w:val="28"/>
                <w:lang w:val="en-US"/>
              </w:rPr>
              <w:t>Introduction</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_Toc481514821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3</w:t>
            </w:r>
            <w:r w:rsidR="00D55564" w:rsidRPr="00D55564">
              <w:rPr>
                <w:rFonts w:ascii="Times New Roman" w:hAnsi="Times New Roman" w:cs="Times New Roman"/>
                <w:noProof/>
                <w:webHidden/>
                <w:sz w:val="28"/>
                <w:szCs w:val="28"/>
              </w:rPr>
              <w:fldChar w:fldCharType="end"/>
            </w:r>
          </w:hyperlink>
        </w:p>
        <w:p w14:paraId="15F668B0"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22" w:history="1">
            <w:r w:rsidR="00D55564" w:rsidRPr="00D55564">
              <w:rPr>
                <w:rStyle w:val="Hyperlink"/>
                <w:rFonts w:ascii="Times New Roman" w:hAnsi="Times New Roman" w:cs="Times New Roman"/>
                <w:b/>
                <w:noProof/>
                <w:sz w:val="28"/>
                <w:szCs w:val="28"/>
                <w:lang w:val="en-US"/>
              </w:rPr>
              <w:t>Chapter I</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_Toc481514822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7</w:t>
            </w:r>
            <w:r w:rsidR="00D55564" w:rsidRPr="00D55564">
              <w:rPr>
                <w:rFonts w:ascii="Times New Roman" w:hAnsi="Times New Roman" w:cs="Times New Roman"/>
                <w:noProof/>
                <w:webHidden/>
                <w:sz w:val="28"/>
                <w:szCs w:val="28"/>
              </w:rPr>
              <w:fldChar w:fldCharType="end"/>
            </w:r>
          </w:hyperlink>
        </w:p>
        <w:p w14:paraId="291AEDD9" w14:textId="2A70B9A2" w:rsidR="00D55564" w:rsidRPr="00D55564" w:rsidRDefault="006F359A">
          <w:pPr>
            <w:pStyle w:val="TOC2"/>
            <w:tabs>
              <w:tab w:val="left" w:pos="880"/>
            </w:tabs>
            <w:rPr>
              <w:rFonts w:ascii="Times New Roman" w:eastAsiaTheme="minorEastAsia" w:hAnsi="Times New Roman" w:cs="Times New Roman"/>
              <w:noProof/>
              <w:sz w:val="28"/>
              <w:szCs w:val="28"/>
              <w:lang w:eastAsia="ru-RU"/>
            </w:rPr>
          </w:pPr>
          <w:hyperlink w:anchor="_Toc481514823" w:history="1">
            <w:r w:rsidR="00D55564">
              <w:rPr>
                <w:rStyle w:val="Hyperlink"/>
                <w:rFonts w:ascii="Times New Roman" w:hAnsi="Times New Roman" w:cs="Times New Roman"/>
                <w:noProof/>
                <w:sz w:val="28"/>
                <w:szCs w:val="28"/>
                <w:lang w:val="en-US"/>
              </w:rPr>
              <w:t>1.1</w:t>
            </w:r>
            <w:r w:rsidR="00D55564">
              <w:rPr>
                <w:rFonts w:ascii="Times New Roman" w:eastAsiaTheme="minorEastAsia" w:hAnsi="Times New Roman" w:cs="Times New Roman"/>
                <w:noProof/>
                <w:sz w:val="28"/>
                <w:szCs w:val="28"/>
                <w:lang w:eastAsia="ru-RU"/>
              </w:rPr>
              <w:t xml:space="preserve"> </w:t>
            </w:r>
            <w:r w:rsidR="00D55564" w:rsidRPr="00D55564">
              <w:rPr>
                <w:rStyle w:val="Hyperlink"/>
                <w:rFonts w:ascii="Times New Roman" w:hAnsi="Times New Roman" w:cs="Times New Roman"/>
                <w:noProof/>
                <w:sz w:val="28"/>
                <w:szCs w:val="28"/>
                <w:lang w:val="en-US"/>
              </w:rPr>
              <w:t>The Need for Tolerance Education</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_Toc481514823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7</w:t>
            </w:r>
            <w:r w:rsidR="00D55564" w:rsidRPr="00D55564">
              <w:rPr>
                <w:rFonts w:ascii="Times New Roman" w:hAnsi="Times New Roman" w:cs="Times New Roman"/>
                <w:noProof/>
                <w:webHidden/>
                <w:sz w:val="28"/>
                <w:szCs w:val="28"/>
              </w:rPr>
              <w:fldChar w:fldCharType="end"/>
            </w:r>
          </w:hyperlink>
        </w:p>
        <w:p w14:paraId="0923635F" w14:textId="418E523E" w:rsidR="00D55564" w:rsidRPr="00D55564" w:rsidRDefault="006F359A">
          <w:pPr>
            <w:pStyle w:val="TOC2"/>
            <w:tabs>
              <w:tab w:val="left" w:pos="880"/>
            </w:tabs>
            <w:rPr>
              <w:rFonts w:ascii="Times New Roman" w:eastAsiaTheme="minorEastAsia" w:hAnsi="Times New Roman" w:cs="Times New Roman"/>
              <w:noProof/>
              <w:sz w:val="28"/>
              <w:szCs w:val="28"/>
              <w:lang w:eastAsia="ru-RU"/>
            </w:rPr>
          </w:pPr>
          <w:hyperlink w:anchor="_Toc481514824" w:history="1">
            <w:r w:rsidR="00D55564" w:rsidRPr="00D55564">
              <w:rPr>
                <w:rStyle w:val="Hyperlink"/>
                <w:rFonts w:ascii="Times New Roman" w:hAnsi="Times New Roman" w:cs="Times New Roman"/>
                <w:noProof/>
                <w:sz w:val="28"/>
                <w:szCs w:val="28"/>
                <w:lang w:val="en-US"/>
              </w:rPr>
              <w:t>1.2</w:t>
            </w:r>
            <w:r w:rsidR="00D55564">
              <w:rPr>
                <w:rFonts w:ascii="Times New Roman" w:eastAsiaTheme="minorEastAsia" w:hAnsi="Times New Roman" w:cs="Times New Roman"/>
                <w:noProof/>
                <w:sz w:val="28"/>
                <w:szCs w:val="28"/>
                <w:lang w:eastAsia="ru-RU"/>
              </w:rPr>
              <w:t xml:space="preserve"> </w:t>
            </w:r>
            <w:r w:rsidR="00D55564" w:rsidRPr="00D55564">
              <w:rPr>
                <w:rStyle w:val="Hyperlink"/>
                <w:rFonts w:ascii="Times New Roman" w:hAnsi="Times New Roman" w:cs="Times New Roman"/>
                <w:noProof/>
                <w:sz w:val="28"/>
                <w:szCs w:val="28"/>
                <w:lang w:val="en-US"/>
              </w:rPr>
              <w:t>Defining the term “tolerance”</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_Toc481514824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9</w:t>
            </w:r>
            <w:r w:rsidR="00D55564" w:rsidRPr="00D55564">
              <w:rPr>
                <w:rFonts w:ascii="Times New Roman" w:hAnsi="Times New Roman" w:cs="Times New Roman"/>
                <w:noProof/>
                <w:webHidden/>
                <w:sz w:val="28"/>
                <w:szCs w:val="28"/>
              </w:rPr>
              <w:fldChar w:fldCharType="end"/>
            </w:r>
          </w:hyperlink>
        </w:p>
        <w:p w14:paraId="2DA7D634"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25" w:history="1">
            <w:r w:rsidR="00D55564" w:rsidRPr="00D55564">
              <w:rPr>
                <w:rStyle w:val="Hyperlink"/>
                <w:rFonts w:ascii="Times New Roman" w:hAnsi="Times New Roman" w:cs="Times New Roman"/>
                <w:noProof/>
                <w:sz w:val="28"/>
                <w:szCs w:val="28"/>
                <w:lang w:val="en-US"/>
              </w:rPr>
              <w:t>1.3 The most widespread types of discrimination</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_Toc481514825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12</w:t>
            </w:r>
            <w:r w:rsidR="00D55564" w:rsidRPr="00D55564">
              <w:rPr>
                <w:rFonts w:ascii="Times New Roman" w:hAnsi="Times New Roman" w:cs="Times New Roman"/>
                <w:noProof/>
                <w:webHidden/>
                <w:sz w:val="28"/>
                <w:szCs w:val="28"/>
              </w:rPr>
              <w:fldChar w:fldCharType="end"/>
            </w:r>
          </w:hyperlink>
        </w:p>
        <w:p w14:paraId="1AD1668E" w14:textId="30DEADF4" w:rsidR="00D55564" w:rsidRPr="00D55564" w:rsidRDefault="006F359A">
          <w:pPr>
            <w:pStyle w:val="TOC2"/>
            <w:rPr>
              <w:rFonts w:ascii="Times New Roman" w:eastAsiaTheme="minorEastAsia" w:hAnsi="Times New Roman" w:cs="Times New Roman"/>
              <w:noProof/>
              <w:sz w:val="28"/>
              <w:szCs w:val="28"/>
              <w:lang w:eastAsia="ru-RU"/>
            </w:rPr>
          </w:pPr>
          <w:hyperlink w:anchor="_Toc481514826" w:history="1">
            <w:r w:rsidR="00D55564" w:rsidRPr="00D55564">
              <w:rPr>
                <w:rStyle w:val="Hyperlink"/>
                <w:rFonts w:ascii="Times New Roman" w:hAnsi="Times New Roman" w:cs="Times New Roman"/>
                <w:noProof/>
                <w:sz w:val="28"/>
                <w:szCs w:val="28"/>
                <w:lang w:val="en-US"/>
              </w:rPr>
              <w:t xml:space="preserve">1.3.1 </w:t>
            </w:r>
            <w:r w:rsidR="00840B24">
              <w:rPr>
                <w:rStyle w:val="Hyperlink"/>
                <w:rFonts w:ascii="Times New Roman" w:hAnsi="Times New Roman" w:cs="Times New Roman"/>
                <w:noProof/>
                <w:sz w:val="28"/>
                <w:szCs w:val="28"/>
                <w:lang w:val="en-US"/>
              </w:rPr>
              <w:t xml:space="preserve">     </w:t>
            </w:r>
            <w:r w:rsidR="00D55564" w:rsidRPr="00D55564">
              <w:rPr>
                <w:rStyle w:val="Hyperlink"/>
                <w:rFonts w:ascii="Times New Roman" w:hAnsi="Times New Roman" w:cs="Times New Roman"/>
                <w:noProof/>
                <w:sz w:val="28"/>
                <w:szCs w:val="28"/>
                <w:lang w:val="en-US"/>
              </w:rPr>
              <w:t>Ethnic Discrimination</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_Toc481514826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12</w:t>
            </w:r>
            <w:r w:rsidR="00D55564" w:rsidRPr="00D55564">
              <w:rPr>
                <w:rFonts w:ascii="Times New Roman" w:hAnsi="Times New Roman" w:cs="Times New Roman"/>
                <w:noProof/>
                <w:webHidden/>
                <w:sz w:val="28"/>
                <w:szCs w:val="28"/>
              </w:rPr>
              <w:fldChar w:fldCharType="end"/>
            </w:r>
          </w:hyperlink>
        </w:p>
        <w:p w14:paraId="6E580B02" w14:textId="0FEDCD03" w:rsidR="00D55564" w:rsidRPr="00D55564" w:rsidRDefault="006F359A">
          <w:pPr>
            <w:pStyle w:val="TOC2"/>
            <w:tabs>
              <w:tab w:val="left" w:pos="1100"/>
            </w:tabs>
            <w:rPr>
              <w:rFonts w:ascii="Times New Roman" w:eastAsiaTheme="minorEastAsia" w:hAnsi="Times New Roman" w:cs="Times New Roman"/>
              <w:noProof/>
              <w:sz w:val="28"/>
              <w:szCs w:val="28"/>
              <w:lang w:eastAsia="ru-RU"/>
            </w:rPr>
          </w:pPr>
          <w:hyperlink w:anchor="_Toc481514827" w:history="1">
            <w:r w:rsidR="00D55564" w:rsidRPr="00D55564">
              <w:rPr>
                <w:rStyle w:val="Hyperlink"/>
                <w:rFonts w:ascii="Times New Roman" w:hAnsi="Times New Roman" w:cs="Times New Roman"/>
                <w:noProof/>
                <w:sz w:val="28"/>
                <w:szCs w:val="28"/>
                <w:lang w:val="en-US"/>
              </w:rPr>
              <w:t>1.3.2</w:t>
            </w:r>
            <w:r w:rsidR="00D55564" w:rsidRPr="00D55564">
              <w:rPr>
                <w:rFonts w:ascii="Times New Roman" w:eastAsiaTheme="minorEastAsia" w:hAnsi="Times New Roman" w:cs="Times New Roman"/>
                <w:noProof/>
                <w:sz w:val="28"/>
                <w:szCs w:val="28"/>
                <w:lang w:eastAsia="ru-RU"/>
              </w:rPr>
              <w:tab/>
            </w:r>
            <w:r w:rsidR="00840B24">
              <w:rPr>
                <w:rFonts w:ascii="Times New Roman" w:eastAsiaTheme="minorEastAsia" w:hAnsi="Times New Roman" w:cs="Times New Roman"/>
                <w:noProof/>
                <w:sz w:val="28"/>
                <w:szCs w:val="28"/>
                <w:lang w:val="en-US" w:eastAsia="ru-RU"/>
              </w:rPr>
              <w:t xml:space="preserve"> </w:t>
            </w:r>
            <w:r w:rsidR="00D55564" w:rsidRPr="00D55564">
              <w:rPr>
                <w:rStyle w:val="Hyperlink"/>
                <w:rFonts w:ascii="Times New Roman" w:hAnsi="Times New Roman" w:cs="Times New Roman"/>
                <w:noProof/>
                <w:sz w:val="28"/>
                <w:szCs w:val="28"/>
                <w:lang w:val="en-US"/>
              </w:rPr>
              <w:t>Religious Discrimination</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_Toc481514827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14</w:t>
            </w:r>
            <w:r w:rsidR="00D55564" w:rsidRPr="00D55564">
              <w:rPr>
                <w:rFonts w:ascii="Times New Roman" w:hAnsi="Times New Roman" w:cs="Times New Roman"/>
                <w:noProof/>
                <w:webHidden/>
                <w:sz w:val="28"/>
                <w:szCs w:val="28"/>
              </w:rPr>
              <w:fldChar w:fldCharType="end"/>
            </w:r>
          </w:hyperlink>
        </w:p>
        <w:p w14:paraId="42AB391F" w14:textId="6C262F34" w:rsidR="00D55564" w:rsidRPr="00D55564" w:rsidRDefault="006F359A">
          <w:pPr>
            <w:pStyle w:val="TOC2"/>
            <w:tabs>
              <w:tab w:val="left" w:pos="1100"/>
            </w:tabs>
            <w:rPr>
              <w:rFonts w:ascii="Times New Roman" w:eastAsiaTheme="minorEastAsia" w:hAnsi="Times New Roman" w:cs="Times New Roman"/>
              <w:noProof/>
              <w:sz w:val="28"/>
              <w:szCs w:val="28"/>
              <w:lang w:eastAsia="ru-RU"/>
            </w:rPr>
          </w:pPr>
          <w:hyperlink w:anchor="_Toc481514828" w:history="1">
            <w:r w:rsidR="00D55564" w:rsidRPr="00D55564">
              <w:rPr>
                <w:rStyle w:val="Hyperlink"/>
                <w:rFonts w:ascii="Times New Roman" w:hAnsi="Times New Roman" w:cs="Times New Roman"/>
                <w:noProof/>
                <w:sz w:val="28"/>
                <w:szCs w:val="28"/>
                <w:lang w:val="en-US"/>
              </w:rPr>
              <w:t>1.3.3</w:t>
            </w:r>
            <w:r w:rsidR="00D55564" w:rsidRPr="00D55564">
              <w:rPr>
                <w:rFonts w:ascii="Times New Roman" w:eastAsiaTheme="minorEastAsia" w:hAnsi="Times New Roman" w:cs="Times New Roman"/>
                <w:noProof/>
                <w:sz w:val="28"/>
                <w:szCs w:val="28"/>
                <w:lang w:eastAsia="ru-RU"/>
              </w:rPr>
              <w:tab/>
            </w:r>
            <w:r w:rsidR="00840B24">
              <w:rPr>
                <w:rFonts w:ascii="Times New Roman" w:eastAsiaTheme="minorEastAsia" w:hAnsi="Times New Roman" w:cs="Times New Roman"/>
                <w:noProof/>
                <w:sz w:val="28"/>
                <w:szCs w:val="28"/>
                <w:lang w:val="en-US" w:eastAsia="ru-RU"/>
              </w:rPr>
              <w:t xml:space="preserve"> </w:t>
            </w:r>
            <w:r w:rsidR="00D55564" w:rsidRPr="00D55564">
              <w:rPr>
                <w:rStyle w:val="Hyperlink"/>
                <w:rFonts w:ascii="Times New Roman" w:hAnsi="Times New Roman" w:cs="Times New Roman"/>
                <w:noProof/>
                <w:sz w:val="28"/>
                <w:szCs w:val="28"/>
                <w:lang w:val="en-US"/>
              </w:rPr>
              <w:t>Sexism (Gender discrimination)</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_Toc481514828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16</w:t>
            </w:r>
            <w:r w:rsidR="00D55564" w:rsidRPr="00D55564">
              <w:rPr>
                <w:rFonts w:ascii="Times New Roman" w:hAnsi="Times New Roman" w:cs="Times New Roman"/>
                <w:noProof/>
                <w:webHidden/>
                <w:sz w:val="28"/>
                <w:szCs w:val="28"/>
              </w:rPr>
              <w:fldChar w:fldCharType="end"/>
            </w:r>
          </w:hyperlink>
        </w:p>
        <w:p w14:paraId="3DBB3B98" w14:textId="276C4DBB" w:rsidR="00D55564" w:rsidRPr="00D55564" w:rsidRDefault="006F359A">
          <w:pPr>
            <w:pStyle w:val="TOC2"/>
            <w:tabs>
              <w:tab w:val="left" w:pos="880"/>
            </w:tabs>
            <w:rPr>
              <w:rFonts w:ascii="Times New Roman" w:eastAsiaTheme="minorEastAsia" w:hAnsi="Times New Roman" w:cs="Times New Roman"/>
              <w:noProof/>
              <w:sz w:val="28"/>
              <w:szCs w:val="28"/>
              <w:lang w:eastAsia="ru-RU"/>
            </w:rPr>
          </w:pPr>
          <w:hyperlink w:anchor="_Toc481514829" w:history="1">
            <w:r w:rsidR="00D55564" w:rsidRPr="00D55564">
              <w:rPr>
                <w:rStyle w:val="Hyperlink"/>
                <w:rFonts w:ascii="Times New Roman" w:hAnsi="Times New Roman" w:cs="Times New Roman"/>
                <w:noProof/>
                <w:sz w:val="28"/>
                <w:szCs w:val="28"/>
                <w:lang w:val="en-US"/>
              </w:rPr>
              <w:t>1.3</w:t>
            </w:r>
            <w:r w:rsidR="00840B24">
              <w:rPr>
                <w:rFonts w:ascii="Times New Roman" w:eastAsiaTheme="minorEastAsia" w:hAnsi="Times New Roman" w:cs="Times New Roman"/>
                <w:noProof/>
                <w:sz w:val="28"/>
                <w:szCs w:val="28"/>
                <w:lang w:eastAsia="ru-RU"/>
              </w:rPr>
              <w:t xml:space="preserve"> </w:t>
            </w:r>
            <w:r w:rsidR="00D55564" w:rsidRPr="00D55564">
              <w:rPr>
                <w:rStyle w:val="Hyperlink"/>
                <w:rFonts w:ascii="Times New Roman" w:hAnsi="Times New Roman" w:cs="Times New Roman"/>
                <w:noProof/>
                <w:sz w:val="28"/>
                <w:szCs w:val="28"/>
                <w:lang w:val="en-US"/>
              </w:rPr>
              <w:t>What is authentic materials?</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_Toc481514829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19</w:t>
            </w:r>
            <w:r w:rsidR="00D55564" w:rsidRPr="00D55564">
              <w:rPr>
                <w:rFonts w:ascii="Times New Roman" w:hAnsi="Times New Roman" w:cs="Times New Roman"/>
                <w:noProof/>
                <w:webHidden/>
                <w:sz w:val="28"/>
                <w:szCs w:val="28"/>
              </w:rPr>
              <w:fldChar w:fldCharType="end"/>
            </w:r>
          </w:hyperlink>
        </w:p>
        <w:p w14:paraId="52EA0E2F" w14:textId="638971EC" w:rsidR="00D55564" w:rsidRPr="00D55564" w:rsidRDefault="006F359A">
          <w:pPr>
            <w:pStyle w:val="TOC2"/>
            <w:tabs>
              <w:tab w:val="left" w:pos="880"/>
            </w:tabs>
            <w:rPr>
              <w:rFonts w:ascii="Times New Roman" w:eastAsiaTheme="minorEastAsia" w:hAnsi="Times New Roman" w:cs="Times New Roman"/>
              <w:noProof/>
              <w:sz w:val="28"/>
              <w:szCs w:val="28"/>
              <w:lang w:eastAsia="ru-RU"/>
            </w:rPr>
          </w:pPr>
          <w:hyperlink w:anchor="_Toc481514830" w:history="1">
            <w:r w:rsidR="00D55564" w:rsidRPr="00D55564">
              <w:rPr>
                <w:rStyle w:val="Hyperlink"/>
                <w:rFonts w:ascii="Times New Roman" w:hAnsi="Times New Roman" w:cs="Times New Roman"/>
                <w:noProof/>
                <w:sz w:val="28"/>
                <w:szCs w:val="28"/>
                <w:lang w:val="en-US"/>
              </w:rPr>
              <w:t>1.4</w:t>
            </w:r>
            <w:r w:rsidR="00840B24">
              <w:rPr>
                <w:rFonts w:ascii="Times New Roman" w:eastAsiaTheme="minorEastAsia" w:hAnsi="Times New Roman" w:cs="Times New Roman"/>
                <w:noProof/>
                <w:sz w:val="28"/>
                <w:szCs w:val="28"/>
                <w:lang w:eastAsia="ru-RU"/>
              </w:rPr>
              <w:t xml:space="preserve"> </w:t>
            </w:r>
            <w:r w:rsidR="00D55564" w:rsidRPr="00D55564">
              <w:rPr>
                <w:rStyle w:val="Hyperlink"/>
                <w:rFonts w:ascii="Times New Roman" w:hAnsi="Times New Roman" w:cs="Times New Roman"/>
                <w:noProof/>
                <w:sz w:val="28"/>
                <w:szCs w:val="28"/>
                <w:lang w:val="en-US"/>
              </w:rPr>
              <w:t>The disadvantages of using authentic materials</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_Toc481514830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20</w:t>
            </w:r>
            <w:r w:rsidR="00D55564" w:rsidRPr="00D55564">
              <w:rPr>
                <w:rFonts w:ascii="Times New Roman" w:hAnsi="Times New Roman" w:cs="Times New Roman"/>
                <w:noProof/>
                <w:webHidden/>
                <w:sz w:val="28"/>
                <w:szCs w:val="28"/>
              </w:rPr>
              <w:fldChar w:fldCharType="end"/>
            </w:r>
          </w:hyperlink>
        </w:p>
        <w:p w14:paraId="782F045A"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31" w:history="1">
            <w:r w:rsidR="00D55564" w:rsidRPr="00D55564">
              <w:rPr>
                <w:rStyle w:val="Hyperlink"/>
                <w:rFonts w:ascii="Times New Roman" w:hAnsi="Times New Roman" w:cs="Times New Roman"/>
                <w:noProof/>
                <w:sz w:val="28"/>
                <w:szCs w:val="28"/>
                <w:lang w:val="en-US"/>
              </w:rPr>
              <w:t>1.8 The advantages of using authentic materials</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_Toc481514831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23</w:t>
            </w:r>
            <w:r w:rsidR="00D55564" w:rsidRPr="00D55564">
              <w:rPr>
                <w:rFonts w:ascii="Times New Roman" w:hAnsi="Times New Roman" w:cs="Times New Roman"/>
                <w:noProof/>
                <w:webHidden/>
                <w:sz w:val="28"/>
                <w:szCs w:val="28"/>
              </w:rPr>
              <w:fldChar w:fldCharType="end"/>
            </w:r>
          </w:hyperlink>
        </w:p>
        <w:p w14:paraId="3EC6E463"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32" w:history="1">
            <w:r w:rsidR="00D55564" w:rsidRPr="00D55564">
              <w:rPr>
                <w:rStyle w:val="Hyperlink"/>
                <w:rFonts w:ascii="Times New Roman" w:hAnsi="Times New Roman" w:cs="Times New Roman"/>
                <w:i/>
                <w:noProof/>
                <w:sz w:val="28"/>
                <w:szCs w:val="28"/>
                <w:lang w:val="en-US"/>
              </w:rPr>
              <w:t>Conclusion on Chapter I</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_Toc481514832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25</w:t>
            </w:r>
            <w:r w:rsidR="00D55564" w:rsidRPr="00D55564">
              <w:rPr>
                <w:rFonts w:ascii="Times New Roman" w:hAnsi="Times New Roman" w:cs="Times New Roman"/>
                <w:noProof/>
                <w:webHidden/>
                <w:sz w:val="28"/>
                <w:szCs w:val="28"/>
              </w:rPr>
              <w:fldChar w:fldCharType="end"/>
            </w:r>
          </w:hyperlink>
        </w:p>
        <w:p w14:paraId="6F346ED2"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33" w:history="1">
            <w:r w:rsidR="00D55564" w:rsidRPr="00840B24">
              <w:rPr>
                <w:rStyle w:val="Hyperlink"/>
                <w:rFonts w:ascii="Times New Roman" w:hAnsi="Times New Roman" w:cs="Times New Roman"/>
                <w:b/>
                <w:noProof/>
                <w:sz w:val="28"/>
                <w:szCs w:val="28"/>
                <w:lang w:val="en-US"/>
              </w:rPr>
              <w:t xml:space="preserve">Chapter II: Implementation of </w:t>
            </w:r>
            <w:bookmarkStart w:id="0" w:name="_GoBack"/>
            <w:r w:rsidR="00D55564" w:rsidRPr="00840B24">
              <w:rPr>
                <w:rStyle w:val="Hyperlink"/>
                <w:rFonts w:ascii="Times New Roman" w:hAnsi="Times New Roman" w:cs="Times New Roman"/>
                <w:b/>
                <w:noProof/>
                <w:sz w:val="28"/>
                <w:szCs w:val="28"/>
                <w:lang w:val="en-US"/>
              </w:rPr>
              <w:t>authentic materials in teaching tolerance to students of Humanities and Technical College (Tokmok, Kyrgyzstan) in English classes</w:t>
            </w:r>
            <w:bookmarkEnd w:id="0"/>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_Toc481514833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27</w:t>
            </w:r>
            <w:r w:rsidR="00D55564" w:rsidRPr="00D55564">
              <w:rPr>
                <w:rFonts w:ascii="Times New Roman" w:hAnsi="Times New Roman" w:cs="Times New Roman"/>
                <w:noProof/>
                <w:webHidden/>
                <w:sz w:val="28"/>
                <w:szCs w:val="28"/>
              </w:rPr>
              <w:fldChar w:fldCharType="end"/>
            </w:r>
          </w:hyperlink>
        </w:p>
        <w:p w14:paraId="498C6BB8"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34" w:history="1">
            <w:r w:rsidR="00D55564" w:rsidRPr="00D55564">
              <w:rPr>
                <w:rStyle w:val="Hyperlink"/>
                <w:rFonts w:ascii="Times New Roman" w:hAnsi="Times New Roman" w:cs="Times New Roman"/>
                <w:noProof/>
                <w:sz w:val="28"/>
                <w:szCs w:val="28"/>
                <w:lang w:val="en-US"/>
              </w:rPr>
              <w:t>2.1 Evaluation of the questionnaire determining the students’ level of tolerance</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_Toc481514834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27</w:t>
            </w:r>
            <w:r w:rsidR="00D55564" w:rsidRPr="00D55564">
              <w:rPr>
                <w:rFonts w:ascii="Times New Roman" w:hAnsi="Times New Roman" w:cs="Times New Roman"/>
                <w:noProof/>
                <w:webHidden/>
                <w:sz w:val="28"/>
                <w:szCs w:val="28"/>
              </w:rPr>
              <w:fldChar w:fldCharType="end"/>
            </w:r>
          </w:hyperlink>
        </w:p>
        <w:p w14:paraId="2B0D4E62"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35" w:history="1">
            <w:r w:rsidR="00D55564" w:rsidRPr="00D55564">
              <w:rPr>
                <w:rStyle w:val="Hyperlink"/>
                <w:rFonts w:ascii="Times New Roman" w:hAnsi="Times New Roman" w:cs="Times New Roman"/>
                <w:noProof/>
                <w:sz w:val="28"/>
                <w:szCs w:val="28"/>
                <w:lang w:val="en-US"/>
              </w:rPr>
              <w:t>2.2 Description of the grammar and speaking lesson plan “Prejudices and Stereotypes”.</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_Toc481514835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28</w:t>
            </w:r>
            <w:r w:rsidR="00D55564" w:rsidRPr="00D55564">
              <w:rPr>
                <w:rFonts w:ascii="Times New Roman" w:hAnsi="Times New Roman" w:cs="Times New Roman"/>
                <w:noProof/>
                <w:webHidden/>
                <w:sz w:val="28"/>
                <w:szCs w:val="28"/>
              </w:rPr>
              <w:fldChar w:fldCharType="end"/>
            </w:r>
          </w:hyperlink>
        </w:p>
        <w:p w14:paraId="3884C597"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36" w:history="1">
            <w:r w:rsidR="00D55564" w:rsidRPr="00D55564">
              <w:rPr>
                <w:rStyle w:val="Hyperlink"/>
                <w:rFonts w:ascii="Times New Roman" w:hAnsi="Times New Roman" w:cs="Times New Roman"/>
                <w:noProof/>
                <w:sz w:val="28"/>
                <w:szCs w:val="28"/>
                <w:lang w:val="en-US"/>
              </w:rPr>
              <w:t>2.3 Evaluation of the listening and speaking class. Cartoon “Mulan”</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_Toc481514836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32</w:t>
            </w:r>
            <w:r w:rsidR="00D55564" w:rsidRPr="00D55564">
              <w:rPr>
                <w:rFonts w:ascii="Times New Roman" w:hAnsi="Times New Roman" w:cs="Times New Roman"/>
                <w:noProof/>
                <w:webHidden/>
                <w:sz w:val="28"/>
                <w:szCs w:val="28"/>
              </w:rPr>
              <w:fldChar w:fldCharType="end"/>
            </w:r>
          </w:hyperlink>
        </w:p>
        <w:p w14:paraId="589D1057"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37" w:history="1">
            <w:r w:rsidR="00D55564" w:rsidRPr="00D55564">
              <w:rPr>
                <w:rStyle w:val="Hyperlink"/>
                <w:rFonts w:ascii="Times New Roman" w:hAnsi="Times New Roman" w:cs="Times New Roman"/>
                <w:noProof/>
                <w:sz w:val="28"/>
                <w:szCs w:val="28"/>
                <w:lang w:val="en-US"/>
              </w:rPr>
              <w:t>2.4 Description of the reading class “The Ugly Duckling”</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_Toc481514837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36</w:t>
            </w:r>
            <w:r w:rsidR="00D55564" w:rsidRPr="00D55564">
              <w:rPr>
                <w:rFonts w:ascii="Times New Roman" w:hAnsi="Times New Roman" w:cs="Times New Roman"/>
                <w:noProof/>
                <w:webHidden/>
                <w:sz w:val="28"/>
                <w:szCs w:val="28"/>
              </w:rPr>
              <w:fldChar w:fldCharType="end"/>
            </w:r>
          </w:hyperlink>
        </w:p>
        <w:p w14:paraId="1C88B552"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38" w:history="1">
            <w:r w:rsidR="00D55564" w:rsidRPr="00D55564">
              <w:rPr>
                <w:rStyle w:val="Hyperlink"/>
                <w:rFonts w:ascii="Times New Roman" w:hAnsi="Times New Roman" w:cs="Times New Roman"/>
                <w:noProof/>
                <w:sz w:val="28"/>
                <w:szCs w:val="28"/>
                <w:lang w:val="en-US"/>
              </w:rPr>
              <w:t>2.5 Evaluation of the listening and speaking class based on a short film “Zhafaar”</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_Toc481514838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39</w:t>
            </w:r>
            <w:r w:rsidR="00D55564" w:rsidRPr="00D55564">
              <w:rPr>
                <w:rFonts w:ascii="Times New Roman" w:hAnsi="Times New Roman" w:cs="Times New Roman"/>
                <w:noProof/>
                <w:webHidden/>
                <w:sz w:val="28"/>
                <w:szCs w:val="28"/>
              </w:rPr>
              <w:fldChar w:fldCharType="end"/>
            </w:r>
          </w:hyperlink>
        </w:p>
        <w:p w14:paraId="43A0CADA" w14:textId="151B9687" w:rsidR="00D55564" w:rsidRPr="00D55564" w:rsidRDefault="006F359A">
          <w:pPr>
            <w:pStyle w:val="TOC2"/>
            <w:tabs>
              <w:tab w:val="left" w:pos="880"/>
            </w:tabs>
            <w:rPr>
              <w:rFonts w:ascii="Times New Roman" w:eastAsiaTheme="minorEastAsia" w:hAnsi="Times New Roman" w:cs="Times New Roman"/>
              <w:noProof/>
              <w:sz w:val="28"/>
              <w:szCs w:val="28"/>
              <w:lang w:eastAsia="ru-RU"/>
            </w:rPr>
          </w:pPr>
          <w:hyperlink w:anchor="_Toc481514839" w:history="1">
            <w:r w:rsidR="00D55564" w:rsidRPr="00D55564">
              <w:rPr>
                <w:rStyle w:val="Hyperlink"/>
                <w:rFonts w:ascii="Times New Roman" w:hAnsi="Times New Roman" w:cs="Times New Roman"/>
                <w:noProof/>
                <w:sz w:val="28"/>
                <w:szCs w:val="28"/>
                <w:lang w:val="en-US"/>
              </w:rPr>
              <w:t>2.6</w:t>
            </w:r>
            <w:r w:rsidR="00840B24">
              <w:rPr>
                <w:rFonts w:ascii="Times New Roman" w:eastAsiaTheme="minorEastAsia" w:hAnsi="Times New Roman" w:cs="Times New Roman"/>
                <w:noProof/>
                <w:sz w:val="28"/>
                <w:szCs w:val="28"/>
                <w:lang w:eastAsia="ru-RU"/>
              </w:rPr>
              <w:t xml:space="preserve"> </w:t>
            </w:r>
            <w:r w:rsidR="00D55564" w:rsidRPr="00D55564">
              <w:rPr>
                <w:rStyle w:val="Hyperlink"/>
                <w:rFonts w:ascii="Times New Roman" w:hAnsi="Times New Roman" w:cs="Times New Roman"/>
                <w:noProof/>
                <w:sz w:val="28"/>
                <w:szCs w:val="28"/>
                <w:lang w:val="en-US"/>
              </w:rPr>
              <w:t>The result of the lesson plans</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_Toc481514839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42</w:t>
            </w:r>
            <w:r w:rsidR="00D55564" w:rsidRPr="00D55564">
              <w:rPr>
                <w:rFonts w:ascii="Times New Roman" w:hAnsi="Times New Roman" w:cs="Times New Roman"/>
                <w:noProof/>
                <w:webHidden/>
                <w:sz w:val="28"/>
                <w:szCs w:val="28"/>
              </w:rPr>
              <w:fldChar w:fldCharType="end"/>
            </w:r>
          </w:hyperlink>
        </w:p>
        <w:p w14:paraId="0A92F2A7"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40" w:history="1">
            <w:r w:rsidR="00D55564" w:rsidRPr="00D55564">
              <w:rPr>
                <w:rStyle w:val="Hyperlink"/>
                <w:rFonts w:ascii="Times New Roman" w:hAnsi="Times New Roman" w:cs="Times New Roman"/>
                <w:i/>
                <w:noProof/>
                <w:sz w:val="28"/>
                <w:szCs w:val="28"/>
                <w:lang w:val="en-US"/>
              </w:rPr>
              <w:t>Conclusion on Chapter II</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_Toc481514840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43</w:t>
            </w:r>
            <w:r w:rsidR="00D55564" w:rsidRPr="00D55564">
              <w:rPr>
                <w:rFonts w:ascii="Times New Roman" w:hAnsi="Times New Roman" w:cs="Times New Roman"/>
                <w:noProof/>
                <w:webHidden/>
                <w:sz w:val="28"/>
                <w:szCs w:val="28"/>
              </w:rPr>
              <w:fldChar w:fldCharType="end"/>
            </w:r>
          </w:hyperlink>
        </w:p>
        <w:p w14:paraId="4273A1E5" w14:textId="77777777" w:rsidR="00D55564" w:rsidRPr="00840B24" w:rsidRDefault="006F359A">
          <w:pPr>
            <w:pStyle w:val="TOC2"/>
            <w:rPr>
              <w:rFonts w:ascii="Times New Roman" w:eastAsiaTheme="minorEastAsia" w:hAnsi="Times New Roman" w:cs="Times New Roman"/>
              <w:noProof/>
              <w:sz w:val="28"/>
              <w:szCs w:val="28"/>
              <w:lang w:eastAsia="ru-RU"/>
            </w:rPr>
          </w:pPr>
          <w:hyperlink w:anchor="_Toc481514841" w:history="1">
            <w:r w:rsidR="00D55564" w:rsidRPr="00840B24">
              <w:rPr>
                <w:rStyle w:val="Hyperlink"/>
                <w:rFonts w:ascii="Times New Roman" w:hAnsi="Times New Roman" w:cs="Times New Roman"/>
                <w:b/>
                <w:noProof/>
                <w:sz w:val="28"/>
                <w:szCs w:val="28"/>
                <w:lang w:val="en-US"/>
              </w:rPr>
              <w:t>Conclusion</w:t>
            </w:r>
            <w:r w:rsidR="00D55564" w:rsidRPr="00840B24">
              <w:rPr>
                <w:rFonts w:ascii="Times New Roman" w:hAnsi="Times New Roman" w:cs="Times New Roman"/>
                <w:noProof/>
                <w:webHidden/>
                <w:sz w:val="28"/>
                <w:szCs w:val="28"/>
              </w:rPr>
              <w:tab/>
            </w:r>
            <w:r w:rsidR="00D55564" w:rsidRPr="00840B24">
              <w:rPr>
                <w:rFonts w:ascii="Times New Roman" w:hAnsi="Times New Roman" w:cs="Times New Roman"/>
                <w:noProof/>
                <w:webHidden/>
                <w:sz w:val="28"/>
                <w:szCs w:val="28"/>
              </w:rPr>
              <w:fldChar w:fldCharType="begin"/>
            </w:r>
            <w:r w:rsidR="00D55564" w:rsidRPr="00840B24">
              <w:rPr>
                <w:rFonts w:ascii="Times New Roman" w:hAnsi="Times New Roman" w:cs="Times New Roman"/>
                <w:noProof/>
                <w:webHidden/>
                <w:sz w:val="28"/>
                <w:szCs w:val="28"/>
              </w:rPr>
              <w:instrText xml:space="preserve"> PAGEREF _Toc481514841 \h </w:instrText>
            </w:r>
            <w:r w:rsidR="00D55564" w:rsidRPr="00840B24">
              <w:rPr>
                <w:rFonts w:ascii="Times New Roman" w:hAnsi="Times New Roman" w:cs="Times New Roman"/>
                <w:noProof/>
                <w:webHidden/>
                <w:sz w:val="28"/>
                <w:szCs w:val="28"/>
              </w:rPr>
            </w:r>
            <w:r w:rsidR="00D55564" w:rsidRPr="00840B2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44</w:t>
            </w:r>
            <w:r w:rsidR="00D55564" w:rsidRPr="00840B24">
              <w:rPr>
                <w:rFonts w:ascii="Times New Roman" w:hAnsi="Times New Roman" w:cs="Times New Roman"/>
                <w:noProof/>
                <w:webHidden/>
                <w:sz w:val="28"/>
                <w:szCs w:val="28"/>
              </w:rPr>
              <w:fldChar w:fldCharType="end"/>
            </w:r>
          </w:hyperlink>
        </w:p>
        <w:p w14:paraId="6916B4FE" w14:textId="77777777" w:rsidR="00D55564" w:rsidRPr="00840B24" w:rsidRDefault="006F359A">
          <w:pPr>
            <w:pStyle w:val="TOC2"/>
            <w:rPr>
              <w:rFonts w:ascii="Times New Roman" w:eastAsiaTheme="minorEastAsia" w:hAnsi="Times New Roman" w:cs="Times New Roman"/>
              <w:noProof/>
              <w:sz w:val="28"/>
              <w:szCs w:val="28"/>
              <w:lang w:eastAsia="ru-RU"/>
            </w:rPr>
          </w:pPr>
          <w:hyperlink w:anchor="_Toc481514842" w:history="1">
            <w:r w:rsidR="00D55564" w:rsidRPr="00840B24">
              <w:rPr>
                <w:rStyle w:val="Hyperlink"/>
                <w:rFonts w:ascii="Times New Roman" w:hAnsi="Times New Roman" w:cs="Times New Roman"/>
                <w:b/>
                <w:noProof/>
                <w:sz w:val="28"/>
                <w:szCs w:val="28"/>
                <w:lang w:val="en-US"/>
              </w:rPr>
              <w:t>References</w:t>
            </w:r>
            <w:r w:rsidR="00D55564" w:rsidRPr="00840B24">
              <w:rPr>
                <w:rStyle w:val="Hyperlink"/>
                <w:rFonts w:ascii="Times New Roman" w:hAnsi="Times New Roman" w:cs="Times New Roman"/>
                <w:noProof/>
                <w:sz w:val="28"/>
                <w:szCs w:val="28"/>
                <w:lang w:val="en-US"/>
              </w:rPr>
              <w:t>:</w:t>
            </w:r>
            <w:r w:rsidR="00D55564" w:rsidRPr="00840B24">
              <w:rPr>
                <w:rFonts w:ascii="Times New Roman" w:hAnsi="Times New Roman" w:cs="Times New Roman"/>
                <w:noProof/>
                <w:webHidden/>
                <w:sz w:val="28"/>
                <w:szCs w:val="28"/>
              </w:rPr>
              <w:tab/>
            </w:r>
            <w:r w:rsidR="00D55564" w:rsidRPr="00840B24">
              <w:rPr>
                <w:rFonts w:ascii="Times New Roman" w:hAnsi="Times New Roman" w:cs="Times New Roman"/>
                <w:noProof/>
                <w:webHidden/>
                <w:sz w:val="28"/>
                <w:szCs w:val="28"/>
              </w:rPr>
              <w:fldChar w:fldCharType="begin"/>
            </w:r>
            <w:r w:rsidR="00D55564" w:rsidRPr="00840B24">
              <w:rPr>
                <w:rFonts w:ascii="Times New Roman" w:hAnsi="Times New Roman" w:cs="Times New Roman"/>
                <w:noProof/>
                <w:webHidden/>
                <w:sz w:val="28"/>
                <w:szCs w:val="28"/>
              </w:rPr>
              <w:instrText xml:space="preserve"> PAGEREF _Toc481514842 \h </w:instrText>
            </w:r>
            <w:r w:rsidR="00D55564" w:rsidRPr="00840B24">
              <w:rPr>
                <w:rFonts w:ascii="Times New Roman" w:hAnsi="Times New Roman" w:cs="Times New Roman"/>
                <w:noProof/>
                <w:webHidden/>
                <w:sz w:val="28"/>
                <w:szCs w:val="28"/>
              </w:rPr>
            </w:r>
            <w:r w:rsidR="00D55564" w:rsidRPr="00840B2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46</w:t>
            </w:r>
            <w:r w:rsidR="00D55564" w:rsidRPr="00840B24">
              <w:rPr>
                <w:rFonts w:ascii="Times New Roman" w:hAnsi="Times New Roman" w:cs="Times New Roman"/>
                <w:noProof/>
                <w:webHidden/>
                <w:sz w:val="28"/>
                <w:szCs w:val="28"/>
              </w:rPr>
              <w:fldChar w:fldCharType="end"/>
            </w:r>
          </w:hyperlink>
        </w:p>
        <w:p w14:paraId="272A5635"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43" w:history="1">
            <w:r w:rsidR="00D55564" w:rsidRPr="00D55564">
              <w:rPr>
                <w:rStyle w:val="Hyperlink"/>
                <w:rFonts w:ascii="Times New Roman" w:hAnsi="Times New Roman" w:cs="Times New Roman"/>
                <w:noProof/>
                <w:sz w:val="28"/>
                <w:szCs w:val="28"/>
                <w:lang w:val="en-US"/>
              </w:rPr>
              <w:t>Appendix</w:t>
            </w:r>
            <w:r w:rsidR="00D55564" w:rsidRPr="00D55564">
              <w:rPr>
                <w:rStyle w:val="Hyperlink"/>
                <w:rFonts w:ascii="Times New Roman" w:hAnsi="Times New Roman" w:cs="Times New Roman"/>
                <w:noProof/>
                <w:sz w:val="28"/>
                <w:szCs w:val="28"/>
              </w:rPr>
              <w:t xml:space="preserve"> 1</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_Toc481514843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51</w:t>
            </w:r>
            <w:r w:rsidR="00D55564" w:rsidRPr="00D55564">
              <w:rPr>
                <w:rFonts w:ascii="Times New Roman" w:hAnsi="Times New Roman" w:cs="Times New Roman"/>
                <w:noProof/>
                <w:webHidden/>
                <w:sz w:val="28"/>
                <w:szCs w:val="28"/>
              </w:rPr>
              <w:fldChar w:fldCharType="end"/>
            </w:r>
          </w:hyperlink>
        </w:p>
        <w:p w14:paraId="1E39F23E"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44" w:history="1">
            <w:r w:rsidR="00D55564" w:rsidRPr="00D55564">
              <w:rPr>
                <w:rStyle w:val="Hyperlink"/>
                <w:rFonts w:ascii="Times New Roman" w:hAnsi="Times New Roman" w:cs="Times New Roman"/>
                <w:noProof/>
                <w:sz w:val="28"/>
                <w:szCs w:val="28"/>
                <w:lang w:val="en-US"/>
              </w:rPr>
              <w:t>Appendix 2</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_Toc481514844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55</w:t>
            </w:r>
            <w:r w:rsidR="00D55564" w:rsidRPr="00D55564">
              <w:rPr>
                <w:rFonts w:ascii="Times New Roman" w:hAnsi="Times New Roman" w:cs="Times New Roman"/>
                <w:noProof/>
                <w:webHidden/>
                <w:sz w:val="28"/>
                <w:szCs w:val="28"/>
              </w:rPr>
              <w:fldChar w:fldCharType="end"/>
            </w:r>
          </w:hyperlink>
        </w:p>
        <w:p w14:paraId="300EF6D6" w14:textId="77777777" w:rsidR="00D55564" w:rsidRPr="00D55564" w:rsidRDefault="006F359A">
          <w:pPr>
            <w:pStyle w:val="TOC2"/>
            <w:rPr>
              <w:rFonts w:ascii="Times New Roman" w:eastAsiaTheme="minorEastAsia" w:hAnsi="Times New Roman" w:cs="Times New Roman"/>
              <w:noProof/>
              <w:sz w:val="28"/>
              <w:szCs w:val="28"/>
              <w:lang w:eastAsia="ru-RU"/>
            </w:rPr>
          </w:pPr>
          <w:hyperlink w:anchor="_Toc481514845" w:history="1">
            <w:r w:rsidR="00D55564" w:rsidRPr="00D55564">
              <w:rPr>
                <w:rStyle w:val="Hyperlink"/>
                <w:rFonts w:ascii="Times New Roman" w:hAnsi="Times New Roman" w:cs="Times New Roman"/>
                <w:noProof/>
                <w:sz w:val="28"/>
                <w:szCs w:val="28"/>
              </w:rPr>
              <w:t>Appendix 3</w:t>
            </w:r>
            <w:r w:rsidR="00D55564" w:rsidRPr="00D55564">
              <w:rPr>
                <w:rFonts w:ascii="Times New Roman" w:hAnsi="Times New Roman" w:cs="Times New Roman"/>
                <w:noProof/>
                <w:webHidden/>
                <w:sz w:val="28"/>
                <w:szCs w:val="28"/>
              </w:rPr>
              <w:tab/>
            </w:r>
            <w:r w:rsidR="00D55564" w:rsidRPr="00D55564">
              <w:rPr>
                <w:rFonts w:ascii="Times New Roman" w:hAnsi="Times New Roman" w:cs="Times New Roman"/>
                <w:noProof/>
                <w:webHidden/>
                <w:sz w:val="28"/>
                <w:szCs w:val="28"/>
              </w:rPr>
              <w:fldChar w:fldCharType="begin"/>
            </w:r>
            <w:r w:rsidR="00D55564" w:rsidRPr="00D55564">
              <w:rPr>
                <w:rFonts w:ascii="Times New Roman" w:hAnsi="Times New Roman" w:cs="Times New Roman"/>
                <w:noProof/>
                <w:webHidden/>
                <w:sz w:val="28"/>
                <w:szCs w:val="28"/>
              </w:rPr>
              <w:instrText xml:space="preserve"> PAGEREF _Toc481514845 \h </w:instrText>
            </w:r>
            <w:r w:rsidR="00D55564" w:rsidRPr="00D55564">
              <w:rPr>
                <w:rFonts w:ascii="Times New Roman" w:hAnsi="Times New Roman" w:cs="Times New Roman"/>
                <w:noProof/>
                <w:webHidden/>
                <w:sz w:val="28"/>
                <w:szCs w:val="28"/>
              </w:rPr>
            </w:r>
            <w:r w:rsidR="00D55564" w:rsidRPr="00D55564">
              <w:rPr>
                <w:rFonts w:ascii="Times New Roman" w:hAnsi="Times New Roman" w:cs="Times New Roman"/>
                <w:noProof/>
                <w:webHidden/>
                <w:sz w:val="28"/>
                <w:szCs w:val="28"/>
              </w:rPr>
              <w:fldChar w:fldCharType="separate"/>
            </w:r>
            <w:r w:rsidR="00C348AF">
              <w:rPr>
                <w:rFonts w:ascii="Times New Roman" w:hAnsi="Times New Roman" w:cs="Times New Roman"/>
                <w:noProof/>
                <w:webHidden/>
                <w:sz w:val="28"/>
                <w:szCs w:val="28"/>
              </w:rPr>
              <w:t>59</w:t>
            </w:r>
            <w:r w:rsidR="00D55564" w:rsidRPr="00D55564">
              <w:rPr>
                <w:rFonts w:ascii="Times New Roman" w:hAnsi="Times New Roman" w:cs="Times New Roman"/>
                <w:noProof/>
                <w:webHidden/>
                <w:sz w:val="28"/>
                <w:szCs w:val="28"/>
              </w:rPr>
              <w:fldChar w:fldCharType="end"/>
            </w:r>
          </w:hyperlink>
        </w:p>
        <w:p w14:paraId="25EC4288" w14:textId="5B5BF91A" w:rsidR="00534B2E" w:rsidRPr="00D15A26" w:rsidRDefault="00534B2E" w:rsidP="0003750C">
          <w:pPr>
            <w:tabs>
              <w:tab w:val="left" w:pos="720"/>
            </w:tabs>
            <w:rPr>
              <w:rFonts w:ascii="Times New Roman" w:hAnsi="Times New Roman" w:cs="Times New Roman"/>
              <w:b/>
              <w:bCs/>
              <w:sz w:val="28"/>
              <w:szCs w:val="28"/>
            </w:rPr>
          </w:pPr>
          <w:r w:rsidRPr="00D55564">
            <w:rPr>
              <w:rFonts w:ascii="Times New Roman" w:hAnsi="Times New Roman" w:cs="Times New Roman"/>
              <w:b/>
              <w:bCs/>
              <w:sz w:val="28"/>
              <w:szCs w:val="28"/>
            </w:rPr>
            <w:fldChar w:fldCharType="end"/>
          </w:r>
        </w:p>
      </w:sdtContent>
    </w:sdt>
    <w:p w14:paraId="36DA1912" w14:textId="77777777" w:rsidR="00840B24" w:rsidRDefault="00840B24" w:rsidP="00CD2231">
      <w:pPr>
        <w:pStyle w:val="Heading2"/>
        <w:jc w:val="center"/>
        <w:rPr>
          <w:rFonts w:ascii="Arial" w:hAnsi="Arial" w:cs="Arial"/>
          <w:sz w:val="32"/>
          <w:lang w:val="en-US"/>
        </w:rPr>
      </w:pPr>
      <w:bookmarkStart w:id="1" w:name="_Toc481514821"/>
    </w:p>
    <w:p w14:paraId="24CB23F7" w14:textId="3F8F0B47" w:rsidR="004C1EEB" w:rsidRPr="00CD2231" w:rsidRDefault="00CD2231" w:rsidP="00CD2231">
      <w:pPr>
        <w:pStyle w:val="Heading2"/>
        <w:jc w:val="center"/>
        <w:rPr>
          <w:rFonts w:ascii="Arial" w:hAnsi="Arial" w:cs="Arial"/>
          <w:sz w:val="32"/>
          <w:lang w:val="en-US"/>
        </w:rPr>
      </w:pPr>
      <w:r w:rsidRPr="00CD2231">
        <w:rPr>
          <w:rFonts w:ascii="Arial" w:hAnsi="Arial" w:cs="Arial"/>
          <w:sz w:val="32"/>
          <w:lang w:val="en-US"/>
        </w:rPr>
        <w:lastRenderedPageBreak/>
        <w:t>I</w:t>
      </w:r>
      <w:r w:rsidR="00B238D8" w:rsidRPr="00CD2231">
        <w:rPr>
          <w:rFonts w:ascii="Arial" w:hAnsi="Arial" w:cs="Arial"/>
          <w:sz w:val="32"/>
          <w:lang w:val="en-US"/>
        </w:rPr>
        <w:t>ntroduction</w:t>
      </w:r>
      <w:bookmarkEnd w:id="1"/>
    </w:p>
    <w:p w14:paraId="202F91F3" w14:textId="0DE33149" w:rsidR="004C1EEB" w:rsidRDefault="004C1EEB" w:rsidP="004C1EEB">
      <w:pPr>
        <w:spacing w:line="360" w:lineRule="auto"/>
        <w:ind w:firstLine="435"/>
        <w:jc w:val="both"/>
        <w:rPr>
          <w:rFonts w:ascii="Times New Roman" w:hAnsi="Times New Roman" w:cs="Times New Roman"/>
          <w:sz w:val="28"/>
          <w:szCs w:val="28"/>
          <w:lang w:val="en-US"/>
        </w:rPr>
      </w:pPr>
      <w:r w:rsidRPr="00362B23">
        <w:rPr>
          <w:rFonts w:ascii="Times New Roman" w:hAnsi="Times New Roman" w:cs="Times New Roman"/>
          <w:sz w:val="28"/>
          <w:szCs w:val="28"/>
          <w:lang w:val="en-US"/>
        </w:rPr>
        <w:t>The big changes occurring</w:t>
      </w:r>
      <w:r>
        <w:rPr>
          <w:rFonts w:ascii="Times New Roman" w:hAnsi="Times New Roman" w:cs="Times New Roman"/>
          <w:sz w:val="28"/>
          <w:szCs w:val="28"/>
          <w:lang w:val="en-US"/>
        </w:rPr>
        <w:t xml:space="preserve"> nowadays</w:t>
      </w:r>
      <w:r w:rsidRPr="00362B2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w:t>
      </w:r>
      <w:r w:rsidRPr="00362B23">
        <w:rPr>
          <w:rFonts w:ascii="Times New Roman" w:hAnsi="Times New Roman" w:cs="Times New Roman"/>
          <w:sz w:val="28"/>
          <w:szCs w:val="28"/>
          <w:lang w:val="en-US"/>
        </w:rPr>
        <w:t>social,</w:t>
      </w:r>
      <w:r>
        <w:rPr>
          <w:rFonts w:ascii="Times New Roman" w:hAnsi="Times New Roman" w:cs="Times New Roman"/>
          <w:sz w:val="28"/>
          <w:szCs w:val="28"/>
          <w:lang w:val="en-US"/>
        </w:rPr>
        <w:t xml:space="preserve"> economic, and political realms of Kyrgyzstan make the society face the challenge of reviewing the education programs and at the same time, resolve many problems in that sphere. Inter alia, foreign languages</w:t>
      </w:r>
      <w:r w:rsidRPr="00BF7983">
        <w:rPr>
          <w:rFonts w:ascii="Times New Roman" w:hAnsi="Times New Roman" w:cs="Times New Roman"/>
          <w:sz w:val="28"/>
          <w:szCs w:val="28"/>
          <w:lang w:val="en-US"/>
        </w:rPr>
        <w:t xml:space="preserve"> fully </w:t>
      </w:r>
      <w:r>
        <w:rPr>
          <w:rFonts w:ascii="Times New Roman" w:hAnsi="Times New Roman" w:cs="Times New Roman"/>
          <w:sz w:val="28"/>
          <w:szCs w:val="28"/>
          <w:lang w:val="en-US"/>
        </w:rPr>
        <w:t>have been becoming recognized</w:t>
      </w:r>
      <w:r w:rsidRPr="00BF7983">
        <w:rPr>
          <w:rFonts w:ascii="Times New Roman" w:hAnsi="Times New Roman" w:cs="Times New Roman"/>
          <w:sz w:val="28"/>
          <w:szCs w:val="28"/>
          <w:lang w:val="en-US"/>
        </w:rPr>
        <w:t xml:space="preserve"> </w:t>
      </w:r>
      <w:r>
        <w:rPr>
          <w:rFonts w:ascii="Times New Roman" w:hAnsi="Times New Roman" w:cs="Times New Roman"/>
          <w:sz w:val="28"/>
          <w:szCs w:val="28"/>
          <w:lang w:val="en-US"/>
        </w:rPr>
        <w:t>as an important source of information and means of intercultural communication. Moreover, the</w:t>
      </w:r>
      <w:r w:rsidRPr="00BB5F38">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BB5F38">
        <w:rPr>
          <w:rFonts w:ascii="Times New Roman" w:hAnsi="Times New Roman" w:cs="Times New Roman"/>
          <w:sz w:val="28"/>
          <w:szCs w:val="28"/>
          <w:lang w:val="en-US"/>
        </w:rPr>
        <w:t>apid globalization underscores the need for a more</w:t>
      </w:r>
      <w:r w:rsidR="00794890">
        <w:rPr>
          <w:rFonts w:ascii="Times New Roman" w:hAnsi="Times New Roman" w:cs="Times New Roman"/>
          <w:sz w:val="28"/>
          <w:szCs w:val="28"/>
          <w:lang w:val="en-US"/>
        </w:rPr>
        <w:t xml:space="preserve"> </w:t>
      </w:r>
      <w:r w:rsidRPr="00BB5F38">
        <w:rPr>
          <w:rFonts w:ascii="Times New Roman" w:hAnsi="Times New Roman" w:cs="Times New Roman"/>
          <w:sz w:val="28"/>
          <w:szCs w:val="28"/>
          <w:lang w:val="en-US"/>
        </w:rPr>
        <w:t xml:space="preserve">strategic approach to </w:t>
      </w:r>
      <w:r>
        <w:rPr>
          <w:rFonts w:ascii="Times New Roman" w:hAnsi="Times New Roman" w:cs="Times New Roman"/>
          <w:sz w:val="28"/>
          <w:szCs w:val="28"/>
          <w:lang w:val="en-US"/>
        </w:rPr>
        <w:t xml:space="preserve">inter-community </w:t>
      </w:r>
      <w:r w:rsidRPr="00BB5F38">
        <w:rPr>
          <w:rFonts w:ascii="Times New Roman" w:hAnsi="Times New Roman" w:cs="Times New Roman"/>
          <w:sz w:val="28"/>
          <w:szCs w:val="28"/>
          <w:lang w:val="en-US"/>
        </w:rPr>
        <w:t>cooperation.</w:t>
      </w:r>
      <w:r>
        <w:rPr>
          <w:rFonts w:ascii="Times New Roman" w:hAnsi="Times New Roman" w:cs="Times New Roman"/>
          <w:sz w:val="28"/>
          <w:szCs w:val="28"/>
          <w:lang w:val="en-US"/>
        </w:rPr>
        <w:t xml:space="preserve"> </w:t>
      </w:r>
    </w:p>
    <w:p w14:paraId="5BFEDB3C" w14:textId="77777777" w:rsidR="004C1EEB" w:rsidRPr="00BB5F38" w:rsidRDefault="004C1EEB" w:rsidP="004C1EEB">
      <w:pPr>
        <w:spacing w:line="360" w:lineRule="auto"/>
        <w:ind w:firstLine="43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However, it must be noticed that the globalization </w:t>
      </w:r>
      <w:r w:rsidRPr="00BB5F38">
        <w:rPr>
          <w:rFonts w:ascii="Times New Roman" w:hAnsi="Times New Roman" w:cs="Times New Roman"/>
          <w:sz w:val="28"/>
          <w:szCs w:val="28"/>
          <w:lang w:val="en-US"/>
        </w:rPr>
        <w:t>carries no</w:t>
      </w:r>
      <w:r>
        <w:rPr>
          <w:rFonts w:ascii="Times New Roman" w:hAnsi="Times New Roman" w:cs="Times New Roman"/>
          <w:sz w:val="28"/>
          <w:szCs w:val="28"/>
          <w:lang w:val="en-US"/>
        </w:rPr>
        <w:t xml:space="preserve">t only positive changes, but </w:t>
      </w:r>
      <w:r w:rsidRPr="00BB5F38">
        <w:rPr>
          <w:rFonts w:ascii="Times New Roman" w:hAnsi="Times New Roman" w:cs="Times New Roman"/>
          <w:sz w:val="28"/>
          <w:szCs w:val="28"/>
          <w:lang w:val="en-US"/>
        </w:rPr>
        <w:t xml:space="preserve">also </w:t>
      </w:r>
      <w:r>
        <w:rPr>
          <w:rFonts w:ascii="Times New Roman" w:hAnsi="Times New Roman" w:cs="Times New Roman"/>
          <w:sz w:val="28"/>
          <w:szCs w:val="28"/>
          <w:lang w:val="en-US"/>
        </w:rPr>
        <w:t xml:space="preserve">forces people to share their places with those of with different cultures, rules, beliefs, and ideas, which unfortunately leads to many conflicts and discriminations ranging from offensive words towards each other to inter-ethnic clashes.  </w:t>
      </w:r>
    </w:p>
    <w:p w14:paraId="5B2D8355" w14:textId="77777777" w:rsidR="004C1EEB" w:rsidRDefault="004C1EEB" w:rsidP="004C1EEB">
      <w:pPr>
        <w:spacing w:line="360" w:lineRule="auto"/>
        <w:ind w:firstLine="435"/>
        <w:jc w:val="both"/>
        <w:rPr>
          <w:rFonts w:ascii="Times New Roman" w:hAnsi="Times New Roman" w:cs="Times New Roman"/>
          <w:sz w:val="28"/>
          <w:szCs w:val="28"/>
          <w:lang w:val="en-US"/>
        </w:rPr>
      </w:pPr>
      <w:r>
        <w:rPr>
          <w:rFonts w:ascii="Times New Roman" w:hAnsi="Times New Roman" w:cs="Times New Roman"/>
          <w:sz w:val="28"/>
          <w:szCs w:val="28"/>
          <w:lang w:val="en-US"/>
        </w:rPr>
        <w:t>Therefore, now the aim of learning languages is not only developing speaking, listening, reading, and writing skills, but learning a language (in our case- English language) as a tool of cultural awareness and building inter-ethic relationships.</w:t>
      </w:r>
    </w:p>
    <w:p w14:paraId="7C143B5A" w14:textId="77777777" w:rsidR="004C1EEB" w:rsidRDefault="004C1EEB" w:rsidP="004C1EEB">
      <w:pPr>
        <w:spacing w:line="360" w:lineRule="auto"/>
        <w:ind w:firstLine="435"/>
        <w:jc w:val="both"/>
        <w:rPr>
          <w:rFonts w:ascii="Times New Roman" w:hAnsi="Times New Roman" w:cs="Times New Roman"/>
          <w:sz w:val="28"/>
          <w:szCs w:val="28"/>
          <w:lang w:val="en-US"/>
        </w:rPr>
      </w:pPr>
      <w:r>
        <w:rPr>
          <w:rFonts w:ascii="Times New Roman" w:hAnsi="Times New Roman" w:cs="Times New Roman"/>
          <w:sz w:val="28"/>
          <w:szCs w:val="28"/>
          <w:lang w:val="en-US"/>
        </w:rPr>
        <w:t>To achieve the aim,</w:t>
      </w:r>
      <w:r w:rsidRPr="00CC3B60">
        <w:rPr>
          <w:rFonts w:ascii="Times New Roman" w:hAnsi="Times New Roman" w:cs="Times New Roman"/>
          <w:sz w:val="28"/>
          <w:szCs w:val="28"/>
          <w:lang w:val="en-US"/>
        </w:rPr>
        <w:t xml:space="preserve"> it is necessary to create a cultur</w:t>
      </w:r>
      <w:r>
        <w:rPr>
          <w:rFonts w:ascii="Times New Roman" w:hAnsi="Times New Roman" w:cs="Times New Roman"/>
          <w:sz w:val="28"/>
          <w:szCs w:val="28"/>
          <w:lang w:val="en-US"/>
        </w:rPr>
        <w:t>al and educational space that would be adequate to learners’</w:t>
      </w:r>
      <w:r w:rsidRPr="00CC3B60">
        <w:rPr>
          <w:rFonts w:ascii="Times New Roman" w:hAnsi="Times New Roman" w:cs="Times New Roman"/>
          <w:sz w:val="28"/>
          <w:szCs w:val="28"/>
          <w:lang w:val="en-US"/>
        </w:rPr>
        <w:t xml:space="preserve"> needs, abilities</w:t>
      </w:r>
      <w:r>
        <w:rPr>
          <w:rFonts w:ascii="Times New Roman" w:hAnsi="Times New Roman" w:cs="Times New Roman"/>
          <w:sz w:val="28"/>
          <w:szCs w:val="28"/>
          <w:lang w:val="en-US"/>
        </w:rPr>
        <w:t>, and interests</w:t>
      </w:r>
      <w:r w:rsidRPr="00CC3B6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However, many existing </w:t>
      </w:r>
      <w:r w:rsidRPr="00EF716F">
        <w:rPr>
          <w:rFonts w:ascii="Times New Roman" w:hAnsi="Times New Roman" w:cs="Times New Roman"/>
          <w:sz w:val="28"/>
          <w:szCs w:val="28"/>
          <w:lang w:val="en-US"/>
        </w:rPr>
        <w:t xml:space="preserve">modern English textbooks, with all their wealth and variety of linguistic and cultural material, do not create in the </w:t>
      </w:r>
      <w:r>
        <w:rPr>
          <w:rFonts w:ascii="Times New Roman" w:hAnsi="Times New Roman" w:cs="Times New Roman"/>
          <w:sz w:val="28"/>
          <w:szCs w:val="28"/>
          <w:lang w:val="en-US"/>
        </w:rPr>
        <w:t xml:space="preserve">learners’ </w:t>
      </w:r>
      <w:r w:rsidRPr="00EF716F">
        <w:rPr>
          <w:rFonts w:ascii="Times New Roman" w:hAnsi="Times New Roman" w:cs="Times New Roman"/>
          <w:sz w:val="28"/>
          <w:szCs w:val="28"/>
          <w:lang w:val="en-US"/>
        </w:rPr>
        <w:t xml:space="preserve">minds </w:t>
      </w:r>
      <w:r>
        <w:rPr>
          <w:rFonts w:ascii="Times New Roman" w:hAnsi="Times New Roman" w:cs="Times New Roman"/>
          <w:sz w:val="28"/>
          <w:szCs w:val="28"/>
          <w:lang w:val="en-US"/>
        </w:rPr>
        <w:t>a</w:t>
      </w:r>
      <w:r w:rsidRPr="00EF716F">
        <w:rPr>
          <w:rFonts w:ascii="Times New Roman" w:hAnsi="Times New Roman" w:cs="Times New Roman"/>
          <w:sz w:val="28"/>
          <w:szCs w:val="28"/>
          <w:lang w:val="en-US"/>
        </w:rPr>
        <w:t xml:space="preserve"> relatively holistic picture of the reality in </w:t>
      </w:r>
      <w:r>
        <w:rPr>
          <w:rFonts w:ascii="Times New Roman" w:hAnsi="Times New Roman" w:cs="Times New Roman"/>
          <w:sz w:val="28"/>
          <w:szCs w:val="28"/>
          <w:lang w:val="en-US"/>
        </w:rPr>
        <w:t xml:space="preserve">which English or Americans live. </w:t>
      </w:r>
      <w:r w:rsidRPr="009F548D">
        <w:rPr>
          <w:rFonts w:ascii="Times New Roman" w:hAnsi="Times New Roman" w:cs="Times New Roman"/>
          <w:sz w:val="28"/>
          <w:szCs w:val="28"/>
          <w:lang w:val="en-US"/>
        </w:rPr>
        <w:t xml:space="preserve">Therefore, it seems appropriate to introduce </w:t>
      </w:r>
      <w:r>
        <w:rPr>
          <w:rFonts w:ascii="Times New Roman" w:hAnsi="Times New Roman" w:cs="Times New Roman"/>
          <w:sz w:val="28"/>
          <w:szCs w:val="28"/>
          <w:lang w:val="en-US"/>
        </w:rPr>
        <w:t>the language with the help of</w:t>
      </w:r>
      <w:r w:rsidRPr="009F548D">
        <w:rPr>
          <w:rFonts w:ascii="Times New Roman" w:hAnsi="Times New Roman" w:cs="Times New Roman"/>
          <w:sz w:val="28"/>
          <w:szCs w:val="28"/>
          <w:lang w:val="en-US"/>
        </w:rPr>
        <w:t xml:space="preserve"> authentic materials</w:t>
      </w:r>
      <w:r>
        <w:rPr>
          <w:rFonts w:ascii="Times New Roman" w:hAnsi="Times New Roman" w:cs="Times New Roman"/>
          <w:sz w:val="28"/>
          <w:szCs w:val="28"/>
          <w:lang w:val="en-US"/>
        </w:rPr>
        <w:t xml:space="preserve">, which fully represent the culture of the studied language. This method will develop language skills along with promoting tolerance in learners since only studying and understanding others’ way of living can reduce intercultural problems. </w:t>
      </w:r>
    </w:p>
    <w:p w14:paraId="2F35E5FB" w14:textId="77777777" w:rsidR="004C1EEB" w:rsidRDefault="004C1EEB" w:rsidP="004C1EEB">
      <w:pPr>
        <w:spacing w:line="360" w:lineRule="auto"/>
        <w:ind w:firstLine="435"/>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for using authentic materials in education, people understood the significance and value of it. For the last few years, there have been considerable changes at schools: changes in curriculum, development of alternative programs, and adoption </w:t>
      </w:r>
      <w:r>
        <w:rPr>
          <w:rFonts w:ascii="Times New Roman" w:hAnsi="Times New Roman" w:cs="Times New Roman"/>
          <w:sz w:val="28"/>
          <w:szCs w:val="28"/>
          <w:lang w:val="en-US"/>
        </w:rPr>
        <w:lastRenderedPageBreak/>
        <w:t>of European knowledge and experience. So, what makes the usage of authentic materials so valuable? The point is that, by learning the language through authentic materials students develop several skills at a time, Kuimova claims that the benefits are:</w:t>
      </w:r>
    </w:p>
    <w:p w14:paraId="41C49272" w14:textId="77777777" w:rsidR="004C1EEB" w:rsidRDefault="004C1EEB" w:rsidP="007E2D56">
      <w:pPr>
        <w:pStyle w:val="ListParagraph"/>
        <w:numPr>
          <w:ilvl w:val="0"/>
          <w:numId w:val="9"/>
        </w:numPr>
        <w:spacing w:line="360" w:lineRule="auto"/>
        <w:jc w:val="both"/>
        <w:rPr>
          <w:rFonts w:ascii="Times New Roman" w:hAnsi="Times New Roman" w:cs="Times New Roman"/>
          <w:sz w:val="28"/>
          <w:szCs w:val="28"/>
          <w:lang w:val="en-US"/>
        </w:rPr>
      </w:pPr>
      <w:r w:rsidRPr="00ED58BB">
        <w:rPr>
          <w:rFonts w:ascii="Times New Roman" w:hAnsi="Times New Roman" w:cs="Times New Roman"/>
          <w:sz w:val="28"/>
          <w:szCs w:val="28"/>
          <w:lang w:val="en-US"/>
        </w:rPr>
        <w:t xml:space="preserve">motivation to learning; </w:t>
      </w:r>
    </w:p>
    <w:p w14:paraId="2D32E519" w14:textId="77777777" w:rsidR="004C1EEB" w:rsidRDefault="004C1EEB" w:rsidP="007E2D56">
      <w:pPr>
        <w:pStyle w:val="ListParagraph"/>
        <w:numPr>
          <w:ilvl w:val="0"/>
          <w:numId w:val="9"/>
        </w:numPr>
        <w:spacing w:line="360" w:lineRule="auto"/>
        <w:jc w:val="both"/>
        <w:rPr>
          <w:rFonts w:ascii="Times New Roman" w:hAnsi="Times New Roman" w:cs="Times New Roman"/>
          <w:sz w:val="28"/>
          <w:szCs w:val="28"/>
          <w:lang w:val="en-US"/>
        </w:rPr>
      </w:pPr>
      <w:r w:rsidRPr="00ED58BB">
        <w:rPr>
          <w:rFonts w:ascii="Times New Roman" w:hAnsi="Times New Roman" w:cs="Times New Roman"/>
          <w:sz w:val="28"/>
          <w:szCs w:val="28"/>
          <w:lang w:val="en-US"/>
        </w:rPr>
        <w:t xml:space="preserve">authentic cultural information; </w:t>
      </w:r>
    </w:p>
    <w:p w14:paraId="148BC714" w14:textId="77777777" w:rsidR="004C1EEB" w:rsidRDefault="004C1EEB" w:rsidP="007E2D56">
      <w:pPr>
        <w:pStyle w:val="ListParagraph"/>
        <w:numPr>
          <w:ilvl w:val="0"/>
          <w:numId w:val="9"/>
        </w:numPr>
        <w:spacing w:line="360" w:lineRule="auto"/>
        <w:jc w:val="both"/>
        <w:rPr>
          <w:rFonts w:ascii="Times New Roman" w:hAnsi="Times New Roman" w:cs="Times New Roman"/>
          <w:sz w:val="28"/>
          <w:szCs w:val="28"/>
          <w:lang w:val="en-US"/>
        </w:rPr>
      </w:pPr>
      <w:r w:rsidRPr="00ED58BB">
        <w:rPr>
          <w:rFonts w:ascii="Times New Roman" w:hAnsi="Times New Roman" w:cs="Times New Roman"/>
          <w:sz w:val="28"/>
          <w:szCs w:val="28"/>
          <w:lang w:val="en-US"/>
        </w:rPr>
        <w:t>real language presentation;</w:t>
      </w:r>
    </w:p>
    <w:p w14:paraId="5160F952" w14:textId="77777777" w:rsidR="004C1EEB" w:rsidRPr="00F973EA" w:rsidRDefault="004C1EEB" w:rsidP="007E2D56">
      <w:pPr>
        <w:pStyle w:val="ListParagraph"/>
        <w:numPr>
          <w:ilvl w:val="0"/>
          <w:numId w:val="9"/>
        </w:numPr>
        <w:spacing w:line="360" w:lineRule="auto"/>
        <w:rPr>
          <w:rFonts w:ascii="Times New Roman" w:hAnsi="Times New Roman" w:cs="Times New Roman"/>
          <w:sz w:val="28"/>
          <w:szCs w:val="28"/>
          <w:lang w:val="en-US"/>
        </w:rPr>
      </w:pPr>
      <w:r w:rsidRPr="00ED58BB">
        <w:rPr>
          <w:rFonts w:ascii="Times New Roman" w:hAnsi="Times New Roman" w:cs="Times New Roman"/>
          <w:sz w:val="28"/>
          <w:szCs w:val="28"/>
          <w:lang w:val="en-US"/>
        </w:rPr>
        <w:t>creative approach to teachi</w:t>
      </w:r>
      <w:r>
        <w:rPr>
          <w:rFonts w:ascii="Times New Roman" w:hAnsi="Times New Roman" w:cs="Times New Roman"/>
          <w:sz w:val="28"/>
          <w:szCs w:val="28"/>
          <w:lang w:val="en-US"/>
        </w:rPr>
        <w:t xml:space="preserve">ng.(retrieved from </w:t>
      </w:r>
      <w:r>
        <w:rPr>
          <w:rFonts w:ascii="Times New Roman" w:hAnsi="Times New Roman" w:cs="Times New Roman"/>
          <w:sz w:val="28"/>
          <w:szCs w:val="28"/>
          <w:lang w:val="en-US"/>
        </w:rPr>
        <w:fldChar w:fldCharType="begin"/>
      </w:r>
      <w:r>
        <w:rPr>
          <w:rFonts w:ascii="Times New Roman" w:hAnsi="Times New Roman" w:cs="Times New Roman"/>
          <w:sz w:val="28"/>
          <w:szCs w:val="28"/>
          <w:lang w:val="en-US"/>
        </w:rPr>
        <w:instrText xml:space="preserve"> HYPERLINK "</w:instrText>
      </w:r>
      <w:r w:rsidRPr="00F973EA">
        <w:rPr>
          <w:rFonts w:ascii="Times New Roman" w:hAnsi="Times New Roman" w:cs="Times New Roman"/>
          <w:sz w:val="28"/>
          <w:szCs w:val="28"/>
          <w:lang w:val="en-US"/>
        </w:rPr>
        <w:instrText>https://moluch.ru/ +</w:instrText>
      </w:r>
    </w:p>
    <w:p w14:paraId="10499B54" w14:textId="77777777" w:rsidR="004C1EEB" w:rsidRPr="003D7B6F" w:rsidRDefault="004C1EEB" w:rsidP="007E2D56">
      <w:pPr>
        <w:pStyle w:val="ListParagraph"/>
        <w:numPr>
          <w:ilvl w:val="0"/>
          <w:numId w:val="9"/>
        </w:numPr>
        <w:spacing w:line="360" w:lineRule="auto"/>
        <w:rPr>
          <w:rStyle w:val="Hyperlink"/>
          <w:rFonts w:ascii="Times New Roman" w:hAnsi="Times New Roman" w:cs="Times New Roman"/>
          <w:sz w:val="28"/>
          <w:szCs w:val="28"/>
          <w:lang w:val="en-US"/>
        </w:rPr>
      </w:pPr>
      <w:r w:rsidRPr="00F973EA">
        <w:rPr>
          <w:rFonts w:ascii="Times New Roman" w:hAnsi="Times New Roman" w:cs="Times New Roman"/>
          <w:sz w:val="28"/>
          <w:szCs w:val="28"/>
          <w:lang w:val="en-US"/>
        </w:rPr>
        <w:instrText>archive/26/2844/</w:instrText>
      </w:r>
      <w:r>
        <w:rPr>
          <w:rFonts w:ascii="Times New Roman" w:hAnsi="Times New Roman" w:cs="Times New Roman"/>
          <w:sz w:val="28"/>
          <w:szCs w:val="28"/>
          <w:lang w:val="en-US"/>
        </w:rPr>
        <w:instrText xml:space="preserve">" </w:instrText>
      </w:r>
      <w:r>
        <w:rPr>
          <w:rFonts w:ascii="Times New Roman" w:hAnsi="Times New Roman" w:cs="Times New Roman"/>
          <w:sz w:val="28"/>
          <w:szCs w:val="28"/>
          <w:lang w:val="en-US"/>
        </w:rPr>
        <w:fldChar w:fldCharType="separate"/>
      </w:r>
      <w:r w:rsidRPr="003D7B6F">
        <w:rPr>
          <w:rStyle w:val="Hyperlink"/>
          <w:rFonts w:ascii="Times New Roman" w:hAnsi="Times New Roman" w:cs="Times New Roman"/>
          <w:sz w:val="28"/>
          <w:szCs w:val="28"/>
          <w:lang w:val="en-US"/>
        </w:rPr>
        <w:t>https://moluch.ru/ +</w:t>
      </w:r>
    </w:p>
    <w:p w14:paraId="72D8A580" w14:textId="77777777" w:rsidR="004C1EEB" w:rsidRPr="00ED58BB" w:rsidRDefault="004C1EEB" w:rsidP="004C1EEB">
      <w:pPr>
        <w:pStyle w:val="ListParagraph"/>
        <w:spacing w:line="360" w:lineRule="auto"/>
        <w:ind w:left="1155"/>
        <w:rPr>
          <w:rFonts w:ascii="Times New Roman" w:hAnsi="Times New Roman" w:cs="Times New Roman"/>
          <w:sz w:val="28"/>
          <w:szCs w:val="28"/>
          <w:lang w:val="en-US"/>
        </w:rPr>
      </w:pPr>
      <w:r w:rsidRPr="003D7B6F">
        <w:rPr>
          <w:rStyle w:val="Hyperlink"/>
          <w:rFonts w:ascii="Times New Roman" w:hAnsi="Times New Roman" w:cs="Times New Roman"/>
          <w:sz w:val="28"/>
          <w:szCs w:val="28"/>
          <w:lang w:val="en-US"/>
        </w:rPr>
        <w:t>archive/26/2844/</w:t>
      </w:r>
      <w:r>
        <w:rPr>
          <w:rFonts w:ascii="Times New Roman" w:hAnsi="Times New Roman" w:cs="Times New Roman"/>
          <w:sz w:val="28"/>
          <w:szCs w:val="28"/>
          <w:lang w:val="en-US"/>
        </w:rPr>
        <w:fldChar w:fldCharType="end"/>
      </w:r>
      <w:r>
        <w:rPr>
          <w:rFonts w:ascii="Times New Roman" w:hAnsi="Times New Roman" w:cs="Times New Roman"/>
          <w:sz w:val="28"/>
          <w:szCs w:val="28"/>
          <w:lang w:val="en-US"/>
        </w:rPr>
        <w:t xml:space="preserve"> )</w:t>
      </w:r>
    </w:p>
    <w:p w14:paraId="7C522458" w14:textId="77777777" w:rsidR="004C1EEB" w:rsidRDefault="004C1EEB" w:rsidP="004C1EEB">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However, the most important point students develop with authentic materials is tolerant feeling towards other people. That is why it is important in English classroom.</w:t>
      </w:r>
    </w:p>
    <w:p w14:paraId="7649461E" w14:textId="2D94F220" w:rsidR="004C1EEB" w:rsidRDefault="004C1EEB" w:rsidP="004C1EEB">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Therefore, </w:t>
      </w:r>
      <w:r w:rsidRPr="00167E96">
        <w:rPr>
          <w:rFonts w:ascii="Times New Roman" w:hAnsi="Times New Roman" w:cs="Times New Roman"/>
          <w:b/>
          <w:sz w:val="28"/>
          <w:szCs w:val="28"/>
          <w:lang w:val="en-US"/>
        </w:rPr>
        <w:t xml:space="preserve">the </w:t>
      </w:r>
      <w:r>
        <w:rPr>
          <w:rFonts w:ascii="Times New Roman" w:hAnsi="Times New Roman" w:cs="Times New Roman"/>
          <w:b/>
          <w:sz w:val="28"/>
          <w:szCs w:val="28"/>
          <w:lang w:val="en-US"/>
        </w:rPr>
        <w:t xml:space="preserve">practical value </w:t>
      </w:r>
      <w:r>
        <w:rPr>
          <w:rFonts w:ascii="Times New Roman" w:hAnsi="Times New Roman" w:cs="Times New Roman"/>
          <w:sz w:val="28"/>
          <w:szCs w:val="28"/>
          <w:lang w:val="en-US"/>
        </w:rPr>
        <w:t>of this diploma paper is both theoretical and practical. Abundant amount of literature has been written about this topic by different academicians</w:t>
      </w:r>
      <w:r w:rsidR="001B6A05">
        <w:rPr>
          <w:rFonts w:ascii="Times New Roman" w:hAnsi="Times New Roman" w:cs="Times New Roman"/>
          <w:sz w:val="28"/>
          <w:szCs w:val="28"/>
          <w:lang w:val="en-US"/>
        </w:rPr>
        <w:t>, but</w:t>
      </w:r>
      <w:r>
        <w:rPr>
          <w:rFonts w:ascii="Times New Roman" w:hAnsi="Times New Roman" w:cs="Times New Roman"/>
          <w:sz w:val="28"/>
          <w:szCs w:val="28"/>
          <w:lang w:val="en-US"/>
        </w:rPr>
        <w:t xml:space="preserve"> English teachers in Kyrgyzstan still do not practice this method in teaching English as Foreign Language (EFL) in its full form. The developed lesson plans for this diploma could be used for teaching English language at secondary schools along with developing students’ cultural awareness and promoting tolerance. </w:t>
      </w:r>
    </w:p>
    <w:p w14:paraId="7413DA5E" w14:textId="77777777" w:rsidR="004C1EEB" w:rsidRPr="001A2A92" w:rsidRDefault="004C1EEB" w:rsidP="004C1EEB">
      <w:pPr>
        <w:spacing w:line="360" w:lineRule="auto"/>
        <w:ind w:firstLine="360"/>
        <w:jc w:val="both"/>
        <w:rPr>
          <w:rFonts w:ascii="Times New Roman" w:hAnsi="Times New Roman" w:cs="Times New Roman"/>
          <w:sz w:val="28"/>
          <w:szCs w:val="28"/>
          <w:lang w:val="en-US"/>
        </w:rPr>
      </w:pPr>
      <w:r w:rsidRPr="001A2A92">
        <w:rPr>
          <w:rFonts w:ascii="Times New Roman" w:hAnsi="Times New Roman" w:cs="Times New Roman"/>
          <w:b/>
          <w:bCs/>
          <w:sz w:val="28"/>
          <w:szCs w:val="28"/>
          <w:lang w:val="en-US"/>
        </w:rPr>
        <w:t xml:space="preserve">The aim </w:t>
      </w:r>
      <w:r w:rsidRPr="001A2A92">
        <w:rPr>
          <w:rFonts w:ascii="Times New Roman" w:hAnsi="Times New Roman" w:cs="Times New Roman"/>
          <w:sz w:val="28"/>
          <w:szCs w:val="28"/>
          <w:lang w:val="en-US"/>
        </w:rPr>
        <w:t xml:space="preserve">of the diploma paper is to study and analyze the possibility and the effectiveness of using authentic materials for developing language skills and promoting tolerance among college students. </w:t>
      </w:r>
    </w:p>
    <w:p w14:paraId="38AD3086" w14:textId="65024C90" w:rsidR="004C1EEB" w:rsidRDefault="004C1EEB" w:rsidP="004C1EEB">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Thereby, for attaining this aim the following </w:t>
      </w:r>
      <w:r w:rsidRPr="0095658E">
        <w:rPr>
          <w:rFonts w:ascii="Times New Roman" w:hAnsi="Times New Roman" w:cs="Times New Roman"/>
          <w:b/>
          <w:sz w:val="28"/>
          <w:szCs w:val="28"/>
          <w:lang w:val="en-US"/>
        </w:rPr>
        <w:t>objectives</w:t>
      </w:r>
      <w:r w:rsidR="00252E5A">
        <w:rPr>
          <w:rFonts w:ascii="Times New Roman" w:hAnsi="Times New Roman" w:cs="Times New Roman"/>
          <w:sz w:val="28"/>
          <w:szCs w:val="28"/>
          <w:lang w:val="en-US"/>
        </w:rPr>
        <w:t xml:space="preserve"> were</w:t>
      </w:r>
      <w:r>
        <w:rPr>
          <w:rFonts w:ascii="Times New Roman" w:hAnsi="Times New Roman" w:cs="Times New Roman"/>
          <w:sz w:val="28"/>
          <w:szCs w:val="28"/>
          <w:lang w:val="en-US"/>
        </w:rPr>
        <w:t xml:space="preserve"> set:</w:t>
      </w:r>
    </w:p>
    <w:p w14:paraId="56CB138A" w14:textId="51A24466" w:rsidR="00F2384C" w:rsidRDefault="00F2384C" w:rsidP="007E2D56">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study and analyze the importance of teaching tolerance </w:t>
      </w:r>
    </w:p>
    <w:p w14:paraId="5C4C8DBF" w14:textId="3940EF65" w:rsidR="00F2384C" w:rsidRDefault="00F2384C" w:rsidP="007E2D56">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define </w:t>
      </w:r>
      <w:r w:rsidR="0079073A">
        <w:rPr>
          <w:rFonts w:ascii="Times New Roman" w:hAnsi="Times New Roman" w:cs="Times New Roman"/>
          <w:sz w:val="28"/>
          <w:szCs w:val="28"/>
          <w:lang w:val="en-US"/>
        </w:rPr>
        <w:t>the term</w:t>
      </w:r>
      <w:r w:rsidR="004B407E">
        <w:rPr>
          <w:rFonts w:ascii="Times New Roman" w:hAnsi="Times New Roman" w:cs="Times New Roman"/>
          <w:sz w:val="28"/>
          <w:szCs w:val="28"/>
          <w:lang w:val="en-US"/>
        </w:rPr>
        <w:t>s</w:t>
      </w:r>
      <w:r w:rsidR="0079073A">
        <w:rPr>
          <w:rFonts w:ascii="Times New Roman" w:hAnsi="Times New Roman" w:cs="Times New Roman"/>
          <w:sz w:val="28"/>
          <w:szCs w:val="28"/>
          <w:lang w:val="en-US"/>
        </w:rPr>
        <w:t xml:space="preserve"> </w:t>
      </w:r>
      <w:r w:rsidR="0079073A" w:rsidRPr="004B407E">
        <w:rPr>
          <w:rFonts w:ascii="Times New Roman" w:hAnsi="Times New Roman" w:cs="Times New Roman"/>
          <w:i/>
          <w:sz w:val="28"/>
          <w:szCs w:val="28"/>
          <w:lang w:val="en-US"/>
        </w:rPr>
        <w:t>authentic materials</w:t>
      </w:r>
      <w:r w:rsidR="004B407E">
        <w:rPr>
          <w:rFonts w:ascii="Times New Roman" w:hAnsi="Times New Roman" w:cs="Times New Roman"/>
          <w:sz w:val="28"/>
          <w:szCs w:val="28"/>
          <w:lang w:val="en-US"/>
        </w:rPr>
        <w:t xml:space="preserve"> and </w:t>
      </w:r>
      <w:r w:rsidR="004B407E" w:rsidRPr="004B407E">
        <w:rPr>
          <w:rFonts w:ascii="Times New Roman" w:hAnsi="Times New Roman" w:cs="Times New Roman"/>
          <w:i/>
          <w:sz w:val="28"/>
          <w:szCs w:val="28"/>
          <w:lang w:val="en-US"/>
        </w:rPr>
        <w:t>tolerance</w:t>
      </w:r>
      <w:r w:rsidRPr="004B407E">
        <w:rPr>
          <w:rFonts w:ascii="Times New Roman" w:hAnsi="Times New Roman" w:cs="Times New Roman"/>
          <w:i/>
          <w:sz w:val="28"/>
          <w:szCs w:val="28"/>
          <w:lang w:val="en-US"/>
        </w:rPr>
        <w:t>;</w:t>
      </w:r>
    </w:p>
    <w:p w14:paraId="50CF1FBC" w14:textId="2281193C" w:rsidR="00F2384C" w:rsidRPr="001A2A92" w:rsidRDefault="00F2384C" w:rsidP="00F2384C">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1A2A92">
        <w:rPr>
          <w:rFonts w:ascii="Times New Roman" w:hAnsi="Times New Roman" w:cs="Times New Roman"/>
          <w:sz w:val="28"/>
          <w:szCs w:val="28"/>
          <w:lang w:val="en-US"/>
        </w:rPr>
        <w:t>o study literature about using authentic materials for teaching English in order to identify its advantages</w:t>
      </w:r>
      <w:r w:rsidR="004B407E">
        <w:rPr>
          <w:rFonts w:ascii="Times New Roman" w:hAnsi="Times New Roman" w:cs="Times New Roman"/>
          <w:sz w:val="28"/>
          <w:szCs w:val="28"/>
          <w:lang w:val="en-US"/>
        </w:rPr>
        <w:t xml:space="preserve"> and disadvantages</w:t>
      </w:r>
      <w:r w:rsidRPr="001A2A92">
        <w:rPr>
          <w:rFonts w:ascii="Times New Roman" w:hAnsi="Times New Roman" w:cs="Times New Roman"/>
          <w:sz w:val="28"/>
          <w:szCs w:val="28"/>
          <w:lang w:val="en-US"/>
        </w:rPr>
        <w:t>;</w:t>
      </w:r>
    </w:p>
    <w:p w14:paraId="35AFC373" w14:textId="518630C7" w:rsidR="004C1EEB" w:rsidRPr="00767CE8" w:rsidRDefault="004C1EEB" w:rsidP="007E2D56">
      <w:pPr>
        <w:pStyle w:val="ListParagraph"/>
        <w:numPr>
          <w:ilvl w:val="0"/>
          <w:numId w:val="10"/>
        </w:numPr>
        <w:spacing w:line="360" w:lineRule="auto"/>
        <w:jc w:val="both"/>
        <w:rPr>
          <w:rFonts w:ascii="Times New Roman" w:hAnsi="Times New Roman" w:cs="Times New Roman"/>
          <w:sz w:val="28"/>
          <w:szCs w:val="28"/>
          <w:lang w:val="en-US"/>
        </w:rPr>
      </w:pPr>
      <w:r w:rsidRPr="00767CE8">
        <w:rPr>
          <w:rFonts w:ascii="Times New Roman" w:hAnsi="Times New Roman" w:cs="Times New Roman"/>
          <w:sz w:val="28"/>
          <w:szCs w:val="28"/>
          <w:lang w:val="en-US"/>
        </w:rPr>
        <w:lastRenderedPageBreak/>
        <w:t>to run a screening test to identify the level of tolera</w:t>
      </w:r>
      <w:r w:rsidR="005E7632">
        <w:rPr>
          <w:rFonts w:ascii="Times New Roman" w:hAnsi="Times New Roman" w:cs="Times New Roman"/>
          <w:sz w:val="28"/>
          <w:szCs w:val="28"/>
          <w:lang w:val="en-US"/>
        </w:rPr>
        <w:t xml:space="preserve">nce of the students of </w:t>
      </w:r>
      <w:r w:rsidR="00E25243">
        <w:rPr>
          <w:rFonts w:ascii="Times New Roman" w:hAnsi="Times New Roman" w:cs="Times New Roman"/>
          <w:sz w:val="28"/>
          <w:szCs w:val="28"/>
          <w:lang w:val="en-US"/>
        </w:rPr>
        <w:t>Humanities</w:t>
      </w:r>
      <w:r w:rsidR="005E7632">
        <w:rPr>
          <w:rFonts w:ascii="Times New Roman" w:hAnsi="Times New Roman" w:cs="Times New Roman"/>
          <w:sz w:val="28"/>
          <w:szCs w:val="28"/>
          <w:lang w:val="en-US"/>
        </w:rPr>
        <w:t xml:space="preserve"> and Technical C</w:t>
      </w:r>
      <w:r w:rsidRPr="00767CE8">
        <w:rPr>
          <w:rFonts w:ascii="Times New Roman" w:hAnsi="Times New Roman" w:cs="Times New Roman"/>
          <w:sz w:val="28"/>
          <w:szCs w:val="28"/>
          <w:lang w:val="en-US"/>
        </w:rPr>
        <w:t>ollege in Tokmok</w:t>
      </w:r>
      <w:r>
        <w:rPr>
          <w:rFonts w:ascii="Times New Roman" w:hAnsi="Times New Roman" w:cs="Times New Roman"/>
          <w:sz w:val="28"/>
          <w:szCs w:val="28"/>
          <w:lang w:val="en-US"/>
        </w:rPr>
        <w:t>;</w:t>
      </w:r>
    </w:p>
    <w:p w14:paraId="32E9E1D4" w14:textId="6F706037" w:rsidR="004C1EEB" w:rsidRPr="001A2A92" w:rsidRDefault="001B6A05" w:rsidP="007E2D56">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4C1EEB" w:rsidRPr="001A2A92">
        <w:rPr>
          <w:rFonts w:ascii="Times New Roman" w:hAnsi="Times New Roman" w:cs="Times New Roman"/>
          <w:sz w:val="28"/>
          <w:szCs w:val="28"/>
          <w:lang w:val="en-US"/>
        </w:rPr>
        <w:t>o work out lesson plans based on the authentic materials for developing language skills and promoting tolerance</w:t>
      </w:r>
      <w:r w:rsidR="004C1EEB">
        <w:rPr>
          <w:rFonts w:ascii="Times New Roman" w:hAnsi="Times New Roman" w:cs="Times New Roman"/>
          <w:sz w:val="28"/>
          <w:szCs w:val="28"/>
          <w:lang w:val="en-US"/>
        </w:rPr>
        <w:t>;</w:t>
      </w:r>
      <w:r w:rsidR="004C1EEB" w:rsidRPr="001A2A92">
        <w:rPr>
          <w:rFonts w:ascii="Times New Roman" w:hAnsi="Times New Roman" w:cs="Times New Roman"/>
          <w:sz w:val="28"/>
          <w:szCs w:val="28"/>
          <w:lang w:val="en-US"/>
        </w:rPr>
        <w:t xml:space="preserve"> </w:t>
      </w:r>
    </w:p>
    <w:p w14:paraId="51894DB1" w14:textId="2C352430" w:rsidR="004C1EEB" w:rsidRPr="001A2A92" w:rsidRDefault="001B6A05" w:rsidP="007E2D56">
      <w:pPr>
        <w:pStyle w:val="ListParagraph"/>
        <w:numPr>
          <w:ilvl w:val="0"/>
          <w:numId w:val="1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004C1EEB" w:rsidRPr="001A2A92">
        <w:rPr>
          <w:rFonts w:ascii="Times New Roman" w:hAnsi="Times New Roman" w:cs="Times New Roman"/>
          <w:sz w:val="28"/>
          <w:szCs w:val="28"/>
          <w:lang w:val="en-US"/>
        </w:rPr>
        <w:t>o pilot developed lesson plans  and reflect on them</w:t>
      </w:r>
      <w:r w:rsidR="004C1EEB">
        <w:rPr>
          <w:rFonts w:ascii="Times New Roman" w:hAnsi="Times New Roman" w:cs="Times New Roman"/>
          <w:sz w:val="28"/>
          <w:szCs w:val="28"/>
          <w:lang w:val="en-US"/>
        </w:rPr>
        <w:t>;</w:t>
      </w:r>
    </w:p>
    <w:p w14:paraId="1B766AAD" w14:textId="77777777" w:rsidR="004C1EEB" w:rsidRDefault="004C1EEB" w:rsidP="004C1EEB">
      <w:pPr>
        <w:pStyle w:val="ListParagraph"/>
        <w:rPr>
          <w:rFonts w:ascii="Times New Roman" w:hAnsi="Times New Roman" w:cs="Times New Roman"/>
          <w:sz w:val="28"/>
          <w:szCs w:val="28"/>
          <w:lang w:val="en-US"/>
        </w:rPr>
      </w:pPr>
    </w:p>
    <w:p w14:paraId="28E72D7D" w14:textId="77777777" w:rsidR="004C1EEB" w:rsidRPr="001A2A92" w:rsidRDefault="004C1EEB" w:rsidP="004C1EEB">
      <w:pPr>
        <w:ind w:firstLine="360"/>
        <w:jc w:val="both"/>
        <w:rPr>
          <w:rFonts w:ascii="Times New Roman" w:hAnsi="Times New Roman" w:cs="Times New Roman"/>
          <w:sz w:val="28"/>
          <w:szCs w:val="28"/>
          <w:lang w:val="en-US"/>
        </w:rPr>
      </w:pPr>
      <w:r w:rsidRPr="00C10B5A">
        <w:rPr>
          <w:rFonts w:ascii="Times New Roman" w:hAnsi="Times New Roman" w:cs="Times New Roman"/>
          <w:b/>
          <w:sz w:val="28"/>
          <w:szCs w:val="28"/>
          <w:lang w:val="en-US"/>
        </w:rPr>
        <w:t>The object</w:t>
      </w:r>
      <w:r>
        <w:rPr>
          <w:rFonts w:ascii="Times New Roman" w:hAnsi="Times New Roman" w:cs="Times New Roman"/>
          <w:sz w:val="28"/>
          <w:szCs w:val="28"/>
          <w:lang w:val="en-US"/>
        </w:rPr>
        <w:t xml:space="preserve"> </w:t>
      </w:r>
      <w:r w:rsidRPr="001A2A92">
        <w:rPr>
          <w:rFonts w:ascii="Times New Roman" w:hAnsi="Times New Roman" w:cs="Times New Roman"/>
          <w:sz w:val="28"/>
          <w:szCs w:val="28"/>
          <w:lang w:val="en-US"/>
        </w:rPr>
        <w:t>of the research is the authentic materials that help to develop tolerance among secondary school students.</w:t>
      </w:r>
    </w:p>
    <w:p w14:paraId="47C8E88E" w14:textId="77777777" w:rsidR="004C1EEB" w:rsidRPr="001A2A92" w:rsidRDefault="004C1EEB" w:rsidP="004C1EEB">
      <w:pPr>
        <w:ind w:firstLine="360"/>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 subject </w:t>
      </w:r>
      <w:r w:rsidRPr="001A2A92">
        <w:rPr>
          <w:rFonts w:ascii="Times New Roman" w:hAnsi="Times New Roman" w:cs="Times New Roman"/>
          <w:sz w:val="28"/>
          <w:szCs w:val="28"/>
          <w:lang w:val="en-US"/>
        </w:rPr>
        <w:t>of this diploma is</w:t>
      </w:r>
      <w:r>
        <w:rPr>
          <w:rFonts w:ascii="Times New Roman" w:hAnsi="Times New Roman" w:cs="Times New Roman"/>
          <w:sz w:val="28"/>
          <w:szCs w:val="28"/>
          <w:lang w:val="en-US"/>
        </w:rPr>
        <w:t xml:space="preserve"> the</w:t>
      </w:r>
      <w:r w:rsidRPr="001A2A92">
        <w:rPr>
          <w:rFonts w:ascii="Times New Roman" w:hAnsi="Times New Roman" w:cs="Times New Roman"/>
          <w:sz w:val="28"/>
          <w:szCs w:val="28"/>
          <w:lang w:val="en-US"/>
        </w:rPr>
        <w:t xml:space="preserve"> methods of teaching tolerance in English class through using authentic materials. </w:t>
      </w:r>
    </w:p>
    <w:p w14:paraId="018E68C1" w14:textId="77777777" w:rsidR="004C1EEB" w:rsidRPr="004C1EEB" w:rsidRDefault="004C1EEB" w:rsidP="004C1EEB">
      <w:pPr>
        <w:ind w:firstLine="360"/>
        <w:rPr>
          <w:rFonts w:ascii="Times New Roman" w:hAnsi="Times New Roman" w:cs="Times New Roman"/>
          <w:sz w:val="28"/>
          <w:szCs w:val="28"/>
          <w:lang w:val="en-US"/>
        </w:rPr>
      </w:pPr>
      <w:r w:rsidRPr="004C1EEB">
        <w:rPr>
          <w:rFonts w:ascii="Times New Roman" w:hAnsi="Times New Roman" w:cs="Times New Roman"/>
          <w:sz w:val="28"/>
          <w:szCs w:val="28"/>
          <w:lang w:val="en-US"/>
        </w:rPr>
        <w:t>In writing this current work in methodological plans, the following methods were used:</w:t>
      </w:r>
    </w:p>
    <w:p w14:paraId="4F556D6F" w14:textId="77777777" w:rsidR="004C1EEB" w:rsidRPr="004C1EEB" w:rsidRDefault="004C1EEB" w:rsidP="007E2D56">
      <w:pPr>
        <w:pStyle w:val="ListParagraph"/>
        <w:numPr>
          <w:ilvl w:val="0"/>
          <w:numId w:val="7"/>
        </w:numPr>
        <w:spacing w:line="360" w:lineRule="auto"/>
        <w:jc w:val="both"/>
        <w:rPr>
          <w:rFonts w:ascii="Times New Roman" w:hAnsi="Times New Roman" w:cs="Times New Roman"/>
          <w:sz w:val="28"/>
          <w:szCs w:val="28"/>
          <w:lang w:val="en-US"/>
        </w:rPr>
      </w:pPr>
      <w:r w:rsidRPr="004C1EEB">
        <w:rPr>
          <w:rFonts w:ascii="Times New Roman" w:hAnsi="Times New Roman" w:cs="Times New Roman"/>
          <w:sz w:val="28"/>
          <w:szCs w:val="28"/>
          <w:lang w:val="en-US"/>
        </w:rPr>
        <w:t>Literature review;</w:t>
      </w:r>
    </w:p>
    <w:p w14:paraId="1B541372" w14:textId="07D32985" w:rsidR="004C1EEB" w:rsidRPr="004C1EEB" w:rsidRDefault="004C1EEB" w:rsidP="007E2D56">
      <w:pPr>
        <w:pStyle w:val="ListParagraph"/>
        <w:numPr>
          <w:ilvl w:val="0"/>
          <w:numId w:val="7"/>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Analysis of the survey</w:t>
      </w:r>
      <w:r w:rsidR="001B6A0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C1EEB">
        <w:rPr>
          <w:rFonts w:ascii="Times New Roman" w:hAnsi="Times New Roman" w:cs="Times New Roman"/>
          <w:sz w:val="28"/>
          <w:szCs w:val="28"/>
          <w:lang w:val="en-US"/>
        </w:rPr>
        <w:t xml:space="preserve"> </w:t>
      </w:r>
    </w:p>
    <w:p w14:paraId="54CD1F12" w14:textId="4AEC9926" w:rsidR="001B6A05" w:rsidRPr="001B6A05" w:rsidRDefault="004C1EEB" w:rsidP="001B6A05">
      <w:pPr>
        <w:pStyle w:val="ListParagraph"/>
        <w:numPr>
          <w:ilvl w:val="0"/>
          <w:numId w:val="7"/>
        </w:numPr>
        <w:spacing w:line="360" w:lineRule="auto"/>
        <w:jc w:val="both"/>
        <w:rPr>
          <w:rFonts w:ascii="Times New Roman" w:hAnsi="Times New Roman" w:cs="Times New Roman"/>
          <w:sz w:val="28"/>
          <w:szCs w:val="28"/>
          <w:lang w:val="en-US"/>
        </w:rPr>
      </w:pPr>
      <w:r w:rsidRPr="004C1EEB">
        <w:rPr>
          <w:rFonts w:ascii="Times New Roman" w:hAnsi="Times New Roman" w:cs="Times New Roman"/>
          <w:sz w:val="28"/>
          <w:szCs w:val="28"/>
          <w:lang w:val="en-US"/>
        </w:rPr>
        <w:t>Simple statistical analysis</w:t>
      </w:r>
      <w:r w:rsidR="001B6A05">
        <w:rPr>
          <w:rFonts w:ascii="Times New Roman" w:hAnsi="Times New Roman" w:cs="Times New Roman"/>
          <w:sz w:val="28"/>
          <w:szCs w:val="28"/>
          <w:lang w:val="en-US"/>
        </w:rPr>
        <w:t>;</w:t>
      </w:r>
      <w:r w:rsidRPr="004C1EEB">
        <w:rPr>
          <w:rFonts w:ascii="Times New Roman" w:hAnsi="Times New Roman" w:cs="Times New Roman"/>
          <w:sz w:val="28"/>
          <w:szCs w:val="28"/>
          <w:lang w:val="en-US"/>
        </w:rPr>
        <w:t xml:space="preserve"> </w:t>
      </w:r>
    </w:p>
    <w:p w14:paraId="037AAC5F" w14:textId="3CB6AECC" w:rsidR="004C1EEB" w:rsidRPr="001A2A92" w:rsidRDefault="004C1EEB" w:rsidP="004C1EEB">
      <w:pPr>
        <w:spacing w:line="360" w:lineRule="auto"/>
        <w:ind w:firstLine="360"/>
        <w:jc w:val="both"/>
        <w:rPr>
          <w:rFonts w:ascii="Times New Roman" w:hAnsi="Times New Roman" w:cs="Times New Roman"/>
          <w:sz w:val="28"/>
          <w:szCs w:val="28"/>
          <w:lang w:val="en-US"/>
        </w:rPr>
      </w:pPr>
      <w:r w:rsidRPr="00BD0BFE">
        <w:rPr>
          <w:rFonts w:ascii="Times New Roman" w:hAnsi="Times New Roman" w:cs="Times New Roman"/>
          <w:b/>
          <w:sz w:val="28"/>
          <w:szCs w:val="28"/>
          <w:lang w:val="en-US"/>
        </w:rPr>
        <w:t>The</w:t>
      </w:r>
      <w:r>
        <w:rPr>
          <w:rFonts w:ascii="Times New Roman" w:hAnsi="Times New Roman" w:cs="Times New Roman"/>
          <w:b/>
          <w:sz w:val="28"/>
          <w:szCs w:val="28"/>
          <w:lang w:val="en-US"/>
        </w:rPr>
        <w:t xml:space="preserve"> hypothesis </w:t>
      </w:r>
      <w:r w:rsidRPr="001A2A92">
        <w:rPr>
          <w:rFonts w:ascii="Times New Roman" w:hAnsi="Times New Roman" w:cs="Times New Roman"/>
          <w:sz w:val="28"/>
          <w:szCs w:val="28"/>
          <w:lang w:val="en-US"/>
        </w:rPr>
        <w:t>of the diploma paper is that the authentic materials indeed are an effective method of promoting a sense of tolerance</w:t>
      </w:r>
      <w:r w:rsidR="00BB5AE5">
        <w:rPr>
          <w:rFonts w:ascii="Times New Roman" w:hAnsi="Times New Roman" w:cs="Times New Roman"/>
          <w:sz w:val="28"/>
          <w:szCs w:val="28"/>
          <w:lang w:val="en-US"/>
        </w:rPr>
        <w:t xml:space="preserve"> and developing 4 communicative skills.</w:t>
      </w:r>
    </w:p>
    <w:p w14:paraId="14337595" w14:textId="77777777" w:rsidR="004C1EEB" w:rsidRDefault="004C1EEB" w:rsidP="004C1EEB">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The diploma paper consists of introduction, two chapters, conclusion, bibliography, and appendix. The introduction is based on topic’s novelty and its problem. It gives general idea about the diploma paper what it is about, identifies aim and objectives, the object and the subject of the research, describes its practical value, and puts forward hypothesis.</w:t>
      </w:r>
    </w:p>
    <w:p w14:paraId="15328A08" w14:textId="77777777" w:rsidR="004C1EEB" w:rsidRPr="001A2A92" w:rsidRDefault="004C1EEB" w:rsidP="004C1EEB">
      <w:pPr>
        <w:spacing w:line="360" w:lineRule="auto"/>
        <w:ind w:firstLine="360"/>
        <w:jc w:val="both"/>
        <w:rPr>
          <w:rFonts w:ascii="Times New Roman" w:hAnsi="Times New Roman" w:cs="Times New Roman"/>
          <w:b/>
          <w:sz w:val="28"/>
          <w:szCs w:val="28"/>
          <w:lang w:val="en-US"/>
        </w:rPr>
      </w:pPr>
      <w:r w:rsidRPr="001A2A92">
        <w:rPr>
          <w:rFonts w:ascii="Times New Roman" w:hAnsi="Times New Roman" w:cs="Times New Roman"/>
          <w:sz w:val="28"/>
          <w:szCs w:val="28"/>
          <w:lang w:val="en-US"/>
        </w:rPr>
        <w:t xml:space="preserve">The first chapter </w:t>
      </w:r>
      <w:r>
        <w:rPr>
          <w:rFonts w:ascii="Times New Roman" w:hAnsi="Times New Roman" w:cs="Times New Roman"/>
          <w:sz w:val="28"/>
          <w:szCs w:val="28"/>
          <w:lang w:val="en-US"/>
        </w:rPr>
        <w:t>is theoretical and it contains four</w:t>
      </w:r>
      <w:r w:rsidRPr="001A2A92">
        <w:rPr>
          <w:rFonts w:ascii="Times New Roman" w:hAnsi="Times New Roman" w:cs="Times New Roman"/>
          <w:sz w:val="28"/>
          <w:szCs w:val="28"/>
          <w:lang w:val="en-US"/>
        </w:rPr>
        <w:t xml:space="preserve"> paragraphs. First paragraph describes the </w:t>
      </w:r>
      <w:r>
        <w:rPr>
          <w:rFonts w:ascii="Times New Roman" w:hAnsi="Times New Roman" w:cs="Times New Roman"/>
          <w:sz w:val="28"/>
          <w:szCs w:val="28"/>
          <w:lang w:val="en-US"/>
        </w:rPr>
        <w:t xml:space="preserve">importance and the </w:t>
      </w:r>
      <w:r w:rsidRPr="001A2A92">
        <w:rPr>
          <w:rFonts w:ascii="Times New Roman" w:hAnsi="Times New Roman" w:cs="Times New Roman"/>
          <w:sz w:val="28"/>
          <w:szCs w:val="28"/>
          <w:lang w:val="en-US"/>
        </w:rPr>
        <w:t>need for tolerance education</w:t>
      </w:r>
      <w:r>
        <w:rPr>
          <w:rFonts w:ascii="Times New Roman" w:hAnsi="Times New Roman" w:cs="Times New Roman"/>
          <w:sz w:val="28"/>
          <w:szCs w:val="28"/>
          <w:lang w:val="en-US"/>
        </w:rPr>
        <w:t>.</w:t>
      </w:r>
    </w:p>
    <w:p w14:paraId="4EE61186" w14:textId="77777777" w:rsidR="004C1EEB" w:rsidRDefault="004C1EEB" w:rsidP="004C1EEB">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second paragraph describes the term tolerance. The following paragraph is about the most widespread types of discrimination, which are ethnic, religious, and gender.  </w:t>
      </w:r>
    </w:p>
    <w:p w14:paraId="6B3B197E" w14:textId="77777777" w:rsidR="004C1EEB" w:rsidRDefault="004C1EEB" w:rsidP="004C1EEB">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fourth paragraphs reveals the disadvantages of using the authentic materials in English language classroom. The fifth paragraph describes advantages of using authentic materials in teaching EFL.</w:t>
      </w:r>
    </w:p>
    <w:p w14:paraId="554DF27B" w14:textId="77777777" w:rsidR="004C1EEB" w:rsidRDefault="004C1EEB" w:rsidP="004C1EEB">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Conclusion contains the result of this work, whether the aim and objectives have been attained, and whether hypothesis of the work has been proved.</w:t>
      </w:r>
    </w:p>
    <w:p w14:paraId="2A5C2E54" w14:textId="44E590F5" w:rsidR="004C1EEB" w:rsidRDefault="004C1EEB" w:rsidP="004C1EEB">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Appendix consists of lesson plans and a questionnaire.</w:t>
      </w:r>
    </w:p>
    <w:p w14:paraId="2D6A1798" w14:textId="77777777" w:rsidR="004C1EEB" w:rsidRDefault="004C1EEB" w:rsidP="004C1EEB">
      <w:pPr>
        <w:spacing w:line="360" w:lineRule="auto"/>
        <w:ind w:firstLine="360"/>
        <w:jc w:val="both"/>
        <w:rPr>
          <w:rFonts w:ascii="Times New Roman" w:hAnsi="Times New Roman" w:cs="Times New Roman"/>
          <w:sz w:val="28"/>
          <w:szCs w:val="28"/>
          <w:lang w:val="en-US"/>
        </w:rPr>
      </w:pPr>
    </w:p>
    <w:p w14:paraId="5A17FC35" w14:textId="77777777" w:rsidR="004C1EEB" w:rsidRDefault="004C1EEB" w:rsidP="004C1EEB">
      <w:pPr>
        <w:spacing w:line="360" w:lineRule="auto"/>
        <w:ind w:firstLine="360"/>
        <w:jc w:val="both"/>
        <w:rPr>
          <w:rFonts w:ascii="Times New Roman" w:hAnsi="Times New Roman" w:cs="Times New Roman"/>
          <w:sz w:val="28"/>
          <w:szCs w:val="28"/>
          <w:lang w:val="en-US"/>
        </w:rPr>
      </w:pPr>
    </w:p>
    <w:p w14:paraId="65335CDC" w14:textId="77777777" w:rsidR="004C1EEB" w:rsidRDefault="004C1EEB" w:rsidP="004C1EEB">
      <w:pPr>
        <w:spacing w:line="360" w:lineRule="auto"/>
        <w:ind w:firstLine="360"/>
        <w:jc w:val="both"/>
        <w:rPr>
          <w:rFonts w:ascii="Times New Roman" w:hAnsi="Times New Roman" w:cs="Times New Roman"/>
          <w:sz w:val="28"/>
          <w:szCs w:val="28"/>
          <w:lang w:val="en-US"/>
        </w:rPr>
      </w:pPr>
    </w:p>
    <w:p w14:paraId="7E7E5B6E" w14:textId="77777777" w:rsidR="004C1EEB" w:rsidRDefault="004C1EEB" w:rsidP="004C1EEB">
      <w:pPr>
        <w:spacing w:line="360" w:lineRule="auto"/>
        <w:ind w:firstLine="360"/>
        <w:jc w:val="both"/>
        <w:rPr>
          <w:rFonts w:ascii="Times New Roman" w:hAnsi="Times New Roman" w:cs="Times New Roman"/>
          <w:sz w:val="28"/>
          <w:szCs w:val="28"/>
          <w:lang w:val="en-US"/>
        </w:rPr>
      </w:pPr>
    </w:p>
    <w:p w14:paraId="5086804C" w14:textId="77777777" w:rsidR="004C1EEB" w:rsidRPr="00BB58DB" w:rsidRDefault="004C1EEB" w:rsidP="004C1EEB">
      <w:pPr>
        <w:rPr>
          <w:lang w:val="en-US"/>
        </w:rPr>
      </w:pPr>
    </w:p>
    <w:p w14:paraId="495A35B4" w14:textId="77777777" w:rsidR="004C1EEB" w:rsidRDefault="004C1EEB" w:rsidP="000979DA">
      <w:pPr>
        <w:spacing w:line="360" w:lineRule="auto"/>
        <w:jc w:val="center"/>
        <w:rPr>
          <w:rFonts w:ascii="Times New Roman" w:hAnsi="Times New Roman" w:cs="Times New Roman"/>
          <w:b/>
          <w:sz w:val="32"/>
          <w:szCs w:val="28"/>
          <w:lang w:val="en-US"/>
        </w:rPr>
      </w:pPr>
    </w:p>
    <w:p w14:paraId="14AF9873" w14:textId="77777777" w:rsidR="004C1EEB" w:rsidRDefault="004C1EEB" w:rsidP="000979DA">
      <w:pPr>
        <w:spacing w:line="360" w:lineRule="auto"/>
        <w:jc w:val="center"/>
        <w:rPr>
          <w:rFonts w:ascii="Times New Roman" w:hAnsi="Times New Roman" w:cs="Times New Roman"/>
          <w:b/>
          <w:sz w:val="32"/>
          <w:szCs w:val="28"/>
          <w:lang w:val="en-US"/>
        </w:rPr>
      </w:pPr>
    </w:p>
    <w:p w14:paraId="2F7829CD" w14:textId="77777777" w:rsidR="004C1EEB" w:rsidRDefault="004C1EEB" w:rsidP="000979DA">
      <w:pPr>
        <w:spacing w:line="360" w:lineRule="auto"/>
        <w:jc w:val="center"/>
        <w:rPr>
          <w:rFonts w:ascii="Times New Roman" w:hAnsi="Times New Roman" w:cs="Times New Roman"/>
          <w:b/>
          <w:sz w:val="32"/>
          <w:szCs w:val="28"/>
          <w:lang w:val="en-US"/>
        </w:rPr>
      </w:pPr>
    </w:p>
    <w:p w14:paraId="2FE875E4" w14:textId="77777777" w:rsidR="004C1EEB" w:rsidRDefault="004C1EEB" w:rsidP="000979DA">
      <w:pPr>
        <w:spacing w:line="360" w:lineRule="auto"/>
        <w:jc w:val="center"/>
        <w:rPr>
          <w:rFonts w:ascii="Times New Roman" w:hAnsi="Times New Roman" w:cs="Times New Roman"/>
          <w:b/>
          <w:sz w:val="32"/>
          <w:szCs w:val="28"/>
          <w:lang w:val="en-US"/>
        </w:rPr>
      </w:pPr>
    </w:p>
    <w:p w14:paraId="03FF6C32" w14:textId="77777777" w:rsidR="004C1EEB" w:rsidRDefault="004C1EEB" w:rsidP="000979DA">
      <w:pPr>
        <w:spacing w:line="360" w:lineRule="auto"/>
        <w:jc w:val="center"/>
        <w:rPr>
          <w:rFonts w:ascii="Times New Roman" w:hAnsi="Times New Roman" w:cs="Times New Roman"/>
          <w:b/>
          <w:sz w:val="32"/>
          <w:szCs w:val="28"/>
          <w:lang w:val="en-US"/>
        </w:rPr>
      </w:pPr>
    </w:p>
    <w:p w14:paraId="78E66EC3" w14:textId="77777777" w:rsidR="004C1EEB" w:rsidRDefault="004C1EEB" w:rsidP="000979DA">
      <w:pPr>
        <w:spacing w:line="360" w:lineRule="auto"/>
        <w:jc w:val="center"/>
        <w:rPr>
          <w:rFonts w:ascii="Times New Roman" w:hAnsi="Times New Roman" w:cs="Times New Roman"/>
          <w:b/>
          <w:sz w:val="32"/>
          <w:szCs w:val="28"/>
          <w:lang w:val="en-US"/>
        </w:rPr>
      </w:pPr>
    </w:p>
    <w:p w14:paraId="5B2B51F5" w14:textId="77777777" w:rsidR="00CD2231" w:rsidRDefault="00CD2231" w:rsidP="00D15A26">
      <w:pPr>
        <w:spacing w:line="360" w:lineRule="auto"/>
        <w:rPr>
          <w:rFonts w:ascii="Arial" w:hAnsi="Arial" w:cs="Arial"/>
          <w:b/>
          <w:sz w:val="32"/>
          <w:szCs w:val="28"/>
          <w:lang w:val="en-US"/>
        </w:rPr>
      </w:pPr>
    </w:p>
    <w:p w14:paraId="2A5E9AA9" w14:textId="77777777" w:rsidR="00B238D8" w:rsidRDefault="00B238D8" w:rsidP="00D15A26">
      <w:pPr>
        <w:spacing w:line="360" w:lineRule="auto"/>
        <w:rPr>
          <w:rFonts w:ascii="Arial" w:hAnsi="Arial" w:cs="Arial"/>
          <w:b/>
          <w:sz w:val="32"/>
          <w:szCs w:val="28"/>
          <w:lang w:val="en-US"/>
        </w:rPr>
      </w:pPr>
    </w:p>
    <w:p w14:paraId="3F8815C4" w14:textId="77777777" w:rsidR="00B238D8" w:rsidRDefault="00B238D8" w:rsidP="00D15A26">
      <w:pPr>
        <w:spacing w:line="360" w:lineRule="auto"/>
        <w:rPr>
          <w:rFonts w:ascii="Arial" w:hAnsi="Arial" w:cs="Arial"/>
          <w:b/>
          <w:sz w:val="32"/>
          <w:szCs w:val="28"/>
          <w:lang w:val="en-US"/>
        </w:rPr>
      </w:pPr>
    </w:p>
    <w:p w14:paraId="6BEF2B68" w14:textId="77777777" w:rsidR="006B13C4" w:rsidRDefault="006B13C4" w:rsidP="00CD2231">
      <w:pPr>
        <w:pStyle w:val="Heading2"/>
        <w:jc w:val="center"/>
        <w:rPr>
          <w:rFonts w:ascii="Arial" w:hAnsi="Arial" w:cs="Arial"/>
          <w:sz w:val="32"/>
          <w:lang w:val="en-US"/>
        </w:rPr>
      </w:pPr>
    </w:p>
    <w:p w14:paraId="516132F6" w14:textId="77777777" w:rsidR="006B13C4" w:rsidRDefault="006B13C4" w:rsidP="00CD2231">
      <w:pPr>
        <w:pStyle w:val="Heading2"/>
        <w:jc w:val="center"/>
        <w:rPr>
          <w:rFonts w:ascii="Arial" w:hAnsi="Arial" w:cs="Arial"/>
          <w:sz w:val="32"/>
          <w:lang w:val="en-US"/>
        </w:rPr>
      </w:pPr>
    </w:p>
    <w:p w14:paraId="40C8C773" w14:textId="32EF2784" w:rsidR="005B2FB9" w:rsidRPr="00CD2231" w:rsidRDefault="00B238D8" w:rsidP="00CD2231">
      <w:pPr>
        <w:pStyle w:val="Heading2"/>
        <w:jc w:val="center"/>
        <w:rPr>
          <w:rFonts w:ascii="Arial" w:hAnsi="Arial" w:cs="Arial"/>
          <w:sz w:val="32"/>
          <w:lang w:val="en-US"/>
        </w:rPr>
      </w:pPr>
      <w:bookmarkStart w:id="2" w:name="_Toc481514822"/>
      <w:r w:rsidRPr="00CD2231">
        <w:rPr>
          <w:rFonts w:ascii="Arial" w:hAnsi="Arial" w:cs="Arial"/>
          <w:sz w:val="32"/>
          <w:lang w:val="en-US"/>
        </w:rPr>
        <w:lastRenderedPageBreak/>
        <w:t xml:space="preserve">Chapter </w:t>
      </w:r>
      <w:r>
        <w:rPr>
          <w:rFonts w:ascii="Arial" w:hAnsi="Arial" w:cs="Arial"/>
          <w:sz w:val="32"/>
          <w:lang w:val="en-US"/>
        </w:rPr>
        <w:t>I</w:t>
      </w:r>
      <w:bookmarkEnd w:id="2"/>
    </w:p>
    <w:p w14:paraId="7198590C" w14:textId="77417ADF" w:rsidR="00504876" w:rsidRPr="00CD2231" w:rsidRDefault="00504876" w:rsidP="00D55564">
      <w:pPr>
        <w:pStyle w:val="Heading2"/>
        <w:numPr>
          <w:ilvl w:val="1"/>
          <w:numId w:val="39"/>
        </w:numPr>
        <w:rPr>
          <w:sz w:val="32"/>
          <w:lang w:val="en-US"/>
        </w:rPr>
      </w:pPr>
      <w:bookmarkStart w:id="3" w:name="_Toc481514823"/>
      <w:r w:rsidRPr="00CD2231">
        <w:rPr>
          <w:sz w:val="32"/>
          <w:lang w:val="en-US"/>
        </w:rPr>
        <w:t>The Need for Tolerance Education</w:t>
      </w:r>
      <w:bookmarkEnd w:id="3"/>
    </w:p>
    <w:p w14:paraId="7C9D0C21" w14:textId="6BCCA78D" w:rsidR="00504876" w:rsidRDefault="00504876" w:rsidP="00504876">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3F483F">
        <w:rPr>
          <w:rFonts w:ascii="Times New Roman" w:hAnsi="Times New Roman" w:cs="Times New Roman"/>
          <w:sz w:val="28"/>
          <w:szCs w:val="28"/>
          <w:lang w:val="en-US"/>
        </w:rPr>
        <w:t xml:space="preserve">eing tolerant, compassionate </w:t>
      </w:r>
      <w:r>
        <w:rPr>
          <w:rFonts w:ascii="Times New Roman" w:hAnsi="Times New Roman" w:cs="Times New Roman"/>
          <w:sz w:val="28"/>
          <w:szCs w:val="28"/>
          <w:lang w:val="en-US"/>
        </w:rPr>
        <w:t>and gracious to</w:t>
      </w:r>
      <w:r w:rsidR="00803CD1">
        <w:rPr>
          <w:rFonts w:ascii="Times New Roman" w:hAnsi="Times New Roman" w:cs="Times New Roman"/>
          <w:sz w:val="28"/>
          <w:szCs w:val="28"/>
          <w:lang w:val="en-US"/>
        </w:rPr>
        <w:t xml:space="preserve"> each other is</w:t>
      </w:r>
      <w:r w:rsidRPr="003F483F">
        <w:rPr>
          <w:rFonts w:ascii="Times New Roman" w:hAnsi="Times New Roman" w:cs="Times New Roman"/>
          <w:sz w:val="28"/>
          <w:szCs w:val="28"/>
          <w:lang w:val="en-US"/>
        </w:rPr>
        <w:t xml:space="preserve"> what</w:t>
      </w:r>
      <w:r>
        <w:rPr>
          <w:rFonts w:ascii="Times New Roman" w:hAnsi="Times New Roman" w:cs="Times New Roman"/>
          <w:sz w:val="28"/>
          <w:szCs w:val="28"/>
          <w:lang w:val="en-US"/>
        </w:rPr>
        <w:t xml:space="preserve"> make</w:t>
      </w:r>
      <w:r w:rsidR="00803CD1">
        <w:rPr>
          <w:rFonts w:ascii="Times New Roman" w:hAnsi="Times New Roman" w:cs="Times New Roman"/>
          <w:sz w:val="28"/>
          <w:szCs w:val="28"/>
          <w:lang w:val="en-US"/>
        </w:rPr>
        <w:t>s</w:t>
      </w:r>
      <w:r>
        <w:rPr>
          <w:rFonts w:ascii="Times New Roman" w:hAnsi="Times New Roman" w:cs="Times New Roman"/>
          <w:sz w:val="28"/>
          <w:szCs w:val="28"/>
          <w:lang w:val="en-US"/>
        </w:rPr>
        <w:t xml:space="preserve"> us human.  Its deficiency always leads to troubles. However, </w:t>
      </w:r>
      <w:r w:rsidRPr="00ED7B83">
        <w:rPr>
          <w:rFonts w:ascii="Times New Roman" w:hAnsi="Times New Roman" w:cs="Times New Roman"/>
          <w:sz w:val="28"/>
          <w:szCs w:val="28"/>
          <w:lang w:val="en-US"/>
        </w:rPr>
        <w:t>it i</w:t>
      </w:r>
      <w:r>
        <w:rPr>
          <w:rFonts w:ascii="Times New Roman" w:hAnsi="Times New Roman" w:cs="Times New Roman"/>
          <w:sz w:val="28"/>
          <w:szCs w:val="28"/>
          <w:lang w:val="en-US"/>
        </w:rPr>
        <w:t>s the ability to be</w:t>
      </w:r>
      <w:r w:rsidRPr="003F483F">
        <w:rPr>
          <w:rFonts w:ascii="Times New Roman" w:hAnsi="Times New Roman" w:cs="Times New Roman"/>
          <w:sz w:val="28"/>
          <w:szCs w:val="28"/>
          <w:lang w:val="en-US"/>
        </w:rPr>
        <w:t xml:space="preserve"> individual and diverse all</w:t>
      </w:r>
      <w:r>
        <w:rPr>
          <w:rFonts w:ascii="Times New Roman" w:hAnsi="Times New Roman" w:cs="Times New Roman"/>
          <w:sz w:val="28"/>
          <w:szCs w:val="28"/>
          <w:lang w:val="en-US"/>
        </w:rPr>
        <w:t xml:space="preserve">ows us coexist in a peaceful and </w:t>
      </w:r>
      <w:r w:rsidRPr="003F483F">
        <w:rPr>
          <w:rFonts w:ascii="Times New Roman" w:hAnsi="Times New Roman" w:cs="Times New Roman"/>
          <w:sz w:val="28"/>
          <w:szCs w:val="28"/>
          <w:lang w:val="en-US"/>
        </w:rPr>
        <w:t>civil society.</w:t>
      </w:r>
      <w:r>
        <w:rPr>
          <w:rFonts w:ascii="Times New Roman" w:hAnsi="Times New Roman" w:cs="Times New Roman"/>
          <w:sz w:val="28"/>
          <w:szCs w:val="28"/>
          <w:lang w:val="en-US"/>
        </w:rPr>
        <w:t xml:space="preserve"> Moreover, t</w:t>
      </w:r>
      <w:r w:rsidRPr="003F483F">
        <w:rPr>
          <w:rFonts w:ascii="Times New Roman" w:hAnsi="Times New Roman" w:cs="Times New Roman"/>
          <w:sz w:val="28"/>
          <w:szCs w:val="28"/>
          <w:lang w:val="en-US"/>
        </w:rPr>
        <w:t xml:space="preserve">he struggle against intolerance </w:t>
      </w:r>
      <w:r>
        <w:rPr>
          <w:rFonts w:ascii="Times New Roman" w:hAnsi="Times New Roman" w:cs="Times New Roman"/>
          <w:sz w:val="28"/>
          <w:szCs w:val="28"/>
          <w:lang w:val="en-US"/>
        </w:rPr>
        <w:t xml:space="preserve">only </w:t>
      </w:r>
      <w:r w:rsidRPr="003F483F">
        <w:rPr>
          <w:rFonts w:ascii="Times New Roman" w:hAnsi="Times New Roman" w:cs="Times New Roman"/>
          <w:sz w:val="28"/>
          <w:szCs w:val="28"/>
          <w:lang w:val="en-US"/>
        </w:rPr>
        <w:t xml:space="preserve">depends on the efforts </w:t>
      </w:r>
      <w:r>
        <w:rPr>
          <w:rFonts w:ascii="Times New Roman" w:hAnsi="Times New Roman" w:cs="Times New Roman"/>
          <w:sz w:val="28"/>
          <w:szCs w:val="28"/>
          <w:lang w:val="en-US"/>
        </w:rPr>
        <w:t>in educating the</w:t>
      </w:r>
      <w:r w:rsidR="00CD23A0">
        <w:rPr>
          <w:rFonts w:ascii="Times New Roman" w:hAnsi="Times New Roman" w:cs="Times New Roman"/>
          <w:sz w:val="28"/>
          <w:szCs w:val="28"/>
          <w:lang w:val="en-US"/>
        </w:rPr>
        <w:t xml:space="preserve"> </w:t>
      </w:r>
      <w:r>
        <w:rPr>
          <w:rFonts w:ascii="Times New Roman" w:hAnsi="Times New Roman" w:cs="Times New Roman"/>
          <w:sz w:val="28"/>
          <w:szCs w:val="28"/>
          <w:lang w:val="en-US"/>
        </w:rPr>
        <w:t>future generations and self-development</w:t>
      </w:r>
      <w:r w:rsidRPr="003F483F">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3F483F">
        <w:rPr>
          <w:rFonts w:ascii="Times New Roman" w:hAnsi="Times New Roman" w:cs="Times New Roman"/>
          <w:sz w:val="28"/>
          <w:szCs w:val="28"/>
          <w:lang w:val="en-US"/>
        </w:rPr>
        <w:t xml:space="preserve">s </w:t>
      </w:r>
      <w:r>
        <w:rPr>
          <w:rFonts w:ascii="Times New Roman" w:hAnsi="Times New Roman" w:cs="Times New Roman"/>
          <w:sz w:val="28"/>
          <w:szCs w:val="28"/>
          <w:lang w:val="en-US"/>
        </w:rPr>
        <w:t xml:space="preserve">it is </w:t>
      </w:r>
      <w:r w:rsidRPr="003F483F">
        <w:rPr>
          <w:rFonts w:ascii="Times New Roman" w:hAnsi="Times New Roman" w:cs="Times New Roman"/>
          <w:sz w:val="28"/>
          <w:szCs w:val="28"/>
          <w:lang w:val="en-US"/>
        </w:rPr>
        <w:t>cited in United Nati</w:t>
      </w:r>
      <w:r>
        <w:rPr>
          <w:rFonts w:ascii="Times New Roman" w:hAnsi="Times New Roman" w:cs="Times New Roman"/>
          <w:sz w:val="28"/>
          <w:szCs w:val="28"/>
          <w:lang w:val="en-US"/>
        </w:rPr>
        <w:t>ons Information Service (2004),</w:t>
      </w:r>
      <w:r w:rsidRPr="003F483F">
        <w:rPr>
          <w:rFonts w:ascii="Times New Roman" w:hAnsi="Times New Roman" w:cs="Times New Roman"/>
          <w:sz w:val="28"/>
          <w:szCs w:val="28"/>
          <w:lang w:val="en-US"/>
        </w:rPr>
        <w:t xml:space="preserve"> “Intolerance can be </w:t>
      </w:r>
      <w:r>
        <w:rPr>
          <w:rFonts w:ascii="Times New Roman" w:hAnsi="Times New Roman" w:cs="Times New Roman"/>
          <w:sz w:val="28"/>
          <w:szCs w:val="28"/>
          <w:lang w:val="en-US"/>
        </w:rPr>
        <w:t>unlearnt, but t</w:t>
      </w:r>
      <w:r w:rsidRPr="003F483F">
        <w:rPr>
          <w:rFonts w:ascii="Times New Roman" w:hAnsi="Times New Roman" w:cs="Times New Roman"/>
          <w:sz w:val="28"/>
          <w:szCs w:val="28"/>
          <w:lang w:val="en-US"/>
        </w:rPr>
        <w:t xml:space="preserve">olerance and mutual respect have to be </w:t>
      </w:r>
      <w:r>
        <w:rPr>
          <w:rFonts w:ascii="Times New Roman" w:hAnsi="Times New Roman" w:cs="Times New Roman"/>
          <w:sz w:val="28"/>
          <w:szCs w:val="28"/>
          <w:lang w:val="en-US"/>
        </w:rPr>
        <w:t xml:space="preserve">learnt”. </w:t>
      </w:r>
      <w:r w:rsidRPr="00B6689D">
        <w:rPr>
          <w:rFonts w:ascii="Times New Roman" w:hAnsi="Times New Roman" w:cs="Times New Roman"/>
          <w:sz w:val="28"/>
          <w:szCs w:val="28"/>
          <w:lang w:val="en-US"/>
        </w:rPr>
        <w:t xml:space="preserve">That implies, in other words, </w:t>
      </w:r>
      <w:r>
        <w:rPr>
          <w:rFonts w:ascii="Times New Roman" w:hAnsi="Times New Roman" w:cs="Times New Roman"/>
          <w:sz w:val="28"/>
          <w:szCs w:val="28"/>
          <w:lang w:val="en-US"/>
        </w:rPr>
        <w:t xml:space="preserve">the importance of learning and, the more essential, teaching tolerance at the same level as all other things are taught. </w:t>
      </w:r>
    </w:p>
    <w:p w14:paraId="2FE7480C" w14:textId="77777777" w:rsidR="00504876" w:rsidRDefault="00504876" w:rsidP="00602AF9">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need for teaching tolerance arises from realizing and accepting the diversity of pupils at schools. It is well known</w:t>
      </w:r>
      <w:r w:rsidR="00602AF9">
        <w:rPr>
          <w:rFonts w:ascii="Times New Roman" w:hAnsi="Times New Roman" w:cs="Times New Roman"/>
          <w:sz w:val="28"/>
          <w:szCs w:val="28"/>
          <w:lang w:val="en-US"/>
        </w:rPr>
        <w:t>,</w:t>
      </w:r>
      <w:r>
        <w:rPr>
          <w:rFonts w:ascii="Times New Roman" w:hAnsi="Times New Roman" w:cs="Times New Roman"/>
          <w:sz w:val="28"/>
          <w:szCs w:val="28"/>
          <w:lang w:val="en-US"/>
        </w:rPr>
        <w:t xml:space="preserve"> there are alm</w:t>
      </w:r>
      <w:r w:rsidRPr="00557B7A">
        <w:rPr>
          <w:rFonts w:ascii="Times New Roman" w:hAnsi="Times New Roman" w:cs="Times New Roman"/>
          <w:sz w:val="28"/>
          <w:szCs w:val="28"/>
          <w:lang w:val="en-US"/>
        </w:rPr>
        <w:t>ost 20-30</w:t>
      </w:r>
      <w:r>
        <w:rPr>
          <w:rFonts w:ascii="Times New Roman" w:hAnsi="Times New Roman" w:cs="Times New Roman"/>
          <w:sz w:val="28"/>
          <w:szCs w:val="28"/>
          <w:lang w:val="en-US"/>
        </w:rPr>
        <w:t xml:space="preserve"> students in one group from different social levels with various backgrounds who must share much of their time together. </w:t>
      </w:r>
      <w:r w:rsidR="004B7236">
        <w:rPr>
          <w:rFonts w:ascii="Times New Roman" w:hAnsi="Times New Roman" w:cs="Times New Roman"/>
          <w:sz w:val="28"/>
          <w:szCs w:val="28"/>
          <w:lang w:val="en-US"/>
        </w:rPr>
        <w:t xml:space="preserve">Moreover, </w:t>
      </w:r>
      <w:r w:rsidR="00602AF9">
        <w:rPr>
          <w:rFonts w:ascii="Times New Roman" w:hAnsi="Times New Roman" w:cs="Times New Roman"/>
          <w:sz w:val="28"/>
          <w:szCs w:val="28"/>
          <w:lang w:val="en-US"/>
        </w:rPr>
        <w:t xml:space="preserve">because of their age, young learners </w:t>
      </w:r>
      <w:r w:rsidR="004B7236">
        <w:rPr>
          <w:rFonts w:ascii="Times New Roman" w:hAnsi="Times New Roman" w:cs="Times New Roman"/>
          <w:sz w:val="28"/>
          <w:szCs w:val="28"/>
          <w:lang w:val="en-US"/>
        </w:rPr>
        <w:t xml:space="preserve">go through different </w:t>
      </w:r>
      <w:r w:rsidR="004B7236" w:rsidRPr="004B7236">
        <w:rPr>
          <w:rFonts w:ascii="Times New Roman" w:hAnsi="Times New Roman" w:cs="Times New Roman"/>
          <w:sz w:val="28"/>
          <w:szCs w:val="28"/>
          <w:lang w:val="en-US"/>
        </w:rPr>
        <w:t>change</w:t>
      </w:r>
      <w:r w:rsidR="004B7236">
        <w:rPr>
          <w:rFonts w:ascii="Times New Roman" w:hAnsi="Times New Roman" w:cs="Times New Roman"/>
          <w:sz w:val="28"/>
          <w:szCs w:val="28"/>
          <w:lang w:val="en-US"/>
        </w:rPr>
        <w:t xml:space="preserve">s </w:t>
      </w:r>
      <w:r w:rsidR="00BD1612">
        <w:rPr>
          <w:rFonts w:ascii="Times New Roman" w:hAnsi="Times New Roman" w:cs="Times New Roman"/>
          <w:sz w:val="28"/>
          <w:szCs w:val="28"/>
          <w:lang w:val="en-US"/>
        </w:rPr>
        <w:t>that occur not only</w:t>
      </w:r>
      <w:r w:rsidR="004B7236" w:rsidRPr="004B7236">
        <w:rPr>
          <w:rFonts w:ascii="Times New Roman" w:hAnsi="Times New Roman" w:cs="Times New Roman"/>
          <w:sz w:val="28"/>
          <w:szCs w:val="28"/>
          <w:lang w:val="en-US"/>
        </w:rPr>
        <w:t xml:space="preserve"> in the</w:t>
      </w:r>
      <w:r w:rsidR="00BD1612">
        <w:rPr>
          <w:rFonts w:ascii="Times New Roman" w:hAnsi="Times New Roman" w:cs="Times New Roman"/>
          <w:sz w:val="28"/>
          <w:szCs w:val="28"/>
          <w:lang w:val="en-US"/>
        </w:rPr>
        <w:t>ir</w:t>
      </w:r>
      <w:r w:rsidR="004B7236" w:rsidRPr="004B7236">
        <w:rPr>
          <w:rFonts w:ascii="Times New Roman" w:hAnsi="Times New Roman" w:cs="Times New Roman"/>
          <w:sz w:val="28"/>
          <w:szCs w:val="28"/>
          <w:lang w:val="en-US"/>
        </w:rPr>
        <w:t xml:space="preserve"> brain</w:t>
      </w:r>
      <w:r w:rsidR="00BD1612">
        <w:rPr>
          <w:rFonts w:ascii="Times New Roman" w:hAnsi="Times New Roman" w:cs="Times New Roman"/>
          <w:sz w:val="28"/>
          <w:szCs w:val="28"/>
          <w:lang w:val="en-US"/>
        </w:rPr>
        <w:t>s</w:t>
      </w:r>
      <w:r w:rsidR="004B7236" w:rsidRPr="004B7236">
        <w:rPr>
          <w:rFonts w:ascii="Times New Roman" w:hAnsi="Times New Roman" w:cs="Times New Roman"/>
          <w:sz w:val="28"/>
          <w:szCs w:val="28"/>
          <w:lang w:val="en-US"/>
        </w:rPr>
        <w:t xml:space="preserve">, </w:t>
      </w:r>
      <w:r w:rsidR="00BD1612">
        <w:rPr>
          <w:rFonts w:ascii="Times New Roman" w:hAnsi="Times New Roman" w:cs="Times New Roman"/>
          <w:sz w:val="28"/>
          <w:szCs w:val="28"/>
          <w:lang w:val="en-US"/>
        </w:rPr>
        <w:t xml:space="preserve">but </w:t>
      </w:r>
      <w:r w:rsidR="00602AF9">
        <w:rPr>
          <w:rFonts w:ascii="Times New Roman" w:hAnsi="Times New Roman" w:cs="Times New Roman"/>
          <w:sz w:val="28"/>
          <w:szCs w:val="28"/>
          <w:lang w:val="en-US"/>
        </w:rPr>
        <w:t xml:space="preserve">also </w:t>
      </w:r>
      <w:r w:rsidR="00BD1612">
        <w:rPr>
          <w:rFonts w:ascii="Times New Roman" w:hAnsi="Times New Roman" w:cs="Times New Roman"/>
          <w:sz w:val="28"/>
          <w:szCs w:val="28"/>
          <w:lang w:val="en-US"/>
        </w:rPr>
        <w:t>in their s</w:t>
      </w:r>
      <w:r w:rsidR="00602AF9">
        <w:rPr>
          <w:rFonts w:ascii="Times New Roman" w:hAnsi="Times New Roman" w:cs="Times New Roman"/>
          <w:sz w:val="28"/>
          <w:szCs w:val="28"/>
          <w:lang w:val="en-US"/>
        </w:rPr>
        <w:t>ocial and academic world</w:t>
      </w:r>
      <w:r w:rsidR="00BD1612">
        <w:rPr>
          <w:rFonts w:ascii="Times New Roman" w:hAnsi="Times New Roman" w:cs="Times New Roman"/>
          <w:sz w:val="28"/>
          <w:szCs w:val="28"/>
          <w:lang w:val="en-US"/>
        </w:rPr>
        <w:t>. Therefore, at this age they need</w:t>
      </w:r>
      <w:r w:rsidR="004B7236" w:rsidRPr="004B7236">
        <w:rPr>
          <w:rFonts w:ascii="Times New Roman" w:hAnsi="Times New Roman" w:cs="Times New Roman"/>
          <w:sz w:val="28"/>
          <w:szCs w:val="28"/>
          <w:lang w:val="en-US"/>
        </w:rPr>
        <w:t xml:space="preserve"> to define </w:t>
      </w:r>
      <w:r w:rsidR="00BD1612">
        <w:rPr>
          <w:rFonts w:ascii="Times New Roman" w:hAnsi="Times New Roman" w:cs="Times New Roman"/>
          <w:sz w:val="28"/>
          <w:szCs w:val="28"/>
          <w:lang w:val="en-US"/>
        </w:rPr>
        <w:t>themselves</w:t>
      </w:r>
      <w:r w:rsidR="00602AF9">
        <w:rPr>
          <w:rFonts w:ascii="Times New Roman" w:hAnsi="Times New Roman" w:cs="Times New Roman"/>
          <w:sz w:val="28"/>
          <w:szCs w:val="28"/>
          <w:lang w:val="en-US"/>
        </w:rPr>
        <w:t>,</w:t>
      </w:r>
      <w:r w:rsidR="00BD1612">
        <w:rPr>
          <w:rFonts w:ascii="Times New Roman" w:hAnsi="Times New Roman" w:cs="Times New Roman"/>
          <w:sz w:val="28"/>
          <w:szCs w:val="28"/>
          <w:lang w:val="en-US"/>
        </w:rPr>
        <w:t xml:space="preserve"> and</w:t>
      </w:r>
      <w:r w:rsidR="00602AF9">
        <w:rPr>
          <w:rFonts w:ascii="Times New Roman" w:hAnsi="Times New Roman" w:cs="Times New Roman"/>
          <w:sz w:val="28"/>
          <w:szCs w:val="28"/>
          <w:lang w:val="en-US"/>
        </w:rPr>
        <w:t xml:space="preserve"> to</w:t>
      </w:r>
      <w:r w:rsidR="004B7236" w:rsidRPr="004B7236">
        <w:rPr>
          <w:rFonts w:ascii="Times New Roman" w:hAnsi="Times New Roman" w:cs="Times New Roman"/>
          <w:sz w:val="28"/>
          <w:szCs w:val="28"/>
          <w:lang w:val="en-US"/>
        </w:rPr>
        <w:t xml:space="preserve"> clarify who they are, and what they stand for. As they are losing their pre-adolescent identity, they are desperate for a new identity. This search can </w:t>
      </w:r>
      <w:r w:rsidR="00BD1612">
        <w:rPr>
          <w:rFonts w:ascii="Times New Roman" w:hAnsi="Times New Roman" w:cs="Times New Roman"/>
          <w:sz w:val="28"/>
          <w:szCs w:val="28"/>
          <w:lang w:val="en-US"/>
        </w:rPr>
        <w:t>have positive or negative effect on their future life.</w:t>
      </w:r>
      <w:r w:rsidR="00CD23A0">
        <w:rPr>
          <w:rFonts w:ascii="Times New Roman" w:hAnsi="Times New Roman" w:cs="Times New Roman"/>
          <w:sz w:val="28"/>
          <w:szCs w:val="28"/>
          <w:lang w:val="en-US"/>
        </w:rPr>
        <w:t xml:space="preserve"> </w:t>
      </w:r>
      <w:r w:rsidR="00602AF9">
        <w:rPr>
          <w:rFonts w:ascii="Times New Roman" w:hAnsi="Times New Roman" w:cs="Times New Roman"/>
          <w:sz w:val="28"/>
          <w:szCs w:val="28"/>
          <w:lang w:val="en-US"/>
        </w:rPr>
        <w:t xml:space="preserve">At this period of exploration, a </w:t>
      </w:r>
      <w:r w:rsidR="004B7236" w:rsidRPr="004B7236">
        <w:rPr>
          <w:rFonts w:ascii="Times New Roman" w:hAnsi="Times New Roman" w:cs="Times New Roman"/>
          <w:sz w:val="28"/>
          <w:szCs w:val="28"/>
          <w:lang w:val="en-US"/>
        </w:rPr>
        <w:t>teacher</w:t>
      </w:r>
      <w:r w:rsidR="00602AF9">
        <w:rPr>
          <w:rFonts w:ascii="Times New Roman" w:hAnsi="Times New Roman" w:cs="Times New Roman"/>
          <w:sz w:val="28"/>
          <w:szCs w:val="28"/>
          <w:lang w:val="en-US"/>
        </w:rPr>
        <w:t>’s</w:t>
      </w:r>
      <w:r w:rsidR="004B7236" w:rsidRPr="004B7236">
        <w:rPr>
          <w:rFonts w:ascii="Times New Roman" w:hAnsi="Times New Roman" w:cs="Times New Roman"/>
          <w:sz w:val="28"/>
          <w:szCs w:val="28"/>
          <w:lang w:val="en-US"/>
        </w:rPr>
        <w:t xml:space="preserve"> role</w:t>
      </w:r>
      <w:r w:rsidR="00602AF9">
        <w:rPr>
          <w:rFonts w:ascii="Times New Roman" w:hAnsi="Times New Roman" w:cs="Times New Roman"/>
          <w:sz w:val="28"/>
          <w:szCs w:val="28"/>
          <w:lang w:val="en-US"/>
        </w:rPr>
        <w:t xml:space="preserve"> and main aim is</w:t>
      </w:r>
      <w:r w:rsidR="00CD23A0">
        <w:rPr>
          <w:rFonts w:ascii="Times New Roman" w:hAnsi="Times New Roman" w:cs="Times New Roman"/>
          <w:sz w:val="28"/>
          <w:szCs w:val="28"/>
          <w:lang w:val="en-US"/>
        </w:rPr>
        <w:t xml:space="preserve"> </w:t>
      </w:r>
      <w:r w:rsidR="00602AF9">
        <w:rPr>
          <w:rFonts w:ascii="Times New Roman" w:hAnsi="Times New Roman" w:cs="Times New Roman"/>
          <w:sz w:val="28"/>
          <w:szCs w:val="28"/>
          <w:lang w:val="en-US"/>
        </w:rPr>
        <w:t>providing</w:t>
      </w:r>
      <w:r w:rsidR="00BD1612">
        <w:rPr>
          <w:rFonts w:ascii="Times New Roman" w:hAnsi="Times New Roman" w:cs="Times New Roman"/>
          <w:sz w:val="28"/>
          <w:szCs w:val="28"/>
          <w:lang w:val="en-US"/>
        </w:rPr>
        <w:t xml:space="preserve"> with commendable</w:t>
      </w:r>
      <w:r w:rsidR="00602AF9">
        <w:rPr>
          <w:rFonts w:ascii="Times New Roman" w:hAnsi="Times New Roman" w:cs="Times New Roman"/>
          <w:sz w:val="28"/>
          <w:szCs w:val="28"/>
          <w:lang w:val="en-US"/>
        </w:rPr>
        <w:t xml:space="preserve"> examples of a true personality, in our case, of a tolerant person. </w:t>
      </w:r>
      <w:r w:rsidR="004A097B">
        <w:rPr>
          <w:rFonts w:ascii="Times New Roman" w:hAnsi="Times New Roman" w:cs="Times New Roman"/>
          <w:sz w:val="28"/>
          <w:szCs w:val="28"/>
          <w:lang w:val="en-US"/>
        </w:rPr>
        <w:t>For sure, i</w:t>
      </w:r>
      <w:r w:rsidR="00602AF9">
        <w:rPr>
          <w:rFonts w:ascii="Times New Roman" w:hAnsi="Times New Roman" w:cs="Times New Roman"/>
          <w:sz w:val="28"/>
          <w:szCs w:val="28"/>
          <w:lang w:val="en-US"/>
        </w:rPr>
        <w:t>t can be reached by reducing</w:t>
      </w:r>
      <w:r>
        <w:rPr>
          <w:rFonts w:ascii="Times New Roman" w:hAnsi="Times New Roman" w:cs="Times New Roman"/>
          <w:sz w:val="28"/>
          <w:szCs w:val="28"/>
          <w:lang w:val="en-US"/>
        </w:rPr>
        <w:t xml:space="preserve"> the importance </w:t>
      </w:r>
      <w:r w:rsidR="00602AF9">
        <w:rPr>
          <w:rFonts w:ascii="Times New Roman" w:hAnsi="Times New Roman" w:cs="Times New Roman"/>
          <w:sz w:val="28"/>
          <w:szCs w:val="28"/>
          <w:lang w:val="en-US"/>
        </w:rPr>
        <w:t>of the</w:t>
      </w:r>
      <w:r>
        <w:rPr>
          <w:rFonts w:ascii="Times New Roman" w:hAnsi="Times New Roman" w:cs="Times New Roman"/>
          <w:sz w:val="28"/>
          <w:szCs w:val="28"/>
          <w:lang w:val="en-US"/>
        </w:rPr>
        <w:t xml:space="preserve"> differences </w:t>
      </w:r>
      <w:r w:rsidR="00602AF9">
        <w:rPr>
          <w:rFonts w:ascii="Times New Roman" w:hAnsi="Times New Roman" w:cs="Times New Roman"/>
          <w:sz w:val="28"/>
          <w:szCs w:val="28"/>
          <w:lang w:val="en-US"/>
        </w:rPr>
        <w:t xml:space="preserve">between students </w:t>
      </w:r>
      <w:r w:rsidRPr="00557B7A">
        <w:rPr>
          <w:rFonts w:ascii="Times New Roman" w:hAnsi="Times New Roman" w:cs="Times New Roman"/>
          <w:sz w:val="28"/>
          <w:szCs w:val="28"/>
          <w:lang w:val="en-US"/>
        </w:rPr>
        <w:t xml:space="preserve">in the process of </w:t>
      </w:r>
      <w:r w:rsidR="00602AF9">
        <w:rPr>
          <w:rFonts w:ascii="Times New Roman" w:hAnsi="Times New Roman" w:cs="Times New Roman"/>
          <w:sz w:val="28"/>
          <w:szCs w:val="28"/>
          <w:lang w:val="en-US"/>
        </w:rPr>
        <w:t xml:space="preserve">their </w:t>
      </w:r>
      <w:r w:rsidRPr="00557B7A">
        <w:rPr>
          <w:rFonts w:ascii="Times New Roman" w:hAnsi="Times New Roman" w:cs="Times New Roman"/>
          <w:sz w:val="28"/>
          <w:szCs w:val="28"/>
          <w:lang w:val="en-US"/>
        </w:rPr>
        <w:t>interaction</w:t>
      </w:r>
      <w:r w:rsidR="00602AF9">
        <w:rPr>
          <w:rFonts w:ascii="Times New Roman" w:hAnsi="Times New Roman" w:cs="Times New Roman"/>
          <w:sz w:val="28"/>
          <w:szCs w:val="28"/>
          <w:lang w:val="en-US"/>
        </w:rPr>
        <w:t>.</w:t>
      </w:r>
      <w:r>
        <w:rPr>
          <w:rFonts w:ascii="Times New Roman" w:hAnsi="Times New Roman" w:cs="Times New Roman"/>
          <w:sz w:val="28"/>
          <w:szCs w:val="28"/>
          <w:lang w:val="en-US"/>
        </w:rPr>
        <w:t xml:space="preserve">  Nonviolent and </w:t>
      </w:r>
      <w:r w:rsidRPr="00557B7A">
        <w:rPr>
          <w:rFonts w:ascii="Times New Roman" w:hAnsi="Times New Roman" w:cs="Times New Roman"/>
          <w:sz w:val="28"/>
          <w:szCs w:val="28"/>
          <w:lang w:val="en-US"/>
        </w:rPr>
        <w:t>respectful</w:t>
      </w:r>
      <w:r>
        <w:rPr>
          <w:rFonts w:ascii="Times New Roman" w:hAnsi="Times New Roman" w:cs="Times New Roman"/>
          <w:sz w:val="28"/>
          <w:szCs w:val="28"/>
          <w:lang w:val="en-US"/>
        </w:rPr>
        <w:t xml:space="preserve"> attitude to each other in the classroom </w:t>
      </w:r>
      <w:r w:rsidRPr="00557B7A">
        <w:rPr>
          <w:rFonts w:ascii="Times New Roman" w:hAnsi="Times New Roman" w:cs="Times New Roman"/>
          <w:sz w:val="28"/>
          <w:szCs w:val="28"/>
          <w:lang w:val="en-US"/>
        </w:rPr>
        <w:t>contribute</w:t>
      </w:r>
      <w:r>
        <w:rPr>
          <w:rFonts w:ascii="Times New Roman" w:hAnsi="Times New Roman" w:cs="Times New Roman"/>
          <w:sz w:val="28"/>
          <w:szCs w:val="28"/>
          <w:lang w:val="en-US"/>
        </w:rPr>
        <w:t>s</w:t>
      </w:r>
      <w:r w:rsidRPr="00557B7A">
        <w:rPr>
          <w:rFonts w:ascii="Times New Roman" w:hAnsi="Times New Roman" w:cs="Times New Roman"/>
          <w:sz w:val="28"/>
          <w:szCs w:val="28"/>
          <w:lang w:val="en-US"/>
        </w:rPr>
        <w:t xml:space="preserve"> to the development of cooperation. </w:t>
      </w:r>
      <w:r>
        <w:rPr>
          <w:rFonts w:ascii="Times New Roman" w:hAnsi="Times New Roman" w:cs="Times New Roman"/>
          <w:sz w:val="28"/>
          <w:szCs w:val="28"/>
          <w:lang w:val="en-US"/>
        </w:rPr>
        <w:t xml:space="preserve">So, one can conclude that </w:t>
      </w:r>
      <w:r w:rsidR="00CD23A0">
        <w:rPr>
          <w:rFonts w:ascii="Times New Roman" w:hAnsi="Times New Roman" w:cs="Times New Roman"/>
          <w:sz w:val="28"/>
          <w:szCs w:val="28"/>
          <w:lang w:val="en-US"/>
        </w:rPr>
        <w:t>“</w:t>
      </w:r>
      <w:r w:rsidRPr="001E09E8">
        <w:rPr>
          <w:rFonts w:ascii="Times New Roman" w:hAnsi="Times New Roman" w:cs="Times New Roman"/>
          <w:sz w:val="28"/>
          <w:szCs w:val="28"/>
          <w:lang w:val="en-US"/>
        </w:rPr>
        <w:t>Cooperati</w:t>
      </w:r>
      <w:r w:rsidR="00CD23A0">
        <w:rPr>
          <w:rFonts w:ascii="Times New Roman" w:hAnsi="Times New Roman" w:cs="Times New Roman"/>
          <w:sz w:val="28"/>
          <w:szCs w:val="28"/>
          <w:lang w:val="en-US"/>
        </w:rPr>
        <w:t>on in Education” and “tolerance”</w:t>
      </w:r>
      <w:r w:rsidRPr="001E09E8">
        <w:rPr>
          <w:rFonts w:ascii="Times New Roman" w:hAnsi="Times New Roman" w:cs="Times New Roman"/>
          <w:sz w:val="28"/>
          <w:szCs w:val="28"/>
          <w:lang w:val="en-US"/>
        </w:rPr>
        <w:t xml:space="preserve"> </w:t>
      </w:r>
      <w:r w:rsidR="00CD23A0">
        <w:rPr>
          <w:rFonts w:ascii="Times New Roman" w:hAnsi="Times New Roman" w:cs="Times New Roman"/>
          <w:sz w:val="28"/>
          <w:szCs w:val="28"/>
          <w:lang w:val="en-US"/>
        </w:rPr>
        <w:t>–</w:t>
      </w:r>
      <w:r w:rsidRPr="001E09E8">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00CD23A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those concepts, without which no </w:t>
      </w:r>
      <w:r w:rsidRPr="009E5BA0">
        <w:rPr>
          <w:rFonts w:ascii="Times New Roman" w:hAnsi="Times New Roman" w:cs="Times New Roman"/>
          <w:sz w:val="28"/>
          <w:szCs w:val="28"/>
          <w:lang w:val="en-US"/>
        </w:rPr>
        <w:t>sustainable development is possible.</w:t>
      </w:r>
    </w:p>
    <w:p w14:paraId="56C3CA27" w14:textId="77777777" w:rsidR="00504876" w:rsidRPr="00397B2F" w:rsidRDefault="00504876" w:rsidP="00504876">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However, when tolerance is absent</w:t>
      </w:r>
      <w:r w:rsidRPr="00397B2F">
        <w:rPr>
          <w:rFonts w:ascii="Times New Roman" w:hAnsi="Times New Roman" w:cs="Times New Roman"/>
          <w:sz w:val="28"/>
          <w:szCs w:val="28"/>
          <w:lang w:val="en-US"/>
        </w:rPr>
        <w:t xml:space="preserve"> and intolerance is </w:t>
      </w:r>
      <w:r>
        <w:rPr>
          <w:rFonts w:ascii="Times New Roman" w:hAnsi="Times New Roman" w:cs="Times New Roman"/>
          <w:sz w:val="28"/>
          <w:szCs w:val="28"/>
          <w:lang w:val="en-US"/>
        </w:rPr>
        <w:t xml:space="preserve">predominant, the result is </w:t>
      </w:r>
      <w:r w:rsidRPr="00397B2F">
        <w:rPr>
          <w:rFonts w:ascii="Times New Roman" w:hAnsi="Times New Roman" w:cs="Times New Roman"/>
          <w:sz w:val="28"/>
          <w:szCs w:val="28"/>
          <w:lang w:val="en-US"/>
        </w:rPr>
        <w:t>flourish</w:t>
      </w:r>
      <w:r>
        <w:rPr>
          <w:rFonts w:ascii="Times New Roman" w:hAnsi="Times New Roman" w:cs="Times New Roman"/>
          <w:sz w:val="28"/>
          <w:szCs w:val="28"/>
          <w:lang w:val="en-US"/>
        </w:rPr>
        <w:t>ing and proliferating of</w:t>
      </w:r>
      <w:r w:rsidRPr="00397B2F">
        <w:rPr>
          <w:rFonts w:ascii="Times New Roman" w:hAnsi="Times New Roman" w:cs="Times New Roman"/>
          <w:sz w:val="28"/>
          <w:szCs w:val="28"/>
          <w:lang w:val="en-US"/>
        </w:rPr>
        <w:t xml:space="preserve"> hate, violence and victims</w:t>
      </w:r>
      <w:r>
        <w:rPr>
          <w:rFonts w:ascii="Times New Roman" w:hAnsi="Times New Roman" w:cs="Times New Roman"/>
          <w:sz w:val="28"/>
          <w:szCs w:val="28"/>
          <w:lang w:val="en-US"/>
        </w:rPr>
        <w:t>. Therefore, t</w:t>
      </w:r>
      <w:r w:rsidRPr="00397B2F">
        <w:rPr>
          <w:rFonts w:ascii="Times New Roman" w:hAnsi="Times New Roman" w:cs="Times New Roman"/>
          <w:sz w:val="28"/>
          <w:szCs w:val="28"/>
          <w:lang w:val="en-US"/>
        </w:rPr>
        <w:t>olerance is</w:t>
      </w:r>
      <w:r>
        <w:rPr>
          <w:rFonts w:ascii="Times New Roman" w:hAnsi="Times New Roman" w:cs="Times New Roman"/>
          <w:sz w:val="28"/>
          <w:szCs w:val="28"/>
          <w:lang w:val="en-US"/>
        </w:rPr>
        <w:t xml:space="preserve"> not just </w:t>
      </w:r>
      <w:r w:rsidRPr="00713973">
        <w:rPr>
          <w:rFonts w:ascii="Times New Roman" w:hAnsi="Times New Roman" w:cs="Times New Roman"/>
          <w:sz w:val="28"/>
          <w:szCs w:val="28"/>
          <w:lang w:val="en-US"/>
        </w:rPr>
        <w:t>an end in itself</w:t>
      </w:r>
      <w:r w:rsidRPr="00397B2F">
        <w:rPr>
          <w:rFonts w:ascii="Times New Roman" w:hAnsi="Times New Roman" w:cs="Times New Roman"/>
          <w:sz w:val="28"/>
          <w:szCs w:val="28"/>
          <w:lang w:val="en-US"/>
        </w:rPr>
        <w:t xml:space="preserve"> but a powerful </w:t>
      </w:r>
      <w:r w:rsidRPr="00713973">
        <w:rPr>
          <w:rFonts w:ascii="Times New Roman" w:hAnsi="Times New Roman" w:cs="Times New Roman"/>
          <w:sz w:val="28"/>
          <w:szCs w:val="28"/>
          <w:lang w:val="en-US"/>
        </w:rPr>
        <w:t xml:space="preserve">tool </w:t>
      </w:r>
      <w:r>
        <w:rPr>
          <w:rFonts w:ascii="Times New Roman" w:hAnsi="Times New Roman" w:cs="Times New Roman"/>
          <w:sz w:val="28"/>
          <w:szCs w:val="28"/>
          <w:lang w:val="en-US"/>
        </w:rPr>
        <w:t>for</w:t>
      </w:r>
      <w:r w:rsidRPr="00397B2F">
        <w:rPr>
          <w:rFonts w:ascii="Times New Roman" w:hAnsi="Times New Roman" w:cs="Times New Roman"/>
          <w:sz w:val="28"/>
          <w:szCs w:val="28"/>
          <w:lang w:val="en-US"/>
        </w:rPr>
        <w:t xml:space="preserve"> a number of important </w:t>
      </w:r>
      <w:r>
        <w:rPr>
          <w:rFonts w:ascii="Times New Roman" w:hAnsi="Times New Roman" w:cs="Times New Roman"/>
          <w:sz w:val="28"/>
          <w:szCs w:val="28"/>
          <w:lang w:val="en-US"/>
        </w:rPr>
        <w:t xml:space="preserve">ends, </w:t>
      </w:r>
      <w:r w:rsidRPr="00397B2F">
        <w:rPr>
          <w:rFonts w:ascii="Times New Roman" w:hAnsi="Times New Roman" w:cs="Times New Roman"/>
          <w:sz w:val="28"/>
          <w:szCs w:val="28"/>
          <w:lang w:val="en-US"/>
        </w:rPr>
        <w:t>such as:</w:t>
      </w:r>
    </w:p>
    <w:p w14:paraId="302F132F" w14:textId="77777777" w:rsidR="00504876" w:rsidRDefault="00504876" w:rsidP="00504876">
      <w:pPr>
        <w:spacing w:line="360" w:lineRule="auto"/>
        <w:ind w:firstLine="708"/>
        <w:jc w:val="both"/>
        <w:rPr>
          <w:rFonts w:ascii="Times New Roman" w:hAnsi="Times New Roman" w:cs="Times New Roman"/>
          <w:sz w:val="28"/>
          <w:szCs w:val="28"/>
          <w:lang w:val="en-US"/>
        </w:rPr>
      </w:pPr>
      <w:r w:rsidRPr="00397B2F">
        <w:rPr>
          <w:rFonts w:ascii="Times New Roman" w:hAnsi="Times New Roman" w:cs="Times New Roman"/>
          <w:sz w:val="28"/>
          <w:szCs w:val="28"/>
          <w:lang w:val="en-US"/>
        </w:rPr>
        <w:lastRenderedPageBreak/>
        <w:t>- resolution</w:t>
      </w:r>
      <w:r w:rsidR="00C6364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conflicts and making </w:t>
      </w:r>
      <w:r w:rsidRPr="00397B2F">
        <w:rPr>
          <w:rFonts w:ascii="Times New Roman" w:hAnsi="Times New Roman" w:cs="Times New Roman"/>
          <w:sz w:val="28"/>
          <w:szCs w:val="28"/>
          <w:lang w:val="en-US"/>
        </w:rPr>
        <w:t>peace;</w:t>
      </w:r>
    </w:p>
    <w:p w14:paraId="18FFC3D3" w14:textId="77777777" w:rsidR="00504876" w:rsidRPr="00397B2F" w:rsidRDefault="00504876" w:rsidP="00504876">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97B2F">
        <w:rPr>
          <w:rFonts w:ascii="Times New Roman" w:hAnsi="Times New Roman" w:cs="Times New Roman"/>
          <w:sz w:val="28"/>
          <w:szCs w:val="28"/>
          <w:lang w:val="en-US"/>
        </w:rPr>
        <w:t>promotion of democracy;</w:t>
      </w:r>
    </w:p>
    <w:p w14:paraId="27082FA6" w14:textId="77777777" w:rsidR="00504876" w:rsidRDefault="00504876" w:rsidP="00504876">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ensuring the safety of minorities.  </w:t>
      </w:r>
    </w:p>
    <w:p w14:paraId="0018BD6A" w14:textId="77777777" w:rsidR="00504876" w:rsidRDefault="00504876" w:rsidP="00504876">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Tolerance</w:t>
      </w:r>
      <w:r w:rsidRPr="00351619">
        <w:rPr>
          <w:rFonts w:ascii="Times New Roman" w:hAnsi="Times New Roman" w:cs="Times New Roman"/>
          <w:sz w:val="28"/>
          <w:szCs w:val="28"/>
          <w:lang w:val="en-US"/>
        </w:rPr>
        <w:t xml:space="preserve"> is a serious emotional, intellectual </w:t>
      </w:r>
      <w:r>
        <w:rPr>
          <w:rFonts w:ascii="Times New Roman" w:hAnsi="Times New Roman" w:cs="Times New Roman"/>
          <w:sz w:val="28"/>
          <w:szCs w:val="28"/>
          <w:lang w:val="en-US"/>
        </w:rPr>
        <w:t>performance,</w:t>
      </w:r>
      <w:r w:rsidRPr="00351619">
        <w:rPr>
          <w:rFonts w:ascii="Times New Roman" w:hAnsi="Times New Roman" w:cs="Times New Roman"/>
          <w:sz w:val="28"/>
          <w:szCs w:val="28"/>
          <w:lang w:val="en-US"/>
        </w:rPr>
        <w:t xml:space="preserve"> and mental </w:t>
      </w:r>
      <w:r>
        <w:rPr>
          <w:rFonts w:ascii="Times New Roman" w:hAnsi="Times New Roman" w:cs="Times New Roman"/>
          <w:sz w:val="28"/>
          <w:szCs w:val="28"/>
          <w:lang w:val="en-US"/>
        </w:rPr>
        <w:t>pressure</w:t>
      </w:r>
      <w:r w:rsidRPr="0035161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because it requires </w:t>
      </w:r>
      <w:r w:rsidRPr="00221917">
        <w:rPr>
          <w:rFonts w:ascii="Times New Roman" w:hAnsi="Times New Roman" w:cs="Times New Roman"/>
          <w:sz w:val="28"/>
          <w:szCs w:val="28"/>
          <w:lang w:val="en-US"/>
        </w:rPr>
        <w:t>ridding of</w:t>
      </w:r>
      <w:r>
        <w:rPr>
          <w:rFonts w:ascii="Times New Roman" w:hAnsi="Times New Roman" w:cs="Times New Roman"/>
          <w:sz w:val="28"/>
          <w:szCs w:val="28"/>
          <w:lang w:val="en-US"/>
        </w:rPr>
        <w:t xml:space="preserve"> stereotypes and changing one’s consciousness. Thus, a teacher must be very careful in choosing appropriate materials to teach tolerance. In addition to that, it is better to rely on a personality-oriented methods and activity approaches, where a student’s background and needs will be taken into consideration. Moreover, the student him/herself will be fully engaged in the process of developing tolerant feelings towards others.  </w:t>
      </w:r>
    </w:p>
    <w:p w14:paraId="50273145" w14:textId="77777777" w:rsidR="00504876" w:rsidRDefault="00504876" w:rsidP="00504876">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Of course, there are various ways to promote tolerance and every teacher decides which one to choose; however, in this paper, for promoting tolerance</w:t>
      </w:r>
      <w:r w:rsidR="00CD23A0">
        <w:rPr>
          <w:rFonts w:ascii="Times New Roman" w:hAnsi="Times New Roman" w:cs="Times New Roman"/>
          <w:sz w:val="28"/>
          <w:szCs w:val="28"/>
          <w:lang w:val="en-US"/>
        </w:rPr>
        <w:t xml:space="preserve"> </w:t>
      </w:r>
      <w:r>
        <w:rPr>
          <w:rFonts w:ascii="Times New Roman" w:hAnsi="Times New Roman" w:cs="Times New Roman"/>
          <w:sz w:val="28"/>
          <w:szCs w:val="28"/>
          <w:lang w:val="en-US"/>
        </w:rPr>
        <w:t>in English classes, I will consider the use of authentic materials.  As it was noticed by Guariento and Morley (2001), “a</w:t>
      </w:r>
      <w:r w:rsidRPr="009B1C07">
        <w:rPr>
          <w:rFonts w:ascii="Times New Roman" w:hAnsi="Times New Roman" w:cs="Times New Roman"/>
          <w:sz w:val="28"/>
          <w:szCs w:val="28"/>
          <w:lang w:val="en-US"/>
        </w:rPr>
        <w:t>uthentic material provides the</w:t>
      </w:r>
      <w:r w:rsidR="00CD23A0">
        <w:rPr>
          <w:rFonts w:ascii="Times New Roman" w:hAnsi="Times New Roman" w:cs="Times New Roman"/>
          <w:sz w:val="28"/>
          <w:szCs w:val="28"/>
          <w:lang w:val="en-US"/>
        </w:rPr>
        <w:t xml:space="preserve"> </w:t>
      </w:r>
      <w:r w:rsidRPr="009B1C07">
        <w:rPr>
          <w:rFonts w:ascii="Times New Roman" w:hAnsi="Times New Roman" w:cs="Times New Roman"/>
          <w:sz w:val="28"/>
          <w:szCs w:val="28"/>
          <w:lang w:val="en-US"/>
        </w:rPr>
        <w:t>learners with many significant advantages and promotes them with high motivation and</w:t>
      </w:r>
      <w:r w:rsidR="00CD23A0">
        <w:rPr>
          <w:rFonts w:ascii="Times New Roman" w:hAnsi="Times New Roman" w:cs="Times New Roman"/>
          <w:sz w:val="28"/>
          <w:szCs w:val="28"/>
          <w:lang w:val="en-US"/>
        </w:rPr>
        <w:t xml:space="preserve"> </w:t>
      </w:r>
      <w:r w:rsidRPr="009B1C07">
        <w:rPr>
          <w:rFonts w:ascii="Times New Roman" w:hAnsi="Times New Roman" w:cs="Times New Roman"/>
          <w:sz w:val="28"/>
          <w:szCs w:val="28"/>
          <w:lang w:val="en-US"/>
        </w:rPr>
        <w:t>interest in language learning and lead to imp</w:t>
      </w:r>
      <w:r>
        <w:rPr>
          <w:rFonts w:ascii="Times New Roman" w:hAnsi="Times New Roman" w:cs="Times New Roman"/>
          <w:sz w:val="28"/>
          <w:szCs w:val="28"/>
          <w:lang w:val="en-US"/>
        </w:rPr>
        <w:t>roving communicative competence”</w:t>
      </w:r>
      <w:r w:rsidR="00FC61F1">
        <w:rPr>
          <w:rFonts w:ascii="Times New Roman" w:hAnsi="Times New Roman" w:cs="Times New Roman"/>
          <w:sz w:val="28"/>
          <w:szCs w:val="28"/>
          <w:lang w:val="en-US"/>
        </w:rPr>
        <w:t xml:space="preserve"> (as cited in </w:t>
      </w:r>
      <w:r w:rsidR="00FC61F1" w:rsidRPr="00FC61F1">
        <w:rPr>
          <w:rFonts w:ascii="Times New Roman" w:hAnsi="Times New Roman" w:cs="Times New Roman"/>
          <w:sz w:val="28"/>
          <w:szCs w:val="28"/>
          <w:lang w:val="en-US"/>
        </w:rPr>
        <w:t>International Journal of Research Studies in Education</w:t>
      </w:r>
      <w:r w:rsidR="00FC61F1">
        <w:rPr>
          <w:rFonts w:ascii="Times New Roman" w:hAnsi="Times New Roman" w:cs="Times New Roman"/>
          <w:sz w:val="28"/>
          <w:szCs w:val="28"/>
          <w:lang w:val="en-US"/>
        </w:rPr>
        <w:t>, 2016, p. 107)</w:t>
      </w:r>
      <w:r>
        <w:rPr>
          <w:rFonts w:ascii="Times New Roman" w:hAnsi="Times New Roman" w:cs="Times New Roman"/>
          <w:sz w:val="28"/>
          <w:szCs w:val="28"/>
          <w:lang w:val="en-US"/>
        </w:rPr>
        <w:t xml:space="preserve">. One can undoubtedly say that when a pupil is interested in learning, it is much easier to focus his/her attention on the topic and deliver the message. </w:t>
      </w:r>
    </w:p>
    <w:p w14:paraId="0A9A12E4" w14:textId="77777777" w:rsidR="00504876" w:rsidRDefault="00504876" w:rsidP="00504876">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order to determine which authentic material to apply during the classes, it is essential to answer two </w:t>
      </w:r>
      <w:r w:rsidR="00435A6E">
        <w:rPr>
          <w:rFonts w:ascii="Times New Roman" w:hAnsi="Times New Roman" w:cs="Times New Roman"/>
          <w:sz w:val="28"/>
          <w:szCs w:val="28"/>
          <w:lang w:val="en-US"/>
        </w:rPr>
        <w:t>questions</w:t>
      </w:r>
      <w:r>
        <w:rPr>
          <w:rFonts w:ascii="Times New Roman" w:hAnsi="Times New Roman" w:cs="Times New Roman"/>
          <w:sz w:val="28"/>
          <w:szCs w:val="28"/>
          <w:lang w:val="en-US"/>
        </w:rPr>
        <w:t>: the first, what is tolerance? The second, if tolerance is considered as a way to combat conflict situations and build a peaceful society, then what are the most often faced problems, which can be prevented by being tolerant? The following chapter will focus on the answer to these questions.</w:t>
      </w:r>
    </w:p>
    <w:p w14:paraId="6EE8A96E" w14:textId="77777777" w:rsidR="00CD2231" w:rsidRDefault="00CD2231" w:rsidP="00504876">
      <w:pPr>
        <w:spacing w:line="360" w:lineRule="auto"/>
        <w:ind w:firstLine="708"/>
        <w:jc w:val="both"/>
        <w:rPr>
          <w:rFonts w:ascii="Times New Roman" w:hAnsi="Times New Roman" w:cs="Times New Roman"/>
          <w:sz w:val="28"/>
          <w:szCs w:val="28"/>
          <w:lang w:val="en-US"/>
        </w:rPr>
      </w:pPr>
    </w:p>
    <w:p w14:paraId="525EA946" w14:textId="77777777" w:rsidR="00534B2E" w:rsidRDefault="00534B2E" w:rsidP="00504876">
      <w:pPr>
        <w:spacing w:line="360" w:lineRule="auto"/>
        <w:ind w:firstLine="708"/>
        <w:jc w:val="both"/>
        <w:rPr>
          <w:rFonts w:ascii="Times New Roman" w:hAnsi="Times New Roman" w:cs="Times New Roman"/>
          <w:sz w:val="28"/>
          <w:szCs w:val="28"/>
          <w:lang w:val="en-US"/>
        </w:rPr>
      </w:pPr>
    </w:p>
    <w:p w14:paraId="1490C843" w14:textId="77777777" w:rsidR="00534B2E" w:rsidRDefault="00534B2E" w:rsidP="00504876">
      <w:pPr>
        <w:spacing w:line="360" w:lineRule="auto"/>
        <w:ind w:firstLine="708"/>
        <w:jc w:val="both"/>
        <w:rPr>
          <w:rFonts w:ascii="Times New Roman" w:hAnsi="Times New Roman" w:cs="Times New Roman"/>
          <w:sz w:val="28"/>
          <w:szCs w:val="28"/>
          <w:lang w:val="en-US"/>
        </w:rPr>
      </w:pPr>
    </w:p>
    <w:p w14:paraId="705829E0" w14:textId="697ABF75" w:rsidR="003E0C62" w:rsidRPr="00CD2231" w:rsidRDefault="000979DA" w:rsidP="00840B24">
      <w:pPr>
        <w:pStyle w:val="Heading2"/>
        <w:numPr>
          <w:ilvl w:val="1"/>
          <w:numId w:val="39"/>
        </w:numPr>
        <w:rPr>
          <w:sz w:val="32"/>
          <w:lang w:val="en-US"/>
        </w:rPr>
      </w:pPr>
      <w:bookmarkStart w:id="4" w:name="_Toc481514824"/>
      <w:r w:rsidRPr="00CD2231">
        <w:rPr>
          <w:sz w:val="32"/>
          <w:lang w:val="en-US"/>
        </w:rPr>
        <w:lastRenderedPageBreak/>
        <w:t>Defining the term “</w:t>
      </w:r>
      <w:r w:rsidR="007A2F86" w:rsidRPr="00CD2231">
        <w:rPr>
          <w:sz w:val="32"/>
          <w:lang w:val="en-US"/>
        </w:rPr>
        <w:t>tolerance”</w:t>
      </w:r>
      <w:bookmarkEnd w:id="4"/>
    </w:p>
    <w:p w14:paraId="014B7203" w14:textId="77777777" w:rsidR="003E0C62" w:rsidRPr="00DC7971" w:rsidRDefault="003E0C62" w:rsidP="00DC7971">
      <w:pPr>
        <w:spacing w:line="360" w:lineRule="auto"/>
        <w:ind w:firstLine="708"/>
        <w:jc w:val="both"/>
        <w:rPr>
          <w:rFonts w:ascii="Times New Roman" w:hAnsi="Times New Roman" w:cs="Times New Roman"/>
          <w:sz w:val="28"/>
          <w:szCs w:val="28"/>
          <w:lang w:val="en-US"/>
        </w:rPr>
      </w:pPr>
      <w:r w:rsidRPr="00DC7971">
        <w:rPr>
          <w:rFonts w:ascii="Times New Roman" w:hAnsi="Times New Roman" w:cs="Times New Roman"/>
          <w:sz w:val="28"/>
          <w:szCs w:val="28"/>
          <w:lang w:val="en-US"/>
        </w:rPr>
        <w:t>The term “tolerance”</w:t>
      </w:r>
      <w:r w:rsidR="001B3BDD" w:rsidRPr="00DC7971">
        <w:rPr>
          <w:rFonts w:ascii="Times New Roman" w:hAnsi="Times New Roman" w:cs="Times New Roman"/>
          <w:sz w:val="28"/>
          <w:szCs w:val="28"/>
          <w:lang w:val="en-US"/>
        </w:rPr>
        <w:t xml:space="preserve"> is a </w:t>
      </w:r>
      <w:r w:rsidRPr="00DC7971">
        <w:rPr>
          <w:rFonts w:ascii="Times New Roman" w:hAnsi="Times New Roman" w:cs="Times New Roman"/>
          <w:sz w:val="28"/>
          <w:szCs w:val="28"/>
          <w:lang w:val="en-US"/>
        </w:rPr>
        <w:t xml:space="preserve">wide polysemantic </w:t>
      </w:r>
      <w:r w:rsidR="000B5336" w:rsidRPr="00DC7971">
        <w:rPr>
          <w:rFonts w:ascii="Times New Roman" w:hAnsi="Times New Roman" w:cs="Times New Roman"/>
          <w:sz w:val="28"/>
          <w:szCs w:val="28"/>
          <w:lang w:val="en-US"/>
        </w:rPr>
        <w:t>concept. In addition to the basic definition lying in the sphere of rel</w:t>
      </w:r>
      <w:r w:rsidR="001B3BDD" w:rsidRPr="00DC7971">
        <w:rPr>
          <w:rFonts w:ascii="Times New Roman" w:hAnsi="Times New Roman" w:cs="Times New Roman"/>
          <w:sz w:val="28"/>
          <w:szCs w:val="28"/>
          <w:lang w:val="en-US"/>
        </w:rPr>
        <w:t>ations in the society, it also has meaning</w:t>
      </w:r>
      <w:r w:rsidR="000B5336" w:rsidRPr="00DC7971">
        <w:rPr>
          <w:rFonts w:ascii="Times New Roman" w:hAnsi="Times New Roman" w:cs="Times New Roman"/>
          <w:sz w:val="28"/>
          <w:szCs w:val="28"/>
          <w:lang w:val="en-US"/>
        </w:rPr>
        <w:t xml:space="preserve"> in medicine, biology and ecology.</w:t>
      </w:r>
      <w:r w:rsidR="001B3BDD" w:rsidRPr="00DC7971">
        <w:rPr>
          <w:rFonts w:ascii="Times New Roman" w:hAnsi="Times New Roman" w:cs="Times New Roman"/>
          <w:sz w:val="28"/>
          <w:szCs w:val="28"/>
          <w:lang w:val="en-US"/>
        </w:rPr>
        <w:t xml:space="preserve"> Since these categories are not relevant to the subject of this work, </w:t>
      </w:r>
      <w:r w:rsidR="00BE2395">
        <w:rPr>
          <w:rFonts w:ascii="Times New Roman" w:hAnsi="Times New Roman" w:cs="Times New Roman"/>
          <w:sz w:val="28"/>
          <w:szCs w:val="28"/>
          <w:lang w:val="en-US"/>
        </w:rPr>
        <w:t xml:space="preserve">they </w:t>
      </w:r>
      <w:r w:rsidR="001B3BDD" w:rsidRPr="00DC7971">
        <w:rPr>
          <w:rFonts w:ascii="Times New Roman" w:hAnsi="Times New Roman" w:cs="Times New Roman"/>
          <w:sz w:val="28"/>
          <w:szCs w:val="28"/>
          <w:lang w:val="en-US"/>
        </w:rPr>
        <w:t xml:space="preserve">will not </w:t>
      </w:r>
      <w:r w:rsidR="00BE2395">
        <w:rPr>
          <w:rFonts w:ascii="Times New Roman" w:hAnsi="Times New Roman" w:cs="Times New Roman"/>
          <w:sz w:val="28"/>
          <w:szCs w:val="28"/>
          <w:lang w:val="en-US"/>
        </w:rPr>
        <w:t xml:space="preserve">be </w:t>
      </w:r>
      <w:r w:rsidR="001B3BDD" w:rsidRPr="00DC7971">
        <w:rPr>
          <w:rFonts w:ascii="Times New Roman" w:hAnsi="Times New Roman" w:cs="Times New Roman"/>
          <w:sz w:val="28"/>
          <w:szCs w:val="28"/>
          <w:lang w:val="en-US"/>
        </w:rPr>
        <w:t>consider</w:t>
      </w:r>
      <w:r w:rsidR="00BE2395">
        <w:rPr>
          <w:rFonts w:ascii="Times New Roman" w:hAnsi="Times New Roman" w:cs="Times New Roman"/>
          <w:sz w:val="28"/>
          <w:szCs w:val="28"/>
          <w:lang w:val="en-US"/>
        </w:rPr>
        <w:t>ed here</w:t>
      </w:r>
      <w:r w:rsidR="001B3BDD" w:rsidRPr="00DC7971">
        <w:rPr>
          <w:rFonts w:ascii="Times New Roman" w:hAnsi="Times New Roman" w:cs="Times New Roman"/>
          <w:sz w:val="28"/>
          <w:szCs w:val="28"/>
          <w:lang w:val="en-US"/>
        </w:rPr>
        <w:t xml:space="preserve"> but </w:t>
      </w:r>
      <w:r w:rsidR="00BE2395">
        <w:rPr>
          <w:rFonts w:ascii="Times New Roman" w:hAnsi="Times New Roman" w:cs="Times New Roman"/>
          <w:sz w:val="28"/>
          <w:szCs w:val="28"/>
          <w:lang w:val="en-US"/>
        </w:rPr>
        <w:t xml:space="preserve">will be </w:t>
      </w:r>
      <w:r w:rsidR="001B3BDD" w:rsidRPr="00DC7971">
        <w:rPr>
          <w:rFonts w:ascii="Times New Roman" w:hAnsi="Times New Roman" w:cs="Times New Roman"/>
          <w:sz w:val="28"/>
          <w:szCs w:val="28"/>
          <w:lang w:val="en-US"/>
        </w:rPr>
        <w:t>give</w:t>
      </w:r>
      <w:r w:rsidR="00BE2395">
        <w:rPr>
          <w:rFonts w:ascii="Times New Roman" w:hAnsi="Times New Roman" w:cs="Times New Roman"/>
          <w:sz w:val="28"/>
          <w:szCs w:val="28"/>
          <w:lang w:val="en-US"/>
        </w:rPr>
        <w:t>n</w:t>
      </w:r>
      <w:r w:rsidR="001B3BDD" w:rsidRPr="00DC7971">
        <w:rPr>
          <w:rFonts w:ascii="Times New Roman" w:hAnsi="Times New Roman" w:cs="Times New Roman"/>
          <w:sz w:val="28"/>
          <w:szCs w:val="28"/>
          <w:lang w:val="en-US"/>
        </w:rPr>
        <w:t xml:space="preserve"> several interpretations in the basic sense of the term. </w:t>
      </w:r>
    </w:p>
    <w:p w14:paraId="4661857A" w14:textId="77777777" w:rsidR="001B3BDD" w:rsidRPr="00DC7971" w:rsidRDefault="001B3BDD" w:rsidP="000979DA">
      <w:pPr>
        <w:spacing w:line="360" w:lineRule="auto"/>
        <w:ind w:firstLine="708"/>
        <w:jc w:val="both"/>
        <w:rPr>
          <w:rFonts w:ascii="Times New Roman" w:hAnsi="Times New Roman" w:cs="Times New Roman"/>
          <w:sz w:val="28"/>
          <w:szCs w:val="28"/>
          <w:lang w:val="en-US"/>
        </w:rPr>
      </w:pPr>
      <w:r w:rsidRPr="00DC7971">
        <w:rPr>
          <w:rFonts w:ascii="Times New Roman" w:hAnsi="Times New Roman" w:cs="Times New Roman"/>
          <w:sz w:val="28"/>
          <w:szCs w:val="28"/>
          <w:lang w:val="en-US"/>
        </w:rPr>
        <w:t xml:space="preserve">Cambridge online dictionary defines the term “tolerance” as “an ability to deal with something unpleasant or </w:t>
      </w:r>
      <w:r w:rsidR="00B05C2E" w:rsidRPr="00DC7971">
        <w:rPr>
          <w:rFonts w:ascii="Times New Roman" w:hAnsi="Times New Roman" w:cs="Times New Roman"/>
          <w:sz w:val="28"/>
          <w:szCs w:val="28"/>
          <w:lang w:val="en-US"/>
        </w:rPr>
        <w:t>annoying</w:t>
      </w:r>
      <w:r w:rsidRPr="00DC7971">
        <w:rPr>
          <w:rFonts w:ascii="Times New Roman" w:hAnsi="Times New Roman" w:cs="Times New Roman"/>
          <w:sz w:val="28"/>
          <w:szCs w:val="28"/>
          <w:lang w:val="en-US"/>
        </w:rPr>
        <w:t xml:space="preserve"> or to continue existing despite bad or difficult conditions”</w:t>
      </w:r>
      <w:r w:rsidR="00B05C2E" w:rsidRPr="00DC7971">
        <w:rPr>
          <w:rFonts w:ascii="Times New Roman" w:hAnsi="Times New Roman" w:cs="Times New Roman"/>
          <w:sz w:val="28"/>
          <w:szCs w:val="28"/>
          <w:lang w:val="en-US"/>
        </w:rPr>
        <w:t>.  However, Merria</w:t>
      </w:r>
      <w:r w:rsidRPr="00DC7971">
        <w:rPr>
          <w:rFonts w:ascii="Times New Roman" w:hAnsi="Times New Roman" w:cs="Times New Roman"/>
          <w:sz w:val="28"/>
          <w:szCs w:val="28"/>
          <w:lang w:val="en-US"/>
        </w:rPr>
        <w:t xml:space="preserve">m Webster dictionary equates tolerance with </w:t>
      </w:r>
      <w:r w:rsidR="00AF257D" w:rsidRPr="00DC7971">
        <w:rPr>
          <w:rFonts w:ascii="Times New Roman" w:hAnsi="Times New Roman" w:cs="Times New Roman"/>
          <w:sz w:val="28"/>
          <w:szCs w:val="28"/>
          <w:lang w:val="en-US"/>
        </w:rPr>
        <w:t>“</w:t>
      </w:r>
      <w:r w:rsidRPr="00DC7971">
        <w:rPr>
          <w:rFonts w:ascii="Times New Roman" w:hAnsi="Times New Roman" w:cs="Times New Roman"/>
          <w:sz w:val="28"/>
          <w:szCs w:val="28"/>
          <w:lang w:val="en-US"/>
        </w:rPr>
        <w:t>capacity to endure pain or hardship</w:t>
      </w:r>
      <w:r w:rsidR="00AF257D" w:rsidRPr="00DC7971">
        <w:rPr>
          <w:rFonts w:ascii="Times New Roman" w:hAnsi="Times New Roman" w:cs="Times New Roman"/>
          <w:sz w:val="28"/>
          <w:szCs w:val="28"/>
          <w:lang w:val="en-US"/>
        </w:rPr>
        <w:t>”</w:t>
      </w:r>
      <w:r w:rsidRPr="00DC7971">
        <w:rPr>
          <w:rFonts w:ascii="Times New Roman" w:hAnsi="Times New Roman" w:cs="Times New Roman"/>
          <w:sz w:val="28"/>
          <w:szCs w:val="28"/>
          <w:lang w:val="en-US"/>
        </w:rPr>
        <w:t xml:space="preserve">. </w:t>
      </w:r>
    </w:p>
    <w:p w14:paraId="264A6F7E" w14:textId="77777777" w:rsidR="003E0C62" w:rsidRPr="00DC7971" w:rsidRDefault="00B05C2E" w:rsidP="000979DA">
      <w:pPr>
        <w:spacing w:line="360" w:lineRule="auto"/>
        <w:ind w:firstLine="708"/>
        <w:jc w:val="both"/>
        <w:rPr>
          <w:rFonts w:ascii="Times New Roman" w:hAnsi="Times New Roman" w:cs="Times New Roman"/>
          <w:sz w:val="28"/>
          <w:szCs w:val="28"/>
          <w:lang w:val="en-US"/>
        </w:rPr>
      </w:pPr>
      <w:r w:rsidRPr="00DC7971">
        <w:rPr>
          <w:rFonts w:ascii="Times New Roman" w:hAnsi="Times New Roman" w:cs="Times New Roman"/>
          <w:sz w:val="28"/>
          <w:szCs w:val="28"/>
          <w:lang w:val="en-US"/>
        </w:rPr>
        <w:t>By Thesaurus dictionary “tolerance” is “a fair, objective, and permissive attitude toward those whose opinions, beliefs, practices, racial or ethnic origin</w:t>
      </w:r>
      <w:r w:rsidR="00F04E30" w:rsidRPr="00DC7971">
        <w:rPr>
          <w:rFonts w:ascii="Times New Roman" w:hAnsi="Times New Roman" w:cs="Times New Roman"/>
          <w:sz w:val="28"/>
          <w:szCs w:val="28"/>
          <w:lang w:val="en-US"/>
        </w:rPr>
        <w:t xml:space="preserve">s, etc., differ from one's own. It is </w:t>
      </w:r>
      <w:r w:rsidRPr="00DC7971">
        <w:rPr>
          <w:rFonts w:ascii="Times New Roman" w:hAnsi="Times New Roman" w:cs="Times New Roman"/>
          <w:sz w:val="28"/>
          <w:szCs w:val="28"/>
          <w:lang w:val="en-US"/>
        </w:rPr>
        <w:t xml:space="preserve">freedom from bigotry”. </w:t>
      </w:r>
    </w:p>
    <w:p w14:paraId="10A3EF5F" w14:textId="77777777" w:rsidR="00FC2FE1" w:rsidRPr="00DC7971" w:rsidRDefault="00FC2FE1" w:rsidP="005C0C78">
      <w:pPr>
        <w:spacing w:line="360" w:lineRule="auto"/>
        <w:ind w:firstLine="708"/>
        <w:jc w:val="both"/>
        <w:rPr>
          <w:rFonts w:ascii="Times New Roman" w:hAnsi="Times New Roman" w:cs="Times New Roman"/>
          <w:sz w:val="28"/>
          <w:szCs w:val="28"/>
          <w:lang w:val="en-US"/>
        </w:rPr>
      </w:pPr>
      <w:r w:rsidRPr="00DC7971">
        <w:rPr>
          <w:rFonts w:ascii="Times New Roman" w:hAnsi="Times New Roman" w:cs="Times New Roman"/>
          <w:sz w:val="28"/>
          <w:szCs w:val="28"/>
          <w:lang w:val="en-US"/>
        </w:rPr>
        <w:t>The origin of this word is from the Old Greek word “talao”, which means endure, survive while the Latin word “tolerantia” means patience</w:t>
      </w:r>
      <w:r w:rsidR="000B4F12">
        <w:rPr>
          <w:rFonts w:ascii="Times New Roman" w:hAnsi="Times New Roman" w:cs="Times New Roman"/>
          <w:sz w:val="28"/>
          <w:szCs w:val="28"/>
          <w:lang w:val="en-US"/>
        </w:rPr>
        <w:t xml:space="preserve"> (Tolerance boundaries and</w:t>
      </w:r>
      <w:r w:rsidR="00204D90">
        <w:rPr>
          <w:rFonts w:ascii="Times New Roman" w:hAnsi="Times New Roman" w:cs="Times New Roman"/>
          <w:sz w:val="28"/>
          <w:szCs w:val="28"/>
          <w:lang w:val="en-US"/>
        </w:rPr>
        <w:t xml:space="preserve"> cultural egalitarianism</w:t>
      </w:r>
      <w:r w:rsidR="004A097B">
        <w:rPr>
          <w:rFonts w:ascii="Times New Roman" w:hAnsi="Times New Roman" w:cs="Times New Roman"/>
          <w:sz w:val="28"/>
          <w:szCs w:val="28"/>
          <w:lang w:val="en-US"/>
        </w:rPr>
        <w:t>, 2010</w:t>
      </w:r>
      <w:r w:rsidR="000B4F12">
        <w:rPr>
          <w:rFonts w:ascii="Times New Roman" w:hAnsi="Times New Roman" w:cs="Times New Roman"/>
          <w:sz w:val="28"/>
          <w:szCs w:val="28"/>
          <w:lang w:val="en-US"/>
        </w:rPr>
        <w:t>)</w:t>
      </w:r>
      <w:r w:rsidR="004A097B">
        <w:rPr>
          <w:rFonts w:ascii="Times New Roman" w:hAnsi="Times New Roman" w:cs="Times New Roman"/>
          <w:sz w:val="28"/>
          <w:szCs w:val="28"/>
          <w:lang w:val="en-US"/>
        </w:rPr>
        <w:t>.</w:t>
      </w:r>
      <w:r w:rsidR="00CD4CF1">
        <w:rPr>
          <w:rFonts w:ascii="Times New Roman" w:hAnsi="Times New Roman" w:cs="Times New Roman"/>
          <w:sz w:val="28"/>
          <w:szCs w:val="28"/>
          <w:lang w:val="en-US"/>
        </w:rPr>
        <w:t xml:space="preserve"> </w:t>
      </w:r>
      <w:r w:rsidRPr="00DC7971">
        <w:rPr>
          <w:rFonts w:ascii="Times New Roman" w:hAnsi="Times New Roman" w:cs="Times New Roman"/>
          <w:sz w:val="28"/>
          <w:szCs w:val="28"/>
          <w:lang w:val="en-US"/>
        </w:rPr>
        <w:t>From a deep antiquity, the term</w:t>
      </w:r>
      <w:r w:rsidR="006720A0" w:rsidRPr="00DC7971">
        <w:rPr>
          <w:rFonts w:ascii="Times New Roman" w:hAnsi="Times New Roman" w:cs="Times New Roman"/>
          <w:sz w:val="28"/>
          <w:szCs w:val="28"/>
          <w:lang w:val="en-US"/>
        </w:rPr>
        <w:t xml:space="preserve"> tolerance was used mainly </w:t>
      </w:r>
      <w:r w:rsidRPr="00DC7971">
        <w:rPr>
          <w:rFonts w:ascii="Times New Roman" w:hAnsi="Times New Roman" w:cs="Times New Roman"/>
          <w:sz w:val="28"/>
          <w:szCs w:val="28"/>
          <w:lang w:val="en-US"/>
        </w:rPr>
        <w:t>to express</w:t>
      </w:r>
      <w:r w:rsidR="006720A0" w:rsidRPr="00DC7971">
        <w:rPr>
          <w:rFonts w:ascii="Times New Roman" w:hAnsi="Times New Roman" w:cs="Times New Roman"/>
          <w:sz w:val="28"/>
          <w:szCs w:val="28"/>
          <w:lang w:val="en-US"/>
        </w:rPr>
        <w:t xml:space="preserve"> religious tolerance. </w:t>
      </w:r>
      <w:r w:rsidR="008300E8" w:rsidRPr="00DC7971">
        <w:rPr>
          <w:rFonts w:ascii="Times New Roman" w:hAnsi="Times New Roman" w:cs="Times New Roman"/>
          <w:sz w:val="28"/>
          <w:szCs w:val="28"/>
          <w:lang w:val="en-US"/>
        </w:rPr>
        <w:t>Religious toleration is historically the first and dominant form of tolerance</w:t>
      </w:r>
      <w:r w:rsidR="00F97B8E" w:rsidRPr="00DC7971">
        <w:rPr>
          <w:rFonts w:ascii="Times New Roman" w:hAnsi="Times New Roman" w:cs="Times New Roman"/>
          <w:sz w:val="28"/>
          <w:szCs w:val="28"/>
          <w:lang w:val="en-US"/>
        </w:rPr>
        <w:t>.</w:t>
      </w:r>
    </w:p>
    <w:p w14:paraId="7C22C4A2" w14:textId="77777777" w:rsidR="00FC2FE1" w:rsidRPr="00DC7971" w:rsidRDefault="00FC2FE1" w:rsidP="000979DA">
      <w:pPr>
        <w:spacing w:after="0" w:line="360" w:lineRule="auto"/>
        <w:ind w:firstLine="708"/>
        <w:jc w:val="both"/>
        <w:rPr>
          <w:rFonts w:ascii="Times New Roman" w:hAnsi="Times New Roman" w:cs="Times New Roman"/>
          <w:sz w:val="28"/>
          <w:szCs w:val="28"/>
          <w:shd w:val="clear" w:color="auto" w:fill="FFFFFF"/>
          <w:lang w:val="en-US"/>
        </w:rPr>
      </w:pPr>
      <w:r w:rsidRPr="00DC7971">
        <w:rPr>
          <w:rFonts w:ascii="Times New Roman" w:hAnsi="Times New Roman" w:cs="Times New Roman"/>
          <w:sz w:val="28"/>
          <w:szCs w:val="28"/>
          <w:lang w:val="en-US"/>
        </w:rPr>
        <w:t>The current definition in its modern concept as a socio-political phenome</w:t>
      </w:r>
      <w:r w:rsidR="00BE2395">
        <w:rPr>
          <w:rFonts w:ascii="Times New Roman" w:hAnsi="Times New Roman" w:cs="Times New Roman"/>
          <w:sz w:val="28"/>
          <w:szCs w:val="28"/>
          <w:lang w:val="en-US"/>
        </w:rPr>
        <w:t xml:space="preserve">non is entrenched in the mid </w:t>
      </w:r>
      <w:r w:rsidR="004A097B">
        <w:rPr>
          <w:rFonts w:ascii="Times New Roman" w:hAnsi="Times New Roman" w:cs="Times New Roman"/>
          <w:sz w:val="28"/>
          <w:szCs w:val="28"/>
          <w:lang w:val="en-US"/>
        </w:rPr>
        <w:t xml:space="preserve">of </w:t>
      </w:r>
      <w:r w:rsidRPr="00DC7971">
        <w:rPr>
          <w:rFonts w:ascii="Times New Roman" w:hAnsi="Times New Roman" w:cs="Times New Roman"/>
          <w:sz w:val="28"/>
          <w:szCs w:val="28"/>
          <w:lang w:val="en-US"/>
        </w:rPr>
        <w:t xml:space="preserve">XX century in Europe due to the development of democracy and the ideology of pluralism. </w:t>
      </w:r>
      <w:r w:rsidRPr="00DC7971">
        <w:rPr>
          <w:rFonts w:ascii="Times New Roman" w:eastAsia="Times New Roman" w:hAnsi="Times New Roman" w:cs="Times New Roman"/>
          <w:sz w:val="28"/>
          <w:szCs w:val="28"/>
          <w:shd w:val="clear" w:color="auto" w:fill="FFFFFF"/>
          <w:lang w:val="en-US" w:eastAsia="ru-RU"/>
        </w:rPr>
        <w:t>Perhaps the most important factor of global recognition of the p</w:t>
      </w:r>
      <w:r w:rsidR="00BE2395">
        <w:rPr>
          <w:rFonts w:ascii="Times New Roman" w:eastAsia="Times New Roman" w:hAnsi="Times New Roman" w:cs="Times New Roman"/>
          <w:sz w:val="28"/>
          <w:szCs w:val="28"/>
          <w:shd w:val="clear" w:color="auto" w:fill="FFFFFF"/>
          <w:lang w:val="en-US" w:eastAsia="ru-RU"/>
        </w:rPr>
        <w:t xml:space="preserve">roblem of tolerance has become </w:t>
      </w:r>
      <w:r w:rsidRPr="00DC7971">
        <w:rPr>
          <w:rFonts w:ascii="Times New Roman" w:eastAsia="Times New Roman" w:hAnsi="Times New Roman" w:cs="Times New Roman"/>
          <w:sz w:val="28"/>
          <w:szCs w:val="28"/>
          <w:shd w:val="clear" w:color="auto" w:fill="FFFFFF"/>
          <w:lang w:val="en-US" w:eastAsia="ru-RU"/>
        </w:rPr>
        <w:t>the “</w:t>
      </w:r>
      <w:r w:rsidR="00BB0BA7">
        <w:rPr>
          <w:rFonts w:ascii="Times New Roman" w:eastAsia="Times New Roman" w:hAnsi="Times New Roman" w:cs="Times New Roman"/>
          <w:sz w:val="28"/>
          <w:szCs w:val="28"/>
          <w:shd w:val="clear" w:color="auto" w:fill="FFFFFF"/>
          <w:lang w:val="en-US" w:eastAsia="ru-RU"/>
        </w:rPr>
        <w:t>declaration of principles of rights</w:t>
      </w:r>
      <w:r w:rsidRPr="00DC7971">
        <w:rPr>
          <w:rFonts w:ascii="Times New Roman" w:eastAsia="Times New Roman" w:hAnsi="Times New Roman" w:cs="Times New Roman"/>
          <w:sz w:val="28"/>
          <w:szCs w:val="28"/>
          <w:shd w:val="clear" w:color="auto" w:fill="FFFFFF"/>
          <w:lang w:val="en-US" w:eastAsia="ru-RU"/>
        </w:rPr>
        <w:t xml:space="preserve">” approved by the 5.61 resolution of General Conference UNESCO from November 16, 1995. It </w:t>
      </w:r>
      <w:r w:rsidR="00BE2395" w:rsidRPr="00DC7971">
        <w:rPr>
          <w:rFonts w:ascii="Times New Roman" w:hAnsi="Times New Roman" w:cs="Times New Roman"/>
          <w:sz w:val="28"/>
          <w:szCs w:val="28"/>
          <w:shd w:val="clear" w:color="auto" w:fill="FFFFFF"/>
          <w:lang w:val="en-US"/>
        </w:rPr>
        <w:t>states</w:t>
      </w:r>
      <w:r w:rsidR="00BE2395">
        <w:rPr>
          <w:rFonts w:ascii="Times New Roman" w:hAnsi="Times New Roman" w:cs="Times New Roman"/>
          <w:sz w:val="28"/>
          <w:szCs w:val="28"/>
          <w:shd w:val="clear" w:color="auto" w:fill="FFFFFF"/>
          <w:lang w:val="en-US"/>
        </w:rPr>
        <w:t>,</w:t>
      </w:r>
      <w:r w:rsidR="00BE2395" w:rsidRPr="00DC7971">
        <w:rPr>
          <w:rFonts w:ascii="Times New Roman" w:hAnsi="Times New Roman" w:cs="Times New Roman"/>
          <w:sz w:val="28"/>
          <w:szCs w:val="28"/>
          <w:shd w:val="clear" w:color="auto" w:fill="FFFFFF"/>
          <w:lang w:val="en-US"/>
        </w:rPr>
        <w:t xml:space="preserve"> “</w:t>
      </w:r>
      <w:r w:rsidRPr="00DC7971">
        <w:rPr>
          <w:rFonts w:ascii="Times New Roman" w:hAnsi="Times New Roman" w:cs="Times New Roman"/>
          <w:sz w:val="28"/>
          <w:szCs w:val="28"/>
          <w:shd w:val="clear" w:color="auto" w:fill="FFFFFF"/>
          <w:lang w:val="en-US"/>
        </w:rPr>
        <w:t>Tolerance is respect, acceptance and appreciation of the rich diversity of our world's cultures, our forms of expression</w:t>
      </w:r>
      <w:r w:rsidR="00BE2395">
        <w:rPr>
          <w:rFonts w:ascii="Times New Roman" w:hAnsi="Times New Roman" w:cs="Times New Roman"/>
          <w:sz w:val="28"/>
          <w:szCs w:val="28"/>
          <w:shd w:val="clear" w:color="auto" w:fill="FFFFFF"/>
          <w:lang w:val="en-US"/>
        </w:rPr>
        <w:t xml:space="preserve"> and ways of being human. It is </w:t>
      </w:r>
      <w:r w:rsidRPr="00DC7971">
        <w:rPr>
          <w:rFonts w:ascii="Times New Roman" w:hAnsi="Times New Roman" w:cs="Times New Roman"/>
          <w:sz w:val="28"/>
          <w:szCs w:val="28"/>
          <w:shd w:val="clear" w:color="auto" w:fill="FFFFFF"/>
          <w:lang w:val="en-US"/>
        </w:rPr>
        <w:t xml:space="preserve">fostered by knowledge, openness, communication and freedom of thought, conscience and belief. Tolerance is harmony in difference. It is not only a moral duty; it is also a political and legal requirement. Tolerance, the </w:t>
      </w:r>
      <w:r w:rsidRPr="00DC7971">
        <w:rPr>
          <w:rFonts w:ascii="Times New Roman" w:hAnsi="Times New Roman" w:cs="Times New Roman"/>
          <w:sz w:val="28"/>
          <w:szCs w:val="28"/>
          <w:shd w:val="clear" w:color="auto" w:fill="FFFFFF"/>
          <w:lang w:val="en-US"/>
        </w:rPr>
        <w:lastRenderedPageBreak/>
        <w:t xml:space="preserve">virtue that makes peace possible, contributes to the replacement of the culture of war by a </w:t>
      </w:r>
      <w:r w:rsidRPr="007A2F86">
        <w:rPr>
          <w:rFonts w:ascii="Times New Roman" w:hAnsi="Times New Roman" w:cs="Times New Roman"/>
          <w:sz w:val="28"/>
          <w:szCs w:val="28"/>
          <w:shd w:val="clear" w:color="auto" w:fill="FFFFFF"/>
          <w:lang w:val="en-US"/>
        </w:rPr>
        <w:t xml:space="preserve">culture of peace”. In this Declaration, tolerance was said to be </w:t>
      </w:r>
      <w:r w:rsidR="00D843E2" w:rsidRPr="007A2F86">
        <w:rPr>
          <w:rFonts w:ascii="Times New Roman" w:hAnsi="Times New Roman" w:cs="Times New Roman"/>
          <w:sz w:val="28"/>
          <w:szCs w:val="28"/>
          <w:shd w:val="clear" w:color="auto" w:fill="FFFFFF"/>
          <w:lang w:val="en-US"/>
        </w:rPr>
        <w:t>“</w:t>
      </w:r>
      <w:r w:rsidRPr="007A2F86">
        <w:rPr>
          <w:rFonts w:ascii="Times New Roman" w:hAnsi="Times New Roman" w:cs="Times New Roman"/>
          <w:sz w:val="28"/>
          <w:szCs w:val="28"/>
          <w:shd w:val="clear" w:color="auto" w:fill="FFFFFF"/>
          <w:lang w:val="en-US"/>
        </w:rPr>
        <w:t>not only a moral duty, but also a political and legal requirement for individuals, groups and States</w:t>
      </w:r>
      <w:r w:rsidR="00D843E2" w:rsidRPr="007A2F86">
        <w:rPr>
          <w:rFonts w:ascii="Times New Roman" w:hAnsi="Times New Roman" w:cs="Times New Roman"/>
          <w:sz w:val="28"/>
          <w:szCs w:val="28"/>
          <w:shd w:val="clear" w:color="auto" w:fill="FFFFFF"/>
          <w:lang w:val="en-US"/>
        </w:rPr>
        <w:t>”</w:t>
      </w:r>
      <w:r w:rsidR="007A2F86" w:rsidRPr="007A2F86">
        <w:rPr>
          <w:rFonts w:ascii="Times New Roman" w:hAnsi="Times New Roman" w:cs="Times New Roman"/>
          <w:sz w:val="28"/>
          <w:szCs w:val="28"/>
          <w:shd w:val="clear" w:color="auto" w:fill="FFFFFF"/>
          <w:lang w:val="en-US"/>
        </w:rPr>
        <w:t xml:space="preserve"> </w:t>
      </w:r>
      <w:r w:rsidR="00D843E2" w:rsidRPr="007A2F86">
        <w:rPr>
          <w:rFonts w:ascii="Times New Roman" w:hAnsi="Times New Roman" w:cs="Times New Roman"/>
          <w:sz w:val="28"/>
          <w:szCs w:val="28"/>
          <w:shd w:val="clear" w:color="auto" w:fill="FFFFFF"/>
          <w:lang w:val="en-US"/>
        </w:rPr>
        <w:t>(</w:t>
      </w:r>
      <w:r w:rsidR="00737B38" w:rsidRPr="007A2F86">
        <w:rPr>
          <w:rFonts w:ascii="Times New Roman" w:hAnsi="Times New Roman" w:cs="Times New Roman"/>
          <w:sz w:val="28"/>
          <w:szCs w:val="28"/>
          <w:shd w:val="clear" w:color="auto" w:fill="FFFFFF"/>
          <w:lang w:val="en-US"/>
        </w:rPr>
        <w:t xml:space="preserve">as cited in </w:t>
      </w:r>
      <w:r w:rsidR="00D843E2" w:rsidRPr="007A2F86">
        <w:rPr>
          <w:rFonts w:ascii="Times New Roman" w:hAnsi="Times New Roman" w:cs="Times New Roman"/>
          <w:sz w:val="28"/>
          <w:szCs w:val="28"/>
          <w:shd w:val="clear" w:color="auto" w:fill="FFFFFF"/>
          <w:lang w:val="en-US"/>
        </w:rPr>
        <w:t>United Nations Educational, Scientific and Cultural Organization, 2004).</w:t>
      </w:r>
    </w:p>
    <w:p w14:paraId="5CDE72BC" w14:textId="77777777" w:rsidR="00FC2FE1" w:rsidRPr="000979DA" w:rsidRDefault="00BC4806" w:rsidP="00CD4CF1">
      <w:pPr>
        <w:spacing w:after="0" w:line="360" w:lineRule="auto"/>
        <w:ind w:firstLine="708"/>
        <w:jc w:val="both"/>
        <w:rPr>
          <w:rFonts w:ascii="Times New Roman" w:hAnsi="Times New Roman" w:cs="Times New Roman"/>
          <w:sz w:val="28"/>
          <w:szCs w:val="28"/>
          <w:lang w:val="en-US"/>
        </w:rPr>
      </w:pPr>
      <w:r w:rsidRPr="00DC7971">
        <w:rPr>
          <w:rFonts w:ascii="Times New Roman" w:hAnsi="Times New Roman" w:cs="Times New Roman"/>
          <w:sz w:val="28"/>
          <w:szCs w:val="28"/>
          <w:lang w:val="en-US"/>
        </w:rPr>
        <w:t xml:space="preserve">As </w:t>
      </w:r>
      <w:r w:rsidR="00BE2395">
        <w:rPr>
          <w:rFonts w:ascii="Times New Roman" w:hAnsi="Times New Roman" w:cs="Times New Roman"/>
          <w:sz w:val="28"/>
          <w:szCs w:val="28"/>
          <w:lang w:val="en-US"/>
        </w:rPr>
        <w:t>it is seen,</w:t>
      </w:r>
      <w:r w:rsidRPr="00DC7971">
        <w:rPr>
          <w:rFonts w:ascii="Times New Roman" w:hAnsi="Times New Roman" w:cs="Times New Roman"/>
          <w:sz w:val="28"/>
          <w:szCs w:val="28"/>
          <w:lang w:val="en-US"/>
        </w:rPr>
        <w:t xml:space="preserve"> the word tolerance embraces a wide range of </w:t>
      </w:r>
      <w:r w:rsidR="0084614A" w:rsidRPr="00DC7971">
        <w:rPr>
          <w:rFonts w:ascii="Times New Roman" w:hAnsi="Times New Roman" w:cs="Times New Roman"/>
          <w:sz w:val="28"/>
          <w:szCs w:val="28"/>
          <w:lang w:val="en-US"/>
        </w:rPr>
        <w:t>spheres, which</w:t>
      </w:r>
      <w:r w:rsidRPr="00DC7971">
        <w:rPr>
          <w:rFonts w:ascii="Times New Roman" w:hAnsi="Times New Roman" w:cs="Times New Roman"/>
          <w:sz w:val="28"/>
          <w:szCs w:val="28"/>
          <w:lang w:val="en-US"/>
        </w:rPr>
        <w:t xml:space="preserve"> leads to different interpretations. Pleckaiti</w:t>
      </w:r>
      <w:r w:rsidR="008F2267">
        <w:rPr>
          <w:rFonts w:ascii="Times New Roman" w:hAnsi="Times New Roman" w:cs="Times New Roman"/>
          <w:sz w:val="28"/>
          <w:szCs w:val="28"/>
          <w:lang w:val="en-US"/>
        </w:rPr>
        <w:t xml:space="preserve">s (1998) </w:t>
      </w:r>
      <w:r w:rsidRPr="00DC7971">
        <w:rPr>
          <w:rFonts w:ascii="Times New Roman" w:hAnsi="Times New Roman" w:cs="Times New Roman"/>
          <w:sz w:val="28"/>
          <w:szCs w:val="28"/>
          <w:lang w:val="en-US"/>
        </w:rPr>
        <w:t xml:space="preserve">defines tolerance as </w:t>
      </w:r>
      <w:r w:rsidR="00016990">
        <w:rPr>
          <w:rFonts w:ascii="Times New Roman" w:hAnsi="Times New Roman" w:cs="Times New Roman"/>
          <w:sz w:val="28"/>
          <w:szCs w:val="28"/>
          <w:lang w:val="en-US"/>
        </w:rPr>
        <w:t>“</w:t>
      </w:r>
      <w:r w:rsidRPr="00DC7971">
        <w:rPr>
          <w:rFonts w:ascii="Times New Roman" w:hAnsi="Times New Roman" w:cs="Times New Roman"/>
          <w:sz w:val="28"/>
          <w:szCs w:val="28"/>
          <w:lang w:val="en-US"/>
        </w:rPr>
        <w:t>a voluntary decision not to oppose and endure what is evaluated as being negative</w:t>
      </w:r>
      <w:r w:rsidR="00016990">
        <w:rPr>
          <w:rFonts w:ascii="Times New Roman" w:hAnsi="Times New Roman" w:cs="Times New Roman"/>
          <w:sz w:val="28"/>
          <w:szCs w:val="28"/>
          <w:lang w:val="en-US"/>
        </w:rPr>
        <w:t>”</w:t>
      </w:r>
      <w:r w:rsidR="008F2267">
        <w:rPr>
          <w:rFonts w:ascii="Times New Roman" w:hAnsi="Times New Roman" w:cs="Times New Roman"/>
          <w:sz w:val="28"/>
          <w:szCs w:val="28"/>
          <w:lang w:val="en-US"/>
        </w:rPr>
        <w:t xml:space="preserve"> (p.47)</w:t>
      </w:r>
      <w:r w:rsidRPr="00DC7971">
        <w:rPr>
          <w:rFonts w:ascii="Times New Roman" w:hAnsi="Times New Roman" w:cs="Times New Roman"/>
          <w:sz w:val="28"/>
          <w:szCs w:val="28"/>
          <w:lang w:val="en-US"/>
        </w:rPr>
        <w:t>.</w:t>
      </w:r>
      <w:r w:rsidR="00FC2FE1" w:rsidRPr="00DC7971">
        <w:rPr>
          <w:rFonts w:ascii="Times New Roman" w:hAnsi="Times New Roman" w:cs="Times New Roman"/>
          <w:sz w:val="28"/>
          <w:szCs w:val="28"/>
          <w:lang w:val="en-US"/>
        </w:rPr>
        <w:t xml:space="preserve"> </w:t>
      </w:r>
      <w:r w:rsidR="00CD4CF1">
        <w:rPr>
          <w:rFonts w:ascii="Times New Roman" w:hAnsi="Times New Roman" w:cs="Times New Roman"/>
          <w:sz w:val="28"/>
          <w:szCs w:val="28"/>
          <w:lang w:val="en-US"/>
        </w:rPr>
        <w:t xml:space="preserve"> </w:t>
      </w:r>
      <w:r w:rsidR="00FC2FE1" w:rsidRPr="00DC7971">
        <w:rPr>
          <w:rFonts w:ascii="Times New Roman" w:hAnsi="Times New Roman" w:cs="Times New Roman"/>
          <w:sz w:val="28"/>
          <w:szCs w:val="28"/>
          <w:lang w:val="en-US"/>
        </w:rPr>
        <w:t xml:space="preserve">Andrew Cohen </w:t>
      </w:r>
      <w:r w:rsidR="008F2267">
        <w:rPr>
          <w:rFonts w:ascii="Times New Roman" w:hAnsi="Times New Roman" w:cs="Times New Roman"/>
          <w:sz w:val="28"/>
          <w:szCs w:val="28"/>
          <w:lang w:val="en-US"/>
        </w:rPr>
        <w:t xml:space="preserve">(2004) </w:t>
      </w:r>
      <w:r w:rsidRPr="00DC7971">
        <w:rPr>
          <w:rFonts w:ascii="Times New Roman" w:hAnsi="Times New Roman" w:cs="Times New Roman"/>
          <w:sz w:val="28"/>
          <w:szCs w:val="28"/>
          <w:lang w:val="en-US"/>
        </w:rPr>
        <w:t>also agrees with Pleckaitis</w:t>
      </w:r>
      <w:r w:rsidR="00737B38">
        <w:rPr>
          <w:rFonts w:ascii="Times New Roman" w:hAnsi="Times New Roman" w:cs="Times New Roman"/>
          <w:sz w:val="28"/>
          <w:szCs w:val="28"/>
          <w:lang w:val="en-US"/>
        </w:rPr>
        <w:t xml:space="preserve"> (1998)</w:t>
      </w:r>
      <w:r w:rsidRPr="00DC7971">
        <w:rPr>
          <w:rFonts w:ascii="Times New Roman" w:hAnsi="Times New Roman" w:cs="Times New Roman"/>
          <w:sz w:val="28"/>
          <w:szCs w:val="28"/>
          <w:lang w:val="en-US"/>
        </w:rPr>
        <w:t xml:space="preserve"> and states </w:t>
      </w:r>
      <w:r w:rsidR="00FC2FE1" w:rsidRPr="00DC7971">
        <w:rPr>
          <w:rFonts w:ascii="Times New Roman" w:hAnsi="Times New Roman" w:cs="Times New Roman"/>
          <w:sz w:val="28"/>
          <w:szCs w:val="28"/>
          <w:lang w:val="en-US"/>
        </w:rPr>
        <w:t>“an act of toleration is an agent‘s intentional and principled refraining from interfering with an opposed other (or their behaviour, etc.) in situations of diversi</w:t>
      </w:r>
      <w:r w:rsidR="001211F5">
        <w:rPr>
          <w:rFonts w:ascii="Times New Roman" w:hAnsi="Times New Roman" w:cs="Times New Roman"/>
          <w:sz w:val="28"/>
          <w:szCs w:val="28"/>
          <w:lang w:val="en-US"/>
        </w:rPr>
        <w:t>ty, where the agent believes</w:t>
      </w:r>
      <w:r w:rsidR="00FC2FE1" w:rsidRPr="00DC7971">
        <w:rPr>
          <w:rFonts w:ascii="Times New Roman" w:hAnsi="Times New Roman" w:cs="Times New Roman"/>
          <w:sz w:val="28"/>
          <w:szCs w:val="28"/>
          <w:lang w:val="en-US"/>
        </w:rPr>
        <w:t xml:space="preserve"> has the power to interfere” </w:t>
      </w:r>
      <w:r w:rsidR="008F2267">
        <w:rPr>
          <w:rFonts w:ascii="Times New Roman" w:hAnsi="Times New Roman" w:cs="Times New Roman"/>
          <w:sz w:val="28"/>
          <w:szCs w:val="28"/>
          <w:lang w:val="en-US"/>
        </w:rPr>
        <w:t>(</w:t>
      </w:r>
      <w:r w:rsidR="007A2F86">
        <w:rPr>
          <w:rFonts w:ascii="Times New Roman" w:hAnsi="Times New Roman" w:cs="Times New Roman"/>
          <w:sz w:val="28"/>
          <w:szCs w:val="28"/>
          <w:lang w:val="en-US"/>
        </w:rPr>
        <w:t>as cited in Religion, Intolerance, and Conflict</w:t>
      </w:r>
      <w:r w:rsidR="00125C29">
        <w:rPr>
          <w:rFonts w:ascii="Times New Roman" w:hAnsi="Times New Roman" w:cs="Times New Roman"/>
          <w:sz w:val="28"/>
          <w:szCs w:val="28"/>
          <w:lang w:val="en-US"/>
        </w:rPr>
        <w:t>, 2013</w:t>
      </w:r>
      <w:r w:rsidR="007A2F86">
        <w:rPr>
          <w:rFonts w:ascii="Times New Roman" w:hAnsi="Times New Roman" w:cs="Times New Roman"/>
          <w:sz w:val="28"/>
          <w:szCs w:val="28"/>
          <w:lang w:val="en-US"/>
        </w:rPr>
        <w:t>, p. 4)</w:t>
      </w:r>
      <w:r w:rsidR="00FC2FE1" w:rsidRPr="00DC7971">
        <w:rPr>
          <w:rFonts w:ascii="Times New Roman" w:hAnsi="Times New Roman" w:cs="Times New Roman"/>
          <w:sz w:val="28"/>
          <w:szCs w:val="28"/>
          <w:lang w:val="en-US"/>
        </w:rPr>
        <w:t xml:space="preserve">. However, </w:t>
      </w:r>
      <w:r w:rsidR="00FC2FE1" w:rsidRPr="00DC7971">
        <w:rPr>
          <w:rFonts w:ascii="Times New Roman" w:eastAsia="Times New Roman" w:hAnsi="Times New Roman" w:cs="Times New Roman"/>
          <w:sz w:val="28"/>
          <w:szCs w:val="28"/>
          <w:shd w:val="clear" w:color="auto" w:fill="FFFFFF"/>
          <w:lang w:val="en-US" w:eastAsia="ru-RU"/>
        </w:rPr>
        <w:t>Gibson (2007) defines tolerance as “a willingness to put up with disagreeable ideas and groups”</w:t>
      </w:r>
      <w:r w:rsidR="008F2267">
        <w:rPr>
          <w:rFonts w:ascii="Times New Roman" w:eastAsia="Times New Roman" w:hAnsi="Times New Roman" w:cs="Times New Roman"/>
          <w:sz w:val="28"/>
          <w:szCs w:val="28"/>
          <w:shd w:val="clear" w:color="auto" w:fill="FFFFFF"/>
          <w:lang w:val="en-US" w:eastAsia="ru-RU"/>
        </w:rPr>
        <w:t xml:space="preserve"> (</w:t>
      </w:r>
      <w:r w:rsidR="00CD4CF1">
        <w:rPr>
          <w:rFonts w:ascii="Times New Roman" w:eastAsia="Times New Roman" w:hAnsi="Times New Roman" w:cs="Times New Roman"/>
          <w:sz w:val="28"/>
          <w:szCs w:val="28"/>
          <w:shd w:val="clear" w:color="auto" w:fill="FFFFFF"/>
          <w:lang w:val="en-US" w:eastAsia="ru-RU"/>
        </w:rPr>
        <w:t xml:space="preserve">as cited in </w:t>
      </w:r>
      <w:r w:rsidR="00CD4CF1" w:rsidRPr="00CD4CF1">
        <w:rPr>
          <w:rFonts w:ascii="Times New Roman" w:eastAsia="Times New Roman" w:hAnsi="Times New Roman" w:cs="Times New Roman"/>
          <w:sz w:val="28"/>
          <w:szCs w:val="28"/>
          <w:shd w:val="clear" w:color="auto" w:fill="FFFFFF"/>
          <w:lang w:val="en-US" w:eastAsia="ru-RU"/>
        </w:rPr>
        <w:t>Journal of Administrative Management,</w:t>
      </w:r>
      <w:r w:rsidR="00CD4CF1">
        <w:rPr>
          <w:rFonts w:ascii="Times New Roman" w:eastAsia="Times New Roman" w:hAnsi="Times New Roman" w:cs="Times New Roman"/>
          <w:sz w:val="28"/>
          <w:szCs w:val="28"/>
          <w:shd w:val="clear" w:color="auto" w:fill="FFFFFF"/>
          <w:lang w:val="en-US" w:eastAsia="ru-RU"/>
        </w:rPr>
        <w:t xml:space="preserve"> </w:t>
      </w:r>
      <w:r w:rsidR="00CD4CF1" w:rsidRPr="00125C29">
        <w:rPr>
          <w:rFonts w:ascii="Times New Roman" w:eastAsia="Times New Roman" w:hAnsi="Times New Roman" w:cs="Times New Roman"/>
          <w:sz w:val="28"/>
          <w:szCs w:val="28"/>
          <w:shd w:val="clear" w:color="auto" w:fill="FFFFFF"/>
          <w:lang w:val="en-US" w:eastAsia="ru-RU"/>
        </w:rPr>
        <w:t xml:space="preserve">Education and Training, 2016, </w:t>
      </w:r>
      <w:r w:rsidR="008F2267" w:rsidRPr="00125C29">
        <w:rPr>
          <w:rFonts w:ascii="Times New Roman" w:eastAsia="Times New Roman" w:hAnsi="Times New Roman" w:cs="Times New Roman"/>
          <w:sz w:val="28"/>
          <w:szCs w:val="28"/>
          <w:shd w:val="clear" w:color="auto" w:fill="FFFFFF"/>
          <w:lang w:val="en-US" w:eastAsia="ru-RU"/>
        </w:rPr>
        <w:t xml:space="preserve">p. </w:t>
      </w:r>
      <w:r w:rsidR="00CD4CF1" w:rsidRPr="00125C29">
        <w:rPr>
          <w:rFonts w:ascii="Times New Roman" w:eastAsia="Times New Roman" w:hAnsi="Times New Roman" w:cs="Times New Roman"/>
          <w:sz w:val="28"/>
          <w:szCs w:val="28"/>
          <w:shd w:val="clear" w:color="auto" w:fill="FFFFFF"/>
          <w:lang w:val="en-US" w:eastAsia="ru-RU"/>
        </w:rPr>
        <w:t>833</w:t>
      </w:r>
      <w:r w:rsidR="008F2267" w:rsidRPr="00125C29">
        <w:rPr>
          <w:rFonts w:ascii="Times New Roman" w:eastAsia="Times New Roman" w:hAnsi="Times New Roman" w:cs="Times New Roman"/>
          <w:sz w:val="28"/>
          <w:szCs w:val="28"/>
          <w:shd w:val="clear" w:color="auto" w:fill="FFFFFF"/>
          <w:lang w:val="en-US" w:eastAsia="ru-RU"/>
        </w:rPr>
        <w:t>)</w:t>
      </w:r>
      <w:r w:rsidR="00FC2FE1" w:rsidRPr="00125C29">
        <w:rPr>
          <w:rFonts w:ascii="Times New Roman" w:eastAsia="Times New Roman" w:hAnsi="Times New Roman" w:cs="Times New Roman"/>
          <w:sz w:val="28"/>
          <w:szCs w:val="28"/>
          <w:shd w:val="clear" w:color="auto" w:fill="FFFFFF"/>
          <w:lang w:val="en-US" w:eastAsia="ru-RU"/>
        </w:rPr>
        <w:t>.</w:t>
      </w:r>
      <w:r w:rsidRPr="00125C29">
        <w:rPr>
          <w:rFonts w:ascii="Times New Roman" w:eastAsia="Times New Roman" w:hAnsi="Times New Roman" w:cs="Times New Roman"/>
          <w:sz w:val="28"/>
          <w:szCs w:val="28"/>
          <w:shd w:val="clear" w:color="auto" w:fill="FFFFFF"/>
          <w:lang w:val="en-US" w:eastAsia="ru-RU"/>
        </w:rPr>
        <w:t xml:space="preserve"> The</w:t>
      </w:r>
      <w:r w:rsidRPr="00DC7971">
        <w:rPr>
          <w:rFonts w:ascii="Times New Roman" w:eastAsia="Times New Roman" w:hAnsi="Times New Roman" w:cs="Times New Roman"/>
          <w:sz w:val="28"/>
          <w:szCs w:val="28"/>
          <w:shd w:val="clear" w:color="auto" w:fill="FFFFFF"/>
          <w:lang w:val="en-US" w:eastAsia="ru-RU"/>
        </w:rPr>
        <w:t xml:space="preserve"> m</w:t>
      </w:r>
      <w:r w:rsidR="008F2267">
        <w:rPr>
          <w:rFonts w:ascii="Times New Roman" w:eastAsia="Times New Roman" w:hAnsi="Times New Roman" w:cs="Times New Roman"/>
          <w:sz w:val="28"/>
          <w:szCs w:val="28"/>
          <w:shd w:val="clear" w:color="auto" w:fill="FFFFFF"/>
          <w:lang w:val="en-US" w:eastAsia="ru-RU"/>
        </w:rPr>
        <w:t xml:space="preserve">odern scholar Legutko (2006) </w:t>
      </w:r>
      <w:r w:rsidRPr="00DC7971">
        <w:rPr>
          <w:rFonts w:ascii="Times New Roman" w:eastAsia="Times New Roman" w:hAnsi="Times New Roman" w:cs="Times New Roman"/>
          <w:sz w:val="28"/>
          <w:szCs w:val="28"/>
          <w:shd w:val="clear" w:color="auto" w:fill="FFFFFF"/>
          <w:lang w:val="en-US" w:eastAsia="ru-RU"/>
        </w:rPr>
        <w:t xml:space="preserve">not only agrees with the three above but </w:t>
      </w:r>
      <w:r w:rsidR="0098464C" w:rsidRPr="00DC7971">
        <w:rPr>
          <w:rFonts w:ascii="Times New Roman" w:eastAsia="Times New Roman" w:hAnsi="Times New Roman" w:cs="Times New Roman"/>
          <w:sz w:val="28"/>
          <w:szCs w:val="28"/>
          <w:shd w:val="clear" w:color="auto" w:fill="FFFFFF"/>
          <w:lang w:val="en-US" w:eastAsia="ru-RU"/>
        </w:rPr>
        <w:t xml:space="preserve">also </w:t>
      </w:r>
      <w:r w:rsidRPr="00DC7971">
        <w:rPr>
          <w:rFonts w:ascii="Times New Roman" w:eastAsia="Times New Roman" w:hAnsi="Times New Roman" w:cs="Times New Roman"/>
          <w:sz w:val="28"/>
          <w:szCs w:val="28"/>
          <w:shd w:val="clear" w:color="auto" w:fill="FFFFFF"/>
          <w:lang w:val="en-US" w:eastAsia="ru-RU"/>
        </w:rPr>
        <w:t xml:space="preserve">adds </w:t>
      </w:r>
      <w:r w:rsidR="0098464C" w:rsidRPr="00DC7971">
        <w:rPr>
          <w:rFonts w:ascii="Times New Roman" w:eastAsia="Times New Roman" w:hAnsi="Times New Roman" w:cs="Times New Roman"/>
          <w:sz w:val="28"/>
          <w:szCs w:val="28"/>
          <w:shd w:val="clear" w:color="auto" w:fill="FFFFFF"/>
          <w:lang w:val="en-US" w:eastAsia="ru-RU"/>
        </w:rPr>
        <w:t>one more characteristic</w:t>
      </w:r>
      <w:r w:rsidR="004A097B">
        <w:rPr>
          <w:rFonts w:ascii="Times New Roman" w:eastAsia="Times New Roman" w:hAnsi="Times New Roman" w:cs="Times New Roman"/>
          <w:sz w:val="28"/>
          <w:szCs w:val="28"/>
          <w:shd w:val="clear" w:color="auto" w:fill="FFFFFF"/>
          <w:lang w:val="en-US" w:eastAsia="ru-RU"/>
        </w:rPr>
        <w:t>:</w:t>
      </w:r>
      <w:r w:rsidR="00CD23A0">
        <w:rPr>
          <w:rFonts w:ascii="Times New Roman" w:eastAsia="Times New Roman" w:hAnsi="Times New Roman" w:cs="Times New Roman"/>
          <w:sz w:val="28"/>
          <w:szCs w:val="28"/>
          <w:shd w:val="clear" w:color="auto" w:fill="FFFFFF"/>
          <w:lang w:val="en-US" w:eastAsia="ru-RU"/>
        </w:rPr>
        <w:t xml:space="preserve"> </w:t>
      </w:r>
      <w:r w:rsidR="00EE26EE" w:rsidRPr="00DC7971">
        <w:rPr>
          <w:rFonts w:ascii="Times New Roman" w:eastAsia="Times New Roman" w:hAnsi="Times New Roman" w:cs="Times New Roman"/>
          <w:sz w:val="28"/>
          <w:szCs w:val="28"/>
          <w:shd w:val="clear" w:color="auto" w:fill="FFFFFF"/>
          <w:lang w:val="en-US" w:eastAsia="ru-RU"/>
        </w:rPr>
        <w:t>“</w:t>
      </w:r>
      <w:r w:rsidRPr="00DC7971">
        <w:rPr>
          <w:rFonts w:ascii="Times New Roman" w:eastAsia="Times New Roman" w:hAnsi="Times New Roman" w:cs="Times New Roman"/>
          <w:sz w:val="28"/>
          <w:szCs w:val="28"/>
          <w:shd w:val="clear" w:color="auto" w:fill="FFFFFF"/>
          <w:lang w:val="en-US" w:eastAsia="ru-RU"/>
        </w:rPr>
        <w:t xml:space="preserve">tolerance is a </w:t>
      </w:r>
      <w:r w:rsidRPr="00DC7971">
        <w:rPr>
          <w:rFonts w:ascii="Times New Roman" w:hAnsi="Times New Roman" w:cs="Times New Roman"/>
          <w:sz w:val="28"/>
          <w:szCs w:val="28"/>
          <w:lang w:val="en-US"/>
        </w:rPr>
        <w:t>resignation with attitudes which we even think them being harmful</w:t>
      </w:r>
      <w:r w:rsidR="00EE26EE" w:rsidRPr="00DC7971">
        <w:rPr>
          <w:rFonts w:ascii="Times New Roman" w:hAnsi="Times New Roman" w:cs="Times New Roman"/>
          <w:sz w:val="28"/>
          <w:szCs w:val="28"/>
          <w:lang w:val="en-US"/>
        </w:rPr>
        <w:t>”</w:t>
      </w:r>
      <w:r w:rsidR="00125C29">
        <w:rPr>
          <w:rFonts w:ascii="Times New Roman" w:hAnsi="Times New Roman" w:cs="Times New Roman"/>
          <w:sz w:val="28"/>
          <w:szCs w:val="28"/>
          <w:lang w:val="en-US"/>
        </w:rPr>
        <w:t xml:space="preserve"> (as cited in Religion, Intolerance, and Conflict, 2013, p. 6 </w:t>
      </w:r>
      <w:r w:rsidR="008F2267">
        <w:rPr>
          <w:rFonts w:ascii="Times New Roman" w:hAnsi="Times New Roman" w:cs="Times New Roman"/>
          <w:sz w:val="28"/>
          <w:szCs w:val="28"/>
          <w:lang w:val="en-US"/>
        </w:rPr>
        <w:t>)</w:t>
      </w:r>
      <w:r w:rsidRPr="00DC7971">
        <w:rPr>
          <w:rFonts w:ascii="Times New Roman" w:hAnsi="Times New Roman" w:cs="Times New Roman"/>
          <w:sz w:val="28"/>
          <w:szCs w:val="28"/>
          <w:lang w:val="en-US"/>
        </w:rPr>
        <w:t>.</w:t>
      </w:r>
      <w:r w:rsidR="008F2267">
        <w:rPr>
          <w:rFonts w:ascii="Times New Roman" w:hAnsi="Times New Roman" w:cs="Times New Roman"/>
          <w:sz w:val="28"/>
          <w:szCs w:val="28"/>
          <w:lang w:val="en-US"/>
        </w:rPr>
        <w:t xml:space="preserve"> Nevertheless, in this work</w:t>
      </w:r>
      <w:r w:rsidR="00EE26EE" w:rsidRPr="00DC7971">
        <w:rPr>
          <w:rFonts w:ascii="Times New Roman" w:hAnsi="Times New Roman" w:cs="Times New Roman"/>
          <w:sz w:val="28"/>
          <w:szCs w:val="28"/>
          <w:lang w:val="en-US"/>
        </w:rPr>
        <w:t xml:space="preserve"> the term “tolerance” </w:t>
      </w:r>
      <w:r w:rsidR="008F2267">
        <w:rPr>
          <w:rFonts w:ascii="Times New Roman" w:hAnsi="Times New Roman" w:cs="Times New Roman"/>
          <w:sz w:val="28"/>
          <w:szCs w:val="28"/>
          <w:lang w:val="en-US"/>
        </w:rPr>
        <w:t xml:space="preserve">will be defined </w:t>
      </w:r>
      <w:r w:rsidR="001211F5">
        <w:rPr>
          <w:rFonts w:ascii="Times New Roman" w:hAnsi="Times New Roman" w:cs="Times New Roman"/>
          <w:sz w:val="28"/>
          <w:szCs w:val="28"/>
          <w:lang w:val="en-US"/>
        </w:rPr>
        <w:t xml:space="preserve">not only as being patient with others’ differences, but also </w:t>
      </w:r>
      <w:r w:rsidR="00EE26EE" w:rsidRPr="00DC7971">
        <w:rPr>
          <w:rFonts w:ascii="Times New Roman" w:hAnsi="Times New Roman" w:cs="Times New Roman"/>
          <w:sz w:val="28"/>
          <w:szCs w:val="28"/>
          <w:lang w:val="en-US"/>
        </w:rPr>
        <w:t>as "respecting and learning from others, valuing differences, bridging cultural gaps, rejecting unfair stereotypes, discovering common ground, and creating new bonds</w:t>
      </w:r>
      <w:r w:rsidR="00EE26EE" w:rsidRPr="007A2F86">
        <w:rPr>
          <w:rFonts w:ascii="Times New Roman" w:hAnsi="Times New Roman" w:cs="Times New Roman"/>
          <w:sz w:val="28"/>
          <w:szCs w:val="28"/>
          <w:lang w:val="en-US"/>
        </w:rPr>
        <w:t>” (</w:t>
      </w:r>
      <w:r w:rsidR="00125C29">
        <w:rPr>
          <w:rFonts w:ascii="Times New Roman" w:hAnsi="Times New Roman" w:cs="Times New Roman"/>
          <w:sz w:val="28"/>
          <w:szCs w:val="28"/>
          <w:lang w:val="en-US"/>
        </w:rPr>
        <w:t>as c</w:t>
      </w:r>
      <w:r w:rsidR="007A2F86" w:rsidRPr="007A2F86">
        <w:rPr>
          <w:rFonts w:ascii="Times New Roman" w:hAnsi="Times New Roman" w:cs="Times New Roman"/>
          <w:sz w:val="28"/>
          <w:szCs w:val="28"/>
          <w:lang w:val="en-US"/>
        </w:rPr>
        <w:t xml:space="preserve">ited in </w:t>
      </w:r>
      <w:r w:rsidR="00125C29">
        <w:rPr>
          <w:rFonts w:ascii="Times New Roman" w:hAnsi="Times New Roman" w:cs="Times New Roman"/>
          <w:sz w:val="28"/>
          <w:szCs w:val="28"/>
          <w:lang w:val="en-US"/>
        </w:rPr>
        <w:t xml:space="preserve">The </w:t>
      </w:r>
      <w:r w:rsidR="00125C29" w:rsidRPr="00E662B3">
        <w:rPr>
          <w:rFonts w:ascii="Times New Roman" w:hAnsi="Times New Roman" w:cs="Times New Roman"/>
          <w:sz w:val="28"/>
          <w:szCs w:val="28"/>
          <w:lang w:val="en-US"/>
        </w:rPr>
        <w:t>Sampson Independent, 2015</w:t>
      </w:r>
      <w:r w:rsidR="00EE26EE" w:rsidRPr="00E662B3">
        <w:rPr>
          <w:rFonts w:ascii="Times New Roman" w:hAnsi="Times New Roman" w:cs="Times New Roman"/>
          <w:sz w:val="28"/>
          <w:szCs w:val="28"/>
          <w:lang w:val="en-US"/>
        </w:rPr>
        <w:t>).</w:t>
      </w:r>
    </w:p>
    <w:p w14:paraId="5CE4881D" w14:textId="77777777" w:rsidR="00C22C58" w:rsidRPr="00C22C58" w:rsidRDefault="00C22C58" w:rsidP="005C210F">
      <w:pPr>
        <w:spacing w:after="0" w:line="360" w:lineRule="auto"/>
        <w:rPr>
          <w:rFonts w:ascii="Times New Roman" w:hAnsi="Times New Roman" w:cs="Times New Roman"/>
          <w:sz w:val="28"/>
          <w:szCs w:val="28"/>
          <w:lang w:val="en-US"/>
        </w:rPr>
      </w:pPr>
      <w:r w:rsidRPr="008A01A5">
        <w:rPr>
          <w:rFonts w:ascii="Times New Roman" w:eastAsia="Times New Roman" w:hAnsi="Times New Roman" w:cs="Times New Roman"/>
          <w:color w:val="585858"/>
          <w:sz w:val="24"/>
          <w:szCs w:val="24"/>
          <w:shd w:val="clear" w:color="auto" w:fill="FFFFFF"/>
          <w:lang w:val="en-US" w:eastAsia="ru-RU"/>
        </w:rPr>
        <w:t>     </w:t>
      </w:r>
      <w:r w:rsidRPr="00C22C58">
        <w:rPr>
          <w:rFonts w:ascii="Times New Roman" w:hAnsi="Times New Roman" w:cs="Times New Roman"/>
          <w:sz w:val="28"/>
          <w:szCs w:val="28"/>
          <w:lang w:val="en-US"/>
        </w:rPr>
        <w:t xml:space="preserve">According to the researches of recent </w:t>
      </w:r>
      <w:r w:rsidR="008F2267" w:rsidRPr="00C22C58">
        <w:rPr>
          <w:rFonts w:ascii="Times New Roman" w:hAnsi="Times New Roman" w:cs="Times New Roman"/>
          <w:sz w:val="28"/>
          <w:szCs w:val="28"/>
          <w:lang w:val="en-US"/>
        </w:rPr>
        <w:t>scholars,</w:t>
      </w:r>
      <w:r w:rsidRPr="00C22C58">
        <w:rPr>
          <w:rFonts w:ascii="Times New Roman" w:hAnsi="Times New Roman" w:cs="Times New Roman"/>
          <w:sz w:val="28"/>
          <w:szCs w:val="28"/>
          <w:lang w:val="en-US"/>
        </w:rPr>
        <w:t xml:space="preserve"> several levels of tolerance</w:t>
      </w:r>
      <w:r w:rsidR="00CD23A0">
        <w:rPr>
          <w:rFonts w:ascii="Times New Roman" w:hAnsi="Times New Roman" w:cs="Times New Roman"/>
          <w:sz w:val="28"/>
          <w:szCs w:val="28"/>
          <w:lang w:val="en-US"/>
        </w:rPr>
        <w:t xml:space="preserve"> </w:t>
      </w:r>
      <w:r w:rsidRPr="00C22C58">
        <w:rPr>
          <w:rFonts w:ascii="Times New Roman" w:hAnsi="Times New Roman" w:cs="Times New Roman"/>
          <w:sz w:val="28"/>
          <w:szCs w:val="28"/>
          <w:lang w:val="en-US"/>
        </w:rPr>
        <w:t>can be distinguished</w:t>
      </w:r>
      <w:r w:rsidR="005C210F">
        <w:rPr>
          <w:rFonts w:ascii="Times New Roman" w:hAnsi="Times New Roman" w:cs="Times New Roman"/>
          <w:sz w:val="28"/>
          <w:szCs w:val="28"/>
          <w:lang w:val="en-US"/>
        </w:rPr>
        <w:t xml:space="preserve"> (</w:t>
      </w:r>
      <w:r w:rsidR="004A097B">
        <w:rPr>
          <w:rFonts w:ascii="Times New Roman" w:hAnsi="Times New Roman" w:cs="Times New Roman"/>
          <w:sz w:val="28"/>
          <w:szCs w:val="28"/>
          <w:lang w:val="en-US"/>
        </w:rPr>
        <w:t>Chebikina, 2012):</w:t>
      </w:r>
    </w:p>
    <w:p w14:paraId="46469701" w14:textId="77777777" w:rsidR="00E662B3" w:rsidRDefault="00C22C58" w:rsidP="007E2D56">
      <w:pPr>
        <w:pStyle w:val="ListParagraph"/>
        <w:numPr>
          <w:ilvl w:val="0"/>
          <w:numId w:val="2"/>
        </w:numPr>
        <w:spacing w:after="0" w:line="360" w:lineRule="auto"/>
        <w:jc w:val="both"/>
        <w:rPr>
          <w:rFonts w:ascii="Times New Roman" w:hAnsi="Times New Roman" w:cs="Times New Roman"/>
          <w:sz w:val="28"/>
          <w:szCs w:val="28"/>
          <w:lang w:val="en-US"/>
        </w:rPr>
      </w:pPr>
      <w:r w:rsidRPr="00E662B3">
        <w:rPr>
          <w:rFonts w:ascii="Times New Roman" w:hAnsi="Times New Roman" w:cs="Times New Roman"/>
          <w:sz w:val="28"/>
          <w:szCs w:val="28"/>
          <w:lang w:val="en-US"/>
        </w:rPr>
        <w:t>Civilized - absence of violence in the interactions among var</w:t>
      </w:r>
      <w:r w:rsidR="00337112" w:rsidRPr="00E662B3">
        <w:rPr>
          <w:rFonts w:ascii="Times New Roman" w:hAnsi="Times New Roman" w:cs="Times New Roman"/>
          <w:sz w:val="28"/>
          <w:szCs w:val="28"/>
          <w:lang w:val="en-US"/>
        </w:rPr>
        <w:t>ious cultures and civilization</w:t>
      </w:r>
      <w:r w:rsidR="00E662B3">
        <w:rPr>
          <w:rFonts w:ascii="Times New Roman" w:hAnsi="Times New Roman" w:cs="Times New Roman"/>
          <w:sz w:val="28"/>
          <w:szCs w:val="28"/>
          <w:lang w:val="en-US"/>
        </w:rPr>
        <w:t>s;</w:t>
      </w:r>
    </w:p>
    <w:p w14:paraId="1D1BCC5E" w14:textId="77777777" w:rsidR="00C22C58" w:rsidRPr="00E662B3" w:rsidRDefault="00C22C58" w:rsidP="007E2D56">
      <w:pPr>
        <w:pStyle w:val="ListParagraph"/>
        <w:numPr>
          <w:ilvl w:val="0"/>
          <w:numId w:val="2"/>
        </w:numPr>
        <w:spacing w:after="0" w:line="360" w:lineRule="auto"/>
        <w:jc w:val="both"/>
        <w:rPr>
          <w:rFonts w:ascii="Times New Roman" w:hAnsi="Times New Roman" w:cs="Times New Roman"/>
          <w:sz w:val="28"/>
          <w:szCs w:val="28"/>
          <w:lang w:val="en-US"/>
        </w:rPr>
      </w:pPr>
      <w:r w:rsidRPr="00E662B3">
        <w:rPr>
          <w:rFonts w:ascii="Times New Roman" w:hAnsi="Times New Roman" w:cs="Times New Roman"/>
          <w:sz w:val="28"/>
          <w:szCs w:val="28"/>
          <w:lang w:val="en-US"/>
        </w:rPr>
        <w:t xml:space="preserve">International - terms of cooperation and peaceful coexistence of states regardless of their size, economic development, ethnic and religious </w:t>
      </w:r>
      <w:r w:rsidR="00337112" w:rsidRPr="00E662B3">
        <w:rPr>
          <w:rFonts w:ascii="Times New Roman" w:hAnsi="Times New Roman" w:cs="Times New Roman"/>
          <w:sz w:val="28"/>
          <w:szCs w:val="28"/>
          <w:lang w:val="en-US"/>
        </w:rPr>
        <w:t>affiliation of their population</w:t>
      </w:r>
      <w:r w:rsidR="00CD23A0" w:rsidRPr="00E662B3">
        <w:rPr>
          <w:rFonts w:ascii="Times New Roman" w:hAnsi="Times New Roman" w:cs="Times New Roman"/>
          <w:sz w:val="28"/>
          <w:szCs w:val="28"/>
          <w:lang w:val="en-US"/>
        </w:rPr>
        <w:t>;</w:t>
      </w:r>
    </w:p>
    <w:p w14:paraId="4E7C052B" w14:textId="77777777" w:rsidR="00C22C58" w:rsidRPr="00C22C58" w:rsidRDefault="00C22C58" w:rsidP="007E2D56">
      <w:pPr>
        <w:pStyle w:val="ListParagraph"/>
        <w:numPr>
          <w:ilvl w:val="0"/>
          <w:numId w:val="2"/>
        </w:numPr>
        <w:spacing w:after="0" w:line="360" w:lineRule="auto"/>
        <w:jc w:val="both"/>
        <w:rPr>
          <w:rFonts w:ascii="Times New Roman" w:hAnsi="Times New Roman" w:cs="Times New Roman"/>
          <w:sz w:val="28"/>
          <w:szCs w:val="28"/>
          <w:lang w:val="en-US"/>
        </w:rPr>
      </w:pPr>
      <w:r w:rsidRPr="00C22C58">
        <w:rPr>
          <w:rFonts w:ascii="Times New Roman" w:hAnsi="Times New Roman" w:cs="Times New Roman"/>
          <w:sz w:val="28"/>
          <w:szCs w:val="28"/>
          <w:lang w:val="en-US"/>
        </w:rPr>
        <w:t>Ethnic - tolerance for others’ way of life, customs,</w:t>
      </w:r>
      <w:r w:rsidR="00337112">
        <w:rPr>
          <w:rFonts w:ascii="Times New Roman" w:hAnsi="Times New Roman" w:cs="Times New Roman"/>
          <w:sz w:val="28"/>
          <w:szCs w:val="28"/>
          <w:lang w:val="en-US"/>
        </w:rPr>
        <w:t xml:space="preserve"> traditions, opinions and ideas</w:t>
      </w:r>
      <w:r w:rsidR="00CD23A0">
        <w:rPr>
          <w:rFonts w:ascii="Times New Roman" w:hAnsi="Times New Roman" w:cs="Times New Roman"/>
          <w:sz w:val="28"/>
          <w:szCs w:val="28"/>
          <w:lang w:val="en-US"/>
        </w:rPr>
        <w:t>;</w:t>
      </w:r>
    </w:p>
    <w:p w14:paraId="06DF265B" w14:textId="77777777" w:rsidR="00BC3ACF" w:rsidRDefault="00C22C58" w:rsidP="007E2D56">
      <w:pPr>
        <w:pStyle w:val="ListParagraph"/>
        <w:numPr>
          <w:ilvl w:val="0"/>
          <w:numId w:val="2"/>
        </w:numPr>
        <w:spacing w:after="0" w:line="360" w:lineRule="auto"/>
        <w:jc w:val="both"/>
        <w:rPr>
          <w:rFonts w:ascii="Times New Roman" w:hAnsi="Times New Roman" w:cs="Times New Roman"/>
          <w:sz w:val="28"/>
          <w:szCs w:val="28"/>
          <w:lang w:val="en-US"/>
        </w:rPr>
      </w:pPr>
      <w:r w:rsidRPr="00C22C58">
        <w:rPr>
          <w:rFonts w:ascii="Times New Roman" w:hAnsi="Times New Roman" w:cs="Times New Roman"/>
          <w:sz w:val="28"/>
          <w:szCs w:val="28"/>
          <w:lang w:val="en-US"/>
        </w:rPr>
        <w:lastRenderedPageBreak/>
        <w:t>Social - partnerships among different social groups,  local authorities and civil societies, respect f</w:t>
      </w:r>
      <w:r w:rsidR="00337112">
        <w:rPr>
          <w:rFonts w:ascii="Times New Roman" w:hAnsi="Times New Roman" w:cs="Times New Roman"/>
          <w:sz w:val="28"/>
          <w:szCs w:val="28"/>
          <w:lang w:val="en-US"/>
        </w:rPr>
        <w:t>or the positions of the parties</w:t>
      </w:r>
      <w:r w:rsidR="00CD23A0">
        <w:rPr>
          <w:rFonts w:ascii="Times New Roman" w:hAnsi="Times New Roman" w:cs="Times New Roman"/>
          <w:sz w:val="28"/>
          <w:szCs w:val="28"/>
          <w:lang w:val="en-US"/>
        </w:rPr>
        <w:t>;</w:t>
      </w:r>
    </w:p>
    <w:p w14:paraId="39CF1B78" w14:textId="77777777" w:rsidR="00BC3ACF" w:rsidRPr="00BC3ACF" w:rsidRDefault="00C22C58" w:rsidP="007E2D56">
      <w:pPr>
        <w:pStyle w:val="ListParagraph"/>
        <w:numPr>
          <w:ilvl w:val="0"/>
          <w:numId w:val="2"/>
        </w:numPr>
        <w:spacing w:after="0" w:line="360" w:lineRule="auto"/>
        <w:jc w:val="both"/>
        <w:rPr>
          <w:rFonts w:ascii="Times New Roman" w:hAnsi="Times New Roman" w:cs="Times New Roman"/>
          <w:sz w:val="28"/>
          <w:szCs w:val="28"/>
          <w:lang w:val="en-US"/>
        </w:rPr>
      </w:pPr>
      <w:r w:rsidRPr="00BC3ACF">
        <w:rPr>
          <w:rFonts w:ascii="Times New Roman" w:hAnsi="Times New Roman" w:cs="Times New Roman"/>
          <w:sz w:val="28"/>
          <w:szCs w:val="28"/>
          <w:lang w:val="en-US"/>
        </w:rPr>
        <w:t xml:space="preserve">Individual - respect for others, deep understanding of the existence of other views that can </w:t>
      </w:r>
      <w:r w:rsidR="00337112" w:rsidRPr="00BC3ACF">
        <w:rPr>
          <w:rFonts w:ascii="Times New Roman" w:hAnsi="Times New Roman" w:cs="Times New Roman"/>
          <w:sz w:val="28"/>
          <w:szCs w:val="28"/>
          <w:lang w:val="en-US"/>
        </w:rPr>
        <w:t>differ from your own</w:t>
      </w:r>
      <w:r w:rsidR="00BC3ACF">
        <w:rPr>
          <w:rFonts w:ascii="Times New Roman" w:hAnsi="Times New Roman" w:cs="Times New Roman"/>
          <w:sz w:val="28"/>
          <w:szCs w:val="28"/>
          <w:lang w:val="en-US"/>
        </w:rPr>
        <w:t xml:space="preserve"> (p. 33)</w:t>
      </w:r>
      <w:r w:rsidR="00BC3ACF" w:rsidRPr="00BC3ACF">
        <w:rPr>
          <w:rFonts w:ascii="Times New Roman" w:hAnsi="Times New Roman" w:cs="Times New Roman"/>
          <w:sz w:val="28"/>
          <w:szCs w:val="28"/>
          <w:lang w:val="en-US"/>
        </w:rPr>
        <w:t xml:space="preserve">. </w:t>
      </w:r>
    </w:p>
    <w:p w14:paraId="595D9D17" w14:textId="77777777" w:rsidR="00C22C58" w:rsidRPr="00BC3ACF" w:rsidRDefault="009C3CC5" w:rsidP="00BC3ACF">
      <w:pPr>
        <w:spacing w:after="0" w:line="360" w:lineRule="auto"/>
        <w:ind w:firstLine="360"/>
        <w:jc w:val="both"/>
        <w:rPr>
          <w:rFonts w:ascii="Times New Roman" w:hAnsi="Times New Roman" w:cs="Times New Roman"/>
          <w:sz w:val="28"/>
          <w:szCs w:val="28"/>
          <w:lang w:val="en-US"/>
        </w:rPr>
      </w:pPr>
      <w:r w:rsidRPr="00BC3ACF">
        <w:rPr>
          <w:rFonts w:ascii="Times New Roman" w:hAnsi="Times New Roman" w:cs="Times New Roman"/>
          <w:sz w:val="28"/>
          <w:szCs w:val="28"/>
          <w:lang w:val="en-US"/>
        </w:rPr>
        <w:t xml:space="preserve">However, none of the levels </w:t>
      </w:r>
      <w:r w:rsidR="00EE4592" w:rsidRPr="00BC3ACF">
        <w:rPr>
          <w:rFonts w:ascii="Times New Roman" w:hAnsi="Times New Roman" w:cs="Times New Roman"/>
          <w:sz w:val="28"/>
          <w:szCs w:val="28"/>
          <w:lang w:val="en-US"/>
        </w:rPr>
        <w:t>mentioned above</w:t>
      </w:r>
      <w:r w:rsidR="00255531" w:rsidRPr="00BC3ACF">
        <w:rPr>
          <w:rFonts w:ascii="Times New Roman" w:hAnsi="Times New Roman" w:cs="Times New Roman"/>
          <w:sz w:val="28"/>
          <w:szCs w:val="28"/>
          <w:lang w:val="en-US"/>
        </w:rPr>
        <w:t xml:space="preserve"> can</w:t>
      </w:r>
      <w:r w:rsidRPr="00BC3ACF">
        <w:rPr>
          <w:rFonts w:ascii="Times New Roman" w:hAnsi="Times New Roman" w:cs="Times New Roman"/>
          <w:sz w:val="28"/>
          <w:szCs w:val="28"/>
          <w:lang w:val="en-US"/>
        </w:rPr>
        <w:t xml:space="preserve"> be achieved</w:t>
      </w:r>
      <w:r w:rsidR="00EE4592" w:rsidRPr="00BC3ACF">
        <w:rPr>
          <w:rFonts w:ascii="Times New Roman" w:hAnsi="Times New Roman" w:cs="Times New Roman"/>
          <w:sz w:val="28"/>
          <w:szCs w:val="28"/>
          <w:lang w:val="en-US"/>
        </w:rPr>
        <w:t xml:space="preserve"> without the most import</w:t>
      </w:r>
      <w:r w:rsidR="00255531" w:rsidRPr="00BC3ACF">
        <w:rPr>
          <w:rFonts w:ascii="Times New Roman" w:hAnsi="Times New Roman" w:cs="Times New Roman"/>
          <w:sz w:val="28"/>
          <w:szCs w:val="28"/>
          <w:lang w:val="en-US"/>
        </w:rPr>
        <w:t>ant level, which is individual. There is no tolerant society unless its members are tolerant. O</w:t>
      </w:r>
      <w:r w:rsidR="00C22C58" w:rsidRPr="00BC3ACF">
        <w:rPr>
          <w:rFonts w:ascii="Times New Roman" w:hAnsi="Times New Roman" w:cs="Times New Roman"/>
          <w:sz w:val="28"/>
          <w:szCs w:val="28"/>
          <w:lang w:val="en-US"/>
        </w:rPr>
        <w:t>ne of the first who proposed the generalized characteristic of tolerant personality w</w:t>
      </w:r>
      <w:r w:rsidR="00A34E02" w:rsidRPr="00BC3ACF">
        <w:rPr>
          <w:rFonts w:ascii="Times New Roman" w:hAnsi="Times New Roman" w:cs="Times New Roman"/>
          <w:sz w:val="28"/>
          <w:szCs w:val="28"/>
          <w:lang w:val="en-US"/>
        </w:rPr>
        <w:t>as Gordon Allport (1944). He emphasizes</w:t>
      </w:r>
      <w:r w:rsidR="00863E23" w:rsidRPr="00BC3ACF">
        <w:rPr>
          <w:rFonts w:ascii="Times New Roman" w:hAnsi="Times New Roman" w:cs="Times New Roman"/>
          <w:sz w:val="28"/>
          <w:szCs w:val="28"/>
          <w:lang w:val="en-US"/>
        </w:rPr>
        <w:t xml:space="preserve"> </w:t>
      </w:r>
      <w:r w:rsidR="004A097B" w:rsidRPr="00BC3ACF">
        <w:rPr>
          <w:rFonts w:ascii="Times New Roman" w:hAnsi="Times New Roman" w:cs="Times New Roman"/>
          <w:sz w:val="28"/>
          <w:szCs w:val="28"/>
          <w:lang w:val="en-US"/>
        </w:rPr>
        <w:t xml:space="preserve">the </w:t>
      </w:r>
      <w:r w:rsidR="00CD23A0" w:rsidRPr="00BC3ACF">
        <w:rPr>
          <w:rFonts w:ascii="Times New Roman" w:hAnsi="Times New Roman" w:cs="Times New Roman"/>
          <w:sz w:val="28"/>
          <w:szCs w:val="28"/>
          <w:lang w:val="en-US"/>
        </w:rPr>
        <w:t>following 8 parameters:</w:t>
      </w:r>
    </w:p>
    <w:p w14:paraId="776054AB" w14:textId="77777777" w:rsidR="00C22C58" w:rsidRPr="00C22C58" w:rsidRDefault="00C22C58" w:rsidP="007E2D56">
      <w:pPr>
        <w:pStyle w:val="ListParagraph"/>
        <w:numPr>
          <w:ilvl w:val="0"/>
          <w:numId w:val="1"/>
        </w:numPr>
        <w:shd w:val="clear" w:color="auto" w:fill="FFFFFF"/>
        <w:spacing w:after="0" w:line="360" w:lineRule="auto"/>
        <w:jc w:val="both"/>
        <w:rPr>
          <w:rFonts w:ascii="Times New Roman" w:hAnsi="Times New Roman" w:cs="Times New Roman"/>
          <w:sz w:val="28"/>
          <w:szCs w:val="28"/>
          <w:lang w:val="en-US"/>
        </w:rPr>
      </w:pPr>
      <w:r w:rsidRPr="00C22C58">
        <w:rPr>
          <w:rFonts w:ascii="Times New Roman" w:hAnsi="Times New Roman" w:cs="Times New Roman"/>
          <w:sz w:val="28"/>
          <w:szCs w:val="28"/>
          <w:lang w:val="en-US"/>
        </w:rPr>
        <w:t>Focus on oneself.  A tolerant person is more focused on personal independence and  less on belonging to the external institutions and authorities</w:t>
      </w:r>
      <w:r w:rsidR="004A097B">
        <w:rPr>
          <w:rFonts w:ascii="Times New Roman" w:hAnsi="Times New Roman" w:cs="Times New Roman"/>
          <w:sz w:val="28"/>
          <w:szCs w:val="28"/>
          <w:lang w:val="en-US"/>
        </w:rPr>
        <w:t>.</w:t>
      </w:r>
    </w:p>
    <w:p w14:paraId="459D11BE" w14:textId="77777777" w:rsidR="00C22C58" w:rsidRPr="00C22C58" w:rsidRDefault="00C22C58" w:rsidP="007E2D56">
      <w:pPr>
        <w:pStyle w:val="ListParagraph"/>
        <w:numPr>
          <w:ilvl w:val="0"/>
          <w:numId w:val="1"/>
        </w:numPr>
        <w:shd w:val="clear" w:color="auto" w:fill="FFFFFF"/>
        <w:spacing w:after="0" w:line="360" w:lineRule="auto"/>
        <w:jc w:val="both"/>
        <w:rPr>
          <w:rFonts w:ascii="Times New Roman" w:hAnsi="Times New Roman" w:cs="Times New Roman"/>
          <w:sz w:val="28"/>
          <w:szCs w:val="28"/>
          <w:lang w:val="en-US"/>
        </w:rPr>
      </w:pPr>
      <w:r w:rsidRPr="00C22C58">
        <w:rPr>
          <w:rFonts w:ascii="Times New Roman" w:hAnsi="Times New Roman" w:cs="Times New Roman"/>
          <w:sz w:val="28"/>
          <w:szCs w:val="28"/>
          <w:lang w:val="en-US"/>
        </w:rPr>
        <w:t>Need for certainty. He</w:t>
      </w:r>
      <w:r w:rsidR="004A097B">
        <w:rPr>
          <w:rFonts w:ascii="Times New Roman" w:hAnsi="Times New Roman" w:cs="Times New Roman"/>
          <w:sz w:val="28"/>
          <w:szCs w:val="28"/>
          <w:lang w:val="en-US"/>
        </w:rPr>
        <w:t>/she</w:t>
      </w:r>
      <w:r w:rsidRPr="00C22C58">
        <w:rPr>
          <w:rFonts w:ascii="Times New Roman" w:hAnsi="Times New Roman" w:cs="Times New Roman"/>
          <w:sz w:val="28"/>
          <w:szCs w:val="28"/>
          <w:lang w:val="en-US"/>
        </w:rPr>
        <w:t xml:space="preserve"> recognizes the diversity and feels less discomfort in a state of uncertainty. He</w:t>
      </w:r>
      <w:r w:rsidR="004A097B">
        <w:rPr>
          <w:rFonts w:ascii="Times New Roman" w:hAnsi="Times New Roman" w:cs="Times New Roman"/>
          <w:sz w:val="28"/>
          <w:szCs w:val="28"/>
          <w:lang w:val="en-US"/>
        </w:rPr>
        <w:t>/she</w:t>
      </w:r>
      <w:r w:rsidRPr="00C22C58">
        <w:rPr>
          <w:rFonts w:ascii="Times New Roman" w:hAnsi="Times New Roman" w:cs="Times New Roman"/>
          <w:sz w:val="28"/>
          <w:szCs w:val="28"/>
          <w:lang w:val="en-US"/>
        </w:rPr>
        <w:t xml:space="preserve"> is ready to listen to the </w:t>
      </w:r>
      <w:r w:rsidR="004A097B">
        <w:rPr>
          <w:rFonts w:ascii="Times New Roman" w:hAnsi="Times New Roman" w:cs="Times New Roman"/>
          <w:sz w:val="28"/>
          <w:szCs w:val="28"/>
          <w:lang w:val="en-US"/>
        </w:rPr>
        <w:t xml:space="preserve">others’ </w:t>
      </w:r>
      <w:r w:rsidRPr="00C22C58">
        <w:rPr>
          <w:rFonts w:ascii="Times New Roman" w:hAnsi="Times New Roman" w:cs="Times New Roman"/>
          <w:sz w:val="28"/>
          <w:szCs w:val="28"/>
          <w:lang w:val="en-US"/>
        </w:rPr>
        <w:t>different point</w:t>
      </w:r>
      <w:r w:rsidR="004A097B">
        <w:rPr>
          <w:rFonts w:ascii="Times New Roman" w:hAnsi="Times New Roman" w:cs="Times New Roman"/>
          <w:sz w:val="28"/>
          <w:szCs w:val="28"/>
          <w:lang w:val="en-US"/>
        </w:rPr>
        <w:t>s of view.</w:t>
      </w:r>
    </w:p>
    <w:p w14:paraId="35BE75F9" w14:textId="77777777" w:rsidR="00C22C58" w:rsidRPr="00C22C58" w:rsidRDefault="00C22C58" w:rsidP="007E2D56">
      <w:pPr>
        <w:pStyle w:val="ListParagraph"/>
        <w:numPr>
          <w:ilvl w:val="0"/>
          <w:numId w:val="1"/>
        </w:numPr>
        <w:shd w:val="clear" w:color="auto" w:fill="FFFFFF"/>
        <w:spacing w:after="0" w:line="360" w:lineRule="auto"/>
        <w:jc w:val="both"/>
        <w:rPr>
          <w:rFonts w:ascii="Times New Roman" w:hAnsi="Times New Roman" w:cs="Times New Roman"/>
          <w:sz w:val="28"/>
          <w:szCs w:val="28"/>
          <w:lang w:val="en-US"/>
        </w:rPr>
      </w:pPr>
      <w:r w:rsidRPr="00C22C58">
        <w:rPr>
          <w:rFonts w:ascii="Times New Roman" w:hAnsi="Times New Roman" w:cs="Times New Roman"/>
          <w:sz w:val="28"/>
          <w:szCs w:val="28"/>
          <w:lang w:val="en-US"/>
        </w:rPr>
        <w:t>Less commitment of having everything in order. A tolerant person is less focused on the social order, less pedantic.</w:t>
      </w:r>
    </w:p>
    <w:p w14:paraId="66C0A407" w14:textId="77777777" w:rsidR="00C22C58" w:rsidRPr="00C22C58" w:rsidRDefault="00C22C58" w:rsidP="007E2D56">
      <w:pPr>
        <w:pStyle w:val="ListParagraph"/>
        <w:numPr>
          <w:ilvl w:val="0"/>
          <w:numId w:val="1"/>
        </w:numPr>
        <w:shd w:val="clear" w:color="auto" w:fill="FFFFFF"/>
        <w:spacing w:after="0" w:line="360" w:lineRule="auto"/>
        <w:jc w:val="both"/>
        <w:rPr>
          <w:rFonts w:ascii="Times New Roman" w:hAnsi="Times New Roman" w:cs="Times New Roman"/>
          <w:sz w:val="28"/>
          <w:szCs w:val="28"/>
          <w:lang w:val="en-US"/>
        </w:rPr>
      </w:pPr>
      <w:r w:rsidRPr="00C22C58">
        <w:rPr>
          <w:rFonts w:ascii="Times New Roman" w:hAnsi="Times New Roman" w:cs="Times New Roman"/>
          <w:sz w:val="28"/>
          <w:szCs w:val="28"/>
          <w:lang w:val="en-US"/>
        </w:rPr>
        <w:t>Ability for empathy. The tendency to give more adequate judgments about the other people.</w:t>
      </w:r>
    </w:p>
    <w:p w14:paraId="076180D4" w14:textId="77777777" w:rsidR="00C22C58" w:rsidRPr="00C22C58" w:rsidRDefault="00C22C58" w:rsidP="007E2D56">
      <w:pPr>
        <w:pStyle w:val="ListParagraph"/>
        <w:numPr>
          <w:ilvl w:val="0"/>
          <w:numId w:val="1"/>
        </w:numPr>
        <w:shd w:val="clear" w:color="auto" w:fill="FFFFFF"/>
        <w:spacing w:after="0" w:line="360" w:lineRule="auto"/>
        <w:jc w:val="both"/>
        <w:rPr>
          <w:rFonts w:ascii="Times New Roman" w:hAnsi="Times New Roman" w:cs="Times New Roman"/>
          <w:sz w:val="28"/>
          <w:szCs w:val="28"/>
          <w:lang w:val="en-US"/>
        </w:rPr>
      </w:pPr>
      <w:r w:rsidRPr="00C22C58">
        <w:rPr>
          <w:rFonts w:ascii="Times New Roman" w:hAnsi="Times New Roman" w:cs="Times New Roman"/>
          <w:sz w:val="28"/>
          <w:szCs w:val="28"/>
          <w:lang w:val="en-US"/>
        </w:rPr>
        <w:t>Preference for freedom, democracy. Hierarchy does not matter in society.</w:t>
      </w:r>
    </w:p>
    <w:p w14:paraId="42980827" w14:textId="77777777" w:rsidR="00C22C58" w:rsidRPr="00C22C58" w:rsidRDefault="00C22C58" w:rsidP="007E2D56">
      <w:pPr>
        <w:pStyle w:val="ListParagraph"/>
        <w:numPr>
          <w:ilvl w:val="0"/>
          <w:numId w:val="1"/>
        </w:numPr>
        <w:shd w:val="clear" w:color="auto" w:fill="FFFFFF"/>
        <w:spacing w:after="0" w:line="360" w:lineRule="auto"/>
        <w:jc w:val="both"/>
        <w:rPr>
          <w:rFonts w:ascii="Times New Roman" w:hAnsi="Times New Roman" w:cs="Times New Roman"/>
          <w:sz w:val="28"/>
          <w:szCs w:val="28"/>
          <w:lang w:val="en-US"/>
        </w:rPr>
      </w:pPr>
      <w:r w:rsidRPr="00C22C58">
        <w:rPr>
          <w:rFonts w:ascii="Times New Roman" w:hAnsi="Times New Roman" w:cs="Times New Roman"/>
          <w:sz w:val="28"/>
          <w:szCs w:val="28"/>
          <w:lang w:val="en-US"/>
        </w:rPr>
        <w:t>Awareness of oneself. Tolerant person is well aware</w:t>
      </w:r>
      <w:r w:rsidR="00255531">
        <w:rPr>
          <w:rFonts w:ascii="Times New Roman" w:hAnsi="Times New Roman" w:cs="Times New Roman"/>
          <w:sz w:val="28"/>
          <w:szCs w:val="28"/>
          <w:lang w:val="en-US"/>
        </w:rPr>
        <w:t xml:space="preserve"> of his merits and demerits. H</w:t>
      </w:r>
      <w:r w:rsidRPr="00C22C58">
        <w:rPr>
          <w:rFonts w:ascii="Times New Roman" w:hAnsi="Times New Roman" w:cs="Times New Roman"/>
          <w:sz w:val="28"/>
          <w:szCs w:val="28"/>
          <w:lang w:val="en-US"/>
        </w:rPr>
        <w:t xml:space="preserve">e/she is not inclined to blame </w:t>
      </w:r>
      <w:r w:rsidR="00153B9B">
        <w:rPr>
          <w:rFonts w:ascii="Times New Roman" w:hAnsi="Times New Roman" w:cs="Times New Roman"/>
          <w:sz w:val="28"/>
          <w:szCs w:val="28"/>
          <w:lang w:val="en-US"/>
        </w:rPr>
        <w:t>others for his/her own troubles</w:t>
      </w:r>
      <w:r w:rsidRPr="00C22C58">
        <w:rPr>
          <w:rFonts w:ascii="Times New Roman" w:hAnsi="Times New Roman" w:cs="Times New Roman"/>
          <w:sz w:val="28"/>
          <w:szCs w:val="28"/>
          <w:lang w:val="en-US"/>
        </w:rPr>
        <w:t>.</w:t>
      </w:r>
    </w:p>
    <w:p w14:paraId="5D7D906A" w14:textId="77777777" w:rsidR="00C22C58" w:rsidRPr="00C22C58" w:rsidRDefault="00C22C58" w:rsidP="007E2D56">
      <w:pPr>
        <w:pStyle w:val="ListParagraph"/>
        <w:numPr>
          <w:ilvl w:val="0"/>
          <w:numId w:val="1"/>
        </w:numPr>
        <w:shd w:val="clear" w:color="auto" w:fill="FFFFFF"/>
        <w:spacing w:after="0" w:line="360" w:lineRule="auto"/>
        <w:jc w:val="both"/>
        <w:rPr>
          <w:rFonts w:ascii="Times New Roman" w:hAnsi="Times New Roman" w:cs="Times New Roman"/>
          <w:sz w:val="28"/>
          <w:szCs w:val="28"/>
          <w:lang w:val="en-US"/>
        </w:rPr>
      </w:pPr>
      <w:r w:rsidRPr="00C22C58">
        <w:rPr>
          <w:rFonts w:ascii="Times New Roman" w:hAnsi="Times New Roman" w:cs="Times New Roman"/>
          <w:sz w:val="28"/>
          <w:szCs w:val="28"/>
          <w:lang w:val="en-US"/>
        </w:rPr>
        <w:t>Responsibility.  He/she has a well-developed sense of responsibility.</w:t>
      </w:r>
    </w:p>
    <w:p w14:paraId="351A20F4" w14:textId="77777777" w:rsidR="00C22C58" w:rsidRDefault="00C22C58" w:rsidP="007E2D56">
      <w:pPr>
        <w:pStyle w:val="ListParagraph"/>
        <w:numPr>
          <w:ilvl w:val="0"/>
          <w:numId w:val="1"/>
        </w:numPr>
        <w:shd w:val="clear" w:color="auto" w:fill="FFFFFF"/>
        <w:spacing w:after="0" w:line="360" w:lineRule="auto"/>
        <w:jc w:val="both"/>
        <w:rPr>
          <w:rFonts w:ascii="Times New Roman" w:hAnsi="Times New Roman" w:cs="Times New Roman"/>
          <w:sz w:val="28"/>
          <w:szCs w:val="28"/>
          <w:lang w:val="en-US"/>
        </w:rPr>
      </w:pPr>
      <w:r w:rsidRPr="00C22C58">
        <w:rPr>
          <w:rFonts w:ascii="Times New Roman" w:hAnsi="Times New Roman" w:cs="Times New Roman"/>
          <w:sz w:val="28"/>
          <w:szCs w:val="28"/>
          <w:lang w:val="en-US"/>
        </w:rPr>
        <w:t xml:space="preserve">Security. </w:t>
      </w:r>
      <w:r w:rsidRPr="009B6044">
        <w:rPr>
          <w:rFonts w:ascii="Times New Roman" w:hAnsi="Times New Roman" w:cs="Times New Roman"/>
          <w:sz w:val="28"/>
          <w:szCs w:val="28"/>
          <w:lang w:val="en-US"/>
        </w:rPr>
        <w:t>He/she is confident of having the possibility and chance o</w:t>
      </w:r>
      <w:r w:rsidR="00A34E02" w:rsidRPr="009B6044">
        <w:rPr>
          <w:rFonts w:ascii="Times New Roman" w:hAnsi="Times New Roman" w:cs="Times New Roman"/>
          <w:sz w:val="28"/>
          <w:szCs w:val="28"/>
          <w:lang w:val="en-US"/>
        </w:rPr>
        <w:t>f coping with threat and danger (</w:t>
      </w:r>
      <w:r w:rsidR="009B6044" w:rsidRPr="009B6044">
        <w:rPr>
          <w:rFonts w:ascii="Times New Roman" w:hAnsi="Times New Roman" w:cs="Times New Roman"/>
          <w:sz w:val="28"/>
          <w:szCs w:val="28"/>
          <w:lang w:val="en-US"/>
        </w:rPr>
        <w:t>as cited in Nauchniy Jurnal Psihologii, 2011</w:t>
      </w:r>
      <w:r w:rsidR="00A34E02" w:rsidRPr="009B6044">
        <w:rPr>
          <w:rFonts w:ascii="Times New Roman" w:hAnsi="Times New Roman" w:cs="Times New Roman"/>
          <w:sz w:val="28"/>
          <w:szCs w:val="28"/>
          <w:lang w:val="en-US"/>
        </w:rPr>
        <w:t>).</w:t>
      </w:r>
    </w:p>
    <w:p w14:paraId="466F0070" w14:textId="77777777" w:rsidR="00A57529" w:rsidRDefault="00F51908" w:rsidP="00A57529">
      <w:pPr>
        <w:shd w:val="clear" w:color="auto" w:fill="FFFFFF"/>
        <w:spacing w:after="0" w:line="360" w:lineRule="auto"/>
        <w:ind w:firstLine="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teacher, who </w:t>
      </w:r>
      <w:r w:rsidR="004A097B">
        <w:rPr>
          <w:rFonts w:ascii="Times New Roman" w:hAnsi="Times New Roman" w:cs="Times New Roman"/>
          <w:sz w:val="28"/>
          <w:szCs w:val="28"/>
          <w:lang w:val="en-US"/>
        </w:rPr>
        <w:t>understands the</w:t>
      </w:r>
      <w:r w:rsidR="00504876">
        <w:rPr>
          <w:rFonts w:ascii="Times New Roman" w:hAnsi="Times New Roman" w:cs="Times New Roman"/>
          <w:sz w:val="28"/>
          <w:szCs w:val="28"/>
          <w:lang w:val="en-US"/>
        </w:rPr>
        <w:t xml:space="preserve"> need for teaching </w:t>
      </w:r>
      <w:r>
        <w:rPr>
          <w:rFonts w:ascii="Times New Roman" w:hAnsi="Times New Roman" w:cs="Times New Roman"/>
          <w:sz w:val="28"/>
          <w:szCs w:val="28"/>
          <w:lang w:val="en-US"/>
        </w:rPr>
        <w:t>tolerance to students, must keep in mind t</w:t>
      </w:r>
      <w:r w:rsidR="00255531">
        <w:rPr>
          <w:rFonts w:ascii="Times New Roman" w:hAnsi="Times New Roman" w:cs="Times New Roman"/>
          <w:sz w:val="28"/>
          <w:szCs w:val="28"/>
          <w:lang w:val="en-US"/>
        </w:rPr>
        <w:t>he</w:t>
      </w:r>
      <w:r w:rsidR="00F71123" w:rsidRPr="00F71123">
        <w:rPr>
          <w:rFonts w:ascii="Times New Roman" w:hAnsi="Times New Roman" w:cs="Times New Roman"/>
          <w:sz w:val="28"/>
          <w:szCs w:val="28"/>
          <w:lang w:val="en-US"/>
        </w:rPr>
        <w:t xml:space="preserve"> given characteristics </w:t>
      </w:r>
      <w:r>
        <w:rPr>
          <w:rFonts w:ascii="Times New Roman" w:hAnsi="Times New Roman" w:cs="Times New Roman"/>
          <w:sz w:val="28"/>
          <w:szCs w:val="28"/>
          <w:lang w:val="en-US"/>
        </w:rPr>
        <w:t xml:space="preserve">and focus on developing those attributes in every learner. </w:t>
      </w:r>
    </w:p>
    <w:p w14:paraId="50CF2114" w14:textId="2F96B6CB" w:rsidR="005B0230" w:rsidRPr="00504876" w:rsidRDefault="00504876" w:rsidP="00504876">
      <w:pPr>
        <w:shd w:val="clear" w:color="auto" w:fill="FFFFFF"/>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Once</w:t>
      </w:r>
      <w:r w:rsidR="00997EB1">
        <w:rPr>
          <w:rFonts w:ascii="Times New Roman" w:hAnsi="Times New Roman" w:cs="Times New Roman"/>
          <w:sz w:val="28"/>
          <w:szCs w:val="28"/>
          <w:lang w:val="en-US"/>
        </w:rPr>
        <w:t>,</w:t>
      </w:r>
      <w:r>
        <w:rPr>
          <w:rFonts w:ascii="Times New Roman" w:hAnsi="Times New Roman" w:cs="Times New Roman"/>
          <w:sz w:val="28"/>
          <w:szCs w:val="28"/>
          <w:lang w:val="en-US"/>
        </w:rPr>
        <w:t xml:space="preserve"> the</w:t>
      </w:r>
      <w:r w:rsidR="004A097B">
        <w:rPr>
          <w:rFonts w:ascii="Times New Roman" w:hAnsi="Times New Roman" w:cs="Times New Roman"/>
          <w:sz w:val="28"/>
          <w:szCs w:val="28"/>
          <w:lang w:val="en-US"/>
        </w:rPr>
        <w:t xml:space="preserve"> meaning of tolerance</w:t>
      </w:r>
      <w:r>
        <w:rPr>
          <w:rFonts w:ascii="Times New Roman" w:hAnsi="Times New Roman" w:cs="Times New Roman"/>
          <w:sz w:val="28"/>
          <w:szCs w:val="28"/>
          <w:lang w:val="en-US"/>
        </w:rPr>
        <w:t xml:space="preserve">, its levels, and, the more important, </w:t>
      </w:r>
      <w:r w:rsidR="00997EB1">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features of a tolerant person are clarified, </w:t>
      </w:r>
      <w:r w:rsidRPr="00504876">
        <w:rPr>
          <w:rFonts w:ascii="Times New Roman" w:hAnsi="Times New Roman" w:cs="Times New Roman"/>
          <w:sz w:val="28"/>
          <w:szCs w:val="28"/>
          <w:lang w:val="en-US"/>
        </w:rPr>
        <w:t xml:space="preserve">one obviously would consider the most widespread </w:t>
      </w:r>
      <w:r>
        <w:rPr>
          <w:rFonts w:ascii="Times New Roman" w:hAnsi="Times New Roman" w:cs="Times New Roman"/>
          <w:sz w:val="28"/>
          <w:szCs w:val="28"/>
          <w:lang w:val="en-US"/>
        </w:rPr>
        <w:t xml:space="preserve">situations of one being intolerant. For sure, there is a big number of them. However, undoubtedly, racial or ethnic, religious, and gender </w:t>
      </w:r>
      <w:r w:rsidR="00997EB1">
        <w:rPr>
          <w:rFonts w:ascii="Times New Roman" w:hAnsi="Times New Roman" w:cs="Times New Roman"/>
          <w:sz w:val="28"/>
          <w:szCs w:val="28"/>
          <w:lang w:val="en-US"/>
        </w:rPr>
        <w:t xml:space="preserve">discriminations </w:t>
      </w:r>
      <w:r>
        <w:rPr>
          <w:rFonts w:ascii="Times New Roman" w:hAnsi="Times New Roman" w:cs="Times New Roman"/>
          <w:sz w:val="28"/>
          <w:szCs w:val="28"/>
          <w:lang w:val="en-US"/>
        </w:rPr>
        <w:lastRenderedPageBreak/>
        <w:t xml:space="preserve">are the most </w:t>
      </w:r>
      <w:r w:rsidR="00997EB1">
        <w:rPr>
          <w:rFonts w:ascii="Times New Roman" w:hAnsi="Times New Roman" w:cs="Times New Roman"/>
          <w:sz w:val="28"/>
          <w:szCs w:val="28"/>
          <w:lang w:val="en-US"/>
        </w:rPr>
        <w:t>frequent</w:t>
      </w:r>
      <w:r w:rsidR="00AF23CA">
        <w:rPr>
          <w:rFonts w:ascii="Times New Roman" w:hAnsi="Times New Roman" w:cs="Times New Roman"/>
          <w:sz w:val="28"/>
          <w:szCs w:val="28"/>
          <w:lang w:val="en-US"/>
        </w:rPr>
        <w:t>ly</w:t>
      </w:r>
      <w:r w:rsidR="00997EB1">
        <w:rPr>
          <w:rFonts w:ascii="Times New Roman" w:hAnsi="Times New Roman" w:cs="Times New Roman"/>
          <w:sz w:val="28"/>
          <w:szCs w:val="28"/>
          <w:lang w:val="en-US"/>
        </w:rPr>
        <w:t xml:space="preserve"> encountered problems. </w:t>
      </w:r>
      <w:r w:rsidR="004D546F">
        <w:rPr>
          <w:rFonts w:ascii="Times New Roman" w:hAnsi="Times New Roman" w:cs="Times New Roman"/>
          <w:sz w:val="28"/>
          <w:szCs w:val="28"/>
          <w:lang w:val="en-US"/>
        </w:rPr>
        <w:t xml:space="preserve">In the next chapter, we will </w:t>
      </w:r>
      <w:r w:rsidR="00751E7D" w:rsidRPr="00751E7D">
        <w:rPr>
          <w:rFonts w:ascii="Times New Roman" w:hAnsi="Times New Roman" w:cs="Times New Roman"/>
          <w:sz w:val="28"/>
          <w:szCs w:val="28"/>
          <w:lang w:val="en-US"/>
        </w:rPr>
        <w:t>go further into</w:t>
      </w:r>
      <w:r w:rsidR="004D546F">
        <w:rPr>
          <w:rFonts w:ascii="Times New Roman" w:hAnsi="Times New Roman" w:cs="Times New Roman"/>
          <w:sz w:val="28"/>
          <w:szCs w:val="28"/>
          <w:lang w:val="en-US"/>
        </w:rPr>
        <w:t xml:space="preserve"> three types of discrimination</w:t>
      </w:r>
      <w:r w:rsidR="00751E7D">
        <w:rPr>
          <w:rFonts w:ascii="Times New Roman" w:hAnsi="Times New Roman" w:cs="Times New Roman"/>
          <w:sz w:val="28"/>
          <w:szCs w:val="28"/>
          <w:lang w:val="en-US"/>
        </w:rPr>
        <w:t xml:space="preserve">. </w:t>
      </w:r>
    </w:p>
    <w:p w14:paraId="6791F65E" w14:textId="60654B62" w:rsidR="00D954C3" w:rsidRDefault="00D954C3" w:rsidP="0055478E">
      <w:pPr>
        <w:pStyle w:val="Heading2"/>
        <w:ind w:left="720"/>
        <w:jc w:val="center"/>
        <w:rPr>
          <w:sz w:val="32"/>
          <w:lang w:val="en-US"/>
        </w:rPr>
      </w:pPr>
      <w:bookmarkStart w:id="5" w:name="_Toc481514825"/>
      <w:r>
        <w:rPr>
          <w:sz w:val="32"/>
          <w:lang w:val="en-US"/>
        </w:rPr>
        <w:t>1.3 The most widespread types of discrimination</w:t>
      </w:r>
      <w:bookmarkEnd w:id="5"/>
    </w:p>
    <w:p w14:paraId="2E1C1E2D" w14:textId="6C12FE40" w:rsidR="00D954C3" w:rsidRPr="001172D9" w:rsidRDefault="002F78FA" w:rsidP="006E3593">
      <w:pPr>
        <w:spacing w:line="360" w:lineRule="auto"/>
        <w:ind w:firstLine="708"/>
        <w:jc w:val="both"/>
        <w:rPr>
          <w:rFonts w:ascii="Times New Roman" w:hAnsi="Times New Roman" w:cs="Times New Roman"/>
          <w:sz w:val="28"/>
          <w:szCs w:val="28"/>
          <w:lang w:val="en-US"/>
        </w:rPr>
      </w:pPr>
      <w:r w:rsidRPr="001172D9">
        <w:rPr>
          <w:rFonts w:ascii="Times New Roman" w:hAnsi="Times New Roman" w:cs="Times New Roman"/>
          <w:sz w:val="28"/>
          <w:szCs w:val="28"/>
          <w:lang w:val="en-US"/>
        </w:rPr>
        <w:t xml:space="preserve">The term discrimination has become widely known because of the consequences that it brings to the world. Hundreds of wars are based on nationalistic, religious, and other types of discrimination. Firstly, we must define what </w:t>
      </w:r>
      <w:r w:rsidR="00DD522A" w:rsidRPr="001172D9">
        <w:rPr>
          <w:rFonts w:ascii="Times New Roman" w:hAnsi="Times New Roman" w:cs="Times New Roman"/>
          <w:sz w:val="28"/>
          <w:szCs w:val="28"/>
          <w:lang w:val="en-US"/>
        </w:rPr>
        <w:t>discrimination is</w:t>
      </w:r>
      <w:r w:rsidRPr="001172D9">
        <w:rPr>
          <w:rFonts w:ascii="Times New Roman" w:hAnsi="Times New Roman" w:cs="Times New Roman"/>
          <w:sz w:val="28"/>
          <w:szCs w:val="28"/>
          <w:lang w:val="en-US"/>
        </w:rPr>
        <w:t xml:space="preserve"> and identify its types. According to Cambridge Online Dictionary, discrimination “is treating a person or particular group of people differently, especially in a worse way from the way in which you treat other people, because of their skin color, sex, etc”. The definition itself reveals two types of discrimination, which are racism (skin color) and sexism (sex). </w:t>
      </w:r>
      <w:r w:rsidR="008F5DC2" w:rsidRPr="001172D9">
        <w:rPr>
          <w:rFonts w:ascii="Times New Roman" w:hAnsi="Times New Roman" w:cs="Times New Roman"/>
          <w:sz w:val="28"/>
          <w:szCs w:val="28"/>
          <w:lang w:val="en-US"/>
        </w:rPr>
        <w:t>So other types are based on sexuality, age, social status, disability, and etc. However, Pew Forum on Religion and Social Life conducted a survey, where it revealed the most widespread types of discrimination. According to it</w:t>
      </w:r>
      <w:r w:rsidR="008F4BE0" w:rsidRPr="001172D9">
        <w:rPr>
          <w:rFonts w:ascii="Times New Roman" w:hAnsi="Times New Roman" w:cs="Times New Roman"/>
          <w:sz w:val="28"/>
          <w:szCs w:val="28"/>
          <w:lang w:val="en-US"/>
        </w:rPr>
        <w:t>,</w:t>
      </w:r>
      <w:r w:rsidR="008F5DC2" w:rsidRPr="001172D9">
        <w:rPr>
          <w:rFonts w:ascii="Times New Roman" w:hAnsi="Times New Roman" w:cs="Times New Roman"/>
          <w:sz w:val="28"/>
          <w:szCs w:val="28"/>
          <w:lang w:val="en-US"/>
        </w:rPr>
        <w:t xml:space="preserve"> racism with 61% rate takes the first place, then religious discrimination with 42%, and </w:t>
      </w:r>
      <w:r w:rsidR="00593196" w:rsidRPr="001172D9">
        <w:rPr>
          <w:rFonts w:ascii="Times New Roman" w:hAnsi="Times New Roman" w:cs="Times New Roman"/>
          <w:sz w:val="28"/>
          <w:szCs w:val="28"/>
          <w:lang w:val="en-US"/>
        </w:rPr>
        <w:t xml:space="preserve">in the third place there is </w:t>
      </w:r>
      <w:r w:rsidR="008F5DC2" w:rsidRPr="001172D9">
        <w:rPr>
          <w:rFonts w:ascii="Times New Roman" w:hAnsi="Times New Roman" w:cs="Times New Roman"/>
          <w:sz w:val="28"/>
          <w:szCs w:val="28"/>
          <w:lang w:val="en-US"/>
        </w:rPr>
        <w:t>gender discrimination with 38%.</w:t>
      </w:r>
      <w:r w:rsidR="00593196" w:rsidRPr="001172D9">
        <w:rPr>
          <w:rFonts w:ascii="Times New Roman" w:hAnsi="Times New Roman" w:cs="Times New Roman"/>
          <w:sz w:val="28"/>
          <w:szCs w:val="28"/>
          <w:lang w:val="en-US"/>
        </w:rPr>
        <w:t xml:space="preserve"> In order to understand the scale of problem let us describe each of them in details. </w:t>
      </w:r>
    </w:p>
    <w:p w14:paraId="1DAA291A" w14:textId="18ECDCB7" w:rsidR="002E04E5" w:rsidRPr="0055478E" w:rsidRDefault="00D954C3" w:rsidP="0055478E">
      <w:pPr>
        <w:pStyle w:val="Heading2"/>
        <w:ind w:left="720"/>
        <w:jc w:val="center"/>
        <w:rPr>
          <w:sz w:val="28"/>
          <w:lang w:val="en-US"/>
        </w:rPr>
      </w:pPr>
      <w:bookmarkStart w:id="6" w:name="_Toc481514826"/>
      <w:r w:rsidRPr="0055478E">
        <w:rPr>
          <w:sz w:val="28"/>
          <w:lang w:val="en-US"/>
        </w:rPr>
        <w:t xml:space="preserve">1.3.1 </w:t>
      </w:r>
      <w:r w:rsidR="00666C0D" w:rsidRPr="0055478E">
        <w:rPr>
          <w:sz w:val="28"/>
          <w:lang w:val="en-US"/>
        </w:rPr>
        <w:t>E</w:t>
      </w:r>
      <w:r w:rsidR="00AF5EA5" w:rsidRPr="0055478E">
        <w:rPr>
          <w:sz w:val="28"/>
          <w:lang w:val="en-US"/>
        </w:rPr>
        <w:t>thnic D</w:t>
      </w:r>
      <w:r w:rsidR="002E04E5" w:rsidRPr="0055478E">
        <w:rPr>
          <w:sz w:val="28"/>
          <w:lang w:val="en-US"/>
        </w:rPr>
        <w:t>iscrimination</w:t>
      </w:r>
      <w:bookmarkEnd w:id="6"/>
    </w:p>
    <w:p w14:paraId="23F78CD5" w14:textId="77777777" w:rsidR="004C6705" w:rsidRDefault="00732A9C" w:rsidP="003403D4">
      <w:pPr>
        <w:spacing w:line="360" w:lineRule="auto"/>
        <w:ind w:firstLine="708"/>
        <w:jc w:val="both"/>
        <w:rPr>
          <w:rFonts w:ascii="Times New Roman" w:hAnsi="Times New Roman" w:cs="Times New Roman"/>
          <w:sz w:val="28"/>
          <w:szCs w:val="28"/>
          <w:lang w:val="en-US"/>
        </w:rPr>
      </w:pPr>
      <w:r w:rsidRPr="009B6044">
        <w:rPr>
          <w:rFonts w:ascii="Times New Roman" w:hAnsi="Times New Roman" w:cs="Times New Roman"/>
          <w:sz w:val="28"/>
          <w:szCs w:val="28"/>
          <w:lang w:val="en-US"/>
        </w:rPr>
        <w:t xml:space="preserve">Nowadays in political </w:t>
      </w:r>
      <w:r w:rsidR="00FA1614" w:rsidRPr="009B6044">
        <w:rPr>
          <w:rFonts w:ascii="Times New Roman" w:hAnsi="Times New Roman" w:cs="Times New Roman"/>
          <w:sz w:val="28"/>
          <w:szCs w:val="28"/>
          <w:lang w:val="en-US"/>
        </w:rPr>
        <w:t>discourse,</w:t>
      </w:r>
      <w:r w:rsidRPr="009B6044">
        <w:rPr>
          <w:rFonts w:ascii="Times New Roman" w:hAnsi="Times New Roman" w:cs="Times New Roman"/>
          <w:sz w:val="28"/>
          <w:szCs w:val="28"/>
          <w:lang w:val="en-US"/>
        </w:rPr>
        <w:t xml:space="preserve"> the term racism is much more expanded.</w:t>
      </w:r>
      <w:r w:rsidR="00CD23A0" w:rsidRPr="009B6044">
        <w:rPr>
          <w:rFonts w:ascii="Times New Roman" w:hAnsi="Times New Roman" w:cs="Times New Roman"/>
          <w:sz w:val="28"/>
          <w:szCs w:val="28"/>
          <w:lang w:val="en-US"/>
        </w:rPr>
        <w:t xml:space="preserve"> </w:t>
      </w:r>
      <w:r w:rsidRPr="009B6044">
        <w:rPr>
          <w:rFonts w:ascii="Times New Roman" w:hAnsi="Times New Roman" w:cs="Times New Roman"/>
          <w:sz w:val="28"/>
          <w:szCs w:val="28"/>
          <w:lang w:val="en-US"/>
        </w:rPr>
        <w:t>According to the </w:t>
      </w:r>
      <w:hyperlink r:id="rId8" w:tooltip="United Nations" w:history="1">
        <w:r w:rsidRPr="009B6044">
          <w:rPr>
            <w:rFonts w:ascii="Times New Roman" w:hAnsi="Times New Roman" w:cs="Times New Roman"/>
            <w:sz w:val="28"/>
            <w:szCs w:val="28"/>
            <w:lang w:val="en-US"/>
          </w:rPr>
          <w:t>United Nations</w:t>
        </w:r>
      </w:hyperlink>
      <w:r w:rsidR="00CD23A0" w:rsidRPr="009B6044">
        <w:rPr>
          <w:rFonts w:ascii="Times New Roman" w:hAnsi="Times New Roman" w:cs="Times New Roman"/>
          <w:sz w:val="28"/>
          <w:szCs w:val="28"/>
          <w:lang w:val="en-US"/>
        </w:rPr>
        <w:t xml:space="preserve"> </w:t>
      </w:r>
      <w:hyperlink r:id="rId9" w:tooltip="Convention on the Elimination of All Forms of Racial Discrimination" w:history="1">
        <w:r w:rsidRPr="009B6044">
          <w:rPr>
            <w:rFonts w:ascii="Times New Roman" w:hAnsi="Times New Roman" w:cs="Times New Roman"/>
            <w:sz w:val="28"/>
            <w:szCs w:val="28"/>
            <w:lang w:val="en-US"/>
          </w:rPr>
          <w:t>convention on racial discrimination</w:t>
        </w:r>
      </w:hyperlink>
      <w:r w:rsidRPr="009B6044">
        <w:rPr>
          <w:rFonts w:ascii="Times New Roman" w:hAnsi="Times New Roman" w:cs="Times New Roman"/>
          <w:sz w:val="28"/>
          <w:szCs w:val="28"/>
          <w:lang w:val="en-US"/>
        </w:rPr>
        <w:t>, there is no</w:t>
      </w:r>
      <w:r w:rsidR="00CD23A0" w:rsidRPr="009B6044">
        <w:rPr>
          <w:rFonts w:ascii="Times New Roman" w:hAnsi="Times New Roman" w:cs="Times New Roman"/>
          <w:sz w:val="28"/>
          <w:szCs w:val="28"/>
          <w:lang w:val="en-US"/>
        </w:rPr>
        <w:t xml:space="preserve"> distinction between the terms “</w:t>
      </w:r>
      <w:r w:rsidRPr="009B6044">
        <w:rPr>
          <w:rFonts w:ascii="Times New Roman" w:hAnsi="Times New Roman" w:cs="Times New Roman"/>
          <w:sz w:val="28"/>
          <w:szCs w:val="28"/>
          <w:lang w:val="en-US"/>
        </w:rPr>
        <w:t>racial</w:t>
      </w:r>
      <w:r w:rsidR="00CD23A0" w:rsidRPr="009B6044">
        <w:rPr>
          <w:rFonts w:ascii="Times New Roman" w:hAnsi="Times New Roman" w:cs="Times New Roman"/>
          <w:sz w:val="28"/>
          <w:szCs w:val="28"/>
          <w:lang w:val="en-US"/>
        </w:rPr>
        <w:t>” and “</w:t>
      </w:r>
      <w:r w:rsidRPr="009B6044">
        <w:rPr>
          <w:rFonts w:ascii="Times New Roman" w:hAnsi="Times New Roman" w:cs="Times New Roman"/>
          <w:sz w:val="28"/>
          <w:szCs w:val="28"/>
          <w:lang w:val="en-US"/>
        </w:rPr>
        <w:t>ethnic</w:t>
      </w:r>
      <w:r w:rsidR="00CD23A0" w:rsidRPr="009B6044">
        <w:rPr>
          <w:rFonts w:ascii="Times New Roman" w:hAnsi="Times New Roman" w:cs="Times New Roman"/>
          <w:sz w:val="28"/>
          <w:szCs w:val="28"/>
          <w:lang w:val="en-US"/>
        </w:rPr>
        <w:t>”</w:t>
      </w:r>
      <w:r w:rsidRPr="009B6044">
        <w:rPr>
          <w:rFonts w:ascii="Times New Roman" w:hAnsi="Times New Roman" w:cs="Times New Roman"/>
          <w:sz w:val="28"/>
          <w:szCs w:val="28"/>
          <w:lang w:val="en-US"/>
        </w:rPr>
        <w:t xml:space="preserve"> discrimination. It is known that r</w:t>
      </w:r>
      <w:r w:rsidR="00874DA2" w:rsidRPr="009B6044">
        <w:rPr>
          <w:rFonts w:ascii="Times New Roman" w:hAnsi="Times New Roman" w:cs="Times New Roman"/>
          <w:sz w:val="28"/>
          <w:szCs w:val="28"/>
          <w:lang w:val="en-US"/>
        </w:rPr>
        <w:t>acial discrimination in the U.S.</w:t>
      </w:r>
      <w:r w:rsidR="00CE1B68" w:rsidRPr="009B6044">
        <w:rPr>
          <w:rFonts w:ascii="Times New Roman" w:hAnsi="Times New Roman" w:cs="Times New Roman"/>
          <w:sz w:val="28"/>
          <w:szCs w:val="28"/>
          <w:lang w:val="en-US"/>
        </w:rPr>
        <w:t xml:space="preserve"> is not only about African Americans who were exploited as slaves</w:t>
      </w:r>
      <w:r w:rsidR="00874DA2" w:rsidRPr="009B6044">
        <w:rPr>
          <w:rFonts w:ascii="Times New Roman" w:hAnsi="Times New Roman" w:cs="Times New Roman"/>
          <w:sz w:val="28"/>
          <w:szCs w:val="28"/>
          <w:lang w:val="en-US"/>
        </w:rPr>
        <w:t xml:space="preserve"> for a long time</w:t>
      </w:r>
      <w:r w:rsidR="00CE1B68" w:rsidRPr="009B6044">
        <w:rPr>
          <w:rFonts w:ascii="Times New Roman" w:hAnsi="Times New Roman" w:cs="Times New Roman"/>
          <w:sz w:val="28"/>
          <w:szCs w:val="28"/>
          <w:lang w:val="en-US"/>
        </w:rPr>
        <w:t>, but also Native, Asian, Hispanic and Latino Americans who were not given privileges and equal rights. Therefore, racism can be considered</w:t>
      </w:r>
      <w:r w:rsidR="00DD0243" w:rsidRPr="009B6044">
        <w:rPr>
          <w:rFonts w:ascii="Times New Roman" w:hAnsi="Times New Roman" w:cs="Times New Roman"/>
          <w:sz w:val="28"/>
          <w:szCs w:val="28"/>
          <w:lang w:val="en-US"/>
        </w:rPr>
        <w:t xml:space="preserve"> as not only “a prejudice, discrimination, or antagonism directed against someone of a different race based on the belief that one's own race is superior: (</w:t>
      </w:r>
      <w:r w:rsidR="00A34E02" w:rsidRPr="009B6044">
        <w:rPr>
          <w:rFonts w:ascii="Times New Roman" w:hAnsi="Times New Roman" w:cs="Times New Roman"/>
          <w:sz w:val="28"/>
          <w:szCs w:val="28"/>
          <w:lang w:val="en-US"/>
        </w:rPr>
        <w:t xml:space="preserve">as cited in </w:t>
      </w:r>
      <w:r w:rsidR="009B6044">
        <w:rPr>
          <w:rFonts w:ascii="Times New Roman" w:hAnsi="Times New Roman" w:cs="Times New Roman"/>
          <w:sz w:val="28"/>
          <w:szCs w:val="28"/>
          <w:lang w:val="en-US"/>
        </w:rPr>
        <w:t>Oxford Online d</w:t>
      </w:r>
      <w:r w:rsidR="00DD0243" w:rsidRPr="009B6044">
        <w:rPr>
          <w:rFonts w:ascii="Times New Roman" w:hAnsi="Times New Roman" w:cs="Times New Roman"/>
          <w:sz w:val="28"/>
          <w:szCs w:val="28"/>
          <w:lang w:val="en-US"/>
        </w:rPr>
        <w:t>ictio</w:t>
      </w:r>
      <w:r w:rsidR="00321D7B" w:rsidRPr="009B6044">
        <w:rPr>
          <w:rFonts w:ascii="Times New Roman" w:hAnsi="Times New Roman" w:cs="Times New Roman"/>
          <w:sz w:val="28"/>
          <w:szCs w:val="28"/>
          <w:lang w:val="en-US"/>
        </w:rPr>
        <w:t>nary</w:t>
      </w:r>
      <w:r w:rsidR="00DD0243" w:rsidRPr="009B6044">
        <w:rPr>
          <w:rFonts w:ascii="Times New Roman" w:hAnsi="Times New Roman" w:cs="Times New Roman"/>
          <w:sz w:val="28"/>
          <w:szCs w:val="28"/>
          <w:lang w:val="en-US"/>
        </w:rPr>
        <w:t xml:space="preserve">) but also </w:t>
      </w:r>
      <w:r w:rsidR="00273DF3" w:rsidRPr="009B6044">
        <w:rPr>
          <w:rFonts w:ascii="Times New Roman" w:hAnsi="Times New Roman" w:cs="Times New Roman"/>
          <w:sz w:val="28"/>
          <w:szCs w:val="28"/>
          <w:lang w:val="en-US"/>
        </w:rPr>
        <w:t>as a discrimination based on ethnic differences</w:t>
      </w:r>
      <w:r w:rsidR="00DD0243" w:rsidRPr="009B6044">
        <w:rPr>
          <w:rFonts w:ascii="Times New Roman" w:hAnsi="Times New Roman" w:cs="Times New Roman"/>
          <w:sz w:val="28"/>
          <w:szCs w:val="28"/>
          <w:lang w:val="en-US"/>
        </w:rPr>
        <w:t>.</w:t>
      </w:r>
    </w:p>
    <w:p w14:paraId="6AE29EAB" w14:textId="77777777" w:rsidR="000D7EA9" w:rsidRPr="000D7EA9" w:rsidRDefault="000D7EA9" w:rsidP="003403D4">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In 19</w:t>
      </w:r>
      <w:r w:rsidRPr="000D7EA9">
        <w:rPr>
          <w:rFonts w:ascii="Times New Roman" w:hAnsi="Times New Roman" w:cs="Times New Roman"/>
          <w:sz w:val="28"/>
          <w:szCs w:val="28"/>
          <w:vertAlign w:val="superscript"/>
          <w:lang w:val="en-US"/>
        </w:rPr>
        <w:t>th</w:t>
      </w:r>
      <w:r w:rsidR="00443984">
        <w:rPr>
          <w:rFonts w:ascii="Times New Roman" w:hAnsi="Times New Roman" w:cs="Times New Roman"/>
          <w:sz w:val="28"/>
          <w:szCs w:val="28"/>
          <w:lang w:val="en-US"/>
        </w:rPr>
        <w:t xml:space="preserve"> century, with a migration </w:t>
      </w:r>
      <w:r>
        <w:rPr>
          <w:rFonts w:ascii="Times New Roman" w:hAnsi="Times New Roman" w:cs="Times New Roman"/>
          <w:sz w:val="28"/>
          <w:szCs w:val="28"/>
          <w:lang w:val="en-US"/>
        </w:rPr>
        <w:t xml:space="preserve">of different ethnic groups from place to place, ethnic discrimination made big waves. </w:t>
      </w:r>
      <w:r w:rsidR="00CC4F44">
        <w:rPr>
          <w:rFonts w:ascii="Times New Roman" w:hAnsi="Times New Roman" w:cs="Times New Roman"/>
          <w:sz w:val="28"/>
          <w:szCs w:val="28"/>
          <w:lang w:val="en-US"/>
        </w:rPr>
        <w:t xml:space="preserve">People were not ready to share the same </w:t>
      </w:r>
      <w:r w:rsidR="000B7C87">
        <w:rPr>
          <w:rFonts w:ascii="Times New Roman" w:hAnsi="Times New Roman" w:cs="Times New Roman"/>
          <w:sz w:val="28"/>
          <w:szCs w:val="28"/>
          <w:lang w:val="en-US"/>
        </w:rPr>
        <w:t xml:space="preserve">ground, </w:t>
      </w:r>
      <w:r w:rsidR="000B7C87" w:rsidRPr="000B7C87">
        <w:rPr>
          <w:rFonts w:ascii="Times New Roman" w:hAnsi="Times New Roman" w:cs="Times New Roman"/>
          <w:sz w:val="28"/>
          <w:szCs w:val="28"/>
          <w:lang w:val="en-US"/>
        </w:rPr>
        <w:t>but it was unavoidable</w:t>
      </w:r>
      <w:r w:rsidR="000B7C87">
        <w:rPr>
          <w:rFonts w:ascii="Times New Roman" w:hAnsi="Times New Roman" w:cs="Times New Roman"/>
          <w:sz w:val="28"/>
          <w:szCs w:val="28"/>
          <w:lang w:val="en-US"/>
        </w:rPr>
        <w:t>.</w:t>
      </w:r>
      <w:r w:rsidR="00CD23A0">
        <w:rPr>
          <w:rFonts w:ascii="Times New Roman" w:hAnsi="Times New Roman" w:cs="Times New Roman"/>
          <w:sz w:val="28"/>
          <w:szCs w:val="28"/>
          <w:lang w:val="en-US"/>
        </w:rPr>
        <w:t xml:space="preserve"> </w:t>
      </w:r>
      <w:r w:rsidRPr="000D7EA9">
        <w:rPr>
          <w:rFonts w:ascii="Times New Roman" w:hAnsi="Times New Roman" w:cs="Times New Roman"/>
          <w:sz w:val="28"/>
          <w:szCs w:val="28"/>
          <w:lang w:val="en-US"/>
        </w:rPr>
        <w:t>Since the 1960s, federal Civil Rights laws and Supreme Court decisions have sought to combat illegal discrimination based on race or ethnicity.</w:t>
      </w:r>
    </w:p>
    <w:p w14:paraId="12EDF76A" w14:textId="77777777" w:rsidR="00443984" w:rsidRDefault="00712911" w:rsidP="00712911">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According to article 15.2 of the constitution of the Kyrgyz Republi</w:t>
      </w:r>
      <w:r w:rsidRPr="00D04D96">
        <w:rPr>
          <w:rFonts w:ascii="Times New Roman" w:hAnsi="Times New Roman" w:cs="Times New Roman"/>
          <w:sz w:val="28"/>
          <w:szCs w:val="28"/>
          <w:lang w:val="en-US"/>
        </w:rPr>
        <w:t>c</w:t>
      </w:r>
      <w:r w:rsidR="00443984" w:rsidRPr="00D04D96">
        <w:rPr>
          <w:rFonts w:ascii="Times New Roman" w:hAnsi="Times New Roman" w:cs="Times New Roman"/>
          <w:sz w:val="28"/>
          <w:szCs w:val="28"/>
          <w:lang w:val="en-US"/>
        </w:rPr>
        <w:t>,</w:t>
      </w:r>
      <w:r w:rsidRPr="00D04D96">
        <w:rPr>
          <w:rFonts w:ascii="Times New Roman" w:hAnsi="Times New Roman" w:cs="Times New Roman"/>
          <w:sz w:val="28"/>
          <w:szCs w:val="28"/>
          <w:lang w:val="en-US"/>
        </w:rPr>
        <w:t xml:space="preserve"> “All persons in the Kyrgyz Republic shall be equal</w:t>
      </w:r>
      <w:r w:rsidR="00CD23A0" w:rsidRPr="00D04D96">
        <w:rPr>
          <w:rFonts w:ascii="Times New Roman" w:hAnsi="Times New Roman" w:cs="Times New Roman"/>
          <w:sz w:val="28"/>
          <w:szCs w:val="28"/>
          <w:lang w:val="en-US"/>
        </w:rPr>
        <w:t xml:space="preserve"> </w:t>
      </w:r>
      <w:r w:rsidRPr="00D04D96">
        <w:rPr>
          <w:rFonts w:ascii="Times New Roman" w:hAnsi="Times New Roman" w:cs="Times New Roman"/>
          <w:sz w:val="28"/>
          <w:szCs w:val="28"/>
          <w:lang w:val="en-US"/>
        </w:rPr>
        <w:t>before the law and the court.</w:t>
      </w:r>
      <w:r w:rsidRPr="00712911">
        <w:rPr>
          <w:rFonts w:ascii="Times New Roman" w:hAnsi="Times New Roman" w:cs="Times New Roman"/>
          <w:sz w:val="28"/>
          <w:szCs w:val="28"/>
          <w:lang w:val="en-US"/>
        </w:rPr>
        <w:t xml:space="preserve"> No one shall be subject to</w:t>
      </w:r>
      <w:r w:rsidR="00CD23A0">
        <w:rPr>
          <w:rFonts w:ascii="Times New Roman" w:hAnsi="Times New Roman" w:cs="Times New Roman"/>
          <w:sz w:val="28"/>
          <w:szCs w:val="28"/>
          <w:lang w:val="en-US"/>
        </w:rPr>
        <w:t xml:space="preserve"> </w:t>
      </w:r>
      <w:r w:rsidRPr="00712911">
        <w:rPr>
          <w:rFonts w:ascii="Times New Roman" w:hAnsi="Times New Roman" w:cs="Times New Roman"/>
          <w:sz w:val="28"/>
          <w:szCs w:val="28"/>
          <w:lang w:val="en-US"/>
        </w:rPr>
        <w:t>any type of discrimination, violation of his rights and</w:t>
      </w:r>
      <w:r w:rsidR="00CD23A0">
        <w:rPr>
          <w:rFonts w:ascii="Times New Roman" w:hAnsi="Times New Roman" w:cs="Times New Roman"/>
          <w:sz w:val="28"/>
          <w:szCs w:val="28"/>
          <w:lang w:val="en-US"/>
        </w:rPr>
        <w:t xml:space="preserve"> </w:t>
      </w:r>
      <w:r w:rsidRPr="00712911">
        <w:rPr>
          <w:rFonts w:ascii="Times New Roman" w:hAnsi="Times New Roman" w:cs="Times New Roman"/>
          <w:sz w:val="28"/>
          <w:szCs w:val="28"/>
          <w:lang w:val="en-US"/>
        </w:rPr>
        <w:t>freedoms, on the grounds of ethnic origin, sex, race,</w:t>
      </w:r>
      <w:r w:rsidR="00CD23A0">
        <w:rPr>
          <w:rFonts w:ascii="Times New Roman" w:hAnsi="Times New Roman" w:cs="Times New Roman"/>
          <w:sz w:val="28"/>
          <w:szCs w:val="28"/>
          <w:lang w:val="en-US"/>
        </w:rPr>
        <w:t xml:space="preserve"> </w:t>
      </w:r>
      <w:r w:rsidRPr="00712911">
        <w:rPr>
          <w:rFonts w:ascii="Times New Roman" w:hAnsi="Times New Roman" w:cs="Times New Roman"/>
          <w:sz w:val="28"/>
          <w:szCs w:val="28"/>
          <w:lang w:val="en-US"/>
        </w:rPr>
        <w:t>nationality, language, religious belief, or other conditions or</w:t>
      </w:r>
      <w:r w:rsidR="00CD23A0">
        <w:rPr>
          <w:rFonts w:ascii="Times New Roman" w:hAnsi="Times New Roman" w:cs="Times New Roman"/>
          <w:sz w:val="28"/>
          <w:szCs w:val="28"/>
          <w:lang w:val="en-US"/>
        </w:rPr>
        <w:t xml:space="preserve"> </w:t>
      </w:r>
      <w:r w:rsidRPr="00712911">
        <w:rPr>
          <w:rFonts w:ascii="Times New Roman" w:hAnsi="Times New Roman" w:cs="Times New Roman"/>
          <w:sz w:val="28"/>
          <w:szCs w:val="28"/>
          <w:lang w:val="en-US"/>
        </w:rPr>
        <w:t>circumstances</w:t>
      </w:r>
      <w:r w:rsidR="00CD23A0">
        <w:rPr>
          <w:rFonts w:ascii="Times New Roman" w:hAnsi="Times New Roman" w:cs="Times New Roman"/>
          <w:sz w:val="28"/>
          <w:szCs w:val="28"/>
          <w:lang w:val="en-US"/>
        </w:rPr>
        <w:t xml:space="preserve"> of a personal or social nature</w:t>
      </w:r>
      <w:r>
        <w:rPr>
          <w:rFonts w:ascii="Times New Roman" w:hAnsi="Times New Roman" w:cs="Times New Roman"/>
          <w:sz w:val="28"/>
          <w:szCs w:val="28"/>
          <w:lang w:val="en-US"/>
        </w:rPr>
        <w:t>”</w:t>
      </w:r>
      <w:r w:rsidR="00CD23A0">
        <w:rPr>
          <w:rFonts w:ascii="Times New Roman" w:hAnsi="Times New Roman" w:cs="Times New Roman"/>
          <w:sz w:val="28"/>
          <w:szCs w:val="28"/>
          <w:lang w:val="en-US"/>
        </w:rPr>
        <w:t xml:space="preserve">. </w:t>
      </w:r>
      <w:r w:rsidR="00443984">
        <w:rPr>
          <w:rFonts w:ascii="Times New Roman" w:hAnsi="Times New Roman" w:cs="Times New Roman"/>
          <w:sz w:val="28"/>
          <w:szCs w:val="28"/>
          <w:lang w:val="en-US"/>
        </w:rPr>
        <w:t>But</w:t>
      </w:r>
      <w:r w:rsidR="00CD23A0">
        <w:rPr>
          <w:rFonts w:ascii="Times New Roman" w:hAnsi="Times New Roman" w:cs="Times New Roman"/>
          <w:sz w:val="28"/>
          <w:szCs w:val="28"/>
          <w:lang w:val="en-US"/>
        </w:rPr>
        <w:t xml:space="preserve"> </w:t>
      </w:r>
      <w:r w:rsidR="00A34E02">
        <w:rPr>
          <w:rFonts w:ascii="Times New Roman" w:hAnsi="Times New Roman" w:cs="Times New Roman"/>
          <w:sz w:val="28"/>
          <w:szCs w:val="28"/>
          <w:lang w:val="en-US"/>
        </w:rPr>
        <w:t>still,</w:t>
      </w:r>
      <w:r w:rsidR="00E40FF7">
        <w:rPr>
          <w:rFonts w:ascii="Times New Roman" w:hAnsi="Times New Roman" w:cs="Times New Roman"/>
          <w:sz w:val="28"/>
          <w:szCs w:val="28"/>
          <w:lang w:val="en-US"/>
        </w:rPr>
        <w:t xml:space="preserve"> ethnic discrimination is a widespread phenomenon in Kyrgyzstan. For instance, t</w:t>
      </w:r>
      <w:r w:rsidR="009423E2">
        <w:rPr>
          <w:rFonts w:ascii="Times New Roman" w:hAnsi="Times New Roman" w:cs="Times New Roman"/>
          <w:sz w:val="28"/>
          <w:szCs w:val="28"/>
          <w:lang w:val="en-US"/>
        </w:rPr>
        <w:t xml:space="preserve">he </w:t>
      </w:r>
      <w:r w:rsidR="009423E2" w:rsidRPr="00A27676">
        <w:rPr>
          <w:rFonts w:ascii="Times New Roman" w:hAnsi="Times New Roman" w:cs="Times New Roman"/>
          <w:sz w:val="28"/>
          <w:szCs w:val="28"/>
          <w:lang w:val="en-US"/>
        </w:rPr>
        <w:t>Second Kyrgyz Revolution</w:t>
      </w:r>
      <w:r w:rsidR="009423E2">
        <w:rPr>
          <w:rFonts w:ascii="Times New Roman" w:hAnsi="Times New Roman" w:cs="Times New Roman"/>
          <w:sz w:val="28"/>
          <w:szCs w:val="28"/>
          <w:lang w:val="en-US"/>
        </w:rPr>
        <w:t xml:space="preserve"> in 2010</w:t>
      </w:r>
      <w:r w:rsidR="00AC4ED4">
        <w:rPr>
          <w:rFonts w:ascii="Times New Roman" w:hAnsi="Times New Roman" w:cs="Times New Roman"/>
          <w:sz w:val="28"/>
          <w:szCs w:val="28"/>
          <w:lang w:val="en-US"/>
        </w:rPr>
        <w:t xml:space="preserve"> is a case</w:t>
      </w:r>
      <w:r w:rsidR="009423E2">
        <w:rPr>
          <w:rFonts w:ascii="Times New Roman" w:hAnsi="Times New Roman" w:cs="Times New Roman"/>
          <w:sz w:val="28"/>
          <w:szCs w:val="28"/>
          <w:lang w:val="en-US"/>
        </w:rPr>
        <w:t xml:space="preserve"> when </w:t>
      </w:r>
      <w:r w:rsidR="00AC4ED4">
        <w:rPr>
          <w:rFonts w:ascii="Times New Roman" w:hAnsi="Times New Roman" w:cs="Times New Roman"/>
          <w:sz w:val="28"/>
          <w:szCs w:val="28"/>
          <w:lang w:val="en-US"/>
        </w:rPr>
        <w:t xml:space="preserve">domestic </w:t>
      </w:r>
      <w:r w:rsidR="00CD23A0">
        <w:rPr>
          <w:rFonts w:ascii="Times New Roman" w:hAnsi="Times New Roman" w:cs="Times New Roman"/>
          <w:sz w:val="28"/>
          <w:szCs w:val="28"/>
          <w:lang w:val="en-US"/>
        </w:rPr>
        <w:t>conflict</w:t>
      </w:r>
      <w:r w:rsidR="00AC4ED4">
        <w:rPr>
          <w:rFonts w:ascii="Times New Roman" w:hAnsi="Times New Roman" w:cs="Times New Roman"/>
          <w:sz w:val="28"/>
          <w:szCs w:val="28"/>
          <w:lang w:val="en-US"/>
        </w:rPr>
        <w:t xml:space="preserve"> between the Uzbeks and the Kyrgyz</w:t>
      </w:r>
      <w:r w:rsidR="00CD23A0">
        <w:rPr>
          <w:rFonts w:ascii="Times New Roman" w:hAnsi="Times New Roman" w:cs="Times New Roman"/>
          <w:sz w:val="28"/>
          <w:szCs w:val="28"/>
          <w:lang w:val="en-US"/>
        </w:rPr>
        <w:t xml:space="preserve"> </w:t>
      </w:r>
      <w:r w:rsidR="0024365B">
        <w:rPr>
          <w:rFonts w:ascii="Times New Roman" w:hAnsi="Times New Roman" w:cs="Times New Roman"/>
          <w:sz w:val="28"/>
          <w:szCs w:val="28"/>
          <w:lang w:val="en-US"/>
        </w:rPr>
        <w:t xml:space="preserve">turned </w:t>
      </w:r>
      <w:r w:rsidR="000118D0">
        <w:rPr>
          <w:rFonts w:ascii="Times New Roman" w:hAnsi="Times New Roman" w:cs="Times New Roman"/>
          <w:sz w:val="28"/>
          <w:szCs w:val="28"/>
          <w:lang w:val="en-US"/>
        </w:rPr>
        <w:t>into regrettable</w:t>
      </w:r>
      <w:r w:rsidR="0024365B" w:rsidRPr="0024365B">
        <w:rPr>
          <w:rFonts w:ascii="Times New Roman" w:hAnsi="Times New Roman" w:cs="Times New Roman"/>
          <w:sz w:val="28"/>
          <w:szCs w:val="28"/>
          <w:lang w:val="en-US"/>
        </w:rPr>
        <w:t xml:space="preserve"> inte</w:t>
      </w:r>
      <w:r w:rsidR="0024365B">
        <w:rPr>
          <w:rFonts w:ascii="Times New Roman" w:hAnsi="Times New Roman" w:cs="Times New Roman"/>
          <w:sz w:val="28"/>
          <w:szCs w:val="28"/>
          <w:lang w:val="en-US"/>
        </w:rPr>
        <w:t xml:space="preserve">r-ethnic clashes.  </w:t>
      </w:r>
      <w:r w:rsidR="00ED2FD3">
        <w:rPr>
          <w:rFonts w:ascii="Times New Roman" w:hAnsi="Times New Roman" w:cs="Times New Roman"/>
          <w:sz w:val="28"/>
          <w:szCs w:val="28"/>
          <w:lang w:val="en-US"/>
        </w:rPr>
        <w:t xml:space="preserve">According to Harding (2010), </w:t>
      </w:r>
      <w:r w:rsidR="009423E2">
        <w:rPr>
          <w:rFonts w:ascii="Times New Roman" w:hAnsi="Times New Roman" w:cs="Times New Roman"/>
          <w:sz w:val="28"/>
          <w:szCs w:val="28"/>
          <w:lang w:val="en-US"/>
        </w:rPr>
        <w:t xml:space="preserve">400,000 Uzbek citizens were </w:t>
      </w:r>
      <w:r w:rsidR="009423E2" w:rsidRPr="00A27676">
        <w:rPr>
          <w:rFonts w:ascii="Times New Roman" w:hAnsi="Times New Roman" w:cs="Times New Roman"/>
          <w:sz w:val="28"/>
          <w:szCs w:val="28"/>
          <w:lang w:val="en-US"/>
        </w:rPr>
        <w:t xml:space="preserve">assaulted and driven to Uzbekistan, </w:t>
      </w:r>
      <w:r w:rsidR="00767429">
        <w:rPr>
          <w:rFonts w:ascii="Times New Roman" w:hAnsi="Times New Roman" w:cs="Times New Roman"/>
          <w:sz w:val="28"/>
          <w:szCs w:val="28"/>
          <w:lang w:val="en-US"/>
        </w:rPr>
        <w:t xml:space="preserve">and </w:t>
      </w:r>
      <w:r w:rsidR="00767429" w:rsidRPr="00D04D96">
        <w:rPr>
          <w:rFonts w:ascii="Times New Roman" w:hAnsi="Times New Roman" w:cs="Times New Roman"/>
          <w:sz w:val="28"/>
          <w:szCs w:val="28"/>
          <w:lang w:val="en-US"/>
        </w:rPr>
        <w:t>officially,</w:t>
      </w:r>
      <w:r w:rsidR="009423E2" w:rsidRPr="00D04D96">
        <w:rPr>
          <w:rFonts w:ascii="Times New Roman" w:hAnsi="Times New Roman" w:cs="Times New Roman"/>
          <w:sz w:val="28"/>
          <w:szCs w:val="28"/>
          <w:lang w:val="en-US"/>
        </w:rPr>
        <w:t xml:space="preserve"> 2000 </w:t>
      </w:r>
      <w:r w:rsidR="00C1521B" w:rsidRPr="00D04D96">
        <w:rPr>
          <w:rFonts w:ascii="Times New Roman" w:hAnsi="Times New Roman" w:cs="Times New Roman"/>
          <w:sz w:val="28"/>
          <w:szCs w:val="28"/>
          <w:lang w:val="en-US"/>
        </w:rPr>
        <w:t xml:space="preserve">people </w:t>
      </w:r>
      <w:r w:rsidR="009423E2" w:rsidRPr="00D04D96">
        <w:rPr>
          <w:rFonts w:ascii="Times New Roman" w:hAnsi="Times New Roman" w:cs="Times New Roman"/>
          <w:sz w:val="28"/>
          <w:szCs w:val="28"/>
          <w:lang w:val="en-US"/>
        </w:rPr>
        <w:t>were killed</w:t>
      </w:r>
      <w:r w:rsidR="00ED2FD3" w:rsidRPr="00D04D96">
        <w:rPr>
          <w:rFonts w:ascii="Times New Roman" w:hAnsi="Times New Roman" w:cs="Times New Roman"/>
          <w:sz w:val="28"/>
          <w:szCs w:val="28"/>
          <w:lang w:val="en-US"/>
        </w:rPr>
        <w:t xml:space="preserve"> (</w:t>
      </w:r>
      <w:r w:rsidR="00D04D96" w:rsidRPr="00D04D96">
        <w:rPr>
          <w:rFonts w:ascii="Times New Roman" w:hAnsi="Times New Roman" w:cs="Times New Roman"/>
          <w:sz w:val="28"/>
          <w:szCs w:val="28"/>
          <w:lang w:val="en-US"/>
        </w:rPr>
        <w:t>as cited in South and Central Asia on NBCNews.com</w:t>
      </w:r>
      <w:r w:rsidR="00ED2FD3" w:rsidRPr="00D04D96">
        <w:rPr>
          <w:rFonts w:ascii="Times New Roman" w:hAnsi="Times New Roman" w:cs="Times New Roman"/>
          <w:sz w:val="28"/>
          <w:szCs w:val="28"/>
          <w:lang w:val="en-US"/>
        </w:rPr>
        <w:t>)</w:t>
      </w:r>
      <w:r w:rsidR="00767429" w:rsidRPr="00D04D96">
        <w:rPr>
          <w:rFonts w:ascii="Times New Roman" w:hAnsi="Times New Roman" w:cs="Times New Roman"/>
          <w:sz w:val="28"/>
          <w:szCs w:val="28"/>
          <w:lang w:val="en-US"/>
        </w:rPr>
        <w:t xml:space="preserve">. </w:t>
      </w:r>
      <w:r w:rsidR="00ED2FD3" w:rsidRPr="00D04D96">
        <w:rPr>
          <w:rFonts w:ascii="Times New Roman" w:hAnsi="Times New Roman" w:cs="Times New Roman"/>
          <w:sz w:val="28"/>
          <w:szCs w:val="28"/>
          <w:lang w:val="en-US"/>
        </w:rPr>
        <w:t>In the</w:t>
      </w:r>
      <w:r w:rsidR="00ED2FD3">
        <w:rPr>
          <w:rFonts w:ascii="Times New Roman" w:hAnsi="Times New Roman" w:cs="Times New Roman"/>
          <w:sz w:val="28"/>
          <w:szCs w:val="28"/>
          <w:lang w:val="en-US"/>
        </w:rPr>
        <w:t xml:space="preserve"> early 2015, the </w:t>
      </w:r>
      <w:r w:rsidR="00CD23A0">
        <w:rPr>
          <w:rFonts w:ascii="Times New Roman" w:hAnsi="Times New Roman" w:cs="Times New Roman"/>
          <w:sz w:val="28"/>
          <w:szCs w:val="28"/>
          <w:lang w:val="en-US"/>
        </w:rPr>
        <w:t xml:space="preserve">International </w:t>
      </w:r>
      <w:r w:rsidR="00ED2FD3">
        <w:rPr>
          <w:rFonts w:ascii="Times New Roman" w:hAnsi="Times New Roman" w:cs="Times New Roman"/>
          <w:sz w:val="28"/>
          <w:szCs w:val="28"/>
          <w:lang w:val="en-US"/>
        </w:rPr>
        <w:t>Crisis Group</w:t>
      </w:r>
      <w:r w:rsidR="0024365B" w:rsidRPr="0046698E">
        <w:rPr>
          <w:rFonts w:ascii="Times New Roman" w:hAnsi="Times New Roman" w:cs="Times New Roman"/>
          <w:sz w:val="28"/>
          <w:szCs w:val="28"/>
          <w:lang w:val="en-US"/>
        </w:rPr>
        <w:t xml:space="preserve"> prepared a report on the situation in southern Kyrgyzstan. </w:t>
      </w:r>
      <w:r w:rsidR="004D759A" w:rsidRPr="0046698E">
        <w:rPr>
          <w:rFonts w:ascii="Times New Roman" w:hAnsi="Times New Roman" w:cs="Times New Roman"/>
          <w:sz w:val="28"/>
          <w:szCs w:val="28"/>
          <w:lang w:val="en-US"/>
        </w:rPr>
        <w:t>In</w:t>
      </w:r>
      <w:r w:rsidR="004D759A">
        <w:rPr>
          <w:rFonts w:ascii="Times New Roman" w:hAnsi="Times New Roman" w:cs="Times New Roman"/>
          <w:sz w:val="28"/>
          <w:szCs w:val="28"/>
          <w:lang w:val="en-US"/>
        </w:rPr>
        <w:t xml:space="preserve"> the report,</w:t>
      </w:r>
      <w:r w:rsidR="0024365B" w:rsidRPr="0046698E">
        <w:rPr>
          <w:rFonts w:ascii="Times New Roman" w:hAnsi="Times New Roman" w:cs="Times New Roman"/>
          <w:sz w:val="28"/>
          <w:szCs w:val="28"/>
          <w:lang w:val="en-US"/>
        </w:rPr>
        <w:t xml:space="preserve"> the vice-president Alain Deletroz noted that representatives of the Uzbek community in the region continue</w:t>
      </w:r>
      <w:r w:rsidR="00732A9C">
        <w:rPr>
          <w:rFonts w:ascii="Times New Roman" w:hAnsi="Times New Roman" w:cs="Times New Roman"/>
          <w:sz w:val="28"/>
          <w:szCs w:val="28"/>
          <w:lang w:val="en-US"/>
        </w:rPr>
        <w:t xml:space="preserve"> to face discrimination, which can</w:t>
      </w:r>
      <w:r w:rsidR="0024365B" w:rsidRPr="0046698E">
        <w:rPr>
          <w:rFonts w:ascii="Times New Roman" w:hAnsi="Times New Roman" w:cs="Times New Roman"/>
          <w:sz w:val="28"/>
          <w:szCs w:val="28"/>
          <w:lang w:val="en-US"/>
        </w:rPr>
        <w:t xml:space="preserve"> lead to new clashes.</w:t>
      </w:r>
    </w:p>
    <w:p w14:paraId="4E39698F" w14:textId="77777777" w:rsidR="00DD0243" w:rsidRPr="0046698E" w:rsidRDefault="00AC4ED4" w:rsidP="00712911">
      <w:pPr>
        <w:spacing w:line="360" w:lineRule="auto"/>
        <w:ind w:firstLine="708"/>
        <w:jc w:val="both"/>
        <w:rPr>
          <w:rFonts w:ascii="Times New Roman" w:hAnsi="Times New Roman" w:cs="Times New Roman"/>
          <w:sz w:val="28"/>
          <w:szCs w:val="28"/>
          <w:lang w:val="en-US"/>
        </w:rPr>
      </w:pPr>
      <w:r w:rsidRPr="0046698E">
        <w:rPr>
          <w:rFonts w:ascii="Times New Roman" w:hAnsi="Times New Roman" w:cs="Times New Roman"/>
          <w:sz w:val="28"/>
          <w:szCs w:val="28"/>
          <w:lang w:val="en-US"/>
        </w:rPr>
        <w:t xml:space="preserve">In everyday </w:t>
      </w:r>
      <w:r w:rsidR="008F01B9" w:rsidRPr="0046698E">
        <w:rPr>
          <w:rFonts w:ascii="Times New Roman" w:hAnsi="Times New Roman" w:cs="Times New Roman"/>
          <w:sz w:val="28"/>
          <w:szCs w:val="28"/>
          <w:lang w:val="en-US"/>
        </w:rPr>
        <w:t>life,</w:t>
      </w:r>
      <w:r w:rsidR="0024365B" w:rsidRPr="0046698E">
        <w:rPr>
          <w:rFonts w:ascii="Times New Roman" w:hAnsi="Times New Roman" w:cs="Times New Roman"/>
          <w:sz w:val="28"/>
          <w:szCs w:val="28"/>
          <w:lang w:val="en-US"/>
        </w:rPr>
        <w:t xml:space="preserve"> other</w:t>
      </w:r>
      <w:r w:rsidRPr="0046698E">
        <w:rPr>
          <w:rFonts w:ascii="Times New Roman" w:hAnsi="Times New Roman" w:cs="Times New Roman"/>
          <w:sz w:val="28"/>
          <w:szCs w:val="28"/>
          <w:lang w:val="en-US"/>
        </w:rPr>
        <w:t xml:space="preserve"> ethnic minorities </w:t>
      </w:r>
      <w:r w:rsidR="0024365B" w:rsidRPr="0046698E">
        <w:rPr>
          <w:rFonts w:ascii="Times New Roman" w:hAnsi="Times New Roman" w:cs="Times New Roman"/>
          <w:sz w:val="28"/>
          <w:szCs w:val="28"/>
          <w:lang w:val="en-US"/>
        </w:rPr>
        <w:t xml:space="preserve">such as Dungan, Russian, Uyghur and </w:t>
      </w:r>
      <w:r w:rsidR="004D759A" w:rsidRPr="0046698E">
        <w:rPr>
          <w:rFonts w:ascii="Times New Roman" w:hAnsi="Times New Roman" w:cs="Times New Roman"/>
          <w:sz w:val="28"/>
          <w:szCs w:val="28"/>
          <w:lang w:val="en-US"/>
        </w:rPr>
        <w:t>others</w:t>
      </w:r>
      <w:r w:rsidR="00CD23A0">
        <w:rPr>
          <w:rFonts w:ascii="Times New Roman" w:hAnsi="Times New Roman" w:cs="Times New Roman"/>
          <w:sz w:val="28"/>
          <w:szCs w:val="28"/>
          <w:lang w:val="en-US"/>
        </w:rPr>
        <w:t xml:space="preserve"> </w:t>
      </w:r>
      <w:r w:rsidR="004D759A">
        <w:rPr>
          <w:rFonts w:ascii="Times New Roman" w:hAnsi="Times New Roman" w:cs="Times New Roman"/>
          <w:sz w:val="28"/>
          <w:szCs w:val="28"/>
          <w:lang w:val="en-US"/>
        </w:rPr>
        <w:t xml:space="preserve">also </w:t>
      </w:r>
      <w:r w:rsidR="0024365B" w:rsidRPr="0046698E">
        <w:rPr>
          <w:rFonts w:ascii="Times New Roman" w:hAnsi="Times New Roman" w:cs="Times New Roman"/>
          <w:sz w:val="28"/>
          <w:szCs w:val="28"/>
          <w:lang w:val="en-US"/>
        </w:rPr>
        <w:t xml:space="preserve">face the </w:t>
      </w:r>
      <w:r w:rsidR="00732A9C">
        <w:rPr>
          <w:rFonts w:ascii="Times New Roman" w:hAnsi="Times New Roman" w:cs="Times New Roman"/>
          <w:sz w:val="28"/>
          <w:szCs w:val="28"/>
          <w:lang w:val="en-US"/>
        </w:rPr>
        <w:t xml:space="preserve">same </w:t>
      </w:r>
      <w:r w:rsidR="0024365B" w:rsidRPr="0046698E">
        <w:rPr>
          <w:rFonts w:ascii="Times New Roman" w:hAnsi="Times New Roman" w:cs="Times New Roman"/>
          <w:sz w:val="28"/>
          <w:szCs w:val="28"/>
          <w:lang w:val="en-US"/>
        </w:rPr>
        <w:t xml:space="preserve">discrimination. Usually it concerns a sphere of business, where national minorities often experience significant problems. </w:t>
      </w:r>
    </w:p>
    <w:p w14:paraId="0B937ACE" w14:textId="77777777" w:rsidR="004C6705" w:rsidRDefault="00FC3BC9" w:rsidP="00E44587">
      <w:pPr>
        <w:spacing w:line="360" w:lineRule="auto"/>
        <w:ind w:firstLine="708"/>
        <w:jc w:val="both"/>
        <w:rPr>
          <w:rFonts w:ascii="Times New Roman" w:hAnsi="Times New Roman" w:cs="Times New Roman"/>
          <w:sz w:val="28"/>
          <w:szCs w:val="28"/>
          <w:lang w:val="en-US"/>
        </w:rPr>
      </w:pPr>
      <w:r w:rsidRPr="00FC3BC9">
        <w:rPr>
          <w:rFonts w:ascii="Times New Roman" w:hAnsi="Times New Roman" w:cs="Times New Roman"/>
          <w:sz w:val="28"/>
          <w:szCs w:val="28"/>
          <w:lang w:val="en-US"/>
        </w:rPr>
        <w:t>Albeit the relevance of the problem</w:t>
      </w:r>
      <w:r w:rsidR="00443984">
        <w:rPr>
          <w:rFonts w:ascii="Times New Roman" w:hAnsi="Times New Roman" w:cs="Times New Roman"/>
          <w:sz w:val="28"/>
          <w:szCs w:val="28"/>
          <w:lang w:val="en-US"/>
        </w:rPr>
        <w:t>,</w:t>
      </w:r>
      <w:r w:rsidRPr="00FC3BC9">
        <w:rPr>
          <w:rFonts w:ascii="Times New Roman" w:hAnsi="Times New Roman" w:cs="Times New Roman"/>
          <w:sz w:val="28"/>
          <w:szCs w:val="28"/>
          <w:lang w:val="en-US"/>
        </w:rPr>
        <w:t xml:space="preserve"> the Kyrgyz government is</w:t>
      </w:r>
      <w:r>
        <w:rPr>
          <w:rFonts w:ascii="Times New Roman" w:hAnsi="Times New Roman" w:cs="Times New Roman"/>
          <w:sz w:val="28"/>
          <w:szCs w:val="28"/>
          <w:lang w:val="en-US"/>
        </w:rPr>
        <w:t xml:space="preserve"> not willing to highlight it. T</w:t>
      </w:r>
      <w:r w:rsidRPr="00FC3BC9">
        <w:rPr>
          <w:rFonts w:ascii="Times New Roman" w:hAnsi="Times New Roman" w:cs="Times New Roman"/>
          <w:sz w:val="28"/>
          <w:szCs w:val="28"/>
          <w:lang w:val="en-US"/>
        </w:rPr>
        <w:t xml:space="preserve">herefore, </w:t>
      </w:r>
      <w:r w:rsidR="00DB09B2">
        <w:rPr>
          <w:rFonts w:ascii="Times New Roman" w:hAnsi="Times New Roman" w:cs="Times New Roman"/>
          <w:sz w:val="28"/>
          <w:szCs w:val="28"/>
          <w:lang w:val="en-US"/>
        </w:rPr>
        <w:t xml:space="preserve">any </w:t>
      </w:r>
      <w:r w:rsidRPr="00FC3BC9">
        <w:rPr>
          <w:rFonts w:ascii="Times New Roman" w:hAnsi="Times New Roman" w:cs="Times New Roman"/>
          <w:sz w:val="28"/>
          <w:szCs w:val="28"/>
          <w:lang w:val="en-US"/>
        </w:rPr>
        <w:t>deep analysis and established statistics about ethnic discrimination</w:t>
      </w:r>
      <w:r>
        <w:rPr>
          <w:rFonts w:ascii="Times New Roman" w:hAnsi="Times New Roman" w:cs="Times New Roman"/>
          <w:sz w:val="28"/>
          <w:szCs w:val="28"/>
          <w:lang w:val="en-US"/>
        </w:rPr>
        <w:t xml:space="preserve"> in Kyrgyzstan</w:t>
      </w:r>
      <w:r w:rsidRPr="00FC3BC9">
        <w:rPr>
          <w:rFonts w:ascii="Times New Roman" w:hAnsi="Times New Roman" w:cs="Times New Roman"/>
          <w:sz w:val="28"/>
          <w:szCs w:val="28"/>
          <w:lang w:val="en-US"/>
        </w:rPr>
        <w:t xml:space="preserve"> is lacking.   </w:t>
      </w:r>
    </w:p>
    <w:p w14:paraId="6E49A443" w14:textId="77777777" w:rsidR="006E3593" w:rsidRDefault="006E3593" w:rsidP="00E44587">
      <w:pPr>
        <w:spacing w:line="360" w:lineRule="auto"/>
        <w:ind w:firstLine="708"/>
        <w:jc w:val="both"/>
        <w:rPr>
          <w:rFonts w:ascii="Times New Roman" w:hAnsi="Times New Roman" w:cs="Times New Roman"/>
          <w:sz w:val="28"/>
          <w:szCs w:val="28"/>
          <w:lang w:val="en-US"/>
        </w:rPr>
      </w:pPr>
    </w:p>
    <w:p w14:paraId="1A2F8B10" w14:textId="77777777" w:rsidR="006E3593" w:rsidRDefault="006E3593" w:rsidP="00E44587">
      <w:pPr>
        <w:spacing w:line="360" w:lineRule="auto"/>
        <w:ind w:firstLine="708"/>
        <w:jc w:val="both"/>
        <w:rPr>
          <w:rFonts w:ascii="Times New Roman" w:hAnsi="Times New Roman" w:cs="Times New Roman"/>
          <w:sz w:val="28"/>
          <w:szCs w:val="28"/>
          <w:lang w:val="en-US"/>
        </w:rPr>
      </w:pPr>
    </w:p>
    <w:p w14:paraId="33DADADF" w14:textId="50C15912" w:rsidR="00295968" w:rsidRPr="0055478E" w:rsidRDefault="00AF5EA5" w:rsidP="0055478E">
      <w:pPr>
        <w:pStyle w:val="Heading2"/>
        <w:numPr>
          <w:ilvl w:val="2"/>
          <w:numId w:val="35"/>
        </w:numPr>
        <w:jc w:val="center"/>
        <w:rPr>
          <w:sz w:val="28"/>
          <w:lang w:val="en-US"/>
        </w:rPr>
      </w:pPr>
      <w:bookmarkStart w:id="7" w:name="_Toc481514827"/>
      <w:r w:rsidRPr="0055478E">
        <w:rPr>
          <w:sz w:val="28"/>
          <w:lang w:val="en-US"/>
        </w:rPr>
        <w:lastRenderedPageBreak/>
        <w:t>Religious D</w:t>
      </w:r>
      <w:r w:rsidR="00295968" w:rsidRPr="0055478E">
        <w:rPr>
          <w:sz w:val="28"/>
          <w:lang w:val="en-US"/>
        </w:rPr>
        <w:t>iscrimination</w:t>
      </w:r>
      <w:bookmarkEnd w:id="7"/>
    </w:p>
    <w:p w14:paraId="6E0B7307" w14:textId="77777777" w:rsidR="009E02A1" w:rsidRDefault="001E2614" w:rsidP="001E2614">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As i</w:t>
      </w:r>
      <w:r w:rsidR="00443984">
        <w:rPr>
          <w:rFonts w:ascii="Times New Roman" w:hAnsi="Times New Roman" w:cs="Times New Roman"/>
          <w:sz w:val="28"/>
          <w:szCs w:val="28"/>
          <w:lang w:val="en-US"/>
        </w:rPr>
        <w:t>t i</w:t>
      </w:r>
      <w:r>
        <w:rPr>
          <w:rFonts w:ascii="Times New Roman" w:hAnsi="Times New Roman" w:cs="Times New Roman"/>
          <w:sz w:val="28"/>
          <w:szCs w:val="28"/>
          <w:lang w:val="en-US"/>
        </w:rPr>
        <w:t>s well known,</w:t>
      </w:r>
      <w:r w:rsidR="00863E2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 </w:t>
      </w:r>
      <w:r w:rsidRPr="001E2614">
        <w:rPr>
          <w:rFonts w:ascii="Times New Roman" w:hAnsi="Times New Roman" w:cs="Times New Roman"/>
          <w:sz w:val="28"/>
          <w:szCs w:val="28"/>
          <w:lang w:val="en-US"/>
        </w:rPr>
        <w:t xml:space="preserve">the ancient world religious affiliation </w:t>
      </w:r>
      <w:r>
        <w:rPr>
          <w:rFonts w:ascii="Times New Roman" w:hAnsi="Times New Roman" w:cs="Times New Roman"/>
          <w:sz w:val="28"/>
          <w:szCs w:val="28"/>
          <w:lang w:val="en-US"/>
        </w:rPr>
        <w:t xml:space="preserve">of any group </w:t>
      </w:r>
      <w:r w:rsidRPr="001E2614">
        <w:rPr>
          <w:rFonts w:ascii="Times New Roman" w:hAnsi="Times New Roman" w:cs="Times New Roman"/>
          <w:sz w:val="28"/>
          <w:szCs w:val="28"/>
          <w:lang w:val="en-US"/>
        </w:rPr>
        <w:t>usually coincide</w:t>
      </w:r>
      <w:r>
        <w:rPr>
          <w:rFonts w:ascii="Times New Roman" w:hAnsi="Times New Roman" w:cs="Times New Roman"/>
          <w:sz w:val="28"/>
          <w:szCs w:val="28"/>
          <w:lang w:val="en-US"/>
        </w:rPr>
        <w:t>d</w:t>
      </w:r>
      <w:r w:rsidRPr="001E2614">
        <w:rPr>
          <w:rFonts w:ascii="Times New Roman" w:hAnsi="Times New Roman" w:cs="Times New Roman"/>
          <w:sz w:val="28"/>
          <w:szCs w:val="28"/>
          <w:lang w:val="en-US"/>
        </w:rPr>
        <w:t xml:space="preserve"> with </w:t>
      </w:r>
      <w:r>
        <w:rPr>
          <w:rFonts w:ascii="Times New Roman" w:hAnsi="Times New Roman" w:cs="Times New Roman"/>
          <w:sz w:val="28"/>
          <w:szCs w:val="28"/>
          <w:lang w:val="en-US"/>
        </w:rPr>
        <w:t xml:space="preserve">its </w:t>
      </w:r>
      <w:r w:rsidRPr="001E2614">
        <w:rPr>
          <w:rFonts w:ascii="Times New Roman" w:hAnsi="Times New Roman" w:cs="Times New Roman"/>
          <w:sz w:val="28"/>
          <w:szCs w:val="28"/>
          <w:lang w:val="en-US"/>
        </w:rPr>
        <w:t>ethnicity.</w:t>
      </w:r>
      <w:r>
        <w:rPr>
          <w:rFonts w:ascii="Times New Roman" w:hAnsi="Times New Roman" w:cs="Times New Roman"/>
          <w:sz w:val="28"/>
          <w:szCs w:val="28"/>
          <w:lang w:val="en-US"/>
        </w:rPr>
        <w:t xml:space="preserve"> However, later i</w:t>
      </w:r>
      <w:r w:rsidRPr="001E2614">
        <w:rPr>
          <w:rFonts w:ascii="Times New Roman" w:hAnsi="Times New Roman" w:cs="Times New Roman"/>
          <w:sz w:val="28"/>
          <w:szCs w:val="28"/>
          <w:lang w:val="en-US"/>
        </w:rPr>
        <w:t xml:space="preserve">n ancient Rome, </w:t>
      </w:r>
      <w:r>
        <w:rPr>
          <w:rFonts w:ascii="Times New Roman" w:hAnsi="Times New Roman" w:cs="Times New Roman"/>
          <w:sz w:val="28"/>
          <w:szCs w:val="28"/>
          <w:lang w:val="en-US"/>
        </w:rPr>
        <w:t>religious syncretism, which meant a joining of gods of the conquered culture to the Roman Gods’ pantheon,</w:t>
      </w:r>
      <w:r w:rsidRPr="001E2614">
        <w:rPr>
          <w:rFonts w:ascii="Times New Roman" w:hAnsi="Times New Roman" w:cs="Times New Roman"/>
          <w:sz w:val="28"/>
          <w:szCs w:val="28"/>
          <w:lang w:val="en-US"/>
        </w:rPr>
        <w:t xml:space="preserve"> became widespread</w:t>
      </w:r>
      <w:r>
        <w:rPr>
          <w:rFonts w:ascii="Times New Roman" w:hAnsi="Times New Roman" w:cs="Times New Roman"/>
          <w:sz w:val="28"/>
          <w:szCs w:val="28"/>
          <w:lang w:val="en-US"/>
        </w:rPr>
        <w:t>. As a result,</w:t>
      </w:r>
      <w:r w:rsidR="009E02A1" w:rsidRPr="009E02A1">
        <w:rPr>
          <w:rFonts w:ascii="Times New Roman" w:hAnsi="Times New Roman" w:cs="Times New Roman"/>
          <w:sz w:val="28"/>
          <w:szCs w:val="28"/>
          <w:lang w:val="en-US"/>
        </w:rPr>
        <w:t xml:space="preserve"> peop</w:t>
      </w:r>
      <w:r w:rsidR="00443984">
        <w:rPr>
          <w:rFonts w:ascii="Times New Roman" w:hAnsi="Times New Roman" w:cs="Times New Roman"/>
          <w:sz w:val="28"/>
          <w:szCs w:val="28"/>
          <w:lang w:val="en-US"/>
        </w:rPr>
        <w:t xml:space="preserve">le worshipped the same Gods. </w:t>
      </w:r>
      <w:r w:rsidR="009E02A1">
        <w:rPr>
          <w:rFonts w:ascii="Times New Roman" w:hAnsi="Times New Roman" w:cs="Times New Roman"/>
          <w:sz w:val="28"/>
          <w:szCs w:val="28"/>
          <w:lang w:val="en-US"/>
        </w:rPr>
        <w:t>Th</w:t>
      </w:r>
      <w:r w:rsidR="00443984">
        <w:rPr>
          <w:rFonts w:ascii="Times New Roman" w:hAnsi="Times New Roman" w:cs="Times New Roman"/>
          <w:sz w:val="28"/>
          <w:szCs w:val="28"/>
          <w:lang w:val="en-US"/>
        </w:rPr>
        <w:t>us</w:t>
      </w:r>
      <w:r w:rsidR="009E02A1">
        <w:rPr>
          <w:rFonts w:ascii="Times New Roman" w:hAnsi="Times New Roman" w:cs="Times New Roman"/>
          <w:sz w:val="28"/>
          <w:szCs w:val="28"/>
          <w:lang w:val="en-US"/>
        </w:rPr>
        <w:t>, it is difficult</w:t>
      </w:r>
      <w:r>
        <w:rPr>
          <w:rFonts w:ascii="Times New Roman" w:hAnsi="Times New Roman" w:cs="Times New Roman"/>
          <w:sz w:val="28"/>
          <w:szCs w:val="28"/>
          <w:lang w:val="en-US"/>
        </w:rPr>
        <w:t xml:space="preserve"> to say that any form of discrimination based on an individual’s belief or faith existed at that period of time.</w:t>
      </w:r>
    </w:p>
    <w:p w14:paraId="4848C176" w14:textId="77777777" w:rsidR="00F36E87" w:rsidRDefault="00BF49D2" w:rsidP="00231E65">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It is thought that religious discrimination was spread wi</w:t>
      </w:r>
      <w:r w:rsidRPr="00E8447A">
        <w:rPr>
          <w:rFonts w:ascii="Times New Roman" w:hAnsi="Times New Roman" w:cs="Times New Roman"/>
          <w:sz w:val="28"/>
          <w:szCs w:val="28"/>
          <w:lang w:val="en-US"/>
        </w:rPr>
        <w:t xml:space="preserve">th the </w:t>
      </w:r>
      <w:r w:rsidR="009E02A1">
        <w:rPr>
          <w:rFonts w:ascii="Times New Roman" w:hAnsi="Times New Roman" w:cs="Times New Roman"/>
          <w:sz w:val="28"/>
          <w:szCs w:val="28"/>
          <w:lang w:val="en-US"/>
        </w:rPr>
        <w:t xml:space="preserve">introduction of </w:t>
      </w:r>
      <w:r w:rsidR="00EE3B6B">
        <w:rPr>
          <w:rFonts w:ascii="Times New Roman" w:hAnsi="Times New Roman" w:cs="Times New Roman"/>
          <w:sz w:val="28"/>
          <w:szCs w:val="28"/>
          <w:lang w:val="en-US"/>
        </w:rPr>
        <w:t>monotheism.</w:t>
      </w:r>
      <w:r w:rsidR="00863E23">
        <w:rPr>
          <w:rFonts w:ascii="Times New Roman" w:hAnsi="Times New Roman" w:cs="Times New Roman"/>
          <w:sz w:val="28"/>
          <w:szCs w:val="28"/>
          <w:lang w:val="en-US"/>
        </w:rPr>
        <w:t xml:space="preserve"> </w:t>
      </w:r>
      <w:r w:rsidR="00E8447A">
        <w:rPr>
          <w:rFonts w:ascii="Times New Roman" w:hAnsi="Times New Roman" w:cs="Times New Roman"/>
          <w:sz w:val="28"/>
          <w:szCs w:val="28"/>
          <w:lang w:val="en-US"/>
        </w:rPr>
        <w:t xml:space="preserve">If Judaism was the religion of </w:t>
      </w:r>
      <w:r w:rsidR="00A75993">
        <w:rPr>
          <w:rFonts w:ascii="Times New Roman" w:hAnsi="Times New Roman" w:cs="Times New Roman"/>
          <w:sz w:val="28"/>
          <w:szCs w:val="28"/>
          <w:lang w:val="en-US"/>
        </w:rPr>
        <w:t xml:space="preserve">only </w:t>
      </w:r>
      <w:r w:rsidR="00E8447A">
        <w:rPr>
          <w:rFonts w:ascii="Times New Roman" w:hAnsi="Times New Roman" w:cs="Times New Roman"/>
          <w:sz w:val="28"/>
          <w:szCs w:val="28"/>
          <w:lang w:val="en-US"/>
        </w:rPr>
        <w:t>Jews, Christianity began to spread</w:t>
      </w:r>
      <w:r w:rsidR="00863E23">
        <w:rPr>
          <w:rFonts w:ascii="Times New Roman" w:hAnsi="Times New Roman" w:cs="Times New Roman"/>
          <w:sz w:val="28"/>
          <w:szCs w:val="28"/>
          <w:lang w:val="en-US"/>
        </w:rPr>
        <w:t xml:space="preserve"> </w:t>
      </w:r>
      <w:r w:rsidR="00F36E87">
        <w:rPr>
          <w:rFonts w:ascii="Times New Roman" w:hAnsi="Times New Roman" w:cs="Times New Roman"/>
          <w:sz w:val="28"/>
          <w:szCs w:val="28"/>
          <w:lang w:val="en-US"/>
        </w:rPr>
        <w:t>among other nations just</w:t>
      </w:r>
      <w:r w:rsidR="00863E23">
        <w:rPr>
          <w:rFonts w:ascii="Times New Roman" w:hAnsi="Times New Roman" w:cs="Times New Roman"/>
          <w:sz w:val="28"/>
          <w:szCs w:val="28"/>
          <w:lang w:val="en-US"/>
        </w:rPr>
        <w:t xml:space="preserve"> </w:t>
      </w:r>
      <w:r w:rsidR="00E8447A" w:rsidRPr="00E8447A">
        <w:rPr>
          <w:rFonts w:ascii="Times New Roman" w:hAnsi="Times New Roman" w:cs="Times New Roman"/>
          <w:sz w:val="28"/>
          <w:szCs w:val="28"/>
          <w:lang w:val="en-US"/>
        </w:rPr>
        <w:t xml:space="preserve">in </w:t>
      </w:r>
      <w:r>
        <w:rPr>
          <w:rFonts w:ascii="Times New Roman" w:hAnsi="Times New Roman" w:cs="Times New Roman"/>
          <w:sz w:val="28"/>
          <w:szCs w:val="28"/>
          <w:lang w:val="en-US"/>
        </w:rPr>
        <w:t>several years</w:t>
      </w:r>
      <w:r w:rsidR="00E8447A" w:rsidRPr="00E8447A">
        <w:rPr>
          <w:rFonts w:ascii="Times New Roman" w:hAnsi="Times New Roman" w:cs="Times New Roman"/>
          <w:sz w:val="28"/>
          <w:szCs w:val="28"/>
          <w:lang w:val="en-US"/>
        </w:rPr>
        <w:t xml:space="preserve"> after </w:t>
      </w:r>
      <w:r w:rsidR="00E8447A">
        <w:rPr>
          <w:rFonts w:ascii="Times New Roman" w:hAnsi="Times New Roman" w:cs="Times New Roman"/>
          <w:sz w:val="28"/>
          <w:szCs w:val="28"/>
          <w:lang w:val="en-US"/>
        </w:rPr>
        <w:t xml:space="preserve">the death of Jesus.  </w:t>
      </w:r>
      <w:r w:rsidR="005159D6" w:rsidRPr="005159D6">
        <w:rPr>
          <w:rFonts w:ascii="Times New Roman" w:hAnsi="Times New Roman" w:cs="Times New Roman"/>
          <w:sz w:val="28"/>
          <w:szCs w:val="28"/>
          <w:lang w:val="en-US"/>
        </w:rPr>
        <w:t>Consequently</w:t>
      </w:r>
      <w:r w:rsidR="005159D6">
        <w:rPr>
          <w:rFonts w:ascii="Times New Roman" w:hAnsi="Times New Roman" w:cs="Times New Roman"/>
          <w:sz w:val="28"/>
          <w:szCs w:val="28"/>
          <w:lang w:val="en-US"/>
        </w:rPr>
        <w:t xml:space="preserve">, the representatives of other religions became </w:t>
      </w:r>
      <w:r w:rsidR="005159D6" w:rsidRPr="005159D6">
        <w:rPr>
          <w:rFonts w:ascii="Times New Roman" w:hAnsi="Times New Roman" w:cs="Times New Roman"/>
          <w:sz w:val="28"/>
          <w:szCs w:val="28"/>
          <w:lang w:val="en-US"/>
        </w:rPr>
        <w:t xml:space="preserve">potential targets for </w:t>
      </w:r>
      <w:r w:rsidR="005159D6">
        <w:rPr>
          <w:rFonts w:ascii="Times New Roman" w:hAnsi="Times New Roman" w:cs="Times New Roman"/>
          <w:sz w:val="28"/>
          <w:szCs w:val="28"/>
          <w:lang w:val="en-US"/>
        </w:rPr>
        <w:t xml:space="preserve">conversion to Christianity. </w:t>
      </w:r>
      <w:r w:rsidR="00353BB1">
        <w:rPr>
          <w:rFonts w:ascii="Times New Roman" w:hAnsi="Times New Roman" w:cs="Times New Roman"/>
          <w:sz w:val="28"/>
          <w:szCs w:val="28"/>
          <w:lang w:val="en-US"/>
        </w:rPr>
        <w:t>W</w:t>
      </w:r>
      <w:r w:rsidR="005159D6">
        <w:rPr>
          <w:rFonts w:ascii="Times New Roman" w:hAnsi="Times New Roman" w:cs="Times New Roman"/>
          <w:sz w:val="28"/>
          <w:szCs w:val="28"/>
          <w:lang w:val="en-US"/>
        </w:rPr>
        <w:t xml:space="preserve">henever any of the religions is officially established, it </w:t>
      </w:r>
      <w:r w:rsidR="00207921">
        <w:rPr>
          <w:rFonts w:ascii="Times New Roman" w:hAnsi="Times New Roman" w:cs="Times New Roman"/>
          <w:sz w:val="28"/>
          <w:szCs w:val="28"/>
          <w:lang w:val="en-US"/>
        </w:rPr>
        <w:t xml:space="preserve">goes </w:t>
      </w:r>
      <w:r w:rsidR="00287D8F">
        <w:rPr>
          <w:rFonts w:ascii="Times New Roman" w:hAnsi="Times New Roman" w:cs="Times New Roman"/>
          <w:sz w:val="28"/>
          <w:szCs w:val="28"/>
          <w:lang w:val="en-US"/>
        </w:rPr>
        <w:t>through</w:t>
      </w:r>
      <w:r w:rsidR="00863E23">
        <w:rPr>
          <w:rFonts w:ascii="Times New Roman" w:hAnsi="Times New Roman" w:cs="Times New Roman"/>
          <w:sz w:val="28"/>
          <w:szCs w:val="28"/>
          <w:lang w:val="en-US"/>
        </w:rPr>
        <w:t xml:space="preserve"> </w:t>
      </w:r>
      <w:r w:rsidR="00287D8F">
        <w:rPr>
          <w:rFonts w:ascii="Times New Roman" w:hAnsi="Times New Roman" w:cs="Times New Roman"/>
          <w:sz w:val="28"/>
          <w:szCs w:val="28"/>
          <w:lang w:val="en-US"/>
        </w:rPr>
        <w:t xml:space="preserve">different stages starting from </w:t>
      </w:r>
      <w:r w:rsidR="00207921">
        <w:rPr>
          <w:rFonts w:ascii="Times New Roman" w:hAnsi="Times New Roman" w:cs="Times New Roman"/>
          <w:sz w:val="28"/>
          <w:szCs w:val="28"/>
          <w:lang w:val="en-US"/>
        </w:rPr>
        <w:t xml:space="preserve">spiritual appeal to concrete </w:t>
      </w:r>
      <w:r w:rsidR="008C1E3C">
        <w:rPr>
          <w:rFonts w:ascii="Times New Roman" w:hAnsi="Times New Roman" w:cs="Times New Roman"/>
          <w:sz w:val="28"/>
          <w:szCs w:val="28"/>
          <w:lang w:val="en-US"/>
        </w:rPr>
        <w:t>actions, which</w:t>
      </w:r>
      <w:r w:rsidR="00353BB1">
        <w:rPr>
          <w:rFonts w:ascii="Times New Roman" w:hAnsi="Times New Roman" w:cs="Times New Roman"/>
          <w:sz w:val="28"/>
          <w:szCs w:val="28"/>
          <w:lang w:val="en-US"/>
        </w:rPr>
        <w:t xml:space="preserve"> are not always of amiable nature</w:t>
      </w:r>
      <w:r w:rsidR="00F36E87">
        <w:rPr>
          <w:rFonts w:ascii="Times New Roman" w:hAnsi="Times New Roman" w:cs="Times New Roman"/>
          <w:sz w:val="28"/>
          <w:szCs w:val="28"/>
          <w:lang w:val="en-US"/>
        </w:rPr>
        <w:t>.</w:t>
      </w:r>
      <w:r w:rsidR="00863E23">
        <w:rPr>
          <w:rFonts w:ascii="Times New Roman" w:hAnsi="Times New Roman" w:cs="Times New Roman"/>
          <w:sz w:val="28"/>
          <w:szCs w:val="28"/>
          <w:lang w:val="en-US"/>
        </w:rPr>
        <w:t xml:space="preserve"> </w:t>
      </w:r>
      <w:r w:rsidR="00F36E87">
        <w:rPr>
          <w:rFonts w:ascii="Times New Roman" w:hAnsi="Times New Roman" w:cs="Times New Roman"/>
          <w:sz w:val="28"/>
          <w:szCs w:val="28"/>
          <w:lang w:val="en-US"/>
        </w:rPr>
        <w:t xml:space="preserve">One of </w:t>
      </w:r>
      <w:r w:rsidR="00207921">
        <w:rPr>
          <w:rFonts w:ascii="Times New Roman" w:hAnsi="Times New Roman" w:cs="Times New Roman"/>
          <w:sz w:val="28"/>
          <w:szCs w:val="28"/>
          <w:lang w:val="en-US"/>
        </w:rPr>
        <w:t xml:space="preserve">the most popular penalties for refusal to practice a religion </w:t>
      </w:r>
      <w:r w:rsidR="001F1BC1">
        <w:rPr>
          <w:rFonts w:ascii="Times New Roman" w:hAnsi="Times New Roman" w:cs="Times New Roman"/>
          <w:sz w:val="28"/>
          <w:szCs w:val="28"/>
          <w:lang w:val="en-US"/>
        </w:rPr>
        <w:t xml:space="preserve">was the </w:t>
      </w:r>
      <w:r w:rsidR="00207921">
        <w:rPr>
          <w:rFonts w:ascii="Times New Roman" w:hAnsi="Times New Roman" w:cs="Times New Roman"/>
          <w:sz w:val="28"/>
          <w:szCs w:val="28"/>
          <w:lang w:val="en-US"/>
        </w:rPr>
        <w:t>restriction</w:t>
      </w:r>
      <w:r w:rsidR="001F1BC1">
        <w:rPr>
          <w:rFonts w:ascii="Times New Roman" w:hAnsi="Times New Roman" w:cs="Times New Roman"/>
          <w:sz w:val="28"/>
          <w:szCs w:val="28"/>
          <w:lang w:val="en-US"/>
        </w:rPr>
        <w:t xml:space="preserve"> of rights</w:t>
      </w:r>
      <w:r w:rsidR="008C1E3C">
        <w:rPr>
          <w:rFonts w:ascii="Times New Roman" w:hAnsi="Times New Roman" w:cs="Times New Roman"/>
          <w:sz w:val="28"/>
          <w:szCs w:val="28"/>
          <w:lang w:val="en-US"/>
        </w:rPr>
        <w:t xml:space="preserve"> of “unbelievers” </w:t>
      </w:r>
      <w:r w:rsidR="007B6368">
        <w:rPr>
          <w:rFonts w:ascii="Times New Roman" w:hAnsi="Times New Roman" w:cs="Times New Roman"/>
          <w:sz w:val="28"/>
          <w:szCs w:val="28"/>
          <w:lang w:val="en-US"/>
        </w:rPr>
        <w:t>whether in everyday life or in political sphere</w:t>
      </w:r>
      <w:r w:rsidR="00443984">
        <w:rPr>
          <w:rFonts w:ascii="Times New Roman" w:hAnsi="Times New Roman" w:cs="Times New Roman"/>
          <w:sz w:val="28"/>
          <w:szCs w:val="28"/>
          <w:lang w:val="en-US"/>
        </w:rPr>
        <w:t>,</w:t>
      </w:r>
      <w:r w:rsidR="00CD23A0">
        <w:rPr>
          <w:rFonts w:ascii="Times New Roman" w:hAnsi="Times New Roman" w:cs="Times New Roman"/>
          <w:sz w:val="28"/>
          <w:szCs w:val="28"/>
          <w:lang w:val="en-US"/>
        </w:rPr>
        <w:t xml:space="preserve"> </w:t>
      </w:r>
      <w:r w:rsidR="00443984">
        <w:rPr>
          <w:rFonts w:ascii="Times New Roman" w:hAnsi="Times New Roman" w:cs="Times New Roman"/>
          <w:sz w:val="28"/>
          <w:szCs w:val="28"/>
          <w:lang w:val="en-US"/>
        </w:rPr>
        <w:t xml:space="preserve">which </w:t>
      </w:r>
      <w:r w:rsidR="008C1E3C">
        <w:rPr>
          <w:rFonts w:ascii="Times New Roman" w:hAnsi="Times New Roman" w:cs="Times New Roman"/>
          <w:sz w:val="28"/>
          <w:szCs w:val="28"/>
          <w:lang w:val="en-US"/>
        </w:rPr>
        <w:t xml:space="preserve">nowadays </w:t>
      </w:r>
      <w:r w:rsidR="00443984">
        <w:rPr>
          <w:rFonts w:ascii="Times New Roman" w:hAnsi="Times New Roman" w:cs="Times New Roman"/>
          <w:sz w:val="28"/>
          <w:szCs w:val="28"/>
          <w:lang w:val="en-US"/>
        </w:rPr>
        <w:t xml:space="preserve">are </w:t>
      </w:r>
      <w:r w:rsidR="008C1E3C">
        <w:rPr>
          <w:rFonts w:ascii="Times New Roman" w:hAnsi="Times New Roman" w:cs="Times New Roman"/>
          <w:sz w:val="28"/>
          <w:szCs w:val="28"/>
          <w:lang w:val="en-US"/>
        </w:rPr>
        <w:t xml:space="preserve">considered as </w:t>
      </w:r>
      <w:r w:rsidR="001F1BC1">
        <w:rPr>
          <w:rFonts w:ascii="Times New Roman" w:hAnsi="Times New Roman" w:cs="Times New Roman"/>
          <w:sz w:val="28"/>
          <w:szCs w:val="28"/>
          <w:lang w:val="en-US"/>
        </w:rPr>
        <w:t>discrimination</w:t>
      </w:r>
      <w:r w:rsidR="00207921">
        <w:rPr>
          <w:rFonts w:ascii="Times New Roman" w:hAnsi="Times New Roman" w:cs="Times New Roman"/>
          <w:sz w:val="28"/>
          <w:szCs w:val="28"/>
          <w:lang w:val="en-US"/>
        </w:rPr>
        <w:t>.</w:t>
      </w:r>
      <w:r w:rsidR="00CD23A0">
        <w:rPr>
          <w:rFonts w:ascii="Times New Roman" w:hAnsi="Times New Roman" w:cs="Times New Roman"/>
          <w:sz w:val="28"/>
          <w:szCs w:val="28"/>
          <w:lang w:val="en-US"/>
        </w:rPr>
        <w:t xml:space="preserve"> </w:t>
      </w:r>
      <w:r w:rsidR="00443984">
        <w:rPr>
          <w:rFonts w:ascii="Times New Roman" w:hAnsi="Times New Roman" w:cs="Times New Roman"/>
          <w:sz w:val="28"/>
          <w:szCs w:val="28"/>
          <w:lang w:val="en-US"/>
        </w:rPr>
        <w:t>For instance</w:t>
      </w:r>
      <w:r w:rsidR="006B11D3" w:rsidRPr="006B11D3">
        <w:rPr>
          <w:rFonts w:ascii="Times New Roman" w:hAnsi="Times New Roman" w:cs="Times New Roman"/>
          <w:sz w:val="28"/>
          <w:szCs w:val="28"/>
          <w:lang w:val="en-US"/>
        </w:rPr>
        <w:t>,</w:t>
      </w:r>
      <w:r w:rsidR="006B11D3">
        <w:rPr>
          <w:rFonts w:ascii="Times New Roman" w:hAnsi="Times New Roman" w:cs="Times New Roman"/>
          <w:sz w:val="28"/>
          <w:szCs w:val="28"/>
          <w:lang w:val="en-US"/>
        </w:rPr>
        <w:t xml:space="preserve"> the king of England James II</w:t>
      </w:r>
      <w:r w:rsidR="00CD23A0">
        <w:rPr>
          <w:rFonts w:ascii="Times New Roman" w:hAnsi="Times New Roman" w:cs="Times New Roman"/>
          <w:sz w:val="28"/>
          <w:szCs w:val="28"/>
          <w:lang w:val="en-US"/>
        </w:rPr>
        <w:t xml:space="preserve"> </w:t>
      </w:r>
      <w:r w:rsidR="00231E65">
        <w:rPr>
          <w:rFonts w:ascii="Times New Roman" w:hAnsi="Times New Roman" w:cs="Times New Roman"/>
          <w:sz w:val="28"/>
          <w:szCs w:val="28"/>
          <w:lang w:val="en-US"/>
        </w:rPr>
        <w:t xml:space="preserve">were replaced by William III, </w:t>
      </w:r>
      <w:r w:rsidR="00231E65" w:rsidRPr="006B11D3">
        <w:rPr>
          <w:rFonts w:ascii="Times New Roman" w:hAnsi="Times New Roman" w:cs="Times New Roman"/>
          <w:sz w:val="28"/>
          <w:szCs w:val="28"/>
          <w:lang w:val="en-US"/>
        </w:rPr>
        <w:t>a Dutch Protestant</w:t>
      </w:r>
      <w:r w:rsidR="00231E65">
        <w:rPr>
          <w:rFonts w:ascii="Times New Roman" w:hAnsi="Times New Roman" w:cs="Times New Roman"/>
          <w:sz w:val="28"/>
          <w:szCs w:val="28"/>
          <w:lang w:val="en-US"/>
        </w:rPr>
        <w:t>, because of his</w:t>
      </w:r>
      <w:r w:rsidR="00CD23A0">
        <w:rPr>
          <w:rFonts w:ascii="Times New Roman" w:hAnsi="Times New Roman" w:cs="Times New Roman"/>
          <w:sz w:val="28"/>
          <w:szCs w:val="28"/>
          <w:lang w:val="en-US"/>
        </w:rPr>
        <w:t xml:space="preserve"> </w:t>
      </w:r>
      <w:r w:rsidR="00231E65">
        <w:rPr>
          <w:rFonts w:ascii="Times New Roman" w:hAnsi="Times New Roman" w:cs="Times New Roman"/>
          <w:sz w:val="28"/>
          <w:szCs w:val="28"/>
          <w:lang w:val="en-US"/>
        </w:rPr>
        <w:t>favor to the Catholicism. This event is known as t</w:t>
      </w:r>
      <w:r w:rsidR="00231E65" w:rsidRPr="006B11D3">
        <w:rPr>
          <w:rFonts w:ascii="Times New Roman" w:hAnsi="Times New Roman" w:cs="Times New Roman"/>
          <w:sz w:val="28"/>
          <w:szCs w:val="28"/>
          <w:lang w:val="en-US"/>
        </w:rPr>
        <w:t>he Glorious Revolution of 1689</w:t>
      </w:r>
      <w:r w:rsidR="00231E65">
        <w:rPr>
          <w:rFonts w:ascii="Times New Roman" w:hAnsi="Times New Roman" w:cs="Times New Roman"/>
          <w:sz w:val="28"/>
          <w:szCs w:val="28"/>
          <w:lang w:val="en-US"/>
        </w:rPr>
        <w:t xml:space="preserve">. As a result, </w:t>
      </w:r>
      <w:r w:rsidR="006B11D3" w:rsidRPr="006B11D3">
        <w:rPr>
          <w:rFonts w:ascii="Times New Roman" w:hAnsi="Times New Roman" w:cs="Times New Roman"/>
          <w:sz w:val="28"/>
          <w:szCs w:val="28"/>
          <w:lang w:val="en-US"/>
        </w:rPr>
        <w:t xml:space="preserve">the Parliament of </w:t>
      </w:r>
      <w:r w:rsidR="00EF4473" w:rsidRPr="006B11D3">
        <w:rPr>
          <w:rFonts w:ascii="Times New Roman" w:hAnsi="Times New Roman" w:cs="Times New Roman"/>
          <w:sz w:val="28"/>
          <w:szCs w:val="28"/>
          <w:lang w:val="en-US"/>
        </w:rPr>
        <w:t>England</w:t>
      </w:r>
      <w:r w:rsidR="006B11D3" w:rsidRPr="006B11D3">
        <w:rPr>
          <w:rFonts w:ascii="Times New Roman" w:hAnsi="Times New Roman" w:cs="Times New Roman"/>
          <w:sz w:val="28"/>
          <w:szCs w:val="28"/>
          <w:lang w:val="en-US"/>
        </w:rPr>
        <w:t xml:space="preserve"> </w:t>
      </w:r>
      <w:r w:rsidR="00EF4473" w:rsidRPr="006B11D3">
        <w:rPr>
          <w:rFonts w:ascii="Times New Roman" w:hAnsi="Times New Roman" w:cs="Times New Roman"/>
          <w:sz w:val="28"/>
          <w:szCs w:val="28"/>
          <w:lang w:val="en-US"/>
        </w:rPr>
        <w:t>stated,</w:t>
      </w:r>
      <w:r w:rsidR="006B11D3" w:rsidRPr="006B11D3">
        <w:rPr>
          <w:rFonts w:ascii="Times New Roman" w:hAnsi="Times New Roman" w:cs="Times New Roman"/>
          <w:sz w:val="28"/>
          <w:szCs w:val="28"/>
          <w:lang w:val="en-US"/>
        </w:rPr>
        <w:t xml:space="preserve"> </w:t>
      </w:r>
      <w:r w:rsidR="00443984">
        <w:rPr>
          <w:rFonts w:ascii="Times New Roman" w:hAnsi="Times New Roman" w:cs="Times New Roman"/>
          <w:sz w:val="28"/>
          <w:szCs w:val="28"/>
          <w:lang w:val="en-US"/>
        </w:rPr>
        <w:t>“</w:t>
      </w:r>
      <w:r w:rsidR="006B11D3" w:rsidRPr="006B11D3">
        <w:rPr>
          <w:rFonts w:ascii="Times New Roman" w:hAnsi="Times New Roman" w:cs="Times New Roman"/>
          <w:sz w:val="28"/>
          <w:szCs w:val="28"/>
          <w:lang w:val="en-US"/>
        </w:rPr>
        <w:t xml:space="preserve">the heir </w:t>
      </w:r>
      <w:r w:rsidR="00274A24" w:rsidRPr="00274A24">
        <w:rPr>
          <w:rFonts w:ascii="Times New Roman" w:hAnsi="Times New Roman" w:cs="Times New Roman"/>
          <w:sz w:val="28"/>
          <w:szCs w:val="28"/>
          <w:lang w:val="en-US"/>
        </w:rPr>
        <w:t>cannot inher</w:t>
      </w:r>
      <w:r w:rsidR="00274A24">
        <w:rPr>
          <w:rFonts w:ascii="Times New Roman" w:hAnsi="Times New Roman" w:cs="Times New Roman"/>
          <w:sz w:val="28"/>
          <w:szCs w:val="28"/>
          <w:lang w:val="en-US"/>
        </w:rPr>
        <w:t>it the throne if he is</w:t>
      </w:r>
      <w:r w:rsidR="00EF4473">
        <w:rPr>
          <w:rFonts w:ascii="Times New Roman" w:hAnsi="Times New Roman" w:cs="Times New Roman"/>
          <w:sz w:val="28"/>
          <w:szCs w:val="28"/>
          <w:lang w:val="en-US"/>
        </w:rPr>
        <w:t xml:space="preserve"> a Papist”</w:t>
      </w:r>
      <w:r w:rsidR="006B11D3" w:rsidRPr="006B11D3">
        <w:rPr>
          <w:rFonts w:ascii="Times New Roman" w:hAnsi="Times New Roman" w:cs="Times New Roman"/>
          <w:sz w:val="28"/>
          <w:szCs w:val="28"/>
          <w:lang w:val="en-US"/>
        </w:rPr>
        <w:t>. This law was extended to Scotland through the Act of Union</w:t>
      </w:r>
      <w:r w:rsidR="00FF204A">
        <w:rPr>
          <w:rFonts w:ascii="Times New Roman" w:hAnsi="Times New Roman" w:cs="Times New Roman"/>
          <w:sz w:val="28"/>
          <w:szCs w:val="28"/>
          <w:lang w:val="en-US"/>
        </w:rPr>
        <w:t>,</w:t>
      </w:r>
      <w:r w:rsidR="006B11D3" w:rsidRPr="006B11D3">
        <w:rPr>
          <w:rFonts w:ascii="Times New Roman" w:hAnsi="Times New Roman" w:cs="Times New Roman"/>
          <w:sz w:val="28"/>
          <w:szCs w:val="28"/>
          <w:lang w:val="en-US"/>
        </w:rPr>
        <w:t xml:space="preserve"> which formed the Kingdom of Great Britain. </w:t>
      </w:r>
      <w:r w:rsidR="00274A24" w:rsidRPr="00274A24">
        <w:rPr>
          <w:rFonts w:ascii="Times New Roman" w:hAnsi="Times New Roman" w:cs="Times New Roman"/>
          <w:sz w:val="28"/>
          <w:szCs w:val="28"/>
          <w:lang w:val="en-US"/>
        </w:rPr>
        <w:t>Moreover,</w:t>
      </w:r>
      <w:r w:rsidR="00274A24">
        <w:rPr>
          <w:rFonts w:ascii="Times New Roman" w:hAnsi="Times New Roman" w:cs="Times New Roman"/>
          <w:sz w:val="28"/>
          <w:szCs w:val="28"/>
          <w:lang w:val="en-US"/>
        </w:rPr>
        <w:t xml:space="preserve"> this law acts </w:t>
      </w:r>
      <w:r w:rsidR="00EF4473">
        <w:rPr>
          <w:rFonts w:ascii="Times New Roman" w:hAnsi="Times New Roman" w:cs="Times New Roman"/>
          <w:sz w:val="28"/>
          <w:szCs w:val="28"/>
          <w:lang w:val="en-US"/>
        </w:rPr>
        <w:t>until</w:t>
      </w:r>
      <w:r w:rsidR="00274A24">
        <w:rPr>
          <w:rFonts w:ascii="Times New Roman" w:hAnsi="Times New Roman" w:cs="Times New Roman"/>
          <w:sz w:val="28"/>
          <w:szCs w:val="28"/>
          <w:lang w:val="en-US"/>
        </w:rPr>
        <w:t xml:space="preserve"> present day</w:t>
      </w:r>
      <w:r w:rsidR="00443984">
        <w:rPr>
          <w:rFonts w:ascii="Times New Roman" w:hAnsi="Times New Roman" w:cs="Times New Roman"/>
          <w:sz w:val="28"/>
          <w:szCs w:val="28"/>
          <w:lang w:val="en-US"/>
        </w:rPr>
        <w:t>s</w:t>
      </w:r>
      <w:r w:rsidR="006B11D3" w:rsidRPr="006B11D3">
        <w:rPr>
          <w:rFonts w:ascii="Times New Roman" w:hAnsi="Times New Roman" w:cs="Times New Roman"/>
          <w:sz w:val="28"/>
          <w:szCs w:val="28"/>
          <w:lang w:val="en-US"/>
        </w:rPr>
        <w:t xml:space="preserve"> despite the ecumeni</w:t>
      </w:r>
      <w:r w:rsidR="00274A24">
        <w:rPr>
          <w:rFonts w:ascii="Times New Roman" w:hAnsi="Times New Roman" w:cs="Times New Roman"/>
          <w:sz w:val="28"/>
          <w:szCs w:val="28"/>
          <w:lang w:val="en-US"/>
        </w:rPr>
        <w:t xml:space="preserve">cal movement, which </w:t>
      </w:r>
      <w:r w:rsidR="006B11D3" w:rsidRPr="006B11D3">
        <w:rPr>
          <w:rFonts w:ascii="Times New Roman" w:hAnsi="Times New Roman" w:cs="Times New Roman"/>
          <w:sz w:val="28"/>
          <w:szCs w:val="28"/>
          <w:lang w:val="en-US"/>
        </w:rPr>
        <w:t xml:space="preserve">contributed to reducing sectarian </w:t>
      </w:r>
      <w:r w:rsidR="00274A24">
        <w:rPr>
          <w:rFonts w:ascii="Times New Roman" w:hAnsi="Times New Roman" w:cs="Times New Roman"/>
          <w:sz w:val="28"/>
          <w:szCs w:val="28"/>
          <w:lang w:val="en-US"/>
        </w:rPr>
        <w:t>pressure</w:t>
      </w:r>
      <w:r w:rsidR="006B11D3" w:rsidRPr="006B11D3">
        <w:rPr>
          <w:rFonts w:ascii="Times New Roman" w:hAnsi="Times New Roman" w:cs="Times New Roman"/>
          <w:sz w:val="28"/>
          <w:szCs w:val="28"/>
          <w:lang w:val="en-US"/>
        </w:rPr>
        <w:t xml:space="preserve"> in the country.</w:t>
      </w:r>
    </w:p>
    <w:p w14:paraId="2A32B7B1" w14:textId="77777777" w:rsidR="0092411C" w:rsidRDefault="0092411C" w:rsidP="00231E65">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Despite the adoption of Universal Declaration of Human Rights by</w:t>
      </w:r>
      <w:r w:rsidR="00EF4473">
        <w:rPr>
          <w:rFonts w:ascii="Times New Roman" w:hAnsi="Times New Roman" w:cs="Times New Roman"/>
          <w:sz w:val="28"/>
          <w:szCs w:val="28"/>
          <w:lang w:val="en-US"/>
        </w:rPr>
        <w:t xml:space="preserve"> </w:t>
      </w:r>
      <w:r w:rsidRPr="0092411C">
        <w:rPr>
          <w:rFonts w:ascii="Times New Roman" w:hAnsi="Times New Roman" w:cs="Times New Roman"/>
          <w:sz w:val="28"/>
          <w:szCs w:val="28"/>
          <w:lang w:val="en-US"/>
        </w:rPr>
        <w:t>the United Nations Gener</w:t>
      </w:r>
      <w:r>
        <w:rPr>
          <w:rFonts w:ascii="Times New Roman" w:hAnsi="Times New Roman" w:cs="Times New Roman"/>
          <w:sz w:val="28"/>
          <w:szCs w:val="28"/>
          <w:lang w:val="en-US"/>
        </w:rPr>
        <w:t>al</w:t>
      </w:r>
      <w:r w:rsidR="007A0FCC">
        <w:rPr>
          <w:rFonts w:ascii="Times New Roman" w:hAnsi="Times New Roman" w:cs="Times New Roman"/>
          <w:sz w:val="28"/>
          <w:szCs w:val="28"/>
          <w:lang w:val="en-US"/>
        </w:rPr>
        <w:t xml:space="preserve"> Assembly on 10 December 1948, </w:t>
      </w:r>
      <w:r>
        <w:rPr>
          <w:rFonts w:ascii="Times New Roman" w:hAnsi="Times New Roman" w:cs="Times New Roman"/>
          <w:sz w:val="28"/>
          <w:szCs w:val="28"/>
          <w:lang w:val="en-US"/>
        </w:rPr>
        <w:t>it cannot</w:t>
      </w:r>
      <w:r w:rsidRPr="0092411C">
        <w:rPr>
          <w:rFonts w:ascii="Times New Roman" w:hAnsi="Times New Roman" w:cs="Times New Roman"/>
          <w:sz w:val="28"/>
          <w:szCs w:val="28"/>
          <w:lang w:val="en-US"/>
        </w:rPr>
        <w:t xml:space="preserve"> be told</w:t>
      </w:r>
      <w:r>
        <w:rPr>
          <w:rFonts w:ascii="Times New Roman" w:hAnsi="Times New Roman" w:cs="Times New Roman"/>
          <w:sz w:val="28"/>
          <w:szCs w:val="28"/>
          <w:lang w:val="en-US"/>
        </w:rPr>
        <w:t xml:space="preserve"> that religious discrimination is completely </w:t>
      </w:r>
      <w:r w:rsidR="00EA1C94">
        <w:rPr>
          <w:rFonts w:ascii="Times New Roman" w:hAnsi="Times New Roman" w:cs="Times New Roman"/>
          <w:sz w:val="28"/>
          <w:szCs w:val="28"/>
          <w:lang w:val="en-US"/>
        </w:rPr>
        <w:t xml:space="preserve">abolished. </w:t>
      </w:r>
    </w:p>
    <w:p w14:paraId="76BDC362" w14:textId="77777777" w:rsidR="001B0424" w:rsidRDefault="007A0FCC" w:rsidP="00F36E87">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it is reported in </w:t>
      </w:r>
      <w:r w:rsidRPr="007A0FCC">
        <w:rPr>
          <w:rFonts w:ascii="Times New Roman" w:hAnsi="Times New Roman" w:cs="Times New Roman"/>
          <w:sz w:val="28"/>
          <w:szCs w:val="28"/>
          <w:lang w:val="en-US"/>
        </w:rPr>
        <w:t>the Pew Forum on Religion and Public Life</w:t>
      </w:r>
      <w:r>
        <w:rPr>
          <w:rFonts w:ascii="Times New Roman" w:hAnsi="Times New Roman" w:cs="Times New Roman"/>
          <w:sz w:val="28"/>
          <w:szCs w:val="28"/>
          <w:lang w:val="en-US"/>
        </w:rPr>
        <w:t>,</w:t>
      </w:r>
      <w:r w:rsidR="00CD23A0">
        <w:rPr>
          <w:rFonts w:ascii="Times New Roman" w:hAnsi="Times New Roman" w:cs="Times New Roman"/>
          <w:sz w:val="28"/>
          <w:szCs w:val="28"/>
          <w:lang w:val="en-US"/>
        </w:rPr>
        <w:t xml:space="preserve"> </w:t>
      </w:r>
      <w:r>
        <w:rPr>
          <w:rFonts w:ascii="Times New Roman" w:hAnsi="Times New Roman" w:cs="Times New Roman"/>
          <w:sz w:val="28"/>
          <w:szCs w:val="28"/>
          <w:lang w:val="en-US"/>
        </w:rPr>
        <w:t>almost 30%</w:t>
      </w:r>
      <w:r w:rsidRPr="007A0FCC">
        <w:rPr>
          <w:rFonts w:ascii="Times New Roman" w:hAnsi="Times New Roman" w:cs="Times New Roman"/>
          <w:sz w:val="28"/>
          <w:szCs w:val="28"/>
          <w:lang w:val="en-US"/>
        </w:rPr>
        <w:t xml:space="preserve"> of the world's pop</w:t>
      </w:r>
      <w:r w:rsidR="00443984">
        <w:rPr>
          <w:rFonts w:ascii="Times New Roman" w:hAnsi="Times New Roman" w:cs="Times New Roman"/>
          <w:sz w:val="28"/>
          <w:szCs w:val="28"/>
          <w:lang w:val="en-US"/>
        </w:rPr>
        <w:t xml:space="preserve">ulation live in countries, which have </w:t>
      </w:r>
      <w:r w:rsidRPr="007A0FCC">
        <w:rPr>
          <w:rFonts w:ascii="Times New Roman" w:hAnsi="Times New Roman" w:cs="Times New Roman"/>
          <w:sz w:val="28"/>
          <w:szCs w:val="28"/>
          <w:lang w:val="en-US"/>
        </w:rPr>
        <w:t xml:space="preserve">restrictions on </w:t>
      </w:r>
      <w:r>
        <w:rPr>
          <w:rFonts w:ascii="Times New Roman" w:hAnsi="Times New Roman" w:cs="Times New Roman"/>
          <w:sz w:val="28"/>
          <w:szCs w:val="28"/>
          <w:lang w:val="en-US"/>
        </w:rPr>
        <w:t xml:space="preserve">their </w:t>
      </w:r>
      <w:r w:rsidRPr="007A0FCC">
        <w:rPr>
          <w:rFonts w:ascii="Times New Roman" w:hAnsi="Times New Roman" w:cs="Times New Roman"/>
          <w:sz w:val="28"/>
          <w:szCs w:val="28"/>
          <w:lang w:val="en-US"/>
        </w:rPr>
        <w:t>beliefs</w:t>
      </w:r>
      <w:r w:rsidR="00443984">
        <w:rPr>
          <w:rFonts w:ascii="Times New Roman" w:hAnsi="Times New Roman" w:cs="Times New Roman"/>
          <w:sz w:val="28"/>
          <w:szCs w:val="28"/>
          <w:lang w:val="en-US"/>
        </w:rPr>
        <w:t xml:space="preserve">. </w:t>
      </w:r>
      <w:r w:rsidR="00443984">
        <w:rPr>
          <w:rFonts w:ascii="Times New Roman" w:hAnsi="Times New Roman" w:cs="Times New Roman"/>
          <w:sz w:val="28"/>
          <w:szCs w:val="28"/>
          <w:lang w:val="en-US"/>
        </w:rPr>
        <w:lastRenderedPageBreak/>
        <w:t xml:space="preserve">These </w:t>
      </w:r>
      <w:r w:rsidR="00443984" w:rsidRPr="00443984">
        <w:rPr>
          <w:rFonts w:ascii="Times New Roman" w:hAnsi="Times New Roman" w:cs="Times New Roman"/>
          <w:sz w:val="28"/>
          <w:szCs w:val="28"/>
          <w:lang w:val="en-US"/>
        </w:rPr>
        <w:t>limitations</w:t>
      </w:r>
      <w:r w:rsidR="00443984">
        <w:rPr>
          <w:rFonts w:ascii="Times New Roman" w:hAnsi="Times New Roman" w:cs="Times New Roman"/>
          <w:sz w:val="28"/>
          <w:szCs w:val="28"/>
          <w:lang w:val="en-US"/>
        </w:rPr>
        <w:t xml:space="preserve"> including</w:t>
      </w:r>
      <w:r w:rsidRPr="007A0FCC">
        <w:rPr>
          <w:rFonts w:ascii="Times New Roman" w:hAnsi="Times New Roman" w:cs="Times New Roman"/>
          <w:sz w:val="28"/>
          <w:szCs w:val="28"/>
          <w:lang w:val="en-US"/>
        </w:rPr>
        <w:t xml:space="preserve"> social hostilities and government restrictions</w:t>
      </w:r>
      <w:r w:rsidR="00B44E7E">
        <w:rPr>
          <w:rFonts w:ascii="Times New Roman" w:hAnsi="Times New Roman" w:cs="Times New Roman"/>
          <w:sz w:val="28"/>
          <w:szCs w:val="28"/>
          <w:lang w:val="en-US"/>
        </w:rPr>
        <w:t>,</w:t>
      </w:r>
      <w:r w:rsidRPr="007A0FCC">
        <w:rPr>
          <w:rFonts w:ascii="Times New Roman" w:hAnsi="Times New Roman" w:cs="Times New Roman"/>
          <w:sz w:val="28"/>
          <w:szCs w:val="28"/>
          <w:lang w:val="en-US"/>
        </w:rPr>
        <w:t xml:space="preserve"> i</w:t>
      </w:r>
      <w:r>
        <w:rPr>
          <w:rFonts w:ascii="Times New Roman" w:hAnsi="Times New Roman" w:cs="Times New Roman"/>
          <w:sz w:val="28"/>
          <w:szCs w:val="28"/>
          <w:lang w:val="en-US"/>
        </w:rPr>
        <w:t>ncreased during 2006 and 2009 years.</w:t>
      </w:r>
      <w:r w:rsidR="00CD23A0">
        <w:rPr>
          <w:rFonts w:ascii="Times New Roman" w:hAnsi="Times New Roman" w:cs="Times New Roman"/>
          <w:sz w:val="28"/>
          <w:szCs w:val="28"/>
          <w:lang w:val="en-US"/>
        </w:rPr>
        <w:t xml:space="preserve"> </w:t>
      </w:r>
      <w:r w:rsidR="00EF4473">
        <w:rPr>
          <w:rFonts w:ascii="Times New Roman" w:hAnsi="Times New Roman" w:cs="Times New Roman"/>
          <w:sz w:val="28"/>
          <w:szCs w:val="28"/>
          <w:lang w:val="en-US"/>
        </w:rPr>
        <w:t>The report “</w:t>
      </w:r>
      <w:r w:rsidR="00B44E7E" w:rsidRPr="00B44E7E">
        <w:rPr>
          <w:rFonts w:ascii="Times New Roman" w:hAnsi="Times New Roman" w:cs="Times New Roman"/>
          <w:sz w:val="28"/>
          <w:szCs w:val="28"/>
          <w:lang w:val="en-US"/>
        </w:rPr>
        <w:t>R</w:t>
      </w:r>
      <w:r w:rsidR="00EF4473">
        <w:rPr>
          <w:rFonts w:ascii="Times New Roman" w:hAnsi="Times New Roman" w:cs="Times New Roman"/>
          <w:sz w:val="28"/>
          <w:szCs w:val="28"/>
          <w:lang w:val="en-US"/>
        </w:rPr>
        <w:t>ising Restrictions on Religion”</w:t>
      </w:r>
      <w:r w:rsidR="00B44E7E" w:rsidRPr="00B44E7E">
        <w:rPr>
          <w:rFonts w:ascii="Times New Roman" w:hAnsi="Times New Roman" w:cs="Times New Roman"/>
          <w:sz w:val="28"/>
          <w:szCs w:val="28"/>
          <w:lang w:val="en-US"/>
        </w:rPr>
        <w:t xml:space="preserve"> found that Christians were being harassed in 130 countries.</w:t>
      </w:r>
      <w:r w:rsidR="00B44E7E">
        <w:rPr>
          <w:rFonts w:ascii="Times New Roman" w:hAnsi="Times New Roman" w:cs="Times New Roman"/>
          <w:sz w:val="28"/>
          <w:szCs w:val="28"/>
          <w:lang w:val="en-US"/>
        </w:rPr>
        <w:t xml:space="preserve"> It is more </w:t>
      </w:r>
      <w:r w:rsidR="00B44E7E" w:rsidRPr="00B44E7E">
        <w:rPr>
          <w:rFonts w:ascii="Times New Roman" w:hAnsi="Times New Roman" w:cs="Times New Roman"/>
          <w:sz w:val="28"/>
          <w:szCs w:val="28"/>
          <w:lang w:val="en-US"/>
        </w:rPr>
        <w:t xml:space="preserve">than any other faith group. Muslims </w:t>
      </w:r>
      <w:r w:rsidR="00B44E7E">
        <w:rPr>
          <w:rFonts w:ascii="Times New Roman" w:hAnsi="Times New Roman" w:cs="Times New Roman"/>
          <w:sz w:val="28"/>
          <w:szCs w:val="28"/>
          <w:lang w:val="en-US"/>
        </w:rPr>
        <w:t>takes the second place. They are discriminated i</w:t>
      </w:r>
      <w:r w:rsidR="00B44E7E" w:rsidRPr="00B44E7E">
        <w:rPr>
          <w:rFonts w:ascii="Times New Roman" w:hAnsi="Times New Roman" w:cs="Times New Roman"/>
          <w:sz w:val="28"/>
          <w:szCs w:val="28"/>
          <w:lang w:val="en-US"/>
        </w:rPr>
        <w:t xml:space="preserve">n 117 countries </w:t>
      </w:r>
      <w:r w:rsidR="00B44E7E" w:rsidRPr="005C535D">
        <w:rPr>
          <w:rFonts w:ascii="Times New Roman" w:hAnsi="Times New Roman" w:cs="Times New Roman"/>
          <w:sz w:val="28"/>
          <w:szCs w:val="28"/>
          <w:lang w:val="en-US"/>
        </w:rPr>
        <w:t>and Jews in 75 countries. Buddhists experienced restrictions only in 16 countries</w:t>
      </w:r>
      <w:r w:rsidR="00D04D96" w:rsidRPr="005C535D">
        <w:rPr>
          <w:rFonts w:ascii="Times New Roman" w:hAnsi="Times New Roman" w:cs="Times New Roman"/>
          <w:sz w:val="28"/>
          <w:szCs w:val="28"/>
          <w:lang w:val="en-US"/>
        </w:rPr>
        <w:t xml:space="preserve"> (as cited in Pew Research Center</w:t>
      </w:r>
      <w:r w:rsidR="00D04D96" w:rsidRPr="00D04D96">
        <w:rPr>
          <w:rFonts w:ascii="Times New Roman" w:hAnsi="Times New Roman" w:cs="Times New Roman"/>
          <w:sz w:val="28"/>
          <w:szCs w:val="28"/>
          <w:lang w:val="en-US"/>
        </w:rPr>
        <w:t>, 2011</w:t>
      </w:r>
      <w:r w:rsidR="005C535D">
        <w:rPr>
          <w:rFonts w:ascii="Times New Roman" w:hAnsi="Times New Roman" w:cs="Times New Roman"/>
          <w:sz w:val="28"/>
          <w:szCs w:val="28"/>
          <w:lang w:val="en-US"/>
        </w:rPr>
        <w:t>, p.7</w:t>
      </w:r>
      <w:r w:rsidR="00D04D96" w:rsidRPr="00D04D96">
        <w:rPr>
          <w:rFonts w:ascii="Times New Roman" w:hAnsi="Times New Roman" w:cs="Times New Roman"/>
          <w:sz w:val="28"/>
          <w:szCs w:val="28"/>
          <w:lang w:val="en-US"/>
        </w:rPr>
        <w:t>)</w:t>
      </w:r>
      <w:r w:rsidR="00B44E7E" w:rsidRPr="00D04D96">
        <w:rPr>
          <w:rFonts w:ascii="Times New Roman" w:hAnsi="Times New Roman" w:cs="Times New Roman"/>
          <w:sz w:val="28"/>
          <w:szCs w:val="28"/>
          <w:lang w:val="en-US"/>
        </w:rPr>
        <w:t>. Of</w:t>
      </w:r>
      <w:r w:rsidR="00B44E7E">
        <w:rPr>
          <w:rFonts w:ascii="Times New Roman" w:hAnsi="Times New Roman" w:cs="Times New Roman"/>
          <w:sz w:val="28"/>
          <w:szCs w:val="28"/>
          <w:lang w:val="en-US"/>
        </w:rPr>
        <w:t xml:space="preserve"> course, other </w:t>
      </w:r>
      <w:r w:rsidR="00816E46">
        <w:rPr>
          <w:rFonts w:ascii="Times New Roman" w:hAnsi="Times New Roman" w:cs="Times New Roman"/>
          <w:sz w:val="28"/>
          <w:szCs w:val="28"/>
          <w:lang w:val="en-US"/>
        </w:rPr>
        <w:t xml:space="preserve">religious </w:t>
      </w:r>
      <w:r w:rsidR="00B44E7E">
        <w:rPr>
          <w:rFonts w:ascii="Times New Roman" w:hAnsi="Times New Roman" w:cs="Times New Roman"/>
          <w:sz w:val="28"/>
          <w:szCs w:val="28"/>
          <w:lang w:val="en-US"/>
        </w:rPr>
        <w:t>minorities</w:t>
      </w:r>
      <w:r w:rsidR="00816E46">
        <w:rPr>
          <w:rFonts w:ascii="Times New Roman" w:hAnsi="Times New Roman" w:cs="Times New Roman"/>
          <w:sz w:val="28"/>
          <w:szCs w:val="28"/>
          <w:lang w:val="en-US"/>
        </w:rPr>
        <w:t>, who were</w:t>
      </w:r>
      <w:r w:rsidR="00B44E7E">
        <w:rPr>
          <w:rFonts w:ascii="Times New Roman" w:hAnsi="Times New Roman" w:cs="Times New Roman"/>
          <w:sz w:val="28"/>
          <w:szCs w:val="28"/>
          <w:lang w:val="en-US"/>
        </w:rPr>
        <w:t xml:space="preserve"> not included in this report</w:t>
      </w:r>
      <w:r w:rsidR="00816E46">
        <w:rPr>
          <w:rFonts w:ascii="Times New Roman" w:hAnsi="Times New Roman" w:cs="Times New Roman"/>
          <w:sz w:val="28"/>
          <w:szCs w:val="28"/>
          <w:lang w:val="en-US"/>
        </w:rPr>
        <w:t>, also exist</w:t>
      </w:r>
      <w:r w:rsidR="00B44E7E">
        <w:rPr>
          <w:rFonts w:ascii="Times New Roman" w:hAnsi="Times New Roman" w:cs="Times New Roman"/>
          <w:sz w:val="28"/>
          <w:szCs w:val="28"/>
          <w:lang w:val="en-US"/>
        </w:rPr>
        <w:t xml:space="preserve">. </w:t>
      </w:r>
    </w:p>
    <w:p w14:paraId="68FD8EBE" w14:textId="77777777" w:rsidR="00B44E7E" w:rsidRDefault="00B44E7E" w:rsidP="00F36E87">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These numbers show that despite the rapid increase of globalization, people still cannot completely accept other</w:t>
      </w:r>
      <w:r w:rsidR="00443984">
        <w:rPr>
          <w:rFonts w:ascii="Times New Roman" w:hAnsi="Times New Roman" w:cs="Times New Roman"/>
          <w:sz w:val="28"/>
          <w:szCs w:val="28"/>
          <w:lang w:val="en-US"/>
        </w:rPr>
        <w:t>s’</w:t>
      </w:r>
      <w:r>
        <w:rPr>
          <w:rFonts w:ascii="Times New Roman" w:hAnsi="Times New Roman" w:cs="Times New Roman"/>
          <w:sz w:val="28"/>
          <w:szCs w:val="28"/>
          <w:lang w:val="en-US"/>
        </w:rPr>
        <w:t xml:space="preserve"> views. </w:t>
      </w:r>
    </w:p>
    <w:p w14:paraId="625A10DF" w14:textId="77777777" w:rsidR="00F26935" w:rsidRDefault="00B44E7E" w:rsidP="00816E46">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Kyrgyzstan is not an exception from this rule.  </w:t>
      </w:r>
      <w:r w:rsidR="00816E46">
        <w:rPr>
          <w:rFonts w:ascii="Times New Roman" w:hAnsi="Times New Roman" w:cs="Times New Roman"/>
          <w:sz w:val="28"/>
          <w:szCs w:val="28"/>
          <w:lang w:val="en-US"/>
        </w:rPr>
        <w:t>Although 8</w:t>
      </w:r>
      <w:r w:rsidR="00443984">
        <w:rPr>
          <w:rFonts w:ascii="Times New Roman" w:hAnsi="Times New Roman" w:cs="Times New Roman"/>
          <w:sz w:val="28"/>
          <w:szCs w:val="28"/>
          <w:lang w:val="en-US"/>
        </w:rPr>
        <w:t>3 % of the Kyrgyz population is</w:t>
      </w:r>
      <w:r w:rsidR="00816E46">
        <w:rPr>
          <w:rFonts w:ascii="Times New Roman" w:hAnsi="Times New Roman" w:cs="Times New Roman"/>
          <w:sz w:val="28"/>
          <w:szCs w:val="28"/>
          <w:lang w:val="en-US"/>
        </w:rPr>
        <w:t xml:space="preserve"> Muslims, they are still not allowed to practice their religion </w:t>
      </w:r>
      <w:r w:rsidR="006B3091" w:rsidRPr="006B3091">
        <w:rPr>
          <w:rFonts w:ascii="Times New Roman" w:hAnsi="Times New Roman" w:cs="Times New Roman"/>
          <w:sz w:val="28"/>
          <w:szCs w:val="28"/>
          <w:lang w:val="en-US"/>
        </w:rPr>
        <w:t>(</w:t>
      </w:r>
      <w:r w:rsidR="00666C0D" w:rsidRPr="00666C0D">
        <w:rPr>
          <w:rFonts w:ascii="Times New Roman" w:hAnsi="Times New Roman" w:cs="Times New Roman"/>
          <w:sz w:val="28"/>
          <w:szCs w:val="28"/>
          <w:lang w:val="en-US"/>
        </w:rPr>
        <w:t>for e</w:t>
      </w:r>
      <w:r w:rsidR="00666C0D">
        <w:rPr>
          <w:rFonts w:ascii="Times New Roman" w:hAnsi="Times New Roman" w:cs="Times New Roman"/>
          <w:sz w:val="28"/>
          <w:szCs w:val="28"/>
          <w:lang w:val="en-US"/>
        </w:rPr>
        <w:t xml:space="preserve">xample, </w:t>
      </w:r>
      <w:r w:rsidR="006B3091" w:rsidRPr="006B3091">
        <w:rPr>
          <w:rFonts w:ascii="Times New Roman" w:hAnsi="Times New Roman" w:cs="Times New Roman"/>
          <w:sz w:val="28"/>
          <w:szCs w:val="28"/>
          <w:lang w:val="en-US"/>
        </w:rPr>
        <w:t>to pray 5 times per day)</w:t>
      </w:r>
      <w:r w:rsidR="00CD23A0">
        <w:rPr>
          <w:rFonts w:ascii="Times New Roman" w:hAnsi="Times New Roman" w:cs="Times New Roman"/>
          <w:sz w:val="28"/>
          <w:szCs w:val="28"/>
          <w:lang w:val="en-US"/>
        </w:rPr>
        <w:t xml:space="preserve"> </w:t>
      </w:r>
      <w:r w:rsidR="00816E46">
        <w:rPr>
          <w:rFonts w:ascii="Times New Roman" w:hAnsi="Times New Roman" w:cs="Times New Roman"/>
          <w:sz w:val="28"/>
          <w:szCs w:val="28"/>
          <w:lang w:val="en-US"/>
        </w:rPr>
        <w:t xml:space="preserve">during the </w:t>
      </w:r>
      <w:r w:rsidR="006B3091">
        <w:rPr>
          <w:rFonts w:ascii="Times New Roman" w:hAnsi="Times New Roman" w:cs="Times New Roman"/>
          <w:sz w:val="28"/>
          <w:szCs w:val="28"/>
          <w:lang w:val="en-US"/>
        </w:rPr>
        <w:t xml:space="preserve">workdays </w:t>
      </w:r>
      <w:r w:rsidR="00666C0D">
        <w:rPr>
          <w:rFonts w:ascii="Times New Roman" w:hAnsi="Times New Roman" w:cs="Times New Roman"/>
          <w:sz w:val="28"/>
          <w:szCs w:val="28"/>
          <w:lang w:val="en-US"/>
        </w:rPr>
        <w:t>if h</w:t>
      </w:r>
      <w:r w:rsidR="00666C0D" w:rsidRPr="00F3701F">
        <w:rPr>
          <w:rFonts w:ascii="Times New Roman" w:hAnsi="Times New Roman" w:cs="Times New Roman"/>
          <w:sz w:val="28"/>
          <w:szCs w:val="28"/>
          <w:lang w:val="en-US"/>
        </w:rPr>
        <w:t xml:space="preserve">e/she works </w:t>
      </w:r>
      <w:r w:rsidR="006B3091" w:rsidRPr="00F3701F">
        <w:rPr>
          <w:rFonts w:ascii="Times New Roman" w:hAnsi="Times New Roman" w:cs="Times New Roman"/>
          <w:sz w:val="28"/>
          <w:szCs w:val="28"/>
          <w:lang w:val="en-US"/>
        </w:rPr>
        <w:t>in the governmen</w:t>
      </w:r>
      <w:r w:rsidR="00666C0D" w:rsidRPr="00F3701F">
        <w:rPr>
          <w:rFonts w:ascii="Times New Roman" w:hAnsi="Times New Roman" w:cs="Times New Roman"/>
          <w:sz w:val="28"/>
          <w:szCs w:val="28"/>
          <w:lang w:val="en-US"/>
        </w:rPr>
        <w:t>tal</w:t>
      </w:r>
      <w:r w:rsidR="00666C0D">
        <w:rPr>
          <w:rFonts w:ascii="Times New Roman" w:hAnsi="Times New Roman" w:cs="Times New Roman"/>
          <w:sz w:val="28"/>
          <w:szCs w:val="28"/>
          <w:lang w:val="en-US"/>
        </w:rPr>
        <w:t xml:space="preserve"> institutions or offices</w:t>
      </w:r>
      <w:r w:rsidR="00816E46">
        <w:rPr>
          <w:rFonts w:ascii="Times New Roman" w:hAnsi="Times New Roman" w:cs="Times New Roman"/>
          <w:sz w:val="28"/>
          <w:szCs w:val="28"/>
          <w:lang w:val="en-US"/>
        </w:rPr>
        <w:t xml:space="preserve">.  </w:t>
      </w:r>
      <w:r w:rsidR="006B3091">
        <w:rPr>
          <w:rFonts w:ascii="Times New Roman" w:hAnsi="Times New Roman" w:cs="Times New Roman"/>
          <w:sz w:val="28"/>
          <w:szCs w:val="28"/>
          <w:lang w:val="en-US"/>
        </w:rPr>
        <w:t xml:space="preserve">There is also strict restrictions on dress code. Women </w:t>
      </w:r>
      <w:r w:rsidR="00443984">
        <w:rPr>
          <w:rFonts w:ascii="Times New Roman" w:hAnsi="Times New Roman" w:cs="Times New Roman"/>
          <w:sz w:val="28"/>
          <w:szCs w:val="28"/>
          <w:lang w:val="en-US"/>
        </w:rPr>
        <w:t>cannot</w:t>
      </w:r>
      <w:r w:rsidR="00F3701F">
        <w:rPr>
          <w:rFonts w:ascii="Times New Roman" w:hAnsi="Times New Roman" w:cs="Times New Roman"/>
          <w:sz w:val="28"/>
          <w:szCs w:val="28"/>
          <w:lang w:val="en-US"/>
        </w:rPr>
        <w:t xml:space="preserve"> get a professional position</w:t>
      </w:r>
      <w:r w:rsidR="006B3091">
        <w:rPr>
          <w:rFonts w:ascii="Times New Roman" w:hAnsi="Times New Roman" w:cs="Times New Roman"/>
          <w:sz w:val="28"/>
          <w:szCs w:val="28"/>
          <w:lang w:val="en-US"/>
        </w:rPr>
        <w:t xml:space="preserve"> with hijab </w:t>
      </w:r>
      <w:r w:rsidR="00666C0D">
        <w:rPr>
          <w:rFonts w:ascii="Times New Roman" w:hAnsi="Times New Roman" w:cs="Times New Roman"/>
          <w:sz w:val="28"/>
          <w:szCs w:val="28"/>
          <w:lang w:val="en-US"/>
        </w:rPr>
        <w:t xml:space="preserve">(covering hair) </w:t>
      </w:r>
      <w:r w:rsidR="00EC765E">
        <w:rPr>
          <w:rFonts w:ascii="Times New Roman" w:hAnsi="Times New Roman" w:cs="Times New Roman"/>
          <w:sz w:val="28"/>
          <w:szCs w:val="28"/>
          <w:lang w:val="en-US"/>
        </w:rPr>
        <w:t>and long dress</w:t>
      </w:r>
      <w:r w:rsidR="00666C0D">
        <w:rPr>
          <w:rFonts w:ascii="Times New Roman" w:hAnsi="Times New Roman" w:cs="Times New Roman"/>
          <w:sz w:val="28"/>
          <w:szCs w:val="28"/>
          <w:lang w:val="en-US"/>
        </w:rPr>
        <w:t>.</w:t>
      </w:r>
      <w:r w:rsidR="00CD23A0">
        <w:rPr>
          <w:rFonts w:ascii="Times New Roman" w:hAnsi="Times New Roman" w:cs="Times New Roman"/>
          <w:sz w:val="28"/>
          <w:szCs w:val="28"/>
          <w:lang w:val="en-US"/>
        </w:rPr>
        <w:t xml:space="preserve"> </w:t>
      </w:r>
      <w:r w:rsidR="006B3091">
        <w:rPr>
          <w:rFonts w:ascii="Times New Roman" w:hAnsi="Times New Roman" w:cs="Times New Roman"/>
          <w:sz w:val="28"/>
          <w:szCs w:val="28"/>
          <w:lang w:val="en-US"/>
        </w:rPr>
        <w:t>Other religious minorities ar</w:t>
      </w:r>
      <w:r w:rsidR="00F26935">
        <w:rPr>
          <w:rFonts w:ascii="Times New Roman" w:hAnsi="Times New Roman" w:cs="Times New Roman"/>
          <w:sz w:val="28"/>
          <w:szCs w:val="28"/>
          <w:lang w:val="en-US"/>
        </w:rPr>
        <w:t xml:space="preserve">e also discriminated </w:t>
      </w:r>
      <w:r w:rsidR="00ED2FD3">
        <w:rPr>
          <w:rFonts w:ascii="Times New Roman" w:hAnsi="Times New Roman" w:cs="Times New Roman"/>
          <w:sz w:val="28"/>
          <w:szCs w:val="28"/>
          <w:lang w:val="en-US"/>
        </w:rPr>
        <w:t>based on</w:t>
      </w:r>
      <w:r w:rsidR="00443984">
        <w:rPr>
          <w:rFonts w:ascii="Times New Roman" w:hAnsi="Times New Roman" w:cs="Times New Roman"/>
          <w:sz w:val="28"/>
          <w:szCs w:val="28"/>
          <w:lang w:val="en-US"/>
        </w:rPr>
        <w:t xml:space="preserve"> their faith</w:t>
      </w:r>
      <w:r w:rsidR="006B3091">
        <w:rPr>
          <w:rFonts w:ascii="Times New Roman" w:hAnsi="Times New Roman" w:cs="Times New Roman"/>
          <w:sz w:val="28"/>
          <w:szCs w:val="28"/>
          <w:lang w:val="en-US"/>
        </w:rPr>
        <w:t xml:space="preserve">. </w:t>
      </w:r>
      <w:r w:rsidR="00816E46" w:rsidRPr="00816E46">
        <w:rPr>
          <w:rFonts w:ascii="Times New Roman" w:hAnsi="Times New Roman" w:cs="Times New Roman"/>
          <w:sz w:val="28"/>
          <w:szCs w:val="28"/>
          <w:lang w:val="en-US"/>
        </w:rPr>
        <w:t xml:space="preserve">According </w:t>
      </w:r>
      <w:r w:rsidR="00443984">
        <w:rPr>
          <w:rFonts w:ascii="Times New Roman" w:hAnsi="Times New Roman" w:cs="Times New Roman"/>
          <w:sz w:val="28"/>
          <w:szCs w:val="28"/>
          <w:lang w:val="en-US"/>
        </w:rPr>
        <w:t xml:space="preserve">to World Report (2015), “in 2013 </w:t>
      </w:r>
      <w:r w:rsidR="00F26935" w:rsidRPr="00816E46">
        <w:rPr>
          <w:rFonts w:ascii="Times New Roman" w:hAnsi="Times New Roman" w:cs="Times New Roman"/>
          <w:sz w:val="28"/>
          <w:szCs w:val="28"/>
          <w:lang w:val="en-US"/>
        </w:rPr>
        <w:t>Jehovah’s Witnesses</w:t>
      </w:r>
      <w:r w:rsidR="00F26935">
        <w:rPr>
          <w:rFonts w:ascii="Times New Roman" w:hAnsi="Times New Roman" w:cs="Times New Roman"/>
          <w:sz w:val="28"/>
          <w:szCs w:val="28"/>
          <w:lang w:val="en-US"/>
        </w:rPr>
        <w:t xml:space="preserve">, an </w:t>
      </w:r>
      <w:r w:rsidR="00F26935" w:rsidRPr="00F26935">
        <w:rPr>
          <w:rFonts w:ascii="Times New Roman" w:hAnsi="Times New Roman" w:cs="Times New Roman"/>
          <w:sz w:val="28"/>
          <w:szCs w:val="28"/>
          <w:lang w:val="en-US"/>
        </w:rPr>
        <w:t>evangelical religion</w:t>
      </w:r>
      <w:r w:rsidR="00F26935">
        <w:rPr>
          <w:rFonts w:ascii="Times New Roman" w:hAnsi="Times New Roman" w:cs="Times New Roman"/>
          <w:sz w:val="28"/>
          <w:szCs w:val="28"/>
          <w:lang w:val="en-US"/>
        </w:rPr>
        <w:t xml:space="preserve"> with more than 7.6 million followers, and </w:t>
      </w:r>
      <w:r w:rsidR="00F26935" w:rsidRPr="00816E46">
        <w:rPr>
          <w:rFonts w:ascii="Times New Roman" w:hAnsi="Times New Roman" w:cs="Times New Roman"/>
          <w:sz w:val="28"/>
          <w:szCs w:val="28"/>
          <w:lang w:val="en-US"/>
        </w:rPr>
        <w:t>Ahmadi</w:t>
      </w:r>
      <w:r w:rsidR="00CD23A0">
        <w:rPr>
          <w:rFonts w:ascii="Times New Roman" w:hAnsi="Times New Roman" w:cs="Times New Roman"/>
          <w:sz w:val="28"/>
          <w:szCs w:val="28"/>
          <w:lang w:val="en-US"/>
        </w:rPr>
        <w:t xml:space="preserve"> </w:t>
      </w:r>
      <w:r w:rsidR="00F26935" w:rsidRPr="00816E46">
        <w:rPr>
          <w:rFonts w:ascii="Times New Roman" w:hAnsi="Times New Roman" w:cs="Times New Roman"/>
          <w:sz w:val="28"/>
          <w:szCs w:val="28"/>
          <w:lang w:val="en-US"/>
        </w:rPr>
        <w:t>Muslims</w:t>
      </w:r>
      <w:r w:rsidR="00F26935">
        <w:rPr>
          <w:rFonts w:ascii="Times New Roman" w:hAnsi="Times New Roman" w:cs="Times New Roman"/>
          <w:sz w:val="28"/>
          <w:szCs w:val="28"/>
          <w:lang w:val="en-US"/>
        </w:rPr>
        <w:t xml:space="preserve">, </w:t>
      </w:r>
      <w:r w:rsidR="00F26935" w:rsidRPr="00F26935">
        <w:rPr>
          <w:rFonts w:ascii="Times New Roman" w:hAnsi="Times New Roman" w:cs="Times New Roman"/>
          <w:sz w:val="28"/>
          <w:szCs w:val="28"/>
          <w:lang w:val="en-US"/>
        </w:rPr>
        <w:t>an Islamic</w:t>
      </w:r>
      <w:r w:rsidR="00CD23A0">
        <w:rPr>
          <w:rFonts w:ascii="Times New Roman" w:hAnsi="Times New Roman" w:cs="Times New Roman"/>
          <w:sz w:val="28"/>
          <w:szCs w:val="28"/>
          <w:lang w:val="en-US"/>
        </w:rPr>
        <w:t xml:space="preserve"> </w:t>
      </w:r>
      <w:r w:rsidR="00F26935" w:rsidRPr="00F26935">
        <w:rPr>
          <w:rFonts w:ascii="Times New Roman" w:hAnsi="Times New Roman" w:cs="Times New Roman"/>
          <w:sz w:val="28"/>
          <w:szCs w:val="28"/>
          <w:lang w:val="en-US"/>
        </w:rPr>
        <w:t>religious movement</w:t>
      </w:r>
      <w:r w:rsidR="00F26935">
        <w:rPr>
          <w:rFonts w:ascii="Times New Roman" w:hAnsi="Times New Roman" w:cs="Times New Roman"/>
          <w:sz w:val="28"/>
          <w:szCs w:val="28"/>
          <w:lang w:val="en-US"/>
        </w:rPr>
        <w:t xml:space="preserve"> founded in India,</w:t>
      </w:r>
      <w:r w:rsidR="00CD23A0">
        <w:rPr>
          <w:rFonts w:ascii="Times New Roman" w:hAnsi="Times New Roman" w:cs="Times New Roman"/>
          <w:sz w:val="28"/>
          <w:szCs w:val="28"/>
          <w:lang w:val="en-US"/>
        </w:rPr>
        <w:t xml:space="preserve"> </w:t>
      </w:r>
      <w:r w:rsidR="00816E46" w:rsidRPr="00816E46">
        <w:rPr>
          <w:rFonts w:ascii="Times New Roman" w:hAnsi="Times New Roman" w:cs="Times New Roman"/>
          <w:sz w:val="28"/>
          <w:szCs w:val="28"/>
          <w:lang w:val="en-US"/>
        </w:rPr>
        <w:t>were refused registration by the State Commission</w:t>
      </w:r>
      <w:r w:rsidR="00CD23A0">
        <w:rPr>
          <w:rFonts w:ascii="Times New Roman" w:hAnsi="Times New Roman" w:cs="Times New Roman"/>
          <w:sz w:val="28"/>
          <w:szCs w:val="28"/>
          <w:lang w:val="en-US"/>
        </w:rPr>
        <w:t xml:space="preserve"> </w:t>
      </w:r>
      <w:r w:rsidR="00816E46" w:rsidRPr="00816E46">
        <w:rPr>
          <w:rFonts w:ascii="Times New Roman" w:hAnsi="Times New Roman" w:cs="Times New Roman"/>
          <w:sz w:val="28"/>
          <w:szCs w:val="28"/>
          <w:lang w:val="en-US"/>
        </w:rPr>
        <w:t>for Religious Affairs</w:t>
      </w:r>
      <w:r w:rsidR="00F26935">
        <w:rPr>
          <w:rFonts w:ascii="Times New Roman" w:hAnsi="Times New Roman" w:cs="Times New Roman"/>
          <w:sz w:val="28"/>
          <w:szCs w:val="28"/>
          <w:lang w:val="en-US"/>
        </w:rPr>
        <w:t xml:space="preserve"> of Kyrgyzstan</w:t>
      </w:r>
      <w:r w:rsidR="00816E46" w:rsidRPr="00816E46">
        <w:rPr>
          <w:rFonts w:ascii="Times New Roman" w:hAnsi="Times New Roman" w:cs="Times New Roman"/>
          <w:sz w:val="28"/>
          <w:szCs w:val="28"/>
          <w:lang w:val="en-US"/>
        </w:rPr>
        <w:t xml:space="preserve"> (GKDR)</w:t>
      </w:r>
      <w:r w:rsidR="00443984">
        <w:rPr>
          <w:rFonts w:ascii="Times New Roman" w:hAnsi="Times New Roman" w:cs="Times New Roman"/>
          <w:sz w:val="28"/>
          <w:szCs w:val="28"/>
          <w:lang w:val="en-US"/>
        </w:rPr>
        <w:t>”</w:t>
      </w:r>
      <w:r w:rsidR="00ED2FD3">
        <w:rPr>
          <w:rFonts w:ascii="Times New Roman" w:hAnsi="Times New Roman" w:cs="Times New Roman"/>
          <w:sz w:val="28"/>
          <w:szCs w:val="28"/>
          <w:lang w:val="en-US"/>
        </w:rPr>
        <w:t xml:space="preserve"> </w:t>
      </w:r>
      <w:r w:rsidR="00BF6A00">
        <w:rPr>
          <w:rFonts w:ascii="Times New Roman" w:hAnsi="Times New Roman" w:cs="Times New Roman"/>
          <w:sz w:val="28"/>
          <w:szCs w:val="28"/>
          <w:lang w:val="en-US"/>
        </w:rPr>
        <w:t>(p. 346)</w:t>
      </w:r>
      <w:r w:rsidR="00816E46" w:rsidRPr="00816E46">
        <w:rPr>
          <w:rFonts w:ascii="Times New Roman" w:hAnsi="Times New Roman" w:cs="Times New Roman"/>
          <w:sz w:val="28"/>
          <w:szCs w:val="28"/>
          <w:lang w:val="en-US"/>
        </w:rPr>
        <w:t>.</w:t>
      </w:r>
    </w:p>
    <w:p w14:paraId="344632E6" w14:textId="77777777" w:rsidR="00816E46" w:rsidRDefault="00EC765E" w:rsidP="00816E46">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When </w:t>
      </w:r>
      <w:r w:rsidR="00C1538E" w:rsidRPr="00C1538E">
        <w:rPr>
          <w:rFonts w:ascii="Times New Roman" w:hAnsi="Times New Roman" w:cs="Times New Roman"/>
          <w:sz w:val="28"/>
          <w:szCs w:val="28"/>
          <w:lang w:val="en-US"/>
        </w:rPr>
        <w:t xml:space="preserve">the </w:t>
      </w:r>
      <w:r>
        <w:rPr>
          <w:rFonts w:ascii="Times New Roman" w:hAnsi="Times New Roman" w:cs="Times New Roman"/>
          <w:sz w:val="28"/>
          <w:szCs w:val="28"/>
          <w:lang w:val="en-US"/>
        </w:rPr>
        <w:t>religi</w:t>
      </w:r>
      <w:r w:rsidR="00C1538E">
        <w:rPr>
          <w:rFonts w:ascii="Times New Roman" w:hAnsi="Times New Roman" w:cs="Times New Roman"/>
          <w:sz w:val="28"/>
          <w:szCs w:val="28"/>
          <w:lang w:val="en-US"/>
        </w:rPr>
        <w:t>ous discrimination exists o</w:t>
      </w:r>
      <w:r>
        <w:rPr>
          <w:rFonts w:ascii="Times New Roman" w:hAnsi="Times New Roman" w:cs="Times New Roman"/>
          <w:sz w:val="28"/>
          <w:szCs w:val="28"/>
          <w:lang w:val="en-US"/>
        </w:rPr>
        <w:t xml:space="preserve">n the governmental level, it is difficult to talk about tolerance among people. As a result, </w:t>
      </w:r>
      <w:r w:rsidR="00C1538E" w:rsidRPr="00C1538E">
        <w:rPr>
          <w:rFonts w:ascii="Times New Roman" w:hAnsi="Times New Roman" w:cs="Times New Roman"/>
          <w:sz w:val="28"/>
          <w:szCs w:val="28"/>
          <w:lang w:val="en-US"/>
        </w:rPr>
        <w:t xml:space="preserve">despite official </w:t>
      </w:r>
      <w:r w:rsidR="00C1538E">
        <w:rPr>
          <w:rFonts w:ascii="Times New Roman" w:hAnsi="Times New Roman" w:cs="Times New Roman"/>
          <w:sz w:val="28"/>
          <w:szCs w:val="28"/>
          <w:lang w:val="en-US"/>
        </w:rPr>
        <w:t xml:space="preserve">commitments to freedom of faith, a </w:t>
      </w:r>
      <w:r w:rsidR="00C1538E" w:rsidRPr="00C1538E">
        <w:rPr>
          <w:rFonts w:ascii="Times New Roman" w:hAnsi="Times New Roman" w:cs="Times New Roman"/>
          <w:sz w:val="28"/>
          <w:szCs w:val="28"/>
          <w:lang w:val="en-US"/>
        </w:rPr>
        <w:t>76-year-old</w:t>
      </w:r>
      <w:r w:rsidR="002123B9">
        <w:rPr>
          <w:rFonts w:ascii="Times New Roman" w:hAnsi="Times New Roman" w:cs="Times New Roman"/>
          <w:sz w:val="28"/>
          <w:szCs w:val="28"/>
          <w:lang w:val="en-US"/>
        </w:rPr>
        <w:t xml:space="preserve"> woman from</w:t>
      </w:r>
      <w:r w:rsidR="00C1538E">
        <w:rPr>
          <w:rFonts w:ascii="Times New Roman" w:hAnsi="Times New Roman" w:cs="Times New Roman"/>
          <w:sz w:val="28"/>
          <w:szCs w:val="28"/>
          <w:lang w:val="en-US"/>
        </w:rPr>
        <w:t xml:space="preserve"> southern Kyrgyzstan was </w:t>
      </w:r>
      <w:r w:rsidR="00A33AFA">
        <w:rPr>
          <w:rFonts w:ascii="Times New Roman" w:hAnsi="Times New Roman" w:cs="Times New Roman"/>
          <w:sz w:val="28"/>
          <w:szCs w:val="28"/>
          <w:lang w:val="en-US"/>
        </w:rPr>
        <w:t xml:space="preserve">twice </w:t>
      </w:r>
      <w:r w:rsidR="00C1538E">
        <w:rPr>
          <w:rFonts w:ascii="Times New Roman" w:hAnsi="Times New Roman" w:cs="Times New Roman"/>
          <w:sz w:val="28"/>
          <w:szCs w:val="28"/>
          <w:lang w:val="en-US"/>
        </w:rPr>
        <w:t xml:space="preserve">buried </w:t>
      </w:r>
      <w:r w:rsidR="00A33AFA">
        <w:rPr>
          <w:rFonts w:ascii="Times New Roman" w:hAnsi="Times New Roman" w:cs="Times New Roman"/>
          <w:sz w:val="28"/>
          <w:szCs w:val="28"/>
          <w:lang w:val="en-US"/>
        </w:rPr>
        <w:t>and dug up</w:t>
      </w:r>
      <w:r w:rsidR="00CD23A0">
        <w:rPr>
          <w:rFonts w:ascii="Times New Roman" w:hAnsi="Times New Roman" w:cs="Times New Roman"/>
          <w:sz w:val="28"/>
          <w:szCs w:val="28"/>
          <w:lang w:val="en-US"/>
        </w:rPr>
        <w:t xml:space="preserve"> </w:t>
      </w:r>
      <w:r w:rsidR="00F26935">
        <w:rPr>
          <w:rFonts w:ascii="Times New Roman" w:hAnsi="Times New Roman" w:cs="Times New Roman"/>
          <w:sz w:val="28"/>
          <w:szCs w:val="28"/>
          <w:lang w:val="en-US"/>
        </w:rPr>
        <w:t>in her own village for</w:t>
      </w:r>
      <w:r w:rsidR="002123B9">
        <w:rPr>
          <w:rFonts w:ascii="Times New Roman" w:hAnsi="Times New Roman" w:cs="Times New Roman"/>
          <w:sz w:val="28"/>
          <w:szCs w:val="28"/>
          <w:lang w:val="en-US"/>
        </w:rPr>
        <w:t xml:space="preserve"> converting from Islam to Christianity. </w:t>
      </w:r>
    </w:p>
    <w:p w14:paraId="041B6D03" w14:textId="77777777" w:rsidR="002123B9" w:rsidRDefault="002123B9" w:rsidP="00816E46">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As it is seen</w:t>
      </w:r>
      <w:r w:rsidR="00666C0D">
        <w:rPr>
          <w:rFonts w:ascii="Times New Roman" w:hAnsi="Times New Roman" w:cs="Times New Roman"/>
          <w:sz w:val="28"/>
          <w:szCs w:val="28"/>
          <w:lang w:val="en-US"/>
        </w:rPr>
        <w:t xml:space="preserve"> from</w:t>
      </w:r>
      <w:r w:rsidR="00F26935">
        <w:rPr>
          <w:rFonts w:ascii="Times New Roman" w:hAnsi="Times New Roman" w:cs="Times New Roman"/>
          <w:sz w:val="28"/>
          <w:szCs w:val="28"/>
          <w:lang w:val="en-US"/>
        </w:rPr>
        <w:t xml:space="preserve"> the examples</w:t>
      </w:r>
      <w:r w:rsidR="00666C0D">
        <w:rPr>
          <w:rFonts w:ascii="Times New Roman" w:hAnsi="Times New Roman" w:cs="Times New Roman"/>
          <w:sz w:val="28"/>
          <w:szCs w:val="28"/>
          <w:lang w:val="en-US"/>
        </w:rPr>
        <w:t>,</w:t>
      </w:r>
      <w:r>
        <w:rPr>
          <w:rFonts w:ascii="Times New Roman" w:hAnsi="Times New Roman" w:cs="Times New Roman"/>
          <w:sz w:val="28"/>
          <w:szCs w:val="28"/>
          <w:lang w:val="en-US"/>
        </w:rPr>
        <w:t xml:space="preserve"> the discrimination in Kyrgyzstan prevails not only at the </w:t>
      </w:r>
      <w:r w:rsidR="005F3B10" w:rsidRPr="00F26935">
        <w:rPr>
          <w:rFonts w:ascii="Times New Roman" w:hAnsi="Times New Roman" w:cs="Times New Roman"/>
          <w:sz w:val="28"/>
          <w:szCs w:val="28"/>
          <w:lang w:val="en-US"/>
        </w:rPr>
        <w:t xml:space="preserve">household but at the </w:t>
      </w:r>
      <w:r w:rsidRPr="00F26935">
        <w:rPr>
          <w:rFonts w:ascii="Times New Roman" w:hAnsi="Times New Roman" w:cs="Times New Roman"/>
          <w:sz w:val="28"/>
          <w:szCs w:val="28"/>
          <w:lang w:val="en-US"/>
        </w:rPr>
        <w:t>state level</w:t>
      </w:r>
      <w:r w:rsidR="00CD23A0">
        <w:rPr>
          <w:rFonts w:ascii="Times New Roman" w:hAnsi="Times New Roman" w:cs="Times New Roman"/>
          <w:sz w:val="28"/>
          <w:szCs w:val="28"/>
          <w:lang w:val="en-US"/>
        </w:rPr>
        <w:t xml:space="preserve"> </w:t>
      </w:r>
      <w:r w:rsidR="00666C0D">
        <w:rPr>
          <w:rFonts w:ascii="Times New Roman" w:hAnsi="Times New Roman" w:cs="Times New Roman"/>
          <w:sz w:val="28"/>
          <w:szCs w:val="28"/>
          <w:lang w:val="en-US"/>
        </w:rPr>
        <w:t xml:space="preserve">as well. </w:t>
      </w:r>
      <w:r w:rsidR="00F26935">
        <w:rPr>
          <w:rFonts w:ascii="Times New Roman" w:hAnsi="Times New Roman" w:cs="Times New Roman"/>
          <w:sz w:val="28"/>
          <w:szCs w:val="28"/>
          <w:lang w:val="en-US"/>
        </w:rPr>
        <w:t xml:space="preserve">It is a vivid indicator of urgent necessity of practicing tolerance among people. </w:t>
      </w:r>
    </w:p>
    <w:p w14:paraId="2CF6ADDE" w14:textId="77777777" w:rsidR="006E3593" w:rsidRPr="00F26935" w:rsidRDefault="006E3593" w:rsidP="00816E46">
      <w:pPr>
        <w:spacing w:line="360" w:lineRule="auto"/>
        <w:ind w:firstLine="708"/>
        <w:jc w:val="both"/>
        <w:rPr>
          <w:rFonts w:ascii="Times New Roman" w:hAnsi="Times New Roman" w:cs="Times New Roman"/>
          <w:i/>
          <w:sz w:val="28"/>
          <w:szCs w:val="28"/>
          <w:u w:val="single"/>
          <w:lang w:val="en-US"/>
        </w:rPr>
      </w:pPr>
    </w:p>
    <w:p w14:paraId="2B31BC32" w14:textId="49B966EF" w:rsidR="00E44587" w:rsidRPr="0055478E" w:rsidRDefault="009A3572" w:rsidP="0055478E">
      <w:pPr>
        <w:pStyle w:val="Heading2"/>
        <w:numPr>
          <w:ilvl w:val="2"/>
          <w:numId w:val="35"/>
        </w:numPr>
        <w:jc w:val="center"/>
        <w:rPr>
          <w:sz w:val="28"/>
          <w:lang w:val="en-US"/>
        </w:rPr>
      </w:pPr>
      <w:bookmarkStart w:id="8" w:name="_Toc481514828"/>
      <w:r w:rsidRPr="0055478E">
        <w:rPr>
          <w:sz w:val="28"/>
          <w:lang w:val="en-US"/>
        </w:rPr>
        <w:lastRenderedPageBreak/>
        <w:t>S</w:t>
      </w:r>
      <w:r w:rsidR="00717180" w:rsidRPr="0055478E">
        <w:rPr>
          <w:sz w:val="28"/>
          <w:lang w:val="en-US"/>
        </w:rPr>
        <w:t>ex</w:t>
      </w:r>
      <w:r w:rsidR="006C7A17" w:rsidRPr="0055478E">
        <w:rPr>
          <w:sz w:val="28"/>
          <w:lang w:val="en-US"/>
        </w:rPr>
        <w:t>ism</w:t>
      </w:r>
      <w:r w:rsidR="00AF5EA5" w:rsidRPr="0055478E">
        <w:rPr>
          <w:sz w:val="28"/>
          <w:lang w:val="en-US"/>
        </w:rPr>
        <w:t xml:space="preserve"> (Gender </w:t>
      </w:r>
      <w:r w:rsidR="006B13C4">
        <w:rPr>
          <w:sz w:val="28"/>
          <w:lang w:val="en-US"/>
        </w:rPr>
        <w:t>d</w:t>
      </w:r>
      <w:r w:rsidR="006B13C4" w:rsidRPr="0055478E">
        <w:rPr>
          <w:sz w:val="28"/>
          <w:lang w:val="en-US"/>
        </w:rPr>
        <w:t>iscrimination)</w:t>
      </w:r>
      <w:bookmarkEnd w:id="8"/>
    </w:p>
    <w:p w14:paraId="2E0D952B" w14:textId="77777777" w:rsidR="00E44587" w:rsidRPr="00E44587" w:rsidRDefault="00F26935" w:rsidP="008222A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Another prevalent discrimination is sexism or gender discrimination.</w:t>
      </w:r>
      <w:r w:rsidR="00CD23A0">
        <w:rPr>
          <w:rFonts w:ascii="Times New Roman" w:hAnsi="Times New Roman" w:cs="Times New Roman"/>
          <w:sz w:val="28"/>
          <w:szCs w:val="28"/>
          <w:lang w:val="en-US"/>
        </w:rPr>
        <w:t xml:space="preserve"> </w:t>
      </w:r>
      <w:r w:rsidR="00E44587" w:rsidRPr="00E44587">
        <w:rPr>
          <w:rFonts w:ascii="Times New Roman" w:hAnsi="Times New Roman" w:cs="Times New Roman"/>
          <w:sz w:val="28"/>
          <w:szCs w:val="28"/>
          <w:lang w:val="en-US"/>
        </w:rPr>
        <w:t>There is a clear and broad consensus among academic scholars that sexism</w:t>
      </w:r>
      <w:r w:rsidR="00CD23A0">
        <w:rPr>
          <w:rFonts w:ascii="Times New Roman" w:hAnsi="Times New Roman" w:cs="Times New Roman"/>
          <w:sz w:val="28"/>
          <w:szCs w:val="28"/>
          <w:lang w:val="en-US"/>
        </w:rPr>
        <w:t xml:space="preserve"> </w:t>
      </w:r>
      <w:r w:rsidR="00E44587" w:rsidRPr="008222AF">
        <w:rPr>
          <w:rFonts w:ascii="Times New Roman" w:hAnsi="Times New Roman" w:cs="Times New Roman"/>
          <w:sz w:val="28"/>
          <w:szCs w:val="28"/>
          <w:lang w:val="en-US"/>
        </w:rPr>
        <w:t>can affect any gender, but</w:t>
      </w:r>
      <w:r w:rsidR="00874DA2">
        <w:rPr>
          <w:rFonts w:ascii="Times New Roman" w:hAnsi="Times New Roman" w:cs="Times New Roman"/>
          <w:sz w:val="28"/>
          <w:szCs w:val="28"/>
          <w:lang w:val="en-US"/>
        </w:rPr>
        <w:t xml:space="preserve"> it</w:t>
      </w:r>
      <w:r w:rsidR="00CD23A0">
        <w:rPr>
          <w:rFonts w:ascii="Times New Roman" w:hAnsi="Times New Roman" w:cs="Times New Roman"/>
          <w:sz w:val="28"/>
          <w:szCs w:val="28"/>
          <w:lang w:val="en-US"/>
        </w:rPr>
        <w:t xml:space="preserve"> </w:t>
      </w:r>
      <w:r w:rsidR="00E44587" w:rsidRPr="00E44587">
        <w:rPr>
          <w:rFonts w:ascii="Times New Roman" w:hAnsi="Times New Roman" w:cs="Times New Roman"/>
          <w:sz w:val="28"/>
          <w:szCs w:val="28"/>
          <w:lang w:val="en-US"/>
        </w:rPr>
        <w:t>primarily refers to discrimination against women</w:t>
      </w:r>
      <w:r w:rsidR="00E44587">
        <w:rPr>
          <w:rFonts w:ascii="Times New Roman" w:hAnsi="Times New Roman" w:cs="Times New Roman"/>
          <w:sz w:val="28"/>
          <w:szCs w:val="28"/>
          <w:lang w:val="en-US"/>
        </w:rPr>
        <w:t>.</w:t>
      </w:r>
      <w:r w:rsidR="00CD23A0">
        <w:rPr>
          <w:rFonts w:ascii="Times New Roman" w:hAnsi="Times New Roman" w:cs="Times New Roman"/>
          <w:sz w:val="28"/>
          <w:szCs w:val="28"/>
          <w:lang w:val="en-US"/>
        </w:rPr>
        <w:t xml:space="preserve"> </w:t>
      </w:r>
      <w:r w:rsidR="00E44587">
        <w:rPr>
          <w:rFonts w:ascii="Times New Roman" w:hAnsi="Times New Roman" w:cs="Times New Roman"/>
          <w:sz w:val="28"/>
          <w:szCs w:val="28"/>
          <w:lang w:val="en-US"/>
        </w:rPr>
        <w:t>For instance,</w:t>
      </w:r>
      <w:r w:rsidR="00CD23A0">
        <w:rPr>
          <w:rFonts w:ascii="Times New Roman" w:hAnsi="Times New Roman" w:cs="Times New Roman"/>
          <w:sz w:val="28"/>
          <w:szCs w:val="28"/>
          <w:lang w:val="en-US"/>
        </w:rPr>
        <w:t xml:space="preserve"> </w:t>
      </w:r>
      <w:r w:rsidR="00E44587">
        <w:rPr>
          <w:rFonts w:ascii="Times New Roman" w:hAnsi="Times New Roman" w:cs="Times New Roman"/>
          <w:sz w:val="28"/>
          <w:szCs w:val="28"/>
          <w:lang w:val="en-US"/>
        </w:rPr>
        <w:t>New Oxford dictionary d</w:t>
      </w:r>
      <w:r w:rsidR="00CD23A0">
        <w:rPr>
          <w:rFonts w:ascii="Times New Roman" w:hAnsi="Times New Roman" w:cs="Times New Roman"/>
          <w:sz w:val="28"/>
          <w:szCs w:val="28"/>
          <w:lang w:val="en-US"/>
        </w:rPr>
        <w:t>efines sexism as “</w:t>
      </w:r>
      <w:r w:rsidR="00E44587" w:rsidRPr="00E44587">
        <w:rPr>
          <w:rFonts w:ascii="Times New Roman" w:hAnsi="Times New Roman" w:cs="Times New Roman"/>
          <w:sz w:val="28"/>
          <w:szCs w:val="28"/>
          <w:lang w:val="en-US"/>
        </w:rPr>
        <w:t>prejudice, stereotyping, or discrimination, typically agai</w:t>
      </w:r>
      <w:r w:rsidR="00FF204A">
        <w:rPr>
          <w:rFonts w:ascii="Times New Roman" w:hAnsi="Times New Roman" w:cs="Times New Roman"/>
          <w:sz w:val="28"/>
          <w:szCs w:val="28"/>
          <w:lang w:val="en-US"/>
        </w:rPr>
        <w:t>nst women, on the basis of sex”.</w:t>
      </w:r>
      <w:r w:rsidR="00E44587">
        <w:rPr>
          <w:rFonts w:ascii="Times New Roman" w:hAnsi="Times New Roman" w:cs="Times New Roman"/>
          <w:sz w:val="28"/>
          <w:szCs w:val="28"/>
          <w:lang w:val="en-US"/>
        </w:rPr>
        <w:t xml:space="preserve"> Moreover,</w:t>
      </w:r>
      <w:r w:rsidR="00CD23A0">
        <w:rPr>
          <w:rFonts w:ascii="Times New Roman" w:hAnsi="Times New Roman" w:cs="Times New Roman"/>
          <w:sz w:val="28"/>
          <w:szCs w:val="28"/>
          <w:lang w:val="en-US"/>
        </w:rPr>
        <w:t xml:space="preserve"> </w:t>
      </w:r>
      <w:r w:rsidR="00E44587" w:rsidRPr="00E44587">
        <w:rPr>
          <w:rFonts w:ascii="Times New Roman" w:hAnsi="Times New Roman" w:cs="Times New Roman"/>
          <w:sz w:val="28"/>
          <w:szCs w:val="28"/>
          <w:lang w:val="en-US"/>
        </w:rPr>
        <w:t>Encyclopedia Britannica</w:t>
      </w:r>
      <w:r w:rsidR="00CD23A0">
        <w:rPr>
          <w:rFonts w:ascii="Times New Roman" w:hAnsi="Times New Roman" w:cs="Times New Roman"/>
          <w:sz w:val="28"/>
          <w:szCs w:val="28"/>
          <w:lang w:val="en-US"/>
        </w:rPr>
        <w:t xml:space="preserve"> </w:t>
      </w:r>
      <w:r w:rsidR="00492DCE">
        <w:rPr>
          <w:rFonts w:ascii="Times New Roman" w:hAnsi="Times New Roman" w:cs="Times New Roman"/>
          <w:sz w:val="28"/>
          <w:szCs w:val="28"/>
          <w:lang w:val="en-US"/>
        </w:rPr>
        <w:t>n</w:t>
      </w:r>
      <w:r w:rsidR="00492DCE" w:rsidRPr="00E44587">
        <w:rPr>
          <w:rFonts w:ascii="Times New Roman" w:hAnsi="Times New Roman" w:cs="Times New Roman"/>
          <w:sz w:val="28"/>
          <w:szCs w:val="28"/>
          <w:lang w:val="en-US"/>
        </w:rPr>
        <w:t>otes</w:t>
      </w:r>
      <w:r w:rsidR="00CD23A0">
        <w:rPr>
          <w:rFonts w:ascii="Times New Roman" w:hAnsi="Times New Roman" w:cs="Times New Roman"/>
          <w:sz w:val="28"/>
          <w:szCs w:val="28"/>
          <w:lang w:val="en-US"/>
        </w:rPr>
        <w:t xml:space="preserve"> “</w:t>
      </w:r>
      <w:r w:rsidR="00E44587" w:rsidRPr="00E44587">
        <w:rPr>
          <w:rFonts w:ascii="Times New Roman" w:hAnsi="Times New Roman" w:cs="Times New Roman"/>
          <w:sz w:val="28"/>
          <w:szCs w:val="28"/>
          <w:lang w:val="en-US"/>
        </w:rPr>
        <w:t>sexism in a society is most commonly applied against women and girls. It functions to maintain patriarchy, or male domination, through ideological and material practices of individuals, collectives, and institutions that oppress women and girl</w:t>
      </w:r>
      <w:r w:rsidR="00FF204A">
        <w:rPr>
          <w:rFonts w:ascii="Times New Roman" w:hAnsi="Times New Roman" w:cs="Times New Roman"/>
          <w:sz w:val="28"/>
          <w:szCs w:val="28"/>
          <w:lang w:val="en-US"/>
        </w:rPr>
        <w:t>s on the basis of sex or gender</w:t>
      </w:r>
      <w:r w:rsidR="00CD23A0">
        <w:rPr>
          <w:rFonts w:ascii="Times New Roman" w:hAnsi="Times New Roman" w:cs="Times New Roman"/>
          <w:sz w:val="28"/>
          <w:szCs w:val="28"/>
          <w:lang w:val="en-US"/>
        </w:rPr>
        <w:t>”</w:t>
      </w:r>
      <w:r w:rsidR="00FF204A">
        <w:rPr>
          <w:rFonts w:ascii="Times New Roman" w:hAnsi="Times New Roman" w:cs="Times New Roman"/>
          <w:sz w:val="28"/>
          <w:szCs w:val="28"/>
          <w:lang w:val="en-US"/>
        </w:rPr>
        <w:t>.</w:t>
      </w:r>
    </w:p>
    <w:p w14:paraId="5A2065A4" w14:textId="77777777" w:rsidR="00DC7971" w:rsidRDefault="00732A9C" w:rsidP="009A1C0B">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830023" w:rsidRPr="00830023">
        <w:rPr>
          <w:rFonts w:ascii="Times New Roman" w:hAnsi="Times New Roman" w:cs="Times New Roman"/>
          <w:sz w:val="28"/>
          <w:szCs w:val="28"/>
          <w:lang w:val="en-US"/>
        </w:rPr>
        <w:t xml:space="preserve">ccording to </w:t>
      </w:r>
      <w:r w:rsidR="00830023">
        <w:rPr>
          <w:rFonts w:ascii="Times New Roman" w:hAnsi="Times New Roman" w:cs="Times New Roman"/>
          <w:sz w:val="28"/>
          <w:szCs w:val="28"/>
          <w:lang w:val="en-US"/>
        </w:rPr>
        <w:t xml:space="preserve">Fred R. </w:t>
      </w:r>
      <w:r w:rsidR="00830023" w:rsidRPr="00830023">
        <w:rPr>
          <w:rFonts w:ascii="Times New Roman" w:hAnsi="Times New Roman" w:cs="Times New Roman"/>
          <w:sz w:val="28"/>
          <w:szCs w:val="28"/>
          <w:lang w:val="en-US"/>
        </w:rPr>
        <w:t>Shapiro</w:t>
      </w:r>
      <w:r w:rsidR="008F01B9">
        <w:rPr>
          <w:rFonts w:ascii="Times New Roman" w:hAnsi="Times New Roman" w:cs="Times New Roman"/>
          <w:sz w:val="28"/>
          <w:szCs w:val="28"/>
          <w:lang w:val="en-US"/>
        </w:rPr>
        <w:t xml:space="preserve"> (1985)</w:t>
      </w:r>
      <w:r w:rsidR="00830023" w:rsidRPr="00830023">
        <w:rPr>
          <w:rFonts w:ascii="Times New Roman" w:hAnsi="Times New Roman" w:cs="Times New Roman"/>
          <w:sz w:val="28"/>
          <w:szCs w:val="28"/>
          <w:lang w:val="en-US"/>
        </w:rPr>
        <w:t>, the first time the term "sexism" appeared in print was in Caroline Bird's speech "On Being Born Female", which was published on November 15, 1968, in Vita</w:t>
      </w:r>
      <w:r w:rsidR="005C210F">
        <w:rPr>
          <w:rFonts w:ascii="Times New Roman" w:hAnsi="Times New Roman" w:cs="Times New Roman"/>
          <w:sz w:val="28"/>
          <w:szCs w:val="28"/>
          <w:lang w:val="en-US"/>
        </w:rPr>
        <w:t>l Speeches of the Day (p. 45</w:t>
      </w:r>
      <w:r w:rsidR="00830023">
        <w:rPr>
          <w:rFonts w:ascii="Times New Roman" w:hAnsi="Times New Roman" w:cs="Times New Roman"/>
          <w:sz w:val="28"/>
          <w:szCs w:val="28"/>
          <w:lang w:val="en-US"/>
        </w:rPr>
        <w:t>).</w:t>
      </w:r>
      <w:r w:rsidR="00830023" w:rsidRPr="00830023">
        <w:rPr>
          <w:rFonts w:ascii="Times New Roman" w:hAnsi="Times New Roman" w:cs="Times New Roman"/>
          <w:sz w:val="28"/>
          <w:szCs w:val="28"/>
          <w:lang w:val="en-US"/>
        </w:rPr>
        <w:t xml:space="preserve"> In this speech</w:t>
      </w:r>
      <w:r w:rsidR="00AD530B">
        <w:rPr>
          <w:rFonts w:ascii="Times New Roman" w:hAnsi="Times New Roman" w:cs="Times New Roman"/>
          <w:sz w:val="28"/>
          <w:szCs w:val="28"/>
          <w:lang w:val="en-US"/>
        </w:rPr>
        <w:t>,</w:t>
      </w:r>
      <w:r w:rsidR="00830023" w:rsidRPr="00830023">
        <w:rPr>
          <w:rFonts w:ascii="Times New Roman" w:hAnsi="Times New Roman" w:cs="Times New Roman"/>
          <w:sz w:val="28"/>
          <w:szCs w:val="28"/>
          <w:lang w:val="en-US"/>
        </w:rPr>
        <w:t xml:space="preserve"> she said in part</w:t>
      </w:r>
      <w:r w:rsidR="00CD23A0">
        <w:rPr>
          <w:rFonts w:ascii="Times New Roman" w:hAnsi="Times New Roman" w:cs="Times New Roman"/>
          <w:sz w:val="28"/>
          <w:szCs w:val="28"/>
          <w:lang w:val="en-US"/>
        </w:rPr>
        <w:t>, “</w:t>
      </w:r>
      <w:r w:rsidR="00830023" w:rsidRPr="00830023">
        <w:rPr>
          <w:rFonts w:ascii="Times New Roman" w:hAnsi="Times New Roman" w:cs="Times New Roman"/>
          <w:sz w:val="28"/>
          <w:szCs w:val="28"/>
          <w:lang w:val="en-US"/>
        </w:rPr>
        <w:t xml:space="preserve">There is recognition abroad that we are in many ways a sexist country. Sexism is </w:t>
      </w:r>
      <w:r w:rsidR="00830023" w:rsidRPr="00C63644">
        <w:rPr>
          <w:rFonts w:ascii="Times New Roman" w:hAnsi="Times New Roman" w:cs="Times New Roman"/>
          <w:sz w:val="28"/>
          <w:szCs w:val="28"/>
          <w:lang w:val="en-US"/>
        </w:rPr>
        <w:t>judging people by their sex when sex does not matter. Sexism is intended to rhyme with racism”</w:t>
      </w:r>
      <w:r w:rsidR="005C210F" w:rsidRPr="00C63644">
        <w:rPr>
          <w:rFonts w:ascii="Times New Roman" w:hAnsi="Times New Roman" w:cs="Times New Roman"/>
          <w:sz w:val="28"/>
          <w:szCs w:val="28"/>
          <w:lang w:val="en-US"/>
        </w:rPr>
        <w:t xml:space="preserve"> (</w:t>
      </w:r>
      <w:r w:rsidR="00697337" w:rsidRPr="00C63644">
        <w:rPr>
          <w:rFonts w:ascii="Times New Roman" w:hAnsi="Times New Roman" w:cs="Times New Roman"/>
          <w:sz w:val="28"/>
          <w:szCs w:val="28"/>
          <w:lang w:val="en-US"/>
        </w:rPr>
        <w:t xml:space="preserve">as cited in Movers and Shakers, 2006, </w:t>
      </w:r>
      <w:r w:rsidR="005C210F" w:rsidRPr="00C63644">
        <w:rPr>
          <w:rFonts w:ascii="Times New Roman" w:hAnsi="Times New Roman" w:cs="Times New Roman"/>
          <w:sz w:val="28"/>
          <w:szCs w:val="28"/>
          <w:lang w:val="en-US"/>
        </w:rPr>
        <w:t>p.</w:t>
      </w:r>
      <w:r w:rsidR="00697337" w:rsidRPr="00C63644">
        <w:rPr>
          <w:rFonts w:ascii="Times New Roman" w:hAnsi="Times New Roman" w:cs="Times New Roman"/>
          <w:sz w:val="28"/>
          <w:szCs w:val="28"/>
          <w:lang w:val="en-US"/>
        </w:rPr>
        <w:t>174</w:t>
      </w:r>
      <w:r w:rsidR="005C210F" w:rsidRPr="00C63644">
        <w:rPr>
          <w:rFonts w:ascii="Times New Roman" w:hAnsi="Times New Roman" w:cs="Times New Roman"/>
          <w:sz w:val="28"/>
          <w:szCs w:val="28"/>
          <w:lang w:val="en-US"/>
        </w:rPr>
        <w:t>)</w:t>
      </w:r>
      <w:r w:rsidR="00830023" w:rsidRPr="00C63644">
        <w:rPr>
          <w:rFonts w:ascii="Times New Roman" w:hAnsi="Times New Roman" w:cs="Times New Roman"/>
          <w:sz w:val="28"/>
          <w:szCs w:val="28"/>
          <w:lang w:val="en-US"/>
        </w:rPr>
        <w:t>.</w:t>
      </w:r>
    </w:p>
    <w:p w14:paraId="27E8284F" w14:textId="77777777" w:rsidR="00924CA7" w:rsidRDefault="00697337" w:rsidP="00115A30">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Discrimination of women </w:t>
      </w:r>
      <w:r w:rsidR="00C516DF">
        <w:rPr>
          <w:rFonts w:ascii="Times New Roman" w:hAnsi="Times New Roman" w:cs="Times New Roman"/>
          <w:sz w:val="28"/>
          <w:szCs w:val="28"/>
          <w:lang w:val="en-US"/>
        </w:rPr>
        <w:t xml:space="preserve">in its radical forms existed in </w:t>
      </w:r>
      <w:r w:rsidR="009A1C0B" w:rsidRPr="009A1C0B">
        <w:rPr>
          <w:rFonts w:ascii="Times New Roman" w:hAnsi="Times New Roman" w:cs="Times New Roman"/>
          <w:sz w:val="28"/>
          <w:szCs w:val="28"/>
          <w:lang w:val="en-US"/>
        </w:rPr>
        <w:t>the ancient world</w:t>
      </w:r>
      <w:r w:rsidR="00C516DF">
        <w:rPr>
          <w:rFonts w:ascii="Times New Roman" w:hAnsi="Times New Roman" w:cs="Times New Roman"/>
          <w:sz w:val="28"/>
          <w:szCs w:val="28"/>
          <w:lang w:val="en-US"/>
        </w:rPr>
        <w:t xml:space="preserve">. It </w:t>
      </w:r>
      <w:r w:rsidR="009A1C0B" w:rsidRPr="009A1C0B">
        <w:rPr>
          <w:rFonts w:ascii="Times New Roman" w:hAnsi="Times New Roman" w:cs="Times New Roman"/>
          <w:sz w:val="28"/>
          <w:szCs w:val="28"/>
          <w:lang w:val="en-US"/>
        </w:rPr>
        <w:t>include</w:t>
      </w:r>
      <w:r w:rsidR="00C516DF">
        <w:rPr>
          <w:rFonts w:ascii="Times New Roman" w:hAnsi="Times New Roman" w:cs="Times New Roman"/>
          <w:sz w:val="28"/>
          <w:szCs w:val="28"/>
          <w:lang w:val="en-US"/>
        </w:rPr>
        <w:t>d</w:t>
      </w:r>
      <w:r w:rsidR="009A1C0B" w:rsidRPr="009A1C0B">
        <w:rPr>
          <w:rFonts w:ascii="Times New Roman" w:hAnsi="Times New Roman" w:cs="Times New Roman"/>
          <w:sz w:val="28"/>
          <w:szCs w:val="28"/>
          <w:lang w:val="en-US"/>
        </w:rPr>
        <w:t xml:space="preserve"> written laws preventing women from participating in the political process. Women in ancient Rome could not vote or hold political office</w:t>
      </w:r>
      <w:r w:rsidR="00732A9C">
        <w:rPr>
          <w:rFonts w:ascii="Times New Roman" w:hAnsi="Times New Roman" w:cs="Times New Roman"/>
          <w:sz w:val="28"/>
          <w:szCs w:val="28"/>
          <w:lang w:val="en-US"/>
        </w:rPr>
        <w:t xml:space="preserve">. </w:t>
      </w:r>
      <w:r w:rsidR="00AA57D0">
        <w:rPr>
          <w:rFonts w:ascii="Times New Roman" w:hAnsi="Times New Roman" w:cs="Times New Roman"/>
          <w:sz w:val="28"/>
          <w:szCs w:val="28"/>
          <w:lang w:val="en-US"/>
        </w:rPr>
        <w:t>According to Happersett (1988) i</w:t>
      </w:r>
      <w:r w:rsidR="00C516DF">
        <w:rPr>
          <w:rFonts w:ascii="Times New Roman" w:hAnsi="Times New Roman" w:cs="Times New Roman"/>
          <w:sz w:val="28"/>
          <w:szCs w:val="28"/>
          <w:lang w:val="en-US"/>
        </w:rPr>
        <w:t xml:space="preserve">n the </w:t>
      </w:r>
      <w:r w:rsidR="00115A30" w:rsidRPr="009A1C0B">
        <w:rPr>
          <w:rFonts w:ascii="Times New Roman" w:hAnsi="Times New Roman" w:cs="Times New Roman"/>
          <w:sz w:val="28"/>
          <w:szCs w:val="28"/>
          <w:lang w:val="en-US"/>
        </w:rPr>
        <w:t>U.S.,</w:t>
      </w:r>
      <w:r w:rsidR="009A1C0B" w:rsidRPr="009A1C0B">
        <w:rPr>
          <w:rFonts w:ascii="Times New Roman" w:hAnsi="Times New Roman" w:cs="Times New Roman"/>
          <w:sz w:val="28"/>
          <w:szCs w:val="28"/>
          <w:lang w:val="en-US"/>
        </w:rPr>
        <w:t xml:space="preserve"> women </w:t>
      </w:r>
      <w:r w:rsidR="00CD23A0">
        <w:rPr>
          <w:rFonts w:ascii="Times New Roman" w:hAnsi="Times New Roman" w:cs="Times New Roman"/>
          <w:sz w:val="28"/>
          <w:szCs w:val="28"/>
          <w:lang w:val="en-US"/>
        </w:rPr>
        <w:t>were not legally defined as “persons”</w:t>
      </w:r>
      <w:r w:rsidR="009A1C0B" w:rsidRPr="00AA57D0">
        <w:rPr>
          <w:rFonts w:ascii="Times New Roman" w:hAnsi="Times New Roman" w:cs="Times New Roman"/>
          <w:sz w:val="28"/>
          <w:szCs w:val="28"/>
          <w:lang w:val="en-US"/>
        </w:rPr>
        <w:t xml:space="preserve"> until 1875 </w:t>
      </w:r>
      <w:r w:rsidR="00AA57D0">
        <w:rPr>
          <w:rFonts w:ascii="Times New Roman" w:hAnsi="Times New Roman" w:cs="Times New Roman"/>
          <w:sz w:val="28"/>
          <w:szCs w:val="28"/>
          <w:lang w:val="en-US"/>
        </w:rPr>
        <w:t>(</w:t>
      </w:r>
      <w:r w:rsidR="00C63644">
        <w:rPr>
          <w:rFonts w:ascii="Times New Roman" w:hAnsi="Times New Roman" w:cs="Times New Roman"/>
          <w:sz w:val="28"/>
          <w:szCs w:val="28"/>
          <w:lang w:val="en-US"/>
        </w:rPr>
        <w:t>as cited in Boundless Open Textbook, 2016</w:t>
      </w:r>
      <w:r w:rsidR="00AA57D0">
        <w:rPr>
          <w:rFonts w:ascii="Times New Roman" w:hAnsi="Times New Roman" w:cs="Times New Roman"/>
          <w:sz w:val="28"/>
          <w:szCs w:val="28"/>
          <w:lang w:val="en-US"/>
        </w:rPr>
        <w:t xml:space="preserve">). </w:t>
      </w:r>
      <w:r w:rsidR="00C63644">
        <w:rPr>
          <w:rFonts w:ascii="Times New Roman" w:hAnsi="Times New Roman" w:cs="Times New Roman"/>
          <w:sz w:val="28"/>
          <w:szCs w:val="28"/>
          <w:lang w:val="en-US"/>
        </w:rPr>
        <w:t xml:space="preserve">Dugan </w:t>
      </w:r>
      <w:r w:rsidR="00924CA7">
        <w:rPr>
          <w:rFonts w:ascii="Times New Roman" w:hAnsi="Times New Roman" w:cs="Times New Roman"/>
          <w:sz w:val="28"/>
          <w:szCs w:val="28"/>
          <w:lang w:val="en-US"/>
        </w:rPr>
        <w:t>(2012) notices that e</w:t>
      </w:r>
      <w:r w:rsidR="008A3EC2" w:rsidRPr="00AA57D0">
        <w:rPr>
          <w:rFonts w:ascii="Times New Roman" w:hAnsi="Times New Roman" w:cs="Times New Roman"/>
          <w:sz w:val="28"/>
          <w:szCs w:val="28"/>
          <w:lang w:val="en-US"/>
        </w:rPr>
        <w:t xml:space="preserve">ven at </w:t>
      </w:r>
      <w:r w:rsidR="008A3EC2" w:rsidRPr="00C63644">
        <w:rPr>
          <w:rFonts w:ascii="Times New Roman" w:hAnsi="Times New Roman" w:cs="Times New Roman"/>
          <w:sz w:val="28"/>
          <w:szCs w:val="28"/>
          <w:lang w:val="en-US"/>
        </w:rPr>
        <w:t>the modern Olympic Games in Athens 1896, no women competed, as de Coubertin felt that their inclusion would be "impractical, uninterest</w:t>
      </w:r>
      <w:r w:rsidR="00AD530B" w:rsidRPr="00C63644">
        <w:rPr>
          <w:rFonts w:ascii="Times New Roman" w:hAnsi="Times New Roman" w:cs="Times New Roman"/>
          <w:sz w:val="28"/>
          <w:szCs w:val="28"/>
          <w:lang w:val="en-US"/>
        </w:rPr>
        <w:t>ing, unaesthetic, and incorrect</w:t>
      </w:r>
      <w:r w:rsidR="008A3EC2" w:rsidRPr="00C63644">
        <w:rPr>
          <w:rFonts w:ascii="Times New Roman" w:hAnsi="Times New Roman" w:cs="Times New Roman"/>
          <w:sz w:val="28"/>
          <w:szCs w:val="28"/>
          <w:lang w:val="en-US"/>
        </w:rPr>
        <w:t>"</w:t>
      </w:r>
      <w:r w:rsidR="00C63644" w:rsidRPr="00C63644">
        <w:rPr>
          <w:rFonts w:ascii="Times New Roman" w:hAnsi="Times New Roman" w:cs="Times New Roman"/>
          <w:sz w:val="28"/>
          <w:szCs w:val="28"/>
          <w:lang w:val="en-US"/>
        </w:rPr>
        <w:t xml:space="preserve"> (</w:t>
      </w:r>
      <w:r w:rsidR="00C63644">
        <w:rPr>
          <w:rFonts w:ascii="Times New Roman" w:hAnsi="Times New Roman" w:cs="Times New Roman"/>
          <w:sz w:val="28"/>
          <w:szCs w:val="28"/>
          <w:lang w:val="en-US"/>
        </w:rPr>
        <w:t>n.p)</w:t>
      </w:r>
      <w:r w:rsidR="00AD530B">
        <w:rPr>
          <w:rFonts w:ascii="Times New Roman" w:hAnsi="Times New Roman" w:cs="Times New Roman"/>
          <w:sz w:val="28"/>
          <w:szCs w:val="28"/>
          <w:lang w:val="en-US"/>
        </w:rPr>
        <w:t>.</w:t>
      </w:r>
    </w:p>
    <w:p w14:paraId="105F2F7A" w14:textId="77777777" w:rsidR="00CF2C0D" w:rsidRDefault="008A3EC2" w:rsidP="009A1C0B">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Returning to the present days</w:t>
      </w:r>
      <w:r w:rsidR="00C516DF">
        <w:rPr>
          <w:rFonts w:ascii="Times New Roman" w:hAnsi="Times New Roman" w:cs="Times New Roman"/>
          <w:sz w:val="28"/>
          <w:szCs w:val="28"/>
          <w:lang w:val="en-US"/>
        </w:rPr>
        <w:t>, it is noticed that women’s discrimination still exist</w:t>
      </w:r>
      <w:r w:rsidR="00CF2C0D">
        <w:rPr>
          <w:rFonts w:ascii="Times New Roman" w:hAnsi="Times New Roman" w:cs="Times New Roman"/>
          <w:sz w:val="28"/>
          <w:szCs w:val="28"/>
          <w:lang w:val="en-US"/>
        </w:rPr>
        <w:t>s</w:t>
      </w:r>
      <w:r w:rsidR="00C516DF">
        <w:rPr>
          <w:rFonts w:ascii="Times New Roman" w:hAnsi="Times New Roman" w:cs="Times New Roman"/>
          <w:sz w:val="28"/>
          <w:szCs w:val="28"/>
          <w:lang w:val="en-US"/>
        </w:rPr>
        <w:t xml:space="preserve"> in differe</w:t>
      </w:r>
      <w:r>
        <w:rPr>
          <w:rFonts w:ascii="Times New Roman" w:hAnsi="Times New Roman" w:cs="Times New Roman"/>
          <w:sz w:val="28"/>
          <w:szCs w:val="28"/>
          <w:lang w:val="en-US"/>
        </w:rPr>
        <w:t xml:space="preserve">nt spheres of social life. </w:t>
      </w:r>
      <w:r w:rsidR="006E37F3" w:rsidRPr="006E37F3">
        <w:rPr>
          <w:rFonts w:ascii="Times New Roman" w:hAnsi="Times New Roman" w:cs="Times New Roman"/>
          <w:sz w:val="28"/>
          <w:szCs w:val="28"/>
          <w:lang w:val="en-US"/>
        </w:rPr>
        <w:t>The United Nations counts</w:t>
      </w:r>
      <w:r w:rsidR="006E37F3">
        <w:rPr>
          <w:rFonts w:ascii="Times New Roman" w:hAnsi="Times New Roman" w:cs="Times New Roman"/>
          <w:sz w:val="28"/>
          <w:szCs w:val="28"/>
          <w:lang w:val="en-US"/>
        </w:rPr>
        <w:t xml:space="preserve"> sexual inequality</w:t>
      </w:r>
      <w:r w:rsidR="006E37F3" w:rsidRPr="006E37F3">
        <w:rPr>
          <w:rFonts w:ascii="Times New Roman" w:hAnsi="Times New Roman" w:cs="Times New Roman"/>
          <w:sz w:val="28"/>
          <w:szCs w:val="28"/>
          <w:lang w:val="en-US"/>
        </w:rPr>
        <w:t xml:space="preserve"> </w:t>
      </w:r>
      <w:r w:rsidR="006E37F3" w:rsidRPr="006E37F3">
        <w:rPr>
          <w:rFonts w:ascii="Times New Roman" w:hAnsi="Times New Roman" w:cs="Times New Roman"/>
          <w:sz w:val="28"/>
          <w:szCs w:val="28"/>
          <w:lang w:val="en-US"/>
        </w:rPr>
        <w:lastRenderedPageBreak/>
        <w:t xml:space="preserve">to </w:t>
      </w:r>
      <w:r w:rsidR="00CF2C0D">
        <w:rPr>
          <w:rFonts w:ascii="Times New Roman" w:hAnsi="Times New Roman" w:cs="Times New Roman"/>
          <w:sz w:val="28"/>
          <w:szCs w:val="28"/>
          <w:lang w:val="en-US"/>
        </w:rPr>
        <w:t>“</w:t>
      </w:r>
      <w:r w:rsidR="006E37F3" w:rsidRPr="006E37F3">
        <w:rPr>
          <w:rFonts w:ascii="Times New Roman" w:hAnsi="Times New Roman" w:cs="Times New Roman"/>
          <w:sz w:val="28"/>
          <w:szCs w:val="28"/>
          <w:lang w:val="en-US"/>
        </w:rPr>
        <w:t xml:space="preserve">the category of global </w:t>
      </w:r>
      <w:r w:rsidR="006E37F3">
        <w:rPr>
          <w:rFonts w:ascii="Times New Roman" w:hAnsi="Times New Roman" w:cs="Times New Roman"/>
          <w:sz w:val="28"/>
          <w:szCs w:val="28"/>
          <w:lang w:val="en-US"/>
        </w:rPr>
        <w:t>issues</w:t>
      </w:r>
      <w:r w:rsidR="00CF2C0D">
        <w:rPr>
          <w:rFonts w:ascii="Times New Roman" w:hAnsi="Times New Roman" w:cs="Times New Roman"/>
          <w:sz w:val="28"/>
          <w:szCs w:val="28"/>
          <w:lang w:val="en-US"/>
        </w:rPr>
        <w:t>”</w:t>
      </w:r>
      <w:r w:rsidR="00AC0C68">
        <w:rPr>
          <w:rFonts w:ascii="Times New Roman" w:hAnsi="Times New Roman" w:cs="Times New Roman"/>
          <w:sz w:val="28"/>
          <w:szCs w:val="28"/>
          <w:lang w:val="en-US"/>
        </w:rPr>
        <w:t xml:space="preserve"> </w:t>
      </w:r>
      <w:r w:rsidR="006E37F3" w:rsidRPr="006E37F3">
        <w:rPr>
          <w:rFonts w:ascii="Times New Roman" w:hAnsi="Times New Roman" w:cs="Times New Roman"/>
          <w:sz w:val="28"/>
          <w:szCs w:val="28"/>
          <w:lang w:val="en-US"/>
        </w:rPr>
        <w:t>and encourages</w:t>
      </w:r>
      <w:r w:rsidR="006E37F3">
        <w:rPr>
          <w:rFonts w:ascii="Times New Roman" w:hAnsi="Times New Roman" w:cs="Times New Roman"/>
          <w:sz w:val="28"/>
          <w:szCs w:val="28"/>
          <w:lang w:val="en-US"/>
        </w:rPr>
        <w:t xml:space="preserve"> countries</w:t>
      </w:r>
      <w:r w:rsidR="006E37F3" w:rsidRPr="006E37F3">
        <w:rPr>
          <w:rFonts w:ascii="Times New Roman" w:hAnsi="Times New Roman" w:cs="Times New Roman"/>
          <w:sz w:val="28"/>
          <w:szCs w:val="28"/>
          <w:lang w:val="en-US"/>
        </w:rPr>
        <w:t xml:space="preserve"> to </w:t>
      </w:r>
      <w:r w:rsidR="00CF2C0D">
        <w:rPr>
          <w:rFonts w:ascii="Times New Roman" w:hAnsi="Times New Roman" w:cs="Times New Roman"/>
          <w:sz w:val="28"/>
          <w:szCs w:val="28"/>
          <w:lang w:val="en-US"/>
        </w:rPr>
        <w:t>“</w:t>
      </w:r>
      <w:r w:rsidR="006E37F3" w:rsidRPr="006E37F3">
        <w:rPr>
          <w:rFonts w:ascii="Times New Roman" w:hAnsi="Times New Roman" w:cs="Times New Roman"/>
          <w:sz w:val="28"/>
          <w:szCs w:val="28"/>
          <w:lang w:val="en-US"/>
        </w:rPr>
        <w:t>modify existing gender model, preserving a system of unequal values and double standards</w:t>
      </w:r>
      <w:r w:rsidR="00CF2C0D">
        <w:rPr>
          <w:rFonts w:ascii="Times New Roman" w:hAnsi="Times New Roman" w:cs="Times New Roman"/>
          <w:sz w:val="28"/>
          <w:szCs w:val="28"/>
          <w:lang w:val="en-US"/>
        </w:rPr>
        <w:t>”</w:t>
      </w:r>
      <w:r w:rsidR="006E37F3" w:rsidRPr="006E37F3">
        <w:rPr>
          <w:rFonts w:ascii="Times New Roman" w:hAnsi="Times New Roman" w:cs="Times New Roman"/>
          <w:sz w:val="28"/>
          <w:szCs w:val="28"/>
          <w:lang w:val="en-US"/>
        </w:rPr>
        <w:t xml:space="preserve">. </w:t>
      </w:r>
    </w:p>
    <w:p w14:paraId="2EAD0774" w14:textId="77777777" w:rsidR="009A1C0B" w:rsidRDefault="00CF2C0D" w:rsidP="009A1C0B">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There are several ways in which women are treated unfairly: one of them</w:t>
      </w:r>
      <w:r w:rsidR="008A3EC2" w:rsidRPr="008A3EC2">
        <w:rPr>
          <w:rFonts w:ascii="Times New Roman" w:hAnsi="Times New Roman" w:cs="Times New Roman"/>
          <w:sz w:val="28"/>
          <w:szCs w:val="28"/>
          <w:lang w:val="en-US"/>
        </w:rPr>
        <w:t xml:space="preserve"> is wage discrimination. In 2008, the Organization for Economic Co-operation and Development (OECD) found that </w:t>
      </w:r>
      <w:r w:rsidR="008A3EC2">
        <w:rPr>
          <w:rFonts w:ascii="Times New Roman" w:hAnsi="Times New Roman" w:cs="Times New Roman"/>
          <w:sz w:val="28"/>
          <w:szCs w:val="28"/>
          <w:lang w:val="en-US"/>
        </w:rPr>
        <w:t>throughout the world</w:t>
      </w:r>
      <w:r w:rsidR="008A3EC2" w:rsidRPr="008A3EC2">
        <w:rPr>
          <w:rFonts w:ascii="Times New Roman" w:hAnsi="Times New Roman" w:cs="Times New Roman"/>
          <w:sz w:val="28"/>
          <w:szCs w:val="28"/>
          <w:lang w:val="en-US"/>
        </w:rPr>
        <w:t xml:space="preserve"> on average</w:t>
      </w:r>
      <w:r w:rsidR="00CD23A0">
        <w:rPr>
          <w:rFonts w:ascii="Times New Roman" w:hAnsi="Times New Roman" w:cs="Times New Roman"/>
          <w:sz w:val="28"/>
          <w:szCs w:val="28"/>
          <w:lang w:val="en-US"/>
        </w:rPr>
        <w:t xml:space="preserve"> </w:t>
      </w:r>
      <w:r w:rsidR="008A3EC2" w:rsidRPr="008A3EC2">
        <w:rPr>
          <w:rFonts w:ascii="Times New Roman" w:hAnsi="Times New Roman" w:cs="Times New Roman"/>
          <w:sz w:val="28"/>
          <w:szCs w:val="28"/>
          <w:lang w:val="en-US"/>
        </w:rPr>
        <w:t>women still have 20% less chance to have</w:t>
      </w:r>
      <w:r w:rsidR="00115A30">
        <w:rPr>
          <w:rFonts w:ascii="Times New Roman" w:hAnsi="Times New Roman" w:cs="Times New Roman"/>
          <w:sz w:val="28"/>
          <w:szCs w:val="28"/>
          <w:lang w:val="en-US"/>
        </w:rPr>
        <w:t xml:space="preserve"> a job and</w:t>
      </w:r>
      <w:r w:rsidR="00E62246">
        <w:rPr>
          <w:rFonts w:ascii="Times New Roman" w:hAnsi="Times New Roman" w:cs="Times New Roman"/>
          <w:sz w:val="28"/>
          <w:szCs w:val="28"/>
          <w:lang w:val="en-US"/>
        </w:rPr>
        <w:t xml:space="preserve"> paid 17% less tha</w:t>
      </w:r>
      <w:r w:rsidR="00E62246" w:rsidRPr="008A3EC2">
        <w:rPr>
          <w:rFonts w:ascii="Times New Roman" w:hAnsi="Times New Roman" w:cs="Times New Roman"/>
          <w:sz w:val="28"/>
          <w:szCs w:val="28"/>
          <w:lang w:val="en-US"/>
        </w:rPr>
        <w:t>n</w:t>
      </w:r>
      <w:r w:rsidR="008A3EC2" w:rsidRPr="008A3EC2">
        <w:rPr>
          <w:rFonts w:ascii="Times New Roman" w:hAnsi="Times New Roman" w:cs="Times New Roman"/>
          <w:sz w:val="28"/>
          <w:szCs w:val="28"/>
          <w:lang w:val="en-US"/>
        </w:rPr>
        <w:t xml:space="preserve"> men</w:t>
      </w:r>
      <w:r w:rsidR="00115A30">
        <w:rPr>
          <w:rFonts w:ascii="Times New Roman" w:hAnsi="Times New Roman" w:cs="Times New Roman"/>
          <w:sz w:val="28"/>
          <w:szCs w:val="28"/>
          <w:lang w:val="en-US"/>
        </w:rPr>
        <w:t xml:space="preserve"> are</w:t>
      </w:r>
      <w:r>
        <w:rPr>
          <w:rFonts w:ascii="Times New Roman" w:hAnsi="Times New Roman" w:cs="Times New Roman"/>
          <w:sz w:val="28"/>
          <w:szCs w:val="28"/>
          <w:lang w:val="en-US"/>
        </w:rPr>
        <w:t>,</w:t>
      </w:r>
      <w:r w:rsidR="008A3EC2">
        <w:rPr>
          <w:rFonts w:ascii="Times New Roman" w:hAnsi="Times New Roman" w:cs="Times New Roman"/>
          <w:sz w:val="28"/>
          <w:szCs w:val="28"/>
          <w:lang w:val="en-US"/>
        </w:rPr>
        <w:t xml:space="preserve"> despite the </w:t>
      </w:r>
      <w:r w:rsidR="008A3EC2" w:rsidRPr="008A3EC2">
        <w:rPr>
          <w:rFonts w:ascii="Times New Roman" w:hAnsi="Times New Roman" w:cs="Times New Roman"/>
          <w:sz w:val="28"/>
          <w:szCs w:val="28"/>
          <w:lang w:val="en-US"/>
        </w:rPr>
        <w:t>anti-discrimination laws</w:t>
      </w:r>
      <w:r w:rsidR="008A3EC2">
        <w:rPr>
          <w:rFonts w:ascii="Times New Roman" w:hAnsi="Times New Roman" w:cs="Times New Roman"/>
          <w:sz w:val="28"/>
          <w:szCs w:val="28"/>
          <w:lang w:val="en-US"/>
        </w:rPr>
        <w:t xml:space="preserve"> that</w:t>
      </w:r>
      <w:r w:rsidR="00CD23A0">
        <w:rPr>
          <w:rFonts w:ascii="Times New Roman" w:hAnsi="Times New Roman" w:cs="Times New Roman"/>
          <w:sz w:val="28"/>
          <w:szCs w:val="28"/>
          <w:lang w:val="en-US"/>
        </w:rPr>
        <w:t xml:space="preserve"> </w:t>
      </w:r>
      <w:r w:rsidR="008A3EC2">
        <w:rPr>
          <w:rFonts w:ascii="Times New Roman" w:hAnsi="Times New Roman" w:cs="Times New Roman"/>
          <w:sz w:val="28"/>
          <w:szCs w:val="28"/>
          <w:lang w:val="en-US"/>
        </w:rPr>
        <w:t xml:space="preserve">have been </w:t>
      </w:r>
      <w:r w:rsidR="008A3EC2" w:rsidRPr="008A3EC2">
        <w:rPr>
          <w:rFonts w:ascii="Times New Roman" w:hAnsi="Times New Roman" w:cs="Times New Roman"/>
          <w:sz w:val="28"/>
          <w:szCs w:val="28"/>
          <w:lang w:val="en-US"/>
        </w:rPr>
        <w:t>established</w:t>
      </w:r>
      <w:r w:rsidR="008A3EC2">
        <w:rPr>
          <w:rFonts w:ascii="Times New Roman" w:hAnsi="Times New Roman" w:cs="Times New Roman"/>
          <w:sz w:val="28"/>
          <w:szCs w:val="28"/>
          <w:lang w:val="en-US"/>
        </w:rPr>
        <w:t>.</w:t>
      </w:r>
      <w:r w:rsidR="00CD23A0">
        <w:rPr>
          <w:rFonts w:ascii="Times New Roman" w:hAnsi="Times New Roman" w:cs="Times New Roman"/>
          <w:sz w:val="28"/>
          <w:szCs w:val="28"/>
          <w:lang w:val="en-US"/>
        </w:rPr>
        <w:t xml:space="preserve"> </w:t>
      </w:r>
      <w:r w:rsidR="00E4425C">
        <w:rPr>
          <w:rFonts w:ascii="Times New Roman" w:hAnsi="Times New Roman" w:cs="Times New Roman"/>
          <w:sz w:val="28"/>
          <w:szCs w:val="28"/>
          <w:lang w:val="en-US"/>
        </w:rPr>
        <w:t xml:space="preserve">Of course, this is only one of the forms of women discrimination. </w:t>
      </w:r>
    </w:p>
    <w:p w14:paraId="3F03C675" w14:textId="77777777" w:rsidR="00151AFE" w:rsidRPr="0084614A" w:rsidRDefault="00151AFE" w:rsidP="009A1C0B">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the interview</w:t>
      </w:r>
      <w:r w:rsidR="00AC0C68">
        <w:rPr>
          <w:rFonts w:ascii="Times New Roman" w:hAnsi="Times New Roman" w:cs="Times New Roman"/>
          <w:sz w:val="28"/>
          <w:szCs w:val="28"/>
          <w:lang w:val="en-US"/>
        </w:rPr>
        <w:t xml:space="preserve"> </w:t>
      </w:r>
      <w:r w:rsidR="001B426B">
        <w:rPr>
          <w:rFonts w:ascii="Times New Roman" w:hAnsi="Times New Roman" w:cs="Times New Roman"/>
          <w:sz w:val="28"/>
          <w:szCs w:val="28"/>
          <w:lang w:val="en-US"/>
        </w:rPr>
        <w:t>with</w:t>
      </w:r>
      <w:r>
        <w:rPr>
          <w:rFonts w:ascii="Times New Roman" w:hAnsi="Times New Roman" w:cs="Times New Roman"/>
          <w:sz w:val="28"/>
          <w:szCs w:val="28"/>
          <w:lang w:val="en-US"/>
        </w:rPr>
        <w:t xml:space="preserve"> the</w:t>
      </w:r>
      <w:r w:rsidRPr="00151AFE">
        <w:rPr>
          <w:rFonts w:ascii="Times New Roman" w:hAnsi="Times New Roman" w:cs="Times New Roman"/>
          <w:sz w:val="28"/>
          <w:szCs w:val="28"/>
          <w:lang w:val="en-US"/>
        </w:rPr>
        <w:t xml:space="preserve"> Russian Agency of International Information Ria News </w:t>
      </w:r>
      <w:r>
        <w:rPr>
          <w:rFonts w:ascii="Times New Roman" w:hAnsi="Times New Roman" w:cs="Times New Roman"/>
          <w:sz w:val="28"/>
          <w:szCs w:val="28"/>
          <w:lang w:val="en-US"/>
        </w:rPr>
        <w:t>r</w:t>
      </w:r>
      <w:r w:rsidRPr="00151AFE">
        <w:rPr>
          <w:rFonts w:ascii="Times New Roman" w:hAnsi="Times New Roman" w:cs="Times New Roman"/>
          <w:sz w:val="28"/>
          <w:szCs w:val="28"/>
          <w:lang w:val="en-US"/>
        </w:rPr>
        <w:t xml:space="preserve">espondents claim </w:t>
      </w:r>
      <w:r>
        <w:rPr>
          <w:rFonts w:ascii="Times New Roman" w:hAnsi="Times New Roman" w:cs="Times New Roman"/>
          <w:sz w:val="28"/>
          <w:szCs w:val="28"/>
          <w:lang w:val="en-US"/>
        </w:rPr>
        <w:t xml:space="preserve">that </w:t>
      </w:r>
      <w:r w:rsidR="00CD23A0">
        <w:rPr>
          <w:rFonts w:ascii="Times New Roman" w:hAnsi="Times New Roman" w:cs="Times New Roman"/>
          <w:sz w:val="28"/>
          <w:szCs w:val="28"/>
          <w:lang w:val="en-US"/>
        </w:rPr>
        <w:t>“</w:t>
      </w:r>
      <w:r w:rsidRPr="00151AFE">
        <w:rPr>
          <w:rFonts w:ascii="Times New Roman" w:hAnsi="Times New Roman" w:cs="Times New Roman"/>
          <w:sz w:val="28"/>
          <w:szCs w:val="28"/>
          <w:lang w:val="en-US"/>
        </w:rPr>
        <w:t>a go</w:t>
      </w:r>
      <w:r>
        <w:rPr>
          <w:rFonts w:ascii="Times New Roman" w:hAnsi="Times New Roman" w:cs="Times New Roman"/>
          <w:sz w:val="28"/>
          <w:szCs w:val="28"/>
          <w:lang w:val="en-US"/>
        </w:rPr>
        <w:t>od</w:t>
      </w:r>
      <w:r w:rsidR="00D873CD">
        <w:rPr>
          <w:rFonts w:ascii="Times New Roman" w:hAnsi="Times New Roman" w:cs="Times New Roman"/>
          <w:sz w:val="28"/>
          <w:szCs w:val="28"/>
          <w:lang w:val="en-US"/>
        </w:rPr>
        <w:t xml:space="preserve"> specialist does not have a sex</w:t>
      </w:r>
      <w:r w:rsidR="00CD23A0">
        <w:rPr>
          <w:rFonts w:ascii="Times New Roman" w:hAnsi="Times New Roman" w:cs="Times New Roman"/>
          <w:sz w:val="28"/>
          <w:szCs w:val="28"/>
          <w:lang w:val="en-US"/>
        </w:rPr>
        <w:t>”</w:t>
      </w:r>
      <w:r w:rsidR="00AC0C68">
        <w:rPr>
          <w:rFonts w:ascii="Times New Roman" w:hAnsi="Times New Roman" w:cs="Times New Roman"/>
          <w:sz w:val="28"/>
          <w:szCs w:val="28"/>
          <w:lang w:val="en-US"/>
        </w:rPr>
        <w:t xml:space="preserve"> </w:t>
      </w:r>
      <w:r>
        <w:rPr>
          <w:rFonts w:ascii="Times New Roman" w:hAnsi="Times New Roman" w:cs="Times New Roman"/>
          <w:sz w:val="28"/>
          <w:szCs w:val="28"/>
          <w:lang w:val="en-US"/>
        </w:rPr>
        <w:t>and the ma</w:t>
      </w:r>
      <w:r w:rsidRPr="00151AFE">
        <w:rPr>
          <w:rFonts w:ascii="Times New Roman" w:hAnsi="Times New Roman" w:cs="Times New Roman"/>
          <w:sz w:val="28"/>
          <w:szCs w:val="28"/>
          <w:lang w:val="en-US"/>
        </w:rPr>
        <w:t>in thing</w:t>
      </w:r>
      <w:r>
        <w:rPr>
          <w:rFonts w:ascii="Times New Roman" w:hAnsi="Times New Roman" w:cs="Times New Roman"/>
          <w:sz w:val="28"/>
          <w:szCs w:val="28"/>
          <w:lang w:val="en-US"/>
        </w:rPr>
        <w:t xml:space="preserve"> in hiring</w:t>
      </w:r>
      <w:r w:rsidR="00AC0C68">
        <w:rPr>
          <w:rFonts w:ascii="Times New Roman" w:hAnsi="Times New Roman" w:cs="Times New Roman"/>
          <w:sz w:val="28"/>
          <w:szCs w:val="28"/>
          <w:lang w:val="en-US"/>
        </w:rPr>
        <w:t xml:space="preserve"> </w:t>
      </w:r>
      <w:r>
        <w:rPr>
          <w:rFonts w:ascii="Times New Roman" w:hAnsi="Times New Roman" w:cs="Times New Roman"/>
          <w:sz w:val="28"/>
          <w:szCs w:val="28"/>
          <w:lang w:val="en-US"/>
        </w:rPr>
        <w:t>is not gender but</w:t>
      </w:r>
      <w:r w:rsidR="00AC0C68">
        <w:rPr>
          <w:rFonts w:ascii="Times New Roman" w:hAnsi="Times New Roman" w:cs="Times New Roman"/>
          <w:sz w:val="28"/>
          <w:szCs w:val="28"/>
          <w:lang w:val="en-US"/>
        </w:rPr>
        <w:t xml:space="preserve"> </w:t>
      </w:r>
      <w:r w:rsidR="00C63644">
        <w:rPr>
          <w:rFonts w:ascii="Times New Roman" w:hAnsi="Times New Roman" w:cs="Times New Roman"/>
          <w:sz w:val="28"/>
          <w:szCs w:val="28"/>
          <w:lang w:val="en-US"/>
        </w:rPr>
        <w:t xml:space="preserve">“a </w:t>
      </w:r>
      <w:r w:rsidRPr="00151AFE">
        <w:rPr>
          <w:rFonts w:ascii="Times New Roman" w:hAnsi="Times New Roman" w:cs="Times New Roman"/>
          <w:sz w:val="28"/>
          <w:szCs w:val="28"/>
          <w:lang w:val="en-US"/>
        </w:rPr>
        <w:t>level of professionalism and skill</w:t>
      </w:r>
      <w:r>
        <w:rPr>
          <w:rFonts w:ascii="Times New Roman" w:hAnsi="Times New Roman" w:cs="Times New Roman"/>
          <w:sz w:val="28"/>
          <w:szCs w:val="28"/>
          <w:lang w:val="en-US"/>
        </w:rPr>
        <w:t>s</w:t>
      </w:r>
      <w:r w:rsidR="00CF2C0D">
        <w:rPr>
          <w:rFonts w:ascii="Times New Roman" w:hAnsi="Times New Roman" w:cs="Times New Roman"/>
          <w:sz w:val="28"/>
          <w:szCs w:val="28"/>
          <w:lang w:val="en-US"/>
        </w:rPr>
        <w:t>”</w:t>
      </w:r>
      <w:r>
        <w:rPr>
          <w:rFonts w:ascii="Times New Roman" w:hAnsi="Times New Roman" w:cs="Times New Roman"/>
          <w:sz w:val="28"/>
          <w:szCs w:val="28"/>
          <w:lang w:val="en-US"/>
        </w:rPr>
        <w:t>.</w:t>
      </w:r>
      <w:r w:rsidRPr="00151AFE">
        <w:rPr>
          <w:rFonts w:ascii="Times New Roman" w:hAnsi="Times New Roman" w:cs="Times New Roman"/>
          <w:sz w:val="28"/>
          <w:szCs w:val="28"/>
          <w:lang w:val="en-US"/>
        </w:rPr>
        <w:t xml:space="preserve"> Nevertheless, much of </w:t>
      </w:r>
      <w:r>
        <w:rPr>
          <w:rFonts w:ascii="Times New Roman" w:hAnsi="Times New Roman" w:cs="Times New Roman"/>
          <w:sz w:val="28"/>
          <w:szCs w:val="28"/>
          <w:lang w:val="en-US"/>
        </w:rPr>
        <w:t>them including the women themselves</w:t>
      </w:r>
      <w:r w:rsidRPr="00151AFE">
        <w:rPr>
          <w:rFonts w:ascii="Times New Roman" w:hAnsi="Times New Roman" w:cs="Times New Roman"/>
          <w:sz w:val="28"/>
          <w:szCs w:val="28"/>
          <w:lang w:val="en-US"/>
        </w:rPr>
        <w:t xml:space="preserve"> (49%), </w:t>
      </w:r>
      <w:r>
        <w:rPr>
          <w:rFonts w:ascii="Times New Roman" w:hAnsi="Times New Roman" w:cs="Times New Roman"/>
          <w:sz w:val="28"/>
          <w:szCs w:val="28"/>
          <w:lang w:val="en-US"/>
        </w:rPr>
        <w:t xml:space="preserve">and men (59%) </w:t>
      </w:r>
      <w:r w:rsidRPr="00151AFE">
        <w:rPr>
          <w:rFonts w:ascii="Times New Roman" w:hAnsi="Times New Roman" w:cs="Times New Roman"/>
          <w:sz w:val="28"/>
          <w:szCs w:val="28"/>
          <w:lang w:val="en-US"/>
        </w:rPr>
        <w:t xml:space="preserve">noted that </w:t>
      </w:r>
      <w:r>
        <w:rPr>
          <w:rFonts w:ascii="Times New Roman" w:hAnsi="Times New Roman" w:cs="Times New Roman"/>
          <w:sz w:val="28"/>
          <w:szCs w:val="28"/>
          <w:lang w:val="en-US"/>
        </w:rPr>
        <w:t xml:space="preserve">they </w:t>
      </w:r>
      <w:r w:rsidRPr="00151AFE">
        <w:rPr>
          <w:rFonts w:ascii="Times New Roman" w:hAnsi="Times New Roman" w:cs="Times New Roman"/>
          <w:sz w:val="28"/>
          <w:szCs w:val="28"/>
          <w:lang w:val="en-US"/>
        </w:rPr>
        <w:t xml:space="preserve">have more confidence in </w:t>
      </w:r>
      <w:r>
        <w:rPr>
          <w:rFonts w:ascii="Times New Roman" w:hAnsi="Times New Roman" w:cs="Times New Roman"/>
          <w:sz w:val="28"/>
          <w:szCs w:val="28"/>
          <w:lang w:val="en-US"/>
        </w:rPr>
        <w:t xml:space="preserve">hiring men for such positions as </w:t>
      </w:r>
      <w:r w:rsidRPr="00151AFE">
        <w:rPr>
          <w:rFonts w:ascii="Times New Roman" w:hAnsi="Times New Roman" w:cs="Times New Roman"/>
          <w:sz w:val="28"/>
          <w:szCs w:val="28"/>
          <w:lang w:val="en-US"/>
        </w:rPr>
        <w:t>engineers</w:t>
      </w:r>
      <w:r>
        <w:rPr>
          <w:rFonts w:ascii="Times New Roman" w:hAnsi="Times New Roman" w:cs="Times New Roman"/>
          <w:sz w:val="28"/>
          <w:szCs w:val="28"/>
          <w:lang w:val="en-US"/>
        </w:rPr>
        <w:t xml:space="preserve"> and lawyers.</w:t>
      </w:r>
      <w:r w:rsidR="00AC0C68">
        <w:rPr>
          <w:rFonts w:ascii="Times New Roman" w:hAnsi="Times New Roman" w:cs="Times New Roman"/>
          <w:sz w:val="28"/>
          <w:szCs w:val="28"/>
          <w:lang w:val="en-US"/>
        </w:rPr>
        <w:t xml:space="preserve"> </w:t>
      </w:r>
      <w:r w:rsidR="001B426B">
        <w:rPr>
          <w:rFonts w:ascii="Times New Roman" w:hAnsi="Times New Roman" w:cs="Times New Roman"/>
          <w:sz w:val="28"/>
          <w:szCs w:val="28"/>
          <w:lang w:val="en-US"/>
        </w:rPr>
        <w:t>It shows that many people have a prejudic</w:t>
      </w:r>
      <w:r w:rsidR="00E4369E">
        <w:rPr>
          <w:rFonts w:ascii="Times New Roman" w:hAnsi="Times New Roman" w:cs="Times New Roman"/>
          <w:sz w:val="28"/>
          <w:szCs w:val="28"/>
          <w:lang w:val="en-US"/>
        </w:rPr>
        <w:t>e against women’s ab</w:t>
      </w:r>
      <w:r w:rsidR="001B426B">
        <w:rPr>
          <w:rFonts w:ascii="Times New Roman" w:hAnsi="Times New Roman" w:cs="Times New Roman"/>
          <w:sz w:val="28"/>
          <w:szCs w:val="28"/>
          <w:lang w:val="en-US"/>
        </w:rPr>
        <w:t xml:space="preserve">ility to accomplish some tasks. </w:t>
      </w:r>
    </w:p>
    <w:p w14:paraId="0EE13DC4" w14:textId="77777777" w:rsidR="00C42103" w:rsidRDefault="00E4369E" w:rsidP="00A04F9D">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W</w:t>
      </w:r>
      <w:r w:rsidR="008761AB">
        <w:rPr>
          <w:rFonts w:ascii="Times New Roman" w:hAnsi="Times New Roman" w:cs="Times New Roman"/>
          <w:sz w:val="28"/>
          <w:szCs w:val="28"/>
          <w:lang w:val="en-US"/>
        </w:rPr>
        <w:t xml:space="preserve">omen in Kyrgyzstan </w:t>
      </w:r>
      <w:r w:rsidR="00905EFD">
        <w:rPr>
          <w:rFonts w:ascii="Times New Roman" w:hAnsi="Times New Roman" w:cs="Times New Roman"/>
          <w:sz w:val="28"/>
          <w:szCs w:val="28"/>
          <w:lang w:val="en-US"/>
        </w:rPr>
        <w:t xml:space="preserve">are </w:t>
      </w:r>
      <w:r w:rsidR="00905EFD" w:rsidRPr="00905EFD">
        <w:rPr>
          <w:rFonts w:ascii="Times New Roman" w:hAnsi="Times New Roman" w:cs="Times New Roman"/>
          <w:sz w:val="28"/>
          <w:szCs w:val="28"/>
          <w:lang w:val="en-US"/>
        </w:rPr>
        <w:t>more than</w:t>
      </w:r>
      <w:r w:rsidR="00905EFD">
        <w:rPr>
          <w:rFonts w:ascii="Times New Roman" w:hAnsi="Times New Roman" w:cs="Times New Roman"/>
          <w:sz w:val="28"/>
          <w:szCs w:val="28"/>
          <w:lang w:val="en-US"/>
        </w:rPr>
        <w:t xml:space="preserve"> just</w:t>
      </w:r>
      <w:r w:rsidR="00905EFD" w:rsidRPr="00905EFD">
        <w:rPr>
          <w:rFonts w:ascii="Times New Roman" w:hAnsi="Times New Roman" w:cs="Times New Roman"/>
          <w:sz w:val="28"/>
          <w:szCs w:val="28"/>
          <w:lang w:val="en-US"/>
        </w:rPr>
        <w:t xml:space="preserve"> familiar with the </w:t>
      </w:r>
      <w:r w:rsidR="00905EFD">
        <w:rPr>
          <w:rFonts w:ascii="Times New Roman" w:hAnsi="Times New Roman" w:cs="Times New Roman"/>
          <w:sz w:val="28"/>
          <w:szCs w:val="28"/>
          <w:lang w:val="en-US"/>
        </w:rPr>
        <w:t xml:space="preserve">gender differentiation. The factors of women </w:t>
      </w:r>
      <w:r w:rsidR="00732A9C">
        <w:rPr>
          <w:rFonts w:ascii="Times New Roman" w:hAnsi="Times New Roman" w:cs="Times New Roman"/>
          <w:sz w:val="28"/>
          <w:szCs w:val="28"/>
          <w:lang w:val="en-US"/>
        </w:rPr>
        <w:t>discrimination in our country are</w:t>
      </w:r>
      <w:r w:rsidR="00905EFD">
        <w:rPr>
          <w:rFonts w:ascii="Times New Roman" w:hAnsi="Times New Roman" w:cs="Times New Roman"/>
          <w:sz w:val="28"/>
          <w:szCs w:val="28"/>
          <w:lang w:val="en-US"/>
        </w:rPr>
        <w:t xml:space="preserve"> the same as everywhere in the world</w:t>
      </w:r>
      <w:r w:rsidR="006E37F3">
        <w:rPr>
          <w:rFonts w:ascii="Times New Roman" w:hAnsi="Times New Roman" w:cs="Times New Roman"/>
          <w:sz w:val="28"/>
          <w:szCs w:val="28"/>
          <w:lang w:val="en-US"/>
        </w:rPr>
        <w:t xml:space="preserve">. Some theorists claim that religion is one of the </w:t>
      </w:r>
      <w:r w:rsidR="00CF2C0D">
        <w:rPr>
          <w:rFonts w:ascii="Times New Roman" w:hAnsi="Times New Roman" w:cs="Times New Roman"/>
          <w:sz w:val="28"/>
          <w:szCs w:val="28"/>
          <w:lang w:val="en-US"/>
        </w:rPr>
        <w:t>reasons</w:t>
      </w:r>
      <w:r w:rsidR="006E37F3">
        <w:rPr>
          <w:rFonts w:ascii="Times New Roman" w:hAnsi="Times New Roman" w:cs="Times New Roman"/>
          <w:sz w:val="28"/>
          <w:szCs w:val="28"/>
          <w:lang w:val="en-US"/>
        </w:rPr>
        <w:t xml:space="preserve"> of women discrimination. I</w:t>
      </w:r>
      <w:r w:rsidR="005C2CCA">
        <w:rPr>
          <w:rFonts w:ascii="Times New Roman" w:hAnsi="Times New Roman" w:cs="Times New Roman"/>
          <w:sz w:val="28"/>
          <w:szCs w:val="28"/>
          <w:lang w:val="en-US"/>
        </w:rPr>
        <w:t xml:space="preserve">n </w:t>
      </w:r>
      <w:r w:rsidR="00A04F9D">
        <w:rPr>
          <w:rFonts w:ascii="Times New Roman" w:hAnsi="Times New Roman" w:cs="Times New Roman"/>
          <w:sz w:val="28"/>
          <w:szCs w:val="28"/>
          <w:lang w:val="en-US"/>
        </w:rPr>
        <w:t>Bible,</w:t>
      </w:r>
      <w:r w:rsidR="005C2CCA">
        <w:rPr>
          <w:rFonts w:ascii="Times New Roman" w:hAnsi="Times New Roman" w:cs="Times New Roman"/>
          <w:sz w:val="28"/>
          <w:szCs w:val="28"/>
          <w:lang w:val="en-US"/>
        </w:rPr>
        <w:t xml:space="preserve"> “the Fall of Adam and Eve”</w:t>
      </w:r>
      <w:r w:rsidR="006E37F3">
        <w:rPr>
          <w:rFonts w:ascii="Times New Roman" w:hAnsi="Times New Roman" w:cs="Times New Roman"/>
          <w:sz w:val="28"/>
          <w:szCs w:val="28"/>
          <w:lang w:val="en-US"/>
        </w:rPr>
        <w:t xml:space="preserve"> is described as </w:t>
      </w:r>
      <w:r w:rsidR="005C2CCA">
        <w:rPr>
          <w:rFonts w:ascii="Times New Roman" w:hAnsi="Times New Roman" w:cs="Times New Roman"/>
          <w:sz w:val="28"/>
          <w:szCs w:val="28"/>
          <w:lang w:val="en-US"/>
        </w:rPr>
        <w:t>Eve</w:t>
      </w:r>
      <w:r w:rsidR="006E37F3">
        <w:rPr>
          <w:rFonts w:ascii="Times New Roman" w:hAnsi="Times New Roman" w:cs="Times New Roman"/>
          <w:sz w:val="28"/>
          <w:szCs w:val="28"/>
          <w:lang w:val="en-US"/>
        </w:rPr>
        <w:t xml:space="preserve"> first</w:t>
      </w:r>
      <w:r w:rsidR="005C2CCA">
        <w:rPr>
          <w:rFonts w:ascii="Times New Roman" w:hAnsi="Times New Roman" w:cs="Times New Roman"/>
          <w:sz w:val="28"/>
          <w:szCs w:val="28"/>
          <w:lang w:val="en-US"/>
        </w:rPr>
        <w:t xml:space="preserve"> ate the forb</w:t>
      </w:r>
      <w:r w:rsidR="006E37F3">
        <w:rPr>
          <w:rFonts w:ascii="Times New Roman" w:hAnsi="Times New Roman" w:cs="Times New Roman"/>
          <w:sz w:val="28"/>
          <w:szCs w:val="28"/>
          <w:lang w:val="en-US"/>
        </w:rPr>
        <w:t xml:space="preserve">idden fruit and committed a sin. However, the history of </w:t>
      </w:r>
      <w:r w:rsidR="00A04F9D">
        <w:rPr>
          <w:rFonts w:ascii="Times New Roman" w:hAnsi="Times New Roman" w:cs="Times New Roman"/>
          <w:sz w:val="28"/>
          <w:szCs w:val="28"/>
          <w:lang w:val="en-US"/>
        </w:rPr>
        <w:t>patriarchy, which</w:t>
      </w:r>
      <w:r w:rsidR="006E37F3">
        <w:rPr>
          <w:rFonts w:ascii="Times New Roman" w:hAnsi="Times New Roman" w:cs="Times New Roman"/>
          <w:sz w:val="28"/>
          <w:szCs w:val="28"/>
          <w:lang w:val="en-US"/>
        </w:rPr>
        <w:t xml:space="preserve"> begins approximately from 3100 </w:t>
      </w:r>
      <w:r w:rsidR="00C63644">
        <w:rPr>
          <w:rFonts w:ascii="Times New Roman" w:hAnsi="Times New Roman" w:cs="Times New Roman"/>
          <w:sz w:val="28"/>
          <w:szCs w:val="28"/>
          <w:lang w:val="en-US"/>
        </w:rPr>
        <w:t>BC,</w:t>
      </w:r>
      <w:r w:rsidR="00A04F9D">
        <w:rPr>
          <w:rFonts w:ascii="Times New Roman" w:hAnsi="Times New Roman" w:cs="Times New Roman"/>
          <w:sz w:val="28"/>
          <w:szCs w:val="28"/>
          <w:lang w:val="en-US"/>
        </w:rPr>
        <w:t xml:space="preserve"> reveals unreliability of religion theory.  </w:t>
      </w:r>
      <w:r w:rsidR="00A04F9D" w:rsidRPr="00A04F9D">
        <w:rPr>
          <w:rFonts w:ascii="Times New Roman" w:hAnsi="Times New Roman" w:cs="Times New Roman"/>
          <w:sz w:val="28"/>
          <w:szCs w:val="28"/>
          <w:lang w:val="en-US"/>
        </w:rPr>
        <w:t xml:space="preserve">The works of Aristotle </w:t>
      </w:r>
      <w:r w:rsidR="00A04F9D">
        <w:rPr>
          <w:rFonts w:ascii="Times New Roman" w:hAnsi="Times New Roman" w:cs="Times New Roman"/>
          <w:sz w:val="28"/>
          <w:szCs w:val="28"/>
          <w:lang w:val="en-US"/>
        </w:rPr>
        <w:t>characterize</w:t>
      </w:r>
      <w:r w:rsidR="00A04F9D" w:rsidRPr="00A04F9D">
        <w:rPr>
          <w:rFonts w:ascii="Times New Roman" w:hAnsi="Times New Roman" w:cs="Times New Roman"/>
          <w:sz w:val="28"/>
          <w:szCs w:val="28"/>
          <w:lang w:val="en-US"/>
        </w:rPr>
        <w:t xml:space="preserve"> women as </w:t>
      </w:r>
      <w:r w:rsidR="00CF2C0D">
        <w:rPr>
          <w:rFonts w:ascii="Times New Roman" w:hAnsi="Times New Roman" w:cs="Times New Roman"/>
          <w:sz w:val="28"/>
          <w:szCs w:val="28"/>
          <w:lang w:val="en-US"/>
        </w:rPr>
        <w:t>“</w:t>
      </w:r>
      <w:r w:rsidR="00A04F9D" w:rsidRPr="00A04F9D">
        <w:rPr>
          <w:rFonts w:ascii="Times New Roman" w:hAnsi="Times New Roman" w:cs="Times New Roman"/>
          <w:sz w:val="28"/>
          <w:szCs w:val="28"/>
          <w:lang w:val="en-US"/>
        </w:rPr>
        <w:t>inferior to men</w:t>
      </w:r>
      <w:r w:rsidR="00A04F9D">
        <w:rPr>
          <w:rFonts w:ascii="Times New Roman" w:hAnsi="Times New Roman" w:cs="Times New Roman"/>
          <w:sz w:val="28"/>
          <w:szCs w:val="28"/>
          <w:lang w:val="en-US"/>
        </w:rPr>
        <w:t xml:space="preserve"> by their intellectual and physical features</w:t>
      </w:r>
      <w:r w:rsidR="00A04F9D" w:rsidRPr="00A04F9D">
        <w:rPr>
          <w:rFonts w:ascii="Times New Roman" w:hAnsi="Times New Roman" w:cs="Times New Roman"/>
          <w:sz w:val="28"/>
          <w:szCs w:val="28"/>
          <w:lang w:val="en-US"/>
        </w:rPr>
        <w:t xml:space="preserve">; </w:t>
      </w:r>
      <w:r w:rsidR="00A04F9D">
        <w:rPr>
          <w:rFonts w:ascii="Times New Roman" w:hAnsi="Times New Roman" w:cs="Times New Roman"/>
          <w:sz w:val="28"/>
          <w:szCs w:val="28"/>
          <w:lang w:val="en-US"/>
        </w:rPr>
        <w:t xml:space="preserve">men </w:t>
      </w:r>
      <w:r w:rsidR="00A04F9D" w:rsidRPr="00A04F9D">
        <w:rPr>
          <w:rFonts w:ascii="Times New Roman" w:hAnsi="Times New Roman" w:cs="Times New Roman"/>
          <w:sz w:val="28"/>
          <w:szCs w:val="28"/>
          <w:lang w:val="en-US"/>
        </w:rPr>
        <w:t>possess</w:t>
      </w:r>
      <w:r w:rsidR="00A04F9D">
        <w:rPr>
          <w:rFonts w:ascii="Times New Roman" w:hAnsi="Times New Roman" w:cs="Times New Roman"/>
          <w:sz w:val="28"/>
          <w:szCs w:val="28"/>
          <w:lang w:val="en-US"/>
        </w:rPr>
        <w:t xml:space="preserve"> the ownership over women</w:t>
      </w:r>
      <w:r w:rsidR="00A04F9D" w:rsidRPr="00A04F9D">
        <w:rPr>
          <w:rFonts w:ascii="Times New Roman" w:hAnsi="Times New Roman" w:cs="Times New Roman"/>
          <w:sz w:val="28"/>
          <w:szCs w:val="28"/>
          <w:lang w:val="en-US"/>
        </w:rPr>
        <w:t xml:space="preserve">; women's role in society </w:t>
      </w:r>
      <w:r w:rsidR="00A04F9D">
        <w:rPr>
          <w:rFonts w:ascii="Times New Roman" w:hAnsi="Times New Roman" w:cs="Times New Roman"/>
          <w:sz w:val="28"/>
          <w:szCs w:val="28"/>
          <w:lang w:val="en-US"/>
        </w:rPr>
        <w:t>is</w:t>
      </w:r>
      <w:r w:rsidR="00A04F9D" w:rsidRPr="00A04F9D">
        <w:rPr>
          <w:rFonts w:ascii="Times New Roman" w:hAnsi="Times New Roman" w:cs="Times New Roman"/>
          <w:sz w:val="28"/>
          <w:szCs w:val="28"/>
          <w:lang w:val="en-US"/>
        </w:rPr>
        <w:t xml:space="preserve"> to reproduce and serve men in the household; and </w:t>
      </w:r>
      <w:r w:rsidR="00A04F9D">
        <w:rPr>
          <w:rFonts w:ascii="Times New Roman" w:hAnsi="Times New Roman" w:cs="Times New Roman"/>
          <w:sz w:val="28"/>
          <w:szCs w:val="28"/>
          <w:lang w:val="en-US"/>
        </w:rPr>
        <w:t>the</w:t>
      </w:r>
      <w:r w:rsidR="00AC0C68">
        <w:rPr>
          <w:rFonts w:ascii="Times New Roman" w:hAnsi="Times New Roman" w:cs="Times New Roman"/>
          <w:sz w:val="28"/>
          <w:szCs w:val="28"/>
          <w:lang w:val="en-US"/>
        </w:rPr>
        <w:t xml:space="preserve"> </w:t>
      </w:r>
      <w:r w:rsidR="00A04F9D">
        <w:rPr>
          <w:rFonts w:ascii="Times New Roman" w:hAnsi="Times New Roman" w:cs="Times New Roman"/>
          <w:sz w:val="28"/>
          <w:szCs w:val="28"/>
          <w:lang w:val="en-US"/>
        </w:rPr>
        <w:t>male domination of women i</w:t>
      </w:r>
      <w:r w:rsidR="00A04F9D" w:rsidRPr="00A04F9D">
        <w:rPr>
          <w:rFonts w:ascii="Times New Roman" w:hAnsi="Times New Roman" w:cs="Times New Roman"/>
          <w:sz w:val="28"/>
          <w:szCs w:val="28"/>
          <w:lang w:val="en-US"/>
        </w:rPr>
        <w:t>s natural and virtuous</w:t>
      </w:r>
      <w:r w:rsidR="00CF2C0D">
        <w:rPr>
          <w:rFonts w:ascii="Times New Roman" w:hAnsi="Times New Roman" w:cs="Times New Roman"/>
          <w:sz w:val="28"/>
          <w:szCs w:val="28"/>
          <w:lang w:val="en-US"/>
        </w:rPr>
        <w:t>”</w:t>
      </w:r>
      <w:r w:rsidR="00C63644">
        <w:rPr>
          <w:rFonts w:ascii="Times New Roman" w:hAnsi="Times New Roman" w:cs="Times New Roman"/>
          <w:sz w:val="28"/>
          <w:szCs w:val="28"/>
          <w:lang w:val="en-US"/>
        </w:rPr>
        <w:t xml:space="preserve"> (as cited in The Norton Shakespeare, 1997)</w:t>
      </w:r>
      <w:r w:rsidR="00A04F9D">
        <w:rPr>
          <w:rFonts w:ascii="Times New Roman" w:hAnsi="Times New Roman" w:cs="Times New Roman"/>
          <w:sz w:val="28"/>
          <w:szCs w:val="28"/>
          <w:lang w:val="en-US"/>
        </w:rPr>
        <w:t>.</w:t>
      </w:r>
    </w:p>
    <w:p w14:paraId="720B31B6" w14:textId="77777777" w:rsidR="00E95AE9" w:rsidRPr="00C63644" w:rsidRDefault="00CF2C0D" w:rsidP="00A04F9D">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One may say that Aristotle lived a long time ago. However, t</w:t>
      </w:r>
      <w:r w:rsidR="002F7D2B">
        <w:rPr>
          <w:rFonts w:ascii="Times New Roman" w:hAnsi="Times New Roman" w:cs="Times New Roman"/>
          <w:sz w:val="28"/>
          <w:szCs w:val="28"/>
          <w:lang w:val="en-US"/>
        </w:rPr>
        <w:t>he</w:t>
      </w:r>
      <w:r w:rsidR="00AC0C68">
        <w:rPr>
          <w:rFonts w:ascii="Times New Roman" w:hAnsi="Times New Roman" w:cs="Times New Roman"/>
          <w:sz w:val="28"/>
          <w:szCs w:val="28"/>
          <w:lang w:val="en-US"/>
        </w:rPr>
        <w:t xml:space="preserve"> </w:t>
      </w:r>
      <w:r w:rsidR="002F7D2B">
        <w:rPr>
          <w:rFonts w:ascii="Times New Roman" w:hAnsi="Times New Roman" w:cs="Times New Roman"/>
          <w:sz w:val="28"/>
          <w:szCs w:val="28"/>
          <w:lang w:val="en-US"/>
        </w:rPr>
        <w:t>idea</w:t>
      </w:r>
      <w:r w:rsidR="00AC0C68">
        <w:rPr>
          <w:rFonts w:ascii="Times New Roman" w:hAnsi="Times New Roman" w:cs="Times New Roman"/>
          <w:sz w:val="28"/>
          <w:szCs w:val="28"/>
          <w:lang w:val="en-US"/>
        </w:rPr>
        <w:t xml:space="preserve"> </w:t>
      </w:r>
      <w:r w:rsidR="002F7D2B">
        <w:rPr>
          <w:rFonts w:ascii="Times New Roman" w:hAnsi="Times New Roman" w:cs="Times New Roman"/>
          <w:sz w:val="28"/>
          <w:szCs w:val="28"/>
          <w:lang w:val="en-US"/>
        </w:rPr>
        <w:t>of</w:t>
      </w:r>
      <w:r w:rsidR="00AC0C68">
        <w:rPr>
          <w:rFonts w:ascii="Times New Roman" w:hAnsi="Times New Roman" w:cs="Times New Roman"/>
          <w:sz w:val="28"/>
          <w:szCs w:val="28"/>
          <w:lang w:val="en-US"/>
        </w:rPr>
        <w:t xml:space="preserve"> </w:t>
      </w:r>
      <w:r w:rsidR="002F7D2B">
        <w:rPr>
          <w:rFonts w:ascii="Times New Roman" w:hAnsi="Times New Roman" w:cs="Times New Roman"/>
          <w:sz w:val="28"/>
          <w:szCs w:val="28"/>
          <w:lang w:val="en-US"/>
        </w:rPr>
        <w:t>women</w:t>
      </w:r>
      <w:r w:rsidR="002F7D2B" w:rsidRPr="00732A9C">
        <w:rPr>
          <w:rFonts w:ascii="Times New Roman" w:hAnsi="Times New Roman" w:cs="Times New Roman"/>
          <w:sz w:val="28"/>
          <w:szCs w:val="28"/>
          <w:lang w:val="en-US"/>
        </w:rPr>
        <w:t>’</w:t>
      </w:r>
      <w:r w:rsidR="002F7D2B">
        <w:rPr>
          <w:rFonts w:ascii="Times New Roman" w:hAnsi="Times New Roman" w:cs="Times New Roman"/>
          <w:sz w:val="28"/>
          <w:szCs w:val="28"/>
          <w:lang w:val="en-US"/>
        </w:rPr>
        <w:t>s</w:t>
      </w:r>
      <w:r w:rsidR="00AC0C68">
        <w:rPr>
          <w:rFonts w:ascii="Times New Roman" w:hAnsi="Times New Roman" w:cs="Times New Roman"/>
          <w:sz w:val="28"/>
          <w:szCs w:val="28"/>
          <w:lang w:val="en-US"/>
        </w:rPr>
        <w:t xml:space="preserve"> </w:t>
      </w:r>
      <w:r w:rsidR="002F7D2B" w:rsidRPr="002F7D2B">
        <w:rPr>
          <w:rFonts w:ascii="Times New Roman" w:hAnsi="Times New Roman" w:cs="Times New Roman"/>
          <w:sz w:val="28"/>
          <w:szCs w:val="28"/>
          <w:lang w:val="en-US"/>
        </w:rPr>
        <w:t>weakness</w:t>
      </w:r>
      <w:r w:rsidR="00AC0C68">
        <w:rPr>
          <w:rFonts w:ascii="Times New Roman" w:hAnsi="Times New Roman" w:cs="Times New Roman"/>
          <w:sz w:val="28"/>
          <w:szCs w:val="28"/>
          <w:lang w:val="en-US"/>
        </w:rPr>
        <w:t xml:space="preserve"> </w:t>
      </w:r>
      <w:r w:rsidR="002F7D2B">
        <w:rPr>
          <w:rFonts w:ascii="Times New Roman" w:hAnsi="Times New Roman" w:cs="Times New Roman"/>
          <w:sz w:val="28"/>
          <w:szCs w:val="28"/>
          <w:lang w:val="en-US"/>
        </w:rPr>
        <w:t>continues</w:t>
      </w:r>
      <w:r w:rsidR="00AC0C68">
        <w:rPr>
          <w:rFonts w:ascii="Times New Roman" w:hAnsi="Times New Roman" w:cs="Times New Roman"/>
          <w:sz w:val="28"/>
          <w:szCs w:val="28"/>
          <w:lang w:val="en-US"/>
        </w:rPr>
        <w:t xml:space="preserve"> </w:t>
      </w:r>
      <w:r w:rsidR="002F7D2B">
        <w:rPr>
          <w:rFonts w:ascii="Times New Roman" w:hAnsi="Times New Roman" w:cs="Times New Roman"/>
          <w:sz w:val="28"/>
          <w:szCs w:val="28"/>
          <w:lang w:val="en-US"/>
        </w:rPr>
        <w:t>to</w:t>
      </w:r>
      <w:r w:rsidR="00AC0C68">
        <w:rPr>
          <w:rFonts w:ascii="Times New Roman" w:hAnsi="Times New Roman" w:cs="Times New Roman"/>
          <w:sz w:val="28"/>
          <w:szCs w:val="28"/>
          <w:lang w:val="en-US"/>
        </w:rPr>
        <w:t xml:space="preserve"> </w:t>
      </w:r>
      <w:r w:rsidR="00732A9C">
        <w:rPr>
          <w:rFonts w:ascii="Times New Roman" w:hAnsi="Times New Roman" w:cs="Times New Roman"/>
          <w:sz w:val="28"/>
          <w:szCs w:val="28"/>
          <w:lang w:val="en-US"/>
        </w:rPr>
        <w:t xml:space="preserve">exist.  </w:t>
      </w:r>
      <w:r w:rsidR="00A777D4">
        <w:rPr>
          <w:rFonts w:ascii="Times New Roman" w:hAnsi="Times New Roman" w:cs="Times New Roman"/>
          <w:sz w:val="28"/>
          <w:szCs w:val="28"/>
          <w:lang w:val="en-US"/>
        </w:rPr>
        <w:t xml:space="preserve">Moreover, </w:t>
      </w:r>
      <w:r w:rsidR="00732A9C">
        <w:rPr>
          <w:rFonts w:ascii="Times New Roman" w:hAnsi="Times New Roman" w:cs="Times New Roman"/>
          <w:sz w:val="28"/>
          <w:szCs w:val="28"/>
          <w:lang w:val="en-US"/>
        </w:rPr>
        <w:t>people usually</w:t>
      </w:r>
      <w:r w:rsidR="00C42103">
        <w:rPr>
          <w:rFonts w:ascii="Times New Roman" w:hAnsi="Times New Roman" w:cs="Times New Roman"/>
          <w:sz w:val="28"/>
          <w:szCs w:val="28"/>
          <w:lang w:val="en-US"/>
        </w:rPr>
        <w:t xml:space="preserve"> cross the line, which</w:t>
      </w:r>
      <w:r w:rsidR="00732A9C">
        <w:rPr>
          <w:rFonts w:ascii="Times New Roman" w:hAnsi="Times New Roman" w:cs="Times New Roman"/>
          <w:sz w:val="28"/>
          <w:szCs w:val="28"/>
          <w:lang w:val="en-US"/>
        </w:rPr>
        <w:t xml:space="preserve"> leads to domestic violence, </w:t>
      </w:r>
      <w:r w:rsidR="00A777D4">
        <w:rPr>
          <w:rFonts w:ascii="Times New Roman" w:hAnsi="Times New Roman" w:cs="Times New Roman"/>
          <w:sz w:val="28"/>
          <w:szCs w:val="28"/>
          <w:lang w:val="en-US"/>
        </w:rPr>
        <w:t>insults</w:t>
      </w:r>
      <w:r w:rsidR="00C42103">
        <w:rPr>
          <w:rFonts w:ascii="Times New Roman" w:hAnsi="Times New Roman" w:cs="Times New Roman"/>
          <w:sz w:val="28"/>
          <w:szCs w:val="28"/>
          <w:lang w:val="en-US"/>
        </w:rPr>
        <w:t>,</w:t>
      </w:r>
      <w:r w:rsidR="00A777D4">
        <w:rPr>
          <w:rFonts w:ascii="Times New Roman" w:hAnsi="Times New Roman" w:cs="Times New Roman"/>
          <w:sz w:val="28"/>
          <w:szCs w:val="28"/>
          <w:lang w:val="en-US"/>
        </w:rPr>
        <w:t xml:space="preserve"> and all other kinds of humiliations.</w:t>
      </w:r>
      <w:r w:rsidR="00AC0C68">
        <w:rPr>
          <w:rFonts w:ascii="Times New Roman" w:hAnsi="Times New Roman" w:cs="Times New Roman"/>
          <w:sz w:val="28"/>
          <w:szCs w:val="28"/>
          <w:lang w:val="en-US"/>
        </w:rPr>
        <w:t xml:space="preserve"> </w:t>
      </w:r>
      <w:r w:rsidR="00C42103">
        <w:rPr>
          <w:rFonts w:ascii="Times New Roman" w:hAnsi="Times New Roman" w:cs="Times New Roman"/>
          <w:sz w:val="28"/>
          <w:szCs w:val="28"/>
          <w:lang w:val="en-US"/>
        </w:rPr>
        <w:t xml:space="preserve">As an </w:t>
      </w:r>
      <w:r w:rsidR="00C42103">
        <w:rPr>
          <w:rFonts w:ascii="Times New Roman" w:hAnsi="Times New Roman" w:cs="Times New Roman"/>
          <w:sz w:val="28"/>
          <w:szCs w:val="28"/>
          <w:lang w:val="en-US"/>
        </w:rPr>
        <w:lastRenderedPageBreak/>
        <w:t xml:space="preserve">example, we may remember bride kidnapping. </w:t>
      </w:r>
      <w:r w:rsidR="00A0760D">
        <w:rPr>
          <w:rFonts w:ascii="Times New Roman" w:hAnsi="Times New Roman" w:cs="Times New Roman"/>
          <w:sz w:val="28"/>
          <w:szCs w:val="28"/>
          <w:lang w:val="en-US"/>
        </w:rPr>
        <w:t xml:space="preserve">Although </w:t>
      </w:r>
      <w:r w:rsidR="00C42103">
        <w:rPr>
          <w:rFonts w:ascii="Times New Roman" w:hAnsi="Times New Roman" w:cs="Times New Roman"/>
          <w:sz w:val="28"/>
          <w:szCs w:val="28"/>
          <w:lang w:val="en-US"/>
        </w:rPr>
        <w:t>it</w:t>
      </w:r>
      <w:r w:rsidR="00A0760D">
        <w:rPr>
          <w:rFonts w:ascii="Times New Roman" w:hAnsi="Times New Roman" w:cs="Times New Roman"/>
          <w:sz w:val="28"/>
          <w:szCs w:val="28"/>
          <w:lang w:val="en-US"/>
        </w:rPr>
        <w:t xml:space="preserve"> is of</w:t>
      </w:r>
      <w:r w:rsidR="00BF784B">
        <w:rPr>
          <w:rFonts w:ascii="Times New Roman" w:hAnsi="Times New Roman" w:cs="Times New Roman"/>
          <w:sz w:val="28"/>
          <w:szCs w:val="28"/>
          <w:lang w:val="en-US"/>
        </w:rPr>
        <w:t>ficially prohibited</w:t>
      </w:r>
      <w:r w:rsidR="00266419">
        <w:rPr>
          <w:rFonts w:ascii="Times New Roman" w:hAnsi="Times New Roman" w:cs="Times New Roman"/>
          <w:sz w:val="28"/>
          <w:szCs w:val="28"/>
          <w:lang w:val="en-US"/>
        </w:rPr>
        <w:t xml:space="preserve"> in Kyrgyzstan, women still are </w:t>
      </w:r>
      <w:r w:rsidR="00C42103">
        <w:rPr>
          <w:rFonts w:ascii="Times New Roman" w:hAnsi="Times New Roman" w:cs="Times New Roman"/>
          <w:sz w:val="28"/>
          <w:szCs w:val="28"/>
          <w:lang w:val="en-US"/>
        </w:rPr>
        <w:t>not totally protected from being kidnapped</w:t>
      </w:r>
      <w:r w:rsidR="00BF784B">
        <w:rPr>
          <w:rFonts w:ascii="Times New Roman" w:hAnsi="Times New Roman" w:cs="Times New Roman"/>
          <w:sz w:val="28"/>
          <w:szCs w:val="28"/>
          <w:lang w:val="en-US"/>
        </w:rPr>
        <w:t xml:space="preserve">. If a girl does not want to marry a </w:t>
      </w:r>
      <w:r w:rsidR="00266419">
        <w:rPr>
          <w:rFonts w:ascii="Times New Roman" w:hAnsi="Times New Roman" w:cs="Times New Roman"/>
          <w:sz w:val="28"/>
          <w:szCs w:val="28"/>
          <w:lang w:val="en-US"/>
        </w:rPr>
        <w:t>kidnapper,</w:t>
      </w:r>
      <w:r w:rsidR="00BF784B">
        <w:rPr>
          <w:rFonts w:ascii="Times New Roman" w:hAnsi="Times New Roman" w:cs="Times New Roman"/>
          <w:sz w:val="28"/>
          <w:szCs w:val="28"/>
          <w:lang w:val="en-US"/>
        </w:rPr>
        <w:t xml:space="preserve"> she often </w:t>
      </w:r>
      <w:r w:rsidR="00BF784B" w:rsidRPr="00BF784B">
        <w:rPr>
          <w:rFonts w:ascii="Times New Roman" w:hAnsi="Times New Roman" w:cs="Times New Roman"/>
          <w:sz w:val="28"/>
          <w:szCs w:val="28"/>
          <w:lang w:val="en-US"/>
        </w:rPr>
        <w:t xml:space="preserve">draws negative comments from </w:t>
      </w:r>
      <w:r w:rsidR="00266419">
        <w:rPr>
          <w:rFonts w:ascii="Times New Roman" w:hAnsi="Times New Roman" w:cs="Times New Roman"/>
          <w:sz w:val="28"/>
          <w:szCs w:val="28"/>
          <w:lang w:val="en-US"/>
        </w:rPr>
        <w:t xml:space="preserve">a society, </w:t>
      </w:r>
      <w:r w:rsidR="00266419" w:rsidRPr="00266419">
        <w:rPr>
          <w:rFonts w:ascii="Times New Roman" w:hAnsi="Times New Roman" w:cs="Times New Roman"/>
          <w:sz w:val="28"/>
          <w:szCs w:val="28"/>
          <w:lang w:val="en-US"/>
        </w:rPr>
        <w:t xml:space="preserve">to the extent that even some </w:t>
      </w:r>
      <w:r w:rsidR="00266419">
        <w:rPr>
          <w:rFonts w:ascii="Times New Roman" w:hAnsi="Times New Roman" w:cs="Times New Roman"/>
          <w:sz w:val="28"/>
          <w:szCs w:val="28"/>
          <w:lang w:val="en-US"/>
        </w:rPr>
        <w:t xml:space="preserve">of them cannot marry anymore. </w:t>
      </w:r>
      <w:r w:rsidR="00266419" w:rsidRPr="00C63644">
        <w:rPr>
          <w:rFonts w:ascii="Times New Roman" w:hAnsi="Times New Roman" w:cs="Times New Roman"/>
          <w:sz w:val="28"/>
          <w:szCs w:val="28"/>
          <w:lang w:val="en-US"/>
        </w:rPr>
        <w:t xml:space="preserve">However, there is nothing of that sort about men. </w:t>
      </w:r>
    </w:p>
    <w:p w14:paraId="327F0516" w14:textId="316E4F2E" w:rsidR="00C42103" w:rsidRPr="00C63644" w:rsidRDefault="00266419" w:rsidP="00A04F9D">
      <w:pPr>
        <w:spacing w:line="360" w:lineRule="auto"/>
        <w:ind w:firstLine="708"/>
        <w:jc w:val="both"/>
        <w:rPr>
          <w:rFonts w:ascii="Times New Roman" w:hAnsi="Times New Roman" w:cs="Times New Roman"/>
          <w:sz w:val="28"/>
          <w:szCs w:val="28"/>
          <w:lang w:val="en-US"/>
        </w:rPr>
      </w:pPr>
      <w:r w:rsidRPr="00C63644">
        <w:rPr>
          <w:rFonts w:ascii="Times New Roman" w:hAnsi="Times New Roman" w:cs="Times New Roman"/>
          <w:sz w:val="28"/>
          <w:szCs w:val="28"/>
          <w:lang w:val="en-US"/>
        </w:rPr>
        <w:t xml:space="preserve">On the other hand, </w:t>
      </w:r>
      <w:r w:rsidR="00B24011" w:rsidRPr="00C63644">
        <w:rPr>
          <w:rFonts w:ascii="Times New Roman" w:hAnsi="Times New Roman" w:cs="Times New Roman"/>
          <w:sz w:val="28"/>
          <w:szCs w:val="28"/>
          <w:lang w:val="en-US"/>
        </w:rPr>
        <w:t>the Kyrgyz</w:t>
      </w:r>
      <w:r w:rsidR="00AC0C68" w:rsidRPr="00C63644">
        <w:rPr>
          <w:rFonts w:ascii="Times New Roman" w:hAnsi="Times New Roman" w:cs="Times New Roman"/>
          <w:sz w:val="28"/>
          <w:szCs w:val="28"/>
          <w:lang w:val="en-US"/>
        </w:rPr>
        <w:t xml:space="preserve"> </w:t>
      </w:r>
      <w:r w:rsidR="00E95AE9" w:rsidRPr="00C63644">
        <w:rPr>
          <w:rFonts w:ascii="Times New Roman" w:hAnsi="Times New Roman" w:cs="Times New Roman"/>
          <w:sz w:val="28"/>
          <w:szCs w:val="28"/>
          <w:lang w:val="en-US"/>
        </w:rPr>
        <w:t>women</w:t>
      </w:r>
      <w:r w:rsidRPr="00C63644">
        <w:rPr>
          <w:rFonts w:ascii="Times New Roman" w:hAnsi="Times New Roman" w:cs="Times New Roman"/>
          <w:sz w:val="28"/>
          <w:szCs w:val="28"/>
          <w:lang w:val="en-US"/>
        </w:rPr>
        <w:t xml:space="preserve"> are not </w:t>
      </w:r>
      <w:r w:rsidR="00D873CD" w:rsidRPr="00C63644">
        <w:rPr>
          <w:rFonts w:ascii="Times New Roman" w:hAnsi="Times New Roman" w:cs="Times New Roman"/>
          <w:sz w:val="28"/>
          <w:szCs w:val="28"/>
          <w:lang w:val="en-US"/>
        </w:rPr>
        <w:t xml:space="preserve">the </w:t>
      </w:r>
      <w:r w:rsidRPr="00C63644">
        <w:rPr>
          <w:rFonts w:ascii="Times New Roman" w:hAnsi="Times New Roman" w:cs="Times New Roman"/>
          <w:sz w:val="28"/>
          <w:szCs w:val="28"/>
          <w:lang w:val="en-US"/>
        </w:rPr>
        <w:t>only</w:t>
      </w:r>
      <w:r w:rsidR="00E4369E" w:rsidRPr="00C63644">
        <w:rPr>
          <w:rFonts w:ascii="Times New Roman" w:hAnsi="Times New Roman" w:cs="Times New Roman"/>
          <w:sz w:val="28"/>
          <w:szCs w:val="28"/>
          <w:lang w:val="en-US"/>
        </w:rPr>
        <w:t xml:space="preserve"> on</w:t>
      </w:r>
      <w:r w:rsidR="005B0230">
        <w:rPr>
          <w:rFonts w:ascii="Times New Roman" w:hAnsi="Times New Roman" w:cs="Times New Roman"/>
          <w:sz w:val="28"/>
          <w:szCs w:val="28"/>
          <w:lang w:val="en-US"/>
        </w:rPr>
        <w:t xml:space="preserve">es </w:t>
      </w:r>
      <w:r w:rsidR="00E95AE9" w:rsidRPr="00C63644">
        <w:rPr>
          <w:rFonts w:ascii="Times New Roman" w:hAnsi="Times New Roman" w:cs="Times New Roman"/>
          <w:sz w:val="28"/>
          <w:szCs w:val="28"/>
          <w:lang w:val="en-US"/>
        </w:rPr>
        <w:t xml:space="preserve">who </w:t>
      </w:r>
      <w:r w:rsidR="00C63644" w:rsidRPr="00C63644">
        <w:rPr>
          <w:rFonts w:ascii="Times New Roman" w:hAnsi="Times New Roman" w:cs="Times New Roman"/>
          <w:sz w:val="28"/>
          <w:szCs w:val="28"/>
          <w:lang w:val="en-US"/>
        </w:rPr>
        <w:t>faces</w:t>
      </w:r>
      <w:r w:rsidR="00E95AE9" w:rsidRPr="00C63644">
        <w:rPr>
          <w:rFonts w:ascii="Times New Roman" w:hAnsi="Times New Roman" w:cs="Times New Roman"/>
          <w:sz w:val="28"/>
          <w:szCs w:val="28"/>
          <w:lang w:val="en-US"/>
        </w:rPr>
        <w:t xml:space="preserve"> discrimination</w:t>
      </w:r>
      <w:r w:rsidR="00AC0C68" w:rsidRPr="00C63644">
        <w:rPr>
          <w:rFonts w:ascii="Times New Roman" w:hAnsi="Times New Roman" w:cs="Times New Roman"/>
          <w:sz w:val="28"/>
          <w:szCs w:val="28"/>
          <w:lang w:val="en-US"/>
        </w:rPr>
        <w:t xml:space="preserve"> </w:t>
      </w:r>
      <w:r w:rsidR="00E95AE9" w:rsidRPr="00C63644">
        <w:rPr>
          <w:rFonts w:ascii="Times New Roman" w:hAnsi="Times New Roman" w:cs="Times New Roman"/>
          <w:sz w:val="28"/>
          <w:szCs w:val="28"/>
          <w:lang w:val="en-US"/>
        </w:rPr>
        <w:t xml:space="preserve">in everyday life. Men are also </w:t>
      </w:r>
      <w:r w:rsidR="00260448" w:rsidRPr="00C63644">
        <w:rPr>
          <w:rFonts w:ascii="Times New Roman" w:hAnsi="Times New Roman" w:cs="Times New Roman"/>
          <w:sz w:val="28"/>
          <w:szCs w:val="28"/>
          <w:lang w:val="en-US"/>
        </w:rPr>
        <w:t xml:space="preserve">discriminated in </w:t>
      </w:r>
      <w:r w:rsidR="00B24011" w:rsidRPr="00C63644">
        <w:rPr>
          <w:rFonts w:ascii="Times New Roman" w:hAnsi="Times New Roman" w:cs="Times New Roman"/>
          <w:sz w:val="28"/>
          <w:szCs w:val="28"/>
          <w:lang w:val="en-US"/>
        </w:rPr>
        <w:t>particular aspects. More than 93</w:t>
      </w:r>
      <w:r w:rsidR="00F75670" w:rsidRPr="00C63644">
        <w:rPr>
          <w:rFonts w:ascii="Times New Roman" w:hAnsi="Times New Roman" w:cs="Times New Roman"/>
          <w:sz w:val="28"/>
          <w:szCs w:val="28"/>
          <w:lang w:val="en-US"/>
        </w:rPr>
        <w:t>%</w:t>
      </w:r>
      <w:r w:rsidR="00AC0C68" w:rsidRPr="00C63644">
        <w:rPr>
          <w:rFonts w:ascii="Times New Roman" w:hAnsi="Times New Roman" w:cs="Times New Roman"/>
          <w:sz w:val="28"/>
          <w:szCs w:val="28"/>
          <w:lang w:val="en-US"/>
        </w:rPr>
        <w:t xml:space="preserve"> </w:t>
      </w:r>
      <w:r w:rsidR="00F75670" w:rsidRPr="00C63644">
        <w:rPr>
          <w:rFonts w:ascii="Times New Roman" w:hAnsi="Times New Roman" w:cs="Times New Roman"/>
          <w:sz w:val="28"/>
          <w:szCs w:val="28"/>
          <w:lang w:val="en-US"/>
        </w:rPr>
        <w:t xml:space="preserve">of men cannot seek child custody </w:t>
      </w:r>
      <w:r w:rsidR="00B24011" w:rsidRPr="00C63644">
        <w:rPr>
          <w:rFonts w:ascii="Times New Roman" w:hAnsi="Times New Roman" w:cs="Times New Roman"/>
          <w:sz w:val="28"/>
          <w:szCs w:val="28"/>
          <w:lang w:val="en-US"/>
        </w:rPr>
        <w:t xml:space="preserve">after </w:t>
      </w:r>
      <w:r w:rsidR="00A818CA" w:rsidRPr="00C63644">
        <w:rPr>
          <w:rFonts w:ascii="Times New Roman" w:hAnsi="Times New Roman" w:cs="Times New Roman"/>
          <w:sz w:val="28"/>
          <w:szCs w:val="28"/>
          <w:lang w:val="en-US"/>
        </w:rPr>
        <w:t>divorce;</w:t>
      </w:r>
      <w:r w:rsidR="00B24011" w:rsidRPr="00C63644">
        <w:rPr>
          <w:rFonts w:ascii="Times New Roman" w:hAnsi="Times New Roman" w:cs="Times New Roman"/>
          <w:sz w:val="28"/>
          <w:szCs w:val="28"/>
          <w:lang w:val="en-US"/>
        </w:rPr>
        <w:t xml:space="preserve"> therefore</w:t>
      </w:r>
      <w:r w:rsidR="00C42103" w:rsidRPr="00C63644">
        <w:rPr>
          <w:rFonts w:ascii="Times New Roman" w:hAnsi="Times New Roman" w:cs="Times New Roman"/>
          <w:sz w:val="28"/>
          <w:szCs w:val="28"/>
          <w:lang w:val="en-US"/>
        </w:rPr>
        <w:t>,</w:t>
      </w:r>
      <w:r w:rsidR="00AC0C68" w:rsidRPr="00C63644">
        <w:rPr>
          <w:rFonts w:ascii="Times New Roman" w:hAnsi="Times New Roman" w:cs="Times New Roman"/>
          <w:sz w:val="28"/>
          <w:szCs w:val="28"/>
          <w:lang w:val="en-US"/>
        </w:rPr>
        <w:t xml:space="preserve"> </w:t>
      </w:r>
      <w:r w:rsidR="00C42103" w:rsidRPr="00C63644">
        <w:rPr>
          <w:rFonts w:ascii="Times New Roman" w:hAnsi="Times New Roman" w:cs="Times New Roman"/>
          <w:sz w:val="28"/>
          <w:szCs w:val="28"/>
          <w:lang w:val="en-US"/>
        </w:rPr>
        <w:t>mothers take children</w:t>
      </w:r>
      <w:r w:rsidR="00F75670" w:rsidRPr="00C63644">
        <w:rPr>
          <w:rFonts w:ascii="Times New Roman" w:hAnsi="Times New Roman" w:cs="Times New Roman"/>
          <w:sz w:val="28"/>
          <w:szCs w:val="28"/>
          <w:lang w:val="en-US"/>
        </w:rPr>
        <w:t>.</w:t>
      </w:r>
    </w:p>
    <w:p w14:paraId="4DF2DB1B" w14:textId="77777777" w:rsidR="005B2FB9" w:rsidRDefault="0006374E" w:rsidP="00A04F9D">
      <w:pPr>
        <w:spacing w:line="360" w:lineRule="auto"/>
        <w:ind w:firstLine="708"/>
        <w:jc w:val="both"/>
        <w:rPr>
          <w:rFonts w:ascii="Times New Roman" w:hAnsi="Times New Roman" w:cs="Times New Roman"/>
          <w:sz w:val="28"/>
          <w:szCs w:val="28"/>
          <w:lang w:val="en-US"/>
        </w:rPr>
      </w:pPr>
      <w:r w:rsidRPr="00C63644">
        <w:rPr>
          <w:rFonts w:ascii="Times New Roman" w:hAnsi="Times New Roman" w:cs="Times New Roman"/>
          <w:sz w:val="28"/>
          <w:szCs w:val="28"/>
          <w:lang w:val="en-US"/>
        </w:rPr>
        <w:t xml:space="preserve">In social life, </w:t>
      </w:r>
      <w:r w:rsidR="007D36A4" w:rsidRPr="00C63644">
        <w:rPr>
          <w:rFonts w:ascii="Times New Roman" w:hAnsi="Times New Roman" w:cs="Times New Roman"/>
          <w:sz w:val="28"/>
          <w:szCs w:val="28"/>
          <w:lang w:val="en-US"/>
        </w:rPr>
        <w:t xml:space="preserve">the Kyrgyz </w:t>
      </w:r>
      <w:r w:rsidRPr="00C63644">
        <w:rPr>
          <w:rFonts w:ascii="Times New Roman" w:hAnsi="Times New Roman" w:cs="Times New Roman"/>
          <w:sz w:val="28"/>
          <w:szCs w:val="28"/>
          <w:lang w:val="en-US"/>
        </w:rPr>
        <w:t>men usually</w:t>
      </w:r>
      <w:r>
        <w:rPr>
          <w:rFonts w:ascii="Times New Roman" w:hAnsi="Times New Roman" w:cs="Times New Roman"/>
          <w:sz w:val="28"/>
          <w:szCs w:val="28"/>
          <w:lang w:val="en-US"/>
        </w:rPr>
        <w:t xml:space="preserve"> avoid such </w:t>
      </w:r>
      <w:r w:rsidR="007D36A4">
        <w:rPr>
          <w:rFonts w:ascii="Times New Roman" w:hAnsi="Times New Roman" w:cs="Times New Roman"/>
          <w:sz w:val="28"/>
          <w:szCs w:val="28"/>
          <w:lang w:val="en-US"/>
        </w:rPr>
        <w:t>occupations</w:t>
      </w:r>
      <w:r w:rsidR="00AC0C68">
        <w:rPr>
          <w:rFonts w:ascii="Times New Roman" w:hAnsi="Times New Roman" w:cs="Times New Roman"/>
          <w:sz w:val="28"/>
          <w:szCs w:val="28"/>
          <w:lang w:val="en-US"/>
        </w:rPr>
        <w:t xml:space="preserve"> </w:t>
      </w:r>
      <w:r w:rsidR="007D36A4">
        <w:rPr>
          <w:rFonts w:ascii="Times New Roman" w:hAnsi="Times New Roman" w:cs="Times New Roman"/>
          <w:sz w:val="28"/>
          <w:szCs w:val="28"/>
          <w:lang w:val="en-US"/>
        </w:rPr>
        <w:t>as nurse, kindergarten teacher, baby-sitter and others</w:t>
      </w:r>
      <w:r w:rsidR="00C42103">
        <w:rPr>
          <w:rFonts w:ascii="Times New Roman" w:hAnsi="Times New Roman" w:cs="Times New Roman"/>
          <w:sz w:val="28"/>
          <w:szCs w:val="28"/>
          <w:lang w:val="en-US"/>
        </w:rPr>
        <w:t xml:space="preserve"> for</w:t>
      </w:r>
      <w:r w:rsidR="007D36A4">
        <w:rPr>
          <w:rFonts w:ascii="Times New Roman" w:hAnsi="Times New Roman" w:cs="Times New Roman"/>
          <w:sz w:val="28"/>
          <w:szCs w:val="28"/>
          <w:lang w:val="en-US"/>
        </w:rPr>
        <w:t xml:space="preserve"> the</w:t>
      </w:r>
      <w:r w:rsidR="00C42103">
        <w:rPr>
          <w:rFonts w:ascii="Times New Roman" w:hAnsi="Times New Roman" w:cs="Times New Roman"/>
          <w:sz w:val="28"/>
          <w:szCs w:val="28"/>
          <w:lang w:val="en-US"/>
        </w:rPr>
        <w:t>y</w:t>
      </w:r>
      <w:r w:rsidR="007D36A4">
        <w:rPr>
          <w:rFonts w:ascii="Times New Roman" w:hAnsi="Times New Roman" w:cs="Times New Roman"/>
          <w:sz w:val="28"/>
          <w:szCs w:val="28"/>
          <w:lang w:val="en-US"/>
        </w:rPr>
        <w:t xml:space="preserve"> are “</w:t>
      </w:r>
      <w:r w:rsidR="007D36A4" w:rsidRPr="007D36A4">
        <w:rPr>
          <w:rFonts w:ascii="Times New Roman" w:hAnsi="Times New Roman" w:cs="Times New Roman"/>
          <w:sz w:val="28"/>
          <w:szCs w:val="28"/>
          <w:lang w:val="en-US"/>
        </w:rPr>
        <w:t>traditional</w:t>
      </w:r>
      <w:r w:rsidR="00C63644">
        <w:rPr>
          <w:rFonts w:ascii="Times New Roman" w:hAnsi="Times New Roman" w:cs="Times New Roman"/>
          <w:sz w:val="28"/>
          <w:szCs w:val="28"/>
          <w:lang w:val="en-US"/>
        </w:rPr>
        <w:t xml:space="preserve"> professions for</w:t>
      </w:r>
      <w:r w:rsidR="00E4369E">
        <w:rPr>
          <w:rFonts w:ascii="Times New Roman" w:hAnsi="Times New Roman" w:cs="Times New Roman"/>
          <w:sz w:val="28"/>
          <w:szCs w:val="28"/>
          <w:lang w:val="en-US"/>
        </w:rPr>
        <w:t xml:space="preserve"> women</w:t>
      </w:r>
      <w:r w:rsidR="007D36A4">
        <w:rPr>
          <w:rFonts w:ascii="Times New Roman" w:hAnsi="Times New Roman" w:cs="Times New Roman"/>
          <w:sz w:val="28"/>
          <w:szCs w:val="28"/>
          <w:lang w:val="en-US"/>
        </w:rPr>
        <w:t>”. The widespread quote that “Real men do not cry” is</w:t>
      </w:r>
      <w:r w:rsidR="005B2FB9">
        <w:rPr>
          <w:rFonts w:ascii="Times New Roman" w:hAnsi="Times New Roman" w:cs="Times New Roman"/>
          <w:sz w:val="28"/>
          <w:szCs w:val="28"/>
          <w:lang w:val="en-US"/>
        </w:rPr>
        <w:t xml:space="preserve"> also a kind of </w:t>
      </w:r>
      <w:r w:rsidR="00F33321">
        <w:rPr>
          <w:rFonts w:ascii="Times New Roman" w:hAnsi="Times New Roman" w:cs="Times New Roman"/>
          <w:sz w:val="28"/>
          <w:szCs w:val="28"/>
          <w:lang w:val="en-US"/>
        </w:rPr>
        <w:t>discrimination, which</w:t>
      </w:r>
      <w:r w:rsidR="00D0548C">
        <w:rPr>
          <w:rFonts w:ascii="Times New Roman" w:hAnsi="Times New Roman" w:cs="Times New Roman"/>
          <w:sz w:val="28"/>
          <w:szCs w:val="28"/>
          <w:lang w:val="en-US"/>
        </w:rPr>
        <w:t xml:space="preserve"> does not allow </w:t>
      </w:r>
      <w:r w:rsidR="005B2FB9">
        <w:rPr>
          <w:rFonts w:ascii="Times New Roman" w:hAnsi="Times New Roman" w:cs="Times New Roman"/>
          <w:sz w:val="28"/>
          <w:szCs w:val="28"/>
          <w:lang w:val="en-US"/>
        </w:rPr>
        <w:t xml:space="preserve">men to reveal their feelings. </w:t>
      </w:r>
      <w:r w:rsidR="00B24011">
        <w:rPr>
          <w:rFonts w:ascii="Times New Roman" w:hAnsi="Times New Roman" w:cs="Times New Roman"/>
          <w:sz w:val="28"/>
          <w:szCs w:val="28"/>
          <w:lang w:val="en-US"/>
        </w:rPr>
        <w:t xml:space="preserve">For sure, these unwritten laws about men’s masculinity in society </w:t>
      </w:r>
      <w:r w:rsidR="00C63644">
        <w:rPr>
          <w:rFonts w:ascii="Times New Roman" w:hAnsi="Times New Roman" w:cs="Times New Roman"/>
          <w:sz w:val="28"/>
          <w:szCs w:val="28"/>
          <w:lang w:val="en-US"/>
        </w:rPr>
        <w:t>affect</w:t>
      </w:r>
      <w:r w:rsidR="00B24011">
        <w:rPr>
          <w:rFonts w:ascii="Times New Roman" w:hAnsi="Times New Roman" w:cs="Times New Roman"/>
          <w:sz w:val="28"/>
          <w:szCs w:val="28"/>
          <w:lang w:val="en-US"/>
        </w:rPr>
        <w:t xml:space="preserve"> their behavior. </w:t>
      </w:r>
    </w:p>
    <w:p w14:paraId="59F98F91" w14:textId="77777777" w:rsidR="00924CA7" w:rsidRDefault="00D14F09" w:rsidP="00067529">
      <w:pPr>
        <w:spacing w:line="360" w:lineRule="auto"/>
        <w:ind w:firstLine="708"/>
        <w:jc w:val="both"/>
        <w:rPr>
          <w:rFonts w:ascii="Times New Roman" w:hAnsi="Times New Roman" w:cs="Times New Roman"/>
          <w:sz w:val="28"/>
          <w:szCs w:val="28"/>
          <w:lang w:val="en-US"/>
        </w:rPr>
      </w:pPr>
      <w:r w:rsidRPr="009F2E70">
        <w:rPr>
          <w:rFonts w:ascii="Times New Roman" w:hAnsi="Times New Roman" w:cs="Times New Roman"/>
          <w:sz w:val="28"/>
          <w:szCs w:val="28"/>
          <w:lang w:val="en-US"/>
        </w:rPr>
        <w:t xml:space="preserve">To draw the conclusion of the first chapter of the theoretical part of the diploma paper, one can surely say that even in the modern world, there are different kinds of discrimination, but the most often encountered are </w:t>
      </w:r>
      <w:r w:rsidR="009F2E70" w:rsidRPr="009F2E70">
        <w:rPr>
          <w:rFonts w:ascii="Times New Roman" w:hAnsi="Times New Roman" w:cs="Times New Roman"/>
          <w:sz w:val="28"/>
          <w:szCs w:val="28"/>
          <w:lang w:val="en-US"/>
        </w:rPr>
        <w:t xml:space="preserve">the </w:t>
      </w:r>
      <w:r w:rsidRPr="009F2E70">
        <w:rPr>
          <w:rFonts w:ascii="Times New Roman" w:hAnsi="Times New Roman" w:cs="Times New Roman"/>
          <w:sz w:val="28"/>
          <w:szCs w:val="28"/>
          <w:lang w:val="en-US"/>
        </w:rPr>
        <w:t>discriminations based on one’</w:t>
      </w:r>
      <w:r w:rsidR="009F2E70" w:rsidRPr="009F2E70">
        <w:rPr>
          <w:rFonts w:ascii="Times New Roman" w:hAnsi="Times New Roman" w:cs="Times New Roman"/>
          <w:sz w:val="28"/>
          <w:szCs w:val="28"/>
          <w:lang w:val="en-US"/>
        </w:rPr>
        <w:t xml:space="preserve">s </w:t>
      </w:r>
      <w:r w:rsidR="00C63644">
        <w:rPr>
          <w:rFonts w:ascii="Times New Roman" w:hAnsi="Times New Roman" w:cs="Times New Roman"/>
          <w:sz w:val="28"/>
          <w:szCs w:val="28"/>
          <w:lang w:val="en-US"/>
        </w:rPr>
        <w:t>beliefs,</w:t>
      </w:r>
      <w:r w:rsidR="009F2E70" w:rsidRPr="009F2E70">
        <w:rPr>
          <w:rFonts w:ascii="Times New Roman" w:hAnsi="Times New Roman" w:cs="Times New Roman"/>
          <w:sz w:val="28"/>
          <w:szCs w:val="28"/>
          <w:lang w:val="en-US"/>
        </w:rPr>
        <w:t xml:space="preserve"> </w:t>
      </w:r>
      <w:r w:rsidR="00FA1614">
        <w:rPr>
          <w:rFonts w:ascii="Times New Roman" w:hAnsi="Times New Roman" w:cs="Times New Roman"/>
          <w:sz w:val="28"/>
          <w:szCs w:val="28"/>
          <w:lang w:val="en-US"/>
        </w:rPr>
        <w:t xml:space="preserve">ethnicity and gender. </w:t>
      </w:r>
      <w:r w:rsidR="009F2E70" w:rsidRPr="009F2E70">
        <w:rPr>
          <w:rFonts w:ascii="Times New Roman" w:hAnsi="Times New Roman" w:cs="Times New Roman"/>
          <w:sz w:val="28"/>
          <w:szCs w:val="28"/>
          <w:lang w:val="en-US"/>
        </w:rPr>
        <w:t xml:space="preserve">As a result, they engender conflicts and even wars. </w:t>
      </w:r>
      <w:r w:rsidRPr="009F2E70">
        <w:rPr>
          <w:rFonts w:ascii="Times New Roman" w:hAnsi="Times New Roman" w:cs="Times New Roman"/>
          <w:sz w:val="28"/>
          <w:szCs w:val="28"/>
          <w:lang w:val="en-US"/>
        </w:rPr>
        <w:t>T</w:t>
      </w:r>
      <w:r w:rsidR="009F2E70" w:rsidRPr="009F2E70">
        <w:rPr>
          <w:rFonts w:ascii="Times New Roman" w:hAnsi="Times New Roman" w:cs="Times New Roman"/>
          <w:sz w:val="28"/>
          <w:szCs w:val="28"/>
          <w:lang w:val="en-US"/>
        </w:rPr>
        <w:t>herefore, there</w:t>
      </w:r>
      <w:r w:rsidRPr="009F2E70">
        <w:rPr>
          <w:rFonts w:ascii="Times New Roman" w:hAnsi="Times New Roman" w:cs="Times New Roman"/>
          <w:sz w:val="28"/>
          <w:szCs w:val="28"/>
          <w:lang w:val="en-US"/>
        </w:rPr>
        <w:t xml:space="preserve"> is no doubt that these acute problems must be solved</w:t>
      </w:r>
      <w:r w:rsidR="009F2E70" w:rsidRPr="009F2E70">
        <w:rPr>
          <w:rFonts w:ascii="Times New Roman" w:hAnsi="Times New Roman" w:cs="Times New Roman"/>
          <w:sz w:val="28"/>
          <w:szCs w:val="28"/>
          <w:lang w:val="en-US"/>
        </w:rPr>
        <w:t xml:space="preserve"> in a very short </w:t>
      </w:r>
      <w:r w:rsidR="00E948A3" w:rsidRPr="009F2E70">
        <w:rPr>
          <w:rFonts w:ascii="Times New Roman" w:hAnsi="Times New Roman" w:cs="Times New Roman"/>
          <w:sz w:val="28"/>
          <w:szCs w:val="28"/>
          <w:lang w:val="en-US"/>
        </w:rPr>
        <w:t>period</w:t>
      </w:r>
      <w:r w:rsidRPr="009F2E70">
        <w:rPr>
          <w:rFonts w:ascii="Times New Roman" w:hAnsi="Times New Roman" w:cs="Times New Roman"/>
          <w:sz w:val="28"/>
          <w:szCs w:val="28"/>
          <w:lang w:val="en-US"/>
        </w:rPr>
        <w:t xml:space="preserve">. However, </w:t>
      </w:r>
      <w:r w:rsidR="009F2E70" w:rsidRPr="009F2E70">
        <w:rPr>
          <w:rFonts w:ascii="Times New Roman" w:hAnsi="Times New Roman" w:cs="Times New Roman"/>
          <w:sz w:val="28"/>
          <w:szCs w:val="28"/>
          <w:lang w:val="en-US"/>
        </w:rPr>
        <w:t xml:space="preserve">this hard work must be started in the early years of humankind, or in other </w:t>
      </w:r>
      <w:r w:rsidR="00C63644">
        <w:rPr>
          <w:rFonts w:ascii="Times New Roman" w:hAnsi="Times New Roman" w:cs="Times New Roman"/>
          <w:sz w:val="28"/>
          <w:szCs w:val="28"/>
          <w:lang w:val="en-US"/>
        </w:rPr>
        <w:t>words,</w:t>
      </w:r>
      <w:r w:rsidR="009F2E70" w:rsidRPr="009F2E70">
        <w:rPr>
          <w:rFonts w:ascii="Times New Roman" w:hAnsi="Times New Roman" w:cs="Times New Roman"/>
          <w:sz w:val="28"/>
          <w:szCs w:val="28"/>
          <w:lang w:val="en-US"/>
        </w:rPr>
        <w:t xml:space="preserve"> it must be taught by parents to children, by elder generation to youth, by teachers to students. </w:t>
      </w:r>
    </w:p>
    <w:p w14:paraId="4748B881" w14:textId="4BDB1A8F" w:rsidR="005B0230" w:rsidRDefault="00924CA7" w:rsidP="005B0230">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it has been already </w:t>
      </w:r>
      <w:r w:rsidR="00E948A3">
        <w:rPr>
          <w:rFonts w:ascii="Times New Roman" w:hAnsi="Times New Roman" w:cs="Times New Roman"/>
          <w:sz w:val="28"/>
          <w:szCs w:val="28"/>
          <w:lang w:val="en-US"/>
        </w:rPr>
        <w:t>considered,</w:t>
      </w:r>
      <w:r>
        <w:rPr>
          <w:rFonts w:ascii="Times New Roman" w:hAnsi="Times New Roman" w:cs="Times New Roman"/>
          <w:sz w:val="28"/>
          <w:szCs w:val="28"/>
          <w:lang w:val="en-US"/>
        </w:rPr>
        <w:t xml:space="preserve"> what </w:t>
      </w:r>
      <w:r w:rsidR="00E948A3">
        <w:rPr>
          <w:rFonts w:ascii="Times New Roman" w:hAnsi="Times New Roman" w:cs="Times New Roman"/>
          <w:sz w:val="28"/>
          <w:szCs w:val="28"/>
          <w:lang w:val="en-US"/>
        </w:rPr>
        <w:t>tolerance is</w:t>
      </w:r>
      <w:r>
        <w:rPr>
          <w:rFonts w:ascii="Times New Roman" w:hAnsi="Times New Roman" w:cs="Times New Roman"/>
          <w:sz w:val="28"/>
          <w:szCs w:val="28"/>
          <w:lang w:val="en-US"/>
        </w:rPr>
        <w:t xml:space="preserve">, the need for teaching tolerance, and the types of discrimination where tolerance is </w:t>
      </w:r>
      <w:r w:rsidR="00E948A3">
        <w:rPr>
          <w:rFonts w:ascii="Times New Roman" w:hAnsi="Times New Roman" w:cs="Times New Roman"/>
          <w:sz w:val="28"/>
          <w:szCs w:val="28"/>
          <w:lang w:val="en-US"/>
        </w:rPr>
        <w:t>crucial</w:t>
      </w:r>
      <w:r>
        <w:rPr>
          <w:rFonts w:ascii="Times New Roman" w:hAnsi="Times New Roman" w:cs="Times New Roman"/>
          <w:sz w:val="28"/>
          <w:szCs w:val="28"/>
          <w:lang w:val="en-US"/>
        </w:rPr>
        <w:t xml:space="preserve">, in the next chapter we will </w:t>
      </w:r>
      <w:r w:rsidR="00610C90">
        <w:rPr>
          <w:rFonts w:ascii="Times New Roman" w:hAnsi="Times New Roman" w:cs="Times New Roman"/>
          <w:sz w:val="28"/>
          <w:szCs w:val="28"/>
          <w:lang w:val="en-US"/>
        </w:rPr>
        <w:t xml:space="preserve">analyze the use of authentic materials to promote tolerance among young learners. </w:t>
      </w:r>
    </w:p>
    <w:p w14:paraId="10D03F72" w14:textId="77777777" w:rsidR="006E3593" w:rsidRDefault="006E3593" w:rsidP="005B0230">
      <w:pPr>
        <w:spacing w:line="360" w:lineRule="auto"/>
        <w:ind w:firstLine="708"/>
        <w:jc w:val="both"/>
        <w:rPr>
          <w:rFonts w:ascii="Times New Roman" w:hAnsi="Times New Roman" w:cs="Times New Roman"/>
          <w:sz w:val="28"/>
          <w:szCs w:val="28"/>
          <w:lang w:val="en-US"/>
        </w:rPr>
      </w:pPr>
    </w:p>
    <w:p w14:paraId="2DAB1EF0" w14:textId="5100214D" w:rsidR="00C161FD" w:rsidRPr="00CD2231" w:rsidRDefault="00C161FD" w:rsidP="000736A3">
      <w:pPr>
        <w:pStyle w:val="Heading2"/>
        <w:numPr>
          <w:ilvl w:val="1"/>
          <w:numId w:val="37"/>
        </w:numPr>
        <w:jc w:val="center"/>
        <w:rPr>
          <w:sz w:val="32"/>
          <w:lang w:val="en-US"/>
        </w:rPr>
      </w:pPr>
      <w:bookmarkStart w:id="9" w:name="_Toc481514829"/>
      <w:r w:rsidRPr="00CD2231">
        <w:rPr>
          <w:sz w:val="32"/>
          <w:lang w:val="en-US"/>
        </w:rPr>
        <w:lastRenderedPageBreak/>
        <w:t>What is authentic material</w:t>
      </w:r>
      <w:r w:rsidR="0055478E">
        <w:rPr>
          <w:sz w:val="32"/>
          <w:lang w:val="en-US"/>
        </w:rPr>
        <w:t>s</w:t>
      </w:r>
      <w:r w:rsidRPr="00CD2231">
        <w:rPr>
          <w:sz w:val="32"/>
          <w:lang w:val="en-US"/>
        </w:rPr>
        <w:t>?</w:t>
      </w:r>
      <w:bookmarkEnd w:id="9"/>
    </w:p>
    <w:p w14:paraId="18CE9AB5" w14:textId="77777777" w:rsidR="002928A3" w:rsidRDefault="00C161FD" w:rsidP="00C50968">
      <w:pPr>
        <w:spacing w:line="360" w:lineRule="auto"/>
        <w:ind w:firstLine="708"/>
        <w:jc w:val="both"/>
        <w:rPr>
          <w:rFonts w:ascii="Times New Roman" w:hAnsi="Times New Roman" w:cs="Times New Roman"/>
          <w:sz w:val="28"/>
          <w:szCs w:val="28"/>
          <w:lang w:val="en-US"/>
        </w:rPr>
      </w:pPr>
      <w:r w:rsidRPr="00673AEB">
        <w:rPr>
          <w:rFonts w:ascii="Times New Roman" w:hAnsi="Times New Roman" w:cs="Times New Roman"/>
          <w:sz w:val="28"/>
          <w:szCs w:val="28"/>
          <w:lang w:val="en-US"/>
        </w:rPr>
        <w:t xml:space="preserve">The definition of </w:t>
      </w:r>
      <w:r w:rsidR="00E948A3" w:rsidRPr="00673AEB">
        <w:rPr>
          <w:rFonts w:ascii="Times New Roman" w:hAnsi="Times New Roman" w:cs="Times New Roman"/>
          <w:sz w:val="28"/>
          <w:szCs w:val="28"/>
          <w:lang w:val="en-US"/>
        </w:rPr>
        <w:t xml:space="preserve">the </w:t>
      </w:r>
      <w:r w:rsidRPr="00673AEB">
        <w:rPr>
          <w:rFonts w:ascii="Times New Roman" w:hAnsi="Times New Roman" w:cs="Times New Roman"/>
          <w:sz w:val="28"/>
          <w:szCs w:val="28"/>
          <w:lang w:val="en-US"/>
        </w:rPr>
        <w:t>term “authentic material” is very differen</w:t>
      </w:r>
      <w:r w:rsidR="00EA01CA">
        <w:rPr>
          <w:rFonts w:ascii="Times New Roman" w:hAnsi="Times New Roman" w:cs="Times New Roman"/>
          <w:sz w:val="28"/>
          <w:szCs w:val="28"/>
          <w:lang w:val="en-US"/>
        </w:rPr>
        <w:t xml:space="preserve">t in literature. For instance, </w:t>
      </w:r>
      <w:r w:rsidRPr="00673AEB">
        <w:rPr>
          <w:rFonts w:ascii="Times New Roman" w:hAnsi="Times New Roman" w:cs="Times New Roman"/>
          <w:sz w:val="28"/>
          <w:szCs w:val="28"/>
          <w:lang w:val="en-US"/>
        </w:rPr>
        <w:t>Rogers (1988) defines it as 'appropriate' and 'quality' in terms of goals, objectives, learner needs and interest and 'natural' in terms of real life and meaningful communication (</w:t>
      </w:r>
      <w:r w:rsidR="00C314A4" w:rsidRPr="00673AEB">
        <w:rPr>
          <w:rFonts w:ascii="Times New Roman" w:hAnsi="Times New Roman" w:cs="Times New Roman"/>
          <w:sz w:val="28"/>
          <w:szCs w:val="28"/>
          <w:lang w:val="en-US"/>
        </w:rPr>
        <w:t>as cited in The Internet TESL Journal, 2004</w:t>
      </w:r>
      <w:r w:rsidRPr="00673AEB">
        <w:rPr>
          <w:rFonts w:ascii="Times New Roman" w:hAnsi="Times New Roman" w:cs="Times New Roman"/>
          <w:sz w:val="28"/>
          <w:szCs w:val="28"/>
          <w:lang w:val="en-US"/>
        </w:rPr>
        <w:t>). </w:t>
      </w:r>
      <w:r w:rsidR="001A5B7F" w:rsidRPr="00673AEB">
        <w:rPr>
          <w:rFonts w:ascii="Times New Roman" w:hAnsi="Times New Roman" w:cs="Times New Roman"/>
          <w:sz w:val="28"/>
          <w:szCs w:val="28"/>
          <w:lang w:val="en-US"/>
        </w:rPr>
        <w:t>Guariento &amp; Morley (2001) agree with Rogers in the sense of “realness” and “naturalness” of authentic materials (</w:t>
      </w:r>
      <w:r w:rsidR="00C314A4" w:rsidRPr="00673AEB">
        <w:rPr>
          <w:rFonts w:ascii="Times New Roman" w:hAnsi="Times New Roman" w:cs="Times New Roman"/>
          <w:sz w:val="28"/>
          <w:szCs w:val="28"/>
          <w:lang w:val="en-US"/>
        </w:rPr>
        <w:t>as cited in The Internet TESL Journal, 2004</w:t>
      </w:r>
      <w:r w:rsidR="001A5B7F" w:rsidRPr="00673AEB">
        <w:rPr>
          <w:rFonts w:ascii="Times New Roman" w:hAnsi="Times New Roman" w:cs="Times New Roman"/>
          <w:sz w:val="28"/>
          <w:szCs w:val="28"/>
          <w:lang w:val="en-US"/>
        </w:rPr>
        <w:t xml:space="preserve">). </w:t>
      </w:r>
      <w:r w:rsidR="00C63644" w:rsidRPr="00673AEB">
        <w:rPr>
          <w:rFonts w:ascii="Times New Roman" w:hAnsi="Times New Roman" w:cs="Times New Roman"/>
          <w:sz w:val="28"/>
          <w:szCs w:val="28"/>
          <w:lang w:val="en-US"/>
        </w:rPr>
        <w:t>Harmer (1983</w:t>
      </w:r>
      <w:r w:rsidR="001A5B7F" w:rsidRPr="00673AEB">
        <w:rPr>
          <w:rFonts w:ascii="Times New Roman" w:hAnsi="Times New Roman" w:cs="Times New Roman"/>
          <w:sz w:val="28"/>
          <w:szCs w:val="28"/>
          <w:lang w:val="en-US"/>
        </w:rPr>
        <w:t>)</w:t>
      </w:r>
      <w:r w:rsidR="00AC0C68" w:rsidRPr="00673AEB">
        <w:rPr>
          <w:rFonts w:ascii="Times New Roman" w:hAnsi="Times New Roman" w:cs="Times New Roman"/>
          <w:sz w:val="28"/>
          <w:szCs w:val="28"/>
          <w:lang w:val="en-US"/>
        </w:rPr>
        <w:t xml:space="preserve"> </w:t>
      </w:r>
      <w:r w:rsidR="001A5B7F" w:rsidRPr="00673AEB">
        <w:rPr>
          <w:rFonts w:ascii="Times New Roman" w:hAnsi="Times New Roman" w:cs="Times New Roman"/>
          <w:sz w:val="28"/>
          <w:szCs w:val="28"/>
          <w:lang w:val="en-US"/>
        </w:rPr>
        <w:t xml:space="preserve">reduces the scope of the proposed term by identifying that authentic texts are the materials, </w:t>
      </w:r>
      <w:r w:rsidR="00E948A3" w:rsidRPr="00673AEB">
        <w:rPr>
          <w:rFonts w:ascii="Times New Roman" w:hAnsi="Times New Roman" w:cs="Times New Roman"/>
          <w:sz w:val="28"/>
          <w:szCs w:val="28"/>
          <w:lang w:val="en-US"/>
        </w:rPr>
        <w:t>“</w:t>
      </w:r>
      <w:r w:rsidR="001A5B7F" w:rsidRPr="00673AEB">
        <w:rPr>
          <w:rFonts w:ascii="Times New Roman" w:hAnsi="Times New Roman" w:cs="Times New Roman"/>
          <w:sz w:val="28"/>
          <w:szCs w:val="28"/>
          <w:lang w:val="en-US"/>
        </w:rPr>
        <w:t>which are designed for native speakers; they are real text; designed not for language teaching purposes</w:t>
      </w:r>
      <w:r w:rsidR="00E948A3" w:rsidRPr="00673AEB">
        <w:rPr>
          <w:rFonts w:ascii="Times New Roman" w:hAnsi="Times New Roman" w:cs="Times New Roman"/>
          <w:sz w:val="28"/>
          <w:szCs w:val="28"/>
          <w:lang w:val="en-US"/>
        </w:rPr>
        <w:t>”</w:t>
      </w:r>
      <w:r w:rsidR="00C63644" w:rsidRPr="00673AEB">
        <w:rPr>
          <w:rFonts w:ascii="Times New Roman" w:hAnsi="Times New Roman" w:cs="Times New Roman"/>
          <w:sz w:val="28"/>
          <w:szCs w:val="28"/>
          <w:lang w:val="en-US"/>
        </w:rPr>
        <w:t xml:space="preserve"> (</w:t>
      </w:r>
      <w:r w:rsidR="00C314A4" w:rsidRPr="00673AEB">
        <w:rPr>
          <w:rFonts w:ascii="Times New Roman" w:hAnsi="Times New Roman" w:cs="Times New Roman"/>
          <w:sz w:val="28"/>
          <w:szCs w:val="28"/>
          <w:lang w:val="en-US"/>
        </w:rPr>
        <w:t>as cited in The Internet TESL Journal, 2004</w:t>
      </w:r>
      <w:r w:rsidR="005C2FB8" w:rsidRPr="00673AEB">
        <w:rPr>
          <w:rFonts w:ascii="Times New Roman" w:hAnsi="Times New Roman" w:cs="Times New Roman"/>
          <w:sz w:val="28"/>
          <w:szCs w:val="28"/>
          <w:lang w:val="en-US"/>
        </w:rPr>
        <w:t>)</w:t>
      </w:r>
      <w:r w:rsidR="001A5B7F" w:rsidRPr="00673AEB">
        <w:rPr>
          <w:rFonts w:ascii="Times New Roman" w:hAnsi="Times New Roman" w:cs="Times New Roman"/>
          <w:sz w:val="28"/>
          <w:szCs w:val="28"/>
          <w:lang w:val="en-US"/>
        </w:rPr>
        <w:t>.</w:t>
      </w:r>
      <w:r w:rsidR="00E4369E" w:rsidRPr="00673AEB">
        <w:rPr>
          <w:rFonts w:ascii="Times New Roman" w:hAnsi="Times New Roman" w:cs="Times New Roman"/>
          <w:sz w:val="28"/>
          <w:szCs w:val="28"/>
          <w:lang w:val="en-US"/>
        </w:rPr>
        <w:t xml:space="preserve"> </w:t>
      </w:r>
      <w:r w:rsidR="002928A3" w:rsidRPr="00673AEB">
        <w:rPr>
          <w:rFonts w:ascii="Times New Roman" w:hAnsi="Times New Roman" w:cs="Times New Roman"/>
          <w:sz w:val="28"/>
          <w:szCs w:val="28"/>
          <w:lang w:val="en-US"/>
        </w:rPr>
        <w:t>He</w:t>
      </w:r>
      <w:r w:rsidR="002928A3">
        <w:rPr>
          <w:rFonts w:ascii="Times New Roman" w:hAnsi="Times New Roman" w:cs="Times New Roman"/>
          <w:sz w:val="28"/>
          <w:szCs w:val="28"/>
          <w:lang w:val="en-US"/>
        </w:rPr>
        <w:t xml:space="preserve"> has a supporter among the scholars from </w:t>
      </w:r>
      <w:r w:rsidR="002928A3" w:rsidRPr="002928A3">
        <w:rPr>
          <w:rFonts w:ascii="Times New Roman" w:hAnsi="Times New Roman" w:cs="Times New Roman"/>
          <w:sz w:val="28"/>
          <w:szCs w:val="28"/>
          <w:lang w:val="en-US"/>
        </w:rPr>
        <w:t xml:space="preserve">the </w:t>
      </w:r>
      <w:r w:rsidR="002928A3">
        <w:rPr>
          <w:rFonts w:ascii="Times New Roman" w:hAnsi="Times New Roman" w:cs="Times New Roman"/>
          <w:sz w:val="28"/>
          <w:szCs w:val="28"/>
          <w:lang w:val="en-US"/>
        </w:rPr>
        <w:t xml:space="preserve">post-Soviet area. Voronina G. (1995) also defines authentic texts </w:t>
      </w:r>
      <w:r w:rsidR="002928A3" w:rsidRPr="002928A3">
        <w:rPr>
          <w:rFonts w:ascii="Times New Roman" w:hAnsi="Times New Roman" w:cs="Times New Roman"/>
          <w:sz w:val="28"/>
          <w:szCs w:val="28"/>
          <w:lang w:val="en-US"/>
        </w:rPr>
        <w:t>as texts borrowed from the communicative practices of native speakers</w:t>
      </w:r>
      <w:r w:rsidR="00530FD6">
        <w:rPr>
          <w:rFonts w:ascii="Times New Roman" w:hAnsi="Times New Roman" w:cs="Times New Roman"/>
          <w:sz w:val="28"/>
          <w:szCs w:val="28"/>
          <w:lang w:val="en-US"/>
        </w:rPr>
        <w:t xml:space="preserve"> (n.p</w:t>
      </w:r>
      <w:r w:rsidR="002928A3">
        <w:rPr>
          <w:rFonts w:ascii="Times New Roman" w:hAnsi="Times New Roman" w:cs="Times New Roman"/>
          <w:sz w:val="28"/>
          <w:szCs w:val="28"/>
          <w:lang w:val="en-US"/>
        </w:rPr>
        <w:t>)</w:t>
      </w:r>
      <w:r w:rsidR="002928A3" w:rsidRPr="002928A3">
        <w:rPr>
          <w:rFonts w:ascii="Times New Roman" w:hAnsi="Times New Roman" w:cs="Times New Roman"/>
          <w:sz w:val="28"/>
          <w:szCs w:val="28"/>
          <w:lang w:val="en-US"/>
        </w:rPr>
        <w:t>.</w:t>
      </w:r>
      <w:r w:rsidR="00446B61" w:rsidRPr="00446B61">
        <w:rPr>
          <w:rFonts w:ascii="Times New Roman" w:hAnsi="Times New Roman" w:cs="Times New Roman"/>
          <w:sz w:val="28"/>
          <w:szCs w:val="28"/>
          <w:lang w:val="en-US"/>
        </w:rPr>
        <w:t xml:space="preserve"> </w:t>
      </w:r>
      <w:r w:rsidR="002928A3" w:rsidRPr="002928A3">
        <w:rPr>
          <w:rFonts w:ascii="Times New Roman" w:hAnsi="Times New Roman" w:cs="Times New Roman"/>
          <w:sz w:val="28"/>
          <w:szCs w:val="28"/>
          <w:lang w:val="en-US"/>
        </w:rPr>
        <w:t>Ho</w:t>
      </w:r>
      <w:r w:rsidR="002928A3">
        <w:rPr>
          <w:rFonts w:ascii="Times New Roman" w:hAnsi="Times New Roman" w:cs="Times New Roman"/>
          <w:sz w:val="28"/>
          <w:szCs w:val="28"/>
          <w:lang w:val="en-US"/>
        </w:rPr>
        <w:t xml:space="preserve">wever, in this paper we will use the definition given by </w:t>
      </w:r>
      <w:r w:rsidR="002928A3" w:rsidRPr="002928A3">
        <w:rPr>
          <w:rFonts w:ascii="Times New Roman" w:hAnsi="Times New Roman" w:cs="Times New Roman"/>
          <w:sz w:val="28"/>
          <w:szCs w:val="28"/>
          <w:lang w:val="en-US"/>
        </w:rPr>
        <w:t>Krichevskaya K</w:t>
      </w:r>
      <w:r w:rsidR="002928A3">
        <w:rPr>
          <w:rFonts w:ascii="Times New Roman" w:hAnsi="Times New Roman" w:cs="Times New Roman"/>
          <w:sz w:val="28"/>
          <w:szCs w:val="28"/>
          <w:lang w:val="en-US"/>
        </w:rPr>
        <w:t>. According to her</w:t>
      </w:r>
      <w:r w:rsidR="002F3B45">
        <w:rPr>
          <w:rFonts w:ascii="Times New Roman" w:hAnsi="Times New Roman" w:cs="Times New Roman"/>
          <w:sz w:val="28"/>
          <w:szCs w:val="28"/>
          <w:lang w:val="en-US"/>
        </w:rPr>
        <w:t xml:space="preserve"> (1996)</w:t>
      </w:r>
      <w:r w:rsidR="002928A3">
        <w:rPr>
          <w:rFonts w:ascii="Times New Roman" w:hAnsi="Times New Roman" w:cs="Times New Roman"/>
          <w:sz w:val="28"/>
          <w:szCs w:val="28"/>
          <w:lang w:val="en-US"/>
        </w:rPr>
        <w:t>,</w:t>
      </w:r>
      <w:r w:rsidR="002928A3" w:rsidRPr="002928A3">
        <w:rPr>
          <w:rFonts w:ascii="Times New Roman" w:hAnsi="Times New Roman" w:cs="Times New Roman"/>
          <w:sz w:val="28"/>
          <w:szCs w:val="28"/>
          <w:lang w:val="en-US"/>
        </w:rPr>
        <w:t xml:space="preserve"> authentic materials </w:t>
      </w:r>
      <w:r w:rsidR="002F3B45">
        <w:rPr>
          <w:rFonts w:ascii="Times New Roman" w:hAnsi="Times New Roman" w:cs="Times New Roman"/>
          <w:sz w:val="28"/>
          <w:szCs w:val="28"/>
          <w:lang w:val="en-US"/>
        </w:rPr>
        <w:t xml:space="preserve">include materials from </w:t>
      </w:r>
      <w:r w:rsidR="002928A3" w:rsidRPr="002928A3">
        <w:rPr>
          <w:rFonts w:ascii="Times New Roman" w:hAnsi="Times New Roman" w:cs="Times New Roman"/>
          <w:sz w:val="28"/>
          <w:szCs w:val="28"/>
          <w:lang w:val="en-US"/>
        </w:rPr>
        <w:t xml:space="preserve">original literary, folkloric, graphic, </w:t>
      </w:r>
      <w:r w:rsidR="002F3B45">
        <w:rPr>
          <w:rFonts w:ascii="Times New Roman" w:hAnsi="Times New Roman" w:cs="Times New Roman"/>
          <w:sz w:val="28"/>
          <w:szCs w:val="28"/>
          <w:lang w:val="en-US"/>
        </w:rPr>
        <w:t>or</w:t>
      </w:r>
      <w:r w:rsidR="00E4369E">
        <w:rPr>
          <w:rFonts w:ascii="Times New Roman" w:hAnsi="Times New Roman" w:cs="Times New Roman"/>
          <w:sz w:val="28"/>
          <w:szCs w:val="28"/>
          <w:lang w:val="en-US"/>
        </w:rPr>
        <w:t xml:space="preserve"> </w:t>
      </w:r>
      <w:r w:rsidR="002928A3" w:rsidRPr="002928A3">
        <w:rPr>
          <w:rFonts w:ascii="Times New Roman" w:hAnsi="Times New Roman" w:cs="Times New Roman"/>
          <w:sz w:val="28"/>
          <w:szCs w:val="28"/>
          <w:lang w:val="en-US"/>
        </w:rPr>
        <w:t>music</w:t>
      </w:r>
      <w:r w:rsidR="002F3B45">
        <w:rPr>
          <w:rFonts w:ascii="Times New Roman" w:hAnsi="Times New Roman" w:cs="Times New Roman"/>
          <w:sz w:val="28"/>
          <w:szCs w:val="28"/>
          <w:lang w:val="en-US"/>
        </w:rPr>
        <w:t xml:space="preserve"> works</w:t>
      </w:r>
      <w:r w:rsidR="002928A3" w:rsidRPr="002928A3">
        <w:rPr>
          <w:rFonts w:ascii="Times New Roman" w:hAnsi="Times New Roman" w:cs="Times New Roman"/>
          <w:sz w:val="28"/>
          <w:szCs w:val="28"/>
          <w:lang w:val="en-US"/>
        </w:rPr>
        <w:t xml:space="preserve">, </w:t>
      </w:r>
      <w:r w:rsidR="002F3B45">
        <w:rPr>
          <w:rFonts w:ascii="Times New Roman" w:hAnsi="Times New Roman" w:cs="Times New Roman"/>
          <w:sz w:val="28"/>
          <w:szCs w:val="28"/>
          <w:lang w:val="en-US"/>
        </w:rPr>
        <w:t xml:space="preserve">and </w:t>
      </w:r>
      <w:r w:rsidR="002928A3" w:rsidRPr="002928A3">
        <w:rPr>
          <w:rFonts w:ascii="Times New Roman" w:hAnsi="Times New Roman" w:cs="Times New Roman"/>
          <w:sz w:val="28"/>
          <w:szCs w:val="28"/>
          <w:lang w:val="en-US"/>
        </w:rPr>
        <w:t>objects of reality, such as clothing, furniture, utensils and illustrative images</w:t>
      </w:r>
      <w:r w:rsidR="002F3B45">
        <w:rPr>
          <w:rFonts w:ascii="Times New Roman" w:hAnsi="Times New Roman" w:cs="Times New Roman"/>
          <w:sz w:val="28"/>
          <w:szCs w:val="28"/>
          <w:lang w:val="en-US"/>
        </w:rPr>
        <w:t xml:space="preserve"> (</w:t>
      </w:r>
      <w:r w:rsidR="00530FD6">
        <w:rPr>
          <w:rFonts w:ascii="Times New Roman" w:hAnsi="Times New Roman" w:cs="Times New Roman"/>
          <w:sz w:val="28"/>
          <w:szCs w:val="28"/>
          <w:lang w:val="en-US"/>
        </w:rPr>
        <w:t>n.p</w:t>
      </w:r>
      <w:r w:rsidR="002F3B45">
        <w:rPr>
          <w:rFonts w:ascii="Times New Roman" w:hAnsi="Times New Roman" w:cs="Times New Roman"/>
          <w:sz w:val="28"/>
          <w:szCs w:val="28"/>
          <w:lang w:val="en-US"/>
        </w:rPr>
        <w:t>)</w:t>
      </w:r>
      <w:r w:rsidR="002928A3" w:rsidRPr="002928A3">
        <w:rPr>
          <w:rFonts w:ascii="Times New Roman" w:hAnsi="Times New Roman" w:cs="Times New Roman"/>
          <w:sz w:val="28"/>
          <w:szCs w:val="28"/>
          <w:lang w:val="en-US"/>
        </w:rPr>
        <w:t>.</w:t>
      </w:r>
    </w:p>
    <w:p w14:paraId="4911CA1A" w14:textId="77777777" w:rsidR="00530CC7" w:rsidRPr="00530CC7" w:rsidRDefault="00002774" w:rsidP="00530CC7">
      <w:pPr>
        <w:spacing w:line="360" w:lineRule="auto"/>
        <w:ind w:firstLine="708"/>
        <w:jc w:val="both"/>
        <w:rPr>
          <w:rFonts w:ascii="Times New Roman" w:hAnsi="Times New Roman" w:cs="Times New Roman"/>
          <w:sz w:val="28"/>
          <w:szCs w:val="28"/>
          <w:lang w:val="en-US"/>
        </w:rPr>
      </w:pPr>
      <w:r w:rsidRPr="00002774">
        <w:rPr>
          <w:rFonts w:ascii="Times New Roman" w:hAnsi="Times New Roman" w:cs="Times New Roman"/>
          <w:sz w:val="28"/>
          <w:szCs w:val="28"/>
          <w:lang w:val="en-US"/>
        </w:rPr>
        <w:t>There are two main categories of authentic materials—print</w:t>
      </w:r>
      <w:r w:rsidR="00D97399">
        <w:rPr>
          <w:rFonts w:ascii="Times New Roman" w:hAnsi="Times New Roman" w:cs="Times New Roman"/>
          <w:sz w:val="28"/>
          <w:szCs w:val="28"/>
          <w:lang w:val="en-US"/>
        </w:rPr>
        <w:t xml:space="preserve"> </w:t>
      </w:r>
      <w:r w:rsidRPr="00002774">
        <w:rPr>
          <w:rFonts w:ascii="Times New Roman" w:hAnsi="Times New Roman" w:cs="Times New Roman"/>
          <w:sz w:val="28"/>
          <w:szCs w:val="28"/>
          <w:lang w:val="en-US"/>
        </w:rPr>
        <w:t>and auditory. Some</w:t>
      </w:r>
      <w:r w:rsidR="00D97399">
        <w:rPr>
          <w:rFonts w:ascii="Times New Roman" w:hAnsi="Times New Roman" w:cs="Times New Roman"/>
          <w:sz w:val="28"/>
          <w:szCs w:val="28"/>
          <w:lang w:val="en-US"/>
        </w:rPr>
        <w:t xml:space="preserve"> </w:t>
      </w:r>
      <w:r w:rsidR="00E948A3">
        <w:rPr>
          <w:rFonts w:ascii="Times New Roman" w:hAnsi="Times New Roman" w:cs="Times New Roman"/>
          <w:sz w:val="28"/>
          <w:szCs w:val="28"/>
          <w:lang w:val="en-US"/>
        </w:rPr>
        <w:t xml:space="preserve">examples of </w:t>
      </w:r>
      <w:r w:rsidRPr="00002774">
        <w:rPr>
          <w:rFonts w:ascii="Times New Roman" w:hAnsi="Times New Roman" w:cs="Times New Roman"/>
          <w:sz w:val="28"/>
          <w:szCs w:val="28"/>
          <w:lang w:val="en-US"/>
        </w:rPr>
        <w:t>authentic print materials</w:t>
      </w:r>
      <w:r w:rsidR="00D97399">
        <w:rPr>
          <w:rFonts w:ascii="Times New Roman" w:hAnsi="Times New Roman" w:cs="Times New Roman"/>
          <w:sz w:val="28"/>
          <w:szCs w:val="28"/>
          <w:lang w:val="en-US"/>
        </w:rPr>
        <w:t xml:space="preserve"> </w:t>
      </w:r>
      <w:r w:rsidRPr="00002774">
        <w:rPr>
          <w:rFonts w:ascii="Times New Roman" w:hAnsi="Times New Roman" w:cs="Times New Roman"/>
          <w:sz w:val="28"/>
          <w:szCs w:val="28"/>
          <w:lang w:val="en-US"/>
        </w:rPr>
        <w:t>include</w:t>
      </w:r>
      <w:r w:rsidR="00CA3EFA" w:rsidRPr="00CA3EFA">
        <w:rPr>
          <w:rFonts w:ascii="Times New Roman" w:hAnsi="Times New Roman" w:cs="Times New Roman"/>
          <w:sz w:val="28"/>
          <w:szCs w:val="28"/>
          <w:lang w:val="en-US"/>
        </w:rPr>
        <w:t xml:space="preserve"> u</w:t>
      </w:r>
      <w:r w:rsidR="00530CC7" w:rsidRPr="00530CC7">
        <w:rPr>
          <w:rFonts w:ascii="Times New Roman" w:hAnsi="Times New Roman" w:cs="Times New Roman"/>
          <w:sz w:val="28"/>
          <w:szCs w:val="28"/>
          <w:lang w:val="en-US"/>
        </w:rPr>
        <w:t>tility bills</w:t>
      </w:r>
      <w:r w:rsidR="00530CC7">
        <w:rPr>
          <w:rFonts w:ascii="Times New Roman" w:hAnsi="Times New Roman" w:cs="Times New Roman"/>
          <w:sz w:val="28"/>
          <w:szCs w:val="28"/>
          <w:lang w:val="en-US"/>
        </w:rPr>
        <w:t>, p</w:t>
      </w:r>
      <w:r w:rsidR="00530CC7" w:rsidRPr="00530CC7">
        <w:rPr>
          <w:rFonts w:ascii="Times New Roman" w:hAnsi="Times New Roman" w:cs="Times New Roman"/>
          <w:sz w:val="28"/>
          <w:szCs w:val="28"/>
          <w:lang w:val="en-US"/>
        </w:rPr>
        <w:t>acking slips</w:t>
      </w:r>
      <w:r w:rsidR="00530CC7">
        <w:rPr>
          <w:rFonts w:ascii="Times New Roman" w:hAnsi="Times New Roman" w:cs="Times New Roman"/>
          <w:sz w:val="28"/>
          <w:szCs w:val="28"/>
          <w:lang w:val="en-US"/>
        </w:rPr>
        <w:t>, o</w:t>
      </w:r>
      <w:r w:rsidR="00530CC7" w:rsidRPr="00530CC7">
        <w:rPr>
          <w:rFonts w:ascii="Times New Roman" w:hAnsi="Times New Roman" w:cs="Times New Roman"/>
          <w:sz w:val="28"/>
          <w:szCs w:val="28"/>
          <w:lang w:val="en-US"/>
        </w:rPr>
        <w:t>rder forms</w:t>
      </w:r>
      <w:r w:rsidR="00530CC7">
        <w:rPr>
          <w:rFonts w:ascii="Times New Roman" w:hAnsi="Times New Roman" w:cs="Times New Roman"/>
          <w:sz w:val="28"/>
          <w:szCs w:val="28"/>
          <w:lang w:val="en-US"/>
        </w:rPr>
        <w:t>,</w:t>
      </w:r>
      <w:r w:rsidR="00530CC7" w:rsidRPr="00530CC7">
        <w:rPr>
          <w:rFonts w:ascii="Times New Roman" w:hAnsi="Times New Roman" w:cs="Times New Roman"/>
          <w:sz w:val="28"/>
          <w:szCs w:val="28"/>
          <w:lang w:val="en-US"/>
        </w:rPr>
        <w:t xml:space="preserve"> ATM screens</w:t>
      </w:r>
      <w:r w:rsidR="00530CC7">
        <w:rPr>
          <w:rFonts w:ascii="Times New Roman" w:hAnsi="Times New Roman" w:cs="Times New Roman"/>
          <w:sz w:val="28"/>
          <w:szCs w:val="28"/>
          <w:lang w:val="en-US"/>
        </w:rPr>
        <w:t>, s</w:t>
      </w:r>
      <w:r w:rsidR="00530CC7" w:rsidRPr="00530CC7">
        <w:rPr>
          <w:rFonts w:ascii="Times New Roman" w:hAnsi="Times New Roman" w:cs="Times New Roman"/>
          <w:sz w:val="28"/>
          <w:szCs w:val="28"/>
          <w:lang w:val="en-US"/>
        </w:rPr>
        <w:t>treet signs</w:t>
      </w:r>
      <w:r w:rsidR="00530CC7">
        <w:rPr>
          <w:rFonts w:ascii="Times New Roman" w:hAnsi="Times New Roman" w:cs="Times New Roman"/>
          <w:sz w:val="28"/>
          <w:szCs w:val="28"/>
          <w:lang w:val="en-US"/>
        </w:rPr>
        <w:t>, c</w:t>
      </w:r>
      <w:r w:rsidR="00530CC7" w:rsidRPr="00530CC7">
        <w:rPr>
          <w:rFonts w:ascii="Times New Roman" w:hAnsi="Times New Roman" w:cs="Times New Roman"/>
          <w:sz w:val="28"/>
          <w:szCs w:val="28"/>
          <w:lang w:val="en-US"/>
        </w:rPr>
        <w:t>oupons</w:t>
      </w:r>
      <w:r w:rsidR="00530CC7">
        <w:rPr>
          <w:rFonts w:ascii="Times New Roman" w:hAnsi="Times New Roman" w:cs="Times New Roman"/>
          <w:sz w:val="28"/>
          <w:szCs w:val="28"/>
          <w:lang w:val="en-US"/>
        </w:rPr>
        <w:t>, t</w:t>
      </w:r>
      <w:r w:rsidR="00530CC7" w:rsidRPr="00530CC7">
        <w:rPr>
          <w:rFonts w:ascii="Times New Roman" w:hAnsi="Times New Roman" w:cs="Times New Roman"/>
          <w:sz w:val="28"/>
          <w:szCs w:val="28"/>
          <w:lang w:val="en-US"/>
        </w:rPr>
        <w:t>raffic tickets</w:t>
      </w:r>
      <w:r w:rsidR="00530CC7">
        <w:rPr>
          <w:rFonts w:ascii="Times New Roman" w:hAnsi="Times New Roman" w:cs="Times New Roman"/>
          <w:sz w:val="28"/>
          <w:szCs w:val="28"/>
          <w:lang w:val="en-US"/>
        </w:rPr>
        <w:t>, c</w:t>
      </w:r>
      <w:r w:rsidR="00530CC7" w:rsidRPr="00530CC7">
        <w:rPr>
          <w:rFonts w:ascii="Times New Roman" w:hAnsi="Times New Roman" w:cs="Times New Roman"/>
          <w:sz w:val="28"/>
          <w:szCs w:val="28"/>
          <w:lang w:val="en-US"/>
        </w:rPr>
        <w:t>alendars</w:t>
      </w:r>
      <w:r w:rsidR="00530CC7">
        <w:rPr>
          <w:rFonts w:ascii="Times New Roman" w:hAnsi="Times New Roman" w:cs="Times New Roman"/>
          <w:sz w:val="28"/>
          <w:szCs w:val="28"/>
          <w:lang w:val="en-US"/>
        </w:rPr>
        <w:t>, r</w:t>
      </w:r>
      <w:r w:rsidR="00530CC7" w:rsidRPr="00530CC7">
        <w:rPr>
          <w:rFonts w:ascii="Times New Roman" w:hAnsi="Times New Roman" w:cs="Times New Roman"/>
          <w:sz w:val="28"/>
          <w:szCs w:val="28"/>
          <w:lang w:val="en-US"/>
        </w:rPr>
        <w:t>eport cards</w:t>
      </w:r>
      <w:r w:rsidR="00530CC7">
        <w:rPr>
          <w:rFonts w:ascii="Times New Roman" w:hAnsi="Times New Roman" w:cs="Times New Roman"/>
          <w:sz w:val="28"/>
          <w:szCs w:val="28"/>
          <w:lang w:val="en-US"/>
        </w:rPr>
        <w:t xml:space="preserve">, </w:t>
      </w:r>
      <w:r w:rsidR="00530CC7" w:rsidRPr="00530CC7">
        <w:rPr>
          <w:rFonts w:ascii="Times New Roman" w:hAnsi="Times New Roman" w:cs="Times New Roman"/>
          <w:sz w:val="28"/>
          <w:szCs w:val="28"/>
          <w:lang w:val="en-US"/>
        </w:rPr>
        <w:t>TV guides</w:t>
      </w:r>
      <w:r w:rsidR="00530CC7">
        <w:rPr>
          <w:rFonts w:ascii="Times New Roman" w:hAnsi="Times New Roman" w:cs="Times New Roman"/>
          <w:sz w:val="28"/>
          <w:szCs w:val="28"/>
          <w:lang w:val="en-US"/>
        </w:rPr>
        <w:t>, n</w:t>
      </w:r>
      <w:r w:rsidR="00530CC7" w:rsidRPr="00530CC7">
        <w:rPr>
          <w:rFonts w:ascii="Times New Roman" w:hAnsi="Times New Roman" w:cs="Times New Roman"/>
          <w:sz w:val="28"/>
          <w:szCs w:val="28"/>
          <w:lang w:val="en-US"/>
        </w:rPr>
        <w:t>ewspapers</w:t>
      </w:r>
      <w:r w:rsidR="00530CC7">
        <w:rPr>
          <w:rFonts w:ascii="Times New Roman" w:hAnsi="Times New Roman" w:cs="Times New Roman"/>
          <w:sz w:val="28"/>
          <w:szCs w:val="28"/>
          <w:lang w:val="en-US"/>
        </w:rPr>
        <w:t xml:space="preserve">, and so on. </w:t>
      </w:r>
    </w:p>
    <w:p w14:paraId="4A8311B3" w14:textId="77777777" w:rsidR="00530CC7" w:rsidRDefault="00530CC7" w:rsidP="00530CC7">
      <w:pPr>
        <w:spacing w:line="360" w:lineRule="auto"/>
        <w:ind w:firstLine="708"/>
        <w:jc w:val="both"/>
        <w:rPr>
          <w:rFonts w:ascii="Times New Roman" w:hAnsi="Times New Roman" w:cs="Times New Roman"/>
          <w:sz w:val="28"/>
          <w:szCs w:val="28"/>
          <w:lang w:val="en-US"/>
        </w:rPr>
      </w:pPr>
      <w:r w:rsidRPr="00530CC7">
        <w:rPr>
          <w:rFonts w:ascii="Times New Roman" w:hAnsi="Times New Roman" w:cs="Times New Roman"/>
          <w:sz w:val="28"/>
          <w:szCs w:val="28"/>
          <w:lang w:val="en-US"/>
        </w:rPr>
        <w:t xml:space="preserve">Examples of authentic auditory materials </w:t>
      </w:r>
      <w:r>
        <w:rPr>
          <w:rFonts w:ascii="Times New Roman" w:hAnsi="Times New Roman" w:cs="Times New Roman"/>
          <w:sz w:val="28"/>
          <w:szCs w:val="28"/>
          <w:lang w:val="en-US"/>
        </w:rPr>
        <w:t>are p</w:t>
      </w:r>
      <w:r w:rsidRPr="00530CC7">
        <w:rPr>
          <w:rFonts w:ascii="Times New Roman" w:hAnsi="Times New Roman" w:cs="Times New Roman"/>
          <w:sz w:val="28"/>
          <w:szCs w:val="28"/>
          <w:lang w:val="en-US"/>
        </w:rPr>
        <w:t>hone messages</w:t>
      </w:r>
      <w:r>
        <w:rPr>
          <w:rFonts w:ascii="Times New Roman" w:hAnsi="Times New Roman" w:cs="Times New Roman"/>
          <w:sz w:val="28"/>
          <w:szCs w:val="28"/>
          <w:lang w:val="en-US"/>
        </w:rPr>
        <w:t>, r</w:t>
      </w:r>
      <w:r w:rsidRPr="00530CC7">
        <w:rPr>
          <w:rFonts w:ascii="Times New Roman" w:hAnsi="Times New Roman" w:cs="Times New Roman"/>
          <w:sz w:val="28"/>
          <w:szCs w:val="28"/>
          <w:lang w:val="en-US"/>
        </w:rPr>
        <w:t>adio broadcasts</w:t>
      </w:r>
      <w:r>
        <w:rPr>
          <w:rFonts w:ascii="Times New Roman" w:hAnsi="Times New Roman" w:cs="Times New Roman"/>
          <w:sz w:val="28"/>
          <w:szCs w:val="28"/>
          <w:lang w:val="en-US"/>
        </w:rPr>
        <w:t>, p</w:t>
      </w:r>
      <w:r w:rsidRPr="00530CC7">
        <w:rPr>
          <w:rFonts w:ascii="Times New Roman" w:hAnsi="Times New Roman" w:cs="Times New Roman"/>
          <w:sz w:val="28"/>
          <w:szCs w:val="28"/>
          <w:lang w:val="en-US"/>
        </w:rPr>
        <w:t>odcasts</w:t>
      </w:r>
      <w:r>
        <w:rPr>
          <w:rFonts w:ascii="Times New Roman" w:hAnsi="Times New Roman" w:cs="Times New Roman"/>
          <w:sz w:val="28"/>
          <w:szCs w:val="28"/>
          <w:lang w:val="en-US"/>
        </w:rPr>
        <w:t xml:space="preserve">, </w:t>
      </w:r>
      <w:r w:rsidRPr="00530CC7">
        <w:rPr>
          <w:rFonts w:ascii="Times New Roman" w:hAnsi="Times New Roman" w:cs="Times New Roman"/>
          <w:sz w:val="28"/>
          <w:szCs w:val="28"/>
          <w:lang w:val="en-US"/>
        </w:rPr>
        <w:t>E-books</w:t>
      </w:r>
      <w:r>
        <w:rPr>
          <w:rFonts w:ascii="Times New Roman" w:hAnsi="Times New Roman" w:cs="Times New Roman"/>
          <w:sz w:val="28"/>
          <w:szCs w:val="28"/>
          <w:lang w:val="en-US"/>
        </w:rPr>
        <w:t>, m</w:t>
      </w:r>
      <w:r w:rsidRPr="00530CC7">
        <w:rPr>
          <w:rFonts w:ascii="Times New Roman" w:hAnsi="Times New Roman" w:cs="Times New Roman"/>
          <w:sz w:val="28"/>
          <w:szCs w:val="28"/>
          <w:lang w:val="en-US"/>
        </w:rPr>
        <w:t>ovies</w:t>
      </w:r>
      <w:r>
        <w:rPr>
          <w:rFonts w:ascii="Times New Roman" w:hAnsi="Times New Roman" w:cs="Times New Roman"/>
          <w:sz w:val="28"/>
          <w:szCs w:val="28"/>
          <w:lang w:val="en-US"/>
        </w:rPr>
        <w:t>, t</w:t>
      </w:r>
      <w:r w:rsidRPr="00530CC7">
        <w:rPr>
          <w:rFonts w:ascii="Times New Roman" w:hAnsi="Times New Roman" w:cs="Times New Roman"/>
          <w:sz w:val="28"/>
          <w:szCs w:val="28"/>
          <w:lang w:val="en-US"/>
        </w:rPr>
        <w:t>elevision</w:t>
      </w:r>
      <w:r w:rsidR="00D97399">
        <w:rPr>
          <w:rFonts w:ascii="Times New Roman" w:hAnsi="Times New Roman" w:cs="Times New Roman"/>
          <w:sz w:val="28"/>
          <w:szCs w:val="28"/>
          <w:lang w:val="en-US"/>
        </w:rPr>
        <w:t xml:space="preserve"> </w:t>
      </w:r>
      <w:r w:rsidRPr="00530CC7">
        <w:rPr>
          <w:rFonts w:ascii="Times New Roman" w:hAnsi="Times New Roman" w:cs="Times New Roman"/>
          <w:sz w:val="28"/>
          <w:szCs w:val="28"/>
          <w:lang w:val="en-US"/>
        </w:rPr>
        <w:t>programs</w:t>
      </w:r>
      <w:r>
        <w:rPr>
          <w:rFonts w:ascii="Times New Roman" w:hAnsi="Times New Roman" w:cs="Times New Roman"/>
          <w:sz w:val="28"/>
          <w:szCs w:val="28"/>
          <w:lang w:val="en-US"/>
        </w:rPr>
        <w:t xml:space="preserve">, etc. </w:t>
      </w:r>
    </w:p>
    <w:p w14:paraId="214ADA18" w14:textId="77777777" w:rsidR="00E948A3" w:rsidRDefault="00E948A3" w:rsidP="00C50968">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other words, we may say authentic materials are materials that were </w:t>
      </w:r>
      <w:r w:rsidRPr="00002774">
        <w:rPr>
          <w:rFonts w:ascii="Times New Roman" w:hAnsi="Times New Roman" w:cs="Times New Roman"/>
          <w:sz w:val="28"/>
          <w:szCs w:val="28"/>
          <w:lang w:val="en-US"/>
        </w:rPr>
        <w:t>not</w:t>
      </w:r>
      <w:r w:rsidR="00D97399">
        <w:rPr>
          <w:rFonts w:ascii="Times New Roman" w:hAnsi="Times New Roman" w:cs="Times New Roman"/>
          <w:sz w:val="28"/>
          <w:szCs w:val="28"/>
          <w:lang w:val="en-US"/>
        </w:rPr>
        <w:t xml:space="preserve"> </w:t>
      </w:r>
      <w:r w:rsidRPr="00002774">
        <w:rPr>
          <w:rFonts w:ascii="Times New Roman" w:hAnsi="Times New Roman" w:cs="Times New Roman"/>
          <w:sz w:val="28"/>
          <w:szCs w:val="28"/>
          <w:lang w:val="en-US"/>
        </w:rPr>
        <w:t>created</w:t>
      </w:r>
      <w:r>
        <w:rPr>
          <w:rFonts w:ascii="Times New Roman" w:hAnsi="Times New Roman" w:cs="Times New Roman"/>
          <w:sz w:val="28"/>
          <w:szCs w:val="28"/>
          <w:lang w:val="en-US"/>
        </w:rPr>
        <w:t xml:space="preserve"> specifically to be used in </w:t>
      </w:r>
      <w:r w:rsidRPr="00002774">
        <w:rPr>
          <w:rFonts w:ascii="Times New Roman" w:hAnsi="Times New Roman" w:cs="Times New Roman"/>
          <w:sz w:val="28"/>
          <w:szCs w:val="28"/>
          <w:lang w:val="en-US"/>
        </w:rPr>
        <w:t>classroom, but they make</w:t>
      </w:r>
      <w:r>
        <w:rPr>
          <w:rFonts w:ascii="Times New Roman" w:hAnsi="Times New Roman" w:cs="Times New Roman"/>
          <w:sz w:val="28"/>
          <w:szCs w:val="28"/>
          <w:lang w:val="en-US"/>
        </w:rPr>
        <w:t xml:space="preserve"> excellent learning tools since they </w:t>
      </w:r>
      <w:r w:rsidRPr="00002774">
        <w:rPr>
          <w:rFonts w:ascii="Times New Roman" w:hAnsi="Times New Roman" w:cs="Times New Roman"/>
          <w:sz w:val="28"/>
          <w:szCs w:val="28"/>
          <w:lang w:val="en-US"/>
        </w:rPr>
        <w:t xml:space="preserve">create the illusion of participation in the daily life of the country </w:t>
      </w:r>
      <w:r>
        <w:rPr>
          <w:rFonts w:ascii="Times New Roman" w:hAnsi="Times New Roman" w:cs="Times New Roman"/>
          <w:sz w:val="28"/>
          <w:szCs w:val="28"/>
          <w:lang w:val="en-US"/>
        </w:rPr>
        <w:t xml:space="preserve">where the language is spoken. </w:t>
      </w:r>
    </w:p>
    <w:p w14:paraId="796E33F4" w14:textId="77777777" w:rsidR="006E3593" w:rsidRDefault="006E3593" w:rsidP="00C50968">
      <w:pPr>
        <w:spacing w:line="360" w:lineRule="auto"/>
        <w:ind w:firstLine="708"/>
        <w:jc w:val="both"/>
        <w:rPr>
          <w:rFonts w:ascii="Times New Roman" w:hAnsi="Times New Roman" w:cs="Times New Roman"/>
          <w:sz w:val="28"/>
          <w:szCs w:val="28"/>
          <w:lang w:val="en-US"/>
        </w:rPr>
      </w:pPr>
    </w:p>
    <w:p w14:paraId="4F9D8AEF" w14:textId="334B80C2" w:rsidR="006D3DA1" w:rsidRPr="00CD2231" w:rsidRDefault="006D3DA1" w:rsidP="000736A3">
      <w:pPr>
        <w:pStyle w:val="Heading2"/>
        <w:numPr>
          <w:ilvl w:val="1"/>
          <w:numId w:val="37"/>
        </w:numPr>
        <w:jc w:val="center"/>
        <w:rPr>
          <w:sz w:val="32"/>
          <w:lang w:val="en-US"/>
        </w:rPr>
      </w:pPr>
      <w:bookmarkStart w:id="10" w:name="_Toc481514830"/>
      <w:r w:rsidRPr="00CD2231">
        <w:rPr>
          <w:sz w:val="32"/>
          <w:lang w:val="en-US"/>
        </w:rPr>
        <w:lastRenderedPageBreak/>
        <w:t>The disadvantages of using authentic materials</w:t>
      </w:r>
      <w:bookmarkEnd w:id="10"/>
    </w:p>
    <w:p w14:paraId="69E7BFD9" w14:textId="77777777" w:rsidR="00660EF7" w:rsidRDefault="006D3DA1" w:rsidP="00660EF7">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In this chapter, an attempt to identify some disadvantages</w:t>
      </w:r>
      <w:r w:rsidR="00D97399">
        <w:rPr>
          <w:rFonts w:ascii="Times New Roman" w:hAnsi="Times New Roman" w:cs="Times New Roman"/>
          <w:sz w:val="28"/>
          <w:szCs w:val="28"/>
          <w:lang w:val="en-US"/>
        </w:rPr>
        <w:t xml:space="preserve"> </w:t>
      </w:r>
      <w:r>
        <w:rPr>
          <w:rFonts w:ascii="Times New Roman" w:hAnsi="Times New Roman" w:cs="Times New Roman"/>
          <w:sz w:val="28"/>
          <w:szCs w:val="28"/>
          <w:lang w:val="en-US"/>
        </w:rPr>
        <w:t>of using authentic materials in teaching English and promoting tolerance has been made.</w:t>
      </w:r>
      <w:r w:rsidR="00C81147">
        <w:rPr>
          <w:rFonts w:ascii="Times New Roman" w:hAnsi="Times New Roman" w:cs="Times New Roman"/>
          <w:sz w:val="28"/>
          <w:szCs w:val="28"/>
          <w:lang w:val="en-US"/>
        </w:rPr>
        <w:t xml:space="preserve"> One of the disadvantages </w:t>
      </w:r>
      <w:r w:rsidR="006B4541">
        <w:rPr>
          <w:rFonts w:ascii="Times New Roman" w:hAnsi="Times New Roman" w:cs="Times New Roman"/>
          <w:sz w:val="28"/>
          <w:szCs w:val="28"/>
          <w:lang w:val="en-US"/>
        </w:rPr>
        <w:t>of using authentic materials is</w:t>
      </w:r>
      <w:r w:rsidR="009D606F">
        <w:rPr>
          <w:rFonts w:ascii="Times New Roman" w:hAnsi="Times New Roman" w:cs="Times New Roman"/>
          <w:sz w:val="28"/>
          <w:szCs w:val="28"/>
          <w:lang w:val="en-US"/>
        </w:rPr>
        <w:t xml:space="preserve"> their difficultness</w:t>
      </w:r>
      <w:r w:rsidR="006B4541">
        <w:rPr>
          <w:rFonts w:ascii="Times New Roman" w:hAnsi="Times New Roman" w:cs="Times New Roman"/>
          <w:sz w:val="28"/>
          <w:szCs w:val="28"/>
          <w:lang w:val="en-US"/>
        </w:rPr>
        <w:t xml:space="preserve">. According to </w:t>
      </w:r>
      <w:r w:rsidR="006B4541" w:rsidRPr="006B4541">
        <w:rPr>
          <w:rFonts w:ascii="Times New Roman" w:hAnsi="Times New Roman" w:cs="Times New Roman"/>
          <w:sz w:val="28"/>
          <w:szCs w:val="28"/>
          <w:lang w:val="en-US"/>
        </w:rPr>
        <w:t>Richards (2001</w:t>
      </w:r>
      <w:r w:rsidR="006B4541">
        <w:rPr>
          <w:rFonts w:ascii="Times New Roman" w:hAnsi="Times New Roman" w:cs="Times New Roman"/>
          <w:sz w:val="28"/>
          <w:szCs w:val="28"/>
          <w:lang w:val="en-US"/>
        </w:rPr>
        <w:t xml:space="preserve">), </w:t>
      </w:r>
      <w:r w:rsidR="006B4541" w:rsidRPr="006B4541">
        <w:rPr>
          <w:rFonts w:ascii="Times New Roman" w:hAnsi="Times New Roman" w:cs="Times New Roman"/>
          <w:sz w:val="28"/>
          <w:szCs w:val="28"/>
          <w:lang w:val="en-US"/>
        </w:rPr>
        <w:t xml:space="preserve">authentic materials often contain </w:t>
      </w:r>
      <w:r w:rsidR="006B4541">
        <w:rPr>
          <w:rFonts w:ascii="Times New Roman" w:hAnsi="Times New Roman" w:cs="Times New Roman"/>
          <w:sz w:val="28"/>
          <w:szCs w:val="28"/>
          <w:lang w:val="en-US"/>
        </w:rPr>
        <w:t>“</w:t>
      </w:r>
      <w:r w:rsidR="006B4541" w:rsidRPr="006B4541">
        <w:rPr>
          <w:rFonts w:ascii="Times New Roman" w:hAnsi="Times New Roman" w:cs="Times New Roman"/>
          <w:sz w:val="28"/>
          <w:szCs w:val="28"/>
          <w:lang w:val="en-US"/>
        </w:rPr>
        <w:t>difficult language, unneeded vocabulary items and complex language structures, which causes a burden for the teacher in lower-level classes</w:t>
      </w:r>
      <w:r w:rsidR="006B4541">
        <w:rPr>
          <w:rFonts w:ascii="Times New Roman" w:hAnsi="Times New Roman" w:cs="Times New Roman"/>
          <w:sz w:val="28"/>
          <w:szCs w:val="28"/>
          <w:lang w:val="en-US"/>
        </w:rPr>
        <w:t>” (p. 253)</w:t>
      </w:r>
      <w:r w:rsidR="006B4541" w:rsidRPr="006B4541">
        <w:rPr>
          <w:rFonts w:ascii="Times New Roman" w:hAnsi="Times New Roman" w:cs="Times New Roman"/>
          <w:sz w:val="28"/>
          <w:szCs w:val="28"/>
          <w:lang w:val="en-US"/>
        </w:rPr>
        <w:t>.</w:t>
      </w:r>
    </w:p>
    <w:p w14:paraId="7AB7DD8B" w14:textId="77777777" w:rsidR="001D6BD6" w:rsidRDefault="00465F3C" w:rsidP="00660EF7">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Cambridge university press </w:t>
      </w:r>
      <w:r w:rsidR="00C16711">
        <w:rPr>
          <w:rFonts w:ascii="Times New Roman" w:hAnsi="Times New Roman" w:cs="Times New Roman"/>
          <w:sz w:val="28"/>
          <w:szCs w:val="28"/>
          <w:lang w:val="en-US"/>
        </w:rPr>
        <w:t xml:space="preserve">(2008) </w:t>
      </w:r>
      <w:r>
        <w:rPr>
          <w:rFonts w:ascii="Times New Roman" w:hAnsi="Times New Roman" w:cs="Times New Roman"/>
          <w:sz w:val="28"/>
          <w:szCs w:val="28"/>
          <w:lang w:val="en-US"/>
        </w:rPr>
        <w:t>conducted a research among dozens of teachers</w:t>
      </w:r>
      <w:r w:rsidR="00F66F5D">
        <w:rPr>
          <w:rFonts w:ascii="Times New Roman" w:hAnsi="Times New Roman" w:cs="Times New Roman"/>
          <w:sz w:val="28"/>
          <w:szCs w:val="28"/>
          <w:lang w:val="en-US"/>
        </w:rPr>
        <w:t xml:space="preserve"> where they were asked to list the disadvantages and advantages of using authentic materials in teaching language. One of them </w:t>
      </w:r>
      <w:r w:rsidR="00E4369E">
        <w:rPr>
          <w:rFonts w:ascii="Times New Roman" w:hAnsi="Times New Roman" w:cs="Times New Roman"/>
          <w:sz w:val="28"/>
          <w:szCs w:val="28"/>
          <w:lang w:val="en-US"/>
        </w:rPr>
        <w:t>said,</w:t>
      </w:r>
      <w:r w:rsidR="00F66F5D">
        <w:rPr>
          <w:rFonts w:ascii="Times New Roman" w:hAnsi="Times New Roman" w:cs="Times New Roman"/>
          <w:sz w:val="28"/>
          <w:szCs w:val="28"/>
          <w:lang w:val="en-US"/>
        </w:rPr>
        <w:t xml:space="preserve"> </w:t>
      </w:r>
      <w:r w:rsidR="00E4369E">
        <w:rPr>
          <w:rFonts w:ascii="Times New Roman" w:hAnsi="Times New Roman" w:cs="Times New Roman"/>
          <w:sz w:val="28"/>
          <w:szCs w:val="28"/>
          <w:lang w:val="en-US"/>
        </w:rPr>
        <w:t>“</w:t>
      </w:r>
      <w:r w:rsidR="00EA01CA">
        <w:rPr>
          <w:rFonts w:ascii="Times New Roman" w:hAnsi="Times New Roman" w:cs="Times New Roman"/>
          <w:sz w:val="28"/>
          <w:szCs w:val="28"/>
          <w:lang w:val="en-US"/>
        </w:rPr>
        <w:t>It’s</w:t>
      </w:r>
      <w:r w:rsidRPr="00465F3C">
        <w:rPr>
          <w:rFonts w:ascii="Times New Roman" w:hAnsi="Times New Roman" w:cs="Times New Roman"/>
          <w:sz w:val="28"/>
          <w:szCs w:val="28"/>
          <w:lang w:val="en-US"/>
        </w:rPr>
        <w:t xml:space="preserve"> often hard to use them, because the real world isn’t neat and tidy</w:t>
      </w:r>
      <w:r w:rsidR="00E4369E">
        <w:rPr>
          <w:rFonts w:ascii="Times New Roman" w:hAnsi="Times New Roman" w:cs="Times New Roman"/>
          <w:sz w:val="28"/>
          <w:szCs w:val="28"/>
          <w:lang w:val="en-US"/>
        </w:rPr>
        <w:t xml:space="preserve">”. </w:t>
      </w:r>
      <w:r w:rsidR="003B0500">
        <w:rPr>
          <w:rFonts w:ascii="Times New Roman" w:hAnsi="Times New Roman" w:cs="Times New Roman"/>
          <w:sz w:val="28"/>
          <w:szCs w:val="28"/>
          <w:lang w:val="en-US"/>
        </w:rPr>
        <w:t>However, this problem can be overcome with appropriate to the learners’ level choice</w:t>
      </w:r>
      <w:r w:rsidR="00081643">
        <w:rPr>
          <w:rFonts w:ascii="Times New Roman" w:hAnsi="Times New Roman" w:cs="Times New Roman"/>
          <w:sz w:val="28"/>
          <w:szCs w:val="28"/>
          <w:lang w:val="en-US"/>
        </w:rPr>
        <w:t xml:space="preserve"> of materials</w:t>
      </w:r>
      <w:r w:rsidR="003B0500">
        <w:rPr>
          <w:rFonts w:ascii="Times New Roman" w:hAnsi="Times New Roman" w:cs="Times New Roman"/>
          <w:sz w:val="28"/>
          <w:szCs w:val="28"/>
          <w:lang w:val="en-US"/>
        </w:rPr>
        <w:t xml:space="preserve">. </w:t>
      </w:r>
      <w:r w:rsidR="003B0500" w:rsidRPr="003B0500">
        <w:rPr>
          <w:rFonts w:ascii="Times New Roman" w:hAnsi="Times New Roman" w:cs="Times New Roman"/>
          <w:sz w:val="28"/>
          <w:szCs w:val="28"/>
          <w:lang w:val="en-US"/>
        </w:rPr>
        <w:t xml:space="preserve">Guariento &amp; Moley (2001) suggest that authentic materials should be used </w:t>
      </w:r>
      <w:r w:rsidR="00081643">
        <w:rPr>
          <w:rFonts w:ascii="Times New Roman" w:hAnsi="Times New Roman" w:cs="Times New Roman"/>
          <w:sz w:val="28"/>
          <w:szCs w:val="28"/>
          <w:lang w:val="en-US"/>
        </w:rPr>
        <w:t xml:space="preserve">according to students' ability. They also </w:t>
      </w:r>
      <w:r w:rsidR="00AE27B6">
        <w:rPr>
          <w:rFonts w:ascii="Times New Roman" w:hAnsi="Times New Roman" w:cs="Times New Roman"/>
          <w:sz w:val="28"/>
          <w:szCs w:val="28"/>
          <w:lang w:val="en-US"/>
        </w:rPr>
        <w:t>add</w:t>
      </w:r>
      <w:r w:rsidR="00C16711">
        <w:rPr>
          <w:rFonts w:ascii="Times New Roman" w:hAnsi="Times New Roman" w:cs="Times New Roman"/>
          <w:sz w:val="28"/>
          <w:szCs w:val="28"/>
          <w:lang w:val="en-US"/>
        </w:rPr>
        <w:t>,</w:t>
      </w:r>
      <w:r w:rsidR="00E4369E">
        <w:rPr>
          <w:rFonts w:ascii="Times New Roman" w:hAnsi="Times New Roman" w:cs="Times New Roman"/>
          <w:sz w:val="28"/>
          <w:szCs w:val="28"/>
          <w:lang w:val="en-US"/>
        </w:rPr>
        <w:t xml:space="preserve"> </w:t>
      </w:r>
      <w:r w:rsidR="00E948A3">
        <w:rPr>
          <w:rFonts w:ascii="Times New Roman" w:hAnsi="Times New Roman" w:cs="Times New Roman"/>
          <w:sz w:val="28"/>
          <w:szCs w:val="28"/>
          <w:lang w:val="en-US"/>
        </w:rPr>
        <w:t>“</w:t>
      </w:r>
      <w:r w:rsidR="00E4369E">
        <w:rPr>
          <w:rFonts w:ascii="Times New Roman" w:hAnsi="Times New Roman" w:cs="Times New Roman"/>
          <w:sz w:val="28"/>
          <w:szCs w:val="28"/>
          <w:lang w:val="en-US"/>
        </w:rPr>
        <w:t>…</w:t>
      </w:r>
      <w:r w:rsidR="00392387">
        <w:rPr>
          <w:rFonts w:ascii="Times New Roman" w:hAnsi="Times New Roman" w:cs="Times New Roman"/>
          <w:sz w:val="28"/>
          <w:szCs w:val="28"/>
          <w:lang w:val="en-US"/>
        </w:rPr>
        <w:t xml:space="preserve">suitable </w:t>
      </w:r>
      <w:r w:rsidR="00081643">
        <w:rPr>
          <w:rFonts w:ascii="Times New Roman" w:hAnsi="Times New Roman" w:cs="Times New Roman"/>
          <w:sz w:val="28"/>
          <w:szCs w:val="28"/>
          <w:lang w:val="en-US"/>
        </w:rPr>
        <w:t xml:space="preserve">tasks can be </w:t>
      </w:r>
      <w:r w:rsidR="00081643" w:rsidRPr="00266CE4">
        <w:rPr>
          <w:rFonts w:ascii="Times New Roman" w:hAnsi="Times New Roman" w:cs="Times New Roman"/>
          <w:sz w:val="28"/>
          <w:szCs w:val="28"/>
          <w:lang w:val="en-US"/>
        </w:rPr>
        <w:t xml:space="preserve">given to learners in which </w:t>
      </w:r>
      <w:r w:rsidR="003B0500" w:rsidRPr="00266CE4">
        <w:rPr>
          <w:rFonts w:ascii="Times New Roman" w:hAnsi="Times New Roman" w:cs="Times New Roman"/>
          <w:sz w:val="28"/>
          <w:szCs w:val="28"/>
          <w:lang w:val="en-US"/>
        </w:rPr>
        <w:t>understanding</w:t>
      </w:r>
      <w:r w:rsidR="00081643" w:rsidRPr="00266CE4">
        <w:rPr>
          <w:rFonts w:ascii="Times New Roman" w:hAnsi="Times New Roman" w:cs="Times New Roman"/>
          <w:sz w:val="28"/>
          <w:szCs w:val="28"/>
          <w:lang w:val="en-US"/>
        </w:rPr>
        <w:t xml:space="preserve"> of each word</w:t>
      </w:r>
      <w:r w:rsidR="001F603E" w:rsidRPr="00266CE4">
        <w:rPr>
          <w:rFonts w:ascii="Times New Roman" w:hAnsi="Times New Roman" w:cs="Times New Roman"/>
          <w:sz w:val="28"/>
          <w:szCs w:val="28"/>
          <w:lang w:val="en-US"/>
        </w:rPr>
        <w:t xml:space="preserve"> or structure</w:t>
      </w:r>
      <w:r w:rsidR="00081643" w:rsidRPr="00266CE4">
        <w:rPr>
          <w:rFonts w:ascii="Times New Roman" w:hAnsi="Times New Roman" w:cs="Times New Roman"/>
          <w:sz w:val="28"/>
          <w:szCs w:val="28"/>
          <w:lang w:val="en-US"/>
        </w:rPr>
        <w:t xml:space="preserve"> will not be very necessary</w:t>
      </w:r>
      <w:r w:rsidR="00E948A3" w:rsidRPr="00266CE4">
        <w:rPr>
          <w:rFonts w:ascii="Times New Roman" w:hAnsi="Times New Roman" w:cs="Times New Roman"/>
          <w:sz w:val="28"/>
          <w:szCs w:val="28"/>
          <w:lang w:val="en-US"/>
        </w:rPr>
        <w:t>”</w:t>
      </w:r>
      <w:r w:rsidR="00392387" w:rsidRPr="00266CE4">
        <w:rPr>
          <w:rFonts w:ascii="Times New Roman" w:hAnsi="Times New Roman" w:cs="Times New Roman"/>
          <w:sz w:val="28"/>
          <w:szCs w:val="28"/>
          <w:lang w:val="en-US"/>
        </w:rPr>
        <w:t xml:space="preserve"> (as cited in The Internet TESL Journal, 2004)</w:t>
      </w:r>
      <w:r w:rsidR="003B0500" w:rsidRPr="00266CE4">
        <w:rPr>
          <w:rFonts w:ascii="Times New Roman" w:hAnsi="Times New Roman" w:cs="Times New Roman"/>
          <w:sz w:val="28"/>
          <w:szCs w:val="28"/>
          <w:lang w:val="en-US"/>
        </w:rPr>
        <w:t>.</w:t>
      </w:r>
      <w:r w:rsidR="00D97399" w:rsidRPr="00266CE4">
        <w:rPr>
          <w:rFonts w:ascii="Times New Roman" w:hAnsi="Times New Roman" w:cs="Times New Roman"/>
          <w:sz w:val="28"/>
          <w:szCs w:val="28"/>
          <w:lang w:val="en-US"/>
        </w:rPr>
        <w:t xml:space="preserve"> </w:t>
      </w:r>
      <w:r w:rsidR="00E861E6" w:rsidRPr="00266CE4">
        <w:rPr>
          <w:rFonts w:ascii="Times New Roman" w:hAnsi="Times New Roman" w:cs="Times New Roman"/>
          <w:sz w:val="28"/>
          <w:szCs w:val="28"/>
          <w:lang w:val="en-US"/>
        </w:rPr>
        <w:t>At the very beginning, the</w:t>
      </w:r>
      <w:r w:rsidR="00E861E6">
        <w:rPr>
          <w:rFonts w:ascii="Times New Roman" w:hAnsi="Times New Roman" w:cs="Times New Roman"/>
          <w:sz w:val="28"/>
          <w:szCs w:val="28"/>
          <w:lang w:val="en-US"/>
        </w:rPr>
        <w:t xml:space="preserve"> tasks should be simple; eventually </w:t>
      </w:r>
      <w:r w:rsidR="00E861E6" w:rsidRPr="00E861E6">
        <w:rPr>
          <w:rFonts w:ascii="Times New Roman" w:hAnsi="Times New Roman" w:cs="Times New Roman"/>
          <w:sz w:val="28"/>
          <w:szCs w:val="28"/>
          <w:lang w:val="en-US"/>
        </w:rPr>
        <w:t xml:space="preserve">the level </w:t>
      </w:r>
      <w:r w:rsidR="00E861E6">
        <w:rPr>
          <w:rFonts w:ascii="Times New Roman" w:hAnsi="Times New Roman" w:cs="Times New Roman"/>
          <w:sz w:val="28"/>
          <w:szCs w:val="28"/>
          <w:lang w:val="en-US"/>
        </w:rPr>
        <w:t xml:space="preserve">can be increased as students get used to work with them. </w:t>
      </w:r>
      <w:r w:rsidR="00F90A45">
        <w:rPr>
          <w:rFonts w:ascii="Times New Roman" w:hAnsi="Times New Roman" w:cs="Times New Roman"/>
          <w:sz w:val="28"/>
          <w:szCs w:val="28"/>
          <w:lang w:val="en-US"/>
        </w:rPr>
        <w:t xml:space="preserve"> For instance, when elementary level learners study present simple, </w:t>
      </w:r>
      <w:r w:rsidR="00E861E6">
        <w:rPr>
          <w:rFonts w:ascii="Times New Roman" w:hAnsi="Times New Roman" w:cs="Times New Roman"/>
          <w:sz w:val="28"/>
          <w:szCs w:val="28"/>
          <w:lang w:val="en-US"/>
        </w:rPr>
        <w:t xml:space="preserve">during a listening class </w:t>
      </w:r>
      <w:r w:rsidR="00F90A45">
        <w:rPr>
          <w:rFonts w:ascii="Times New Roman" w:hAnsi="Times New Roman" w:cs="Times New Roman"/>
          <w:sz w:val="28"/>
          <w:szCs w:val="28"/>
          <w:lang w:val="en-US"/>
        </w:rPr>
        <w:t>a teacher can give</w:t>
      </w:r>
      <w:r w:rsidR="00732014">
        <w:rPr>
          <w:rFonts w:ascii="Times New Roman" w:hAnsi="Times New Roman" w:cs="Times New Roman"/>
          <w:sz w:val="28"/>
          <w:szCs w:val="28"/>
          <w:lang w:val="en-US"/>
        </w:rPr>
        <w:t xml:space="preserve"> a popular song and </w:t>
      </w:r>
      <w:r w:rsidR="00F90A45">
        <w:rPr>
          <w:rFonts w:ascii="Times New Roman" w:hAnsi="Times New Roman" w:cs="Times New Roman"/>
          <w:sz w:val="28"/>
          <w:szCs w:val="28"/>
          <w:lang w:val="en-US"/>
        </w:rPr>
        <w:t xml:space="preserve">ask students to find a </w:t>
      </w:r>
      <w:r w:rsidR="00E861E6">
        <w:rPr>
          <w:rFonts w:ascii="Times New Roman" w:hAnsi="Times New Roman" w:cs="Times New Roman"/>
          <w:sz w:val="28"/>
          <w:szCs w:val="28"/>
          <w:lang w:val="en-US"/>
        </w:rPr>
        <w:t xml:space="preserve">certain </w:t>
      </w:r>
      <w:r w:rsidR="00F90A45">
        <w:rPr>
          <w:rFonts w:ascii="Times New Roman" w:hAnsi="Times New Roman" w:cs="Times New Roman"/>
          <w:sz w:val="28"/>
          <w:szCs w:val="28"/>
          <w:lang w:val="en-US"/>
        </w:rPr>
        <w:t xml:space="preserve">number of verbs in present simple tense. </w:t>
      </w:r>
      <w:r w:rsidR="001F603E">
        <w:rPr>
          <w:rFonts w:ascii="Times New Roman" w:hAnsi="Times New Roman" w:cs="Times New Roman"/>
          <w:sz w:val="28"/>
          <w:szCs w:val="28"/>
          <w:lang w:val="en-US"/>
        </w:rPr>
        <w:t>It means that students do not have to distinguish all the vocabulary or other grammatical phenomena. They must only focus on the ta</w:t>
      </w:r>
      <w:r w:rsidR="00732014">
        <w:rPr>
          <w:rFonts w:ascii="Times New Roman" w:hAnsi="Times New Roman" w:cs="Times New Roman"/>
          <w:sz w:val="28"/>
          <w:szCs w:val="28"/>
          <w:lang w:val="en-US"/>
        </w:rPr>
        <w:t>sk. After accomplishing it,</w:t>
      </w:r>
      <w:r w:rsidR="001F603E">
        <w:rPr>
          <w:rFonts w:ascii="Times New Roman" w:hAnsi="Times New Roman" w:cs="Times New Roman"/>
          <w:sz w:val="28"/>
          <w:szCs w:val="28"/>
          <w:lang w:val="en-US"/>
        </w:rPr>
        <w:t xml:space="preserve"> the learners can </w:t>
      </w:r>
      <w:r w:rsidR="00F90A45">
        <w:rPr>
          <w:rFonts w:ascii="Times New Roman" w:hAnsi="Times New Roman" w:cs="Times New Roman"/>
          <w:sz w:val="28"/>
          <w:szCs w:val="28"/>
          <w:lang w:val="en-US"/>
        </w:rPr>
        <w:t>work</w:t>
      </w:r>
      <w:r w:rsidR="001F603E">
        <w:rPr>
          <w:rFonts w:ascii="Times New Roman" w:hAnsi="Times New Roman" w:cs="Times New Roman"/>
          <w:sz w:val="28"/>
          <w:szCs w:val="28"/>
          <w:lang w:val="en-US"/>
        </w:rPr>
        <w:t xml:space="preserve"> with those words in other </w:t>
      </w:r>
      <w:r w:rsidR="00C16711">
        <w:rPr>
          <w:rFonts w:ascii="Times New Roman" w:hAnsi="Times New Roman" w:cs="Times New Roman"/>
          <w:sz w:val="28"/>
          <w:szCs w:val="28"/>
          <w:lang w:val="en-US"/>
        </w:rPr>
        <w:t>activities</w:t>
      </w:r>
      <w:r w:rsidR="00F90A45">
        <w:rPr>
          <w:rFonts w:ascii="Times New Roman" w:hAnsi="Times New Roman" w:cs="Times New Roman"/>
          <w:sz w:val="28"/>
          <w:szCs w:val="28"/>
          <w:lang w:val="en-US"/>
        </w:rPr>
        <w:t xml:space="preserve">. </w:t>
      </w:r>
      <w:r w:rsidR="00620231">
        <w:rPr>
          <w:rFonts w:ascii="Times New Roman" w:hAnsi="Times New Roman" w:cs="Times New Roman"/>
          <w:sz w:val="28"/>
          <w:szCs w:val="28"/>
          <w:lang w:val="en-US"/>
        </w:rPr>
        <w:t>Jordan (1997), who confirms the idea of finding appropriate authentic material, also proves it</w:t>
      </w:r>
      <w:r w:rsidR="00E861E6">
        <w:rPr>
          <w:rFonts w:ascii="Times New Roman" w:hAnsi="Times New Roman" w:cs="Times New Roman"/>
          <w:sz w:val="28"/>
          <w:szCs w:val="28"/>
          <w:lang w:val="en-US"/>
        </w:rPr>
        <w:t xml:space="preserve">. He says </w:t>
      </w:r>
      <w:r w:rsidR="00F90A45">
        <w:rPr>
          <w:rFonts w:ascii="Times New Roman" w:hAnsi="Times New Roman" w:cs="Times New Roman"/>
          <w:sz w:val="28"/>
          <w:szCs w:val="28"/>
          <w:lang w:val="en-US"/>
        </w:rPr>
        <w:t xml:space="preserve">that even </w:t>
      </w:r>
      <w:r w:rsidR="003B0500" w:rsidRPr="003B0500">
        <w:rPr>
          <w:rFonts w:ascii="Times New Roman" w:hAnsi="Times New Roman" w:cs="Times New Roman"/>
          <w:sz w:val="28"/>
          <w:szCs w:val="28"/>
          <w:lang w:val="en-US"/>
        </w:rPr>
        <w:t>in the earlier stages</w:t>
      </w:r>
      <w:r w:rsidR="00F90A45">
        <w:rPr>
          <w:rFonts w:ascii="Times New Roman" w:hAnsi="Times New Roman" w:cs="Times New Roman"/>
          <w:sz w:val="28"/>
          <w:szCs w:val="28"/>
          <w:lang w:val="en-US"/>
        </w:rPr>
        <w:t xml:space="preserve"> authentic materials can be used if the material is familiar to </w:t>
      </w:r>
      <w:r w:rsidR="00C34C06">
        <w:rPr>
          <w:rFonts w:ascii="Times New Roman" w:hAnsi="Times New Roman" w:cs="Times New Roman"/>
          <w:sz w:val="28"/>
          <w:szCs w:val="28"/>
          <w:lang w:val="en-US"/>
        </w:rPr>
        <w:t>learners</w:t>
      </w:r>
      <w:r w:rsidR="00F90A45">
        <w:rPr>
          <w:rFonts w:ascii="Times New Roman" w:hAnsi="Times New Roman" w:cs="Times New Roman"/>
          <w:sz w:val="28"/>
          <w:szCs w:val="28"/>
          <w:lang w:val="en-US"/>
        </w:rPr>
        <w:t>.</w:t>
      </w:r>
    </w:p>
    <w:p w14:paraId="7ABB050B" w14:textId="3E132B22" w:rsidR="00C16711" w:rsidRDefault="00AE27B6" w:rsidP="009542DA">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Many researchers give another solution to the difficultness of authentic materials.  They offer several terms to </w:t>
      </w:r>
      <w:r w:rsidRPr="00AE27B6">
        <w:rPr>
          <w:rFonts w:ascii="Times New Roman" w:hAnsi="Times New Roman" w:cs="Times New Roman"/>
          <w:sz w:val="28"/>
          <w:szCs w:val="28"/>
          <w:lang w:val="en-US"/>
        </w:rPr>
        <w:t>authentic materials</w:t>
      </w:r>
      <w:r>
        <w:rPr>
          <w:rFonts w:ascii="Times New Roman" w:hAnsi="Times New Roman" w:cs="Times New Roman"/>
          <w:sz w:val="28"/>
          <w:szCs w:val="28"/>
          <w:lang w:val="en-US"/>
        </w:rPr>
        <w:t>,</w:t>
      </w:r>
      <w:r w:rsidRPr="00AE27B6">
        <w:rPr>
          <w:rFonts w:ascii="Times New Roman" w:hAnsi="Times New Roman" w:cs="Times New Roman"/>
          <w:sz w:val="28"/>
          <w:szCs w:val="28"/>
          <w:lang w:val="en-US"/>
        </w:rPr>
        <w:t xml:space="preserve"> which can help to a</w:t>
      </w:r>
      <w:r>
        <w:rPr>
          <w:rFonts w:ascii="Times New Roman" w:hAnsi="Times New Roman" w:cs="Times New Roman"/>
          <w:sz w:val="28"/>
          <w:szCs w:val="28"/>
          <w:lang w:val="en-US"/>
        </w:rPr>
        <w:t xml:space="preserve">ddress the problem: semi-authentic, edited </w:t>
      </w:r>
      <w:r w:rsidR="00EA01CA">
        <w:rPr>
          <w:rFonts w:ascii="Times New Roman" w:hAnsi="Times New Roman" w:cs="Times New Roman"/>
          <w:sz w:val="28"/>
          <w:szCs w:val="28"/>
          <w:lang w:val="en-US"/>
        </w:rPr>
        <w:t>authentic,</w:t>
      </w:r>
      <w:r>
        <w:rPr>
          <w:rFonts w:ascii="Times New Roman" w:hAnsi="Times New Roman" w:cs="Times New Roman"/>
          <w:sz w:val="28"/>
          <w:szCs w:val="28"/>
          <w:lang w:val="en-US"/>
        </w:rPr>
        <w:t xml:space="preserve"> and roughly tuned authentic materials. </w:t>
      </w:r>
      <w:r>
        <w:rPr>
          <w:rFonts w:ascii="Times New Roman" w:hAnsi="Times New Roman" w:cs="Times New Roman"/>
          <w:sz w:val="28"/>
          <w:szCs w:val="28"/>
          <w:lang w:val="en-US"/>
        </w:rPr>
        <w:lastRenderedPageBreak/>
        <w:t xml:space="preserve">This means that a </w:t>
      </w:r>
      <w:r w:rsidRPr="00EA01CA">
        <w:rPr>
          <w:rFonts w:ascii="Times New Roman" w:hAnsi="Times New Roman" w:cs="Times New Roman"/>
          <w:sz w:val="28"/>
          <w:szCs w:val="28"/>
          <w:lang w:val="en-US"/>
        </w:rPr>
        <w:t xml:space="preserve">teacher may </w:t>
      </w:r>
      <w:r w:rsidR="005B0230">
        <w:rPr>
          <w:rFonts w:ascii="Times New Roman" w:hAnsi="Times New Roman" w:cs="Times New Roman"/>
          <w:sz w:val="28"/>
          <w:szCs w:val="28"/>
          <w:lang w:val="en-US"/>
        </w:rPr>
        <w:t xml:space="preserve">facilitate texts </w:t>
      </w:r>
      <w:r>
        <w:rPr>
          <w:rFonts w:ascii="Times New Roman" w:hAnsi="Times New Roman" w:cs="Times New Roman"/>
          <w:sz w:val="28"/>
          <w:szCs w:val="28"/>
          <w:lang w:val="en-US"/>
        </w:rPr>
        <w:t xml:space="preserve">according to students’ level. However, such </w:t>
      </w:r>
      <w:r w:rsidR="00392387">
        <w:rPr>
          <w:rFonts w:ascii="Times New Roman" w:hAnsi="Times New Roman" w:cs="Times New Roman"/>
          <w:sz w:val="28"/>
          <w:szCs w:val="28"/>
          <w:lang w:val="en-US"/>
        </w:rPr>
        <w:t>simplification has</w:t>
      </w:r>
      <w:r w:rsidR="009542DA">
        <w:rPr>
          <w:rFonts w:ascii="Times New Roman" w:hAnsi="Times New Roman" w:cs="Times New Roman"/>
          <w:sz w:val="28"/>
          <w:szCs w:val="28"/>
          <w:lang w:val="en-US"/>
        </w:rPr>
        <w:t xml:space="preserve"> to</w:t>
      </w:r>
      <w:r w:rsidR="00C16711">
        <w:rPr>
          <w:rFonts w:ascii="Times New Roman" w:hAnsi="Times New Roman" w:cs="Times New Roman"/>
          <w:sz w:val="28"/>
          <w:szCs w:val="28"/>
          <w:lang w:val="en-US"/>
        </w:rPr>
        <w:t xml:space="preserve"> meet certain requirements:</w:t>
      </w:r>
    </w:p>
    <w:p w14:paraId="73BD7865" w14:textId="77777777" w:rsidR="00C16711" w:rsidRDefault="00AE27B6" w:rsidP="007E2D56">
      <w:pPr>
        <w:pStyle w:val="ListParagraph"/>
        <w:numPr>
          <w:ilvl w:val="0"/>
          <w:numId w:val="5"/>
        </w:numPr>
        <w:spacing w:after="0" w:line="360" w:lineRule="auto"/>
        <w:jc w:val="both"/>
        <w:rPr>
          <w:rFonts w:ascii="Times New Roman" w:hAnsi="Times New Roman" w:cs="Times New Roman"/>
          <w:sz w:val="28"/>
          <w:szCs w:val="28"/>
          <w:lang w:val="en-US"/>
        </w:rPr>
      </w:pPr>
      <w:r w:rsidRPr="00C16711">
        <w:rPr>
          <w:rFonts w:ascii="Times New Roman" w:hAnsi="Times New Roman" w:cs="Times New Roman"/>
          <w:sz w:val="28"/>
          <w:szCs w:val="28"/>
          <w:lang w:val="en-US"/>
        </w:rPr>
        <w:t xml:space="preserve">the use of authentic </w:t>
      </w:r>
      <w:r w:rsidR="009542DA" w:rsidRPr="00C16711">
        <w:rPr>
          <w:rFonts w:ascii="Times New Roman" w:hAnsi="Times New Roman" w:cs="Times New Roman"/>
          <w:sz w:val="28"/>
          <w:szCs w:val="28"/>
          <w:lang w:val="en-US"/>
        </w:rPr>
        <w:t>vocabulary</w:t>
      </w:r>
      <w:r w:rsidRPr="00C16711">
        <w:rPr>
          <w:rFonts w:ascii="Times New Roman" w:hAnsi="Times New Roman" w:cs="Times New Roman"/>
          <w:sz w:val="28"/>
          <w:szCs w:val="28"/>
          <w:lang w:val="en-US"/>
        </w:rPr>
        <w:t>, phraseology and grammar</w:t>
      </w:r>
      <w:r w:rsidR="00C16711">
        <w:rPr>
          <w:rFonts w:ascii="Times New Roman" w:hAnsi="Times New Roman" w:cs="Times New Roman"/>
          <w:sz w:val="28"/>
          <w:szCs w:val="28"/>
          <w:lang w:val="en-US"/>
        </w:rPr>
        <w:t>;</w:t>
      </w:r>
    </w:p>
    <w:p w14:paraId="46C0AF34" w14:textId="77777777" w:rsidR="00C16711" w:rsidRDefault="009542DA" w:rsidP="007E2D56">
      <w:pPr>
        <w:pStyle w:val="ListParagraph"/>
        <w:numPr>
          <w:ilvl w:val="0"/>
          <w:numId w:val="5"/>
        </w:numPr>
        <w:spacing w:after="0" w:line="360" w:lineRule="auto"/>
        <w:jc w:val="both"/>
        <w:rPr>
          <w:rFonts w:ascii="Times New Roman" w:hAnsi="Times New Roman" w:cs="Times New Roman"/>
          <w:sz w:val="28"/>
          <w:szCs w:val="28"/>
          <w:lang w:val="en-US"/>
        </w:rPr>
      </w:pPr>
      <w:r w:rsidRPr="00C16711">
        <w:rPr>
          <w:rFonts w:ascii="Times New Roman" w:hAnsi="Times New Roman" w:cs="Times New Roman"/>
          <w:sz w:val="28"/>
          <w:szCs w:val="28"/>
          <w:lang w:val="en-US"/>
        </w:rPr>
        <w:t>coherence of the text</w:t>
      </w:r>
      <w:r w:rsidR="00C16711">
        <w:rPr>
          <w:rFonts w:ascii="Times New Roman" w:hAnsi="Times New Roman" w:cs="Times New Roman"/>
          <w:sz w:val="28"/>
          <w:szCs w:val="28"/>
          <w:lang w:val="en-US"/>
        </w:rPr>
        <w:t>;</w:t>
      </w:r>
    </w:p>
    <w:p w14:paraId="690E491C" w14:textId="77777777" w:rsidR="00C16711" w:rsidRDefault="00AE27B6" w:rsidP="007E2D56">
      <w:pPr>
        <w:pStyle w:val="ListParagraph"/>
        <w:numPr>
          <w:ilvl w:val="0"/>
          <w:numId w:val="5"/>
        </w:numPr>
        <w:spacing w:after="0" w:line="360" w:lineRule="auto"/>
        <w:jc w:val="both"/>
        <w:rPr>
          <w:rFonts w:ascii="Times New Roman" w:hAnsi="Times New Roman" w:cs="Times New Roman"/>
          <w:sz w:val="28"/>
          <w:szCs w:val="28"/>
          <w:lang w:val="en-US"/>
        </w:rPr>
      </w:pPr>
      <w:r w:rsidRPr="00C16711">
        <w:rPr>
          <w:rFonts w:ascii="Times New Roman" w:hAnsi="Times New Roman" w:cs="Times New Roman"/>
          <w:sz w:val="28"/>
          <w:szCs w:val="28"/>
          <w:lang w:val="en-US"/>
        </w:rPr>
        <w:t>adequacy of linguistic resources in the proposed si</w:t>
      </w:r>
      <w:r w:rsidR="00C16711">
        <w:rPr>
          <w:rFonts w:ascii="Times New Roman" w:hAnsi="Times New Roman" w:cs="Times New Roman"/>
          <w:sz w:val="28"/>
          <w:szCs w:val="28"/>
          <w:lang w:val="en-US"/>
        </w:rPr>
        <w:t>tuation;</w:t>
      </w:r>
    </w:p>
    <w:p w14:paraId="6417B49A" w14:textId="77777777" w:rsidR="00C16711" w:rsidRDefault="00C16711" w:rsidP="007E2D56">
      <w:pPr>
        <w:pStyle w:val="ListParagraph"/>
        <w:numPr>
          <w:ilvl w:val="0"/>
          <w:numId w:val="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 naturalness of the situation;</w:t>
      </w:r>
    </w:p>
    <w:p w14:paraId="7C785454" w14:textId="77777777" w:rsidR="00C16711" w:rsidRDefault="009542DA" w:rsidP="007E2D56">
      <w:pPr>
        <w:pStyle w:val="ListParagraph"/>
        <w:numPr>
          <w:ilvl w:val="0"/>
          <w:numId w:val="5"/>
        </w:numPr>
        <w:spacing w:after="0" w:line="360" w:lineRule="auto"/>
        <w:jc w:val="both"/>
        <w:rPr>
          <w:rFonts w:ascii="Times New Roman" w:hAnsi="Times New Roman" w:cs="Times New Roman"/>
          <w:sz w:val="28"/>
          <w:szCs w:val="28"/>
          <w:lang w:val="en-US"/>
        </w:rPr>
      </w:pPr>
      <w:r w:rsidRPr="00C16711">
        <w:rPr>
          <w:rFonts w:ascii="Times New Roman" w:hAnsi="Times New Roman" w:cs="Times New Roman"/>
          <w:sz w:val="28"/>
          <w:szCs w:val="28"/>
          <w:lang w:val="en-US"/>
        </w:rPr>
        <w:t xml:space="preserve">be </w:t>
      </w:r>
      <w:r w:rsidR="00AE27B6" w:rsidRPr="00C16711">
        <w:rPr>
          <w:rFonts w:ascii="Times New Roman" w:hAnsi="Times New Roman" w:cs="Times New Roman"/>
          <w:sz w:val="28"/>
          <w:szCs w:val="28"/>
          <w:lang w:val="en-US"/>
        </w:rPr>
        <w:t>the reflection of the cultu</w:t>
      </w:r>
      <w:r w:rsidRPr="00C16711">
        <w:rPr>
          <w:rFonts w:ascii="Times New Roman" w:hAnsi="Times New Roman" w:cs="Times New Roman"/>
          <w:sz w:val="28"/>
          <w:szCs w:val="28"/>
          <w:lang w:val="en-US"/>
        </w:rPr>
        <w:t>re and mentality of the native</w:t>
      </w:r>
      <w:r w:rsidR="00C16711">
        <w:rPr>
          <w:rFonts w:ascii="Times New Roman" w:hAnsi="Times New Roman" w:cs="Times New Roman"/>
          <w:sz w:val="28"/>
          <w:szCs w:val="28"/>
          <w:lang w:val="en-US"/>
        </w:rPr>
        <w:t xml:space="preserve"> speakers;</w:t>
      </w:r>
    </w:p>
    <w:p w14:paraId="2F48194C" w14:textId="77777777" w:rsidR="00C16711" w:rsidRDefault="00C16711" w:rsidP="007E2D56">
      <w:pPr>
        <w:pStyle w:val="ListParagraph"/>
        <w:numPr>
          <w:ilvl w:val="0"/>
          <w:numId w:val="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be emotionally rich and colored;</w:t>
      </w:r>
    </w:p>
    <w:p w14:paraId="7BFF38F8" w14:textId="77777777" w:rsidR="00AE27B6" w:rsidRPr="00C16711" w:rsidRDefault="009542DA" w:rsidP="007E2D56">
      <w:pPr>
        <w:pStyle w:val="ListParagraph"/>
        <w:numPr>
          <w:ilvl w:val="0"/>
          <w:numId w:val="5"/>
        </w:numPr>
        <w:spacing w:after="0" w:line="360" w:lineRule="auto"/>
        <w:jc w:val="both"/>
        <w:rPr>
          <w:rFonts w:ascii="Times New Roman" w:hAnsi="Times New Roman" w:cs="Times New Roman"/>
          <w:sz w:val="28"/>
          <w:szCs w:val="28"/>
          <w:lang w:val="en-US"/>
        </w:rPr>
      </w:pPr>
      <w:r w:rsidRPr="00C16711">
        <w:rPr>
          <w:rFonts w:ascii="Times New Roman" w:hAnsi="Times New Roman" w:cs="Times New Roman"/>
          <w:sz w:val="28"/>
          <w:szCs w:val="28"/>
          <w:lang w:val="en-US"/>
        </w:rPr>
        <w:t xml:space="preserve"> be organized and introduced in an appropriate </w:t>
      </w:r>
      <w:r w:rsidR="00C16711">
        <w:rPr>
          <w:rFonts w:ascii="Times New Roman" w:hAnsi="Times New Roman" w:cs="Times New Roman"/>
          <w:sz w:val="28"/>
          <w:szCs w:val="28"/>
          <w:lang w:val="en-US"/>
        </w:rPr>
        <w:t xml:space="preserve">design (e.g. </w:t>
      </w:r>
      <w:r w:rsidRPr="00C16711">
        <w:rPr>
          <w:rFonts w:ascii="Times New Roman" w:hAnsi="Times New Roman" w:cs="Times New Roman"/>
          <w:sz w:val="28"/>
          <w:szCs w:val="28"/>
          <w:lang w:val="en-US"/>
        </w:rPr>
        <w:t>edited newspaper article must look like a newspaper clipping, a greeting ca</w:t>
      </w:r>
      <w:r w:rsidR="00C16711">
        <w:rPr>
          <w:rFonts w:ascii="Times New Roman" w:hAnsi="Times New Roman" w:cs="Times New Roman"/>
          <w:sz w:val="28"/>
          <w:szCs w:val="28"/>
          <w:lang w:val="en-US"/>
        </w:rPr>
        <w:t>rd must be written by hand, etc)</w:t>
      </w:r>
      <w:r w:rsidR="00EA01CA">
        <w:rPr>
          <w:rFonts w:ascii="Times New Roman" w:hAnsi="Times New Roman" w:cs="Times New Roman"/>
          <w:sz w:val="28"/>
          <w:szCs w:val="28"/>
          <w:lang w:val="en-US"/>
        </w:rPr>
        <w:t>.</w:t>
      </w:r>
    </w:p>
    <w:p w14:paraId="0939836C" w14:textId="61314563" w:rsidR="00E948A3" w:rsidRDefault="007E6CFF" w:rsidP="009542DA">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If the first disadvantage brings difficulties to learners, a</w:t>
      </w:r>
      <w:r w:rsidR="00462CF1" w:rsidRPr="00462CF1">
        <w:rPr>
          <w:rFonts w:ascii="Times New Roman" w:hAnsi="Times New Roman" w:cs="Times New Roman"/>
          <w:sz w:val="28"/>
          <w:szCs w:val="28"/>
          <w:lang w:val="en-US"/>
        </w:rPr>
        <w:t xml:space="preserve">nother negative </w:t>
      </w:r>
      <w:r>
        <w:rPr>
          <w:rFonts w:ascii="Times New Roman" w:hAnsi="Times New Roman" w:cs="Times New Roman"/>
          <w:sz w:val="28"/>
          <w:szCs w:val="28"/>
          <w:lang w:val="en-US"/>
        </w:rPr>
        <w:t xml:space="preserve">aspect </w:t>
      </w:r>
      <w:r w:rsidR="00462CF1" w:rsidRPr="00462CF1">
        <w:rPr>
          <w:rFonts w:ascii="Times New Roman" w:hAnsi="Times New Roman" w:cs="Times New Roman"/>
          <w:sz w:val="28"/>
          <w:szCs w:val="28"/>
          <w:lang w:val="en-US"/>
        </w:rPr>
        <w:t>of u</w:t>
      </w:r>
      <w:r w:rsidR="00462CF1">
        <w:rPr>
          <w:rFonts w:ascii="Times New Roman" w:hAnsi="Times New Roman" w:cs="Times New Roman"/>
          <w:sz w:val="28"/>
          <w:szCs w:val="28"/>
          <w:lang w:val="en-US"/>
        </w:rPr>
        <w:t>s</w:t>
      </w:r>
      <w:r w:rsidR="00462CF1" w:rsidRPr="00462CF1">
        <w:rPr>
          <w:rFonts w:ascii="Times New Roman" w:hAnsi="Times New Roman" w:cs="Times New Roman"/>
          <w:sz w:val="28"/>
          <w:szCs w:val="28"/>
          <w:lang w:val="en-US"/>
        </w:rPr>
        <w:t>ing</w:t>
      </w:r>
      <w:r w:rsidR="00462CF1">
        <w:rPr>
          <w:rFonts w:ascii="Times New Roman" w:hAnsi="Times New Roman" w:cs="Times New Roman"/>
          <w:sz w:val="28"/>
          <w:szCs w:val="28"/>
          <w:lang w:val="en-US"/>
        </w:rPr>
        <w:t xml:space="preserve"> authentic materials </w:t>
      </w:r>
      <w:r>
        <w:rPr>
          <w:rFonts w:ascii="Times New Roman" w:hAnsi="Times New Roman" w:cs="Times New Roman"/>
          <w:sz w:val="28"/>
          <w:szCs w:val="28"/>
          <w:lang w:val="en-US"/>
        </w:rPr>
        <w:t xml:space="preserve">refers to teachers. Many teachers complain that it takes much time to prepare a lesson plan with authentic materials.  </w:t>
      </w:r>
      <w:r w:rsidR="00DA0779">
        <w:rPr>
          <w:rFonts w:ascii="Times New Roman" w:hAnsi="Times New Roman" w:cs="Times New Roman"/>
          <w:sz w:val="28"/>
          <w:szCs w:val="28"/>
          <w:lang w:val="en-US"/>
        </w:rPr>
        <w:t>According to Richard Gentry</w:t>
      </w:r>
      <w:r w:rsidR="00FD3BE1">
        <w:rPr>
          <w:rFonts w:ascii="Times New Roman" w:hAnsi="Times New Roman" w:cs="Times New Roman"/>
          <w:sz w:val="28"/>
          <w:szCs w:val="28"/>
          <w:lang w:val="en-US"/>
        </w:rPr>
        <w:t xml:space="preserve"> (1994)</w:t>
      </w:r>
      <w:r w:rsidR="00DA0779">
        <w:rPr>
          <w:rFonts w:ascii="Times New Roman" w:hAnsi="Times New Roman" w:cs="Times New Roman"/>
          <w:sz w:val="28"/>
          <w:szCs w:val="28"/>
          <w:lang w:val="en-US"/>
        </w:rPr>
        <w:t xml:space="preserve">, </w:t>
      </w:r>
      <w:r w:rsidR="00FD3BE1">
        <w:rPr>
          <w:rFonts w:ascii="Times New Roman" w:hAnsi="Times New Roman" w:cs="Times New Roman"/>
          <w:sz w:val="28"/>
          <w:szCs w:val="28"/>
          <w:lang w:val="en-US"/>
        </w:rPr>
        <w:t>authentic materials “</w:t>
      </w:r>
      <w:r w:rsidR="00FD3BE1" w:rsidRPr="00FD3BE1">
        <w:rPr>
          <w:rFonts w:ascii="Times New Roman" w:hAnsi="Times New Roman" w:cs="Times New Roman"/>
          <w:sz w:val="28"/>
          <w:szCs w:val="28"/>
          <w:lang w:val="en-US"/>
        </w:rPr>
        <w:t>place's high demands on teacher expertise and time"</w:t>
      </w:r>
      <w:r w:rsidR="0034097F">
        <w:rPr>
          <w:rFonts w:ascii="Times New Roman" w:hAnsi="Times New Roman" w:cs="Times New Roman"/>
          <w:sz w:val="28"/>
          <w:szCs w:val="28"/>
          <w:lang w:val="en-US"/>
        </w:rPr>
        <w:t xml:space="preserve"> (retrieved </w:t>
      </w:r>
      <w:r w:rsidR="0034097F" w:rsidRPr="00266CE4">
        <w:rPr>
          <w:rFonts w:ascii="Times New Roman" w:hAnsi="Times New Roman" w:cs="Times New Roman"/>
          <w:sz w:val="28"/>
          <w:szCs w:val="28"/>
          <w:lang w:val="en-US"/>
        </w:rPr>
        <w:t xml:space="preserve">from </w:t>
      </w:r>
      <w:hyperlink r:id="rId10" w:history="1">
        <w:r w:rsidR="0034097F" w:rsidRPr="00266CE4">
          <w:rPr>
            <w:rStyle w:val="Hyperlink"/>
            <w:rFonts w:ascii="Times New Roman" w:hAnsi="Times New Roman" w:cs="Times New Roman"/>
            <w:sz w:val="28"/>
            <w:szCs w:val="28"/>
            <w:lang w:val="en-US"/>
          </w:rPr>
          <w:t>http://dspace.univ-biskra.dz:8080/jspui/bitstream/123456789/4763/1/SE%20177.pdf</w:t>
        </w:r>
      </w:hyperlink>
      <w:r w:rsidR="0034097F" w:rsidRPr="00266CE4">
        <w:rPr>
          <w:rFonts w:ascii="Times New Roman" w:hAnsi="Times New Roman" w:cs="Times New Roman"/>
          <w:sz w:val="28"/>
          <w:szCs w:val="28"/>
          <w:lang w:val="en-US"/>
        </w:rPr>
        <w:t xml:space="preserve"> )</w:t>
      </w:r>
      <w:r w:rsidR="00C16711" w:rsidRPr="00266CE4">
        <w:rPr>
          <w:rFonts w:ascii="Times New Roman" w:hAnsi="Times New Roman" w:cs="Times New Roman"/>
          <w:sz w:val="28"/>
          <w:szCs w:val="28"/>
          <w:lang w:val="en-US"/>
        </w:rPr>
        <w:t>.</w:t>
      </w:r>
      <w:r w:rsidR="00C16711">
        <w:rPr>
          <w:rFonts w:ascii="Times New Roman" w:hAnsi="Times New Roman" w:cs="Times New Roman"/>
          <w:sz w:val="28"/>
          <w:szCs w:val="28"/>
          <w:lang w:val="en-US"/>
        </w:rPr>
        <w:t xml:space="preserve"> </w:t>
      </w:r>
      <w:r w:rsidR="00FD3BE1">
        <w:rPr>
          <w:rFonts w:ascii="Times New Roman" w:hAnsi="Times New Roman" w:cs="Times New Roman"/>
          <w:sz w:val="28"/>
          <w:szCs w:val="28"/>
          <w:lang w:val="en-US"/>
        </w:rPr>
        <w:t>It means the preparation for using authentic materials consume</w:t>
      </w:r>
      <w:r w:rsidR="00280CBD">
        <w:rPr>
          <w:rFonts w:ascii="Times New Roman" w:hAnsi="Times New Roman" w:cs="Times New Roman"/>
          <w:sz w:val="28"/>
          <w:szCs w:val="28"/>
          <w:lang w:val="en-US"/>
        </w:rPr>
        <w:t>s</w:t>
      </w:r>
      <w:r w:rsidR="00C16711">
        <w:rPr>
          <w:rFonts w:ascii="Times New Roman" w:hAnsi="Times New Roman" w:cs="Times New Roman"/>
          <w:sz w:val="28"/>
          <w:szCs w:val="28"/>
          <w:lang w:val="en-US"/>
        </w:rPr>
        <w:t xml:space="preserve"> more </w:t>
      </w:r>
      <w:r w:rsidR="00FD3BE1">
        <w:rPr>
          <w:rFonts w:ascii="Times New Roman" w:hAnsi="Times New Roman" w:cs="Times New Roman"/>
          <w:sz w:val="28"/>
          <w:szCs w:val="28"/>
          <w:lang w:val="en-US"/>
        </w:rPr>
        <w:t xml:space="preserve">time, since the teacher must introduce to students </w:t>
      </w:r>
      <w:r w:rsidR="00280CBD">
        <w:rPr>
          <w:rFonts w:ascii="Times New Roman" w:hAnsi="Times New Roman" w:cs="Times New Roman"/>
          <w:sz w:val="28"/>
          <w:szCs w:val="28"/>
          <w:lang w:val="en-US"/>
        </w:rPr>
        <w:t>what kind of material they will</w:t>
      </w:r>
      <w:r w:rsidR="00FD3BE1">
        <w:rPr>
          <w:rFonts w:ascii="Times New Roman" w:hAnsi="Times New Roman" w:cs="Times New Roman"/>
          <w:sz w:val="28"/>
          <w:szCs w:val="28"/>
          <w:lang w:val="en-US"/>
        </w:rPr>
        <w:t xml:space="preserve"> use and how to deal with it. </w:t>
      </w:r>
      <w:r w:rsidR="00280CBD">
        <w:rPr>
          <w:rFonts w:ascii="Times New Roman" w:hAnsi="Times New Roman" w:cs="Times New Roman"/>
          <w:sz w:val="28"/>
          <w:szCs w:val="28"/>
          <w:lang w:val="en-US"/>
        </w:rPr>
        <w:t>Moreover, if we consider that authentic materials, especially taken from newspaper or magazine articles, quickly become out of date, teacher</w:t>
      </w:r>
      <w:r w:rsidR="00E4369E">
        <w:rPr>
          <w:rFonts w:ascii="Times New Roman" w:hAnsi="Times New Roman" w:cs="Times New Roman"/>
          <w:sz w:val="28"/>
          <w:szCs w:val="28"/>
          <w:lang w:val="en-US"/>
        </w:rPr>
        <w:t>s</w:t>
      </w:r>
      <w:r w:rsidR="00280CBD">
        <w:rPr>
          <w:rFonts w:ascii="Times New Roman" w:hAnsi="Times New Roman" w:cs="Times New Roman"/>
          <w:sz w:val="28"/>
          <w:szCs w:val="28"/>
          <w:lang w:val="en-US"/>
        </w:rPr>
        <w:t xml:space="preserve"> must always update </w:t>
      </w:r>
      <w:r w:rsidR="00F223A6">
        <w:rPr>
          <w:rFonts w:ascii="Times New Roman" w:hAnsi="Times New Roman" w:cs="Times New Roman"/>
          <w:sz w:val="28"/>
          <w:szCs w:val="28"/>
          <w:lang w:val="en-US"/>
        </w:rPr>
        <w:t xml:space="preserve">his/her lesson plans, which </w:t>
      </w:r>
      <w:r w:rsidR="00E948A3">
        <w:rPr>
          <w:rFonts w:ascii="Times New Roman" w:hAnsi="Times New Roman" w:cs="Times New Roman"/>
          <w:sz w:val="28"/>
          <w:szCs w:val="28"/>
          <w:lang w:val="en-US"/>
        </w:rPr>
        <w:t>can be</w:t>
      </w:r>
      <w:r w:rsidR="005B0230">
        <w:rPr>
          <w:rFonts w:ascii="Times New Roman" w:hAnsi="Times New Roman" w:cs="Times New Roman"/>
          <w:sz w:val="28"/>
          <w:szCs w:val="28"/>
          <w:lang w:val="en-US"/>
        </w:rPr>
        <w:t xml:space="preserve"> a challenging issue for them.</w:t>
      </w:r>
    </w:p>
    <w:p w14:paraId="7E738D7D" w14:textId="77777777" w:rsidR="006D3DA1" w:rsidRDefault="00FD3BE1" w:rsidP="00E948A3">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Another side of the quote explains that a teacher with less experience may find some difficulties while using authentic materials. However</w:t>
      </w:r>
      <w:r w:rsidR="00367A97">
        <w:rPr>
          <w:rFonts w:ascii="Times New Roman" w:hAnsi="Times New Roman" w:cs="Times New Roman"/>
          <w:sz w:val="28"/>
          <w:szCs w:val="28"/>
          <w:lang w:val="en-US"/>
        </w:rPr>
        <w:t xml:space="preserve">, </w:t>
      </w:r>
      <w:r w:rsidR="00160EC8">
        <w:rPr>
          <w:rFonts w:ascii="Times New Roman" w:hAnsi="Times New Roman" w:cs="Times New Roman"/>
          <w:sz w:val="28"/>
          <w:szCs w:val="28"/>
          <w:lang w:val="en-US"/>
        </w:rPr>
        <w:t xml:space="preserve">for both of the so-called “disadvantages’ </w:t>
      </w:r>
      <w:r w:rsidR="00367A97">
        <w:rPr>
          <w:rFonts w:ascii="Times New Roman" w:hAnsi="Times New Roman" w:cs="Times New Roman"/>
          <w:sz w:val="28"/>
          <w:szCs w:val="28"/>
          <w:lang w:val="en-US"/>
        </w:rPr>
        <w:t xml:space="preserve">one </w:t>
      </w:r>
      <w:r w:rsidR="00367A97" w:rsidRPr="00266CE4">
        <w:rPr>
          <w:rFonts w:ascii="Times New Roman" w:hAnsi="Times New Roman" w:cs="Times New Roman"/>
          <w:sz w:val="28"/>
          <w:szCs w:val="28"/>
          <w:lang w:val="en-US"/>
        </w:rPr>
        <w:t>may suggest</w:t>
      </w:r>
      <w:r w:rsidR="00160EC8" w:rsidRPr="00266CE4">
        <w:rPr>
          <w:rFonts w:ascii="Times New Roman" w:hAnsi="Times New Roman" w:cs="Times New Roman"/>
          <w:sz w:val="28"/>
          <w:szCs w:val="28"/>
          <w:lang w:val="en-US"/>
        </w:rPr>
        <w:t xml:space="preserve"> that although the teacher </w:t>
      </w:r>
      <w:r w:rsidR="00367A97" w:rsidRPr="00266CE4">
        <w:rPr>
          <w:rFonts w:ascii="Times New Roman" w:hAnsi="Times New Roman" w:cs="Times New Roman"/>
          <w:sz w:val="28"/>
          <w:szCs w:val="28"/>
          <w:lang w:val="en-US"/>
        </w:rPr>
        <w:t>spend</w:t>
      </w:r>
      <w:r w:rsidR="00160EC8" w:rsidRPr="00266CE4">
        <w:rPr>
          <w:rFonts w:ascii="Times New Roman" w:hAnsi="Times New Roman" w:cs="Times New Roman"/>
          <w:sz w:val="28"/>
          <w:szCs w:val="28"/>
          <w:lang w:val="en-US"/>
        </w:rPr>
        <w:t>s</w:t>
      </w:r>
      <w:r w:rsidR="004030D3" w:rsidRPr="00266CE4">
        <w:rPr>
          <w:rFonts w:ascii="Times New Roman" w:hAnsi="Times New Roman" w:cs="Times New Roman"/>
          <w:sz w:val="28"/>
          <w:szCs w:val="28"/>
          <w:lang w:val="en-US"/>
        </w:rPr>
        <w:t xml:space="preserve"> </w:t>
      </w:r>
      <w:r w:rsidR="00EB1751" w:rsidRPr="00266CE4">
        <w:rPr>
          <w:rFonts w:ascii="Times New Roman" w:hAnsi="Times New Roman" w:cs="Times New Roman"/>
          <w:sz w:val="28"/>
          <w:szCs w:val="28"/>
          <w:lang w:val="en-US"/>
        </w:rPr>
        <w:t>much</w:t>
      </w:r>
      <w:r w:rsidR="00367A97" w:rsidRPr="00266CE4">
        <w:rPr>
          <w:rFonts w:ascii="Times New Roman" w:hAnsi="Times New Roman" w:cs="Times New Roman"/>
          <w:sz w:val="28"/>
          <w:szCs w:val="28"/>
          <w:lang w:val="en-US"/>
        </w:rPr>
        <w:t xml:space="preserve"> time </w:t>
      </w:r>
      <w:r w:rsidR="00E4369E" w:rsidRPr="00266CE4">
        <w:rPr>
          <w:rFonts w:ascii="Times New Roman" w:hAnsi="Times New Roman" w:cs="Times New Roman"/>
          <w:sz w:val="28"/>
          <w:szCs w:val="28"/>
          <w:lang w:val="en-US"/>
        </w:rPr>
        <w:t>on</w:t>
      </w:r>
      <w:r w:rsidR="00367A97" w:rsidRPr="00266CE4">
        <w:rPr>
          <w:rFonts w:ascii="Times New Roman" w:hAnsi="Times New Roman" w:cs="Times New Roman"/>
          <w:sz w:val="28"/>
          <w:szCs w:val="28"/>
          <w:lang w:val="en-US"/>
        </w:rPr>
        <w:t xml:space="preserve"> preparation, they will work with more motivated learners</w:t>
      </w:r>
      <w:r w:rsidR="00EA01CA" w:rsidRPr="00266CE4">
        <w:rPr>
          <w:rFonts w:ascii="Times New Roman" w:hAnsi="Times New Roman" w:cs="Times New Roman"/>
          <w:sz w:val="28"/>
          <w:szCs w:val="28"/>
          <w:lang w:val="en-US"/>
        </w:rPr>
        <w:t xml:space="preserve"> (Guariento &amp; Morley 2001</w:t>
      </w:r>
      <w:r w:rsidR="00367A97" w:rsidRPr="00266CE4">
        <w:rPr>
          <w:rFonts w:ascii="Times New Roman" w:hAnsi="Times New Roman" w:cs="Times New Roman"/>
          <w:sz w:val="28"/>
          <w:szCs w:val="28"/>
          <w:lang w:val="en-US"/>
        </w:rPr>
        <w:t>)</w:t>
      </w:r>
      <w:r w:rsidR="00EA01CA" w:rsidRPr="00266CE4">
        <w:rPr>
          <w:rFonts w:ascii="Times New Roman" w:hAnsi="Times New Roman" w:cs="Times New Roman"/>
          <w:sz w:val="28"/>
          <w:szCs w:val="28"/>
          <w:lang w:val="en-US"/>
        </w:rPr>
        <w:t xml:space="preserve"> (as cited in The Internet TESL Journal, 2004)</w:t>
      </w:r>
      <w:r w:rsidR="00367A97" w:rsidRPr="00266CE4">
        <w:rPr>
          <w:rFonts w:ascii="Times New Roman" w:hAnsi="Times New Roman" w:cs="Times New Roman"/>
          <w:sz w:val="28"/>
          <w:szCs w:val="28"/>
          <w:lang w:val="en-US"/>
        </w:rPr>
        <w:t>.</w:t>
      </w:r>
      <w:r w:rsidR="004030D3" w:rsidRPr="00266CE4">
        <w:rPr>
          <w:rFonts w:ascii="Times New Roman" w:hAnsi="Times New Roman" w:cs="Times New Roman"/>
          <w:sz w:val="28"/>
          <w:szCs w:val="28"/>
          <w:lang w:val="en-US"/>
        </w:rPr>
        <w:t xml:space="preserve"> </w:t>
      </w:r>
      <w:r w:rsidR="00246A87" w:rsidRPr="00266CE4">
        <w:rPr>
          <w:rFonts w:ascii="Times New Roman" w:hAnsi="Times New Roman" w:cs="Times New Roman"/>
          <w:sz w:val="28"/>
          <w:szCs w:val="28"/>
          <w:lang w:val="en-US"/>
        </w:rPr>
        <w:t>As it was noticed by Catherine Wallace (1992)</w:t>
      </w:r>
      <w:r w:rsidR="00234F64" w:rsidRPr="00266CE4">
        <w:rPr>
          <w:rFonts w:ascii="Times New Roman" w:hAnsi="Times New Roman" w:cs="Times New Roman"/>
          <w:sz w:val="28"/>
          <w:szCs w:val="28"/>
          <w:lang w:val="en-US"/>
        </w:rPr>
        <w:t>, students prefer to work when a</w:t>
      </w:r>
      <w:r w:rsidR="00234F64">
        <w:rPr>
          <w:rFonts w:ascii="Times New Roman" w:hAnsi="Times New Roman" w:cs="Times New Roman"/>
          <w:sz w:val="28"/>
          <w:szCs w:val="28"/>
          <w:lang w:val="en-US"/>
        </w:rPr>
        <w:t xml:space="preserve"> lesson </w:t>
      </w:r>
      <w:r w:rsidR="00246A87">
        <w:rPr>
          <w:rFonts w:ascii="Times New Roman" w:hAnsi="Times New Roman" w:cs="Times New Roman"/>
          <w:sz w:val="28"/>
          <w:szCs w:val="28"/>
          <w:lang w:val="en-US"/>
        </w:rPr>
        <w:t xml:space="preserve">contains a desirable content, and it deserves </w:t>
      </w:r>
      <w:r w:rsidR="00234F64">
        <w:rPr>
          <w:rFonts w:ascii="Times New Roman" w:hAnsi="Times New Roman" w:cs="Times New Roman"/>
          <w:sz w:val="28"/>
          <w:szCs w:val="28"/>
          <w:lang w:val="en-US"/>
        </w:rPr>
        <w:t>a</w:t>
      </w:r>
      <w:r w:rsidR="00673AEB">
        <w:rPr>
          <w:rFonts w:ascii="Times New Roman" w:hAnsi="Times New Roman" w:cs="Times New Roman"/>
          <w:sz w:val="28"/>
          <w:szCs w:val="28"/>
          <w:lang w:val="en-US"/>
        </w:rPr>
        <w:t xml:space="preserve"> discovery </w:t>
      </w:r>
      <w:r w:rsidR="00246A87">
        <w:rPr>
          <w:rFonts w:ascii="Times New Roman" w:hAnsi="Times New Roman" w:cs="Times New Roman"/>
          <w:sz w:val="28"/>
          <w:szCs w:val="28"/>
          <w:lang w:val="en-US"/>
        </w:rPr>
        <w:t>(</w:t>
      </w:r>
      <w:r w:rsidR="00673AEB">
        <w:rPr>
          <w:rFonts w:ascii="Times New Roman" w:hAnsi="Times New Roman" w:cs="Times New Roman"/>
          <w:sz w:val="28"/>
          <w:szCs w:val="28"/>
          <w:lang w:val="en-US"/>
        </w:rPr>
        <w:t>n.p</w:t>
      </w:r>
      <w:r w:rsidR="00246A87">
        <w:rPr>
          <w:rFonts w:ascii="Times New Roman" w:hAnsi="Times New Roman" w:cs="Times New Roman"/>
          <w:sz w:val="28"/>
          <w:szCs w:val="28"/>
          <w:lang w:val="en-US"/>
        </w:rPr>
        <w:t xml:space="preserve">). What can be more interesting for learners, than the </w:t>
      </w:r>
      <w:r w:rsidR="00246A87">
        <w:rPr>
          <w:rFonts w:ascii="Times New Roman" w:hAnsi="Times New Roman" w:cs="Times New Roman"/>
          <w:sz w:val="28"/>
          <w:szCs w:val="28"/>
          <w:lang w:val="en-US"/>
        </w:rPr>
        <w:lastRenderedPageBreak/>
        <w:t xml:space="preserve">current events happening around in </w:t>
      </w:r>
      <w:r w:rsidR="00E948A3">
        <w:rPr>
          <w:rFonts w:ascii="Times New Roman" w:hAnsi="Times New Roman" w:cs="Times New Roman"/>
          <w:sz w:val="28"/>
          <w:szCs w:val="28"/>
          <w:lang w:val="en-US"/>
        </w:rPr>
        <w:t>their</w:t>
      </w:r>
      <w:r w:rsidR="00246A87">
        <w:rPr>
          <w:rFonts w:ascii="Times New Roman" w:hAnsi="Times New Roman" w:cs="Times New Roman"/>
          <w:sz w:val="28"/>
          <w:szCs w:val="28"/>
          <w:lang w:val="en-US"/>
        </w:rPr>
        <w:t xml:space="preserve"> life?  </w:t>
      </w:r>
      <w:r w:rsidR="00AF27D8">
        <w:rPr>
          <w:rFonts w:ascii="Times New Roman" w:hAnsi="Times New Roman" w:cs="Times New Roman"/>
          <w:sz w:val="28"/>
          <w:szCs w:val="28"/>
          <w:lang w:val="en-US"/>
        </w:rPr>
        <w:t>However, a</w:t>
      </w:r>
      <w:r w:rsidR="0090189C">
        <w:rPr>
          <w:rFonts w:ascii="Times New Roman" w:hAnsi="Times New Roman" w:cs="Times New Roman"/>
          <w:sz w:val="28"/>
          <w:szCs w:val="28"/>
          <w:lang w:val="en-US"/>
        </w:rPr>
        <w:t xml:space="preserve">s an alternative to newspaper or magazine articles </w:t>
      </w:r>
      <w:r w:rsidR="00AF27D8">
        <w:rPr>
          <w:rFonts w:ascii="Times New Roman" w:hAnsi="Times New Roman" w:cs="Times New Roman"/>
          <w:sz w:val="28"/>
          <w:szCs w:val="28"/>
          <w:lang w:val="en-US"/>
        </w:rPr>
        <w:t xml:space="preserve">she also </w:t>
      </w:r>
      <w:r w:rsidR="0090189C">
        <w:rPr>
          <w:rFonts w:ascii="Times New Roman" w:hAnsi="Times New Roman" w:cs="Times New Roman"/>
          <w:sz w:val="28"/>
          <w:szCs w:val="28"/>
          <w:lang w:val="en-US"/>
        </w:rPr>
        <w:t xml:space="preserve">suggests to choose </w:t>
      </w:r>
      <w:r w:rsidR="00E948A3">
        <w:rPr>
          <w:rFonts w:ascii="Times New Roman" w:hAnsi="Times New Roman" w:cs="Times New Roman"/>
          <w:sz w:val="28"/>
          <w:szCs w:val="28"/>
          <w:lang w:val="en-US"/>
        </w:rPr>
        <w:t>“</w:t>
      </w:r>
      <w:r w:rsidR="0090189C" w:rsidRPr="0090189C">
        <w:rPr>
          <w:rFonts w:ascii="Times New Roman" w:hAnsi="Times New Roman" w:cs="Times New Roman"/>
          <w:sz w:val="28"/>
          <w:szCs w:val="28"/>
          <w:lang w:val="en-US"/>
        </w:rPr>
        <w:t>kinds of narratives and true-life stories</w:t>
      </w:r>
      <w:r w:rsidR="00AF27D8">
        <w:rPr>
          <w:rFonts w:ascii="Times New Roman" w:hAnsi="Times New Roman" w:cs="Times New Roman"/>
          <w:sz w:val="28"/>
          <w:szCs w:val="28"/>
          <w:lang w:val="en-US"/>
        </w:rPr>
        <w:t>,</w:t>
      </w:r>
      <w:r w:rsidR="0090189C" w:rsidRPr="0090189C">
        <w:rPr>
          <w:rFonts w:ascii="Times New Roman" w:hAnsi="Times New Roman" w:cs="Times New Roman"/>
          <w:sz w:val="28"/>
          <w:szCs w:val="28"/>
          <w:lang w:val="en-US"/>
        </w:rPr>
        <w:t xml:space="preserve"> which might be more entertaining and engaging</w:t>
      </w:r>
      <w:r w:rsidR="00E948A3">
        <w:rPr>
          <w:rFonts w:ascii="Times New Roman" w:hAnsi="Times New Roman" w:cs="Times New Roman"/>
          <w:sz w:val="28"/>
          <w:szCs w:val="28"/>
          <w:lang w:val="en-US"/>
        </w:rPr>
        <w:t>”</w:t>
      </w:r>
      <w:r w:rsidR="0090189C" w:rsidRPr="0090189C">
        <w:rPr>
          <w:rFonts w:ascii="Times New Roman" w:hAnsi="Times New Roman" w:cs="Times New Roman"/>
          <w:sz w:val="28"/>
          <w:szCs w:val="28"/>
          <w:lang w:val="en-US"/>
        </w:rPr>
        <w:t xml:space="preserve"> (p.76).</w:t>
      </w:r>
      <w:r w:rsidR="00AF27D8">
        <w:rPr>
          <w:rFonts w:ascii="Times New Roman" w:hAnsi="Times New Roman" w:cs="Times New Roman"/>
          <w:sz w:val="28"/>
          <w:szCs w:val="28"/>
          <w:lang w:val="en-US"/>
        </w:rPr>
        <w:t xml:space="preserve">  They are also of more</w:t>
      </w:r>
      <w:r w:rsidR="006B12A0">
        <w:rPr>
          <w:rFonts w:ascii="Times New Roman" w:hAnsi="Times New Roman" w:cs="Times New Roman"/>
          <w:sz w:val="28"/>
          <w:szCs w:val="28"/>
          <w:lang w:val="en-US"/>
        </w:rPr>
        <w:t xml:space="preserve"> long-lasting </w:t>
      </w:r>
      <w:r w:rsidR="00AF27D8">
        <w:rPr>
          <w:rFonts w:ascii="Times New Roman" w:hAnsi="Times New Roman" w:cs="Times New Roman"/>
          <w:sz w:val="28"/>
          <w:szCs w:val="28"/>
          <w:lang w:val="en-US"/>
        </w:rPr>
        <w:t xml:space="preserve">format, which is important for teachers. </w:t>
      </w:r>
    </w:p>
    <w:p w14:paraId="3207EAA6" w14:textId="77777777" w:rsidR="00EE3C93" w:rsidRDefault="00055C2A" w:rsidP="00C50968">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last disadvantage </w:t>
      </w:r>
      <w:r w:rsidR="00F357D6">
        <w:rPr>
          <w:rFonts w:ascii="Times New Roman" w:hAnsi="Times New Roman" w:cs="Times New Roman"/>
          <w:sz w:val="28"/>
          <w:szCs w:val="28"/>
          <w:lang w:val="en-US"/>
        </w:rPr>
        <w:t xml:space="preserve">of using authentic </w:t>
      </w:r>
      <w:r w:rsidR="00484EC6">
        <w:rPr>
          <w:rFonts w:ascii="Times New Roman" w:hAnsi="Times New Roman" w:cs="Times New Roman"/>
          <w:sz w:val="28"/>
          <w:szCs w:val="28"/>
          <w:lang w:val="en-US"/>
        </w:rPr>
        <w:t>materials</w:t>
      </w:r>
      <w:r w:rsidR="00C16711">
        <w:rPr>
          <w:rFonts w:ascii="Times New Roman" w:hAnsi="Times New Roman" w:cs="Times New Roman"/>
          <w:sz w:val="28"/>
          <w:szCs w:val="28"/>
          <w:lang w:val="en-US"/>
        </w:rPr>
        <w:t>,</w:t>
      </w:r>
      <w:r w:rsidR="00484EC6">
        <w:rPr>
          <w:rFonts w:ascii="Times New Roman" w:hAnsi="Times New Roman" w:cs="Times New Roman"/>
          <w:sz w:val="28"/>
          <w:szCs w:val="28"/>
          <w:lang w:val="en-US"/>
        </w:rPr>
        <w:t xml:space="preserve"> emphasized by Martinez (2002)</w:t>
      </w:r>
      <w:r w:rsidR="00C16711">
        <w:rPr>
          <w:rFonts w:ascii="Times New Roman" w:hAnsi="Times New Roman" w:cs="Times New Roman"/>
          <w:sz w:val="28"/>
          <w:szCs w:val="28"/>
          <w:lang w:val="en-US"/>
        </w:rPr>
        <w:t>,</w:t>
      </w:r>
      <w:r w:rsidR="004030D3">
        <w:rPr>
          <w:rFonts w:ascii="Times New Roman" w:hAnsi="Times New Roman" w:cs="Times New Roman"/>
          <w:sz w:val="28"/>
          <w:szCs w:val="28"/>
          <w:lang w:val="en-US"/>
        </w:rPr>
        <w:t xml:space="preserve"> </w:t>
      </w:r>
      <w:r w:rsidR="00484EC6">
        <w:rPr>
          <w:rFonts w:ascii="Times New Roman" w:hAnsi="Times New Roman" w:cs="Times New Roman"/>
          <w:sz w:val="28"/>
          <w:szCs w:val="28"/>
          <w:lang w:val="en-US"/>
        </w:rPr>
        <w:t>is that sometimes they can be too culturally biased</w:t>
      </w:r>
      <w:r w:rsidR="00C16711">
        <w:rPr>
          <w:rFonts w:ascii="Times New Roman" w:hAnsi="Times New Roman" w:cs="Times New Roman"/>
          <w:sz w:val="28"/>
          <w:szCs w:val="28"/>
          <w:lang w:val="en-US"/>
        </w:rPr>
        <w:t>,</w:t>
      </w:r>
      <w:r w:rsidR="00EE3C93">
        <w:rPr>
          <w:rFonts w:ascii="Times New Roman" w:hAnsi="Times New Roman" w:cs="Times New Roman"/>
          <w:sz w:val="28"/>
          <w:szCs w:val="28"/>
          <w:lang w:val="en-US"/>
        </w:rPr>
        <w:t xml:space="preserve"> thus confusing</w:t>
      </w:r>
      <w:r w:rsidR="00484EC6">
        <w:rPr>
          <w:rFonts w:ascii="Times New Roman" w:hAnsi="Times New Roman" w:cs="Times New Roman"/>
          <w:sz w:val="28"/>
          <w:szCs w:val="28"/>
          <w:lang w:val="en-US"/>
        </w:rPr>
        <w:t>.</w:t>
      </w:r>
      <w:r w:rsidR="00EE3C93">
        <w:rPr>
          <w:rFonts w:ascii="Times New Roman" w:hAnsi="Times New Roman" w:cs="Times New Roman"/>
          <w:sz w:val="28"/>
          <w:szCs w:val="28"/>
          <w:lang w:val="en-US"/>
        </w:rPr>
        <w:t xml:space="preserve"> Students do not want to study the culture</w:t>
      </w:r>
      <w:r w:rsidR="00955AD2">
        <w:rPr>
          <w:rFonts w:ascii="Times New Roman" w:hAnsi="Times New Roman" w:cs="Times New Roman"/>
          <w:sz w:val="28"/>
          <w:szCs w:val="28"/>
          <w:lang w:val="en-US"/>
        </w:rPr>
        <w:t xml:space="preserve"> (</w:t>
      </w:r>
      <w:r w:rsidR="00955AD2" w:rsidRPr="00673AEB">
        <w:rPr>
          <w:rFonts w:ascii="Times New Roman" w:hAnsi="Times New Roman" w:cs="Times New Roman"/>
          <w:sz w:val="28"/>
          <w:szCs w:val="28"/>
          <w:lang w:val="en-US"/>
        </w:rPr>
        <w:t>as cited in The Internet TESL Journal, 2004</w:t>
      </w:r>
      <w:r w:rsidR="00955AD2">
        <w:rPr>
          <w:rFonts w:ascii="Times New Roman" w:hAnsi="Times New Roman" w:cs="Times New Roman"/>
          <w:sz w:val="28"/>
          <w:szCs w:val="28"/>
          <w:lang w:val="en-US"/>
        </w:rPr>
        <w:t>)</w:t>
      </w:r>
      <w:r w:rsidR="00EE3C93">
        <w:rPr>
          <w:rFonts w:ascii="Times New Roman" w:hAnsi="Times New Roman" w:cs="Times New Roman"/>
          <w:sz w:val="28"/>
          <w:szCs w:val="28"/>
          <w:lang w:val="en-US"/>
        </w:rPr>
        <w:t>. For</w:t>
      </w:r>
      <w:r w:rsidR="003D46EF">
        <w:rPr>
          <w:rFonts w:ascii="Times New Roman" w:hAnsi="Times New Roman" w:cs="Times New Roman"/>
          <w:sz w:val="28"/>
          <w:szCs w:val="28"/>
          <w:lang w:val="en-US"/>
        </w:rPr>
        <w:t xml:space="preserve"> instance, while working with</w:t>
      </w:r>
      <w:r w:rsidR="003D46EF" w:rsidRPr="003D46EF">
        <w:rPr>
          <w:rFonts w:ascii="Times New Roman" w:hAnsi="Times New Roman" w:cs="Times New Roman"/>
          <w:sz w:val="28"/>
          <w:szCs w:val="28"/>
          <w:lang w:val="en-US"/>
        </w:rPr>
        <w:t xml:space="preserve"> materials</w:t>
      </w:r>
      <w:r w:rsidR="003D46EF">
        <w:rPr>
          <w:rFonts w:ascii="Times New Roman" w:hAnsi="Times New Roman" w:cs="Times New Roman"/>
          <w:sz w:val="28"/>
          <w:szCs w:val="28"/>
          <w:lang w:val="en-US"/>
        </w:rPr>
        <w:t xml:space="preserve"> which include jokes or funny stories, it is possible to translate them, but hard to convey the humor. Therefore, these authentic materials seem to be difficult and incomprehensible.    </w:t>
      </w:r>
    </w:p>
    <w:p w14:paraId="74C1AE0E" w14:textId="77777777" w:rsidR="00055C2A" w:rsidRPr="00E21281" w:rsidRDefault="00EE3C93" w:rsidP="00C50968">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Of course, authentic material represents the culture of the target language. However, </w:t>
      </w:r>
      <w:r w:rsidR="003D46EF">
        <w:rPr>
          <w:rFonts w:ascii="Times New Roman" w:hAnsi="Times New Roman" w:cs="Times New Roman"/>
          <w:sz w:val="28"/>
          <w:szCs w:val="28"/>
          <w:lang w:val="en-US"/>
        </w:rPr>
        <w:t>Guest (2002)</w:t>
      </w:r>
      <w:r>
        <w:rPr>
          <w:rFonts w:ascii="Times New Roman" w:hAnsi="Times New Roman" w:cs="Times New Roman"/>
          <w:sz w:val="28"/>
          <w:szCs w:val="28"/>
          <w:lang w:val="en-US"/>
        </w:rPr>
        <w:t xml:space="preserve"> suggest</w:t>
      </w:r>
      <w:r w:rsidR="00E948A3">
        <w:rPr>
          <w:rFonts w:ascii="Times New Roman" w:hAnsi="Times New Roman" w:cs="Times New Roman"/>
          <w:sz w:val="28"/>
          <w:szCs w:val="28"/>
          <w:lang w:val="en-US"/>
        </w:rPr>
        <w:t>s</w:t>
      </w:r>
      <w:r>
        <w:rPr>
          <w:rFonts w:ascii="Times New Roman" w:hAnsi="Times New Roman" w:cs="Times New Roman"/>
          <w:sz w:val="28"/>
          <w:szCs w:val="28"/>
          <w:lang w:val="en-US"/>
        </w:rPr>
        <w:t xml:space="preserve"> that culture is an essential element in teaching any language, because only in that case students will learn the real l</w:t>
      </w:r>
      <w:r w:rsidR="003D46EF">
        <w:rPr>
          <w:rFonts w:ascii="Times New Roman" w:hAnsi="Times New Roman" w:cs="Times New Roman"/>
          <w:sz w:val="28"/>
          <w:szCs w:val="28"/>
          <w:lang w:val="en-US"/>
        </w:rPr>
        <w:t>anguage</w:t>
      </w:r>
      <w:r w:rsidR="00955AD2">
        <w:rPr>
          <w:rFonts w:ascii="Times New Roman" w:hAnsi="Times New Roman" w:cs="Times New Roman"/>
          <w:sz w:val="28"/>
          <w:szCs w:val="28"/>
          <w:lang w:val="en-US"/>
        </w:rPr>
        <w:t xml:space="preserve"> (p.27)</w:t>
      </w:r>
      <w:r w:rsidR="003D46EF">
        <w:rPr>
          <w:rFonts w:ascii="Times New Roman" w:hAnsi="Times New Roman" w:cs="Times New Roman"/>
          <w:sz w:val="28"/>
          <w:szCs w:val="28"/>
          <w:lang w:val="en-US"/>
        </w:rPr>
        <w:t xml:space="preserve">. Moreover, if a teacher is experienced enough, he/she will find materials, which correspond the students’ level and ability. Another significant input which authentic material </w:t>
      </w:r>
      <w:r w:rsidR="00E21281">
        <w:rPr>
          <w:rFonts w:ascii="Times New Roman" w:hAnsi="Times New Roman" w:cs="Times New Roman"/>
          <w:sz w:val="28"/>
          <w:szCs w:val="28"/>
          <w:lang w:val="en-US"/>
        </w:rPr>
        <w:t>provides according to</w:t>
      </w:r>
      <w:r w:rsidRPr="006E5985">
        <w:rPr>
          <w:rFonts w:ascii="Times New Roman" w:hAnsi="Times New Roman" w:cs="Times New Roman"/>
          <w:sz w:val="28"/>
          <w:szCs w:val="28"/>
          <w:lang w:val="en-US"/>
        </w:rPr>
        <w:t xml:space="preserve"> Tseng (2002)</w:t>
      </w:r>
      <w:r w:rsidR="00E21281" w:rsidRPr="006E5985">
        <w:rPr>
          <w:rFonts w:ascii="Times New Roman" w:hAnsi="Times New Roman" w:cs="Times New Roman"/>
          <w:sz w:val="28"/>
          <w:szCs w:val="28"/>
          <w:lang w:val="en-US"/>
        </w:rPr>
        <w:t xml:space="preserve"> i</w:t>
      </w:r>
      <w:r w:rsidRPr="006E5985">
        <w:rPr>
          <w:rFonts w:ascii="Times New Roman" w:hAnsi="Times New Roman" w:cs="Times New Roman"/>
          <w:sz w:val="28"/>
          <w:szCs w:val="28"/>
          <w:lang w:val="en-US"/>
        </w:rPr>
        <w:t xml:space="preserve">s that </w:t>
      </w:r>
      <w:r w:rsidR="00E21281" w:rsidRPr="006E5985">
        <w:rPr>
          <w:rFonts w:ascii="Times New Roman" w:hAnsi="Times New Roman" w:cs="Times New Roman"/>
          <w:sz w:val="28"/>
          <w:szCs w:val="28"/>
          <w:lang w:val="en-US"/>
        </w:rPr>
        <w:t>“</w:t>
      </w:r>
      <w:r w:rsidRPr="006E5985">
        <w:rPr>
          <w:rFonts w:ascii="Times New Roman" w:hAnsi="Times New Roman" w:cs="Times New Roman"/>
          <w:sz w:val="28"/>
          <w:szCs w:val="28"/>
          <w:lang w:val="en-US"/>
        </w:rPr>
        <w:t>culture effects changes in individual perception and is vital for expanding an individual's perspective of the world</w:t>
      </w:r>
      <w:r w:rsidR="00E21281" w:rsidRPr="006E5985">
        <w:rPr>
          <w:rFonts w:ascii="Times New Roman" w:hAnsi="Times New Roman" w:cs="Times New Roman"/>
          <w:sz w:val="28"/>
          <w:szCs w:val="28"/>
          <w:lang w:val="en-US"/>
        </w:rPr>
        <w:t>”</w:t>
      </w:r>
      <w:r w:rsidR="00D80D91">
        <w:rPr>
          <w:rFonts w:ascii="Times New Roman" w:hAnsi="Times New Roman" w:cs="Times New Roman"/>
          <w:sz w:val="28"/>
          <w:szCs w:val="28"/>
          <w:lang w:val="en-US"/>
        </w:rPr>
        <w:t xml:space="preserve"> (n.p)</w:t>
      </w:r>
      <w:r w:rsidRPr="006E5985">
        <w:rPr>
          <w:rFonts w:ascii="Times New Roman" w:hAnsi="Times New Roman" w:cs="Times New Roman"/>
          <w:sz w:val="28"/>
          <w:szCs w:val="28"/>
          <w:lang w:val="en-US"/>
        </w:rPr>
        <w:t>.</w:t>
      </w:r>
      <w:r w:rsidR="00114486">
        <w:rPr>
          <w:rFonts w:ascii="Times New Roman" w:hAnsi="Times New Roman" w:cs="Times New Roman"/>
          <w:sz w:val="28"/>
          <w:szCs w:val="28"/>
          <w:lang w:val="en-US"/>
        </w:rPr>
        <w:t xml:space="preserve"> </w:t>
      </w:r>
      <w:r w:rsidR="00E21281">
        <w:rPr>
          <w:rFonts w:ascii="Times New Roman" w:hAnsi="Times New Roman" w:cs="Times New Roman"/>
          <w:sz w:val="28"/>
          <w:szCs w:val="28"/>
          <w:lang w:val="en-US"/>
        </w:rPr>
        <w:t xml:space="preserve">It means, a learner not only learns a new language but also sees the world through </w:t>
      </w:r>
      <w:r w:rsidR="006E5985">
        <w:rPr>
          <w:rFonts w:ascii="Times New Roman" w:hAnsi="Times New Roman" w:cs="Times New Roman"/>
          <w:sz w:val="28"/>
          <w:szCs w:val="28"/>
          <w:lang w:val="en-US"/>
        </w:rPr>
        <w:t>other eyes, which is very important in our globalized world</w:t>
      </w:r>
      <w:r w:rsidR="00E21281">
        <w:rPr>
          <w:rFonts w:ascii="Times New Roman" w:hAnsi="Times New Roman" w:cs="Times New Roman"/>
          <w:sz w:val="28"/>
          <w:szCs w:val="28"/>
          <w:lang w:val="en-US"/>
        </w:rPr>
        <w:t xml:space="preserve">. </w:t>
      </w:r>
    </w:p>
    <w:p w14:paraId="20F175BA" w14:textId="4DCEEDBA" w:rsidR="00C26AB5" w:rsidRDefault="00812431" w:rsidP="00CD2231">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may conclude that these </w:t>
      </w:r>
      <w:r w:rsidR="00055C2A">
        <w:rPr>
          <w:rFonts w:ascii="Times New Roman" w:hAnsi="Times New Roman" w:cs="Times New Roman"/>
          <w:sz w:val="28"/>
          <w:szCs w:val="28"/>
          <w:lang w:val="en-US"/>
        </w:rPr>
        <w:t>negative aspects in</w:t>
      </w:r>
      <w:r>
        <w:rPr>
          <w:rFonts w:ascii="Times New Roman" w:hAnsi="Times New Roman" w:cs="Times New Roman"/>
          <w:sz w:val="28"/>
          <w:szCs w:val="28"/>
          <w:lang w:val="en-US"/>
        </w:rPr>
        <w:t xml:space="preserve"> the use of authentic materials become a great advantage if a teacher works properly with materials. As one may notice, the</w:t>
      </w:r>
      <w:r w:rsidR="00055C2A">
        <w:rPr>
          <w:rFonts w:ascii="Times New Roman" w:hAnsi="Times New Roman" w:cs="Times New Roman"/>
          <w:sz w:val="28"/>
          <w:szCs w:val="28"/>
          <w:lang w:val="en-US"/>
        </w:rPr>
        <w:t xml:space="preserve"> difficultness </w:t>
      </w:r>
      <w:r>
        <w:rPr>
          <w:rFonts w:ascii="Times New Roman" w:hAnsi="Times New Roman" w:cs="Times New Roman"/>
          <w:sz w:val="28"/>
          <w:szCs w:val="28"/>
          <w:lang w:val="en-US"/>
        </w:rPr>
        <w:t xml:space="preserve">of authentic materials </w:t>
      </w:r>
      <w:r w:rsidR="00055C2A">
        <w:rPr>
          <w:rFonts w:ascii="Times New Roman" w:hAnsi="Times New Roman" w:cs="Times New Roman"/>
          <w:sz w:val="28"/>
          <w:szCs w:val="28"/>
          <w:lang w:val="en-US"/>
        </w:rPr>
        <w:t>can be solved by</w:t>
      </w:r>
      <w:r w:rsidR="00692B80" w:rsidRPr="00692B80">
        <w:rPr>
          <w:rFonts w:ascii="Times New Roman" w:hAnsi="Times New Roman" w:cs="Times New Roman"/>
          <w:sz w:val="28"/>
          <w:szCs w:val="28"/>
          <w:lang w:val="en-US"/>
        </w:rPr>
        <w:t xml:space="preserve"> its flexibility</w:t>
      </w:r>
      <w:r w:rsidR="00D527FA">
        <w:rPr>
          <w:rFonts w:ascii="Times New Roman" w:hAnsi="Times New Roman" w:cs="Times New Roman"/>
          <w:sz w:val="28"/>
          <w:szCs w:val="28"/>
          <w:lang w:val="en-US"/>
        </w:rPr>
        <w:t xml:space="preserve"> while </w:t>
      </w:r>
      <w:r w:rsidR="00692B80">
        <w:rPr>
          <w:rFonts w:ascii="Times New Roman" w:hAnsi="Times New Roman" w:cs="Times New Roman"/>
          <w:sz w:val="28"/>
          <w:szCs w:val="28"/>
          <w:lang w:val="en-US"/>
        </w:rPr>
        <w:t>choosing m</w:t>
      </w:r>
      <w:r w:rsidR="00055C2A">
        <w:rPr>
          <w:rFonts w:ascii="Times New Roman" w:hAnsi="Times New Roman" w:cs="Times New Roman"/>
          <w:sz w:val="28"/>
          <w:szCs w:val="28"/>
          <w:lang w:val="en-US"/>
        </w:rPr>
        <w:t>aterial</w:t>
      </w:r>
      <w:r w:rsidR="00692B80">
        <w:rPr>
          <w:rFonts w:ascii="Times New Roman" w:hAnsi="Times New Roman" w:cs="Times New Roman"/>
          <w:sz w:val="28"/>
          <w:szCs w:val="28"/>
          <w:lang w:val="en-US"/>
        </w:rPr>
        <w:t>s</w:t>
      </w:r>
      <w:r w:rsidR="00055C2A">
        <w:rPr>
          <w:rFonts w:ascii="Times New Roman" w:hAnsi="Times New Roman" w:cs="Times New Roman"/>
          <w:sz w:val="28"/>
          <w:szCs w:val="28"/>
          <w:lang w:val="en-US"/>
        </w:rPr>
        <w:t xml:space="preserve"> and tasks. The fact that authentic materials require more time justified by the learners’ hi</w:t>
      </w:r>
      <w:r w:rsidR="00BC02BD">
        <w:rPr>
          <w:rFonts w:ascii="Times New Roman" w:hAnsi="Times New Roman" w:cs="Times New Roman"/>
          <w:sz w:val="28"/>
          <w:szCs w:val="28"/>
          <w:lang w:val="en-US"/>
        </w:rPr>
        <w:t xml:space="preserve">gh level of motivation, and being culturally biased is a good opportunity to teach not only a language but also provide another point of view. </w:t>
      </w:r>
      <w:r w:rsidR="00C16711">
        <w:rPr>
          <w:rFonts w:ascii="Times New Roman" w:hAnsi="Times New Roman" w:cs="Times New Roman"/>
          <w:sz w:val="28"/>
          <w:szCs w:val="28"/>
          <w:lang w:val="en-US"/>
        </w:rPr>
        <w:t xml:space="preserve">Moreover, to the </w:t>
      </w:r>
      <w:r>
        <w:rPr>
          <w:rFonts w:ascii="Times New Roman" w:hAnsi="Times New Roman" w:cs="Times New Roman"/>
          <w:sz w:val="28"/>
          <w:szCs w:val="28"/>
          <w:lang w:val="en-US"/>
        </w:rPr>
        <w:t xml:space="preserve">list of advantages </w:t>
      </w:r>
      <w:r w:rsidR="00C16711">
        <w:rPr>
          <w:rFonts w:ascii="Times New Roman" w:hAnsi="Times New Roman" w:cs="Times New Roman"/>
          <w:sz w:val="28"/>
          <w:szCs w:val="28"/>
          <w:lang w:val="en-US"/>
        </w:rPr>
        <w:t xml:space="preserve">given </w:t>
      </w:r>
      <w:r>
        <w:rPr>
          <w:rFonts w:ascii="Times New Roman" w:hAnsi="Times New Roman" w:cs="Times New Roman"/>
          <w:sz w:val="28"/>
          <w:szCs w:val="28"/>
          <w:lang w:val="en-US"/>
        </w:rPr>
        <w:t>above</w:t>
      </w:r>
      <w:r w:rsidR="00C16711">
        <w:rPr>
          <w:rFonts w:ascii="Times New Roman" w:hAnsi="Times New Roman" w:cs="Times New Roman"/>
          <w:sz w:val="28"/>
          <w:szCs w:val="28"/>
          <w:lang w:val="en-US"/>
        </w:rPr>
        <w:t>,</w:t>
      </w:r>
      <w:r>
        <w:rPr>
          <w:rFonts w:ascii="Times New Roman" w:hAnsi="Times New Roman" w:cs="Times New Roman"/>
          <w:sz w:val="28"/>
          <w:szCs w:val="28"/>
          <w:lang w:val="en-US"/>
        </w:rPr>
        <w:t xml:space="preserve"> we </w:t>
      </w:r>
      <w:r w:rsidR="00C16711">
        <w:rPr>
          <w:rFonts w:ascii="Times New Roman" w:hAnsi="Times New Roman" w:cs="Times New Roman"/>
          <w:sz w:val="28"/>
          <w:szCs w:val="28"/>
          <w:lang w:val="en-US"/>
        </w:rPr>
        <w:t>will</w:t>
      </w:r>
      <w:r>
        <w:rPr>
          <w:rFonts w:ascii="Times New Roman" w:hAnsi="Times New Roman" w:cs="Times New Roman"/>
          <w:sz w:val="28"/>
          <w:szCs w:val="28"/>
          <w:lang w:val="en-US"/>
        </w:rPr>
        <w:t xml:space="preserve"> include many others. </w:t>
      </w:r>
    </w:p>
    <w:p w14:paraId="20E6A9BB" w14:textId="77777777" w:rsidR="006E3593" w:rsidRDefault="006E3593" w:rsidP="00CD2231">
      <w:pPr>
        <w:spacing w:line="360" w:lineRule="auto"/>
        <w:ind w:firstLine="708"/>
        <w:jc w:val="both"/>
        <w:rPr>
          <w:rFonts w:ascii="Times New Roman" w:hAnsi="Times New Roman" w:cs="Times New Roman"/>
          <w:sz w:val="28"/>
          <w:szCs w:val="28"/>
          <w:lang w:val="en-US"/>
        </w:rPr>
      </w:pPr>
    </w:p>
    <w:p w14:paraId="64EB0299" w14:textId="77777777" w:rsidR="006E3593" w:rsidRDefault="006E3593" w:rsidP="00CD2231">
      <w:pPr>
        <w:spacing w:line="360" w:lineRule="auto"/>
        <w:ind w:firstLine="708"/>
        <w:jc w:val="both"/>
        <w:rPr>
          <w:rFonts w:ascii="Times New Roman" w:hAnsi="Times New Roman" w:cs="Times New Roman"/>
          <w:sz w:val="28"/>
          <w:szCs w:val="28"/>
          <w:lang w:val="en-US"/>
        </w:rPr>
      </w:pPr>
    </w:p>
    <w:p w14:paraId="26BDD3A2" w14:textId="30FC9A27" w:rsidR="00BC02BD" w:rsidRPr="00CD2231" w:rsidRDefault="002D1B69" w:rsidP="00CD2231">
      <w:pPr>
        <w:pStyle w:val="Heading2"/>
        <w:jc w:val="center"/>
        <w:rPr>
          <w:sz w:val="32"/>
          <w:lang w:val="en-US"/>
        </w:rPr>
      </w:pPr>
      <w:bookmarkStart w:id="11" w:name="_Toc481514831"/>
      <w:r>
        <w:rPr>
          <w:sz w:val="32"/>
          <w:lang w:val="en-US"/>
        </w:rPr>
        <w:lastRenderedPageBreak/>
        <w:t>1.8</w:t>
      </w:r>
      <w:r w:rsidR="00CD2231">
        <w:rPr>
          <w:sz w:val="32"/>
          <w:lang w:val="en-US"/>
        </w:rPr>
        <w:t xml:space="preserve"> </w:t>
      </w:r>
      <w:r w:rsidR="00C80FF7">
        <w:rPr>
          <w:sz w:val="32"/>
          <w:lang w:val="en-US"/>
        </w:rPr>
        <w:t>The a</w:t>
      </w:r>
      <w:r w:rsidR="00C8694C" w:rsidRPr="00CD2231">
        <w:rPr>
          <w:sz w:val="32"/>
          <w:lang w:val="en-US"/>
        </w:rPr>
        <w:t>dvantages of using authentic materials</w:t>
      </w:r>
      <w:bookmarkEnd w:id="11"/>
    </w:p>
    <w:p w14:paraId="5B6CA9F1" w14:textId="122B19D5" w:rsidR="00631EA9" w:rsidRDefault="006D43C5" w:rsidP="0076399D">
      <w:pPr>
        <w:spacing w:line="360" w:lineRule="auto"/>
        <w:ind w:firstLine="708"/>
        <w:jc w:val="both"/>
        <w:rPr>
          <w:rFonts w:ascii="Times New Roman" w:hAnsi="Times New Roman" w:cs="Times New Roman"/>
          <w:sz w:val="28"/>
          <w:szCs w:val="28"/>
          <w:lang w:val="en-US"/>
        </w:rPr>
      </w:pPr>
      <w:r w:rsidRPr="0076399D">
        <w:rPr>
          <w:rFonts w:ascii="Times New Roman" w:hAnsi="Times New Roman" w:cs="Times New Roman"/>
          <w:sz w:val="28"/>
          <w:szCs w:val="28"/>
          <w:lang w:val="en-US"/>
        </w:rPr>
        <w:t>The use of authentic materials in classroom ha</w:t>
      </w:r>
      <w:r w:rsidR="00114486">
        <w:rPr>
          <w:rFonts w:ascii="Times New Roman" w:hAnsi="Times New Roman" w:cs="Times New Roman"/>
          <w:sz w:val="28"/>
          <w:szCs w:val="28"/>
          <w:lang w:val="en-US"/>
        </w:rPr>
        <w:t>s been discussed since the 1970</w:t>
      </w:r>
      <w:r w:rsidRPr="0076399D">
        <w:rPr>
          <w:rFonts w:ascii="Times New Roman" w:hAnsi="Times New Roman" w:cs="Times New Roman"/>
          <w:sz w:val="28"/>
          <w:szCs w:val="28"/>
          <w:lang w:val="en-US"/>
        </w:rPr>
        <w:t>s, and many scholars</w:t>
      </w:r>
      <w:r w:rsidR="0076399D">
        <w:rPr>
          <w:rFonts w:ascii="Times New Roman" w:hAnsi="Times New Roman" w:cs="Times New Roman"/>
          <w:sz w:val="28"/>
          <w:szCs w:val="28"/>
          <w:lang w:val="en-US"/>
        </w:rPr>
        <w:t xml:space="preserve"> prove</w:t>
      </w:r>
      <w:r w:rsidRPr="0076399D">
        <w:rPr>
          <w:rFonts w:ascii="Times New Roman" w:hAnsi="Times New Roman" w:cs="Times New Roman"/>
          <w:sz w:val="28"/>
          <w:szCs w:val="28"/>
          <w:lang w:val="en-US"/>
        </w:rPr>
        <w:t xml:space="preserve"> its effectiveness over the past decades.  Otte (2006), o</w:t>
      </w:r>
      <w:r w:rsidR="0076399D">
        <w:rPr>
          <w:rFonts w:ascii="Times New Roman" w:hAnsi="Times New Roman" w:cs="Times New Roman"/>
          <w:sz w:val="28"/>
          <w:szCs w:val="28"/>
          <w:lang w:val="en-US"/>
        </w:rPr>
        <w:t>ne of tho</w:t>
      </w:r>
      <w:r w:rsidRPr="0076399D">
        <w:rPr>
          <w:rFonts w:ascii="Times New Roman" w:hAnsi="Times New Roman" w:cs="Times New Roman"/>
          <w:sz w:val="28"/>
          <w:szCs w:val="28"/>
          <w:lang w:val="en-US"/>
        </w:rPr>
        <w:t xml:space="preserve">se researchers, </w:t>
      </w:r>
      <w:r w:rsidR="001554CE">
        <w:rPr>
          <w:rFonts w:ascii="Times New Roman" w:hAnsi="Times New Roman" w:cs="Times New Roman"/>
          <w:sz w:val="28"/>
          <w:szCs w:val="28"/>
          <w:lang w:val="en-US"/>
        </w:rPr>
        <w:t>notices,</w:t>
      </w:r>
      <w:r w:rsidRPr="0076399D">
        <w:rPr>
          <w:rFonts w:ascii="Times New Roman" w:hAnsi="Times New Roman" w:cs="Times New Roman"/>
          <w:sz w:val="28"/>
          <w:szCs w:val="28"/>
          <w:lang w:val="en-US"/>
        </w:rPr>
        <w:t xml:space="preserve"> “</w:t>
      </w:r>
      <w:r w:rsidR="001554CE">
        <w:rPr>
          <w:rFonts w:ascii="Times New Roman" w:hAnsi="Times New Roman" w:cs="Times New Roman"/>
          <w:sz w:val="28"/>
          <w:szCs w:val="28"/>
          <w:lang w:val="en-US"/>
        </w:rPr>
        <w:t>L</w:t>
      </w:r>
      <w:r w:rsidR="001554CE" w:rsidRPr="0076399D">
        <w:rPr>
          <w:rFonts w:ascii="Times New Roman" w:hAnsi="Times New Roman" w:cs="Times New Roman"/>
          <w:sz w:val="28"/>
          <w:szCs w:val="28"/>
          <w:lang w:val="en-US"/>
        </w:rPr>
        <w:t>earners</w:t>
      </w:r>
      <w:r w:rsidRPr="0076399D">
        <w:rPr>
          <w:rFonts w:ascii="Times New Roman" w:hAnsi="Times New Roman" w:cs="Times New Roman"/>
          <w:sz w:val="28"/>
          <w:szCs w:val="28"/>
          <w:lang w:val="en-US"/>
        </w:rPr>
        <w:t>' self-satisfaction and motivation showed improvement after employing authentic texts in the classroom”</w:t>
      </w:r>
      <w:r w:rsidR="00D80D91">
        <w:rPr>
          <w:rFonts w:ascii="Times New Roman" w:hAnsi="Times New Roman" w:cs="Times New Roman"/>
          <w:sz w:val="28"/>
          <w:szCs w:val="28"/>
          <w:lang w:val="en-US"/>
        </w:rPr>
        <w:t xml:space="preserve"> (n.p)</w:t>
      </w:r>
      <w:r w:rsidRPr="0076399D">
        <w:rPr>
          <w:rFonts w:ascii="Times New Roman" w:hAnsi="Times New Roman" w:cs="Times New Roman"/>
          <w:sz w:val="28"/>
          <w:szCs w:val="28"/>
          <w:lang w:val="en-US"/>
        </w:rPr>
        <w:t xml:space="preserve">. </w:t>
      </w:r>
      <w:r w:rsidR="001554CE">
        <w:rPr>
          <w:rFonts w:ascii="Times New Roman" w:hAnsi="Times New Roman" w:cs="Times New Roman"/>
          <w:sz w:val="28"/>
          <w:szCs w:val="28"/>
          <w:lang w:val="en-US"/>
        </w:rPr>
        <w:t>It is explained by</w:t>
      </w:r>
      <w:r w:rsidR="00631EA9">
        <w:rPr>
          <w:rFonts w:ascii="Times New Roman" w:hAnsi="Times New Roman" w:cs="Times New Roman"/>
          <w:sz w:val="28"/>
          <w:szCs w:val="28"/>
          <w:lang w:val="en-US"/>
        </w:rPr>
        <w:t xml:space="preserve"> the possibility of choosing</w:t>
      </w:r>
      <w:r w:rsidR="001554CE">
        <w:rPr>
          <w:rFonts w:ascii="Times New Roman" w:hAnsi="Times New Roman" w:cs="Times New Roman"/>
          <w:sz w:val="28"/>
          <w:szCs w:val="28"/>
          <w:lang w:val="en-US"/>
        </w:rPr>
        <w:t xml:space="preserve"> authentic materials according to </w:t>
      </w:r>
      <w:r w:rsidR="00631EA9">
        <w:rPr>
          <w:rFonts w:ascii="Times New Roman" w:hAnsi="Times New Roman" w:cs="Times New Roman"/>
          <w:sz w:val="28"/>
          <w:szCs w:val="28"/>
          <w:lang w:val="en-US"/>
        </w:rPr>
        <w:t xml:space="preserve">the </w:t>
      </w:r>
      <w:r w:rsidR="001554CE">
        <w:rPr>
          <w:rFonts w:ascii="Times New Roman" w:hAnsi="Times New Roman" w:cs="Times New Roman"/>
          <w:sz w:val="28"/>
          <w:szCs w:val="28"/>
          <w:lang w:val="en-US"/>
        </w:rPr>
        <w:t xml:space="preserve">students’ needs and interests. </w:t>
      </w:r>
      <w:r w:rsidRPr="0076399D">
        <w:rPr>
          <w:rFonts w:ascii="Times New Roman" w:hAnsi="Times New Roman" w:cs="Times New Roman"/>
          <w:sz w:val="28"/>
          <w:szCs w:val="28"/>
          <w:lang w:val="en-US"/>
        </w:rPr>
        <w:t xml:space="preserve"> Guariento &amp; Morely (2001) agree that authentic materials </w:t>
      </w:r>
      <w:r w:rsidR="000B4414">
        <w:rPr>
          <w:rFonts w:ascii="Times New Roman" w:hAnsi="Times New Roman" w:cs="Times New Roman"/>
          <w:sz w:val="28"/>
          <w:szCs w:val="28"/>
          <w:lang w:val="en-US"/>
        </w:rPr>
        <w:t>“</w:t>
      </w:r>
      <w:r w:rsidRPr="0076399D">
        <w:rPr>
          <w:rFonts w:ascii="Times New Roman" w:hAnsi="Times New Roman" w:cs="Times New Roman"/>
          <w:sz w:val="28"/>
          <w:szCs w:val="28"/>
          <w:lang w:val="en-US"/>
        </w:rPr>
        <w:t>motivate learners to learn the langua</w:t>
      </w:r>
      <w:r w:rsidR="00E4369E">
        <w:rPr>
          <w:rFonts w:ascii="Times New Roman" w:hAnsi="Times New Roman" w:cs="Times New Roman"/>
          <w:sz w:val="28"/>
          <w:szCs w:val="28"/>
          <w:lang w:val="en-US"/>
        </w:rPr>
        <w:t>ge because they feel the “real”</w:t>
      </w:r>
      <w:r w:rsidR="005B0230">
        <w:rPr>
          <w:rFonts w:ascii="Times New Roman" w:hAnsi="Times New Roman" w:cs="Times New Roman"/>
          <w:sz w:val="28"/>
          <w:szCs w:val="28"/>
          <w:lang w:val="en-US"/>
        </w:rPr>
        <w:t xml:space="preserve"> language</w:t>
      </w:r>
      <w:r w:rsidR="000B4414">
        <w:rPr>
          <w:rFonts w:ascii="Times New Roman" w:hAnsi="Times New Roman" w:cs="Times New Roman"/>
          <w:sz w:val="28"/>
          <w:szCs w:val="28"/>
          <w:lang w:val="en-US"/>
        </w:rPr>
        <w:t>”</w:t>
      </w:r>
      <w:r w:rsidR="00E4369E">
        <w:rPr>
          <w:rFonts w:ascii="Times New Roman" w:hAnsi="Times New Roman" w:cs="Times New Roman"/>
          <w:sz w:val="28"/>
          <w:szCs w:val="28"/>
          <w:lang w:val="en-US"/>
        </w:rPr>
        <w:t xml:space="preserve"> (</w:t>
      </w:r>
      <w:r w:rsidR="00D80D91">
        <w:rPr>
          <w:rFonts w:ascii="Times New Roman" w:hAnsi="Times New Roman" w:cs="Times New Roman"/>
          <w:sz w:val="28"/>
          <w:szCs w:val="28"/>
          <w:lang w:val="en-US"/>
        </w:rPr>
        <w:t>as cited in The Internet TESL Journal, 2004</w:t>
      </w:r>
      <w:r w:rsidR="00E4369E">
        <w:rPr>
          <w:rFonts w:ascii="Times New Roman" w:hAnsi="Times New Roman" w:cs="Times New Roman"/>
          <w:sz w:val="28"/>
          <w:szCs w:val="28"/>
          <w:lang w:val="en-US"/>
        </w:rPr>
        <w:t>)</w:t>
      </w:r>
      <w:r w:rsidRPr="0076399D">
        <w:rPr>
          <w:rFonts w:ascii="Times New Roman" w:hAnsi="Times New Roman" w:cs="Times New Roman"/>
          <w:sz w:val="28"/>
          <w:szCs w:val="28"/>
          <w:lang w:val="en-US"/>
        </w:rPr>
        <w:t>.</w:t>
      </w:r>
      <w:r w:rsidR="001554CE">
        <w:rPr>
          <w:rFonts w:ascii="Times New Roman" w:hAnsi="Times New Roman" w:cs="Times New Roman"/>
          <w:sz w:val="28"/>
          <w:szCs w:val="28"/>
          <w:lang w:val="en-US"/>
        </w:rPr>
        <w:t xml:space="preserve"> Usually young learners do not appreciate abstract things; therefore, it is more effective to use authentic materials since they will work with a text or a material, which comes from everyday life, not just from a theory. </w:t>
      </w:r>
      <w:r w:rsidR="005C07E3" w:rsidRPr="00BF1AA0">
        <w:rPr>
          <w:rFonts w:ascii="Times New Roman" w:hAnsi="Times New Roman" w:cs="Times New Roman"/>
          <w:sz w:val="28"/>
          <w:szCs w:val="28"/>
          <w:lang w:val="en-US"/>
        </w:rPr>
        <w:t>In the article, written by Elizabeth Hanson-Smith, it is said about the importance</w:t>
      </w:r>
      <w:r w:rsidR="00E948A3">
        <w:rPr>
          <w:rFonts w:ascii="Times New Roman" w:hAnsi="Times New Roman" w:cs="Times New Roman"/>
          <w:sz w:val="28"/>
          <w:szCs w:val="28"/>
          <w:lang w:val="en-US"/>
        </w:rPr>
        <w:t xml:space="preserve"> of </w:t>
      </w:r>
      <w:r w:rsidR="000B4414">
        <w:rPr>
          <w:rFonts w:ascii="Times New Roman" w:hAnsi="Times New Roman" w:cs="Times New Roman"/>
          <w:sz w:val="28"/>
          <w:szCs w:val="28"/>
          <w:lang w:val="en-US"/>
        </w:rPr>
        <w:t>using technology in teaching languages</w:t>
      </w:r>
      <w:r w:rsidR="00E948A3">
        <w:rPr>
          <w:rFonts w:ascii="Times New Roman" w:hAnsi="Times New Roman" w:cs="Times New Roman"/>
          <w:sz w:val="28"/>
          <w:szCs w:val="28"/>
          <w:lang w:val="en-US"/>
        </w:rPr>
        <w:t>. She</w:t>
      </w:r>
      <w:r w:rsidR="005C07E3" w:rsidRPr="00BF1AA0">
        <w:rPr>
          <w:rFonts w:ascii="Times New Roman" w:hAnsi="Times New Roman" w:cs="Times New Roman"/>
          <w:sz w:val="28"/>
          <w:szCs w:val="28"/>
          <w:lang w:val="en-US"/>
        </w:rPr>
        <w:t xml:space="preserve"> includes the use of computers in English teaching as </w:t>
      </w:r>
      <w:r w:rsidR="00E4369E" w:rsidRPr="00886703">
        <w:rPr>
          <w:rFonts w:ascii="Times New Roman" w:hAnsi="Times New Roman" w:cs="Times New Roman"/>
          <w:sz w:val="28"/>
          <w:szCs w:val="28"/>
          <w:lang w:val="en-US"/>
        </w:rPr>
        <w:t>a type</w:t>
      </w:r>
      <w:r w:rsidR="005C07E3" w:rsidRPr="00886703">
        <w:rPr>
          <w:rFonts w:ascii="Times New Roman" w:hAnsi="Times New Roman" w:cs="Times New Roman"/>
          <w:sz w:val="28"/>
          <w:szCs w:val="28"/>
          <w:lang w:val="en-US"/>
        </w:rPr>
        <w:t xml:space="preserve"> </w:t>
      </w:r>
      <w:r w:rsidR="005B0230">
        <w:rPr>
          <w:rFonts w:ascii="Times New Roman" w:hAnsi="Times New Roman" w:cs="Times New Roman"/>
          <w:sz w:val="28"/>
          <w:szCs w:val="28"/>
          <w:lang w:val="en-US"/>
        </w:rPr>
        <w:t xml:space="preserve">authentic </w:t>
      </w:r>
      <w:r w:rsidR="005C07E3" w:rsidRPr="00BF1AA0">
        <w:rPr>
          <w:rFonts w:ascii="Times New Roman" w:hAnsi="Times New Roman" w:cs="Times New Roman"/>
          <w:sz w:val="28"/>
          <w:szCs w:val="28"/>
          <w:lang w:val="en-US"/>
        </w:rPr>
        <w:t>materials. Han</w:t>
      </w:r>
      <w:r w:rsidR="00E250EB">
        <w:rPr>
          <w:rFonts w:ascii="Times New Roman" w:hAnsi="Times New Roman" w:cs="Times New Roman"/>
          <w:sz w:val="28"/>
          <w:szCs w:val="28"/>
          <w:lang w:val="en-US"/>
        </w:rPr>
        <w:t xml:space="preserve">son-Smith (2004) believes that </w:t>
      </w:r>
      <w:r w:rsidR="005C07E3" w:rsidRPr="00BF1AA0">
        <w:rPr>
          <w:rFonts w:ascii="Times New Roman" w:hAnsi="Times New Roman" w:cs="Times New Roman"/>
          <w:sz w:val="28"/>
          <w:szCs w:val="28"/>
          <w:lang w:val="en-US"/>
        </w:rPr>
        <w:t xml:space="preserve">when text is read on the computer, learners’ motivation and learning skills </w:t>
      </w:r>
      <w:r w:rsidR="005B0230">
        <w:rPr>
          <w:rFonts w:ascii="Times New Roman" w:hAnsi="Times New Roman" w:cs="Times New Roman"/>
          <w:sz w:val="28"/>
          <w:szCs w:val="28"/>
          <w:lang w:val="en-US"/>
        </w:rPr>
        <w:t xml:space="preserve">improve </w:t>
      </w:r>
      <w:r w:rsidR="00E250EB">
        <w:rPr>
          <w:rFonts w:ascii="Times New Roman" w:hAnsi="Times New Roman" w:cs="Times New Roman"/>
          <w:sz w:val="28"/>
          <w:szCs w:val="28"/>
          <w:lang w:val="en-US"/>
        </w:rPr>
        <w:t>(n.p</w:t>
      </w:r>
      <w:r w:rsidR="00E4369E">
        <w:rPr>
          <w:rFonts w:ascii="Times New Roman" w:hAnsi="Times New Roman" w:cs="Times New Roman"/>
          <w:sz w:val="28"/>
          <w:szCs w:val="28"/>
          <w:lang w:val="en-US"/>
        </w:rPr>
        <w:t>)</w:t>
      </w:r>
      <w:r w:rsidR="005C07E3" w:rsidRPr="00BF1AA0">
        <w:rPr>
          <w:rFonts w:ascii="Times New Roman" w:hAnsi="Times New Roman" w:cs="Times New Roman"/>
          <w:sz w:val="28"/>
          <w:szCs w:val="28"/>
          <w:lang w:val="en-US"/>
        </w:rPr>
        <w:t>, and he is absolutely right, because technology</w:t>
      </w:r>
      <w:r w:rsidR="00E948A3">
        <w:rPr>
          <w:rFonts w:ascii="Times New Roman" w:hAnsi="Times New Roman" w:cs="Times New Roman"/>
          <w:sz w:val="28"/>
          <w:szCs w:val="28"/>
          <w:lang w:val="en-US"/>
        </w:rPr>
        <w:t xml:space="preserve"> became an indispensable part of the</w:t>
      </w:r>
      <w:r w:rsidR="005C07E3" w:rsidRPr="00BF1AA0">
        <w:rPr>
          <w:rFonts w:ascii="Times New Roman" w:hAnsi="Times New Roman" w:cs="Times New Roman"/>
          <w:sz w:val="28"/>
          <w:szCs w:val="28"/>
          <w:lang w:val="en-US"/>
        </w:rPr>
        <w:t xml:space="preserve"> current generation’s life.  </w:t>
      </w:r>
    </w:p>
    <w:p w14:paraId="72C07650" w14:textId="6D40C426" w:rsidR="001554CE" w:rsidRDefault="000B4414" w:rsidP="0076399D">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Another essential fact </w:t>
      </w:r>
      <w:r w:rsidR="00631EA9">
        <w:rPr>
          <w:rFonts w:ascii="Times New Roman" w:hAnsi="Times New Roman" w:cs="Times New Roman"/>
          <w:sz w:val="28"/>
          <w:szCs w:val="28"/>
          <w:lang w:val="en-US"/>
        </w:rPr>
        <w:t xml:space="preserve">about this advantage </w:t>
      </w:r>
      <w:r>
        <w:rPr>
          <w:rFonts w:ascii="Times New Roman" w:hAnsi="Times New Roman" w:cs="Times New Roman"/>
          <w:sz w:val="28"/>
          <w:szCs w:val="28"/>
          <w:lang w:val="en-US"/>
        </w:rPr>
        <w:t xml:space="preserve">is </w:t>
      </w:r>
      <w:r w:rsidR="00114486">
        <w:rPr>
          <w:rFonts w:ascii="Times New Roman" w:hAnsi="Times New Roman" w:cs="Times New Roman"/>
          <w:sz w:val="28"/>
          <w:szCs w:val="28"/>
          <w:lang w:val="en-US"/>
        </w:rPr>
        <w:t xml:space="preserve">that </w:t>
      </w:r>
      <w:r>
        <w:rPr>
          <w:rFonts w:ascii="Times New Roman" w:hAnsi="Times New Roman" w:cs="Times New Roman"/>
          <w:sz w:val="28"/>
          <w:szCs w:val="28"/>
          <w:lang w:val="en-US"/>
        </w:rPr>
        <w:t>authentic materials (</w:t>
      </w:r>
      <w:r w:rsidR="00631EA9">
        <w:rPr>
          <w:rFonts w:ascii="Times New Roman" w:hAnsi="Times New Roman" w:cs="Times New Roman"/>
          <w:sz w:val="28"/>
          <w:szCs w:val="28"/>
          <w:lang w:val="en-US"/>
        </w:rPr>
        <w:t xml:space="preserve">especially </w:t>
      </w:r>
      <w:r>
        <w:rPr>
          <w:rFonts w:ascii="Times New Roman" w:hAnsi="Times New Roman" w:cs="Times New Roman"/>
          <w:sz w:val="28"/>
          <w:szCs w:val="28"/>
          <w:lang w:val="en-US"/>
        </w:rPr>
        <w:t>audio-vis</w:t>
      </w:r>
      <w:r w:rsidR="00812431">
        <w:rPr>
          <w:rFonts w:ascii="Times New Roman" w:hAnsi="Times New Roman" w:cs="Times New Roman"/>
          <w:sz w:val="28"/>
          <w:szCs w:val="28"/>
          <w:lang w:val="en-US"/>
        </w:rPr>
        <w:t>ual) usually have extra hints for</w:t>
      </w:r>
      <w:r>
        <w:rPr>
          <w:rFonts w:ascii="Times New Roman" w:hAnsi="Times New Roman" w:cs="Times New Roman"/>
          <w:sz w:val="28"/>
          <w:szCs w:val="28"/>
          <w:lang w:val="en-US"/>
        </w:rPr>
        <w:t xml:space="preserve"> better understand</w:t>
      </w:r>
      <w:r w:rsidR="00812431">
        <w:rPr>
          <w:rFonts w:ascii="Times New Roman" w:hAnsi="Times New Roman" w:cs="Times New Roman"/>
          <w:sz w:val="28"/>
          <w:szCs w:val="28"/>
          <w:lang w:val="en-US"/>
        </w:rPr>
        <w:t>ing</w:t>
      </w:r>
      <w:r>
        <w:rPr>
          <w:rFonts w:ascii="Times New Roman" w:hAnsi="Times New Roman" w:cs="Times New Roman"/>
          <w:sz w:val="28"/>
          <w:szCs w:val="28"/>
          <w:lang w:val="en-US"/>
        </w:rPr>
        <w:t xml:space="preserve"> the situation. Audio materials always </w:t>
      </w:r>
      <w:r w:rsidR="005C7675">
        <w:rPr>
          <w:rFonts w:ascii="Times New Roman" w:hAnsi="Times New Roman" w:cs="Times New Roman"/>
          <w:sz w:val="28"/>
          <w:szCs w:val="28"/>
          <w:lang w:val="en-US"/>
        </w:rPr>
        <w:t>include background noises</w:t>
      </w:r>
      <w:r>
        <w:rPr>
          <w:rFonts w:ascii="Times New Roman" w:hAnsi="Times New Roman" w:cs="Times New Roman"/>
          <w:sz w:val="28"/>
          <w:szCs w:val="28"/>
          <w:lang w:val="en-US"/>
        </w:rPr>
        <w:t>; if there is a dialogue about tickets</w:t>
      </w:r>
      <w:r w:rsidR="002069AF">
        <w:rPr>
          <w:rFonts w:ascii="Times New Roman" w:hAnsi="Times New Roman" w:cs="Times New Roman"/>
          <w:sz w:val="28"/>
          <w:szCs w:val="28"/>
          <w:lang w:val="en-US"/>
        </w:rPr>
        <w:t xml:space="preserve"> or travelling</w:t>
      </w:r>
      <w:r>
        <w:rPr>
          <w:rFonts w:ascii="Times New Roman" w:hAnsi="Times New Roman" w:cs="Times New Roman"/>
          <w:sz w:val="28"/>
          <w:szCs w:val="28"/>
          <w:lang w:val="en-US"/>
        </w:rPr>
        <w:t xml:space="preserve">, one may hear a train station or </w:t>
      </w:r>
      <w:r w:rsidR="002069AF" w:rsidRPr="002069AF">
        <w:rPr>
          <w:rFonts w:ascii="Times New Roman" w:hAnsi="Times New Roman" w:cs="Times New Roman"/>
          <w:sz w:val="28"/>
          <w:szCs w:val="28"/>
          <w:lang w:val="en-US"/>
        </w:rPr>
        <w:t>airport announcements.</w:t>
      </w:r>
      <w:r w:rsidR="002069AF">
        <w:rPr>
          <w:rFonts w:ascii="Times New Roman" w:hAnsi="Times New Roman" w:cs="Times New Roman"/>
          <w:sz w:val="28"/>
          <w:szCs w:val="28"/>
          <w:lang w:val="en-US"/>
        </w:rPr>
        <w:t xml:space="preserve"> Visual materials show the environment of a speech act. When learners </w:t>
      </w:r>
      <w:r w:rsidR="002069AF" w:rsidRPr="002069AF">
        <w:rPr>
          <w:rFonts w:ascii="Times New Roman" w:hAnsi="Times New Roman" w:cs="Times New Roman"/>
          <w:sz w:val="28"/>
          <w:szCs w:val="28"/>
          <w:lang w:val="en-US"/>
        </w:rPr>
        <w:t>realize the sense of speech</w:t>
      </w:r>
      <w:r w:rsidR="002069AF">
        <w:rPr>
          <w:rFonts w:ascii="Times New Roman" w:hAnsi="Times New Roman" w:cs="Times New Roman"/>
          <w:sz w:val="28"/>
          <w:szCs w:val="28"/>
          <w:lang w:val="en-US"/>
        </w:rPr>
        <w:t xml:space="preserve"> or situation, they are more eager to study. </w:t>
      </w:r>
      <w:r w:rsidR="007E56B3">
        <w:rPr>
          <w:rFonts w:ascii="Times New Roman" w:hAnsi="Times New Roman" w:cs="Times New Roman"/>
          <w:sz w:val="28"/>
          <w:szCs w:val="28"/>
          <w:lang w:val="en-US"/>
        </w:rPr>
        <w:t>Thus,</w:t>
      </w:r>
      <w:r w:rsidR="001554CE">
        <w:rPr>
          <w:rFonts w:ascii="Times New Roman" w:hAnsi="Times New Roman" w:cs="Times New Roman"/>
          <w:sz w:val="28"/>
          <w:szCs w:val="28"/>
          <w:lang w:val="en-US"/>
        </w:rPr>
        <w:t xml:space="preserve"> one may conclude</w:t>
      </w:r>
      <w:r w:rsidR="006D43C5" w:rsidRPr="0076399D">
        <w:rPr>
          <w:rFonts w:ascii="Times New Roman" w:hAnsi="Times New Roman" w:cs="Times New Roman"/>
          <w:sz w:val="28"/>
          <w:szCs w:val="28"/>
          <w:lang w:val="en-US"/>
        </w:rPr>
        <w:t xml:space="preserve"> that the first advantage of using authentic materials is </w:t>
      </w:r>
      <w:r w:rsidR="007E56B3">
        <w:rPr>
          <w:rFonts w:ascii="Times New Roman" w:hAnsi="Times New Roman" w:cs="Times New Roman"/>
          <w:sz w:val="28"/>
          <w:szCs w:val="28"/>
          <w:lang w:val="en-US"/>
        </w:rPr>
        <w:t xml:space="preserve">being </w:t>
      </w:r>
      <w:r w:rsidR="001554CE">
        <w:rPr>
          <w:rFonts w:ascii="Times New Roman" w:hAnsi="Times New Roman" w:cs="Times New Roman"/>
          <w:sz w:val="28"/>
          <w:szCs w:val="28"/>
          <w:lang w:val="en-US"/>
        </w:rPr>
        <w:t xml:space="preserve">a </w:t>
      </w:r>
      <w:r w:rsidR="007E56B3">
        <w:rPr>
          <w:rFonts w:ascii="Times New Roman" w:hAnsi="Times New Roman" w:cs="Times New Roman"/>
          <w:sz w:val="28"/>
          <w:szCs w:val="28"/>
          <w:lang w:val="en-US"/>
        </w:rPr>
        <w:t xml:space="preserve">motivation for learners. </w:t>
      </w:r>
      <w:r w:rsidR="009E7D00">
        <w:rPr>
          <w:rFonts w:ascii="Times New Roman" w:hAnsi="Times New Roman" w:cs="Times New Roman"/>
          <w:sz w:val="28"/>
          <w:szCs w:val="28"/>
          <w:lang w:val="en-US"/>
        </w:rPr>
        <w:t xml:space="preserve">Nutall (1996) better explains the advantage of authentic materials by saying, </w:t>
      </w:r>
      <w:r w:rsidR="009E7D00" w:rsidRPr="009E7D00">
        <w:rPr>
          <w:rFonts w:ascii="Times New Roman" w:hAnsi="Times New Roman" w:cs="Times New Roman"/>
          <w:sz w:val="28"/>
          <w:szCs w:val="28"/>
          <w:lang w:val="en-US"/>
        </w:rPr>
        <w:t>"Authentic texts can be motivating, because they are a proof that the language is used for real-life purposes by real people” (</w:t>
      </w:r>
      <w:r w:rsidR="00886703">
        <w:rPr>
          <w:rFonts w:ascii="Times New Roman" w:hAnsi="Times New Roman" w:cs="Times New Roman"/>
          <w:sz w:val="28"/>
          <w:szCs w:val="28"/>
          <w:lang w:val="en-US"/>
        </w:rPr>
        <w:t>n.</w:t>
      </w:r>
      <w:r w:rsidR="009E7D00" w:rsidRPr="009E7D00">
        <w:rPr>
          <w:rFonts w:ascii="Times New Roman" w:hAnsi="Times New Roman" w:cs="Times New Roman"/>
          <w:sz w:val="28"/>
          <w:szCs w:val="28"/>
          <w:lang w:val="en-US"/>
        </w:rPr>
        <w:t>p).</w:t>
      </w:r>
    </w:p>
    <w:p w14:paraId="5C87CD40" w14:textId="77777777" w:rsidR="00FF2F87" w:rsidRPr="001E2A95" w:rsidRDefault="005C7675" w:rsidP="0076399D">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second advantage stems from the first one. As it was already mentioned, authentic materials </w:t>
      </w:r>
      <w:r w:rsidR="002F49A1">
        <w:rPr>
          <w:rFonts w:ascii="Times New Roman" w:hAnsi="Times New Roman" w:cs="Times New Roman"/>
          <w:sz w:val="28"/>
          <w:szCs w:val="28"/>
          <w:lang w:val="en-US"/>
        </w:rPr>
        <w:t xml:space="preserve">motivate students because of naturalness. Therefore, we must </w:t>
      </w:r>
      <w:r w:rsidR="002F49A1">
        <w:rPr>
          <w:rFonts w:ascii="Times New Roman" w:hAnsi="Times New Roman" w:cs="Times New Roman"/>
          <w:sz w:val="28"/>
          <w:szCs w:val="28"/>
          <w:lang w:val="en-US"/>
        </w:rPr>
        <w:lastRenderedPageBreak/>
        <w:t xml:space="preserve">say that the main </w:t>
      </w:r>
      <w:r w:rsidR="00FF2F87">
        <w:rPr>
          <w:rFonts w:ascii="Times New Roman" w:hAnsi="Times New Roman" w:cs="Times New Roman"/>
          <w:sz w:val="28"/>
          <w:szCs w:val="28"/>
          <w:lang w:val="en-US"/>
        </w:rPr>
        <w:t>benefit</w:t>
      </w:r>
      <w:r w:rsidR="002F49A1">
        <w:rPr>
          <w:rFonts w:ascii="Times New Roman" w:hAnsi="Times New Roman" w:cs="Times New Roman"/>
          <w:sz w:val="28"/>
          <w:szCs w:val="28"/>
          <w:lang w:val="en-US"/>
        </w:rPr>
        <w:t xml:space="preserve"> is </w:t>
      </w:r>
      <w:r w:rsidR="00631EA9">
        <w:rPr>
          <w:rFonts w:ascii="Times New Roman" w:hAnsi="Times New Roman" w:cs="Times New Roman"/>
          <w:sz w:val="28"/>
          <w:szCs w:val="28"/>
          <w:lang w:val="en-US"/>
        </w:rPr>
        <w:t xml:space="preserve">not only naturalness but also </w:t>
      </w:r>
      <w:r w:rsidR="002F49A1">
        <w:rPr>
          <w:rFonts w:ascii="Times New Roman" w:hAnsi="Times New Roman" w:cs="Times New Roman"/>
          <w:sz w:val="28"/>
          <w:szCs w:val="28"/>
          <w:lang w:val="en-US"/>
        </w:rPr>
        <w:t>clear</w:t>
      </w:r>
      <w:r w:rsidR="00631EA9">
        <w:rPr>
          <w:rFonts w:ascii="Times New Roman" w:hAnsi="Times New Roman" w:cs="Times New Roman"/>
          <w:sz w:val="28"/>
          <w:szCs w:val="28"/>
          <w:lang w:val="en-US"/>
        </w:rPr>
        <w:t>ness</w:t>
      </w:r>
      <w:r w:rsidR="002F49A1">
        <w:rPr>
          <w:rFonts w:ascii="Times New Roman" w:hAnsi="Times New Roman" w:cs="Times New Roman"/>
          <w:sz w:val="28"/>
          <w:szCs w:val="28"/>
          <w:lang w:val="en-US"/>
        </w:rPr>
        <w:t xml:space="preserve">. </w:t>
      </w:r>
      <w:r w:rsidR="00FF2F87">
        <w:rPr>
          <w:rFonts w:ascii="Times New Roman" w:hAnsi="Times New Roman" w:cs="Times New Roman"/>
          <w:sz w:val="28"/>
          <w:szCs w:val="28"/>
          <w:lang w:val="en-US"/>
        </w:rPr>
        <w:t xml:space="preserve">Authentic materials include not only formal and properly used language like in articles, </w:t>
      </w:r>
      <w:r w:rsidR="00631EA9">
        <w:rPr>
          <w:rFonts w:ascii="Times New Roman" w:hAnsi="Times New Roman" w:cs="Times New Roman"/>
          <w:sz w:val="28"/>
          <w:szCs w:val="28"/>
          <w:lang w:val="en-US"/>
        </w:rPr>
        <w:t>documents</w:t>
      </w:r>
      <w:r w:rsidR="00FF2F87">
        <w:rPr>
          <w:rFonts w:ascii="Times New Roman" w:hAnsi="Times New Roman" w:cs="Times New Roman"/>
          <w:sz w:val="28"/>
          <w:szCs w:val="28"/>
          <w:lang w:val="en-US"/>
        </w:rPr>
        <w:t>, or radio; they also involve words and constructions that students would never see during normal classes.  For example, abbreviations in messaging (BTW- by the way, CHK- check, Gr- grade, etc) are very important, because nowadays in the technologically develop</w:t>
      </w:r>
      <w:r w:rsidR="00631EA9">
        <w:rPr>
          <w:rFonts w:ascii="Times New Roman" w:hAnsi="Times New Roman" w:cs="Times New Roman"/>
          <w:sz w:val="28"/>
          <w:szCs w:val="28"/>
          <w:lang w:val="en-US"/>
        </w:rPr>
        <w:t>ed</w:t>
      </w:r>
      <w:r w:rsidR="00FF2F87">
        <w:rPr>
          <w:rFonts w:ascii="Times New Roman" w:hAnsi="Times New Roman" w:cs="Times New Roman"/>
          <w:sz w:val="28"/>
          <w:szCs w:val="28"/>
          <w:lang w:val="en-US"/>
        </w:rPr>
        <w:t xml:space="preserve"> world almost every internet user resorts to them. </w:t>
      </w:r>
      <w:r w:rsidR="001E2A95">
        <w:rPr>
          <w:rFonts w:ascii="Times New Roman" w:hAnsi="Times New Roman" w:cs="Times New Roman"/>
          <w:sz w:val="28"/>
          <w:szCs w:val="28"/>
          <w:lang w:val="en-US"/>
        </w:rPr>
        <w:t>We may conclude</w:t>
      </w:r>
      <w:r w:rsidR="00114486">
        <w:rPr>
          <w:rFonts w:ascii="Times New Roman" w:hAnsi="Times New Roman" w:cs="Times New Roman"/>
          <w:sz w:val="28"/>
          <w:szCs w:val="28"/>
          <w:lang w:val="en-US"/>
        </w:rPr>
        <w:t xml:space="preserve"> </w:t>
      </w:r>
      <w:r w:rsidR="00DC7F1D">
        <w:rPr>
          <w:rFonts w:ascii="Times New Roman" w:hAnsi="Times New Roman" w:cs="Times New Roman"/>
          <w:sz w:val="28"/>
          <w:szCs w:val="28"/>
          <w:lang w:val="en-US"/>
        </w:rPr>
        <w:t xml:space="preserve">that a foreigner </w:t>
      </w:r>
      <w:r w:rsidR="00EA711B">
        <w:rPr>
          <w:rFonts w:ascii="Times New Roman" w:hAnsi="Times New Roman" w:cs="Times New Roman"/>
          <w:sz w:val="28"/>
          <w:szCs w:val="28"/>
          <w:lang w:val="en-US"/>
        </w:rPr>
        <w:t xml:space="preserve">must know such abbreviations, </w:t>
      </w:r>
      <w:r w:rsidR="00DC7F1D">
        <w:rPr>
          <w:rFonts w:ascii="Times New Roman" w:hAnsi="Times New Roman" w:cs="Times New Roman"/>
          <w:sz w:val="28"/>
          <w:szCs w:val="28"/>
          <w:lang w:val="en-US"/>
        </w:rPr>
        <w:t>and</w:t>
      </w:r>
      <w:r w:rsidR="00EA711B">
        <w:rPr>
          <w:rFonts w:ascii="Times New Roman" w:hAnsi="Times New Roman" w:cs="Times New Roman"/>
          <w:sz w:val="28"/>
          <w:szCs w:val="28"/>
          <w:lang w:val="en-US"/>
        </w:rPr>
        <w:t xml:space="preserve"> maybe some modern words, which are not included in dictionaries,</w:t>
      </w:r>
      <w:r w:rsidR="00FF2F87">
        <w:rPr>
          <w:rFonts w:ascii="Times New Roman" w:hAnsi="Times New Roman" w:cs="Times New Roman"/>
          <w:sz w:val="28"/>
          <w:szCs w:val="28"/>
          <w:lang w:val="en-US"/>
        </w:rPr>
        <w:t xml:space="preserve"> to understand </w:t>
      </w:r>
      <w:r w:rsidR="00EA711B">
        <w:rPr>
          <w:rFonts w:ascii="Times New Roman" w:hAnsi="Times New Roman" w:cs="Times New Roman"/>
          <w:sz w:val="28"/>
          <w:szCs w:val="28"/>
          <w:lang w:val="en-US"/>
        </w:rPr>
        <w:t xml:space="preserve">the </w:t>
      </w:r>
      <w:r w:rsidR="00FF2F87">
        <w:rPr>
          <w:rFonts w:ascii="Times New Roman" w:hAnsi="Times New Roman" w:cs="Times New Roman"/>
          <w:sz w:val="28"/>
          <w:szCs w:val="28"/>
          <w:lang w:val="en-US"/>
        </w:rPr>
        <w:t>native speakers</w:t>
      </w:r>
      <w:r w:rsidR="00631EA9">
        <w:rPr>
          <w:rFonts w:ascii="Times New Roman" w:hAnsi="Times New Roman" w:cs="Times New Roman"/>
          <w:sz w:val="28"/>
          <w:szCs w:val="28"/>
          <w:lang w:val="en-US"/>
        </w:rPr>
        <w:t xml:space="preserve"> and </w:t>
      </w:r>
      <w:r w:rsidR="00E4369E">
        <w:rPr>
          <w:rFonts w:ascii="Times New Roman" w:hAnsi="Times New Roman" w:cs="Times New Roman"/>
          <w:sz w:val="28"/>
          <w:szCs w:val="28"/>
          <w:lang w:val="en-US"/>
        </w:rPr>
        <w:t>communicate</w:t>
      </w:r>
      <w:r w:rsidR="00FF2F87">
        <w:rPr>
          <w:rFonts w:ascii="Times New Roman" w:hAnsi="Times New Roman" w:cs="Times New Roman"/>
          <w:sz w:val="28"/>
          <w:szCs w:val="28"/>
          <w:lang w:val="en-US"/>
        </w:rPr>
        <w:t xml:space="preserve">. Some teachers may argue that learners should not study informal language. However, it is proved that </w:t>
      </w:r>
      <w:r w:rsidR="001E2A95">
        <w:rPr>
          <w:rFonts w:ascii="Times New Roman" w:hAnsi="Times New Roman" w:cs="Times New Roman"/>
          <w:sz w:val="28"/>
          <w:szCs w:val="28"/>
          <w:lang w:val="en-US"/>
        </w:rPr>
        <w:t xml:space="preserve">the majority of students learn English for communication purposes, since it is an international language. Therefore, they must </w:t>
      </w:r>
      <w:r w:rsidR="001E2A95" w:rsidRPr="001E2A95">
        <w:rPr>
          <w:rFonts w:ascii="Times New Roman" w:hAnsi="Times New Roman" w:cs="Times New Roman"/>
          <w:sz w:val="28"/>
          <w:szCs w:val="28"/>
          <w:lang w:val="en-US"/>
        </w:rPr>
        <w:t>be aware of such phenomena.</w:t>
      </w:r>
    </w:p>
    <w:p w14:paraId="60DA098F" w14:textId="7E340131" w:rsidR="004C0502" w:rsidRPr="004C0502" w:rsidRDefault="00037441" w:rsidP="0076399D">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next positive aspect of using authentic materials is that they “make learners more confident to deal with real life situations” (</w:t>
      </w:r>
      <w:r w:rsidRPr="00601E47">
        <w:rPr>
          <w:rFonts w:ascii="Times New Roman" w:hAnsi="Times New Roman" w:cs="Times New Roman"/>
          <w:sz w:val="28"/>
          <w:szCs w:val="28"/>
          <w:lang w:val="en-US"/>
        </w:rPr>
        <w:t>Harmer, 1994)</w:t>
      </w:r>
      <w:r w:rsidR="00886703">
        <w:rPr>
          <w:rFonts w:ascii="Times New Roman" w:hAnsi="Times New Roman" w:cs="Times New Roman"/>
          <w:sz w:val="28"/>
          <w:szCs w:val="28"/>
          <w:lang w:val="en-US"/>
        </w:rPr>
        <w:t xml:space="preserve"> (as cited in The Internet TESL Journal, 2004)</w:t>
      </w:r>
      <w:r w:rsidRPr="00601E47">
        <w:rPr>
          <w:rFonts w:ascii="Times New Roman" w:hAnsi="Times New Roman" w:cs="Times New Roman"/>
          <w:sz w:val="28"/>
          <w:szCs w:val="28"/>
          <w:lang w:val="en-US"/>
        </w:rPr>
        <w:t>.</w:t>
      </w:r>
      <w:r w:rsidR="0071411B" w:rsidRPr="00601E47">
        <w:rPr>
          <w:rFonts w:ascii="Times New Roman" w:hAnsi="Times New Roman" w:cs="Times New Roman"/>
          <w:sz w:val="28"/>
          <w:szCs w:val="28"/>
          <w:lang w:val="en-US"/>
        </w:rPr>
        <w:t xml:space="preserve"> It </w:t>
      </w:r>
      <w:r w:rsidR="009E7D00">
        <w:rPr>
          <w:rFonts w:ascii="Times New Roman" w:hAnsi="Times New Roman" w:cs="Times New Roman"/>
          <w:sz w:val="28"/>
          <w:szCs w:val="28"/>
          <w:lang w:val="en-US"/>
        </w:rPr>
        <w:t xml:space="preserve">is noticed that despite having a huge knowledge of grammatical structures and vocabulary, learners cannot express themselves orally. </w:t>
      </w:r>
      <w:r w:rsidR="0071411B" w:rsidRPr="00601E47">
        <w:rPr>
          <w:rFonts w:ascii="Times New Roman" w:hAnsi="Times New Roman" w:cs="Times New Roman"/>
          <w:sz w:val="28"/>
          <w:szCs w:val="28"/>
          <w:lang w:val="en-US"/>
        </w:rPr>
        <w:t>If teachers progressively intr</w:t>
      </w:r>
      <w:r w:rsidR="00EA711B">
        <w:rPr>
          <w:rFonts w:ascii="Times New Roman" w:hAnsi="Times New Roman" w:cs="Times New Roman"/>
          <w:sz w:val="28"/>
          <w:szCs w:val="28"/>
          <w:lang w:val="en-US"/>
        </w:rPr>
        <w:t>oduce authentic materials to</w:t>
      </w:r>
      <w:r w:rsidR="0071411B" w:rsidRPr="00601E47">
        <w:rPr>
          <w:rFonts w:ascii="Times New Roman" w:hAnsi="Times New Roman" w:cs="Times New Roman"/>
          <w:sz w:val="28"/>
          <w:szCs w:val="28"/>
          <w:lang w:val="en-US"/>
        </w:rPr>
        <w:t xml:space="preserve"> students, the latters will be more prepared to use the la</w:t>
      </w:r>
      <w:r w:rsidR="00A9512F">
        <w:rPr>
          <w:rFonts w:ascii="Times New Roman" w:hAnsi="Times New Roman" w:cs="Times New Roman"/>
          <w:sz w:val="28"/>
          <w:szCs w:val="28"/>
          <w:lang w:val="en-US"/>
        </w:rPr>
        <w:t>nguage in normal conversations, because authentic materials</w:t>
      </w:r>
      <w:r w:rsidR="000C6992">
        <w:rPr>
          <w:rFonts w:ascii="Times New Roman" w:hAnsi="Times New Roman" w:cs="Times New Roman"/>
          <w:sz w:val="28"/>
          <w:szCs w:val="28"/>
          <w:lang w:val="en-US"/>
        </w:rPr>
        <w:t>, especially video or audio,</w:t>
      </w:r>
      <w:r w:rsidR="00A9512F">
        <w:rPr>
          <w:rFonts w:ascii="Times New Roman" w:hAnsi="Times New Roman" w:cs="Times New Roman"/>
          <w:sz w:val="28"/>
          <w:szCs w:val="28"/>
          <w:lang w:val="en-US"/>
        </w:rPr>
        <w:t xml:space="preserve"> provide </w:t>
      </w:r>
      <w:r w:rsidR="00E4369E">
        <w:rPr>
          <w:rFonts w:ascii="Times New Roman" w:hAnsi="Times New Roman" w:cs="Times New Roman"/>
          <w:sz w:val="28"/>
          <w:szCs w:val="28"/>
          <w:lang w:val="en-US"/>
        </w:rPr>
        <w:t xml:space="preserve">learners </w:t>
      </w:r>
      <w:r w:rsidR="005B0230">
        <w:rPr>
          <w:rFonts w:ascii="Times New Roman" w:hAnsi="Times New Roman" w:cs="Times New Roman"/>
          <w:sz w:val="28"/>
          <w:szCs w:val="28"/>
          <w:lang w:val="en-US"/>
        </w:rPr>
        <w:t xml:space="preserve">with </w:t>
      </w:r>
      <w:r w:rsidR="00A9512F">
        <w:rPr>
          <w:rFonts w:ascii="Times New Roman" w:hAnsi="Times New Roman" w:cs="Times New Roman"/>
          <w:sz w:val="28"/>
          <w:szCs w:val="28"/>
          <w:lang w:val="en-US"/>
        </w:rPr>
        <w:t xml:space="preserve">not only language structures but also </w:t>
      </w:r>
      <w:r w:rsidR="000C6992">
        <w:rPr>
          <w:rFonts w:ascii="Times New Roman" w:hAnsi="Times New Roman" w:cs="Times New Roman"/>
          <w:sz w:val="28"/>
          <w:szCs w:val="28"/>
          <w:lang w:val="en-US"/>
        </w:rPr>
        <w:t xml:space="preserve">with </w:t>
      </w:r>
      <w:r w:rsidR="00A9512F">
        <w:rPr>
          <w:rFonts w:ascii="Times New Roman" w:hAnsi="Times New Roman" w:cs="Times New Roman"/>
          <w:sz w:val="28"/>
          <w:szCs w:val="28"/>
          <w:lang w:val="en-US"/>
        </w:rPr>
        <w:t xml:space="preserve">non-linguistic characteristics of language </w:t>
      </w:r>
      <w:r w:rsidR="00F223A6">
        <w:rPr>
          <w:rFonts w:ascii="Times New Roman" w:hAnsi="Times New Roman" w:cs="Times New Roman"/>
          <w:sz w:val="28"/>
          <w:szCs w:val="28"/>
          <w:lang w:val="en-US"/>
        </w:rPr>
        <w:t>usage</w:t>
      </w:r>
      <w:r w:rsidR="00EA711B" w:rsidRPr="00EA711B">
        <w:rPr>
          <w:rFonts w:ascii="Times New Roman" w:hAnsi="Times New Roman" w:cs="Times New Roman"/>
          <w:sz w:val="28"/>
          <w:szCs w:val="28"/>
          <w:lang w:val="en-US"/>
        </w:rPr>
        <w:t xml:space="preserve"> (tone, intonation, speed, etc)</w:t>
      </w:r>
      <w:r w:rsidR="00F223A6">
        <w:rPr>
          <w:rFonts w:ascii="Times New Roman" w:hAnsi="Times New Roman" w:cs="Times New Roman"/>
          <w:sz w:val="28"/>
          <w:szCs w:val="28"/>
          <w:lang w:val="en-US"/>
        </w:rPr>
        <w:t xml:space="preserve">.  </w:t>
      </w:r>
      <w:r w:rsidR="008C20FF">
        <w:rPr>
          <w:rFonts w:ascii="Times New Roman" w:hAnsi="Times New Roman" w:cs="Times New Roman"/>
          <w:sz w:val="28"/>
          <w:szCs w:val="28"/>
          <w:lang w:val="en-US"/>
        </w:rPr>
        <w:t>As it is well noticed by Matsuta (n.d.) authentic materials</w:t>
      </w:r>
      <w:r w:rsidR="00114486">
        <w:rPr>
          <w:rFonts w:ascii="Times New Roman" w:hAnsi="Times New Roman" w:cs="Times New Roman"/>
          <w:sz w:val="28"/>
          <w:szCs w:val="28"/>
          <w:lang w:val="en-US"/>
        </w:rPr>
        <w:t xml:space="preserve"> </w:t>
      </w:r>
      <w:r w:rsidR="008C20FF">
        <w:rPr>
          <w:rFonts w:ascii="Times New Roman" w:hAnsi="Times New Roman" w:cs="Times New Roman"/>
          <w:sz w:val="28"/>
          <w:szCs w:val="28"/>
          <w:lang w:val="en-US"/>
        </w:rPr>
        <w:t>prevent</w:t>
      </w:r>
      <w:r w:rsidR="004C0502">
        <w:rPr>
          <w:rFonts w:ascii="Times New Roman" w:hAnsi="Times New Roman" w:cs="Times New Roman"/>
          <w:sz w:val="28"/>
          <w:szCs w:val="28"/>
          <w:lang w:val="en-US"/>
        </w:rPr>
        <w:t xml:space="preserve"> students from being frustrated about the native speakers’ speech</w:t>
      </w:r>
      <w:r w:rsidR="008C20FF">
        <w:rPr>
          <w:rFonts w:ascii="Times New Roman" w:hAnsi="Times New Roman" w:cs="Times New Roman"/>
          <w:sz w:val="28"/>
          <w:szCs w:val="28"/>
          <w:lang w:val="en-US"/>
        </w:rPr>
        <w:t>. Moreover,</w:t>
      </w:r>
      <w:r w:rsidR="00114486">
        <w:rPr>
          <w:rFonts w:ascii="Times New Roman" w:hAnsi="Times New Roman" w:cs="Times New Roman"/>
          <w:sz w:val="28"/>
          <w:szCs w:val="28"/>
          <w:lang w:val="en-US"/>
        </w:rPr>
        <w:t xml:space="preserve"> </w:t>
      </w:r>
      <w:r w:rsidR="008C20FF">
        <w:rPr>
          <w:rFonts w:ascii="Times New Roman" w:hAnsi="Times New Roman" w:cs="Times New Roman"/>
          <w:sz w:val="28"/>
          <w:szCs w:val="28"/>
          <w:lang w:val="en-US"/>
        </w:rPr>
        <w:t>e</w:t>
      </w:r>
      <w:r w:rsidR="00295A65">
        <w:rPr>
          <w:rFonts w:ascii="Times New Roman" w:hAnsi="Times New Roman" w:cs="Times New Roman"/>
          <w:sz w:val="28"/>
          <w:szCs w:val="28"/>
          <w:lang w:val="en-US"/>
        </w:rPr>
        <w:t>ntertaining materials, such as songs or cartoons,</w:t>
      </w:r>
      <w:r w:rsidR="004C0502">
        <w:rPr>
          <w:rFonts w:ascii="Times New Roman" w:hAnsi="Times New Roman" w:cs="Times New Roman"/>
          <w:sz w:val="28"/>
          <w:szCs w:val="28"/>
          <w:lang w:val="en-US"/>
        </w:rPr>
        <w:t xml:space="preserve"> create </w:t>
      </w:r>
      <w:r w:rsidR="004C0502" w:rsidRPr="004C0502">
        <w:rPr>
          <w:rFonts w:ascii="Times New Roman" w:hAnsi="Times New Roman" w:cs="Times New Roman"/>
          <w:sz w:val="28"/>
          <w:szCs w:val="28"/>
          <w:lang w:val="en-US"/>
        </w:rPr>
        <w:t>a non-threatening environment</w:t>
      </w:r>
      <w:r w:rsidR="004C0502">
        <w:rPr>
          <w:rFonts w:ascii="Times New Roman" w:hAnsi="Times New Roman" w:cs="Times New Roman"/>
          <w:sz w:val="28"/>
          <w:szCs w:val="28"/>
          <w:lang w:val="en-US"/>
        </w:rPr>
        <w:t xml:space="preserve"> especially for beginners</w:t>
      </w:r>
      <w:r w:rsidR="00EA711B">
        <w:rPr>
          <w:rFonts w:ascii="Times New Roman" w:hAnsi="Times New Roman" w:cs="Times New Roman"/>
          <w:sz w:val="28"/>
          <w:szCs w:val="28"/>
          <w:lang w:val="en-US"/>
        </w:rPr>
        <w:t>, which again motivates learners.</w:t>
      </w:r>
    </w:p>
    <w:p w14:paraId="6736056D" w14:textId="25754BAA" w:rsidR="009A3572" w:rsidRDefault="00DC7F1D" w:rsidP="00D954C3">
      <w:pPr>
        <w:spacing w:line="360" w:lineRule="auto"/>
        <w:ind w:firstLine="708"/>
        <w:jc w:val="both"/>
        <w:rPr>
          <w:sz w:val="32"/>
          <w:lang w:val="en-US"/>
        </w:rPr>
      </w:pPr>
      <w:r>
        <w:rPr>
          <w:rFonts w:ascii="Times New Roman" w:hAnsi="Times New Roman" w:cs="Times New Roman"/>
          <w:sz w:val="28"/>
          <w:szCs w:val="28"/>
          <w:lang w:val="en-US"/>
        </w:rPr>
        <w:t>The fourth</w:t>
      </w:r>
      <w:r w:rsidR="00114486">
        <w:rPr>
          <w:rFonts w:ascii="Times New Roman" w:hAnsi="Times New Roman" w:cs="Times New Roman"/>
          <w:sz w:val="28"/>
          <w:szCs w:val="28"/>
          <w:lang w:val="en-US"/>
        </w:rPr>
        <w:t xml:space="preserve"> </w:t>
      </w:r>
      <w:r w:rsidR="00A23D18">
        <w:rPr>
          <w:rFonts w:ascii="Times New Roman" w:hAnsi="Times New Roman" w:cs="Times New Roman"/>
          <w:sz w:val="28"/>
          <w:szCs w:val="28"/>
          <w:lang w:val="en-US"/>
        </w:rPr>
        <w:t xml:space="preserve">great </w:t>
      </w:r>
      <w:r w:rsidR="00F223A6">
        <w:rPr>
          <w:rFonts w:ascii="Times New Roman" w:hAnsi="Times New Roman" w:cs="Times New Roman"/>
          <w:sz w:val="28"/>
          <w:szCs w:val="28"/>
          <w:lang w:val="en-US"/>
        </w:rPr>
        <w:t xml:space="preserve">advantage of authentic </w:t>
      </w:r>
      <w:r w:rsidR="00F223A6" w:rsidRPr="00F223A6">
        <w:rPr>
          <w:rFonts w:ascii="Times New Roman" w:hAnsi="Times New Roman" w:cs="Times New Roman"/>
          <w:sz w:val="28"/>
          <w:szCs w:val="28"/>
          <w:lang w:val="en-US"/>
        </w:rPr>
        <w:t>materials i</w:t>
      </w:r>
      <w:r w:rsidR="00F223A6">
        <w:rPr>
          <w:rFonts w:ascii="Times New Roman" w:hAnsi="Times New Roman" w:cs="Times New Roman"/>
          <w:sz w:val="28"/>
          <w:szCs w:val="28"/>
          <w:lang w:val="en-US"/>
        </w:rPr>
        <w:t xml:space="preserve">s being </w:t>
      </w:r>
      <w:r w:rsidR="00F223A6" w:rsidRPr="00F223A6">
        <w:rPr>
          <w:rFonts w:ascii="Times New Roman" w:hAnsi="Times New Roman" w:cs="Times New Roman"/>
          <w:sz w:val="28"/>
          <w:szCs w:val="28"/>
          <w:lang w:val="en-US"/>
        </w:rPr>
        <w:t xml:space="preserve">“a window into culture" (Sherman, 2003). </w:t>
      </w:r>
      <w:r w:rsidR="004C0502">
        <w:rPr>
          <w:rFonts w:ascii="Times New Roman" w:hAnsi="Times New Roman" w:cs="Times New Roman"/>
          <w:sz w:val="28"/>
          <w:szCs w:val="28"/>
          <w:lang w:val="en-US"/>
        </w:rPr>
        <w:t>Any authentic material represents the culture of a learning language</w:t>
      </w:r>
      <w:r w:rsidR="00EA711B">
        <w:rPr>
          <w:rFonts w:ascii="Times New Roman" w:hAnsi="Times New Roman" w:cs="Times New Roman"/>
          <w:sz w:val="28"/>
          <w:szCs w:val="28"/>
          <w:lang w:val="en-US"/>
        </w:rPr>
        <w:t xml:space="preserve">: not only the </w:t>
      </w:r>
      <w:r w:rsidR="00070433">
        <w:rPr>
          <w:rFonts w:ascii="Times New Roman" w:hAnsi="Times New Roman" w:cs="Times New Roman"/>
          <w:sz w:val="28"/>
          <w:szCs w:val="28"/>
          <w:lang w:val="en-US"/>
        </w:rPr>
        <w:t xml:space="preserve">way </w:t>
      </w:r>
      <w:r w:rsidR="00EA711B">
        <w:rPr>
          <w:rFonts w:ascii="Times New Roman" w:hAnsi="Times New Roman" w:cs="Times New Roman"/>
          <w:sz w:val="28"/>
          <w:szCs w:val="28"/>
          <w:lang w:val="en-US"/>
        </w:rPr>
        <w:t xml:space="preserve">the </w:t>
      </w:r>
      <w:r w:rsidR="00070433">
        <w:rPr>
          <w:rFonts w:ascii="Times New Roman" w:hAnsi="Times New Roman" w:cs="Times New Roman"/>
          <w:sz w:val="28"/>
          <w:szCs w:val="28"/>
          <w:lang w:val="en-US"/>
        </w:rPr>
        <w:t>native speakers speak,</w:t>
      </w:r>
      <w:r w:rsidR="00EA711B">
        <w:rPr>
          <w:rFonts w:ascii="Times New Roman" w:hAnsi="Times New Roman" w:cs="Times New Roman"/>
          <w:sz w:val="28"/>
          <w:szCs w:val="28"/>
          <w:lang w:val="en-US"/>
        </w:rPr>
        <w:t xml:space="preserve"> but which topics they can discuss, which they cannot,</w:t>
      </w:r>
      <w:r w:rsidR="00070433">
        <w:rPr>
          <w:rFonts w:ascii="Times New Roman" w:hAnsi="Times New Roman" w:cs="Times New Roman"/>
          <w:sz w:val="28"/>
          <w:szCs w:val="28"/>
          <w:lang w:val="en-US"/>
        </w:rPr>
        <w:t xml:space="preserve"> their </w:t>
      </w:r>
      <w:r w:rsidR="00070433" w:rsidRPr="00070433">
        <w:rPr>
          <w:rFonts w:ascii="Times New Roman" w:hAnsi="Times New Roman" w:cs="Times New Roman"/>
          <w:sz w:val="28"/>
          <w:szCs w:val="28"/>
          <w:lang w:val="en-US"/>
        </w:rPr>
        <w:t>clothes,</w:t>
      </w:r>
      <w:r w:rsidR="00114486">
        <w:rPr>
          <w:rFonts w:ascii="Times New Roman" w:hAnsi="Times New Roman" w:cs="Times New Roman"/>
          <w:sz w:val="28"/>
          <w:szCs w:val="28"/>
          <w:lang w:val="en-US"/>
        </w:rPr>
        <w:t xml:space="preserve"> </w:t>
      </w:r>
      <w:r>
        <w:rPr>
          <w:rFonts w:ascii="Times New Roman" w:hAnsi="Times New Roman" w:cs="Times New Roman"/>
          <w:sz w:val="28"/>
          <w:szCs w:val="28"/>
          <w:lang w:val="en-US"/>
        </w:rPr>
        <w:t>food</w:t>
      </w:r>
      <w:r w:rsidR="00070433">
        <w:rPr>
          <w:rFonts w:ascii="Times New Roman" w:hAnsi="Times New Roman" w:cs="Times New Roman"/>
          <w:sz w:val="28"/>
          <w:szCs w:val="28"/>
          <w:lang w:val="en-US"/>
        </w:rPr>
        <w:t>,</w:t>
      </w:r>
      <w:r w:rsidR="00114486">
        <w:rPr>
          <w:rFonts w:ascii="Times New Roman" w:hAnsi="Times New Roman" w:cs="Times New Roman"/>
          <w:sz w:val="28"/>
          <w:szCs w:val="28"/>
          <w:lang w:val="en-US"/>
        </w:rPr>
        <w:t xml:space="preserve"> </w:t>
      </w:r>
      <w:r w:rsidR="00070433">
        <w:rPr>
          <w:rFonts w:ascii="Times New Roman" w:hAnsi="Times New Roman" w:cs="Times New Roman"/>
          <w:sz w:val="28"/>
          <w:szCs w:val="28"/>
          <w:lang w:val="en-US"/>
        </w:rPr>
        <w:t xml:space="preserve">environment, and many other peculiarities. </w:t>
      </w:r>
      <w:r w:rsidR="00EA711B">
        <w:rPr>
          <w:rFonts w:ascii="Times New Roman" w:hAnsi="Times New Roman" w:cs="Times New Roman"/>
          <w:sz w:val="28"/>
          <w:szCs w:val="28"/>
          <w:lang w:val="en-US"/>
        </w:rPr>
        <w:t>One should emphasize</w:t>
      </w:r>
      <w:r w:rsidR="00114486">
        <w:rPr>
          <w:rFonts w:ascii="Times New Roman" w:hAnsi="Times New Roman" w:cs="Times New Roman"/>
          <w:sz w:val="28"/>
          <w:szCs w:val="28"/>
          <w:lang w:val="en-US"/>
        </w:rPr>
        <w:t xml:space="preserve"> </w:t>
      </w:r>
      <w:r w:rsidR="00EA711B">
        <w:rPr>
          <w:rFonts w:ascii="Times New Roman" w:hAnsi="Times New Roman" w:cs="Times New Roman"/>
          <w:sz w:val="28"/>
          <w:szCs w:val="28"/>
          <w:lang w:val="en-US"/>
        </w:rPr>
        <w:t xml:space="preserve">that </w:t>
      </w:r>
      <w:r w:rsidR="007C526E">
        <w:rPr>
          <w:rFonts w:ascii="Times New Roman" w:hAnsi="Times New Roman" w:cs="Times New Roman"/>
          <w:sz w:val="28"/>
          <w:szCs w:val="28"/>
          <w:lang w:val="en-US"/>
        </w:rPr>
        <w:t>the</w:t>
      </w:r>
      <w:r w:rsidR="00114486">
        <w:rPr>
          <w:rFonts w:ascii="Times New Roman" w:hAnsi="Times New Roman" w:cs="Times New Roman"/>
          <w:sz w:val="28"/>
          <w:szCs w:val="28"/>
          <w:lang w:val="en-US"/>
        </w:rPr>
        <w:t xml:space="preserve"> </w:t>
      </w:r>
      <w:r w:rsidR="007C526E">
        <w:rPr>
          <w:rFonts w:ascii="Times New Roman" w:hAnsi="Times New Roman" w:cs="Times New Roman"/>
          <w:sz w:val="28"/>
          <w:szCs w:val="28"/>
          <w:lang w:val="en-US"/>
        </w:rPr>
        <w:t xml:space="preserve">native speakers’ </w:t>
      </w:r>
      <w:r w:rsidR="00991E48">
        <w:rPr>
          <w:rFonts w:ascii="Times New Roman" w:hAnsi="Times New Roman" w:cs="Times New Roman"/>
          <w:sz w:val="28"/>
          <w:szCs w:val="28"/>
          <w:lang w:val="en-US"/>
        </w:rPr>
        <w:t>body l</w:t>
      </w:r>
      <w:r w:rsidR="007C526E">
        <w:rPr>
          <w:rFonts w:ascii="Times New Roman" w:hAnsi="Times New Roman" w:cs="Times New Roman"/>
          <w:sz w:val="28"/>
          <w:szCs w:val="28"/>
          <w:lang w:val="en-US"/>
        </w:rPr>
        <w:t xml:space="preserve">anguage </w:t>
      </w:r>
      <w:r w:rsidR="00991E48">
        <w:rPr>
          <w:rFonts w:ascii="Times New Roman" w:hAnsi="Times New Roman" w:cs="Times New Roman"/>
          <w:sz w:val="28"/>
          <w:szCs w:val="28"/>
          <w:lang w:val="en-US"/>
        </w:rPr>
        <w:lastRenderedPageBreak/>
        <w:t xml:space="preserve">absolutely differs from those of foreigners. For instance, according to Bright Hub Education website, if </w:t>
      </w:r>
      <w:r w:rsidR="007C526E">
        <w:rPr>
          <w:rFonts w:ascii="Times New Roman" w:hAnsi="Times New Roman" w:cs="Times New Roman"/>
          <w:sz w:val="28"/>
          <w:szCs w:val="28"/>
          <w:lang w:val="en-US"/>
        </w:rPr>
        <w:t>in Japanese</w:t>
      </w:r>
      <w:r w:rsidR="00991E48">
        <w:rPr>
          <w:rFonts w:ascii="Times New Roman" w:hAnsi="Times New Roman" w:cs="Times New Roman"/>
          <w:sz w:val="28"/>
          <w:szCs w:val="28"/>
          <w:lang w:val="en-US"/>
        </w:rPr>
        <w:t xml:space="preserve"> culture avoiding eye contact during a conversation is a sign of respect, in the US and some other western countries it is a symbol of indecisiveness or </w:t>
      </w:r>
      <w:r w:rsidR="00E4369E">
        <w:rPr>
          <w:rFonts w:ascii="Times New Roman" w:hAnsi="Times New Roman" w:cs="Times New Roman"/>
          <w:sz w:val="28"/>
          <w:szCs w:val="28"/>
          <w:lang w:val="en-US"/>
        </w:rPr>
        <w:t xml:space="preserve">a </w:t>
      </w:r>
      <w:r w:rsidR="005B0230">
        <w:rPr>
          <w:rFonts w:ascii="Times New Roman" w:hAnsi="Times New Roman" w:cs="Times New Roman"/>
          <w:sz w:val="28"/>
          <w:szCs w:val="28"/>
          <w:lang w:val="en-US"/>
        </w:rPr>
        <w:t xml:space="preserve">lack </w:t>
      </w:r>
      <w:r w:rsidR="00991E48">
        <w:rPr>
          <w:rFonts w:ascii="Times New Roman" w:hAnsi="Times New Roman" w:cs="Times New Roman"/>
          <w:sz w:val="28"/>
          <w:szCs w:val="28"/>
          <w:lang w:val="en-US"/>
        </w:rPr>
        <w:t xml:space="preserve">of self-confidence. </w:t>
      </w:r>
      <w:r w:rsidR="007C526E">
        <w:rPr>
          <w:rFonts w:ascii="Times New Roman" w:hAnsi="Times New Roman" w:cs="Times New Roman"/>
          <w:sz w:val="28"/>
          <w:szCs w:val="28"/>
          <w:lang w:val="en-US"/>
        </w:rPr>
        <w:t>It means that it is not enough just</w:t>
      </w:r>
      <w:r w:rsidR="00EA711B">
        <w:rPr>
          <w:rFonts w:ascii="Times New Roman" w:hAnsi="Times New Roman" w:cs="Times New Roman"/>
          <w:sz w:val="28"/>
          <w:szCs w:val="28"/>
          <w:lang w:val="en-US"/>
        </w:rPr>
        <w:t xml:space="preserve"> to know some</w:t>
      </w:r>
      <w:r w:rsidR="007C526E">
        <w:rPr>
          <w:rFonts w:ascii="Times New Roman" w:hAnsi="Times New Roman" w:cs="Times New Roman"/>
          <w:sz w:val="28"/>
          <w:szCs w:val="28"/>
          <w:lang w:val="en-US"/>
        </w:rPr>
        <w:t xml:space="preserve"> linguistic peculiarities of a certain language</w:t>
      </w:r>
      <w:r w:rsidR="00EA711B">
        <w:rPr>
          <w:rFonts w:ascii="Times New Roman" w:hAnsi="Times New Roman" w:cs="Times New Roman"/>
          <w:sz w:val="28"/>
          <w:szCs w:val="28"/>
          <w:lang w:val="en-US"/>
        </w:rPr>
        <w:t xml:space="preserve"> to speak</w:t>
      </w:r>
      <w:r>
        <w:rPr>
          <w:rFonts w:ascii="Times New Roman" w:hAnsi="Times New Roman" w:cs="Times New Roman"/>
          <w:sz w:val="28"/>
          <w:szCs w:val="28"/>
          <w:lang w:val="en-US"/>
        </w:rPr>
        <w:t>, but also its other aspects</w:t>
      </w:r>
      <w:r w:rsidR="007C526E">
        <w:rPr>
          <w:rFonts w:ascii="Times New Roman" w:hAnsi="Times New Roman" w:cs="Times New Roman"/>
          <w:sz w:val="28"/>
          <w:szCs w:val="28"/>
          <w:lang w:val="en-US"/>
        </w:rPr>
        <w:t>. Thus</w:t>
      </w:r>
      <w:r w:rsidR="004C0502">
        <w:rPr>
          <w:rFonts w:ascii="Times New Roman" w:hAnsi="Times New Roman" w:cs="Times New Roman"/>
          <w:sz w:val="28"/>
          <w:szCs w:val="28"/>
          <w:lang w:val="en-US"/>
        </w:rPr>
        <w:t>, Garcia (1991) claims that “</w:t>
      </w:r>
      <w:r w:rsidR="00EA711B">
        <w:rPr>
          <w:rFonts w:ascii="Times New Roman" w:hAnsi="Times New Roman" w:cs="Times New Roman"/>
          <w:sz w:val="28"/>
          <w:szCs w:val="28"/>
          <w:lang w:val="en-US"/>
        </w:rPr>
        <w:t>U</w:t>
      </w:r>
      <w:r w:rsidR="004C0502" w:rsidRPr="00A54FEC">
        <w:rPr>
          <w:rFonts w:ascii="Times New Roman" w:hAnsi="Times New Roman" w:cs="Times New Roman"/>
          <w:sz w:val="28"/>
          <w:szCs w:val="28"/>
          <w:lang w:val="en-US"/>
        </w:rPr>
        <w:t xml:space="preserve">sing authentic reading materials helps to improve the </w:t>
      </w:r>
      <w:r w:rsidR="00FB0671">
        <w:rPr>
          <w:rFonts w:ascii="Times New Roman" w:hAnsi="Times New Roman" w:cs="Times New Roman"/>
          <w:sz w:val="28"/>
          <w:szCs w:val="28"/>
          <w:lang w:val="en-US"/>
        </w:rPr>
        <w:t>learners' cultural awareness”</w:t>
      </w:r>
      <w:r w:rsidR="00886703">
        <w:rPr>
          <w:rFonts w:ascii="Times New Roman" w:hAnsi="Times New Roman" w:cs="Times New Roman"/>
          <w:sz w:val="28"/>
          <w:szCs w:val="28"/>
          <w:lang w:val="en-US"/>
        </w:rPr>
        <w:t xml:space="preserve"> (as cited in</w:t>
      </w:r>
      <w:r w:rsidR="00886703" w:rsidRPr="00886703">
        <w:rPr>
          <w:lang w:val="en-US"/>
        </w:rPr>
        <w:t xml:space="preserve"> </w:t>
      </w:r>
      <w:r w:rsidR="00BB0C4E">
        <w:rPr>
          <w:rFonts w:ascii="Times New Roman" w:hAnsi="Times New Roman" w:cs="Times New Roman"/>
          <w:sz w:val="28"/>
          <w:szCs w:val="28"/>
          <w:lang w:val="en-US"/>
        </w:rPr>
        <w:t>International Journal o</w:t>
      </w:r>
      <w:r w:rsidR="00BB0C4E" w:rsidRPr="00886703">
        <w:rPr>
          <w:rFonts w:ascii="Times New Roman" w:hAnsi="Times New Roman" w:cs="Times New Roman"/>
          <w:sz w:val="28"/>
          <w:szCs w:val="28"/>
          <w:lang w:val="en-US"/>
        </w:rPr>
        <w:t>f Scientific &amp; Technology Research</w:t>
      </w:r>
      <w:r w:rsidR="00BB0C4E">
        <w:rPr>
          <w:rFonts w:ascii="Times New Roman" w:hAnsi="Times New Roman" w:cs="Times New Roman"/>
          <w:sz w:val="28"/>
          <w:szCs w:val="28"/>
          <w:lang w:val="en-US"/>
        </w:rPr>
        <w:t xml:space="preserve">, </w:t>
      </w:r>
      <w:r w:rsidR="00886703">
        <w:rPr>
          <w:rFonts w:ascii="Times New Roman" w:hAnsi="Times New Roman" w:cs="Times New Roman"/>
          <w:sz w:val="28"/>
          <w:szCs w:val="28"/>
          <w:lang w:val="en-US"/>
        </w:rPr>
        <w:t>2014)</w:t>
      </w:r>
      <w:r w:rsidR="004C0502" w:rsidRPr="00A54FEC">
        <w:rPr>
          <w:rFonts w:ascii="Times New Roman" w:hAnsi="Times New Roman" w:cs="Times New Roman"/>
          <w:sz w:val="28"/>
          <w:szCs w:val="28"/>
          <w:lang w:val="en-US"/>
        </w:rPr>
        <w:t xml:space="preserve">. </w:t>
      </w:r>
      <w:r w:rsidR="004C0502" w:rsidRPr="004C0502">
        <w:rPr>
          <w:rFonts w:ascii="Times New Roman" w:hAnsi="Times New Roman" w:cs="Times New Roman"/>
          <w:sz w:val="28"/>
          <w:szCs w:val="28"/>
          <w:lang w:val="en-US"/>
        </w:rPr>
        <w:t>According to Stuart and Nocon (1996),</w:t>
      </w:r>
      <w:r w:rsidR="004C0502" w:rsidRPr="00A54FEC">
        <w:rPr>
          <w:rFonts w:ascii="Times New Roman" w:hAnsi="Times New Roman" w:cs="Times New Roman"/>
          <w:sz w:val="28"/>
          <w:szCs w:val="28"/>
          <w:lang w:val="en-US"/>
        </w:rPr>
        <w:t xml:space="preserve"> “</w:t>
      </w:r>
      <w:r w:rsidR="004C0502" w:rsidRPr="004C0502">
        <w:rPr>
          <w:rFonts w:ascii="Times New Roman" w:hAnsi="Times New Roman" w:cs="Times New Roman"/>
          <w:sz w:val="28"/>
          <w:szCs w:val="28"/>
          <w:lang w:val="en-US"/>
        </w:rPr>
        <w:t>Learning about the lived culture of actual target language speakers as well as about one's own culture requires tools that assist language learners in negotiating meaning and understanding the communicative and cultural texts in which linguistic codes are used" (</w:t>
      </w:r>
      <w:r w:rsidR="00E65602">
        <w:rPr>
          <w:rFonts w:ascii="Times New Roman" w:hAnsi="Times New Roman" w:cs="Times New Roman"/>
          <w:sz w:val="28"/>
          <w:szCs w:val="28"/>
          <w:lang w:val="en-US"/>
        </w:rPr>
        <w:t xml:space="preserve">as cited in </w:t>
      </w:r>
      <w:r w:rsidR="00E65602" w:rsidRPr="00E65602">
        <w:rPr>
          <w:rFonts w:ascii="Times New Roman" w:hAnsi="Times New Roman" w:cs="Times New Roman"/>
          <w:sz w:val="28"/>
          <w:szCs w:val="28"/>
          <w:lang w:val="en-US"/>
        </w:rPr>
        <w:t>The Internet TESL Journal</w:t>
      </w:r>
      <w:r w:rsidR="00E65602">
        <w:rPr>
          <w:rFonts w:ascii="Times New Roman" w:hAnsi="Times New Roman" w:cs="Times New Roman"/>
          <w:sz w:val="28"/>
          <w:szCs w:val="28"/>
          <w:lang w:val="en-US"/>
        </w:rPr>
        <w:t>, 2004</w:t>
      </w:r>
      <w:r w:rsidR="004C0502" w:rsidRPr="004C0502">
        <w:rPr>
          <w:rFonts w:ascii="Times New Roman" w:hAnsi="Times New Roman" w:cs="Times New Roman"/>
          <w:sz w:val="28"/>
          <w:szCs w:val="28"/>
          <w:lang w:val="en-US"/>
        </w:rPr>
        <w:t>).</w:t>
      </w:r>
      <w:r w:rsidR="004C0502" w:rsidRPr="007C298D">
        <w:rPr>
          <w:rFonts w:ascii="Times New Roman" w:hAnsi="Times New Roman" w:cs="Times New Roman"/>
          <w:sz w:val="28"/>
          <w:szCs w:val="28"/>
          <w:lang w:val="en-US"/>
        </w:rPr>
        <w:t xml:space="preserve"> In other words, in order to</w:t>
      </w:r>
      <w:r w:rsidR="002F02E0" w:rsidRPr="007C298D">
        <w:rPr>
          <w:rFonts w:ascii="Times New Roman" w:hAnsi="Times New Roman" w:cs="Times New Roman"/>
          <w:sz w:val="28"/>
          <w:szCs w:val="28"/>
          <w:lang w:val="en-US"/>
        </w:rPr>
        <w:t xml:space="preserve"> use any language properly,</w:t>
      </w:r>
      <w:r w:rsidR="004C0502" w:rsidRPr="007C298D">
        <w:rPr>
          <w:rFonts w:ascii="Times New Roman" w:hAnsi="Times New Roman" w:cs="Times New Roman"/>
          <w:sz w:val="28"/>
          <w:szCs w:val="28"/>
          <w:lang w:val="en-US"/>
        </w:rPr>
        <w:t xml:space="preserve"> learners must be</w:t>
      </w:r>
      <w:r w:rsidR="002F02E0" w:rsidRPr="007C298D">
        <w:rPr>
          <w:rFonts w:ascii="Times New Roman" w:hAnsi="Times New Roman" w:cs="Times New Roman"/>
          <w:sz w:val="28"/>
          <w:szCs w:val="28"/>
          <w:lang w:val="en-US"/>
        </w:rPr>
        <w:t xml:space="preserve"> aware of its contextual usage. </w:t>
      </w:r>
      <w:r w:rsidR="00FB0671">
        <w:rPr>
          <w:rFonts w:ascii="Times New Roman" w:hAnsi="Times New Roman" w:cs="Times New Roman"/>
          <w:sz w:val="28"/>
          <w:szCs w:val="28"/>
          <w:lang w:val="en-US"/>
        </w:rPr>
        <w:t xml:space="preserve">As it is well known, languages represent nations’ way of thinking and seeing the world. </w:t>
      </w:r>
      <w:r w:rsidR="00E03EF5">
        <w:rPr>
          <w:rFonts w:ascii="Times New Roman" w:hAnsi="Times New Roman" w:cs="Times New Roman"/>
          <w:sz w:val="28"/>
          <w:szCs w:val="28"/>
          <w:lang w:val="en-US"/>
        </w:rPr>
        <w:t>When students during the class face different perspectives than they have, it habituates</w:t>
      </w:r>
      <w:r w:rsidR="00E03EF5" w:rsidRPr="00E03EF5">
        <w:rPr>
          <w:rFonts w:ascii="Times New Roman" w:hAnsi="Times New Roman" w:cs="Times New Roman"/>
          <w:sz w:val="28"/>
          <w:szCs w:val="28"/>
          <w:lang w:val="en-US"/>
        </w:rPr>
        <w:t xml:space="preserve"> them to accept the diversity of the world.</w:t>
      </w:r>
      <w:r w:rsidR="00114486">
        <w:rPr>
          <w:rFonts w:ascii="Times New Roman" w:hAnsi="Times New Roman" w:cs="Times New Roman"/>
          <w:sz w:val="28"/>
          <w:szCs w:val="28"/>
          <w:lang w:val="en-US"/>
        </w:rPr>
        <w:t xml:space="preserve"> </w:t>
      </w:r>
      <w:r w:rsidR="00A54FEC" w:rsidRPr="007C298D">
        <w:rPr>
          <w:rFonts w:ascii="Times New Roman" w:hAnsi="Times New Roman" w:cs="Times New Roman"/>
          <w:sz w:val="28"/>
          <w:szCs w:val="28"/>
          <w:lang w:val="en-US"/>
        </w:rPr>
        <w:t xml:space="preserve">Therefore, </w:t>
      </w:r>
      <w:r w:rsidR="00FC7964">
        <w:rPr>
          <w:rFonts w:ascii="Times New Roman" w:hAnsi="Times New Roman" w:cs="Times New Roman"/>
          <w:sz w:val="28"/>
          <w:szCs w:val="28"/>
          <w:lang w:val="en-US"/>
        </w:rPr>
        <w:t xml:space="preserve">it is </w:t>
      </w:r>
      <w:r w:rsidR="00812431">
        <w:rPr>
          <w:rFonts w:ascii="Times New Roman" w:hAnsi="Times New Roman" w:cs="Times New Roman"/>
          <w:sz w:val="28"/>
          <w:szCs w:val="28"/>
          <w:lang w:val="en-US"/>
        </w:rPr>
        <w:t xml:space="preserve">a </w:t>
      </w:r>
      <w:r w:rsidR="00FC7964">
        <w:rPr>
          <w:rFonts w:ascii="Times New Roman" w:hAnsi="Times New Roman" w:cs="Times New Roman"/>
          <w:sz w:val="28"/>
          <w:szCs w:val="28"/>
          <w:lang w:val="en-US"/>
        </w:rPr>
        <w:t xml:space="preserve">crucial advantage of authentic materials. </w:t>
      </w:r>
      <w:r w:rsidR="007C526E">
        <w:rPr>
          <w:rFonts w:ascii="Times New Roman" w:hAnsi="Times New Roman" w:cs="Times New Roman"/>
          <w:sz w:val="28"/>
          <w:szCs w:val="28"/>
          <w:lang w:val="en-US"/>
        </w:rPr>
        <w:t xml:space="preserve"> F</w:t>
      </w:r>
      <w:r w:rsidR="00195B20">
        <w:rPr>
          <w:rFonts w:ascii="Times New Roman" w:hAnsi="Times New Roman" w:cs="Times New Roman"/>
          <w:sz w:val="28"/>
          <w:szCs w:val="28"/>
          <w:lang w:val="en-US"/>
        </w:rPr>
        <w:t xml:space="preserve">or sure, one may disagree and say that non-authentic materials also provide such opportunity. However, it is noticed that because of high motivation, authentic materials </w:t>
      </w:r>
      <w:r w:rsidR="00195B20" w:rsidRPr="00195B20">
        <w:rPr>
          <w:rFonts w:ascii="Times New Roman" w:hAnsi="Times New Roman" w:cs="Times New Roman"/>
          <w:sz w:val="28"/>
          <w:szCs w:val="28"/>
          <w:lang w:val="en-US"/>
        </w:rPr>
        <w:t>fulfi</w:t>
      </w:r>
      <w:r w:rsidR="003F677B">
        <w:rPr>
          <w:rFonts w:ascii="Times New Roman" w:hAnsi="Times New Roman" w:cs="Times New Roman"/>
          <w:sz w:val="28"/>
          <w:szCs w:val="28"/>
          <w:lang w:val="en-US"/>
        </w:rPr>
        <w:t>ll their tasks more efficiently.</w:t>
      </w:r>
    </w:p>
    <w:p w14:paraId="486F0E03" w14:textId="58655CAE" w:rsidR="00FF7AEB" w:rsidRPr="007A0EC9" w:rsidRDefault="00FF7AEB" w:rsidP="007A0EC9">
      <w:pPr>
        <w:pStyle w:val="Heading2"/>
        <w:ind w:firstLine="708"/>
        <w:rPr>
          <w:b w:val="0"/>
          <w:i/>
          <w:sz w:val="28"/>
          <w:lang w:val="en-US"/>
        </w:rPr>
      </w:pPr>
      <w:bookmarkStart w:id="12" w:name="_Toc481514832"/>
      <w:r w:rsidRPr="007A0EC9">
        <w:rPr>
          <w:b w:val="0"/>
          <w:i/>
          <w:sz w:val="28"/>
          <w:lang w:val="en-US"/>
        </w:rPr>
        <w:t>Conclusion</w:t>
      </w:r>
      <w:r w:rsidR="009A3572" w:rsidRPr="007A0EC9">
        <w:rPr>
          <w:b w:val="0"/>
          <w:i/>
          <w:sz w:val="28"/>
          <w:lang w:val="en-US"/>
        </w:rPr>
        <w:t xml:space="preserve"> on Chapter I</w:t>
      </w:r>
      <w:bookmarkEnd w:id="12"/>
      <w:r w:rsidR="009A3572" w:rsidRPr="007A0EC9">
        <w:rPr>
          <w:b w:val="0"/>
          <w:i/>
          <w:sz w:val="28"/>
          <w:lang w:val="en-US"/>
        </w:rPr>
        <w:t xml:space="preserve"> </w:t>
      </w:r>
    </w:p>
    <w:p w14:paraId="67795B36" w14:textId="77777777" w:rsidR="00FF7AEB" w:rsidRDefault="00FF7AEB" w:rsidP="00FF7AEB">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the end of the literature analysis concerning tolerance, types of discriminations, and one of the most useful methods of teaching tolerance </w:t>
      </w:r>
      <w:r w:rsidR="00E4369E">
        <w:rPr>
          <w:rFonts w:ascii="Times New Roman" w:hAnsi="Times New Roman" w:cs="Times New Roman"/>
          <w:sz w:val="28"/>
          <w:szCs w:val="28"/>
          <w:lang w:val="en-US"/>
        </w:rPr>
        <w:t>-</w:t>
      </w:r>
      <w:r>
        <w:rPr>
          <w:rFonts w:ascii="Times New Roman" w:hAnsi="Times New Roman" w:cs="Times New Roman"/>
          <w:sz w:val="28"/>
          <w:szCs w:val="28"/>
          <w:lang w:val="en-US"/>
        </w:rPr>
        <w:t>authentic mat</w:t>
      </w:r>
      <w:r w:rsidR="00EA711B">
        <w:rPr>
          <w:rFonts w:ascii="Times New Roman" w:hAnsi="Times New Roman" w:cs="Times New Roman"/>
          <w:sz w:val="28"/>
          <w:szCs w:val="28"/>
          <w:lang w:val="en-US"/>
        </w:rPr>
        <w:t>erials, one will come to the following</w:t>
      </w:r>
      <w:r>
        <w:rPr>
          <w:rFonts w:ascii="Times New Roman" w:hAnsi="Times New Roman" w:cs="Times New Roman"/>
          <w:sz w:val="28"/>
          <w:szCs w:val="28"/>
          <w:lang w:val="en-US"/>
        </w:rPr>
        <w:t xml:space="preserve"> conclusions:</w:t>
      </w:r>
    </w:p>
    <w:p w14:paraId="35AD0374" w14:textId="77777777" w:rsidR="00FF7AEB" w:rsidRPr="00E03EF5" w:rsidRDefault="00DC7F1D" w:rsidP="007E2D56">
      <w:pPr>
        <w:pStyle w:val="ListParagraph"/>
        <w:numPr>
          <w:ilvl w:val="0"/>
          <w:numId w:val="4"/>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There are many levels of tolerance. However, i</w:t>
      </w:r>
      <w:r w:rsidR="00FF7AEB" w:rsidRPr="00E03EF5">
        <w:rPr>
          <w:rFonts w:ascii="Times New Roman" w:hAnsi="Times New Roman" w:cs="Times New Roman"/>
          <w:sz w:val="28"/>
          <w:szCs w:val="28"/>
          <w:lang w:val="en-US"/>
        </w:rPr>
        <w:t>ndividual tolerance is the main key in solving a huge number of global problems</w:t>
      </w:r>
      <w:r>
        <w:rPr>
          <w:rFonts w:ascii="Times New Roman" w:hAnsi="Times New Roman" w:cs="Times New Roman"/>
          <w:sz w:val="28"/>
          <w:szCs w:val="28"/>
          <w:lang w:val="en-US"/>
        </w:rPr>
        <w:t>.</w:t>
      </w:r>
    </w:p>
    <w:p w14:paraId="496A5501" w14:textId="77777777" w:rsidR="00FF7AEB" w:rsidRPr="00E03EF5" w:rsidRDefault="00FF7AEB" w:rsidP="007E2D56">
      <w:pPr>
        <w:pStyle w:val="ListParagraph"/>
        <w:numPr>
          <w:ilvl w:val="0"/>
          <w:numId w:val="4"/>
        </w:numPr>
        <w:spacing w:line="360" w:lineRule="auto"/>
        <w:jc w:val="both"/>
        <w:rPr>
          <w:rFonts w:ascii="Times New Roman" w:hAnsi="Times New Roman" w:cs="Times New Roman"/>
          <w:sz w:val="28"/>
          <w:szCs w:val="28"/>
          <w:lang w:val="en-US"/>
        </w:rPr>
      </w:pPr>
      <w:r w:rsidRPr="00E03EF5">
        <w:rPr>
          <w:rFonts w:ascii="Times New Roman" w:hAnsi="Times New Roman" w:cs="Times New Roman"/>
          <w:sz w:val="28"/>
          <w:szCs w:val="28"/>
          <w:lang w:val="en-US"/>
        </w:rPr>
        <w:t xml:space="preserve">There are many types of discriminations, </w:t>
      </w:r>
      <w:r w:rsidR="00EA711B" w:rsidRPr="00EA711B">
        <w:rPr>
          <w:rFonts w:ascii="Times New Roman" w:hAnsi="Times New Roman" w:cs="Times New Roman"/>
          <w:sz w:val="28"/>
          <w:szCs w:val="28"/>
          <w:lang w:val="en-US"/>
        </w:rPr>
        <w:t>ranging from</w:t>
      </w:r>
      <w:r w:rsidRPr="00E03EF5">
        <w:rPr>
          <w:rFonts w:ascii="Times New Roman" w:hAnsi="Times New Roman" w:cs="Times New Roman"/>
          <w:sz w:val="28"/>
          <w:szCs w:val="28"/>
          <w:lang w:val="en-US"/>
        </w:rPr>
        <w:t xml:space="preserve"> offensive word</w:t>
      </w:r>
      <w:r w:rsidR="00EA711B">
        <w:rPr>
          <w:rFonts w:ascii="Times New Roman" w:hAnsi="Times New Roman" w:cs="Times New Roman"/>
          <w:sz w:val="28"/>
          <w:szCs w:val="28"/>
          <w:lang w:val="en-US"/>
        </w:rPr>
        <w:t>s</w:t>
      </w:r>
      <w:r w:rsidR="006F7EA5">
        <w:rPr>
          <w:rFonts w:ascii="Times New Roman" w:hAnsi="Times New Roman" w:cs="Times New Roman"/>
          <w:sz w:val="28"/>
          <w:szCs w:val="28"/>
          <w:lang w:val="en-US"/>
        </w:rPr>
        <w:t xml:space="preserve"> </w:t>
      </w:r>
      <w:r w:rsidR="00EA711B">
        <w:rPr>
          <w:rFonts w:ascii="Times New Roman" w:hAnsi="Times New Roman" w:cs="Times New Roman"/>
          <w:sz w:val="28"/>
          <w:szCs w:val="28"/>
          <w:lang w:val="en-US"/>
        </w:rPr>
        <w:t>to</w:t>
      </w:r>
      <w:r w:rsidRPr="00E03EF5">
        <w:rPr>
          <w:rFonts w:ascii="Times New Roman" w:hAnsi="Times New Roman" w:cs="Times New Roman"/>
          <w:sz w:val="28"/>
          <w:szCs w:val="28"/>
          <w:lang w:val="en-US"/>
        </w:rPr>
        <w:t xml:space="preserve"> horrible conflicts</w:t>
      </w:r>
      <w:r w:rsidR="00DC7F1D">
        <w:rPr>
          <w:rFonts w:ascii="Times New Roman" w:hAnsi="Times New Roman" w:cs="Times New Roman"/>
          <w:sz w:val="28"/>
          <w:szCs w:val="28"/>
          <w:lang w:val="en-US"/>
        </w:rPr>
        <w:t>.</w:t>
      </w:r>
    </w:p>
    <w:p w14:paraId="0F4BD55E" w14:textId="77777777" w:rsidR="00FF7AEB" w:rsidRPr="00E03EF5" w:rsidRDefault="00FF7AEB" w:rsidP="007E2D56">
      <w:pPr>
        <w:pStyle w:val="ListParagraph"/>
        <w:numPr>
          <w:ilvl w:val="0"/>
          <w:numId w:val="4"/>
        </w:numPr>
        <w:spacing w:line="360" w:lineRule="auto"/>
        <w:jc w:val="both"/>
        <w:rPr>
          <w:rFonts w:ascii="Times New Roman" w:hAnsi="Times New Roman" w:cs="Times New Roman"/>
          <w:sz w:val="28"/>
          <w:szCs w:val="28"/>
          <w:lang w:val="en-US"/>
        </w:rPr>
      </w:pPr>
      <w:r w:rsidRPr="00E03EF5">
        <w:rPr>
          <w:rFonts w:ascii="Times New Roman" w:hAnsi="Times New Roman" w:cs="Times New Roman"/>
          <w:sz w:val="28"/>
          <w:szCs w:val="28"/>
          <w:lang w:val="en-US"/>
        </w:rPr>
        <w:lastRenderedPageBreak/>
        <w:t>Parents and teachers are the one</w:t>
      </w:r>
      <w:r w:rsidR="00E4369E">
        <w:rPr>
          <w:rFonts w:ascii="Times New Roman" w:hAnsi="Times New Roman" w:cs="Times New Roman"/>
          <w:sz w:val="28"/>
          <w:szCs w:val="28"/>
          <w:lang w:val="en-US"/>
        </w:rPr>
        <w:t>s</w:t>
      </w:r>
      <w:r w:rsidRPr="00E03EF5">
        <w:rPr>
          <w:rFonts w:ascii="Times New Roman" w:hAnsi="Times New Roman" w:cs="Times New Roman"/>
          <w:sz w:val="28"/>
          <w:szCs w:val="28"/>
          <w:lang w:val="en-US"/>
        </w:rPr>
        <w:t xml:space="preserve"> who must develop tolerance in children’ hearts and minds from the very </w:t>
      </w:r>
      <w:r w:rsidR="00EA711B">
        <w:rPr>
          <w:rFonts w:ascii="Times New Roman" w:hAnsi="Times New Roman" w:cs="Times New Roman"/>
          <w:sz w:val="28"/>
          <w:szCs w:val="28"/>
          <w:lang w:val="en-US"/>
        </w:rPr>
        <w:t>childhood</w:t>
      </w:r>
      <w:r w:rsidR="00DC7F1D">
        <w:rPr>
          <w:rFonts w:ascii="Times New Roman" w:hAnsi="Times New Roman" w:cs="Times New Roman"/>
          <w:sz w:val="28"/>
          <w:szCs w:val="28"/>
          <w:lang w:val="en-US"/>
        </w:rPr>
        <w:t>.</w:t>
      </w:r>
    </w:p>
    <w:p w14:paraId="6B452DFE" w14:textId="77777777" w:rsidR="00FF7AEB" w:rsidRPr="00E03EF5" w:rsidRDefault="00FF7AEB" w:rsidP="007E2D56">
      <w:pPr>
        <w:pStyle w:val="ListParagraph"/>
        <w:numPr>
          <w:ilvl w:val="0"/>
          <w:numId w:val="4"/>
        </w:numPr>
        <w:spacing w:line="360" w:lineRule="auto"/>
        <w:jc w:val="both"/>
        <w:rPr>
          <w:rFonts w:ascii="Times New Roman" w:hAnsi="Times New Roman" w:cs="Times New Roman"/>
          <w:sz w:val="28"/>
          <w:szCs w:val="28"/>
          <w:lang w:val="en-US"/>
        </w:rPr>
      </w:pPr>
      <w:r w:rsidRPr="00E03EF5">
        <w:rPr>
          <w:rFonts w:ascii="Times New Roman" w:hAnsi="Times New Roman" w:cs="Times New Roman"/>
          <w:sz w:val="28"/>
          <w:szCs w:val="28"/>
          <w:lang w:val="en-US"/>
        </w:rPr>
        <w:t>Since authentic materials</w:t>
      </w:r>
      <w:r w:rsidR="00503303" w:rsidRPr="00E03EF5">
        <w:rPr>
          <w:rFonts w:ascii="Times New Roman" w:hAnsi="Times New Roman" w:cs="Times New Roman"/>
          <w:sz w:val="28"/>
          <w:szCs w:val="28"/>
          <w:lang w:val="en-US"/>
        </w:rPr>
        <w:t xml:space="preserve"> are extremely motivating, </w:t>
      </w:r>
      <w:r w:rsidR="00E03EF5" w:rsidRPr="00E03EF5">
        <w:rPr>
          <w:rFonts w:ascii="Times New Roman" w:hAnsi="Times New Roman" w:cs="Times New Roman"/>
          <w:sz w:val="28"/>
          <w:szCs w:val="28"/>
          <w:lang w:val="en-US"/>
        </w:rPr>
        <w:t>applicable at any level, and</w:t>
      </w:r>
      <w:r w:rsidR="00503303" w:rsidRPr="00E03EF5">
        <w:rPr>
          <w:rFonts w:ascii="Times New Roman" w:hAnsi="Times New Roman" w:cs="Times New Roman"/>
          <w:sz w:val="28"/>
          <w:szCs w:val="28"/>
          <w:lang w:val="en-US"/>
        </w:rPr>
        <w:t xml:space="preserve"> represent a new culture</w:t>
      </w:r>
      <w:r w:rsidRPr="00E03EF5">
        <w:rPr>
          <w:rFonts w:ascii="Times New Roman" w:hAnsi="Times New Roman" w:cs="Times New Roman"/>
          <w:sz w:val="28"/>
          <w:szCs w:val="28"/>
          <w:lang w:val="en-US"/>
        </w:rPr>
        <w:t xml:space="preserve">, </w:t>
      </w:r>
      <w:r w:rsidR="00503303" w:rsidRPr="00E03EF5">
        <w:rPr>
          <w:rFonts w:ascii="Times New Roman" w:hAnsi="Times New Roman" w:cs="Times New Roman"/>
          <w:sz w:val="28"/>
          <w:szCs w:val="28"/>
          <w:lang w:val="en-US"/>
        </w:rPr>
        <w:t>it is vital to use them for</w:t>
      </w:r>
      <w:r w:rsidRPr="00E03EF5">
        <w:rPr>
          <w:rFonts w:ascii="Times New Roman" w:hAnsi="Times New Roman" w:cs="Times New Roman"/>
          <w:sz w:val="28"/>
          <w:szCs w:val="28"/>
          <w:lang w:val="en-US"/>
        </w:rPr>
        <w:t xml:space="preserve"> promoting tolerance </w:t>
      </w:r>
      <w:r w:rsidR="00503303" w:rsidRPr="00E03EF5">
        <w:rPr>
          <w:rFonts w:ascii="Times New Roman" w:hAnsi="Times New Roman" w:cs="Times New Roman"/>
          <w:sz w:val="28"/>
          <w:szCs w:val="28"/>
          <w:lang w:val="en-US"/>
        </w:rPr>
        <w:t>among young learners</w:t>
      </w:r>
      <w:r w:rsidR="00E03EF5" w:rsidRPr="00E03EF5">
        <w:rPr>
          <w:rFonts w:ascii="Times New Roman" w:hAnsi="Times New Roman" w:cs="Times New Roman"/>
          <w:sz w:val="28"/>
          <w:szCs w:val="28"/>
          <w:lang w:val="en-US"/>
        </w:rPr>
        <w:t xml:space="preserve">.  </w:t>
      </w:r>
    </w:p>
    <w:p w14:paraId="240986A6" w14:textId="77777777" w:rsidR="00E4369E" w:rsidRPr="000B4335" w:rsidRDefault="00E4369E" w:rsidP="00DC7F1D">
      <w:pPr>
        <w:spacing w:line="360" w:lineRule="auto"/>
        <w:jc w:val="both"/>
        <w:rPr>
          <w:rFonts w:ascii="Times New Roman" w:hAnsi="Times New Roman" w:cs="Times New Roman"/>
          <w:sz w:val="28"/>
          <w:szCs w:val="28"/>
          <w:lang w:val="en-US"/>
        </w:rPr>
      </w:pPr>
    </w:p>
    <w:p w14:paraId="69D79402" w14:textId="77777777" w:rsidR="0012721F" w:rsidRDefault="0012721F" w:rsidP="008C358C">
      <w:pPr>
        <w:spacing w:line="360" w:lineRule="auto"/>
        <w:ind w:firstLine="360"/>
        <w:jc w:val="center"/>
        <w:rPr>
          <w:rFonts w:ascii="Times New Roman" w:hAnsi="Times New Roman" w:cs="Times New Roman"/>
          <w:b/>
          <w:sz w:val="32"/>
          <w:szCs w:val="32"/>
          <w:lang w:val="en-US"/>
        </w:rPr>
      </w:pPr>
    </w:p>
    <w:p w14:paraId="12F47E8F" w14:textId="77777777" w:rsidR="00534B2E" w:rsidRDefault="00534B2E" w:rsidP="008C358C">
      <w:pPr>
        <w:spacing w:line="360" w:lineRule="auto"/>
        <w:ind w:firstLine="360"/>
        <w:jc w:val="center"/>
        <w:rPr>
          <w:rFonts w:ascii="Times New Roman" w:hAnsi="Times New Roman" w:cs="Times New Roman"/>
          <w:b/>
          <w:sz w:val="32"/>
          <w:szCs w:val="32"/>
          <w:lang w:val="en-US"/>
        </w:rPr>
      </w:pPr>
    </w:p>
    <w:p w14:paraId="48A7F164" w14:textId="77777777" w:rsidR="00534B2E" w:rsidRDefault="00534B2E" w:rsidP="008C358C">
      <w:pPr>
        <w:spacing w:line="360" w:lineRule="auto"/>
        <w:ind w:firstLine="360"/>
        <w:jc w:val="center"/>
        <w:rPr>
          <w:rFonts w:ascii="Times New Roman" w:hAnsi="Times New Roman" w:cs="Times New Roman"/>
          <w:b/>
          <w:sz w:val="32"/>
          <w:szCs w:val="32"/>
          <w:lang w:val="en-US"/>
        </w:rPr>
      </w:pPr>
    </w:p>
    <w:p w14:paraId="6DE46111" w14:textId="77777777" w:rsidR="00534B2E" w:rsidRDefault="00534B2E" w:rsidP="008C358C">
      <w:pPr>
        <w:spacing w:line="360" w:lineRule="auto"/>
        <w:ind w:firstLine="360"/>
        <w:jc w:val="center"/>
        <w:rPr>
          <w:rFonts w:ascii="Times New Roman" w:hAnsi="Times New Roman" w:cs="Times New Roman"/>
          <w:b/>
          <w:sz w:val="32"/>
          <w:szCs w:val="32"/>
          <w:lang w:val="en-US"/>
        </w:rPr>
      </w:pPr>
    </w:p>
    <w:p w14:paraId="6D6CBDE9" w14:textId="77777777" w:rsidR="00534B2E" w:rsidRDefault="00534B2E" w:rsidP="008C358C">
      <w:pPr>
        <w:spacing w:line="360" w:lineRule="auto"/>
        <w:ind w:firstLine="360"/>
        <w:jc w:val="center"/>
        <w:rPr>
          <w:rFonts w:ascii="Times New Roman" w:hAnsi="Times New Roman" w:cs="Times New Roman"/>
          <w:b/>
          <w:sz w:val="32"/>
          <w:szCs w:val="32"/>
          <w:lang w:val="en-US"/>
        </w:rPr>
      </w:pPr>
    </w:p>
    <w:p w14:paraId="26CF828C" w14:textId="77777777" w:rsidR="006E3593" w:rsidRDefault="006E3593" w:rsidP="008C358C">
      <w:pPr>
        <w:spacing w:line="360" w:lineRule="auto"/>
        <w:ind w:firstLine="360"/>
        <w:jc w:val="center"/>
        <w:rPr>
          <w:rFonts w:ascii="Times New Roman" w:hAnsi="Times New Roman" w:cs="Times New Roman"/>
          <w:b/>
          <w:sz w:val="32"/>
          <w:szCs w:val="32"/>
          <w:lang w:val="en-US"/>
        </w:rPr>
      </w:pPr>
    </w:p>
    <w:p w14:paraId="22D3D5C1" w14:textId="77777777" w:rsidR="006E3593" w:rsidRDefault="006E3593" w:rsidP="008C358C">
      <w:pPr>
        <w:spacing w:line="360" w:lineRule="auto"/>
        <w:ind w:firstLine="360"/>
        <w:jc w:val="center"/>
        <w:rPr>
          <w:rFonts w:ascii="Times New Roman" w:hAnsi="Times New Roman" w:cs="Times New Roman"/>
          <w:b/>
          <w:sz w:val="32"/>
          <w:szCs w:val="32"/>
          <w:lang w:val="en-US"/>
        </w:rPr>
      </w:pPr>
    </w:p>
    <w:p w14:paraId="33BC2169" w14:textId="77777777" w:rsidR="006E3593" w:rsidRDefault="006E3593" w:rsidP="008C358C">
      <w:pPr>
        <w:spacing w:line="360" w:lineRule="auto"/>
        <w:ind w:firstLine="360"/>
        <w:jc w:val="center"/>
        <w:rPr>
          <w:rFonts w:ascii="Times New Roman" w:hAnsi="Times New Roman" w:cs="Times New Roman"/>
          <w:b/>
          <w:sz w:val="32"/>
          <w:szCs w:val="32"/>
          <w:lang w:val="en-US"/>
        </w:rPr>
      </w:pPr>
    </w:p>
    <w:p w14:paraId="535A79E2" w14:textId="77777777" w:rsidR="006E3593" w:rsidRDefault="006E3593" w:rsidP="008C358C">
      <w:pPr>
        <w:spacing w:line="360" w:lineRule="auto"/>
        <w:ind w:firstLine="360"/>
        <w:jc w:val="center"/>
        <w:rPr>
          <w:rFonts w:ascii="Times New Roman" w:hAnsi="Times New Roman" w:cs="Times New Roman"/>
          <w:b/>
          <w:sz w:val="32"/>
          <w:szCs w:val="32"/>
          <w:lang w:val="en-US"/>
        </w:rPr>
      </w:pPr>
    </w:p>
    <w:p w14:paraId="5102AA8B" w14:textId="77777777" w:rsidR="006E3593" w:rsidRDefault="006E3593" w:rsidP="008C358C">
      <w:pPr>
        <w:spacing w:line="360" w:lineRule="auto"/>
        <w:ind w:firstLine="360"/>
        <w:jc w:val="center"/>
        <w:rPr>
          <w:rFonts w:ascii="Times New Roman" w:hAnsi="Times New Roman" w:cs="Times New Roman"/>
          <w:b/>
          <w:sz w:val="32"/>
          <w:szCs w:val="32"/>
          <w:lang w:val="en-US"/>
        </w:rPr>
      </w:pPr>
    </w:p>
    <w:p w14:paraId="6E556F5C" w14:textId="77777777" w:rsidR="006E3593" w:rsidRDefault="006E3593" w:rsidP="008C358C">
      <w:pPr>
        <w:spacing w:line="360" w:lineRule="auto"/>
        <w:ind w:firstLine="360"/>
        <w:jc w:val="center"/>
        <w:rPr>
          <w:rFonts w:ascii="Times New Roman" w:hAnsi="Times New Roman" w:cs="Times New Roman"/>
          <w:b/>
          <w:sz w:val="32"/>
          <w:szCs w:val="32"/>
          <w:lang w:val="en-US"/>
        </w:rPr>
      </w:pPr>
    </w:p>
    <w:p w14:paraId="5E9E0698" w14:textId="77777777" w:rsidR="006E3593" w:rsidRDefault="006E3593" w:rsidP="008C358C">
      <w:pPr>
        <w:spacing w:line="360" w:lineRule="auto"/>
        <w:ind w:firstLine="360"/>
        <w:jc w:val="center"/>
        <w:rPr>
          <w:rFonts w:ascii="Times New Roman" w:hAnsi="Times New Roman" w:cs="Times New Roman"/>
          <w:b/>
          <w:sz w:val="32"/>
          <w:szCs w:val="32"/>
          <w:lang w:val="en-US"/>
        </w:rPr>
      </w:pPr>
    </w:p>
    <w:p w14:paraId="6F6FDDE4" w14:textId="77777777" w:rsidR="006E3593" w:rsidRDefault="006E3593" w:rsidP="008C358C">
      <w:pPr>
        <w:spacing w:line="360" w:lineRule="auto"/>
        <w:ind w:firstLine="360"/>
        <w:jc w:val="center"/>
        <w:rPr>
          <w:rFonts w:ascii="Times New Roman" w:hAnsi="Times New Roman" w:cs="Times New Roman"/>
          <w:b/>
          <w:sz w:val="32"/>
          <w:szCs w:val="32"/>
          <w:lang w:val="en-US"/>
        </w:rPr>
      </w:pPr>
    </w:p>
    <w:p w14:paraId="31A06A84" w14:textId="77777777" w:rsidR="006E3593" w:rsidRDefault="006E3593" w:rsidP="008C358C">
      <w:pPr>
        <w:spacing w:line="360" w:lineRule="auto"/>
        <w:ind w:firstLine="360"/>
        <w:jc w:val="center"/>
        <w:rPr>
          <w:rFonts w:ascii="Times New Roman" w:hAnsi="Times New Roman" w:cs="Times New Roman"/>
          <w:b/>
          <w:sz w:val="32"/>
          <w:szCs w:val="32"/>
          <w:lang w:val="en-US"/>
        </w:rPr>
      </w:pPr>
    </w:p>
    <w:p w14:paraId="3030A318" w14:textId="77777777" w:rsidR="0012721F" w:rsidRDefault="0012721F" w:rsidP="00D954C3">
      <w:pPr>
        <w:spacing w:line="360" w:lineRule="auto"/>
        <w:rPr>
          <w:rFonts w:ascii="Times New Roman" w:hAnsi="Times New Roman" w:cs="Times New Roman"/>
          <w:b/>
          <w:sz w:val="32"/>
          <w:szCs w:val="32"/>
          <w:lang w:val="en-US"/>
        </w:rPr>
      </w:pPr>
    </w:p>
    <w:p w14:paraId="1C7F6633" w14:textId="2E3D291C" w:rsidR="0081542A" w:rsidRPr="00CD2231" w:rsidRDefault="00B238D8" w:rsidP="00CD2231">
      <w:pPr>
        <w:pStyle w:val="Heading2"/>
        <w:jc w:val="center"/>
        <w:rPr>
          <w:rFonts w:ascii="Arial" w:hAnsi="Arial" w:cs="Arial"/>
          <w:sz w:val="32"/>
          <w:lang w:val="en-US"/>
        </w:rPr>
      </w:pPr>
      <w:bookmarkStart w:id="13" w:name="_Toc481514833"/>
      <w:r>
        <w:rPr>
          <w:rFonts w:ascii="Arial" w:hAnsi="Arial" w:cs="Arial"/>
          <w:sz w:val="32"/>
          <w:lang w:val="en-US"/>
        </w:rPr>
        <w:lastRenderedPageBreak/>
        <w:t>Chapter II</w:t>
      </w:r>
      <w:r w:rsidR="008C358C" w:rsidRPr="00CD2231">
        <w:rPr>
          <w:rFonts w:ascii="Arial" w:hAnsi="Arial" w:cs="Arial"/>
          <w:sz w:val="32"/>
          <w:lang w:val="en-US"/>
        </w:rPr>
        <w:t xml:space="preserve">: </w:t>
      </w:r>
      <w:r>
        <w:rPr>
          <w:rFonts w:ascii="Arial" w:hAnsi="Arial" w:cs="Arial"/>
          <w:sz w:val="32"/>
          <w:lang w:val="en-US"/>
        </w:rPr>
        <w:t>I</w:t>
      </w:r>
      <w:r w:rsidRPr="00CD2231">
        <w:rPr>
          <w:rFonts w:ascii="Arial" w:hAnsi="Arial" w:cs="Arial"/>
          <w:sz w:val="32"/>
          <w:lang w:val="en-US"/>
        </w:rPr>
        <w:t>mplementation of authentic materials in tea</w:t>
      </w:r>
      <w:r>
        <w:rPr>
          <w:rFonts w:ascii="Arial" w:hAnsi="Arial" w:cs="Arial"/>
          <w:sz w:val="32"/>
          <w:lang w:val="en-US"/>
        </w:rPr>
        <w:t>ching tolerance to students of Human</w:t>
      </w:r>
      <w:r w:rsidR="006E3593">
        <w:rPr>
          <w:rFonts w:ascii="Arial" w:hAnsi="Arial" w:cs="Arial"/>
          <w:sz w:val="32"/>
          <w:lang w:val="en-US"/>
        </w:rPr>
        <w:t>ities</w:t>
      </w:r>
      <w:r>
        <w:rPr>
          <w:rFonts w:ascii="Arial" w:hAnsi="Arial" w:cs="Arial"/>
          <w:sz w:val="32"/>
          <w:lang w:val="en-US"/>
        </w:rPr>
        <w:t xml:space="preserve"> and T</w:t>
      </w:r>
      <w:r w:rsidR="005E7632">
        <w:rPr>
          <w:rFonts w:ascii="Arial" w:hAnsi="Arial" w:cs="Arial"/>
          <w:sz w:val="32"/>
          <w:lang w:val="en-US"/>
        </w:rPr>
        <w:t>echnical C</w:t>
      </w:r>
      <w:r>
        <w:rPr>
          <w:rFonts w:ascii="Arial" w:hAnsi="Arial" w:cs="Arial"/>
          <w:sz w:val="32"/>
          <w:lang w:val="en-US"/>
        </w:rPr>
        <w:t>ollege (Tokmok, Kyrgyzstan) in E</w:t>
      </w:r>
      <w:r w:rsidRPr="00CD2231">
        <w:rPr>
          <w:rFonts w:ascii="Arial" w:hAnsi="Arial" w:cs="Arial"/>
          <w:sz w:val="32"/>
          <w:lang w:val="en-US"/>
        </w:rPr>
        <w:t>nglish classes</w:t>
      </w:r>
      <w:bookmarkEnd w:id="13"/>
    </w:p>
    <w:p w14:paraId="5E806879" w14:textId="5BA2E804" w:rsidR="0097200D" w:rsidRPr="002D61D0" w:rsidRDefault="002D1B69" w:rsidP="00CD2231">
      <w:pPr>
        <w:pStyle w:val="Heading2"/>
        <w:jc w:val="center"/>
        <w:rPr>
          <w:rFonts w:ascii="Arial" w:hAnsi="Arial" w:cs="Arial"/>
          <w:sz w:val="32"/>
          <w:lang w:val="en-US"/>
        </w:rPr>
      </w:pPr>
      <w:bookmarkStart w:id="14" w:name="_Toc481514834"/>
      <w:r w:rsidRPr="002D61D0">
        <w:rPr>
          <w:sz w:val="32"/>
          <w:lang w:val="en-US"/>
        </w:rPr>
        <w:t>2</w:t>
      </w:r>
      <w:r w:rsidR="000736A3">
        <w:rPr>
          <w:sz w:val="32"/>
          <w:lang w:val="en-US"/>
        </w:rPr>
        <w:t>.1</w:t>
      </w:r>
      <w:r w:rsidR="00CD2231" w:rsidRPr="002D61D0">
        <w:rPr>
          <w:sz w:val="32"/>
          <w:lang w:val="en-US"/>
        </w:rPr>
        <w:t xml:space="preserve"> Evaluation of the q</w:t>
      </w:r>
      <w:r w:rsidR="0097200D" w:rsidRPr="002D61D0">
        <w:rPr>
          <w:sz w:val="32"/>
          <w:lang w:val="en-US"/>
        </w:rPr>
        <w:t>uestionnaire determining the students’ level of tolerance</w:t>
      </w:r>
      <w:bookmarkEnd w:id="14"/>
    </w:p>
    <w:p w14:paraId="7F34E1C4" w14:textId="367B0CC5" w:rsidR="0081542A" w:rsidRDefault="0081542A" w:rsidP="0081542A">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Since, the aim of the diploma paper is to reveal the effectiveness of using </w:t>
      </w:r>
      <w:r w:rsidR="008C358C">
        <w:rPr>
          <w:rFonts w:ascii="Times New Roman" w:hAnsi="Times New Roman" w:cs="Times New Roman"/>
          <w:sz w:val="28"/>
          <w:szCs w:val="28"/>
          <w:lang w:val="en-US"/>
        </w:rPr>
        <w:t>authentic materials</w:t>
      </w:r>
      <w:r>
        <w:rPr>
          <w:rFonts w:ascii="Times New Roman" w:hAnsi="Times New Roman" w:cs="Times New Roman"/>
          <w:sz w:val="28"/>
          <w:szCs w:val="28"/>
          <w:lang w:val="en-US"/>
        </w:rPr>
        <w:t xml:space="preserve"> in teaching </w:t>
      </w:r>
      <w:r w:rsidR="008C358C">
        <w:rPr>
          <w:rFonts w:ascii="Times New Roman" w:hAnsi="Times New Roman" w:cs="Times New Roman"/>
          <w:sz w:val="28"/>
          <w:szCs w:val="28"/>
          <w:lang w:val="en-US"/>
        </w:rPr>
        <w:t>tolerance</w:t>
      </w:r>
      <w:r w:rsidR="0097200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evaluation </w:t>
      </w:r>
      <w:r w:rsidR="0097200D">
        <w:rPr>
          <w:rFonts w:ascii="Times New Roman" w:hAnsi="Times New Roman" w:cs="Times New Roman"/>
          <w:sz w:val="28"/>
          <w:szCs w:val="28"/>
          <w:lang w:val="en-US"/>
        </w:rPr>
        <w:t>of the students level of tolerance</w:t>
      </w:r>
      <w:r>
        <w:rPr>
          <w:rFonts w:ascii="Times New Roman" w:hAnsi="Times New Roman" w:cs="Times New Roman"/>
          <w:sz w:val="28"/>
          <w:szCs w:val="28"/>
          <w:lang w:val="en-US"/>
        </w:rPr>
        <w:t xml:space="preserve"> has been made to find out whether </w:t>
      </w:r>
      <w:r w:rsidR="0097200D">
        <w:rPr>
          <w:rFonts w:ascii="Times New Roman" w:hAnsi="Times New Roman" w:cs="Times New Roman"/>
          <w:sz w:val="28"/>
          <w:szCs w:val="28"/>
          <w:lang w:val="en-US"/>
        </w:rPr>
        <w:t>they are tolerant or not</w:t>
      </w:r>
      <w:r>
        <w:rPr>
          <w:rFonts w:ascii="Times New Roman" w:hAnsi="Times New Roman" w:cs="Times New Roman"/>
          <w:sz w:val="28"/>
          <w:szCs w:val="28"/>
          <w:lang w:val="en-US"/>
        </w:rPr>
        <w:t xml:space="preserve">. </w:t>
      </w:r>
      <w:r w:rsidR="00D82B98">
        <w:rPr>
          <w:rFonts w:ascii="Times New Roman" w:hAnsi="Times New Roman" w:cs="Times New Roman"/>
          <w:sz w:val="28"/>
          <w:szCs w:val="28"/>
          <w:lang w:val="en-US"/>
        </w:rPr>
        <w:t xml:space="preserve"> Thirty-one</w:t>
      </w:r>
      <w:r w:rsidR="00293152">
        <w:rPr>
          <w:rFonts w:ascii="Times New Roman" w:hAnsi="Times New Roman" w:cs="Times New Roman"/>
          <w:sz w:val="28"/>
          <w:szCs w:val="28"/>
          <w:lang w:val="en-US"/>
        </w:rPr>
        <w:t xml:space="preserve"> students of </w:t>
      </w:r>
      <w:r w:rsidR="00E25243">
        <w:rPr>
          <w:rFonts w:ascii="Times New Roman" w:hAnsi="Times New Roman" w:cs="Times New Roman"/>
          <w:sz w:val="28"/>
          <w:szCs w:val="28"/>
          <w:lang w:val="en-US"/>
        </w:rPr>
        <w:t>Humanities</w:t>
      </w:r>
      <w:r w:rsidR="00293152">
        <w:rPr>
          <w:rFonts w:ascii="Times New Roman" w:hAnsi="Times New Roman" w:cs="Times New Roman"/>
          <w:sz w:val="28"/>
          <w:szCs w:val="28"/>
          <w:lang w:val="en-US"/>
        </w:rPr>
        <w:t xml:space="preserve"> and Technical College (Tokmok, K</w:t>
      </w:r>
      <w:r w:rsidR="00293152" w:rsidRPr="00293152">
        <w:rPr>
          <w:rFonts w:ascii="Times New Roman" w:hAnsi="Times New Roman" w:cs="Times New Roman"/>
          <w:sz w:val="28"/>
          <w:szCs w:val="28"/>
          <w:lang w:val="en-US"/>
        </w:rPr>
        <w:t xml:space="preserve">yrgyzstan) </w:t>
      </w:r>
      <w:r w:rsidR="00293152">
        <w:rPr>
          <w:rFonts w:ascii="Times New Roman" w:hAnsi="Times New Roman" w:cs="Times New Roman"/>
          <w:sz w:val="28"/>
          <w:szCs w:val="28"/>
          <w:lang w:val="en-US"/>
        </w:rPr>
        <w:t>between the ages of 15 and 18</w:t>
      </w:r>
      <w:r w:rsidR="00756791">
        <w:rPr>
          <w:rFonts w:ascii="Times New Roman" w:hAnsi="Times New Roman" w:cs="Times New Roman"/>
          <w:sz w:val="28"/>
          <w:szCs w:val="28"/>
          <w:lang w:val="en-US"/>
        </w:rPr>
        <w:t>, and of Dungan, Kyrgyz, Uzbek, Russian, Azeri, Tajik, and Tatar ethnicities participated</w:t>
      </w:r>
      <w:r w:rsidR="00293152">
        <w:rPr>
          <w:rFonts w:ascii="Times New Roman" w:hAnsi="Times New Roman" w:cs="Times New Roman"/>
          <w:sz w:val="28"/>
          <w:szCs w:val="28"/>
          <w:lang w:val="en-US"/>
        </w:rPr>
        <w:t xml:space="preserve"> in the </w:t>
      </w:r>
      <w:r w:rsidR="00293152" w:rsidRPr="00293152">
        <w:rPr>
          <w:rFonts w:ascii="Times New Roman" w:hAnsi="Times New Roman" w:cs="Times New Roman"/>
          <w:sz w:val="28"/>
          <w:szCs w:val="28"/>
          <w:lang w:val="en-US"/>
        </w:rPr>
        <w:t>survey.</w:t>
      </w:r>
      <w:r w:rsidR="00293152">
        <w:rPr>
          <w:rFonts w:ascii="Times New Roman" w:hAnsi="Times New Roman" w:cs="Times New Roman"/>
          <w:sz w:val="28"/>
          <w:szCs w:val="28"/>
          <w:lang w:val="en-US"/>
        </w:rPr>
        <w:t xml:space="preserve"> The questions to discover </w:t>
      </w:r>
      <w:r w:rsidR="0097200D">
        <w:rPr>
          <w:rFonts w:ascii="Times New Roman" w:hAnsi="Times New Roman" w:cs="Times New Roman"/>
          <w:sz w:val="28"/>
          <w:szCs w:val="28"/>
          <w:lang w:val="en-US"/>
        </w:rPr>
        <w:t xml:space="preserve">their level of tolerance </w:t>
      </w:r>
      <w:r w:rsidR="00EB7E7F">
        <w:rPr>
          <w:rFonts w:ascii="Times New Roman" w:hAnsi="Times New Roman" w:cs="Times New Roman"/>
          <w:sz w:val="28"/>
          <w:szCs w:val="28"/>
          <w:lang w:val="en-US"/>
        </w:rPr>
        <w:t>relate to</w:t>
      </w:r>
      <w:r w:rsidR="0097200D">
        <w:rPr>
          <w:rFonts w:ascii="Times New Roman" w:hAnsi="Times New Roman" w:cs="Times New Roman"/>
          <w:sz w:val="28"/>
          <w:szCs w:val="28"/>
          <w:lang w:val="en-US"/>
        </w:rPr>
        <w:t>:</w:t>
      </w:r>
    </w:p>
    <w:p w14:paraId="2AC6070D" w14:textId="496D9DA7" w:rsidR="0081542A" w:rsidRDefault="0097200D" w:rsidP="007E2D56">
      <w:pPr>
        <w:pStyle w:val="ListParagraph"/>
        <w:numPr>
          <w:ilvl w:val="0"/>
          <w:numId w:val="3"/>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ethnic intolerance </w:t>
      </w:r>
      <w:r w:rsidR="00EB7E7F">
        <w:rPr>
          <w:rFonts w:ascii="Times New Roman" w:hAnsi="Times New Roman" w:cs="Times New Roman"/>
          <w:sz w:val="28"/>
          <w:szCs w:val="28"/>
          <w:lang w:val="en-US"/>
        </w:rPr>
        <w:t>(7 questions)</w:t>
      </w:r>
      <w:r w:rsidR="0078324C">
        <w:rPr>
          <w:rFonts w:ascii="Times New Roman" w:hAnsi="Times New Roman" w:cs="Times New Roman"/>
          <w:sz w:val="28"/>
          <w:szCs w:val="28"/>
          <w:lang w:val="en-US"/>
        </w:rPr>
        <w:t xml:space="preserve"> (see </w:t>
      </w:r>
      <w:r w:rsidR="005B0230">
        <w:rPr>
          <w:rFonts w:ascii="Times New Roman" w:hAnsi="Times New Roman" w:cs="Times New Roman"/>
          <w:sz w:val="28"/>
          <w:szCs w:val="28"/>
          <w:lang w:val="en-US"/>
        </w:rPr>
        <w:t>appendix</w:t>
      </w:r>
      <w:r w:rsidR="00CB75B7">
        <w:rPr>
          <w:rFonts w:ascii="Times New Roman" w:hAnsi="Times New Roman" w:cs="Times New Roman"/>
          <w:sz w:val="28"/>
          <w:szCs w:val="28"/>
          <w:lang w:val="en-US"/>
        </w:rPr>
        <w:t xml:space="preserve"> 1</w:t>
      </w:r>
      <w:r w:rsidR="005B0230">
        <w:rPr>
          <w:rFonts w:ascii="Times New Roman" w:hAnsi="Times New Roman" w:cs="Times New Roman"/>
          <w:sz w:val="28"/>
          <w:szCs w:val="28"/>
          <w:lang w:val="en-US"/>
        </w:rPr>
        <w:t>)</w:t>
      </w:r>
    </w:p>
    <w:p w14:paraId="0A095877" w14:textId="0D45E431" w:rsidR="0081542A" w:rsidRDefault="0097200D" w:rsidP="007E2D56">
      <w:pPr>
        <w:pStyle w:val="ListParagraph"/>
        <w:numPr>
          <w:ilvl w:val="0"/>
          <w:numId w:val="3"/>
        </w:numPr>
        <w:spacing w:before="24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gender inequality</w:t>
      </w:r>
      <w:r w:rsidR="00EB7E7F">
        <w:rPr>
          <w:rFonts w:ascii="Times New Roman" w:hAnsi="Times New Roman" w:cs="Times New Roman"/>
          <w:sz w:val="28"/>
          <w:szCs w:val="28"/>
          <w:lang w:val="en-US"/>
        </w:rPr>
        <w:t xml:space="preserve"> (7 questions)</w:t>
      </w:r>
      <w:r>
        <w:rPr>
          <w:rFonts w:ascii="Times New Roman" w:hAnsi="Times New Roman" w:cs="Times New Roman"/>
          <w:sz w:val="28"/>
          <w:szCs w:val="28"/>
          <w:lang w:val="en-US"/>
        </w:rPr>
        <w:t xml:space="preserve"> </w:t>
      </w:r>
      <w:r w:rsidR="0078324C">
        <w:rPr>
          <w:rFonts w:ascii="Times New Roman" w:hAnsi="Times New Roman" w:cs="Times New Roman"/>
          <w:sz w:val="28"/>
          <w:szCs w:val="28"/>
          <w:lang w:val="en-US"/>
        </w:rPr>
        <w:t>(see appendix</w:t>
      </w:r>
      <w:r w:rsidR="00CB75B7">
        <w:rPr>
          <w:rFonts w:ascii="Times New Roman" w:hAnsi="Times New Roman" w:cs="Times New Roman"/>
          <w:sz w:val="28"/>
          <w:szCs w:val="28"/>
          <w:lang w:val="en-US"/>
        </w:rPr>
        <w:t xml:space="preserve"> 1</w:t>
      </w:r>
      <w:r w:rsidR="0078324C">
        <w:rPr>
          <w:rFonts w:ascii="Times New Roman" w:hAnsi="Times New Roman" w:cs="Times New Roman"/>
          <w:sz w:val="28"/>
          <w:szCs w:val="28"/>
          <w:lang w:val="en-US"/>
        </w:rPr>
        <w:t>)</w:t>
      </w:r>
    </w:p>
    <w:p w14:paraId="23937F6F" w14:textId="4D4FDB14" w:rsidR="0081542A" w:rsidRDefault="0097200D" w:rsidP="007E2D56">
      <w:pPr>
        <w:pStyle w:val="ListParagraph"/>
        <w:numPr>
          <w:ilvl w:val="0"/>
          <w:numId w:val="3"/>
        </w:numPr>
        <w:spacing w:before="24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religious resentment</w:t>
      </w:r>
      <w:r w:rsidR="0078324C">
        <w:rPr>
          <w:rFonts w:ascii="Times New Roman" w:hAnsi="Times New Roman" w:cs="Times New Roman"/>
          <w:sz w:val="28"/>
          <w:szCs w:val="28"/>
          <w:lang w:val="en-US"/>
        </w:rPr>
        <w:t xml:space="preserve"> </w:t>
      </w:r>
      <w:r w:rsidR="00EB7E7F">
        <w:rPr>
          <w:rFonts w:ascii="Times New Roman" w:hAnsi="Times New Roman" w:cs="Times New Roman"/>
          <w:sz w:val="28"/>
          <w:szCs w:val="28"/>
          <w:lang w:val="en-US"/>
        </w:rPr>
        <w:t xml:space="preserve">(7 questions) </w:t>
      </w:r>
      <w:r w:rsidR="0078324C">
        <w:rPr>
          <w:rFonts w:ascii="Times New Roman" w:hAnsi="Times New Roman" w:cs="Times New Roman"/>
          <w:sz w:val="28"/>
          <w:szCs w:val="28"/>
          <w:lang w:val="en-US"/>
        </w:rPr>
        <w:t>(see appendix</w:t>
      </w:r>
      <w:r w:rsidR="00CB75B7">
        <w:rPr>
          <w:rFonts w:ascii="Times New Roman" w:hAnsi="Times New Roman" w:cs="Times New Roman"/>
          <w:sz w:val="28"/>
          <w:szCs w:val="28"/>
          <w:lang w:val="en-US"/>
        </w:rPr>
        <w:t xml:space="preserve"> 1</w:t>
      </w:r>
      <w:r w:rsidR="0078324C">
        <w:rPr>
          <w:rFonts w:ascii="Times New Roman" w:hAnsi="Times New Roman" w:cs="Times New Roman"/>
          <w:sz w:val="28"/>
          <w:szCs w:val="28"/>
          <w:lang w:val="en-US"/>
        </w:rPr>
        <w:t>)</w:t>
      </w:r>
    </w:p>
    <w:p w14:paraId="6C8C939F" w14:textId="77777777" w:rsidR="00001349" w:rsidRDefault="00001349" w:rsidP="00001349">
      <w:pPr>
        <w:pStyle w:val="ListParagraph"/>
        <w:spacing w:before="240" w:line="360" w:lineRule="auto"/>
        <w:jc w:val="both"/>
        <w:rPr>
          <w:rFonts w:ascii="Times New Roman" w:hAnsi="Times New Roman" w:cs="Times New Roman"/>
          <w:sz w:val="28"/>
          <w:szCs w:val="28"/>
          <w:lang w:val="en-US"/>
        </w:rPr>
      </w:pPr>
    </w:p>
    <w:p w14:paraId="680833D8" w14:textId="45627D88" w:rsidR="00347C22" w:rsidRDefault="00347C22" w:rsidP="00001349">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From the evaluation of the </w:t>
      </w:r>
      <w:r w:rsidR="00756791">
        <w:rPr>
          <w:rFonts w:ascii="Times New Roman" w:hAnsi="Times New Roman" w:cs="Times New Roman"/>
          <w:sz w:val="28"/>
          <w:szCs w:val="28"/>
          <w:lang w:val="en-US"/>
        </w:rPr>
        <w:t>questionnaire,</w:t>
      </w:r>
      <w:r>
        <w:rPr>
          <w:rFonts w:ascii="Times New Roman" w:hAnsi="Times New Roman" w:cs="Times New Roman"/>
          <w:sz w:val="28"/>
          <w:szCs w:val="28"/>
          <w:lang w:val="en-US"/>
        </w:rPr>
        <w:t xml:space="preserve"> it can be inferred that </w:t>
      </w:r>
      <w:r w:rsidR="00756791">
        <w:rPr>
          <w:rFonts w:ascii="Times New Roman" w:hAnsi="Times New Roman" w:cs="Times New Roman"/>
          <w:sz w:val="28"/>
          <w:szCs w:val="28"/>
          <w:lang w:val="en-US"/>
        </w:rPr>
        <w:t>29</w:t>
      </w:r>
      <w:r w:rsidRPr="00347C22">
        <w:rPr>
          <w:rFonts w:ascii="Times New Roman" w:hAnsi="Times New Roman" w:cs="Times New Roman"/>
          <w:sz w:val="28"/>
          <w:szCs w:val="28"/>
          <w:lang w:val="en-US"/>
        </w:rPr>
        <w:t>%</w:t>
      </w:r>
      <w:r>
        <w:rPr>
          <w:rFonts w:ascii="Times New Roman" w:hAnsi="Times New Roman" w:cs="Times New Roman"/>
          <w:sz w:val="28"/>
          <w:szCs w:val="28"/>
          <w:lang w:val="en-US"/>
        </w:rPr>
        <w:t xml:space="preserve"> of the participants have discriminating feeli</w:t>
      </w:r>
      <w:r w:rsidR="00756791">
        <w:rPr>
          <w:rFonts w:ascii="Times New Roman" w:hAnsi="Times New Roman" w:cs="Times New Roman"/>
          <w:sz w:val="28"/>
          <w:szCs w:val="28"/>
          <w:lang w:val="en-US"/>
        </w:rPr>
        <w:t>ngs towards people with different religious views</w:t>
      </w:r>
      <w:r w:rsidR="0078324C">
        <w:rPr>
          <w:rFonts w:ascii="Times New Roman" w:hAnsi="Times New Roman" w:cs="Times New Roman"/>
          <w:sz w:val="28"/>
          <w:szCs w:val="28"/>
          <w:lang w:val="en-US"/>
        </w:rPr>
        <w:t xml:space="preserve"> (see</w:t>
      </w:r>
      <w:r w:rsidR="005B0230">
        <w:rPr>
          <w:rFonts w:ascii="Times New Roman" w:hAnsi="Times New Roman" w:cs="Times New Roman"/>
          <w:sz w:val="28"/>
          <w:szCs w:val="28"/>
          <w:lang w:val="en-US"/>
        </w:rPr>
        <w:t xml:space="preserve"> appendix</w:t>
      </w:r>
      <w:r w:rsidR="00CB75B7">
        <w:rPr>
          <w:rFonts w:ascii="Times New Roman" w:hAnsi="Times New Roman" w:cs="Times New Roman"/>
          <w:sz w:val="28"/>
          <w:szCs w:val="28"/>
          <w:lang w:val="en-US"/>
        </w:rPr>
        <w:t xml:space="preserve"> 2</w:t>
      </w:r>
      <w:r w:rsidR="0078324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1DB9D3B1" w14:textId="46A798DC" w:rsidR="00756791" w:rsidRDefault="00347C22" w:rsidP="00001349">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Surprisingly, only 14, 3% of the students </w:t>
      </w:r>
      <w:r w:rsidR="00CF3741">
        <w:rPr>
          <w:rFonts w:ascii="Times New Roman" w:hAnsi="Times New Roman" w:cs="Times New Roman"/>
          <w:sz w:val="28"/>
          <w:szCs w:val="28"/>
          <w:lang w:val="en-US"/>
        </w:rPr>
        <w:t>marked the answers</w:t>
      </w:r>
      <w:r w:rsidR="00756791">
        <w:rPr>
          <w:rFonts w:ascii="Times New Roman" w:hAnsi="Times New Roman" w:cs="Times New Roman"/>
          <w:sz w:val="28"/>
          <w:szCs w:val="28"/>
          <w:lang w:val="en-US"/>
        </w:rPr>
        <w:t xml:space="preserve"> disclosing</w:t>
      </w:r>
      <w:r w:rsidR="006F7EA5">
        <w:rPr>
          <w:rFonts w:ascii="Times New Roman" w:hAnsi="Times New Roman" w:cs="Times New Roman"/>
          <w:sz w:val="28"/>
          <w:szCs w:val="28"/>
          <w:lang w:val="en-US"/>
        </w:rPr>
        <w:t xml:space="preserve"> </w:t>
      </w:r>
      <w:r w:rsidR="00756791">
        <w:rPr>
          <w:rFonts w:ascii="Times New Roman" w:hAnsi="Times New Roman" w:cs="Times New Roman"/>
          <w:sz w:val="28"/>
          <w:szCs w:val="28"/>
          <w:lang w:val="en-US"/>
        </w:rPr>
        <w:t>sexism</w:t>
      </w:r>
      <w:r w:rsidR="00CB75B7">
        <w:rPr>
          <w:rFonts w:ascii="Times New Roman" w:hAnsi="Times New Roman" w:cs="Times New Roman"/>
          <w:sz w:val="28"/>
          <w:szCs w:val="28"/>
          <w:lang w:val="en-US"/>
        </w:rPr>
        <w:t xml:space="preserve"> (see appendix 2</w:t>
      </w:r>
      <w:r w:rsidR="0078324C">
        <w:rPr>
          <w:rFonts w:ascii="Times New Roman" w:hAnsi="Times New Roman" w:cs="Times New Roman"/>
          <w:sz w:val="28"/>
          <w:szCs w:val="28"/>
          <w:lang w:val="en-US"/>
        </w:rPr>
        <w:t>)</w:t>
      </w:r>
      <w:r w:rsidR="00756791">
        <w:rPr>
          <w:rFonts w:ascii="Times New Roman" w:hAnsi="Times New Roman" w:cs="Times New Roman"/>
          <w:sz w:val="28"/>
          <w:szCs w:val="28"/>
          <w:lang w:val="en-US"/>
        </w:rPr>
        <w:t>.</w:t>
      </w:r>
    </w:p>
    <w:p w14:paraId="535ACCD1" w14:textId="77777777" w:rsidR="00F707EB" w:rsidRDefault="00756791" w:rsidP="00F707EB">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756791">
        <w:rPr>
          <w:rFonts w:ascii="Times New Roman" w:hAnsi="Times New Roman" w:cs="Times New Roman"/>
          <w:sz w:val="28"/>
          <w:szCs w:val="28"/>
          <w:lang w:val="en-US"/>
        </w:rPr>
        <w:t>highest</w:t>
      </w:r>
      <w:r>
        <w:rPr>
          <w:rFonts w:ascii="Times New Roman" w:hAnsi="Times New Roman" w:cs="Times New Roman"/>
          <w:sz w:val="28"/>
          <w:szCs w:val="28"/>
          <w:lang w:val="en-US"/>
        </w:rPr>
        <w:t xml:space="preserve"> number of intolerance was in relation to ethnic varieties. 35, 5% of the respondents admitted </w:t>
      </w:r>
      <w:r w:rsidR="00A857F4">
        <w:rPr>
          <w:rFonts w:ascii="Times New Roman" w:hAnsi="Times New Roman" w:cs="Times New Roman"/>
          <w:sz w:val="28"/>
          <w:szCs w:val="28"/>
          <w:lang w:val="en-US"/>
        </w:rPr>
        <w:t xml:space="preserve">having </w:t>
      </w:r>
      <w:r>
        <w:rPr>
          <w:rFonts w:ascii="Times New Roman" w:hAnsi="Times New Roman" w:cs="Times New Roman"/>
          <w:sz w:val="28"/>
          <w:szCs w:val="28"/>
          <w:lang w:val="en-US"/>
        </w:rPr>
        <w:t xml:space="preserve">negative </w:t>
      </w:r>
      <w:r w:rsidR="00A857F4" w:rsidRPr="00A857F4">
        <w:rPr>
          <w:rFonts w:ascii="Times New Roman" w:hAnsi="Times New Roman" w:cs="Times New Roman"/>
          <w:sz w:val="28"/>
          <w:szCs w:val="28"/>
          <w:lang w:val="en-US"/>
        </w:rPr>
        <w:t>sense</w:t>
      </w:r>
      <w:r>
        <w:rPr>
          <w:rFonts w:ascii="Times New Roman" w:hAnsi="Times New Roman" w:cs="Times New Roman"/>
          <w:sz w:val="28"/>
          <w:szCs w:val="28"/>
          <w:lang w:val="en-US"/>
        </w:rPr>
        <w:t xml:space="preserve"> to other nationalities</w:t>
      </w:r>
      <w:r w:rsidR="0078324C">
        <w:rPr>
          <w:rFonts w:ascii="Times New Roman" w:hAnsi="Times New Roman" w:cs="Times New Roman"/>
          <w:sz w:val="28"/>
          <w:szCs w:val="28"/>
          <w:lang w:val="en-US"/>
        </w:rPr>
        <w:t xml:space="preserve"> (see appendix</w:t>
      </w:r>
      <w:r w:rsidR="00CB75B7">
        <w:rPr>
          <w:rFonts w:ascii="Times New Roman" w:hAnsi="Times New Roman" w:cs="Times New Roman"/>
          <w:sz w:val="28"/>
          <w:szCs w:val="28"/>
          <w:lang w:val="en-US"/>
        </w:rPr>
        <w:t xml:space="preserve"> 3</w:t>
      </w:r>
      <w:r w:rsidR="0078324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14:paraId="40AA9729" w14:textId="5D70430B" w:rsidR="00347C22" w:rsidRDefault="00816019" w:rsidP="00F707EB">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BB08A8">
        <w:rPr>
          <w:rFonts w:ascii="Times New Roman" w:hAnsi="Times New Roman" w:cs="Times New Roman"/>
          <w:sz w:val="28"/>
          <w:szCs w:val="28"/>
          <w:lang w:val="en-US"/>
        </w:rPr>
        <w:t>As</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it</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is</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seen</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from</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the analysis of the questionnaire, the level of tolerance of the college students is unsatisfactory. One</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should</w:t>
      </w:r>
      <w:r w:rsidR="006F7EA5">
        <w:rPr>
          <w:rFonts w:ascii="Times New Roman" w:hAnsi="Times New Roman" w:cs="Times New Roman"/>
          <w:sz w:val="28"/>
          <w:szCs w:val="28"/>
          <w:lang w:val="en-US"/>
        </w:rPr>
        <w:t xml:space="preserve"> born </w:t>
      </w:r>
      <w:r w:rsidR="00BB08A8">
        <w:rPr>
          <w:rFonts w:ascii="Times New Roman" w:hAnsi="Times New Roman" w:cs="Times New Roman"/>
          <w:sz w:val="28"/>
          <w:szCs w:val="28"/>
          <w:lang w:val="en-US"/>
        </w:rPr>
        <w:t>in</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mind</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that</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it is impossible to say with confidence that all</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of the participants</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were</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honest</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and</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open</w:t>
      </w:r>
      <w:r w:rsidR="006F7EA5">
        <w:rPr>
          <w:rFonts w:ascii="Times New Roman" w:hAnsi="Times New Roman" w:cs="Times New Roman"/>
          <w:sz w:val="28"/>
          <w:szCs w:val="28"/>
          <w:lang w:val="en-US"/>
        </w:rPr>
        <w:t xml:space="preserve"> </w:t>
      </w:r>
      <w:r w:rsidR="00BB08A8">
        <w:rPr>
          <w:rFonts w:ascii="Times New Roman" w:hAnsi="Times New Roman" w:cs="Times New Roman"/>
          <w:sz w:val="28"/>
          <w:szCs w:val="28"/>
          <w:lang w:val="en-US"/>
        </w:rPr>
        <w:t xml:space="preserve">enough. Thus, the real numbers can be much higher than those of already revealed. </w:t>
      </w:r>
      <w:r>
        <w:rPr>
          <w:rFonts w:ascii="Times New Roman" w:hAnsi="Times New Roman" w:cs="Times New Roman"/>
          <w:sz w:val="28"/>
          <w:szCs w:val="28"/>
          <w:lang w:val="en-US"/>
        </w:rPr>
        <w:t>In</w:t>
      </w:r>
      <w:r w:rsidR="006F7EA5">
        <w:rPr>
          <w:rFonts w:ascii="Times New Roman" w:hAnsi="Times New Roman" w:cs="Times New Roman"/>
          <w:sz w:val="28"/>
          <w:szCs w:val="28"/>
          <w:lang w:val="en-US"/>
        </w:rPr>
        <w:t xml:space="preserve"> </w:t>
      </w:r>
      <w:r>
        <w:rPr>
          <w:rFonts w:ascii="Times New Roman" w:hAnsi="Times New Roman" w:cs="Times New Roman"/>
          <w:sz w:val="28"/>
          <w:szCs w:val="28"/>
          <w:lang w:val="en-US"/>
        </w:rPr>
        <w:t>order</w:t>
      </w:r>
      <w:r w:rsidR="006F7EA5">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to</w:t>
      </w:r>
      <w:r w:rsidR="006F7EA5">
        <w:rPr>
          <w:rFonts w:ascii="Times New Roman" w:hAnsi="Times New Roman" w:cs="Times New Roman"/>
          <w:sz w:val="28"/>
          <w:szCs w:val="28"/>
          <w:lang w:val="en-US"/>
        </w:rPr>
        <w:t xml:space="preserve"> </w:t>
      </w:r>
      <w:r>
        <w:rPr>
          <w:rFonts w:ascii="Times New Roman" w:hAnsi="Times New Roman" w:cs="Times New Roman"/>
          <w:sz w:val="28"/>
          <w:szCs w:val="28"/>
          <w:lang w:val="en-US"/>
        </w:rPr>
        <w:t>teach or increase</w:t>
      </w:r>
      <w:r w:rsidR="006F7EA5">
        <w:rPr>
          <w:rFonts w:ascii="Times New Roman" w:hAnsi="Times New Roman" w:cs="Times New Roman"/>
          <w:sz w:val="28"/>
          <w:szCs w:val="28"/>
          <w:lang w:val="en-US"/>
        </w:rPr>
        <w:t xml:space="preserve"> </w:t>
      </w:r>
      <w:r>
        <w:rPr>
          <w:rFonts w:ascii="Times New Roman" w:hAnsi="Times New Roman" w:cs="Times New Roman"/>
          <w:sz w:val="28"/>
          <w:szCs w:val="28"/>
          <w:lang w:val="en-US"/>
        </w:rPr>
        <w:t>their</w:t>
      </w:r>
      <w:r w:rsidR="006F7EA5">
        <w:rPr>
          <w:rFonts w:ascii="Times New Roman" w:hAnsi="Times New Roman" w:cs="Times New Roman"/>
          <w:sz w:val="28"/>
          <w:szCs w:val="28"/>
          <w:lang w:val="en-US"/>
        </w:rPr>
        <w:t xml:space="preserve"> </w:t>
      </w:r>
      <w:r>
        <w:rPr>
          <w:rFonts w:ascii="Times New Roman" w:hAnsi="Times New Roman" w:cs="Times New Roman"/>
          <w:sz w:val="28"/>
          <w:szCs w:val="28"/>
          <w:lang w:val="en-US"/>
        </w:rPr>
        <w:t>level</w:t>
      </w:r>
      <w:r w:rsidR="006F7EA5">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6F7EA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tolerance, I </w:t>
      </w:r>
      <w:r w:rsidRPr="00816019">
        <w:rPr>
          <w:rFonts w:ascii="Times New Roman" w:hAnsi="Times New Roman" w:cs="Times New Roman"/>
          <w:sz w:val="28"/>
          <w:szCs w:val="28"/>
          <w:lang w:val="en-US"/>
        </w:rPr>
        <w:t>decided to develop some lesson plans by using authentic materials</w:t>
      </w:r>
      <w:r w:rsidR="005E4CC3">
        <w:rPr>
          <w:rFonts w:ascii="Times New Roman" w:hAnsi="Times New Roman" w:cs="Times New Roman"/>
          <w:sz w:val="28"/>
          <w:szCs w:val="28"/>
          <w:lang w:val="en-US"/>
        </w:rPr>
        <w:t xml:space="preserve">. </w:t>
      </w:r>
    </w:p>
    <w:p w14:paraId="122CB249" w14:textId="651F45F2" w:rsidR="00266CE4" w:rsidRPr="00816019" w:rsidRDefault="00266CE4" w:rsidP="005B0230">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lesson plans described below are </w:t>
      </w:r>
      <w:r w:rsidR="005B0230">
        <w:rPr>
          <w:rFonts w:ascii="Times New Roman" w:hAnsi="Times New Roman" w:cs="Times New Roman"/>
          <w:sz w:val="28"/>
          <w:szCs w:val="28"/>
          <w:lang w:val="en-US"/>
        </w:rPr>
        <w:t xml:space="preserve">based on </w:t>
      </w:r>
      <w:r w:rsidR="005B0230" w:rsidRPr="005B0230">
        <w:rPr>
          <w:rFonts w:ascii="Times New Roman" w:hAnsi="Times New Roman" w:cs="Times New Roman"/>
          <w:sz w:val="28"/>
          <w:szCs w:val="28"/>
          <w:lang w:val="en-US"/>
        </w:rPr>
        <w:t>communica</w:t>
      </w:r>
      <w:r w:rsidR="005B0230">
        <w:rPr>
          <w:rFonts w:ascii="Times New Roman" w:hAnsi="Times New Roman" w:cs="Times New Roman"/>
          <w:sz w:val="28"/>
          <w:szCs w:val="28"/>
          <w:lang w:val="en-US"/>
        </w:rPr>
        <w:t xml:space="preserve">tive language teaching approach. During the classes, the students work individually, in pairs, and in different groups. The lessons are planned in the PDP framework (pre, during, post stages) and aimed at developing integrated skills (writing, reading, speaking, listening) of the learners. </w:t>
      </w:r>
    </w:p>
    <w:p w14:paraId="6B75E75E" w14:textId="63998D0B" w:rsidR="0097200D" w:rsidRPr="00CD2231" w:rsidRDefault="002D1B69" w:rsidP="00CD2231">
      <w:pPr>
        <w:pStyle w:val="Heading2"/>
        <w:jc w:val="center"/>
        <w:rPr>
          <w:sz w:val="32"/>
          <w:lang w:val="en-US"/>
        </w:rPr>
      </w:pPr>
      <w:bookmarkStart w:id="15" w:name="_Toc481514835"/>
      <w:r>
        <w:rPr>
          <w:sz w:val="32"/>
          <w:lang w:val="en-US"/>
        </w:rPr>
        <w:t>2</w:t>
      </w:r>
      <w:r w:rsidR="000736A3">
        <w:rPr>
          <w:sz w:val="32"/>
          <w:lang w:val="en-US"/>
        </w:rPr>
        <w:t>.2</w:t>
      </w:r>
      <w:r w:rsidR="00AB2DA3" w:rsidRPr="00CD2231">
        <w:rPr>
          <w:sz w:val="32"/>
          <w:lang w:val="en-US"/>
        </w:rPr>
        <w:t xml:space="preserve"> </w:t>
      </w:r>
      <w:r w:rsidR="006B50AD" w:rsidRPr="00CD2231">
        <w:rPr>
          <w:sz w:val="32"/>
          <w:lang w:val="en-US"/>
        </w:rPr>
        <w:t>Description</w:t>
      </w:r>
      <w:r w:rsidR="00234F64" w:rsidRPr="00CD2231">
        <w:rPr>
          <w:sz w:val="32"/>
          <w:lang w:val="en-US"/>
        </w:rPr>
        <w:t xml:space="preserve"> of </w:t>
      </w:r>
      <w:r w:rsidR="006015AF">
        <w:rPr>
          <w:sz w:val="32"/>
          <w:lang w:val="en-US"/>
        </w:rPr>
        <w:t>the</w:t>
      </w:r>
      <w:r w:rsidR="006B50AD" w:rsidRPr="00CD2231">
        <w:rPr>
          <w:sz w:val="32"/>
          <w:lang w:val="en-US"/>
        </w:rPr>
        <w:t xml:space="preserve"> </w:t>
      </w:r>
      <w:r w:rsidR="00F317E3">
        <w:rPr>
          <w:sz w:val="32"/>
          <w:lang w:val="en-US"/>
        </w:rPr>
        <w:t xml:space="preserve">grammar and speaking </w:t>
      </w:r>
      <w:r w:rsidR="006B50AD" w:rsidRPr="00CD2231">
        <w:rPr>
          <w:sz w:val="32"/>
          <w:lang w:val="en-US"/>
        </w:rPr>
        <w:t>lesson pla</w:t>
      </w:r>
      <w:r w:rsidR="000843E0">
        <w:rPr>
          <w:sz w:val="32"/>
          <w:lang w:val="en-US"/>
        </w:rPr>
        <w:t>n “Prejudices and S</w:t>
      </w:r>
      <w:r w:rsidR="006B50AD" w:rsidRPr="00CD2231">
        <w:rPr>
          <w:sz w:val="32"/>
          <w:lang w:val="en-US"/>
        </w:rPr>
        <w:t>tereotypes</w:t>
      </w:r>
      <w:r w:rsidR="000843E0">
        <w:rPr>
          <w:sz w:val="32"/>
          <w:lang w:val="en-US"/>
        </w:rPr>
        <w:t>”</w:t>
      </w:r>
      <w:r w:rsidR="00AB2DA3" w:rsidRPr="00CD2231">
        <w:rPr>
          <w:sz w:val="32"/>
          <w:lang w:val="en-US"/>
        </w:rPr>
        <w:t>.</w:t>
      </w:r>
      <w:bookmarkEnd w:id="15"/>
    </w:p>
    <w:p w14:paraId="2539FB6F" w14:textId="41008A5A" w:rsidR="00E02C97" w:rsidRPr="00A317E3" w:rsidRDefault="006B50AD" w:rsidP="00E02C97">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lesson plan, </w:t>
      </w:r>
      <w:r w:rsidRPr="006B50AD">
        <w:rPr>
          <w:rFonts w:ascii="Times New Roman" w:hAnsi="Times New Roman" w:cs="Times New Roman"/>
          <w:sz w:val="28"/>
          <w:szCs w:val="28"/>
          <w:lang w:val="en-US"/>
        </w:rPr>
        <w:t>which</w:t>
      </w:r>
      <w:r>
        <w:rPr>
          <w:rFonts w:ascii="Times New Roman" w:hAnsi="Times New Roman" w:cs="Times New Roman"/>
          <w:sz w:val="28"/>
          <w:szCs w:val="28"/>
          <w:lang w:val="en-US"/>
        </w:rPr>
        <w:t xml:space="preserve"> is going to be described in this </w:t>
      </w:r>
      <w:r w:rsidR="00E02C97">
        <w:rPr>
          <w:rFonts w:ascii="Times New Roman" w:hAnsi="Times New Roman" w:cs="Times New Roman"/>
          <w:sz w:val="28"/>
          <w:szCs w:val="28"/>
          <w:lang w:val="en-US"/>
        </w:rPr>
        <w:t>part</w:t>
      </w:r>
      <w:r>
        <w:rPr>
          <w:rFonts w:ascii="Times New Roman" w:hAnsi="Times New Roman" w:cs="Times New Roman"/>
          <w:sz w:val="28"/>
          <w:szCs w:val="28"/>
          <w:lang w:val="en-US"/>
        </w:rPr>
        <w:t xml:space="preserve">, is devoted to breaking the </w:t>
      </w:r>
      <w:r w:rsidR="00E02C97">
        <w:rPr>
          <w:rFonts w:ascii="Times New Roman" w:hAnsi="Times New Roman" w:cs="Times New Roman"/>
          <w:sz w:val="28"/>
          <w:szCs w:val="28"/>
          <w:lang w:val="en-US"/>
        </w:rPr>
        <w:t xml:space="preserve">widespread </w:t>
      </w:r>
      <w:r>
        <w:rPr>
          <w:rFonts w:ascii="Times New Roman" w:hAnsi="Times New Roman" w:cs="Times New Roman"/>
          <w:sz w:val="28"/>
          <w:szCs w:val="28"/>
          <w:lang w:val="en-US"/>
        </w:rPr>
        <w:t xml:space="preserve">prejudices and stereotypes </w:t>
      </w:r>
      <w:r w:rsidR="00E02C97" w:rsidRPr="00E02C97">
        <w:rPr>
          <w:rFonts w:ascii="Times New Roman" w:hAnsi="Times New Roman" w:cs="Times New Roman"/>
          <w:sz w:val="28"/>
          <w:szCs w:val="28"/>
          <w:lang w:val="en-US"/>
        </w:rPr>
        <w:t>about</w:t>
      </w:r>
      <w:r w:rsidR="00E02C97">
        <w:rPr>
          <w:rFonts w:ascii="Times New Roman" w:hAnsi="Times New Roman" w:cs="Times New Roman"/>
          <w:sz w:val="28"/>
          <w:szCs w:val="28"/>
          <w:lang w:val="en-US"/>
        </w:rPr>
        <w:t xml:space="preserve"> certain groups in students’ minds and </w:t>
      </w:r>
      <w:r w:rsidR="006015AF">
        <w:rPr>
          <w:rFonts w:ascii="Times New Roman" w:hAnsi="Times New Roman" w:cs="Times New Roman"/>
          <w:sz w:val="28"/>
          <w:szCs w:val="28"/>
          <w:lang w:val="en-US"/>
        </w:rPr>
        <w:t>develop</w:t>
      </w:r>
      <w:r w:rsidR="00E02C97">
        <w:rPr>
          <w:rFonts w:ascii="Times New Roman" w:hAnsi="Times New Roman" w:cs="Times New Roman"/>
          <w:sz w:val="28"/>
          <w:szCs w:val="28"/>
          <w:lang w:val="en-US"/>
        </w:rPr>
        <w:t xml:space="preserve"> tolerant feelings towards them</w:t>
      </w:r>
      <w:r w:rsidR="00A317E3">
        <w:rPr>
          <w:rFonts w:ascii="Times New Roman" w:hAnsi="Times New Roman" w:cs="Times New Roman"/>
          <w:sz w:val="28"/>
          <w:szCs w:val="28"/>
          <w:lang w:val="en-US"/>
        </w:rPr>
        <w:t>. Since the aim can be reached without going beyond the academic plan, teacher may</w:t>
      </w:r>
      <w:r w:rsidR="00A317E3" w:rsidRPr="00A317E3">
        <w:rPr>
          <w:rFonts w:ascii="Times New Roman" w:hAnsi="Times New Roman" w:cs="Times New Roman"/>
          <w:sz w:val="28"/>
          <w:szCs w:val="28"/>
          <w:lang w:val="en-US"/>
        </w:rPr>
        <w:t xml:space="preserve"> combine</w:t>
      </w:r>
      <w:r w:rsidR="00A317E3">
        <w:rPr>
          <w:rFonts w:ascii="Times New Roman" w:hAnsi="Times New Roman" w:cs="Times New Roman"/>
          <w:sz w:val="28"/>
          <w:szCs w:val="28"/>
          <w:lang w:val="en-US"/>
        </w:rPr>
        <w:t xml:space="preserve"> speaking and grammar practice class with the topic</w:t>
      </w:r>
      <w:r w:rsidR="00A317E3" w:rsidRPr="00266CE4">
        <w:rPr>
          <w:rFonts w:ascii="Times New Roman" w:hAnsi="Times New Roman" w:cs="Times New Roman"/>
          <w:sz w:val="28"/>
          <w:szCs w:val="28"/>
          <w:lang w:val="en-US"/>
        </w:rPr>
        <w:t>. Ther</w:t>
      </w:r>
      <w:r w:rsidR="00DF30A5" w:rsidRPr="00266CE4">
        <w:rPr>
          <w:rFonts w:ascii="Times New Roman" w:hAnsi="Times New Roman" w:cs="Times New Roman"/>
          <w:sz w:val="28"/>
          <w:szCs w:val="28"/>
          <w:lang w:val="en-US"/>
        </w:rPr>
        <w:t xml:space="preserve">e is a possible variant of such combination below. </w:t>
      </w:r>
    </w:p>
    <w:p w14:paraId="3C6F9596" w14:textId="77777777" w:rsidR="006B50AD" w:rsidRDefault="00E02C97" w:rsidP="00E02C97">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the </w:t>
      </w:r>
      <w:r w:rsidR="009C64F0">
        <w:rPr>
          <w:rFonts w:ascii="Times New Roman" w:hAnsi="Times New Roman" w:cs="Times New Roman"/>
          <w:sz w:val="28"/>
          <w:szCs w:val="28"/>
          <w:lang w:val="en-US"/>
        </w:rPr>
        <w:t>beginning of the lesson, the students</w:t>
      </w:r>
      <w:r w:rsidR="0052198E">
        <w:rPr>
          <w:rFonts w:ascii="Times New Roman" w:hAnsi="Times New Roman" w:cs="Times New Roman"/>
          <w:sz w:val="28"/>
          <w:szCs w:val="28"/>
          <w:lang w:val="en-US"/>
        </w:rPr>
        <w:t xml:space="preserve"> are</w:t>
      </w:r>
      <w:r w:rsidR="009C64F0">
        <w:rPr>
          <w:rFonts w:ascii="Times New Roman" w:hAnsi="Times New Roman" w:cs="Times New Roman"/>
          <w:sz w:val="28"/>
          <w:szCs w:val="28"/>
          <w:lang w:val="en-US"/>
        </w:rPr>
        <w:t xml:space="preserve"> pre-taught some useful vocabulary, which wou</w:t>
      </w:r>
      <w:r w:rsidR="0052198E">
        <w:rPr>
          <w:rFonts w:ascii="Times New Roman" w:hAnsi="Times New Roman" w:cs="Times New Roman"/>
          <w:sz w:val="28"/>
          <w:szCs w:val="28"/>
          <w:lang w:val="en-US"/>
        </w:rPr>
        <w:t>ld help them to do the next activity</w:t>
      </w:r>
      <w:r w:rsidR="009C64F0">
        <w:rPr>
          <w:rFonts w:ascii="Times New Roman" w:hAnsi="Times New Roman" w:cs="Times New Roman"/>
          <w:sz w:val="28"/>
          <w:szCs w:val="28"/>
          <w:lang w:val="en-US"/>
        </w:rPr>
        <w:t xml:space="preserve">. </w:t>
      </w:r>
      <w:r w:rsidR="0052198E">
        <w:rPr>
          <w:rFonts w:ascii="Times New Roman" w:hAnsi="Times New Roman" w:cs="Times New Roman"/>
          <w:sz w:val="28"/>
          <w:szCs w:val="28"/>
          <w:lang w:val="en-US"/>
        </w:rPr>
        <w:t xml:space="preserve">Those words include </w:t>
      </w:r>
      <w:r w:rsidR="0052198E" w:rsidRPr="0052198E">
        <w:rPr>
          <w:rFonts w:ascii="Times New Roman" w:hAnsi="Times New Roman" w:cs="Times New Roman"/>
          <w:sz w:val="28"/>
          <w:szCs w:val="28"/>
          <w:lang w:val="en-US"/>
        </w:rPr>
        <w:t>job titles,</w:t>
      </w:r>
      <w:r w:rsidR="0052198E">
        <w:rPr>
          <w:rFonts w:ascii="Times New Roman" w:hAnsi="Times New Roman" w:cs="Times New Roman"/>
          <w:sz w:val="28"/>
          <w:szCs w:val="28"/>
          <w:lang w:val="en-US"/>
        </w:rPr>
        <w:t xml:space="preserve"> nationalities, religions, </w:t>
      </w:r>
      <w:r w:rsidR="00DF7A94">
        <w:rPr>
          <w:rFonts w:ascii="Times New Roman" w:hAnsi="Times New Roman" w:cs="Times New Roman"/>
          <w:sz w:val="28"/>
          <w:szCs w:val="28"/>
          <w:lang w:val="en-US"/>
        </w:rPr>
        <w:t xml:space="preserve">and phrases, which can help to express one’s opinion (I think, I believe, in my opinion), </w:t>
      </w:r>
      <w:r w:rsidR="006F7EA5">
        <w:rPr>
          <w:rFonts w:ascii="Times New Roman" w:hAnsi="Times New Roman" w:cs="Times New Roman"/>
          <w:sz w:val="28"/>
          <w:szCs w:val="28"/>
          <w:lang w:val="en-US"/>
        </w:rPr>
        <w:t xml:space="preserve">and </w:t>
      </w:r>
      <w:r w:rsidR="0052198E">
        <w:rPr>
          <w:rFonts w:ascii="Times New Roman" w:hAnsi="Times New Roman" w:cs="Times New Roman"/>
          <w:sz w:val="28"/>
          <w:szCs w:val="28"/>
          <w:lang w:val="en-US"/>
        </w:rPr>
        <w:t>etc. The teacher models and does drilling of already known and new words</w:t>
      </w:r>
      <w:r w:rsidR="006F7EA5">
        <w:rPr>
          <w:rFonts w:ascii="Times New Roman" w:hAnsi="Times New Roman" w:cs="Times New Roman"/>
          <w:sz w:val="28"/>
          <w:szCs w:val="28"/>
          <w:lang w:val="en-US"/>
        </w:rPr>
        <w:t xml:space="preserve"> </w:t>
      </w:r>
      <w:r w:rsidR="0052198E">
        <w:rPr>
          <w:rFonts w:ascii="Times New Roman" w:hAnsi="Times New Roman" w:cs="Times New Roman"/>
          <w:sz w:val="28"/>
          <w:szCs w:val="28"/>
          <w:lang w:val="en-US"/>
        </w:rPr>
        <w:t xml:space="preserve">with the students. </w:t>
      </w:r>
    </w:p>
    <w:p w14:paraId="1FCA612E" w14:textId="77777777" w:rsidR="0052198E" w:rsidRDefault="0052198E" w:rsidP="00E02C97">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After being prepared for the next task, the learners are </w:t>
      </w:r>
      <w:r w:rsidR="003433EE">
        <w:rPr>
          <w:rFonts w:ascii="Times New Roman" w:hAnsi="Times New Roman" w:cs="Times New Roman"/>
          <w:sz w:val="28"/>
          <w:szCs w:val="28"/>
          <w:lang w:val="en-US"/>
        </w:rPr>
        <w:t xml:space="preserve">divided into pairs, and </w:t>
      </w:r>
      <w:r>
        <w:rPr>
          <w:rFonts w:ascii="Times New Roman" w:hAnsi="Times New Roman" w:cs="Times New Roman"/>
          <w:sz w:val="28"/>
          <w:szCs w:val="28"/>
          <w:lang w:val="en-US"/>
        </w:rPr>
        <w:t xml:space="preserve">asked to </w:t>
      </w:r>
      <w:r w:rsidR="003433EE">
        <w:rPr>
          <w:rFonts w:ascii="Times New Roman" w:hAnsi="Times New Roman" w:cs="Times New Roman"/>
          <w:sz w:val="28"/>
          <w:szCs w:val="28"/>
          <w:lang w:val="en-US"/>
        </w:rPr>
        <w:t xml:space="preserve">look at the pictures of real people and answer </w:t>
      </w:r>
      <w:r w:rsidR="00DF7A94">
        <w:rPr>
          <w:rFonts w:ascii="Times New Roman" w:hAnsi="Times New Roman" w:cs="Times New Roman"/>
          <w:sz w:val="28"/>
          <w:szCs w:val="28"/>
          <w:lang w:val="en-US"/>
        </w:rPr>
        <w:t>and provide the reasons for the following questions</w:t>
      </w:r>
      <w:r w:rsidR="003433EE">
        <w:rPr>
          <w:rFonts w:ascii="Times New Roman" w:hAnsi="Times New Roman" w:cs="Times New Roman"/>
          <w:sz w:val="28"/>
          <w:szCs w:val="28"/>
          <w:lang w:val="en-US"/>
        </w:rPr>
        <w:t>:</w:t>
      </w:r>
    </w:p>
    <w:p w14:paraId="31FED257" w14:textId="77777777" w:rsidR="003433EE" w:rsidRPr="0012721F" w:rsidRDefault="003433EE" w:rsidP="007E2D56">
      <w:pPr>
        <w:pStyle w:val="ListParagraph"/>
        <w:numPr>
          <w:ilvl w:val="0"/>
          <w:numId w:val="6"/>
        </w:numPr>
        <w:spacing w:line="360" w:lineRule="auto"/>
        <w:jc w:val="both"/>
        <w:rPr>
          <w:rFonts w:ascii="Times New Roman" w:hAnsi="Times New Roman" w:cs="Times New Roman"/>
          <w:sz w:val="28"/>
          <w:szCs w:val="28"/>
          <w:lang w:val="en-US"/>
        </w:rPr>
      </w:pPr>
      <w:r w:rsidRPr="0012721F">
        <w:rPr>
          <w:rFonts w:ascii="Times New Roman" w:hAnsi="Times New Roman" w:cs="Times New Roman"/>
          <w:sz w:val="28"/>
          <w:szCs w:val="28"/>
          <w:lang w:val="en-US"/>
        </w:rPr>
        <w:t>What is his/her occupation?</w:t>
      </w:r>
    </w:p>
    <w:p w14:paraId="17D82907" w14:textId="77777777" w:rsidR="003433EE" w:rsidRPr="003433EE" w:rsidRDefault="003433EE" w:rsidP="007E2D56">
      <w:pPr>
        <w:pStyle w:val="ListParagraph"/>
        <w:numPr>
          <w:ilvl w:val="0"/>
          <w:numId w:val="6"/>
        </w:numPr>
        <w:spacing w:line="360" w:lineRule="auto"/>
        <w:jc w:val="both"/>
        <w:rPr>
          <w:rFonts w:ascii="Times New Roman" w:hAnsi="Times New Roman" w:cs="Times New Roman"/>
          <w:sz w:val="28"/>
          <w:szCs w:val="28"/>
          <w:lang w:val="en-US"/>
        </w:rPr>
      </w:pPr>
      <w:r w:rsidRPr="003433EE">
        <w:rPr>
          <w:rFonts w:ascii="Times New Roman" w:hAnsi="Times New Roman" w:cs="Times New Roman"/>
          <w:sz w:val="28"/>
          <w:szCs w:val="28"/>
          <w:lang w:val="en-US"/>
        </w:rPr>
        <w:t xml:space="preserve">What is his/her nationality? </w:t>
      </w:r>
    </w:p>
    <w:p w14:paraId="5AAAA7B7" w14:textId="77777777" w:rsidR="003433EE" w:rsidRPr="003433EE" w:rsidRDefault="003433EE" w:rsidP="007E2D56">
      <w:pPr>
        <w:pStyle w:val="ListParagraph"/>
        <w:numPr>
          <w:ilvl w:val="0"/>
          <w:numId w:val="6"/>
        </w:numPr>
        <w:spacing w:line="360" w:lineRule="auto"/>
        <w:jc w:val="both"/>
        <w:rPr>
          <w:rFonts w:ascii="Times New Roman" w:hAnsi="Times New Roman" w:cs="Times New Roman"/>
          <w:sz w:val="28"/>
          <w:szCs w:val="28"/>
          <w:lang w:val="en-US"/>
        </w:rPr>
      </w:pPr>
      <w:r w:rsidRPr="003433EE">
        <w:rPr>
          <w:rFonts w:ascii="Times New Roman" w:hAnsi="Times New Roman" w:cs="Times New Roman"/>
          <w:sz w:val="28"/>
          <w:szCs w:val="28"/>
          <w:lang w:val="en-US"/>
        </w:rPr>
        <w:t>What is his/her religion?</w:t>
      </w:r>
    </w:p>
    <w:p w14:paraId="5FF0FDD5" w14:textId="77777777" w:rsidR="003433EE" w:rsidRDefault="003433EE" w:rsidP="007E2D56">
      <w:pPr>
        <w:pStyle w:val="ListParagraph"/>
        <w:numPr>
          <w:ilvl w:val="0"/>
          <w:numId w:val="6"/>
        </w:numPr>
        <w:spacing w:line="360" w:lineRule="auto"/>
        <w:jc w:val="both"/>
        <w:rPr>
          <w:rFonts w:ascii="Times New Roman" w:hAnsi="Times New Roman" w:cs="Times New Roman"/>
          <w:sz w:val="28"/>
          <w:szCs w:val="28"/>
          <w:lang w:val="en-US"/>
        </w:rPr>
      </w:pPr>
      <w:r w:rsidRPr="003433EE">
        <w:rPr>
          <w:rFonts w:ascii="Times New Roman" w:hAnsi="Times New Roman" w:cs="Times New Roman"/>
          <w:sz w:val="28"/>
          <w:szCs w:val="28"/>
          <w:lang w:val="en-US"/>
        </w:rPr>
        <w:t xml:space="preserve">Is he/she rich, poor, or ordinary person? </w:t>
      </w:r>
    </w:p>
    <w:p w14:paraId="3B46B2DD" w14:textId="77777777" w:rsidR="00DF7A94" w:rsidRDefault="00DF7A94" w:rsidP="007E2D56">
      <w:pPr>
        <w:pStyle w:val="ListParagraph"/>
        <w:numPr>
          <w:ilvl w:val="0"/>
          <w:numId w:val="6"/>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Why do you think so?</w:t>
      </w:r>
    </w:p>
    <w:p w14:paraId="2248A400" w14:textId="77777777" w:rsidR="003433EE" w:rsidRDefault="003433EE" w:rsidP="00B1556D">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teacher shows on the projector one picture of a person and waits until the students discuss in pairs</w:t>
      </w:r>
      <w:r w:rsidR="00DF7A94">
        <w:rPr>
          <w:rFonts w:ascii="Times New Roman" w:hAnsi="Times New Roman" w:cs="Times New Roman"/>
          <w:sz w:val="28"/>
          <w:szCs w:val="28"/>
          <w:lang w:val="en-US"/>
        </w:rPr>
        <w:t xml:space="preserve"> and </w:t>
      </w:r>
      <w:r w:rsidR="004D3EC5">
        <w:rPr>
          <w:rFonts w:ascii="Times New Roman" w:hAnsi="Times New Roman" w:cs="Times New Roman"/>
          <w:sz w:val="28"/>
          <w:szCs w:val="28"/>
          <w:lang w:val="en-US"/>
        </w:rPr>
        <w:t xml:space="preserve">decide who </w:t>
      </w:r>
      <w:r w:rsidR="00254892">
        <w:rPr>
          <w:rFonts w:ascii="Times New Roman" w:hAnsi="Times New Roman" w:cs="Times New Roman"/>
          <w:sz w:val="28"/>
          <w:szCs w:val="28"/>
          <w:lang w:val="en-US"/>
        </w:rPr>
        <w:t>he/she is</w:t>
      </w:r>
      <w:r w:rsidR="004D3EC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14:paraId="57C85410" w14:textId="77777777" w:rsidR="00000BB3" w:rsidRDefault="00000BB3" w:rsidP="00B1556D">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After each picture, the students present their predictions in open class discussion</w:t>
      </w:r>
      <w:r w:rsidR="00695583">
        <w:rPr>
          <w:rFonts w:ascii="Times New Roman" w:hAnsi="Times New Roman" w:cs="Times New Roman"/>
          <w:sz w:val="28"/>
          <w:szCs w:val="28"/>
          <w:lang w:val="en-US"/>
        </w:rPr>
        <w:t xml:space="preserve"> and explain why they think so.</w:t>
      </w:r>
      <w:r w:rsidR="006F7EA5">
        <w:rPr>
          <w:rFonts w:ascii="Times New Roman" w:hAnsi="Times New Roman" w:cs="Times New Roman"/>
          <w:sz w:val="28"/>
          <w:szCs w:val="28"/>
          <w:lang w:val="en-US"/>
        </w:rPr>
        <w:t xml:space="preserve"> </w:t>
      </w:r>
      <w:r w:rsidR="005A314E">
        <w:rPr>
          <w:rFonts w:ascii="Times New Roman" w:hAnsi="Times New Roman" w:cs="Times New Roman"/>
          <w:sz w:val="28"/>
          <w:szCs w:val="28"/>
          <w:lang w:val="en-US"/>
        </w:rPr>
        <w:t xml:space="preserve">They are allowed to influence others by giving arguments and convincing. The remaining students can also ask questions to each other. </w:t>
      </w:r>
      <w:r>
        <w:rPr>
          <w:rFonts w:ascii="Times New Roman" w:hAnsi="Times New Roman" w:cs="Times New Roman"/>
          <w:sz w:val="28"/>
          <w:szCs w:val="28"/>
          <w:lang w:val="en-US"/>
        </w:rPr>
        <w:t xml:space="preserve">The teacher only </w:t>
      </w:r>
      <w:r w:rsidR="005A314E" w:rsidRPr="005A314E">
        <w:rPr>
          <w:rFonts w:ascii="Times New Roman" w:hAnsi="Times New Roman" w:cs="Times New Roman"/>
          <w:sz w:val="28"/>
          <w:szCs w:val="28"/>
          <w:lang w:val="en-US"/>
        </w:rPr>
        <w:t xml:space="preserve">monitors and </w:t>
      </w:r>
      <w:r w:rsidR="005A314E">
        <w:rPr>
          <w:rFonts w:ascii="Times New Roman" w:hAnsi="Times New Roman" w:cs="Times New Roman"/>
          <w:sz w:val="28"/>
          <w:szCs w:val="28"/>
          <w:lang w:val="en-US"/>
        </w:rPr>
        <w:t>l</w:t>
      </w:r>
      <w:r>
        <w:rPr>
          <w:rFonts w:ascii="Times New Roman" w:hAnsi="Times New Roman" w:cs="Times New Roman"/>
          <w:sz w:val="28"/>
          <w:szCs w:val="28"/>
          <w:lang w:val="en-US"/>
        </w:rPr>
        <w:t xml:space="preserve">istens to the learners’ ideas. When all ten pictures are </w:t>
      </w:r>
      <w:r w:rsidR="00AD6FE7">
        <w:rPr>
          <w:rFonts w:ascii="Times New Roman" w:hAnsi="Times New Roman" w:cs="Times New Roman"/>
          <w:sz w:val="28"/>
          <w:szCs w:val="28"/>
          <w:lang w:val="en-US"/>
        </w:rPr>
        <w:t>discussed</w:t>
      </w:r>
      <w:r w:rsidR="00234F64">
        <w:rPr>
          <w:rFonts w:ascii="Times New Roman" w:hAnsi="Times New Roman" w:cs="Times New Roman"/>
          <w:sz w:val="28"/>
          <w:szCs w:val="28"/>
          <w:lang w:val="en-US"/>
        </w:rPr>
        <w:t xml:space="preserve">, </w:t>
      </w:r>
      <w:r>
        <w:rPr>
          <w:rFonts w:ascii="Times New Roman" w:hAnsi="Times New Roman" w:cs="Times New Roman"/>
          <w:sz w:val="28"/>
          <w:szCs w:val="28"/>
          <w:lang w:val="en-US"/>
        </w:rPr>
        <w:t>the teacher says to the students</w:t>
      </w:r>
      <w:r w:rsidR="00DF7A94">
        <w:rPr>
          <w:rFonts w:ascii="Times New Roman" w:hAnsi="Times New Roman" w:cs="Times New Roman"/>
          <w:sz w:val="28"/>
          <w:szCs w:val="28"/>
          <w:lang w:val="en-US"/>
        </w:rPr>
        <w:t xml:space="preserve"> to</w:t>
      </w:r>
      <w:r>
        <w:rPr>
          <w:rFonts w:ascii="Times New Roman" w:hAnsi="Times New Roman" w:cs="Times New Roman"/>
          <w:sz w:val="28"/>
          <w:szCs w:val="28"/>
          <w:lang w:val="en-US"/>
        </w:rPr>
        <w:t xml:space="preserve"> be prepared for the shocking facts a</w:t>
      </w:r>
      <w:r w:rsidR="00856996">
        <w:rPr>
          <w:rFonts w:ascii="Times New Roman" w:hAnsi="Times New Roman" w:cs="Times New Roman"/>
          <w:sz w:val="28"/>
          <w:szCs w:val="28"/>
          <w:lang w:val="en-US"/>
        </w:rPr>
        <w:t xml:space="preserve">bout </w:t>
      </w:r>
      <w:r w:rsidR="00DF7A94">
        <w:rPr>
          <w:rFonts w:ascii="Times New Roman" w:hAnsi="Times New Roman" w:cs="Times New Roman"/>
          <w:sz w:val="28"/>
          <w:szCs w:val="28"/>
          <w:lang w:val="en-US"/>
        </w:rPr>
        <w:t>the pictures</w:t>
      </w:r>
      <w:r w:rsidR="00856996">
        <w:rPr>
          <w:rFonts w:ascii="Times New Roman" w:hAnsi="Times New Roman" w:cs="Times New Roman"/>
          <w:sz w:val="28"/>
          <w:szCs w:val="28"/>
          <w:lang w:val="en-US"/>
        </w:rPr>
        <w:t>, and shows other pictures of the same people</w:t>
      </w:r>
      <w:r w:rsidR="00DF7A94">
        <w:rPr>
          <w:rFonts w:ascii="Times New Roman" w:hAnsi="Times New Roman" w:cs="Times New Roman"/>
          <w:sz w:val="28"/>
          <w:szCs w:val="28"/>
          <w:lang w:val="en-US"/>
        </w:rPr>
        <w:t>,</w:t>
      </w:r>
      <w:r w:rsidR="00856996">
        <w:rPr>
          <w:rFonts w:ascii="Times New Roman" w:hAnsi="Times New Roman" w:cs="Times New Roman"/>
          <w:sz w:val="28"/>
          <w:szCs w:val="28"/>
          <w:lang w:val="en-US"/>
        </w:rPr>
        <w:t xml:space="preserve"> which describe their nationality, religion, occupation, and their living standards. </w:t>
      </w:r>
    </w:p>
    <w:p w14:paraId="3B4DCF44" w14:textId="77777777" w:rsidR="00695583" w:rsidRDefault="00B739A4" w:rsidP="00B1556D">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After each picture, the teacher stops the presentation and asks the students </w:t>
      </w:r>
      <w:r w:rsidR="00695583">
        <w:rPr>
          <w:rFonts w:ascii="Times New Roman" w:hAnsi="Times New Roman" w:cs="Times New Roman"/>
          <w:sz w:val="28"/>
          <w:szCs w:val="28"/>
          <w:lang w:val="en-US"/>
        </w:rPr>
        <w:t xml:space="preserve">about </w:t>
      </w:r>
      <w:r>
        <w:rPr>
          <w:rFonts w:ascii="Times New Roman" w:hAnsi="Times New Roman" w:cs="Times New Roman"/>
          <w:sz w:val="28"/>
          <w:szCs w:val="28"/>
          <w:lang w:val="en-US"/>
        </w:rPr>
        <w:t>their feelings and thoughts.</w:t>
      </w:r>
      <w:r w:rsidR="00695583">
        <w:rPr>
          <w:rFonts w:ascii="Times New Roman" w:hAnsi="Times New Roman" w:cs="Times New Roman"/>
          <w:sz w:val="28"/>
          <w:szCs w:val="28"/>
          <w:lang w:val="en-US"/>
        </w:rPr>
        <w:t xml:space="preserve"> Thus, the students compare what they have thought and what was in reality. If any group was correct while discussing during the first task, the teacher must remind it to everybody</w:t>
      </w:r>
      <w:r w:rsidR="00DF7A94">
        <w:rPr>
          <w:rFonts w:ascii="Times New Roman" w:hAnsi="Times New Roman" w:cs="Times New Roman"/>
          <w:sz w:val="28"/>
          <w:szCs w:val="28"/>
          <w:lang w:val="en-US"/>
        </w:rPr>
        <w:t>, thus encouraging them to be active</w:t>
      </w:r>
      <w:r w:rsidR="00695583">
        <w:rPr>
          <w:rFonts w:ascii="Times New Roman" w:hAnsi="Times New Roman" w:cs="Times New Roman"/>
          <w:sz w:val="28"/>
          <w:szCs w:val="28"/>
          <w:lang w:val="en-US"/>
        </w:rPr>
        <w:t xml:space="preserve">. In the end, the students take some time out to reflect and come to certain conclusions about the task. The result must be </w:t>
      </w:r>
      <w:r w:rsidR="00896457" w:rsidRPr="00896457">
        <w:rPr>
          <w:rFonts w:ascii="Times New Roman" w:hAnsi="Times New Roman" w:cs="Times New Roman"/>
          <w:sz w:val="28"/>
          <w:szCs w:val="28"/>
          <w:lang w:val="en-US"/>
        </w:rPr>
        <w:t>something like</w:t>
      </w:r>
      <w:r w:rsidR="00896457">
        <w:rPr>
          <w:rFonts w:ascii="Times New Roman" w:hAnsi="Times New Roman" w:cs="Times New Roman"/>
          <w:sz w:val="28"/>
          <w:szCs w:val="28"/>
          <w:lang w:val="en-US"/>
        </w:rPr>
        <w:t>,</w:t>
      </w:r>
      <w:r w:rsidR="004401BA">
        <w:rPr>
          <w:rFonts w:ascii="Times New Roman" w:hAnsi="Times New Roman" w:cs="Times New Roman"/>
          <w:sz w:val="28"/>
          <w:szCs w:val="28"/>
          <w:lang w:val="en-US"/>
        </w:rPr>
        <w:t xml:space="preserve"> </w:t>
      </w:r>
      <w:r w:rsidR="00695583">
        <w:rPr>
          <w:rFonts w:ascii="Times New Roman" w:hAnsi="Times New Roman" w:cs="Times New Roman"/>
          <w:sz w:val="28"/>
          <w:szCs w:val="28"/>
          <w:lang w:val="en-US"/>
        </w:rPr>
        <w:t>“We should not judge people by their appearance. It is not how people are dre</w:t>
      </w:r>
      <w:r w:rsidR="00DF7A94">
        <w:rPr>
          <w:rFonts w:ascii="Times New Roman" w:hAnsi="Times New Roman" w:cs="Times New Roman"/>
          <w:sz w:val="28"/>
          <w:szCs w:val="28"/>
          <w:lang w:val="en-US"/>
        </w:rPr>
        <w:t>ssed, what are their nationalities and</w:t>
      </w:r>
      <w:r w:rsidR="004401BA">
        <w:rPr>
          <w:rFonts w:ascii="Times New Roman" w:hAnsi="Times New Roman" w:cs="Times New Roman"/>
          <w:sz w:val="28"/>
          <w:szCs w:val="28"/>
          <w:lang w:val="en-US"/>
        </w:rPr>
        <w:t xml:space="preserve"> </w:t>
      </w:r>
      <w:r w:rsidR="00DF7A94">
        <w:rPr>
          <w:rFonts w:ascii="Times New Roman" w:hAnsi="Times New Roman" w:cs="Times New Roman"/>
          <w:sz w:val="28"/>
          <w:szCs w:val="28"/>
          <w:lang w:val="en-US"/>
        </w:rPr>
        <w:t>beliefs</w:t>
      </w:r>
      <w:r w:rsidR="00896457">
        <w:rPr>
          <w:rFonts w:ascii="Times New Roman" w:hAnsi="Times New Roman" w:cs="Times New Roman"/>
          <w:sz w:val="28"/>
          <w:szCs w:val="28"/>
          <w:lang w:val="en-US"/>
        </w:rPr>
        <w:t>;</w:t>
      </w:r>
      <w:r w:rsidR="00695583">
        <w:rPr>
          <w:rFonts w:ascii="Times New Roman" w:hAnsi="Times New Roman" w:cs="Times New Roman"/>
          <w:sz w:val="28"/>
          <w:szCs w:val="28"/>
          <w:lang w:val="en-US"/>
        </w:rPr>
        <w:t xml:space="preserve"> it is about what they do and how they act”.  </w:t>
      </w:r>
    </w:p>
    <w:p w14:paraId="33153B4C" w14:textId="4CC88845" w:rsidR="00935F9B" w:rsidRDefault="008D0903" w:rsidP="00B1556D">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As it was mentioned before, t</w:t>
      </w:r>
      <w:r w:rsidR="00695583">
        <w:rPr>
          <w:rFonts w:ascii="Times New Roman" w:hAnsi="Times New Roman" w:cs="Times New Roman"/>
          <w:sz w:val="28"/>
          <w:szCs w:val="28"/>
          <w:lang w:val="en-US"/>
        </w:rPr>
        <w:t xml:space="preserve">he </w:t>
      </w:r>
      <w:r>
        <w:rPr>
          <w:rFonts w:ascii="Times New Roman" w:hAnsi="Times New Roman" w:cs="Times New Roman"/>
          <w:sz w:val="28"/>
          <w:szCs w:val="28"/>
          <w:lang w:val="en-US"/>
        </w:rPr>
        <w:t xml:space="preserve">activity will provide an opportunity to practice some grammar rules. In our case, the students have learnt past simple tense irregular verbs and time expressions in </w:t>
      </w:r>
      <w:r w:rsidR="00935F9B">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previous class. Therefore, the last task </w:t>
      </w:r>
      <w:r w:rsidR="00935F9B">
        <w:rPr>
          <w:rFonts w:ascii="Times New Roman" w:hAnsi="Times New Roman" w:cs="Times New Roman"/>
          <w:sz w:val="28"/>
          <w:szCs w:val="28"/>
          <w:lang w:val="en-US"/>
        </w:rPr>
        <w:t>requires working</w:t>
      </w:r>
      <w:r>
        <w:rPr>
          <w:rFonts w:ascii="Times New Roman" w:hAnsi="Times New Roman" w:cs="Times New Roman"/>
          <w:sz w:val="28"/>
          <w:szCs w:val="28"/>
          <w:lang w:val="en-US"/>
        </w:rPr>
        <w:t xml:space="preserve"> with the given sentences about eac</w:t>
      </w:r>
      <w:r w:rsidR="00935F9B">
        <w:rPr>
          <w:rFonts w:ascii="Times New Roman" w:hAnsi="Times New Roman" w:cs="Times New Roman"/>
          <w:sz w:val="28"/>
          <w:szCs w:val="28"/>
          <w:lang w:val="en-US"/>
        </w:rPr>
        <w:t xml:space="preserve">h figure from the presentation. For example, a picture of the richest woman of India </w:t>
      </w:r>
      <w:r w:rsidR="00935F9B" w:rsidRPr="00935F9B">
        <w:rPr>
          <w:rFonts w:ascii="Times New Roman" w:hAnsi="Times New Roman" w:cs="Times New Roman"/>
          <w:sz w:val="28"/>
          <w:szCs w:val="28"/>
          <w:lang w:val="en-US"/>
        </w:rPr>
        <w:t>Savitri Jindal titled “She was the richest woman of India in 2015”</w:t>
      </w:r>
      <w:r w:rsidR="00935F9B">
        <w:rPr>
          <w:rFonts w:ascii="Times New Roman" w:hAnsi="Times New Roman" w:cs="Times New Roman"/>
          <w:sz w:val="28"/>
          <w:szCs w:val="28"/>
          <w:lang w:val="en-US"/>
        </w:rPr>
        <w:t xml:space="preserve">. The students read the sentence, </w:t>
      </w:r>
      <w:r w:rsidR="00935F9B" w:rsidRPr="00935F9B">
        <w:rPr>
          <w:rFonts w:ascii="Times New Roman" w:hAnsi="Times New Roman" w:cs="Times New Roman"/>
          <w:sz w:val="28"/>
          <w:szCs w:val="28"/>
          <w:lang w:val="en-US"/>
        </w:rPr>
        <w:t xml:space="preserve">underline the verb </w:t>
      </w:r>
      <w:r w:rsidR="00935F9B">
        <w:rPr>
          <w:rFonts w:ascii="Times New Roman" w:hAnsi="Times New Roman" w:cs="Times New Roman"/>
          <w:sz w:val="28"/>
          <w:szCs w:val="28"/>
          <w:lang w:val="en-US"/>
        </w:rPr>
        <w:t xml:space="preserve">and past time expression, and write in their notebooks the verb in past and present tense, and the given time expression. </w:t>
      </w:r>
      <w:r w:rsidR="00384DEF">
        <w:rPr>
          <w:rFonts w:ascii="Times New Roman" w:hAnsi="Times New Roman" w:cs="Times New Roman"/>
          <w:sz w:val="28"/>
          <w:szCs w:val="28"/>
          <w:lang w:val="en-US"/>
        </w:rPr>
        <w:t xml:space="preserve">After finishing all the pictures, students drill all </w:t>
      </w:r>
      <w:r w:rsidR="006015AF">
        <w:rPr>
          <w:rFonts w:ascii="Times New Roman" w:hAnsi="Times New Roman" w:cs="Times New Roman"/>
          <w:sz w:val="28"/>
          <w:szCs w:val="28"/>
          <w:lang w:val="en-US"/>
        </w:rPr>
        <w:t xml:space="preserve">the </w:t>
      </w:r>
      <w:r w:rsidR="00384DEF">
        <w:rPr>
          <w:rFonts w:ascii="Times New Roman" w:hAnsi="Times New Roman" w:cs="Times New Roman"/>
          <w:sz w:val="28"/>
          <w:szCs w:val="28"/>
          <w:lang w:val="en-US"/>
        </w:rPr>
        <w:t>verbs and time expressions</w:t>
      </w:r>
      <w:r w:rsidR="004401BA">
        <w:rPr>
          <w:rFonts w:ascii="Times New Roman" w:hAnsi="Times New Roman" w:cs="Times New Roman"/>
          <w:sz w:val="28"/>
          <w:szCs w:val="28"/>
          <w:lang w:val="en-US"/>
        </w:rPr>
        <w:t xml:space="preserve"> </w:t>
      </w:r>
      <w:r w:rsidR="00384DEF">
        <w:rPr>
          <w:rFonts w:ascii="Times New Roman" w:hAnsi="Times New Roman" w:cs="Times New Roman"/>
          <w:sz w:val="28"/>
          <w:szCs w:val="28"/>
          <w:lang w:val="en-US"/>
        </w:rPr>
        <w:t xml:space="preserve">from the sentences. </w:t>
      </w:r>
    </w:p>
    <w:p w14:paraId="5090930C" w14:textId="2AAF748F" w:rsidR="007D17E0" w:rsidRDefault="00FB0328" w:rsidP="00B1556D">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This lesson plan was put in practice during my teaching internship; therefore, I can say that the lesson was successful</w:t>
      </w:r>
      <w:r w:rsidR="007D17E0">
        <w:rPr>
          <w:rFonts w:ascii="Times New Roman" w:hAnsi="Times New Roman" w:cs="Times New Roman"/>
          <w:sz w:val="28"/>
          <w:szCs w:val="28"/>
          <w:lang w:val="en-US"/>
        </w:rPr>
        <w:t xml:space="preserve"> because it develops speaking </w:t>
      </w:r>
      <w:r w:rsidR="005A314E">
        <w:rPr>
          <w:rFonts w:ascii="Times New Roman" w:hAnsi="Times New Roman" w:cs="Times New Roman"/>
          <w:sz w:val="28"/>
          <w:szCs w:val="28"/>
          <w:lang w:val="en-US"/>
        </w:rPr>
        <w:t>and listening</w:t>
      </w:r>
      <w:r w:rsidR="004401BA">
        <w:rPr>
          <w:rFonts w:ascii="Times New Roman" w:hAnsi="Times New Roman" w:cs="Times New Roman"/>
          <w:sz w:val="28"/>
          <w:szCs w:val="28"/>
          <w:lang w:val="en-US"/>
        </w:rPr>
        <w:t xml:space="preserve"> </w:t>
      </w:r>
      <w:r w:rsidR="005A314E">
        <w:rPr>
          <w:rFonts w:ascii="Times New Roman" w:hAnsi="Times New Roman" w:cs="Times New Roman"/>
          <w:sz w:val="28"/>
          <w:szCs w:val="28"/>
          <w:lang w:val="en-US"/>
        </w:rPr>
        <w:t>skills</w:t>
      </w:r>
      <w:r w:rsidR="007D17E0">
        <w:rPr>
          <w:rFonts w:ascii="Times New Roman" w:hAnsi="Times New Roman" w:cs="Times New Roman"/>
          <w:sz w:val="28"/>
          <w:szCs w:val="28"/>
          <w:lang w:val="en-US"/>
        </w:rPr>
        <w:t xml:space="preserve">, practices the past tense and past time expressions, and the most important helps to students to see things from different angle. </w:t>
      </w:r>
    </w:p>
    <w:p w14:paraId="484BA13B" w14:textId="77777777" w:rsidR="00A12673" w:rsidRPr="00B87CF1" w:rsidRDefault="00A12673" w:rsidP="00A12673">
      <w:pPr>
        <w:spacing w:line="360" w:lineRule="auto"/>
        <w:ind w:firstLine="708"/>
        <w:jc w:val="both"/>
        <w:rPr>
          <w:rFonts w:ascii="Times New Roman" w:hAnsi="Times New Roman" w:cs="Times New Roman"/>
          <w:i/>
          <w:iCs/>
          <w:sz w:val="28"/>
          <w:szCs w:val="28"/>
          <w:lang w:val="en-US"/>
        </w:rPr>
      </w:pPr>
      <w:r w:rsidRPr="00B87CF1">
        <w:rPr>
          <w:rFonts w:ascii="Times New Roman" w:hAnsi="Times New Roman" w:cs="Times New Roman"/>
          <w:i/>
          <w:iCs/>
          <w:sz w:val="28"/>
          <w:szCs w:val="28"/>
          <w:lang w:val="en-US"/>
        </w:rPr>
        <w:t>Speaking skills</w:t>
      </w:r>
    </w:p>
    <w:p w14:paraId="11F631E4" w14:textId="53B819FC" w:rsidR="00C26AB5" w:rsidRDefault="00A12673" w:rsidP="00A12673">
      <w:pPr>
        <w:spacing w:line="360" w:lineRule="auto"/>
        <w:ind w:firstLine="708"/>
        <w:jc w:val="both"/>
        <w:rPr>
          <w:rFonts w:ascii="Times New Roman" w:hAnsi="Times New Roman" w:cs="Times New Roman"/>
          <w:sz w:val="28"/>
          <w:szCs w:val="28"/>
          <w:lang w:val="en-US"/>
        </w:rPr>
      </w:pPr>
      <w:r w:rsidRPr="00B87CF1">
        <w:rPr>
          <w:rFonts w:ascii="Times New Roman" w:hAnsi="Times New Roman" w:cs="Times New Roman"/>
          <w:sz w:val="28"/>
          <w:szCs w:val="28"/>
          <w:lang w:val="en-US"/>
        </w:rPr>
        <w:t xml:space="preserve">The </w:t>
      </w:r>
      <w:r>
        <w:rPr>
          <w:rFonts w:ascii="Times New Roman" w:hAnsi="Times New Roman" w:cs="Times New Roman"/>
          <w:sz w:val="28"/>
          <w:szCs w:val="28"/>
          <w:lang w:val="en-US"/>
        </w:rPr>
        <w:t>lesson plan</w:t>
      </w:r>
      <w:r w:rsidRPr="00B87CF1">
        <w:rPr>
          <w:rFonts w:ascii="Times New Roman" w:hAnsi="Times New Roman" w:cs="Times New Roman"/>
          <w:sz w:val="28"/>
          <w:szCs w:val="28"/>
          <w:lang w:val="en-US"/>
        </w:rPr>
        <w:t xml:space="preserve"> shows that to improve speaking skills there were stated </w:t>
      </w:r>
      <w:r>
        <w:rPr>
          <w:rFonts w:ascii="Times New Roman" w:hAnsi="Times New Roman" w:cs="Times New Roman"/>
          <w:sz w:val="28"/>
          <w:szCs w:val="28"/>
          <w:lang w:val="en-US"/>
        </w:rPr>
        <w:t>questions</w:t>
      </w:r>
      <w:r w:rsidRPr="00B87CF1">
        <w:rPr>
          <w:rFonts w:ascii="Times New Roman" w:hAnsi="Times New Roman" w:cs="Times New Roman"/>
          <w:sz w:val="28"/>
          <w:szCs w:val="28"/>
          <w:lang w:val="en-US"/>
        </w:rPr>
        <w:t xml:space="preserve"> like: “</w:t>
      </w:r>
      <w:r>
        <w:rPr>
          <w:rFonts w:ascii="Times New Roman" w:hAnsi="Times New Roman" w:cs="Times New Roman"/>
          <w:sz w:val="28"/>
          <w:szCs w:val="28"/>
          <w:lang w:val="en-US"/>
        </w:rPr>
        <w:t>what is the profession/religion/nationality of the people? Are they rich, poor, or in the middle?</w:t>
      </w:r>
      <w:r w:rsidR="00DF7A94">
        <w:rPr>
          <w:rFonts w:ascii="Times New Roman" w:hAnsi="Times New Roman" w:cs="Times New Roman"/>
          <w:sz w:val="28"/>
          <w:szCs w:val="28"/>
          <w:lang w:val="en-US"/>
        </w:rPr>
        <w:t xml:space="preserve"> Why do you think so?</w:t>
      </w:r>
      <w:r>
        <w:rPr>
          <w:rFonts w:ascii="Times New Roman" w:hAnsi="Times New Roman" w:cs="Times New Roman"/>
          <w:sz w:val="28"/>
          <w:szCs w:val="28"/>
          <w:lang w:val="en-US"/>
        </w:rPr>
        <w:t>”</w:t>
      </w:r>
      <w:r w:rsidR="004401BA">
        <w:rPr>
          <w:rFonts w:ascii="Times New Roman" w:hAnsi="Times New Roman" w:cs="Times New Roman"/>
          <w:sz w:val="28"/>
          <w:szCs w:val="28"/>
          <w:lang w:val="en-US"/>
        </w:rPr>
        <w:t xml:space="preserve"> </w:t>
      </w:r>
      <w:r>
        <w:rPr>
          <w:rFonts w:ascii="Times New Roman" w:hAnsi="Times New Roman" w:cs="Times New Roman"/>
          <w:sz w:val="28"/>
          <w:szCs w:val="28"/>
          <w:lang w:val="en-US"/>
        </w:rPr>
        <w:t>These questions</w:t>
      </w:r>
      <w:r w:rsidRPr="00B87CF1">
        <w:rPr>
          <w:rFonts w:ascii="Times New Roman" w:hAnsi="Times New Roman" w:cs="Times New Roman"/>
          <w:sz w:val="28"/>
          <w:szCs w:val="28"/>
          <w:lang w:val="en-US"/>
        </w:rPr>
        <w:t xml:space="preserve"> improve students speaki</w:t>
      </w:r>
      <w:r>
        <w:rPr>
          <w:rFonts w:ascii="Times New Roman" w:hAnsi="Times New Roman" w:cs="Times New Roman"/>
          <w:sz w:val="28"/>
          <w:szCs w:val="28"/>
          <w:lang w:val="en-US"/>
        </w:rPr>
        <w:t xml:space="preserve">ng skills, because they are </w:t>
      </w:r>
      <w:r w:rsidR="00AD6FE7">
        <w:rPr>
          <w:rFonts w:ascii="Times New Roman" w:hAnsi="Times New Roman" w:cs="Times New Roman"/>
          <w:sz w:val="28"/>
          <w:szCs w:val="28"/>
          <w:lang w:val="en-US"/>
        </w:rPr>
        <w:t>interesting and motivating.</w:t>
      </w:r>
      <w:r w:rsidRPr="00B87CF1">
        <w:rPr>
          <w:rFonts w:ascii="Times New Roman" w:hAnsi="Times New Roman" w:cs="Times New Roman"/>
          <w:sz w:val="28"/>
          <w:szCs w:val="28"/>
          <w:lang w:val="en-US"/>
        </w:rPr>
        <w:t xml:space="preserve"> </w:t>
      </w:r>
      <w:r w:rsidR="00D1281D">
        <w:rPr>
          <w:rFonts w:ascii="Times New Roman" w:hAnsi="Times New Roman" w:cs="Times New Roman"/>
          <w:sz w:val="28"/>
          <w:szCs w:val="28"/>
          <w:lang w:val="en-US"/>
        </w:rPr>
        <w:t xml:space="preserve">None of them </w:t>
      </w:r>
      <w:r w:rsidR="006F3617">
        <w:rPr>
          <w:rFonts w:ascii="Times New Roman" w:hAnsi="Times New Roman" w:cs="Times New Roman"/>
          <w:sz w:val="28"/>
          <w:szCs w:val="28"/>
          <w:lang w:val="en-US"/>
        </w:rPr>
        <w:t>is</w:t>
      </w:r>
      <w:r w:rsidR="004401BA">
        <w:rPr>
          <w:rFonts w:ascii="Times New Roman" w:hAnsi="Times New Roman" w:cs="Times New Roman"/>
          <w:sz w:val="28"/>
          <w:szCs w:val="28"/>
          <w:lang w:val="en-US"/>
        </w:rPr>
        <w:t xml:space="preserve"> </w:t>
      </w:r>
      <w:r w:rsidR="006F3617" w:rsidRPr="00B87CF1">
        <w:rPr>
          <w:rFonts w:ascii="Times New Roman" w:hAnsi="Times New Roman" w:cs="Times New Roman"/>
          <w:sz w:val="28"/>
          <w:szCs w:val="28"/>
          <w:lang w:val="en-US"/>
        </w:rPr>
        <w:t xml:space="preserve">close-ended which means that students’ respond will be limited with ‘Yes’ or ‘No’ answers. </w:t>
      </w:r>
      <w:r>
        <w:rPr>
          <w:rFonts w:ascii="Times New Roman" w:hAnsi="Times New Roman" w:cs="Times New Roman"/>
          <w:sz w:val="28"/>
          <w:szCs w:val="28"/>
          <w:lang w:val="en-US"/>
        </w:rPr>
        <w:t xml:space="preserve">Apart from it, they </w:t>
      </w:r>
      <w:r w:rsidRPr="00B87CF1">
        <w:rPr>
          <w:rFonts w:ascii="Times New Roman" w:hAnsi="Times New Roman" w:cs="Times New Roman"/>
          <w:sz w:val="28"/>
          <w:szCs w:val="28"/>
          <w:lang w:val="en-US"/>
        </w:rPr>
        <w:t xml:space="preserve">motivate and encourage students to think creatively; compare their ideas, argue with each other, prove and support their points of view, discuss, give an argument, and so on. In addition to this, </w:t>
      </w:r>
      <w:r>
        <w:rPr>
          <w:rFonts w:ascii="Times New Roman" w:hAnsi="Times New Roman" w:cs="Times New Roman"/>
          <w:sz w:val="28"/>
          <w:szCs w:val="28"/>
          <w:lang w:val="en-US"/>
        </w:rPr>
        <w:t xml:space="preserve">the vocabulary, which was pre-taught at the beginning of the class, helps to build more sentences, than they can </w:t>
      </w:r>
      <w:r w:rsidR="00DF7A94">
        <w:rPr>
          <w:rFonts w:ascii="Times New Roman" w:hAnsi="Times New Roman" w:cs="Times New Roman"/>
          <w:sz w:val="28"/>
          <w:szCs w:val="28"/>
          <w:lang w:val="en-US"/>
        </w:rPr>
        <w:t xml:space="preserve">do </w:t>
      </w:r>
      <w:r>
        <w:rPr>
          <w:rFonts w:ascii="Times New Roman" w:hAnsi="Times New Roman" w:cs="Times New Roman"/>
          <w:sz w:val="28"/>
          <w:szCs w:val="28"/>
          <w:lang w:val="en-US"/>
        </w:rPr>
        <w:t xml:space="preserve">before. </w:t>
      </w:r>
      <w:r w:rsidR="005A314E">
        <w:rPr>
          <w:rFonts w:ascii="Times New Roman" w:hAnsi="Times New Roman" w:cs="Times New Roman"/>
          <w:sz w:val="28"/>
          <w:szCs w:val="28"/>
          <w:lang w:val="en-US"/>
        </w:rPr>
        <w:t>One more important thing is that when the teacher reveals the real positions of the people, the students now compare their own ideas with the facts. They try to express their feelings and thought</w:t>
      </w:r>
      <w:r w:rsidR="00AD6FE7">
        <w:rPr>
          <w:rFonts w:ascii="Times New Roman" w:hAnsi="Times New Roman" w:cs="Times New Roman"/>
          <w:sz w:val="28"/>
          <w:szCs w:val="28"/>
          <w:lang w:val="en-US"/>
        </w:rPr>
        <w:t>s</w:t>
      </w:r>
      <w:r w:rsidR="005A314E">
        <w:rPr>
          <w:rFonts w:ascii="Times New Roman" w:hAnsi="Times New Roman" w:cs="Times New Roman"/>
          <w:sz w:val="28"/>
          <w:szCs w:val="28"/>
          <w:lang w:val="en-US"/>
        </w:rPr>
        <w:t xml:space="preserve">.  </w:t>
      </w:r>
      <w:r w:rsidRPr="00B87CF1">
        <w:rPr>
          <w:rFonts w:ascii="Times New Roman" w:hAnsi="Times New Roman" w:cs="Times New Roman"/>
          <w:sz w:val="28"/>
          <w:szCs w:val="28"/>
          <w:lang w:val="en-US"/>
        </w:rPr>
        <w:t xml:space="preserve">Moreover, </w:t>
      </w:r>
      <w:r>
        <w:rPr>
          <w:rFonts w:ascii="Times New Roman" w:hAnsi="Times New Roman" w:cs="Times New Roman"/>
          <w:sz w:val="28"/>
          <w:szCs w:val="28"/>
          <w:lang w:val="en-US"/>
        </w:rPr>
        <w:t xml:space="preserve">since the people on the pictures are real, </w:t>
      </w:r>
      <w:r w:rsidRPr="00B87CF1">
        <w:rPr>
          <w:rFonts w:ascii="Times New Roman" w:hAnsi="Times New Roman" w:cs="Times New Roman"/>
          <w:sz w:val="28"/>
          <w:szCs w:val="28"/>
          <w:lang w:val="en-US"/>
        </w:rPr>
        <w:t xml:space="preserve">students </w:t>
      </w:r>
      <w:r>
        <w:rPr>
          <w:rFonts w:ascii="Times New Roman" w:hAnsi="Times New Roman" w:cs="Times New Roman"/>
          <w:sz w:val="28"/>
          <w:szCs w:val="28"/>
          <w:lang w:val="en-US"/>
        </w:rPr>
        <w:t>are more</w:t>
      </w:r>
      <w:r w:rsidR="006F3617">
        <w:rPr>
          <w:rFonts w:ascii="Times New Roman" w:hAnsi="Times New Roman" w:cs="Times New Roman"/>
          <w:sz w:val="28"/>
          <w:szCs w:val="28"/>
          <w:lang w:val="en-US"/>
        </w:rPr>
        <w:t xml:space="preserve"> motivated to find the answers, and more focused on fluency.</w:t>
      </w:r>
      <w:r>
        <w:rPr>
          <w:rFonts w:ascii="Times New Roman" w:hAnsi="Times New Roman" w:cs="Times New Roman"/>
          <w:sz w:val="28"/>
          <w:szCs w:val="28"/>
          <w:lang w:val="en-US"/>
        </w:rPr>
        <w:t xml:space="preserve"> T</w:t>
      </w:r>
      <w:r w:rsidRPr="00B87CF1">
        <w:rPr>
          <w:rFonts w:ascii="Times New Roman" w:hAnsi="Times New Roman" w:cs="Times New Roman"/>
          <w:sz w:val="28"/>
          <w:szCs w:val="28"/>
          <w:lang w:val="en-US"/>
        </w:rPr>
        <w:t xml:space="preserve">hus, </w:t>
      </w:r>
      <w:r>
        <w:rPr>
          <w:rFonts w:ascii="Times New Roman" w:hAnsi="Times New Roman" w:cs="Times New Roman"/>
          <w:sz w:val="28"/>
          <w:szCs w:val="28"/>
          <w:lang w:val="en-US"/>
        </w:rPr>
        <w:t xml:space="preserve">it makes learning process </w:t>
      </w:r>
      <w:r w:rsidRPr="00B87CF1">
        <w:rPr>
          <w:rFonts w:ascii="Times New Roman" w:hAnsi="Times New Roman" w:cs="Times New Roman"/>
          <w:sz w:val="28"/>
          <w:szCs w:val="28"/>
          <w:lang w:val="en-US"/>
        </w:rPr>
        <w:t>effective.</w:t>
      </w:r>
    </w:p>
    <w:p w14:paraId="64B62B7E" w14:textId="77777777" w:rsidR="00E4772F" w:rsidRPr="005A3D98" w:rsidRDefault="00E4772F" w:rsidP="00A12673">
      <w:pPr>
        <w:spacing w:line="360" w:lineRule="auto"/>
        <w:ind w:firstLine="708"/>
        <w:jc w:val="both"/>
        <w:rPr>
          <w:rFonts w:ascii="Times New Roman" w:hAnsi="Times New Roman" w:cs="Times New Roman"/>
          <w:i/>
          <w:sz w:val="28"/>
          <w:szCs w:val="28"/>
          <w:lang w:val="en-US"/>
        </w:rPr>
      </w:pPr>
      <w:r w:rsidRPr="005A3D98">
        <w:rPr>
          <w:rFonts w:ascii="Times New Roman" w:hAnsi="Times New Roman" w:cs="Times New Roman"/>
          <w:i/>
          <w:sz w:val="28"/>
          <w:szCs w:val="28"/>
          <w:lang w:val="en-US"/>
        </w:rPr>
        <w:t>Listening skills</w:t>
      </w:r>
    </w:p>
    <w:p w14:paraId="3BAF7630" w14:textId="77777777" w:rsidR="005A314E" w:rsidRDefault="005A314E" w:rsidP="005A314E">
      <w:pPr>
        <w:spacing w:line="360" w:lineRule="auto"/>
        <w:ind w:firstLine="708"/>
        <w:jc w:val="both"/>
        <w:rPr>
          <w:rFonts w:ascii="Times New Roman" w:hAnsi="Times New Roman" w:cs="Times New Roman"/>
          <w:sz w:val="28"/>
          <w:szCs w:val="28"/>
          <w:lang w:val="en-US"/>
        </w:rPr>
      </w:pPr>
      <w:r w:rsidRPr="00B87CF1">
        <w:rPr>
          <w:rFonts w:ascii="Times New Roman" w:hAnsi="Times New Roman" w:cs="Times New Roman"/>
          <w:sz w:val="28"/>
          <w:szCs w:val="28"/>
          <w:lang w:val="en-US"/>
        </w:rPr>
        <w:t xml:space="preserve">Listening is one of the </w:t>
      </w:r>
      <w:r w:rsidR="00E4772F">
        <w:rPr>
          <w:rFonts w:ascii="Times New Roman" w:hAnsi="Times New Roman" w:cs="Times New Roman"/>
          <w:sz w:val="28"/>
          <w:szCs w:val="28"/>
          <w:lang w:val="en-US"/>
        </w:rPr>
        <w:t xml:space="preserve">important ways of communication because </w:t>
      </w:r>
      <w:r w:rsidR="006546EA">
        <w:rPr>
          <w:rFonts w:ascii="Times New Roman" w:hAnsi="Times New Roman" w:cs="Times New Roman"/>
          <w:sz w:val="28"/>
          <w:szCs w:val="28"/>
          <w:lang w:val="en-US"/>
        </w:rPr>
        <w:t xml:space="preserve">it is the ability to listen </w:t>
      </w:r>
      <w:r w:rsidR="006546EA" w:rsidRPr="00B87CF1">
        <w:rPr>
          <w:rFonts w:ascii="Times New Roman" w:hAnsi="Times New Roman" w:cs="Times New Roman"/>
          <w:sz w:val="28"/>
          <w:szCs w:val="28"/>
          <w:lang w:val="en-US"/>
        </w:rPr>
        <w:t xml:space="preserve">accurately and carefully </w:t>
      </w:r>
      <w:r w:rsidR="006546EA">
        <w:rPr>
          <w:rFonts w:ascii="Times New Roman" w:hAnsi="Times New Roman" w:cs="Times New Roman"/>
          <w:sz w:val="28"/>
          <w:szCs w:val="28"/>
          <w:lang w:val="en-US"/>
        </w:rPr>
        <w:t xml:space="preserve">and ask appropriate questions shows </w:t>
      </w:r>
      <w:r w:rsidR="00E4772F">
        <w:rPr>
          <w:rFonts w:ascii="Times New Roman" w:hAnsi="Times New Roman" w:cs="Times New Roman"/>
          <w:sz w:val="28"/>
          <w:szCs w:val="28"/>
          <w:lang w:val="en-US"/>
        </w:rPr>
        <w:t>o</w:t>
      </w:r>
      <w:r w:rsidR="006546EA">
        <w:rPr>
          <w:rFonts w:ascii="Times New Roman" w:hAnsi="Times New Roman" w:cs="Times New Roman"/>
          <w:sz w:val="28"/>
          <w:szCs w:val="28"/>
          <w:lang w:val="en-US"/>
        </w:rPr>
        <w:t>ur understanding of the point or idea</w:t>
      </w:r>
      <w:r w:rsidR="00E4772F" w:rsidRPr="00B87CF1">
        <w:rPr>
          <w:rFonts w:ascii="Times New Roman" w:hAnsi="Times New Roman" w:cs="Times New Roman"/>
          <w:sz w:val="28"/>
          <w:szCs w:val="28"/>
          <w:lang w:val="en-US"/>
        </w:rPr>
        <w:t xml:space="preserve">. </w:t>
      </w:r>
      <w:r w:rsidRPr="00B87CF1">
        <w:rPr>
          <w:rFonts w:ascii="Times New Roman" w:hAnsi="Times New Roman" w:cs="Times New Roman"/>
          <w:sz w:val="28"/>
          <w:szCs w:val="28"/>
          <w:lang w:val="en-US"/>
        </w:rPr>
        <w:t xml:space="preserve">Not to mention the fact that, by listening you learn, understand, and see the differences and similarities, advantages and disadvantages, so, it helps us to be a good interlocutor. </w:t>
      </w:r>
    </w:p>
    <w:p w14:paraId="5555DB1D" w14:textId="77777777" w:rsidR="00AD6FE7" w:rsidRDefault="006546EA" w:rsidP="00AD6FE7">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Since the students are allowed to convince </w:t>
      </w:r>
      <w:r w:rsidR="007B532F">
        <w:rPr>
          <w:rFonts w:ascii="Times New Roman" w:hAnsi="Times New Roman" w:cs="Times New Roman"/>
          <w:sz w:val="28"/>
          <w:szCs w:val="28"/>
          <w:lang w:val="en-US"/>
        </w:rPr>
        <w:t xml:space="preserve">each other, they must be listening attentively in order to give </w:t>
      </w:r>
      <w:r w:rsidR="007B532F" w:rsidRPr="007B532F">
        <w:rPr>
          <w:rFonts w:ascii="Times New Roman" w:hAnsi="Times New Roman" w:cs="Times New Roman"/>
          <w:sz w:val="28"/>
          <w:szCs w:val="28"/>
          <w:lang w:val="en-US"/>
        </w:rPr>
        <w:t>contradictory</w:t>
      </w:r>
      <w:r w:rsidR="007B532F">
        <w:rPr>
          <w:rFonts w:ascii="Times New Roman" w:hAnsi="Times New Roman" w:cs="Times New Roman"/>
          <w:sz w:val="28"/>
          <w:szCs w:val="28"/>
          <w:lang w:val="en-US"/>
        </w:rPr>
        <w:t xml:space="preserve"> arguments, or to agree with them.  Moreover, the teacher does not force students to listen, but they do it unconsciously, </w:t>
      </w:r>
      <w:r w:rsidR="007B532F">
        <w:rPr>
          <w:rFonts w:ascii="Times New Roman" w:hAnsi="Times New Roman" w:cs="Times New Roman"/>
          <w:sz w:val="28"/>
          <w:szCs w:val="28"/>
          <w:lang w:val="en-US"/>
        </w:rPr>
        <w:lastRenderedPageBreak/>
        <w:t xml:space="preserve">because it is in their best interests. When the students practice grammar and drill the verbs with time expressions, they also listen to the teacher and develop listening skills. Therefore, we may conclude that the activity develops listening skills. </w:t>
      </w:r>
    </w:p>
    <w:p w14:paraId="59C3D2E8" w14:textId="77777777" w:rsidR="005A3D98" w:rsidRPr="00AD6FE7" w:rsidRDefault="005A3D98" w:rsidP="00A80816">
      <w:pPr>
        <w:spacing w:line="360" w:lineRule="auto"/>
        <w:ind w:left="708"/>
        <w:jc w:val="both"/>
        <w:rPr>
          <w:rFonts w:ascii="Times New Roman" w:hAnsi="Times New Roman" w:cs="Times New Roman"/>
          <w:sz w:val="28"/>
          <w:szCs w:val="28"/>
          <w:lang w:val="en-US"/>
        </w:rPr>
      </w:pPr>
      <w:r w:rsidRPr="005A3D98">
        <w:rPr>
          <w:rFonts w:ascii="Times New Roman" w:hAnsi="Times New Roman" w:cs="Times New Roman"/>
          <w:i/>
          <w:sz w:val="28"/>
          <w:szCs w:val="28"/>
          <w:lang w:val="en-US"/>
        </w:rPr>
        <w:t xml:space="preserve">Grammar practice </w:t>
      </w:r>
    </w:p>
    <w:p w14:paraId="487EF349" w14:textId="77777777" w:rsidR="005A3D98" w:rsidRDefault="005A3D98" w:rsidP="005A314E">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it was mentioned in the theoretical part of the paper, the authentic materials provide students with grammar structure, pronunciation, vocabulary, and so on in certain contexts. That is why, learners usually do not recognize that their focus is to learn or practice rules and structures.  </w:t>
      </w:r>
      <w:r w:rsidR="00A405A5">
        <w:rPr>
          <w:rFonts w:ascii="Times New Roman" w:hAnsi="Times New Roman" w:cs="Times New Roman"/>
          <w:sz w:val="28"/>
          <w:szCs w:val="28"/>
          <w:lang w:val="en-US"/>
        </w:rPr>
        <w:t xml:space="preserve">The same aim is set in this lesson plan. When the students work with the information about the characters given in the presentation, they compare their predictions with the reality, and </w:t>
      </w:r>
      <w:r w:rsidR="00A405A5" w:rsidRPr="00A405A5">
        <w:rPr>
          <w:rFonts w:ascii="Times New Roman" w:hAnsi="Times New Roman" w:cs="Times New Roman"/>
          <w:sz w:val="28"/>
          <w:szCs w:val="28"/>
          <w:lang w:val="en-US"/>
        </w:rPr>
        <w:t>un</w:t>
      </w:r>
      <w:r w:rsidR="00DB1470">
        <w:rPr>
          <w:rFonts w:ascii="Times New Roman" w:hAnsi="Times New Roman" w:cs="Times New Roman"/>
          <w:sz w:val="28"/>
          <w:szCs w:val="28"/>
          <w:lang w:val="en-US"/>
        </w:rPr>
        <w:t>knowingly practice past tense of</w:t>
      </w:r>
      <w:r w:rsidR="00A405A5" w:rsidRPr="00A405A5">
        <w:rPr>
          <w:rFonts w:ascii="Times New Roman" w:hAnsi="Times New Roman" w:cs="Times New Roman"/>
          <w:sz w:val="28"/>
          <w:szCs w:val="28"/>
          <w:lang w:val="en-US"/>
        </w:rPr>
        <w:t xml:space="preserve"> English verbs and time expressions.</w:t>
      </w:r>
      <w:r w:rsidR="004401BA">
        <w:rPr>
          <w:rFonts w:ascii="Times New Roman" w:hAnsi="Times New Roman" w:cs="Times New Roman"/>
          <w:sz w:val="28"/>
          <w:szCs w:val="28"/>
          <w:lang w:val="en-US"/>
        </w:rPr>
        <w:t xml:space="preserve"> </w:t>
      </w:r>
      <w:r w:rsidR="00EC0B1E">
        <w:rPr>
          <w:rFonts w:ascii="Times New Roman" w:hAnsi="Times New Roman" w:cs="Times New Roman"/>
          <w:sz w:val="28"/>
          <w:szCs w:val="28"/>
          <w:lang w:val="en-US"/>
        </w:rPr>
        <w:t xml:space="preserve">We all know the shocking facts always are more memorable, therefore, one may say that the students will remember the given sentences for a </w:t>
      </w:r>
      <w:r w:rsidR="00DB1470">
        <w:rPr>
          <w:rFonts w:ascii="Times New Roman" w:hAnsi="Times New Roman" w:cs="Times New Roman"/>
          <w:sz w:val="28"/>
          <w:szCs w:val="28"/>
          <w:lang w:val="en-US"/>
        </w:rPr>
        <w:t xml:space="preserve">longer time than just </w:t>
      </w:r>
      <w:r w:rsidR="00EC0B1E">
        <w:rPr>
          <w:rFonts w:ascii="Times New Roman" w:hAnsi="Times New Roman" w:cs="Times New Roman"/>
          <w:sz w:val="28"/>
          <w:szCs w:val="28"/>
          <w:lang w:val="en-US"/>
        </w:rPr>
        <w:t>ordinary example</w:t>
      </w:r>
      <w:r w:rsidR="00DB1470">
        <w:rPr>
          <w:rFonts w:ascii="Times New Roman" w:hAnsi="Times New Roman" w:cs="Times New Roman"/>
          <w:sz w:val="28"/>
          <w:szCs w:val="28"/>
          <w:lang w:val="en-US"/>
        </w:rPr>
        <w:t>s</w:t>
      </w:r>
      <w:r w:rsidR="00EC0B1E">
        <w:rPr>
          <w:rFonts w:ascii="Times New Roman" w:hAnsi="Times New Roman" w:cs="Times New Roman"/>
          <w:sz w:val="28"/>
          <w:szCs w:val="28"/>
          <w:lang w:val="en-US"/>
        </w:rPr>
        <w:t xml:space="preserve">.   </w:t>
      </w:r>
    </w:p>
    <w:p w14:paraId="49480BAA" w14:textId="77777777" w:rsidR="00AC1679" w:rsidRDefault="00AC1679" w:rsidP="005A314E">
      <w:pPr>
        <w:spacing w:line="360" w:lineRule="auto"/>
        <w:ind w:firstLine="708"/>
        <w:jc w:val="both"/>
        <w:rPr>
          <w:rFonts w:ascii="Times New Roman" w:hAnsi="Times New Roman" w:cs="Times New Roman"/>
          <w:i/>
          <w:sz w:val="28"/>
          <w:szCs w:val="28"/>
          <w:lang w:val="en-US"/>
        </w:rPr>
      </w:pPr>
      <w:r w:rsidRPr="00AC1679">
        <w:rPr>
          <w:rFonts w:ascii="Times New Roman" w:hAnsi="Times New Roman" w:cs="Times New Roman"/>
          <w:i/>
          <w:sz w:val="28"/>
          <w:szCs w:val="28"/>
          <w:lang w:val="en-US"/>
        </w:rPr>
        <w:t>Developing tolerance</w:t>
      </w:r>
    </w:p>
    <w:p w14:paraId="6BF451EC" w14:textId="77777777" w:rsidR="00AC1679" w:rsidRPr="00DF7A94" w:rsidRDefault="00AC1679" w:rsidP="005A314E">
      <w:pPr>
        <w:spacing w:line="360" w:lineRule="auto"/>
        <w:ind w:firstLine="708"/>
        <w:jc w:val="both"/>
        <w:rPr>
          <w:rFonts w:ascii="Times New Roman" w:hAnsi="Times New Roman" w:cs="Times New Roman"/>
          <w:sz w:val="28"/>
          <w:szCs w:val="28"/>
          <w:lang w:val="en-US"/>
        </w:rPr>
      </w:pPr>
      <w:r w:rsidRPr="00CB717E">
        <w:rPr>
          <w:rFonts w:ascii="Times New Roman" w:hAnsi="Times New Roman" w:cs="Times New Roman"/>
          <w:sz w:val="28"/>
          <w:szCs w:val="28"/>
          <w:lang w:val="en-US"/>
        </w:rPr>
        <w:t>T</w:t>
      </w:r>
      <w:r w:rsidR="00AD6FE7">
        <w:rPr>
          <w:rFonts w:ascii="Times New Roman" w:hAnsi="Times New Roman" w:cs="Times New Roman"/>
          <w:sz w:val="28"/>
          <w:szCs w:val="28"/>
          <w:lang w:val="en-US"/>
        </w:rPr>
        <w:t xml:space="preserve">he aim of all my lesson plans is </w:t>
      </w:r>
      <w:r w:rsidRPr="00CB717E">
        <w:rPr>
          <w:rFonts w:ascii="Times New Roman" w:hAnsi="Times New Roman" w:cs="Times New Roman"/>
          <w:sz w:val="28"/>
          <w:szCs w:val="28"/>
          <w:lang w:val="en-US"/>
        </w:rPr>
        <w:t>to promote tolera</w:t>
      </w:r>
      <w:r w:rsidR="00092E3D" w:rsidRPr="00CB717E">
        <w:rPr>
          <w:rFonts w:ascii="Times New Roman" w:hAnsi="Times New Roman" w:cs="Times New Roman"/>
          <w:sz w:val="28"/>
          <w:szCs w:val="28"/>
          <w:lang w:val="en-US"/>
        </w:rPr>
        <w:t xml:space="preserve">nce among young learner, and contribute to the reduction of conflicts and negative feelings between different groups. Therefore, one of the main inputs of the activity is to change students’ opinion about </w:t>
      </w:r>
      <w:r w:rsidR="003271A6" w:rsidRPr="00CB717E">
        <w:rPr>
          <w:rFonts w:ascii="Times New Roman" w:hAnsi="Times New Roman" w:cs="Times New Roman"/>
          <w:sz w:val="28"/>
          <w:szCs w:val="28"/>
          <w:lang w:val="en-US"/>
        </w:rPr>
        <w:t xml:space="preserve">common prejudices and stereotypes, to help them to eradicate in themselves bias against people. </w:t>
      </w:r>
      <w:r w:rsidR="00DF7A94">
        <w:rPr>
          <w:rFonts w:ascii="Times New Roman" w:hAnsi="Times New Roman" w:cs="Times New Roman"/>
          <w:sz w:val="28"/>
          <w:szCs w:val="28"/>
          <w:lang w:val="en-US"/>
        </w:rPr>
        <w:t>For example, w</w:t>
      </w:r>
      <w:r w:rsidR="003271A6" w:rsidRPr="00CB717E">
        <w:rPr>
          <w:rFonts w:ascii="Times New Roman" w:hAnsi="Times New Roman" w:cs="Times New Roman"/>
          <w:sz w:val="28"/>
          <w:szCs w:val="28"/>
          <w:lang w:val="en-US"/>
        </w:rPr>
        <w:t xml:space="preserve">hen the students see a </w:t>
      </w:r>
      <w:r w:rsidR="00405E39" w:rsidRPr="00CB717E">
        <w:rPr>
          <w:rFonts w:ascii="Times New Roman" w:hAnsi="Times New Roman" w:cs="Times New Roman"/>
          <w:sz w:val="28"/>
          <w:szCs w:val="28"/>
          <w:lang w:val="en-US"/>
        </w:rPr>
        <w:t xml:space="preserve">cheerful </w:t>
      </w:r>
      <w:r w:rsidR="003271A6" w:rsidRPr="00CB717E">
        <w:rPr>
          <w:rFonts w:ascii="Times New Roman" w:hAnsi="Times New Roman" w:cs="Times New Roman"/>
          <w:sz w:val="28"/>
          <w:szCs w:val="28"/>
          <w:lang w:val="en-US"/>
        </w:rPr>
        <w:t xml:space="preserve">nice man, </w:t>
      </w:r>
      <w:r w:rsidR="00405E39" w:rsidRPr="00CB717E">
        <w:rPr>
          <w:rFonts w:ascii="Times New Roman" w:hAnsi="Times New Roman" w:cs="Times New Roman"/>
          <w:sz w:val="28"/>
          <w:szCs w:val="28"/>
          <w:lang w:val="en-US"/>
        </w:rPr>
        <w:t xml:space="preserve">they all think he was a good person, who was always friendly and helpful. However, after realizing that the man was a famous gangster Al-Capone, the students recognize that their thoughts are not always the only true one. It is a mistake </w:t>
      </w:r>
      <w:r w:rsidR="00DF7A94">
        <w:rPr>
          <w:rFonts w:ascii="Times New Roman" w:hAnsi="Times New Roman" w:cs="Times New Roman"/>
          <w:sz w:val="28"/>
          <w:szCs w:val="28"/>
          <w:lang w:val="en-US"/>
        </w:rPr>
        <w:t xml:space="preserve">to believe without deep </w:t>
      </w:r>
      <w:r w:rsidR="00DF7A94" w:rsidRPr="00DF7A94">
        <w:rPr>
          <w:rFonts w:ascii="Times New Roman" w:hAnsi="Times New Roman" w:cs="Times New Roman"/>
          <w:sz w:val="28"/>
          <w:szCs w:val="28"/>
          <w:lang w:val="en-US"/>
        </w:rPr>
        <w:t xml:space="preserve">research and </w:t>
      </w:r>
      <w:r w:rsidR="00DF7A94">
        <w:rPr>
          <w:rFonts w:ascii="Times New Roman" w:hAnsi="Times New Roman" w:cs="Times New Roman"/>
          <w:sz w:val="28"/>
          <w:szCs w:val="28"/>
          <w:lang w:val="en-US"/>
        </w:rPr>
        <w:t xml:space="preserve">analysis.  </w:t>
      </w:r>
    </w:p>
    <w:p w14:paraId="7B169307" w14:textId="77777777" w:rsidR="00A80816" w:rsidRDefault="00CB717E" w:rsidP="00A80816">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may conclude that this lesson plan covers several aims and helps to educate not only good English speakers, but also tolerant, lacking prejudice individuals. </w:t>
      </w:r>
    </w:p>
    <w:p w14:paraId="1FE47F7E" w14:textId="77777777" w:rsidR="00D954C3" w:rsidRDefault="00D954C3" w:rsidP="00A80816">
      <w:pPr>
        <w:spacing w:line="360" w:lineRule="auto"/>
        <w:jc w:val="both"/>
        <w:rPr>
          <w:rFonts w:ascii="Times New Roman" w:hAnsi="Times New Roman" w:cs="Times New Roman"/>
          <w:sz w:val="28"/>
          <w:szCs w:val="28"/>
          <w:lang w:val="en-US"/>
        </w:rPr>
      </w:pPr>
    </w:p>
    <w:p w14:paraId="1BFBCA3C" w14:textId="77777777" w:rsidR="00D954C3" w:rsidRDefault="00D954C3" w:rsidP="00CD2231">
      <w:pPr>
        <w:pStyle w:val="Heading2"/>
        <w:jc w:val="center"/>
        <w:rPr>
          <w:sz w:val="32"/>
          <w:szCs w:val="32"/>
          <w:lang w:val="en-US"/>
        </w:rPr>
      </w:pPr>
    </w:p>
    <w:p w14:paraId="74E96EA2" w14:textId="1E3E4231" w:rsidR="006F3679" w:rsidRPr="00CD2231" w:rsidRDefault="002D1B69" w:rsidP="00CD2231">
      <w:pPr>
        <w:pStyle w:val="Heading2"/>
        <w:jc w:val="center"/>
        <w:rPr>
          <w:sz w:val="24"/>
          <w:lang w:val="en-US"/>
        </w:rPr>
      </w:pPr>
      <w:bookmarkStart w:id="16" w:name="_Toc481514836"/>
      <w:r>
        <w:rPr>
          <w:sz w:val="32"/>
          <w:szCs w:val="32"/>
          <w:lang w:val="en-US"/>
        </w:rPr>
        <w:lastRenderedPageBreak/>
        <w:t>2</w:t>
      </w:r>
      <w:r w:rsidR="000736A3">
        <w:rPr>
          <w:sz w:val="32"/>
          <w:szCs w:val="32"/>
          <w:lang w:val="en-US"/>
        </w:rPr>
        <w:t>.3</w:t>
      </w:r>
      <w:r w:rsidR="006F3679" w:rsidRPr="00CD2231">
        <w:rPr>
          <w:sz w:val="32"/>
          <w:szCs w:val="32"/>
          <w:lang w:val="en-US"/>
        </w:rPr>
        <w:t xml:space="preserve"> Evaluation</w:t>
      </w:r>
      <w:r w:rsidR="006F3679" w:rsidRPr="00CD2231">
        <w:rPr>
          <w:sz w:val="32"/>
          <w:lang w:val="en-US"/>
        </w:rPr>
        <w:t xml:space="preserve"> of</w:t>
      </w:r>
      <w:r w:rsidR="00F317E3">
        <w:rPr>
          <w:sz w:val="32"/>
          <w:lang w:val="en-US"/>
        </w:rPr>
        <w:t xml:space="preserve"> the</w:t>
      </w:r>
      <w:r w:rsidR="006F3679" w:rsidRPr="00CD2231">
        <w:rPr>
          <w:sz w:val="32"/>
          <w:lang w:val="en-US"/>
        </w:rPr>
        <w:t xml:space="preserve"> listening and speaking class. Cartoon “Mulan”</w:t>
      </w:r>
      <w:bookmarkEnd w:id="16"/>
    </w:p>
    <w:p w14:paraId="3A46242E" w14:textId="77777777" w:rsidR="006F3679" w:rsidRDefault="006F3679" w:rsidP="006F3679">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art of communicating, especially with native speakers, depends on a learner’s ability to distinguish among the stream of words the key information and simultaneously prepare the response so that the discussion would follow.  Therefore, a teacher must acknowledge the importance of not only </w:t>
      </w:r>
      <w:r w:rsidRPr="00662668">
        <w:rPr>
          <w:rFonts w:ascii="Times New Roman" w:hAnsi="Times New Roman" w:cs="Times New Roman"/>
          <w:sz w:val="28"/>
          <w:szCs w:val="28"/>
          <w:lang w:val="en-US"/>
        </w:rPr>
        <w:t>te</w:t>
      </w:r>
      <w:r>
        <w:rPr>
          <w:rFonts w:ascii="Times New Roman" w:hAnsi="Times New Roman" w:cs="Times New Roman"/>
          <w:sz w:val="28"/>
          <w:szCs w:val="28"/>
          <w:lang w:val="en-US"/>
        </w:rPr>
        <w:t>a</w:t>
      </w:r>
      <w:r w:rsidRPr="00662668">
        <w:rPr>
          <w:rFonts w:ascii="Times New Roman" w:hAnsi="Times New Roman" w:cs="Times New Roman"/>
          <w:sz w:val="28"/>
          <w:szCs w:val="28"/>
          <w:lang w:val="en-US"/>
        </w:rPr>
        <w:t>ching</w:t>
      </w:r>
      <w:r>
        <w:rPr>
          <w:rFonts w:ascii="Times New Roman" w:hAnsi="Times New Roman" w:cs="Times New Roman"/>
          <w:sz w:val="28"/>
          <w:szCs w:val="28"/>
          <w:lang w:val="en-US"/>
        </w:rPr>
        <w:t xml:space="preserve"> grammatical structures and a large number of vocabulary, but also providing students with authentic materials where the real native speakers use their language naturally, thus developing the learners’ listening and speaking skills.   </w:t>
      </w:r>
    </w:p>
    <w:p w14:paraId="2FE6BEC5" w14:textId="77777777" w:rsidR="006F3679" w:rsidRDefault="006F3679" w:rsidP="006F3679">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lesson plan, I am proposing today, encompasses those two skills by entertaining learners and at the same time, motivating them to listen and speak, because it is based on watching a colorful cartoon. </w:t>
      </w:r>
    </w:p>
    <w:p w14:paraId="42315F09" w14:textId="3DF08506" w:rsidR="006F3679" w:rsidRDefault="006F3679" w:rsidP="006F3679">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choice of a movie rests on students’ age, interests, and needs. As I have the aim to develop tolerant </w:t>
      </w:r>
      <w:r w:rsidR="00F82CC6">
        <w:rPr>
          <w:rFonts w:ascii="Times New Roman" w:hAnsi="Times New Roman" w:cs="Times New Roman"/>
          <w:sz w:val="28"/>
          <w:szCs w:val="28"/>
          <w:lang w:val="en-US"/>
        </w:rPr>
        <w:t>feelings towards both genders among</w:t>
      </w:r>
      <w:r>
        <w:rPr>
          <w:rFonts w:ascii="Times New Roman" w:hAnsi="Times New Roman" w:cs="Times New Roman"/>
          <w:sz w:val="28"/>
          <w:szCs w:val="28"/>
          <w:lang w:val="en-US"/>
        </w:rPr>
        <w:t xml:space="preserve"> young learners, I decided to choose the cartoon “Mulan”, which according to Pam Coats, </w:t>
      </w:r>
      <w:r w:rsidRPr="00141D90">
        <w:rPr>
          <w:rFonts w:ascii="Times New Roman" w:hAnsi="Times New Roman" w:cs="Times New Roman"/>
          <w:sz w:val="28"/>
          <w:szCs w:val="28"/>
          <w:lang w:val="en-US"/>
        </w:rPr>
        <w:t>the producer of Mulan, “…</w:t>
      </w:r>
      <w:r>
        <w:rPr>
          <w:rFonts w:ascii="Times New Roman" w:hAnsi="Times New Roman" w:cs="Times New Roman"/>
          <w:sz w:val="28"/>
          <w:szCs w:val="28"/>
          <w:lang w:val="en-US"/>
        </w:rPr>
        <w:t xml:space="preserve"> aims</w:t>
      </w:r>
      <w:r w:rsidRPr="00141D90">
        <w:rPr>
          <w:rFonts w:ascii="Times New Roman" w:hAnsi="Times New Roman" w:cs="Times New Roman"/>
          <w:sz w:val="28"/>
          <w:szCs w:val="28"/>
          <w:lang w:val="en-US"/>
        </w:rPr>
        <w:t xml:space="preserve"> to present a character who exhibits both masculine and feminine influences, being both physically and mentally strong”. </w:t>
      </w:r>
      <w:r>
        <w:rPr>
          <w:rFonts w:ascii="Times New Roman" w:hAnsi="Times New Roman" w:cs="Times New Roman"/>
          <w:sz w:val="28"/>
          <w:szCs w:val="28"/>
          <w:lang w:val="en-US"/>
        </w:rPr>
        <w:t xml:space="preserve">However, since the class is eighty minutes long, it was better to take only key episodes that could describe the whole story.  </w:t>
      </w:r>
      <w:r w:rsidRPr="00141D90">
        <w:rPr>
          <w:rFonts w:ascii="Times New Roman" w:hAnsi="Times New Roman" w:cs="Times New Roman"/>
          <w:sz w:val="28"/>
          <w:szCs w:val="28"/>
          <w:lang w:val="en-US"/>
        </w:rPr>
        <w:t>Thus, it would be possible to</w:t>
      </w:r>
      <w:r w:rsidRPr="00DB051F">
        <w:rPr>
          <w:rFonts w:ascii="Times New Roman" w:hAnsi="Times New Roman" w:cs="Times New Roman"/>
          <w:sz w:val="28"/>
          <w:szCs w:val="28"/>
          <w:lang w:val="en-US"/>
        </w:rPr>
        <w:t xml:space="preserve"> comply with </w:t>
      </w:r>
      <w:r>
        <w:rPr>
          <w:rFonts w:ascii="Times New Roman" w:hAnsi="Times New Roman" w:cs="Times New Roman"/>
          <w:sz w:val="28"/>
          <w:szCs w:val="28"/>
          <w:lang w:val="en-US"/>
        </w:rPr>
        <w:t xml:space="preserve">the time limit, </w:t>
      </w:r>
      <w:r w:rsidRPr="00141D90">
        <w:rPr>
          <w:rFonts w:ascii="Times New Roman" w:hAnsi="Times New Roman" w:cs="Times New Roman"/>
          <w:sz w:val="28"/>
          <w:szCs w:val="28"/>
          <w:lang w:val="en-US"/>
        </w:rPr>
        <w:t>discuss gender discrimination, and show a new point of view</w:t>
      </w:r>
      <w:r>
        <w:rPr>
          <w:rFonts w:ascii="Times New Roman" w:hAnsi="Times New Roman" w:cs="Times New Roman"/>
          <w:sz w:val="28"/>
          <w:szCs w:val="28"/>
          <w:lang w:val="en-US"/>
        </w:rPr>
        <w:t xml:space="preserve"> for this issue</w:t>
      </w:r>
      <w:r w:rsidRPr="00141D90">
        <w:rPr>
          <w:rFonts w:ascii="Times New Roman" w:hAnsi="Times New Roman" w:cs="Times New Roman"/>
          <w:sz w:val="28"/>
          <w:szCs w:val="28"/>
          <w:lang w:val="en-US"/>
        </w:rPr>
        <w:t>.</w:t>
      </w:r>
    </w:p>
    <w:p w14:paraId="7B17C371" w14:textId="77777777" w:rsidR="006F3679" w:rsidRDefault="006F3679" w:rsidP="006F3679">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start with, the students, with whom I actually worked on this lesson plan, are of pre-intermediate level. Therefore, I chose to apply a method of crossing “new topic and known vocabulary”, or “unknown vocabulary with well-known topic”. The cartoon is very popular and the students have watched it or heard about it. Thus, one may conclude that this particular material was appropriate even for learners of elementary level. </w:t>
      </w:r>
    </w:p>
    <w:p w14:paraId="59B1CAD3" w14:textId="77777777" w:rsidR="006F3679" w:rsidRDefault="006F3679" w:rsidP="006F3679">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the beginning of the class, as a pre-task stage, the young learners recall all they know about the cartoon and practice some vocabulary (strong - weak, woman-man, because, soldier, war, sick, old, etc), which could be useful in the next </w:t>
      </w:r>
      <w:r>
        <w:rPr>
          <w:rFonts w:ascii="Times New Roman" w:hAnsi="Times New Roman" w:cs="Times New Roman"/>
          <w:sz w:val="28"/>
          <w:szCs w:val="28"/>
          <w:lang w:val="en-US"/>
        </w:rPr>
        <w:lastRenderedPageBreak/>
        <w:t>discussion. Then a teacher is supposed to explain that after watching the cartoon, the learners would answer five questions from the given handouts. Therefore, they should work in pairs and clarify for themselves the meaning of the questions by using a box with new or unknown words. After finishing the task</w:t>
      </w:r>
      <w:r w:rsidRPr="00866515">
        <w:rPr>
          <w:rFonts w:ascii="Times New Roman" w:hAnsi="Times New Roman" w:cs="Times New Roman"/>
          <w:sz w:val="28"/>
          <w:szCs w:val="28"/>
          <w:lang w:val="en-US"/>
        </w:rPr>
        <w:t>, the students watch</w:t>
      </w:r>
      <w:r>
        <w:rPr>
          <w:rFonts w:ascii="Times New Roman" w:hAnsi="Times New Roman" w:cs="Times New Roman"/>
          <w:sz w:val="28"/>
          <w:szCs w:val="28"/>
          <w:lang w:val="en-US"/>
        </w:rPr>
        <w:t xml:space="preserve"> the first part of “Mulan” and answer the questions in pairs. Then they do it in open class with a teacher. After that, the students change their pairs and start commenting on the given True/False statements according to the same episode. Again, a teacher prepares unknown words box in advance. The task must be also discussed and checked in open class discussion. </w:t>
      </w:r>
    </w:p>
    <w:p w14:paraId="14BED566" w14:textId="77777777" w:rsidR="006F3679" w:rsidRDefault="006F3679" w:rsidP="006F3679">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second episode describes soldiers and the commander trying to break the door and </w:t>
      </w:r>
      <w:r w:rsidRPr="00133C98">
        <w:rPr>
          <w:rFonts w:ascii="Times New Roman" w:hAnsi="Times New Roman" w:cs="Times New Roman"/>
          <w:sz w:val="28"/>
          <w:szCs w:val="28"/>
          <w:lang w:val="en-US"/>
        </w:rPr>
        <w:t xml:space="preserve">rescue the emperor </w:t>
      </w:r>
      <w:r>
        <w:rPr>
          <w:rFonts w:ascii="Times New Roman" w:hAnsi="Times New Roman" w:cs="Times New Roman"/>
          <w:sz w:val="28"/>
          <w:szCs w:val="28"/>
          <w:lang w:val="en-US"/>
        </w:rPr>
        <w:t xml:space="preserve">from the enemies. Interestingly, it is Mulan, who </w:t>
      </w:r>
      <w:r w:rsidRPr="00BF35C2">
        <w:rPr>
          <w:rFonts w:ascii="Times New Roman" w:hAnsi="Times New Roman" w:cs="Times New Roman"/>
          <w:sz w:val="28"/>
          <w:szCs w:val="28"/>
          <w:lang w:val="en-US"/>
        </w:rPr>
        <w:t>offer</w:t>
      </w:r>
      <w:r>
        <w:rPr>
          <w:rFonts w:ascii="Times New Roman" w:hAnsi="Times New Roman" w:cs="Times New Roman"/>
          <w:sz w:val="28"/>
          <w:szCs w:val="28"/>
          <w:lang w:val="en-US"/>
        </w:rPr>
        <w:t xml:space="preserve">s a cunning plan of liberation, which really works. This part is followed by questions such as “Do you think that Mulan’s plan of rescuing the emperor was better? Yes/No, why?” to be answered in new pairs. </w:t>
      </w:r>
    </w:p>
    <w:p w14:paraId="780D6E3D" w14:textId="77777777" w:rsidR="006F3679" w:rsidRDefault="006F3679" w:rsidP="006F3679">
      <w:pPr>
        <w:spacing w:line="360" w:lineRule="auto"/>
        <w:ind w:firstLine="708"/>
        <w:jc w:val="both"/>
        <w:rPr>
          <w:rFonts w:ascii="Times New Roman" w:hAnsi="Times New Roman" w:cs="Times New Roman"/>
          <w:sz w:val="28"/>
          <w:szCs w:val="26"/>
          <w:lang w:val="en-US"/>
        </w:rPr>
      </w:pPr>
      <w:r>
        <w:rPr>
          <w:rFonts w:ascii="Times New Roman" w:hAnsi="Times New Roman" w:cs="Times New Roman"/>
          <w:sz w:val="28"/>
          <w:szCs w:val="28"/>
          <w:lang w:val="en-US"/>
        </w:rPr>
        <w:t xml:space="preserve">The last part, which </w:t>
      </w:r>
      <w:r w:rsidRPr="00B20D86">
        <w:rPr>
          <w:rFonts w:ascii="Times New Roman" w:hAnsi="Times New Roman" w:cs="Times New Roman"/>
          <w:sz w:val="28"/>
          <w:szCs w:val="28"/>
          <w:lang w:val="en-US"/>
        </w:rPr>
        <w:t xml:space="preserve">is </w:t>
      </w:r>
      <w:r>
        <w:rPr>
          <w:rFonts w:ascii="Times New Roman" w:hAnsi="Times New Roman" w:cs="Times New Roman"/>
          <w:sz w:val="28"/>
          <w:szCs w:val="28"/>
          <w:lang w:val="en-US"/>
        </w:rPr>
        <w:t>a climax of the story, has a dialogue between the commander, and the</w:t>
      </w:r>
      <w:r w:rsidRPr="00B659B4">
        <w:rPr>
          <w:rFonts w:ascii="Times New Roman" w:hAnsi="Times New Roman" w:cs="Times New Roman"/>
          <w:sz w:val="28"/>
          <w:szCs w:val="26"/>
          <w:lang w:val="en-US"/>
        </w:rPr>
        <w:t xml:space="preserve"> emperor’s counselor</w:t>
      </w:r>
      <w:r>
        <w:rPr>
          <w:rFonts w:ascii="Times New Roman" w:hAnsi="Times New Roman" w:cs="Times New Roman"/>
          <w:sz w:val="28"/>
          <w:szCs w:val="26"/>
          <w:lang w:val="en-US"/>
        </w:rPr>
        <w:t xml:space="preserve">, and a final speech of the emperor himself.  That is why a teacher must be aware that students, especially of elementary level, are able to watch and listen at least twice. Thus, after watching once a teacher gives the handouts with the dialogue transcripts, and asks the students to look through it and clarify its meaning by using the same box with unknown vocabulary. Once the students finish their task, they watch once again and answer the question “What did the emperor’s counselor mean when he said that Mulan was a woman, not a hero?” </w:t>
      </w:r>
    </w:p>
    <w:p w14:paraId="364AFF3D" w14:textId="77777777" w:rsidR="006F3679" w:rsidRDefault="006F3679" w:rsidP="006F3679">
      <w:pPr>
        <w:spacing w:line="360" w:lineRule="auto"/>
        <w:ind w:firstLine="708"/>
        <w:jc w:val="both"/>
        <w:rPr>
          <w:sz w:val="20"/>
          <w:lang w:val="en-US"/>
        </w:rPr>
      </w:pPr>
      <w:r>
        <w:rPr>
          <w:rFonts w:ascii="Times New Roman" w:hAnsi="Times New Roman" w:cs="Times New Roman"/>
          <w:sz w:val="28"/>
          <w:szCs w:val="28"/>
          <w:lang w:val="en-US"/>
        </w:rPr>
        <w:t xml:space="preserve">To sum up the lesson, a teacher must ask the students some questions about the characters of the cartoon, its main idea, and their variants of summarizing in one sentence the whole story. These questions can be considered as a post-task stage, which develops some other sub-skills such as ability to compress information, critical thinking, and etc. Moreover, since the story is devoted to show a prejudice about women’s competence and abilities, the students must conclude that women </w:t>
      </w:r>
      <w:r w:rsidRPr="002352BC">
        <w:rPr>
          <w:rFonts w:ascii="Times New Roman" w:hAnsi="Times New Roman" w:cs="Times New Roman"/>
          <w:sz w:val="28"/>
          <w:szCs w:val="28"/>
          <w:lang w:val="en-US"/>
        </w:rPr>
        <w:lastRenderedPageBreak/>
        <w:t>should not be judged as weak and helpless creatures. If men are strong, women are smart and resourceful. They are different, but equal.</w:t>
      </w:r>
    </w:p>
    <w:p w14:paraId="762EA258" w14:textId="77777777" w:rsidR="006F3679" w:rsidRPr="00C74634" w:rsidRDefault="006F3679" w:rsidP="006F3679">
      <w:pPr>
        <w:spacing w:line="360" w:lineRule="auto"/>
        <w:ind w:firstLine="708"/>
        <w:jc w:val="both"/>
        <w:rPr>
          <w:rFonts w:ascii="Times New Roman" w:hAnsi="Times New Roman" w:cs="Times New Roman"/>
          <w:sz w:val="28"/>
          <w:szCs w:val="28"/>
          <w:lang w:val="en-US"/>
        </w:rPr>
      </w:pPr>
      <w:r w:rsidRPr="00C74634">
        <w:rPr>
          <w:rFonts w:ascii="Times New Roman" w:hAnsi="Times New Roman" w:cs="Times New Roman"/>
          <w:sz w:val="28"/>
          <w:szCs w:val="28"/>
          <w:lang w:val="en-US"/>
        </w:rPr>
        <w:t>As it was with the previous</w:t>
      </w:r>
      <w:r>
        <w:rPr>
          <w:rFonts w:ascii="Times New Roman" w:hAnsi="Times New Roman" w:cs="Times New Roman"/>
          <w:sz w:val="28"/>
          <w:szCs w:val="28"/>
          <w:lang w:val="en-US"/>
        </w:rPr>
        <w:t>, this</w:t>
      </w:r>
      <w:r w:rsidRPr="00C74634">
        <w:rPr>
          <w:rFonts w:ascii="Times New Roman" w:hAnsi="Times New Roman" w:cs="Times New Roman"/>
          <w:sz w:val="28"/>
          <w:szCs w:val="28"/>
          <w:lang w:val="en-US"/>
        </w:rPr>
        <w:t xml:space="preserve"> lesson plan was also </w:t>
      </w:r>
      <w:r>
        <w:rPr>
          <w:rFonts w:ascii="Times New Roman" w:hAnsi="Times New Roman" w:cs="Times New Roman"/>
          <w:sz w:val="28"/>
          <w:szCs w:val="28"/>
          <w:lang w:val="en-US"/>
        </w:rPr>
        <w:t>practiced</w:t>
      </w:r>
      <w:r w:rsidRPr="00C74634">
        <w:rPr>
          <w:rFonts w:ascii="Times New Roman" w:hAnsi="Times New Roman" w:cs="Times New Roman"/>
          <w:sz w:val="28"/>
          <w:szCs w:val="28"/>
          <w:lang w:val="en-US"/>
        </w:rPr>
        <w:t xml:space="preserve"> with real students. Therefore, I can </w:t>
      </w:r>
      <w:r>
        <w:rPr>
          <w:rFonts w:ascii="Times New Roman" w:hAnsi="Times New Roman" w:cs="Times New Roman"/>
          <w:sz w:val="28"/>
          <w:szCs w:val="28"/>
          <w:lang w:val="en-US"/>
        </w:rPr>
        <w:t>say that the effectiveness of class</w:t>
      </w:r>
      <w:r w:rsidRPr="00C74634">
        <w:rPr>
          <w:rFonts w:ascii="Times New Roman" w:hAnsi="Times New Roman" w:cs="Times New Roman"/>
          <w:sz w:val="28"/>
          <w:szCs w:val="28"/>
          <w:lang w:val="en-US"/>
        </w:rPr>
        <w:t xml:space="preserve"> was proved by several fa</w:t>
      </w:r>
      <w:r>
        <w:rPr>
          <w:rFonts w:ascii="Times New Roman" w:hAnsi="Times New Roman" w:cs="Times New Roman"/>
          <w:sz w:val="28"/>
          <w:szCs w:val="28"/>
          <w:lang w:val="en-US"/>
        </w:rPr>
        <w:t xml:space="preserve">ctors that I will describe further. </w:t>
      </w:r>
    </w:p>
    <w:p w14:paraId="76170C57" w14:textId="77777777" w:rsidR="006F3679" w:rsidRDefault="006F3679" w:rsidP="00A80816">
      <w:pPr>
        <w:spacing w:line="360" w:lineRule="auto"/>
        <w:ind w:firstLine="708"/>
        <w:jc w:val="both"/>
        <w:rPr>
          <w:rFonts w:ascii="Times New Roman" w:hAnsi="Times New Roman" w:cs="Times New Roman"/>
          <w:i/>
          <w:sz w:val="28"/>
          <w:szCs w:val="28"/>
          <w:lang w:val="en-US"/>
        </w:rPr>
      </w:pPr>
      <w:r>
        <w:rPr>
          <w:rFonts w:ascii="Times New Roman" w:hAnsi="Times New Roman" w:cs="Times New Roman"/>
          <w:i/>
          <w:sz w:val="28"/>
          <w:szCs w:val="28"/>
          <w:lang w:val="en-US"/>
        </w:rPr>
        <w:t>Motivated students</w:t>
      </w:r>
    </w:p>
    <w:p w14:paraId="6D4167E7" w14:textId="5B29F8AB" w:rsidR="006F3679" w:rsidRDefault="006F3679" w:rsidP="006F3679">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the theoretical part of the diploma paper, many scholars said that authentic materials are more motivating than non-authentic ones. In order to prove or disprove that opinion, I decided to use authentic material in my lesson. As I have observed, some students in my class were very interested to watch a cartoon in English, other doubted about understanding it. One of them even told, “I think we do not know English enough to watch anything. It will be just a waste of time”. As I was prepared for a such reaction, I started showing the cartoon from the episode where there was a lack of conversation, except a song and gradually increased amount of </w:t>
      </w:r>
      <w:r w:rsidRPr="00266CE4">
        <w:rPr>
          <w:rFonts w:ascii="Times New Roman" w:hAnsi="Times New Roman" w:cs="Times New Roman"/>
          <w:sz w:val="28"/>
          <w:szCs w:val="28"/>
          <w:lang w:val="en-US"/>
        </w:rPr>
        <w:t xml:space="preserve">words in the next parts, so that the students would not be confused and demotivated. It should be also </w:t>
      </w:r>
      <w:r w:rsidR="00A80816">
        <w:rPr>
          <w:rFonts w:ascii="Times New Roman" w:hAnsi="Times New Roman" w:cs="Times New Roman"/>
          <w:sz w:val="28"/>
          <w:szCs w:val="28"/>
          <w:lang w:val="en-US"/>
        </w:rPr>
        <w:t>reminded</w:t>
      </w:r>
      <w:r w:rsidRPr="00266CE4">
        <w:rPr>
          <w:rFonts w:ascii="Times New Roman" w:hAnsi="Times New Roman" w:cs="Times New Roman"/>
          <w:sz w:val="28"/>
          <w:szCs w:val="28"/>
          <w:lang w:val="en-US"/>
        </w:rPr>
        <w:t xml:space="preserve"> that this lesson plan is designed according to the Pre-task, During-task, and Post task (PDP) framework, where a pre-task helps students to overcome their fears and reservations. In addition, communicative approach is used as well.   As a result</w:t>
      </w:r>
      <w:r>
        <w:rPr>
          <w:rFonts w:ascii="Times New Roman" w:hAnsi="Times New Roman" w:cs="Times New Roman"/>
          <w:sz w:val="28"/>
          <w:szCs w:val="28"/>
          <w:lang w:val="en-US"/>
        </w:rPr>
        <w:t xml:space="preserve">, there </w:t>
      </w:r>
      <w:r w:rsidRPr="00614C4F">
        <w:rPr>
          <w:rFonts w:ascii="Times New Roman" w:hAnsi="Times New Roman" w:cs="Times New Roman"/>
          <w:sz w:val="28"/>
          <w:szCs w:val="28"/>
          <w:lang w:val="en-US"/>
        </w:rPr>
        <w:t>has not been a single</w:t>
      </w:r>
      <w:r>
        <w:rPr>
          <w:rFonts w:ascii="Times New Roman" w:hAnsi="Times New Roman" w:cs="Times New Roman"/>
          <w:sz w:val="28"/>
          <w:szCs w:val="28"/>
          <w:lang w:val="en-US"/>
        </w:rPr>
        <w:t xml:space="preserve"> student who did not watch and attend the discussion. Moreover, it was difficult to make </w:t>
      </w:r>
      <w:r w:rsidR="00A80816">
        <w:rPr>
          <w:rFonts w:ascii="Times New Roman" w:hAnsi="Times New Roman" w:cs="Times New Roman"/>
          <w:sz w:val="28"/>
          <w:szCs w:val="28"/>
          <w:lang w:val="en-US"/>
        </w:rPr>
        <w:tab/>
      </w:r>
      <w:r>
        <w:rPr>
          <w:rFonts w:ascii="Times New Roman" w:hAnsi="Times New Roman" w:cs="Times New Roman"/>
          <w:sz w:val="28"/>
          <w:szCs w:val="28"/>
          <w:lang w:val="en-US"/>
        </w:rPr>
        <w:t xml:space="preserve">them listen to each another for everybody wanted to contribute to the task. </w:t>
      </w:r>
    </w:p>
    <w:p w14:paraId="013C0454" w14:textId="77777777" w:rsidR="006F3679" w:rsidRPr="008B1DBA" w:rsidRDefault="006F3679" w:rsidP="00A80816">
      <w:pPr>
        <w:spacing w:line="360" w:lineRule="auto"/>
        <w:ind w:firstLine="708"/>
        <w:jc w:val="both"/>
        <w:rPr>
          <w:rFonts w:ascii="Times New Roman" w:hAnsi="Times New Roman" w:cs="Times New Roman"/>
          <w:i/>
          <w:sz w:val="28"/>
          <w:szCs w:val="28"/>
          <w:lang w:val="en-US"/>
        </w:rPr>
      </w:pPr>
      <w:r w:rsidRPr="008B1DBA">
        <w:rPr>
          <w:rFonts w:ascii="Times New Roman" w:hAnsi="Times New Roman" w:cs="Times New Roman"/>
          <w:i/>
          <w:sz w:val="28"/>
          <w:szCs w:val="28"/>
          <w:lang w:val="en-US"/>
        </w:rPr>
        <w:t>Listening skills</w:t>
      </w:r>
    </w:p>
    <w:p w14:paraId="767EC448" w14:textId="77777777" w:rsidR="006F3679" w:rsidRPr="008B1DBA" w:rsidRDefault="006F3679" w:rsidP="006F3679">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Despite the fear of not understanding the authentic materials, the students were able to listen to a real English speech, and more importantly understand the sentences. When the learners heard the short and easy dialogues, they were shocked and happy at the same time. Although later I gave them the transcript of the dialogue, the students were trying to distinguish words while watching it. Thus, we may conclude that the students developed their listening skills. </w:t>
      </w:r>
    </w:p>
    <w:p w14:paraId="783D0014" w14:textId="77777777" w:rsidR="006F3679" w:rsidRPr="005B3E70" w:rsidRDefault="006F3679" w:rsidP="00A80816">
      <w:pPr>
        <w:spacing w:line="360" w:lineRule="auto"/>
        <w:ind w:left="708" w:firstLine="708"/>
        <w:jc w:val="both"/>
        <w:rPr>
          <w:rFonts w:ascii="Times New Roman" w:hAnsi="Times New Roman" w:cs="Times New Roman"/>
          <w:i/>
          <w:sz w:val="28"/>
          <w:szCs w:val="28"/>
          <w:lang w:val="en-US"/>
        </w:rPr>
      </w:pPr>
      <w:r w:rsidRPr="005B3E70">
        <w:rPr>
          <w:rFonts w:ascii="Times New Roman" w:hAnsi="Times New Roman" w:cs="Times New Roman"/>
          <w:i/>
          <w:sz w:val="28"/>
          <w:szCs w:val="28"/>
          <w:lang w:val="en-US"/>
        </w:rPr>
        <w:lastRenderedPageBreak/>
        <w:t xml:space="preserve">Fluency </w:t>
      </w:r>
    </w:p>
    <w:p w14:paraId="573909A8" w14:textId="77777777" w:rsidR="006F3679" w:rsidRDefault="006F3679" w:rsidP="006F3679">
      <w:pPr>
        <w:spacing w:line="360" w:lineRule="auto"/>
        <w:ind w:firstLine="360"/>
        <w:jc w:val="both"/>
        <w:rPr>
          <w:rFonts w:ascii="Times New Roman" w:hAnsi="Times New Roman" w:cs="Times New Roman"/>
          <w:sz w:val="28"/>
          <w:szCs w:val="28"/>
          <w:lang w:val="en-US"/>
        </w:rPr>
      </w:pPr>
      <w:r w:rsidRPr="00C41E65">
        <w:rPr>
          <w:rFonts w:ascii="Times New Roman" w:hAnsi="Times New Roman" w:cs="Times New Roman"/>
          <w:sz w:val="28"/>
          <w:szCs w:val="28"/>
          <w:lang w:val="en-US"/>
        </w:rPr>
        <w:t xml:space="preserve">Since the learners were highly motivated and involved in all conversations, one may say that they spoke a lot.  In addition, </w:t>
      </w:r>
      <w:r>
        <w:rPr>
          <w:rFonts w:ascii="Times New Roman" w:hAnsi="Times New Roman" w:cs="Times New Roman"/>
          <w:sz w:val="28"/>
          <w:szCs w:val="28"/>
          <w:lang w:val="en-US"/>
        </w:rPr>
        <w:t xml:space="preserve">all three stages (pre, during, post) include the tasks, which push the learners to use the target language. For example, in the first task, </w:t>
      </w:r>
      <w:r w:rsidRPr="00C41E65">
        <w:rPr>
          <w:rFonts w:ascii="Times New Roman" w:hAnsi="Times New Roman" w:cs="Times New Roman"/>
          <w:sz w:val="28"/>
          <w:szCs w:val="28"/>
          <w:lang w:val="en-US"/>
        </w:rPr>
        <w:t>three questions out of five were of open question type, which does not require Yes/No or one-word answers. On the contrary, the questions like “</w:t>
      </w:r>
      <w:r>
        <w:rPr>
          <w:rFonts w:ascii="Times New Roman" w:hAnsi="Times New Roman" w:cs="Times New Roman"/>
          <w:sz w:val="28"/>
          <w:szCs w:val="28"/>
          <w:lang w:val="en-US"/>
        </w:rPr>
        <w:t>Why do you think</w:t>
      </w:r>
      <w:r w:rsidRPr="00C41E65">
        <w:rPr>
          <w:rFonts w:ascii="Times New Roman" w:hAnsi="Times New Roman" w:cs="Times New Roman"/>
          <w:sz w:val="28"/>
          <w:szCs w:val="28"/>
          <w:lang w:val="en-US"/>
        </w:rPr>
        <w:t xml:space="preserve"> Mulan decided to go to the war?” or “Why, in your opinion, the soldiers are having fun of Mulan?” </w:t>
      </w:r>
      <w:r>
        <w:rPr>
          <w:rFonts w:ascii="Times New Roman" w:hAnsi="Times New Roman" w:cs="Times New Roman"/>
          <w:sz w:val="28"/>
          <w:szCs w:val="28"/>
          <w:lang w:val="en-US"/>
        </w:rPr>
        <w:t>make the learners think</w:t>
      </w:r>
      <w:r w:rsidRPr="009620E0">
        <w:rPr>
          <w:rFonts w:ascii="Times New Roman" w:hAnsi="Times New Roman" w:cs="Times New Roman"/>
          <w:sz w:val="28"/>
          <w:szCs w:val="28"/>
          <w:lang w:val="en-US"/>
        </w:rPr>
        <w:t xml:space="preserve"> and</w:t>
      </w:r>
      <w:r>
        <w:rPr>
          <w:rFonts w:ascii="Times New Roman" w:hAnsi="Times New Roman" w:cs="Times New Roman"/>
          <w:sz w:val="28"/>
          <w:szCs w:val="28"/>
          <w:lang w:val="en-US"/>
        </w:rPr>
        <w:t xml:space="preserve"> respond in several sentences without paying attention on accuracy. The True/False statements also require the students to explain their answers by giving arguments. The most importantly, the questions in the post stage like, “What is the message of the story? Was the emperor’s counselor right about Mulan? Yes/No, why?” demand </w:t>
      </w:r>
      <w:r w:rsidRPr="00695AA0">
        <w:rPr>
          <w:rFonts w:ascii="Times New Roman" w:hAnsi="Times New Roman" w:cs="Times New Roman"/>
          <w:sz w:val="28"/>
          <w:szCs w:val="28"/>
          <w:lang w:val="en-US"/>
        </w:rPr>
        <w:t>develo</w:t>
      </w:r>
      <w:r>
        <w:rPr>
          <w:rFonts w:ascii="Times New Roman" w:hAnsi="Times New Roman" w:cs="Times New Roman"/>
          <w:sz w:val="28"/>
          <w:szCs w:val="28"/>
          <w:lang w:val="en-US"/>
        </w:rPr>
        <w:t xml:space="preserve">ping further elements of response. Therefore, we may conclude that the students develop speaking skills and fluency. </w:t>
      </w:r>
    </w:p>
    <w:p w14:paraId="42345EC1" w14:textId="77777777" w:rsidR="006F3679" w:rsidRPr="00597CFE" w:rsidRDefault="006F3679" w:rsidP="00A80816">
      <w:pPr>
        <w:spacing w:line="480" w:lineRule="auto"/>
        <w:ind w:firstLine="708"/>
        <w:jc w:val="both"/>
        <w:rPr>
          <w:rFonts w:ascii="Times New Roman" w:hAnsi="Times New Roman" w:cs="Times New Roman"/>
          <w:i/>
          <w:sz w:val="28"/>
          <w:szCs w:val="28"/>
          <w:lang w:val="en-US"/>
        </w:rPr>
      </w:pPr>
      <w:r w:rsidRPr="00597CFE">
        <w:rPr>
          <w:rFonts w:ascii="Times New Roman" w:hAnsi="Times New Roman" w:cs="Times New Roman"/>
          <w:i/>
          <w:sz w:val="28"/>
          <w:szCs w:val="28"/>
          <w:lang w:val="en-US"/>
        </w:rPr>
        <w:t>Awareness of gender discrimination</w:t>
      </w:r>
    </w:p>
    <w:p w14:paraId="6E23DB17" w14:textId="660EFB96" w:rsidR="006F3679" w:rsidRDefault="006F3679" w:rsidP="006F3679">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Since we believe that instructors must not only teach their subjects but also contribute to </w:t>
      </w:r>
      <w:r w:rsidRPr="00671D7C">
        <w:rPr>
          <w:rFonts w:ascii="Times New Roman" w:hAnsi="Times New Roman" w:cs="Times New Roman"/>
          <w:sz w:val="28"/>
          <w:szCs w:val="28"/>
          <w:lang w:val="en-US"/>
        </w:rPr>
        <w:t xml:space="preserve">the upbringing of a generation of intellectually developed, spiritually wealthy and </w:t>
      </w:r>
      <w:r>
        <w:rPr>
          <w:rFonts w:ascii="Times New Roman" w:hAnsi="Times New Roman" w:cs="Times New Roman"/>
          <w:sz w:val="28"/>
          <w:szCs w:val="28"/>
          <w:lang w:val="en-US"/>
        </w:rPr>
        <w:t xml:space="preserve">physically healthy young people, this lesson plan easily exceeds almost all the requirements. Learners, especially of young ages, must be aware of the roots of many problems. In our case, it is a </w:t>
      </w:r>
      <w:r w:rsidRPr="00671D7C">
        <w:rPr>
          <w:rFonts w:ascii="Times New Roman" w:hAnsi="Times New Roman" w:cs="Times New Roman"/>
          <w:sz w:val="28"/>
          <w:szCs w:val="28"/>
          <w:lang w:val="en-US"/>
        </w:rPr>
        <w:t xml:space="preserve">prejudice against both genders. </w:t>
      </w:r>
      <w:r>
        <w:rPr>
          <w:rFonts w:ascii="Times New Roman" w:hAnsi="Times New Roman" w:cs="Times New Roman"/>
          <w:sz w:val="28"/>
          <w:szCs w:val="28"/>
          <w:lang w:val="en-US"/>
        </w:rPr>
        <w:t>For instance, in the first episode the students were asked a question “Why the soldiers are having fun of Mulan?” For those who do not know the context, it must be mentioned that despite pretending to be a man soldier, Mulan was still</w:t>
      </w:r>
      <w:r w:rsidRPr="00AB316B">
        <w:rPr>
          <w:rFonts w:ascii="Times New Roman" w:hAnsi="Times New Roman" w:cs="Times New Roman"/>
          <w:sz w:val="28"/>
          <w:szCs w:val="28"/>
          <w:lang w:val="en-US"/>
        </w:rPr>
        <w:t xml:space="preserve"> viciously </w:t>
      </w:r>
      <w:r>
        <w:rPr>
          <w:rFonts w:ascii="Times New Roman" w:hAnsi="Times New Roman" w:cs="Times New Roman"/>
          <w:sz w:val="28"/>
          <w:szCs w:val="28"/>
          <w:lang w:val="en-US"/>
        </w:rPr>
        <w:t xml:space="preserve">bullied. This phenomenon explains that men are also discriminated even by the representatives of their own gender for being weak and feckless. Later, when everybody learns that Mulan was a woman, the people start discriminating her because of that. It can be proved by the words of the emperor’s counselor, when he says “…that creature’s not worth protecting. She is a woman…”  This a vivid example of discrimination. So </w:t>
      </w:r>
      <w:r>
        <w:rPr>
          <w:rFonts w:ascii="Times New Roman" w:hAnsi="Times New Roman" w:cs="Times New Roman"/>
          <w:sz w:val="28"/>
          <w:szCs w:val="28"/>
          <w:lang w:val="en-US"/>
        </w:rPr>
        <w:lastRenderedPageBreak/>
        <w:t>one may say that the cartoon, and the follow-up questions, which make the students reflect a</w:t>
      </w:r>
      <w:r w:rsidR="00F82CC6">
        <w:rPr>
          <w:rFonts w:ascii="Times New Roman" w:hAnsi="Times New Roman" w:cs="Times New Roman"/>
          <w:sz w:val="28"/>
          <w:szCs w:val="28"/>
          <w:lang w:val="en-US"/>
        </w:rPr>
        <w:t>nd analyze, develop tolerance among</w:t>
      </w:r>
      <w:r>
        <w:rPr>
          <w:rFonts w:ascii="Times New Roman" w:hAnsi="Times New Roman" w:cs="Times New Roman"/>
          <w:sz w:val="28"/>
          <w:szCs w:val="28"/>
          <w:lang w:val="en-US"/>
        </w:rPr>
        <w:t xml:space="preserve"> young learners towards women and men. One memorable sentence, I heard from one of my students, was “I did not know that judging a boy for being weak and </w:t>
      </w:r>
      <w:r w:rsidRPr="00597CFE">
        <w:rPr>
          <w:rFonts w:ascii="Times New Roman" w:hAnsi="Times New Roman" w:cs="Times New Roman"/>
          <w:sz w:val="28"/>
          <w:szCs w:val="28"/>
          <w:lang w:val="en-US"/>
        </w:rPr>
        <w:t>making fun of girls</w:t>
      </w:r>
      <w:r>
        <w:rPr>
          <w:rFonts w:ascii="Times New Roman" w:hAnsi="Times New Roman" w:cs="Times New Roman"/>
          <w:sz w:val="28"/>
          <w:szCs w:val="28"/>
          <w:lang w:val="en-US"/>
        </w:rPr>
        <w:t xml:space="preserve"> is a discrimination. I also did not realize that it could be a cause of many big conflicts. I have never thought about it”. </w:t>
      </w:r>
    </w:p>
    <w:p w14:paraId="7098FE68" w14:textId="77777777" w:rsidR="006F3679" w:rsidRDefault="006F3679" w:rsidP="006F3679">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conclusion, one may see that the offered lesson plan motivates students to develop speaking skills, especially fluency, and tolerance towards other. </w:t>
      </w:r>
    </w:p>
    <w:p w14:paraId="1143D9B1" w14:textId="582C7277" w:rsidR="007F721C" w:rsidRPr="00CD2231" w:rsidRDefault="002D1B69" w:rsidP="00CD2231">
      <w:pPr>
        <w:pStyle w:val="Heading2"/>
        <w:jc w:val="center"/>
        <w:rPr>
          <w:sz w:val="32"/>
          <w:lang w:val="en-US"/>
        </w:rPr>
      </w:pPr>
      <w:bookmarkStart w:id="17" w:name="_Toc481514837"/>
      <w:r>
        <w:rPr>
          <w:sz w:val="32"/>
          <w:lang w:val="en-US"/>
        </w:rPr>
        <w:t>2</w:t>
      </w:r>
      <w:r w:rsidR="006F3679" w:rsidRPr="00CD2231">
        <w:rPr>
          <w:sz w:val="32"/>
          <w:lang w:val="en-US"/>
        </w:rPr>
        <w:t>.4</w:t>
      </w:r>
      <w:r w:rsidR="007F721C" w:rsidRPr="00CD2231">
        <w:rPr>
          <w:sz w:val="32"/>
          <w:lang w:val="en-US"/>
        </w:rPr>
        <w:t xml:space="preserve"> Description of </w:t>
      </w:r>
      <w:r w:rsidR="00F317E3">
        <w:rPr>
          <w:sz w:val="32"/>
          <w:lang w:val="en-US"/>
        </w:rPr>
        <w:t xml:space="preserve">the </w:t>
      </w:r>
      <w:r w:rsidR="007F721C" w:rsidRPr="00CD2231">
        <w:rPr>
          <w:sz w:val="32"/>
          <w:lang w:val="en-US"/>
        </w:rPr>
        <w:t>reading class “The Ugly Duckling”</w:t>
      </w:r>
      <w:bookmarkEnd w:id="17"/>
    </w:p>
    <w:p w14:paraId="73031CA3" w14:textId="77777777" w:rsidR="007F721C" w:rsidRDefault="007F721C" w:rsidP="007F721C">
      <w:pPr>
        <w:spacing w:line="360" w:lineRule="auto"/>
        <w:ind w:firstLine="360"/>
        <w:jc w:val="both"/>
        <w:rPr>
          <w:rFonts w:ascii="Times New Roman" w:hAnsi="Times New Roman" w:cs="Times New Roman"/>
          <w:sz w:val="28"/>
          <w:szCs w:val="28"/>
          <w:lang w:val="en-US"/>
        </w:rPr>
      </w:pPr>
      <w:r w:rsidRPr="00D8469B">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second </w:t>
      </w:r>
      <w:r w:rsidRPr="00D8469B">
        <w:rPr>
          <w:rFonts w:ascii="Times New Roman" w:hAnsi="Times New Roman" w:cs="Times New Roman"/>
          <w:sz w:val="28"/>
          <w:szCs w:val="28"/>
          <w:lang w:val="en-US"/>
        </w:rPr>
        <w:t>lesson plan can be used f</w:t>
      </w:r>
      <w:r>
        <w:rPr>
          <w:rFonts w:ascii="Times New Roman" w:hAnsi="Times New Roman" w:cs="Times New Roman"/>
          <w:sz w:val="28"/>
          <w:szCs w:val="28"/>
          <w:lang w:val="en-US"/>
        </w:rPr>
        <w:t>or developing the college students’ not only reading, but also speaking skills</w:t>
      </w:r>
      <w:r w:rsidRPr="00D8469B">
        <w:rPr>
          <w:rFonts w:ascii="Times New Roman" w:hAnsi="Times New Roman" w:cs="Times New Roman"/>
          <w:sz w:val="28"/>
          <w:szCs w:val="28"/>
          <w:lang w:val="en-US"/>
        </w:rPr>
        <w:t>. The topic o</w:t>
      </w:r>
      <w:r>
        <w:rPr>
          <w:rFonts w:ascii="Times New Roman" w:hAnsi="Times New Roman" w:cs="Times New Roman"/>
          <w:sz w:val="28"/>
          <w:szCs w:val="28"/>
          <w:lang w:val="en-US"/>
        </w:rPr>
        <w:t xml:space="preserve">f this lesson is </w:t>
      </w:r>
      <w:r w:rsidRPr="006B62E7">
        <w:rPr>
          <w:rFonts w:ascii="Times New Roman" w:hAnsi="Times New Roman" w:cs="Times New Roman"/>
          <w:sz w:val="28"/>
          <w:szCs w:val="28"/>
          <w:lang w:val="en-US"/>
        </w:rPr>
        <w:t>“The Ugly Duckling”</w:t>
      </w:r>
      <w:r>
        <w:rPr>
          <w:rFonts w:ascii="Times New Roman" w:hAnsi="Times New Roman" w:cs="Times New Roman"/>
          <w:sz w:val="24"/>
          <w:szCs w:val="28"/>
          <w:lang w:val="en-US"/>
        </w:rPr>
        <w:t xml:space="preserve">. </w:t>
      </w:r>
      <w:r>
        <w:rPr>
          <w:rFonts w:ascii="Times New Roman" w:hAnsi="Times New Roman" w:cs="Times New Roman"/>
          <w:sz w:val="28"/>
          <w:szCs w:val="28"/>
          <w:lang w:val="en-US"/>
        </w:rPr>
        <w:t>Generalizing the topic it might be assumed that this topic is</w:t>
      </w:r>
      <w:r w:rsidRPr="00D8469B">
        <w:rPr>
          <w:rFonts w:ascii="Times New Roman" w:hAnsi="Times New Roman" w:cs="Times New Roman"/>
          <w:sz w:val="28"/>
          <w:szCs w:val="28"/>
          <w:lang w:val="en-US"/>
        </w:rPr>
        <w:t xml:space="preserve"> inte</w:t>
      </w:r>
      <w:r>
        <w:rPr>
          <w:rFonts w:ascii="Times New Roman" w:hAnsi="Times New Roman" w:cs="Times New Roman"/>
          <w:sz w:val="28"/>
          <w:szCs w:val="28"/>
          <w:lang w:val="en-US"/>
        </w:rPr>
        <w:t>resting, useful, and appropriate for discussion</w:t>
      </w:r>
      <w:r w:rsidRPr="00D8469B">
        <w:rPr>
          <w:rFonts w:ascii="Times New Roman" w:hAnsi="Times New Roman" w:cs="Times New Roman"/>
          <w:sz w:val="28"/>
          <w:szCs w:val="28"/>
          <w:lang w:val="en-US"/>
        </w:rPr>
        <w:t xml:space="preserve">. Furthermore, after students have read it, they may use new lexis in real life. It is expected that by the end </w:t>
      </w:r>
      <w:r>
        <w:rPr>
          <w:rFonts w:ascii="Times New Roman" w:hAnsi="Times New Roman" w:cs="Times New Roman"/>
          <w:sz w:val="28"/>
          <w:szCs w:val="28"/>
          <w:lang w:val="en-US"/>
        </w:rPr>
        <w:t xml:space="preserve">of the lesson, students will check their predictions after reading, answer the general questions about the text, sum up a story and tell it, and discuss on topic. They are also supposed to conclude that discriminating people by their ethnic or racial differences is a character of bad and harmful personality. </w:t>
      </w:r>
    </w:p>
    <w:p w14:paraId="596E820A" w14:textId="48967661" w:rsidR="007F721C" w:rsidRDefault="007F721C" w:rsidP="007F721C">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The aim of the pre-reading stage is to introduce the topic and get the learners interested in the topic. To achieve this goal, I suggest a game, which is called a ‘Shark’. In this game students guess the title of th</w:t>
      </w:r>
      <w:r w:rsidR="00021C72">
        <w:rPr>
          <w:rFonts w:ascii="Times New Roman" w:hAnsi="Times New Roman" w:cs="Times New Roman"/>
          <w:sz w:val="28"/>
          <w:szCs w:val="28"/>
          <w:lang w:val="en-US"/>
        </w:rPr>
        <w:t xml:space="preserve">e text which they will read by offering </w:t>
      </w:r>
      <w:r>
        <w:rPr>
          <w:rFonts w:ascii="Times New Roman" w:hAnsi="Times New Roman" w:cs="Times New Roman"/>
          <w:sz w:val="28"/>
          <w:szCs w:val="28"/>
          <w:lang w:val="en-US"/>
        </w:rPr>
        <w:t xml:space="preserve">letters. This game is especially effective for college students, because it is well-known that young learners love entertaining ways of learning and they would be more willing to learn a language through a game. During the game, a teacher’s task is to elicit students’ answers.  Students’ task is to work in pairs to guess the name or to give a letter by thorough cooperation. As soon as the students guess the title of the text, they will predict the text contents from the title in pairs and then as </w:t>
      </w:r>
      <w:r>
        <w:rPr>
          <w:rFonts w:ascii="Times New Roman" w:hAnsi="Times New Roman" w:cs="Times New Roman"/>
          <w:sz w:val="28"/>
          <w:szCs w:val="28"/>
          <w:lang w:val="en-US"/>
        </w:rPr>
        <w:lastRenderedPageBreak/>
        <w:t xml:space="preserve">a whole class. The story is familiar to the students of Kyrgyzstan, because it is included in the academic curriculum at primary schools. </w:t>
      </w:r>
    </w:p>
    <w:p w14:paraId="7F7F97F7" w14:textId="146A6B8A" w:rsidR="007F721C" w:rsidRDefault="007F721C" w:rsidP="007F721C">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At the during stage there are several tasks. Since the text is long, a teacher asks the students to read the first passage quickly to get the gist of the passage (</w:t>
      </w:r>
      <w:r w:rsidR="00021C72">
        <w:rPr>
          <w:rFonts w:ascii="Times New Roman" w:hAnsi="Times New Roman" w:cs="Times New Roman"/>
          <w:sz w:val="28"/>
          <w:szCs w:val="28"/>
          <w:lang w:val="en-US"/>
        </w:rPr>
        <w:t>skimming</w:t>
      </w:r>
      <w:r>
        <w:rPr>
          <w:rFonts w:ascii="Times New Roman" w:hAnsi="Times New Roman" w:cs="Times New Roman"/>
          <w:sz w:val="28"/>
          <w:szCs w:val="28"/>
          <w:lang w:val="en-US"/>
        </w:rPr>
        <w:t xml:space="preserve">) and the aim is to get an overall impression of the content. The task is to check the text content against their predictions made beforehand. Then, an instructor gives questions such as “How many eggs did the mother duck have?” or “How was one of the eggs differing from others?” and students read for the second time. Students focus on fast reading for details.  After, students in pairs answer the questions: </w:t>
      </w:r>
      <w:r w:rsidRPr="00143B09">
        <w:rPr>
          <w:rFonts w:ascii="Times New Roman" w:hAnsi="Times New Roman" w:cs="Times New Roman"/>
          <w:sz w:val="28"/>
          <w:szCs w:val="28"/>
          <w:lang w:val="en-US"/>
        </w:rPr>
        <w:t xml:space="preserve">Why was the mother duck sitting in the </w:t>
      </w:r>
      <w:r>
        <w:rPr>
          <w:rFonts w:ascii="Times New Roman" w:hAnsi="Times New Roman" w:cs="Times New Roman"/>
          <w:sz w:val="28"/>
          <w:szCs w:val="28"/>
          <w:lang w:val="en-US"/>
        </w:rPr>
        <w:t xml:space="preserve">nest? </w:t>
      </w:r>
      <w:r w:rsidRPr="00143B09">
        <w:rPr>
          <w:rFonts w:ascii="Times New Roman" w:hAnsi="Times New Roman" w:cs="Times New Roman"/>
          <w:sz w:val="28"/>
          <w:szCs w:val="28"/>
          <w:lang w:val="en-US"/>
        </w:rPr>
        <w:t>Did all eggs break open at once?</w:t>
      </w:r>
      <w:r>
        <w:rPr>
          <w:rFonts w:ascii="Times New Roman" w:hAnsi="Times New Roman" w:cs="Times New Roman"/>
          <w:sz w:val="28"/>
          <w:szCs w:val="28"/>
          <w:lang w:val="en-US"/>
        </w:rPr>
        <w:t xml:space="preserve"> Yes/No, why?</w:t>
      </w:r>
    </w:p>
    <w:p w14:paraId="5CF5D2DE" w14:textId="77777777" w:rsidR="007F721C" w:rsidRDefault="007F721C" w:rsidP="007F721C">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Secondly, when the first part is done, the students change their partners, read the second paragraph, and answer the question “Was the ugly duckling happy in the farmyard? If no, why?” The second reading and True/False statements for specific details (skinning) must follow the task. </w:t>
      </w:r>
    </w:p>
    <w:p w14:paraId="5DA77D77" w14:textId="77777777" w:rsidR="007F721C" w:rsidRDefault="007F721C" w:rsidP="007F721C">
      <w:pPr>
        <w:spacing w:line="360" w:lineRule="auto"/>
        <w:ind w:firstLine="360"/>
        <w:jc w:val="both"/>
        <w:rPr>
          <w:rFonts w:ascii="Times New Roman" w:hAnsi="Times New Roman" w:cs="Times New Roman"/>
          <w:sz w:val="28"/>
          <w:szCs w:val="28"/>
          <w:lang w:val="en-US"/>
        </w:rPr>
      </w:pPr>
      <w:r w:rsidRPr="00574D07">
        <w:rPr>
          <w:rFonts w:ascii="Times New Roman" w:hAnsi="Times New Roman" w:cs="Times New Roman"/>
          <w:sz w:val="28"/>
          <w:szCs w:val="28"/>
          <w:lang w:val="en-US"/>
        </w:rPr>
        <w:t>Thirdly</w:t>
      </w:r>
      <w:r>
        <w:rPr>
          <w:rFonts w:ascii="Times New Roman" w:hAnsi="Times New Roman" w:cs="Times New Roman"/>
          <w:sz w:val="28"/>
          <w:szCs w:val="28"/>
          <w:lang w:val="en-US"/>
        </w:rPr>
        <w:t>, after the second task, it is time for reading the last paragraph and answering two questions such as “What do the birds look like”(this question makes students read certain sentences one more time), and “</w:t>
      </w:r>
      <w:r w:rsidRPr="004A35B0">
        <w:rPr>
          <w:rFonts w:ascii="Times New Roman" w:hAnsi="Times New Roman" w:cs="Times New Roman"/>
          <w:sz w:val="28"/>
          <w:szCs w:val="28"/>
          <w:lang w:val="en-US"/>
        </w:rPr>
        <w:t xml:space="preserve">Why </w:t>
      </w:r>
      <w:r>
        <w:rPr>
          <w:rFonts w:ascii="Times New Roman" w:hAnsi="Times New Roman" w:cs="Times New Roman"/>
          <w:sz w:val="28"/>
          <w:szCs w:val="28"/>
          <w:lang w:val="en-US"/>
        </w:rPr>
        <w:t>does the ugly duckling want</w:t>
      </w:r>
      <w:r w:rsidRPr="004A35B0">
        <w:rPr>
          <w:rFonts w:ascii="Times New Roman" w:hAnsi="Times New Roman" w:cs="Times New Roman"/>
          <w:sz w:val="28"/>
          <w:szCs w:val="28"/>
          <w:lang w:val="en-US"/>
        </w:rPr>
        <w:t xml:space="preserve"> to die?</w:t>
      </w:r>
      <w:r>
        <w:rPr>
          <w:rFonts w:ascii="Times New Roman" w:hAnsi="Times New Roman" w:cs="Times New Roman"/>
          <w:sz w:val="28"/>
          <w:szCs w:val="28"/>
          <w:lang w:val="en-US"/>
        </w:rPr>
        <w:t xml:space="preserve">”. The latter is aimed to get not specific information but the students’ opinion. </w:t>
      </w:r>
    </w:p>
    <w:p w14:paraId="7D8530DE" w14:textId="77777777" w:rsidR="007F721C" w:rsidRDefault="007F721C" w:rsidP="007F721C">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The last task of during stage is as follows: a teacher gives cut handouts with sentences and asks the students to work</w:t>
      </w:r>
      <w:r w:rsidRPr="00574D07">
        <w:rPr>
          <w:rFonts w:ascii="Times New Roman" w:hAnsi="Times New Roman" w:cs="Times New Roman"/>
          <w:sz w:val="28"/>
          <w:szCs w:val="28"/>
          <w:lang w:val="en-US"/>
        </w:rPr>
        <w:t xml:space="preserve"> in pairs </w:t>
      </w:r>
      <w:r>
        <w:rPr>
          <w:rFonts w:ascii="Times New Roman" w:hAnsi="Times New Roman" w:cs="Times New Roman"/>
          <w:sz w:val="28"/>
          <w:szCs w:val="28"/>
          <w:lang w:val="en-US"/>
        </w:rPr>
        <w:t xml:space="preserve">and </w:t>
      </w:r>
      <w:r w:rsidRPr="00574D07">
        <w:rPr>
          <w:rFonts w:ascii="Times New Roman" w:hAnsi="Times New Roman" w:cs="Times New Roman"/>
          <w:sz w:val="28"/>
          <w:szCs w:val="28"/>
          <w:lang w:val="en-US"/>
        </w:rPr>
        <w:t>restore a mult</w:t>
      </w:r>
      <w:r>
        <w:rPr>
          <w:rFonts w:ascii="Times New Roman" w:hAnsi="Times New Roman" w:cs="Times New Roman"/>
          <w:sz w:val="28"/>
          <w:szCs w:val="28"/>
          <w:lang w:val="en-US"/>
        </w:rPr>
        <w:t xml:space="preserve">iple text by ordering them, thus, checking their comprehension of the whole story. </w:t>
      </w:r>
    </w:p>
    <w:p w14:paraId="79B0B167" w14:textId="02B30BF6" w:rsidR="007F721C" w:rsidRDefault="007F721C" w:rsidP="007F721C">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 post-reading stage students are expected to develop writing and speaking skills.  To achieve these aims a teacher asks the students to rewrite the text in such way that instead of the animals there must be people. It depends on their imagination whether the people will be of different races or ethnicities. It should not be a narrative text, but a dialogue. The students are supposed to put themselves in </w:t>
      </w:r>
      <w:r w:rsidRPr="00A52172">
        <w:rPr>
          <w:rFonts w:ascii="Times New Roman" w:hAnsi="Times New Roman" w:cs="Times New Roman"/>
          <w:sz w:val="28"/>
          <w:szCs w:val="28"/>
          <w:lang w:val="en-US"/>
        </w:rPr>
        <w:t xml:space="preserve">the </w:t>
      </w:r>
      <w:r w:rsidRPr="00A52172">
        <w:rPr>
          <w:rFonts w:ascii="Times New Roman" w:hAnsi="Times New Roman" w:cs="Times New Roman"/>
          <w:sz w:val="28"/>
          <w:szCs w:val="28"/>
          <w:lang w:val="en-US"/>
        </w:rPr>
        <w:lastRenderedPageBreak/>
        <w:t>position of all participants of the story</w:t>
      </w:r>
      <w:r>
        <w:rPr>
          <w:rFonts w:ascii="Times New Roman" w:hAnsi="Times New Roman" w:cs="Times New Roman"/>
          <w:sz w:val="28"/>
          <w:szCs w:val="28"/>
          <w:lang w:val="en-US"/>
        </w:rPr>
        <w:t xml:space="preserve">: the ugly duckling, the beautiful swans, the animals which were insulting the ugly duckling, etc. In my opinion, this task must lead the students to think about the racial, ethnic, and social discrimination. The best dialogues can be role-played in the next class. </w:t>
      </w:r>
    </w:p>
    <w:p w14:paraId="37195704" w14:textId="79EE6619" w:rsidR="007F721C" w:rsidRDefault="007F721C" w:rsidP="00266CE4">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it was noticed above, the aim of the lesson plan is to develop reading, speaking, and writing skills, and more importantly, to break prejudices against different racial and ethnic groups. Let us consider in details were the aim reached or not. </w:t>
      </w:r>
    </w:p>
    <w:p w14:paraId="622BF44A" w14:textId="77777777" w:rsidR="007F721C" w:rsidRPr="007C45E7" w:rsidRDefault="007F721C" w:rsidP="00A80816">
      <w:pPr>
        <w:spacing w:line="360" w:lineRule="auto"/>
        <w:ind w:firstLine="708"/>
        <w:jc w:val="both"/>
        <w:rPr>
          <w:rFonts w:ascii="Times New Roman" w:hAnsi="Times New Roman" w:cs="Times New Roman"/>
          <w:sz w:val="28"/>
          <w:szCs w:val="28"/>
          <w:lang w:val="en-US"/>
        </w:rPr>
      </w:pPr>
      <w:r>
        <w:rPr>
          <w:rFonts w:ascii="Times New Roman" w:hAnsi="Times New Roman" w:cs="Times New Roman"/>
          <w:i/>
          <w:sz w:val="28"/>
          <w:szCs w:val="28"/>
          <w:lang w:val="en-US"/>
        </w:rPr>
        <w:t>R</w:t>
      </w:r>
      <w:r w:rsidRPr="004135AF">
        <w:rPr>
          <w:rFonts w:ascii="Times New Roman" w:hAnsi="Times New Roman" w:cs="Times New Roman"/>
          <w:i/>
          <w:sz w:val="28"/>
          <w:szCs w:val="28"/>
          <w:lang w:val="en-US"/>
        </w:rPr>
        <w:t xml:space="preserve">eading skills </w:t>
      </w:r>
    </w:p>
    <w:p w14:paraId="6FD974D0" w14:textId="13080158" w:rsidR="0012721F" w:rsidRDefault="007F721C" w:rsidP="0012721F">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Needless to say that the lesson plan develops reading skills. It consists of several tasks when the students are required to read and answer the questions or do other activities. It should</w:t>
      </w:r>
      <w:r w:rsidRPr="00223B3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also be emphasized that every time the students have different tasks and aims for reading. They also use different techniques: scanning and skinning, which is also important to get a gist of a text or to focus on details. Thus, one may say that the lesson plan </w:t>
      </w:r>
      <w:r w:rsidRPr="004135AF">
        <w:rPr>
          <w:rFonts w:ascii="Times New Roman" w:hAnsi="Times New Roman" w:cs="Times New Roman"/>
          <w:sz w:val="28"/>
          <w:szCs w:val="28"/>
          <w:lang w:val="en-US"/>
        </w:rPr>
        <w:t>meets the first requirement.</w:t>
      </w:r>
    </w:p>
    <w:p w14:paraId="187C9CB4" w14:textId="77777777" w:rsidR="007F721C" w:rsidRPr="001514B4" w:rsidRDefault="007F721C" w:rsidP="00A80816">
      <w:pPr>
        <w:spacing w:line="360" w:lineRule="auto"/>
        <w:ind w:firstLine="708"/>
        <w:jc w:val="both"/>
        <w:rPr>
          <w:rFonts w:ascii="Times New Roman" w:hAnsi="Times New Roman" w:cs="Times New Roman"/>
          <w:i/>
          <w:sz w:val="28"/>
          <w:szCs w:val="28"/>
          <w:lang w:val="en-US"/>
        </w:rPr>
      </w:pPr>
      <w:r w:rsidRPr="001514B4">
        <w:rPr>
          <w:rFonts w:ascii="Times New Roman" w:hAnsi="Times New Roman" w:cs="Times New Roman"/>
          <w:i/>
          <w:sz w:val="28"/>
          <w:szCs w:val="28"/>
          <w:lang w:val="en-US"/>
        </w:rPr>
        <w:t xml:space="preserve">Speaking skills </w:t>
      </w:r>
    </w:p>
    <w:p w14:paraId="7F9464B4" w14:textId="77777777" w:rsidR="007F721C" w:rsidRDefault="007F721C" w:rsidP="007F721C">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of the main goals of any English lesson, in my opinion, must be to prepare learners for conversation. Therefore, after each paragraph I suggest questions, which push the students to speak. For example, the questions “Why was the ugly duckling unhappy in the farmyard?” or “Why did the ugly duckling want to die?” enable the learners to interpret the story by using several sentences, thus developing speaking skills and critical thinking as well.  </w:t>
      </w:r>
    </w:p>
    <w:p w14:paraId="7AE839E2" w14:textId="77777777" w:rsidR="007F721C" w:rsidRPr="00895600" w:rsidRDefault="007F721C" w:rsidP="00A80816">
      <w:pPr>
        <w:spacing w:line="360" w:lineRule="auto"/>
        <w:ind w:firstLine="708"/>
        <w:jc w:val="both"/>
        <w:rPr>
          <w:rFonts w:ascii="Times New Roman" w:hAnsi="Times New Roman" w:cs="Times New Roman"/>
          <w:i/>
          <w:sz w:val="28"/>
          <w:szCs w:val="28"/>
          <w:lang w:val="en-US"/>
        </w:rPr>
      </w:pPr>
      <w:r w:rsidRPr="00895600">
        <w:rPr>
          <w:rFonts w:ascii="Times New Roman" w:hAnsi="Times New Roman" w:cs="Times New Roman"/>
          <w:i/>
          <w:sz w:val="28"/>
          <w:szCs w:val="28"/>
          <w:lang w:val="en-US"/>
        </w:rPr>
        <w:t>Writing skills</w:t>
      </w:r>
    </w:p>
    <w:p w14:paraId="6A39FA1C" w14:textId="29DE95EA" w:rsidR="006F3679" w:rsidRDefault="007F721C" w:rsidP="00A80816">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As a task for the post stage, a teacher can ask the students to write dialogues between different characters. Since the discussions of the questions in open class do not oblige the learners to be very accurate, but fluent, the writing task helps the students to focus on accuracy, grammar, and choice of vocabulary. Since the </w:t>
      </w:r>
      <w:r>
        <w:rPr>
          <w:rFonts w:ascii="Times New Roman" w:hAnsi="Times New Roman" w:cs="Times New Roman"/>
          <w:sz w:val="28"/>
          <w:szCs w:val="28"/>
          <w:lang w:val="en-US"/>
        </w:rPr>
        <w:lastRenderedPageBreak/>
        <w:t xml:space="preserve">students are almost free to imagine any conversation between the heroes according to their wishes, they are more motivated to write it. Therefore, it is obvious that the lesson plan also develops writing skills. </w:t>
      </w:r>
    </w:p>
    <w:p w14:paraId="4D3CF7A3" w14:textId="77777777" w:rsidR="007F721C" w:rsidRPr="0037347A" w:rsidRDefault="007F721C" w:rsidP="00A80816">
      <w:pPr>
        <w:spacing w:line="360" w:lineRule="auto"/>
        <w:ind w:firstLine="708"/>
        <w:jc w:val="both"/>
        <w:rPr>
          <w:rFonts w:ascii="Times New Roman" w:hAnsi="Times New Roman" w:cs="Times New Roman"/>
          <w:i/>
          <w:sz w:val="28"/>
          <w:szCs w:val="28"/>
          <w:lang w:val="en-US"/>
        </w:rPr>
      </w:pPr>
      <w:r w:rsidRPr="0037347A">
        <w:rPr>
          <w:rFonts w:ascii="Times New Roman" w:hAnsi="Times New Roman" w:cs="Times New Roman"/>
          <w:i/>
          <w:sz w:val="28"/>
          <w:szCs w:val="28"/>
          <w:lang w:val="en-US"/>
        </w:rPr>
        <w:t>Ethnic and racial tolerance</w:t>
      </w:r>
    </w:p>
    <w:p w14:paraId="36F4FE88" w14:textId="2C61FB14" w:rsidR="007F721C" w:rsidRPr="004135AF" w:rsidRDefault="007F721C" w:rsidP="007F721C">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The last but not the least aim of the lesson</w:t>
      </w:r>
      <w:r w:rsidR="00F82CC6">
        <w:rPr>
          <w:rFonts w:ascii="Times New Roman" w:hAnsi="Times New Roman" w:cs="Times New Roman"/>
          <w:sz w:val="28"/>
          <w:szCs w:val="28"/>
          <w:lang w:val="en-US"/>
        </w:rPr>
        <w:t xml:space="preserve"> plan is to develop tolerance among</w:t>
      </w:r>
      <w:r>
        <w:rPr>
          <w:rFonts w:ascii="Times New Roman" w:hAnsi="Times New Roman" w:cs="Times New Roman"/>
          <w:sz w:val="28"/>
          <w:szCs w:val="28"/>
          <w:lang w:val="en-US"/>
        </w:rPr>
        <w:t xml:space="preserve"> young learners. The story, through the animals, vividly describes what do people feel when a society does not accept them as they are. The ugly duckling, who seems to be different from all other ducks, turns to be a beautiful swan. This explains that despite not being like everyone, a person can be good at something else. The last paragraph figuratively shows what can be a consequence of discrimination, when the ugly ducklings wants to drown himself in the river. The same may happen to individuals who are discriminated in one community. After reading this story and answering follow-up questions, the students must conclude that no person must be evaluated for his /her race or ethnicity, but his /her actions.    </w:t>
      </w:r>
    </w:p>
    <w:p w14:paraId="6FD58AD5" w14:textId="77777777" w:rsidR="007F721C" w:rsidRDefault="007F721C" w:rsidP="007F721C">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conclusion, I can say that although the lesson plan is designed to develop reading skills, it is still possible to develop speaking and writing skills, and make students feel the ethnic and racial discrimination on themselves. </w:t>
      </w:r>
    </w:p>
    <w:p w14:paraId="6E3C0F01" w14:textId="1EEC15FA" w:rsidR="007F721C" w:rsidRPr="00CD2231" w:rsidRDefault="002D1B69" w:rsidP="00CD2231">
      <w:pPr>
        <w:pStyle w:val="Heading2"/>
        <w:jc w:val="center"/>
        <w:rPr>
          <w:sz w:val="32"/>
          <w:lang w:val="en-US"/>
        </w:rPr>
      </w:pPr>
      <w:bookmarkStart w:id="18" w:name="_Toc481514838"/>
      <w:r>
        <w:rPr>
          <w:sz w:val="32"/>
          <w:lang w:val="en-US"/>
        </w:rPr>
        <w:t>2</w:t>
      </w:r>
      <w:r w:rsidR="000736A3">
        <w:rPr>
          <w:sz w:val="32"/>
          <w:lang w:val="en-US"/>
        </w:rPr>
        <w:t>.5</w:t>
      </w:r>
      <w:r w:rsidR="006F3679" w:rsidRPr="00CD2231">
        <w:rPr>
          <w:sz w:val="32"/>
          <w:lang w:val="en-US"/>
        </w:rPr>
        <w:t xml:space="preserve"> Evaluation of </w:t>
      </w:r>
      <w:r w:rsidR="00F317E3">
        <w:rPr>
          <w:sz w:val="32"/>
          <w:lang w:val="en-US"/>
        </w:rPr>
        <w:t xml:space="preserve">the </w:t>
      </w:r>
      <w:r w:rsidR="006F3679" w:rsidRPr="00CD2231">
        <w:rPr>
          <w:sz w:val="32"/>
          <w:lang w:val="en-US"/>
        </w:rPr>
        <w:t xml:space="preserve">listening and speaking class </w:t>
      </w:r>
      <w:r w:rsidR="001D3EF6" w:rsidRPr="00CD2231">
        <w:rPr>
          <w:sz w:val="32"/>
          <w:lang w:val="en-US"/>
        </w:rPr>
        <w:t>based on</w:t>
      </w:r>
      <w:r w:rsidR="006F3679" w:rsidRPr="00CD2231">
        <w:rPr>
          <w:sz w:val="32"/>
          <w:lang w:val="en-US"/>
        </w:rPr>
        <w:t xml:space="preserve"> a short film “Zhafaar”</w:t>
      </w:r>
      <w:bookmarkEnd w:id="18"/>
    </w:p>
    <w:p w14:paraId="11187C7F" w14:textId="3A2C94AF" w:rsidR="007F721C" w:rsidRDefault="00222A90" w:rsidP="00A80816">
      <w:pPr>
        <w:spacing w:line="360" w:lineRule="auto"/>
        <w:ind w:firstLine="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following lesson plan </w:t>
      </w:r>
      <w:r w:rsidR="00906676">
        <w:rPr>
          <w:rFonts w:ascii="Times New Roman" w:hAnsi="Times New Roman" w:cs="Times New Roman"/>
          <w:sz w:val="28"/>
          <w:szCs w:val="28"/>
          <w:lang w:val="en-US"/>
        </w:rPr>
        <w:t>is proposed to use in order to achieve such aims as developing listening and speaking skills of stud</w:t>
      </w:r>
      <w:r w:rsidR="00F82CC6">
        <w:rPr>
          <w:rFonts w:ascii="Times New Roman" w:hAnsi="Times New Roman" w:cs="Times New Roman"/>
          <w:sz w:val="28"/>
          <w:szCs w:val="28"/>
          <w:lang w:val="en-US"/>
        </w:rPr>
        <w:t>ents, and promoting tolerance among</w:t>
      </w:r>
      <w:r w:rsidR="00906676">
        <w:rPr>
          <w:rFonts w:ascii="Times New Roman" w:hAnsi="Times New Roman" w:cs="Times New Roman"/>
          <w:sz w:val="28"/>
          <w:szCs w:val="28"/>
          <w:lang w:val="en-US"/>
        </w:rPr>
        <w:t xml:space="preserve"> young learners. </w:t>
      </w:r>
    </w:p>
    <w:p w14:paraId="736CD399" w14:textId="77777777" w:rsidR="00BE21A9" w:rsidRDefault="008671DA" w:rsidP="00BE21A9">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plot of the lesson is as follows. </w:t>
      </w:r>
      <w:r w:rsidR="00FC5A82">
        <w:rPr>
          <w:rFonts w:ascii="Times New Roman" w:hAnsi="Times New Roman" w:cs="Times New Roman"/>
          <w:sz w:val="28"/>
          <w:szCs w:val="28"/>
          <w:lang w:val="en-US"/>
        </w:rPr>
        <w:t>As for pre-stage task, a</w:t>
      </w:r>
      <w:r>
        <w:rPr>
          <w:rFonts w:ascii="Times New Roman" w:hAnsi="Times New Roman" w:cs="Times New Roman"/>
          <w:sz w:val="28"/>
          <w:szCs w:val="28"/>
          <w:lang w:val="en-US"/>
        </w:rPr>
        <w:t xml:space="preserve"> teacher starts a class by asking students</w:t>
      </w:r>
      <w:r w:rsidR="00C4291B">
        <w:rPr>
          <w:rFonts w:ascii="Times New Roman" w:hAnsi="Times New Roman" w:cs="Times New Roman"/>
          <w:sz w:val="28"/>
          <w:szCs w:val="28"/>
          <w:lang w:val="en-US"/>
        </w:rPr>
        <w:t xml:space="preserve"> several questions </w:t>
      </w:r>
      <w:r>
        <w:rPr>
          <w:rFonts w:ascii="Times New Roman" w:hAnsi="Times New Roman" w:cs="Times New Roman"/>
          <w:sz w:val="28"/>
          <w:szCs w:val="28"/>
          <w:lang w:val="en-US"/>
        </w:rPr>
        <w:t>about their favorite fru</w:t>
      </w:r>
      <w:r w:rsidR="00775F79">
        <w:rPr>
          <w:rFonts w:ascii="Times New Roman" w:hAnsi="Times New Roman" w:cs="Times New Roman"/>
          <w:sz w:val="28"/>
          <w:szCs w:val="28"/>
          <w:lang w:val="en-US"/>
        </w:rPr>
        <w:t xml:space="preserve">it, sport, color, or any other </w:t>
      </w:r>
      <w:r>
        <w:rPr>
          <w:rFonts w:ascii="Times New Roman" w:hAnsi="Times New Roman" w:cs="Times New Roman"/>
          <w:sz w:val="28"/>
          <w:szCs w:val="28"/>
          <w:lang w:val="en-US"/>
        </w:rPr>
        <w:t>personal</w:t>
      </w:r>
      <w:r w:rsidR="00775F79">
        <w:rPr>
          <w:rFonts w:ascii="Times New Roman" w:hAnsi="Times New Roman" w:cs="Times New Roman"/>
          <w:sz w:val="28"/>
          <w:szCs w:val="28"/>
          <w:lang w:val="en-US"/>
        </w:rPr>
        <w:t xml:space="preserve"> thing</w:t>
      </w:r>
      <w:r>
        <w:rPr>
          <w:rFonts w:ascii="Times New Roman" w:hAnsi="Times New Roman" w:cs="Times New Roman"/>
          <w:sz w:val="28"/>
          <w:szCs w:val="28"/>
          <w:lang w:val="en-US"/>
        </w:rPr>
        <w:t>.</w:t>
      </w:r>
      <w:r w:rsidR="00C4291B">
        <w:rPr>
          <w:rFonts w:ascii="Times New Roman" w:hAnsi="Times New Roman" w:cs="Times New Roman"/>
          <w:sz w:val="28"/>
          <w:szCs w:val="28"/>
          <w:lang w:val="en-US"/>
        </w:rPr>
        <w:t xml:space="preserve"> Then he/she must ask</w:t>
      </w:r>
      <w:r w:rsidR="00065B7F">
        <w:rPr>
          <w:rFonts w:ascii="Times New Roman" w:hAnsi="Times New Roman" w:cs="Times New Roman"/>
          <w:sz w:val="28"/>
          <w:szCs w:val="28"/>
          <w:lang w:val="en-US"/>
        </w:rPr>
        <w:t>,</w:t>
      </w:r>
      <w:r w:rsidR="00C4291B">
        <w:rPr>
          <w:rFonts w:ascii="Times New Roman" w:hAnsi="Times New Roman" w:cs="Times New Roman"/>
          <w:sz w:val="28"/>
          <w:szCs w:val="28"/>
          <w:lang w:val="en-US"/>
        </w:rPr>
        <w:t xml:space="preserve"> “How many people are in the world? How many nationalities/ religions/faces/characters?” All the questions should </w:t>
      </w:r>
      <w:r w:rsidR="001D3EF6">
        <w:rPr>
          <w:rFonts w:ascii="Times New Roman" w:hAnsi="Times New Roman" w:cs="Times New Roman"/>
          <w:sz w:val="28"/>
          <w:szCs w:val="28"/>
          <w:lang w:val="en-US"/>
        </w:rPr>
        <w:t xml:space="preserve">lead the students to the </w:t>
      </w:r>
      <w:r w:rsidR="00C4291B">
        <w:rPr>
          <w:rFonts w:ascii="Times New Roman" w:hAnsi="Times New Roman" w:cs="Times New Roman"/>
          <w:sz w:val="28"/>
          <w:szCs w:val="28"/>
          <w:lang w:val="en-US"/>
        </w:rPr>
        <w:t xml:space="preserve">notion about diversity of the world. Thus, a </w:t>
      </w:r>
      <w:r w:rsidR="001D3EF6">
        <w:rPr>
          <w:rFonts w:ascii="Times New Roman" w:hAnsi="Times New Roman" w:cs="Times New Roman"/>
          <w:sz w:val="28"/>
          <w:szCs w:val="28"/>
          <w:lang w:val="en-US"/>
        </w:rPr>
        <w:t xml:space="preserve">conclusion </w:t>
      </w:r>
      <w:r w:rsidR="00166992">
        <w:rPr>
          <w:rFonts w:ascii="Times New Roman" w:hAnsi="Times New Roman" w:cs="Times New Roman"/>
          <w:sz w:val="28"/>
          <w:szCs w:val="28"/>
          <w:lang w:val="en-US"/>
        </w:rPr>
        <w:t>must be</w:t>
      </w:r>
      <w:r w:rsidR="0094673F">
        <w:rPr>
          <w:rFonts w:ascii="Times New Roman" w:hAnsi="Times New Roman" w:cs="Times New Roman"/>
          <w:sz w:val="28"/>
          <w:szCs w:val="28"/>
          <w:lang w:val="en-US"/>
        </w:rPr>
        <w:t xml:space="preserve"> </w:t>
      </w:r>
      <w:r w:rsidR="00F0349B">
        <w:rPr>
          <w:rFonts w:ascii="Times New Roman" w:hAnsi="Times New Roman" w:cs="Times New Roman"/>
          <w:sz w:val="28"/>
          <w:szCs w:val="28"/>
          <w:lang w:val="en-US"/>
        </w:rPr>
        <w:t xml:space="preserve">something like </w:t>
      </w:r>
      <w:r w:rsidR="0094673F">
        <w:rPr>
          <w:rFonts w:ascii="Times New Roman" w:hAnsi="Times New Roman" w:cs="Times New Roman"/>
          <w:sz w:val="28"/>
          <w:szCs w:val="28"/>
          <w:lang w:val="en-US"/>
        </w:rPr>
        <w:t xml:space="preserve">“diversity is not a characteristic of life; it is a condition necessary for </w:t>
      </w:r>
      <w:r w:rsidR="0094673F">
        <w:rPr>
          <w:rFonts w:ascii="Times New Roman" w:hAnsi="Times New Roman" w:cs="Times New Roman"/>
          <w:sz w:val="28"/>
          <w:szCs w:val="28"/>
          <w:lang w:val="en-US"/>
        </w:rPr>
        <w:lastRenderedPageBreak/>
        <w:t>life…like air and water” (Barry Lopez)</w:t>
      </w:r>
      <w:r w:rsidR="00FC5A82">
        <w:rPr>
          <w:rFonts w:ascii="Times New Roman" w:hAnsi="Times New Roman" w:cs="Times New Roman"/>
          <w:sz w:val="28"/>
          <w:szCs w:val="28"/>
          <w:lang w:val="en-US"/>
        </w:rPr>
        <w:t xml:space="preserve">, because the differences give us an opportunity to have a choice in every field. </w:t>
      </w:r>
    </w:p>
    <w:p w14:paraId="30FE8F04" w14:textId="77777777" w:rsidR="00F6403F" w:rsidRDefault="00BE21A9" w:rsidP="00BE21A9">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After that, an instructor pre-teaches vocabulary necessary for better understanding the video and </w:t>
      </w:r>
      <w:r w:rsidR="00FB1C2B">
        <w:rPr>
          <w:rFonts w:ascii="Times New Roman" w:hAnsi="Times New Roman" w:cs="Times New Roman"/>
          <w:sz w:val="28"/>
          <w:szCs w:val="28"/>
          <w:lang w:val="en-US"/>
        </w:rPr>
        <w:t xml:space="preserve">participating in </w:t>
      </w:r>
      <w:r>
        <w:rPr>
          <w:rFonts w:ascii="Times New Roman" w:hAnsi="Times New Roman" w:cs="Times New Roman"/>
          <w:sz w:val="28"/>
          <w:szCs w:val="28"/>
          <w:lang w:val="en-US"/>
        </w:rPr>
        <w:t>the following discussion.</w:t>
      </w:r>
      <w:r w:rsidR="00F6403F">
        <w:rPr>
          <w:rFonts w:ascii="Times New Roman" w:hAnsi="Times New Roman" w:cs="Times New Roman"/>
          <w:sz w:val="28"/>
          <w:szCs w:val="28"/>
          <w:lang w:val="en-US"/>
        </w:rPr>
        <w:t xml:space="preserve"> </w:t>
      </w:r>
    </w:p>
    <w:p w14:paraId="30C15ECD" w14:textId="77777777" w:rsidR="002E4561" w:rsidRPr="00295A30" w:rsidRDefault="002E4561" w:rsidP="002E4561">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video itself describes a situation, where a European family and a </w:t>
      </w:r>
      <w:r w:rsidRPr="00BE1D6A">
        <w:rPr>
          <w:rFonts w:ascii="Times New Roman" w:hAnsi="Times New Roman" w:cs="Times New Roman"/>
          <w:sz w:val="28"/>
          <w:szCs w:val="28"/>
          <w:lang w:val="en-US"/>
        </w:rPr>
        <w:t xml:space="preserve">Pakistani </w:t>
      </w:r>
      <w:r>
        <w:rPr>
          <w:rFonts w:ascii="Times New Roman" w:hAnsi="Times New Roman" w:cs="Times New Roman"/>
          <w:sz w:val="28"/>
          <w:szCs w:val="28"/>
          <w:lang w:val="en-US"/>
        </w:rPr>
        <w:t xml:space="preserve">man wait </w:t>
      </w:r>
      <w:r w:rsidRPr="00ED37BB">
        <w:rPr>
          <w:rFonts w:ascii="Times New Roman" w:hAnsi="Times New Roman" w:cs="Times New Roman"/>
          <w:sz w:val="28"/>
          <w:szCs w:val="28"/>
          <w:lang w:val="en-US"/>
        </w:rPr>
        <w:t>for the doct</w:t>
      </w:r>
      <w:r>
        <w:rPr>
          <w:rFonts w:ascii="Times New Roman" w:hAnsi="Times New Roman" w:cs="Times New Roman"/>
          <w:sz w:val="28"/>
          <w:szCs w:val="28"/>
          <w:lang w:val="en-US"/>
        </w:rPr>
        <w:t xml:space="preserve">or in the hospital. However, the Europeans in every possible way show their resentment towards the Pakistani (Zhafaar). Moreover, the European man changes his place with his daughter in order to put her away from the Pakistani. The latter feels their dislike, but he does not </w:t>
      </w:r>
      <w:r w:rsidRPr="0097268F">
        <w:rPr>
          <w:rFonts w:ascii="Times New Roman" w:hAnsi="Times New Roman" w:cs="Times New Roman"/>
          <w:sz w:val="28"/>
          <w:szCs w:val="28"/>
          <w:lang w:val="en-US"/>
        </w:rPr>
        <w:t xml:space="preserve">act in the same way. </w:t>
      </w:r>
      <w:r>
        <w:rPr>
          <w:rFonts w:ascii="Times New Roman" w:hAnsi="Times New Roman" w:cs="Times New Roman"/>
          <w:sz w:val="28"/>
          <w:szCs w:val="28"/>
          <w:lang w:val="en-US"/>
        </w:rPr>
        <w:t>He smiles and tries to stay in a good mood. When the doctor says that Zhafaar is the bone marrow donor of the Europeans’ daughter, their facial expressions immediately change. It can be derived that they feel gui</w:t>
      </w:r>
      <w:r w:rsidR="00577A78">
        <w:rPr>
          <w:rFonts w:ascii="Times New Roman" w:hAnsi="Times New Roman" w:cs="Times New Roman"/>
          <w:sz w:val="28"/>
          <w:szCs w:val="28"/>
          <w:lang w:val="en-US"/>
        </w:rPr>
        <w:t xml:space="preserve">lty for judging and discriminating. </w:t>
      </w:r>
      <w:r>
        <w:rPr>
          <w:rFonts w:ascii="Times New Roman" w:hAnsi="Times New Roman" w:cs="Times New Roman"/>
          <w:sz w:val="28"/>
          <w:szCs w:val="28"/>
          <w:lang w:val="en-US"/>
        </w:rPr>
        <w:t xml:space="preserve">  </w:t>
      </w:r>
    </w:p>
    <w:p w14:paraId="055EA9DB" w14:textId="77777777" w:rsidR="00C62722" w:rsidRDefault="00BE21A9" w:rsidP="00EA7A6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919E3">
        <w:rPr>
          <w:rFonts w:ascii="Times New Roman" w:hAnsi="Times New Roman" w:cs="Times New Roman"/>
          <w:sz w:val="28"/>
          <w:szCs w:val="28"/>
          <w:lang w:val="en-US"/>
        </w:rPr>
        <w:tab/>
      </w:r>
      <w:r w:rsidR="00F6403F">
        <w:rPr>
          <w:rFonts w:ascii="Times New Roman" w:hAnsi="Times New Roman" w:cs="Times New Roman"/>
          <w:sz w:val="28"/>
          <w:szCs w:val="28"/>
          <w:lang w:val="en-US"/>
        </w:rPr>
        <w:t xml:space="preserve">To give a reason for watching carefully, a teacher should ask the students to watch the short video </w:t>
      </w:r>
      <w:r w:rsidR="00D919E3">
        <w:rPr>
          <w:rFonts w:ascii="Times New Roman" w:hAnsi="Times New Roman" w:cs="Times New Roman"/>
          <w:sz w:val="28"/>
          <w:szCs w:val="28"/>
          <w:lang w:val="en-US"/>
        </w:rPr>
        <w:t>and</w:t>
      </w:r>
      <w:r w:rsidR="000E72E4">
        <w:rPr>
          <w:rFonts w:ascii="Times New Roman" w:hAnsi="Times New Roman" w:cs="Times New Roman"/>
          <w:sz w:val="28"/>
          <w:szCs w:val="28"/>
          <w:lang w:val="en-US"/>
        </w:rPr>
        <w:t xml:space="preserve"> predict its end. To accomplish the task, an instructor must pause at a point and ask the students, “What do you think </w:t>
      </w:r>
      <w:r w:rsidR="000F39C8">
        <w:rPr>
          <w:rFonts w:ascii="Times New Roman" w:hAnsi="Times New Roman" w:cs="Times New Roman"/>
          <w:sz w:val="28"/>
          <w:szCs w:val="28"/>
          <w:lang w:val="en-US"/>
        </w:rPr>
        <w:t>will the doctor</w:t>
      </w:r>
      <w:r w:rsidR="001E1D5F" w:rsidRPr="001E1D5F">
        <w:rPr>
          <w:rFonts w:ascii="Times New Roman" w:hAnsi="Times New Roman" w:cs="Times New Roman"/>
          <w:sz w:val="28"/>
          <w:szCs w:val="28"/>
          <w:lang w:val="en-US"/>
        </w:rPr>
        <w:t xml:space="preserve"> </w:t>
      </w:r>
      <w:r w:rsidR="001E1D5F">
        <w:rPr>
          <w:rFonts w:ascii="Times New Roman" w:hAnsi="Times New Roman" w:cs="Times New Roman"/>
          <w:sz w:val="28"/>
          <w:szCs w:val="28"/>
          <w:lang w:val="en-US"/>
        </w:rPr>
        <w:t>say</w:t>
      </w:r>
      <w:r w:rsidR="000F39C8">
        <w:rPr>
          <w:rFonts w:ascii="Times New Roman" w:hAnsi="Times New Roman" w:cs="Times New Roman"/>
          <w:sz w:val="28"/>
          <w:szCs w:val="28"/>
          <w:lang w:val="en-US"/>
        </w:rPr>
        <w:t>?”</w:t>
      </w:r>
      <w:r w:rsidR="001E1D5F">
        <w:rPr>
          <w:rFonts w:ascii="Times New Roman" w:hAnsi="Times New Roman" w:cs="Times New Roman"/>
          <w:sz w:val="28"/>
          <w:szCs w:val="28"/>
          <w:lang w:val="en-US"/>
        </w:rPr>
        <w:t xml:space="preserve"> After watching, the students su</w:t>
      </w:r>
      <w:r w:rsidR="00F171A6">
        <w:rPr>
          <w:rFonts w:ascii="Times New Roman" w:hAnsi="Times New Roman" w:cs="Times New Roman"/>
          <w:sz w:val="28"/>
          <w:szCs w:val="28"/>
          <w:lang w:val="en-US"/>
        </w:rPr>
        <w:t xml:space="preserve">ggest their variants of the end in open class discussion. A teacher must involve all the learners in the conversation. </w:t>
      </w:r>
      <w:r w:rsidR="00F171A6" w:rsidRPr="00F171A6">
        <w:rPr>
          <w:rFonts w:ascii="Times New Roman" w:hAnsi="Times New Roman" w:cs="Times New Roman"/>
          <w:sz w:val="28"/>
          <w:szCs w:val="28"/>
          <w:lang w:val="en-US"/>
        </w:rPr>
        <w:t>Once</w:t>
      </w:r>
      <w:r w:rsidR="00F171A6">
        <w:rPr>
          <w:rFonts w:ascii="Times New Roman" w:hAnsi="Times New Roman" w:cs="Times New Roman"/>
          <w:sz w:val="28"/>
          <w:szCs w:val="28"/>
          <w:lang w:val="en-US"/>
        </w:rPr>
        <w:t xml:space="preserve"> the predictions are told it is time to check them. The second time the students watch the video, they</w:t>
      </w:r>
      <w:r w:rsidR="000F39C8">
        <w:rPr>
          <w:rFonts w:ascii="Times New Roman" w:hAnsi="Times New Roman" w:cs="Times New Roman"/>
          <w:sz w:val="28"/>
          <w:szCs w:val="28"/>
          <w:lang w:val="en-US"/>
        </w:rPr>
        <w:t xml:space="preserve"> </w:t>
      </w:r>
      <w:r w:rsidR="00F6403F">
        <w:rPr>
          <w:rFonts w:ascii="Times New Roman" w:hAnsi="Times New Roman" w:cs="Times New Roman"/>
          <w:sz w:val="28"/>
          <w:szCs w:val="28"/>
          <w:lang w:val="en-US"/>
        </w:rPr>
        <w:t xml:space="preserve">work in pairs to answer the questions </w:t>
      </w:r>
      <w:r w:rsidR="00D919E3">
        <w:rPr>
          <w:rFonts w:ascii="Times New Roman" w:hAnsi="Times New Roman" w:cs="Times New Roman"/>
          <w:sz w:val="28"/>
          <w:szCs w:val="28"/>
          <w:lang w:val="en-US"/>
        </w:rPr>
        <w:t xml:space="preserve">given </w:t>
      </w:r>
      <w:r w:rsidR="00F6403F">
        <w:rPr>
          <w:rFonts w:ascii="Times New Roman" w:hAnsi="Times New Roman" w:cs="Times New Roman"/>
          <w:sz w:val="28"/>
          <w:szCs w:val="28"/>
          <w:lang w:val="en-US"/>
        </w:rPr>
        <w:t xml:space="preserve">in the handouts: Where does the situation take place? </w:t>
      </w:r>
      <w:r w:rsidR="00DE13D2">
        <w:rPr>
          <w:rFonts w:ascii="Times New Roman" w:hAnsi="Times New Roman" w:cs="Times New Roman"/>
          <w:sz w:val="28"/>
          <w:szCs w:val="28"/>
          <w:lang w:val="en-US"/>
        </w:rPr>
        <w:t xml:space="preserve">What was the reaction of the family members when they saw Zhafaar? What had Zhafaar done for the girl? </w:t>
      </w:r>
      <w:r w:rsidR="00D919E3">
        <w:rPr>
          <w:rFonts w:ascii="Times New Roman" w:hAnsi="Times New Roman" w:cs="Times New Roman"/>
          <w:sz w:val="28"/>
          <w:szCs w:val="28"/>
          <w:lang w:val="en-US"/>
        </w:rPr>
        <w:t xml:space="preserve">When the students finish the discussion with their pairs, they </w:t>
      </w:r>
      <w:r w:rsidR="00533844">
        <w:rPr>
          <w:rFonts w:ascii="Times New Roman" w:hAnsi="Times New Roman" w:cs="Times New Roman"/>
          <w:sz w:val="28"/>
          <w:szCs w:val="28"/>
          <w:lang w:val="en-US"/>
        </w:rPr>
        <w:t>answer the questions as a whole. Then, an instructor asks the learners to watch once again the beginning of the video, where the p</w:t>
      </w:r>
      <w:r w:rsidR="007A3B6C">
        <w:rPr>
          <w:rFonts w:ascii="Times New Roman" w:hAnsi="Times New Roman" w:cs="Times New Roman"/>
          <w:sz w:val="28"/>
          <w:szCs w:val="28"/>
          <w:lang w:val="en-US"/>
        </w:rPr>
        <w:t xml:space="preserve">arents of a girl are </w:t>
      </w:r>
      <w:r w:rsidR="00533844">
        <w:rPr>
          <w:rFonts w:ascii="Times New Roman" w:hAnsi="Times New Roman" w:cs="Times New Roman"/>
          <w:sz w:val="28"/>
          <w:szCs w:val="28"/>
          <w:lang w:val="en-US"/>
        </w:rPr>
        <w:t>trying to “save” her from a stranger</w:t>
      </w:r>
      <w:r w:rsidR="007A3B6C">
        <w:rPr>
          <w:rFonts w:ascii="Times New Roman" w:hAnsi="Times New Roman" w:cs="Times New Roman"/>
          <w:sz w:val="28"/>
          <w:szCs w:val="28"/>
          <w:lang w:val="en-US"/>
        </w:rPr>
        <w:t xml:space="preserve"> (Zhafaar)</w:t>
      </w:r>
      <w:r w:rsidR="00533844">
        <w:rPr>
          <w:rFonts w:ascii="Times New Roman" w:hAnsi="Times New Roman" w:cs="Times New Roman"/>
          <w:sz w:val="28"/>
          <w:szCs w:val="28"/>
          <w:lang w:val="en-US"/>
        </w:rPr>
        <w:t xml:space="preserve">, who </w:t>
      </w:r>
      <w:r w:rsidR="007A3B6C">
        <w:rPr>
          <w:rFonts w:ascii="Times New Roman" w:hAnsi="Times New Roman" w:cs="Times New Roman"/>
          <w:sz w:val="28"/>
          <w:szCs w:val="28"/>
          <w:lang w:val="en-US"/>
        </w:rPr>
        <w:t>looks</w:t>
      </w:r>
      <w:r w:rsidR="00533844">
        <w:rPr>
          <w:rFonts w:ascii="Times New Roman" w:hAnsi="Times New Roman" w:cs="Times New Roman"/>
          <w:sz w:val="28"/>
          <w:szCs w:val="28"/>
          <w:lang w:val="en-US"/>
        </w:rPr>
        <w:t xml:space="preserve"> differently from them</w:t>
      </w:r>
      <w:r w:rsidR="007A3B6C">
        <w:rPr>
          <w:rFonts w:ascii="Times New Roman" w:hAnsi="Times New Roman" w:cs="Times New Roman"/>
          <w:sz w:val="28"/>
          <w:szCs w:val="28"/>
          <w:lang w:val="en-US"/>
        </w:rPr>
        <w:t xml:space="preserve">, </w:t>
      </w:r>
      <w:r w:rsidR="002831D4">
        <w:rPr>
          <w:rFonts w:ascii="Times New Roman" w:hAnsi="Times New Roman" w:cs="Times New Roman"/>
          <w:sz w:val="28"/>
          <w:szCs w:val="28"/>
          <w:lang w:val="en-US"/>
        </w:rPr>
        <w:t xml:space="preserve"> </w:t>
      </w:r>
      <w:r w:rsidR="007A3B6C">
        <w:rPr>
          <w:rFonts w:ascii="Times New Roman" w:hAnsi="Times New Roman" w:cs="Times New Roman"/>
          <w:sz w:val="28"/>
          <w:szCs w:val="28"/>
          <w:lang w:val="en-US"/>
        </w:rPr>
        <w:t xml:space="preserve">and the end, where the family learns that Zhafaar is the bone marrow donor </w:t>
      </w:r>
      <w:r w:rsidR="00256F57">
        <w:rPr>
          <w:rFonts w:ascii="Times New Roman" w:hAnsi="Times New Roman" w:cs="Times New Roman"/>
          <w:sz w:val="28"/>
          <w:szCs w:val="28"/>
          <w:lang w:val="en-US"/>
        </w:rPr>
        <w:t>of their daughter.</w:t>
      </w:r>
      <w:r w:rsidR="00533844">
        <w:rPr>
          <w:rFonts w:ascii="Times New Roman" w:hAnsi="Times New Roman" w:cs="Times New Roman"/>
          <w:sz w:val="28"/>
          <w:szCs w:val="28"/>
          <w:lang w:val="en-US"/>
        </w:rPr>
        <w:t xml:space="preserve"> </w:t>
      </w:r>
      <w:r w:rsidR="002831D4">
        <w:rPr>
          <w:rFonts w:ascii="Times New Roman" w:hAnsi="Times New Roman" w:cs="Times New Roman"/>
          <w:sz w:val="28"/>
          <w:szCs w:val="28"/>
          <w:lang w:val="en-US"/>
        </w:rPr>
        <w:t>The reason of watching those two parts</w:t>
      </w:r>
      <w:r w:rsidR="009E7CE6">
        <w:rPr>
          <w:rFonts w:ascii="Times New Roman" w:hAnsi="Times New Roman" w:cs="Times New Roman"/>
          <w:sz w:val="28"/>
          <w:szCs w:val="28"/>
          <w:lang w:val="en-US"/>
        </w:rPr>
        <w:t xml:space="preserve"> is </w:t>
      </w:r>
      <w:r w:rsidR="002831D4">
        <w:rPr>
          <w:rFonts w:ascii="Times New Roman" w:hAnsi="Times New Roman" w:cs="Times New Roman"/>
          <w:sz w:val="28"/>
          <w:szCs w:val="28"/>
          <w:lang w:val="en-US"/>
        </w:rPr>
        <w:t xml:space="preserve">to compare </w:t>
      </w:r>
      <w:r w:rsidR="004067A1">
        <w:rPr>
          <w:rFonts w:ascii="Times New Roman" w:hAnsi="Times New Roman" w:cs="Times New Roman"/>
          <w:sz w:val="28"/>
          <w:szCs w:val="28"/>
          <w:lang w:val="en-US"/>
        </w:rPr>
        <w:t xml:space="preserve">the difference between the people’s actions in the beginning and in the end and </w:t>
      </w:r>
      <w:r w:rsidR="002831D4">
        <w:rPr>
          <w:rFonts w:ascii="Times New Roman" w:hAnsi="Times New Roman" w:cs="Times New Roman"/>
          <w:sz w:val="28"/>
          <w:szCs w:val="28"/>
          <w:lang w:val="en-US"/>
        </w:rPr>
        <w:t>find the cause of the change</w:t>
      </w:r>
      <w:r w:rsidR="004067A1">
        <w:rPr>
          <w:rFonts w:ascii="Times New Roman" w:hAnsi="Times New Roman" w:cs="Times New Roman"/>
          <w:sz w:val="28"/>
          <w:szCs w:val="28"/>
          <w:lang w:val="en-US"/>
        </w:rPr>
        <w:t xml:space="preserve">. </w:t>
      </w:r>
      <w:r w:rsidR="00EE263A">
        <w:rPr>
          <w:rFonts w:ascii="Times New Roman" w:hAnsi="Times New Roman" w:cs="Times New Roman"/>
          <w:sz w:val="28"/>
          <w:szCs w:val="28"/>
          <w:lang w:val="en-US"/>
        </w:rPr>
        <w:t xml:space="preserve">The answers may differ from student to student. However, a teacher must lead them to the conclusion that people, in this case - the parents, usually judge others for their </w:t>
      </w:r>
      <w:r w:rsidR="00EE263A">
        <w:rPr>
          <w:rFonts w:ascii="Times New Roman" w:hAnsi="Times New Roman" w:cs="Times New Roman"/>
          <w:sz w:val="28"/>
          <w:szCs w:val="28"/>
          <w:lang w:val="en-US"/>
        </w:rPr>
        <w:lastRenderedPageBreak/>
        <w:t xml:space="preserve">skin color, the choice of a religion, ant etc, without knowing them personally. Moreover, such persons often are mistaken.   </w:t>
      </w:r>
    </w:p>
    <w:p w14:paraId="1BA6DFB2" w14:textId="77777777" w:rsidR="00D919E3" w:rsidRDefault="00F64E91" w:rsidP="00C62722">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This discussion can be considered as a post-stage task. Other versions of the last stage may be role-playing the dialogues, summarizing t</w:t>
      </w:r>
      <w:r w:rsidR="001A54FE">
        <w:rPr>
          <w:rFonts w:ascii="Times New Roman" w:hAnsi="Times New Roman" w:cs="Times New Roman"/>
          <w:sz w:val="28"/>
          <w:szCs w:val="28"/>
          <w:lang w:val="en-US"/>
        </w:rPr>
        <w:t xml:space="preserve">he story in three sentences, etc. </w:t>
      </w:r>
    </w:p>
    <w:p w14:paraId="6BE07EC9" w14:textId="77777777" w:rsidR="00A812DF" w:rsidRDefault="00C62722" w:rsidP="00C62722">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Since the aims were to develop listening and speaking skills, and to promote tolerance in the students</w:t>
      </w:r>
      <w:r w:rsidR="00F80D46">
        <w:rPr>
          <w:rFonts w:ascii="Times New Roman" w:hAnsi="Times New Roman" w:cs="Times New Roman"/>
          <w:sz w:val="28"/>
          <w:szCs w:val="28"/>
          <w:lang w:val="en-US"/>
        </w:rPr>
        <w:t xml:space="preserve">, let us consider in details every task. </w:t>
      </w:r>
    </w:p>
    <w:p w14:paraId="518E99DE" w14:textId="77777777" w:rsidR="00F80D46" w:rsidRDefault="00F80D46" w:rsidP="00C62722">
      <w:pPr>
        <w:spacing w:line="360" w:lineRule="auto"/>
        <w:ind w:firstLine="708"/>
        <w:jc w:val="both"/>
        <w:rPr>
          <w:rFonts w:ascii="Times New Roman" w:hAnsi="Times New Roman" w:cs="Times New Roman"/>
          <w:i/>
          <w:sz w:val="28"/>
          <w:szCs w:val="28"/>
          <w:lang w:val="en-US"/>
        </w:rPr>
      </w:pPr>
      <w:r w:rsidRPr="00F80D46">
        <w:rPr>
          <w:rFonts w:ascii="Times New Roman" w:hAnsi="Times New Roman" w:cs="Times New Roman"/>
          <w:i/>
          <w:sz w:val="28"/>
          <w:szCs w:val="28"/>
          <w:lang w:val="en-US"/>
        </w:rPr>
        <w:t xml:space="preserve">Listening skills </w:t>
      </w:r>
    </w:p>
    <w:p w14:paraId="66B1C5FE" w14:textId="77777777" w:rsidR="00F80D46" w:rsidRDefault="00F80D46" w:rsidP="00C62722">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There is no doubts that the lesson plan develops listening skills for </w:t>
      </w:r>
      <w:r w:rsidR="00CC4281">
        <w:rPr>
          <w:rFonts w:ascii="Times New Roman" w:hAnsi="Times New Roman" w:cs="Times New Roman"/>
          <w:sz w:val="28"/>
          <w:szCs w:val="28"/>
          <w:lang w:val="en-US"/>
        </w:rPr>
        <w:t xml:space="preserve">at least </w:t>
      </w:r>
      <w:r>
        <w:rPr>
          <w:rFonts w:ascii="Times New Roman" w:hAnsi="Times New Roman" w:cs="Times New Roman"/>
          <w:sz w:val="28"/>
          <w:szCs w:val="28"/>
          <w:lang w:val="en-US"/>
        </w:rPr>
        <w:t>two reasons. Firstly, th</w:t>
      </w:r>
      <w:r w:rsidR="00CC4281">
        <w:rPr>
          <w:rFonts w:ascii="Times New Roman" w:hAnsi="Times New Roman" w:cs="Times New Roman"/>
          <w:sz w:val="28"/>
          <w:szCs w:val="28"/>
          <w:lang w:val="en-US"/>
        </w:rPr>
        <w:t>e students are able to listen the</w:t>
      </w:r>
      <w:r>
        <w:rPr>
          <w:rFonts w:ascii="Times New Roman" w:hAnsi="Times New Roman" w:cs="Times New Roman"/>
          <w:sz w:val="28"/>
          <w:szCs w:val="28"/>
          <w:lang w:val="en-US"/>
        </w:rPr>
        <w:t xml:space="preserve"> authentic speech </w:t>
      </w:r>
      <w:r w:rsidR="006D565B">
        <w:rPr>
          <w:rFonts w:ascii="Times New Roman" w:hAnsi="Times New Roman" w:cs="Times New Roman"/>
          <w:sz w:val="28"/>
          <w:szCs w:val="28"/>
          <w:lang w:val="en-US"/>
        </w:rPr>
        <w:t xml:space="preserve">for </w:t>
      </w:r>
      <w:r>
        <w:rPr>
          <w:rFonts w:ascii="Times New Roman" w:hAnsi="Times New Roman" w:cs="Times New Roman"/>
          <w:sz w:val="28"/>
          <w:szCs w:val="28"/>
          <w:lang w:val="en-US"/>
        </w:rPr>
        <w:t>three times</w:t>
      </w:r>
      <w:r w:rsidR="009642B6">
        <w:rPr>
          <w:rFonts w:ascii="Times New Roman" w:hAnsi="Times New Roman" w:cs="Times New Roman"/>
          <w:sz w:val="28"/>
          <w:szCs w:val="28"/>
          <w:lang w:val="en-US"/>
        </w:rPr>
        <w:t xml:space="preserve"> with different purposes</w:t>
      </w:r>
      <w:r>
        <w:rPr>
          <w:rFonts w:ascii="Times New Roman" w:hAnsi="Times New Roman" w:cs="Times New Roman"/>
          <w:sz w:val="28"/>
          <w:szCs w:val="28"/>
          <w:lang w:val="en-US"/>
        </w:rPr>
        <w:t xml:space="preserve">. </w:t>
      </w:r>
      <w:r w:rsidR="009642B6">
        <w:rPr>
          <w:rFonts w:ascii="Times New Roman" w:hAnsi="Times New Roman" w:cs="Times New Roman"/>
          <w:sz w:val="28"/>
          <w:szCs w:val="28"/>
          <w:lang w:val="en-US"/>
        </w:rPr>
        <w:t>In addition, t</w:t>
      </w:r>
      <w:r>
        <w:rPr>
          <w:rFonts w:ascii="Times New Roman" w:hAnsi="Times New Roman" w:cs="Times New Roman"/>
          <w:sz w:val="28"/>
          <w:szCs w:val="28"/>
          <w:lang w:val="en-US"/>
        </w:rPr>
        <w:t>he dialogues are appropriate for the learners of lower level</w:t>
      </w:r>
      <w:r w:rsidR="006D565B">
        <w:rPr>
          <w:rFonts w:ascii="Times New Roman" w:hAnsi="Times New Roman" w:cs="Times New Roman"/>
          <w:sz w:val="28"/>
          <w:szCs w:val="28"/>
          <w:lang w:val="en-US"/>
        </w:rPr>
        <w:t>:</w:t>
      </w:r>
      <w:r>
        <w:rPr>
          <w:rFonts w:ascii="Times New Roman" w:hAnsi="Times New Roman" w:cs="Times New Roman"/>
          <w:sz w:val="28"/>
          <w:szCs w:val="28"/>
          <w:lang w:val="en-US"/>
        </w:rPr>
        <w:t xml:space="preserve"> both understandable and challenging. Secondly, since the first task of watching the video is to predict the end, the students </w:t>
      </w:r>
      <w:r w:rsidR="006D565B">
        <w:rPr>
          <w:rFonts w:ascii="Times New Roman" w:hAnsi="Times New Roman" w:cs="Times New Roman"/>
          <w:sz w:val="28"/>
          <w:szCs w:val="28"/>
          <w:lang w:val="en-US"/>
        </w:rPr>
        <w:t>are more focused on listening. Therefore, one may conclude</w:t>
      </w:r>
      <w:r w:rsidR="009642B6">
        <w:rPr>
          <w:rFonts w:ascii="Times New Roman" w:hAnsi="Times New Roman" w:cs="Times New Roman"/>
          <w:sz w:val="28"/>
          <w:szCs w:val="28"/>
          <w:lang w:val="en-US"/>
        </w:rPr>
        <w:t xml:space="preserve"> that the lesson plan meets this </w:t>
      </w:r>
      <w:r w:rsidR="006D565B">
        <w:rPr>
          <w:rFonts w:ascii="Times New Roman" w:hAnsi="Times New Roman" w:cs="Times New Roman"/>
          <w:sz w:val="28"/>
          <w:szCs w:val="28"/>
          <w:lang w:val="en-US"/>
        </w:rPr>
        <w:t xml:space="preserve">requirement. </w:t>
      </w:r>
    </w:p>
    <w:p w14:paraId="4D059423" w14:textId="77777777" w:rsidR="006D565B" w:rsidRDefault="006D565B" w:rsidP="00C62722">
      <w:pPr>
        <w:spacing w:line="360" w:lineRule="auto"/>
        <w:ind w:firstLine="708"/>
        <w:jc w:val="both"/>
        <w:rPr>
          <w:rFonts w:ascii="Times New Roman" w:hAnsi="Times New Roman" w:cs="Times New Roman"/>
          <w:i/>
          <w:sz w:val="28"/>
          <w:szCs w:val="28"/>
          <w:lang w:val="en-US"/>
        </w:rPr>
      </w:pPr>
      <w:r w:rsidRPr="006D565B">
        <w:rPr>
          <w:rFonts w:ascii="Times New Roman" w:hAnsi="Times New Roman" w:cs="Times New Roman"/>
          <w:i/>
          <w:sz w:val="28"/>
          <w:szCs w:val="28"/>
          <w:lang w:val="en-US"/>
        </w:rPr>
        <w:t>Speaking skills</w:t>
      </w:r>
    </w:p>
    <w:p w14:paraId="6A10EE03" w14:textId="77777777" w:rsidR="006D565B" w:rsidRDefault="00751B82" w:rsidP="00C62722">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There are several tasks, which proves that the students dev</w:t>
      </w:r>
      <w:r w:rsidR="00D32DD7">
        <w:rPr>
          <w:rFonts w:ascii="Times New Roman" w:hAnsi="Times New Roman" w:cs="Times New Roman"/>
          <w:sz w:val="28"/>
          <w:szCs w:val="28"/>
          <w:lang w:val="en-US"/>
        </w:rPr>
        <w:t>elop speaking skills during the suggested</w:t>
      </w:r>
      <w:r w:rsidR="009E61C6">
        <w:rPr>
          <w:rFonts w:ascii="Times New Roman" w:hAnsi="Times New Roman" w:cs="Times New Roman"/>
          <w:sz w:val="28"/>
          <w:szCs w:val="28"/>
          <w:lang w:val="en-US"/>
        </w:rPr>
        <w:t xml:space="preserve"> </w:t>
      </w:r>
      <w:r w:rsidR="00D32DD7">
        <w:rPr>
          <w:rFonts w:ascii="Times New Roman" w:hAnsi="Times New Roman" w:cs="Times New Roman"/>
          <w:sz w:val="28"/>
          <w:szCs w:val="28"/>
          <w:lang w:val="en-US"/>
        </w:rPr>
        <w:t xml:space="preserve">lesson plan.  </w:t>
      </w:r>
      <w:r>
        <w:rPr>
          <w:rFonts w:ascii="Times New Roman" w:hAnsi="Times New Roman" w:cs="Times New Roman"/>
          <w:sz w:val="28"/>
          <w:szCs w:val="28"/>
          <w:lang w:val="en-US"/>
        </w:rPr>
        <w:t xml:space="preserve">For example, the first </w:t>
      </w:r>
      <w:r w:rsidR="009E395A">
        <w:rPr>
          <w:rFonts w:ascii="Times New Roman" w:hAnsi="Times New Roman" w:cs="Times New Roman"/>
          <w:sz w:val="28"/>
          <w:szCs w:val="28"/>
          <w:lang w:val="en-US"/>
        </w:rPr>
        <w:t>task forces the students to speak because they must offer their</w:t>
      </w:r>
      <w:r>
        <w:rPr>
          <w:rFonts w:ascii="Times New Roman" w:hAnsi="Times New Roman" w:cs="Times New Roman"/>
          <w:sz w:val="28"/>
          <w:szCs w:val="28"/>
          <w:lang w:val="en-US"/>
        </w:rPr>
        <w:t xml:space="preserve"> own version of the end of the story</w:t>
      </w:r>
      <w:r w:rsidR="009E395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96345B">
        <w:rPr>
          <w:rFonts w:ascii="Times New Roman" w:hAnsi="Times New Roman" w:cs="Times New Roman"/>
          <w:sz w:val="28"/>
          <w:szCs w:val="28"/>
          <w:lang w:val="en-US"/>
        </w:rPr>
        <w:t xml:space="preserve">Since the lesson plan was used during my internship, I </w:t>
      </w:r>
      <w:r w:rsidR="009E61C6">
        <w:rPr>
          <w:rFonts w:ascii="Times New Roman" w:hAnsi="Times New Roman" w:cs="Times New Roman"/>
          <w:sz w:val="28"/>
          <w:szCs w:val="28"/>
          <w:lang w:val="en-US"/>
        </w:rPr>
        <w:t>noticed</w:t>
      </w:r>
      <w:r w:rsidR="0096345B">
        <w:rPr>
          <w:rFonts w:ascii="Times New Roman" w:hAnsi="Times New Roman" w:cs="Times New Roman"/>
          <w:sz w:val="28"/>
          <w:szCs w:val="28"/>
          <w:lang w:val="en-US"/>
        </w:rPr>
        <w:t xml:space="preserve"> that many learners were very eager</w:t>
      </w:r>
      <w:r w:rsidR="00D32DD7">
        <w:rPr>
          <w:rFonts w:ascii="Times New Roman" w:hAnsi="Times New Roman" w:cs="Times New Roman"/>
          <w:sz w:val="28"/>
          <w:szCs w:val="28"/>
          <w:lang w:val="en-US"/>
        </w:rPr>
        <w:t xml:space="preserve"> to speak for they wanted to demonstrate their intelligence and</w:t>
      </w:r>
      <w:r w:rsidR="009E61C6">
        <w:rPr>
          <w:rFonts w:ascii="Times New Roman" w:hAnsi="Times New Roman" w:cs="Times New Roman"/>
          <w:sz w:val="28"/>
          <w:szCs w:val="28"/>
          <w:lang w:val="en-US"/>
        </w:rPr>
        <w:t xml:space="preserve"> </w:t>
      </w:r>
      <w:r w:rsidR="00D32DD7">
        <w:rPr>
          <w:rFonts w:ascii="Times New Roman" w:hAnsi="Times New Roman" w:cs="Times New Roman"/>
          <w:sz w:val="28"/>
          <w:szCs w:val="28"/>
          <w:lang w:val="en-US"/>
        </w:rPr>
        <w:t xml:space="preserve">gumption.  </w:t>
      </w:r>
      <w:r w:rsidR="009E61C6">
        <w:rPr>
          <w:rFonts w:ascii="Times New Roman" w:hAnsi="Times New Roman" w:cs="Times New Roman"/>
          <w:sz w:val="28"/>
          <w:szCs w:val="28"/>
          <w:lang w:val="en-US"/>
        </w:rPr>
        <w:t xml:space="preserve">The questions given in the during stage task </w:t>
      </w:r>
      <w:r w:rsidR="009642B6">
        <w:rPr>
          <w:rFonts w:ascii="Times New Roman" w:hAnsi="Times New Roman" w:cs="Times New Roman"/>
          <w:sz w:val="28"/>
          <w:szCs w:val="28"/>
          <w:lang w:val="en-US"/>
        </w:rPr>
        <w:t xml:space="preserve">are </w:t>
      </w:r>
      <w:r w:rsidR="00C71C81">
        <w:rPr>
          <w:rFonts w:ascii="Times New Roman" w:hAnsi="Times New Roman" w:cs="Times New Roman"/>
          <w:sz w:val="28"/>
          <w:szCs w:val="28"/>
          <w:lang w:val="en-US"/>
        </w:rPr>
        <w:t>not of close-ended</w:t>
      </w:r>
      <w:r w:rsidR="009E61C6">
        <w:rPr>
          <w:rFonts w:ascii="Times New Roman" w:hAnsi="Times New Roman" w:cs="Times New Roman"/>
          <w:sz w:val="28"/>
          <w:szCs w:val="28"/>
          <w:lang w:val="en-US"/>
        </w:rPr>
        <w:t xml:space="preserve"> type</w:t>
      </w:r>
      <w:r w:rsidR="00C71C81">
        <w:rPr>
          <w:rFonts w:ascii="Times New Roman" w:hAnsi="Times New Roman" w:cs="Times New Roman"/>
          <w:sz w:val="28"/>
          <w:szCs w:val="28"/>
          <w:lang w:val="en-US"/>
        </w:rPr>
        <w:t xml:space="preserve">, therefore, the learners are free </w:t>
      </w:r>
      <w:r w:rsidR="009E61C6">
        <w:rPr>
          <w:rFonts w:ascii="Times New Roman" w:hAnsi="Times New Roman" w:cs="Times New Roman"/>
          <w:sz w:val="28"/>
          <w:szCs w:val="28"/>
          <w:lang w:val="en-US"/>
        </w:rPr>
        <w:t>to</w:t>
      </w:r>
      <w:r w:rsidR="00C71C81">
        <w:rPr>
          <w:rFonts w:ascii="Times New Roman" w:hAnsi="Times New Roman" w:cs="Times New Roman"/>
          <w:sz w:val="28"/>
          <w:szCs w:val="28"/>
          <w:lang w:val="en-US"/>
        </w:rPr>
        <w:t xml:space="preserve"> use one and more sentences to explain their opinion. </w:t>
      </w:r>
      <w:r w:rsidR="009E61C6">
        <w:rPr>
          <w:rFonts w:ascii="Times New Roman" w:hAnsi="Times New Roman" w:cs="Times New Roman"/>
          <w:sz w:val="28"/>
          <w:szCs w:val="28"/>
          <w:lang w:val="en-US"/>
        </w:rPr>
        <w:t xml:space="preserve"> </w:t>
      </w:r>
      <w:r w:rsidR="00750C04">
        <w:rPr>
          <w:rFonts w:ascii="Times New Roman" w:hAnsi="Times New Roman" w:cs="Times New Roman"/>
          <w:sz w:val="28"/>
          <w:szCs w:val="28"/>
          <w:lang w:val="en-US"/>
        </w:rPr>
        <w:t xml:space="preserve">The post stage, which is summarizing of the story or role-playing it, is also helpful to practice pronunciation. Thus, the lesson plan develops the learners’ speaking skills. </w:t>
      </w:r>
    </w:p>
    <w:p w14:paraId="2687C720" w14:textId="77777777" w:rsidR="00750C04" w:rsidRPr="00E564DA" w:rsidRDefault="00E564DA" w:rsidP="00C62722">
      <w:pPr>
        <w:spacing w:line="360" w:lineRule="auto"/>
        <w:ind w:firstLine="708"/>
        <w:jc w:val="both"/>
        <w:rPr>
          <w:rFonts w:ascii="Times New Roman" w:hAnsi="Times New Roman" w:cs="Times New Roman"/>
          <w:i/>
          <w:sz w:val="28"/>
          <w:szCs w:val="28"/>
          <w:lang w:val="en-US"/>
        </w:rPr>
      </w:pPr>
      <w:r w:rsidRPr="00E564DA">
        <w:rPr>
          <w:rFonts w:ascii="Times New Roman" w:hAnsi="Times New Roman" w:cs="Times New Roman"/>
          <w:i/>
          <w:sz w:val="28"/>
          <w:szCs w:val="28"/>
          <w:lang w:val="en-US"/>
        </w:rPr>
        <w:t xml:space="preserve">Awareness of religious and ethnic discrimination </w:t>
      </w:r>
    </w:p>
    <w:p w14:paraId="41EEEEE4" w14:textId="77777777" w:rsidR="00065B7F" w:rsidRDefault="00E564DA" w:rsidP="00065B7F">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main purpose of the lesson plan</w:t>
      </w:r>
      <w:r w:rsidR="00E96E8C">
        <w:rPr>
          <w:rFonts w:ascii="Times New Roman" w:hAnsi="Times New Roman" w:cs="Times New Roman"/>
          <w:sz w:val="28"/>
          <w:szCs w:val="28"/>
          <w:lang w:val="en-US"/>
        </w:rPr>
        <w:t xml:space="preserve"> is to educate </w:t>
      </w:r>
      <w:r w:rsidR="00343203">
        <w:rPr>
          <w:rFonts w:ascii="Times New Roman" w:hAnsi="Times New Roman" w:cs="Times New Roman"/>
          <w:sz w:val="28"/>
          <w:szCs w:val="28"/>
          <w:lang w:val="en-US"/>
        </w:rPr>
        <w:t xml:space="preserve">a </w:t>
      </w:r>
      <w:r>
        <w:rPr>
          <w:rFonts w:ascii="Times New Roman" w:hAnsi="Times New Roman" w:cs="Times New Roman"/>
          <w:sz w:val="28"/>
          <w:szCs w:val="28"/>
          <w:lang w:val="en-US"/>
        </w:rPr>
        <w:t>tolerant youth</w:t>
      </w:r>
      <w:r w:rsidR="009E105D" w:rsidRPr="009E105D">
        <w:rPr>
          <w:rFonts w:ascii="Times New Roman" w:hAnsi="Times New Roman" w:cs="Times New Roman"/>
          <w:sz w:val="28"/>
          <w:szCs w:val="28"/>
          <w:lang w:val="en-US"/>
        </w:rPr>
        <w:t xml:space="preserve"> while staying within the </w:t>
      </w:r>
      <w:r w:rsidR="00E96E8C">
        <w:rPr>
          <w:rFonts w:ascii="Times New Roman" w:hAnsi="Times New Roman" w:cs="Times New Roman"/>
          <w:sz w:val="28"/>
          <w:szCs w:val="28"/>
          <w:lang w:val="en-US"/>
        </w:rPr>
        <w:t xml:space="preserve">school </w:t>
      </w:r>
      <w:r w:rsidR="009E105D" w:rsidRPr="009E105D">
        <w:rPr>
          <w:rFonts w:ascii="Times New Roman" w:hAnsi="Times New Roman" w:cs="Times New Roman"/>
          <w:sz w:val="28"/>
          <w:szCs w:val="28"/>
          <w:lang w:val="en-US"/>
        </w:rPr>
        <w:t>curriculum</w:t>
      </w:r>
      <w:r>
        <w:rPr>
          <w:rFonts w:ascii="Times New Roman" w:hAnsi="Times New Roman" w:cs="Times New Roman"/>
          <w:sz w:val="28"/>
          <w:szCs w:val="28"/>
          <w:lang w:val="en-US"/>
        </w:rPr>
        <w:t>.</w:t>
      </w:r>
      <w:r w:rsidR="00E14BB9">
        <w:rPr>
          <w:rFonts w:ascii="Times New Roman" w:hAnsi="Times New Roman" w:cs="Times New Roman"/>
          <w:sz w:val="28"/>
          <w:szCs w:val="28"/>
          <w:lang w:val="en-US"/>
        </w:rPr>
        <w:t xml:space="preserve"> Since the quality of the context</w:t>
      </w:r>
      <w:r w:rsidR="009C3895">
        <w:rPr>
          <w:rFonts w:ascii="Times New Roman" w:hAnsi="Times New Roman" w:cs="Times New Roman"/>
          <w:sz w:val="28"/>
          <w:szCs w:val="28"/>
          <w:lang w:val="en-US"/>
        </w:rPr>
        <w:t xml:space="preserve"> (dialogues and </w:t>
      </w:r>
      <w:r w:rsidR="009C3895">
        <w:rPr>
          <w:rFonts w:ascii="Times New Roman" w:hAnsi="Times New Roman" w:cs="Times New Roman"/>
          <w:sz w:val="28"/>
          <w:szCs w:val="28"/>
          <w:lang w:val="en-US"/>
        </w:rPr>
        <w:lastRenderedPageBreak/>
        <w:t>the plot)</w:t>
      </w:r>
      <w:r w:rsidR="00E14BB9">
        <w:rPr>
          <w:rFonts w:ascii="Times New Roman" w:hAnsi="Times New Roman" w:cs="Times New Roman"/>
          <w:sz w:val="28"/>
          <w:szCs w:val="28"/>
          <w:lang w:val="en-US"/>
        </w:rPr>
        <w:t xml:space="preserve"> of the video is already described, </w:t>
      </w:r>
      <w:r w:rsidR="009C3895">
        <w:rPr>
          <w:rFonts w:ascii="Times New Roman" w:hAnsi="Times New Roman" w:cs="Times New Roman"/>
          <w:sz w:val="28"/>
          <w:szCs w:val="28"/>
          <w:lang w:val="en-US"/>
        </w:rPr>
        <w:t xml:space="preserve">one may say that the story shows how </w:t>
      </w:r>
      <w:r w:rsidR="00D42A94">
        <w:rPr>
          <w:rFonts w:ascii="Times New Roman" w:hAnsi="Times New Roman" w:cs="Times New Roman"/>
          <w:sz w:val="28"/>
          <w:szCs w:val="28"/>
          <w:lang w:val="en-US"/>
        </w:rPr>
        <w:t xml:space="preserve">Therefore, </w:t>
      </w:r>
      <w:r w:rsidR="00603687">
        <w:rPr>
          <w:rFonts w:ascii="Times New Roman" w:hAnsi="Times New Roman" w:cs="Times New Roman"/>
          <w:sz w:val="28"/>
          <w:szCs w:val="28"/>
          <w:lang w:val="en-US"/>
        </w:rPr>
        <w:t>the video</w:t>
      </w:r>
      <w:r w:rsidR="00BE1D6A">
        <w:rPr>
          <w:rFonts w:ascii="Times New Roman" w:hAnsi="Times New Roman" w:cs="Times New Roman"/>
          <w:sz w:val="28"/>
          <w:szCs w:val="28"/>
          <w:lang w:val="en-US"/>
        </w:rPr>
        <w:t>,</w:t>
      </w:r>
      <w:r w:rsidR="00603687">
        <w:rPr>
          <w:rFonts w:ascii="Times New Roman" w:hAnsi="Times New Roman" w:cs="Times New Roman"/>
          <w:sz w:val="28"/>
          <w:szCs w:val="28"/>
          <w:lang w:val="en-US"/>
        </w:rPr>
        <w:t xml:space="preserve"> chosen for the lesson</w:t>
      </w:r>
      <w:r w:rsidR="00BE1D6A">
        <w:rPr>
          <w:rFonts w:ascii="Times New Roman" w:hAnsi="Times New Roman" w:cs="Times New Roman"/>
          <w:sz w:val="28"/>
          <w:szCs w:val="28"/>
          <w:lang w:val="en-US"/>
        </w:rPr>
        <w:t>,</w:t>
      </w:r>
      <w:r w:rsidR="00603687">
        <w:rPr>
          <w:rFonts w:ascii="Times New Roman" w:hAnsi="Times New Roman" w:cs="Times New Roman"/>
          <w:sz w:val="28"/>
          <w:szCs w:val="28"/>
          <w:lang w:val="en-US"/>
        </w:rPr>
        <w:t xml:space="preserve"> </w:t>
      </w:r>
      <w:r w:rsidR="00E14BB9">
        <w:rPr>
          <w:rFonts w:ascii="Times New Roman" w:hAnsi="Times New Roman" w:cs="Times New Roman"/>
          <w:sz w:val="28"/>
          <w:szCs w:val="28"/>
          <w:lang w:val="en-US"/>
        </w:rPr>
        <w:t xml:space="preserve">in my opinion, </w:t>
      </w:r>
    </w:p>
    <w:p w14:paraId="54532EAD" w14:textId="326658A5" w:rsidR="004B407E" w:rsidRDefault="00124D7C" w:rsidP="002E5ED3">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sum up, the lesson plan develops speaking and listening skills and promotes tolerance in learners. </w:t>
      </w:r>
    </w:p>
    <w:p w14:paraId="67C471C0" w14:textId="15D9F46F" w:rsidR="002E5ED3" w:rsidRDefault="00FD5BB3" w:rsidP="00223E92">
      <w:pPr>
        <w:pStyle w:val="Heading2"/>
        <w:numPr>
          <w:ilvl w:val="1"/>
          <w:numId w:val="38"/>
        </w:numPr>
        <w:jc w:val="center"/>
        <w:rPr>
          <w:sz w:val="32"/>
          <w:lang w:val="en-US"/>
        </w:rPr>
      </w:pPr>
      <w:r>
        <w:rPr>
          <w:sz w:val="32"/>
          <w:lang w:val="en-US"/>
        </w:rPr>
        <w:t xml:space="preserve"> </w:t>
      </w:r>
      <w:bookmarkStart w:id="19" w:name="_Toc481514839"/>
      <w:r w:rsidR="002E5ED3" w:rsidRPr="002E5ED3">
        <w:rPr>
          <w:sz w:val="32"/>
          <w:lang w:val="en-US"/>
        </w:rPr>
        <w:t>The result of the lesson plans</w:t>
      </w:r>
      <w:bookmarkEnd w:id="19"/>
    </w:p>
    <w:p w14:paraId="01DEE659" w14:textId="43B2885E" w:rsidR="00ED209F" w:rsidRDefault="002E5ED3" w:rsidP="00223E92">
      <w:pPr>
        <w:pStyle w:val="ListParagraph"/>
        <w:spacing w:line="360" w:lineRule="auto"/>
        <w:ind w:left="405" w:firstLine="303"/>
        <w:jc w:val="both"/>
        <w:rPr>
          <w:rFonts w:ascii="Times New Roman" w:hAnsi="Times New Roman" w:cs="Times New Roman"/>
          <w:sz w:val="28"/>
          <w:szCs w:val="28"/>
          <w:lang w:val="en-US"/>
        </w:rPr>
      </w:pPr>
      <w:r w:rsidRPr="00223E92">
        <w:rPr>
          <w:rFonts w:ascii="Times New Roman" w:hAnsi="Times New Roman" w:cs="Times New Roman"/>
          <w:sz w:val="28"/>
          <w:szCs w:val="28"/>
          <w:lang w:val="en-US"/>
        </w:rPr>
        <w:t>All of the proposed lesson plans were applied during my teaching internship in Humanities and Technical College in Tokmok town.</w:t>
      </w:r>
      <w:r w:rsidR="00C73317" w:rsidRPr="00223E92">
        <w:rPr>
          <w:rFonts w:ascii="Times New Roman" w:hAnsi="Times New Roman" w:cs="Times New Roman"/>
          <w:sz w:val="28"/>
          <w:szCs w:val="28"/>
          <w:lang w:val="en-US"/>
        </w:rPr>
        <w:t xml:space="preserve"> Therefore, it was possible to analyze the result of using authentic materials for promoting tolerance. </w:t>
      </w:r>
      <w:r w:rsidR="00845625" w:rsidRPr="00223E92">
        <w:rPr>
          <w:rFonts w:ascii="Times New Roman" w:hAnsi="Times New Roman" w:cs="Times New Roman"/>
          <w:sz w:val="28"/>
          <w:szCs w:val="28"/>
          <w:lang w:val="en-US"/>
        </w:rPr>
        <w:t>After each lesson, we had discussions</w:t>
      </w:r>
      <w:r w:rsidR="00822122" w:rsidRPr="00223E92">
        <w:rPr>
          <w:rFonts w:ascii="Times New Roman" w:hAnsi="Times New Roman" w:cs="Times New Roman"/>
          <w:sz w:val="28"/>
          <w:szCs w:val="28"/>
          <w:lang w:val="en-US"/>
        </w:rPr>
        <w:t xml:space="preserve"> </w:t>
      </w:r>
      <w:r w:rsidR="0032495A" w:rsidRPr="00223E92">
        <w:rPr>
          <w:rFonts w:ascii="Times New Roman" w:hAnsi="Times New Roman" w:cs="Times New Roman"/>
          <w:sz w:val="28"/>
          <w:szCs w:val="28"/>
          <w:lang w:val="en-US"/>
        </w:rPr>
        <w:t xml:space="preserve">concerning their feelings and thoughts about the differences between ethnicities, religions, and genders. </w:t>
      </w:r>
      <w:r w:rsidR="00477F8B" w:rsidRPr="00223E92">
        <w:rPr>
          <w:rFonts w:ascii="Times New Roman" w:hAnsi="Times New Roman" w:cs="Times New Roman"/>
          <w:sz w:val="28"/>
          <w:szCs w:val="28"/>
          <w:lang w:val="en-US"/>
        </w:rPr>
        <w:t xml:space="preserve">Some of the questions I asked during our talks were taken from the questionnaire that was conducted in the beginning of the internship. </w:t>
      </w:r>
      <w:r w:rsidR="00ED209F" w:rsidRPr="00223E92">
        <w:rPr>
          <w:rFonts w:ascii="Times New Roman" w:hAnsi="Times New Roman" w:cs="Times New Roman"/>
          <w:sz w:val="28"/>
          <w:szCs w:val="28"/>
          <w:lang w:val="en-US"/>
        </w:rPr>
        <w:t>One of them was “People are not created equal; some of them are better than others” (see appendix 1)</w:t>
      </w:r>
      <w:r w:rsidR="00223E92" w:rsidRPr="00223E92">
        <w:rPr>
          <w:rFonts w:ascii="Times New Roman" w:hAnsi="Times New Roman" w:cs="Times New Roman"/>
          <w:sz w:val="28"/>
          <w:szCs w:val="28"/>
          <w:lang w:val="en-US"/>
        </w:rPr>
        <w:t xml:space="preserve">. </w:t>
      </w:r>
      <w:r w:rsidR="00FD5BB3">
        <w:rPr>
          <w:rFonts w:ascii="Times New Roman" w:hAnsi="Times New Roman" w:cs="Times New Roman"/>
          <w:sz w:val="28"/>
          <w:szCs w:val="28"/>
          <w:lang w:val="en-US"/>
        </w:rPr>
        <w:t>I</w:t>
      </w:r>
      <w:r w:rsidR="00223E92" w:rsidRPr="00223E92">
        <w:rPr>
          <w:rFonts w:ascii="Times New Roman" w:hAnsi="Times New Roman" w:cs="Times New Roman"/>
          <w:sz w:val="28"/>
          <w:szCs w:val="28"/>
          <w:lang w:val="en-US"/>
        </w:rPr>
        <w:t xml:space="preserve">f 39,5 % of the students </w:t>
      </w:r>
      <w:r w:rsidR="00FD5BB3">
        <w:rPr>
          <w:rFonts w:ascii="Times New Roman" w:hAnsi="Times New Roman" w:cs="Times New Roman"/>
          <w:sz w:val="28"/>
          <w:szCs w:val="28"/>
          <w:lang w:val="en-US"/>
        </w:rPr>
        <w:t>were agree with this</w:t>
      </w:r>
      <w:r w:rsidR="00223E92" w:rsidRPr="00223E92">
        <w:rPr>
          <w:rFonts w:ascii="Times New Roman" w:hAnsi="Times New Roman" w:cs="Times New Roman"/>
          <w:sz w:val="28"/>
          <w:szCs w:val="28"/>
          <w:lang w:val="en-US"/>
        </w:rPr>
        <w:t xml:space="preserve"> statement before the le</w:t>
      </w:r>
      <w:r w:rsidR="00FD5BB3">
        <w:rPr>
          <w:rFonts w:ascii="Times New Roman" w:hAnsi="Times New Roman" w:cs="Times New Roman"/>
          <w:sz w:val="28"/>
          <w:szCs w:val="28"/>
          <w:lang w:val="en-US"/>
        </w:rPr>
        <w:t xml:space="preserve">ssons, after them they all said “It is our </w:t>
      </w:r>
      <w:r w:rsidR="00FD5BB3" w:rsidRPr="00FD5BB3">
        <w:rPr>
          <w:rFonts w:ascii="Times New Roman" w:hAnsi="Times New Roman" w:cs="Times New Roman"/>
          <w:sz w:val="28"/>
          <w:szCs w:val="28"/>
          <w:lang w:val="en-US"/>
        </w:rPr>
        <w:t>diligence</w:t>
      </w:r>
      <w:r w:rsidR="00FD5BB3">
        <w:rPr>
          <w:rFonts w:ascii="Times New Roman" w:hAnsi="Times New Roman" w:cs="Times New Roman"/>
          <w:sz w:val="28"/>
          <w:szCs w:val="28"/>
          <w:lang w:val="en-US"/>
        </w:rPr>
        <w:t xml:space="preserve"> and efforts what make us good or bad, rich or poor, kind or rude”. </w:t>
      </w:r>
      <w:r w:rsidR="00223E92">
        <w:rPr>
          <w:rFonts w:ascii="Times New Roman" w:hAnsi="Times New Roman" w:cs="Times New Roman"/>
          <w:sz w:val="28"/>
          <w:szCs w:val="28"/>
          <w:lang w:val="en-US"/>
        </w:rPr>
        <w:t xml:space="preserve"> </w:t>
      </w:r>
    </w:p>
    <w:p w14:paraId="33265A29" w14:textId="305C8CC0" w:rsidR="00FD5BB3" w:rsidRDefault="00FD5BB3" w:rsidP="00223E92">
      <w:pPr>
        <w:pStyle w:val="ListParagraph"/>
        <w:spacing w:line="360" w:lineRule="auto"/>
        <w:ind w:left="405" w:firstLine="30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Moreover, after the lesson based on the short movie about Zhafaar, where religious and racial discrimination take place, the student started </w:t>
      </w:r>
      <w:r w:rsidR="00D03406">
        <w:rPr>
          <w:rFonts w:ascii="Times New Roman" w:hAnsi="Times New Roman" w:cs="Times New Roman"/>
          <w:sz w:val="28"/>
          <w:szCs w:val="28"/>
          <w:lang w:val="en-US"/>
        </w:rPr>
        <w:t xml:space="preserve">judging the family which were discriminating Zhafaar by their gestures and actions, in spite of the fact that </w:t>
      </w:r>
      <w:r w:rsidR="00DB0015">
        <w:rPr>
          <w:rFonts w:ascii="Times New Roman" w:hAnsi="Times New Roman" w:cs="Times New Roman"/>
          <w:sz w:val="28"/>
          <w:szCs w:val="28"/>
          <w:lang w:val="en-US"/>
        </w:rPr>
        <w:t xml:space="preserve">at the beginning 53,5% of them agreed about the statement “The origins of modern terrorism is to </w:t>
      </w:r>
      <w:r w:rsidR="00DB0015" w:rsidRPr="00DB0015">
        <w:rPr>
          <w:rFonts w:ascii="Times New Roman" w:hAnsi="Times New Roman" w:cs="Times New Roman"/>
          <w:sz w:val="28"/>
          <w:szCs w:val="28"/>
          <w:lang w:val="en-US"/>
        </w:rPr>
        <w:t>be</w:t>
      </w:r>
      <w:r w:rsidR="00DB0015">
        <w:rPr>
          <w:rFonts w:ascii="Times New Roman" w:hAnsi="Times New Roman" w:cs="Times New Roman"/>
          <w:sz w:val="28"/>
          <w:szCs w:val="28"/>
          <w:lang w:val="en-US"/>
        </w:rPr>
        <w:t xml:space="preserve"> found in Islam”</w:t>
      </w:r>
      <w:r w:rsidR="00180B4B">
        <w:rPr>
          <w:rFonts w:ascii="Times New Roman" w:hAnsi="Times New Roman" w:cs="Times New Roman"/>
          <w:sz w:val="28"/>
          <w:szCs w:val="28"/>
          <w:lang w:val="en-US"/>
        </w:rPr>
        <w:t xml:space="preserve">. </w:t>
      </w:r>
      <w:r w:rsidR="007925D6">
        <w:rPr>
          <w:rFonts w:ascii="Times New Roman" w:hAnsi="Times New Roman" w:cs="Times New Roman"/>
          <w:sz w:val="28"/>
          <w:szCs w:val="28"/>
          <w:lang w:val="en-US"/>
        </w:rPr>
        <w:t xml:space="preserve">Almost 80% </w:t>
      </w:r>
      <w:r w:rsidR="00485AE9">
        <w:rPr>
          <w:rFonts w:ascii="Times New Roman" w:hAnsi="Times New Roman" w:cs="Times New Roman"/>
          <w:sz w:val="28"/>
          <w:szCs w:val="28"/>
          <w:lang w:val="en-US"/>
        </w:rPr>
        <w:t xml:space="preserve">shared their opinions about this topic and told that they had </w:t>
      </w:r>
      <w:r w:rsidR="007925D6">
        <w:rPr>
          <w:rFonts w:ascii="Times New Roman" w:hAnsi="Times New Roman" w:cs="Times New Roman"/>
          <w:sz w:val="28"/>
          <w:szCs w:val="28"/>
          <w:lang w:val="en-US"/>
        </w:rPr>
        <w:t xml:space="preserve">changed their mind at the end of the lesson. </w:t>
      </w:r>
    </w:p>
    <w:p w14:paraId="56A4897C" w14:textId="2CB824BB" w:rsidR="005A6A72" w:rsidRDefault="005A6A72" w:rsidP="00223E92">
      <w:pPr>
        <w:pStyle w:val="ListParagraph"/>
        <w:spacing w:line="360" w:lineRule="auto"/>
        <w:ind w:left="405" w:firstLine="30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cartoon “Mulan” was the most effective lesson among all others in promoting tolerance towards opposite-sex because the time I spent getting feedbacks took more than 15 minutes. One of the female students said that she wanted to </w:t>
      </w:r>
      <w:r w:rsidRPr="005A6A72">
        <w:rPr>
          <w:rFonts w:ascii="Times New Roman" w:hAnsi="Times New Roman" w:cs="Times New Roman"/>
          <w:sz w:val="28"/>
          <w:szCs w:val="28"/>
          <w:lang w:val="en-US"/>
        </w:rPr>
        <w:t>take ka</w:t>
      </w:r>
      <w:r>
        <w:rPr>
          <w:rFonts w:ascii="Times New Roman" w:hAnsi="Times New Roman" w:cs="Times New Roman"/>
          <w:sz w:val="28"/>
          <w:szCs w:val="28"/>
          <w:lang w:val="en-US"/>
        </w:rPr>
        <w:t xml:space="preserve">rate professionally, but her family members laughed at her and now she regrets about paying attention to them and giving up. One boy also told that he did not like playing football, but he plays, because he is afraid of being </w:t>
      </w:r>
      <w:r>
        <w:rPr>
          <w:rFonts w:ascii="Times New Roman" w:hAnsi="Times New Roman" w:cs="Times New Roman"/>
          <w:sz w:val="28"/>
          <w:szCs w:val="28"/>
          <w:lang w:val="en-US"/>
        </w:rPr>
        <w:lastRenderedPageBreak/>
        <w:t xml:space="preserve">teased by other students. </w:t>
      </w:r>
      <w:r w:rsidR="009A0E6B">
        <w:rPr>
          <w:rFonts w:ascii="Times New Roman" w:hAnsi="Times New Roman" w:cs="Times New Roman"/>
          <w:sz w:val="28"/>
          <w:szCs w:val="28"/>
          <w:lang w:val="en-US"/>
        </w:rPr>
        <w:t xml:space="preserve">The percentage of gender discrimination among the students was not so high (14%) but at the end this number fell to zero. </w:t>
      </w:r>
      <w:r>
        <w:rPr>
          <w:rFonts w:ascii="Times New Roman" w:hAnsi="Times New Roman" w:cs="Times New Roman"/>
          <w:sz w:val="28"/>
          <w:szCs w:val="28"/>
          <w:lang w:val="en-US"/>
        </w:rPr>
        <w:t xml:space="preserve"> </w:t>
      </w:r>
    </w:p>
    <w:p w14:paraId="78F4374C" w14:textId="138391C7" w:rsidR="00FA1B7B" w:rsidRPr="009824EA" w:rsidRDefault="00FA1B7B" w:rsidP="00223E92">
      <w:pPr>
        <w:pStyle w:val="ListParagraph"/>
        <w:spacing w:line="360" w:lineRule="auto"/>
        <w:ind w:left="405" w:firstLine="303"/>
        <w:jc w:val="both"/>
        <w:rPr>
          <w:rFonts w:ascii="Times New Roman" w:hAnsi="Times New Roman" w:cs="Times New Roman"/>
          <w:sz w:val="28"/>
          <w:szCs w:val="28"/>
          <w:lang w:val="en-US"/>
        </w:rPr>
      </w:pPr>
      <w:r w:rsidRPr="009824EA">
        <w:rPr>
          <w:rFonts w:ascii="Times New Roman" w:hAnsi="Times New Roman" w:cs="Times New Roman"/>
          <w:sz w:val="28"/>
          <w:szCs w:val="28"/>
          <w:lang w:val="en-US"/>
        </w:rPr>
        <w:t xml:space="preserve">To sum up, </w:t>
      </w:r>
      <w:r w:rsidR="00555DA8">
        <w:rPr>
          <w:rFonts w:ascii="Times New Roman" w:hAnsi="Times New Roman" w:cs="Times New Roman"/>
          <w:sz w:val="28"/>
          <w:szCs w:val="28"/>
          <w:lang w:val="en-US"/>
        </w:rPr>
        <w:t>after</w:t>
      </w:r>
      <w:r>
        <w:rPr>
          <w:rFonts w:ascii="Times New Roman" w:hAnsi="Times New Roman" w:cs="Times New Roman"/>
          <w:sz w:val="28"/>
          <w:szCs w:val="28"/>
          <w:lang w:val="en-US"/>
        </w:rPr>
        <w:t xml:space="preserve"> careful analysis of the students’ fee</w:t>
      </w:r>
      <w:r w:rsidR="00462358">
        <w:rPr>
          <w:rFonts w:ascii="Times New Roman" w:hAnsi="Times New Roman" w:cs="Times New Roman"/>
          <w:sz w:val="28"/>
          <w:szCs w:val="28"/>
          <w:lang w:val="en-US"/>
        </w:rPr>
        <w:t xml:space="preserve">dbacks at the end of each class, one may notice that the rate </w:t>
      </w:r>
      <w:r w:rsidR="00FF1BFC">
        <w:rPr>
          <w:rFonts w:ascii="Times New Roman" w:hAnsi="Times New Roman" w:cs="Times New Roman"/>
          <w:sz w:val="28"/>
          <w:szCs w:val="28"/>
          <w:lang w:val="en-US"/>
        </w:rPr>
        <w:t>of intolerant feelings towards other people decreased</w:t>
      </w:r>
      <w:r w:rsidR="00555DA8">
        <w:rPr>
          <w:rFonts w:ascii="Times New Roman" w:hAnsi="Times New Roman" w:cs="Times New Roman"/>
          <w:sz w:val="28"/>
          <w:szCs w:val="28"/>
          <w:lang w:val="en-US"/>
        </w:rPr>
        <w:t xml:space="preserve"> almost to zero, which means that the lessons were effective for promoting tolerance. </w:t>
      </w:r>
      <w:r w:rsidR="00FF1BFC">
        <w:rPr>
          <w:rFonts w:ascii="Times New Roman" w:hAnsi="Times New Roman" w:cs="Times New Roman"/>
          <w:sz w:val="28"/>
          <w:szCs w:val="28"/>
          <w:lang w:val="en-US"/>
        </w:rPr>
        <w:t xml:space="preserve"> </w:t>
      </w:r>
    </w:p>
    <w:p w14:paraId="31F9859B" w14:textId="10BB0F48" w:rsidR="00055CC6" w:rsidRPr="007A0EC9" w:rsidRDefault="00CD2231" w:rsidP="007A0EC9">
      <w:pPr>
        <w:pStyle w:val="Heading2"/>
        <w:ind w:firstLine="708"/>
        <w:rPr>
          <w:b w:val="0"/>
          <w:i/>
          <w:sz w:val="28"/>
          <w:lang w:val="en-US"/>
        </w:rPr>
      </w:pPr>
      <w:r w:rsidRPr="007A0EC9">
        <w:rPr>
          <w:b w:val="0"/>
          <w:i/>
          <w:sz w:val="24"/>
          <w:lang w:val="en-US"/>
        </w:rPr>
        <w:t xml:space="preserve"> </w:t>
      </w:r>
      <w:bookmarkStart w:id="20" w:name="_Toc481514840"/>
      <w:r w:rsidR="00055CC6" w:rsidRPr="007A0EC9">
        <w:rPr>
          <w:b w:val="0"/>
          <w:i/>
          <w:sz w:val="28"/>
          <w:lang w:val="en-US"/>
        </w:rPr>
        <w:t>Conclusion</w:t>
      </w:r>
      <w:r w:rsidR="009A3572" w:rsidRPr="007A0EC9">
        <w:rPr>
          <w:b w:val="0"/>
          <w:i/>
          <w:sz w:val="28"/>
          <w:lang w:val="en-US"/>
        </w:rPr>
        <w:t xml:space="preserve"> on Chapter II</w:t>
      </w:r>
      <w:bookmarkEnd w:id="20"/>
    </w:p>
    <w:p w14:paraId="4C8751AA" w14:textId="77777777" w:rsidR="00055CC6" w:rsidRDefault="00055CC6" w:rsidP="00055CC6">
      <w:pPr>
        <w:spacing w:line="360" w:lineRule="auto"/>
        <w:ind w:left="360" w:firstLine="34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draw the conclusion of the second chapter of the diploma paper, one can surely say that the </w:t>
      </w:r>
      <w:r w:rsidR="008B7F75">
        <w:rPr>
          <w:rFonts w:ascii="Times New Roman" w:hAnsi="Times New Roman" w:cs="Times New Roman"/>
          <w:sz w:val="28"/>
          <w:szCs w:val="28"/>
          <w:lang w:val="en-US"/>
        </w:rPr>
        <w:t xml:space="preserve">offered </w:t>
      </w:r>
      <w:r>
        <w:rPr>
          <w:rFonts w:ascii="Times New Roman" w:hAnsi="Times New Roman" w:cs="Times New Roman"/>
          <w:sz w:val="28"/>
          <w:szCs w:val="28"/>
          <w:lang w:val="en-US"/>
        </w:rPr>
        <w:t xml:space="preserve">lesson plans based on communicative approach, PDP method, and </w:t>
      </w:r>
      <w:r w:rsidR="008B7F75">
        <w:rPr>
          <w:rFonts w:ascii="Times New Roman" w:hAnsi="Times New Roman" w:cs="Times New Roman"/>
          <w:sz w:val="28"/>
          <w:szCs w:val="28"/>
          <w:lang w:val="en-US"/>
        </w:rPr>
        <w:t xml:space="preserve">the use of </w:t>
      </w:r>
      <w:r>
        <w:rPr>
          <w:rFonts w:ascii="Times New Roman" w:hAnsi="Times New Roman" w:cs="Times New Roman"/>
          <w:sz w:val="28"/>
          <w:szCs w:val="28"/>
          <w:lang w:val="en-US"/>
        </w:rPr>
        <w:t>authentic materials</w:t>
      </w:r>
      <w:r w:rsidR="008B7F75">
        <w:rPr>
          <w:rFonts w:ascii="Times New Roman" w:hAnsi="Times New Roman" w:cs="Times New Roman"/>
          <w:sz w:val="28"/>
          <w:szCs w:val="28"/>
          <w:lang w:val="en-US"/>
        </w:rPr>
        <w:t xml:space="preserve"> are crucial for developing speaking, listening, reading, and writing skills, and at the same time for promoting tolerance in learners</w:t>
      </w:r>
      <w:r w:rsidR="0094322E">
        <w:rPr>
          <w:rFonts w:ascii="Times New Roman" w:hAnsi="Times New Roman" w:cs="Times New Roman"/>
          <w:sz w:val="28"/>
          <w:szCs w:val="28"/>
          <w:lang w:val="en-US"/>
        </w:rPr>
        <w:t>,</w:t>
      </w:r>
      <w:r w:rsidR="008B7F75">
        <w:rPr>
          <w:rFonts w:ascii="Times New Roman" w:hAnsi="Times New Roman" w:cs="Times New Roman"/>
          <w:sz w:val="28"/>
          <w:szCs w:val="28"/>
          <w:lang w:val="en-US"/>
        </w:rPr>
        <w:t xml:space="preserve"> especially of young ages. </w:t>
      </w:r>
    </w:p>
    <w:p w14:paraId="7E54D619" w14:textId="77777777" w:rsidR="00055CC6" w:rsidRDefault="00055CC6" w:rsidP="00055CC6">
      <w:pPr>
        <w:spacing w:line="360" w:lineRule="auto"/>
        <w:ind w:left="360" w:firstLine="348"/>
        <w:jc w:val="both"/>
        <w:rPr>
          <w:rFonts w:ascii="Times New Roman" w:hAnsi="Times New Roman" w:cs="Times New Roman"/>
          <w:sz w:val="28"/>
          <w:szCs w:val="28"/>
          <w:lang w:val="en-US"/>
        </w:rPr>
      </w:pPr>
    </w:p>
    <w:p w14:paraId="17A67A24" w14:textId="77777777" w:rsidR="00055CC6" w:rsidRDefault="00055CC6" w:rsidP="00055CC6">
      <w:pPr>
        <w:spacing w:line="360" w:lineRule="auto"/>
        <w:ind w:left="360" w:firstLine="348"/>
        <w:jc w:val="both"/>
        <w:rPr>
          <w:rFonts w:ascii="Times New Roman" w:hAnsi="Times New Roman" w:cs="Times New Roman"/>
          <w:sz w:val="28"/>
          <w:szCs w:val="28"/>
          <w:lang w:val="en-US"/>
        </w:rPr>
      </w:pPr>
    </w:p>
    <w:p w14:paraId="68A870B2" w14:textId="77777777" w:rsidR="00055CC6" w:rsidRDefault="00055CC6" w:rsidP="00055CC6">
      <w:pPr>
        <w:spacing w:line="360" w:lineRule="auto"/>
        <w:ind w:left="360" w:firstLine="348"/>
        <w:jc w:val="both"/>
        <w:rPr>
          <w:rFonts w:ascii="Times New Roman" w:hAnsi="Times New Roman" w:cs="Times New Roman"/>
          <w:sz w:val="28"/>
          <w:szCs w:val="28"/>
          <w:lang w:val="en-US"/>
        </w:rPr>
      </w:pPr>
    </w:p>
    <w:p w14:paraId="20F850A8" w14:textId="77777777" w:rsidR="00055CC6" w:rsidRDefault="00055CC6" w:rsidP="00055CC6">
      <w:pPr>
        <w:spacing w:line="360" w:lineRule="auto"/>
        <w:ind w:left="360" w:firstLine="348"/>
        <w:jc w:val="both"/>
        <w:rPr>
          <w:rFonts w:ascii="Times New Roman" w:hAnsi="Times New Roman" w:cs="Times New Roman"/>
          <w:sz w:val="28"/>
          <w:szCs w:val="28"/>
          <w:lang w:val="en-US"/>
        </w:rPr>
      </w:pPr>
    </w:p>
    <w:p w14:paraId="713AF766" w14:textId="77777777" w:rsidR="00055CC6" w:rsidRDefault="00055CC6" w:rsidP="00055CC6">
      <w:pPr>
        <w:spacing w:line="360" w:lineRule="auto"/>
        <w:ind w:left="360" w:firstLine="348"/>
        <w:jc w:val="both"/>
        <w:rPr>
          <w:rFonts w:ascii="Times New Roman" w:hAnsi="Times New Roman" w:cs="Times New Roman"/>
          <w:sz w:val="28"/>
          <w:szCs w:val="28"/>
          <w:lang w:val="en-US"/>
        </w:rPr>
      </w:pPr>
    </w:p>
    <w:p w14:paraId="7E31F0FF" w14:textId="77777777" w:rsidR="00055CC6" w:rsidRDefault="00055CC6" w:rsidP="00055CC6">
      <w:pPr>
        <w:spacing w:line="360" w:lineRule="auto"/>
        <w:ind w:left="360" w:firstLine="348"/>
        <w:jc w:val="both"/>
        <w:rPr>
          <w:rFonts w:ascii="Times New Roman" w:hAnsi="Times New Roman" w:cs="Times New Roman"/>
          <w:sz w:val="28"/>
          <w:szCs w:val="28"/>
          <w:lang w:val="en-US"/>
        </w:rPr>
      </w:pPr>
    </w:p>
    <w:p w14:paraId="5CF76B09" w14:textId="77777777" w:rsidR="00055CC6" w:rsidRDefault="00055CC6" w:rsidP="00055CC6">
      <w:pPr>
        <w:spacing w:line="360" w:lineRule="auto"/>
        <w:ind w:left="360" w:firstLine="348"/>
        <w:jc w:val="both"/>
        <w:rPr>
          <w:rFonts w:ascii="Times New Roman" w:hAnsi="Times New Roman" w:cs="Times New Roman"/>
          <w:sz w:val="28"/>
          <w:szCs w:val="28"/>
          <w:lang w:val="en-US"/>
        </w:rPr>
      </w:pPr>
    </w:p>
    <w:p w14:paraId="4E0C503D" w14:textId="77777777" w:rsidR="0012721F" w:rsidRDefault="0012721F" w:rsidP="00CD2231">
      <w:pPr>
        <w:spacing w:line="360" w:lineRule="auto"/>
        <w:rPr>
          <w:rFonts w:ascii="Arial" w:hAnsi="Arial" w:cs="Arial"/>
          <w:b/>
          <w:sz w:val="32"/>
          <w:szCs w:val="32"/>
          <w:lang w:val="en-US"/>
        </w:rPr>
      </w:pPr>
    </w:p>
    <w:p w14:paraId="496F0F20" w14:textId="77777777" w:rsidR="0012721F" w:rsidRDefault="0012721F" w:rsidP="00055CC6">
      <w:pPr>
        <w:spacing w:line="360" w:lineRule="auto"/>
        <w:ind w:firstLine="360"/>
        <w:jc w:val="center"/>
        <w:rPr>
          <w:rFonts w:ascii="Arial" w:hAnsi="Arial" w:cs="Arial"/>
          <w:b/>
          <w:sz w:val="32"/>
          <w:szCs w:val="32"/>
          <w:lang w:val="en-US"/>
        </w:rPr>
      </w:pPr>
    </w:p>
    <w:p w14:paraId="2E8BF09A" w14:textId="77777777" w:rsidR="00534B2E" w:rsidRDefault="00534B2E" w:rsidP="00055CC6">
      <w:pPr>
        <w:spacing w:line="360" w:lineRule="auto"/>
        <w:ind w:firstLine="360"/>
        <w:jc w:val="center"/>
        <w:rPr>
          <w:rFonts w:ascii="Arial" w:hAnsi="Arial" w:cs="Arial"/>
          <w:b/>
          <w:sz w:val="32"/>
          <w:szCs w:val="32"/>
          <w:lang w:val="en-US"/>
        </w:rPr>
      </w:pPr>
    </w:p>
    <w:p w14:paraId="499A0BF3" w14:textId="77777777" w:rsidR="00534B2E" w:rsidRDefault="00534B2E" w:rsidP="00055CC6">
      <w:pPr>
        <w:spacing w:line="360" w:lineRule="auto"/>
        <w:ind w:firstLine="360"/>
        <w:jc w:val="center"/>
        <w:rPr>
          <w:rFonts w:ascii="Arial" w:hAnsi="Arial" w:cs="Arial"/>
          <w:b/>
          <w:sz w:val="32"/>
          <w:szCs w:val="32"/>
          <w:lang w:val="en-US"/>
        </w:rPr>
      </w:pPr>
    </w:p>
    <w:p w14:paraId="35C95879" w14:textId="77777777" w:rsidR="00534B2E" w:rsidRDefault="00534B2E" w:rsidP="00055CC6">
      <w:pPr>
        <w:spacing w:line="360" w:lineRule="auto"/>
        <w:ind w:firstLine="360"/>
        <w:jc w:val="center"/>
        <w:rPr>
          <w:rFonts w:ascii="Arial" w:hAnsi="Arial" w:cs="Arial"/>
          <w:b/>
          <w:sz w:val="32"/>
          <w:szCs w:val="32"/>
          <w:lang w:val="en-US"/>
        </w:rPr>
      </w:pPr>
    </w:p>
    <w:p w14:paraId="3A2E0EE0" w14:textId="0C94FCDA" w:rsidR="00055CC6" w:rsidRPr="00CD2231" w:rsidRDefault="00B238D8" w:rsidP="00CD2231">
      <w:pPr>
        <w:pStyle w:val="Heading2"/>
        <w:jc w:val="center"/>
        <w:rPr>
          <w:rFonts w:ascii="Arial" w:hAnsi="Arial" w:cs="Arial"/>
          <w:sz w:val="32"/>
          <w:lang w:val="en-US"/>
        </w:rPr>
      </w:pPr>
      <w:bookmarkStart w:id="21" w:name="_Toc481514841"/>
      <w:r w:rsidRPr="00CD2231">
        <w:rPr>
          <w:rFonts w:ascii="Arial" w:hAnsi="Arial" w:cs="Arial"/>
          <w:sz w:val="32"/>
          <w:lang w:val="en-US"/>
        </w:rPr>
        <w:lastRenderedPageBreak/>
        <w:t>Conclusion</w:t>
      </w:r>
      <w:bookmarkEnd w:id="21"/>
    </w:p>
    <w:p w14:paraId="13FD69D7" w14:textId="4887221E" w:rsidR="00055CC6" w:rsidRPr="00041D94" w:rsidRDefault="00055CC6" w:rsidP="00041D94">
      <w:pPr>
        <w:spacing w:line="360" w:lineRule="auto"/>
        <w:ind w:firstLine="360"/>
        <w:jc w:val="both"/>
        <w:rPr>
          <w:rFonts w:ascii="Times New Roman" w:hAnsi="Times New Roman" w:cs="Times New Roman"/>
          <w:sz w:val="28"/>
          <w:szCs w:val="28"/>
          <w:lang w:val="en-US"/>
        </w:rPr>
      </w:pPr>
      <w:r w:rsidRPr="00041D94">
        <w:rPr>
          <w:rFonts w:ascii="Times New Roman" w:hAnsi="Times New Roman" w:cs="Times New Roman"/>
          <w:sz w:val="28"/>
          <w:szCs w:val="28"/>
          <w:lang w:val="en-US"/>
        </w:rPr>
        <w:t xml:space="preserve">To conclude this current thesis paper, I would like to recall that the aim of the diploma paper was to reveal the effectiveness of using </w:t>
      </w:r>
      <w:r w:rsidR="008B7F75" w:rsidRPr="00041D94">
        <w:rPr>
          <w:rFonts w:ascii="Times New Roman" w:hAnsi="Times New Roman" w:cs="Times New Roman"/>
          <w:sz w:val="28"/>
          <w:szCs w:val="28"/>
          <w:lang w:val="en-US"/>
        </w:rPr>
        <w:t>authentic materials for</w:t>
      </w:r>
      <w:r w:rsidR="00A80816">
        <w:rPr>
          <w:rFonts w:ascii="Times New Roman" w:hAnsi="Times New Roman" w:cs="Times New Roman"/>
          <w:sz w:val="28"/>
          <w:szCs w:val="28"/>
          <w:lang w:val="en-US"/>
        </w:rPr>
        <w:t xml:space="preserve"> developing </w:t>
      </w:r>
      <w:r w:rsidR="008B7F75" w:rsidRPr="00041D94">
        <w:rPr>
          <w:rFonts w:ascii="Times New Roman" w:hAnsi="Times New Roman" w:cs="Times New Roman"/>
          <w:sz w:val="28"/>
          <w:szCs w:val="28"/>
          <w:lang w:val="en-US"/>
        </w:rPr>
        <w:t>tolerance</w:t>
      </w:r>
      <w:r w:rsidR="00F82CC6">
        <w:rPr>
          <w:rFonts w:ascii="Times New Roman" w:hAnsi="Times New Roman" w:cs="Times New Roman"/>
          <w:sz w:val="28"/>
          <w:szCs w:val="28"/>
          <w:lang w:val="en-US"/>
        </w:rPr>
        <w:t xml:space="preserve"> among</w:t>
      </w:r>
      <w:r w:rsidRPr="00041D94">
        <w:rPr>
          <w:rFonts w:ascii="Times New Roman" w:hAnsi="Times New Roman" w:cs="Times New Roman"/>
          <w:sz w:val="28"/>
          <w:szCs w:val="28"/>
          <w:lang w:val="en-US"/>
        </w:rPr>
        <w:t xml:space="preserve"> </w:t>
      </w:r>
      <w:r w:rsidR="008B7F75" w:rsidRPr="00041D94">
        <w:rPr>
          <w:rFonts w:ascii="Times New Roman" w:hAnsi="Times New Roman" w:cs="Times New Roman"/>
          <w:sz w:val="28"/>
          <w:szCs w:val="28"/>
          <w:lang w:val="en-US"/>
        </w:rPr>
        <w:t>young learners</w:t>
      </w:r>
      <w:r w:rsidRPr="00041D94">
        <w:rPr>
          <w:rFonts w:ascii="Times New Roman" w:hAnsi="Times New Roman" w:cs="Times New Roman"/>
          <w:sz w:val="28"/>
          <w:szCs w:val="28"/>
          <w:lang w:val="en-US"/>
        </w:rPr>
        <w:t>. It may be said with certainty that it is indeed</w:t>
      </w:r>
      <w:r w:rsidR="008B7F75" w:rsidRPr="00041D94">
        <w:rPr>
          <w:rFonts w:ascii="Times New Roman" w:hAnsi="Times New Roman" w:cs="Times New Roman"/>
          <w:sz w:val="28"/>
          <w:szCs w:val="28"/>
          <w:lang w:val="en-US"/>
        </w:rPr>
        <w:t xml:space="preserve"> an effective method </w:t>
      </w:r>
      <w:r w:rsidR="00041D94" w:rsidRPr="00041D94">
        <w:rPr>
          <w:rFonts w:ascii="Times New Roman" w:hAnsi="Times New Roman" w:cs="Times New Roman"/>
          <w:sz w:val="28"/>
          <w:szCs w:val="28"/>
          <w:lang w:val="en-US"/>
        </w:rPr>
        <w:t xml:space="preserve">especially if we compare the questionnaire conducted in the beginning and the feedbacks of the students after </w:t>
      </w:r>
      <w:r w:rsidR="00A80816">
        <w:rPr>
          <w:rFonts w:ascii="Times New Roman" w:hAnsi="Times New Roman" w:cs="Times New Roman"/>
          <w:sz w:val="28"/>
          <w:szCs w:val="28"/>
          <w:lang w:val="en-US"/>
        </w:rPr>
        <w:t>each lesson</w:t>
      </w:r>
      <w:r w:rsidR="00041D94" w:rsidRPr="00041D94">
        <w:rPr>
          <w:rFonts w:ascii="Times New Roman" w:hAnsi="Times New Roman" w:cs="Times New Roman"/>
          <w:sz w:val="28"/>
          <w:szCs w:val="28"/>
          <w:lang w:val="en-US"/>
        </w:rPr>
        <w:t>.</w:t>
      </w:r>
      <w:r w:rsidR="00A80816">
        <w:rPr>
          <w:rFonts w:ascii="Times New Roman" w:hAnsi="Times New Roman" w:cs="Times New Roman"/>
          <w:sz w:val="28"/>
          <w:szCs w:val="28"/>
          <w:lang w:val="en-US"/>
        </w:rPr>
        <w:t xml:space="preserve"> </w:t>
      </w:r>
      <w:r w:rsidRPr="00041D94">
        <w:rPr>
          <w:rFonts w:ascii="Times New Roman" w:hAnsi="Times New Roman" w:cs="Times New Roman"/>
          <w:sz w:val="28"/>
          <w:szCs w:val="28"/>
          <w:lang w:val="en-US"/>
        </w:rPr>
        <w:t>In general, I might say I have covered all established objectives and attain</w:t>
      </w:r>
      <w:r w:rsidR="00CB2821" w:rsidRPr="00041D94">
        <w:rPr>
          <w:rFonts w:ascii="Times New Roman" w:hAnsi="Times New Roman" w:cs="Times New Roman"/>
          <w:sz w:val="28"/>
          <w:szCs w:val="28"/>
          <w:lang w:val="en-US"/>
        </w:rPr>
        <w:t xml:space="preserve">ed the goal. Also, I tried to show </w:t>
      </w:r>
      <w:r w:rsidR="00A80816">
        <w:rPr>
          <w:rFonts w:ascii="Times New Roman" w:hAnsi="Times New Roman" w:cs="Times New Roman"/>
          <w:sz w:val="28"/>
          <w:szCs w:val="28"/>
          <w:lang w:val="en-US"/>
        </w:rPr>
        <w:t xml:space="preserve">the use of </w:t>
      </w:r>
      <w:r w:rsidR="00CB2821" w:rsidRPr="00041D94">
        <w:rPr>
          <w:rFonts w:ascii="Times New Roman" w:hAnsi="Times New Roman" w:cs="Times New Roman"/>
          <w:sz w:val="28"/>
          <w:szCs w:val="28"/>
          <w:lang w:val="en-US"/>
        </w:rPr>
        <w:t xml:space="preserve">authentic materials </w:t>
      </w:r>
      <w:r w:rsidRPr="00041D94">
        <w:rPr>
          <w:rFonts w:ascii="Times New Roman" w:hAnsi="Times New Roman" w:cs="Times New Roman"/>
          <w:sz w:val="28"/>
          <w:szCs w:val="28"/>
          <w:lang w:val="en-US"/>
        </w:rPr>
        <w:t xml:space="preserve">in </w:t>
      </w:r>
      <w:r w:rsidR="00A80816">
        <w:rPr>
          <w:rFonts w:ascii="Times New Roman" w:hAnsi="Times New Roman" w:cs="Times New Roman"/>
          <w:sz w:val="28"/>
          <w:szCs w:val="28"/>
          <w:lang w:val="en-US"/>
        </w:rPr>
        <w:t>practice</w:t>
      </w:r>
      <w:r w:rsidRPr="00041D94">
        <w:rPr>
          <w:rFonts w:ascii="Times New Roman" w:hAnsi="Times New Roman" w:cs="Times New Roman"/>
          <w:sz w:val="28"/>
          <w:szCs w:val="28"/>
          <w:lang w:val="en-US"/>
        </w:rPr>
        <w:t>.</w:t>
      </w:r>
    </w:p>
    <w:p w14:paraId="7BD21500" w14:textId="29B1EC8B" w:rsidR="00055CC6" w:rsidRPr="00041D94" w:rsidRDefault="00055CC6" w:rsidP="00041D94">
      <w:pPr>
        <w:spacing w:line="360" w:lineRule="auto"/>
        <w:ind w:firstLine="360"/>
        <w:jc w:val="both"/>
        <w:rPr>
          <w:rFonts w:ascii="Times New Roman" w:hAnsi="Times New Roman" w:cs="Times New Roman"/>
          <w:sz w:val="28"/>
          <w:szCs w:val="28"/>
          <w:lang w:val="en-US"/>
        </w:rPr>
      </w:pPr>
      <w:r w:rsidRPr="00041D94">
        <w:rPr>
          <w:rFonts w:ascii="Times New Roman" w:hAnsi="Times New Roman" w:cs="Times New Roman"/>
          <w:sz w:val="28"/>
          <w:szCs w:val="28"/>
          <w:lang w:val="en-US"/>
        </w:rPr>
        <w:t xml:space="preserve">One of the most striking features of this diploma paper is that this diploma paper has novelty. </w:t>
      </w:r>
      <w:r w:rsidR="006B13C4">
        <w:rPr>
          <w:rFonts w:ascii="Times New Roman" w:hAnsi="Times New Roman" w:cs="Times New Roman"/>
          <w:sz w:val="28"/>
          <w:szCs w:val="28"/>
          <w:lang w:val="en-US"/>
        </w:rPr>
        <w:t xml:space="preserve">There is a lack of literature about the ways of promoting tolerance in Kyrgyzstan, which makes the thesis paper more useful. </w:t>
      </w:r>
      <w:r w:rsidRPr="00041D94">
        <w:rPr>
          <w:rFonts w:ascii="Times New Roman" w:hAnsi="Times New Roman" w:cs="Times New Roman"/>
          <w:sz w:val="28"/>
          <w:szCs w:val="28"/>
          <w:lang w:val="en-US"/>
        </w:rPr>
        <w:t xml:space="preserve">It </w:t>
      </w:r>
      <w:r w:rsidR="006B13C4">
        <w:rPr>
          <w:rFonts w:ascii="Times New Roman" w:hAnsi="Times New Roman" w:cs="Times New Roman"/>
          <w:sz w:val="28"/>
          <w:szCs w:val="28"/>
          <w:lang w:val="en-US"/>
        </w:rPr>
        <w:t xml:space="preserve">also </w:t>
      </w:r>
      <w:r w:rsidRPr="00041D94">
        <w:rPr>
          <w:rFonts w:ascii="Times New Roman" w:hAnsi="Times New Roman" w:cs="Times New Roman"/>
          <w:sz w:val="28"/>
          <w:szCs w:val="28"/>
          <w:lang w:val="en-US"/>
        </w:rPr>
        <w:t xml:space="preserve">has completely different approach in teaching target language. I tried to offer the work that would be useful for teachers of English in </w:t>
      </w:r>
      <w:r w:rsidR="00A80816">
        <w:rPr>
          <w:rFonts w:ascii="Times New Roman" w:hAnsi="Times New Roman" w:cs="Times New Roman"/>
          <w:sz w:val="28"/>
          <w:szCs w:val="28"/>
          <w:lang w:val="en-US"/>
        </w:rPr>
        <w:t xml:space="preserve">the </w:t>
      </w:r>
      <w:r w:rsidR="00E25243">
        <w:rPr>
          <w:rFonts w:ascii="Times New Roman" w:hAnsi="Times New Roman" w:cs="Times New Roman"/>
          <w:sz w:val="28"/>
          <w:szCs w:val="28"/>
          <w:lang w:val="en-US"/>
        </w:rPr>
        <w:t>Humanities</w:t>
      </w:r>
      <w:r w:rsidR="00A80816">
        <w:rPr>
          <w:rFonts w:ascii="Times New Roman" w:hAnsi="Times New Roman" w:cs="Times New Roman"/>
          <w:sz w:val="28"/>
          <w:szCs w:val="28"/>
          <w:lang w:val="en-US"/>
        </w:rPr>
        <w:t xml:space="preserve"> and T</w:t>
      </w:r>
      <w:r w:rsidR="005E7632">
        <w:rPr>
          <w:rFonts w:ascii="Times New Roman" w:hAnsi="Times New Roman" w:cs="Times New Roman"/>
          <w:sz w:val="28"/>
          <w:szCs w:val="28"/>
          <w:lang w:val="en-US"/>
        </w:rPr>
        <w:t>echnical C</w:t>
      </w:r>
      <w:r w:rsidR="008B7F75" w:rsidRPr="00041D94">
        <w:rPr>
          <w:rFonts w:ascii="Times New Roman" w:hAnsi="Times New Roman" w:cs="Times New Roman"/>
          <w:sz w:val="28"/>
          <w:szCs w:val="28"/>
          <w:lang w:val="en-US"/>
        </w:rPr>
        <w:t xml:space="preserve">ollege </w:t>
      </w:r>
      <w:r w:rsidRPr="00041D94">
        <w:rPr>
          <w:rFonts w:ascii="Times New Roman" w:hAnsi="Times New Roman" w:cs="Times New Roman"/>
          <w:sz w:val="28"/>
          <w:szCs w:val="28"/>
          <w:lang w:val="en-US"/>
        </w:rPr>
        <w:t>in Tokmok</w:t>
      </w:r>
      <w:r w:rsidR="00A80816">
        <w:rPr>
          <w:rFonts w:ascii="Times New Roman" w:hAnsi="Times New Roman" w:cs="Times New Roman"/>
          <w:sz w:val="28"/>
          <w:szCs w:val="28"/>
          <w:lang w:val="en-US"/>
        </w:rPr>
        <w:t xml:space="preserve"> and in other secondary schools as well</w:t>
      </w:r>
      <w:r w:rsidRPr="00041D94">
        <w:rPr>
          <w:rFonts w:ascii="Times New Roman" w:hAnsi="Times New Roman" w:cs="Times New Roman"/>
          <w:sz w:val="28"/>
          <w:szCs w:val="28"/>
          <w:lang w:val="en-US"/>
        </w:rPr>
        <w:t xml:space="preserve">. </w:t>
      </w:r>
      <w:r w:rsidR="006B13C4" w:rsidRPr="00041D94">
        <w:rPr>
          <w:rFonts w:ascii="Times New Roman" w:hAnsi="Times New Roman" w:cs="Times New Roman"/>
          <w:sz w:val="28"/>
          <w:szCs w:val="28"/>
          <w:lang w:val="en-US"/>
        </w:rPr>
        <w:t xml:space="preserve">The diploma paper tries to make lessons more student-centered, where students learn rules and new target language by exploring and eliciting. </w:t>
      </w:r>
      <w:r w:rsidR="006B13C4">
        <w:rPr>
          <w:rFonts w:ascii="Times New Roman" w:hAnsi="Times New Roman" w:cs="Times New Roman"/>
          <w:sz w:val="28"/>
          <w:szCs w:val="28"/>
          <w:lang w:val="en-US"/>
        </w:rPr>
        <w:t>It</w:t>
      </w:r>
      <w:r w:rsidR="006B13C4" w:rsidRPr="00041D94">
        <w:rPr>
          <w:rFonts w:ascii="Times New Roman" w:hAnsi="Times New Roman" w:cs="Times New Roman"/>
          <w:sz w:val="28"/>
          <w:szCs w:val="28"/>
          <w:lang w:val="en-US"/>
        </w:rPr>
        <w:t xml:space="preserve"> also offers lesson plans for developing students’ </w:t>
      </w:r>
      <w:r w:rsidR="006B13C4">
        <w:rPr>
          <w:rFonts w:ascii="Times New Roman" w:hAnsi="Times New Roman" w:cs="Times New Roman"/>
          <w:sz w:val="28"/>
          <w:szCs w:val="28"/>
          <w:lang w:val="en-US"/>
        </w:rPr>
        <w:t>all skills at once</w:t>
      </w:r>
      <w:r w:rsidR="006B13C4" w:rsidRPr="00041D94">
        <w:rPr>
          <w:rFonts w:ascii="Times New Roman" w:hAnsi="Times New Roman" w:cs="Times New Roman"/>
          <w:sz w:val="28"/>
          <w:szCs w:val="28"/>
          <w:lang w:val="en-US"/>
        </w:rPr>
        <w:t>. As for activities, the research paper offers different kinds of activities, which involve group and pair work, interest, motivation, and some are personalized.</w:t>
      </w:r>
      <w:r w:rsidR="006B13C4">
        <w:rPr>
          <w:rFonts w:ascii="Times New Roman" w:hAnsi="Times New Roman" w:cs="Times New Roman"/>
          <w:sz w:val="28"/>
          <w:szCs w:val="28"/>
          <w:lang w:val="en-US"/>
        </w:rPr>
        <w:t xml:space="preserve"> On the other hand, t</w:t>
      </w:r>
      <w:r w:rsidRPr="00041D94">
        <w:rPr>
          <w:rFonts w:ascii="Times New Roman" w:hAnsi="Times New Roman" w:cs="Times New Roman"/>
          <w:sz w:val="28"/>
          <w:szCs w:val="28"/>
          <w:lang w:val="en-US"/>
        </w:rPr>
        <w:t xml:space="preserve">he </w:t>
      </w:r>
      <w:r w:rsidR="006B13C4">
        <w:rPr>
          <w:rFonts w:ascii="Times New Roman" w:hAnsi="Times New Roman" w:cs="Times New Roman"/>
          <w:sz w:val="28"/>
          <w:szCs w:val="28"/>
          <w:lang w:val="en-US"/>
        </w:rPr>
        <w:t xml:space="preserve">proposed </w:t>
      </w:r>
      <w:r w:rsidRPr="00041D94">
        <w:rPr>
          <w:rFonts w:ascii="Times New Roman" w:hAnsi="Times New Roman" w:cs="Times New Roman"/>
          <w:sz w:val="28"/>
          <w:szCs w:val="28"/>
          <w:lang w:val="en-US"/>
        </w:rPr>
        <w:t xml:space="preserve">lesson plans </w:t>
      </w:r>
      <w:r w:rsidR="006B13C4">
        <w:rPr>
          <w:rFonts w:ascii="Times New Roman" w:hAnsi="Times New Roman" w:cs="Times New Roman"/>
          <w:sz w:val="28"/>
          <w:szCs w:val="28"/>
          <w:lang w:val="en-US"/>
        </w:rPr>
        <w:t xml:space="preserve">help students to develop not only language skills, but also widen their knowledge and increase their cultural awareness. </w:t>
      </w:r>
    </w:p>
    <w:p w14:paraId="457C8E2C" w14:textId="1DC2A8D6" w:rsidR="008B7F75" w:rsidRPr="00041D94" w:rsidRDefault="00055CC6" w:rsidP="00041D94">
      <w:pPr>
        <w:spacing w:line="360" w:lineRule="auto"/>
        <w:ind w:firstLine="360"/>
        <w:jc w:val="both"/>
        <w:rPr>
          <w:rFonts w:ascii="Times New Roman" w:hAnsi="Times New Roman" w:cs="Times New Roman"/>
          <w:sz w:val="28"/>
          <w:szCs w:val="28"/>
          <w:lang w:val="en-US"/>
        </w:rPr>
      </w:pPr>
      <w:r w:rsidRPr="00041D94">
        <w:rPr>
          <w:rFonts w:ascii="Times New Roman" w:hAnsi="Times New Roman" w:cs="Times New Roman"/>
          <w:sz w:val="28"/>
          <w:szCs w:val="28"/>
          <w:lang w:val="en-US"/>
        </w:rPr>
        <w:t xml:space="preserve">To sum up, I would like to say that this diploma paper has explained the central importance of the </w:t>
      </w:r>
      <w:r w:rsidR="008B7F75" w:rsidRPr="00041D94">
        <w:rPr>
          <w:rFonts w:ascii="Times New Roman" w:hAnsi="Times New Roman" w:cs="Times New Roman"/>
          <w:sz w:val="28"/>
          <w:szCs w:val="28"/>
          <w:lang w:val="en-US"/>
        </w:rPr>
        <w:t xml:space="preserve">usage of authentic materials for teaching target language and at the same time </w:t>
      </w:r>
      <w:r w:rsidR="006B13C4">
        <w:rPr>
          <w:rFonts w:ascii="Times New Roman" w:hAnsi="Times New Roman" w:cs="Times New Roman"/>
          <w:sz w:val="28"/>
          <w:szCs w:val="28"/>
          <w:lang w:val="en-US"/>
        </w:rPr>
        <w:t>promoting</w:t>
      </w:r>
      <w:r w:rsidR="00CB2821" w:rsidRPr="00041D94">
        <w:rPr>
          <w:rFonts w:ascii="Times New Roman" w:hAnsi="Times New Roman" w:cs="Times New Roman"/>
          <w:sz w:val="28"/>
          <w:szCs w:val="28"/>
          <w:lang w:val="en-US"/>
        </w:rPr>
        <w:t xml:space="preserve"> </w:t>
      </w:r>
      <w:r w:rsidR="00F82CC6">
        <w:rPr>
          <w:rFonts w:ascii="Times New Roman" w:hAnsi="Times New Roman" w:cs="Times New Roman"/>
          <w:sz w:val="28"/>
          <w:szCs w:val="28"/>
          <w:lang w:val="en-US"/>
        </w:rPr>
        <w:t>tolerance among</w:t>
      </w:r>
      <w:r w:rsidR="008B7F75" w:rsidRPr="00041D94">
        <w:rPr>
          <w:rFonts w:ascii="Times New Roman" w:hAnsi="Times New Roman" w:cs="Times New Roman"/>
          <w:sz w:val="28"/>
          <w:szCs w:val="28"/>
          <w:lang w:val="en-US"/>
        </w:rPr>
        <w:t xml:space="preserve"> young learners. </w:t>
      </w:r>
    </w:p>
    <w:p w14:paraId="5E43D897" w14:textId="1FEA57A3" w:rsidR="0012721F" w:rsidRDefault="00055CC6" w:rsidP="00DD0682">
      <w:pPr>
        <w:spacing w:line="360" w:lineRule="auto"/>
        <w:ind w:firstLine="360"/>
        <w:jc w:val="both"/>
        <w:rPr>
          <w:rFonts w:ascii="Times New Roman" w:hAnsi="Times New Roman" w:cs="Times New Roman"/>
          <w:b/>
          <w:sz w:val="28"/>
          <w:szCs w:val="28"/>
          <w:lang w:val="en-US"/>
        </w:rPr>
      </w:pPr>
      <w:r w:rsidRPr="00041D94">
        <w:rPr>
          <w:rFonts w:ascii="Times New Roman" w:hAnsi="Times New Roman" w:cs="Times New Roman"/>
          <w:sz w:val="28"/>
          <w:szCs w:val="28"/>
          <w:lang w:val="en-US"/>
        </w:rPr>
        <w:t xml:space="preserve">Going back to the hypothesis of the diploma paper put forward at the beginning of this work, now it is possible to say that it was successfully proved. Lastly, all above mentioned arguments and ideas </w:t>
      </w:r>
      <w:r w:rsidR="008B7F75" w:rsidRPr="00041D94">
        <w:rPr>
          <w:rFonts w:ascii="Times New Roman" w:hAnsi="Times New Roman" w:cs="Times New Roman"/>
          <w:sz w:val="28"/>
          <w:szCs w:val="28"/>
          <w:lang w:val="en-US"/>
        </w:rPr>
        <w:t xml:space="preserve">prove that it would be right and useful to </w:t>
      </w:r>
      <w:r w:rsidR="008B7F75" w:rsidRPr="00041D94">
        <w:rPr>
          <w:rFonts w:ascii="Times New Roman" w:hAnsi="Times New Roman" w:cs="Times New Roman"/>
          <w:sz w:val="28"/>
          <w:szCs w:val="28"/>
          <w:lang w:val="en-US"/>
        </w:rPr>
        <w:lastRenderedPageBreak/>
        <w:t xml:space="preserve">implement </w:t>
      </w:r>
      <w:r w:rsidR="00E252C0">
        <w:rPr>
          <w:rFonts w:ascii="Times New Roman" w:hAnsi="Times New Roman" w:cs="Times New Roman"/>
          <w:sz w:val="28"/>
          <w:szCs w:val="28"/>
          <w:lang w:val="en-US"/>
        </w:rPr>
        <w:t xml:space="preserve">the authentic materials in the </w:t>
      </w:r>
      <w:r w:rsidR="00E25243">
        <w:rPr>
          <w:rFonts w:ascii="Times New Roman" w:hAnsi="Times New Roman" w:cs="Times New Roman"/>
          <w:sz w:val="28"/>
          <w:szCs w:val="28"/>
          <w:lang w:val="en-US"/>
        </w:rPr>
        <w:t>Humanities</w:t>
      </w:r>
      <w:r w:rsidR="00E252C0">
        <w:rPr>
          <w:rFonts w:ascii="Times New Roman" w:hAnsi="Times New Roman" w:cs="Times New Roman"/>
          <w:sz w:val="28"/>
          <w:szCs w:val="28"/>
          <w:lang w:val="en-US"/>
        </w:rPr>
        <w:t xml:space="preserve"> and Technical C</w:t>
      </w:r>
      <w:r w:rsidR="008B7F75" w:rsidRPr="00041D94">
        <w:rPr>
          <w:rFonts w:ascii="Times New Roman" w:hAnsi="Times New Roman" w:cs="Times New Roman"/>
          <w:sz w:val="28"/>
          <w:szCs w:val="28"/>
          <w:lang w:val="en-US"/>
        </w:rPr>
        <w:t>ollege</w:t>
      </w:r>
      <w:r w:rsidR="00E252C0">
        <w:rPr>
          <w:rFonts w:ascii="Times New Roman" w:hAnsi="Times New Roman" w:cs="Times New Roman"/>
          <w:sz w:val="28"/>
          <w:szCs w:val="28"/>
          <w:lang w:val="en-US"/>
        </w:rPr>
        <w:t xml:space="preserve"> and other secondary schools in Tokmok</w:t>
      </w:r>
      <w:r w:rsidR="00CB2821" w:rsidRPr="00041D94">
        <w:rPr>
          <w:rFonts w:ascii="Times New Roman" w:hAnsi="Times New Roman" w:cs="Times New Roman"/>
          <w:b/>
          <w:sz w:val="28"/>
          <w:szCs w:val="28"/>
          <w:lang w:val="en-US"/>
        </w:rPr>
        <w:t>.</w:t>
      </w:r>
    </w:p>
    <w:p w14:paraId="4FD3DE9A"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0E0F9104"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063AFC7B"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1FF4ACBD"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08938F07"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1FE2B425"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5725B68C"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5CD90128"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0C0E55BE"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1CFC1751"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0E17483C"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2E3AD60D"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223289AA" w14:textId="77777777" w:rsidR="006B13C4" w:rsidRDefault="006B13C4" w:rsidP="00DD0682">
      <w:pPr>
        <w:spacing w:line="360" w:lineRule="auto"/>
        <w:ind w:firstLine="360"/>
        <w:jc w:val="both"/>
        <w:rPr>
          <w:rFonts w:ascii="Times New Roman" w:hAnsi="Times New Roman" w:cs="Times New Roman"/>
          <w:b/>
          <w:sz w:val="28"/>
          <w:szCs w:val="28"/>
          <w:lang w:val="en-US"/>
        </w:rPr>
      </w:pPr>
    </w:p>
    <w:p w14:paraId="25777149" w14:textId="77777777" w:rsidR="00CD2231" w:rsidRPr="00DD0682" w:rsidRDefault="00CD2231" w:rsidP="00DD0682">
      <w:pPr>
        <w:spacing w:line="360" w:lineRule="auto"/>
        <w:ind w:firstLine="360"/>
        <w:jc w:val="both"/>
        <w:rPr>
          <w:rFonts w:ascii="Times New Roman" w:hAnsi="Times New Roman" w:cs="Times New Roman"/>
          <w:b/>
          <w:sz w:val="28"/>
          <w:szCs w:val="28"/>
          <w:lang w:val="en-US"/>
        </w:rPr>
      </w:pPr>
    </w:p>
    <w:p w14:paraId="07D8098A" w14:textId="77777777" w:rsidR="006B13C4" w:rsidRDefault="006B13C4" w:rsidP="00CD2231">
      <w:pPr>
        <w:pStyle w:val="Heading2"/>
        <w:jc w:val="center"/>
        <w:rPr>
          <w:rFonts w:ascii="Arial" w:hAnsi="Arial" w:cs="Arial"/>
          <w:sz w:val="32"/>
          <w:lang w:val="en-US"/>
        </w:rPr>
      </w:pPr>
    </w:p>
    <w:p w14:paraId="05F2B141" w14:textId="77777777" w:rsidR="006B13C4" w:rsidRDefault="006B13C4" w:rsidP="00CD2231">
      <w:pPr>
        <w:pStyle w:val="Heading2"/>
        <w:jc w:val="center"/>
        <w:rPr>
          <w:rFonts w:ascii="Arial" w:hAnsi="Arial" w:cs="Arial"/>
          <w:sz w:val="32"/>
          <w:lang w:val="en-US"/>
        </w:rPr>
      </w:pPr>
    </w:p>
    <w:p w14:paraId="4A86ADFB" w14:textId="77777777" w:rsidR="006B13C4" w:rsidRDefault="006B13C4" w:rsidP="00CD2231">
      <w:pPr>
        <w:pStyle w:val="Heading2"/>
        <w:jc w:val="center"/>
        <w:rPr>
          <w:rFonts w:ascii="Arial" w:hAnsi="Arial" w:cs="Arial"/>
          <w:sz w:val="32"/>
          <w:lang w:val="en-US"/>
        </w:rPr>
      </w:pPr>
    </w:p>
    <w:p w14:paraId="2BCD45D5" w14:textId="77777777" w:rsidR="006B13C4" w:rsidRDefault="006B13C4" w:rsidP="00CD2231">
      <w:pPr>
        <w:pStyle w:val="Heading2"/>
        <w:jc w:val="center"/>
        <w:rPr>
          <w:rFonts w:ascii="Arial" w:hAnsi="Arial" w:cs="Arial"/>
          <w:sz w:val="32"/>
          <w:lang w:val="en-US"/>
        </w:rPr>
      </w:pPr>
    </w:p>
    <w:p w14:paraId="7CFCD970" w14:textId="77777777" w:rsidR="006B13C4" w:rsidRDefault="006B13C4" w:rsidP="00CD2231">
      <w:pPr>
        <w:pStyle w:val="Heading2"/>
        <w:jc w:val="center"/>
        <w:rPr>
          <w:rFonts w:ascii="Arial" w:hAnsi="Arial" w:cs="Arial"/>
          <w:sz w:val="32"/>
          <w:lang w:val="en-US"/>
        </w:rPr>
      </w:pPr>
    </w:p>
    <w:p w14:paraId="0C758349" w14:textId="77777777" w:rsidR="006B13C4" w:rsidRDefault="006B13C4" w:rsidP="00CD2231">
      <w:pPr>
        <w:pStyle w:val="Heading2"/>
        <w:jc w:val="center"/>
        <w:rPr>
          <w:rFonts w:ascii="Arial" w:hAnsi="Arial" w:cs="Arial"/>
          <w:sz w:val="32"/>
          <w:lang w:val="en-US"/>
        </w:rPr>
      </w:pPr>
    </w:p>
    <w:p w14:paraId="117F45A4" w14:textId="5459AC2E" w:rsidR="0035110F" w:rsidRPr="00CD2231" w:rsidRDefault="00B238D8" w:rsidP="00CD2231">
      <w:pPr>
        <w:pStyle w:val="Heading2"/>
        <w:jc w:val="center"/>
        <w:rPr>
          <w:rFonts w:ascii="Arial" w:hAnsi="Arial" w:cs="Arial"/>
          <w:sz w:val="32"/>
          <w:lang w:val="en-US"/>
        </w:rPr>
      </w:pPr>
      <w:bookmarkStart w:id="22" w:name="_Toc481514842"/>
      <w:r w:rsidRPr="00CD2231">
        <w:rPr>
          <w:rFonts w:ascii="Arial" w:hAnsi="Arial" w:cs="Arial"/>
          <w:sz w:val="32"/>
          <w:lang w:val="en-US"/>
        </w:rPr>
        <w:lastRenderedPageBreak/>
        <w:t>References:</w:t>
      </w:r>
      <w:bookmarkEnd w:id="22"/>
    </w:p>
    <w:p w14:paraId="5BFD6175"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Ayto, J. (2006). </w:t>
      </w:r>
      <w:r w:rsidRPr="00CE20B8">
        <w:rPr>
          <w:rFonts w:ascii="Times New Roman" w:hAnsi="Times New Roman" w:cs="Times New Roman"/>
          <w:i/>
          <w:sz w:val="28"/>
          <w:szCs w:val="28"/>
          <w:lang w:val="en-US"/>
        </w:rPr>
        <w:t xml:space="preserve">Movers and Shakers: A Chronology of Words That Shaped Our Age. </w:t>
      </w:r>
      <w:r w:rsidRPr="00CE20B8">
        <w:rPr>
          <w:rFonts w:ascii="Times New Roman" w:hAnsi="Times New Roman" w:cs="Times New Roman"/>
          <w:sz w:val="28"/>
          <w:szCs w:val="28"/>
          <w:lang w:val="en-US"/>
        </w:rPr>
        <w:t>India: Oxford University press.</w:t>
      </w:r>
    </w:p>
    <w:p w14:paraId="2290B2C0"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sidRPr="00CE20B8">
        <w:rPr>
          <w:rFonts w:ascii="Times New Roman" w:hAnsi="Times New Roman" w:cs="Times New Roman"/>
          <w:sz w:val="28"/>
          <w:szCs w:val="28"/>
          <w:lang w:val="en-US"/>
        </w:rPr>
        <w:t xml:space="preserve">Burns, A. (2016, May 26). Women as a Minority - Boundless Open Textbook. Retrieved April 07, 2017, from </w:t>
      </w:r>
      <w:hyperlink r:id="rId11" w:history="1">
        <w:r w:rsidRPr="00CE20B8">
          <w:rPr>
            <w:rStyle w:val="Hyperlink"/>
            <w:rFonts w:ascii="Times New Roman" w:hAnsi="Times New Roman" w:cs="Times New Roman"/>
            <w:sz w:val="28"/>
            <w:szCs w:val="28"/>
            <w:lang w:val="en-US"/>
          </w:rPr>
          <w:t>https://www.boundless.com/sociology/textbooks/boundless-sociology-textbook/gender-stratification-and-inequality-11/women-as-a-minority-88/women-as-a-minority-507-10466/</w:t>
        </w:r>
      </w:hyperlink>
      <w:r w:rsidRPr="00CE20B8">
        <w:rPr>
          <w:rFonts w:ascii="Times New Roman" w:hAnsi="Times New Roman" w:cs="Times New Roman"/>
          <w:sz w:val="28"/>
          <w:szCs w:val="28"/>
          <w:lang w:val="en-US"/>
        </w:rPr>
        <w:t xml:space="preserve"> </w:t>
      </w:r>
    </w:p>
    <w:p w14:paraId="24264326" w14:textId="77777777" w:rsidR="002C7038" w:rsidRDefault="002C7038" w:rsidP="007E2D56">
      <w:pPr>
        <w:pStyle w:val="ListParagraph"/>
        <w:numPr>
          <w:ilvl w:val="0"/>
          <w:numId w:val="8"/>
        </w:numPr>
        <w:spacing w:after="0" w:line="360" w:lineRule="auto"/>
        <w:jc w:val="both"/>
        <w:rPr>
          <w:rFonts w:ascii="Times New Roman" w:hAnsi="Times New Roman" w:cs="Times New Roman"/>
          <w:color w:val="000000"/>
          <w:sz w:val="28"/>
          <w:lang w:val="en-US"/>
        </w:rPr>
      </w:pPr>
      <w:r w:rsidRPr="009D6F1A">
        <w:rPr>
          <w:rFonts w:ascii="Times New Roman" w:hAnsi="Times New Roman" w:cs="Times New Roman"/>
          <w:color w:val="000000"/>
          <w:sz w:val="28"/>
          <w:lang w:val="en-US"/>
        </w:rPr>
        <w:t xml:space="preserve">Chavez, M. (1988). </w:t>
      </w:r>
      <w:r w:rsidRPr="00591E9B">
        <w:rPr>
          <w:rFonts w:ascii="Times New Roman" w:hAnsi="Times New Roman" w:cs="Times New Roman"/>
          <w:i/>
          <w:color w:val="000000"/>
          <w:sz w:val="28"/>
          <w:lang w:val="en-US"/>
        </w:rPr>
        <w:t>Learner's perspectives on authenticity.</w:t>
      </w:r>
      <w:r w:rsidRPr="009D6F1A">
        <w:rPr>
          <w:rFonts w:ascii="Times New Roman" w:hAnsi="Times New Roman" w:cs="Times New Roman"/>
          <w:color w:val="000000"/>
          <w:sz w:val="28"/>
          <w:lang w:val="en-US"/>
        </w:rPr>
        <w:t xml:space="preserve"> International Review of Applied Linguisti</w:t>
      </w:r>
      <w:r>
        <w:rPr>
          <w:rFonts w:ascii="Times New Roman" w:hAnsi="Times New Roman" w:cs="Times New Roman"/>
          <w:color w:val="000000"/>
          <w:sz w:val="28"/>
          <w:lang w:val="en-US"/>
        </w:rPr>
        <w:t>cs in Language Teaching, 36(4).</w:t>
      </w:r>
    </w:p>
    <w:p w14:paraId="6AEAC2A6" w14:textId="77777777" w:rsidR="002C7038" w:rsidRPr="009D6F1A" w:rsidRDefault="002C7038" w:rsidP="007E2D56">
      <w:pPr>
        <w:pStyle w:val="ListParagraph"/>
        <w:numPr>
          <w:ilvl w:val="0"/>
          <w:numId w:val="8"/>
        </w:numPr>
        <w:spacing w:after="0" w:line="360" w:lineRule="auto"/>
        <w:jc w:val="both"/>
        <w:rPr>
          <w:rFonts w:ascii="Times New Roman" w:hAnsi="Times New Roman" w:cs="Times New Roman"/>
          <w:color w:val="000000"/>
          <w:sz w:val="28"/>
          <w:lang w:val="en-US"/>
        </w:rPr>
      </w:pPr>
      <w:r w:rsidRPr="009D6F1A">
        <w:rPr>
          <w:rFonts w:ascii="Times New Roman" w:hAnsi="Times New Roman" w:cs="Times New Roman"/>
          <w:color w:val="000000"/>
          <w:sz w:val="28"/>
          <w:lang w:val="en-US"/>
        </w:rPr>
        <w:t xml:space="preserve">Cheung, C. (2001). </w:t>
      </w:r>
      <w:r w:rsidRPr="00591E9B">
        <w:rPr>
          <w:rFonts w:ascii="Times New Roman" w:hAnsi="Times New Roman" w:cs="Times New Roman"/>
          <w:i/>
          <w:color w:val="000000"/>
          <w:sz w:val="28"/>
          <w:lang w:val="en-US"/>
        </w:rPr>
        <w:t>The use of popular culture as a stimulus to motivate secondary students' English learning in Hong Kong</w:t>
      </w:r>
      <w:r w:rsidRPr="009D6F1A">
        <w:rPr>
          <w:rFonts w:ascii="Times New Roman" w:hAnsi="Times New Roman" w:cs="Times New Roman"/>
          <w:color w:val="000000"/>
          <w:sz w:val="28"/>
          <w:lang w:val="en-US"/>
        </w:rPr>
        <w:t xml:space="preserve">. </w:t>
      </w:r>
      <w:r w:rsidRPr="009D6F1A">
        <w:rPr>
          <w:rFonts w:ascii="Times New Roman" w:hAnsi="Times New Roman" w:cs="Times New Roman"/>
          <w:color w:val="000000"/>
          <w:sz w:val="28"/>
        </w:rPr>
        <w:t>ELT Journal, 55(1), 55-61.</w:t>
      </w:r>
    </w:p>
    <w:p w14:paraId="4B3A3CD6"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sidRPr="00CE20B8">
        <w:rPr>
          <w:rFonts w:ascii="Times New Roman" w:hAnsi="Times New Roman" w:cs="Times New Roman"/>
          <w:sz w:val="28"/>
          <w:szCs w:val="28"/>
          <w:lang w:val="en-US"/>
        </w:rPr>
        <w:t xml:space="preserve">Clarke, S. (2013). </w:t>
      </w:r>
      <w:r w:rsidRPr="00CE20B8">
        <w:rPr>
          <w:rFonts w:ascii="Times New Roman" w:hAnsi="Times New Roman" w:cs="Times New Roman"/>
          <w:i/>
          <w:sz w:val="28"/>
          <w:szCs w:val="28"/>
          <w:lang w:val="en-US"/>
        </w:rPr>
        <w:t xml:space="preserve">Religion, Intolerance, and Conflict. </w:t>
      </w:r>
      <w:r w:rsidRPr="00CE20B8">
        <w:rPr>
          <w:rFonts w:ascii="Times New Roman" w:hAnsi="Times New Roman" w:cs="Times New Roman"/>
          <w:sz w:val="28"/>
          <w:szCs w:val="28"/>
          <w:lang w:val="en-US"/>
        </w:rPr>
        <w:t>A Scientific and Conceptual Investigation. London: Oxford University Press.</w:t>
      </w:r>
    </w:p>
    <w:p w14:paraId="143CB230"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sidRPr="00CE20B8">
        <w:rPr>
          <w:rFonts w:ascii="Times New Roman" w:hAnsi="Times New Roman" w:cs="Times New Roman"/>
          <w:sz w:val="28"/>
          <w:szCs w:val="28"/>
          <w:lang w:val="en-US"/>
        </w:rPr>
        <w:t xml:space="preserve">Constitution of Kyrgyzstan, Article 16: Human Rights and Freedoms. (n.d.). Retrieved April 07, 2017, from </w:t>
      </w:r>
      <w:hyperlink r:id="rId12" w:history="1">
        <w:r w:rsidRPr="00CE20B8">
          <w:rPr>
            <w:rStyle w:val="Hyperlink"/>
            <w:rFonts w:ascii="Times New Roman" w:hAnsi="Times New Roman" w:cs="Times New Roman"/>
            <w:sz w:val="28"/>
            <w:szCs w:val="28"/>
            <w:lang w:val="en-US"/>
          </w:rPr>
          <w:t>https://berkleycenter.georgetown.edu/quotes/constitution-of-kyrgyzstan-article-16-human-rights-and-freedoms</w:t>
        </w:r>
      </w:hyperlink>
      <w:r w:rsidRPr="00CE20B8">
        <w:rPr>
          <w:rFonts w:ascii="Times New Roman" w:hAnsi="Times New Roman" w:cs="Times New Roman"/>
          <w:sz w:val="28"/>
          <w:szCs w:val="28"/>
          <w:lang w:val="en-US"/>
        </w:rPr>
        <w:t xml:space="preserve">    </w:t>
      </w:r>
    </w:p>
    <w:p w14:paraId="778CAA1C" w14:textId="77777777" w:rsidR="002C7038" w:rsidRPr="00067BBF" w:rsidRDefault="002C7038" w:rsidP="007E2D56">
      <w:pPr>
        <w:pStyle w:val="ListParagraph"/>
        <w:numPr>
          <w:ilvl w:val="0"/>
          <w:numId w:val="8"/>
        </w:numPr>
        <w:spacing w:after="0" w:line="360" w:lineRule="auto"/>
        <w:jc w:val="both"/>
        <w:rPr>
          <w:rFonts w:ascii="Times New Roman" w:hAnsi="Times New Roman" w:cs="Times New Roman"/>
          <w:color w:val="000000"/>
          <w:sz w:val="28"/>
          <w:u w:val="single"/>
          <w:lang w:val="en-US"/>
        </w:rPr>
      </w:pPr>
      <w:r>
        <w:rPr>
          <w:rFonts w:ascii="Times New Roman" w:hAnsi="Times New Roman" w:cs="Times New Roman"/>
          <w:color w:val="000000"/>
          <w:sz w:val="28"/>
          <w:lang w:val="en-US"/>
        </w:rPr>
        <w:t xml:space="preserve"> Cullen, B., </w:t>
      </w:r>
      <w:r w:rsidRPr="009D6F1A">
        <w:rPr>
          <w:rFonts w:ascii="Times New Roman" w:hAnsi="Times New Roman" w:cs="Times New Roman"/>
          <w:color w:val="000000"/>
          <w:sz w:val="28"/>
          <w:lang w:val="en-US"/>
        </w:rPr>
        <w:t xml:space="preserve">Sato, K. (2000). </w:t>
      </w:r>
      <w:r w:rsidRPr="00591E9B">
        <w:rPr>
          <w:rFonts w:ascii="Times New Roman" w:hAnsi="Times New Roman" w:cs="Times New Roman"/>
          <w:i/>
          <w:color w:val="000000"/>
          <w:sz w:val="28"/>
          <w:lang w:val="en-US"/>
        </w:rPr>
        <w:t>Practical techniques for teaching culture in the EFL classroom.</w:t>
      </w:r>
      <w:r w:rsidRPr="009D6F1A">
        <w:rPr>
          <w:rFonts w:ascii="Times New Roman" w:hAnsi="Times New Roman" w:cs="Times New Roman"/>
          <w:color w:val="000000"/>
          <w:sz w:val="28"/>
          <w:lang w:val="en-US"/>
        </w:rPr>
        <w:t xml:space="preserve"> The Internet TESL Journal</w:t>
      </w:r>
      <w:r>
        <w:rPr>
          <w:rFonts w:ascii="Times New Roman" w:hAnsi="Times New Roman" w:cs="Times New Roman"/>
          <w:color w:val="000000"/>
          <w:sz w:val="28"/>
          <w:lang w:val="en-US"/>
        </w:rPr>
        <w:t>, 6(12).</w:t>
      </w:r>
      <w:r>
        <w:rPr>
          <w:rFonts w:ascii="Times New Roman" w:hAnsi="Times New Roman" w:cs="Times New Roman"/>
          <w:color w:val="000000"/>
          <w:sz w:val="28"/>
          <w:lang w:val="en-US"/>
        </w:rPr>
        <w:br/>
        <w:t xml:space="preserve">Retrieved October 11, 2016, from </w:t>
      </w:r>
      <w:hyperlink r:id="rId13" w:history="1">
        <w:r w:rsidRPr="00EE0752">
          <w:rPr>
            <w:rStyle w:val="Hyperlink"/>
            <w:rFonts w:ascii="Times New Roman" w:hAnsi="Times New Roman" w:cs="Times New Roman"/>
            <w:sz w:val="28"/>
            <w:lang w:val="en-US"/>
          </w:rPr>
          <w:t>http://iteslj.org/Techniques/Cullen-Culture.html</w:t>
        </w:r>
      </w:hyperlink>
    </w:p>
    <w:p w14:paraId="6A66E9BB" w14:textId="77777777" w:rsidR="002C7038" w:rsidRPr="00CE20B8" w:rsidRDefault="002C7038" w:rsidP="007E2D56">
      <w:pPr>
        <w:pStyle w:val="ListParagraph"/>
        <w:numPr>
          <w:ilvl w:val="0"/>
          <w:numId w:val="8"/>
        </w:numPr>
        <w:spacing w:line="360" w:lineRule="auto"/>
        <w:jc w:val="both"/>
        <w:rPr>
          <w:rStyle w:val="Hyperlink"/>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Declaration of Principles on Tolerance: UNESCO. (2004). Retrieved April 07, 2017, from </w:t>
      </w:r>
      <w:hyperlink r:id="rId14" w:history="1">
        <w:r w:rsidRPr="00CE20B8">
          <w:rPr>
            <w:rStyle w:val="Hyperlink"/>
            <w:rFonts w:ascii="Times New Roman" w:hAnsi="Times New Roman" w:cs="Times New Roman"/>
            <w:sz w:val="28"/>
            <w:szCs w:val="28"/>
            <w:shd w:val="clear" w:color="auto" w:fill="FFFFFF"/>
            <w:lang w:val="en-US"/>
          </w:rPr>
          <w:t>http://portal.unesco.org/en/ev.php-URL_ID=13175&amp;URL_DO=DO_TOPIC&amp;URL_SECTION=201.html</w:t>
        </w:r>
      </w:hyperlink>
    </w:p>
    <w:p w14:paraId="0921AAFD"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Dugan, E. (2012, July 07). Ladies first: Why 2012 is the Women's Games. Retrieved April 07, 2017, from </w:t>
      </w:r>
      <w:hyperlink r:id="rId15" w:history="1">
        <w:r w:rsidRPr="00CE20B8">
          <w:rPr>
            <w:rStyle w:val="Hyperlink"/>
            <w:rFonts w:ascii="Times New Roman" w:hAnsi="Times New Roman" w:cs="Times New Roman"/>
            <w:sz w:val="28"/>
            <w:szCs w:val="28"/>
            <w:lang w:val="en-US"/>
          </w:rPr>
          <w:t>http://www.independent.co.uk/sport/olympics/ladies-first-why-2012-is-the-womens-games-7920011.html</w:t>
        </w:r>
      </w:hyperlink>
      <w:r w:rsidRPr="00CE20B8">
        <w:rPr>
          <w:rFonts w:ascii="Times New Roman" w:hAnsi="Times New Roman" w:cs="Times New Roman"/>
          <w:sz w:val="28"/>
          <w:szCs w:val="28"/>
          <w:lang w:val="en-US"/>
        </w:rPr>
        <w:t xml:space="preserve"> </w:t>
      </w:r>
    </w:p>
    <w:p w14:paraId="6BA96FA5" w14:textId="77777777" w:rsidR="002C7038" w:rsidRPr="00B46E5F" w:rsidRDefault="002C7038" w:rsidP="007E2D56">
      <w:pPr>
        <w:pStyle w:val="ListParagraph"/>
        <w:numPr>
          <w:ilvl w:val="0"/>
          <w:numId w:val="8"/>
        </w:numPr>
        <w:spacing w:line="360" w:lineRule="auto"/>
        <w:jc w:val="both"/>
        <w:rPr>
          <w:rFonts w:ascii="Times New Roman" w:hAnsi="Times New Roman" w:cs="Times New Roman"/>
          <w:sz w:val="28"/>
          <w:szCs w:val="20"/>
          <w:shd w:val="clear" w:color="auto" w:fill="FFFFFF"/>
          <w:lang w:val="en-US"/>
        </w:rPr>
      </w:pPr>
      <w:r>
        <w:rPr>
          <w:rFonts w:ascii="Times New Roman" w:hAnsi="Times New Roman" w:cs="Times New Roman"/>
          <w:sz w:val="28"/>
          <w:szCs w:val="20"/>
          <w:shd w:val="clear" w:color="auto" w:fill="FFFFFF"/>
          <w:lang w:val="en-US"/>
        </w:rPr>
        <w:t xml:space="preserve"> </w:t>
      </w:r>
      <w:r w:rsidRPr="00B46E5F">
        <w:rPr>
          <w:rFonts w:ascii="Times New Roman" w:hAnsi="Times New Roman" w:cs="Times New Roman"/>
          <w:sz w:val="28"/>
          <w:szCs w:val="20"/>
          <w:shd w:val="clear" w:color="auto" w:fill="FFFFFF"/>
          <w:lang w:val="en-US"/>
        </w:rPr>
        <w:t xml:space="preserve">Gina M. (2016, April 10). </w:t>
      </w:r>
      <w:r w:rsidRPr="00591E9B">
        <w:rPr>
          <w:rFonts w:ascii="Times New Roman" w:hAnsi="Times New Roman" w:cs="Times New Roman"/>
          <w:i/>
          <w:sz w:val="28"/>
          <w:szCs w:val="20"/>
          <w:shd w:val="clear" w:color="auto" w:fill="FFFFFF"/>
          <w:lang w:val="en-US"/>
        </w:rPr>
        <w:t>Sexism.</w:t>
      </w:r>
      <w:r w:rsidRPr="00B46E5F">
        <w:rPr>
          <w:rFonts w:ascii="Times New Roman" w:hAnsi="Times New Roman" w:cs="Times New Roman"/>
          <w:sz w:val="28"/>
          <w:szCs w:val="20"/>
          <w:shd w:val="clear" w:color="auto" w:fill="FFFFFF"/>
          <w:lang w:val="en-US"/>
        </w:rPr>
        <w:t xml:space="preserve"> Retrieved March 22, 2017, from </w:t>
      </w:r>
      <w:hyperlink r:id="rId16" w:history="1">
        <w:r w:rsidRPr="00C52D64">
          <w:rPr>
            <w:rStyle w:val="Hyperlink"/>
            <w:rFonts w:ascii="Times New Roman" w:hAnsi="Times New Roman" w:cs="Times New Roman"/>
            <w:sz w:val="28"/>
            <w:szCs w:val="20"/>
            <w:shd w:val="clear" w:color="auto" w:fill="FFFFFF"/>
            <w:lang w:val="en-US"/>
          </w:rPr>
          <w:t>https://global.britannica.com/topic/sexism</w:t>
        </w:r>
      </w:hyperlink>
      <w:r w:rsidRPr="00B46E5F">
        <w:rPr>
          <w:rFonts w:ascii="Times New Roman" w:hAnsi="Times New Roman" w:cs="Times New Roman"/>
          <w:sz w:val="28"/>
          <w:szCs w:val="20"/>
          <w:shd w:val="clear" w:color="auto" w:fill="FFFFFF"/>
          <w:lang w:val="en-US"/>
        </w:rPr>
        <w:t xml:space="preserve"> </w:t>
      </w:r>
    </w:p>
    <w:p w14:paraId="5E2CEE92"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Golabi,</w:t>
      </w:r>
      <w:r>
        <w:rPr>
          <w:rFonts w:ascii="Times New Roman" w:hAnsi="Times New Roman" w:cs="Times New Roman"/>
          <w:sz w:val="28"/>
          <w:szCs w:val="28"/>
          <w:lang w:val="en-US"/>
        </w:rPr>
        <w:t xml:space="preserve"> F., </w:t>
      </w:r>
      <w:r w:rsidRPr="00CE20B8">
        <w:rPr>
          <w:rFonts w:ascii="Times New Roman" w:hAnsi="Times New Roman" w:cs="Times New Roman"/>
          <w:sz w:val="28"/>
          <w:szCs w:val="28"/>
          <w:lang w:val="en-US"/>
        </w:rPr>
        <w:t>Alizadeh.</w:t>
      </w:r>
      <w:r>
        <w:rPr>
          <w:rFonts w:ascii="Times New Roman" w:hAnsi="Times New Roman" w:cs="Times New Roman"/>
          <w:sz w:val="28"/>
          <w:szCs w:val="28"/>
          <w:lang w:val="en-US"/>
        </w:rPr>
        <w:t xml:space="preserve"> A.</w:t>
      </w:r>
      <w:r w:rsidRPr="00CE20B8">
        <w:rPr>
          <w:rFonts w:ascii="Times New Roman" w:hAnsi="Times New Roman" w:cs="Times New Roman"/>
          <w:sz w:val="28"/>
          <w:szCs w:val="28"/>
          <w:lang w:val="en-US"/>
        </w:rPr>
        <w:t xml:space="preserve"> (2016). Study of the Relationship between Cultural Intelligence and Tendency to Democratic Values (Case Study of Orumieh).</w:t>
      </w:r>
      <w:r w:rsidRPr="00CE20B8">
        <w:rPr>
          <w:rFonts w:ascii="Times New Roman" w:hAnsi="Times New Roman" w:cs="Times New Roman"/>
          <w:i/>
          <w:sz w:val="28"/>
          <w:szCs w:val="28"/>
          <w:lang w:val="en-US"/>
        </w:rPr>
        <w:t xml:space="preserve"> Journal of Administrative Management, Education and Training (JAMET).12 </w:t>
      </w:r>
      <w:r w:rsidRPr="00CE20B8">
        <w:rPr>
          <w:rFonts w:ascii="Times New Roman" w:hAnsi="Times New Roman" w:cs="Times New Roman"/>
          <w:sz w:val="28"/>
          <w:szCs w:val="28"/>
          <w:lang w:val="en-US"/>
        </w:rPr>
        <w:t xml:space="preserve">(4). p. 829-845.  Retrieved from </w:t>
      </w:r>
      <w:hyperlink r:id="rId17" w:history="1">
        <w:r w:rsidRPr="00CE20B8">
          <w:rPr>
            <w:rStyle w:val="Hyperlink"/>
            <w:rFonts w:ascii="Times New Roman" w:hAnsi="Times New Roman" w:cs="Times New Roman"/>
            <w:sz w:val="28"/>
            <w:szCs w:val="28"/>
            <w:lang w:val="en-US"/>
          </w:rPr>
          <w:t>http://www.jamet-my.org/archive/2016/I0078-04/829-845.pdf</w:t>
        </w:r>
      </w:hyperlink>
      <w:r w:rsidRPr="00CE20B8">
        <w:rPr>
          <w:rFonts w:ascii="Times New Roman" w:hAnsi="Times New Roman" w:cs="Times New Roman"/>
          <w:sz w:val="28"/>
          <w:szCs w:val="28"/>
          <w:lang w:val="en-US"/>
        </w:rPr>
        <w:t xml:space="preserve"> </w:t>
      </w:r>
    </w:p>
    <w:p w14:paraId="7CC94AF3"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Greenblatt, S. (1997). </w:t>
      </w:r>
      <w:r w:rsidRPr="00CE20B8">
        <w:rPr>
          <w:rFonts w:ascii="Times New Roman" w:hAnsi="Times New Roman" w:cs="Times New Roman"/>
          <w:i/>
          <w:sz w:val="28"/>
          <w:szCs w:val="28"/>
          <w:lang w:val="en-US"/>
        </w:rPr>
        <w:t>Introduction. The Norton Shakespeare</w:t>
      </w:r>
      <w:r w:rsidRPr="00CE20B8">
        <w:rPr>
          <w:rFonts w:ascii="Times New Roman" w:hAnsi="Times New Roman" w:cs="Times New Roman"/>
          <w:sz w:val="28"/>
          <w:szCs w:val="28"/>
          <w:lang w:val="en-US"/>
        </w:rPr>
        <w:t>. New York: Norton.</w:t>
      </w:r>
    </w:p>
    <w:p w14:paraId="514D4C67" w14:textId="77777777" w:rsidR="002C7038" w:rsidRPr="00115A30" w:rsidRDefault="002C7038" w:rsidP="007E2D56">
      <w:pPr>
        <w:pStyle w:val="ListParagraph"/>
        <w:numPr>
          <w:ilvl w:val="0"/>
          <w:numId w:val="8"/>
        </w:numPr>
        <w:spacing w:after="0"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w:t>
      </w:r>
      <w:r w:rsidRPr="009D6F1A">
        <w:rPr>
          <w:rFonts w:ascii="Times New Roman" w:hAnsi="Times New Roman" w:cs="Times New Roman"/>
          <w:color w:val="000000"/>
          <w:sz w:val="28"/>
          <w:lang w:val="en-US"/>
        </w:rPr>
        <w:t>Guariento, W. &amp; Morley, J. (2001).</w:t>
      </w:r>
      <w:r w:rsidRPr="00591E9B">
        <w:rPr>
          <w:rFonts w:ascii="Times New Roman" w:hAnsi="Times New Roman" w:cs="Times New Roman"/>
          <w:i/>
          <w:color w:val="000000"/>
          <w:sz w:val="28"/>
          <w:lang w:val="en-US"/>
        </w:rPr>
        <w:t>Text and task authenticity in the EFL classroom.</w:t>
      </w:r>
      <w:r w:rsidRPr="009D6F1A">
        <w:rPr>
          <w:rFonts w:ascii="Times New Roman" w:hAnsi="Times New Roman" w:cs="Times New Roman"/>
          <w:color w:val="000000"/>
          <w:sz w:val="28"/>
          <w:lang w:val="en-US"/>
        </w:rPr>
        <w:t xml:space="preserve"> ELT Journal 55(4), 347-353.</w:t>
      </w:r>
    </w:p>
    <w:p w14:paraId="1D78FCA3"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Guest, D.E. (2002). Communicating the psychological contract: an employer perspective. </w:t>
      </w:r>
      <w:r w:rsidRPr="00CE20B8">
        <w:rPr>
          <w:rFonts w:ascii="Times New Roman" w:hAnsi="Times New Roman" w:cs="Times New Roman"/>
          <w:i/>
          <w:sz w:val="28"/>
          <w:szCs w:val="28"/>
          <w:lang w:val="en-US"/>
        </w:rPr>
        <w:t xml:space="preserve">HUMAN RESOURCE MANAGEMENT JOURNAL, 12 </w:t>
      </w:r>
      <w:r w:rsidRPr="00CE20B8">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22-37.</w:t>
      </w:r>
    </w:p>
    <w:p w14:paraId="4580BE4C" w14:textId="77777777" w:rsidR="002C7038" w:rsidRDefault="002C7038" w:rsidP="007E2D56">
      <w:pPr>
        <w:pStyle w:val="ListParagraph"/>
        <w:numPr>
          <w:ilvl w:val="0"/>
          <w:numId w:val="8"/>
        </w:numPr>
        <w:spacing w:after="0" w:line="360" w:lineRule="auto"/>
        <w:jc w:val="both"/>
        <w:rPr>
          <w:rFonts w:ascii="Times New Roman" w:hAnsi="Times New Roman" w:cs="Times New Roman"/>
          <w:color w:val="000000"/>
          <w:sz w:val="28"/>
        </w:rPr>
      </w:pPr>
      <w:r>
        <w:rPr>
          <w:rFonts w:ascii="Times New Roman" w:hAnsi="Times New Roman" w:cs="Times New Roman"/>
          <w:color w:val="000000"/>
          <w:sz w:val="28"/>
          <w:lang w:val="en-US"/>
        </w:rPr>
        <w:t xml:space="preserve"> </w:t>
      </w:r>
      <w:r w:rsidRPr="009D6F1A">
        <w:rPr>
          <w:rFonts w:ascii="Times New Roman" w:hAnsi="Times New Roman" w:cs="Times New Roman"/>
          <w:color w:val="000000"/>
          <w:sz w:val="28"/>
          <w:lang w:val="en-US"/>
        </w:rPr>
        <w:t xml:space="preserve">Guest, M. (2002). </w:t>
      </w:r>
      <w:r w:rsidRPr="00591E9B">
        <w:rPr>
          <w:rFonts w:ascii="Times New Roman" w:hAnsi="Times New Roman" w:cs="Times New Roman"/>
          <w:i/>
          <w:color w:val="000000"/>
          <w:sz w:val="28"/>
          <w:lang w:val="en-US"/>
        </w:rPr>
        <w:t>A critical 'checkbook' for culture teaching and learning</w:t>
      </w:r>
      <w:r w:rsidRPr="009D6F1A">
        <w:rPr>
          <w:rFonts w:ascii="Times New Roman" w:hAnsi="Times New Roman" w:cs="Times New Roman"/>
          <w:color w:val="000000"/>
          <w:sz w:val="28"/>
          <w:lang w:val="en-US"/>
        </w:rPr>
        <w:t xml:space="preserve">. </w:t>
      </w:r>
      <w:r w:rsidRPr="009D6F1A">
        <w:rPr>
          <w:rFonts w:ascii="Times New Roman" w:hAnsi="Times New Roman" w:cs="Times New Roman"/>
          <w:color w:val="000000"/>
          <w:sz w:val="28"/>
        </w:rPr>
        <w:t>ELT Journal, 56(2), 154-161.</w:t>
      </w:r>
    </w:p>
    <w:p w14:paraId="77115594" w14:textId="77777777" w:rsidR="002C7038" w:rsidRPr="007C32CB" w:rsidRDefault="002C7038" w:rsidP="007E2D56">
      <w:pPr>
        <w:pStyle w:val="ListParagraph"/>
        <w:numPr>
          <w:ilvl w:val="0"/>
          <w:numId w:val="8"/>
        </w:numPr>
        <w:spacing w:after="0" w:line="360" w:lineRule="auto"/>
        <w:jc w:val="both"/>
        <w:rPr>
          <w:rFonts w:ascii="Times New Roman" w:hAnsi="Times New Roman" w:cs="Times New Roman"/>
          <w:color w:val="000000"/>
          <w:sz w:val="28"/>
          <w:u w:val="single"/>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Hamed Al Azri, R., Hilal Al-Rashdi, M. (2014). </w:t>
      </w:r>
      <w:r w:rsidRPr="00CE20B8">
        <w:rPr>
          <w:rFonts w:ascii="Times New Roman" w:hAnsi="Times New Roman" w:cs="Times New Roman"/>
          <w:i/>
          <w:sz w:val="28"/>
          <w:szCs w:val="28"/>
          <w:lang w:val="en-US"/>
        </w:rPr>
        <w:t>The Effect of Using Authentic Materials in Teaching. International Journal of Scientific &amp; Technology Research. 3</w:t>
      </w:r>
      <w:r w:rsidRPr="00CE20B8">
        <w:rPr>
          <w:rFonts w:ascii="Times New Roman" w:hAnsi="Times New Roman" w:cs="Times New Roman"/>
          <w:sz w:val="28"/>
          <w:szCs w:val="28"/>
          <w:lang w:val="en-US"/>
        </w:rPr>
        <w:t xml:space="preserve"> (10). p. 249-254.</w:t>
      </w:r>
    </w:p>
    <w:p w14:paraId="6F0D0526"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Hanson-Smith, E. (2004). Computers for Education/Command Performance.</w:t>
      </w:r>
      <w:r w:rsidRPr="00CE20B8">
        <w:rPr>
          <w:rFonts w:ascii="Times New Roman" w:hAnsi="Times New Roman" w:cs="Times New Roman"/>
          <w:i/>
          <w:sz w:val="28"/>
          <w:szCs w:val="28"/>
          <w:lang w:val="en-US"/>
        </w:rPr>
        <w:t xml:space="preserve"> Professional Development: The Electronic Village Online of the TESOL CALL Interest Section. 8</w:t>
      </w:r>
      <w:r w:rsidRPr="00CE20B8">
        <w:rPr>
          <w:rFonts w:ascii="Times New Roman" w:hAnsi="Times New Roman" w:cs="Times New Roman"/>
          <w:sz w:val="28"/>
          <w:szCs w:val="28"/>
          <w:lang w:val="en-US"/>
        </w:rPr>
        <w:t xml:space="preserve"> (2).</w:t>
      </w:r>
    </w:p>
    <w:p w14:paraId="618B82B5" w14:textId="77777777" w:rsidR="002C703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46E5F">
        <w:rPr>
          <w:rFonts w:ascii="Times New Roman" w:hAnsi="Times New Roman" w:cs="Times New Roman"/>
          <w:sz w:val="28"/>
          <w:szCs w:val="28"/>
          <w:lang w:val="en-US"/>
        </w:rPr>
        <w:t xml:space="preserve">Harding L., (2010). </w:t>
      </w:r>
      <w:r w:rsidRPr="00591E9B">
        <w:rPr>
          <w:rFonts w:ascii="Times New Roman" w:hAnsi="Times New Roman" w:cs="Times New Roman"/>
          <w:i/>
          <w:sz w:val="28"/>
          <w:szCs w:val="28"/>
          <w:lang w:val="en-US"/>
        </w:rPr>
        <w:t>Uzbek refugees from Kyrgyzstan pogrom vow to return</w:t>
      </w:r>
      <w:r w:rsidRPr="00B46E5F">
        <w:rPr>
          <w:rFonts w:ascii="Times New Roman" w:hAnsi="Times New Roman" w:cs="Times New Roman"/>
          <w:sz w:val="28"/>
          <w:szCs w:val="28"/>
          <w:lang w:val="en-US"/>
        </w:rPr>
        <w:t xml:space="preserve">. </w:t>
      </w:r>
      <w:r w:rsidRPr="00591E9B">
        <w:rPr>
          <w:rFonts w:ascii="Times New Roman" w:hAnsi="Times New Roman" w:cs="Times New Roman"/>
          <w:sz w:val="28"/>
          <w:szCs w:val="28"/>
          <w:lang w:val="en-US"/>
        </w:rPr>
        <w:t>The Guardian.</w:t>
      </w:r>
      <w:r w:rsidRPr="00B46E5F">
        <w:rPr>
          <w:rFonts w:ascii="Times New Roman" w:hAnsi="Times New Roman" w:cs="Times New Roman"/>
          <w:sz w:val="28"/>
          <w:szCs w:val="28"/>
          <w:lang w:val="en-US"/>
        </w:rPr>
        <w:t xml:space="preserve"> London</w:t>
      </w:r>
    </w:p>
    <w:p w14:paraId="402235FE" w14:textId="77777777" w:rsidR="002C703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Harmer, J. (1983). The practice of English language teaching. London: Longman.</w:t>
      </w:r>
    </w:p>
    <w:p w14:paraId="7B7E1BC0" w14:textId="77777777" w:rsidR="002C7038" w:rsidRPr="00067BBF"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67BBF">
        <w:rPr>
          <w:rFonts w:ascii="Times New Roman" w:hAnsi="Times New Roman" w:cs="Times New Roman"/>
          <w:sz w:val="28"/>
          <w:lang w:val="en-US"/>
        </w:rPr>
        <w:t xml:space="preserve">Harmer, J. 1994. </w:t>
      </w:r>
      <w:r w:rsidRPr="00067BBF">
        <w:rPr>
          <w:rFonts w:ascii="Times New Roman" w:hAnsi="Times New Roman" w:cs="Times New Roman"/>
          <w:i/>
          <w:sz w:val="28"/>
          <w:lang w:val="en-US"/>
        </w:rPr>
        <w:t>The Practice of English Language Teaching.</w:t>
      </w:r>
      <w:r w:rsidRPr="00067BBF">
        <w:rPr>
          <w:rFonts w:ascii="Times New Roman" w:hAnsi="Times New Roman" w:cs="Times New Roman"/>
          <w:sz w:val="28"/>
          <w:lang w:val="en-US"/>
        </w:rPr>
        <w:t xml:space="preserve"> London: Longman. </w:t>
      </w:r>
    </w:p>
    <w:p w14:paraId="2FFB83B8"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CE20B8">
        <w:rPr>
          <w:rFonts w:ascii="Times New Roman" w:hAnsi="Times New Roman" w:cs="Times New Roman"/>
          <w:sz w:val="28"/>
          <w:szCs w:val="28"/>
          <w:lang w:val="en-US"/>
        </w:rPr>
        <w:t xml:space="preserve">Independent, S. (2015, Dec. 20). Respecting and celebrating differences. Retrieved April 07, 2017, from </w:t>
      </w:r>
      <w:hyperlink r:id="rId18" w:history="1">
        <w:r w:rsidRPr="00CE20B8">
          <w:rPr>
            <w:rStyle w:val="Hyperlink"/>
            <w:rFonts w:ascii="Times New Roman" w:hAnsi="Times New Roman" w:cs="Times New Roman"/>
            <w:sz w:val="28"/>
            <w:szCs w:val="28"/>
            <w:lang w:val="en-US"/>
          </w:rPr>
          <w:t>http://clintonnc.com/opinion/editorials/6036/respecting-and-celebrating-differences</w:t>
        </w:r>
      </w:hyperlink>
      <w:r w:rsidRPr="00CE20B8">
        <w:rPr>
          <w:rFonts w:ascii="Times New Roman" w:hAnsi="Times New Roman" w:cs="Times New Roman"/>
          <w:sz w:val="28"/>
          <w:szCs w:val="28"/>
          <w:lang w:val="en-US"/>
        </w:rPr>
        <w:t xml:space="preserve"> </w:t>
      </w:r>
    </w:p>
    <w:p w14:paraId="5EF90421" w14:textId="77777777" w:rsidR="002C7038" w:rsidRPr="00446B61" w:rsidRDefault="002C7038" w:rsidP="007E2D56">
      <w:pPr>
        <w:pStyle w:val="ListParagraph"/>
        <w:numPr>
          <w:ilvl w:val="0"/>
          <w:numId w:val="8"/>
        </w:numPr>
        <w:spacing w:after="0" w:line="360" w:lineRule="auto"/>
        <w:jc w:val="both"/>
        <w:rPr>
          <w:rFonts w:ascii="Times New Roman" w:hAnsi="Times New Roman" w:cs="Times New Roman"/>
          <w:color w:val="000000"/>
          <w:sz w:val="28"/>
          <w:lang w:val="en-US"/>
        </w:rPr>
      </w:pPr>
      <w:r>
        <w:rPr>
          <w:rFonts w:ascii="Times New Roman" w:hAnsi="Times New Roman" w:cs="Times New Roman"/>
          <w:color w:val="000000"/>
          <w:sz w:val="28"/>
          <w:lang w:val="en-US"/>
        </w:rPr>
        <w:t xml:space="preserve"> </w:t>
      </w:r>
      <w:r w:rsidRPr="009D6F1A">
        <w:rPr>
          <w:rFonts w:ascii="Times New Roman" w:hAnsi="Times New Roman" w:cs="Times New Roman"/>
          <w:color w:val="000000"/>
          <w:sz w:val="28"/>
          <w:lang w:val="en-US"/>
        </w:rPr>
        <w:t xml:space="preserve">Jordan, R. R (1997). </w:t>
      </w:r>
      <w:r w:rsidRPr="00591E9B">
        <w:rPr>
          <w:rFonts w:ascii="Times New Roman" w:hAnsi="Times New Roman" w:cs="Times New Roman"/>
          <w:i/>
          <w:color w:val="000000"/>
          <w:sz w:val="28"/>
          <w:lang w:val="en-US"/>
        </w:rPr>
        <w:t>English for Academic Purposes: A Guide and Resource for Teachers</w:t>
      </w:r>
      <w:r w:rsidRPr="009D6F1A">
        <w:rPr>
          <w:rFonts w:ascii="Times New Roman" w:hAnsi="Times New Roman" w:cs="Times New Roman"/>
          <w:color w:val="000000"/>
          <w:sz w:val="28"/>
          <w:lang w:val="en-US"/>
        </w:rPr>
        <w:t xml:space="preserve">. </w:t>
      </w:r>
      <w:r>
        <w:rPr>
          <w:rFonts w:ascii="Times New Roman" w:hAnsi="Times New Roman" w:cs="Times New Roman"/>
          <w:color w:val="000000"/>
          <w:sz w:val="28"/>
        </w:rPr>
        <w:t>Cambridge:</w:t>
      </w:r>
      <w:r w:rsidRPr="009D6F1A">
        <w:rPr>
          <w:rFonts w:ascii="Times New Roman" w:hAnsi="Times New Roman" w:cs="Times New Roman"/>
          <w:color w:val="000000"/>
          <w:sz w:val="28"/>
        </w:rPr>
        <w:t xml:space="preserve"> Cambridge University Press.</w:t>
      </w:r>
    </w:p>
    <w:p w14:paraId="12206179" w14:textId="77777777" w:rsidR="002C7038" w:rsidRDefault="002C7038" w:rsidP="007E2D56">
      <w:pPr>
        <w:pStyle w:val="ListParagraph"/>
        <w:numPr>
          <w:ilvl w:val="0"/>
          <w:numId w:val="8"/>
        </w:numPr>
        <w:spacing w:line="360" w:lineRule="auto"/>
        <w:jc w:val="both"/>
        <w:rPr>
          <w:rStyle w:val="Hyperlink"/>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Kanisauskas, S. (2010</w:t>
      </w:r>
      <w:r w:rsidRPr="00CE20B8">
        <w:rPr>
          <w:rFonts w:ascii="Times New Roman" w:hAnsi="Times New Roman" w:cs="Times New Roman"/>
          <w:i/>
          <w:sz w:val="28"/>
          <w:szCs w:val="28"/>
          <w:lang w:val="en-US"/>
        </w:rPr>
        <w:t>). Tolerance boundaries and cultural egalitarianism. Limes, 3</w:t>
      </w:r>
      <w:r w:rsidRPr="00CE20B8">
        <w:rPr>
          <w:rFonts w:ascii="Times New Roman" w:hAnsi="Times New Roman" w:cs="Times New Roman"/>
          <w:sz w:val="28"/>
          <w:szCs w:val="28"/>
          <w:lang w:val="en-US"/>
        </w:rPr>
        <w:t xml:space="preserve">(1), p.67-79.  Retrieved from </w:t>
      </w:r>
      <w:hyperlink r:id="rId19" w:history="1">
        <w:r w:rsidRPr="00CE20B8">
          <w:rPr>
            <w:rStyle w:val="Hyperlink"/>
            <w:rFonts w:ascii="Times New Roman" w:hAnsi="Times New Roman" w:cs="Times New Roman"/>
            <w:sz w:val="28"/>
            <w:szCs w:val="28"/>
            <w:shd w:val="clear" w:color="auto" w:fill="FFFFFF"/>
            <w:lang w:val="en-US"/>
          </w:rPr>
          <w:t>https://mruni.pure.elsevier.com/en/publications/tolerance-boundaries-and-cultural-egalitarianism</w:t>
        </w:r>
      </w:hyperlink>
      <w:r w:rsidRPr="00CE20B8">
        <w:rPr>
          <w:rStyle w:val="Hyperlink"/>
          <w:rFonts w:ascii="Times New Roman" w:hAnsi="Times New Roman" w:cs="Times New Roman"/>
          <w:sz w:val="28"/>
          <w:szCs w:val="28"/>
          <w:shd w:val="clear" w:color="auto" w:fill="FFFFFF"/>
          <w:lang w:val="en-US"/>
        </w:rPr>
        <w:t xml:space="preserve"> </w:t>
      </w:r>
    </w:p>
    <w:p w14:paraId="7F481F9E"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Kilickaya, F. (2004, July). Authentic Materials and Cultural Content in EFL Classrooms. </w:t>
      </w:r>
      <w:r w:rsidRPr="00CE20B8">
        <w:rPr>
          <w:rFonts w:ascii="Times New Roman" w:hAnsi="Times New Roman" w:cs="Times New Roman"/>
          <w:i/>
          <w:sz w:val="28"/>
          <w:szCs w:val="28"/>
          <w:lang w:val="en-US"/>
        </w:rPr>
        <w:t xml:space="preserve">The Internet TESL Journal. </w:t>
      </w:r>
      <w:r w:rsidRPr="00CE20B8">
        <w:rPr>
          <w:rFonts w:ascii="Times New Roman" w:hAnsi="Times New Roman" w:cs="Times New Roman"/>
          <w:sz w:val="28"/>
          <w:szCs w:val="28"/>
          <w:lang w:val="en-US"/>
        </w:rPr>
        <w:t xml:space="preserve">Retrieved April 07, 2017, from </w:t>
      </w:r>
      <w:hyperlink r:id="rId20" w:history="1">
        <w:r w:rsidRPr="00C52D64">
          <w:rPr>
            <w:rStyle w:val="Hyperlink"/>
            <w:rFonts w:ascii="Times New Roman" w:hAnsi="Times New Roman" w:cs="Times New Roman"/>
            <w:sz w:val="28"/>
            <w:szCs w:val="28"/>
            <w:lang w:val="en-US"/>
          </w:rPr>
          <w:t>http://iteslj.org/Techniques/Kilickaya-AutenticMaterial.html</w:t>
        </w:r>
      </w:hyperlink>
      <w:r>
        <w:rPr>
          <w:rFonts w:ascii="Times New Roman" w:hAnsi="Times New Roman" w:cs="Times New Roman"/>
          <w:sz w:val="28"/>
          <w:szCs w:val="28"/>
          <w:lang w:val="en-US"/>
        </w:rPr>
        <w:t xml:space="preserve"> </w:t>
      </w:r>
    </w:p>
    <w:p w14:paraId="0CF1E73D" w14:textId="77777777" w:rsidR="002C7038" w:rsidRPr="006E04E1" w:rsidRDefault="002C7038" w:rsidP="007E2D56">
      <w:pPr>
        <w:pStyle w:val="ListParagraph"/>
        <w:numPr>
          <w:ilvl w:val="0"/>
          <w:numId w:val="8"/>
        </w:numPr>
        <w:spacing w:after="0" w:line="360" w:lineRule="auto"/>
        <w:jc w:val="both"/>
        <w:rPr>
          <w:rStyle w:val="Hyperlink"/>
          <w:rFonts w:ascii="Times New Roman" w:hAnsi="Times New Roman" w:cs="Times New Roman"/>
          <w:color w:val="000000"/>
          <w:sz w:val="28"/>
          <w:lang w:val="en-US"/>
        </w:rPr>
      </w:pPr>
      <w:r>
        <w:rPr>
          <w:rFonts w:ascii="Times New Roman" w:hAnsi="Times New Roman" w:cs="Times New Roman"/>
          <w:color w:val="000000"/>
          <w:sz w:val="28"/>
          <w:lang w:val="en-US"/>
        </w:rPr>
        <w:t xml:space="preserve"> </w:t>
      </w:r>
      <w:r w:rsidRPr="006E04E1">
        <w:rPr>
          <w:rFonts w:ascii="Times New Roman" w:hAnsi="Times New Roman" w:cs="Times New Roman"/>
          <w:color w:val="000000"/>
          <w:sz w:val="28"/>
          <w:lang w:val="en-US"/>
        </w:rPr>
        <w:t xml:space="preserve">Kodotchigova, M. A. (2002). </w:t>
      </w:r>
      <w:r w:rsidRPr="00591E9B">
        <w:rPr>
          <w:rFonts w:ascii="Times New Roman" w:hAnsi="Times New Roman" w:cs="Times New Roman"/>
          <w:i/>
          <w:color w:val="000000"/>
          <w:sz w:val="28"/>
          <w:lang w:val="en-US"/>
        </w:rPr>
        <w:t>Role-play in teaching culture: Six quick steps for classroom implementation</w:t>
      </w:r>
      <w:r w:rsidRPr="006E04E1">
        <w:rPr>
          <w:rFonts w:ascii="Times New Roman" w:hAnsi="Times New Roman" w:cs="Times New Roman"/>
          <w:color w:val="000000"/>
          <w:sz w:val="28"/>
          <w:lang w:val="en-US"/>
        </w:rPr>
        <w:t>. The Internet TESL Journal, 8(7).</w:t>
      </w:r>
      <w:r w:rsidRPr="006E04E1">
        <w:rPr>
          <w:rFonts w:ascii="Times New Roman" w:hAnsi="Times New Roman" w:cs="Times New Roman"/>
          <w:color w:val="000000"/>
          <w:sz w:val="28"/>
          <w:lang w:val="en-US"/>
        </w:rPr>
        <w:br/>
        <w:t>Retrieved October 11, 2016, from</w:t>
      </w:r>
      <w:r w:rsidRPr="006E04E1">
        <w:rPr>
          <w:rStyle w:val="apple-converted-space"/>
          <w:rFonts w:ascii="Times New Roman" w:hAnsi="Times New Roman" w:cs="Times New Roman"/>
          <w:color w:val="000000"/>
          <w:sz w:val="28"/>
          <w:lang w:val="en-US"/>
        </w:rPr>
        <w:t> </w:t>
      </w:r>
      <w:hyperlink r:id="rId21" w:history="1">
        <w:r w:rsidRPr="00591E9B">
          <w:rPr>
            <w:rStyle w:val="Hyperlink"/>
            <w:rFonts w:ascii="Times New Roman" w:hAnsi="Times New Roman" w:cs="Times New Roman"/>
            <w:sz w:val="28"/>
            <w:lang w:val="en-US"/>
          </w:rPr>
          <w:t>http://iteslj.org/Techniques/Kodotchigova-RolePlay.html</w:t>
        </w:r>
      </w:hyperlink>
    </w:p>
    <w:p w14:paraId="3740C5EF" w14:textId="27EB6784" w:rsidR="002C7038" w:rsidRPr="00182747" w:rsidRDefault="002C7038" w:rsidP="007E2D56">
      <w:pPr>
        <w:pStyle w:val="ListParagraph"/>
        <w:numPr>
          <w:ilvl w:val="0"/>
          <w:numId w:val="8"/>
        </w:numPr>
        <w:spacing w:after="0" w:line="360" w:lineRule="auto"/>
        <w:jc w:val="both"/>
        <w:rPr>
          <w:rStyle w:val="Hyperlink"/>
          <w:rFonts w:ascii="Times New Roman" w:hAnsi="Times New Roman" w:cs="Times New Roman"/>
          <w:color w:val="000000"/>
          <w:sz w:val="28"/>
          <w:lang w:val="en-US"/>
        </w:rPr>
      </w:pPr>
      <w:r>
        <w:rPr>
          <w:rFonts w:ascii="Times New Roman" w:hAnsi="Times New Roman" w:cs="Times New Roman"/>
          <w:color w:val="000000"/>
          <w:sz w:val="28"/>
          <w:lang w:val="en-US"/>
        </w:rPr>
        <w:t xml:space="preserve"> </w:t>
      </w:r>
      <w:r w:rsidRPr="00446B61">
        <w:rPr>
          <w:rFonts w:ascii="Times New Roman" w:hAnsi="Times New Roman" w:cs="Times New Roman"/>
          <w:color w:val="000000"/>
          <w:sz w:val="28"/>
          <w:lang w:val="en-US"/>
        </w:rPr>
        <w:t>Krichevskaya, K</w:t>
      </w:r>
      <w:r>
        <w:rPr>
          <w:rFonts w:ascii="Times New Roman" w:hAnsi="Times New Roman" w:cs="Times New Roman"/>
          <w:color w:val="000000"/>
          <w:sz w:val="28"/>
          <w:lang w:val="en-US"/>
        </w:rPr>
        <w:t xml:space="preserve">.S. (1996). </w:t>
      </w:r>
      <w:r w:rsidRPr="006E04E1">
        <w:rPr>
          <w:rFonts w:ascii="Times New Roman" w:hAnsi="Times New Roman" w:cs="Times New Roman"/>
          <w:i/>
          <w:color w:val="000000"/>
          <w:sz w:val="28"/>
          <w:lang w:val="en-US"/>
        </w:rPr>
        <w:t>Pragmaticheskie Materialy, znakomyashie uchenikov s kulturoy I sredoy obitania jiteley strany izuchaemogo yazika.</w:t>
      </w:r>
      <w:r>
        <w:rPr>
          <w:rFonts w:ascii="Times New Roman" w:hAnsi="Times New Roman" w:cs="Times New Roman"/>
          <w:color w:val="000000"/>
          <w:sz w:val="28"/>
          <w:lang w:val="en-US"/>
        </w:rPr>
        <w:t xml:space="preserve"> </w:t>
      </w:r>
      <w:r w:rsidRPr="006E04E1">
        <w:rPr>
          <w:rFonts w:ascii="Times New Roman" w:hAnsi="Times New Roman" w:cs="Times New Roman"/>
          <w:i/>
          <w:color w:val="000000"/>
          <w:sz w:val="28"/>
          <w:lang w:val="en-US"/>
        </w:rPr>
        <w:t>Inostrannie yaziki v shkole</w:t>
      </w:r>
      <w:r>
        <w:rPr>
          <w:rFonts w:ascii="Times New Roman" w:hAnsi="Times New Roman" w:cs="Times New Roman"/>
          <w:i/>
          <w:color w:val="000000"/>
          <w:sz w:val="28"/>
          <w:lang w:val="en-US"/>
        </w:rPr>
        <w:t xml:space="preserve"> [</w:t>
      </w:r>
      <w:r w:rsidRPr="007C32CB">
        <w:rPr>
          <w:rFonts w:ascii="Times New Roman" w:hAnsi="Times New Roman" w:cs="Times New Roman"/>
          <w:i/>
          <w:color w:val="000000"/>
          <w:sz w:val="28"/>
          <w:highlight w:val="yellow"/>
          <w:lang w:val="en-US"/>
        </w:rPr>
        <w:t xml:space="preserve">Pragmatic Materials that Introduce to Students a Culture and a Habitat of The </w:t>
      </w:r>
      <w:r w:rsidR="00133269">
        <w:rPr>
          <w:rFonts w:ascii="Times New Roman" w:hAnsi="Times New Roman" w:cs="Times New Roman"/>
          <w:i/>
          <w:color w:val="000000"/>
          <w:sz w:val="28"/>
          <w:highlight w:val="yellow"/>
          <w:lang w:val="en-US"/>
        </w:rPr>
        <w:t>Inhabitants of t</w:t>
      </w:r>
      <w:r w:rsidRPr="007C32CB">
        <w:rPr>
          <w:rFonts w:ascii="Times New Roman" w:hAnsi="Times New Roman" w:cs="Times New Roman"/>
          <w:i/>
          <w:color w:val="000000"/>
          <w:sz w:val="28"/>
          <w:highlight w:val="yellow"/>
          <w:lang w:val="en-US"/>
        </w:rPr>
        <w:t>he Country of the Studied Language. Foreign Languages at School</w:t>
      </w:r>
      <w:r>
        <w:rPr>
          <w:rFonts w:ascii="Times New Roman" w:hAnsi="Times New Roman" w:cs="Times New Roman"/>
          <w:i/>
          <w:color w:val="000000"/>
          <w:sz w:val="28"/>
          <w:lang w:val="en-US"/>
        </w:rPr>
        <w:t>]</w:t>
      </w:r>
      <w:r>
        <w:rPr>
          <w:rFonts w:ascii="Times New Roman" w:hAnsi="Times New Roman" w:cs="Times New Roman"/>
          <w:color w:val="000000"/>
          <w:sz w:val="28"/>
          <w:lang w:val="en-US"/>
        </w:rPr>
        <w:t>. Moscow. 13-17.</w:t>
      </w:r>
    </w:p>
    <w:p w14:paraId="4AF63332"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Kuimova M. V., </w:t>
      </w:r>
      <w:r w:rsidRPr="00CE20B8">
        <w:rPr>
          <w:rFonts w:ascii="Times New Roman" w:hAnsi="Times New Roman" w:cs="Times New Roman"/>
          <w:sz w:val="28"/>
          <w:szCs w:val="28"/>
          <w:lang w:val="en-US"/>
        </w:rPr>
        <w:t xml:space="preserve">Kobzeva N.A. (2011). </w:t>
      </w:r>
      <w:r w:rsidRPr="00CE20B8">
        <w:rPr>
          <w:rFonts w:ascii="Times New Roman" w:hAnsi="Times New Roman" w:cs="Times New Roman"/>
          <w:i/>
          <w:sz w:val="28"/>
          <w:szCs w:val="28"/>
          <w:lang w:val="en-US"/>
        </w:rPr>
        <w:t xml:space="preserve">Advantages and Disadvantages of Authentic Materials Use in EFL Classrooms. </w:t>
      </w:r>
      <w:r w:rsidRPr="007C32CB">
        <w:rPr>
          <w:rFonts w:ascii="Times New Roman" w:hAnsi="Times New Roman" w:cs="Times New Roman"/>
          <w:i/>
          <w:sz w:val="28"/>
          <w:szCs w:val="28"/>
          <w:highlight w:val="yellow"/>
          <w:lang w:val="en-US"/>
        </w:rPr>
        <w:t xml:space="preserve">Molodoy Ucheniy [The Young </w:t>
      </w:r>
      <w:r w:rsidRPr="007C32CB">
        <w:rPr>
          <w:rFonts w:ascii="Times New Roman" w:hAnsi="Times New Roman" w:cs="Times New Roman"/>
          <w:i/>
          <w:sz w:val="28"/>
          <w:szCs w:val="28"/>
          <w:highlight w:val="yellow"/>
        </w:rPr>
        <w:t>Scientist</w:t>
      </w:r>
      <w:r>
        <w:rPr>
          <w:rFonts w:ascii="Times New Roman" w:hAnsi="Times New Roman" w:cs="Times New Roman"/>
          <w:i/>
          <w:sz w:val="28"/>
          <w:szCs w:val="28"/>
          <w:lang w:val="en-US"/>
        </w:rPr>
        <w:t>]</w:t>
      </w:r>
      <w:r w:rsidRPr="00CE20B8">
        <w:rPr>
          <w:rFonts w:ascii="Times New Roman" w:hAnsi="Times New Roman" w:cs="Times New Roman"/>
          <w:sz w:val="28"/>
          <w:szCs w:val="28"/>
          <w:lang w:val="en-US"/>
        </w:rPr>
        <w:t xml:space="preserve">. </w:t>
      </w:r>
      <w:r w:rsidRPr="00CE20B8">
        <w:rPr>
          <w:rFonts w:ascii="Times New Roman" w:hAnsi="Times New Roman" w:cs="Times New Roman"/>
          <w:i/>
          <w:sz w:val="28"/>
          <w:szCs w:val="28"/>
          <w:lang w:val="en-US"/>
        </w:rPr>
        <w:t>3</w:t>
      </w:r>
      <w:r w:rsidRPr="00CE20B8">
        <w:rPr>
          <w:rFonts w:ascii="Times New Roman" w:hAnsi="Times New Roman" w:cs="Times New Roman"/>
          <w:sz w:val="28"/>
          <w:szCs w:val="28"/>
          <w:lang w:val="en-US"/>
        </w:rPr>
        <w:t xml:space="preserve"> (2)</w:t>
      </w: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125-127.</w:t>
      </w:r>
    </w:p>
    <w:p w14:paraId="6216E90B" w14:textId="77777777" w:rsidR="002C703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46E5F">
        <w:rPr>
          <w:rFonts w:ascii="Times New Roman" w:hAnsi="Times New Roman" w:cs="Times New Roman"/>
          <w:sz w:val="28"/>
          <w:szCs w:val="28"/>
          <w:lang w:val="en-US"/>
        </w:rPr>
        <w:t xml:space="preserve">Lipka, M. (2016, April 26). </w:t>
      </w:r>
      <w:r w:rsidRPr="00591E9B">
        <w:rPr>
          <w:rFonts w:ascii="Times New Roman" w:hAnsi="Times New Roman" w:cs="Times New Roman"/>
          <w:i/>
          <w:sz w:val="28"/>
          <w:szCs w:val="28"/>
          <w:lang w:val="en-US"/>
        </w:rPr>
        <w:t xml:space="preserve">A closer look at Jehovah’s Witnesses living in the U.S. </w:t>
      </w:r>
      <w:r w:rsidRPr="00B46E5F">
        <w:rPr>
          <w:rFonts w:ascii="Times New Roman" w:hAnsi="Times New Roman" w:cs="Times New Roman"/>
          <w:sz w:val="28"/>
          <w:szCs w:val="28"/>
          <w:lang w:val="en-US"/>
        </w:rPr>
        <w:t xml:space="preserve">Retrieved March 22, 2017, from </w:t>
      </w:r>
      <w:hyperlink r:id="rId22" w:history="1">
        <w:r w:rsidRPr="00B46E5F">
          <w:rPr>
            <w:rStyle w:val="Hyperlink"/>
            <w:rFonts w:ascii="Times New Roman" w:hAnsi="Times New Roman" w:cs="Times New Roman"/>
            <w:sz w:val="28"/>
            <w:szCs w:val="28"/>
            <w:lang w:val="en-US"/>
          </w:rPr>
          <w:t>http://www.pewresearch.org/fact-tank/2016/04/26/a-closer-look-at-jehovahs-witnesses-living-in-the-u-s/</w:t>
        </w:r>
      </w:hyperlink>
      <w:r w:rsidRPr="00B46E5F">
        <w:rPr>
          <w:rFonts w:ascii="Times New Roman" w:hAnsi="Times New Roman" w:cs="Times New Roman"/>
          <w:sz w:val="28"/>
          <w:szCs w:val="28"/>
          <w:lang w:val="en-US"/>
        </w:rPr>
        <w:t xml:space="preserve"> </w:t>
      </w:r>
    </w:p>
    <w:p w14:paraId="23F729B5" w14:textId="77777777" w:rsidR="002C7038" w:rsidRPr="00B46E5F"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B46E5F">
        <w:rPr>
          <w:rFonts w:ascii="Times New Roman" w:hAnsi="Times New Roman" w:cs="Times New Roman"/>
          <w:sz w:val="28"/>
          <w:szCs w:val="28"/>
          <w:lang w:val="en-US"/>
        </w:rPr>
        <w:t xml:space="preserve">Liu J. (2011, August 9). Harassment of Particular Religious Groups. </w:t>
      </w:r>
      <w:r w:rsidRPr="00B46E5F">
        <w:rPr>
          <w:rFonts w:ascii="Times New Roman" w:hAnsi="Times New Roman" w:cs="Times New Roman"/>
          <w:i/>
          <w:sz w:val="28"/>
          <w:szCs w:val="28"/>
          <w:lang w:val="en-US"/>
        </w:rPr>
        <w:t>Pew Research Center's Religion &amp; Public Life Project</w:t>
      </w:r>
      <w:r w:rsidRPr="00B46E5F">
        <w:rPr>
          <w:rFonts w:ascii="Times New Roman" w:hAnsi="Times New Roman" w:cs="Times New Roman"/>
          <w:sz w:val="28"/>
          <w:szCs w:val="28"/>
          <w:lang w:val="en-US"/>
        </w:rPr>
        <w:t>. Retrieved March, 1, 2017, from</w:t>
      </w:r>
      <w:r w:rsidRPr="00B46E5F">
        <w:rPr>
          <w:rFonts w:ascii="Arial" w:hAnsi="Arial" w:cs="Arial"/>
          <w:color w:val="666666"/>
          <w:sz w:val="20"/>
          <w:szCs w:val="20"/>
          <w:shd w:val="clear" w:color="auto" w:fill="FFFFFF"/>
          <w:lang w:val="en-US"/>
        </w:rPr>
        <w:t xml:space="preserve"> </w:t>
      </w:r>
      <w:hyperlink r:id="rId23" w:history="1">
        <w:r w:rsidRPr="00B46E5F">
          <w:rPr>
            <w:rStyle w:val="Hyperlink"/>
            <w:rFonts w:ascii="Times New Roman" w:hAnsi="Times New Roman" w:cs="Times New Roman"/>
            <w:sz w:val="28"/>
            <w:szCs w:val="28"/>
            <w:lang w:val="en-US"/>
          </w:rPr>
          <w:t>http://www.pewforum.org/2011/08/09/rising-restrictions-on-religion5/</w:t>
        </w:r>
      </w:hyperlink>
      <w:r w:rsidRPr="00B46E5F">
        <w:rPr>
          <w:rFonts w:ascii="Arial" w:hAnsi="Arial" w:cs="Arial"/>
          <w:color w:val="666666"/>
          <w:sz w:val="20"/>
          <w:szCs w:val="20"/>
          <w:shd w:val="clear" w:color="auto" w:fill="FFFFFF"/>
          <w:lang w:val="en-US"/>
        </w:rPr>
        <w:t xml:space="preserve"> </w:t>
      </w:r>
    </w:p>
    <w:p w14:paraId="5C07CF02" w14:textId="77777777" w:rsidR="002C7038" w:rsidRPr="00933394" w:rsidRDefault="002C7038" w:rsidP="007E2D56">
      <w:pPr>
        <w:pStyle w:val="ListParagraph"/>
        <w:numPr>
          <w:ilvl w:val="0"/>
          <w:numId w:val="8"/>
        </w:numPr>
        <w:spacing w:after="0" w:line="360" w:lineRule="auto"/>
        <w:jc w:val="both"/>
        <w:rPr>
          <w:rStyle w:val="Hyperlink"/>
          <w:rFonts w:ascii="Times New Roman" w:hAnsi="Times New Roman" w:cs="Times New Roman"/>
          <w:color w:val="000000"/>
          <w:sz w:val="28"/>
          <w:lang w:val="en-US"/>
        </w:rPr>
      </w:pPr>
      <w:r>
        <w:rPr>
          <w:rFonts w:ascii="Times New Roman" w:hAnsi="Times New Roman" w:cs="Times New Roman"/>
          <w:color w:val="000000"/>
          <w:sz w:val="28"/>
          <w:lang w:val="en-US"/>
        </w:rPr>
        <w:t xml:space="preserve"> </w:t>
      </w:r>
      <w:r w:rsidRPr="009D6F1A">
        <w:rPr>
          <w:rFonts w:ascii="Times New Roman" w:hAnsi="Times New Roman" w:cs="Times New Roman"/>
          <w:color w:val="000000"/>
          <w:sz w:val="28"/>
          <w:lang w:val="en-US"/>
        </w:rPr>
        <w:t>Martinez, A. (2002</w:t>
      </w:r>
      <w:r w:rsidRPr="00591E9B">
        <w:rPr>
          <w:rFonts w:ascii="Times New Roman" w:hAnsi="Times New Roman" w:cs="Times New Roman"/>
          <w:i/>
          <w:color w:val="000000"/>
          <w:sz w:val="28"/>
          <w:lang w:val="en-US"/>
        </w:rPr>
        <w:t>). Authentic materials: An overview. Karen's Linguistic Issues.</w:t>
      </w:r>
      <w:r>
        <w:rPr>
          <w:rFonts w:ascii="Times New Roman" w:hAnsi="Times New Roman" w:cs="Times New Roman"/>
          <w:i/>
          <w:color w:val="000000"/>
          <w:sz w:val="28"/>
          <w:lang w:val="en-US"/>
        </w:rPr>
        <w:t xml:space="preserve"> </w:t>
      </w:r>
      <w:r>
        <w:rPr>
          <w:rFonts w:ascii="Times New Roman" w:hAnsi="Times New Roman" w:cs="Times New Roman"/>
          <w:color w:val="000000"/>
          <w:sz w:val="28"/>
          <w:lang w:val="en-US"/>
        </w:rPr>
        <w:t>Retrieved November 20, 2016,</w:t>
      </w:r>
      <w:r w:rsidRPr="009D6F1A">
        <w:rPr>
          <w:rFonts w:ascii="Times New Roman" w:hAnsi="Times New Roman" w:cs="Times New Roman"/>
          <w:color w:val="000000"/>
          <w:sz w:val="28"/>
          <w:lang w:val="en-US"/>
        </w:rPr>
        <w:t xml:space="preserve"> from </w:t>
      </w:r>
      <w:hyperlink r:id="rId24" w:history="1">
        <w:r w:rsidRPr="00AD1E60">
          <w:rPr>
            <w:rStyle w:val="Hyperlink"/>
            <w:rFonts w:ascii="Times New Roman" w:hAnsi="Times New Roman" w:cs="Times New Roman"/>
            <w:sz w:val="28"/>
            <w:lang w:val="en-US"/>
          </w:rPr>
          <w:t>http://www3.telus.net/linguisticsissues/authenticmaterials.html</w:t>
        </w:r>
      </w:hyperlink>
    </w:p>
    <w:p w14:paraId="329D59CB" w14:textId="77777777" w:rsidR="002C7038" w:rsidRPr="00182747" w:rsidRDefault="002C7038" w:rsidP="007E2D56">
      <w:pPr>
        <w:pStyle w:val="ListParagraph"/>
        <w:numPr>
          <w:ilvl w:val="0"/>
          <w:numId w:val="8"/>
        </w:numPr>
        <w:spacing w:after="0" w:line="360" w:lineRule="auto"/>
        <w:jc w:val="both"/>
        <w:rPr>
          <w:rFonts w:ascii="Times New Roman" w:hAnsi="Times New Roman" w:cs="Times New Roman"/>
          <w:color w:val="000000"/>
          <w:sz w:val="28"/>
          <w:lang w:val="en-US"/>
        </w:rPr>
      </w:pPr>
      <w:r>
        <w:rPr>
          <w:lang w:val="en-US"/>
        </w:rPr>
        <w:t xml:space="preserve"> </w:t>
      </w:r>
      <w:r w:rsidRPr="00182747">
        <w:rPr>
          <w:rFonts w:ascii="Times New Roman" w:hAnsi="Times New Roman" w:cs="Times New Roman"/>
          <w:color w:val="000000"/>
          <w:sz w:val="28"/>
          <w:lang w:val="en-US"/>
        </w:rPr>
        <w:t xml:space="preserve">Matsuta, K. (n.d.) </w:t>
      </w:r>
      <w:r w:rsidRPr="00591E9B">
        <w:rPr>
          <w:rFonts w:ascii="Times New Roman" w:hAnsi="Times New Roman" w:cs="Times New Roman"/>
          <w:i/>
          <w:color w:val="000000"/>
          <w:sz w:val="28"/>
          <w:lang w:val="en-US"/>
        </w:rPr>
        <w:t>Applications for using authentic materials in the second language classroom</w:t>
      </w:r>
      <w:r w:rsidRPr="00182747">
        <w:rPr>
          <w:rFonts w:ascii="Times New Roman" w:hAnsi="Times New Roman" w:cs="Times New Roman"/>
          <w:color w:val="000000"/>
          <w:sz w:val="28"/>
          <w:lang w:val="en-US"/>
        </w:rPr>
        <w:t xml:space="preserve">. Retrieved December 5, 2016, from Asia University Cele Department Web site: </w:t>
      </w:r>
      <w:hyperlink r:id="rId25" w:history="1">
        <w:r w:rsidRPr="00182747">
          <w:rPr>
            <w:rStyle w:val="Hyperlink"/>
            <w:rFonts w:ascii="Times New Roman" w:hAnsi="Times New Roman" w:cs="Times New Roman"/>
            <w:sz w:val="28"/>
            <w:lang w:val="en-US"/>
          </w:rPr>
          <w:t>http://www.asia-u.ac.jp/english/cele/articles/MatsutaAuthentic_Mat.htm</w:t>
        </w:r>
      </w:hyperlink>
    </w:p>
    <w:p w14:paraId="598A80F5" w14:textId="77777777" w:rsidR="002C7038" w:rsidRDefault="002C7038" w:rsidP="007E2D56">
      <w:pPr>
        <w:pStyle w:val="ListParagraph"/>
        <w:numPr>
          <w:ilvl w:val="0"/>
          <w:numId w:val="8"/>
        </w:numPr>
        <w:spacing w:after="0" w:line="360" w:lineRule="auto"/>
        <w:jc w:val="both"/>
        <w:rPr>
          <w:rFonts w:ascii="Times New Roman" w:hAnsi="Times New Roman" w:cs="Times New Roman"/>
          <w:color w:val="000000"/>
          <w:sz w:val="28"/>
        </w:rPr>
      </w:pPr>
      <w:r w:rsidRPr="009D6F1A">
        <w:rPr>
          <w:rFonts w:ascii="Times New Roman" w:hAnsi="Times New Roman" w:cs="Times New Roman"/>
          <w:color w:val="000000"/>
          <w:sz w:val="28"/>
          <w:lang w:val="en-US"/>
        </w:rPr>
        <w:t xml:space="preserve"> McKay, S. L. (2000). </w:t>
      </w:r>
      <w:r w:rsidRPr="00591E9B">
        <w:rPr>
          <w:rFonts w:ascii="Times New Roman" w:hAnsi="Times New Roman" w:cs="Times New Roman"/>
          <w:i/>
          <w:color w:val="000000"/>
          <w:sz w:val="28"/>
          <w:lang w:val="en-US"/>
        </w:rPr>
        <w:t>Teaching English as an international language: Implications for cultural materials in the classroom</w:t>
      </w:r>
      <w:r w:rsidRPr="009D6F1A">
        <w:rPr>
          <w:rFonts w:ascii="Times New Roman" w:hAnsi="Times New Roman" w:cs="Times New Roman"/>
          <w:color w:val="000000"/>
          <w:sz w:val="28"/>
          <w:lang w:val="en-US"/>
        </w:rPr>
        <w:t xml:space="preserve">. </w:t>
      </w:r>
      <w:r w:rsidRPr="00067BBF">
        <w:rPr>
          <w:rFonts w:ascii="Times New Roman" w:hAnsi="Times New Roman" w:cs="Times New Roman"/>
          <w:color w:val="000000"/>
          <w:sz w:val="28"/>
          <w:lang w:val="en-US"/>
        </w:rPr>
        <w:t>TES</w:t>
      </w:r>
      <w:r>
        <w:rPr>
          <w:rFonts w:ascii="Times New Roman" w:hAnsi="Times New Roman" w:cs="Times New Roman"/>
          <w:color w:val="000000"/>
          <w:sz w:val="28"/>
        </w:rPr>
        <w:t>OL Journal, 9(4), 7-</w:t>
      </w:r>
    </w:p>
    <w:p w14:paraId="31822A65"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Mghezzi C. A. (2012). </w:t>
      </w:r>
      <w:r w:rsidRPr="00CE20B8">
        <w:rPr>
          <w:rFonts w:ascii="Times New Roman" w:hAnsi="Times New Roman" w:cs="Times New Roman"/>
          <w:i/>
          <w:sz w:val="28"/>
          <w:szCs w:val="28"/>
          <w:lang w:val="en-US"/>
        </w:rPr>
        <w:t>Advantages And Disadvantages of Using Authentic Materials in Enhancing Students’ Reading Skill</w:t>
      </w:r>
      <w:r w:rsidRPr="00CE20B8">
        <w:rPr>
          <w:rFonts w:ascii="Times New Roman" w:hAnsi="Times New Roman" w:cs="Times New Roman"/>
          <w:sz w:val="28"/>
          <w:szCs w:val="28"/>
          <w:lang w:val="en-US"/>
        </w:rPr>
        <w:t xml:space="preserve"> (Unpublished doctoral dissertation). University Of Mouhamed Kheither- Biskra, Algeria.</w:t>
      </w:r>
    </w:p>
    <w:p w14:paraId="69A1340A"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Nuttall, C. (1996). </w:t>
      </w:r>
      <w:r w:rsidRPr="00CE20B8">
        <w:rPr>
          <w:rFonts w:ascii="Times New Roman" w:hAnsi="Times New Roman" w:cs="Times New Roman"/>
          <w:i/>
          <w:sz w:val="28"/>
          <w:szCs w:val="28"/>
          <w:lang w:val="en-US"/>
        </w:rPr>
        <w:t>Teaching Reading Skills in a foreign language (New Edition).</w:t>
      </w:r>
      <w:r w:rsidRPr="00CE20B8">
        <w:rPr>
          <w:rFonts w:ascii="Times New Roman" w:hAnsi="Times New Roman" w:cs="Times New Roman"/>
          <w:sz w:val="28"/>
          <w:szCs w:val="28"/>
          <w:lang w:val="en-US"/>
        </w:rPr>
        <w:t xml:space="preserve"> Oxford: Oxford University Press.</w:t>
      </w:r>
    </w:p>
    <w:p w14:paraId="68564B2E" w14:textId="77777777" w:rsidR="002C7038" w:rsidRPr="00127069" w:rsidRDefault="002C7038" w:rsidP="007E2D56">
      <w:pPr>
        <w:pStyle w:val="ListParagraph"/>
        <w:numPr>
          <w:ilvl w:val="0"/>
          <w:numId w:val="8"/>
        </w:numPr>
        <w:spacing w:after="0" w:line="360" w:lineRule="auto"/>
        <w:jc w:val="both"/>
        <w:rPr>
          <w:rFonts w:ascii="Times New Roman" w:hAnsi="Times New Roman" w:cs="Times New Roman"/>
          <w:color w:val="000000"/>
          <w:sz w:val="28"/>
          <w:u w:val="single"/>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Omid, A., &amp; Azam, R. (2016). Using authentic materials in the foreign language classrooms: Teachers’ perspectives in EFL classes.</w:t>
      </w:r>
      <w:r w:rsidRPr="00CE20B8">
        <w:rPr>
          <w:rFonts w:ascii="Times New Roman" w:hAnsi="Times New Roman" w:cs="Times New Roman"/>
          <w:i/>
          <w:sz w:val="28"/>
          <w:szCs w:val="28"/>
          <w:lang w:val="en-US"/>
        </w:rPr>
        <w:t xml:space="preserve"> International Journal of Research Studies in Education, 5</w:t>
      </w:r>
      <w:r>
        <w:rPr>
          <w:rFonts w:ascii="Times New Roman" w:hAnsi="Times New Roman" w:cs="Times New Roman"/>
          <w:sz w:val="28"/>
          <w:szCs w:val="28"/>
          <w:lang w:val="en-US"/>
        </w:rPr>
        <w:t xml:space="preserve"> (2).</w:t>
      </w:r>
      <w:r w:rsidRPr="00CE20B8">
        <w:rPr>
          <w:rFonts w:ascii="Times New Roman" w:hAnsi="Times New Roman" w:cs="Times New Roman"/>
          <w:sz w:val="28"/>
          <w:szCs w:val="28"/>
          <w:lang w:val="en-US"/>
        </w:rPr>
        <w:t xml:space="preserve"> 105-116.</w:t>
      </w:r>
    </w:p>
    <w:p w14:paraId="518F24F6"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i/>
          <w:sz w:val="28"/>
          <w:szCs w:val="28"/>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Otte, J. (2006). Real language to real people: a descriptive and exploratory case study of the outcomes of aural authentic texts on the listening comprehension of adult ESL students enrolled in an advanced ESL listening course. </w:t>
      </w:r>
      <w:r w:rsidRPr="00CE20B8">
        <w:rPr>
          <w:rFonts w:ascii="Times New Roman" w:hAnsi="Times New Roman" w:cs="Times New Roman"/>
          <w:i/>
          <w:sz w:val="28"/>
          <w:szCs w:val="28"/>
        </w:rPr>
        <w:t>Dissertation Abstracts International.</w:t>
      </w:r>
    </w:p>
    <w:p w14:paraId="7B89D7DE"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Pew Research Center on religion and Public Life. (2011</w:t>
      </w:r>
      <w:r w:rsidRPr="00CE20B8">
        <w:rPr>
          <w:rFonts w:ascii="Times New Roman" w:hAnsi="Times New Roman" w:cs="Times New Roman"/>
          <w:i/>
          <w:sz w:val="28"/>
          <w:szCs w:val="28"/>
          <w:lang w:val="en-US"/>
        </w:rPr>
        <w:t xml:space="preserve">). Harassment of Particular Religious Groups. </w:t>
      </w:r>
      <w:r w:rsidRPr="00CE20B8">
        <w:rPr>
          <w:rFonts w:ascii="Times New Roman" w:hAnsi="Times New Roman" w:cs="Times New Roman"/>
          <w:sz w:val="28"/>
          <w:szCs w:val="28"/>
          <w:lang w:val="en-US"/>
        </w:rPr>
        <w:t xml:space="preserve">Retrieved January 3, 2017, from </w:t>
      </w:r>
      <w:hyperlink r:id="rId26" w:history="1">
        <w:r w:rsidRPr="00CE20B8">
          <w:rPr>
            <w:rStyle w:val="Hyperlink"/>
            <w:rFonts w:ascii="Times New Roman" w:hAnsi="Times New Roman" w:cs="Times New Roman"/>
            <w:sz w:val="28"/>
            <w:szCs w:val="28"/>
            <w:lang w:val="en-US"/>
          </w:rPr>
          <w:t>http://www.pewforum.org/2011/08/09/rising-restrictions-on-religion5/</w:t>
        </w:r>
      </w:hyperlink>
      <w:r w:rsidRPr="00CE20B8">
        <w:rPr>
          <w:rFonts w:ascii="Times New Roman" w:hAnsi="Times New Roman" w:cs="Times New Roman"/>
          <w:sz w:val="28"/>
          <w:szCs w:val="28"/>
          <w:lang w:val="en-US"/>
        </w:rPr>
        <w:t xml:space="preserve"> </w:t>
      </w:r>
    </w:p>
    <w:p w14:paraId="722B4C11" w14:textId="77777777" w:rsidR="002C7038" w:rsidRPr="00B46E5F"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591E9B">
        <w:rPr>
          <w:rFonts w:ascii="Times New Roman" w:hAnsi="Times New Roman" w:cs="Times New Roman"/>
          <w:i/>
          <w:sz w:val="28"/>
          <w:szCs w:val="28"/>
          <w:lang w:val="en-US"/>
        </w:rPr>
        <w:t>Racism.</w:t>
      </w:r>
      <w:r w:rsidRPr="00B46E5F">
        <w:rPr>
          <w:rFonts w:ascii="Times New Roman" w:hAnsi="Times New Roman" w:cs="Times New Roman"/>
          <w:sz w:val="28"/>
          <w:szCs w:val="28"/>
          <w:lang w:val="en-US"/>
        </w:rPr>
        <w:t xml:space="preserve"> (2016). OxfordDictionaries.com. Retrieved</w:t>
      </w:r>
      <w:r>
        <w:rPr>
          <w:rFonts w:ascii="Times New Roman" w:hAnsi="Times New Roman" w:cs="Times New Roman"/>
          <w:sz w:val="28"/>
          <w:szCs w:val="28"/>
          <w:lang w:val="en-US"/>
        </w:rPr>
        <w:t xml:space="preserve"> December 12, 2016,</w:t>
      </w:r>
      <w:r w:rsidRPr="00B46E5F">
        <w:rPr>
          <w:rFonts w:ascii="Times New Roman" w:hAnsi="Times New Roman" w:cs="Times New Roman"/>
          <w:sz w:val="28"/>
          <w:szCs w:val="28"/>
          <w:lang w:val="en-US"/>
        </w:rPr>
        <w:t xml:space="preserve">  from </w:t>
      </w:r>
      <w:hyperlink r:id="rId27" w:history="1">
        <w:r w:rsidRPr="00B46E5F">
          <w:rPr>
            <w:rStyle w:val="Hyperlink"/>
            <w:rFonts w:ascii="Times New Roman" w:hAnsi="Times New Roman" w:cs="Times New Roman"/>
            <w:sz w:val="28"/>
            <w:szCs w:val="28"/>
            <w:lang w:val="en-US"/>
          </w:rPr>
          <w:t>https://en.oxforddictionaries.com/definition/racism</w:t>
        </w:r>
      </w:hyperlink>
      <w:r w:rsidRPr="00B46E5F">
        <w:rPr>
          <w:rFonts w:ascii="Times New Roman" w:hAnsi="Times New Roman" w:cs="Times New Roman"/>
          <w:sz w:val="28"/>
          <w:szCs w:val="28"/>
          <w:lang w:val="en-US"/>
        </w:rPr>
        <w:t xml:space="preserve">  </w:t>
      </w:r>
    </w:p>
    <w:p w14:paraId="02122217" w14:textId="77777777" w:rsidR="002C7038" w:rsidRPr="009D6F1A" w:rsidRDefault="002C7038" w:rsidP="007E2D56">
      <w:pPr>
        <w:pStyle w:val="ListParagraph"/>
        <w:numPr>
          <w:ilvl w:val="0"/>
          <w:numId w:val="8"/>
        </w:numPr>
        <w:spacing w:after="0" w:line="360" w:lineRule="auto"/>
        <w:jc w:val="both"/>
        <w:rPr>
          <w:rFonts w:ascii="Times New Roman" w:hAnsi="Times New Roman" w:cs="Times New Roman"/>
          <w:color w:val="000000"/>
          <w:sz w:val="28"/>
        </w:rPr>
      </w:pPr>
      <w:r>
        <w:rPr>
          <w:rFonts w:ascii="Times New Roman" w:hAnsi="Times New Roman" w:cs="Times New Roman"/>
          <w:color w:val="000000"/>
          <w:sz w:val="28"/>
          <w:lang w:val="en-US"/>
        </w:rPr>
        <w:lastRenderedPageBreak/>
        <w:t xml:space="preserve"> </w:t>
      </w:r>
      <w:r w:rsidRPr="009D6F1A">
        <w:rPr>
          <w:rFonts w:ascii="Times New Roman" w:hAnsi="Times New Roman" w:cs="Times New Roman"/>
          <w:color w:val="000000"/>
          <w:sz w:val="28"/>
          <w:lang w:val="en-US"/>
        </w:rPr>
        <w:t>Richard</w:t>
      </w:r>
      <w:r>
        <w:rPr>
          <w:rFonts w:ascii="Times New Roman" w:hAnsi="Times New Roman" w:cs="Times New Roman"/>
          <w:color w:val="000000"/>
          <w:sz w:val="28"/>
          <w:lang w:val="en-US"/>
        </w:rPr>
        <w:t>s</w:t>
      </w:r>
      <w:r w:rsidRPr="009D6F1A">
        <w:rPr>
          <w:rFonts w:ascii="Times New Roman" w:hAnsi="Times New Roman" w:cs="Times New Roman"/>
          <w:color w:val="000000"/>
          <w:sz w:val="28"/>
          <w:lang w:val="en-US"/>
        </w:rPr>
        <w:t xml:space="preserve">, J.C. (2001). </w:t>
      </w:r>
      <w:r w:rsidRPr="00591E9B">
        <w:rPr>
          <w:rFonts w:ascii="Times New Roman" w:hAnsi="Times New Roman" w:cs="Times New Roman"/>
          <w:i/>
          <w:color w:val="000000"/>
          <w:sz w:val="28"/>
          <w:lang w:val="en-US"/>
        </w:rPr>
        <w:t xml:space="preserve">Curriculum development in language teaching. </w:t>
      </w:r>
      <w:r w:rsidRPr="009D6F1A">
        <w:rPr>
          <w:rFonts w:ascii="Times New Roman" w:hAnsi="Times New Roman" w:cs="Times New Roman"/>
          <w:color w:val="000000"/>
          <w:sz w:val="28"/>
        </w:rPr>
        <w:t>Cambridge: Cambridge University Press.</w:t>
      </w:r>
      <w:r>
        <w:rPr>
          <w:rFonts w:ascii="Times New Roman" w:hAnsi="Times New Roman" w:cs="Times New Roman"/>
          <w:color w:val="000000"/>
          <w:sz w:val="28"/>
          <w:lang w:val="en-US"/>
        </w:rPr>
        <w:t xml:space="preserve"> </w:t>
      </w:r>
    </w:p>
    <w:p w14:paraId="0CB26DDA" w14:textId="77777777" w:rsidR="002C7038" w:rsidRPr="00127069"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127069">
        <w:rPr>
          <w:rFonts w:ascii="Times New Roman" w:hAnsi="Times New Roman" w:cs="Times New Roman"/>
          <w:i/>
          <w:sz w:val="28"/>
          <w:szCs w:val="28"/>
          <w:lang w:val="en-US"/>
        </w:rPr>
        <w:t>Secretary-General's opening remarks at UN Department of Public Information Seminar on anti-semitism Secretary-General</w:t>
      </w:r>
      <w:r w:rsidRPr="00127069">
        <w:rPr>
          <w:rFonts w:ascii="Times New Roman" w:hAnsi="Times New Roman" w:cs="Times New Roman"/>
          <w:sz w:val="28"/>
          <w:szCs w:val="28"/>
          <w:lang w:val="en-US"/>
        </w:rPr>
        <w:t xml:space="preserve">. (2004). Retrieved March 07, 2017, from </w:t>
      </w:r>
      <w:hyperlink r:id="rId28" w:history="1">
        <w:r w:rsidRPr="00127069">
          <w:rPr>
            <w:rStyle w:val="Hyperlink"/>
            <w:rFonts w:ascii="Times New Roman" w:hAnsi="Times New Roman" w:cs="Times New Roman"/>
            <w:sz w:val="28"/>
            <w:szCs w:val="28"/>
            <w:lang w:val="en-US"/>
          </w:rPr>
          <w:t>https://www.un.org/sg/en/content/sg/statement/2004-06-21/secretary-generals-opening-remarks-un-department-public-information</w:t>
        </w:r>
      </w:hyperlink>
      <w:r w:rsidRPr="00127069">
        <w:rPr>
          <w:rFonts w:ascii="Times New Roman" w:hAnsi="Times New Roman" w:cs="Times New Roman"/>
          <w:sz w:val="28"/>
          <w:szCs w:val="28"/>
          <w:lang w:val="en-US"/>
        </w:rPr>
        <w:t xml:space="preserve"> </w:t>
      </w:r>
    </w:p>
    <w:p w14:paraId="342CFF18" w14:textId="77777777" w:rsidR="002C7038" w:rsidRPr="00CB2821" w:rsidRDefault="002C7038" w:rsidP="007E2D56">
      <w:pPr>
        <w:pStyle w:val="ListParagraph"/>
        <w:numPr>
          <w:ilvl w:val="0"/>
          <w:numId w:val="8"/>
        </w:numPr>
        <w:spacing w:after="0" w:line="360" w:lineRule="auto"/>
        <w:jc w:val="both"/>
        <w:rPr>
          <w:rFonts w:ascii="Times New Roman" w:hAnsi="Times New Roman" w:cs="Times New Roman"/>
          <w:color w:val="000000"/>
          <w:sz w:val="28"/>
          <w:lang w:val="en-US"/>
        </w:rPr>
      </w:pPr>
      <w:r>
        <w:rPr>
          <w:rFonts w:ascii="Times New Roman" w:hAnsi="Times New Roman" w:cs="Times New Roman"/>
          <w:i/>
          <w:sz w:val="28"/>
          <w:szCs w:val="28"/>
          <w:lang w:val="en-US"/>
        </w:rPr>
        <w:t xml:space="preserve"> </w:t>
      </w:r>
      <w:r w:rsidRPr="00591E9B">
        <w:rPr>
          <w:rFonts w:ascii="Times New Roman" w:hAnsi="Times New Roman" w:cs="Times New Roman"/>
          <w:i/>
          <w:sz w:val="28"/>
          <w:szCs w:val="28"/>
          <w:lang w:val="en-US"/>
        </w:rPr>
        <w:t>Sexism.</w:t>
      </w:r>
      <w:r w:rsidRPr="00B46E5F">
        <w:rPr>
          <w:rFonts w:ascii="Times New Roman" w:hAnsi="Times New Roman" w:cs="Times New Roman"/>
          <w:sz w:val="28"/>
          <w:szCs w:val="28"/>
          <w:lang w:val="en-US"/>
        </w:rPr>
        <w:t xml:space="preserve"> (2016). </w:t>
      </w:r>
      <w:r w:rsidRPr="00591E9B">
        <w:rPr>
          <w:rFonts w:ascii="Times New Roman" w:hAnsi="Times New Roman" w:cs="Times New Roman"/>
          <w:sz w:val="28"/>
          <w:szCs w:val="28"/>
          <w:lang w:val="en-US"/>
        </w:rPr>
        <w:t>OxfordDictionaries.com</w:t>
      </w:r>
      <w:r w:rsidRPr="00B46E5F">
        <w:rPr>
          <w:rFonts w:ascii="Times New Roman" w:hAnsi="Times New Roman" w:cs="Times New Roman"/>
          <w:i/>
          <w:sz w:val="28"/>
          <w:szCs w:val="28"/>
          <w:lang w:val="en-US"/>
        </w:rPr>
        <w:t>.</w:t>
      </w:r>
      <w:r w:rsidRPr="00B46E5F">
        <w:rPr>
          <w:rFonts w:ascii="Times New Roman" w:hAnsi="Times New Roman" w:cs="Times New Roman"/>
          <w:sz w:val="28"/>
          <w:szCs w:val="28"/>
          <w:lang w:val="en-US"/>
        </w:rPr>
        <w:t xml:space="preserve"> Retrieved </w:t>
      </w:r>
      <w:r>
        <w:rPr>
          <w:rFonts w:ascii="Times New Roman" w:hAnsi="Times New Roman" w:cs="Times New Roman"/>
          <w:sz w:val="28"/>
          <w:szCs w:val="28"/>
          <w:lang w:val="en-US"/>
        </w:rPr>
        <w:t>November 17, 2016,</w:t>
      </w:r>
      <w:r w:rsidRPr="00B46E5F">
        <w:rPr>
          <w:rFonts w:ascii="Times New Roman" w:hAnsi="Times New Roman" w:cs="Times New Roman"/>
          <w:sz w:val="28"/>
          <w:szCs w:val="28"/>
          <w:lang w:val="en-US"/>
        </w:rPr>
        <w:t xml:space="preserve"> from </w:t>
      </w:r>
      <w:hyperlink r:id="rId29" w:history="1">
        <w:r w:rsidRPr="00B46E5F">
          <w:rPr>
            <w:rStyle w:val="Hyperlink"/>
            <w:rFonts w:ascii="Times New Roman" w:hAnsi="Times New Roman" w:cs="Times New Roman"/>
            <w:sz w:val="28"/>
            <w:szCs w:val="28"/>
            <w:shd w:val="clear" w:color="auto" w:fill="FFFFFF"/>
            <w:lang w:val="en-US"/>
          </w:rPr>
          <w:t>https://en.oxforddictionaries.com/definition/sexism</w:t>
        </w:r>
      </w:hyperlink>
    </w:p>
    <w:p w14:paraId="3D42FD59" w14:textId="77777777" w:rsidR="002C7038" w:rsidRDefault="002C7038" w:rsidP="007E2D56">
      <w:pPr>
        <w:pStyle w:val="ListParagraph"/>
        <w:numPr>
          <w:ilvl w:val="0"/>
          <w:numId w:val="8"/>
        </w:numPr>
        <w:spacing w:after="0" w:line="360" w:lineRule="auto"/>
        <w:jc w:val="both"/>
        <w:rPr>
          <w:rFonts w:ascii="Times New Roman" w:hAnsi="Times New Roman" w:cs="Times New Roman"/>
          <w:color w:val="000000"/>
          <w:sz w:val="28"/>
        </w:rPr>
      </w:pPr>
      <w:r>
        <w:rPr>
          <w:rFonts w:ascii="Times New Roman" w:hAnsi="Times New Roman" w:cs="Times New Roman"/>
          <w:color w:val="000000"/>
          <w:sz w:val="28"/>
          <w:lang w:val="en-US"/>
        </w:rPr>
        <w:t xml:space="preserve"> </w:t>
      </w:r>
      <w:r w:rsidRPr="009D6F1A">
        <w:rPr>
          <w:rFonts w:ascii="Times New Roman" w:hAnsi="Times New Roman" w:cs="Times New Roman"/>
          <w:color w:val="000000"/>
          <w:sz w:val="28"/>
          <w:lang w:val="en-US"/>
        </w:rPr>
        <w:t xml:space="preserve">Shanahan, D. (1997). </w:t>
      </w:r>
      <w:r w:rsidRPr="00591E9B">
        <w:rPr>
          <w:rFonts w:ascii="Times New Roman" w:hAnsi="Times New Roman" w:cs="Times New Roman"/>
          <w:i/>
          <w:color w:val="000000"/>
          <w:sz w:val="28"/>
          <w:lang w:val="en-US"/>
        </w:rPr>
        <w:t xml:space="preserve">Articulating the relationship between language, literature and culture: Toward a new agenda for foreign language teaching and research. </w:t>
      </w:r>
      <w:r w:rsidRPr="009D6F1A">
        <w:rPr>
          <w:rFonts w:ascii="Times New Roman" w:hAnsi="Times New Roman" w:cs="Times New Roman"/>
          <w:color w:val="000000"/>
          <w:sz w:val="28"/>
        </w:rPr>
        <w:t>The Modern Language Journal, 81(2), 164-174.</w:t>
      </w:r>
    </w:p>
    <w:p w14:paraId="4DFE0E6B"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Sherman, J. (2003). </w:t>
      </w:r>
      <w:r w:rsidRPr="00CE20B8">
        <w:rPr>
          <w:rFonts w:ascii="Times New Roman" w:hAnsi="Times New Roman" w:cs="Times New Roman"/>
          <w:i/>
          <w:sz w:val="28"/>
          <w:szCs w:val="28"/>
          <w:lang w:val="en-US"/>
        </w:rPr>
        <w:t>Using authentic video in the language classroom</w:t>
      </w:r>
      <w:r w:rsidRPr="00CE20B8">
        <w:rPr>
          <w:rFonts w:ascii="Times New Roman" w:hAnsi="Times New Roman" w:cs="Times New Roman"/>
          <w:sz w:val="28"/>
          <w:szCs w:val="28"/>
          <w:lang w:val="en-US"/>
        </w:rPr>
        <w:t>. Cambridge University Press.</w:t>
      </w:r>
    </w:p>
    <w:p w14:paraId="267C012E" w14:textId="77777777" w:rsidR="002C7038" w:rsidRDefault="002C7038" w:rsidP="007E2D56">
      <w:pPr>
        <w:pStyle w:val="ListParagraph"/>
        <w:numPr>
          <w:ilvl w:val="0"/>
          <w:numId w:val="8"/>
        </w:numPr>
        <w:spacing w:after="0" w:line="360" w:lineRule="auto"/>
        <w:jc w:val="both"/>
        <w:rPr>
          <w:rFonts w:ascii="Times New Roman" w:hAnsi="Times New Roman" w:cs="Times New Roman"/>
          <w:color w:val="000000"/>
          <w:sz w:val="28"/>
        </w:rPr>
      </w:pPr>
      <w:r w:rsidRPr="009D6F1A">
        <w:rPr>
          <w:rFonts w:ascii="Times New Roman" w:hAnsi="Times New Roman" w:cs="Times New Roman"/>
          <w:color w:val="000000"/>
          <w:sz w:val="28"/>
          <w:lang w:val="en-US"/>
        </w:rPr>
        <w:t xml:space="preserve"> Stuart. G., &amp; Nocon, H. (1996). </w:t>
      </w:r>
      <w:r w:rsidRPr="00591E9B">
        <w:rPr>
          <w:rFonts w:ascii="Times New Roman" w:hAnsi="Times New Roman" w:cs="Times New Roman"/>
          <w:i/>
          <w:color w:val="000000"/>
          <w:sz w:val="28"/>
          <w:lang w:val="en-US"/>
        </w:rPr>
        <w:t>Second culture acquisition: Ethnography in the foreign language Classroom</w:t>
      </w:r>
      <w:r w:rsidRPr="009D6F1A">
        <w:rPr>
          <w:rFonts w:ascii="Times New Roman" w:hAnsi="Times New Roman" w:cs="Times New Roman"/>
          <w:color w:val="000000"/>
          <w:sz w:val="28"/>
          <w:lang w:val="en-US"/>
        </w:rPr>
        <w:t xml:space="preserve">. </w:t>
      </w:r>
      <w:r w:rsidRPr="009D6F1A">
        <w:rPr>
          <w:rFonts w:ascii="Times New Roman" w:hAnsi="Times New Roman" w:cs="Times New Roman"/>
          <w:color w:val="000000"/>
          <w:sz w:val="28"/>
        </w:rPr>
        <w:t>The Modern Language Journal 80(4), 431-449.</w:t>
      </w:r>
    </w:p>
    <w:p w14:paraId="7E46012C" w14:textId="77777777" w:rsidR="002C703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CE20B8">
        <w:rPr>
          <w:rFonts w:ascii="Times New Roman" w:hAnsi="Times New Roman" w:cs="Times New Roman"/>
          <w:i/>
          <w:sz w:val="28"/>
          <w:szCs w:val="28"/>
          <w:lang w:val="en-US"/>
        </w:rPr>
        <w:t>Tolerance.</w:t>
      </w:r>
      <w:r w:rsidRPr="00CE20B8">
        <w:rPr>
          <w:rFonts w:ascii="Times New Roman" w:hAnsi="Times New Roman" w:cs="Times New Roman"/>
          <w:sz w:val="28"/>
          <w:szCs w:val="28"/>
          <w:lang w:val="en-US"/>
        </w:rPr>
        <w:t xml:space="preserve"> (2016). Thesaurus.com. Retrieved January 9, 2017, from </w:t>
      </w:r>
      <w:hyperlink r:id="rId30" w:history="1">
        <w:r w:rsidRPr="00CE20B8">
          <w:rPr>
            <w:rStyle w:val="Hyperlink"/>
            <w:rFonts w:ascii="Times New Roman" w:hAnsi="Times New Roman" w:cs="Times New Roman"/>
            <w:sz w:val="28"/>
            <w:szCs w:val="28"/>
            <w:lang w:val="en-US"/>
          </w:rPr>
          <w:t>http://www.dictionary.com/browse/tolerance</w:t>
        </w:r>
      </w:hyperlink>
      <w:r w:rsidRPr="00CE20B8">
        <w:rPr>
          <w:rFonts w:ascii="Times New Roman" w:hAnsi="Times New Roman" w:cs="Times New Roman"/>
          <w:sz w:val="28"/>
          <w:szCs w:val="28"/>
          <w:lang w:val="en-US"/>
        </w:rPr>
        <w:t xml:space="preserve"> </w:t>
      </w:r>
    </w:p>
    <w:p w14:paraId="5EA7EF6A" w14:textId="77777777" w:rsidR="002C7038" w:rsidRDefault="002C7038" w:rsidP="007E2D56">
      <w:pPr>
        <w:pStyle w:val="ListParagraph"/>
        <w:numPr>
          <w:ilvl w:val="0"/>
          <w:numId w:val="8"/>
        </w:numPr>
        <w:spacing w:after="0" w:line="360" w:lineRule="auto"/>
        <w:jc w:val="both"/>
        <w:rPr>
          <w:rFonts w:ascii="Times New Roman" w:hAnsi="Times New Roman" w:cs="Times New Roman"/>
          <w:color w:val="000000"/>
          <w:sz w:val="28"/>
          <w:lang w:val="en-US"/>
        </w:rPr>
      </w:pPr>
      <w:r>
        <w:rPr>
          <w:rFonts w:ascii="Times New Roman" w:hAnsi="Times New Roman" w:cs="Times New Roman"/>
          <w:i/>
          <w:color w:val="000000"/>
          <w:sz w:val="28"/>
          <w:lang w:val="en-US"/>
        </w:rPr>
        <w:t xml:space="preserve"> </w:t>
      </w:r>
      <w:r w:rsidRPr="00591E9B">
        <w:rPr>
          <w:rFonts w:ascii="Times New Roman" w:hAnsi="Times New Roman" w:cs="Times New Roman"/>
          <w:i/>
          <w:color w:val="000000"/>
          <w:sz w:val="28"/>
          <w:lang w:val="en-US"/>
        </w:rPr>
        <w:t>Tolerance.</w:t>
      </w:r>
      <w:r>
        <w:rPr>
          <w:rFonts w:ascii="Times New Roman" w:hAnsi="Times New Roman" w:cs="Times New Roman"/>
          <w:color w:val="000000"/>
          <w:sz w:val="28"/>
          <w:lang w:val="en-US"/>
        </w:rPr>
        <w:t xml:space="preserve"> (2017). </w:t>
      </w:r>
      <w:r w:rsidRPr="00591E9B">
        <w:rPr>
          <w:rFonts w:ascii="Times New Roman" w:hAnsi="Times New Roman" w:cs="Times New Roman"/>
          <w:color w:val="000000"/>
          <w:sz w:val="28"/>
          <w:lang w:val="en-US"/>
        </w:rPr>
        <w:t>Cambridge.org.</w:t>
      </w:r>
      <w:r>
        <w:rPr>
          <w:rFonts w:ascii="Times New Roman" w:hAnsi="Times New Roman" w:cs="Times New Roman"/>
          <w:i/>
          <w:color w:val="000000"/>
          <w:sz w:val="28"/>
          <w:lang w:val="en-US"/>
        </w:rPr>
        <w:t xml:space="preserve"> </w:t>
      </w:r>
      <w:r w:rsidRPr="009D6F1A">
        <w:rPr>
          <w:rFonts w:ascii="Times New Roman" w:hAnsi="Times New Roman" w:cs="Times New Roman"/>
          <w:color w:val="000000"/>
          <w:sz w:val="28"/>
          <w:lang w:val="en-US"/>
        </w:rPr>
        <w:t>Retrieved</w:t>
      </w:r>
      <w:r>
        <w:rPr>
          <w:rFonts w:ascii="Times New Roman" w:hAnsi="Times New Roman" w:cs="Times New Roman"/>
          <w:color w:val="000000"/>
          <w:sz w:val="28"/>
          <w:lang w:val="en-US"/>
        </w:rPr>
        <w:t xml:space="preserve"> </w:t>
      </w:r>
      <w:r>
        <w:rPr>
          <w:rFonts w:ascii="Times New Roman" w:hAnsi="Times New Roman" w:cs="Times New Roman"/>
          <w:sz w:val="28"/>
          <w:szCs w:val="28"/>
          <w:lang w:val="en-US"/>
        </w:rPr>
        <w:t>January 9, 2017,</w:t>
      </w:r>
      <w:r w:rsidRPr="00B46E5F">
        <w:rPr>
          <w:rFonts w:ascii="Times New Roman" w:hAnsi="Times New Roman" w:cs="Times New Roman"/>
          <w:sz w:val="28"/>
          <w:szCs w:val="28"/>
          <w:lang w:val="en-US"/>
        </w:rPr>
        <w:t xml:space="preserve"> </w:t>
      </w:r>
      <w:r w:rsidRPr="009D6F1A">
        <w:rPr>
          <w:rFonts w:ascii="Times New Roman" w:hAnsi="Times New Roman" w:cs="Times New Roman"/>
          <w:color w:val="000000"/>
          <w:sz w:val="28"/>
          <w:lang w:val="en-US"/>
        </w:rPr>
        <w:t xml:space="preserve"> from </w:t>
      </w:r>
      <w:hyperlink r:id="rId31" w:history="1">
        <w:r w:rsidRPr="00AD1E60">
          <w:rPr>
            <w:rStyle w:val="Hyperlink"/>
            <w:rFonts w:ascii="Times New Roman" w:hAnsi="Times New Roman" w:cs="Times New Roman"/>
            <w:sz w:val="28"/>
            <w:lang w:val="en-US"/>
          </w:rPr>
          <w:t>http://dictionary.cambridge.org/dictionary/english/tolerance</w:t>
        </w:r>
      </w:hyperlink>
    </w:p>
    <w:p w14:paraId="6B98AE37" w14:textId="77777777" w:rsidR="002C703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591E9B">
        <w:rPr>
          <w:rFonts w:ascii="Times New Roman" w:hAnsi="Times New Roman" w:cs="Times New Roman"/>
          <w:i/>
          <w:sz w:val="28"/>
          <w:szCs w:val="28"/>
          <w:lang w:val="en-US"/>
        </w:rPr>
        <w:t>Tolerance</w:t>
      </w:r>
      <w:r w:rsidRPr="00B46E5F">
        <w:rPr>
          <w:rFonts w:ascii="Times New Roman" w:hAnsi="Times New Roman" w:cs="Times New Roman"/>
          <w:sz w:val="28"/>
          <w:szCs w:val="28"/>
          <w:lang w:val="en-US"/>
        </w:rPr>
        <w:t xml:space="preserve">. (2017). </w:t>
      </w:r>
      <w:r w:rsidRPr="00591E9B">
        <w:rPr>
          <w:rFonts w:ascii="Times New Roman" w:hAnsi="Times New Roman" w:cs="Times New Roman"/>
          <w:sz w:val="28"/>
          <w:szCs w:val="28"/>
          <w:lang w:val="en-US"/>
        </w:rPr>
        <w:t>Merriam-Webster.com</w:t>
      </w:r>
      <w:r w:rsidRPr="00B46E5F">
        <w:rPr>
          <w:rFonts w:ascii="Times New Roman" w:hAnsi="Times New Roman" w:cs="Times New Roman"/>
          <w:i/>
          <w:sz w:val="28"/>
          <w:szCs w:val="28"/>
          <w:lang w:val="en-US"/>
        </w:rPr>
        <w:t>.</w:t>
      </w:r>
      <w:r w:rsidRPr="00B46E5F">
        <w:rPr>
          <w:rFonts w:ascii="Times New Roman" w:hAnsi="Times New Roman" w:cs="Times New Roman"/>
          <w:sz w:val="28"/>
          <w:szCs w:val="28"/>
          <w:lang w:val="en-US"/>
        </w:rPr>
        <w:t xml:space="preserve"> Retrieved</w:t>
      </w:r>
      <w:r w:rsidRPr="00182747">
        <w:rPr>
          <w:rFonts w:ascii="Times New Roman" w:hAnsi="Times New Roman" w:cs="Times New Roman"/>
          <w:sz w:val="28"/>
          <w:szCs w:val="28"/>
          <w:lang w:val="en-US"/>
        </w:rPr>
        <w:t xml:space="preserve"> </w:t>
      </w:r>
      <w:r>
        <w:rPr>
          <w:rFonts w:ascii="Times New Roman" w:hAnsi="Times New Roman" w:cs="Times New Roman"/>
          <w:sz w:val="28"/>
          <w:szCs w:val="28"/>
          <w:lang w:val="en-US"/>
        </w:rPr>
        <w:t>January 9, 2017,</w:t>
      </w:r>
      <w:r w:rsidRPr="00B46E5F">
        <w:rPr>
          <w:rFonts w:ascii="Times New Roman" w:hAnsi="Times New Roman" w:cs="Times New Roman"/>
          <w:sz w:val="28"/>
          <w:szCs w:val="28"/>
          <w:lang w:val="en-US"/>
        </w:rPr>
        <w:t xml:space="preserve">  from </w:t>
      </w:r>
      <w:hyperlink r:id="rId32" w:history="1">
        <w:r w:rsidRPr="00B46E5F">
          <w:rPr>
            <w:rStyle w:val="Hyperlink"/>
            <w:rFonts w:ascii="Times New Roman" w:hAnsi="Times New Roman" w:cs="Times New Roman"/>
            <w:sz w:val="28"/>
            <w:szCs w:val="28"/>
            <w:lang w:val="en-US"/>
          </w:rPr>
          <w:t>https://www.merriam-webster.com/dictionary/tolerance</w:t>
        </w:r>
      </w:hyperlink>
      <w:r w:rsidRPr="00B46E5F">
        <w:rPr>
          <w:rFonts w:ascii="Times New Roman" w:hAnsi="Times New Roman" w:cs="Times New Roman"/>
          <w:sz w:val="28"/>
          <w:szCs w:val="28"/>
          <w:lang w:val="en-US"/>
        </w:rPr>
        <w:t xml:space="preserve"> </w:t>
      </w:r>
    </w:p>
    <w:p w14:paraId="5B6065B8" w14:textId="77777777" w:rsidR="002C7038" w:rsidRPr="00CE20B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Tolerantnaya Lichnost</w:t>
      </w:r>
      <w:r>
        <w:rPr>
          <w:rFonts w:ascii="Times New Roman" w:hAnsi="Times New Roman" w:cs="Times New Roman"/>
          <w:sz w:val="28"/>
          <w:szCs w:val="28"/>
          <w:lang w:val="en-US"/>
        </w:rPr>
        <w:t xml:space="preserve"> [Tolerant personality]</w:t>
      </w:r>
      <w:r w:rsidRPr="00CE20B8">
        <w:rPr>
          <w:rFonts w:ascii="Times New Roman" w:hAnsi="Times New Roman" w:cs="Times New Roman"/>
          <w:sz w:val="28"/>
          <w:szCs w:val="28"/>
          <w:lang w:val="en-US"/>
        </w:rPr>
        <w:t xml:space="preserve">. </w:t>
      </w:r>
      <w:r w:rsidRPr="00CE20B8">
        <w:rPr>
          <w:rFonts w:ascii="Times New Roman" w:hAnsi="Times New Roman" w:cs="Times New Roman"/>
          <w:i/>
          <w:sz w:val="28"/>
          <w:szCs w:val="28"/>
          <w:lang w:val="en-US"/>
        </w:rPr>
        <w:t>Nacionalniy jurnal psihologii</w:t>
      </w:r>
      <w:r>
        <w:rPr>
          <w:rFonts w:ascii="Times New Roman" w:hAnsi="Times New Roman" w:cs="Times New Roman"/>
          <w:i/>
          <w:sz w:val="28"/>
          <w:szCs w:val="28"/>
          <w:lang w:val="en-US"/>
        </w:rPr>
        <w:t>[National journal of psychology]</w:t>
      </w:r>
      <w:r w:rsidRPr="00CE20B8">
        <w:rPr>
          <w:rFonts w:ascii="Times New Roman" w:hAnsi="Times New Roman" w:cs="Times New Roman"/>
          <w:i/>
          <w:sz w:val="28"/>
          <w:szCs w:val="28"/>
          <w:lang w:val="en-US"/>
        </w:rPr>
        <w:t>. 12.</w:t>
      </w:r>
      <w:r w:rsidRPr="00CE20B8">
        <w:rPr>
          <w:rFonts w:ascii="Times New Roman" w:hAnsi="Times New Roman" w:cs="Times New Roman"/>
          <w:sz w:val="28"/>
          <w:szCs w:val="28"/>
          <w:lang w:val="en-US"/>
        </w:rPr>
        <w:t xml:space="preserve"> Retrieved March 1, 2017 from </w:t>
      </w:r>
      <w:hyperlink r:id="rId33" w:history="1">
        <w:r w:rsidRPr="00CE20B8">
          <w:rPr>
            <w:rStyle w:val="Hyperlink"/>
            <w:rFonts w:ascii="Times New Roman" w:hAnsi="Times New Roman" w:cs="Times New Roman"/>
            <w:sz w:val="28"/>
            <w:szCs w:val="28"/>
            <w:lang w:val="en-US"/>
          </w:rPr>
          <w:t>http://cyberleninka.ru/article/n/tolerantnaya-lichnost</w:t>
        </w:r>
      </w:hyperlink>
      <w:r w:rsidRPr="00CE20B8">
        <w:rPr>
          <w:rFonts w:ascii="Times New Roman" w:hAnsi="Times New Roman" w:cs="Times New Roman"/>
          <w:sz w:val="28"/>
          <w:szCs w:val="28"/>
          <w:lang w:val="en-US"/>
        </w:rPr>
        <w:t xml:space="preserve"> </w:t>
      </w:r>
    </w:p>
    <w:p w14:paraId="1C2B39DC" w14:textId="77777777" w:rsidR="002C7038" w:rsidRDefault="002C7038" w:rsidP="007E2D56">
      <w:pPr>
        <w:pStyle w:val="ListParagraph"/>
        <w:numPr>
          <w:ilvl w:val="0"/>
          <w:numId w:val="8"/>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20B8">
        <w:rPr>
          <w:rFonts w:ascii="Times New Roman" w:hAnsi="Times New Roman" w:cs="Times New Roman"/>
          <w:sz w:val="28"/>
          <w:szCs w:val="28"/>
          <w:lang w:val="en-US"/>
        </w:rPr>
        <w:t xml:space="preserve">Troops encircle city in south Kyrgyzstan. (2010, June 16). South and Central Asia on NBS.com. Retrieved April 07, 2017, from </w:t>
      </w:r>
      <w:hyperlink r:id="rId34" w:history="1">
        <w:r w:rsidRPr="00CE20B8">
          <w:rPr>
            <w:rStyle w:val="Hyperlink"/>
            <w:rFonts w:ascii="Times New Roman" w:hAnsi="Times New Roman" w:cs="Times New Roman"/>
            <w:sz w:val="28"/>
            <w:szCs w:val="28"/>
            <w:lang w:val="en-US"/>
          </w:rPr>
          <w:t>http://www.nbcnews.com/id/37724345/ns/world_news-south_and_central_asia/t/troops-encircle-city-south-kyrgyzstan/</w:t>
        </w:r>
      </w:hyperlink>
      <w:r w:rsidRPr="00CE20B8">
        <w:rPr>
          <w:rFonts w:ascii="Times New Roman" w:hAnsi="Times New Roman" w:cs="Times New Roman"/>
          <w:sz w:val="28"/>
          <w:szCs w:val="28"/>
          <w:lang w:val="en-US"/>
        </w:rPr>
        <w:t xml:space="preserve">  </w:t>
      </w:r>
    </w:p>
    <w:p w14:paraId="4157639F" w14:textId="77777777" w:rsidR="002C7038" w:rsidRPr="00115A30" w:rsidRDefault="002C7038" w:rsidP="007E2D56">
      <w:pPr>
        <w:pStyle w:val="ListParagraph"/>
        <w:numPr>
          <w:ilvl w:val="0"/>
          <w:numId w:val="8"/>
        </w:numPr>
        <w:spacing w:after="0" w:line="360" w:lineRule="auto"/>
        <w:jc w:val="both"/>
        <w:rPr>
          <w:rFonts w:ascii="Times New Roman" w:hAnsi="Times New Roman" w:cs="Times New Roman"/>
          <w:color w:val="000000"/>
          <w:sz w:val="28"/>
        </w:rPr>
      </w:pPr>
      <w:r>
        <w:rPr>
          <w:rFonts w:ascii="Times New Roman" w:hAnsi="Times New Roman" w:cs="Times New Roman"/>
          <w:color w:val="000000"/>
          <w:sz w:val="28"/>
          <w:lang w:val="en-US"/>
        </w:rPr>
        <w:t xml:space="preserve"> Tse</w:t>
      </w:r>
      <w:r w:rsidRPr="009D6F1A">
        <w:rPr>
          <w:rFonts w:ascii="Times New Roman" w:hAnsi="Times New Roman" w:cs="Times New Roman"/>
          <w:color w:val="000000"/>
          <w:sz w:val="28"/>
          <w:lang w:val="en-US"/>
        </w:rPr>
        <w:t xml:space="preserve">ng, Y. (2002). A lesson in culture. </w:t>
      </w:r>
      <w:r w:rsidRPr="009D6F1A">
        <w:rPr>
          <w:rFonts w:ascii="Times New Roman" w:hAnsi="Times New Roman" w:cs="Times New Roman"/>
          <w:color w:val="000000"/>
          <w:sz w:val="28"/>
        </w:rPr>
        <w:t>ELT Journal, 56(1), 11-21.</w:t>
      </w:r>
    </w:p>
    <w:p w14:paraId="307482BB" w14:textId="1C6C9310" w:rsidR="006E6B5B" w:rsidRPr="00F5116C" w:rsidRDefault="006E6B5B" w:rsidP="00F5116C">
      <w:pPr>
        <w:pStyle w:val="Heading2"/>
        <w:jc w:val="center"/>
        <w:rPr>
          <w:sz w:val="32"/>
        </w:rPr>
      </w:pPr>
      <w:bookmarkStart w:id="23" w:name="_Toc481514843"/>
      <w:r w:rsidRPr="00F5116C">
        <w:rPr>
          <w:sz w:val="32"/>
          <w:lang w:val="en-US"/>
        </w:rPr>
        <w:lastRenderedPageBreak/>
        <w:t>Appendix</w:t>
      </w:r>
      <w:r w:rsidRPr="00F5116C">
        <w:rPr>
          <w:sz w:val="32"/>
        </w:rPr>
        <w:t xml:space="preserve"> 1</w:t>
      </w:r>
      <w:bookmarkEnd w:id="23"/>
    </w:p>
    <w:p w14:paraId="00C80998" w14:textId="77777777" w:rsidR="006E6B5B" w:rsidRPr="005C65E6" w:rsidRDefault="006E6B5B" w:rsidP="00534B2E">
      <w:pPr>
        <w:spacing w:line="360" w:lineRule="auto"/>
        <w:jc w:val="both"/>
        <w:rPr>
          <w:rFonts w:ascii="Times New Roman" w:hAnsi="Times New Roman" w:cs="Times New Roman"/>
          <w:sz w:val="28"/>
          <w:szCs w:val="24"/>
        </w:rPr>
      </w:pPr>
      <w:r w:rsidRPr="005C65E6">
        <w:rPr>
          <w:rFonts w:ascii="Times New Roman" w:hAnsi="Times New Roman" w:cs="Times New Roman"/>
          <w:sz w:val="28"/>
          <w:szCs w:val="24"/>
        </w:rPr>
        <w:t xml:space="preserve">Вам будет предложен ряд высказываний. </w:t>
      </w:r>
    </w:p>
    <w:p w14:paraId="1524AE8A" w14:textId="77777777" w:rsidR="006E6B5B" w:rsidRPr="005C65E6" w:rsidRDefault="006E6B5B" w:rsidP="00534B2E">
      <w:pPr>
        <w:spacing w:line="360" w:lineRule="auto"/>
        <w:jc w:val="both"/>
        <w:rPr>
          <w:rFonts w:ascii="Times New Roman" w:hAnsi="Times New Roman" w:cs="Times New Roman"/>
          <w:sz w:val="28"/>
          <w:szCs w:val="24"/>
        </w:rPr>
      </w:pPr>
      <w:r w:rsidRPr="005C65E6">
        <w:rPr>
          <w:rFonts w:ascii="Times New Roman" w:hAnsi="Times New Roman" w:cs="Times New Roman"/>
          <w:sz w:val="28"/>
          <w:szCs w:val="24"/>
        </w:rPr>
        <w:t xml:space="preserve">Пожалуйста, прочитайте их и определите по </w:t>
      </w:r>
      <w:r w:rsidRPr="005C65E6">
        <w:rPr>
          <w:rFonts w:ascii="Times New Roman" w:hAnsi="Times New Roman" w:cs="Times New Roman"/>
          <w:i/>
          <w:sz w:val="28"/>
          <w:szCs w:val="24"/>
          <w:u w:val="single"/>
        </w:rPr>
        <w:t>5 бальной шкале</w:t>
      </w:r>
      <w:r w:rsidRPr="005C65E6">
        <w:rPr>
          <w:rFonts w:ascii="Times New Roman" w:hAnsi="Times New Roman" w:cs="Times New Roman"/>
          <w:sz w:val="28"/>
          <w:szCs w:val="24"/>
        </w:rPr>
        <w:t>, насколько Вы согласны или не согласны с ними.</w:t>
      </w:r>
    </w:p>
    <w:p w14:paraId="3B489EF4" w14:textId="77777777" w:rsidR="006E6B5B" w:rsidRPr="005C65E6" w:rsidRDefault="006E6B5B" w:rsidP="00534B2E">
      <w:pPr>
        <w:spacing w:line="360" w:lineRule="auto"/>
        <w:jc w:val="both"/>
        <w:rPr>
          <w:rFonts w:ascii="Times New Roman" w:hAnsi="Times New Roman" w:cs="Times New Roman"/>
          <w:sz w:val="28"/>
          <w:szCs w:val="24"/>
        </w:rPr>
      </w:pPr>
      <w:r w:rsidRPr="005C65E6">
        <w:rPr>
          <w:rFonts w:ascii="Times New Roman" w:hAnsi="Times New Roman" w:cs="Times New Roman"/>
          <w:sz w:val="28"/>
          <w:szCs w:val="24"/>
        </w:rPr>
        <w:t>Постарайтесь быть искренними.</w:t>
      </w:r>
    </w:p>
    <w:p w14:paraId="6C06CC2B" w14:textId="77777777" w:rsidR="006E6B5B" w:rsidRPr="005C65E6" w:rsidRDefault="006E6B5B" w:rsidP="00534B2E">
      <w:pPr>
        <w:spacing w:line="360" w:lineRule="auto"/>
        <w:jc w:val="both"/>
        <w:rPr>
          <w:rFonts w:ascii="Times New Roman" w:hAnsi="Times New Roman" w:cs="Times New Roman"/>
          <w:sz w:val="28"/>
          <w:szCs w:val="24"/>
        </w:rPr>
      </w:pPr>
      <w:r w:rsidRPr="005C65E6">
        <w:rPr>
          <w:rFonts w:ascii="Times New Roman" w:hAnsi="Times New Roman" w:cs="Times New Roman"/>
          <w:sz w:val="28"/>
          <w:szCs w:val="24"/>
        </w:rPr>
        <w:t>Спасибо!</w:t>
      </w:r>
    </w:p>
    <w:p w14:paraId="5BD387C1" w14:textId="77777777" w:rsidR="006E6B5B" w:rsidRPr="00B71EF4" w:rsidRDefault="006E6B5B" w:rsidP="006E6B5B">
      <w:pPr>
        <w:rPr>
          <w:rFonts w:ascii="Times New Roman" w:hAnsi="Times New Roman" w:cs="Times New Roman"/>
          <w:sz w:val="24"/>
          <w:szCs w:val="24"/>
        </w:rPr>
      </w:pPr>
    </w:p>
    <w:p w14:paraId="5D0BD3F3"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Группа, в которой существует много разных мнений, не сможет долго существовать.</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19352E8D" w14:textId="77777777" w:rsidTr="00FC27CD">
        <w:tc>
          <w:tcPr>
            <w:tcW w:w="1869" w:type="dxa"/>
          </w:tcPr>
          <w:p w14:paraId="29CEED2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026C4C1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0FAF787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59ADB8A9"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7892222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352ADBA6" w14:textId="77777777" w:rsidTr="00FC27CD">
        <w:tc>
          <w:tcPr>
            <w:tcW w:w="1869" w:type="dxa"/>
          </w:tcPr>
          <w:p w14:paraId="28479EC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5EA3240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33AA751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2D5BBF7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33CC06B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48392D1F" w14:textId="77777777" w:rsidR="006E6B5B" w:rsidRPr="00B71EF4" w:rsidRDefault="006E6B5B" w:rsidP="006E6B5B">
      <w:pPr>
        <w:rPr>
          <w:rFonts w:ascii="Times New Roman" w:hAnsi="Times New Roman" w:cs="Times New Roman"/>
          <w:sz w:val="24"/>
          <w:szCs w:val="24"/>
        </w:rPr>
      </w:pPr>
    </w:p>
    <w:p w14:paraId="5484D27B"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Люди не созданы равными: некоторые из них лучше, чем остальные.</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4ACEF733" w14:textId="77777777" w:rsidTr="00FC27CD">
        <w:tc>
          <w:tcPr>
            <w:tcW w:w="1869" w:type="dxa"/>
          </w:tcPr>
          <w:p w14:paraId="068B98D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3472657D"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23AC44E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22DC194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70C1831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4B201074" w14:textId="77777777" w:rsidTr="00FC27CD">
        <w:tc>
          <w:tcPr>
            <w:tcW w:w="1869" w:type="dxa"/>
          </w:tcPr>
          <w:p w14:paraId="00EE4476"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4FC509A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5511357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103E33E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3D5A454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2824084F" w14:textId="77777777" w:rsidR="006E6B5B" w:rsidRPr="00B71EF4" w:rsidRDefault="006E6B5B" w:rsidP="006E6B5B">
      <w:pPr>
        <w:rPr>
          <w:rFonts w:ascii="Times New Roman" w:hAnsi="Times New Roman" w:cs="Times New Roman"/>
          <w:sz w:val="24"/>
          <w:szCs w:val="24"/>
        </w:rPr>
      </w:pPr>
    </w:p>
    <w:p w14:paraId="095F9432"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Есть нации и народы, которые не заслужили, чтобы к ним хорошо относились.</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171784C4" w14:textId="77777777" w:rsidTr="00FC27CD">
        <w:tc>
          <w:tcPr>
            <w:tcW w:w="1869" w:type="dxa"/>
          </w:tcPr>
          <w:p w14:paraId="32C4FF4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4A83359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26AADA89"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038E91F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0F825C3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17CDCA30" w14:textId="77777777" w:rsidTr="00FC27CD">
        <w:tc>
          <w:tcPr>
            <w:tcW w:w="1869" w:type="dxa"/>
          </w:tcPr>
          <w:p w14:paraId="7C4D192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34CC12F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13FF6C9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48F48EF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691CFAC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4CD24CC2" w14:textId="77777777" w:rsidR="006E6B5B" w:rsidRPr="00B71EF4" w:rsidRDefault="006E6B5B" w:rsidP="006E6B5B">
      <w:pPr>
        <w:rPr>
          <w:rFonts w:ascii="Times New Roman" w:hAnsi="Times New Roman" w:cs="Times New Roman"/>
          <w:sz w:val="24"/>
          <w:szCs w:val="24"/>
        </w:rPr>
      </w:pPr>
    </w:p>
    <w:p w14:paraId="3AD78698"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Если учесть все «за» и «против», то надо признать, что между представителями различных рас существуют различия в способностях и талантах.</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5F718502" w14:textId="77777777" w:rsidTr="00FC27CD">
        <w:tc>
          <w:tcPr>
            <w:tcW w:w="1869" w:type="dxa"/>
          </w:tcPr>
          <w:p w14:paraId="7953401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09CDDDFD"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39C9F8A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14559616"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326B74ED"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2F7E7F18" w14:textId="77777777" w:rsidTr="00FC27CD">
        <w:tc>
          <w:tcPr>
            <w:tcW w:w="1869" w:type="dxa"/>
          </w:tcPr>
          <w:p w14:paraId="2108808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5E38B7D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40F11D9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7D0971C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6E5E375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22DE77E3" w14:textId="77777777" w:rsidR="006E6B5B" w:rsidRDefault="006E6B5B" w:rsidP="006E6B5B">
      <w:pPr>
        <w:rPr>
          <w:rFonts w:ascii="Times New Roman" w:hAnsi="Times New Roman" w:cs="Times New Roman"/>
          <w:sz w:val="24"/>
          <w:szCs w:val="24"/>
        </w:rPr>
      </w:pPr>
    </w:p>
    <w:p w14:paraId="0E609DE4" w14:textId="77777777" w:rsidR="00F317E3" w:rsidRDefault="00F317E3" w:rsidP="006E6B5B">
      <w:pPr>
        <w:rPr>
          <w:rFonts w:ascii="Times New Roman" w:hAnsi="Times New Roman" w:cs="Times New Roman"/>
          <w:sz w:val="24"/>
          <w:szCs w:val="24"/>
        </w:rPr>
      </w:pPr>
    </w:p>
    <w:p w14:paraId="2B95F4A5" w14:textId="77777777" w:rsidR="00F317E3" w:rsidRDefault="00F317E3" w:rsidP="006E6B5B">
      <w:pPr>
        <w:rPr>
          <w:rFonts w:ascii="Times New Roman" w:hAnsi="Times New Roman" w:cs="Times New Roman"/>
          <w:sz w:val="24"/>
          <w:szCs w:val="24"/>
        </w:rPr>
      </w:pPr>
    </w:p>
    <w:p w14:paraId="32D715FD" w14:textId="77777777" w:rsidR="00F317E3" w:rsidRDefault="00F317E3" w:rsidP="006E6B5B">
      <w:pPr>
        <w:rPr>
          <w:rFonts w:ascii="Times New Roman" w:hAnsi="Times New Roman" w:cs="Times New Roman"/>
          <w:sz w:val="24"/>
          <w:szCs w:val="24"/>
        </w:rPr>
      </w:pPr>
    </w:p>
    <w:p w14:paraId="4BAA13D5"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Люди другой расы или национальности могут и являются нормальными людьми, но мужа (жену) лучше выбирать среди людей своей национальности.</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789A1596" w14:textId="77777777" w:rsidTr="00FC27CD">
        <w:tc>
          <w:tcPr>
            <w:tcW w:w="1869" w:type="dxa"/>
          </w:tcPr>
          <w:p w14:paraId="56C7C07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482ECF19"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46CBCB5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1343EF7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3045960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689B7A79" w14:textId="77777777" w:rsidTr="00FC27CD">
        <w:tc>
          <w:tcPr>
            <w:tcW w:w="1869" w:type="dxa"/>
          </w:tcPr>
          <w:p w14:paraId="4A3B036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54FEF75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546290ED"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645EBE4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21B645A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53C0A65B" w14:textId="77777777" w:rsidR="006E6B5B" w:rsidRPr="00B71EF4" w:rsidRDefault="006E6B5B" w:rsidP="006E6B5B">
      <w:pPr>
        <w:rPr>
          <w:rFonts w:ascii="Times New Roman" w:hAnsi="Times New Roman" w:cs="Times New Roman"/>
          <w:sz w:val="24"/>
          <w:szCs w:val="24"/>
        </w:rPr>
      </w:pPr>
    </w:p>
    <w:p w14:paraId="20BAC355"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 xml:space="preserve">Несправедливо ставить людей не титульной нации руководить над остальными. </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4539E91B" w14:textId="77777777" w:rsidTr="00FC27CD">
        <w:tc>
          <w:tcPr>
            <w:tcW w:w="1869" w:type="dxa"/>
          </w:tcPr>
          <w:p w14:paraId="37E4584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4E1BE28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1ECD3D9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42C1863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15464E6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1B2F7E36" w14:textId="77777777" w:rsidTr="00FC27CD">
        <w:tc>
          <w:tcPr>
            <w:tcW w:w="1869" w:type="dxa"/>
          </w:tcPr>
          <w:p w14:paraId="59B0930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6605C57D"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06764AF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0326B78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7F5C838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08099AD6" w14:textId="77777777" w:rsidR="006E6B5B" w:rsidRPr="00B71EF4" w:rsidRDefault="006E6B5B" w:rsidP="006E6B5B">
      <w:pPr>
        <w:rPr>
          <w:rFonts w:ascii="Times New Roman" w:hAnsi="Times New Roman" w:cs="Times New Roman"/>
          <w:sz w:val="24"/>
          <w:szCs w:val="24"/>
        </w:rPr>
      </w:pPr>
    </w:p>
    <w:p w14:paraId="7385C693"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В Кыргызстане все должны говорить по-кыргызски.</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026273F4" w14:textId="77777777" w:rsidTr="00FC27CD">
        <w:tc>
          <w:tcPr>
            <w:tcW w:w="1869" w:type="dxa"/>
          </w:tcPr>
          <w:p w14:paraId="6E1FF68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5B408B8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5634A93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3D4C2BD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2E3A01C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6BB6474A" w14:textId="77777777" w:rsidTr="00FC27CD">
        <w:tc>
          <w:tcPr>
            <w:tcW w:w="1869" w:type="dxa"/>
          </w:tcPr>
          <w:p w14:paraId="1607108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2811464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39C14C8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47A2EA1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4FFB033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4AD9CF94" w14:textId="77777777" w:rsidR="006E6B5B" w:rsidRPr="00B71EF4" w:rsidRDefault="006E6B5B" w:rsidP="006E6B5B">
      <w:pPr>
        <w:rPr>
          <w:rFonts w:ascii="Times New Roman" w:hAnsi="Times New Roman" w:cs="Times New Roman"/>
          <w:sz w:val="24"/>
          <w:szCs w:val="24"/>
        </w:rPr>
      </w:pPr>
    </w:p>
    <w:p w14:paraId="20FD379C"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Идти на уступки — это значит проявлять слабость.</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5F74AB34" w14:textId="77777777" w:rsidTr="00FC27CD">
        <w:tc>
          <w:tcPr>
            <w:tcW w:w="1869" w:type="dxa"/>
          </w:tcPr>
          <w:p w14:paraId="2D4B232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369073F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5EBCF08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1163DD7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3F34963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7404058D" w14:textId="77777777" w:rsidTr="00FC27CD">
        <w:tc>
          <w:tcPr>
            <w:tcW w:w="1869" w:type="dxa"/>
          </w:tcPr>
          <w:p w14:paraId="19D8CC3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2D1E7FF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06210759"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3C238D2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3AEB681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5955E6F6" w14:textId="77777777" w:rsidR="006E6B5B" w:rsidRPr="00B71EF4" w:rsidRDefault="006E6B5B" w:rsidP="006E6B5B">
      <w:pPr>
        <w:rPr>
          <w:rFonts w:ascii="Times New Roman" w:hAnsi="Times New Roman" w:cs="Times New Roman"/>
          <w:sz w:val="24"/>
          <w:szCs w:val="24"/>
        </w:rPr>
      </w:pPr>
    </w:p>
    <w:p w14:paraId="4F8A4535"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Мне трудно представить, что моим другом станет человек другой веры.</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791ABA5D" w14:textId="77777777" w:rsidTr="00FC27CD">
        <w:tc>
          <w:tcPr>
            <w:tcW w:w="1869" w:type="dxa"/>
          </w:tcPr>
          <w:p w14:paraId="068DD3E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0A08047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70A0FDA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6B2F21F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0A36F326"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7D4F270D" w14:textId="77777777" w:rsidTr="00FC27CD">
        <w:tc>
          <w:tcPr>
            <w:tcW w:w="1869" w:type="dxa"/>
          </w:tcPr>
          <w:p w14:paraId="116C7F8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0A64BD0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55B37ED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6216EAA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2434167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609A0AAB" w14:textId="77777777" w:rsidR="006E6B5B" w:rsidRPr="00B71EF4" w:rsidRDefault="006E6B5B" w:rsidP="006E6B5B">
      <w:pPr>
        <w:rPr>
          <w:rFonts w:ascii="Times New Roman" w:hAnsi="Times New Roman" w:cs="Times New Roman"/>
          <w:sz w:val="24"/>
          <w:szCs w:val="24"/>
        </w:rPr>
      </w:pPr>
    </w:p>
    <w:p w14:paraId="10982029"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Вид молодого человека с бородой неприятен для всех.</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5CBDABEB" w14:textId="77777777" w:rsidTr="00FC27CD">
        <w:tc>
          <w:tcPr>
            <w:tcW w:w="1869" w:type="dxa"/>
          </w:tcPr>
          <w:p w14:paraId="371676C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73D848E6"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4B7182C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5CB2393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3C49228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2A50BA9F" w14:textId="77777777" w:rsidTr="00FC27CD">
        <w:tc>
          <w:tcPr>
            <w:tcW w:w="1869" w:type="dxa"/>
          </w:tcPr>
          <w:p w14:paraId="7379364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0C242ED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6324C67D"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14DF9CF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6194F39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76144165" w14:textId="77777777" w:rsidR="006E6B5B" w:rsidRDefault="006E6B5B" w:rsidP="006E6B5B">
      <w:pPr>
        <w:rPr>
          <w:rFonts w:ascii="Times New Roman" w:hAnsi="Times New Roman" w:cs="Times New Roman"/>
          <w:sz w:val="24"/>
          <w:szCs w:val="24"/>
        </w:rPr>
      </w:pPr>
    </w:p>
    <w:p w14:paraId="2A0A3BF0" w14:textId="77777777" w:rsidR="005C65E6" w:rsidRDefault="005C65E6" w:rsidP="006E6B5B">
      <w:pPr>
        <w:rPr>
          <w:rFonts w:ascii="Times New Roman" w:hAnsi="Times New Roman" w:cs="Times New Roman"/>
          <w:sz w:val="24"/>
          <w:szCs w:val="24"/>
        </w:rPr>
      </w:pPr>
    </w:p>
    <w:p w14:paraId="79B24467" w14:textId="77777777" w:rsidR="006E6B5B" w:rsidRPr="00B71EF4" w:rsidRDefault="006E6B5B" w:rsidP="006E6B5B">
      <w:pPr>
        <w:rPr>
          <w:rFonts w:ascii="Times New Roman" w:hAnsi="Times New Roman" w:cs="Times New Roman"/>
          <w:sz w:val="24"/>
          <w:szCs w:val="24"/>
        </w:rPr>
      </w:pPr>
    </w:p>
    <w:p w14:paraId="021DC584"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Истинной религией может быть только одна религия.</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4F02D541" w14:textId="77777777" w:rsidTr="00FC27CD">
        <w:tc>
          <w:tcPr>
            <w:tcW w:w="1869" w:type="dxa"/>
          </w:tcPr>
          <w:p w14:paraId="4B2F1C5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695E0E3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Cогласен</w:t>
            </w:r>
          </w:p>
        </w:tc>
        <w:tc>
          <w:tcPr>
            <w:tcW w:w="1869" w:type="dxa"/>
          </w:tcPr>
          <w:p w14:paraId="58544D1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351D4D0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40210D2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4AFB7676" w14:textId="77777777" w:rsidTr="00FC27CD">
        <w:tc>
          <w:tcPr>
            <w:tcW w:w="1869" w:type="dxa"/>
          </w:tcPr>
          <w:p w14:paraId="3ABC060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5A3F946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542D2229"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62846A9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0CF9173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1D43A0C7" w14:textId="77777777" w:rsidR="00F317E3" w:rsidRDefault="00F317E3" w:rsidP="00F317E3">
      <w:pPr>
        <w:pStyle w:val="ListParagraph"/>
        <w:rPr>
          <w:rFonts w:ascii="Times New Roman" w:hAnsi="Times New Roman" w:cs="Times New Roman"/>
          <w:sz w:val="24"/>
          <w:szCs w:val="24"/>
        </w:rPr>
      </w:pPr>
    </w:p>
    <w:p w14:paraId="2BFC6788"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Истоки современного терроризма следует искать в исламской культуре.</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6CD9619E" w14:textId="77777777" w:rsidTr="00FC27CD">
        <w:tc>
          <w:tcPr>
            <w:tcW w:w="1869" w:type="dxa"/>
          </w:tcPr>
          <w:p w14:paraId="0D1C9E0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1DE65EC9"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29CF175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08C03C8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51DED68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0BCBFDEE" w14:textId="77777777" w:rsidTr="00FC27CD">
        <w:tc>
          <w:tcPr>
            <w:tcW w:w="1869" w:type="dxa"/>
          </w:tcPr>
          <w:p w14:paraId="6A82E36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3A5AF41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4E539C2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789A770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58D5593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6D98D563" w14:textId="77777777" w:rsidR="00F317E3" w:rsidRDefault="00F317E3" w:rsidP="00F317E3">
      <w:pPr>
        <w:ind w:left="360"/>
        <w:rPr>
          <w:rFonts w:ascii="Times New Roman" w:hAnsi="Times New Roman" w:cs="Times New Roman"/>
          <w:sz w:val="24"/>
          <w:szCs w:val="24"/>
        </w:rPr>
      </w:pPr>
    </w:p>
    <w:p w14:paraId="2BD9455D" w14:textId="63E67659" w:rsidR="006E6B5B" w:rsidRPr="00F317E3" w:rsidRDefault="006E6B5B" w:rsidP="007E2D56">
      <w:pPr>
        <w:pStyle w:val="ListParagraph"/>
        <w:numPr>
          <w:ilvl w:val="0"/>
          <w:numId w:val="11"/>
        </w:numPr>
        <w:rPr>
          <w:rFonts w:ascii="Times New Roman" w:hAnsi="Times New Roman" w:cs="Times New Roman"/>
          <w:sz w:val="24"/>
          <w:szCs w:val="24"/>
        </w:rPr>
      </w:pPr>
      <w:r w:rsidRPr="00F317E3">
        <w:rPr>
          <w:rFonts w:ascii="Times New Roman" w:hAnsi="Times New Roman" w:cs="Times New Roman"/>
          <w:sz w:val="24"/>
          <w:szCs w:val="24"/>
        </w:rPr>
        <w:t>Хиджабы и платки должны быть запрещены в школах и учебных заведениях, потому что это светские учреждения.</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7FAA3270" w14:textId="77777777" w:rsidTr="00FC27CD">
        <w:tc>
          <w:tcPr>
            <w:tcW w:w="1869" w:type="dxa"/>
          </w:tcPr>
          <w:p w14:paraId="4946D99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3E15BF9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Согласен</w:t>
            </w:r>
          </w:p>
        </w:tc>
        <w:tc>
          <w:tcPr>
            <w:tcW w:w="1869" w:type="dxa"/>
          </w:tcPr>
          <w:p w14:paraId="63648A0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23101DE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3C57642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210B3168" w14:textId="77777777" w:rsidTr="00FC27CD">
        <w:tc>
          <w:tcPr>
            <w:tcW w:w="1869" w:type="dxa"/>
          </w:tcPr>
          <w:p w14:paraId="3F5DDFB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0F5C07B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589F91C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7CA7500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39B6489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45731BE0" w14:textId="77777777" w:rsidR="006E6B5B" w:rsidRPr="00B71EF4" w:rsidRDefault="006E6B5B" w:rsidP="006E6B5B">
      <w:pPr>
        <w:rPr>
          <w:rFonts w:ascii="Times New Roman" w:hAnsi="Times New Roman" w:cs="Times New Roman"/>
          <w:sz w:val="24"/>
          <w:szCs w:val="24"/>
        </w:rPr>
      </w:pPr>
    </w:p>
    <w:p w14:paraId="6C0149F2"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В Кыргызстане, наравне с мусульманскими, должны праздноваться все другие религиозные праздники.</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4449805A" w14:textId="77777777" w:rsidTr="00FC27CD">
        <w:tc>
          <w:tcPr>
            <w:tcW w:w="1869" w:type="dxa"/>
          </w:tcPr>
          <w:p w14:paraId="087EC67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0291BA1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Cогласен</w:t>
            </w:r>
          </w:p>
        </w:tc>
        <w:tc>
          <w:tcPr>
            <w:tcW w:w="1869" w:type="dxa"/>
          </w:tcPr>
          <w:p w14:paraId="2B9D214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4611A21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2D84374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528C7FB7" w14:textId="77777777" w:rsidTr="00FC27CD">
        <w:tc>
          <w:tcPr>
            <w:tcW w:w="1869" w:type="dxa"/>
          </w:tcPr>
          <w:p w14:paraId="52CDC33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3AC678C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6B156BA6"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2FCF9FF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4B38867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730C778E" w14:textId="77777777" w:rsidR="006E6B5B" w:rsidRPr="00B71EF4" w:rsidRDefault="006E6B5B" w:rsidP="006E6B5B">
      <w:pPr>
        <w:rPr>
          <w:rFonts w:ascii="Times New Roman" w:hAnsi="Times New Roman" w:cs="Times New Roman"/>
          <w:sz w:val="24"/>
          <w:szCs w:val="24"/>
        </w:rPr>
      </w:pPr>
    </w:p>
    <w:p w14:paraId="405367E4"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Мужчины и женщины имеют одинаковые права, однако руководить страной должен мужчина.</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1F177686" w14:textId="77777777" w:rsidTr="00FC27CD">
        <w:tc>
          <w:tcPr>
            <w:tcW w:w="1869" w:type="dxa"/>
          </w:tcPr>
          <w:p w14:paraId="5AC55F7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60ECE0B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Cогласен</w:t>
            </w:r>
          </w:p>
        </w:tc>
        <w:tc>
          <w:tcPr>
            <w:tcW w:w="1869" w:type="dxa"/>
          </w:tcPr>
          <w:p w14:paraId="7A7620C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20D3562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669C8E99"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5A465B89" w14:textId="77777777" w:rsidTr="00FC27CD">
        <w:tc>
          <w:tcPr>
            <w:tcW w:w="1869" w:type="dxa"/>
          </w:tcPr>
          <w:p w14:paraId="622ABE9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1CDE340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137F62A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18F7DC7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77D24FA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58327481" w14:textId="77777777" w:rsidR="006E6B5B" w:rsidRPr="00B71EF4" w:rsidRDefault="006E6B5B" w:rsidP="006E6B5B">
      <w:pPr>
        <w:rPr>
          <w:rFonts w:ascii="Times New Roman" w:hAnsi="Times New Roman" w:cs="Times New Roman"/>
          <w:sz w:val="24"/>
          <w:szCs w:val="24"/>
        </w:rPr>
      </w:pPr>
    </w:p>
    <w:p w14:paraId="22AC5B9F"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Для своего ребенка в детском саду, я предпочту воспитателя женщину, а не мужчину.</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3002AE35" w14:textId="77777777" w:rsidTr="00FC27CD">
        <w:tc>
          <w:tcPr>
            <w:tcW w:w="1869" w:type="dxa"/>
          </w:tcPr>
          <w:p w14:paraId="4943A5A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43379931"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Cогласен</w:t>
            </w:r>
          </w:p>
        </w:tc>
        <w:tc>
          <w:tcPr>
            <w:tcW w:w="1869" w:type="dxa"/>
          </w:tcPr>
          <w:p w14:paraId="46FCC13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698E5C8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1581CF8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69C2493A" w14:textId="77777777" w:rsidTr="00FC27CD">
        <w:tc>
          <w:tcPr>
            <w:tcW w:w="1869" w:type="dxa"/>
          </w:tcPr>
          <w:p w14:paraId="71E1E40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01F5799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4145A34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2796322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480E5AE8"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5D8012D4" w14:textId="77777777" w:rsidR="006E6B5B" w:rsidRDefault="006E6B5B" w:rsidP="006E6B5B">
      <w:pPr>
        <w:rPr>
          <w:rFonts w:ascii="Times New Roman" w:hAnsi="Times New Roman" w:cs="Times New Roman"/>
          <w:sz w:val="24"/>
          <w:szCs w:val="24"/>
        </w:rPr>
      </w:pPr>
    </w:p>
    <w:p w14:paraId="128B9799" w14:textId="77777777" w:rsidR="006E6B5B" w:rsidRPr="00B71EF4" w:rsidRDefault="006E6B5B" w:rsidP="006E6B5B">
      <w:pPr>
        <w:rPr>
          <w:rFonts w:ascii="Times New Roman" w:hAnsi="Times New Roman" w:cs="Times New Roman"/>
          <w:sz w:val="24"/>
          <w:szCs w:val="24"/>
        </w:rPr>
      </w:pPr>
    </w:p>
    <w:p w14:paraId="155F4A47"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Мужчины не плачут.</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3F3DBA85" w14:textId="77777777" w:rsidTr="00FC27CD">
        <w:tc>
          <w:tcPr>
            <w:tcW w:w="1869" w:type="dxa"/>
          </w:tcPr>
          <w:p w14:paraId="03B1318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3FC6CB0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Cогласен</w:t>
            </w:r>
          </w:p>
        </w:tc>
        <w:tc>
          <w:tcPr>
            <w:tcW w:w="1869" w:type="dxa"/>
          </w:tcPr>
          <w:p w14:paraId="4868DA5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798BFD0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0A782C0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0E9871A6" w14:textId="77777777" w:rsidTr="00FC27CD">
        <w:tc>
          <w:tcPr>
            <w:tcW w:w="1869" w:type="dxa"/>
          </w:tcPr>
          <w:p w14:paraId="3E29601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545797F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3F6E8BA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0EEFFE6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27FF778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5BFD479C" w14:textId="77777777" w:rsidR="006E6B5B" w:rsidRDefault="006E6B5B" w:rsidP="006E6B5B">
      <w:pPr>
        <w:rPr>
          <w:rFonts w:ascii="Times New Roman" w:hAnsi="Times New Roman" w:cs="Times New Roman"/>
          <w:sz w:val="24"/>
          <w:szCs w:val="24"/>
        </w:rPr>
      </w:pPr>
    </w:p>
    <w:p w14:paraId="0C6333C5"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Мужчина не должен заниматься домашними делами, если дома есть женщины.</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2F9F5C51" w14:textId="77777777" w:rsidTr="00FC27CD">
        <w:tc>
          <w:tcPr>
            <w:tcW w:w="1869" w:type="dxa"/>
          </w:tcPr>
          <w:p w14:paraId="54C5B4B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3FB32B3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Cогласен</w:t>
            </w:r>
          </w:p>
        </w:tc>
        <w:tc>
          <w:tcPr>
            <w:tcW w:w="1869" w:type="dxa"/>
          </w:tcPr>
          <w:p w14:paraId="578CFF05"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5720453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0C0B7BF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3444FF09" w14:textId="77777777" w:rsidTr="00FC27CD">
        <w:tc>
          <w:tcPr>
            <w:tcW w:w="1869" w:type="dxa"/>
          </w:tcPr>
          <w:p w14:paraId="0FA5620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56AD53E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527947D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11C7064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1B48006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55F8C0E7" w14:textId="77777777" w:rsidR="006E6B5B" w:rsidRPr="00B71EF4" w:rsidRDefault="006E6B5B" w:rsidP="006E6B5B">
      <w:pPr>
        <w:rPr>
          <w:rFonts w:ascii="Times New Roman" w:hAnsi="Times New Roman" w:cs="Times New Roman"/>
          <w:sz w:val="24"/>
          <w:szCs w:val="24"/>
        </w:rPr>
      </w:pPr>
    </w:p>
    <w:p w14:paraId="6F5445CC"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При выборе профессии мужчины и женщины должны учитывать свой пол (например, женщина не должна выбирать профессию пилота).</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5FDBDA9E" w14:textId="77777777" w:rsidTr="00FC27CD">
        <w:tc>
          <w:tcPr>
            <w:tcW w:w="1869" w:type="dxa"/>
          </w:tcPr>
          <w:p w14:paraId="0F06A0C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0C524A36"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Cогласен</w:t>
            </w:r>
          </w:p>
        </w:tc>
        <w:tc>
          <w:tcPr>
            <w:tcW w:w="1869" w:type="dxa"/>
          </w:tcPr>
          <w:p w14:paraId="4BF5A646"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29F8AF29"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446488A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7EC075A1" w14:textId="77777777" w:rsidTr="00FC27CD">
        <w:tc>
          <w:tcPr>
            <w:tcW w:w="1869" w:type="dxa"/>
          </w:tcPr>
          <w:p w14:paraId="105EB8B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1CE10BBD"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008C218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1AEF5060"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69EB30E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386DAA4F" w14:textId="77777777" w:rsidR="006E6B5B" w:rsidRPr="00B71EF4" w:rsidRDefault="006E6B5B" w:rsidP="006E6B5B">
      <w:pPr>
        <w:rPr>
          <w:rFonts w:ascii="Times New Roman" w:hAnsi="Times New Roman" w:cs="Times New Roman"/>
          <w:sz w:val="24"/>
          <w:szCs w:val="24"/>
        </w:rPr>
      </w:pPr>
    </w:p>
    <w:p w14:paraId="622B6640"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 xml:space="preserve">То, что во всем мире женщины получают более маленькую зарплату, чем мужчины- вполне естественно. </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2F8B1E43" w14:textId="77777777" w:rsidTr="00FC27CD">
        <w:tc>
          <w:tcPr>
            <w:tcW w:w="1869" w:type="dxa"/>
          </w:tcPr>
          <w:p w14:paraId="35FE7F04"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7F5B872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Cогласен</w:t>
            </w:r>
          </w:p>
        </w:tc>
        <w:tc>
          <w:tcPr>
            <w:tcW w:w="1869" w:type="dxa"/>
          </w:tcPr>
          <w:p w14:paraId="755CE70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08185EDA"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29FB7A2F"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3EF09248" w14:textId="77777777" w:rsidTr="00FC27CD">
        <w:tc>
          <w:tcPr>
            <w:tcW w:w="1869" w:type="dxa"/>
          </w:tcPr>
          <w:p w14:paraId="0714CB3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43C5569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04970B7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319F815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4F31A76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2E28A8E7" w14:textId="77777777" w:rsidR="006E6B5B" w:rsidRPr="00B71EF4" w:rsidRDefault="006E6B5B" w:rsidP="006E6B5B">
      <w:pPr>
        <w:rPr>
          <w:rFonts w:ascii="Times New Roman" w:hAnsi="Times New Roman" w:cs="Times New Roman"/>
          <w:sz w:val="24"/>
          <w:szCs w:val="24"/>
        </w:rPr>
      </w:pPr>
    </w:p>
    <w:p w14:paraId="68E46A1A" w14:textId="77777777" w:rsidR="006E6B5B" w:rsidRPr="00B71EF4" w:rsidRDefault="006E6B5B" w:rsidP="007E2D56">
      <w:pPr>
        <w:pStyle w:val="ListParagraph"/>
        <w:numPr>
          <w:ilvl w:val="0"/>
          <w:numId w:val="11"/>
        </w:numPr>
        <w:rPr>
          <w:rFonts w:ascii="Times New Roman" w:hAnsi="Times New Roman" w:cs="Times New Roman"/>
          <w:sz w:val="24"/>
          <w:szCs w:val="24"/>
        </w:rPr>
      </w:pPr>
      <w:r w:rsidRPr="00B71EF4">
        <w:rPr>
          <w:rFonts w:ascii="Times New Roman" w:hAnsi="Times New Roman" w:cs="Times New Roman"/>
          <w:sz w:val="24"/>
          <w:szCs w:val="24"/>
        </w:rPr>
        <w:t>Использование женского тела в рекламных роликах – это дискриминация.</w:t>
      </w:r>
    </w:p>
    <w:tbl>
      <w:tblPr>
        <w:tblStyle w:val="TableGrid"/>
        <w:tblW w:w="0" w:type="auto"/>
        <w:tblLook w:val="04A0" w:firstRow="1" w:lastRow="0" w:firstColumn="1" w:lastColumn="0" w:noHBand="0" w:noVBand="1"/>
      </w:tblPr>
      <w:tblGrid>
        <w:gridCol w:w="1868"/>
        <w:gridCol w:w="1869"/>
        <w:gridCol w:w="1869"/>
        <w:gridCol w:w="1869"/>
        <w:gridCol w:w="1869"/>
      </w:tblGrid>
      <w:tr w:rsidR="006E6B5B" w:rsidRPr="00B71EF4" w14:paraId="1AC0ADDA" w14:textId="77777777" w:rsidTr="00FC27CD">
        <w:tc>
          <w:tcPr>
            <w:tcW w:w="1869" w:type="dxa"/>
          </w:tcPr>
          <w:p w14:paraId="1DC74C8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согласен</w:t>
            </w:r>
          </w:p>
        </w:tc>
        <w:tc>
          <w:tcPr>
            <w:tcW w:w="1869" w:type="dxa"/>
          </w:tcPr>
          <w:p w14:paraId="01CF8BCC"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Cогласен</w:t>
            </w:r>
          </w:p>
        </w:tc>
        <w:tc>
          <w:tcPr>
            <w:tcW w:w="1869" w:type="dxa"/>
          </w:tcPr>
          <w:p w14:paraId="1232BFCB"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Сомневаюсь ответить </w:t>
            </w:r>
          </w:p>
        </w:tc>
        <w:tc>
          <w:tcPr>
            <w:tcW w:w="1869" w:type="dxa"/>
          </w:tcPr>
          <w:p w14:paraId="3FF48872"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 xml:space="preserve">Не согласен </w:t>
            </w:r>
          </w:p>
        </w:tc>
        <w:tc>
          <w:tcPr>
            <w:tcW w:w="1869" w:type="dxa"/>
          </w:tcPr>
          <w:p w14:paraId="232342A6"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Абсолютно не согласен</w:t>
            </w:r>
          </w:p>
        </w:tc>
      </w:tr>
      <w:tr w:rsidR="006E6B5B" w:rsidRPr="00B71EF4" w14:paraId="0EB8F317" w14:textId="77777777" w:rsidTr="00FC27CD">
        <w:tc>
          <w:tcPr>
            <w:tcW w:w="1869" w:type="dxa"/>
          </w:tcPr>
          <w:p w14:paraId="6CDA4BF9"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5</w:t>
            </w:r>
          </w:p>
        </w:tc>
        <w:tc>
          <w:tcPr>
            <w:tcW w:w="1869" w:type="dxa"/>
          </w:tcPr>
          <w:p w14:paraId="0DA1901D"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4</w:t>
            </w:r>
          </w:p>
        </w:tc>
        <w:tc>
          <w:tcPr>
            <w:tcW w:w="1869" w:type="dxa"/>
          </w:tcPr>
          <w:p w14:paraId="0A22575E"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3</w:t>
            </w:r>
          </w:p>
        </w:tc>
        <w:tc>
          <w:tcPr>
            <w:tcW w:w="1869" w:type="dxa"/>
          </w:tcPr>
          <w:p w14:paraId="627E78C7"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2</w:t>
            </w:r>
          </w:p>
        </w:tc>
        <w:tc>
          <w:tcPr>
            <w:tcW w:w="1869" w:type="dxa"/>
          </w:tcPr>
          <w:p w14:paraId="28EC5D03" w14:textId="77777777" w:rsidR="006E6B5B" w:rsidRPr="00B71EF4" w:rsidRDefault="006E6B5B" w:rsidP="00FC27CD">
            <w:pPr>
              <w:spacing w:after="160" w:line="259" w:lineRule="auto"/>
              <w:rPr>
                <w:rFonts w:ascii="Times New Roman" w:hAnsi="Times New Roman" w:cs="Times New Roman"/>
                <w:sz w:val="24"/>
                <w:szCs w:val="24"/>
              </w:rPr>
            </w:pPr>
            <w:r w:rsidRPr="00B71EF4">
              <w:rPr>
                <w:rFonts w:ascii="Times New Roman" w:hAnsi="Times New Roman" w:cs="Times New Roman"/>
                <w:sz w:val="24"/>
                <w:szCs w:val="24"/>
              </w:rPr>
              <w:t>1</w:t>
            </w:r>
          </w:p>
        </w:tc>
      </w:tr>
    </w:tbl>
    <w:p w14:paraId="68527944" w14:textId="77777777" w:rsidR="006E6B5B" w:rsidRPr="00B71EF4" w:rsidRDefault="006E6B5B" w:rsidP="006E6B5B">
      <w:pPr>
        <w:rPr>
          <w:rFonts w:ascii="Times New Roman" w:hAnsi="Times New Roman" w:cs="Times New Roman"/>
          <w:sz w:val="24"/>
          <w:szCs w:val="24"/>
        </w:rPr>
      </w:pPr>
    </w:p>
    <w:p w14:paraId="3F032395" w14:textId="77777777" w:rsidR="006E6B5B" w:rsidRPr="00B71EF4" w:rsidRDefault="006E6B5B" w:rsidP="006E6B5B">
      <w:pPr>
        <w:rPr>
          <w:rFonts w:ascii="Times New Roman" w:hAnsi="Times New Roman" w:cs="Times New Roman"/>
          <w:b/>
          <w:sz w:val="24"/>
          <w:szCs w:val="24"/>
        </w:rPr>
      </w:pPr>
      <w:r w:rsidRPr="00B71EF4">
        <w:rPr>
          <w:rFonts w:ascii="Times New Roman" w:hAnsi="Times New Roman" w:cs="Times New Roman"/>
          <w:b/>
          <w:sz w:val="24"/>
          <w:szCs w:val="24"/>
        </w:rPr>
        <w:t>Спасибо за участие!</w:t>
      </w:r>
    </w:p>
    <w:p w14:paraId="7FB3D161" w14:textId="77777777" w:rsidR="006E6B5B" w:rsidRDefault="006E6B5B" w:rsidP="006E6B5B">
      <w:pPr>
        <w:spacing w:line="360" w:lineRule="auto"/>
        <w:jc w:val="both"/>
        <w:rPr>
          <w:rFonts w:ascii="Times New Roman" w:hAnsi="Times New Roman" w:cs="Times New Roman"/>
          <w:sz w:val="28"/>
          <w:szCs w:val="28"/>
          <w:lang w:val="en-US"/>
        </w:rPr>
      </w:pPr>
    </w:p>
    <w:p w14:paraId="121D66BA" w14:textId="77777777" w:rsidR="005C65E6" w:rsidRDefault="005C65E6" w:rsidP="00534B2E">
      <w:pPr>
        <w:rPr>
          <w:rFonts w:ascii="Times New Roman" w:hAnsi="Times New Roman" w:cs="Times New Roman"/>
          <w:b/>
          <w:sz w:val="32"/>
          <w:szCs w:val="32"/>
          <w:lang w:val="en-US"/>
        </w:rPr>
      </w:pPr>
    </w:p>
    <w:p w14:paraId="4C9C73F3" w14:textId="77777777" w:rsidR="00534B2E" w:rsidRDefault="00534B2E" w:rsidP="00534B2E">
      <w:pPr>
        <w:rPr>
          <w:rFonts w:ascii="Times New Roman" w:hAnsi="Times New Roman" w:cs="Times New Roman"/>
          <w:b/>
          <w:sz w:val="32"/>
          <w:szCs w:val="32"/>
          <w:lang w:val="en-US"/>
        </w:rPr>
      </w:pPr>
    </w:p>
    <w:p w14:paraId="0E070C32" w14:textId="060570C1" w:rsidR="00BC3FD8" w:rsidRPr="00F5116C" w:rsidRDefault="00BC3FD8" w:rsidP="00F5116C">
      <w:pPr>
        <w:pStyle w:val="Heading2"/>
        <w:jc w:val="center"/>
        <w:rPr>
          <w:sz w:val="32"/>
          <w:lang w:val="en-US"/>
        </w:rPr>
      </w:pPr>
      <w:bookmarkStart w:id="24" w:name="_Toc481514844"/>
      <w:r w:rsidRPr="00F5116C">
        <w:rPr>
          <w:sz w:val="32"/>
          <w:lang w:val="en-US"/>
        </w:rPr>
        <w:lastRenderedPageBreak/>
        <w:t>Appendix 2</w:t>
      </w:r>
      <w:bookmarkEnd w:id="24"/>
    </w:p>
    <w:p w14:paraId="3F6B8A0B" w14:textId="77777777" w:rsidR="00BC3FD8" w:rsidRPr="00D80B82" w:rsidRDefault="00BC3FD8" w:rsidP="007E2D56">
      <w:pPr>
        <w:pStyle w:val="ListParagraph"/>
        <w:numPr>
          <w:ilvl w:val="0"/>
          <w:numId w:val="12"/>
        </w:numPr>
        <w:jc w:val="center"/>
        <w:rPr>
          <w:rFonts w:ascii="Times New Roman" w:hAnsi="Times New Roman" w:cs="Times New Roman"/>
          <w:sz w:val="32"/>
          <w:szCs w:val="32"/>
          <w:lang w:val="en-US"/>
        </w:rPr>
      </w:pPr>
      <w:r w:rsidRPr="00D80B82">
        <w:rPr>
          <w:rFonts w:ascii="Times New Roman" w:hAnsi="Times New Roman" w:cs="Times New Roman"/>
          <w:sz w:val="32"/>
          <w:szCs w:val="32"/>
          <w:lang w:val="en-US"/>
        </w:rPr>
        <w:t>Questions related to Ethnic Discrimination</w:t>
      </w:r>
    </w:p>
    <w:p w14:paraId="1B9BA476" w14:textId="77777777" w:rsidR="00BC3FD8" w:rsidRDefault="00BC3FD8" w:rsidP="00BC3FD8">
      <w:r>
        <w:rPr>
          <w:noProof/>
          <w:lang w:eastAsia="ru-RU"/>
        </w:rPr>
        <w:drawing>
          <wp:inline distT="0" distB="0" distL="0" distR="0" wp14:anchorId="72F25ECE" wp14:editId="2D13E9A3">
            <wp:extent cx="5695950" cy="26003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5778BE0" w14:textId="77777777" w:rsidR="00BC3FD8" w:rsidRDefault="00BC3FD8" w:rsidP="00BC3FD8"/>
    <w:p w14:paraId="663DFA52" w14:textId="77777777" w:rsidR="00BC3FD8" w:rsidRDefault="00BC3FD8" w:rsidP="00BC3FD8">
      <w:r>
        <w:rPr>
          <w:noProof/>
          <w:lang w:eastAsia="ru-RU"/>
        </w:rPr>
        <w:drawing>
          <wp:inline distT="0" distB="0" distL="0" distR="0" wp14:anchorId="4CF59762" wp14:editId="6FF6CEE7">
            <wp:extent cx="5667375" cy="33242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2B915D8" w14:textId="77777777" w:rsidR="00BC3FD8" w:rsidRDefault="00BC3FD8" w:rsidP="00BC3FD8"/>
    <w:p w14:paraId="4187FB8D" w14:textId="77777777" w:rsidR="00BC3FD8" w:rsidRDefault="00BC3FD8" w:rsidP="00BC3FD8">
      <w:r>
        <w:rPr>
          <w:noProof/>
          <w:lang w:eastAsia="ru-RU"/>
        </w:rPr>
        <w:lastRenderedPageBreak/>
        <w:drawing>
          <wp:inline distT="0" distB="0" distL="0" distR="0" wp14:anchorId="73A013BE" wp14:editId="3E37CE4F">
            <wp:extent cx="5676900" cy="29908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7776459" w14:textId="77777777" w:rsidR="00BB6250" w:rsidRDefault="00BB6250" w:rsidP="00BC3FD8"/>
    <w:p w14:paraId="1D9186F0" w14:textId="77777777" w:rsidR="00BC3FD8" w:rsidRDefault="00BC3FD8" w:rsidP="007E2D56">
      <w:pPr>
        <w:pStyle w:val="ListParagraph"/>
        <w:numPr>
          <w:ilvl w:val="0"/>
          <w:numId w:val="12"/>
        </w:numPr>
        <w:jc w:val="center"/>
        <w:rPr>
          <w:rFonts w:ascii="Times New Roman" w:hAnsi="Times New Roman" w:cs="Times New Roman"/>
          <w:sz w:val="32"/>
          <w:lang w:val="en-US"/>
        </w:rPr>
      </w:pPr>
      <w:r w:rsidRPr="00D80B82">
        <w:rPr>
          <w:rFonts w:ascii="Times New Roman" w:hAnsi="Times New Roman" w:cs="Times New Roman"/>
          <w:sz w:val="32"/>
          <w:lang w:val="en-US"/>
        </w:rPr>
        <w:t>Questions related to Religious Discrimination</w:t>
      </w:r>
    </w:p>
    <w:p w14:paraId="5A515CFB" w14:textId="77777777" w:rsidR="00BB6250" w:rsidRPr="00D80B82" w:rsidRDefault="00BB6250" w:rsidP="00BB6250">
      <w:pPr>
        <w:pStyle w:val="ListParagraph"/>
        <w:rPr>
          <w:rFonts w:ascii="Times New Roman" w:hAnsi="Times New Roman" w:cs="Times New Roman"/>
          <w:sz w:val="32"/>
          <w:lang w:val="en-US"/>
        </w:rPr>
      </w:pPr>
    </w:p>
    <w:p w14:paraId="57024B13" w14:textId="04E3E45C" w:rsidR="00BC3FD8" w:rsidRDefault="00127ABF" w:rsidP="006E6B5B">
      <w:pPr>
        <w:spacing w:line="360" w:lineRule="auto"/>
        <w:jc w:val="both"/>
        <w:rPr>
          <w:rFonts w:ascii="Times New Roman" w:hAnsi="Times New Roman" w:cs="Times New Roman"/>
          <w:sz w:val="28"/>
          <w:szCs w:val="28"/>
        </w:rPr>
      </w:pPr>
      <w:r>
        <w:rPr>
          <w:noProof/>
          <w:lang w:eastAsia="ru-RU"/>
        </w:rPr>
        <w:drawing>
          <wp:inline distT="0" distB="0" distL="0" distR="0" wp14:anchorId="35BC6115" wp14:editId="444E9257">
            <wp:extent cx="5638800" cy="33718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A8F5180" w14:textId="77777777" w:rsidR="00BB6250" w:rsidRDefault="00BB6250" w:rsidP="006E6B5B">
      <w:pPr>
        <w:spacing w:line="360" w:lineRule="auto"/>
        <w:jc w:val="both"/>
        <w:rPr>
          <w:rFonts w:ascii="Times New Roman" w:hAnsi="Times New Roman" w:cs="Times New Roman"/>
          <w:sz w:val="28"/>
          <w:szCs w:val="28"/>
        </w:rPr>
      </w:pPr>
    </w:p>
    <w:p w14:paraId="623BA7FF" w14:textId="26F13C65" w:rsidR="00BB6250" w:rsidRDefault="00BB6250" w:rsidP="001431D2">
      <w:pPr>
        <w:spacing w:after="0" w:line="240" w:lineRule="auto"/>
        <w:jc w:val="both"/>
        <w:rPr>
          <w:rFonts w:ascii="Times New Roman" w:hAnsi="Times New Roman" w:cs="Times New Roman"/>
          <w:sz w:val="28"/>
          <w:szCs w:val="28"/>
        </w:rPr>
      </w:pPr>
      <w:r>
        <w:rPr>
          <w:noProof/>
          <w:lang w:eastAsia="ru-RU"/>
        </w:rPr>
        <w:lastRenderedPageBreak/>
        <w:drawing>
          <wp:inline distT="0" distB="0" distL="0" distR="0" wp14:anchorId="0FA6ACF6" wp14:editId="5F9638DC">
            <wp:extent cx="5724525" cy="31146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F0DFE31" w14:textId="77777777" w:rsidR="00C83BB4" w:rsidRDefault="00C83BB4" w:rsidP="001431D2">
      <w:pPr>
        <w:spacing w:after="0" w:line="240" w:lineRule="auto"/>
        <w:jc w:val="both"/>
        <w:rPr>
          <w:rFonts w:ascii="Times New Roman" w:hAnsi="Times New Roman" w:cs="Times New Roman"/>
          <w:sz w:val="28"/>
          <w:szCs w:val="28"/>
        </w:rPr>
      </w:pPr>
    </w:p>
    <w:p w14:paraId="76DD7072" w14:textId="77777777" w:rsidR="00C83BB4" w:rsidRDefault="00C83BB4" w:rsidP="001431D2">
      <w:pPr>
        <w:spacing w:after="0" w:line="240" w:lineRule="auto"/>
        <w:jc w:val="both"/>
        <w:rPr>
          <w:rFonts w:ascii="Times New Roman" w:hAnsi="Times New Roman" w:cs="Times New Roman"/>
          <w:sz w:val="28"/>
          <w:szCs w:val="28"/>
        </w:rPr>
      </w:pPr>
    </w:p>
    <w:p w14:paraId="282FACAB" w14:textId="77777777" w:rsidR="00C83BB4" w:rsidRDefault="00C83BB4" w:rsidP="001431D2">
      <w:pPr>
        <w:spacing w:after="0" w:line="240" w:lineRule="auto"/>
        <w:jc w:val="both"/>
        <w:rPr>
          <w:rFonts w:ascii="Times New Roman" w:hAnsi="Times New Roman" w:cs="Times New Roman"/>
          <w:sz w:val="28"/>
          <w:szCs w:val="28"/>
        </w:rPr>
      </w:pPr>
    </w:p>
    <w:p w14:paraId="47FFDB49" w14:textId="376C2ED8" w:rsidR="00C83BB4" w:rsidRDefault="00C83BB4" w:rsidP="001431D2">
      <w:pPr>
        <w:spacing w:after="0" w:line="240" w:lineRule="auto"/>
        <w:jc w:val="both"/>
        <w:rPr>
          <w:rFonts w:ascii="Times New Roman" w:hAnsi="Times New Roman" w:cs="Times New Roman"/>
          <w:sz w:val="28"/>
          <w:szCs w:val="28"/>
        </w:rPr>
      </w:pPr>
      <w:r>
        <w:rPr>
          <w:noProof/>
          <w:lang w:eastAsia="ru-RU"/>
        </w:rPr>
        <w:drawing>
          <wp:inline distT="0" distB="0" distL="0" distR="0" wp14:anchorId="4C4DE790" wp14:editId="270070E1">
            <wp:extent cx="5705475" cy="32385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E1C57B6" w14:textId="77777777" w:rsidR="00FA5FA1" w:rsidRDefault="00FA5FA1" w:rsidP="001431D2">
      <w:pPr>
        <w:spacing w:after="0" w:line="240" w:lineRule="auto"/>
        <w:jc w:val="both"/>
        <w:rPr>
          <w:rFonts w:ascii="Times New Roman" w:hAnsi="Times New Roman" w:cs="Times New Roman"/>
          <w:sz w:val="28"/>
          <w:szCs w:val="28"/>
        </w:rPr>
      </w:pPr>
    </w:p>
    <w:p w14:paraId="205DEC7C" w14:textId="77777777" w:rsidR="00FA5FA1" w:rsidRDefault="00FA5FA1" w:rsidP="001431D2">
      <w:pPr>
        <w:spacing w:after="0" w:line="240" w:lineRule="auto"/>
        <w:jc w:val="both"/>
        <w:rPr>
          <w:rFonts w:ascii="Times New Roman" w:hAnsi="Times New Roman" w:cs="Times New Roman"/>
          <w:sz w:val="28"/>
          <w:szCs w:val="28"/>
        </w:rPr>
      </w:pPr>
    </w:p>
    <w:p w14:paraId="4E462531" w14:textId="4E082D76" w:rsidR="0047216F" w:rsidRDefault="00FA5FA1" w:rsidP="001431D2">
      <w:pPr>
        <w:spacing w:after="0" w:line="240" w:lineRule="auto"/>
        <w:jc w:val="both"/>
        <w:rPr>
          <w:rFonts w:ascii="Times New Roman" w:hAnsi="Times New Roman" w:cs="Times New Roman"/>
          <w:sz w:val="28"/>
          <w:szCs w:val="28"/>
        </w:rPr>
      </w:pPr>
      <w:r>
        <w:rPr>
          <w:noProof/>
          <w:lang w:eastAsia="ru-RU"/>
        </w:rPr>
        <w:lastRenderedPageBreak/>
        <w:drawing>
          <wp:inline distT="0" distB="0" distL="0" distR="0" wp14:anchorId="6402E528" wp14:editId="0000EAAE">
            <wp:extent cx="5657850" cy="31337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AC4F916" w14:textId="5F06E198" w:rsidR="00FA5FA1" w:rsidRDefault="0047216F" w:rsidP="0047216F">
      <w:pPr>
        <w:tabs>
          <w:tab w:val="left" w:pos="8205"/>
        </w:tabs>
        <w:rPr>
          <w:rFonts w:ascii="Times New Roman" w:hAnsi="Times New Roman" w:cs="Times New Roman"/>
          <w:sz w:val="28"/>
          <w:szCs w:val="28"/>
        </w:rPr>
      </w:pPr>
      <w:r>
        <w:rPr>
          <w:rFonts w:ascii="Times New Roman" w:hAnsi="Times New Roman" w:cs="Times New Roman"/>
          <w:sz w:val="28"/>
          <w:szCs w:val="28"/>
        </w:rPr>
        <w:tab/>
      </w:r>
    </w:p>
    <w:p w14:paraId="26096062" w14:textId="77777777" w:rsidR="0047216F" w:rsidRDefault="0047216F" w:rsidP="0047216F">
      <w:pPr>
        <w:tabs>
          <w:tab w:val="left" w:pos="8205"/>
        </w:tabs>
        <w:rPr>
          <w:rFonts w:ascii="Times New Roman" w:hAnsi="Times New Roman" w:cs="Times New Roman"/>
          <w:sz w:val="28"/>
          <w:szCs w:val="28"/>
        </w:rPr>
      </w:pPr>
    </w:p>
    <w:p w14:paraId="50C3531C" w14:textId="49502C92" w:rsidR="0047216F" w:rsidRDefault="0047216F" w:rsidP="0047216F">
      <w:pPr>
        <w:tabs>
          <w:tab w:val="left" w:pos="8205"/>
        </w:tabs>
        <w:rPr>
          <w:rFonts w:ascii="Times New Roman" w:hAnsi="Times New Roman" w:cs="Times New Roman"/>
          <w:sz w:val="28"/>
          <w:szCs w:val="28"/>
        </w:rPr>
      </w:pPr>
      <w:r>
        <w:rPr>
          <w:noProof/>
          <w:lang w:eastAsia="ru-RU"/>
        </w:rPr>
        <w:drawing>
          <wp:inline distT="0" distB="0" distL="0" distR="0" wp14:anchorId="660AD703" wp14:editId="4B3CDEB9">
            <wp:extent cx="5657850" cy="3581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E545D7A" w14:textId="77777777" w:rsidR="00F5116C" w:rsidRDefault="00F5116C" w:rsidP="0047216F">
      <w:pPr>
        <w:tabs>
          <w:tab w:val="left" w:pos="8205"/>
        </w:tabs>
        <w:rPr>
          <w:rFonts w:ascii="Times New Roman" w:hAnsi="Times New Roman" w:cs="Times New Roman"/>
          <w:sz w:val="28"/>
          <w:szCs w:val="28"/>
        </w:rPr>
      </w:pPr>
    </w:p>
    <w:p w14:paraId="05931AF8" w14:textId="77777777" w:rsidR="00F5116C" w:rsidRDefault="00F5116C" w:rsidP="0047216F">
      <w:pPr>
        <w:tabs>
          <w:tab w:val="left" w:pos="8205"/>
        </w:tabs>
        <w:rPr>
          <w:rFonts w:ascii="Times New Roman" w:hAnsi="Times New Roman" w:cs="Times New Roman"/>
          <w:sz w:val="28"/>
          <w:szCs w:val="28"/>
        </w:rPr>
      </w:pPr>
    </w:p>
    <w:p w14:paraId="777E4321" w14:textId="77777777" w:rsidR="00F5116C" w:rsidRDefault="00F5116C" w:rsidP="0047216F">
      <w:pPr>
        <w:tabs>
          <w:tab w:val="left" w:pos="8205"/>
        </w:tabs>
        <w:rPr>
          <w:rFonts w:ascii="Times New Roman" w:hAnsi="Times New Roman" w:cs="Times New Roman"/>
          <w:sz w:val="28"/>
          <w:szCs w:val="28"/>
        </w:rPr>
      </w:pPr>
    </w:p>
    <w:p w14:paraId="41E23B2E" w14:textId="77777777" w:rsidR="00F5116C" w:rsidRDefault="00F5116C" w:rsidP="0047216F">
      <w:pPr>
        <w:tabs>
          <w:tab w:val="left" w:pos="8205"/>
        </w:tabs>
        <w:rPr>
          <w:rFonts w:ascii="Times New Roman" w:hAnsi="Times New Roman" w:cs="Times New Roman"/>
          <w:sz w:val="28"/>
          <w:szCs w:val="28"/>
        </w:rPr>
      </w:pPr>
    </w:p>
    <w:p w14:paraId="29191EAD" w14:textId="77777777" w:rsidR="00534B2E" w:rsidRDefault="00534B2E" w:rsidP="00F5116C">
      <w:pPr>
        <w:pStyle w:val="Heading2"/>
        <w:jc w:val="center"/>
        <w:rPr>
          <w:sz w:val="32"/>
        </w:rPr>
      </w:pPr>
    </w:p>
    <w:p w14:paraId="23A8D7CB" w14:textId="0E23A628" w:rsidR="00F5116C" w:rsidRDefault="00F5116C" w:rsidP="00F5116C">
      <w:pPr>
        <w:pStyle w:val="Heading2"/>
        <w:jc w:val="center"/>
        <w:rPr>
          <w:sz w:val="32"/>
        </w:rPr>
      </w:pPr>
      <w:bookmarkStart w:id="25" w:name="_Toc481514845"/>
      <w:r w:rsidRPr="00F5116C">
        <w:rPr>
          <w:sz w:val="32"/>
        </w:rPr>
        <w:lastRenderedPageBreak/>
        <w:t>Appendix 3</w:t>
      </w:r>
      <w:bookmarkEnd w:id="25"/>
    </w:p>
    <w:p w14:paraId="1A3B3486" w14:textId="4DBDA644" w:rsidR="006015AF" w:rsidRPr="00887688" w:rsidRDefault="006015AF" w:rsidP="007E2D56">
      <w:pPr>
        <w:pStyle w:val="ListParagraph"/>
        <w:numPr>
          <w:ilvl w:val="0"/>
          <w:numId w:val="32"/>
        </w:numPr>
        <w:spacing w:after="0" w:line="240" w:lineRule="auto"/>
        <w:jc w:val="center"/>
        <w:rPr>
          <w:rFonts w:ascii="Times New Roman" w:hAnsi="Times New Roman" w:cs="Times New Roman"/>
          <w:b/>
          <w:sz w:val="28"/>
          <w:szCs w:val="24"/>
          <w:lang w:val="en-US"/>
        </w:rPr>
      </w:pPr>
      <w:r w:rsidRPr="00887688">
        <w:rPr>
          <w:rFonts w:ascii="Times New Roman" w:hAnsi="Times New Roman" w:cs="Times New Roman"/>
          <w:b/>
          <w:sz w:val="28"/>
          <w:szCs w:val="24"/>
          <w:lang w:val="en-US"/>
        </w:rPr>
        <w:t xml:space="preserve">Lesson plan of the lesson plan “Prejudices and Stereotypes” </w:t>
      </w:r>
    </w:p>
    <w:p w14:paraId="6C5AA8C8" w14:textId="77777777" w:rsidR="006015AF" w:rsidRPr="00BA27C4" w:rsidRDefault="006015AF" w:rsidP="006015AF">
      <w:pPr>
        <w:spacing w:after="0" w:line="240" w:lineRule="auto"/>
        <w:jc w:val="center"/>
        <w:rPr>
          <w:rFonts w:ascii="Times New Roman" w:hAnsi="Times New Roman" w:cs="Times New Roman"/>
          <w:b/>
          <w:sz w:val="28"/>
          <w:szCs w:val="24"/>
          <w:lang w:val="en-US"/>
        </w:rPr>
      </w:pPr>
    </w:p>
    <w:p w14:paraId="6D09F205" w14:textId="77777777" w:rsidR="006015AF" w:rsidRPr="00630D8D" w:rsidRDefault="006015AF" w:rsidP="006015AF">
      <w:pPr>
        <w:spacing w:after="0" w:line="240" w:lineRule="auto"/>
        <w:rPr>
          <w:rFonts w:ascii="Times New Roman" w:hAnsi="Times New Roman" w:cs="Times New Roman"/>
          <w:sz w:val="24"/>
          <w:szCs w:val="24"/>
          <w:lang w:val="en-US"/>
        </w:rPr>
      </w:pPr>
      <w:r w:rsidRPr="00630D8D">
        <w:rPr>
          <w:rFonts w:ascii="Times New Roman" w:hAnsi="Times New Roman" w:cs="Times New Roman"/>
          <w:b/>
          <w:sz w:val="24"/>
          <w:szCs w:val="24"/>
          <w:lang w:val="en-US"/>
        </w:rPr>
        <w:t>Level:</w:t>
      </w:r>
      <w:r w:rsidRPr="00630D8D">
        <w:rPr>
          <w:rFonts w:ascii="Times New Roman" w:hAnsi="Times New Roman" w:cs="Times New Roman"/>
          <w:sz w:val="24"/>
          <w:szCs w:val="24"/>
          <w:lang w:val="en-US"/>
        </w:rPr>
        <w:t xml:space="preserve"> elementary</w:t>
      </w:r>
    </w:p>
    <w:p w14:paraId="3196A347" w14:textId="77777777" w:rsidR="006015AF" w:rsidRPr="00630D8D" w:rsidRDefault="006015AF" w:rsidP="006015AF">
      <w:pPr>
        <w:spacing w:after="0" w:line="240" w:lineRule="auto"/>
        <w:rPr>
          <w:rFonts w:ascii="Times New Roman" w:hAnsi="Times New Roman" w:cs="Times New Roman"/>
          <w:sz w:val="24"/>
          <w:szCs w:val="24"/>
          <w:lang w:val="en-US"/>
        </w:rPr>
      </w:pPr>
      <w:r w:rsidRPr="00630D8D">
        <w:rPr>
          <w:rFonts w:ascii="Times New Roman" w:hAnsi="Times New Roman" w:cs="Times New Roman"/>
          <w:b/>
          <w:sz w:val="24"/>
          <w:szCs w:val="24"/>
          <w:lang w:val="en-US"/>
        </w:rPr>
        <w:t>Aims:</w:t>
      </w:r>
      <w:r w:rsidRPr="00630D8D">
        <w:rPr>
          <w:rFonts w:ascii="Times New Roman" w:hAnsi="Times New Roman" w:cs="Times New Roman"/>
          <w:sz w:val="24"/>
          <w:szCs w:val="24"/>
          <w:lang w:val="en-US"/>
        </w:rPr>
        <w:t xml:space="preserve"> At the end of the lesson, the students will be able to </w:t>
      </w:r>
    </w:p>
    <w:p w14:paraId="0EC590F2" w14:textId="4B0A95FF" w:rsidR="00B91A31" w:rsidRPr="00630D8D" w:rsidRDefault="00B91A31" w:rsidP="007E2D56">
      <w:pPr>
        <w:pStyle w:val="ListParagraph"/>
        <w:numPr>
          <w:ilvl w:val="0"/>
          <w:numId w:val="14"/>
        </w:numPr>
        <w:spacing w:after="0" w:line="240" w:lineRule="auto"/>
        <w:rPr>
          <w:rFonts w:ascii="Times New Roman" w:hAnsi="Times New Roman" w:cs="Times New Roman"/>
          <w:sz w:val="24"/>
          <w:szCs w:val="24"/>
          <w:lang w:val="en-US"/>
        </w:rPr>
      </w:pPr>
      <w:r w:rsidRPr="00630D8D">
        <w:rPr>
          <w:rFonts w:ascii="Times New Roman" w:hAnsi="Times New Roman" w:cs="Times New Roman"/>
          <w:sz w:val="24"/>
          <w:szCs w:val="24"/>
          <w:lang w:val="en-US"/>
        </w:rPr>
        <w:t>distinguish such words as “</w:t>
      </w:r>
      <w:r w:rsidRPr="00630D8D">
        <w:rPr>
          <w:rFonts w:ascii="Times New Roman" w:hAnsi="Times New Roman" w:cs="Times New Roman"/>
          <w:i/>
          <w:sz w:val="24"/>
          <w:szCs w:val="24"/>
          <w:lang w:val="en-US"/>
        </w:rPr>
        <w:t>priest, calendar, gangster, imam, convert, paint, kill</w:t>
      </w:r>
      <w:r w:rsidRPr="00630D8D">
        <w:rPr>
          <w:rFonts w:ascii="Times New Roman" w:hAnsi="Times New Roman" w:cs="Times New Roman"/>
          <w:sz w:val="24"/>
          <w:szCs w:val="24"/>
          <w:lang w:val="en-US"/>
        </w:rPr>
        <w:t>” and “</w:t>
      </w:r>
      <w:r w:rsidRPr="00630D8D">
        <w:rPr>
          <w:rFonts w:ascii="Times New Roman" w:hAnsi="Times New Roman" w:cs="Times New Roman"/>
          <w:i/>
          <w:sz w:val="24"/>
          <w:szCs w:val="24"/>
          <w:lang w:val="en-US"/>
        </w:rPr>
        <w:t>I believe, I think, in my opinion</w:t>
      </w:r>
      <w:r w:rsidRPr="00630D8D">
        <w:rPr>
          <w:rFonts w:ascii="Times New Roman" w:hAnsi="Times New Roman" w:cs="Times New Roman"/>
          <w:sz w:val="24"/>
          <w:szCs w:val="24"/>
          <w:lang w:val="en-US"/>
        </w:rPr>
        <w:t>”;</w:t>
      </w:r>
    </w:p>
    <w:p w14:paraId="70292E2D" w14:textId="5298F952" w:rsidR="00B91A31" w:rsidRPr="00630D8D" w:rsidRDefault="00887688" w:rsidP="007E2D56">
      <w:pPr>
        <w:pStyle w:val="ListParagraph"/>
        <w:numPr>
          <w:ilvl w:val="0"/>
          <w:numId w:val="14"/>
        </w:numPr>
        <w:spacing w:after="0" w:line="240" w:lineRule="auto"/>
        <w:rPr>
          <w:rFonts w:ascii="Times New Roman" w:hAnsi="Times New Roman" w:cs="Times New Roman"/>
          <w:sz w:val="24"/>
          <w:szCs w:val="24"/>
          <w:lang w:val="en-US"/>
        </w:rPr>
      </w:pPr>
      <w:r w:rsidRPr="00630D8D">
        <w:rPr>
          <w:rFonts w:ascii="Times New Roman" w:hAnsi="Times New Roman" w:cs="Times New Roman"/>
          <w:sz w:val="24"/>
          <w:szCs w:val="24"/>
          <w:lang w:val="en-US"/>
        </w:rPr>
        <w:t>answer 5 questions about the given pictures</w:t>
      </w:r>
      <w:r w:rsidR="008F7CA8">
        <w:rPr>
          <w:rFonts w:ascii="Times New Roman" w:hAnsi="Times New Roman" w:cs="Times New Roman"/>
          <w:sz w:val="24"/>
          <w:szCs w:val="24"/>
          <w:lang w:val="en-US"/>
        </w:rPr>
        <w:t>;</w:t>
      </w:r>
    </w:p>
    <w:p w14:paraId="7B029F33" w14:textId="51A1A7E0" w:rsidR="006015AF" w:rsidRPr="00630D8D" w:rsidRDefault="006015AF" w:rsidP="007E2D56">
      <w:pPr>
        <w:pStyle w:val="ListParagraph"/>
        <w:numPr>
          <w:ilvl w:val="0"/>
          <w:numId w:val="14"/>
        </w:numPr>
        <w:spacing w:line="240" w:lineRule="auto"/>
        <w:rPr>
          <w:rFonts w:ascii="Times New Roman" w:hAnsi="Times New Roman" w:cs="Times New Roman"/>
          <w:sz w:val="24"/>
          <w:szCs w:val="24"/>
          <w:lang w:val="en-US"/>
        </w:rPr>
      </w:pPr>
      <w:r w:rsidRPr="00630D8D">
        <w:rPr>
          <w:rFonts w:ascii="Times New Roman" w:hAnsi="Times New Roman" w:cs="Times New Roman"/>
          <w:sz w:val="24"/>
          <w:szCs w:val="24"/>
          <w:lang w:val="en-US"/>
        </w:rPr>
        <w:t>practice regular form of past tense to describe past events</w:t>
      </w:r>
      <w:r w:rsidR="008F7CA8">
        <w:rPr>
          <w:rFonts w:ascii="Times New Roman" w:hAnsi="Times New Roman" w:cs="Times New Roman"/>
          <w:sz w:val="24"/>
          <w:szCs w:val="24"/>
          <w:lang w:val="en-US"/>
        </w:rPr>
        <w:t>;</w:t>
      </w:r>
    </w:p>
    <w:p w14:paraId="249DB8C6" w14:textId="41B21FE1" w:rsidR="006015AF" w:rsidRPr="00630D8D" w:rsidRDefault="006015AF" w:rsidP="007E2D56">
      <w:pPr>
        <w:pStyle w:val="ListParagraph"/>
        <w:numPr>
          <w:ilvl w:val="0"/>
          <w:numId w:val="14"/>
        </w:numPr>
        <w:spacing w:line="240" w:lineRule="auto"/>
        <w:rPr>
          <w:rFonts w:ascii="Times New Roman" w:hAnsi="Times New Roman" w:cs="Times New Roman"/>
          <w:sz w:val="24"/>
          <w:szCs w:val="24"/>
          <w:lang w:val="en-US"/>
        </w:rPr>
      </w:pPr>
      <w:r w:rsidRPr="00630D8D">
        <w:rPr>
          <w:rFonts w:ascii="Times New Roman" w:hAnsi="Times New Roman" w:cs="Times New Roman"/>
          <w:sz w:val="24"/>
          <w:szCs w:val="24"/>
          <w:lang w:val="en-US"/>
        </w:rPr>
        <w:t>create their own sentences with the help of past time expressions and past tense regular verbs</w:t>
      </w:r>
      <w:r w:rsidR="008F7CA8">
        <w:rPr>
          <w:rFonts w:ascii="Times New Roman" w:hAnsi="Times New Roman" w:cs="Times New Roman"/>
          <w:sz w:val="24"/>
          <w:szCs w:val="24"/>
          <w:lang w:val="en-US"/>
        </w:rPr>
        <w:t>.</w:t>
      </w:r>
    </w:p>
    <w:p w14:paraId="51C6596C" w14:textId="77777777" w:rsidR="006015AF" w:rsidRPr="00630D8D" w:rsidRDefault="006015AF" w:rsidP="006015AF">
      <w:pPr>
        <w:pStyle w:val="ListParagrap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051"/>
        <w:gridCol w:w="3721"/>
        <w:gridCol w:w="2727"/>
        <w:gridCol w:w="930"/>
        <w:gridCol w:w="915"/>
      </w:tblGrid>
      <w:tr w:rsidR="0057425A" w:rsidRPr="00630D8D" w14:paraId="2507B787" w14:textId="77777777" w:rsidTr="005D7AD1">
        <w:tc>
          <w:tcPr>
            <w:tcW w:w="1072" w:type="dxa"/>
          </w:tcPr>
          <w:p w14:paraId="416167BD" w14:textId="77777777" w:rsidR="006015AF" w:rsidRPr="00630D8D" w:rsidRDefault="006015AF"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Task</w:t>
            </w:r>
          </w:p>
        </w:tc>
        <w:tc>
          <w:tcPr>
            <w:tcW w:w="3809" w:type="dxa"/>
          </w:tcPr>
          <w:p w14:paraId="50D59FE4" w14:textId="77777777" w:rsidR="006015AF" w:rsidRPr="00630D8D" w:rsidRDefault="006015AF"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Procedure </w:t>
            </w:r>
          </w:p>
        </w:tc>
        <w:tc>
          <w:tcPr>
            <w:tcW w:w="2809" w:type="dxa"/>
          </w:tcPr>
          <w:p w14:paraId="2E63CCB0" w14:textId="77777777" w:rsidR="006015AF" w:rsidRPr="00630D8D" w:rsidRDefault="006015AF"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Aim </w:t>
            </w:r>
          </w:p>
        </w:tc>
        <w:tc>
          <w:tcPr>
            <w:tcW w:w="948" w:type="dxa"/>
          </w:tcPr>
          <w:p w14:paraId="45B05421" w14:textId="77777777" w:rsidR="006015AF" w:rsidRPr="00630D8D" w:rsidRDefault="006015AF"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Inter-action </w:t>
            </w:r>
          </w:p>
        </w:tc>
        <w:tc>
          <w:tcPr>
            <w:tcW w:w="932" w:type="dxa"/>
          </w:tcPr>
          <w:p w14:paraId="189847D0" w14:textId="77777777" w:rsidR="006015AF" w:rsidRPr="00630D8D" w:rsidRDefault="006015AF"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Dura-tion </w:t>
            </w:r>
          </w:p>
        </w:tc>
      </w:tr>
      <w:tr w:rsidR="0057425A" w:rsidRPr="00630D8D" w14:paraId="191F7715" w14:textId="77777777" w:rsidTr="006015AF">
        <w:tc>
          <w:tcPr>
            <w:tcW w:w="835" w:type="dxa"/>
          </w:tcPr>
          <w:p w14:paraId="0EC7585D" w14:textId="3132327B" w:rsidR="006015AF" w:rsidRPr="00630D8D" w:rsidRDefault="006015AF"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Pre</w:t>
            </w:r>
          </w:p>
        </w:tc>
        <w:tc>
          <w:tcPr>
            <w:tcW w:w="4045" w:type="dxa"/>
          </w:tcPr>
          <w:p w14:paraId="06748FE5" w14:textId="77777777" w:rsidR="006015AF" w:rsidRPr="00630D8D" w:rsidRDefault="006015AF" w:rsidP="0090696C">
            <w:pPr>
              <w:rPr>
                <w:rFonts w:ascii="Times New Roman" w:hAnsi="Times New Roman" w:cs="Times New Roman"/>
                <w:i/>
                <w:sz w:val="24"/>
                <w:szCs w:val="24"/>
                <w:lang w:val="en-US"/>
              </w:rPr>
            </w:pPr>
            <w:r w:rsidRPr="00630D8D">
              <w:rPr>
                <w:rFonts w:ascii="Times New Roman" w:hAnsi="Times New Roman" w:cs="Times New Roman"/>
                <w:sz w:val="24"/>
                <w:szCs w:val="24"/>
                <w:lang w:val="en-US"/>
              </w:rPr>
              <w:t xml:space="preserve">T pre-teaches some words including </w:t>
            </w:r>
            <w:r w:rsidRPr="00630D8D">
              <w:rPr>
                <w:rFonts w:ascii="Times New Roman" w:hAnsi="Times New Roman" w:cs="Times New Roman"/>
                <w:i/>
                <w:sz w:val="24"/>
                <w:szCs w:val="24"/>
                <w:lang w:val="en-US"/>
              </w:rPr>
              <w:t>“priest, calendar, gangster, imam, convert, paint, kill, century”</w:t>
            </w:r>
            <w:r w:rsidR="0090696C" w:rsidRPr="00630D8D">
              <w:rPr>
                <w:rFonts w:ascii="Times New Roman" w:hAnsi="Times New Roman" w:cs="Times New Roman"/>
                <w:sz w:val="24"/>
                <w:szCs w:val="24"/>
                <w:lang w:val="en-US"/>
              </w:rPr>
              <w:t xml:space="preserve"> and words to express one’s thoughts </w:t>
            </w:r>
            <w:r w:rsidR="0090696C" w:rsidRPr="00630D8D">
              <w:rPr>
                <w:rFonts w:ascii="Times New Roman" w:hAnsi="Times New Roman" w:cs="Times New Roman"/>
                <w:i/>
                <w:sz w:val="24"/>
                <w:szCs w:val="24"/>
                <w:lang w:val="en-US"/>
              </w:rPr>
              <w:t>(I think, I believe, in my opinion)</w:t>
            </w:r>
          </w:p>
          <w:p w14:paraId="1095A8E7" w14:textId="2E18BF6D" w:rsidR="0090696C" w:rsidRPr="00630D8D" w:rsidRDefault="0090696C" w:rsidP="0090696C">
            <w:pPr>
              <w:rPr>
                <w:rFonts w:ascii="Times New Roman" w:hAnsi="Times New Roman" w:cs="Times New Roman"/>
                <w:sz w:val="24"/>
                <w:szCs w:val="24"/>
                <w:lang w:val="en-US"/>
              </w:rPr>
            </w:pPr>
          </w:p>
        </w:tc>
        <w:tc>
          <w:tcPr>
            <w:tcW w:w="2998" w:type="dxa"/>
          </w:tcPr>
          <w:p w14:paraId="587D5379" w14:textId="77777777" w:rsidR="006015AF" w:rsidRPr="00630D8D" w:rsidRDefault="006015AF"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provide with vocabulary for coming topic</w:t>
            </w:r>
          </w:p>
          <w:p w14:paraId="5AF83394" w14:textId="77777777" w:rsidR="006015AF" w:rsidRPr="00630D8D" w:rsidRDefault="006015AF"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make the discussion of the next task easier</w:t>
            </w:r>
          </w:p>
        </w:tc>
        <w:tc>
          <w:tcPr>
            <w:tcW w:w="850" w:type="dxa"/>
          </w:tcPr>
          <w:p w14:paraId="7EDFA0CF" w14:textId="77777777" w:rsidR="006015AF" w:rsidRPr="00630D8D" w:rsidRDefault="006015AF"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T-Ss</w:t>
            </w:r>
          </w:p>
        </w:tc>
        <w:tc>
          <w:tcPr>
            <w:tcW w:w="842" w:type="dxa"/>
          </w:tcPr>
          <w:p w14:paraId="6429228D" w14:textId="69E3342E" w:rsidR="006015AF" w:rsidRPr="00630D8D" w:rsidRDefault="0057425A"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5-8</w:t>
            </w:r>
            <w:r w:rsidR="006015AF" w:rsidRPr="00630D8D">
              <w:rPr>
                <w:rFonts w:ascii="Times New Roman" w:hAnsi="Times New Roman" w:cs="Times New Roman"/>
                <w:sz w:val="24"/>
                <w:szCs w:val="24"/>
                <w:lang w:val="en-US"/>
              </w:rPr>
              <w:t>min</w:t>
            </w:r>
          </w:p>
        </w:tc>
      </w:tr>
      <w:tr w:rsidR="0057425A" w:rsidRPr="00630D8D" w14:paraId="68EE462E" w14:textId="77777777" w:rsidTr="006015AF">
        <w:tc>
          <w:tcPr>
            <w:tcW w:w="835" w:type="dxa"/>
          </w:tcPr>
          <w:p w14:paraId="67281DC5" w14:textId="45790A44" w:rsidR="006015AF" w:rsidRPr="00630D8D" w:rsidRDefault="006015AF" w:rsidP="006015AF">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 During</w:t>
            </w:r>
          </w:p>
        </w:tc>
        <w:tc>
          <w:tcPr>
            <w:tcW w:w="4045" w:type="dxa"/>
          </w:tcPr>
          <w:p w14:paraId="5223CB55" w14:textId="1218C175" w:rsidR="0090696C" w:rsidRPr="00630D8D" w:rsidRDefault="0090696C" w:rsidP="007E2D56">
            <w:pPr>
              <w:pStyle w:val="ListParagraph"/>
              <w:numPr>
                <w:ilvl w:val="0"/>
                <w:numId w:val="29"/>
              </w:num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Ss work in pairs </w:t>
            </w:r>
          </w:p>
          <w:p w14:paraId="090AF0CD" w14:textId="415AC426" w:rsidR="006015AF" w:rsidRPr="00630D8D" w:rsidRDefault="0090696C" w:rsidP="007E2D56">
            <w:pPr>
              <w:pStyle w:val="ListParagraph"/>
              <w:numPr>
                <w:ilvl w:val="0"/>
                <w:numId w:val="29"/>
              </w:numPr>
              <w:rPr>
                <w:rFonts w:ascii="Times New Roman" w:hAnsi="Times New Roman" w:cs="Times New Roman"/>
                <w:sz w:val="24"/>
                <w:szCs w:val="24"/>
                <w:lang w:val="en-US"/>
              </w:rPr>
            </w:pPr>
            <w:r w:rsidRPr="00630D8D">
              <w:rPr>
                <w:rFonts w:ascii="Times New Roman" w:hAnsi="Times New Roman" w:cs="Times New Roman"/>
                <w:sz w:val="24"/>
                <w:szCs w:val="24"/>
                <w:lang w:val="en-US"/>
              </w:rPr>
              <w:t>T</w:t>
            </w:r>
            <w:r w:rsidR="006015AF" w:rsidRPr="00630D8D">
              <w:rPr>
                <w:rFonts w:ascii="Times New Roman" w:hAnsi="Times New Roman" w:cs="Times New Roman"/>
                <w:sz w:val="24"/>
                <w:szCs w:val="24"/>
                <w:lang w:val="en-US"/>
              </w:rPr>
              <w:t xml:space="preserve"> shows several pictures of different people </w:t>
            </w:r>
          </w:p>
          <w:p w14:paraId="1495F115" w14:textId="5AC264F8" w:rsidR="0090696C" w:rsidRPr="00630D8D" w:rsidRDefault="0090696C" w:rsidP="007E2D56">
            <w:pPr>
              <w:pStyle w:val="ListParagraph"/>
              <w:numPr>
                <w:ilvl w:val="0"/>
                <w:numId w:val="29"/>
              </w:numPr>
              <w:spacing w:line="360" w:lineRule="auto"/>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 asks to discuss in pairs:</w:t>
            </w:r>
          </w:p>
          <w:p w14:paraId="6F16A127" w14:textId="574E60A2" w:rsidR="0090696C" w:rsidRPr="00630D8D" w:rsidRDefault="0090696C" w:rsidP="007E2D56">
            <w:pPr>
              <w:pStyle w:val="ListParagraph"/>
              <w:numPr>
                <w:ilvl w:val="0"/>
                <w:numId w:val="30"/>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What is his/her occupation?</w:t>
            </w:r>
          </w:p>
          <w:p w14:paraId="523158AB" w14:textId="10467B92" w:rsidR="0090696C" w:rsidRPr="00630D8D" w:rsidRDefault="0090696C" w:rsidP="007E2D56">
            <w:pPr>
              <w:pStyle w:val="ListParagraph"/>
              <w:numPr>
                <w:ilvl w:val="0"/>
                <w:numId w:val="30"/>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What is his/her nationality? </w:t>
            </w:r>
          </w:p>
          <w:p w14:paraId="4A236991" w14:textId="63F116CE" w:rsidR="0090696C" w:rsidRPr="00630D8D" w:rsidRDefault="0090696C" w:rsidP="007E2D56">
            <w:pPr>
              <w:pStyle w:val="ListParagraph"/>
              <w:numPr>
                <w:ilvl w:val="0"/>
                <w:numId w:val="30"/>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What is his/her religion?</w:t>
            </w:r>
          </w:p>
          <w:p w14:paraId="4B95CA86" w14:textId="0828FEAC" w:rsidR="0090696C" w:rsidRPr="00630D8D" w:rsidRDefault="0090696C" w:rsidP="007E2D56">
            <w:pPr>
              <w:pStyle w:val="ListParagraph"/>
              <w:numPr>
                <w:ilvl w:val="0"/>
                <w:numId w:val="30"/>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Is he/she rich, poor, or ordinary person? </w:t>
            </w:r>
          </w:p>
          <w:p w14:paraId="03C4A0F9" w14:textId="357067AF" w:rsidR="006015AF" w:rsidRPr="00630D8D" w:rsidRDefault="0090696C" w:rsidP="007E2D56">
            <w:pPr>
              <w:pStyle w:val="ListParagraph"/>
              <w:numPr>
                <w:ilvl w:val="0"/>
                <w:numId w:val="30"/>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Why do you think so?</w:t>
            </w:r>
          </w:p>
          <w:p w14:paraId="29602249" w14:textId="4A64E774" w:rsidR="006015AF" w:rsidRPr="00630D8D" w:rsidRDefault="006015AF" w:rsidP="007E2D56">
            <w:pPr>
              <w:pStyle w:val="ListParagraph"/>
              <w:numPr>
                <w:ilvl w:val="0"/>
                <w:numId w:val="29"/>
              </w:num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Ss try to guess who are they in </w:t>
            </w:r>
            <w:r w:rsidR="0090696C" w:rsidRPr="00630D8D">
              <w:rPr>
                <w:rFonts w:ascii="Times New Roman" w:hAnsi="Times New Roman" w:cs="Times New Roman"/>
                <w:sz w:val="24"/>
                <w:szCs w:val="24"/>
                <w:lang w:val="en-US"/>
              </w:rPr>
              <w:t xml:space="preserve">pairs first and then in </w:t>
            </w:r>
            <w:r w:rsidRPr="00630D8D">
              <w:rPr>
                <w:rFonts w:ascii="Times New Roman" w:hAnsi="Times New Roman" w:cs="Times New Roman"/>
                <w:sz w:val="24"/>
                <w:szCs w:val="24"/>
                <w:lang w:val="en-US"/>
              </w:rPr>
              <w:t>open class discussion</w:t>
            </w:r>
            <w:r w:rsidR="0090696C" w:rsidRPr="00630D8D">
              <w:rPr>
                <w:rFonts w:ascii="Times New Roman" w:hAnsi="Times New Roman" w:cs="Times New Roman"/>
                <w:sz w:val="24"/>
                <w:szCs w:val="24"/>
                <w:lang w:val="en-US"/>
              </w:rPr>
              <w:t xml:space="preserve"> after each picture</w:t>
            </w:r>
          </w:p>
          <w:p w14:paraId="68101C57" w14:textId="77777777" w:rsidR="006015AF" w:rsidRPr="00630D8D" w:rsidRDefault="006015AF" w:rsidP="009A3572">
            <w:pPr>
              <w:ind w:left="1080"/>
              <w:rPr>
                <w:rFonts w:ascii="Times New Roman" w:hAnsi="Times New Roman" w:cs="Times New Roman"/>
                <w:sz w:val="24"/>
                <w:szCs w:val="24"/>
                <w:lang w:val="en-US"/>
              </w:rPr>
            </w:pPr>
          </w:p>
        </w:tc>
        <w:tc>
          <w:tcPr>
            <w:tcW w:w="2998" w:type="dxa"/>
          </w:tcPr>
          <w:p w14:paraId="4D1C1CEE" w14:textId="77777777" w:rsidR="006015AF" w:rsidRPr="00630D8D" w:rsidRDefault="006015AF"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involve Ss to the coming topic “Tolerance”</w:t>
            </w:r>
          </w:p>
          <w:p w14:paraId="4A8EC2CF" w14:textId="77777777" w:rsidR="006015AF" w:rsidRPr="00630D8D" w:rsidRDefault="006015AF"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speaking skills</w:t>
            </w:r>
          </w:p>
          <w:p w14:paraId="61D44BB3" w14:textId="77777777" w:rsidR="006015AF" w:rsidRPr="00630D8D" w:rsidRDefault="006015AF"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introduce new vocabulary </w:t>
            </w:r>
          </w:p>
          <w:p w14:paraId="2868FD54" w14:textId="77777777" w:rsidR="006015AF" w:rsidRPr="00630D8D" w:rsidRDefault="006015AF" w:rsidP="009A3572">
            <w:pPr>
              <w:rPr>
                <w:rFonts w:ascii="Times New Roman" w:hAnsi="Times New Roman" w:cs="Times New Roman"/>
                <w:sz w:val="24"/>
                <w:szCs w:val="24"/>
                <w:lang w:val="en-US"/>
              </w:rPr>
            </w:pPr>
          </w:p>
        </w:tc>
        <w:tc>
          <w:tcPr>
            <w:tcW w:w="850" w:type="dxa"/>
          </w:tcPr>
          <w:p w14:paraId="5ECB3730" w14:textId="77777777" w:rsidR="006015AF" w:rsidRPr="00630D8D" w:rsidRDefault="006015AF"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Ss-Ss</w:t>
            </w:r>
          </w:p>
        </w:tc>
        <w:tc>
          <w:tcPr>
            <w:tcW w:w="842" w:type="dxa"/>
          </w:tcPr>
          <w:p w14:paraId="351104B4" w14:textId="34356B87" w:rsidR="006015AF" w:rsidRPr="00630D8D" w:rsidRDefault="0090696C"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20-25</w:t>
            </w:r>
            <w:r w:rsidR="006015AF" w:rsidRPr="00630D8D">
              <w:rPr>
                <w:rFonts w:ascii="Times New Roman" w:hAnsi="Times New Roman" w:cs="Times New Roman"/>
                <w:sz w:val="24"/>
                <w:szCs w:val="24"/>
                <w:lang w:val="en-US"/>
              </w:rPr>
              <w:t>min</w:t>
            </w:r>
          </w:p>
        </w:tc>
      </w:tr>
      <w:tr w:rsidR="0057425A" w:rsidRPr="00630D8D" w14:paraId="5D488271" w14:textId="77777777" w:rsidTr="006015AF">
        <w:tc>
          <w:tcPr>
            <w:tcW w:w="835" w:type="dxa"/>
          </w:tcPr>
          <w:p w14:paraId="180735EB" w14:textId="45DC226B" w:rsidR="006015AF" w:rsidRPr="00630D8D" w:rsidRDefault="0090696C"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During</w:t>
            </w:r>
          </w:p>
        </w:tc>
        <w:tc>
          <w:tcPr>
            <w:tcW w:w="4045" w:type="dxa"/>
          </w:tcPr>
          <w:p w14:paraId="67AC3EBA" w14:textId="77777777" w:rsidR="006015AF" w:rsidRPr="00630D8D" w:rsidRDefault="006015AF" w:rsidP="007E2D56">
            <w:pPr>
              <w:pStyle w:val="ListParagraph"/>
              <w:numPr>
                <w:ilvl w:val="0"/>
                <w:numId w:val="28"/>
              </w:num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 shows other pictures with description of people from the previous presentation </w:t>
            </w:r>
          </w:p>
          <w:p w14:paraId="006AE44D" w14:textId="54117057" w:rsidR="0090696C" w:rsidRPr="00630D8D" w:rsidRDefault="0090696C" w:rsidP="007E2D56">
            <w:pPr>
              <w:pStyle w:val="ListParagraph"/>
              <w:numPr>
                <w:ilvl w:val="0"/>
                <w:numId w:val="28"/>
              </w:numPr>
              <w:rPr>
                <w:rFonts w:ascii="Times New Roman" w:hAnsi="Times New Roman" w:cs="Times New Roman"/>
                <w:sz w:val="24"/>
                <w:szCs w:val="24"/>
                <w:lang w:val="en-US"/>
              </w:rPr>
            </w:pPr>
            <w:r w:rsidRPr="00630D8D">
              <w:rPr>
                <w:rFonts w:ascii="Times New Roman" w:hAnsi="Times New Roman" w:cs="Times New Roman"/>
                <w:sz w:val="24"/>
                <w:szCs w:val="24"/>
                <w:lang w:val="en-US"/>
              </w:rPr>
              <w:t>After each picture the Ss compare their predictions with what is written on the ppt.</w:t>
            </w:r>
          </w:p>
          <w:p w14:paraId="5A0C480A" w14:textId="77777777" w:rsidR="00713D6B" w:rsidRPr="00630D8D" w:rsidRDefault="0090696C" w:rsidP="007E2D56">
            <w:pPr>
              <w:pStyle w:val="ListParagraph"/>
              <w:numPr>
                <w:ilvl w:val="0"/>
                <w:numId w:val="28"/>
              </w:numPr>
              <w:rPr>
                <w:rFonts w:ascii="Times New Roman" w:hAnsi="Times New Roman" w:cs="Times New Roman"/>
                <w:sz w:val="24"/>
                <w:szCs w:val="24"/>
                <w:lang w:val="en-US"/>
              </w:rPr>
            </w:pPr>
            <w:r w:rsidRPr="00630D8D">
              <w:rPr>
                <w:rFonts w:ascii="Times New Roman" w:hAnsi="Times New Roman" w:cs="Times New Roman"/>
                <w:sz w:val="24"/>
                <w:szCs w:val="24"/>
                <w:lang w:val="en-US"/>
              </w:rPr>
              <w:t>Ss describe their feelings and thoughts after each picture</w:t>
            </w:r>
          </w:p>
          <w:p w14:paraId="46687043" w14:textId="2434A01F" w:rsidR="006015AF" w:rsidRPr="00630D8D" w:rsidRDefault="00713D6B" w:rsidP="007E2D56">
            <w:pPr>
              <w:pStyle w:val="ListParagraph"/>
              <w:numPr>
                <w:ilvl w:val="0"/>
                <w:numId w:val="28"/>
              </w:num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Ss come to conclusion </w:t>
            </w:r>
            <w:r w:rsidRPr="00630D8D">
              <w:rPr>
                <w:rFonts w:ascii="Times New Roman" w:hAnsi="Times New Roman" w:cs="Times New Roman"/>
                <w:i/>
                <w:sz w:val="24"/>
                <w:szCs w:val="24"/>
                <w:lang w:val="en-US"/>
              </w:rPr>
              <w:t xml:space="preserve">“We should not judge people by their appearance. It is not </w:t>
            </w:r>
            <w:r w:rsidRPr="00630D8D">
              <w:rPr>
                <w:rFonts w:ascii="Times New Roman" w:hAnsi="Times New Roman" w:cs="Times New Roman"/>
                <w:i/>
                <w:sz w:val="24"/>
                <w:szCs w:val="24"/>
                <w:lang w:val="en-US"/>
              </w:rPr>
              <w:lastRenderedPageBreak/>
              <w:t>how people are dressed, what are their nationalities and beliefs; it is about what they do and how they act”.</w:t>
            </w:r>
            <w:r w:rsidRPr="00630D8D">
              <w:rPr>
                <w:rFonts w:ascii="Times New Roman" w:hAnsi="Times New Roman" w:cs="Times New Roman"/>
                <w:sz w:val="24"/>
                <w:szCs w:val="24"/>
                <w:lang w:val="en-US"/>
              </w:rPr>
              <w:t xml:space="preserve">  </w:t>
            </w:r>
          </w:p>
          <w:p w14:paraId="4F7C6AD8" w14:textId="50D6402A" w:rsidR="00713D6B" w:rsidRPr="00630D8D" w:rsidRDefault="00713D6B" w:rsidP="0090696C">
            <w:pPr>
              <w:pStyle w:val="ListParagraph"/>
              <w:rPr>
                <w:rFonts w:ascii="Times New Roman" w:hAnsi="Times New Roman" w:cs="Times New Roman"/>
                <w:sz w:val="24"/>
                <w:szCs w:val="24"/>
                <w:lang w:val="en-US"/>
              </w:rPr>
            </w:pPr>
          </w:p>
        </w:tc>
        <w:tc>
          <w:tcPr>
            <w:tcW w:w="2998" w:type="dxa"/>
          </w:tcPr>
          <w:p w14:paraId="731BC565" w14:textId="77777777" w:rsidR="006015AF" w:rsidRPr="00630D8D" w:rsidRDefault="006015AF"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lastRenderedPageBreak/>
              <w:t>To provide with correct answers of the Ss’ speculations on the pictures</w:t>
            </w:r>
          </w:p>
          <w:p w14:paraId="5FC88B8A" w14:textId="77777777" w:rsidR="00713D6B" w:rsidRPr="00630D8D" w:rsidRDefault="00713D6B" w:rsidP="00713D6B">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w:t>
            </w:r>
            <w:r w:rsidR="0057425A" w:rsidRPr="00630D8D">
              <w:rPr>
                <w:rFonts w:ascii="Times New Roman" w:hAnsi="Times New Roman" w:cs="Times New Roman"/>
                <w:sz w:val="24"/>
                <w:szCs w:val="24"/>
                <w:lang w:val="en-US"/>
              </w:rPr>
              <w:t xml:space="preserve">guide Ss to come to certain conclusions about prejudices and stereotypes </w:t>
            </w:r>
          </w:p>
          <w:p w14:paraId="7BCC5FDE" w14:textId="2E5148AD" w:rsidR="0057425A" w:rsidRPr="00630D8D" w:rsidRDefault="0057425A" w:rsidP="00713D6B">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tolerance</w:t>
            </w:r>
          </w:p>
        </w:tc>
        <w:tc>
          <w:tcPr>
            <w:tcW w:w="850" w:type="dxa"/>
          </w:tcPr>
          <w:p w14:paraId="6A86B4E4" w14:textId="77777777" w:rsidR="006015AF" w:rsidRPr="00630D8D" w:rsidRDefault="006015AF"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T-Ss</w:t>
            </w:r>
          </w:p>
        </w:tc>
        <w:tc>
          <w:tcPr>
            <w:tcW w:w="842" w:type="dxa"/>
          </w:tcPr>
          <w:p w14:paraId="4CD688BC" w14:textId="1BDA4574" w:rsidR="006015AF" w:rsidRPr="00630D8D" w:rsidRDefault="0057425A"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15-20</w:t>
            </w:r>
            <w:r w:rsidR="006015AF" w:rsidRPr="00630D8D">
              <w:rPr>
                <w:rFonts w:ascii="Times New Roman" w:hAnsi="Times New Roman" w:cs="Times New Roman"/>
                <w:sz w:val="24"/>
                <w:szCs w:val="24"/>
                <w:lang w:val="en-US"/>
              </w:rPr>
              <w:t xml:space="preserve"> min</w:t>
            </w:r>
          </w:p>
        </w:tc>
      </w:tr>
      <w:tr w:rsidR="0090696C" w:rsidRPr="00630D8D" w14:paraId="0B91546C" w14:textId="77777777" w:rsidTr="006015AF">
        <w:tc>
          <w:tcPr>
            <w:tcW w:w="835" w:type="dxa"/>
          </w:tcPr>
          <w:p w14:paraId="15FEAFDD" w14:textId="2B9E18CE" w:rsidR="0090696C" w:rsidRPr="00630D8D" w:rsidRDefault="0090696C"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lastRenderedPageBreak/>
              <w:t>During</w:t>
            </w:r>
          </w:p>
        </w:tc>
        <w:tc>
          <w:tcPr>
            <w:tcW w:w="4045" w:type="dxa"/>
          </w:tcPr>
          <w:p w14:paraId="093A8850" w14:textId="77777777" w:rsidR="0090696C" w:rsidRPr="00630D8D" w:rsidRDefault="0090696C" w:rsidP="007E2D56">
            <w:pPr>
              <w:pStyle w:val="ListParagraph"/>
              <w:numPr>
                <w:ilvl w:val="0"/>
                <w:numId w:val="31"/>
              </w:numPr>
              <w:rPr>
                <w:rFonts w:ascii="Times New Roman" w:hAnsi="Times New Roman" w:cs="Times New Roman"/>
                <w:sz w:val="24"/>
                <w:szCs w:val="24"/>
                <w:lang w:val="en-US"/>
              </w:rPr>
            </w:pPr>
            <w:r w:rsidRPr="00630D8D">
              <w:rPr>
                <w:rFonts w:ascii="Times New Roman" w:hAnsi="Times New Roman" w:cs="Times New Roman"/>
                <w:sz w:val="24"/>
                <w:szCs w:val="24"/>
                <w:lang w:val="en-US"/>
              </w:rPr>
              <w:t>Ss read the sentences on the presentation and find verbs in past tense with past time expressions</w:t>
            </w:r>
          </w:p>
          <w:p w14:paraId="258C15EB" w14:textId="77777777" w:rsidR="0090696C" w:rsidRPr="00630D8D" w:rsidRDefault="0090696C" w:rsidP="007E2D56">
            <w:pPr>
              <w:pStyle w:val="ListParagraph"/>
              <w:numPr>
                <w:ilvl w:val="0"/>
                <w:numId w:val="31"/>
              </w:numPr>
              <w:rPr>
                <w:rFonts w:ascii="Times New Roman" w:hAnsi="Times New Roman" w:cs="Times New Roman"/>
                <w:sz w:val="24"/>
                <w:szCs w:val="24"/>
                <w:lang w:val="en-US"/>
              </w:rPr>
            </w:pPr>
            <w:r w:rsidRPr="00630D8D">
              <w:rPr>
                <w:rFonts w:ascii="Times New Roman" w:hAnsi="Times New Roman" w:cs="Times New Roman"/>
                <w:sz w:val="24"/>
                <w:szCs w:val="24"/>
                <w:lang w:val="en-US"/>
              </w:rPr>
              <w:t>Ss write the verbs in past simple and time expressions on the WB</w:t>
            </w:r>
          </w:p>
          <w:p w14:paraId="0A319C56" w14:textId="77777777" w:rsidR="0090696C" w:rsidRPr="00630D8D" w:rsidRDefault="0090696C" w:rsidP="007E2D56">
            <w:pPr>
              <w:pStyle w:val="ListParagraph"/>
              <w:numPr>
                <w:ilvl w:val="0"/>
                <w:numId w:val="31"/>
              </w:num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Other Ss write them down on their notebooks </w:t>
            </w:r>
          </w:p>
          <w:p w14:paraId="66AD6AC1" w14:textId="77777777" w:rsidR="0090696C" w:rsidRPr="00630D8D" w:rsidRDefault="0090696C" w:rsidP="0090696C">
            <w:pPr>
              <w:rPr>
                <w:rFonts w:ascii="Times New Roman" w:hAnsi="Times New Roman" w:cs="Times New Roman"/>
                <w:sz w:val="24"/>
                <w:szCs w:val="24"/>
                <w:lang w:val="en-US"/>
              </w:rPr>
            </w:pPr>
          </w:p>
        </w:tc>
        <w:tc>
          <w:tcPr>
            <w:tcW w:w="2998" w:type="dxa"/>
          </w:tcPr>
          <w:p w14:paraId="29E1C767" w14:textId="77777777" w:rsidR="00713D6B" w:rsidRPr="00630D8D" w:rsidRDefault="00713D6B" w:rsidP="00713D6B">
            <w:pPr>
              <w:rPr>
                <w:rFonts w:ascii="Times New Roman" w:hAnsi="Times New Roman" w:cs="Times New Roman"/>
                <w:sz w:val="24"/>
                <w:szCs w:val="24"/>
                <w:lang w:val="en-US"/>
              </w:rPr>
            </w:pPr>
            <w:r w:rsidRPr="00630D8D">
              <w:rPr>
                <w:rFonts w:ascii="Times New Roman" w:hAnsi="Times New Roman" w:cs="Times New Roman"/>
                <w:sz w:val="24"/>
                <w:szCs w:val="24"/>
                <w:lang w:val="en-US"/>
              </w:rPr>
              <w:t>To practice verbs and time expressions in context</w:t>
            </w:r>
          </w:p>
          <w:p w14:paraId="55AB92C2" w14:textId="77777777" w:rsidR="00713D6B" w:rsidRPr="00630D8D" w:rsidRDefault="00713D6B" w:rsidP="00713D6B">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reading and writing skills</w:t>
            </w:r>
          </w:p>
          <w:p w14:paraId="25E5542B" w14:textId="77777777" w:rsidR="0090696C" w:rsidRPr="00630D8D" w:rsidRDefault="0090696C" w:rsidP="009A3572">
            <w:pPr>
              <w:rPr>
                <w:rFonts w:ascii="Times New Roman" w:hAnsi="Times New Roman" w:cs="Times New Roman"/>
                <w:sz w:val="24"/>
                <w:szCs w:val="24"/>
                <w:lang w:val="en-US"/>
              </w:rPr>
            </w:pPr>
          </w:p>
        </w:tc>
        <w:tc>
          <w:tcPr>
            <w:tcW w:w="850" w:type="dxa"/>
          </w:tcPr>
          <w:p w14:paraId="69DAB83B" w14:textId="19A0DB04" w:rsidR="0090696C" w:rsidRPr="00630D8D" w:rsidRDefault="005D7AD1"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S-Ss</w:t>
            </w:r>
          </w:p>
        </w:tc>
        <w:tc>
          <w:tcPr>
            <w:tcW w:w="842" w:type="dxa"/>
          </w:tcPr>
          <w:p w14:paraId="06DA9BA2" w14:textId="4AFEE49F" w:rsidR="0090696C" w:rsidRPr="00630D8D" w:rsidRDefault="005D7AD1"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10 min</w:t>
            </w:r>
          </w:p>
        </w:tc>
      </w:tr>
      <w:tr w:rsidR="0057425A" w:rsidRPr="00630D8D" w14:paraId="4211E90E" w14:textId="77777777" w:rsidTr="006015AF">
        <w:tc>
          <w:tcPr>
            <w:tcW w:w="835" w:type="dxa"/>
          </w:tcPr>
          <w:p w14:paraId="524F58C0" w14:textId="14C7EC10" w:rsidR="006015AF" w:rsidRPr="00630D8D" w:rsidRDefault="005D7AD1"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Post</w:t>
            </w:r>
            <w:r w:rsidR="006015AF" w:rsidRPr="00630D8D">
              <w:rPr>
                <w:rFonts w:ascii="Times New Roman" w:hAnsi="Times New Roman" w:cs="Times New Roman"/>
                <w:b/>
                <w:sz w:val="24"/>
                <w:szCs w:val="24"/>
                <w:lang w:val="en-US"/>
              </w:rPr>
              <w:t xml:space="preserve"> </w:t>
            </w:r>
          </w:p>
        </w:tc>
        <w:tc>
          <w:tcPr>
            <w:tcW w:w="4045" w:type="dxa"/>
          </w:tcPr>
          <w:p w14:paraId="490CA899" w14:textId="77777777" w:rsidR="006015AF" w:rsidRPr="00630D8D" w:rsidRDefault="006015AF" w:rsidP="009A3572">
            <w:pPr>
              <w:pStyle w:val="ListParagraph"/>
              <w:rPr>
                <w:rFonts w:ascii="Times New Roman" w:hAnsi="Times New Roman" w:cs="Times New Roman"/>
                <w:sz w:val="24"/>
                <w:szCs w:val="24"/>
                <w:lang w:val="en-US"/>
              </w:rPr>
            </w:pPr>
            <w:r w:rsidRPr="00630D8D">
              <w:rPr>
                <w:rFonts w:ascii="Times New Roman" w:hAnsi="Times New Roman" w:cs="Times New Roman"/>
                <w:sz w:val="24"/>
                <w:szCs w:val="24"/>
                <w:lang w:val="en-US"/>
              </w:rPr>
              <w:t>Ss are supposed to write 5 sentences using verbs in past + prepositions</w:t>
            </w:r>
          </w:p>
          <w:p w14:paraId="05ACD02D" w14:textId="77777777" w:rsidR="006015AF" w:rsidRPr="00630D8D" w:rsidRDefault="006015AF" w:rsidP="009A3572">
            <w:pPr>
              <w:pStyle w:val="ListParagraph"/>
              <w:rPr>
                <w:rFonts w:ascii="Times New Roman" w:hAnsi="Times New Roman" w:cs="Times New Roman"/>
                <w:sz w:val="24"/>
                <w:szCs w:val="24"/>
                <w:lang w:val="en-US"/>
              </w:rPr>
            </w:pPr>
          </w:p>
        </w:tc>
        <w:tc>
          <w:tcPr>
            <w:tcW w:w="2998" w:type="dxa"/>
          </w:tcPr>
          <w:p w14:paraId="51BAF29D" w14:textId="77777777" w:rsidR="006015AF" w:rsidRPr="00630D8D" w:rsidRDefault="006015AF"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writing skills</w:t>
            </w:r>
          </w:p>
          <w:p w14:paraId="0BFA4795" w14:textId="77777777" w:rsidR="006015AF" w:rsidRPr="00630D8D" w:rsidRDefault="006015AF"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practice the verbs and past time expressions</w:t>
            </w:r>
          </w:p>
        </w:tc>
        <w:tc>
          <w:tcPr>
            <w:tcW w:w="850" w:type="dxa"/>
          </w:tcPr>
          <w:p w14:paraId="1B98CABD" w14:textId="77777777" w:rsidR="006015AF" w:rsidRPr="00630D8D" w:rsidRDefault="006015AF" w:rsidP="009A3572">
            <w:pPr>
              <w:rPr>
                <w:rFonts w:ascii="Times New Roman" w:hAnsi="Times New Roman" w:cs="Times New Roman"/>
                <w:sz w:val="24"/>
                <w:szCs w:val="24"/>
                <w:lang w:val="en-US"/>
              </w:rPr>
            </w:pPr>
          </w:p>
        </w:tc>
        <w:tc>
          <w:tcPr>
            <w:tcW w:w="842" w:type="dxa"/>
          </w:tcPr>
          <w:p w14:paraId="4FA6838F" w14:textId="54B7CEC5" w:rsidR="006015AF" w:rsidRPr="00630D8D" w:rsidRDefault="005D7AD1"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10 min</w:t>
            </w:r>
          </w:p>
        </w:tc>
      </w:tr>
      <w:tr w:rsidR="005D7AD1" w:rsidRPr="00630D8D" w14:paraId="2CF5D12F" w14:textId="77777777" w:rsidTr="006015AF">
        <w:tc>
          <w:tcPr>
            <w:tcW w:w="835" w:type="dxa"/>
          </w:tcPr>
          <w:p w14:paraId="4277AF09" w14:textId="6D66BEA7" w:rsidR="005D7AD1" w:rsidRPr="00630D8D" w:rsidRDefault="005D7AD1"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Post</w:t>
            </w:r>
          </w:p>
        </w:tc>
        <w:tc>
          <w:tcPr>
            <w:tcW w:w="4045" w:type="dxa"/>
          </w:tcPr>
          <w:p w14:paraId="0482BE52" w14:textId="1A9382EB" w:rsidR="005D7AD1" w:rsidRPr="00630D8D" w:rsidRDefault="005D7AD1" w:rsidP="009A3572">
            <w:pPr>
              <w:pStyle w:val="ListParagraph"/>
              <w:rPr>
                <w:rFonts w:ascii="Times New Roman" w:hAnsi="Times New Roman" w:cs="Times New Roman"/>
                <w:sz w:val="24"/>
                <w:szCs w:val="24"/>
                <w:lang w:val="en-US"/>
              </w:rPr>
            </w:pPr>
            <w:r w:rsidRPr="00630D8D">
              <w:rPr>
                <w:rFonts w:ascii="Times New Roman" w:hAnsi="Times New Roman" w:cs="Times New Roman"/>
                <w:sz w:val="24"/>
                <w:szCs w:val="24"/>
                <w:lang w:val="en-US"/>
              </w:rPr>
              <w:t>Ss drill all the verbs and time  expressions</w:t>
            </w:r>
          </w:p>
        </w:tc>
        <w:tc>
          <w:tcPr>
            <w:tcW w:w="2998" w:type="dxa"/>
          </w:tcPr>
          <w:p w14:paraId="26CBFF4C" w14:textId="5FA89620" w:rsidR="005D7AD1" w:rsidRPr="00630D8D" w:rsidRDefault="005D7AD1"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Practice and reinforce the words</w:t>
            </w:r>
          </w:p>
        </w:tc>
        <w:tc>
          <w:tcPr>
            <w:tcW w:w="850" w:type="dxa"/>
          </w:tcPr>
          <w:p w14:paraId="7B0DC03A" w14:textId="77777777" w:rsidR="005D7AD1" w:rsidRPr="00630D8D" w:rsidRDefault="005D7AD1" w:rsidP="009A3572">
            <w:pPr>
              <w:rPr>
                <w:rFonts w:ascii="Times New Roman" w:hAnsi="Times New Roman" w:cs="Times New Roman"/>
                <w:sz w:val="24"/>
                <w:szCs w:val="24"/>
                <w:lang w:val="en-US"/>
              </w:rPr>
            </w:pPr>
          </w:p>
        </w:tc>
        <w:tc>
          <w:tcPr>
            <w:tcW w:w="842" w:type="dxa"/>
          </w:tcPr>
          <w:p w14:paraId="5994650F" w14:textId="619435F8" w:rsidR="005D7AD1" w:rsidRPr="00630D8D" w:rsidRDefault="005D7AD1" w:rsidP="009A3572">
            <w:pPr>
              <w:rPr>
                <w:rFonts w:ascii="Times New Roman" w:hAnsi="Times New Roman" w:cs="Times New Roman"/>
                <w:sz w:val="24"/>
                <w:szCs w:val="24"/>
              </w:rPr>
            </w:pPr>
            <w:r w:rsidRPr="00630D8D">
              <w:rPr>
                <w:rFonts w:ascii="Times New Roman" w:hAnsi="Times New Roman" w:cs="Times New Roman"/>
                <w:sz w:val="24"/>
                <w:szCs w:val="24"/>
                <w:lang w:val="en-US"/>
              </w:rPr>
              <w:t>2-5min</w:t>
            </w:r>
          </w:p>
        </w:tc>
      </w:tr>
    </w:tbl>
    <w:p w14:paraId="4488F163" w14:textId="77777777" w:rsidR="00887688" w:rsidRDefault="00887688" w:rsidP="006015AF">
      <w:pPr>
        <w:rPr>
          <w:rFonts w:ascii="Times New Roman" w:hAnsi="Times New Roman" w:cs="Times New Roman"/>
          <w:sz w:val="24"/>
          <w:szCs w:val="24"/>
          <w:lang w:val="en-US"/>
        </w:rPr>
      </w:pPr>
    </w:p>
    <w:p w14:paraId="11C7F7DA" w14:textId="77777777" w:rsidR="008F7CA8" w:rsidRPr="00630D8D" w:rsidRDefault="008F7CA8" w:rsidP="006015AF">
      <w:pPr>
        <w:rPr>
          <w:rFonts w:ascii="Times New Roman" w:hAnsi="Times New Roman" w:cs="Times New Roman"/>
          <w:sz w:val="24"/>
          <w:szCs w:val="24"/>
          <w:lang w:val="en-US"/>
        </w:rPr>
      </w:pPr>
    </w:p>
    <w:p w14:paraId="1B8DFCEA" w14:textId="6A74B855" w:rsidR="000843E0" w:rsidRPr="00630D8D" w:rsidRDefault="000843E0" w:rsidP="00223E92">
      <w:pPr>
        <w:pStyle w:val="ListParagraph"/>
        <w:numPr>
          <w:ilvl w:val="0"/>
          <w:numId w:val="38"/>
        </w:numPr>
        <w:spacing w:after="0" w:line="240" w:lineRule="auto"/>
        <w:jc w:val="both"/>
        <w:rPr>
          <w:rFonts w:ascii="Times New Roman" w:hAnsi="Times New Roman" w:cs="Times New Roman"/>
          <w:b/>
          <w:sz w:val="24"/>
          <w:szCs w:val="24"/>
          <w:lang w:val="en-US"/>
        </w:rPr>
      </w:pPr>
      <w:r w:rsidRPr="008F7CA8">
        <w:rPr>
          <w:rFonts w:ascii="Times New Roman" w:hAnsi="Times New Roman" w:cs="Times New Roman"/>
          <w:b/>
          <w:sz w:val="28"/>
          <w:szCs w:val="24"/>
          <w:lang w:val="en-US"/>
        </w:rPr>
        <w:t>Lesson plan of reading &amp; speaking class based on the cartoon “Mulan”</w:t>
      </w:r>
    </w:p>
    <w:p w14:paraId="312C6BC2" w14:textId="77777777" w:rsidR="000843E0" w:rsidRPr="00630D8D" w:rsidRDefault="000843E0" w:rsidP="000843E0">
      <w:pPr>
        <w:spacing w:after="0" w:line="240" w:lineRule="auto"/>
        <w:jc w:val="both"/>
        <w:rPr>
          <w:rFonts w:ascii="Times New Roman" w:hAnsi="Times New Roman" w:cs="Times New Roman"/>
          <w:b/>
          <w:sz w:val="24"/>
          <w:szCs w:val="24"/>
          <w:lang w:val="en-US"/>
        </w:rPr>
      </w:pPr>
    </w:p>
    <w:p w14:paraId="102EC7A6" w14:textId="77777777" w:rsidR="000843E0" w:rsidRPr="00630D8D" w:rsidRDefault="000843E0" w:rsidP="000843E0">
      <w:pPr>
        <w:spacing w:after="0" w:line="240" w:lineRule="auto"/>
        <w:jc w:val="both"/>
        <w:rPr>
          <w:rFonts w:ascii="Times New Roman" w:hAnsi="Times New Roman" w:cs="Times New Roman"/>
          <w:sz w:val="24"/>
          <w:szCs w:val="24"/>
          <w:lang w:val="en-US"/>
        </w:rPr>
      </w:pPr>
      <w:r w:rsidRPr="00630D8D">
        <w:rPr>
          <w:rFonts w:ascii="Times New Roman" w:hAnsi="Times New Roman" w:cs="Times New Roman"/>
          <w:b/>
          <w:sz w:val="24"/>
          <w:szCs w:val="24"/>
          <w:lang w:val="en-US"/>
        </w:rPr>
        <w:t>Level:</w:t>
      </w:r>
      <w:r w:rsidRPr="00630D8D">
        <w:rPr>
          <w:rFonts w:ascii="Times New Roman" w:hAnsi="Times New Roman" w:cs="Times New Roman"/>
          <w:sz w:val="24"/>
          <w:szCs w:val="24"/>
          <w:lang w:val="en-US"/>
        </w:rPr>
        <w:t xml:space="preserve"> elementary</w:t>
      </w:r>
    </w:p>
    <w:p w14:paraId="6DADDA6F" w14:textId="77777777" w:rsidR="000843E0" w:rsidRPr="00630D8D" w:rsidRDefault="000843E0" w:rsidP="000843E0">
      <w:pPr>
        <w:spacing w:after="0" w:line="240" w:lineRule="auto"/>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Description of the students: </w:t>
      </w:r>
      <w:r w:rsidRPr="00630D8D">
        <w:rPr>
          <w:rFonts w:ascii="Times New Roman" w:hAnsi="Times New Roman" w:cs="Times New Roman"/>
          <w:sz w:val="24"/>
          <w:szCs w:val="24"/>
          <w:lang w:val="en-US"/>
        </w:rPr>
        <w:t>college students between the ages of 16-18 ages, 9 boys and 1 girl;</w:t>
      </w:r>
    </w:p>
    <w:p w14:paraId="41A1B7D4" w14:textId="77777777" w:rsidR="000843E0" w:rsidRPr="00630D8D" w:rsidRDefault="000843E0" w:rsidP="000843E0">
      <w:pPr>
        <w:spacing w:after="0" w:line="240" w:lineRule="auto"/>
        <w:jc w:val="both"/>
        <w:rPr>
          <w:rFonts w:ascii="Times New Roman" w:hAnsi="Times New Roman" w:cs="Times New Roman"/>
          <w:sz w:val="24"/>
          <w:szCs w:val="24"/>
          <w:lang w:val="en-US"/>
        </w:rPr>
      </w:pPr>
      <w:r w:rsidRPr="00630D8D">
        <w:rPr>
          <w:rFonts w:ascii="Times New Roman" w:hAnsi="Times New Roman" w:cs="Times New Roman"/>
          <w:b/>
          <w:sz w:val="24"/>
          <w:szCs w:val="24"/>
          <w:lang w:val="en-US"/>
        </w:rPr>
        <w:t>Aims:</w:t>
      </w:r>
      <w:r w:rsidRPr="00630D8D">
        <w:rPr>
          <w:rFonts w:ascii="Times New Roman" w:hAnsi="Times New Roman" w:cs="Times New Roman"/>
          <w:sz w:val="24"/>
          <w:szCs w:val="24"/>
          <w:lang w:val="en-US"/>
        </w:rPr>
        <w:t xml:space="preserve"> At the end of the lesson, the students will be able to </w:t>
      </w:r>
    </w:p>
    <w:p w14:paraId="2AD29B06" w14:textId="77777777" w:rsidR="008F7CA8" w:rsidRDefault="000843E0" w:rsidP="007E2D56">
      <w:pPr>
        <w:pStyle w:val="ListParagraph"/>
        <w:numPr>
          <w:ilvl w:val="0"/>
          <w:numId w:val="34"/>
        </w:numPr>
        <w:jc w:val="both"/>
        <w:rPr>
          <w:rFonts w:ascii="Times New Roman" w:hAnsi="Times New Roman" w:cs="Times New Roman"/>
          <w:sz w:val="24"/>
          <w:szCs w:val="24"/>
          <w:lang w:val="en-US"/>
        </w:rPr>
      </w:pPr>
      <w:r w:rsidRPr="008F7CA8">
        <w:rPr>
          <w:rFonts w:ascii="Times New Roman" w:hAnsi="Times New Roman" w:cs="Times New Roman"/>
          <w:sz w:val="24"/>
          <w:szCs w:val="24"/>
          <w:lang w:val="en-US"/>
        </w:rPr>
        <w:t>differentiate and use such expressions as “zebra crossing, to hoot, a newspaper, pedestrians, ID card, polite, patient”</w:t>
      </w:r>
      <w:r w:rsidR="008F7CA8" w:rsidRPr="008F7CA8">
        <w:rPr>
          <w:rFonts w:ascii="Times New Roman" w:hAnsi="Times New Roman" w:cs="Times New Roman"/>
          <w:sz w:val="24"/>
          <w:szCs w:val="24"/>
          <w:lang w:val="en-US"/>
        </w:rPr>
        <w:t>;</w:t>
      </w:r>
    </w:p>
    <w:p w14:paraId="15CDF3F6" w14:textId="77777777" w:rsidR="008F7CA8" w:rsidRDefault="000843E0" w:rsidP="007E2D56">
      <w:pPr>
        <w:pStyle w:val="ListParagraph"/>
        <w:numPr>
          <w:ilvl w:val="0"/>
          <w:numId w:val="34"/>
        </w:numPr>
        <w:jc w:val="both"/>
        <w:rPr>
          <w:rFonts w:ascii="Times New Roman" w:hAnsi="Times New Roman" w:cs="Times New Roman"/>
          <w:sz w:val="24"/>
          <w:szCs w:val="24"/>
          <w:lang w:val="en-US"/>
        </w:rPr>
      </w:pPr>
      <w:r w:rsidRPr="008F7CA8">
        <w:rPr>
          <w:rFonts w:ascii="Times New Roman" w:hAnsi="Times New Roman" w:cs="Times New Roman"/>
          <w:sz w:val="24"/>
          <w:szCs w:val="24"/>
          <w:lang w:val="en-US"/>
        </w:rPr>
        <w:t>answer 7 questions according to the text</w:t>
      </w:r>
      <w:r w:rsidR="008F7CA8" w:rsidRPr="008F7CA8">
        <w:rPr>
          <w:rFonts w:ascii="Times New Roman" w:hAnsi="Times New Roman" w:cs="Times New Roman"/>
          <w:sz w:val="24"/>
          <w:szCs w:val="24"/>
          <w:lang w:val="en-US"/>
        </w:rPr>
        <w:t>;</w:t>
      </w:r>
    </w:p>
    <w:p w14:paraId="1C78DCBB" w14:textId="1914EB70" w:rsidR="000843E0" w:rsidRPr="008F7CA8" w:rsidRDefault="000843E0" w:rsidP="007E2D56">
      <w:pPr>
        <w:pStyle w:val="ListParagraph"/>
        <w:numPr>
          <w:ilvl w:val="0"/>
          <w:numId w:val="34"/>
        </w:numPr>
        <w:jc w:val="both"/>
        <w:rPr>
          <w:rFonts w:ascii="Times New Roman" w:hAnsi="Times New Roman" w:cs="Times New Roman"/>
          <w:sz w:val="24"/>
          <w:szCs w:val="24"/>
          <w:lang w:val="en-US"/>
        </w:rPr>
      </w:pPr>
      <w:r w:rsidRPr="008F7CA8">
        <w:rPr>
          <w:rFonts w:ascii="Times New Roman" w:hAnsi="Times New Roman" w:cs="Times New Roman"/>
          <w:sz w:val="24"/>
          <w:szCs w:val="24"/>
          <w:lang w:val="en-US"/>
        </w:rPr>
        <w:t>summarize in one sentence the main idea of the lesson</w:t>
      </w:r>
      <w:r w:rsidR="008F7CA8" w:rsidRPr="008F7CA8">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951"/>
        <w:gridCol w:w="4345"/>
        <w:gridCol w:w="2361"/>
        <w:gridCol w:w="843"/>
        <w:gridCol w:w="844"/>
      </w:tblGrid>
      <w:tr w:rsidR="000843E0" w:rsidRPr="00630D8D" w14:paraId="747B3597" w14:textId="77777777" w:rsidTr="009A3572">
        <w:tc>
          <w:tcPr>
            <w:tcW w:w="926" w:type="dxa"/>
          </w:tcPr>
          <w:p w14:paraId="63B8AB54"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Task</w:t>
            </w:r>
          </w:p>
        </w:tc>
        <w:tc>
          <w:tcPr>
            <w:tcW w:w="4456" w:type="dxa"/>
          </w:tcPr>
          <w:p w14:paraId="3E91949A"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Procedure </w:t>
            </w:r>
          </w:p>
        </w:tc>
        <w:tc>
          <w:tcPr>
            <w:tcW w:w="2398" w:type="dxa"/>
          </w:tcPr>
          <w:p w14:paraId="71FE9EAD"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Aim </w:t>
            </w:r>
          </w:p>
        </w:tc>
        <w:tc>
          <w:tcPr>
            <w:tcW w:w="720" w:type="dxa"/>
          </w:tcPr>
          <w:p w14:paraId="501A3EAB"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Inter-</w:t>
            </w:r>
          </w:p>
          <w:p w14:paraId="19E30EA6"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action </w:t>
            </w:r>
          </w:p>
        </w:tc>
        <w:tc>
          <w:tcPr>
            <w:tcW w:w="845" w:type="dxa"/>
          </w:tcPr>
          <w:p w14:paraId="36B5B8B1"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Dura-tion </w:t>
            </w:r>
          </w:p>
        </w:tc>
      </w:tr>
      <w:tr w:rsidR="000843E0" w:rsidRPr="00630D8D" w14:paraId="08A59655" w14:textId="77777777" w:rsidTr="009A3572">
        <w:tc>
          <w:tcPr>
            <w:tcW w:w="926" w:type="dxa"/>
          </w:tcPr>
          <w:p w14:paraId="35C3D326"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Pre</w:t>
            </w:r>
          </w:p>
        </w:tc>
        <w:tc>
          <w:tcPr>
            <w:tcW w:w="4456" w:type="dxa"/>
          </w:tcPr>
          <w:p w14:paraId="348824DC" w14:textId="77777777" w:rsidR="000843E0" w:rsidRPr="00630D8D" w:rsidRDefault="000843E0" w:rsidP="007E2D56">
            <w:pPr>
              <w:pStyle w:val="ListParagraph"/>
              <w:numPr>
                <w:ilvl w:val="0"/>
                <w:numId w:val="25"/>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 asks: </w:t>
            </w:r>
          </w:p>
          <w:p w14:paraId="65FACD68" w14:textId="77777777" w:rsidR="000843E0" w:rsidRPr="00630D8D" w:rsidRDefault="000843E0" w:rsidP="009A3572">
            <w:p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Have you ever watched the cartoon Mulan? Do you like it? Who is Mulan? Where does she live? </w:t>
            </w:r>
          </w:p>
          <w:p w14:paraId="61A7058A" w14:textId="77777777" w:rsidR="000843E0" w:rsidRPr="00630D8D" w:rsidRDefault="000843E0" w:rsidP="007E2D56">
            <w:pPr>
              <w:pStyle w:val="ListParagraph"/>
              <w:numPr>
                <w:ilvl w:val="0"/>
                <w:numId w:val="25"/>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Ss answer the questions</w:t>
            </w:r>
          </w:p>
          <w:p w14:paraId="5F8C7B83" w14:textId="77777777" w:rsidR="000843E0" w:rsidRPr="00630D8D" w:rsidRDefault="000843E0" w:rsidP="009A3572">
            <w:pPr>
              <w:jc w:val="both"/>
              <w:rPr>
                <w:rFonts w:ascii="Times New Roman" w:hAnsi="Times New Roman" w:cs="Times New Roman"/>
                <w:sz w:val="24"/>
                <w:szCs w:val="24"/>
                <w:lang w:val="en-US"/>
              </w:rPr>
            </w:pPr>
          </w:p>
        </w:tc>
        <w:tc>
          <w:tcPr>
            <w:tcW w:w="2398" w:type="dxa"/>
          </w:tcPr>
          <w:p w14:paraId="2B6B3E83"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create an interest</w:t>
            </w:r>
          </w:p>
          <w:p w14:paraId="4C49ECF9"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involve all Ss into the discussion</w:t>
            </w:r>
          </w:p>
          <w:p w14:paraId="4B14EDF0"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prepare for watching a video and discussing it</w:t>
            </w:r>
          </w:p>
          <w:p w14:paraId="7CF8F616" w14:textId="77777777" w:rsidR="000843E0" w:rsidRPr="00630D8D" w:rsidRDefault="000843E0" w:rsidP="009A3572">
            <w:pPr>
              <w:jc w:val="both"/>
              <w:rPr>
                <w:rFonts w:ascii="Times New Roman" w:hAnsi="Times New Roman" w:cs="Times New Roman"/>
                <w:sz w:val="24"/>
                <w:szCs w:val="24"/>
                <w:lang w:val="en-US"/>
              </w:rPr>
            </w:pPr>
          </w:p>
        </w:tc>
        <w:tc>
          <w:tcPr>
            <w:tcW w:w="720" w:type="dxa"/>
          </w:tcPr>
          <w:p w14:paraId="7605AB64"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T-Ss</w:t>
            </w:r>
          </w:p>
        </w:tc>
        <w:tc>
          <w:tcPr>
            <w:tcW w:w="845" w:type="dxa"/>
          </w:tcPr>
          <w:p w14:paraId="528D0FD7"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5min</w:t>
            </w:r>
          </w:p>
        </w:tc>
      </w:tr>
      <w:tr w:rsidR="000843E0" w:rsidRPr="00630D8D" w14:paraId="31BF36B6" w14:textId="77777777" w:rsidTr="009A3572">
        <w:tc>
          <w:tcPr>
            <w:tcW w:w="926" w:type="dxa"/>
          </w:tcPr>
          <w:p w14:paraId="5384EB95"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Pre</w:t>
            </w:r>
          </w:p>
        </w:tc>
        <w:tc>
          <w:tcPr>
            <w:tcW w:w="4456" w:type="dxa"/>
          </w:tcPr>
          <w:p w14:paraId="2D4E8F84" w14:textId="77777777" w:rsidR="000843E0" w:rsidRPr="00630D8D" w:rsidRDefault="000843E0" w:rsidP="007E2D56">
            <w:pPr>
              <w:pStyle w:val="ListParagraph"/>
              <w:numPr>
                <w:ilvl w:val="0"/>
                <w:numId w:val="18"/>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 says: lets repeat some words “strong, weak, war, soldier, to work hard, to try to be, prepare for war, have fun of, sick, army captain”</w:t>
            </w:r>
          </w:p>
          <w:p w14:paraId="39E4935F" w14:textId="77777777" w:rsidR="000843E0" w:rsidRPr="00630D8D" w:rsidRDefault="000843E0" w:rsidP="007E2D56">
            <w:pPr>
              <w:pStyle w:val="ListParagraph"/>
              <w:numPr>
                <w:ilvl w:val="0"/>
                <w:numId w:val="18"/>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 models and drills </w:t>
            </w:r>
          </w:p>
          <w:p w14:paraId="10F663E1" w14:textId="77777777" w:rsidR="000843E0" w:rsidRPr="00630D8D" w:rsidRDefault="000843E0" w:rsidP="007E2D56">
            <w:pPr>
              <w:pStyle w:val="ListParagraph"/>
              <w:numPr>
                <w:ilvl w:val="0"/>
                <w:numId w:val="18"/>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Ss repeat after the T </w:t>
            </w:r>
          </w:p>
          <w:p w14:paraId="57626356" w14:textId="77777777" w:rsidR="000843E0" w:rsidRPr="00630D8D" w:rsidRDefault="000843E0" w:rsidP="009A3572">
            <w:pPr>
              <w:pStyle w:val="ListParagraph"/>
              <w:jc w:val="both"/>
              <w:rPr>
                <w:rFonts w:ascii="Times New Roman" w:hAnsi="Times New Roman" w:cs="Times New Roman"/>
                <w:sz w:val="24"/>
                <w:szCs w:val="24"/>
                <w:lang w:val="en-US"/>
              </w:rPr>
            </w:pPr>
          </w:p>
        </w:tc>
        <w:tc>
          <w:tcPr>
            <w:tcW w:w="2398" w:type="dxa"/>
          </w:tcPr>
          <w:p w14:paraId="7489C7B6"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provide  Ss with vocabulary for discussion </w:t>
            </w:r>
          </w:p>
          <w:p w14:paraId="64BF796A" w14:textId="77777777" w:rsidR="000843E0" w:rsidRPr="00630D8D" w:rsidRDefault="000843E0" w:rsidP="009A3572">
            <w:pPr>
              <w:jc w:val="both"/>
              <w:rPr>
                <w:rFonts w:ascii="Times New Roman" w:hAnsi="Times New Roman" w:cs="Times New Roman"/>
                <w:sz w:val="24"/>
                <w:szCs w:val="24"/>
                <w:lang w:val="en-US"/>
              </w:rPr>
            </w:pPr>
          </w:p>
          <w:p w14:paraId="20A1D1B8" w14:textId="77777777" w:rsidR="000843E0" w:rsidRPr="00630D8D" w:rsidRDefault="000843E0" w:rsidP="009A3572">
            <w:pPr>
              <w:jc w:val="both"/>
              <w:rPr>
                <w:rFonts w:ascii="Times New Roman" w:hAnsi="Times New Roman" w:cs="Times New Roman"/>
                <w:sz w:val="24"/>
                <w:szCs w:val="24"/>
                <w:lang w:val="en-US"/>
              </w:rPr>
            </w:pPr>
          </w:p>
          <w:p w14:paraId="7AF73D22" w14:textId="77777777" w:rsidR="000843E0" w:rsidRPr="00630D8D" w:rsidRDefault="000843E0" w:rsidP="009A3572">
            <w:pPr>
              <w:jc w:val="both"/>
              <w:rPr>
                <w:rFonts w:ascii="Times New Roman" w:hAnsi="Times New Roman" w:cs="Times New Roman"/>
                <w:sz w:val="24"/>
                <w:szCs w:val="24"/>
                <w:lang w:val="en-US"/>
              </w:rPr>
            </w:pPr>
          </w:p>
        </w:tc>
        <w:tc>
          <w:tcPr>
            <w:tcW w:w="720" w:type="dxa"/>
          </w:tcPr>
          <w:p w14:paraId="79F13184"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T-Ss</w:t>
            </w:r>
          </w:p>
        </w:tc>
        <w:tc>
          <w:tcPr>
            <w:tcW w:w="845" w:type="dxa"/>
          </w:tcPr>
          <w:p w14:paraId="35059202"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 5-7 min</w:t>
            </w:r>
          </w:p>
        </w:tc>
      </w:tr>
      <w:tr w:rsidR="000843E0" w:rsidRPr="00630D8D" w14:paraId="6D48FB59" w14:textId="77777777" w:rsidTr="009A3572">
        <w:tc>
          <w:tcPr>
            <w:tcW w:w="926" w:type="dxa"/>
          </w:tcPr>
          <w:p w14:paraId="0FA2B1BF"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lastRenderedPageBreak/>
              <w:t>During</w:t>
            </w:r>
          </w:p>
        </w:tc>
        <w:tc>
          <w:tcPr>
            <w:tcW w:w="4456" w:type="dxa"/>
          </w:tcPr>
          <w:p w14:paraId="6F89A6C1" w14:textId="77777777" w:rsidR="000843E0" w:rsidRPr="00630D8D" w:rsidRDefault="000843E0" w:rsidP="007E2D56">
            <w:pPr>
              <w:pStyle w:val="ListParagraph"/>
              <w:numPr>
                <w:ilvl w:val="0"/>
                <w:numId w:val="16"/>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 gives to Ss handouts with questions and asks Ss to clarify for themselves their meanings:   </w:t>
            </w:r>
          </w:p>
          <w:p w14:paraId="0ECF2710" w14:textId="77777777" w:rsidR="000843E0" w:rsidRPr="00630D8D" w:rsidRDefault="000843E0" w:rsidP="007E2D56">
            <w:pPr>
              <w:pStyle w:val="ListParagraph"/>
              <w:numPr>
                <w:ilvl w:val="0"/>
                <w:numId w:val="26"/>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Who are those people in the cartoon?</w:t>
            </w:r>
          </w:p>
          <w:p w14:paraId="3C1A487C" w14:textId="77777777" w:rsidR="000843E0" w:rsidRPr="00630D8D" w:rsidRDefault="000843E0" w:rsidP="007E2D56">
            <w:pPr>
              <w:pStyle w:val="ListParagraph"/>
              <w:numPr>
                <w:ilvl w:val="0"/>
                <w:numId w:val="26"/>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Is Mulan woman or man? </w:t>
            </w:r>
          </w:p>
          <w:p w14:paraId="575B9550" w14:textId="77777777" w:rsidR="000843E0" w:rsidRPr="00630D8D" w:rsidRDefault="000843E0" w:rsidP="007E2D56">
            <w:pPr>
              <w:pStyle w:val="ListParagraph"/>
              <w:numPr>
                <w:ilvl w:val="0"/>
                <w:numId w:val="26"/>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What are they doing? </w:t>
            </w:r>
          </w:p>
          <w:p w14:paraId="6F7BF6DA" w14:textId="77777777" w:rsidR="000843E0" w:rsidRPr="00630D8D" w:rsidRDefault="000843E0" w:rsidP="007E2D56">
            <w:pPr>
              <w:pStyle w:val="ListParagraph"/>
              <w:numPr>
                <w:ilvl w:val="0"/>
                <w:numId w:val="26"/>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Why the men are having fun of her? </w:t>
            </w:r>
          </w:p>
          <w:p w14:paraId="01B9EC68" w14:textId="77777777" w:rsidR="000843E0" w:rsidRPr="00630D8D" w:rsidRDefault="000843E0" w:rsidP="007E2D56">
            <w:pPr>
              <w:pStyle w:val="ListParagraph"/>
              <w:numPr>
                <w:ilvl w:val="0"/>
                <w:numId w:val="26"/>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Why Mulan is there? </w:t>
            </w:r>
          </w:p>
          <w:p w14:paraId="54AEF1C6" w14:textId="77777777" w:rsidR="000843E0" w:rsidRPr="00630D8D" w:rsidRDefault="000843E0" w:rsidP="009A3572">
            <w:pPr>
              <w:pStyle w:val="ListParagraph"/>
              <w:jc w:val="both"/>
              <w:rPr>
                <w:rFonts w:ascii="Times New Roman" w:hAnsi="Times New Roman" w:cs="Times New Roman"/>
                <w:i/>
                <w:sz w:val="24"/>
                <w:szCs w:val="24"/>
                <w:u w:val="single"/>
                <w:lang w:val="en-US"/>
              </w:rPr>
            </w:pPr>
          </w:p>
          <w:p w14:paraId="567E2846" w14:textId="77777777" w:rsidR="000843E0" w:rsidRPr="00630D8D" w:rsidRDefault="000843E0" w:rsidP="007E2D56">
            <w:pPr>
              <w:pStyle w:val="ListParagraph"/>
              <w:numPr>
                <w:ilvl w:val="0"/>
                <w:numId w:val="16"/>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Ss discuss the questions </w:t>
            </w:r>
          </w:p>
          <w:p w14:paraId="40DBF320" w14:textId="77777777" w:rsidR="000843E0" w:rsidRPr="00630D8D" w:rsidRDefault="000843E0" w:rsidP="007E2D56">
            <w:pPr>
              <w:pStyle w:val="ListParagraph"/>
              <w:numPr>
                <w:ilvl w:val="0"/>
                <w:numId w:val="16"/>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 asks Ss to watch an extract from the cartoon Mulan and answer the question in pairs</w:t>
            </w:r>
          </w:p>
          <w:p w14:paraId="510AE977" w14:textId="77777777" w:rsidR="000843E0" w:rsidRPr="00630D8D" w:rsidRDefault="000843E0" w:rsidP="007E2D56">
            <w:pPr>
              <w:pStyle w:val="ListParagraph"/>
              <w:numPr>
                <w:ilvl w:val="0"/>
                <w:numId w:val="16"/>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Ss discuss the answers in open class</w:t>
            </w:r>
          </w:p>
          <w:p w14:paraId="2AAB6814" w14:textId="77777777" w:rsidR="000843E0" w:rsidRPr="00630D8D" w:rsidRDefault="000843E0" w:rsidP="009A3572">
            <w:pPr>
              <w:pStyle w:val="ListParagraph"/>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 </w:t>
            </w:r>
          </w:p>
        </w:tc>
        <w:tc>
          <w:tcPr>
            <w:tcW w:w="2398" w:type="dxa"/>
          </w:tcPr>
          <w:p w14:paraId="0CC485AF"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give a reason for watching attentively</w:t>
            </w:r>
          </w:p>
          <w:p w14:paraId="6A4949D0"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develop listening and speaking skills</w:t>
            </w:r>
          </w:p>
          <w:p w14:paraId="18A19618"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Step by step to introduce the topic </w:t>
            </w:r>
            <w:r w:rsidRPr="00630D8D">
              <w:rPr>
                <w:rFonts w:ascii="Times New Roman" w:hAnsi="Times New Roman" w:cs="Times New Roman"/>
                <w:i/>
                <w:sz w:val="24"/>
                <w:szCs w:val="24"/>
                <w:lang w:val="en-US"/>
              </w:rPr>
              <w:t>gender equality and discrimination</w:t>
            </w:r>
          </w:p>
          <w:p w14:paraId="0A07CEEB" w14:textId="77777777" w:rsidR="000843E0" w:rsidRPr="00630D8D" w:rsidRDefault="000843E0" w:rsidP="009A3572">
            <w:pPr>
              <w:jc w:val="both"/>
              <w:rPr>
                <w:rFonts w:ascii="Times New Roman" w:hAnsi="Times New Roman" w:cs="Times New Roman"/>
                <w:sz w:val="24"/>
                <w:szCs w:val="24"/>
                <w:lang w:val="en-US"/>
              </w:rPr>
            </w:pPr>
          </w:p>
        </w:tc>
        <w:tc>
          <w:tcPr>
            <w:tcW w:w="720" w:type="dxa"/>
          </w:tcPr>
          <w:p w14:paraId="6899C9B0"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 S-S</w:t>
            </w:r>
          </w:p>
        </w:tc>
        <w:tc>
          <w:tcPr>
            <w:tcW w:w="845" w:type="dxa"/>
          </w:tcPr>
          <w:p w14:paraId="6EDB473E"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5-7min</w:t>
            </w:r>
          </w:p>
        </w:tc>
      </w:tr>
      <w:tr w:rsidR="000843E0" w:rsidRPr="00630D8D" w14:paraId="5207F00B" w14:textId="77777777" w:rsidTr="009A3572">
        <w:tc>
          <w:tcPr>
            <w:tcW w:w="926" w:type="dxa"/>
          </w:tcPr>
          <w:p w14:paraId="23DF7FD8"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During</w:t>
            </w:r>
          </w:p>
        </w:tc>
        <w:tc>
          <w:tcPr>
            <w:tcW w:w="4456" w:type="dxa"/>
          </w:tcPr>
          <w:p w14:paraId="50383458" w14:textId="77777777" w:rsidR="000843E0" w:rsidRPr="00630D8D" w:rsidRDefault="000843E0" w:rsidP="007E2D56">
            <w:pPr>
              <w:pStyle w:val="ListParagraph"/>
              <w:numPr>
                <w:ilvl w:val="0"/>
                <w:numId w:val="15"/>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 changes the Ss’ pairs and gives them sheets of paper with T/F statements according to the extract </w:t>
            </w:r>
          </w:p>
          <w:p w14:paraId="173CFAA0" w14:textId="77777777" w:rsidR="000843E0" w:rsidRPr="00630D8D" w:rsidRDefault="000843E0" w:rsidP="007E2D56">
            <w:pPr>
              <w:pStyle w:val="ListParagraph"/>
              <w:numPr>
                <w:ilvl w:val="0"/>
                <w:numId w:val="15"/>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Ss work in pairs and mark the statement</w:t>
            </w:r>
          </w:p>
          <w:p w14:paraId="196779C2" w14:textId="77777777" w:rsidR="000843E0" w:rsidRPr="00630D8D" w:rsidRDefault="000843E0" w:rsidP="007E2D56">
            <w:pPr>
              <w:pStyle w:val="ListParagraph"/>
              <w:numPr>
                <w:ilvl w:val="0"/>
                <w:numId w:val="15"/>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Ss discuss in open class </w:t>
            </w:r>
          </w:p>
          <w:p w14:paraId="31B6D2B5" w14:textId="77777777" w:rsidR="000843E0" w:rsidRPr="00630D8D" w:rsidRDefault="000843E0" w:rsidP="009A3572">
            <w:pPr>
              <w:pStyle w:val="ListParagraph"/>
              <w:jc w:val="both"/>
              <w:rPr>
                <w:rFonts w:ascii="Times New Roman" w:hAnsi="Times New Roman" w:cs="Times New Roman"/>
                <w:sz w:val="24"/>
                <w:szCs w:val="24"/>
                <w:lang w:val="en-US"/>
              </w:rPr>
            </w:pPr>
          </w:p>
        </w:tc>
        <w:tc>
          <w:tcPr>
            <w:tcW w:w="2398" w:type="dxa"/>
          </w:tcPr>
          <w:p w14:paraId="4DBE2B51"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focus Ss’ attention on details</w:t>
            </w:r>
          </w:p>
          <w:p w14:paraId="139099CC"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provide Ss with peer-support</w:t>
            </w:r>
          </w:p>
          <w:p w14:paraId="2D68D2A5" w14:textId="77777777" w:rsidR="000843E0" w:rsidRPr="00630D8D" w:rsidRDefault="000843E0" w:rsidP="009A3572">
            <w:pPr>
              <w:jc w:val="both"/>
              <w:rPr>
                <w:rFonts w:ascii="Times New Roman" w:hAnsi="Times New Roman" w:cs="Times New Roman"/>
                <w:sz w:val="24"/>
                <w:szCs w:val="24"/>
                <w:lang w:val="en-US"/>
              </w:rPr>
            </w:pPr>
          </w:p>
          <w:p w14:paraId="2965CBE0" w14:textId="77777777" w:rsidR="000843E0" w:rsidRPr="00630D8D" w:rsidRDefault="000843E0" w:rsidP="009A3572">
            <w:pPr>
              <w:jc w:val="both"/>
              <w:rPr>
                <w:rFonts w:ascii="Times New Roman" w:hAnsi="Times New Roman" w:cs="Times New Roman"/>
                <w:sz w:val="24"/>
                <w:szCs w:val="24"/>
                <w:lang w:val="en-US"/>
              </w:rPr>
            </w:pPr>
          </w:p>
        </w:tc>
        <w:tc>
          <w:tcPr>
            <w:tcW w:w="720" w:type="dxa"/>
          </w:tcPr>
          <w:p w14:paraId="414B123D"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Ss</w:t>
            </w:r>
          </w:p>
        </w:tc>
        <w:tc>
          <w:tcPr>
            <w:tcW w:w="845" w:type="dxa"/>
          </w:tcPr>
          <w:p w14:paraId="78077B09"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3-4min</w:t>
            </w:r>
          </w:p>
        </w:tc>
      </w:tr>
      <w:tr w:rsidR="000843E0" w:rsidRPr="00630D8D" w14:paraId="59EFC210" w14:textId="77777777" w:rsidTr="009A3572">
        <w:tc>
          <w:tcPr>
            <w:tcW w:w="926" w:type="dxa"/>
          </w:tcPr>
          <w:p w14:paraId="1590C5DE"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During</w:t>
            </w:r>
          </w:p>
        </w:tc>
        <w:tc>
          <w:tcPr>
            <w:tcW w:w="4456" w:type="dxa"/>
          </w:tcPr>
          <w:p w14:paraId="6E039064" w14:textId="77777777" w:rsidR="000843E0" w:rsidRPr="00630D8D" w:rsidRDefault="000843E0" w:rsidP="007E2D56">
            <w:pPr>
              <w:pStyle w:val="ListParagraph"/>
              <w:numPr>
                <w:ilvl w:val="0"/>
                <w:numId w:val="24"/>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 asks Ss to watch another extract from the same cartoon and answer the questions in pairs:</w:t>
            </w:r>
          </w:p>
          <w:p w14:paraId="19C735C1" w14:textId="77777777" w:rsidR="000843E0" w:rsidRPr="00630D8D" w:rsidRDefault="000843E0" w:rsidP="007E2D56">
            <w:pPr>
              <w:pStyle w:val="ListParagraph"/>
              <w:numPr>
                <w:ilvl w:val="0"/>
                <w:numId w:val="27"/>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What were the soldiers and captain trying to do when Mulan came? </w:t>
            </w:r>
          </w:p>
          <w:p w14:paraId="0A65F679" w14:textId="77777777" w:rsidR="000843E0" w:rsidRPr="00630D8D" w:rsidRDefault="000843E0" w:rsidP="007E2D56">
            <w:pPr>
              <w:pStyle w:val="ListParagraph"/>
              <w:numPr>
                <w:ilvl w:val="0"/>
                <w:numId w:val="27"/>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What did she say?</w:t>
            </w:r>
          </w:p>
          <w:p w14:paraId="04AD2CC5" w14:textId="77777777" w:rsidR="000843E0" w:rsidRPr="00630D8D" w:rsidRDefault="000843E0" w:rsidP="007E2D56">
            <w:pPr>
              <w:pStyle w:val="ListParagraph"/>
              <w:numPr>
                <w:ilvl w:val="0"/>
                <w:numId w:val="27"/>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Was her idea good or bad? </w:t>
            </w:r>
          </w:p>
          <w:p w14:paraId="029B2683" w14:textId="77777777" w:rsidR="000843E0" w:rsidRPr="00630D8D" w:rsidRDefault="000843E0" w:rsidP="007E2D56">
            <w:pPr>
              <w:pStyle w:val="ListParagraph"/>
              <w:numPr>
                <w:ilvl w:val="0"/>
                <w:numId w:val="27"/>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Is Mulan smart? </w:t>
            </w:r>
          </w:p>
          <w:p w14:paraId="152111C3" w14:textId="77777777" w:rsidR="000843E0" w:rsidRPr="00630D8D" w:rsidRDefault="000843E0" w:rsidP="007E2D56">
            <w:pPr>
              <w:pStyle w:val="ListParagraph"/>
              <w:numPr>
                <w:ilvl w:val="0"/>
                <w:numId w:val="27"/>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What is better: being strong or being smart?</w:t>
            </w:r>
          </w:p>
          <w:p w14:paraId="30B312BA" w14:textId="77777777" w:rsidR="000843E0" w:rsidRPr="00630D8D" w:rsidRDefault="000843E0" w:rsidP="009A3572">
            <w:pPr>
              <w:ind w:left="360"/>
              <w:jc w:val="both"/>
              <w:rPr>
                <w:rFonts w:ascii="Times New Roman" w:hAnsi="Times New Roman" w:cs="Times New Roman"/>
                <w:i/>
                <w:sz w:val="24"/>
                <w:szCs w:val="24"/>
                <w:u w:val="single"/>
                <w:lang w:val="en-US"/>
              </w:rPr>
            </w:pPr>
          </w:p>
          <w:p w14:paraId="60E22C7B" w14:textId="77777777" w:rsidR="000843E0" w:rsidRPr="00630D8D" w:rsidRDefault="000843E0" w:rsidP="007E2D56">
            <w:pPr>
              <w:pStyle w:val="ListParagraph"/>
              <w:numPr>
                <w:ilvl w:val="0"/>
                <w:numId w:val="24"/>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Then Ss discuss the questions in open class</w:t>
            </w:r>
          </w:p>
          <w:p w14:paraId="5FD14C63" w14:textId="77777777" w:rsidR="000843E0" w:rsidRPr="00630D8D" w:rsidRDefault="000843E0" w:rsidP="009A3572">
            <w:pPr>
              <w:ind w:left="360"/>
              <w:jc w:val="both"/>
              <w:rPr>
                <w:rFonts w:ascii="Times New Roman" w:hAnsi="Times New Roman" w:cs="Times New Roman"/>
                <w:sz w:val="24"/>
                <w:szCs w:val="24"/>
                <w:lang w:val="en-US"/>
              </w:rPr>
            </w:pPr>
          </w:p>
        </w:tc>
        <w:tc>
          <w:tcPr>
            <w:tcW w:w="2398" w:type="dxa"/>
          </w:tcPr>
          <w:p w14:paraId="7B6C6CC5"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continue the topic (gender equality) </w:t>
            </w:r>
          </w:p>
          <w:p w14:paraId="0995B69C"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give a reason for watching</w:t>
            </w:r>
          </w:p>
          <w:p w14:paraId="4F8B27A8"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provide Ss with peer-support</w:t>
            </w:r>
          </w:p>
          <w:p w14:paraId="287D3F95"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develop listening and speaking skills</w:t>
            </w:r>
          </w:p>
        </w:tc>
        <w:tc>
          <w:tcPr>
            <w:tcW w:w="720" w:type="dxa"/>
          </w:tcPr>
          <w:p w14:paraId="67FD1204" w14:textId="77777777" w:rsidR="000843E0" w:rsidRPr="00630D8D" w:rsidRDefault="000843E0" w:rsidP="009A3572">
            <w:pPr>
              <w:jc w:val="both"/>
              <w:rPr>
                <w:rFonts w:ascii="Times New Roman" w:hAnsi="Times New Roman" w:cs="Times New Roman"/>
                <w:sz w:val="24"/>
                <w:szCs w:val="24"/>
                <w:lang w:val="en-US"/>
              </w:rPr>
            </w:pPr>
          </w:p>
        </w:tc>
        <w:tc>
          <w:tcPr>
            <w:tcW w:w="845" w:type="dxa"/>
          </w:tcPr>
          <w:p w14:paraId="72A909F4"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10min</w:t>
            </w:r>
          </w:p>
        </w:tc>
      </w:tr>
      <w:tr w:rsidR="000843E0" w:rsidRPr="00630D8D" w14:paraId="718BC0D0" w14:textId="77777777" w:rsidTr="009A3572">
        <w:tc>
          <w:tcPr>
            <w:tcW w:w="926" w:type="dxa"/>
          </w:tcPr>
          <w:p w14:paraId="5DF4B35B"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During</w:t>
            </w:r>
          </w:p>
        </w:tc>
        <w:tc>
          <w:tcPr>
            <w:tcW w:w="4456" w:type="dxa"/>
          </w:tcPr>
          <w:p w14:paraId="0F919835" w14:textId="77777777" w:rsidR="000843E0" w:rsidRPr="00630D8D" w:rsidRDefault="000843E0" w:rsidP="007E2D56">
            <w:pPr>
              <w:pStyle w:val="ListParagraph"/>
              <w:numPr>
                <w:ilvl w:val="0"/>
                <w:numId w:val="17"/>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 T asks Ss to read the dialogue in handouts and clarify its meaning (unknown words are given). Work in pairs. </w:t>
            </w:r>
          </w:p>
          <w:p w14:paraId="5F88DD2D" w14:textId="77777777" w:rsidR="000843E0" w:rsidRPr="00630D8D" w:rsidRDefault="000843E0" w:rsidP="007E2D56">
            <w:pPr>
              <w:pStyle w:val="ListParagraph"/>
              <w:numPr>
                <w:ilvl w:val="0"/>
                <w:numId w:val="17"/>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After that Ss watch a third extract from the cartoon and discuss its main idea</w:t>
            </w:r>
          </w:p>
          <w:p w14:paraId="209A02D5" w14:textId="77777777" w:rsidR="000843E0" w:rsidRPr="00630D8D" w:rsidRDefault="000843E0" w:rsidP="009A3572">
            <w:pPr>
              <w:pStyle w:val="ListParagraph"/>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  </w:t>
            </w:r>
          </w:p>
        </w:tc>
        <w:tc>
          <w:tcPr>
            <w:tcW w:w="2398" w:type="dxa"/>
          </w:tcPr>
          <w:p w14:paraId="4F6B660B"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prepare Ss to a third video</w:t>
            </w:r>
          </w:p>
          <w:p w14:paraId="66368478"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provide with unknown vocabulary </w:t>
            </w:r>
          </w:p>
          <w:p w14:paraId="5484CC94"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develop speaking skills</w:t>
            </w:r>
          </w:p>
          <w:p w14:paraId="05A93391" w14:textId="77777777" w:rsidR="000843E0" w:rsidRPr="00630D8D" w:rsidRDefault="000843E0" w:rsidP="009A3572">
            <w:pPr>
              <w:jc w:val="both"/>
              <w:rPr>
                <w:rFonts w:ascii="Times New Roman" w:hAnsi="Times New Roman" w:cs="Times New Roman"/>
                <w:sz w:val="24"/>
                <w:szCs w:val="24"/>
                <w:lang w:val="en-US"/>
              </w:rPr>
            </w:pPr>
          </w:p>
        </w:tc>
        <w:tc>
          <w:tcPr>
            <w:tcW w:w="720" w:type="dxa"/>
          </w:tcPr>
          <w:p w14:paraId="472C076F"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Ss</w:t>
            </w:r>
          </w:p>
        </w:tc>
        <w:tc>
          <w:tcPr>
            <w:tcW w:w="845" w:type="dxa"/>
          </w:tcPr>
          <w:p w14:paraId="7F260B48"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15min</w:t>
            </w:r>
          </w:p>
        </w:tc>
      </w:tr>
      <w:tr w:rsidR="000843E0" w:rsidRPr="00630D8D" w14:paraId="01A31935" w14:textId="77777777" w:rsidTr="009A3572">
        <w:tc>
          <w:tcPr>
            <w:tcW w:w="926" w:type="dxa"/>
          </w:tcPr>
          <w:p w14:paraId="1970EEEA"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t>Post</w:t>
            </w:r>
          </w:p>
        </w:tc>
        <w:tc>
          <w:tcPr>
            <w:tcW w:w="4456" w:type="dxa"/>
          </w:tcPr>
          <w:p w14:paraId="1C8A4A85" w14:textId="77777777" w:rsidR="000843E0" w:rsidRPr="00630D8D" w:rsidRDefault="000843E0" w:rsidP="007E2D56">
            <w:pPr>
              <w:pStyle w:val="ListParagraph"/>
              <w:numPr>
                <w:ilvl w:val="0"/>
                <w:numId w:val="23"/>
              </w:num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Ss conclude that </w:t>
            </w:r>
            <w:r w:rsidRPr="00E50741">
              <w:rPr>
                <w:rFonts w:ascii="Times New Roman" w:hAnsi="Times New Roman" w:cs="Times New Roman"/>
                <w:i/>
                <w:sz w:val="24"/>
                <w:szCs w:val="24"/>
                <w:lang w:val="en-US"/>
              </w:rPr>
              <w:t xml:space="preserve">women </w:t>
            </w:r>
            <w:r w:rsidRPr="00630D8D">
              <w:rPr>
                <w:rFonts w:ascii="Times New Roman" w:hAnsi="Times New Roman" w:cs="Times New Roman"/>
                <w:i/>
                <w:sz w:val="24"/>
                <w:szCs w:val="24"/>
                <w:lang w:val="en-US"/>
              </w:rPr>
              <w:t>should not be judged as weak and helpless creatures. If men are strong, women are smart and resourceful. They are different, but equal.</w:t>
            </w:r>
            <w:r w:rsidRPr="00630D8D">
              <w:rPr>
                <w:rFonts w:ascii="Times New Roman" w:hAnsi="Times New Roman" w:cs="Times New Roman"/>
                <w:sz w:val="24"/>
                <w:szCs w:val="24"/>
                <w:lang w:val="en-US"/>
              </w:rPr>
              <w:t xml:space="preserve">   </w:t>
            </w:r>
          </w:p>
        </w:tc>
        <w:tc>
          <w:tcPr>
            <w:tcW w:w="2398" w:type="dxa"/>
          </w:tcPr>
          <w:p w14:paraId="00599D0C"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sum up the main message of the whole class </w:t>
            </w:r>
          </w:p>
          <w:p w14:paraId="08EA88D7"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lastRenderedPageBreak/>
              <w:t>To develop speaking skills and sense of tolerance and equality</w:t>
            </w:r>
          </w:p>
          <w:p w14:paraId="28904B6B" w14:textId="77777777" w:rsidR="000843E0" w:rsidRPr="00630D8D" w:rsidRDefault="000843E0" w:rsidP="009A3572">
            <w:pPr>
              <w:jc w:val="both"/>
              <w:rPr>
                <w:rFonts w:ascii="Times New Roman" w:hAnsi="Times New Roman" w:cs="Times New Roman"/>
                <w:sz w:val="24"/>
                <w:szCs w:val="24"/>
                <w:lang w:val="en-US"/>
              </w:rPr>
            </w:pPr>
          </w:p>
        </w:tc>
        <w:tc>
          <w:tcPr>
            <w:tcW w:w="720" w:type="dxa"/>
          </w:tcPr>
          <w:p w14:paraId="42AA0946"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lastRenderedPageBreak/>
              <w:t>T-Ss</w:t>
            </w:r>
          </w:p>
        </w:tc>
        <w:tc>
          <w:tcPr>
            <w:tcW w:w="845" w:type="dxa"/>
          </w:tcPr>
          <w:p w14:paraId="1032A2FA"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5-7min</w:t>
            </w:r>
          </w:p>
        </w:tc>
      </w:tr>
      <w:tr w:rsidR="000843E0" w:rsidRPr="00630D8D" w14:paraId="4F1F9288" w14:textId="77777777" w:rsidTr="009A3572">
        <w:tc>
          <w:tcPr>
            <w:tcW w:w="926" w:type="dxa"/>
          </w:tcPr>
          <w:p w14:paraId="690AA532" w14:textId="77777777" w:rsidR="000843E0" w:rsidRPr="00630D8D" w:rsidRDefault="000843E0" w:rsidP="009A3572">
            <w:pPr>
              <w:jc w:val="both"/>
              <w:rPr>
                <w:rFonts w:ascii="Times New Roman" w:hAnsi="Times New Roman" w:cs="Times New Roman"/>
                <w:b/>
                <w:sz w:val="24"/>
                <w:szCs w:val="24"/>
                <w:lang w:val="en-US"/>
              </w:rPr>
            </w:pPr>
            <w:r w:rsidRPr="00630D8D">
              <w:rPr>
                <w:rFonts w:ascii="Times New Roman" w:hAnsi="Times New Roman" w:cs="Times New Roman"/>
                <w:b/>
                <w:sz w:val="24"/>
                <w:szCs w:val="24"/>
                <w:lang w:val="en-US"/>
              </w:rPr>
              <w:lastRenderedPageBreak/>
              <w:t>Post</w:t>
            </w:r>
          </w:p>
        </w:tc>
        <w:tc>
          <w:tcPr>
            <w:tcW w:w="4456" w:type="dxa"/>
          </w:tcPr>
          <w:p w14:paraId="5870700A" w14:textId="1DBCBCD7" w:rsidR="000843E0" w:rsidRPr="00630D8D" w:rsidRDefault="00887688" w:rsidP="00887688">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 </w:t>
            </w:r>
            <w:r w:rsidR="000843E0" w:rsidRPr="00630D8D">
              <w:rPr>
                <w:rFonts w:ascii="Times New Roman" w:hAnsi="Times New Roman" w:cs="Times New Roman"/>
                <w:sz w:val="24"/>
                <w:szCs w:val="24"/>
                <w:lang w:val="en-US"/>
              </w:rPr>
              <w:t>Ss roleplay the last dialogue in group of three</w:t>
            </w:r>
          </w:p>
        </w:tc>
        <w:tc>
          <w:tcPr>
            <w:tcW w:w="2398" w:type="dxa"/>
          </w:tcPr>
          <w:p w14:paraId="6C87251E"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To develop speaking and theatrical skills</w:t>
            </w:r>
          </w:p>
          <w:p w14:paraId="17A7E8E9" w14:textId="77777777" w:rsidR="000843E0" w:rsidRPr="00630D8D" w:rsidRDefault="000843E0" w:rsidP="009A3572">
            <w:pPr>
              <w:jc w:val="both"/>
              <w:rPr>
                <w:rFonts w:ascii="Times New Roman" w:hAnsi="Times New Roman" w:cs="Times New Roman"/>
                <w:sz w:val="24"/>
                <w:szCs w:val="24"/>
                <w:lang w:val="en-US"/>
              </w:rPr>
            </w:pPr>
          </w:p>
        </w:tc>
        <w:tc>
          <w:tcPr>
            <w:tcW w:w="720" w:type="dxa"/>
          </w:tcPr>
          <w:p w14:paraId="1F9EF39C"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Ss-Ss</w:t>
            </w:r>
          </w:p>
        </w:tc>
        <w:tc>
          <w:tcPr>
            <w:tcW w:w="845" w:type="dxa"/>
          </w:tcPr>
          <w:p w14:paraId="2FF46DA8" w14:textId="77777777" w:rsidR="000843E0" w:rsidRPr="00630D8D" w:rsidRDefault="000843E0" w:rsidP="009A3572">
            <w:pPr>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10min</w:t>
            </w:r>
          </w:p>
        </w:tc>
      </w:tr>
    </w:tbl>
    <w:p w14:paraId="094556B5" w14:textId="77777777" w:rsidR="000843E0" w:rsidRDefault="000843E0" w:rsidP="000843E0">
      <w:pPr>
        <w:rPr>
          <w:rFonts w:ascii="Times New Roman" w:hAnsi="Times New Roman" w:cs="Times New Roman"/>
          <w:sz w:val="28"/>
          <w:szCs w:val="24"/>
          <w:lang w:val="en-US"/>
        </w:rPr>
      </w:pPr>
    </w:p>
    <w:p w14:paraId="697DDCF8" w14:textId="77777777" w:rsidR="008F7CA8" w:rsidRPr="008F7CA8" w:rsidRDefault="008F7CA8" w:rsidP="000843E0">
      <w:pPr>
        <w:rPr>
          <w:rFonts w:ascii="Times New Roman" w:hAnsi="Times New Roman" w:cs="Times New Roman"/>
          <w:sz w:val="28"/>
          <w:szCs w:val="24"/>
          <w:lang w:val="en-US"/>
        </w:rPr>
      </w:pPr>
    </w:p>
    <w:p w14:paraId="046ECEDE" w14:textId="234C2292" w:rsidR="000843E0" w:rsidRPr="008F7CA8" w:rsidRDefault="00887688" w:rsidP="00887688">
      <w:pPr>
        <w:pStyle w:val="ListParagraph"/>
        <w:spacing w:after="0" w:line="240" w:lineRule="auto"/>
        <w:rPr>
          <w:rFonts w:ascii="Times New Roman" w:hAnsi="Times New Roman" w:cs="Times New Roman"/>
          <w:b/>
          <w:sz w:val="28"/>
          <w:szCs w:val="24"/>
          <w:lang w:val="en-US"/>
        </w:rPr>
      </w:pPr>
      <w:r w:rsidRPr="008F7CA8">
        <w:rPr>
          <w:rFonts w:ascii="Times New Roman" w:hAnsi="Times New Roman" w:cs="Times New Roman"/>
          <w:b/>
          <w:sz w:val="28"/>
          <w:szCs w:val="24"/>
          <w:lang w:val="en-US"/>
        </w:rPr>
        <w:t xml:space="preserve">3. Lesson plan of </w:t>
      </w:r>
      <w:r w:rsidR="000843E0" w:rsidRPr="008F7CA8">
        <w:rPr>
          <w:rFonts w:ascii="Times New Roman" w:hAnsi="Times New Roman" w:cs="Times New Roman"/>
          <w:b/>
          <w:sz w:val="28"/>
          <w:szCs w:val="24"/>
          <w:lang w:val="en-US"/>
        </w:rPr>
        <w:t>reading class “The Ugly Duckling”</w:t>
      </w:r>
    </w:p>
    <w:p w14:paraId="2A02CD14" w14:textId="77777777" w:rsidR="000843E0" w:rsidRPr="00630D8D" w:rsidRDefault="000843E0" w:rsidP="000843E0">
      <w:pPr>
        <w:spacing w:after="0" w:line="240" w:lineRule="auto"/>
        <w:jc w:val="center"/>
        <w:rPr>
          <w:rFonts w:ascii="Times New Roman" w:hAnsi="Times New Roman" w:cs="Times New Roman"/>
          <w:b/>
          <w:sz w:val="24"/>
          <w:szCs w:val="24"/>
          <w:lang w:val="en-US"/>
        </w:rPr>
      </w:pPr>
    </w:p>
    <w:p w14:paraId="4882351B" w14:textId="77777777" w:rsidR="000843E0" w:rsidRPr="00630D8D" w:rsidRDefault="000843E0" w:rsidP="000843E0">
      <w:pPr>
        <w:spacing w:after="0" w:line="240" w:lineRule="auto"/>
        <w:rPr>
          <w:rFonts w:ascii="Times New Roman" w:hAnsi="Times New Roman" w:cs="Times New Roman"/>
          <w:sz w:val="24"/>
          <w:szCs w:val="24"/>
          <w:lang w:val="en-US"/>
        </w:rPr>
      </w:pPr>
      <w:r w:rsidRPr="00630D8D">
        <w:rPr>
          <w:rFonts w:ascii="Times New Roman" w:hAnsi="Times New Roman" w:cs="Times New Roman"/>
          <w:b/>
          <w:sz w:val="24"/>
          <w:szCs w:val="24"/>
          <w:lang w:val="en-US"/>
        </w:rPr>
        <w:t>Level:</w:t>
      </w:r>
      <w:r w:rsidRPr="00630D8D">
        <w:rPr>
          <w:rFonts w:ascii="Times New Roman" w:hAnsi="Times New Roman" w:cs="Times New Roman"/>
          <w:sz w:val="24"/>
          <w:szCs w:val="24"/>
          <w:lang w:val="en-US"/>
        </w:rPr>
        <w:t xml:space="preserve"> elementary</w:t>
      </w:r>
    </w:p>
    <w:p w14:paraId="463C3988" w14:textId="77777777" w:rsidR="000843E0" w:rsidRPr="00630D8D" w:rsidRDefault="000843E0" w:rsidP="000843E0">
      <w:pPr>
        <w:spacing w:after="0" w:line="240" w:lineRule="auto"/>
        <w:rPr>
          <w:rFonts w:ascii="Times New Roman" w:hAnsi="Times New Roman" w:cs="Times New Roman"/>
          <w:sz w:val="24"/>
          <w:szCs w:val="24"/>
          <w:lang w:val="en-US"/>
        </w:rPr>
      </w:pPr>
      <w:r w:rsidRPr="00630D8D">
        <w:rPr>
          <w:rFonts w:ascii="Times New Roman" w:hAnsi="Times New Roman" w:cs="Times New Roman"/>
          <w:b/>
          <w:sz w:val="24"/>
          <w:szCs w:val="24"/>
          <w:lang w:val="en-US"/>
        </w:rPr>
        <w:t>Description of the class:</w:t>
      </w:r>
      <w:r w:rsidRPr="00630D8D">
        <w:rPr>
          <w:rFonts w:ascii="Times New Roman" w:hAnsi="Times New Roman" w:cs="Times New Roman"/>
          <w:sz w:val="24"/>
          <w:szCs w:val="24"/>
          <w:lang w:val="en-US"/>
        </w:rPr>
        <w:t xml:space="preserve"> 10 college students between the ages of 16-18, 6 girls and 4 boys;</w:t>
      </w:r>
    </w:p>
    <w:p w14:paraId="0F77DF64" w14:textId="77777777" w:rsidR="000843E0" w:rsidRPr="00630D8D" w:rsidRDefault="000843E0" w:rsidP="000843E0">
      <w:pPr>
        <w:spacing w:after="0" w:line="240" w:lineRule="auto"/>
        <w:rPr>
          <w:rFonts w:ascii="Times New Roman" w:hAnsi="Times New Roman" w:cs="Times New Roman"/>
          <w:sz w:val="24"/>
          <w:szCs w:val="24"/>
          <w:lang w:val="en-US"/>
        </w:rPr>
      </w:pPr>
      <w:r w:rsidRPr="00630D8D">
        <w:rPr>
          <w:rFonts w:ascii="Times New Roman" w:hAnsi="Times New Roman" w:cs="Times New Roman"/>
          <w:b/>
          <w:sz w:val="24"/>
          <w:szCs w:val="24"/>
          <w:lang w:val="en-US"/>
        </w:rPr>
        <w:t>Aims</w:t>
      </w:r>
      <w:r w:rsidRPr="00630D8D">
        <w:rPr>
          <w:rFonts w:ascii="Times New Roman" w:hAnsi="Times New Roman" w:cs="Times New Roman"/>
          <w:sz w:val="24"/>
          <w:szCs w:val="24"/>
          <w:lang w:val="en-US"/>
        </w:rPr>
        <w:t xml:space="preserve">: At the end of the lesson, the students will be able to </w:t>
      </w:r>
    </w:p>
    <w:p w14:paraId="04C1AFA9" w14:textId="6CA547FD" w:rsidR="000843E0" w:rsidRPr="00630D8D" w:rsidRDefault="000843E0" w:rsidP="007E2D56">
      <w:pPr>
        <w:pStyle w:val="ListParagraph"/>
        <w:numPr>
          <w:ilvl w:val="0"/>
          <w:numId w:val="22"/>
        </w:numPr>
        <w:spacing w:line="240" w:lineRule="auto"/>
        <w:rPr>
          <w:rFonts w:ascii="Times New Roman" w:hAnsi="Times New Roman" w:cs="Times New Roman"/>
          <w:sz w:val="24"/>
          <w:szCs w:val="24"/>
          <w:lang w:val="en-US"/>
        </w:rPr>
      </w:pPr>
      <w:r w:rsidRPr="00630D8D">
        <w:rPr>
          <w:rFonts w:ascii="Times New Roman" w:hAnsi="Times New Roman" w:cs="Times New Roman"/>
          <w:sz w:val="24"/>
          <w:szCs w:val="24"/>
          <w:lang w:val="en-US"/>
        </w:rPr>
        <w:t>predict the title of the story</w:t>
      </w:r>
      <w:r w:rsidR="00887688" w:rsidRPr="00630D8D">
        <w:rPr>
          <w:rFonts w:ascii="Times New Roman" w:hAnsi="Times New Roman" w:cs="Times New Roman"/>
          <w:sz w:val="24"/>
          <w:szCs w:val="24"/>
          <w:lang w:val="en-US"/>
        </w:rPr>
        <w:t>;</w:t>
      </w:r>
    </w:p>
    <w:p w14:paraId="157C9FF1" w14:textId="1BC7A47B" w:rsidR="000843E0" w:rsidRPr="00630D8D" w:rsidRDefault="000843E0" w:rsidP="007E2D56">
      <w:pPr>
        <w:pStyle w:val="ListParagraph"/>
        <w:numPr>
          <w:ilvl w:val="0"/>
          <w:numId w:val="22"/>
        </w:numPr>
        <w:spacing w:line="240" w:lineRule="auto"/>
        <w:rPr>
          <w:rFonts w:ascii="Times New Roman" w:hAnsi="Times New Roman" w:cs="Times New Roman"/>
          <w:sz w:val="24"/>
          <w:szCs w:val="24"/>
          <w:lang w:val="en-US"/>
        </w:rPr>
      </w:pPr>
      <w:r w:rsidRPr="00630D8D">
        <w:rPr>
          <w:rFonts w:ascii="Times New Roman" w:hAnsi="Times New Roman" w:cs="Times New Roman"/>
          <w:sz w:val="24"/>
          <w:szCs w:val="24"/>
          <w:lang w:val="en-US"/>
        </w:rPr>
        <w:t>distinguish and use such words as “to peck, to fly, to bite, to kick, to run away, ugly, a swan,  to die”</w:t>
      </w:r>
      <w:r w:rsidR="00887688" w:rsidRPr="00630D8D">
        <w:rPr>
          <w:rFonts w:ascii="Times New Roman" w:hAnsi="Times New Roman" w:cs="Times New Roman"/>
          <w:sz w:val="24"/>
          <w:szCs w:val="24"/>
          <w:lang w:val="en-US"/>
        </w:rPr>
        <w:t>;</w:t>
      </w:r>
    </w:p>
    <w:p w14:paraId="6910A735" w14:textId="54FDC7FE" w:rsidR="000843E0" w:rsidRPr="00630D8D" w:rsidRDefault="000843E0" w:rsidP="007E2D56">
      <w:pPr>
        <w:pStyle w:val="ListParagraph"/>
        <w:numPr>
          <w:ilvl w:val="0"/>
          <w:numId w:val="22"/>
        </w:numPr>
        <w:spacing w:line="240" w:lineRule="auto"/>
        <w:rPr>
          <w:rFonts w:ascii="Times New Roman" w:hAnsi="Times New Roman" w:cs="Times New Roman"/>
          <w:sz w:val="24"/>
          <w:szCs w:val="24"/>
          <w:lang w:val="en-US"/>
        </w:rPr>
      </w:pPr>
      <w:r w:rsidRPr="00630D8D">
        <w:rPr>
          <w:rFonts w:ascii="Times New Roman" w:hAnsi="Times New Roman" w:cs="Times New Roman"/>
          <w:sz w:val="24"/>
          <w:szCs w:val="24"/>
          <w:lang w:val="en-US"/>
        </w:rPr>
        <w:t>answer concrete (6qns) and abstract questions (2qns)</w:t>
      </w:r>
      <w:r w:rsidR="00887688" w:rsidRPr="00630D8D">
        <w:rPr>
          <w:rFonts w:ascii="Times New Roman" w:hAnsi="Times New Roman" w:cs="Times New Roman"/>
          <w:sz w:val="24"/>
          <w:szCs w:val="24"/>
          <w:lang w:val="en-US"/>
        </w:rPr>
        <w:t>;</w:t>
      </w:r>
    </w:p>
    <w:p w14:paraId="3EEB811C" w14:textId="26EE35CA" w:rsidR="000843E0" w:rsidRPr="00630D8D" w:rsidRDefault="000843E0" w:rsidP="007E2D56">
      <w:pPr>
        <w:pStyle w:val="ListParagraph"/>
        <w:numPr>
          <w:ilvl w:val="0"/>
          <w:numId w:val="22"/>
        </w:numPr>
        <w:spacing w:line="240" w:lineRule="auto"/>
        <w:rPr>
          <w:rFonts w:ascii="Times New Roman" w:hAnsi="Times New Roman" w:cs="Times New Roman"/>
          <w:sz w:val="24"/>
          <w:szCs w:val="24"/>
          <w:lang w:val="en-US"/>
        </w:rPr>
      </w:pPr>
      <w:r w:rsidRPr="00630D8D">
        <w:rPr>
          <w:rFonts w:ascii="Times New Roman" w:hAnsi="Times New Roman" w:cs="Times New Roman"/>
          <w:sz w:val="24"/>
          <w:szCs w:val="24"/>
          <w:lang w:val="en-US"/>
        </w:rPr>
        <w:t>mark 5 true/false sentences</w:t>
      </w:r>
      <w:r w:rsidR="00887688" w:rsidRPr="00630D8D">
        <w:rPr>
          <w:rFonts w:ascii="Times New Roman" w:hAnsi="Times New Roman" w:cs="Times New Roman"/>
          <w:sz w:val="24"/>
          <w:szCs w:val="24"/>
          <w:lang w:val="en-US"/>
        </w:rPr>
        <w:t>;</w:t>
      </w:r>
    </w:p>
    <w:p w14:paraId="6BC4D561" w14:textId="65F3E8B1" w:rsidR="000843E0" w:rsidRPr="00630D8D" w:rsidRDefault="000843E0" w:rsidP="007E2D56">
      <w:pPr>
        <w:pStyle w:val="ListParagraph"/>
        <w:numPr>
          <w:ilvl w:val="0"/>
          <w:numId w:val="22"/>
        </w:numPr>
        <w:spacing w:line="240" w:lineRule="auto"/>
        <w:rPr>
          <w:rFonts w:ascii="Times New Roman" w:hAnsi="Times New Roman" w:cs="Times New Roman"/>
          <w:sz w:val="24"/>
          <w:szCs w:val="24"/>
          <w:lang w:val="en-US"/>
        </w:rPr>
      </w:pPr>
      <w:r w:rsidRPr="00630D8D">
        <w:rPr>
          <w:rFonts w:ascii="Times New Roman" w:hAnsi="Times New Roman" w:cs="Times New Roman"/>
          <w:sz w:val="24"/>
          <w:szCs w:val="24"/>
          <w:lang w:val="en-US"/>
        </w:rPr>
        <w:t>create a conversation based on</w:t>
      </w:r>
      <w:r w:rsidR="00887688" w:rsidRPr="00630D8D">
        <w:rPr>
          <w:rFonts w:ascii="Times New Roman" w:hAnsi="Times New Roman" w:cs="Times New Roman"/>
          <w:sz w:val="24"/>
          <w:szCs w:val="24"/>
          <w:lang w:val="en-US"/>
        </w:rPr>
        <w:t xml:space="preserve"> the story.</w:t>
      </w:r>
    </w:p>
    <w:tbl>
      <w:tblPr>
        <w:tblStyle w:val="TableGrid"/>
        <w:tblW w:w="0" w:type="auto"/>
        <w:tblLook w:val="04A0" w:firstRow="1" w:lastRow="0" w:firstColumn="1" w:lastColumn="0" w:noHBand="0" w:noVBand="1"/>
      </w:tblPr>
      <w:tblGrid>
        <w:gridCol w:w="950"/>
        <w:gridCol w:w="4480"/>
        <w:gridCol w:w="2238"/>
        <w:gridCol w:w="843"/>
        <w:gridCol w:w="833"/>
      </w:tblGrid>
      <w:tr w:rsidR="000843E0" w:rsidRPr="00630D8D" w14:paraId="2617F50A" w14:textId="77777777" w:rsidTr="009A3572">
        <w:tc>
          <w:tcPr>
            <w:tcW w:w="926" w:type="dxa"/>
          </w:tcPr>
          <w:p w14:paraId="793ACBA4"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Task</w:t>
            </w:r>
          </w:p>
        </w:tc>
        <w:tc>
          <w:tcPr>
            <w:tcW w:w="4598" w:type="dxa"/>
          </w:tcPr>
          <w:p w14:paraId="5FA357E0"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Procedure </w:t>
            </w:r>
          </w:p>
        </w:tc>
        <w:tc>
          <w:tcPr>
            <w:tcW w:w="2268" w:type="dxa"/>
          </w:tcPr>
          <w:p w14:paraId="186F0B9D"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Aim </w:t>
            </w:r>
          </w:p>
        </w:tc>
        <w:tc>
          <w:tcPr>
            <w:tcW w:w="720" w:type="dxa"/>
          </w:tcPr>
          <w:p w14:paraId="771D3456"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Inter</w:t>
            </w:r>
          </w:p>
          <w:p w14:paraId="366DD130"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action </w:t>
            </w:r>
          </w:p>
        </w:tc>
        <w:tc>
          <w:tcPr>
            <w:tcW w:w="833" w:type="dxa"/>
          </w:tcPr>
          <w:p w14:paraId="2DFEE15A"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Dura-tion </w:t>
            </w:r>
          </w:p>
        </w:tc>
      </w:tr>
      <w:tr w:rsidR="000843E0" w:rsidRPr="00630D8D" w14:paraId="18E59DBD" w14:textId="77777777" w:rsidTr="009A3572">
        <w:tc>
          <w:tcPr>
            <w:tcW w:w="926" w:type="dxa"/>
          </w:tcPr>
          <w:p w14:paraId="00205515"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Pre</w:t>
            </w:r>
          </w:p>
        </w:tc>
        <w:tc>
          <w:tcPr>
            <w:tcW w:w="4598" w:type="dxa"/>
          </w:tcPr>
          <w:p w14:paraId="736CAEF0" w14:textId="77777777" w:rsidR="000843E0" w:rsidRPr="00630D8D" w:rsidRDefault="000843E0" w:rsidP="007E2D56">
            <w:pPr>
              <w:pStyle w:val="ListParagraph"/>
              <w:numPr>
                <w:ilvl w:val="0"/>
                <w:numId w:val="19"/>
              </w:num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 offers Ss a game “Shark” where the SS must guess the title of the text by giving letters </w:t>
            </w:r>
          </w:p>
          <w:p w14:paraId="2B8022C1" w14:textId="77777777" w:rsidR="000843E0" w:rsidRPr="00630D8D" w:rsidRDefault="000843E0" w:rsidP="009A3572">
            <w:pPr>
              <w:pStyle w:val="ListParagraph"/>
              <w:ind w:left="405"/>
              <w:rPr>
                <w:rFonts w:ascii="Times New Roman" w:hAnsi="Times New Roman" w:cs="Times New Roman"/>
                <w:sz w:val="24"/>
                <w:szCs w:val="24"/>
                <w:lang w:val="en-US"/>
              </w:rPr>
            </w:pPr>
          </w:p>
          <w:p w14:paraId="6DC207D3" w14:textId="77777777" w:rsidR="000843E0" w:rsidRPr="00630D8D" w:rsidRDefault="000843E0" w:rsidP="007E2D56">
            <w:pPr>
              <w:pStyle w:val="ListParagraph"/>
              <w:numPr>
                <w:ilvl w:val="0"/>
                <w:numId w:val="19"/>
              </w:num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Ss shortly recall the plot of the story in open class discussion  </w:t>
            </w:r>
          </w:p>
        </w:tc>
        <w:tc>
          <w:tcPr>
            <w:tcW w:w="2268" w:type="dxa"/>
          </w:tcPr>
          <w:p w14:paraId="47B30EF5"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attract Ss’ attention</w:t>
            </w:r>
          </w:p>
          <w:p w14:paraId="3B5196A9"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involve all Ss to discussion</w:t>
            </w:r>
          </w:p>
          <w:p w14:paraId="440D9A13"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create an interest</w:t>
            </w:r>
          </w:p>
          <w:p w14:paraId="58DCAC15"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elicit Ss’ background information</w:t>
            </w:r>
          </w:p>
          <w:p w14:paraId="24C29206"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speaking skills</w:t>
            </w:r>
          </w:p>
          <w:p w14:paraId="5768B556" w14:textId="77777777" w:rsidR="000843E0" w:rsidRPr="00630D8D" w:rsidRDefault="000843E0" w:rsidP="009A3572">
            <w:pPr>
              <w:rPr>
                <w:rFonts w:ascii="Times New Roman" w:hAnsi="Times New Roman" w:cs="Times New Roman"/>
                <w:sz w:val="24"/>
                <w:szCs w:val="24"/>
                <w:lang w:val="en-US"/>
              </w:rPr>
            </w:pPr>
          </w:p>
        </w:tc>
        <w:tc>
          <w:tcPr>
            <w:tcW w:w="720" w:type="dxa"/>
          </w:tcPr>
          <w:p w14:paraId="6701972E"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Ss-Ss</w:t>
            </w:r>
          </w:p>
        </w:tc>
        <w:tc>
          <w:tcPr>
            <w:tcW w:w="833" w:type="dxa"/>
          </w:tcPr>
          <w:p w14:paraId="4311B1FA"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8-10min</w:t>
            </w:r>
          </w:p>
        </w:tc>
      </w:tr>
      <w:tr w:rsidR="000843E0" w:rsidRPr="00630D8D" w14:paraId="1BE3293F" w14:textId="77777777" w:rsidTr="009A3572">
        <w:tc>
          <w:tcPr>
            <w:tcW w:w="926" w:type="dxa"/>
          </w:tcPr>
          <w:p w14:paraId="3BE10DF0"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Pre</w:t>
            </w:r>
          </w:p>
        </w:tc>
        <w:tc>
          <w:tcPr>
            <w:tcW w:w="4598" w:type="dxa"/>
          </w:tcPr>
          <w:p w14:paraId="43E08575" w14:textId="77777777" w:rsidR="000843E0" w:rsidRPr="00630D8D" w:rsidRDefault="000843E0" w:rsidP="007E2D56">
            <w:pPr>
              <w:pStyle w:val="ListParagraph"/>
              <w:numPr>
                <w:ilvl w:val="0"/>
                <w:numId w:val="18"/>
              </w:num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 pre-teaches vocabulary </w:t>
            </w:r>
            <w:r w:rsidRPr="00630D8D">
              <w:rPr>
                <w:rFonts w:ascii="Times New Roman" w:hAnsi="Times New Roman" w:cs="Times New Roman"/>
                <w:i/>
                <w:sz w:val="24"/>
                <w:szCs w:val="24"/>
                <w:u w:val="single"/>
                <w:lang w:val="en-US"/>
              </w:rPr>
              <w:t>“to peck, to fly, to bite, to kick, to run away, ugly, a swan,  to die”</w:t>
            </w:r>
          </w:p>
          <w:p w14:paraId="176CA81B" w14:textId="77777777" w:rsidR="000843E0" w:rsidRPr="00630D8D" w:rsidRDefault="000843E0" w:rsidP="007E2D56">
            <w:pPr>
              <w:pStyle w:val="ListParagraph"/>
              <w:numPr>
                <w:ilvl w:val="0"/>
                <w:numId w:val="18"/>
              </w:numPr>
              <w:rPr>
                <w:rFonts w:ascii="Times New Roman" w:hAnsi="Times New Roman" w:cs="Times New Roman"/>
                <w:sz w:val="24"/>
                <w:szCs w:val="24"/>
                <w:lang w:val="en-US"/>
              </w:rPr>
            </w:pPr>
            <w:r w:rsidRPr="00630D8D">
              <w:rPr>
                <w:rFonts w:ascii="Times New Roman" w:hAnsi="Times New Roman" w:cs="Times New Roman"/>
                <w:sz w:val="24"/>
                <w:szCs w:val="24"/>
                <w:lang w:val="en-US"/>
              </w:rPr>
              <w:t>T models and drills the words</w:t>
            </w:r>
          </w:p>
        </w:tc>
        <w:tc>
          <w:tcPr>
            <w:tcW w:w="2268" w:type="dxa"/>
          </w:tcPr>
          <w:p w14:paraId="3E79DC0A"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make reading easier </w:t>
            </w:r>
          </w:p>
          <w:p w14:paraId="63FB495E"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pronunciation of the words</w:t>
            </w:r>
          </w:p>
          <w:p w14:paraId="3A3A7DE8" w14:textId="77777777" w:rsidR="000843E0" w:rsidRPr="00630D8D" w:rsidRDefault="000843E0" w:rsidP="009A3572">
            <w:pPr>
              <w:rPr>
                <w:rFonts w:ascii="Times New Roman" w:hAnsi="Times New Roman" w:cs="Times New Roman"/>
                <w:sz w:val="24"/>
                <w:szCs w:val="24"/>
                <w:lang w:val="en-US"/>
              </w:rPr>
            </w:pPr>
          </w:p>
          <w:p w14:paraId="70FCF031" w14:textId="77777777" w:rsidR="000843E0" w:rsidRPr="00630D8D" w:rsidRDefault="000843E0" w:rsidP="009A3572">
            <w:pPr>
              <w:rPr>
                <w:rFonts w:ascii="Times New Roman" w:hAnsi="Times New Roman" w:cs="Times New Roman"/>
                <w:sz w:val="24"/>
                <w:szCs w:val="24"/>
                <w:lang w:val="en-US"/>
              </w:rPr>
            </w:pPr>
          </w:p>
          <w:p w14:paraId="32976982" w14:textId="77777777" w:rsidR="000843E0" w:rsidRPr="00630D8D" w:rsidRDefault="000843E0" w:rsidP="009A3572">
            <w:pPr>
              <w:rPr>
                <w:rFonts w:ascii="Times New Roman" w:hAnsi="Times New Roman" w:cs="Times New Roman"/>
                <w:sz w:val="24"/>
                <w:szCs w:val="24"/>
                <w:lang w:val="en-US"/>
              </w:rPr>
            </w:pPr>
          </w:p>
        </w:tc>
        <w:tc>
          <w:tcPr>
            <w:tcW w:w="720" w:type="dxa"/>
          </w:tcPr>
          <w:p w14:paraId="75B774AB"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T-Ss</w:t>
            </w:r>
          </w:p>
        </w:tc>
        <w:tc>
          <w:tcPr>
            <w:tcW w:w="833" w:type="dxa"/>
          </w:tcPr>
          <w:p w14:paraId="1A03B929"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 5 min</w:t>
            </w:r>
          </w:p>
        </w:tc>
      </w:tr>
      <w:tr w:rsidR="000843E0" w:rsidRPr="00630D8D" w14:paraId="48061E13" w14:textId="77777777" w:rsidTr="009A3572">
        <w:tc>
          <w:tcPr>
            <w:tcW w:w="926" w:type="dxa"/>
          </w:tcPr>
          <w:p w14:paraId="74B21712"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During</w:t>
            </w:r>
          </w:p>
        </w:tc>
        <w:tc>
          <w:tcPr>
            <w:tcW w:w="4598" w:type="dxa"/>
          </w:tcPr>
          <w:p w14:paraId="6F2C0ECA" w14:textId="40373F7D" w:rsidR="000843E0" w:rsidRPr="00630D8D" w:rsidRDefault="000843E0" w:rsidP="007E2D56">
            <w:pPr>
              <w:pStyle w:val="ListParagraph"/>
              <w:numPr>
                <w:ilvl w:val="0"/>
                <w:numId w:val="16"/>
              </w:numPr>
              <w:rPr>
                <w:rFonts w:ascii="Times New Roman" w:hAnsi="Times New Roman" w:cs="Times New Roman"/>
                <w:i/>
                <w:sz w:val="24"/>
                <w:szCs w:val="24"/>
                <w:lang w:val="en-US"/>
              </w:rPr>
            </w:pPr>
            <w:r w:rsidRPr="00630D8D">
              <w:rPr>
                <w:rFonts w:ascii="Times New Roman" w:hAnsi="Times New Roman" w:cs="Times New Roman"/>
                <w:sz w:val="24"/>
                <w:szCs w:val="24"/>
                <w:lang w:val="en-US"/>
              </w:rPr>
              <w:t>T gives handouts with the story and asks Ss to read quickly (s</w:t>
            </w:r>
            <w:r w:rsidR="00021C72">
              <w:rPr>
                <w:rFonts w:ascii="Times New Roman" w:hAnsi="Times New Roman" w:cs="Times New Roman"/>
                <w:sz w:val="24"/>
                <w:szCs w:val="24"/>
                <w:lang w:val="en-US"/>
              </w:rPr>
              <w:t>kimming</w:t>
            </w:r>
            <w:r w:rsidRPr="00630D8D">
              <w:rPr>
                <w:rFonts w:ascii="Times New Roman" w:hAnsi="Times New Roman" w:cs="Times New Roman"/>
                <w:sz w:val="24"/>
                <w:szCs w:val="24"/>
                <w:lang w:val="en-US"/>
              </w:rPr>
              <w:t>)</w:t>
            </w:r>
            <w:r w:rsidR="00021C72">
              <w:rPr>
                <w:rFonts w:ascii="Times New Roman" w:hAnsi="Times New Roman" w:cs="Times New Roman"/>
                <w:sz w:val="24"/>
                <w:szCs w:val="24"/>
                <w:lang w:val="en-US"/>
              </w:rPr>
              <w:t xml:space="preserve"> </w:t>
            </w:r>
            <w:r w:rsidRPr="00630D8D">
              <w:rPr>
                <w:rFonts w:ascii="Times New Roman" w:hAnsi="Times New Roman" w:cs="Times New Roman"/>
                <w:sz w:val="24"/>
                <w:szCs w:val="24"/>
                <w:lang w:val="en-US"/>
              </w:rPr>
              <w:t xml:space="preserve">the first paragraph and answer 2 questions: </w:t>
            </w:r>
          </w:p>
          <w:p w14:paraId="084041F7" w14:textId="77777777" w:rsidR="000843E0" w:rsidRPr="00630D8D" w:rsidRDefault="000843E0" w:rsidP="00887688">
            <w:pPr>
              <w:pStyle w:val="ListParagrap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Why the mother duck was sitting in the nest? </w:t>
            </w:r>
          </w:p>
          <w:p w14:paraId="242F4778" w14:textId="77777777" w:rsidR="000843E0" w:rsidRPr="00630D8D" w:rsidRDefault="000843E0" w:rsidP="00887688">
            <w:pPr>
              <w:pStyle w:val="ListParagraph"/>
              <w:rPr>
                <w:rFonts w:ascii="Times New Roman" w:hAnsi="Times New Roman" w:cs="Times New Roman"/>
                <w:i/>
                <w:sz w:val="24"/>
                <w:szCs w:val="24"/>
                <w:lang w:val="en-US"/>
              </w:rPr>
            </w:pPr>
            <w:r w:rsidRPr="00630D8D">
              <w:rPr>
                <w:rFonts w:ascii="Times New Roman" w:hAnsi="Times New Roman" w:cs="Times New Roman"/>
                <w:i/>
                <w:sz w:val="24"/>
                <w:szCs w:val="24"/>
                <w:lang w:val="en-US"/>
              </w:rPr>
              <w:t>Did all eggs break open at once? Yes/No, why?</w:t>
            </w:r>
          </w:p>
          <w:p w14:paraId="44D59CE9" w14:textId="77777777" w:rsidR="000843E0" w:rsidRPr="00630D8D" w:rsidRDefault="000843E0" w:rsidP="009A3572">
            <w:pPr>
              <w:pStyle w:val="ListParagraph"/>
              <w:rPr>
                <w:rFonts w:ascii="Times New Roman" w:hAnsi="Times New Roman" w:cs="Times New Roman"/>
                <w:b/>
                <w:i/>
                <w:sz w:val="24"/>
                <w:szCs w:val="24"/>
                <w:lang w:val="en-US"/>
              </w:rPr>
            </w:pPr>
          </w:p>
          <w:p w14:paraId="51F17A13" w14:textId="77777777" w:rsidR="000843E0" w:rsidRPr="00630D8D" w:rsidRDefault="000843E0" w:rsidP="007E2D56">
            <w:pPr>
              <w:pStyle w:val="ListParagraph"/>
              <w:numPr>
                <w:ilvl w:val="0"/>
                <w:numId w:val="16"/>
              </w:numPr>
              <w:rPr>
                <w:rFonts w:ascii="Times New Roman" w:hAnsi="Times New Roman" w:cs="Times New Roman"/>
                <w:sz w:val="24"/>
                <w:szCs w:val="24"/>
                <w:lang w:val="en-US"/>
              </w:rPr>
            </w:pPr>
            <w:r w:rsidRPr="00630D8D">
              <w:rPr>
                <w:rFonts w:ascii="Times New Roman" w:hAnsi="Times New Roman" w:cs="Times New Roman"/>
                <w:sz w:val="24"/>
                <w:szCs w:val="24"/>
                <w:lang w:val="en-US"/>
              </w:rPr>
              <w:t>Ss read the text and answer the questions in pairs and in open class</w:t>
            </w:r>
          </w:p>
          <w:p w14:paraId="37E5062A" w14:textId="77777777" w:rsidR="000843E0" w:rsidRPr="00630D8D" w:rsidRDefault="000843E0" w:rsidP="007E2D56">
            <w:pPr>
              <w:pStyle w:val="ListParagraph"/>
              <w:numPr>
                <w:ilvl w:val="0"/>
                <w:numId w:val="16"/>
              </w:numPr>
              <w:rPr>
                <w:rFonts w:ascii="Times New Roman" w:hAnsi="Times New Roman" w:cs="Times New Roman"/>
                <w:sz w:val="24"/>
                <w:szCs w:val="24"/>
                <w:lang w:val="en-US"/>
              </w:rPr>
            </w:pPr>
            <w:r w:rsidRPr="00630D8D">
              <w:rPr>
                <w:rFonts w:ascii="Times New Roman" w:hAnsi="Times New Roman" w:cs="Times New Roman"/>
                <w:sz w:val="24"/>
                <w:szCs w:val="24"/>
                <w:lang w:val="en-US"/>
              </w:rPr>
              <w:t>Ss read once again to answer the questions:</w:t>
            </w:r>
          </w:p>
          <w:p w14:paraId="682A5C3C" w14:textId="77777777" w:rsidR="000843E0" w:rsidRPr="00630D8D" w:rsidRDefault="000843E0" w:rsidP="00887688">
            <w:pPr>
              <w:pStyle w:val="ListParagraph"/>
              <w:rPr>
                <w:rFonts w:ascii="Times New Roman" w:hAnsi="Times New Roman" w:cs="Times New Roman"/>
                <w:i/>
                <w:sz w:val="24"/>
                <w:szCs w:val="24"/>
                <w:lang w:val="en-US"/>
              </w:rPr>
            </w:pPr>
            <w:r w:rsidRPr="00630D8D">
              <w:rPr>
                <w:rFonts w:ascii="Times New Roman" w:hAnsi="Times New Roman" w:cs="Times New Roman"/>
                <w:i/>
                <w:sz w:val="24"/>
                <w:szCs w:val="24"/>
                <w:lang w:val="en-US"/>
              </w:rPr>
              <w:t>How many eggs does the mother duck have?</w:t>
            </w:r>
          </w:p>
          <w:p w14:paraId="3C2167FA" w14:textId="77777777" w:rsidR="000843E0" w:rsidRPr="00630D8D" w:rsidRDefault="000843E0" w:rsidP="00887688">
            <w:pPr>
              <w:pStyle w:val="ListParagraph"/>
              <w:rPr>
                <w:rFonts w:ascii="Times New Roman" w:hAnsi="Times New Roman" w:cs="Times New Roman"/>
                <w:sz w:val="24"/>
                <w:szCs w:val="24"/>
                <w:lang w:val="en-US"/>
              </w:rPr>
            </w:pPr>
            <w:r w:rsidRPr="00630D8D">
              <w:rPr>
                <w:rFonts w:ascii="Times New Roman" w:hAnsi="Times New Roman" w:cs="Times New Roman"/>
                <w:i/>
                <w:sz w:val="24"/>
                <w:szCs w:val="24"/>
                <w:lang w:val="en-US"/>
              </w:rPr>
              <w:t>How is one of the eggs differing from others</w:t>
            </w:r>
          </w:p>
          <w:p w14:paraId="689EB729" w14:textId="77777777" w:rsidR="000843E0" w:rsidRPr="00630D8D" w:rsidRDefault="000843E0" w:rsidP="009A3572">
            <w:pPr>
              <w:pStyle w:val="ListParagraph"/>
              <w:rPr>
                <w:rFonts w:ascii="Times New Roman" w:hAnsi="Times New Roman" w:cs="Times New Roman"/>
                <w:sz w:val="24"/>
                <w:szCs w:val="24"/>
                <w:lang w:val="en-US"/>
              </w:rPr>
            </w:pPr>
          </w:p>
        </w:tc>
        <w:tc>
          <w:tcPr>
            <w:tcW w:w="2268" w:type="dxa"/>
          </w:tcPr>
          <w:p w14:paraId="2BE59BD4"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lastRenderedPageBreak/>
              <w:t>To get a gist of the paragraph and develop scanning skills</w:t>
            </w:r>
          </w:p>
          <w:p w14:paraId="2297D821"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find details and develop skinning skills</w:t>
            </w:r>
          </w:p>
        </w:tc>
        <w:tc>
          <w:tcPr>
            <w:tcW w:w="720" w:type="dxa"/>
          </w:tcPr>
          <w:p w14:paraId="364B21BC"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Ss-Ss</w:t>
            </w:r>
          </w:p>
        </w:tc>
        <w:tc>
          <w:tcPr>
            <w:tcW w:w="833" w:type="dxa"/>
          </w:tcPr>
          <w:p w14:paraId="7B5A0887"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10-15min</w:t>
            </w:r>
          </w:p>
        </w:tc>
      </w:tr>
      <w:tr w:rsidR="000843E0" w:rsidRPr="00630D8D" w14:paraId="154892BF" w14:textId="77777777" w:rsidTr="009A3572">
        <w:tc>
          <w:tcPr>
            <w:tcW w:w="926" w:type="dxa"/>
          </w:tcPr>
          <w:p w14:paraId="2DBCA2A2"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lastRenderedPageBreak/>
              <w:t>During</w:t>
            </w:r>
          </w:p>
        </w:tc>
        <w:tc>
          <w:tcPr>
            <w:tcW w:w="4598" w:type="dxa"/>
          </w:tcPr>
          <w:p w14:paraId="38B7F1A0" w14:textId="77777777" w:rsidR="000843E0" w:rsidRPr="00630D8D" w:rsidRDefault="000843E0" w:rsidP="007E2D56">
            <w:pPr>
              <w:pStyle w:val="ListParagraph"/>
              <w:numPr>
                <w:ilvl w:val="0"/>
                <w:numId w:val="20"/>
              </w:numPr>
              <w:spacing w:line="276" w:lineRule="auto"/>
              <w:jc w:val="both"/>
              <w:rPr>
                <w:rFonts w:ascii="Times New Roman" w:hAnsi="Times New Roman" w:cs="Times New Roman"/>
                <w:i/>
                <w:sz w:val="24"/>
                <w:szCs w:val="24"/>
                <w:lang w:val="en-US"/>
              </w:rPr>
            </w:pPr>
            <w:r w:rsidRPr="00630D8D">
              <w:rPr>
                <w:rFonts w:ascii="Times New Roman" w:hAnsi="Times New Roman" w:cs="Times New Roman"/>
                <w:sz w:val="24"/>
                <w:szCs w:val="24"/>
                <w:lang w:val="en-US"/>
              </w:rPr>
              <w:t xml:space="preserve">T asks Ss to change their pairs, read the second paragraph of the story and discuss the question in new pairs: </w:t>
            </w:r>
          </w:p>
          <w:p w14:paraId="03BD59A0" w14:textId="77777777" w:rsidR="000843E0" w:rsidRPr="00630D8D" w:rsidRDefault="000843E0" w:rsidP="00887688">
            <w:pPr>
              <w:pStyle w:val="ListParagraph"/>
              <w:spacing w:line="276" w:lineRule="auto"/>
              <w:ind w:left="1080"/>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“Was the ugly duckling happy in the farmyard? If no, why?</w:t>
            </w:r>
          </w:p>
          <w:p w14:paraId="12240214" w14:textId="77777777" w:rsidR="000843E0" w:rsidRPr="00630D8D" w:rsidRDefault="000843E0" w:rsidP="007E2D56">
            <w:pPr>
              <w:pStyle w:val="ListParagraph"/>
              <w:numPr>
                <w:ilvl w:val="0"/>
                <w:numId w:val="20"/>
              </w:numPr>
              <w:spacing w:line="276" w:lineRule="auto"/>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After doing that the Ss discuss the questions in open class</w:t>
            </w:r>
          </w:p>
          <w:p w14:paraId="0A708087" w14:textId="77777777" w:rsidR="000843E0" w:rsidRPr="00630D8D" w:rsidRDefault="000843E0" w:rsidP="007E2D56">
            <w:pPr>
              <w:pStyle w:val="ListParagraph"/>
              <w:numPr>
                <w:ilvl w:val="0"/>
                <w:numId w:val="20"/>
              </w:numPr>
              <w:spacing w:line="276" w:lineRule="auto"/>
              <w:jc w:val="both"/>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Ss read one more time and mark True/ False the given statements. </w:t>
            </w:r>
          </w:p>
          <w:p w14:paraId="18FF648E" w14:textId="77777777" w:rsidR="000843E0" w:rsidRPr="00630D8D" w:rsidRDefault="000843E0" w:rsidP="007E2D56">
            <w:pPr>
              <w:pStyle w:val="ListParagraph"/>
              <w:numPr>
                <w:ilvl w:val="0"/>
                <w:numId w:val="21"/>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The ugly duckling could swim very well</w:t>
            </w:r>
          </w:p>
          <w:p w14:paraId="18C16731" w14:textId="77777777" w:rsidR="000843E0" w:rsidRPr="00630D8D" w:rsidRDefault="000843E0" w:rsidP="007E2D56">
            <w:pPr>
              <w:pStyle w:val="ListParagraph"/>
              <w:numPr>
                <w:ilvl w:val="0"/>
                <w:numId w:val="21"/>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The ducks swim in the lake</w:t>
            </w:r>
          </w:p>
          <w:p w14:paraId="4EA080D7" w14:textId="77777777" w:rsidR="000843E0" w:rsidRPr="00630D8D" w:rsidRDefault="000843E0" w:rsidP="007E2D56">
            <w:pPr>
              <w:pStyle w:val="ListParagraph"/>
              <w:numPr>
                <w:ilvl w:val="0"/>
                <w:numId w:val="21"/>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The ducklings did not go with the mother duck</w:t>
            </w:r>
          </w:p>
          <w:p w14:paraId="7E7BA13A" w14:textId="77777777" w:rsidR="000843E0" w:rsidRPr="00630D8D" w:rsidRDefault="000843E0" w:rsidP="007E2D56">
            <w:pPr>
              <w:pStyle w:val="ListParagraph"/>
              <w:numPr>
                <w:ilvl w:val="0"/>
                <w:numId w:val="21"/>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Nobody in the farmyard liked the ugly duckling </w:t>
            </w:r>
          </w:p>
          <w:p w14:paraId="67E52834" w14:textId="77777777" w:rsidR="000843E0" w:rsidRPr="00630D8D" w:rsidRDefault="000843E0" w:rsidP="007E2D56">
            <w:pPr>
              <w:pStyle w:val="ListParagraph"/>
              <w:numPr>
                <w:ilvl w:val="0"/>
                <w:numId w:val="20"/>
              </w:numPr>
              <w:rPr>
                <w:rFonts w:ascii="Times New Roman" w:hAnsi="Times New Roman" w:cs="Times New Roman"/>
                <w:sz w:val="24"/>
                <w:szCs w:val="24"/>
                <w:lang w:val="en-US"/>
              </w:rPr>
            </w:pPr>
            <w:r w:rsidRPr="00630D8D">
              <w:rPr>
                <w:rFonts w:ascii="Times New Roman" w:hAnsi="Times New Roman" w:cs="Times New Roman"/>
                <w:sz w:val="24"/>
                <w:szCs w:val="24"/>
                <w:lang w:val="en-US"/>
              </w:rPr>
              <w:t>Ss read individually and mark the sentences in pairs</w:t>
            </w:r>
          </w:p>
          <w:p w14:paraId="5D442FBA" w14:textId="77777777" w:rsidR="000843E0" w:rsidRPr="00630D8D" w:rsidRDefault="000843E0" w:rsidP="007E2D56">
            <w:pPr>
              <w:pStyle w:val="ListParagraph"/>
              <w:numPr>
                <w:ilvl w:val="0"/>
                <w:numId w:val="15"/>
              </w:num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Ss check the statements in open class discussion </w:t>
            </w:r>
          </w:p>
          <w:p w14:paraId="1BE7CE6F" w14:textId="77777777" w:rsidR="000843E0" w:rsidRPr="00630D8D" w:rsidRDefault="000843E0" w:rsidP="009A3572">
            <w:pPr>
              <w:pStyle w:val="ListParagraph"/>
              <w:rPr>
                <w:rFonts w:ascii="Times New Roman" w:hAnsi="Times New Roman" w:cs="Times New Roman"/>
                <w:sz w:val="24"/>
                <w:szCs w:val="24"/>
                <w:lang w:val="en-US"/>
              </w:rPr>
            </w:pPr>
          </w:p>
        </w:tc>
        <w:tc>
          <w:tcPr>
            <w:tcW w:w="2268" w:type="dxa"/>
          </w:tcPr>
          <w:p w14:paraId="26E74654"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give a reason for reading</w:t>
            </w:r>
          </w:p>
          <w:p w14:paraId="1181BB5E"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reading skills (scanning and skinning)</w:t>
            </w:r>
          </w:p>
          <w:p w14:paraId="38FDB720" w14:textId="77777777" w:rsidR="000843E0" w:rsidRPr="00630D8D" w:rsidRDefault="000843E0" w:rsidP="009A3572">
            <w:pPr>
              <w:rPr>
                <w:rFonts w:ascii="Times New Roman" w:hAnsi="Times New Roman" w:cs="Times New Roman"/>
                <w:sz w:val="24"/>
                <w:szCs w:val="24"/>
                <w:lang w:val="en-US"/>
              </w:rPr>
            </w:pPr>
          </w:p>
        </w:tc>
        <w:tc>
          <w:tcPr>
            <w:tcW w:w="720" w:type="dxa"/>
          </w:tcPr>
          <w:p w14:paraId="78672661"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w:t>
            </w:r>
          </w:p>
        </w:tc>
        <w:tc>
          <w:tcPr>
            <w:tcW w:w="833" w:type="dxa"/>
          </w:tcPr>
          <w:p w14:paraId="28385CB0"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10-12min</w:t>
            </w:r>
          </w:p>
        </w:tc>
      </w:tr>
      <w:tr w:rsidR="000843E0" w:rsidRPr="00630D8D" w14:paraId="15B8DCF2" w14:textId="77777777" w:rsidTr="009A3572">
        <w:tc>
          <w:tcPr>
            <w:tcW w:w="926" w:type="dxa"/>
          </w:tcPr>
          <w:p w14:paraId="1C3275D1"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During </w:t>
            </w:r>
          </w:p>
        </w:tc>
        <w:tc>
          <w:tcPr>
            <w:tcW w:w="4598" w:type="dxa"/>
          </w:tcPr>
          <w:p w14:paraId="56DE90E4" w14:textId="77777777" w:rsidR="000843E0" w:rsidRPr="00630D8D" w:rsidRDefault="000843E0" w:rsidP="007E2D56">
            <w:pPr>
              <w:pStyle w:val="ListParagraph"/>
              <w:numPr>
                <w:ilvl w:val="0"/>
                <w:numId w:val="17"/>
              </w:numPr>
              <w:rPr>
                <w:rFonts w:ascii="Times New Roman" w:hAnsi="Times New Roman" w:cs="Times New Roman"/>
                <w:sz w:val="24"/>
                <w:szCs w:val="24"/>
                <w:lang w:val="en-US"/>
              </w:rPr>
            </w:pPr>
            <w:r w:rsidRPr="00630D8D">
              <w:rPr>
                <w:rFonts w:ascii="Times New Roman" w:hAnsi="Times New Roman" w:cs="Times New Roman"/>
                <w:sz w:val="24"/>
                <w:szCs w:val="24"/>
                <w:lang w:val="en-US"/>
              </w:rPr>
              <w:t>T asks Ss to read the last paragraph of the story and answer 2 questions:</w:t>
            </w:r>
          </w:p>
          <w:p w14:paraId="33695CFC" w14:textId="77777777" w:rsidR="000843E0" w:rsidRPr="00630D8D" w:rsidRDefault="000843E0" w:rsidP="007E2D56">
            <w:pPr>
              <w:pStyle w:val="ListParagraph"/>
              <w:numPr>
                <w:ilvl w:val="0"/>
                <w:numId w:val="21"/>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What the birds look like? </w:t>
            </w:r>
          </w:p>
          <w:p w14:paraId="6C21076F" w14:textId="77777777" w:rsidR="000843E0" w:rsidRPr="00630D8D" w:rsidRDefault="000843E0" w:rsidP="007E2D56">
            <w:pPr>
              <w:pStyle w:val="ListParagraph"/>
              <w:numPr>
                <w:ilvl w:val="0"/>
                <w:numId w:val="21"/>
              </w:numPr>
              <w:jc w:val="both"/>
              <w:rPr>
                <w:rFonts w:ascii="Times New Roman" w:hAnsi="Times New Roman" w:cs="Times New Roman"/>
                <w:i/>
                <w:sz w:val="24"/>
                <w:szCs w:val="24"/>
                <w:lang w:val="en-US"/>
              </w:rPr>
            </w:pPr>
            <w:r w:rsidRPr="00630D8D">
              <w:rPr>
                <w:rFonts w:ascii="Times New Roman" w:hAnsi="Times New Roman" w:cs="Times New Roman"/>
                <w:i/>
                <w:sz w:val="24"/>
                <w:szCs w:val="24"/>
                <w:lang w:val="en-US"/>
              </w:rPr>
              <w:t>Why the ugly duckling wants to die?</w:t>
            </w:r>
          </w:p>
          <w:p w14:paraId="4A273000" w14:textId="77777777" w:rsidR="000843E0" w:rsidRPr="00630D8D" w:rsidRDefault="000843E0" w:rsidP="007E2D56">
            <w:pPr>
              <w:pStyle w:val="ListParagraph"/>
              <w:numPr>
                <w:ilvl w:val="0"/>
                <w:numId w:val="17"/>
              </w:numPr>
              <w:rPr>
                <w:rFonts w:ascii="Times New Roman" w:hAnsi="Times New Roman" w:cs="Times New Roman"/>
                <w:sz w:val="24"/>
                <w:szCs w:val="24"/>
                <w:lang w:val="en-US"/>
              </w:rPr>
            </w:pPr>
            <w:r w:rsidRPr="00630D8D">
              <w:rPr>
                <w:rFonts w:ascii="Times New Roman" w:hAnsi="Times New Roman" w:cs="Times New Roman"/>
                <w:sz w:val="24"/>
                <w:szCs w:val="24"/>
                <w:lang w:val="en-US"/>
              </w:rPr>
              <w:t>Ss discuss the answers in open class discussion</w:t>
            </w:r>
          </w:p>
          <w:p w14:paraId="5C694172" w14:textId="77777777" w:rsidR="000843E0" w:rsidRPr="00630D8D" w:rsidRDefault="000843E0" w:rsidP="009A3572">
            <w:pPr>
              <w:ind w:left="360"/>
              <w:rPr>
                <w:rFonts w:ascii="Times New Roman" w:hAnsi="Times New Roman" w:cs="Times New Roman"/>
                <w:sz w:val="24"/>
                <w:szCs w:val="24"/>
                <w:lang w:val="en-US"/>
              </w:rPr>
            </w:pPr>
          </w:p>
        </w:tc>
        <w:tc>
          <w:tcPr>
            <w:tcW w:w="2268" w:type="dxa"/>
          </w:tcPr>
          <w:p w14:paraId="4D009D43"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give a reason for reading</w:t>
            </w:r>
          </w:p>
          <w:p w14:paraId="2B9DEDEE" w14:textId="21FE6518"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focus Ss’ attention on details (s</w:t>
            </w:r>
            <w:r w:rsidR="00021C72">
              <w:rPr>
                <w:rFonts w:ascii="Times New Roman" w:hAnsi="Times New Roman" w:cs="Times New Roman"/>
                <w:sz w:val="24"/>
                <w:szCs w:val="24"/>
                <w:lang w:val="en-US"/>
              </w:rPr>
              <w:t>canning</w:t>
            </w:r>
            <w:r w:rsidRPr="00630D8D">
              <w:rPr>
                <w:rFonts w:ascii="Times New Roman" w:hAnsi="Times New Roman" w:cs="Times New Roman"/>
                <w:sz w:val="24"/>
                <w:szCs w:val="24"/>
                <w:lang w:val="en-US"/>
              </w:rPr>
              <w:t>) and a</w:t>
            </w:r>
            <w:r w:rsidR="00021C72">
              <w:rPr>
                <w:rFonts w:ascii="Times New Roman" w:hAnsi="Times New Roman" w:cs="Times New Roman"/>
                <w:sz w:val="24"/>
                <w:szCs w:val="24"/>
                <w:lang w:val="en-US"/>
              </w:rPr>
              <w:t xml:space="preserve"> gist (skimming</w:t>
            </w:r>
            <w:r w:rsidRPr="00630D8D">
              <w:rPr>
                <w:rFonts w:ascii="Times New Roman" w:hAnsi="Times New Roman" w:cs="Times New Roman"/>
                <w:sz w:val="24"/>
                <w:szCs w:val="24"/>
                <w:lang w:val="en-US"/>
              </w:rPr>
              <w:t>)</w:t>
            </w:r>
          </w:p>
          <w:p w14:paraId="64BD8E16" w14:textId="77777777" w:rsidR="000843E0" w:rsidRPr="00630D8D" w:rsidRDefault="000843E0" w:rsidP="009A3572">
            <w:pPr>
              <w:rPr>
                <w:rFonts w:ascii="Times New Roman" w:hAnsi="Times New Roman" w:cs="Times New Roman"/>
                <w:sz w:val="24"/>
                <w:szCs w:val="24"/>
                <w:lang w:val="en-US"/>
              </w:rPr>
            </w:pPr>
          </w:p>
        </w:tc>
        <w:tc>
          <w:tcPr>
            <w:tcW w:w="720" w:type="dxa"/>
          </w:tcPr>
          <w:p w14:paraId="5700DEE6"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w:t>
            </w:r>
          </w:p>
        </w:tc>
        <w:tc>
          <w:tcPr>
            <w:tcW w:w="833" w:type="dxa"/>
          </w:tcPr>
          <w:p w14:paraId="5773EF86"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10min</w:t>
            </w:r>
          </w:p>
        </w:tc>
      </w:tr>
      <w:tr w:rsidR="000843E0" w:rsidRPr="00630D8D" w14:paraId="0FA679BF" w14:textId="77777777" w:rsidTr="009A3572">
        <w:tc>
          <w:tcPr>
            <w:tcW w:w="926" w:type="dxa"/>
          </w:tcPr>
          <w:p w14:paraId="7000EDA7"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During</w:t>
            </w:r>
          </w:p>
        </w:tc>
        <w:tc>
          <w:tcPr>
            <w:tcW w:w="4598" w:type="dxa"/>
          </w:tcPr>
          <w:p w14:paraId="6EAA1348"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 cuts the handout with sentences that describe each paragraph and asks Ss to put them in right order working again in new pairs</w:t>
            </w:r>
          </w:p>
        </w:tc>
        <w:tc>
          <w:tcPr>
            <w:tcW w:w="2268" w:type="dxa"/>
          </w:tcPr>
          <w:p w14:paraId="0DB2957D"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check the comprehension of the whole story, not only certain paragraphs</w:t>
            </w:r>
          </w:p>
          <w:p w14:paraId="171D9848"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summarize the story </w:t>
            </w:r>
          </w:p>
        </w:tc>
        <w:tc>
          <w:tcPr>
            <w:tcW w:w="720" w:type="dxa"/>
          </w:tcPr>
          <w:p w14:paraId="6567BAA6"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w:t>
            </w:r>
          </w:p>
        </w:tc>
        <w:tc>
          <w:tcPr>
            <w:tcW w:w="833" w:type="dxa"/>
          </w:tcPr>
          <w:p w14:paraId="577070DC"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5min</w:t>
            </w:r>
          </w:p>
        </w:tc>
      </w:tr>
      <w:tr w:rsidR="000843E0" w:rsidRPr="00630D8D" w14:paraId="0CBF9F3C" w14:textId="77777777" w:rsidTr="009A3572">
        <w:tc>
          <w:tcPr>
            <w:tcW w:w="926" w:type="dxa"/>
          </w:tcPr>
          <w:p w14:paraId="0099555B" w14:textId="77777777" w:rsidR="000843E0" w:rsidRPr="00630D8D" w:rsidRDefault="000843E0"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Post</w:t>
            </w:r>
          </w:p>
        </w:tc>
        <w:tc>
          <w:tcPr>
            <w:tcW w:w="4598" w:type="dxa"/>
          </w:tcPr>
          <w:p w14:paraId="156C23AE"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 asks Ss to write a dialogue between the different characters of the stories by replacing them with people. </w:t>
            </w:r>
          </w:p>
          <w:p w14:paraId="70A196B6" w14:textId="77777777" w:rsidR="000843E0" w:rsidRPr="00630D8D" w:rsidRDefault="000843E0" w:rsidP="009A3572">
            <w:pPr>
              <w:rPr>
                <w:rFonts w:ascii="Times New Roman" w:hAnsi="Times New Roman" w:cs="Times New Roman"/>
                <w:sz w:val="24"/>
                <w:szCs w:val="24"/>
                <w:lang w:val="en-US"/>
              </w:rPr>
            </w:pPr>
          </w:p>
        </w:tc>
        <w:tc>
          <w:tcPr>
            <w:tcW w:w="2268" w:type="dxa"/>
          </w:tcPr>
          <w:p w14:paraId="021FBAEC"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writing skills</w:t>
            </w:r>
          </w:p>
          <w:p w14:paraId="16528FBB"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develop tolerance </w:t>
            </w:r>
          </w:p>
        </w:tc>
        <w:tc>
          <w:tcPr>
            <w:tcW w:w="720" w:type="dxa"/>
          </w:tcPr>
          <w:p w14:paraId="7860C1EA" w14:textId="77777777" w:rsidR="000843E0" w:rsidRPr="00630D8D" w:rsidRDefault="000843E0" w:rsidP="009A3572">
            <w:pPr>
              <w:rPr>
                <w:rFonts w:ascii="Times New Roman" w:hAnsi="Times New Roman" w:cs="Times New Roman"/>
                <w:sz w:val="24"/>
                <w:szCs w:val="24"/>
                <w:lang w:val="en-US"/>
              </w:rPr>
            </w:pPr>
          </w:p>
        </w:tc>
        <w:tc>
          <w:tcPr>
            <w:tcW w:w="833" w:type="dxa"/>
          </w:tcPr>
          <w:p w14:paraId="32FC1BB4" w14:textId="77777777" w:rsidR="000843E0" w:rsidRPr="00630D8D" w:rsidRDefault="000843E0"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15min</w:t>
            </w:r>
          </w:p>
        </w:tc>
      </w:tr>
    </w:tbl>
    <w:p w14:paraId="78692FEE" w14:textId="73947CCE" w:rsidR="00630D8D" w:rsidRPr="00630D8D" w:rsidRDefault="00630D8D" w:rsidP="00D954C3">
      <w:pPr>
        <w:spacing w:after="0" w:line="240" w:lineRule="auto"/>
        <w:jc w:val="center"/>
        <w:rPr>
          <w:rFonts w:ascii="Times New Roman" w:hAnsi="Times New Roman" w:cs="Times New Roman"/>
          <w:b/>
          <w:sz w:val="28"/>
          <w:szCs w:val="24"/>
          <w:lang w:val="en-US"/>
        </w:rPr>
      </w:pPr>
      <w:r w:rsidRPr="00630D8D">
        <w:rPr>
          <w:rFonts w:ascii="Times New Roman" w:hAnsi="Times New Roman" w:cs="Times New Roman"/>
          <w:b/>
          <w:sz w:val="28"/>
          <w:szCs w:val="24"/>
          <w:lang w:val="en-US"/>
        </w:rPr>
        <w:lastRenderedPageBreak/>
        <w:t>4. Lesson plan of listening, reading &amp; speaking class based on a short film “Zhafaar”</w:t>
      </w:r>
    </w:p>
    <w:p w14:paraId="7660BDCF" w14:textId="77777777" w:rsidR="00630D8D" w:rsidRPr="00630D8D" w:rsidRDefault="00630D8D" w:rsidP="00630D8D">
      <w:pPr>
        <w:rPr>
          <w:rFonts w:ascii="Times New Roman" w:hAnsi="Times New Roman" w:cs="Times New Roman"/>
          <w:sz w:val="24"/>
          <w:szCs w:val="24"/>
          <w:lang w:val="en-US"/>
        </w:rPr>
      </w:pPr>
    </w:p>
    <w:p w14:paraId="785EB43E" w14:textId="77777777" w:rsidR="00630D8D" w:rsidRPr="00630D8D" w:rsidRDefault="00630D8D" w:rsidP="00630D8D">
      <w:pPr>
        <w:rPr>
          <w:rFonts w:ascii="Times New Roman" w:hAnsi="Times New Roman" w:cs="Times New Roman"/>
          <w:sz w:val="24"/>
          <w:szCs w:val="24"/>
          <w:lang w:val="en-US"/>
        </w:rPr>
      </w:pPr>
      <w:r w:rsidRPr="00630D8D">
        <w:rPr>
          <w:rFonts w:ascii="Times New Roman" w:hAnsi="Times New Roman" w:cs="Times New Roman"/>
          <w:b/>
          <w:sz w:val="24"/>
          <w:szCs w:val="24"/>
          <w:lang w:val="en-US"/>
        </w:rPr>
        <w:t>Level:</w:t>
      </w:r>
      <w:r w:rsidRPr="00630D8D">
        <w:rPr>
          <w:rFonts w:ascii="Times New Roman" w:hAnsi="Times New Roman" w:cs="Times New Roman"/>
          <w:sz w:val="24"/>
          <w:szCs w:val="24"/>
          <w:lang w:val="en-US"/>
        </w:rPr>
        <w:t xml:space="preserve"> elementary</w:t>
      </w:r>
    </w:p>
    <w:p w14:paraId="6435AD13" w14:textId="77777777" w:rsidR="00630D8D" w:rsidRPr="00630D8D" w:rsidRDefault="00630D8D" w:rsidP="00630D8D">
      <w:pPr>
        <w:rPr>
          <w:rFonts w:ascii="Times New Roman" w:hAnsi="Times New Roman" w:cs="Times New Roman"/>
          <w:sz w:val="24"/>
          <w:szCs w:val="24"/>
          <w:lang w:val="en-US"/>
        </w:rPr>
      </w:pPr>
      <w:r w:rsidRPr="00630D8D">
        <w:rPr>
          <w:rFonts w:ascii="Times New Roman" w:hAnsi="Times New Roman" w:cs="Times New Roman"/>
          <w:b/>
          <w:sz w:val="24"/>
          <w:szCs w:val="24"/>
          <w:lang w:val="en-US"/>
        </w:rPr>
        <w:t>Description of the students</w:t>
      </w:r>
      <w:r w:rsidRPr="00630D8D">
        <w:rPr>
          <w:rFonts w:ascii="Times New Roman" w:hAnsi="Times New Roman" w:cs="Times New Roman"/>
          <w:sz w:val="24"/>
          <w:szCs w:val="24"/>
          <w:lang w:val="en-US"/>
        </w:rPr>
        <w:t>: college students between the ages of 16-18 ages, 5 boys and 5 girls;</w:t>
      </w:r>
    </w:p>
    <w:p w14:paraId="7A3DAA29" w14:textId="77777777" w:rsidR="00630D8D" w:rsidRPr="00630D8D" w:rsidRDefault="00630D8D" w:rsidP="00630D8D">
      <w:pPr>
        <w:rPr>
          <w:rFonts w:ascii="Times New Roman" w:hAnsi="Times New Roman" w:cs="Times New Roman"/>
          <w:sz w:val="24"/>
          <w:szCs w:val="24"/>
          <w:lang w:val="en-US"/>
        </w:rPr>
      </w:pPr>
      <w:r w:rsidRPr="00630D8D">
        <w:rPr>
          <w:rFonts w:ascii="Times New Roman" w:hAnsi="Times New Roman" w:cs="Times New Roman"/>
          <w:b/>
          <w:sz w:val="24"/>
          <w:szCs w:val="24"/>
          <w:lang w:val="en-US"/>
        </w:rPr>
        <w:t>Aims</w:t>
      </w:r>
      <w:r w:rsidRPr="00630D8D">
        <w:rPr>
          <w:rFonts w:ascii="Times New Roman" w:hAnsi="Times New Roman" w:cs="Times New Roman"/>
          <w:sz w:val="24"/>
          <w:szCs w:val="24"/>
          <w:lang w:val="en-US"/>
        </w:rPr>
        <w:t xml:space="preserve">: At the end of the lesson, the students will be able to </w:t>
      </w:r>
    </w:p>
    <w:p w14:paraId="2AB5D531" w14:textId="53B751F2" w:rsidR="00630D8D" w:rsidRPr="00630D8D" w:rsidRDefault="00630D8D" w:rsidP="007E2D56">
      <w:pPr>
        <w:pStyle w:val="ListParagraph"/>
        <w:numPr>
          <w:ilvl w:val="0"/>
          <w:numId w:val="33"/>
        </w:numPr>
        <w:rPr>
          <w:rFonts w:ascii="Times New Roman" w:hAnsi="Times New Roman" w:cs="Times New Roman"/>
          <w:sz w:val="24"/>
          <w:szCs w:val="24"/>
          <w:lang w:val="en-US"/>
        </w:rPr>
      </w:pPr>
      <w:r>
        <w:rPr>
          <w:rFonts w:ascii="Times New Roman" w:hAnsi="Times New Roman" w:cs="Times New Roman"/>
          <w:sz w:val="24"/>
          <w:szCs w:val="24"/>
          <w:lang w:val="en-US"/>
        </w:rPr>
        <w:t>d</w:t>
      </w:r>
      <w:r w:rsidRPr="00630D8D">
        <w:rPr>
          <w:rFonts w:ascii="Times New Roman" w:hAnsi="Times New Roman" w:cs="Times New Roman"/>
          <w:sz w:val="24"/>
          <w:szCs w:val="24"/>
          <w:lang w:val="en-US"/>
        </w:rPr>
        <w:t>efine the words “tolerance, discrimination”</w:t>
      </w:r>
      <w:r>
        <w:rPr>
          <w:rFonts w:ascii="Times New Roman" w:hAnsi="Times New Roman" w:cs="Times New Roman"/>
          <w:sz w:val="24"/>
          <w:szCs w:val="24"/>
          <w:lang w:val="en-US"/>
        </w:rPr>
        <w:t>;</w:t>
      </w:r>
    </w:p>
    <w:p w14:paraId="1CC07AAA" w14:textId="2B7C3915" w:rsidR="00630D8D" w:rsidRPr="00630D8D" w:rsidRDefault="00630D8D" w:rsidP="007E2D56">
      <w:pPr>
        <w:pStyle w:val="ListParagraph"/>
        <w:numPr>
          <w:ilvl w:val="0"/>
          <w:numId w:val="33"/>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w:t>
      </w:r>
      <w:r w:rsidRPr="00630D8D">
        <w:rPr>
          <w:rFonts w:ascii="Times New Roman" w:hAnsi="Times New Roman" w:cs="Times New Roman"/>
          <w:sz w:val="24"/>
          <w:szCs w:val="24"/>
          <w:lang w:val="en-US"/>
        </w:rPr>
        <w:t>istinguish 5 types of discrimination</w:t>
      </w:r>
      <w:r>
        <w:rPr>
          <w:rFonts w:ascii="Times New Roman" w:hAnsi="Times New Roman" w:cs="Times New Roman"/>
          <w:sz w:val="24"/>
          <w:szCs w:val="24"/>
          <w:lang w:val="en-US"/>
        </w:rPr>
        <w:t>;</w:t>
      </w:r>
    </w:p>
    <w:p w14:paraId="1F2E98A3" w14:textId="3FE31126" w:rsidR="00630D8D" w:rsidRPr="00630D8D" w:rsidRDefault="00630D8D" w:rsidP="007E2D56">
      <w:pPr>
        <w:pStyle w:val="ListParagraph"/>
        <w:numPr>
          <w:ilvl w:val="0"/>
          <w:numId w:val="33"/>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w:t>
      </w:r>
      <w:r w:rsidRPr="00630D8D">
        <w:rPr>
          <w:rFonts w:ascii="Times New Roman" w:hAnsi="Times New Roman" w:cs="Times New Roman"/>
          <w:sz w:val="24"/>
          <w:szCs w:val="24"/>
          <w:lang w:val="en-US"/>
        </w:rPr>
        <w:t>istinguish and use vocabulary such as “hospital, ill, bone marrow, ski</w:t>
      </w:r>
      <w:r>
        <w:rPr>
          <w:rFonts w:ascii="Times New Roman" w:hAnsi="Times New Roman" w:cs="Times New Roman"/>
          <w:sz w:val="24"/>
          <w:szCs w:val="24"/>
          <w:lang w:val="en-US"/>
        </w:rPr>
        <w:t>n color, pretty, nice, healthy</w:t>
      </w:r>
      <w:r w:rsidRPr="00630D8D">
        <w:rPr>
          <w:rFonts w:ascii="Times New Roman" w:hAnsi="Times New Roman" w:cs="Times New Roman"/>
          <w:sz w:val="24"/>
          <w:szCs w:val="24"/>
          <w:lang w:val="en-US"/>
        </w:rPr>
        <w:t>”</w:t>
      </w:r>
      <w:r>
        <w:rPr>
          <w:rFonts w:ascii="Times New Roman" w:hAnsi="Times New Roman" w:cs="Times New Roman"/>
          <w:sz w:val="24"/>
          <w:szCs w:val="24"/>
          <w:lang w:val="en-US"/>
        </w:rPr>
        <w:t>;</w:t>
      </w:r>
    </w:p>
    <w:p w14:paraId="59A266A0" w14:textId="172EC928" w:rsidR="00630D8D" w:rsidRPr="00630D8D" w:rsidRDefault="00630D8D" w:rsidP="007E2D56">
      <w:pPr>
        <w:pStyle w:val="ListParagraph"/>
        <w:numPr>
          <w:ilvl w:val="0"/>
          <w:numId w:val="33"/>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w:t>
      </w:r>
      <w:r w:rsidRPr="00630D8D">
        <w:rPr>
          <w:rFonts w:ascii="Times New Roman" w:hAnsi="Times New Roman" w:cs="Times New Roman"/>
          <w:sz w:val="24"/>
          <w:szCs w:val="24"/>
          <w:lang w:val="en-US"/>
        </w:rPr>
        <w:t>nswer 5 questions about the situation from the video</w:t>
      </w:r>
      <w:r>
        <w:rPr>
          <w:rFonts w:ascii="Times New Roman" w:hAnsi="Times New Roman" w:cs="Times New Roman"/>
          <w:sz w:val="24"/>
          <w:szCs w:val="24"/>
          <w:lang w:val="en-US"/>
        </w:rPr>
        <w:t>;</w:t>
      </w:r>
    </w:p>
    <w:p w14:paraId="4647F7EB" w14:textId="78E7AF49" w:rsidR="00630D8D" w:rsidRPr="00630D8D" w:rsidRDefault="00630D8D" w:rsidP="007E2D56">
      <w:pPr>
        <w:pStyle w:val="ListParagraph"/>
        <w:numPr>
          <w:ilvl w:val="0"/>
          <w:numId w:val="33"/>
        </w:num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w:t>
      </w:r>
      <w:r w:rsidRPr="00630D8D">
        <w:rPr>
          <w:rFonts w:ascii="Times New Roman" w:hAnsi="Times New Roman" w:cs="Times New Roman"/>
          <w:sz w:val="24"/>
          <w:szCs w:val="24"/>
          <w:lang w:val="en-US"/>
        </w:rPr>
        <w:t>eplay the situation from the video</w:t>
      </w:r>
      <w:r>
        <w:rPr>
          <w:rFonts w:ascii="Times New Roman" w:hAnsi="Times New Roman" w:cs="Times New Roman"/>
          <w:sz w:val="24"/>
          <w:szCs w:val="24"/>
          <w:lang w:val="en-US"/>
        </w:rPr>
        <w:t>.</w:t>
      </w:r>
    </w:p>
    <w:tbl>
      <w:tblPr>
        <w:tblStyle w:val="TableGrid"/>
        <w:tblW w:w="0" w:type="auto"/>
        <w:tblLayout w:type="fixed"/>
        <w:tblLook w:val="04A0" w:firstRow="1" w:lastRow="0" w:firstColumn="1" w:lastColumn="0" w:noHBand="0" w:noVBand="1"/>
      </w:tblPr>
      <w:tblGrid>
        <w:gridCol w:w="920"/>
        <w:gridCol w:w="3753"/>
        <w:gridCol w:w="2977"/>
        <w:gridCol w:w="850"/>
        <w:gridCol w:w="845"/>
      </w:tblGrid>
      <w:tr w:rsidR="00630D8D" w:rsidRPr="00630D8D" w14:paraId="4001DA23" w14:textId="77777777" w:rsidTr="009A3572">
        <w:tc>
          <w:tcPr>
            <w:tcW w:w="920" w:type="dxa"/>
          </w:tcPr>
          <w:p w14:paraId="51FECC82"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Task</w:t>
            </w:r>
          </w:p>
        </w:tc>
        <w:tc>
          <w:tcPr>
            <w:tcW w:w="3753" w:type="dxa"/>
          </w:tcPr>
          <w:p w14:paraId="36F884C6"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Procedure </w:t>
            </w:r>
          </w:p>
        </w:tc>
        <w:tc>
          <w:tcPr>
            <w:tcW w:w="2977" w:type="dxa"/>
          </w:tcPr>
          <w:p w14:paraId="770A68D5"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Aim </w:t>
            </w:r>
          </w:p>
        </w:tc>
        <w:tc>
          <w:tcPr>
            <w:tcW w:w="850" w:type="dxa"/>
          </w:tcPr>
          <w:p w14:paraId="6564A977"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Inter</w:t>
            </w:r>
          </w:p>
          <w:p w14:paraId="61C61E42"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action </w:t>
            </w:r>
          </w:p>
        </w:tc>
        <w:tc>
          <w:tcPr>
            <w:tcW w:w="845" w:type="dxa"/>
          </w:tcPr>
          <w:p w14:paraId="0883B6A0"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Dura-tion </w:t>
            </w:r>
          </w:p>
        </w:tc>
      </w:tr>
      <w:tr w:rsidR="00630D8D" w:rsidRPr="00630D8D" w14:paraId="6991231A" w14:textId="77777777" w:rsidTr="009A3572">
        <w:tc>
          <w:tcPr>
            <w:tcW w:w="920" w:type="dxa"/>
          </w:tcPr>
          <w:p w14:paraId="221A4B88"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Intro</w:t>
            </w:r>
          </w:p>
        </w:tc>
        <w:tc>
          <w:tcPr>
            <w:tcW w:w="3753" w:type="dxa"/>
          </w:tcPr>
          <w:p w14:paraId="65D05993"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 asks Ss to tell their names and 1 word with the first letter of their names (e.g. Sultan-Super)</w:t>
            </w:r>
          </w:p>
        </w:tc>
        <w:tc>
          <w:tcPr>
            <w:tcW w:w="2977" w:type="dxa"/>
          </w:tcPr>
          <w:p w14:paraId="05094CF3"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introduce each other</w:t>
            </w:r>
          </w:p>
          <w:p w14:paraId="50D9B302"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make an acquaintance in more funny way</w:t>
            </w:r>
          </w:p>
          <w:p w14:paraId="4AB53E6D"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involve all Ss </w:t>
            </w:r>
          </w:p>
          <w:p w14:paraId="2628A840"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create an interest </w:t>
            </w:r>
          </w:p>
        </w:tc>
        <w:tc>
          <w:tcPr>
            <w:tcW w:w="850" w:type="dxa"/>
          </w:tcPr>
          <w:p w14:paraId="00CB7220"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Ss-Ss</w:t>
            </w:r>
          </w:p>
        </w:tc>
        <w:tc>
          <w:tcPr>
            <w:tcW w:w="845" w:type="dxa"/>
          </w:tcPr>
          <w:p w14:paraId="17E5E50F"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3min</w:t>
            </w:r>
          </w:p>
        </w:tc>
      </w:tr>
      <w:tr w:rsidR="00630D8D" w:rsidRPr="00630D8D" w14:paraId="5A409DB3" w14:textId="77777777" w:rsidTr="009A3572">
        <w:tc>
          <w:tcPr>
            <w:tcW w:w="920" w:type="dxa"/>
          </w:tcPr>
          <w:p w14:paraId="7FFC79B1"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Pre</w:t>
            </w:r>
          </w:p>
        </w:tc>
        <w:tc>
          <w:tcPr>
            <w:tcW w:w="3753" w:type="dxa"/>
          </w:tcPr>
          <w:p w14:paraId="13D56A59"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 asks each S which fruit does he/she like. </w:t>
            </w:r>
          </w:p>
          <w:p w14:paraId="7D5D934C"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 elicits whether it’s good to have many types of fruits or not</w:t>
            </w:r>
          </w:p>
          <w:p w14:paraId="09E8C8F1"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 asks how many people are there in the world and are they the same or not</w:t>
            </w:r>
          </w:p>
          <w:p w14:paraId="4271829E"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 asks whether it’s good or bad to be different.</w:t>
            </w:r>
          </w:p>
          <w:p w14:paraId="17ACC2AA" w14:textId="77777777" w:rsidR="00630D8D" w:rsidRPr="00630D8D" w:rsidRDefault="00630D8D" w:rsidP="009A3572">
            <w:pPr>
              <w:rPr>
                <w:rFonts w:ascii="Times New Roman" w:hAnsi="Times New Roman" w:cs="Times New Roman"/>
                <w:sz w:val="24"/>
                <w:szCs w:val="24"/>
                <w:lang w:val="en-US"/>
              </w:rPr>
            </w:pPr>
          </w:p>
        </w:tc>
        <w:tc>
          <w:tcPr>
            <w:tcW w:w="2977" w:type="dxa"/>
          </w:tcPr>
          <w:p w14:paraId="59B4B060"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introduce the topic (tolerance) by asking different questions</w:t>
            </w:r>
          </w:p>
          <w:p w14:paraId="03DF2AB2"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make Ss themselves to come to a conclusion that being different is a normal phenomenon </w:t>
            </w:r>
          </w:p>
        </w:tc>
        <w:tc>
          <w:tcPr>
            <w:tcW w:w="850" w:type="dxa"/>
          </w:tcPr>
          <w:p w14:paraId="23759DA5"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T-Ss</w:t>
            </w:r>
          </w:p>
        </w:tc>
        <w:tc>
          <w:tcPr>
            <w:tcW w:w="845" w:type="dxa"/>
          </w:tcPr>
          <w:p w14:paraId="722D9882"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5min</w:t>
            </w:r>
          </w:p>
        </w:tc>
      </w:tr>
      <w:tr w:rsidR="00630D8D" w:rsidRPr="00630D8D" w14:paraId="46E2B11F" w14:textId="77777777" w:rsidTr="009A3572">
        <w:tc>
          <w:tcPr>
            <w:tcW w:w="920" w:type="dxa"/>
          </w:tcPr>
          <w:p w14:paraId="7BEEBA35"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Pre</w:t>
            </w:r>
          </w:p>
        </w:tc>
        <w:tc>
          <w:tcPr>
            <w:tcW w:w="3753" w:type="dxa"/>
          </w:tcPr>
          <w:p w14:paraId="106A8FD3"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 elicits what is tolerance and discrimination</w:t>
            </w:r>
          </w:p>
          <w:p w14:paraId="631C3BD6"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 asks questions leading to different types of discrimination (racial, ethnic, gender, religious). </w:t>
            </w:r>
          </w:p>
          <w:p w14:paraId="4D3064B2"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i/>
                <w:sz w:val="24"/>
                <w:szCs w:val="24"/>
                <w:lang w:val="en-US"/>
              </w:rPr>
              <w:t>For ex. How do we call a discrimination when people are avoid of people with black skin?</w:t>
            </w:r>
          </w:p>
          <w:p w14:paraId="5493E657"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 discuss 5 types of discrimination and write them down</w:t>
            </w:r>
          </w:p>
          <w:p w14:paraId="48F8841A" w14:textId="77777777" w:rsidR="00630D8D" w:rsidRPr="00630D8D" w:rsidRDefault="00630D8D" w:rsidP="009A3572">
            <w:pPr>
              <w:rPr>
                <w:rFonts w:ascii="Times New Roman" w:hAnsi="Times New Roman" w:cs="Times New Roman"/>
                <w:sz w:val="24"/>
                <w:szCs w:val="24"/>
                <w:lang w:val="en-US"/>
              </w:rPr>
            </w:pPr>
          </w:p>
        </w:tc>
        <w:tc>
          <w:tcPr>
            <w:tcW w:w="2977" w:type="dxa"/>
          </w:tcPr>
          <w:p w14:paraId="00F0B3E3"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speaking skills</w:t>
            </w:r>
          </w:p>
          <w:p w14:paraId="2D31C829"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prepare Ss to the video </w:t>
            </w:r>
          </w:p>
          <w:p w14:paraId="69D88551"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elicit Ss background knowledge about tolerance</w:t>
            </w:r>
          </w:p>
        </w:tc>
        <w:tc>
          <w:tcPr>
            <w:tcW w:w="850" w:type="dxa"/>
          </w:tcPr>
          <w:p w14:paraId="327F5127"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T-Ss</w:t>
            </w:r>
          </w:p>
        </w:tc>
        <w:tc>
          <w:tcPr>
            <w:tcW w:w="845" w:type="dxa"/>
          </w:tcPr>
          <w:p w14:paraId="5959035B"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5min</w:t>
            </w:r>
          </w:p>
        </w:tc>
      </w:tr>
      <w:tr w:rsidR="00630D8D" w:rsidRPr="00630D8D" w14:paraId="2D8FE789" w14:textId="77777777" w:rsidTr="009A3572">
        <w:tc>
          <w:tcPr>
            <w:tcW w:w="920" w:type="dxa"/>
          </w:tcPr>
          <w:p w14:paraId="01B1BDCB"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Pre</w:t>
            </w:r>
          </w:p>
        </w:tc>
        <w:tc>
          <w:tcPr>
            <w:tcW w:w="3753" w:type="dxa"/>
          </w:tcPr>
          <w:p w14:paraId="1ACACBD2"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 pre-teaches words including “hospital, ill, bone marrow, skin color, pretty, nice, healthy, ”</w:t>
            </w:r>
          </w:p>
        </w:tc>
        <w:tc>
          <w:tcPr>
            <w:tcW w:w="2977" w:type="dxa"/>
          </w:tcPr>
          <w:p w14:paraId="70F9FE2C"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elicit Ss’ background knowledge about the vocabulary that can be used in coming discussion</w:t>
            </w:r>
          </w:p>
          <w:p w14:paraId="4198C862"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prepare Ss for watching the video and discussion</w:t>
            </w:r>
          </w:p>
        </w:tc>
        <w:tc>
          <w:tcPr>
            <w:tcW w:w="850" w:type="dxa"/>
          </w:tcPr>
          <w:p w14:paraId="1D4C2EBF"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T-Ss</w:t>
            </w:r>
          </w:p>
        </w:tc>
        <w:tc>
          <w:tcPr>
            <w:tcW w:w="845" w:type="dxa"/>
          </w:tcPr>
          <w:p w14:paraId="0EAA1262"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5min</w:t>
            </w:r>
          </w:p>
        </w:tc>
      </w:tr>
      <w:tr w:rsidR="00630D8D" w:rsidRPr="00630D8D" w14:paraId="277B148C" w14:textId="77777777" w:rsidTr="009A3572">
        <w:tc>
          <w:tcPr>
            <w:tcW w:w="920" w:type="dxa"/>
          </w:tcPr>
          <w:p w14:paraId="04B23383"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lastRenderedPageBreak/>
              <w:t>During</w:t>
            </w:r>
          </w:p>
        </w:tc>
        <w:tc>
          <w:tcPr>
            <w:tcW w:w="3753" w:type="dxa"/>
          </w:tcPr>
          <w:p w14:paraId="436ED9AB"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 asks Ss to watch and formulate the idea of the video in one sentence</w:t>
            </w:r>
          </w:p>
          <w:p w14:paraId="0EA14DFD"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 watch and discuss the video</w:t>
            </w:r>
          </w:p>
          <w:p w14:paraId="5D39A6B8"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 asks such qns. as : </w:t>
            </w:r>
          </w:p>
          <w:p w14:paraId="07BDC973" w14:textId="77777777" w:rsidR="00630D8D" w:rsidRPr="00630D8D" w:rsidRDefault="00630D8D" w:rsidP="009A3572">
            <w:pPr>
              <w:rPr>
                <w:rFonts w:ascii="Times New Roman" w:hAnsi="Times New Roman" w:cs="Times New Roman"/>
                <w:i/>
                <w:sz w:val="24"/>
                <w:szCs w:val="24"/>
                <w:lang w:val="en-US"/>
              </w:rPr>
            </w:pPr>
            <w:r w:rsidRPr="00630D8D">
              <w:rPr>
                <w:rFonts w:ascii="Times New Roman" w:hAnsi="Times New Roman" w:cs="Times New Roman"/>
                <w:i/>
                <w:sz w:val="24"/>
                <w:szCs w:val="24"/>
                <w:lang w:val="en-US"/>
              </w:rPr>
              <w:t xml:space="preserve">Where does the situation take place? Who are the people? Are they rich or poor? What did the doctor say? Is the girl healthy or sick?  What did the man do for the girl? </w:t>
            </w:r>
          </w:p>
          <w:p w14:paraId="16E5E3C6" w14:textId="77777777" w:rsidR="00630D8D" w:rsidRPr="00630D8D" w:rsidRDefault="00630D8D" w:rsidP="009A3572">
            <w:pPr>
              <w:rPr>
                <w:rFonts w:ascii="Times New Roman" w:hAnsi="Times New Roman" w:cs="Times New Roman"/>
                <w:sz w:val="24"/>
                <w:szCs w:val="24"/>
                <w:lang w:val="en-US"/>
              </w:rPr>
            </w:pPr>
          </w:p>
        </w:tc>
        <w:tc>
          <w:tcPr>
            <w:tcW w:w="2977" w:type="dxa"/>
          </w:tcPr>
          <w:p w14:paraId="0C5FCFBE"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give a reason for watching</w:t>
            </w:r>
          </w:p>
          <w:p w14:paraId="52B150F6"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provide a vivid example of discrimination in daily life</w:t>
            </w:r>
          </w:p>
          <w:p w14:paraId="777BDC42"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listening and speaking skills</w:t>
            </w:r>
          </w:p>
          <w:p w14:paraId="65BDC995"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help Ss to a conclusion by themselves </w:t>
            </w:r>
          </w:p>
        </w:tc>
        <w:tc>
          <w:tcPr>
            <w:tcW w:w="850" w:type="dxa"/>
          </w:tcPr>
          <w:p w14:paraId="3CEB51D7"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T-Ss</w:t>
            </w:r>
          </w:p>
        </w:tc>
        <w:tc>
          <w:tcPr>
            <w:tcW w:w="845" w:type="dxa"/>
          </w:tcPr>
          <w:p w14:paraId="2AAF707C"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10min</w:t>
            </w:r>
          </w:p>
        </w:tc>
      </w:tr>
      <w:tr w:rsidR="00630D8D" w:rsidRPr="00630D8D" w14:paraId="26B0E71A" w14:textId="77777777" w:rsidTr="009A3572">
        <w:tc>
          <w:tcPr>
            <w:tcW w:w="920" w:type="dxa"/>
          </w:tcPr>
          <w:p w14:paraId="37D00DFC"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During</w:t>
            </w:r>
          </w:p>
        </w:tc>
        <w:tc>
          <w:tcPr>
            <w:tcW w:w="3753" w:type="dxa"/>
          </w:tcPr>
          <w:p w14:paraId="43B54F31"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           Ss conclude “Don’t judge a book by its cover”  </w:t>
            </w:r>
          </w:p>
        </w:tc>
        <w:tc>
          <w:tcPr>
            <w:tcW w:w="2977" w:type="dxa"/>
          </w:tcPr>
          <w:p w14:paraId="1DABF20E"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To develop tolerance </w:t>
            </w:r>
          </w:p>
        </w:tc>
        <w:tc>
          <w:tcPr>
            <w:tcW w:w="850" w:type="dxa"/>
          </w:tcPr>
          <w:p w14:paraId="6871C219" w14:textId="77777777" w:rsidR="00630D8D" w:rsidRPr="00630D8D" w:rsidRDefault="00630D8D" w:rsidP="009A3572">
            <w:pPr>
              <w:rPr>
                <w:rFonts w:ascii="Times New Roman" w:hAnsi="Times New Roman" w:cs="Times New Roman"/>
                <w:sz w:val="24"/>
                <w:szCs w:val="24"/>
                <w:lang w:val="en-US"/>
              </w:rPr>
            </w:pPr>
          </w:p>
        </w:tc>
        <w:tc>
          <w:tcPr>
            <w:tcW w:w="845" w:type="dxa"/>
          </w:tcPr>
          <w:p w14:paraId="6F303011" w14:textId="77777777" w:rsidR="00630D8D" w:rsidRPr="00630D8D" w:rsidRDefault="00630D8D" w:rsidP="009A3572">
            <w:pPr>
              <w:rPr>
                <w:rFonts w:ascii="Times New Roman" w:hAnsi="Times New Roman" w:cs="Times New Roman"/>
                <w:sz w:val="24"/>
                <w:szCs w:val="24"/>
                <w:lang w:val="en-US"/>
              </w:rPr>
            </w:pPr>
          </w:p>
        </w:tc>
      </w:tr>
      <w:tr w:rsidR="00630D8D" w:rsidRPr="00630D8D" w14:paraId="69D199A7" w14:textId="77777777" w:rsidTr="009A3572">
        <w:tc>
          <w:tcPr>
            <w:tcW w:w="920" w:type="dxa"/>
          </w:tcPr>
          <w:p w14:paraId="6B9E8BB6"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During</w:t>
            </w:r>
          </w:p>
        </w:tc>
        <w:tc>
          <w:tcPr>
            <w:tcW w:w="3753" w:type="dxa"/>
          </w:tcPr>
          <w:p w14:paraId="3C62B8F5"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            One S writes on the WB the dialogue. Others help him </w:t>
            </w:r>
          </w:p>
          <w:p w14:paraId="325E61F3" w14:textId="77777777" w:rsidR="00630D8D" w:rsidRPr="00630D8D" w:rsidRDefault="00630D8D" w:rsidP="009A3572">
            <w:pPr>
              <w:rPr>
                <w:rFonts w:ascii="Times New Roman" w:hAnsi="Times New Roman" w:cs="Times New Roman"/>
                <w:sz w:val="24"/>
                <w:szCs w:val="24"/>
                <w:lang w:val="en-US"/>
              </w:rPr>
            </w:pPr>
          </w:p>
        </w:tc>
        <w:tc>
          <w:tcPr>
            <w:tcW w:w="2977" w:type="dxa"/>
          </w:tcPr>
          <w:p w14:paraId="69E08409"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writing skills</w:t>
            </w:r>
          </w:p>
          <w:p w14:paraId="65364886"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provide Ss with correctly written sentences</w:t>
            </w:r>
          </w:p>
        </w:tc>
        <w:tc>
          <w:tcPr>
            <w:tcW w:w="850" w:type="dxa"/>
          </w:tcPr>
          <w:p w14:paraId="6E893529"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Ss-Ss</w:t>
            </w:r>
          </w:p>
        </w:tc>
        <w:tc>
          <w:tcPr>
            <w:tcW w:w="845" w:type="dxa"/>
          </w:tcPr>
          <w:p w14:paraId="20C96919"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5min</w:t>
            </w:r>
          </w:p>
        </w:tc>
      </w:tr>
      <w:tr w:rsidR="00630D8D" w:rsidRPr="00630D8D" w14:paraId="1A1DA710" w14:textId="77777777" w:rsidTr="009A3572">
        <w:tc>
          <w:tcPr>
            <w:tcW w:w="920" w:type="dxa"/>
          </w:tcPr>
          <w:p w14:paraId="29009700"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During</w:t>
            </w:r>
          </w:p>
        </w:tc>
        <w:tc>
          <w:tcPr>
            <w:tcW w:w="3753" w:type="dxa"/>
          </w:tcPr>
          <w:p w14:paraId="16ADB418"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 gives roles to Ss</w:t>
            </w:r>
          </w:p>
          <w:p w14:paraId="20E2AF13"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 read the dialogue according to their roles.</w:t>
            </w:r>
          </w:p>
        </w:tc>
        <w:tc>
          <w:tcPr>
            <w:tcW w:w="2977" w:type="dxa"/>
          </w:tcPr>
          <w:p w14:paraId="336321C7" w14:textId="737B372C"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speaking, readin</w:t>
            </w:r>
            <w:r w:rsidR="00FB6282">
              <w:rPr>
                <w:rFonts w:ascii="Times New Roman" w:hAnsi="Times New Roman" w:cs="Times New Roman"/>
                <w:sz w:val="24"/>
                <w:szCs w:val="24"/>
                <w:lang w:val="en-US"/>
              </w:rPr>
              <w:t>g</w:t>
            </w:r>
            <w:r w:rsidRPr="00630D8D">
              <w:rPr>
                <w:rFonts w:ascii="Times New Roman" w:hAnsi="Times New Roman" w:cs="Times New Roman"/>
                <w:sz w:val="24"/>
                <w:szCs w:val="24"/>
                <w:lang w:val="en-US"/>
              </w:rPr>
              <w:t xml:space="preserve"> and listening skills</w:t>
            </w:r>
          </w:p>
        </w:tc>
        <w:tc>
          <w:tcPr>
            <w:tcW w:w="850" w:type="dxa"/>
          </w:tcPr>
          <w:p w14:paraId="7D1399C5"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Ss-Ss</w:t>
            </w:r>
          </w:p>
        </w:tc>
        <w:tc>
          <w:tcPr>
            <w:tcW w:w="845" w:type="dxa"/>
          </w:tcPr>
          <w:p w14:paraId="73FF0988"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4-5min</w:t>
            </w:r>
          </w:p>
        </w:tc>
      </w:tr>
      <w:tr w:rsidR="00630D8D" w:rsidRPr="004B407E" w14:paraId="2C3BC9E6" w14:textId="77777777" w:rsidTr="009A3572">
        <w:tc>
          <w:tcPr>
            <w:tcW w:w="920" w:type="dxa"/>
          </w:tcPr>
          <w:p w14:paraId="7E9EBFA4" w14:textId="77777777" w:rsidR="00630D8D" w:rsidRPr="00630D8D" w:rsidRDefault="00630D8D" w:rsidP="009A3572">
            <w:pPr>
              <w:rPr>
                <w:rFonts w:ascii="Times New Roman" w:hAnsi="Times New Roman" w:cs="Times New Roman"/>
                <w:b/>
                <w:sz w:val="24"/>
                <w:szCs w:val="24"/>
                <w:lang w:val="en-US"/>
              </w:rPr>
            </w:pPr>
            <w:r w:rsidRPr="00630D8D">
              <w:rPr>
                <w:rFonts w:ascii="Times New Roman" w:hAnsi="Times New Roman" w:cs="Times New Roman"/>
                <w:b/>
                <w:sz w:val="24"/>
                <w:szCs w:val="24"/>
                <w:lang w:val="en-US"/>
              </w:rPr>
              <w:t xml:space="preserve">Post </w:t>
            </w:r>
          </w:p>
        </w:tc>
        <w:tc>
          <w:tcPr>
            <w:tcW w:w="3753" w:type="dxa"/>
          </w:tcPr>
          <w:p w14:paraId="2B2AE493"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 xml:space="preserve">Ss replay the dialogue from the video </w:t>
            </w:r>
          </w:p>
        </w:tc>
        <w:tc>
          <w:tcPr>
            <w:tcW w:w="2977" w:type="dxa"/>
          </w:tcPr>
          <w:p w14:paraId="278FA7C2"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tolerance</w:t>
            </w:r>
          </w:p>
          <w:p w14:paraId="4D237479" w14:textId="77777777" w:rsidR="00630D8D" w:rsidRPr="00630D8D" w:rsidRDefault="00630D8D" w:rsidP="009A3572">
            <w:pPr>
              <w:rPr>
                <w:rFonts w:ascii="Times New Roman" w:hAnsi="Times New Roman" w:cs="Times New Roman"/>
                <w:sz w:val="24"/>
                <w:szCs w:val="24"/>
                <w:lang w:val="en-US"/>
              </w:rPr>
            </w:pPr>
            <w:r w:rsidRPr="00630D8D">
              <w:rPr>
                <w:rFonts w:ascii="Times New Roman" w:hAnsi="Times New Roman" w:cs="Times New Roman"/>
                <w:sz w:val="24"/>
                <w:szCs w:val="24"/>
                <w:lang w:val="en-US"/>
              </w:rPr>
              <w:t>To develop speaking and theatrical skills</w:t>
            </w:r>
          </w:p>
        </w:tc>
        <w:tc>
          <w:tcPr>
            <w:tcW w:w="850" w:type="dxa"/>
          </w:tcPr>
          <w:p w14:paraId="64382C3B" w14:textId="77777777" w:rsidR="00630D8D" w:rsidRPr="00630D8D" w:rsidRDefault="00630D8D" w:rsidP="009A3572">
            <w:pPr>
              <w:rPr>
                <w:rFonts w:ascii="Times New Roman" w:hAnsi="Times New Roman" w:cs="Times New Roman"/>
                <w:sz w:val="24"/>
                <w:szCs w:val="24"/>
                <w:lang w:val="en-US"/>
              </w:rPr>
            </w:pPr>
          </w:p>
        </w:tc>
        <w:tc>
          <w:tcPr>
            <w:tcW w:w="845" w:type="dxa"/>
          </w:tcPr>
          <w:p w14:paraId="5A05D150" w14:textId="77777777" w:rsidR="00630D8D" w:rsidRPr="00630D8D" w:rsidRDefault="00630D8D" w:rsidP="009A3572">
            <w:pPr>
              <w:rPr>
                <w:rFonts w:ascii="Times New Roman" w:hAnsi="Times New Roman" w:cs="Times New Roman"/>
                <w:sz w:val="24"/>
                <w:szCs w:val="24"/>
                <w:lang w:val="en-US"/>
              </w:rPr>
            </w:pPr>
          </w:p>
        </w:tc>
      </w:tr>
    </w:tbl>
    <w:p w14:paraId="0CBD3C3F" w14:textId="77777777" w:rsidR="00630D8D" w:rsidRPr="00630D8D" w:rsidRDefault="00630D8D" w:rsidP="00630D8D">
      <w:pPr>
        <w:rPr>
          <w:rFonts w:ascii="Times New Roman" w:hAnsi="Times New Roman" w:cs="Times New Roman"/>
          <w:sz w:val="24"/>
          <w:szCs w:val="24"/>
          <w:lang w:val="en-US"/>
        </w:rPr>
      </w:pPr>
    </w:p>
    <w:p w14:paraId="52BCFF7F" w14:textId="77777777" w:rsidR="00630D8D" w:rsidRPr="00630D8D" w:rsidRDefault="00630D8D" w:rsidP="00630D8D">
      <w:pPr>
        <w:rPr>
          <w:rFonts w:ascii="Times New Roman" w:hAnsi="Times New Roman" w:cs="Times New Roman"/>
          <w:sz w:val="24"/>
          <w:szCs w:val="24"/>
          <w:lang w:val="en-US"/>
        </w:rPr>
      </w:pPr>
    </w:p>
    <w:p w14:paraId="37A29756" w14:textId="77777777" w:rsidR="00630D8D" w:rsidRPr="008326CA" w:rsidRDefault="00630D8D" w:rsidP="00630D8D">
      <w:pPr>
        <w:rPr>
          <w:lang w:val="en-US"/>
        </w:rPr>
      </w:pPr>
    </w:p>
    <w:p w14:paraId="4914F092" w14:textId="41F89497" w:rsidR="000843E0" w:rsidRPr="00630D8D" w:rsidRDefault="000843E0" w:rsidP="00630D8D">
      <w:pPr>
        <w:rPr>
          <w:rFonts w:ascii="Times New Roman" w:hAnsi="Times New Roman" w:cs="Times New Roman"/>
          <w:sz w:val="28"/>
          <w:szCs w:val="28"/>
          <w:lang w:val="en-US"/>
        </w:rPr>
      </w:pPr>
    </w:p>
    <w:p w14:paraId="64930F80" w14:textId="77777777" w:rsidR="002D1B69" w:rsidRDefault="002D1B69" w:rsidP="000843E0">
      <w:pPr>
        <w:rPr>
          <w:rFonts w:ascii="Times New Roman" w:hAnsi="Times New Roman" w:cs="Times New Roman"/>
          <w:sz w:val="28"/>
          <w:szCs w:val="28"/>
          <w:lang w:val="en-US"/>
        </w:rPr>
      </w:pPr>
    </w:p>
    <w:p w14:paraId="78C687A0" w14:textId="77777777" w:rsidR="002D1B69" w:rsidRDefault="002D1B69" w:rsidP="000843E0">
      <w:pPr>
        <w:rPr>
          <w:rFonts w:ascii="Times New Roman" w:hAnsi="Times New Roman" w:cs="Times New Roman"/>
          <w:sz w:val="28"/>
          <w:szCs w:val="28"/>
          <w:lang w:val="en-US"/>
        </w:rPr>
      </w:pPr>
    </w:p>
    <w:p w14:paraId="734DF511" w14:textId="77777777" w:rsidR="002D1B69" w:rsidRDefault="002D1B69" w:rsidP="000843E0">
      <w:pPr>
        <w:rPr>
          <w:rFonts w:ascii="Times New Roman" w:hAnsi="Times New Roman" w:cs="Times New Roman"/>
          <w:sz w:val="28"/>
          <w:szCs w:val="28"/>
          <w:lang w:val="en-US"/>
        </w:rPr>
      </w:pPr>
    </w:p>
    <w:p w14:paraId="10BF7567" w14:textId="77777777" w:rsidR="002D1B69" w:rsidRDefault="002D1B69" w:rsidP="000843E0">
      <w:pPr>
        <w:rPr>
          <w:rFonts w:ascii="Times New Roman" w:hAnsi="Times New Roman" w:cs="Times New Roman"/>
          <w:sz w:val="28"/>
          <w:szCs w:val="28"/>
          <w:lang w:val="en-US"/>
        </w:rPr>
      </w:pPr>
    </w:p>
    <w:p w14:paraId="1C07BD5F" w14:textId="77777777" w:rsidR="002D1B69" w:rsidRDefault="002D1B69" w:rsidP="000843E0">
      <w:pPr>
        <w:rPr>
          <w:rFonts w:ascii="Times New Roman" w:hAnsi="Times New Roman" w:cs="Times New Roman"/>
          <w:sz w:val="28"/>
          <w:szCs w:val="28"/>
          <w:lang w:val="en-US"/>
        </w:rPr>
      </w:pPr>
    </w:p>
    <w:sectPr w:rsidR="002D1B69" w:rsidSect="00C26AB5">
      <w:headerReference w:type="default" r:id="rId43"/>
      <w:footerReference w:type="default" r:id="rId44"/>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A1A01" w14:textId="77777777" w:rsidR="006F359A" w:rsidRDefault="006F359A" w:rsidP="008300E8">
      <w:pPr>
        <w:spacing w:after="0" w:line="240" w:lineRule="auto"/>
      </w:pPr>
      <w:r>
        <w:separator/>
      </w:r>
    </w:p>
  </w:endnote>
  <w:endnote w:type="continuationSeparator" w:id="0">
    <w:p w14:paraId="06AAB4CB" w14:textId="77777777" w:rsidR="006F359A" w:rsidRDefault="006F359A" w:rsidP="00830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355117"/>
      <w:docPartObj>
        <w:docPartGallery w:val="Page Numbers (Bottom of Page)"/>
        <w:docPartUnique/>
      </w:docPartObj>
    </w:sdtPr>
    <w:sdtEndPr/>
    <w:sdtContent>
      <w:p w14:paraId="51B41554" w14:textId="01DD1F34" w:rsidR="002E5ED3" w:rsidRDefault="002E5ED3">
        <w:pPr>
          <w:pStyle w:val="Footer"/>
          <w:jc w:val="right"/>
        </w:pPr>
        <w:r>
          <w:fldChar w:fldCharType="begin"/>
        </w:r>
        <w:r>
          <w:instrText>PAGE   \* MERGEFORMAT</w:instrText>
        </w:r>
        <w:r>
          <w:fldChar w:fldCharType="separate"/>
        </w:r>
        <w:r w:rsidR="00F35F50">
          <w:rPr>
            <w:noProof/>
          </w:rPr>
          <w:t>3</w:t>
        </w:r>
        <w:r>
          <w:fldChar w:fldCharType="end"/>
        </w:r>
      </w:p>
    </w:sdtContent>
  </w:sdt>
  <w:p w14:paraId="38C96E35" w14:textId="77777777" w:rsidR="002E5ED3" w:rsidRDefault="002E5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A8ADD" w14:textId="77777777" w:rsidR="006F359A" w:rsidRDefault="006F359A" w:rsidP="008300E8">
      <w:pPr>
        <w:spacing w:after="0" w:line="240" w:lineRule="auto"/>
      </w:pPr>
      <w:r>
        <w:separator/>
      </w:r>
    </w:p>
  </w:footnote>
  <w:footnote w:type="continuationSeparator" w:id="0">
    <w:p w14:paraId="25E508ED" w14:textId="77777777" w:rsidR="006F359A" w:rsidRDefault="006F359A" w:rsidP="00830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88DCA" w14:textId="08045C89" w:rsidR="002E5ED3" w:rsidRDefault="002E5ED3">
    <w:pPr>
      <w:pStyle w:val="Header"/>
      <w:jc w:val="right"/>
    </w:pPr>
  </w:p>
  <w:p w14:paraId="12856519" w14:textId="77777777" w:rsidR="002E5ED3" w:rsidRPr="00794890" w:rsidRDefault="002E5ED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512"/>
    <w:multiLevelType w:val="hybridMultilevel"/>
    <w:tmpl w:val="66F8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653E4"/>
    <w:multiLevelType w:val="hybridMultilevel"/>
    <w:tmpl w:val="F69EA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508D5"/>
    <w:multiLevelType w:val="hybridMultilevel"/>
    <w:tmpl w:val="E2E85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629E8"/>
    <w:multiLevelType w:val="multilevel"/>
    <w:tmpl w:val="D70EF168"/>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786DDE"/>
    <w:multiLevelType w:val="hybridMultilevel"/>
    <w:tmpl w:val="627A4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61A38"/>
    <w:multiLevelType w:val="hybridMultilevel"/>
    <w:tmpl w:val="93BAF098"/>
    <w:lvl w:ilvl="0" w:tplc="1D06F5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120C4"/>
    <w:multiLevelType w:val="hybridMultilevel"/>
    <w:tmpl w:val="94C4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7C4636"/>
    <w:multiLevelType w:val="hybridMultilevel"/>
    <w:tmpl w:val="FDEA8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30E1D"/>
    <w:multiLevelType w:val="multilevel"/>
    <w:tmpl w:val="23C45CCA"/>
    <w:lvl w:ilvl="0">
      <w:start w:val="1"/>
      <w:numFmt w:val="decimal"/>
      <w:lvlText w:val="%1"/>
      <w:lvlJc w:val="left"/>
      <w:pPr>
        <w:ind w:left="645" w:hanging="64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nsid w:val="1E7F1EF9"/>
    <w:multiLevelType w:val="multilevel"/>
    <w:tmpl w:val="CA34D48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3355B70"/>
    <w:multiLevelType w:val="hybridMultilevel"/>
    <w:tmpl w:val="81702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824CB3"/>
    <w:multiLevelType w:val="multilevel"/>
    <w:tmpl w:val="529CB616"/>
    <w:lvl w:ilvl="0">
      <w:start w:val="1"/>
      <w:numFmt w:val="decimal"/>
      <w:lvlText w:val="%1"/>
      <w:lvlJc w:val="left"/>
      <w:pPr>
        <w:ind w:left="645" w:hanging="64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26135FBB"/>
    <w:multiLevelType w:val="multilevel"/>
    <w:tmpl w:val="84041040"/>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3">
    <w:nsid w:val="2A8E57A4"/>
    <w:multiLevelType w:val="multilevel"/>
    <w:tmpl w:val="061E22EA"/>
    <w:lvl w:ilvl="0">
      <w:start w:val="1"/>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nsid w:val="31165412"/>
    <w:multiLevelType w:val="hybridMultilevel"/>
    <w:tmpl w:val="17382A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4415C04"/>
    <w:multiLevelType w:val="hybridMultilevel"/>
    <w:tmpl w:val="C422CB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6C2FB2"/>
    <w:multiLevelType w:val="hybridMultilevel"/>
    <w:tmpl w:val="380A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6E25B7"/>
    <w:multiLevelType w:val="hybridMultilevel"/>
    <w:tmpl w:val="8D7E8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7074FF"/>
    <w:multiLevelType w:val="hybridMultilevel"/>
    <w:tmpl w:val="C6F0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894174"/>
    <w:multiLevelType w:val="hybridMultilevel"/>
    <w:tmpl w:val="A61C10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8342EAB"/>
    <w:multiLevelType w:val="multilevel"/>
    <w:tmpl w:val="DCB0D95E"/>
    <w:lvl w:ilvl="0">
      <w:start w:val="1"/>
      <w:numFmt w:val="decimal"/>
      <w:lvlText w:val="%1."/>
      <w:lvlJc w:val="left"/>
      <w:pPr>
        <w:ind w:left="720" w:hanging="360"/>
      </w:p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21">
    <w:nsid w:val="540178BE"/>
    <w:multiLevelType w:val="hybridMultilevel"/>
    <w:tmpl w:val="E90AC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394E5B"/>
    <w:multiLevelType w:val="hybridMultilevel"/>
    <w:tmpl w:val="A3D6D3C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525319E"/>
    <w:multiLevelType w:val="hybridMultilevel"/>
    <w:tmpl w:val="5E16D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C50B4C"/>
    <w:multiLevelType w:val="hybridMultilevel"/>
    <w:tmpl w:val="30162AF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587834CD"/>
    <w:multiLevelType w:val="hybridMultilevel"/>
    <w:tmpl w:val="9260E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AB54DF"/>
    <w:multiLevelType w:val="hybridMultilevel"/>
    <w:tmpl w:val="555CF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D524F9"/>
    <w:multiLevelType w:val="hybridMultilevel"/>
    <w:tmpl w:val="07D26F44"/>
    <w:lvl w:ilvl="0" w:tplc="C8BA03F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nsid w:val="61F251FD"/>
    <w:multiLevelType w:val="hybridMultilevel"/>
    <w:tmpl w:val="1F102C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2DA0199"/>
    <w:multiLevelType w:val="hybridMultilevel"/>
    <w:tmpl w:val="E0B4F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06074C"/>
    <w:multiLevelType w:val="hybridMultilevel"/>
    <w:tmpl w:val="1F823ED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1">
    <w:nsid w:val="642F1EF0"/>
    <w:multiLevelType w:val="hybridMultilevel"/>
    <w:tmpl w:val="7A243084"/>
    <w:lvl w:ilvl="0" w:tplc="A9F22E90">
      <w:start w:val="1"/>
      <w:numFmt w:val="decimal"/>
      <w:lvlText w:val="%1."/>
      <w:lvlJc w:val="left"/>
      <w:pPr>
        <w:ind w:left="644"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8D2662"/>
    <w:multiLevelType w:val="hybridMultilevel"/>
    <w:tmpl w:val="F69EA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8E48AD"/>
    <w:multiLevelType w:val="multilevel"/>
    <w:tmpl w:val="A27AC7C4"/>
    <w:lvl w:ilvl="0">
      <w:start w:val="1"/>
      <w:numFmt w:val="decimal"/>
      <w:lvlText w:val="%1"/>
      <w:lvlJc w:val="left"/>
      <w:pPr>
        <w:ind w:left="405" w:hanging="40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4">
    <w:nsid w:val="71A75575"/>
    <w:multiLevelType w:val="hybridMultilevel"/>
    <w:tmpl w:val="8E9EE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FA2076"/>
    <w:multiLevelType w:val="hybridMultilevel"/>
    <w:tmpl w:val="0D5AB844"/>
    <w:lvl w:ilvl="0" w:tplc="2D0EF7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6">
    <w:nsid w:val="762C3C93"/>
    <w:multiLevelType w:val="hybridMultilevel"/>
    <w:tmpl w:val="0F7C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A2E22"/>
    <w:multiLevelType w:val="hybridMultilevel"/>
    <w:tmpl w:val="BA3E8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782BFA"/>
    <w:multiLevelType w:val="hybridMultilevel"/>
    <w:tmpl w:val="A86A6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9F48D5"/>
    <w:multiLevelType w:val="hybridMultilevel"/>
    <w:tmpl w:val="0CF44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6"/>
  </w:num>
  <w:num w:numId="3">
    <w:abstractNumId w:val="10"/>
  </w:num>
  <w:num w:numId="4">
    <w:abstractNumId w:val="19"/>
  </w:num>
  <w:num w:numId="5">
    <w:abstractNumId w:val="24"/>
  </w:num>
  <w:num w:numId="6">
    <w:abstractNumId w:val="28"/>
  </w:num>
  <w:num w:numId="7">
    <w:abstractNumId w:val="20"/>
  </w:num>
  <w:num w:numId="8">
    <w:abstractNumId w:val="31"/>
  </w:num>
  <w:num w:numId="9">
    <w:abstractNumId w:val="30"/>
  </w:num>
  <w:num w:numId="10">
    <w:abstractNumId w:val="14"/>
  </w:num>
  <w:num w:numId="11">
    <w:abstractNumId w:val="18"/>
  </w:num>
  <w:num w:numId="12">
    <w:abstractNumId w:val="23"/>
  </w:num>
  <w:num w:numId="13">
    <w:abstractNumId w:val="9"/>
  </w:num>
  <w:num w:numId="14">
    <w:abstractNumId w:val="4"/>
  </w:num>
  <w:num w:numId="15">
    <w:abstractNumId w:val="6"/>
  </w:num>
  <w:num w:numId="16">
    <w:abstractNumId w:val="26"/>
  </w:num>
  <w:num w:numId="17">
    <w:abstractNumId w:val="36"/>
  </w:num>
  <w:num w:numId="18">
    <w:abstractNumId w:val="0"/>
  </w:num>
  <w:num w:numId="19">
    <w:abstractNumId w:val="27"/>
  </w:num>
  <w:num w:numId="20">
    <w:abstractNumId w:val="7"/>
  </w:num>
  <w:num w:numId="21">
    <w:abstractNumId w:val="2"/>
  </w:num>
  <w:num w:numId="22">
    <w:abstractNumId w:val="17"/>
  </w:num>
  <w:num w:numId="23">
    <w:abstractNumId w:val="21"/>
  </w:num>
  <w:num w:numId="24">
    <w:abstractNumId w:val="29"/>
  </w:num>
  <w:num w:numId="25">
    <w:abstractNumId w:val="5"/>
  </w:num>
  <w:num w:numId="26">
    <w:abstractNumId w:val="15"/>
  </w:num>
  <w:num w:numId="27">
    <w:abstractNumId w:val="22"/>
  </w:num>
  <w:num w:numId="28">
    <w:abstractNumId w:val="32"/>
  </w:num>
  <w:num w:numId="29">
    <w:abstractNumId w:val="37"/>
  </w:num>
  <w:num w:numId="30">
    <w:abstractNumId w:val="38"/>
  </w:num>
  <w:num w:numId="31">
    <w:abstractNumId w:val="1"/>
  </w:num>
  <w:num w:numId="32">
    <w:abstractNumId w:val="39"/>
  </w:num>
  <w:num w:numId="33">
    <w:abstractNumId w:val="25"/>
  </w:num>
  <w:num w:numId="34">
    <w:abstractNumId w:val="34"/>
  </w:num>
  <w:num w:numId="35">
    <w:abstractNumId w:val="11"/>
  </w:num>
  <w:num w:numId="36">
    <w:abstractNumId w:val="8"/>
  </w:num>
  <w:num w:numId="37">
    <w:abstractNumId w:val="33"/>
  </w:num>
  <w:num w:numId="38">
    <w:abstractNumId w:val="3"/>
  </w:num>
  <w:num w:numId="39">
    <w:abstractNumId w:val="12"/>
  </w:num>
  <w:num w:numId="40">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52"/>
    <w:rsid w:val="0000071C"/>
    <w:rsid w:val="00000BB3"/>
    <w:rsid w:val="00001349"/>
    <w:rsid w:val="00002774"/>
    <w:rsid w:val="0000395B"/>
    <w:rsid w:val="0000699E"/>
    <w:rsid w:val="000072AF"/>
    <w:rsid w:val="000118D0"/>
    <w:rsid w:val="000145D5"/>
    <w:rsid w:val="00016990"/>
    <w:rsid w:val="00020C53"/>
    <w:rsid w:val="00021C72"/>
    <w:rsid w:val="00024BE0"/>
    <w:rsid w:val="00024E85"/>
    <w:rsid w:val="00026F2A"/>
    <w:rsid w:val="00030F79"/>
    <w:rsid w:val="00037441"/>
    <w:rsid w:val="0003750C"/>
    <w:rsid w:val="00041D94"/>
    <w:rsid w:val="00043F42"/>
    <w:rsid w:val="00055C2A"/>
    <w:rsid w:val="00055CC6"/>
    <w:rsid w:val="0006374E"/>
    <w:rsid w:val="00065B7F"/>
    <w:rsid w:val="00067529"/>
    <w:rsid w:val="00067BBF"/>
    <w:rsid w:val="00070433"/>
    <w:rsid w:val="000736A3"/>
    <w:rsid w:val="00081643"/>
    <w:rsid w:val="000826F1"/>
    <w:rsid w:val="000843E0"/>
    <w:rsid w:val="00091BA0"/>
    <w:rsid w:val="00092E3D"/>
    <w:rsid w:val="000950D5"/>
    <w:rsid w:val="000955AE"/>
    <w:rsid w:val="00096533"/>
    <w:rsid w:val="00096E56"/>
    <w:rsid w:val="000979DA"/>
    <w:rsid w:val="000A0104"/>
    <w:rsid w:val="000A1778"/>
    <w:rsid w:val="000B4335"/>
    <w:rsid w:val="000B4414"/>
    <w:rsid w:val="000B4F12"/>
    <w:rsid w:val="000B5336"/>
    <w:rsid w:val="000B7C87"/>
    <w:rsid w:val="000C6992"/>
    <w:rsid w:val="000C7B64"/>
    <w:rsid w:val="000D05D7"/>
    <w:rsid w:val="000D61BD"/>
    <w:rsid w:val="000D7EA9"/>
    <w:rsid w:val="000E4B70"/>
    <w:rsid w:val="000E72E4"/>
    <w:rsid w:val="000E7593"/>
    <w:rsid w:val="000E75CF"/>
    <w:rsid w:val="000F39C8"/>
    <w:rsid w:val="000F7CB9"/>
    <w:rsid w:val="00101B11"/>
    <w:rsid w:val="001076C3"/>
    <w:rsid w:val="00110549"/>
    <w:rsid w:val="00113A93"/>
    <w:rsid w:val="00114486"/>
    <w:rsid w:val="00115A30"/>
    <w:rsid w:val="00116275"/>
    <w:rsid w:val="001172D9"/>
    <w:rsid w:val="001211F5"/>
    <w:rsid w:val="00124D7C"/>
    <w:rsid w:val="00125C29"/>
    <w:rsid w:val="00127069"/>
    <w:rsid w:val="0012721F"/>
    <w:rsid w:val="00127ABF"/>
    <w:rsid w:val="00133269"/>
    <w:rsid w:val="00133C98"/>
    <w:rsid w:val="00135E75"/>
    <w:rsid w:val="00136F0A"/>
    <w:rsid w:val="001370B5"/>
    <w:rsid w:val="00141802"/>
    <w:rsid w:val="00141BC1"/>
    <w:rsid w:val="00141D90"/>
    <w:rsid w:val="00142AE7"/>
    <w:rsid w:val="001431D2"/>
    <w:rsid w:val="00143B09"/>
    <w:rsid w:val="001459CC"/>
    <w:rsid w:val="00150F23"/>
    <w:rsid w:val="001514B4"/>
    <w:rsid w:val="00151AFE"/>
    <w:rsid w:val="00153B9B"/>
    <w:rsid w:val="001554CE"/>
    <w:rsid w:val="00160EC8"/>
    <w:rsid w:val="00163337"/>
    <w:rsid w:val="001641D4"/>
    <w:rsid w:val="00166992"/>
    <w:rsid w:val="00180B4B"/>
    <w:rsid w:val="00182747"/>
    <w:rsid w:val="00183CFF"/>
    <w:rsid w:val="001904B2"/>
    <w:rsid w:val="00191F2E"/>
    <w:rsid w:val="00195B20"/>
    <w:rsid w:val="001A54FE"/>
    <w:rsid w:val="001A5B7F"/>
    <w:rsid w:val="001B0424"/>
    <w:rsid w:val="001B13AA"/>
    <w:rsid w:val="001B3BDD"/>
    <w:rsid w:val="001B426B"/>
    <w:rsid w:val="001B4D69"/>
    <w:rsid w:val="001B6A05"/>
    <w:rsid w:val="001B711F"/>
    <w:rsid w:val="001C5FF5"/>
    <w:rsid w:val="001D3501"/>
    <w:rsid w:val="001D3EF6"/>
    <w:rsid w:val="001D4AC8"/>
    <w:rsid w:val="001D6BD6"/>
    <w:rsid w:val="001D6F23"/>
    <w:rsid w:val="001D744F"/>
    <w:rsid w:val="001E09E8"/>
    <w:rsid w:val="001E1D5F"/>
    <w:rsid w:val="001E2614"/>
    <w:rsid w:val="001E2A95"/>
    <w:rsid w:val="001E6123"/>
    <w:rsid w:val="001E7795"/>
    <w:rsid w:val="001F03C5"/>
    <w:rsid w:val="001F1BC1"/>
    <w:rsid w:val="001F603E"/>
    <w:rsid w:val="002027B4"/>
    <w:rsid w:val="002049F1"/>
    <w:rsid w:val="00204D90"/>
    <w:rsid w:val="002069AF"/>
    <w:rsid w:val="00207921"/>
    <w:rsid w:val="00211991"/>
    <w:rsid w:val="002123B9"/>
    <w:rsid w:val="002164A9"/>
    <w:rsid w:val="00220943"/>
    <w:rsid w:val="00222A90"/>
    <w:rsid w:val="00223E92"/>
    <w:rsid w:val="00225B84"/>
    <w:rsid w:val="00227B4D"/>
    <w:rsid w:val="002301F7"/>
    <w:rsid w:val="00231E65"/>
    <w:rsid w:val="00234F64"/>
    <w:rsid w:val="002352BC"/>
    <w:rsid w:val="00241C80"/>
    <w:rsid w:val="0024365B"/>
    <w:rsid w:val="00245B20"/>
    <w:rsid w:val="00246A87"/>
    <w:rsid w:val="00252144"/>
    <w:rsid w:val="00252E5A"/>
    <w:rsid w:val="00254892"/>
    <w:rsid w:val="00255531"/>
    <w:rsid w:val="00256F57"/>
    <w:rsid w:val="00260448"/>
    <w:rsid w:val="00266419"/>
    <w:rsid w:val="00266CE4"/>
    <w:rsid w:val="00272317"/>
    <w:rsid w:val="00273DF3"/>
    <w:rsid w:val="00274A24"/>
    <w:rsid w:val="00280941"/>
    <w:rsid w:val="00280CBD"/>
    <w:rsid w:val="002831D4"/>
    <w:rsid w:val="00285EF1"/>
    <w:rsid w:val="002879FC"/>
    <w:rsid w:val="00287D8F"/>
    <w:rsid w:val="00292096"/>
    <w:rsid w:val="002928A3"/>
    <w:rsid w:val="00293152"/>
    <w:rsid w:val="00295968"/>
    <w:rsid w:val="00295A30"/>
    <w:rsid w:val="00295A65"/>
    <w:rsid w:val="00296F6B"/>
    <w:rsid w:val="00297FA4"/>
    <w:rsid w:val="002A27EF"/>
    <w:rsid w:val="002A47DC"/>
    <w:rsid w:val="002A7116"/>
    <w:rsid w:val="002B2030"/>
    <w:rsid w:val="002B30A0"/>
    <w:rsid w:val="002B4851"/>
    <w:rsid w:val="002B5285"/>
    <w:rsid w:val="002C6579"/>
    <w:rsid w:val="002C7038"/>
    <w:rsid w:val="002D1B69"/>
    <w:rsid w:val="002D61D0"/>
    <w:rsid w:val="002E04E5"/>
    <w:rsid w:val="002E4561"/>
    <w:rsid w:val="002E5ED3"/>
    <w:rsid w:val="002F02E0"/>
    <w:rsid w:val="002F0D1D"/>
    <w:rsid w:val="002F3B45"/>
    <w:rsid w:val="002F4757"/>
    <w:rsid w:val="002F49A1"/>
    <w:rsid w:val="002F78FA"/>
    <w:rsid w:val="002F7D2B"/>
    <w:rsid w:val="00301D88"/>
    <w:rsid w:val="00303498"/>
    <w:rsid w:val="00305B3C"/>
    <w:rsid w:val="00306B87"/>
    <w:rsid w:val="00311D37"/>
    <w:rsid w:val="00315A17"/>
    <w:rsid w:val="0032011A"/>
    <w:rsid w:val="00321D7B"/>
    <w:rsid w:val="0032455C"/>
    <w:rsid w:val="0032495A"/>
    <w:rsid w:val="00326046"/>
    <w:rsid w:val="003271A6"/>
    <w:rsid w:val="00337112"/>
    <w:rsid w:val="003403D4"/>
    <w:rsid w:val="0034097F"/>
    <w:rsid w:val="00342058"/>
    <w:rsid w:val="00343203"/>
    <w:rsid w:val="003433EE"/>
    <w:rsid w:val="00347C22"/>
    <w:rsid w:val="00347DBE"/>
    <w:rsid w:val="003507D9"/>
    <w:rsid w:val="0035110F"/>
    <w:rsid w:val="00351619"/>
    <w:rsid w:val="00353BB1"/>
    <w:rsid w:val="00354625"/>
    <w:rsid w:val="003603F5"/>
    <w:rsid w:val="0036541F"/>
    <w:rsid w:val="003670A7"/>
    <w:rsid w:val="00367A97"/>
    <w:rsid w:val="0037347A"/>
    <w:rsid w:val="00374205"/>
    <w:rsid w:val="00375CEE"/>
    <w:rsid w:val="00376464"/>
    <w:rsid w:val="00384DEF"/>
    <w:rsid w:val="00392387"/>
    <w:rsid w:val="00397B2F"/>
    <w:rsid w:val="003A2F32"/>
    <w:rsid w:val="003A4E9F"/>
    <w:rsid w:val="003B0500"/>
    <w:rsid w:val="003C3E49"/>
    <w:rsid w:val="003D442E"/>
    <w:rsid w:val="003D46EF"/>
    <w:rsid w:val="003D7EED"/>
    <w:rsid w:val="003E0C62"/>
    <w:rsid w:val="003E268B"/>
    <w:rsid w:val="003E50F1"/>
    <w:rsid w:val="003E68E9"/>
    <w:rsid w:val="003F2447"/>
    <w:rsid w:val="003F2C67"/>
    <w:rsid w:val="003F36C5"/>
    <w:rsid w:val="003F483F"/>
    <w:rsid w:val="003F4889"/>
    <w:rsid w:val="003F677B"/>
    <w:rsid w:val="004030D3"/>
    <w:rsid w:val="00403E5C"/>
    <w:rsid w:val="00405E39"/>
    <w:rsid w:val="004067A1"/>
    <w:rsid w:val="0040719A"/>
    <w:rsid w:val="004135AF"/>
    <w:rsid w:val="004268C6"/>
    <w:rsid w:val="00427012"/>
    <w:rsid w:val="00431F03"/>
    <w:rsid w:val="00435A6E"/>
    <w:rsid w:val="004401BA"/>
    <w:rsid w:val="00440583"/>
    <w:rsid w:val="004436FC"/>
    <w:rsid w:val="00443984"/>
    <w:rsid w:val="00446B61"/>
    <w:rsid w:val="004504E6"/>
    <w:rsid w:val="0045498F"/>
    <w:rsid w:val="004551D7"/>
    <w:rsid w:val="004552EE"/>
    <w:rsid w:val="00462358"/>
    <w:rsid w:val="00462CF1"/>
    <w:rsid w:val="004652BD"/>
    <w:rsid w:val="00465F3C"/>
    <w:rsid w:val="0046698E"/>
    <w:rsid w:val="0047216F"/>
    <w:rsid w:val="00474B7A"/>
    <w:rsid w:val="004765D3"/>
    <w:rsid w:val="00477EE7"/>
    <w:rsid w:val="00477F8B"/>
    <w:rsid w:val="004843C3"/>
    <w:rsid w:val="00484EC6"/>
    <w:rsid w:val="00485AE9"/>
    <w:rsid w:val="00492DCE"/>
    <w:rsid w:val="004940B4"/>
    <w:rsid w:val="004A097B"/>
    <w:rsid w:val="004A1A91"/>
    <w:rsid w:val="004A35B0"/>
    <w:rsid w:val="004A5AC0"/>
    <w:rsid w:val="004B1F9E"/>
    <w:rsid w:val="004B2362"/>
    <w:rsid w:val="004B407E"/>
    <w:rsid w:val="004B7236"/>
    <w:rsid w:val="004C0502"/>
    <w:rsid w:val="004C1EEB"/>
    <w:rsid w:val="004C4324"/>
    <w:rsid w:val="004C6705"/>
    <w:rsid w:val="004C6B88"/>
    <w:rsid w:val="004D3EC5"/>
    <w:rsid w:val="004D546F"/>
    <w:rsid w:val="004D759A"/>
    <w:rsid w:val="004E7FCC"/>
    <w:rsid w:val="004F15EF"/>
    <w:rsid w:val="004F4BA4"/>
    <w:rsid w:val="00503303"/>
    <w:rsid w:val="00504876"/>
    <w:rsid w:val="00506AF2"/>
    <w:rsid w:val="00506C6C"/>
    <w:rsid w:val="00507516"/>
    <w:rsid w:val="00507B4D"/>
    <w:rsid w:val="0051161D"/>
    <w:rsid w:val="005132F7"/>
    <w:rsid w:val="0051366B"/>
    <w:rsid w:val="005159D6"/>
    <w:rsid w:val="0052198E"/>
    <w:rsid w:val="00530CC7"/>
    <w:rsid w:val="00530FD6"/>
    <w:rsid w:val="00533844"/>
    <w:rsid w:val="00534B2E"/>
    <w:rsid w:val="00535481"/>
    <w:rsid w:val="00541EB0"/>
    <w:rsid w:val="00543181"/>
    <w:rsid w:val="005445A3"/>
    <w:rsid w:val="00545AEC"/>
    <w:rsid w:val="00546DDE"/>
    <w:rsid w:val="005543D1"/>
    <w:rsid w:val="0055478E"/>
    <w:rsid w:val="00555DA8"/>
    <w:rsid w:val="005572B5"/>
    <w:rsid w:val="00557B7A"/>
    <w:rsid w:val="0057425A"/>
    <w:rsid w:val="00577A78"/>
    <w:rsid w:val="005827A5"/>
    <w:rsid w:val="00583306"/>
    <w:rsid w:val="00586451"/>
    <w:rsid w:val="00591E9B"/>
    <w:rsid w:val="00593196"/>
    <w:rsid w:val="00597CFE"/>
    <w:rsid w:val="005A0379"/>
    <w:rsid w:val="005A068F"/>
    <w:rsid w:val="005A0F09"/>
    <w:rsid w:val="005A2395"/>
    <w:rsid w:val="005A314E"/>
    <w:rsid w:val="005A3D98"/>
    <w:rsid w:val="005A5659"/>
    <w:rsid w:val="005A6A72"/>
    <w:rsid w:val="005B0230"/>
    <w:rsid w:val="005B2FB9"/>
    <w:rsid w:val="005B3E70"/>
    <w:rsid w:val="005B6769"/>
    <w:rsid w:val="005C07E3"/>
    <w:rsid w:val="005C0C78"/>
    <w:rsid w:val="005C210F"/>
    <w:rsid w:val="005C2CCA"/>
    <w:rsid w:val="005C2FB8"/>
    <w:rsid w:val="005C535D"/>
    <w:rsid w:val="005C65E6"/>
    <w:rsid w:val="005C7675"/>
    <w:rsid w:val="005C7C93"/>
    <w:rsid w:val="005D608D"/>
    <w:rsid w:val="005D7332"/>
    <w:rsid w:val="005D7AD1"/>
    <w:rsid w:val="005E2023"/>
    <w:rsid w:val="005E4CC3"/>
    <w:rsid w:val="005E5F86"/>
    <w:rsid w:val="005E7632"/>
    <w:rsid w:val="005F3B10"/>
    <w:rsid w:val="006000D4"/>
    <w:rsid w:val="006015AF"/>
    <w:rsid w:val="00601E47"/>
    <w:rsid w:val="00602AF9"/>
    <w:rsid w:val="00603687"/>
    <w:rsid w:val="006038B2"/>
    <w:rsid w:val="00604007"/>
    <w:rsid w:val="0060498D"/>
    <w:rsid w:val="0060507D"/>
    <w:rsid w:val="00610C90"/>
    <w:rsid w:val="00614C4F"/>
    <w:rsid w:val="00615FB7"/>
    <w:rsid w:val="00620231"/>
    <w:rsid w:val="006206A7"/>
    <w:rsid w:val="00620EF6"/>
    <w:rsid w:val="00630D8D"/>
    <w:rsid w:val="00631985"/>
    <w:rsid w:val="00631EA9"/>
    <w:rsid w:val="0063429A"/>
    <w:rsid w:val="00636629"/>
    <w:rsid w:val="00646E8E"/>
    <w:rsid w:val="00650499"/>
    <w:rsid w:val="006514B5"/>
    <w:rsid w:val="006546EA"/>
    <w:rsid w:val="00656C89"/>
    <w:rsid w:val="0066023E"/>
    <w:rsid w:val="00660EF7"/>
    <w:rsid w:val="00662668"/>
    <w:rsid w:val="00665473"/>
    <w:rsid w:val="00666C0D"/>
    <w:rsid w:val="00666E5F"/>
    <w:rsid w:val="00671D7C"/>
    <w:rsid w:val="006720A0"/>
    <w:rsid w:val="00673AEB"/>
    <w:rsid w:val="00685343"/>
    <w:rsid w:val="00692B80"/>
    <w:rsid w:val="00693833"/>
    <w:rsid w:val="00694DB2"/>
    <w:rsid w:val="00695583"/>
    <w:rsid w:val="00695AA0"/>
    <w:rsid w:val="00697337"/>
    <w:rsid w:val="006A103D"/>
    <w:rsid w:val="006A75E7"/>
    <w:rsid w:val="006B11D3"/>
    <w:rsid w:val="006B12A0"/>
    <w:rsid w:val="006B13C4"/>
    <w:rsid w:val="006B3091"/>
    <w:rsid w:val="006B32CD"/>
    <w:rsid w:val="006B4541"/>
    <w:rsid w:val="006B50AD"/>
    <w:rsid w:val="006B62E7"/>
    <w:rsid w:val="006B7397"/>
    <w:rsid w:val="006C1321"/>
    <w:rsid w:val="006C1F57"/>
    <w:rsid w:val="006C1FAD"/>
    <w:rsid w:val="006C7A17"/>
    <w:rsid w:val="006D1D2D"/>
    <w:rsid w:val="006D3DA1"/>
    <w:rsid w:val="006D43C5"/>
    <w:rsid w:val="006D4819"/>
    <w:rsid w:val="006D565B"/>
    <w:rsid w:val="006D7544"/>
    <w:rsid w:val="006D77DE"/>
    <w:rsid w:val="006E04E1"/>
    <w:rsid w:val="006E23C9"/>
    <w:rsid w:val="006E2DB9"/>
    <w:rsid w:val="006E3593"/>
    <w:rsid w:val="006E37F3"/>
    <w:rsid w:val="006E3CBB"/>
    <w:rsid w:val="006E5985"/>
    <w:rsid w:val="006E65E0"/>
    <w:rsid w:val="006E6B5B"/>
    <w:rsid w:val="006F359A"/>
    <w:rsid w:val="006F3617"/>
    <w:rsid w:val="006F3679"/>
    <w:rsid w:val="006F5856"/>
    <w:rsid w:val="006F7EA5"/>
    <w:rsid w:val="00704304"/>
    <w:rsid w:val="00707040"/>
    <w:rsid w:val="00712911"/>
    <w:rsid w:val="00712E55"/>
    <w:rsid w:val="00713973"/>
    <w:rsid w:val="00713D6B"/>
    <w:rsid w:val="0071411B"/>
    <w:rsid w:val="00717180"/>
    <w:rsid w:val="00727663"/>
    <w:rsid w:val="00732014"/>
    <w:rsid w:val="00732A9C"/>
    <w:rsid w:val="00737B38"/>
    <w:rsid w:val="007414CC"/>
    <w:rsid w:val="00742E0C"/>
    <w:rsid w:val="00744208"/>
    <w:rsid w:val="00745DC1"/>
    <w:rsid w:val="00747EA3"/>
    <w:rsid w:val="00750C04"/>
    <w:rsid w:val="00751B82"/>
    <w:rsid w:val="00751E7D"/>
    <w:rsid w:val="007533C8"/>
    <w:rsid w:val="00756791"/>
    <w:rsid w:val="0076399D"/>
    <w:rsid w:val="00767429"/>
    <w:rsid w:val="0077038F"/>
    <w:rsid w:val="007704FE"/>
    <w:rsid w:val="00775F79"/>
    <w:rsid w:val="007773A8"/>
    <w:rsid w:val="00777855"/>
    <w:rsid w:val="007814D6"/>
    <w:rsid w:val="007831C3"/>
    <w:rsid w:val="0078324C"/>
    <w:rsid w:val="00787216"/>
    <w:rsid w:val="0079073A"/>
    <w:rsid w:val="007925D6"/>
    <w:rsid w:val="0079383B"/>
    <w:rsid w:val="00794890"/>
    <w:rsid w:val="00796A7A"/>
    <w:rsid w:val="007A0EC9"/>
    <w:rsid w:val="007A0FCC"/>
    <w:rsid w:val="007A1798"/>
    <w:rsid w:val="007A2F86"/>
    <w:rsid w:val="007A3B6C"/>
    <w:rsid w:val="007B12CA"/>
    <w:rsid w:val="007B39D1"/>
    <w:rsid w:val="007B46D0"/>
    <w:rsid w:val="007B532F"/>
    <w:rsid w:val="007B6368"/>
    <w:rsid w:val="007C298D"/>
    <w:rsid w:val="007C32CB"/>
    <w:rsid w:val="007C45E7"/>
    <w:rsid w:val="007C526E"/>
    <w:rsid w:val="007D17E0"/>
    <w:rsid w:val="007D1B51"/>
    <w:rsid w:val="007D36A4"/>
    <w:rsid w:val="007D3ADC"/>
    <w:rsid w:val="007E1C84"/>
    <w:rsid w:val="007E2D56"/>
    <w:rsid w:val="007E56B3"/>
    <w:rsid w:val="007E6CFF"/>
    <w:rsid w:val="007E776F"/>
    <w:rsid w:val="007F1A10"/>
    <w:rsid w:val="007F721C"/>
    <w:rsid w:val="00803CD1"/>
    <w:rsid w:val="008063FF"/>
    <w:rsid w:val="00812431"/>
    <w:rsid w:val="0081542A"/>
    <w:rsid w:val="00815DF3"/>
    <w:rsid w:val="00816019"/>
    <w:rsid w:val="00816E46"/>
    <w:rsid w:val="00822122"/>
    <w:rsid w:val="008222AF"/>
    <w:rsid w:val="00830023"/>
    <w:rsid w:val="008300E8"/>
    <w:rsid w:val="00832A05"/>
    <w:rsid w:val="00832E68"/>
    <w:rsid w:val="00835D51"/>
    <w:rsid w:val="00840B24"/>
    <w:rsid w:val="00843246"/>
    <w:rsid w:val="00845625"/>
    <w:rsid w:val="00845BE9"/>
    <w:rsid w:val="0084614A"/>
    <w:rsid w:val="00856996"/>
    <w:rsid w:val="008577CE"/>
    <w:rsid w:val="008608AB"/>
    <w:rsid w:val="00860EBF"/>
    <w:rsid w:val="00863E23"/>
    <w:rsid w:val="00866515"/>
    <w:rsid w:val="008671DA"/>
    <w:rsid w:val="008719F6"/>
    <w:rsid w:val="00872314"/>
    <w:rsid w:val="00874169"/>
    <w:rsid w:val="00874DA2"/>
    <w:rsid w:val="008761AB"/>
    <w:rsid w:val="00886703"/>
    <w:rsid w:val="008874B9"/>
    <w:rsid w:val="00887688"/>
    <w:rsid w:val="00894762"/>
    <w:rsid w:val="00895600"/>
    <w:rsid w:val="00896457"/>
    <w:rsid w:val="008A01A5"/>
    <w:rsid w:val="008A14F4"/>
    <w:rsid w:val="008A3EC2"/>
    <w:rsid w:val="008A52FC"/>
    <w:rsid w:val="008A66AA"/>
    <w:rsid w:val="008A72AC"/>
    <w:rsid w:val="008B1DBA"/>
    <w:rsid w:val="008B4852"/>
    <w:rsid w:val="008B63D9"/>
    <w:rsid w:val="008B7F75"/>
    <w:rsid w:val="008C0469"/>
    <w:rsid w:val="008C1E3C"/>
    <w:rsid w:val="008C20FF"/>
    <w:rsid w:val="008C358C"/>
    <w:rsid w:val="008C3A48"/>
    <w:rsid w:val="008C485D"/>
    <w:rsid w:val="008D0903"/>
    <w:rsid w:val="008D229E"/>
    <w:rsid w:val="008D5FBF"/>
    <w:rsid w:val="008F01B9"/>
    <w:rsid w:val="008F2267"/>
    <w:rsid w:val="008F4BE0"/>
    <w:rsid w:val="008F5DC2"/>
    <w:rsid w:val="008F6CA5"/>
    <w:rsid w:val="008F73A0"/>
    <w:rsid w:val="008F775A"/>
    <w:rsid w:val="008F7CA8"/>
    <w:rsid w:val="0090189C"/>
    <w:rsid w:val="00902BC7"/>
    <w:rsid w:val="00905EFD"/>
    <w:rsid w:val="00906676"/>
    <w:rsid w:val="0090696C"/>
    <w:rsid w:val="00910202"/>
    <w:rsid w:val="0091024B"/>
    <w:rsid w:val="0091229A"/>
    <w:rsid w:val="00915BAC"/>
    <w:rsid w:val="009207EE"/>
    <w:rsid w:val="0092411C"/>
    <w:rsid w:val="00924CA7"/>
    <w:rsid w:val="00935F9B"/>
    <w:rsid w:val="00937149"/>
    <w:rsid w:val="00937348"/>
    <w:rsid w:val="0094049B"/>
    <w:rsid w:val="009423E2"/>
    <w:rsid w:val="009425CD"/>
    <w:rsid w:val="00942600"/>
    <w:rsid w:val="0094322E"/>
    <w:rsid w:val="0094673F"/>
    <w:rsid w:val="009542DA"/>
    <w:rsid w:val="00955746"/>
    <w:rsid w:val="00955AD2"/>
    <w:rsid w:val="009561BF"/>
    <w:rsid w:val="00957060"/>
    <w:rsid w:val="00960687"/>
    <w:rsid w:val="009620E0"/>
    <w:rsid w:val="00962C29"/>
    <w:rsid w:val="0096345B"/>
    <w:rsid w:val="009642B6"/>
    <w:rsid w:val="009645A6"/>
    <w:rsid w:val="00964E79"/>
    <w:rsid w:val="00966DC2"/>
    <w:rsid w:val="0097200D"/>
    <w:rsid w:val="0097268F"/>
    <w:rsid w:val="009820DD"/>
    <w:rsid w:val="009824EA"/>
    <w:rsid w:val="00982C81"/>
    <w:rsid w:val="0098464C"/>
    <w:rsid w:val="00991E48"/>
    <w:rsid w:val="00997EB1"/>
    <w:rsid w:val="009A0E6B"/>
    <w:rsid w:val="009A1C0B"/>
    <w:rsid w:val="009A3572"/>
    <w:rsid w:val="009A3713"/>
    <w:rsid w:val="009B4CBB"/>
    <w:rsid w:val="009B4E62"/>
    <w:rsid w:val="009B6044"/>
    <w:rsid w:val="009C3895"/>
    <w:rsid w:val="009C3CC5"/>
    <w:rsid w:val="009C3F0A"/>
    <w:rsid w:val="009C3F3C"/>
    <w:rsid w:val="009C64F0"/>
    <w:rsid w:val="009D606F"/>
    <w:rsid w:val="009D6F1A"/>
    <w:rsid w:val="009E02A1"/>
    <w:rsid w:val="009E105D"/>
    <w:rsid w:val="009E1B3A"/>
    <w:rsid w:val="009E395A"/>
    <w:rsid w:val="009E4CAD"/>
    <w:rsid w:val="009E5BA0"/>
    <w:rsid w:val="009E61C6"/>
    <w:rsid w:val="009E7CE6"/>
    <w:rsid w:val="009E7D00"/>
    <w:rsid w:val="009F2E70"/>
    <w:rsid w:val="009F745D"/>
    <w:rsid w:val="00A04F9D"/>
    <w:rsid w:val="00A0760D"/>
    <w:rsid w:val="00A11C64"/>
    <w:rsid w:val="00A12673"/>
    <w:rsid w:val="00A17D54"/>
    <w:rsid w:val="00A23D18"/>
    <w:rsid w:val="00A26742"/>
    <w:rsid w:val="00A27676"/>
    <w:rsid w:val="00A317E3"/>
    <w:rsid w:val="00A33AFA"/>
    <w:rsid w:val="00A34E02"/>
    <w:rsid w:val="00A405A5"/>
    <w:rsid w:val="00A4464A"/>
    <w:rsid w:val="00A52172"/>
    <w:rsid w:val="00A54FEC"/>
    <w:rsid w:val="00A57529"/>
    <w:rsid w:val="00A60453"/>
    <w:rsid w:val="00A629A1"/>
    <w:rsid w:val="00A63702"/>
    <w:rsid w:val="00A74825"/>
    <w:rsid w:val="00A75993"/>
    <w:rsid w:val="00A777D4"/>
    <w:rsid w:val="00A80816"/>
    <w:rsid w:val="00A812DF"/>
    <w:rsid w:val="00A818CA"/>
    <w:rsid w:val="00A83BBE"/>
    <w:rsid w:val="00A856A6"/>
    <w:rsid w:val="00A857F4"/>
    <w:rsid w:val="00A900FF"/>
    <w:rsid w:val="00A93162"/>
    <w:rsid w:val="00A9512F"/>
    <w:rsid w:val="00A9721E"/>
    <w:rsid w:val="00AA57D0"/>
    <w:rsid w:val="00AB2DA3"/>
    <w:rsid w:val="00AB316B"/>
    <w:rsid w:val="00AC0A6E"/>
    <w:rsid w:val="00AC0C68"/>
    <w:rsid w:val="00AC1152"/>
    <w:rsid w:val="00AC1679"/>
    <w:rsid w:val="00AC2997"/>
    <w:rsid w:val="00AC4ED4"/>
    <w:rsid w:val="00AD175E"/>
    <w:rsid w:val="00AD530B"/>
    <w:rsid w:val="00AD6FE7"/>
    <w:rsid w:val="00AE27B6"/>
    <w:rsid w:val="00AF23CA"/>
    <w:rsid w:val="00AF257D"/>
    <w:rsid w:val="00AF27D8"/>
    <w:rsid w:val="00AF5EA5"/>
    <w:rsid w:val="00AF73B2"/>
    <w:rsid w:val="00B0595F"/>
    <w:rsid w:val="00B05C2E"/>
    <w:rsid w:val="00B1556D"/>
    <w:rsid w:val="00B20D86"/>
    <w:rsid w:val="00B238D8"/>
    <w:rsid w:val="00B24011"/>
    <w:rsid w:val="00B328F7"/>
    <w:rsid w:val="00B33965"/>
    <w:rsid w:val="00B34800"/>
    <w:rsid w:val="00B3645C"/>
    <w:rsid w:val="00B44E7E"/>
    <w:rsid w:val="00B50A99"/>
    <w:rsid w:val="00B52253"/>
    <w:rsid w:val="00B523F4"/>
    <w:rsid w:val="00B56797"/>
    <w:rsid w:val="00B60F33"/>
    <w:rsid w:val="00B62949"/>
    <w:rsid w:val="00B65AD8"/>
    <w:rsid w:val="00B6689D"/>
    <w:rsid w:val="00B67E5A"/>
    <w:rsid w:val="00B70175"/>
    <w:rsid w:val="00B739A4"/>
    <w:rsid w:val="00B75BA0"/>
    <w:rsid w:val="00B770FF"/>
    <w:rsid w:val="00B81477"/>
    <w:rsid w:val="00B84246"/>
    <w:rsid w:val="00B84A99"/>
    <w:rsid w:val="00B91A31"/>
    <w:rsid w:val="00B94BB8"/>
    <w:rsid w:val="00BB08A8"/>
    <w:rsid w:val="00BB0BA7"/>
    <w:rsid w:val="00BB0C4E"/>
    <w:rsid w:val="00BB5190"/>
    <w:rsid w:val="00BB5AE5"/>
    <w:rsid w:val="00BB61BB"/>
    <w:rsid w:val="00BB6250"/>
    <w:rsid w:val="00BB731A"/>
    <w:rsid w:val="00BC02BD"/>
    <w:rsid w:val="00BC3ACF"/>
    <w:rsid w:val="00BC3FD8"/>
    <w:rsid w:val="00BC4806"/>
    <w:rsid w:val="00BD1612"/>
    <w:rsid w:val="00BD2FB0"/>
    <w:rsid w:val="00BE1D6A"/>
    <w:rsid w:val="00BE21A9"/>
    <w:rsid w:val="00BE2395"/>
    <w:rsid w:val="00BE3113"/>
    <w:rsid w:val="00BF1AA0"/>
    <w:rsid w:val="00BF35C2"/>
    <w:rsid w:val="00BF49D2"/>
    <w:rsid w:val="00BF6A00"/>
    <w:rsid w:val="00BF784B"/>
    <w:rsid w:val="00C0136F"/>
    <w:rsid w:val="00C02379"/>
    <w:rsid w:val="00C04CFA"/>
    <w:rsid w:val="00C07808"/>
    <w:rsid w:val="00C1521B"/>
    <w:rsid w:val="00C1538E"/>
    <w:rsid w:val="00C161FD"/>
    <w:rsid w:val="00C16711"/>
    <w:rsid w:val="00C228CA"/>
    <w:rsid w:val="00C22C58"/>
    <w:rsid w:val="00C26AB5"/>
    <w:rsid w:val="00C314A4"/>
    <w:rsid w:val="00C31CCD"/>
    <w:rsid w:val="00C33B58"/>
    <w:rsid w:val="00C348AF"/>
    <w:rsid w:val="00C34C06"/>
    <w:rsid w:val="00C41E65"/>
    <w:rsid w:val="00C42103"/>
    <w:rsid w:val="00C4291B"/>
    <w:rsid w:val="00C43B17"/>
    <w:rsid w:val="00C50968"/>
    <w:rsid w:val="00C516DF"/>
    <w:rsid w:val="00C62722"/>
    <w:rsid w:val="00C63644"/>
    <w:rsid w:val="00C712A6"/>
    <w:rsid w:val="00C71C81"/>
    <w:rsid w:val="00C73317"/>
    <w:rsid w:val="00C74634"/>
    <w:rsid w:val="00C75C98"/>
    <w:rsid w:val="00C80FF7"/>
    <w:rsid w:val="00C81147"/>
    <w:rsid w:val="00C83BB4"/>
    <w:rsid w:val="00C8694C"/>
    <w:rsid w:val="00C92D45"/>
    <w:rsid w:val="00C94FF1"/>
    <w:rsid w:val="00CA04A8"/>
    <w:rsid w:val="00CA3EFA"/>
    <w:rsid w:val="00CB2821"/>
    <w:rsid w:val="00CB4E7F"/>
    <w:rsid w:val="00CB717E"/>
    <w:rsid w:val="00CB75B7"/>
    <w:rsid w:val="00CC1BEA"/>
    <w:rsid w:val="00CC4281"/>
    <w:rsid w:val="00CC4F44"/>
    <w:rsid w:val="00CC7457"/>
    <w:rsid w:val="00CD2231"/>
    <w:rsid w:val="00CD23A0"/>
    <w:rsid w:val="00CD4CF1"/>
    <w:rsid w:val="00CE1B68"/>
    <w:rsid w:val="00CE20B8"/>
    <w:rsid w:val="00CF2741"/>
    <w:rsid w:val="00CF2C0D"/>
    <w:rsid w:val="00CF3741"/>
    <w:rsid w:val="00CF4C79"/>
    <w:rsid w:val="00D03406"/>
    <w:rsid w:val="00D04D96"/>
    <w:rsid w:val="00D0548C"/>
    <w:rsid w:val="00D1133A"/>
    <w:rsid w:val="00D1281D"/>
    <w:rsid w:val="00D14643"/>
    <w:rsid w:val="00D14F09"/>
    <w:rsid w:val="00D15A26"/>
    <w:rsid w:val="00D20032"/>
    <w:rsid w:val="00D2247A"/>
    <w:rsid w:val="00D22FA6"/>
    <w:rsid w:val="00D23733"/>
    <w:rsid w:val="00D2496E"/>
    <w:rsid w:val="00D26436"/>
    <w:rsid w:val="00D26935"/>
    <w:rsid w:val="00D3125B"/>
    <w:rsid w:val="00D32DD7"/>
    <w:rsid w:val="00D35F7E"/>
    <w:rsid w:val="00D41C02"/>
    <w:rsid w:val="00D42A94"/>
    <w:rsid w:val="00D42F4F"/>
    <w:rsid w:val="00D43007"/>
    <w:rsid w:val="00D5125A"/>
    <w:rsid w:val="00D512C0"/>
    <w:rsid w:val="00D527FA"/>
    <w:rsid w:val="00D537F1"/>
    <w:rsid w:val="00D55564"/>
    <w:rsid w:val="00D61EE7"/>
    <w:rsid w:val="00D6656C"/>
    <w:rsid w:val="00D70044"/>
    <w:rsid w:val="00D7350A"/>
    <w:rsid w:val="00D75A72"/>
    <w:rsid w:val="00D80D91"/>
    <w:rsid w:val="00D82B98"/>
    <w:rsid w:val="00D843E2"/>
    <w:rsid w:val="00D873CD"/>
    <w:rsid w:val="00D9088B"/>
    <w:rsid w:val="00D919E3"/>
    <w:rsid w:val="00D93324"/>
    <w:rsid w:val="00D954C3"/>
    <w:rsid w:val="00D97399"/>
    <w:rsid w:val="00DA0779"/>
    <w:rsid w:val="00DB0015"/>
    <w:rsid w:val="00DB051F"/>
    <w:rsid w:val="00DB09B2"/>
    <w:rsid w:val="00DB1470"/>
    <w:rsid w:val="00DB66BF"/>
    <w:rsid w:val="00DB6F27"/>
    <w:rsid w:val="00DB7E36"/>
    <w:rsid w:val="00DC251B"/>
    <w:rsid w:val="00DC4FC4"/>
    <w:rsid w:val="00DC7971"/>
    <w:rsid w:val="00DC7F1D"/>
    <w:rsid w:val="00DD0243"/>
    <w:rsid w:val="00DD0682"/>
    <w:rsid w:val="00DD1171"/>
    <w:rsid w:val="00DD522A"/>
    <w:rsid w:val="00DD78C3"/>
    <w:rsid w:val="00DE13D2"/>
    <w:rsid w:val="00DE179B"/>
    <w:rsid w:val="00DF30A5"/>
    <w:rsid w:val="00DF5868"/>
    <w:rsid w:val="00DF7902"/>
    <w:rsid w:val="00DF7A94"/>
    <w:rsid w:val="00E022D2"/>
    <w:rsid w:val="00E02C97"/>
    <w:rsid w:val="00E03EF5"/>
    <w:rsid w:val="00E05F64"/>
    <w:rsid w:val="00E1226C"/>
    <w:rsid w:val="00E14BB9"/>
    <w:rsid w:val="00E177B0"/>
    <w:rsid w:val="00E21281"/>
    <w:rsid w:val="00E250EB"/>
    <w:rsid w:val="00E25243"/>
    <w:rsid w:val="00E252C0"/>
    <w:rsid w:val="00E25D9F"/>
    <w:rsid w:val="00E267BD"/>
    <w:rsid w:val="00E27DCF"/>
    <w:rsid w:val="00E32DCD"/>
    <w:rsid w:val="00E3372F"/>
    <w:rsid w:val="00E40FF7"/>
    <w:rsid w:val="00E4369E"/>
    <w:rsid w:val="00E4425C"/>
    <w:rsid w:val="00E4449A"/>
    <w:rsid w:val="00E44587"/>
    <w:rsid w:val="00E4772F"/>
    <w:rsid w:val="00E50741"/>
    <w:rsid w:val="00E54D3E"/>
    <w:rsid w:val="00E564DA"/>
    <w:rsid w:val="00E56945"/>
    <w:rsid w:val="00E60C33"/>
    <w:rsid w:val="00E62246"/>
    <w:rsid w:val="00E65602"/>
    <w:rsid w:val="00E65BBE"/>
    <w:rsid w:val="00E662B3"/>
    <w:rsid w:val="00E70C2D"/>
    <w:rsid w:val="00E766C1"/>
    <w:rsid w:val="00E80C86"/>
    <w:rsid w:val="00E81D06"/>
    <w:rsid w:val="00E8447A"/>
    <w:rsid w:val="00E861E6"/>
    <w:rsid w:val="00E9088D"/>
    <w:rsid w:val="00E916D9"/>
    <w:rsid w:val="00E948A3"/>
    <w:rsid w:val="00E95AE9"/>
    <w:rsid w:val="00E968C4"/>
    <w:rsid w:val="00E96E8C"/>
    <w:rsid w:val="00EA01CA"/>
    <w:rsid w:val="00EA1C94"/>
    <w:rsid w:val="00EA711B"/>
    <w:rsid w:val="00EA7A67"/>
    <w:rsid w:val="00EB1751"/>
    <w:rsid w:val="00EB1F7B"/>
    <w:rsid w:val="00EB6FAA"/>
    <w:rsid w:val="00EB7E7F"/>
    <w:rsid w:val="00EC0B1E"/>
    <w:rsid w:val="00EC765E"/>
    <w:rsid w:val="00ED209F"/>
    <w:rsid w:val="00ED2FD3"/>
    <w:rsid w:val="00ED37BB"/>
    <w:rsid w:val="00ED3EAE"/>
    <w:rsid w:val="00ED6F3E"/>
    <w:rsid w:val="00ED7B83"/>
    <w:rsid w:val="00EE0752"/>
    <w:rsid w:val="00EE263A"/>
    <w:rsid w:val="00EE26EE"/>
    <w:rsid w:val="00EE3A84"/>
    <w:rsid w:val="00EE3B6B"/>
    <w:rsid w:val="00EE3C93"/>
    <w:rsid w:val="00EE4592"/>
    <w:rsid w:val="00EF114A"/>
    <w:rsid w:val="00EF4473"/>
    <w:rsid w:val="00F0349B"/>
    <w:rsid w:val="00F04E30"/>
    <w:rsid w:val="00F12170"/>
    <w:rsid w:val="00F14CC6"/>
    <w:rsid w:val="00F155E7"/>
    <w:rsid w:val="00F171A6"/>
    <w:rsid w:val="00F223A6"/>
    <w:rsid w:val="00F2384C"/>
    <w:rsid w:val="00F26935"/>
    <w:rsid w:val="00F317E3"/>
    <w:rsid w:val="00F33321"/>
    <w:rsid w:val="00F357D6"/>
    <w:rsid w:val="00F35F50"/>
    <w:rsid w:val="00F36C50"/>
    <w:rsid w:val="00F36E87"/>
    <w:rsid w:val="00F3701F"/>
    <w:rsid w:val="00F43F43"/>
    <w:rsid w:val="00F44950"/>
    <w:rsid w:val="00F5116C"/>
    <w:rsid w:val="00F51908"/>
    <w:rsid w:val="00F6331B"/>
    <w:rsid w:val="00F6403F"/>
    <w:rsid w:val="00F64E91"/>
    <w:rsid w:val="00F66F5D"/>
    <w:rsid w:val="00F707EB"/>
    <w:rsid w:val="00F71123"/>
    <w:rsid w:val="00F74A4F"/>
    <w:rsid w:val="00F75670"/>
    <w:rsid w:val="00F80D46"/>
    <w:rsid w:val="00F82CC6"/>
    <w:rsid w:val="00F8455E"/>
    <w:rsid w:val="00F90A45"/>
    <w:rsid w:val="00F97B8E"/>
    <w:rsid w:val="00FA1614"/>
    <w:rsid w:val="00FA1B7B"/>
    <w:rsid w:val="00FA323A"/>
    <w:rsid w:val="00FA5EBE"/>
    <w:rsid w:val="00FA5FA1"/>
    <w:rsid w:val="00FB0328"/>
    <w:rsid w:val="00FB0671"/>
    <w:rsid w:val="00FB1BA2"/>
    <w:rsid w:val="00FB1C2B"/>
    <w:rsid w:val="00FB6282"/>
    <w:rsid w:val="00FB6572"/>
    <w:rsid w:val="00FC1224"/>
    <w:rsid w:val="00FC27CD"/>
    <w:rsid w:val="00FC2FE1"/>
    <w:rsid w:val="00FC3BC9"/>
    <w:rsid w:val="00FC5A82"/>
    <w:rsid w:val="00FC61F1"/>
    <w:rsid w:val="00FC7964"/>
    <w:rsid w:val="00FD3BE1"/>
    <w:rsid w:val="00FD5BB3"/>
    <w:rsid w:val="00FE4075"/>
    <w:rsid w:val="00FE66F7"/>
    <w:rsid w:val="00FE7224"/>
    <w:rsid w:val="00FE72D9"/>
    <w:rsid w:val="00FF1BFC"/>
    <w:rsid w:val="00FF204A"/>
    <w:rsid w:val="00FF2F7F"/>
    <w:rsid w:val="00FF2F87"/>
    <w:rsid w:val="00FF7A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0ED1"/>
  <w15:docId w15:val="{737A3307-09D8-402A-B281-C87B47CB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E62"/>
  </w:style>
  <w:style w:type="paragraph" w:styleId="Heading1">
    <w:name w:val="heading 1"/>
    <w:basedOn w:val="Normal"/>
    <w:next w:val="Normal"/>
    <w:link w:val="Heading1Char"/>
    <w:uiPriority w:val="9"/>
    <w:qFormat/>
    <w:rsid w:val="00534B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04D96"/>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67BD"/>
  </w:style>
  <w:style w:type="paragraph" w:styleId="FootnoteText">
    <w:name w:val="footnote text"/>
    <w:basedOn w:val="Normal"/>
    <w:link w:val="FootnoteTextChar"/>
    <w:uiPriority w:val="99"/>
    <w:semiHidden/>
    <w:unhideWhenUsed/>
    <w:rsid w:val="00830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0E8"/>
    <w:rPr>
      <w:sz w:val="20"/>
      <w:szCs w:val="20"/>
    </w:rPr>
  </w:style>
  <w:style w:type="character" w:styleId="FootnoteReference">
    <w:name w:val="footnote reference"/>
    <w:basedOn w:val="DefaultParagraphFont"/>
    <w:uiPriority w:val="99"/>
    <w:semiHidden/>
    <w:unhideWhenUsed/>
    <w:rsid w:val="008300E8"/>
    <w:rPr>
      <w:vertAlign w:val="superscript"/>
    </w:rPr>
  </w:style>
  <w:style w:type="character" w:styleId="Hyperlink">
    <w:name w:val="Hyperlink"/>
    <w:basedOn w:val="DefaultParagraphFont"/>
    <w:uiPriority w:val="99"/>
    <w:unhideWhenUsed/>
    <w:rsid w:val="008300E8"/>
    <w:rPr>
      <w:color w:val="0563C1" w:themeColor="hyperlink"/>
      <w:u w:val="single"/>
    </w:rPr>
  </w:style>
  <w:style w:type="character" w:styleId="Emphasis">
    <w:name w:val="Emphasis"/>
    <w:basedOn w:val="DefaultParagraphFont"/>
    <w:uiPriority w:val="20"/>
    <w:qFormat/>
    <w:rsid w:val="00ED3EAE"/>
    <w:rPr>
      <w:i/>
      <w:iCs/>
    </w:rPr>
  </w:style>
  <w:style w:type="paragraph" w:styleId="NormalWeb">
    <w:name w:val="Normal (Web)"/>
    <w:basedOn w:val="Normal"/>
    <w:uiPriority w:val="99"/>
    <w:unhideWhenUsed/>
    <w:rsid w:val="00781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32011A"/>
    <w:pPr>
      <w:ind w:left="720"/>
      <w:contextualSpacing/>
    </w:pPr>
  </w:style>
  <w:style w:type="character" w:styleId="Strong">
    <w:name w:val="Strong"/>
    <w:basedOn w:val="DefaultParagraphFont"/>
    <w:uiPriority w:val="22"/>
    <w:qFormat/>
    <w:rsid w:val="00337112"/>
    <w:rPr>
      <w:b/>
      <w:bCs/>
    </w:rPr>
  </w:style>
  <w:style w:type="character" w:customStyle="1" w:styleId="reference-accessdate">
    <w:name w:val="reference-accessdate"/>
    <w:basedOn w:val="DefaultParagraphFont"/>
    <w:rsid w:val="009A1C0B"/>
  </w:style>
  <w:style w:type="character" w:customStyle="1" w:styleId="nowrap">
    <w:name w:val="nowrap"/>
    <w:basedOn w:val="DefaultParagraphFont"/>
    <w:rsid w:val="009A1C0B"/>
  </w:style>
  <w:style w:type="character" w:styleId="CommentReference">
    <w:name w:val="annotation reference"/>
    <w:basedOn w:val="DefaultParagraphFont"/>
    <w:uiPriority w:val="99"/>
    <w:semiHidden/>
    <w:unhideWhenUsed/>
    <w:rsid w:val="00863E23"/>
    <w:rPr>
      <w:sz w:val="16"/>
      <w:szCs w:val="16"/>
    </w:rPr>
  </w:style>
  <w:style w:type="paragraph" w:styleId="CommentText">
    <w:name w:val="annotation text"/>
    <w:basedOn w:val="Normal"/>
    <w:link w:val="CommentTextChar"/>
    <w:uiPriority w:val="99"/>
    <w:semiHidden/>
    <w:unhideWhenUsed/>
    <w:rsid w:val="00863E23"/>
    <w:pPr>
      <w:spacing w:line="240" w:lineRule="auto"/>
    </w:pPr>
    <w:rPr>
      <w:sz w:val="20"/>
      <w:szCs w:val="20"/>
    </w:rPr>
  </w:style>
  <w:style w:type="character" w:customStyle="1" w:styleId="CommentTextChar">
    <w:name w:val="Comment Text Char"/>
    <w:basedOn w:val="DefaultParagraphFont"/>
    <w:link w:val="CommentText"/>
    <w:uiPriority w:val="99"/>
    <w:semiHidden/>
    <w:rsid w:val="00863E23"/>
    <w:rPr>
      <w:sz w:val="20"/>
      <w:szCs w:val="20"/>
    </w:rPr>
  </w:style>
  <w:style w:type="paragraph" w:styleId="CommentSubject">
    <w:name w:val="annotation subject"/>
    <w:basedOn w:val="CommentText"/>
    <w:next w:val="CommentText"/>
    <w:link w:val="CommentSubjectChar"/>
    <w:uiPriority w:val="99"/>
    <w:semiHidden/>
    <w:unhideWhenUsed/>
    <w:rsid w:val="00863E23"/>
    <w:rPr>
      <w:b/>
      <w:bCs/>
    </w:rPr>
  </w:style>
  <w:style w:type="character" w:customStyle="1" w:styleId="CommentSubjectChar">
    <w:name w:val="Comment Subject Char"/>
    <w:basedOn w:val="CommentTextChar"/>
    <w:link w:val="CommentSubject"/>
    <w:uiPriority w:val="99"/>
    <w:semiHidden/>
    <w:rsid w:val="00863E23"/>
    <w:rPr>
      <w:b/>
      <w:bCs/>
      <w:sz w:val="20"/>
      <w:szCs w:val="20"/>
    </w:rPr>
  </w:style>
  <w:style w:type="paragraph" w:styleId="Revision">
    <w:name w:val="Revision"/>
    <w:hidden/>
    <w:uiPriority w:val="99"/>
    <w:semiHidden/>
    <w:rsid w:val="00863E23"/>
    <w:pPr>
      <w:spacing w:after="0" w:line="240" w:lineRule="auto"/>
    </w:pPr>
  </w:style>
  <w:style w:type="paragraph" w:styleId="BalloonText">
    <w:name w:val="Balloon Text"/>
    <w:basedOn w:val="Normal"/>
    <w:link w:val="BalloonTextChar"/>
    <w:uiPriority w:val="99"/>
    <w:semiHidden/>
    <w:unhideWhenUsed/>
    <w:rsid w:val="00863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E23"/>
    <w:rPr>
      <w:rFonts w:ascii="Tahoma" w:hAnsi="Tahoma" w:cs="Tahoma"/>
      <w:sz w:val="16"/>
      <w:szCs w:val="16"/>
    </w:rPr>
  </w:style>
  <w:style w:type="character" w:customStyle="1" w:styleId="Heading2Char">
    <w:name w:val="Heading 2 Char"/>
    <w:basedOn w:val="DefaultParagraphFont"/>
    <w:link w:val="Heading2"/>
    <w:uiPriority w:val="9"/>
    <w:rsid w:val="00D04D96"/>
    <w:rPr>
      <w:rFonts w:ascii="Times New Roman" w:eastAsia="Times New Roman" w:hAnsi="Times New Roman" w:cs="Times New Roman"/>
      <w:b/>
      <w:bCs/>
      <w:sz w:val="36"/>
      <w:szCs w:val="36"/>
      <w:lang w:eastAsia="zh-CN"/>
    </w:rPr>
  </w:style>
  <w:style w:type="paragraph" w:styleId="Header">
    <w:name w:val="header"/>
    <w:basedOn w:val="Normal"/>
    <w:link w:val="HeaderChar"/>
    <w:uiPriority w:val="99"/>
    <w:unhideWhenUsed/>
    <w:rsid w:val="00794890"/>
    <w:pPr>
      <w:tabs>
        <w:tab w:val="center" w:pos="4677"/>
        <w:tab w:val="right" w:pos="9355"/>
      </w:tabs>
      <w:spacing w:after="0" w:line="240" w:lineRule="auto"/>
    </w:pPr>
  </w:style>
  <w:style w:type="character" w:customStyle="1" w:styleId="HeaderChar">
    <w:name w:val="Header Char"/>
    <w:basedOn w:val="DefaultParagraphFont"/>
    <w:link w:val="Header"/>
    <w:uiPriority w:val="99"/>
    <w:rsid w:val="00794890"/>
  </w:style>
  <w:style w:type="paragraph" w:styleId="Footer">
    <w:name w:val="footer"/>
    <w:basedOn w:val="Normal"/>
    <w:link w:val="FooterChar"/>
    <w:uiPriority w:val="99"/>
    <w:unhideWhenUsed/>
    <w:rsid w:val="00794890"/>
    <w:pPr>
      <w:tabs>
        <w:tab w:val="center" w:pos="4677"/>
        <w:tab w:val="right" w:pos="9355"/>
      </w:tabs>
      <w:spacing w:after="0" w:line="240" w:lineRule="auto"/>
    </w:pPr>
  </w:style>
  <w:style w:type="character" w:customStyle="1" w:styleId="FooterChar">
    <w:name w:val="Footer Char"/>
    <w:basedOn w:val="DefaultParagraphFont"/>
    <w:link w:val="Footer"/>
    <w:uiPriority w:val="99"/>
    <w:rsid w:val="00794890"/>
  </w:style>
  <w:style w:type="table" w:styleId="TableGrid">
    <w:name w:val="Table Grid"/>
    <w:basedOn w:val="TableNormal"/>
    <w:uiPriority w:val="39"/>
    <w:rsid w:val="006E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4B2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34B2E"/>
    <w:pPr>
      <w:outlineLvl w:val="9"/>
    </w:pPr>
    <w:rPr>
      <w:lang w:eastAsia="ru-RU"/>
    </w:rPr>
  </w:style>
  <w:style w:type="paragraph" w:styleId="TOC2">
    <w:name w:val="toc 2"/>
    <w:basedOn w:val="Normal"/>
    <w:next w:val="Normal"/>
    <w:autoRedefine/>
    <w:uiPriority w:val="39"/>
    <w:unhideWhenUsed/>
    <w:rsid w:val="00D15A26"/>
    <w:pPr>
      <w:tabs>
        <w:tab w:val="right" w:leader="dot" w:pos="9344"/>
      </w:tabs>
      <w:spacing w:after="100" w:line="240"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4308">
      <w:bodyDiv w:val="1"/>
      <w:marLeft w:val="0"/>
      <w:marRight w:val="0"/>
      <w:marTop w:val="0"/>
      <w:marBottom w:val="0"/>
      <w:divBdr>
        <w:top w:val="none" w:sz="0" w:space="0" w:color="auto"/>
        <w:left w:val="none" w:sz="0" w:space="0" w:color="auto"/>
        <w:bottom w:val="none" w:sz="0" w:space="0" w:color="auto"/>
        <w:right w:val="none" w:sz="0" w:space="0" w:color="auto"/>
      </w:divBdr>
    </w:div>
    <w:div w:id="284774786">
      <w:bodyDiv w:val="1"/>
      <w:marLeft w:val="0"/>
      <w:marRight w:val="0"/>
      <w:marTop w:val="0"/>
      <w:marBottom w:val="0"/>
      <w:divBdr>
        <w:top w:val="none" w:sz="0" w:space="0" w:color="auto"/>
        <w:left w:val="none" w:sz="0" w:space="0" w:color="auto"/>
        <w:bottom w:val="none" w:sz="0" w:space="0" w:color="auto"/>
        <w:right w:val="none" w:sz="0" w:space="0" w:color="auto"/>
      </w:divBdr>
    </w:div>
    <w:div w:id="285357238">
      <w:bodyDiv w:val="1"/>
      <w:marLeft w:val="0"/>
      <w:marRight w:val="0"/>
      <w:marTop w:val="0"/>
      <w:marBottom w:val="0"/>
      <w:divBdr>
        <w:top w:val="none" w:sz="0" w:space="0" w:color="auto"/>
        <w:left w:val="none" w:sz="0" w:space="0" w:color="auto"/>
        <w:bottom w:val="none" w:sz="0" w:space="0" w:color="auto"/>
        <w:right w:val="none" w:sz="0" w:space="0" w:color="auto"/>
      </w:divBdr>
    </w:div>
    <w:div w:id="363866737">
      <w:bodyDiv w:val="1"/>
      <w:marLeft w:val="0"/>
      <w:marRight w:val="0"/>
      <w:marTop w:val="0"/>
      <w:marBottom w:val="0"/>
      <w:divBdr>
        <w:top w:val="none" w:sz="0" w:space="0" w:color="auto"/>
        <w:left w:val="none" w:sz="0" w:space="0" w:color="auto"/>
        <w:bottom w:val="none" w:sz="0" w:space="0" w:color="auto"/>
        <w:right w:val="none" w:sz="0" w:space="0" w:color="auto"/>
      </w:divBdr>
    </w:div>
    <w:div w:id="437606859">
      <w:bodyDiv w:val="1"/>
      <w:marLeft w:val="0"/>
      <w:marRight w:val="0"/>
      <w:marTop w:val="0"/>
      <w:marBottom w:val="0"/>
      <w:divBdr>
        <w:top w:val="none" w:sz="0" w:space="0" w:color="auto"/>
        <w:left w:val="none" w:sz="0" w:space="0" w:color="auto"/>
        <w:bottom w:val="none" w:sz="0" w:space="0" w:color="auto"/>
        <w:right w:val="none" w:sz="0" w:space="0" w:color="auto"/>
      </w:divBdr>
    </w:div>
    <w:div w:id="466360713">
      <w:bodyDiv w:val="1"/>
      <w:marLeft w:val="0"/>
      <w:marRight w:val="0"/>
      <w:marTop w:val="0"/>
      <w:marBottom w:val="0"/>
      <w:divBdr>
        <w:top w:val="none" w:sz="0" w:space="0" w:color="auto"/>
        <w:left w:val="none" w:sz="0" w:space="0" w:color="auto"/>
        <w:bottom w:val="none" w:sz="0" w:space="0" w:color="auto"/>
        <w:right w:val="none" w:sz="0" w:space="0" w:color="auto"/>
      </w:divBdr>
    </w:div>
    <w:div w:id="470709400">
      <w:bodyDiv w:val="1"/>
      <w:marLeft w:val="0"/>
      <w:marRight w:val="0"/>
      <w:marTop w:val="0"/>
      <w:marBottom w:val="0"/>
      <w:divBdr>
        <w:top w:val="none" w:sz="0" w:space="0" w:color="auto"/>
        <w:left w:val="none" w:sz="0" w:space="0" w:color="auto"/>
        <w:bottom w:val="none" w:sz="0" w:space="0" w:color="auto"/>
        <w:right w:val="none" w:sz="0" w:space="0" w:color="auto"/>
      </w:divBdr>
    </w:div>
    <w:div w:id="495730510">
      <w:bodyDiv w:val="1"/>
      <w:marLeft w:val="0"/>
      <w:marRight w:val="0"/>
      <w:marTop w:val="0"/>
      <w:marBottom w:val="0"/>
      <w:divBdr>
        <w:top w:val="none" w:sz="0" w:space="0" w:color="auto"/>
        <w:left w:val="none" w:sz="0" w:space="0" w:color="auto"/>
        <w:bottom w:val="none" w:sz="0" w:space="0" w:color="auto"/>
        <w:right w:val="none" w:sz="0" w:space="0" w:color="auto"/>
      </w:divBdr>
    </w:div>
    <w:div w:id="588269860">
      <w:bodyDiv w:val="1"/>
      <w:marLeft w:val="0"/>
      <w:marRight w:val="0"/>
      <w:marTop w:val="0"/>
      <w:marBottom w:val="0"/>
      <w:divBdr>
        <w:top w:val="none" w:sz="0" w:space="0" w:color="auto"/>
        <w:left w:val="none" w:sz="0" w:space="0" w:color="auto"/>
        <w:bottom w:val="none" w:sz="0" w:space="0" w:color="auto"/>
        <w:right w:val="none" w:sz="0" w:space="0" w:color="auto"/>
      </w:divBdr>
    </w:div>
    <w:div w:id="696004794">
      <w:bodyDiv w:val="1"/>
      <w:marLeft w:val="0"/>
      <w:marRight w:val="0"/>
      <w:marTop w:val="0"/>
      <w:marBottom w:val="0"/>
      <w:divBdr>
        <w:top w:val="none" w:sz="0" w:space="0" w:color="auto"/>
        <w:left w:val="none" w:sz="0" w:space="0" w:color="auto"/>
        <w:bottom w:val="none" w:sz="0" w:space="0" w:color="auto"/>
        <w:right w:val="none" w:sz="0" w:space="0" w:color="auto"/>
      </w:divBdr>
    </w:div>
    <w:div w:id="913973149">
      <w:bodyDiv w:val="1"/>
      <w:marLeft w:val="0"/>
      <w:marRight w:val="0"/>
      <w:marTop w:val="0"/>
      <w:marBottom w:val="0"/>
      <w:divBdr>
        <w:top w:val="none" w:sz="0" w:space="0" w:color="auto"/>
        <w:left w:val="none" w:sz="0" w:space="0" w:color="auto"/>
        <w:bottom w:val="none" w:sz="0" w:space="0" w:color="auto"/>
        <w:right w:val="none" w:sz="0" w:space="0" w:color="auto"/>
      </w:divBdr>
    </w:div>
    <w:div w:id="1249148615">
      <w:bodyDiv w:val="1"/>
      <w:marLeft w:val="0"/>
      <w:marRight w:val="0"/>
      <w:marTop w:val="0"/>
      <w:marBottom w:val="0"/>
      <w:divBdr>
        <w:top w:val="none" w:sz="0" w:space="0" w:color="auto"/>
        <w:left w:val="none" w:sz="0" w:space="0" w:color="auto"/>
        <w:bottom w:val="none" w:sz="0" w:space="0" w:color="auto"/>
        <w:right w:val="none" w:sz="0" w:space="0" w:color="auto"/>
      </w:divBdr>
      <w:divsChild>
        <w:div w:id="862598263">
          <w:marLeft w:val="600"/>
          <w:marRight w:val="0"/>
          <w:marTop w:val="0"/>
          <w:marBottom w:val="0"/>
          <w:divBdr>
            <w:top w:val="none" w:sz="0" w:space="0" w:color="auto"/>
            <w:left w:val="none" w:sz="0" w:space="0" w:color="auto"/>
            <w:bottom w:val="none" w:sz="0" w:space="0" w:color="auto"/>
            <w:right w:val="none" w:sz="0" w:space="0" w:color="auto"/>
          </w:divBdr>
        </w:div>
      </w:divsChild>
    </w:div>
    <w:div w:id="1269463834">
      <w:bodyDiv w:val="1"/>
      <w:marLeft w:val="0"/>
      <w:marRight w:val="0"/>
      <w:marTop w:val="0"/>
      <w:marBottom w:val="0"/>
      <w:divBdr>
        <w:top w:val="none" w:sz="0" w:space="0" w:color="auto"/>
        <w:left w:val="none" w:sz="0" w:space="0" w:color="auto"/>
        <w:bottom w:val="none" w:sz="0" w:space="0" w:color="auto"/>
        <w:right w:val="none" w:sz="0" w:space="0" w:color="auto"/>
      </w:divBdr>
    </w:div>
    <w:div w:id="1313674049">
      <w:bodyDiv w:val="1"/>
      <w:marLeft w:val="0"/>
      <w:marRight w:val="0"/>
      <w:marTop w:val="0"/>
      <w:marBottom w:val="0"/>
      <w:divBdr>
        <w:top w:val="none" w:sz="0" w:space="0" w:color="auto"/>
        <w:left w:val="none" w:sz="0" w:space="0" w:color="auto"/>
        <w:bottom w:val="none" w:sz="0" w:space="0" w:color="auto"/>
        <w:right w:val="none" w:sz="0" w:space="0" w:color="auto"/>
      </w:divBdr>
    </w:div>
    <w:div w:id="1320427175">
      <w:bodyDiv w:val="1"/>
      <w:marLeft w:val="0"/>
      <w:marRight w:val="0"/>
      <w:marTop w:val="0"/>
      <w:marBottom w:val="0"/>
      <w:divBdr>
        <w:top w:val="none" w:sz="0" w:space="0" w:color="auto"/>
        <w:left w:val="none" w:sz="0" w:space="0" w:color="auto"/>
        <w:bottom w:val="none" w:sz="0" w:space="0" w:color="auto"/>
        <w:right w:val="none" w:sz="0" w:space="0" w:color="auto"/>
      </w:divBdr>
    </w:div>
    <w:div w:id="1432579687">
      <w:bodyDiv w:val="1"/>
      <w:marLeft w:val="0"/>
      <w:marRight w:val="0"/>
      <w:marTop w:val="0"/>
      <w:marBottom w:val="0"/>
      <w:divBdr>
        <w:top w:val="none" w:sz="0" w:space="0" w:color="auto"/>
        <w:left w:val="none" w:sz="0" w:space="0" w:color="auto"/>
        <w:bottom w:val="none" w:sz="0" w:space="0" w:color="auto"/>
        <w:right w:val="none" w:sz="0" w:space="0" w:color="auto"/>
      </w:divBdr>
      <w:divsChild>
        <w:div w:id="1356619384">
          <w:blockQuote w:val="1"/>
          <w:marLeft w:val="843"/>
          <w:marRight w:val="0"/>
          <w:marTop w:val="168"/>
          <w:marBottom w:val="168"/>
          <w:divBdr>
            <w:top w:val="single" w:sz="6" w:space="2" w:color="E0E0E0"/>
            <w:left w:val="single" w:sz="6" w:space="11" w:color="E0E0E0"/>
            <w:bottom w:val="single" w:sz="6" w:space="2" w:color="E0E0E0"/>
            <w:right w:val="single" w:sz="6" w:space="11" w:color="E0E0E0"/>
          </w:divBdr>
          <w:divsChild>
            <w:div w:id="4492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3791">
      <w:bodyDiv w:val="1"/>
      <w:marLeft w:val="0"/>
      <w:marRight w:val="0"/>
      <w:marTop w:val="0"/>
      <w:marBottom w:val="0"/>
      <w:divBdr>
        <w:top w:val="none" w:sz="0" w:space="0" w:color="auto"/>
        <w:left w:val="none" w:sz="0" w:space="0" w:color="auto"/>
        <w:bottom w:val="none" w:sz="0" w:space="0" w:color="auto"/>
        <w:right w:val="none" w:sz="0" w:space="0" w:color="auto"/>
      </w:divBdr>
    </w:div>
    <w:div w:id="1606035047">
      <w:bodyDiv w:val="1"/>
      <w:marLeft w:val="0"/>
      <w:marRight w:val="0"/>
      <w:marTop w:val="0"/>
      <w:marBottom w:val="0"/>
      <w:divBdr>
        <w:top w:val="none" w:sz="0" w:space="0" w:color="auto"/>
        <w:left w:val="none" w:sz="0" w:space="0" w:color="auto"/>
        <w:bottom w:val="none" w:sz="0" w:space="0" w:color="auto"/>
        <w:right w:val="none" w:sz="0" w:space="0" w:color="auto"/>
      </w:divBdr>
    </w:div>
    <w:div w:id="2079012531">
      <w:bodyDiv w:val="1"/>
      <w:marLeft w:val="0"/>
      <w:marRight w:val="0"/>
      <w:marTop w:val="0"/>
      <w:marBottom w:val="0"/>
      <w:divBdr>
        <w:top w:val="none" w:sz="0" w:space="0" w:color="auto"/>
        <w:left w:val="none" w:sz="0" w:space="0" w:color="auto"/>
        <w:bottom w:val="none" w:sz="0" w:space="0" w:color="auto"/>
        <w:right w:val="none" w:sz="0" w:space="0" w:color="auto"/>
      </w:divBdr>
    </w:div>
    <w:div w:id="2080861950">
      <w:bodyDiv w:val="1"/>
      <w:marLeft w:val="0"/>
      <w:marRight w:val="0"/>
      <w:marTop w:val="0"/>
      <w:marBottom w:val="0"/>
      <w:divBdr>
        <w:top w:val="none" w:sz="0" w:space="0" w:color="auto"/>
        <w:left w:val="none" w:sz="0" w:space="0" w:color="auto"/>
        <w:bottom w:val="none" w:sz="0" w:space="0" w:color="auto"/>
        <w:right w:val="none" w:sz="0" w:space="0" w:color="auto"/>
      </w:divBdr>
      <w:divsChild>
        <w:div w:id="17464902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eslj.org/Techniques/Cullen-Culture.html" TargetMode="External"/><Relationship Id="rId18" Type="http://schemas.openxmlformats.org/officeDocument/2006/relationships/hyperlink" Target="http://clintonnc.com/opinion/editorials/6036/respecting-and-celebrating-differences" TargetMode="External"/><Relationship Id="rId26" Type="http://schemas.openxmlformats.org/officeDocument/2006/relationships/hyperlink" Target="http://www.pewforum.org/2011/08/09/rising-restrictions-on-religion5/" TargetMode="External"/><Relationship Id="rId39" Type="http://schemas.openxmlformats.org/officeDocument/2006/relationships/chart" Target="charts/chart5.xml"/><Relationship Id="rId21" Type="http://schemas.openxmlformats.org/officeDocument/2006/relationships/hyperlink" Target="http://iteslj.org/Techniques/Kodotchigova-RolePlay.html" TargetMode="External"/><Relationship Id="rId34" Type="http://schemas.openxmlformats.org/officeDocument/2006/relationships/hyperlink" Target="http://www.nbcnews.com/id/37724345/ns/world_news-south_and_central_asia/t/troops-encircle-city-south-kyrgyzstan/" TargetMode="External"/><Relationship Id="rId42" Type="http://schemas.openxmlformats.org/officeDocument/2006/relationships/chart" Target="charts/chart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lobal.britannica.com/topic/sexism" TargetMode="External"/><Relationship Id="rId29" Type="http://schemas.openxmlformats.org/officeDocument/2006/relationships/hyperlink" Target="https://en.oxforddictionaries.com/definition/sex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undless.com/sociology/textbooks/boundless-sociology-textbook/gender-stratification-and-inequality-11/women-as-a-minority-88/women-as-a-minority-507-10466/" TargetMode="External"/><Relationship Id="rId24" Type="http://schemas.openxmlformats.org/officeDocument/2006/relationships/hyperlink" Target="http://www3.telus.net/linguisticsissues/authenticmaterials.html" TargetMode="External"/><Relationship Id="rId32" Type="http://schemas.openxmlformats.org/officeDocument/2006/relationships/hyperlink" Target="https://www.merriam-webster.com/dictionary/tolerance" TargetMode="External"/><Relationship Id="rId37" Type="http://schemas.openxmlformats.org/officeDocument/2006/relationships/chart" Target="charts/chart3.xml"/><Relationship Id="rId40" Type="http://schemas.openxmlformats.org/officeDocument/2006/relationships/chart" Target="charts/chart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dependent.co.uk/sport/olympics/ladies-first-why-2012-is-the-womens-games-7920011.html" TargetMode="External"/><Relationship Id="rId23" Type="http://schemas.openxmlformats.org/officeDocument/2006/relationships/hyperlink" Target="http://www.pewforum.org/2011/08/09/rising-restrictions-on-religion5/" TargetMode="External"/><Relationship Id="rId28" Type="http://schemas.openxmlformats.org/officeDocument/2006/relationships/hyperlink" Target="https://www.un.org/sg/en/content/sg/statement/2004-06-21/secretary-generals-opening-remarks-un-department-public-information" TargetMode="External"/><Relationship Id="rId36" Type="http://schemas.openxmlformats.org/officeDocument/2006/relationships/chart" Target="charts/chart2.xml"/><Relationship Id="rId10" Type="http://schemas.openxmlformats.org/officeDocument/2006/relationships/hyperlink" Target="http://dspace.univ-biskra.dz:8080/jspui/bitstream/123456789/4763/1/SE%20177.pdf" TargetMode="External"/><Relationship Id="rId19" Type="http://schemas.openxmlformats.org/officeDocument/2006/relationships/hyperlink" Target="https://mruni.pure.elsevier.com/en/publications/tolerance-boundaries-and-cultural-egalitarianism" TargetMode="External"/><Relationship Id="rId31" Type="http://schemas.openxmlformats.org/officeDocument/2006/relationships/hyperlink" Target="http://dictionary.cambridge.org/dictionary/english/toleranc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Convention_on_the_Elimination_of_All_Forms_of_Racial_Discrimination" TargetMode="External"/><Relationship Id="rId14" Type="http://schemas.openxmlformats.org/officeDocument/2006/relationships/hyperlink" Target="http://portal.unesco.org/en/ev.php-URL_ID=13175&amp;URL_DO=DO_TOPIC&amp;URL_SECTION=201.html" TargetMode="External"/><Relationship Id="rId22" Type="http://schemas.openxmlformats.org/officeDocument/2006/relationships/hyperlink" Target="http://www.pewresearch.org/fact-tank/2016/04/26/a-closer-look-at-jehovahs-witnesses-living-in-the-u-s/" TargetMode="External"/><Relationship Id="rId27" Type="http://schemas.openxmlformats.org/officeDocument/2006/relationships/hyperlink" Target="https://en.oxforddictionaries.com/definition/racism" TargetMode="External"/><Relationship Id="rId30" Type="http://schemas.openxmlformats.org/officeDocument/2006/relationships/hyperlink" Target="http://www.dictionary.com/browse/tolerance" TargetMode="External"/><Relationship Id="rId35" Type="http://schemas.openxmlformats.org/officeDocument/2006/relationships/chart" Target="charts/chart1.xml"/><Relationship Id="rId43" Type="http://schemas.openxmlformats.org/officeDocument/2006/relationships/header" Target="header1.xml"/><Relationship Id="rId8" Type="http://schemas.openxmlformats.org/officeDocument/2006/relationships/hyperlink" Target="https://en.wikipedia.org/wiki/United_Nations" TargetMode="External"/><Relationship Id="rId3" Type="http://schemas.openxmlformats.org/officeDocument/2006/relationships/styles" Target="styles.xml"/><Relationship Id="rId12" Type="http://schemas.openxmlformats.org/officeDocument/2006/relationships/hyperlink" Target="https://berkleycenter.georgetown.edu/quotes/constitution-of-kyrgyzstan-article-16-human-rights-and-freedoms" TargetMode="External"/><Relationship Id="rId17" Type="http://schemas.openxmlformats.org/officeDocument/2006/relationships/hyperlink" Target="http://www.jamet-my.org/archive/2016/I0078-04/829-845.pdf" TargetMode="External"/><Relationship Id="rId25" Type="http://schemas.openxmlformats.org/officeDocument/2006/relationships/hyperlink" Target="http://www.asia-u.ac.jp/english/cele/articles/MatsutaAuthentic_Mat.htm" TargetMode="External"/><Relationship Id="rId33" Type="http://schemas.openxmlformats.org/officeDocument/2006/relationships/hyperlink" Target="http://cyberleninka.ru/article/n/tolerantnaya-lichnost" TargetMode="External"/><Relationship Id="rId38" Type="http://schemas.openxmlformats.org/officeDocument/2006/relationships/chart" Target="charts/chart4.xml"/><Relationship Id="rId46" Type="http://schemas.openxmlformats.org/officeDocument/2006/relationships/theme" Target="theme/theme1.xml"/><Relationship Id="rId20" Type="http://schemas.openxmlformats.org/officeDocument/2006/relationships/hyperlink" Target="http://iteslj.org/Techniques/Kilickaya-AutenticMaterial.html" TargetMode="External"/><Relationship Id="rId41"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rgiza\Desktop\college%20lessons\&#1086;&#1087;&#1088;&#1086;&#1089;&#1085;&#1080;&#108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argiza\Desktop\college%20lessons\&#1086;&#1087;&#1088;&#1086;&#1089;&#1085;&#1080;&#108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argiza\Desktop\college%20lessons\&#1086;&#1087;&#1088;&#1086;&#1089;&#1085;&#1080;&#108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argiza\Desktop\college%20lessons\&#1086;&#1087;&#1088;&#1086;&#1089;&#1085;&#1080;&#108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argiza\Desktop\college%20lessons\&#1086;&#1087;&#1088;&#1086;&#1089;&#1085;&#1080;&#1082;.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cap="none">
                <a:solidFill>
                  <a:sysClr val="windowText" lastClr="000000"/>
                </a:solidFill>
                <a:latin typeface="Times New Roman" panose="02020603050405020304" pitchFamily="18" charset="0"/>
                <a:cs typeface="Times New Roman" panose="02020603050405020304" pitchFamily="18" charset="0"/>
              </a:rPr>
              <a:t>   Люди не созданы равными: некоторые из них лучше, чем остальные.</a:t>
            </a:r>
          </a:p>
        </c:rich>
      </c:tx>
      <c:overlay val="0"/>
      <c:spPr>
        <a:noFill/>
        <a:ln>
          <a:noFill/>
        </a:ln>
        <a:effectLst/>
      </c:spPr>
      <c:txPr>
        <a:bodyPr rot="0" spcFirstLastPara="1" vertOverflow="ellipsis" vert="horz" wrap="square" anchor="ctr" anchorCtr="1"/>
        <a:lstStyle/>
        <a:p>
          <a:pPr>
            <a:defRPr sz="1400" b="1"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0.215"/>
          <c:w val="0.94907407407407407"/>
          <c:h val="0.65057492813398321"/>
        </c:manualLayout>
      </c:layout>
      <c:pie3DChart>
        <c:varyColors val="1"/>
        <c:ser>
          <c:idx val="0"/>
          <c:order val="0"/>
          <c:tx>
            <c:strRef>
              <c:f>Лист1!$B$1</c:f>
              <c:strCache>
                <c:ptCount val="1"/>
                <c:pt idx="0">
                  <c:v>   Люди не созданы равными: некоторые из них лучше, чем остальные.</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6.9444444444444441E-3"/>
                  <c:y val="-2.3809523809523846E-2"/>
                </c:manualLayout>
              </c:layout>
              <c:tx>
                <c:rich>
                  <a:bodyPr rot="0" spcFirstLastPara="1" vertOverflow="ellipsis" vert="horz" wrap="square" lIns="38100" tIns="19050" rIns="38100" bIns="19050" anchor="ctr" anchorCtr="1">
                    <a:noAutofit/>
                  </a:bodyPr>
                  <a:lstStyle/>
                  <a:p>
                    <a:pPr>
                      <a:defRPr sz="1400" b="1" i="0" u="none" strike="noStrike" kern="1200" spc="0" baseline="0">
                        <a:solidFill>
                          <a:sysClr val="windowText" lastClr="000000"/>
                        </a:solidFill>
                        <a:latin typeface="+mn-lt"/>
                        <a:ea typeface="+mn-ea"/>
                        <a:cs typeface="+mn-cs"/>
                      </a:defRPr>
                    </a:pPr>
                    <a:fld id="{AA6855A8-1457-4842-9F55-390F370F14AD}" type="CATEGORYNAME">
                      <a:rPr lang="ru-RU" sz="1400">
                        <a:solidFill>
                          <a:sysClr val="windowText" lastClr="000000"/>
                        </a:solidFill>
                      </a:rPr>
                      <a:pPr>
                        <a:defRPr sz="1400">
                          <a:solidFill>
                            <a:sysClr val="windowText" lastClr="000000"/>
                          </a:solidFill>
                        </a:defRPr>
                      </a:pPr>
                      <a:t>[CATEGORY NAME]</a:t>
                    </a:fld>
                    <a:r>
                      <a:rPr lang="ru-RU" sz="1400" baseline="0">
                        <a:solidFill>
                          <a:sysClr val="windowText" lastClr="000000"/>
                        </a:solidFill>
                      </a:rPr>
                      <a:t>
39,50% </a:t>
                    </a:r>
                  </a:p>
                </c:rich>
              </c:tx>
              <c:spPr>
                <a:noFill/>
                <a:ln>
                  <a:noFill/>
                </a:ln>
                <a:effectLst/>
              </c:spPr>
              <c:txPr>
                <a:bodyPr rot="0" spcFirstLastPara="1" vertOverflow="ellipsis" vert="horz" wrap="square" lIns="38100" tIns="19050" rIns="38100" bIns="19050" anchor="ctr" anchorCtr="1">
                  <a:noAutofit/>
                </a:bodyPr>
                <a:lstStyle/>
                <a:p>
                  <a:pPr>
                    <a:defRPr sz="1400" b="1" i="0" u="none" strike="noStrike" kern="1200" spc="0" baseline="0">
                      <a:solidFill>
                        <a:sysClr val="windowText" lastClr="000000"/>
                      </a:solidFill>
                      <a:latin typeface="+mn-lt"/>
                      <a:ea typeface="+mn-ea"/>
                      <a:cs typeface="+mn-cs"/>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5145833333333333"/>
                      <c:h val="0.21988095238095237"/>
                    </c:manualLayout>
                  </c15:layout>
                  <c15:dlblFieldTable/>
                  <c15:showDataLabelsRange val="0"/>
                </c:ext>
              </c:extLst>
            </c:dLbl>
            <c:dLbl>
              <c:idx val="1"/>
              <c:tx>
                <c:rich>
                  <a:bodyPr rot="0" spcFirstLastPara="1" vertOverflow="clip" horzOverflow="clip" vert="horz" wrap="square" lIns="38100" tIns="19050" rIns="38100" bIns="19050" anchor="ctr" anchorCtr="1">
                    <a:noAutofit/>
                  </a:bodyPr>
                  <a:lstStyle/>
                  <a:p>
                    <a:pPr>
                      <a:defRPr sz="1400" b="1" i="0" u="none" strike="noStrike" kern="1200" baseline="0">
                        <a:solidFill>
                          <a:sysClr val="windowText" lastClr="000000"/>
                        </a:solidFill>
                        <a:latin typeface="+mn-lt"/>
                        <a:ea typeface="+mn-ea"/>
                        <a:cs typeface="+mn-cs"/>
                      </a:defRPr>
                    </a:pPr>
                    <a:fld id="{ECD0FD89-6A6D-4574-A550-CAD49734CFF0}" type="CATEGORYNAME">
                      <a:rPr lang="ru-RU" sz="1400">
                        <a:solidFill>
                          <a:sysClr val="windowText" lastClr="000000"/>
                        </a:solidFill>
                      </a:rPr>
                      <a:pPr>
                        <a:defRPr sz="1400">
                          <a:solidFill>
                            <a:sysClr val="windowText" lastClr="000000"/>
                          </a:solidFill>
                        </a:defRPr>
                      </a:pPr>
                      <a:t>[CATEGORY NAME]</a:t>
                    </a:fld>
                    <a:r>
                      <a:rPr lang="ru-RU" sz="1400" baseline="0">
                        <a:solidFill>
                          <a:sysClr val="windowText" lastClr="000000"/>
                        </a:solidFill>
                      </a:rPr>
                      <a:t>
60,50%</a:t>
                    </a:r>
                  </a:p>
                </c:rich>
              </c:tx>
              <c:spPr>
                <a:solidFill>
                  <a:schemeClr val="lt1"/>
                </a:solidFill>
                <a:ln>
                  <a:solidFill>
                    <a:schemeClr val="accent2"/>
                  </a:solidFill>
                </a:ln>
                <a:effectLst/>
              </c:spPr>
              <c:txPr>
                <a:bodyPr rot="0" spcFirstLastPara="1" vertOverflow="clip" horzOverflow="clip" vert="horz" wrap="square" lIns="38100" tIns="19050" rIns="38100" bIns="19050" anchor="ctr" anchorCtr="1">
                  <a:noAutofit/>
                </a:bodyPr>
                <a:lstStyle/>
                <a:p>
                  <a:pPr>
                    <a:defRPr sz="1400" b="1" i="0" u="none" strike="noStrike" kern="120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ДА </c:v>
                </c:pt>
                <c:pt idx="1">
                  <c:v>НЕТ</c:v>
                </c:pt>
              </c:strCache>
            </c:strRef>
          </c:cat>
          <c:val>
            <c:numRef>
              <c:f>Лист1!$B$2:$B$5</c:f>
              <c:numCache>
                <c:formatCode>0.00%</c:formatCode>
                <c:ptCount val="4"/>
                <c:pt idx="0">
                  <c:v>0.39500000000000002</c:v>
                </c:pt>
                <c:pt idx="1">
                  <c:v>0.51500000000000001</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ysClr val="windowText" lastClr="000000"/>
                </a:solidFill>
                <a:latin typeface="+mn-lt"/>
                <a:ea typeface="+mn-ea"/>
                <a:cs typeface="+mn-cs"/>
              </a:defRPr>
            </a:pPr>
            <a:r>
              <a:rPr lang="ru-RU" sz="1400" cap="none">
                <a:solidFill>
                  <a:sysClr val="windowText" lastClr="000000"/>
                </a:solidFill>
                <a:latin typeface="Times New Roman" panose="02020603050405020304" pitchFamily="18" charset="0"/>
                <a:cs typeface="Times New Roman" panose="02020603050405020304" pitchFamily="18" charset="0"/>
              </a:rPr>
              <a:t>Если учесть все «за» и «против», то надо признать, что между представителями различных рас существуют различия в способностях и талантах</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ysClr val="windowText" lastClr="000000"/>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Если учесть все «за» и «против», то надо признать, что между представителями различных рас существуют различия в способностях и талантах</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dLbl>
              <c:idx val="0"/>
              <c:layout>
                <c:manualLayout>
                  <c:x val="0.15740740740740741"/>
                  <c:y val="-0.10912698412698413"/>
                </c:manualLayout>
              </c:layout>
              <c:tx>
                <c:rich>
                  <a:bodyPr rot="0" spcFirstLastPara="1" vertOverflow="ellipsis" vert="horz" wrap="square" lIns="38100" tIns="19050" rIns="38100" bIns="19050" anchor="ctr" anchorCtr="1">
                    <a:noAutofit/>
                  </a:bodyPr>
                  <a:lstStyle/>
                  <a:p>
                    <a:pPr>
                      <a:defRPr sz="1800" b="0" i="0" u="none" strike="noStrike" kern="1200" baseline="0">
                        <a:solidFill>
                          <a:sysClr val="windowText" lastClr="000000"/>
                        </a:solidFill>
                        <a:latin typeface="+mn-lt"/>
                        <a:ea typeface="+mn-ea"/>
                        <a:cs typeface="+mn-cs"/>
                      </a:defRPr>
                    </a:pPr>
                    <a:r>
                      <a:rPr lang="ru-RU" sz="1800" b="0">
                        <a:solidFill>
                          <a:sysClr val="windowText" lastClr="000000"/>
                        </a:solidFill>
                      </a:rPr>
                      <a:t>ДА</a:t>
                    </a:r>
                    <a:r>
                      <a:rPr lang="ru-RU" sz="1800" b="0" baseline="0">
                        <a:solidFill>
                          <a:sysClr val="windowText" lastClr="000000"/>
                        </a:solidFill>
                      </a:rPr>
                      <a:t> </a:t>
                    </a:r>
                  </a:p>
                  <a:p>
                    <a:pPr>
                      <a:defRPr sz="1800" b="0">
                        <a:solidFill>
                          <a:sysClr val="windowText" lastClr="000000"/>
                        </a:solidFill>
                      </a:defRPr>
                    </a:pPr>
                    <a:r>
                      <a:rPr lang="ru-RU" sz="1800" b="0">
                        <a:solidFill>
                          <a:sysClr val="windowText" lastClr="000000"/>
                        </a:solidFill>
                      </a:rPr>
                      <a:t>63,5%</a:t>
                    </a:r>
                  </a:p>
                </c:rich>
              </c:tx>
              <c:spPr>
                <a:noFill/>
                <a:ln>
                  <a:noFill/>
                </a:ln>
                <a:effectLst/>
              </c:spPr>
              <c:txPr>
                <a:bodyPr rot="0" spcFirstLastPara="1" vertOverflow="ellipsis" vert="horz" wrap="square" lIns="38100" tIns="19050" rIns="38100" bIns="19050" anchor="ctr" anchorCtr="1">
                  <a:noAutofit/>
                </a:bodyPr>
                <a:lstStyle/>
                <a:p>
                  <a:pPr>
                    <a:defRPr sz="1800" b="0"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9111111111111112"/>
                      <c:h val="0.23406761654793151"/>
                    </c:manualLayout>
                  </c15:layout>
                </c:ext>
              </c:extLst>
            </c:dLbl>
            <c:dLbl>
              <c:idx val="1"/>
              <c:layout>
                <c:manualLayout>
                  <c:x val="-0.14589326296432292"/>
                  <c:y val="7.9221285001291969E-2"/>
                </c:manualLayout>
              </c:layout>
              <c:tx>
                <c:rich>
                  <a:bodyPr rot="0" spcFirstLastPara="1" vertOverflow="ellipsis" vert="horz" wrap="square" lIns="38100" tIns="19050" rIns="38100" bIns="19050" anchor="ctr" anchorCtr="1">
                    <a:noAutofit/>
                  </a:bodyPr>
                  <a:lstStyle/>
                  <a:p>
                    <a:pPr>
                      <a:defRPr sz="1800" b="1" i="0" u="none" strike="noStrike" kern="1200" baseline="0">
                        <a:solidFill>
                          <a:sysClr val="windowText" lastClr="000000"/>
                        </a:solidFill>
                        <a:latin typeface="+mn-lt"/>
                        <a:ea typeface="+mn-ea"/>
                        <a:cs typeface="+mn-cs"/>
                      </a:defRPr>
                    </a:pPr>
                    <a:r>
                      <a:rPr lang="ru-RU" sz="1800">
                        <a:solidFill>
                          <a:sysClr val="windowText" lastClr="000000"/>
                        </a:solidFill>
                      </a:rPr>
                      <a:t>НЕТ</a:t>
                    </a:r>
                  </a:p>
                  <a:p>
                    <a:pPr>
                      <a:defRPr sz="1800">
                        <a:solidFill>
                          <a:sysClr val="windowText" lastClr="000000"/>
                        </a:solidFill>
                      </a:defRPr>
                    </a:pPr>
                    <a:fld id="{EEC0767A-AD16-4E9C-B7C6-A7686B48595E}" type="VALUE">
                      <a:rPr lang="en-US" sz="1800">
                        <a:solidFill>
                          <a:sysClr val="windowText" lastClr="000000"/>
                        </a:solidFill>
                      </a:rPr>
                      <a:pPr>
                        <a:defRPr sz="1800">
                          <a:solidFill>
                            <a:sysClr val="windowText" lastClr="000000"/>
                          </a:solidFill>
                        </a:defRPr>
                      </a:pPr>
                      <a:t>[VALUE]</a:t>
                    </a:fld>
                    <a:endParaRPr lang="ru-RU"/>
                  </a:p>
                </c:rich>
              </c:tx>
              <c:spPr>
                <a:noFill/>
                <a:ln>
                  <a:noFill/>
                </a:ln>
                <a:effectLst/>
              </c:spPr>
              <c:txPr>
                <a:bodyPr rot="0" spcFirstLastPara="1" vertOverflow="ellipsis" vert="horz" wrap="square" lIns="38100" tIns="19050" rIns="38100" bIns="19050" anchor="ctr" anchorCtr="1">
                  <a:noAutofit/>
                </a:bodyPr>
                <a:lstStyle/>
                <a:p>
                  <a:pPr>
                    <a:defRPr sz="1800" b="1" i="0" u="none" strike="noStrike" kern="1200" baseline="0">
                      <a:solidFill>
                        <a:sysClr val="windowText" lastClr="000000"/>
                      </a:solidFill>
                      <a:latin typeface="+mn-lt"/>
                      <a:ea typeface="+mn-ea"/>
                      <a:cs typeface="+mn-cs"/>
                    </a:defRPr>
                  </a:pPr>
                  <a:endParaRPr lang="ru-RU"/>
                </a:p>
              </c:txPr>
              <c:showLegendKey val="0"/>
              <c:showVal val="0"/>
              <c:showCatName val="0"/>
              <c:showSerName val="0"/>
              <c:showPercent val="1"/>
              <c:showBubbleSize val="0"/>
              <c:extLst>
                <c:ext xmlns:c15="http://schemas.microsoft.com/office/drawing/2012/chart" uri="{CE6537A1-D6FC-4f65-9D91-7224C49458BB}">
                  <c15:layout>
                    <c:manualLayout>
                      <c:w val="0.14497273333061345"/>
                      <c:h val="0.2734622550419538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ДА </c:v>
                </c:pt>
                <c:pt idx="1">
                  <c:v>НЕТ </c:v>
                </c:pt>
              </c:strCache>
            </c:strRef>
          </c:cat>
          <c:val>
            <c:numRef>
              <c:f>Лист1!$B$2:$B$5</c:f>
              <c:numCache>
                <c:formatCode>0.00%</c:formatCode>
                <c:ptCount val="4"/>
                <c:pt idx="0">
                  <c:v>0.63500000000000001</c:v>
                </c:pt>
                <c:pt idx="1">
                  <c:v>0.27500000000000002</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2557870370370369"/>
          <c:y val="7.9365079365079361E-2"/>
        </c:manualLayout>
      </c:layout>
      <c:overlay val="0"/>
      <c:spPr>
        <a:noFill/>
        <a:ln>
          <a:noFill/>
        </a:ln>
        <a:effectLst/>
      </c:spPr>
      <c:txPr>
        <a:bodyPr rot="0" spcFirstLastPara="1" vertOverflow="ellipsis" vert="horz" wrap="square" anchor="ctr" anchorCtr="1"/>
        <a:lstStyle/>
        <a:p>
          <a:pPr>
            <a:defRPr sz="1400" b="1"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  Несправедливо ставить людей не титульной нации руководить  остальными  </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Lbls>
            <c:dLbl>
              <c:idx val="0"/>
              <c:layout>
                <c:manualLayout>
                  <c:x val="-0.1258129192184311"/>
                  <c:y val="0.10542604049493806"/>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fld id="{C45B80B9-09EC-46A8-843B-832EFAFCCDFB}" type="PERCENTAGE">
                      <a:rPr lang="en-US" sz="1800">
                        <a:solidFill>
                          <a:sysClr val="windowText" lastClr="000000"/>
                        </a:solidFill>
                      </a:rPr>
                      <a:pPr>
                        <a:defRPr>
                          <a:solidFill>
                            <a:sysClr val="windowText" lastClr="000000"/>
                          </a:solidFill>
                        </a:defRPr>
                      </a:pPr>
                      <a:t>[PERCENTAGE]</a:t>
                    </a:fld>
                    <a:endParaRPr lang="ru-RU"/>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15:layout>
                    <c:manualLayout>
                      <c:w val="9.6481481481481488E-2"/>
                      <c:h val="0.11898825146856641"/>
                    </c:manualLayout>
                  </c15:layout>
                  <c15:dlblFieldTable/>
                  <c15:showDataLabelsRange val="0"/>
                </c:ext>
              </c:extLst>
            </c:dLbl>
            <c:dLbl>
              <c:idx val="1"/>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ysClr val="windowText" lastClr="000000"/>
                      </a:solidFill>
                      <a:latin typeface="+mn-lt"/>
                      <a:ea typeface="+mn-ea"/>
                      <a:cs typeface="+mn-cs"/>
                    </a:defRPr>
                  </a:pPr>
                  <a:endParaRPr lang="ru-RU"/>
                </a:p>
              </c:txPr>
              <c:dLblPos val="inEnd"/>
              <c:showLegendKey val="0"/>
              <c:showVal val="0"/>
              <c:showCatName val="0"/>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ДА </c:v>
                </c:pt>
                <c:pt idx="1">
                  <c:v>НЕТ</c:v>
                </c:pt>
              </c:strCache>
            </c:strRef>
          </c:cat>
          <c:val>
            <c:numRef>
              <c:f>Лист1!$B$2:$B$5</c:f>
              <c:numCache>
                <c:formatCode>0.00%</c:formatCode>
                <c:ptCount val="4"/>
                <c:pt idx="0">
                  <c:v>0.33500000000000002</c:v>
                </c:pt>
                <c:pt idx="1">
                  <c:v>0.66500000000000004</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2"/>
        <c:delete val="1"/>
      </c:legendEntry>
      <c:legendEntry>
        <c:idx val="3"/>
        <c:delete val="1"/>
      </c:legendEntry>
      <c:layout>
        <c:manualLayout>
          <c:xMode val="edge"/>
          <c:yMode val="edge"/>
          <c:x val="0.73073636628754735"/>
          <c:y val="0.58404761904761915"/>
          <c:w val="0.17510134149897927"/>
          <c:h val="0.11061554805649294"/>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sz="1400" b="1" i="0" u="none" strike="noStrike" cap="none" normalizeH="0" baseline="0">
                <a:solidFill>
                  <a:sysClr val="windowText" lastClr="000000"/>
                </a:solidFill>
                <a:effectLst/>
                <a:latin typeface="Times New Roman" panose="02020603050405020304" pitchFamily="18" charset="0"/>
                <a:cs typeface="Times New Roman" panose="02020603050405020304" pitchFamily="18" charset="0"/>
              </a:rPr>
              <a:t>Истоки современного терроризма следует искать в исламской культуре</a:t>
            </a:r>
            <a:r>
              <a:rPr lang="ru-RU" sz="1600" b="1" i="0" u="none" strike="noStrike" cap="all" normalizeH="0" baseline="0">
                <a:solidFill>
                  <a:sysClr val="windowText" lastClr="000000"/>
                </a:solidFill>
                <a:effectLst/>
              </a:rPr>
              <a:t>. </a:t>
            </a:r>
            <a:endParaRPr lang="ru-RU" b="1">
              <a:solidFill>
                <a:sysClr val="windowText" lastClr="000000"/>
              </a:solidFill>
            </a:endParaRPr>
          </a:p>
        </c:rich>
      </c:tx>
      <c:layout>
        <c:manualLayout>
          <c:xMode val="edge"/>
          <c:yMode val="edge"/>
          <c:x val="0.13660302860755924"/>
          <c:y val="2.8673835125448029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dLbl>
              <c:idx val="0"/>
              <c:tx>
                <c:rich>
                  <a:bodyPr rot="0" spcFirstLastPara="1" vertOverflow="clip" horzOverflow="clip" vert="horz" wrap="square" lIns="38100" tIns="19050" rIns="38100" bIns="19050" anchor="ctr" anchorCtr="1">
                    <a:noAutofit/>
                  </a:bodyPr>
                  <a:lstStyle/>
                  <a:p>
                    <a:pPr>
                      <a:defRPr sz="1800" b="0" i="0" u="none" strike="noStrike" kern="1200" baseline="0">
                        <a:solidFill>
                          <a:schemeClr val="dk1">
                            <a:lumMod val="65000"/>
                            <a:lumOff val="35000"/>
                          </a:schemeClr>
                        </a:solidFill>
                        <a:latin typeface="+mn-lt"/>
                        <a:ea typeface="+mn-ea"/>
                        <a:cs typeface="+mn-cs"/>
                      </a:defRPr>
                    </a:pPr>
                    <a:r>
                      <a:rPr lang="ru-RU" sz="1800">
                        <a:solidFill>
                          <a:sysClr val="windowText" lastClr="000000"/>
                        </a:solidFill>
                      </a:rPr>
                      <a:t>ДА</a:t>
                    </a:r>
                  </a:p>
                  <a:p>
                    <a:pPr>
                      <a:defRPr sz="1800"/>
                    </a:pPr>
                    <a:r>
                      <a:rPr lang="ru-RU" sz="1800">
                        <a:solidFill>
                          <a:sysClr val="windowText" lastClr="000000"/>
                        </a:solidFill>
                      </a:rPr>
                      <a:t>53,50%</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18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1"/>
              <c:tx>
                <c:rich>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r>
                      <a:rPr lang="ru-RU"/>
                      <a:t>НЕТ</a:t>
                    </a:r>
                  </a:p>
                  <a:p>
                    <a:pPr>
                      <a:defRPr sz="1400">
                        <a:solidFill>
                          <a:sysClr val="windowText" lastClr="000000"/>
                        </a:solidFill>
                      </a:defRPr>
                    </a:pPr>
                    <a:fld id="{74117EC7-D20B-46FB-9D2B-04DA1908BF2D}" type="VALUE">
                      <a:rPr lang="en-US"/>
                      <a:pPr>
                        <a:defRPr sz="1400">
                          <a:solidFill>
                            <a:sysClr val="windowText" lastClr="000000"/>
                          </a:solidFill>
                        </a:defRPr>
                      </a:pPr>
                      <a:t>[VALUE]</a:t>
                    </a:fld>
                    <a:endParaRPr lang="ru-RU"/>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Лист1!$G$12:$H$12</c:f>
              <c:numCache>
                <c:formatCode>0.00%</c:formatCode>
                <c:ptCount val="2"/>
                <c:pt idx="0">
                  <c:v>0.53500000000000003</c:v>
                </c:pt>
                <c:pt idx="1">
                  <c:v>0.46600000000000003</c:v>
                </c:pt>
              </c:numCache>
            </c:numRef>
          </c:val>
        </c:ser>
        <c:dLbls>
          <c:showLegendKey val="0"/>
          <c:showVal val="1"/>
          <c:showCatName val="0"/>
          <c:showSerName val="0"/>
          <c:showPercent val="0"/>
          <c:showBubbleSize val="0"/>
        </c:dLbls>
        <c:gapWidth val="79"/>
        <c:shape val="box"/>
        <c:axId val="-1386399728"/>
        <c:axId val="-1379707184"/>
        <c:axId val="0"/>
      </c:bar3DChart>
      <c:catAx>
        <c:axId val="-1386399728"/>
        <c:scaling>
          <c:orientation val="minMax"/>
        </c:scaling>
        <c:delete val="1"/>
        <c:axPos val="b"/>
        <c:majorGridlines>
          <c:spPr>
            <a:ln w="9525" cap="flat" cmpd="sng" algn="ctr">
              <a:solidFill>
                <a:schemeClr val="tx1">
                  <a:lumMod val="15000"/>
                  <a:lumOff val="85000"/>
                </a:schemeClr>
              </a:solidFill>
              <a:round/>
            </a:ln>
            <a:effectLst/>
          </c:spPr>
        </c:majorGridlines>
        <c:majorTickMark val="none"/>
        <c:minorTickMark val="none"/>
        <c:tickLblPos val="nextTo"/>
        <c:crossAx val="-1379707184"/>
        <c:crossesAt val="13"/>
        <c:auto val="1"/>
        <c:lblAlgn val="ctr"/>
        <c:lblOffset val="100"/>
        <c:noMultiLvlLbl val="0"/>
      </c:catAx>
      <c:valAx>
        <c:axId val="-1379707184"/>
        <c:scaling>
          <c:orientation val="minMax"/>
        </c:scaling>
        <c:delete val="1"/>
        <c:axPos val="l"/>
        <c:numFmt formatCode="0.00%" sourceLinked="1"/>
        <c:majorTickMark val="none"/>
        <c:minorTickMark val="none"/>
        <c:tickLblPos val="nextTo"/>
        <c:crossAx val="-13863997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800" b="1" i="0" u="none" strike="noStrike" kern="1200" baseline="0">
                <a:solidFill>
                  <a:schemeClr val="dk1">
                    <a:lumMod val="75000"/>
                    <a:lumOff val="25000"/>
                  </a:schemeClr>
                </a:solidFill>
                <a:latin typeface="+mn-lt"/>
                <a:ea typeface="+mn-ea"/>
                <a:cs typeface="+mn-cs"/>
              </a:defRPr>
            </a:pPr>
            <a:r>
              <a:rPr lang="ru-RU" sz="2000" b="1" i="0" u="none" strike="noStrike" baseline="0">
                <a:effectLst/>
              </a:rPr>
              <a:t>  Мужчины и женщины имеют одинаковые права, однако руководить страной должен мужчина</a:t>
            </a:r>
            <a:r>
              <a:rPr lang="ru-RU" sz="2000" b="1" i="0" u="none" strike="noStrike" baseline="0"/>
              <a:t> </a:t>
            </a:r>
            <a:endParaRPr lang="ru-RU" sz="2000" b="1"/>
          </a:p>
        </c:rich>
      </c:tx>
      <c:overlay val="0"/>
      <c:spPr>
        <a:noFill/>
        <a:ln>
          <a:noFill/>
        </a:ln>
        <a:effectLst/>
      </c:spPr>
      <c:txPr>
        <a:bodyPr rot="0" spcFirstLastPara="1" vertOverflow="ellipsis" vert="horz" wrap="square" anchor="ctr" anchorCtr="1"/>
        <a:lstStyle/>
        <a:p>
          <a:pPr algn="just">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dLbl>
              <c:idx val="0"/>
              <c:tx>
                <c:rich>
                  <a:bodyPr/>
                  <a:lstStyle/>
                  <a:p>
                    <a:r>
                      <a:rPr lang="ru-RU" baseline="0"/>
                      <a:t>ДА
</a:t>
                    </a:r>
                    <a:fld id="{F921E451-7D75-459E-8E80-C9EDA7FE2E0B}" type="PERCENTAGE">
                      <a:rPr lang="en-US" baseline="0"/>
                      <a:pPr/>
                      <a:t>[PERCENTAGE]</a:t>
                    </a:fld>
                    <a:endParaRPr lang="ru-RU"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r>
                      <a:rPr lang="ru-RU" baseline="0"/>
                      <a:t>НЕТ
</a:t>
                    </a:r>
                    <a:fld id="{28BA6368-0C05-4CC0-A186-E5D4FA31A51C}" type="PERCENTAGE">
                      <a:rPr lang="en-US" baseline="0"/>
                      <a:pPr/>
                      <a:t>[PERCENTAGE]</a:t>
                    </a:fld>
                    <a:endParaRPr lang="ru-RU" baseline="0"/>
                  </a:p>
                </c:rich>
              </c:tx>
              <c:dLblPos val="ctr"/>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val>
            <c:numRef>
              <c:f>Лист1!$G$17:$H$17</c:f>
              <c:numCache>
                <c:formatCode>0%</c:formatCode>
                <c:ptCount val="2"/>
                <c:pt idx="0">
                  <c:v>0.55000000000000004</c:v>
                </c:pt>
                <c:pt idx="1">
                  <c:v>0.35</c:v>
                </c:pt>
              </c:numCache>
            </c:numRef>
          </c:val>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ru-RU" sz="1800" b="0" i="0" u="none" strike="noStrike" baseline="0">
                <a:effectLst/>
              </a:rPr>
              <a:t>   </a:t>
            </a:r>
            <a:r>
              <a:rPr lang="ru-RU" sz="1800" b="1" i="0" u="none" strike="noStrike" baseline="0">
                <a:effectLst/>
              </a:rPr>
              <a:t>Для своего ребенка в детском саду, я предпочту воспитателя женщину, а не мужчину.</a:t>
            </a:r>
            <a:r>
              <a:rPr lang="ru-RU" sz="1800" b="1" i="0" u="none" strike="noStrike" baseline="0"/>
              <a:t> </a:t>
            </a:r>
            <a:endParaRPr lang="ru-RU" b="1"/>
          </a:p>
        </c:rich>
      </c:tx>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bar"/>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0"/>
              <c:tx>
                <c:rich>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r>
                      <a:rPr lang="ru-RU" sz="1200">
                        <a:solidFill>
                          <a:sysClr val="windowText" lastClr="000000"/>
                        </a:solidFill>
                      </a:rPr>
                      <a:t>НЕТ </a:t>
                    </a:r>
                  </a:p>
                  <a:p>
                    <a:pPr>
                      <a:defRPr sz="1200">
                        <a:solidFill>
                          <a:sysClr val="windowText" lastClr="000000"/>
                        </a:solidFill>
                      </a:defRPr>
                    </a:pPr>
                    <a:fld id="{7E6D7AAB-F32F-4972-8C29-01B15BEF6A8D}" type="VALUE">
                      <a:rPr lang="en-US" sz="1200">
                        <a:solidFill>
                          <a:sysClr val="windowText" lastClr="000000"/>
                        </a:solidFill>
                      </a:rPr>
                      <a:pPr>
                        <a:defRPr sz="1200">
                          <a:solidFill>
                            <a:sysClr val="windowText" lastClr="000000"/>
                          </a:solidFill>
                        </a:defRPr>
                      </a:pPr>
                      <a:t>[VALUE]</a:t>
                    </a:fld>
                    <a:endParaRPr lang="ru-RU"/>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r>
                      <a:rPr lang="ru-RU" sz="1400">
                        <a:solidFill>
                          <a:sysClr val="windowText" lastClr="000000"/>
                        </a:solidFill>
                      </a:rPr>
                      <a:t>ДА</a:t>
                    </a:r>
                  </a:p>
                  <a:p>
                    <a:pPr>
                      <a:defRPr sz="1400">
                        <a:solidFill>
                          <a:sysClr val="windowText" lastClr="000000"/>
                        </a:solidFill>
                      </a:defRPr>
                    </a:pPr>
                    <a:fld id="{2BC4CEC1-5C0C-4B48-9FDD-3BF3DA006CD0}" type="VALUE">
                      <a:rPr lang="en-US" sz="1400">
                        <a:solidFill>
                          <a:sysClr val="windowText" lastClr="000000"/>
                        </a:solidFill>
                      </a:rPr>
                      <a:pPr>
                        <a:defRPr sz="1400">
                          <a:solidFill>
                            <a:sysClr val="windowText" lastClr="000000"/>
                          </a:solidFill>
                        </a:defRPr>
                      </a:pPr>
                      <a:t>[VALUE]</a:t>
                    </a:fld>
                    <a:endParaRPr lang="ru-RU"/>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Лист1!$G$18:$H$18</c:f>
              <c:numCache>
                <c:formatCode>0.00%</c:formatCode>
                <c:ptCount val="2"/>
                <c:pt idx="0">
                  <c:v>0.47499999999999998</c:v>
                </c:pt>
                <c:pt idx="1">
                  <c:v>0.52500000000000002</c:v>
                </c:pt>
              </c:numCache>
            </c:numRef>
          </c:val>
        </c:ser>
        <c:dLbls>
          <c:dLblPos val="ctr"/>
          <c:showLegendKey val="0"/>
          <c:showVal val="1"/>
          <c:showCatName val="0"/>
          <c:showSerName val="0"/>
          <c:showPercent val="0"/>
          <c:showBubbleSize val="0"/>
        </c:dLbls>
        <c:gapWidth val="150"/>
        <c:overlap val="100"/>
        <c:axId val="-1299630672"/>
        <c:axId val="-1420255168"/>
      </c:barChart>
      <c:catAx>
        <c:axId val="-1299630672"/>
        <c:scaling>
          <c:orientation val="minMax"/>
        </c:scaling>
        <c:delete val="0"/>
        <c:axPos val="l"/>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420255168"/>
        <c:crosses val="autoZero"/>
        <c:auto val="1"/>
        <c:lblAlgn val="ctr"/>
        <c:lblOffset val="100"/>
        <c:noMultiLvlLbl val="0"/>
      </c:catAx>
      <c:valAx>
        <c:axId val="-142025516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2996306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sz="1400" b="1" i="0" u="none" strike="noStrike" cap="none" baseline="0">
                <a:solidFill>
                  <a:sysClr val="windowText" lastClr="000000"/>
                </a:solidFill>
                <a:effectLst/>
                <a:latin typeface="Times New Roman" panose="02020603050405020304" pitchFamily="18" charset="0"/>
                <a:cs typeface="Times New Roman" panose="02020603050405020304" pitchFamily="18" charset="0"/>
              </a:rPr>
              <a:t>Мужчина не должен заниматься домашними делами, если дома есть женщины.</a:t>
            </a:r>
            <a:r>
              <a:rPr lang="ru-RU" sz="1400" b="1" i="0" u="none" strike="noStrike" cap="none" baseline="0">
                <a:solidFill>
                  <a:sysClr val="windowText" lastClr="000000"/>
                </a:solidFill>
                <a:latin typeface="Times New Roman" panose="02020603050405020304" pitchFamily="18" charset="0"/>
                <a:cs typeface="Times New Roman" panose="02020603050405020304" pitchFamily="18" charset="0"/>
              </a:rPr>
              <a:t> </a:t>
            </a:r>
            <a:endParaRPr lang="ru-RU" b="1" cap="none">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dLbl>
              <c:idx val="0"/>
              <c:layout>
                <c:manualLayout>
                  <c:x val="-0.1340173387417482"/>
                  <c:y val="5.9765295295534794E-2"/>
                </c:manualLayout>
              </c:layout>
              <c:tx>
                <c:rich>
                  <a:bodyPr/>
                  <a:lstStyle/>
                  <a:p>
                    <a:r>
                      <a:rPr lang="ru-RU"/>
                      <a:t>НЕТ</a:t>
                    </a:r>
                  </a:p>
                  <a:p>
                    <a:fld id="{15100F83-E2F0-4444-A5FD-4F97092C8D12}" type="PERCENTAGE">
                      <a:rPr lang="en-US"/>
                      <a:pPr/>
                      <a:t>[PERCENTAGE]</a:t>
                    </a:fld>
                    <a:endParaRPr lang="ru-RU"/>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Lst>
            </c:dLbl>
            <c:dLbl>
              <c:idx val="1"/>
              <c:layout>
                <c:manualLayout>
                  <c:x val="0.12054950201931829"/>
                  <c:y val="-5.571261039178621E-2"/>
                </c:manualLayout>
              </c:layout>
              <c:tx>
                <c:rich>
                  <a:bodyPr/>
                  <a:lstStyle/>
                  <a:p>
                    <a:r>
                      <a:rPr lang="ru-RU"/>
                      <a:t>ДА</a:t>
                    </a:r>
                  </a:p>
                  <a:p>
                    <a:fld id="{79BD737B-131A-4FA0-B802-AF4623A3A807}" type="PERCENTAGE">
                      <a:rPr lang="en-US"/>
                      <a:pPr/>
                      <a:t>[PERCENTAGE]</a:t>
                    </a:fld>
                    <a:endParaRPr lang="ru-RU"/>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Лист1!$G$20:$H$20</c:f>
              <c:numCache>
                <c:formatCode>0%</c:formatCode>
                <c:ptCount val="2"/>
                <c:pt idx="0">
                  <c:v>0.42</c:v>
                </c:pt>
                <c:pt idx="1">
                  <c:v>0.57999999999999996</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u-RU" sz="1400" b="0" i="0" u="none" strike="noStrike" cap="all" baseline="0">
                <a:effectLst/>
              </a:rPr>
              <a:t>  </a:t>
            </a:r>
            <a:r>
              <a:rPr lang="ru-RU" sz="1400" b="1" i="0" u="none" strike="noStrike" cap="none" baseline="0">
                <a:solidFill>
                  <a:sysClr val="windowText" lastClr="000000"/>
                </a:solidFill>
                <a:effectLst/>
                <a:latin typeface="Times New Roman" panose="02020603050405020304" pitchFamily="18" charset="0"/>
                <a:cs typeface="Times New Roman" panose="02020603050405020304" pitchFamily="18" charset="0"/>
              </a:rPr>
              <a:t> В кыргызстане, наравне с мусульманскими, должны праздноваться все другие религиозные праздники</a:t>
            </a:r>
            <a:r>
              <a:rPr lang="ru-RU" sz="1400" b="1" i="0" u="none" strike="noStrike" cap="none" baseline="0">
                <a:solidFill>
                  <a:sysClr val="windowText" lastClr="000000"/>
                </a:solidFill>
                <a:latin typeface="Times New Roman" panose="02020603050405020304" pitchFamily="18" charset="0"/>
                <a:cs typeface="Times New Roman" panose="02020603050405020304" pitchFamily="18" charset="0"/>
              </a:rPr>
              <a:t> </a:t>
            </a:r>
            <a:endParaRPr lang="ru-RU" b="1" cap="none">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Lbls>
            <c:dLbl>
              <c:idx val="0"/>
              <c:layout>
                <c:manualLayout>
                  <c:x val="-0.17616444409095328"/>
                  <c:y val="4.2553191489361701E-2"/>
                </c:manualLayout>
              </c:layout>
              <c:tx>
                <c:rich>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r>
                      <a:rPr lang="ru-RU" sz="1400">
                        <a:solidFill>
                          <a:sysClr val="windowText" lastClr="000000"/>
                        </a:solidFill>
                      </a:rPr>
                      <a:t>НЕТ 50%</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6259480191238718"/>
                  <c:y val="-2.4822695035460994E-2"/>
                </c:manualLayout>
              </c:layout>
              <c:tx>
                <c:rich>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mn-lt"/>
                        <a:ea typeface="+mn-ea"/>
                        <a:cs typeface="+mn-cs"/>
                      </a:defRPr>
                    </a:pPr>
                    <a:r>
                      <a:rPr lang="ru-RU" sz="1600">
                        <a:solidFill>
                          <a:sysClr val="windowText" lastClr="000000"/>
                        </a:solidFill>
                      </a:rPr>
                      <a:t>ДА 50%</a:t>
                    </a:r>
                  </a:p>
                </c:rich>
              </c:tx>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mn-lt"/>
                      <a:ea typeface="+mn-ea"/>
                      <a:cs typeface="+mn-cs"/>
                    </a:defRPr>
                  </a:pPr>
                  <a:endParaRPr lang="ru-RU"/>
                </a:p>
              </c:tx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Лист1!$G$16:$H$16</c:f>
              <c:numCache>
                <c:formatCode>0%</c:formatCode>
                <c:ptCount val="2"/>
                <c:pt idx="0">
                  <c:v>0.5</c:v>
                </c:pt>
                <c:pt idx="1">
                  <c:v>0.5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12C2F-9FB8-49DC-9D2A-EF83A2CC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16330</Words>
  <Characters>93086</Characters>
  <Application>Microsoft Office Word</Application>
  <DocSecurity>0</DocSecurity>
  <Lines>775</Lines>
  <Paragraphs>218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Nargiza</dc:creator>
  <cp:lastModifiedBy>Acer PC</cp:lastModifiedBy>
  <cp:revision>2</cp:revision>
  <dcterms:created xsi:type="dcterms:W3CDTF">2020-01-12T16:23:00Z</dcterms:created>
  <dcterms:modified xsi:type="dcterms:W3CDTF">2020-01-12T16:23:00Z</dcterms:modified>
</cp:coreProperties>
</file>