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51194" w:rsidRDefault="00351194" w:rsidP="00216501">
      <w:pPr>
        <w:rPr>
          <w:color w:val="FF0000"/>
        </w:rPr>
      </w:pPr>
      <w:r>
        <w:rPr>
          <w:rFonts w:ascii="Verdana" w:hAnsi="Verdana"/>
          <w:color w:val="000000"/>
          <w:sz w:val="18"/>
          <w:szCs w:val="18"/>
          <w:shd w:val="clear" w:color="auto" w:fill="FFFFFF"/>
        </w:rPr>
        <w:t>Меры по обеспечению исполнения решений в арбитражном процессе</w:t>
      </w:r>
      <w:r>
        <w:rPr>
          <w:rFonts w:ascii="Verdana" w:hAnsi="Verdana"/>
          <w:color w:val="000000"/>
          <w:sz w:val="18"/>
          <w:szCs w:val="18"/>
        </w:rPr>
        <w:br/>
      </w:r>
      <w:r>
        <w:rPr>
          <w:rFonts w:ascii="Verdana" w:hAnsi="Verdana"/>
          <w:color w:val="000000"/>
          <w:sz w:val="18"/>
          <w:szCs w:val="18"/>
        </w:rPr>
        <w:br/>
      </w:r>
    </w:p>
    <w:p w:rsidR="00351194" w:rsidRDefault="00351194" w:rsidP="00351194">
      <w:pPr>
        <w:spacing w:line="270" w:lineRule="atLeast"/>
        <w:rPr>
          <w:rFonts w:ascii="Verdana" w:hAnsi="Verdana"/>
          <w:b/>
          <w:bCs/>
          <w:color w:val="000000"/>
          <w:sz w:val="18"/>
          <w:szCs w:val="18"/>
        </w:rPr>
      </w:pPr>
      <w:r>
        <w:rPr>
          <w:rFonts w:ascii="Verdana" w:hAnsi="Verdana"/>
          <w:b/>
          <w:bCs/>
          <w:color w:val="000000"/>
          <w:sz w:val="18"/>
          <w:szCs w:val="18"/>
        </w:rPr>
        <w:t>Год: </w:t>
      </w:r>
    </w:p>
    <w:p w:rsidR="00351194" w:rsidRDefault="00351194" w:rsidP="00351194">
      <w:pPr>
        <w:spacing w:line="270" w:lineRule="atLeast"/>
        <w:rPr>
          <w:rFonts w:ascii="Verdana" w:hAnsi="Verdana"/>
          <w:color w:val="000000"/>
          <w:sz w:val="18"/>
          <w:szCs w:val="18"/>
        </w:rPr>
      </w:pPr>
      <w:r>
        <w:rPr>
          <w:rFonts w:ascii="Verdana" w:hAnsi="Verdana"/>
          <w:color w:val="000000"/>
          <w:sz w:val="18"/>
          <w:szCs w:val="18"/>
        </w:rPr>
        <w:t>2007</w:t>
      </w:r>
    </w:p>
    <w:p w:rsidR="00351194" w:rsidRDefault="00351194" w:rsidP="003511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51194" w:rsidRDefault="00351194" w:rsidP="00351194">
      <w:pPr>
        <w:spacing w:line="270" w:lineRule="atLeast"/>
        <w:rPr>
          <w:rFonts w:ascii="Verdana" w:hAnsi="Verdana"/>
          <w:color w:val="000000"/>
          <w:sz w:val="18"/>
          <w:szCs w:val="18"/>
        </w:rPr>
      </w:pPr>
      <w:r>
        <w:rPr>
          <w:rFonts w:ascii="Verdana" w:hAnsi="Verdana"/>
          <w:color w:val="000000"/>
          <w:sz w:val="18"/>
          <w:szCs w:val="18"/>
        </w:rPr>
        <w:t>Фомичёва, Регина Владимровна</w:t>
      </w:r>
    </w:p>
    <w:p w:rsidR="00351194" w:rsidRDefault="00351194" w:rsidP="003511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51194" w:rsidRDefault="00351194" w:rsidP="0035119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51194" w:rsidRDefault="00351194" w:rsidP="003511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51194" w:rsidRDefault="00351194" w:rsidP="00351194">
      <w:pPr>
        <w:spacing w:line="270" w:lineRule="atLeast"/>
        <w:rPr>
          <w:rFonts w:ascii="Verdana" w:hAnsi="Verdana"/>
          <w:color w:val="000000"/>
          <w:sz w:val="18"/>
          <w:szCs w:val="18"/>
        </w:rPr>
      </w:pPr>
      <w:r>
        <w:rPr>
          <w:rFonts w:ascii="Verdana" w:hAnsi="Verdana"/>
          <w:color w:val="000000"/>
          <w:sz w:val="18"/>
          <w:szCs w:val="18"/>
        </w:rPr>
        <w:t>Саратов</w:t>
      </w:r>
    </w:p>
    <w:p w:rsidR="00351194" w:rsidRDefault="00351194" w:rsidP="003511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51194" w:rsidRDefault="00351194" w:rsidP="00351194">
      <w:pPr>
        <w:spacing w:line="270" w:lineRule="atLeast"/>
        <w:rPr>
          <w:rFonts w:ascii="Verdana" w:hAnsi="Verdana"/>
          <w:color w:val="000000"/>
          <w:sz w:val="18"/>
          <w:szCs w:val="18"/>
        </w:rPr>
      </w:pPr>
      <w:r>
        <w:rPr>
          <w:rFonts w:ascii="Verdana" w:hAnsi="Verdana"/>
          <w:color w:val="000000"/>
          <w:sz w:val="18"/>
          <w:szCs w:val="18"/>
        </w:rPr>
        <w:t>12.00.15</w:t>
      </w:r>
    </w:p>
    <w:p w:rsidR="00351194" w:rsidRDefault="00351194" w:rsidP="003511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51194" w:rsidRDefault="00351194" w:rsidP="0035119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51194" w:rsidRDefault="00351194" w:rsidP="003511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51194" w:rsidRDefault="00351194" w:rsidP="00351194">
      <w:pPr>
        <w:spacing w:line="270" w:lineRule="atLeast"/>
        <w:rPr>
          <w:rFonts w:ascii="Verdana" w:hAnsi="Verdana"/>
          <w:color w:val="000000"/>
          <w:sz w:val="18"/>
          <w:szCs w:val="18"/>
        </w:rPr>
      </w:pPr>
      <w:r>
        <w:rPr>
          <w:rFonts w:ascii="Verdana" w:hAnsi="Verdana"/>
          <w:color w:val="000000"/>
          <w:sz w:val="18"/>
          <w:szCs w:val="18"/>
        </w:rPr>
        <w:t>195</w:t>
      </w:r>
    </w:p>
    <w:p w:rsidR="00351194" w:rsidRDefault="00351194" w:rsidP="0035119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Фомичёва, Регина Владимровна</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СУЩНОСТЬ МЕР ПО</w:t>
      </w:r>
      <w:r>
        <w:rPr>
          <w:rStyle w:val="WW8Num3z0"/>
          <w:rFonts w:ascii="Verdana" w:hAnsi="Verdana"/>
          <w:color w:val="000000"/>
          <w:sz w:val="18"/>
          <w:szCs w:val="18"/>
        </w:rPr>
        <w:t> </w:t>
      </w:r>
      <w:r>
        <w:rPr>
          <w:rStyle w:val="WW8Num4z0"/>
          <w:rFonts w:ascii="Verdana" w:hAnsi="Verdana"/>
          <w:color w:val="4682B4"/>
          <w:sz w:val="18"/>
          <w:szCs w:val="18"/>
        </w:rPr>
        <w:t>ОБЕСПЕЧЕНИЮ</w:t>
      </w:r>
      <w:r>
        <w:rPr>
          <w:rStyle w:val="WW8Num3z0"/>
          <w:rFonts w:ascii="Verdana" w:hAnsi="Verdana"/>
          <w:color w:val="000000"/>
          <w:sz w:val="18"/>
          <w:szCs w:val="18"/>
        </w:rPr>
        <w:t> </w:t>
      </w:r>
      <w:r>
        <w:rPr>
          <w:rFonts w:ascii="Verdana" w:hAnsi="Verdana"/>
          <w:color w:val="000000"/>
          <w:sz w:val="18"/>
          <w:szCs w:val="18"/>
        </w:rPr>
        <w:t>ИСПОЛНЕНИЯ РЕШЕНИЙ</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Роль и место</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арбитражном процессе.</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подлежащие обеспечению арбитражным судом.</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мер по обеспечению</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ВИДЫ И СПОСОБЫ ОСУЩЕСТВЛЕНИЯ МЕР ПО ОБЕСПЕЧЕНИЮ</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ИСПОЛНЕНИЯ</w:t>
      </w:r>
      <w:r>
        <w:rPr>
          <w:rStyle w:val="WW8Num3z0"/>
          <w:rFonts w:ascii="Verdana" w:hAnsi="Verdana"/>
          <w:color w:val="000000"/>
          <w:sz w:val="18"/>
          <w:szCs w:val="18"/>
        </w:rPr>
        <w:t> </w:t>
      </w:r>
      <w:r>
        <w:rPr>
          <w:rStyle w:val="WW8Num4z0"/>
          <w:rFonts w:ascii="Verdana" w:hAnsi="Verdana"/>
          <w:color w:val="4682B4"/>
          <w:sz w:val="18"/>
          <w:szCs w:val="18"/>
        </w:rPr>
        <w:t>РЕШЕНИЙ</w:t>
      </w:r>
      <w:r>
        <w:rPr>
          <w:rFonts w:ascii="Verdana" w:hAnsi="Verdana"/>
          <w:color w:val="000000"/>
          <w:sz w:val="18"/>
          <w:szCs w:val="18"/>
        </w:rPr>
        <w:t>.</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Виды мер по обеспечению исполнения решений и основные способы их осуществления.</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Встречные меры по обеспечению исполнения решений.</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РЕАЛИЗАЦИИ</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МЕР ПО ОБЕСПЕЧЕНИЮ ИСПОЛНЕНИЯ РЕШЕНИЙ.</w:t>
      </w:r>
    </w:p>
    <w:p w:rsidR="00351194" w:rsidRDefault="00351194" w:rsidP="0035119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"Меры по обеспечению исполнения решений в арбитражном процессе"</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экономических отношений на современном этапе поставило перед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качестве основной задачи — совершенствование способов защиты прав и интересов субъектов в сфере предпринимательской и иной экономической деятельности. Вместе с тем осуществление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участников хозяйственного оборота</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происходит не только путем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существу. Немаловажная роль в этом процессе отводится степени</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вынесенных судебных актов. Никто не</w:t>
      </w:r>
      <w:r>
        <w:rPr>
          <w:rStyle w:val="WW8Num3z0"/>
          <w:rFonts w:ascii="Verdana" w:hAnsi="Verdana"/>
          <w:color w:val="000000"/>
          <w:sz w:val="18"/>
          <w:szCs w:val="18"/>
        </w:rPr>
        <w:t> </w:t>
      </w:r>
      <w:r>
        <w:rPr>
          <w:rStyle w:val="WW8Num4z0"/>
          <w:rFonts w:ascii="Verdana" w:hAnsi="Verdana"/>
          <w:color w:val="4682B4"/>
          <w:sz w:val="18"/>
          <w:szCs w:val="18"/>
        </w:rPr>
        <w:t>оспаривает</w:t>
      </w:r>
      <w:r>
        <w:rPr>
          <w:rStyle w:val="WW8Num3z0"/>
          <w:rFonts w:ascii="Verdana" w:hAnsi="Verdana"/>
          <w:color w:val="000000"/>
          <w:sz w:val="18"/>
          <w:szCs w:val="18"/>
        </w:rPr>
        <w:t> </w:t>
      </w:r>
      <w:r>
        <w:rPr>
          <w:rFonts w:ascii="Verdana" w:hAnsi="Verdana"/>
          <w:color w:val="000000"/>
          <w:sz w:val="18"/>
          <w:szCs w:val="18"/>
        </w:rPr>
        <w:t>тот факт, что даже самое</w:t>
      </w:r>
      <w:r>
        <w:rPr>
          <w:rStyle w:val="WW8Num3z0"/>
          <w:rFonts w:ascii="Verdana" w:hAnsi="Verdana"/>
          <w:color w:val="000000"/>
          <w:sz w:val="18"/>
          <w:szCs w:val="18"/>
        </w:rPr>
        <w:t>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и обоснованное решение, в случае, если оно не исполняется, теряет свое значение и просто превращается в лист бумаги.</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отмечал</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«защита нарушенных прав не может быть признана действенной, если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 своевременно не исполняется»1. Важную роль в повышении степени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реальности исполнения судебных актов, несомненно, может сыграть институт мер по обеспечению</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решений.</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 российская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переживает период глубокого реформирования, и в ходе проводимой реформы в области регулирования института</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произошли кардинальные изменения. Несомненно, положительным моментом можно назвать принятие 24 июля 2002 г.</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который значительно расширил цели, сферу применения обеспечительных мер в целом и мер по обеспечению исполнения решений в частности.</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30 июля 2001 г. № 13-П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w:t>
      </w:r>
      <w:r>
        <w:rPr>
          <w:rStyle w:val="WW8Num3z0"/>
          <w:rFonts w:ascii="Verdana" w:hAnsi="Verdana"/>
          <w:color w:val="000000"/>
          <w:sz w:val="18"/>
          <w:szCs w:val="18"/>
        </w:rPr>
        <w:t> </w:t>
      </w:r>
      <w:r>
        <w:rPr>
          <w:rStyle w:val="WW8Num4z0"/>
          <w:rFonts w:ascii="Verdana" w:hAnsi="Verdana"/>
          <w:color w:val="4682B4"/>
          <w:sz w:val="18"/>
          <w:szCs w:val="18"/>
        </w:rPr>
        <w:t>подпункта</w:t>
      </w:r>
      <w:r>
        <w:rPr>
          <w:rStyle w:val="WW8Num3z0"/>
          <w:rFonts w:ascii="Verdana" w:hAnsi="Verdana"/>
          <w:color w:val="000000"/>
          <w:sz w:val="18"/>
          <w:szCs w:val="18"/>
        </w:rPr>
        <w:t> </w:t>
      </w:r>
      <w:r>
        <w:rPr>
          <w:rFonts w:ascii="Verdana" w:hAnsi="Verdana"/>
          <w:color w:val="000000"/>
          <w:sz w:val="18"/>
          <w:szCs w:val="18"/>
        </w:rPr>
        <w:t>7 пункта 1 статьи 7, пункта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77 и пункта 1 статьи 81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в связи с запросами Арбитражного суда Воронежской области, Арбитражного суда Саратовской области и</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Открытого акционерного общества «Разрез «Изых-ский» // Собрание законодательства Российской Федерации (далее — СЗ РФ). 2001. № 32. Ст. 3412.</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реализация отдельных норм указанного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на практике выявила многочисленные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механизме правового регулирования мер по обеспечению исполнения решений как одного из видов обеспечительных мер, наличие которых позволяет сделать вывод о недостаточной изученности данного института арбитражного</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о необходимости более тщательного анализа отдельных вопросов, возникающих при его применении.</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 правовой литературе. Вопросы принятия мер обеспечения нередко находились в центре внимания дореволюционной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(Е.В. Васьковский, Е.А. Нефедьев).</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Определенное место принадлежало им и в советской, и современной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(З.Т. Новичкова, H.H.</w:t>
      </w:r>
      <w:r>
        <w:rPr>
          <w:rStyle w:val="WW8Num3z0"/>
          <w:rFonts w:ascii="Verdana" w:hAnsi="Verdana"/>
          <w:color w:val="000000"/>
          <w:sz w:val="18"/>
          <w:szCs w:val="18"/>
        </w:rPr>
        <w:t> </w:t>
      </w:r>
      <w:r>
        <w:rPr>
          <w:rStyle w:val="WW8Num4z0"/>
          <w:rFonts w:ascii="Verdana" w:hAnsi="Verdana"/>
          <w:color w:val="4682B4"/>
          <w:sz w:val="18"/>
          <w:szCs w:val="18"/>
        </w:rPr>
        <w:t>Ткачева</w:t>
      </w:r>
      <w:r>
        <w:rPr>
          <w:rFonts w:ascii="Verdana" w:hAnsi="Verdana"/>
          <w:color w:val="000000"/>
          <w:sz w:val="18"/>
          <w:szCs w:val="18"/>
        </w:rPr>
        <w:t>).</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после принятия действующего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появились исследования, рассматривающие институт обеспечительных мер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(Я.А. Львов, Т.Б.</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и др.).</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меры по обеспечению исполнения решений в арбитражном процессе никогда не были предметом специального исследования.</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Развитие научных представлений о природе российского арбитражного процесса, его назначении, обновление арбитражного процессуального законодательства диктуют необходимость комплексного исследования юридической природы такого вида обеспечительных мер, как меры по обеспечению исполнения решений, выяснения их роли в механизме арбитражно-процессуального регулирования.</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наряду с практической потребностью в правильном</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норм, регламентирующих меры по обеспечению исполнения решений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Российской Федерации, побудили у автора интерес к рассматриваемой теме диссертации.</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арбитражного процессуального права общественные отношения, складывающиеся в процессе применения мер по обеспечению исполнения решений арбитражного суда.</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нормы арбитражного процессуального законодательства, других нормативных актов, касающихся мер по обеспечению исполнения решений,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поставленной автором при написании работы, является комплексное теоретико-практическое исследование проблемы применения мер по обеспечению исполнения решений в арбитражном процессе, а также разработка и обоснование предложений, направленных на дальнейшее совершенствование процессуального законодательства Российской Федерации.</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 указанной цели были поставлены следующие задачи: воссоздать эволюцию института обеспечительных мер на основе комплексного анализа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различных исторических периодов в целях установления исходных начал, используемых современным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в плане применения этих мер; определить критерии и провести классификацию обеспечительных мер с целью выявления места мер по обеспечению исполнения решений среди других обеспечительных мер; охарактеризовать</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подлежащие обеспечению; дать авторское понятие мер по обеспечению исполнения решений; провести сравнительный анализ категорий «</w:t>
      </w:r>
      <w:r>
        <w:rPr>
          <w:rStyle w:val="WW8Num4z0"/>
          <w:rFonts w:ascii="Verdana" w:hAnsi="Verdana"/>
          <w:color w:val="4682B4"/>
          <w:sz w:val="18"/>
          <w:szCs w:val="18"/>
        </w:rPr>
        <w:t>вид обеспечительных мер</w:t>
      </w:r>
      <w:r>
        <w:rPr>
          <w:rFonts w:ascii="Verdana" w:hAnsi="Verdana"/>
          <w:color w:val="000000"/>
          <w:sz w:val="18"/>
          <w:szCs w:val="18"/>
        </w:rPr>
        <w:t>» и «</w:t>
      </w:r>
      <w:r>
        <w:rPr>
          <w:rStyle w:val="WW8Num4z0"/>
          <w:rFonts w:ascii="Verdana" w:hAnsi="Verdana"/>
          <w:color w:val="4682B4"/>
          <w:sz w:val="18"/>
          <w:szCs w:val="18"/>
        </w:rPr>
        <w:t>способ осуществления обеспечительных мер</w:t>
      </w: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обращения с заявлением о принятии мер по обеспечению исполнения решений и его рассмотрения; разработать предложения по совершенствованию законодательства с целью оптимального и эффективного использования института мер по обеспечению исполнения решений в арбитражном процессе.</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Методологическую основу диссертационного исследования составили концептуальные положения общенаучного диалектического метода научного познания и вытекающие из него</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логический, исторический, системного и функционального подхода, догматический,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метод судебной статистики.</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диссертационного исследования. Основные положения диссертации сформулированы в ходе изучения обширной правовой базы, которая включает в себя нормативные источники дореволюционного, советского, российского, а также международного и зарубежного права.</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проанализированы положения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торгового судопроизводства, Правил производства дел в Высшей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при Совете Труда и Обороны и местных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комиссиях, ранее существовавшего, а также действующего арбитражного процессуального законодательства России, регламентов международных арбитражных судов,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ФРГ, Франции и Казахстана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мер по обеспечению исполнения решений.</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диссертационного исследования выступают документы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 а также данные о принятии мер по обеспечению исполнения решений, полученные в результате изучения практики федеральных арбитражных судов Волго-Вятского, Западно- и Восточно-Сибирского, Дальневосточного, Поволжского, Московского, Северо-Кавказского, Уральского и Центрального округов, а также Арбитражного суда Саратовской области за 2003-2007 годы.</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 Исследовательскую базу диссертационной работы составили труды следующих ученых в области арбитражного и гражданского процессуального права: Т.К.</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B.C. Анохина, И.В. Архипова, A.A.</w:t>
      </w:r>
      <w:r>
        <w:rPr>
          <w:rStyle w:val="WW8Num3z0"/>
          <w:rFonts w:ascii="Verdana" w:hAnsi="Verdana"/>
          <w:color w:val="000000"/>
          <w:sz w:val="18"/>
          <w:szCs w:val="18"/>
        </w:rPr>
        <w:t> </w:t>
      </w:r>
      <w:r>
        <w:rPr>
          <w:rStyle w:val="WW8Num4z0"/>
          <w:rFonts w:ascii="Verdana" w:hAnsi="Verdana"/>
          <w:color w:val="4682B4"/>
          <w:sz w:val="18"/>
          <w:szCs w:val="18"/>
        </w:rPr>
        <w:t>Бугаевского</w:t>
      </w:r>
      <w:r>
        <w:rPr>
          <w:rFonts w:ascii="Verdana" w:hAnsi="Verdana"/>
          <w:color w:val="000000"/>
          <w:sz w:val="18"/>
          <w:szCs w:val="18"/>
        </w:rPr>
        <w:t>, Е.В. Васьковского, М.А. Викут, A.A.</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Т.А. Григорьевой, М.А. Гурвича, A.A.</w:t>
      </w:r>
      <w:r>
        <w:rPr>
          <w:rStyle w:val="WW8Num4z0"/>
          <w:rFonts w:ascii="Verdana" w:hAnsi="Verdana"/>
          <w:color w:val="4682B4"/>
          <w:sz w:val="18"/>
          <w:szCs w:val="18"/>
        </w:rPr>
        <w:t>Добровольского</w:t>
      </w:r>
      <w:r>
        <w:rPr>
          <w:rFonts w:ascii="Verdana" w:hAnsi="Verdana"/>
          <w:color w:val="000000"/>
          <w:sz w:val="18"/>
          <w:szCs w:val="18"/>
        </w:rPr>
        <w:t>, Г.А. Жилина, П.П. Заворотько, С.А. Ивановой,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Я.М. Каганцова, Н.В. Кузнецова,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З.Т. Новичковой, Г.Л. Осо-киной, Н.В.</w:t>
      </w:r>
      <w:r>
        <w:rPr>
          <w:rStyle w:val="WW8Num3z0"/>
          <w:rFonts w:ascii="Verdana" w:hAnsi="Verdana"/>
          <w:color w:val="000000"/>
          <w:sz w:val="18"/>
          <w:szCs w:val="18"/>
        </w:rPr>
        <w:t> </w:t>
      </w:r>
      <w:r>
        <w:rPr>
          <w:rStyle w:val="WW8Num4z0"/>
          <w:rFonts w:ascii="Verdana" w:hAnsi="Verdana"/>
          <w:color w:val="4682B4"/>
          <w:sz w:val="18"/>
          <w:szCs w:val="18"/>
        </w:rPr>
        <w:t>Павловой</w:t>
      </w:r>
      <w:r>
        <w:rPr>
          <w:rFonts w:ascii="Verdana" w:hAnsi="Verdana"/>
          <w:color w:val="000000"/>
          <w:sz w:val="18"/>
          <w:szCs w:val="18"/>
        </w:rPr>
        <w:t>, М.В. Петрова, М.А. Рожковой, Г. Рындюковского, В.</w:t>
      </w:r>
      <w:r>
        <w:rPr>
          <w:rStyle w:val="WW8Num3z0"/>
          <w:rFonts w:ascii="Verdana" w:hAnsi="Verdana"/>
          <w:color w:val="000000"/>
          <w:sz w:val="18"/>
          <w:szCs w:val="18"/>
        </w:rPr>
        <w:t> </w:t>
      </w:r>
      <w:r>
        <w:rPr>
          <w:rStyle w:val="WW8Num4z0"/>
          <w:rFonts w:ascii="Verdana" w:hAnsi="Verdana"/>
          <w:color w:val="4682B4"/>
          <w:sz w:val="18"/>
          <w:szCs w:val="18"/>
        </w:rPr>
        <w:t>Рясенцева</w:t>
      </w:r>
      <w:r>
        <w:rPr>
          <w:rFonts w:ascii="Verdana" w:hAnsi="Verdana"/>
          <w:color w:val="000000"/>
          <w:sz w:val="18"/>
          <w:szCs w:val="18"/>
        </w:rPr>
        <w:t>, Т.А. Савельевой, М.С. Фальковича, Д.А.</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М.К. Треуш-никова, В.М. Шерстюка, 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И.Е. Энгельмана, М.К. Юкова, Т.Б.</w:t>
      </w:r>
      <w:r>
        <w:rPr>
          <w:rStyle w:val="WW8Num3z0"/>
          <w:rFonts w:ascii="Verdana" w:hAnsi="Verdana"/>
          <w:color w:val="000000"/>
          <w:sz w:val="18"/>
          <w:szCs w:val="18"/>
        </w:rPr>
        <w:t> </w:t>
      </w:r>
      <w:r>
        <w:rPr>
          <w:rStyle w:val="WW8Num4z0"/>
          <w:rFonts w:ascii="Verdana" w:hAnsi="Verdana"/>
          <w:color w:val="4682B4"/>
          <w:sz w:val="18"/>
          <w:szCs w:val="18"/>
        </w:rPr>
        <w:t>Юсупова</w:t>
      </w:r>
      <w:r>
        <w:rPr>
          <w:rFonts w:ascii="Verdana" w:hAnsi="Verdana"/>
          <w:color w:val="000000"/>
          <w:sz w:val="18"/>
          <w:szCs w:val="18"/>
        </w:rPr>
        <w:t>, Т.М. Яблочкова, С.А. Якубова,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изучении отдельных вопросов обеспечения в гражданском праве использовались работы: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О.Н. Садикова, Ю.Б.</w:t>
      </w:r>
      <w:r>
        <w:rPr>
          <w:rStyle w:val="WW8Num3z0"/>
          <w:rFonts w:ascii="Verdana" w:hAnsi="Verdana"/>
          <w:color w:val="000000"/>
          <w:sz w:val="18"/>
          <w:szCs w:val="18"/>
        </w:rPr>
        <w:t> </w:t>
      </w:r>
      <w:r>
        <w:rPr>
          <w:rStyle w:val="WW8Num4z0"/>
          <w:rFonts w:ascii="Verdana" w:hAnsi="Verdana"/>
          <w:color w:val="4682B4"/>
          <w:sz w:val="18"/>
          <w:szCs w:val="18"/>
        </w:rPr>
        <w:t>Сафроновой</w:t>
      </w:r>
      <w:r>
        <w:rPr>
          <w:rFonts w:ascii="Verdana" w:hAnsi="Verdana"/>
          <w:color w:val="000000"/>
          <w:sz w:val="18"/>
          <w:szCs w:val="18"/>
        </w:rPr>
        <w:t>, В.В. Скворцова.</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изучаемого института в российском и зарубежном процессуальном праве потребовал обращения к работам таких авторов, как: М.И.</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Т.Н. Нешатаева, В.Д. Федчук, Э.</w:t>
      </w:r>
      <w:r>
        <w:rPr>
          <w:rStyle w:val="WW8Num3z0"/>
          <w:rFonts w:ascii="Verdana" w:hAnsi="Verdana"/>
          <w:color w:val="000000"/>
          <w:sz w:val="18"/>
          <w:szCs w:val="18"/>
        </w:rPr>
        <w:t> </w:t>
      </w:r>
      <w:r>
        <w:rPr>
          <w:rStyle w:val="WW8Num4z0"/>
          <w:rFonts w:ascii="Verdana" w:hAnsi="Verdana"/>
          <w:color w:val="4682B4"/>
          <w:sz w:val="18"/>
          <w:szCs w:val="18"/>
        </w:rPr>
        <w:t>Штанке</w:t>
      </w:r>
      <w:r>
        <w:rPr>
          <w:rFonts w:ascii="Verdana" w:hAnsi="Verdana"/>
          <w:color w:val="000000"/>
          <w:sz w:val="18"/>
          <w:szCs w:val="18"/>
        </w:rPr>
        <w:t>.</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представляет собой первое самостоятельное комплексное научное исследование, посвященное теоретическим аспектам мер по обеспечению исполнения решений в арбитражном процессе и актуальным вопросам, связанным с их реализацией на практике.</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диссертационного исследования подтверждают следующие положения и выводы, выносимые на защиту:</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классификация всех обеспечительных мер на виды по двум основаниям: в зависимости от объема принимаемых мер и источника регламентации. В качестве первого основания деления на виды берется объем обеспечения (обеспечение в полном объеме и в части заявленных требований). При классификации обеспечительных мер по второму основанию выделяются</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предусмотренные: 1) АПК РФ; 2) иными нормативными актами. Классификация обеспечительных мер по источнику регламентации требует выделения способов осуществления обеспечительных мер.</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Обосновывается вывод о том, что меры по обеспечению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отдельных случаях могут применяться как в отношении актов арбитражных судов РФ, решений судов иностранных государств, а также решений</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и международных коммерческих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принятых ими по спорам и иным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при осуществлении предпринимательской и иной экономической деятельности.</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Сформулировано определение, отражающее сущность мер по обеспечению исполнения решений: «Меры по обеспечению исполнения решений в арбитражном процессе — процессуальные действия, носящие временный ограничительный характер, осуществляемые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в срочном порядке по инициативе заинтересованных лиц и направленные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возможных затруднений исполнения вынесенного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а также в целях предотвращения значительного ущерба</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при повороте его исполнения».</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позиция, в соответствии с которой не следует ограничивать</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ответчику и другим лицам</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определенные действия только предметом спора, так как обеспечительные меры, принимаемые в целях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заявителя, могут иметь направленность на отдаленные последствия и не всегда быть непосредственно связаны с предметом спора.</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устранения неоднозначного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правовой природы приостановления действия (исполнения)</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решения, ненормативного правового акта предлагается данную меру отнести к перечню обеспечительных мер, в связи с чем внести изменения в соответствующие статьи АПК РФ.</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Формулируется вывод о том, что внесение на депозитный счет суда ценных бумаг не является «</w:t>
      </w:r>
      <w:r>
        <w:rPr>
          <w:rStyle w:val="WW8Num4z0"/>
          <w:rFonts w:ascii="Verdana" w:hAnsi="Verdana"/>
          <w:color w:val="4682B4"/>
          <w:sz w:val="18"/>
          <w:szCs w:val="18"/>
        </w:rPr>
        <w:t>иным финансовым обеспечением</w:t>
      </w:r>
      <w:r>
        <w:rPr>
          <w:rFonts w:ascii="Verdana" w:hAnsi="Verdana"/>
          <w:color w:val="000000"/>
          <w:sz w:val="18"/>
          <w:szCs w:val="18"/>
        </w:rPr>
        <w:t>», а выступает разновидностью такого способа осуществления встречных обеспечительных мер, как внесение на депозитный счет суда денежных средств. В связи с этим предлагается новая редакция ч. 1 ст. 94 и ч. 3 ст. 182 АПК РФ.</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Приводится аргументация авторской позиции о том, что в качестве способов осуществления встречных обеспечительных мер следует применять меры по обеспечению исполнения обязательств, предусмотренные гражданским законодательством. Предлагается ввести</w:t>
      </w:r>
      <w:r>
        <w:rPr>
          <w:rStyle w:val="WW8Num3z0"/>
          <w:rFonts w:ascii="Verdana" w:hAnsi="Verdana"/>
          <w:color w:val="000000"/>
          <w:sz w:val="18"/>
          <w:szCs w:val="18"/>
        </w:rPr>
        <w:t> </w:t>
      </w:r>
      <w:r>
        <w:rPr>
          <w:rStyle w:val="WW8Num4z0"/>
          <w:rFonts w:ascii="Verdana" w:hAnsi="Verdana"/>
          <w:color w:val="4682B4"/>
          <w:sz w:val="18"/>
          <w:szCs w:val="18"/>
        </w:rPr>
        <w:t>отсылочную</w:t>
      </w:r>
      <w:r>
        <w:rPr>
          <w:rStyle w:val="WW8Num3z0"/>
          <w:rFonts w:ascii="Verdana" w:hAnsi="Verdana"/>
          <w:color w:val="000000"/>
          <w:sz w:val="18"/>
          <w:szCs w:val="18"/>
        </w:rPr>
        <w:t> </w:t>
      </w:r>
      <w:r>
        <w:rPr>
          <w:rFonts w:ascii="Verdana" w:hAnsi="Verdana"/>
          <w:color w:val="000000"/>
          <w:sz w:val="18"/>
          <w:szCs w:val="18"/>
        </w:rPr>
        <w:t>норму, законодательно это закрепляющую.</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Аргументируется вывод о том, при принятии мер по обеспечению исполнения решений в случаях, предусмотренных арбитражным процессуальным законодательством, встречные обеспечительные меры носят не дополнительный, а основной характер.</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Обосновывается целесообразность введения понятия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принятии обеспечительных мер» и разграничения таких понятий, как «заявление об обеспечении</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и «</w:t>
      </w:r>
      <w:r>
        <w:rPr>
          <w:rStyle w:val="WW8Num4z0"/>
          <w:rFonts w:ascii="Verdana" w:hAnsi="Verdana"/>
          <w:color w:val="4682B4"/>
          <w:sz w:val="18"/>
          <w:szCs w:val="18"/>
        </w:rPr>
        <w:t>заявление о мерах по обеспечению исполнения решений</w:t>
      </w:r>
      <w:r>
        <w:rPr>
          <w:rFonts w:ascii="Verdana" w:hAnsi="Verdana"/>
          <w:color w:val="000000"/>
          <w:sz w:val="18"/>
          <w:szCs w:val="18"/>
        </w:rPr>
        <w:t>».</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Отстаивается авторская позиция о необходимости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принятии обеспечительных мер в день его поступления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по аналогии с гражданским процессуальным законодательством.</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Результаты проведенного исследования могут быть использованы в процессе дальнейшей научной разработки концепции института мер по обеспечению исполнения решений в системе арбитражного процессуального права России, в научной и учебной литературе по указанной в диссертации проблематике,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для дальнейшего совершенствования действующего процессуального законодательства,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на кафедре арбитражного процесса, где проведено ее обсуждение и рецензирование. Отдельные теоретические и практические предложения и выводы, сделанные автором, нашли свое отражение в выступлениях на Международной научно-практической конференции «Применение норм гражданского законодательства в условиях развития рыночных отношений» (к 10-летию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научно-практической конференции, посвященной 75-летию СЮИ-СГАП, а также в опубликованных им научных и научно-практических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используются соискателем при подготовке и проведении семинарских занятий по курсу «</w:t>
      </w:r>
      <w:r>
        <w:rPr>
          <w:rStyle w:val="WW8Num4z0"/>
          <w:rFonts w:ascii="Verdana" w:hAnsi="Verdana"/>
          <w:color w:val="4682B4"/>
          <w:sz w:val="18"/>
          <w:szCs w:val="18"/>
        </w:rPr>
        <w:t>Арбитражный процесс</w:t>
      </w:r>
      <w:r>
        <w:rPr>
          <w:rFonts w:ascii="Verdana" w:hAnsi="Verdana"/>
          <w:color w:val="000000"/>
          <w:sz w:val="18"/>
          <w:szCs w:val="18"/>
        </w:rPr>
        <w:t>».</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состоит из введения, трех глав, две из которых включают в себя три и два параграфа соответственно, заключения и библиографического списка.</w:t>
      </w:r>
    </w:p>
    <w:p w:rsidR="00351194" w:rsidRDefault="00351194" w:rsidP="0035119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Фомичёва, Регина Владимровна</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изучения теоретического и практического материала, относящегося к предмету исследования, автор настоящей работы воссоздал эволюцию</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арбитражном процессе, что помогло ему раскрыть сущность современных обеспечительных мер, выявил неодинаковую эффективность способов обеспечения, некоторые</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неточности в АПК РФ, а также имеющиеся сложности в практике применения указанного института.</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анализа действующего законодательства и тенденций его развития диссертант сделал следующие теоретические выводы и практические предложения:</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При классификации всех обеспечительных мер необходимо выделять два основания. В качестве первого основания деления на виды берется полнота объема принимаемых мер. По указанному основанию</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будут делиться на следующие виды: 1) обеспечительные меры, принимаемые в полном объеме; 2) обеспечительные меры, принимаемые в части заявленных требований. Вторым основанием выступает источник</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в связи с чем проводится деление на меры, предусмотренные: 1)</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 иными нормативными актами. При классификации обеспечительных мер по источнику</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необходимо выделение помимо видов обеспечительных мер способов их осуществления.</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Классификация обеспечительных мер, предусмотренных АПК РФ, выглядит следующим образом: все обеспечительные меры делятся на два вида: начальные и встречные. В свою очередь, следует классифицировать начальные обеспечительные меры на меры, направленные на обеспечение будущего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и меры, направленные на обеспечение</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вынесенного акта; в мерах, направленных на обеспечение будущего судебного акта, следует выделить меры обеспечения, применяемые до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(предварительные обеспечительные меры), и меры обеспечения, применяемые в возникшем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все способы осуществления обеспечительных мер также делятся на две группы: способы осуществления начальных и способы осуществления встречных обеспечительных мер, которые, в свою очередь, делятся на две группы:</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 неимущественные, причем эти группы распадаются на подгруппы, в основу деления которых берется субъект (например, в</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ответчику и другим лицам</w:t>
      </w:r>
      <w:r>
        <w:rPr>
          <w:rStyle w:val="WW8Num3z0"/>
          <w:rFonts w:ascii="Verdana" w:hAnsi="Verdana"/>
          <w:color w:val="000000"/>
          <w:sz w:val="18"/>
          <w:szCs w:val="18"/>
        </w:rPr>
        <w:t> </w:t>
      </w:r>
      <w:r>
        <w:rPr>
          <w:rStyle w:val="WW8Num4z0"/>
          <w:rFonts w:ascii="Verdana" w:hAnsi="Verdana"/>
          <w:color w:val="4682B4"/>
          <w:sz w:val="18"/>
          <w:szCs w:val="18"/>
        </w:rPr>
        <w:t>совершать</w:t>
      </w:r>
      <w:r>
        <w:rPr>
          <w:rFonts w:ascii="Verdana" w:hAnsi="Verdana"/>
          <w:color w:val="000000"/>
          <w:sz w:val="18"/>
          <w:szCs w:val="18"/>
        </w:rPr>
        <w:t>определенные действия, касающиеся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иногда и объект (например,</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денежных средств или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Необходимо обозначать обеспечение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до предъявления иска и предварительные обеспечительные меры одним термином — «</w:t>
      </w:r>
      <w:r>
        <w:rPr>
          <w:rStyle w:val="WW8Num4z0"/>
          <w:rFonts w:ascii="Verdana" w:hAnsi="Verdana"/>
          <w:color w:val="4682B4"/>
          <w:sz w:val="18"/>
          <w:szCs w:val="18"/>
        </w:rPr>
        <w:t>предварительные обеспечительные меры</w:t>
      </w:r>
      <w:r>
        <w:rPr>
          <w:rFonts w:ascii="Verdana" w:hAnsi="Verdana"/>
          <w:color w:val="000000"/>
          <w:sz w:val="18"/>
          <w:szCs w:val="18"/>
        </w:rPr>
        <w:t>». В связи с чем предлагаем внести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гл. 8 АПК РФ, касающиеся предварительных обеспечительных мер, следующие изменения: 1) в ст. 90:</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изложить в следующей редакции: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по заявлению лица, участвующего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а в случаях,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и иного лица может принять срочные временные обеспечительные меры.»;</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«Обеспечительные меры допускаются в полном объеме или в части заявленных требований как до</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(предварительные обеспечительные меры), так и на любой стадии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если непринятие этих мер может затруднить или сделать невозможным</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том числе, если исполнение судебного акта предполагается за пределами Российской Федерации, в целях предотвращения</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значительного ущерба заявителю, а также сохранение существующего положения дел до окончательного разрешения спора.»;</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3 ст. 99: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предварительных обеспечительных мерах подается в арбитражный суд по месту нахождения</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либо по месту нахождения денежных средств или иного имущества, в отношении которых</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ходатайствует о принятии указанных мер, либо по месту нарушения прав заявителя.»; 2) в ст. 99:</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4 изложить в следующей редакции: «При подаче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предварительных обеспечительных мерах заявитель представляет в арбитражный суд документ, подтверждающий произведенное встречное обеспечение в размере указанной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суммы обеспечения имущественных интересов.</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w:t>
      </w:r>
      <w:r>
        <w:rPr>
          <w:rStyle w:val="WW8Num3z0"/>
          <w:rFonts w:ascii="Verdana" w:hAnsi="Verdana"/>
          <w:color w:val="000000"/>
          <w:sz w:val="18"/>
          <w:szCs w:val="18"/>
        </w:rPr>
        <w:t> </w:t>
      </w:r>
      <w:r>
        <w:rPr>
          <w:rStyle w:val="WW8Num4z0"/>
          <w:rFonts w:ascii="Verdana" w:hAnsi="Verdana"/>
          <w:color w:val="4682B4"/>
          <w:sz w:val="18"/>
          <w:szCs w:val="18"/>
        </w:rPr>
        <w:t>непредставления</w:t>
      </w:r>
      <w:r>
        <w:rPr>
          <w:rStyle w:val="WW8Num3z0"/>
          <w:rFonts w:ascii="Verdana" w:hAnsi="Verdana"/>
          <w:color w:val="000000"/>
          <w:sz w:val="18"/>
          <w:szCs w:val="18"/>
        </w:rPr>
        <w:t> </w:t>
      </w:r>
      <w:r>
        <w:rPr>
          <w:rFonts w:ascii="Verdana" w:hAnsi="Verdana"/>
          <w:color w:val="000000"/>
          <w:sz w:val="18"/>
          <w:szCs w:val="18"/>
        </w:rPr>
        <w:t>указанного документа арбитражный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предложить заявителю предоставить встречное обеспечение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 xml:space="preserve">94 настоящего Кодекса и </w:t>
      </w:r>
      <w:r>
        <w:rPr>
          <w:rFonts w:ascii="Verdana" w:hAnsi="Verdana"/>
          <w:color w:val="000000"/>
          <w:sz w:val="18"/>
          <w:szCs w:val="18"/>
        </w:rPr>
        <w:lastRenderedPageBreak/>
        <w:t>оставляет заявление о предварительных обеспечительных мерах без движения по правилам статьи 128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до представления документа, подтверждающего произведенное встречное обеспечение.»;</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5: «О принятии предварительных обеспечительных мер арбитражный суд выносит определение. В определении устанавливается срок, не превышающий пятнадцати дней со дня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определения, для подачи искового заявления по требованию, в связи с которым судом приняты предварительные обеспечительные меры.»;</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6: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по требованию, в связи с которым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приняты предварительные обеспечительные меры, может</w:t>
      </w:r>
      <w:r>
        <w:rPr>
          <w:rStyle w:val="WW8Num3z0"/>
          <w:rFonts w:ascii="Verdana" w:hAnsi="Verdana"/>
          <w:color w:val="000000"/>
          <w:sz w:val="18"/>
          <w:szCs w:val="18"/>
        </w:rPr>
        <w:t> </w:t>
      </w:r>
      <w:r>
        <w:rPr>
          <w:rStyle w:val="WW8Num4z0"/>
          <w:rFonts w:ascii="Verdana" w:hAnsi="Verdana"/>
          <w:color w:val="4682B4"/>
          <w:sz w:val="18"/>
          <w:szCs w:val="18"/>
        </w:rPr>
        <w:t>ходатайствовать</w:t>
      </w:r>
      <w:r>
        <w:rPr>
          <w:rStyle w:val="WW8Num3z0"/>
          <w:rFonts w:ascii="Verdana" w:hAnsi="Verdana"/>
          <w:color w:val="000000"/>
          <w:sz w:val="18"/>
          <w:szCs w:val="18"/>
        </w:rPr>
        <w:t> </w:t>
      </w:r>
      <w:r>
        <w:rPr>
          <w:rFonts w:ascii="Verdana" w:hAnsi="Verdana"/>
          <w:color w:val="000000"/>
          <w:sz w:val="18"/>
          <w:szCs w:val="18"/>
        </w:rPr>
        <w:t>перед судом о замене этих мер встречным обеспечением в соответствии с частью 2 статьи 94 настоящего Кодекса.»;</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7: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подается заявителем в арбитражный суд, который вынес определение о предварительных обеспечительных мерах, или иной суд, о чем заявитель сообщает</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вынесшему указанное определение.»;</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8: «Если</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не было подано исковое заявление в срок, установленный в определении арбитражного суда о предварительных обеспечительных мерах, обеспечение отменяется тем же арбитражным судом.</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 отмене предварительных обеспечительных мер выносится определение.</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Копии определения направляются</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и иным заинтересованным лицам не позднее следующего дня после дня вынесения определения.»;</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9: «В случае подачи заявителем</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по требованию, в связи с которым арбитражным судом приняты предварительные обеспечительные меры, эти меры действуют как меры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10: «Организация или</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которым предварительными обеспечительными мерами</w:t>
      </w:r>
      <w:r>
        <w:rPr>
          <w:rStyle w:val="WW8Num3z0"/>
          <w:rFonts w:ascii="Verdana" w:hAnsi="Verdana"/>
          <w:color w:val="000000"/>
          <w:sz w:val="18"/>
          <w:szCs w:val="18"/>
        </w:rPr>
        <w:t> </w:t>
      </w:r>
      <w:r>
        <w:rPr>
          <w:rStyle w:val="WW8Num4z0"/>
          <w:rFonts w:ascii="Verdana" w:hAnsi="Verdana"/>
          <w:color w:val="4682B4"/>
          <w:sz w:val="18"/>
          <w:szCs w:val="18"/>
        </w:rPr>
        <w:t>причинены</w:t>
      </w:r>
      <w:r>
        <w:rPr>
          <w:rStyle w:val="WW8Num3z0"/>
          <w:rFonts w:ascii="Verdana" w:hAnsi="Verdana"/>
          <w:color w:val="000000"/>
          <w:sz w:val="18"/>
          <w:szCs w:val="18"/>
        </w:rPr>
        <w:t> </w:t>
      </w:r>
      <w:r>
        <w:rPr>
          <w:rFonts w:ascii="Verdana" w:hAnsi="Verdana"/>
          <w:color w:val="000000"/>
          <w:sz w:val="18"/>
          <w:szCs w:val="18"/>
        </w:rPr>
        <w:t>убытки, вправе требовать от заявителя их</w:t>
      </w:r>
      <w:r>
        <w:rPr>
          <w:rStyle w:val="WW8Num3z0"/>
          <w:rFonts w:ascii="Verdana" w:hAnsi="Verdana"/>
          <w:color w:val="000000"/>
          <w:sz w:val="18"/>
          <w:szCs w:val="18"/>
        </w:rPr>
        <w:t> </w:t>
      </w:r>
      <w:r>
        <w:rPr>
          <w:rStyle w:val="WW8Num4z0"/>
          <w:rFonts w:ascii="Verdana" w:hAnsi="Verdana"/>
          <w:color w:val="4682B4"/>
          <w:sz w:val="18"/>
          <w:szCs w:val="18"/>
        </w:rPr>
        <w:t>возмещения</w:t>
      </w:r>
      <w:r>
        <w:rPr>
          <w:rFonts w:ascii="Verdana" w:hAnsi="Verdana"/>
          <w:color w:val="000000"/>
          <w:sz w:val="18"/>
          <w:szCs w:val="18"/>
        </w:rPr>
        <w:t>, если заявителем в установленный судом срок не было подано исковое заявление по требованию, в связи с которым арбитражным судом были приняты предварительные обеспечительные меры, или если вступившим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судебным актом арбитражного суда в</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отказано.».</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Меры по обеспечению исполнения решений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процессуальные действия, носящие временный ограничительный характер, осуществляемые арбитражным судом в срочном порядке по инициативе заинтересованных лиц и направленные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возможных затруднений исполнения вынесенного судебного решения, а также в целях предотвращения значительного ущерба заявителю при повороте его исполнения.</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IV.</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действия (исполнения) оспариваемого решения,</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правового акта следует относить к</w:t>
      </w:r>
      <w:r>
        <w:rPr>
          <w:rStyle w:val="WW8Num3z0"/>
          <w:rFonts w:ascii="Verdana" w:hAnsi="Verdana"/>
          <w:color w:val="000000"/>
          <w:sz w:val="18"/>
          <w:szCs w:val="18"/>
        </w:rPr>
        <w:t> </w:t>
      </w:r>
      <w:r>
        <w:rPr>
          <w:rStyle w:val="WW8Num4z0"/>
          <w:rFonts w:ascii="Verdana" w:hAnsi="Verdana"/>
          <w:color w:val="4682B4"/>
          <w:sz w:val="18"/>
          <w:szCs w:val="18"/>
        </w:rPr>
        <w:t>обеспечительным</w:t>
      </w:r>
      <w:r>
        <w:rPr>
          <w:rStyle w:val="WW8Num3z0"/>
          <w:rFonts w:ascii="Verdana" w:hAnsi="Verdana"/>
          <w:color w:val="000000"/>
          <w:sz w:val="18"/>
          <w:szCs w:val="18"/>
        </w:rPr>
        <w:t> </w:t>
      </w:r>
      <w:r>
        <w:rPr>
          <w:rFonts w:ascii="Verdana" w:hAnsi="Verdana"/>
          <w:color w:val="000000"/>
          <w:sz w:val="18"/>
          <w:szCs w:val="18"/>
        </w:rPr>
        <w:t>мерам арбитражного суда и в целях избежания неоднозначного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его правовой природы внести данный способ в общий перечень обеспечительных мер, содержащийся в ст. 91 АПК РФ, дополнив ч. 1 ст. 91 АПК РФ п. 7 «приостановление действия (исполнения)</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решения, ненормативного правового акта», а ч. 3 ст. 199 и 208 АПК РФ изложить в следующей редакции: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заявителя арбитражный суд может применить обеспечительные меры, предусмотренные гл. 8 Кодекса».</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 Ввиду достаточно подробной регламентации способов финансового обеспечения в гражданском праве необходимо ввести в ч. 1 ст. 94 и ч. 3 ст.</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182 АПК РФ</w:t>
      </w:r>
      <w:r>
        <w:rPr>
          <w:rStyle w:val="WW8Num3z0"/>
          <w:rFonts w:ascii="Verdana" w:hAnsi="Verdana"/>
          <w:color w:val="000000"/>
          <w:sz w:val="18"/>
          <w:szCs w:val="18"/>
        </w:rPr>
        <w:t> </w:t>
      </w:r>
      <w:r>
        <w:rPr>
          <w:rStyle w:val="WW8Num4z0"/>
          <w:rFonts w:ascii="Verdana" w:hAnsi="Verdana"/>
          <w:color w:val="4682B4"/>
          <w:sz w:val="18"/>
          <w:szCs w:val="18"/>
        </w:rPr>
        <w:t>отсылочную</w:t>
      </w:r>
      <w:r>
        <w:rPr>
          <w:rStyle w:val="WW8Num3z0"/>
          <w:rFonts w:ascii="Verdana" w:hAnsi="Verdana"/>
          <w:color w:val="000000"/>
          <w:sz w:val="18"/>
          <w:szCs w:val="18"/>
        </w:rPr>
        <w:t> </w:t>
      </w:r>
      <w:r>
        <w:rPr>
          <w:rFonts w:ascii="Verdana" w:hAnsi="Verdana"/>
          <w:color w:val="000000"/>
          <w:sz w:val="18"/>
          <w:szCs w:val="18"/>
        </w:rPr>
        <w:t>норму о возможности применения способов обеспечения, предусмотренных гражданским законодательством.</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 Обеспечительные меры, принимаемые в целях защиты имущественных интересов заявителя, не всегда могут быть непосредственно связаны с предметом спора, а иметь направленность на отдаленные последствия, следует изменить формулировку п. 2 ч. 1 ст. 91 АПК РФ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ответчику и другим лицам совершать определенные действия, касающиеся предмета спора» и изложить ее следующим образом: «запрещение</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и другим лицам совершать определенные действия».</w:t>
      </w:r>
    </w:p>
    <w:p w:rsidR="00351194" w:rsidRDefault="00351194" w:rsidP="0035119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VII. Необходимо изложить статьи АПК РФ, касающиеся встречных обеспечительных мер, в следующей редакции:</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ч. 1 ст. 94: «Арбитражный суд, допуская обеспечение иска, по ходатайству</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может потребовать от обратившегося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депозитный счет суда денежных средств в размере, предложенном судом, либо ценных бумаг, а также предоставления банковской</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поручительства или иного финансового обеспечения на ту же сумму. Размер встречного обеспечения может быть установлен в пределах имущественных требований</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указанных в его заявлении, а также суммы процентов от этих требований. Размер встречного обеспечения не может быть менее половины размера имущественных требований.»;</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ч. 3 ст. 182: «Арбитражный суд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истца вправе обратить решение к немедленному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если вследствие особых обстоятельств замедление его исполнения может привести к значительному ущербу для</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или сделать исполнение невозможным. Немедленное исполнение решения допускается при предоставлении</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Fonts w:ascii="Verdana" w:hAnsi="Verdana"/>
          <w:color w:val="000000"/>
          <w:sz w:val="18"/>
          <w:szCs w:val="18"/>
        </w:rPr>
        <w:t>обеспечения поворота исполнения на случай отмены решения суда (встречного обеспечения) путем внесения на депозитный счет суда денежных средств в размере, предложенном судом, либо ценных бумаг, а также предоставления банковской гарантии,</w:t>
      </w:r>
      <w:r>
        <w:rPr>
          <w:rStyle w:val="WW8Num3z0"/>
          <w:rFonts w:ascii="Verdana" w:hAnsi="Verdana"/>
          <w:color w:val="000000"/>
          <w:sz w:val="18"/>
          <w:szCs w:val="18"/>
        </w:rPr>
        <w:t> </w:t>
      </w:r>
      <w:r>
        <w:rPr>
          <w:rStyle w:val="WW8Num4z0"/>
          <w:rFonts w:ascii="Verdana" w:hAnsi="Verdana"/>
          <w:color w:val="4682B4"/>
          <w:sz w:val="18"/>
          <w:szCs w:val="18"/>
        </w:rPr>
        <w:t>поручительства</w:t>
      </w:r>
      <w:r>
        <w:rPr>
          <w:rStyle w:val="WW8Num3z0"/>
          <w:rFonts w:ascii="Verdana" w:hAnsi="Verdana"/>
          <w:color w:val="000000"/>
          <w:sz w:val="18"/>
          <w:szCs w:val="18"/>
        </w:rPr>
        <w:t> </w:t>
      </w:r>
      <w:r>
        <w:rPr>
          <w:rFonts w:ascii="Verdana" w:hAnsi="Verdana"/>
          <w:color w:val="000000"/>
          <w:sz w:val="18"/>
          <w:szCs w:val="18"/>
        </w:rPr>
        <w:t>или иного финансового обеспечения на ту же сумму.».</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VIII. Следует разграничить такие понятия, как «</w:t>
      </w:r>
      <w:r>
        <w:rPr>
          <w:rStyle w:val="WW8Num4z0"/>
          <w:rFonts w:ascii="Verdana" w:hAnsi="Verdana"/>
          <w:color w:val="4682B4"/>
          <w:sz w:val="18"/>
          <w:szCs w:val="18"/>
        </w:rPr>
        <w:t>заявление об обеспечении иска</w:t>
      </w:r>
      <w:r>
        <w:rPr>
          <w:rFonts w:ascii="Verdana" w:hAnsi="Verdana"/>
          <w:color w:val="000000"/>
          <w:sz w:val="18"/>
          <w:szCs w:val="18"/>
        </w:rPr>
        <w:t>» и «</w:t>
      </w:r>
      <w:r>
        <w:rPr>
          <w:rStyle w:val="WW8Num4z0"/>
          <w:rFonts w:ascii="Verdana" w:hAnsi="Verdana"/>
          <w:color w:val="4682B4"/>
          <w:sz w:val="18"/>
          <w:szCs w:val="18"/>
        </w:rPr>
        <w:t>заявление о мерах по обеспечению исполнения решений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это в ст. 92 АПК РФ следующим образом: «1. Заявление об обеспечении иска может быть подано в арбитражный суд одновременно с</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заявлением или в процессе производства по делу до принятия судебного акта, которым заканчивается рассмотрение дела по существу, о принятии мер по обеспечению исполнения решений — до фактического его исполнения».</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IX. В целях совершенствования процедуры принятия обеспечительных мер в целом и мер по обеспечению исполнения решений в частности необходимо изложить ч. 1 ст. 93 АПК РФ «</w:t>
      </w:r>
      <w:r>
        <w:rPr>
          <w:rStyle w:val="WW8Num4z0"/>
          <w:rFonts w:ascii="Verdana" w:hAnsi="Verdana"/>
          <w:color w:val="4682B4"/>
          <w:sz w:val="18"/>
          <w:szCs w:val="18"/>
        </w:rPr>
        <w:t>Порядок рассмотрения заявления о принятии обеспечительных мер</w:t>
      </w:r>
      <w:r>
        <w:rPr>
          <w:rFonts w:ascii="Verdana" w:hAnsi="Verdana"/>
          <w:color w:val="000000"/>
          <w:sz w:val="18"/>
          <w:szCs w:val="18"/>
        </w:rPr>
        <w:t>» в следующей редакции: «Заявление о принятии обеспечительных мер рассматривается в день его поступления в арбитражный суд без</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сторон судьей единолично».</w:t>
      </w:r>
    </w:p>
    <w:p w:rsidR="00351194" w:rsidRDefault="00351194" w:rsidP="0035119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X. Необходимо изложить ст. 100 АПК РФ «Обеспечение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следующей редакции: «При принятии решения по заявлению лиц, участвующих в деле, а также в иных, предусмотренных настоящим Кодексом случаях, арбитражным судом применяются меры по обеспечению судебных актов, в порядке, установленном настоящей главой».</w:t>
      </w:r>
    </w:p>
    <w:p w:rsidR="00351194" w:rsidRDefault="00351194" w:rsidP="0035119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Фомичёва, Регина Владимровна, 2007 год</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Российское законодательство Дореволюционное и советское законодательство</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 Свод законов Российской империи: В 5 кн. / Под ред. и с прим. И.Д. Мордухай Болтовского; Сост. Н.П.</w:t>
      </w:r>
      <w:r>
        <w:rPr>
          <w:rStyle w:val="WW8Num3z0"/>
          <w:rFonts w:ascii="Verdana" w:hAnsi="Verdana"/>
          <w:color w:val="000000"/>
          <w:sz w:val="18"/>
          <w:szCs w:val="18"/>
        </w:rPr>
        <w:t> </w:t>
      </w:r>
      <w:r>
        <w:rPr>
          <w:rStyle w:val="WW8Num4z0"/>
          <w:rFonts w:ascii="Verdana" w:hAnsi="Verdana"/>
          <w:color w:val="4682B4"/>
          <w:sz w:val="18"/>
          <w:szCs w:val="18"/>
        </w:rPr>
        <w:t>Бакланов</w:t>
      </w:r>
      <w:r>
        <w:rPr>
          <w:rFonts w:ascii="Verdana" w:hAnsi="Verdana"/>
          <w:color w:val="000000"/>
          <w:sz w:val="18"/>
          <w:szCs w:val="18"/>
        </w:rPr>
        <w:t>, С.С. Войт и В.Э. Герценберг— СПб.: Деятель, 1906-1913. — Кн. 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Т. ХШ-ХУ1. — Т. XVI. — Ч. 1, кн. 2. — С. 113-324.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Устав торгового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Свод законов Российской империи: В 5 кн. / Под ред. и с прим. И.Д. Мордухай Болтовского; Сост. Н.П.</w:t>
      </w:r>
      <w:r>
        <w:rPr>
          <w:rStyle w:val="WW8Num3z0"/>
          <w:rFonts w:ascii="Verdana" w:hAnsi="Verdana"/>
          <w:color w:val="000000"/>
          <w:sz w:val="18"/>
          <w:szCs w:val="18"/>
        </w:rPr>
        <w:t> </w:t>
      </w:r>
      <w:r>
        <w:rPr>
          <w:rStyle w:val="WW8Num4z0"/>
          <w:rFonts w:ascii="Verdana" w:hAnsi="Verdana"/>
          <w:color w:val="4682B4"/>
          <w:sz w:val="18"/>
          <w:szCs w:val="18"/>
        </w:rPr>
        <w:t>Бакланов</w:t>
      </w:r>
      <w:r>
        <w:rPr>
          <w:rFonts w:ascii="Verdana" w:hAnsi="Verdana"/>
          <w:color w:val="000000"/>
          <w:sz w:val="18"/>
          <w:szCs w:val="18"/>
        </w:rPr>
        <w:t>, С.С. Войт и В.Э. Герценберг. — СПб.: Деятель, 1906-1913. — Кн. 4. — Т. П. —Ч. 2, кн. 3. — С. 1140-1162.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Положение о порядке разрешения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споров между государственными учреждениями и предприятиями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1922. — № 60. — Ст. 769.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СТО от 2 июня 1923 г.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Высшей и местных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комиссий» // Вестник ЦИК</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и СТО. 1924. № 6. Ст. 200.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Положение об арбитражных комиссиях по разрешению имущественных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государственными учреждениями и предприятиями // СУ РСФСР. — 1925. — № 6. — Ст. 46.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Правила производства дел в Высшей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при Совете Труда и Обороны и местных арбитражных комиссиях 1923 г. // СУ РСФСР.1923. —№25. —Ст. 292.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Правила рассмотрения и разрешения имущественных споров органами</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1934 г. // Бюллетень Госарбитража при СНК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1934. — № 18. —С. 2-8.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Правила рассмотрения хозяйственных споров государственными</w:t>
      </w:r>
      <w:r>
        <w:rPr>
          <w:rStyle w:val="WW8Num3z0"/>
          <w:rFonts w:ascii="Verdana" w:hAnsi="Verdana"/>
          <w:color w:val="000000"/>
          <w:sz w:val="18"/>
          <w:szCs w:val="18"/>
        </w:rPr>
        <w:t> </w:t>
      </w:r>
      <w:r>
        <w:rPr>
          <w:rStyle w:val="WW8Num4z0"/>
          <w:rFonts w:ascii="Verdana" w:hAnsi="Verdana"/>
          <w:color w:val="4682B4"/>
          <w:sz w:val="18"/>
          <w:szCs w:val="18"/>
        </w:rPr>
        <w:t>арбитражами</w:t>
      </w:r>
      <w:r>
        <w:rPr>
          <w:rStyle w:val="WW8Num3z0"/>
          <w:rFonts w:ascii="Verdana" w:hAnsi="Verdana"/>
          <w:color w:val="000000"/>
          <w:sz w:val="18"/>
          <w:szCs w:val="18"/>
        </w:rPr>
        <w:t> </w:t>
      </w:r>
      <w:r>
        <w:rPr>
          <w:rFonts w:ascii="Verdana" w:hAnsi="Verdana"/>
          <w:color w:val="000000"/>
          <w:sz w:val="18"/>
          <w:szCs w:val="18"/>
        </w:rPr>
        <w:t>1963 г. // Сборник инструктивных указаний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при Совете Министров СССР / Отв. за вып. Ф.Х. Либерман.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 1967. — Вып. 26. — С. 3-25.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Правила рассмотрения хозяйственных споров государственными арбитражами 1976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СССР. — 1977. — № 4. — С. 3-43.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Правила рассмотрения хозяйственных споров государственными арбитражами 1980 г. // СП СССР. — 1980. — № 16/17. — Ст. 104.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Основы гражданского законодательства СССР и республик то 31 мая 1991 г. № 2211-1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СССР и ВС РСФСР. — 1991. — № 26. — Ст. 733.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РСФСР от 4 июля 1991 г. № 1543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 Ведомости ВС РСФСР.—1991. —№30. —Ст. 1017; № 34.— Ст. 1965.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от 4 июля 1991 г. 1544-1 «О введении в действие Закона РСФСР «</w:t>
      </w:r>
      <w:r>
        <w:rPr>
          <w:rStyle w:val="WW8Num4z0"/>
          <w:rFonts w:ascii="Verdana" w:hAnsi="Verdana"/>
          <w:color w:val="4682B4"/>
          <w:sz w:val="18"/>
          <w:szCs w:val="18"/>
        </w:rPr>
        <w:t>Об арбитражном суде</w:t>
      </w:r>
      <w:r>
        <w:rPr>
          <w:rFonts w:ascii="Verdana" w:hAnsi="Verdana"/>
          <w:color w:val="000000"/>
          <w:sz w:val="18"/>
          <w:szCs w:val="18"/>
        </w:rPr>
        <w:t>» // Ведомости ВС РСФСР. — 1991. —№ 30. — Ст. 1013-1014.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Современное российское законодательство</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 1993 г. Офиц. текст.</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М.: ОМЕГА-Л, 1996. — 30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СЗ РФ. — 1995. — № 18.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Ст. 1589; 2003. —№27 (ч. 1). —Ст. 2699; 2004.—№ 13. —Ст. 1111.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конституционный 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СЗ РФ. — 1997. — № 1. — Ст. 1; 2001. — № 51. — Ст. 4825; 2003. — № 27 (ч. 1). — Ст. 2698; 2005. — № 15.— Ст. 1274.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марта 1992 г. № 2447-1 (с изм. и доп.)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 1992. — № 16. — Ст. 836; 1993. — № 132. — Ст. 1236.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5 мая 1995 г. 70-ФЗ (с изм. и доп.) // СЗ РФ. — 1995. — № 19. — Ст. 1709; 2002.30. —Ст. 3013.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24 июля 2002 г. № 95-ФЗ (с изм. и доп.) // СЗ РФ. — 2002. — № 30. — Ст. 3012; 2004. — № 31. — Ст. 3216; 3282; № 45. — Ст. 4377; 2005. — № 14. — Ст. 1210; № 48. — Ст. 5123; 2006. — № 1. — Ст. 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 апреля 1999 г. № 81-ФЗ (с изм. и доп.) // СЗ РФ. —1999. — № 18. — Ст. 2207; 2003.27 (ч. 1). —Ст. 2700.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Ст. 5030; 2004. — № 27. — Ст. 2715; № 30. — Ст. 3088; № 34. — Ст. 3518; № 35. — Ст. 3607; 2005. — № 1. — Ст. 30, 38; 2005. — № 30 (ч. 2). — Ст. 3130; 2006. — № 23. — Ст. 2380; № 27. — Ст. 2881.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Российской Федерации от 13 июня 1996 г. № 63-ФЗ (с изм. и доп.) // СЗ РФ. — 1996. — № 25. — Ст. 2954; 2003. — № 27. — Ст. 2708; № 50. — Ст. 4848; 2005. — № 30 (ч. 1). — Ст. 3104.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Ст. 4852; 2005. — № 1. — Ст. 18; 2006. — № 2. — Ст. 172; № 31 (ч. 1). — Ст. 3434.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РСФСР от 29 мая 1992 г. № 2872-1 «</w:t>
      </w:r>
      <w:r>
        <w:rPr>
          <w:rStyle w:val="WW8Num4z0"/>
          <w:rFonts w:ascii="Verdana" w:hAnsi="Verdana"/>
          <w:color w:val="4682B4"/>
          <w:sz w:val="18"/>
          <w:szCs w:val="18"/>
        </w:rPr>
        <w:t>О залоге</w:t>
      </w:r>
      <w:r>
        <w:rPr>
          <w:rFonts w:ascii="Verdana" w:hAnsi="Verdana"/>
          <w:color w:val="000000"/>
          <w:sz w:val="18"/>
          <w:szCs w:val="18"/>
        </w:rPr>
        <w:t>» (с изм. и доп.) // ВСНД РСФСР и ВС РСФСР. — 1992. — № 23. — Ст. 1239; 1998. — № 29. — Ст. 3400.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РФ от 7 июля 1993 г. № 5338-1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 ВСНД РФ и ВС РФ. — 1993. — № 32. — Ст. 1240.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9 июля 1993 г. № 5351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 ВСНД РФ и ВС РФ. — 1993. — № 32. — Ст. 1242.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29 декабря 1994 г. № 79-ФЗ «</w:t>
      </w:r>
      <w:r>
        <w:rPr>
          <w:rStyle w:val="WW8Num4z0"/>
          <w:rFonts w:ascii="Verdana" w:hAnsi="Verdana"/>
          <w:color w:val="4682B4"/>
          <w:sz w:val="18"/>
          <w:szCs w:val="18"/>
        </w:rPr>
        <w:t>О государственном материальном резерве</w:t>
      </w:r>
      <w:r>
        <w:rPr>
          <w:rFonts w:ascii="Verdana" w:hAnsi="Verdana"/>
          <w:color w:val="000000"/>
          <w:sz w:val="18"/>
          <w:szCs w:val="18"/>
        </w:rPr>
        <w:t>» // СЗ РФ. — 1995. — № 1. — Ст. 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26 декабря 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(с изм. и доп.) // СЗ РФ. — 1996. — № 1. — Ст. 1; СЗ РФ. — 1996.25. —Ст. 2956; 2001. — № 33. — Ст. 3423; 2002. — № 12. — Ст. 1093; 2006. —№52. —Ст. 5497.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3 февраля 1996 г. № 17-ФЗ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(с изм. и доп.) // СЗ РФ. — 1996. — № 6. — Ст. 492;2002. — № 12. — Ст. 1093; 2003. — № 50. — Ст. 4855; 2004. — № 27. — ст. 2711.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Федеральный закон от 22 апреля 1996 г. № 39-Ф3 «</w:t>
      </w:r>
      <w:r>
        <w:rPr>
          <w:rStyle w:val="WW8Num4z0"/>
          <w:rFonts w:ascii="Verdana" w:hAnsi="Verdana"/>
          <w:color w:val="4682B4"/>
          <w:sz w:val="18"/>
          <w:szCs w:val="18"/>
        </w:rPr>
        <w:t>О рынке ценных бумаг</w:t>
      </w:r>
      <w:r>
        <w:rPr>
          <w:rFonts w:ascii="Verdana" w:hAnsi="Verdana"/>
          <w:color w:val="000000"/>
          <w:sz w:val="18"/>
          <w:szCs w:val="18"/>
        </w:rPr>
        <w:t>» (с изм. и доп.) // СЗ РФ. — 1996. — № 17. — Ст. 1918; 1998. — № 48.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Ст. 5857; 1999. — № 28. — Ст. 3472; 2001. — № 33 (ч. I). — Ст. 3424; 2002.52 (ч. 2). — Ст. 5141; 2005. — № 25. — Ст. 2426; 2006. — № 2. — Ст. 172.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21 июля 1997 г. №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СЗ РФ. — 1997. — № 30. — Ст. 3590; 2000. — № 46. — Ст. 4537; 2004, —№27. —Ст. 2711.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27 июля 1997 г.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(с изм. и доп.) // СЗ РФ. — 1997. — № 30. — Ст. 3590;2003. —№ 2. — Ст. 160; № 50. — Ст. 4847; 2004. — № 10. — Ст. 837; № 27.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Ст. 2711; № 35. — Ст. 3607; 2005. — № 42. — Ст. 4213; 2006. — № 1. Ст. 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26 марта 1998 г. № 41-ФЗ «О'драгоценных металлах и драгоценных камнях» // СЗ РФ. — 1998. — № 13. — Ст. 1463.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16 июля 1998 г. №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(с изм. и доп.) // СЗ РФ. — 1998. — № 29. — Ст. 3400; 2002.7. — Ст. 629; 2004. — № 27. — Ст. 2711.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24 июля 2002 г. № 96-ФЗ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СЗ РФ. — 2002. — № 30. — Ст. 3013.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24 июля 2002 г.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 2002. — № 30. — Ст. 3019.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26 октября 2002 г. № 127-ФЗ «О несостоятельности (банкротстве) (с изм. и доп.) // СЗ РФ. — 2002. — № 43. — Ст. 4190; 2005. — № 44. — Ст. 4471; 2006. — № 52. — Ст. 5497.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18 декабря 2006 г. № 231-Ф3 «О введении в действие части четвертой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 2006. — № 52 (ч. 1). — Ст. 5497.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 ноября 1992 г. № 1392 «О мерах по реализации промышленной политики при приватизации государственных предприятий» // ВСНД РФ и ВС РФ. — 1992. — № 47. — Ст. 2722.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 порядке и условиях хранения</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 изъятого имущества,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7 июля 1998 г. № 723 // СЗ РФ. — 1998. — № 28. — Ст. 3362.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Положение об особо ценных объектах культурного наследия народов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30 ноября 1992 г. № 1487 // ВСНД РФ и ВС РФ. — 1992. — № 49. — Ст. 2936.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Международное и зарубежное законодательство</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(Нью-Йорк, 1958 г.)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 1960. — № 46, —Ст. 421.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Конвенция по вопросам</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принудительного исполнения судебных решений в отношении гражданских и коммерческих споров (Брюссель, 27 сентября 1968 г.) // Приложение к Вестнику</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1999. — № 3. —С. 196-208.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Европейская конвенция о внешнеторговом арбитраже (Женева, 21 апреля 1961 г.) // ВВС СССР. — 1964. — № 44. — Ст. 485.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ГАТТ от 15 апреля 1994 г. «</w:t>
      </w:r>
      <w:r>
        <w:rPr>
          <w:rStyle w:val="WW8Num4z0"/>
          <w:rFonts w:ascii="Verdana" w:hAnsi="Verdana"/>
          <w:color w:val="4682B4"/>
          <w:sz w:val="18"/>
          <w:szCs w:val="18"/>
        </w:rPr>
        <w:t>По торговым аспектам прав интеллектуальной собственности</w:t>
      </w:r>
      <w:r>
        <w:rPr>
          <w:rFonts w:ascii="Verdana" w:hAnsi="Verdana"/>
          <w:color w:val="000000"/>
          <w:sz w:val="18"/>
          <w:szCs w:val="18"/>
        </w:rPr>
        <w:t>» (TRIPS)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Версия от 21 апреля 2006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Международная конвенция об унификации некоторых правил, касающихся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морских судов (Брюссель, 18 сентября 2002 г.) // СЗ РФ. — 2004. —№36. —Ст. 3652.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Договор между Союзом Советских Социалистических Республик и Греческой Республикой о правовой помощи по гражданским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(Афины, 21 мая 1981 г.) // ВВС СССР. — 1982. — № 45. — Ст. 839.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Договор между Союзом Советских Социалистических Республик и Республикой Кипр о правовой помощи по гражданским и уголовным делам (Москва, 19 января 1984 г.) // ВВС СССР. — 1987. — № 15. — Ст. 199.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Договор между Союзом Советских Социалистических Республик и Итальянской Республикой о правовой помощи по гражданским делам (Рим, 25 января 1979 г.) // ВВС СССР. — 1986. — № 35. — Ст. 729.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Конвенция о правовой помощи и правовых отношениях по гражданским, семейным и уголовным делам (Минск, 22 января 1993 г.) // Вестник ВАС РФ. — 1994. — № 2. — С. 33^40.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Договор между Российской Федерацией и Республикой Кыргызстан о правовой помощи и правовых отношениях по гражданским, семейным и уголовным делам (Бишкек, 14 сентября 1992 г.) // Бюллетень международных договоров. — 1995. — № 3. — С. 16-36.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Хозяйственный процессуальный кодекс Узбекистана // www.lawlib.freeneet.uz/ laws/uzbek/xpuz/V</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Хозяйственный процессуальный кодекс Беларуси // www.cout.by/law/kodeks/xpk/razdel5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Монографии, учебники, учебные и справочные пособия</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Разрешение споров в государственном арбитраже. — М.: Наука, 1961. — 144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(пер. со швед.) / Ин-т Европы. —М.: Наука, 1996. —395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Учебник. — М.: Влада, 1999. —486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советском хозяйстве: Сборник законов,</w:t>
      </w:r>
      <w:r>
        <w:rPr>
          <w:rStyle w:val="WW8Num3z0"/>
          <w:rFonts w:ascii="Verdana" w:hAnsi="Verdana"/>
          <w:color w:val="000000"/>
          <w:sz w:val="18"/>
          <w:szCs w:val="18"/>
        </w:rPr>
        <w:t> </w:t>
      </w:r>
      <w:r>
        <w:rPr>
          <w:rStyle w:val="WW8Num4z0"/>
          <w:rFonts w:ascii="Verdana" w:hAnsi="Verdana"/>
          <w:color w:val="4682B4"/>
          <w:sz w:val="18"/>
          <w:szCs w:val="18"/>
        </w:rPr>
        <w:t>указов</w:t>
      </w:r>
      <w:r>
        <w:rPr>
          <w:rFonts w:ascii="Verdana" w:hAnsi="Verdana"/>
          <w:color w:val="000000"/>
          <w:sz w:val="18"/>
          <w:szCs w:val="18"/>
        </w:rPr>
        <w:t>, постановлений и инструкций с вводной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Арбитраж и арбитражное рассмотрение споров</w:t>
      </w:r>
      <w:r>
        <w:rPr>
          <w:rFonts w:ascii="Verdana" w:hAnsi="Verdana"/>
          <w:color w:val="000000"/>
          <w:sz w:val="18"/>
          <w:szCs w:val="18"/>
        </w:rPr>
        <w:t>» / Сост. В.Н. Можейко и З.И.</w:t>
      </w:r>
      <w:r>
        <w:rPr>
          <w:rStyle w:val="WW8Num3z0"/>
          <w:rFonts w:ascii="Verdana" w:hAnsi="Verdana"/>
          <w:color w:val="000000"/>
          <w:sz w:val="18"/>
          <w:szCs w:val="18"/>
        </w:rPr>
        <w:t> </w:t>
      </w:r>
      <w:r>
        <w:rPr>
          <w:rStyle w:val="WW8Num4z0"/>
          <w:rFonts w:ascii="Verdana" w:hAnsi="Verdana"/>
          <w:color w:val="4682B4"/>
          <w:sz w:val="18"/>
          <w:szCs w:val="18"/>
        </w:rPr>
        <w:t>Шкундин</w:t>
      </w:r>
      <w:r>
        <w:rPr>
          <w:rFonts w:ascii="Verdana" w:hAnsi="Verdana"/>
          <w:color w:val="000000"/>
          <w:sz w:val="18"/>
          <w:szCs w:val="18"/>
        </w:rPr>
        <w:t>. — 4-е изд. — М.: Юрид. изд-во</w:t>
      </w:r>
      <w:r>
        <w:rPr>
          <w:rStyle w:val="WW8Num3z0"/>
          <w:rFonts w:ascii="Verdana" w:hAnsi="Verdana"/>
          <w:color w:val="000000"/>
          <w:sz w:val="18"/>
          <w:szCs w:val="18"/>
        </w:rPr>
        <w:t> </w:t>
      </w:r>
      <w:r>
        <w:rPr>
          <w:rStyle w:val="WW8Num4z0"/>
          <w:rFonts w:ascii="Verdana" w:hAnsi="Verdana"/>
          <w:color w:val="4682B4"/>
          <w:sz w:val="18"/>
          <w:szCs w:val="18"/>
        </w:rPr>
        <w:t>Минюста</w:t>
      </w:r>
      <w:r>
        <w:rPr>
          <w:rFonts w:ascii="Verdana" w:hAnsi="Verdana"/>
          <w:color w:val="000000"/>
          <w:sz w:val="18"/>
          <w:szCs w:val="18"/>
        </w:rPr>
        <w:t>, 1948. — 668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Арбитраж в СССР: Учебник / Под ред. A.A. Добровольского. — М.: Изд-во Моск. ун-та, — 1973. — 224 е.; 2-е изд. — М.: Изд-во Моск. ун-та, 1983.— 325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управление: теория и практика наблюдения / H.A.</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В.В. Голубев, А.Н. Ерофеев и др.; Под общ. ред. В.В. Голубева.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 320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 М.: Городец-издат, 2003. — 656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Арбитражный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 — 832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Арбитражный процессуальный кодекс Российской Федерации. Официальный текст.</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материалы. Образцы судебных документов / Сост. В.А.</w:t>
      </w:r>
      <w:r>
        <w:rPr>
          <w:rStyle w:val="WW8Num3z0"/>
          <w:rFonts w:ascii="Verdana" w:hAnsi="Verdana"/>
          <w:color w:val="000000"/>
          <w:sz w:val="18"/>
          <w:szCs w:val="18"/>
        </w:rPr>
        <w:t> </w:t>
      </w:r>
      <w:r>
        <w:rPr>
          <w:rStyle w:val="WW8Num4z0"/>
          <w:rFonts w:ascii="Verdana" w:hAnsi="Verdana"/>
          <w:color w:val="4682B4"/>
          <w:sz w:val="18"/>
          <w:szCs w:val="18"/>
        </w:rPr>
        <w:t>Жураковский</w:t>
      </w:r>
      <w:r>
        <w:rPr>
          <w:rFonts w:ascii="Verdana" w:hAnsi="Verdana"/>
          <w:color w:val="000000"/>
          <w:sz w:val="18"/>
          <w:szCs w:val="18"/>
        </w:rPr>
        <w:t>, В.В. Калинин. — М.: Омега, 2002.— 528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Архипов КВ. Коммерческое</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судопроизводство России в XIX веке (проблемы модернизации). — Саратов: Изд-во Сарат. ун-та, 1999. —216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Берник</w:t>
      </w:r>
      <w:r>
        <w:rPr>
          <w:rStyle w:val="WW8Num3z0"/>
          <w:rFonts w:ascii="Verdana" w:hAnsi="Verdana"/>
          <w:color w:val="000000"/>
          <w:sz w:val="18"/>
          <w:szCs w:val="18"/>
        </w:rPr>
        <w:t> </w:t>
      </w:r>
      <w:r>
        <w:rPr>
          <w:rFonts w:ascii="Verdana" w:hAnsi="Verdana"/>
          <w:color w:val="000000"/>
          <w:sz w:val="18"/>
          <w:szCs w:val="18"/>
        </w:rPr>
        <w:t>В.Р., Гринмаер Е.А., Баженов О.И. Обеспечение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 М.: Аналитика-Пресс: Налоги и финансовое право, 1998. — 48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Тараненко В.Ф. Возбуждение и рассмотрение дел в арбитражном суде: Учебное пособие.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1994. — 72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Учебник. — 5-е изд., перераб. и доп. — М.: Юристъ, 2004. — 604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Большой толковый словарь русского языка / Сост. и гл. ред. С.А. Кузнецов. — СПб.: Норинт, 1998. — 1536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 М.: Статут, 1997. — 682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Брунцева</w:t>
      </w:r>
      <w:r>
        <w:rPr>
          <w:rStyle w:val="WW8Num3z0"/>
          <w:rFonts w:ascii="Verdana" w:hAnsi="Verdana"/>
          <w:color w:val="000000"/>
          <w:sz w:val="18"/>
          <w:szCs w:val="18"/>
        </w:rPr>
        <w:t> </w:t>
      </w:r>
      <w:r>
        <w:rPr>
          <w:rFonts w:ascii="Verdana" w:hAnsi="Verdana"/>
          <w:color w:val="000000"/>
          <w:sz w:val="18"/>
          <w:szCs w:val="18"/>
        </w:rPr>
        <w:t>Е.В. Международный коммерческий арбитраж: Учебное пособие. — СПб.: Сентябрь, 2001. — 368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Бугаевский</w:t>
      </w:r>
      <w:r>
        <w:rPr>
          <w:rStyle w:val="WW8Num3z0"/>
          <w:rFonts w:ascii="Verdana" w:hAnsi="Verdana"/>
          <w:color w:val="000000"/>
          <w:sz w:val="18"/>
          <w:szCs w:val="18"/>
        </w:rPr>
        <w:t> </w:t>
      </w:r>
      <w:r>
        <w:rPr>
          <w:rFonts w:ascii="Verdana" w:hAnsi="Verdana"/>
          <w:color w:val="000000"/>
          <w:sz w:val="18"/>
          <w:szCs w:val="18"/>
        </w:rPr>
        <w:t>A.A. Гражданский процесс в его движении. — 2-е изд., испр. и доп. — JL: Б. и., 1924. — 127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Практическое пособие. — М.: Изд. Бр. Башмачниковых, 1913. — 150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Васъковский</w:t>
      </w:r>
      <w:r>
        <w:rPr>
          <w:rStyle w:val="WW8Num3z0"/>
          <w:rFonts w:ascii="Verdana" w:hAnsi="Verdana"/>
          <w:color w:val="000000"/>
          <w:sz w:val="18"/>
          <w:szCs w:val="18"/>
        </w:rPr>
        <w:t> </w:t>
      </w:r>
      <w:r>
        <w:rPr>
          <w:rFonts w:ascii="Verdana" w:hAnsi="Verdana"/>
          <w:color w:val="000000"/>
          <w:sz w:val="18"/>
          <w:szCs w:val="18"/>
        </w:rPr>
        <w:t>E.B. Учебник гражданского процесса. — М.: Изд. Бр. Башмачниковых, 1914. — 571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 Саратов: Изд-во Сарат. ун-та, 1968. — 26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2000.— 240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Гражданское процессуальное право: Учебник. —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—432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Учебно-практическое пособие. — Ульяновск: Ульяновск. Дом печати, 2002. — 575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процесс России: Учебник / Под ред. М.А. Викут. — М.: Юристъ, 2004. —459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процесс. Хрестоматия: Учебное пособие. — 2-е изд., перераб. и доп. / Под ред. М.К. Треушникова. — М.: Городец, 2003. — 896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Гражданский процесс: Учебник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 — 650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Гражданское право: Словарь-справочник / Сост. М.Ю.</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J1.B. Тихомирова; Общ. ред.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 М.: Изд. г-на Тихомирова М.Ю., 1996. —575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Арбитражная юрисдикция в современной России. — Саратов: Изд-во Сарат. ун-та, 2002. — 220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М.: ИНФРА, 2003. — 596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современному гражданскому процессу / Под. ред. H.H.</w:t>
      </w:r>
      <w:r>
        <w:rPr>
          <w:rStyle w:val="WW8Num3z0"/>
          <w:rFonts w:ascii="Verdana" w:hAnsi="Verdana"/>
          <w:color w:val="000000"/>
          <w:sz w:val="18"/>
          <w:szCs w:val="18"/>
        </w:rPr>
        <w:t> </w:t>
      </w:r>
      <w:r>
        <w:rPr>
          <w:rStyle w:val="WW8Num4z0"/>
          <w:rFonts w:ascii="Verdana" w:hAnsi="Verdana"/>
          <w:color w:val="4682B4"/>
          <w:sz w:val="18"/>
          <w:szCs w:val="18"/>
        </w:rPr>
        <w:t>Бельдюгина</w:t>
      </w:r>
      <w:r>
        <w:rPr>
          <w:rFonts w:ascii="Verdana" w:hAnsi="Verdana"/>
          <w:color w:val="000000"/>
          <w:sz w:val="18"/>
          <w:szCs w:val="18"/>
        </w:rPr>
        <w:t>. — М.: Изд-во ВЮЗИ, 1950. — 725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 М.: Госюр-издат, 1940. —214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 М.: Юрид. лит., 1976. — 176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Де Савилья М.</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Руководящие принципы судебной практики, относящейся к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Судебная практика с 1960 по 2002 г. — СПб.: Пресс, 2004. — 800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Возмещение убытков в гражданском и арбитражном процессе. — 2-е изд.,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2003. — 208 с. — Прил. с 184-200.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 М.: Изд-во Моск. ун-та, 1965. — 192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 М.: Изд-во Моск. ун-та, 1979. — 159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Европейский суд по правам человека: Избранные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1999-2001 гг. и комментарии / Под ред. Ю.Ю. Берестнева и А.О. Ковтуна. — М.: Юрид. лит., 2002. — 856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 М.: Юрид. лит., 1974. — 360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Звягинцева</w:t>
      </w:r>
      <w:r>
        <w:rPr>
          <w:rStyle w:val="WW8Num3z0"/>
          <w:rFonts w:ascii="Verdana" w:hAnsi="Verdana"/>
          <w:color w:val="000000"/>
          <w:sz w:val="18"/>
          <w:szCs w:val="18"/>
        </w:rPr>
        <w:t> </w:t>
      </w:r>
      <w:r>
        <w:rPr>
          <w:rFonts w:ascii="Verdana" w:hAnsi="Verdana"/>
          <w:color w:val="000000"/>
          <w:sz w:val="18"/>
          <w:szCs w:val="18"/>
        </w:rPr>
        <w:t>Л.М., Илюхина М.А., Решетникова И.В.</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судебной практике по гражданским делам. — М.: Норма, 2000. — 288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Зен С. Конспект русского гражданского судопроизводства. — М.: Современность, 1916. — 116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В.И. Ведение арбитражных дел: Практическое пособие. М.: Юрайт-Издат, 2004. — 464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В.Н., Эриашвили Н.Д., Уваров С.А. и др. Арбитражный процесс: Учебное пособие для вузов. — М.: ЮНИТИ-Дана, Закон и право, 2003. — 151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Н.Р. Защита права собственности в арбитражном суде:</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арбитражной практики. — М.: Контракт, 2000. — 296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 Под ред. проф., д-ра юрид. наук М.А. Викут. — Саратов: Изд-во Са-рат. гос. акад. права, 1997. — 96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Калачева С., Калачев Е.</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в арбитражном суде (рассмотрение экономических споров). — М.: ПриОн, 2001. — 256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Хозяйственный, арбитражные кодексы Беларуси, России, Украины. Сравнительный анализ. — Минск: Амалфея, 1999. — 400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Признание и приведение в исполнение иностранных арбитражных решений: Научно-практический комментарий к Нью-Йоркской конвенции 1958 г.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2001. — 368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Экономическое правосудие в государствах — участниках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Законодательное обеспечение.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2003. — 654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Учебник / Под ред. H.H. Ку-мыкина. — М.: Советское законодательство, 1934. — 64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 Комментарий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Под ред. В.Ф. Яковлева. — М.: Контракт, 1994. — 528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Арбитражного процессуального кодекса Российской Федерации / Под ред. В.Ф. Яковлева. — 2-е изд. — М.: ИНФРА-М, 2000. — 517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 М.: Волтерс Клу-вер, 2003. — 848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Г.А. Жилина. — М.: Велби, 2003. — 840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Комментарий 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А.Т. Боннер, В.В.</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и др.;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 М.: Велби, Проспект, 2003. — 736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Арбитражному процессуальному кодексу Российской Федерации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 М.: Городец-издат, 2003. —848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Комментарий к Арбитражному процессуальному кодексу Российской Федерации: Сравнительные таблицы</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РФ-1995 — Новый АПК РФ, Схемы / С.А.</w:t>
      </w:r>
      <w:r>
        <w:rPr>
          <w:rStyle w:val="WW8Num3z0"/>
          <w:rFonts w:ascii="Verdana" w:hAnsi="Verdana"/>
          <w:color w:val="000000"/>
          <w:sz w:val="18"/>
          <w:szCs w:val="18"/>
        </w:rPr>
        <w:t> </w:t>
      </w:r>
      <w:r>
        <w:rPr>
          <w:rStyle w:val="WW8Num4z0"/>
          <w:rFonts w:ascii="Verdana" w:hAnsi="Verdana"/>
          <w:color w:val="4682B4"/>
          <w:sz w:val="18"/>
          <w:szCs w:val="18"/>
        </w:rPr>
        <w:t>Сапожников</w:t>
      </w:r>
      <w:r>
        <w:rPr>
          <w:rFonts w:ascii="Verdana" w:hAnsi="Verdana"/>
          <w:color w:val="000000"/>
          <w:sz w:val="18"/>
          <w:szCs w:val="18"/>
        </w:rPr>
        <w:t>, В.А. Устюжанинов. — М.: ПриорИздат, 2003. — 200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Комментарий к Гражданскому кодексу Российской Федерации части второй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 4-е изд., испр., доп. и перераб. — М.: Контракт ИНФРА, 2003. — 924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Комментарий к Гражданскому кодексу Российской Федерации части первой (постатейный) / Рук. авт. кол. и отв. ред. О.Н. Садиков. — 3-е изд., испр., доп. и перераб. — М.: Контракт ИНФРА, 2004. — 778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Комментарий к Гражданскому процессуальному кодексу Российской Федерации / Под. ред. М.С. Шакарян. — М.: Велби, Проспект, 2003. — 730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к Гражданскому процессуальному кодексу Российской Федерации (постатейный, научно-практический) / Под ред. М.А. Викут.</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 ТОН — ДЭКСТРО, 2003. — 864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 Гражданскому процессуальному кодексу Российской Федерации (постатейный) / Под ред. М. А. Жилина. — М.: Велби, 2003.824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Комментарий к Кодексу торгового мореплавания Российской Федерации (постатейный) / Под ред. Г.Г. Иванова. — М., 2000.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Комментарий к Уголовному кодексу Российской Федерации (постатейный) / В.К.</w:t>
      </w:r>
      <w:r>
        <w:rPr>
          <w:rStyle w:val="WW8Num3z0"/>
          <w:rFonts w:ascii="Verdana" w:hAnsi="Verdana"/>
          <w:color w:val="000000"/>
          <w:sz w:val="18"/>
          <w:szCs w:val="18"/>
        </w:rPr>
        <w:t> </w:t>
      </w:r>
      <w:r>
        <w:rPr>
          <w:rStyle w:val="WW8Num4z0"/>
          <w:rFonts w:ascii="Verdana" w:hAnsi="Verdana"/>
          <w:color w:val="4682B4"/>
          <w:sz w:val="18"/>
          <w:szCs w:val="18"/>
        </w:rPr>
        <w:t>Дуюнов</w:t>
      </w:r>
      <w:r>
        <w:rPr>
          <w:rFonts w:ascii="Verdana" w:hAnsi="Verdana"/>
          <w:color w:val="000000"/>
          <w:sz w:val="18"/>
          <w:szCs w:val="18"/>
        </w:rPr>
        <w:t>; Отв. ред. П.Л. Кругликов. — М., 2005.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Комментарий судебно-арбитражной практики / Под ред. В.Ф. Яковлева. — М.: Юристъ, 1997. — Вып. 4. — 192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 СПб.: Тип. М. Меркушева, 1894. — 362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Международное частное право. Современная практика / Под ред. М.М. Богуславского и А.Г. Светланова. — М.: Юристъ, 2000. — 408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Виды исков: Учебное пособие. — Саратов: Изд-во Сарат. гос. акад. права, 2002. — 92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Надель-Червинская М.А., Червинский Il.Il. Большой толковый словарь иностранных слов: В 3 т. — Ростов н/Д: Феникс, 1995. — Т. 1. — 544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Настольная книга судебного пристава-исполнителя: Учебно-методическое пособие. / Отв. ред. В.В. Ярков. — М.: БЕК, 2002. — 752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Научно-практический комментарий (постатейный)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Под ред.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 2-е изд., испр. и перераб. — М., 2003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Суд в России: вторая половина XIX -начало XX вв.</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РФ, 1999. — 256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судопроизводства.2.е изд. — М.: Тип. Императорского Моск. ун-та, 1909. — 388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Международное частное право и международный гражданский процесс: Учебный курс: В 3 ч. — М.: Городец, 2004. — 624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И.С. Словарь русского языка / Под ред. Н.Ю. Шведовой. — 20-е изд., стереотип. — М.: Рус. яз., 1989. — 750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 М.: Городец, 2000. — 192с.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Пиляева</w:t>
      </w:r>
      <w:r>
        <w:rPr>
          <w:rStyle w:val="WW8Num3z0"/>
          <w:rFonts w:ascii="Verdana" w:hAnsi="Verdana"/>
          <w:color w:val="000000"/>
          <w:sz w:val="18"/>
          <w:szCs w:val="18"/>
        </w:rPr>
        <w:t> </w:t>
      </w:r>
      <w:r>
        <w:rPr>
          <w:rFonts w:ascii="Verdana" w:hAnsi="Verdana"/>
          <w:color w:val="000000"/>
          <w:sz w:val="18"/>
          <w:szCs w:val="18"/>
        </w:rPr>
        <w:t>В.В. Краткий курс арбитражного процессуального права: Учебное пособие. — М.: Экономика, 2003. — 288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 М.: Норма, 2002. — 352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 СПб., 1998. — 430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Радусь-Зеньковскш В., Вольфсон Ф.</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комиссии и система общего суда. — М.: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1925. — 48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М.Ю. Арбитражные споры: Справочник практикующего</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 М.: Проспект, 2000. — 344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Регламенты международных арбитражных судов: Сборник / Сост. Л.Н.</w:t>
      </w:r>
      <w:r>
        <w:rPr>
          <w:rStyle w:val="WW8Num3z0"/>
          <w:rFonts w:ascii="Verdana" w:hAnsi="Verdana"/>
          <w:color w:val="000000"/>
          <w:sz w:val="18"/>
          <w:szCs w:val="18"/>
        </w:rPr>
        <w:t> </w:t>
      </w:r>
      <w:r>
        <w:rPr>
          <w:rStyle w:val="WW8Num4z0"/>
          <w:rFonts w:ascii="Verdana" w:hAnsi="Verdana"/>
          <w:color w:val="4682B4"/>
          <w:sz w:val="18"/>
          <w:szCs w:val="18"/>
        </w:rPr>
        <w:t>Орлов</w:t>
      </w:r>
      <w:r>
        <w:rPr>
          <w:rFonts w:ascii="Verdana" w:hAnsi="Verdana"/>
          <w:color w:val="000000"/>
          <w:sz w:val="18"/>
          <w:szCs w:val="18"/>
        </w:rPr>
        <w:t>, И.М. Павлов. — М.: Юристь, 2001. — 558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Петерского. — М.: Юристъ, 1999. — 544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Основные понятия арбитражного процессуального права. — М.: Статут, 2003. — 400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Розенталь</w:t>
      </w:r>
      <w:r>
        <w:rPr>
          <w:rStyle w:val="WW8Num3z0"/>
          <w:rFonts w:ascii="Verdana" w:hAnsi="Verdana"/>
          <w:color w:val="000000"/>
          <w:sz w:val="18"/>
          <w:szCs w:val="18"/>
        </w:rPr>
        <w:t> </w:t>
      </w:r>
      <w:r>
        <w:rPr>
          <w:rFonts w:ascii="Verdana" w:hAnsi="Verdana"/>
          <w:color w:val="000000"/>
          <w:sz w:val="18"/>
          <w:szCs w:val="18"/>
        </w:rPr>
        <w:t>Д.И. Справочник по правописанию и литературной правке. — 3-е изд., испр. и доп. — М.: Книга, 1978. — 336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Российская юридическая энциклопедия. — М.: ИНФРА-М, 1999. — 1110с.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Рындюковский Г. Техника гражданского процесса.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1924. —392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И.В. Арбитражный суд. — СПб.: Питер, 2005. — 368 е.: ил.</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Словарь русского языка / Сост. С.И. Ожегов; Под общ. ред. С.П. Обнорского. — 3-е изд. — М.: Изд-во ин. нац. словар., 1953. — 848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Н.Ф. Практика рассмотрения споров</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 М.: ПРИОР, 2000. — 128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Философский словарь / Пер. с нем. — М.: Ин. лит., 1961. — 717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М.: Инфра-М, 1997. — 320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ПЛ. Лекции по торговому праву, читанные в императорском Новороссийском университете в 1871/74 уч. году. — Одесса: Изд. Э.М.</w:t>
      </w:r>
      <w:r>
        <w:rPr>
          <w:rStyle w:val="WW8Num3z0"/>
          <w:rFonts w:ascii="Verdana" w:hAnsi="Verdana"/>
          <w:color w:val="000000"/>
          <w:sz w:val="18"/>
          <w:szCs w:val="18"/>
        </w:rPr>
        <w:t> </w:t>
      </w:r>
      <w:r>
        <w:rPr>
          <w:rStyle w:val="WW8Num4z0"/>
          <w:rFonts w:ascii="Verdana" w:hAnsi="Verdana"/>
          <w:color w:val="4682B4"/>
          <w:sz w:val="18"/>
          <w:szCs w:val="18"/>
        </w:rPr>
        <w:t>Лессара</w:t>
      </w:r>
      <w:r>
        <w:rPr>
          <w:rFonts w:ascii="Verdana" w:hAnsi="Verdana"/>
          <w:color w:val="000000"/>
          <w:sz w:val="18"/>
          <w:szCs w:val="18"/>
        </w:rPr>
        <w:t>, 1873.— Вып. 1. —374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 М.: Юрид. лит, 1973. — 168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Шак X. Международное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Пер. с нем. — М.: Изд-во БЕК, 2001. — 560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Арбитражного процессуального кодекса Российской Федерации. — 3-е изд., испр. и доп. — М.: Городец, 2004. — 240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постановлениям</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по вопросам арбитражного процессуального права: Учебно-практическое пособие. — М.: Дело, 2000. — 208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 кодекса Российской Федерации. — М.: МЦФЭР, 1996. — 202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 М.: МЦФЭР, 2003. —400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Система торговых действий. Критика основных понятий торгового права. — Казань: Б.и., 1886. — 346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Штанке</w:t>
      </w:r>
      <w:r>
        <w:rPr>
          <w:rStyle w:val="WW8Num3z0"/>
          <w:rFonts w:ascii="Verdana" w:hAnsi="Verdana"/>
          <w:color w:val="000000"/>
          <w:sz w:val="18"/>
          <w:szCs w:val="18"/>
        </w:rPr>
        <w:t> </w:t>
      </w:r>
      <w:r>
        <w:rPr>
          <w:rFonts w:ascii="Verdana" w:hAnsi="Verdana"/>
          <w:color w:val="000000"/>
          <w:sz w:val="18"/>
          <w:szCs w:val="18"/>
        </w:rPr>
        <w:t>Э. Предварительная судебная защита прав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Германии. — СПб.: Лекс-Стар, 2002. — 32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 М. : Юрид. лит., 1966. — 168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 Томск: Изд-во Томск, ун-та, 1987. — 168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4z0"/>
          <w:rFonts w:ascii="Verdana" w:hAnsi="Verdana"/>
          <w:color w:val="4682B4"/>
          <w:sz w:val="18"/>
          <w:szCs w:val="18"/>
        </w:rPr>
        <w:t>Энгелъман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 — Юрьев:</w:t>
      </w:r>
      <w:r>
        <w:rPr>
          <w:rStyle w:val="WW8Num3z0"/>
          <w:rFonts w:ascii="Verdana" w:hAnsi="Verdana"/>
          <w:color w:val="000000"/>
          <w:sz w:val="18"/>
          <w:szCs w:val="18"/>
        </w:rPr>
        <w:t> </w:t>
      </w:r>
      <w:r>
        <w:rPr>
          <w:rStyle w:val="WW8Num4z0"/>
          <w:rFonts w:ascii="Verdana" w:hAnsi="Verdana"/>
          <w:color w:val="4682B4"/>
          <w:sz w:val="18"/>
          <w:szCs w:val="18"/>
        </w:rPr>
        <w:t>Крюгер</w:t>
      </w:r>
      <w:r>
        <w:rPr>
          <w:rStyle w:val="WW8Num3z0"/>
          <w:rFonts w:ascii="Verdana" w:hAnsi="Verdana"/>
          <w:color w:val="000000"/>
          <w:sz w:val="18"/>
          <w:szCs w:val="18"/>
        </w:rPr>
        <w:t> </w:t>
      </w:r>
      <w:r>
        <w:rPr>
          <w:rFonts w:ascii="Verdana" w:hAnsi="Verdana"/>
          <w:color w:val="000000"/>
          <w:sz w:val="18"/>
          <w:szCs w:val="18"/>
        </w:rPr>
        <w:t>Г.Г., 1904. — 458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Энциклопедия государства и права / Под ред. П.</w:t>
      </w:r>
      <w:r>
        <w:rPr>
          <w:rStyle w:val="WW8Num3z0"/>
          <w:rFonts w:ascii="Verdana" w:hAnsi="Verdana"/>
          <w:color w:val="000000"/>
          <w:sz w:val="18"/>
          <w:szCs w:val="18"/>
        </w:rPr>
        <w:t> </w:t>
      </w:r>
      <w:r>
        <w:rPr>
          <w:rStyle w:val="WW8Num4z0"/>
          <w:rFonts w:ascii="Verdana" w:hAnsi="Verdana"/>
          <w:color w:val="4682B4"/>
          <w:sz w:val="18"/>
          <w:szCs w:val="18"/>
        </w:rPr>
        <w:t>Стучка</w:t>
      </w:r>
      <w:r>
        <w:rPr>
          <w:rFonts w:ascii="Verdana" w:hAnsi="Verdana"/>
          <w:color w:val="000000"/>
          <w:sz w:val="18"/>
          <w:szCs w:val="18"/>
        </w:rPr>
        <w:t>. — М.: Изд-во Ком. акад., 1930. — Т. 3. — 1184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2-е изд., доп. — Ярославль: Б. и., 1912. — 318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Яркое B.B.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 М.: Юрист, 1999. —384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Анохин В.</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как способ защиты прав в арбитражном судопроизводстве // Арбитражный и гражданский процесс. — 2007.4. —С. 6-11.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Анохин В. Обеспечительные меры как способ защиты прав в арбитражном судопроизводстве // Арбитражный и гражданский процесс. — 2007.7. —С. 2-5.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Анциферов О. Встречное обеспечение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Арбитражным судам 10 лет (Выступление Председателя Высшего Арбитражного Суда Российской Федерации В.Ф. Яковлева в Колонном Зале Дома Союзов 23 февраля 2002 года) // Вестник ВАС РФ. — 2002. — Специальное приложение к № 5. — С. 8-17.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Р. Новый АПК: точка зрения</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Style w:val="WW8Num3z0"/>
          <w:rFonts w:ascii="Verdana" w:hAnsi="Verdana"/>
          <w:color w:val="000000"/>
          <w:sz w:val="18"/>
          <w:szCs w:val="18"/>
        </w:rPr>
        <w:t> </w:t>
      </w:r>
      <w:r>
        <w:rPr>
          <w:rFonts w:ascii="Verdana" w:hAnsi="Verdana"/>
          <w:color w:val="000000"/>
          <w:sz w:val="18"/>
          <w:szCs w:val="18"/>
        </w:rPr>
        <w:t>// Коллегия. — 2002. — № 10/11. —С. 34-36.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Бабелюк</w:t>
      </w:r>
      <w:r>
        <w:rPr>
          <w:rStyle w:val="WW8Num3z0"/>
          <w:rFonts w:ascii="Verdana" w:hAnsi="Verdana"/>
          <w:color w:val="000000"/>
          <w:sz w:val="18"/>
          <w:szCs w:val="18"/>
        </w:rPr>
        <w:t> </w:t>
      </w:r>
      <w:r>
        <w:rPr>
          <w:rFonts w:ascii="Verdana" w:hAnsi="Verdana"/>
          <w:color w:val="000000"/>
          <w:sz w:val="18"/>
          <w:szCs w:val="18"/>
        </w:rPr>
        <w:t>С.Н. О государственной пошлине, уплачиваемой при подаче в арбитражный суд</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об обеспечении иска // Арбитражный и гражданский процесс. — 2005. — № 4. — С. 6-8.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Бабкин А.,</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Обеспечение иска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1975. —№16. —С. 17-18.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А.И. Обеспечительная мера — друг или враг? // ЭЖ-Юрист.2003. — № 10.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Ю.А. Встречное обеспечение как новая правовая норма в АПК РФ // Вестник ВАС РФ. — 2005. — № 2. — С. 132-136.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Белоусов JI.B.</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определения об обеспечении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Бойков О. Арбитражный процессуальный кодекс 2002 года: повышение эффективности судебной защиты // Российская юстиция. — 2002. — № 10. —С. 2-6.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Большаков Д.</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задолженностей и штрафных санкций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Буйских О., Крутикова Т.</w:t>
      </w:r>
      <w:r>
        <w:rPr>
          <w:rStyle w:val="WW8Num3z0"/>
          <w:rFonts w:ascii="Verdana" w:hAnsi="Verdana"/>
          <w:color w:val="000000"/>
          <w:sz w:val="18"/>
          <w:szCs w:val="18"/>
        </w:rPr>
        <w:t> </w:t>
      </w:r>
      <w:r>
        <w:rPr>
          <w:rStyle w:val="WW8Num4z0"/>
          <w:rFonts w:ascii="Verdana" w:hAnsi="Verdana"/>
          <w:color w:val="4682B4"/>
          <w:sz w:val="18"/>
          <w:szCs w:val="18"/>
        </w:rPr>
        <w:t>Поручительство</w:t>
      </w:r>
      <w:r>
        <w:rPr>
          <w:rStyle w:val="WW8Num3z0"/>
          <w:rFonts w:ascii="Verdana" w:hAnsi="Verdana"/>
          <w:color w:val="000000"/>
          <w:sz w:val="18"/>
          <w:szCs w:val="18"/>
        </w:rPr>
        <w:t> </w:t>
      </w:r>
      <w:r>
        <w:rPr>
          <w:rFonts w:ascii="Verdana" w:hAnsi="Verdana"/>
          <w:color w:val="000000"/>
          <w:sz w:val="18"/>
          <w:szCs w:val="18"/>
        </w:rPr>
        <w:t>// Способы обеспечения исполнения обязательств // Экономико-правовой бюллетень. — 2002. — № 7.1. С. 96-127.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Т.Б. Защита права как правовая категория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1998. — № 1. — С. 67-79.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Виговский</w:t>
      </w:r>
      <w:r>
        <w:rPr>
          <w:rStyle w:val="WW8Num3z0"/>
          <w:rFonts w:ascii="Verdana" w:hAnsi="Verdana"/>
          <w:color w:val="000000"/>
          <w:sz w:val="18"/>
          <w:szCs w:val="18"/>
        </w:rPr>
        <w:t> </w:t>
      </w:r>
      <w:r>
        <w:rPr>
          <w:rFonts w:ascii="Verdana" w:hAnsi="Verdana"/>
          <w:color w:val="000000"/>
          <w:sz w:val="18"/>
          <w:szCs w:val="18"/>
        </w:rPr>
        <w:t>Е.В., Виговская М.Е. Обеспечительные меры арбитражного суда. Порядок исполнения решений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 2003. — № 5.1. С. 82-92.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в советском гражданском процессе // Советская юстиция. — 1969. — № 10. — С. 20-21.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Договор банковского счета // Хозяйство и право. — 2006.— № 5. — С. 24-43.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Встреча В.В. Путина с A.A. Ивановым // www.kremlin.ru. 16.03.2006.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Гаврилов Э. Взыскание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мерами по обеспечению иска // Российская юстиция. — 1997. — № 7. — С. 44^5.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 Соотношение крупного размера и крупного ущерба по УК РФ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2001. — № 1. — С. 32-34.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А.П., Деготь Б.Е. Анализ судебной практики по вопросу о понятии и содержании иска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имущества от ареста // Юстиция. — 2006. — № 2. — С. 127- 132.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Голосков Л. О перспективах применения сетевых технологий для автоматизации арбитражного процесса // Арбитражный и гражданский процесс.2006, —№5. —С. 7-13.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Гонзус</w:t>
      </w:r>
      <w:r>
        <w:rPr>
          <w:rStyle w:val="WW8Num3z0"/>
          <w:rFonts w:ascii="Verdana" w:hAnsi="Verdana"/>
          <w:color w:val="000000"/>
          <w:sz w:val="18"/>
          <w:szCs w:val="18"/>
        </w:rPr>
        <w:t> </w:t>
      </w:r>
      <w:r>
        <w:rPr>
          <w:rFonts w:ascii="Verdana" w:hAnsi="Verdana"/>
          <w:color w:val="000000"/>
          <w:sz w:val="18"/>
          <w:szCs w:val="18"/>
        </w:rPr>
        <w:t>И. Соотношение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Дегтярев И. Все расходы учтены // Эж-ЮРИСТ. — 2005. — № 36.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Дискуссия. Часть 3 статьи 199 АПК РФ: практика применения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 2004. — № 3. — www.arbitr.praktika.ru</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Добрачев</w:t>
      </w:r>
      <w:r>
        <w:rPr>
          <w:rStyle w:val="WW8Num3z0"/>
          <w:rFonts w:ascii="Verdana" w:hAnsi="Verdana"/>
          <w:color w:val="000000"/>
          <w:sz w:val="18"/>
          <w:szCs w:val="18"/>
        </w:rPr>
        <w:t> </w:t>
      </w:r>
      <w:r>
        <w:rPr>
          <w:rFonts w:ascii="Verdana" w:hAnsi="Verdana"/>
          <w:color w:val="000000"/>
          <w:sz w:val="18"/>
          <w:szCs w:val="18"/>
        </w:rPr>
        <w:t>Д.В. Перспективы развития системы арбитражных судов России // Право и политика. — 2004. — № 9. — С. 58-65.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Виды исковой формы защиты прав // Вестник Моск. ун-та. Сер. Право. — 1968. — № 1. — С. 16-23.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В.И. «</w:t>
      </w:r>
      <w:r>
        <w:rPr>
          <w:rStyle w:val="WW8Num4z0"/>
          <w:rFonts w:ascii="Verdana" w:hAnsi="Verdana"/>
          <w:color w:val="4682B4"/>
          <w:sz w:val="18"/>
          <w:szCs w:val="18"/>
        </w:rPr>
        <w:t>Корпоративная война</w:t>
      </w:r>
      <w:r>
        <w:rPr>
          <w:rFonts w:ascii="Verdana" w:hAnsi="Verdana"/>
          <w:color w:val="000000"/>
          <w:sz w:val="18"/>
          <w:szCs w:val="18"/>
        </w:rPr>
        <w:t>» — хозяйственный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или преступление? // Российский ежегодник гражданского и арбитражного процесса / Под ред. д-ра юрид. наук, профессора В.В. Яркова. — 2005. — № 2.1. С. 65-93.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Дыкунов И.В. О некоторых проблемах применения</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 Исполнительное производство. — 2004. — № 12. — С. 40-44.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Актуальные проблемы теории и практики международного гражданского процесса // Арбитражный и гражданский процесс. — 2003. — №12.— С. 25-30.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А.Т., Андреева Т.К. Есть что сравнить, есть с чем сравнить // Закон. — 2003. — Январь. — С. 32-37.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Зайцева В. Новый порядок рассмотрения дел арбитражным судом // Законность. — 2002. — № 9. — С. 15-19.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Зоммерман</w:t>
      </w:r>
      <w:r>
        <w:rPr>
          <w:rStyle w:val="WW8Num3z0"/>
          <w:rFonts w:ascii="Verdana" w:hAnsi="Verdana"/>
          <w:color w:val="000000"/>
          <w:sz w:val="18"/>
          <w:szCs w:val="18"/>
        </w:rPr>
        <w:t> </w:t>
      </w:r>
      <w:r>
        <w:rPr>
          <w:rFonts w:ascii="Verdana" w:hAnsi="Verdana"/>
          <w:color w:val="000000"/>
          <w:sz w:val="18"/>
          <w:szCs w:val="18"/>
        </w:rPr>
        <w:t>К.П., Старилов Ю.А. Административное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(юстиция) в Германии: история развития и основные черты // Государство и право. — 1999. — № 7. — С. 70-77.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Ивлиев ГЛ. Основания и цели применения процессуального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 Государство и право. — 1995. — № 7. — С. 71-77.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Ильюшихин</w:t>
      </w:r>
      <w:r>
        <w:rPr>
          <w:rStyle w:val="WW8Num3z0"/>
          <w:rFonts w:ascii="Verdana" w:hAnsi="Verdana"/>
          <w:color w:val="000000"/>
          <w:sz w:val="18"/>
          <w:szCs w:val="18"/>
        </w:rPr>
        <w:t> </w:t>
      </w:r>
      <w:r>
        <w:rPr>
          <w:rFonts w:ascii="Verdana" w:hAnsi="Verdana"/>
          <w:color w:val="000000"/>
          <w:sz w:val="18"/>
          <w:szCs w:val="18"/>
        </w:rPr>
        <w:t>И. Обращение взыскания на ценные бумаги, находящиеся в процессе приватизации // Хозяйство и право. — 2001. — № 11. — С. 6468.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Исанов</w:t>
      </w:r>
      <w:r>
        <w:rPr>
          <w:rStyle w:val="WW8Num3z0"/>
          <w:rFonts w:ascii="Verdana" w:hAnsi="Verdana"/>
          <w:color w:val="000000"/>
          <w:sz w:val="18"/>
          <w:szCs w:val="18"/>
        </w:rPr>
        <w:t> </w:t>
      </w:r>
      <w:r>
        <w:rPr>
          <w:rFonts w:ascii="Verdana" w:hAnsi="Verdana"/>
          <w:color w:val="000000"/>
          <w:sz w:val="18"/>
          <w:szCs w:val="18"/>
        </w:rPr>
        <w:t>С.Н. Договор ответственного хранения в практике хозяйственных отношений // Законодательство и экономика. — 2002.— № 12. — С. 26-29.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Каганцов</w:t>
      </w:r>
      <w:r>
        <w:rPr>
          <w:rStyle w:val="WW8Num3z0"/>
          <w:rFonts w:ascii="Verdana" w:hAnsi="Verdana"/>
          <w:color w:val="000000"/>
          <w:sz w:val="18"/>
          <w:szCs w:val="18"/>
        </w:rPr>
        <w:t> </w:t>
      </w:r>
      <w:r>
        <w:rPr>
          <w:rFonts w:ascii="Verdana" w:hAnsi="Verdana"/>
          <w:color w:val="000000"/>
          <w:sz w:val="18"/>
          <w:szCs w:val="18"/>
        </w:rPr>
        <w:t>Я.М. К вопросу об эффективности обеспечительных мер по новому АПК РФ // Арбитражный и гражданский процесс. — 2003. — № 2.1. С. 8-11.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С.М. Коммерческие суды в дореволюционной России // Вестник ВАС РФ. — 2002. — Спец. прил. к № 5. — С. 22-41.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Кандыба</w:t>
      </w:r>
      <w:r>
        <w:rPr>
          <w:rStyle w:val="WW8Num3z0"/>
          <w:rFonts w:ascii="Verdana" w:hAnsi="Verdana"/>
          <w:color w:val="000000"/>
          <w:sz w:val="18"/>
          <w:szCs w:val="18"/>
        </w:rPr>
        <w:t> </w:t>
      </w:r>
      <w:r>
        <w:rPr>
          <w:rFonts w:ascii="Verdana" w:hAnsi="Verdana"/>
          <w:color w:val="000000"/>
          <w:sz w:val="18"/>
          <w:szCs w:val="18"/>
        </w:rPr>
        <w:t>A.A. Обеспечительные меры и международный коммерческий арбитраж: практический аспект // Московский журнал международного права. — 2005. — № 1. — С. 247-260.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Карчевский С., Петросян А. Клиент со счетом, но без денег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Катунин Д.</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выдвигает встречное обеспечение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Клейн Н. Арбитражное процессуальное законодательство: схемы и краткий комментарий // Законодательство и экономика. — 2003. — № 5. — С. 68-97.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С.Н. Особенности обращения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 // Закон. — 2004. — № 12. — С. 44-49.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Комаров А. Обеспечительные меры в международном коммерческом арбитраже // Хозяйство и право. — 2004. — № 4. — С. 39^4.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Коршунов Ю.</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денежных средств как мера обеспечения иска // Хозяйство и право. — 1998. — № 8. — С. 117-122.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А.Н. Арест голосующих акций как мера по обеспечению иска // Вестник</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Западно-Сибирского округа. — 2003. — № 3.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Кузнецов С. Актуальные проблемы применения обеспечительных мер в гражданском и арбитражном процессе // Арбитражный и гражданский процесс. — 2006. — № 4. — С. 12-17.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Кузнецов С. Актуальные проблемы применения обеспечительных мер в гражданском и арбитражном процессе // Арбитражный и гражданский процесс. — 2006. — № 5. — С. 2-7.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Кулаков Г., Орловская Я. Обеспечительные меры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Комментарий Положения о Морской арбитражной комиссии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(Приложение 2 к Закону РФ «</w:t>
      </w:r>
      <w:r>
        <w:rPr>
          <w:rStyle w:val="WW8Num4z0"/>
          <w:rFonts w:ascii="Verdana" w:hAnsi="Verdana"/>
          <w:color w:val="4682B4"/>
          <w:sz w:val="18"/>
          <w:szCs w:val="18"/>
        </w:rPr>
        <w:t>О международном коммерческом арбитраже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 2006. — № 2. — С. 69-74.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Литовцева</w:t>
      </w:r>
      <w:r>
        <w:rPr>
          <w:rStyle w:val="WW8Num3z0"/>
          <w:rFonts w:ascii="Verdana" w:hAnsi="Verdana"/>
          <w:color w:val="000000"/>
          <w:sz w:val="18"/>
          <w:szCs w:val="18"/>
        </w:rPr>
        <w:t> </w:t>
      </w:r>
      <w:r>
        <w:rPr>
          <w:rFonts w:ascii="Verdana" w:hAnsi="Verdana"/>
          <w:color w:val="000000"/>
          <w:sz w:val="18"/>
          <w:szCs w:val="18"/>
        </w:rPr>
        <w:t>Ю.В. Обеспечительные меры на стадии подготовки дел о несостоятельности (банкротстве) // Закон. — 2007. — № 7. — С. 77-86.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Лозебо</w:t>
      </w:r>
      <w:r>
        <w:rPr>
          <w:rStyle w:val="WW8Num3z0"/>
          <w:rFonts w:ascii="Verdana" w:hAnsi="Verdana"/>
          <w:color w:val="000000"/>
          <w:sz w:val="18"/>
          <w:szCs w:val="18"/>
        </w:rPr>
        <w:t> </w:t>
      </w:r>
      <w:r>
        <w:rPr>
          <w:rFonts w:ascii="Verdana" w:hAnsi="Verdana"/>
          <w:color w:val="000000"/>
          <w:sz w:val="18"/>
          <w:szCs w:val="18"/>
        </w:rPr>
        <w:t>А. Банковская гарантия // Экономика и жизнь. — 1995. — № 10.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О некоторых проблемах применения обеспечительных мер в арбитражном процессе // 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 2005. — № 3.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З.В. Защита в российском уголовном процессе: понятие, виды, предмет и пределы // Известие вузов. Правоведение. — 2000. — № 3. — С. 217-231.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Мананников</w:t>
      </w:r>
      <w:r>
        <w:rPr>
          <w:rStyle w:val="WW8Num3z0"/>
          <w:rFonts w:ascii="Verdana" w:hAnsi="Verdana"/>
          <w:color w:val="000000"/>
          <w:sz w:val="18"/>
          <w:szCs w:val="18"/>
        </w:rPr>
        <w:t> </w:t>
      </w:r>
      <w:r>
        <w:rPr>
          <w:rFonts w:ascii="Verdana" w:hAnsi="Verdana"/>
          <w:color w:val="000000"/>
          <w:sz w:val="18"/>
          <w:szCs w:val="18"/>
        </w:rPr>
        <w:t>О.В. Отмена обеспечения иска арбитражным судом // Вестник ВАС РФ. — 2003. — № 4. — С. 89-96.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Маранц</w:t>
      </w:r>
      <w:r>
        <w:rPr>
          <w:rStyle w:val="WW8Num3z0"/>
          <w:rFonts w:ascii="Verdana" w:hAnsi="Verdana"/>
          <w:color w:val="000000"/>
          <w:sz w:val="18"/>
          <w:szCs w:val="18"/>
        </w:rPr>
        <w:t> </w:t>
      </w:r>
      <w:r>
        <w:rPr>
          <w:rFonts w:ascii="Verdana" w:hAnsi="Verdana"/>
          <w:color w:val="000000"/>
          <w:sz w:val="18"/>
          <w:szCs w:val="18"/>
        </w:rPr>
        <w:t>Ю.В. Обеспечительные меры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 Арбитражный и гражданский процесс. — 2004. — № 4. — С. 26-31.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Обеспечительные меры арбитражного суда // Российский ежегодник гражданского и арбитражного процесса / Под ред. д-ра юрид. наук, профессора В.В. Яркова. — 2004. — № 3. — С. 104-121.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Heuiamaeea Т. О предварительных обеспечительных мерах в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Хозяйство и право.2005. —№6, —С. 45-51.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Heuiamaeea Т.Н. О вопросах компетенции арбитражных судов в Российской Федерации по рассмотрению дел с участием иностранных лиц // Вестник ВАС РФ. — 2004. — № 12. — С. 88-100.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Heuiamaeea Т.Н. О первом опыте применения предварительных обеспечительных мер в арбитражных судах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Никольский</w:t>
      </w:r>
      <w:r>
        <w:rPr>
          <w:rStyle w:val="WW8Num3z0"/>
          <w:rFonts w:ascii="Verdana" w:hAnsi="Verdana"/>
          <w:color w:val="000000"/>
          <w:sz w:val="18"/>
          <w:szCs w:val="18"/>
        </w:rPr>
        <w:t> </w:t>
      </w:r>
      <w:r>
        <w:rPr>
          <w:rFonts w:ascii="Verdana" w:hAnsi="Verdana"/>
          <w:color w:val="000000"/>
          <w:sz w:val="18"/>
          <w:szCs w:val="18"/>
        </w:rPr>
        <w:t>C.B. Имущество как объект гражданских прав // Правовая наука в современном мире: Сборник статей / Под ред. А.И. Демидова. — Саратов: Изд-во Сарат. гос. акад. права, 2002. — С. 88-90.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В.В. Виды встречных исков в арбитражном процессе // Арбитражный и гражданский процесс. — 2005. — № 2. — С. 25-29.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З.Т. Обеспечение иска // Советская юстиция. — 1971. — № 15. —С. 23-24.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JI.A. Арест денежных средств как</w:t>
      </w:r>
      <w:r>
        <w:rPr>
          <w:rStyle w:val="WW8Num3z0"/>
          <w:rFonts w:ascii="Verdana" w:hAnsi="Verdana"/>
          <w:color w:val="000000"/>
          <w:sz w:val="18"/>
          <w:szCs w:val="18"/>
        </w:rPr>
        <w:t> </w:t>
      </w:r>
      <w:r>
        <w:rPr>
          <w:rStyle w:val="WW8Num4z0"/>
          <w:rFonts w:ascii="Verdana" w:hAnsi="Verdana"/>
          <w:color w:val="4682B4"/>
          <w:sz w:val="18"/>
          <w:szCs w:val="18"/>
        </w:rPr>
        <w:t>обеспечительная</w:t>
      </w:r>
      <w:r>
        <w:rPr>
          <w:rStyle w:val="WW8Num3z0"/>
          <w:rFonts w:ascii="Verdana" w:hAnsi="Verdana"/>
          <w:color w:val="000000"/>
          <w:sz w:val="18"/>
          <w:szCs w:val="18"/>
        </w:rPr>
        <w:t> </w:t>
      </w:r>
      <w:r>
        <w:rPr>
          <w:rFonts w:ascii="Verdana" w:hAnsi="Verdana"/>
          <w:color w:val="000000"/>
          <w:sz w:val="18"/>
          <w:szCs w:val="18"/>
        </w:rPr>
        <w:t>мера арбитражного суда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Нохрин</w:t>
      </w:r>
      <w:r>
        <w:rPr>
          <w:rStyle w:val="WW8Num3z0"/>
          <w:rFonts w:ascii="Verdana" w:hAnsi="Verdana"/>
          <w:color w:val="000000"/>
          <w:sz w:val="18"/>
          <w:szCs w:val="18"/>
        </w:rPr>
        <w:t> </w:t>
      </w:r>
      <w:r>
        <w:rPr>
          <w:rFonts w:ascii="Verdana" w:hAnsi="Verdana"/>
          <w:color w:val="000000"/>
          <w:sz w:val="18"/>
          <w:szCs w:val="18"/>
        </w:rPr>
        <w:t>Д.Г. Меры защиты в гражданском процессуальном праве РФ // Арбитражный и гражданский процесс. — 2005. — № 10. — С. 4-8.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Окольский А.</w:t>
      </w:r>
      <w:r>
        <w:rPr>
          <w:rStyle w:val="WW8Num3z0"/>
          <w:rFonts w:ascii="Verdana" w:hAnsi="Verdana"/>
          <w:color w:val="000000"/>
          <w:sz w:val="18"/>
          <w:szCs w:val="18"/>
        </w:rPr>
        <w:t> </w:t>
      </w:r>
      <w:r>
        <w:rPr>
          <w:rStyle w:val="WW8Num4z0"/>
          <w:rFonts w:ascii="Verdana" w:hAnsi="Verdana"/>
          <w:color w:val="4682B4"/>
          <w:sz w:val="18"/>
          <w:szCs w:val="18"/>
        </w:rPr>
        <w:t>Состязательный</w:t>
      </w:r>
      <w:r>
        <w:rPr>
          <w:rStyle w:val="WW8Num3z0"/>
          <w:rFonts w:ascii="Verdana" w:hAnsi="Verdana"/>
          <w:color w:val="000000"/>
          <w:sz w:val="18"/>
          <w:szCs w:val="18"/>
        </w:rPr>
        <w:t> </w:t>
      </w:r>
      <w:r>
        <w:rPr>
          <w:rFonts w:ascii="Verdana" w:hAnsi="Verdana"/>
          <w:color w:val="000000"/>
          <w:sz w:val="18"/>
          <w:szCs w:val="18"/>
        </w:rPr>
        <w:t>процесс в Уставе гражданского судопроизводства 20 ноября 1864 г. // Журнал гражданского и уголовного права. — 1880. —№3. —С. 23-62.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Н.В., Романенко Н.Г. Отдельные проблемы рассмотрения арбитражным судом споров по</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имущества от ареста (исключению его из описи)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Н.В. Новый Арбитражный процессуальный кодекс Российской Федерации и международно-правовые стандарты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Н.В. Предварительные обеспечительные меры: понятие, механизм реализации, особенности осуществления в рамках взаимодействия судебных процессов государств // Вестник ВАС РФ. — 2002. — № 11. — С. 135-154.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Пантюшов</w:t>
      </w:r>
      <w:r>
        <w:rPr>
          <w:rStyle w:val="WW8Num3z0"/>
          <w:rFonts w:ascii="Verdana" w:hAnsi="Verdana"/>
          <w:color w:val="000000"/>
          <w:sz w:val="18"/>
          <w:szCs w:val="18"/>
        </w:rPr>
        <w:t> </w:t>
      </w:r>
      <w:r>
        <w:rPr>
          <w:rFonts w:ascii="Verdana" w:hAnsi="Verdana"/>
          <w:color w:val="000000"/>
          <w:sz w:val="18"/>
          <w:szCs w:val="18"/>
        </w:rPr>
        <w:t>О. Способы обеспечения уплаты налогов // Право и экономика. — 2006. — № 7. — С. 66-73.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Обеспечительные меры в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Style w:val="WW8Num3z0"/>
          <w:rFonts w:ascii="Verdana" w:hAnsi="Verdana"/>
          <w:color w:val="000000"/>
          <w:sz w:val="18"/>
          <w:szCs w:val="18"/>
        </w:rPr>
        <w:t> </w:t>
      </w:r>
      <w:r>
        <w:rPr>
          <w:rFonts w:ascii="Verdana" w:hAnsi="Verdana"/>
          <w:color w:val="000000"/>
          <w:sz w:val="18"/>
          <w:szCs w:val="18"/>
        </w:rPr>
        <w:t>арбитражного суда // Законодательство и экономика. — 2005. — № 9. — С. 71-77.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Пискин Н.,</w:t>
      </w:r>
      <w:r>
        <w:rPr>
          <w:rStyle w:val="WW8Num3z0"/>
          <w:rFonts w:ascii="Verdana" w:hAnsi="Verdana"/>
          <w:color w:val="000000"/>
          <w:sz w:val="18"/>
          <w:szCs w:val="18"/>
        </w:rPr>
        <w:t> </w:t>
      </w:r>
      <w:r>
        <w:rPr>
          <w:rStyle w:val="WW8Num4z0"/>
          <w:rFonts w:ascii="Verdana" w:hAnsi="Verdana"/>
          <w:color w:val="4682B4"/>
          <w:sz w:val="18"/>
          <w:szCs w:val="18"/>
        </w:rPr>
        <w:t>Оксюк</w:t>
      </w:r>
      <w:r>
        <w:rPr>
          <w:rStyle w:val="WW8Num3z0"/>
          <w:rFonts w:ascii="Verdana" w:hAnsi="Verdana"/>
          <w:color w:val="000000"/>
          <w:sz w:val="18"/>
          <w:szCs w:val="18"/>
        </w:rPr>
        <w:t> </w:t>
      </w:r>
      <w:r>
        <w:rPr>
          <w:rFonts w:ascii="Verdana" w:hAnsi="Verdana"/>
          <w:color w:val="000000"/>
          <w:sz w:val="18"/>
          <w:szCs w:val="18"/>
        </w:rPr>
        <w:t>Т. Правовые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обеспечительных мер, связанных с</w:t>
      </w:r>
      <w:r>
        <w:rPr>
          <w:rStyle w:val="WW8Num3z0"/>
          <w:rFonts w:ascii="Verdana" w:hAnsi="Verdana"/>
          <w:color w:val="000000"/>
          <w:sz w:val="18"/>
          <w:szCs w:val="18"/>
        </w:rPr>
        <w:t> </w:t>
      </w:r>
      <w:r>
        <w:rPr>
          <w:rStyle w:val="WW8Num4z0"/>
          <w:rFonts w:ascii="Verdana" w:hAnsi="Verdana"/>
          <w:color w:val="4682B4"/>
          <w:sz w:val="18"/>
          <w:szCs w:val="18"/>
        </w:rPr>
        <w:t>запретом</w:t>
      </w:r>
      <w:r>
        <w:rPr>
          <w:rStyle w:val="WW8Num3z0"/>
          <w:rFonts w:ascii="Verdana" w:hAnsi="Verdana"/>
          <w:color w:val="000000"/>
          <w:sz w:val="18"/>
          <w:szCs w:val="18"/>
        </w:rPr>
        <w:t> </w:t>
      </w:r>
      <w:r>
        <w:rPr>
          <w:rFonts w:ascii="Verdana" w:hAnsi="Verdana"/>
          <w:color w:val="000000"/>
          <w:sz w:val="18"/>
          <w:szCs w:val="18"/>
        </w:rPr>
        <w:t>проводить общее собрание акционеров // Хозяйство и право. — 2005. — № 2. — С. 83-89.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246.</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Особенности совершения отдельных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 Арбитражный и гражданский процесс. — 2000. — № 2. — С. 2432.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Поляков Ю. Некоторые проблемы защиты прав</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и других лиц при принятии арбитражным судом мер по обеспечению иска // Хозяйство и право. — 2004. — № 4. — С. 108-111.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Попов В. Больше внимания обеспечению</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Советская юстиция. — 1964. — № 8. — С. 8-9.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Пузанова Т. Встречное обеспечение: право или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 ЭЖ-ЮРИСТ. — 2005. — № 9.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Пулова</w:t>
      </w:r>
      <w:r>
        <w:rPr>
          <w:rStyle w:val="WW8Num3z0"/>
          <w:rFonts w:ascii="Verdana" w:hAnsi="Verdana"/>
          <w:color w:val="000000"/>
          <w:sz w:val="18"/>
          <w:szCs w:val="18"/>
        </w:rPr>
        <w:t> </w:t>
      </w:r>
      <w:r>
        <w:rPr>
          <w:rFonts w:ascii="Verdana" w:hAnsi="Verdana"/>
          <w:color w:val="000000"/>
          <w:sz w:val="18"/>
          <w:szCs w:val="18"/>
        </w:rPr>
        <w:t>JI.B. Особенности применения обеспечительных мер в арбитражном процессе // Право и экономика. — 2004. — № 1. — С. 75-81.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Пшечук А. К вопросу о применении обеспечительных мер в гражданском процессе // Арбитражный и гражданский процесс. — 2005. — № 12. — С. 14-15.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Пшечук А.Ю. Мера обеспечения иска — наложение ареста на имущество // Юрист. — 2004. — № 11. — С. 55-57.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Разоренов</w:t>
      </w:r>
      <w:r>
        <w:rPr>
          <w:rStyle w:val="WW8Num3z0"/>
          <w:rFonts w:ascii="Verdana" w:hAnsi="Verdana"/>
          <w:color w:val="000000"/>
          <w:sz w:val="18"/>
          <w:szCs w:val="18"/>
        </w:rPr>
        <w:t> </w:t>
      </w:r>
      <w:r>
        <w:rPr>
          <w:rFonts w:ascii="Verdana" w:hAnsi="Verdana"/>
          <w:color w:val="000000"/>
          <w:sz w:val="18"/>
          <w:szCs w:val="18"/>
        </w:rPr>
        <w:t>Н.В. Новеллы Арбитражного процессуального кодекса Российской Федерации // Гражданин и право. — 2002. — № 11/12. — С. 1016.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Имущественный арест по</w:t>
      </w:r>
      <w:r>
        <w:rPr>
          <w:rStyle w:val="WW8Num3z0"/>
          <w:rFonts w:ascii="Verdana" w:hAnsi="Verdana"/>
          <w:color w:val="000000"/>
          <w:sz w:val="18"/>
          <w:szCs w:val="18"/>
        </w:rPr>
        <w:t> </w:t>
      </w:r>
      <w:r>
        <w:rPr>
          <w:rStyle w:val="WW8Num4z0"/>
          <w:rFonts w:ascii="Verdana" w:hAnsi="Verdana"/>
          <w:color w:val="4682B4"/>
          <w:sz w:val="18"/>
          <w:szCs w:val="18"/>
        </w:rPr>
        <w:t>неимущественному</w:t>
      </w:r>
      <w:r>
        <w:rPr>
          <w:rStyle w:val="WW8Num3z0"/>
          <w:rFonts w:ascii="Verdana" w:hAnsi="Verdana"/>
          <w:color w:val="000000"/>
          <w:sz w:val="18"/>
          <w:szCs w:val="18"/>
        </w:rPr>
        <w:t> </w:t>
      </w:r>
      <w:r>
        <w:rPr>
          <w:rFonts w:ascii="Verdana" w:hAnsi="Verdana"/>
          <w:color w:val="000000"/>
          <w:sz w:val="18"/>
          <w:szCs w:val="18"/>
        </w:rPr>
        <w:t>спору // Российская юстиция. — 1995. — № 1. — С. 29-30.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Имущественный арест по неимущественному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за и против // Российская юстиция. — 1995. — № 1. — С. 29-30.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Применение обеспечительных мер при обращении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долю участника общества с ограниченной ответственностью // Право и экономика. — 2005. — № 1. — С. 84-91.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Рожкова М. «</w:t>
      </w:r>
      <w:r>
        <w:rPr>
          <w:rStyle w:val="WW8Num4z0"/>
          <w:rFonts w:ascii="Verdana" w:hAnsi="Verdana"/>
          <w:color w:val="4682B4"/>
          <w:sz w:val="18"/>
          <w:szCs w:val="18"/>
        </w:rPr>
        <w:t>Заинтересованное лицо</w:t>
      </w:r>
      <w:r>
        <w:rPr>
          <w:rFonts w:ascii="Verdana" w:hAnsi="Verdana"/>
          <w:color w:val="000000"/>
          <w:sz w:val="18"/>
          <w:szCs w:val="18"/>
        </w:rPr>
        <w:t>» в новом АПК // Закон. — 2003.— Янв.— С. 107-110.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Обеспечение иска в арбитражном процессе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защите интеллектуальной собственности) // Юрист. — 2001. — № 1. — С. 10-15.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Обеспечительные меры иностранного суда // Эж-ЮРИСТ. — 2006. — № 30. — С. 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Романец Ю. Обязательство хранения в системе гражданских договоров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Рябченко Л. Обеспечить — полдела. Главное — исполнить // Эж-ЮРИСТ. — 2003. — № 15.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Рябченко Л. Обеспечить — полдела. Главное — исполнить // Эж-ЮРИСТ. — 2003. — № 18.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 Обеспечение исков и предварительные решения // Бюллетень Госарбитража. — 1935. — № 22. — С. 15.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Сапожников С.</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перспективы развития формальной диспо-зитивности // Арбитражный и гражданский процесс. — 2005. — № 2. — С. 11-15.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Сапожников С.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Российская юстиция. — 2003. — № 1. — С. 27-28.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О концептуальных категориях исковой защиты (к дискуссии о современном понимании иска) // Арбитражный и гражданский процесс. — 2006. — № 2. — С. 42-47.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Степанов Д. Консультация: отвечаем на вопросы читателей // Хозяйство и право. — 1998. — № 10. — С. 127-137.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Суворова С. Договор хранения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Д. А. Обеспечение иска — защита или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 Адвокат.2003.— №1. — С. 14-16.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H.H. К вопросу о возможности обеспечения материально-правового требования в приказном производстве // Правовая наука в современном мире: Сборник статей / Под ред. А.И. Демидова. — Саратов: Изд-во Сарат. гос. акад. права, 2002. — С. 76-78.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Травкин</w:t>
      </w:r>
      <w:r>
        <w:rPr>
          <w:rStyle w:val="WW8Num3z0"/>
          <w:rFonts w:ascii="Verdana" w:hAnsi="Verdana"/>
          <w:color w:val="000000"/>
          <w:sz w:val="18"/>
          <w:szCs w:val="18"/>
        </w:rPr>
        <w:t> </w:t>
      </w:r>
      <w:r>
        <w:rPr>
          <w:rFonts w:ascii="Verdana" w:hAnsi="Verdana"/>
          <w:color w:val="000000"/>
          <w:sz w:val="18"/>
          <w:szCs w:val="18"/>
        </w:rPr>
        <w:t>A.A., Карабанова Е.И. Арбитражный процесс в России: возникновение и развитие // Законодательство и экономика. — 2003. — № 1. — С. 38^4.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A.M. Обеспечительные меры в арбитражном процессе // Законодательство. — 2003. — № 8. — С. 82-86.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Жуйков В.М. Обеспечение</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иска имущественным арестом возможно // Российская юстиция. — 1994. — № 10.1. С. 35-39.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275. Фалькович М. Арест арбитражным судом денежных средств ответчика как мера обеспечения иска // Хозяйство и право. — 1998. — № 8. — С. 117-120.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Фалькович М. Обеспечение иска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 Закон. — 1995. — Сентябрь. — С. 40-41.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Фалькович М. Обеспечение иска при рассмотрении дела в арбитражном суде // Хозяйство и право. — 1995. — № 11. — С. 117-122.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Обеспечительные меры арбитражного суда в новом Арбитражном процессуальном кодексе // Вестник ВАС РФ. — 2002. — № 11.1. С. 54-61.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Федорова Л. Государственная регистрация ограничений прав,</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ограничений прав на недвижимое имущество на основании процессуальных документов // Хозяйство и право. — 2006. —№ 3. — С. 112-120.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U.E. Арест имущества в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правовые проблемы // Современное право. — 2004. —№ 2. — С. 2-11.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М.В. Место обеспечительного производства в системе арбитражного процессуального права // Арбитражный и гражданский процесс.2005. —№4. —С. 31-33.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ФжьченкоД. Общеизвестные факты в практике арбитражных судов // Право и экономика. — 2006. — № 4. — С. 79-84.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Фрадкин КБ. Некоторые аспекты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 с акциями в реестре акционерного общества // Российская юстиция. — 2006. —№ 1. —С. 5-8.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Из истории арбитражного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 Вестник ВАС РФ. — 1996. — № 1. — С. 105-115.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Хесин</w:t>
      </w:r>
      <w:r>
        <w:rPr>
          <w:rStyle w:val="WW8Num3z0"/>
          <w:rFonts w:ascii="Verdana" w:hAnsi="Verdana"/>
          <w:color w:val="000000"/>
          <w:sz w:val="18"/>
          <w:szCs w:val="18"/>
        </w:rPr>
        <w:t> </w:t>
      </w:r>
      <w:r>
        <w:rPr>
          <w:rFonts w:ascii="Verdana" w:hAnsi="Verdana"/>
          <w:color w:val="000000"/>
          <w:sz w:val="18"/>
          <w:szCs w:val="18"/>
        </w:rPr>
        <w:t>Д.А. Средства защиты интересов ответчика в гражданском и арбитражном судопроизводстве // Арбитражный и гражданский процесс. — 2004, —№ 1. —С. 8-12.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Шамонин В. Главнейшие недостатки гражданского судопроизводства // Журнал Санкт-Петербургского Юридического общества. —1898. — Кн. II. —С. 10.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Н.В., Сурметов Д.С. Некоторые проблемы применения обеспечительных мер по новому Арбитражному процессуальному кодексу Российской Федерации // Вестник ВАС РФ. — 2003. — № 6. — С. 70-74.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Шашарин</w:t>
      </w:r>
      <w:r>
        <w:rPr>
          <w:rStyle w:val="WW8Num3z0"/>
          <w:rFonts w:ascii="Verdana" w:hAnsi="Verdana"/>
          <w:color w:val="000000"/>
          <w:sz w:val="18"/>
          <w:szCs w:val="18"/>
        </w:rPr>
        <w:t> </w:t>
      </w:r>
      <w:r>
        <w:rPr>
          <w:rFonts w:ascii="Verdana" w:hAnsi="Verdana"/>
          <w:color w:val="000000"/>
          <w:sz w:val="18"/>
          <w:szCs w:val="18"/>
        </w:rPr>
        <w:t>A.A. Ипотека морских судов и морской залог // Закон. — 2006. № 12. — С. 46-54.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Шелест</w:t>
      </w:r>
      <w:r>
        <w:rPr>
          <w:rStyle w:val="WW8Num3z0"/>
          <w:rFonts w:ascii="Verdana" w:hAnsi="Verdana"/>
          <w:color w:val="000000"/>
          <w:sz w:val="18"/>
          <w:szCs w:val="18"/>
        </w:rPr>
        <w:t> </w:t>
      </w:r>
      <w:r>
        <w:rPr>
          <w:rFonts w:ascii="Verdana" w:hAnsi="Verdana"/>
          <w:color w:val="000000"/>
          <w:sz w:val="18"/>
          <w:szCs w:val="18"/>
        </w:rPr>
        <w:t>А.Г., Лапач Л.В., Сулименко O.A. Практика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принятии мер по обеспечению иска // Вестник ВАС РФ. — 2003.10. —С. 124-131.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Обеспечительные меры (ответы на вопросы) // Законодательство. — 2003. — № 9. — С. 66-72.</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Процессуальное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Новые положения Проекта третьего арбитражного процессуального кодекса Российской Федерации (общие положения) // Хозяйство и право. — 2001. — № 5. — С. 78-79.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Шпачева</w:t>
      </w:r>
      <w:r>
        <w:rPr>
          <w:rStyle w:val="WW8Num3z0"/>
          <w:rFonts w:ascii="Verdana" w:hAnsi="Verdana"/>
          <w:color w:val="000000"/>
          <w:sz w:val="18"/>
          <w:szCs w:val="18"/>
        </w:rPr>
        <w:t> </w:t>
      </w:r>
      <w:r>
        <w:rPr>
          <w:rFonts w:ascii="Verdana" w:hAnsi="Verdana"/>
          <w:color w:val="000000"/>
          <w:sz w:val="18"/>
          <w:szCs w:val="18"/>
        </w:rPr>
        <w:t>Т. Арестовать и оценить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Шпачева Т. В. Некоторые проблемы применения норм процессуального права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 Вестник ВАС РФ. — 1999. — № 10.1. С. 112-119.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Штанкова Н. К вопросу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причиненных обеспечительными мерами // Вестник ВАС РФ. — 2006. — № 7. — С. 23-36.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Щесняк А. Вопросы</w:t>
      </w:r>
      <w:r>
        <w:rPr>
          <w:rStyle w:val="WW8Num3z0"/>
          <w:rFonts w:ascii="Verdana" w:hAnsi="Verdana"/>
          <w:color w:val="000000"/>
          <w:sz w:val="18"/>
          <w:szCs w:val="18"/>
        </w:rPr>
        <w:t> </w:t>
      </w:r>
      <w:r>
        <w:rPr>
          <w:rStyle w:val="WW8Num4z0"/>
          <w:rFonts w:ascii="Verdana" w:hAnsi="Verdana"/>
          <w:color w:val="4682B4"/>
          <w:sz w:val="18"/>
          <w:szCs w:val="18"/>
        </w:rPr>
        <w:t>обеспечительного</w:t>
      </w:r>
      <w:r>
        <w:rPr>
          <w:rStyle w:val="WW8Num3z0"/>
          <w:rFonts w:ascii="Verdana" w:hAnsi="Verdana"/>
          <w:color w:val="000000"/>
          <w:sz w:val="18"/>
          <w:szCs w:val="18"/>
        </w:rPr>
        <w:t> </w:t>
      </w:r>
      <w:r>
        <w:rPr>
          <w:rFonts w:ascii="Verdana" w:hAnsi="Verdana"/>
          <w:color w:val="000000"/>
          <w:sz w:val="18"/>
          <w:szCs w:val="18"/>
        </w:rPr>
        <w:t>ареста судов в портах Российской Федерации // Хозяйство и право. — 2001. — № 10. — С. 92-99.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Щукин А. Обеспечительные меры в арбитражном суде в кассационной инстанции: теоретические и практические аспекты // Арбитражный и гражданский процесс. — 2005. — № 8. — С. 21-25.</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Щукин</w:t>
      </w:r>
      <w:r>
        <w:rPr>
          <w:rStyle w:val="WW8Num3z0"/>
          <w:rFonts w:ascii="Verdana" w:hAnsi="Verdana"/>
          <w:color w:val="000000"/>
          <w:sz w:val="18"/>
          <w:szCs w:val="18"/>
        </w:rPr>
        <w:t> </w:t>
      </w:r>
      <w:r>
        <w:rPr>
          <w:rFonts w:ascii="Verdana" w:hAnsi="Verdana"/>
          <w:color w:val="000000"/>
          <w:sz w:val="18"/>
          <w:szCs w:val="18"/>
        </w:rPr>
        <w:t>А.И. Некоторые вопросы, возникающие при применении арбитражным судом обеспечительных мер // Вестник ВАС РФ. — 2004. — № 4.1. С. 132-141.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Щукин</w:t>
      </w:r>
      <w:r>
        <w:rPr>
          <w:rStyle w:val="WW8Num3z0"/>
          <w:rFonts w:ascii="Verdana" w:hAnsi="Verdana"/>
          <w:color w:val="000000"/>
          <w:sz w:val="18"/>
          <w:szCs w:val="18"/>
        </w:rPr>
        <w:t> </w:t>
      </w:r>
      <w:r>
        <w:rPr>
          <w:rFonts w:ascii="Verdana" w:hAnsi="Verdana"/>
          <w:color w:val="000000"/>
          <w:sz w:val="18"/>
          <w:szCs w:val="18"/>
        </w:rPr>
        <w:t>А.И. Процессуальные аспекты применения обеспечительных мер // Арбитражная практика. — 2004. — № 3. — www.arbitr.praktika.ru</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Т.Е. Обеспечение иска в системе американского права // Арбитражный и гражданский процесс. — 2003. — №11. — С. 31-34.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300.</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Т.Е. Частное производство в современном арбитражном и гражданском процессе // Законодательство. — 2001. — № 11.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Яркое В.В. Обеспечение иска в арбитражном процессе // Законодательство. — 1998. — № 10. — С. 56-59.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Диссертации и авторефераты</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Е.С. Становление и развитие арбитражных судов в России в период с 1922 по 1993 год (Историко-правовой аспект): Автореф. дис. . канд. юрид. наук / Моск. гос. соц. ун-т. — М., 2002. — 24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Сущность арбитражной формы защиты права: Автореф. дис. канд. юрид. наук / Сарат. юрид. ин-т. — Ростов н/Д, 1971. — 16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Голиченко ММ.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Автореф. дис. . канд. юрид. наук / Сарат. гос. акад. права. — Саратов, 2003. — 26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Дикарева</w:t>
      </w:r>
      <w:r>
        <w:rPr>
          <w:rStyle w:val="WW8Num3z0"/>
          <w:rFonts w:ascii="Verdana" w:hAnsi="Verdana"/>
          <w:color w:val="000000"/>
          <w:sz w:val="18"/>
          <w:szCs w:val="18"/>
        </w:rPr>
        <w:t> </w:t>
      </w:r>
      <w:r>
        <w:rPr>
          <w:rFonts w:ascii="Verdana" w:hAnsi="Verdana"/>
          <w:color w:val="000000"/>
          <w:sz w:val="18"/>
          <w:szCs w:val="18"/>
        </w:rPr>
        <w:t>Н.Ф. Процессуальные особенности рассмотрения и разрешения дел о защите авторских прав: Автореф. дис. . канд. юрид. наук / Моск. гос. юрид. акад. — М., 2003. — 24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Дудникова</w:t>
      </w:r>
      <w:r>
        <w:rPr>
          <w:rStyle w:val="WW8Num3z0"/>
          <w:rFonts w:ascii="Verdana" w:hAnsi="Verdana"/>
          <w:color w:val="000000"/>
          <w:sz w:val="18"/>
          <w:szCs w:val="18"/>
        </w:rPr>
        <w:t> </w:t>
      </w:r>
      <w:r>
        <w:rPr>
          <w:rFonts w:ascii="Verdana" w:hAnsi="Verdana"/>
          <w:color w:val="000000"/>
          <w:sz w:val="18"/>
          <w:szCs w:val="18"/>
        </w:rPr>
        <w:t>Г.В. Арбитражная процессуальная форма: Дис. . канд. юрид. наук / Сарат. гос. акад. права. — Саратов, 2005. — 202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 процессуальном праве: Автореф. дис. . канд. юрид. наук / Сарат. гос. акад. права. — Саратов, 2002. — 27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Примирительные процедуры в арбитражном процессуальном законодательстве Российской Федерации: Автореф. дис. . канд. юрид. наук / Сарат. гос. акад. права. — Саратов, 2005. — 26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Правовые гарантии защиты интересов юридических лиц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хозяйственном (арбитражном) процессе: Автореф. дис. . д-ра юрид. наук / Беларус. гос. ун-т. — Минск, 2003. — 40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A.C. Производство в арбитражном суде кассационной инстанции: Автореф. дис. канд. юрид. наук/МГУ. — М., 2002. — 34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Кольцов</w:t>
      </w:r>
      <w:r>
        <w:rPr>
          <w:rStyle w:val="WW8Num3z0"/>
          <w:rFonts w:ascii="Verdana" w:hAnsi="Verdana"/>
          <w:color w:val="000000"/>
          <w:sz w:val="18"/>
          <w:szCs w:val="18"/>
        </w:rPr>
        <w:t> </w:t>
      </w:r>
      <w:r>
        <w:rPr>
          <w:rFonts w:ascii="Verdana" w:hAnsi="Verdana"/>
          <w:color w:val="000000"/>
          <w:sz w:val="18"/>
          <w:szCs w:val="18"/>
        </w:rPr>
        <w:t>A.A. Участие иностранных лиц в арбитражном процессе: Автореф. дис. . канд. юрид. наук / Сарат. гос. акад. права. — Саратов, 2004.с.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A.A. Процессуальная форма разрешения дел в арбитражном суде первой инстанции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Автореф. дис. . канд. юрид. наук / Самар. гос. ун-т. — М., 2003. — 26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Я.А. Особенности применения арбитражными судами обеспечительных мер по делам, возникающим из административных и иных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 канд. юрид. наук / Сарат. гос. акад. права.1. Саратов, 2005. — 270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Дис. канд. юрид. наук /</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 М., 2002. — 230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 имущественных</w:t>
      </w:r>
      <w:r>
        <w:rPr>
          <w:rStyle w:val="WW8Num3z0"/>
          <w:rFonts w:ascii="Verdana" w:hAnsi="Verdana"/>
          <w:color w:val="000000"/>
          <w:sz w:val="18"/>
          <w:szCs w:val="18"/>
        </w:rPr>
        <w:t> </w:t>
      </w:r>
      <w:r>
        <w:rPr>
          <w:rStyle w:val="WW8Num4z0"/>
          <w:rFonts w:ascii="Verdana" w:hAnsi="Verdana"/>
          <w:color w:val="4682B4"/>
          <w:sz w:val="18"/>
          <w:szCs w:val="18"/>
        </w:rPr>
        <w:t>взысканиях</w:t>
      </w:r>
      <w:r>
        <w:rPr>
          <w:rFonts w:ascii="Verdana" w:hAnsi="Verdana"/>
          <w:color w:val="000000"/>
          <w:sz w:val="18"/>
          <w:szCs w:val="18"/>
        </w:rPr>
        <w:t>: Автореф. дис. . канд. юрид. наук / Моск. гос. юрид. акад. — М., 1999. — 25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А.Т. Гражданская процессуальная ответственность: Дис. . канд. юрид. наук / Сарат. гос. акад. права. — Саратов, 2002. — 211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З.Т. Обеспечение исков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судопроизводстве: Автореф. дис. канд. юрид. наук/МГУ. — М., 1973. — 19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З.Т. Обеспечение исков в советском судопроизводстве: Дис. канд. юрид. наук / МГУ. — М., 1973. — 208.</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М.В. Взаимодействие государственного суда и международного коммерческого арбитража: Автореф. дис. . канд. юрид. наук / Санкт-Перерб. гос. ун-т. — СПб., 2003. — 25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Савельева ТА.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в гражданском процессе: Автореф. дис. канд. юрид. наук / Сарат. гос. акад. права. — Саратов, 1996. — 20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Сафронова</w:t>
      </w:r>
      <w:r>
        <w:rPr>
          <w:rStyle w:val="WW8Num3z0"/>
          <w:rFonts w:ascii="Verdana" w:hAnsi="Verdana"/>
          <w:color w:val="000000"/>
          <w:sz w:val="18"/>
          <w:szCs w:val="18"/>
        </w:rPr>
        <w:t> </w:t>
      </w:r>
      <w:r>
        <w:rPr>
          <w:rFonts w:ascii="Verdana" w:hAnsi="Verdana"/>
          <w:color w:val="000000"/>
          <w:sz w:val="18"/>
          <w:szCs w:val="18"/>
        </w:rPr>
        <w:t>Ю.Б. Отдельные способы обеспечения исполнения обязательств: Дис. . канд. юрид. наук / Сарат. гос. акад. права. — Саратов, 2001. —202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P.A. Представительство в гражданском процессе: Автореф. дис. канд. юрид. наук/Тверск. ун-т. — Тверь, 2003. — 27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В.В. Обеспечительная функция залога: Автореф. дис. . канд. юрид. наук / МГУ. — М., 2002. — 25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325.</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на их формирование: Автореф. дис. . д-ра юрид. наук /</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 М„ 1984. — 45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Тимонов</w:t>
      </w:r>
      <w:r>
        <w:rPr>
          <w:rStyle w:val="WW8Num3z0"/>
          <w:rFonts w:ascii="Verdana" w:hAnsi="Verdana"/>
          <w:color w:val="000000"/>
          <w:sz w:val="18"/>
          <w:szCs w:val="18"/>
        </w:rPr>
        <w:t> </w:t>
      </w:r>
      <w:r>
        <w:rPr>
          <w:rFonts w:ascii="Verdana" w:hAnsi="Verdana"/>
          <w:color w:val="000000"/>
          <w:sz w:val="18"/>
          <w:szCs w:val="18"/>
        </w:rPr>
        <w:t>М.А. Особенности применения обеспечительных мер в арбитражном процессе): Автореф. дис. . канд. юрид. наук / Санкт-Петербург, гос. ун-т,— СПб., 2006. — 19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H.H. Проблемы обеспечения иска в гражданском судопроизводстве (по материалам практики): Автореф. дис. . канд. юрид. наук / Сарат. гос. акад. права. — Саратов, 2004. — 26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H.H. Проблемы обеспечения иска в гражданском судопроизводстве (по материалам практики): Дис. . канд. юрид. наук / Сарат. гос. акад. права. — Саратов, 2004. — 187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Федчук</w:t>
      </w:r>
      <w:r>
        <w:rPr>
          <w:rStyle w:val="WW8Num3z0"/>
          <w:rFonts w:ascii="Verdana" w:hAnsi="Verdana"/>
          <w:color w:val="000000"/>
          <w:sz w:val="18"/>
          <w:szCs w:val="18"/>
        </w:rPr>
        <w:t> </w:t>
      </w:r>
      <w:r>
        <w:rPr>
          <w:rFonts w:ascii="Verdana" w:hAnsi="Verdana"/>
          <w:color w:val="000000"/>
          <w:sz w:val="18"/>
          <w:szCs w:val="18"/>
        </w:rPr>
        <w:t>В.Д. Средства предварительной правовой защиты имущественных интересов морских</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в праве Англии: Автореф. дис. . канд. юрид. наук / МГУ. — М., 1990. — 16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М.В. Обеспечительное производство в арбитражном процессе: Автореф. дис. . канд. юрид. наук / Сарат. гос. акад. права. — Казань, 2005. —29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М.В. Обеспечительное производство в арбитражном процессе: Дис. . канд. юрид. наук / Сарат. гос. акад. права. — Казань, 2005. — 177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Черникова</w:t>
      </w:r>
      <w:r>
        <w:rPr>
          <w:rStyle w:val="WW8Num3z0"/>
          <w:rFonts w:ascii="Verdana" w:hAnsi="Verdana"/>
          <w:color w:val="000000"/>
          <w:sz w:val="18"/>
          <w:szCs w:val="18"/>
        </w:rPr>
        <w:t> </w:t>
      </w:r>
      <w:r>
        <w:rPr>
          <w:rFonts w:ascii="Verdana" w:hAnsi="Verdana"/>
          <w:color w:val="000000"/>
          <w:sz w:val="18"/>
          <w:szCs w:val="18"/>
        </w:rPr>
        <w:t>О.С. Мировое соглашение как процедура в арбитражном процессе: Автореф. дис. . канд. юрид. наук / Сарат. гос. акад. права. — Саратов, 2006. — 26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Юрова</w:t>
      </w:r>
      <w:r>
        <w:rPr>
          <w:rStyle w:val="WW8Num3z0"/>
          <w:rFonts w:ascii="Verdana" w:hAnsi="Verdana"/>
          <w:color w:val="000000"/>
          <w:sz w:val="18"/>
          <w:szCs w:val="18"/>
        </w:rPr>
        <w:t> </w:t>
      </w:r>
      <w:r>
        <w:rPr>
          <w:rFonts w:ascii="Verdana" w:hAnsi="Verdana"/>
          <w:color w:val="000000"/>
          <w:sz w:val="18"/>
          <w:szCs w:val="18"/>
        </w:rPr>
        <w:t>Н.М. Международное гражданское процессуальное право: Проблемы реализации норм в Российской Федерации: Автореф. дис. . канд. юрид. наук / Воронежск. гос. ун-т. — Казань, 2005. — 23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Т.Е. Обеспечение иска в арбитражном и гражданском процессе: Автореф. дис. канд. юрид. наук /МГУ. — М., 2005. — 26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Права и обязанности сторон в советском гражданском процессе: Автореф. дис. . канд. юрид. наук/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 Л., 1961. —15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Яркое В.В. Юридические факты в механизме реализации норм гражданского процессуального права: Автореф. дис. . д-ра юрид. наук / Свердловск. юрид. ин-т. — Екатеринбург, 1992. — 36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русского торгового права на основании решений судебных мест Российской империи / Сост. Г.К. Мартене. — СПб.: Тип. Шредера, 1880. —Т. 2. —334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Сборник решений 4 Департамента и общих собраний</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по делам коммерческих судов империи. — СПб., 1879. — Т. 3. —Вып. 1 и 2. —525 с.</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Постановление Пленума ВАС РФ от 25 февраля 1998 г. № 8 «О некоторых вопросах практики разрешения споров,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Вестник ВАС РФ. — 1998. — № 10. — С. 14-21.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Постановление Пленума ВАС РФ от 9 декабря 2002 г. № И «О некоторых вопросах, связанных с введением в действие Арбитражного процессуального кодекса Российской Федерации» // Вестник ВАС РФ.— 2002. — № П. —С. 54-61.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Постановление Пленума ВАС РФ от 9 июля 2003 г. № 11 «О практике рассмотрения арбитражными судами заявлений о принятии обеспечительных мер, связанных с запретом проводить общее собрание акционеров» // Вестник ВАС РФ. — 2003. — № 9. — С. 10-11.</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Постановление Пленума ВАС РФ от 12 октября 2006 г. № 55 «</w:t>
      </w:r>
      <w:r>
        <w:rPr>
          <w:rStyle w:val="WW8Num4z0"/>
          <w:rFonts w:ascii="Verdana" w:hAnsi="Verdana"/>
          <w:color w:val="4682B4"/>
          <w:sz w:val="18"/>
          <w:szCs w:val="18"/>
        </w:rPr>
        <w:t>О применении арбитражными судами обеспечительных мер</w:t>
      </w:r>
      <w:r>
        <w:rPr>
          <w:rFonts w:ascii="Verdana" w:hAnsi="Verdana"/>
          <w:color w:val="000000"/>
          <w:sz w:val="18"/>
          <w:szCs w:val="18"/>
        </w:rPr>
        <w:t>» // Вестник ВАС РФ. — 2006. —№12. —С. 68-79.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Постановление Пленума ВС РФ от 19 июня 2006 г. № 15 «О вопросах, возникших у судов при рассмотрении гражданских дел, связанных с применением законодательства об авторском праве и смежных правах» // СПС «</w:t>
      </w:r>
      <w:r>
        <w:rPr>
          <w:rStyle w:val="WW8Num4z0"/>
          <w:rFonts w:ascii="Verdana" w:hAnsi="Verdana"/>
          <w:color w:val="4682B4"/>
          <w:sz w:val="18"/>
          <w:szCs w:val="18"/>
        </w:rPr>
        <w:t>КонсультантПлюс</w:t>
      </w:r>
      <w:r>
        <w:rPr>
          <w:rFonts w:ascii="Verdana" w:hAnsi="Verdana"/>
          <w:color w:val="000000"/>
          <w:sz w:val="18"/>
          <w:szCs w:val="18"/>
        </w:rPr>
        <w:t>». Версия от 21 апреля 2006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30 марта 1998 г. № 32 «Обзор практики разрешения споров, связанных с применением антимонопольного законодательства» // Вестник ВАС РФ. — 1998. — № 5. — С. 88-103.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Информационное письмо Президиума ВАС РФ от 31 мая 2000 г. № 52 «Обзор практики разрешения арбитражными судами споров, связанных с применением законодательства о валютном регулировании и валютном контроле» // Вестник ВАС РФ. — 2000. — № 7. — С. 49-69.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Информационное письмо Президиума ВАС РФ от 24 июля 2003 г. № 72 «Обзор практики принятия арбитражными судами мер по обеспечению исков по спорам, связанным с обращением ценных бумаг» // Хозяйство и право. — 2003. —№9. —С. 53-60.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348. Информационное письмо Президиума ВАС РФ от 21 июня 2004 г. №77 «Обзор практики рассмотрения дел,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судебными приставами актов арбитражных судов» // Вестник ВАС РФ. — 2004. — № 8. — С. 86-99.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Информационное письмо Президиума ВАС РФ от 7 июля 2004 г. №78 «Обзор практики применения арбитражными судами предварительных обеспечительных мер» // Хозяйство и право. — 2004. — № 10. — С. 134-150.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Информационное письмо Президиума ВАС РФ от 13 августа 2004 г. № 80 «О некоторых вопросах, возникающих в судебной практике при рассмотрении арбитражными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 Хозяйство и право. — 2004. — № 10. — С. 162-164.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Информационное письмо Президиума ВАС РФ от 13 августа 2004 г. № 81 «Обзор практики применения арбитражными судами Кодекса торгового мореплавания Российской Федерации»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Информационное письмо Президиума ВАС РФ от 13 августа 2004 г. № 83 «О некоторых вопросах, связанных с применением части 3 статьи 199 Арбитражного процессуального кодекса Российской Федерации» // Хозяйство и право. — 2004. — № 10. — С. 173-174.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Информационное письмо Президиума ВАС РФ от 25 мая 2005 г. № 91 «О некоторых вопросах применения арбитражными судами главы 25.3 Налогового кодекса Российской Федерации»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Письмо ВАС РФ от 20 января 1993 г. № С-13/ОП-167 «Об отдельных рекомендациях, принятых на совещаниях по судебно-арбитражной практике» // Вестник ВАС РФ. — 1993. — № 6. — С. 114-117.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Письмо ВАС РФ от 19 октября 1993 г. № С-13/ОСЗ-317 «В связи с принятием Закона Российской Федерации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Обзор практики рассмотрения дел, связанных с исполнением судебных актов</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(Управление анализа и обобщения судебной практики) // Российская юстиция. — 2005. — № 1/2. — С. 77-86.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Обзор практики рассмотрения споров, связанных с применением законодательства о способах обеспечения исполнения обязательств (залог, поручительство) // Вестник ВАС РФ. — 2006. — № 7. — С. 237-240.</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Применение законодательства о несостоятельности (банкротстве) / Отдел анализа и обобщения судебной практики ФАС Центрального округа // Эж-ЮРИСТ. — 2005. — № 29. — С. 6.</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Статистические показатели о работе арбитражных судов Российской Федерации за 2006 год // Вестник ВАС РФ. — 2007. — № 4. — С. 83.</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Постановление Президиума ВАС РФ от 2 декабря 1997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5549/96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Постановление Президиума ВАС РФ от 13 мая 2003 г. по делу № 9985/02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Постановление ВАС РФ от 7 апреля 2004 г. по делу № 3826/04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Постановление ФАС Московского округа от 13 августа 2002 г. по делу № КГ-А41/4125-02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Определение ФАС Северо-Западного округа от 28 января 2003 г. по делу № А56-18949/02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Определение ФАС Северо-Западного округа от 2 апреля 2003 г. по делу № А56-33227/02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Постановление ФАС Северо-Западного округа от 3 мая 2003 г. по делу № 5612930/02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Постановление ФАС Дальневосточного округа от 16 июня 2003 г. по делу № Ф03-А51/03-2/1304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Постановление ФАС Поволжского округа от 5 августа 2003 г. по делу № 2680/03-13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369. Постановление ФАС Московского округа от 29 августа 2003 г. по делу № КГ-А41/6131-03 // Судебно-арбитражная практика Московского региона. Вопросы правоприменения. — 2006. — № 3. — С. 22-24.</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Постановление ФАС Дальневосточного округа от 18 сентября 2003 г. по делу № Ф03-А16/03-2/1999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Определение ФАС Уральского округа от 26 ноября 2003 г. по делу № Ф09-3436/03ГК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Постановление ФАС Восточно-Сибирского округа от 16 декабря2003 г. № А19-18417/03-1ЗФ02-4352/03-С2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Постановление ФАС Московского округа от 16 апреля 2004 г. по делу № КГ-А40/2192-04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Постановление ФАС Северо-Западного округа от 21 апреля 2004 г. по делу № А21-7993/03-С2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Постановление Арбитражного суда Саратовской области от 17 июня2004 г. // Дело № А-57-5784/04-13 // Архив Арбитражного суда Саратовской области за 2004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Постановление ФАС Центрального округа от 3 сентября 2004 г. по делу № А08-2505/04-7//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Постановление ФАС Уральского округа от 27 сентября 2004 г. по делу № Ф09-3131/04ГК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Постановление ФАС Волго-Вятского округа от 27 октября 2004 г. по делу № А28-7279/2004-3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Определение ФАС Северо-Кавказского округа от 26 декабря 2004 г. по делу № Ф08-5430/2003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Постановление ФАС Западно-Сибирского округа от 17 января 2005 г. по делу № Ф04-9389/2004(7659-А27-22)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Постановление ФАС Волго-Вятского округа от 5 мая 2005 г. по делу № А43-31411/2004-26-1200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Постановление ФАС Западно-Сибирского округа от 12 июля 2005 г. по делу № Ф04-1866/2005(12141 -А03-10)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Постановление ФАС Московского округа от 24 августа 2005 г. по делу № КГ-А40/7689-05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Постановление ФАС Московского округа от 25 августа 2005 г. по делу № КГ-А40/7732-05//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Постановление ФАС Московского округа от 29 августа 2005 г. по делу № КГ-А40/7117-05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Постановление ФАС Волго-Вятского округа от 6 сентября 2005 г. по делу № А82-880/2005-7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Постановление ФАС Волго-Вятского округа от 7 сентября 2005 г. по делу № А82-114/2003-Г/1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Постановление ФАС Московского округа от 26 января 2006 г. по делу № КА-А40/22/05-14 // Судебно-арбитражная практика Московского региона. Вопросы правоприменения. — 2006. — № 3. — С. 17-19.</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Постановление ФАС Поволжского округа от 21 февраля 2006 г. по делу № А72-2524/05-22/108 // СПС «</w:t>
      </w:r>
      <w:r>
        <w:rPr>
          <w:rStyle w:val="WW8Num4z0"/>
          <w:rFonts w:ascii="Verdana" w:hAnsi="Verdana"/>
          <w:color w:val="4682B4"/>
          <w:sz w:val="18"/>
          <w:szCs w:val="18"/>
        </w:rPr>
        <w:t>КонсультантПлюс</w:t>
      </w:r>
      <w:r>
        <w:rPr>
          <w:rFonts w:ascii="Verdana" w:hAnsi="Verdana"/>
          <w:color w:val="000000"/>
          <w:sz w:val="18"/>
          <w:szCs w:val="18"/>
        </w:rPr>
        <w:t>». Версия от 21 апреля 2006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Постановление ФАС Поволжского округа от 12 июля 2006 г. по делу № А57-23704/05-18 // КонсультантПлюс: Высшая школа: Учебное пособие. 2007. Вып. 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Постановление ФАС Уральского округа от 13 сентября 2006 г. № Ф09-8029/06-СЗ//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Постановление ФАС Московского округа от 20 октября 2006 г. по делу № КГ-А40/7072-06-Б // КонсультантПлюс: Высшая школа: Учебное пособие. — 2007. — Вып. 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Постановления ФАС Западно-Сибирского округа от 16 и 23 октября 2006 г. по делу № КГ-А40/10023-06 // КонсультантПлюс: Высшая школа: Учебное пособие. 2007. — Вып. 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394. Постановление ФАС Дальневосточного округа от 31 октября 2006 г. по делу № Ф03-А51/06-1/3709 // КонсультантПлюс: Высшая школа: Учебное пособие. — 2007. Вып. 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Постановление ФАС Северо-Кавказского округа от 2 ноября 2006 г. № Ф-08-5540/2006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Постановление ФАС Западно-Сибирского округа от 22 ноября 2006 г. по делу № Ф04-7693/2006(28547-А67-38) // КонсультантПлюс: Высшая школа: Учебное пособие. 2007. Вып. 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Постановление ФАС Центрального округа от 7 ноября 2006 г. по делу № А08-13277/05-22 // КонсультантПлюс: Высшая школа: Учебное пособие. — 2007. — Вып. 7.</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Постановление ФАС Уральского округа от 16 января 2007 г. № Ф09-11805/06-С4//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Постановление ФАС Поволжского округа от 18 января 2007 г. № 2-8213/06-С32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Постановление ФАС Западно-Сибирского округа от 23 января 2007 г. № Ф04-8170/2006(29148-А45-10) //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Постановление ФАС Уральского округа от 25 января 2007 г. № Ф09-12272/06С6// СПС «Гарант-Максимум». Версия от 27 апреля 2007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Определения Арбитражного суда Саратовской области от 25 августа, 24 сентября, 8 октября, 3 ноября 2003 г. по делу № А-57-84-58/03-15 // Архив Арбитражного суда Саратовской области за 2003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Дело № А-57-10972/04-15 // Архив Арбитражного суда Саратовской области за 2004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Постановление Арбитражного суда Саратовской области от 17 июня 2004 г. // Дело № А-57-5784/04-13 // Архив Арбитражного суда Саратовской области за 2004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Дело № А-57-2882/05-36 // Архив Арбитражного суда Саратовской области за 2005 г.</w:t>
      </w:r>
    </w:p>
    <w:p w:rsidR="00351194" w:rsidRDefault="00351194" w:rsidP="0035119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Определение Арбитражного суда Саратовской области от 15 мая 2006 г. по делу № А-57-81-59/06-15 // Архив Арбитражного суда Саратовской области за 2006 г.</w:t>
      </w:r>
    </w:p>
    <w:p w:rsidR="00351194" w:rsidRDefault="00351194" w:rsidP="00351194">
      <w:pPr>
        <w:rPr>
          <w:color w:val="FF0000"/>
        </w:rPr>
      </w:pPr>
      <w:r>
        <w:rPr>
          <w:rFonts w:ascii="Verdana" w:hAnsi="Verdana"/>
          <w:color w:val="000000"/>
          <w:sz w:val="18"/>
          <w:szCs w:val="18"/>
        </w:rPr>
        <w:br/>
      </w:r>
      <w:bookmarkStart w:id="0" w:name="_GoBack"/>
      <w:bookmarkEnd w:id="0"/>
    </w:p>
    <w:p w:rsidR="00351194" w:rsidRDefault="00351194" w:rsidP="00216501">
      <w:pPr>
        <w:rPr>
          <w:color w:val="FF0000"/>
        </w:rPr>
      </w:pPr>
    </w:p>
    <w:p w:rsidR="00351194" w:rsidRDefault="00351194"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20" w:rsidRDefault="00407720">
      <w:r>
        <w:separator/>
      </w:r>
    </w:p>
  </w:endnote>
  <w:endnote w:type="continuationSeparator" w:id="0">
    <w:p w:rsidR="00407720" w:rsidRDefault="0040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20" w:rsidRDefault="00407720">
      <w:r>
        <w:separator/>
      </w:r>
    </w:p>
  </w:footnote>
  <w:footnote w:type="continuationSeparator" w:id="0">
    <w:p w:rsidR="00407720" w:rsidRDefault="00407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720"/>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9AAC-E148-4F9A-97F2-3AF06C19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10298</TotalTime>
  <Pages>23</Pages>
  <Words>12578</Words>
  <Characters>71700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2700</cp:revision>
  <cp:lastPrinted>2009-02-06T08:36:00Z</cp:lastPrinted>
  <dcterms:created xsi:type="dcterms:W3CDTF">2015-03-22T11:10:00Z</dcterms:created>
  <dcterms:modified xsi:type="dcterms:W3CDTF">2015-09-30T07:54:00Z</dcterms:modified>
</cp:coreProperties>
</file>