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91D" w:rsidRDefault="00E8391D" w:rsidP="00E8391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3" w:hAnsi="CIDFont+F3" w:cs="CIDFont+F3"/>
          <w:color w:val="000000"/>
          <w:kern w:val="0"/>
          <w:sz w:val="28"/>
          <w:szCs w:val="28"/>
          <w:lang w:eastAsia="ru-RU"/>
        </w:rPr>
        <w:t>Копитіна Анастасія Сергіївна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викладач</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кафедри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романської</w:t>
      </w:r>
    </w:p>
    <w:p w:rsidR="00E8391D" w:rsidRDefault="00E8391D" w:rsidP="00E8391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філології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порівняльно</w:t>
      </w:r>
      <w:r>
        <w:rPr>
          <w:rFonts w:ascii="CIDFont+F4" w:eastAsia="CIDFont+F4" w:hAnsi="CIDFont+F3" w:cs="CIDFont+F4"/>
          <w:color w:val="000000"/>
          <w:kern w:val="0"/>
          <w:sz w:val="28"/>
          <w:szCs w:val="28"/>
          <w:lang w:eastAsia="ru-RU"/>
        </w:rPr>
        <w:t>-</w:t>
      </w:r>
      <w:r>
        <w:rPr>
          <w:rFonts w:ascii="CIDFont+F4" w:eastAsia="CIDFont+F4" w:hAnsi="CIDFont+F3" w:cs="CIDFont+F4" w:hint="eastAsia"/>
          <w:color w:val="000000"/>
          <w:kern w:val="0"/>
          <w:sz w:val="28"/>
          <w:szCs w:val="28"/>
          <w:lang w:eastAsia="ru-RU"/>
        </w:rPr>
        <w:t>типологічого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мовознавства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Київський</w:t>
      </w:r>
    </w:p>
    <w:p w:rsidR="00E8391D" w:rsidRDefault="00E8391D" w:rsidP="00E8391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університет</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імені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Бориса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Грінченка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тема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дисертації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Лінгвокогнітивні</w:t>
      </w:r>
    </w:p>
    <w:p w:rsidR="00E8391D" w:rsidRDefault="00E8391D" w:rsidP="00E8391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та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соціолінгвальні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параметри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лексико</w:t>
      </w:r>
      <w:r>
        <w:rPr>
          <w:rFonts w:ascii="CIDFont+F4" w:eastAsia="CIDFont+F4" w:hAnsi="CIDFont+F3" w:cs="CIDFont+F4"/>
          <w:color w:val="000000"/>
          <w:kern w:val="0"/>
          <w:sz w:val="28"/>
          <w:szCs w:val="28"/>
          <w:lang w:eastAsia="ru-RU"/>
        </w:rPr>
        <w:t>-</w:t>
      </w:r>
      <w:r>
        <w:rPr>
          <w:rFonts w:ascii="CIDFont+F4" w:eastAsia="CIDFont+F4" w:hAnsi="CIDFont+F3" w:cs="CIDFont+F4" w:hint="eastAsia"/>
          <w:color w:val="000000"/>
          <w:kern w:val="0"/>
          <w:sz w:val="28"/>
          <w:szCs w:val="28"/>
          <w:lang w:eastAsia="ru-RU"/>
        </w:rPr>
        <w:t>семантичного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поля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“простір”</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w:t>
      </w:r>
    </w:p>
    <w:p w:rsidR="00E8391D" w:rsidRDefault="00E8391D" w:rsidP="00E8391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матеріалі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англійської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російської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української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французької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мов</w:t>
      </w:r>
      <w:r>
        <w:rPr>
          <w:rFonts w:ascii="CIDFont+F4" w:eastAsia="CIDFont+F4" w:hAnsi="CIDFont+F3" w:cs="CIDFont+F4"/>
          <w:color w:val="000000"/>
          <w:kern w:val="0"/>
          <w:sz w:val="28"/>
          <w:szCs w:val="28"/>
          <w:lang w:eastAsia="ru-RU"/>
        </w:rPr>
        <w:t>)</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(035</w:t>
      </w:r>
    </w:p>
    <w:p w:rsidR="00E8391D" w:rsidRDefault="00E8391D" w:rsidP="00E8391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Філологія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Спеціалізована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вчена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рада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ДФ</w:t>
      </w:r>
      <w:r>
        <w:rPr>
          <w:rFonts w:ascii="CIDFont+F4" w:eastAsia="CIDFont+F4" w:hAnsi="CIDFont+F3" w:cs="CIDFont+F4"/>
          <w:color w:val="000000"/>
          <w:kern w:val="0"/>
          <w:sz w:val="28"/>
          <w:szCs w:val="28"/>
          <w:lang w:eastAsia="ru-RU"/>
        </w:rPr>
        <w:t xml:space="preserve"> 26.133.016 </w:t>
      </w:r>
      <w:r>
        <w:rPr>
          <w:rFonts w:ascii="CIDFont+F4" w:eastAsia="CIDFont+F4" w:hAnsi="CIDFont+F3" w:cs="CIDFont+F4" w:hint="eastAsia"/>
          <w:color w:val="000000"/>
          <w:kern w:val="0"/>
          <w:sz w:val="28"/>
          <w:szCs w:val="28"/>
          <w:lang w:eastAsia="ru-RU"/>
        </w:rPr>
        <w:t>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Київському</w:t>
      </w:r>
    </w:p>
    <w:p w:rsidR="008625C9" w:rsidRPr="00E8391D" w:rsidRDefault="00E8391D" w:rsidP="00E8391D">
      <w:r>
        <w:rPr>
          <w:rFonts w:ascii="CIDFont+F4" w:eastAsia="CIDFont+F4" w:hAnsi="CIDFont+F3" w:cs="CIDFont+F4" w:hint="eastAsia"/>
          <w:color w:val="000000"/>
          <w:kern w:val="0"/>
          <w:sz w:val="28"/>
          <w:szCs w:val="28"/>
          <w:lang w:eastAsia="ru-RU"/>
        </w:rPr>
        <w:t>університеті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імені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Бориса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Грінченка</w:t>
      </w:r>
    </w:p>
    <w:sectPr w:rsidR="008625C9" w:rsidRPr="00E8391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E8391D" w:rsidRPr="00E8391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D55514-B526-466F-ACF8-10BC8E6B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2405</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106</cp:revision>
  <cp:lastPrinted>2009-02-06T05:36:00Z</cp:lastPrinted>
  <dcterms:created xsi:type="dcterms:W3CDTF">2022-01-28T18:02:00Z</dcterms:created>
  <dcterms:modified xsi:type="dcterms:W3CDTF">2022-02-01T17:35:00Z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