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FA76E" w14:textId="013D5474" w:rsidR="00E3216A" w:rsidRDefault="00772C15" w:rsidP="00772C15">
      <w:pPr>
        <w:rPr>
          <w:rFonts w:ascii="Tahoma" w:hAnsi="Tahoma" w:cs="Tahoma"/>
          <w:color w:val="3A3A3A"/>
          <w:sz w:val="20"/>
          <w:szCs w:val="20"/>
        </w:rPr>
      </w:pPr>
      <w:bookmarkStart w:id="0" w:name="_GoBack"/>
      <w:proofErr w:type="spellStart"/>
      <w:r>
        <w:rPr>
          <w:rFonts w:ascii="Tahoma" w:hAnsi="Tahoma" w:cs="Tahoma"/>
          <w:color w:val="3A3A3A"/>
          <w:sz w:val="20"/>
          <w:szCs w:val="20"/>
        </w:rPr>
        <w:t>Доній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Наталія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Євгеніївна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Соціальна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девіталізація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особистості</w:t>
      </w:r>
      <w:proofErr w:type="spellEnd"/>
      <w:r>
        <w:rPr>
          <w:rFonts w:ascii="Tahoma" w:hAnsi="Tahoma" w:cs="Tahoma"/>
          <w:color w:val="3A3A3A"/>
          <w:sz w:val="20"/>
          <w:szCs w:val="20"/>
        </w:rPr>
        <w:t xml:space="preserve"> в </w:t>
      </w:r>
      <w:proofErr w:type="spellStart"/>
      <w:r>
        <w:rPr>
          <w:rFonts w:ascii="Tahoma" w:hAnsi="Tahoma" w:cs="Tahoma"/>
          <w:color w:val="3A3A3A"/>
          <w:sz w:val="20"/>
          <w:szCs w:val="20"/>
        </w:rPr>
        <w:t>глобалізованому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світі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філософська</w:t>
      </w:r>
      <w:proofErr w:type="spellEnd"/>
      <w:r>
        <w:rPr>
          <w:rFonts w:ascii="Tahoma" w:hAnsi="Tahoma" w:cs="Tahoma"/>
          <w:color w:val="3A3A3A"/>
          <w:sz w:val="20"/>
          <w:szCs w:val="20"/>
        </w:rPr>
        <w:t xml:space="preserve"> </w:t>
      </w:r>
      <w:proofErr w:type="spellStart"/>
      <w:proofErr w:type="gramStart"/>
      <w:r>
        <w:rPr>
          <w:rFonts w:ascii="Tahoma" w:hAnsi="Tahoma" w:cs="Tahoma"/>
          <w:color w:val="3A3A3A"/>
          <w:sz w:val="20"/>
          <w:szCs w:val="20"/>
        </w:rPr>
        <w:t>концептуалізація</w:t>
      </w:r>
      <w:bookmarkEnd w:id="0"/>
      <w:proofErr w:type="spellEnd"/>
      <w:r>
        <w:rPr>
          <w:rFonts w:ascii="Tahoma" w:hAnsi="Tahoma" w:cs="Tahoma"/>
          <w:color w:val="3A3A3A"/>
          <w:sz w:val="20"/>
          <w:szCs w:val="20"/>
        </w:rPr>
        <w:t xml:space="preserve"> :</w:t>
      </w:r>
      <w:proofErr w:type="gramEnd"/>
      <w:r>
        <w:rPr>
          <w:rFonts w:ascii="Tahoma" w:hAnsi="Tahoma" w:cs="Tahoma"/>
          <w:color w:val="3A3A3A"/>
          <w:sz w:val="20"/>
          <w:szCs w:val="20"/>
        </w:rPr>
        <w:t xml:space="preserve"> автореферат </w:t>
      </w:r>
      <w:proofErr w:type="spellStart"/>
      <w:r>
        <w:rPr>
          <w:rFonts w:ascii="Tahoma" w:hAnsi="Tahoma" w:cs="Tahoma"/>
          <w:color w:val="3A3A3A"/>
          <w:sz w:val="20"/>
          <w:szCs w:val="20"/>
        </w:rPr>
        <w:t>дис</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докт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w:t>
      </w:r>
      <w:proofErr w:type="spellEnd"/>
      <w:r>
        <w:rPr>
          <w:rFonts w:ascii="Tahoma" w:hAnsi="Tahoma" w:cs="Tahoma"/>
          <w:color w:val="3A3A3A"/>
          <w:sz w:val="20"/>
          <w:szCs w:val="20"/>
        </w:rPr>
        <w:t xml:space="preserve">. </w:t>
      </w:r>
      <w:proofErr w:type="gramStart"/>
      <w:r>
        <w:rPr>
          <w:rFonts w:ascii="Tahoma" w:hAnsi="Tahoma" w:cs="Tahoma"/>
          <w:color w:val="3A3A3A"/>
          <w:sz w:val="20"/>
          <w:szCs w:val="20"/>
        </w:rPr>
        <w:t>наук :</w:t>
      </w:r>
      <w:proofErr w:type="gramEnd"/>
      <w:r>
        <w:rPr>
          <w:rFonts w:ascii="Tahoma" w:hAnsi="Tahoma" w:cs="Tahoma"/>
          <w:color w:val="3A3A3A"/>
          <w:sz w:val="20"/>
          <w:szCs w:val="20"/>
        </w:rPr>
        <w:t xml:space="preserve"> 09.00.03 / Н. Є. </w:t>
      </w:r>
      <w:proofErr w:type="spellStart"/>
      <w:r>
        <w:rPr>
          <w:rFonts w:ascii="Tahoma" w:hAnsi="Tahoma" w:cs="Tahoma"/>
          <w:color w:val="3A3A3A"/>
          <w:sz w:val="20"/>
          <w:szCs w:val="20"/>
        </w:rPr>
        <w:t>Доній</w:t>
      </w:r>
      <w:proofErr w:type="spellEnd"/>
      <w:r>
        <w:rPr>
          <w:rFonts w:ascii="Tahoma" w:hAnsi="Tahoma" w:cs="Tahoma"/>
          <w:color w:val="3A3A3A"/>
          <w:sz w:val="20"/>
          <w:szCs w:val="20"/>
        </w:rPr>
        <w:t xml:space="preserve"> ; наук. </w:t>
      </w:r>
      <w:proofErr w:type="spellStart"/>
      <w:r>
        <w:rPr>
          <w:rFonts w:ascii="Tahoma" w:hAnsi="Tahoma" w:cs="Tahoma"/>
          <w:color w:val="3A3A3A"/>
          <w:sz w:val="20"/>
          <w:szCs w:val="20"/>
        </w:rPr>
        <w:t>кер</w:t>
      </w:r>
      <w:proofErr w:type="spellEnd"/>
      <w:r>
        <w:rPr>
          <w:rFonts w:ascii="Tahoma" w:hAnsi="Tahoma" w:cs="Tahoma"/>
          <w:color w:val="3A3A3A"/>
          <w:sz w:val="20"/>
          <w:szCs w:val="20"/>
        </w:rPr>
        <w:t xml:space="preserve">. Е. М. </w:t>
      </w:r>
      <w:proofErr w:type="gramStart"/>
      <w:r>
        <w:rPr>
          <w:rFonts w:ascii="Tahoma" w:hAnsi="Tahoma" w:cs="Tahoma"/>
          <w:color w:val="3A3A3A"/>
          <w:sz w:val="20"/>
          <w:szCs w:val="20"/>
        </w:rPr>
        <w:t>Герасимова ;</w:t>
      </w:r>
      <w:proofErr w:type="gramEnd"/>
      <w:r>
        <w:rPr>
          <w:rFonts w:ascii="Tahoma" w:hAnsi="Tahoma" w:cs="Tahoma"/>
          <w:color w:val="3A3A3A"/>
          <w:sz w:val="20"/>
          <w:szCs w:val="20"/>
        </w:rPr>
        <w:t xml:space="preserve"> М-во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і науки </w:t>
      </w:r>
      <w:proofErr w:type="spellStart"/>
      <w:r>
        <w:rPr>
          <w:rFonts w:ascii="Tahoma" w:hAnsi="Tahoma" w:cs="Tahoma"/>
          <w:color w:val="3A3A3A"/>
          <w:sz w:val="20"/>
          <w:szCs w:val="20"/>
        </w:rPr>
        <w:t>України</w:t>
      </w:r>
      <w:proofErr w:type="spellEnd"/>
      <w:r>
        <w:rPr>
          <w:rFonts w:ascii="Tahoma" w:hAnsi="Tahoma" w:cs="Tahoma"/>
          <w:color w:val="3A3A3A"/>
          <w:sz w:val="20"/>
          <w:szCs w:val="20"/>
        </w:rPr>
        <w:t xml:space="preserve"> ; </w:t>
      </w:r>
      <w:proofErr w:type="spellStart"/>
      <w:r>
        <w:rPr>
          <w:rFonts w:ascii="Tahoma" w:hAnsi="Tahoma" w:cs="Tahoma"/>
          <w:color w:val="3A3A3A"/>
          <w:sz w:val="20"/>
          <w:szCs w:val="20"/>
        </w:rPr>
        <w:t>Національний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педагогічний</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університет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імені</w:t>
      </w:r>
      <w:proofErr w:type="spellEnd"/>
      <w:r>
        <w:rPr>
          <w:rFonts w:ascii="Tahoma" w:hAnsi="Tahoma" w:cs="Tahoma"/>
          <w:color w:val="3A3A3A"/>
          <w:sz w:val="20"/>
          <w:szCs w:val="20"/>
        </w:rPr>
        <w:t xml:space="preserve"> М. П. </w:t>
      </w:r>
      <w:proofErr w:type="spellStart"/>
      <w:r>
        <w:rPr>
          <w:rFonts w:ascii="Tahoma" w:hAnsi="Tahoma" w:cs="Tahoma"/>
          <w:color w:val="3A3A3A"/>
          <w:sz w:val="20"/>
          <w:szCs w:val="20"/>
        </w:rPr>
        <w:t>Драгоманова</w:t>
      </w:r>
      <w:proofErr w:type="spellEnd"/>
      <w:r>
        <w:rPr>
          <w:rFonts w:ascii="Tahoma" w:hAnsi="Tahoma" w:cs="Tahoma"/>
          <w:color w:val="3A3A3A"/>
          <w:sz w:val="20"/>
          <w:szCs w:val="20"/>
        </w:rPr>
        <w:t>. – К., 2015. – 36 с.</w:t>
      </w:r>
    </w:p>
    <w:p w14:paraId="28DD90BD" w14:textId="21873871" w:rsidR="00772C15" w:rsidRPr="00772C15" w:rsidRDefault="00772C15" w:rsidP="00772C15">
      <w:r>
        <w:rPr>
          <w:rFonts w:ascii="Tahoma" w:hAnsi="Tahoma" w:cs="Tahoma"/>
          <w:color w:val="3A3A3A"/>
          <w:sz w:val="20"/>
          <w:szCs w:val="20"/>
        </w:rPr>
        <w:t xml:space="preserve">У </w:t>
      </w:r>
      <w:proofErr w:type="spellStart"/>
      <w:r>
        <w:rPr>
          <w:rFonts w:ascii="Tahoma" w:hAnsi="Tahoma" w:cs="Tahoma"/>
          <w:color w:val="3A3A3A"/>
          <w:sz w:val="20"/>
          <w:szCs w:val="20"/>
        </w:rPr>
        <w:t>дисертації</w:t>
      </w:r>
      <w:proofErr w:type="spellEnd"/>
      <w:r>
        <w:rPr>
          <w:rFonts w:ascii="Tahoma" w:hAnsi="Tahoma" w:cs="Tahoma"/>
          <w:color w:val="3A3A3A"/>
          <w:sz w:val="20"/>
          <w:szCs w:val="20"/>
        </w:rPr>
        <w:t xml:space="preserve"> презентовано </w:t>
      </w:r>
      <w:proofErr w:type="spellStart"/>
      <w:r>
        <w:rPr>
          <w:rFonts w:ascii="Tahoma" w:hAnsi="Tahoma" w:cs="Tahoma"/>
          <w:color w:val="3A3A3A"/>
          <w:sz w:val="20"/>
          <w:szCs w:val="20"/>
        </w:rPr>
        <w:t>філософську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концептуалізацію</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соціальної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девіталізації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особистості</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основі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деталізації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змістовного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навантаження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концептів</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вітальність</w:t>
      </w:r>
      <w:proofErr w:type="spellEnd"/>
      <w:r>
        <w:rPr>
          <w:rFonts w:ascii="Tahoma" w:hAnsi="Tahoma" w:cs="Tahoma"/>
          <w:color w:val="3A3A3A"/>
          <w:sz w:val="20"/>
          <w:szCs w:val="20"/>
        </w:rPr>
        <w:t>» та «</w:t>
      </w:r>
      <w:proofErr w:type="spellStart"/>
      <w:r>
        <w:rPr>
          <w:rFonts w:ascii="Tahoma" w:hAnsi="Tahoma" w:cs="Tahoma"/>
          <w:color w:val="3A3A3A"/>
          <w:sz w:val="20"/>
          <w:szCs w:val="20"/>
        </w:rPr>
        <w:t>авітальність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визначається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проміжок</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заповнення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якого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відбувається</w:t>
      </w:r>
      <w:proofErr w:type="spellEnd"/>
      <w:r>
        <w:rPr>
          <w:rFonts w:ascii="Tahoma" w:hAnsi="Tahoma" w:cs="Tahoma"/>
          <w:color w:val="3A3A3A"/>
          <w:sz w:val="20"/>
          <w:szCs w:val="20"/>
        </w:rPr>
        <w:t xml:space="preserve"> за </w:t>
      </w:r>
      <w:proofErr w:type="spellStart"/>
      <w:r>
        <w:rPr>
          <w:rFonts w:ascii="Tahoma" w:hAnsi="Tahoma" w:cs="Tahoma"/>
          <w:color w:val="3A3A3A"/>
          <w:sz w:val="20"/>
          <w:szCs w:val="20"/>
        </w:rPr>
        <w:t>рахунок</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епіфеномену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соціальної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девіталізації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Розробляється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концепція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епіфеномену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соціальна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девіталізація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особистості</w:t>
      </w:r>
      <w:proofErr w:type="spellEnd"/>
      <w:r>
        <w:rPr>
          <w:rFonts w:ascii="Tahoma" w:hAnsi="Tahoma" w:cs="Tahoma"/>
          <w:color w:val="3A3A3A"/>
          <w:sz w:val="20"/>
          <w:szCs w:val="20"/>
        </w:rPr>
        <w:t xml:space="preserve">» як </w:t>
      </w:r>
      <w:proofErr w:type="spellStart"/>
      <w:r>
        <w:rPr>
          <w:rFonts w:ascii="Tahoma" w:hAnsi="Tahoma" w:cs="Tahoma"/>
          <w:color w:val="3A3A3A"/>
          <w:sz w:val="20"/>
          <w:szCs w:val="20"/>
        </w:rPr>
        <w:t>своєрідного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сучасного</w:t>
      </w:r>
      <w:proofErr w:type="spellEnd"/>
      <w:r>
        <w:rPr>
          <w:rFonts w:ascii="Tahoma" w:hAnsi="Tahoma" w:cs="Tahoma"/>
          <w:color w:val="3A3A3A"/>
          <w:sz w:val="20"/>
          <w:szCs w:val="20"/>
        </w:rPr>
        <w:t xml:space="preserve"> способу </w:t>
      </w:r>
      <w:proofErr w:type="spellStart"/>
      <w:r>
        <w:rPr>
          <w:rFonts w:ascii="Tahoma" w:hAnsi="Tahoma" w:cs="Tahoma"/>
          <w:color w:val="3A3A3A"/>
          <w:sz w:val="20"/>
          <w:szCs w:val="20"/>
        </w:rPr>
        <w:t>існування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людини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якої</w:t>
      </w:r>
      <w:proofErr w:type="spellEnd"/>
      <w:r>
        <w:rPr>
          <w:rFonts w:ascii="Tahoma" w:hAnsi="Tahoma" w:cs="Tahoma"/>
          <w:color w:val="3A3A3A"/>
          <w:sz w:val="20"/>
          <w:szCs w:val="20"/>
        </w:rPr>
        <w:t xml:space="preserve"> є прикладом </w:t>
      </w:r>
      <w:proofErr w:type="spellStart"/>
      <w:r>
        <w:rPr>
          <w:rFonts w:ascii="Tahoma" w:hAnsi="Tahoma" w:cs="Tahoma"/>
          <w:color w:val="3A3A3A"/>
          <w:sz w:val="20"/>
          <w:szCs w:val="20"/>
        </w:rPr>
        <w:t>реалізації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намагання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втечі</w:t>
      </w:r>
      <w:proofErr w:type="spellEnd"/>
      <w:r>
        <w:rPr>
          <w:rFonts w:ascii="Tahoma" w:hAnsi="Tahoma" w:cs="Tahoma"/>
          <w:color w:val="3A3A3A"/>
          <w:sz w:val="20"/>
          <w:szCs w:val="20"/>
        </w:rPr>
        <w:t xml:space="preserve"> за </w:t>
      </w:r>
      <w:proofErr w:type="spellStart"/>
      <w:r>
        <w:rPr>
          <w:rFonts w:ascii="Tahoma" w:hAnsi="Tahoma" w:cs="Tahoma"/>
          <w:color w:val="3A3A3A"/>
          <w:sz w:val="20"/>
          <w:szCs w:val="20"/>
        </w:rPr>
        <w:t>межі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соціального</w:t>
      </w:r>
      <w:proofErr w:type="spellEnd"/>
      <w:r>
        <w:rPr>
          <w:rFonts w:ascii="Tahoma" w:hAnsi="Tahoma" w:cs="Tahoma"/>
          <w:color w:val="3A3A3A"/>
          <w:sz w:val="20"/>
          <w:szCs w:val="20"/>
        </w:rPr>
        <w:t xml:space="preserve"> простору </w:t>
      </w:r>
      <w:proofErr w:type="spellStart"/>
      <w:r>
        <w:rPr>
          <w:rFonts w:ascii="Tahoma" w:hAnsi="Tahoma" w:cs="Tahoma"/>
          <w:color w:val="3A3A3A"/>
          <w:sz w:val="20"/>
          <w:szCs w:val="20"/>
        </w:rPr>
        <w:t>заради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зосередженості</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індивідуальному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житті</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якості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детермінант</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поширення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соціальної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девіталізації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особистості</w:t>
      </w:r>
      <w:proofErr w:type="spellEnd"/>
      <w:r>
        <w:rPr>
          <w:rFonts w:ascii="Tahoma" w:hAnsi="Tahoma" w:cs="Tahoma"/>
          <w:color w:val="3A3A3A"/>
          <w:sz w:val="20"/>
          <w:szCs w:val="20"/>
        </w:rPr>
        <w:t xml:space="preserve"> як </w:t>
      </w:r>
      <w:proofErr w:type="spellStart"/>
      <w:r>
        <w:rPr>
          <w:rFonts w:ascii="Tahoma" w:hAnsi="Tahoma" w:cs="Tahoma"/>
          <w:color w:val="3A3A3A"/>
          <w:sz w:val="20"/>
          <w:szCs w:val="20"/>
        </w:rPr>
        <w:t>епіфеномену</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процесу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називаються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раціоналізація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атрибути</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складові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суспільства</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споживання</w:t>
      </w:r>
      <w:proofErr w:type="spellEnd"/>
      <w:r>
        <w:rPr>
          <w:rFonts w:ascii="Tahoma" w:hAnsi="Tahoma" w:cs="Tahoma"/>
          <w:color w:val="3A3A3A"/>
          <w:sz w:val="20"/>
          <w:szCs w:val="20"/>
        </w:rPr>
        <w:t xml:space="preserve">, стан </w:t>
      </w:r>
      <w:proofErr w:type="spellStart"/>
      <w:r>
        <w:rPr>
          <w:rFonts w:ascii="Tahoma" w:hAnsi="Tahoma" w:cs="Tahoma"/>
          <w:color w:val="3A3A3A"/>
          <w:sz w:val="20"/>
          <w:szCs w:val="20"/>
        </w:rPr>
        <w:t>аномії</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анормності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які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спровокували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тотальне</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анастезування</w:t>
      </w:r>
      <w:proofErr w:type="spellEnd"/>
      <w:r>
        <w:rPr>
          <w:rFonts w:ascii="Tahoma" w:hAnsi="Tahoma" w:cs="Tahoma"/>
          <w:color w:val="3A3A3A"/>
          <w:sz w:val="20"/>
          <w:szCs w:val="20"/>
        </w:rPr>
        <w:t xml:space="preserve"> й </w:t>
      </w:r>
      <w:proofErr w:type="spellStart"/>
      <w:r>
        <w:rPr>
          <w:rFonts w:ascii="Tahoma" w:hAnsi="Tahoma" w:cs="Tahoma"/>
          <w:color w:val="3A3A3A"/>
          <w:sz w:val="20"/>
          <w:szCs w:val="20"/>
        </w:rPr>
        <w:t>масштабну</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байдужість</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Окремо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розглянуто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філософсько</w:t>
      </w:r>
      <w:r>
        <w:rPr>
          <w:rFonts w:ascii="Tahoma" w:hAnsi="Tahoma" w:cs="Tahoma"/>
          <w:color w:val="3A3A3A"/>
          <w:sz w:val="20"/>
          <w:szCs w:val="20"/>
        </w:rPr>
        <w:softHyphen/>
        <w:t>антропологічні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основи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поширення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соціальної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девіталізації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особистості</w:t>
      </w:r>
      <w:proofErr w:type="spellEnd"/>
      <w:r>
        <w:rPr>
          <w:rFonts w:ascii="Tahoma" w:hAnsi="Tahoma" w:cs="Tahoma"/>
          <w:color w:val="3A3A3A"/>
          <w:sz w:val="20"/>
          <w:szCs w:val="20"/>
        </w:rPr>
        <w:t xml:space="preserve"> та </w:t>
      </w:r>
      <w:proofErr w:type="spellStart"/>
      <w:r>
        <w:rPr>
          <w:rFonts w:ascii="Tahoma" w:hAnsi="Tahoma" w:cs="Tahoma"/>
          <w:color w:val="3A3A3A"/>
          <w:sz w:val="20"/>
          <w:szCs w:val="20"/>
        </w:rPr>
        <w:t>вказані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основні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поведінкові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маркери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епіфеномену</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контексті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праксеології</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пропонується</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впровадити</w:t>
      </w:r>
      <w:proofErr w:type="spellEnd"/>
      <w:r>
        <w:rPr>
          <w:rFonts w:ascii="Tahoma" w:hAnsi="Tahoma" w:cs="Tahoma"/>
          <w:color w:val="3A3A3A"/>
          <w:sz w:val="20"/>
          <w:szCs w:val="20"/>
        </w:rPr>
        <w:t xml:space="preserve"> ряд </w:t>
      </w:r>
      <w:proofErr w:type="spellStart"/>
      <w:r>
        <w:rPr>
          <w:rFonts w:ascii="Tahoma" w:hAnsi="Tahoma" w:cs="Tahoma"/>
          <w:color w:val="3A3A3A"/>
          <w:sz w:val="20"/>
          <w:szCs w:val="20"/>
        </w:rPr>
        <w:t>нововведень</w:t>
      </w:r>
      <w:proofErr w:type="spellEnd"/>
      <w:r>
        <w:rPr>
          <w:rFonts w:ascii="Tahoma" w:hAnsi="Tahoma" w:cs="Tahoma"/>
          <w:color w:val="3A3A3A"/>
          <w:sz w:val="20"/>
          <w:szCs w:val="20"/>
        </w:rPr>
        <w:t xml:space="preserve"> у </w:t>
      </w:r>
      <w:proofErr w:type="spellStart"/>
      <w:r>
        <w:rPr>
          <w:rFonts w:ascii="Tahoma" w:hAnsi="Tahoma" w:cs="Tahoma"/>
          <w:color w:val="3A3A3A"/>
          <w:sz w:val="20"/>
          <w:szCs w:val="20"/>
        </w:rPr>
        <w:t>соціальних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інститутах</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освіти</w:t>
      </w:r>
      <w:proofErr w:type="spellEnd"/>
      <w:r>
        <w:rPr>
          <w:rFonts w:ascii="Tahoma" w:hAnsi="Tahoma" w:cs="Tahoma"/>
          <w:color w:val="3A3A3A"/>
          <w:sz w:val="20"/>
          <w:szCs w:val="20"/>
        </w:rPr>
        <w:t xml:space="preserve"> й </w:t>
      </w:r>
      <w:proofErr w:type="spellStart"/>
      <w:r>
        <w:rPr>
          <w:rFonts w:ascii="Tahoma" w:hAnsi="Tahoma" w:cs="Tahoma"/>
          <w:color w:val="3A3A3A"/>
          <w:sz w:val="20"/>
          <w:szCs w:val="20"/>
        </w:rPr>
        <w:t>виховання</w:t>
      </w:r>
      <w:proofErr w:type="spellEnd"/>
      <w:r>
        <w:rPr>
          <w:rFonts w:ascii="Tahoma" w:hAnsi="Tahoma" w:cs="Tahoma"/>
          <w:color w:val="3A3A3A"/>
          <w:sz w:val="20"/>
          <w:szCs w:val="20"/>
        </w:rPr>
        <w:t xml:space="preserve">, а </w:t>
      </w:r>
      <w:proofErr w:type="spellStart"/>
      <w:r>
        <w:rPr>
          <w:rFonts w:ascii="Tahoma" w:hAnsi="Tahoma" w:cs="Tahoma"/>
          <w:color w:val="3A3A3A"/>
          <w:sz w:val="20"/>
          <w:szCs w:val="20"/>
        </w:rPr>
        <w:t>також</w:t>
      </w:r>
      <w:proofErr w:type="spellEnd"/>
      <w:r>
        <w:rPr>
          <w:rFonts w:ascii="Tahoma" w:hAnsi="Tahoma" w:cs="Tahoma"/>
          <w:color w:val="3A3A3A"/>
          <w:sz w:val="20"/>
          <w:szCs w:val="20"/>
        </w:rPr>
        <w:t xml:space="preserve"> на </w:t>
      </w:r>
      <w:proofErr w:type="spellStart"/>
      <w:r>
        <w:rPr>
          <w:rFonts w:ascii="Tahoma" w:hAnsi="Tahoma" w:cs="Tahoma"/>
          <w:color w:val="3A3A3A"/>
          <w:sz w:val="20"/>
          <w:szCs w:val="20"/>
        </w:rPr>
        <w:t>рівні</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суспільного</w:t>
      </w:r>
      <w:proofErr w:type="spellEnd"/>
      <w:r>
        <w:rPr>
          <w:rFonts w:ascii="Tahoma" w:hAnsi="Tahoma" w:cs="Tahoma"/>
          <w:color w:val="3A3A3A"/>
          <w:sz w:val="20"/>
          <w:szCs w:val="20"/>
        </w:rPr>
        <w:t xml:space="preserve"> простору </w:t>
      </w:r>
      <w:proofErr w:type="spellStart"/>
      <w:r>
        <w:rPr>
          <w:rFonts w:ascii="Tahoma" w:hAnsi="Tahoma" w:cs="Tahoma"/>
          <w:color w:val="3A3A3A"/>
          <w:sz w:val="20"/>
          <w:szCs w:val="20"/>
        </w:rPr>
        <w:t>запровадити</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ідеологію</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соціального</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життєствердження</w:t>
      </w:r>
      <w:proofErr w:type="spellEnd"/>
      <w:r>
        <w:rPr>
          <w:rFonts w:ascii="Tahoma" w:hAnsi="Tahoma" w:cs="Tahoma"/>
          <w:color w:val="3A3A3A"/>
          <w:sz w:val="20"/>
          <w:szCs w:val="20"/>
        </w:rPr>
        <w:t>.</w:t>
      </w:r>
      <w:r>
        <w:rPr>
          <w:rFonts w:ascii="Tahoma" w:hAnsi="Tahoma" w:cs="Tahoma"/>
          <w:color w:val="3A3A3A"/>
          <w:sz w:val="20"/>
          <w:szCs w:val="20"/>
        </w:rPr>
        <w:br/>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presents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conceptualization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devitalization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personality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conceptual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gap</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which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filled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due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epiphenomenon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devitalization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determined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basis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particularization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semantic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load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concepts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vitality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w:t>
      </w:r>
      <w:r>
        <w:rPr>
          <w:rFonts w:ascii="Tahoma" w:hAnsi="Tahoma" w:cs="Tahoma"/>
          <w:color w:val="3A3A3A"/>
          <w:sz w:val="20"/>
          <w:szCs w:val="20"/>
        </w:rPr>
        <w:softHyphen/>
        <w:t>vitality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revealed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devitalization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personality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represents</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peculiar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modern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human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existence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focused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realization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attempt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escape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outside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space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order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concentrate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individual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life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rationalization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attributes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components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consumer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society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state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anomie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normlessness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which</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provoked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massive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anesthetic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total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indifference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named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determinants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extension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devitalisation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personality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epiphenomenon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process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anthropological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foundations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propagation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devitalisation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personality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permanent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identity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crisis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emergence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new</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type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Homo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devitalized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interest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bodily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styling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are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specially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considered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Basic</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behavioral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markers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devitalization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personality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transformations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communicative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space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society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refocusing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life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solo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transition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individuals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groups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down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fishers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hikomories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context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praxeology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proposed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develop</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implement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institutions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education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training</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number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innovations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efficient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set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life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competencies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will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enable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individual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maintain</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balance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situation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choosing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between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activity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individual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life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thus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become</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favorable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basis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formation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vital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personality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level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space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was</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proposed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to</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introduce</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social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life</w:t>
      </w:r>
      <w:r>
        <w:rPr>
          <w:rFonts w:ascii="Tahoma" w:hAnsi="Tahoma" w:cs="Tahoma"/>
          <w:color w:val="3A3A3A"/>
          <w:sz w:val="20"/>
          <w:szCs w:val="20"/>
        </w:rPr>
        <w:softHyphen/>
        <w:t>affirming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ideology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as</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form</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that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being</w:t>
      </w:r>
      <w:proofErr w:type="spellEnd"/>
      <w:r>
        <w:rPr>
          <w:rFonts w:ascii="Tahoma" w:hAnsi="Tahoma" w:cs="Tahoma"/>
          <w:color w:val="3A3A3A"/>
          <w:sz w:val="20"/>
          <w:szCs w:val="20"/>
        </w:rPr>
        <w:t xml:space="preserve"> a </w:t>
      </w:r>
      <w:proofErr w:type="spellStart"/>
      <w:r>
        <w:rPr>
          <w:rFonts w:ascii="Tahoma" w:hAnsi="Tahoma" w:cs="Tahoma"/>
          <w:color w:val="3A3A3A"/>
          <w:sz w:val="20"/>
          <w:szCs w:val="20"/>
        </w:rPr>
        <w:t>philosophical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project</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may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provide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necessary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foundation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for</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strengthening</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the</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position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vital</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personality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and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revitalization</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of</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socially</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devitalized</w:t>
      </w:r>
      <w:proofErr w:type="spellEnd"/>
      <w:r>
        <w:rPr>
          <w:rFonts w:ascii="Tahoma" w:hAnsi="Tahoma" w:cs="Tahoma"/>
          <w:color w:val="3A3A3A"/>
          <w:sz w:val="20"/>
          <w:szCs w:val="20"/>
        </w:rPr>
        <w:t xml:space="preserve"> </w:t>
      </w:r>
      <w:proofErr w:type="spellStart"/>
      <w:r>
        <w:rPr>
          <w:rFonts w:ascii="Tahoma" w:hAnsi="Tahoma" w:cs="Tahoma"/>
          <w:color w:val="3A3A3A"/>
          <w:sz w:val="20"/>
          <w:szCs w:val="20"/>
        </w:rPr>
        <w:t>personality</w:t>
      </w:r>
      <w:proofErr w:type="spellEnd"/>
      <w:r>
        <w:rPr>
          <w:rFonts w:ascii="Tahoma" w:hAnsi="Tahoma" w:cs="Tahoma"/>
          <w:color w:val="3A3A3A"/>
          <w:sz w:val="20"/>
          <w:szCs w:val="20"/>
        </w:rPr>
        <w:t>.</w:t>
      </w:r>
    </w:p>
    <w:sectPr w:rsidR="00772C15" w:rsidRPr="00772C1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780DE" w14:textId="77777777" w:rsidR="00A65FBE" w:rsidRDefault="00A65FBE">
      <w:pPr>
        <w:spacing w:after="0" w:line="240" w:lineRule="auto"/>
      </w:pPr>
      <w:r>
        <w:separator/>
      </w:r>
    </w:p>
  </w:endnote>
  <w:endnote w:type="continuationSeparator" w:id="0">
    <w:p w14:paraId="7F902B1E" w14:textId="77777777" w:rsidR="00A65FBE" w:rsidRDefault="00A6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76891" w14:textId="77777777" w:rsidR="00A65FBE" w:rsidRDefault="00A65FBE">
      <w:pPr>
        <w:spacing w:after="0" w:line="240" w:lineRule="auto"/>
      </w:pPr>
      <w:r>
        <w:separator/>
      </w:r>
    </w:p>
  </w:footnote>
  <w:footnote w:type="continuationSeparator" w:id="0">
    <w:p w14:paraId="149FE15C" w14:textId="77777777" w:rsidR="00A65FBE" w:rsidRDefault="00A65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5F04846"/>
    <w:multiLevelType w:val="hybridMultilevel"/>
    <w:tmpl w:val="45901A58"/>
    <w:lvl w:ilvl="0" w:tplc="267CB296">
      <w:start w:val="1"/>
      <w:numFmt w:val="decimal"/>
      <w:lvlText w:val="%1."/>
      <w:lvlJc w:val="left"/>
      <w:pPr>
        <w:tabs>
          <w:tab w:val="num" w:pos="360"/>
        </w:tabs>
        <w:ind w:left="360" w:hanging="360"/>
      </w:pPr>
      <w:rPr>
        <w:rFonts w:hint="default"/>
        <w:b w:val="0"/>
        <w:color w:val="auto"/>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4"/>
  </w:num>
  <w:num w:numId="7">
    <w:abstractNumId w:val="15"/>
  </w:num>
  <w:num w:numId="8">
    <w:abstractNumId w:val="16"/>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58"/>
  </w:num>
  <w:num w:numId="1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5FBE"/>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45E1"/>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4701</TotalTime>
  <Pages>1</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504</cp:revision>
  <cp:lastPrinted>2009-02-06T05:36:00Z</cp:lastPrinted>
  <dcterms:created xsi:type="dcterms:W3CDTF">2017-02-26T13:11:00Z</dcterms:created>
  <dcterms:modified xsi:type="dcterms:W3CDTF">2017-04-03T10:02:00Z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