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D9304" w14:textId="3C5C47B8" w:rsidR="001867D1" w:rsidRDefault="00130269" w:rsidP="00130269">
      <w:r w:rsidRPr="00130269">
        <w:rPr>
          <w:rFonts w:hint="eastAsia"/>
        </w:rPr>
        <w:t>Холикова</w:t>
      </w:r>
      <w:r w:rsidRPr="00130269">
        <w:t xml:space="preserve"> </w:t>
      </w:r>
      <w:r w:rsidRPr="00130269">
        <w:rPr>
          <w:rFonts w:hint="eastAsia"/>
        </w:rPr>
        <w:t>Шоира</w:t>
      </w:r>
      <w:r w:rsidRPr="00130269">
        <w:t xml:space="preserve"> </w:t>
      </w:r>
      <w:r w:rsidRPr="00130269">
        <w:rPr>
          <w:rFonts w:hint="eastAsia"/>
        </w:rPr>
        <w:t>Кодировна</w:t>
      </w:r>
      <w:r>
        <w:rPr>
          <w:rFonts w:hint="cs"/>
        </w:rPr>
        <w:t xml:space="preserve"> </w:t>
      </w:r>
      <w:r w:rsidRPr="00130269">
        <w:rPr>
          <w:rFonts w:hint="eastAsia"/>
        </w:rPr>
        <w:t>Абушакур</w:t>
      </w:r>
      <w:r w:rsidRPr="00130269">
        <w:t xml:space="preserve"> </w:t>
      </w:r>
      <w:r w:rsidRPr="00130269">
        <w:rPr>
          <w:rFonts w:hint="eastAsia"/>
        </w:rPr>
        <w:t>Балхи</w:t>
      </w:r>
      <w:r w:rsidRPr="00130269">
        <w:t xml:space="preserve"> </w:t>
      </w:r>
      <w:r w:rsidRPr="00130269">
        <w:rPr>
          <w:rFonts w:hint="eastAsia"/>
        </w:rPr>
        <w:t>и</w:t>
      </w:r>
      <w:r w:rsidRPr="00130269">
        <w:t xml:space="preserve"> </w:t>
      </w:r>
      <w:r w:rsidRPr="00130269">
        <w:rPr>
          <w:rFonts w:hint="eastAsia"/>
        </w:rPr>
        <w:t>его</w:t>
      </w:r>
      <w:r w:rsidRPr="00130269">
        <w:t xml:space="preserve"> </w:t>
      </w:r>
      <w:r w:rsidRPr="00130269">
        <w:rPr>
          <w:rFonts w:hint="eastAsia"/>
        </w:rPr>
        <w:t>месневи</w:t>
      </w:r>
      <w:r w:rsidRPr="00130269">
        <w:t xml:space="preserve"> </w:t>
      </w:r>
      <w:r w:rsidRPr="00130269">
        <w:rPr>
          <w:rFonts w:hint="eastAsia"/>
        </w:rPr>
        <w:t>«</w:t>
      </w:r>
      <w:r w:rsidRPr="00130269">
        <w:rPr>
          <w:rFonts w:hint="eastAsia"/>
        </w:rPr>
        <w:t>Офариннаме</w:t>
      </w:r>
      <w:r w:rsidRPr="00130269">
        <w:rPr>
          <w:rFonts w:hint="eastAsia"/>
        </w:rPr>
        <w:t>»</w:t>
      </w:r>
    </w:p>
    <w:p w14:paraId="03D2D0B0" w14:textId="77777777" w:rsidR="00130269" w:rsidRDefault="00130269" w:rsidP="00130269">
      <w:r>
        <w:rPr>
          <w:rFonts w:hint="eastAsia"/>
        </w:rPr>
        <w:t>ОГЛАВЛЕНИЕ</w:t>
      </w:r>
      <w:r>
        <w:t xml:space="preserve"> </w:t>
      </w:r>
      <w:r>
        <w:rPr>
          <w:rFonts w:hint="eastAsia"/>
        </w:rPr>
        <w:t>ДИССЕРТАЦИИ</w:t>
      </w:r>
    </w:p>
    <w:p w14:paraId="499CB4DF" w14:textId="77777777" w:rsidR="00130269" w:rsidRDefault="00130269" w:rsidP="00130269">
      <w:r>
        <w:rPr>
          <w:rFonts w:hint="eastAsia"/>
        </w:rPr>
        <w:t>кандидат</w:t>
      </w:r>
      <w:r>
        <w:t xml:space="preserve"> </w:t>
      </w:r>
      <w:r>
        <w:rPr>
          <w:rFonts w:hint="eastAsia"/>
        </w:rPr>
        <w:t>наук</w:t>
      </w:r>
      <w:r>
        <w:t xml:space="preserve"> </w:t>
      </w:r>
      <w:r>
        <w:rPr>
          <w:rFonts w:hint="eastAsia"/>
        </w:rPr>
        <w:t>Холикова</w:t>
      </w:r>
      <w:r>
        <w:t xml:space="preserve"> </w:t>
      </w:r>
      <w:r>
        <w:rPr>
          <w:rFonts w:hint="eastAsia"/>
        </w:rPr>
        <w:t>Шоира</w:t>
      </w:r>
      <w:r>
        <w:t xml:space="preserve"> </w:t>
      </w:r>
      <w:r>
        <w:rPr>
          <w:rFonts w:hint="eastAsia"/>
        </w:rPr>
        <w:t>Кодировна</w:t>
      </w:r>
    </w:p>
    <w:p w14:paraId="1BD3AD0D" w14:textId="77777777" w:rsidR="00130269" w:rsidRDefault="00130269" w:rsidP="00130269">
      <w:r>
        <w:rPr>
          <w:rFonts w:hint="eastAsia"/>
        </w:rPr>
        <w:t>Введение</w:t>
      </w:r>
    </w:p>
    <w:p w14:paraId="22A27DA1" w14:textId="77777777" w:rsidR="00130269" w:rsidRDefault="00130269" w:rsidP="00130269"/>
    <w:p w14:paraId="4EBA3BEA" w14:textId="77777777" w:rsidR="00130269" w:rsidRDefault="00130269" w:rsidP="00130269">
      <w:r>
        <w:rPr>
          <w:rFonts w:hint="eastAsia"/>
        </w:rPr>
        <w:t>Глава</w:t>
      </w:r>
      <w:r>
        <w:t xml:space="preserve"> </w:t>
      </w:r>
      <w:r>
        <w:rPr>
          <w:rFonts w:hint="eastAsia"/>
        </w:rPr>
        <w:t>первая</w:t>
      </w:r>
      <w:r>
        <w:t xml:space="preserve">: </w:t>
      </w:r>
      <w:r>
        <w:rPr>
          <w:rFonts w:hint="eastAsia"/>
        </w:rPr>
        <w:t>Абушакур</w:t>
      </w:r>
      <w:r>
        <w:t xml:space="preserve"> </w:t>
      </w:r>
      <w:r>
        <w:rPr>
          <w:rFonts w:hint="eastAsia"/>
        </w:rPr>
        <w:t>Балхи</w:t>
      </w:r>
      <w:r>
        <w:t xml:space="preserve"> </w:t>
      </w:r>
      <w:r>
        <w:rPr>
          <w:rFonts w:hint="eastAsia"/>
        </w:rPr>
        <w:t>и</w:t>
      </w:r>
      <w:r>
        <w:t xml:space="preserve"> </w:t>
      </w:r>
      <w:r>
        <w:rPr>
          <w:rFonts w:hint="eastAsia"/>
        </w:rPr>
        <w:t>литературная</w:t>
      </w:r>
      <w:r>
        <w:t xml:space="preserve"> </w:t>
      </w:r>
      <w:r>
        <w:rPr>
          <w:rFonts w:hint="eastAsia"/>
        </w:rPr>
        <w:t>среда</w:t>
      </w:r>
      <w:r>
        <w:t xml:space="preserve"> </w:t>
      </w:r>
      <w:r>
        <w:rPr>
          <w:rFonts w:hint="eastAsia"/>
        </w:rPr>
        <w:t>его</w:t>
      </w:r>
      <w:r>
        <w:t xml:space="preserve"> </w:t>
      </w:r>
      <w:r>
        <w:rPr>
          <w:rFonts w:hint="eastAsia"/>
        </w:rPr>
        <w:t>эпохи</w:t>
      </w:r>
    </w:p>
    <w:p w14:paraId="59996336" w14:textId="77777777" w:rsidR="00130269" w:rsidRDefault="00130269" w:rsidP="00130269"/>
    <w:p w14:paraId="6C7FFB56" w14:textId="77777777" w:rsidR="00130269" w:rsidRDefault="00130269" w:rsidP="00130269">
      <w:r>
        <w:t xml:space="preserve">1.1. </w:t>
      </w:r>
      <w:r>
        <w:rPr>
          <w:rFonts w:hint="eastAsia"/>
        </w:rPr>
        <w:t>Литературная</w:t>
      </w:r>
      <w:r>
        <w:t xml:space="preserve"> </w:t>
      </w:r>
      <w:r>
        <w:rPr>
          <w:rFonts w:hint="eastAsia"/>
        </w:rPr>
        <w:t>среда</w:t>
      </w:r>
      <w:r>
        <w:t xml:space="preserve"> X </w:t>
      </w:r>
      <w:r>
        <w:rPr>
          <w:rFonts w:hint="eastAsia"/>
        </w:rPr>
        <w:t>века</w:t>
      </w:r>
      <w:r>
        <w:t xml:space="preserve"> </w:t>
      </w:r>
      <w:r>
        <w:rPr>
          <w:rFonts w:hint="eastAsia"/>
        </w:rPr>
        <w:t>и</w:t>
      </w:r>
      <w:r>
        <w:t xml:space="preserve"> </w:t>
      </w:r>
      <w:r>
        <w:rPr>
          <w:rFonts w:hint="eastAsia"/>
        </w:rPr>
        <w:t>биография</w:t>
      </w:r>
      <w:r>
        <w:t xml:space="preserve"> </w:t>
      </w:r>
      <w:r>
        <w:rPr>
          <w:rFonts w:hint="eastAsia"/>
        </w:rPr>
        <w:t>Абушакура</w:t>
      </w:r>
      <w:r>
        <w:t xml:space="preserve"> </w:t>
      </w:r>
      <w:r>
        <w:rPr>
          <w:rFonts w:hint="eastAsia"/>
        </w:rPr>
        <w:t>Балхи</w:t>
      </w:r>
    </w:p>
    <w:p w14:paraId="04DA0197" w14:textId="77777777" w:rsidR="00130269" w:rsidRDefault="00130269" w:rsidP="00130269"/>
    <w:p w14:paraId="3A7BAE56" w14:textId="77777777" w:rsidR="00130269" w:rsidRDefault="00130269" w:rsidP="00130269">
      <w:r>
        <w:t xml:space="preserve">1.2. </w:t>
      </w:r>
      <w:r>
        <w:rPr>
          <w:rFonts w:hint="eastAsia"/>
        </w:rPr>
        <w:t>Литературное</w:t>
      </w:r>
      <w:r>
        <w:t xml:space="preserve"> </w:t>
      </w:r>
      <w:r>
        <w:rPr>
          <w:rFonts w:hint="eastAsia"/>
        </w:rPr>
        <w:t>наследие</w:t>
      </w:r>
      <w:r>
        <w:t xml:space="preserve"> </w:t>
      </w:r>
      <w:r>
        <w:rPr>
          <w:rFonts w:hint="eastAsia"/>
        </w:rPr>
        <w:t>поэта</w:t>
      </w:r>
    </w:p>
    <w:p w14:paraId="35DBE0BA" w14:textId="77777777" w:rsidR="00130269" w:rsidRDefault="00130269" w:rsidP="00130269"/>
    <w:p w14:paraId="4F48FDFC" w14:textId="77777777" w:rsidR="00130269" w:rsidRDefault="00130269" w:rsidP="00130269">
      <w:r>
        <w:rPr>
          <w:rFonts w:hint="eastAsia"/>
        </w:rPr>
        <w:t>Глава</w:t>
      </w:r>
      <w:r>
        <w:t xml:space="preserve"> </w:t>
      </w:r>
      <w:r>
        <w:rPr>
          <w:rFonts w:hint="eastAsia"/>
        </w:rPr>
        <w:t>вторая</w:t>
      </w:r>
      <w:r>
        <w:t xml:space="preserve">: </w:t>
      </w:r>
      <w:r>
        <w:rPr>
          <w:rFonts w:hint="eastAsia"/>
        </w:rPr>
        <w:t>Месневи</w:t>
      </w:r>
      <w:r>
        <w:t xml:space="preserve"> </w:t>
      </w:r>
      <w:r>
        <w:rPr>
          <w:rFonts w:hint="eastAsia"/>
        </w:rPr>
        <w:t>«</w:t>
      </w:r>
      <w:r>
        <w:rPr>
          <w:rFonts w:hint="eastAsia"/>
        </w:rPr>
        <w:t>Офариннаме</w:t>
      </w:r>
      <w:r>
        <w:rPr>
          <w:rFonts w:hint="eastAsia"/>
        </w:rPr>
        <w:t>»</w:t>
      </w:r>
      <w:r>
        <w:t xml:space="preserve"> </w:t>
      </w:r>
      <w:r>
        <w:rPr>
          <w:rFonts w:hint="eastAsia"/>
        </w:rPr>
        <w:t>Абушакура</w:t>
      </w:r>
      <w:r>
        <w:t xml:space="preserve"> </w:t>
      </w:r>
      <w:r>
        <w:rPr>
          <w:rFonts w:hint="eastAsia"/>
        </w:rPr>
        <w:t>Балхи</w:t>
      </w:r>
      <w:r>
        <w:t xml:space="preserve"> </w:t>
      </w:r>
      <w:r>
        <w:rPr>
          <w:rFonts w:hint="eastAsia"/>
        </w:rPr>
        <w:t>и</w:t>
      </w:r>
      <w:r>
        <w:t xml:space="preserve"> </w:t>
      </w:r>
      <w:r>
        <w:rPr>
          <w:rFonts w:hint="eastAsia"/>
        </w:rPr>
        <w:t>его</w:t>
      </w:r>
      <w:r>
        <w:t xml:space="preserve"> </w:t>
      </w:r>
      <w:r>
        <w:rPr>
          <w:rFonts w:hint="eastAsia"/>
        </w:rPr>
        <w:t>стиль</w:t>
      </w:r>
    </w:p>
    <w:p w14:paraId="3E449226" w14:textId="77777777" w:rsidR="00130269" w:rsidRDefault="00130269" w:rsidP="00130269"/>
    <w:p w14:paraId="67A7A155" w14:textId="77777777" w:rsidR="00130269" w:rsidRDefault="00130269" w:rsidP="00130269">
      <w:r>
        <w:t>2.1.</w:t>
      </w:r>
      <w:r>
        <w:rPr>
          <w:rFonts w:hint="eastAsia"/>
        </w:rPr>
        <w:t>Сочинение</w:t>
      </w:r>
      <w:r>
        <w:t xml:space="preserve"> </w:t>
      </w:r>
      <w:r>
        <w:rPr>
          <w:rFonts w:hint="eastAsia"/>
        </w:rPr>
        <w:t>месневи</w:t>
      </w:r>
      <w:r>
        <w:t xml:space="preserve"> </w:t>
      </w:r>
      <w:r>
        <w:rPr>
          <w:rFonts w:hint="eastAsia"/>
        </w:rPr>
        <w:t>в</w:t>
      </w:r>
      <w:r>
        <w:t xml:space="preserve"> X </w:t>
      </w:r>
      <w:r>
        <w:rPr>
          <w:rFonts w:hint="eastAsia"/>
        </w:rPr>
        <w:t>веке</w:t>
      </w:r>
    </w:p>
    <w:p w14:paraId="24E51871" w14:textId="77777777" w:rsidR="00130269" w:rsidRDefault="00130269" w:rsidP="00130269"/>
    <w:p w14:paraId="03E7635F" w14:textId="77777777" w:rsidR="00130269" w:rsidRDefault="00130269" w:rsidP="00130269">
      <w:r>
        <w:t xml:space="preserve">2.2. </w:t>
      </w:r>
      <w:r>
        <w:rPr>
          <w:rFonts w:hint="eastAsia"/>
        </w:rPr>
        <w:t>Содержание</w:t>
      </w:r>
      <w:r>
        <w:t xml:space="preserve"> </w:t>
      </w:r>
      <w:r>
        <w:rPr>
          <w:rFonts w:hint="eastAsia"/>
        </w:rPr>
        <w:t>и</w:t>
      </w:r>
      <w:r>
        <w:t xml:space="preserve"> </w:t>
      </w:r>
      <w:r>
        <w:rPr>
          <w:rFonts w:hint="eastAsia"/>
        </w:rPr>
        <w:t>идеи</w:t>
      </w:r>
      <w:r>
        <w:t xml:space="preserve"> </w:t>
      </w:r>
      <w:r>
        <w:rPr>
          <w:rFonts w:hint="eastAsia"/>
        </w:rPr>
        <w:t>«</w:t>
      </w:r>
      <w:r>
        <w:rPr>
          <w:rFonts w:hint="eastAsia"/>
        </w:rPr>
        <w:t>Офариннаме</w:t>
      </w:r>
      <w:r>
        <w:rPr>
          <w:rFonts w:hint="eastAsia"/>
        </w:rPr>
        <w:t>»</w:t>
      </w:r>
      <w:r>
        <w:t xml:space="preserve"> </w:t>
      </w:r>
      <w:r>
        <w:rPr>
          <w:rFonts w:hint="eastAsia"/>
        </w:rPr>
        <w:t>Абушакура</w:t>
      </w:r>
      <w:r>
        <w:t xml:space="preserve"> </w:t>
      </w:r>
      <w:r>
        <w:rPr>
          <w:rFonts w:hint="eastAsia"/>
        </w:rPr>
        <w:t>Балхи</w:t>
      </w:r>
    </w:p>
    <w:p w14:paraId="5EDBEF74" w14:textId="77777777" w:rsidR="00130269" w:rsidRDefault="00130269" w:rsidP="00130269"/>
    <w:p w14:paraId="367E1AF8" w14:textId="77777777" w:rsidR="00130269" w:rsidRDefault="00130269" w:rsidP="00130269">
      <w:r>
        <w:t xml:space="preserve">2.3. </w:t>
      </w:r>
      <w:r>
        <w:rPr>
          <w:rFonts w:hint="eastAsia"/>
        </w:rPr>
        <w:t>Стиль</w:t>
      </w:r>
      <w:r>
        <w:t xml:space="preserve"> </w:t>
      </w:r>
      <w:r>
        <w:rPr>
          <w:rFonts w:hint="eastAsia"/>
        </w:rPr>
        <w:t>«</w:t>
      </w:r>
      <w:r>
        <w:rPr>
          <w:rFonts w:hint="eastAsia"/>
        </w:rPr>
        <w:t>Офариннаме</w:t>
      </w:r>
      <w:r>
        <w:rPr>
          <w:rFonts w:hint="eastAsia"/>
        </w:rPr>
        <w:t>»</w:t>
      </w:r>
    </w:p>
    <w:p w14:paraId="1EDD702A" w14:textId="77777777" w:rsidR="00130269" w:rsidRDefault="00130269" w:rsidP="00130269"/>
    <w:p w14:paraId="3024CD75" w14:textId="77777777" w:rsidR="00130269" w:rsidRDefault="00130269" w:rsidP="00130269">
      <w:r>
        <w:rPr>
          <w:rFonts w:hint="eastAsia"/>
        </w:rPr>
        <w:t>Заключение</w:t>
      </w:r>
    </w:p>
    <w:p w14:paraId="0EEABEF3" w14:textId="77777777" w:rsidR="00130269" w:rsidRDefault="00130269" w:rsidP="00130269"/>
    <w:p w14:paraId="7707C2E1" w14:textId="5EAC21A7" w:rsidR="00130269" w:rsidRPr="00130269" w:rsidRDefault="00130269" w:rsidP="00130269">
      <w:r>
        <w:rPr>
          <w:rFonts w:hint="eastAsia"/>
        </w:rPr>
        <w:t>Список</w:t>
      </w:r>
      <w:r>
        <w:t xml:space="preserve"> </w:t>
      </w:r>
      <w:r>
        <w:rPr>
          <w:rFonts w:hint="eastAsia"/>
        </w:rPr>
        <w:t>использованной</w:t>
      </w:r>
      <w:r>
        <w:t xml:space="preserve"> </w:t>
      </w:r>
      <w:r>
        <w:rPr>
          <w:rFonts w:hint="eastAsia"/>
        </w:rPr>
        <w:t>литературы</w:t>
      </w:r>
    </w:p>
    <w:sectPr w:rsidR="00130269" w:rsidRPr="00130269" w:rsidSect="009A221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7E0E6" w14:textId="77777777" w:rsidR="009A2214" w:rsidRDefault="009A2214">
      <w:pPr>
        <w:spacing w:after="0" w:line="240" w:lineRule="auto"/>
      </w:pPr>
      <w:r>
        <w:separator/>
      </w:r>
    </w:p>
  </w:endnote>
  <w:endnote w:type="continuationSeparator" w:id="0">
    <w:p w14:paraId="48EA52F4" w14:textId="77777777" w:rsidR="009A2214" w:rsidRDefault="009A2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A8FCC" w14:textId="77777777" w:rsidR="009A2214" w:rsidRDefault="009A2214"/>
    <w:p w14:paraId="450B768D" w14:textId="77777777" w:rsidR="009A2214" w:rsidRDefault="009A2214"/>
    <w:p w14:paraId="63CFD95C" w14:textId="77777777" w:rsidR="009A2214" w:rsidRDefault="009A2214"/>
    <w:p w14:paraId="37D28BF8" w14:textId="77777777" w:rsidR="009A2214" w:rsidRDefault="009A2214"/>
    <w:p w14:paraId="23507200" w14:textId="77777777" w:rsidR="009A2214" w:rsidRDefault="009A2214"/>
    <w:p w14:paraId="603239B9" w14:textId="77777777" w:rsidR="009A2214" w:rsidRDefault="009A2214"/>
    <w:p w14:paraId="01DD523E" w14:textId="77777777" w:rsidR="009A2214" w:rsidRDefault="009A22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C0253C" wp14:editId="7B6141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E287B" w14:textId="77777777" w:rsidR="009A2214" w:rsidRDefault="009A22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C025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2E287B" w14:textId="77777777" w:rsidR="009A2214" w:rsidRDefault="009A22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A8B472" w14:textId="77777777" w:rsidR="009A2214" w:rsidRDefault="009A2214"/>
    <w:p w14:paraId="3D1F3B6E" w14:textId="77777777" w:rsidR="009A2214" w:rsidRDefault="009A2214"/>
    <w:p w14:paraId="7237B669" w14:textId="77777777" w:rsidR="009A2214" w:rsidRDefault="009A22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12B38F" wp14:editId="317F62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750E2" w14:textId="77777777" w:rsidR="009A2214" w:rsidRDefault="009A2214"/>
                          <w:p w14:paraId="2F86A89F" w14:textId="77777777" w:rsidR="009A2214" w:rsidRDefault="009A22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12B38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1750E2" w14:textId="77777777" w:rsidR="009A2214" w:rsidRDefault="009A2214"/>
                    <w:p w14:paraId="2F86A89F" w14:textId="77777777" w:rsidR="009A2214" w:rsidRDefault="009A22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5DD6F9" w14:textId="77777777" w:rsidR="009A2214" w:rsidRDefault="009A2214"/>
    <w:p w14:paraId="510CFFF9" w14:textId="77777777" w:rsidR="009A2214" w:rsidRDefault="009A2214">
      <w:pPr>
        <w:rPr>
          <w:sz w:val="2"/>
          <w:szCs w:val="2"/>
        </w:rPr>
      </w:pPr>
    </w:p>
    <w:p w14:paraId="7AC4D469" w14:textId="77777777" w:rsidR="009A2214" w:rsidRDefault="009A2214"/>
    <w:p w14:paraId="6C15C1FE" w14:textId="77777777" w:rsidR="009A2214" w:rsidRDefault="009A2214">
      <w:pPr>
        <w:spacing w:after="0" w:line="240" w:lineRule="auto"/>
      </w:pPr>
    </w:p>
  </w:footnote>
  <w:footnote w:type="continuationSeparator" w:id="0">
    <w:p w14:paraId="2347BE9D" w14:textId="77777777" w:rsidR="009A2214" w:rsidRDefault="009A2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14"/>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1E"/>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36863</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5031</cp:revision>
  <cp:lastPrinted>2009-02-06T05:36:00Z</cp:lastPrinted>
  <dcterms:created xsi:type="dcterms:W3CDTF">2024-01-07T13:43:00Z</dcterms:created>
  <dcterms:modified xsi:type="dcterms:W3CDTF">2024-03-06T22:13:00Z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