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2332A" w:rsidRDefault="0092332A" w:rsidP="0092332A">
      <w:r w:rsidRPr="00165D62">
        <w:rPr>
          <w:rFonts w:ascii="Times New Roman" w:eastAsia="Times New Roman" w:hAnsi="Times New Roman" w:cs="Times New Roman"/>
          <w:b/>
          <w:sz w:val="24"/>
          <w:szCs w:val="24"/>
          <w:lang w:eastAsia="ru-RU"/>
        </w:rPr>
        <w:t>Лаврухіна Катерина Олександрівна</w:t>
      </w:r>
      <w:r w:rsidRPr="00165D62">
        <w:rPr>
          <w:rFonts w:ascii="Times New Roman" w:eastAsia="Times New Roman" w:hAnsi="Times New Roman" w:cs="Times New Roman"/>
          <w:sz w:val="24"/>
          <w:szCs w:val="24"/>
          <w:lang w:eastAsia="ru-RU"/>
        </w:rPr>
        <w:t xml:space="preserve">, </w:t>
      </w:r>
      <w:r w:rsidRPr="00165D62">
        <w:rPr>
          <w:rFonts w:ascii="Times New Roman" w:eastAsia="Times New Roman" w:hAnsi="Times New Roman" w:cs="Times New Roman"/>
          <w:color w:val="222222"/>
          <w:sz w:val="24"/>
          <w:szCs w:val="24"/>
          <w:lang w:eastAsia="ru-RU"/>
        </w:rPr>
        <w:t>викладач кафедри економіки та менеджменту, Відокремлений структурний підрозділ «Інститут інноваційної освіти Київського національного університету будівництва і архітектури»</w:t>
      </w:r>
      <w:r w:rsidRPr="00165D62">
        <w:rPr>
          <w:rFonts w:ascii="Times New Roman" w:eastAsia="Times New Roman" w:hAnsi="Times New Roman" w:cs="Times New Roman"/>
          <w:sz w:val="24"/>
          <w:szCs w:val="24"/>
          <w:lang w:eastAsia="ru-RU"/>
        </w:rPr>
        <w:t>. Назва дисертації: «</w:t>
      </w:r>
      <w:r w:rsidRPr="00165D62">
        <w:rPr>
          <w:rFonts w:ascii="Times New Roman" w:eastAsia="Times New Roman" w:hAnsi="Times New Roman" w:cs="Times New Roman"/>
          <w:color w:val="222222"/>
          <w:sz w:val="24"/>
          <w:szCs w:val="24"/>
          <w:lang w:eastAsia="ru-RU"/>
        </w:rPr>
        <w:t>Організаційно-економічний механізм формування кластерів будівельних підприємств в інноваційному середовищі</w:t>
      </w:r>
      <w:r w:rsidRPr="00165D62">
        <w:rPr>
          <w:rFonts w:ascii="Times New Roman" w:eastAsia="Times New Roman" w:hAnsi="Times New Roman" w:cs="Times New Roman"/>
          <w:sz w:val="24"/>
          <w:szCs w:val="24"/>
          <w:lang w:eastAsia="ru-RU"/>
        </w:rPr>
        <w:t>». Шифр та назва спеціальності – 08.00.04</w:t>
      </w:r>
      <w:r w:rsidRPr="00165D62">
        <w:rPr>
          <w:rFonts w:ascii="Times New Roman" w:eastAsia="Times New Roman" w:hAnsi="Times New Roman" w:cs="Times New Roman"/>
          <w:b/>
          <w:sz w:val="24"/>
          <w:szCs w:val="24"/>
          <w:lang w:eastAsia="ru-RU"/>
        </w:rPr>
        <w:t xml:space="preserve"> </w:t>
      </w:r>
      <w:r w:rsidRPr="00165D62">
        <w:rPr>
          <w:rFonts w:ascii="Times New Roman" w:eastAsia="Times New Roman" w:hAnsi="Times New Roman" w:cs="Times New Roman"/>
          <w:sz w:val="24"/>
          <w:szCs w:val="24"/>
          <w:lang w:eastAsia="ru-RU"/>
        </w:rPr>
        <w:t xml:space="preserve">– економіка та управління підприємствами (за видами економічної діяльності). Спецрада </w:t>
      </w:r>
      <w:r w:rsidRPr="00165D62">
        <w:rPr>
          <w:rFonts w:ascii="Times New Roman" w:eastAsia="Times New Roman" w:hAnsi="Times New Roman" w:cs="Times New Roman"/>
          <w:bCs/>
          <w:color w:val="222222"/>
          <w:sz w:val="24"/>
          <w:szCs w:val="24"/>
          <w:lang w:eastAsia="ru-RU"/>
        </w:rPr>
        <w:t>Д 26.056.10</w:t>
      </w:r>
      <w:r w:rsidRPr="00165D62">
        <w:rPr>
          <w:rFonts w:ascii="Times New Roman" w:eastAsia="Times New Roman" w:hAnsi="Times New Roman" w:cs="Times New Roman"/>
          <w:sz w:val="24"/>
          <w:szCs w:val="24"/>
          <w:lang w:eastAsia="ru-RU"/>
        </w:rPr>
        <w:t xml:space="preserve"> Київського національного університету будівництва і архітектури</w:t>
      </w:r>
    </w:p>
    <w:sectPr w:rsidR="00925CD0" w:rsidRPr="0092332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53C0B-EB4D-4820-B6BC-A7BF1EA6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1</Pages>
  <Words>80</Words>
  <Characters>458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251</cp:revision>
  <cp:lastPrinted>2009-02-06T05:36:00Z</cp:lastPrinted>
  <dcterms:created xsi:type="dcterms:W3CDTF">2020-07-11T20:42:00Z</dcterms:created>
  <dcterms:modified xsi:type="dcterms:W3CDTF">2020-07-21T07:39:00Z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