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C4959" w:rsidRPr="005A2398" w:rsidRDefault="006C4959" w:rsidP="006C4959">
      <w:pPr>
        <w:pStyle w:val="afffffffc"/>
      </w:pPr>
      <w:bookmarkStart w:id="0" w:name="_Hlt159839706"/>
      <w:bookmarkEnd w:id="0"/>
      <w:r w:rsidRPr="005A2398">
        <w:t>Міністерство охорони здоров’я України</w:t>
      </w:r>
    </w:p>
    <w:p w:rsidR="006C4959" w:rsidRPr="005A2398" w:rsidRDefault="006C4959" w:rsidP="006C4959">
      <w:pPr>
        <w:spacing w:line="360" w:lineRule="auto"/>
        <w:jc w:val="center"/>
        <w:rPr>
          <w:sz w:val="28"/>
          <w:lang w:val="uk-UA"/>
        </w:rPr>
      </w:pPr>
      <w:r w:rsidRPr="005A2398">
        <w:rPr>
          <w:sz w:val="28"/>
          <w:lang w:val="uk-UA"/>
        </w:rPr>
        <w:t>Буковинський державний медичний університет</w:t>
      </w:r>
    </w:p>
    <w:p w:rsidR="006C4959" w:rsidRDefault="006C4959" w:rsidP="006C4959">
      <w:pPr>
        <w:jc w:val="center"/>
        <w:rPr>
          <w:sz w:val="28"/>
          <w:lang w:val="uk-UA"/>
        </w:rPr>
      </w:pPr>
    </w:p>
    <w:p w:rsidR="006C4959" w:rsidRPr="005A2398" w:rsidRDefault="006C4959" w:rsidP="006C4959">
      <w:pPr>
        <w:jc w:val="center"/>
        <w:rPr>
          <w:sz w:val="28"/>
          <w:lang w:val="uk-UA"/>
        </w:rPr>
      </w:pPr>
    </w:p>
    <w:p w:rsidR="006C4959" w:rsidRPr="005A2398" w:rsidRDefault="006C4959" w:rsidP="006C4959">
      <w:pPr>
        <w:pStyle w:val="1"/>
      </w:pPr>
      <w:r w:rsidRPr="005A2398">
        <w:t>На правах рукопису</w:t>
      </w:r>
    </w:p>
    <w:p w:rsidR="006C4959" w:rsidRPr="005A2398" w:rsidRDefault="006C4959" w:rsidP="006C4959">
      <w:pPr>
        <w:rPr>
          <w:lang w:val="uk-UA"/>
        </w:rPr>
      </w:pPr>
    </w:p>
    <w:p w:rsidR="006C4959" w:rsidRDefault="006C4959" w:rsidP="006C4959">
      <w:pPr>
        <w:rPr>
          <w:sz w:val="28"/>
          <w:lang w:val="uk-UA"/>
        </w:rPr>
      </w:pPr>
    </w:p>
    <w:p w:rsidR="006C4959" w:rsidRPr="005A2398" w:rsidRDefault="006C4959" w:rsidP="006C4959">
      <w:pPr>
        <w:rPr>
          <w:sz w:val="28"/>
          <w:lang w:val="uk-UA"/>
        </w:rPr>
      </w:pPr>
    </w:p>
    <w:p w:rsidR="006C4959" w:rsidRDefault="006C4959" w:rsidP="006C4959">
      <w:pPr>
        <w:pStyle w:val="31"/>
      </w:pPr>
    </w:p>
    <w:p w:rsidR="006C4959" w:rsidRPr="005A2398" w:rsidRDefault="006C4959" w:rsidP="006C4959">
      <w:pPr>
        <w:pStyle w:val="31"/>
      </w:pPr>
      <w:r w:rsidRPr="005A2398">
        <w:t>Олійник Ігор Юрійович</w:t>
      </w:r>
    </w:p>
    <w:p w:rsidR="006C4959" w:rsidRDefault="006C4959" w:rsidP="006C4959">
      <w:pPr>
        <w:jc w:val="center"/>
        <w:rPr>
          <w:sz w:val="28"/>
          <w:lang w:val="uk-UA"/>
        </w:rPr>
      </w:pPr>
    </w:p>
    <w:p w:rsidR="006C4959" w:rsidRDefault="006C4959" w:rsidP="006C4959">
      <w:pPr>
        <w:jc w:val="center"/>
        <w:rPr>
          <w:sz w:val="28"/>
          <w:lang w:val="uk-UA"/>
        </w:rPr>
      </w:pPr>
    </w:p>
    <w:p w:rsidR="006C4959" w:rsidRDefault="006C4959" w:rsidP="006C4959">
      <w:pPr>
        <w:jc w:val="center"/>
        <w:rPr>
          <w:sz w:val="28"/>
          <w:lang w:val="uk-UA"/>
        </w:rPr>
      </w:pPr>
    </w:p>
    <w:p w:rsidR="006C4959" w:rsidRDefault="006C4959" w:rsidP="006C4959">
      <w:pPr>
        <w:jc w:val="center"/>
        <w:rPr>
          <w:sz w:val="28"/>
          <w:lang w:val="uk-UA"/>
        </w:rPr>
      </w:pPr>
    </w:p>
    <w:p w:rsidR="006C4959" w:rsidRPr="005A2398" w:rsidRDefault="006C4959" w:rsidP="006C4959">
      <w:pPr>
        <w:jc w:val="center"/>
        <w:rPr>
          <w:sz w:val="28"/>
          <w:lang w:val="uk-UA"/>
        </w:rPr>
      </w:pPr>
    </w:p>
    <w:p w:rsidR="006C4959" w:rsidRPr="005A2398" w:rsidRDefault="006C4959" w:rsidP="006C4959">
      <w:pPr>
        <w:rPr>
          <w:sz w:val="28"/>
          <w:lang w:val="uk-UA"/>
        </w:rPr>
      </w:pPr>
    </w:p>
    <w:p w:rsidR="006C4959" w:rsidRPr="005A2398" w:rsidRDefault="006C4959" w:rsidP="006C4959">
      <w:pPr>
        <w:jc w:val="right"/>
        <w:rPr>
          <w:sz w:val="28"/>
          <w:szCs w:val="28"/>
          <w:lang w:val="uk-UA"/>
        </w:rPr>
      </w:pPr>
      <w:r w:rsidRPr="005A2398">
        <w:rPr>
          <w:sz w:val="28"/>
          <w:szCs w:val="28"/>
          <w:lang w:val="uk-UA"/>
        </w:rPr>
        <w:t>УДК 611.43/.447.013</w:t>
      </w:r>
    </w:p>
    <w:p w:rsidR="006C4959" w:rsidRPr="005A2398" w:rsidRDefault="006C4959" w:rsidP="006C4959">
      <w:pPr>
        <w:jc w:val="right"/>
        <w:rPr>
          <w:sz w:val="28"/>
          <w:lang w:val="uk-UA"/>
        </w:rPr>
      </w:pPr>
    </w:p>
    <w:p w:rsidR="006C4959" w:rsidRPr="005A2398" w:rsidRDefault="006C4959" w:rsidP="006C4959">
      <w:pPr>
        <w:jc w:val="right"/>
        <w:rPr>
          <w:sz w:val="28"/>
          <w:lang w:val="uk-UA"/>
        </w:rPr>
      </w:pPr>
    </w:p>
    <w:p w:rsidR="006C4959" w:rsidRPr="005A2398" w:rsidRDefault="006C4959" w:rsidP="006C4959">
      <w:pPr>
        <w:pStyle w:val="afffffff8"/>
        <w:rPr>
          <w:b/>
          <w:bCs/>
          <w:sz w:val="20"/>
          <w:szCs w:val="28"/>
        </w:rPr>
      </w:pPr>
      <w:r w:rsidRPr="005A2398">
        <w:rPr>
          <w:b/>
          <w:bCs/>
          <w:szCs w:val="28"/>
        </w:rPr>
        <w:t>ЗАКОНОМІРНОСТІ</w:t>
      </w:r>
      <w:r>
        <w:rPr>
          <w:b/>
          <w:bCs/>
          <w:szCs w:val="28"/>
        </w:rPr>
        <w:t xml:space="preserve"> ПРЕНАТАЛЬНОГО </w:t>
      </w:r>
      <w:r w:rsidRPr="005A2398">
        <w:rPr>
          <w:b/>
          <w:bCs/>
          <w:szCs w:val="28"/>
        </w:rPr>
        <w:t>МОРФОГЕНЕЗУ</w:t>
      </w:r>
      <w:r>
        <w:rPr>
          <w:b/>
          <w:bCs/>
          <w:szCs w:val="28"/>
        </w:rPr>
        <w:t xml:space="preserve"> І СТАНОВЛЕННЯ БУДОВИ</w:t>
      </w:r>
      <w:r w:rsidRPr="005A2398">
        <w:rPr>
          <w:b/>
          <w:bCs/>
          <w:szCs w:val="28"/>
        </w:rPr>
        <w:t xml:space="preserve"> БРАНХІОГЕНН</w:t>
      </w:r>
      <w:r>
        <w:rPr>
          <w:b/>
          <w:bCs/>
          <w:szCs w:val="28"/>
        </w:rPr>
        <w:t>ОЇ ГРУПИ</w:t>
      </w:r>
      <w:r w:rsidRPr="005A2398">
        <w:rPr>
          <w:b/>
          <w:bCs/>
          <w:szCs w:val="28"/>
        </w:rPr>
        <w:t xml:space="preserve"> ЗАЛОЗ </w:t>
      </w:r>
      <w:bookmarkStart w:id="1" w:name="_GoBack"/>
      <w:bookmarkEnd w:id="1"/>
    </w:p>
    <w:p w:rsidR="006C4959" w:rsidRPr="005A2398" w:rsidRDefault="006C4959" w:rsidP="006C4959">
      <w:pPr>
        <w:spacing w:line="360" w:lineRule="auto"/>
        <w:rPr>
          <w:sz w:val="28"/>
          <w:lang w:val="uk-UA"/>
        </w:rPr>
      </w:pPr>
    </w:p>
    <w:p w:rsidR="006C4959" w:rsidRPr="005A2398" w:rsidRDefault="006C4959" w:rsidP="006C4959">
      <w:pPr>
        <w:rPr>
          <w:sz w:val="28"/>
          <w:lang w:val="uk-UA"/>
        </w:rPr>
      </w:pPr>
    </w:p>
    <w:p w:rsidR="006C4959" w:rsidRPr="005A2398" w:rsidRDefault="006C4959" w:rsidP="006C4959">
      <w:pPr>
        <w:jc w:val="center"/>
        <w:rPr>
          <w:sz w:val="28"/>
          <w:lang w:val="uk-UA"/>
        </w:rPr>
      </w:pPr>
      <w:r w:rsidRPr="005A2398">
        <w:rPr>
          <w:sz w:val="28"/>
          <w:lang w:val="uk-UA"/>
        </w:rPr>
        <w:t>14.03.01 – нормальна анатомія</w:t>
      </w:r>
    </w:p>
    <w:p w:rsidR="006C4959" w:rsidRPr="005A2398" w:rsidRDefault="006C4959" w:rsidP="006C4959">
      <w:pPr>
        <w:jc w:val="center"/>
        <w:rPr>
          <w:sz w:val="28"/>
          <w:lang w:val="uk-UA"/>
        </w:rPr>
      </w:pPr>
    </w:p>
    <w:p w:rsidR="006C4959" w:rsidRPr="005A2398" w:rsidRDefault="006C4959" w:rsidP="006C4959">
      <w:pPr>
        <w:jc w:val="center"/>
        <w:rPr>
          <w:sz w:val="28"/>
          <w:lang w:val="uk-UA"/>
        </w:rPr>
      </w:pPr>
    </w:p>
    <w:p w:rsidR="006C4959" w:rsidRPr="005A2398" w:rsidRDefault="006C4959" w:rsidP="006C4959">
      <w:pPr>
        <w:spacing w:line="360" w:lineRule="auto"/>
        <w:jc w:val="center"/>
        <w:rPr>
          <w:sz w:val="28"/>
          <w:lang w:val="uk-UA"/>
        </w:rPr>
      </w:pPr>
      <w:r w:rsidRPr="005A2398">
        <w:rPr>
          <w:sz w:val="28"/>
          <w:lang w:val="uk-UA"/>
        </w:rPr>
        <w:t xml:space="preserve">Дисертація </w:t>
      </w:r>
    </w:p>
    <w:p w:rsidR="006C4959" w:rsidRPr="005A2398" w:rsidRDefault="006C4959" w:rsidP="006C4959">
      <w:pPr>
        <w:spacing w:line="360" w:lineRule="auto"/>
        <w:jc w:val="center"/>
        <w:rPr>
          <w:sz w:val="28"/>
          <w:lang w:val="uk-UA"/>
        </w:rPr>
      </w:pPr>
      <w:r w:rsidRPr="005A2398">
        <w:rPr>
          <w:sz w:val="28"/>
          <w:lang w:val="uk-UA"/>
        </w:rPr>
        <w:t xml:space="preserve">на здобуття наукового ступеня </w:t>
      </w:r>
    </w:p>
    <w:p w:rsidR="006C4959" w:rsidRPr="005A2398" w:rsidRDefault="006C4959" w:rsidP="006C4959">
      <w:pPr>
        <w:spacing w:line="360" w:lineRule="auto"/>
        <w:jc w:val="center"/>
        <w:rPr>
          <w:sz w:val="28"/>
          <w:lang w:val="uk-UA"/>
        </w:rPr>
      </w:pPr>
      <w:r w:rsidRPr="005A2398">
        <w:rPr>
          <w:sz w:val="28"/>
          <w:lang w:val="uk-UA"/>
        </w:rPr>
        <w:t>доктора медичних наук</w:t>
      </w:r>
    </w:p>
    <w:p w:rsidR="006C4959" w:rsidRDefault="006C4959" w:rsidP="006C4959">
      <w:pPr>
        <w:spacing w:line="360" w:lineRule="auto"/>
        <w:jc w:val="center"/>
        <w:rPr>
          <w:sz w:val="28"/>
          <w:lang w:val="uk-UA"/>
        </w:rPr>
      </w:pPr>
    </w:p>
    <w:p w:rsidR="006C4959" w:rsidRPr="005A2398" w:rsidRDefault="006C4959" w:rsidP="006C4959">
      <w:pPr>
        <w:spacing w:line="360" w:lineRule="auto"/>
        <w:jc w:val="center"/>
        <w:rPr>
          <w:sz w:val="28"/>
          <w:lang w:val="uk-UA"/>
        </w:rPr>
      </w:pPr>
    </w:p>
    <w:p w:rsidR="006C4959" w:rsidRPr="005A2398" w:rsidRDefault="006C4959" w:rsidP="006C4959">
      <w:pPr>
        <w:pStyle w:val="20"/>
        <w:ind w:left="4320"/>
      </w:pPr>
      <w:r w:rsidRPr="005A2398">
        <w:lastRenderedPageBreak/>
        <w:t>Науковий к</w:t>
      </w:r>
      <w:r>
        <w:t>онсультант</w:t>
      </w:r>
    </w:p>
    <w:p w:rsidR="006C4959" w:rsidRPr="005A2398" w:rsidRDefault="006C4959" w:rsidP="006C4959">
      <w:pPr>
        <w:spacing w:line="360" w:lineRule="auto"/>
        <w:ind w:left="3600" w:firstLine="720"/>
        <w:rPr>
          <w:sz w:val="28"/>
          <w:lang w:val="uk-UA"/>
        </w:rPr>
      </w:pPr>
      <w:r w:rsidRPr="005A2398">
        <w:rPr>
          <w:sz w:val="28"/>
          <w:lang w:val="uk-UA"/>
        </w:rPr>
        <w:t>Ахтемійчук Юрій Танасович</w:t>
      </w:r>
    </w:p>
    <w:p w:rsidR="006C4959" w:rsidRPr="005A2398" w:rsidRDefault="006C4959" w:rsidP="006C4959">
      <w:pPr>
        <w:spacing w:line="360" w:lineRule="auto"/>
        <w:ind w:left="3600" w:firstLine="720"/>
        <w:rPr>
          <w:sz w:val="28"/>
          <w:lang w:val="uk-UA"/>
        </w:rPr>
      </w:pPr>
      <w:r w:rsidRPr="005A2398">
        <w:rPr>
          <w:sz w:val="28"/>
          <w:lang w:val="uk-UA"/>
        </w:rPr>
        <w:t>доктор медичних наук, професор</w:t>
      </w:r>
    </w:p>
    <w:p w:rsidR="006C4959" w:rsidRPr="005A2398" w:rsidRDefault="006C4959" w:rsidP="006C4959">
      <w:pPr>
        <w:spacing w:line="360" w:lineRule="auto"/>
        <w:jc w:val="right"/>
        <w:rPr>
          <w:sz w:val="28"/>
          <w:lang w:val="uk-UA"/>
        </w:rPr>
      </w:pPr>
    </w:p>
    <w:p w:rsidR="006C4959" w:rsidRPr="005A2398" w:rsidRDefault="006C4959" w:rsidP="006C4959">
      <w:pPr>
        <w:spacing w:line="360" w:lineRule="auto"/>
        <w:jc w:val="right"/>
        <w:rPr>
          <w:sz w:val="28"/>
          <w:lang w:val="uk-UA"/>
        </w:rPr>
      </w:pPr>
    </w:p>
    <w:p w:rsidR="006C4959" w:rsidRPr="00C650C5" w:rsidRDefault="006C4959" w:rsidP="006C4959">
      <w:pPr>
        <w:spacing w:line="360" w:lineRule="auto"/>
        <w:jc w:val="center"/>
        <w:rPr>
          <w:sz w:val="28"/>
          <w:lang w:val="uk-UA"/>
        </w:rPr>
      </w:pPr>
      <w:r w:rsidRPr="005A2398">
        <w:rPr>
          <w:sz w:val="28"/>
          <w:lang w:val="uk-UA"/>
        </w:rPr>
        <w:t>Чернівці - 200</w:t>
      </w:r>
      <w:r>
        <w:rPr>
          <w:sz w:val="28"/>
          <w:lang w:val="uk-UA"/>
        </w:rPr>
        <w:t>8</w:t>
      </w:r>
    </w:p>
    <w:p w:rsidR="006C4959" w:rsidRDefault="006C4959" w:rsidP="006C4959">
      <w:pPr>
        <w:spacing w:line="360" w:lineRule="auto"/>
        <w:jc w:val="center"/>
        <w:rPr>
          <w:b/>
          <w:sz w:val="28"/>
          <w:szCs w:val="28"/>
          <w:lang w:val="uk-UA"/>
        </w:rPr>
      </w:pPr>
      <w:r w:rsidRPr="004F70D1">
        <w:rPr>
          <w:b/>
          <w:sz w:val="28"/>
          <w:szCs w:val="28"/>
          <w:lang w:val="uk-UA"/>
        </w:rPr>
        <w:t>ЗМІСТ</w:t>
      </w:r>
    </w:p>
    <w:p w:rsidR="006C4959" w:rsidRDefault="006C4959" w:rsidP="006C4959">
      <w:pPr>
        <w:spacing w:line="360" w:lineRule="auto"/>
        <w:jc w:val="center"/>
        <w:rPr>
          <w:b/>
          <w:sz w:val="28"/>
          <w:szCs w:val="28"/>
          <w:lang w:val="uk-UA"/>
        </w:rPr>
      </w:pPr>
    </w:p>
    <w:p w:rsidR="006C4959" w:rsidRDefault="006C4959" w:rsidP="006C4959">
      <w:pPr>
        <w:spacing w:line="360" w:lineRule="auto"/>
        <w:jc w:val="both"/>
        <w:rPr>
          <w:b/>
          <w:sz w:val="28"/>
          <w:szCs w:val="28"/>
          <w:lang w:val="uk-UA"/>
        </w:rPr>
      </w:pPr>
      <w:r>
        <w:rPr>
          <w:b/>
          <w:sz w:val="28"/>
          <w:szCs w:val="28"/>
          <w:lang w:val="uk-UA"/>
        </w:rPr>
        <w:t xml:space="preserve">ВСТУП </w:t>
      </w:r>
      <w:r w:rsidRPr="003A554F">
        <w:rPr>
          <w:sz w:val="28"/>
          <w:szCs w:val="28"/>
          <w:lang w:val="uk-UA"/>
        </w:rPr>
        <w:t>. . . . . . . . . . . . . . . . . . . . . . . . . . . . . . . . . . . . . . . . . . . . . . . . . . . . . . . . . .</w:t>
      </w:r>
      <w:r>
        <w:rPr>
          <w:b/>
          <w:sz w:val="28"/>
          <w:szCs w:val="28"/>
          <w:lang w:val="uk-UA"/>
        </w:rPr>
        <w:t xml:space="preserve"> </w:t>
      </w:r>
      <w:r w:rsidRPr="0001726D">
        <w:rPr>
          <w:sz w:val="28"/>
          <w:szCs w:val="28"/>
          <w:lang w:val="uk-UA"/>
        </w:rPr>
        <w:t>7</w:t>
      </w:r>
    </w:p>
    <w:p w:rsidR="006C4959" w:rsidRPr="00175457" w:rsidRDefault="006C4959" w:rsidP="006C4959">
      <w:pPr>
        <w:spacing w:line="360" w:lineRule="auto"/>
        <w:ind w:firstLine="708"/>
        <w:jc w:val="both"/>
        <w:rPr>
          <w:b/>
          <w:spacing w:val="4"/>
          <w:sz w:val="28"/>
          <w:szCs w:val="28"/>
          <w:lang w:val="uk-UA"/>
        </w:rPr>
      </w:pPr>
      <w:r w:rsidRPr="00175457">
        <w:rPr>
          <w:b/>
          <w:sz w:val="28"/>
          <w:szCs w:val="28"/>
          <w:lang w:val="uk-UA"/>
        </w:rPr>
        <w:t>РОЗДІЛ 1</w:t>
      </w:r>
      <w:r w:rsidRPr="00175457">
        <w:rPr>
          <w:b/>
          <w:spacing w:val="4"/>
          <w:sz w:val="28"/>
          <w:szCs w:val="28"/>
          <w:lang w:val="uk-UA"/>
        </w:rPr>
        <w:t>. СУЧАСНІ ВІДОМОСТІ ПРО МОРФОГЕНЕЗ І</w:t>
      </w:r>
    </w:p>
    <w:p w:rsidR="006C4959" w:rsidRPr="00175457" w:rsidRDefault="006C4959" w:rsidP="006C4959">
      <w:pPr>
        <w:spacing w:line="360" w:lineRule="auto"/>
        <w:jc w:val="both"/>
        <w:rPr>
          <w:b/>
          <w:spacing w:val="2"/>
          <w:sz w:val="28"/>
          <w:szCs w:val="28"/>
          <w:lang w:val="uk-UA"/>
        </w:rPr>
      </w:pPr>
      <w:r w:rsidRPr="00175457">
        <w:rPr>
          <w:b/>
          <w:spacing w:val="2"/>
          <w:sz w:val="28"/>
          <w:szCs w:val="28"/>
          <w:lang w:val="uk-UA"/>
        </w:rPr>
        <w:t>СТАНОВЛЕННЯ ТОПОГРАФОАНАТОМІЧНИХ ВЗАЄМОВІД-</w:t>
      </w:r>
    </w:p>
    <w:p w:rsidR="006C4959" w:rsidRPr="00175457" w:rsidRDefault="006C4959" w:rsidP="006C4959">
      <w:pPr>
        <w:spacing w:line="360" w:lineRule="auto"/>
        <w:jc w:val="both"/>
        <w:rPr>
          <w:b/>
          <w:spacing w:val="8"/>
          <w:sz w:val="28"/>
          <w:szCs w:val="28"/>
          <w:lang w:val="uk-UA"/>
        </w:rPr>
      </w:pPr>
      <w:r w:rsidRPr="00175457">
        <w:rPr>
          <w:b/>
          <w:spacing w:val="8"/>
          <w:sz w:val="28"/>
          <w:szCs w:val="28"/>
          <w:lang w:val="uk-UA"/>
        </w:rPr>
        <w:t>НО</w:t>
      </w:r>
      <w:r w:rsidRPr="00175457">
        <w:rPr>
          <w:b/>
          <w:spacing w:val="8"/>
          <w:sz w:val="28"/>
          <w:szCs w:val="28"/>
          <w:lang w:val="uk-UA"/>
        </w:rPr>
        <w:softHyphen/>
        <w:t>ШЕНЬ БРАНХІОГЕННИХ ЗАЛОЗ У ПРЕНАТАЛЬНОМУ</w:t>
      </w:r>
    </w:p>
    <w:p w:rsidR="006C4959" w:rsidRPr="00961F5E" w:rsidRDefault="006C4959" w:rsidP="006C4959">
      <w:pPr>
        <w:spacing w:line="360" w:lineRule="auto"/>
        <w:jc w:val="both"/>
        <w:rPr>
          <w:b/>
          <w:sz w:val="28"/>
          <w:szCs w:val="28"/>
          <w:lang w:val="uk-UA"/>
        </w:rPr>
      </w:pPr>
      <w:r w:rsidRPr="00175457">
        <w:rPr>
          <w:b/>
          <w:spacing w:val="8"/>
          <w:sz w:val="28"/>
          <w:szCs w:val="28"/>
          <w:lang w:val="uk-UA"/>
        </w:rPr>
        <w:t xml:space="preserve">ПЕРІОДІ </w:t>
      </w:r>
      <w:r w:rsidRPr="00175457">
        <w:rPr>
          <w:b/>
          <w:sz w:val="28"/>
          <w:szCs w:val="28"/>
          <w:lang w:val="uk-UA"/>
        </w:rPr>
        <w:t>ОНТОГЕНЕЗУ</w:t>
      </w:r>
      <w:r w:rsidRPr="00175457">
        <w:rPr>
          <w:sz w:val="28"/>
          <w:szCs w:val="28"/>
          <w:lang w:val="uk-UA"/>
        </w:rPr>
        <w:t>. . . . .</w:t>
      </w:r>
      <w:r w:rsidRPr="00961F5E">
        <w:rPr>
          <w:sz w:val="28"/>
          <w:szCs w:val="28"/>
          <w:lang w:val="uk-UA"/>
        </w:rPr>
        <w:t xml:space="preserve"> . . . . . . . . . .</w:t>
      </w:r>
      <w:r>
        <w:rPr>
          <w:sz w:val="28"/>
          <w:szCs w:val="28"/>
          <w:lang w:val="uk-UA"/>
        </w:rPr>
        <w:t xml:space="preserve"> . . . . . . . . . . . . . . . . . . . . . . . . .</w:t>
      </w:r>
      <w:r w:rsidRPr="00961F5E">
        <w:rPr>
          <w:sz w:val="28"/>
          <w:szCs w:val="28"/>
          <w:lang w:val="uk-UA"/>
        </w:rPr>
        <w:t xml:space="preserve"> .</w:t>
      </w:r>
      <w:r>
        <w:rPr>
          <w:sz w:val="28"/>
          <w:szCs w:val="28"/>
          <w:lang w:val="uk-UA"/>
        </w:rPr>
        <w:t xml:space="preserve"> 18</w:t>
      </w:r>
    </w:p>
    <w:p w:rsidR="006C4959" w:rsidRPr="00FD1452" w:rsidRDefault="006C4959" w:rsidP="006C4959">
      <w:pPr>
        <w:spacing w:line="360" w:lineRule="auto"/>
        <w:jc w:val="both"/>
        <w:rPr>
          <w:b/>
          <w:sz w:val="28"/>
          <w:szCs w:val="28"/>
          <w:lang w:val="uk-UA"/>
        </w:rPr>
      </w:pPr>
      <w:r>
        <w:rPr>
          <w:b/>
          <w:sz w:val="28"/>
          <w:szCs w:val="28"/>
          <w:lang w:val="uk-UA"/>
        </w:rPr>
        <w:t>1.1.</w:t>
      </w:r>
      <w:r w:rsidRPr="004F70D1">
        <w:rPr>
          <w:sz w:val="28"/>
          <w:szCs w:val="28"/>
          <w:lang w:val="uk-UA"/>
        </w:rPr>
        <w:t xml:space="preserve"> </w:t>
      </w:r>
      <w:r>
        <w:rPr>
          <w:sz w:val="28"/>
          <w:szCs w:val="28"/>
          <w:lang w:val="uk-UA"/>
        </w:rPr>
        <w:t xml:space="preserve">Сучасні тенденції дослідження пренатального морфогенезу </w:t>
      </w:r>
    </w:p>
    <w:p w:rsidR="006C4959" w:rsidRDefault="006C4959" w:rsidP="006C4959">
      <w:pPr>
        <w:spacing w:line="360" w:lineRule="auto"/>
        <w:jc w:val="both"/>
        <w:rPr>
          <w:sz w:val="28"/>
          <w:szCs w:val="28"/>
          <w:lang w:val="uk-UA"/>
        </w:rPr>
      </w:pPr>
      <w:r>
        <w:rPr>
          <w:sz w:val="28"/>
          <w:szCs w:val="28"/>
          <w:lang w:val="uk-UA"/>
        </w:rPr>
        <w:t xml:space="preserve">       </w:t>
      </w:r>
      <w:r w:rsidRPr="00175457">
        <w:rPr>
          <w:spacing w:val="2"/>
          <w:sz w:val="28"/>
          <w:szCs w:val="28"/>
          <w:lang w:val="uk-UA"/>
        </w:rPr>
        <w:t>внутрішніх органів і тканин</w:t>
      </w:r>
      <w:r>
        <w:rPr>
          <w:sz w:val="28"/>
          <w:szCs w:val="28"/>
          <w:lang w:val="uk-UA"/>
        </w:rPr>
        <w:t xml:space="preserve"> . . . . . . . . . . . . . . . . . . . . . . . . . . . . . . . . . . . .  21  </w:t>
      </w:r>
    </w:p>
    <w:p w:rsidR="006C4959" w:rsidRDefault="006C4959" w:rsidP="006C4959">
      <w:pPr>
        <w:spacing w:line="360" w:lineRule="auto"/>
        <w:jc w:val="both"/>
        <w:rPr>
          <w:sz w:val="28"/>
          <w:szCs w:val="28"/>
          <w:lang w:val="uk-UA"/>
        </w:rPr>
      </w:pPr>
      <w:r w:rsidRPr="004F70D1">
        <w:rPr>
          <w:b/>
          <w:sz w:val="28"/>
          <w:szCs w:val="28"/>
          <w:lang w:val="uk-UA"/>
        </w:rPr>
        <w:t>1.2.</w:t>
      </w:r>
      <w:r>
        <w:rPr>
          <w:b/>
          <w:sz w:val="28"/>
          <w:szCs w:val="28"/>
          <w:lang w:val="uk-UA"/>
        </w:rPr>
        <w:t xml:space="preserve"> </w:t>
      </w:r>
      <w:r w:rsidRPr="000C1853">
        <w:rPr>
          <w:sz w:val="28"/>
          <w:szCs w:val="28"/>
          <w:lang w:val="uk-UA"/>
        </w:rPr>
        <w:t xml:space="preserve">Особливості </w:t>
      </w:r>
      <w:r>
        <w:rPr>
          <w:sz w:val="28"/>
          <w:szCs w:val="28"/>
          <w:lang w:val="uk-UA"/>
        </w:rPr>
        <w:t>прената</w:t>
      </w:r>
      <w:r w:rsidRPr="000C1853">
        <w:rPr>
          <w:sz w:val="28"/>
          <w:szCs w:val="28"/>
          <w:lang w:val="uk-UA"/>
        </w:rPr>
        <w:t xml:space="preserve">льного морфогенезу похідних передньої </w:t>
      </w:r>
    </w:p>
    <w:p w:rsidR="006C4959" w:rsidRPr="00943C06" w:rsidRDefault="006C4959" w:rsidP="006C4959">
      <w:pPr>
        <w:tabs>
          <w:tab w:val="left" w:pos="9180"/>
        </w:tabs>
        <w:spacing w:line="360" w:lineRule="auto"/>
        <w:jc w:val="both"/>
        <w:rPr>
          <w:sz w:val="28"/>
          <w:szCs w:val="28"/>
          <w:lang w:val="uk-UA"/>
        </w:rPr>
      </w:pPr>
      <w:r>
        <w:rPr>
          <w:sz w:val="28"/>
          <w:szCs w:val="28"/>
          <w:lang w:val="uk-UA"/>
        </w:rPr>
        <w:t xml:space="preserve">       кишки </w:t>
      </w:r>
      <w:r w:rsidRPr="000C1853">
        <w:rPr>
          <w:sz w:val="28"/>
          <w:szCs w:val="28"/>
          <w:lang w:val="uk-UA"/>
        </w:rPr>
        <w:t xml:space="preserve">як </w:t>
      </w:r>
      <w:r>
        <w:rPr>
          <w:sz w:val="28"/>
          <w:szCs w:val="28"/>
          <w:lang w:val="uk-UA"/>
        </w:rPr>
        <w:t>джерел</w:t>
      </w:r>
      <w:r w:rsidRPr="000C1853">
        <w:rPr>
          <w:sz w:val="28"/>
          <w:szCs w:val="28"/>
          <w:lang w:val="uk-UA"/>
        </w:rPr>
        <w:t xml:space="preserve"> бранхіогенних залоз</w:t>
      </w:r>
      <w:r>
        <w:rPr>
          <w:sz w:val="28"/>
          <w:szCs w:val="28"/>
          <w:lang w:val="uk-UA"/>
        </w:rPr>
        <w:t>. . . . . . . . . . . . . . . . . . . . . . . . . . . . .24</w:t>
      </w:r>
    </w:p>
    <w:p w:rsidR="006C4959" w:rsidRDefault="006C4959" w:rsidP="006C4959">
      <w:pPr>
        <w:spacing w:line="360" w:lineRule="auto"/>
        <w:jc w:val="both"/>
        <w:rPr>
          <w:sz w:val="28"/>
          <w:szCs w:val="28"/>
          <w:lang w:val="uk-UA"/>
        </w:rPr>
      </w:pPr>
      <w:r>
        <w:rPr>
          <w:b/>
          <w:sz w:val="28"/>
          <w:szCs w:val="28"/>
          <w:lang w:val="uk-UA"/>
        </w:rPr>
        <w:t>1.3.</w:t>
      </w:r>
      <w:r>
        <w:rPr>
          <w:sz w:val="28"/>
          <w:szCs w:val="28"/>
          <w:lang w:val="uk-UA"/>
        </w:rPr>
        <w:t xml:space="preserve"> Органо- і гістогенез бранхіогенних залоз. . . . . . . . . . . . . . . . . . . . . . . . . . 29</w:t>
      </w:r>
    </w:p>
    <w:p w:rsidR="006C4959" w:rsidRDefault="006C4959" w:rsidP="006C4959">
      <w:pPr>
        <w:spacing w:line="360" w:lineRule="auto"/>
        <w:jc w:val="both"/>
        <w:rPr>
          <w:sz w:val="28"/>
          <w:szCs w:val="28"/>
          <w:lang w:val="uk-UA"/>
        </w:rPr>
      </w:pPr>
      <w:r w:rsidRPr="00943C06">
        <w:rPr>
          <w:b/>
          <w:sz w:val="28"/>
          <w:szCs w:val="28"/>
          <w:lang w:val="uk-UA"/>
        </w:rPr>
        <w:t>1.3.1.</w:t>
      </w:r>
      <w:r>
        <w:rPr>
          <w:sz w:val="28"/>
          <w:szCs w:val="28"/>
          <w:lang w:val="uk-UA"/>
        </w:rPr>
        <w:t xml:space="preserve"> Морфогенез щитоподібної </w:t>
      </w:r>
      <w:r w:rsidRPr="00B93C42">
        <w:rPr>
          <w:spacing w:val="1"/>
          <w:sz w:val="28"/>
          <w:szCs w:val="28"/>
          <w:lang w:val="uk-UA"/>
        </w:rPr>
        <w:t xml:space="preserve">залози . . . . . . . . . . . . . . . . . . . . . . . . . . </w:t>
      </w:r>
      <w:r>
        <w:rPr>
          <w:sz w:val="28"/>
          <w:szCs w:val="28"/>
          <w:lang w:val="uk-UA"/>
        </w:rPr>
        <w:t xml:space="preserve">. . . . 31      </w:t>
      </w:r>
    </w:p>
    <w:p w:rsidR="006C4959" w:rsidRDefault="006C4959" w:rsidP="006C4959">
      <w:pPr>
        <w:spacing w:line="360" w:lineRule="auto"/>
        <w:jc w:val="both"/>
        <w:rPr>
          <w:sz w:val="28"/>
          <w:szCs w:val="28"/>
          <w:lang w:val="uk-UA"/>
        </w:rPr>
      </w:pPr>
      <w:r w:rsidRPr="00943C06">
        <w:rPr>
          <w:b/>
          <w:sz w:val="28"/>
          <w:szCs w:val="28"/>
          <w:lang w:val="uk-UA"/>
        </w:rPr>
        <w:t>1.3.2.</w:t>
      </w:r>
      <w:r>
        <w:rPr>
          <w:sz w:val="28"/>
          <w:szCs w:val="28"/>
          <w:lang w:val="uk-UA"/>
        </w:rPr>
        <w:t xml:space="preserve"> Морфогенез загруднинної </w:t>
      </w:r>
      <w:r w:rsidRPr="00B93C42">
        <w:rPr>
          <w:spacing w:val="1"/>
          <w:sz w:val="28"/>
          <w:szCs w:val="28"/>
          <w:lang w:val="uk-UA"/>
        </w:rPr>
        <w:t xml:space="preserve">залози  . . . . . . . . . . . . </w:t>
      </w:r>
      <w:r>
        <w:rPr>
          <w:sz w:val="28"/>
          <w:szCs w:val="28"/>
          <w:lang w:val="uk-UA"/>
        </w:rPr>
        <w:t>. . . . . . . . . . . . . . . . . . 35</w:t>
      </w:r>
    </w:p>
    <w:p w:rsidR="006C4959" w:rsidRDefault="006C4959" w:rsidP="006C4959">
      <w:pPr>
        <w:spacing w:line="360" w:lineRule="auto"/>
        <w:jc w:val="both"/>
        <w:rPr>
          <w:sz w:val="28"/>
          <w:szCs w:val="28"/>
          <w:lang w:val="uk-UA"/>
        </w:rPr>
      </w:pPr>
      <w:r w:rsidRPr="00943C06">
        <w:rPr>
          <w:b/>
          <w:sz w:val="28"/>
          <w:szCs w:val="28"/>
          <w:lang w:val="uk-UA"/>
        </w:rPr>
        <w:t>1.3.3.</w:t>
      </w:r>
      <w:r>
        <w:rPr>
          <w:sz w:val="28"/>
          <w:szCs w:val="28"/>
          <w:lang w:val="uk-UA"/>
        </w:rPr>
        <w:t xml:space="preserve"> Морфогенез прищитоподібних залоз. </w:t>
      </w:r>
      <w:r w:rsidRPr="00B93C42">
        <w:rPr>
          <w:spacing w:val="1"/>
          <w:sz w:val="28"/>
          <w:szCs w:val="28"/>
          <w:lang w:val="uk-UA"/>
        </w:rPr>
        <w:t>. . . . . . . . . . .</w:t>
      </w:r>
      <w:r>
        <w:rPr>
          <w:sz w:val="28"/>
          <w:szCs w:val="28"/>
          <w:lang w:val="uk-UA"/>
        </w:rPr>
        <w:t xml:space="preserve"> . . . . . . . . . . . . . . . . 40</w:t>
      </w:r>
    </w:p>
    <w:p w:rsidR="006C4959" w:rsidRDefault="006C4959" w:rsidP="006C4959">
      <w:pPr>
        <w:spacing w:line="360" w:lineRule="auto"/>
        <w:rPr>
          <w:sz w:val="28"/>
          <w:szCs w:val="28"/>
          <w:lang w:val="uk-UA"/>
        </w:rPr>
      </w:pPr>
      <w:r w:rsidRPr="00CA1438">
        <w:rPr>
          <w:b/>
          <w:sz w:val="28"/>
          <w:szCs w:val="28"/>
          <w:lang w:val="uk-UA"/>
        </w:rPr>
        <w:t xml:space="preserve">1.4. </w:t>
      </w:r>
      <w:r>
        <w:rPr>
          <w:sz w:val="28"/>
          <w:szCs w:val="28"/>
          <w:lang w:val="uk-UA"/>
        </w:rPr>
        <w:t xml:space="preserve">Особливості диференціювання зачатків бранхіогенних залоз </w:t>
      </w:r>
    </w:p>
    <w:p w:rsidR="006C4959" w:rsidRDefault="006C4959" w:rsidP="006C4959">
      <w:pPr>
        <w:spacing w:line="360" w:lineRule="auto"/>
        <w:rPr>
          <w:sz w:val="28"/>
          <w:szCs w:val="28"/>
          <w:lang w:val="uk-UA"/>
        </w:rPr>
      </w:pPr>
      <w:r>
        <w:rPr>
          <w:sz w:val="28"/>
          <w:szCs w:val="28"/>
          <w:lang w:val="uk-UA"/>
        </w:rPr>
        <w:t xml:space="preserve">       та похідних передньої кишки . . . . . . . . . . . . . . . . . . . . . . . . . . . . . . . . . . . .42</w:t>
      </w:r>
    </w:p>
    <w:p w:rsidR="006C4959" w:rsidRDefault="006C4959" w:rsidP="006C4959">
      <w:pPr>
        <w:spacing w:line="360" w:lineRule="auto"/>
        <w:jc w:val="both"/>
        <w:rPr>
          <w:sz w:val="28"/>
          <w:szCs w:val="28"/>
          <w:lang w:val="uk-UA"/>
        </w:rPr>
      </w:pPr>
      <w:r>
        <w:rPr>
          <w:b/>
          <w:sz w:val="28"/>
          <w:szCs w:val="28"/>
          <w:lang w:val="uk-UA"/>
        </w:rPr>
        <w:t>1.5.</w:t>
      </w:r>
      <w:r>
        <w:rPr>
          <w:sz w:val="28"/>
          <w:szCs w:val="28"/>
          <w:lang w:val="uk-UA"/>
        </w:rPr>
        <w:t xml:space="preserve"> Морфологічні передумови розвитку природжених вад </w:t>
      </w:r>
    </w:p>
    <w:p w:rsidR="006C4959" w:rsidRPr="00CA1438" w:rsidRDefault="006C4959" w:rsidP="006C4959">
      <w:pPr>
        <w:spacing w:line="360" w:lineRule="auto"/>
        <w:jc w:val="both"/>
        <w:rPr>
          <w:sz w:val="28"/>
          <w:szCs w:val="28"/>
          <w:lang w:val="uk-UA"/>
        </w:rPr>
      </w:pPr>
      <w:r>
        <w:rPr>
          <w:sz w:val="28"/>
          <w:szCs w:val="28"/>
          <w:lang w:val="uk-UA"/>
        </w:rPr>
        <w:t xml:space="preserve">       бранхіогенних залоз . </w:t>
      </w:r>
      <w:r w:rsidRPr="00B93C42">
        <w:rPr>
          <w:spacing w:val="1"/>
          <w:sz w:val="28"/>
          <w:szCs w:val="28"/>
          <w:lang w:val="uk-UA"/>
        </w:rPr>
        <w:t>. . . . . . . . . . . . . . . . . .</w:t>
      </w:r>
      <w:r>
        <w:rPr>
          <w:sz w:val="28"/>
          <w:szCs w:val="28"/>
          <w:lang w:val="uk-UA"/>
        </w:rPr>
        <w:t xml:space="preserve"> . . . . . . . . . . . . . . . . . . . . . . . . 59</w:t>
      </w:r>
    </w:p>
    <w:p w:rsidR="006C4959" w:rsidRDefault="006C4959" w:rsidP="006C4959">
      <w:pPr>
        <w:spacing w:line="360" w:lineRule="auto"/>
        <w:jc w:val="both"/>
        <w:rPr>
          <w:sz w:val="28"/>
          <w:szCs w:val="28"/>
          <w:lang w:val="uk-UA"/>
        </w:rPr>
      </w:pPr>
      <w:r>
        <w:rPr>
          <w:b/>
          <w:sz w:val="28"/>
          <w:szCs w:val="28"/>
          <w:lang w:val="uk-UA"/>
        </w:rPr>
        <w:t xml:space="preserve">Підсумок </w:t>
      </w:r>
      <w:r w:rsidRPr="00C8264B">
        <w:rPr>
          <w:sz w:val="28"/>
          <w:szCs w:val="28"/>
          <w:lang w:val="uk-UA"/>
        </w:rPr>
        <w:t>.</w:t>
      </w:r>
      <w:r>
        <w:rPr>
          <w:sz w:val="28"/>
          <w:szCs w:val="28"/>
          <w:lang w:val="uk-UA"/>
        </w:rPr>
        <w:t xml:space="preserve"> . . . . . . . . . . . . . . . . . . . . . . . . . . . . . . . . . . . . . . . . . . . . . . . . . . . . . . .64</w:t>
      </w:r>
    </w:p>
    <w:p w:rsidR="006C4959" w:rsidRPr="00F87161" w:rsidRDefault="006C4959" w:rsidP="006C4959">
      <w:pPr>
        <w:spacing w:line="360" w:lineRule="auto"/>
        <w:ind w:firstLine="708"/>
        <w:jc w:val="both"/>
        <w:rPr>
          <w:b/>
          <w:sz w:val="28"/>
          <w:szCs w:val="28"/>
          <w:lang w:val="uk-UA"/>
        </w:rPr>
      </w:pPr>
      <w:r>
        <w:rPr>
          <w:b/>
          <w:sz w:val="28"/>
          <w:szCs w:val="28"/>
          <w:lang w:val="uk-UA"/>
        </w:rPr>
        <w:t xml:space="preserve">РОЗДІЛ 2. МАТЕРІАЛ І МЕТОДИ ДОСЛІДЖЕННЯ </w:t>
      </w:r>
      <w:r w:rsidRPr="00F87161">
        <w:rPr>
          <w:sz w:val="28"/>
          <w:szCs w:val="28"/>
          <w:lang w:val="uk-UA"/>
        </w:rPr>
        <w:t>.</w:t>
      </w:r>
      <w:r>
        <w:rPr>
          <w:b/>
          <w:sz w:val="28"/>
          <w:szCs w:val="28"/>
          <w:lang w:val="uk-UA"/>
        </w:rPr>
        <w:t xml:space="preserve"> </w:t>
      </w:r>
      <w:r w:rsidRPr="003A554F">
        <w:rPr>
          <w:sz w:val="28"/>
          <w:szCs w:val="28"/>
          <w:lang w:val="uk-UA"/>
        </w:rPr>
        <w:t xml:space="preserve">. . </w:t>
      </w:r>
      <w:r>
        <w:rPr>
          <w:spacing w:val="-1"/>
          <w:sz w:val="28"/>
          <w:szCs w:val="28"/>
          <w:lang w:val="uk-UA"/>
        </w:rPr>
        <w:t xml:space="preserve">. . . . . </w:t>
      </w:r>
      <w:r>
        <w:rPr>
          <w:sz w:val="28"/>
          <w:szCs w:val="28"/>
          <w:lang w:val="uk-UA"/>
        </w:rPr>
        <w:t>. . . 66</w:t>
      </w:r>
    </w:p>
    <w:p w:rsidR="006C4959" w:rsidRDefault="006C4959" w:rsidP="006C4959">
      <w:pPr>
        <w:tabs>
          <w:tab w:val="left" w:pos="180"/>
          <w:tab w:val="left" w:pos="360"/>
        </w:tabs>
        <w:spacing w:line="360" w:lineRule="auto"/>
        <w:jc w:val="both"/>
        <w:rPr>
          <w:sz w:val="28"/>
          <w:szCs w:val="28"/>
          <w:lang w:val="uk-UA"/>
        </w:rPr>
      </w:pPr>
      <w:r w:rsidRPr="003A554F">
        <w:rPr>
          <w:b/>
          <w:sz w:val="28"/>
          <w:szCs w:val="28"/>
          <w:lang w:val="uk-UA"/>
        </w:rPr>
        <w:t xml:space="preserve">2.1. </w:t>
      </w:r>
      <w:r>
        <w:rPr>
          <w:sz w:val="28"/>
          <w:szCs w:val="28"/>
          <w:lang w:val="uk-UA"/>
        </w:rPr>
        <w:t>Матеріал</w:t>
      </w:r>
      <w:r w:rsidRPr="003A554F">
        <w:rPr>
          <w:sz w:val="28"/>
          <w:szCs w:val="28"/>
          <w:lang w:val="uk-UA"/>
        </w:rPr>
        <w:t xml:space="preserve"> дослідження</w:t>
      </w:r>
      <w:r>
        <w:rPr>
          <w:sz w:val="28"/>
          <w:szCs w:val="28"/>
          <w:lang w:val="uk-UA"/>
        </w:rPr>
        <w:t xml:space="preserve">. . . . . . . . . . </w:t>
      </w:r>
      <w:r w:rsidRPr="00F87161">
        <w:rPr>
          <w:spacing w:val="-1"/>
          <w:sz w:val="28"/>
          <w:szCs w:val="28"/>
          <w:lang w:val="uk-UA"/>
        </w:rPr>
        <w:t>. . . . . . . . . . . . . . . . .</w:t>
      </w:r>
      <w:r>
        <w:rPr>
          <w:spacing w:val="-1"/>
          <w:sz w:val="28"/>
          <w:szCs w:val="28"/>
          <w:lang w:val="uk-UA"/>
        </w:rPr>
        <w:t xml:space="preserve"> . . . . . . . . . . . . . . . </w:t>
      </w:r>
      <w:r>
        <w:rPr>
          <w:sz w:val="28"/>
          <w:szCs w:val="28"/>
          <w:lang w:val="uk-UA"/>
        </w:rPr>
        <w:t xml:space="preserve"> 66   </w:t>
      </w:r>
    </w:p>
    <w:p w:rsidR="006C4959" w:rsidRDefault="006C4959" w:rsidP="006C4959">
      <w:pPr>
        <w:tabs>
          <w:tab w:val="left" w:pos="180"/>
          <w:tab w:val="left" w:pos="360"/>
        </w:tabs>
        <w:spacing w:line="360" w:lineRule="auto"/>
        <w:jc w:val="both"/>
        <w:rPr>
          <w:sz w:val="28"/>
          <w:szCs w:val="28"/>
          <w:lang w:val="uk-UA"/>
        </w:rPr>
      </w:pPr>
      <w:r>
        <w:rPr>
          <w:b/>
          <w:sz w:val="28"/>
          <w:szCs w:val="28"/>
          <w:lang w:val="uk-UA"/>
        </w:rPr>
        <w:t xml:space="preserve">2.2. </w:t>
      </w:r>
      <w:r>
        <w:rPr>
          <w:sz w:val="28"/>
          <w:szCs w:val="28"/>
          <w:lang w:val="uk-UA"/>
        </w:rPr>
        <w:t xml:space="preserve">Методи дослідження . . . . . </w:t>
      </w:r>
      <w:r w:rsidRPr="00B93C42">
        <w:rPr>
          <w:spacing w:val="1"/>
          <w:sz w:val="28"/>
          <w:szCs w:val="28"/>
          <w:lang w:val="uk-UA"/>
        </w:rPr>
        <w:t>. . . . . . . . . . . . . . .</w:t>
      </w:r>
      <w:r>
        <w:rPr>
          <w:sz w:val="28"/>
          <w:szCs w:val="28"/>
          <w:lang w:val="uk-UA"/>
        </w:rPr>
        <w:t xml:space="preserve"> . . . . . . . . . . . . . . . . . . . . . . .71</w:t>
      </w:r>
    </w:p>
    <w:p w:rsidR="006C4959" w:rsidRDefault="006C4959" w:rsidP="006C4959">
      <w:pPr>
        <w:pStyle w:val="afffffffc"/>
        <w:jc w:val="both"/>
        <w:rPr>
          <w:b/>
          <w:lang w:val="uk-UA"/>
        </w:rPr>
      </w:pPr>
      <w:r>
        <w:rPr>
          <w:b/>
          <w:lang w:val="uk-UA"/>
        </w:rPr>
        <w:lastRenderedPageBreak/>
        <w:t xml:space="preserve">2.2.1. </w:t>
      </w:r>
      <w:r w:rsidRPr="00BB7B54">
        <w:rPr>
          <w:lang w:val="uk-UA"/>
        </w:rPr>
        <w:t>Лектиногістохімічні методи дослідження</w:t>
      </w:r>
      <w:r w:rsidRPr="00B93C42">
        <w:rPr>
          <w:spacing w:val="2"/>
          <w:lang w:val="uk-UA"/>
        </w:rPr>
        <w:t xml:space="preserve">. . </w:t>
      </w:r>
      <w:r w:rsidRPr="00B93C42">
        <w:rPr>
          <w:spacing w:val="1"/>
          <w:lang w:val="uk-UA"/>
        </w:rPr>
        <w:t>. . . . . . . .</w:t>
      </w:r>
      <w:r w:rsidRPr="00B93C42">
        <w:rPr>
          <w:spacing w:val="2"/>
          <w:lang w:val="uk-UA"/>
        </w:rPr>
        <w:t xml:space="preserve"> . . . .</w:t>
      </w:r>
      <w:r>
        <w:rPr>
          <w:lang w:val="uk-UA"/>
        </w:rPr>
        <w:t xml:space="preserve"> . . . . . . . . . . 73 </w:t>
      </w:r>
    </w:p>
    <w:p w:rsidR="006C4959" w:rsidRPr="00BB7B54" w:rsidRDefault="006C4959" w:rsidP="006C4959">
      <w:pPr>
        <w:pStyle w:val="afffffffc"/>
        <w:jc w:val="both"/>
        <w:rPr>
          <w:lang w:val="uk-UA"/>
        </w:rPr>
      </w:pPr>
      <w:r>
        <w:rPr>
          <w:b/>
          <w:lang w:val="uk-UA"/>
        </w:rPr>
        <w:t xml:space="preserve">2.2.2. </w:t>
      </w:r>
      <w:r w:rsidRPr="00BB7B54">
        <w:rPr>
          <w:lang w:val="uk-UA"/>
        </w:rPr>
        <w:t>Гістохімічні методи дослідження</w:t>
      </w:r>
      <w:r>
        <w:rPr>
          <w:lang w:val="uk-UA"/>
        </w:rPr>
        <w:t xml:space="preserve"> . . . . . . . . . </w:t>
      </w:r>
      <w:r w:rsidRPr="00B93C42">
        <w:rPr>
          <w:spacing w:val="1"/>
          <w:lang w:val="uk-UA"/>
        </w:rPr>
        <w:t>. . . . . . . . . . . . . . . .</w:t>
      </w:r>
      <w:r>
        <w:rPr>
          <w:lang w:val="uk-UA"/>
        </w:rPr>
        <w:t xml:space="preserve"> . . . . . .73</w:t>
      </w:r>
    </w:p>
    <w:p w:rsidR="006C4959" w:rsidRDefault="006C4959" w:rsidP="006C4959">
      <w:pPr>
        <w:pStyle w:val="afffffffc"/>
        <w:jc w:val="both"/>
        <w:rPr>
          <w:b/>
          <w:lang w:val="uk-UA"/>
        </w:rPr>
      </w:pPr>
      <w:r>
        <w:rPr>
          <w:b/>
          <w:lang w:val="uk-UA"/>
        </w:rPr>
        <w:t xml:space="preserve">2.2.3. </w:t>
      </w:r>
      <w:r w:rsidRPr="00BB7B54">
        <w:rPr>
          <w:lang w:val="uk-UA"/>
        </w:rPr>
        <w:t>Метод макроскопічного дослідження</w:t>
      </w:r>
      <w:r>
        <w:rPr>
          <w:lang w:val="uk-UA"/>
        </w:rPr>
        <w:t xml:space="preserve">. . . . . . </w:t>
      </w:r>
      <w:r w:rsidRPr="00B93C42">
        <w:rPr>
          <w:spacing w:val="1"/>
          <w:lang w:val="uk-UA"/>
        </w:rPr>
        <w:t>. . . . . . . . . . . . .</w:t>
      </w:r>
      <w:r>
        <w:rPr>
          <w:lang w:val="uk-UA"/>
        </w:rPr>
        <w:t xml:space="preserve"> . . . . . . . . .74</w:t>
      </w:r>
    </w:p>
    <w:p w:rsidR="006C4959" w:rsidRPr="00BB7B54" w:rsidRDefault="006C4959" w:rsidP="006C4959">
      <w:pPr>
        <w:pStyle w:val="afffffffc"/>
        <w:jc w:val="both"/>
        <w:rPr>
          <w:lang w:val="uk-UA"/>
        </w:rPr>
      </w:pPr>
      <w:r>
        <w:rPr>
          <w:b/>
          <w:lang w:val="uk-UA"/>
        </w:rPr>
        <w:t xml:space="preserve">2.2.4. </w:t>
      </w:r>
      <w:r w:rsidRPr="00BB7B54">
        <w:rPr>
          <w:lang w:val="uk-UA"/>
        </w:rPr>
        <w:t>Метод мікроскопічного дослідження</w:t>
      </w:r>
      <w:r>
        <w:rPr>
          <w:lang w:val="uk-UA"/>
        </w:rPr>
        <w:t xml:space="preserve"> . . . . . . . . . . . . . . . . . . . . . . . . . . . .75</w:t>
      </w:r>
    </w:p>
    <w:p w:rsidR="006C4959" w:rsidRPr="00BB7B54" w:rsidRDefault="006C4959" w:rsidP="006C4959">
      <w:pPr>
        <w:pStyle w:val="afffffffc"/>
        <w:jc w:val="both"/>
        <w:rPr>
          <w:lang w:val="uk-UA"/>
        </w:rPr>
      </w:pPr>
      <w:r>
        <w:rPr>
          <w:b/>
          <w:lang w:val="uk-UA"/>
        </w:rPr>
        <w:t xml:space="preserve">2.2.5. </w:t>
      </w:r>
      <w:r>
        <w:rPr>
          <w:lang w:val="uk-UA"/>
        </w:rPr>
        <w:t>Макромікроскопія топографо</w:t>
      </w:r>
      <w:r w:rsidRPr="00BB7B54">
        <w:rPr>
          <w:lang w:val="uk-UA"/>
        </w:rPr>
        <w:t>анатомічних зрізів</w:t>
      </w:r>
      <w:r>
        <w:rPr>
          <w:lang w:val="uk-UA"/>
        </w:rPr>
        <w:t xml:space="preserve"> . . . . . . . . . . . . . . . . . . 76</w:t>
      </w:r>
    </w:p>
    <w:p w:rsidR="006C4959" w:rsidRDefault="006C4959" w:rsidP="006C4959">
      <w:pPr>
        <w:pStyle w:val="afffffffc"/>
        <w:jc w:val="both"/>
        <w:rPr>
          <w:b/>
          <w:lang w:val="uk-UA"/>
        </w:rPr>
      </w:pPr>
      <w:r>
        <w:rPr>
          <w:b/>
          <w:lang w:val="uk-UA"/>
        </w:rPr>
        <w:t xml:space="preserve">2.2.6. </w:t>
      </w:r>
      <w:r w:rsidRPr="00BB7B54">
        <w:rPr>
          <w:lang w:val="uk-UA"/>
        </w:rPr>
        <w:t>Метод реконструювання</w:t>
      </w:r>
      <w:r>
        <w:rPr>
          <w:lang w:val="uk-UA"/>
        </w:rPr>
        <w:t>. . . . . . . . . . . . . . . . . . . . . . . . . . . . . . . . . . . . . . .77</w:t>
      </w:r>
    </w:p>
    <w:p w:rsidR="006C4959" w:rsidRDefault="006C4959" w:rsidP="006C4959">
      <w:pPr>
        <w:pStyle w:val="afffffffc"/>
        <w:jc w:val="both"/>
        <w:rPr>
          <w:b/>
          <w:lang w:val="uk-UA"/>
        </w:rPr>
      </w:pPr>
      <w:r>
        <w:rPr>
          <w:b/>
          <w:lang w:val="uk-UA"/>
        </w:rPr>
        <w:t xml:space="preserve">2.2.6.1. </w:t>
      </w:r>
      <w:r w:rsidRPr="00BB7B54">
        <w:rPr>
          <w:lang w:val="uk-UA"/>
        </w:rPr>
        <w:t>Метод пластичного реконструювання</w:t>
      </w:r>
      <w:r>
        <w:rPr>
          <w:lang w:val="uk-UA"/>
        </w:rPr>
        <w:t>.</w:t>
      </w:r>
      <w:r w:rsidRPr="00042DDE">
        <w:rPr>
          <w:spacing w:val="-1"/>
          <w:lang w:val="uk-UA"/>
        </w:rPr>
        <w:t xml:space="preserve"> . . . . </w:t>
      </w:r>
      <w:r w:rsidRPr="00B93C42">
        <w:rPr>
          <w:lang w:val="uk-UA"/>
        </w:rPr>
        <w:t>. . . . . . . . . . . . .</w:t>
      </w:r>
      <w:r w:rsidRPr="00042DDE">
        <w:rPr>
          <w:spacing w:val="-1"/>
          <w:lang w:val="uk-UA"/>
        </w:rPr>
        <w:t xml:space="preserve"> . . . .</w:t>
      </w:r>
      <w:r>
        <w:rPr>
          <w:spacing w:val="-1"/>
          <w:lang w:val="uk-UA"/>
        </w:rPr>
        <w:t xml:space="preserve"> . . . . 77</w:t>
      </w:r>
    </w:p>
    <w:p w:rsidR="006C4959" w:rsidRDefault="006C4959" w:rsidP="006C4959">
      <w:pPr>
        <w:pStyle w:val="afffffffc"/>
        <w:jc w:val="both"/>
        <w:rPr>
          <w:b/>
          <w:lang w:val="uk-UA"/>
        </w:rPr>
      </w:pPr>
      <w:r>
        <w:rPr>
          <w:b/>
          <w:lang w:val="uk-UA"/>
        </w:rPr>
        <w:t xml:space="preserve">2.2.6.2. </w:t>
      </w:r>
      <w:r w:rsidRPr="00BB7B54">
        <w:rPr>
          <w:lang w:val="uk-UA"/>
        </w:rPr>
        <w:t>Метод графічного реконструювання</w:t>
      </w:r>
      <w:r>
        <w:rPr>
          <w:lang w:val="uk-UA"/>
        </w:rPr>
        <w:t xml:space="preserve"> . . . . . . . . . . . . . . . . . . . . . . . . . . .78</w:t>
      </w:r>
    </w:p>
    <w:p w:rsidR="006C4959" w:rsidRPr="00BB7B54" w:rsidRDefault="006C4959" w:rsidP="006C4959">
      <w:pPr>
        <w:pStyle w:val="afffffffc"/>
        <w:jc w:val="both"/>
        <w:rPr>
          <w:lang w:val="uk-UA"/>
        </w:rPr>
      </w:pPr>
      <w:r>
        <w:rPr>
          <w:b/>
          <w:lang w:val="uk-UA"/>
        </w:rPr>
        <w:t>2.2.7</w:t>
      </w:r>
      <w:r w:rsidRPr="00DD3275">
        <w:rPr>
          <w:b/>
          <w:lang w:val="uk-UA"/>
        </w:rPr>
        <w:t>.</w:t>
      </w:r>
      <w:r>
        <w:rPr>
          <w:b/>
          <w:lang w:val="uk-UA"/>
        </w:rPr>
        <w:t xml:space="preserve"> </w:t>
      </w:r>
      <w:r>
        <w:rPr>
          <w:lang w:val="uk-UA"/>
        </w:rPr>
        <w:t>Метод</w:t>
      </w:r>
      <w:r w:rsidRPr="00BB7B54">
        <w:rPr>
          <w:lang w:val="uk-UA"/>
        </w:rPr>
        <w:t xml:space="preserve"> морфометрично</w:t>
      </w:r>
      <w:r>
        <w:rPr>
          <w:lang w:val="uk-UA"/>
        </w:rPr>
        <w:t>го</w:t>
      </w:r>
      <w:r w:rsidRPr="00BB7B54">
        <w:rPr>
          <w:lang w:val="uk-UA"/>
        </w:rPr>
        <w:t xml:space="preserve"> </w:t>
      </w:r>
      <w:r>
        <w:rPr>
          <w:lang w:val="uk-UA"/>
        </w:rPr>
        <w:t xml:space="preserve">дослідження . . . . . . </w:t>
      </w:r>
      <w:r w:rsidRPr="00160D8F">
        <w:rPr>
          <w:spacing w:val="1"/>
          <w:lang w:val="uk-UA"/>
        </w:rPr>
        <w:t>. . . . . . . . . . .</w:t>
      </w:r>
      <w:r>
        <w:rPr>
          <w:lang w:val="uk-UA"/>
        </w:rPr>
        <w:t xml:space="preserve"> . . . . . . . . . 80</w:t>
      </w:r>
    </w:p>
    <w:p w:rsidR="006C4959" w:rsidRPr="00BB7B54" w:rsidRDefault="006C4959" w:rsidP="006C4959">
      <w:pPr>
        <w:tabs>
          <w:tab w:val="left" w:pos="180"/>
          <w:tab w:val="left" w:pos="360"/>
        </w:tabs>
        <w:spacing w:line="360" w:lineRule="auto"/>
        <w:jc w:val="both"/>
        <w:rPr>
          <w:sz w:val="28"/>
          <w:szCs w:val="28"/>
          <w:lang w:val="uk-UA"/>
        </w:rPr>
      </w:pPr>
      <w:r>
        <w:rPr>
          <w:b/>
          <w:sz w:val="28"/>
          <w:szCs w:val="28"/>
          <w:lang w:val="uk-UA"/>
        </w:rPr>
        <w:t>2.2.8</w:t>
      </w:r>
      <w:r w:rsidRPr="00BB7B54">
        <w:rPr>
          <w:b/>
          <w:sz w:val="28"/>
          <w:szCs w:val="28"/>
          <w:lang w:val="uk-UA"/>
        </w:rPr>
        <w:t xml:space="preserve">. </w:t>
      </w:r>
      <w:r w:rsidRPr="00BB7B54">
        <w:rPr>
          <w:sz w:val="28"/>
          <w:szCs w:val="28"/>
          <w:lang w:val="uk-UA"/>
        </w:rPr>
        <w:t xml:space="preserve">Метод </w:t>
      </w:r>
      <w:r>
        <w:rPr>
          <w:sz w:val="28"/>
          <w:szCs w:val="28"/>
          <w:lang w:val="uk-UA"/>
        </w:rPr>
        <w:t>статис</w:t>
      </w:r>
      <w:r w:rsidRPr="00BB7B54">
        <w:rPr>
          <w:sz w:val="28"/>
          <w:szCs w:val="28"/>
          <w:lang w:val="uk-UA"/>
        </w:rPr>
        <w:t>тичної обробки</w:t>
      </w:r>
      <w:r>
        <w:rPr>
          <w:sz w:val="28"/>
          <w:szCs w:val="28"/>
          <w:lang w:val="uk-UA"/>
        </w:rPr>
        <w:t xml:space="preserve"> . . . . . . . . . . . . . . . . . . . . . . . . . . . . . . . . . . .81</w:t>
      </w:r>
    </w:p>
    <w:p w:rsidR="006C4959" w:rsidRPr="00C8264B" w:rsidRDefault="006C4959" w:rsidP="006C4959">
      <w:pPr>
        <w:spacing w:line="360" w:lineRule="auto"/>
        <w:jc w:val="both"/>
        <w:rPr>
          <w:sz w:val="28"/>
          <w:szCs w:val="28"/>
          <w:lang w:val="uk-UA"/>
        </w:rPr>
      </w:pPr>
      <w:r>
        <w:rPr>
          <w:b/>
          <w:sz w:val="28"/>
          <w:szCs w:val="28"/>
          <w:lang w:val="uk-UA"/>
        </w:rPr>
        <w:t xml:space="preserve">2.3. </w:t>
      </w:r>
      <w:r w:rsidRPr="00160D8F">
        <w:rPr>
          <w:sz w:val="28"/>
          <w:szCs w:val="28"/>
          <w:lang w:val="uk-UA"/>
        </w:rPr>
        <w:t>Інноваційне забезпечення дослідження</w:t>
      </w:r>
      <w:r>
        <w:rPr>
          <w:sz w:val="28"/>
          <w:szCs w:val="28"/>
          <w:lang w:val="uk-UA"/>
        </w:rPr>
        <w:t xml:space="preserve"> . . . </w:t>
      </w:r>
      <w:r w:rsidRPr="00160D8F">
        <w:rPr>
          <w:spacing w:val="1"/>
          <w:sz w:val="28"/>
          <w:szCs w:val="28"/>
          <w:lang w:val="uk-UA"/>
        </w:rPr>
        <w:t>. . . . . . . . . . . . . . . .</w:t>
      </w:r>
      <w:r>
        <w:rPr>
          <w:sz w:val="28"/>
          <w:szCs w:val="28"/>
          <w:lang w:val="uk-UA"/>
        </w:rPr>
        <w:t xml:space="preserve"> . . . . . . . . 90</w:t>
      </w:r>
    </w:p>
    <w:p w:rsidR="006C4959" w:rsidRPr="006C4959" w:rsidRDefault="006C4959" w:rsidP="006C4959">
      <w:pPr>
        <w:pStyle w:val="afffffff8"/>
        <w:ind w:firstLine="708"/>
        <w:rPr>
          <w:b/>
          <w:bCs/>
          <w:spacing w:val="8"/>
          <w:szCs w:val="28"/>
          <w:lang w:val="uk-UA"/>
        </w:rPr>
      </w:pPr>
      <w:r w:rsidRPr="006C4959">
        <w:rPr>
          <w:b/>
          <w:szCs w:val="28"/>
          <w:lang w:val="uk-UA"/>
        </w:rPr>
        <w:t>РОЗДІЛ 3</w:t>
      </w:r>
      <w:r w:rsidRPr="006C4959">
        <w:rPr>
          <w:b/>
          <w:spacing w:val="19"/>
          <w:szCs w:val="28"/>
          <w:lang w:val="uk-UA"/>
        </w:rPr>
        <w:t xml:space="preserve">. </w:t>
      </w:r>
      <w:r w:rsidRPr="006C4959">
        <w:rPr>
          <w:b/>
          <w:bCs/>
          <w:spacing w:val="19"/>
          <w:szCs w:val="28"/>
          <w:lang w:val="uk-UA"/>
        </w:rPr>
        <w:t>ОРГАНОГЕНЕЗ І СТАНОВЛЕННЯ</w:t>
      </w:r>
      <w:r w:rsidRPr="006C4959">
        <w:rPr>
          <w:b/>
          <w:bCs/>
          <w:spacing w:val="8"/>
          <w:szCs w:val="28"/>
          <w:lang w:val="uk-UA"/>
        </w:rPr>
        <w:t xml:space="preserve"> </w:t>
      </w:r>
    </w:p>
    <w:p w:rsidR="006C4959" w:rsidRPr="00160D8F" w:rsidRDefault="006C4959" w:rsidP="006C4959">
      <w:pPr>
        <w:pStyle w:val="afffffff8"/>
        <w:rPr>
          <w:b/>
          <w:bCs/>
          <w:spacing w:val="8"/>
          <w:szCs w:val="28"/>
        </w:rPr>
      </w:pPr>
      <w:r w:rsidRPr="006C4959">
        <w:rPr>
          <w:b/>
          <w:bCs/>
          <w:szCs w:val="28"/>
          <w:lang w:val="uk-UA"/>
        </w:rPr>
        <w:t>ТОПОГРАФО</w:t>
      </w:r>
      <w:r w:rsidRPr="006C4959">
        <w:rPr>
          <w:b/>
          <w:bCs/>
          <w:szCs w:val="28"/>
          <w:lang w:val="uk-UA"/>
        </w:rPr>
        <w:softHyphen/>
        <w:t>АНАТО</w:t>
      </w:r>
      <w:r w:rsidRPr="006C4959">
        <w:rPr>
          <w:b/>
          <w:bCs/>
          <w:szCs w:val="28"/>
          <w:lang w:val="uk-UA"/>
        </w:rPr>
        <w:softHyphen/>
        <w:t>МІЧ</w:t>
      </w:r>
      <w:r w:rsidRPr="006C4959">
        <w:rPr>
          <w:b/>
          <w:bCs/>
          <w:szCs w:val="28"/>
          <w:lang w:val="uk-UA"/>
        </w:rPr>
        <w:softHyphen/>
        <w:t>НИХ ВЗАЄМОВІДНОШЕНЬ БРАНХІОГЕННОЇ ГРУПИ</w:t>
      </w:r>
      <w:r w:rsidRPr="006C4959">
        <w:rPr>
          <w:b/>
          <w:bCs/>
          <w:spacing w:val="-4"/>
          <w:szCs w:val="28"/>
          <w:lang w:val="uk-UA"/>
        </w:rPr>
        <w:t xml:space="preserve"> ЗАЛОЗ</w:t>
      </w:r>
      <w:r w:rsidRPr="006C4959">
        <w:rPr>
          <w:b/>
          <w:bCs/>
          <w:szCs w:val="28"/>
          <w:lang w:val="uk-UA"/>
        </w:rPr>
        <w:t xml:space="preserve"> </w:t>
      </w:r>
      <w:r w:rsidRPr="006C4959">
        <w:rPr>
          <w:bCs/>
          <w:szCs w:val="28"/>
          <w:lang w:val="uk-UA"/>
        </w:rPr>
        <w:t xml:space="preserve">. . . . . . </w:t>
      </w:r>
      <w:r w:rsidRPr="006C4959">
        <w:rPr>
          <w:bCs/>
          <w:spacing w:val="1"/>
          <w:szCs w:val="28"/>
          <w:lang w:val="uk-UA"/>
        </w:rPr>
        <w:t>. . . . . . . . . . . . . . . . . .</w:t>
      </w:r>
      <w:r w:rsidRPr="006C4959">
        <w:rPr>
          <w:bCs/>
          <w:szCs w:val="28"/>
          <w:lang w:val="uk-UA"/>
        </w:rPr>
        <w:t xml:space="preserve"> . . . . . . . . </w:t>
      </w:r>
      <w:r>
        <w:rPr>
          <w:bCs/>
          <w:szCs w:val="28"/>
        </w:rPr>
        <w:t xml:space="preserve">93 </w:t>
      </w:r>
      <w:r>
        <w:rPr>
          <w:b/>
          <w:szCs w:val="28"/>
        </w:rPr>
        <w:t xml:space="preserve">3.1. </w:t>
      </w:r>
      <w:r>
        <w:rPr>
          <w:bCs/>
          <w:szCs w:val="28"/>
        </w:rPr>
        <w:t>Органогенез</w:t>
      </w:r>
      <w:r w:rsidRPr="008D51BA">
        <w:rPr>
          <w:bCs/>
          <w:szCs w:val="28"/>
        </w:rPr>
        <w:t xml:space="preserve"> бранхіогенн</w:t>
      </w:r>
      <w:r>
        <w:rPr>
          <w:bCs/>
          <w:szCs w:val="28"/>
        </w:rPr>
        <w:t>их</w:t>
      </w:r>
      <w:r w:rsidRPr="008D51BA">
        <w:rPr>
          <w:bCs/>
          <w:szCs w:val="28"/>
        </w:rPr>
        <w:t xml:space="preserve"> залоз у зародковому періоді </w:t>
      </w:r>
      <w:r>
        <w:rPr>
          <w:bCs/>
          <w:szCs w:val="28"/>
        </w:rPr>
        <w:t xml:space="preserve">. . . . . . . . . . . . .93  </w:t>
      </w:r>
      <w:r w:rsidRPr="008D51BA">
        <w:rPr>
          <w:bCs/>
          <w:szCs w:val="28"/>
        </w:rPr>
        <w:t xml:space="preserve"> </w:t>
      </w:r>
    </w:p>
    <w:p w:rsidR="006C4959" w:rsidRDefault="006C4959" w:rsidP="006C4959">
      <w:pPr>
        <w:pStyle w:val="afffffff8"/>
        <w:rPr>
          <w:bCs/>
          <w:szCs w:val="28"/>
        </w:rPr>
      </w:pPr>
      <w:r>
        <w:rPr>
          <w:b/>
          <w:szCs w:val="28"/>
        </w:rPr>
        <w:t xml:space="preserve">3.2. </w:t>
      </w:r>
      <w:r>
        <w:rPr>
          <w:bCs/>
          <w:szCs w:val="28"/>
        </w:rPr>
        <w:t>Органогенез і становлення топографії</w:t>
      </w:r>
      <w:r w:rsidRPr="008D51BA">
        <w:rPr>
          <w:bCs/>
          <w:szCs w:val="28"/>
        </w:rPr>
        <w:t xml:space="preserve"> бранхіогенн</w:t>
      </w:r>
      <w:r>
        <w:rPr>
          <w:bCs/>
          <w:szCs w:val="28"/>
        </w:rPr>
        <w:t>их</w:t>
      </w:r>
      <w:r w:rsidRPr="008D51BA">
        <w:rPr>
          <w:bCs/>
          <w:szCs w:val="28"/>
        </w:rPr>
        <w:t xml:space="preserve"> залоз у </w:t>
      </w:r>
    </w:p>
    <w:p w:rsidR="006C4959" w:rsidRPr="008D51BA" w:rsidRDefault="006C4959" w:rsidP="006C4959">
      <w:pPr>
        <w:pStyle w:val="afffffff8"/>
        <w:rPr>
          <w:b/>
          <w:bCs/>
          <w:sz w:val="20"/>
          <w:szCs w:val="28"/>
        </w:rPr>
      </w:pPr>
      <w:r>
        <w:rPr>
          <w:bCs/>
          <w:szCs w:val="28"/>
        </w:rPr>
        <w:t xml:space="preserve">       передплодовому</w:t>
      </w:r>
      <w:r w:rsidRPr="008D51BA">
        <w:rPr>
          <w:bCs/>
          <w:szCs w:val="28"/>
        </w:rPr>
        <w:t xml:space="preserve"> періоді </w:t>
      </w:r>
      <w:r>
        <w:rPr>
          <w:bCs/>
          <w:szCs w:val="28"/>
        </w:rPr>
        <w:t xml:space="preserve">. . . . . . . . . . . . . . . . . . . . . . . . . . . . . . . . . . . . . . . 113 </w:t>
      </w:r>
    </w:p>
    <w:p w:rsidR="006C4959" w:rsidRDefault="006C4959" w:rsidP="006C4959">
      <w:pPr>
        <w:pStyle w:val="afffffff8"/>
        <w:rPr>
          <w:bCs/>
          <w:szCs w:val="28"/>
        </w:rPr>
      </w:pPr>
      <w:r>
        <w:rPr>
          <w:b/>
          <w:szCs w:val="28"/>
        </w:rPr>
        <w:t xml:space="preserve">3.3. </w:t>
      </w:r>
      <w:r>
        <w:rPr>
          <w:bCs/>
          <w:szCs w:val="28"/>
        </w:rPr>
        <w:t>Топографоанатомічні особливості</w:t>
      </w:r>
      <w:r w:rsidRPr="008D51BA">
        <w:rPr>
          <w:bCs/>
          <w:szCs w:val="28"/>
        </w:rPr>
        <w:t xml:space="preserve"> бранхіогенн</w:t>
      </w:r>
      <w:r>
        <w:rPr>
          <w:bCs/>
          <w:szCs w:val="28"/>
        </w:rPr>
        <w:t>их</w:t>
      </w:r>
      <w:r w:rsidRPr="008D51BA">
        <w:rPr>
          <w:bCs/>
          <w:szCs w:val="28"/>
        </w:rPr>
        <w:t xml:space="preserve"> залоз у </w:t>
      </w:r>
    </w:p>
    <w:p w:rsidR="006C4959" w:rsidRDefault="006C4959" w:rsidP="006C4959">
      <w:pPr>
        <w:pStyle w:val="afffffff8"/>
        <w:rPr>
          <w:bCs/>
          <w:szCs w:val="28"/>
        </w:rPr>
      </w:pPr>
      <w:r>
        <w:rPr>
          <w:bCs/>
          <w:szCs w:val="28"/>
        </w:rPr>
        <w:t xml:space="preserve">       </w:t>
      </w:r>
      <w:r w:rsidRPr="00EE361A">
        <w:rPr>
          <w:bCs/>
          <w:szCs w:val="28"/>
        </w:rPr>
        <w:t xml:space="preserve">плодовому періоді . . . . . </w:t>
      </w:r>
      <w:r w:rsidRPr="00EE361A">
        <w:rPr>
          <w:bCs/>
          <w:spacing w:val="1"/>
          <w:szCs w:val="28"/>
        </w:rPr>
        <w:t>. . . . . . . . . . .</w:t>
      </w:r>
      <w:r w:rsidRPr="00EE361A">
        <w:rPr>
          <w:bCs/>
          <w:szCs w:val="28"/>
        </w:rPr>
        <w:t xml:space="preserve"> . </w:t>
      </w:r>
      <w:r w:rsidRPr="00EE361A">
        <w:rPr>
          <w:bCs/>
          <w:spacing w:val="1"/>
          <w:szCs w:val="28"/>
        </w:rPr>
        <w:t>. . . . . . . . . . . . . . . .</w:t>
      </w:r>
      <w:r w:rsidRPr="00EE361A">
        <w:rPr>
          <w:bCs/>
          <w:szCs w:val="28"/>
        </w:rPr>
        <w:t xml:space="preserve"> . . . . . . . . . . .</w:t>
      </w:r>
      <w:r>
        <w:rPr>
          <w:bCs/>
          <w:szCs w:val="28"/>
        </w:rPr>
        <w:t>141</w:t>
      </w:r>
    </w:p>
    <w:p w:rsidR="006C4959" w:rsidRDefault="006C4959" w:rsidP="006C4959">
      <w:pPr>
        <w:spacing w:line="360" w:lineRule="auto"/>
        <w:jc w:val="both"/>
        <w:rPr>
          <w:sz w:val="28"/>
          <w:szCs w:val="28"/>
          <w:lang w:val="uk-UA"/>
        </w:rPr>
      </w:pPr>
      <w:r>
        <w:rPr>
          <w:b/>
          <w:sz w:val="28"/>
          <w:szCs w:val="28"/>
          <w:lang w:val="uk-UA"/>
        </w:rPr>
        <w:t xml:space="preserve">Підсумок </w:t>
      </w:r>
      <w:r w:rsidRPr="00C8264B">
        <w:rPr>
          <w:sz w:val="28"/>
          <w:szCs w:val="28"/>
          <w:lang w:val="uk-UA"/>
        </w:rPr>
        <w:t>.</w:t>
      </w:r>
      <w:r>
        <w:rPr>
          <w:sz w:val="28"/>
          <w:szCs w:val="28"/>
          <w:lang w:val="uk-UA"/>
        </w:rPr>
        <w:t xml:space="preserve"> . . . . . . . . . . . . . . . . </w:t>
      </w:r>
      <w:r w:rsidRPr="00160D8F">
        <w:rPr>
          <w:spacing w:val="1"/>
          <w:sz w:val="28"/>
          <w:szCs w:val="28"/>
          <w:lang w:val="uk-UA"/>
        </w:rPr>
        <w:t>. . . . . . . . . . . . . . . .</w:t>
      </w:r>
      <w:r>
        <w:rPr>
          <w:sz w:val="28"/>
          <w:szCs w:val="28"/>
          <w:lang w:val="uk-UA"/>
        </w:rPr>
        <w:t xml:space="preserve"> . . . . . . . . . . . . . . . . . . . . . .165</w:t>
      </w:r>
    </w:p>
    <w:p w:rsidR="006C4959" w:rsidRPr="00C8264B" w:rsidRDefault="006C4959" w:rsidP="006C4959">
      <w:pPr>
        <w:spacing w:line="360" w:lineRule="auto"/>
        <w:jc w:val="both"/>
        <w:rPr>
          <w:sz w:val="28"/>
          <w:szCs w:val="28"/>
          <w:lang w:val="uk-UA"/>
        </w:rPr>
      </w:pPr>
      <w:r>
        <w:rPr>
          <w:b/>
          <w:sz w:val="28"/>
          <w:szCs w:val="28"/>
          <w:lang w:val="uk-UA"/>
        </w:rPr>
        <w:lastRenderedPageBreak/>
        <w:t>Список авторських праць</w:t>
      </w:r>
      <w:r>
        <w:rPr>
          <w:sz w:val="28"/>
          <w:szCs w:val="28"/>
          <w:lang w:val="uk-UA"/>
        </w:rPr>
        <w:t xml:space="preserve"> . . . . . . . . . . . . . . . . . . . . . . . . . . . . . . . . . . . . . . . .169</w:t>
      </w:r>
    </w:p>
    <w:p w:rsidR="006C4959" w:rsidRDefault="006C4959" w:rsidP="006C4959">
      <w:pPr>
        <w:pStyle w:val="afffffff8"/>
        <w:ind w:firstLine="708"/>
        <w:rPr>
          <w:b/>
          <w:szCs w:val="28"/>
        </w:rPr>
      </w:pPr>
      <w:r>
        <w:rPr>
          <w:b/>
          <w:szCs w:val="28"/>
        </w:rPr>
        <w:t>РОЗДІЛ 4</w:t>
      </w:r>
      <w:r w:rsidRPr="00160D8F">
        <w:rPr>
          <w:b/>
          <w:spacing w:val="20"/>
          <w:szCs w:val="28"/>
        </w:rPr>
        <w:t>. ПОРІВНЯЛЬНЕ ДИФЕРЕНЦІЮВАННЯ</w:t>
      </w:r>
      <w:r>
        <w:rPr>
          <w:b/>
          <w:szCs w:val="28"/>
        </w:rPr>
        <w:t xml:space="preserve"> </w:t>
      </w:r>
    </w:p>
    <w:p w:rsidR="006C4959" w:rsidRDefault="006C4959" w:rsidP="006C4959">
      <w:pPr>
        <w:pStyle w:val="afffffff8"/>
        <w:rPr>
          <w:szCs w:val="28"/>
        </w:rPr>
      </w:pPr>
      <w:r>
        <w:rPr>
          <w:b/>
          <w:szCs w:val="28"/>
        </w:rPr>
        <w:t>БРАНХІО</w:t>
      </w:r>
      <w:r>
        <w:rPr>
          <w:b/>
          <w:szCs w:val="28"/>
        </w:rPr>
        <w:softHyphen/>
        <w:t>ГЕН</w:t>
      </w:r>
      <w:r>
        <w:rPr>
          <w:b/>
          <w:szCs w:val="28"/>
        </w:rPr>
        <w:softHyphen/>
        <w:t xml:space="preserve">НОЇ ГРУПИ ЗАЛОЗ ТА ПОХІДНИХ РОТОВОЇ ПОРОЖНИНИ </w:t>
      </w:r>
      <w:r w:rsidRPr="00EB45DE">
        <w:rPr>
          <w:szCs w:val="28"/>
        </w:rPr>
        <w:t>. . . . . .</w:t>
      </w:r>
      <w:r>
        <w:rPr>
          <w:szCs w:val="28"/>
        </w:rPr>
        <w:t xml:space="preserve"> . . . . . . . . . . . . . . . </w:t>
      </w:r>
      <w:r w:rsidRPr="00160D8F">
        <w:rPr>
          <w:spacing w:val="1"/>
          <w:szCs w:val="28"/>
        </w:rPr>
        <w:t>. . . . . . . . . . . . . . .</w:t>
      </w:r>
      <w:r>
        <w:rPr>
          <w:szCs w:val="28"/>
        </w:rPr>
        <w:t xml:space="preserve"> . . . . . . . . . . . . . 171</w:t>
      </w:r>
    </w:p>
    <w:p w:rsidR="006C4959" w:rsidRDefault="006C4959" w:rsidP="006C4959">
      <w:pPr>
        <w:pStyle w:val="afffffff8"/>
        <w:tabs>
          <w:tab w:val="left" w:pos="9180"/>
        </w:tabs>
        <w:rPr>
          <w:szCs w:val="28"/>
        </w:rPr>
      </w:pPr>
      <w:r w:rsidRPr="005C216B">
        <w:rPr>
          <w:b/>
          <w:spacing w:val="-2"/>
          <w:szCs w:val="28"/>
        </w:rPr>
        <w:t xml:space="preserve">4.1. </w:t>
      </w:r>
      <w:r w:rsidRPr="005C216B">
        <w:rPr>
          <w:spacing w:val="-2"/>
          <w:szCs w:val="28"/>
        </w:rPr>
        <w:t xml:space="preserve">Гістогенез </w:t>
      </w:r>
      <w:r w:rsidRPr="005C216B">
        <w:rPr>
          <w:szCs w:val="28"/>
        </w:rPr>
        <w:t>бранхіогенних залоз</w:t>
      </w:r>
      <w:r w:rsidRPr="005C216B">
        <w:rPr>
          <w:spacing w:val="-2"/>
          <w:szCs w:val="28"/>
        </w:rPr>
        <w:t xml:space="preserve"> </w:t>
      </w:r>
      <w:r w:rsidRPr="005C216B">
        <w:rPr>
          <w:szCs w:val="28"/>
        </w:rPr>
        <w:t xml:space="preserve">. . . . . </w:t>
      </w:r>
      <w:r w:rsidRPr="00160D8F">
        <w:rPr>
          <w:spacing w:val="1"/>
          <w:szCs w:val="28"/>
        </w:rPr>
        <w:t>. . . . . . . . . . . . . . .</w:t>
      </w:r>
      <w:r w:rsidRPr="005C216B">
        <w:rPr>
          <w:szCs w:val="28"/>
        </w:rPr>
        <w:t xml:space="preserve"> . . . . . . . . . . . . .</w:t>
      </w:r>
      <w:r>
        <w:rPr>
          <w:szCs w:val="28"/>
        </w:rPr>
        <w:t xml:space="preserve"> 171</w:t>
      </w:r>
    </w:p>
    <w:p w:rsidR="006C4959" w:rsidRDefault="006C4959" w:rsidP="006C4959">
      <w:pPr>
        <w:pStyle w:val="afffffff8"/>
        <w:tabs>
          <w:tab w:val="left" w:pos="540"/>
        </w:tabs>
        <w:rPr>
          <w:spacing w:val="-2"/>
          <w:szCs w:val="28"/>
        </w:rPr>
      </w:pPr>
      <w:r w:rsidRPr="005C216B">
        <w:rPr>
          <w:b/>
          <w:spacing w:val="-2"/>
          <w:szCs w:val="28"/>
        </w:rPr>
        <w:t>4.2.</w:t>
      </w:r>
      <w:r w:rsidRPr="005C216B">
        <w:rPr>
          <w:spacing w:val="-2"/>
          <w:szCs w:val="28"/>
        </w:rPr>
        <w:t xml:space="preserve"> Зв’язування лектинів епітелієм та мезенхімою </w:t>
      </w:r>
    </w:p>
    <w:p w:rsidR="006C4959" w:rsidRPr="005C216B" w:rsidRDefault="006C4959" w:rsidP="006C4959">
      <w:pPr>
        <w:pStyle w:val="afffffff8"/>
        <w:tabs>
          <w:tab w:val="left" w:pos="540"/>
        </w:tabs>
        <w:rPr>
          <w:spacing w:val="-2"/>
          <w:szCs w:val="28"/>
        </w:rPr>
      </w:pPr>
      <w:r>
        <w:rPr>
          <w:spacing w:val="-2"/>
          <w:szCs w:val="28"/>
        </w:rPr>
        <w:t xml:space="preserve">       </w:t>
      </w:r>
      <w:r w:rsidRPr="005C216B">
        <w:rPr>
          <w:spacing w:val="-2"/>
          <w:szCs w:val="28"/>
        </w:rPr>
        <w:t>щитоподібної залози . .</w:t>
      </w:r>
      <w:r>
        <w:rPr>
          <w:spacing w:val="-2"/>
          <w:szCs w:val="28"/>
        </w:rPr>
        <w:t xml:space="preserve"> . . . . . . . . . . . . . . . . . . . . . . . . . . . . . . . . . . . . . . . . . .209</w:t>
      </w:r>
    </w:p>
    <w:p w:rsidR="006C4959" w:rsidRDefault="006C4959" w:rsidP="006C4959">
      <w:pPr>
        <w:pStyle w:val="afffffff8"/>
        <w:jc w:val="both"/>
        <w:rPr>
          <w:spacing w:val="-2"/>
          <w:szCs w:val="28"/>
        </w:rPr>
      </w:pPr>
      <w:r w:rsidRPr="005C216B">
        <w:rPr>
          <w:b/>
          <w:spacing w:val="-2"/>
          <w:szCs w:val="28"/>
        </w:rPr>
        <w:t>4.3.</w:t>
      </w:r>
      <w:r w:rsidRPr="005C216B">
        <w:rPr>
          <w:spacing w:val="-2"/>
          <w:szCs w:val="28"/>
        </w:rPr>
        <w:t xml:space="preserve"> Зв’язування лектинів епітелієм та мезенхімою </w:t>
      </w:r>
    </w:p>
    <w:p w:rsidR="006C4959" w:rsidRPr="005C216B" w:rsidRDefault="006C4959" w:rsidP="006C4959">
      <w:pPr>
        <w:pStyle w:val="afffffff8"/>
        <w:jc w:val="both"/>
        <w:rPr>
          <w:spacing w:val="-2"/>
          <w:szCs w:val="28"/>
        </w:rPr>
      </w:pPr>
      <w:r>
        <w:rPr>
          <w:spacing w:val="-2"/>
          <w:szCs w:val="28"/>
        </w:rPr>
        <w:t xml:space="preserve">       </w:t>
      </w:r>
      <w:r w:rsidRPr="005C216B">
        <w:rPr>
          <w:spacing w:val="-2"/>
          <w:szCs w:val="28"/>
        </w:rPr>
        <w:t>загруднинної залози</w:t>
      </w:r>
      <w:r>
        <w:rPr>
          <w:spacing w:val="-2"/>
          <w:szCs w:val="28"/>
        </w:rPr>
        <w:t xml:space="preserve"> </w:t>
      </w:r>
      <w:r w:rsidRPr="005C216B">
        <w:rPr>
          <w:spacing w:val="-2"/>
          <w:szCs w:val="28"/>
        </w:rPr>
        <w:t>. . .</w:t>
      </w:r>
      <w:r>
        <w:rPr>
          <w:spacing w:val="-2"/>
          <w:szCs w:val="28"/>
        </w:rPr>
        <w:t xml:space="preserve"> . . . . . . . . . . . . . . . . . . . . . . . . . . . . . . . . . . . . . . . . . 218</w:t>
      </w:r>
    </w:p>
    <w:p w:rsidR="006C4959" w:rsidRDefault="006C4959" w:rsidP="006C4959">
      <w:pPr>
        <w:pStyle w:val="afffffff8"/>
        <w:rPr>
          <w:spacing w:val="-4"/>
          <w:szCs w:val="28"/>
        </w:rPr>
      </w:pPr>
      <w:r w:rsidRPr="005C216B">
        <w:rPr>
          <w:b/>
          <w:spacing w:val="-4"/>
          <w:szCs w:val="28"/>
        </w:rPr>
        <w:t>4.4.</w:t>
      </w:r>
      <w:r w:rsidRPr="005C216B">
        <w:rPr>
          <w:spacing w:val="-4"/>
          <w:szCs w:val="28"/>
        </w:rPr>
        <w:t xml:space="preserve"> Зв’язування лектинів епітелієм та мезенхімою </w:t>
      </w:r>
    </w:p>
    <w:p w:rsidR="006C4959" w:rsidRPr="00160D8F" w:rsidRDefault="006C4959" w:rsidP="006C4959">
      <w:pPr>
        <w:pStyle w:val="afffffff8"/>
        <w:rPr>
          <w:spacing w:val="-4"/>
          <w:szCs w:val="28"/>
        </w:rPr>
      </w:pPr>
      <w:r>
        <w:rPr>
          <w:spacing w:val="-4"/>
          <w:szCs w:val="28"/>
        </w:rPr>
        <w:t xml:space="preserve">       </w:t>
      </w:r>
      <w:r w:rsidRPr="005C216B">
        <w:rPr>
          <w:spacing w:val="-4"/>
          <w:szCs w:val="28"/>
        </w:rPr>
        <w:t>прищитоподібних залоз</w:t>
      </w:r>
      <w:r>
        <w:rPr>
          <w:spacing w:val="-4"/>
          <w:szCs w:val="28"/>
        </w:rPr>
        <w:t xml:space="preserve"> .</w:t>
      </w:r>
      <w:r w:rsidRPr="005C216B">
        <w:rPr>
          <w:spacing w:val="-4"/>
          <w:szCs w:val="28"/>
        </w:rPr>
        <w:t xml:space="preserve"> .</w:t>
      </w:r>
      <w:r>
        <w:rPr>
          <w:spacing w:val="-4"/>
          <w:szCs w:val="28"/>
        </w:rPr>
        <w:t xml:space="preserve"> . . . . . . . . . . . . . . . . . . . . . . . . . . . . . . . . . . . . . . . . .</w:t>
      </w:r>
      <w:r w:rsidRPr="00160D8F">
        <w:rPr>
          <w:spacing w:val="-4"/>
          <w:szCs w:val="28"/>
        </w:rPr>
        <w:t>229</w:t>
      </w:r>
    </w:p>
    <w:p w:rsidR="006C4959" w:rsidRDefault="006C4959" w:rsidP="006C4959">
      <w:pPr>
        <w:pStyle w:val="afffffff8"/>
        <w:rPr>
          <w:szCs w:val="28"/>
        </w:rPr>
      </w:pPr>
      <w:r>
        <w:rPr>
          <w:b/>
          <w:szCs w:val="28"/>
        </w:rPr>
        <w:t>4.5.</w:t>
      </w:r>
      <w:r>
        <w:rPr>
          <w:szCs w:val="28"/>
        </w:rPr>
        <w:t xml:space="preserve"> Зв</w:t>
      </w:r>
      <w:r w:rsidRPr="005D2012">
        <w:rPr>
          <w:szCs w:val="28"/>
        </w:rPr>
        <w:t>’</w:t>
      </w:r>
      <w:r>
        <w:rPr>
          <w:szCs w:val="28"/>
        </w:rPr>
        <w:t xml:space="preserve">язування лектинів епітелієм та мезенхімою похідних </w:t>
      </w:r>
    </w:p>
    <w:p w:rsidR="006C4959" w:rsidRPr="005D2012" w:rsidRDefault="006C4959" w:rsidP="006C4959">
      <w:pPr>
        <w:pStyle w:val="afffffff8"/>
        <w:rPr>
          <w:szCs w:val="28"/>
        </w:rPr>
      </w:pPr>
      <w:r>
        <w:rPr>
          <w:szCs w:val="28"/>
        </w:rPr>
        <w:t xml:space="preserve">       ротової порожнини . . . . . . . . . . . . . . . . . . . . . . . . . . . . . . . . . . . . . . . . . . . 239</w:t>
      </w:r>
    </w:p>
    <w:p w:rsidR="006C4959" w:rsidRDefault="006C4959" w:rsidP="006C4959">
      <w:pPr>
        <w:pStyle w:val="afffffff8"/>
        <w:rPr>
          <w:szCs w:val="28"/>
        </w:rPr>
      </w:pPr>
      <w:r>
        <w:rPr>
          <w:b/>
          <w:szCs w:val="28"/>
        </w:rPr>
        <w:t>4.6.</w:t>
      </w:r>
      <w:r>
        <w:rPr>
          <w:szCs w:val="28"/>
        </w:rPr>
        <w:t xml:space="preserve"> Особливості перерозподілу рецепторів лектинів </w:t>
      </w:r>
    </w:p>
    <w:p w:rsidR="006C4959" w:rsidRPr="005D2012" w:rsidRDefault="006C4959" w:rsidP="006C4959">
      <w:pPr>
        <w:pStyle w:val="afffffff8"/>
        <w:rPr>
          <w:szCs w:val="28"/>
        </w:rPr>
      </w:pPr>
      <w:r>
        <w:rPr>
          <w:szCs w:val="28"/>
        </w:rPr>
        <w:t xml:space="preserve">       бранхіогенними залозами та похідними ротової порожнини . . . . . . . . .262 </w:t>
      </w:r>
    </w:p>
    <w:p w:rsidR="006C4959" w:rsidRPr="005A2398" w:rsidRDefault="006C4959" w:rsidP="006C4959">
      <w:pPr>
        <w:pStyle w:val="afffffff8"/>
        <w:rPr>
          <w:b/>
          <w:bCs/>
          <w:sz w:val="20"/>
          <w:szCs w:val="28"/>
        </w:rPr>
      </w:pPr>
      <w:r>
        <w:rPr>
          <w:b/>
          <w:szCs w:val="28"/>
        </w:rPr>
        <w:t xml:space="preserve">Підсумок </w:t>
      </w:r>
      <w:r w:rsidRPr="005D2012">
        <w:rPr>
          <w:szCs w:val="28"/>
        </w:rPr>
        <w:t>. . .</w:t>
      </w:r>
      <w:r>
        <w:rPr>
          <w:szCs w:val="28"/>
        </w:rPr>
        <w:t xml:space="preserve"> . . . . . . . . . . . . . . . . . . . . . . . . . . . . . . . . . . . . . . . . . . . . . . . . . . . .273</w:t>
      </w:r>
    </w:p>
    <w:p w:rsidR="006C4959" w:rsidRPr="00C8264B" w:rsidRDefault="006C4959" w:rsidP="006C4959">
      <w:pPr>
        <w:spacing w:line="360" w:lineRule="auto"/>
        <w:jc w:val="both"/>
        <w:rPr>
          <w:sz w:val="28"/>
          <w:szCs w:val="28"/>
          <w:lang w:val="uk-UA"/>
        </w:rPr>
      </w:pPr>
      <w:r>
        <w:rPr>
          <w:b/>
          <w:sz w:val="28"/>
          <w:szCs w:val="28"/>
          <w:lang w:val="uk-UA"/>
        </w:rPr>
        <w:t>Список авторських праць</w:t>
      </w:r>
      <w:r>
        <w:rPr>
          <w:sz w:val="28"/>
          <w:szCs w:val="28"/>
          <w:lang w:val="uk-UA"/>
        </w:rPr>
        <w:t xml:space="preserve"> . . . . . . . . . . . . . . . . . . . . . . . . . . . . . . . . . . . . . . . .277</w:t>
      </w:r>
    </w:p>
    <w:p w:rsidR="006C4959" w:rsidRDefault="006C4959" w:rsidP="006C4959">
      <w:pPr>
        <w:spacing w:line="360" w:lineRule="auto"/>
        <w:ind w:firstLine="708"/>
        <w:jc w:val="both"/>
        <w:rPr>
          <w:b/>
          <w:sz w:val="28"/>
          <w:szCs w:val="28"/>
          <w:lang w:val="uk-UA"/>
        </w:rPr>
      </w:pPr>
      <w:r w:rsidRPr="0007022B">
        <w:rPr>
          <w:b/>
          <w:sz w:val="28"/>
          <w:szCs w:val="28"/>
          <w:lang w:val="uk-UA"/>
        </w:rPr>
        <w:t>РОЗДІЛ 5</w:t>
      </w:r>
      <w:r w:rsidRPr="00EE361A">
        <w:rPr>
          <w:b/>
          <w:spacing w:val="26"/>
          <w:sz w:val="28"/>
          <w:szCs w:val="28"/>
          <w:lang w:val="uk-UA"/>
        </w:rPr>
        <w:t xml:space="preserve">. </w:t>
      </w:r>
      <w:r w:rsidRPr="003B1D9A">
        <w:rPr>
          <w:b/>
          <w:sz w:val="28"/>
          <w:szCs w:val="28"/>
          <w:lang w:val="uk-UA"/>
        </w:rPr>
        <w:t>МОРФОЛОГІЧНІ ПЕРЕДУМОВИ</w:t>
      </w:r>
      <w:r w:rsidRPr="0007022B">
        <w:rPr>
          <w:b/>
          <w:sz w:val="28"/>
          <w:szCs w:val="28"/>
          <w:lang w:val="uk-UA"/>
        </w:rPr>
        <w:t xml:space="preserve"> </w:t>
      </w:r>
      <w:r w:rsidRPr="003B1D9A">
        <w:rPr>
          <w:b/>
          <w:sz w:val="28"/>
          <w:szCs w:val="28"/>
          <w:lang w:val="uk-UA"/>
        </w:rPr>
        <w:t>ВИНИКНЕННЯ</w:t>
      </w:r>
      <w:r>
        <w:rPr>
          <w:b/>
          <w:sz w:val="28"/>
          <w:szCs w:val="28"/>
          <w:lang w:val="uk-UA"/>
        </w:rPr>
        <w:t xml:space="preserve"> </w:t>
      </w:r>
    </w:p>
    <w:p w:rsidR="006C4959" w:rsidRPr="003B1D9A" w:rsidRDefault="006C4959" w:rsidP="006C4959">
      <w:pPr>
        <w:spacing w:line="360" w:lineRule="auto"/>
        <w:jc w:val="both"/>
        <w:rPr>
          <w:b/>
          <w:sz w:val="28"/>
          <w:szCs w:val="28"/>
          <w:lang w:val="uk-UA"/>
        </w:rPr>
      </w:pPr>
      <w:r w:rsidRPr="003B1D9A">
        <w:rPr>
          <w:b/>
          <w:sz w:val="28"/>
          <w:szCs w:val="28"/>
          <w:lang w:val="uk-UA"/>
        </w:rPr>
        <w:t>ПРИРОДЖЕ</w:t>
      </w:r>
      <w:r w:rsidRPr="003B1D9A">
        <w:rPr>
          <w:b/>
          <w:sz w:val="28"/>
          <w:szCs w:val="28"/>
          <w:lang w:val="uk-UA"/>
        </w:rPr>
        <w:softHyphen/>
      </w:r>
      <w:r w:rsidRPr="003B1D9A">
        <w:rPr>
          <w:b/>
          <w:sz w:val="28"/>
          <w:szCs w:val="28"/>
          <w:lang w:val="uk-UA"/>
        </w:rPr>
        <w:softHyphen/>
        <w:t xml:space="preserve">НИХ ВАД ТА </w:t>
      </w:r>
      <w:r>
        <w:rPr>
          <w:b/>
          <w:sz w:val="28"/>
          <w:szCs w:val="28"/>
          <w:lang w:val="uk-UA"/>
        </w:rPr>
        <w:t>АНАТО</w:t>
      </w:r>
      <w:r w:rsidRPr="00EE361A">
        <w:rPr>
          <w:b/>
          <w:sz w:val="28"/>
          <w:szCs w:val="28"/>
          <w:lang w:val="uk-UA"/>
        </w:rPr>
        <w:t>МІЧНИХ</w:t>
      </w:r>
      <w:r w:rsidRPr="003B1D9A">
        <w:rPr>
          <w:b/>
          <w:sz w:val="28"/>
          <w:szCs w:val="28"/>
          <w:lang w:val="uk-UA"/>
        </w:rPr>
        <w:t xml:space="preserve"> </w:t>
      </w:r>
      <w:r w:rsidRPr="00EE361A">
        <w:rPr>
          <w:b/>
          <w:sz w:val="28"/>
          <w:szCs w:val="28"/>
          <w:lang w:val="uk-UA"/>
        </w:rPr>
        <w:t>ВАРІАНТІВ</w:t>
      </w:r>
      <w:r>
        <w:rPr>
          <w:b/>
          <w:sz w:val="28"/>
          <w:szCs w:val="28"/>
          <w:lang w:val="uk-UA"/>
        </w:rPr>
        <w:t xml:space="preserve"> </w:t>
      </w:r>
      <w:r w:rsidRPr="00EE361A">
        <w:rPr>
          <w:b/>
          <w:sz w:val="28"/>
          <w:szCs w:val="28"/>
          <w:lang w:val="uk-UA"/>
        </w:rPr>
        <w:t>БРАНХІО</w:t>
      </w:r>
      <w:r>
        <w:rPr>
          <w:b/>
          <w:sz w:val="28"/>
          <w:szCs w:val="28"/>
          <w:lang w:val="uk-UA"/>
        </w:rPr>
        <w:t>-</w:t>
      </w:r>
    </w:p>
    <w:p w:rsidR="006C4959" w:rsidRPr="0007022B" w:rsidRDefault="006C4959" w:rsidP="006C4959">
      <w:pPr>
        <w:spacing w:line="360" w:lineRule="auto"/>
        <w:jc w:val="both"/>
        <w:rPr>
          <w:b/>
          <w:sz w:val="28"/>
          <w:szCs w:val="28"/>
          <w:lang w:val="uk-UA"/>
        </w:rPr>
      </w:pPr>
      <w:r w:rsidRPr="00EE361A">
        <w:rPr>
          <w:b/>
          <w:sz w:val="28"/>
          <w:szCs w:val="28"/>
          <w:lang w:val="uk-UA"/>
        </w:rPr>
        <w:t>ГЕННОЇ ГРУПИ ЗАЛОЗ</w:t>
      </w:r>
      <w:r w:rsidRPr="0007022B">
        <w:rPr>
          <w:b/>
          <w:sz w:val="28"/>
          <w:szCs w:val="28"/>
          <w:lang w:val="uk-UA"/>
        </w:rPr>
        <w:t xml:space="preserve"> </w:t>
      </w:r>
      <w:r w:rsidRPr="00AD32D8">
        <w:rPr>
          <w:spacing w:val="1"/>
          <w:sz w:val="28"/>
          <w:szCs w:val="28"/>
          <w:lang w:val="uk-UA"/>
        </w:rPr>
        <w:t>. . .</w:t>
      </w:r>
      <w:r>
        <w:rPr>
          <w:spacing w:val="1"/>
          <w:sz w:val="28"/>
          <w:szCs w:val="28"/>
          <w:lang w:val="uk-UA"/>
        </w:rPr>
        <w:t xml:space="preserve"> . . . . . . . . . . . . . . . . . . . . . . . . . . . . . .</w:t>
      </w:r>
      <w:r w:rsidRPr="00AD32D8">
        <w:rPr>
          <w:spacing w:val="1"/>
          <w:sz w:val="28"/>
          <w:szCs w:val="28"/>
          <w:lang w:val="uk-UA"/>
        </w:rPr>
        <w:t xml:space="preserve"> . . . . . .</w:t>
      </w:r>
      <w:r>
        <w:rPr>
          <w:sz w:val="28"/>
          <w:szCs w:val="28"/>
          <w:lang w:val="uk-UA"/>
        </w:rPr>
        <w:t xml:space="preserve"> .280</w:t>
      </w:r>
      <w:r w:rsidRPr="0007022B">
        <w:rPr>
          <w:sz w:val="28"/>
          <w:szCs w:val="28"/>
          <w:lang w:val="uk-UA"/>
        </w:rPr>
        <w:t xml:space="preserve">  </w:t>
      </w:r>
    </w:p>
    <w:p w:rsidR="006C4959" w:rsidRPr="005523CF" w:rsidRDefault="006C4959" w:rsidP="006C4959">
      <w:pPr>
        <w:spacing w:line="360" w:lineRule="auto"/>
        <w:jc w:val="both"/>
        <w:rPr>
          <w:b/>
          <w:sz w:val="28"/>
          <w:szCs w:val="28"/>
          <w:lang w:val="uk-UA"/>
        </w:rPr>
      </w:pPr>
      <w:r>
        <w:rPr>
          <w:b/>
          <w:sz w:val="28"/>
          <w:szCs w:val="28"/>
          <w:lang w:val="uk-UA"/>
        </w:rPr>
        <w:t>5</w:t>
      </w:r>
      <w:r w:rsidRPr="005523CF">
        <w:rPr>
          <w:b/>
          <w:sz w:val="28"/>
          <w:szCs w:val="28"/>
          <w:lang w:val="uk-UA"/>
        </w:rPr>
        <w:t xml:space="preserve">.1. </w:t>
      </w:r>
      <w:r>
        <w:rPr>
          <w:sz w:val="28"/>
          <w:szCs w:val="28"/>
          <w:lang w:val="uk-UA"/>
        </w:rPr>
        <w:t>Передумови патологічного морфогенезу бранхі</w:t>
      </w:r>
      <w:r w:rsidRPr="004945EF">
        <w:rPr>
          <w:sz w:val="28"/>
          <w:szCs w:val="28"/>
          <w:lang w:val="uk-UA"/>
        </w:rPr>
        <w:t>огенних залоз</w:t>
      </w:r>
      <w:r>
        <w:rPr>
          <w:sz w:val="28"/>
          <w:szCs w:val="28"/>
          <w:lang w:val="uk-UA"/>
        </w:rPr>
        <w:t xml:space="preserve"> . . . . . . . 280  </w:t>
      </w:r>
    </w:p>
    <w:p w:rsidR="006C4959" w:rsidRDefault="006C4959" w:rsidP="006C4959">
      <w:pPr>
        <w:spacing w:line="360" w:lineRule="auto"/>
        <w:jc w:val="both"/>
        <w:rPr>
          <w:sz w:val="28"/>
          <w:szCs w:val="28"/>
          <w:lang w:val="uk-UA"/>
        </w:rPr>
      </w:pPr>
      <w:r>
        <w:rPr>
          <w:b/>
          <w:sz w:val="28"/>
          <w:szCs w:val="28"/>
          <w:lang w:val="uk-UA"/>
        </w:rPr>
        <w:t>5</w:t>
      </w:r>
      <w:r w:rsidRPr="002E1288">
        <w:rPr>
          <w:b/>
          <w:sz w:val="28"/>
          <w:szCs w:val="28"/>
          <w:lang w:val="uk-UA"/>
        </w:rPr>
        <w:t>.2.</w:t>
      </w:r>
      <w:r>
        <w:rPr>
          <w:b/>
          <w:sz w:val="28"/>
          <w:szCs w:val="28"/>
          <w:lang w:val="uk-UA"/>
        </w:rPr>
        <w:t xml:space="preserve"> </w:t>
      </w:r>
      <w:r>
        <w:rPr>
          <w:sz w:val="28"/>
          <w:szCs w:val="28"/>
          <w:lang w:val="uk-UA"/>
        </w:rPr>
        <w:t>Розвиток анатомічних варіантів бранхіогенних залоз . . . . . . . . . . . . . . .285</w:t>
      </w:r>
    </w:p>
    <w:p w:rsidR="006C4959" w:rsidRDefault="006C4959" w:rsidP="006C4959">
      <w:pPr>
        <w:spacing w:line="360" w:lineRule="auto"/>
        <w:jc w:val="both"/>
        <w:rPr>
          <w:sz w:val="28"/>
          <w:szCs w:val="28"/>
          <w:lang w:val="uk-UA"/>
        </w:rPr>
      </w:pPr>
      <w:r>
        <w:rPr>
          <w:b/>
          <w:sz w:val="28"/>
          <w:szCs w:val="28"/>
          <w:lang w:val="uk-UA"/>
        </w:rPr>
        <w:t xml:space="preserve">Підсумок </w:t>
      </w:r>
      <w:r w:rsidRPr="00C8264B">
        <w:rPr>
          <w:sz w:val="28"/>
          <w:szCs w:val="28"/>
          <w:lang w:val="uk-UA"/>
        </w:rPr>
        <w:t>.</w:t>
      </w:r>
      <w:r>
        <w:rPr>
          <w:sz w:val="28"/>
          <w:szCs w:val="28"/>
          <w:lang w:val="uk-UA"/>
        </w:rPr>
        <w:t xml:space="preserve"> . . . . . . . . . . . . . . . . . . . . . . . . . . . . . . . . </w:t>
      </w:r>
      <w:r w:rsidRPr="00AD32D8">
        <w:rPr>
          <w:spacing w:val="1"/>
          <w:sz w:val="28"/>
          <w:szCs w:val="28"/>
          <w:lang w:val="uk-UA"/>
        </w:rPr>
        <w:t>. . . . . . . . . . .</w:t>
      </w:r>
      <w:r>
        <w:rPr>
          <w:sz w:val="28"/>
          <w:szCs w:val="28"/>
          <w:lang w:val="uk-UA"/>
        </w:rPr>
        <w:t xml:space="preserve"> . . . . . . . . . . .299</w:t>
      </w:r>
    </w:p>
    <w:p w:rsidR="006C4959" w:rsidRDefault="006C4959" w:rsidP="006C4959">
      <w:pPr>
        <w:spacing w:line="360" w:lineRule="auto"/>
        <w:jc w:val="both"/>
        <w:rPr>
          <w:sz w:val="16"/>
          <w:szCs w:val="16"/>
          <w:lang w:val="uk-UA"/>
        </w:rPr>
      </w:pPr>
      <w:r>
        <w:rPr>
          <w:b/>
          <w:sz w:val="28"/>
          <w:szCs w:val="28"/>
          <w:lang w:val="uk-UA"/>
        </w:rPr>
        <w:t>Список авторських праць</w:t>
      </w:r>
      <w:r>
        <w:rPr>
          <w:sz w:val="28"/>
          <w:szCs w:val="28"/>
          <w:lang w:val="uk-UA"/>
        </w:rPr>
        <w:t xml:space="preserve"> . . . . . . . . . . . . . . . . . . . . . . . . . . . . . . . . . . . . . . . .301</w:t>
      </w:r>
    </w:p>
    <w:p w:rsidR="006C4959" w:rsidRDefault="006C4959" w:rsidP="006C4959">
      <w:pPr>
        <w:spacing w:line="360" w:lineRule="auto"/>
        <w:ind w:firstLine="708"/>
        <w:jc w:val="both"/>
        <w:rPr>
          <w:b/>
          <w:spacing w:val="10"/>
          <w:sz w:val="28"/>
          <w:szCs w:val="28"/>
          <w:lang w:val="uk-UA"/>
        </w:rPr>
      </w:pPr>
      <w:r w:rsidRPr="00AD32D8">
        <w:rPr>
          <w:b/>
          <w:sz w:val="28"/>
          <w:szCs w:val="28"/>
          <w:lang w:val="uk-UA"/>
        </w:rPr>
        <w:t>РОЗДІЛ 6</w:t>
      </w:r>
      <w:r w:rsidRPr="00AD32D8">
        <w:rPr>
          <w:b/>
          <w:spacing w:val="20"/>
          <w:sz w:val="28"/>
          <w:szCs w:val="28"/>
          <w:lang w:val="uk-UA"/>
        </w:rPr>
        <w:t xml:space="preserve">. </w:t>
      </w:r>
      <w:r w:rsidRPr="00553799">
        <w:rPr>
          <w:b/>
          <w:sz w:val="28"/>
          <w:szCs w:val="28"/>
          <w:lang w:val="uk-UA"/>
        </w:rPr>
        <w:t>АНАЛІЗ І УЗАГАЛЬНЕННЯ РЕЗУЛЬТАТІВ</w:t>
      </w:r>
    </w:p>
    <w:p w:rsidR="006C4959" w:rsidRDefault="006C4959" w:rsidP="006C4959">
      <w:pPr>
        <w:spacing w:line="360" w:lineRule="auto"/>
        <w:jc w:val="both"/>
        <w:rPr>
          <w:sz w:val="16"/>
          <w:szCs w:val="16"/>
          <w:lang w:val="uk-UA"/>
        </w:rPr>
      </w:pPr>
      <w:r w:rsidRPr="00AD32D8">
        <w:rPr>
          <w:b/>
          <w:spacing w:val="20"/>
          <w:sz w:val="28"/>
          <w:szCs w:val="28"/>
          <w:lang w:val="uk-UA"/>
        </w:rPr>
        <w:t>ДОСЛІДЖЕНЬ</w:t>
      </w:r>
      <w:r>
        <w:rPr>
          <w:sz w:val="28"/>
          <w:szCs w:val="28"/>
          <w:lang w:val="uk-UA"/>
        </w:rPr>
        <w:t xml:space="preserve"> . . . . . . . . . . . . . . . . . . . . . . . . . . </w:t>
      </w:r>
      <w:r w:rsidRPr="00AD32D8">
        <w:rPr>
          <w:spacing w:val="1"/>
          <w:sz w:val="28"/>
          <w:szCs w:val="28"/>
          <w:lang w:val="uk-UA"/>
        </w:rPr>
        <w:t>. . . . . . . . . . . . . . . . .</w:t>
      </w:r>
      <w:r>
        <w:rPr>
          <w:sz w:val="28"/>
          <w:szCs w:val="28"/>
          <w:lang w:val="uk-UA"/>
        </w:rPr>
        <w:t xml:space="preserve"> . . . . </w:t>
      </w:r>
      <w:r w:rsidRPr="008F4836">
        <w:rPr>
          <w:sz w:val="28"/>
          <w:szCs w:val="28"/>
          <w:lang w:val="uk-UA"/>
        </w:rPr>
        <w:t xml:space="preserve">302 </w:t>
      </w:r>
    </w:p>
    <w:p w:rsidR="006C4959" w:rsidRDefault="006C4959" w:rsidP="006C4959">
      <w:pPr>
        <w:spacing w:line="360" w:lineRule="auto"/>
        <w:jc w:val="both"/>
        <w:rPr>
          <w:sz w:val="16"/>
          <w:szCs w:val="16"/>
          <w:lang w:val="uk-UA"/>
        </w:rPr>
      </w:pPr>
      <w:r w:rsidRPr="00D63EE0">
        <w:rPr>
          <w:b/>
          <w:sz w:val="28"/>
          <w:szCs w:val="28"/>
          <w:lang w:val="uk-UA"/>
        </w:rPr>
        <w:t>ВИСНОВКИ</w:t>
      </w:r>
      <w:r>
        <w:rPr>
          <w:b/>
          <w:sz w:val="28"/>
          <w:szCs w:val="28"/>
          <w:lang w:val="uk-UA"/>
        </w:rPr>
        <w:t xml:space="preserve"> </w:t>
      </w:r>
      <w:r>
        <w:rPr>
          <w:sz w:val="28"/>
          <w:szCs w:val="28"/>
          <w:lang w:val="uk-UA"/>
        </w:rPr>
        <w:t>. . . . . . . . . . . . . . . . . . . . . . . . . . . . . . . . . . . . . . . . . . . . . . . . . . . .333</w:t>
      </w:r>
    </w:p>
    <w:p w:rsidR="006C4959" w:rsidRDefault="006C4959" w:rsidP="006C4959">
      <w:pPr>
        <w:spacing w:line="360" w:lineRule="auto"/>
        <w:jc w:val="both"/>
        <w:rPr>
          <w:b/>
          <w:sz w:val="28"/>
          <w:szCs w:val="28"/>
          <w:lang w:val="uk-UA"/>
        </w:rPr>
      </w:pPr>
      <w:r>
        <w:rPr>
          <w:b/>
          <w:sz w:val="28"/>
          <w:szCs w:val="28"/>
          <w:lang w:val="uk-UA"/>
        </w:rPr>
        <w:t>РЕКОМЕНДАЦІЇ</w:t>
      </w:r>
      <w:r>
        <w:rPr>
          <w:sz w:val="28"/>
          <w:szCs w:val="28"/>
          <w:lang w:val="uk-UA"/>
        </w:rPr>
        <w:t xml:space="preserve"> </w:t>
      </w:r>
      <w:r w:rsidRPr="00CC52BE">
        <w:rPr>
          <w:b/>
          <w:sz w:val="28"/>
          <w:szCs w:val="28"/>
          <w:lang w:val="uk-UA"/>
        </w:rPr>
        <w:t>ЩОДО НАУКОВО-ПРАКТИЧНОГО</w:t>
      </w:r>
    </w:p>
    <w:p w:rsidR="006C4959" w:rsidRDefault="006C4959" w:rsidP="006C4959">
      <w:pPr>
        <w:spacing w:line="360" w:lineRule="auto"/>
        <w:jc w:val="both"/>
        <w:rPr>
          <w:sz w:val="16"/>
          <w:szCs w:val="16"/>
          <w:lang w:val="uk-UA"/>
        </w:rPr>
      </w:pPr>
      <w:r>
        <w:rPr>
          <w:b/>
          <w:sz w:val="28"/>
          <w:szCs w:val="28"/>
          <w:lang w:val="uk-UA"/>
        </w:rPr>
        <w:t>В</w:t>
      </w:r>
      <w:r w:rsidRPr="00CC52BE">
        <w:rPr>
          <w:b/>
          <w:sz w:val="28"/>
          <w:szCs w:val="28"/>
          <w:lang w:val="uk-UA"/>
        </w:rPr>
        <w:t>ИКОРИСТАННЯ ОДЕРЖАНИХ РЕЗУЛЬТАТІВ</w:t>
      </w:r>
      <w:r>
        <w:rPr>
          <w:sz w:val="28"/>
          <w:szCs w:val="28"/>
          <w:lang w:val="uk-UA"/>
        </w:rPr>
        <w:t xml:space="preserve">. . .  . . . . . . . . . . . . . . 336 </w:t>
      </w:r>
    </w:p>
    <w:p w:rsidR="006C4959" w:rsidRDefault="006C4959" w:rsidP="006C4959">
      <w:pPr>
        <w:spacing w:line="360" w:lineRule="auto"/>
        <w:jc w:val="both"/>
        <w:rPr>
          <w:sz w:val="16"/>
          <w:szCs w:val="16"/>
          <w:lang w:val="uk-UA"/>
        </w:rPr>
      </w:pPr>
      <w:r>
        <w:rPr>
          <w:b/>
          <w:sz w:val="28"/>
          <w:szCs w:val="28"/>
          <w:lang w:val="uk-UA"/>
        </w:rPr>
        <w:t xml:space="preserve">СПИСОК ВИКОРИСТАНИХ ДЖЕРЕЛ </w:t>
      </w:r>
      <w:r w:rsidRPr="00D63EE0">
        <w:rPr>
          <w:sz w:val="28"/>
          <w:szCs w:val="28"/>
          <w:lang w:val="uk-UA"/>
        </w:rPr>
        <w:t>. . . .</w:t>
      </w:r>
      <w:r>
        <w:rPr>
          <w:sz w:val="28"/>
          <w:szCs w:val="28"/>
          <w:lang w:val="uk-UA"/>
        </w:rPr>
        <w:t xml:space="preserve"> . . . . . . . . . . . . . . . . . . . . . . . 337</w:t>
      </w:r>
    </w:p>
    <w:p w:rsidR="006C4959" w:rsidRPr="00CC52BE" w:rsidRDefault="006C4959" w:rsidP="006C4959">
      <w:pPr>
        <w:jc w:val="both"/>
        <w:rPr>
          <w:b/>
          <w:sz w:val="28"/>
          <w:szCs w:val="28"/>
          <w:lang w:val="uk-UA"/>
        </w:rPr>
      </w:pPr>
      <w:r w:rsidRPr="00CC52BE">
        <w:rPr>
          <w:b/>
          <w:sz w:val="28"/>
          <w:szCs w:val="28"/>
          <w:lang w:val="uk-UA"/>
        </w:rPr>
        <w:t xml:space="preserve">Додатки </w:t>
      </w:r>
      <w:r w:rsidRPr="00D63EE0">
        <w:rPr>
          <w:sz w:val="28"/>
          <w:szCs w:val="28"/>
          <w:lang w:val="uk-UA"/>
        </w:rPr>
        <w:t>. . . .</w:t>
      </w:r>
      <w:r>
        <w:rPr>
          <w:sz w:val="28"/>
          <w:szCs w:val="28"/>
          <w:lang w:val="uk-UA"/>
        </w:rPr>
        <w:t xml:space="preserve"> . . . . . . . . . . . . . . . . . . . . . . . . . . . . . . . . . . . . . . . . . . . . . . . . . . . .395</w:t>
      </w:r>
    </w:p>
    <w:p w:rsidR="006C4959" w:rsidRPr="004F70D1" w:rsidRDefault="006C4959" w:rsidP="006C4959">
      <w:pPr>
        <w:jc w:val="both"/>
        <w:rPr>
          <w:b/>
          <w:sz w:val="28"/>
          <w:szCs w:val="28"/>
          <w:lang w:val="uk-UA"/>
        </w:rPr>
      </w:pPr>
    </w:p>
    <w:p w:rsidR="006C4959" w:rsidRDefault="006C4959" w:rsidP="006C4959">
      <w:pPr>
        <w:spacing w:line="360" w:lineRule="auto"/>
        <w:jc w:val="both"/>
        <w:rPr>
          <w:b/>
          <w:sz w:val="28"/>
          <w:szCs w:val="28"/>
          <w:lang w:val="uk-UA"/>
        </w:rPr>
      </w:pPr>
    </w:p>
    <w:p w:rsidR="006C4959" w:rsidRPr="004F70D1" w:rsidRDefault="006C4959" w:rsidP="006C4959">
      <w:pPr>
        <w:jc w:val="both"/>
        <w:rPr>
          <w:b/>
          <w:sz w:val="28"/>
          <w:szCs w:val="28"/>
          <w:lang w:val="uk-UA"/>
        </w:rPr>
      </w:pPr>
    </w:p>
    <w:p w:rsidR="006C4959" w:rsidRPr="004F70D1" w:rsidRDefault="006C4959" w:rsidP="006C4959">
      <w:pPr>
        <w:jc w:val="both"/>
        <w:rPr>
          <w:b/>
          <w:sz w:val="28"/>
          <w:szCs w:val="28"/>
          <w:lang w:val="uk-UA"/>
        </w:rPr>
      </w:pPr>
    </w:p>
    <w:p w:rsidR="006C4959" w:rsidRDefault="006C4959" w:rsidP="006C4959">
      <w:pPr>
        <w:widowControl w:val="0"/>
        <w:spacing w:line="480" w:lineRule="auto"/>
        <w:jc w:val="center"/>
        <w:rPr>
          <w:b/>
          <w:sz w:val="28"/>
          <w:szCs w:val="28"/>
          <w:lang w:val="uk-UA"/>
        </w:rPr>
      </w:pPr>
      <w:r>
        <w:rPr>
          <w:b/>
          <w:sz w:val="28"/>
          <w:szCs w:val="28"/>
          <w:lang w:val="uk-UA"/>
        </w:rPr>
        <w:t>ВСТУП</w:t>
      </w:r>
    </w:p>
    <w:p w:rsidR="006C4959" w:rsidRDefault="006C4959" w:rsidP="006C4959">
      <w:pPr>
        <w:spacing w:line="360" w:lineRule="auto"/>
        <w:jc w:val="both"/>
        <w:rPr>
          <w:sz w:val="28"/>
          <w:szCs w:val="28"/>
          <w:lang w:val="uk-UA"/>
        </w:rPr>
      </w:pPr>
      <w:r>
        <w:rPr>
          <w:b/>
          <w:sz w:val="28"/>
          <w:szCs w:val="28"/>
          <w:lang w:val="uk-UA"/>
        </w:rPr>
        <w:tab/>
        <w:t>Актуальність проблеми.</w:t>
      </w:r>
      <w:r>
        <w:rPr>
          <w:sz w:val="28"/>
          <w:szCs w:val="28"/>
          <w:lang w:val="uk-UA"/>
        </w:rPr>
        <w:tab/>
      </w:r>
      <w:r w:rsidRPr="00D35940">
        <w:rPr>
          <w:sz w:val="28"/>
          <w:szCs w:val="28"/>
          <w:lang w:val="uk-UA"/>
        </w:rPr>
        <w:t xml:space="preserve">Одним із провідних і актуальних завдань ембріологів, анатомів, тератологів, хірургів є вивчення розвитку, становлення топографо-анатомічних взаємовідношень органів у різні вікові періоди [1, </w:t>
      </w:r>
      <w:r>
        <w:rPr>
          <w:sz w:val="28"/>
          <w:szCs w:val="28"/>
          <w:lang w:val="uk-UA"/>
        </w:rPr>
        <w:t>2</w:t>
      </w:r>
      <w:r w:rsidRPr="00D35940">
        <w:rPr>
          <w:sz w:val="28"/>
          <w:szCs w:val="28"/>
          <w:lang w:val="uk-UA"/>
        </w:rPr>
        <w:t>]. Однак на сьогодні найменш вивченими в плані вікової морфології є анатомічні та гістологічні особливості органів і структур у пренатальному онтогенезі, який доцільно розділити помісячно, а в найбільш гострі (критичні) періоди навіть потижнево [</w:t>
      </w:r>
      <w:r w:rsidRPr="00187796">
        <w:rPr>
          <w:sz w:val="28"/>
          <w:szCs w:val="28"/>
          <w:lang w:val="uk-UA"/>
        </w:rPr>
        <w:t>3</w:t>
      </w:r>
      <w:r w:rsidRPr="00D35940">
        <w:rPr>
          <w:sz w:val="28"/>
          <w:szCs w:val="28"/>
          <w:lang w:val="uk-UA"/>
        </w:rPr>
        <w:t xml:space="preserve">]. </w:t>
      </w:r>
      <w:r>
        <w:rPr>
          <w:sz w:val="28"/>
          <w:szCs w:val="28"/>
          <w:lang w:val="uk-UA"/>
        </w:rPr>
        <w:t>Ц</w:t>
      </w:r>
      <w:r w:rsidRPr="00D35940">
        <w:rPr>
          <w:sz w:val="28"/>
          <w:szCs w:val="28"/>
          <w:lang w:val="uk-UA"/>
        </w:rPr>
        <w:t>ілком виправдано перед вченими стоїть питання про те, як навчитись цілеспрямовано керувати індивідуальним розвитком [</w:t>
      </w:r>
      <w:r w:rsidRPr="00187796">
        <w:rPr>
          <w:sz w:val="28"/>
          <w:szCs w:val="28"/>
        </w:rPr>
        <w:t>4</w:t>
      </w:r>
      <w:r w:rsidRPr="00D35940">
        <w:rPr>
          <w:sz w:val="28"/>
          <w:szCs w:val="28"/>
          <w:lang w:val="uk-UA"/>
        </w:rPr>
        <w:t>].</w:t>
      </w:r>
      <w:r>
        <w:rPr>
          <w:sz w:val="28"/>
          <w:szCs w:val="28"/>
          <w:lang w:val="uk-UA"/>
        </w:rPr>
        <w:t xml:space="preserve"> У теперішній час морфологи все частіше працюють спільно з біохіміками, біофізиками, генетиками, фізіологами та клініцистами різного профілю. Такий інтегруючий підхід призвів до створення особливого стану наукового мислення, яке можна назвати „взаємодоповнюваність” або „міжпредметність” </w:t>
      </w:r>
      <w:r>
        <w:rPr>
          <w:sz w:val="28"/>
          <w:szCs w:val="28"/>
        </w:rPr>
        <w:t>[</w:t>
      </w:r>
      <w:r w:rsidRPr="00187796">
        <w:rPr>
          <w:sz w:val="28"/>
          <w:szCs w:val="28"/>
        </w:rPr>
        <w:t>5</w:t>
      </w:r>
      <w:r>
        <w:rPr>
          <w:sz w:val="28"/>
          <w:szCs w:val="28"/>
        </w:rPr>
        <w:t>]</w:t>
      </w:r>
      <w:r>
        <w:rPr>
          <w:sz w:val="28"/>
          <w:szCs w:val="28"/>
          <w:lang w:val="uk-UA"/>
        </w:rPr>
        <w:t>.</w:t>
      </w:r>
    </w:p>
    <w:p w:rsidR="006C4959" w:rsidRPr="00D35940" w:rsidRDefault="006C4959" w:rsidP="006C4959">
      <w:pPr>
        <w:spacing w:line="360" w:lineRule="auto"/>
        <w:ind w:firstLine="708"/>
        <w:jc w:val="both"/>
        <w:rPr>
          <w:sz w:val="28"/>
          <w:szCs w:val="28"/>
          <w:lang w:val="uk-UA"/>
        </w:rPr>
      </w:pPr>
      <w:r w:rsidRPr="00D35940">
        <w:rPr>
          <w:sz w:val="28"/>
          <w:szCs w:val="28"/>
          <w:lang w:val="uk-UA"/>
        </w:rPr>
        <w:t>У морфогенезі знаходять своє вираження як органогенез, так і гістогенез. Дослідження способів морфологічного вираження прямих і зворотних впливів органів, які розвиваються, один на одного, виявлення їх коадаптацій на основі методів кількісної оцінки структурної організації, онтогенетичних перетворень клітинних популяцій – є одним із найбільш актуальних завдань морфології [</w:t>
      </w:r>
      <w:r w:rsidRPr="00187796">
        <w:rPr>
          <w:sz w:val="28"/>
          <w:szCs w:val="28"/>
          <w:lang w:val="uk-UA"/>
        </w:rPr>
        <w:t>6</w:t>
      </w:r>
      <w:r w:rsidRPr="00D35940">
        <w:rPr>
          <w:sz w:val="28"/>
          <w:szCs w:val="28"/>
          <w:lang w:val="uk-UA"/>
        </w:rPr>
        <w:t>].</w:t>
      </w:r>
    </w:p>
    <w:p w:rsidR="006C4959" w:rsidRPr="001416DC" w:rsidRDefault="006C4959" w:rsidP="006C4959">
      <w:pPr>
        <w:pBdr>
          <w:bottom w:val="single" w:sz="12" w:space="1" w:color="auto"/>
        </w:pBdr>
        <w:spacing w:line="360" w:lineRule="auto"/>
        <w:ind w:firstLine="708"/>
        <w:jc w:val="both"/>
        <w:rPr>
          <w:spacing w:val="-2"/>
          <w:sz w:val="28"/>
          <w:szCs w:val="28"/>
          <w:lang w:val="uk-UA"/>
        </w:rPr>
      </w:pPr>
      <w:r w:rsidRPr="0057718B">
        <w:rPr>
          <w:sz w:val="28"/>
          <w:szCs w:val="28"/>
          <w:lang w:val="uk-UA"/>
        </w:rPr>
        <w:t>Дослідження бранхіогенної</w:t>
      </w:r>
      <w:r w:rsidRPr="00315467">
        <w:rPr>
          <w:b/>
          <w:sz w:val="28"/>
          <w:szCs w:val="28"/>
          <w:lang w:val="uk-UA"/>
        </w:rPr>
        <w:t>*</w:t>
      </w:r>
      <w:r w:rsidRPr="0057718B">
        <w:rPr>
          <w:sz w:val="28"/>
          <w:szCs w:val="28"/>
          <w:lang w:val="uk-UA"/>
        </w:rPr>
        <w:t xml:space="preserve"> групи залоз  наводять, згідно з даними літератури, ті чи інші аспекти анатомії, морфології щитоподібної, </w:t>
      </w:r>
      <w:r w:rsidRPr="001416DC">
        <w:rPr>
          <w:spacing w:val="-4"/>
          <w:sz w:val="28"/>
          <w:szCs w:val="28"/>
          <w:lang w:val="uk-UA"/>
        </w:rPr>
        <w:t>загруднинної і прищитоподібних залоз людини [7-10] і тварин [11-16]. Відомос-</w:t>
      </w:r>
    </w:p>
    <w:p w:rsidR="006C4959" w:rsidRDefault="006C4959" w:rsidP="006C4959">
      <w:pPr>
        <w:spacing w:line="360" w:lineRule="auto"/>
        <w:jc w:val="both"/>
        <w:rPr>
          <w:sz w:val="20"/>
          <w:szCs w:val="20"/>
          <w:lang w:val="uk-UA"/>
        </w:rPr>
      </w:pP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r w:rsidRPr="00482893">
        <w:rPr>
          <w:sz w:val="28"/>
          <w:szCs w:val="28"/>
          <w:lang w:val="uk-UA"/>
        </w:rPr>
        <w:softHyphen/>
      </w:r>
    </w:p>
    <w:p w:rsidR="006C4959" w:rsidRPr="00315467" w:rsidRDefault="006C4959" w:rsidP="006C4959">
      <w:pPr>
        <w:spacing w:line="360" w:lineRule="auto"/>
        <w:jc w:val="both"/>
        <w:rPr>
          <w:spacing w:val="-8"/>
          <w:sz w:val="28"/>
          <w:szCs w:val="28"/>
          <w:lang w:val="uk-UA"/>
        </w:rPr>
      </w:pPr>
      <w:r w:rsidRPr="00315467">
        <w:rPr>
          <w:b/>
          <w:spacing w:val="-8"/>
          <w:sz w:val="28"/>
          <w:szCs w:val="28"/>
          <w:lang w:val="uk-UA"/>
        </w:rPr>
        <w:t xml:space="preserve">* </w:t>
      </w:r>
      <w:r w:rsidRPr="00D45761">
        <w:rPr>
          <w:spacing w:val="-8"/>
          <w:sz w:val="28"/>
          <w:szCs w:val="28"/>
          <w:lang w:val="uk-UA"/>
        </w:rPr>
        <w:t xml:space="preserve">Термін „бранхіогенний”, згідно з </w:t>
      </w:r>
      <w:r w:rsidRPr="00D45761">
        <w:rPr>
          <w:color w:val="292929"/>
          <w:spacing w:val="-8"/>
          <w:sz w:val="28"/>
          <w:szCs w:val="28"/>
          <w:lang w:val="uk-UA"/>
        </w:rPr>
        <w:t>Луцик О. Д., Іванова А. Й., Кабак К. С., 1994 [</w:t>
      </w:r>
      <w:r w:rsidRPr="00D45761">
        <w:rPr>
          <w:spacing w:val="-8"/>
          <w:sz w:val="28"/>
          <w:szCs w:val="28"/>
          <w:lang w:val="uk-UA"/>
        </w:rPr>
        <w:t>17],</w:t>
      </w:r>
      <w:r w:rsidRPr="00315467">
        <w:rPr>
          <w:spacing w:val="-8"/>
          <w:sz w:val="28"/>
          <w:szCs w:val="28"/>
          <w:lang w:val="uk-UA"/>
        </w:rPr>
        <w:t xml:space="preserve"> </w:t>
      </w:r>
      <w:r w:rsidRPr="00AC4021">
        <w:rPr>
          <w:sz w:val="28"/>
          <w:szCs w:val="28"/>
          <w:lang w:val="uk-UA"/>
        </w:rPr>
        <w:t>– той, що походить із ембріональних зябрових дуг або щілин. У розвитку бранхіогенної групи залоз відіграють роль зяброві кишені (</w:t>
      </w:r>
      <w:r w:rsidRPr="00AC4021">
        <w:rPr>
          <w:i/>
          <w:sz w:val="28"/>
          <w:szCs w:val="28"/>
          <w:lang w:val="uk-UA"/>
        </w:rPr>
        <w:t>син.:</w:t>
      </w:r>
      <w:r w:rsidRPr="00AC4021">
        <w:rPr>
          <w:sz w:val="28"/>
          <w:szCs w:val="28"/>
          <w:lang w:val="uk-UA"/>
        </w:rPr>
        <w:t xml:space="preserve"> кишені Розенмюллера, глоткові кишені, зяброві мішки), які є парними мішкоподіб</w:t>
      </w:r>
      <w:r w:rsidRPr="00AC4021">
        <w:rPr>
          <w:sz w:val="28"/>
          <w:szCs w:val="28"/>
          <w:lang w:val="uk-UA"/>
        </w:rPr>
        <w:softHyphen/>
        <w:t>ними виростами передньої кишки зародка, що розвиваються з його</w:t>
      </w:r>
      <w:r w:rsidRPr="00315467">
        <w:rPr>
          <w:spacing w:val="-8"/>
          <w:sz w:val="28"/>
          <w:szCs w:val="28"/>
          <w:lang w:val="uk-UA"/>
        </w:rPr>
        <w:t xml:space="preserve"> прехордальної пластинки; у </w:t>
      </w:r>
      <w:r w:rsidRPr="00315467">
        <w:rPr>
          <w:spacing w:val="-6"/>
          <w:sz w:val="28"/>
          <w:szCs w:val="28"/>
          <w:lang w:val="uk-UA"/>
        </w:rPr>
        <w:t>людини і ссавців розрізняють 5 пар зябрових кишень.</w:t>
      </w:r>
      <w:r w:rsidRPr="00315467">
        <w:rPr>
          <w:spacing w:val="-8"/>
          <w:sz w:val="28"/>
          <w:szCs w:val="28"/>
          <w:lang w:val="uk-UA"/>
        </w:rPr>
        <w:t xml:space="preserve">  </w:t>
      </w:r>
    </w:p>
    <w:p w:rsidR="006C4959" w:rsidRDefault="006C4959" w:rsidP="006C4959">
      <w:pPr>
        <w:spacing w:line="360" w:lineRule="auto"/>
        <w:jc w:val="both"/>
        <w:rPr>
          <w:sz w:val="28"/>
          <w:szCs w:val="28"/>
          <w:lang w:val="uk-UA"/>
        </w:rPr>
      </w:pPr>
      <w:r w:rsidRPr="0057718B">
        <w:rPr>
          <w:sz w:val="28"/>
          <w:szCs w:val="28"/>
          <w:lang w:val="uk-UA"/>
        </w:rPr>
        <w:lastRenderedPageBreak/>
        <w:t>ті щодо морфогенезу бранхіоген</w:t>
      </w:r>
      <w:r w:rsidRPr="0057718B">
        <w:rPr>
          <w:sz w:val="28"/>
          <w:szCs w:val="28"/>
          <w:lang w:val="uk-UA"/>
        </w:rPr>
        <w:softHyphen/>
        <w:t>них залоз у пренатальному періоді онтогенезу людини неповні, фрагментарні та досить суперечливі [</w:t>
      </w:r>
      <w:r>
        <w:rPr>
          <w:sz w:val="28"/>
          <w:szCs w:val="28"/>
          <w:lang w:val="uk-UA"/>
        </w:rPr>
        <w:t>18-22</w:t>
      </w:r>
      <w:r w:rsidRPr="0057718B">
        <w:rPr>
          <w:sz w:val="28"/>
          <w:szCs w:val="28"/>
          <w:lang w:val="uk-UA"/>
        </w:rPr>
        <w:t xml:space="preserve">]. До цього часу немає повної уяви відносно екто- або ентодермального походження епітелію залоз. У науковій літературі відсутні відомості щодо порівняльного морфогенезу бранхіогенних залоз із органами та структурами ротової порожнини людини в ранньому пренатальному онтогенезі, що робить таке дослідження актуальним. </w:t>
      </w:r>
    </w:p>
    <w:p w:rsidR="006C4959" w:rsidRPr="0057718B" w:rsidRDefault="006C4959" w:rsidP="006C4959">
      <w:pPr>
        <w:spacing w:line="360" w:lineRule="auto"/>
        <w:ind w:firstLine="708"/>
        <w:jc w:val="both"/>
        <w:rPr>
          <w:sz w:val="28"/>
          <w:szCs w:val="28"/>
          <w:lang w:val="uk-UA"/>
        </w:rPr>
      </w:pPr>
      <w:r w:rsidRPr="0057718B">
        <w:rPr>
          <w:sz w:val="28"/>
          <w:szCs w:val="28"/>
          <w:lang w:val="uk-UA"/>
        </w:rPr>
        <w:t>Оскільки взаємодія гетерогенного за походженням епітелію з мезенхі</w:t>
      </w:r>
      <w:r w:rsidRPr="0057718B">
        <w:rPr>
          <w:sz w:val="28"/>
          <w:szCs w:val="28"/>
          <w:lang w:val="uk-UA"/>
        </w:rPr>
        <w:softHyphen/>
        <w:t>мою є різною [</w:t>
      </w:r>
      <w:r>
        <w:rPr>
          <w:sz w:val="28"/>
          <w:szCs w:val="28"/>
          <w:lang w:val="uk-UA"/>
        </w:rPr>
        <w:t>23-25</w:t>
      </w:r>
      <w:r w:rsidRPr="0057718B">
        <w:rPr>
          <w:sz w:val="28"/>
          <w:szCs w:val="28"/>
          <w:lang w:val="uk-UA"/>
        </w:rPr>
        <w:t>], то актуальним є проведення диферен</w:t>
      </w:r>
      <w:r w:rsidRPr="0057718B">
        <w:rPr>
          <w:sz w:val="28"/>
          <w:szCs w:val="28"/>
          <w:lang w:val="uk-UA"/>
        </w:rPr>
        <w:softHyphen/>
        <w:t>цій</w:t>
      </w:r>
      <w:r w:rsidRPr="0057718B">
        <w:rPr>
          <w:sz w:val="28"/>
          <w:szCs w:val="28"/>
          <w:lang w:val="uk-UA"/>
        </w:rPr>
        <w:softHyphen/>
      </w:r>
      <w:r w:rsidRPr="0057718B">
        <w:rPr>
          <w:sz w:val="28"/>
          <w:szCs w:val="28"/>
          <w:lang w:val="uk-UA"/>
        </w:rPr>
        <w:softHyphen/>
        <w:t>ного ана</w:t>
      </w:r>
      <w:r w:rsidRPr="0057718B">
        <w:rPr>
          <w:sz w:val="28"/>
          <w:szCs w:val="28"/>
          <w:lang w:val="uk-UA"/>
        </w:rPr>
        <w:softHyphen/>
        <w:t>лізу раннього ембріонального гістогенезу і морфогенезу структур різного походження в перші три місяці розвитку з метою виявлення подібних і відмін</w:t>
      </w:r>
      <w:r w:rsidRPr="0057718B">
        <w:rPr>
          <w:sz w:val="28"/>
          <w:szCs w:val="28"/>
          <w:lang w:val="uk-UA"/>
        </w:rPr>
        <w:softHyphen/>
        <w:t xml:space="preserve">них потенцій до морфологічних процесів, закладених в їх різній гістогенетичній сутності. Одержавши об’єктивні ознаки цих взаємодій, ми бачимо можливим підійти до розв’язання проблеми походження епітелію бранхіогенних залоз. </w:t>
      </w:r>
    </w:p>
    <w:p w:rsidR="006C4959" w:rsidRPr="00480DB2" w:rsidRDefault="006C4959" w:rsidP="006C4959">
      <w:pPr>
        <w:spacing w:line="360" w:lineRule="auto"/>
        <w:ind w:firstLine="708"/>
        <w:jc w:val="both"/>
        <w:rPr>
          <w:spacing w:val="-4"/>
          <w:sz w:val="28"/>
          <w:szCs w:val="28"/>
          <w:lang w:val="uk-UA"/>
        </w:rPr>
      </w:pPr>
      <w:r>
        <w:rPr>
          <w:sz w:val="28"/>
          <w:szCs w:val="28"/>
          <w:lang w:val="uk-UA"/>
        </w:rPr>
        <w:t>Фундаментальною групою процесів для ембріології є епітеліо-мезенхімні взаємодії, які</w:t>
      </w:r>
      <w:r w:rsidRPr="007736C5">
        <w:rPr>
          <w:sz w:val="28"/>
          <w:szCs w:val="28"/>
          <w:lang w:val="uk-UA"/>
        </w:rPr>
        <w:t xml:space="preserve"> </w:t>
      </w:r>
      <w:r>
        <w:rPr>
          <w:sz w:val="28"/>
          <w:szCs w:val="28"/>
          <w:lang w:val="uk-UA"/>
        </w:rPr>
        <w:t xml:space="preserve">складають невід’ємний компонент ембріонального </w:t>
      </w:r>
      <w:r w:rsidRPr="00480DB2">
        <w:rPr>
          <w:spacing w:val="-2"/>
          <w:sz w:val="28"/>
          <w:szCs w:val="28"/>
          <w:lang w:val="uk-UA"/>
        </w:rPr>
        <w:t>гістогенезу [</w:t>
      </w:r>
      <w:r>
        <w:rPr>
          <w:spacing w:val="-2"/>
          <w:sz w:val="28"/>
          <w:szCs w:val="28"/>
          <w:lang w:val="uk-UA"/>
        </w:rPr>
        <w:t>26-28</w:t>
      </w:r>
      <w:r w:rsidRPr="00480DB2">
        <w:rPr>
          <w:spacing w:val="-2"/>
          <w:sz w:val="28"/>
          <w:szCs w:val="28"/>
          <w:lang w:val="uk-UA"/>
        </w:rPr>
        <w:t>]. Вияснення цих відносин у ранньому ембріогенезі люди</w:t>
      </w:r>
      <w:r w:rsidRPr="00480DB2">
        <w:rPr>
          <w:spacing w:val="-2"/>
          <w:sz w:val="28"/>
          <w:szCs w:val="28"/>
          <w:lang w:val="uk-UA"/>
        </w:rPr>
        <w:softHyphen/>
        <w:t>ни,</w:t>
      </w:r>
      <w:r>
        <w:rPr>
          <w:sz w:val="28"/>
          <w:szCs w:val="28"/>
          <w:lang w:val="uk-UA"/>
        </w:rPr>
        <w:t xml:space="preserve"> як складової частини ембріонального гістогенезу, важливе і в теоретич</w:t>
      </w:r>
      <w:r>
        <w:rPr>
          <w:sz w:val="28"/>
          <w:szCs w:val="28"/>
          <w:lang w:val="uk-UA"/>
        </w:rPr>
        <w:softHyphen/>
        <w:t xml:space="preserve">них аспектах, оскільки переважна більшість дослідницьких робіт, присвячених питанням міжклітинних і міжтканинних взаємовпливів, проведене в культурі тканин лабораторних тварин [29-35], що не дозволяє </w:t>
      </w:r>
      <w:r w:rsidRPr="00480DB2">
        <w:rPr>
          <w:spacing w:val="-4"/>
          <w:sz w:val="28"/>
          <w:szCs w:val="28"/>
          <w:lang w:val="uk-UA"/>
        </w:rPr>
        <w:t xml:space="preserve">повністю екстраполювати результати на процеси, які проходять </w:t>
      </w:r>
      <w:r w:rsidRPr="00480DB2">
        <w:rPr>
          <w:spacing w:val="-4"/>
          <w:sz w:val="28"/>
          <w:szCs w:val="28"/>
          <w:lang w:val="en-US"/>
        </w:rPr>
        <w:t>in</w:t>
      </w:r>
      <w:r w:rsidRPr="00480DB2">
        <w:rPr>
          <w:spacing w:val="-4"/>
          <w:sz w:val="28"/>
          <w:szCs w:val="28"/>
          <w:lang w:val="uk-UA"/>
        </w:rPr>
        <w:t xml:space="preserve"> </w:t>
      </w:r>
      <w:r w:rsidRPr="00480DB2">
        <w:rPr>
          <w:spacing w:val="-4"/>
          <w:sz w:val="28"/>
          <w:szCs w:val="28"/>
          <w:lang w:val="en-US"/>
        </w:rPr>
        <w:t>vivo</w:t>
      </w:r>
      <w:r w:rsidRPr="00480DB2">
        <w:rPr>
          <w:spacing w:val="-4"/>
          <w:sz w:val="28"/>
          <w:szCs w:val="28"/>
          <w:lang w:val="uk-UA"/>
        </w:rPr>
        <w:t xml:space="preserve"> у людини. </w:t>
      </w:r>
    </w:p>
    <w:p w:rsidR="006C4959" w:rsidRPr="00315467" w:rsidRDefault="006C4959" w:rsidP="006C4959">
      <w:pPr>
        <w:spacing w:line="360" w:lineRule="auto"/>
        <w:jc w:val="both"/>
        <w:rPr>
          <w:spacing w:val="1"/>
          <w:sz w:val="28"/>
          <w:szCs w:val="28"/>
          <w:lang w:val="uk-UA"/>
        </w:rPr>
      </w:pPr>
      <w:r w:rsidRPr="00315467">
        <w:rPr>
          <w:sz w:val="28"/>
          <w:szCs w:val="28"/>
          <w:lang w:val="uk-UA"/>
        </w:rPr>
        <w:tab/>
        <w:t>Зняття заборони в деяких високорозвинених країнах на дослідження в галузі точкового клонування органів людини з метою трансплантації вимагає серйозних теоретичних обґрунтувань оптимальних термінів такої трансплан</w:t>
      </w:r>
      <w:r w:rsidRPr="00315467">
        <w:rPr>
          <w:sz w:val="28"/>
          <w:szCs w:val="28"/>
          <w:lang w:val="uk-UA"/>
        </w:rPr>
        <w:softHyphen/>
        <w:t>та</w:t>
      </w:r>
      <w:r w:rsidRPr="00315467">
        <w:rPr>
          <w:sz w:val="28"/>
          <w:szCs w:val="28"/>
          <w:lang w:val="uk-UA"/>
        </w:rPr>
        <w:softHyphen/>
        <w:t>ції як у відношенні реципієнта, так і у відношенні трансплантата. Особливе значення у зв’язку з цим набу</w:t>
      </w:r>
      <w:r w:rsidRPr="00315467">
        <w:rPr>
          <w:sz w:val="28"/>
          <w:szCs w:val="28"/>
          <w:lang w:val="uk-UA"/>
        </w:rPr>
        <w:softHyphen/>
        <w:t>ває визначення загальнодоступних і відтворюваних критеріїв нормальності розвит</w:t>
      </w:r>
      <w:r w:rsidRPr="00315467">
        <w:rPr>
          <w:sz w:val="28"/>
          <w:szCs w:val="28"/>
          <w:lang w:val="uk-UA"/>
        </w:rPr>
        <w:softHyphen/>
        <w:t>ку досліджених органів.</w:t>
      </w:r>
      <w:r>
        <w:rPr>
          <w:sz w:val="28"/>
          <w:szCs w:val="28"/>
          <w:lang w:val="uk-UA"/>
        </w:rPr>
        <w:t xml:space="preserve"> </w:t>
      </w:r>
      <w:r w:rsidRPr="00315467">
        <w:rPr>
          <w:spacing w:val="1"/>
          <w:sz w:val="28"/>
          <w:szCs w:val="28"/>
          <w:lang w:val="uk-UA"/>
        </w:rPr>
        <w:t>Важливість, значимість і необхідність біомет</w:t>
      </w:r>
      <w:r w:rsidRPr="00315467">
        <w:rPr>
          <w:spacing w:val="1"/>
          <w:sz w:val="28"/>
          <w:szCs w:val="28"/>
          <w:lang w:val="uk-UA"/>
        </w:rPr>
        <w:softHyphen/>
        <w:t>рич</w:t>
      </w:r>
      <w:r w:rsidRPr="00315467">
        <w:rPr>
          <w:spacing w:val="1"/>
          <w:sz w:val="28"/>
          <w:szCs w:val="28"/>
          <w:lang w:val="uk-UA"/>
        </w:rPr>
        <w:softHyphen/>
        <w:t xml:space="preserve">них і математичних підходів </w:t>
      </w:r>
    </w:p>
    <w:p w:rsidR="006C4959" w:rsidRDefault="006C4959" w:rsidP="006C4959">
      <w:pPr>
        <w:spacing w:line="360" w:lineRule="auto"/>
        <w:jc w:val="both"/>
        <w:rPr>
          <w:sz w:val="28"/>
          <w:szCs w:val="28"/>
          <w:lang w:val="uk-UA"/>
        </w:rPr>
      </w:pPr>
      <w:r w:rsidRPr="00BF7701">
        <w:rPr>
          <w:sz w:val="28"/>
          <w:szCs w:val="28"/>
          <w:lang w:val="uk-UA"/>
        </w:rPr>
        <w:t>до цієї проблеми вказується в роботах [</w:t>
      </w:r>
      <w:r>
        <w:rPr>
          <w:sz w:val="28"/>
          <w:szCs w:val="28"/>
          <w:lang w:val="uk-UA"/>
        </w:rPr>
        <w:t>36</w:t>
      </w:r>
      <w:r w:rsidRPr="00BF7701">
        <w:rPr>
          <w:sz w:val="28"/>
          <w:szCs w:val="28"/>
          <w:lang w:val="uk-UA"/>
        </w:rPr>
        <w:t xml:space="preserve">, </w:t>
      </w:r>
      <w:r>
        <w:rPr>
          <w:sz w:val="28"/>
          <w:szCs w:val="28"/>
          <w:lang w:val="uk-UA"/>
        </w:rPr>
        <w:t>37</w:t>
      </w:r>
      <w:r w:rsidRPr="00BF7701">
        <w:rPr>
          <w:sz w:val="28"/>
          <w:szCs w:val="28"/>
          <w:lang w:val="uk-UA"/>
        </w:rPr>
        <w:t xml:space="preserve">]. </w:t>
      </w:r>
    </w:p>
    <w:p w:rsidR="006C4959" w:rsidRPr="00546BE2" w:rsidRDefault="006C4959" w:rsidP="006C4959">
      <w:pPr>
        <w:spacing w:line="360" w:lineRule="auto"/>
        <w:ind w:firstLine="705"/>
        <w:jc w:val="both"/>
        <w:rPr>
          <w:spacing w:val="-4"/>
          <w:sz w:val="28"/>
          <w:szCs w:val="28"/>
          <w:lang w:val="uk-UA"/>
        </w:rPr>
      </w:pPr>
      <w:r w:rsidRPr="00546BE2">
        <w:rPr>
          <w:sz w:val="28"/>
          <w:szCs w:val="28"/>
          <w:lang w:val="uk-UA"/>
        </w:rPr>
        <w:t>Дані літератури свідчать, що використання лектинів для вивчення процесів морфогенезу є перспективним напрямом у розвитку морфології та</w:t>
      </w:r>
      <w:r>
        <w:rPr>
          <w:sz w:val="28"/>
          <w:szCs w:val="28"/>
          <w:lang w:val="uk-UA"/>
        </w:rPr>
        <w:t xml:space="preserve"> </w:t>
      </w:r>
      <w:r>
        <w:rPr>
          <w:sz w:val="28"/>
          <w:szCs w:val="28"/>
          <w:lang w:val="uk-UA"/>
        </w:rPr>
        <w:lastRenderedPageBreak/>
        <w:t>молекулярної біології. У складі клітин різних видів тварин і людини на послідовних етапах гісто- і морфогенезу відбувається постійна перебудова лектин-рецепторних систем [38-42]. Високо видо- і тканинно-специфічні лектин-рецепторні системи є тонкими тестами на нормальність розвитку і зміну морфофункціонального стану органів та організму в цілому [43]. Лише поодинокі дослідження стосуються питання зміни гістотопографії і складу зв’язуючих лектини глікокон’югатів у пренатальному онтогенезі людини, котрі відображають послідовність включення різних механізмів, що забезпечують диференціювання і нормальне функціонування структур органів [44, 45], які репресуються в постнатальному періоді і виникають під час малігнізації пухлини [46-48]. Відсутність узагальнюючих робіт, які були б присвячені лектино</w:t>
      </w:r>
      <w:r>
        <w:rPr>
          <w:sz w:val="28"/>
          <w:szCs w:val="28"/>
          <w:lang w:val="uk-UA"/>
        </w:rPr>
        <w:softHyphen/>
        <w:t>гісто</w:t>
      </w:r>
      <w:r>
        <w:rPr>
          <w:sz w:val="28"/>
          <w:szCs w:val="28"/>
          <w:lang w:val="uk-UA"/>
        </w:rPr>
        <w:softHyphen/>
        <w:t>хімічним дослідженням пренатального онтогенезу щитоподібної, загруднинної і прищитоподібних залоз, підкреслює актуальність саме такого пошуку.</w:t>
      </w:r>
    </w:p>
    <w:p w:rsidR="006C4959" w:rsidRDefault="006C4959" w:rsidP="006C4959">
      <w:pPr>
        <w:spacing w:line="360" w:lineRule="auto"/>
        <w:ind w:firstLine="705"/>
        <w:jc w:val="both"/>
        <w:rPr>
          <w:sz w:val="28"/>
          <w:szCs w:val="28"/>
          <w:lang w:val="uk-UA"/>
        </w:rPr>
      </w:pPr>
      <w:r>
        <w:rPr>
          <w:sz w:val="28"/>
          <w:szCs w:val="28"/>
          <w:lang w:val="uk-UA"/>
        </w:rPr>
        <w:t>Отже, актуальність даного дисертаційного дослідження зумовлена важливістю даних про внутрішньоутробний розвиток людини для медичної науки загалом і відсутністю цілісних уявлень про закономірності ембріонального морфогенезу та становлення топографо-анатомічних взаємовідношень органів і структур бранхіогенної групи залоз, зокрема.</w:t>
      </w:r>
    </w:p>
    <w:p w:rsidR="006C4959" w:rsidRDefault="006C4959" w:rsidP="006C4959">
      <w:pPr>
        <w:spacing w:line="360" w:lineRule="auto"/>
        <w:jc w:val="both"/>
        <w:rPr>
          <w:sz w:val="28"/>
          <w:szCs w:val="28"/>
          <w:lang w:val="uk-UA"/>
        </w:rPr>
      </w:pPr>
      <w:r>
        <w:rPr>
          <w:b/>
          <w:sz w:val="28"/>
          <w:szCs w:val="28"/>
          <w:lang w:val="uk-UA"/>
        </w:rPr>
        <w:tab/>
        <w:t>Зв’язок роботи з науковими програмами, планами, темами.</w:t>
      </w:r>
      <w:r w:rsidRPr="00546BE2">
        <w:rPr>
          <w:sz w:val="28"/>
          <w:szCs w:val="28"/>
          <w:lang w:val="uk-UA"/>
        </w:rPr>
        <w:tab/>
        <w:t>Дисертаційне дослідження є фрагментом планової комплексної науково-дослідної роботи кафедр анатомії, топографічної анатомії та оперативної хірургії, анатомії людини Буковинського державного медичного університету „Статево-вікові закономірності будови і топографо-анатомічних взаємовідношень органів та структур в онтогенезі людини. Особливості вікової та статевої ембріотопографії (№ держреєстрації – 0105</w:t>
      </w:r>
      <w:r>
        <w:rPr>
          <w:sz w:val="28"/>
          <w:szCs w:val="28"/>
          <w:lang w:val="en-US"/>
        </w:rPr>
        <w:t>U</w:t>
      </w:r>
      <w:r w:rsidRPr="00546BE2">
        <w:rPr>
          <w:sz w:val="28"/>
          <w:szCs w:val="28"/>
          <w:lang w:val="uk-UA"/>
        </w:rPr>
        <w:t xml:space="preserve">002927). Автор виконував фрагмент, присвячений вивченню закономірностей ембріонального морфогенезу бранхіогенної групи залоз. Тема дисертаційної </w:t>
      </w:r>
      <w:r w:rsidRPr="00546BE2">
        <w:rPr>
          <w:spacing w:val="-2"/>
          <w:sz w:val="28"/>
          <w:szCs w:val="28"/>
          <w:lang w:val="uk-UA"/>
        </w:rPr>
        <w:t>роботи затверджена Проблемною комісією МОЗ і АМН України „Морфологія</w:t>
      </w:r>
    </w:p>
    <w:p w:rsidR="006C4959" w:rsidRDefault="006C4959" w:rsidP="006C4959">
      <w:pPr>
        <w:spacing w:line="360" w:lineRule="auto"/>
        <w:jc w:val="both"/>
        <w:rPr>
          <w:sz w:val="28"/>
          <w:szCs w:val="28"/>
          <w:lang w:val="uk-UA"/>
        </w:rPr>
      </w:pPr>
      <w:r w:rsidRPr="00546BE2">
        <w:rPr>
          <w:sz w:val="28"/>
          <w:szCs w:val="28"/>
          <w:lang w:val="uk-UA"/>
        </w:rPr>
        <w:t>людини” 20.10.2002 р. (протокол № 50).</w:t>
      </w:r>
    </w:p>
    <w:p w:rsidR="006C4959" w:rsidRDefault="006C4959" w:rsidP="006C4959">
      <w:pPr>
        <w:spacing w:line="360" w:lineRule="auto"/>
        <w:jc w:val="both"/>
        <w:rPr>
          <w:sz w:val="28"/>
          <w:szCs w:val="28"/>
          <w:lang w:val="uk-UA"/>
        </w:rPr>
      </w:pPr>
      <w:r>
        <w:rPr>
          <w:b/>
          <w:sz w:val="28"/>
          <w:szCs w:val="28"/>
          <w:lang w:val="uk-UA"/>
        </w:rPr>
        <w:lastRenderedPageBreak/>
        <w:tab/>
        <w:t xml:space="preserve">Мета дослідження. </w:t>
      </w:r>
      <w:r w:rsidRPr="00305806">
        <w:rPr>
          <w:sz w:val="28"/>
          <w:szCs w:val="28"/>
          <w:lang w:val="uk-UA"/>
        </w:rPr>
        <w:t>Визначити закономірності ембріогенезу і динамі</w:t>
      </w:r>
      <w:r w:rsidRPr="00305806">
        <w:rPr>
          <w:sz w:val="28"/>
          <w:szCs w:val="28"/>
          <w:lang w:val="uk-UA"/>
        </w:rPr>
        <w:softHyphen/>
        <w:t xml:space="preserve">ки становлення топографо-анатомічних взаємовідношень бранхіогенної групи залоз. </w:t>
      </w:r>
    </w:p>
    <w:p w:rsidR="006C4959" w:rsidRDefault="006C4959" w:rsidP="006C4959">
      <w:pPr>
        <w:spacing w:line="360" w:lineRule="auto"/>
        <w:ind w:firstLine="708"/>
        <w:jc w:val="both"/>
        <w:rPr>
          <w:sz w:val="28"/>
          <w:szCs w:val="28"/>
          <w:lang w:val="uk-UA"/>
        </w:rPr>
      </w:pPr>
      <w:r>
        <w:rPr>
          <w:b/>
          <w:sz w:val="28"/>
          <w:szCs w:val="28"/>
          <w:lang w:val="uk-UA"/>
        </w:rPr>
        <w:t>Задачі дослідження:</w:t>
      </w:r>
    </w:p>
    <w:p w:rsidR="006C4959" w:rsidRDefault="006C4959" w:rsidP="00083C62">
      <w:pPr>
        <w:numPr>
          <w:ilvl w:val="0"/>
          <w:numId w:val="50"/>
        </w:numPr>
        <w:tabs>
          <w:tab w:val="num" w:pos="360"/>
        </w:tabs>
        <w:suppressAutoHyphens w:val="0"/>
        <w:spacing w:line="360" w:lineRule="auto"/>
        <w:ind w:left="360"/>
        <w:jc w:val="both"/>
        <w:rPr>
          <w:sz w:val="28"/>
          <w:szCs w:val="28"/>
          <w:lang w:val="uk-UA"/>
        </w:rPr>
      </w:pPr>
      <w:r>
        <w:rPr>
          <w:sz w:val="28"/>
          <w:szCs w:val="28"/>
          <w:lang w:val="uk-UA"/>
        </w:rPr>
        <w:t xml:space="preserve">Вивчити особливості закладки, становлення будови і топографії бранхіогенної групи залоз у пренатальному періоді онтогенезу. </w:t>
      </w:r>
    </w:p>
    <w:p w:rsidR="006C4959" w:rsidRDefault="006C4959" w:rsidP="00083C62">
      <w:pPr>
        <w:numPr>
          <w:ilvl w:val="0"/>
          <w:numId w:val="50"/>
        </w:numPr>
        <w:tabs>
          <w:tab w:val="num" w:pos="360"/>
        </w:tabs>
        <w:suppressAutoHyphens w:val="0"/>
        <w:spacing w:line="360" w:lineRule="auto"/>
        <w:ind w:left="360"/>
        <w:jc w:val="both"/>
        <w:rPr>
          <w:sz w:val="28"/>
          <w:szCs w:val="28"/>
          <w:lang w:val="uk-UA"/>
        </w:rPr>
      </w:pPr>
      <w:r>
        <w:rPr>
          <w:sz w:val="28"/>
          <w:szCs w:val="28"/>
          <w:lang w:val="uk-UA"/>
        </w:rPr>
        <w:t>Об</w:t>
      </w:r>
      <w:r w:rsidRPr="00315467">
        <w:rPr>
          <w:sz w:val="28"/>
          <w:szCs w:val="28"/>
          <w:lang w:val="uk-UA"/>
        </w:rPr>
        <w:t>ґ</w:t>
      </w:r>
      <w:r>
        <w:rPr>
          <w:sz w:val="28"/>
          <w:szCs w:val="28"/>
          <w:lang w:val="uk-UA"/>
        </w:rPr>
        <w:t>рунтувати морфологічний взаємозв’язок формоутворю</w:t>
      </w:r>
      <w:r>
        <w:rPr>
          <w:sz w:val="28"/>
          <w:szCs w:val="28"/>
          <w:lang w:val="uk-UA"/>
        </w:rPr>
        <w:softHyphen/>
        <w:t>валь</w:t>
      </w:r>
      <w:r>
        <w:rPr>
          <w:sz w:val="28"/>
          <w:szCs w:val="28"/>
          <w:lang w:val="uk-UA"/>
        </w:rPr>
        <w:softHyphen/>
        <w:t>них проце</w:t>
      </w:r>
      <w:r>
        <w:rPr>
          <w:sz w:val="28"/>
          <w:szCs w:val="28"/>
          <w:lang w:val="uk-UA"/>
        </w:rPr>
        <w:softHyphen/>
        <w:t xml:space="preserve">сів щитоподібної, загруднинної і прищитоподібних залоз з органами та структурами верхнього середостіння. </w:t>
      </w:r>
    </w:p>
    <w:p w:rsidR="006C4959" w:rsidRDefault="006C4959" w:rsidP="00083C62">
      <w:pPr>
        <w:numPr>
          <w:ilvl w:val="0"/>
          <w:numId w:val="50"/>
        </w:numPr>
        <w:tabs>
          <w:tab w:val="num" w:pos="360"/>
        </w:tabs>
        <w:suppressAutoHyphens w:val="0"/>
        <w:spacing w:line="360" w:lineRule="auto"/>
        <w:ind w:left="360"/>
        <w:jc w:val="both"/>
        <w:rPr>
          <w:sz w:val="28"/>
          <w:szCs w:val="28"/>
          <w:lang w:val="uk-UA"/>
        </w:rPr>
      </w:pPr>
      <w:r>
        <w:rPr>
          <w:sz w:val="28"/>
          <w:szCs w:val="28"/>
          <w:lang w:val="uk-UA"/>
        </w:rPr>
        <w:t>З’ясувати індивідуальну і вікову анатомічну мінливість та асинхронні періоди   анатомічних перетворень бранхіогенних залоз.</w:t>
      </w:r>
    </w:p>
    <w:p w:rsidR="006C4959" w:rsidRDefault="006C4959" w:rsidP="00083C62">
      <w:pPr>
        <w:numPr>
          <w:ilvl w:val="0"/>
          <w:numId w:val="50"/>
        </w:numPr>
        <w:tabs>
          <w:tab w:val="num" w:pos="360"/>
        </w:tabs>
        <w:suppressAutoHyphens w:val="0"/>
        <w:spacing w:line="360" w:lineRule="auto"/>
        <w:ind w:left="360"/>
        <w:jc w:val="both"/>
        <w:rPr>
          <w:sz w:val="28"/>
          <w:szCs w:val="28"/>
          <w:lang w:val="uk-UA"/>
        </w:rPr>
      </w:pPr>
      <w:r>
        <w:rPr>
          <w:sz w:val="28"/>
          <w:szCs w:val="28"/>
          <w:lang w:val="uk-UA"/>
        </w:rPr>
        <w:t>Вивчити специфічні зміни і динаміку міжтканинних взаємовідношень бранхіогенних залоз з ембріональними тканинами переднього відділу ротової порожнини та органів дихання.</w:t>
      </w:r>
    </w:p>
    <w:p w:rsidR="006C4959" w:rsidRDefault="006C4959" w:rsidP="00083C62">
      <w:pPr>
        <w:numPr>
          <w:ilvl w:val="0"/>
          <w:numId w:val="50"/>
        </w:numPr>
        <w:tabs>
          <w:tab w:val="num" w:pos="360"/>
        </w:tabs>
        <w:suppressAutoHyphens w:val="0"/>
        <w:spacing w:line="360" w:lineRule="auto"/>
        <w:ind w:left="360"/>
        <w:jc w:val="both"/>
        <w:rPr>
          <w:sz w:val="28"/>
          <w:szCs w:val="28"/>
          <w:lang w:val="uk-UA"/>
        </w:rPr>
      </w:pPr>
      <w:r>
        <w:rPr>
          <w:sz w:val="28"/>
          <w:szCs w:val="28"/>
          <w:lang w:val="uk-UA"/>
        </w:rPr>
        <w:t>Зіставити топічний перерозподіл глікополімерів – рецепторів лектинів в епітеліальних і мезенхімних зачатках бранхіогенних залоз і структур ротової порожнини.</w:t>
      </w:r>
    </w:p>
    <w:p w:rsidR="006C4959" w:rsidRDefault="006C4959" w:rsidP="00083C62">
      <w:pPr>
        <w:numPr>
          <w:ilvl w:val="0"/>
          <w:numId w:val="50"/>
        </w:numPr>
        <w:tabs>
          <w:tab w:val="num" w:pos="360"/>
        </w:tabs>
        <w:suppressAutoHyphens w:val="0"/>
        <w:spacing w:line="360" w:lineRule="auto"/>
        <w:ind w:left="360"/>
        <w:jc w:val="both"/>
        <w:rPr>
          <w:sz w:val="28"/>
          <w:szCs w:val="28"/>
          <w:lang w:val="uk-UA"/>
        </w:rPr>
      </w:pPr>
      <w:r>
        <w:rPr>
          <w:sz w:val="28"/>
          <w:szCs w:val="28"/>
          <w:lang w:val="uk-UA"/>
        </w:rPr>
        <w:t>Вивчити</w:t>
      </w:r>
      <w:r w:rsidRPr="000864CB">
        <w:rPr>
          <w:sz w:val="28"/>
          <w:szCs w:val="28"/>
          <w:lang w:val="uk-UA"/>
        </w:rPr>
        <w:t xml:space="preserve"> загальні </w:t>
      </w:r>
      <w:r>
        <w:rPr>
          <w:sz w:val="28"/>
          <w:szCs w:val="28"/>
          <w:lang w:val="uk-UA"/>
        </w:rPr>
        <w:t>та</w:t>
      </w:r>
      <w:r w:rsidRPr="000864CB">
        <w:rPr>
          <w:sz w:val="28"/>
          <w:szCs w:val="28"/>
          <w:lang w:val="uk-UA"/>
        </w:rPr>
        <w:t xml:space="preserve"> органоспецифічні закономірності міжтканинних</w:t>
      </w:r>
      <w:r w:rsidRPr="000864CB">
        <w:rPr>
          <w:spacing w:val="-4"/>
          <w:sz w:val="28"/>
          <w:szCs w:val="28"/>
          <w:lang w:val="uk-UA"/>
        </w:rPr>
        <w:t xml:space="preserve"> </w:t>
      </w:r>
      <w:r>
        <w:rPr>
          <w:spacing w:val="-4"/>
          <w:sz w:val="28"/>
          <w:szCs w:val="28"/>
          <w:lang w:val="uk-UA"/>
        </w:rPr>
        <w:t>спів</w:t>
      </w:r>
      <w:r w:rsidRPr="000864CB">
        <w:rPr>
          <w:spacing w:val="-4"/>
          <w:sz w:val="28"/>
          <w:szCs w:val="28"/>
          <w:lang w:val="uk-UA"/>
        </w:rPr>
        <w:t xml:space="preserve">відношень </w:t>
      </w:r>
      <w:r>
        <w:rPr>
          <w:spacing w:val="-4"/>
          <w:sz w:val="28"/>
          <w:szCs w:val="28"/>
          <w:lang w:val="uk-UA"/>
        </w:rPr>
        <w:t>у</w:t>
      </w:r>
      <w:r w:rsidRPr="000864CB">
        <w:rPr>
          <w:spacing w:val="-4"/>
          <w:sz w:val="28"/>
          <w:szCs w:val="28"/>
          <w:lang w:val="uk-UA"/>
        </w:rPr>
        <w:t xml:space="preserve"> структурах бранхіогенної групи залоз </w:t>
      </w:r>
      <w:r>
        <w:rPr>
          <w:spacing w:val="-4"/>
          <w:sz w:val="28"/>
          <w:szCs w:val="28"/>
          <w:lang w:val="uk-UA"/>
        </w:rPr>
        <w:t>та</w:t>
      </w:r>
      <w:r w:rsidRPr="000864CB">
        <w:rPr>
          <w:spacing w:val="-4"/>
          <w:sz w:val="28"/>
          <w:szCs w:val="28"/>
          <w:lang w:val="uk-UA"/>
        </w:rPr>
        <w:t xml:space="preserve"> ротової порожни</w:t>
      </w:r>
      <w:r w:rsidRPr="000864CB">
        <w:rPr>
          <w:spacing w:val="-4"/>
          <w:sz w:val="28"/>
          <w:szCs w:val="28"/>
          <w:lang w:val="uk-UA"/>
        </w:rPr>
        <w:softHyphen/>
      </w:r>
      <w:r w:rsidRPr="000864CB">
        <w:rPr>
          <w:sz w:val="28"/>
          <w:szCs w:val="28"/>
          <w:lang w:val="uk-UA"/>
        </w:rPr>
        <w:t xml:space="preserve">ни на етапах їх </w:t>
      </w:r>
      <w:r>
        <w:rPr>
          <w:sz w:val="28"/>
          <w:szCs w:val="28"/>
          <w:lang w:val="uk-UA"/>
        </w:rPr>
        <w:t xml:space="preserve">пренатального </w:t>
      </w:r>
      <w:r w:rsidRPr="000864CB">
        <w:rPr>
          <w:sz w:val="28"/>
          <w:szCs w:val="28"/>
          <w:lang w:val="uk-UA"/>
        </w:rPr>
        <w:t xml:space="preserve">становлення. </w:t>
      </w:r>
    </w:p>
    <w:p w:rsidR="006C4959" w:rsidRDefault="006C4959" w:rsidP="006C4959">
      <w:pPr>
        <w:spacing w:line="360" w:lineRule="auto"/>
        <w:ind w:firstLine="708"/>
        <w:jc w:val="both"/>
        <w:rPr>
          <w:i/>
          <w:sz w:val="28"/>
          <w:szCs w:val="28"/>
          <w:lang w:val="uk-UA"/>
        </w:rPr>
      </w:pPr>
    </w:p>
    <w:p w:rsidR="006C4959" w:rsidRDefault="006C4959" w:rsidP="006C4959">
      <w:pPr>
        <w:spacing w:line="360" w:lineRule="auto"/>
        <w:ind w:firstLine="708"/>
        <w:jc w:val="both"/>
        <w:rPr>
          <w:sz w:val="28"/>
          <w:szCs w:val="28"/>
          <w:lang w:val="uk-UA"/>
        </w:rPr>
      </w:pPr>
      <w:r>
        <w:rPr>
          <w:i/>
          <w:sz w:val="28"/>
          <w:szCs w:val="28"/>
          <w:lang w:val="uk-UA"/>
        </w:rPr>
        <w:t>Об’єкт дослідження</w:t>
      </w:r>
      <w:r>
        <w:rPr>
          <w:sz w:val="28"/>
          <w:szCs w:val="28"/>
          <w:lang w:val="uk-UA"/>
        </w:rPr>
        <w:t>: закономірності ембріогенезу та вікової анатомії органів ендокринної та імунної систем.</w:t>
      </w:r>
    </w:p>
    <w:p w:rsidR="006C4959" w:rsidRDefault="006C4959" w:rsidP="006C4959">
      <w:pPr>
        <w:spacing w:line="360" w:lineRule="auto"/>
        <w:ind w:firstLine="708"/>
        <w:jc w:val="both"/>
        <w:rPr>
          <w:sz w:val="28"/>
          <w:szCs w:val="28"/>
          <w:lang w:val="uk-UA"/>
        </w:rPr>
      </w:pPr>
      <w:r>
        <w:rPr>
          <w:i/>
          <w:sz w:val="28"/>
          <w:szCs w:val="28"/>
          <w:lang w:val="uk-UA"/>
        </w:rPr>
        <w:t>Предмет дослідження</w:t>
      </w:r>
      <w:r>
        <w:rPr>
          <w:sz w:val="28"/>
          <w:szCs w:val="28"/>
          <w:lang w:val="uk-UA"/>
        </w:rPr>
        <w:t>: морфогенез та ембріотопографія бранхіогенної групи залоз.</w:t>
      </w:r>
    </w:p>
    <w:p w:rsidR="006C4959" w:rsidRPr="007A4748" w:rsidRDefault="006C4959" w:rsidP="006C4959">
      <w:pPr>
        <w:spacing w:line="360" w:lineRule="auto"/>
        <w:ind w:firstLine="708"/>
        <w:jc w:val="both"/>
        <w:rPr>
          <w:lang w:val="uk-UA"/>
        </w:rPr>
      </w:pPr>
      <w:r>
        <w:rPr>
          <w:i/>
          <w:sz w:val="28"/>
          <w:szCs w:val="28"/>
          <w:lang w:val="uk-UA"/>
        </w:rPr>
        <w:t>Методи дослідження</w:t>
      </w:r>
      <w:r>
        <w:rPr>
          <w:sz w:val="28"/>
          <w:szCs w:val="28"/>
          <w:lang w:val="uk-UA"/>
        </w:rPr>
        <w:t>: а) макроскопія, мікроскопія серій послідовних гістологічних і топографо-анатомічних зрізів, графічне і пластичне реконструювання – для визначення становлення та зміни будови і топографії,</w:t>
      </w:r>
      <w:r>
        <w:rPr>
          <w:lang w:val="uk-UA"/>
        </w:rPr>
        <w:t xml:space="preserve"> </w:t>
      </w:r>
      <w:r>
        <w:rPr>
          <w:sz w:val="28"/>
          <w:szCs w:val="28"/>
          <w:lang w:val="uk-UA"/>
        </w:rPr>
        <w:t>періодів інтенсивного та уповільненого росту, мінливості органів бранхіогенної групи залоз упродовж пренатального періоду онтогенезу людини; б) загальногістоло</w:t>
      </w:r>
      <w:r>
        <w:rPr>
          <w:sz w:val="28"/>
          <w:szCs w:val="28"/>
          <w:lang w:val="uk-UA"/>
        </w:rPr>
        <w:softHyphen/>
        <w:t>гіч</w:t>
      </w:r>
      <w:r>
        <w:rPr>
          <w:sz w:val="28"/>
          <w:szCs w:val="28"/>
          <w:lang w:val="uk-UA"/>
        </w:rPr>
        <w:softHyphen/>
        <w:t xml:space="preserve">ні, цито- і лектиногістохімічні – для вивчення розвитку </w:t>
      </w:r>
      <w:r>
        <w:rPr>
          <w:sz w:val="28"/>
          <w:szCs w:val="28"/>
          <w:lang w:val="uk-UA"/>
        </w:rPr>
        <w:lastRenderedPageBreak/>
        <w:t xml:space="preserve">органів та можливості аргументації джерела походження епітелію бранхіогенних залоз; в) біометричні, статистичні – для оцінки ступеня вірогідності одержаних результатів. </w:t>
      </w:r>
    </w:p>
    <w:p w:rsidR="006C4959" w:rsidRDefault="006C4959" w:rsidP="006C4959">
      <w:pPr>
        <w:spacing w:line="360" w:lineRule="auto"/>
        <w:jc w:val="both"/>
        <w:rPr>
          <w:sz w:val="28"/>
          <w:szCs w:val="28"/>
          <w:lang w:val="uk-UA"/>
        </w:rPr>
      </w:pPr>
      <w:r>
        <w:rPr>
          <w:b/>
          <w:sz w:val="28"/>
          <w:szCs w:val="28"/>
          <w:lang w:val="uk-UA"/>
        </w:rPr>
        <w:tab/>
        <w:t xml:space="preserve">Наукова новизна одержаних результатів. </w:t>
      </w:r>
      <w:r>
        <w:rPr>
          <w:sz w:val="28"/>
          <w:szCs w:val="28"/>
          <w:lang w:val="uk-UA"/>
        </w:rPr>
        <w:t xml:space="preserve">Уперше за допомогою адекватних морфологічних методів дослідження вивчено закономірності морфогенезу і хронологічну послідовність формоутворення органів бранхіогенної групи залоз та їх просторово-часові взаємовідношення впродовж пренатального періоду онтогенезу людини, що дало змогу одержати нові науково обґрунтовані дані, які суттєво доповнюють сучасні уявлення про закономірності онтогенетичної хронології ембріонального розвитку людини. Визначені їх індивідуальна і вікова анатомічна мінливість, періоди інтенсивного та уповільненого росту. </w:t>
      </w:r>
    </w:p>
    <w:p w:rsidR="006C4959" w:rsidRDefault="006C4959" w:rsidP="006C4959">
      <w:pPr>
        <w:spacing w:line="360" w:lineRule="auto"/>
        <w:jc w:val="both"/>
        <w:rPr>
          <w:sz w:val="28"/>
          <w:szCs w:val="28"/>
          <w:lang w:val="uk-UA"/>
        </w:rPr>
      </w:pPr>
      <w:r>
        <w:rPr>
          <w:sz w:val="28"/>
          <w:szCs w:val="28"/>
          <w:lang w:val="uk-UA"/>
        </w:rPr>
        <w:tab/>
        <w:t>В роботі вперше використано порівняльний комплексний підхід до проблеми походження епітелію бранхіогенних залоз із використанням сучасних методів гістоморфологічних досліджень, цито-, гісто- і лектиногістохімії, біометрії з різними видами статистичного аналізу, що дозволило визначити тканинну природу епітелію бранхіогенних залоз як ектодермальну. При цьому проаналізовані взаємовідношення, які розгортаються між епітелієм і мезенхімою та ембріональною сполучною тканиною. Уперше представлена порівняльна характеристика їх послідовних гетерохронних гістогенетичних перетворень у ранні терміни пренатального розвитку.</w:t>
      </w:r>
    </w:p>
    <w:p w:rsidR="006C4959" w:rsidRDefault="006C4959" w:rsidP="006C4959">
      <w:pPr>
        <w:spacing w:line="360" w:lineRule="auto"/>
        <w:jc w:val="both"/>
        <w:rPr>
          <w:sz w:val="28"/>
          <w:szCs w:val="28"/>
          <w:lang w:val="uk-UA"/>
        </w:rPr>
      </w:pPr>
      <w:r>
        <w:rPr>
          <w:sz w:val="28"/>
          <w:szCs w:val="28"/>
          <w:lang w:val="uk-UA"/>
        </w:rPr>
        <w:tab/>
        <w:t xml:space="preserve">Уперше описано розташування і доказаний ефект послідовного перерозподілу глікополімерів – рецепторів лектинів в клітинах, на їх поверхні та в позаклітинних тканинних структурах в ході органоспецифічного диференціювання епітеліальних і мезенхімних закладок досліджених органів, участь цих молекул в епітеліо-мезенхімних взаємодіях, які залежать від гетерогенного походження закладок. Доказано, що становлення фібрилогенезу у ембріональній сполучній тканині зв’язано з експресією і редукцією рецепторів різних лектинів. Органоспецифічне диференціювання клітин мезенхіми у фібробласти теж супроводжується перерозподілом лектин-реактивних глікокон’югатів. Вивчено послідовність біосинтезу і активність комплексів </w:t>
      </w:r>
      <w:r>
        <w:rPr>
          <w:sz w:val="28"/>
          <w:szCs w:val="28"/>
          <w:lang w:val="uk-UA"/>
        </w:rPr>
        <w:lastRenderedPageBreak/>
        <w:t>полісахаридної природи та підтверджено їх роль в темпах диференціювання і структурних перетвореннях бранхіогенних залоз,  ротової порожнини з її похідними і органів дихання в ранньому пренатальному онтогенезі.</w:t>
      </w:r>
    </w:p>
    <w:p w:rsidR="006C4959" w:rsidRDefault="006C4959" w:rsidP="006C4959">
      <w:pPr>
        <w:spacing w:line="360" w:lineRule="auto"/>
        <w:jc w:val="both"/>
        <w:rPr>
          <w:sz w:val="28"/>
          <w:szCs w:val="28"/>
          <w:lang w:val="uk-UA"/>
        </w:rPr>
      </w:pPr>
      <w:r>
        <w:rPr>
          <w:sz w:val="28"/>
          <w:szCs w:val="28"/>
          <w:lang w:val="uk-UA"/>
        </w:rPr>
        <w:tab/>
        <w:t>Застосування каріометричного аналізу з багатоплановою статистичною обробкою, які раніше для аналізу ембріонального гістогенезу бранхіогенних залоз не застосовувались, підтвердило специфіку характеру корелятивних епітеліо-мезенхімних взаємовідношень на етапах раннього розвитку структур. Співвідношенням даних каріометричного і гістохімічного аналізу вперше встановлено чіткі періоди прискореного диференціювання закладок і періоди сповільнення темпів диференціювання. Виявлені загальні закономірності ембріонального гістогенезу, що виражаються наявністю у диференційованих тканин клітин з найменшими розмірами ядер. Дано нове трактування регіональної близькості взаємодіючих тканин на етапах раннього ембріогенезу.</w:t>
      </w:r>
    </w:p>
    <w:p w:rsidR="006C4959" w:rsidRDefault="006C4959" w:rsidP="006C4959">
      <w:pPr>
        <w:spacing w:line="360" w:lineRule="auto"/>
        <w:jc w:val="both"/>
        <w:rPr>
          <w:spacing w:val="-6"/>
          <w:sz w:val="28"/>
          <w:szCs w:val="28"/>
          <w:lang w:val="uk-UA"/>
        </w:rPr>
      </w:pPr>
      <w:r>
        <w:rPr>
          <w:sz w:val="28"/>
          <w:szCs w:val="28"/>
          <w:lang w:val="uk-UA"/>
        </w:rPr>
        <w:tab/>
        <w:t>Сукупність вперше встановлених фактів розкриває закономірності</w:t>
      </w:r>
      <w:r>
        <w:rPr>
          <w:spacing w:val="-8"/>
          <w:sz w:val="28"/>
          <w:szCs w:val="28"/>
          <w:lang w:val="uk-UA"/>
        </w:rPr>
        <w:t xml:space="preserve"> </w:t>
      </w:r>
      <w:r>
        <w:rPr>
          <w:spacing w:val="-5"/>
          <w:sz w:val="28"/>
          <w:szCs w:val="28"/>
          <w:lang w:val="uk-UA"/>
        </w:rPr>
        <w:t>морфогенезу бранхіогенних залоз упродовж раннього пренатального онтогенезу.</w:t>
      </w:r>
      <w:r>
        <w:rPr>
          <w:spacing w:val="-6"/>
          <w:sz w:val="28"/>
          <w:szCs w:val="28"/>
          <w:lang w:val="uk-UA"/>
        </w:rPr>
        <w:t xml:space="preserve">  </w:t>
      </w:r>
    </w:p>
    <w:p w:rsidR="006C4959" w:rsidRPr="00305806" w:rsidRDefault="006C4959" w:rsidP="006C4959">
      <w:pPr>
        <w:tabs>
          <w:tab w:val="left" w:pos="720"/>
        </w:tabs>
        <w:spacing w:line="360" w:lineRule="auto"/>
        <w:jc w:val="both"/>
        <w:rPr>
          <w:spacing w:val="-2"/>
          <w:sz w:val="28"/>
          <w:szCs w:val="28"/>
          <w:lang w:val="uk-UA"/>
        </w:rPr>
      </w:pPr>
      <w:r>
        <w:rPr>
          <w:sz w:val="28"/>
          <w:szCs w:val="28"/>
          <w:lang w:val="uk-UA"/>
        </w:rPr>
        <w:tab/>
      </w:r>
      <w:r w:rsidRPr="00305806">
        <w:rPr>
          <w:b/>
          <w:spacing w:val="-2"/>
          <w:sz w:val="28"/>
          <w:szCs w:val="28"/>
          <w:lang w:val="uk-UA"/>
        </w:rPr>
        <w:t>Практичне значення одержаних результатів.</w:t>
      </w:r>
      <w:r w:rsidRPr="00305806">
        <w:rPr>
          <w:spacing w:val="-2"/>
          <w:sz w:val="28"/>
          <w:szCs w:val="28"/>
          <w:lang w:val="uk-UA"/>
        </w:rPr>
        <w:tab/>
        <w:t xml:space="preserve"> Одержані дані є теоре</w:t>
      </w:r>
      <w:r w:rsidRPr="00305806">
        <w:rPr>
          <w:spacing w:val="-2"/>
          <w:sz w:val="28"/>
          <w:szCs w:val="28"/>
          <w:lang w:val="uk-UA"/>
        </w:rPr>
        <w:softHyphen/>
      </w:r>
      <w:r w:rsidRPr="00305806">
        <w:rPr>
          <w:spacing w:val="-2"/>
          <w:sz w:val="28"/>
          <w:szCs w:val="28"/>
          <w:lang w:val="uk-UA"/>
        </w:rPr>
        <w:softHyphen/>
      </w:r>
      <w:r w:rsidRPr="00305806">
        <w:rPr>
          <w:spacing w:val="-2"/>
          <w:sz w:val="28"/>
          <w:szCs w:val="28"/>
          <w:lang w:val="uk-UA"/>
        </w:rPr>
        <w:softHyphen/>
      </w:r>
      <w:r w:rsidRPr="00305806">
        <w:rPr>
          <w:spacing w:val="-2"/>
          <w:sz w:val="28"/>
          <w:szCs w:val="28"/>
          <w:lang w:val="uk-UA"/>
        </w:rPr>
        <w:softHyphen/>
      </w:r>
      <w:r w:rsidRPr="00305806">
        <w:rPr>
          <w:spacing w:val="-2"/>
          <w:sz w:val="28"/>
          <w:szCs w:val="28"/>
          <w:lang w:val="uk-UA"/>
        </w:rPr>
        <w:softHyphen/>
        <w:t>тич</w:t>
      </w:r>
      <w:r w:rsidRPr="00305806">
        <w:rPr>
          <w:spacing w:val="-2"/>
          <w:sz w:val="28"/>
          <w:szCs w:val="28"/>
          <w:lang w:val="uk-UA"/>
        </w:rPr>
        <w:softHyphen/>
      </w:r>
      <w:r w:rsidRPr="00305806">
        <w:rPr>
          <w:spacing w:val="-2"/>
          <w:sz w:val="28"/>
          <w:szCs w:val="28"/>
          <w:lang w:val="uk-UA"/>
        </w:rPr>
        <w:softHyphen/>
        <w:t>ною основою для наступних експерименталь</w:t>
      </w:r>
      <w:r w:rsidRPr="00305806">
        <w:rPr>
          <w:spacing w:val="-2"/>
          <w:sz w:val="28"/>
          <w:szCs w:val="28"/>
          <w:lang w:val="uk-UA"/>
        </w:rPr>
        <w:softHyphen/>
        <w:t>них, порівняльно-анатомічних та порівняльно-ембріологічних досліджень у клінічній анатомії та ембріології.</w:t>
      </w:r>
    </w:p>
    <w:p w:rsidR="006C4959" w:rsidRPr="00305806" w:rsidRDefault="006C4959" w:rsidP="006C4959">
      <w:pPr>
        <w:spacing w:line="360" w:lineRule="auto"/>
        <w:ind w:firstLine="708"/>
        <w:jc w:val="both"/>
        <w:rPr>
          <w:spacing w:val="-6"/>
          <w:sz w:val="28"/>
          <w:szCs w:val="28"/>
          <w:lang w:val="uk-UA"/>
        </w:rPr>
      </w:pPr>
      <w:r w:rsidRPr="00305806">
        <w:rPr>
          <w:sz w:val="28"/>
          <w:szCs w:val="28"/>
          <w:lang w:val="uk-UA"/>
        </w:rPr>
        <w:t>У рамках Національної програми „Планування сім’ї”, затвердженої Постановою Кабінету Міністрів України від 13.09.95</w:t>
      </w:r>
      <w:r>
        <w:rPr>
          <w:sz w:val="28"/>
          <w:szCs w:val="28"/>
          <w:lang w:val="uk-UA"/>
        </w:rPr>
        <w:t xml:space="preserve"> </w:t>
      </w:r>
      <w:r w:rsidRPr="00305806">
        <w:rPr>
          <w:sz w:val="28"/>
          <w:szCs w:val="28"/>
          <w:lang w:val="uk-UA"/>
        </w:rPr>
        <w:t>р. №</w:t>
      </w:r>
      <w:r>
        <w:rPr>
          <w:sz w:val="28"/>
          <w:szCs w:val="28"/>
          <w:lang w:val="uk-UA"/>
        </w:rPr>
        <w:t xml:space="preserve"> </w:t>
      </w:r>
      <w:r w:rsidRPr="00305806">
        <w:rPr>
          <w:sz w:val="28"/>
          <w:szCs w:val="28"/>
          <w:lang w:val="uk-UA"/>
        </w:rPr>
        <w:t>736, Національної</w:t>
      </w:r>
      <w:r w:rsidRPr="009C0B46">
        <w:rPr>
          <w:spacing w:val="-4"/>
          <w:sz w:val="28"/>
          <w:szCs w:val="28"/>
          <w:lang w:val="uk-UA"/>
        </w:rPr>
        <w:t xml:space="preserve"> програми „Діти України”, затвердженої Указом Президента України 15.01.96</w:t>
      </w:r>
      <w:r>
        <w:rPr>
          <w:spacing w:val="-4"/>
          <w:sz w:val="28"/>
          <w:szCs w:val="28"/>
          <w:lang w:val="uk-UA"/>
        </w:rPr>
        <w:t xml:space="preserve"> </w:t>
      </w:r>
      <w:r w:rsidRPr="009C0B46">
        <w:rPr>
          <w:spacing w:val="-4"/>
          <w:sz w:val="28"/>
          <w:szCs w:val="28"/>
          <w:lang w:val="uk-UA"/>
        </w:rPr>
        <w:t>р. №</w:t>
      </w:r>
      <w:r>
        <w:rPr>
          <w:spacing w:val="-4"/>
          <w:sz w:val="28"/>
          <w:szCs w:val="28"/>
          <w:lang w:val="uk-UA"/>
        </w:rPr>
        <w:t xml:space="preserve"> </w:t>
      </w:r>
      <w:r w:rsidRPr="009C0B46">
        <w:rPr>
          <w:spacing w:val="-4"/>
          <w:sz w:val="28"/>
          <w:szCs w:val="28"/>
          <w:lang w:val="uk-UA"/>
        </w:rPr>
        <w:t>63/96 і доповнень щодо забезпечення її виконання (Указ Президента України від 24.01.2001</w:t>
      </w:r>
      <w:r>
        <w:rPr>
          <w:spacing w:val="-4"/>
          <w:sz w:val="28"/>
          <w:szCs w:val="28"/>
          <w:lang w:val="uk-UA"/>
        </w:rPr>
        <w:t xml:space="preserve"> </w:t>
      </w:r>
      <w:r w:rsidRPr="009C0B46">
        <w:rPr>
          <w:spacing w:val="-4"/>
          <w:sz w:val="28"/>
          <w:szCs w:val="28"/>
          <w:lang w:val="uk-UA"/>
        </w:rPr>
        <w:t>р. №</w:t>
      </w:r>
      <w:r>
        <w:rPr>
          <w:spacing w:val="-4"/>
          <w:sz w:val="28"/>
          <w:szCs w:val="28"/>
          <w:lang w:val="uk-UA"/>
        </w:rPr>
        <w:t xml:space="preserve"> </w:t>
      </w:r>
      <w:r w:rsidRPr="009C0B46">
        <w:rPr>
          <w:spacing w:val="-4"/>
          <w:sz w:val="28"/>
          <w:szCs w:val="28"/>
          <w:lang w:val="uk-UA"/>
        </w:rPr>
        <w:t>42/2001), Національної програми „Репродуктивне здоров’я” від 26.03.2001</w:t>
      </w:r>
      <w:r>
        <w:rPr>
          <w:spacing w:val="-4"/>
          <w:sz w:val="28"/>
          <w:szCs w:val="28"/>
          <w:lang w:val="uk-UA"/>
        </w:rPr>
        <w:t xml:space="preserve"> </w:t>
      </w:r>
      <w:r w:rsidRPr="009C0B46">
        <w:rPr>
          <w:spacing w:val="-4"/>
          <w:sz w:val="28"/>
          <w:szCs w:val="28"/>
          <w:lang w:val="uk-UA"/>
        </w:rPr>
        <w:t>р. №</w:t>
      </w:r>
      <w:r>
        <w:rPr>
          <w:spacing w:val="-4"/>
          <w:sz w:val="28"/>
          <w:szCs w:val="28"/>
          <w:lang w:val="uk-UA"/>
        </w:rPr>
        <w:t xml:space="preserve"> </w:t>
      </w:r>
      <w:r w:rsidRPr="009C0B46">
        <w:rPr>
          <w:spacing w:val="-4"/>
          <w:sz w:val="28"/>
          <w:szCs w:val="28"/>
          <w:lang w:val="uk-UA"/>
        </w:rPr>
        <w:t>203/2001 та Державної програ</w:t>
      </w:r>
      <w:r w:rsidRPr="009C0B46">
        <w:rPr>
          <w:spacing w:val="-4"/>
          <w:sz w:val="28"/>
          <w:szCs w:val="28"/>
          <w:lang w:val="uk-UA"/>
        </w:rPr>
        <w:softHyphen/>
        <w:t>ми переходу України з 01.01.2007</w:t>
      </w:r>
      <w:r>
        <w:rPr>
          <w:spacing w:val="-4"/>
          <w:sz w:val="28"/>
          <w:szCs w:val="28"/>
          <w:lang w:val="uk-UA"/>
        </w:rPr>
        <w:t xml:space="preserve"> </w:t>
      </w:r>
      <w:r w:rsidRPr="009C0B46">
        <w:rPr>
          <w:spacing w:val="-4"/>
          <w:sz w:val="28"/>
          <w:szCs w:val="28"/>
          <w:lang w:val="uk-UA"/>
        </w:rPr>
        <w:t>р. на міжнародну систему обліку і статистики (Наказ МОЗ України №</w:t>
      </w:r>
      <w:r>
        <w:rPr>
          <w:spacing w:val="-4"/>
          <w:sz w:val="28"/>
          <w:szCs w:val="28"/>
          <w:lang w:val="uk-UA"/>
        </w:rPr>
        <w:t xml:space="preserve"> </w:t>
      </w:r>
      <w:r w:rsidRPr="009C0B46">
        <w:rPr>
          <w:spacing w:val="-4"/>
          <w:sz w:val="28"/>
          <w:szCs w:val="28"/>
          <w:lang w:val="uk-UA"/>
        </w:rPr>
        <w:t>179 від 29.03.2006</w:t>
      </w:r>
      <w:r>
        <w:rPr>
          <w:spacing w:val="-4"/>
          <w:sz w:val="28"/>
          <w:szCs w:val="28"/>
          <w:lang w:val="uk-UA"/>
        </w:rPr>
        <w:t xml:space="preserve"> </w:t>
      </w:r>
      <w:r w:rsidRPr="009C0B46">
        <w:rPr>
          <w:spacing w:val="-4"/>
          <w:sz w:val="28"/>
          <w:szCs w:val="28"/>
          <w:lang w:val="uk-UA"/>
        </w:rPr>
        <w:t>р. „Про затвердження інструкції з визначення критеріїв перинатального періоду, живонародженості та мертвонародже</w:t>
      </w:r>
      <w:r w:rsidRPr="009C0B46">
        <w:rPr>
          <w:spacing w:val="-4"/>
          <w:sz w:val="28"/>
          <w:szCs w:val="28"/>
          <w:lang w:val="uk-UA"/>
        </w:rPr>
        <w:softHyphen/>
        <w:t>нос</w:t>
      </w:r>
      <w:r w:rsidRPr="009C0B46">
        <w:rPr>
          <w:spacing w:val="-4"/>
          <w:sz w:val="28"/>
          <w:szCs w:val="28"/>
          <w:lang w:val="uk-UA"/>
        </w:rPr>
        <w:softHyphen/>
        <w:t>ті, порядку реєстрації живонароджених і мертвонароджених”</w:t>
      </w:r>
      <w:r>
        <w:rPr>
          <w:spacing w:val="-4"/>
          <w:sz w:val="28"/>
          <w:szCs w:val="28"/>
          <w:lang w:val="uk-UA"/>
        </w:rPr>
        <w:t>)</w:t>
      </w:r>
      <w:r w:rsidRPr="009C0B46">
        <w:rPr>
          <w:spacing w:val="-4"/>
          <w:sz w:val="28"/>
          <w:szCs w:val="28"/>
          <w:lang w:val="uk-UA"/>
        </w:rPr>
        <w:t>, результати досліджен</w:t>
      </w:r>
      <w:r w:rsidRPr="009C0B46">
        <w:rPr>
          <w:spacing w:val="-4"/>
          <w:sz w:val="28"/>
          <w:szCs w:val="28"/>
          <w:lang w:val="uk-UA"/>
        </w:rPr>
        <w:softHyphen/>
        <w:t xml:space="preserve">ня </w:t>
      </w:r>
      <w:r w:rsidRPr="00D35940">
        <w:rPr>
          <w:sz w:val="28"/>
          <w:szCs w:val="28"/>
          <w:lang w:val="uk-UA"/>
        </w:rPr>
        <w:t xml:space="preserve">можуть бути застосовані в лабораторіях скринінгу морфологічного матеріалу для оцінки ступеня дозрівання та прогнозування життєздатності організму і діагностики відхилень від нормального розвитку та корекції.   </w:t>
      </w:r>
    </w:p>
    <w:p w:rsidR="006C4959" w:rsidRDefault="006C4959" w:rsidP="006C4959">
      <w:pPr>
        <w:spacing w:line="360" w:lineRule="auto"/>
        <w:ind w:firstLine="708"/>
        <w:jc w:val="both"/>
        <w:rPr>
          <w:sz w:val="28"/>
          <w:szCs w:val="28"/>
          <w:lang w:val="uk-UA"/>
        </w:rPr>
      </w:pPr>
      <w:r>
        <w:rPr>
          <w:sz w:val="28"/>
          <w:szCs w:val="28"/>
          <w:lang w:val="uk-UA"/>
        </w:rPr>
        <w:lastRenderedPageBreak/>
        <w:t xml:space="preserve">Виконане дослідження поглиблює і доповнює відомості про морфогенез органів і структур бранхіогенної групи залоз людини, з позицій епітеліо-мезенхімних відношень та лектиногістохімічних особливостей ембріональних закладок органів по-новому висвітлює гістогенез джерела походження,  взаємозв’язок і взаємовплив формоутворювальних процесів у щитоподібній, загруднинній та прищитоподібних залозах. Розкриває хронологічну послідовність топографо-анатомічних взаємовідношень бранхіогенних залоз між собою та із суміжними органами і структурами на різних стадіях пренатального періоду онтогенезу людини, що має важливе значення для з’ясування морфологічних передумов виникнення природжених вад бранхіогенних залоз та патогенезу певної набутої патології. </w:t>
      </w:r>
    </w:p>
    <w:p w:rsidR="006C4959" w:rsidRPr="00516A76" w:rsidRDefault="006C4959" w:rsidP="006C4959">
      <w:pPr>
        <w:spacing w:line="360" w:lineRule="auto"/>
        <w:ind w:firstLine="708"/>
        <w:jc w:val="both"/>
        <w:rPr>
          <w:spacing w:val="4"/>
          <w:sz w:val="28"/>
          <w:szCs w:val="28"/>
          <w:lang w:val="uk-UA"/>
        </w:rPr>
      </w:pPr>
      <w:r>
        <w:rPr>
          <w:sz w:val="28"/>
          <w:szCs w:val="28"/>
          <w:lang w:val="uk-UA"/>
        </w:rPr>
        <w:t xml:space="preserve">Картування розміщення глікополімерів, які є рецепторами лектинів, на </w:t>
      </w:r>
      <w:r w:rsidRPr="00516A76">
        <w:rPr>
          <w:sz w:val="28"/>
          <w:szCs w:val="28"/>
          <w:lang w:val="uk-UA"/>
        </w:rPr>
        <w:t xml:space="preserve">цитолемі клітин, в їх цитоплазмі і на позаклітинних тканинних структурах досліджених органів у процесі нормального пренатального розвитку людини є необхідним для ранньої діагностики потенційної злоякісності пухлинних клітин у постнатальному онтогенезі, що дозволить створити доступні лектиногістохімічні діагностикуми для онкології і патологічної анатомії. На основі отриманих даних визначені конкретні терміни максимальних перебудов тканин кожного із досліджених органів, що виключає можливість їх трансплантації у вказані терміни. Це тим більше актуально у зв’язку зі </w:t>
      </w:r>
      <w:r w:rsidRPr="00516A76">
        <w:rPr>
          <w:spacing w:val="-1"/>
          <w:sz w:val="28"/>
          <w:szCs w:val="28"/>
          <w:lang w:val="uk-UA"/>
        </w:rPr>
        <w:t>зняттям у ряді країн заборони на точкове клонування органів людини з метою</w:t>
      </w:r>
      <w:r>
        <w:rPr>
          <w:spacing w:val="-1"/>
          <w:sz w:val="28"/>
          <w:szCs w:val="28"/>
          <w:lang w:val="uk-UA"/>
        </w:rPr>
        <w:t xml:space="preserve"> </w:t>
      </w:r>
      <w:r w:rsidRPr="00546BE2">
        <w:rPr>
          <w:spacing w:val="4"/>
          <w:sz w:val="28"/>
          <w:szCs w:val="28"/>
          <w:lang w:val="uk-UA"/>
        </w:rPr>
        <w:t xml:space="preserve">трансплантації, внаслідок чого важливе практичне значення набуває </w:t>
      </w:r>
      <w:r>
        <w:rPr>
          <w:sz w:val="28"/>
          <w:szCs w:val="28"/>
          <w:lang w:val="uk-UA"/>
        </w:rPr>
        <w:t>теоретич</w:t>
      </w:r>
      <w:r>
        <w:rPr>
          <w:sz w:val="28"/>
          <w:szCs w:val="28"/>
          <w:lang w:val="uk-UA"/>
        </w:rPr>
        <w:softHyphen/>
      </w:r>
      <w:r>
        <w:rPr>
          <w:sz w:val="28"/>
          <w:szCs w:val="28"/>
          <w:lang w:val="uk-UA"/>
        </w:rPr>
        <w:softHyphen/>
        <w:t>не обґрунтування оптимальних термінів трансплантації.</w:t>
      </w:r>
    </w:p>
    <w:p w:rsidR="006C4959" w:rsidRDefault="006C4959" w:rsidP="006C4959">
      <w:pPr>
        <w:spacing w:line="360" w:lineRule="auto"/>
        <w:jc w:val="both"/>
        <w:rPr>
          <w:spacing w:val="-2"/>
          <w:sz w:val="28"/>
          <w:szCs w:val="28"/>
          <w:lang w:val="uk-UA"/>
        </w:rPr>
      </w:pPr>
      <w:r>
        <w:rPr>
          <w:sz w:val="28"/>
          <w:szCs w:val="28"/>
          <w:lang w:val="uk-UA"/>
        </w:rPr>
        <w:tab/>
        <w:t>У роботі досліджено нормальний порівняльний ембріогістогенез бранхіо</w:t>
      </w:r>
      <w:r>
        <w:rPr>
          <w:sz w:val="28"/>
          <w:szCs w:val="28"/>
          <w:lang w:val="uk-UA"/>
        </w:rPr>
        <w:softHyphen/>
      </w:r>
      <w:r>
        <w:rPr>
          <w:sz w:val="28"/>
          <w:szCs w:val="28"/>
          <w:lang w:val="uk-UA"/>
        </w:rPr>
        <w:softHyphen/>
        <w:t>генної групи залоз людини на об’єктах дослідження (зародки, передплоди, плоди), які розвивалися в матці за відсутності пошкоджувальних факторів зовнішнього середовища. Тому в практичному плані отримані результати можуть стати основою для розробки параметрів контролю нормальності розвитку щитоподібної, загруднинної та прищитоподібних залоз і органів ротової порожнини з її похідними, прогнозування наслідків порушень ембріогенезу. Знання особливостей типової і варіантної ана</w:t>
      </w:r>
      <w:r>
        <w:rPr>
          <w:sz w:val="28"/>
          <w:szCs w:val="28"/>
          <w:lang w:val="uk-UA"/>
        </w:rPr>
        <w:softHyphen/>
        <w:t>то</w:t>
      </w:r>
      <w:r>
        <w:rPr>
          <w:sz w:val="28"/>
          <w:szCs w:val="28"/>
          <w:lang w:val="uk-UA"/>
        </w:rPr>
        <w:softHyphen/>
        <w:t xml:space="preserve">мії бранхіогенної </w:t>
      </w:r>
      <w:r>
        <w:rPr>
          <w:sz w:val="28"/>
          <w:szCs w:val="28"/>
          <w:lang w:val="uk-UA"/>
        </w:rPr>
        <w:lastRenderedPageBreak/>
        <w:t>групи залоз у плодів різних вікових груп сприятиме удосконаленню діагностики їх при</w:t>
      </w:r>
      <w:r>
        <w:rPr>
          <w:sz w:val="28"/>
          <w:szCs w:val="28"/>
          <w:lang w:val="uk-UA"/>
        </w:rPr>
        <w:softHyphen/>
        <w:t>роджених вад і набутих після народження захворювань, а також можуть служити морфологіч</w:t>
      </w:r>
      <w:r>
        <w:rPr>
          <w:sz w:val="28"/>
          <w:szCs w:val="28"/>
          <w:lang w:val="uk-UA"/>
        </w:rPr>
        <w:softHyphen/>
        <w:t>ною основою для удоско</w:t>
      </w:r>
      <w:r>
        <w:rPr>
          <w:sz w:val="28"/>
          <w:szCs w:val="28"/>
          <w:lang w:val="uk-UA"/>
        </w:rPr>
        <w:softHyphen/>
        <w:t>на</w:t>
      </w:r>
      <w:r>
        <w:rPr>
          <w:sz w:val="28"/>
          <w:szCs w:val="28"/>
          <w:lang w:val="uk-UA"/>
        </w:rPr>
        <w:softHyphen/>
      </w:r>
      <w:r>
        <w:rPr>
          <w:sz w:val="28"/>
          <w:szCs w:val="28"/>
          <w:lang w:val="uk-UA"/>
        </w:rPr>
        <w:softHyphen/>
        <w:t xml:space="preserve">лення існуючих та розробки нових </w:t>
      </w:r>
      <w:r>
        <w:rPr>
          <w:spacing w:val="-2"/>
          <w:sz w:val="28"/>
          <w:szCs w:val="28"/>
          <w:lang w:val="uk-UA"/>
        </w:rPr>
        <w:t xml:space="preserve">методів мікрохірургічних оперативних втручань на </w:t>
      </w:r>
      <w:r>
        <w:rPr>
          <w:sz w:val="28"/>
          <w:szCs w:val="28"/>
          <w:lang w:val="uk-UA"/>
        </w:rPr>
        <w:t xml:space="preserve">щитоподібній, загруднинній та прищитоподібних </w:t>
      </w:r>
      <w:r>
        <w:rPr>
          <w:spacing w:val="-2"/>
          <w:sz w:val="28"/>
          <w:szCs w:val="28"/>
          <w:lang w:val="uk-UA"/>
        </w:rPr>
        <w:t>залозах.</w:t>
      </w:r>
    </w:p>
    <w:p w:rsidR="006C4959" w:rsidRDefault="006C4959" w:rsidP="006C4959">
      <w:pPr>
        <w:spacing w:line="360" w:lineRule="auto"/>
        <w:jc w:val="both"/>
        <w:rPr>
          <w:sz w:val="28"/>
          <w:szCs w:val="28"/>
          <w:lang w:val="uk-UA"/>
        </w:rPr>
      </w:pPr>
      <w:r>
        <w:rPr>
          <w:sz w:val="28"/>
          <w:szCs w:val="28"/>
          <w:lang w:val="uk-UA"/>
        </w:rPr>
        <w:tab/>
        <w:t>Результати дослідження також можуть бути використані при виданні монографій, посібників, атласів з ембріології, нормальної і клінічної анатомії у розділах, що стосуються морфогенезу та становлення топографо-анатомічних взаємовідношень органів бранхіогенної групи залоз людини.</w:t>
      </w:r>
    </w:p>
    <w:p w:rsidR="006C4959" w:rsidRDefault="006C4959" w:rsidP="006C4959">
      <w:pPr>
        <w:spacing w:line="360" w:lineRule="auto"/>
        <w:jc w:val="both"/>
        <w:rPr>
          <w:sz w:val="28"/>
          <w:szCs w:val="28"/>
          <w:lang w:val="uk-UA"/>
        </w:rPr>
      </w:pPr>
      <w:r>
        <w:rPr>
          <w:sz w:val="28"/>
          <w:szCs w:val="28"/>
          <w:lang w:val="uk-UA"/>
        </w:rPr>
        <w:tab/>
        <w:t>Розроблені й апробовані в ході виконання дисертації методи морфологічного дослідження та пристосування для їх оптимізації (декл. патент 68842 А (Україна), МПК (2003) А61В10/00, G09В23/28 „</w:t>
      </w:r>
      <w:r>
        <w:rPr>
          <w:spacing w:val="-6"/>
          <w:sz w:val="28"/>
          <w:szCs w:val="28"/>
          <w:lang w:val="uk-UA"/>
        </w:rPr>
        <w:t>Спосіб виго</w:t>
      </w:r>
      <w:r>
        <w:rPr>
          <w:spacing w:val="-6"/>
          <w:sz w:val="28"/>
          <w:szCs w:val="28"/>
          <w:lang w:val="uk-UA"/>
        </w:rPr>
        <w:softHyphen/>
        <w:t>тов</w:t>
      </w:r>
      <w:r>
        <w:rPr>
          <w:spacing w:val="-6"/>
          <w:sz w:val="28"/>
          <w:szCs w:val="28"/>
          <w:lang w:val="uk-UA"/>
        </w:rPr>
        <w:softHyphen/>
        <w:t xml:space="preserve">лення пластин для реконструювання”; </w:t>
      </w:r>
      <w:r>
        <w:rPr>
          <w:sz w:val="28"/>
          <w:szCs w:val="28"/>
          <w:lang w:val="uk-UA"/>
        </w:rPr>
        <w:t>декл. патент 35527 А (Україна), МПК (2001) G09В23/28, А61В10/10 „</w:t>
      </w:r>
      <w:r>
        <w:rPr>
          <w:spacing w:val="-6"/>
          <w:sz w:val="28"/>
          <w:szCs w:val="28"/>
          <w:lang w:val="uk-UA"/>
        </w:rPr>
        <w:t>Камера для виготовлення воскових пластин, які використовуються при створенні реконструкційних моделей”; д</w:t>
      </w:r>
      <w:r>
        <w:rPr>
          <w:sz w:val="28"/>
          <w:szCs w:val="28"/>
          <w:lang w:val="uk-UA"/>
        </w:rPr>
        <w:t xml:space="preserve">екл. патент 35528 А (Україна), МПК (2001) G 01С 1/00, А 61В 1/00 „Кутомір”; патент на винахід 76519 (Україна), МПК (2006) G01С1/00, А61В1/00 „Пристрій для вимірювання кутів анатомічних об’єктів”) </w:t>
      </w:r>
      <w:r w:rsidRPr="00516A76">
        <w:rPr>
          <w:spacing w:val="-2"/>
          <w:sz w:val="28"/>
          <w:szCs w:val="28"/>
          <w:lang w:val="uk-UA"/>
        </w:rPr>
        <w:t>можуть широко використову</w:t>
      </w:r>
      <w:r w:rsidRPr="00516A76">
        <w:rPr>
          <w:spacing w:val="-2"/>
          <w:sz w:val="28"/>
          <w:szCs w:val="28"/>
          <w:lang w:val="uk-UA"/>
        </w:rPr>
        <w:softHyphen/>
        <w:t>ва</w:t>
      </w:r>
      <w:r w:rsidRPr="00516A76">
        <w:rPr>
          <w:spacing w:val="-2"/>
          <w:sz w:val="28"/>
          <w:szCs w:val="28"/>
          <w:lang w:val="uk-UA"/>
        </w:rPr>
        <w:softHyphen/>
        <w:t>тись</w:t>
      </w:r>
    </w:p>
    <w:p w:rsidR="006C4959" w:rsidRDefault="006C4959" w:rsidP="006C4959">
      <w:pPr>
        <w:spacing w:line="360" w:lineRule="auto"/>
        <w:jc w:val="both"/>
        <w:rPr>
          <w:sz w:val="28"/>
          <w:szCs w:val="28"/>
          <w:lang w:val="uk-UA"/>
        </w:rPr>
      </w:pPr>
      <w:r>
        <w:rPr>
          <w:sz w:val="28"/>
          <w:szCs w:val="28"/>
          <w:lang w:val="uk-UA"/>
        </w:rPr>
        <w:t>у практиці наукових робіт.</w:t>
      </w:r>
    </w:p>
    <w:p w:rsidR="006C4959" w:rsidRPr="00660E09" w:rsidRDefault="006C4959" w:rsidP="006C4959">
      <w:pPr>
        <w:widowControl w:val="0"/>
        <w:spacing w:line="360" w:lineRule="auto"/>
        <w:jc w:val="both"/>
        <w:rPr>
          <w:spacing w:val="-4"/>
          <w:sz w:val="28"/>
          <w:szCs w:val="28"/>
          <w:lang w:val="uk-UA"/>
        </w:rPr>
      </w:pPr>
      <w:r w:rsidRPr="0040145D">
        <w:rPr>
          <w:sz w:val="28"/>
          <w:szCs w:val="28"/>
          <w:lang w:val="uk-UA"/>
        </w:rPr>
        <w:tab/>
      </w:r>
      <w:r w:rsidRPr="0040145D">
        <w:rPr>
          <w:spacing w:val="-4"/>
          <w:sz w:val="28"/>
          <w:szCs w:val="28"/>
          <w:lang w:val="uk-UA"/>
        </w:rPr>
        <w:t>Результати наукової роботи впроваджені та використовуються в науково-</w:t>
      </w:r>
      <w:r>
        <w:rPr>
          <w:sz w:val="28"/>
          <w:szCs w:val="28"/>
          <w:lang w:val="uk-UA"/>
        </w:rPr>
        <w:t>дослідних роботах лабораторій НДІ медико-екологічних проблем МОЗ України, Чернівецької комунальної медичної установи „Обласне патолого-анатомічне бюро”; впроваджені у навчальний процес та використовуються в науково-дослідних роботах кафедр</w:t>
      </w:r>
      <w:r>
        <w:rPr>
          <w:color w:val="292929"/>
          <w:sz w:val="28"/>
          <w:szCs w:val="28"/>
          <w:lang w:val="uk-UA"/>
        </w:rPr>
        <w:t xml:space="preserve"> анатомії, топографічної анатомії та оперативної хірургії, анатомії людини Буковинського державного медичного університету; кафедр анатомії людини, оперативної хірургії і топографічної анатомії Вінницького національного медичного університету імені М. І. Пи</w:t>
      </w:r>
      <w:r>
        <w:rPr>
          <w:color w:val="292929"/>
          <w:sz w:val="28"/>
          <w:szCs w:val="28"/>
          <w:lang w:val="uk-UA"/>
        </w:rPr>
        <w:softHyphen/>
        <w:t xml:space="preserve">рогова; кафедри гістології Дніпропетровської державної медичної академії; кафедри анатомії людини Донецького національного медичного університету імені М. Горького; кафедри гістології, цитології та ембріології Івано-Франківського державного медичного університету; кафедри анатомії людини </w:t>
      </w:r>
      <w:r>
        <w:rPr>
          <w:color w:val="292929"/>
          <w:sz w:val="28"/>
          <w:szCs w:val="28"/>
          <w:lang w:val="uk-UA"/>
        </w:rPr>
        <w:lastRenderedPageBreak/>
        <w:t>Запорізького державного медичного університету; кафедр анатомії, топографічної анатомії та оперативної хірургії, патологічної анатомії, гістології, ембріології, цитології Кримського державного медичного універ</w:t>
      </w:r>
      <w:r>
        <w:rPr>
          <w:color w:val="292929"/>
          <w:sz w:val="28"/>
          <w:szCs w:val="28"/>
          <w:lang w:val="uk-UA"/>
        </w:rPr>
        <w:softHyphen/>
        <w:t xml:space="preserve">ситету імені С. І. Георгієвського; кафедр анатомії, топографічної анатомії та оперативної хірургії, гістології, </w:t>
      </w:r>
      <w:r>
        <w:rPr>
          <w:color w:val="292929"/>
          <w:spacing w:val="2"/>
          <w:sz w:val="28"/>
          <w:szCs w:val="28"/>
          <w:lang w:val="uk-UA"/>
        </w:rPr>
        <w:t>ембріології, цитології Львівського національного медичного університету імені</w:t>
      </w:r>
      <w:r>
        <w:rPr>
          <w:color w:val="292929"/>
          <w:sz w:val="28"/>
          <w:szCs w:val="28"/>
          <w:lang w:val="uk-UA"/>
        </w:rPr>
        <w:t xml:space="preserve"> Данила Галицького; кафедри охорони праці і безпеки життєдіяльності з курсом гістології Південного філіалу „Кримський агротехнологічний університет” Національ</w:t>
      </w:r>
      <w:r>
        <w:rPr>
          <w:color w:val="292929"/>
          <w:sz w:val="28"/>
          <w:szCs w:val="28"/>
          <w:lang w:val="uk-UA"/>
        </w:rPr>
        <w:softHyphen/>
        <w:t>ного аграрного університету АР Крим; кафедри анатомії людини Тернопіль</w:t>
      </w:r>
      <w:r>
        <w:rPr>
          <w:color w:val="292929"/>
          <w:sz w:val="28"/>
          <w:szCs w:val="28"/>
          <w:lang w:val="uk-UA"/>
        </w:rPr>
        <w:softHyphen/>
        <w:t xml:space="preserve">ського </w:t>
      </w:r>
      <w:r w:rsidRPr="00A96E44">
        <w:rPr>
          <w:color w:val="292929"/>
          <w:spacing w:val="4"/>
          <w:sz w:val="28"/>
          <w:szCs w:val="28"/>
          <w:lang w:val="uk-UA"/>
        </w:rPr>
        <w:t>держа</w:t>
      </w:r>
      <w:r>
        <w:rPr>
          <w:color w:val="292929"/>
          <w:spacing w:val="4"/>
          <w:sz w:val="28"/>
          <w:szCs w:val="28"/>
          <w:lang w:val="uk-UA"/>
        </w:rPr>
        <w:t>вного медичного університету імені</w:t>
      </w:r>
      <w:r w:rsidRPr="00A96E44">
        <w:rPr>
          <w:color w:val="292929"/>
          <w:spacing w:val="4"/>
          <w:sz w:val="28"/>
          <w:szCs w:val="28"/>
          <w:lang w:val="uk-UA"/>
        </w:rPr>
        <w:t xml:space="preserve"> І. Я. Горбачевського; ка</w:t>
      </w:r>
      <w:r>
        <w:rPr>
          <w:color w:val="292929"/>
          <w:spacing w:val="4"/>
          <w:sz w:val="28"/>
          <w:szCs w:val="28"/>
          <w:lang w:val="uk-UA"/>
        </w:rPr>
        <w:softHyphen/>
      </w:r>
      <w:r w:rsidRPr="00A96E44">
        <w:rPr>
          <w:color w:val="292929"/>
          <w:spacing w:val="4"/>
          <w:sz w:val="28"/>
          <w:szCs w:val="28"/>
          <w:lang w:val="uk-UA"/>
        </w:rPr>
        <w:t>федри анатомії людини та гістології медичного факультету Ужгородського національного університету;</w:t>
      </w:r>
      <w:r>
        <w:rPr>
          <w:color w:val="292929"/>
          <w:sz w:val="28"/>
          <w:szCs w:val="28"/>
          <w:lang w:val="uk-UA"/>
        </w:rPr>
        <w:t xml:space="preserve"> кафедри анатомії людини Харківського державного медичного університету; кафедри оперативної хірургії та топографічної анатомії Української медичної стоматологічної академії.</w:t>
      </w:r>
    </w:p>
    <w:p w:rsidR="006C4959" w:rsidRDefault="006C4959" w:rsidP="006C4959">
      <w:pPr>
        <w:spacing w:line="360" w:lineRule="auto"/>
        <w:jc w:val="both"/>
        <w:rPr>
          <w:spacing w:val="-7"/>
          <w:sz w:val="28"/>
          <w:szCs w:val="28"/>
          <w:lang w:val="uk-UA"/>
        </w:rPr>
      </w:pPr>
      <w:r>
        <w:rPr>
          <w:b/>
          <w:sz w:val="28"/>
          <w:szCs w:val="28"/>
          <w:lang w:val="uk-UA"/>
        </w:rPr>
        <w:tab/>
        <w:t xml:space="preserve">Особистий внесок здобувача. </w:t>
      </w:r>
      <w:r>
        <w:rPr>
          <w:sz w:val="28"/>
          <w:szCs w:val="28"/>
          <w:lang w:val="uk-UA"/>
        </w:rPr>
        <w:t xml:space="preserve">Автором самостійно проаналізована наукова література і сформульована ідея, визначена тема і складені план та робоча програма дослідження. Самостійно зібраний трупний матеріал і виконані морфологічні дослідження на 236 препаратах різних вікових груп людини. Особисто написано та проілюстровані всі розділи дисертації, проведена статистична обробка і аналіз отриманих даних. Інтерпретація результатів, основні наукові положення і висновки також належать автору. У працях, опублікованих у співавторстві, реалізовані наукові ідеї здобувача. </w:t>
      </w:r>
      <w:r>
        <w:rPr>
          <w:spacing w:val="-7"/>
          <w:sz w:val="28"/>
          <w:szCs w:val="28"/>
          <w:lang w:val="uk-UA"/>
        </w:rPr>
        <w:t>Автором не були використані результати виконаної ним кандидатської дисертації.</w:t>
      </w:r>
    </w:p>
    <w:p w:rsidR="006C4959" w:rsidRDefault="006C4959" w:rsidP="006C4959">
      <w:pPr>
        <w:spacing w:line="360" w:lineRule="auto"/>
        <w:jc w:val="both"/>
        <w:rPr>
          <w:sz w:val="28"/>
          <w:szCs w:val="28"/>
          <w:lang w:val="uk-UA"/>
        </w:rPr>
      </w:pPr>
      <w:r>
        <w:rPr>
          <w:b/>
          <w:sz w:val="28"/>
          <w:szCs w:val="28"/>
          <w:lang w:val="uk-UA"/>
        </w:rPr>
        <w:tab/>
        <w:t xml:space="preserve">Апробація результатів дисертації. </w:t>
      </w:r>
      <w:r>
        <w:rPr>
          <w:sz w:val="28"/>
          <w:szCs w:val="28"/>
          <w:lang w:val="uk-UA"/>
        </w:rPr>
        <w:t xml:space="preserve">Основні наукові положення, висновки дисертації оприлюднені на: щорічних підсумкових наукових конференціях професорсько-викладацького складу Буковинської державної медичної академії, а нині Буковинського державного медичного університету (Чернівці, 2001-2007); </w:t>
      </w:r>
      <w:r>
        <w:rPr>
          <w:sz w:val="28"/>
          <w:szCs w:val="28"/>
          <w:lang w:val="en-US"/>
        </w:rPr>
        <w:t>III</w:t>
      </w:r>
      <w:r>
        <w:rPr>
          <w:sz w:val="28"/>
          <w:szCs w:val="28"/>
          <w:lang w:val="uk-UA"/>
        </w:rPr>
        <w:t xml:space="preserve"> Національному конгресі анатомів, гістологів, ембріологів та топографоанатомів України (Київ, 2002); Всесвітньому конгресі з клінічної та імунної патології (Сінгапур, 2002); </w:t>
      </w:r>
      <w:r>
        <w:rPr>
          <w:sz w:val="28"/>
          <w:szCs w:val="28"/>
          <w:lang w:val="en-US"/>
        </w:rPr>
        <w:t>VII</w:t>
      </w:r>
      <w:r>
        <w:rPr>
          <w:sz w:val="28"/>
          <w:szCs w:val="28"/>
          <w:lang w:val="uk-UA"/>
        </w:rPr>
        <w:t xml:space="preserve"> Міжнародній науково-практичній конференції „Наука і освіта - 2004” (Дніпропетровськ, 2004); </w:t>
      </w:r>
      <w:r>
        <w:rPr>
          <w:sz w:val="28"/>
          <w:szCs w:val="28"/>
          <w:lang w:val="en-US"/>
        </w:rPr>
        <w:t>IV</w:t>
      </w:r>
      <w:r>
        <w:rPr>
          <w:sz w:val="28"/>
          <w:szCs w:val="28"/>
          <w:lang w:val="uk-UA"/>
        </w:rPr>
        <w:t xml:space="preserve"> </w:t>
      </w:r>
      <w:r>
        <w:rPr>
          <w:sz w:val="28"/>
          <w:szCs w:val="28"/>
          <w:lang w:val="uk-UA"/>
        </w:rPr>
        <w:lastRenderedPageBreak/>
        <w:t xml:space="preserve">Всесвітньому конгресі з астми, </w:t>
      </w:r>
      <w:r>
        <w:rPr>
          <w:sz w:val="28"/>
          <w:szCs w:val="28"/>
          <w:lang w:val="en-US"/>
        </w:rPr>
        <w:t>IX</w:t>
      </w:r>
      <w:r>
        <w:rPr>
          <w:sz w:val="28"/>
          <w:szCs w:val="28"/>
          <w:lang w:val="uk-UA"/>
        </w:rPr>
        <w:t xml:space="preserve"> Міжнародному конгресі з клінічної патології (Бангкок-Таїланд, 2004); науковій конференції Вінницько</w:t>
      </w:r>
      <w:r>
        <w:rPr>
          <w:sz w:val="28"/>
          <w:szCs w:val="28"/>
          <w:lang w:val="uk-UA"/>
        </w:rPr>
        <w:softHyphen/>
        <w:t>го державного медичного університету імені М. І. Пирогова (Вінниця, 2004); 57-й Міжнародній науково-практичній конференції Ужгородського націо</w:t>
      </w:r>
      <w:r>
        <w:rPr>
          <w:sz w:val="28"/>
          <w:szCs w:val="28"/>
          <w:lang w:val="uk-UA"/>
        </w:rPr>
        <w:softHyphen/>
        <w:t xml:space="preserve">нального університету (Ужгород, 2004); </w:t>
      </w:r>
      <w:r>
        <w:rPr>
          <w:sz w:val="28"/>
          <w:szCs w:val="28"/>
          <w:lang w:val="en-US"/>
        </w:rPr>
        <w:t>VIII</w:t>
      </w:r>
      <w:r>
        <w:rPr>
          <w:sz w:val="28"/>
          <w:szCs w:val="28"/>
          <w:lang w:val="uk-UA"/>
        </w:rPr>
        <w:t xml:space="preserve"> Міжнародному медичному конгресі (Тернопіль, 2004); </w:t>
      </w:r>
      <w:r>
        <w:rPr>
          <w:sz w:val="28"/>
          <w:szCs w:val="28"/>
          <w:lang w:val="en-US"/>
        </w:rPr>
        <w:t>V</w:t>
      </w:r>
      <w:r>
        <w:rPr>
          <w:sz w:val="28"/>
          <w:szCs w:val="28"/>
          <w:lang w:val="uk-UA"/>
        </w:rPr>
        <w:t xml:space="preserve"> Міжнародному конгресі з інтегративної антропології (Вінниця, 2004); </w:t>
      </w:r>
      <w:r>
        <w:rPr>
          <w:sz w:val="28"/>
          <w:szCs w:val="28"/>
          <w:lang w:val="en-US"/>
        </w:rPr>
        <w:t>X</w:t>
      </w:r>
      <w:r>
        <w:rPr>
          <w:sz w:val="28"/>
          <w:szCs w:val="28"/>
          <w:lang w:val="uk-UA"/>
        </w:rPr>
        <w:t xml:space="preserve"> Конгресі Світової Федерації Українських лікарських товариств (Чернівці, 2004); Всеукраїнській науково-практичній конференції „Актуальні питання клінічної анатомії та оперативної хірургії” (Чернівці, 2004); Всеукраїнській науково-практичній конференції „Актуальні проблеми морфологічної діагностики хвороб плода і дитини” (Чернівці, 2004); секції №3 „Пренатальний та постнатальний онтогенез людини та ссавців у нормі та патології” симпозіуму „Біологія опорно-рухового апарату” (Сімферополь-Ялта, 2004); </w:t>
      </w:r>
      <w:r>
        <w:rPr>
          <w:sz w:val="28"/>
          <w:szCs w:val="28"/>
          <w:lang w:val="en-US"/>
        </w:rPr>
        <w:t>I</w:t>
      </w:r>
      <w:r>
        <w:rPr>
          <w:sz w:val="28"/>
          <w:szCs w:val="28"/>
          <w:lang w:val="uk-UA"/>
        </w:rPr>
        <w:t xml:space="preserve"> Міжнародній науково-практичній конференції „Науковий потенціал світу - 2004” (Дніпропетровськ, 2004); науково-практичній конференції з міжнародною участю „Від фундаментальних досліджень – до прогресу в медицині” (Харків, 2005); IX Міжнародній науково-практичній конференції „Наука та освіта - 2006” (Дніпропетровськ, 2006); I</w:t>
      </w:r>
      <w:r>
        <w:rPr>
          <w:sz w:val="28"/>
          <w:szCs w:val="28"/>
          <w:lang w:val="en-US"/>
        </w:rPr>
        <w:t>I</w:t>
      </w:r>
      <w:r>
        <w:rPr>
          <w:sz w:val="28"/>
          <w:szCs w:val="28"/>
          <w:lang w:val="uk-UA"/>
        </w:rPr>
        <w:t xml:space="preserve"> Міжнародній науково-практичній конференції „Сучасні наукові досягнення - 2006” (Дніпропетровськ, 2006);  Всеукраїнській науковій конференції “Актуальні питання вікової анатомії та ембріотопографії” (Чернівці, 2006); науково-практичній конференції ”Сучасні методи в дослідженні структурної організації органів та тканин” (Ялта-Судак, 2006); Всеукраїнській науково-практичній конференції  “Сучасні проблеми морфології” (Полтава, 2006); науковій конференції „Наука: теорія і практика - 2006” (Дніпропетровськ, 2006); </w:t>
      </w:r>
      <w:r>
        <w:rPr>
          <w:sz w:val="28"/>
          <w:szCs w:val="28"/>
          <w:lang w:val="en-US"/>
        </w:rPr>
        <w:t>VIII</w:t>
      </w:r>
      <w:r>
        <w:rPr>
          <w:sz w:val="28"/>
          <w:szCs w:val="28"/>
          <w:lang w:val="uk-UA"/>
        </w:rPr>
        <w:t xml:space="preserve"> конгресі Міжнародної асоці</w:t>
      </w:r>
      <w:r>
        <w:rPr>
          <w:sz w:val="28"/>
          <w:szCs w:val="28"/>
          <w:lang w:val="uk-UA"/>
        </w:rPr>
        <w:softHyphen/>
        <w:t>а</w:t>
      </w:r>
      <w:r>
        <w:rPr>
          <w:sz w:val="28"/>
          <w:szCs w:val="28"/>
          <w:lang w:val="uk-UA"/>
        </w:rPr>
        <w:softHyphen/>
        <w:t xml:space="preserve">ції морфологів (Росія: Орел, 2006); </w:t>
      </w:r>
      <w:r>
        <w:rPr>
          <w:sz w:val="28"/>
          <w:szCs w:val="28"/>
          <w:lang w:val="en-US"/>
        </w:rPr>
        <w:t>IV</w:t>
      </w:r>
      <w:r>
        <w:rPr>
          <w:sz w:val="28"/>
          <w:szCs w:val="28"/>
          <w:lang w:val="uk-UA"/>
        </w:rPr>
        <w:t xml:space="preserve"> Національному конгресі анатомів, гістологів, ембріологів та топографоанатомів України (Сімферополь-Ялта, 2006); </w:t>
      </w:r>
      <w:r>
        <w:rPr>
          <w:sz w:val="28"/>
          <w:szCs w:val="28"/>
          <w:lang w:val="en-US"/>
        </w:rPr>
        <w:t>III</w:t>
      </w:r>
      <w:r>
        <w:rPr>
          <w:sz w:val="28"/>
          <w:szCs w:val="28"/>
          <w:lang w:val="uk-UA"/>
        </w:rPr>
        <w:t xml:space="preserve"> Міжнародних Пироговських читаннях (Вінниця, 2006); Всеросійській науковій конференції з міжнародною участю „</w:t>
      </w:r>
      <w:r>
        <w:rPr>
          <w:sz w:val="28"/>
          <w:szCs w:val="28"/>
        </w:rPr>
        <w:t>Актуальные вопросы эволюционной, возрастной и экологической морфологии</w:t>
      </w:r>
      <w:r>
        <w:rPr>
          <w:sz w:val="28"/>
          <w:szCs w:val="28"/>
          <w:lang w:val="uk-UA"/>
        </w:rPr>
        <w:t>” (Росія: Бєлгород, 2006); Міжнародній науково-практичній конференції „</w:t>
      </w:r>
      <w:r>
        <w:rPr>
          <w:sz w:val="28"/>
          <w:szCs w:val="28"/>
        </w:rPr>
        <w:t>Актуальные проблемы морфологии</w:t>
      </w:r>
      <w:r>
        <w:rPr>
          <w:sz w:val="28"/>
          <w:szCs w:val="28"/>
          <w:lang w:val="uk-UA"/>
        </w:rPr>
        <w:t xml:space="preserve">” (Білорусь: </w:t>
      </w:r>
      <w:r>
        <w:rPr>
          <w:sz w:val="28"/>
          <w:szCs w:val="28"/>
          <w:lang w:val="uk-UA"/>
        </w:rPr>
        <w:lastRenderedPageBreak/>
        <w:t>Мінськ, 2006); конференції з міжнарод</w:t>
      </w:r>
      <w:r>
        <w:rPr>
          <w:sz w:val="28"/>
          <w:szCs w:val="28"/>
          <w:lang w:val="uk-UA"/>
        </w:rPr>
        <w:softHyphen/>
        <w:t>ною участю Тверської державної медичної академії (Росія: Твер, 2006); Всеукраїнській науково-практичній конференції „Патолого</w:t>
      </w:r>
      <w:r>
        <w:rPr>
          <w:sz w:val="28"/>
          <w:szCs w:val="28"/>
          <w:lang w:val="uk-UA"/>
        </w:rPr>
        <w:softHyphen/>
        <w:t>-ана</w:t>
      </w:r>
      <w:r>
        <w:rPr>
          <w:sz w:val="28"/>
          <w:szCs w:val="28"/>
          <w:lang w:val="uk-UA"/>
        </w:rPr>
        <w:softHyphen/>
        <w:t>томічна діагностика хво</w:t>
      </w:r>
      <w:r>
        <w:rPr>
          <w:sz w:val="28"/>
          <w:szCs w:val="28"/>
          <w:lang w:val="uk-UA"/>
        </w:rPr>
        <w:softHyphen/>
        <w:t xml:space="preserve">роб людини: здобутки, проблеми, перспективи” (Чернівці, 2007); засіданнях Чернівецького обласного наукового товариства анатомів, гістологів, ембріологів і топографоанатомів (Чернівці, 2001-2007). </w:t>
      </w:r>
    </w:p>
    <w:p w:rsidR="006C4959" w:rsidRPr="008A5A77" w:rsidRDefault="006C4959" w:rsidP="006C4959">
      <w:pPr>
        <w:spacing w:line="360" w:lineRule="auto"/>
        <w:jc w:val="both"/>
        <w:rPr>
          <w:sz w:val="28"/>
          <w:szCs w:val="28"/>
          <w:lang w:val="uk-UA"/>
        </w:rPr>
      </w:pPr>
      <w:r w:rsidRPr="00C656D8">
        <w:rPr>
          <w:b/>
          <w:spacing w:val="10"/>
          <w:sz w:val="28"/>
          <w:szCs w:val="28"/>
          <w:lang w:val="uk-UA"/>
        </w:rPr>
        <w:tab/>
        <w:t>Публікації</w:t>
      </w:r>
      <w:r w:rsidRPr="00C656D8">
        <w:rPr>
          <w:spacing w:val="10"/>
          <w:sz w:val="28"/>
          <w:szCs w:val="28"/>
          <w:lang w:val="uk-UA"/>
        </w:rPr>
        <w:t xml:space="preserve">. За темою дисертації опубліковано </w:t>
      </w:r>
      <w:r w:rsidRPr="00C656D8">
        <w:rPr>
          <w:spacing w:val="10"/>
          <w:sz w:val="28"/>
          <w:szCs w:val="28"/>
          <w:lang w:val="uk-UA"/>
        </w:rPr>
        <w:softHyphen/>
      </w:r>
      <w:r w:rsidRPr="00C656D8">
        <w:rPr>
          <w:spacing w:val="10"/>
          <w:sz w:val="28"/>
          <w:szCs w:val="28"/>
          <w:lang w:val="uk-UA"/>
        </w:rPr>
        <w:softHyphen/>
      </w:r>
      <w:r w:rsidRPr="00C656D8">
        <w:rPr>
          <w:spacing w:val="10"/>
          <w:sz w:val="28"/>
          <w:szCs w:val="28"/>
          <w:lang w:val="uk-UA"/>
        </w:rPr>
        <w:softHyphen/>
        <w:t xml:space="preserve">52 наукові роботи, </w:t>
      </w:r>
      <w:r w:rsidRPr="00C656D8">
        <w:rPr>
          <w:spacing w:val="8"/>
          <w:sz w:val="28"/>
          <w:szCs w:val="28"/>
          <w:lang w:val="uk-UA"/>
        </w:rPr>
        <w:t>з них – 2</w:t>
      </w:r>
      <w:r>
        <w:rPr>
          <w:spacing w:val="8"/>
          <w:sz w:val="28"/>
          <w:szCs w:val="28"/>
          <w:lang w:val="uk-UA"/>
        </w:rPr>
        <w:t>5</w:t>
      </w:r>
      <w:r w:rsidRPr="00C656D8">
        <w:rPr>
          <w:spacing w:val="8"/>
          <w:sz w:val="28"/>
          <w:szCs w:val="28"/>
          <w:lang w:val="uk-UA"/>
        </w:rPr>
        <w:t xml:space="preserve"> у фахових наукових виданнях, рекомендованих ВАК України, 3</w:t>
      </w:r>
      <w:r>
        <w:rPr>
          <w:spacing w:val="6"/>
          <w:sz w:val="28"/>
          <w:szCs w:val="28"/>
          <w:lang w:val="uk-UA"/>
        </w:rPr>
        <w:t xml:space="preserve"> </w:t>
      </w:r>
      <w:r>
        <w:rPr>
          <w:spacing w:val="2"/>
          <w:sz w:val="28"/>
          <w:szCs w:val="28"/>
          <w:lang w:val="uk-UA"/>
        </w:rPr>
        <w:t>деклараційних патенти України на винахід, 1 Патент України на винахід.</w:t>
      </w:r>
      <w:r>
        <w:rPr>
          <w:spacing w:val="6"/>
          <w:sz w:val="28"/>
          <w:szCs w:val="28"/>
          <w:lang w:val="uk-UA"/>
        </w:rPr>
        <w:t xml:space="preserve"> У моноавторстві</w:t>
      </w:r>
      <w:r>
        <w:rPr>
          <w:sz w:val="28"/>
          <w:szCs w:val="28"/>
          <w:lang w:val="uk-UA"/>
        </w:rPr>
        <w:t xml:space="preserve"> опубліковано 36 наукових робіт (з них 20 – у фахових виданнях, рекомендованих ВАК України).</w:t>
      </w:r>
    </w:p>
    <w:p w:rsidR="006C4959" w:rsidRPr="006F198C" w:rsidRDefault="006C4959" w:rsidP="006C4959">
      <w:pPr>
        <w:widowControl w:val="0"/>
        <w:tabs>
          <w:tab w:val="left" w:pos="720"/>
        </w:tabs>
        <w:spacing w:line="360" w:lineRule="auto"/>
        <w:jc w:val="center"/>
        <w:rPr>
          <w:b/>
          <w:sz w:val="28"/>
          <w:szCs w:val="28"/>
          <w:lang w:val="uk-UA"/>
        </w:rPr>
      </w:pPr>
      <w:r w:rsidRPr="006F198C">
        <w:rPr>
          <w:b/>
          <w:sz w:val="28"/>
          <w:szCs w:val="28"/>
          <w:lang w:val="uk-UA"/>
        </w:rPr>
        <w:t>ВИСНОВКИ</w:t>
      </w:r>
    </w:p>
    <w:p w:rsidR="006C4959" w:rsidRPr="006F198C" w:rsidRDefault="006C4959" w:rsidP="006C4959">
      <w:pPr>
        <w:spacing w:line="360" w:lineRule="auto"/>
        <w:jc w:val="both"/>
        <w:rPr>
          <w:sz w:val="28"/>
          <w:szCs w:val="28"/>
          <w:lang w:val="uk-UA"/>
        </w:rPr>
      </w:pPr>
    </w:p>
    <w:p w:rsidR="006C4959" w:rsidRPr="006F198C" w:rsidRDefault="006C4959" w:rsidP="006C4959">
      <w:pPr>
        <w:spacing w:line="360" w:lineRule="auto"/>
        <w:ind w:firstLine="708"/>
        <w:jc w:val="both"/>
        <w:rPr>
          <w:sz w:val="28"/>
          <w:szCs w:val="28"/>
          <w:lang w:val="uk-UA"/>
        </w:rPr>
      </w:pPr>
      <w:r w:rsidRPr="006F198C">
        <w:rPr>
          <w:sz w:val="28"/>
          <w:szCs w:val="28"/>
          <w:lang w:val="uk-UA"/>
        </w:rPr>
        <w:t>У дисертації наведено теоретичне узагальнення і нове вирішення актуальної проблеми щодо обґрунтування ектодермального походження, визначення закономірностей морфогенезу, становлення будови та хронологічної послідовності топографоанатомічних перетворень бранхіо</w:t>
      </w:r>
      <w:r>
        <w:rPr>
          <w:sz w:val="28"/>
          <w:szCs w:val="28"/>
          <w:lang w:val="uk-UA"/>
        </w:rPr>
        <w:softHyphen/>
      </w:r>
      <w:r w:rsidRPr="006F198C">
        <w:rPr>
          <w:sz w:val="28"/>
          <w:szCs w:val="28"/>
          <w:lang w:val="uk-UA"/>
        </w:rPr>
        <w:t>ген</w:t>
      </w:r>
      <w:r>
        <w:rPr>
          <w:sz w:val="28"/>
          <w:szCs w:val="28"/>
          <w:lang w:val="uk-UA"/>
        </w:rPr>
        <w:softHyphen/>
      </w:r>
      <w:r w:rsidRPr="006F198C">
        <w:rPr>
          <w:sz w:val="28"/>
          <w:szCs w:val="28"/>
          <w:lang w:val="uk-UA"/>
        </w:rPr>
        <w:t>ної групи залоз. Одержані дані є основою для морфологічних досліджень патологічних станів та розробки діагностично-лікувальних прийомів на щитоподібній, загруднинній та прищитоподібних залозах.</w:t>
      </w:r>
    </w:p>
    <w:p w:rsidR="006C4959" w:rsidRPr="006F198C" w:rsidRDefault="006C4959" w:rsidP="006C4959">
      <w:pPr>
        <w:spacing w:line="360" w:lineRule="auto"/>
        <w:ind w:firstLine="708"/>
        <w:jc w:val="both"/>
        <w:rPr>
          <w:sz w:val="28"/>
          <w:szCs w:val="28"/>
          <w:lang w:val="uk-UA"/>
        </w:rPr>
      </w:pPr>
      <w:r w:rsidRPr="006F198C">
        <w:rPr>
          <w:sz w:val="28"/>
          <w:szCs w:val="28"/>
          <w:lang w:val="uk-UA"/>
        </w:rPr>
        <w:t>1. Зачатки бранхіогенних залоз утворюються асинхронно: щитоподібна залоза з’являється на початку 4-го тижня (зародки 4,0 мм тім’яно-куприкової довжини) як серединно-вентральний епітеліальний випин у прилеглу мезенхіму між I і II глотко</w:t>
      </w:r>
      <w:r w:rsidRPr="006F198C">
        <w:rPr>
          <w:sz w:val="28"/>
          <w:szCs w:val="28"/>
          <w:lang w:val="uk-UA"/>
        </w:rPr>
        <w:softHyphen/>
        <w:t>ви</w:t>
      </w:r>
      <w:r w:rsidRPr="006F198C">
        <w:rPr>
          <w:sz w:val="28"/>
          <w:szCs w:val="28"/>
          <w:lang w:val="uk-UA"/>
        </w:rPr>
        <w:softHyphen/>
        <w:t>ми кишеня</w:t>
      </w:r>
      <w:r w:rsidRPr="006F198C">
        <w:rPr>
          <w:sz w:val="28"/>
          <w:szCs w:val="28"/>
          <w:lang w:val="uk-UA"/>
        </w:rPr>
        <w:softHyphen/>
        <w:t>ми; загруднинна залоза – наприкінці 4-го тижня (зародки 5,0-6,0 мм тім’яно-куприкової довжини) у вигляді парних епітеліальних випинів вентральної стінки III і IV глотко</w:t>
      </w:r>
      <w:r w:rsidRPr="006F198C">
        <w:rPr>
          <w:sz w:val="28"/>
          <w:szCs w:val="28"/>
          <w:lang w:val="uk-UA"/>
        </w:rPr>
        <w:softHyphen/>
        <w:t>вих кишень; прищитоподібні залози – на 5-6 тижнях (зародки 6,5-9,0 мм тім’яно-куприкової довжини) як парні епітеліальні випини дорсальної стінки III і IV глоткових кишень.</w:t>
      </w:r>
    </w:p>
    <w:p w:rsidR="006C4959" w:rsidRPr="006F198C" w:rsidRDefault="006C4959" w:rsidP="006C4959">
      <w:pPr>
        <w:spacing w:line="360" w:lineRule="auto"/>
        <w:ind w:firstLine="708"/>
        <w:jc w:val="both"/>
        <w:rPr>
          <w:sz w:val="28"/>
          <w:szCs w:val="28"/>
          <w:lang w:val="uk-UA"/>
        </w:rPr>
      </w:pPr>
      <w:r w:rsidRPr="006F198C">
        <w:rPr>
          <w:sz w:val="28"/>
          <w:szCs w:val="28"/>
          <w:lang w:val="uk-UA"/>
        </w:rPr>
        <w:t xml:space="preserve">2. У ранньому гістогенезі бранхіогенних залоз, структур ротової порожнини та органів дихання спостерігаються періоди інтенсивних перетворень ядерного вмісту, глікопротеїнів та біосинтетичних процесів:  для </w:t>
      </w:r>
      <w:r w:rsidRPr="006F198C">
        <w:rPr>
          <w:sz w:val="28"/>
          <w:szCs w:val="28"/>
          <w:lang w:val="uk-UA"/>
        </w:rPr>
        <w:lastRenderedPageBreak/>
        <w:t>бранхіо</w:t>
      </w:r>
      <w:r w:rsidRPr="006F198C">
        <w:rPr>
          <w:sz w:val="28"/>
          <w:szCs w:val="28"/>
          <w:lang w:val="uk-UA"/>
        </w:rPr>
        <w:softHyphen/>
        <w:t>генних залоз – 50-57 доби та 10-11 тижні, для структур ротової порожнини – 57-62 доби та 11-12 тижні, для органів дихання – 43-45 доби та 11-12 тижні як критичні періоди епітеліо-мезенхімних взаємовідношень.</w:t>
      </w:r>
    </w:p>
    <w:p w:rsidR="006C4959" w:rsidRPr="006F198C" w:rsidRDefault="006C4959" w:rsidP="006C4959">
      <w:pPr>
        <w:spacing w:line="360" w:lineRule="auto"/>
        <w:ind w:firstLine="708"/>
        <w:jc w:val="both"/>
        <w:rPr>
          <w:sz w:val="28"/>
          <w:szCs w:val="28"/>
          <w:lang w:val="uk-UA"/>
        </w:rPr>
      </w:pPr>
      <w:r w:rsidRPr="006F198C">
        <w:rPr>
          <w:sz w:val="28"/>
          <w:szCs w:val="28"/>
          <w:lang w:val="uk-UA"/>
        </w:rPr>
        <w:t>3. Каріометричними методами виявлена асинхронність та різна інтенсив</w:t>
      </w:r>
      <w:r w:rsidRPr="006F198C">
        <w:rPr>
          <w:sz w:val="28"/>
          <w:szCs w:val="28"/>
          <w:lang w:val="uk-UA"/>
        </w:rPr>
        <w:softHyphen/>
        <w:t>ність темпів диференціювання епітеліальних і мезенхімних зачатків бранхіо</w:t>
      </w:r>
      <w:r w:rsidRPr="006F198C">
        <w:rPr>
          <w:sz w:val="28"/>
          <w:szCs w:val="28"/>
          <w:lang w:val="uk-UA"/>
        </w:rPr>
        <w:softHyphen/>
        <w:t xml:space="preserve">генних залоз, структур ротової порожнини та органів дихання; найбільша інтенсивність диференціювання епітеліальних похідних бранхіогенних залоз визначається на 38-40 доби (10,0-11,0 мм тім’яно-куприкової довжини), 52-55 доби (23,0-25,0 мм тім’яно-куприкової довжини) і 10-11 тижнях (45,0-58,0 </w:t>
      </w:r>
      <w:r>
        <w:rPr>
          <w:sz w:val="28"/>
          <w:szCs w:val="28"/>
          <w:lang w:val="uk-UA"/>
        </w:rPr>
        <w:t xml:space="preserve">мм </w:t>
      </w:r>
      <w:r w:rsidRPr="006F198C">
        <w:rPr>
          <w:sz w:val="28"/>
          <w:szCs w:val="28"/>
          <w:lang w:val="uk-UA"/>
        </w:rPr>
        <w:t>тім’яно-куприкової довжини), а їхньої мезенхіми – на 42-45 доби (13,0-16,0 мм тім’яно-куприкової довжини), 50-57 доби (21,0-27,0 мм тім’яно-куприкової довжини) і 10-11 тижнях (45,0-58,0 мм тім’яно-куприкової довжини).</w:t>
      </w:r>
    </w:p>
    <w:p w:rsidR="006C4959" w:rsidRPr="006F198C" w:rsidRDefault="006C4959" w:rsidP="006C4959">
      <w:pPr>
        <w:spacing w:line="360" w:lineRule="auto"/>
        <w:ind w:firstLine="708"/>
        <w:jc w:val="both"/>
        <w:rPr>
          <w:sz w:val="28"/>
          <w:szCs w:val="28"/>
          <w:lang w:val="uk-UA"/>
        </w:rPr>
      </w:pPr>
      <w:r w:rsidRPr="006F198C">
        <w:rPr>
          <w:sz w:val="28"/>
          <w:szCs w:val="28"/>
          <w:lang w:val="uk-UA"/>
        </w:rPr>
        <w:t>4. Закономірним для I триместру внутрішньоутробного розвитку бранхіо</w:t>
      </w:r>
      <w:r w:rsidRPr="006F198C">
        <w:rPr>
          <w:sz w:val="28"/>
          <w:szCs w:val="28"/>
          <w:lang w:val="uk-UA"/>
        </w:rPr>
        <w:softHyphen/>
        <w:t>генної групи залоз і похідних ектодерми (структур ротової порожнини, органів дихання) є підтверджена регресійним аналізом каріометричних параметрів однакова інтенсивність зменшення розмірів ядер епітеліальних клітин та клітин мезенхіми.</w:t>
      </w:r>
    </w:p>
    <w:p w:rsidR="006C4959" w:rsidRPr="006F198C" w:rsidRDefault="006C4959" w:rsidP="006C4959">
      <w:pPr>
        <w:spacing w:line="360" w:lineRule="auto"/>
        <w:ind w:firstLine="708"/>
        <w:jc w:val="both"/>
        <w:rPr>
          <w:sz w:val="28"/>
          <w:szCs w:val="28"/>
          <w:lang w:val="uk-UA"/>
        </w:rPr>
      </w:pPr>
      <w:r w:rsidRPr="006F198C">
        <w:rPr>
          <w:sz w:val="28"/>
          <w:szCs w:val="28"/>
          <w:lang w:val="uk-UA"/>
        </w:rPr>
        <w:t>5. Кількість і послідовність біосинтезу глікогену і глікопротеїнів епітеліальних зачатків бранхіогенних залоз упродовж перших 12 тижнів пренатального розвитку тотожні аналогічним параметрам зачатків структур ротової порожнини та органів дихання, епітелій яких має доказово ектодермальний характер походження.</w:t>
      </w:r>
    </w:p>
    <w:p w:rsidR="006C4959" w:rsidRPr="006F198C" w:rsidRDefault="006C4959" w:rsidP="006C4959">
      <w:pPr>
        <w:spacing w:line="360" w:lineRule="auto"/>
        <w:ind w:firstLine="708"/>
        <w:jc w:val="both"/>
        <w:rPr>
          <w:sz w:val="28"/>
          <w:szCs w:val="28"/>
          <w:lang w:val="uk-UA"/>
        </w:rPr>
      </w:pPr>
      <w:r w:rsidRPr="006F198C">
        <w:rPr>
          <w:sz w:val="28"/>
          <w:szCs w:val="28"/>
          <w:lang w:val="uk-UA"/>
        </w:rPr>
        <w:t>6. У динаміці пренатального морфогенезу за перерозподілом та кіль</w:t>
      </w:r>
      <w:r w:rsidRPr="006F198C">
        <w:rPr>
          <w:sz w:val="28"/>
          <w:szCs w:val="28"/>
          <w:lang w:val="uk-UA"/>
        </w:rPr>
        <w:softHyphen/>
        <w:t xml:space="preserve">кістю глікополімерів – рецепторів лектинів бранхіогенні залози схожі до зачатків структур ротової порожнини. Найбільшу ступінь вираження мають кінцеві нередуковані залишки рецепторів лектинів бузини чорної (SNA) і зав’язі пшениці (WGA), специфічних до N-ацетилнейрамінової (сіалової) кислоти і меншою мірою до ß-D-галактози та лектину арахісу (PNA), специфічного до ß-D-галактози. </w:t>
      </w:r>
    </w:p>
    <w:p w:rsidR="006C4959" w:rsidRPr="006F198C" w:rsidRDefault="006C4959" w:rsidP="006C4959">
      <w:pPr>
        <w:spacing w:line="360" w:lineRule="auto"/>
        <w:ind w:firstLine="708"/>
        <w:jc w:val="both"/>
        <w:rPr>
          <w:sz w:val="28"/>
          <w:szCs w:val="28"/>
          <w:lang w:val="uk-UA"/>
        </w:rPr>
      </w:pPr>
      <w:r w:rsidRPr="006F198C">
        <w:rPr>
          <w:sz w:val="28"/>
          <w:szCs w:val="28"/>
          <w:lang w:val="uk-UA"/>
        </w:rPr>
        <w:t>7. Бранхіогенні залози впродовж внутрішньоутробного періоду роз</w:t>
      </w:r>
      <w:r w:rsidRPr="006F198C">
        <w:rPr>
          <w:sz w:val="28"/>
          <w:szCs w:val="28"/>
          <w:lang w:val="uk-UA"/>
        </w:rPr>
        <w:softHyphen/>
        <w:t>витку характе</w:t>
      </w:r>
      <w:r w:rsidRPr="006F198C">
        <w:rPr>
          <w:sz w:val="28"/>
          <w:szCs w:val="28"/>
          <w:lang w:val="uk-UA"/>
        </w:rPr>
        <w:softHyphen/>
        <w:t>ри</w:t>
      </w:r>
      <w:r w:rsidRPr="006F198C">
        <w:rPr>
          <w:sz w:val="28"/>
          <w:szCs w:val="28"/>
          <w:lang w:val="uk-UA"/>
        </w:rPr>
        <w:softHyphen/>
        <w:t xml:space="preserve">зуються інтенсивністю процесів органогенезу і тісними </w:t>
      </w:r>
      <w:r w:rsidRPr="006F198C">
        <w:rPr>
          <w:sz w:val="28"/>
          <w:szCs w:val="28"/>
          <w:lang w:val="uk-UA"/>
        </w:rPr>
        <w:lastRenderedPageBreak/>
        <w:t>топографоанатомічними взаємовідношеннями з хрящами гортані, трахеєю, блукаючими нервами, великими судинами шиї та верхнього середостіння. Процес опускання зачатків бранхіогенних залоз зумовлений втратою їхнього сполучення з глоткою та корелятивною залежністю з формуванням судинно-нервових структур шиї.</w:t>
      </w:r>
    </w:p>
    <w:p w:rsidR="006C4959" w:rsidRPr="006F198C" w:rsidRDefault="006C4959" w:rsidP="006C4959">
      <w:pPr>
        <w:spacing w:line="360" w:lineRule="auto"/>
        <w:ind w:firstLine="708"/>
        <w:jc w:val="both"/>
        <w:rPr>
          <w:sz w:val="28"/>
          <w:szCs w:val="28"/>
          <w:lang w:val="uk-UA"/>
        </w:rPr>
      </w:pPr>
      <w:r w:rsidRPr="006F198C">
        <w:rPr>
          <w:sz w:val="28"/>
          <w:szCs w:val="28"/>
          <w:lang w:val="uk-UA"/>
        </w:rPr>
        <w:t>8. Визначальний синтопічний вплив на формоутворення щитоподібної залози виявляють під’язикова кістка – наприкінці зародкового періоду і дуга перснеподібного хряща – на 8-му тижні ембріогенезу, що виражається анатомічною мінливістю її пренатальної форми. Найбільш частими варіантами форми наприкінці плодового періоду розвитку є: форма у вигляді літери „Н”, пірамідальна форма, симетрична (метеликоподібна) форма, підковоподібна форма.</w:t>
      </w:r>
    </w:p>
    <w:p w:rsidR="006C4959" w:rsidRPr="006F198C" w:rsidRDefault="006C4959" w:rsidP="006C4959">
      <w:pPr>
        <w:spacing w:line="360" w:lineRule="auto"/>
        <w:ind w:firstLine="708"/>
        <w:jc w:val="both"/>
        <w:rPr>
          <w:sz w:val="28"/>
          <w:szCs w:val="28"/>
          <w:lang w:val="uk-UA"/>
        </w:rPr>
      </w:pPr>
      <w:r w:rsidRPr="006F198C">
        <w:rPr>
          <w:sz w:val="28"/>
          <w:szCs w:val="28"/>
          <w:lang w:val="uk-UA"/>
        </w:rPr>
        <w:t>9. Критичними періодами в розвитку щитоподібної залози є 40-42 доби (зародки 12,0-13,0 мм тім’яно-куприкової довжини) та 57-63 доби (передплоди 27,0-36,0 мм тім’яно-куприкової довжини) ембріогенезу, коли відбувається редукція щито-язикового тяжа з високою ймовірністю варіантів його фрагментації.</w:t>
      </w:r>
    </w:p>
    <w:p w:rsidR="006C4959" w:rsidRPr="006F198C" w:rsidRDefault="006C4959" w:rsidP="006C4959">
      <w:pPr>
        <w:spacing w:line="360" w:lineRule="auto"/>
        <w:ind w:firstLine="708"/>
        <w:jc w:val="both"/>
        <w:rPr>
          <w:sz w:val="28"/>
          <w:szCs w:val="28"/>
          <w:lang w:val="uk-UA"/>
        </w:rPr>
      </w:pPr>
      <w:r w:rsidRPr="006F198C">
        <w:rPr>
          <w:sz w:val="28"/>
          <w:szCs w:val="28"/>
          <w:lang w:val="uk-UA"/>
        </w:rPr>
        <w:t>10. Для пренатального онтогенезу загруднинної залози уточнено послі</w:t>
      </w:r>
      <w:r w:rsidRPr="006F198C">
        <w:rPr>
          <w:sz w:val="28"/>
          <w:szCs w:val="28"/>
          <w:lang w:val="uk-UA"/>
        </w:rPr>
        <w:softHyphen/>
        <w:t xml:space="preserve">довність та тривалість змін розвитку паренхіми. На 4-6 тижнях розвитку паренхіма загруднинної залози епітеліальна; на 7-8 тижнях розвитку – ретикулоепітеліальна; після 8-и тижнів розвитку паренхіма загруднинної залози лімфоепітеліальна. </w:t>
      </w:r>
    </w:p>
    <w:p w:rsidR="006C4959" w:rsidRPr="006F198C" w:rsidRDefault="006C4959" w:rsidP="006C4959">
      <w:pPr>
        <w:spacing w:line="360" w:lineRule="auto"/>
        <w:ind w:firstLine="708"/>
        <w:jc w:val="both"/>
        <w:rPr>
          <w:sz w:val="28"/>
          <w:szCs w:val="28"/>
          <w:lang w:val="uk-UA"/>
        </w:rPr>
      </w:pPr>
      <w:r w:rsidRPr="006F198C">
        <w:rPr>
          <w:sz w:val="28"/>
          <w:szCs w:val="28"/>
          <w:lang w:val="uk-UA"/>
        </w:rPr>
        <w:t>11. Анатомічна варіабельність загруднинної залози наприкінці плодо</w:t>
      </w:r>
      <w:r w:rsidRPr="006F198C">
        <w:rPr>
          <w:sz w:val="28"/>
          <w:szCs w:val="28"/>
          <w:lang w:val="uk-UA"/>
        </w:rPr>
        <w:softHyphen/>
        <w:t>во</w:t>
      </w:r>
      <w:r w:rsidRPr="006F198C">
        <w:rPr>
          <w:sz w:val="28"/>
          <w:szCs w:val="28"/>
          <w:lang w:val="uk-UA"/>
        </w:rPr>
        <w:softHyphen/>
        <w:t>го періоду розвитку виражається двочастковою симетричною, двочаст</w:t>
      </w:r>
      <w:r w:rsidRPr="006F198C">
        <w:rPr>
          <w:sz w:val="28"/>
          <w:szCs w:val="28"/>
          <w:lang w:val="uk-UA"/>
        </w:rPr>
        <w:softHyphen/>
        <w:t>ко</w:t>
      </w:r>
      <w:r w:rsidRPr="006F198C">
        <w:rPr>
          <w:sz w:val="28"/>
          <w:szCs w:val="28"/>
          <w:lang w:val="uk-UA"/>
        </w:rPr>
        <w:softHyphen/>
      </w:r>
      <w:r w:rsidRPr="006F198C">
        <w:rPr>
          <w:sz w:val="28"/>
          <w:szCs w:val="28"/>
          <w:lang w:val="uk-UA"/>
        </w:rPr>
        <w:softHyphen/>
        <w:t>вою асиметричною, тричастковою та чотиричастковою формами.</w:t>
      </w:r>
    </w:p>
    <w:p w:rsidR="006C4959" w:rsidRPr="006F198C" w:rsidRDefault="006C4959" w:rsidP="006C4959">
      <w:pPr>
        <w:spacing w:line="360" w:lineRule="auto"/>
        <w:ind w:firstLine="708"/>
        <w:jc w:val="both"/>
        <w:rPr>
          <w:sz w:val="28"/>
          <w:szCs w:val="28"/>
          <w:lang w:val="uk-UA"/>
        </w:rPr>
      </w:pPr>
      <w:r w:rsidRPr="006F198C">
        <w:rPr>
          <w:sz w:val="28"/>
          <w:szCs w:val="28"/>
          <w:lang w:val="uk-UA"/>
        </w:rPr>
        <w:t>12. Топічне положення, форма і розміри зачатків прищитоподібних залоз змінюються залежно від перетворень щитоподібної та загруднинної залоз; після відокремлення від загруд</w:t>
      </w:r>
      <w:r w:rsidRPr="006F198C">
        <w:rPr>
          <w:sz w:val="28"/>
          <w:szCs w:val="28"/>
          <w:lang w:val="uk-UA"/>
        </w:rPr>
        <w:softHyphen/>
        <w:t>нин</w:t>
      </w:r>
      <w:r w:rsidRPr="006F198C">
        <w:rPr>
          <w:sz w:val="28"/>
          <w:szCs w:val="28"/>
          <w:lang w:val="uk-UA"/>
        </w:rPr>
        <w:softHyphen/>
        <w:t>ної залози (27,0-30,0 мм тім’яно-куприкової довжини) нижні прищитоподібні залози, як і верхні, набувають округ</w:t>
      </w:r>
      <w:r w:rsidRPr="006F198C">
        <w:rPr>
          <w:sz w:val="28"/>
          <w:szCs w:val="28"/>
          <w:lang w:val="uk-UA"/>
        </w:rPr>
        <w:softHyphen/>
        <w:t>лої чи овальної форми і примикають до задньобічних поверхонь щитоподібної залози.</w:t>
      </w:r>
    </w:p>
    <w:p w:rsidR="006C4959" w:rsidRPr="002B05DB" w:rsidRDefault="006C4959" w:rsidP="006C4959">
      <w:pPr>
        <w:widowControl w:val="0"/>
        <w:spacing w:line="360" w:lineRule="auto"/>
        <w:jc w:val="center"/>
        <w:rPr>
          <w:b/>
          <w:sz w:val="28"/>
          <w:szCs w:val="28"/>
        </w:rPr>
      </w:pPr>
      <w:r w:rsidRPr="002B05DB">
        <w:rPr>
          <w:b/>
          <w:sz w:val="28"/>
          <w:szCs w:val="28"/>
        </w:rPr>
        <w:lastRenderedPageBreak/>
        <w:t>СПИСОК ВИКОРИСТАНИХ ДЖЕРЕЛ</w:t>
      </w:r>
    </w:p>
    <w:p w:rsidR="006C4959" w:rsidRPr="002B05DB" w:rsidRDefault="006C4959" w:rsidP="006C4959">
      <w:pPr>
        <w:widowControl w:val="0"/>
        <w:tabs>
          <w:tab w:val="num" w:pos="360"/>
        </w:tabs>
        <w:spacing w:line="360" w:lineRule="auto"/>
        <w:ind w:left="360" w:hanging="360"/>
        <w:jc w:val="both"/>
        <w:rPr>
          <w:sz w:val="28"/>
          <w:szCs w:val="28"/>
        </w:rPr>
      </w:pPr>
    </w:p>
    <w:p w:rsidR="006C4959" w:rsidRPr="00C61DF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C61DF8">
        <w:rPr>
          <w:spacing w:val="-4"/>
          <w:sz w:val="28"/>
          <w:szCs w:val="28"/>
          <w:lang w:val="uk-UA"/>
        </w:rPr>
        <w:t>Круцяк В.</w:t>
      </w:r>
      <w:r>
        <w:rPr>
          <w:spacing w:val="-4"/>
          <w:sz w:val="28"/>
          <w:szCs w:val="28"/>
          <w:lang w:val="uk-UA"/>
        </w:rPr>
        <w:t xml:space="preserve"> </w:t>
      </w:r>
      <w:r w:rsidRPr="00C61DF8">
        <w:rPr>
          <w:spacing w:val="-4"/>
          <w:sz w:val="28"/>
          <w:szCs w:val="28"/>
          <w:lang w:val="uk-UA"/>
        </w:rPr>
        <w:t>М. Значення ембріологічних досліджень на сучасному етапі роз</w:t>
      </w:r>
      <w:r>
        <w:rPr>
          <w:spacing w:val="-4"/>
          <w:sz w:val="28"/>
          <w:szCs w:val="28"/>
          <w:lang w:val="uk-UA"/>
        </w:rPr>
        <w:softHyphen/>
      </w:r>
      <w:r w:rsidRPr="00C61DF8">
        <w:rPr>
          <w:spacing w:val="-4"/>
          <w:sz w:val="28"/>
          <w:szCs w:val="28"/>
          <w:lang w:val="uk-UA"/>
        </w:rPr>
        <w:t>вит</w:t>
      </w:r>
      <w:r>
        <w:rPr>
          <w:spacing w:val="-4"/>
          <w:sz w:val="28"/>
          <w:szCs w:val="28"/>
          <w:lang w:val="uk-UA"/>
        </w:rPr>
        <w:softHyphen/>
      </w:r>
      <w:r>
        <w:rPr>
          <w:spacing w:val="-4"/>
          <w:sz w:val="28"/>
          <w:szCs w:val="28"/>
          <w:lang w:val="uk-UA"/>
        </w:rPr>
        <w:softHyphen/>
      </w:r>
      <w:r>
        <w:rPr>
          <w:spacing w:val="-4"/>
          <w:sz w:val="28"/>
          <w:szCs w:val="28"/>
          <w:lang w:val="uk-UA"/>
        </w:rPr>
        <w:softHyphen/>
      </w:r>
      <w:r w:rsidRPr="00C61DF8">
        <w:rPr>
          <w:spacing w:val="-4"/>
          <w:sz w:val="28"/>
          <w:szCs w:val="28"/>
          <w:lang w:val="uk-UA"/>
        </w:rPr>
        <w:t>ку морфологічної науки</w:t>
      </w:r>
      <w:r w:rsidRPr="00513881">
        <w:rPr>
          <w:spacing w:val="-4"/>
          <w:sz w:val="28"/>
          <w:szCs w:val="28"/>
          <w:lang w:val="uk-UA"/>
        </w:rPr>
        <w:t xml:space="preserve"> / </w:t>
      </w:r>
      <w:r w:rsidRPr="00C61DF8">
        <w:rPr>
          <w:spacing w:val="-4"/>
          <w:sz w:val="28"/>
          <w:szCs w:val="28"/>
          <w:lang w:val="uk-UA"/>
        </w:rPr>
        <w:t>В.</w:t>
      </w:r>
      <w:r>
        <w:rPr>
          <w:spacing w:val="-4"/>
          <w:sz w:val="28"/>
          <w:szCs w:val="28"/>
          <w:lang w:val="uk-UA"/>
        </w:rPr>
        <w:t xml:space="preserve"> </w:t>
      </w:r>
      <w:r w:rsidRPr="00C61DF8">
        <w:rPr>
          <w:spacing w:val="-4"/>
          <w:sz w:val="28"/>
          <w:szCs w:val="28"/>
          <w:lang w:val="uk-UA"/>
        </w:rPr>
        <w:t>М.</w:t>
      </w:r>
      <w:r w:rsidRPr="00163028">
        <w:rPr>
          <w:spacing w:val="-4"/>
          <w:sz w:val="28"/>
          <w:szCs w:val="28"/>
        </w:rPr>
        <w:t xml:space="preserve"> </w:t>
      </w:r>
      <w:r w:rsidRPr="00C61DF8">
        <w:rPr>
          <w:spacing w:val="-4"/>
          <w:sz w:val="28"/>
          <w:szCs w:val="28"/>
          <w:lang w:val="uk-UA"/>
        </w:rPr>
        <w:t>Круцяк, В.</w:t>
      </w:r>
      <w:r>
        <w:rPr>
          <w:spacing w:val="-4"/>
          <w:sz w:val="28"/>
          <w:szCs w:val="28"/>
          <w:lang w:val="uk-UA"/>
        </w:rPr>
        <w:t xml:space="preserve"> </w:t>
      </w:r>
      <w:r w:rsidRPr="00C61DF8">
        <w:rPr>
          <w:spacing w:val="-4"/>
          <w:sz w:val="28"/>
          <w:szCs w:val="28"/>
          <w:lang w:val="uk-UA"/>
        </w:rPr>
        <w:t>І.</w:t>
      </w:r>
      <w:r>
        <w:rPr>
          <w:spacing w:val="-4"/>
          <w:sz w:val="28"/>
          <w:szCs w:val="28"/>
          <w:lang w:val="uk-UA"/>
        </w:rPr>
        <w:t xml:space="preserve"> </w:t>
      </w:r>
      <w:r w:rsidRPr="00C61DF8">
        <w:rPr>
          <w:spacing w:val="-4"/>
          <w:sz w:val="28"/>
          <w:szCs w:val="28"/>
          <w:lang w:val="uk-UA"/>
        </w:rPr>
        <w:t>Проняєв, Ю.</w:t>
      </w:r>
      <w:r>
        <w:rPr>
          <w:spacing w:val="-4"/>
          <w:sz w:val="28"/>
          <w:szCs w:val="28"/>
          <w:lang w:val="uk-UA"/>
        </w:rPr>
        <w:t xml:space="preserve"> </w:t>
      </w:r>
      <w:r w:rsidRPr="00C61DF8">
        <w:rPr>
          <w:spacing w:val="-4"/>
          <w:sz w:val="28"/>
          <w:szCs w:val="28"/>
          <w:lang w:val="uk-UA"/>
        </w:rPr>
        <w:t>Т.</w:t>
      </w:r>
      <w:r>
        <w:rPr>
          <w:spacing w:val="-4"/>
          <w:sz w:val="28"/>
          <w:szCs w:val="28"/>
          <w:lang w:val="uk-UA"/>
        </w:rPr>
        <w:t xml:space="preserve"> </w:t>
      </w:r>
      <w:r w:rsidRPr="00C61DF8">
        <w:rPr>
          <w:spacing w:val="-4"/>
          <w:sz w:val="28"/>
          <w:szCs w:val="28"/>
          <w:lang w:val="uk-UA"/>
        </w:rPr>
        <w:t>Ахтемійчук</w:t>
      </w:r>
      <w:r w:rsidRPr="00C61DF8">
        <w:rPr>
          <w:sz w:val="28"/>
          <w:szCs w:val="28"/>
          <w:lang w:val="uk-UA"/>
        </w:rPr>
        <w:t xml:space="preserve"> // Бук. мед. вісник. – 1998. – Т. </w:t>
      </w:r>
      <w:r>
        <w:rPr>
          <w:sz w:val="28"/>
          <w:szCs w:val="28"/>
          <w:lang w:val="uk-UA"/>
        </w:rPr>
        <w:t>2</w:t>
      </w:r>
      <w:r w:rsidRPr="00C61DF8">
        <w:rPr>
          <w:sz w:val="28"/>
          <w:szCs w:val="28"/>
          <w:lang w:val="uk-UA"/>
        </w:rPr>
        <w:t>, №</w:t>
      </w:r>
      <w:r>
        <w:rPr>
          <w:sz w:val="28"/>
          <w:szCs w:val="28"/>
          <w:lang w:val="uk-UA"/>
        </w:rPr>
        <w:t xml:space="preserve"> </w:t>
      </w:r>
      <w:r w:rsidRPr="00C61DF8">
        <w:rPr>
          <w:sz w:val="28"/>
          <w:szCs w:val="28"/>
          <w:lang w:val="uk-UA"/>
        </w:rPr>
        <w:t>1. – С. 3-7.</w:t>
      </w:r>
    </w:p>
    <w:p w:rsidR="006C4959" w:rsidRPr="00860D14"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860D14">
        <w:rPr>
          <w:spacing w:val="4"/>
          <w:sz w:val="28"/>
          <w:szCs w:val="28"/>
        </w:rPr>
        <w:t>Лупырь В.</w:t>
      </w:r>
      <w:r w:rsidRPr="00860D14">
        <w:rPr>
          <w:spacing w:val="4"/>
          <w:sz w:val="28"/>
          <w:szCs w:val="28"/>
          <w:lang w:val="uk-UA"/>
        </w:rPr>
        <w:t xml:space="preserve"> </w:t>
      </w:r>
      <w:r w:rsidRPr="00860D14">
        <w:rPr>
          <w:spacing w:val="4"/>
          <w:sz w:val="28"/>
          <w:szCs w:val="28"/>
        </w:rPr>
        <w:t xml:space="preserve">М. Актуальные проблемы морфологических исследований </w:t>
      </w:r>
      <w:r w:rsidRPr="00860D14">
        <w:rPr>
          <w:spacing w:val="4"/>
          <w:sz w:val="28"/>
          <w:szCs w:val="28"/>
          <w:lang w:val="uk-UA"/>
        </w:rPr>
        <w:t xml:space="preserve">/ </w:t>
      </w:r>
      <w:r w:rsidRPr="00860D14">
        <w:rPr>
          <w:spacing w:val="-8"/>
          <w:sz w:val="28"/>
          <w:szCs w:val="28"/>
        </w:rPr>
        <w:t>В.</w:t>
      </w:r>
      <w:r w:rsidRPr="00860D14">
        <w:rPr>
          <w:spacing w:val="-8"/>
          <w:sz w:val="28"/>
          <w:szCs w:val="28"/>
          <w:lang w:val="uk-UA"/>
        </w:rPr>
        <w:t xml:space="preserve"> </w:t>
      </w:r>
      <w:r w:rsidRPr="00860D14">
        <w:rPr>
          <w:spacing w:val="-8"/>
          <w:sz w:val="28"/>
          <w:szCs w:val="28"/>
        </w:rPr>
        <w:t>М.</w:t>
      </w:r>
      <w:r w:rsidRPr="00860D14">
        <w:rPr>
          <w:spacing w:val="-8"/>
          <w:sz w:val="28"/>
          <w:szCs w:val="28"/>
          <w:lang w:val="uk-UA"/>
        </w:rPr>
        <w:t xml:space="preserve"> </w:t>
      </w:r>
      <w:r w:rsidRPr="00860D14">
        <w:rPr>
          <w:spacing w:val="-8"/>
          <w:sz w:val="28"/>
          <w:szCs w:val="28"/>
        </w:rPr>
        <w:t>Лупырь</w:t>
      </w:r>
      <w:r w:rsidRPr="00860D14">
        <w:rPr>
          <w:spacing w:val="-8"/>
          <w:sz w:val="28"/>
          <w:szCs w:val="28"/>
          <w:lang w:val="uk-UA"/>
        </w:rPr>
        <w:t>,</w:t>
      </w:r>
      <w:r w:rsidRPr="00860D14">
        <w:rPr>
          <w:spacing w:val="-8"/>
          <w:sz w:val="28"/>
          <w:szCs w:val="28"/>
        </w:rPr>
        <w:t xml:space="preserve"> И.</w:t>
      </w:r>
      <w:r w:rsidRPr="00860D14">
        <w:rPr>
          <w:spacing w:val="-8"/>
          <w:sz w:val="28"/>
          <w:szCs w:val="28"/>
          <w:lang w:val="uk-UA"/>
        </w:rPr>
        <w:t xml:space="preserve"> </w:t>
      </w:r>
      <w:r w:rsidRPr="00860D14">
        <w:rPr>
          <w:spacing w:val="-8"/>
          <w:sz w:val="28"/>
          <w:szCs w:val="28"/>
        </w:rPr>
        <w:t>И.</w:t>
      </w:r>
      <w:r w:rsidRPr="00860D14">
        <w:rPr>
          <w:spacing w:val="-8"/>
          <w:sz w:val="28"/>
          <w:szCs w:val="28"/>
          <w:lang w:val="uk-UA"/>
        </w:rPr>
        <w:t xml:space="preserve"> </w:t>
      </w:r>
      <w:r w:rsidRPr="00860D14">
        <w:rPr>
          <w:spacing w:val="-8"/>
          <w:sz w:val="28"/>
          <w:szCs w:val="28"/>
        </w:rPr>
        <w:t>Торяник // Наукові записки з питань медицини, біоло</w:t>
      </w:r>
      <w:r w:rsidRPr="00860D14">
        <w:rPr>
          <w:spacing w:val="-8"/>
          <w:sz w:val="28"/>
          <w:szCs w:val="28"/>
          <w:lang w:val="uk-UA"/>
        </w:rPr>
        <w:softHyphen/>
      </w:r>
      <w:r w:rsidRPr="00860D14">
        <w:rPr>
          <w:spacing w:val="-8"/>
          <w:sz w:val="28"/>
          <w:szCs w:val="28"/>
        </w:rPr>
        <w:t xml:space="preserve">гії, </w:t>
      </w:r>
      <w:r w:rsidRPr="00860D14">
        <w:rPr>
          <w:spacing w:val="-6"/>
          <w:sz w:val="28"/>
          <w:szCs w:val="28"/>
        </w:rPr>
        <w:t>хімії, аграрії та сучасних технологій навчання. – К</w:t>
      </w:r>
      <w:r w:rsidRPr="00860D14">
        <w:rPr>
          <w:spacing w:val="-6"/>
          <w:sz w:val="28"/>
          <w:szCs w:val="28"/>
          <w:lang w:val="uk-UA"/>
        </w:rPr>
        <w:t>.</w:t>
      </w:r>
      <w:r w:rsidRPr="00860D14">
        <w:rPr>
          <w:spacing w:val="-6"/>
          <w:sz w:val="28"/>
          <w:szCs w:val="28"/>
        </w:rPr>
        <w:t xml:space="preserve">, 1997. – Ч. </w:t>
      </w:r>
      <w:r w:rsidRPr="00860D14">
        <w:rPr>
          <w:spacing w:val="-6"/>
          <w:sz w:val="28"/>
          <w:szCs w:val="28"/>
          <w:lang w:val="en-US"/>
        </w:rPr>
        <w:t>II</w:t>
      </w:r>
      <w:r w:rsidRPr="00860D14">
        <w:rPr>
          <w:spacing w:val="-6"/>
          <w:sz w:val="28"/>
          <w:szCs w:val="28"/>
        </w:rPr>
        <w:t>. – С. 308-309.</w:t>
      </w:r>
    </w:p>
    <w:p w:rsidR="006C4959" w:rsidRPr="00513881"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513881">
        <w:rPr>
          <w:sz w:val="28"/>
          <w:szCs w:val="28"/>
        </w:rPr>
        <w:t>Сапин М.</w:t>
      </w:r>
      <w:r>
        <w:rPr>
          <w:sz w:val="28"/>
          <w:szCs w:val="28"/>
          <w:lang w:val="uk-UA"/>
        </w:rPr>
        <w:t xml:space="preserve"> </w:t>
      </w:r>
      <w:r w:rsidRPr="00513881">
        <w:rPr>
          <w:sz w:val="28"/>
          <w:szCs w:val="28"/>
        </w:rPr>
        <w:t xml:space="preserve">Р. Сегодня и завтра морфологической науки </w:t>
      </w:r>
      <w:r w:rsidRPr="00513881">
        <w:rPr>
          <w:sz w:val="28"/>
          <w:szCs w:val="28"/>
          <w:lang w:val="uk-UA"/>
        </w:rPr>
        <w:t xml:space="preserve">/ </w:t>
      </w:r>
      <w:r w:rsidRPr="00513881">
        <w:rPr>
          <w:sz w:val="28"/>
          <w:szCs w:val="28"/>
        </w:rPr>
        <w:t>М.</w:t>
      </w:r>
      <w:r>
        <w:rPr>
          <w:sz w:val="28"/>
          <w:szCs w:val="28"/>
          <w:lang w:val="uk-UA"/>
        </w:rPr>
        <w:t xml:space="preserve"> </w:t>
      </w:r>
      <w:r w:rsidRPr="00513881">
        <w:rPr>
          <w:sz w:val="28"/>
          <w:szCs w:val="28"/>
        </w:rPr>
        <w:t>Р.</w:t>
      </w:r>
      <w:r>
        <w:rPr>
          <w:sz w:val="28"/>
          <w:szCs w:val="28"/>
          <w:lang w:val="uk-UA"/>
        </w:rPr>
        <w:t xml:space="preserve"> </w:t>
      </w:r>
      <w:r w:rsidRPr="00513881">
        <w:rPr>
          <w:sz w:val="28"/>
          <w:szCs w:val="28"/>
        </w:rPr>
        <w:t>Сапин // Морфология. – 2000. – Т. 117, №</w:t>
      </w:r>
      <w:r>
        <w:rPr>
          <w:sz w:val="28"/>
          <w:szCs w:val="28"/>
          <w:lang w:val="uk-UA"/>
        </w:rPr>
        <w:t xml:space="preserve"> </w:t>
      </w:r>
      <w:r w:rsidRPr="00513881">
        <w:rPr>
          <w:sz w:val="28"/>
          <w:szCs w:val="28"/>
        </w:rPr>
        <w:t>3. – С. 6-8.</w:t>
      </w:r>
    </w:p>
    <w:p w:rsidR="006C4959" w:rsidRPr="00695095"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rPr>
        <w:t>Підсумки нау</w:t>
      </w:r>
      <w:r w:rsidRPr="002B05DB">
        <w:rPr>
          <w:sz w:val="28"/>
          <w:szCs w:val="28"/>
        </w:rPr>
        <w:t xml:space="preserve">кових досліджень з медичної ембріології та завдання на перспективу </w:t>
      </w:r>
      <w:r>
        <w:rPr>
          <w:sz w:val="28"/>
          <w:szCs w:val="28"/>
          <w:lang w:val="uk-UA"/>
        </w:rPr>
        <w:t xml:space="preserve">/ </w:t>
      </w:r>
      <w:r w:rsidRPr="002B05DB">
        <w:rPr>
          <w:sz w:val="28"/>
          <w:szCs w:val="28"/>
        </w:rPr>
        <w:t>Б.</w:t>
      </w:r>
      <w:r>
        <w:rPr>
          <w:sz w:val="28"/>
          <w:szCs w:val="28"/>
          <w:lang w:val="uk-UA"/>
        </w:rPr>
        <w:t xml:space="preserve"> </w:t>
      </w:r>
      <w:r w:rsidRPr="002B05DB">
        <w:rPr>
          <w:sz w:val="28"/>
          <w:szCs w:val="28"/>
        </w:rPr>
        <w:t>Г.</w:t>
      </w:r>
      <w:r>
        <w:rPr>
          <w:sz w:val="28"/>
          <w:szCs w:val="28"/>
          <w:lang w:val="uk-UA"/>
        </w:rPr>
        <w:t xml:space="preserve"> </w:t>
      </w:r>
      <w:r w:rsidRPr="002B05DB">
        <w:rPr>
          <w:sz w:val="28"/>
          <w:szCs w:val="28"/>
        </w:rPr>
        <w:t>Макар, В.</w:t>
      </w:r>
      <w:r>
        <w:rPr>
          <w:sz w:val="28"/>
          <w:szCs w:val="28"/>
          <w:lang w:val="uk-UA"/>
        </w:rPr>
        <w:t xml:space="preserve"> </w:t>
      </w:r>
      <w:r w:rsidRPr="002B05DB">
        <w:rPr>
          <w:sz w:val="28"/>
          <w:szCs w:val="28"/>
        </w:rPr>
        <w:t>В.</w:t>
      </w:r>
      <w:r>
        <w:rPr>
          <w:sz w:val="28"/>
          <w:szCs w:val="28"/>
          <w:lang w:val="uk-UA"/>
        </w:rPr>
        <w:t xml:space="preserve"> </w:t>
      </w:r>
      <w:r w:rsidRPr="002B05DB">
        <w:rPr>
          <w:sz w:val="28"/>
          <w:szCs w:val="28"/>
        </w:rPr>
        <w:t>Кривецький, Т.</w:t>
      </w:r>
      <w:r>
        <w:rPr>
          <w:sz w:val="28"/>
          <w:szCs w:val="28"/>
          <w:lang w:val="uk-UA"/>
        </w:rPr>
        <w:t xml:space="preserve"> </w:t>
      </w:r>
      <w:r w:rsidRPr="002B05DB">
        <w:rPr>
          <w:sz w:val="28"/>
          <w:szCs w:val="28"/>
        </w:rPr>
        <w:t>В</w:t>
      </w:r>
      <w:r>
        <w:rPr>
          <w:sz w:val="28"/>
          <w:szCs w:val="28"/>
        </w:rPr>
        <w:t>.</w:t>
      </w:r>
      <w:r>
        <w:rPr>
          <w:sz w:val="28"/>
          <w:szCs w:val="28"/>
          <w:lang w:val="uk-UA"/>
        </w:rPr>
        <w:t xml:space="preserve"> </w:t>
      </w:r>
      <w:r w:rsidRPr="002B05DB">
        <w:rPr>
          <w:sz w:val="28"/>
          <w:szCs w:val="28"/>
        </w:rPr>
        <w:t>Хмара</w:t>
      </w:r>
      <w:r>
        <w:rPr>
          <w:sz w:val="28"/>
          <w:szCs w:val="28"/>
        </w:rPr>
        <w:t>, Н.</w:t>
      </w:r>
      <w:r>
        <w:rPr>
          <w:sz w:val="28"/>
          <w:szCs w:val="28"/>
          <w:lang w:val="uk-UA"/>
        </w:rPr>
        <w:t xml:space="preserve"> </w:t>
      </w:r>
      <w:r>
        <w:rPr>
          <w:sz w:val="28"/>
          <w:szCs w:val="28"/>
        </w:rPr>
        <w:t>Б.</w:t>
      </w:r>
      <w:r>
        <w:rPr>
          <w:sz w:val="28"/>
          <w:szCs w:val="28"/>
          <w:lang w:val="uk-UA"/>
        </w:rPr>
        <w:t xml:space="preserve"> </w:t>
      </w:r>
      <w:r>
        <w:rPr>
          <w:sz w:val="28"/>
          <w:szCs w:val="28"/>
        </w:rPr>
        <w:t>Реше</w:t>
      </w:r>
      <w:r>
        <w:rPr>
          <w:sz w:val="28"/>
          <w:szCs w:val="28"/>
          <w:lang w:val="uk-UA"/>
        </w:rPr>
        <w:softHyphen/>
      </w:r>
      <w:r>
        <w:rPr>
          <w:sz w:val="28"/>
          <w:szCs w:val="28"/>
        </w:rPr>
        <w:t>ти</w:t>
      </w:r>
      <w:r>
        <w:rPr>
          <w:sz w:val="28"/>
          <w:szCs w:val="28"/>
          <w:lang w:val="uk-UA"/>
        </w:rPr>
        <w:softHyphen/>
      </w:r>
      <w:r>
        <w:rPr>
          <w:sz w:val="28"/>
          <w:szCs w:val="28"/>
        </w:rPr>
        <w:t>ло</w:t>
      </w:r>
      <w:r>
        <w:rPr>
          <w:sz w:val="28"/>
          <w:szCs w:val="28"/>
          <w:lang w:val="uk-UA"/>
        </w:rPr>
        <w:softHyphen/>
      </w:r>
      <w:r>
        <w:rPr>
          <w:sz w:val="28"/>
          <w:szCs w:val="28"/>
        </w:rPr>
        <w:t xml:space="preserve">ва </w:t>
      </w:r>
      <w:r w:rsidRPr="002B05DB">
        <w:rPr>
          <w:sz w:val="28"/>
          <w:szCs w:val="28"/>
        </w:rPr>
        <w:t xml:space="preserve">// </w:t>
      </w:r>
      <w:r w:rsidRPr="00695095">
        <w:rPr>
          <w:sz w:val="28"/>
          <w:szCs w:val="28"/>
        </w:rPr>
        <w:t>Саміт нормальних анатомів України та Росії, 28-30 травн</w:t>
      </w:r>
      <w:r w:rsidRPr="00695095">
        <w:rPr>
          <w:sz w:val="28"/>
          <w:szCs w:val="28"/>
          <w:lang w:val="uk-UA"/>
        </w:rPr>
        <w:t>я</w:t>
      </w:r>
      <w:r w:rsidRPr="00695095">
        <w:rPr>
          <w:sz w:val="28"/>
          <w:szCs w:val="28"/>
        </w:rPr>
        <w:t xml:space="preserve"> 2003 р</w:t>
      </w:r>
      <w:r w:rsidRPr="00695095">
        <w:rPr>
          <w:sz w:val="28"/>
          <w:szCs w:val="28"/>
          <w:lang w:val="uk-UA"/>
        </w:rPr>
        <w:t>.</w:t>
      </w:r>
      <w:r>
        <w:rPr>
          <w:sz w:val="28"/>
          <w:szCs w:val="28"/>
          <w:lang w:val="uk-UA"/>
        </w:rPr>
        <w:t xml:space="preserve"> : тези доп</w:t>
      </w:r>
      <w:r w:rsidRPr="00695095">
        <w:rPr>
          <w:sz w:val="28"/>
          <w:szCs w:val="28"/>
        </w:rPr>
        <w:t>. – Тернопіл</w:t>
      </w:r>
      <w:r>
        <w:rPr>
          <w:sz w:val="28"/>
          <w:szCs w:val="28"/>
        </w:rPr>
        <w:t>ь: Укрмедкнига</w:t>
      </w:r>
      <w:r>
        <w:rPr>
          <w:sz w:val="28"/>
          <w:szCs w:val="28"/>
          <w:lang w:val="uk-UA"/>
        </w:rPr>
        <w:t>,</w:t>
      </w:r>
      <w:r w:rsidRPr="00695095">
        <w:rPr>
          <w:sz w:val="28"/>
          <w:szCs w:val="28"/>
        </w:rPr>
        <w:t xml:space="preserve"> 2003. – С. 77-80.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Шахламов В.</w:t>
      </w:r>
      <w:r>
        <w:rPr>
          <w:sz w:val="28"/>
          <w:szCs w:val="28"/>
          <w:lang w:val="uk-UA"/>
        </w:rPr>
        <w:t xml:space="preserve"> </w:t>
      </w:r>
      <w:r w:rsidRPr="002B05DB">
        <w:rPr>
          <w:sz w:val="28"/>
          <w:szCs w:val="28"/>
        </w:rPr>
        <w:t>А. Основные направления развития исследований по экспе</w:t>
      </w:r>
      <w:r>
        <w:rPr>
          <w:sz w:val="28"/>
          <w:szCs w:val="28"/>
          <w:lang w:val="uk-UA"/>
        </w:rPr>
        <w:softHyphen/>
      </w:r>
      <w:r w:rsidRPr="002B05DB">
        <w:rPr>
          <w:sz w:val="28"/>
          <w:szCs w:val="28"/>
        </w:rPr>
        <w:t>ри</w:t>
      </w:r>
      <w:r>
        <w:rPr>
          <w:sz w:val="28"/>
          <w:szCs w:val="28"/>
          <w:lang w:val="uk-UA"/>
        </w:rPr>
        <w:softHyphen/>
      </w:r>
      <w:r w:rsidRPr="002B05DB">
        <w:rPr>
          <w:sz w:val="28"/>
          <w:szCs w:val="28"/>
        </w:rPr>
        <w:t>мен</w:t>
      </w:r>
      <w:r>
        <w:rPr>
          <w:sz w:val="28"/>
          <w:szCs w:val="28"/>
          <w:lang w:val="uk-UA"/>
        </w:rPr>
        <w:softHyphen/>
      </w:r>
      <w:r>
        <w:rPr>
          <w:sz w:val="28"/>
          <w:szCs w:val="28"/>
          <w:lang w:val="uk-UA"/>
        </w:rPr>
        <w:softHyphen/>
      </w:r>
      <w:r w:rsidRPr="002B05DB">
        <w:rPr>
          <w:sz w:val="28"/>
          <w:szCs w:val="28"/>
        </w:rPr>
        <w:t xml:space="preserve">тальной гистологии и цитологии в третьем тысячелетии </w:t>
      </w:r>
      <w:r>
        <w:rPr>
          <w:sz w:val="28"/>
          <w:szCs w:val="28"/>
          <w:lang w:val="uk-UA"/>
        </w:rPr>
        <w:t xml:space="preserve">/ </w:t>
      </w:r>
      <w:r w:rsidRPr="002B05DB">
        <w:rPr>
          <w:sz w:val="28"/>
          <w:szCs w:val="28"/>
        </w:rPr>
        <w:t>В.</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Шах</w:t>
      </w:r>
      <w:r>
        <w:rPr>
          <w:sz w:val="28"/>
          <w:szCs w:val="28"/>
          <w:lang w:val="uk-UA"/>
        </w:rPr>
        <w:softHyphen/>
      </w:r>
      <w:r w:rsidRPr="002B05DB">
        <w:rPr>
          <w:sz w:val="28"/>
          <w:szCs w:val="28"/>
        </w:rPr>
        <w:t>ла</w:t>
      </w:r>
      <w:r>
        <w:rPr>
          <w:sz w:val="28"/>
          <w:szCs w:val="28"/>
          <w:lang w:val="uk-UA"/>
        </w:rPr>
        <w:softHyphen/>
      </w:r>
      <w:r w:rsidRPr="002B05DB">
        <w:rPr>
          <w:sz w:val="28"/>
          <w:szCs w:val="28"/>
        </w:rPr>
        <w:t>мов // Морфология. – 2002. – Т.</w:t>
      </w:r>
      <w:r>
        <w:rPr>
          <w:sz w:val="28"/>
          <w:szCs w:val="28"/>
          <w:lang w:val="uk-UA"/>
        </w:rPr>
        <w:t xml:space="preserve"> </w:t>
      </w:r>
      <w:r w:rsidRPr="002B05DB">
        <w:rPr>
          <w:sz w:val="28"/>
          <w:szCs w:val="28"/>
        </w:rPr>
        <w:t>122, №</w:t>
      </w:r>
      <w:r>
        <w:rPr>
          <w:sz w:val="28"/>
          <w:szCs w:val="28"/>
          <w:lang w:val="uk-UA"/>
        </w:rPr>
        <w:t xml:space="preserve"> </w:t>
      </w:r>
      <w:r w:rsidRPr="002B05DB">
        <w:rPr>
          <w:sz w:val="28"/>
          <w:szCs w:val="28"/>
        </w:rPr>
        <w:t>5. – С. 15-18.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Леонтюк А.</w:t>
      </w:r>
      <w:r>
        <w:rPr>
          <w:sz w:val="28"/>
          <w:szCs w:val="28"/>
          <w:lang w:val="uk-UA"/>
        </w:rPr>
        <w:t xml:space="preserve"> </w:t>
      </w:r>
      <w:r w:rsidRPr="002B05DB">
        <w:rPr>
          <w:sz w:val="28"/>
          <w:szCs w:val="28"/>
        </w:rPr>
        <w:t>С. Тенденции современных исследований процессов эмбрио</w:t>
      </w:r>
      <w:r>
        <w:rPr>
          <w:sz w:val="28"/>
          <w:szCs w:val="28"/>
          <w:lang w:val="uk-UA"/>
        </w:rPr>
        <w:softHyphen/>
      </w:r>
      <w:r w:rsidRPr="002B05DB">
        <w:rPr>
          <w:sz w:val="28"/>
          <w:szCs w:val="28"/>
        </w:rPr>
        <w:t>наль</w:t>
      </w:r>
      <w:r>
        <w:rPr>
          <w:sz w:val="28"/>
          <w:szCs w:val="28"/>
          <w:lang w:val="uk-UA"/>
        </w:rPr>
        <w:softHyphen/>
      </w:r>
      <w:r>
        <w:rPr>
          <w:sz w:val="28"/>
          <w:szCs w:val="28"/>
          <w:lang w:val="uk-UA"/>
        </w:rPr>
        <w:softHyphen/>
      </w:r>
      <w:r>
        <w:rPr>
          <w:sz w:val="28"/>
          <w:szCs w:val="28"/>
          <w:lang w:val="uk-UA"/>
        </w:rPr>
        <w:softHyphen/>
      </w:r>
      <w:r>
        <w:rPr>
          <w:sz w:val="28"/>
          <w:szCs w:val="28"/>
          <w:lang w:val="uk-UA"/>
        </w:rPr>
        <w:softHyphen/>
      </w:r>
      <w:r w:rsidRPr="002B05DB">
        <w:rPr>
          <w:sz w:val="28"/>
          <w:szCs w:val="28"/>
        </w:rPr>
        <w:t xml:space="preserve">ного морфогенеза тканевых и органных систем </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С.</w:t>
      </w:r>
      <w:r>
        <w:rPr>
          <w:sz w:val="28"/>
          <w:szCs w:val="28"/>
          <w:lang w:val="uk-UA"/>
        </w:rPr>
        <w:t xml:space="preserve"> </w:t>
      </w:r>
      <w:r w:rsidRPr="002B05DB">
        <w:rPr>
          <w:sz w:val="28"/>
          <w:szCs w:val="28"/>
        </w:rPr>
        <w:t>Леонтюк // Морфология. – 2002. – Т. 121, №</w:t>
      </w:r>
      <w:r>
        <w:rPr>
          <w:sz w:val="28"/>
          <w:szCs w:val="28"/>
          <w:lang w:val="uk-UA"/>
        </w:rPr>
        <w:t xml:space="preserve"> </w:t>
      </w:r>
      <w:r w:rsidRPr="002B05DB">
        <w:rPr>
          <w:sz w:val="28"/>
          <w:szCs w:val="28"/>
        </w:rPr>
        <w:t>2-3. – С.91.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860D14">
        <w:rPr>
          <w:spacing w:val="6"/>
          <w:sz w:val="28"/>
          <w:szCs w:val="28"/>
        </w:rPr>
        <w:t>Забродин В.</w:t>
      </w:r>
      <w:r w:rsidRPr="00860D14">
        <w:rPr>
          <w:spacing w:val="6"/>
          <w:sz w:val="28"/>
          <w:szCs w:val="28"/>
          <w:lang w:val="uk-UA"/>
        </w:rPr>
        <w:t xml:space="preserve"> </w:t>
      </w:r>
      <w:r w:rsidRPr="00860D14">
        <w:rPr>
          <w:spacing w:val="6"/>
          <w:sz w:val="28"/>
          <w:szCs w:val="28"/>
        </w:rPr>
        <w:t xml:space="preserve">А. Симметрия и асимметрия тимуса взрослого человека </w:t>
      </w:r>
      <w:r w:rsidRPr="00860D14">
        <w:rPr>
          <w:spacing w:val="6"/>
          <w:sz w:val="28"/>
          <w:szCs w:val="28"/>
          <w:lang w:val="uk-UA"/>
        </w:rPr>
        <w:t xml:space="preserve">/ </w:t>
      </w:r>
      <w:r w:rsidRPr="00860D14">
        <w:rPr>
          <w:spacing w:val="6"/>
          <w:sz w:val="28"/>
          <w:szCs w:val="28"/>
        </w:rPr>
        <w:t>В.</w:t>
      </w:r>
      <w:r>
        <w:rPr>
          <w:sz w:val="28"/>
          <w:szCs w:val="28"/>
          <w:lang w:val="uk-UA"/>
        </w:rPr>
        <w:t xml:space="preserve"> </w:t>
      </w:r>
      <w:r>
        <w:rPr>
          <w:sz w:val="28"/>
          <w:szCs w:val="28"/>
        </w:rPr>
        <w:t>А.</w:t>
      </w:r>
      <w:r>
        <w:rPr>
          <w:sz w:val="28"/>
          <w:szCs w:val="28"/>
          <w:lang w:val="uk-UA"/>
        </w:rPr>
        <w:t xml:space="preserve"> </w:t>
      </w:r>
      <w:r w:rsidRPr="002B05DB">
        <w:rPr>
          <w:sz w:val="28"/>
          <w:szCs w:val="28"/>
        </w:rPr>
        <w:t>Заб</w:t>
      </w:r>
      <w:r>
        <w:rPr>
          <w:sz w:val="28"/>
          <w:szCs w:val="28"/>
          <w:lang w:val="uk-UA"/>
        </w:rPr>
        <w:softHyphen/>
      </w:r>
      <w:r w:rsidRPr="002B05DB">
        <w:rPr>
          <w:sz w:val="28"/>
          <w:szCs w:val="28"/>
        </w:rPr>
        <w:t>ро</w:t>
      </w:r>
      <w:r>
        <w:rPr>
          <w:sz w:val="28"/>
          <w:szCs w:val="28"/>
          <w:lang w:val="uk-UA"/>
        </w:rPr>
        <w:softHyphen/>
      </w:r>
      <w:r>
        <w:rPr>
          <w:sz w:val="28"/>
          <w:szCs w:val="28"/>
          <w:lang w:val="uk-UA"/>
        </w:rPr>
        <w:softHyphen/>
      </w:r>
      <w:r>
        <w:rPr>
          <w:sz w:val="28"/>
          <w:szCs w:val="28"/>
          <w:lang w:val="uk-UA"/>
        </w:rPr>
        <w:softHyphen/>
      </w:r>
      <w:r w:rsidRPr="002B05DB">
        <w:rPr>
          <w:sz w:val="28"/>
          <w:szCs w:val="28"/>
        </w:rPr>
        <w:t>дин // Морфология. – 2001. – Т. 120, №</w:t>
      </w:r>
      <w:r>
        <w:rPr>
          <w:sz w:val="28"/>
          <w:szCs w:val="28"/>
          <w:lang w:val="uk-UA"/>
        </w:rPr>
        <w:t xml:space="preserve"> </w:t>
      </w:r>
      <w:r w:rsidRPr="002B05DB">
        <w:rPr>
          <w:sz w:val="28"/>
          <w:szCs w:val="28"/>
        </w:rPr>
        <w:t xml:space="preserve">4. – С. 71.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rPr>
      </w:pPr>
      <w:r w:rsidRPr="002B05DB">
        <w:rPr>
          <w:sz w:val="28"/>
          <w:szCs w:val="28"/>
        </w:rPr>
        <w:t>Калашникова С.</w:t>
      </w:r>
      <w:r>
        <w:rPr>
          <w:sz w:val="28"/>
          <w:szCs w:val="28"/>
          <w:lang w:val="uk-UA"/>
        </w:rPr>
        <w:t xml:space="preserve"> </w:t>
      </w:r>
      <w:r w:rsidRPr="002B05DB">
        <w:rPr>
          <w:sz w:val="28"/>
          <w:szCs w:val="28"/>
        </w:rPr>
        <w:t>Н. Анатомо-морфологические возрастные особен</w:t>
      </w:r>
      <w:r w:rsidRPr="002B05DB">
        <w:rPr>
          <w:sz w:val="28"/>
          <w:szCs w:val="28"/>
        </w:rPr>
        <w:softHyphen/>
        <w:t xml:space="preserve">ности </w:t>
      </w:r>
      <w:r w:rsidRPr="002B05DB">
        <w:rPr>
          <w:spacing w:val="4"/>
          <w:sz w:val="28"/>
          <w:szCs w:val="28"/>
        </w:rPr>
        <w:t xml:space="preserve">щитовидной железы человека </w:t>
      </w:r>
      <w:r>
        <w:rPr>
          <w:spacing w:val="4"/>
          <w:sz w:val="28"/>
          <w:szCs w:val="28"/>
          <w:lang w:val="uk-UA"/>
        </w:rPr>
        <w:t xml:space="preserve">/ </w:t>
      </w:r>
      <w:r>
        <w:rPr>
          <w:sz w:val="28"/>
          <w:szCs w:val="28"/>
        </w:rPr>
        <w:t>С.</w:t>
      </w:r>
      <w:r>
        <w:rPr>
          <w:sz w:val="28"/>
          <w:szCs w:val="28"/>
          <w:lang w:val="uk-UA"/>
        </w:rPr>
        <w:t xml:space="preserve"> </w:t>
      </w:r>
      <w:r>
        <w:rPr>
          <w:sz w:val="28"/>
          <w:szCs w:val="28"/>
        </w:rPr>
        <w:t>Н.</w:t>
      </w:r>
      <w:r>
        <w:rPr>
          <w:sz w:val="28"/>
          <w:szCs w:val="28"/>
          <w:lang w:val="uk-UA"/>
        </w:rPr>
        <w:t xml:space="preserve"> </w:t>
      </w:r>
      <w:r w:rsidRPr="002B05DB">
        <w:rPr>
          <w:sz w:val="28"/>
          <w:szCs w:val="28"/>
        </w:rPr>
        <w:t xml:space="preserve">Калашникова </w:t>
      </w:r>
      <w:r w:rsidRPr="002B05DB">
        <w:rPr>
          <w:spacing w:val="4"/>
          <w:sz w:val="28"/>
          <w:szCs w:val="28"/>
        </w:rPr>
        <w:t>// Укр. мед. альманах. – 2003. – Т. 6, №</w:t>
      </w:r>
      <w:r>
        <w:rPr>
          <w:spacing w:val="4"/>
          <w:sz w:val="28"/>
          <w:szCs w:val="28"/>
          <w:lang w:val="uk-UA"/>
        </w:rPr>
        <w:t xml:space="preserve"> </w:t>
      </w:r>
      <w:r w:rsidRPr="002B05DB">
        <w:rPr>
          <w:spacing w:val="4"/>
          <w:sz w:val="28"/>
          <w:szCs w:val="28"/>
        </w:rPr>
        <w:t>4. – С. 64-66.</w:t>
      </w:r>
    </w:p>
    <w:p w:rsidR="006C4959" w:rsidRPr="0095315F"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Росткова Е.</w:t>
      </w:r>
      <w:r>
        <w:rPr>
          <w:sz w:val="28"/>
          <w:szCs w:val="28"/>
          <w:lang w:val="uk-UA"/>
        </w:rPr>
        <w:t xml:space="preserve"> </w:t>
      </w:r>
      <w:r w:rsidRPr="002B05DB">
        <w:rPr>
          <w:sz w:val="28"/>
          <w:szCs w:val="28"/>
        </w:rPr>
        <w:t>Е. Возрастные особенно</w:t>
      </w:r>
      <w:r>
        <w:rPr>
          <w:sz w:val="28"/>
          <w:szCs w:val="28"/>
        </w:rPr>
        <w:t xml:space="preserve">сти паращитовидных желез в </w:t>
      </w:r>
      <w:r w:rsidRPr="00A77578">
        <w:rPr>
          <w:spacing w:val="-2"/>
          <w:sz w:val="28"/>
          <w:szCs w:val="28"/>
        </w:rPr>
        <w:t>пост</w:t>
      </w:r>
      <w:r w:rsidRPr="00A77578">
        <w:rPr>
          <w:spacing w:val="-2"/>
          <w:sz w:val="28"/>
          <w:szCs w:val="28"/>
          <w:lang w:val="uk-UA"/>
        </w:rPr>
        <w:softHyphen/>
      </w:r>
      <w:r w:rsidRPr="00A77578">
        <w:rPr>
          <w:spacing w:val="-2"/>
          <w:sz w:val="28"/>
          <w:szCs w:val="28"/>
        </w:rPr>
        <w:t>на</w:t>
      </w:r>
      <w:r w:rsidRPr="00A77578">
        <w:rPr>
          <w:spacing w:val="-2"/>
          <w:sz w:val="28"/>
          <w:szCs w:val="28"/>
          <w:lang w:val="uk-UA"/>
        </w:rPr>
        <w:softHyphen/>
      </w:r>
      <w:r w:rsidRPr="00A77578">
        <w:rPr>
          <w:spacing w:val="-2"/>
          <w:sz w:val="28"/>
          <w:szCs w:val="28"/>
        </w:rPr>
        <w:t>таль</w:t>
      </w:r>
      <w:r w:rsidRPr="00A77578">
        <w:rPr>
          <w:spacing w:val="-2"/>
          <w:sz w:val="28"/>
          <w:szCs w:val="28"/>
          <w:lang w:val="uk-UA"/>
        </w:rPr>
        <w:softHyphen/>
      </w:r>
      <w:r w:rsidRPr="00A77578">
        <w:rPr>
          <w:spacing w:val="-2"/>
          <w:sz w:val="28"/>
          <w:szCs w:val="28"/>
        </w:rPr>
        <w:t xml:space="preserve">ном онтогенезе человека </w:t>
      </w:r>
      <w:r w:rsidRPr="00A77578">
        <w:rPr>
          <w:spacing w:val="-2"/>
          <w:sz w:val="28"/>
          <w:szCs w:val="28"/>
          <w:lang w:val="uk-UA"/>
        </w:rPr>
        <w:t xml:space="preserve">/ </w:t>
      </w:r>
      <w:r w:rsidRPr="00A77578">
        <w:rPr>
          <w:spacing w:val="-2"/>
          <w:sz w:val="28"/>
          <w:szCs w:val="28"/>
        </w:rPr>
        <w:t>Е.</w:t>
      </w:r>
      <w:r>
        <w:rPr>
          <w:spacing w:val="-2"/>
          <w:sz w:val="28"/>
          <w:szCs w:val="28"/>
          <w:lang w:val="uk-UA"/>
        </w:rPr>
        <w:t xml:space="preserve"> </w:t>
      </w:r>
      <w:r w:rsidRPr="00A77578">
        <w:rPr>
          <w:spacing w:val="-2"/>
          <w:sz w:val="28"/>
          <w:szCs w:val="28"/>
        </w:rPr>
        <w:t>Е.</w:t>
      </w:r>
      <w:r>
        <w:rPr>
          <w:spacing w:val="-2"/>
          <w:sz w:val="28"/>
          <w:szCs w:val="28"/>
          <w:lang w:val="uk-UA"/>
        </w:rPr>
        <w:t xml:space="preserve"> </w:t>
      </w:r>
      <w:r w:rsidRPr="00A77578">
        <w:rPr>
          <w:spacing w:val="-2"/>
          <w:sz w:val="28"/>
          <w:szCs w:val="28"/>
        </w:rPr>
        <w:t>Росткова // Морфология. – 2006. – Т. 129,</w:t>
      </w:r>
      <w:r w:rsidRPr="002B05DB">
        <w:rPr>
          <w:spacing w:val="4"/>
          <w:sz w:val="28"/>
          <w:szCs w:val="28"/>
        </w:rPr>
        <w:t xml:space="preserve"> №</w:t>
      </w:r>
      <w:r>
        <w:rPr>
          <w:spacing w:val="4"/>
          <w:sz w:val="28"/>
          <w:szCs w:val="28"/>
          <w:lang w:val="uk-UA"/>
        </w:rPr>
        <w:t xml:space="preserve"> </w:t>
      </w:r>
      <w:r w:rsidRPr="002B05DB">
        <w:rPr>
          <w:spacing w:val="4"/>
          <w:sz w:val="28"/>
          <w:szCs w:val="28"/>
        </w:rPr>
        <w:t>4. –</w:t>
      </w:r>
      <w:r w:rsidRPr="002B05DB">
        <w:rPr>
          <w:sz w:val="28"/>
          <w:szCs w:val="28"/>
        </w:rPr>
        <w:t xml:space="preserve"> С. 107.</w:t>
      </w:r>
    </w:p>
    <w:p w:rsidR="006C4959" w:rsidRPr="00A4140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Фомина К.</w:t>
      </w:r>
      <w:r>
        <w:rPr>
          <w:sz w:val="28"/>
          <w:szCs w:val="28"/>
          <w:lang w:val="uk-UA"/>
        </w:rPr>
        <w:t xml:space="preserve"> </w:t>
      </w:r>
      <w:r w:rsidRPr="002B05DB">
        <w:rPr>
          <w:sz w:val="28"/>
          <w:szCs w:val="28"/>
        </w:rPr>
        <w:t>А. Некоторые аспекты анатомии щитовидной железы чело</w:t>
      </w:r>
      <w:r>
        <w:rPr>
          <w:sz w:val="28"/>
          <w:szCs w:val="28"/>
          <w:lang w:val="uk-UA"/>
        </w:rPr>
        <w:softHyphen/>
      </w:r>
      <w:r w:rsidRPr="002B05DB">
        <w:rPr>
          <w:sz w:val="28"/>
          <w:szCs w:val="28"/>
        </w:rPr>
        <w:t xml:space="preserve">века </w:t>
      </w:r>
      <w:r>
        <w:rPr>
          <w:sz w:val="28"/>
          <w:szCs w:val="28"/>
          <w:lang w:val="uk-UA"/>
        </w:rPr>
        <w:t xml:space="preserve">/ </w:t>
      </w:r>
      <w:r>
        <w:rPr>
          <w:sz w:val="28"/>
          <w:szCs w:val="28"/>
        </w:rPr>
        <w:t>К.</w:t>
      </w:r>
      <w:r>
        <w:rPr>
          <w:sz w:val="28"/>
          <w:szCs w:val="28"/>
          <w:lang w:val="uk-UA"/>
        </w:rPr>
        <w:t xml:space="preserve"> </w:t>
      </w:r>
      <w:r>
        <w:rPr>
          <w:sz w:val="28"/>
          <w:szCs w:val="28"/>
        </w:rPr>
        <w:t>А.</w:t>
      </w:r>
      <w:r>
        <w:rPr>
          <w:sz w:val="28"/>
          <w:szCs w:val="28"/>
          <w:lang w:val="uk-UA"/>
        </w:rPr>
        <w:t xml:space="preserve"> </w:t>
      </w:r>
      <w:r>
        <w:rPr>
          <w:sz w:val="28"/>
          <w:szCs w:val="28"/>
        </w:rPr>
        <w:t xml:space="preserve">Фомина </w:t>
      </w:r>
      <w:r w:rsidRPr="002B05DB">
        <w:rPr>
          <w:sz w:val="28"/>
          <w:szCs w:val="28"/>
        </w:rPr>
        <w:t xml:space="preserve">// Укр. мед. альманах. </w:t>
      </w:r>
      <w:r>
        <w:rPr>
          <w:sz w:val="28"/>
          <w:szCs w:val="28"/>
        </w:rPr>
        <w:t>–</w:t>
      </w:r>
      <w:r w:rsidRPr="002B05DB">
        <w:rPr>
          <w:sz w:val="28"/>
          <w:szCs w:val="28"/>
        </w:rPr>
        <w:t xml:space="preserve"> 2005. – Т. 8, №</w:t>
      </w:r>
      <w:r>
        <w:rPr>
          <w:sz w:val="28"/>
          <w:szCs w:val="28"/>
          <w:lang w:val="uk-UA"/>
        </w:rPr>
        <w:t xml:space="preserve"> </w:t>
      </w:r>
      <w:r w:rsidRPr="002B05DB">
        <w:rPr>
          <w:sz w:val="28"/>
          <w:szCs w:val="28"/>
        </w:rPr>
        <w:t>4. – С. 175-178.</w:t>
      </w:r>
      <w:r>
        <w:rPr>
          <w:sz w:val="28"/>
          <w:szCs w:val="28"/>
          <w:lang w:val="uk-UA"/>
        </w:rPr>
        <w:t xml:space="preserve"> </w:t>
      </w:r>
    </w:p>
    <w:p w:rsidR="006C4959" w:rsidRPr="00A4140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Болгова Е.</w:t>
      </w:r>
      <w:r>
        <w:rPr>
          <w:sz w:val="28"/>
          <w:szCs w:val="28"/>
          <w:lang w:val="uk-UA"/>
        </w:rPr>
        <w:t xml:space="preserve"> </w:t>
      </w:r>
      <w:r w:rsidRPr="002B05DB">
        <w:rPr>
          <w:sz w:val="28"/>
          <w:szCs w:val="28"/>
        </w:rPr>
        <w:t xml:space="preserve">С. Динамика морфометрических показателей щитовидной </w:t>
      </w:r>
      <w:r w:rsidRPr="00A77578">
        <w:rPr>
          <w:sz w:val="28"/>
          <w:szCs w:val="28"/>
          <w:lang w:val="uk-UA"/>
        </w:rPr>
        <w:t>же</w:t>
      </w:r>
      <w:r>
        <w:rPr>
          <w:sz w:val="28"/>
          <w:szCs w:val="28"/>
          <w:lang w:val="uk-UA"/>
        </w:rPr>
        <w:softHyphen/>
      </w:r>
      <w:r w:rsidRPr="00A77578">
        <w:rPr>
          <w:sz w:val="28"/>
          <w:szCs w:val="28"/>
          <w:lang w:val="uk-UA"/>
        </w:rPr>
        <w:t>ле</w:t>
      </w:r>
      <w:r w:rsidRPr="00A77578">
        <w:rPr>
          <w:sz w:val="28"/>
          <w:szCs w:val="28"/>
          <w:lang w:val="uk-UA"/>
        </w:rPr>
        <w:softHyphen/>
      </w:r>
      <w:r>
        <w:rPr>
          <w:sz w:val="28"/>
          <w:szCs w:val="28"/>
          <w:lang w:val="uk-UA"/>
        </w:rPr>
        <w:softHyphen/>
      </w:r>
      <w:r w:rsidRPr="00A77578">
        <w:rPr>
          <w:sz w:val="28"/>
          <w:szCs w:val="28"/>
          <w:lang w:val="uk-UA"/>
        </w:rPr>
        <w:lastRenderedPageBreak/>
        <w:t>зы половозрелых крыс под влиянием тимогена / Е.</w:t>
      </w:r>
      <w:r>
        <w:rPr>
          <w:sz w:val="28"/>
          <w:szCs w:val="28"/>
          <w:lang w:val="uk-UA"/>
        </w:rPr>
        <w:t xml:space="preserve"> </w:t>
      </w:r>
      <w:r w:rsidRPr="00A77578">
        <w:rPr>
          <w:sz w:val="28"/>
          <w:szCs w:val="28"/>
          <w:lang w:val="uk-UA"/>
        </w:rPr>
        <w:t>С.</w:t>
      </w:r>
      <w:r>
        <w:rPr>
          <w:sz w:val="28"/>
          <w:szCs w:val="28"/>
          <w:lang w:val="uk-UA"/>
        </w:rPr>
        <w:t xml:space="preserve"> </w:t>
      </w:r>
      <w:r w:rsidRPr="00A77578">
        <w:rPr>
          <w:sz w:val="28"/>
          <w:szCs w:val="28"/>
          <w:lang w:val="uk-UA"/>
        </w:rPr>
        <w:t>Болгова // Укр. мед. альманах</w:t>
      </w:r>
      <w:r w:rsidRPr="002B05DB">
        <w:rPr>
          <w:sz w:val="28"/>
          <w:szCs w:val="28"/>
        </w:rPr>
        <w:t>. – 2004. – Т. 7, №</w:t>
      </w:r>
      <w:r>
        <w:rPr>
          <w:sz w:val="28"/>
          <w:szCs w:val="28"/>
          <w:lang w:val="uk-UA"/>
        </w:rPr>
        <w:t xml:space="preserve"> </w:t>
      </w:r>
      <w:r w:rsidRPr="002B05DB">
        <w:rPr>
          <w:sz w:val="28"/>
          <w:szCs w:val="28"/>
        </w:rPr>
        <w:t>1. – С. 16-18.</w:t>
      </w:r>
    </w:p>
    <w:p w:rsidR="006C4959" w:rsidRPr="00A4140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A41400">
        <w:rPr>
          <w:sz w:val="28"/>
          <w:szCs w:val="28"/>
        </w:rPr>
        <w:t>Краюшкин А.</w:t>
      </w:r>
      <w:r>
        <w:rPr>
          <w:sz w:val="28"/>
          <w:szCs w:val="28"/>
          <w:lang w:val="uk-UA"/>
        </w:rPr>
        <w:t xml:space="preserve"> </w:t>
      </w:r>
      <w:r w:rsidRPr="00A41400">
        <w:rPr>
          <w:sz w:val="28"/>
          <w:szCs w:val="28"/>
        </w:rPr>
        <w:t>И.</w:t>
      </w:r>
      <w:r w:rsidRPr="00A41400">
        <w:rPr>
          <w:sz w:val="28"/>
          <w:szCs w:val="28"/>
          <w:lang w:val="uk-UA"/>
        </w:rPr>
        <w:t xml:space="preserve"> </w:t>
      </w:r>
      <w:r w:rsidRPr="00A41400">
        <w:rPr>
          <w:sz w:val="28"/>
          <w:szCs w:val="28"/>
        </w:rPr>
        <w:t xml:space="preserve">Анатомические варианты формы тимуса кролика в </w:t>
      </w:r>
      <w:r w:rsidRPr="00860D14">
        <w:rPr>
          <w:spacing w:val="4"/>
          <w:sz w:val="28"/>
          <w:szCs w:val="28"/>
        </w:rPr>
        <w:t>период пре</w:t>
      </w:r>
      <w:r w:rsidRPr="00860D14">
        <w:rPr>
          <w:spacing w:val="4"/>
          <w:sz w:val="28"/>
          <w:szCs w:val="28"/>
          <w:lang w:val="uk-UA"/>
        </w:rPr>
        <w:softHyphen/>
      </w:r>
      <w:r w:rsidRPr="00860D14">
        <w:rPr>
          <w:spacing w:val="4"/>
          <w:sz w:val="28"/>
          <w:szCs w:val="28"/>
        </w:rPr>
        <w:t>на</w:t>
      </w:r>
      <w:r w:rsidRPr="00860D14">
        <w:rPr>
          <w:spacing w:val="4"/>
          <w:sz w:val="28"/>
          <w:szCs w:val="28"/>
          <w:lang w:val="uk-UA"/>
        </w:rPr>
        <w:softHyphen/>
      </w:r>
      <w:r w:rsidRPr="00860D14">
        <w:rPr>
          <w:spacing w:val="4"/>
          <w:sz w:val="28"/>
          <w:szCs w:val="28"/>
        </w:rPr>
        <w:t xml:space="preserve">тального и постнатального онтогенеза </w:t>
      </w:r>
      <w:r w:rsidRPr="00860D14">
        <w:rPr>
          <w:spacing w:val="4"/>
          <w:sz w:val="28"/>
          <w:szCs w:val="28"/>
          <w:lang w:val="uk-UA"/>
        </w:rPr>
        <w:t xml:space="preserve">/ </w:t>
      </w:r>
      <w:r w:rsidRPr="00860D14">
        <w:rPr>
          <w:spacing w:val="4"/>
          <w:sz w:val="28"/>
          <w:szCs w:val="28"/>
        </w:rPr>
        <w:t>А.</w:t>
      </w:r>
      <w:r w:rsidRPr="00860D14">
        <w:rPr>
          <w:spacing w:val="4"/>
          <w:sz w:val="28"/>
          <w:szCs w:val="28"/>
          <w:lang w:val="uk-UA"/>
        </w:rPr>
        <w:t xml:space="preserve"> </w:t>
      </w:r>
      <w:r w:rsidRPr="00860D14">
        <w:rPr>
          <w:spacing w:val="4"/>
          <w:sz w:val="28"/>
          <w:szCs w:val="28"/>
        </w:rPr>
        <w:t>И.</w:t>
      </w:r>
      <w:r w:rsidRPr="00860D14">
        <w:rPr>
          <w:spacing w:val="4"/>
          <w:sz w:val="28"/>
          <w:szCs w:val="28"/>
          <w:lang w:val="uk-UA"/>
        </w:rPr>
        <w:t xml:space="preserve"> </w:t>
      </w:r>
      <w:r w:rsidRPr="00860D14">
        <w:rPr>
          <w:spacing w:val="4"/>
          <w:sz w:val="28"/>
          <w:szCs w:val="28"/>
        </w:rPr>
        <w:t>Краюшкин, Л.</w:t>
      </w:r>
      <w:r>
        <w:rPr>
          <w:spacing w:val="6"/>
          <w:sz w:val="28"/>
          <w:szCs w:val="28"/>
          <w:lang w:val="uk-UA"/>
        </w:rPr>
        <w:t xml:space="preserve"> </w:t>
      </w:r>
      <w:r w:rsidRPr="00A41400">
        <w:rPr>
          <w:spacing w:val="6"/>
          <w:sz w:val="28"/>
          <w:szCs w:val="28"/>
        </w:rPr>
        <w:t>И.</w:t>
      </w:r>
      <w:r>
        <w:rPr>
          <w:spacing w:val="6"/>
          <w:sz w:val="28"/>
          <w:szCs w:val="28"/>
          <w:lang w:val="uk-UA"/>
        </w:rPr>
        <w:t xml:space="preserve"> </w:t>
      </w:r>
      <w:r w:rsidRPr="00A41400">
        <w:rPr>
          <w:spacing w:val="6"/>
          <w:sz w:val="28"/>
          <w:szCs w:val="28"/>
        </w:rPr>
        <w:t>Александрова, Г.</w:t>
      </w:r>
      <w:r>
        <w:rPr>
          <w:spacing w:val="6"/>
          <w:sz w:val="28"/>
          <w:szCs w:val="28"/>
          <w:lang w:val="uk-UA"/>
        </w:rPr>
        <w:t xml:space="preserve"> </w:t>
      </w:r>
      <w:r w:rsidRPr="00A41400">
        <w:rPr>
          <w:spacing w:val="6"/>
          <w:sz w:val="28"/>
          <w:szCs w:val="28"/>
        </w:rPr>
        <w:t>В.</w:t>
      </w:r>
      <w:r>
        <w:rPr>
          <w:spacing w:val="6"/>
          <w:sz w:val="28"/>
          <w:szCs w:val="28"/>
          <w:lang w:val="uk-UA"/>
        </w:rPr>
        <w:t xml:space="preserve"> </w:t>
      </w:r>
      <w:r w:rsidRPr="00A41400">
        <w:rPr>
          <w:spacing w:val="6"/>
          <w:sz w:val="28"/>
          <w:szCs w:val="28"/>
        </w:rPr>
        <w:t>Стаценко // Морфология. – 2000. – Т. 118, №</w:t>
      </w:r>
      <w:r w:rsidRPr="00A41400">
        <w:rPr>
          <w:spacing w:val="6"/>
          <w:sz w:val="28"/>
          <w:szCs w:val="28"/>
          <w:lang w:val="uk-UA"/>
        </w:rPr>
        <w:t xml:space="preserve"> </w:t>
      </w:r>
      <w:r w:rsidRPr="00A41400">
        <w:rPr>
          <w:spacing w:val="6"/>
          <w:sz w:val="28"/>
          <w:szCs w:val="28"/>
        </w:rPr>
        <w:t>5. – С. 36-40.</w:t>
      </w:r>
    </w:p>
    <w:p w:rsidR="006C4959" w:rsidRPr="00860D14"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lang w:val="uk-UA"/>
        </w:rPr>
      </w:pPr>
      <w:r w:rsidRPr="00C61DF8">
        <w:rPr>
          <w:spacing w:val="-3"/>
          <w:sz w:val="28"/>
          <w:szCs w:val="28"/>
          <w:lang w:val="uk-UA"/>
        </w:rPr>
        <w:t xml:space="preserve">  </w:t>
      </w:r>
      <w:r w:rsidRPr="00860D14">
        <w:rPr>
          <w:spacing w:val="-8"/>
          <w:sz w:val="28"/>
          <w:szCs w:val="28"/>
          <w:lang w:val="uk-UA"/>
        </w:rPr>
        <w:t>Труш Н. В. Морфологические особенности щитовидной и около</w:t>
      </w:r>
      <w:r w:rsidRPr="00860D14">
        <w:rPr>
          <w:spacing w:val="-8"/>
          <w:sz w:val="28"/>
          <w:szCs w:val="28"/>
          <w:lang w:val="uk-UA"/>
        </w:rPr>
        <w:softHyphen/>
        <w:t>щито</w:t>
      </w:r>
      <w:r w:rsidRPr="00860D14">
        <w:rPr>
          <w:spacing w:val="-8"/>
          <w:sz w:val="28"/>
          <w:szCs w:val="28"/>
          <w:lang w:val="uk-UA"/>
        </w:rPr>
        <w:softHyphen/>
        <w:t>вид</w:t>
      </w:r>
      <w:r w:rsidRPr="00860D14">
        <w:rPr>
          <w:spacing w:val="-8"/>
          <w:sz w:val="28"/>
          <w:szCs w:val="28"/>
          <w:lang w:val="uk-UA"/>
        </w:rPr>
        <w:softHyphen/>
        <w:t xml:space="preserve">ной </w:t>
      </w:r>
      <w:r w:rsidRPr="00860D14">
        <w:rPr>
          <w:spacing w:val="-2"/>
          <w:sz w:val="28"/>
          <w:szCs w:val="28"/>
          <w:lang w:val="uk-UA"/>
        </w:rPr>
        <w:t xml:space="preserve">желез у лисиц / Н. В. Труш // Морфология. – 2002. – Т. 121, № 2-3. – С. 133. </w:t>
      </w:r>
    </w:p>
    <w:p w:rsidR="006C4959" w:rsidRPr="00860D14"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lang w:val="uk-UA"/>
        </w:rPr>
      </w:pPr>
      <w:r w:rsidRPr="005E4D72">
        <w:rPr>
          <w:spacing w:val="-4"/>
          <w:sz w:val="28"/>
          <w:szCs w:val="28"/>
          <w:lang w:val="uk-UA"/>
        </w:rPr>
        <w:t xml:space="preserve">  </w:t>
      </w:r>
      <w:r w:rsidRPr="00860D14">
        <w:rPr>
          <w:spacing w:val="-9"/>
          <w:sz w:val="28"/>
          <w:szCs w:val="28"/>
          <w:lang w:val="uk-UA"/>
        </w:rPr>
        <w:t>Фоміна К. О. Морфогенез щитоподібної залози при впливі на організм під</w:t>
      </w:r>
      <w:r w:rsidRPr="00860D14">
        <w:rPr>
          <w:spacing w:val="-9"/>
          <w:sz w:val="28"/>
          <w:szCs w:val="28"/>
          <w:lang w:val="uk-UA"/>
        </w:rPr>
        <w:softHyphen/>
        <w:t>ви</w:t>
      </w:r>
      <w:r w:rsidRPr="00860D14">
        <w:rPr>
          <w:spacing w:val="-9"/>
          <w:sz w:val="28"/>
          <w:szCs w:val="28"/>
          <w:lang w:val="uk-UA"/>
        </w:rPr>
        <w:softHyphen/>
      </w:r>
      <w:r w:rsidRPr="00860D14">
        <w:rPr>
          <w:spacing w:val="-9"/>
          <w:sz w:val="28"/>
          <w:szCs w:val="28"/>
          <w:lang w:val="uk-UA"/>
        </w:rPr>
        <w:softHyphen/>
        <w:t>щеного рівня глюкокортикоїдів та їх інгібіторів на різних етапах пост</w:t>
      </w:r>
      <w:r w:rsidRPr="00860D14">
        <w:rPr>
          <w:spacing w:val="-9"/>
          <w:sz w:val="28"/>
          <w:szCs w:val="28"/>
          <w:lang w:val="uk-UA"/>
        </w:rPr>
        <w:softHyphen/>
        <w:t>на</w:t>
      </w:r>
      <w:r w:rsidRPr="00860D14">
        <w:rPr>
          <w:spacing w:val="-9"/>
          <w:sz w:val="28"/>
          <w:szCs w:val="28"/>
          <w:lang w:val="uk-UA"/>
        </w:rPr>
        <w:softHyphen/>
        <w:t xml:space="preserve">тального </w:t>
      </w:r>
      <w:r w:rsidRPr="00860D14">
        <w:rPr>
          <w:spacing w:val="-6"/>
          <w:sz w:val="28"/>
          <w:szCs w:val="28"/>
          <w:lang w:val="uk-UA"/>
        </w:rPr>
        <w:t xml:space="preserve">онтогенезу: автореф. дис. на здобуття наук. ступеня канд. мед. наук: спец. </w:t>
      </w:r>
      <w:r w:rsidRPr="00860D14">
        <w:rPr>
          <w:spacing w:val="-2"/>
          <w:sz w:val="28"/>
          <w:szCs w:val="28"/>
          <w:lang w:val="uk-UA"/>
        </w:rPr>
        <w:t>14.03.01 „Нормальна анатомія” / К. О. Фоміна. – Сімферополь, 2007. – 20 с.</w:t>
      </w:r>
    </w:p>
    <w:p w:rsidR="006C4959" w:rsidRPr="005E4D72"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rPr>
      </w:pPr>
      <w:r>
        <w:rPr>
          <w:sz w:val="28"/>
          <w:szCs w:val="28"/>
          <w:lang w:val="uk-UA"/>
        </w:rPr>
        <w:t xml:space="preserve">  </w:t>
      </w:r>
      <w:r w:rsidRPr="005E4D72">
        <w:rPr>
          <w:spacing w:val="-4"/>
          <w:sz w:val="28"/>
          <w:szCs w:val="28"/>
          <w:lang w:val="uk-UA"/>
        </w:rPr>
        <w:t>Ткаченко О.</w:t>
      </w:r>
      <w:r>
        <w:rPr>
          <w:spacing w:val="-4"/>
          <w:sz w:val="28"/>
          <w:szCs w:val="28"/>
          <w:lang w:val="uk-UA"/>
        </w:rPr>
        <w:t xml:space="preserve"> </w:t>
      </w:r>
      <w:r w:rsidRPr="005E4D72">
        <w:rPr>
          <w:spacing w:val="-4"/>
          <w:sz w:val="28"/>
          <w:szCs w:val="28"/>
          <w:lang w:val="uk-UA"/>
        </w:rPr>
        <w:t xml:space="preserve">Я. Особливості будови щитоподібної залози під впливом на організм барбітуратів у різні вікові періоди (анатомо-експериментальне дослідження): автореф. дис. на здобуття наук. ступеня канд. мед. наук: спец. </w:t>
      </w:r>
      <w:r w:rsidRPr="005E4D72">
        <w:rPr>
          <w:spacing w:val="-4"/>
          <w:sz w:val="28"/>
          <w:szCs w:val="28"/>
        </w:rPr>
        <w:t xml:space="preserve">14.03.01 </w:t>
      </w:r>
      <w:r w:rsidRPr="005E4D72">
        <w:rPr>
          <w:spacing w:val="-4"/>
          <w:sz w:val="28"/>
          <w:szCs w:val="28"/>
          <w:lang w:val="uk-UA"/>
        </w:rPr>
        <w:t>„Нормальна анатомія”</w:t>
      </w:r>
      <w:r w:rsidRPr="005E4D72">
        <w:rPr>
          <w:spacing w:val="-4"/>
          <w:sz w:val="28"/>
          <w:szCs w:val="28"/>
        </w:rPr>
        <w:t xml:space="preserve"> / О.</w:t>
      </w:r>
      <w:r>
        <w:rPr>
          <w:spacing w:val="-4"/>
          <w:sz w:val="28"/>
          <w:szCs w:val="28"/>
          <w:lang w:val="uk-UA"/>
        </w:rPr>
        <w:t xml:space="preserve"> </w:t>
      </w:r>
      <w:r w:rsidRPr="005E4D72">
        <w:rPr>
          <w:spacing w:val="-4"/>
          <w:sz w:val="28"/>
          <w:szCs w:val="28"/>
        </w:rPr>
        <w:t>Я.</w:t>
      </w:r>
      <w:r>
        <w:rPr>
          <w:spacing w:val="-4"/>
          <w:sz w:val="28"/>
          <w:szCs w:val="28"/>
          <w:lang w:val="uk-UA"/>
        </w:rPr>
        <w:t xml:space="preserve"> </w:t>
      </w:r>
      <w:r w:rsidRPr="005E4D72">
        <w:rPr>
          <w:spacing w:val="-4"/>
          <w:sz w:val="28"/>
          <w:szCs w:val="28"/>
        </w:rPr>
        <w:t>Ткаченко. – Сімферополь, 2005. – 19 с.</w:t>
      </w:r>
    </w:p>
    <w:p w:rsidR="006C4959" w:rsidRPr="00BA7101"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BA7101">
        <w:rPr>
          <w:sz w:val="28"/>
          <w:szCs w:val="28"/>
          <w:lang w:val="en-US"/>
        </w:rPr>
        <w:t>Oliynyk I.</w:t>
      </w:r>
      <w:r>
        <w:rPr>
          <w:sz w:val="28"/>
          <w:szCs w:val="28"/>
          <w:lang w:val="en-US"/>
        </w:rPr>
        <w:t xml:space="preserve"> </w:t>
      </w:r>
      <w:r w:rsidRPr="00BA7101">
        <w:rPr>
          <w:sz w:val="28"/>
          <w:szCs w:val="28"/>
          <w:lang w:val="en-US"/>
        </w:rPr>
        <w:t>Yu</w:t>
      </w:r>
      <w:r w:rsidRPr="00A77578">
        <w:rPr>
          <w:sz w:val="28"/>
          <w:szCs w:val="28"/>
          <w:lang w:val="en-US"/>
        </w:rPr>
        <w:t>. Сorrelative</w:t>
      </w:r>
      <w:r w:rsidRPr="00BA7101">
        <w:rPr>
          <w:sz w:val="28"/>
          <w:szCs w:val="28"/>
          <w:lang w:val="en-US"/>
        </w:rPr>
        <w:t xml:space="preserve"> interrelations of the bronchiogenic group of glands and the cent</w:t>
      </w:r>
      <w:r w:rsidRPr="00BA7101">
        <w:rPr>
          <w:sz w:val="28"/>
          <w:szCs w:val="28"/>
          <w:lang w:val="en-US"/>
        </w:rPr>
        <w:softHyphen/>
        <w:t>ral organs of immunity during the pre- and postnatal ontogenesis of a rat and gui</w:t>
      </w:r>
      <w:r w:rsidRPr="00BA7101">
        <w:rPr>
          <w:sz w:val="28"/>
          <w:szCs w:val="28"/>
          <w:lang w:val="en-US"/>
        </w:rPr>
        <w:softHyphen/>
        <w:t xml:space="preserve">nea pig under the influence of the tropic hormones of the hypophysis </w:t>
      </w:r>
      <w:r w:rsidRPr="00BA7101">
        <w:rPr>
          <w:sz w:val="28"/>
          <w:szCs w:val="28"/>
          <w:lang w:val="uk-UA"/>
        </w:rPr>
        <w:t xml:space="preserve">/ </w:t>
      </w:r>
      <w:r w:rsidRPr="00BA7101">
        <w:rPr>
          <w:sz w:val="28"/>
          <w:szCs w:val="28"/>
          <w:lang w:val="en-US"/>
        </w:rPr>
        <w:t>I.</w:t>
      </w:r>
      <w:r>
        <w:rPr>
          <w:sz w:val="28"/>
          <w:szCs w:val="28"/>
          <w:lang w:val="en-US"/>
        </w:rPr>
        <w:t xml:space="preserve"> </w:t>
      </w:r>
      <w:r w:rsidRPr="00BA7101">
        <w:rPr>
          <w:sz w:val="28"/>
          <w:szCs w:val="28"/>
          <w:lang w:val="en-US"/>
        </w:rPr>
        <w:t>Yu.</w:t>
      </w:r>
      <w:r>
        <w:rPr>
          <w:sz w:val="28"/>
          <w:szCs w:val="28"/>
          <w:lang w:val="en-US"/>
        </w:rPr>
        <w:t xml:space="preserve"> </w:t>
      </w:r>
      <w:r w:rsidRPr="00BA7101">
        <w:rPr>
          <w:sz w:val="28"/>
          <w:szCs w:val="28"/>
          <w:lang w:val="en-US"/>
        </w:rPr>
        <w:t>Oliynyk // In</w:t>
      </w:r>
      <w:r w:rsidRPr="00BA7101">
        <w:rPr>
          <w:sz w:val="28"/>
          <w:szCs w:val="28"/>
          <w:lang w:val="en-US"/>
        </w:rPr>
        <w:softHyphen/>
        <w:t>ter</w:t>
      </w:r>
      <w:r w:rsidRPr="00BA7101">
        <w:rPr>
          <w:sz w:val="28"/>
          <w:szCs w:val="28"/>
          <w:lang w:val="en-US"/>
        </w:rPr>
        <w:softHyphen/>
      </w:r>
      <w:r w:rsidRPr="00BA7101">
        <w:rPr>
          <w:sz w:val="28"/>
          <w:szCs w:val="28"/>
          <w:lang w:val="en-US"/>
        </w:rPr>
        <w:softHyphen/>
        <w:t>na</w:t>
      </w:r>
      <w:r w:rsidRPr="00BA7101">
        <w:rPr>
          <w:sz w:val="28"/>
          <w:szCs w:val="28"/>
          <w:lang w:val="en-US"/>
        </w:rPr>
        <w:softHyphen/>
        <w:t>tional Journal on Immu</w:t>
      </w:r>
      <w:r w:rsidRPr="00BA7101">
        <w:rPr>
          <w:sz w:val="28"/>
          <w:szCs w:val="28"/>
          <w:lang w:val="en-US"/>
        </w:rPr>
        <w:softHyphen/>
        <w:t>no</w:t>
      </w:r>
      <w:r w:rsidRPr="00BA7101">
        <w:rPr>
          <w:sz w:val="28"/>
          <w:szCs w:val="28"/>
          <w:lang w:val="en-US"/>
        </w:rPr>
        <w:softHyphen/>
        <w:t>rehabilitation. – 2002. – V</w:t>
      </w:r>
      <w:r>
        <w:rPr>
          <w:sz w:val="28"/>
          <w:szCs w:val="28"/>
          <w:lang w:val="en-US"/>
        </w:rPr>
        <w:t>ol</w:t>
      </w:r>
      <w:r w:rsidRPr="00BA7101">
        <w:rPr>
          <w:sz w:val="28"/>
          <w:szCs w:val="28"/>
          <w:lang w:val="en-US"/>
        </w:rPr>
        <w:t>.</w:t>
      </w:r>
      <w:r>
        <w:rPr>
          <w:sz w:val="28"/>
          <w:szCs w:val="28"/>
          <w:lang w:val="uk-UA"/>
        </w:rPr>
        <w:t xml:space="preserve"> </w:t>
      </w:r>
      <w:r w:rsidRPr="00BA7101">
        <w:rPr>
          <w:sz w:val="28"/>
          <w:szCs w:val="28"/>
          <w:lang w:val="en-US"/>
        </w:rPr>
        <w:t xml:space="preserve">4, № 2. – P. 336. </w:t>
      </w:r>
      <w:r w:rsidRPr="00BA7101">
        <w:rPr>
          <w:sz w:val="28"/>
          <w:szCs w:val="28"/>
          <w:lang w:val="uk-UA"/>
        </w:rPr>
        <w:t xml:space="preserve"> </w:t>
      </w:r>
    </w:p>
    <w:p w:rsidR="006C4959" w:rsidRPr="00A7757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t xml:space="preserve">  </w:t>
      </w:r>
      <w:r w:rsidRPr="002B05DB">
        <w:rPr>
          <w:sz w:val="28"/>
          <w:szCs w:val="28"/>
        </w:rPr>
        <w:t>Луцик</w:t>
      </w:r>
      <w:r w:rsidRPr="006C4959">
        <w:rPr>
          <w:sz w:val="28"/>
          <w:szCs w:val="28"/>
        </w:rPr>
        <w:t xml:space="preserve"> </w:t>
      </w:r>
      <w:r w:rsidRPr="002B05DB">
        <w:rPr>
          <w:sz w:val="28"/>
          <w:szCs w:val="28"/>
        </w:rPr>
        <w:t>О</w:t>
      </w:r>
      <w:r w:rsidRPr="006C4959">
        <w:rPr>
          <w:sz w:val="28"/>
          <w:szCs w:val="28"/>
        </w:rPr>
        <w:t>.</w:t>
      </w:r>
      <w:r>
        <w:rPr>
          <w:sz w:val="28"/>
          <w:szCs w:val="28"/>
          <w:lang w:val="uk-UA"/>
        </w:rPr>
        <w:t xml:space="preserve"> </w:t>
      </w:r>
      <w:r w:rsidRPr="002B05DB">
        <w:rPr>
          <w:sz w:val="28"/>
          <w:szCs w:val="28"/>
        </w:rPr>
        <w:t>Д</w:t>
      </w:r>
      <w:r w:rsidRPr="006C4959">
        <w:rPr>
          <w:sz w:val="28"/>
          <w:szCs w:val="28"/>
        </w:rPr>
        <w:t xml:space="preserve">. </w:t>
      </w:r>
      <w:r w:rsidRPr="002B05DB">
        <w:rPr>
          <w:sz w:val="28"/>
          <w:szCs w:val="28"/>
        </w:rPr>
        <w:t>Гістологічний</w:t>
      </w:r>
      <w:r w:rsidRPr="006C4959">
        <w:rPr>
          <w:sz w:val="28"/>
          <w:szCs w:val="28"/>
        </w:rPr>
        <w:t xml:space="preserve"> </w:t>
      </w:r>
      <w:r w:rsidRPr="002B05DB">
        <w:rPr>
          <w:sz w:val="28"/>
          <w:szCs w:val="28"/>
        </w:rPr>
        <w:t>тлумачний</w:t>
      </w:r>
      <w:r w:rsidRPr="006C4959">
        <w:rPr>
          <w:sz w:val="28"/>
          <w:szCs w:val="28"/>
        </w:rPr>
        <w:t xml:space="preserve"> </w:t>
      </w:r>
      <w:r w:rsidRPr="002B05DB">
        <w:rPr>
          <w:sz w:val="28"/>
          <w:szCs w:val="28"/>
        </w:rPr>
        <w:t>словник</w:t>
      </w:r>
      <w:r>
        <w:rPr>
          <w:sz w:val="28"/>
          <w:szCs w:val="28"/>
          <w:lang w:val="uk-UA"/>
        </w:rPr>
        <w:t xml:space="preserve"> / </w:t>
      </w:r>
      <w:r w:rsidRPr="002B05DB">
        <w:rPr>
          <w:sz w:val="28"/>
          <w:szCs w:val="28"/>
        </w:rPr>
        <w:t>О</w:t>
      </w:r>
      <w:r w:rsidRPr="006C4959">
        <w:rPr>
          <w:sz w:val="28"/>
          <w:szCs w:val="28"/>
        </w:rPr>
        <w:t>.</w:t>
      </w:r>
      <w:r>
        <w:rPr>
          <w:sz w:val="28"/>
          <w:szCs w:val="28"/>
          <w:lang w:val="uk-UA"/>
        </w:rPr>
        <w:t xml:space="preserve"> </w:t>
      </w:r>
      <w:r w:rsidRPr="002B05DB">
        <w:rPr>
          <w:sz w:val="28"/>
          <w:szCs w:val="28"/>
        </w:rPr>
        <w:t>Д</w:t>
      </w:r>
      <w:r w:rsidRPr="006C4959">
        <w:rPr>
          <w:sz w:val="28"/>
          <w:szCs w:val="28"/>
        </w:rPr>
        <w:t>.</w:t>
      </w:r>
      <w:r>
        <w:rPr>
          <w:sz w:val="28"/>
          <w:szCs w:val="28"/>
          <w:lang w:val="uk-UA"/>
        </w:rPr>
        <w:t xml:space="preserve"> </w:t>
      </w:r>
      <w:r w:rsidRPr="002B05DB">
        <w:rPr>
          <w:sz w:val="28"/>
          <w:szCs w:val="28"/>
        </w:rPr>
        <w:t>Луцик</w:t>
      </w:r>
      <w:r w:rsidRPr="006C4959">
        <w:rPr>
          <w:sz w:val="28"/>
          <w:szCs w:val="28"/>
        </w:rPr>
        <w:t xml:space="preserve">, </w:t>
      </w:r>
      <w:r w:rsidRPr="002B05DB">
        <w:rPr>
          <w:sz w:val="28"/>
          <w:szCs w:val="28"/>
        </w:rPr>
        <w:t>А</w:t>
      </w:r>
      <w:r w:rsidRPr="006C4959">
        <w:rPr>
          <w:sz w:val="28"/>
          <w:szCs w:val="28"/>
        </w:rPr>
        <w:t>.</w:t>
      </w:r>
      <w:r>
        <w:rPr>
          <w:sz w:val="28"/>
          <w:szCs w:val="28"/>
          <w:lang w:val="uk-UA"/>
        </w:rPr>
        <w:t xml:space="preserve"> </w:t>
      </w:r>
      <w:r w:rsidRPr="002B05DB">
        <w:rPr>
          <w:sz w:val="28"/>
          <w:szCs w:val="28"/>
        </w:rPr>
        <w:t>Й</w:t>
      </w:r>
      <w:r w:rsidRPr="006C4959">
        <w:rPr>
          <w:sz w:val="28"/>
          <w:szCs w:val="28"/>
        </w:rPr>
        <w:t>.</w:t>
      </w:r>
      <w:r>
        <w:rPr>
          <w:sz w:val="28"/>
          <w:szCs w:val="28"/>
          <w:lang w:val="uk-UA"/>
        </w:rPr>
        <w:t xml:space="preserve"> </w:t>
      </w:r>
      <w:r w:rsidRPr="002B05DB">
        <w:rPr>
          <w:sz w:val="28"/>
          <w:szCs w:val="28"/>
        </w:rPr>
        <w:t>Івано</w:t>
      </w:r>
      <w:r>
        <w:rPr>
          <w:sz w:val="28"/>
          <w:szCs w:val="28"/>
          <w:lang w:val="uk-UA"/>
        </w:rPr>
        <w:softHyphen/>
      </w:r>
      <w:r w:rsidRPr="002B05DB">
        <w:rPr>
          <w:sz w:val="28"/>
          <w:szCs w:val="28"/>
        </w:rPr>
        <w:t>ва</w:t>
      </w:r>
      <w:r w:rsidRPr="006C4959">
        <w:rPr>
          <w:sz w:val="28"/>
          <w:szCs w:val="28"/>
        </w:rPr>
        <w:t xml:space="preserve">, </w:t>
      </w:r>
      <w:r w:rsidRPr="00A77578">
        <w:rPr>
          <w:sz w:val="28"/>
          <w:szCs w:val="28"/>
          <w:lang w:val="uk-UA"/>
        </w:rPr>
        <w:t>К.</w:t>
      </w:r>
      <w:r>
        <w:rPr>
          <w:sz w:val="28"/>
          <w:szCs w:val="28"/>
          <w:lang w:val="uk-UA"/>
        </w:rPr>
        <w:t xml:space="preserve"> </w:t>
      </w:r>
      <w:r w:rsidRPr="00A77578">
        <w:rPr>
          <w:sz w:val="28"/>
          <w:szCs w:val="28"/>
          <w:lang w:val="uk-UA"/>
        </w:rPr>
        <w:t>С.</w:t>
      </w:r>
      <w:r>
        <w:rPr>
          <w:sz w:val="28"/>
          <w:szCs w:val="28"/>
          <w:lang w:val="uk-UA"/>
        </w:rPr>
        <w:t xml:space="preserve"> </w:t>
      </w:r>
      <w:r w:rsidRPr="00A77578">
        <w:rPr>
          <w:sz w:val="28"/>
          <w:szCs w:val="28"/>
          <w:lang w:val="uk-UA"/>
        </w:rPr>
        <w:t>Кабак. – Львів. мед. ін-т, 1994. – 320 с.</w:t>
      </w:r>
    </w:p>
    <w:p w:rsidR="006C4959" w:rsidRPr="0010546E" w:rsidRDefault="006C4959" w:rsidP="00083C62">
      <w:pPr>
        <w:widowControl w:val="0"/>
        <w:numPr>
          <w:ilvl w:val="0"/>
          <w:numId w:val="51"/>
        </w:numPr>
        <w:tabs>
          <w:tab w:val="clear" w:pos="720"/>
          <w:tab w:val="num" w:pos="360"/>
        </w:tabs>
        <w:suppressAutoHyphens w:val="0"/>
        <w:spacing w:line="360" w:lineRule="auto"/>
        <w:ind w:left="360"/>
        <w:jc w:val="both"/>
        <w:rPr>
          <w:spacing w:val="-10"/>
          <w:sz w:val="28"/>
          <w:szCs w:val="28"/>
        </w:rPr>
      </w:pPr>
      <w:r>
        <w:rPr>
          <w:sz w:val="28"/>
          <w:szCs w:val="28"/>
          <w:lang w:val="uk-UA"/>
        </w:rPr>
        <w:t xml:space="preserve">  </w:t>
      </w:r>
      <w:r w:rsidRPr="0010546E">
        <w:rPr>
          <w:spacing w:val="-4"/>
          <w:sz w:val="28"/>
          <w:szCs w:val="28"/>
        </w:rPr>
        <w:t>Росткова Е.</w:t>
      </w:r>
      <w:r w:rsidRPr="0010546E">
        <w:rPr>
          <w:spacing w:val="-4"/>
          <w:sz w:val="28"/>
          <w:szCs w:val="28"/>
          <w:lang w:val="uk-UA"/>
        </w:rPr>
        <w:t xml:space="preserve"> </w:t>
      </w:r>
      <w:r w:rsidRPr="0010546E">
        <w:rPr>
          <w:spacing w:val="-4"/>
          <w:sz w:val="28"/>
          <w:szCs w:val="28"/>
        </w:rPr>
        <w:t>Е. Особенности развития  околощитовидных желез в плод</w:t>
      </w:r>
      <w:r w:rsidRPr="0010546E">
        <w:rPr>
          <w:spacing w:val="-4"/>
          <w:sz w:val="28"/>
          <w:szCs w:val="28"/>
          <w:lang w:val="uk-UA"/>
        </w:rPr>
        <w:softHyphen/>
      </w:r>
      <w:r w:rsidRPr="0010546E">
        <w:rPr>
          <w:spacing w:val="-4"/>
          <w:sz w:val="28"/>
          <w:szCs w:val="28"/>
        </w:rPr>
        <w:t xml:space="preserve">ный </w:t>
      </w:r>
      <w:r w:rsidRPr="0010546E">
        <w:rPr>
          <w:spacing w:val="-10"/>
          <w:sz w:val="28"/>
          <w:szCs w:val="28"/>
        </w:rPr>
        <w:t xml:space="preserve">период у человека </w:t>
      </w:r>
      <w:r w:rsidRPr="0010546E">
        <w:rPr>
          <w:spacing w:val="-10"/>
          <w:sz w:val="28"/>
          <w:szCs w:val="28"/>
          <w:lang w:val="uk-UA"/>
        </w:rPr>
        <w:t xml:space="preserve">/ </w:t>
      </w:r>
      <w:r w:rsidRPr="0010546E">
        <w:rPr>
          <w:spacing w:val="-10"/>
          <w:sz w:val="28"/>
          <w:szCs w:val="28"/>
        </w:rPr>
        <w:t>Е.</w:t>
      </w:r>
      <w:r w:rsidRPr="0010546E">
        <w:rPr>
          <w:spacing w:val="-10"/>
          <w:sz w:val="28"/>
          <w:szCs w:val="28"/>
          <w:lang w:val="uk-UA"/>
        </w:rPr>
        <w:t xml:space="preserve"> </w:t>
      </w:r>
      <w:r w:rsidRPr="0010546E">
        <w:rPr>
          <w:spacing w:val="-10"/>
          <w:sz w:val="28"/>
          <w:szCs w:val="28"/>
        </w:rPr>
        <w:t>Е.</w:t>
      </w:r>
      <w:r w:rsidRPr="0010546E">
        <w:rPr>
          <w:spacing w:val="-10"/>
          <w:sz w:val="28"/>
          <w:szCs w:val="28"/>
          <w:lang w:val="uk-UA"/>
        </w:rPr>
        <w:t xml:space="preserve"> </w:t>
      </w:r>
      <w:r w:rsidRPr="0010546E">
        <w:rPr>
          <w:spacing w:val="-10"/>
          <w:sz w:val="28"/>
          <w:szCs w:val="28"/>
        </w:rPr>
        <w:t>Росткова // Морфология. – 2004. – Т. 126, №</w:t>
      </w:r>
      <w:r w:rsidRPr="0010546E">
        <w:rPr>
          <w:spacing w:val="-10"/>
          <w:sz w:val="28"/>
          <w:szCs w:val="28"/>
          <w:lang w:val="uk-UA"/>
        </w:rPr>
        <w:t xml:space="preserve"> </w:t>
      </w:r>
      <w:r w:rsidRPr="0010546E">
        <w:rPr>
          <w:spacing w:val="-10"/>
          <w:sz w:val="28"/>
          <w:szCs w:val="28"/>
        </w:rPr>
        <w:t>4. – С. 101.</w:t>
      </w:r>
    </w:p>
    <w:p w:rsidR="006C4959" w:rsidRPr="0010546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pacing w:val="-8"/>
          <w:sz w:val="28"/>
          <w:szCs w:val="28"/>
          <w:lang w:val="uk-UA"/>
        </w:rPr>
        <w:t xml:space="preserve">  </w:t>
      </w:r>
      <w:r w:rsidRPr="0010546E">
        <w:rPr>
          <w:sz w:val="28"/>
          <w:szCs w:val="28"/>
        </w:rPr>
        <w:t>Башмаков О.</w:t>
      </w:r>
      <w:r w:rsidRPr="0010546E">
        <w:rPr>
          <w:sz w:val="28"/>
          <w:szCs w:val="28"/>
          <w:lang w:val="uk-UA"/>
        </w:rPr>
        <w:t xml:space="preserve"> </w:t>
      </w:r>
      <w:r w:rsidRPr="0010546E">
        <w:rPr>
          <w:sz w:val="28"/>
          <w:szCs w:val="28"/>
        </w:rPr>
        <w:t>А. Адаптационно-компенсатор</w:t>
      </w:r>
      <w:r w:rsidRPr="0010546E">
        <w:rPr>
          <w:sz w:val="28"/>
          <w:szCs w:val="28"/>
          <w:lang w:val="uk-UA"/>
        </w:rPr>
        <w:softHyphen/>
      </w:r>
      <w:r w:rsidRPr="0010546E">
        <w:rPr>
          <w:sz w:val="28"/>
          <w:szCs w:val="28"/>
        </w:rPr>
        <w:t xml:space="preserve">ные механизмы </w:t>
      </w:r>
      <w:r w:rsidRPr="0010546E">
        <w:rPr>
          <w:spacing w:val="-4"/>
          <w:sz w:val="28"/>
          <w:szCs w:val="28"/>
        </w:rPr>
        <w:t>микроцирку</w:t>
      </w:r>
      <w:r w:rsidRPr="0010546E">
        <w:rPr>
          <w:spacing w:val="-4"/>
          <w:sz w:val="28"/>
          <w:szCs w:val="28"/>
          <w:lang w:val="uk-UA"/>
        </w:rPr>
        <w:softHyphen/>
      </w:r>
      <w:r w:rsidRPr="0010546E">
        <w:rPr>
          <w:spacing w:val="-4"/>
          <w:sz w:val="28"/>
          <w:szCs w:val="28"/>
        </w:rPr>
        <w:t>лятор</w:t>
      </w:r>
      <w:r w:rsidRPr="0010546E">
        <w:rPr>
          <w:spacing w:val="-4"/>
          <w:sz w:val="28"/>
          <w:szCs w:val="28"/>
          <w:lang w:val="uk-UA"/>
        </w:rPr>
        <w:softHyphen/>
      </w:r>
      <w:r w:rsidRPr="0010546E">
        <w:rPr>
          <w:spacing w:val="-4"/>
          <w:sz w:val="28"/>
          <w:szCs w:val="28"/>
        </w:rPr>
        <w:t>ного русла капсулы тимуса эмбри</w:t>
      </w:r>
      <w:r w:rsidRPr="0010546E">
        <w:rPr>
          <w:spacing w:val="-4"/>
          <w:sz w:val="28"/>
          <w:szCs w:val="28"/>
        </w:rPr>
        <w:softHyphen/>
      </w:r>
      <w:r w:rsidRPr="0010546E">
        <w:rPr>
          <w:spacing w:val="-4"/>
          <w:sz w:val="28"/>
          <w:szCs w:val="28"/>
        </w:rPr>
        <w:softHyphen/>
        <w:t xml:space="preserve">онов и плодов человека </w:t>
      </w:r>
      <w:r w:rsidRPr="0010546E">
        <w:rPr>
          <w:spacing w:val="-4"/>
          <w:sz w:val="28"/>
          <w:szCs w:val="28"/>
          <w:lang w:val="uk-UA"/>
        </w:rPr>
        <w:t xml:space="preserve">/ </w:t>
      </w:r>
      <w:r w:rsidRPr="0010546E">
        <w:rPr>
          <w:spacing w:val="-4"/>
          <w:sz w:val="28"/>
          <w:szCs w:val="28"/>
        </w:rPr>
        <w:t>О.</w:t>
      </w:r>
      <w:r w:rsidRPr="0010546E">
        <w:rPr>
          <w:spacing w:val="-4"/>
          <w:sz w:val="28"/>
          <w:szCs w:val="28"/>
          <w:lang w:val="uk-UA"/>
        </w:rPr>
        <w:t xml:space="preserve"> </w:t>
      </w:r>
      <w:r w:rsidRPr="0010546E">
        <w:rPr>
          <w:spacing w:val="-4"/>
          <w:sz w:val="28"/>
          <w:szCs w:val="28"/>
        </w:rPr>
        <w:t>А</w:t>
      </w:r>
      <w:r w:rsidRPr="0010546E">
        <w:rPr>
          <w:spacing w:val="-4"/>
          <w:sz w:val="28"/>
          <w:szCs w:val="28"/>
          <w:lang w:val="uk-UA"/>
        </w:rPr>
        <w:t xml:space="preserve">. </w:t>
      </w:r>
      <w:r w:rsidRPr="0010546E">
        <w:rPr>
          <w:spacing w:val="-4"/>
          <w:sz w:val="28"/>
          <w:szCs w:val="28"/>
        </w:rPr>
        <w:t>Баш</w:t>
      </w:r>
      <w:r w:rsidRPr="0010546E">
        <w:rPr>
          <w:spacing w:val="-4"/>
          <w:sz w:val="28"/>
          <w:szCs w:val="28"/>
          <w:lang w:val="uk-UA"/>
        </w:rPr>
        <w:softHyphen/>
      </w:r>
      <w:r w:rsidRPr="0010546E">
        <w:rPr>
          <w:spacing w:val="-4"/>
          <w:sz w:val="28"/>
          <w:szCs w:val="28"/>
          <w:lang w:val="uk-UA"/>
        </w:rPr>
        <w:softHyphen/>
      </w:r>
      <w:r w:rsidRPr="0010546E">
        <w:rPr>
          <w:spacing w:val="-4"/>
          <w:sz w:val="28"/>
          <w:szCs w:val="28"/>
          <w:lang w:val="uk-UA"/>
        </w:rPr>
        <w:softHyphen/>
      </w:r>
      <w:r w:rsidRPr="0010546E">
        <w:rPr>
          <w:spacing w:val="-4"/>
          <w:sz w:val="28"/>
          <w:szCs w:val="28"/>
        </w:rPr>
        <w:t>маков,</w:t>
      </w:r>
      <w:r w:rsidRPr="0010546E">
        <w:rPr>
          <w:sz w:val="28"/>
          <w:szCs w:val="28"/>
        </w:rPr>
        <w:t xml:space="preserve"> В.</w:t>
      </w:r>
      <w:r>
        <w:rPr>
          <w:sz w:val="28"/>
          <w:szCs w:val="28"/>
          <w:lang w:val="uk-UA"/>
        </w:rPr>
        <w:t xml:space="preserve"> </w:t>
      </w:r>
      <w:r w:rsidRPr="0010546E">
        <w:rPr>
          <w:sz w:val="28"/>
          <w:szCs w:val="28"/>
        </w:rPr>
        <w:t>С.</w:t>
      </w:r>
      <w:r>
        <w:rPr>
          <w:sz w:val="28"/>
          <w:szCs w:val="28"/>
          <w:lang w:val="uk-UA"/>
        </w:rPr>
        <w:t xml:space="preserve"> </w:t>
      </w:r>
      <w:r w:rsidRPr="0010546E">
        <w:rPr>
          <w:sz w:val="28"/>
          <w:szCs w:val="28"/>
        </w:rPr>
        <w:t>Овчёнков, А.</w:t>
      </w:r>
      <w:r>
        <w:rPr>
          <w:sz w:val="28"/>
          <w:szCs w:val="28"/>
          <w:lang w:val="uk-UA"/>
        </w:rPr>
        <w:t xml:space="preserve"> </w:t>
      </w:r>
      <w:r w:rsidRPr="0010546E">
        <w:rPr>
          <w:sz w:val="28"/>
          <w:szCs w:val="28"/>
        </w:rPr>
        <w:t>А.</w:t>
      </w:r>
      <w:r>
        <w:rPr>
          <w:sz w:val="28"/>
          <w:szCs w:val="28"/>
          <w:lang w:val="uk-UA"/>
        </w:rPr>
        <w:t xml:space="preserve"> </w:t>
      </w:r>
      <w:r w:rsidRPr="0010546E">
        <w:rPr>
          <w:sz w:val="28"/>
          <w:szCs w:val="28"/>
        </w:rPr>
        <w:t>Древаль // Морфология. – 2006. – Т. 129, №</w:t>
      </w:r>
      <w:r w:rsidRPr="0010546E">
        <w:rPr>
          <w:sz w:val="28"/>
          <w:szCs w:val="28"/>
          <w:lang w:val="uk-UA"/>
        </w:rPr>
        <w:t xml:space="preserve"> </w:t>
      </w:r>
      <w:r w:rsidRPr="0010546E">
        <w:rPr>
          <w:sz w:val="28"/>
          <w:szCs w:val="28"/>
        </w:rPr>
        <w:t>4. – С. 20-21.</w:t>
      </w:r>
    </w:p>
    <w:p w:rsidR="006C4959" w:rsidRPr="006670C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pacing w:val="-5"/>
          <w:sz w:val="28"/>
          <w:szCs w:val="28"/>
          <w:lang w:val="uk-UA"/>
        </w:rPr>
        <w:t xml:space="preserve">  </w:t>
      </w:r>
      <w:r w:rsidRPr="006670C3">
        <w:rPr>
          <w:spacing w:val="-6"/>
          <w:sz w:val="28"/>
          <w:szCs w:val="28"/>
        </w:rPr>
        <w:t xml:space="preserve">Гистология, цитология и эмбриология: </w:t>
      </w:r>
      <w:r w:rsidRPr="006670C3">
        <w:rPr>
          <w:spacing w:val="-6"/>
          <w:sz w:val="28"/>
          <w:szCs w:val="28"/>
          <w:lang w:val="uk-UA"/>
        </w:rPr>
        <w:t>а</w:t>
      </w:r>
      <w:r w:rsidRPr="006670C3">
        <w:rPr>
          <w:spacing w:val="-6"/>
          <w:sz w:val="28"/>
          <w:szCs w:val="28"/>
        </w:rPr>
        <w:t xml:space="preserve">тлас: </w:t>
      </w:r>
      <w:r w:rsidRPr="006670C3">
        <w:rPr>
          <w:spacing w:val="-6"/>
          <w:sz w:val="28"/>
          <w:szCs w:val="28"/>
          <w:lang w:val="uk-UA"/>
        </w:rPr>
        <w:t>у</w:t>
      </w:r>
      <w:r w:rsidRPr="006670C3">
        <w:rPr>
          <w:spacing w:val="-6"/>
          <w:sz w:val="28"/>
          <w:szCs w:val="28"/>
        </w:rPr>
        <w:t>чебн</w:t>
      </w:r>
      <w:r w:rsidRPr="006670C3">
        <w:rPr>
          <w:spacing w:val="-6"/>
          <w:sz w:val="28"/>
          <w:szCs w:val="28"/>
          <w:lang w:val="uk-UA"/>
        </w:rPr>
        <w:t>.</w:t>
      </w:r>
      <w:r w:rsidRPr="006670C3">
        <w:rPr>
          <w:spacing w:val="-6"/>
          <w:sz w:val="28"/>
          <w:szCs w:val="28"/>
        </w:rPr>
        <w:t xml:space="preserve"> пособие / [Волков</w:t>
      </w:r>
      <w:r w:rsidRPr="006670C3">
        <w:rPr>
          <w:spacing w:val="-6"/>
          <w:sz w:val="28"/>
          <w:szCs w:val="28"/>
          <w:lang w:val="uk-UA"/>
        </w:rPr>
        <w:t>а</w:t>
      </w:r>
      <w:r w:rsidRPr="006670C3">
        <w:rPr>
          <w:spacing w:val="-6"/>
          <w:sz w:val="28"/>
          <w:szCs w:val="28"/>
        </w:rPr>
        <w:t xml:space="preserve"> О.В.,</w:t>
      </w:r>
      <w:r w:rsidRPr="006670C3">
        <w:rPr>
          <w:sz w:val="28"/>
          <w:szCs w:val="28"/>
        </w:rPr>
        <w:t xml:space="preserve"> Елецк</w:t>
      </w:r>
      <w:r w:rsidRPr="006670C3">
        <w:rPr>
          <w:sz w:val="28"/>
          <w:szCs w:val="28"/>
          <w:lang w:val="uk-UA"/>
        </w:rPr>
        <w:t xml:space="preserve">ий </w:t>
      </w:r>
      <w:r w:rsidRPr="006670C3">
        <w:rPr>
          <w:sz w:val="28"/>
          <w:szCs w:val="28"/>
        </w:rPr>
        <w:t>Ю.</w:t>
      </w:r>
      <w:r>
        <w:rPr>
          <w:sz w:val="28"/>
          <w:szCs w:val="28"/>
          <w:lang w:val="uk-UA"/>
        </w:rPr>
        <w:t xml:space="preserve"> </w:t>
      </w:r>
      <w:r w:rsidRPr="006670C3">
        <w:rPr>
          <w:sz w:val="28"/>
          <w:szCs w:val="28"/>
        </w:rPr>
        <w:t>К.</w:t>
      </w:r>
      <w:r w:rsidRPr="006670C3">
        <w:rPr>
          <w:sz w:val="28"/>
          <w:szCs w:val="28"/>
          <w:lang w:val="uk-UA"/>
        </w:rPr>
        <w:t>, Дубовая Т.</w:t>
      </w:r>
      <w:r>
        <w:rPr>
          <w:sz w:val="28"/>
          <w:szCs w:val="28"/>
          <w:lang w:val="uk-UA"/>
        </w:rPr>
        <w:t xml:space="preserve"> </w:t>
      </w:r>
      <w:r w:rsidRPr="006670C3">
        <w:rPr>
          <w:sz w:val="28"/>
          <w:szCs w:val="28"/>
          <w:lang w:val="uk-UA"/>
        </w:rPr>
        <w:t>К. и др.</w:t>
      </w:r>
      <w:r w:rsidRPr="006670C3">
        <w:rPr>
          <w:sz w:val="28"/>
          <w:szCs w:val="28"/>
        </w:rPr>
        <w:t>]</w:t>
      </w:r>
      <w:r w:rsidRPr="006670C3">
        <w:rPr>
          <w:sz w:val="28"/>
          <w:szCs w:val="28"/>
          <w:lang w:val="uk-UA"/>
        </w:rPr>
        <w:t>; под</w:t>
      </w:r>
      <w:r w:rsidRPr="006670C3">
        <w:rPr>
          <w:sz w:val="28"/>
          <w:szCs w:val="28"/>
        </w:rPr>
        <w:t xml:space="preserve"> ред. О.</w:t>
      </w:r>
      <w:r>
        <w:rPr>
          <w:sz w:val="28"/>
          <w:szCs w:val="28"/>
          <w:lang w:val="uk-UA"/>
        </w:rPr>
        <w:t xml:space="preserve"> </w:t>
      </w:r>
      <w:r w:rsidRPr="006670C3">
        <w:rPr>
          <w:sz w:val="28"/>
          <w:szCs w:val="28"/>
        </w:rPr>
        <w:t>В.</w:t>
      </w:r>
      <w:r>
        <w:rPr>
          <w:sz w:val="28"/>
          <w:szCs w:val="28"/>
          <w:lang w:val="uk-UA"/>
        </w:rPr>
        <w:t xml:space="preserve"> </w:t>
      </w:r>
      <w:r w:rsidRPr="006670C3">
        <w:rPr>
          <w:sz w:val="28"/>
          <w:szCs w:val="28"/>
        </w:rPr>
        <w:t>Волков</w:t>
      </w:r>
      <w:r w:rsidRPr="006670C3">
        <w:rPr>
          <w:sz w:val="28"/>
          <w:szCs w:val="28"/>
          <w:lang w:val="uk-UA"/>
        </w:rPr>
        <w:t>ой</w:t>
      </w:r>
      <w:r w:rsidRPr="006670C3">
        <w:rPr>
          <w:sz w:val="28"/>
          <w:szCs w:val="28"/>
        </w:rPr>
        <w:t>, Ю.</w:t>
      </w:r>
      <w:r>
        <w:rPr>
          <w:sz w:val="28"/>
          <w:szCs w:val="28"/>
          <w:lang w:val="uk-UA"/>
        </w:rPr>
        <w:t xml:space="preserve"> </w:t>
      </w:r>
      <w:r w:rsidRPr="006670C3">
        <w:rPr>
          <w:sz w:val="28"/>
          <w:szCs w:val="28"/>
        </w:rPr>
        <w:t>К.</w:t>
      </w:r>
      <w:r>
        <w:rPr>
          <w:sz w:val="28"/>
          <w:szCs w:val="28"/>
          <w:lang w:val="uk-UA"/>
        </w:rPr>
        <w:t xml:space="preserve"> </w:t>
      </w:r>
      <w:r w:rsidRPr="006670C3">
        <w:rPr>
          <w:sz w:val="28"/>
          <w:szCs w:val="28"/>
        </w:rPr>
        <w:t>Елец</w:t>
      </w:r>
      <w:r>
        <w:rPr>
          <w:sz w:val="28"/>
          <w:szCs w:val="28"/>
          <w:lang w:val="uk-UA"/>
        </w:rPr>
        <w:softHyphen/>
      </w:r>
      <w:r w:rsidRPr="006670C3">
        <w:rPr>
          <w:sz w:val="28"/>
          <w:szCs w:val="28"/>
        </w:rPr>
        <w:t>к</w:t>
      </w:r>
      <w:r w:rsidRPr="006670C3">
        <w:rPr>
          <w:sz w:val="28"/>
          <w:szCs w:val="28"/>
          <w:lang w:val="uk-UA"/>
        </w:rPr>
        <w:t>о</w:t>
      </w:r>
      <w:r>
        <w:rPr>
          <w:sz w:val="28"/>
          <w:szCs w:val="28"/>
          <w:lang w:val="uk-UA"/>
        </w:rPr>
        <w:softHyphen/>
      </w:r>
      <w:r w:rsidRPr="006670C3">
        <w:rPr>
          <w:sz w:val="28"/>
          <w:szCs w:val="28"/>
          <w:lang w:val="uk-UA"/>
        </w:rPr>
        <w:lastRenderedPageBreak/>
        <w:t>го</w:t>
      </w:r>
      <w:r w:rsidRPr="006670C3">
        <w:rPr>
          <w:sz w:val="28"/>
          <w:szCs w:val="28"/>
        </w:rPr>
        <w:t xml:space="preserve">. – М.: Медицина, 1996. – 544 с. </w:t>
      </w:r>
    </w:p>
    <w:p w:rsidR="006C4959" w:rsidRPr="008B49CC"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A77578">
        <w:rPr>
          <w:sz w:val="28"/>
          <w:szCs w:val="28"/>
          <w:lang w:val="uk-UA"/>
        </w:rPr>
        <w:t>Карлсон Б.</w:t>
      </w:r>
      <w:r>
        <w:rPr>
          <w:sz w:val="28"/>
          <w:szCs w:val="28"/>
          <w:lang w:val="uk-UA"/>
        </w:rPr>
        <w:t xml:space="preserve"> </w:t>
      </w:r>
      <w:r w:rsidRPr="00A77578">
        <w:rPr>
          <w:sz w:val="28"/>
          <w:szCs w:val="28"/>
          <w:lang w:val="uk-UA"/>
        </w:rPr>
        <w:t>М. Основы гистологии по Пэттену</w:t>
      </w:r>
      <w:r>
        <w:rPr>
          <w:sz w:val="28"/>
          <w:szCs w:val="28"/>
          <w:lang w:val="uk-UA"/>
        </w:rPr>
        <w:t>: в 2 т.</w:t>
      </w:r>
      <w:r w:rsidRPr="00A77578">
        <w:rPr>
          <w:sz w:val="28"/>
          <w:szCs w:val="28"/>
          <w:lang w:val="uk-UA"/>
        </w:rPr>
        <w:t xml:space="preserve"> / Б.</w:t>
      </w:r>
      <w:r>
        <w:rPr>
          <w:sz w:val="28"/>
          <w:szCs w:val="28"/>
          <w:lang w:val="uk-UA"/>
        </w:rPr>
        <w:t xml:space="preserve"> </w:t>
      </w:r>
      <w:r w:rsidRPr="00A77578">
        <w:rPr>
          <w:sz w:val="28"/>
          <w:szCs w:val="28"/>
          <w:lang w:val="uk-UA"/>
        </w:rPr>
        <w:t>М.</w:t>
      </w:r>
      <w:r>
        <w:rPr>
          <w:sz w:val="28"/>
          <w:szCs w:val="28"/>
          <w:lang w:val="uk-UA"/>
        </w:rPr>
        <w:t xml:space="preserve"> </w:t>
      </w:r>
      <w:r w:rsidRPr="00A77578">
        <w:rPr>
          <w:sz w:val="28"/>
          <w:szCs w:val="28"/>
          <w:lang w:val="uk-UA"/>
        </w:rPr>
        <w:t>Карлсон; [пер. с англ. О.</w:t>
      </w:r>
      <w:r>
        <w:rPr>
          <w:sz w:val="28"/>
          <w:szCs w:val="28"/>
          <w:lang w:val="uk-UA"/>
        </w:rPr>
        <w:t xml:space="preserve"> </w:t>
      </w:r>
      <w:r w:rsidRPr="00A77578">
        <w:rPr>
          <w:sz w:val="28"/>
          <w:szCs w:val="28"/>
          <w:lang w:val="uk-UA"/>
        </w:rPr>
        <w:t>Е.</w:t>
      </w:r>
      <w:r>
        <w:rPr>
          <w:sz w:val="28"/>
          <w:szCs w:val="28"/>
          <w:lang w:val="uk-UA"/>
        </w:rPr>
        <w:t xml:space="preserve"> </w:t>
      </w:r>
      <w:r w:rsidRPr="00A77578">
        <w:rPr>
          <w:sz w:val="28"/>
          <w:szCs w:val="28"/>
          <w:lang w:val="uk-UA"/>
        </w:rPr>
        <w:t>Вязова, Б.</w:t>
      </w:r>
      <w:r>
        <w:rPr>
          <w:sz w:val="28"/>
          <w:szCs w:val="28"/>
          <w:lang w:val="uk-UA"/>
        </w:rPr>
        <w:t xml:space="preserve"> </w:t>
      </w:r>
      <w:r w:rsidRPr="00A77578">
        <w:rPr>
          <w:sz w:val="28"/>
          <w:szCs w:val="28"/>
          <w:lang w:val="uk-UA"/>
        </w:rPr>
        <w:t>В.</w:t>
      </w:r>
      <w:r>
        <w:rPr>
          <w:sz w:val="28"/>
          <w:szCs w:val="28"/>
          <w:lang w:val="uk-UA"/>
        </w:rPr>
        <w:t xml:space="preserve"> </w:t>
      </w:r>
      <w:r w:rsidRPr="00A77578">
        <w:rPr>
          <w:sz w:val="28"/>
          <w:szCs w:val="28"/>
          <w:lang w:val="uk-UA"/>
        </w:rPr>
        <w:t>Конюхова]. –</w:t>
      </w:r>
      <w:r w:rsidRPr="008B49CC">
        <w:rPr>
          <w:sz w:val="28"/>
          <w:szCs w:val="28"/>
        </w:rPr>
        <w:t xml:space="preserve"> </w:t>
      </w:r>
      <w:r>
        <w:rPr>
          <w:sz w:val="28"/>
          <w:szCs w:val="28"/>
        </w:rPr>
        <w:t xml:space="preserve">М.: Мир. 1983. – </w:t>
      </w:r>
      <w:r w:rsidRPr="00A77578">
        <w:rPr>
          <w:sz w:val="28"/>
          <w:szCs w:val="28"/>
          <w:lang w:val="uk-UA"/>
        </w:rPr>
        <w:t>Т.</w:t>
      </w:r>
      <w:r>
        <w:rPr>
          <w:sz w:val="28"/>
          <w:szCs w:val="28"/>
          <w:lang w:val="uk-UA"/>
        </w:rPr>
        <w:t xml:space="preserve"> </w:t>
      </w:r>
      <w:r w:rsidRPr="00A77578">
        <w:rPr>
          <w:sz w:val="28"/>
          <w:szCs w:val="28"/>
          <w:lang w:val="uk-UA"/>
        </w:rPr>
        <w:t>1</w:t>
      </w:r>
      <w:r>
        <w:rPr>
          <w:sz w:val="28"/>
          <w:szCs w:val="28"/>
          <w:lang w:val="uk-UA"/>
        </w:rPr>
        <w:t>.</w:t>
      </w:r>
      <w:r w:rsidRPr="00A77578">
        <w:rPr>
          <w:sz w:val="28"/>
          <w:szCs w:val="28"/>
          <w:lang w:val="uk-UA"/>
        </w:rPr>
        <w:t xml:space="preserve"> </w:t>
      </w:r>
      <w:r w:rsidRPr="008B49CC">
        <w:rPr>
          <w:sz w:val="28"/>
          <w:szCs w:val="28"/>
        </w:rPr>
        <w:t xml:space="preserve">– </w:t>
      </w:r>
      <w:r w:rsidRPr="00A77578">
        <w:rPr>
          <w:sz w:val="28"/>
          <w:szCs w:val="28"/>
        </w:rPr>
        <w:t>390 с.</w:t>
      </w:r>
    </w:p>
    <w:p w:rsidR="006C4959" w:rsidRPr="003727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t xml:space="preserve">  </w:t>
      </w:r>
      <w:r w:rsidRPr="003727C2">
        <w:rPr>
          <w:sz w:val="28"/>
          <w:szCs w:val="28"/>
          <w:lang w:val="uk-UA"/>
        </w:rPr>
        <w:t>Садлер Т.</w:t>
      </w:r>
      <w:r>
        <w:rPr>
          <w:sz w:val="28"/>
          <w:szCs w:val="28"/>
          <w:lang w:val="uk-UA"/>
        </w:rPr>
        <w:t xml:space="preserve"> </w:t>
      </w:r>
      <w:r w:rsidRPr="003727C2">
        <w:rPr>
          <w:sz w:val="28"/>
          <w:szCs w:val="28"/>
          <w:lang w:val="uk-UA"/>
        </w:rPr>
        <w:t>В. Медична ембріологія за Лангманом / Т.</w:t>
      </w:r>
      <w:r>
        <w:rPr>
          <w:sz w:val="28"/>
          <w:szCs w:val="28"/>
          <w:lang w:val="uk-UA"/>
        </w:rPr>
        <w:t xml:space="preserve"> </w:t>
      </w:r>
      <w:r w:rsidRPr="003727C2">
        <w:rPr>
          <w:sz w:val="28"/>
          <w:szCs w:val="28"/>
          <w:lang w:val="uk-UA"/>
        </w:rPr>
        <w:t>В.</w:t>
      </w:r>
      <w:r>
        <w:rPr>
          <w:sz w:val="28"/>
          <w:szCs w:val="28"/>
          <w:lang w:val="uk-UA"/>
        </w:rPr>
        <w:t xml:space="preserve"> </w:t>
      </w:r>
      <w:r w:rsidRPr="003727C2">
        <w:rPr>
          <w:sz w:val="28"/>
          <w:szCs w:val="28"/>
          <w:lang w:val="uk-UA"/>
        </w:rPr>
        <w:t xml:space="preserve">Садлер; </w:t>
      </w:r>
      <w:r w:rsidRPr="006C4959">
        <w:rPr>
          <w:sz w:val="28"/>
          <w:szCs w:val="28"/>
        </w:rPr>
        <w:t>[</w:t>
      </w:r>
      <w:r w:rsidRPr="003727C2">
        <w:rPr>
          <w:sz w:val="28"/>
          <w:szCs w:val="28"/>
          <w:lang w:val="uk-UA"/>
        </w:rPr>
        <w:t xml:space="preserve">пер. з англ. </w:t>
      </w:r>
      <w:r>
        <w:rPr>
          <w:sz w:val="28"/>
          <w:szCs w:val="28"/>
          <w:lang w:val="uk-UA"/>
        </w:rPr>
        <w:t>за ред. О. Д. Луцика</w:t>
      </w:r>
      <w:r w:rsidRPr="00A77578">
        <w:rPr>
          <w:sz w:val="28"/>
          <w:szCs w:val="28"/>
          <w:lang w:val="uk-UA"/>
        </w:rPr>
        <w:t>]</w:t>
      </w:r>
      <w:r>
        <w:rPr>
          <w:sz w:val="28"/>
          <w:szCs w:val="28"/>
          <w:lang w:val="uk-UA"/>
        </w:rPr>
        <w:t>.</w:t>
      </w:r>
      <w:r w:rsidRPr="003727C2">
        <w:rPr>
          <w:sz w:val="28"/>
          <w:szCs w:val="28"/>
          <w:lang w:val="uk-UA"/>
        </w:rPr>
        <w:t xml:space="preserve">  – Львів: Наутілус, 2001. – 550 с.</w:t>
      </w:r>
      <w:r>
        <w:rPr>
          <w:sz w:val="28"/>
          <w:szCs w:val="28"/>
          <w:lang w:val="uk-UA"/>
        </w:rPr>
        <w:t xml:space="preserve"> </w:t>
      </w:r>
    </w:p>
    <w:p w:rsidR="006C4959" w:rsidRPr="008B49C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C25F29">
        <w:rPr>
          <w:sz w:val="28"/>
          <w:szCs w:val="28"/>
          <w:lang w:val="en-US"/>
        </w:rPr>
        <w:t>Kazuma</w:t>
      </w:r>
      <w:r w:rsidRPr="008B49CC">
        <w:rPr>
          <w:sz w:val="28"/>
          <w:szCs w:val="28"/>
          <w:lang w:val="en-US"/>
        </w:rPr>
        <w:t xml:space="preserve"> </w:t>
      </w:r>
      <w:r w:rsidRPr="00C25F29">
        <w:rPr>
          <w:sz w:val="28"/>
          <w:szCs w:val="28"/>
          <w:lang w:val="en-US"/>
        </w:rPr>
        <w:t>I</w:t>
      </w:r>
      <w:r w:rsidRPr="008B49CC">
        <w:rPr>
          <w:sz w:val="28"/>
          <w:szCs w:val="28"/>
          <w:lang w:val="en-US"/>
        </w:rPr>
        <w:t xml:space="preserve">. </w:t>
      </w:r>
      <w:r w:rsidRPr="00C25F29">
        <w:rPr>
          <w:sz w:val="28"/>
          <w:szCs w:val="28"/>
          <w:lang w:val="en-US"/>
        </w:rPr>
        <w:t>Effect</w:t>
      </w:r>
      <w:r w:rsidRPr="008B49CC">
        <w:rPr>
          <w:sz w:val="28"/>
          <w:szCs w:val="28"/>
          <w:lang w:val="en-US"/>
        </w:rPr>
        <w:t xml:space="preserve"> </w:t>
      </w:r>
      <w:r w:rsidRPr="00C25F29">
        <w:rPr>
          <w:sz w:val="28"/>
          <w:szCs w:val="28"/>
          <w:lang w:val="en-US"/>
        </w:rPr>
        <w:t>of</w:t>
      </w:r>
      <w:r w:rsidRPr="008B49CC">
        <w:rPr>
          <w:sz w:val="28"/>
          <w:szCs w:val="28"/>
          <w:lang w:val="en-US"/>
        </w:rPr>
        <w:t xml:space="preserve"> </w:t>
      </w:r>
      <w:r w:rsidRPr="00C25F29">
        <w:rPr>
          <w:sz w:val="28"/>
          <w:szCs w:val="28"/>
          <w:lang w:val="en-US"/>
        </w:rPr>
        <w:t>mesenchyme</w:t>
      </w:r>
      <w:r w:rsidRPr="008B49CC">
        <w:rPr>
          <w:sz w:val="28"/>
          <w:szCs w:val="28"/>
          <w:lang w:val="en-US"/>
        </w:rPr>
        <w:t xml:space="preserve"> </w:t>
      </w:r>
      <w:r w:rsidRPr="00C25F29">
        <w:rPr>
          <w:sz w:val="28"/>
          <w:szCs w:val="28"/>
          <w:lang w:val="en-US"/>
        </w:rPr>
        <w:t>on</w:t>
      </w:r>
      <w:r w:rsidRPr="008B49CC">
        <w:rPr>
          <w:sz w:val="28"/>
          <w:szCs w:val="28"/>
          <w:lang w:val="en-US"/>
        </w:rPr>
        <w:t xml:space="preserve"> </w:t>
      </w:r>
      <w:r w:rsidRPr="00C25F29">
        <w:rPr>
          <w:sz w:val="28"/>
          <w:szCs w:val="28"/>
          <w:lang w:val="en-US"/>
        </w:rPr>
        <w:t>epithelial</w:t>
      </w:r>
      <w:r w:rsidRPr="008B49CC">
        <w:rPr>
          <w:sz w:val="28"/>
          <w:szCs w:val="28"/>
          <w:lang w:val="en-US"/>
        </w:rPr>
        <w:t xml:space="preserve"> </w:t>
      </w:r>
      <w:r w:rsidRPr="00C25F29">
        <w:rPr>
          <w:sz w:val="28"/>
          <w:szCs w:val="28"/>
          <w:lang w:val="en-US"/>
        </w:rPr>
        <w:t>tissue</w:t>
      </w:r>
      <w:r w:rsidRPr="008B49CC">
        <w:rPr>
          <w:sz w:val="28"/>
          <w:szCs w:val="28"/>
          <w:lang w:val="en-US"/>
        </w:rPr>
        <w:t xml:space="preserve"> </w:t>
      </w:r>
      <w:r w:rsidRPr="00C25F29">
        <w:rPr>
          <w:sz w:val="28"/>
          <w:szCs w:val="28"/>
          <w:lang w:val="en-US"/>
        </w:rPr>
        <w:t>architecture</w:t>
      </w:r>
      <w:r w:rsidRPr="008B49CC">
        <w:rPr>
          <w:sz w:val="28"/>
          <w:szCs w:val="28"/>
          <w:lang w:val="en-US"/>
        </w:rPr>
        <w:t xml:space="preserve"> </w:t>
      </w:r>
      <w:r w:rsidRPr="00C25F29">
        <w:rPr>
          <w:sz w:val="28"/>
          <w:szCs w:val="28"/>
          <w:lang w:val="en-US"/>
        </w:rPr>
        <w:t>revealed</w:t>
      </w:r>
      <w:r w:rsidRPr="008B49CC">
        <w:rPr>
          <w:sz w:val="28"/>
          <w:szCs w:val="28"/>
          <w:lang w:val="en-US"/>
        </w:rPr>
        <w:t xml:space="preserve"> </w:t>
      </w:r>
      <w:r w:rsidRPr="00C25F29">
        <w:rPr>
          <w:sz w:val="28"/>
          <w:szCs w:val="28"/>
          <w:lang w:val="en-US"/>
        </w:rPr>
        <w:t>by</w:t>
      </w:r>
      <w:r w:rsidRPr="008B49CC">
        <w:rPr>
          <w:sz w:val="28"/>
          <w:szCs w:val="28"/>
          <w:lang w:val="en-US"/>
        </w:rPr>
        <w:t xml:space="preserve"> </w:t>
      </w:r>
      <w:r w:rsidRPr="00C25F29">
        <w:rPr>
          <w:sz w:val="28"/>
          <w:szCs w:val="28"/>
          <w:lang w:val="en-US"/>
        </w:rPr>
        <w:t>tissue</w:t>
      </w:r>
      <w:r w:rsidRPr="008B49CC">
        <w:rPr>
          <w:sz w:val="28"/>
          <w:szCs w:val="28"/>
          <w:lang w:val="en-US"/>
        </w:rPr>
        <w:t xml:space="preserve"> </w:t>
      </w:r>
      <w:r w:rsidRPr="00C25F29">
        <w:rPr>
          <w:sz w:val="28"/>
          <w:szCs w:val="28"/>
          <w:lang w:val="en-US"/>
        </w:rPr>
        <w:t>recombination</w:t>
      </w:r>
      <w:r w:rsidRPr="008B49CC">
        <w:rPr>
          <w:sz w:val="28"/>
          <w:szCs w:val="28"/>
          <w:lang w:val="en-US"/>
        </w:rPr>
        <w:t xml:space="preserve"> </w:t>
      </w:r>
      <w:r w:rsidRPr="00C25F29">
        <w:rPr>
          <w:sz w:val="28"/>
          <w:szCs w:val="28"/>
          <w:lang w:val="en-US"/>
        </w:rPr>
        <w:t xml:space="preserve">experiments between the </w:t>
      </w:r>
      <w:r w:rsidRPr="00C25F29">
        <w:rPr>
          <w:spacing w:val="2"/>
          <w:sz w:val="28"/>
          <w:szCs w:val="28"/>
          <w:lang w:val="en-US"/>
        </w:rPr>
        <w:t xml:space="preserve">submundibular gland and lung of embryonic mice </w:t>
      </w:r>
      <w:r>
        <w:rPr>
          <w:spacing w:val="2"/>
          <w:sz w:val="28"/>
          <w:szCs w:val="28"/>
          <w:lang w:val="uk-UA"/>
        </w:rPr>
        <w:t xml:space="preserve">/ </w:t>
      </w:r>
      <w:r w:rsidRPr="00C25F29">
        <w:rPr>
          <w:sz w:val="28"/>
          <w:szCs w:val="28"/>
          <w:lang w:val="en-US"/>
        </w:rPr>
        <w:t>I</w:t>
      </w:r>
      <w:r w:rsidRPr="008B49CC">
        <w:rPr>
          <w:sz w:val="28"/>
          <w:szCs w:val="28"/>
          <w:lang w:val="en-US"/>
        </w:rPr>
        <w:t>.</w:t>
      </w:r>
      <w:r>
        <w:rPr>
          <w:sz w:val="28"/>
          <w:szCs w:val="28"/>
          <w:lang w:val="uk-UA"/>
        </w:rPr>
        <w:t xml:space="preserve"> </w:t>
      </w:r>
      <w:r w:rsidRPr="00C25F29">
        <w:rPr>
          <w:sz w:val="28"/>
          <w:szCs w:val="28"/>
          <w:lang w:val="en-US"/>
        </w:rPr>
        <w:t>Kazuma</w:t>
      </w:r>
      <w:r w:rsidRPr="008B49CC">
        <w:rPr>
          <w:sz w:val="28"/>
          <w:szCs w:val="28"/>
          <w:lang w:val="en-US"/>
        </w:rPr>
        <w:t xml:space="preserve">, </w:t>
      </w:r>
      <w:r w:rsidRPr="00C25F29">
        <w:rPr>
          <w:sz w:val="28"/>
          <w:szCs w:val="28"/>
          <w:lang w:val="en-US"/>
        </w:rPr>
        <w:t>H</w:t>
      </w:r>
      <w:r w:rsidRPr="008B49CC">
        <w:rPr>
          <w:sz w:val="28"/>
          <w:szCs w:val="28"/>
          <w:lang w:val="en-US"/>
        </w:rPr>
        <w:t>.</w:t>
      </w:r>
      <w:r>
        <w:rPr>
          <w:sz w:val="28"/>
          <w:szCs w:val="28"/>
          <w:lang w:val="uk-UA"/>
        </w:rPr>
        <w:t xml:space="preserve"> </w:t>
      </w:r>
      <w:r w:rsidRPr="00C25F29">
        <w:rPr>
          <w:sz w:val="28"/>
          <w:szCs w:val="28"/>
          <w:lang w:val="en-US"/>
        </w:rPr>
        <w:t>Yohki</w:t>
      </w:r>
      <w:r w:rsidRPr="008B49CC">
        <w:rPr>
          <w:sz w:val="28"/>
          <w:szCs w:val="28"/>
          <w:lang w:val="en-US"/>
        </w:rPr>
        <w:t xml:space="preserve">, </w:t>
      </w:r>
      <w:r w:rsidRPr="00C25F29">
        <w:rPr>
          <w:sz w:val="28"/>
          <w:szCs w:val="28"/>
          <w:lang w:val="en-US"/>
        </w:rPr>
        <w:t>N</w:t>
      </w:r>
      <w:r w:rsidRPr="008B49CC">
        <w:rPr>
          <w:sz w:val="28"/>
          <w:szCs w:val="28"/>
          <w:lang w:val="en-US"/>
        </w:rPr>
        <w:t>.</w:t>
      </w:r>
      <w:r>
        <w:rPr>
          <w:sz w:val="28"/>
          <w:szCs w:val="28"/>
          <w:lang w:val="uk-UA"/>
        </w:rPr>
        <w:t xml:space="preserve"> </w:t>
      </w:r>
      <w:r w:rsidRPr="00C25F29">
        <w:rPr>
          <w:sz w:val="28"/>
          <w:szCs w:val="28"/>
          <w:lang w:val="en-US"/>
        </w:rPr>
        <w:t>Yasuo</w:t>
      </w:r>
      <w:r w:rsidRPr="008B49CC">
        <w:rPr>
          <w:sz w:val="28"/>
          <w:szCs w:val="28"/>
          <w:lang w:val="en-US"/>
        </w:rPr>
        <w:t xml:space="preserve"> </w:t>
      </w:r>
      <w:r w:rsidRPr="00C25F29">
        <w:rPr>
          <w:spacing w:val="2"/>
          <w:sz w:val="28"/>
          <w:szCs w:val="28"/>
          <w:lang w:val="en-US"/>
        </w:rPr>
        <w:t xml:space="preserve">// Develop. </w:t>
      </w:r>
      <w:r w:rsidRPr="008B49CC">
        <w:rPr>
          <w:spacing w:val="2"/>
          <w:sz w:val="28"/>
          <w:szCs w:val="28"/>
          <w:lang w:val="en-US"/>
        </w:rPr>
        <w:t xml:space="preserve">Growth. Differ. – </w:t>
      </w:r>
      <w:r w:rsidRPr="008B49CC">
        <w:rPr>
          <w:sz w:val="28"/>
          <w:szCs w:val="28"/>
          <w:lang w:val="en-US"/>
        </w:rPr>
        <w:t>1998. – V</w:t>
      </w:r>
      <w:r>
        <w:rPr>
          <w:sz w:val="28"/>
          <w:szCs w:val="28"/>
          <w:lang w:val="en-US"/>
        </w:rPr>
        <w:t>ol</w:t>
      </w:r>
      <w:r w:rsidRPr="008B49CC">
        <w:rPr>
          <w:sz w:val="28"/>
          <w:szCs w:val="28"/>
          <w:lang w:val="en-US"/>
        </w:rPr>
        <w:t xml:space="preserve">. 40. – P. 327-334. </w:t>
      </w:r>
    </w:p>
    <w:p w:rsidR="006C4959" w:rsidRPr="008B49C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Lawson K.</w:t>
      </w:r>
      <w:r>
        <w:rPr>
          <w:sz w:val="28"/>
          <w:szCs w:val="28"/>
          <w:lang w:val="uk-UA"/>
        </w:rPr>
        <w:t xml:space="preserve"> </w:t>
      </w:r>
      <w:r w:rsidRPr="00296CC2">
        <w:rPr>
          <w:sz w:val="28"/>
          <w:szCs w:val="28"/>
          <w:lang w:val="en-US"/>
        </w:rPr>
        <w:t xml:space="preserve">A. Mesenchyme specificity in rodent salivary gland development: the response of salivary epithelium to lung mesenchyme in vitro </w:t>
      </w:r>
      <w:r>
        <w:rPr>
          <w:sz w:val="28"/>
          <w:szCs w:val="28"/>
          <w:lang w:val="uk-UA"/>
        </w:rPr>
        <w:t xml:space="preserve">/ </w:t>
      </w:r>
      <w:r>
        <w:rPr>
          <w:sz w:val="28"/>
          <w:szCs w:val="28"/>
          <w:lang w:val="en-US"/>
        </w:rPr>
        <w:t>K.</w:t>
      </w:r>
      <w:r>
        <w:rPr>
          <w:sz w:val="28"/>
          <w:szCs w:val="28"/>
          <w:lang w:val="uk-UA"/>
        </w:rPr>
        <w:t xml:space="preserve"> </w:t>
      </w:r>
      <w:r>
        <w:rPr>
          <w:sz w:val="28"/>
          <w:szCs w:val="28"/>
          <w:lang w:val="en-US"/>
        </w:rPr>
        <w:t>A.</w:t>
      </w:r>
      <w:r>
        <w:rPr>
          <w:sz w:val="28"/>
          <w:szCs w:val="28"/>
          <w:lang w:val="uk-UA"/>
        </w:rPr>
        <w:t xml:space="preserve"> </w:t>
      </w:r>
      <w:r w:rsidRPr="00296CC2">
        <w:rPr>
          <w:sz w:val="28"/>
          <w:szCs w:val="28"/>
          <w:lang w:val="en-US"/>
        </w:rPr>
        <w:t xml:space="preserve">Lawson // J. Embryol. </w:t>
      </w:r>
      <w:r w:rsidRPr="008B49CC">
        <w:rPr>
          <w:sz w:val="28"/>
          <w:szCs w:val="28"/>
          <w:lang w:val="en-US"/>
        </w:rPr>
        <w:t>Exp. Morphol. – 2004. – V</w:t>
      </w:r>
      <w:r>
        <w:rPr>
          <w:sz w:val="28"/>
          <w:szCs w:val="28"/>
          <w:lang w:val="en-US"/>
        </w:rPr>
        <w:t>ol</w:t>
      </w:r>
      <w:r w:rsidRPr="008B49CC">
        <w:rPr>
          <w:sz w:val="28"/>
          <w:szCs w:val="28"/>
          <w:lang w:val="en-US"/>
        </w:rPr>
        <w:t>. 32. – P. 469-493.</w:t>
      </w:r>
    </w:p>
    <w:p w:rsidR="006C4959" w:rsidRPr="008B49C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Urase K. Analysis of mesenchymal influence on the pepsinogen gene expres</w:t>
      </w:r>
      <w:r>
        <w:rPr>
          <w:sz w:val="28"/>
          <w:szCs w:val="28"/>
          <w:lang w:val="uk-UA"/>
        </w:rPr>
        <w:softHyphen/>
      </w:r>
      <w:r w:rsidRPr="00296CC2">
        <w:rPr>
          <w:sz w:val="28"/>
          <w:szCs w:val="28"/>
          <w:lang w:val="en-US"/>
        </w:rPr>
        <w:t xml:space="preserve">sion in the epithelium of chiken embryonic digestive tract </w:t>
      </w:r>
      <w:r>
        <w:rPr>
          <w:sz w:val="28"/>
          <w:szCs w:val="28"/>
          <w:lang w:val="uk-UA"/>
        </w:rPr>
        <w:t xml:space="preserve">/ </w:t>
      </w:r>
      <w:r>
        <w:rPr>
          <w:sz w:val="28"/>
          <w:szCs w:val="28"/>
          <w:lang w:val="en-US"/>
        </w:rPr>
        <w:t>K.</w:t>
      </w:r>
      <w:r>
        <w:rPr>
          <w:sz w:val="28"/>
          <w:szCs w:val="28"/>
          <w:lang w:val="uk-UA"/>
        </w:rPr>
        <w:t xml:space="preserve"> </w:t>
      </w:r>
      <w:r>
        <w:rPr>
          <w:sz w:val="28"/>
          <w:szCs w:val="28"/>
          <w:lang w:val="en-US"/>
        </w:rPr>
        <w:t>Urase, K.</w:t>
      </w:r>
      <w:r>
        <w:rPr>
          <w:sz w:val="28"/>
          <w:szCs w:val="28"/>
          <w:lang w:val="uk-UA"/>
        </w:rPr>
        <w:t xml:space="preserve"> </w:t>
      </w:r>
      <w:r>
        <w:rPr>
          <w:sz w:val="28"/>
          <w:szCs w:val="28"/>
          <w:lang w:val="en-US"/>
        </w:rPr>
        <w:t>Fuku</w:t>
      </w:r>
      <w:r>
        <w:rPr>
          <w:sz w:val="28"/>
          <w:szCs w:val="28"/>
          <w:lang w:val="uk-UA"/>
        </w:rPr>
        <w:softHyphen/>
      </w:r>
      <w:r>
        <w:rPr>
          <w:sz w:val="28"/>
          <w:szCs w:val="28"/>
          <w:lang w:val="en-US"/>
        </w:rPr>
        <w:t>da, Y.</w:t>
      </w:r>
      <w:r>
        <w:rPr>
          <w:sz w:val="28"/>
          <w:szCs w:val="28"/>
          <w:lang w:val="uk-UA"/>
        </w:rPr>
        <w:t xml:space="preserve"> </w:t>
      </w:r>
      <w:r>
        <w:rPr>
          <w:sz w:val="28"/>
          <w:szCs w:val="28"/>
          <w:lang w:val="en-US"/>
        </w:rPr>
        <w:t xml:space="preserve">Ishii </w:t>
      </w:r>
      <w:r w:rsidRPr="00296CC2">
        <w:rPr>
          <w:sz w:val="28"/>
          <w:szCs w:val="28"/>
          <w:lang w:val="en-US"/>
        </w:rPr>
        <w:t xml:space="preserve">// Roux's Arch. Dev. </w:t>
      </w:r>
      <w:r w:rsidRPr="008B49CC">
        <w:rPr>
          <w:sz w:val="28"/>
          <w:szCs w:val="28"/>
          <w:lang w:val="en-US"/>
        </w:rPr>
        <w:t>Biol. – 1996. – V</w:t>
      </w:r>
      <w:r>
        <w:rPr>
          <w:sz w:val="28"/>
          <w:szCs w:val="28"/>
          <w:lang w:val="en-US"/>
        </w:rPr>
        <w:t>ol</w:t>
      </w:r>
      <w:r w:rsidRPr="008B49CC">
        <w:rPr>
          <w:sz w:val="28"/>
          <w:szCs w:val="28"/>
          <w:lang w:val="en-US"/>
        </w:rPr>
        <w:t xml:space="preserve">. 205. – P. 382-390.  </w:t>
      </w:r>
    </w:p>
    <w:p w:rsidR="006C4959" w:rsidRPr="006927D8"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6927D8">
        <w:rPr>
          <w:sz w:val="28"/>
          <w:szCs w:val="28"/>
        </w:rPr>
        <w:t>Быков В.</w:t>
      </w:r>
      <w:r>
        <w:rPr>
          <w:sz w:val="28"/>
          <w:szCs w:val="28"/>
          <w:lang w:val="uk-UA"/>
        </w:rPr>
        <w:t xml:space="preserve"> </w:t>
      </w:r>
      <w:r w:rsidRPr="006927D8">
        <w:rPr>
          <w:sz w:val="28"/>
          <w:szCs w:val="28"/>
        </w:rPr>
        <w:t xml:space="preserve">Л. </w:t>
      </w:r>
      <w:r w:rsidRPr="006670C3">
        <w:rPr>
          <w:sz w:val="28"/>
          <w:szCs w:val="28"/>
        </w:rPr>
        <w:t>Гистология и эмбриология органов полости рта человека / Быков В.</w:t>
      </w:r>
      <w:r>
        <w:rPr>
          <w:sz w:val="28"/>
          <w:szCs w:val="28"/>
          <w:lang w:val="uk-UA"/>
        </w:rPr>
        <w:t xml:space="preserve"> </w:t>
      </w:r>
      <w:r w:rsidRPr="006670C3">
        <w:rPr>
          <w:sz w:val="28"/>
          <w:szCs w:val="28"/>
        </w:rPr>
        <w:t>Л.  – СПб.: СпецЛит, 1996</w:t>
      </w:r>
      <w:r w:rsidRPr="006927D8">
        <w:rPr>
          <w:sz w:val="28"/>
          <w:szCs w:val="28"/>
          <w:lang w:val="uk-UA"/>
        </w:rPr>
        <w:t>. – 277</w:t>
      </w:r>
      <w:r w:rsidRPr="006927D8">
        <w:rPr>
          <w:sz w:val="28"/>
          <w:szCs w:val="28"/>
        </w:rPr>
        <w:t xml:space="preserve"> с.</w:t>
      </w:r>
      <w:r w:rsidRPr="006927D8">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95315F">
        <w:rPr>
          <w:spacing w:val="-2"/>
          <w:sz w:val="28"/>
          <w:szCs w:val="28"/>
          <w:lang w:val="uk-UA"/>
        </w:rPr>
        <w:t xml:space="preserve"> </w:t>
      </w:r>
      <w:r>
        <w:rPr>
          <w:spacing w:val="-2"/>
          <w:sz w:val="28"/>
          <w:szCs w:val="28"/>
          <w:lang w:val="uk-UA"/>
        </w:rPr>
        <w:t xml:space="preserve"> </w:t>
      </w:r>
      <w:r w:rsidRPr="0095315F">
        <w:rPr>
          <w:spacing w:val="-2"/>
          <w:sz w:val="28"/>
          <w:szCs w:val="28"/>
        </w:rPr>
        <w:t>Шаповалова Е.</w:t>
      </w:r>
      <w:r>
        <w:rPr>
          <w:spacing w:val="-2"/>
          <w:sz w:val="28"/>
          <w:szCs w:val="28"/>
          <w:lang w:val="uk-UA"/>
        </w:rPr>
        <w:t xml:space="preserve"> </w:t>
      </w:r>
      <w:r w:rsidRPr="0095315F">
        <w:rPr>
          <w:spacing w:val="-2"/>
          <w:sz w:val="28"/>
          <w:szCs w:val="28"/>
        </w:rPr>
        <w:t>Ю. О межтканевых взаимодействиях в раннем</w:t>
      </w:r>
      <w:r w:rsidRPr="002B05DB">
        <w:rPr>
          <w:sz w:val="28"/>
          <w:szCs w:val="28"/>
        </w:rPr>
        <w:t xml:space="preserve"> эмбриональ</w:t>
      </w:r>
      <w:r>
        <w:rPr>
          <w:sz w:val="28"/>
          <w:szCs w:val="28"/>
          <w:lang w:val="uk-UA"/>
        </w:rPr>
        <w:softHyphen/>
      </w:r>
      <w:r w:rsidRPr="002B05DB">
        <w:rPr>
          <w:sz w:val="28"/>
          <w:szCs w:val="28"/>
        </w:rPr>
        <w:t xml:space="preserve">ном гистогенезе ротовой полости у человека </w:t>
      </w:r>
      <w:r>
        <w:rPr>
          <w:sz w:val="28"/>
          <w:szCs w:val="28"/>
          <w:lang w:val="uk-UA"/>
        </w:rPr>
        <w:t xml:space="preserve">/ </w:t>
      </w:r>
      <w:r>
        <w:rPr>
          <w:sz w:val="28"/>
          <w:szCs w:val="28"/>
        </w:rPr>
        <w:t>Е.</w:t>
      </w:r>
      <w:r>
        <w:rPr>
          <w:sz w:val="28"/>
          <w:szCs w:val="28"/>
          <w:lang w:val="uk-UA"/>
        </w:rPr>
        <w:t xml:space="preserve"> </w:t>
      </w:r>
      <w:r>
        <w:rPr>
          <w:sz w:val="28"/>
          <w:szCs w:val="28"/>
        </w:rPr>
        <w:t>Ю.</w:t>
      </w:r>
      <w:r>
        <w:rPr>
          <w:sz w:val="28"/>
          <w:szCs w:val="28"/>
          <w:lang w:val="uk-UA"/>
        </w:rPr>
        <w:t xml:space="preserve"> </w:t>
      </w:r>
      <w:r w:rsidRPr="002B05DB">
        <w:rPr>
          <w:sz w:val="28"/>
          <w:szCs w:val="28"/>
        </w:rPr>
        <w:t>Шапова</w:t>
      </w:r>
      <w:r>
        <w:rPr>
          <w:sz w:val="28"/>
          <w:szCs w:val="28"/>
          <w:lang w:val="uk-UA"/>
        </w:rPr>
        <w:softHyphen/>
      </w:r>
      <w:r w:rsidRPr="002B05DB">
        <w:rPr>
          <w:sz w:val="28"/>
          <w:szCs w:val="28"/>
        </w:rPr>
        <w:t>лова // Актуальні питання фарма</w:t>
      </w:r>
      <w:r>
        <w:rPr>
          <w:sz w:val="28"/>
          <w:szCs w:val="28"/>
          <w:lang w:val="uk-UA"/>
        </w:rPr>
        <w:softHyphen/>
      </w:r>
      <w:r w:rsidRPr="002B05DB">
        <w:rPr>
          <w:sz w:val="28"/>
          <w:szCs w:val="28"/>
        </w:rPr>
        <w:t>цев</w:t>
      </w:r>
      <w:r>
        <w:rPr>
          <w:sz w:val="28"/>
          <w:szCs w:val="28"/>
          <w:lang w:val="uk-UA"/>
        </w:rPr>
        <w:softHyphen/>
      </w:r>
      <w:r w:rsidRPr="002B05DB">
        <w:rPr>
          <w:sz w:val="28"/>
          <w:szCs w:val="28"/>
        </w:rPr>
        <w:t>тичної та медичної науки та практики. – Запоріжжя: ЗДМУ, 2000. – С. 282-289.</w:t>
      </w:r>
      <w:r>
        <w:rPr>
          <w:sz w:val="28"/>
          <w:szCs w:val="28"/>
          <w:lang w:val="uk-UA"/>
        </w:rPr>
        <w:t xml:space="preserve"> </w:t>
      </w:r>
    </w:p>
    <w:p w:rsidR="006C4959" w:rsidRPr="00CD60D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 xml:space="preserve">Takahashi Y. Branching morphogenesis of mouse salivary epithelium can occur without mechanical action of mesenchyme </w:t>
      </w:r>
      <w:r>
        <w:rPr>
          <w:sz w:val="28"/>
          <w:szCs w:val="28"/>
          <w:lang w:val="uk-UA"/>
        </w:rPr>
        <w:t xml:space="preserve">/ </w:t>
      </w:r>
      <w:r w:rsidRPr="00296CC2">
        <w:rPr>
          <w:sz w:val="28"/>
          <w:szCs w:val="28"/>
          <w:lang w:val="en-US"/>
        </w:rPr>
        <w:t>Y.</w:t>
      </w:r>
      <w:r>
        <w:rPr>
          <w:sz w:val="28"/>
          <w:szCs w:val="28"/>
          <w:lang w:val="uk-UA"/>
        </w:rPr>
        <w:t xml:space="preserve"> </w:t>
      </w:r>
      <w:r w:rsidRPr="00296CC2">
        <w:rPr>
          <w:sz w:val="28"/>
          <w:szCs w:val="28"/>
          <w:lang w:val="en-US"/>
        </w:rPr>
        <w:t xml:space="preserve">Takahashi, </w:t>
      </w:r>
      <w:r>
        <w:rPr>
          <w:sz w:val="28"/>
          <w:szCs w:val="28"/>
          <w:lang w:val="en-US"/>
        </w:rPr>
        <w:t>H.</w:t>
      </w:r>
      <w:r>
        <w:rPr>
          <w:sz w:val="28"/>
          <w:szCs w:val="28"/>
          <w:lang w:val="uk-UA"/>
        </w:rPr>
        <w:t xml:space="preserve"> </w:t>
      </w:r>
      <w:r w:rsidRPr="00296CC2">
        <w:rPr>
          <w:sz w:val="28"/>
          <w:szCs w:val="28"/>
          <w:lang w:val="en-US"/>
        </w:rPr>
        <w:t xml:space="preserve">Nogawa // Dev. </w:t>
      </w:r>
      <w:r w:rsidRPr="00CD60D8">
        <w:rPr>
          <w:sz w:val="28"/>
          <w:szCs w:val="28"/>
          <w:lang w:val="en-US"/>
        </w:rPr>
        <w:t>Growth &amp; Deffer. – 1990. – V</w:t>
      </w:r>
      <w:r>
        <w:rPr>
          <w:sz w:val="28"/>
          <w:szCs w:val="28"/>
          <w:lang w:val="en-US"/>
        </w:rPr>
        <w:t>ol</w:t>
      </w:r>
      <w:r w:rsidRPr="00CD60D8">
        <w:rPr>
          <w:sz w:val="28"/>
          <w:szCs w:val="28"/>
          <w:lang w:val="en-US"/>
        </w:rPr>
        <w:t xml:space="preserve">. 32, </w:t>
      </w:r>
      <w:r>
        <w:rPr>
          <w:sz w:val="28"/>
          <w:szCs w:val="28"/>
          <w:lang w:val="uk-UA"/>
        </w:rPr>
        <w:t xml:space="preserve">№ </w:t>
      </w:r>
      <w:r w:rsidRPr="00CD60D8">
        <w:rPr>
          <w:sz w:val="28"/>
          <w:szCs w:val="28"/>
          <w:lang w:val="en-US"/>
        </w:rPr>
        <w:t>4. – P. 445.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Ге</w:t>
      </w:r>
      <w:r>
        <w:rPr>
          <w:sz w:val="28"/>
          <w:szCs w:val="28"/>
        </w:rPr>
        <w:t>рловин Е.</w:t>
      </w:r>
      <w:r>
        <w:rPr>
          <w:sz w:val="28"/>
          <w:szCs w:val="28"/>
          <w:lang w:val="uk-UA"/>
        </w:rPr>
        <w:t xml:space="preserve"> </w:t>
      </w:r>
      <w:r w:rsidRPr="002B05DB">
        <w:rPr>
          <w:sz w:val="28"/>
          <w:szCs w:val="28"/>
        </w:rPr>
        <w:t>Ш. Гистогенез и дифференцировка пищеварительных желез</w:t>
      </w:r>
      <w:r>
        <w:rPr>
          <w:sz w:val="28"/>
          <w:szCs w:val="28"/>
          <w:lang w:val="uk-UA"/>
        </w:rPr>
        <w:t xml:space="preserve"> /</w:t>
      </w:r>
      <w:r w:rsidRPr="00CD60D8">
        <w:rPr>
          <w:sz w:val="28"/>
          <w:szCs w:val="28"/>
        </w:rPr>
        <w:t xml:space="preserve"> </w:t>
      </w:r>
      <w:r w:rsidRPr="002B05DB">
        <w:rPr>
          <w:sz w:val="28"/>
          <w:szCs w:val="28"/>
        </w:rPr>
        <w:t>Ге</w:t>
      </w:r>
      <w:r>
        <w:rPr>
          <w:sz w:val="28"/>
          <w:szCs w:val="28"/>
        </w:rPr>
        <w:t>рловин</w:t>
      </w:r>
      <w:r w:rsidRPr="006927D8">
        <w:rPr>
          <w:sz w:val="28"/>
          <w:szCs w:val="28"/>
        </w:rPr>
        <w:t xml:space="preserve"> </w:t>
      </w:r>
      <w:r>
        <w:rPr>
          <w:sz w:val="28"/>
          <w:szCs w:val="28"/>
        </w:rPr>
        <w:t>Е.</w:t>
      </w:r>
      <w:r>
        <w:rPr>
          <w:sz w:val="28"/>
          <w:szCs w:val="28"/>
          <w:lang w:val="uk-UA"/>
        </w:rPr>
        <w:t xml:space="preserve"> </w:t>
      </w:r>
      <w:r>
        <w:rPr>
          <w:sz w:val="28"/>
          <w:szCs w:val="28"/>
        </w:rPr>
        <w:t>Ш.</w:t>
      </w:r>
      <w:r w:rsidRPr="002B05DB">
        <w:rPr>
          <w:sz w:val="28"/>
          <w:szCs w:val="28"/>
        </w:rPr>
        <w:t xml:space="preserve"> –  М: Медицина, 1978. – 263 с.</w:t>
      </w:r>
      <w:r>
        <w:rPr>
          <w:sz w:val="28"/>
          <w:szCs w:val="28"/>
          <w:lang w:val="uk-UA"/>
        </w:rPr>
        <w:t xml:space="preserve">   </w:t>
      </w:r>
    </w:p>
    <w:p w:rsidR="006C4959" w:rsidRPr="00CD60D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B05DB">
        <w:rPr>
          <w:sz w:val="28"/>
          <w:szCs w:val="28"/>
          <w:lang w:val="en-US"/>
        </w:rPr>
        <w:t>Hilfer S.</w:t>
      </w:r>
      <w:r>
        <w:rPr>
          <w:sz w:val="28"/>
          <w:szCs w:val="28"/>
          <w:lang w:val="uk-UA"/>
        </w:rPr>
        <w:t xml:space="preserve"> </w:t>
      </w:r>
      <w:r w:rsidRPr="002B05DB">
        <w:rPr>
          <w:sz w:val="28"/>
          <w:szCs w:val="28"/>
          <w:lang w:val="en-US"/>
        </w:rPr>
        <w:t>R. Morphogenesis of the lung: control of embryonic and fetal bran-ching</w:t>
      </w:r>
      <w:r>
        <w:rPr>
          <w:sz w:val="28"/>
          <w:szCs w:val="28"/>
          <w:lang w:val="uk-UA"/>
        </w:rPr>
        <w:t xml:space="preserve"> / </w:t>
      </w:r>
      <w:r>
        <w:rPr>
          <w:sz w:val="28"/>
          <w:szCs w:val="28"/>
          <w:lang w:val="en-US"/>
        </w:rPr>
        <w:t>S.</w:t>
      </w:r>
      <w:r>
        <w:rPr>
          <w:sz w:val="28"/>
          <w:szCs w:val="28"/>
          <w:lang w:val="uk-UA"/>
        </w:rPr>
        <w:t xml:space="preserve"> </w:t>
      </w:r>
      <w:r>
        <w:rPr>
          <w:sz w:val="28"/>
          <w:szCs w:val="28"/>
          <w:lang w:val="en-US"/>
        </w:rPr>
        <w:t>R.</w:t>
      </w:r>
      <w:r>
        <w:rPr>
          <w:sz w:val="28"/>
          <w:szCs w:val="28"/>
          <w:lang w:val="uk-UA"/>
        </w:rPr>
        <w:t xml:space="preserve"> </w:t>
      </w:r>
      <w:r>
        <w:rPr>
          <w:sz w:val="28"/>
          <w:szCs w:val="28"/>
          <w:lang w:val="en-US"/>
        </w:rPr>
        <w:t xml:space="preserve">Hilfer </w:t>
      </w:r>
      <w:r w:rsidRPr="002B05DB">
        <w:rPr>
          <w:sz w:val="28"/>
          <w:szCs w:val="28"/>
          <w:lang w:val="en-US"/>
        </w:rPr>
        <w:t xml:space="preserve">// Ann. </w:t>
      </w:r>
      <w:r w:rsidRPr="00CD60D8">
        <w:rPr>
          <w:sz w:val="28"/>
          <w:szCs w:val="28"/>
          <w:lang w:val="en-US"/>
        </w:rPr>
        <w:t>Rev. Physiol. – 1996. – V</w:t>
      </w:r>
      <w:r>
        <w:rPr>
          <w:sz w:val="28"/>
          <w:szCs w:val="28"/>
          <w:lang w:val="en-US"/>
        </w:rPr>
        <w:t>ol</w:t>
      </w:r>
      <w:r w:rsidRPr="00CD60D8">
        <w:rPr>
          <w:sz w:val="28"/>
          <w:szCs w:val="28"/>
          <w:lang w:val="en-US"/>
        </w:rPr>
        <w:t>. 58. – P. 93-113.</w:t>
      </w:r>
    </w:p>
    <w:p w:rsidR="006C4959" w:rsidRPr="00296CC2" w:rsidRDefault="006C4959" w:rsidP="00083C62">
      <w:pPr>
        <w:widowControl w:val="0"/>
        <w:numPr>
          <w:ilvl w:val="0"/>
          <w:numId w:val="51"/>
        </w:numPr>
        <w:tabs>
          <w:tab w:val="clear" w:pos="720"/>
          <w:tab w:val="num" w:pos="360"/>
        </w:tabs>
        <w:suppressAutoHyphens w:val="0"/>
        <w:spacing w:line="360" w:lineRule="auto"/>
        <w:ind w:left="357" w:hanging="357"/>
        <w:jc w:val="both"/>
        <w:rPr>
          <w:sz w:val="28"/>
          <w:szCs w:val="28"/>
          <w:lang w:val="en-US"/>
        </w:rPr>
      </w:pPr>
      <w:r>
        <w:rPr>
          <w:sz w:val="28"/>
          <w:szCs w:val="28"/>
          <w:lang w:val="uk-UA"/>
        </w:rPr>
        <w:t xml:space="preserve">  </w:t>
      </w:r>
      <w:r w:rsidRPr="00296CC2">
        <w:rPr>
          <w:sz w:val="28"/>
          <w:szCs w:val="28"/>
          <w:lang w:val="en-US"/>
        </w:rPr>
        <w:t xml:space="preserve">Krajewska M. TRAF-4 expressions in epithelial progenitor cells. Analysis in normal adult, fetal and tumor tissues </w:t>
      </w:r>
      <w:r>
        <w:rPr>
          <w:sz w:val="28"/>
          <w:szCs w:val="28"/>
          <w:lang w:val="uk-UA"/>
        </w:rPr>
        <w:t xml:space="preserve">/ </w:t>
      </w:r>
      <w:r w:rsidRPr="00296CC2">
        <w:rPr>
          <w:sz w:val="28"/>
          <w:szCs w:val="28"/>
          <w:lang w:val="en-US"/>
        </w:rPr>
        <w:t>M.</w:t>
      </w:r>
      <w:r>
        <w:rPr>
          <w:sz w:val="28"/>
          <w:szCs w:val="28"/>
          <w:lang w:val="uk-UA"/>
        </w:rPr>
        <w:t xml:space="preserve"> </w:t>
      </w:r>
      <w:r w:rsidRPr="00296CC2">
        <w:rPr>
          <w:sz w:val="28"/>
          <w:szCs w:val="28"/>
          <w:lang w:val="en-US"/>
        </w:rPr>
        <w:t>Krajewska, S.</w:t>
      </w:r>
      <w:r>
        <w:rPr>
          <w:sz w:val="28"/>
          <w:szCs w:val="28"/>
          <w:lang w:val="uk-UA"/>
        </w:rPr>
        <w:t xml:space="preserve"> </w:t>
      </w:r>
      <w:r w:rsidRPr="00296CC2">
        <w:rPr>
          <w:sz w:val="28"/>
          <w:szCs w:val="28"/>
          <w:lang w:val="en-US"/>
        </w:rPr>
        <w:t>Krajewski,</w:t>
      </w:r>
      <w:r>
        <w:rPr>
          <w:sz w:val="28"/>
          <w:szCs w:val="28"/>
          <w:lang w:val="en-US"/>
        </w:rPr>
        <w:t xml:space="preserve"> J.</w:t>
      </w:r>
      <w:r>
        <w:rPr>
          <w:sz w:val="28"/>
          <w:szCs w:val="28"/>
          <w:lang w:val="uk-UA"/>
        </w:rPr>
        <w:t xml:space="preserve"> </w:t>
      </w:r>
      <w:r>
        <w:rPr>
          <w:sz w:val="28"/>
          <w:szCs w:val="28"/>
          <w:lang w:val="en-US"/>
        </w:rPr>
        <w:t>M.</w:t>
      </w:r>
      <w:r>
        <w:rPr>
          <w:sz w:val="28"/>
          <w:szCs w:val="28"/>
          <w:lang w:val="uk-UA"/>
        </w:rPr>
        <w:t xml:space="preserve"> </w:t>
      </w:r>
      <w:r>
        <w:rPr>
          <w:sz w:val="28"/>
          <w:szCs w:val="28"/>
          <w:lang w:val="en-US"/>
        </w:rPr>
        <w:t>Zapa</w:t>
      </w:r>
      <w:r>
        <w:rPr>
          <w:sz w:val="28"/>
          <w:szCs w:val="28"/>
          <w:lang w:val="uk-UA"/>
        </w:rPr>
        <w:softHyphen/>
      </w:r>
      <w:r>
        <w:rPr>
          <w:sz w:val="28"/>
          <w:szCs w:val="28"/>
          <w:lang w:val="en-US"/>
        </w:rPr>
        <w:t xml:space="preserve">ta </w:t>
      </w:r>
      <w:r w:rsidRPr="00296CC2">
        <w:rPr>
          <w:sz w:val="28"/>
          <w:szCs w:val="28"/>
          <w:lang w:val="en-US"/>
        </w:rPr>
        <w:t>// Am. J. Pathol. – 1998. – V</w:t>
      </w:r>
      <w:r>
        <w:rPr>
          <w:sz w:val="28"/>
          <w:szCs w:val="28"/>
          <w:lang w:val="en-US"/>
        </w:rPr>
        <w:t>ol</w:t>
      </w:r>
      <w:r w:rsidRPr="00296CC2">
        <w:rPr>
          <w:sz w:val="28"/>
          <w:szCs w:val="28"/>
          <w:lang w:val="en-US"/>
        </w:rPr>
        <w:t xml:space="preserve">. 152, </w:t>
      </w:r>
      <w:r>
        <w:rPr>
          <w:sz w:val="28"/>
          <w:szCs w:val="28"/>
          <w:lang w:val="uk-UA"/>
        </w:rPr>
        <w:t xml:space="preserve">№ </w:t>
      </w:r>
      <w:r w:rsidRPr="00296CC2">
        <w:rPr>
          <w:sz w:val="28"/>
          <w:szCs w:val="28"/>
          <w:lang w:val="en-US"/>
        </w:rPr>
        <w:t>6. – P. 1549-1561.</w:t>
      </w:r>
      <w:r>
        <w:rPr>
          <w:sz w:val="28"/>
          <w:szCs w:val="28"/>
          <w:lang w:val="uk-UA"/>
        </w:rPr>
        <w:t xml:space="preserve"> </w:t>
      </w:r>
    </w:p>
    <w:p w:rsidR="006C4959" w:rsidRPr="006670C3" w:rsidRDefault="006C4959" w:rsidP="00083C62">
      <w:pPr>
        <w:widowControl w:val="0"/>
        <w:numPr>
          <w:ilvl w:val="0"/>
          <w:numId w:val="51"/>
        </w:numPr>
        <w:tabs>
          <w:tab w:val="clear" w:pos="720"/>
          <w:tab w:val="num" w:pos="360"/>
        </w:tabs>
        <w:suppressAutoHyphens w:val="0"/>
        <w:spacing w:line="360" w:lineRule="auto"/>
        <w:ind w:left="357" w:hanging="357"/>
        <w:jc w:val="both"/>
        <w:rPr>
          <w:spacing w:val="2"/>
          <w:sz w:val="28"/>
          <w:szCs w:val="28"/>
          <w:lang w:val="en-US"/>
        </w:rPr>
      </w:pPr>
      <w:r w:rsidRPr="006670C3">
        <w:rPr>
          <w:spacing w:val="2"/>
          <w:sz w:val="28"/>
          <w:szCs w:val="28"/>
          <w:lang w:val="uk-UA"/>
        </w:rPr>
        <w:lastRenderedPageBreak/>
        <w:t xml:space="preserve">  </w:t>
      </w:r>
      <w:r w:rsidRPr="006670C3">
        <w:rPr>
          <w:spacing w:val="2"/>
          <w:sz w:val="28"/>
          <w:szCs w:val="28"/>
          <w:lang w:val="en-US"/>
        </w:rPr>
        <w:t>Masters J.</w:t>
      </w:r>
      <w:r>
        <w:rPr>
          <w:spacing w:val="2"/>
          <w:sz w:val="28"/>
          <w:szCs w:val="28"/>
          <w:lang w:val="uk-UA"/>
        </w:rPr>
        <w:t xml:space="preserve"> </w:t>
      </w:r>
      <w:r w:rsidRPr="006670C3">
        <w:rPr>
          <w:spacing w:val="2"/>
          <w:sz w:val="28"/>
          <w:szCs w:val="28"/>
          <w:lang w:val="en-US"/>
        </w:rPr>
        <w:t>R.</w:t>
      </w:r>
      <w:r>
        <w:rPr>
          <w:spacing w:val="2"/>
          <w:sz w:val="28"/>
          <w:szCs w:val="28"/>
          <w:lang w:val="uk-UA"/>
        </w:rPr>
        <w:t xml:space="preserve"> </w:t>
      </w:r>
      <w:r w:rsidRPr="006670C3">
        <w:rPr>
          <w:spacing w:val="2"/>
          <w:sz w:val="28"/>
          <w:szCs w:val="28"/>
          <w:lang w:val="en-US"/>
        </w:rPr>
        <w:t>W. Epithelial – mesenhimal interactions during lung develop</w:t>
      </w:r>
      <w:r w:rsidRPr="006670C3">
        <w:rPr>
          <w:spacing w:val="2"/>
          <w:sz w:val="28"/>
          <w:szCs w:val="28"/>
          <w:lang w:val="en-US"/>
        </w:rPr>
        <w:softHyphen/>
      </w:r>
      <w:r w:rsidRPr="006670C3">
        <w:rPr>
          <w:spacing w:val="4"/>
          <w:sz w:val="28"/>
          <w:szCs w:val="28"/>
          <w:lang w:val="en-US"/>
        </w:rPr>
        <w:t>ment: the effect of mesenchymal mass</w:t>
      </w:r>
      <w:r w:rsidRPr="006670C3">
        <w:rPr>
          <w:spacing w:val="4"/>
          <w:sz w:val="28"/>
          <w:szCs w:val="28"/>
          <w:lang w:val="uk-UA"/>
        </w:rPr>
        <w:t xml:space="preserve"> / </w:t>
      </w:r>
      <w:r w:rsidRPr="006670C3">
        <w:rPr>
          <w:spacing w:val="4"/>
          <w:sz w:val="28"/>
          <w:szCs w:val="28"/>
          <w:lang w:val="en-US"/>
        </w:rPr>
        <w:t>J.</w:t>
      </w:r>
      <w:r>
        <w:rPr>
          <w:spacing w:val="4"/>
          <w:sz w:val="28"/>
          <w:szCs w:val="28"/>
          <w:lang w:val="uk-UA"/>
        </w:rPr>
        <w:t xml:space="preserve"> </w:t>
      </w:r>
      <w:r w:rsidRPr="006670C3">
        <w:rPr>
          <w:spacing w:val="4"/>
          <w:sz w:val="28"/>
          <w:szCs w:val="28"/>
          <w:lang w:val="en-US"/>
        </w:rPr>
        <w:t>R.</w:t>
      </w:r>
      <w:r>
        <w:rPr>
          <w:spacing w:val="4"/>
          <w:sz w:val="28"/>
          <w:szCs w:val="28"/>
          <w:lang w:val="uk-UA"/>
        </w:rPr>
        <w:t xml:space="preserve"> </w:t>
      </w:r>
      <w:r w:rsidRPr="006670C3">
        <w:rPr>
          <w:spacing w:val="4"/>
          <w:sz w:val="28"/>
          <w:szCs w:val="28"/>
          <w:lang w:val="en-US"/>
        </w:rPr>
        <w:t>W.Masters // Dev. Biol. – 1996. –</w:t>
      </w:r>
      <w:r w:rsidRPr="006670C3">
        <w:rPr>
          <w:spacing w:val="2"/>
          <w:sz w:val="28"/>
          <w:szCs w:val="28"/>
          <w:lang w:val="en-US"/>
        </w:rPr>
        <w:t xml:space="preserve"> V</w:t>
      </w:r>
      <w:r>
        <w:rPr>
          <w:spacing w:val="2"/>
          <w:sz w:val="28"/>
          <w:szCs w:val="28"/>
          <w:lang w:val="en-US"/>
        </w:rPr>
        <w:t>ol</w:t>
      </w:r>
      <w:r w:rsidRPr="006670C3">
        <w:rPr>
          <w:spacing w:val="2"/>
          <w:sz w:val="28"/>
          <w:szCs w:val="28"/>
          <w:lang w:val="en-US"/>
        </w:rPr>
        <w:t>. 51. – P. 98-108.</w:t>
      </w:r>
    </w:p>
    <w:p w:rsidR="006C4959" w:rsidRPr="00E24582" w:rsidRDefault="006C4959" w:rsidP="00083C62">
      <w:pPr>
        <w:widowControl w:val="0"/>
        <w:numPr>
          <w:ilvl w:val="0"/>
          <w:numId w:val="51"/>
        </w:numPr>
        <w:tabs>
          <w:tab w:val="clear" w:pos="720"/>
          <w:tab w:val="num" w:pos="360"/>
        </w:tabs>
        <w:suppressAutoHyphens w:val="0"/>
        <w:spacing w:line="360" w:lineRule="auto"/>
        <w:ind w:left="357" w:hanging="357"/>
        <w:jc w:val="both"/>
        <w:rPr>
          <w:sz w:val="28"/>
          <w:szCs w:val="28"/>
          <w:lang w:val="en-US"/>
        </w:rPr>
      </w:pPr>
      <w:r>
        <w:rPr>
          <w:sz w:val="28"/>
          <w:szCs w:val="28"/>
          <w:lang w:val="uk-UA"/>
        </w:rPr>
        <w:t xml:space="preserve">  </w:t>
      </w:r>
      <w:r w:rsidRPr="00296CC2">
        <w:rPr>
          <w:sz w:val="28"/>
          <w:szCs w:val="28"/>
          <w:lang w:val="en-US"/>
        </w:rPr>
        <w:t>Schuger L. Two separate domains of laminin promo</w:t>
      </w:r>
      <w:r w:rsidRPr="00296CC2">
        <w:rPr>
          <w:sz w:val="28"/>
          <w:szCs w:val="28"/>
          <w:lang w:val="en-US"/>
        </w:rPr>
        <w:softHyphen/>
      </w:r>
      <w:r w:rsidRPr="00296CC2">
        <w:rPr>
          <w:spacing w:val="2"/>
          <w:sz w:val="28"/>
          <w:szCs w:val="28"/>
          <w:lang w:val="en-US"/>
        </w:rPr>
        <w:t>te lung organogenesis by different mechanisms of action</w:t>
      </w:r>
      <w:r>
        <w:rPr>
          <w:spacing w:val="2"/>
          <w:sz w:val="28"/>
          <w:szCs w:val="28"/>
          <w:lang w:val="uk-UA"/>
        </w:rPr>
        <w:t xml:space="preserve"> / </w:t>
      </w:r>
      <w:r w:rsidRPr="00296CC2">
        <w:rPr>
          <w:sz w:val="28"/>
          <w:szCs w:val="28"/>
          <w:lang w:val="en-US"/>
        </w:rPr>
        <w:t>L.</w:t>
      </w:r>
      <w:r>
        <w:rPr>
          <w:sz w:val="28"/>
          <w:szCs w:val="28"/>
          <w:lang w:val="uk-UA"/>
        </w:rPr>
        <w:t xml:space="preserve"> </w:t>
      </w:r>
      <w:r w:rsidRPr="00296CC2">
        <w:rPr>
          <w:sz w:val="28"/>
          <w:szCs w:val="28"/>
          <w:lang w:val="en-US"/>
        </w:rPr>
        <w:t xml:space="preserve">Schuger, </w:t>
      </w:r>
      <w:r>
        <w:rPr>
          <w:sz w:val="28"/>
          <w:szCs w:val="28"/>
          <w:lang w:val="en-US"/>
        </w:rPr>
        <w:t>A.</w:t>
      </w:r>
      <w:r>
        <w:rPr>
          <w:sz w:val="28"/>
          <w:szCs w:val="28"/>
          <w:lang w:val="uk-UA"/>
        </w:rPr>
        <w:t xml:space="preserve"> </w:t>
      </w:r>
      <w:r w:rsidRPr="00296CC2">
        <w:rPr>
          <w:sz w:val="28"/>
          <w:szCs w:val="28"/>
          <w:lang w:val="en-US"/>
        </w:rPr>
        <w:t>Skubitz, A.</w:t>
      </w:r>
      <w:r>
        <w:rPr>
          <w:sz w:val="28"/>
          <w:szCs w:val="28"/>
          <w:lang w:val="uk-UA"/>
        </w:rPr>
        <w:t xml:space="preserve"> </w:t>
      </w:r>
      <w:r w:rsidRPr="00296CC2">
        <w:rPr>
          <w:sz w:val="28"/>
          <w:szCs w:val="28"/>
          <w:lang w:val="en-US"/>
        </w:rPr>
        <w:t xml:space="preserve">Morenas </w:t>
      </w:r>
      <w:r w:rsidRPr="00296CC2">
        <w:rPr>
          <w:spacing w:val="2"/>
          <w:sz w:val="28"/>
          <w:szCs w:val="28"/>
          <w:lang w:val="en-US"/>
        </w:rPr>
        <w:t xml:space="preserve">// Dev. </w:t>
      </w:r>
      <w:r w:rsidRPr="00E24582">
        <w:rPr>
          <w:spacing w:val="2"/>
          <w:sz w:val="28"/>
          <w:szCs w:val="28"/>
          <w:lang w:val="en-US"/>
        </w:rPr>
        <w:t>Biol. – 1995. –</w:t>
      </w:r>
      <w:r w:rsidRPr="00E24582">
        <w:rPr>
          <w:sz w:val="28"/>
          <w:szCs w:val="28"/>
          <w:lang w:val="en-US"/>
        </w:rPr>
        <w:t xml:space="preserve"> V</w:t>
      </w:r>
      <w:r>
        <w:rPr>
          <w:sz w:val="28"/>
          <w:szCs w:val="28"/>
          <w:lang w:val="en-US"/>
        </w:rPr>
        <w:t>ol</w:t>
      </w:r>
      <w:r w:rsidRPr="00E24582">
        <w:rPr>
          <w:sz w:val="28"/>
          <w:szCs w:val="28"/>
          <w:lang w:val="en-US"/>
        </w:rPr>
        <w:t>. 169. – P. 532.</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lang w:val="en-US"/>
        </w:rPr>
      </w:pPr>
      <w:r>
        <w:rPr>
          <w:sz w:val="28"/>
          <w:szCs w:val="28"/>
          <w:lang w:val="uk-UA"/>
        </w:rPr>
        <w:t xml:space="preserve">  </w:t>
      </w:r>
      <w:r>
        <w:rPr>
          <w:sz w:val="28"/>
          <w:szCs w:val="28"/>
          <w:lang w:val="en-US"/>
        </w:rPr>
        <w:t>Schuger L.</w:t>
      </w:r>
      <w:r w:rsidRPr="00296CC2">
        <w:rPr>
          <w:sz w:val="28"/>
          <w:szCs w:val="28"/>
          <w:lang w:val="en-US"/>
        </w:rPr>
        <w:t xml:space="preserve"> Amphiregulin in lung branching </w:t>
      </w:r>
      <w:r w:rsidRPr="00296CC2">
        <w:rPr>
          <w:spacing w:val="-4"/>
          <w:sz w:val="28"/>
          <w:szCs w:val="28"/>
          <w:lang w:val="en-US"/>
        </w:rPr>
        <w:t xml:space="preserve">morphogenesis cell proliferation </w:t>
      </w:r>
      <w:r>
        <w:rPr>
          <w:spacing w:val="-4"/>
          <w:sz w:val="28"/>
          <w:szCs w:val="28"/>
          <w:lang w:val="uk-UA"/>
        </w:rPr>
        <w:t xml:space="preserve">/ </w:t>
      </w:r>
      <w:r w:rsidRPr="0010546E">
        <w:rPr>
          <w:spacing w:val="-11"/>
          <w:sz w:val="28"/>
          <w:szCs w:val="28"/>
          <w:lang w:val="en-US"/>
        </w:rPr>
        <w:t>L.</w:t>
      </w:r>
      <w:r w:rsidRPr="0010546E">
        <w:rPr>
          <w:spacing w:val="-11"/>
          <w:sz w:val="28"/>
          <w:szCs w:val="28"/>
          <w:lang w:val="uk-UA"/>
        </w:rPr>
        <w:t xml:space="preserve"> </w:t>
      </w:r>
      <w:r w:rsidRPr="0010546E">
        <w:rPr>
          <w:spacing w:val="-11"/>
          <w:sz w:val="28"/>
          <w:szCs w:val="28"/>
          <w:lang w:val="en-US"/>
        </w:rPr>
        <w:t>Schuger, G.</w:t>
      </w:r>
      <w:r w:rsidRPr="0010546E">
        <w:rPr>
          <w:spacing w:val="-11"/>
          <w:sz w:val="28"/>
          <w:szCs w:val="28"/>
          <w:lang w:val="uk-UA"/>
        </w:rPr>
        <w:t xml:space="preserve"> </w:t>
      </w:r>
      <w:r w:rsidRPr="0010546E">
        <w:rPr>
          <w:spacing w:val="-11"/>
          <w:sz w:val="28"/>
          <w:szCs w:val="28"/>
          <w:lang w:val="en-US"/>
        </w:rPr>
        <w:t>Johnson, K.</w:t>
      </w:r>
      <w:r w:rsidRPr="0010546E">
        <w:rPr>
          <w:spacing w:val="-11"/>
          <w:sz w:val="28"/>
          <w:szCs w:val="28"/>
          <w:lang w:val="uk-UA"/>
        </w:rPr>
        <w:t xml:space="preserve"> </w:t>
      </w:r>
      <w:r w:rsidRPr="0010546E">
        <w:rPr>
          <w:spacing w:val="-11"/>
          <w:sz w:val="28"/>
          <w:szCs w:val="28"/>
          <w:lang w:val="en-US"/>
        </w:rPr>
        <w:t>Gilbride // Development. – 1996. – Vol.122. – P.1759-1767.</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 xml:space="preserve">Nexo E. Growth factor and fetal development: Abstr. 21-st Nordic Congr. Clin. Chem. Kuopio, 20-23 June, 1988 </w:t>
      </w:r>
      <w:r>
        <w:rPr>
          <w:sz w:val="28"/>
          <w:szCs w:val="28"/>
          <w:lang w:val="uk-UA"/>
        </w:rPr>
        <w:t xml:space="preserve">/ </w:t>
      </w:r>
      <w:r>
        <w:rPr>
          <w:sz w:val="28"/>
          <w:szCs w:val="28"/>
          <w:lang w:val="en-US"/>
        </w:rPr>
        <w:t>E.</w:t>
      </w:r>
      <w:r>
        <w:rPr>
          <w:sz w:val="28"/>
          <w:szCs w:val="28"/>
          <w:lang w:val="uk-UA"/>
        </w:rPr>
        <w:t xml:space="preserve"> </w:t>
      </w:r>
      <w:r>
        <w:rPr>
          <w:sz w:val="28"/>
          <w:szCs w:val="28"/>
          <w:lang w:val="en-US"/>
        </w:rPr>
        <w:t xml:space="preserve">Nexo </w:t>
      </w:r>
      <w:r w:rsidRPr="00296CC2">
        <w:rPr>
          <w:sz w:val="28"/>
          <w:szCs w:val="28"/>
          <w:lang w:val="en-US"/>
        </w:rPr>
        <w:t>// Scand. J. Clin. &amp; Lab. Invest. – 1988. – V</w:t>
      </w:r>
      <w:r>
        <w:rPr>
          <w:sz w:val="28"/>
          <w:szCs w:val="28"/>
          <w:lang w:val="en-US"/>
        </w:rPr>
        <w:t>ol</w:t>
      </w:r>
      <w:r w:rsidRPr="00296CC2">
        <w:rPr>
          <w:sz w:val="28"/>
          <w:szCs w:val="28"/>
          <w:lang w:val="en-US"/>
        </w:rPr>
        <w:t>.</w:t>
      </w:r>
      <w:r>
        <w:rPr>
          <w:sz w:val="28"/>
          <w:szCs w:val="28"/>
          <w:lang w:val="uk-UA"/>
        </w:rPr>
        <w:t xml:space="preserve"> </w:t>
      </w:r>
      <w:r w:rsidRPr="00296CC2">
        <w:rPr>
          <w:sz w:val="28"/>
          <w:szCs w:val="28"/>
          <w:lang w:val="en-US"/>
        </w:rPr>
        <w:t xml:space="preserve">48, </w:t>
      </w:r>
      <w:r>
        <w:rPr>
          <w:sz w:val="28"/>
          <w:szCs w:val="28"/>
          <w:lang w:val="uk-UA"/>
        </w:rPr>
        <w:t xml:space="preserve">№ </w:t>
      </w:r>
      <w:r w:rsidRPr="00296CC2">
        <w:rPr>
          <w:sz w:val="28"/>
          <w:szCs w:val="28"/>
          <w:lang w:val="en-US"/>
        </w:rPr>
        <w:t xml:space="preserve">190. – P. 26-27. </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Яценко В.</w:t>
      </w:r>
      <w:r>
        <w:rPr>
          <w:sz w:val="28"/>
          <w:szCs w:val="28"/>
          <w:lang w:val="uk-UA"/>
        </w:rPr>
        <w:t xml:space="preserve"> </w:t>
      </w:r>
      <w:r w:rsidRPr="002B05DB">
        <w:rPr>
          <w:sz w:val="28"/>
          <w:szCs w:val="28"/>
        </w:rPr>
        <w:t>П. Алгоритмическое и про</w:t>
      </w:r>
      <w:r w:rsidRPr="002B05DB">
        <w:rPr>
          <w:sz w:val="28"/>
          <w:szCs w:val="28"/>
        </w:rPr>
        <w:softHyphen/>
        <w:t xml:space="preserve">граммное обеспечение </w:t>
      </w:r>
      <w:r>
        <w:rPr>
          <w:sz w:val="28"/>
          <w:szCs w:val="28"/>
        </w:rPr>
        <w:t>морфо</w:t>
      </w:r>
      <w:r>
        <w:rPr>
          <w:sz w:val="28"/>
          <w:szCs w:val="28"/>
          <w:lang w:val="uk-UA"/>
        </w:rPr>
        <w:softHyphen/>
      </w:r>
      <w:r w:rsidRPr="0010546E">
        <w:rPr>
          <w:spacing w:val="4"/>
          <w:sz w:val="28"/>
          <w:szCs w:val="28"/>
        </w:rPr>
        <w:t>метричес</w:t>
      </w:r>
      <w:r w:rsidRPr="0010546E">
        <w:rPr>
          <w:spacing w:val="4"/>
          <w:sz w:val="28"/>
          <w:szCs w:val="28"/>
          <w:lang w:val="uk-UA"/>
        </w:rPr>
        <w:softHyphen/>
      </w:r>
      <w:r w:rsidRPr="0010546E">
        <w:rPr>
          <w:spacing w:val="4"/>
          <w:sz w:val="28"/>
          <w:szCs w:val="28"/>
          <w:lang w:val="uk-UA"/>
        </w:rPr>
        <w:softHyphen/>
      </w:r>
      <w:r w:rsidRPr="0010546E">
        <w:rPr>
          <w:spacing w:val="4"/>
          <w:sz w:val="28"/>
          <w:szCs w:val="28"/>
        </w:rPr>
        <w:t xml:space="preserve">ких исследований на органном, тканевом и клеточном уровне </w:t>
      </w:r>
      <w:r w:rsidRPr="0010546E">
        <w:rPr>
          <w:spacing w:val="4"/>
          <w:sz w:val="28"/>
          <w:szCs w:val="28"/>
          <w:lang w:val="uk-UA"/>
        </w:rPr>
        <w:t>/</w:t>
      </w:r>
      <w:r w:rsidRPr="0010546E">
        <w:rPr>
          <w:spacing w:val="4"/>
          <w:sz w:val="28"/>
          <w:szCs w:val="28"/>
        </w:rPr>
        <w:t xml:space="preserve"> В.</w:t>
      </w:r>
      <w:r>
        <w:rPr>
          <w:sz w:val="28"/>
          <w:szCs w:val="28"/>
          <w:lang w:val="uk-UA"/>
        </w:rPr>
        <w:t xml:space="preserve"> </w:t>
      </w:r>
      <w:r w:rsidRPr="002B05DB">
        <w:rPr>
          <w:sz w:val="28"/>
          <w:szCs w:val="28"/>
        </w:rPr>
        <w:t>П.</w:t>
      </w:r>
      <w:r>
        <w:rPr>
          <w:sz w:val="28"/>
          <w:szCs w:val="28"/>
          <w:lang w:val="uk-UA"/>
        </w:rPr>
        <w:t xml:space="preserve"> </w:t>
      </w:r>
      <w:r w:rsidRPr="002B05DB">
        <w:rPr>
          <w:sz w:val="28"/>
          <w:szCs w:val="28"/>
        </w:rPr>
        <w:t>Яцен</w:t>
      </w:r>
      <w:r>
        <w:rPr>
          <w:sz w:val="28"/>
          <w:szCs w:val="28"/>
          <w:lang w:val="uk-UA"/>
        </w:rPr>
        <w:softHyphen/>
      </w:r>
      <w:r w:rsidRPr="002B05DB">
        <w:rPr>
          <w:sz w:val="28"/>
          <w:szCs w:val="28"/>
        </w:rPr>
        <w:t xml:space="preserve">ко, </w:t>
      </w:r>
      <w:r>
        <w:rPr>
          <w:sz w:val="28"/>
          <w:szCs w:val="28"/>
        </w:rPr>
        <w:t>Э.</w:t>
      </w:r>
      <w:r>
        <w:rPr>
          <w:sz w:val="28"/>
          <w:szCs w:val="28"/>
          <w:lang w:val="uk-UA"/>
        </w:rPr>
        <w:t xml:space="preserve"> </w:t>
      </w:r>
      <w:r>
        <w:rPr>
          <w:sz w:val="28"/>
          <w:szCs w:val="28"/>
        </w:rPr>
        <w:t>А.</w:t>
      </w:r>
      <w:r>
        <w:rPr>
          <w:sz w:val="28"/>
          <w:szCs w:val="28"/>
          <w:lang w:val="uk-UA"/>
        </w:rPr>
        <w:t xml:space="preserve"> </w:t>
      </w:r>
      <w:r w:rsidRPr="002B05DB">
        <w:rPr>
          <w:sz w:val="28"/>
          <w:szCs w:val="28"/>
        </w:rPr>
        <w:t>Каналош</w:t>
      </w:r>
      <w:r>
        <w:rPr>
          <w:sz w:val="28"/>
          <w:szCs w:val="28"/>
          <w:lang w:val="uk-UA"/>
        </w:rPr>
        <w:t>,</w:t>
      </w:r>
      <w:r w:rsidRPr="002B05DB">
        <w:rPr>
          <w:sz w:val="28"/>
          <w:szCs w:val="28"/>
        </w:rPr>
        <w:t xml:space="preserve"> </w:t>
      </w:r>
      <w:r>
        <w:rPr>
          <w:sz w:val="28"/>
          <w:szCs w:val="28"/>
        </w:rPr>
        <w:t>И.</w:t>
      </w:r>
      <w:r>
        <w:rPr>
          <w:sz w:val="28"/>
          <w:szCs w:val="28"/>
          <w:lang w:val="uk-UA"/>
        </w:rPr>
        <w:t xml:space="preserve"> </w:t>
      </w:r>
      <w:r>
        <w:rPr>
          <w:sz w:val="28"/>
          <w:szCs w:val="28"/>
        </w:rPr>
        <w:t>М.</w:t>
      </w:r>
      <w:r>
        <w:rPr>
          <w:sz w:val="28"/>
          <w:szCs w:val="28"/>
          <w:lang w:val="uk-UA"/>
        </w:rPr>
        <w:t xml:space="preserve"> </w:t>
      </w:r>
      <w:r w:rsidRPr="002B05DB">
        <w:rPr>
          <w:sz w:val="28"/>
          <w:szCs w:val="28"/>
        </w:rPr>
        <w:t>Барский // Акт. вопр. морфологии. – Черновцы, 1990. – С. 371.</w:t>
      </w:r>
      <w:r>
        <w:rPr>
          <w:sz w:val="28"/>
          <w:szCs w:val="28"/>
          <w:lang w:val="uk-UA"/>
        </w:rPr>
        <w:t xml:space="preserve"> </w:t>
      </w:r>
    </w:p>
    <w:p w:rsidR="006C4959" w:rsidRPr="00D21A1E"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Pr>
          <w:spacing w:val="2"/>
          <w:sz w:val="28"/>
          <w:szCs w:val="28"/>
          <w:lang w:val="uk-UA"/>
        </w:rPr>
        <w:t xml:space="preserve">  </w:t>
      </w:r>
      <w:r w:rsidRPr="00D21A1E">
        <w:rPr>
          <w:spacing w:val="2"/>
          <w:sz w:val="28"/>
          <w:szCs w:val="28"/>
        </w:rPr>
        <w:t>Автандилов Г.</w:t>
      </w:r>
      <w:r>
        <w:rPr>
          <w:spacing w:val="2"/>
          <w:sz w:val="28"/>
          <w:szCs w:val="28"/>
          <w:lang w:val="uk-UA"/>
        </w:rPr>
        <w:t xml:space="preserve"> </w:t>
      </w:r>
      <w:r w:rsidRPr="00D21A1E">
        <w:rPr>
          <w:spacing w:val="2"/>
          <w:sz w:val="28"/>
          <w:szCs w:val="28"/>
        </w:rPr>
        <w:t xml:space="preserve">Г. Перспективы применения вероятностных принципов </w:t>
      </w:r>
      <w:r w:rsidRPr="0010546E">
        <w:rPr>
          <w:spacing w:val="-2"/>
          <w:sz w:val="28"/>
          <w:szCs w:val="28"/>
        </w:rPr>
        <w:t>изуче</w:t>
      </w:r>
      <w:r w:rsidRPr="0010546E">
        <w:rPr>
          <w:spacing w:val="-2"/>
          <w:sz w:val="28"/>
          <w:szCs w:val="28"/>
          <w:lang w:val="uk-UA"/>
        </w:rPr>
        <w:softHyphen/>
      </w:r>
      <w:r w:rsidRPr="0010546E">
        <w:rPr>
          <w:spacing w:val="-2"/>
          <w:sz w:val="28"/>
          <w:szCs w:val="28"/>
        </w:rPr>
        <w:t>ния проблем нормальной и патологической морфологии</w:t>
      </w:r>
      <w:r w:rsidRPr="0010546E">
        <w:rPr>
          <w:spacing w:val="-2"/>
          <w:sz w:val="28"/>
          <w:szCs w:val="28"/>
          <w:lang w:val="uk-UA"/>
        </w:rPr>
        <w:t xml:space="preserve"> / </w:t>
      </w:r>
      <w:r w:rsidRPr="0010546E">
        <w:rPr>
          <w:spacing w:val="-2"/>
          <w:sz w:val="28"/>
          <w:szCs w:val="28"/>
        </w:rPr>
        <w:t>Г.</w:t>
      </w:r>
      <w:r w:rsidRPr="0010546E">
        <w:rPr>
          <w:spacing w:val="-2"/>
          <w:sz w:val="28"/>
          <w:szCs w:val="28"/>
          <w:lang w:val="uk-UA"/>
        </w:rPr>
        <w:t xml:space="preserve"> </w:t>
      </w:r>
      <w:r w:rsidRPr="0010546E">
        <w:rPr>
          <w:spacing w:val="-2"/>
          <w:sz w:val="28"/>
          <w:szCs w:val="28"/>
        </w:rPr>
        <w:t>Г.</w:t>
      </w:r>
      <w:r w:rsidRPr="0010546E">
        <w:rPr>
          <w:spacing w:val="-2"/>
          <w:sz w:val="28"/>
          <w:szCs w:val="28"/>
          <w:lang w:val="uk-UA"/>
        </w:rPr>
        <w:t xml:space="preserve"> </w:t>
      </w:r>
      <w:r w:rsidRPr="0010546E">
        <w:rPr>
          <w:spacing w:val="-2"/>
          <w:sz w:val="28"/>
          <w:szCs w:val="28"/>
        </w:rPr>
        <w:t>Автан</w:t>
      </w:r>
      <w:r w:rsidRPr="0010546E">
        <w:rPr>
          <w:spacing w:val="-2"/>
          <w:sz w:val="28"/>
          <w:szCs w:val="28"/>
          <w:lang w:val="uk-UA"/>
        </w:rPr>
        <w:softHyphen/>
      </w:r>
      <w:r w:rsidRPr="0010546E">
        <w:rPr>
          <w:spacing w:val="-2"/>
          <w:sz w:val="28"/>
          <w:szCs w:val="28"/>
          <w:lang w:val="uk-UA"/>
        </w:rPr>
        <w:softHyphen/>
      </w:r>
      <w:r w:rsidRPr="0010546E">
        <w:rPr>
          <w:spacing w:val="-2"/>
          <w:sz w:val="28"/>
          <w:szCs w:val="28"/>
        </w:rPr>
        <w:t>дилов</w:t>
      </w:r>
      <w:r w:rsidRPr="00D21A1E">
        <w:rPr>
          <w:spacing w:val="2"/>
          <w:sz w:val="28"/>
          <w:szCs w:val="28"/>
        </w:rPr>
        <w:t xml:space="preserve"> //</w:t>
      </w:r>
      <w:r w:rsidRPr="00D21A1E">
        <w:rPr>
          <w:spacing w:val="2"/>
          <w:sz w:val="28"/>
          <w:szCs w:val="28"/>
          <w:lang w:val="uk-UA"/>
        </w:rPr>
        <w:t xml:space="preserve"> </w:t>
      </w:r>
      <w:r w:rsidRPr="00D21A1E">
        <w:rPr>
          <w:spacing w:val="2"/>
          <w:sz w:val="28"/>
          <w:szCs w:val="28"/>
        </w:rPr>
        <w:t>Арх. анатомии. – 1977. – Т.</w:t>
      </w:r>
      <w:r>
        <w:rPr>
          <w:spacing w:val="2"/>
          <w:sz w:val="28"/>
          <w:szCs w:val="28"/>
          <w:lang w:val="uk-UA"/>
        </w:rPr>
        <w:t xml:space="preserve"> </w:t>
      </w:r>
      <w:r w:rsidRPr="00D21A1E">
        <w:rPr>
          <w:spacing w:val="2"/>
          <w:sz w:val="28"/>
          <w:szCs w:val="28"/>
        </w:rPr>
        <w:t>72, №</w:t>
      </w:r>
      <w:r>
        <w:rPr>
          <w:spacing w:val="2"/>
          <w:sz w:val="28"/>
          <w:szCs w:val="28"/>
          <w:lang w:val="uk-UA"/>
        </w:rPr>
        <w:t xml:space="preserve"> </w:t>
      </w:r>
      <w:r w:rsidRPr="00D21A1E">
        <w:rPr>
          <w:spacing w:val="2"/>
          <w:sz w:val="28"/>
          <w:szCs w:val="28"/>
        </w:rPr>
        <w:t>5. – С. 5-13.</w:t>
      </w:r>
    </w:p>
    <w:p w:rsidR="006C4959" w:rsidRPr="004D749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t xml:space="preserve">  </w:t>
      </w:r>
      <w:r w:rsidRPr="004D7496">
        <w:rPr>
          <w:sz w:val="28"/>
          <w:szCs w:val="28"/>
          <w:lang w:val="uk-UA"/>
        </w:rPr>
        <w:t>Луцик А.</w:t>
      </w:r>
      <w:r>
        <w:rPr>
          <w:sz w:val="28"/>
          <w:szCs w:val="28"/>
          <w:lang w:val="uk-UA"/>
        </w:rPr>
        <w:t xml:space="preserve"> </w:t>
      </w:r>
      <w:r w:rsidRPr="004D7496">
        <w:rPr>
          <w:sz w:val="28"/>
          <w:szCs w:val="28"/>
          <w:lang w:val="uk-UA"/>
        </w:rPr>
        <w:t>Д. Лектины в гистохимии</w:t>
      </w:r>
      <w:r>
        <w:rPr>
          <w:sz w:val="28"/>
          <w:szCs w:val="28"/>
          <w:lang w:val="uk-UA"/>
        </w:rPr>
        <w:t xml:space="preserve"> /</w:t>
      </w:r>
      <w:r w:rsidRPr="004D7496">
        <w:rPr>
          <w:sz w:val="28"/>
          <w:szCs w:val="28"/>
          <w:lang w:val="uk-UA"/>
        </w:rPr>
        <w:t xml:space="preserve"> А.</w:t>
      </w:r>
      <w:r>
        <w:rPr>
          <w:sz w:val="28"/>
          <w:szCs w:val="28"/>
          <w:lang w:val="uk-UA"/>
        </w:rPr>
        <w:t xml:space="preserve"> </w:t>
      </w:r>
      <w:r w:rsidRPr="004D7496">
        <w:rPr>
          <w:sz w:val="28"/>
          <w:szCs w:val="28"/>
          <w:lang w:val="uk-UA"/>
        </w:rPr>
        <w:t>Д.</w:t>
      </w:r>
      <w:r>
        <w:rPr>
          <w:sz w:val="28"/>
          <w:szCs w:val="28"/>
          <w:lang w:val="uk-UA"/>
        </w:rPr>
        <w:t xml:space="preserve"> </w:t>
      </w:r>
      <w:r w:rsidRPr="004D7496">
        <w:rPr>
          <w:sz w:val="28"/>
          <w:szCs w:val="28"/>
          <w:lang w:val="uk-UA"/>
        </w:rPr>
        <w:t>Луцик, Е.</w:t>
      </w:r>
      <w:r>
        <w:rPr>
          <w:sz w:val="28"/>
          <w:szCs w:val="28"/>
          <w:lang w:val="uk-UA"/>
        </w:rPr>
        <w:t xml:space="preserve"> </w:t>
      </w:r>
      <w:r w:rsidRPr="004D7496">
        <w:rPr>
          <w:sz w:val="28"/>
          <w:szCs w:val="28"/>
          <w:lang w:val="uk-UA"/>
        </w:rPr>
        <w:t>С.</w:t>
      </w:r>
      <w:r>
        <w:rPr>
          <w:sz w:val="28"/>
          <w:szCs w:val="28"/>
          <w:lang w:val="uk-UA"/>
        </w:rPr>
        <w:t xml:space="preserve"> </w:t>
      </w:r>
      <w:r w:rsidRPr="004D7496">
        <w:rPr>
          <w:sz w:val="28"/>
          <w:szCs w:val="28"/>
          <w:lang w:val="uk-UA"/>
        </w:rPr>
        <w:t>Детюк, М.</w:t>
      </w:r>
      <w:r>
        <w:rPr>
          <w:sz w:val="28"/>
          <w:szCs w:val="28"/>
          <w:lang w:val="uk-UA"/>
        </w:rPr>
        <w:t xml:space="preserve"> </w:t>
      </w:r>
      <w:r w:rsidRPr="004D7496">
        <w:rPr>
          <w:sz w:val="28"/>
          <w:szCs w:val="28"/>
          <w:lang w:val="uk-UA"/>
        </w:rPr>
        <w:t>Д.</w:t>
      </w:r>
      <w:r>
        <w:rPr>
          <w:sz w:val="28"/>
          <w:szCs w:val="28"/>
          <w:lang w:val="uk-UA"/>
        </w:rPr>
        <w:t xml:space="preserve"> </w:t>
      </w:r>
      <w:r w:rsidRPr="004D7496">
        <w:rPr>
          <w:sz w:val="28"/>
          <w:szCs w:val="28"/>
          <w:lang w:val="uk-UA"/>
        </w:rPr>
        <w:t>Лу</w:t>
      </w:r>
      <w:r>
        <w:rPr>
          <w:sz w:val="28"/>
          <w:szCs w:val="28"/>
          <w:lang w:val="uk-UA"/>
        </w:rPr>
        <w:softHyphen/>
      </w:r>
      <w:r w:rsidRPr="004D7496">
        <w:rPr>
          <w:sz w:val="28"/>
          <w:szCs w:val="28"/>
          <w:lang w:val="uk-UA"/>
        </w:rPr>
        <w:t>цик</w:t>
      </w:r>
      <w:r>
        <w:rPr>
          <w:sz w:val="28"/>
          <w:szCs w:val="28"/>
          <w:lang w:val="uk-UA"/>
        </w:rPr>
        <w:t>.</w:t>
      </w:r>
      <w:r w:rsidRPr="004D7496">
        <w:rPr>
          <w:sz w:val="28"/>
          <w:szCs w:val="28"/>
          <w:lang w:val="uk-UA"/>
        </w:rPr>
        <w:t xml:space="preserve"> – Львов: Выща школа, 1989. – 139 с.</w:t>
      </w:r>
      <w:r>
        <w:rPr>
          <w:sz w:val="28"/>
          <w:szCs w:val="28"/>
          <w:lang w:val="uk-UA"/>
        </w:rPr>
        <w:t xml:space="preserve"> </w:t>
      </w:r>
    </w:p>
    <w:p w:rsidR="006C4959" w:rsidRPr="006670C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6670C3">
        <w:rPr>
          <w:sz w:val="28"/>
          <w:szCs w:val="28"/>
          <w:lang w:val="uk-UA"/>
        </w:rPr>
        <w:t xml:space="preserve">  </w:t>
      </w:r>
      <w:r w:rsidRPr="006670C3">
        <w:rPr>
          <w:sz w:val="28"/>
          <w:szCs w:val="28"/>
        </w:rPr>
        <w:t>Яцковский А.</w:t>
      </w:r>
      <w:r>
        <w:rPr>
          <w:sz w:val="28"/>
          <w:szCs w:val="28"/>
          <w:lang w:val="uk-UA"/>
        </w:rPr>
        <w:t xml:space="preserve"> </w:t>
      </w:r>
      <w:r w:rsidRPr="006670C3">
        <w:rPr>
          <w:sz w:val="28"/>
          <w:szCs w:val="28"/>
        </w:rPr>
        <w:t xml:space="preserve">Н. Метод селективного гистохимического выявления </w:t>
      </w:r>
      <w:r w:rsidRPr="0010546E">
        <w:rPr>
          <w:spacing w:val="-4"/>
          <w:sz w:val="28"/>
          <w:szCs w:val="28"/>
        </w:rPr>
        <w:t>сиало</w:t>
      </w:r>
      <w:r w:rsidRPr="0010546E">
        <w:rPr>
          <w:spacing w:val="-4"/>
          <w:sz w:val="28"/>
          <w:szCs w:val="28"/>
          <w:lang w:val="uk-UA"/>
        </w:rPr>
        <w:softHyphen/>
      </w:r>
      <w:r w:rsidRPr="0010546E">
        <w:rPr>
          <w:spacing w:val="-4"/>
          <w:sz w:val="28"/>
          <w:szCs w:val="28"/>
          <w:lang w:val="uk-UA"/>
        </w:rPr>
        <w:softHyphen/>
      </w:r>
      <w:r w:rsidRPr="0010546E">
        <w:rPr>
          <w:spacing w:val="-4"/>
          <w:sz w:val="28"/>
          <w:szCs w:val="28"/>
        </w:rPr>
        <w:t>гли</w:t>
      </w:r>
      <w:r w:rsidRPr="0010546E">
        <w:rPr>
          <w:spacing w:val="-4"/>
          <w:sz w:val="28"/>
          <w:szCs w:val="28"/>
          <w:lang w:val="uk-UA"/>
        </w:rPr>
        <w:softHyphen/>
      </w:r>
      <w:r w:rsidRPr="0010546E">
        <w:rPr>
          <w:spacing w:val="-4"/>
          <w:sz w:val="28"/>
          <w:szCs w:val="28"/>
          <w:lang w:val="uk-UA"/>
        </w:rPr>
        <w:softHyphen/>
      </w:r>
      <w:r w:rsidRPr="0010546E">
        <w:rPr>
          <w:spacing w:val="-4"/>
          <w:sz w:val="28"/>
          <w:szCs w:val="28"/>
        </w:rPr>
        <w:t>ка</w:t>
      </w:r>
      <w:r w:rsidRPr="0010546E">
        <w:rPr>
          <w:spacing w:val="-4"/>
          <w:sz w:val="28"/>
          <w:szCs w:val="28"/>
          <w:lang w:val="uk-UA"/>
        </w:rPr>
        <w:softHyphen/>
      </w:r>
      <w:r w:rsidRPr="0010546E">
        <w:rPr>
          <w:spacing w:val="-4"/>
          <w:sz w:val="28"/>
          <w:szCs w:val="28"/>
          <w:lang w:val="uk-UA"/>
        </w:rPr>
        <w:softHyphen/>
      </w:r>
      <w:r w:rsidRPr="0010546E">
        <w:rPr>
          <w:spacing w:val="-4"/>
          <w:sz w:val="28"/>
          <w:szCs w:val="28"/>
        </w:rPr>
        <w:t>нов с использованием лектина бузины черной (Sumbucus nigra L.)</w:t>
      </w:r>
      <w:r w:rsidRPr="006670C3">
        <w:rPr>
          <w:spacing w:val="2"/>
          <w:sz w:val="28"/>
          <w:szCs w:val="28"/>
          <w:lang w:val="uk-UA"/>
        </w:rPr>
        <w:t xml:space="preserve"> </w:t>
      </w:r>
      <w:r w:rsidRPr="0010546E">
        <w:rPr>
          <w:spacing w:val="4"/>
          <w:sz w:val="28"/>
          <w:szCs w:val="28"/>
          <w:lang w:val="uk-UA"/>
        </w:rPr>
        <w:t xml:space="preserve">/ </w:t>
      </w:r>
      <w:r w:rsidRPr="0010546E">
        <w:rPr>
          <w:spacing w:val="4"/>
          <w:sz w:val="28"/>
          <w:szCs w:val="28"/>
        </w:rPr>
        <w:t>А.</w:t>
      </w:r>
      <w:r w:rsidRPr="0010546E">
        <w:rPr>
          <w:spacing w:val="4"/>
          <w:sz w:val="28"/>
          <w:szCs w:val="28"/>
          <w:lang w:val="uk-UA"/>
        </w:rPr>
        <w:t xml:space="preserve"> </w:t>
      </w:r>
      <w:r w:rsidRPr="0010546E">
        <w:rPr>
          <w:spacing w:val="4"/>
          <w:sz w:val="28"/>
          <w:szCs w:val="28"/>
        </w:rPr>
        <w:t>Н.</w:t>
      </w:r>
      <w:r w:rsidRPr="0010546E">
        <w:rPr>
          <w:spacing w:val="4"/>
          <w:sz w:val="28"/>
          <w:szCs w:val="28"/>
          <w:lang w:val="uk-UA"/>
        </w:rPr>
        <w:t xml:space="preserve"> </w:t>
      </w:r>
      <w:r w:rsidRPr="0010546E">
        <w:rPr>
          <w:spacing w:val="4"/>
          <w:sz w:val="28"/>
          <w:szCs w:val="28"/>
        </w:rPr>
        <w:t>Яцковский, А.</w:t>
      </w:r>
      <w:r w:rsidRPr="0010546E">
        <w:rPr>
          <w:spacing w:val="4"/>
          <w:sz w:val="28"/>
          <w:szCs w:val="28"/>
          <w:lang w:val="uk-UA"/>
        </w:rPr>
        <w:t xml:space="preserve"> </w:t>
      </w:r>
      <w:r w:rsidRPr="0010546E">
        <w:rPr>
          <w:spacing w:val="4"/>
          <w:sz w:val="28"/>
          <w:szCs w:val="28"/>
        </w:rPr>
        <w:t>Д.</w:t>
      </w:r>
      <w:r w:rsidRPr="0010546E">
        <w:rPr>
          <w:spacing w:val="4"/>
          <w:sz w:val="28"/>
          <w:szCs w:val="28"/>
          <w:lang w:val="uk-UA"/>
        </w:rPr>
        <w:t xml:space="preserve"> </w:t>
      </w:r>
      <w:r w:rsidRPr="0010546E">
        <w:rPr>
          <w:spacing w:val="4"/>
          <w:sz w:val="28"/>
          <w:szCs w:val="28"/>
        </w:rPr>
        <w:t xml:space="preserve">Луцик // Бюл. эксперим. биол. и мед. – </w:t>
      </w:r>
      <w:r w:rsidRPr="0010546E">
        <w:rPr>
          <w:spacing w:val="4"/>
          <w:sz w:val="28"/>
          <w:szCs w:val="28"/>
          <w:lang w:val="uk-UA"/>
        </w:rPr>
        <w:t xml:space="preserve"> </w:t>
      </w:r>
      <w:r w:rsidRPr="0010546E">
        <w:rPr>
          <w:spacing w:val="4"/>
          <w:sz w:val="28"/>
          <w:szCs w:val="28"/>
        </w:rPr>
        <w:t>1991. – Т.</w:t>
      </w:r>
      <w:r w:rsidRPr="006670C3">
        <w:rPr>
          <w:spacing w:val="-4"/>
          <w:sz w:val="28"/>
          <w:szCs w:val="28"/>
          <w:lang w:val="uk-UA"/>
        </w:rPr>
        <w:t xml:space="preserve"> </w:t>
      </w:r>
      <w:r w:rsidRPr="006670C3">
        <w:rPr>
          <w:spacing w:val="-4"/>
          <w:sz w:val="28"/>
          <w:szCs w:val="28"/>
        </w:rPr>
        <w:t>111.</w:t>
      </w:r>
      <w:r w:rsidRPr="006670C3">
        <w:rPr>
          <w:sz w:val="28"/>
          <w:szCs w:val="28"/>
        </w:rPr>
        <w:t xml:space="preserve"> – С.</w:t>
      </w:r>
      <w:r w:rsidRPr="006670C3">
        <w:rPr>
          <w:sz w:val="28"/>
          <w:szCs w:val="28"/>
          <w:lang w:val="uk-UA"/>
        </w:rPr>
        <w:t xml:space="preserve"> </w:t>
      </w:r>
      <w:r w:rsidRPr="006670C3">
        <w:rPr>
          <w:sz w:val="28"/>
          <w:szCs w:val="28"/>
        </w:rPr>
        <w:t>71-74.</w:t>
      </w:r>
    </w:p>
    <w:p w:rsidR="006C4959" w:rsidRPr="006670C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pacing w:val="-6"/>
          <w:sz w:val="28"/>
          <w:szCs w:val="28"/>
          <w:lang w:val="uk-UA"/>
        </w:rPr>
        <w:t xml:space="preserve">  </w:t>
      </w:r>
      <w:r w:rsidRPr="006670C3">
        <w:rPr>
          <w:sz w:val="28"/>
          <w:szCs w:val="28"/>
        </w:rPr>
        <w:t>Королев Н.</w:t>
      </w:r>
      <w:r>
        <w:rPr>
          <w:sz w:val="28"/>
          <w:szCs w:val="28"/>
          <w:lang w:val="uk-UA"/>
        </w:rPr>
        <w:t xml:space="preserve"> </w:t>
      </w:r>
      <w:r w:rsidRPr="006670C3">
        <w:rPr>
          <w:sz w:val="28"/>
          <w:szCs w:val="28"/>
        </w:rPr>
        <w:t xml:space="preserve">П. Функции лектинов в клетке </w:t>
      </w:r>
      <w:r w:rsidRPr="006670C3">
        <w:rPr>
          <w:sz w:val="28"/>
          <w:szCs w:val="28"/>
          <w:lang w:val="uk-UA"/>
        </w:rPr>
        <w:t>/</w:t>
      </w:r>
      <w:r w:rsidRPr="006670C3">
        <w:rPr>
          <w:sz w:val="28"/>
          <w:szCs w:val="28"/>
        </w:rPr>
        <w:t xml:space="preserve"> Н.</w:t>
      </w:r>
      <w:r>
        <w:rPr>
          <w:sz w:val="28"/>
          <w:szCs w:val="28"/>
          <w:lang w:val="uk-UA"/>
        </w:rPr>
        <w:t xml:space="preserve"> </w:t>
      </w:r>
      <w:r w:rsidRPr="006670C3">
        <w:rPr>
          <w:sz w:val="28"/>
          <w:szCs w:val="28"/>
        </w:rPr>
        <w:t>П.</w:t>
      </w:r>
      <w:r>
        <w:rPr>
          <w:sz w:val="28"/>
          <w:szCs w:val="28"/>
          <w:lang w:val="uk-UA"/>
        </w:rPr>
        <w:t xml:space="preserve"> </w:t>
      </w:r>
      <w:r w:rsidRPr="006670C3">
        <w:rPr>
          <w:sz w:val="28"/>
          <w:szCs w:val="28"/>
        </w:rPr>
        <w:t>Королев // Итоги науки и тех</w:t>
      </w:r>
      <w:r w:rsidRPr="006670C3">
        <w:rPr>
          <w:sz w:val="28"/>
          <w:szCs w:val="28"/>
          <w:lang w:val="uk-UA"/>
        </w:rPr>
        <w:softHyphen/>
      </w:r>
      <w:r w:rsidRPr="006670C3">
        <w:rPr>
          <w:sz w:val="28"/>
          <w:szCs w:val="28"/>
          <w:lang w:val="uk-UA"/>
        </w:rPr>
        <w:softHyphen/>
      </w:r>
      <w:r w:rsidRPr="006670C3">
        <w:rPr>
          <w:sz w:val="28"/>
          <w:szCs w:val="28"/>
        </w:rPr>
        <w:t>ни</w:t>
      </w:r>
      <w:r w:rsidRPr="006670C3">
        <w:rPr>
          <w:sz w:val="28"/>
          <w:szCs w:val="28"/>
          <w:lang w:val="uk-UA"/>
        </w:rPr>
        <w:softHyphen/>
      </w:r>
      <w:r w:rsidRPr="006670C3">
        <w:rPr>
          <w:sz w:val="28"/>
          <w:szCs w:val="28"/>
        </w:rPr>
        <w:t>ки.</w:t>
      </w:r>
      <w:r>
        <w:rPr>
          <w:sz w:val="28"/>
          <w:szCs w:val="28"/>
          <w:lang w:val="uk-UA"/>
        </w:rPr>
        <w:t xml:space="preserve"> </w:t>
      </w:r>
      <w:r w:rsidRPr="006670C3">
        <w:rPr>
          <w:sz w:val="28"/>
          <w:szCs w:val="28"/>
        </w:rPr>
        <w:t>– 1994. – С. 1-7. –</w:t>
      </w:r>
      <w:r w:rsidRPr="006670C3">
        <w:rPr>
          <w:sz w:val="28"/>
          <w:szCs w:val="28"/>
          <w:lang w:val="uk-UA"/>
        </w:rPr>
        <w:t xml:space="preserve"> (</w:t>
      </w:r>
      <w:r w:rsidRPr="006670C3">
        <w:rPr>
          <w:sz w:val="28"/>
          <w:szCs w:val="28"/>
        </w:rPr>
        <w:t>Серия: Общие проблемы физиологии, химии и биологии</w:t>
      </w:r>
      <w:r w:rsidRPr="006670C3">
        <w:rPr>
          <w:sz w:val="28"/>
          <w:szCs w:val="28"/>
          <w:lang w:val="uk-UA"/>
        </w:rPr>
        <w:t xml:space="preserve">). </w:t>
      </w:r>
    </w:p>
    <w:p w:rsidR="006C4959" w:rsidRPr="000346B3"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lang w:val="en-US"/>
        </w:rPr>
      </w:pPr>
      <w:r>
        <w:rPr>
          <w:sz w:val="28"/>
          <w:szCs w:val="28"/>
          <w:lang w:val="uk-UA"/>
        </w:rPr>
        <w:t xml:space="preserve">  </w:t>
      </w:r>
      <w:r w:rsidRPr="000346B3">
        <w:rPr>
          <w:sz w:val="28"/>
          <w:szCs w:val="28"/>
          <w:lang w:val="en-US"/>
        </w:rPr>
        <w:t xml:space="preserve">Eggens I. A role of carbohydrate – carbohydrate interaction in the process of </w:t>
      </w:r>
      <w:r w:rsidRPr="000346B3">
        <w:rPr>
          <w:spacing w:val="-2"/>
          <w:sz w:val="28"/>
          <w:szCs w:val="28"/>
          <w:lang w:val="en-US"/>
        </w:rPr>
        <w:t>specific cell recognition during embryogenesis and organogenesis. Aprelimi</w:t>
      </w:r>
      <w:r w:rsidRPr="000346B3">
        <w:rPr>
          <w:spacing w:val="-2"/>
          <w:sz w:val="28"/>
          <w:szCs w:val="28"/>
          <w:lang w:val="uk-UA"/>
        </w:rPr>
        <w:softHyphen/>
      </w:r>
      <w:r w:rsidRPr="000346B3">
        <w:rPr>
          <w:spacing w:val="-2"/>
          <w:sz w:val="28"/>
          <w:szCs w:val="28"/>
          <w:lang w:val="en-US"/>
        </w:rPr>
        <w:t>na</w:t>
      </w:r>
      <w:r w:rsidRPr="000346B3">
        <w:rPr>
          <w:spacing w:val="-2"/>
          <w:sz w:val="28"/>
          <w:szCs w:val="28"/>
          <w:lang w:val="uk-UA"/>
        </w:rPr>
        <w:softHyphen/>
      </w:r>
      <w:r w:rsidRPr="000346B3">
        <w:rPr>
          <w:spacing w:val="-2"/>
          <w:sz w:val="28"/>
          <w:szCs w:val="28"/>
          <w:lang w:val="en-US"/>
        </w:rPr>
        <w:t xml:space="preserve">ry note </w:t>
      </w:r>
      <w:r w:rsidRPr="000346B3">
        <w:rPr>
          <w:spacing w:val="-2"/>
          <w:sz w:val="28"/>
          <w:szCs w:val="28"/>
          <w:lang w:val="uk-UA"/>
        </w:rPr>
        <w:t xml:space="preserve">/ </w:t>
      </w:r>
      <w:r w:rsidRPr="000346B3">
        <w:rPr>
          <w:spacing w:val="-2"/>
          <w:sz w:val="28"/>
          <w:szCs w:val="28"/>
          <w:lang w:val="en-US"/>
        </w:rPr>
        <w:t>I.</w:t>
      </w:r>
      <w:r>
        <w:rPr>
          <w:spacing w:val="-2"/>
          <w:sz w:val="28"/>
          <w:szCs w:val="28"/>
          <w:lang w:val="uk-UA"/>
        </w:rPr>
        <w:t xml:space="preserve"> </w:t>
      </w:r>
      <w:r w:rsidRPr="000346B3">
        <w:rPr>
          <w:spacing w:val="-2"/>
          <w:sz w:val="28"/>
          <w:szCs w:val="28"/>
          <w:lang w:val="en-US"/>
        </w:rPr>
        <w:t>Eggens, B.</w:t>
      </w:r>
      <w:r>
        <w:rPr>
          <w:spacing w:val="-2"/>
          <w:sz w:val="28"/>
          <w:szCs w:val="28"/>
          <w:lang w:val="uk-UA"/>
        </w:rPr>
        <w:t xml:space="preserve"> </w:t>
      </w:r>
      <w:r w:rsidRPr="000346B3">
        <w:rPr>
          <w:spacing w:val="-2"/>
          <w:sz w:val="28"/>
          <w:szCs w:val="28"/>
          <w:lang w:val="en-US"/>
        </w:rPr>
        <w:t>Fenderson, T.</w:t>
      </w:r>
      <w:r>
        <w:rPr>
          <w:spacing w:val="-2"/>
          <w:sz w:val="28"/>
          <w:szCs w:val="28"/>
          <w:lang w:val="uk-UA"/>
        </w:rPr>
        <w:t xml:space="preserve"> </w:t>
      </w:r>
      <w:r w:rsidRPr="000346B3">
        <w:rPr>
          <w:spacing w:val="-2"/>
          <w:sz w:val="28"/>
          <w:szCs w:val="28"/>
          <w:lang w:val="en-US"/>
        </w:rPr>
        <w:t>Toyokumi // Bioch.-Bioph. Res. Comm. – 1999. – V</w:t>
      </w:r>
      <w:r>
        <w:rPr>
          <w:spacing w:val="-2"/>
          <w:sz w:val="28"/>
          <w:szCs w:val="28"/>
          <w:lang w:val="en-US"/>
        </w:rPr>
        <w:t>ol</w:t>
      </w:r>
      <w:r w:rsidRPr="000346B3">
        <w:rPr>
          <w:spacing w:val="-2"/>
          <w:sz w:val="28"/>
          <w:szCs w:val="28"/>
          <w:lang w:val="en-US"/>
        </w:rPr>
        <w:t>.</w:t>
      </w:r>
      <w:r>
        <w:rPr>
          <w:spacing w:val="-2"/>
          <w:sz w:val="28"/>
          <w:szCs w:val="28"/>
          <w:lang w:val="uk-UA"/>
        </w:rPr>
        <w:t xml:space="preserve"> </w:t>
      </w:r>
      <w:r w:rsidRPr="000346B3">
        <w:rPr>
          <w:spacing w:val="-2"/>
          <w:sz w:val="28"/>
          <w:szCs w:val="28"/>
          <w:lang w:val="en-US"/>
        </w:rPr>
        <w:t xml:space="preserve">158, </w:t>
      </w:r>
      <w:r>
        <w:rPr>
          <w:spacing w:val="-2"/>
          <w:sz w:val="28"/>
          <w:szCs w:val="28"/>
          <w:lang w:val="uk-UA"/>
        </w:rPr>
        <w:t xml:space="preserve">№ </w:t>
      </w:r>
      <w:r w:rsidRPr="000346B3">
        <w:rPr>
          <w:spacing w:val="-2"/>
          <w:sz w:val="28"/>
          <w:szCs w:val="28"/>
          <w:lang w:val="en-US"/>
        </w:rPr>
        <w:t>3. – P. 913-920.</w:t>
      </w:r>
      <w:r w:rsidRPr="000346B3">
        <w:rPr>
          <w:spacing w:val="-2"/>
          <w:sz w:val="28"/>
          <w:szCs w:val="28"/>
          <w:lang w:val="uk-UA"/>
        </w:rPr>
        <w:t xml:space="preserve"> </w:t>
      </w:r>
    </w:p>
    <w:p w:rsidR="006C4959" w:rsidRPr="001157D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lastRenderedPageBreak/>
        <w:t xml:space="preserve">  </w:t>
      </w:r>
      <w:r>
        <w:rPr>
          <w:sz w:val="28"/>
          <w:szCs w:val="28"/>
          <w:lang w:val="en-US"/>
        </w:rPr>
        <w:t>Ponder B.</w:t>
      </w:r>
      <w:r>
        <w:rPr>
          <w:sz w:val="28"/>
          <w:szCs w:val="28"/>
          <w:lang w:val="uk-UA"/>
        </w:rPr>
        <w:t xml:space="preserve"> </w:t>
      </w:r>
      <w:r>
        <w:rPr>
          <w:sz w:val="28"/>
          <w:szCs w:val="28"/>
          <w:lang w:val="en-US"/>
        </w:rPr>
        <w:t>A.</w:t>
      </w:r>
      <w:r>
        <w:rPr>
          <w:sz w:val="28"/>
          <w:szCs w:val="28"/>
          <w:lang w:val="uk-UA"/>
        </w:rPr>
        <w:t xml:space="preserve"> </w:t>
      </w:r>
      <w:r>
        <w:rPr>
          <w:sz w:val="28"/>
          <w:szCs w:val="28"/>
          <w:lang w:val="en-US"/>
        </w:rPr>
        <w:t>Y. Lectin histochemistry</w:t>
      </w:r>
      <w:r>
        <w:rPr>
          <w:sz w:val="28"/>
          <w:szCs w:val="28"/>
          <w:lang w:val="uk-UA"/>
        </w:rPr>
        <w:t xml:space="preserve"> / </w:t>
      </w:r>
      <w:r>
        <w:rPr>
          <w:sz w:val="28"/>
          <w:szCs w:val="28"/>
          <w:lang w:val="en-US"/>
        </w:rPr>
        <w:t>B.</w:t>
      </w:r>
      <w:r>
        <w:rPr>
          <w:sz w:val="28"/>
          <w:szCs w:val="28"/>
          <w:lang w:val="uk-UA"/>
        </w:rPr>
        <w:t xml:space="preserve"> </w:t>
      </w:r>
      <w:r>
        <w:rPr>
          <w:sz w:val="28"/>
          <w:szCs w:val="28"/>
          <w:lang w:val="en-US"/>
        </w:rPr>
        <w:t>A.</w:t>
      </w:r>
      <w:r>
        <w:rPr>
          <w:sz w:val="28"/>
          <w:szCs w:val="28"/>
          <w:lang w:val="uk-UA"/>
        </w:rPr>
        <w:t xml:space="preserve"> </w:t>
      </w:r>
      <w:r>
        <w:rPr>
          <w:sz w:val="28"/>
          <w:szCs w:val="28"/>
          <w:lang w:val="en-US"/>
        </w:rPr>
        <w:t>Y.</w:t>
      </w:r>
      <w:r>
        <w:rPr>
          <w:sz w:val="28"/>
          <w:szCs w:val="28"/>
          <w:lang w:val="uk-UA"/>
        </w:rPr>
        <w:t xml:space="preserve"> </w:t>
      </w:r>
      <w:r>
        <w:rPr>
          <w:sz w:val="28"/>
          <w:szCs w:val="28"/>
          <w:lang w:val="en-US"/>
        </w:rPr>
        <w:t xml:space="preserve">Ponder </w:t>
      </w:r>
      <w:r w:rsidRPr="002B05DB">
        <w:rPr>
          <w:sz w:val="28"/>
          <w:szCs w:val="28"/>
          <w:lang w:val="en-US"/>
        </w:rPr>
        <w:t xml:space="preserve">// </w:t>
      </w:r>
      <w:r w:rsidRPr="0010546E">
        <w:rPr>
          <w:spacing w:val="-2"/>
          <w:sz w:val="28"/>
          <w:szCs w:val="28"/>
          <w:lang w:val="en-US"/>
        </w:rPr>
        <w:t>Immuno</w:t>
      </w:r>
      <w:r w:rsidRPr="0010546E">
        <w:rPr>
          <w:spacing w:val="-2"/>
          <w:sz w:val="28"/>
          <w:szCs w:val="28"/>
          <w:lang w:val="uk-UA"/>
        </w:rPr>
        <w:softHyphen/>
      </w:r>
      <w:r w:rsidRPr="0010546E">
        <w:rPr>
          <w:spacing w:val="-2"/>
          <w:sz w:val="28"/>
          <w:szCs w:val="28"/>
          <w:lang w:val="en-US"/>
        </w:rPr>
        <w:t>cytochemist</w:t>
      </w:r>
      <w:r w:rsidRPr="0010546E">
        <w:rPr>
          <w:spacing w:val="-2"/>
          <w:sz w:val="28"/>
          <w:szCs w:val="28"/>
          <w:lang w:val="uk-UA"/>
        </w:rPr>
        <w:softHyphen/>
      </w:r>
      <w:r w:rsidRPr="0010546E">
        <w:rPr>
          <w:spacing w:val="-2"/>
          <w:sz w:val="28"/>
          <w:szCs w:val="28"/>
          <w:lang w:val="en-US"/>
        </w:rPr>
        <w:t>ry. Practical appli</w:t>
      </w:r>
      <w:r w:rsidRPr="0010546E">
        <w:rPr>
          <w:spacing w:val="-2"/>
          <w:sz w:val="28"/>
          <w:szCs w:val="28"/>
          <w:lang w:val="uk-UA"/>
        </w:rPr>
        <w:softHyphen/>
      </w:r>
      <w:r w:rsidRPr="0010546E">
        <w:rPr>
          <w:spacing w:val="-2"/>
          <w:sz w:val="28"/>
          <w:szCs w:val="28"/>
          <w:lang w:val="en-US"/>
        </w:rPr>
        <w:t>ca</w:t>
      </w:r>
      <w:r w:rsidRPr="0010546E">
        <w:rPr>
          <w:spacing w:val="-2"/>
          <w:sz w:val="28"/>
          <w:szCs w:val="28"/>
          <w:lang w:val="uk-UA"/>
        </w:rPr>
        <w:softHyphen/>
      </w:r>
      <w:r w:rsidRPr="0010546E">
        <w:rPr>
          <w:spacing w:val="-2"/>
          <w:sz w:val="28"/>
          <w:szCs w:val="28"/>
          <w:lang w:val="en-US"/>
        </w:rPr>
        <w:t>ti</w:t>
      </w:r>
      <w:r w:rsidRPr="0010546E">
        <w:rPr>
          <w:spacing w:val="-2"/>
          <w:sz w:val="28"/>
          <w:szCs w:val="28"/>
          <w:lang w:val="uk-UA"/>
        </w:rPr>
        <w:softHyphen/>
      </w:r>
      <w:r w:rsidRPr="0010546E">
        <w:rPr>
          <w:spacing w:val="-2"/>
          <w:sz w:val="28"/>
          <w:szCs w:val="28"/>
          <w:lang w:val="uk-UA"/>
        </w:rPr>
        <w:softHyphen/>
      </w:r>
      <w:r w:rsidRPr="0010546E">
        <w:rPr>
          <w:spacing w:val="-2"/>
          <w:sz w:val="28"/>
          <w:szCs w:val="28"/>
          <w:lang w:val="en-US"/>
        </w:rPr>
        <w:t>ons in pathology and biology (eds. J.</w:t>
      </w:r>
      <w:r w:rsidRPr="0010546E">
        <w:rPr>
          <w:spacing w:val="-2"/>
          <w:sz w:val="28"/>
          <w:szCs w:val="28"/>
          <w:lang w:val="uk-UA"/>
        </w:rPr>
        <w:t xml:space="preserve"> </w:t>
      </w:r>
      <w:r w:rsidRPr="0010546E">
        <w:rPr>
          <w:spacing w:val="-2"/>
          <w:sz w:val="28"/>
          <w:szCs w:val="28"/>
          <w:lang w:val="en-US"/>
        </w:rPr>
        <w:t>M.</w:t>
      </w:r>
      <w:r w:rsidRPr="0010546E">
        <w:rPr>
          <w:spacing w:val="-2"/>
          <w:sz w:val="28"/>
          <w:szCs w:val="28"/>
          <w:lang w:val="uk-UA"/>
        </w:rPr>
        <w:t xml:space="preserve"> </w:t>
      </w:r>
      <w:r w:rsidRPr="0010546E">
        <w:rPr>
          <w:spacing w:val="-2"/>
          <w:sz w:val="28"/>
          <w:szCs w:val="28"/>
          <w:lang w:val="en-US"/>
        </w:rPr>
        <w:t>Polak,</w:t>
      </w:r>
      <w:r w:rsidRPr="001157DC">
        <w:rPr>
          <w:sz w:val="28"/>
          <w:szCs w:val="28"/>
          <w:lang w:val="en-US"/>
        </w:rPr>
        <w:t xml:space="preserve"> S.</w:t>
      </w:r>
      <w:r>
        <w:rPr>
          <w:sz w:val="28"/>
          <w:szCs w:val="28"/>
          <w:lang w:val="uk-UA"/>
        </w:rPr>
        <w:t xml:space="preserve"> </w:t>
      </w:r>
      <w:r w:rsidRPr="001157DC">
        <w:rPr>
          <w:sz w:val="28"/>
          <w:szCs w:val="28"/>
          <w:lang w:val="en-US"/>
        </w:rPr>
        <w:t>van</w:t>
      </w:r>
      <w:r>
        <w:rPr>
          <w:sz w:val="28"/>
          <w:szCs w:val="28"/>
          <w:lang w:val="uk-UA"/>
        </w:rPr>
        <w:t xml:space="preserve"> </w:t>
      </w:r>
      <w:r w:rsidRPr="001157DC">
        <w:rPr>
          <w:sz w:val="28"/>
          <w:szCs w:val="28"/>
          <w:lang w:val="en-US"/>
        </w:rPr>
        <w:t>Noorden)</w:t>
      </w:r>
      <w:r>
        <w:rPr>
          <w:sz w:val="28"/>
          <w:szCs w:val="28"/>
          <w:lang w:val="uk-UA"/>
        </w:rPr>
        <w:t>.</w:t>
      </w:r>
      <w:r w:rsidRPr="001157DC">
        <w:rPr>
          <w:sz w:val="28"/>
          <w:szCs w:val="28"/>
          <w:lang w:val="en-US"/>
        </w:rPr>
        <w:t xml:space="preserve"> –</w:t>
      </w:r>
      <w:r w:rsidRPr="001157DC">
        <w:rPr>
          <w:sz w:val="28"/>
          <w:szCs w:val="28"/>
          <w:lang w:val="uk-UA"/>
        </w:rPr>
        <w:t xml:space="preserve"> </w:t>
      </w:r>
      <w:r w:rsidRPr="001157DC">
        <w:rPr>
          <w:sz w:val="28"/>
          <w:szCs w:val="28"/>
          <w:lang w:val="en-US"/>
        </w:rPr>
        <w:t>Bristol.,</w:t>
      </w:r>
      <w:r>
        <w:rPr>
          <w:sz w:val="28"/>
          <w:szCs w:val="28"/>
          <w:lang w:val="uk-UA"/>
        </w:rPr>
        <w:t xml:space="preserve"> </w:t>
      </w:r>
      <w:r w:rsidRPr="001157DC">
        <w:rPr>
          <w:sz w:val="28"/>
          <w:szCs w:val="28"/>
          <w:lang w:val="en-US"/>
        </w:rPr>
        <w:t>1983. –</w:t>
      </w:r>
      <w:r>
        <w:rPr>
          <w:sz w:val="28"/>
          <w:szCs w:val="28"/>
          <w:lang w:val="en-US"/>
        </w:rPr>
        <w:t xml:space="preserve"> P. </w:t>
      </w:r>
      <w:r w:rsidRPr="0008459B">
        <w:rPr>
          <w:sz w:val="28"/>
          <w:szCs w:val="28"/>
          <w:lang w:val="en-US"/>
        </w:rPr>
        <w:t>129-142.</w:t>
      </w:r>
      <w:r>
        <w:rPr>
          <w:sz w:val="28"/>
          <w:szCs w:val="28"/>
          <w:lang w:val="uk-UA"/>
        </w:rPr>
        <w:t xml:space="preserve">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1157DC">
        <w:rPr>
          <w:sz w:val="28"/>
          <w:szCs w:val="28"/>
          <w:lang w:val="en-US"/>
        </w:rPr>
        <w:t xml:space="preserve">Quondamatteo F. Extensive glycosylation changes revealed </w:t>
      </w:r>
      <w:r w:rsidRPr="001157DC">
        <w:rPr>
          <w:spacing w:val="-2"/>
          <w:sz w:val="28"/>
          <w:szCs w:val="28"/>
          <w:lang w:val="en-US"/>
        </w:rPr>
        <w:t>by lectin histo</w:t>
      </w:r>
      <w:r>
        <w:rPr>
          <w:spacing w:val="-2"/>
          <w:sz w:val="28"/>
          <w:szCs w:val="28"/>
          <w:lang w:val="uk-UA"/>
        </w:rPr>
        <w:softHyphen/>
      </w:r>
      <w:r w:rsidRPr="001157DC">
        <w:rPr>
          <w:spacing w:val="-2"/>
          <w:sz w:val="28"/>
          <w:szCs w:val="28"/>
          <w:lang w:val="en-US"/>
        </w:rPr>
        <w:t>che</w:t>
      </w:r>
      <w:r>
        <w:rPr>
          <w:spacing w:val="-2"/>
          <w:sz w:val="28"/>
          <w:szCs w:val="28"/>
          <w:lang w:val="uk-UA"/>
        </w:rPr>
        <w:softHyphen/>
      </w:r>
      <w:r w:rsidRPr="001157DC">
        <w:rPr>
          <w:spacing w:val="-2"/>
          <w:sz w:val="28"/>
          <w:szCs w:val="28"/>
          <w:lang w:val="en-US"/>
        </w:rPr>
        <w:t xml:space="preserve">mistry in </w:t>
      </w:r>
      <w:r w:rsidRPr="00296CC2">
        <w:rPr>
          <w:spacing w:val="-2"/>
          <w:sz w:val="28"/>
          <w:szCs w:val="28"/>
          <w:lang w:val="en-US"/>
        </w:rPr>
        <w:t xml:space="preserve">morphologically normal prenatal tissues of the mouse mutant undulated </w:t>
      </w:r>
      <w:r w:rsidRPr="00231AD3">
        <w:rPr>
          <w:sz w:val="28"/>
          <w:szCs w:val="28"/>
          <w:lang w:val="en-US"/>
        </w:rPr>
        <w:t>(un/un)</w:t>
      </w:r>
      <w:r w:rsidRPr="00231AD3">
        <w:rPr>
          <w:sz w:val="28"/>
          <w:szCs w:val="28"/>
          <w:lang w:val="uk-UA"/>
        </w:rPr>
        <w:t xml:space="preserve"> / </w:t>
      </w:r>
      <w:r w:rsidRPr="00231AD3">
        <w:rPr>
          <w:sz w:val="28"/>
          <w:szCs w:val="28"/>
          <w:lang w:val="en-US"/>
        </w:rPr>
        <w:t>F.</w:t>
      </w:r>
      <w:r>
        <w:rPr>
          <w:sz w:val="28"/>
          <w:szCs w:val="28"/>
          <w:lang w:val="uk-UA"/>
        </w:rPr>
        <w:t xml:space="preserve"> </w:t>
      </w:r>
      <w:r w:rsidRPr="00231AD3">
        <w:rPr>
          <w:sz w:val="28"/>
          <w:szCs w:val="28"/>
          <w:lang w:val="en-US"/>
        </w:rPr>
        <w:t>Quondamatteo, J.</w:t>
      </w:r>
      <w:r>
        <w:rPr>
          <w:sz w:val="28"/>
          <w:szCs w:val="28"/>
          <w:lang w:val="uk-UA"/>
        </w:rPr>
        <w:t xml:space="preserve"> </w:t>
      </w:r>
      <w:r w:rsidRPr="00231AD3">
        <w:rPr>
          <w:sz w:val="28"/>
          <w:szCs w:val="28"/>
          <w:lang w:val="en-US"/>
        </w:rPr>
        <w:t>Zieger, W.</w:t>
      </w:r>
      <w:r>
        <w:rPr>
          <w:sz w:val="28"/>
          <w:szCs w:val="28"/>
          <w:lang w:val="uk-UA"/>
        </w:rPr>
        <w:t xml:space="preserve"> </w:t>
      </w:r>
      <w:r w:rsidRPr="00231AD3">
        <w:rPr>
          <w:sz w:val="28"/>
          <w:szCs w:val="28"/>
          <w:lang w:val="en-US"/>
        </w:rPr>
        <w:t xml:space="preserve">Gotz // Anat. Rec. – 2000. – Vol. 258, </w:t>
      </w:r>
      <w:r w:rsidRPr="00231AD3">
        <w:rPr>
          <w:sz w:val="28"/>
          <w:szCs w:val="28"/>
          <w:lang w:val="uk-UA"/>
        </w:rPr>
        <w:t>№</w:t>
      </w:r>
      <w:r w:rsidRPr="006D7759">
        <w:rPr>
          <w:spacing w:val="-4"/>
          <w:sz w:val="28"/>
          <w:szCs w:val="28"/>
          <w:lang w:val="uk-UA"/>
        </w:rPr>
        <w:t xml:space="preserve"> </w:t>
      </w:r>
      <w:r w:rsidRPr="006D7759">
        <w:rPr>
          <w:spacing w:val="-4"/>
          <w:sz w:val="28"/>
          <w:szCs w:val="28"/>
          <w:lang w:val="en-US"/>
        </w:rPr>
        <w:t>3.</w:t>
      </w:r>
      <w:r>
        <w:rPr>
          <w:spacing w:val="-2"/>
          <w:sz w:val="28"/>
          <w:szCs w:val="28"/>
          <w:lang w:val="en-US"/>
        </w:rPr>
        <w:t xml:space="preserve"> –</w:t>
      </w:r>
      <w:r>
        <w:rPr>
          <w:spacing w:val="-2"/>
          <w:sz w:val="28"/>
          <w:szCs w:val="28"/>
          <w:lang w:val="uk-UA"/>
        </w:rPr>
        <w:t xml:space="preserve"> </w:t>
      </w:r>
      <w:r w:rsidRPr="00296CC2">
        <w:rPr>
          <w:spacing w:val="-2"/>
          <w:sz w:val="28"/>
          <w:szCs w:val="28"/>
          <w:lang w:val="en-US"/>
        </w:rPr>
        <w:t>P. 243-251.</w:t>
      </w:r>
      <w:r w:rsidRPr="00296CC2">
        <w:rPr>
          <w:sz w:val="28"/>
          <w:szCs w:val="28"/>
          <w:lang w:val="en-US"/>
        </w:rPr>
        <w:t xml:space="preserve"> </w:t>
      </w:r>
      <w:r>
        <w:rPr>
          <w:sz w:val="28"/>
          <w:szCs w:val="28"/>
          <w:lang w:val="en-US"/>
        </w:rPr>
        <w:t xml:space="preserve">  </w:t>
      </w:r>
    </w:p>
    <w:p w:rsidR="006C4959" w:rsidRPr="0008459B"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C61DF8">
        <w:rPr>
          <w:spacing w:val="-2"/>
          <w:sz w:val="28"/>
          <w:szCs w:val="28"/>
          <w:lang w:val="en-US"/>
        </w:rPr>
        <w:t>Franceschini V. Histochemical study by lectin binding of surface glycoconjuga</w:t>
      </w:r>
      <w:r w:rsidRPr="00C61DF8">
        <w:rPr>
          <w:spacing w:val="-2"/>
          <w:sz w:val="28"/>
          <w:szCs w:val="28"/>
          <w:lang w:val="uk-UA"/>
        </w:rPr>
        <w:softHyphen/>
      </w:r>
      <w:r w:rsidRPr="0008545F">
        <w:rPr>
          <w:spacing w:val="4"/>
          <w:sz w:val="28"/>
          <w:szCs w:val="28"/>
          <w:lang w:val="en-US"/>
        </w:rPr>
        <w:t xml:space="preserve">tes in the developing olfactory system of rat </w:t>
      </w:r>
      <w:r w:rsidRPr="0008545F">
        <w:rPr>
          <w:spacing w:val="4"/>
          <w:sz w:val="28"/>
          <w:szCs w:val="28"/>
          <w:lang w:val="uk-UA"/>
        </w:rPr>
        <w:t xml:space="preserve">/ </w:t>
      </w:r>
      <w:r w:rsidRPr="0008545F">
        <w:rPr>
          <w:spacing w:val="4"/>
          <w:sz w:val="28"/>
          <w:szCs w:val="28"/>
          <w:lang w:val="en-US"/>
        </w:rPr>
        <w:t>V.</w:t>
      </w:r>
      <w:r w:rsidRPr="0008545F">
        <w:rPr>
          <w:spacing w:val="4"/>
          <w:sz w:val="28"/>
          <w:szCs w:val="28"/>
          <w:lang w:val="uk-UA"/>
        </w:rPr>
        <w:t xml:space="preserve"> </w:t>
      </w:r>
      <w:r w:rsidRPr="0008545F">
        <w:rPr>
          <w:spacing w:val="4"/>
          <w:sz w:val="28"/>
          <w:szCs w:val="28"/>
          <w:lang w:val="en-US"/>
        </w:rPr>
        <w:t>Franceschini, M.</w:t>
      </w:r>
      <w:r w:rsidRPr="0008545F">
        <w:rPr>
          <w:spacing w:val="4"/>
          <w:sz w:val="28"/>
          <w:szCs w:val="28"/>
          <w:lang w:val="uk-UA"/>
        </w:rPr>
        <w:t xml:space="preserve"> </w:t>
      </w:r>
      <w:r w:rsidRPr="0008545F">
        <w:rPr>
          <w:spacing w:val="4"/>
          <w:sz w:val="28"/>
          <w:szCs w:val="28"/>
          <w:lang w:val="en-US"/>
        </w:rPr>
        <w:t>Lazzari, K.</w:t>
      </w:r>
      <w:r>
        <w:rPr>
          <w:sz w:val="28"/>
          <w:szCs w:val="28"/>
          <w:lang w:val="uk-UA"/>
        </w:rPr>
        <w:t xml:space="preserve"> </w:t>
      </w:r>
      <w:r>
        <w:rPr>
          <w:sz w:val="28"/>
          <w:szCs w:val="28"/>
          <w:lang w:val="en-US"/>
        </w:rPr>
        <w:t>Re</w:t>
      </w:r>
      <w:r>
        <w:rPr>
          <w:sz w:val="28"/>
          <w:szCs w:val="28"/>
          <w:lang w:val="uk-UA"/>
        </w:rPr>
        <w:softHyphen/>
      </w:r>
      <w:r>
        <w:rPr>
          <w:sz w:val="28"/>
          <w:szCs w:val="28"/>
          <w:lang w:val="en-US"/>
        </w:rPr>
        <w:t xml:space="preserve">voltella </w:t>
      </w:r>
      <w:r w:rsidRPr="00C25F29">
        <w:rPr>
          <w:sz w:val="28"/>
          <w:szCs w:val="28"/>
          <w:lang w:val="en-US"/>
        </w:rPr>
        <w:t>//</w:t>
      </w:r>
      <w:r>
        <w:rPr>
          <w:sz w:val="28"/>
          <w:szCs w:val="28"/>
          <w:lang w:val="uk-UA"/>
        </w:rPr>
        <w:t xml:space="preserve"> </w:t>
      </w:r>
      <w:r w:rsidRPr="00C25F29">
        <w:rPr>
          <w:sz w:val="28"/>
          <w:szCs w:val="28"/>
          <w:lang w:val="en-US"/>
        </w:rPr>
        <w:t xml:space="preserve">Int. J. Dev. </w:t>
      </w:r>
      <w:r w:rsidRPr="0008459B">
        <w:rPr>
          <w:sz w:val="28"/>
          <w:szCs w:val="28"/>
          <w:lang w:val="en-US"/>
        </w:rPr>
        <w:t>Neurosci. – 1994. – V</w:t>
      </w:r>
      <w:r>
        <w:rPr>
          <w:sz w:val="28"/>
          <w:szCs w:val="28"/>
          <w:lang w:val="en-US"/>
        </w:rPr>
        <w:t>ol</w:t>
      </w:r>
      <w:r w:rsidRPr="0008459B">
        <w:rPr>
          <w:sz w:val="28"/>
          <w:szCs w:val="28"/>
          <w:lang w:val="en-US"/>
        </w:rPr>
        <w:t xml:space="preserve">. 12, </w:t>
      </w:r>
      <w:r>
        <w:rPr>
          <w:sz w:val="28"/>
          <w:szCs w:val="28"/>
          <w:lang w:val="uk-UA"/>
        </w:rPr>
        <w:t xml:space="preserve">№ </w:t>
      </w:r>
      <w:r w:rsidRPr="0008459B">
        <w:rPr>
          <w:sz w:val="28"/>
          <w:szCs w:val="28"/>
          <w:lang w:val="en-US"/>
        </w:rPr>
        <w:t>3. – P. 197-206.</w:t>
      </w:r>
    </w:p>
    <w:p w:rsidR="006C4959" w:rsidRPr="0008459B"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Gracham R.</w:t>
      </w:r>
      <w:r>
        <w:rPr>
          <w:sz w:val="28"/>
          <w:szCs w:val="28"/>
          <w:lang w:val="uk-UA"/>
        </w:rPr>
        <w:t xml:space="preserve"> </w:t>
      </w:r>
      <w:r w:rsidRPr="00296CC2">
        <w:rPr>
          <w:sz w:val="28"/>
          <w:szCs w:val="28"/>
          <w:lang w:val="en-US"/>
        </w:rPr>
        <w:t xml:space="preserve">C. The early stages of absorption of injected horseradish peroxidase in the proximal tubules of mouse kidney: ultrastructural cytochemistry by a new technique </w:t>
      </w:r>
      <w:r>
        <w:rPr>
          <w:sz w:val="28"/>
          <w:szCs w:val="28"/>
          <w:lang w:val="uk-UA"/>
        </w:rPr>
        <w:t xml:space="preserve">/ </w:t>
      </w:r>
      <w:r>
        <w:rPr>
          <w:sz w:val="28"/>
          <w:szCs w:val="28"/>
          <w:lang w:val="en-US"/>
        </w:rPr>
        <w:t>R.</w:t>
      </w:r>
      <w:r>
        <w:rPr>
          <w:sz w:val="28"/>
          <w:szCs w:val="28"/>
          <w:lang w:val="uk-UA"/>
        </w:rPr>
        <w:t xml:space="preserve"> </w:t>
      </w:r>
      <w:r>
        <w:rPr>
          <w:sz w:val="28"/>
          <w:szCs w:val="28"/>
          <w:lang w:val="en-US"/>
        </w:rPr>
        <w:t>C.</w:t>
      </w:r>
      <w:r>
        <w:rPr>
          <w:sz w:val="28"/>
          <w:szCs w:val="28"/>
          <w:lang w:val="uk-UA"/>
        </w:rPr>
        <w:t xml:space="preserve"> </w:t>
      </w:r>
      <w:r>
        <w:rPr>
          <w:sz w:val="28"/>
          <w:szCs w:val="28"/>
          <w:lang w:val="en-US"/>
        </w:rPr>
        <w:t>Gracham, M.</w:t>
      </w:r>
      <w:r>
        <w:rPr>
          <w:sz w:val="28"/>
          <w:szCs w:val="28"/>
          <w:lang w:val="uk-UA"/>
        </w:rPr>
        <w:t xml:space="preserve"> </w:t>
      </w:r>
      <w:r>
        <w:rPr>
          <w:sz w:val="28"/>
          <w:szCs w:val="28"/>
          <w:lang w:val="en-US"/>
        </w:rPr>
        <w:t>J.</w:t>
      </w:r>
      <w:r>
        <w:rPr>
          <w:sz w:val="28"/>
          <w:szCs w:val="28"/>
          <w:lang w:val="uk-UA"/>
        </w:rPr>
        <w:t xml:space="preserve"> </w:t>
      </w:r>
      <w:r>
        <w:rPr>
          <w:sz w:val="28"/>
          <w:szCs w:val="28"/>
          <w:lang w:val="en-US"/>
        </w:rPr>
        <w:t xml:space="preserve">Kamovsky </w:t>
      </w:r>
      <w:r w:rsidRPr="00296CC2">
        <w:rPr>
          <w:sz w:val="28"/>
          <w:szCs w:val="28"/>
          <w:lang w:val="en-US"/>
        </w:rPr>
        <w:t xml:space="preserve">// J. Histochem. </w:t>
      </w:r>
      <w:r w:rsidRPr="0008459B">
        <w:rPr>
          <w:sz w:val="28"/>
          <w:szCs w:val="28"/>
          <w:lang w:val="en-US"/>
        </w:rPr>
        <w:t>Cytochem. – 1996. – V</w:t>
      </w:r>
      <w:r>
        <w:rPr>
          <w:sz w:val="28"/>
          <w:szCs w:val="28"/>
          <w:lang w:val="en-US"/>
        </w:rPr>
        <w:t>ol</w:t>
      </w:r>
      <w:r w:rsidRPr="0008459B">
        <w:rPr>
          <w:sz w:val="28"/>
          <w:szCs w:val="28"/>
          <w:lang w:val="en-US"/>
        </w:rPr>
        <w:t xml:space="preserve">. 14, </w:t>
      </w:r>
      <w:r>
        <w:rPr>
          <w:sz w:val="28"/>
          <w:szCs w:val="28"/>
          <w:lang w:val="uk-UA"/>
        </w:rPr>
        <w:t xml:space="preserve">№ </w:t>
      </w:r>
      <w:r w:rsidRPr="0008459B">
        <w:rPr>
          <w:sz w:val="28"/>
          <w:szCs w:val="28"/>
          <w:lang w:val="en-US"/>
        </w:rPr>
        <w:t xml:space="preserve">4. – P. 291-302. </w:t>
      </w:r>
    </w:p>
    <w:p w:rsidR="006C4959" w:rsidRPr="00630F8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08545F">
        <w:rPr>
          <w:spacing w:val="-5"/>
          <w:sz w:val="28"/>
          <w:szCs w:val="28"/>
          <w:lang w:val="en-US"/>
        </w:rPr>
        <w:t xml:space="preserve">Gabius H. Patterns of endogenous lectins in a human epithelial tumor </w:t>
      </w:r>
      <w:r w:rsidRPr="0008545F">
        <w:rPr>
          <w:spacing w:val="-5"/>
          <w:sz w:val="28"/>
          <w:szCs w:val="28"/>
          <w:lang w:val="uk-UA"/>
        </w:rPr>
        <w:t xml:space="preserve">/ </w:t>
      </w:r>
      <w:r w:rsidRPr="0008545F">
        <w:rPr>
          <w:spacing w:val="-5"/>
          <w:sz w:val="28"/>
          <w:szCs w:val="28"/>
          <w:lang w:val="en-US"/>
        </w:rPr>
        <w:t>H.</w:t>
      </w:r>
      <w:r w:rsidRPr="0008545F">
        <w:rPr>
          <w:spacing w:val="-5"/>
          <w:sz w:val="28"/>
          <w:szCs w:val="28"/>
          <w:lang w:val="uk-UA"/>
        </w:rPr>
        <w:t xml:space="preserve"> </w:t>
      </w:r>
      <w:r w:rsidRPr="0008545F">
        <w:rPr>
          <w:spacing w:val="-5"/>
          <w:sz w:val="28"/>
          <w:szCs w:val="28"/>
          <w:lang w:val="en-US"/>
        </w:rPr>
        <w:t>Gabius,</w:t>
      </w:r>
      <w:r w:rsidRPr="006670C3">
        <w:rPr>
          <w:spacing w:val="-4"/>
          <w:sz w:val="28"/>
          <w:szCs w:val="28"/>
          <w:lang w:val="en-US"/>
        </w:rPr>
        <w:t xml:space="preserve"> </w:t>
      </w:r>
      <w:r w:rsidRPr="00630F8C">
        <w:rPr>
          <w:sz w:val="28"/>
          <w:szCs w:val="28"/>
          <w:lang w:val="en-US"/>
        </w:rPr>
        <w:t>R.</w:t>
      </w:r>
      <w:r>
        <w:rPr>
          <w:sz w:val="28"/>
          <w:szCs w:val="28"/>
          <w:lang w:val="uk-UA"/>
        </w:rPr>
        <w:t xml:space="preserve"> </w:t>
      </w:r>
      <w:r w:rsidRPr="00630F8C">
        <w:rPr>
          <w:sz w:val="28"/>
          <w:szCs w:val="28"/>
          <w:lang w:val="en-US"/>
        </w:rPr>
        <w:t>Engelhardt, F.</w:t>
      </w:r>
      <w:r>
        <w:rPr>
          <w:sz w:val="28"/>
          <w:szCs w:val="28"/>
          <w:lang w:val="uk-UA"/>
        </w:rPr>
        <w:t xml:space="preserve"> </w:t>
      </w:r>
      <w:r w:rsidRPr="00630F8C">
        <w:rPr>
          <w:sz w:val="28"/>
          <w:szCs w:val="28"/>
          <w:lang w:val="en-US"/>
        </w:rPr>
        <w:t>Cramer //</w:t>
      </w:r>
      <w:r w:rsidRPr="00630F8C">
        <w:rPr>
          <w:sz w:val="28"/>
          <w:szCs w:val="28"/>
          <w:lang w:val="uk-UA"/>
        </w:rPr>
        <w:t xml:space="preserve"> </w:t>
      </w:r>
      <w:r w:rsidRPr="00630F8C">
        <w:rPr>
          <w:sz w:val="28"/>
          <w:szCs w:val="28"/>
          <w:lang w:val="en-US"/>
        </w:rPr>
        <w:t>Cancer Res. – 1985. – V</w:t>
      </w:r>
      <w:r>
        <w:rPr>
          <w:sz w:val="28"/>
          <w:szCs w:val="28"/>
          <w:lang w:val="en-US"/>
        </w:rPr>
        <w:t>ol</w:t>
      </w:r>
      <w:r w:rsidRPr="00630F8C">
        <w:rPr>
          <w:sz w:val="28"/>
          <w:szCs w:val="28"/>
          <w:lang w:val="en-US"/>
        </w:rPr>
        <w:t>.</w:t>
      </w:r>
      <w:r w:rsidRPr="00630F8C">
        <w:rPr>
          <w:sz w:val="28"/>
          <w:szCs w:val="28"/>
          <w:lang w:val="uk-UA"/>
        </w:rPr>
        <w:t xml:space="preserve"> </w:t>
      </w:r>
      <w:r w:rsidRPr="00630F8C">
        <w:rPr>
          <w:sz w:val="28"/>
          <w:szCs w:val="28"/>
          <w:lang w:val="en-US"/>
        </w:rPr>
        <w:t xml:space="preserve">45, </w:t>
      </w:r>
      <w:r w:rsidRPr="00630F8C">
        <w:rPr>
          <w:sz w:val="28"/>
          <w:szCs w:val="28"/>
          <w:lang w:val="uk-UA"/>
        </w:rPr>
        <w:t xml:space="preserve">№ </w:t>
      </w:r>
      <w:r w:rsidRPr="00630F8C">
        <w:rPr>
          <w:sz w:val="28"/>
          <w:szCs w:val="28"/>
          <w:lang w:val="en-US"/>
        </w:rPr>
        <w:t>1. – P.</w:t>
      </w:r>
      <w:r w:rsidRPr="00630F8C">
        <w:rPr>
          <w:sz w:val="28"/>
          <w:szCs w:val="28"/>
          <w:lang w:val="uk-UA"/>
        </w:rPr>
        <w:t xml:space="preserve"> </w:t>
      </w:r>
      <w:r w:rsidRPr="00630F8C">
        <w:rPr>
          <w:sz w:val="28"/>
          <w:szCs w:val="28"/>
          <w:lang w:val="en-US"/>
        </w:rPr>
        <w:t>253-257.</w:t>
      </w:r>
      <w:r w:rsidRPr="00630F8C">
        <w:rPr>
          <w:sz w:val="28"/>
          <w:szCs w:val="28"/>
          <w:lang w:val="uk-UA"/>
        </w:rPr>
        <w:t xml:space="preserve"> </w:t>
      </w:r>
    </w:p>
    <w:p w:rsidR="006C4959" w:rsidRPr="008E21B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8E21B3">
        <w:rPr>
          <w:sz w:val="28"/>
          <w:szCs w:val="28"/>
          <w:lang w:val="en-US"/>
        </w:rPr>
        <w:t>Jiong V. Histochemical study of lectin receptor and cell mor</w:t>
      </w:r>
      <w:r w:rsidRPr="008E21B3">
        <w:rPr>
          <w:sz w:val="28"/>
          <w:szCs w:val="28"/>
          <w:lang w:val="en-US"/>
        </w:rPr>
        <w:softHyphen/>
        <w:t>pho</w:t>
      </w:r>
      <w:r w:rsidRPr="008E21B3">
        <w:rPr>
          <w:sz w:val="28"/>
          <w:szCs w:val="28"/>
          <w:lang w:val="en-US"/>
        </w:rPr>
        <w:softHyphen/>
      </w:r>
      <w:r w:rsidRPr="008E21B3">
        <w:rPr>
          <w:sz w:val="28"/>
          <w:szCs w:val="28"/>
          <w:lang w:val="uk-UA"/>
        </w:rPr>
        <w:softHyphen/>
      </w:r>
      <w:r w:rsidRPr="008E21B3">
        <w:rPr>
          <w:sz w:val="28"/>
          <w:szCs w:val="28"/>
          <w:lang w:val="en-US"/>
        </w:rPr>
        <w:t xml:space="preserve">metric </w:t>
      </w:r>
      <w:r w:rsidRPr="0008545F">
        <w:rPr>
          <w:spacing w:val="4"/>
          <w:sz w:val="28"/>
          <w:szCs w:val="28"/>
          <w:lang w:val="en-US"/>
        </w:rPr>
        <w:t>analysis on oral leukoplakias, epithelial dysplasia and squamous carcinoma</w:t>
      </w:r>
      <w:r w:rsidRPr="0008545F">
        <w:rPr>
          <w:spacing w:val="4"/>
          <w:sz w:val="28"/>
          <w:szCs w:val="28"/>
          <w:lang w:val="uk-UA"/>
        </w:rPr>
        <w:t xml:space="preserve"> / </w:t>
      </w:r>
      <w:r w:rsidRPr="0008545F">
        <w:rPr>
          <w:spacing w:val="4"/>
          <w:sz w:val="28"/>
          <w:szCs w:val="28"/>
          <w:lang w:val="en-US"/>
        </w:rPr>
        <w:t>V.</w:t>
      </w:r>
      <w:r>
        <w:rPr>
          <w:sz w:val="28"/>
          <w:szCs w:val="28"/>
          <w:lang w:val="uk-UA"/>
        </w:rPr>
        <w:t xml:space="preserve"> </w:t>
      </w:r>
      <w:r w:rsidRPr="008E21B3">
        <w:rPr>
          <w:sz w:val="28"/>
          <w:szCs w:val="28"/>
          <w:lang w:val="en-US"/>
        </w:rPr>
        <w:t xml:space="preserve">Jiong, </w:t>
      </w:r>
      <w:r w:rsidRPr="006D7759">
        <w:rPr>
          <w:sz w:val="28"/>
          <w:szCs w:val="28"/>
          <w:lang w:val="en-US"/>
        </w:rPr>
        <w:t>Y.</w:t>
      </w:r>
      <w:r>
        <w:rPr>
          <w:sz w:val="28"/>
          <w:szCs w:val="28"/>
          <w:lang w:val="uk-UA"/>
        </w:rPr>
        <w:t xml:space="preserve"> </w:t>
      </w:r>
      <w:r w:rsidRPr="006D7759">
        <w:rPr>
          <w:sz w:val="28"/>
          <w:szCs w:val="28"/>
          <w:lang w:val="en-US"/>
        </w:rPr>
        <w:t>Wu, F.</w:t>
      </w:r>
      <w:r>
        <w:rPr>
          <w:sz w:val="28"/>
          <w:szCs w:val="28"/>
          <w:lang w:val="uk-UA"/>
        </w:rPr>
        <w:t xml:space="preserve"> </w:t>
      </w:r>
      <w:r w:rsidRPr="006D7759">
        <w:rPr>
          <w:sz w:val="28"/>
          <w:szCs w:val="28"/>
          <w:lang w:val="en-US"/>
        </w:rPr>
        <w:t xml:space="preserve">Wang // Zhonghua Kou, </w:t>
      </w:r>
      <w:r w:rsidRPr="006D7759">
        <w:rPr>
          <w:sz w:val="28"/>
          <w:szCs w:val="28"/>
          <w:lang w:val="uk-UA"/>
        </w:rPr>
        <w:t>Qiang Vi,</w:t>
      </w:r>
      <w:r w:rsidRPr="006D7759">
        <w:rPr>
          <w:sz w:val="28"/>
          <w:szCs w:val="28"/>
          <w:lang w:val="en-US"/>
        </w:rPr>
        <w:t xml:space="preserve"> Xue Za Zhi. – 1996. – V</w:t>
      </w:r>
      <w:r>
        <w:rPr>
          <w:sz w:val="28"/>
          <w:szCs w:val="28"/>
          <w:lang w:val="en-US"/>
        </w:rPr>
        <w:t>ol</w:t>
      </w:r>
      <w:r w:rsidRPr="006D7759">
        <w:rPr>
          <w:sz w:val="28"/>
          <w:szCs w:val="28"/>
          <w:lang w:val="en-US"/>
        </w:rPr>
        <w:t xml:space="preserve">. 31, </w:t>
      </w:r>
      <w:r w:rsidRPr="006D7759">
        <w:rPr>
          <w:sz w:val="28"/>
          <w:szCs w:val="28"/>
          <w:lang w:val="uk-UA"/>
        </w:rPr>
        <w:t xml:space="preserve">№ </w:t>
      </w:r>
      <w:r w:rsidRPr="006D7759">
        <w:rPr>
          <w:sz w:val="28"/>
          <w:szCs w:val="28"/>
          <w:lang w:val="en-US"/>
        </w:rPr>
        <w:t>6.</w:t>
      </w:r>
      <w:r w:rsidRPr="00096B43">
        <w:rPr>
          <w:spacing w:val="2"/>
          <w:sz w:val="28"/>
          <w:szCs w:val="28"/>
          <w:lang w:val="en-US"/>
        </w:rPr>
        <w:t xml:space="preserve"> –</w:t>
      </w:r>
      <w:r w:rsidRPr="008E21B3">
        <w:rPr>
          <w:sz w:val="28"/>
          <w:szCs w:val="28"/>
          <w:lang w:val="en-US"/>
        </w:rPr>
        <w:t xml:space="preserve"> P. 351–353.</w:t>
      </w:r>
    </w:p>
    <w:p w:rsidR="006C4959" w:rsidRPr="008E21B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FE1AD0">
        <w:rPr>
          <w:sz w:val="28"/>
          <w:szCs w:val="28"/>
          <w:lang w:val="en-US"/>
        </w:rPr>
        <w:t>Katsetos C.</w:t>
      </w:r>
      <w:r>
        <w:rPr>
          <w:sz w:val="28"/>
          <w:szCs w:val="28"/>
          <w:lang w:val="uk-UA"/>
        </w:rPr>
        <w:t xml:space="preserve"> </w:t>
      </w:r>
      <w:r w:rsidRPr="00FE1AD0">
        <w:rPr>
          <w:sz w:val="28"/>
          <w:szCs w:val="28"/>
          <w:lang w:val="en-US"/>
        </w:rPr>
        <w:t>D. Differential distribution of the n</w:t>
      </w:r>
      <w:r>
        <w:rPr>
          <w:sz w:val="28"/>
          <w:szCs w:val="28"/>
          <w:lang w:val="en-US"/>
        </w:rPr>
        <w:t>euron-associated class III beta</w:t>
      </w:r>
      <w:r w:rsidRPr="00FE1AD0">
        <w:rPr>
          <w:sz w:val="28"/>
          <w:szCs w:val="28"/>
          <w:lang w:val="en-US"/>
        </w:rPr>
        <w:t xml:space="preserve">tubulin in neuroendocrine lung tumors </w:t>
      </w:r>
      <w:r>
        <w:rPr>
          <w:sz w:val="28"/>
          <w:szCs w:val="28"/>
          <w:lang w:val="uk-UA"/>
        </w:rPr>
        <w:t xml:space="preserve">/ </w:t>
      </w:r>
      <w:r w:rsidRPr="00FE1AD0">
        <w:rPr>
          <w:sz w:val="28"/>
          <w:szCs w:val="28"/>
          <w:lang w:val="en-US"/>
        </w:rPr>
        <w:t>C.</w:t>
      </w:r>
      <w:r>
        <w:rPr>
          <w:sz w:val="28"/>
          <w:szCs w:val="28"/>
          <w:lang w:val="uk-UA"/>
        </w:rPr>
        <w:t xml:space="preserve"> </w:t>
      </w:r>
      <w:r w:rsidRPr="00FE1AD0">
        <w:rPr>
          <w:sz w:val="28"/>
          <w:szCs w:val="28"/>
          <w:lang w:val="en-US"/>
        </w:rPr>
        <w:t>D.</w:t>
      </w:r>
      <w:r>
        <w:rPr>
          <w:sz w:val="28"/>
          <w:szCs w:val="28"/>
          <w:lang w:val="uk-UA"/>
        </w:rPr>
        <w:t xml:space="preserve"> </w:t>
      </w:r>
      <w:r w:rsidRPr="00FE1AD0">
        <w:rPr>
          <w:sz w:val="28"/>
          <w:szCs w:val="28"/>
          <w:lang w:val="en-US"/>
        </w:rPr>
        <w:t>Katsetos, G.</w:t>
      </w:r>
      <w:r>
        <w:rPr>
          <w:sz w:val="28"/>
          <w:szCs w:val="28"/>
          <w:lang w:val="uk-UA"/>
        </w:rPr>
        <w:t xml:space="preserve"> </w:t>
      </w:r>
      <w:r w:rsidRPr="00FE1AD0">
        <w:rPr>
          <w:sz w:val="28"/>
          <w:szCs w:val="28"/>
          <w:lang w:val="en-US"/>
        </w:rPr>
        <w:t>Kontogeorgos, J.</w:t>
      </w:r>
      <w:r>
        <w:rPr>
          <w:sz w:val="28"/>
          <w:szCs w:val="28"/>
          <w:lang w:val="uk-UA"/>
        </w:rPr>
        <w:t xml:space="preserve"> </w:t>
      </w:r>
      <w:r w:rsidRPr="00FE1AD0">
        <w:rPr>
          <w:sz w:val="28"/>
          <w:szCs w:val="28"/>
          <w:lang w:val="en-US"/>
        </w:rPr>
        <w:t>F.</w:t>
      </w:r>
      <w:r>
        <w:rPr>
          <w:sz w:val="28"/>
          <w:szCs w:val="28"/>
          <w:lang w:val="uk-UA"/>
        </w:rPr>
        <w:t xml:space="preserve"> </w:t>
      </w:r>
      <w:r w:rsidRPr="00FE1AD0">
        <w:rPr>
          <w:sz w:val="28"/>
          <w:szCs w:val="28"/>
          <w:lang w:val="en-US"/>
        </w:rPr>
        <w:t>Ged</w:t>
      </w:r>
      <w:r>
        <w:rPr>
          <w:sz w:val="28"/>
          <w:szCs w:val="28"/>
          <w:lang w:val="uk-UA"/>
        </w:rPr>
        <w:softHyphen/>
      </w:r>
      <w:r w:rsidRPr="00FE1AD0">
        <w:rPr>
          <w:sz w:val="28"/>
          <w:szCs w:val="28"/>
          <w:lang w:val="en-US"/>
        </w:rPr>
        <w:t xml:space="preserve">des // Arch. </w:t>
      </w:r>
      <w:r w:rsidRPr="008E21B3">
        <w:rPr>
          <w:sz w:val="28"/>
          <w:szCs w:val="28"/>
          <w:lang w:val="en-US"/>
        </w:rPr>
        <w:t>Pathol. Lab. Med. – 2000. – V</w:t>
      </w:r>
      <w:r>
        <w:rPr>
          <w:sz w:val="28"/>
          <w:szCs w:val="28"/>
          <w:lang w:val="en-US"/>
        </w:rPr>
        <w:t>ol</w:t>
      </w:r>
      <w:r w:rsidRPr="008E21B3">
        <w:rPr>
          <w:sz w:val="28"/>
          <w:szCs w:val="28"/>
          <w:lang w:val="en-US"/>
        </w:rPr>
        <w:t xml:space="preserve">. 124, </w:t>
      </w:r>
      <w:r>
        <w:rPr>
          <w:sz w:val="28"/>
          <w:szCs w:val="28"/>
          <w:lang w:val="uk-UA"/>
        </w:rPr>
        <w:t xml:space="preserve">№ </w:t>
      </w:r>
      <w:r w:rsidRPr="008E21B3">
        <w:rPr>
          <w:sz w:val="28"/>
          <w:szCs w:val="28"/>
          <w:lang w:val="en-US"/>
        </w:rPr>
        <w:t>4. – P. 535-544.</w:t>
      </w:r>
    </w:p>
    <w:p w:rsidR="006C4959" w:rsidRPr="008E21B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8E21B3">
        <w:rPr>
          <w:sz w:val="28"/>
          <w:szCs w:val="28"/>
        </w:rPr>
        <w:t>Горбунова В.</w:t>
      </w:r>
      <w:r>
        <w:rPr>
          <w:sz w:val="28"/>
          <w:szCs w:val="28"/>
          <w:lang w:val="uk-UA"/>
        </w:rPr>
        <w:t xml:space="preserve"> </w:t>
      </w:r>
      <w:r w:rsidRPr="008E21B3">
        <w:rPr>
          <w:sz w:val="28"/>
          <w:szCs w:val="28"/>
        </w:rPr>
        <w:t>Н. Молекулярные механизмы эволюции</w:t>
      </w:r>
      <w:r w:rsidRPr="008E21B3">
        <w:rPr>
          <w:sz w:val="28"/>
          <w:szCs w:val="28"/>
          <w:lang w:val="uk-UA"/>
        </w:rPr>
        <w:t xml:space="preserve"> / </w:t>
      </w:r>
      <w:r w:rsidRPr="008E21B3">
        <w:rPr>
          <w:sz w:val="28"/>
          <w:szCs w:val="28"/>
        </w:rPr>
        <w:t>В.</w:t>
      </w:r>
      <w:r>
        <w:rPr>
          <w:sz w:val="28"/>
          <w:szCs w:val="28"/>
          <w:lang w:val="uk-UA"/>
        </w:rPr>
        <w:t xml:space="preserve"> </w:t>
      </w:r>
      <w:r w:rsidRPr="008E21B3">
        <w:rPr>
          <w:sz w:val="28"/>
          <w:szCs w:val="28"/>
        </w:rPr>
        <w:t>Н.</w:t>
      </w:r>
      <w:r>
        <w:rPr>
          <w:sz w:val="28"/>
          <w:szCs w:val="28"/>
          <w:lang w:val="uk-UA"/>
        </w:rPr>
        <w:t xml:space="preserve"> </w:t>
      </w:r>
      <w:r w:rsidRPr="008E21B3">
        <w:rPr>
          <w:sz w:val="28"/>
          <w:szCs w:val="28"/>
        </w:rPr>
        <w:t>Горбунова // Морфология. – 2006. –</w:t>
      </w:r>
      <w:r>
        <w:rPr>
          <w:sz w:val="28"/>
          <w:szCs w:val="28"/>
          <w:lang w:val="uk-UA"/>
        </w:rPr>
        <w:t xml:space="preserve"> </w:t>
      </w:r>
      <w:r w:rsidRPr="008E21B3">
        <w:rPr>
          <w:sz w:val="28"/>
          <w:szCs w:val="28"/>
        </w:rPr>
        <w:t>Т. 129, №</w:t>
      </w:r>
      <w:r>
        <w:rPr>
          <w:sz w:val="28"/>
          <w:szCs w:val="28"/>
          <w:lang w:val="uk-UA"/>
        </w:rPr>
        <w:t xml:space="preserve"> </w:t>
      </w:r>
      <w:r w:rsidRPr="008E21B3">
        <w:rPr>
          <w:sz w:val="28"/>
          <w:szCs w:val="28"/>
        </w:rPr>
        <w:t>2. – С. 32.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Никитюк Б.</w:t>
      </w:r>
      <w:r>
        <w:rPr>
          <w:sz w:val="28"/>
          <w:szCs w:val="28"/>
          <w:lang w:val="uk-UA"/>
        </w:rPr>
        <w:t xml:space="preserve"> </w:t>
      </w:r>
      <w:r w:rsidRPr="002B05DB">
        <w:rPr>
          <w:sz w:val="28"/>
          <w:szCs w:val="28"/>
        </w:rPr>
        <w:t>А. Интегративная анатомическая антропология</w:t>
      </w:r>
      <w:r>
        <w:rPr>
          <w:sz w:val="28"/>
          <w:szCs w:val="28"/>
          <w:lang w:val="uk-UA"/>
        </w:rPr>
        <w:t xml:space="preserve"> /</w:t>
      </w:r>
      <w:r w:rsidRPr="002B05DB">
        <w:rPr>
          <w:sz w:val="28"/>
          <w:szCs w:val="28"/>
        </w:rPr>
        <w:t xml:space="preserve"> </w:t>
      </w:r>
      <w:r w:rsidRPr="007648D3">
        <w:rPr>
          <w:spacing w:val="-2"/>
          <w:sz w:val="28"/>
          <w:szCs w:val="28"/>
        </w:rPr>
        <w:t>Б.</w:t>
      </w:r>
      <w:r>
        <w:rPr>
          <w:spacing w:val="-2"/>
          <w:sz w:val="28"/>
          <w:szCs w:val="28"/>
          <w:lang w:val="uk-UA"/>
        </w:rPr>
        <w:t xml:space="preserve"> </w:t>
      </w:r>
      <w:r w:rsidRPr="007648D3">
        <w:rPr>
          <w:spacing w:val="-2"/>
          <w:sz w:val="28"/>
          <w:szCs w:val="28"/>
        </w:rPr>
        <w:t>А.</w:t>
      </w:r>
      <w:r>
        <w:rPr>
          <w:spacing w:val="-2"/>
          <w:sz w:val="28"/>
          <w:szCs w:val="28"/>
          <w:lang w:val="uk-UA"/>
        </w:rPr>
        <w:t xml:space="preserve"> </w:t>
      </w:r>
      <w:r w:rsidRPr="007648D3">
        <w:rPr>
          <w:spacing w:val="-2"/>
          <w:sz w:val="28"/>
          <w:szCs w:val="28"/>
        </w:rPr>
        <w:t>Ники</w:t>
      </w:r>
      <w:r>
        <w:rPr>
          <w:spacing w:val="-2"/>
          <w:sz w:val="28"/>
          <w:szCs w:val="28"/>
          <w:lang w:val="uk-UA"/>
        </w:rPr>
        <w:softHyphen/>
      </w:r>
      <w:r w:rsidRPr="007648D3">
        <w:rPr>
          <w:spacing w:val="-2"/>
          <w:sz w:val="28"/>
          <w:szCs w:val="28"/>
        </w:rPr>
        <w:t>тюк, Д.</w:t>
      </w:r>
      <w:r>
        <w:rPr>
          <w:spacing w:val="-2"/>
          <w:sz w:val="28"/>
          <w:szCs w:val="28"/>
          <w:lang w:val="uk-UA"/>
        </w:rPr>
        <w:t xml:space="preserve"> </w:t>
      </w:r>
      <w:r w:rsidRPr="007648D3">
        <w:rPr>
          <w:spacing w:val="-2"/>
          <w:sz w:val="28"/>
          <w:szCs w:val="28"/>
        </w:rPr>
        <w:t>Б.</w:t>
      </w:r>
      <w:r>
        <w:rPr>
          <w:spacing w:val="-2"/>
          <w:sz w:val="28"/>
          <w:szCs w:val="28"/>
          <w:lang w:val="uk-UA"/>
        </w:rPr>
        <w:t xml:space="preserve"> </w:t>
      </w:r>
      <w:r w:rsidRPr="007648D3">
        <w:rPr>
          <w:spacing w:val="-2"/>
          <w:sz w:val="28"/>
          <w:szCs w:val="28"/>
        </w:rPr>
        <w:t>Никитюк // Укр. мед. альманах. – 1998. – №</w:t>
      </w:r>
      <w:r w:rsidRPr="007648D3">
        <w:rPr>
          <w:spacing w:val="-2"/>
          <w:sz w:val="28"/>
          <w:szCs w:val="28"/>
          <w:lang w:val="uk-UA"/>
        </w:rPr>
        <w:t xml:space="preserve"> </w:t>
      </w:r>
      <w:r w:rsidRPr="007648D3">
        <w:rPr>
          <w:spacing w:val="-2"/>
          <w:sz w:val="28"/>
          <w:szCs w:val="28"/>
        </w:rPr>
        <w:t>3. – С. 32-33.</w:t>
      </w:r>
      <w:r>
        <w:rPr>
          <w:sz w:val="28"/>
          <w:szCs w:val="28"/>
          <w:lang w:val="uk-UA"/>
        </w:rPr>
        <w:t xml:space="preserve"> </w:t>
      </w:r>
    </w:p>
    <w:p w:rsidR="006C4959" w:rsidRPr="00863724"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863724">
        <w:rPr>
          <w:sz w:val="28"/>
          <w:szCs w:val="28"/>
        </w:rPr>
        <w:t>Малішевська В.</w:t>
      </w:r>
      <w:r>
        <w:rPr>
          <w:sz w:val="28"/>
          <w:szCs w:val="28"/>
          <w:lang w:val="uk-UA"/>
        </w:rPr>
        <w:t xml:space="preserve"> </w:t>
      </w:r>
      <w:r w:rsidRPr="00863724">
        <w:rPr>
          <w:sz w:val="28"/>
          <w:szCs w:val="28"/>
        </w:rPr>
        <w:t>А. Рецензія на книгу Ю.</w:t>
      </w:r>
      <w:r>
        <w:rPr>
          <w:sz w:val="28"/>
          <w:szCs w:val="28"/>
          <w:lang w:val="uk-UA"/>
        </w:rPr>
        <w:t xml:space="preserve"> </w:t>
      </w:r>
      <w:r w:rsidRPr="00863724">
        <w:rPr>
          <w:sz w:val="28"/>
          <w:szCs w:val="28"/>
        </w:rPr>
        <w:t>Т.</w:t>
      </w:r>
      <w:r>
        <w:rPr>
          <w:sz w:val="28"/>
          <w:szCs w:val="28"/>
          <w:lang w:val="uk-UA"/>
        </w:rPr>
        <w:t xml:space="preserve"> </w:t>
      </w:r>
      <w:r w:rsidRPr="00863724">
        <w:rPr>
          <w:sz w:val="28"/>
          <w:szCs w:val="28"/>
        </w:rPr>
        <w:t xml:space="preserve">Ахтемійчука „Органогенез заочеревинного простору” </w:t>
      </w:r>
      <w:r w:rsidRPr="00863724">
        <w:rPr>
          <w:sz w:val="28"/>
          <w:szCs w:val="28"/>
          <w:lang w:val="uk-UA"/>
        </w:rPr>
        <w:t xml:space="preserve">/ </w:t>
      </w:r>
      <w:r w:rsidRPr="00863724">
        <w:rPr>
          <w:sz w:val="28"/>
          <w:szCs w:val="28"/>
        </w:rPr>
        <w:t>В.</w:t>
      </w:r>
      <w:r>
        <w:rPr>
          <w:sz w:val="28"/>
          <w:szCs w:val="28"/>
          <w:lang w:val="uk-UA"/>
        </w:rPr>
        <w:t xml:space="preserve"> </w:t>
      </w:r>
      <w:r w:rsidRPr="00863724">
        <w:rPr>
          <w:sz w:val="28"/>
          <w:szCs w:val="28"/>
        </w:rPr>
        <w:t>А.</w:t>
      </w:r>
      <w:r>
        <w:rPr>
          <w:sz w:val="28"/>
          <w:szCs w:val="28"/>
          <w:lang w:val="uk-UA"/>
        </w:rPr>
        <w:t xml:space="preserve"> </w:t>
      </w:r>
      <w:r w:rsidRPr="00863724">
        <w:rPr>
          <w:sz w:val="28"/>
          <w:szCs w:val="28"/>
        </w:rPr>
        <w:t xml:space="preserve">Малішевська // Укр. </w:t>
      </w:r>
      <w:r w:rsidRPr="00D21A1E">
        <w:rPr>
          <w:sz w:val="28"/>
          <w:szCs w:val="28"/>
          <w:lang w:val="uk-UA"/>
        </w:rPr>
        <w:t>мед. альманах</w:t>
      </w:r>
      <w:r w:rsidRPr="00863724">
        <w:rPr>
          <w:sz w:val="28"/>
          <w:szCs w:val="28"/>
        </w:rPr>
        <w:t>. – 1999. – Т.</w:t>
      </w:r>
      <w:r>
        <w:rPr>
          <w:sz w:val="28"/>
          <w:szCs w:val="28"/>
          <w:lang w:val="uk-UA"/>
        </w:rPr>
        <w:t xml:space="preserve"> </w:t>
      </w:r>
      <w:r w:rsidRPr="00863724">
        <w:rPr>
          <w:sz w:val="28"/>
          <w:szCs w:val="28"/>
        </w:rPr>
        <w:t>2, №</w:t>
      </w:r>
      <w:r>
        <w:rPr>
          <w:sz w:val="28"/>
          <w:szCs w:val="28"/>
          <w:lang w:val="uk-UA"/>
        </w:rPr>
        <w:t xml:space="preserve"> </w:t>
      </w:r>
      <w:r w:rsidRPr="00863724">
        <w:rPr>
          <w:sz w:val="28"/>
          <w:szCs w:val="28"/>
        </w:rPr>
        <w:t>1. – С. 181-182.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Жукова Н.</w:t>
      </w:r>
      <w:r>
        <w:rPr>
          <w:sz w:val="28"/>
          <w:szCs w:val="28"/>
          <w:lang w:val="uk-UA"/>
        </w:rPr>
        <w:t xml:space="preserve"> </w:t>
      </w:r>
      <w:r w:rsidRPr="002B05DB">
        <w:rPr>
          <w:sz w:val="28"/>
          <w:szCs w:val="28"/>
        </w:rPr>
        <w:t>Ф. Исследование пренатального онтогенеза узкоспециализи</w:t>
      </w:r>
      <w:r>
        <w:rPr>
          <w:sz w:val="28"/>
          <w:szCs w:val="28"/>
          <w:lang w:val="uk-UA"/>
        </w:rPr>
        <w:softHyphen/>
      </w:r>
      <w:r w:rsidRPr="002B05DB">
        <w:rPr>
          <w:sz w:val="28"/>
          <w:szCs w:val="28"/>
        </w:rPr>
        <w:lastRenderedPageBreak/>
        <w:t xml:space="preserve">рованных групп млекопитающих </w:t>
      </w:r>
      <w:r>
        <w:rPr>
          <w:sz w:val="28"/>
          <w:szCs w:val="28"/>
          <w:lang w:val="uk-UA"/>
        </w:rPr>
        <w:t xml:space="preserve">/ </w:t>
      </w:r>
      <w:r w:rsidRPr="002B05DB">
        <w:rPr>
          <w:sz w:val="28"/>
          <w:szCs w:val="28"/>
        </w:rPr>
        <w:t>Н.</w:t>
      </w:r>
      <w:r>
        <w:rPr>
          <w:sz w:val="28"/>
          <w:szCs w:val="28"/>
          <w:lang w:val="uk-UA"/>
        </w:rPr>
        <w:t xml:space="preserve"> </w:t>
      </w:r>
      <w:r>
        <w:rPr>
          <w:sz w:val="28"/>
          <w:szCs w:val="28"/>
        </w:rPr>
        <w:t>Ф.</w:t>
      </w:r>
      <w:r>
        <w:rPr>
          <w:sz w:val="28"/>
          <w:szCs w:val="28"/>
          <w:lang w:val="uk-UA"/>
        </w:rPr>
        <w:t xml:space="preserve"> </w:t>
      </w:r>
      <w:r w:rsidRPr="002B05DB">
        <w:rPr>
          <w:sz w:val="28"/>
          <w:szCs w:val="28"/>
        </w:rPr>
        <w:t>Жукова</w:t>
      </w:r>
      <w:r>
        <w:rPr>
          <w:sz w:val="28"/>
          <w:szCs w:val="28"/>
        </w:rPr>
        <w:t>, И.</w:t>
      </w:r>
      <w:r>
        <w:rPr>
          <w:sz w:val="28"/>
          <w:szCs w:val="28"/>
          <w:lang w:val="uk-UA"/>
        </w:rPr>
        <w:t xml:space="preserve"> </w:t>
      </w:r>
      <w:r>
        <w:rPr>
          <w:sz w:val="28"/>
          <w:szCs w:val="28"/>
        </w:rPr>
        <w:t>М.</w:t>
      </w:r>
      <w:r>
        <w:rPr>
          <w:sz w:val="28"/>
          <w:szCs w:val="28"/>
          <w:lang w:val="uk-UA"/>
        </w:rPr>
        <w:t xml:space="preserve"> </w:t>
      </w:r>
      <w:r>
        <w:rPr>
          <w:sz w:val="28"/>
          <w:szCs w:val="28"/>
        </w:rPr>
        <w:t>Ковалёва, О.</w:t>
      </w:r>
      <w:r>
        <w:rPr>
          <w:sz w:val="28"/>
          <w:szCs w:val="28"/>
          <w:lang w:val="uk-UA"/>
        </w:rPr>
        <w:t xml:space="preserve"> </w:t>
      </w:r>
      <w:r>
        <w:rPr>
          <w:sz w:val="28"/>
          <w:szCs w:val="28"/>
        </w:rPr>
        <w:t>В.</w:t>
      </w:r>
      <w:r>
        <w:rPr>
          <w:sz w:val="28"/>
          <w:szCs w:val="28"/>
          <w:lang w:val="uk-UA"/>
        </w:rPr>
        <w:t xml:space="preserve"> </w:t>
      </w:r>
      <w:r>
        <w:rPr>
          <w:sz w:val="28"/>
          <w:szCs w:val="28"/>
        </w:rPr>
        <w:t xml:space="preserve">Нечаева </w:t>
      </w:r>
      <w:r w:rsidRPr="002B05DB">
        <w:rPr>
          <w:sz w:val="28"/>
          <w:szCs w:val="28"/>
        </w:rPr>
        <w:t xml:space="preserve">// Таврич. </w:t>
      </w:r>
      <w:r w:rsidRPr="00D21A1E">
        <w:rPr>
          <w:sz w:val="28"/>
          <w:szCs w:val="28"/>
          <w:lang w:val="uk-UA"/>
        </w:rPr>
        <w:t>мед.-биол</w:t>
      </w:r>
      <w:r w:rsidRPr="002B05DB">
        <w:rPr>
          <w:sz w:val="28"/>
          <w:szCs w:val="28"/>
        </w:rPr>
        <w:t xml:space="preserve">. вестник. </w:t>
      </w:r>
      <w:r>
        <w:rPr>
          <w:sz w:val="28"/>
          <w:szCs w:val="28"/>
        </w:rPr>
        <w:t>–</w:t>
      </w:r>
      <w:r>
        <w:rPr>
          <w:sz w:val="28"/>
          <w:szCs w:val="28"/>
          <w:lang w:val="uk-UA"/>
        </w:rPr>
        <w:t xml:space="preserve"> </w:t>
      </w:r>
      <w:r w:rsidRPr="002B05DB">
        <w:rPr>
          <w:sz w:val="28"/>
          <w:szCs w:val="28"/>
        </w:rPr>
        <w:t>2006. – Т.</w:t>
      </w:r>
      <w:r>
        <w:rPr>
          <w:sz w:val="28"/>
          <w:szCs w:val="28"/>
          <w:lang w:val="uk-UA"/>
        </w:rPr>
        <w:t xml:space="preserve"> </w:t>
      </w:r>
      <w:r w:rsidRPr="002B05DB">
        <w:rPr>
          <w:sz w:val="28"/>
          <w:szCs w:val="28"/>
        </w:rPr>
        <w:t>9, №</w:t>
      </w:r>
      <w:r>
        <w:rPr>
          <w:sz w:val="28"/>
          <w:szCs w:val="28"/>
          <w:lang w:val="uk-UA"/>
        </w:rPr>
        <w:t xml:space="preserve"> </w:t>
      </w:r>
      <w:r w:rsidRPr="002B05DB">
        <w:rPr>
          <w:sz w:val="28"/>
          <w:szCs w:val="28"/>
        </w:rPr>
        <w:t>3, ч.</w:t>
      </w:r>
      <w:r>
        <w:rPr>
          <w:sz w:val="28"/>
          <w:szCs w:val="28"/>
          <w:lang w:val="uk-UA"/>
        </w:rPr>
        <w:t xml:space="preserve"> </w:t>
      </w:r>
      <w:r w:rsidRPr="002B05DB">
        <w:rPr>
          <w:sz w:val="28"/>
          <w:szCs w:val="28"/>
        </w:rPr>
        <w:t>III. –</w:t>
      </w:r>
      <w:r>
        <w:rPr>
          <w:sz w:val="28"/>
          <w:szCs w:val="28"/>
          <w:lang w:val="uk-UA"/>
        </w:rPr>
        <w:t xml:space="preserve"> </w:t>
      </w:r>
      <w:r w:rsidRPr="002B05DB">
        <w:rPr>
          <w:sz w:val="28"/>
          <w:szCs w:val="28"/>
        </w:rPr>
        <w:t>С. 63-66.</w:t>
      </w:r>
      <w:r>
        <w:rPr>
          <w:sz w:val="28"/>
          <w:szCs w:val="28"/>
          <w:lang w:val="uk-UA"/>
        </w:rPr>
        <w:t xml:space="preserve">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Kovalyova I.</w:t>
      </w:r>
      <w:r>
        <w:rPr>
          <w:sz w:val="28"/>
          <w:szCs w:val="28"/>
          <w:lang w:val="uk-UA"/>
        </w:rPr>
        <w:t xml:space="preserve"> </w:t>
      </w:r>
      <w:r w:rsidRPr="00296CC2">
        <w:rPr>
          <w:sz w:val="28"/>
          <w:szCs w:val="28"/>
          <w:lang w:val="en-US"/>
        </w:rPr>
        <w:t>M. Peculiarities of prenatal development of Lungs in some plain-nosed (Vespertilionidae) and horseschoe (Rhinolophide) Bats</w:t>
      </w:r>
      <w:r>
        <w:rPr>
          <w:sz w:val="28"/>
          <w:szCs w:val="28"/>
          <w:lang w:val="uk-UA"/>
        </w:rPr>
        <w:t xml:space="preserve"> / </w:t>
      </w:r>
      <w:r>
        <w:rPr>
          <w:sz w:val="28"/>
          <w:szCs w:val="28"/>
          <w:lang w:val="en-US"/>
        </w:rPr>
        <w:t>I.</w:t>
      </w:r>
      <w:r>
        <w:rPr>
          <w:sz w:val="28"/>
          <w:szCs w:val="28"/>
          <w:lang w:val="uk-UA"/>
        </w:rPr>
        <w:t xml:space="preserve"> </w:t>
      </w:r>
      <w:r>
        <w:rPr>
          <w:sz w:val="28"/>
          <w:szCs w:val="28"/>
          <w:lang w:val="en-US"/>
        </w:rPr>
        <w:t>M.</w:t>
      </w:r>
      <w:r>
        <w:rPr>
          <w:sz w:val="28"/>
          <w:szCs w:val="28"/>
          <w:lang w:val="uk-UA"/>
        </w:rPr>
        <w:t xml:space="preserve"> </w:t>
      </w:r>
      <w:r>
        <w:rPr>
          <w:sz w:val="28"/>
          <w:szCs w:val="28"/>
          <w:lang w:val="en-US"/>
        </w:rPr>
        <w:t xml:space="preserve">Kovalyova </w:t>
      </w:r>
      <w:r w:rsidRPr="00296CC2">
        <w:rPr>
          <w:sz w:val="28"/>
          <w:szCs w:val="28"/>
          <w:lang w:val="en-US"/>
        </w:rPr>
        <w:t xml:space="preserve">// </w:t>
      </w:r>
      <w:r w:rsidRPr="002B05DB">
        <w:rPr>
          <w:sz w:val="28"/>
          <w:szCs w:val="28"/>
        </w:rPr>
        <w:t>Вестник</w:t>
      </w:r>
      <w:r w:rsidRPr="00296CC2">
        <w:rPr>
          <w:sz w:val="28"/>
          <w:szCs w:val="28"/>
          <w:lang w:val="en-US"/>
        </w:rPr>
        <w:t xml:space="preserve"> </w:t>
      </w:r>
      <w:r w:rsidRPr="002B05DB">
        <w:rPr>
          <w:sz w:val="28"/>
          <w:szCs w:val="28"/>
        </w:rPr>
        <w:t>зооло</w:t>
      </w:r>
      <w:r w:rsidRPr="00296CC2">
        <w:rPr>
          <w:sz w:val="28"/>
          <w:szCs w:val="28"/>
          <w:lang w:val="en-US"/>
        </w:rPr>
        <w:softHyphen/>
      </w:r>
      <w:r w:rsidRPr="002B05DB">
        <w:rPr>
          <w:sz w:val="28"/>
          <w:szCs w:val="28"/>
        </w:rPr>
        <w:t>гии</w:t>
      </w:r>
      <w:r w:rsidRPr="00296CC2">
        <w:rPr>
          <w:sz w:val="28"/>
          <w:szCs w:val="28"/>
          <w:lang w:val="en-US"/>
        </w:rPr>
        <w:t xml:space="preserve">. – 2002. – </w:t>
      </w:r>
      <w:r w:rsidRPr="002B05DB">
        <w:rPr>
          <w:sz w:val="28"/>
          <w:szCs w:val="28"/>
        </w:rPr>
        <w:t>Т</w:t>
      </w:r>
      <w:r w:rsidRPr="00296CC2">
        <w:rPr>
          <w:sz w:val="28"/>
          <w:szCs w:val="28"/>
          <w:lang w:val="en-US"/>
        </w:rPr>
        <w:t>. 36, №</w:t>
      </w:r>
      <w:r>
        <w:rPr>
          <w:sz w:val="28"/>
          <w:szCs w:val="28"/>
          <w:lang w:val="uk-UA"/>
        </w:rPr>
        <w:t xml:space="preserve"> </w:t>
      </w:r>
      <w:r w:rsidRPr="00296CC2">
        <w:rPr>
          <w:sz w:val="28"/>
          <w:szCs w:val="28"/>
          <w:lang w:val="en-US"/>
        </w:rPr>
        <w:t xml:space="preserve">1. </w:t>
      </w:r>
      <w:r w:rsidRPr="00D21A1E">
        <w:rPr>
          <w:sz w:val="28"/>
          <w:szCs w:val="28"/>
          <w:lang w:val="uk-UA"/>
        </w:rPr>
        <w:t>– С. 85-</w:t>
      </w:r>
      <w:r w:rsidRPr="00863724">
        <w:rPr>
          <w:sz w:val="28"/>
          <w:szCs w:val="28"/>
          <w:lang w:val="en-US"/>
        </w:rPr>
        <w:t>90</w:t>
      </w:r>
      <w:r w:rsidRPr="00296CC2">
        <w:rPr>
          <w:sz w:val="28"/>
          <w:szCs w:val="28"/>
          <w:lang w:val="en-US"/>
        </w:rPr>
        <w:t>.</w:t>
      </w:r>
    </w:p>
    <w:p w:rsidR="006C4959" w:rsidRPr="00D21A1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Zhukova N.</w:t>
      </w:r>
      <w:r>
        <w:rPr>
          <w:sz w:val="28"/>
          <w:szCs w:val="28"/>
          <w:lang w:val="uk-UA"/>
        </w:rPr>
        <w:t xml:space="preserve"> </w:t>
      </w:r>
      <w:r w:rsidRPr="00296CC2">
        <w:rPr>
          <w:sz w:val="28"/>
          <w:szCs w:val="28"/>
          <w:lang w:val="en-US"/>
        </w:rPr>
        <w:t xml:space="preserve">F. Peculiarities of prenatal development of digestive system of bats </w:t>
      </w:r>
      <w:r>
        <w:rPr>
          <w:sz w:val="28"/>
          <w:szCs w:val="28"/>
          <w:lang w:val="uk-UA"/>
        </w:rPr>
        <w:t xml:space="preserve">/ </w:t>
      </w:r>
      <w:r>
        <w:rPr>
          <w:sz w:val="28"/>
          <w:szCs w:val="28"/>
          <w:lang w:val="en-US"/>
        </w:rPr>
        <w:t>N.</w:t>
      </w:r>
      <w:r>
        <w:rPr>
          <w:sz w:val="28"/>
          <w:szCs w:val="28"/>
          <w:lang w:val="uk-UA"/>
        </w:rPr>
        <w:t xml:space="preserve"> </w:t>
      </w:r>
      <w:r>
        <w:rPr>
          <w:sz w:val="28"/>
          <w:szCs w:val="28"/>
          <w:lang w:val="en-US"/>
        </w:rPr>
        <w:t>F.</w:t>
      </w:r>
      <w:r>
        <w:rPr>
          <w:sz w:val="28"/>
          <w:szCs w:val="28"/>
          <w:lang w:val="uk-UA"/>
        </w:rPr>
        <w:t xml:space="preserve"> </w:t>
      </w:r>
      <w:r>
        <w:rPr>
          <w:sz w:val="28"/>
          <w:szCs w:val="28"/>
          <w:lang w:val="en-US"/>
        </w:rPr>
        <w:t>Zhukova, M.</w:t>
      </w:r>
      <w:r>
        <w:rPr>
          <w:sz w:val="28"/>
          <w:szCs w:val="28"/>
          <w:lang w:val="uk-UA"/>
        </w:rPr>
        <w:t xml:space="preserve"> </w:t>
      </w:r>
      <w:r>
        <w:rPr>
          <w:sz w:val="28"/>
          <w:szCs w:val="28"/>
          <w:lang w:val="en-US"/>
        </w:rPr>
        <w:t>F.</w:t>
      </w:r>
      <w:r>
        <w:rPr>
          <w:sz w:val="28"/>
          <w:szCs w:val="28"/>
          <w:lang w:val="uk-UA"/>
        </w:rPr>
        <w:t xml:space="preserve"> </w:t>
      </w:r>
      <w:r>
        <w:rPr>
          <w:sz w:val="28"/>
          <w:szCs w:val="28"/>
          <w:lang w:val="en-US"/>
        </w:rPr>
        <w:t xml:space="preserve">Kovtun </w:t>
      </w:r>
      <w:r w:rsidRPr="00296CC2">
        <w:rPr>
          <w:sz w:val="28"/>
          <w:szCs w:val="28"/>
          <w:lang w:val="en-US"/>
        </w:rPr>
        <w:t xml:space="preserve">// Bat international research conference. Abstracts </w:t>
      </w:r>
      <w:r w:rsidRPr="00D21A1E">
        <w:rPr>
          <w:spacing w:val="2"/>
          <w:sz w:val="28"/>
          <w:szCs w:val="28"/>
          <w:lang w:val="en-US"/>
        </w:rPr>
        <w:t>for 13th Int. Bat Research Conf. (Poland, Mikolayki, 2004, 23-27 Aug. 2004). –</w:t>
      </w:r>
      <w:r w:rsidRPr="00D21A1E">
        <w:rPr>
          <w:sz w:val="28"/>
          <w:szCs w:val="28"/>
          <w:lang w:val="en-US"/>
        </w:rPr>
        <w:t xml:space="preserve"> Warszawa. Mus. and Inst. of Zool., 2004. – P. 36-37.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Росткова Е.</w:t>
      </w:r>
      <w:r>
        <w:rPr>
          <w:sz w:val="28"/>
          <w:szCs w:val="28"/>
          <w:lang w:val="uk-UA"/>
        </w:rPr>
        <w:t xml:space="preserve"> </w:t>
      </w:r>
      <w:r w:rsidRPr="002B05DB">
        <w:rPr>
          <w:sz w:val="28"/>
          <w:szCs w:val="28"/>
        </w:rPr>
        <w:t>Е. Топографо-анатомические особенности околощитовид</w:t>
      </w:r>
      <w:r w:rsidRPr="002B05DB">
        <w:rPr>
          <w:sz w:val="28"/>
          <w:szCs w:val="28"/>
        </w:rPr>
        <w:softHyphen/>
        <w:t xml:space="preserve">ных </w:t>
      </w:r>
      <w:r w:rsidRPr="006D7759">
        <w:rPr>
          <w:spacing w:val="2"/>
          <w:sz w:val="28"/>
          <w:szCs w:val="28"/>
        </w:rPr>
        <w:t xml:space="preserve">желез у новорожденных </w:t>
      </w:r>
      <w:r w:rsidRPr="006D7759">
        <w:rPr>
          <w:spacing w:val="2"/>
          <w:sz w:val="28"/>
          <w:szCs w:val="28"/>
          <w:lang w:val="uk-UA"/>
        </w:rPr>
        <w:t xml:space="preserve">/ </w:t>
      </w:r>
      <w:r w:rsidRPr="006D7759">
        <w:rPr>
          <w:spacing w:val="2"/>
          <w:sz w:val="28"/>
          <w:szCs w:val="28"/>
        </w:rPr>
        <w:t>Е.</w:t>
      </w:r>
      <w:r>
        <w:rPr>
          <w:spacing w:val="2"/>
          <w:sz w:val="28"/>
          <w:szCs w:val="28"/>
          <w:lang w:val="uk-UA"/>
        </w:rPr>
        <w:t xml:space="preserve"> </w:t>
      </w:r>
      <w:r w:rsidRPr="006D7759">
        <w:rPr>
          <w:spacing w:val="2"/>
          <w:sz w:val="28"/>
          <w:szCs w:val="28"/>
        </w:rPr>
        <w:t>Е.</w:t>
      </w:r>
      <w:r>
        <w:rPr>
          <w:spacing w:val="2"/>
          <w:sz w:val="28"/>
          <w:szCs w:val="28"/>
          <w:lang w:val="uk-UA"/>
        </w:rPr>
        <w:t xml:space="preserve"> </w:t>
      </w:r>
      <w:r w:rsidRPr="006D7759">
        <w:rPr>
          <w:spacing w:val="2"/>
          <w:sz w:val="28"/>
          <w:szCs w:val="28"/>
        </w:rPr>
        <w:t xml:space="preserve">Росткова </w:t>
      </w:r>
      <w:r w:rsidRPr="006D7759">
        <w:rPr>
          <w:spacing w:val="2"/>
          <w:sz w:val="28"/>
          <w:szCs w:val="28"/>
          <w:lang w:val="uk-UA"/>
        </w:rPr>
        <w:t>/</w:t>
      </w:r>
      <w:r w:rsidRPr="006D7759">
        <w:rPr>
          <w:spacing w:val="2"/>
          <w:sz w:val="28"/>
          <w:szCs w:val="28"/>
        </w:rPr>
        <w:t>/ Морфология. – 2002. – Т. 121, №</w:t>
      </w:r>
      <w:r>
        <w:rPr>
          <w:sz w:val="28"/>
          <w:szCs w:val="28"/>
          <w:lang w:val="uk-UA"/>
        </w:rPr>
        <w:t xml:space="preserve"> </w:t>
      </w:r>
      <w:r w:rsidRPr="002B05DB">
        <w:rPr>
          <w:sz w:val="28"/>
          <w:szCs w:val="28"/>
        </w:rPr>
        <w:t>2-3. – С. 133.</w:t>
      </w:r>
    </w:p>
    <w:p w:rsidR="006C4959" w:rsidRPr="00B84A3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pacing w:val="-4"/>
          <w:sz w:val="28"/>
          <w:szCs w:val="28"/>
          <w:lang w:val="uk-UA"/>
        </w:rPr>
        <w:t xml:space="preserve">  </w:t>
      </w:r>
      <w:r w:rsidRPr="00D45E3E">
        <w:rPr>
          <w:spacing w:val="-8"/>
          <w:sz w:val="28"/>
          <w:szCs w:val="28"/>
          <w:lang w:val="uk-UA"/>
        </w:rPr>
        <w:t>Бобрик І. І. Особливості функціональної анатомії дитячого віку / І. І. Бобрик,</w:t>
      </w:r>
      <w:r w:rsidRPr="00B84A3C">
        <w:rPr>
          <w:spacing w:val="-4"/>
          <w:sz w:val="28"/>
          <w:szCs w:val="28"/>
          <w:lang w:val="uk-UA"/>
        </w:rPr>
        <w:t xml:space="preserve"> </w:t>
      </w:r>
      <w:r w:rsidRPr="00B84A3C">
        <w:rPr>
          <w:sz w:val="28"/>
          <w:szCs w:val="28"/>
          <w:lang w:val="uk-UA"/>
        </w:rPr>
        <w:t>В.</w:t>
      </w:r>
      <w:r>
        <w:rPr>
          <w:sz w:val="28"/>
          <w:szCs w:val="28"/>
          <w:lang w:val="uk-UA"/>
        </w:rPr>
        <w:t xml:space="preserve"> </w:t>
      </w:r>
      <w:r w:rsidRPr="00B84A3C">
        <w:rPr>
          <w:sz w:val="28"/>
          <w:szCs w:val="28"/>
          <w:lang w:val="uk-UA"/>
        </w:rPr>
        <w:t>Г.</w:t>
      </w:r>
      <w:r>
        <w:rPr>
          <w:sz w:val="28"/>
          <w:szCs w:val="28"/>
          <w:lang w:val="uk-UA"/>
        </w:rPr>
        <w:t xml:space="preserve"> </w:t>
      </w:r>
      <w:r w:rsidRPr="00B84A3C">
        <w:rPr>
          <w:sz w:val="28"/>
          <w:szCs w:val="28"/>
          <w:lang w:val="uk-UA"/>
        </w:rPr>
        <w:t>Черкасов</w:t>
      </w:r>
      <w:r>
        <w:rPr>
          <w:sz w:val="28"/>
          <w:szCs w:val="28"/>
          <w:lang w:val="uk-UA"/>
        </w:rPr>
        <w:t xml:space="preserve">. </w:t>
      </w:r>
      <w:r w:rsidRPr="00B84A3C">
        <w:rPr>
          <w:sz w:val="28"/>
          <w:szCs w:val="28"/>
          <w:lang w:val="uk-UA"/>
        </w:rPr>
        <w:t>– К</w:t>
      </w:r>
      <w:r>
        <w:rPr>
          <w:sz w:val="28"/>
          <w:szCs w:val="28"/>
          <w:lang w:val="uk-UA"/>
        </w:rPr>
        <w:t>.</w:t>
      </w:r>
      <w:r w:rsidRPr="00B84A3C">
        <w:rPr>
          <w:sz w:val="28"/>
          <w:szCs w:val="28"/>
          <w:lang w:val="uk-UA"/>
        </w:rPr>
        <w:t xml:space="preserve">, 2002. – 116 с. </w:t>
      </w:r>
    </w:p>
    <w:p w:rsidR="006C4959" w:rsidRPr="00A21F31"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A21F31">
        <w:rPr>
          <w:sz w:val="28"/>
          <w:szCs w:val="28"/>
        </w:rPr>
        <w:t>Токарчук Н.</w:t>
      </w:r>
      <w:r>
        <w:rPr>
          <w:sz w:val="28"/>
          <w:szCs w:val="28"/>
          <w:lang w:val="uk-UA"/>
        </w:rPr>
        <w:t xml:space="preserve"> </w:t>
      </w:r>
      <w:r w:rsidRPr="00A21F31">
        <w:rPr>
          <w:sz w:val="28"/>
          <w:szCs w:val="28"/>
        </w:rPr>
        <w:t xml:space="preserve">І. Функціональний стан вилочкової залози у </w:t>
      </w:r>
      <w:r w:rsidRPr="00436405">
        <w:rPr>
          <w:sz w:val="28"/>
          <w:szCs w:val="28"/>
          <w:lang w:val="uk-UA"/>
        </w:rPr>
        <w:t>здорових дітей</w:t>
      </w:r>
      <w:r w:rsidRPr="00A21F31">
        <w:rPr>
          <w:sz w:val="28"/>
          <w:szCs w:val="28"/>
        </w:rPr>
        <w:t xml:space="preserve"> </w:t>
      </w:r>
      <w:r w:rsidRPr="00D45E3E">
        <w:rPr>
          <w:spacing w:val="4"/>
          <w:sz w:val="28"/>
          <w:szCs w:val="28"/>
        </w:rPr>
        <w:t>раннього віку</w:t>
      </w:r>
      <w:r w:rsidRPr="00D45E3E">
        <w:rPr>
          <w:spacing w:val="4"/>
          <w:sz w:val="28"/>
          <w:szCs w:val="28"/>
          <w:lang w:val="uk-UA"/>
        </w:rPr>
        <w:t xml:space="preserve"> / </w:t>
      </w:r>
      <w:r w:rsidRPr="00D45E3E">
        <w:rPr>
          <w:spacing w:val="4"/>
          <w:sz w:val="28"/>
          <w:szCs w:val="28"/>
        </w:rPr>
        <w:t>Н.</w:t>
      </w:r>
      <w:r w:rsidRPr="00D45E3E">
        <w:rPr>
          <w:spacing w:val="4"/>
          <w:sz w:val="28"/>
          <w:szCs w:val="28"/>
          <w:lang w:val="uk-UA"/>
        </w:rPr>
        <w:t xml:space="preserve"> </w:t>
      </w:r>
      <w:r w:rsidRPr="00D45E3E">
        <w:rPr>
          <w:spacing w:val="4"/>
          <w:sz w:val="28"/>
          <w:szCs w:val="28"/>
        </w:rPr>
        <w:t>І.</w:t>
      </w:r>
      <w:r w:rsidRPr="00D45E3E">
        <w:rPr>
          <w:spacing w:val="4"/>
          <w:sz w:val="28"/>
          <w:szCs w:val="28"/>
          <w:lang w:val="uk-UA"/>
        </w:rPr>
        <w:t xml:space="preserve"> </w:t>
      </w:r>
      <w:r w:rsidRPr="00D45E3E">
        <w:rPr>
          <w:spacing w:val="4"/>
          <w:sz w:val="28"/>
          <w:szCs w:val="28"/>
        </w:rPr>
        <w:t>Токарчук // Современная педиатрия. – 2005. –</w:t>
      </w:r>
      <w:r w:rsidRPr="00D45E3E">
        <w:rPr>
          <w:spacing w:val="4"/>
          <w:sz w:val="28"/>
          <w:szCs w:val="28"/>
          <w:lang w:val="uk-UA"/>
        </w:rPr>
        <w:t xml:space="preserve"> </w:t>
      </w:r>
      <w:r w:rsidRPr="00D45E3E">
        <w:rPr>
          <w:spacing w:val="4"/>
          <w:sz w:val="28"/>
          <w:szCs w:val="28"/>
        </w:rPr>
        <w:t>№</w:t>
      </w:r>
      <w:r w:rsidRPr="00D45E3E">
        <w:rPr>
          <w:spacing w:val="4"/>
          <w:sz w:val="28"/>
          <w:szCs w:val="28"/>
          <w:lang w:val="uk-UA"/>
        </w:rPr>
        <w:t xml:space="preserve"> </w:t>
      </w:r>
      <w:r w:rsidRPr="00D45E3E">
        <w:rPr>
          <w:spacing w:val="4"/>
          <w:sz w:val="28"/>
          <w:szCs w:val="28"/>
        </w:rPr>
        <w:t>3.</w:t>
      </w:r>
      <w:r w:rsidRPr="00096B43">
        <w:rPr>
          <w:spacing w:val="8"/>
          <w:sz w:val="28"/>
          <w:szCs w:val="28"/>
        </w:rPr>
        <w:t xml:space="preserve"> –</w:t>
      </w:r>
      <w:r w:rsidRPr="00A21F31">
        <w:rPr>
          <w:sz w:val="28"/>
          <w:szCs w:val="28"/>
        </w:rPr>
        <w:t xml:space="preserve"> С.</w:t>
      </w:r>
      <w:r>
        <w:rPr>
          <w:sz w:val="28"/>
          <w:szCs w:val="28"/>
        </w:rPr>
        <w:t xml:space="preserve"> </w:t>
      </w:r>
      <w:r w:rsidRPr="00A21F31">
        <w:rPr>
          <w:sz w:val="28"/>
          <w:szCs w:val="28"/>
        </w:rPr>
        <w:t>205-207.</w:t>
      </w:r>
    </w:p>
    <w:p w:rsidR="006C4959" w:rsidRPr="00D45E3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pacing w:val="-2"/>
          <w:sz w:val="28"/>
          <w:szCs w:val="28"/>
          <w:lang w:val="uk-UA"/>
        </w:rPr>
        <w:t xml:space="preserve">  </w:t>
      </w:r>
      <w:r w:rsidRPr="00D45E3E">
        <w:rPr>
          <w:sz w:val="28"/>
          <w:szCs w:val="28"/>
          <w:lang w:val="uk-UA"/>
        </w:rPr>
        <w:t>Джура О.</w:t>
      </w:r>
      <w:r>
        <w:rPr>
          <w:sz w:val="28"/>
          <w:szCs w:val="28"/>
          <w:lang w:val="uk-UA"/>
        </w:rPr>
        <w:t xml:space="preserve"> </w:t>
      </w:r>
      <w:r w:rsidRPr="00D45E3E">
        <w:rPr>
          <w:sz w:val="28"/>
          <w:szCs w:val="28"/>
          <w:lang w:val="uk-UA"/>
        </w:rPr>
        <w:t>Р. Морфологічні та лектиногістохімічні характе</w:t>
      </w:r>
      <w:r w:rsidRPr="00A96DFB">
        <w:rPr>
          <w:sz w:val="28"/>
          <w:szCs w:val="28"/>
          <w:lang w:val="uk-UA"/>
        </w:rPr>
        <w:softHyphen/>
      </w:r>
      <w:r w:rsidRPr="00D45E3E">
        <w:rPr>
          <w:sz w:val="28"/>
          <w:szCs w:val="28"/>
          <w:lang w:val="uk-UA"/>
        </w:rPr>
        <w:t>рис</w:t>
      </w:r>
      <w:r w:rsidRPr="00A96DFB">
        <w:rPr>
          <w:sz w:val="28"/>
          <w:szCs w:val="28"/>
          <w:lang w:val="uk-UA"/>
        </w:rPr>
        <w:softHyphen/>
      </w:r>
      <w:r w:rsidRPr="00D45E3E">
        <w:rPr>
          <w:sz w:val="28"/>
          <w:szCs w:val="28"/>
          <w:lang w:val="uk-UA"/>
        </w:rPr>
        <w:t xml:space="preserve">тики </w:t>
      </w:r>
      <w:r w:rsidRPr="00D45E3E">
        <w:rPr>
          <w:spacing w:val="-4"/>
          <w:sz w:val="28"/>
          <w:szCs w:val="28"/>
          <w:lang w:val="uk-UA"/>
        </w:rPr>
        <w:t>при</w:t>
      </w:r>
      <w:r w:rsidRPr="00D45E3E">
        <w:rPr>
          <w:spacing w:val="-4"/>
          <w:sz w:val="28"/>
          <w:szCs w:val="28"/>
          <w:lang w:val="uk-UA"/>
        </w:rPr>
        <w:softHyphen/>
        <w:t>щи</w:t>
      </w:r>
      <w:r w:rsidRPr="00D45E3E">
        <w:rPr>
          <w:spacing w:val="-4"/>
          <w:sz w:val="28"/>
          <w:szCs w:val="28"/>
          <w:lang w:val="uk-UA"/>
        </w:rPr>
        <w:softHyphen/>
        <w:t>то</w:t>
      </w:r>
      <w:r w:rsidRPr="00D45E3E">
        <w:rPr>
          <w:spacing w:val="-4"/>
          <w:sz w:val="28"/>
          <w:szCs w:val="28"/>
          <w:lang w:val="uk-UA"/>
        </w:rPr>
        <w:softHyphen/>
      </w:r>
      <w:r w:rsidRPr="00D45E3E">
        <w:rPr>
          <w:spacing w:val="-4"/>
          <w:sz w:val="28"/>
          <w:szCs w:val="28"/>
          <w:lang w:val="uk-UA"/>
        </w:rPr>
        <w:softHyphen/>
      </w:r>
      <w:r w:rsidRPr="00D45E3E">
        <w:rPr>
          <w:spacing w:val="-4"/>
          <w:sz w:val="28"/>
          <w:szCs w:val="28"/>
          <w:lang w:val="uk-UA"/>
        </w:rPr>
        <w:softHyphen/>
        <w:t>подібних залоз та кісткової тканини у порівняльному аспекті / О. Р. Джу</w:t>
      </w:r>
      <w:r w:rsidRPr="00D45E3E">
        <w:rPr>
          <w:spacing w:val="-4"/>
          <w:sz w:val="28"/>
          <w:szCs w:val="28"/>
          <w:lang w:val="uk-UA"/>
        </w:rPr>
        <w:softHyphen/>
      </w:r>
      <w:r w:rsidRPr="00D45E3E">
        <w:rPr>
          <w:spacing w:val="-4"/>
          <w:sz w:val="28"/>
          <w:szCs w:val="28"/>
          <w:lang w:val="uk-UA"/>
        </w:rPr>
        <w:softHyphen/>
        <w:t>ра,</w:t>
      </w:r>
      <w:r w:rsidRPr="00D45E3E">
        <w:rPr>
          <w:sz w:val="28"/>
          <w:szCs w:val="28"/>
          <w:lang w:val="uk-UA"/>
        </w:rPr>
        <w:t xml:space="preserve"> А.</w:t>
      </w:r>
      <w:r>
        <w:rPr>
          <w:sz w:val="28"/>
          <w:szCs w:val="28"/>
          <w:lang w:val="uk-UA"/>
        </w:rPr>
        <w:t xml:space="preserve"> </w:t>
      </w:r>
      <w:r w:rsidRPr="00D45E3E">
        <w:rPr>
          <w:sz w:val="28"/>
          <w:szCs w:val="28"/>
          <w:lang w:val="uk-UA"/>
        </w:rPr>
        <w:t>М.</w:t>
      </w:r>
      <w:r>
        <w:rPr>
          <w:sz w:val="28"/>
          <w:szCs w:val="28"/>
          <w:lang w:val="uk-UA"/>
        </w:rPr>
        <w:t xml:space="preserve"> </w:t>
      </w:r>
      <w:r w:rsidRPr="00D45E3E">
        <w:rPr>
          <w:sz w:val="28"/>
          <w:szCs w:val="28"/>
          <w:lang w:val="uk-UA"/>
        </w:rPr>
        <w:t>Ященко // Морфологія. – 2007. – Т.</w:t>
      </w:r>
      <w:r w:rsidRPr="00A96DFB">
        <w:rPr>
          <w:sz w:val="28"/>
          <w:szCs w:val="28"/>
          <w:lang w:val="uk-UA"/>
        </w:rPr>
        <w:t xml:space="preserve"> </w:t>
      </w:r>
      <w:r w:rsidRPr="00D45E3E">
        <w:rPr>
          <w:sz w:val="28"/>
          <w:szCs w:val="28"/>
          <w:lang w:val="uk-UA"/>
        </w:rPr>
        <w:t>1, №</w:t>
      </w:r>
      <w:r w:rsidRPr="00A96DFB">
        <w:rPr>
          <w:sz w:val="28"/>
          <w:szCs w:val="28"/>
          <w:lang w:val="uk-UA"/>
        </w:rPr>
        <w:t xml:space="preserve"> </w:t>
      </w:r>
      <w:r w:rsidRPr="00D45E3E">
        <w:rPr>
          <w:sz w:val="28"/>
          <w:szCs w:val="28"/>
          <w:lang w:val="uk-UA"/>
        </w:rPr>
        <w:t>4. – С. 32-38.</w:t>
      </w:r>
    </w:p>
    <w:p w:rsidR="006C4959" w:rsidRPr="00A96DF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pacing w:val="-4"/>
          <w:sz w:val="28"/>
          <w:szCs w:val="28"/>
          <w:lang w:val="uk-UA"/>
        </w:rPr>
        <w:t xml:space="preserve">  </w:t>
      </w:r>
      <w:r w:rsidRPr="00A96DFB">
        <w:rPr>
          <w:sz w:val="28"/>
          <w:szCs w:val="28"/>
        </w:rPr>
        <w:t>Забродин В.</w:t>
      </w:r>
      <w:r>
        <w:rPr>
          <w:sz w:val="28"/>
          <w:szCs w:val="28"/>
          <w:lang w:val="uk-UA"/>
        </w:rPr>
        <w:t xml:space="preserve"> </w:t>
      </w:r>
      <w:r w:rsidRPr="00A96DFB">
        <w:rPr>
          <w:sz w:val="28"/>
          <w:szCs w:val="28"/>
        </w:rPr>
        <w:t>А. Оценка асимметрии тимуса взрослого человека по его макро</w:t>
      </w:r>
      <w:r w:rsidRPr="00A96DFB">
        <w:rPr>
          <w:sz w:val="28"/>
          <w:szCs w:val="28"/>
          <w:lang w:val="uk-UA"/>
        </w:rPr>
        <w:softHyphen/>
      </w:r>
      <w:r w:rsidRPr="00A96DFB">
        <w:rPr>
          <w:sz w:val="28"/>
          <w:szCs w:val="28"/>
          <w:lang w:val="uk-UA"/>
        </w:rPr>
        <w:softHyphen/>
      </w:r>
      <w:r w:rsidRPr="00A96DFB">
        <w:rPr>
          <w:sz w:val="28"/>
          <w:szCs w:val="28"/>
        </w:rPr>
        <w:t>параметрам на основе корреляционного анализа</w:t>
      </w:r>
      <w:r w:rsidRPr="00A96DFB">
        <w:rPr>
          <w:sz w:val="28"/>
          <w:szCs w:val="28"/>
          <w:lang w:val="uk-UA"/>
        </w:rPr>
        <w:t xml:space="preserve"> / </w:t>
      </w:r>
      <w:r w:rsidRPr="00A96DFB">
        <w:rPr>
          <w:sz w:val="28"/>
          <w:szCs w:val="28"/>
        </w:rPr>
        <w:t>В.</w:t>
      </w:r>
      <w:r>
        <w:rPr>
          <w:sz w:val="28"/>
          <w:szCs w:val="28"/>
          <w:lang w:val="uk-UA"/>
        </w:rPr>
        <w:t xml:space="preserve"> </w:t>
      </w:r>
      <w:r w:rsidRPr="00A96DFB">
        <w:rPr>
          <w:sz w:val="28"/>
          <w:szCs w:val="28"/>
        </w:rPr>
        <w:t>А.</w:t>
      </w:r>
      <w:r>
        <w:rPr>
          <w:sz w:val="28"/>
          <w:szCs w:val="28"/>
          <w:lang w:val="uk-UA"/>
        </w:rPr>
        <w:t xml:space="preserve"> </w:t>
      </w:r>
      <w:r w:rsidRPr="00A96DFB">
        <w:rPr>
          <w:sz w:val="28"/>
          <w:szCs w:val="28"/>
        </w:rPr>
        <w:t>Забродин // Вестн. новых мед. технологий. – 2003. –</w:t>
      </w:r>
      <w:r w:rsidRPr="00A96DFB">
        <w:rPr>
          <w:sz w:val="28"/>
          <w:szCs w:val="28"/>
          <w:lang w:val="uk-UA"/>
        </w:rPr>
        <w:t xml:space="preserve"> </w:t>
      </w:r>
      <w:r w:rsidRPr="00A96DFB">
        <w:rPr>
          <w:sz w:val="28"/>
          <w:szCs w:val="28"/>
        </w:rPr>
        <w:t>Т. 10, №</w:t>
      </w:r>
      <w:r w:rsidRPr="00A96DFB">
        <w:rPr>
          <w:sz w:val="28"/>
          <w:szCs w:val="28"/>
          <w:lang w:val="uk-UA"/>
        </w:rPr>
        <w:t xml:space="preserve"> </w:t>
      </w:r>
      <w:r w:rsidRPr="00A96DFB">
        <w:rPr>
          <w:sz w:val="28"/>
          <w:szCs w:val="28"/>
        </w:rPr>
        <w:t>1-2. – С. 58-59.</w:t>
      </w:r>
      <w:r w:rsidRPr="00A96DFB">
        <w:rPr>
          <w:sz w:val="28"/>
          <w:szCs w:val="28"/>
          <w:lang w:val="uk-UA"/>
        </w:rPr>
        <w:t xml:space="preserve"> </w:t>
      </w:r>
    </w:p>
    <w:p w:rsidR="006C4959" w:rsidRPr="00A21F31" w:rsidRDefault="006C4959" w:rsidP="00083C62">
      <w:pPr>
        <w:widowControl w:val="0"/>
        <w:numPr>
          <w:ilvl w:val="0"/>
          <w:numId w:val="51"/>
        </w:numPr>
        <w:tabs>
          <w:tab w:val="clear" w:pos="720"/>
          <w:tab w:val="num" w:pos="360"/>
        </w:tabs>
        <w:suppressAutoHyphens w:val="0"/>
        <w:spacing w:line="360" w:lineRule="auto"/>
        <w:ind w:left="360"/>
        <w:jc w:val="both"/>
        <w:rPr>
          <w:spacing w:val="-5"/>
          <w:sz w:val="28"/>
          <w:szCs w:val="28"/>
        </w:rPr>
      </w:pPr>
      <w:r>
        <w:rPr>
          <w:spacing w:val="-6"/>
          <w:sz w:val="28"/>
          <w:szCs w:val="28"/>
          <w:lang w:val="uk-UA"/>
        </w:rPr>
        <w:t xml:space="preserve">  </w:t>
      </w:r>
      <w:r w:rsidRPr="00A21F31">
        <w:rPr>
          <w:spacing w:val="-6"/>
          <w:sz w:val="28"/>
          <w:szCs w:val="28"/>
        </w:rPr>
        <w:t>Павлов А.</w:t>
      </w:r>
      <w:r>
        <w:rPr>
          <w:spacing w:val="-6"/>
          <w:sz w:val="28"/>
          <w:szCs w:val="28"/>
          <w:lang w:val="uk-UA"/>
        </w:rPr>
        <w:t xml:space="preserve"> </w:t>
      </w:r>
      <w:r w:rsidRPr="00A21F31">
        <w:rPr>
          <w:spacing w:val="-6"/>
          <w:sz w:val="28"/>
          <w:szCs w:val="28"/>
        </w:rPr>
        <w:t xml:space="preserve">В. Адренергическая регуляция структуры и функции </w:t>
      </w:r>
      <w:r w:rsidRPr="00D45E3E">
        <w:rPr>
          <w:spacing w:val="-7"/>
          <w:sz w:val="28"/>
          <w:szCs w:val="28"/>
        </w:rPr>
        <w:t>около</w:t>
      </w:r>
      <w:r w:rsidRPr="00D45E3E">
        <w:rPr>
          <w:spacing w:val="-7"/>
          <w:sz w:val="28"/>
          <w:szCs w:val="28"/>
        </w:rPr>
        <w:softHyphen/>
        <w:t>щито</w:t>
      </w:r>
      <w:r w:rsidRPr="00D45E3E">
        <w:rPr>
          <w:spacing w:val="-7"/>
          <w:sz w:val="28"/>
          <w:szCs w:val="28"/>
          <w:lang w:val="uk-UA"/>
        </w:rPr>
        <w:softHyphen/>
      </w:r>
      <w:r w:rsidRPr="00D45E3E">
        <w:rPr>
          <w:spacing w:val="-7"/>
          <w:sz w:val="28"/>
          <w:szCs w:val="28"/>
          <w:lang w:val="uk-UA"/>
        </w:rPr>
        <w:softHyphen/>
      </w:r>
      <w:r w:rsidRPr="00D45E3E">
        <w:rPr>
          <w:spacing w:val="-7"/>
          <w:sz w:val="28"/>
          <w:szCs w:val="28"/>
          <w:lang w:val="uk-UA"/>
        </w:rPr>
        <w:softHyphen/>
      </w:r>
      <w:r w:rsidRPr="00D45E3E">
        <w:rPr>
          <w:spacing w:val="-7"/>
          <w:sz w:val="28"/>
          <w:szCs w:val="28"/>
        </w:rPr>
        <w:t xml:space="preserve">видных желез </w:t>
      </w:r>
      <w:r w:rsidRPr="00D45E3E">
        <w:rPr>
          <w:spacing w:val="-7"/>
          <w:sz w:val="28"/>
          <w:szCs w:val="28"/>
          <w:lang w:val="uk-UA"/>
        </w:rPr>
        <w:t>/</w:t>
      </w:r>
      <w:r w:rsidRPr="00D45E3E">
        <w:rPr>
          <w:spacing w:val="-7"/>
          <w:sz w:val="28"/>
          <w:szCs w:val="28"/>
        </w:rPr>
        <w:t xml:space="preserve"> А.</w:t>
      </w:r>
      <w:r w:rsidRPr="00D45E3E">
        <w:rPr>
          <w:spacing w:val="-7"/>
          <w:sz w:val="28"/>
          <w:szCs w:val="28"/>
          <w:lang w:val="uk-UA"/>
        </w:rPr>
        <w:t xml:space="preserve"> </w:t>
      </w:r>
      <w:r w:rsidRPr="00D45E3E">
        <w:rPr>
          <w:spacing w:val="-7"/>
          <w:sz w:val="28"/>
          <w:szCs w:val="28"/>
        </w:rPr>
        <w:t>В.</w:t>
      </w:r>
      <w:r w:rsidRPr="00D45E3E">
        <w:rPr>
          <w:spacing w:val="-7"/>
          <w:sz w:val="28"/>
          <w:szCs w:val="28"/>
          <w:lang w:val="uk-UA"/>
        </w:rPr>
        <w:t xml:space="preserve"> </w:t>
      </w:r>
      <w:r w:rsidRPr="00D45E3E">
        <w:rPr>
          <w:spacing w:val="-7"/>
          <w:sz w:val="28"/>
          <w:szCs w:val="28"/>
        </w:rPr>
        <w:t>Павлов // Морфология. – 2004. – Т. 125, №</w:t>
      </w:r>
      <w:r w:rsidRPr="00D45E3E">
        <w:rPr>
          <w:spacing w:val="-7"/>
          <w:sz w:val="28"/>
          <w:szCs w:val="28"/>
          <w:lang w:val="uk-UA"/>
        </w:rPr>
        <w:t xml:space="preserve"> </w:t>
      </w:r>
      <w:r w:rsidRPr="00D45E3E">
        <w:rPr>
          <w:spacing w:val="-7"/>
          <w:sz w:val="28"/>
          <w:szCs w:val="28"/>
        </w:rPr>
        <w:t>3. – С. 103-108.</w:t>
      </w:r>
    </w:p>
    <w:p w:rsidR="006C4959" w:rsidRPr="00436405"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436405">
        <w:rPr>
          <w:sz w:val="28"/>
          <w:szCs w:val="28"/>
        </w:rPr>
        <w:t>Кравчук Б.</w:t>
      </w:r>
      <w:r>
        <w:rPr>
          <w:sz w:val="28"/>
          <w:szCs w:val="28"/>
          <w:lang w:val="uk-UA"/>
        </w:rPr>
        <w:t xml:space="preserve"> </w:t>
      </w:r>
      <w:r w:rsidRPr="00436405">
        <w:rPr>
          <w:sz w:val="28"/>
          <w:szCs w:val="28"/>
        </w:rPr>
        <w:t>О. Синдром збільшеного тимуса у дітей. Діагностика, ліку</w:t>
      </w:r>
      <w:r w:rsidRPr="00436405">
        <w:rPr>
          <w:sz w:val="28"/>
          <w:szCs w:val="28"/>
        </w:rPr>
        <w:softHyphen/>
        <w:t>ван</w:t>
      </w:r>
      <w:r w:rsidRPr="00436405">
        <w:rPr>
          <w:sz w:val="28"/>
          <w:szCs w:val="28"/>
        </w:rPr>
        <w:softHyphen/>
        <w:t>ня та</w:t>
      </w:r>
      <w:r w:rsidRPr="00436405">
        <w:rPr>
          <w:sz w:val="28"/>
          <w:szCs w:val="28"/>
          <w:lang w:val="uk-UA"/>
        </w:rPr>
        <w:t xml:space="preserve"> профілактика</w:t>
      </w:r>
      <w:r w:rsidRPr="00436405">
        <w:rPr>
          <w:sz w:val="28"/>
          <w:szCs w:val="28"/>
        </w:rPr>
        <w:t xml:space="preserve"> </w:t>
      </w:r>
      <w:r w:rsidRPr="00436405">
        <w:rPr>
          <w:sz w:val="28"/>
          <w:szCs w:val="28"/>
          <w:lang w:val="uk-UA"/>
        </w:rPr>
        <w:t xml:space="preserve">/ </w:t>
      </w:r>
      <w:r w:rsidRPr="00436405">
        <w:rPr>
          <w:sz w:val="28"/>
          <w:szCs w:val="28"/>
        </w:rPr>
        <w:t>Б.</w:t>
      </w:r>
      <w:r>
        <w:rPr>
          <w:sz w:val="28"/>
          <w:szCs w:val="28"/>
          <w:lang w:val="uk-UA"/>
        </w:rPr>
        <w:t xml:space="preserve"> </w:t>
      </w:r>
      <w:r w:rsidRPr="00436405">
        <w:rPr>
          <w:sz w:val="28"/>
          <w:szCs w:val="28"/>
        </w:rPr>
        <w:t>О.</w:t>
      </w:r>
      <w:r>
        <w:rPr>
          <w:sz w:val="28"/>
          <w:szCs w:val="28"/>
          <w:lang w:val="uk-UA"/>
        </w:rPr>
        <w:t xml:space="preserve"> </w:t>
      </w:r>
      <w:r w:rsidRPr="00436405">
        <w:rPr>
          <w:sz w:val="28"/>
          <w:szCs w:val="28"/>
        </w:rPr>
        <w:t>Кравчук // Хірургія дит. віку. – 2006. – Т.</w:t>
      </w:r>
      <w:r>
        <w:rPr>
          <w:sz w:val="28"/>
          <w:szCs w:val="28"/>
          <w:lang w:val="uk-UA"/>
        </w:rPr>
        <w:t xml:space="preserve"> 3</w:t>
      </w:r>
      <w:r w:rsidRPr="00436405">
        <w:rPr>
          <w:sz w:val="28"/>
          <w:szCs w:val="28"/>
        </w:rPr>
        <w:t>, №</w:t>
      </w:r>
      <w:r>
        <w:rPr>
          <w:sz w:val="28"/>
          <w:szCs w:val="28"/>
          <w:lang w:val="uk-UA"/>
        </w:rPr>
        <w:t xml:space="preserve"> </w:t>
      </w:r>
      <w:r w:rsidRPr="00436405">
        <w:rPr>
          <w:sz w:val="28"/>
          <w:szCs w:val="28"/>
        </w:rPr>
        <w:t>4. – С. 16-22.</w:t>
      </w:r>
    </w:p>
    <w:p w:rsidR="006C4959" w:rsidRPr="00D45E3E" w:rsidRDefault="006C4959" w:rsidP="00083C62">
      <w:pPr>
        <w:widowControl w:val="0"/>
        <w:numPr>
          <w:ilvl w:val="0"/>
          <w:numId w:val="51"/>
        </w:numPr>
        <w:tabs>
          <w:tab w:val="clear" w:pos="720"/>
          <w:tab w:val="num" w:pos="360"/>
        </w:tabs>
        <w:suppressAutoHyphens w:val="0"/>
        <w:spacing w:line="360" w:lineRule="auto"/>
        <w:ind w:left="357" w:hanging="357"/>
        <w:jc w:val="both"/>
        <w:rPr>
          <w:spacing w:val="-2"/>
          <w:sz w:val="28"/>
          <w:szCs w:val="28"/>
        </w:rPr>
      </w:pPr>
      <w:r>
        <w:rPr>
          <w:sz w:val="28"/>
          <w:szCs w:val="28"/>
          <w:lang w:val="uk-UA"/>
        </w:rPr>
        <w:t xml:space="preserve">  </w:t>
      </w:r>
      <w:r w:rsidRPr="002B05DB">
        <w:rPr>
          <w:sz w:val="28"/>
          <w:szCs w:val="28"/>
        </w:rPr>
        <w:t>Исроилов Р.</w:t>
      </w:r>
      <w:r>
        <w:rPr>
          <w:sz w:val="28"/>
          <w:szCs w:val="28"/>
          <w:lang w:val="uk-UA"/>
        </w:rPr>
        <w:t xml:space="preserve"> </w:t>
      </w:r>
      <w:r w:rsidRPr="002B05DB">
        <w:rPr>
          <w:sz w:val="28"/>
          <w:szCs w:val="28"/>
        </w:rPr>
        <w:t>И. Диагностические алгоритмы морфологи</w:t>
      </w:r>
      <w:r>
        <w:rPr>
          <w:sz w:val="28"/>
          <w:szCs w:val="28"/>
          <w:lang w:val="uk-UA"/>
        </w:rPr>
        <w:softHyphen/>
      </w:r>
      <w:r w:rsidRPr="002B05DB">
        <w:rPr>
          <w:sz w:val="28"/>
          <w:szCs w:val="28"/>
        </w:rPr>
        <w:t>чес</w:t>
      </w:r>
      <w:r>
        <w:rPr>
          <w:sz w:val="28"/>
          <w:szCs w:val="28"/>
          <w:lang w:val="uk-UA"/>
        </w:rPr>
        <w:softHyphen/>
      </w:r>
      <w:r>
        <w:rPr>
          <w:sz w:val="28"/>
          <w:szCs w:val="28"/>
          <w:lang w:val="uk-UA"/>
        </w:rPr>
        <w:softHyphen/>
      </w:r>
      <w:r w:rsidRPr="002B05DB">
        <w:rPr>
          <w:sz w:val="28"/>
          <w:szCs w:val="28"/>
        </w:rPr>
        <w:t xml:space="preserve">ких признаков </w:t>
      </w:r>
      <w:r w:rsidRPr="00685C5D">
        <w:rPr>
          <w:spacing w:val="-2"/>
          <w:sz w:val="28"/>
          <w:szCs w:val="28"/>
        </w:rPr>
        <w:t>вилочковой железы при развитии различных заболева</w:t>
      </w:r>
      <w:r w:rsidRPr="00685C5D">
        <w:rPr>
          <w:spacing w:val="-2"/>
          <w:sz w:val="28"/>
          <w:szCs w:val="28"/>
          <w:lang w:val="uk-UA"/>
        </w:rPr>
        <w:softHyphen/>
      </w:r>
      <w:r w:rsidRPr="00685C5D">
        <w:rPr>
          <w:spacing w:val="-2"/>
          <w:sz w:val="28"/>
          <w:szCs w:val="28"/>
        </w:rPr>
        <w:t>ний у недоно</w:t>
      </w:r>
      <w:r w:rsidRPr="00685C5D">
        <w:rPr>
          <w:spacing w:val="-2"/>
          <w:sz w:val="28"/>
          <w:szCs w:val="28"/>
          <w:lang w:val="uk-UA"/>
        </w:rPr>
        <w:softHyphen/>
      </w:r>
      <w:r w:rsidRPr="00685C5D">
        <w:rPr>
          <w:spacing w:val="-2"/>
          <w:sz w:val="28"/>
          <w:szCs w:val="28"/>
        </w:rPr>
        <w:t>шен</w:t>
      </w:r>
      <w:r w:rsidRPr="00685C5D">
        <w:rPr>
          <w:spacing w:val="-2"/>
          <w:sz w:val="28"/>
          <w:szCs w:val="28"/>
          <w:lang w:val="uk-UA"/>
        </w:rPr>
        <w:softHyphen/>
      </w:r>
      <w:r w:rsidRPr="00685C5D">
        <w:rPr>
          <w:spacing w:val="-2"/>
          <w:sz w:val="28"/>
          <w:szCs w:val="28"/>
        </w:rPr>
        <w:t xml:space="preserve">ных </w:t>
      </w:r>
      <w:r w:rsidRPr="00D45E3E">
        <w:rPr>
          <w:spacing w:val="-2"/>
          <w:sz w:val="28"/>
          <w:szCs w:val="28"/>
          <w:lang w:val="uk-UA"/>
        </w:rPr>
        <w:t>/</w:t>
      </w:r>
      <w:r w:rsidRPr="00D45E3E">
        <w:rPr>
          <w:spacing w:val="-2"/>
          <w:sz w:val="28"/>
          <w:szCs w:val="28"/>
        </w:rPr>
        <w:t xml:space="preserve"> Р.</w:t>
      </w:r>
      <w:r w:rsidRPr="00D45E3E">
        <w:rPr>
          <w:spacing w:val="-2"/>
          <w:sz w:val="28"/>
          <w:szCs w:val="28"/>
          <w:lang w:val="uk-UA"/>
        </w:rPr>
        <w:t xml:space="preserve"> </w:t>
      </w:r>
      <w:r w:rsidRPr="00D45E3E">
        <w:rPr>
          <w:spacing w:val="-2"/>
          <w:sz w:val="28"/>
          <w:szCs w:val="28"/>
        </w:rPr>
        <w:t>И.</w:t>
      </w:r>
      <w:r w:rsidRPr="00D45E3E">
        <w:rPr>
          <w:spacing w:val="-2"/>
          <w:sz w:val="28"/>
          <w:szCs w:val="28"/>
          <w:lang w:val="uk-UA"/>
        </w:rPr>
        <w:t xml:space="preserve"> </w:t>
      </w:r>
      <w:r w:rsidRPr="00D45E3E">
        <w:rPr>
          <w:spacing w:val="-2"/>
          <w:sz w:val="28"/>
          <w:szCs w:val="28"/>
        </w:rPr>
        <w:t>Исроилов, Р.</w:t>
      </w:r>
      <w:r w:rsidRPr="00D45E3E">
        <w:rPr>
          <w:spacing w:val="-2"/>
          <w:sz w:val="28"/>
          <w:szCs w:val="28"/>
          <w:lang w:val="uk-UA"/>
        </w:rPr>
        <w:t xml:space="preserve"> </w:t>
      </w:r>
      <w:r w:rsidRPr="00D45E3E">
        <w:rPr>
          <w:spacing w:val="-2"/>
          <w:sz w:val="28"/>
          <w:szCs w:val="28"/>
        </w:rPr>
        <w:t>Х.</w:t>
      </w:r>
      <w:r w:rsidRPr="00D45E3E">
        <w:rPr>
          <w:spacing w:val="-2"/>
          <w:sz w:val="28"/>
          <w:szCs w:val="28"/>
          <w:lang w:val="uk-UA"/>
        </w:rPr>
        <w:t xml:space="preserve"> </w:t>
      </w:r>
      <w:r w:rsidRPr="00D45E3E">
        <w:rPr>
          <w:spacing w:val="-2"/>
          <w:sz w:val="28"/>
          <w:szCs w:val="28"/>
        </w:rPr>
        <w:t>Хамдамов // Лікар. справа. – 2003. – №</w:t>
      </w:r>
      <w:r w:rsidRPr="00D45E3E">
        <w:rPr>
          <w:spacing w:val="-2"/>
          <w:sz w:val="28"/>
          <w:szCs w:val="28"/>
          <w:lang w:val="uk-UA"/>
        </w:rPr>
        <w:t xml:space="preserve"> </w:t>
      </w:r>
      <w:r w:rsidRPr="00D45E3E">
        <w:rPr>
          <w:spacing w:val="-2"/>
          <w:sz w:val="28"/>
          <w:szCs w:val="28"/>
        </w:rPr>
        <w:t>7. –</w:t>
      </w:r>
      <w:r w:rsidRPr="00D45E3E">
        <w:rPr>
          <w:spacing w:val="-2"/>
          <w:sz w:val="28"/>
          <w:szCs w:val="28"/>
          <w:lang w:val="uk-UA"/>
        </w:rPr>
        <w:t xml:space="preserve"> </w:t>
      </w:r>
      <w:r w:rsidRPr="00D45E3E">
        <w:rPr>
          <w:spacing w:val="-2"/>
          <w:sz w:val="28"/>
          <w:szCs w:val="28"/>
        </w:rPr>
        <w:t>С . 87-90.</w:t>
      </w:r>
    </w:p>
    <w:p w:rsidR="006C4959" w:rsidRPr="0023488C" w:rsidRDefault="006C4959" w:rsidP="00083C62">
      <w:pPr>
        <w:widowControl w:val="0"/>
        <w:numPr>
          <w:ilvl w:val="0"/>
          <w:numId w:val="51"/>
        </w:numPr>
        <w:tabs>
          <w:tab w:val="clear" w:pos="720"/>
          <w:tab w:val="num" w:pos="360"/>
        </w:tabs>
        <w:suppressAutoHyphens w:val="0"/>
        <w:spacing w:line="360" w:lineRule="auto"/>
        <w:ind w:left="357" w:hanging="357"/>
        <w:jc w:val="both"/>
        <w:rPr>
          <w:sz w:val="28"/>
          <w:szCs w:val="28"/>
          <w:lang w:val="uk-UA"/>
        </w:rPr>
      </w:pPr>
      <w:r>
        <w:rPr>
          <w:sz w:val="28"/>
          <w:szCs w:val="28"/>
          <w:lang w:val="uk-UA"/>
        </w:rPr>
        <w:lastRenderedPageBreak/>
        <w:t xml:space="preserve">  </w:t>
      </w:r>
      <w:r w:rsidRPr="0023488C">
        <w:rPr>
          <w:sz w:val="28"/>
          <w:szCs w:val="28"/>
          <w:lang w:val="uk-UA"/>
        </w:rPr>
        <w:t>Полякова О.</w:t>
      </w:r>
      <w:r>
        <w:rPr>
          <w:sz w:val="28"/>
          <w:szCs w:val="28"/>
          <w:lang w:val="uk-UA"/>
        </w:rPr>
        <w:t xml:space="preserve"> </w:t>
      </w:r>
      <w:r w:rsidRPr="0023488C">
        <w:rPr>
          <w:sz w:val="28"/>
          <w:szCs w:val="28"/>
          <w:lang w:val="uk-UA"/>
        </w:rPr>
        <w:t>М. В-клітини щитоподібної залози людини: відоме та невирі</w:t>
      </w:r>
      <w:r>
        <w:rPr>
          <w:sz w:val="28"/>
          <w:szCs w:val="28"/>
          <w:lang w:val="uk-UA"/>
        </w:rPr>
        <w:softHyphen/>
      </w:r>
      <w:r w:rsidRPr="0023488C">
        <w:rPr>
          <w:spacing w:val="4"/>
          <w:sz w:val="28"/>
          <w:szCs w:val="28"/>
          <w:lang w:val="uk-UA"/>
        </w:rPr>
        <w:t xml:space="preserve">шені проблеми </w:t>
      </w:r>
      <w:r w:rsidRPr="00685C5D">
        <w:rPr>
          <w:spacing w:val="4"/>
          <w:sz w:val="28"/>
          <w:szCs w:val="28"/>
          <w:lang w:val="uk-UA"/>
        </w:rPr>
        <w:t>/</w:t>
      </w:r>
      <w:r w:rsidRPr="0023488C">
        <w:rPr>
          <w:spacing w:val="4"/>
          <w:sz w:val="28"/>
          <w:szCs w:val="28"/>
          <w:lang w:val="uk-UA"/>
        </w:rPr>
        <w:t xml:space="preserve"> О.</w:t>
      </w:r>
      <w:r>
        <w:rPr>
          <w:spacing w:val="4"/>
          <w:sz w:val="28"/>
          <w:szCs w:val="28"/>
          <w:lang w:val="uk-UA"/>
        </w:rPr>
        <w:t xml:space="preserve"> </w:t>
      </w:r>
      <w:r w:rsidRPr="0023488C">
        <w:rPr>
          <w:spacing w:val="4"/>
          <w:sz w:val="28"/>
          <w:szCs w:val="28"/>
          <w:lang w:val="uk-UA"/>
        </w:rPr>
        <w:t>М.</w:t>
      </w:r>
      <w:r>
        <w:rPr>
          <w:spacing w:val="4"/>
          <w:sz w:val="28"/>
          <w:szCs w:val="28"/>
          <w:lang w:val="uk-UA"/>
        </w:rPr>
        <w:t xml:space="preserve"> </w:t>
      </w:r>
      <w:r w:rsidRPr="0023488C">
        <w:rPr>
          <w:spacing w:val="4"/>
          <w:sz w:val="28"/>
          <w:szCs w:val="28"/>
          <w:lang w:val="uk-UA"/>
        </w:rPr>
        <w:t>Полякова, Ю.</w:t>
      </w:r>
      <w:r>
        <w:rPr>
          <w:spacing w:val="4"/>
          <w:sz w:val="28"/>
          <w:szCs w:val="28"/>
          <w:lang w:val="uk-UA"/>
        </w:rPr>
        <w:t xml:space="preserve"> </w:t>
      </w:r>
      <w:r w:rsidRPr="0023488C">
        <w:rPr>
          <w:spacing w:val="4"/>
          <w:sz w:val="28"/>
          <w:szCs w:val="28"/>
          <w:lang w:val="uk-UA"/>
        </w:rPr>
        <w:t>М.</w:t>
      </w:r>
      <w:r>
        <w:rPr>
          <w:spacing w:val="4"/>
          <w:sz w:val="28"/>
          <w:szCs w:val="28"/>
          <w:lang w:val="uk-UA"/>
        </w:rPr>
        <w:t xml:space="preserve"> </w:t>
      </w:r>
      <w:r w:rsidRPr="0023488C">
        <w:rPr>
          <w:spacing w:val="4"/>
          <w:sz w:val="28"/>
          <w:szCs w:val="28"/>
          <w:lang w:val="uk-UA"/>
        </w:rPr>
        <w:t>Божок // Ендокринологія. – 2006. –</w:t>
      </w:r>
      <w:r w:rsidRPr="0023488C">
        <w:rPr>
          <w:sz w:val="28"/>
          <w:szCs w:val="28"/>
          <w:lang w:val="uk-UA"/>
        </w:rPr>
        <w:t xml:space="preserve"> Т.</w:t>
      </w:r>
      <w:r>
        <w:rPr>
          <w:sz w:val="28"/>
          <w:szCs w:val="28"/>
          <w:lang w:val="uk-UA"/>
        </w:rPr>
        <w:t xml:space="preserve"> </w:t>
      </w:r>
      <w:r w:rsidRPr="0023488C">
        <w:rPr>
          <w:sz w:val="28"/>
          <w:szCs w:val="28"/>
          <w:lang w:val="uk-UA"/>
        </w:rPr>
        <w:t>11, №</w:t>
      </w:r>
      <w:r>
        <w:rPr>
          <w:sz w:val="28"/>
          <w:szCs w:val="28"/>
          <w:lang w:val="uk-UA"/>
        </w:rPr>
        <w:t xml:space="preserve"> </w:t>
      </w:r>
      <w:r w:rsidRPr="0023488C">
        <w:rPr>
          <w:sz w:val="28"/>
          <w:szCs w:val="28"/>
          <w:lang w:val="uk-UA"/>
        </w:rPr>
        <w:t>2. – С. 225-235.</w:t>
      </w:r>
    </w:p>
    <w:p w:rsidR="006C4959" w:rsidRPr="0023488C" w:rsidRDefault="006C4959" w:rsidP="00083C62">
      <w:pPr>
        <w:widowControl w:val="0"/>
        <w:numPr>
          <w:ilvl w:val="0"/>
          <w:numId w:val="51"/>
        </w:numPr>
        <w:tabs>
          <w:tab w:val="clear" w:pos="720"/>
          <w:tab w:val="num" w:pos="360"/>
        </w:tabs>
        <w:suppressAutoHyphens w:val="0"/>
        <w:spacing w:line="360" w:lineRule="auto"/>
        <w:ind w:left="357" w:hanging="357"/>
        <w:jc w:val="both"/>
        <w:rPr>
          <w:sz w:val="28"/>
          <w:szCs w:val="28"/>
        </w:rPr>
      </w:pPr>
      <w:r>
        <w:rPr>
          <w:sz w:val="28"/>
          <w:szCs w:val="28"/>
          <w:lang w:val="uk-UA"/>
        </w:rPr>
        <w:t xml:space="preserve">  </w:t>
      </w:r>
      <w:r w:rsidRPr="00436405">
        <w:rPr>
          <w:sz w:val="28"/>
          <w:szCs w:val="28"/>
        </w:rPr>
        <w:t>Сорокина И.</w:t>
      </w:r>
      <w:r>
        <w:rPr>
          <w:sz w:val="28"/>
          <w:szCs w:val="28"/>
          <w:lang w:val="uk-UA"/>
        </w:rPr>
        <w:t xml:space="preserve"> </w:t>
      </w:r>
      <w:r w:rsidRPr="00436405">
        <w:rPr>
          <w:sz w:val="28"/>
          <w:szCs w:val="28"/>
        </w:rPr>
        <w:t>В. Иммуно</w:t>
      </w:r>
      <w:r w:rsidRPr="00436405">
        <w:rPr>
          <w:sz w:val="28"/>
          <w:szCs w:val="28"/>
        </w:rPr>
        <w:softHyphen/>
        <w:t>гисто</w:t>
      </w:r>
      <w:r w:rsidRPr="00436405">
        <w:rPr>
          <w:sz w:val="28"/>
          <w:szCs w:val="28"/>
        </w:rPr>
        <w:softHyphen/>
        <w:t>хи</w:t>
      </w:r>
      <w:r w:rsidRPr="00436405">
        <w:rPr>
          <w:sz w:val="28"/>
          <w:szCs w:val="28"/>
        </w:rPr>
        <w:softHyphen/>
        <w:t>мичес</w:t>
      </w:r>
      <w:r w:rsidRPr="00436405">
        <w:rPr>
          <w:sz w:val="28"/>
          <w:szCs w:val="28"/>
        </w:rPr>
        <w:softHyphen/>
        <w:t>кая характеристика лимфоидной популя</w:t>
      </w:r>
      <w:r w:rsidRPr="00436405">
        <w:rPr>
          <w:sz w:val="28"/>
          <w:szCs w:val="28"/>
          <w:lang w:val="uk-UA"/>
        </w:rPr>
        <w:softHyphen/>
      </w:r>
      <w:r w:rsidRPr="00436405">
        <w:rPr>
          <w:sz w:val="28"/>
          <w:szCs w:val="28"/>
        </w:rPr>
        <w:t>ции тимуса доно</w:t>
      </w:r>
      <w:r w:rsidRPr="00436405">
        <w:rPr>
          <w:sz w:val="28"/>
          <w:szCs w:val="28"/>
        </w:rPr>
        <w:softHyphen/>
        <w:t>шен</w:t>
      </w:r>
      <w:r w:rsidRPr="00436405">
        <w:rPr>
          <w:sz w:val="28"/>
          <w:szCs w:val="28"/>
        </w:rPr>
        <w:softHyphen/>
        <w:t>ных плодов от здоро</w:t>
      </w:r>
      <w:r w:rsidRPr="00436405">
        <w:rPr>
          <w:sz w:val="28"/>
          <w:szCs w:val="28"/>
          <w:lang w:val="uk-UA"/>
        </w:rPr>
        <w:softHyphen/>
      </w:r>
      <w:r w:rsidRPr="00436405">
        <w:rPr>
          <w:sz w:val="28"/>
          <w:szCs w:val="28"/>
        </w:rPr>
        <w:t xml:space="preserve">вых матерей </w:t>
      </w:r>
      <w:r w:rsidRPr="00436405">
        <w:rPr>
          <w:sz w:val="28"/>
          <w:szCs w:val="28"/>
          <w:lang w:val="uk-UA"/>
        </w:rPr>
        <w:t xml:space="preserve">/ </w:t>
      </w:r>
      <w:r w:rsidRPr="00436405">
        <w:rPr>
          <w:sz w:val="28"/>
          <w:szCs w:val="28"/>
        </w:rPr>
        <w:t>И.</w:t>
      </w:r>
      <w:r>
        <w:rPr>
          <w:sz w:val="28"/>
          <w:szCs w:val="28"/>
          <w:lang w:val="uk-UA"/>
        </w:rPr>
        <w:t xml:space="preserve"> </w:t>
      </w:r>
      <w:r w:rsidRPr="00436405">
        <w:rPr>
          <w:sz w:val="28"/>
          <w:szCs w:val="28"/>
        </w:rPr>
        <w:t>В.</w:t>
      </w:r>
      <w:r>
        <w:rPr>
          <w:sz w:val="28"/>
          <w:szCs w:val="28"/>
          <w:lang w:val="uk-UA"/>
        </w:rPr>
        <w:t xml:space="preserve"> </w:t>
      </w:r>
      <w:r w:rsidRPr="00436405">
        <w:rPr>
          <w:sz w:val="28"/>
          <w:szCs w:val="28"/>
        </w:rPr>
        <w:t>Соро</w:t>
      </w:r>
      <w:r>
        <w:rPr>
          <w:sz w:val="28"/>
          <w:szCs w:val="28"/>
          <w:lang w:val="uk-UA"/>
        </w:rPr>
        <w:softHyphen/>
      </w:r>
      <w:r w:rsidRPr="00436405">
        <w:rPr>
          <w:sz w:val="28"/>
          <w:szCs w:val="28"/>
        </w:rPr>
        <w:t>кина,</w:t>
      </w:r>
      <w:r w:rsidRPr="00436405">
        <w:rPr>
          <w:spacing w:val="-4"/>
          <w:sz w:val="28"/>
          <w:szCs w:val="28"/>
        </w:rPr>
        <w:t xml:space="preserve"> </w:t>
      </w:r>
      <w:r w:rsidRPr="00436405">
        <w:rPr>
          <w:spacing w:val="4"/>
          <w:sz w:val="28"/>
          <w:szCs w:val="28"/>
        </w:rPr>
        <w:t>Л.</w:t>
      </w:r>
      <w:r>
        <w:rPr>
          <w:spacing w:val="4"/>
          <w:sz w:val="28"/>
          <w:szCs w:val="28"/>
          <w:lang w:val="uk-UA"/>
        </w:rPr>
        <w:t xml:space="preserve"> </w:t>
      </w:r>
      <w:r w:rsidRPr="00436405">
        <w:rPr>
          <w:spacing w:val="4"/>
          <w:sz w:val="28"/>
          <w:szCs w:val="28"/>
        </w:rPr>
        <w:t>Д.</w:t>
      </w:r>
      <w:r>
        <w:rPr>
          <w:spacing w:val="4"/>
          <w:sz w:val="28"/>
          <w:szCs w:val="28"/>
          <w:lang w:val="uk-UA"/>
        </w:rPr>
        <w:t xml:space="preserve"> </w:t>
      </w:r>
      <w:r w:rsidRPr="00436405">
        <w:rPr>
          <w:spacing w:val="4"/>
          <w:sz w:val="28"/>
          <w:szCs w:val="28"/>
        </w:rPr>
        <w:t>Куприянова, Д.</w:t>
      </w:r>
      <w:r>
        <w:rPr>
          <w:spacing w:val="4"/>
          <w:sz w:val="28"/>
          <w:szCs w:val="28"/>
          <w:lang w:val="uk-UA"/>
        </w:rPr>
        <w:t xml:space="preserve"> </w:t>
      </w:r>
      <w:r w:rsidRPr="00436405">
        <w:rPr>
          <w:spacing w:val="4"/>
          <w:sz w:val="28"/>
          <w:szCs w:val="28"/>
        </w:rPr>
        <w:t>Н.</w:t>
      </w:r>
      <w:r>
        <w:rPr>
          <w:spacing w:val="4"/>
          <w:sz w:val="28"/>
          <w:szCs w:val="28"/>
          <w:lang w:val="uk-UA"/>
        </w:rPr>
        <w:t xml:space="preserve"> </w:t>
      </w:r>
      <w:r w:rsidRPr="00436405">
        <w:rPr>
          <w:spacing w:val="4"/>
          <w:sz w:val="28"/>
          <w:szCs w:val="28"/>
        </w:rPr>
        <w:t>Михайлова // Таврич. мед.-биол. вестник. – 2006. – Т.</w:t>
      </w:r>
      <w:r>
        <w:rPr>
          <w:spacing w:val="4"/>
          <w:sz w:val="28"/>
          <w:szCs w:val="28"/>
          <w:lang w:val="uk-UA"/>
        </w:rPr>
        <w:t xml:space="preserve"> </w:t>
      </w:r>
      <w:r w:rsidRPr="00436405">
        <w:rPr>
          <w:spacing w:val="4"/>
          <w:sz w:val="28"/>
          <w:szCs w:val="28"/>
        </w:rPr>
        <w:t>9, №</w:t>
      </w:r>
      <w:r>
        <w:rPr>
          <w:spacing w:val="4"/>
          <w:sz w:val="28"/>
          <w:szCs w:val="28"/>
          <w:lang w:val="uk-UA"/>
        </w:rPr>
        <w:t xml:space="preserve"> </w:t>
      </w:r>
      <w:r w:rsidRPr="00436405">
        <w:rPr>
          <w:spacing w:val="4"/>
          <w:sz w:val="28"/>
          <w:szCs w:val="28"/>
        </w:rPr>
        <w:t>3, ч. IV. – С. 145-148.</w:t>
      </w:r>
      <w:r w:rsidRPr="00436405">
        <w:rPr>
          <w:spacing w:val="4"/>
          <w:sz w:val="28"/>
          <w:szCs w:val="28"/>
          <w:lang w:val="uk-UA"/>
        </w:rPr>
        <w:t xml:space="preserve"> </w:t>
      </w:r>
    </w:p>
    <w:p w:rsidR="006C4959" w:rsidRPr="00685C5D"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Pr>
          <w:spacing w:val="2"/>
          <w:sz w:val="28"/>
          <w:szCs w:val="28"/>
          <w:lang w:val="uk-UA"/>
        </w:rPr>
        <w:t xml:space="preserve">  </w:t>
      </w:r>
      <w:r w:rsidRPr="00685C5D">
        <w:rPr>
          <w:spacing w:val="2"/>
          <w:sz w:val="28"/>
          <w:szCs w:val="28"/>
        </w:rPr>
        <w:t>Петеркова В.</w:t>
      </w:r>
      <w:r>
        <w:rPr>
          <w:spacing w:val="2"/>
          <w:sz w:val="28"/>
          <w:szCs w:val="28"/>
          <w:lang w:val="uk-UA"/>
        </w:rPr>
        <w:t xml:space="preserve"> </w:t>
      </w:r>
      <w:r w:rsidRPr="00685C5D">
        <w:rPr>
          <w:spacing w:val="2"/>
          <w:sz w:val="28"/>
          <w:szCs w:val="28"/>
        </w:rPr>
        <w:t>А. Врождённый гипотиреоз</w:t>
      </w:r>
      <w:r w:rsidRPr="00685C5D">
        <w:rPr>
          <w:spacing w:val="2"/>
          <w:sz w:val="28"/>
          <w:szCs w:val="28"/>
          <w:lang w:val="uk-UA"/>
        </w:rPr>
        <w:t xml:space="preserve"> /</w:t>
      </w:r>
      <w:r w:rsidRPr="00685C5D">
        <w:rPr>
          <w:spacing w:val="2"/>
          <w:sz w:val="28"/>
          <w:szCs w:val="28"/>
        </w:rPr>
        <w:t xml:space="preserve"> </w:t>
      </w:r>
      <w:r w:rsidRPr="00685C5D">
        <w:rPr>
          <w:spacing w:val="2"/>
          <w:sz w:val="28"/>
          <w:szCs w:val="28"/>
          <w:lang w:val="uk-UA"/>
        </w:rPr>
        <w:t>п</w:t>
      </w:r>
      <w:r w:rsidRPr="00685C5D">
        <w:rPr>
          <w:spacing w:val="2"/>
          <w:sz w:val="28"/>
          <w:szCs w:val="28"/>
        </w:rPr>
        <w:t>ер. с англ. В.</w:t>
      </w:r>
      <w:r>
        <w:rPr>
          <w:spacing w:val="2"/>
          <w:sz w:val="28"/>
          <w:szCs w:val="28"/>
          <w:lang w:val="uk-UA"/>
        </w:rPr>
        <w:t xml:space="preserve"> </w:t>
      </w:r>
      <w:r w:rsidRPr="00685C5D">
        <w:rPr>
          <w:spacing w:val="2"/>
          <w:sz w:val="28"/>
          <w:szCs w:val="28"/>
        </w:rPr>
        <w:t>А.</w:t>
      </w:r>
      <w:r>
        <w:rPr>
          <w:spacing w:val="2"/>
          <w:sz w:val="28"/>
          <w:szCs w:val="28"/>
          <w:lang w:val="uk-UA"/>
        </w:rPr>
        <w:t xml:space="preserve"> </w:t>
      </w:r>
      <w:r w:rsidRPr="00685C5D">
        <w:rPr>
          <w:spacing w:val="2"/>
          <w:sz w:val="28"/>
          <w:szCs w:val="28"/>
        </w:rPr>
        <w:t>Петеркова, О.</w:t>
      </w:r>
      <w:r>
        <w:rPr>
          <w:spacing w:val="2"/>
          <w:sz w:val="28"/>
          <w:szCs w:val="28"/>
          <w:lang w:val="uk-UA"/>
        </w:rPr>
        <w:t xml:space="preserve"> </w:t>
      </w:r>
      <w:r w:rsidRPr="00685C5D">
        <w:rPr>
          <w:spacing w:val="2"/>
          <w:sz w:val="28"/>
          <w:szCs w:val="28"/>
        </w:rPr>
        <w:t>Б.</w:t>
      </w:r>
      <w:r>
        <w:rPr>
          <w:spacing w:val="2"/>
          <w:sz w:val="28"/>
          <w:szCs w:val="28"/>
          <w:lang w:val="uk-UA"/>
        </w:rPr>
        <w:t xml:space="preserve"> </w:t>
      </w:r>
      <w:r w:rsidRPr="00685C5D">
        <w:rPr>
          <w:spacing w:val="2"/>
          <w:sz w:val="28"/>
          <w:szCs w:val="28"/>
        </w:rPr>
        <w:t>Безлепкина</w:t>
      </w:r>
      <w:r w:rsidRPr="00685C5D">
        <w:rPr>
          <w:spacing w:val="2"/>
          <w:sz w:val="28"/>
          <w:szCs w:val="28"/>
          <w:lang w:val="uk-UA"/>
        </w:rPr>
        <w:t xml:space="preserve"> </w:t>
      </w:r>
      <w:r w:rsidRPr="00685C5D">
        <w:rPr>
          <w:spacing w:val="2"/>
          <w:sz w:val="28"/>
          <w:szCs w:val="28"/>
        </w:rPr>
        <w:t>// Леч. врач. – 2004. – №</w:t>
      </w:r>
      <w:r>
        <w:rPr>
          <w:spacing w:val="2"/>
          <w:sz w:val="28"/>
          <w:szCs w:val="28"/>
          <w:lang w:val="uk-UA"/>
        </w:rPr>
        <w:t xml:space="preserve"> </w:t>
      </w:r>
      <w:r w:rsidRPr="00685C5D">
        <w:rPr>
          <w:spacing w:val="2"/>
          <w:sz w:val="28"/>
          <w:szCs w:val="28"/>
        </w:rPr>
        <w:t>6. – С. 5-7.</w:t>
      </w:r>
    </w:p>
    <w:p w:rsidR="006C4959" w:rsidRPr="008A0F0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8A0F03">
        <w:rPr>
          <w:sz w:val="28"/>
          <w:szCs w:val="28"/>
        </w:rPr>
        <w:t>Радзивил Т.</w:t>
      </w:r>
      <w:r>
        <w:rPr>
          <w:sz w:val="28"/>
          <w:szCs w:val="28"/>
          <w:lang w:val="uk-UA"/>
        </w:rPr>
        <w:t xml:space="preserve"> </w:t>
      </w:r>
      <w:r w:rsidRPr="008A0F03">
        <w:rPr>
          <w:sz w:val="28"/>
          <w:szCs w:val="28"/>
        </w:rPr>
        <w:t xml:space="preserve">Т. Мониторинг врождённого гипотиреоза у новорожденных в </w:t>
      </w:r>
      <w:r w:rsidRPr="008A0F03">
        <w:rPr>
          <w:spacing w:val="6"/>
          <w:sz w:val="28"/>
          <w:szCs w:val="28"/>
        </w:rPr>
        <w:t xml:space="preserve">регионе с лёгким йоддефицитом </w:t>
      </w:r>
      <w:r w:rsidRPr="008A0F03">
        <w:rPr>
          <w:spacing w:val="6"/>
          <w:sz w:val="28"/>
          <w:szCs w:val="28"/>
          <w:lang w:val="uk-UA"/>
        </w:rPr>
        <w:t xml:space="preserve">/ </w:t>
      </w:r>
      <w:r w:rsidRPr="008A0F03">
        <w:rPr>
          <w:spacing w:val="6"/>
          <w:sz w:val="28"/>
          <w:szCs w:val="28"/>
        </w:rPr>
        <w:t>Т.</w:t>
      </w:r>
      <w:r>
        <w:rPr>
          <w:spacing w:val="6"/>
          <w:sz w:val="28"/>
          <w:szCs w:val="28"/>
          <w:lang w:val="uk-UA"/>
        </w:rPr>
        <w:t xml:space="preserve"> </w:t>
      </w:r>
      <w:r w:rsidRPr="008A0F03">
        <w:rPr>
          <w:spacing w:val="6"/>
          <w:sz w:val="28"/>
          <w:szCs w:val="28"/>
        </w:rPr>
        <w:t>Т.</w:t>
      </w:r>
      <w:r>
        <w:rPr>
          <w:spacing w:val="6"/>
          <w:sz w:val="28"/>
          <w:szCs w:val="28"/>
          <w:lang w:val="uk-UA"/>
        </w:rPr>
        <w:t xml:space="preserve"> </w:t>
      </w:r>
      <w:r w:rsidRPr="008A0F03">
        <w:rPr>
          <w:spacing w:val="6"/>
          <w:sz w:val="28"/>
          <w:szCs w:val="28"/>
        </w:rPr>
        <w:t>Радзивил // Клин. лаб. диагност. –</w:t>
      </w:r>
      <w:r w:rsidRPr="008A0F03">
        <w:rPr>
          <w:sz w:val="28"/>
          <w:szCs w:val="28"/>
        </w:rPr>
        <w:t xml:space="preserve"> 2006. – №</w:t>
      </w:r>
      <w:r w:rsidRPr="008A0F03">
        <w:rPr>
          <w:sz w:val="28"/>
          <w:szCs w:val="28"/>
          <w:lang w:val="uk-UA"/>
        </w:rPr>
        <w:t xml:space="preserve"> </w:t>
      </w:r>
      <w:r w:rsidRPr="008A0F03">
        <w:rPr>
          <w:sz w:val="28"/>
          <w:szCs w:val="28"/>
        </w:rPr>
        <w:t>7. – С. 9-11.</w:t>
      </w:r>
      <w:r w:rsidRPr="008A0F03">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91383C">
        <w:rPr>
          <w:spacing w:val="-4"/>
          <w:sz w:val="28"/>
          <w:szCs w:val="28"/>
        </w:rPr>
        <w:t>Таранушенко Т.</w:t>
      </w:r>
      <w:r w:rsidRPr="0091383C">
        <w:rPr>
          <w:spacing w:val="-4"/>
          <w:sz w:val="28"/>
          <w:szCs w:val="28"/>
          <w:lang w:val="uk-UA"/>
        </w:rPr>
        <w:t xml:space="preserve"> </w:t>
      </w:r>
      <w:r w:rsidRPr="0091383C">
        <w:rPr>
          <w:spacing w:val="-4"/>
          <w:sz w:val="28"/>
          <w:szCs w:val="28"/>
        </w:rPr>
        <w:t>Е. Анализ неонатального скрининга на врождённый гипо</w:t>
      </w:r>
      <w:r w:rsidRPr="0091383C">
        <w:rPr>
          <w:spacing w:val="8"/>
          <w:sz w:val="28"/>
          <w:szCs w:val="28"/>
        </w:rPr>
        <w:t>ти</w:t>
      </w:r>
      <w:r w:rsidRPr="0091383C">
        <w:rPr>
          <w:spacing w:val="8"/>
          <w:sz w:val="28"/>
          <w:szCs w:val="28"/>
          <w:lang w:val="uk-UA"/>
        </w:rPr>
        <w:softHyphen/>
      </w:r>
      <w:r w:rsidRPr="0091383C">
        <w:rPr>
          <w:spacing w:val="8"/>
          <w:sz w:val="28"/>
          <w:szCs w:val="28"/>
        </w:rPr>
        <w:t xml:space="preserve">реоз в Красноярском крае </w:t>
      </w:r>
      <w:r w:rsidRPr="0091383C">
        <w:rPr>
          <w:spacing w:val="8"/>
          <w:sz w:val="28"/>
          <w:szCs w:val="28"/>
          <w:lang w:val="uk-UA"/>
        </w:rPr>
        <w:t xml:space="preserve">/ </w:t>
      </w:r>
      <w:r w:rsidRPr="0091383C">
        <w:rPr>
          <w:spacing w:val="8"/>
          <w:sz w:val="28"/>
          <w:szCs w:val="28"/>
        </w:rPr>
        <w:t>Т.</w:t>
      </w:r>
      <w:r w:rsidRPr="0091383C">
        <w:rPr>
          <w:spacing w:val="8"/>
          <w:sz w:val="28"/>
          <w:szCs w:val="28"/>
          <w:lang w:val="uk-UA"/>
        </w:rPr>
        <w:t xml:space="preserve"> </w:t>
      </w:r>
      <w:r w:rsidRPr="0091383C">
        <w:rPr>
          <w:spacing w:val="8"/>
          <w:sz w:val="28"/>
          <w:szCs w:val="28"/>
        </w:rPr>
        <w:t>Е.</w:t>
      </w:r>
      <w:r w:rsidRPr="0091383C">
        <w:rPr>
          <w:spacing w:val="8"/>
          <w:sz w:val="28"/>
          <w:szCs w:val="28"/>
          <w:lang w:val="uk-UA"/>
        </w:rPr>
        <w:t xml:space="preserve"> </w:t>
      </w:r>
      <w:r w:rsidRPr="0091383C">
        <w:rPr>
          <w:spacing w:val="8"/>
          <w:sz w:val="28"/>
          <w:szCs w:val="28"/>
        </w:rPr>
        <w:t>Таранушенко, Н.</w:t>
      </w:r>
      <w:r w:rsidRPr="0091383C">
        <w:rPr>
          <w:spacing w:val="8"/>
          <w:sz w:val="28"/>
          <w:szCs w:val="28"/>
          <w:lang w:val="uk-UA"/>
        </w:rPr>
        <w:t xml:space="preserve"> </w:t>
      </w:r>
      <w:r w:rsidRPr="0091383C">
        <w:rPr>
          <w:spacing w:val="8"/>
          <w:sz w:val="28"/>
          <w:szCs w:val="28"/>
        </w:rPr>
        <w:t>И.</w:t>
      </w:r>
      <w:r w:rsidRPr="0091383C">
        <w:rPr>
          <w:spacing w:val="8"/>
          <w:sz w:val="28"/>
          <w:szCs w:val="28"/>
          <w:lang w:val="uk-UA"/>
        </w:rPr>
        <w:t xml:space="preserve"> </w:t>
      </w:r>
      <w:r w:rsidRPr="0091383C">
        <w:rPr>
          <w:spacing w:val="8"/>
          <w:sz w:val="28"/>
          <w:szCs w:val="28"/>
        </w:rPr>
        <w:t>Киселёва, Т.</w:t>
      </w:r>
      <w:r w:rsidRPr="0091383C">
        <w:rPr>
          <w:spacing w:val="8"/>
          <w:sz w:val="28"/>
          <w:szCs w:val="28"/>
          <w:lang w:val="uk-UA"/>
        </w:rPr>
        <w:t xml:space="preserve"> </w:t>
      </w:r>
      <w:r w:rsidRPr="0091383C">
        <w:rPr>
          <w:spacing w:val="8"/>
          <w:sz w:val="28"/>
          <w:szCs w:val="28"/>
        </w:rPr>
        <w:t>В.</w:t>
      </w:r>
      <w:r w:rsidRPr="0091383C">
        <w:rPr>
          <w:spacing w:val="-4"/>
          <w:sz w:val="28"/>
          <w:szCs w:val="28"/>
          <w:lang w:val="uk-UA"/>
        </w:rPr>
        <w:t xml:space="preserve"> </w:t>
      </w:r>
      <w:r w:rsidRPr="0091383C">
        <w:rPr>
          <w:spacing w:val="-4"/>
          <w:sz w:val="28"/>
          <w:szCs w:val="28"/>
        </w:rPr>
        <w:t>Елизарьева</w:t>
      </w:r>
      <w:r>
        <w:rPr>
          <w:sz w:val="28"/>
          <w:szCs w:val="28"/>
        </w:rPr>
        <w:t xml:space="preserve"> </w:t>
      </w:r>
      <w:r w:rsidRPr="002B05DB">
        <w:rPr>
          <w:sz w:val="28"/>
          <w:szCs w:val="28"/>
        </w:rPr>
        <w:t>// Педиатрия. – 2006. – №</w:t>
      </w:r>
      <w:r>
        <w:rPr>
          <w:sz w:val="28"/>
          <w:szCs w:val="28"/>
          <w:lang w:val="uk-UA"/>
        </w:rPr>
        <w:t xml:space="preserve"> </w:t>
      </w:r>
      <w:r w:rsidRPr="002B05DB">
        <w:rPr>
          <w:sz w:val="28"/>
          <w:szCs w:val="28"/>
        </w:rPr>
        <w:t>5. – С. 110-111.</w:t>
      </w:r>
      <w:r>
        <w:rPr>
          <w:sz w:val="28"/>
          <w:szCs w:val="28"/>
          <w:lang w:val="uk-UA"/>
        </w:rPr>
        <w:t xml:space="preserve"> </w:t>
      </w:r>
    </w:p>
    <w:p w:rsidR="006C4959" w:rsidRPr="008A0F0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8A0F03">
        <w:rPr>
          <w:sz w:val="28"/>
          <w:szCs w:val="28"/>
        </w:rPr>
        <w:t>Тарасова Г.</w:t>
      </w:r>
      <w:r>
        <w:rPr>
          <w:sz w:val="28"/>
          <w:szCs w:val="28"/>
          <w:lang w:val="uk-UA"/>
        </w:rPr>
        <w:t xml:space="preserve"> </w:t>
      </w:r>
      <w:r w:rsidRPr="008A0F03">
        <w:rPr>
          <w:sz w:val="28"/>
          <w:szCs w:val="28"/>
        </w:rPr>
        <w:t>Д. Клиническая картина врождённого гипо</w:t>
      </w:r>
      <w:r w:rsidRPr="008A0F03">
        <w:rPr>
          <w:sz w:val="28"/>
          <w:szCs w:val="28"/>
          <w:lang w:val="uk-UA"/>
        </w:rPr>
        <w:softHyphen/>
      </w:r>
      <w:r w:rsidRPr="008A0F03">
        <w:rPr>
          <w:sz w:val="28"/>
          <w:szCs w:val="28"/>
        </w:rPr>
        <w:t>ти</w:t>
      </w:r>
      <w:r w:rsidRPr="008A0F03">
        <w:rPr>
          <w:sz w:val="28"/>
          <w:szCs w:val="28"/>
          <w:lang w:val="uk-UA"/>
        </w:rPr>
        <w:softHyphen/>
      </w:r>
      <w:r w:rsidRPr="008A0F03">
        <w:rPr>
          <w:sz w:val="28"/>
          <w:szCs w:val="28"/>
        </w:rPr>
        <w:t>рео</w:t>
      </w:r>
      <w:r w:rsidRPr="008A0F03">
        <w:rPr>
          <w:sz w:val="28"/>
          <w:szCs w:val="28"/>
          <w:lang w:val="uk-UA"/>
        </w:rPr>
        <w:softHyphen/>
      </w:r>
      <w:r w:rsidRPr="008A0F03">
        <w:rPr>
          <w:sz w:val="28"/>
          <w:szCs w:val="28"/>
        </w:rPr>
        <w:t>за в практи</w:t>
      </w:r>
      <w:r>
        <w:rPr>
          <w:sz w:val="28"/>
          <w:szCs w:val="28"/>
          <w:lang w:val="uk-UA"/>
        </w:rPr>
        <w:softHyphen/>
      </w:r>
      <w:r w:rsidRPr="008A0F03">
        <w:rPr>
          <w:sz w:val="28"/>
          <w:szCs w:val="28"/>
        </w:rPr>
        <w:t xml:space="preserve">ке оториноларинголога </w:t>
      </w:r>
      <w:r w:rsidRPr="008A0F03">
        <w:rPr>
          <w:sz w:val="28"/>
          <w:szCs w:val="28"/>
          <w:lang w:val="uk-UA"/>
        </w:rPr>
        <w:t xml:space="preserve">/ </w:t>
      </w:r>
      <w:r w:rsidRPr="008A0F03">
        <w:rPr>
          <w:sz w:val="28"/>
          <w:szCs w:val="28"/>
        </w:rPr>
        <w:t>Г.</w:t>
      </w:r>
      <w:r>
        <w:rPr>
          <w:sz w:val="28"/>
          <w:szCs w:val="28"/>
          <w:lang w:val="uk-UA"/>
        </w:rPr>
        <w:t xml:space="preserve"> </w:t>
      </w:r>
      <w:r w:rsidRPr="008A0F03">
        <w:rPr>
          <w:sz w:val="28"/>
          <w:szCs w:val="28"/>
        </w:rPr>
        <w:t>Д.</w:t>
      </w:r>
      <w:r>
        <w:rPr>
          <w:sz w:val="28"/>
          <w:szCs w:val="28"/>
          <w:lang w:val="uk-UA"/>
        </w:rPr>
        <w:t xml:space="preserve"> </w:t>
      </w:r>
      <w:r w:rsidRPr="008A0F03">
        <w:rPr>
          <w:sz w:val="28"/>
          <w:szCs w:val="28"/>
        </w:rPr>
        <w:t>Тарасова, Г.</w:t>
      </w:r>
      <w:r>
        <w:rPr>
          <w:sz w:val="28"/>
          <w:szCs w:val="28"/>
          <w:lang w:val="uk-UA"/>
        </w:rPr>
        <w:t xml:space="preserve"> </w:t>
      </w:r>
      <w:r w:rsidRPr="008A0F03">
        <w:rPr>
          <w:sz w:val="28"/>
          <w:szCs w:val="28"/>
        </w:rPr>
        <w:t>В.</w:t>
      </w:r>
      <w:r>
        <w:rPr>
          <w:sz w:val="28"/>
          <w:szCs w:val="28"/>
          <w:lang w:val="uk-UA"/>
        </w:rPr>
        <w:t xml:space="preserve"> </w:t>
      </w:r>
      <w:r w:rsidRPr="008A0F03">
        <w:rPr>
          <w:sz w:val="28"/>
          <w:szCs w:val="28"/>
        </w:rPr>
        <w:t>Волкова // Рос. оторино</w:t>
      </w:r>
      <w:r>
        <w:rPr>
          <w:sz w:val="28"/>
          <w:szCs w:val="28"/>
          <w:lang w:val="uk-UA"/>
        </w:rPr>
        <w:softHyphen/>
      </w:r>
      <w:r w:rsidRPr="008A0F03">
        <w:rPr>
          <w:sz w:val="28"/>
          <w:szCs w:val="28"/>
        </w:rPr>
        <w:t>ларин</w:t>
      </w:r>
      <w:r w:rsidRPr="008A0F03">
        <w:rPr>
          <w:sz w:val="28"/>
          <w:szCs w:val="28"/>
          <w:lang w:val="uk-UA"/>
        </w:rPr>
        <w:softHyphen/>
      </w:r>
      <w:r w:rsidRPr="008A0F03">
        <w:rPr>
          <w:sz w:val="28"/>
          <w:szCs w:val="28"/>
        </w:rPr>
        <w:t>го</w:t>
      </w:r>
      <w:r w:rsidRPr="008A0F03">
        <w:rPr>
          <w:sz w:val="28"/>
          <w:szCs w:val="28"/>
        </w:rPr>
        <w:softHyphen/>
        <w:t>л. – 2007. – №</w:t>
      </w:r>
      <w:r w:rsidRPr="008A0F03">
        <w:rPr>
          <w:sz w:val="28"/>
          <w:szCs w:val="28"/>
          <w:lang w:val="uk-UA"/>
        </w:rPr>
        <w:t xml:space="preserve"> </w:t>
      </w:r>
      <w:r w:rsidRPr="008A0F03">
        <w:rPr>
          <w:sz w:val="28"/>
          <w:szCs w:val="28"/>
        </w:rPr>
        <w:t>2. – С. 100-106.</w:t>
      </w:r>
      <w:r w:rsidRPr="008A0F03">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8A0F03">
        <w:rPr>
          <w:spacing w:val="-2"/>
          <w:sz w:val="28"/>
          <w:szCs w:val="28"/>
          <w:lang w:val="uk-UA"/>
        </w:rPr>
        <w:t xml:space="preserve">  </w:t>
      </w:r>
      <w:r w:rsidRPr="008A0F03">
        <w:rPr>
          <w:spacing w:val="-2"/>
          <w:sz w:val="28"/>
          <w:szCs w:val="28"/>
        </w:rPr>
        <w:t>Швора Н.</w:t>
      </w:r>
      <w:r>
        <w:rPr>
          <w:spacing w:val="-2"/>
          <w:sz w:val="28"/>
          <w:szCs w:val="28"/>
          <w:lang w:val="uk-UA"/>
        </w:rPr>
        <w:t xml:space="preserve"> </w:t>
      </w:r>
      <w:r w:rsidRPr="008A0F03">
        <w:rPr>
          <w:spacing w:val="-2"/>
          <w:sz w:val="28"/>
          <w:szCs w:val="28"/>
        </w:rPr>
        <w:t>Е. Диагностика нозологических вариан</w:t>
      </w:r>
      <w:r w:rsidRPr="008A0F03">
        <w:rPr>
          <w:spacing w:val="-2"/>
          <w:sz w:val="28"/>
          <w:szCs w:val="28"/>
          <w:lang w:val="uk-UA"/>
        </w:rPr>
        <w:softHyphen/>
      </w:r>
      <w:r w:rsidRPr="008A0F03">
        <w:rPr>
          <w:spacing w:val="-2"/>
          <w:sz w:val="28"/>
          <w:szCs w:val="28"/>
        </w:rPr>
        <w:t>тов первичного</w:t>
      </w:r>
      <w:r w:rsidRPr="002B05DB">
        <w:rPr>
          <w:sz w:val="28"/>
          <w:szCs w:val="28"/>
        </w:rPr>
        <w:t xml:space="preserve"> врождён</w:t>
      </w:r>
      <w:r>
        <w:rPr>
          <w:sz w:val="28"/>
          <w:szCs w:val="28"/>
          <w:lang w:val="uk-UA"/>
        </w:rPr>
        <w:softHyphen/>
      </w:r>
      <w:r w:rsidRPr="006D7920">
        <w:rPr>
          <w:spacing w:val="4"/>
          <w:sz w:val="28"/>
          <w:szCs w:val="28"/>
        </w:rPr>
        <w:t>но</w:t>
      </w:r>
      <w:r w:rsidRPr="006D7920">
        <w:rPr>
          <w:spacing w:val="4"/>
          <w:sz w:val="28"/>
          <w:szCs w:val="28"/>
          <w:lang w:val="uk-UA"/>
        </w:rPr>
        <w:softHyphen/>
      </w:r>
      <w:r w:rsidRPr="006D7920">
        <w:rPr>
          <w:spacing w:val="4"/>
          <w:sz w:val="28"/>
          <w:szCs w:val="28"/>
        </w:rPr>
        <w:t>го гипотиреоза в российской популяции</w:t>
      </w:r>
      <w:r w:rsidRPr="006D7920">
        <w:rPr>
          <w:spacing w:val="4"/>
          <w:sz w:val="28"/>
          <w:szCs w:val="28"/>
          <w:lang w:val="uk-UA"/>
        </w:rPr>
        <w:t xml:space="preserve"> / </w:t>
      </w:r>
      <w:r w:rsidRPr="006D7920">
        <w:rPr>
          <w:spacing w:val="4"/>
          <w:sz w:val="28"/>
          <w:szCs w:val="28"/>
        </w:rPr>
        <w:t>Н.</w:t>
      </w:r>
      <w:r w:rsidRPr="006D7920">
        <w:rPr>
          <w:spacing w:val="4"/>
          <w:sz w:val="28"/>
          <w:szCs w:val="28"/>
          <w:lang w:val="uk-UA"/>
        </w:rPr>
        <w:t xml:space="preserve"> </w:t>
      </w:r>
      <w:r w:rsidRPr="006D7920">
        <w:rPr>
          <w:spacing w:val="4"/>
          <w:sz w:val="28"/>
          <w:szCs w:val="28"/>
        </w:rPr>
        <w:t>Е.</w:t>
      </w:r>
      <w:r w:rsidRPr="006D7920">
        <w:rPr>
          <w:spacing w:val="4"/>
          <w:sz w:val="28"/>
          <w:szCs w:val="28"/>
          <w:lang w:val="uk-UA"/>
        </w:rPr>
        <w:t xml:space="preserve"> </w:t>
      </w:r>
      <w:r w:rsidRPr="006D7920">
        <w:rPr>
          <w:spacing w:val="4"/>
          <w:sz w:val="28"/>
          <w:szCs w:val="28"/>
        </w:rPr>
        <w:t>Швора, Д.</w:t>
      </w:r>
      <w:r w:rsidRPr="006D7920">
        <w:rPr>
          <w:spacing w:val="4"/>
          <w:sz w:val="28"/>
          <w:szCs w:val="28"/>
          <w:lang w:val="uk-UA"/>
        </w:rPr>
        <w:t xml:space="preserve"> </w:t>
      </w:r>
      <w:r w:rsidRPr="006D7920">
        <w:rPr>
          <w:spacing w:val="4"/>
          <w:sz w:val="28"/>
          <w:szCs w:val="28"/>
        </w:rPr>
        <w:t>Т.</w:t>
      </w:r>
      <w:r w:rsidRPr="006D7920">
        <w:rPr>
          <w:spacing w:val="4"/>
          <w:sz w:val="28"/>
          <w:szCs w:val="28"/>
          <w:lang w:val="uk-UA"/>
        </w:rPr>
        <w:t xml:space="preserve"> </w:t>
      </w:r>
      <w:r w:rsidRPr="006D7920">
        <w:rPr>
          <w:spacing w:val="4"/>
          <w:sz w:val="28"/>
          <w:szCs w:val="28"/>
        </w:rPr>
        <w:t>Шилин, М.</w:t>
      </w:r>
      <w:r>
        <w:rPr>
          <w:sz w:val="28"/>
          <w:szCs w:val="28"/>
          <w:lang w:val="uk-UA"/>
        </w:rPr>
        <w:t xml:space="preserve"> </w:t>
      </w:r>
      <w:r w:rsidRPr="002B05DB">
        <w:rPr>
          <w:sz w:val="28"/>
          <w:szCs w:val="28"/>
        </w:rPr>
        <w:t>И.</w:t>
      </w:r>
      <w:r>
        <w:rPr>
          <w:sz w:val="28"/>
          <w:szCs w:val="28"/>
          <w:lang w:val="uk-UA"/>
        </w:rPr>
        <w:t xml:space="preserve"> </w:t>
      </w:r>
      <w:r w:rsidRPr="002B05DB">
        <w:rPr>
          <w:sz w:val="28"/>
          <w:szCs w:val="28"/>
        </w:rPr>
        <w:t>Пыков // Ультразвук. и функц. диагност. – 2004. – №</w:t>
      </w:r>
      <w:r>
        <w:rPr>
          <w:sz w:val="28"/>
          <w:szCs w:val="28"/>
          <w:lang w:val="uk-UA"/>
        </w:rPr>
        <w:t xml:space="preserve"> </w:t>
      </w:r>
      <w:r w:rsidRPr="002B05DB">
        <w:rPr>
          <w:sz w:val="28"/>
          <w:szCs w:val="28"/>
        </w:rPr>
        <w:t>1. – С. 52-56.</w:t>
      </w:r>
    </w:p>
    <w:p w:rsidR="006C4959" w:rsidRPr="008A0F03"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8A0F03">
        <w:rPr>
          <w:spacing w:val="4"/>
          <w:sz w:val="28"/>
          <w:szCs w:val="28"/>
          <w:lang w:val="uk-UA"/>
        </w:rPr>
        <w:t xml:space="preserve">  </w:t>
      </w:r>
      <w:r w:rsidRPr="006D7920">
        <w:rPr>
          <w:spacing w:val="-4"/>
          <w:sz w:val="28"/>
          <w:szCs w:val="28"/>
        </w:rPr>
        <w:t>Гульчий Н.</w:t>
      </w:r>
      <w:r w:rsidRPr="006D7920">
        <w:rPr>
          <w:spacing w:val="-4"/>
          <w:sz w:val="28"/>
          <w:szCs w:val="28"/>
          <w:lang w:val="uk-UA"/>
        </w:rPr>
        <w:t xml:space="preserve"> </w:t>
      </w:r>
      <w:r w:rsidRPr="006D7920">
        <w:rPr>
          <w:spacing w:val="-4"/>
          <w:sz w:val="28"/>
          <w:szCs w:val="28"/>
        </w:rPr>
        <w:t>П. Первичный гиперпаратиреоз: топическая диагностика пато</w:t>
      </w:r>
      <w:r w:rsidRPr="006D7920">
        <w:rPr>
          <w:spacing w:val="-4"/>
          <w:sz w:val="28"/>
          <w:szCs w:val="28"/>
          <w:lang w:val="uk-UA"/>
        </w:rPr>
        <w:softHyphen/>
      </w:r>
      <w:r w:rsidRPr="006D7920">
        <w:rPr>
          <w:spacing w:val="-4"/>
          <w:sz w:val="28"/>
          <w:szCs w:val="28"/>
          <w:lang w:val="uk-UA"/>
        </w:rPr>
        <w:softHyphen/>
      </w:r>
      <w:r w:rsidRPr="006D7920">
        <w:rPr>
          <w:spacing w:val="-4"/>
          <w:sz w:val="28"/>
          <w:szCs w:val="28"/>
        </w:rPr>
        <w:t>ло</w:t>
      </w:r>
      <w:r w:rsidRPr="006D7920">
        <w:rPr>
          <w:spacing w:val="-4"/>
          <w:sz w:val="28"/>
          <w:szCs w:val="28"/>
          <w:lang w:val="uk-UA"/>
        </w:rPr>
        <w:softHyphen/>
      </w:r>
      <w:r w:rsidRPr="006D7920">
        <w:rPr>
          <w:spacing w:val="-4"/>
          <w:sz w:val="28"/>
          <w:szCs w:val="28"/>
          <w:lang w:val="uk-UA"/>
        </w:rPr>
        <w:softHyphen/>
      </w:r>
      <w:r w:rsidRPr="006D7920">
        <w:rPr>
          <w:spacing w:val="-4"/>
          <w:sz w:val="28"/>
          <w:szCs w:val="28"/>
        </w:rPr>
        <w:t>ги</w:t>
      </w:r>
      <w:r w:rsidRPr="006D7920">
        <w:rPr>
          <w:spacing w:val="-4"/>
          <w:sz w:val="28"/>
          <w:szCs w:val="28"/>
          <w:lang w:val="uk-UA"/>
        </w:rPr>
        <w:softHyphen/>
      </w:r>
      <w:r w:rsidRPr="006D7920">
        <w:rPr>
          <w:spacing w:val="-4"/>
          <w:sz w:val="28"/>
          <w:szCs w:val="28"/>
          <w:lang w:val="uk-UA"/>
        </w:rPr>
        <w:softHyphen/>
      </w:r>
      <w:r w:rsidRPr="006D7920">
        <w:rPr>
          <w:spacing w:val="-4"/>
          <w:sz w:val="28"/>
          <w:szCs w:val="28"/>
        </w:rPr>
        <w:t xml:space="preserve">чески изменённых паращитовидных желез </w:t>
      </w:r>
      <w:r w:rsidRPr="006D7920">
        <w:rPr>
          <w:spacing w:val="-4"/>
          <w:sz w:val="28"/>
          <w:szCs w:val="28"/>
          <w:lang w:val="uk-UA"/>
        </w:rPr>
        <w:t xml:space="preserve">/ </w:t>
      </w:r>
      <w:r w:rsidRPr="006D7920">
        <w:rPr>
          <w:spacing w:val="-4"/>
          <w:sz w:val="28"/>
          <w:szCs w:val="28"/>
        </w:rPr>
        <w:t>Н.П.Гульчий, А.</w:t>
      </w:r>
      <w:r w:rsidRPr="006D7920">
        <w:rPr>
          <w:spacing w:val="-4"/>
          <w:sz w:val="28"/>
          <w:szCs w:val="28"/>
          <w:lang w:val="uk-UA"/>
        </w:rPr>
        <w:t xml:space="preserve"> </w:t>
      </w:r>
      <w:r w:rsidRPr="006D7920">
        <w:rPr>
          <w:spacing w:val="-4"/>
          <w:sz w:val="28"/>
          <w:szCs w:val="28"/>
        </w:rPr>
        <w:t>С.</w:t>
      </w:r>
      <w:r w:rsidRPr="006D7920">
        <w:rPr>
          <w:spacing w:val="-4"/>
          <w:sz w:val="28"/>
          <w:szCs w:val="28"/>
          <w:lang w:val="uk-UA"/>
        </w:rPr>
        <w:t xml:space="preserve"> </w:t>
      </w:r>
      <w:r w:rsidRPr="006D7920">
        <w:rPr>
          <w:spacing w:val="-4"/>
          <w:sz w:val="28"/>
          <w:szCs w:val="28"/>
        </w:rPr>
        <w:t>Степа</w:t>
      </w:r>
      <w:r>
        <w:rPr>
          <w:spacing w:val="-4"/>
          <w:sz w:val="28"/>
          <w:szCs w:val="28"/>
          <w:lang w:val="uk-UA"/>
        </w:rPr>
        <w:softHyphen/>
      </w:r>
      <w:r w:rsidRPr="006D7920">
        <w:rPr>
          <w:spacing w:val="-4"/>
          <w:sz w:val="28"/>
          <w:szCs w:val="28"/>
        </w:rPr>
        <w:t>ненко</w:t>
      </w:r>
      <w:r w:rsidRPr="006D7920">
        <w:rPr>
          <w:spacing w:val="-8"/>
          <w:sz w:val="28"/>
          <w:szCs w:val="28"/>
        </w:rPr>
        <w:t>,</w:t>
      </w:r>
      <w:r w:rsidRPr="008A0F03">
        <w:rPr>
          <w:spacing w:val="-6"/>
          <w:sz w:val="28"/>
          <w:szCs w:val="28"/>
        </w:rPr>
        <w:t xml:space="preserve"> Е.</w:t>
      </w:r>
      <w:r>
        <w:rPr>
          <w:spacing w:val="-6"/>
          <w:sz w:val="28"/>
          <w:szCs w:val="28"/>
          <w:lang w:val="uk-UA"/>
        </w:rPr>
        <w:t xml:space="preserve"> </w:t>
      </w:r>
      <w:r w:rsidRPr="008A0F03">
        <w:rPr>
          <w:spacing w:val="-6"/>
          <w:sz w:val="28"/>
          <w:szCs w:val="28"/>
        </w:rPr>
        <w:t>Л.</w:t>
      </w:r>
      <w:r>
        <w:rPr>
          <w:spacing w:val="-6"/>
          <w:sz w:val="28"/>
          <w:szCs w:val="28"/>
          <w:lang w:val="uk-UA"/>
        </w:rPr>
        <w:t xml:space="preserve"> </w:t>
      </w:r>
      <w:r w:rsidRPr="008A0F03">
        <w:rPr>
          <w:spacing w:val="-6"/>
          <w:sz w:val="28"/>
          <w:szCs w:val="28"/>
        </w:rPr>
        <w:t>Кущаева // Укр. мед. часопис. – 2004. – №</w:t>
      </w:r>
      <w:r w:rsidRPr="008A0F03">
        <w:rPr>
          <w:spacing w:val="-6"/>
          <w:sz w:val="28"/>
          <w:szCs w:val="28"/>
          <w:lang w:val="uk-UA"/>
        </w:rPr>
        <w:t xml:space="preserve"> </w:t>
      </w:r>
      <w:r w:rsidRPr="008A0F03">
        <w:rPr>
          <w:spacing w:val="-6"/>
          <w:sz w:val="28"/>
          <w:szCs w:val="28"/>
        </w:rPr>
        <w:t>2. –</w:t>
      </w:r>
      <w:r w:rsidRPr="008A0F03">
        <w:rPr>
          <w:spacing w:val="-6"/>
          <w:sz w:val="28"/>
          <w:szCs w:val="28"/>
          <w:lang w:val="uk-UA"/>
        </w:rPr>
        <w:t xml:space="preserve"> </w:t>
      </w:r>
      <w:r w:rsidRPr="008A0F03">
        <w:rPr>
          <w:spacing w:val="-6"/>
          <w:sz w:val="28"/>
          <w:szCs w:val="28"/>
        </w:rPr>
        <w:t>С. 104-110.</w:t>
      </w:r>
    </w:p>
    <w:p w:rsidR="006C4959" w:rsidRPr="00BF61F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t xml:space="preserve">  </w:t>
      </w:r>
      <w:r w:rsidRPr="006C4959">
        <w:rPr>
          <w:sz w:val="28"/>
          <w:szCs w:val="28"/>
          <w:lang w:val="uk-UA"/>
        </w:rPr>
        <w:t>Токарчук Н.</w:t>
      </w:r>
      <w:r>
        <w:rPr>
          <w:sz w:val="28"/>
          <w:szCs w:val="28"/>
          <w:lang w:val="uk-UA"/>
        </w:rPr>
        <w:t xml:space="preserve"> </w:t>
      </w:r>
      <w:r w:rsidRPr="006C4959">
        <w:rPr>
          <w:sz w:val="28"/>
          <w:szCs w:val="28"/>
          <w:lang w:val="uk-UA"/>
        </w:rPr>
        <w:t xml:space="preserve">І. Морфологічний стан загруднинної залози при </w:t>
      </w:r>
      <w:r w:rsidRPr="00BF61F4">
        <w:rPr>
          <w:sz w:val="28"/>
          <w:szCs w:val="28"/>
          <w:lang w:val="uk-UA"/>
        </w:rPr>
        <w:t xml:space="preserve">патології дітей раннього віку / </w:t>
      </w:r>
      <w:r w:rsidRPr="006C4959">
        <w:rPr>
          <w:sz w:val="28"/>
          <w:szCs w:val="28"/>
          <w:lang w:val="uk-UA"/>
        </w:rPr>
        <w:t>Н.</w:t>
      </w:r>
      <w:r>
        <w:rPr>
          <w:sz w:val="28"/>
          <w:szCs w:val="28"/>
          <w:lang w:val="uk-UA"/>
        </w:rPr>
        <w:t xml:space="preserve"> </w:t>
      </w:r>
      <w:r w:rsidRPr="006C4959">
        <w:rPr>
          <w:sz w:val="28"/>
          <w:szCs w:val="28"/>
          <w:lang w:val="uk-UA"/>
        </w:rPr>
        <w:t>І.</w:t>
      </w:r>
      <w:r>
        <w:rPr>
          <w:sz w:val="28"/>
          <w:szCs w:val="28"/>
          <w:lang w:val="uk-UA"/>
        </w:rPr>
        <w:t xml:space="preserve"> </w:t>
      </w:r>
      <w:r w:rsidRPr="006C4959">
        <w:rPr>
          <w:sz w:val="28"/>
          <w:szCs w:val="28"/>
          <w:lang w:val="uk-UA"/>
        </w:rPr>
        <w:t>Токарчук, М.</w:t>
      </w:r>
      <w:r>
        <w:rPr>
          <w:sz w:val="28"/>
          <w:szCs w:val="28"/>
          <w:lang w:val="uk-UA"/>
        </w:rPr>
        <w:t xml:space="preserve"> </w:t>
      </w:r>
      <w:r w:rsidRPr="006C4959">
        <w:rPr>
          <w:sz w:val="28"/>
          <w:szCs w:val="28"/>
          <w:lang w:val="uk-UA"/>
        </w:rPr>
        <w:t>А.</w:t>
      </w:r>
      <w:r>
        <w:rPr>
          <w:sz w:val="28"/>
          <w:szCs w:val="28"/>
          <w:lang w:val="uk-UA"/>
        </w:rPr>
        <w:t xml:space="preserve"> </w:t>
      </w:r>
      <w:r w:rsidRPr="006C4959">
        <w:rPr>
          <w:sz w:val="28"/>
          <w:szCs w:val="28"/>
          <w:lang w:val="uk-UA"/>
        </w:rPr>
        <w:t xml:space="preserve">Волошин </w:t>
      </w:r>
      <w:r w:rsidRPr="00BF61F4">
        <w:rPr>
          <w:sz w:val="28"/>
          <w:szCs w:val="28"/>
          <w:lang w:val="uk-UA"/>
        </w:rPr>
        <w:t>// Вісн. морфології. – 2006. – Т.</w:t>
      </w:r>
      <w:r>
        <w:rPr>
          <w:sz w:val="28"/>
          <w:szCs w:val="28"/>
          <w:lang w:val="uk-UA"/>
        </w:rPr>
        <w:t xml:space="preserve"> </w:t>
      </w:r>
      <w:r w:rsidRPr="00BF61F4">
        <w:rPr>
          <w:sz w:val="28"/>
          <w:szCs w:val="28"/>
          <w:lang w:val="uk-UA"/>
        </w:rPr>
        <w:t>12, №</w:t>
      </w:r>
      <w:r>
        <w:rPr>
          <w:sz w:val="28"/>
          <w:szCs w:val="28"/>
          <w:lang w:val="uk-UA"/>
        </w:rPr>
        <w:t xml:space="preserve"> </w:t>
      </w:r>
      <w:r w:rsidRPr="00BF61F4">
        <w:rPr>
          <w:sz w:val="28"/>
          <w:szCs w:val="28"/>
          <w:lang w:val="uk-UA"/>
        </w:rPr>
        <w:t>2. – С. 246-249.</w:t>
      </w:r>
    </w:p>
    <w:p w:rsidR="006C4959" w:rsidRPr="005F09E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5F09EE">
        <w:rPr>
          <w:sz w:val="28"/>
          <w:szCs w:val="28"/>
        </w:rPr>
        <w:t>Иванов И.</w:t>
      </w:r>
      <w:r>
        <w:rPr>
          <w:sz w:val="28"/>
          <w:szCs w:val="28"/>
          <w:lang w:val="uk-UA"/>
        </w:rPr>
        <w:t xml:space="preserve"> </w:t>
      </w:r>
      <w:r w:rsidRPr="005F09EE">
        <w:rPr>
          <w:sz w:val="28"/>
          <w:szCs w:val="28"/>
        </w:rPr>
        <w:t>И. Нарушения женской репродуктивной систе</w:t>
      </w:r>
      <w:r w:rsidRPr="005F09EE">
        <w:rPr>
          <w:sz w:val="28"/>
          <w:szCs w:val="28"/>
        </w:rPr>
        <w:softHyphen/>
      </w:r>
      <w:r w:rsidRPr="005F09EE">
        <w:rPr>
          <w:sz w:val="28"/>
          <w:szCs w:val="28"/>
          <w:lang w:val="uk-UA"/>
        </w:rPr>
        <w:softHyphen/>
      </w:r>
      <w:r w:rsidRPr="005F09EE">
        <w:rPr>
          <w:sz w:val="28"/>
          <w:szCs w:val="28"/>
        </w:rPr>
        <w:t>мы в период полового созревания при диффузной эутиреоидной ги</w:t>
      </w:r>
      <w:r w:rsidRPr="005F09EE">
        <w:rPr>
          <w:sz w:val="28"/>
          <w:szCs w:val="28"/>
          <w:lang w:val="uk-UA"/>
        </w:rPr>
        <w:softHyphen/>
      </w:r>
      <w:r w:rsidRPr="005F09EE">
        <w:rPr>
          <w:sz w:val="28"/>
          <w:szCs w:val="28"/>
        </w:rPr>
        <w:t>пер</w:t>
      </w:r>
      <w:r w:rsidRPr="005F09EE">
        <w:rPr>
          <w:sz w:val="28"/>
          <w:szCs w:val="28"/>
          <w:lang w:val="uk-UA"/>
        </w:rPr>
        <w:softHyphen/>
      </w:r>
      <w:r w:rsidRPr="005F09EE">
        <w:rPr>
          <w:sz w:val="28"/>
          <w:szCs w:val="28"/>
        </w:rPr>
        <w:softHyphen/>
      </w:r>
      <w:r w:rsidRPr="005F09EE">
        <w:rPr>
          <w:sz w:val="28"/>
          <w:szCs w:val="28"/>
          <w:lang w:val="uk-UA"/>
        </w:rPr>
        <w:softHyphen/>
      </w:r>
      <w:r w:rsidRPr="005F09EE">
        <w:rPr>
          <w:sz w:val="28"/>
          <w:szCs w:val="28"/>
        </w:rPr>
        <w:t>пла</w:t>
      </w:r>
      <w:r w:rsidRPr="005F09EE">
        <w:rPr>
          <w:sz w:val="28"/>
          <w:szCs w:val="28"/>
          <w:lang w:val="uk-UA"/>
        </w:rPr>
        <w:softHyphen/>
      </w:r>
      <w:r w:rsidRPr="005F09EE">
        <w:rPr>
          <w:sz w:val="28"/>
          <w:szCs w:val="28"/>
        </w:rPr>
        <w:t>зии щито</w:t>
      </w:r>
      <w:r w:rsidRPr="005F09EE">
        <w:rPr>
          <w:sz w:val="28"/>
          <w:szCs w:val="28"/>
          <w:lang w:val="uk-UA"/>
        </w:rPr>
        <w:softHyphen/>
      </w:r>
      <w:r w:rsidRPr="005F09EE">
        <w:rPr>
          <w:sz w:val="28"/>
          <w:szCs w:val="28"/>
        </w:rPr>
        <w:t xml:space="preserve">видной железы </w:t>
      </w:r>
      <w:r w:rsidRPr="005F09EE">
        <w:rPr>
          <w:sz w:val="28"/>
          <w:szCs w:val="28"/>
          <w:lang w:val="uk-UA"/>
        </w:rPr>
        <w:t xml:space="preserve">/ </w:t>
      </w:r>
      <w:r w:rsidRPr="005F09EE">
        <w:rPr>
          <w:sz w:val="28"/>
          <w:szCs w:val="28"/>
        </w:rPr>
        <w:t>И.</w:t>
      </w:r>
      <w:r>
        <w:rPr>
          <w:sz w:val="28"/>
          <w:szCs w:val="28"/>
          <w:lang w:val="uk-UA"/>
        </w:rPr>
        <w:t xml:space="preserve"> </w:t>
      </w:r>
      <w:r w:rsidRPr="005F09EE">
        <w:rPr>
          <w:sz w:val="28"/>
          <w:szCs w:val="28"/>
        </w:rPr>
        <w:t>И.</w:t>
      </w:r>
      <w:r>
        <w:rPr>
          <w:sz w:val="28"/>
          <w:szCs w:val="28"/>
          <w:lang w:val="uk-UA"/>
        </w:rPr>
        <w:t xml:space="preserve"> </w:t>
      </w:r>
      <w:r w:rsidRPr="005F09EE">
        <w:rPr>
          <w:sz w:val="28"/>
          <w:szCs w:val="28"/>
        </w:rPr>
        <w:t>Иванов, В.</w:t>
      </w:r>
      <w:r>
        <w:rPr>
          <w:sz w:val="28"/>
          <w:szCs w:val="28"/>
          <w:lang w:val="uk-UA"/>
        </w:rPr>
        <w:t xml:space="preserve"> </w:t>
      </w:r>
      <w:r w:rsidRPr="005F09EE">
        <w:rPr>
          <w:sz w:val="28"/>
          <w:szCs w:val="28"/>
        </w:rPr>
        <w:t>Н.</w:t>
      </w:r>
      <w:r>
        <w:rPr>
          <w:sz w:val="28"/>
          <w:szCs w:val="28"/>
          <w:lang w:val="uk-UA"/>
        </w:rPr>
        <w:t xml:space="preserve"> </w:t>
      </w:r>
      <w:r w:rsidRPr="005F09EE">
        <w:rPr>
          <w:sz w:val="28"/>
          <w:szCs w:val="28"/>
        </w:rPr>
        <w:t xml:space="preserve">Косолапова // Тр. Крым. гос. мед. ун-та им. </w:t>
      </w:r>
      <w:r>
        <w:rPr>
          <w:spacing w:val="-2"/>
          <w:sz w:val="28"/>
          <w:szCs w:val="28"/>
        </w:rPr>
        <w:t>С.И.Георгиевского. – Т. 142, ч.</w:t>
      </w:r>
      <w:r>
        <w:rPr>
          <w:spacing w:val="-2"/>
          <w:sz w:val="28"/>
          <w:szCs w:val="28"/>
          <w:lang w:val="uk-UA"/>
        </w:rPr>
        <w:t xml:space="preserve"> </w:t>
      </w:r>
      <w:r w:rsidRPr="005F09EE">
        <w:rPr>
          <w:spacing w:val="-2"/>
          <w:sz w:val="28"/>
          <w:szCs w:val="28"/>
        </w:rPr>
        <w:t>II. –</w:t>
      </w:r>
      <w:r>
        <w:rPr>
          <w:spacing w:val="-2"/>
          <w:sz w:val="28"/>
          <w:szCs w:val="28"/>
        </w:rPr>
        <w:t xml:space="preserve"> </w:t>
      </w:r>
      <w:r w:rsidRPr="005F09EE">
        <w:rPr>
          <w:spacing w:val="-2"/>
          <w:sz w:val="28"/>
          <w:szCs w:val="28"/>
        </w:rPr>
        <w:t>2006. – С. 69-71.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lastRenderedPageBreak/>
        <w:t xml:space="preserve">  </w:t>
      </w:r>
      <w:r w:rsidRPr="002B05DB">
        <w:rPr>
          <w:sz w:val="28"/>
          <w:szCs w:val="28"/>
        </w:rPr>
        <w:t>Иванов Ю.</w:t>
      </w:r>
      <w:r>
        <w:rPr>
          <w:sz w:val="28"/>
          <w:szCs w:val="28"/>
          <w:lang w:val="uk-UA"/>
        </w:rPr>
        <w:t xml:space="preserve"> </w:t>
      </w:r>
      <w:r w:rsidRPr="002B05DB">
        <w:rPr>
          <w:sz w:val="28"/>
          <w:szCs w:val="28"/>
        </w:rPr>
        <w:t>В. Некоторые особенности современной диагностики и хирур</w:t>
      </w:r>
      <w:r>
        <w:rPr>
          <w:sz w:val="28"/>
          <w:szCs w:val="28"/>
          <w:lang w:val="uk-UA"/>
        </w:rPr>
        <w:softHyphen/>
      </w:r>
      <w:r w:rsidRPr="002B05DB">
        <w:rPr>
          <w:sz w:val="28"/>
          <w:szCs w:val="28"/>
        </w:rPr>
        <w:t>ги</w:t>
      </w:r>
      <w:r>
        <w:rPr>
          <w:sz w:val="28"/>
          <w:szCs w:val="28"/>
          <w:lang w:val="uk-UA"/>
        </w:rPr>
        <w:softHyphen/>
      </w:r>
      <w:r w:rsidRPr="002B05DB">
        <w:rPr>
          <w:sz w:val="28"/>
          <w:szCs w:val="28"/>
        </w:rPr>
        <w:t>ческого лечения загрудинных образований щитовидной и около</w:t>
      </w:r>
      <w:r>
        <w:rPr>
          <w:sz w:val="28"/>
          <w:szCs w:val="28"/>
          <w:lang w:val="uk-UA"/>
        </w:rPr>
        <w:softHyphen/>
      </w:r>
      <w:r w:rsidRPr="002B05DB">
        <w:rPr>
          <w:sz w:val="28"/>
          <w:szCs w:val="28"/>
        </w:rPr>
        <w:t>щитовид</w:t>
      </w:r>
      <w:r>
        <w:rPr>
          <w:sz w:val="28"/>
          <w:szCs w:val="28"/>
          <w:lang w:val="uk-UA"/>
        </w:rPr>
        <w:softHyphen/>
      </w:r>
      <w:r w:rsidRPr="002B05DB">
        <w:rPr>
          <w:sz w:val="28"/>
          <w:szCs w:val="28"/>
        </w:rPr>
        <w:t xml:space="preserve">ной желез </w:t>
      </w:r>
      <w:r>
        <w:rPr>
          <w:sz w:val="28"/>
          <w:szCs w:val="28"/>
          <w:lang w:val="uk-UA"/>
        </w:rPr>
        <w:t xml:space="preserve">/ </w:t>
      </w:r>
      <w:r w:rsidRPr="002B05DB">
        <w:rPr>
          <w:sz w:val="28"/>
          <w:szCs w:val="28"/>
        </w:rPr>
        <w:t>Ю</w:t>
      </w:r>
      <w:r>
        <w:rPr>
          <w:sz w:val="28"/>
          <w:szCs w:val="28"/>
        </w:rPr>
        <w:t>.</w:t>
      </w:r>
      <w:r>
        <w:rPr>
          <w:sz w:val="28"/>
          <w:szCs w:val="28"/>
          <w:lang w:val="uk-UA"/>
        </w:rPr>
        <w:t xml:space="preserve"> </w:t>
      </w:r>
      <w:r>
        <w:rPr>
          <w:sz w:val="28"/>
          <w:szCs w:val="28"/>
        </w:rPr>
        <w:t>В.</w:t>
      </w:r>
      <w:r>
        <w:rPr>
          <w:sz w:val="28"/>
          <w:szCs w:val="28"/>
          <w:lang w:val="uk-UA"/>
        </w:rPr>
        <w:t xml:space="preserve"> </w:t>
      </w:r>
      <w:r w:rsidRPr="002B05DB">
        <w:rPr>
          <w:sz w:val="28"/>
          <w:szCs w:val="28"/>
        </w:rPr>
        <w:t>Иванов</w:t>
      </w:r>
      <w:r>
        <w:rPr>
          <w:sz w:val="28"/>
          <w:szCs w:val="28"/>
        </w:rPr>
        <w:t>, Н.</w:t>
      </w:r>
      <w:r>
        <w:rPr>
          <w:sz w:val="28"/>
          <w:szCs w:val="28"/>
          <w:lang w:val="uk-UA"/>
        </w:rPr>
        <w:t xml:space="preserve"> </w:t>
      </w:r>
      <w:r>
        <w:rPr>
          <w:sz w:val="28"/>
          <w:szCs w:val="28"/>
        </w:rPr>
        <w:t>Н.</w:t>
      </w:r>
      <w:r>
        <w:rPr>
          <w:sz w:val="28"/>
          <w:szCs w:val="28"/>
          <w:lang w:val="uk-UA"/>
        </w:rPr>
        <w:t xml:space="preserve"> </w:t>
      </w:r>
      <w:r>
        <w:rPr>
          <w:sz w:val="28"/>
          <w:szCs w:val="28"/>
        </w:rPr>
        <w:t>Соловьёв, И.</w:t>
      </w:r>
      <w:r>
        <w:rPr>
          <w:sz w:val="28"/>
          <w:szCs w:val="28"/>
          <w:lang w:val="uk-UA"/>
        </w:rPr>
        <w:t xml:space="preserve"> </w:t>
      </w:r>
      <w:r>
        <w:rPr>
          <w:sz w:val="28"/>
          <w:szCs w:val="28"/>
        </w:rPr>
        <w:t>П.</w:t>
      </w:r>
      <w:r>
        <w:rPr>
          <w:sz w:val="28"/>
          <w:szCs w:val="28"/>
          <w:lang w:val="uk-UA"/>
        </w:rPr>
        <w:t xml:space="preserve"> </w:t>
      </w:r>
      <w:r>
        <w:rPr>
          <w:sz w:val="28"/>
          <w:szCs w:val="28"/>
        </w:rPr>
        <w:t xml:space="preserve">Кацков </w:t>
      </w:r>
      <w:r w:rsidRPr="002B05DB">
        <w:rPr>
          <w:sz w:val="28"/>
          <w:szCs w:val="28"/>
        </w:rPr>
        <w:t>// Анналы хирургии. – 2006. – №</w:t>
      </w:r>
      <w:r>
        <w:rPr>
          <w:sz w:val="28"/>
          <w:szCs w:val="28"/>
          <w:lang w:val="uk-UA"/>
        </w:rPr>
        <w:t xml:space="preserve"> </w:t>
      </w:r>
      <w:r w:rsidRPr="002B05DB">
        <w:rPr>
          <w:sz w:val="28"/>
          <w:szCs w:val="28"/>
        </w:rPr>
        <w:t>3. – С. 5-9.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413317">
        <w:rPr>
          <w:sz w:val="28"/>
          <w:szCs w:val="28"/>
          <w:lang w:val="uk-UA"/>
        </w:rPr>
        <w:t xml:space="preserve">  </w:t>
      </w:r>
      <w:r w:rsidRPr="006D7920">
        <w:rPr>
          <w:spacing w:val="-2"/>
          <w:sz w:val="28"/>
          <w:szCs w:val="28"/>
        </w:rPr>
        <w:t>Колосюк В.</w:t>
      </w:r>
      <w:r w:rsidRPr="006D7920">
        <w:rPr>
          <w:spacing w:val="-2"/>
          <w:sz w:val="28"/>
          <w:szCs w:val="28"/>
          <w:lang w:val="uk-UA"/>
        </w:rPr>
        <w:t xml:space="preserve"> </w:t>
      </w:r>
      <w:r w:rsidRPr="006D7920">
        <w:rPr>
          <w:spacing w:val="-2"/>
          <w:sz w:val="28"/>
          <w:szCs w:val="28"/>
        </w:rPr>
        <w:t>А. Эндовидеохирургия щитовидной и паращитовидной же</w:t>
      </w:r>
      <w:r w:rsidRPr="006D7920">
        <w:rPr>
          <w:spacing w:val="-2"/>
          <w:sz w:val="28"/>
          <w:szCs w:val="28"/>
          <w:lang w:val="uk-UA"/>
        </w:rPr>
        <w:softHyphen/>
      </w:r>
      <w:r w:rsidRPr="006D7920">
        <w:rPr>
          <w:spacing w:val="-2"/>
          <w:sz w:val="28"/>
          <w:szCs w:val="28"/>
        </w:rPr>
        <w:t xml:space="preserve">лез </w:t>
      </w:r>
      <w:r w:rsidRPr="006D7920">
        <w:rPr>
          <w:spacing w:val="2"/>
          <w:sz w:val="28"/>
          <w:szCs w:val="28"/>
          <w:lang w:val="uk-UA"/>
        </w:rPr>
        <w:t xml:space="preserve">/ </w:t>
      </w:r>
      <w:r w:rsidRPr="006D7920">
        <w:rPr>
          <w:spacing w:val="2"/>
          <w:sz w:val="28"/>
          <w:szCs w:val="28"/>
        </w:rPr>
        <w:t>В.</w:t>
      </w:r>
      <w:r w:rsidRPr="006D7920">
        <w:rPr>
          <w:spacing w:val="2"/>
          <w:sz w:val="28"/>
          <w:szCs w:val="28"/>
          <w:lang w:val="uk-UA"/>
        </w:rPr>
        <w:t xml:space="preserve"> </w:t>
      </w:r>
      <w:r w:rsidRPr="006D7920">
        <w:rPr>
          <w:spacing w:val="2"/>
          <w:sz w:val="28"/>
          <w:szCs w:val="28"/>
        </w:rPr>
        <w:t>А.</w:t>
      </w:r>
      <w:r w:rsidRPr="006D7920">
        <w:rPr>
          <w:spacing w:val="2"/>
          <w:sz w:val="28"/>
          <w:szCs w:val="28"/>
          <w:lang w:val="uk-UA"/>
        </w:rPr>
        <w:t xml:space="preserve"> </w:t>
      </w:r>
      <w:r w:rsidRPr="006D7920">
        <w:rPr>
          <w:spacing w:val="2"/>
          <w:sz w:val="28"/>
          <w:szCs w:val="28"/>
        </w:rPr>
        <w:t>Колосюк, А.</w:t>
      </w:r>
      <w:r w:rsidRPr="006D7920">
        <w:rPr>
          <w:spacing w:val="2"/>
          <w:sz w:val="28"/>
          <w:szCs w:val="28"/>
          <w:lang w:val="uk-UA"/>
        </w:rPr>
        <w:t xml:space="preserve"> </w:t>
      </w:r>
      <w:r w:rsidRPr="006D7920">
        <w:rPr>
          <w:spacing w:val="2"/>
          <w:sz w:val="28"/>
          <w:szCs w:val="28"/>
        </w:rPr>
        <w:t>Ф.</w:t>
      </w:r>
      <w:r w:rsidRPr="006D7920">
        <w:rPr>
          <w:spacing w:val="2"/>
          <w:sz w:val="28"/>
          <w:szCs w:val="28"/>
          <w:lang w:val="uk-UA"/>
        </w:rPr>
        <w:t xml:space="preserve"> </w:t>
      </w:r>
      <w:r w:rsidRPr="006D7920">
        <w:rPr>
          <w:spacing w:val="2"/>
          <w:sz w:val="28"/>
          <w:szCs w:val="28"/>
        </w:rPr>
        <w:t>Романчишен // Вестн. хирургии им. И.И. Грекова. –</w:t>
      </w:r>
      <w:r w:rsidRPr="002B05DB">
        <w:rPr>
          <w:sz w:val="28"/>
          <w:szCs w:val="28"/>
        </w:rPr>
        <w:t xml:space="preserve"> 2004. –</w:t>
      </w:r>
      <w:r>
        <w:rPr>
          <w:sz w:val="28"/>
          <w:szCs w:val="28"/>
          <w:lang w:val="uk-UA"/>
        </w:rPr>
        <w:t xml:space="preserve"> </w:t>
      </w:r>
      <w:r w:rsidRPr="002B05DB">
        <w:rPr>
          <w:sz w:val="28"/>
          <w:szCs w:val="28"/>
        </w:rPr>
        <w:t>Т. 163, №</w:t>
      </w:r>
      <w:r>
        <w:rPr>
          <w:sz w:val="28"/>
          <w:szCs w:val="28"/>
          <w:lang w:val="uk-UA"/>
        </w:rPr>
        <w:t xml:space="preserve"> </w:t>
      </w:r>
      <w:r w:rsidRPr="002B05DB">
        <w:rPr>
          <w:sz w:val="28"/>
          <w:szCs w:val="28"/>
        </w:rPr>
        <w:t>4. – С. 97-100.</w:t>
      </w:r>
    </w:p>
    <w:p w:rsidR="006C4959" w:rsidRPr="00BF61F4"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6D7920">
        <w:rPr>
          <w:spacing w:val="-4"/>
          <w:sz w:val="28"/>
          <w:szCs w:val="28"/>
        </w:rPr>
        <w:t>Бранхио</w:t>
      </w:r>
      <w:r w:rsidRPr="006D7920">
        <w:rPr>
          <w:spacing w:val="-4"/>
          <w:sz w:val="28"/>
          <w:szCs w:val="28"/>
        </w:rPr>
        <w:softHyphen/>
        <w:t xml:space="preserve">генная киста щитовидной железы у ребёнка 14 лет </w:t>
      </w:r>
      <w:r w:rsidRPr="006D7920">
        <w:rPr>
          <w:spacing w:val="-4"/>
          <w:sz w:val="28"/>
          <w:szCs w:val="28"/>
          <w:lang w:val="uk-UA"/>
        </w:rPr>
        <w:t xml:space="preserve">/ </w:t>
      </w:r>
      <w:r w:rsidRPr="006D7920">
        <w:rPr>
          <w:spacing w:val="-4"/>
          <w:sz w:val="28"/>
          <w:szCs w:val="28"/>
        </w:rPr>
        <w:t>В.</w:t>
      </w:r>
      <w:r w:rsidRPr="006D7920">
        <w:rPr>
          <w:spacing w:val="-4"/>
          <w:sz w:val="28"/>
          <w:szCs w:val="28"/>
          <w:lang w:val="uk-UA"/>
        </w:rPr>
        <w:t xml:space="preserve"> </w:t>
      </w:r>
      <w:r w:rsidRPr="006D7920">
        <w:rPr>
          <w:spacing w:val="-4"/>
          <w:sz w:val="28"/>
          <w:szCs w:val="28"/>
        </w:rPr>
        <w:t>В.</w:t>
      </w:r>
      <w:r w:rsidRPr="006D7920">
        <w:rPr>
          <w:spacing w:val="-4"/>
          <w:sz w:val="28"/>
          <w:szCs w:val="28"/>
          <w:lang w:val="uk-UA"/>
        </w:rPr>
        <w:t xml:space="preserve"> </w:t>
      </w:r>
      <w:r w:rsidRPr="006D7920">
        <w:rPr>
          <w:spacing w:val="-4"/>
          <w:sz w:val="28"/>
          <w:szCs w:val="28"/>
        </w:rPr>
        <w:t>Поляков,</w:t>
      </w:r>
      <w:r w:rsidRPr="00BF61F4">
        <w:rPr>
          <w:sz w:val="28"/>
          <w:szCs w:val="28"/>
        </w:rPr>
        <w:t xml:space="preserve"> </w:t>
      </w:r>
      <w:r w:rsidRPr="00096B43">
        <w:rPr>
          <w:spacing w:val="-2"/>
          <w:sz w:val="28"/>
          <w:szCs w:val="28"/>
        </w:rPr>
        <w:t>Р.</w:t>
      </w:r>
      <w:r>
        <w:rPr>
          <w:spacing w:val="-2"/>
          <w:sz w:val="28"/>
          <w:szCs w:val="28"/>
          <w:lang w:val="uk-UA"/>
        </w:rPr>
        <w:t xml:space="preserve"> </w:t>
      </w:r>
      <w:r w:rsidRPr="00096B43">
        <w:rPr>
          <w:spacing w:val="-2"/>
          <w:sz w:val="28"/>
          <w:szCs w:val="28"/>
        </w:rPr>
        <w:t>И.</w:t>
      </w:r>
      <w:r>
        <w:rPr>
          <w:spacing w:val="-2"/>
          <w:sz w:val="28"/>
          <w:szCs w:val="28"/>
          <w:lang w:val="uk-UA"/>
        </w:rPr>
        <w:t xml:space="preserve"> </w:t>
      </w:r>
      <w:r w:rsidRPr="00096B43">
        <w:rPr>
          <w:spacing w:val="-2"/>
          <w:sz w:val="28"/>
          <w:szCs w:val="28"/>
        </w:rPr>
        <w:t>Шишков, Р.</w:t>
      </w:r>
      <w:r>
        <w:rPr>
          <w:spacing w:val="-2"/>
          <w:sz w:val="28"/>
          <w:szCs w:val="28"/>
          <w:lang w:val="uk-UA"/>
        </w:rPr>
        <w:t xml:space="preserve"> </w:t>
      </w:r>
      <w:r w:rsidRPr="00096B43">
        <w:rPr>
          <w:spacing w:val="-2"/>
          <w:sz w:val="28"/>
          <w:szCs w:val="28"/>
        </w:rPr>
        <w:t>В.</w:t>
      </w:r>
      <w:r>
        <w:rPr>
          <w:spacing w:val="-2"/>
          <w:sz w:val="28"/>
          <w:szCs w:val="28"/>
          <w:lang w:val="uk-UA"/>
        </w:rPr>
        <w:t xml:space="preserve"> </w:t>
      </w:r>
      <w:r w:rsidRPr="00096B43">
        <w:rPr>
          <w:spacing w:val="-2"/>
          <w:sz w:val="28"/>
          <w:szCs w:val="28"/>
        </w:rPr>
        <w:t>Пименов, А.</w:t>
      </w:r>
      <w:r>
        <w:rPr>
          <w:spacing w:val="-2"/>
          <w:sz w:val="28"/>
          <w:szCs w:val="28"/>
          <w:lang w:val="uk-UA"/>
        </w:rPr>
        <w:t xml:space="preserve"> </w:t>
      </w:r>
      <w:r w:rsidRPr="00096B43">
        <w:rPr>
          <w:spacing w:val="-2"/>
          <w:sz w:val="28"/>
          <w:szCs w:val="28"/>
        </w:rPr>
        <w:t>С.</w:t>
      </w:r>
      <w:r>
        <w:rPr>
          <w:spacing w:val="-2"/>
          <w:sz w:val="28"/>
          <w:szCs w:val="28"/>
          <w:lang w:val="uk-UA"/>
        </w:rPr>
        <w:t xml:space="preserve"> </w:t>
      </w:r>
      <w:r w:rsidRPr="00096B43">
        <w:rPr>
          <w:spacing w:val="-2"/>
          <w:sz w:val="28"/>
          <w:szCs w:val="28"/>
        </w:rPr>
        <w:t>Павловская // Дет. хирургия. – 2002. – №</w:t>
      </w:r>
      <w:r>
        <w:rPr>
          <w:spacing w:val="-2"/>
          <w:sz w:val="28"/>
          <w:szCs w:val="28"/>
          <w:lang w:val="uk-UA"/>
        </w:rPr>
        <w:t xml:space="preserve"> </w:t>
      </w:r>
      <w:r w:rsidRPr="00096B43">
        <w:rPr>
          <w:spacing w:val="-2"/>
          <w:sz w:val="28"/>
          <w:szCs w:val="28"/>
        </w:rPr>
        <w:t>2.</w:t>
      </w:r>
      <w:r w:rsidRPr="00BF61F4">
        <w:rPr>
          <w:sz w:val="28"/>
          <w:szCs w:val="28"/>
          <w:lang w:val="uk-UA"/>
        </w:rPr>
        <w:t xml:space="preserve"> </w:t>
      </w:r>
      <w:r w:rsidRPr="00BF61F4">
        <w:rPr>
          <w:sz w:val="28"/>
          <w:szCs w:val="28"/>
        </w:rPr>
        <w:t>– С. 40-41.</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CF3FC6">
        <w:rPr>
          <w:spacing w:val="-2"/>
          <w:sz w:val="28"/>
          <w:szCs w:val="28"/>
          <w:lang w:val="en-US"/>
        </w:rPr>
        <w:t>Carraher Charles E. Risc assessments XI. Development toxicology</w:t>
      </w:r>
      <w:r w:rsidRPr="00CF3FC6">
        <w:rPr>
          <w:spacing w:val="-2"/>
          <w:sz w:val="28"/>
          <w:szCs w:val="28"/>
          <w:lang w:val="uk-UA"/>
        </w:rPr>
        <w:t xml:space="preserve"> / </w:t>
      </w:r>
      <w:r w:rsidRPr="00CF3FC6">
        <w:rPr>
          <w:spacing w:val="-2"/>
          <w:sz w:val="28"/>
          <w:szCs w:val="28"/>
          <w:lang w:val="en-US"/>
        </w:rPr>
        <w:t>E. Charles</w:t>
      </w:r>
      <w:r>
        <w:rPr>
          <w:sz w:val="28"/>
          <w:szCs w:val="28"/>
          <w:lang w:val="en-US"/>
        </w:rPr>
        <w:t xml:space="preserve"> Carraher </w:t>
      </w:r>
      <w:r w:rsidRPr="00296CC2">
        <w:rPr>
          <w:sz w:val="28"/>
          <w:szCs w:val="28"/>
          <w:lang w:val="en-US"/>
        </w:rPr>
        <w:t>// Polym. News. – 2000. – V</w:t>
      </w:r>
      <w:r>
        <w:rPr>
          <w:sz w:val="28"/>
          <w:szCs w:val="28"/>
          <w:lang w:val="en-US"/>
        </w:rPr>
        <w:t>ol</w:t>
      </w:r>
      <w:r w:rsidRPr="00296CC2">
        <w:rPr>
          <w:sz w:val="28"/>
          <w:szCs w:val="28"/>
          <w:lang w:val="en-US"/>
        </w:rPr>
        <w:t xml:space="preserve">. 25, </w:t>
      </w:r>
      <w:r>
        <w:rPr>
          <w:sz w:val="28"/>
          <w:szCs w:val="28"/>
          <w:lang w:val="uk-UA"/>
        </w:rPr>
        <w:t>№</w:t>
      </w:r>
      <w:r w:rsidRPr="00296CC2">
        <w:rPr>
          <w:sz w:val="28"/>
          <w:szCs w:val="28"/>
          <w:lang w:val="en-US"/>
        </w:rPr>
        <w:t xml:space="preserve"> 1. – P. 20-25.</w:t>
      </w:r>
      <w:r>
        <w:rPr>
          <w:sz w:val="28"/>
          <w:szCs w:val="28"/>
          <w:lang w:val="uk-UA"/>
        </w:rPr>
        <w:t xml:space="preserve"> </w:t>
      </w:r>
    </w:p>
    <w:p w:rsidR="006C4959" w:rsidRPr="00CF14B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CF14B3">
        <w:rPr>
          <w:sz w:val="28"/>
          <w:szCs w:val="28"/>
          <w:lang w:val="en-US"/>
        </w:rPr>
        <w:t xml:space="preserve">Meinel K. Growth of the fetal thyroid gland in the 2nd half of pregnancy-biometric ultrasound studies </w:t>
      </w:r>
      <w:r w:rsidRPr="00CF14B3">
        <w:rPr>
          <w:sz w:val="28"/>
          <w:szCs w:val="28"/>
          <w:lang w:val="uk-UA"/>
        </w:rPr>
        <w:t xml:space="preserve">/ </w:t>
      </w:r>
      <w:r w:rsidRPr="00CF14B3">
        <w:rPr>
          <w:sz w:val="28"/>
          <w:szCs w:val="28"/>
          <w:lang w:val="en-US"/>
        </w:rPr>
        <w:t>K.</w:t>
      </w:r>
      <w:r>
        <w:rPr>
          <w:sz w:val="28"/>
          <w:szCs w:val="28"/>
          <w:lang w:val="uk-UA"/>
        </w:rPr>
        <w:t xml:space="preserve"> </w:t>
      </w:r>
      <w:r w:rsidRPr="00CF14B3">
        <w:rPr>
          <w:sz w:val="28"/>
          <w:szCs w:val="28"/>
          <w:lang w:val="en-US"/>
        </w:rPr>
        <w:t>Meinel, K.</w:t>
      </w:r>
      <w:r>
        <w:rPr>
          <w:sz w:val="28"/>
          <w:szCs w:val="28"/>
          <w:lang w:val="uk-UA"/>
        </w:rPr>
        <w:t xml:space="preserve"> </w:t>
      </w:r>
      <w:r w:rsidRPr="00CF14B3">
        <w:rPr>
          <w:sz w:val="28"/>
          <w:szCs w:val="28"/>
          <w:lang w:val="en-US"/>
        </w:rPr>
        <w:t>St.</w:t>
      </w:r>
      <w:r>
        <w:rPr>
          <w:sz w:val="28"/>
          <w:szCs w:val="28"/>
          <w:lang w:val="uk-UA"/>
        </w:rPr>
        <w:t xml:space="preserve"> </w:t>
      </w:r>
      <w:r w:rsidRPr="00CF14B3">
        <w:rPr>
          <w:sz w:val="28"/>
          <w:szCs w:val="28"/>
          <w:lang w:val="en-US"/>
        </w:rPr>
        <w:t>Doring // Ultraschall in der Medicin. – 1997. – V</w:t>
      </w:r>
      <w:r>
        <w:rPr>
          <w:sz w:val="28"/>
          <w:szCs w:val="28"/>
          <w:lang w:val="en-US"/>
        </w:rPr>
        <w:t>ol</w:t>
      </w:r>
      <w:r w:rsidRPr="00CF14B3">
        <w:rPr>
          <w:sz w:val="28"/>
          <w:szCs w:val="28"/>
          <w:lang w:val="en-US"/>
        </w:rPr>
        <w:t>. 18, №</w:t>
      </w:r>
      <w:r>
        <w:rPr>
          <w:sz w:val="28"/>
          <w:szCs w:val="28"/>
          <w:lang w:val="uk-UA"/>
        </w:rPr>
        <w:t xml:space="preserve"> </w:t>
      </w:r>
      <w:r w:rsidRPr="00CF14B3">
        <w:rPr>
          <w:sz w:val="28"/>
          <w:szCs w:val="28"/>
          <w:lang w:val="en-US"/>
        </w:rPr>
        <w:t>6. – P. 258-261.</w:t>
      </w:r>
    </w:p>
    <w:p w:rsidR="006C4959" w:rsidRPr="00CF14B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pacing w:val="-4"/>
          <w:sz w:val="28"/>
          <w:szCs w:val="28"/>
          <w:lang w:val="uk-UA"/>
        </w:rPr>
        <w:t xml:space="preserve">  </w:t>
      </w:r>
      <w:r w:rsidRPr="006D7920">
        <w:rPr>
          <w:spacing w:val="8"/>
          <w:sz w:val="28"/>
          <w:szCs w:val="28"/>
          <w:lang w:val="en-US"/>
        </w:rPr>
        <w:t xml:space="preserve">Sex-dependent variations and timing of thyroid growth during puberty / </w:t>
      </w:r>
      <w:r w:rsidRPr="006D7920">
        <w:rPr>
          <w:spacing w:val="6"/>
          <w:sz w:val="28"/>
          <w:szCs w:val="28"/>
          <w:lang w:val="en-US"/>
        </w:rPr>
        <w:t>Y.</w:t>
      </w:r>
      <w:r w:rsidRPr="006D7920">
        <w:rPr>
          <w:spacing w:val="6"/>
          <w:sz w:val="28"/>
          <w:szCs w:val="28"/>
          <w:lang w:val="uk-UA"/>
        </w:rPr>
        <w:t xml:space="preserve"> </w:t>
      </w:r>
      <w:r w:rsidRPr="006D7920">
        <w:rPr>
          <w:spacing w:val="6"/>
          <w:sz w:val="28"/>
          <w:szCs w:val="28"/>
          <w:lang w:val="en-US"/>
        </w:rPr>
        <w:t>Fleury, G.</w:t>
      </w:r>
      <w:r w:rsidRPr="006D7920">
        <w:rPr>
          <w:spacing w:val="6"/>
          <w:sz w:val="28"/>
          <w:szCs w:val="28"/>
          <w:lang w:val="uk-UA"/>
        </w:rPr>
        <w:t xml:space="preserve"> </w:t>
      </w:r>
      <w:r w:rsidRPr="006D7920">
        <w:rPr>
          <w:spacing w:val="6"/>
          <w:sz w:val="28"/>
          <w:szCs w:val="28"/>
          <w:lang w:val="en-US"/>
        </w:rPr>
        <w:t>Van Melle, V.</w:t>
      </w:r>
      <w:r w:rsidRPr="006D7920">
        <w:rPr>
          <w:spacing w:val="6"/>
          <w:sz w:val="28"/>
          <w:szCs w:val="28"/>
          <w:lang w:val="uk-UA"/>
        </w:rPr>
        <w:t xml:space="preserve"> </w:t>
      </w:r>
      <w:r w:rsidRPr="006D7920">
        <w:rPr>
          <w:spacing w:val="6"/>
          <w:sz w:val="28"/>
          <w:szCs w:val="28"/>
          <w:lang w:val="en-US"/>
        </w:rPr>
        <w:t>Woringer</w:t>
      </w:r>
      <w:r w:rsidRPr="006D7920">
        <w:rPr>
          <w:spacing w:val="6"/>
          <w:sz w:val="28"/>
          <w:szCs w:val="28"/>
          <w:lang w:val="uk-UA"/>
        </w:rPr>
        <w:t xml:space="preserve"> </w:t>
      </w:r>
      <w:r w:rsidRPr="006D7920">
        <w:rPr>
          <w:spacing w:val="6"/>
          <w:sz w:val="28"/>
          <w:szCs w:val="28"/>
          <w:lang w:val="en-US"/>
        </w:rPr>
        <w:t>[et al.] // J. Clin. Endocrinol. Metab. –</w:t>
      </w:r>
      <w:r w:rsidRPr="00231AD3">
        <w:rPr>
          <w:spacing w:val="4"/>
          <w:sz w:val="28"/>
          <w:szCs w:val="28"/>
          <w:lang w:val="en-US"/>
        </w:rPr>
        <w:t xml:space="preserve"> 2001. – Vol.</w:t>
      </w:r>
      <w:r w:rsidRPr="00D46C46">
        <w:rPr>
          <w:sz w:val="28"/>
          <w:szCs w:val="28"/>
          <w:lang w:val="en-US"/>
        </w:rPr>
        <w:t xml:space="preserve"> 86, №</w:t>
      </w:r>
      <w:r w:rsidRPr="00D46C46">
        <w:rPr>
          <w:sz w:val="28"/>
          <w:szCs w:val="28"/>
          <w:lang w:val="uk-UA"/>
        </w:rPr>
        <w:t xml:space="preserve"> </w:t>
      </w:r>
      <w:r w:rsidRPr="00D46C46">
        <w:rPr>
          <w:sz w:val="28"/>
          <w:szCs w:val="28"/>
          <w:lang w:val="en-US"/>
        </w:rPr>
        <w:t>2.</w:t>
      </w:r>
      <w:r w:rsidRPr="00CF14B3">
        <w:rPr>
          <w:sz w:val="28"/>
          <w:szCs w:val="28"/>
          <w:lang w:val="en-US"/>
        </w:rPr>
        <w:t xml:space="preserve"> – P. 750-754.</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Shapiro R.</w:t>
      </w:r>
      <w:r>
        <w:rPr>
          <w:sz w:val="28"/>
          <w:szCs w:val="28"/>
          <w:lang w:val="uk-UA"/>
        </w:rPr>
        <w:t xml:space="preserve"> </w:t>
      </w:r>
      <w:r w:rsidRPr="00296CC2">
        <w:rPr>
          <w:sz w:val="28"/>
          <w:szCs w:val="28"/>
          <w:lang w:val="en-US"/>
        </w:rPr>
        <w:t xml:space="preserve">S. Panoramic ultrasound of the thyroid </w:t>
      </w:r>
      <w:r>
        <w:rPr>
          <w:sz w:val="28"/>
          <w:szCs w:val="28"/>
          <w:lang w:val="uk-UA"/>
        </w:rPr>
        <w:t xml:space="preserve">/ </w:t>
      </w:r>
      <w:r>
        <w:rPr>
          <w:sz w:val="28"/>
          <w:szCs w:val="28"/>
          <w:lang w:val="en-US"/>
        </w:rPr>
        <w:t>R.</w:t>
      </w:r>
      <w:r>
        <w:rPr>
          <w:sz w:val="28"/>
          <w:szCs w:val="28"/>
          <w:lang w:val="uk-UA"/>
        </w:rPr>
        <w:t xml:space="preserve"> </w:t>
      </w:r>
      <w:r>
        <w:rPr>
          <w:sz w:val="28"/>
          <w:szCs w:val="28"/>
          <w:lang w:val="en-US"/>
        </w:rPr>
        <w:t>S.</w:t>
      </w:r>
      <w:r>
        <w:rPr>
          <w:sz w:val="28"/>
          <w:szCs w:val="28"/>
          <w:lang w:val="uk-UA"/>
        </w:rPr>
        <w:t xml:space="preserve"> </w:t>
      </w:r>
      <w:r>
        <w:rPr>
          <w:sz w:val="28"/>
          <w:szCs w:val="28"/>
          <w:lang w:val="en-US"/>
        </w:rPr>
        <w:t xml:space="preserve">Shapiro </w:t>
      </w:r>
      <w:r w:rsidRPr="00296CC2">
        <w:rPr>
          <w:sz w:val="28"/>
          <w:szCs w:val="28"/>
          <w:lang w:val="en-US"/>
        </w:rPr>
        <w:t>// Thyroid. – 2003. – V</w:t>
      </w:r>
      <w:r>
        <w:rPr>
          <w:sz w:val="28"/>
          <w:szCs w:val="28"/>
          <w:lang w:val="en-US"/>
        </w:rPr>
        <w:t>ol</w:t>
      </w:r>
      <w:r w:rsidRPr="00296CC2">
        <w:rPr>
          <w:sz w:val="28"/>
          <w:szCs w:val="28"/>
          <w:lang w:val="en-US"/>
        </w:rPr>
        <w:t>. 13, №</w:t>
      </w:r>
      <w:r>
        <w:rPr>
          <w:sz w:val="28"/>
          <w:szCs w:val="28"/>
          <w:lang w:val="uk-UA"/>
        </w:rPr>
        <w:t xml:space="preserve"> </w:t>
      </w:r>
      <w:r w:rsidRPr="00296CC2">
        <w:rPr>
          <w:sz w:val="28"/>
          <w:szCs w:val="28"/>
          <w:lang w:val="en-US"/>
        </w:rPr>
        <w:t>2. – P. 177- 181.</w:t>
      </w:r>
    </w:p>
    <w:p w:rsidR="006C4959" w:rsidRPr="00CF14B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31AD3">
        <w:rPr>
          <w:sz w:val="28"/>
          <w:szCs w:val="28"/>
          <w:lang w:val="uk-UA"/>
        </w:rPr>
        <w:t xml:space="preserve">  </w:t>
      </w:r>
      <w:r w:rsidRPr="00231AD3">
        <w:rPr>
          <w:sz w:val="28"/>
          <w:szCs w:val="28"/>
          <w:lang w:val="en-US"/>
        </w:rPr>
        <w:t>Ackerman S.</w:t>
      </w:r>
      <w:r>
        <w:rPr>
          <w:sz w:val="28"/>
          <w:szCs w:val="28"/>
          <w:lang w:val="uk-UA"/>
        </w:rPr>
        <w:t xml:space="preserve"> </w:t>
      </w:r>
      <w:r w:rsidRPr="00231AD3">
        <w:rPr>
          <w:sz w:val="28"/>
          <w:szCs w:val="28"/>
          <w:lang w:val="en-US"/>
        </w:rPr>
        <w:t xml:space="preserve">J. Visible embryos </w:t>
      </w:r>
      <w:r w:rsidRPr="00231AD3">
        <w:rPr>
          <w:sz w:val="28"/>
          <w:szCs w:val="28"/>
          <w:lang w:val="uk-UA"/>
        </w:rPr>
        <w:t xml:space="preserve">/ </w:t>
      </w:r>
      <w:r w:rsidRPr="00231AD3">
        <w:rPr>
          <w:sz w:val="28"/>
          <w:szCs w:val="28"/>
          <w:lang w:val="en-US"/>
        </w:rPr>
        <w:t>S.</w:t>
      </w:r>
      <w:r>
        <w:rPr>
          <w:sz w:val="28"/>
          <w:szCs w:val="28"/>
          <w:lang w:val="uk-UA"/>
        </w:rPr>
        <w:t xml:space="preserve"> </w:t>
      </w:r>
      <w:r w:rsidRPr="00231AD3">
        <w:rPr>
          <w:sz w:val="28"/>
          <w:szCs w:val="28"/>
          <w:lang w:val="en-US"/>
        </w:rPr>
        <w:t>J.</w:t>
      </w:r>
      <w:r>
        <w:rPr>
          <w:sz w:val="28"/>
          <w:szCs w:val="28"/>
          <w:lang w:val="uk-UA"/>
        </w:rPr>
        <w:t xml:space="preserve"> </w:t>
      </w:r>
      <w:r w:rsidRPr="00231AD3">
        <w:rPr>
          <w:sz w:val="28"/>
          <w:szCs w:val="28"/>
          <w:lang w:val="en-US"/>
        </w:rPr>
        <w:t>Ackerman // NCRR Reporter. – 1998. – Vol.</w:t>
      </w:r>
      <w:r w:rsidRPr="00CF14B3">
        <w:rPr>
          <w:spacing w:val="-6"/>
          <w:sz w:val="28"/>
          <w:szCs w:val="28"/>
          <w:lang w:val="en-US"/>
        </w:rPr>
        <w:t xml:space="preserve"> 22,</w:t>
      </w:r>
      <w:r w:rsidRPr="00CF14B3">
        <w:rPr>
          <w:sz w:val="28"/>
          <w:szCs w:val="28"/>
          <w:lang w:val="en-US"/>
        </w:rPr>
        <w:t xml:space="preserve"> №</w:t>
      </w:r>
      <w:r>
        <w:rPr>
          <w:sz w:val="28"/>
          <w:szCs w:val="28"/>
          <w:lang w:val="uk-UA"/>
        </w:rPr>
        <w:t xml:space="preserve"> </w:t>
      </w:r>
      <w:r w:rsidRPr="00CF14B3">
        <w:rPr>
          <w:sz w:val="28"/>
          <w:szCs w:val="28"/>
          <w:lang w:val="en-US"/>
        </w:rPr>
        <w:t>2. – P. 12-13.</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 xml:space="preserve">In vivo threedimensional ultrasound reconstruction of embryos and early fetuses </w:t>
      </w:r>
      <w:r>
        <w:rPr>
          <w:sz w:val="28"/>
          <w:szCs w:val="28"/>
          <w:lang w:val="uk-UA"/>
        </w:rPr>
        <w:t xml:space="preserve">/ </w:t>
      </w:r>
      <w:r w:rsidRPr="00296CC2">
        <w:rPr>
          <w:sz w:val="28"/>
          <w:szCs w:val="28"/>
          <w:lang w:val="en-US"/>
        </w:rPr>
        <w:t>H</w:t>
      </w:r>
      <w:r>
        <w:rPr>
          <w:sz w:val="28"/>
          <w:szCs w:val="28"/>
          <w:lang w:val="uk-UA"/>
        </w:rPr>
        <w:t>.</w:t>
      </w:r>
      <w:r w:rsidRPr="00296CC2">
        <w:rPr>
          <w:sz w:val="28"/>
          <w:szCs w:val="28"/>
          <w:lang w:val="en-US"/>
        </w:rPr>
        <w:t>-G</w:t>
      </w:r>
      <w:r>
        <w:rPr>
          <w:sz w:val="28"/>
          <w:szCs w:val="28"/>
          <w:lang w:val="uk-UA"/>
        </w:rPr>
        <w:t xml:space="preserve">. </w:t>
      </w:r>
      <w:r w:rsidRPr="00296CC2">
        <w:rPr>
          <w:sz w:val="28"/>
          <w:szCs w:val="28"/>
          <w:lang w:val="en-US"/>
        </w:rPr>
        <w:t>Blaas, S</w:t>
      </w:r>
      <w:r>
        <w:rPr>
          <w:sz w:val="28"/>
          <w:szCs w:val="28"/>
          <w:lang w:val="uk-UA"/>
        </w:rPr>
        <w:t xml:space="preserve">. </w:t>
      </w:r>
      <w:r w:rsidRPr="00296CC2">
        <w:rPr>
          <w:sz w:val="28"/>
          <w:szCs w:val="28"/>
          <w:lang w:val="en-US"/>
        </w:rPr>
        <w:t>H.</w:t>
      </w:r>
      <w:r>
        <w:rPr>
          <w:sz w:val="28"/>
          <w:szCs w:val="28"/>
          <w:lang w:val="uk-UA"/>
        </w:rPr>
        <w:t xml:space="preserve"> </w:t>
      </w:r>
      <w:r w:rsidRPr="00296CC2">
        <w:rPr>
          <w:sz w:val="28"/>
          <w:szCs w:val="28"/>
          <w:lang w:val="en-US"/>
        </w:rPr>
        <w:t xml:space="preserve">Tik-Nes, </w:t>
      </w:r>
      <w:r>
        <w:rPr>
          <w:sz w:val="28"/>
          <w:szCs w:val="28"/>
          <w:lang w:val="en-US"/>
        </w:rPr>
        <w:t>S.</w:t>
      </w:r>
      <w:r>
        <w:rPr>
          <w:sz w:val="28"/>
          <w:szCs w:val="28"/>
          <w:lang w:val="uk-UA"/>
        </w:rPr>
        <w:t xml:space="preserve"> </w:t>
      </w:r>
      <w:r>
        <w:rPr>
          <w:sz w:val="28"/>
          <w:szCs w:val="28"/>
          <w:lang w:val="en-US"/>
        </w:rPr>
        <w:t>D.</w:t>
      </w:r>
      <w:r>
        <w:rPr>
          <w:sz w:val="28"/>
          <w:szCs w:val="28"/>
          <w:lang w:val="uk-UA"/>
        </w:rPr>
        <w:t xml:space="preserve"> </w:t>
      </w:r>
      <w:r w:rsidRPr="00296CC2">
        <w:rPr>
          <w:sz w:val="28"/>
          <w:szCs w:val="28"/>
          <w:lang w:val="en-US"/>
        </w:rPr>
        <w:t>Bargsevald, H</w:t>
      </w:r>
      <w:r>
        <w:rPr>
          <w:sz w:val="28"/>
          <w:szCs w:val="28"/>
          <w:lang w:val="en-US"/>
        </w:rPr>
        <w:t>.</w:t>
      </w:r>
      <w:r>
        <w:rPr>
          <w:sz w:val="28"/>
          <w:szCs w:val="28"/>
          <w:lang w:val="uk-UA"/>
        </w:rPr>
        <w:t xml:space="preserve"> </w:t>
      </w:r>
      <w:r>
        <w:rPr>
          <w:sz w:val="28"/>
          <w:szCs w:val="28"/>
          <w:lang w:val="en-US"/>
        </w:rPr>
        <w:t>R.</w:t>
      </w:r>
      <w:r>
        <w:rPr>
          <w:sz w:val="28"/>
          <w:szCs w:val="28"/>
          <w:lang w:val="uk-UA"/>
        </w:rPr>
        <w:t xml:space="preserve"> </w:t>
      </w:r>
      <w:r w:rsidRPr="00296CC2">
        <w:rPr>
          <w:sz w:val="28"/>
          <w:szCs w:val="28"/>
          <w:lang w:val="en-US"/>
        </w:rPr>
        <w:t>Torp // Lancet. – 1998. –</w:t>
      </w:r>
      <w:r>
        <w:rPr>
          <w:sz w:val="28"/>
          <w:szCs w:val="28"/>
          <w:lang w:val="en-US"/>
        </w:rPr>
        <w:t xml:space="preserve"> </w:t>
      </w:r>
      <w:r w:rsidRPr="00296CC2">
        <w:rPr>
          <w:sz w:val="28"/>
          <w:szCs w:val="28"/>
          <w:lang w:val="en-US"/>
        </w:rPr>
        <w:t>V</w:t>
      </w:r>
      <w:r>
        <w:rPr>
          <w:sz w:val="28"/>
          <w:szCs w:val="28"/>
          <w:lang w:val="en-US"/>
        </w:rPr>
        <w:t>ol</w:t>
      </w:r>
      <w:r w:rsidRPr="00296CC2">
        <w:rPr>
          <w:sz w:val="28"/>
          <w:szCs w:val="28"/>
          <w:lang w:val="en-US"/>
        </w:rPr>
        <w:t>. 352, №</w:t>
      </w:r>
      <w:r>
        <w:rPr>
          <w:sz w:val="28"/>
          <w:szCs w:val="28"/>
          <w:lang w:val="uk-UA"/>
        </w:rPr>
        <w:t xml:space="preserve"> </w:t>
      </w:r>
      <w:r w:rsidRPr="00296CC2">
        <w:rPr>
          <w:sz w:val="28"/>
          <w:szCs w:val="28"/>
          <w:lang w:val="en-US"/>
        </w:rPr>
        <w:t>9135. – P. 1182-1186.</w:t>
      </w:r>
    </w:p>
    <w:p w:rsidR="006C4959" w:rsidRPr="006D792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Власенко</w:t>
      </w:r>
      <w:r w:rsidRPr="006D7920">
        <w:rPr>
          <w:sz w:val="28"/>
          <w:szCs w:val="28"/>
        </w:rPr>
        <w:t xml:space="preserve"> </w:t>
      </w:r>
      <w:r w:rsidRPr="002B05DB">
        <w:rPr>
          <w:sz w:val="28"/>
          <w:szCs w:val="28"/>
        </w:rPr>
        <w:t>М</w:t>
      </w:r>
      <w:r w:rsidRPr="006D7920">
        <w:rPr>
          <w:sz w:val="28"/>
          <w:szCs w:val="28"/>
        </w:rPr>
        <w:t>.</w:t>
      </w:r>
      <w:r>
        <w:rPr>
          <w:sz w:val="28"/>
          <w:szCs w:val="28"/>
          <w:lang w:val="uk-UA"/>
        </w:rPr>
        <w:t xml:space="preserve"> </w:t>
      </w:r>
      <w:r w:rsidRPr="002B05DB">
        <w:rPr>
          <w:sz w:val="28"/>
          <w:szCs w:val="28"/>
        </w:rPr>
        <w:t>В</w:t>
      </w:r>
      <w:r w:rsidRPr="006D7920">
        <w:rPr>
          <w:sz w:val="28"/>
          <w:szCs w:val="28"/>
        </w:rPr>
        <w:t xml:space="preserve">. </w:t>
      </w:r>
      <w:r w:rsidRPr="002B05DB">
        <w:rPr>
          <w:sz w:val="28"/>
          <w:szCs w:val="28"/>
        </w:rPr>
        <w:t>До</w:t>
      </w:r>
      <w:r w:rsidRPr="006D7920">
        <w:rPr>
          <w:sz w:val="28"/>
          <w:szCs w:val="28"/>
        </w:rPr>
        <w:t xml:space="preserve"> </w:t>
      </w:r>
      <w:r w:rsidRPr="002B05DB">
        <w:rPr>
          <w:sz w:val="28"/>
          <w:szCs w:val="28"/>
        </w:rPr>
        <w:t>питання</w:t>
      </w:r>
      <w:r w:rsidRPr="006D7920">
        <w:rPr>
          <w:sz w:val="28"/>
          <w:szCs w:val="28"/>
        </w:rPr>
        <w:t xml:space="preserve"> </w:t>
      </w:r>
      <w:r w:rsidRPr="002B05DB">
        <w:rPr>
          <w:sz w:val="28"/>
          <w:szCs w:val="28"/>
        </w:rPr>
        <w:t>нормативів</w:t>
      </w:r>
      <w:r w:rsidRPr="006D7920">
        <w:rPr>
          <w:sz w:val="28"/>
          <w:szCs w:val="28"/>
        </w:rPr>
        <w:t xml:space="preserve"> </w:t>
      </w:r>
      <w:r w:rsidRPr="002B05DB">
        <w:rPr>
          <w:sz w:val="28"/>
          <w:szCs w:val="28"/>
        </w:rPr>
        <w:t>ультразвукових</w:t>
      </w:r>
      <w:r w:rsidRPr="006D7920">
        <w:rPr>
          <w:sz w:val="28"/>
          <w:szCs w:val="28"/>
        </w:rPr>
        <w:t xml:space="preserve"> </w:t>
      </w:r>
      <w:r w:rsidRPr="002B05DB">
        <w:rPr>
          <w:sz w:val="28"/>
          <w:szCs w:val="28"/>
        </w:rPr>
        <w:t>параметрів</w:t>
      </w:r>
      <w:r w:rsidRPr="006D7920">
        <w:rPr>
          <w:sz w:val="28"/>
          <w:szCs w:val="28"/>
        </w:rPr>
        <w:t xml:space="preserve"> </w:t>
      </w:r>
      <w:r w:rsidRPr="002B05DB">
        <w:rPr>
          <w:sz w:val="28"/>
          <w:szCs w:val="28"/>
        </w:rPr>
        <w:t>щито</w:t>
      </w:r>
      <w:r w:rsidRPr="006D7920">
        <w:rPr>
          <w:sz w:val="28"/>
          <w:szCs w:val="28"/>
        </w:rPr>
        <w:softHyphen/>
      </w:r>
      <w:r w:rsidRPr="002B05DB">
        <w:rPr>
          <w:sz w:val="28"/>
          <w:szCs w:val="28"/>
        </w:rPr>
        <w:t>видної</w:t>
      </w:r>
      <w:r w:rsidRPr="006D7920">
        <w:rPr>
          <w:sz w:val="28"/>
          <w:szCs w:val="28"/>
        </w:rPr>
        <w:t xml:space="preserve"> </w:t>
      </w:r>
      <w:r w:rsidRPr="002B05DB">
        <w:rPr>
          <w:sz w:val="28"/>
          <w:szCs w:val="28"/>
        </w:rPr>
        <w:t>залози</w:t>
      </w:r>
      <w:r w:rsidRPr="006D7920">
        <w:rPr>
          <w:sz w:val="28"/>
          <w:szCs w:val="28"/>
        </w:rPr>
        <w:t xml:space="preserve"> </w:t>
      </w:r>
      <w:r w:rsidRPr="002B05DB">
        <w:rPr>
          <w:sz w:val="28"/>
          <w:szCs w:val="28"/>
        </w:rPr>
        <w:t>в</w:t>
      </w:r>
      <w:r w:rsidRPr="006D7920">
        <w:rPr>
          <w:sz w:val="28"/>
          <w:szCs w:val="28"/>
        </w:rPr>
        <w:t xml:space="preserve"> </w:t>
      </w:r>
      <w:r w:rsidRPr="002B05DB">
        <w:rPr>
          <w:sz w:val="28"/>
          <w:szCs w:val="28"/>
        </w:rPr>
        <w:t>педіатричній</w:t>
      </w:r>
      <w:r w:rsidRPr="006D7920">
        <w:rPr>
          <w:sz w:val="28"/>
          <w:szCs w:val="28"/>
        </w:rPr>
        <w:t xml:space="preserve"> </w:t>
      </w:r>
      <w:r w:rsidRPr="002B05DB">
        <w:rPr>
          <w:sz w:val="28"/>
          <w:szCs w:val="28"/>
        </w:rPr>
        <w:t>практиці</w:t>
      </w:r>
      <w:r w:rsidRPr="006D7920">
        <w:rPr>
          <w:sz w:val="28"/>
          <w:szCs w:val="28"/>
        </w:rPr>
        <w:t xml:space="preserve"> </w:t>
      </w:r>
      <w:r>
        <w:rPr>
          <w:sz w:val="28"/>
          <w:szCs w:val="28"/>
          <w:lang w:val="uk-UA"/>
        </w:rPr>
        <w:t xml:space="preserve">/ </w:t>
      </w:r>
      <w:r>
        <w:rPr>
          <w:sz w:val="28"/>
          <w:szCs w:val="28"/>
        </w:rPr>
        <w:t>М</w:t>
      </w:r>
      <w:r w:rsidRPr="006D7920">
        <w:rPr>
          <w:sz w:val="28"/>
          <w:szCs w:val="28"/>
        </w:rPr>
        <w:t>.</w:t>
      </w:r>
      <w:r>
        <w:rPr>
          <w:sz w:val="28"/>
          <w:szCs w:val="28"/>
          <w:lang w:val="uk-UA"/>
        </w:rPr>
        <w:t xml:space="preserve"> </w:t>
      </w:r>
      <w:r>
        <w:rPr>
          <w:sz w:val="28"/>
          <w:szCs w:val="28"/>
        </w:rPr>
        <w:t>В</w:t>
      </w:r>
      <w:r w:rsidRPr="006D7920">
        <w:rPr>
          <w:sz w:val="28"/>
          <w:szCs w:val="28"/>
        </w:rPr>
        <w:t>.</w:t>
      </w:r>
      <w:r>
        <w:rPr>
          <w:sz w:val="28"/>
          <w:szCs w:val="28"/>
          <w:lang w:val="uk-UA"/>
        </w:rPr>
        <w:t xml:space="preserve"> </w:t>
      </w:r>
      <w:r>
        <w:rPr>
          <w:sz w:val="28"/>
          <w:szCs w:val="28"/>
        </w:rPr>
        <w:t>Власенко</w:t>
      </w:r>
      <w:r w:rsidRPr="006D7920">
        <w:rPr>
          <w:sz w:val="28"/>
          <w:szCs w:val="28"/>
        </w:rPr>
        <w:t xml:space="preserve"> // </w:t>
      </w:r>
      <w:r w:rsidRPr="002B05DB">
        <w:rPr>
          <w:sz w:val="28"/>
          <w:szCs w:val="28"/>
        </w:rPr>
        <w:t>Вісн</w:t>
      </w:r>
      <w:r w:rsidRPr="006D7920">
        <w:rPr>
          <w:sz w:val="28"/>
          <w:szCs w:val="28"/>
        </w:rPr>
        <w:t xml:space="preserve">. </w:t>
      </w:r>
      <w:r w:rsidRPr="002B05DB">
        <w:rPr>
          <w:sz w:val="28"/>
          <w:szCs w:val="28"/>
        </w:rPr>
        <w:t>морфо</w:t>
      </w:r>
      <w:r>
        <w:rPr>
          <w:sz w:val="28"/>
          <w:szCs w:val="28"/>
          <w:lang w:val="uk-UA"/>
        </w:rPr>
        <w:softHyphen/>
      </w:r>
      <w:r w:rsidRPr="002B05DB">
        <w:rPr>
          <w:sz w:val="28"/>
          <w:szCs w:val="28"/>
        </w:rPr>
        <w:t>логії</w:t>
      </w:r>
      <w:r w:rsidRPr="006D7920">
        <w:rPr>
          <w:sz w:val="28"/>
          <w:szCs w:val="28"/>
        </w:rPr>
        <w:t xml:space="preserve">. – 2004. – </w:t>
      </w:r>
      <w:r w:rsidRPr="002B05DB">
        <w:rPr>
          <w:sz w:val="28"/>
          <w:szCs w:val="28"/>
        </w:rPr>
        <w:t>Т</w:t>
      </w:r>
      <w:r w:rsidRPr="006D7920">
        <w:rPr>
          <w:sz w:val="28"/>
          <w:szCs w:val="28"/>
        </w:rPr>
        <w:t>.</w:t>
      </w:r>
      <w:r>
        <w:rPr>
          <w:sz w:val="28"/>
          <w:szCs w:val="28"/>
          <w:lang w:val="uk-UA"/>
        </w:rPr>
        <w:t xml:space="preserve"> </w:t>
      </w:r>
      <w:r w:rsidRPr="006D7920">
        <w:rPr>
          <w:sz w:val="28"/>
          <w:szCs w:val="28"/>
        </w:rPr>
        <w:t>10, №</w:t>
      </w:r>
      <w:r>
        <w:rPr>
          <w:sz w:val="28"/>
          <w:szCs w:val="28"/>
          <w:lang w:val="uk-UA"/>
        </w:rPr>
        <w:t xml:space="preserve"> </w:t>
      </w:r>
      <w:r w:rsidRPr="006D7920">
        <w:rPr>
          <w:sz w:val="28"/>
          <w:szCs w:val="28"/>
        </w:rPr>
        <w:t xml:space="preserve">2. – </w:t>
      </w:r>
      <w:r w:rsidRPr="002B05DB">
        <w:rPr>
          <w:sz w:val="28"/>
          <w:szCs w:val="28"/>
        </w:rPr>
        <w:t>С</w:t>
      </w:r>
      <w:r w:rsidRPr="006D7920">
        <w:rPr>
          <w:sz w:val="28"/>
          <w:szCs w:val="28"/>
        </w:rPr>
        <w:t>. 371- 375.</w:t>
      </w:r>
    </w:p>
    <w:p w:rsidR="006C4959" w:rsidRPr="006D792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t xml:space="preserve">  </w:t>
      </w:r>
      <w:r w:rsidRPr="006D7920">
        <w:rPr>
          <w:sz w:val="28"/>
          <w:szCs w:val="28"/>
          <w:lang w:val="uk-UA"/>
        </w:rPr>
        <w:t>Морфо</w:t>
      </w:r>
      <w:r w:rsidRPr="002F6A0D">
        <w:rPr>
          <w:sz w:val="28"/>
          <w:szCs w:val="28"/>
          <w:lang w:val="uk-UA"/>
        </w:rPr>
        <w:softHyphen/>
      </w:r>
      <w:r w:rsidRPr="002F6A0D">
        <w:rPr>
          <w:sz w:val="28"/>
          <w:szCs w:val="28"/>
          <w:lang w:val="uk-UA"/>
        </w:rPr>
        <w:softHyphen/>
      </w:r>
      <w:r w:rsidRPr="006D7920">
        <w:rPr>
          <w:sz w:val="28"/>
          <w:szCs w:val="28"/>
          <w:lang w:val="uk-UA"/>
        </w:rPr>
        <w:t>мет</w:t>
      </w:r>
      <w:r w:rsidRPr="002F6A0D">
        <w:rPr>
          <w:sz w:val="28"/>
          <w:szCs w:val="28"/>
          <w:lang w:val="uk-UA"/>
        </w:rPr>
        <w:softHyphen/>
      </w:r>
      <w:r w:rsidRPr="002F6A0D">
        <w:rPr>
          <w:sz w:val="28"/>
          <w:szCs w:val="28"/>
          <w:lang w:val="uk-UA"/>
        </w:rPr>
        <w:softHyphen/>
      </w:r>
      <w:r w:rsidRPr="006D7920">
        <w:rPr>
          <w:sz w:val="28"/>
          <w:szCs w:val="28"/>
          <w:lang w:val="uk-UA"/>
        </w:rPr>
        <w:softHyphen/>
      </w:r>
      <w:r w:rsidRPr="006D7920">
        <w:rPr>
          <w:sz w:val="28"/>
          <w:szCs w:val="28"/>
          <w:lang w:val="uk-UA"/>
        </w:rPr>
        <w:softHyphen/>
      </w:r>
      <w:r w:rsidRPr="006D7920">
        <w:rPr>
          <w:sz w:val="28"/>
          <w:szCs w:val="28"/>
          <w:lang w:val="uk-UA"/>
        </w:rPr>
        <w:softHyphen/>
      </w:r>
      <w:r w:rsidRPr="006D7920">
        <w:rPr>
          <w:sz w:val="28"/>
          <w:szCs w:val="28"/>
          <w:lang w:val="uk-UA"/>
        </w:rPr>
        <w:softHyphen/>
      </w:r>
      <w:r w:rsidRPr="002F6A0D">
        <w:rPr>
          <w:sz w:val="28"/>
          <w:szCs w:val="28"/>
          <w:lang w:val="uk-UA"/>
        </w:rPr>
        <w:softHyphen/>
      </w:r>
      <w:r w:rsidRPr="002F6A0D">
        <w:rPr>
          <w:sz w:val="28"/>
          <w:szCs w:val="28"/>
          <w:lang w:val="uk-UA"/>
        </w:rPr>
        <w:softHyphen/>
      </w:r>
      <w:r w:rsidRPr="006D7920">
        <w:rPr>
          <w:sz w:val="28"/>
          <w:szCs w:val="28"/>
          <w:lang w:val="uk-UA"/>
        </w:rPr>
        <w:t>рич</w:t>
      </w:r>
      <w:r w:rsidRPr="002F6A0D">
        <w:rPr>
          <w:sz w:val="28"/>
          <w:szCs w:val="28"/>
          <w:lang w:val="uk-UA"/>
        </w:rPr>
        <w:softHyphen/>
      </w:r>
      <w:r w:rsidRPr="002F6A0D">
        <w:rPr>
          <w:sz w:val="28"/>
          <w:szCs w:val="28"/>
          <w:lang w:val="uk-UA"/>
        </w:rPr>
        <w:softHyphen/>
      </w:r>
      <w:r w:rsidRPr="006D7920">
        <w:rPr>
          <w:sz w:val="28"/>
          <w:szCs w:val="28"/>
          <w:lang w:val="uk-UA"/>
        </w:rPr>
        <w:t xml:space="preserve">ний аналіз лінійних розмірів щитоподібної залози людини </w:t>
      </w:r>
      <w:r w:rsidRPr="006D7920">
        <w:rPr>
          <w:spacing w:val="-4"/>
          <w:sz w:val="28"/>
          <w:szCs w:val="28"/>
          <w:lang w:val="uk-UA"/>
        </w:rPr>
        <w:t>при ультра</w:t>
      </w:r>
      <w:r w:rsidRPr="006D7920">
        <w:rPr>
          <w:spacing w:val="-4"/>
          <w:sz w:val="28"/>
          <w:szCs w:val="28"/>
          <w:lang w:val="uk-UA"/>
        </w:rPr>
        <w:softHyphen/>
        <w:t>звуковому дослідженні / О. М. Мота, Ю. Я. Кривко, У. М. Галюк</w:t>
      </w:r>
      <w:r w:rsidRPr="002F6A0D">
        <w:rPr>
          <w:sz w:val="28"/>
          <w:szCs w:val="28"/>
          <w:lang w:val="uk-UA"/>
        </w:rPr>
        <w:t xml:space="preserve"> </w:t>
      </w:r>
      <w:r w:rsidRPr="006D7920">
        <w:rPr>
          <w:sz w:val="28"/>
          <w:szCs w:val="28"/>
          <w:lang w:val="uk-UA"/>
        </w:rPr>
        <w:t>[</w:t>
      </w:r>
      <w:r w:rsidRPr="002F6A0D">
        <w:rPr>
          <w:sz w:val="28"/>
          <w:szCs w:val="28"/>
          <w:lang w:val="uk-UA"/>
        </w:rPr>
        <w:t>та ін.</w:t>
      </w:r>
      <w:r w:rsidRPr="006D7920">
        <w:rPr>
          <w:sz w:val="28"/>
          <w:szCs w:val="28"/>
          <w:lang w:val="uk-UA"/>
        </w:rPr>
        <w:t xml:space="preserve">] </w:t>
      </w:r>
      <w:r w:rsidRPr="002F6A0D">
        <w:rPr>
          <w:sz w:val="28"/>
          <w:szCs w:val="28"/>
          <w:lang w:val="uk-UA"/>
        </w:rPr>
        <w:t>// Вісн. морфології</w:t>
      </w:r>
      <w:r w:rsidRPr="006D7920">
        <w:rPr>
          <w:sz w:val="28"/>
          <w:szCs w:val="28"/>
          <w:lang w:val="uk-UA"/>
        </w:rPr>
        <w:t>. – 2004. – Т. 10, №</w:t>
      </w:r>
      <w:r>
        <w:rPr>
          <w:sz w:val="28"/>
          <w:szCs w:val="28"/>
          <w:lang w:val="uk-UA"/>
        </w:rPr>
        <w:t xml:space="preserve"> </w:t>
      </w:r>
      <w:r w:rsidRPr="006D7920">
        <w:rPr>
          <w:sz w:val="28"/>
          <w:szCs w:val="28"/>
          <w:lang w:val="uk-UA"/>
        </w:rPr>
        <w:t>2. – С. 390-393.</w:t>
      </w:r>
    </w:p>
    <w:p w:rsidR="006C4959" w:rsidRPr="007C753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lastRenderedPageBreak/>
        <w:t xml:space="preserve">  </w:t>
      </w:r>
      <w:r w:rsidRPr="007C7530">
        <w:rPr>
          <w:sz w:val="28"/>
          <w:szCs w:val="28"/>
          <w:lang w:val="uk-UA"/>
        </w:rPr>
        <w:t>Мота О.</w:t>
      </w:r>
      <w:r>
        <w:rPr>
          <w:sz w:val="28"/>
          <w:szCs w:val="28"/>
          <w:lang w:val="uk-UA"/>
        </w:rPr>
        <w:t xml:space="preserve"> </w:t>
      </w:r>
      <w:r w:rsidRPr="007C7530">
        <w:rPr>
          <w:sz w:val="28"/>
          <w:szCs w:val="28"/>
          <w:lang w:val="uk-UA"/>
        </w:rPr>
        <w:t xml:space="preserve">М. Анатомо-ультразвукові зіставлення </w:t>
      </w:r>
      <w:r w:rsidRPr="005F09EE">
        <w:rPr>
          <w:sz w:val="28"/>
          <w:szCs w:val="28"/>
          <w:lang w:val="uk-UA"/>
        </w:rPr>
        <w:t>як спосіб</w:t>
      </w:r>
      <w:r>
        <w:rPr>
          <w:sz w:val="28"/>
          <w:szCs w:val="28"/>
          <w:lang w:val="uk-UA"/>
        </w:rPr>
        <w:t xml:space="preserve"> підвищення</w:t>
      </w:r>
      <w:r w:rsidRPr="007C7530">
        <w:rPr>
          <w:spacing w:val="-2"/>
          <w:sz w:val="28"/>
          <w:szCs w:val="28"/>
          <w:lang w:val="uk-UA"/>
        </w:rPr>
        <w:t xml:space="preserve"> </w:t>
      </w:r>
      <w:r w:rsidRPr="007C7530">
        <w:rPr>
          <w:sz w:val="28"/>
          <w:szCs w:val="28"/>
          <w:lang w:val="uk-UA"/>
        </w:rPr>
        <w:t>ін</w:t>
      </w:r>
      <w:r>
        <w:rPr>
          <w:sz w:val="28"/>
          <w:szCs w:val="28"/>
          <w:lang w:val="uk-UA"/>
        </w:rPr>
        <w:softHyphen/>
      </w:r>
      <w:r w:rsidRPr="007C7530">
        <w:rPr>
          <w:sz w:val="28"/>
          <w:szCs w:val="28"/>
          <w:lang w:val="uk-UA"/>
        </w:rPr>
        <w:t>фор</w:t>
      </w:r>
      <w:r>
        <w:rPr>
          <w:sz w:val="28"/>
          <w:szCs w:val="28"/>
          <w:lang w:val="uk-UA"/>
        </w:rPr>
        <w:softHyphen/>
      </w:r>
      <w:r w:rsidRPr="00145CB3">
        <w:rPr>
          <w:sz w:val="28"/>
          <w:szCs w:val="28"/>
          <w:lang w:val="uk-UA"/>
        </w:rPr>
        <w:softHyphen/>
      </w:r>
      <w:r w:rsidRPr="00145CB3">
        <w:rPr>
          <w:sz w:val="28"/>
          <w:szCs w:val="28"/>
          <w:lang w:val="uk-UA"/>
        </w:rPr>
        <w:softHyphen/>
      </w:r>
      <w:r w:rsidRPr="007C7530">
        <w:rPr>
          <w:sz w:val="28"/>
          <w:szCs w:val="28"/>
          <w:lang w:val="uk-UA"/>
        </w:rPr>
        <w:t>ма</w:t>
      </w:r>
      <w:r w:rsidRPr="00145CB3">
        <w:rPr>
          <w:sz w:val="28"/>
          <w:szCs w:val="28"/>
          <w:lang w:val="uk-UA"/>
        </w:rPr>
        <w:softHyphen/>
      </w:r>
      <w:r w:rsidRPr="00145CB3">
        <w:rPr>
          <w:sz w:val="28"/>
          <w:szCs w:val="28"/>
          <w:lang w:val="uk-UA"/>
        </w:rPr>
        <w:softHyphen/>
      </w:r>
      <w:r w:rsidRPr="007C7530">
        <w:rPr>
          <w:sz w:val="28"/>
          <w:szCs w:val="28"/>
          <w:lang w:val="uk-UA"/>
        </w:rPr>
        <w:t>тивності ультрасонограм щитоподібної залози, виконаних у</w:t>
      </w:r>
      <w:r w:rsidRPr="007C7530">
        <w:rPr>
          <w:spacing w:val="-2"/>
          <w:sz w:val="28"/>
          <w:szCs w:val="28"/>
          <w:lang w:val="uk-UA"/>
        </w:rPr>
        <w:t xml:space="preserve"> сагі</w:t>
      </w:r>
      <w:r>
        <w:rPr>
          <w:spacing w:val="-2"/>
          <w:sz w:val="28"/>
          <w:szCs w:val="28"/>
          <w:lang w:val="uk-UA"/>
        </w:rPr>
        <w:softHyphen/>
      </w:r>
      <w:r w:rsidRPr="007C7530">
        <w:rPr>
          <w:sz w:val="28"/>
          <w:szCs w:val="28"/>
          <w:lang w:val="uk-UA"/>
        </w:rPr>
        <w:t>таль</w:t>
      </w:r>
      <w:r w:rsidRPr="00145CB3">
        <w:rPr>
          <w:sz w:val="28"/>
          <w:szCs w:val="28"/>
          <w:lang w:val="uk-UA"/>
        </w:rPr>
        <w:softHyphen/>
      </w:r>
      <w:r w:rsidRPr="00145CB3">
        <w:rPr>
          <w:sz w:val="28"/>
          <w:szCs w:val="28"/>
          <w:lang w:val="uk-UA"/>
        </w:rPr>
        <w:softHyphen/>
      </w:r>
      <w:r w:rsidRPr="007C7530">
        <w:rPr>
          <w:sz w:val="28"/>
          <w:szCs w:val="28"/>
          <w:lang w:val="uk-UA"/>
        </w:rPr>
        <w:t xml:space="preserve">ній площині </w:t>
      </w:r>
      <w:r w:rsidRPr="00145CB3">
        <w:rPr>
          <w:sz w:val="28"/>
          <w:szCs w:val="28"/>
          <w:lang w:val="uk-UA"/>
        </w:rPr>
        <w:t xml:space="preserve">/ </w:t>
      </w:r>
      <w:r w:rsidRPr="007C7530">
        <w:rPr>
          <w:sz w:val="28"/>
          <w:szCs w:val="28"/>
          <w:lang w:val="uk-UA"/>
        </w:rPr>
        <w:t>О.</w:t>
      </w:r>
      <w:r>
        <w:rPr>
          <w:sz w:val="28"/>
          <w:szCs w:val="28"/>
          <w:lang w:val="uk-UA"/>
        </w:rPr>
        <w:t xml:space="preserve"> </w:t>
      </w:r>
      <w:r w:rsidRPr="007C7530">
        <w:rPr>
          <w:sz w:val="28"/>
          <w:szCs w:val="28"/>
          <w:lang w:val="uk-UA"/>
        </w:rPr>
        <w:t>М.</w:t>
      </w:r>
      <w:r>
        <w:rPr>
          <w:sz w:val="28"/>
          <w:szCs w:val="28"/>
          <w:lang w:val="uk-UA"/>
        </w:rPr>
        <w:t xml:space="preserve"> </w:t>
      </w:r>
      <w:r w:rsidRPr="007C7530">
        <w:rPr>
          <w:sz w:val="28"/>
          <w:szCs w:val="28"/>
          <w:lang w:val="uk-UA"/>
        </w:rPr>
        <w:t>Мота, Ю.</w:t>
      </w:r>
      <w:r>
        <w:rPr>
          <w:sz w:val="28"/>
          <w:szCs w:val="28"/>
          <w:lang w:val="uk-UA"/>
        </w:rPr>
        <w:t xml:space="preserve"> </w:t>
      </w:r>
      <w:r w:rsidRPr="007C7530">
        <w:rPr>
          <w:sz w:val="28"/>
          <w:szCs w:val="28"/>
          <w:lang w:val="uk-UA"/>
        </w:rPr>
        <w:t>Я.</w:t>
      </w:r>
      <w:r>
        <w:rPr>
          <w:sz w:val="28"/>
          <w:szCs w:val="28"/>
          <w:lang w:val="uk-UA"/>
        </w:rPr>
        <w:t xml:space="preserve"> </w:t>
      </w:r>
      <w:r w:rsidRPr="007C7530">
        <w:rPr>
          <w:sz w:val="28"/>
          <w:szCs w:val="28"/>
          <w:lang w:val="uk-UA"/>
        </w:rPr>
        <w:t>Кривко, Г.</w:t>
      </w:r>
      <w:r>
        <w:rPr>
          <w:sz w:val="28"/>
          <w:szCs w:val="28"/>
          <w:lang w:val="uk-UA"/>
        </w:rPr>
        <w:t xml:space="preserve"> </w:t>
      </w:r>
      <w:r w:rsidRPr="007C7530">
        <w:rPr>
          <w:sz w:val="28"/>
          <w:szCs w:val="28"/>
          <w:lang w:val="uk-UA"/>
        </w:rPr>
        <w:t>І.</w:t>
      </w:r>
      <w:r>
        <w:rPr>
          <w:sz w:val="28"/>
          <w:szCs w:val="28"/>
          <w:lang w:val="uk-UA"/>
        </w:rPr>
        <w:t xml:space="preserve"> </w:t>
      </w:r>
      <w:r w:rsidRPr="007C7530">
        <w:rPr>
          <w:sz w:val="28"/>
          <w:szCs w:val="28"/>
          <w:lang w:val="uk-UA"/>
        </w:rPr>
        <w:t>Кіт // Таврич. мед.-биол.</w:t>
      </w:r>
      <w:r w:rsidRPr="007C7530">
        <w:rPr>
          <w:spacing w:val="4"/>
          <w:sz w:val="28"/>
          <w:szCs w:val="28"/>
          <w:lang w:val="uk-UA"/>
        </w:rPr>
        <w:t xml:space="preserve"> вестник. – 2006. –</w:t>
      </w:r>
      <w:r w:rsidRPr="007C7530">
        <w:rPr>
          <w:sz w:val="28"/>
          <w:szCs w:val="28"/>
          <w:lang w:val="uk-UA"/>
        </w:rPr>
        <w:t xml:space="preserve"> Т. 9, №</w:t>
      </w:r>
      <w:r>
        <w:rPr>
          <w:sz w:val="28"/>
          <w:szCs w:val="28"/>
          <w:lang w:val="uk-UA"/>
        </w:rPr>
        <w:t xml:space="preserve"> </w:t>
      </w:r>
      <w:r w:rsidRPr="007C7530">
        <w:rPr>
          <w:sz w:val="28"/>
          <w:szCs w:val="28"/>
          <w:lang w:val="uk-UA"/>
        </w:rPr>
        <w:t xml:space="preserve">3, ч. </w:t>
      </w:r>
      <w:r w:rsidRPr="00145CB3">
        <w:rPr>
          <w:sz w:val="28"/>
          <w:szCs w:val="28"/>
          <w:lang w:val="en-US"/>
        </w:rPr>
        <w:t>I</w:t>
      </w:r>
      <w:r w:rsidRPr="007C7530">
        <w:rPr>
          <w:sz w:val="28"/>
          <w:szCs w:val="28"/>
          <w:lang w:val="uk-UA"/>
        </w:rPr>
        <w:t>. – С. 112-115.</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7C7530">
        <w:rPr>
          <w:spacing w:val="4"/>
          <w:sz w:val="28"/>
          <w:szCs w:val="28"/>
          <w:lang w:val="uk-UA"/>
        </w:rPr>
        <w:t xml:space="preserve">  </w:t>
      </w:r>
      <w:r w:rsidRPr="007C7530">
        <w:rPr>
          <w:spacing w:val="4"/>
          <w:sz w:val="28"/>
          <w:szCs w:val="28"/>
          <w:lang w:val="en-US"/>
        </w:rPr>
        <w:t>Heimann K.</w:t>
      </w:r>
      <w:r w:rsidRPr="007C7530">
        <w:rPr>
          <w:spacing w:val="4"/>
          <w:sz w:val="28"/>
          <w:szCs w:val="28"/>
          <w:lang w:val="uk-UA"/>
        </w:rPr>
        <w:t xml:space="preserve"> </w:t>
      </w:r>
      <w:r w:rsidRPr="007C7530">
        <w:rPr>
          <w:spacing w:val="4"/>
          <w:sz w:val="28"/>
          <w:szCs w:val="28"/>
          <w:lang w:val="en-US"/>
        </w:rPr>
        <w:t>D. Ultrasound diagnosis of the thyroid gland</w:t>
      </w:r>
      <w:r w:rsidRPr="007C7530">
        <w:rPr>
          <w:spacing w:val="4"/>
          <w:sz w:val="28"/>
          <w:szCs w:val="28"/>
          <w:lang w:val="uk-UA"/>
        </w:rPr>
        <w:t xml:space="preserve"> / </w:t>
      </w:r>
      <w:r w:rsidRPr="007C7530">
        <w:rPr>
          <w:spacing w:val="4"/>
          <w:sz w:val="28"/>
          <w:szCs w:val="28"/>
          <w:lang w:val="en-US"/>
        </w:rPr>
        <w:t>K.</w:t>
      </w:r>
      <w:r w:rsidRPr="007C7530">
        <w:rPr>
          <w:spacing w:val="4"/>
          <w:sz w:val="28"/>
          <w:szCs w:val="28"/>
          <w:lang w:val="uk-UA"/>
        </w:rPr>
        <w:t xml:space="preserve"> </w:t>
      </w:r>
      <w:r w:rsidRPr="007C7530">
        <w:rPr>
          <w:spacing w:val="4"/>
          <w:sz w:val="28"/>
          <w:szCs w:val="28"/>
          <w:lang w:val="en-US"/>
        </w:rPr>
        <w:t>D.</w:t>
      </w:r>
      <w:r w:rsidRPr="007C7530">
        <w:rPr>
          <w:spacing w:val="4"/>
          <w:sz w:val="28"/>
          <w:szCs w:val="28"/>
          <w:lang w:val="uk-UA"/>
        </w:rPr>
        <w:t xml:space="preserve"> </w:t>
      </w:r>
      <w:r w:rsidRPr="007C7530">
        <w:rPr>
          <w:spacing w:val="4"/>
          <w:sz w:val="28"/>
          <w:szCs w:val="28"/>
          <w:lang w:val="en-US"/>
        </w:rPr>
        <w:t>Heimann, A.</w:t>
      </w:r>
      <w:r>
        <w:rPr>
          <w:sz w:val="28"/>
          <w:szCs w:val="28"/>
          <w:lang w:val="uk-UA"/>
        </w:rPr>
        <w:t xml:space="preserve"> </w:t>
      </w:r>
      <w:r>
        <w:rPr>
          <w:sz w:val="28"/>
          <w:szCs w:val="28"/>
          <w:lang w:val="en-US"/>
        </w:rPr>
        <w:t>Schmelzer // HNO</w:t>
      </w:r>
      <w:r>
        <w:rPr>
          <w:sz w:val="28"/>
          <w:szCs w:val="28"/>
          <w:lang w:val="uk-UA"/>
        </w:rPr>
        <w:t xml:space="preserve"> </w:t>
      </w:r>
      <w:r>
        <w:rPr>
          <w:sz w:val="28"/>
          <w:szCs w:val="28"/>
          <w:lang w:val="en-US"/>
        </w:rPr>
        <w:t>(German). – 1997. – Vol</w:t>
      </w:r>
      <w:r w:rsidRPr="00296CC2">
        <w:rPr>
          <w:sz w:val="28"/>
          <w:szCs w:val="28"/>
          <w:lang w:val="en-US"/>
        </w:rPr>
        <w:t>. 45, №</w:t>
      </w:r>
      <w:r>
        <w:rPr>
          <w:sz w:val="28"/>
          <w:szCs w:val="28"/>
          <w:lang w:val="uk-UA"/>
        </w:rPr>
        <w:t xml:space="preserve"> </w:t>
      </w:r>
      <w:r w:rsidRPr="00296CC2">
        <w:rPr>
          <w:sz w:val="28"/>
          <w:szCs w:val="28"/>
          <w:lang w:val="en-US"/>
        </w:rPr>
        <w:t>12. – P. 1029-1039.</w:t>
      </w:r>
    </w:p>
    <w:p w:rsidR="006C4959" w:rsidRPr="007C753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7C7530">
        <w:rPr>
          <w:spacing w:val="-4"/>
          <w:sz w:val="28"/>
          <w:szCs w:val="28"/>
          <w:lang w:val="en-US"/>
        </w:rPr>
        <w:t>Normal thyroid volume by ultrasonography in healthy children / F.</w:t>
      </w:r>
      <w:r w:rsidRPr="007C7530">
        <w:rPr>
          <w:spacing w:val="-4"/>
          <w:sz w:val="28"/>
          <w:szCs w:val="28"/>
          <w:lang w:val="uk-UA"/>
        </w:rPr>
        <w:t xml:space="preserve"> </w:t>
      </w:r>
      <w:r w:rsidRPr="007C7530">
        <w:rPr>
          <w:spacing w:val="-4"/>
          <w:sz w:val="28"/>
          <w:szCs w:val="28"/>
          <w:lang w:val="en-US"/>
        </w:rPr>
        <w:t>Tas, S.</w:t>
      </w:r>
      <w:r w:rsidRPr="007C7530">
        <w:rPr>
          <w:spacing w:val="-4"/>
          <w:sz w:val="28"/>
          <w:szCs w:val="28"/>
          <w:lang w:val="uk-UA"/>
        </w:rPr>
        <w:t xml:space="preserve"> </w:t>
      </w:r>
      <w:r w:rsidRPr="007C7530">
        <w:rPr>
          <w:spacing w:val="-4"/>
          <w:sz w:val="28"/>
          <w:szCs w:val="28"/>
          <w:lang w:val="en-US"/>
        </w:rPr>
        <w:t>Bu</w:t>
      </w:r>
      <w:r w:rsidRPr="007C7530">
        <w:rPr>
          <w:spacing w:val="-4"/>
          <w:sz w:val="28"/>
          <w:szCs w:val="28"/>
          <w:lang w:val="uk-UA"/>
        </w:rPr>
        <w:softHyphen/>
      </w:r>
      <w:r w:rsidRPr="007C7530">
        <w:rPr>
          <w:spacing w:val="-4"/>
          <w:sz w:val="28"/>
          <w:szCs w:val="28"/>
          <w:lang w:val="en-US"/>
        </w:rPr>
        <w:t xml:space="preserve">lut, </w:t>
      </w:r>
      <w:r w:rsidRPr="007C7530">
        <w:rPr>
          <w:sz w:val="28"/>
          <w:szCs w:val="28"/>
          <w:lang w:val="en-US"/>
        </w:rPr>
        <w:t>H.</w:t>
      </w:r>
      <w:r w:rsidRPr="007C7530">
        <w:rPr>
          <w:sz w:val="28"/>
          <w:szCs w:val="28"/>
          <w:lang w:val="uk-UA"/>
        </w:rPr>
        <w:t xml:space="preserve"> </w:t>
      </w:r>
      <w:r w:rsidRPr="007C7530">
        <w:rPr>
          <w:sz w:val="28"/>
          <w:szCs w:val="28"/>
          <w:lang w:val="en-US"/>
        </w:rPr>
        <w:t>Egilmez [et al.] // Ann. Trop. Paediatr. – 2002. – Vol. 22, №</w:t>
      </w:r>
      <w:r w:rsidRPr="007C7530">
        <w:rPr>
          <w:sz w:val="28"/>
          <w:szCs w:val="28"/>
          <w:lang w:val="uk-UA"/>
        </w:rPr>
        <w:t xml:space="preserve"> </w:t>
      </w:r>
      <w:r w:rsidRPr="007C7530">
        <w:rPr>
          <w:sz w:val="28"/>
          <w:szCs w:val="28"/>
          <w:lang w:val="en-US"/>
        </w:rPr>
        <w:t>4. – P. 375-379.</w:t>
      </w:r>
    </w:p>
    <w:p w:rsidR="006C4959" w:rsidRPr="007C753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t xml:space="preserve">  </w:t>
      </w:r>
      <w:r w:rsidRPr="007C7530">
        <w:rPr>
          <w:sz w:val="28"/>
          <w:szCs w:val="28"/>
          <w:lang w:val="uk-UA"/>
        </w:rPr>
        <w:t xml:space="preserve">Методичні основи дослідження індивідуальної анатомічної мінливості органів, </w:t>
      </w:r>
      <w:r w:rsidRPr="007C7530">
        <w:rPr>
          <w:spacing w:val="-4"/>
          <w:sz w:val="28"/>
          <w:szCs w:val="28"/>
          <w:lang w:val="uk-UA"/>
        </w:rPr>
        <w:t>систем та тканин людини /</w:t>
      </w:r>
      <w:r>
        <w:rPr>
          <w:spacing w:val="-4"/>
          <w:sz w:val="28"/>
          <w:szCs w:val="28"/>
          <w:lang w:val="uk-UA"/>
        </w:rPr>
        <w:t xml:space="preserve"> </w:t>
      </w:r>
      <w:r w:rsidRPr="007C7530">
        <w:rPr>
          <w:sz w:val="28"/>
          <w:szCs w:val="28"/>
          <w:lang w:val="uk-UA"/>
        </w:rPr>
        <w:t>Ю.</w:t>
      </w:r>
      <w:r>
        <w:rPr>
          <w:sz w:val="28"/>
          <w:szCs w:val="28"/>
          <w:lang w:val="uk-UA"/>
        </w:rPr>
        <w:t xml:space="preserve"> </w:t>
      </w:r>
      <w:r w:rsidRPr="007C7530">
        <w:rPr>
          <w:sz w:val="28"/>
          <w:szCs w:val="28"/>
          <w:lang w:val="uk-UA"/>
        </w:rPr>
        <w:t>М</w:t>
      </w:r>
      <w:r>
        <w:rPr>
          <w:sz w:val="28"/>
          <w:szCs w:val="28"/>
          <w:lang w:val="uk-UA"/>
        </w:rPr>
        <w:t xml:space="preserve">. </w:t>
      </w:r>
      <w:r w:rsidRPr="007C7530">
        <w:rPr>
          <w:sz w:val="28"/>
          <w:szCs w:val="28"/>
          <w:lang w:val="uk-UA"/>
        </w:rPr>
        <w:t>Вовк, В.</w:t>
      </w:r>
      <w:r>
        <w:rPr>
          <w:sz w:val="28"/>
          <w:szCs w:val="28"/>
          <w:lang w:val="uk-UA"/>
        </w:rPr>
        <w:t xml:space="preserve"> </w:t>
      </w:r>
      <w:r w:rsidRPr="007C7530">
        <w:rPr>
          <w:sz w:val="28"/>
          <w:szCs w:val="28"/>
          <w:lang w:val="uk-UA"/>
        </w:rPr>
        <w:t>Ю</w:t>
      </w:r>
      <w:r>
        <w:rPr>
          <w:sz w:val="28"/>
          <w:szCs w:val="28"/>
          <w:lang w:val="uk-UA"/>
        </w:rPr>
        <w:t xml:space="preserve">. </w:t>
      </w:r>
      <w:r w:rsidRPr="007C7530">
        <w:rPr>
          <w:sz w:val="28"/>
          <w:szCs w:val="28"/>
          <w:lang w:val="uk-UA"/>
        </w:rPr>
        <w:t>Вовк, О.</w:t>
      </w:r>
      <w:r>
        <w:rPr>
          <w:sz w:val="28"/>
          <w:szCs w:val="28"/>
          <w:lang w:val="uk-UA"/>
        </w:rPr>
        <w:t xml:space="preserve"> </w:t>
      </w:r>
      <w:r w:rsidRPr="007C7530">
        <w:rPr>
          <w:sz w:val="28"/>
          <w:szCs w:val="28"/>
          <w:lang w:val="uk-UA"/>
        </w:rPr>
        <w:t>Ю.</w:t>
      </w:r>
      <w:r>
        <w:rPr>
          <w:sz w:val="28"/>
          <w:szCs w:val="28"/>
          <w:lang w:val="uk-UA"/>
        </w:rPr>
        <w:t xml:space="preserve"> </w:t>
      </w:r>
      <w:r w:rsidRPr="007C7530">
        <w:rPr>
          <w:sz w:val="28"/>
          <w:szCs w:val="28"/>
          <w:lang w:val="uk-UA"/>
        </w:rPr>
        <w:t>Вовк [</w:t>
      </w:r>
      <w:r>
        <w:rPr>
          <w:sz w:val="28"/>
          <w:szCs w:val="28"/>
          <w:lang w:val="uk-UA"/>
        </w:rPr>
        <w:t>та ін.</w:t>
      </w:r>
      <w:r w:rsidRPr="007C7530">
        <w:rPr>
          <w:sz w:val="28"/>
          <w:szCs w:val="28"/>
          <w:lang w:val="uk-UA"/>
        </w:rPr>
        <w:t xml:space="preserve">] </w:t>
      </w:r>
      <w:r w:rsidRPr="007C7530">
        <w:rPr>
          <w:spacing w:val="-4"/>
          <w:sz w:val="28"/>
          <w:szCs w:val="28"/>
          <w:lang w:val="uk-UA"/>
        </w:rPr>
        <w:t>// Укр. мед. альманах. – 2004. – Т.</w:t>
      </w:r>
      <w:r>
        <w:rPr>
          <w:spacing w:val="-4"/>
          <w:sz w:val="28"/>
          <w:szCs w:val="28"/>
          <w:lang w:val="uk-UA"/>
        </w:rPr>
        <w:t xml:space="preserve"> </w:t>
      </w:r>
      <w:r w:rsidRPr="007C7530">
        <w:rPr>
          <w:spacing w:val="-4"/>
          <w:sz w:val="28"/>
          <w:szCs w:val="28"/>
          <w:lang w:val="uk-UA"/>
        </w:rPr>
        <w:t>7, №</w:t>
      </w:r>
      <w:r>
        <w:rPr>
          <w:spacing w:val="-4"/>
          <w:sz w:val="28"/>
          <w:szCs w:val="28"/>
          <w:lang w:val="uk-UA"/>
        </w:rPr>
        <w:t xml:space="preserve"> </w:t>
      </w:r>
      <w:r w:rsidRPr="007C7530">
        <w:rPr>
          <w:spacing w:val="-4"/>
          <w:sz w:val="28"/>
          <w:szCs w:val="28"/>
          <w:lang w:val="uk-UA"/>
        </w:rPr>
        <w:t>5. – С. 34-36.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B05DB">
        <w:rPr>
          <w:sz w:val="28"/>
          <w:szCs w:val="28"/>
        </w:rPr>
        <w:t>Борисов Н.И. Филогенетичекие основы тканевой организации животных</w:t>
      </w:r>
      <w:r>
        <w:rPr>
          <w:sz w:val="28"/>
          <w:szCs w:val="28"/>
          <w:lang w:val="uk-UA"/>
        </w:rPr>
        <w:t xml:space="preserve"> </w:t>
      </w:r>
      <w:r w:rsidRPr="00405E6B">
        <w:rPr>
          <w:spacing w:val="-6"/>
          <w:sz w:val="28"/>
          <w:szCs w:val="28"/>
          <w:lang w:val="uk-UA"/>
        </w:rPr>
        <w:t xml:space="preserve">/ </w:t>
      </w:r>
      <w:r w:rsidRPr="00405E6B">
        <w:rPr>
          <w:spacing w:val="-6"/>
          <w:sz w:val="28"/>
          <w:szCs w:val="28"/>
        </w:rPr>
        <w:t>Н.И.Борисов, П.В.Дунаев, В.Н</w:t>
      </w:r>
      <w:r>
        <w:rPr>
          <w:spacing w:val="-6"/>
          <w:sz w:val="28"/>
          <w:szCs w:val="28"/>
          <w:lang w:val="uk-UA"/>
        </w:rPr>
        <w:t>.</w:t>
      </w:r>
      <w:r w:rsidRPr="00405E6B">
        <w:rPr>
          <w:spacing w:val="-6"/>
          <w:sz w:val="28"/>
          <w:szCs w:val="28"/>
        </w:rPr>
        <w:t>Бажанов. – Новосибирск: Наука, 1996. – 126 с.</w:t>
      </w:r>
    </w:p>
    <w:p w:rsidR="006C4959" w:rsidRPr="002F236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2F236B">
        <w:rPr>
          <w:sz w:val="28"/>
          <w:szCs w:val="28"/>
        </w:rPr>
        <w:t>Слука Б.</w:t>
      </w:r>
      <w:r>
        <w:rPr>
          <w:sz w:val="28"/>
          <w:szCs w:val="28"/>
          <w:lang w:val="uk-UA"/>
        </w:rPr>
        <w:t xml:space="preserve"> </w:t>
      </w:r>
      <w:r w:rsidRPr="002F236B">
        <w:rPr>
          <w:sz w:val="28"/>
          <w:szCs w:val="28"/>
        </w:rPr>
        <w:t xml:space="preserve">А. Интеграция структур в органогенезе </w:t>
      </w:r>
      <w:r w:rsidRPr="002F236B">
        <w:rPr>
          <w:sz w:val="28"/>
          <w:szCs w:val="28"/>
          <w:lang w:val="uk-UA"/>
        </w:rPr>
        <w:t xml:space="preserve">/ </w:t>
      </w:r>
      <w:r w:rsidRPr="002F236B">
        <w:rPr>
          <w:sz w:val="28"/>
          <w:szCs w:val="28"/>
        </w:rPr>
        <w:t>Б.</w:t>
      </w:r>
      <w:r>
        <w:rPr>
          <w:sz w:val="28"/>
          <w:szCs w:val="28"/>
          <w:lang w:val="uk-UA"/>
        </w:rPr>
        <w:t xml:space="preserve"> </w:t>
      </w:r>
      <w:r w:rsidRPr="002F236B">
        <w:rPr>
          <w:sz w:val="28"/>
          <w:szCs w:val="28"/>
        </w:rPr>
        <w:t>А.</w:t>
      </w:r>
      <w:r>
        <w:rPr>
          <w:sz w:val="28"/>
          <w:szCs w:val="28"/>
          <w:lang w:val="uk-UA"/>
        </w:rPr>
        <w:t xml:space="preserve"> </w:t>
      </w:r>
      <w:r w:rsidRPr="002F236B">
        <w:rPr>
          <w:sz w:val="28"/>
          <w:szCs w:val="28"/>
        </w:rPr>
        <w:t>Слука // Морфо</w:t>
      </w:r>
      <w:r w:rsidRPr="002F236B">
        <w:rPr>
          <w:sz w:val="28"/>
          <w:szCs w:val="28"/>
          <w:lang w:val="uk-UA"/>
        </w:rPr>
        <w:softHyphen/>
      </w:r>
      <w:r w:rsidRPr="002F236B">
        <w:rPr>
          <w:sz w:val="28"/>
          <w:szCs w:val="28"/>
        </w:rPr>
        <w:t>ло</w:t>
      </w:r>
      <w:r w:rsidRPr="002F236B">
        <w:rPr>
          <w:sz w:val="28"/>
          <w:szCs w:val="28"/>
          <w:lang w:val="uk-UA"/>
        </w:rPr>
        <w:softHyphen/>
      </w:r>
      <w:r w:rsidRPr="002F236B">
        <w:rPr>
          <w:sz w:val="28"/>
          <w:szCs w:val="28"/>
        </w:rPr>
        <w:t>гия. – 2004. – Т. 126, №</w:t>
      </w:r>
      <w:r>
        <w:rPr>
          <w:sz w:val="28"/>
          <w:szCs w:val="28"/>
          <w:lang w:val="uk-UA"/>
        </w:rPr>
        <w:t xml:space="preserve"> </w:t>
      </w:r>
      <w:r w:rsidRPr="002F236B">
        <w:rPr>
          <w:sz w:val="28"/>
          <w:szCs w:val="28"/>
        </w:rPr>
        <w:t>4. – С.113-114.</w:t>
      </w:r>
    </w:p>
    <w:p w:rsidR="006C4959" w:rsidRPr="0042397C"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42397C">
        <w:rPr>
          <w:spacing w:val="-6"/>
          <w:sz w:val="28"/>
          <w:szCs w:val="28"/>
          <w:lang w:val="uk-UA"/>
        </w:rPr>
        <w:t xml:space="preserve">  </w:t>
      </w:r>
      <w:r w:rsidRPr="0042397C">
        <w:rPr>
          <w:spacing w:val="-12"/>
          <w:sz w:val="28"/>
          <w:szCs w:val="28"/>
        </w:rPr>
        <w:t>Молдавская А.</w:t>
      </w:r>
      <w:r w:rsidRPr="0042397C">
        <w:rPr>
          <w:spacing w:val="-12"/>
          <w:sz w:val="28"/>
          <w:szCs w:val="28"/>
          <w:lang w:val="uk-UA"/>
        </w:rPr>
        <w:t xml:space="preserve"> </w:t>
      </w:r>
      <w:r w:rsidRPr="0042397C">
        <w:rPr>
          <w:spacing w:val="-12"/>
          <w:sz w:val="28"/>
          <w:szCs w:val="28"/>
        </w:rPr>
        <w:t xml:space="preserve">А. Современные тенденции в развитии эмбриологии </w:t>
      </w:r>
      <w:r w:rsidRPr="0042397C">
        <w:rPr>
          <w:spacing w:val="-12"/>
          <w:sz w:val="28"/>
          <w:szCs w:val="28"/>
          <w:lang w:val="uk-UA"/>
        </w:rPr>
        <w:t xml:space="preserve">/ </w:t>
      </w:r>
      <w:r w:rsidRPr="0042397C">
        <w:rPr>
          <w:spacing w:val="-12"/>
          <w:sz w:val="28"/>
          <w:szCs w:val="28"/>
        </w:rPr>
        <w:t>А.</w:t>
      </w:r>
      <w:r w:rsidRPr="0042397C">
        <w:rPr>
          <w:spacing w:val="-12"/>
          <w:sz w:val="28"/>
          <w:szCs w:val="28"/>
          <w:lang w:val="uk-UA"/>
        </w:rPr>
        <w:t xml:space="preserve"> </w:t>
      </w:r>
      <w:r w:rsidRPr="0042397C">
        <w:rPr>
          <w:spacing w:val="-12"/>
          <w:sz w:val="28"/>
          <w:szCs w:val="28"/>
        </w:rPr>
        <w:t>А.</w:t>
      </w:r>
      <w:r w:rsidRPr="0042397C">
        <w:rPr>
          <w:spacing w:val="-12"/>
          <w:sz w:val="28"/>
          <w:szCs w:val="28"/>
          <w:lang w:val="uk-UA"/>
        </w:rPr>
        <w:t xml:space="preserve"> </w:t>
      </w:r>
      <w:r w:rsidRPr="0042397C">
        <w:rPr>
          <w:spacing w:val="-12"/>
          <w:sz w:val="28"/>
          <w:szCs w:val="28"/>
        </w:rPr>
        <w:t>Мол</w:t>
      </w:r>
      <w:r w:rsidRPr="0042397C">
        <w:rPr>
          <w:spacing w:val="-12"/>
          <w:sz w:val="28"/>
          <w:szCs w:val="28"/>
          <w:lang w:val="uk-UA"/>
        </w:rPr>
        <w:softHyphen/>
      </w:r>
      <w:r w:rsidRPr="0042397C">
        <w:rPr>
          <w:spacing w:val="-12"/>
          <w:sz w:val="28"/>
          <w:szCs w:val="28"/>
          <w:lang w:val="uk-UA"/>
        </w:rPr>
        <w:softHyphen/>
      </w:r>
      <w:r w:rsidRPr="0042397C">
        <w:rPr>
          <w:spacing w:val="-12"/>
          <w:sz w:val="28"/>
          <w:szCs w:val="28"/>
          <w:lang w:val="uk-UA"/>
        </w:rPr>
        <w:softHyphen/>
      </w:r>
      <w:r w:rsidRPr="0042397C">
        <w:rPr>
          <w:spacing w:val="-12"/>
          <w:sz w:val="28"/>
          <w:szCs w:val="28"/>
        </w:rPr>
        <w:t xml:space="preserve">давская, </w:t>
      </w:r>
      <w:r w:rsidRPr="0042397C">
        <w:rPr>
          <w:spacing w:val="-8"/>
          <w:sz w:val="28"/>
          <w:szCs w:val="28"/>
        </w:rPr>
        <w:t>Н.</w:t>
      </w:r>
      <w:r w:rsidRPr="0042397C">
        <w:rPr>
          <w:spacing w:val="-8"/>
          <w:sz w:val="28"/>
          <w:szCs w:val="28"/>
          <w:lang w:val="uk-UA"/>
        </w:rPr>
        <w:t xml:space="preserve"> </w:t>
      </w:r>
      <w:r w:rsidRPr="0042397C">
        <w:rPr>
          <w:spacing w:val="-8"/>
          <w:sz w:val="28"/>
          <w:szCs w:val="28"/>
        </w:rPr>
        <w:t>Н.</w:t>
      </w:r>
      <w:r w:rsidRPr="0042397C">
        <w:rPr>
          <w:spacing w:val="-8"/>
          <w:sz w:val="28"/>
          <w:szCs w:val="28"/>
          <w:lang w:val="uk-UA"/>
        </w:rPr>
        <w:t xml:space="preserve"> </w:t>
      </w:r>
      <w:r w:rsidRPr="0042397C">
        <w:rPr>
          <w:sz w:val="28"/>
          <w:szCs w:val="28"/>
        </w:rPr>
        <w:t>Фёдорова // Морфология. – 2000. –</w:t>
      </w:r>
      <w:r w:rsidRPr="0042397C">
        <w:rPr>
          <w:sz w:val="28"/>
          <w:szCs w:val="28"/>
          <w:lang w:val="uk-UA"/>
        </w:rPr>
        <w:t xml:space="preserve"> </w:t>
      </w:r>
      <w:r w:rsidRPr="0042397C">
        <w:rPr>
          <w:sz w:val="28"/>
          <w:szCs w:val="28"/>
        </w:rPr>
        <w:t>Т. 117, №</w:t>
      </w:r>
      <w:r w:rsidRPr="0042397C">
        <w:rPr>
          <w:sz w:val="28"/>
          <w:szCs w:val="28"/>
          <w:lang w:val="uk-UA"/>
        </w:rPr>
        <w:t xml:space="preserve"> </w:t>
      </w:r>
      <w:r w:rsidRPr="0042397C">
        <w:rPr>
          <w:sz w:val="28"/>
          <w:szCs w:val="28"/>
        </w:rPr>
        <w:t>3. – С. 84-85.</w:t>
      </w:r>
    </w:p>
    <w:p w:rsidR="006C4959" w:rsidRPr="00405E6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pacing w:val="-2"/>
          <w:sz w:val="28"/>
          <w:szCs w:val="28"/>
          <w:lang w:val="uk-UA"/>
        </w:rPr>
        <w:t xml:space="preserve">  </w:t>
      </w:r>
      <w:r w:rsidRPr="00405E6B">
        <w:rPr>
          <w:sz w:val="28"/>
          <w:szCs w:val="28"/>
          <w:lang w:val="uk-UA"/>
        </w:rPr>
        <w:t>Влияние срав</w:t>
      </w:r>
      <w:r w:rsidRPr="00405E6B">
        <w:rPr>
          <w:sz w:val="28"/>
          <w:szCs w:val="28"/>
          <w:lang w:val="uk-UA"/>
        </w:rPr>
        <w:softHyphen/>
        <w:t>ни</w:t>
      </w:r>
      <w:r w:rsidRPr="00405E6B">
        <w:rPr>
          <w:sz w:val="28"/>
          <w:szCs w:val="28"/>
          <w:lang w:val="uk-UA"/>
        </w:rPr>
        <w:softHyphen/>
        <w:t>тель</w:t>
      </w:r>
      <w:r w:rsidRPr="00405E6B">
        <w:rPr>
          <w:sz w:val="28"/>
          <w:szCs w:val="28"/>
          <w:lang w:val="uk-UA"/>
        </w:rPr>
        <w:softHyphen/>
        <w:t xml:space="preserve">но небольших доз ионизирующих излучений на </w:t>
      </w:r>
      <w:r w:rsidRPr="00405E6B">
        <w:rPr>
          <w:spacing w:val="-4"/>
          <w:sz w:val="28"/>
          <w:szCs w:val="28"/>
          <w:lang w:val="uk-UA"/>
        </w:rPr>
        <w:t>струк</w:t>
      </w:r>
      <w:r w:rsidRPr="00405E6B">
        <w:rPr>
          <w:spacing w:val="-4"/>
          <w:sz w:val="28"/>
          <w:szCs w:val="28"/>
          <w:lang w:val="uk-UA"/>
        </w:rPr>
        <w:softHyphen/>
      </w:r>
      <w:r w:rsidRPr="00405E6B">
        <w:rPr>
          <w:spacing w:val="-4"/>
          <w:sz w:val="28"/>
          <w:szCs w:val="28"/>
          <w:lang w:val="uk-UA"/>
        </w:rPr>
        <w:softHyphen/>
        <w:t>туру некоторых эндо</w:t>
      </w:r>
      <w:r w:rsidRPr="00405E6B">
        <w:rPr>
          <w:spacing w:val="-4"/>
          <w:sz w:val="28"/>
          <w:szCs w:val="28"/>
          <w:lang w:val="uk-UA"/>
        </w:rPr>
        <w:softHyphen/>
        <w:t>кринных органов / Е.</w:t>
      </w:r>
      <w:r>
        <w:rPr>
          <w:spacing w:val="-4"/>
          <w:sz w:val="28"/>
          <w:szCs w:val="28"/>
          <w:lang w:val="uk-UA"/>
        </w:rPr>
        <w:t xml:space="preserve"> </w:t>
      </w:r>
      <w:r w:rsidRPr="00405E6B">
        <w:rPr>
          <w:spacing w:val="-4"/>
          <w:sz w:val="28"/>
          <w:szCs w:val="28"/>
          <w:lang w:val="uk-UA"/>
        </w:rPr>
        <w:t>Г.</w:t>
      </w:r>
      <w:r>
        <w:rPr>
          <w:spacing w:val="-4"/>
          <w:sz w:val="28"/>
          <w:szCs w:val="28"/>
          <w:lang w:val="uk-UA"/>
        </w:rPr>
        <w:t xml:space="preserve"> </w:t>
      </w:r>
      <w:r w:rsidRPr="00405E6B">
        <w:rPr>
          <w:spacing w:val="-4"/>
          <w:sz w:val="28"/>
          <w:szCs w:val="28"/>
          <w:lang w:val="uk-UA"/>
        </w:rPr>
        <w:t>Гайдукевич, В.</w:t>
      </w:r>
      <w:r>
        <w:rPr>
          <w:spacing w:val="-4"/>
          <w:sz w:val="28"/>
          <w:szCs w:val="28"/>
          <w:lang w:val="uk-UA"/>
        </w:rPr>
        <w:t xml:space="preserve"> </w:t>
      </w:r>
      <w:r w:rsidRPr="00405E6B">
        <w:rPr>
          <w:spacing w:val="-4"/>
          <w:sz w:val="28"/>
          <w:szCs w:val="28"/>
          <w:lang w:val="uk-UA"/>
        </w:rPr>
        <w:t>С.</w:t>
      </w:r>
      <w:r>
        <w:rPr>
          <w:spacing w:val="-4"/>
          <w:sz w:val="28"/>
          <w:szCs w:val="28"/>
          <w:lang w:val="uk-UA"/>
        </w:rPr>
        <w:t xml:space="preserve"> </w:t>
      </w:r>
      <w:r w:rsidRPr="00405E6B">
        <w:rPr>
          <w:spacing w:val="-4"/>
          <w:sz w:val="28"/>
          <w:szCs w:val="28"/>
          <w:lang w:val="uk-UA"/>
        </w:rPr>
        <w:t>Павлен</w:t>
      </w:r>
      <w:r>
        <w:rPr>
          <w:spacing w:val="-4"/>
          <w:sz w:val="28"/>
          <w:szCs w:val="28"/>
          <w:lang w:val="uk-UA"/>
        </w:rPr>
        <w:softHyphen/>
      </w:r>
      <w:r w:rsidRPr="00405E6B">
        <w:rPr>
          <w:spacing w:val="-4"/>
          <w:sz w:val="28"/>
          <w:szCs w:val="28"/>
          <w:lang w:val="uk-UA"/>
        </w:rPr>
        <w:t>ко,</w:t>
      </w:r>
      <w:r w:rsidRPr="00405E6B">
        <w:rPr>
          <w:sz w:val="28"/>
          <w:szCs w:val="28"/>
          <w:lang w:val="uk-UA"/>
        </w:rPr>
        <w:t xml:space="preserve"> И.</w:t>
      </w:r>
      <w:r>
        <w:rPr>
          <w:sz w:val="28"/>
          <w:szCs w:val="28"/>
          <w:lang w:val="uk-UA"/>
        </w:rPr>
        <w:t xml:space="preserve"> </w:t>
      </w:r>
      <w:r w:rsidRPr="00405E6B">
        <w:rPr>
          <w:sz w:val="28"/>
          <w:szCs w:val="28"/>
          <w:lang w:val="uk-UA"/>
        </w:rPr>
        <w:t>Н.</w:t>
      </w:r>
      <w:r>
        <w:rPr>
          <w:sz w:val="28"/>
          <w:szCs w:val="28"/>
          <w:lang w:val="uk-UA"/>
        </w:rPr>
        <w:t xml:space="preserve"> </w:t>
      </w:r>
      <w:r w:rsidRPr="00405E6B">
        <w:rPr>
          <w:sz w:val="28"/>
          <w:szCs w:val="28"/>
          <w:lang w:val="uk-UA"/>
        </w:rPr>
        <w:t>Рубченя [и др.] // Структурные преобразо</w:t>
      </w:r>
      <w:r w:rsidRPr="00405E6B">
        <w:rPr>
          <w:sz w:val="28"/>
          <w:szCs w:val="28"/>
          <w:lang w:val="uk-UA"/>
        </w:rPr>
        <w:softHyphen/>
        <w:t>ва</w:t>
      </w:r>
      <w:r w:rsidRPr="00405E6B">
        <w:rPr>
          <w:sz w:val="28"/>
          <w:szCs w:val="28"/>
          <w:lang w:val="uk-UA"/>
        </w:rPr>
        <w:softHyphen/>
        <w:t>ния орга</w:t>
      </w:r>
      <w:r w:rsidRPr="00405E6B">
        <w:rPr>
          <w:sz w:val="28"/>
          <w:szCs w:val="28"/>
          <w:lang w:val="uk-UA"/>
        </w:rPr>
        <w:softHyphen/>
      </w:r>
      <w:r w:rsidRPr="00405E6B">
        <w:rPr>
          <w:sz w:val="28"/>
          <w:szCs w:val="28"/>
          <w:lang w:val="uk-UA"/>
        </w:rPr>
        <w:softHyphen/>
        <w:t xml:space="preserve">нов и тканей на этапах онтогенеза человека в норме и при </w:t>
      </w:r>
      <w:r w:rsidRPr="00405E6B">
        <w:rPr>
          <w:spacing w:val="4"/>
          <w:sz w:val="28"/>
          <w:szCs w:val="28"/>
          <w:lang w:val="uk-UA"/>
        </w:rPr>
        <w:t>воздействии антро</w:t>
      </w:r>
      <w:r w:rsidRPr="00405E6B">
        <w:rPr>
          <w:spacing w:val="4"/>
          <w:sz w:val="28"/>
          <w:szCs w:val="28"/>
          <w:lang w:val="uk-UA"/>
        </w:rPr>
        <w:softHyphen/>
        <w:t>по</w:t>
      </w:r>
      <w:r w:rsidRPr="00405E6B">
        <w:rPr>
          <w:spacing w:val="4"/>
          <w:sz w:val="28"/>
          <w:szCs w:val="28"/>
          <w:lang w:val="uk-UA"/>
        </w:rPr>
        <w:softHyphen/>
        <w:t>генных факторов. Акт. пробл. би</w:t>
      </w:r>
      <w:r>
        <w:rPr>
          <w:spacing w:val="4"/>
          <w:sz w:val="28"/>
          <w:szCs w:val="28"/>
          <w:lang w:val="uk-UA"/>
        </w:rPr>
        <w:t>ол. и медицины</w:t>
      </w:r>
      <w:r w:rsidRPr="006C4959">
        <w:rPr>
          <w:spacing w:val="4"/>
          <w:sz w:val="28"/>
          <w:szCs w:val="28"/>
        </w:rPr>
        <w:t>:</w:t>
      </w:r>
      <w:r w:rsidRPr="00405E6B">
        <w:rPr>
          <w:spacing w:val="4"/>
          <w:sz w:val="28"/>
          <w:szCs w:val="28"/>
        </w:rPr>
        <w:t xml:space="preserve"> </w:t>
      </w:r>
      <w:r>
        <w:rPr>
          <w:spacing w:val="4"/>
          <w:sz w:val="28"/>
          <w:szCs w:val="28"/>
          <w:lang w:val="uk-UA"/>
        </w:rPr>
        <w:t>м</w:t>
      </w:r>
      <w:r w:rsidRPr="00405E6B">
        <w:rPr>
          <w:sz w:val="28"/>
          <w:szCs w:val="28"/>
          <w:lang w:val="uk-UA"/>
        </w:rPr>
        <w:t>еждунар.</w:t>
      </w:r>
      <w:r>
        <w:rPr>
          <w:sz w:val="28"/>
          <w:szCs w:val="28"/>
          <w:lang w:val="uk-UA"/>
        </w:rPr>
        <w:t xml:space="preserve"> науч.-практ.</w:t>
      </w:r>
      <w:r w:rsidRPr="00405E6B">
        <w:rPr>
          <w:sz w:val="28"/>
          <w:szCs w:val="28"/>
          <w:lang w:val="uk-UA"/>
        </w:rPr>
        <w:t xml:space="preserve"> конф.</w:t>
      </w:r>
      <w:r>
        <w:rPr>
          <w:sz w:val="28"/>
          <w:szCs w:val="28"/>
          <w:lang w:val="uk-UA"/>
        </w:rPr>
        <w:t xml:space="preserve"> :</w:t>
      </w:r>
      <w:r w:rsidRPr="00405E6B">
        <w:rPr>
          <w:sz w:val="28"/>
          <w:szCs w:val="28"/>
          <w:lang w:val="uk-UA"/>
        </w:rPr>
        <w:t xml:space="preserve"> </w:t>
      </w:r>
      <w:r>
        <w:rPr>
          <w:spacing w:val="4"/>
          <w:sz w:val="28"/>
          <w:szCs w:val="28"/>
        </w:rPr>
        <w:t>м</w:t>
      </w:r>
      <w:r w:rsidRPr="00405E6B">
        <w:rPr>
          <w:sz w:val="28"/>
          <w:szCs w:val="28"/>
          <w:lang w:val="uk-UA"/>
        </w:rPr>
        <w:t>атер.</w:t>
      </w:r>
      <w:r>
        <w:rPr>
          <w:sz w:val="28"/>
          <w:szCs w:val="28"/>
          <w:lang w:val="uk-UA"/>
        </w:rPr>
        <w:t xml:space="preserve"> конф.</w:t>
      </w:r>
      <w:r w:rsidRPr="00405E6B">
        <w:rPr>
          <w:sz w:val="28"/>
          <w:szCs w:val="28"/>
          <w:lang w:val="uk-UA"/>
        </w:rPr>
        <w:t xml:space="preserve"> </w:t>
      </w:r>
      <w:r w:rsidRPr="00405E6B">
        <w:rPr>
          <w:spacing w:val="4"/>
          <w:sz w:val="28"/>
          <w:szCs w:val="28"/>
        </w:rPr>
        <w:t>–</w:t>
      </w:r>
      <w:r w:rsidRPr="00405E6B">
        <w:rPr>
          <w:sz w:val="28"/>
          <w:szCs w:val="28"/>
        </w:rPr>
        <w:t xml:space="preserve"> Астрахань, 2000. – С. 43.</w:t>
      </w:r>
    </w:p>
    <w:p w:rsidR="006C4959" w:rsidRPr="00AE421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t xml:space="preserve">  </w:t>
      </w:r>
      <w:r w:rsidRPr="00AE4214">
        <w:rPr>
          <w:sz w:val="28"/>
          <w:szCs w:val="28"/>
          <w:lang w:val="uk-UA"/>
        </w:rPr>
        <w:t>Білоус В.</w:t>
      </w:r>
      <w:r>
        <w:rPr>
          <w:sz w:val="28"/>
          <w:szCs w:val="28"/>
          <w:lang w:val="uk-UA"/>
        </w:rPr>
        <w:t xml:space="preserve"> </w:t>
      </w:r>
      <w:r w:rsidRPr="00AE4214">
        <w:rPr>
          <w:sz w:val="28"/>
          <w:szCs w:val="28"/>
          <w:lang w:val="uk-UA"/>
        </w:rPr>
        <w:t>В. Деякі проблеми медицини та лікар</w:t>
      </w:r>
      <w:r>
        <w:rPr>
          <w:sz w:val="28"/>
          <w:szCs w:val="28"/>
          <w:lang w:val="uk-UA"/>
        </w:rPr>
        <w:softHyphen/>
      </w:r>
      <w:r w:rsidRPr="00AE4214">
        <w:rPr>
          <w:sz w:val="28"/>
          <w:szCs w:val="28"/>
          <w:lang w:val="uk-UA"/>
        </w:rPr>
        <w:t>сь</w:t>
      </w:r>
      <w:r>
        <w:rPr>
          <w:sz w:val="28"/>
          <w:szCs w:val="28"/>
          <w:lang w:val="uk-UA"/>
        </w:rPr>
        <w:softHyphen/>
      </w:r>
      <w:r w:rsidRPr="00AE4214">
        <w:rPr>
          <w:sz w:val="28"/>
          <w:szCs w:val="28"/>
          <w:lang w:val="uk-UA"/>
        </w:rPr>
        <w:t xml:space="preserve">кої діяльності в умовах антропогенного стресу з постійним і потужним впливом на довкілля хімічного фактора </w:t>
      </w:r>
      <w:r>
        <w:rPr>
          <w:sz w:val="28"/>
          <w:szCs w:val="28"/>
          <w:lang w:val="uk-UA"/>
        </w:rPr>
        <w:t xml:space="preserve">/ </w:t>
      </w:r>
      <w:r w:rsidRPr="00AE4214">
        <w:rPr>
          <w:sz w:val="28"/>
          <w:szCs w:val="28"/>
          <w:lang w:val="uk-UA"/>
        </w:rPr>
        <w:t>В.</w:t>
      </w:r>
      <w:r>
        <w:rPr>
          <w:sz w:val="28"/>
          <w:szCs w:val="28"/>
          <w:lang w:val="uk-UA"/>
        </w:rPr>
        <w:t xml:space="preserve"> </w:t>
      </w:r>
      <w:r w:rsidRPr="00AE4214">
        <w:rPr>
          <w:sz w:val="28"/>
          <w:szCs w:val="28"/>
          <w:lang w:val="uk-UA"/>
        </w:rPr>
        <w:t>В.</w:t>
      </w:r>
      <w:r>
        <w:rPr>
          <w:sz w:val="28"/>
          <w:szCs w:val="28"/>
          <w:lang w:val="uk-UA"/>
        </w:rPr>
        <w:t xml:space="preserve"> </w:t>
      </w:r>
      <w:r w:rsidRPr="00AE4214">
        <w:rPr>
          <w:sz w:val="28"/>
          <w:szCs w:val="28"/>
          <w:lang w:val="uk-UA"/>
        </w:rPr>
        <w:t>Білоус, В.</w:t>
      </w:r>
      <w:r>
        <w:rPr>
          <w:sz w:val="28"/>
          <w:szCs w:val="28"/>
          <w:lang w:val="uk-UA"/>
        </w:rPr>
        <w:t xml:space="preserve"> </w:t>
      </w:r>
      <w:r w:rsidRPr="00AE4214">
        <w:rPr>
          <w:sz w:val="28"/>
          <w:szCs w:val="28"/>
          <w:lang w:val="uk-UA"/>
        </w:rPr>
        <w:t>П.</w:t>
      </w:r>
      <w:r>
        <w:rPr>
          <w:sz w:val="28"/>
          <w:szCs w:val="28"/>
          <w:lang w:val="uk-UA"/>
        </w:rPr>
        <w:t xml:space="preserve"> </w:t>
      </w:r>
      <w:r w:rsidRPr="00AE4214">
        <w:rPr>
          <w:sz w:val="28"/>
          <w:szCs w:val="28"/>
          <w:lang w:val="uk-UA"/>
        </w:rPr>
        <w:t>Пішак, В.</w:t>
      </w:r>
      <w:r>
        <w:rPr>
          <w:sz w:val="28"/>
          <w:szCs w:val="28"/>
          <w:lang w:val="uk-UA"/>
        </w:rPr>
        <w:t xml:space="preserve"> </w:t>
      </w:r>
      <w:r w:rsidRPr="00AE4214">
        <w:rPr>
          <w:sz w:val="28"/>
          <w:szCs w:val="28"/>
          <w:lang w:val="uk-UA"/>
        </w:rPr>
        <w:t>І.</w:t>
      </w:r>
      <w:r>
        <w:rPr>
          <w:sz w:val="28"/>
          <w:szCs w:val="28"/>
          <w:lang w:val="uk-UA"/>
        </w:rPr>
        <w:t xml:space="preserve"> </w:t>
      </w:r>
      <w:r w:rsidRPr="00AE4214">
        <w:rPr>
          <w:sz w:val="28"/>
          <w:szCs w:val="28"/>
          <w:lang w:val="uk-UA"/>
        </w:rPr>
        <w:t xml:space="preserve">Білоус // Молодь у вирішенні регіональних та транскордонних проблем екологічної безпеки : </w:t>
      </w:r>
      <w:r>
        <w:rPr>
          <w:sz w:val="28"/>
          <w:szCs w:val="28"/>
          <w:lang w:val="uk-UA"/>
        </w:rPr>
        <w:t>друга</w:t>
      </w:r>
      <w:r w:rsidRPr="00AE4214">
        <w:rPr>
          <w:sz w:val="28"/>
          <w:szCs w:val="28"/>
          <w:lang w:val="uk-UA"/>
        </w:rPr>
        <w:t xml:space="preserve"> Міжнар</w:t>
      </w:r>
      <w:r>
        <w:rPr>
          <w:sz w:val="28"/>
          <w:szCs w:val="28"/>
          <w:lang w:val="uk-UA"/>
        </w:rPr>
        <w:t>од</w:t>
      </w:r>
      <w:r w:rsidRPr="00AE4214">
        <w:rPr>
          <w:sz w:val="28"/>
          <w:szCs w:val="28"/>
          <w:lang w:val="uk-UA"/>
        </w:rPr>
        <w:t>. конф.</w:t>
      </w:r>
      <w:r>
        <w:rPr>
          <w:sz w:val="28"/>
          <w:szCs w:val="28"/>
          <w:lang w:val="uk-UA"/>
        </w:rPr>
        <w:t xml:space="preserve"> :</w:t>
      </w:r>
      <w:r w:rsidRPr="00AE4214">
        <w:rPr>
          <w:sz w:val="28"/>
          <w:szCs w:val="28"/>
          <w:lang w:val="uk-UA"/>
        </w:rPr>
        <w:t xml:space="preserve"> матер.</w:t>
      </w:r>
      <w:r>
        <w:rPr>
          <w:sz w:val="28"/>
          <w:szCs w:val="28"/>
          <w:lang w:val="uk-UA"/>
        </w:rPr>
        <w:t xml:space="preserve"> конф.</w:t>
      </w:r>
      <w:r w:rsidRPr="00AE4214">
        <w:rPr>
          <w:sz w:val="28"/>
          <w:szCs w:val="28"/>
          <w:lang w:val="uk-UA"/>
        </w:rPr>
        <w:t xml:space="preserve"> – Чернівці, 2003. – С. 210-215.</w:t>
      </w:r>
    </w:p>
    <w:p w:rsidR="006C4959" w:rsidRPr="00AE421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Pr>
          <w:sz w:val="28"/>
          <w:szCs w:val="28"/>
          <w:lang w:val="uk-UA"/>
        </w:rPr>
        <w:t xml:space="preserve">  </w:t>
      </w:r>
      <w:r w:rsidRPr="00AE4214">
        <w:rPr>
          <w:sz w:val="28"/>
          <w:szCs w:val="28"/>
          <w:lang w:val="uk-UA"/>
        </w:rPr>
        <w:t>Геніч М. Ранжування факторів ризику для людини і довкілля за оцінками експертів та учнівської молоді / М.</w:t>
      </w:r>
      <w:r>
        <w:rPr>
          <w:sz w:val="28"/>
          <w:szCs w:val="28"/>
          <w:lang w:val="uk-UA"/>
        </w:rPr>
        <w:t xml:space="preserve"> </w:t>
      </w:r>
      <w:r w:rsidRPr="00AE4214">
        <w:rPr>
          <w:sz w:val="28"/>
          <w:szCs w:val="28"/>
          <w:lang w:val="uk-UA"/>
        </w:rPr>
        <w:t>Геніч, К.</w:t>
      </w:r>
      <w:r>
        <w:rPr>
          <w:sz w:val="28"/>
          <w:szCs w:val="28"/>
          <w:lang w:val="uk-UA"/>
        </w:rPr>
        <w:t xml:space="preserve"> </w:t>
      </w:r>
      <w:r w:rsidRPr="00AE4214">
        <w:rPr>
          <w:sz w:val="28"/>
          <w:szCs w:val="28"/>
          <w:lang w:val="uk-UA"/>
        </w:rPr>
        <w:t>Куліш, Л.</w:t>
      </w:r>
      <w:r>
        <w:rPr>
          <w:sz w:val="28"/>
          <w:szCs w:val="28"/>
          <w:lang w:val="uk-UA"/>
        </w:rPr>
        <w:t xml:space="preserve"> </w:t>
      </w:r>
      <w:r w:rsidRPr="00AE4214">
        <w:rPr>
          <w:sz w:val="28"/>
          <w:szCs w:val="28"/>
          <w:lang w:val="uk-UA"/>
        </w:rPr>
        <w:t>Сандуляк // Молодь у вирішенні регіональних та транскор</w:t>
      </w:r>
      <w:r w:rsidRPr="00AE4214">
        <w:rPr>
          <w:sz w:val="28"/>
          <w:szCs w:val="28"/>
          <w:lang w:val="uk-UA"/>
        </w:rPr>
        <w:softHyphen/>
        <w:t>дон</w:t>
      </w:r>
      <w:r w:rsidRPr="00AE4214">
        <w:rPr>
          <w:sz w:val="28"/>
          <w:szCs w:val="28"/>
          <w:lang w:val="uk-UA"/>
        </w:rPr>
        <w:softHyphen/>
        <w:t xml:space="preserve">них проблем екологічної безпеки </w:t>
      </w:r>
      <w:r>
        <w:rPr>
          <w:sz w:val="28"/>
          <w:szCs w:val="28"/>
          <w:lang w:val="uk-UA"/>
        </w:rPr>
        <w:t xml:space="preserve">: </w:t>
      </w:r>
      <w:r>
        <w:rPr>
          <w:sz w:val="28"/>
          <w:szCs w:val="28"/>
          <w:lang w:val="uk-UA"/>
        </w:rPr>
        <w:lastRenderedPageBreak/>
        <w:t>друга</w:t>
      </w:r>
      <w:r w:rsidRPr="00AE4214">
        <w:rPr>
          <w:sz w:val="28"/>
          <w:szCs w:val="28"/>
          <w:lang w:val="uk-UA"/>
        </w:rPr>
        <w:t xml:space="preserve"> Міжнар</w:t>
      </w:r>
      <w:r>
        <w:rPr>
          <w:sz w:val="28"/>
          <w:szCs w:val="28"/>
          <w:lang w:val="uk-UA"/>
        </w:rPr>
        <w:t>од</w:t>
      </w:r>
      <w:r w:rsidRPr="00AE4214">
        <w:rPr>
          <w:sz w:val="28"/>
          <w:szCs w:val="28"/>
          <w:lang w:val="uk-UA"/>
        </w:rPr>
        <w:t>. конф.</w:t>
      </w:r>
      <w:r>
        <w:rPr>
          <w:sz w:val="28"/>
          <w:szCs w:val="28"/>
          <w:lang w:val="uk-UA"/>
        </w:rPr>
        <w:t xml:space="preserve"> :</w:t>
      </w:r>
      <w:r w:rsidRPr="00AE4214">
        <w:rPr>
          <w:sz w:val="28"/>
          <w:szCs w:val="28"/>
          <w:lang w:val="uk-UA"/>
        </w:rPr>
        <w:t xml:space="preserve"> матер.</w:t>
      </w:r>
      <w:r>
        <w:rPr>
          <w:sz w:val="28"/>
          <w:szCs w:val="28"/>
          <w:lang w:val="uk-UA"/>
        </w:rPr>
        <w:t xml:space="preserve"> конф.</w:t>
      </w:r>
      <w:r w:rsidRPr="00AE4214">
        <w:rPr>
          <w:sz w:val="28"/>
          <w:szCs w:val="28"/>
          <w:lang w:val="uk-UA"/>
        </w:rPr>
        <w:t xml:space="preserve"> – Чернівці, 2003. – С. 221-225.</w:t>
      </w:r>
      <w:r>
        <w:rPr>
          <w:sz w:val="28"/>
          <w:szCs w:val="28"/>
          <w:lang w:val="uk-UA"/>
        </w:rPr>
        <w:t xml:space="preserve"> </w:t>
      </w:r>
    </w:p>
    <w:p w:rsidR="006C4959" w:rsidRPr="00E277FD"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pacing w:val="-6"/>
          <w:sz w:val="28"/>
          <w:szCs w:val="28"/>
          <w:lang w:val="uk-UA"/>
        </w:rPr>
        <w:t xml:space="preserve">  </w:t>
      </w:r>
      <w:r w:rsidRPr="00E277FD">
        <w:rPr>
          <w:spacing w:val="-6"/>
          <w:sz w:val="28"/>
          <w:szCs w:val="28"/>
        </w:rPr>
        <w:t>Пантелеев С.</w:t>
      </w:r>
      <w:r>
        <w:rPr>
          <w:spacing w:val="-6"/>
          <w:sz w:val="28"/>
          <w:szCs w:val="28"/>
          <w:lang w:val="uk-UA"/>
        </w:rPr>
        <w:t xml:space="preserve"> </w:t>
      </w:r>
      <w:r w:rsidRPr="00E277FD">
        <w:rPr>
          <w:spacing w:val="-6"/>
          <w:sz w:val="28"/>
          <w:szCs w:val="28"/>
        </w:rPr>
        <w:t>М. Об интегративных связях развивающихся структур орга</w:t>
      </w:r>
      <w:r w:rsidRPr="00E277FD">
        <w:rPr>
          <w:spacing w:val="-6"/>
          <w:sz w:val="28"/>
          <w:szCs w:val="28"/>
        </w:rPr>
        <w:softHyphen/>
      </w:r>
      <w:r w:rsidRPr="00E277FD">
        <w:rPr>
          <w:spacing w:val="-6"/>
          <w:sz w:val="28"/>
          <w:szCs w:val="28"/>
          <w:lang w:val="uk-UA"/>
        </w:rPr>
        <w:softHyphen/>
      </w:r>
      <w:r w:rsidRPr="00E277FD">
        <w:rPr>
          <w:spacing w:val="-6"/>
          <w:sz w:val="28"/>
          <w:szCs w:val="28"/>
          <w:lang w:val="uk-UA"/>
        </w:rPr>
        <w:softHyphen/>
      </w:r>
      <w:r w:rsidRPr="00E277FD">
        <w:rPr>
          <w:spacing w:val="-6"/>
          <w:sz w:val="28"/>
          <w:szCs w:val="28"/>
        </w:rPr>
        <w:t xml:space="preserve">нов </w:t>
      </w:r>
      <w:r w:rsidRPr="00E277FD">
        <w:rPr>
          <w:sz w:val="28"/>
          <w:szCs w:val="28"/>
        </w:rPr>
        <w:t xml:space="preserve">человека в эмбриогенезе </w:t>
      </w:r>
      <w:r w:rsidRPr="00E277FD">
        <w:rPr>
          <w:sz w:val="28"/>
          <w:szCs w:val="28"/>
          <w:lang w:val="uk-UA"/>
        </w:rPr>
        <w:t xml:space="preserve">/ </w:t>
      </w:r>
      <w:r w:rsidRPr="00E277FD">
        <w:rPr>
          <w:sz w:val="28"/>
          <w:szCs w:val="28"/>
        </w:rPr>
        <w:t>С.</w:t>
      </w:r>
      <w:r>
        <w:rPr>
          <w:sz w:val="28"/>
          <w:szCs w:val="28"/>
          <w:lang w:val="uk-UA"/>
        </w:rPr>
        <w:t xml:space="preserve"> </w:t>
      </w:r>
      <w:r w:rsidRPr="00E277FD">
        <w:rPr>
          <w:sz w:val="28"/>
          <w:szCs w:val="28"/>
        </w:rPr>
        <w:t>М.</w:t>
      </w:r>
      <w:r>
        <w:rPr>
          <w:sz w:val="28"/>
          <w:szCs w:val="28"/>
          <w:lang w:val="uk-UA"/>
        </w:rPr>
        <w:t xml:space="preserve"> </w:t>
      </w:r>
      <w:r w:rsidRPr="00E277FD">
        <w:rPr>
          <w:sz w:val="28"/>
          <w:szCs w:val="28"/>
        </w:rPr>
        <w:t>Пантелеев, А.</w:t>
      </w:r>
      <w:r>
        <w:rPr>
          <w:sz w:val="28"/>
          <w:szCs w:val="28"/>
          <w:lang w:val="uk-UA"/>
        </w:rPr>
        <w:t xml:space="preserve"> </w:t>
      </w:r>
      <w:r w:rsidRPr="00E277FD">
        <w:rPr>
          <w:sz w:val="28"/>
          <w:szCs w:val="28"/>
        </w:rPr>
        <w:t>В.</w:t>
      </w:r>
      <w:r>
        <w:rPr>
          <w:sz w:val="28"/>
          <w:szCs w:val="28"/>
          <w:lang w:val="uk-UA"/>
        </w:rPr>
        <w:t xml:space="preserve"> </w:t>
      </w:r>
      <w:r w:rsidRPr="00E277FD">
        <w:rPr>
          <w:sz w:val="28"/>
          <w:szCs w:val="28"/>
        </w:rPr>
        <w:t>Маргарян, И.</w:t>
      </w:r>
      <w:r>
        <w:rPr>
          <w:sz w:val="28"/>
          <w:szCs w:val="28"/>
          <w:lang w:val="uk-UA"/>
        </w:rPr>
        <w:t xml:space="preserve"> </w:t>
      </w:r>
      <w:r w:rsidRPr="00E277FD">
        <w:rPr>
          <w:sz w:val="28"/>
          <w:szCs w:val="28"/>
        </w:rPr>
        <w:t>Л.</w:t>
      </w:r>
      <w:r>
        <w:rPr>
          <w:sz w:val="28"/>
          <w:szCs w:val="28"/>
          <w:lang w:val="uk-UA"/>
        </w:rPr>
        <w:t xml:space="preserve"> </w:t>
      </w:r>
      <w:r w:rsidRPr="00E277FD">
        <w:rPr>
          <w:sz w:val="28"/>
          <w:szCs w:val="28"/>
        </w:rPr>
        <w:t>Глущен</w:t>
      </w:r>
      <w:r>
        <w:rPr>
          <w:sz w:val="28"/>
          <w:szCs w:val="28"/>
          <w:lang w:val="uk-UA"/>
        </w:rPr>
        <w:softHyphen/>
      </w:r>
      <w:r w:rsidRPr="00E277FD">
        <w:rPr>
          <w:sz w:val="28"/>
          <w:szCs w:val="28"/>
        </w:rPr>
        <w:t xml:space="preserve">ко // </w:t>
      </w:r>
      <w:r w:rsidRPr="002E287C">
        <w:rPr>
          <w:sz w:val="28"/>
          <w:szCs w:val="28"/>
          <w:lang w:val="uk-UA"/>
        </w:rPr>
        <w:t>Структурные преобразования органов и тка</w:t>
      </w:r>
      <w:r w:rsidRPr="002E287C">
        <w:rPr>
          <w:sz w:val="28"/>
          <w:szCs w:val="28"/>
          <w:lang w:val="uk-UA"/>
        </w:rPr>
        <w:softHyphen/>
        <w:t>ней на етапах онтогенеза человека в норме и при воздействии антропо</w:t>
      </w:r>
      <w:r w:rsidRPr="002E287C">
        <w:rPr>
          <w:sz w:val="28"/>
          <w:szCs w:val="28"/>
          <w:lang w:val="uk-UA"/>
        </w:rPr>
        <w:softHyphen/>
        <w:t>ген</w:t>
      </w:r>
      <w:r w:rsidRPr="002E287C">
        <w:rPr>
          <w:sz w:val="28"/>
          <w:szCs w:val="28"/>
          <w:lang w:val="uk-UA"/>
        </w:rPr>
        <w:softHyphen/>
        <w:t xml:space="preserve">ных </w:t>
      </w:r>
      <w:r w:rsidRPr="002E287C">
        <w:rPr>
          <w:spacing w:val="-2"/>
          <w:sz w:val="28"/>
          <w:szCs w:val="28"/>
          <w:lang w:val="uk-UA"/>
        </w:rPr>
        <w:t xml:space="preserve">факторов. Акт. пробл. </w:t>
      </w:r>
      <w:r w:rsidRPr="00AE4214">
        <w:rPr>
          <w:spacing w:val="-4"/>
          <w:sz w:val="28"/>
          <w:szCs w:val="28"/>
          <w:lang w:val="uk-UA"/>
        </w:rPr>
        <w:t>биол. и медицины:</w:t>
      </w:r>
      <w:r w:rsidRPr="00AE4214">
        <w:rPr>
          <w:spacing w:val="-4"/>
          <w:sz w:val="28"/>
          <w:szCs w:val="28"/>
        </w:rPr>
        <w:t xml:space="preserve"> матер</w:t>
      </w:r>
      <w:r w:rsidRPr="00AE4214">
        <w:rPr>
          <w:spacing w:val="-4"/>
          <w:sz w:val="28"/>
          <w:szCs w:val="28"/>
          <w:lang w:val="uk-UA"/>
        </w:rPr>
        <w:t>. Междунар. конф. – Астрахань, 2000</w:t>
      </w:r>
      <w:r w:rsidRPr="00AE4214">
        <w:rPr>
          <w:spacing w:val="-4"/>
          <w:sz w:val="28"/>
          <w:szCs w:val="28"/>
        </w:rPr>
        <w:t>. – С. 123-124.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405E6B">
        <w:rPr>
          <w:spacing w:val="-2"/>
          <w:sz w:val="28"/>
          <w:szCs w:val="28"/>
          <w:lang w:val="uk-UA"/>
        </w:rPr>
        <w:t xml:space="preserve">  </w:t>
      </w:r>
      <w:r w:rsidRPr="00405E6B">
        <w:rPr>
          <w:spacing w:val="-2"/>
          <w:sz w:val="28"/>
          <w:szCs w:val="28"/>
        </w:rPr>
        <w:t>Юнси Г.</w:t>
      </w:r>
      <w:r>
        <w:rPr>
          <w:spacing w:val="-2"/>
          <w:sz w:val="28"/>
          <w:szCs w:val="28"/>
          <w:lang w:val="uk-UA"/>
        </w:rPr>
        <w:t xml:space="preserve"> </w:t>
      </w:r>
      <w:r w:rsidRPr="00405E6B">
        <w:rPr>
          <w:spacing w:val="-2"/>
          <w:sz w:val="28"/>
          <w:szCs w:val="28"/>
        </w:rPr>
        <w:t>А. Межклеточные взаимодействия в эмбриональных гисто</w:t>
      </w:r>
      <w:r w:rsidRPr="00405E6B">
        <w:rPr>
          <w:spacing w:val="-2"/>
          <w:sz w:val="28"/>
          <w:szCs w:val="28"/>
        </w:rPr>
        <w:softHyphen/>
        <w:t>гене</w:t>
      </w:r>
      <w:r w:rsidRPr="00405E6B">
        <w:rPr>
          <w:spacing w:val="-2"/>
          <w:sz w:val="28"/>
          <w:szCs w:val="28"/>
        </w:rPr>
        <w:softHyphen/>
        <w:t>зах</w:t>
      </w:r>
      <w:r w:rsidRPr="002B05DB">
        <w:rPr>
          <w:sz w:val="28"/>
          <w:szCs w:val="28"/>
        </w:rPr>
        <w:t xml:space="preserve"> </w:t>
      </w:r>
      <w:r>
        <w:rPr>
          <w:sz w:val="28"/>
          <w:szCs w:val="28"/>
          <w:lang w:val="uk-UA"/>
        </w:rPr>
        <w:t xml:space="preserve">/ </w:t>
      </w:r>
      <w:r>
        <w:rPr>
          <w:sz w:val="28"/>
          <w:szCs w:val="28"/>
        </w:rPr>
        <w:t>Г.</w:t>
      </w:r>
      <w:r>
        <w:rPr>
          <w:sz w:val="28"/>
          <w:szCs w:val="28"/>
          <w:lang w:val="uk-UA"/>
        </w:rPr>
        <w:t xml:space="preserve"> </w:t>
      </w:r>
      <w:r>
        <w:rPr>
          <w:sz w:val="28"/>
          <w:szCs w:val="28"/>
        </w:rPr>
        <w:t>А.</w:t>
      </w:r>
      <w:r>
        <w:rPr>
          <w:sz w:val="28"/>
          <w:szCs w:val="28"/>
          <w:lang w:val="uk-UA"/>
        </w:rPr>
        <w:t xml:space="preserve"> </w:t>
      </w:r>
      <w:r>
        <w:rPr>
          <w:sz w:val="28"/>
          <w:szCs w:val="28"/>
        </w:rPr>
        <w:t xml:space="preserve">Юнси </w:t>
      </w:r>
      <w:r w:rsidRPr="002B05DB">
        <w:rPr>
          <w:sz w:val="28"/>
          <w:szCs w:val="28"/>
        </w:rPr>
        <w:t>// Укр. мед. альманах. – 1999. – Т.</w:t>
      </w:r>
      <w:r>
        <w:rPr>
          <w:sz w:val="28"/>
          <w:szCs w:val="28"/>
          <w:lang w:val="uk-UA"/>
        </w:rPr>
        <w:t xml:space="preserve"> </w:t>
      </w:r>
      <w:r w:rsidRPr="002B05DB">
        <w:rPr>
          <w:sz w:val="28"/>
          <w:szCs w:val="28"/>
        </w:rPr>
        <w:t>2, №</w:t>
      </w:r>
      <w:r>
        <w:rPr>
          <w:sz w:val="28"/>
          <w:szCs w:val="28"/>
          <w:lang w:val="uk-UA"/>
        </w:rPr>
        <w:t xml:space="preserve"> </w:t>
      </w:r>
      <w:r w:rsidRPr="002B05DB">
        <w:rPr>
          <w:sz w:val="28"/>
          <w:szCs w:val="28"/>
        </w:rPr>
        <w:t>2. – С. 183-186.</w:t>
      </w:r>
    </w:p>
    <w:p w:rsidR="006C4959" w:rsidRPr="00D74721"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Grainger R.</w:t>
      </w:r>
      <w:r>
        <w:rPr>
          <w:sz w:val="28"/>
          <w:szCs w:val="28"/>
          <w:lang w:val="uk-UA"/>
        </w:rPr>
        <w:t xml:space="preserve"> </w:t>
      </w:r>
      <w:r w:rsidRPr="00296CC2">
        <w:rPr>
          <w:sz w:val="28"/>
          <w:szCs w:val="28"/>
          <w:lang w:val="en-US"/>
        </w:rPr>
        <w:t xml:space="preserve">V. Does RNA pass from mesenchyme to epithelium </w:t>
      </w:r>
      <w:r w:rsidRPr="00296CC2">
        <w:rPr>
          <w:spacing w:val="4"/>
          <w:sz w:val="28"/>
          <w:szCs w:val="28"/>
          <w:lang w:val="en-US"/>
        </w:rPr>
        <w:t xml:space="preserve">during an embryonic tissue interaction </w:t>
      </w:r>
      <w:r>
        <w:rPr>
          <w:spacing w:val="4"/>
          <w:sz w:val="28"/>
          <w:szCs w:val="28"/>
          <w:lang w:val="uk-UA"/>
        </w:rPr>
        <w:t xml:space="preserve">/ </w:t>
      </w:r>
      <w:r w:rsidRPr="00296CC2">
        <w:rPr>
          <w:sz w:val="28"/>
          <w:szCs w:val="28"/>
          <w:lang w:val="en-US"/>
        </w:rPr>
        <w:t>R.</w:t>
      </w:r>
      <w:r>
        <w:rPr>
          <w:sz w:val="28"/>
          <w:szCs w:val="28"/>
          <w:lang w:val="uk-UA"/>
        </w:rPr>
        <w:t xml:space="preserve"> </w:t>
      </w:r>
      <w:r w:rsidRPr="00296CC2">
        <w:rPr>
          <w:sz w:val="28"/>
          <w:szCs w:val="28"/>
          <w:lang w:val="en-US"/>
        </w:rPr>
        <w:t>V.</w:t>
      </w:r>
      <w:r>
        <w:rPr>
          <w:sz w:val="28"/>
          <w:szCs w:val="28"/>
          <w:lang w:val="uk-UA"/>
        </w:rPr>
        <w:t xml:space="preserve"> </w:t>
      </w:r>
      <w:r w:rsidRPr="00296CC2">
        <w:rPr>
          <w:sz w:val="28"/>
          <w:szCs w:val="28"/>
          <w:lang w:val="en-US"/>
        </w:rPr>
        <w:t>Grainger, N.</w:t>
      </w:r>
      <w:r>
        <w:rPr>
          <w:sz w:val="28"/>
          <w:szCs w:val="28"/>
          <w:lang w:val="uk-UA"/>
        </w:rPr>
        <w:t xml:space="preserve"> </w:t>
      </w:r>
      <w:r w:rsidRPr="00296CC2">
        <w:rPr>
          <w:sz w:val="28"/>
          <w:szCs w:val="28"/>
          <w:lang w:val="en-US"/>
        </w:rPr>
        <w:t>K.</w:t>
      </w:r>
      <w:r>
        <w:rPr>
          <w:sz w:val="28"/>
          <w:szCs w:val="28"/>
          <w:lang w:val="uk-UA"/>
        </w:rPr>
        <w:t xml:space="preserve"> </w:t>
      </w:r>
      <w:r w:rsidRPr="00296CC2">
        <w:rPr>
          <w:sz w:val="28"/>
          <w:szCs w:val="28"/>
          <w:lang w:val="en-US"/>
        </w:rPr>
        <w:t xml:space="preserve">Wessels </w:t>
      </w:r>
      <w:r w:rsidRPr="00296CC2">
        <w:rPr>
          <w:spacing w:val="4"/>
          <w:sz w:val="28"/>
          <w:szCs w:val="28"/>
          <w:lang w:val="en-US"/>
        </w:rPr>
        <w:t xml:space="preserve">// Proc. Nat. </w:t>
      </w:r>
      <w:r w:rsidRPr="00D74721">
        <w:rPr>
          <w:spacing w:val="4"/>
          <w:sz w:val="28"/>
          <w:szCs w:val="28"/>
          <w:lang w:val="en-US"/>
        </w:rPr>
        <w:t>Acad. Sci. USA. – 1994. –</w:t>
      </w:r>
      <w:r w:rsidRPr="00D74721">
        <w:rPr>
          <w:sz w:val="28"/>
          <w:szCs w:val="28"/>
          <w:lang w:val="en-US"/>
        </w:rPr>
        <w:t xml:space="preserve"> V</w:t>
      </w:r>
      <w:r>
        <w:rPr>
          <w:sz w:val="28"/>
          <w:szCs w:val="28"/>
          <w:lang w:val="en-US"/>
        </w:rPr>
        <w:t>ol</w:t>
      </w:r>
      <w:r w:rsidRPr="00D74721">
        <w:rPr>
          <w:sz w:val="28"/>
          <w:szCs w:val="28"/>
          <w:lang w:val="en-US"/>
        </w:rPr>
        <w:t>. 71. – P. 4747.</w:t>
      </w:r>
      <w:r>
        <w:rPr>
          <w:sz w:val="28"/>
          <w:szCs w:val="28"/>
          <w:lang w:val="uk-UA"/>
        </w:rPr>
        <w:t xml:space="preserve"> </w:t>
      </w:r>
    </w:p>
    <w:p w:rsidR="006C4959" w:rsidRPr="00D74721"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uk-UA"/>
        </w:rPr>
        <w:t xml:space="preserve">  </w:t>
      </w:r>
      <w:r w:rsidRPr="00296CC2">
        <w:rPr>
          <w:sz w:val="28"/>
          <w:szCs w:val="28"/>
          <w:lang w:val="en-US"/>
        </w:rPr>
        <w:t>Kelley R.</w:t>
      </w:r>
      <w:r>
        <w:rPr>
          <w:sz w:val="28"/>
          <w:szCs w:val="28"/>
          <w:lang w:val="uk-UA"/>
        </w:rPr>
        <w:t xml:space="preserve"> </w:t>
      </w:r>
      <w:r w:rsidRPr="00296CC2">
        <w:rPr>
          <w:sz w:val="28"/>
          <w:szCs w:val="28"/>
          <w:lang w:val="en-US"/>
        </w:rPr>
        <w:t>O. An electronmicroscope study of chordomesodermneuro</w:t>
      </w:r>
      <w:r w:rsidRPr="00296CC2">
        <w:rPr>
          <w:sz w:val="28"/>
          <w:szCs w:val="28"/>
          <w:lang w:val="en-US"/>
        </w:rPr>
        <w:softHyphen/>
        <w:t xml:space="preserve">ectoderm </w:t>
      </w:r>
      <w:r w:rsidRPr="00296CC2">
        <w:rPr>
          <w:spacing w:val="4"/>
          <w:sz w:val="28"/>
          <w:szCs w:val="28"/>
          <w:lang w:val="en-US"/>
        </w:rPr>
        <w:t xml:space="preserve">association in gastrular a toad Xenopus laevis </w:t>
      </w:r>
      <w:r>
        <w:rPr>
          <w:spacing w:val="4"/>
          <w:sz w:val="28"/>
          <w:szCs w:val="28"/>
          <w:lang w:val="uk-UA"/>
        </w:rPr>
        <w:t xml:space="preserve">/ </w:t>
      </w:r>
      <w:r w:rsidRPr="00296CC2">
        <w:rPr>
          <w:sz w:val="28"/>
          <w:szCs w:val="28"/>
          <w:lang w:val="en-US"/>
        </w:rPr>
        <w:t>R.</w:t>
      </w:r>
      <w:r>
        <w:rPr>
          <w:sz w:val="28"/>
          <w:szCs w:val="28"/>
          <w:lang w:val="uk-UA"/>
        </w:rPr>
        <w:t xml:space="preserve"> </w:t>
      </w:r>
      <w:r w:rsidRPr="00296CC2">
        <w:rPr>
          <w:sz w:val="28"/>
          <w:szCs w:val="28"/>
          <w:lang w:val="en-US"/>
        </w:rPr>
        <w:t>O.</w:t>
      </w:r>
      <w:r>
        <w:rPr>
          <w:sz w:val="28"/>
          <w:szCs w:val="28"/>
          <w:lang w:val="uk-UA"/>
        </w:rPr>
        <w:t xml:space="preserve"> </w:t>
      </w:r>
      <w:r w:rsidRPr="00296CC2">
        <w:rPr>
          <w:sz w:val="28"/>
          <w:szCs w:val="28"/>
          <w:lang w:val="en-US"/>
        </w:rPr>
        <w:t xml:space="preserve">Kelley </w:t>
      </w:r>
      <w:r w:rsidRPr="00296CC2">
        <w:rPr>
          <w:spacing w:val="4"/>
          <w:sz w:val="28"/>
          <w:szCs w:val="28"/>
          <w:lang w:val="en-US"/>
        </w:rPr>
        <w:t xml:space="preserve">// J. exp. </w:t>
      </w:r>
      <w:r w:rsidRPr="00D74721">
        <w:rPr>
          <w:spacing w:val="4"/>
          <w:sz w:val="28"/>
          <w:szCs w:val="28"/>
          <w:lang w:val="en-US"/>
        </w:rPr>
        <w:t>Zool., 1998. – V</w:t>
      </w:r>
      <w:r>
        <w:rPr>
          <w:spacing w:val="4"/>
          <w:sz w:val="28"/>
          <w:szCs w:val="28"/>
          <w:lang w:val="en-US"/>
        </w:rPr>
        <w:t>ol</w:t>
      </w:r>
      <w:r w:rsidRPr="00D74721">
        <w:rPr>
          <w:spacing w:val="4"/>
          <w:sz w:val="28"/>
          <w:szCs w:val="28"/>
          <w:lang w:val="en-US"/>
        </w:rPr>
        <w:t>. 172. –</w:t>
      </w:r>
      <w:r w:rsidRPr="00D74721">
        <w:rPr>
          <w:sz w:val="28"/>
          <w:szCs w:val="28"/>
          <w:lang w:val="en-US"/>
        </w:rPr>
        <w:t xml:space="preserve"> P.153.</w:t>
      </w:r>
    </w:p>
    <w:p w:rsidR="006C4959" w:rsidRPr="00D74721"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lang w:val="uk-UA"/>
        </w:rPr>
        <w:t xml:space="preserve">  </w:t>
      </w:r>
      <w:r w:rsidRPr="00D74721">
        <w:rPr>
          <w:sz w:val="28"/>
          <w:szCs w:val="28"/>
        </w:rPr>
        <w:t xml:space="preserve">К вопросу об иерархии морфогенетических процессов в эмбриогенезе у </w:t>
      </w:r>
      <w:r w:rsidRPr="002E287C">
        <w:rPr>
          <w:spacing w:val="-4"/>
          <w:sz w:val="28"/>
          <w:szCs w:val="28"/>
        </w:rPr>
        <w:t xml:space="preserve">млекопитающих и человека </w:t>
      </w:r>
      <w:r w:rsidRPr="002E287C">
        <w:rPr>
          <w:spacing w:val="-4"/>
          <w:sz w:val="28"/>
          <w:szCs w:val="28"/>
          <w:lang w:val="uk-UA"/>
        </w:rPr>
        <w:t xml:space="preserve">/ </w:t>
      </w:r>
      <w:r w:rsidRPr="002E287C">
        <w:rPr>
          <w:spacing w:val="-4"/>
          <w:sz w:val="28"/>
          <w:szCs w:val="28"/>
        </w:rPr>
        <w:t>Г.</w:t>
      </w:r>
      <w:r>
        <w:rPr>
          <w:spacing w:val="-4"/>
          <w:sz w:val="28"/>
          <w:szCs w:val="28"/>
          <w:lang w:val="uk-UA"/>
        </w:rPr>
        <w:t xml:space="preserve"> </w:t>
      </w:r>
      <w:r w:rsidRPr="002E287C">
        <w:rPr>
          <w:spacing w:val="-4"/>
          <w:sz w:val="28"/>
          <w:szCs w:val="28"/>
        </w:rPr>
        <w:t>С.</w:t>
      </w:r>
      <w:r>
        <w:rPr>
          <w:spacing w:val="-4"/>
          <w:sz w:val="28"/>
          <w:szCs w:val="28"/>
          <w:lang w:val="uk-UA"/>
        </w:rPr>
        <w:t xml:space="preserve"> </w:t>
      </w:r>
      <w:r w:rsidRPr="002E287C">
        <w:rPr>
          <w:spacing w:val="-4"/>
          <w:sz w:val="28"/>
          <w:szCs w:val="28"/>
        </w:rPr>
        <w:t>Соловьёв, В.</w:t>
      </w:r>
      <w:r>
        <w:rPr>
          <w:spacing w:val="-4"/>
          <w:sz w:val="28"/>
          <w:szCs w:val="28"/>
          <w:lang w:val="uk-UA"/>
        </w:rPr>
        <w:t xml:space="preserve"> </w:t>
      </w:r>
      <w:r w:rsidRPr="002E287C">
        <w:rPr>
          <w:spacing w:val="-4"/>
          <w:sz w:val="28"/>
          <w:szCs w:val="28"/>
        </w:rPr>
        <w:t>Л.</w:t>
      </w:r>
      <w:r>
        <w:rPr>
          <w:spacing w:val="-4"/>
          <w:sz w:val="28"/>
          <w:szCs w:val="28"/>
          <w:lang w:val="uk-UA"/>
        </w:rPr>
        <w:t xml:space="preserve"> </w:t>
      </w:r>
      <w:r w:rsidRPr="002E287C">
        <w:rPr>
          <w:spacing w:val="-4"/>
          <w:sz w:val="28"/>
          <w:szCs w:val="28"/>
        </w:rPr>
        <w:t>Янин, С.</w:t>
      </w:r>
      <w:r>
        <w:rPr>
          <w:spacing w:val="-4"/>
          <w:sz w:val="28"/>
          <w:szCs w:val="28"/>
          <w:lang w:val="uk-UA"/>
        </w:rPr>
        <w:t xml:space="preserve"> </w:t>
      </w:r>
      <w:r w:rsidRPr="002E287C">
        <w:rPr>
          <w:spacing w:val="-4"/>
          <w:sz w:val="28"/>
          <w:szCs w:val="28"/>
        </w:rPr>
        <w:t>М.</w:t>
      </w:r>
      <w:r>
        <w:rPr>
          <w:spacing w:val="-4"/>
          <w:sz w:val="28"/>
          <w:szCs w:val="28"/>
          <w:lang w:val="uk-UA"/>
        </w:rPr>
        <w:t xml:space="preserve"> </w:t>
      </w:r>
      <w:r w:rsidRPr="002E287C">
        <w:rPr>
          <w:spacing w:val="-4"/>
          <w:sz w:val="28"/>
          <w:szCs w:val="28"/>
        </w:rPr>
        <w:t>Пантелеев [и др.]</w:t>
      </w:r>
      <w:r w:rsidRPr="00D74721">
        <w:rPr>
          <w:sz w:val="28"/>
          <w:szCs w:val="28"/>
        </w:rPr>
        <w:t xml:space="preserve"> // Проблемы морфологии</w:t>
      </w:r>
      <w:r>
        <w:rPr>
          <w:sz w:val="28"/>
          <w:szCs w:val="28"/>
        </w:rPr>
        <w:t xml:space="preserve">, </w:t>
      </w:r>
      <w:r w:rsidRPr="00D74721">
        <w:rPr>
          <w:sz w:val="28"/>
          <w:szCs w:val="28"/>
        </w:rPr>
        <w:t>14-16 мая 2002 г.</w:t>
      </w:r>
      <w:r>
        <w:rPr>
          <w:sz w:val="28"/>
          <w:szCs w:val="28"/>
        </w:rPr>
        <w:t>:</w:t>
      </w:r>
      <w:r w:rsidRPr="00D74721">
        <w:rPr>
          <w:sz w:val="28"/>
          <w:szCs w:val="28"/>
        </w:rPr>
        <w:t xml:space="preserve"> </w:t>
      </w:r>
      <w:r>
        <w:rPr>
          <w:sz w:val="28"/>
          <w:szCs w:val="28"/>
        </w:rPr>
        <w:t>м</w:t>
      </w:r>
      <w:r w:rsidRPr="00D74721">
        <w:rPr>
          <w:sz w:val="28"/>
          <w:szCs w:val="28"/>
        </w:rPr>
        <w:t>атер. общерос</w:t>
      </w:r>
      <w:r w:rsidRPr="00D74721">
        <w:rPr>
          <w:sz w:val="28"/>
          <w:szCs w:val="28"/>
          <w:lang w:val="uk-UA"/>
        </w:rPr>
        <w:t>.</w:t>
      </w:r>
      <w:r>
        <w:rPr>
          <w:sz w:val="28"/>
          <w:szCs w:val="28"/>
        </w:rPr>
        <w:t xml:space="preserve"> конф. с междунар. участием</w:t>
      </w:r>
      <w:r w:rsidRPr="00D74721">
        <w:rPr>
          <w:sz w:val="28"/>
          <w:szCs w:val="28"/>
        </w:rPr>
        <w:t>. – Сочи, 2002. – С. 72.</w:t>
      </w:r>
    </w:p>
    <w:p w:rsidR="006C4959" w:rsidRPr="00A4140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42397C">
        <w:rPr>
          <w:sz w:val="28"/>
          <w:szCs w:val="28"/>
          <w:lang w:val="uk-UA"/>
        </w:rPr>
        <w:t xml:space="preserve">  </w:t>
      </w:r>
      <w:r w:rsidRPr="0042397C">
        <w:rPr>
          <w:spacing w:val="-4"/>
          <w:sz w:val="28"/>
          <w:szCs w:val="28"/>
        </w:rPr>
        <w:t>Роль принципа провизорности в реализа</w:t>
      </w:r>
      <w:r w:rsidRPr="0042397C">
        <w:rPr>
          <w:spacing w:val="-4"/>
          <w:sz w:val="28"/>
          <w:szCs w:val="28"/>
          <w:lang w:val="uk-UA"/>
        </w:rPr>
        <w:softHyphen/>
      </w:r>
      <w:r w:rsidRPr="0042397C">
        <w:rPr>
          <w:spacing w:val="-4"/>
          <w:sz w:val="28"/>
          <w:szCs w:val="28"/>
        </w:rPr>
        <w:t>ции филэмбриогенезов / Г.</w:t>
      </w:r>
      <w:r w:rsidRPr="0042397C">
        <w:rPr>
          <w:spacing w:val="-4"/>
          <w:sz w:val="28"/>
          <w:szCs w:val="28"/>
          <w:lang w:val="uk-UA"/>
        </w:rPr>
        <w:t xml:space="preserve"> </w:t>
      </w:r>
      <w:r w:rsidRPr="0042397C">
        <w:rPr>
          <w:spacing w:val="-4"/>
          <w:sz w:val="28"/>
          <w:szCs w:val="28"/>
        </w:rPr>
        <w:t>С.</w:t>
      </w:r>
      <w:r w:rsidRPr="0042397C">
        <w:rPr>
          <w:spacing w:val="-4"/>
          <w:sz w:val="28"/>
          <w:szCs w:val="28"/>
          <w:lang w:val="uk-UA"/>
        </w:rPr>
        <w:t xml:space="preserve"> </w:t>
      </w:r>
      <w:r w:rsidRPr="0042397C">
        <w:rPr>
          <w:spacing w:val="-4"/>
          <w:sz w:val="28"/>
          <w:szCs w:val="28"/>
        </w:rPr>
        <w:t>Со</w:t>
      </w:r>
      <w:r w:rsidRPr="0042397C">
        <w:rPr>
          <w:spacing w:val="-4"/>
          <w:sz w:val="28"/>
          <w:szCs w:val="28"/>
          <w:lang w:val="uk-UA"/>
        </w:rPr>
        <w:softHyphen/>
      </w:r>
      <w:r w:rsidRPr="0042397C">
        <w:rPr>
          <w:spacing w:val="-4"/>
          <w:sz w:val="28"/>
          <w:szCs w:val="28"/>
          <w:lang w:val="uk-UA"/>
        </w:rPr>
        <w:softHyphen/>
      </w:r>
      <w:r w:rsidRPr="0042397C">
        <w:rPr>
          <w:spacing w:val="-4"/>
          <w:sz w:val="28"/>
          <w:szCs w:val="28"/>
        </w:rPr>
        <w:t>ловьёв, В.</w:t>
      </w:r>
      <w:r w:rsidRPr="0042397C">
        <w:rPr>
          <w:spacing w:val="-4"/>
          <w:sz w:val="28"/>
          <w:szCs w:val="28"/>
          <w:lang w:val="uk-UA"/>
        </w:rPr>
        <w:t xml:space="preserve"> </w:t>
      </w:r>
      <w:r w:rsidRPr="0042397C">
        <w:rPr>
          <w:spacing w:val="-4"/>
          <w:sz w:val="28"/>
          <w:szCs w:val="28"/>
        </w:rPr>
        <w:t>Л.</w:t>
      </w:r>
      <w:r w:rsidRPr="0042397C">
        <w:rPr>
          <w:spacing w:val="-4"/>
          <w:sz w:val="28"/>
          <w:szCs w:val="28"/>
          <w:lang w:val="uk-UA"/>
        </w:rPr>
        <w:t xml:space="preserve"> </w:t>
      </w:r>
      <w:r w:rsidRPr="0042397C">
        <w:rPr>
          <w:spacing w:val="-4"/>
          <w:sz w:val="28"/>
          <w:szCs w:val="28"/>
        </w:rPr>
        <w:t>Янин, В.</w:t>
      </w:r>
      <w:r w:rsidRPr="0042397C">
        <w:rPr>
          <w:spacing w:val="-4"/>
          <w:sz w:val="28"/>
          <w:szCs w:val="28"/>
          <w:lang w:val="uk-UA"/>
        </w:rPr>
        <w:t xml:space="preserve"> </w:t>
      </w:r>
      <w:r w:rsidRPr="0042397C">
        <w:rPr>
          <w:spacing w:val="-4"/>
          <w:sz w:val="28"/>
          <w:szCs w:val="28"/>
        </w:rPr>
        <w:t>Д.</w:t>
      </w:r>
      <w:r w:rsidRPr="0042397C">
        <w:rPr>
          <w:spacing w:val="-4"/>
          <w:sz w:val="28"/>
          <w:szCs w:val="28"/>
          <w:lang w:val="uk-UA"/>
        </w:rPr>
        <w:t xml:space="preserve"> </w:t>
      </w:r>
      <w:r w:rsidRPr="0042397C">
        <w:rPr>
          <w:spacing w:val="-4"/>
          <w:sz w:val="28"/>
          <w:szCs w:val="28"/>
        </w:rPr>
        <w:t xml:space="preserve">Новиков [и др.] </w:t>
      </w:r>
      <w:r w:rsidRPr="0042397C">
        <w:rPr>
          <w:spacing w:val="6"/>
          <w:sz w:val="28"/>
          <w:szCs w:val="28"/>
        </w:rPr>
        <w:t>// Морфология. – 2005. – Т. 128, №</w:t>
      </w:r>
      <w:r w:rsidRPr="00D46C46">
        <w:rPr>
          <w:sz w:val="28"/>
          <w:szCs w:val="28"/>
          <w:lang w:val="uk-UA"/>
        </w:rPr>
        <w:t xml:space="preserve"> </w:t>
      </w:r>
      <w:r w:rsidRPr="00D46C46">
        <w:rPr>
          <w:sz w:val="28"/>
          <w:szCs w:val="28"/>
        </w:rPr>
        <w:t>4. – С. 14-19.</w:t>
      </w:r>
      <w:r>
        <w:rPr>
          <w:sz w:val="28"/>
          <w:szCs w:val="28"/>
          <w:lang w:val="uk-UA"/>
        </w:rPr>
        <w:t xml:space="preserve"> </w:t>
      </w:r>
    </w:p>
    <w:p w:rsidR="006C4959" w:rsidRPr="00D579A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64D27">
        <w:rPr>
          <w:spacing w:val="-4"/>
          <w:sz w:val="28"/>
          <w:szCs w:val="28"/>
        </w:rPr>
        <w:t>Проблемы эво</w:t>
      </w:r>
      <w:r w:rsidRPr="00C64D27">
        <w:rPr>
          <w:spacing w:val="-4"/>
          <w:sz w:val="28"/>
          <w:szCs w:val="28"/>
          <w:lang w:val="uk-UA"/>
        </w:rPr>
        <w:softHyphen/>
      </w:r>
      <w:r w:rsidRPr="00C64D27">
        <w:rPr>
          <w:spacing w:val="-4"/>
          <w:sz w:val="28"/>
          <w:szCs w:val="28"/>
        </w:rPr>
        <w:softHyphen/>
        <w:t>лю</w:t>
      </w:r>
      <w:r w:rsidRPr="00C64D27">
        <w:rPr>
          <w:spacing w:val="-4"/>
          <w:sz w:val="28"/>
          <w:szCs w:val="28"/>
        </w:rPr>
        <w:softHyphen/>
      </w:r>
      <w:r w:rsidRPr="00C64D27">
        <w:rPr>
          <w:spacing w:val="-4"/>
          <w:sz w:val="28"/>
          <w:szCs w:val="28"/>
          <w:lang w:val="uk-UA"/>
        </w:rPr>
        <w:softHyphen/>
      </w:r>
      <w:r w:rsidRPr="00C64D27">
        <w:rPr>
          <w:spacing w:val="-4"/>
          <w:sz w:val="28"/>
          <w:szCs w:val="28"/>
          <w:lang w:val="uk-UA"/>
        </w:rPr>
        <w:softHyphen/>
      </w:r>
      <w:r w:rsidRPr="00C64D27">
        <w:rPr>
          <w:spacing w:val="-4"/>
          <w:sz w:val="28"/>
          <w:szCs w:val="28"/>
        </w:rPr>
        <w:t>ции внезародышевых органов / Ю.</w:t>
      </w:r>
      <w:r w:rsidRPr="00C64D27">
        <w:rPr>
          <w:spacing w:val="-4"/>
          <w:sz w:val="28"/>
          <w:szCs w:val="28"/>
          <w:lang w:val="uk-UA"/>
        </w:rPr>
        <w:t xml:space="preserve"> </w:t>
      </w:r>
      <w:r w:rsidRPr="00C64D27">
        <w:rPr>
          <w:spacing w:val="-4"/>
          <w:sz w:val="28"/>
          <w:szCs w:val="28"/>
        </w:rPr>
        <w:t>И.</w:t>
      </w:r>
      <w:r w:rsidRPr="00C64D27">
        <w:rPr>
          <w:spacing w:val="-4"/>
          <w:sz w:val="28"/>
          <w:szCs w:val="28"/>
          <w:lang w:val="uk-UA"/>
        </w:rPr>
        <w:t xml:space="preserve"> </w:t>
      </w:r>
      <w:r w:rsidRPr="00C64D27">
        <w:rPr>
          <w:spacing w:val="-4"/>
          <w:sz w:val="28"/>
          <w:szCs w:val="28"/>
        </w:rPr>
        <w:t>Склянов, С.</w:t>
      </w:r>
      <w:r w:rsidRPr="00C64D27">
        <w:rPr>
          <w:spacing w:val="-4"/>
          <w:sz w:val="28"/>
          <w:szCs w:val="28"/>
          <w:lang w:val="uk-UA"/>
        </w:rPr>
        <w:t xml:space="preserve"> </w:t>
      </w:r>
      <w:r w:rsidRPr="00C64D27">
        <w:rPr>
          <w:spacing w:val="-4"/>
          <w:sz w:val="28"/>
          <w:szCs w:val="28"/>
        </w:rPr>
        <w:t>И.</w:t>
      </w:r>
      <w:r w:rsidRPr="00C64D27">
        <w:rPr>
          <w:spacing w:val="-4"/>
          <w:sz w:val="28"/>
          <w:szCs w:val="28"/>
          <w:lang w:val="uk-UA"/>
        </w:rPr>
        <w:t xml:space="preserve"> </w:t>
      </w:r>
      <w:r w:rsidRPr="00C64D27">
        <w:rPr>
          <w:spacing w:val="-4"/>
          <w:sz w:val="28"/>
          <w:szCs w:val="28"/>
        </w:rPr>
        <w:t>Ко</w:t>
      </w:r>
      <w:r w:rsidRPr="00C64D27">
        <w:rPr>
          <w:spacing w:val="-4"/>
          <w:sz w:val="28"/>
          <w:szCs w:val="28"/>
          <w:lang w:val="uk-UA"/>
        </w:rPr>
        <w:softHyphen/>
      </w:r>
      <w:r w:rsidRPr="00C64D27">
        <w:rPr>
          <w:spacing w:val="-4"/>
          <w:sz w:val="28"/>
          <w:szCs w:val="28"/>
        </w:rPr>
        <w:t>лес</w:t>
      </w:r>
      <w:r w:rsidRPr="00C64D27">
        <w:rPr>
          <w:spacing w:val="-4"/>
          <w:sz w:val="28"/>
          <w:szCs w:val="28"/>
          <w:lang w:val="uk-UA"/>
        </w:rPr>
        <w:softHyphen/>
      </w:r>
      <w:r w:rsidRPr="00C64D27">
        <w:rPr>
          <w:spacing w:val="-4"/>
          <w:sz w:val="28"/>
          <w:szCs w:val="28"/>
        </w:rPr>
        <w:t>ников,</w:t>
      </w:r>
      <w:r w:rsidRPr="002E287C">
        <w:rPr>
          <w:sz w:val="28"/>
          <w:szCs w:val="28"/>
        </w:rPr>
        <w:t xml:space="preserve"> </w:t>
      </w:r>
      <w:r w:rsidRPr="00D579A3">
        <w:rPr>
          <w:sz w:val="28"/>
          <w:szCs w:val="28"/>
        </w:rPr>
        <w:t>Н.</w:t>
      </w:r>
      <w:r>
        <w:rPr>
          <w:sz w:val="28"/>
          <w:szCs w:val="28"/>
          <w:lang w:val="uk-UA"/>
        </w:rPr>
        <w:t xml:space="preserve"> </w:t>
      </w:r>
      <w:r w:rsidRPr="00D579A3">
        <w:rPr>
          <w:sz w:val="28"/>
          <w:szCs w:val="28"/>
        </w:rPr>
        <w:t>Т.</w:t>
      </w:r>
      <w:r>
        <w:rPr>
          <w:sz w:val="28"/>
          <w:szCs w:val="28"/>
          <w:lang w:val="uk-UA"/>
        </w:rPr>
        <w:t xml:space="preserve"> </w:t>
      </w:r>
      <w:r w:rsidRPr="00D579A3">
        <w:rPr>
          <w:sz w:val="28"/>
          <w:szCs w:val="28"/>
        </w:rPr>
        <w:t>Ясакова, С.</w:t>
      </w:r>
      <w:r>
        <w:rPr>
          <w:sz w:val="28"/>
          <w:szCs w:val="28"/>
          <w:lang w:val="uk-UA"/>
        </w:rPr>
        <w:t xml:space="preserve"> </w:t>
      </w:r>
      <w:r w:rsidRPr="00D579A3">
        <w:rPr>
          <w:sz w:val="28"/>
          <w:szCs w:val="28"/>
        </w:rPr>
        <w:t>В.</w:t>
      </w:r>
      <w:r>
        <w:rPr>
          <w:sz w:val="28"/>
          <w:szCs w:val="28"/>
          <w:lang w:val="uk-UA"/>
        </w:rPr>
        <w:t xml:space="preserve"> </w:t>
      </w:r>
      <w:r w:rsidRPr="00D579A3">
        <w:rPr>
          <w:sz w:val="28"/>
          <w:szCs w:val="28"/>
        </w:rPr>
        <w:t>Машак // Морфология. – 2005. – Т. 128, №</w:t>
      </w:r>
      <w:r>
        <w:rPr>
          <w:sz w:val="28"/>
          <w:szCs w:val="28"/>
          <w:lang w:val="uk-UA"/>
        </w:rPr>
        <w:t xml:space="preserve"> </w:t>
      </w:r>
      <w:r w:rsidRPr="00D579A3">
        <w:rPr>
          <w:sz w:val="28"/>
          <w:szCs w:val="28"/>
        </w:rPr>
        <w:t>4. – С. 11-14.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64D27">
        <w:rPr>
          <w:sz w:val="28"/>
          <w:szCs w:val="28"/>
        </w:rPr>
        <w:t>Динамика биологи</w:t>
      </w:r>
      <w:r w:rsidRPr="00C64D27">
        <w:rPr>
          <w:sz w:val="28"/>
          <w:szCs w:val="28"/>
          <w:lang w:val="uk-UA"/>
        </w:rPr>
        <w:softHyphen/>
      </w:r>
      <w:r w:rsidRPr="00C64D27">
        <w:rPr>
          <w:sz w:val="28"/>
          <w:szCs w:val="28"/>
        </w:rPr>
        <w:t>ческих потенций тканей в онтогенезе</w:t>
      </w:r>
      <w:r w:rsidRPr="00C64D27">
        <w:rPr>
          <w:sz w:val="28"/>
          <w:szCs w:val="28"/>
          <w:lang w:val="uk-UA"/>
        </w:rPr>
        <w:t xml:space="preserve"> /</w:t>
      </w:r>
      <w:r w:rsidRPr="00C64D27">
        <w:rPr>
          <w:sz w:val="28"/>
          <w:szCs w:val="28"/>
        </w:rPr>
        <w:t xml:space="preserve"> П.</w:t>
      </w:r>
      <w:r w:rsidRPr="00C64D27">
        <w:rPr>
          <w:sz w:val="28"/>
          <w:szCs w:val="28"/>
          <w:lang w:val="uk-UA"/>
        </w:rPr>
        <w:t xml:space="preserve"> </w:t>
      </w:r>
      <w:r w:rsidRPr="00C64D27">
        <w:rPr>
          <w:sz w:val="28"/>
          <w:szCs w:val="28"/>
        </w:rPr>
        <w:t>В.</w:t>
      </w:r>
      <w:r w:rsidRPr="00C64D27">
        <w:rPr>
          <w:sz w:val="28"/>
          <w:szCs w:val="28"/>
          <w:lang w:val="uk-UA"/>
        </w:rPr>
        <w:t xml:space="preserve"> </w:t>
      </w:r>
      <w:r w:rsidRPr="00C64D27">
        <w:rPr>
          <w:sz w:val="28"/>
          <w:szCs w:val="28"/>
        </w:rPr>
        <w:t>Дунаев,</w:t>
      </w:r>
      <w:r w:rsidRPr="002E287C">
        <w:rPr>
          <w:spacing w:val="2"/>
          <w:sz w:val="28"/>
          <w:szCs w:val="28"/>
        </w:rPr>
        <w:t xml:space="preserve"> </w:t>
      </w:r>
      <w:r w:rsidRPr="00C64D27">
        <w:rPr>
          <w:sz w:val="28"/>
          <w:szCs w:val="28"/>
        </w:rPr>
        <w:t>Г.</w:t>
      </w:r>
      <w:r w:rsidRPr="00C64D27">
        <w:rPr>
          <w:sz w:val="28"/>
          <w:szCs w:val="28"/>
          <w:lang w:val="uk-UA"/>
        </w:rPr>
        <w:t xml:space="preserve"> </w:t>
      </w:r>
      <w:r w:rsidRPr="00C64D27">
        <w:rPr>
          <w:sz w:val="28"/>
          <w:szCs w:val="28"/>
        </w:rPr>
        <w:t>С.</w:t>
      </w:r>
      <w:r w:rsidRPr="00C64D27">
        <w:rPr>
          <w:sz w:val="28"/>
          <w:szCs w:val="28"/>
          <w:lang w:val="uk-UA"/>
        </w:rPr>
        <w:t xml:space="preserve"> </w:t>
      </w:r>
      <w:r w:rsidRPr="00C64D27">
        <w:rPr>
          <w:sz w:val="28"/>
          <w:szCs w:val="28"/>
        </w:rPr>
        <w:t>Соловьёв, В.</w:t>
      </w:r>
      <w:r w:rsidRPr="00C64D27">
        <w:rPr>
          <w:sz w:val="28"/>
          <w:szCs w:val="28"/>
          <w:lang w:val="uk-UA"/>
        </w:rPr>
        <w:t xml:space="preserve"> </w:t>
      </w:r>
      <w:r w:rsidRPr="00C64D27">
        <w:rPr>
          <w:sz w:val="28"/>
          <w:szCs w:val="28"/>
        </w:rPr>
        <w:t>А.</w:t>
      </w:r>
      <w:r w:rsidRPr="00C64D27">
        <w:rPr>
          <w:sz w:val="28"/>
          <w:szCs w:val="28"/>
          <w:lang w:val="uk-UA"/>
        </w:rPr>
        <w:t xml:space="preserve"> </w:t>
      </w:r>
      <w:r w:rsidRPr="00C64D27">
        <w:rPr>
          <w:sz w:val="28"/>
          <w:szCs w:val="28"/>
        </w:rPr>
        <w:t xml:space="preserve">Агарков [и др.] </w:t>
      </w:r>
      <w:r w:rsidRPr="00C64D27">
        <w:rPr>
          <w:spacing w:val="8"/>
          <w:sz w:val="28"/>
          <w:szCs w:val="28"/>
        </w:rPr>
        <w:t>// Научн. вестн. Тюмен. мед. акад. –</w:t>
      </w:r>
      <w:r w:rsidRPr="002B05DB">
        <w:rPr>
          <w:sz w:val="28"/>
          <w:szCs w:val="28"/>
        </w:rPr>
        <w:t xml:space="preserve"> 2000. </w:t>
      </w:r>
      <w:r w:rsidRPr="00D579A3">
        <w:rPr>
          <w:sz w:val="28"/>
          <w:szCs w:val="28"/>
        </w:rPr>
        <w:t>–</w:t>
      </w:r>
      <w:r w:rsidRPr="002B05DB">
        <w:rPr>
          <w:sz w:val="28"/>
          <w:szCs w:val="28"/>
        </w:rPr>
        <w:t xml:space="preserve"> №</w:t>
      </w:r>
      <w:r>
        <w:rPr>
          <w:sz w:val="28"/>
          <w:szCs w:val="28"/>
          <w:lang w:val="uk-UA"/>
        </w:rPr>
        <w:t xml:space="preserve"> </w:t>
      </w:r>
      <w:r w:rsidRPr="002B05DB">
        <w:rPr>
          <w:sz w:val="28"/>
          <w:szCs w:val="28"/>
        </w:rPr>
        <w:t>3. –</w:t>
      </w:r>
      <w:r w:rsidRPr="002E287C">
        <w:rPr>
          <w:sz w:val="28"/>
          <w:szCs w:val="28"/>
        </w:rPr>
        <w:t xml:space="preserve"> </w:t>
      </w:r>
      <w:r w:rsidRPr="002B05DB">
        <w:rPr>
          <w:sz w:val="28"/>
          <w:szCs w:val="28"/>
        </w:rPr>
        <w:t>С.86-87.</w:t>
      </w:r>
      <w:r w:rsidRPr="002E287C">
        <w:rPr>
          <w:sz w:val="28"/>
          <w:szCs w:val="28"/>
        </w:rPr>
        <w:t xml:space="preserve"> </w:t>
      </w:r>
    </w:p>
    <w:p w:rsidR="006C4959" w:rsidRPr="00C64D27"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C64D27">
        <w:rPr>
          <w:spacing w:val="-7"/>
          <w:sz w:val="28"/>
          <w:szCs w:val="28"/>
        </w:rPr>
        <w:t>Новиков В.</w:t>
      </w:r>
      <w:r w:rsidRPr="00C64D27">
        <w:rPr>
          <w:spacing w:val="-7"/>
          <w:sz w:val="28"/>
          <w:szCs w:val="28"/>
          <w:lang w:val="uk-UA"/>
        </w:rPr>
        <w:t xml:space="preserve"> </w:t>
      </w:r>
      <w:r w:rsidRPr="00C64D27">
        <w:rPr>
          <w:spacing w:val="-7"/>
          <w:sz w:val="28"/>
          <w:szCs w:val="28"/>
        </w:rPr>
        <w:t>Д. Ткани внезародышевых органов. Руководство по гисто</w:t>
      </w:r>
      <w:r w:rsidRPr="00C64D27">
        <w:rPr>
          <w:spacing w:val="-7"/>
          <w:sz w:val="28"/>
          <w:szCs w:val="28"/>
          <w:lang w:val="uk-UA"/>
        </w:rPr>
        <w:softHyphen/>
      </w:r>
      <w:r w:rsidRPr="00C64D27">
        <w:rPr>
          <w:spacing w:val="-7"/>
          <w:sz w:val="28"/>
          <w:szCs w:val="28"/>
        </w:rPr>
        <w:t>ло</w:t>
      </w:r>
      <w:r w:rsidRPr="00C64D27">
        <w:rPr>
          <w:spacing w:val="-7"/>
          <w:sz w:val="28"/>
          <w:szCs w:val="28"/>
          <w:lang w:val="uk-UA"/>
        </w:rPr>
        <w:softHyphen/>
      </w:r>
      <w:r w:rsidRPr="00C64D27">
        <w:rPr>
          <w:spacing w:val="-7"/>
          <w:sz w:val="28"/>
          <w:szCs w:val="28"/>
          <w:lang w:val="uk-UA"/>
        </w:rPr>
        <w:softHyphen/>
      </w:r>
      <w:r w:rsidRPr="00C64D27">
        <w:rPr>
          <w:spacing w:val="-7"/>
          <w:sz w:val="28"/>
          <w:szCs w:val="28"/>
        </w:rPr>
        <w:t xml:space="preserve">гии. </w:t>
      </w:r>
      <w:r w:rsidRPr="00C64D27">
        <w:rPr>
          <w:spacing w:val="-6"/>
          <w:sz w:val="28"/>
          <w:szCs w:val="28"/>
        </w:rPr>
        <w:t xml:space="preserve">Т.1 </w:t>
      </w:r>
      <w:r w:rsidRPr="00C64D27">
        <w:rPr>
          <w:spacing w:val="-6"/>
          <w:sz w:val="28"/>
          <w:szCs w:val="28"/>
          <w:lang w:val="uk-UA"/>
        </w:rPr>
        <w:t xml:space="preserve">/ </w:t>
      </w:r>
      <w:r w:rsidRPr="00C64D27">
        <w:rPr>
          <w:spacing w:val="-6"/>
          <w:sz w:val="28"/>
          <w:szCs w:val="28"/>
        </w:rPr>
        <w:t>В.</w:t>
      </w:r>
      <w:r w:rsidRPr="00C64D27">
        <w:rPr>
          <w:spacing w:val="-6"/>
          <w:sz w:val="28"/>
          <w:szCs w:val="28"/>
          <w:lang w:val="uk-UA"/>
        </w:rPr>
        <w:t xml:space="preserve"> </w:t>
      </w:r>
      <w:r w:rsidRPr="00C64D27">
        <w:rPr>
          <w:spacing w:val="-6"/>
          <w:sz w:val="28"/>
          <w:szCs w:val="28"/>
        </w:rPr>
        <w:t>Д.</w:t>
      </w:r>
      <w:r w:rsidRPr="00C64D27">
        <w:rPr>
          <w:spacing w:val="-6"/>
          <w:sz w:val="28"/>
          <w:szCs w:val="28"/>
          <w:lang w:val="uk-UA"/>
        </w:rPr>
        <w:t xml:space="preserve"> </w:t>
      </w:r>
      <w:r w:rsidRPr="00C64D27">
        <w:rPr>
          <w:spacing w:val="-6"/>
          <w:sz w:val="28"/>
          <w:szCs w:val="28"/>
        </w:rPr>
        <w:t>Новиков, А.</w:t>
      </w:r>
      <w:r w:rsidRPr="00C64D27">
        <w:rPr>
          <w:spacing w:val="-6"/>
          <w:sz w:val="28"/>
          <w:szCs w:val="28"/>
          <w:lang w:val="uk-UA"/>
        </w:rPr>
        <w:t xml:space="preserve"> </w:t>
      </w:r>
      <w:r w:rsidRPr="00C64D27">
        <w:rPr>
          <w:spacing w:val="-6"/>
          <w:sz w:val="28"/>
          <w:szCs w:val="28"/>
        </w:rPr>
        <w:t>И.</w:t>
      </w:r>
      <w:r w:rsidRPr="00C64D27">
        <w:rPr>
          <w:spacing w:val="-6"/>
          <w:sz w:val="28"/>
          <w:szCs w:val="28"/>
          <w:lang w:val="uk-UA"/>
        </w:rPr>
        <w:t xml:space="preserve"> </w:t>
      </w:r>
      <w:r w:rsidRPr="00C64D27">
        <w:rPr>
          <w:spacing w:val="-6"/>
          <w:sz w:val="28"/>
          <w:szCs w:val="28"/>
        </w:rPr>
        <w:t>Брусиловский</w:t>
      </w:r>
      <w:r w:rsidRPr="00C64D27">
        <w:rPr>
          <w:spacing w:val="-6"/>
          <w:sz w:val="28"/>
          <w:szCs w:val="28"/>
          <w:lang w:val="uk-UA"/>
        </w:rPr>
        <w:t>.</w:t>
      </w:r>
      <w:r w:rsidRPr="00C64D27">
        <w:rPr>
          <w:spacing w:val="-6"/>
          <w:sz w:val="28"/>
          <w:szCs w:val="28"/>
        </w:rPr>
        <w:t xml:space="preserve"> – СПб.: СпецЛит, 2001. – С. 435-464.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E287C">
        <w:rPr>
          <w:spacing w:val="-4"/>
          <w:sz w:val="28"/>
          <w:szCs w:val="28"/>
          <w:lang w:val="en-US"/>
        </w:rPr>
        <w:t>Carter A.</w:t>
      </w:r>
      <w:r>
        <w:rPr>
          <w:spacing w:val="-4"/>
          <w:sz w:val="28"/>
          <w:szCs w:val="28"/>
          <w:lang w:val="uk-UA"/>
        </w:rPr>
        <w:t xml:space="preserve"> </w:t>
      </w:r>
      <w:r w:rsidRPr="002E287C">
        <w:rPr>
          <w:spacing w:val="-4"/>
          <w:sz w:val="28"/>
          <w:szCs w:val="28"/>
          <w:lang w:val="en-US"/>
        </w:rPr>
        <w:t>M. Comparative aspects of trophoblast development and placen</w:t>
      </w:r>
      <w:r w:rsidRPr="002E287C">
        <w:rPr>
          <w:spacing w:val="-4"/>
          <w:sz w:val="28"/>
          <w:szCs w:val="28"/>
          <w:lang w:val="uk-UA"/>
        </w:rPr>
        <w:softHyphen/>
      </w:r>
      <w:r w:rsidRPr="002E287C">
        <w:rPr>
          <w:spacing w:val="-4"/>
          <w:sz w:val="28"/>
          <w:szCs w:val="28"/>
          <w:lang w:val="en-US"/>
        </w:rPr>
        <w:t>ta</w:t>
      </w:r>
      <w:r w:rsidRPr="002E287C">
        <w:rPr>
          <w:spacing w:val="-4"/>
          <w:sz w:val="28"/>
          <w:szCs w:val="28"/>
          <w:lang w:val="uk-UA"/>
        </w:rPr>
        <w:softHyphen/>
      </w:r>
      <w:r w:rsidRPr="002E287C">
        <w:rPr>
          <w:spacing w:val="-4"/>
          <w:sz w:val="28"/>
          <w:szCs w:val="28"/>
          <w:lang w:val="en-US"/>
        </w:rPr>
        <w:t>tion</w:t>
      </w:r>
      <w:r w:rsidRPr="0014347C">
        <w:rPr>
          <w:spacing w:val="-2"/>
          <w:sz w:val="28"/>
          <w:szCs w:val="28"/>
          <w:lang w:val="en-US"/>
        </w:rPr>
        <w:t xml:space="preserve"> </w:t>
      </w:r>
      <w:r w:rsidRPr="00C64D27">
        <w:rPr>
          <w:spacing w:val="-4"/>
          <w:sz w:val="28"/>
          <w:szCs w:val="28"/>
          <w:lang w:val="uk-UA"/>
        </w:rPr>
        <w:t xml:space="preserve">/ </w:t>
      </w:r>
      <w:r w:rsidRPr="00C64D27">
        <w:rPr>
          <w:spacing w:val="-4"/>
          <w:sz w:val="28"/>
          <w:szCs w:val="28"/>
          <w:lang w:val="en-US"/>
        </w:rPr>
        <w:t>A.</w:t>
      </w:r>
      <w:r w:rsidRPr="00C64D27">
        <w:rPr>
          <w:spacing w:val="-4"/>
          <w:sz w:val="28"/>
          <w:szCs w:val="28"/>
          <w:lang w:val="uk-UA"/>
        </w:rPr>
        <w:t xml:space="preserve"> </w:t>
      </w:r>
      <w:r w:rsidRPr="00C64D27">
        <w:rPr>
          <w:spacing w:val="-4"/>
          <w:sz w:val="28"/>
          <w:szCs w:val="28"/>
          <w:lang w:val="en-US"/>
        </w:rPr>
        <w:t>M.</w:t>
      </w:r>
      <w:r w:rsidRPr="00C64D27">
        <w:rPr>
          <w:spacing w:val="-4"/>
          <w:sz w:val="28"/>
          <w:szCs w:val="28"/>
          <w:lang w:val="uk-UA"/>
        </w:rPr>
        <w:t xml:space="preserve"> </w:t>
      </w:r>
      <w:r w:rsidRPr="00C64D27">
        <w:rPr>
          <w:spacing w:val="-4"/>
          <w:sz w:val="28"/>
          <w:szCs w:val="28"/>
          <w:lang w:val="en-US"/>
        </w:rPr>
        <w:t>Carter, A.</w:t>
      </w:r>
      <w:r w:rsidRPr="00C64D27">
        <w:rPr>
          <w:spacing w:val="-4"/>
          <w:sz w:val="28"/>
          <w:szCs w:val="28"/>
          <w:lang w:val="uk-UA"/>
        </w:rPr>
        <w:t xml:space="preserve"> </w:t>
      </w:r>
      <w:r w:rsidRPr="00C64D27">
        <w:rPr>
          <w:spacing w:val="-4"/>
          <w:sz w:val="28"/>
          <w:szCs w:val="28"/>
          <w:lang w:val="en-US"/>
        </w:rPr>
        <w:t>S.</w:t>
      </w:r>
      <w:r w:rsidRPr="00C64D27">
        <w:rPr>
          <w:spacing w:val="-4"/>
          <w:sz w:val="28"/>
          <w:szCs w:val="28"/>
          <w:lang w:val="uk-UA"/>
        </w:rPr>
        <w:t xml:space="preserve"> </w:t>
      </w:r>
      <w:r w:rsidRPr="00C64D27">
        <w:rPr>
          <w:spacing w:val="-4"/>
          <w:sz w:val="28"/>
          <w:szCs w:val="28"/>
          <w:lang w:val="en-US"/>
        </w:rPr>
        <w:t xml:space="preserve">Enders // Reprod. Biol. Endocrinol. – 2004. – </w:t>
      </w:r>
      <w:r w:rsidRPr="00C64D27">
        <w:rPr>
          <w:spacing w:val="-4"/>
          <w:sz w:val="28"/>
          <w:szCs w:val="28"/>
        </w:rPr>
        <w:t>V</w:t>
      </w:r>
      <w:r w:rsidRPr="00C64D27">
        <w:rPr>
          <w:spacing w:val="-4"/>
          <w:sz w:val="28"/>
          <w:szCs w:val="28"/>
          <w:lang w:val="en-US"/>
        </w:rPr>
        <w:t>ol</w:t>
      </w:r>
      <w:r w:rsidRPr="00C64D27">
        <w:rPr>
          <w:spacing w:val="-4"/>
          <w:sz w:val="28"/>
          <w:szCs w:val="28"/>
        </w:rPr>
        <w:t>. 2. – P. 46.</w:t>
      </w:r>
    </w:p>
    <w:p w:rsidR="006C4959" w:rsidRPr="0014347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C64D27">
        <w:rPr>
          <w:spacing w:val="4"/>
          <w:sz w:val="28"/>
          <w:szCs w:val="28"/>
          <w:lang w:val="en-US"/>
        </w:rPr>
        <w:lastRenderedPageBreak/>
        <w:t>Enders A.</w:t>
      </w:r>
      <w:r w:rsidRPr="00C64D27">
        <w:rPr>
          <w:spacing w:val="4"/>
          <w:sz w:val="28"/>
          <w:szCs w:val="28"/>
          <w:lang w:val="uk-UA"/>
        </w:rPr>
        <w:t xml:space="preserve"> </w:t>
      </w:r>
      <w:r w:rsidRPr="00C64D27">
        <w:rPr>
          <w:spacing w:val="4"/>
          <w:sz w:val="28"/>
          <w:szCs w:val="28"/>
          <w:lang w:val="en-US"/>
        </w:rPr>
        <w:t xml:space="preserve">S. What can studies of comparative placental structure tell us? </w:t>
      </w:r>
      <w:r w:rsidRPr="00C64D27">
        <w:rPr>
          <w:spacing w:val="4"/>
          <w:sz w:val="28"/>
          <w:szCs w:val="28"/>
          <w:lang w:val="uk-UA"/>
        </w:rPr>
        <w:t>/</w:t>
      </w:r>
      <w:r w:rsidRPr="00C64D27">
        <w:rPr>
          <w:spacing w:val="4"/>
          <w:sz w:val="28"/>
          <w:szCs w:val="28"/>
          <w:lang w:val="en-US"/>
        </w:rPr>
        <w:t xml:space="preserve"> A.</w:t>
      </w:r>
      <w:r w:rsidRPr="00C64D27">
        <w:rPr>
          <w:spacing w:val="4"/>
          <w:sz w:val="28"/>
          <w:szCs w:val="28"/>
          <w:lang w:val="uk-UA"/>
        </w:rPr>
        <w:t xml:space="preserve"> </w:t>
      </w:r>
      <w:r w:rsidRPr="00C64D27">
        <w:rPr>
          <w:spacing w:val="4"/>
          <w:sz w:val="28"/>
          <w:szCs w:val="28"/>
          <w:lang w:val="en-US"/>
        </w:rPr>
        <w:t>S.</w:t>
      </w:r>
      <w:r w:rsidRPr="00C64D27">
        <w:rPr>
          <w:spacing w:val="4"/>
          <w:sz w:val="28"/>
          <w:szCs w:val="28"/>
          <w:lang w:val="uk-UA"/>
        </w:rPr>
        <w:t xml:space="preserve"> </w:t>
      </w:r>
      <w:r w:rsidRPr="00C64D27">
        <w:rPr>
          <w:spacing w:val="4"/>
          <w:sz w:val="28"/>
          <w:szCs w:val="28"/>
          <w:lang w:val="en-US"/>
        </w:rPr>
        <w:t>Enders,</w:t>
      </w:r>
      <w:r w:rsidRPr="00C64D27">
        <w:rPr>
          <w:spacing w:val="-2"/>
          <w:sz w:val="28"/>
          <w:szCs w:val="28"/>
          <w:lang w:val="en-US"/>
        </w:rPr>
        <w:t xml:space="preserve"> A.</w:t>
      </w:r>
      <w:r w:rsidRPr="00C64D27">
        <w:rPr>
          <w:spacing w:val="-2"/>
          <w:sz w:val="28"/>
          <w:szCs w:val="28"/>
          <w:lang w:val="uk-UA"/>
        </w:rPr>
        <w:t xml:space="preserve"> </w:t>
      </w:r>
      <w:r w:rsidRPr="00C64D27">
        <w:rPr>
          <w:spacing w:val="-2"/>
          <w:sz w:val="28"/>
          <w:szCs w:val="28"/>
          <w:lang w:val="en-US"/>
        </w:rPr>
        <w:t>M.</w:t>
      </w:r>
      <w:r w:rsidRPr="00C64D27">
        <w:rPr>
          <w:spacing w:val="-2"/>
          <w:sz w:val="28"/>
          <w:szCs w:val="28"/>
          <w:lang w:val="uk-UA"/>
        </w:rPr>
        <w:t xml:space="preserve"> </w:t>
      </w:r>
      <w:r w:rsidRPr="00C64D27">
        <w:rPr>
          <w:spacing w:val="-2"/>
          <w:sz w:val="28"/>
          <w:szCs w:val="28"/>
          <w:lang w:val="en-US"/>
        </w:rPr>
        <w:t>Carter // Placenta. – 2004. –</w:t>
      </w:r>
      <w:r w:rsidRPr="00C64D27">
        <w:rPr>
          <w:spacing w:val="-2"/>
          <w:sz w:val="28"/>
          <w:szCs w:val="28"/>
          <w:lang w:val="uk-UA"/>
        </w:rPr>
        <w:t xml:space="preserve"> </w:t>
      </w:r>
      <w:r w:rsidRPr="00C64D27">
        <w:rPr>
          <w:spacing w:val="-2"/>
          <w:sz w:val="28"/>
          <w:szCs w:val="28"/>
          <w:lang w:val="en-US"/>
        </w:rPr>
        <w:t>Vol. 24 (Suppl. A). – P. 53-57.</w:t>
      </w:r>
    </w:p>
    <w:p w:rsidR="006C4959" w:rsidRPr="004A1E1A"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4A1E1A">
        <w:rPr>
          <w:sz w:val="28"/>
          <w:szCs w:val="28"/>
          <w:lang w:val="en-US"/>
        </w:rPr>
        <w:t xml:space="preserve">Gap functional communication is </w:t>
      </w:r>
      <w:r w:rsidRPr="004A1E1A">
        <w:rPr>
          <w:spacing w:val="8"/>
          <w:sz w:val="28"/>
          <w:szCs w:val="28"/>
          <w:lang w:val="en-US"/>
        </w:rPr>
        <w:t xml:space="preserve">reguired for the maturation process of osteoblastic cells in culture </w:t>
      </w:r>
      <w:r>
        <w:rPr>
          <w:spacing w:val="8"/>
          <w:sz w:val="28"/>
          <w:szCs w:val="28"/>
          <w:lang w:val="uk-UA"/>
        </w:rPr>
        <w:t xml:space="preserve">/ </w:t>
      </w:r>
      <w:r>
        <w:rPr>
          <w:sz w:val="28"/>
          <w:szCs w:val="28"/>
          <w:lang w:val="en-US"/>
        </w:rPr>
        <w:t>P.</w:t>
      </w:r>
      <w:r>
        <w:rPr>
          <w:sz w:val="28"/>
          <w:szCs w:val="28"/>
          <w:lang w:val="uk-UA"/>
        </w:rPr>
        <w:t xml:space="preserve"> </w:t>
      </w:r>
      <w:r>
        <w:rPr>
          <w:sz w:val="28"/>
          <w:szCs w:val="28"/>
          <w:lang w:val="en-US"/>
        </w:rPr>
        <w:t>C.</w:t>
      </w:r>
      <w:r>
        <w:rPr>
          <w:sz w:val="28"/>
          <w:szCs w:val="28"/>
          <w:lang w:val="uk-UA"/>
        </w:rPr>
        <w:t xml:space="preserve"> </w:t>
      </w:r>
      <w:r w:rsidRPr="00296CC2">
        <w:rPr>
          <w:sz w:val="28"/>
          <w:szCs w:val="28"/>
          <w:lang w:val="en-US"/>
        </w:rPr>
        <w:t>Schill</w:t>
      </w:r>
      <w:r>
        <w:rPr>
          <w:sz w:val="28"/>
          <w:szCs w:val="28"/>
          <w:lang w:val="en-US"/>
        </w:rPr>
        <w:t>er, G.</w:t>
      </w:r>
      <w:r>
        <w:rPr>
          <w:sz w:val="28"/>
          <w:szCs w:val="28"/>
          <w:lang w:val="uk-UA"/>
        </w:rPr>
        <w:t xml:space="preserve"> </w:t>
      </w:r>
      <w:r>
        <w:rPr>
          <w:sz w:val="28"/>
          <w:szCs w:val="28"/>
          <w:lang w:val="en-US"/>
        </w:rPr>
        <w:t>Ippolito, W.</w:t>
      </w:r>
      <w:r>
        <w:rPr>
          <w:sz w:val="28"/>
          <w:szCs w:val="28"/>
          <w:lang w:val="uk-UA"/>
        </w:rPr>
        <w:t xml:space="preserve"> </w:t>
      </w:r>
      <w:r>
        <w:rPr>
          <w:sz w:val="28"/>
          <w:szCs w:val="28"/>
          <w:lang w:val="en-US"/>
        </w:rPr>
        <w:t>Balcan [</w:t>
      </w:r>
      <w:r w:rsidRPr="00296CC2">
        <w:rPr>
          <w:sz w:val="28"/>
          <w:szCs w:val="28"/>
          <w:lang w:val="en-US"/>
        </w:rPr>
        <w:t>et al.</w:t>
      </w:r>
      <w:r>
        <w:rPr>
          <w:sz w:val="28"/>
          <w:szCs w:val="28"/>
          <w:lang w:val="en-US"/>
        </w:rPr>
        <w:t>]</w:t>
      </w:r>
      <w:r w:rsidRPr="00296CC2">
        <w:rPr>
          <w:sz w:val="28"/>
          <w:szCs w:val="28"/>
          <w:lang w:val="en-US"/>
        </w:rPr>
        <w:t xml:space="preserve"> </w:t>
      </w:r>
      <w:r w:rsidRPr="004A1E1A">
        <w:rPr>
          <w:spacing w:val="8"/>
          <w:sz w:val="28"/>
          <w:szCs w:val="28"/>
          <w:lang w:val="en-US"/>
        </w:rPr>
        <w:t xml:space="preserve">// Bone. </w:t>
      </w:r>
      <w:r>
        <w:rPr>
          <w:spacing w:val="8"/>
          <w:sz w:val="28"/>
          <w:szCs w:val="28"/>
          <w:lang w:val="en-US"/>
        </w:rPr>
        <w:t>–</w:t>
      </w:r>
      <w:r w:rsidRPr="004A1E1A">
        <w:rPr>
          <w:sz w:val="28"/>
          <w:szCs w:val="28"/>
          <w:lang w:val="en-US"/>
        </w:rPr>
        <w:t xml:space="preserve"> 2001. – V</w:t>
      </w:r>
      <w:r>
        <w:rPr>
          <w:sz w:val="28"/>
          <w:szCs w:val="28"/>
          <w:lang w:val="en-US"/>
        </w:rPr>
        <w:t>ol</w:t>
      </w:r>
      <w:r w:rsidRPr="004A1E1A">
        <w:rPr>
          <w:sz w:val="28"/>
          <w:szCs w:val="28"/>
          <w:lang w:val="en-US"/>
        </w:rPr>
        <w:t>. 28, №</w:t>
      </w:r>
      <w:r>
        <w:rPr>
          <w:sz w:val="28"/>
          <w:szCs w:val="28"/>
          <w:lang w:val="uk-UA"/>
        </w:rPr>
        <w:t xml:space="preserve"> </w:t>
      </w:r>
      <w:r w:rsidRPr="004A1E1A">
        <w:rPr>
          <w:sz w:val="28"/>
          <w:szCs w:val="28"/>
          <w:lang w:val="en-US"/>
        </w:rPr>
        <w:t>4. –</w:t>
      </w:r>
      <w:r>
        <w:rPr>
          <w:sz w:val="28"/>
          <w:szCs w:val="28"/>
          <w:lang w:val="en-US"/>
        </w:rPr>
        <w:t xml:space="preserve"> </w:t>
      </w:r>
      <w:r w:rsidRPr="004A1E1A">
        <w:rPr>
          <w:sz w:val="28"/>
          <w:szCs w:val="28"/>
          <w:lang w:val="en-US"/>
        </w:rPr>
        <w:t>P. 362-369.</w:t>
      </w:r>
    </w:p>
    <w:p w:rsidR="006C4959" w:rsidRPr="00231AD3"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lang w:val="en-US"/>
        </w:rPr>
      </w:pPr>
      <w:r w:rsidRPr="00231AD3">
        <w:rPr>
          <w:spacing w:val="-6"/>
          <w:sz w:val="28"/>
          <w:szCs w:val="28"/>
          <w:lang w:val="en-US"/>
        </w:rPr>
        <w:t>Pijnenborg R. Thomas Huxley and the rat placenta in the early debates on evo</w:t>
      </w:r>
      <w:r>
        <w:rPr>
          <w:spacing w:val="-6"/>
          <w:sz w:val="28"/>
          <w:szCs w:val="28"/>
          <w:lang w:val="uk-UA"/>
        </w:rPr>
        <w:softHyphen/>
      </w:r>
      <w:r w:rsidRPr="00231AD3">
        <w:rPr>
          <w:spacing w:val="-6"/>
          <w:sz w:val="28"/>
          <w:szCs w:val="28"/>
          <w:lang w:val="en-US"/>
        </w:rPr>
        <w:t xml:space="preserve">lution </w:t>
      </w:r>
      <w:r w:rsidRPr="00231AD3">
        <w:rPr>
          <w:spacing w:val="-6"/>
          <w:sz w:val="28"/>
          <w:szCs w:val="28"/>
          <w:lang w:val="uk-UA"/>
        </w:rPr>
        <w:t xml:space="preserve">/ </w:t>
      </w:r>
      <w:r w:rsidRPr="00231AD3">
        <w:rPr>
          <w:spacing w:val="-6"/>
          <w:sz w:val="28"/>
          <w:szCs w:val="28"/>
          <w:lang w:val="en-US"/>
        </w:rPr>
        <w:t>R.</w:t>
      </w:r>
      <w:r>
        <w:rPr>
          <w:spacing w:val="-6"/>
          <w:sz w:val="28"/>
          <w:szCs w:val="28"/>
          <w:lang w:val="uk-UA"/>
        </w:rPr>
        <w:t xml:space="preserve"> </w:t>
      </w:r>
      <w:r w:rsidRPr="00231AD3">
        <w:rPr>
          <w:spacing w:val="-6"/>
          <w:sz w:val="28"/>
          <w:szCs w:val="28"/>
          <w:lang w:val="en-US"/>
        </w:rPr>
        <w:t>Pijnenborg, L.</w:t>
      </w:r>
      <w:r>
        <w:rPr>
          <w:spacing w:val="-6"/>
          <w:sz w:val="28"/>
          <w:szCs w:val="28"/>
          <w:lang w:val="uk-UA"/>
        </w:rPr>
        <w:t xml:space="preserve"> </w:t>
      </w:r>
      <w:r w:rsidRPr="00231AD3">
        <w:rPr>
          <w:spacing w:val="-6"/>
          <w:sz w:val="28"/>
          <w:szCs w:val="28"/>
          <w:lang w:val="en-US"/>
        </w:rPr>
        <w:t>Vercruysse // Placenta. – 2004. –</w:t>
      </w:r>
      <w:r w:rsidRPr="00231AD3">
        <w:rPr>
          <w:spacing w:val="-6"/>
          <w:sz w:val="28"/>
          <w:szCs w:val="28"/>
          <w:lang w:val="uk-UA"/>
        </w:rPr>
        <w:t xml:space="preserve"> </w:t>
      </w:r>
      <w:r w:rsidRPr="00231AD3">
        <w:rPr>
          <w:spacing w:val="-6"/>
          <w:sz w:val="28"/>
          <w:szCs w:val="28"/>
          <w:lang w:val="en-US"/>
        </w:rPr>
        <w:t>Vol. 25. – P. 233-237.</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Syncitin: the major regulator of trophoblast fusion? Recent development and hypotheses on its action </w:t>
      </w:r>
      <w:r>
        <w:rPr>
          <w:sz w:val="28"/>
          <w:szCs w:val="28"/>
          <w:lang w:val="uk-UA"/>
        </w:rPr>
        <w:t xml:space="preserve">/ </w:t>
      </w:r>
      <w:r w:rsidRPr="00296CC2">
        <w:rPr>
          <w:sz w:val="28"/>
          <w:szCs w:val="28"/>
          <w:lang w:val="en-US"/>
        </w:rPr>
        <w:t>A.</w:t>
      </w:r>
      <w:r>
        <w:rPr>
          <w:sz w:val="28"/>
          <w:szCs w:val="28"/>
          <w:lang w:val="uk-UA"/>
        </w:rPr>
        <w:t xml:space="preserve"> </w:t>
      </w:r>
      <w:r w:rsidRPr="00296CC2">
        <w:rPr>
          <w:sz w:val="28"/>
          <w:szCs w:val="28"/>
          <w:lang w:val="en-US"/>
        </w:rPr>
        <w:t>J.</w:t>
      </w:r>
      <w:r>
        <w:rPr>
          <w:sz w:val="28"/>
          <w:szCs w:val="28"/>
          <w:lang w:val="uk-UA"/>
        </w:rPr>
        <w:t xml:space="preserve"> </w:t>
      </w:r>
      <w:r w:rsidRPr="00296CC2">
        <w:rPr>
          <w:sz w:val="28"/>
          <w:szCs w:val="28"/>
          <w:lang w:val="en-US"/>
        </w:rPr>
        <w:t>Potgens, S.</w:t>
      </w:r>
      <w:r>
        <w:rPr>
          <w:sz w:val="28"/>
          <w:szCs w:val="28"/>
          <w:lang w:val="uk-UA"/>
        </w:rPr>
        <w:t xml:space="preserve"> </w:t>
      </w:r>
      <w:r w:rsidRPr="00296CC2">
        <w:rPr>
          <w:sz w:val="28"/>
          <w:szCs w:val="28"/>
          <w:lang w:val="en-US"/>
        </w:rPr>
        <w:t>Drevlo, M.</w:t>
      </w:r>
      <w:r>
        <w:rPr>
          <w:sz w:val="28"/>
          <w:szCs w:val="28"/>
          <w:lang w:val="uk-UA"/>
        </w:rPr>
        <w:t xml:space="preserve"> </w:t>
      </w:r>
      <w:r w:rsidRPr="00296CC2">
        <w:rPr>
          <w:sz w:val="28"/>
          <w:szCs w:val="28"/>
          <w:lang w:val="en-US"/>
        </w:rPr>
        <w:t>Kokozidou, P.</w:t>
      </w:r>
      <w:r>
        <w:rPr>
          <w:sz w:val="28"/>
          <w:szCs w:val="28"/>
          <w:lang w:val="uk-UA"/>
        </w:rPr>
        <w:t xml:space="preserve"> </w:t>
      </w:r>
      <w:r w:rsidRPr="00296CC2">
        <w:rPr>
          <w:sz w:val="28"/>
          <w:szCs w:val="28"/>
          <w:lang w:val="en-US"/>
        </w:rPr>
        <w:t>Kaufmann // Hum. Reprod. Update. – 2004. – V</w:t>
      </w:r>
      <w:r>
        <w:rPr>
          <w:sz w:val="28"/>
          <w:szCs w:val="28"/>
          <w:lang w:val="en-US"/>
        </w:rPr>
        <w:t>ol</w:t>
      </w:r>
      <w:r w:rsidRPr="00296CC2">
        <w:rPr>
          <w:sz w:val="28"/>
          <w:szCs w:val="28"/>
          <w:lang w:val="en-US"/>
        </w:rPr>
        <w:t>. 10, №</w:t>
      </w:r>
      <w:r>
        <w:rPr>
          <w:sz w:val="28"/>
          <w:szCs w:val="28"/>
          <w:lang w:val="uk-UA"/>
        </w:rPr>
        <w:t xml:space="preserve"> </w:t>
      </w:r>
      <w:r w:rsidRPr="00296CC2">
        <w:rPr>
          <w:sz w:val="28"/>
          <w:szCs w:val="28"/>
          <w:lang w:val="en-US"/>
        </w:rPr>
        <w:t>6. – P. 487-496.</w:t>
      </w:r>
      <w:r>
        <w:rPr>
          <w:sz w:val="28"/>
          <w:szCs w:val="28"/>
          <w:lang w:val="uk-UA"/>
        </w:rPr>
        <w:t xml:space="preserve">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B05DB">
        <w:rPr>
          <w:sz w:val="28"/>
          <w:szCs w:val="28"/>
        </w:rPr>
        <w:t>Рябуха</w:t>
      </w:r>
      <w:r w:rsidRPr="00296CC2">
        <w:rPr>
          <w:sz w:val="28"/>
          <w:szCs w:val="28"/>
          <w:lang w:val="en-US"/>
        </w:rPr>
        <w:t xml:space="preserve"> </w:t>
      </w:r>
      <w:r w:rsidRPr="002B05DB">
        <w:rPr>
          <w:sz w:val="28"/>
          <w:szCs w:val="28"/>
        </w:rPr>
        <w:t>О</w:t>
      </w:r>
      <w:r w:rsidRPr="00296CC2">
        <w:rPr>
          <w:sz w:val="28"/>
          <w:szCs w:val="28"/>
          <w:lang w:val="en-US"/>
        </w:rPr>
        <w:t>.</w:t>
      </w:r>
      <w:r>
        <w:rPr>
          <w:sz w:val="28"/>
          <w:szCs w:val="28"/>
          <w:lang w:val="uk-UA"/>
        </w:rPr>
        <w:t xml:space="preserve"> </w:t>
      </w:r>
      <w:r w:rsidRPr="002B05DB">
        <w:rPr>
          <w:sz w:val="28"/>
          <w:szCs w:val="28"/>
        </w:rPr>
        <w:t>І</w:t>
      </w:r>
      <w:r w:rsidRPr="00296CC2">
        <w:rPr>
          <w:sz w:val="28"/>
          <w:szCs w:val="28"/>
          <w:lang w:val="en-US"/>
        </w:rPr>
        <w:t xml:space="preserve">. </w:t>
      </w:r>
      <w:r w:rsidRPr="002B05DB">
        <w:rPr>
          <w:sz w:val="28"/>
          <w:szCs w:val="28"/>
        </w:rPr>
        <w:t>Об</w:t>
      </w:r>
      <w:r w:rsidRPr="00296CC2">
        <w:rPr>
          <w:sz w:val="28"/>
          <w:szCs w:val="28"/>
          <w:lang w:val="en-US"/>
        </w:rPr>
        <w:t>’</w:t>
      </w:r>
      <w:r w:rsidRPr="002B05DB">
        <w:rPr>
          <w:sz w:val="28"/>
          <w:szCs w:val="28"/>
        </w:rPr>
        <w:t>єктивізація</w:t>
      </w:r>
      <w:r w:rsidRPr="00296CC2">
        <w:rPr>
          <w:sz w:val="28"/>
          <w:szCs w:val="28"/>
          <w:lang w:val="en-US"/>
        </w:rPr>
        <w:t xml:space="preserve"> </w:t>
      </w:r>
      <w:r w:rsidRPr="002B05DB">
        <w:rPr>
          <w:sz w:val="28"/>
          <w:szCs w:val="28"/>
        </w:rPr>
        <w:t>морфофункціонального</w:t>
      </w:r>
      <w:r w:rsidRPr="00296CC2">
        <w:rPr>
          <w:sz w:val="28"/>
          <w:szCs w:val="28"/>
          <w:lang w:val="en-US"/>
        </w:rPr>
        <w:t xml:space="preserve"> </w:t>
      </w:r>
      <w:r w:rsidRPr="002B05DB">
        <w:rPr>
          <w:sz w:val="28"/>
          <w:szCs w:val="28"/>
        </w:rPr>
        <w:t>стану</w:t>
      </w:r>
      <w:r w:rsidRPr="00296CC2">
        <w:rPr>
          <w:sz w:val="28"/>
          <w:szCs w:val="28"/>
          <w:lang w:val="en-US"/>
        </w:rPr>
        <w:t xml:space="preserve"> </w:t>
      </w:r>
      <w:r w:rsidRPr="002B05DB">
        <w:rPr>
          <w:sz w:val="28"/>
          <w:szCs w:val="28"/>
        </w:rPr>
        <w:t>тироцита</w:t>
      </w:r>
      <w:r w:rsidRPr="00296CC2">
        <w:rPr>
          <w:sz w:val="28"/>
          <w:szCs w:val="28"/>
          <w:lang w:val="en-US"/>
        </w:rPr>
        <w:t xml:space="preserve"> </w:t>
      </w:r>
      <w:r w:rsidRPr="002B05DB">
        <w:rPr>
          <w:sz w:val="28"/>
          <w:szCs w:val="28"/>
        </w:rPr>
        <w:t>шляхом</w:t>
      </w:r>
      <w:r w:rsidRPr="00296CC2">
        <w:rPr>
          <w:sz w:val="28"/>
          <w:szCs w:val="28"/>
          <w:lang w:val="en-US"/>
        </w:rPr>
        <w:t xml:space="preserve"> </w:t>
      </w:r>
      <w:r w:rsidRPr="00D637C4">
        <w:rPr>
          <w:sz w:val="28"/>
          <w:szCs w:val="28"/>
          <w:lang w:val="uk-UA"/>
        </w:rPr>
        <w:t>визначення профілів</w:t>
      </w:r>
      <w:r w:rsidRPr="00296CC2">
        <w:rPr>
          <w:sz w:val="28"/>
          <w:szCs w:val="28"/>
          <w:lang w:val="en-US"/>
        </w:rPr>
        <w:t xml:space="preserve"> </w:t>
      </w:r>
      <w:r w:rsidRPr="002B05DB">
        <w:rPr>
          <w:sz w:val="28"/>
          <w:szCs w:val="28"/>
        </w:rPr>
        <w:t>його</w:t>
      </w:r>
      <w:r w:rsidRPr="00296CC2">
        <w:rPr>
          <w:sz w:val="28"/>
          <w:szCs w:val="28"/>
          <w:lang w:val="en-US"/>
        </w:rPr>
        <w:t xml:space="preserve"> </w:t>
      </w:r>
      <w:r w:rsidRPr="002B05DB">
        <w:rPr>
          <w:sz w:val="28"/>
          <w:szCs w:val="28"/>
        </w:rPr>
        <w:t>спеціальних</w:t>
      </w:r>
      <w:r w:rsidRPr="00296CC2">
        <w:rPr>
          <w:sz w:val="28"/>
          <w:szCs w:val="28"/>
          <w:lang w:val="en-US"/>
        </w:rPr>
        <w:t xml:space="preserve"> </w:t>
      </w:r>
      <w:r w:rsidRPr="002B05DB">
        <w:rPr>
          <w:sz w:val="28"/>
          <w:szCs w:val="28"/>
        </w:rPr>
        <w:t>можливостей</w:t>
      </w:r>
      <w:r>
        <w:rPr>
          <w:sz w:val="28"/>
          <w:szCs w:val="28"/>
          <w:lang w:val="uk-UA"/>
        </w:rPr>
        <w:t xml:space="preserve"> / </w:t>
      </w:r>
      <w:r w:rsidRPr="002B05DB">
        <w:rPr>
          <w:sz w:val="28"/>
          <w:szCs w:val="28"/>
        </w:rPr>
        <w:t>О</w:t>
      </w:r>
      <w:r w:rsidRPr="00296CC2">
        <w:rPr>
          <w:sz w:val="28"/>
          <w:szCs w:val="28"/>
          <w:lang w:val="en-US"/>
        </w:rPr>
        <w:t>.</w:t>
      </w:r>
      <w:r>
        <w:rPr>
          <w:sz w:val="28"/>
          <w:szCs w:val="28"/>
          <w:lang w:val="uk-UA"/>
        </w:rPr>
        <w:t xml:space="preserve"> </w:t>
      </w:r>
      <w:r w:rsidRPr="002B05DB">
        <w:rPr>
          <w:sz w:val="28"/>
          <w:szCs w:val="28"/>
        </w:rPr>
        <w:t>І</w:t>
      </w:r>
      <w:r w:rsidRPr="00296CC2">
        <w:rPr>
          <w:sz w:val="28"/>
          <w:szCs w:val="28"/>
          <w:lang w:val="en-US"/>
        </w:rPr>
        <w:t>.</w:t>
      </w:r>
      <w:r>
        <w:rPr>
          <w:sz w:val="28"/>
          <w:szCs w:val="28"/>
          <w:lang w:val="uk-UA"/>
        </w:rPr>
        <w:t xml:space="preserve"> </w:t>
      </w:r>
      <w:r w:rsidRPr="002B05DB">
        <w:rPr>
          <w:sz w:val="28"/>
          <w:szCs w:val="28"/>
        </w:rPr>
        <w:t>Рябуха</w:t>
      </w:r>
      <w:r w:rsidRPr="00296CC2">
        <w:rPr>
          <w:sz w:val="28"/>
          <w:szCs w:val="28"/>
          <w:lang w:val="en-US"/>
        </w:rPr>
        <w:t xml:space="preserve"> // </w:t>
      </w:r>
      <w:r w:rsidRPr="002B05DB">
        <w:rPr>
          <w:sz w:val="28"/>
          <w:szCs w:val="28"/>
        </w:rPr>
        <w:t>Таврич</w:t>
      </w:r>
      <w:r w:rsidRPr="00296CC2">
        <w:rPr>
          <w:sz w:val="28"/>
          <w:szCs w:val="28"/>
          <w:lang w:val="en-US"/>
        </w:rPr>
        <w:t xml:space="preserve">. </w:t>
      </w:r>
      <w:r w:rsidRPr="002B05DB">
        <w:rPr>
          <w:sz w:val="28"/>
          <w:szCs w:val="28"/>
        </w:rPr>
        <w:t>мед</w:t>
      </w:r>
      <w:r w:rsidRPr="00296CC2">
        <w:rPr>
          <w:sz w:val="28"/>
          <w:szCs w:val="28"/>
          <w:lang w:val="en-US"/>
        </w:rPr>
        <w:t>.-</w:t>
      </w:r>
      <w:r w:rsidRPr="002B05DB">
        <w:rPr>
          <w:sz w:val="28"/>
          <w:szCs w:val="28"/>
        </w:rPr>
        <w:t>биол</w:t>
      </w:r>
      <w:r w:rsidRPr="00296CC2">
        <w:rPr>
          <w:sz w:val="28"/>
          <w:szCs w:val="28"/>
          <w:lang w:val="en-US"/>
        </w:rPr>
        <w:t xml:space="preserve">. </w:t>
      </w:r>
      <w:r w:rsidRPr="002B05DB">
        <w:rPr>
          <w:sz w:val="28"/>
          <w:szCs w:val="28"/>
        </w:rPr>
        <w:t>вестник</w:t>
      </w:r>
      <w:r w:rsidRPr="00296CC2">
        <w:rPr>
          <w:sz w:val="28"/>
          <w:szCs w:val="28"/>
          <w:lang w:val="en-US"/>
        </w:rPr>
        <w:t xml:space="preserve">. – 2006. – </w:t>
      </w:r>
      <w:r w:rsidRPr="002B05DB">
        <w:rPr>
          <w:sz w:val="28"/>
          <w:szCs w:val="28"/>
        </w:rPr>
        <w:t>Т</w:t>
      </w:r>
      <w:r w:rsidRPr="00296CC2">
        <w:rPr>
          <w:sz w:val="28"/>
          <w:szCs w:val="28"/>
          <w:lang w:val="en-US"/>
        </w:rPr>
        <w:t>. 9, №</w:t>
      </w:r>
      <w:r>
        <w:rPr>
          <w:sz w:val="28"/>
          <w:szCs w:val="28"/>
          <w:lang w:val="uk-UA"/>
        </w:rPr>
        <w:t xml:space="preserve"> </w:t>
      </w:r>
      <w:r w:rsidRPr="00296CC2">
        <w:rPr>
          <w:sz w:val="28"/>
          <w:szCs w:val="28"/>
          <w:lang w:val="en-US"/>
        </w:rPr>
        <w:t xml:space="preserve">3, </w:t>
      </w:r>
      <w:r w:rsidRPr="002B05DB">
        <w:rPr>
          <w:sz w:val="28"/>
          <w:szCs w:val="28"/>
        </w:rPr>
        <w:t>ч</w:t>
      </w:r>
      <w:r w:rsidRPr="00296CC2">
        <w:rPr>
          <w:sz w:val="28"/>
          <w:szCs w:val="28"/>
          <w:lang w:val="en-US"/>
        </w:rPr>
        <w:t>.</w:t>
      </w:r>
      <w:r>
        <w:rPr>
          <w:sz w:val="28"/>
          <w:szCs w:val="28"/>
          <w:lang w:val="uk-UA"/>
        </w:rPr>
        <w:t xml:space="preserve"> </w:t>
      </w:r>
      <w:r w:rsidRPr="00296CC2">
        <w:rPr>
          <w:sz w:val="28"/>
          <w:szCs w:val="28"/>
          <w:lang w:val="en-US"/>
        </w:rPr>
        <w:t xml:space="preserve">III. – </w:t>
      </w:r>
      <w:r w:rsidRPr="002B05DB">
        <w:rPr>
          <w:sz w:val="28"/>
          <w:szCs w:val="28"/>
        </w:rPr>
        <w:t>С</w:t>
      </w:r>
      <w:r w:rsidRPr="00296CC2">
        <w:rPr>
          <w:sz w:val="28"/>
          <w:szCs w:val="28"/>
          <w:lang w:val="en-US"/>
        </w:rPr>
        <w:t>. 156-158.</w:t>
      </w:r>
      <w:r>
        <w:rPr>
          <w:sz w:val="28"/>
          <w:szCs w:val="28"/>
          <w:lang w:val="uk-UA"/>
        </w:rPr>
        <w:t xml:space="preserve"> </w:t>
      </w:r>
    </w:p>
    <w:p w:rsidR="006C4959" w:rsidRPr="00DD2F70" w:rsidRDefault="006C4959" w:rsidP="00083C62">
      <w:pPr>
        <w:widowControl w:val="0"/>
        <w:numPr>
          <w:ilvl w:val="0"/>
          <w:numId w:val="51"/>
        </w:numPr>
        <w:tabs>
          <w:tab w:val="clear" w:pos="720"/>
          <w:tab w:val="num" w:pos="360"/>
        </w:tabs>
        <w:suppressAutoHyphens w:val="0"/>
        <w:spacing w:line="360" w:lineRule="auto"/>
        <w:ind w:left="360"/>
        <w:jc w:val="both"/>
        <w:rPr>
          <w:spacing w:val="-12"/>
          <w:sz w:val="28"/>
          <w:szCs w:val="28"/>
          <w:lang w:val="en-US"/>
        </w:rPr>
      </w:pPr>
      <w:r w:rsidRPr="00DD2F70">
        <w:rPr>
          <w:spacing w:val="-9"/>
          <w:sz w:val="28"/>
          <w:szCs w:val="28"/>
          <w:lang w:val="en-US"/>
        </w:rPr>
        <w:t xml:space="preserve">Langman J. Medical embryology </w:t>
      </w:r>
      <w:r w:rsidRPr="00DD2F70">
        <w:rPr>
          <w:spacing w:val="-12"/>
          <w:sz w:val="28"/>
          <w:szCs w:val="28"/>
          <w:lang w:val="uk-UA"/>
        </w:rPr>
        <w:t xml:space="preserve">/ </w:t>
      </w:r>
      <w:r w:rsidRPr="00DD2F70">
        <w:rPr>
          <w:spacing w:val="-12"/>
          <w:sz w:val="28"/>
          <w:szCs w:val="28"/>
          <w:lang w:val="en-US"/>
        </w:rPr>
        <w:t>Langman</w:t>
      </w:r>
      <w:r w:rsidRPr="00C762FC">
        <w:rPr>
          <w:spacing w:val="-12"/>
          <w:sz w:val="28"/>
          <w:szCs w:val="28"/>
          <w:lang w:val="en-US"/>
        </w:rPr>
        <w:t xml:space="preserve"> </w:t>
      </w:r>
      <w:r w:rsidRPr="00DD2F70">
        <w:rPr>
          <w:spacing w:val="-12"/>
          <w:sz w:val="28"/>
          <w:szCs w:val="28"/>
          <w:lang w:val="en-US"/>
        </w:rPr>
        <w:t>J. – Baltimore / London, 1981. – 384 p.</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Корнев М.</w:t>
      </w:r>
      <w:r>
        <w:rPr>
          <w:sz w:val="28"/>
          <w:szCs w:val="28"/>
          <w:lang w:val="uk-UA"/>
        </w:rPr>
        <w:t xml:space="preserve"> </w:t>
      </w:r>
      <w:r w:rsidRPr="002B05DB">
        <w:rPr>
          <w:sz w:val="28"/>
          <w:szCs w:val="28"/>
        </w:rPr>
        <w:t>А. Анатомия человек</w:t>
      </w:r>
      <w:r>
        <w:rPr>
          <w:sz w:val="28"/>
          <w:szCs w:val="28"/>
        </w:rPr>
        <w:t xml:space="preserve">а от эмбриогенеза до зрелости: </w:t>
      </w:r>
      <w:r>
        <w:rPr>
          <w:sz w:val="28"/>
          <w:szCs w:val="28"/>
          <w:lang w:val="uk-UA"/>
        </w:rPr>
        <w:t>у</w:t>
      </w:r>
      <w:r w:rsidRPr="002B05DB">
        <w:rPr>
          <w:sz w:val="28"/>
          <w:szCs w:val="28"/>
        </w:rPr>
        <w:t>чебн. пособие по анатомии человека / М.</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Корнев, Т.</w:t>
      </w:r>
      <w:r>
        <w:rPr>
          <w:sz w:val="28"/>
          <w:szCs w:val="28"/>
          <w:lang w:val="uk-UA"/>
        </w:rPr>
        <w:t xml:space="preserve"> </w:t>
      </w:r>
      <w:r w:rsidRPr="002B05DB">
        <w:rPr>
          <w:sz w:val="28"/>
          <w:szCs w:val="28"/>
        </w:rPr>
        <w:t>Н.</w:t>
      </w:r>
      <w:r>
        <w:rPr>
          <w:sz w:val="28"/>
          <w:szCs w:val="28"/>
          <w:lang w:val="uk-UA"/>
        </w:rPr>
        <w:t xml:space="preserve"> </w:t>
      </w:r>
      <w:r w:rsidRPr="002B05DB">
        <w:rPr>
          <w:sz w:val="28"/>
          <w:szCs w:val="28"/>
        </w:rPr>
        <w:t>Надъярная. – СПб.: Фолиант, 2002. – 229 с.</w:t>
      </w:r>
    </w:p>
    <w:p w:rsidR="006C4959" w:rsidRPr="008B49F6"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rPr>
      </w:pPr>
      <w:r w:rsidRPr="008B49F6">
        <w:rPr>
          <w:spacing w:val="-4"/>
          <w:sz w:val="28"/>
          <w:szCs w:val="28"/>
        </w:rPr>
        <w:t>Чепкій Л.</w:t>
      </w:r>
      <w:r w:rsidRPr="008B49F6">
        <w:rPr>
          <w:spacing w:val="-4"/>
          <w:sz w:val="28"/>
          <w:szCs w:val="28"/>
          <w:lang w:val="uk-UA"/>
        </w:rPr>
        <w:t xml:space="preserve"> </w:t>
      </w:r>
      <w:r w:rsidRPr="008B49F6">
        <w:rPr>
          <w:spacing w:val="-4"/>
          <w:sz w:val="28"/>
          <w:szCs w:val="28"/>
        </w:rPr>
        <w:t xml:space="preserve">П. Анестезіологія та інтенсивна терапія: </w:t>
      </w:r>
      <w:r w:rsidRPr="008B49F6">
        <w:rPr>
          <w:spacing w:val="-4"/>
          <w:sz w:val="28"/>
          <w:szCs w:val="28"/>
          <w:lang w:val="uk-UA"/>
        </w:rPr>
        <w:t>п</w:t>
      </w:r>
      <w:r w:rsidRPr="008B49F6">
        <w:rPr>
          <w:spacing w:val="-4"/>
          <w:sz w:val="28"/>
          <w:szCs w:val="28"/>
        </w:rPr>
        <w:t>ідручник</w:t>
      </w:r>
      <w:r w:rsidRPr="008B49F6">
        <w:rPr>
          <w:spacing w:val="-4"/>
          <w:sz w:val="28"/>
          <w:szCs w:val="28"/>
          <w:lang w:val="uk-UA"/>
        </w:rPr>
        <w:t xml:space="preserve"> /</w:t>
      </w:r>
      <w:r w:rsidRPr="008B49F6">
        <w:rPr>
          <w:spacing w:val="-4"/>
          <w:sz w:val="28"/>
          <w:szCs w:val="28"/>
        </w:rPr>
        <w:t xml:space="preserve"> Л.</w:t>
      </w:r>
      <w:r w:rsidRPr="008B49F6">
        <w:rPr>
          <w:spacing w:val="-4"/>
          <w:sz w:val="28"/>
          <w:szCs w:val="28"/>
          <w:lang w:val="uk-UA"/>
        </w:rPr>
        <w:t xml:space="preserve"> </w:t>
      </w:r>
      <w:r w:rsidRPr="008B49F6">
        <w:rPr>
          <w:spacing w:val="-4"/>
          <w:sz w:val="28"/>
          <w:szCs w:val="28"/>
        </w:rPr>
        <w:t>П.</w:t>
      </w:r>
      <w:r w:rsidRPr="008B49F6">
        <w:rPr>
          <w:spacing w:val="-4"/>
          <w:sz w:val="28"/>
          <w:szCs w:val="28"/>
          <w:lang w:val="uk-UA"/>
        </w:rPr>
        <w:t xml:space="preserve"> </w:t>
      </w:r>
      <w:r w:rsidRPr="008B49F6">
        <w:rPr>
          <w:spacing w:val="-4"/>
          <w:sz w:val="28"/>
          <w:szCs w:val="28"/>
        </w:rPr>
        <w:t>Чеп</w:t>
      </w:r>
      <w:r w:rsidRPr="008B49F6">
        <w:rPr>
          <w:spacing w:val="-4"/>
          <w:sz w:val="28"/>
          <w:szCs w:val="28"/>
          <w:lang w:val="uk-UA"/>
        </w:rPr>
        <w:softHyphen/>
      </w:r>
      <w:r w:rsidRPr="008B49F6">
        <w:rPr>
          <w:spacing w:val="-4"/>
          <w:sz w:val="28"/>
          <w:szCs w:val="28"/>
        </w:rPr>
        <w:t>кій, Л.</w:t>
      </w:r>
      <w:r w:rsidRPr="008B49F6">
        <w:rPr>
          <w:spacing w:val="-4"/>
          <w:sz w:val="28"/>
          <w:szCs w:val="28"/>
          <w:lang w:val="uk-UA"/>
        </w:rPr>
        <w:t xml:space="preserve"> </w:t>
      </w:r>
      <w:r w:rsidRPr="008B49F6">
        <w:rPr>
          <w:spacing w:val="-4"/>
          <w:sz w:val="28"/>
          <w:szCs w:val="28"/>
        </w:rPr>
        <w:t>В.</w:t>
      </w:r>
      <w:r w:rsidRPr="008B49F6">
        <w:rPr>
          <w:spacing w:val="-4"/>
          <w:sz w:val="28"/>
          <w:szCs w:val="28"/>
          <w:lang w:val="uk-UA"/>
        </w:rPr>
        <w:t xml:space="preserve"> </w:t>
      </w:r>
      <w:r w:rsidRPr="008B49F6">
        <w:rPr>
          <w:spacing w:val="-4"/>
          <w:sz w:val="28"/>
          <w:szCs w:val="28"/>
        </w:rPr>
        <w:t>Новицька-Усенко, Р.</w:t>
      </w:r>
      <w:r w:rsidRPr="008B49F6">
        <w:rPr>
          <w:spacing w:val="-4"/>
          <w:sz w:val="28"/>
          <w:szCs w:val="28"/>
          <w:lang w:val="uk-UA"/>
        </w:rPr>
        <w:t xml:space="preserve"> </w:t>
      </w:r>
      <w:r w:rsidRPr="008B49F6">
        <w:rPr>
          <w:spacing w:val="-4"/>
          <w:sz w:val="28"/>
          <w:szCs w:val="28"/>
        </w:rPr>
        <w:t>О.</w:t>
      </w:r>
      <w:r w:rsidRPr="008B49F6">
        <w:rPr>
          <w:spacing w:val="-4"/>
          <w:sz w:val="28"/>
          <w:szCs w:val="28"/>
          <w:lang w:val="uk-UA"/>
        </w:rPr>
        <w:t xml:space="preserve"> </w:t>
      </w:r>
      <w:r w:rsidRPr="008B49F6">
        <w:rPr>
          <w:spacing w:val="-4"/>
          <w:sz w:val="28"/>
          <w:szCs w:val="28"/>
        </w:rPr>
        <w:t>Ткаченко. – К.: Вища школа, 2003. – 399 с.</w:t>
      </w:r>
    </w:p>
    <w:p w:rsidR="006C4959" w:rsidRPr="004A1E1A"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4A1E1A">
        <w:rPr>
          <w:sz w:val="28"/>
          <w:szCs w:val="28"/>
          <w:lang w:val="en-US"/>
        </w:rPr>
        <w:t xml:space="preserve">Weiss M. Appropriate placement of intubation </w:t>
      </w:r>
      <w:r w:rsidRPr="004A1E1A">
        <w:rPr>
          <w:spacing w:val="2"/>
          <w:sz w:val="28"/>
          <w:szCs w:val="28"/>
          <w:lang w:val="en-US"/>
        </w:rPr>
        <w:t xml:space="preserve">depth marks in a new cuffed </w:t>
      </w:r>
      <w:r w:rsidRPr="00087113">
        <w:rPr>
          <w:sz w:val="28"/>
          <w:szCs w:val="28"/>
          <w:lang w:val="en-US"/>
        </w:rPr>
        <w:t>paediatric tracheal tube</w:t>
      </w:r>
      <w:r w:rsidRPr="00087113">
        <w:rPr>
          <w:sz w:val="28"/>
          <w:szCs w:val="28"/>
          <w:lang w:val="uk-UA"/>
        </w:rPr>
        <w:t xml:space="preserve"> / </w:t>
      </w:r>
      <w:r w:rsidRPr="00087113">
        <w:rPr>
          <w:sz w:val="28"/>
          <w:szCs w:val="28"/>
          <w:lang w:val="en-US"/>
        </w:rPr>
        <w:t>M.</w:t>
      </w:r>
      <w:r>
        <w:rPr>
          <w:sz w:val="28"/>
          <w:szCs w:val="28"/>
          <w:lang w:val="uk-UA"/>
        </w:rPr>
        <w:t xml:space="preserve"> </w:t>
      </w:r>
      <w:r w:rsidRPr="00087113">
        <w:rPr>
          <w:sz w:val="28"/>
          <w:szCs w:val="28"/>
          <w:lang w:val="en-US"/>
        </w:rPr>
        <w:t>Weiss, A.</w:t>
      </w:r>
      <w:r>
        <w:rPr>
          <w:sz w:val="28"/>
          <w:szCs w:val="28"/>
          <w:lang w:val="uk-UA"/>
        </w:rPr>
        <w:t xml:space="preserve"> </w:t>
      </w:r>
      <w:r w:rsidRPr="00087113">
        <w:rPr>
          <w:sz w:val="28"/>
          <w:szCs w:val="28"/>
          <w:lang w:val="en-US"/>
        </w:rPr>
        <w:t>C.</w:t>
      </w:r>
      <w:r>
        <w:rPr>
          <w:sz w:val="28"/>
          <w:szCs w:val="28"/>
          <w:lang w:val="uk-UA"/>
        </w:rPr>
        <w:t xml:space="preserve"> </w:t>
      </w:r>
      <w:r w:rsidRPr="00087113">
        <w:rPr>
          <w:sz w:val="28"/>
          <w:szCs w:val="28"/>
          <w:lang w:val="en-US"/>
        </w:rPr>
        <w:t>Gerber, A.</w:t>
      </w:r>
      <w:r>
        <w:rPr>
          <w:sz w:val="28"/>
          <w:szCs w:val="28"/>
          <w:lang w:val="uk-UA"/>
        </w:rPr>
        <w:t xml:space="preserve"> </w:t>
      </w:r>
      <w:r w:rsidRPr="00087113">
        <w:rPr>
          <w:sz w:val="28"/>
          <w:szCs w:val="28"/>
          <w:lang w:val="en-US"/>
        </w:rPr>
        <w:t>Dullenkopf // Br. J. Anaesth. –</w:t>
      </w:r>
      <w:r w:rsidRPr="00087113">
        <w:rPr>
          <w:sz w:val="28"/>
          <w:szCs w:val="28"/>
          <w:lang w:val="uk-UA"/>
        </w:rPr>
        <w:t xml:space="preserve"> </w:t>
      </w:r>
      <w:r w:rsidRPr="00087113">
        <w:rPr>
          <w:sz w:val="28"/>
          <w:szCs w:val="28"/>
          <w:lang w:val="en-US"/>
        </w:rPr>
        <w:t>2005. – V</w:t>
      </w:r>
      <w:r>
        <w:rPr>
          <w:sz w:val="28"/>
          <w:szCs w:val="28"/>
          <w:lang w:val="en-US"/>
        </w:rPr>
        <w:t>ol</w:t>
      </w:r>
      <w:r w:rsidRPr="00087113">
        <w:rPr>
          <w:sz w:val="28"/>
          <w:szCs w:val="28"/>
          <w:lang w:val="en-US"/>
        </w:rPr>
        <w:t>. 1, №</w:t>
      </w:r>
      <w:r>
        <w:rPr>
          <w:sz w:val="28"/>
          <w:szCs w:val="28"/>
          <w:lang w:val="uk-UA"/>
        </w:rPr>
        <w:t xml:space="preserve"> </w:t>
      </w:r>
      <w:r w:rsidRPr="00087113">
        <w:rPr>
          <w:sz w:val="28"/>
          <w:szCs w:val="28"/>
          <w:lang w:val="en-US"/>
        </w:rPr>
        <w:t>94. – P 80-87.</w:t>
      </w:r>
    </w:p>
    <w:p w:rsidR="006C4959" w:rsidRPr="006C4959"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Гузік</w:t>
      </w:r>
      <w:r w:rsidRPr="006C4959">
        <w:rPr>
          <w:sz w:val="28"/>
          <w:szCs w:val="28"/>
        </w:rPr>
        <w:t xml:space="preserve"> </w:t>
      </w:r>
      <w:r w:rsidRPr="002B05DB">
        <w:rPr>
          <w:sz w:val="28"/>
          <w:szCs w:val="28"/>
        </w:rPr>
        <w:t>Н</w:t>
      </w:r>
      <w:r w:rsidRPr="006C4959">
        <w:rPr>
          <w:sz w:val="28"/>
          <w:szCs w:val="28"/>
        </w:rPr>
        <w:t>.</w:t>
      </w:r>
      <w:r>
        <w:rPr>
          <w:sz w:val="28"/>
          <w:szCs w:val="28"/>
          <w:lang w:val="uk-UA"/>
        </w:rPr>
        <w:t xml:space="preserve"> </w:t>
      </w:r>
      <w:r w:rsidRPr="002B05DB">
        <w:rPr>
          <w:sz w:val="28"/>
          <w:szCs w:val="28"/>
        </w:rPr>
        <w:t>М</w:t>
      </w:r>
      <w:r w:rsidRPr="006C4959">
        <w:rPr>
          <w:sz w:val="28"/>
          <w:szCs w:val="28"/>
        </w:rPr>
        <w:t xml:space="preserve">. </w:t>
      </w:r>
      <w:r w:rsidRPr="002B05DB">
        <w:rPr>
          <w:sz w:val="28"/>
          <w:szCs w:val="28"/>
        </w:rPr>
        <w:t>Будова</w:t>
      </w:r>
      <w:r w:rsidRPr="006C4959">
        <w:rPr>
          <w:sz w:val="28"/>
          <w:szCs w:val="28"/>
        </w:rPr>
        <w:t xml:space="preserve"> </w:t>
      </w:r>
      <w:r w:rsidRPr="002B05DB">
        <w:rPr>
          <w:sz w:val="28"/>
          <w:szCs w:val="28"/>
        </w:rPr>
        <w:t>та</w:t>
      </w:r>
      <w:r w:rsidRPr="006C4959">
        <w:rPr>
          <w:sz w:val="28"/>
          <w:szCs w:val="28"/>
        </w:rPr>
        <w:t xml:space="preserve"> </w:t>
      </w:r>
      <w:r w:rsidRPr="002B05DB">
        <w:rPr>
          <w:sz w:val="28"/>
          <w:szCs w:val="28"/>
        </w:rPr>
        <w:t>синтопія</w:t>
      </w:r>
      <w:r w:rsidRPr="006C4959">
        <w:rPr>
          <w:sz w:val="28"/>
          <w:szCs w:val="28"/>
        </w:rPr>
        <w:t xml:space="preserve"> </w:t>
      </w:r>
      <w:r w:rsidRPr="002B05DB">
        <w:rPr>
          <w:sz w:val="28"/>
          <w:szCs w:val="28"/>
        </w:rPr>
        <w:t>структур</w:t>
      </w:r>
      <w:r w:rsidRPr="006C4959">
        <w:rPr>
          <w:sz w:val="28"/>
          <w:szCs w:val="28"/>
        </w:rPr>
        <w:t xml:space="preserve"> </w:t>
      </w:r>
      <w:r w:rsidRPr="00D637C4">
        <w:rPr>
          <w:sz w:val="28"/>
          <w:szCs w:val="28"/>
          <w:lang w:val="uk-UA"/>
        </w:rPr>
        <w:t>ротової ділянки</w:t>
      </w:r>
      <w:r w:rsidRPr="006C4959">
        <w:rPr>
          <w:sz w:val="28"/>
          <w:szCs w:val="28"/>
        </w:rPr>
        <w:t xml:space="preserve"> </w:t>
      </w:r>
      <w:r w:rsidRPr="002B05DB">
        <w:rPr>
          <w:sz w:val="28"/>
          <w:szCs w:val="28"/>
        </w:rPr>
        <w:t>у</w:t>
      </w:r>
      <w:r w:rsidRPr="006C4959">
        <w:rPr>
          <w:sz w:val="28"/>
          <w:szCs w:val="28"/>
        </w:rPr>
        <w:t xml:space="preserve"> </w:t>
      </w:r>
      <w:r w:rsidRPr="002B05DB">
        <w:rPr>
          <w:sz w:val="28"/>
          <w:szCs w:val="28"/>
        </w:rPr>
        <w:t>плодовому</w:t>
      </w:r>
      <w:r w:rsidRPr="006C4959">
        <w:rPr>
          <w:sz w:val="28"/>
          <w:szCs w:val="28"/>
        </w:rPr>
        <w:t xml:space="preserve"> </w:t>
      </w:r>
      <w:r w:rsidRPr="002B05DB">
        <w:rPr>
          <w:sz w:val="28"/>
          <w:szCs w:val="28"/>
        </w:rPr>
        <w:t>періоді</w:t>
      </w:r>
      <w:r w:rsidRPr="006C4959">
        <w:rPr>
          <w:sz w:val="28"/>
          <w:szCs w:val="28"/>
        </w:rPr>
        <w:t xml:space="preserve"> </w:t>
      </w:r>
      <w:r w:rsidRPr="002B05DB">
        <w:rPr>
          <w:sz w:val="28"/>
          <w:szCs w:val="28"/>
        </w:rPr>
        <w:t>онтогенезу</w:t>
      </w:r>
      <w:r w:rsidRPr="006C4959">
        <w:rPr>
          <w:sz w:val="28"/>
          <w:szCs w:val="28"/>
        </w:rPr>
        <w:t xml:space="preserve"> </w:t>
      </w:r>
      <w:r w:rsidRPr="002B05DB">
        <w:rPr>
          <w:sz w:val="28"/>
          <w:szCs w:val="28"/>
        </w:rPr>
        <w:t>людини</w:t>
      </w:r>
      <w:r w:rsidRPr="006C4959">
        <w:rPr>
          <w:sz w:val="28"/>
          <w:szCs w:val="28"/>
        </w:rPr>
        <w:t xml:space="preserve"> </w:t>
      </w:r>
      <w:r>
        <w:rPr>
          <w:sz w:val="28"/>
          <w:szCs w:val="28"/>
          <w:lang w:val="uk-UA"/>
        </w:rPr>
        <w:t xml:space="preserve">/ </w:t>
      </w:r>
      <w:r>
        <w:rPr>
          <w:sz w:val="28"/>
          <w:szCs w:val="28"/>
        </w:rPr>
        <w:t>Н</w:t>
      </w:r>
      <w:r w:rsidRPr="006C4959">
        <w:rPr>
          <w:sz w:val="28"/>
          <w:szCs w:val="28"/>
        </w:rPr>
        <w:t>.</w:t>
      </w:r>
      <w:r>
        <w:rPr>
          <w:sz w:val="28"/>
          <w:szCs w:val="28"/>
          <w:lang w:val="uk-UA"/>
        </w:rPr>
        <w:t xml:space="preserve"> </w:t>
      </w:r>
      <w:r>
        <w:rPr>
          <w:sz w:val="28"/>
          <w:szCs w:val="28"/>
        </w:rPr>
        <w:t>М</w:t>
      </w:r>
      <w:r w:rsidRPr="006C4959">
        <w:rPr>
          <w:sz w:val="28"/>
          <w:szCs w:val="28"/>
        </w:rPr>
        <w:t>.</w:t>
      </w:r>
      <w:r>
        <w:rPr>
          <w:sz w:val="28"/>
          <w:szCs w:val="28"/>
          <w:lang w:val="uk-UA"/>
        </w:rPr>
        <w:t xml:space="preserve"> </w:t>
      </w:r>
      <w:r>
        <w:rPr>
          <w:sz w:val="28"/>
          <w:szCs w:val="28"/>
        </w:rPr>
        <w:t>Гузік</w:t>
      </w:r>
      <w:r w:rsidRPr="006C4959">
        <w:rPr>
          <w:sz w:val="28"/>
          <w:szCs w:val="28"/>
        </w:rPr>
        <w:t xml:space="preserve"> // </w:t>
      </w:r>
      <w:r w:rsidRPr="002B05DB">
        <w:rPr>
          <w:sz w:val="28"/>
          <w:szCs w:val="28"/>
        </w:rPr>
        <w:t>Клін</w:t>
      </w:r>
      <w:r w:rsidRPr="006C4959">
        <w:rPr>
          <w:sz w:val="28"/>
          <w:szCs w:val="28"/>
        </w:rPr>
        <w:t xml:space="preserve">. </w:t>
      </w:r>
      <w:r w:rsidRPr="002B05DB">
        <w:rPr>
          <w:sz w:val="28"/>
          <w:szCs w:val="28"/>
        </w:rPr>
        <w:t>анат</w:t>
      </w:r>
      <w:r w:rsidRPr="006C4959">
        <w:rPr>
          <w:sz w:val="28"/>
          <w:szCs w:val="28"/>
        </w:rPr>
        <w:t xml:space="preserve">. </w:t>
      </w:r>
      <w:r w:rsidRPr="002B05DB">
        <w:rPr>
          <w:sz w:val="28"/>
          <w:szCs w:val="28"/>
        </w:rPr>
        <w:t>та</w:t>
      </w:r>
      <w:r w:rsidRPr="006C4959">
        <w:rPr>
          <w:sz w:val="28"/>
          <w:szCs w:val="28"/>
        </w:rPr>
        <w:t xml:space="preserve"> </w:t>
      </w:r>
      <w:r w:rsidRPr="002B05DB">
        <w:rPr>
          <w:sz w:val="28"/>
          <w:szCs w:val="28"/>
        </w:rPr>
        <w:t>операт</w:t>
      </w:r>
      <w:r w:rsidRPr="006C4959">
        <w:rPr>
          <w:sz w:val="28"/>
          <w:szCs w:val="28"/>
        </w:rPr>
        <w:t xml:space="preserve">. </w:t>
      </w:r>
      <w:r w:rsidRPr="002B05DB">
        <w:rPr>
          <w:sz w:val="28"/>
          <w:szCs w:val="28"/>
        </w:rPr>
        <w:t>хірургія</w:t>
      </w:r>
      <w:r w:rsidRPr="006C4959">
        <w:rPr>
          <w:sz w:val="28"/>
          <w:szCs w:val="28"/>
        </w:rPr>
        <w:t xml:space="preserve">. – 2005. – </w:t>
      </w:r>
      <w:r w:rsidRPr="002B05DB">
        <w:rPr>
          <w:sz w:val="28"/>
          <w:szCs w:val="28"/>
        </w:rPr>
        <w:t>Т</w:t>
      </w:r>
      <w:r w:rsidRPr="006C4959">
        <w:rPr>
          <w:sz w:val="28"/>
          <w:szCs w:val="28"/>
        </w:rPr>
        <w:t>.</w:t>
      </w:r>
      <w:r>
        <w:rPr>
          <w:sz w:val="28"/>
          <w:szCs w:val="28"/>
          <w:lang w:val="uk-UA"/>
        </w:rPr>
        <w:t xml:space="preserve"> </w:t>
      </w:r>
      <w:r w:rsidRPr="006C4959">
        <w:rPr>
          <w:sz w:val="28"/>
          <w:szCs w:val="28"/>
        </w:rPr>
        <w:t>4, №</w:t>
      </w:r>
      <w:r>
        <w:rPr>
          <w:sz w:val="28"/>
          <w:szCs w:val="28"/>
          <w:lang w:val="uk-UA"/>
        </w:rPr>
        <w:t xml:space="preserve"> </w:t>
      </w:r>
      <w:r w:rsidRPr="006C4959">
        <w:rPr>
          <w:sz w:val="28"/>
          <w:szCs w:val="28"/>
        </w:rPr>
        <w:t xml:space="preserve">4. – </w:t>
      </w:r>
      <w:r w:rsidRPr="002B05DB">
        <w:rPr>
          <w:sz w:val="28"/>
          <w:szCs w:val="28"/>
        </w:rPr>
        <w:t>С</w:t>
      </w:r>
      <w:r w:rsidRPr="006C4959">
        <w:rPr>
          <w:sz w:val="28"/>
          <w:szCs w:val="28"/>
        </w:rPr>
        <w:t>. 41-43.</w:t>
      </w:r>
    </w:p>
    <w:p w:rsidR="006C4959" w:rsidRPr="00087113"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8B49F6">
        <w:rPr>
          <w:spacing w:val="-8"/>
          <w:sz w:val="28"/>
          <w:szCs w:val="28"/>
        </w:rPr>
        <w:t>Малоголовка О.</w:t>
      </w:r>
      <w:r w:rsidRPr="008B49F6">
        <w:rPr>
          <w:spacing w:val="-8"/>
          <w:sz w:val="28"/>
          <w:szCs w:val="28"/>
          <w:lang w:val="uk-UA"/>
        </w:rPr>
        <w:t xml:space="preserve"> </w:t>
      </w:r>
      <w:r w:rsidRPr="008B49F6">
        <w:rPr>
          <w:spacing w:val="-8"/>
          <w:sz w:val="28"/>
          <w:szCs w:val="28"/>
        </w:rPr>
        <w:t xml:space="preserve">А. До будови ротової порожнини плода людини </w:t>
      </w:r>
      <w:r w:rsidRPr="008B49F6">
        <w:rPr>
          <w:spacing w:val="-8"/>
          <w:sz w:val="28"/>
          <w:szCs w:val="28"/>
          <w:lang w:val="uk-UA"/>
        </w:rPr>
        <w:t>/ О. А. Ма</w:t>
      </w:r>
      <w:r w:rsidRPr="008B49F6">
        <w:rPr>
          <w:spacing w:val="-8"/>
          <w:sz w:val="28"/>
          <w:szCs w:val="28"/>
          <w:lang w:val="uk-UA"/>
        </w:rPr>
        <w:softHyphen/>
      </w:r>
      <w:r w:rsidRPr="008B49F6">
        <w:rPr>
          <w:spacing w:val="-10"/>
          <w:sz w:val="28"/>
          <w:szCs w:val="28"/>
          <w:lang w:val="uk-UA"/>
        </w:rPr>
        <w:t>логоловка,</w:t>
      </w:r>
      <w:r w:rsidRPr="00D637C4">
        <w:rPr>
          <w:spacing w:val="4"/>
          <w:sz w:val="28"/>
          <w:szCs w:val="28"/>
          <w:lang w:val="uk-UA"/>
        </w:rPr>
        <w:t xml:space="preserve"> В.</w:t>
      </w:r>
      <w:r>
        <w:rPr>
          <w:spacing w:val="4"/>
          <w:sz w:val="28"/>
          <w:szCs w:val="28"/>
          <w:lang w:val="uk-UA"/>
        </w:rPr>
        <w:t xml:space="preserve"> </w:t>
      </w:r>
      <w:r w:rsidRPr="00D637C4">
        <w:rPr>
          <w:spacing w:val="4"/>
          <w:sz w:val="28"/>
          <w:szCs w:val="28"/>
          <w:lang w:val="uk-UA"/>
        </w:rPr>
        <w:t>В.</w:t>
      </w:r>
      <w:r>
        <w:rPr>
          <w:spacing w:val="4"/>
          <w:sz w:val="28"/>
          <w:szCs w:val="28"/>
          <w:lang w:val="uk-UA"/>
        </w:rPr>
        <w:t xml:space="preserve"> </w:t>
      </w:r>
      <w:r w:rsidRPr="00D637C4">
        <w:rPr>
          <w:spacing w:val="4"/>
          <w:sz w:val="28"/>
          <w:szCs w:val="28"/>
          <w:lang w:val="uk-UA"/>
        </w:rPr>
        <w:t>Власов, В.</w:t>
      </w:r>
      <w:r>
        <w:rPr>
          <w:spacing w:val="4"/>
          <w:sz w:val="28"/>
          <w:szCs w:val="28"/>
          <w:lang w:val="uk-UA"/>
        </w:rPr>
        <w:t xml:space="preserve"> </w:t>
      </w:r>
      <w:r w:rsidRPr="00D637C4">
        <w:rPr>
          <w:spacing w:val="4"/>
          <w:sz w:val="28"/>
          <w:szCs w:val="28"/>
          <w:lang w:val="uk-UA"/>
        </w:rPr>
        <w:t>І.</w:t>
      </w:r>
      <w:r>
        <w:rPr>
          <w:spacing w:val="4"/>
          <w:sz w:val="28"/>
          <w:szCs w:val="28"/>
          <w:lang w:val="uk-UA"/>
        </w:rPr>
        <w:t xml:space="preserve"> </w:t>
      </w:r>
      <w:r w:rsidRPr="00D637C4">
        <w:rPr>
          <w:spacing w:val="4"/>
          <w:sz w:val="28"/>
          <w:szCs w:val="28"/>
          <w:lang w:val="uk-UA"/>
        </w:rPr>
        <w:t>Півторак // Вісн. проблем біол. і мед. –</w:t>
      </w:r>
      <w:r w:rsidRPr="00087113">
        <w:rPr>
          <w:spacing w:val="-6"/>
          <w:sz w:val="28"/>
          <w:szCs w:val="28"/>
        </w:rPr>
        <w:t xml:space="preserve"> 2006. – </w:t>
      </w:r>
      <w:r w:rsidRPr="007D23C2">
        <w:rPr>
          <w:spacing w:val="-6"/>
          <w:sz w:val="28"/>
          <w:szCs w:val="28"/>
        </w:rPr>
        <w:t>Вип</w:t>
      </w:r>
      <w:r w:rsidRPr="00087113">
        <w:rPr>
          <w:spacing w:val="-6"/>
          <w:sz w:val="28"/>
          <w:szCs w:val="28"/>
        </w:rPr>
        <w:t xml:space="preserve">. 2. – </w:t>
      </w:r>
      <w:r w:rsidRPr="007D23C2">
        <w:rPr>
          <w:spacing w:val="-6"/>
          <w:sz w:val="28"/>
          <w:szCs w:val="28"/>
        </w:rPr>
        <w:t>С</w:t>
      </w:r>
      <w:r w:rsidRPr="00087113">
        <w:rPr>
          <w:spacing w:val="-6"/>
          <w:sz w:val="28"/>
          <w:szCs w:val="28"/>
        </w:rPr>
        <w:t>. 244-247.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Барсуков М.</w:t>
      </w:r>
      <w:r>
        <w:rPr>
          <w:sz w:val="28"/>
          <w:szCs w:val="28"/>
          <w:lang w:val="uk-UA"/>
        </w:rPr>
        <w:t xml:space="preserve"> </w:t>
      </w:r>
      <w:r w:rsidRPr="002B05DB">
        <w:rPr>
          <w:sz w:val="28"/>
          <w:szCs w:val="28"/>
        </w:rPr>
        <w:t xml:space="preserve">П. Індивідуальна та онтогенетична мінливість гісто- та органогенезів з урахуванням загальних закономірностей </w:t>
      </w:r>
      <w:r>
        <w:rPr>
          <w:sz w:val="28"/>
          <w:szCs w:val="28"/>
        </w:rPr>
        <w:t xml:space="preserve">пренатального розвитку людини: </w:t>
      </w:r>
      <w:r>
        <w:rPr>
          <w:sz w:val="28"/>
          <w:szCs w:val="28"/>
          <w:lang w:val="uk-UA"/>
        </w:rPr>
        <w:t>а</w:t>
      </w:r>
      <w:r>
        <w:rPr>
          <w:sz w:val="28"/>
          <w:szCs w:val="28"/>
        </w:rPr>
        <w:t>втореф. дис.</w:t>
      </w:r>
      <w:r>
        <w:rPr>
          <w:sz w:val="28"/>
          <w:szCs w:val="28"/>
          <w:lang w:val="uk-UA"/>
        </w:rPr>
        <w:t xml:space="preserve"> на здобуття наук. ступеня </w:t>
      </w:r>
      <w:r>
        <w:rPr>
          <w:sz w:val="28"/>
          <w:szCs w:val="28"/>
        </w:rPr>
        <w:t>докт</w:t>
      </w:r>
      <w:r>
        <w:rPr>
          <w:sz w:val="28"/>
          <w:szCs w:val="28"/>
          <w:lang w:val="uk-UA"/>
        </w:rPr>
        <w:t>ора</w:t>
      </w:r>
      <w:r w:rsidRPr="002B05DB">
        <w:rPr>
          <w:sz w:val="28"/>
          <w:szCs w:val="28"/>
        </w:rPr>
        <w:t xml:space="preserve"> мед. наук: </w:t>
      </w:r>
      <w:r>
        <w:rPr>
          <w:sz w:val="28"/>
          <w:szCs w:val="28"/>
          <w:lang w:val="uk-UA"/>
        </w:rPr>
        <w:lastRenderedPageBreak/>
        <w:t xml:space="preserve">спец. </w:t>
      </w:r>
      <w:r w:rsidRPr="002B05DB">
        <w:rPr>
          <w:sz w:val="28"/>
          <w:szCs w:val="28"/>
        </w:rPr>
        <w:t>14.00.23</w:t>
      </w:r>
      <w:r>
        <w:rPr>
          <w:sz w:val="28"/>
          <w:szCs w:val="28"/>
          <w:lang w:val="uk-UA"/>
        </w:rPr>
        <w:t xml:space="preserve"> „Гістологія, цитологія, ембріологія”</w:t>
      </w:r>
      <w:r w:rsidRPr="002B05DB">
        <w:rPr>
          <w:sz w:val="28"/>
          <w:szCs w:val="28"/>
        </w:rPr>
        <w:t xml:space="preserve"> / М.</w:t>
      </w:r>
      <w:r>
        <w:rPr>
          <w:sz w:val="28"/>
          <w:szCs w:val="28"/>
          <w:lang w:val="uk-UA"/>
        </w:rPr>
        <w:t xml:space="preserve"> </w:t>
      </w:r>
      <w:r w:rsidRPr="002B05DB">
        <w:rPr>
          <w:sz w:val="28"/>
          <w:szCs w:val="28"/>
        </w:rPr>
        <w:t>П.</w:t>
      </w:r>
      <w:r>
        <w:rPr>
          <w:sz w:val="28"/>
          <w:szCs w:val="28"/>
          <w:lang w:val="uk-UA"/>
        </w:rPr>
        <w:t xml:space="preserve"> </w:t>
      </w:r>
      <w:r w:rsidRPr="002B05DB">
        <w:rPr>
          <w:sz w:val="28"/>
          <w:szCs w:val="28"/>
        </w:rPr>
        <w:t>Барсуков. – К., 1995. – 39 с.</w:t>
      </w:r>
      <w:r>
        <w:rPr>
          <w:sz w:val="28"/>
          <w:szCs w:val="28"/>
          <w:lang w:val="uk-UA"/>
        </w:rPr>
        <w:t xml:space="preserve"> </w:t>
      </w:r>
    </w:p>
    <w:p w:rsidR="006C4959" w:rsidRPr="007D23C2"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7D23C2">
        <w:rPr>
          <w:spacing w:val="-6"/>
          <w:sz w:val="28"/>
          <w:szCs w:val="28"/>
        </w:rPr>
        <w:t>Гемонов В.</w:t>
      </w:r>
      <w:r>
        <w:rPr>
          <w:spacing w:val="-6"/>
          <w:sz w:val="28"/>
          <w:szCs w:val="28"/>
          <w:lang w:val="uk-UA"/>
        </w:rPr>
        <w:t xml:space="preserve"> </w:t>
      </w:r>
      <w:r w:rsidRPr="007D23C2">
        <w:rPr>
          <w:spacing w:val="-6"/>
          <w:sz w:val="28"/>
          <w:szCs w:val="28"/>
        </w:rPr>
        <w:t>В. Органная</w:t>
      </w:r>
      <w:r>
        <w:rPr>
          <w:spacing w:val="-6"/>
          <w:sz w:val="28"/>
          <w:szCs w:val="28"/>
        </w:rPr>
        <w:t xml:space="preserve"> специфика развития эпителиаль</w:t>
      </w:r>
      <w:r>
        <w:rPr>
          <w:spacing w:val="-6"/>
          <w:sz w:val="28"/>
          <w:szCs w:val="28"/>
        </w:rPr>
        <w:softHyphen/>
      </w:r>
      <w:r w:rsidRPr="007D23C2">
        <w:rPr>
          <w:spacing w:val="-6"/>
          <w:sz w:val="28"/>
          <w:szCs w:val="28"/>
        </w:rPr>
        <w:t xml:space="preserve">ной </w:t>
      </w:r>
      <w:r w:rsidRPr="007D23C2">
        <w:rPr>
          <w:spacing w:val="6"/>
          <w:sz w:val="28"/>
          <w:szCs w:val="28"/>
        </w:rPr>
        <w:t>выс</w:t>
      </w:r>
      <w:r w:rsidRPr="007D23C2">
        <w:rPr>
          <w:spacing w:val="6"/>
          <w:sz w:val="28"/>
          <w:szCs w:val="28"/>
        </w:rPr>
        <w:softHyphen/>
        <w:t>тил</w:t>
      </w:r>
      <w:r w:rsidRPr="007D23C2">
        <w:rPr>
          <w:spacing w:val="6"/>
          <w:sz w:val="28"/>
          <w:szCs w:val="28"/>
        </w:rPr>
        <w:softHyphen/>
        <w:t xml:space="preserve">ки полости рта и пищевода </w:t>
      </w:r>
      <w:r>
        <w:rPr>
          <w:spacing w:val="6"/>
          <w:sz w:val="28"/>
          <w:szCs w:val="28"/>
          <w:lang w:val="uk-UA"/>
        </w:rPr>
        <w:t>/</w:t>
      </w:r>
      <w:r w:rsidRPr="00374FFA">
        <w:rPr>
          <w:spacing w:val="-6"/>
          <w:sz w:val="28"/>
          <w:szCs w:val="28"/>
        </w:rPr>
        <w:t xml:space="preserve"> </w:t>
      </w:r>
      <w:r w:rsidRPr="007D23C2">
        <w:rPr>
          <w:spacing w:val="-6"/>
          <w:sz w:val="28"/>
          <w:szCs w:val="28"/>
        </w:rPr>
        <w:t>В.</w:t>
      </w:r>
      <w:r>
        <w:rPr>
          <w:spacing w:val="-6"/>
          <w:sz w:val="28"/>
          <w:szCs w:val="28"/>
          <w:lang w:val="uk-UA"/>
        </w:rPr>
        <w:t xml:space="preserve"> </w:t>
      </w:r>
      <w:r w:rsidRPr="007D23C2">
        <w:rPr>
          <w:spacing w:val="-6"/>
          <w:sz w:val="28"/>
          <w:szCs w:val="28"/>
        </w:rPr>
        <w:t>В.</w:t>
      </w:r>
      <w:r>
        <w:rPr>
          <w:spacing w:val="-6"/>
          <w:sz w:val="28"/>
          <w:szCs w:val="28"/>
          <w:lang w:val="uk-UA"/>
        </w:rPr>
        <w:t xml:space="preserve"> </w:t>
      </w:r>
      <w:r w:rsidRPr="007D23C2">
        <w:rPr>
          <w:spacing w:val="-6"/>
          <w:sz w:val="28"/>
          <w:szCs w:val="28"/>
        </w:rPr>
        <w:t>Гемонов, О.</w:t>
      </w:r>
      <w:r>
        <w:rPr>
          <w:spacing w:val="-6"/>
          <w:sz w:val="28"/>
          <w:szCs w:val="28"/>
          <w:lang w:val="uk-UA"/>
        </w:rPr>
        <w:t xml:space="preserve"> </w:t>
      </w:r>
      <w:r w:rsidRPr="007D23C2">
        <w:rPr>
          <w:spacing w:val="-6"/>
          <w:sz w:val="28"/>
          <w:szCs w:val="28"/>
        </w:rPr>
        <w:t>Е.</w:t>
      </w:r>
      <w:r>
        <w:rPr>
          <w:spacing w:val="-6"/>
          <w:sz w:val="28"/>
          <w:szCs w:val="28"/>
          <w:lang w:val="uk-UA"/>
        </w:rPr>
        <w:t xml:space="preserve"> </w:t>
      </w:r>
      <w:r w:rsidRPr="007D23C2">
        <w:rPr>
          <w:spacing w:val="-6"/>
          <w:sz w:val="28"/>
          <w:szCs w:val="28"/>
        </w:rPr>
        <w:t xml:space="preserve">Череп </w:t>
      </w:r>
      <w:r w:rsidRPr="007D23C2">
        <w:rPr>
          <w:spacing w:val="6"/>
          <w:sz w:val="28"/>
          <w:szCs w:val="28"/>
        </w:rPr>
        <w:t>// Морфология. – 1998. – Т.</w:t>
      </w:r>
      <w:r>
        <w:rPr>
          <w:spacing w:val="6"/>
          <w:sz w:val="28"/>
          <w:szCs w:val="28"/>
          <w:lang w:val="uk-UA"/>
        </w:rPr>
        <w:t xml:space="preserve"> </w:t>
      </w:r>
      <w:r w:rsidRPr="007D23C2">
        <w:rPr>
          <w:spacing w:val="6"/>
          <w:sz w:val="28"/>
          <w:szCs w:val="28"/>
        </w:rPr>
        <w:t>113, №</w:t>
      </w:r>
      <w:r>
        <w:rPr>
          <w:spacing w:val="6"/>
          <w:sz w:val="28"/>
          <w:szCs w:val="28"/>
          <w:lang w:val="uk-UA"/>
        </w:rPr>
        <w:t xml:space="preserve"> </w:t>
      </w:r>
      <w:r w:rsidRPr="007D23C2">
        <w:rPr>
          <w:spacing w:val="6"/>
          <w:sz w:val="28"/>
          <w:szCs w:val="28"/>
        </w:rPr>
        <w:t>3.</w:t>
      </w:r>
      <w:r w:rsidRPr="007D23C2">
        <w:rPr>
          <w:spacing w:val="6"/>
          <w:sz w:val="28"/>
          <w:szCs w:val="28"/>
          <w:lang w:val="uk-UA"/>
        </w:rPr>
        <w:t xml:space="preserve"> </w:t>
      </w:r>
      <w:r w:rsidRPr="007D23C2">
        <w:rPr>
          <w:spacing w:val="6"/>
          <w:sz w:val="28"/>
          <w:szCs w:val="28"/>
        </w:rPr>
        <w:t>– С. 69-73.</w:t>
      </w:r>
    </w:p>
    <w:p w:rsidR="006C4959" w:rsidRPr="00374FFA"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374FFA">
        <w:rPr>
          <w:sz w:val="28"/>
          <w:szCs w:val="28"/>
        </w:rPr>
        <w:t>Шаповалова Е.</w:t>
      </w:r>
      <w:r>
        <w:rPr>
          <w:sz w:val="28"/>
          <w:szCs w:val="28"/>
          <w:lang w:val="uk-UA"/>
        </w:rPr>
        <w:t xml:space="preserve"> </w:t>
      </w:r>
      <w:r w:rsidRPr="00374FFA">
        <w:rPr>
          <w:sz w:val="28"/>
          <w:szCs w:val="28"/>
        </w:rPr>
        <w:t>Ю. Новый подход к анализу раннего гистогенеза у человека. Использование методов выявления рецепторов лектинов для изу</w:t>
      </w:r>
      <w:r w:rsidRPr="00374FFA">
        <w:rPr>
          <w:sz w:val="28"/>
          <w:szCs w:val="28"/>
          <w:lang w:val="uk-UA"/>
        </w:rPr>
        <w:softHyphen/>
      </w:r>
      <w:r w:rsidRPr="00374FFA">
        <w:rPr>
          <w:sz w:val="28"/>
          <w:szCs w:val="28"/>
        </w:rPr>
        <w:t>че</w:t>
      </w:r>
      <w:r w:rsidRPr="00374FFA">
        <w:rPr>
          <w:sz w:val="28"/>
          <w:szCs w:val="28"/>
          <w:lang w:val="uk-UA"/>
        </w:rPr>
        <w:softHyphen/>
      </w:r>
      <w:r w:rsidRPr="00374FFA">
        <w:rPr>
          <w:sz w:val="28"/>
          <w:szCs w:val="28"/>
        </w:rPr>
        <w:t>ния эмбриональной закладки зуба</w:t>
      </w:r>
      <w:r w:rsidRPr="00374FFA">
        <w:rPr>
          <w:sz w:val="28"/>
          <w:szCs w:val="28"/>
          <w:lang w:val="uk-UA"/>
        </w:rPr>
        <w:t xml:space="preserve"> / </w:t>
      </w:r>
      <w:r w:rsidRPr="00374FFA">
        <w:rPr>
          <w:sz w:val="28"/>
          <w:szCs w:val="28"/>
        </w:rPr>
        <w:t>Е.</w:t>
      </w:r>
      <w:r>
        <w:rPr>
          <w:sz w:val="28"/>
          <w:szCs w:val="28"/>
          <w:lang w:val="uk-UA"/>
        </w:rPr>
        <w:t xml:space="preserve"> </w:t>
      </w:r>
      <w:r w:rsidRPr="00374FFA">
        <w:rPr>
          <w:sz w:val="28"/>
          <w:szCs w:val="28"/>
        </w:rPr>
        <w:t>Ю.</w:t>
      </w:r>
      <w:r>
        <w:rPr>
          <w:sz w:val="28"/>
          <w:szCs w:val="28"/>
          <w:lang w:val="uk-UA"/>
        </w:rPr>
        <w:t xml:space="preserve"> </w:t>
      </w:r>
      <w:r w:rsidRPr="00374FFA">
        <w:rPr>
          <w:sz w:val="28"/>
          <w:szCs w:val="28"/>
        </w:rPr>
        <w:t xml:space="preserve">Шаповалова // Вісн. </w:t>
      </w:r>
      <w:r w:rsidRPr="00D637C4">
        <w:rPr>
          <w:sz w:val="28"/>
          <w:szCs w:val="28"/>
          <w:lang w:val="uk-UA"/>
        </w:rPr>
        <w:t>проблем біол.</w:t>
      </w:r>
      <w:r w:rsidRPr="00374FFA">
        <w:rPr>
          <w:sz w:val="28"/>
          <w:szCs w:val="28"/>
        </w:rPr>
        <w:t xml:space="preserve"> і мед. –</w:t>
      </w:r>
      <w:r>
        <w:rPr>
          <w:sz w:val="28"/>
          <w:szCs w:val="28"/>
          <w:lang w:val="uk-UA"/>
        </w:rPr>
        <w:t xml:space="preserve"> </w:t>
      </w:r>
      <w:r w:rsidRPr="00374FFA">
        <w:rPr>
          <w:sz w:val="28"/>
          <w:szCs w:val="28"/>
        </w:rPr>
        <w:t>1997. – Вип. 6. – С. 37-41.</w:t>
      </w:r>
      <w:r w:rsidRPr="00374FFA">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Іваненко О.</w:t>
      </w:r>
      <w:r>
        <w:rPr>
          <w:sz w:val="28"/>
          <w:szCs w:val="28"/>
          <w:lang w:val="uk-UA"/>
        </w:rPr>
        <w:t xml:space="preserve"> </w:t>
      </w:r>
      <w:r w:rsidRPr="002B05DB">
        <w:rPr>
          <w:sz w:val="28"/>
          <w:szCs w:val="28"/>
        </w:rPr>
        <w:t xml:space="preserve">В. Гістогенез нижньої щелепи в ранньому ембріогенезі </w:t>
      </w:r>
      <w:r w:rsidRPr="00D637C4">
        <w:rPr>
          <w:spacing w:val="-1"/>
          <w:sz w:val="28"/>
          <w:szCs w:val="28"/>
        </w:rPr>
        <w:t>лю</w:t>
      </w:r>
      <w:r>
        <w:rPr>
          <w:spacing w:val="-1"/>
          <w:sz w:val="28"/>
          <w:szCs w:val="28"/>
          <w:lang w:val="uk-UA"/>
        </w:rPr>
        <w:softHyphen/>
      </w:r>
      <w:r w:rsidRPr="00D637C4">
        <w:rPr>
          <w:spacing w:val="-1"/>
          <w:sz w:val="28"/>
          <w:szCs w:val="28"/>
        </w:rPr>
        <w:t>ди</w:t>
      </w:r>
      <w:r>
        <w:rPr>
          <w:spacing w:val="-1"/>
          <w:sz w:val="28"/>
          <w:szCs w:val="28"/>
          <w:lang w:val="uk-UA"/>
        </w:rPr>
        <w:softHyphen/>
      </w:r>
      <w:r w:rsidRPr="00D637C4">
        <w:rPr>
          <w:spacing w:val="-1"/>
          <w:sz w:val="28"/>
          <w:szCs w:val="28"/>
        </w:rPr>
        <w:t xml:space="preserve">ни </w:t>
      </w:r>
      <w:r w:rsidRPr="00D637C4">
        <w:rPr>
          <w:spacing w:val="-1"/>
          <w:sz w:val="28"/>
          <w:szCs w:val="28"/>
          <w:lang w:val="uk-UA"/>
        </w:rPr>
        <w:t xml:space="preserve">/ </w:t>
      </w:r>
      <w:r w:rsidRPr="00D637C4">
        <w:rPr>
          <w:spacing w:val="-1"/>
          <w:sz w:val="28"/>
          <w:szCs w:val="28"/>
        </w:rPr>
        <w:t>О.</w:t>
      </w:r>
      <w:r>
        <w:rPr>
          <w:spacing w:val="-1"/>
          <w:sz w:val="28"/>
          <w:szCs w:val="28"/>
          <w:lang w:val="uk-UA"/>
        </w:rPr>
        <w:t xml:space="preserve"> </w:t>
      </w:r>
      <w:r w:rsidRPr="00D637C4">
        <w:rPr>
          <w:spacing w:val="-1"/>
          <w:sz w:val="28"/>
          <w:szCs w:val="28"/>
        </w:rPr>
        <w:t>В.</w:t>
      </w:r>
      <w:r>
        <w:rPr>
          <w:spacing w:val="-1"/>
          <w:sz w:val="28"/>
          <w:szCs w:val="28"/>
          <w:lang w:val="uk-UA"/>
        </w:rPr>
        <w:t xml:space="preserve"> </w:t>
      </w:r>
      <w:r w:rsidRPr="00D637C4">
        <w:rPr>
          <w:spacing w:val="-1"/>
          <w:sz w:val="28"/>
          <w:szCs w:val="28"/>
        </w:rPr>
        <w:t>Іваненко // Укр. мед. альманах. – 2000. –</w:t>
      </w:r>
      <w:r w:rsidRPr="00D637C4">
        <w:rPr>
          <w:spacing w:val="-1"/>
          <w:sz w:val="28"/>
          <w:szCs w:val="28"/>
          <w:lang w:val="uk-UA"/>
        </w:rPr>
        <w:t xml:space="preserve"> </w:t>
      </w:r>
      <w:r w:rsidRPr="00D637C4">
        <w:rPr>
          <w:spacing w:val="-1"/>
          <w:sz w:val="28"/>
          <w:szCs w:val="28"/>
        </w:rPr>
        <w:t>Т. 3, №</w:t>
      </w:r>
      <w:r>
        <w:rPr>
          <w:spacing w:val="-1"/>
          <w:sz w:val="28"/>
          <w:szCs w:val="28"/>
          <w:lang w:val="uk-UA"/>
        </w:rPr>
        <w:t xml:space="preserve"> </w:t>
      </w:r>
      <w:r w:rsidRPr="00D637C4">
        <w:rPr>
          <w:spacing w:val="-1"/>
          <w:sz w:val="28"/>
          <w:szCs w:val="28"/>
        </w:rPr>
        <w:t>3. – С.</w:t>
      </w:r>
      <w:r w:rsidRPr="00D637C4">
        <w:rPr>
          <w:spacing w:val="-1"/>
          <w:sz w:val="28"/>
          <w:szCs w:val="28"/>
          <w:lang w:val="uk-UA"/>
        </w:rPr>
        <w:t xml:space="preserve"> </w:t>
      </w:r>
      <w:r w:rsidRPr="00D637C4">
        <w:rPr>
          <w:spacing w:val="-1"/>
          <w:sz w:val="28"/>
          <w:szCs w:val="28"/>
        </w:rPr>
        <w:t>68-70.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Шаповалова Е.</w:t>
      </w:r>
      <w:r>
        <w:rPr>
          <w:sz w:val="28"/>
          <w:szCs w:val="28"/>
          <w:lang w:val="uk-UA"/>
        </w:rPr>
        <w:t xml:space="preserve"> </w:t>
      </w:r>
      <w:r w:rsidRPr="002B05DB">
        <w:rPr>
          <w:sz w:val="28"/>
          <w:szCs w:val="28"/>
        </w:rPr>
        <w:t>Ю. Органоспецифические особенности и темпы диф</w:t>
      </w:r>
      <w:r>
        <w:rPr>
          <w:sz w:val="28"/>
          <w:szCs w:val="28"/>
          <w:lang w:val="uk-UA"/>
        </w:rPr>
        <w:softHyphen/>
      </w:r>
      <w:r w:rsidRPr="002B05DB">
        <w:rPr>
          <w:sz w:val="28"/>
          <w:szCs w:val="28"/>
        </w:rPr>
        <w:t>фе</w:t>
      </w:r>
      <w:r>
        <w:rPr>
          <w:sz w:val="28"/>
          <w:szCs w:val="28"/>
          <w:lang w:val="uk-UA"/>
        </w:rPr>
        <w:softHyphen/>
      </w:r>
      <w:r w:rsidRPr="002B05DB">
        <w:rPr>
          <w:sz w:val="28"/>
          <w:szCs w:val="28"/>
        </w:rPr>
        <w:t>рен</w:t>
      </w:r>
      <w:r>
        <w:rPr>
          <w:sz w:val="28"/>
          <w:szCs w:val="28"/>
          <w:lang w:val="uk-UA"/>
        </w:rPr>
        <w:softHyphen/>
      </w:r>
      <w:r>
        <w:rPr>
          <w:sz w:val="28"/>
          <w:szCs w:val="28"/>
          <w:lang w:val="uk-UA"/>
        </w:rPr>
        <w:softHyphen/>
      </w:r>
      <w:r w:rsidRPr="002B05DB">
        <w:rPr>
          <w:sz w:val="28"/>
          <w:szCs w:val="28"/>
        </w:rPr>
        <w:t xml:space="preserve">циации эпителиальных и мезенхимных производных околоушной </w:t>
      </w:r>
      <w:r w:rsidRPr="004A1E1A">
        <w:rPr>
          <w:spacing w:val="4"/>
          <w:sz w:val="28"/>
          <w:szCs w:val="28"/>
        </w:rPr>
        <w:t xml:space="preserve">слюнной железы у ранних зародышей человека </w:t>
      </w:r>
      <w:r>
        <w:rPr>
          <w:spacing w:val="4"/>
          <w:sz w:val="28"/>
          <w:szCs w:val="28"/>
          <w:lang w:val="uk-UA"/>
        </w:rPr>
        <w:t xml:space="preserve">/ </w:t>
      </w:r>
      <w:r w:rsidRPr="002B05DB">
        <w:rPr>
          <w:sz w:val="28"/>
          <w:szCs w:val="28"/>
        </w:rPr>
        <w:t>Е.</w:t>
      </w:r>
      <w:r>
        <w:rPr>
          <w:sz w:val="28"/>
          <w:szCs w:val="28"/>
          <w:lang w:val="uk-UA"/>
        </w:rPr>
        <w:t xml:space="preserve"> </w:t>
      </w:r>
      <w:r w:rsidRPr="002B05DB">
        <w:rPr>
          <w:sz w:val="28"/>
          <w:szCs w:val="28"/>
        </w:rPr>
        <w:t>Ю.</w:t>
      </w:r>
      <w:r>
        <w:rPr>
          <w:sz w:val="28"/>
          <w:szCs w:val="28"/>
          <w:lang w:val="uk-UA"/>
        </w:rPr>
        <w:t xml:space="preserve"> </w:t>
      </w:r>
      <w:r w:rsidRPr="002B05DB">
        <w:rPr>
          <w:sz w:val="28"/>
          <w:szCs w:val="28"/>
        </w:rPr>
        <w:t xml:space="preserve">Шаповалова </w:t>
      </w:r>
      <w:r w:rsidRPr="004A1E1A">
        <w:rPr>
          <w:spacing w:val="4"/>
          <w:sz w:val="28"/>
          <w:szCs w:val="28"/>
        </w:rPr>
        <w:t>// Мед. сегодня и завтра. –</w:t>
      </w:r>
      <w:r w:rsidRPr="002B05DB">
        <w:rPr>
          <w:sz w:val="28"/>
          <w:szCs w:val="28"/>
        </w:rPr>
        <w:t xml:space="preserve"> 2000. </w:t>
      </w:r>
      <w:r w:rsidRPr="004A1E1A">
        <w:rPr>
          <w:spacing w:val="4"/>
          <w:sz w:val="28"/>
          <w:szCs w:val="28"/>
        </w:rPr>
        <w:t>–</w:t>
      </w:r>
      <w:r w:rsidRPr="002B05DB">
        <w:rPr>
          <w:sz w:val="28"/>
          <w:szCs w:val="28"/>
        </w:rPr>
        <w:t xml:space="preserve"> №</w:t>
      </w:r>
      <w:r>
        <w:rPr>
          <w:sz w:val="28"/>
          <w:szCs w:val="28"/>
          <w:lang w:val="uk-UA"/>
        </w:rPr>
        <w:t xml:space="preserve"> </w:t>
      </w:r>
      <w:r w:rsidRPr="002B05DB">
        <w:rPr>
          <w:sz w:val="28"/>
          <w:szCs w:val="28"/>
        </w:rPr>
        <w:t>2. – С. 17-19.</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Шаповалова О.</w:t>
      </w:r>
      <w:r>
        <w:rPr>
          <w:sz w:val="28"/>
          <w:szCs w:val="28"/>
          <w:lang w:val="uk-UA"/>
        </w:rPr>
        <w:t xml:space="preserve"> </w:t>
      </w:r>
      <w:r w:rsidRPr="002B05DB">
        <w:rPr>
          <w:sz w:val="28"/>
          <w:szCs w:val="28"/>
        </w:rPr>
        <w:t xml:space="preserve">Ю. До проблеми міжтканинних кореляцій в ранньому </w:t>
      </w:r>
      <w:r w:rsidRPr="008B49F6">
        <w:rPr>
          <w:spacing w:val="-4"/>
          <w:sz w:val="28"/>
          <w:szCs w:val="28"/>
        </w:rPr>
        <w:t xml:space="preserve">ембріональному гістогенезі привушних слинних залоз у людини </w:t>
      </w:r>
      <w:r w:rsidRPr="008B49F6">
        <w:rPr>
          <w:spacing w:val="-4"/>
          <w:sz w:val="28"/>
          <w:szCs w:val="28"/>
          <w:lang w:val="uk-UA"/>
        </w:rPr>
        <w:t>/ О</w:t>
      </w:r>
      <w:r w:rsidRPr="008B49F6">
        <w:rPr>
          <w:spacing w:val="-4"/>
          <w:sz w:val="28"/>
          <w:szCs w:val="28"/>
        </w:rPr>
        <w:t>.</w:t>
      </w:r>
      <w:r w:rsidRPr="008B49F6">
        <w:rPr>
          <w:spacing w:val="-4"/>
          <w:sz w:val="28"/>
          <w:szCs w:val="28"/>
          <w:lang w:val="uk-UA"/>
        </w:rPr>
        <w:t xml:space="preserve"> </w:t>
      </w:r>
      <w:r w:rsidRPr="008B49F6">
        <w:rPr>
          <w:spacing w:val="-4"/>
          <w:sz w:val="28"/>
          <w:szCs w:val="28"/>
        </w:rPr>
        <w:t>Ю.</w:t>
      </w:r>
      <w:r w:rsidRPr="008B49F6">
        <w:rPr>
          <w:spacing w:val="-4"/>
          <w:sz w:val="28"/>
          <w:szCs w:val="28"/>
          <w:lang w:val="uk-UA"/>
        </w:rPr>
        <w:t xml:space="preserve"> </w:t>
      </w:r>
      <w:r w:rsidRPr="008B49F6">
        <w:rPr>
          <w:spacing w:val="-4"/>
          <w:sz w:val="28"/>
          <w:szCs w:val="28"/>
        </w:rPr>
        <w:t>Ша</w:t>
      </w:r>
      <w:r w:rsidRPr="008B49F6">
        <w:rPr>
          <w:spacing w:val="-4"/>
          <w:sz w:val="28"/>
          <w:szCs w:val="28"/>
          <w:lang w:val="uk-UA"/>
        </w:rPr>
        <w:softHyphen/>
      </w:r>
      <w:r w:rsidRPr="008B49F6">
        <w:rPr>
          <w:spacing w:val="-4"/>
          <w:sz w:val="28"/>
          <w:szCs w:val="28"/>
        </w:rPr>
        <w:t>повалова</w:t>
      </w:r>
      <w:r w:rsidRPr="00033E9A">
        <w:rPr>
          <w:spacing w:val="-4"/>
          <w:sz w:val="28"/>
          <w:szCs w:val="28"/>
        </w:rPr>
        <w:t xml:space="preserve"> // </w:t>
      </w:r>
      <w:r w:rsidRPr="002B05DB">
        <w:rPr>
          <w:sz w:val="28"/>
          <w:szCs w:val="28"/>
        </w:rPr>
        <w:t>Наук. вісн. Ужгород. ун-ту, серія „Медицина”. – 2000. – Вип. 12. – С. 47-49.</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Шаповалова Е.</w:t>
      </w:r>
      <w:r>
        <w:rPr>
          <w:sz w:val="28"/>
          <w:szCs w:val="28"/>
          <w:lang w:val="uk-UA"/>
        </w:rPr>
        <w:t xml:space="preserve"> </w:t>
      </w:r>
      <w:r w:rsidRPr="002B05DB">
        <w:rPr>
          <w:sz w:val="28"/>
          <w:szCs w:val="28"/>
        </w:rPr>
        <w:t>Ю. Происхождение дыхательной системы в эмбрио</w:t>
      </w:r>
      <w:r>
        <w:rPr>
          <w:sz w:val="28"/>
          <w:szCs w:val="28"/>
          <w:lang w:val="uk-UA"/>
        </w:rPr>
        <w:softHyphen/>
      </w:r>
      <w:r w:rsidRPr="002B05DB">
        <w:rPr>
          <w:sz w:val="28"/>
          <w:szCs w:val="28"/>
        </w:rPr>
        <w:t>гене</w:t>
      </w:r>
      <w:r>
        <w:rPr>
          <w:sz w:val="28"/>
          <w:szCs w:val="28"/>
          <w:lang w:val="uk-UA"/>
        </w:rPr>
        <w:softHyphen/>
      </w:r>
      <w:r>
        <w:rPr>
          <w:sz w:val="28"/>
          <w:szCs w:val="28"/>
          <w:lang w:val="uk-UA"/>
        </w:rPr>
        <w:softHyphen/>
      </w:r>
      <w:r>
        <w:rPr>
          <w:sz w:val="28"/>
          <w:szCs w:val="28"/>
          <w:lang w:val="uk-UA"/>
        </w:rPr>
        <w:softHyphen/>
      </w:r>
      <w:r w:rsidRPr="002B05DB">
        <w:rPr>
          <w:sz w:val="28"/>
          <w:szCs w:val="28"/>
        </w:rPr>
        <w:t>зе человека с позиций современных биометрических исследо</w:t>
      </w:r>
      <w:r w:rsidRPr="002B05DB">
        <w:rPr>
          <w:sz w:val="28"/>
          <w:szCs w:val="28"/>
        </w:rPr>
        <w:softHyphen/>
        <w:t xml:space="preserve">ваний </w:t>
      </w:r>
      <w:r>
        <w:rPr>
          <w:spacing w:val="4"/>
          <w:sz w:val="28"/>
          <w:szCs w:val="28"/>
          <w:lang w:val="uk-UA"/>
        </w:rPr>
        <w:t xml:space="preserve">/ </w:t>
      </w:r>
      <w:r w:rsidRPr="00D46C46">
        <w:rPr>
          <w:spacing w:val="-10"/>
          <w:sz w:val="28"/>
          <w:szCs w:val="28"/>
        </w:rPr>
        <w:t>Е.</w:t>
      </w:r>
      <w:r>
        <w:rPr>
          <w:spacing w:val="-10"/>
          <w:sz w:val="28"/>
          <w:szCs w:val="28"/>
          <w:lang w:val="uk-UA"/>
        </w:rPr>
        <w:t xml:space="preserve"> </w:t>
      </w:r>
      <w:r w:rsidRPr="00D46C46">
        <w:rPr>
          <w:spacing w:val="-10"/>
          <w:sz w:val="28"/>
          <w:szCs w:val="28"/>
        </w:rPr>
        <w:t>Ю.</w:t>
      </w:r>
      <w:r>
        <w:rPr>
          <w:spacing w:val="-10"/>
          <w:sz w:val="28"/>
          <w:szCs w:val="28"/>
          <w:lang w:val="uk-UA"/>
        </w:rPr>
        <w:t xml:space="preserve"> </w:t>
      </w:r>
      <w:r w:rsidRPr="00D46C46">
        <w:rPr>
          <w:spacing w:val="-10"/>
          <w:sz w:val="28"/>
          <w:szCs w:val="28"/>
        </w:rPr>
        <w:t>Ша</w:t>
      </w:r>
      <w:r>
        <w:rPr>
          <w:spacing w:val="-10"/>
          <w:sz w:val="28"/>
          <w:szCs w:val="28"/>
          <w:lang w:val="uk-UA"/>
        </w:rPr>
        <w:softHyphen/>
      </w:r>
      <w:r w:rsidRPr="00D46C46">
        <w:rPr>
          <w:spacing w:val="-10"/>
          <w:sz w:val="28"/>
          <w:szCs w:val="28"/>
        </w:rPr>
        <w:t>повалова // Арх. клин. и эксперим. мед. – 2000. – Т. 9, №</w:t>
      </w:r>
      <w:r w:rsidRPr="00D46C46">
        <w:rPr>
          <w:spacing w:val="-10"/>
          <w:sz w:val="28"/>
          <w:szCs w:val="28"/>
          <w:lang w:val="uk-UA"/>
        </w:rPr>
        <w:t xml:space="preserve"> </w:t>
      </w:r>
      <w:r w:rsidRPr="00D46C46">
        <w:rPr>
          <w:spacing w:val="-10"/>
          <w:sz w:val="28"/>
          <w:szCs w:val="28"/>
        </w:rPr>
        <w:t>3. – С. 346-349.</w:t>
      </w:r>
      <w:r>
        <w:rPr>
          <w:spacing w:val="-8"/>
          <w:sz w:val="28"/>
          <w:szCs w:val="28"/>
          <w:lang w:val="uk-UA"/>
        </w:rPr>
        <w:t xml:space="preserve">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Cardoso W.</w:t>
      </w:r>
      <w:r>
        <w:rPr>
          <w:sz w:val="28"/>
          <w:szCs w:val="28"/>
          <w:lang w:val="uk-UA"/>
        </w:rPr>
        <w:t xml:space="preserve"> </w:t>
      </w:r>
      <w:r w:rsidRPr="00296CC2">
        <w:rPr>
          <w:sz w:val="28"/>
          <w:szCs w:val="28"/>
          <w:lang w:val="en-US"/>
        </w:rPr>
        <w:t xml:space="preserve">V. Transcription factors and pattern formation in the developing lung </w:t>
      </w:r>
      <w:r>
        <w:rPr>
          <w:sz w:val="28"/>
          <w:szCs w:val="28"/>
          <w:lang w:val="uk-UA"/>
        </w:rPr>
        <w:t xml:space="preserve">/ </w:t>
      </w:r>
      <w:r>
        <w:rPr>
          <w:sz w:val="28"/>
          <w:szCs w:val="28"/>
          <w:lang w:val="en-US"/>
        </w:rPr>
        <w:t>W.</w:t>
      </w:r>
      <w:r>
        <w:rPr>
          <w:sz w:val="28"/>
          <w:szCs w:val="28"/>
          <w:lang w:val="uk-UA"/>
        </w:rPr>
        <w:t xml:space="preserve"> </w:t>
      </w:r>
      <w:r>
        <w:rPr>
          <w:sz w:val="28"/>
          <w:szCs w:val="28"/>
          <w:lang w:val="en-US"/>
        </w:rPr>
        <w:t>V.</w:t>
      </w:r>
      <w:r>
        <w:rPr>
          <w:sz w:val="28"/>
          <w:szCs w:val="28"/>
          <w:lang w:val="uk-UA"/>
        </w:rPr>
        <w:t xml:space="preserve"> </w:t>
      </w:r>
      <w:r>
        <w:rPr>
          <w:sz w:val="28"/>
          <w:szCs w:val="28"/>
          <w:lang w:val="en-US"/>
        </w:rPr>
        <w:t xml:space="preserve">Cardoso </w:t>
      </w:r>
      <w:r w:rsidRPr="00296CC2">
        <w:rPr>
          <w:sz w:val="28"/>
          <w:szCs w:val="28"/>
          <w:lang w:val="en-US"/>
        </w:rPr>
        <w:t>// Am. J. Physiol. – 1995. – V</w:t>
      </w:r>
      <w:r>
        <w:rPr>
          <w:sz w:val="28"/>
          <w:szCs w:val="28"/>
          <w:lang w:val="en-US"/>
        </w:rPr>
        <w:t>ol</w:t>
      </w:r>
      <w:r w:rsidRPr="00296CC2">
        <w:rPr>
          <w:sz w:val="28"/>
          <w:szCs w:val="28"/>
          <w:lang w:val="en-US"/>
        </w:rPr>
        <w:t>. 269. – P. 429-442.</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Di Fiore J.</w:t>
      </w:r>
      <w:r>
        <w:rPr>
          <w:sz w:val="28"/>
          <w:szCs w:val="28"/>
          <w:lang w:val="uk-UA"/>
        </w:rPr>
        <w:t xml:space="preserve"> </w:t>
      </w:r>
      <w:r>
        <w:rPr>
          <w:sz w:val="28"/>
          <w:szCs w:val="28"/>
          <w:lang w:val="en-US"/>
        </w:rPr>
        <w:t>W.</w:t>
      </w:r>
      <w:r w:rsidRPr="00296CC2">
        <w:rPr>
          <w:sz w:val="28"/>
          <w:szCs w:val="28"/>
          <w:lang w:val="en-US"/>
        </w:rPr>
        <w:t xml:space="preserve"> Lung development </w:t>
      </w:r>
      <w:r>
        <w:rPr>
          <w:sz w:val="28"/>
          <w:szCs w:val="28"/>
          <w:lang w:val="uk-UA"/>
        </w:rPr>
        <w:t xml:space="preserve">/ </w:t>
      </w:r>
      <w:r>
        <w:rPr>
          <w:sz w:val="28"/>
          <w:szCs w:val="28"/>
          <w:lang w:val="en-US"/>
        </w:rPr>
        <w:t>J.</w:t>
      </w:r>
      <w:r>
        <w:rPr>
          <w:sz w:val="28"/>
          <w:szCs w:val="28"/>
          <w:lang w:val="uk-UA"/>
        </w:rPr>
        <w:t xml:space="preserve"> </w:t>
      </w:r>
      <w:r>
        <w:rPr>
          <w:sz w:val="28"/>
          <w:szCs w:val="28"/>
          <w:lang w:val="en-US"/>
        </w:rPr>
        <w:t>W.</w:t>
      </w:r>
      <w:r>
        <w:rPr>
          <w:sz w:val="28"/>
          <w:szCs w:val="28"/>
          <w:lang w:val="uk-UA"/>
        </w:rPr>
        <w:t xml:space="preserve"> </w:t>
      </w:r>
      <w:r>
        <w:rPr>
          <w:sz w:val="28"/>
          <w:szCs w:val="28"/>
          <w:lang w:val="en-US"/>
        </w:rPr>
        <w:t>Di Fiore, J.</w:t>
      </w:r>
      <w:r>
        <w:rPr>
          <w:sz w:val="28"/>
          <w:szCs w:val="28"/>
          <w:lang w:val="uk-UA"/>
        </w:rPr>
        <w:t xml:space="preserve"> </w:t>
      </w:r>
      <w:r>
        <w:rPr>
          <w:sz w:val="28"/>
          <w:szCs w:val="28"/>
          <w:lang w:val="en-US"/>
        </w:rPr>
        <w:t>M.</w:t>
      </w:r>
      <w:r>
        <w:rPr>
          <w:sz w:val="28"/>
          <w:szCs w:val="28"/>
          <w:lang w:val="uk-UA"/>
        </w:rPr>
        <w:t xml:space="preserve"> </w:t>
      </w:r>
      <w:r>
        <w:rPr>
          <w:sz w:val="28"/>
          <w:szCs w:val="28"/>
          <w:lang w:val="en-US"/>
        </w:rPr>
        <w:t xml:space="preserve">Wilson </w:t>
      </w:r>
      <w:r w:rsidRPr="00296CC2">
        <w:rPr>
          <w:sz w:val="28"/>
          <w:szCs w:val="28"/>
          <w:lang w:val="en-US"/>
        </w:rPr>
        <w:t>// Seminars in Pediatric surgery. – 1994. –</w:t>
      </w:r>
      <w:r>
        <w:rPr>
          <w:sz w:val="28"/>
          <w:szCs w:val="28"/>
          <w:lang w:val="uk-UA"/>
        </w:rPr>
        <w:t xml:space="preserve"> </w:t>
      </w:r>
      <w:r w:rsidRPr="00296CC2">
        <w:rPr>
          <w:sz w:val="28"/>
          <w:szCs w:val="28"/>
          <w:lang w:val="en-US"/>
        </w:rPr>
        <w:t>V</w:t>
      </w:r>
      <w:r>
        <w:rPr>
          <w:sz w:val="28"/>
          <w:szCs w:val="28"/>
          <w:lang w:val="en-US"/>
        </w:rPr>
        <w:t>ol</w:t>
      </w:r>
      <w:r w:rsidRPr="00296CC2">
        <w:rPr>
          <w:sz w:val="28"/>
          <w:szCs w:val="28"/>
          <w:lang w:val="en-US"/>
        </w:rPr>
        <w:t>. 3, №</w:t>
      </w:r>
      <w:r>
        <w:rPr>
          <w:sz w:val="28"/>
          <w:szCs w:val="28"/>
          <w:lang w:val="uk-UA"/>
        </w:rPr>
        <w:t xml:space="preserve"> </w:t>
      </w:r>
      <w:r w:rsidRPr="00296CC2">
        <w:rPr>
          <w:sz w:val="28"/>
          <w:szCs w:val="28"/>
          <w:lang w:val="en-US"/>
        </w:rPr>
        <w:t>4. – P. 221-232.</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The transcription factor TTF-1 is ezpressed at the onset of thyroid and lung </w:t>
      </w:r>
      <w:r w:rsidRPr="008B49F6">
        <w:rPr>
          <w:spacing w:val="8"/>
          <w:sz w:val="28"/>
          <w:szCs w:val="28"/>
          <w:lang w:val="en-US"/>
        </w:rPr>
        <w:t xml:space="preserve">morphogenesis and in restricted of the fetal brain </w:t>
      </w:r>
      <w:r w:rsidRPr="008B49F6">
        <w:rPr>
          <w:spacing w:val="8"/>
          <w:sz w:val="28"/>
          <w:szCs w:val="28"/>
          <w:lang w:val="uk-UA"/>
        </w:rPr>
        <w:t xml:space="preserve">/ </w:t>
      </w:r>
      <w:r w:rsidRPr="008B49F6">
        <w:rPr>
          <w:spacing w:val="8"/>
          <w:sz w:val="28"/>
          <w:szCs w:val="28"/>
          <w:lang w:val="en-US"/>
        </w:rPr>
        <w:t>D.</w:t>
      </w:r>
      <w:r w:rsidRPr="008B49F6">
        <w:rPr>
          <w:spacing w:val="8"/>
          <w:sz w:val="28"/>
          <w:szCs w:val="28"/>
          <w:lang w:val="uk-UA"/>
        </w:rPr>
        <w:t xml:space="preserve"> </w:t>
      </w:r>
      <w:r w:rsidRPr="008B49F6">
        <w:rPr>
          <w:spacing w:val="8"/>
          <w:sz w:val="28"/>
          <w:szCs w:val="28"/>
          <w:lang w:val="en-US"/>
        </w:rPr>
        <w:t>Lozzaro, M.</w:t>
      </w:r>
      <w:r w:rsidRPr="008B49F6">
        <w:rPr>
          <w:spacing w:val="8"/>
          <w:sz w:val="28"/>
          <w:szCs w:val="28"/>
          <w:lang w:val="uk-UA"/>
        </w:rPr>
        <w:t xml:space="preserve"> </w:t>
      </w:r>
      <w:r w:rsidRPr="008B49F6">
        <w:rPr>
          <w:spacing w:val="8"/>
          <w:sz w:val="28"/>
          <w:szCs w:val="28"/>
          <w:lang w:val="en-US"/>
        </w:rPr>
        <w:t>Price, M.</w:t>
      </w:r>
      <w:r>
        <w:rPr>
          <w:sz w:val="28"/>
          <w:szCs w:val="28"/>
          <w:lang w:val="uk-UA"/>
        </w:rPr>
        <w:t xml:space="preserve"> </w:t>
      </w:r>
      <w:r w:rsidRPr="001E2AAD">
        <w:rPr>
          <w:sz w:val="28"/>
          <w:szCs w:val="28"/>
          <w:lang w:val="en-US"/>
        </w:rPr>
        <w:t>De Felice, R.</w:t>
      </w:r>
      <w:r>
        <w:rPr>
          <w:sz w:val="28"/>
          <w:szCs w:val="28"/>
          <w:lang w:val="uk-UA"/>
        </w:rPr>
        <w:t xml:space="preserve"> </w:t>
      </w:r>
      <w:r w:rsidRPr="001E2AAD">
        <w:rPr>
          <w:sz w:val="28"/>
          <w:szCs w:val="28"/>
          <w:lang w:val="en-US"/>
        </w:rPr>
        <w:t>Di Lauro // Development. – 1991. – Vol. 113. – P. 1093-1104.</w:t>
      </w:r>
      <w:r w:rsidRPr="00296CC2">
        <w:rPr>
          <w:sz w:val="28"/>
          <w:szCs w:val="28"/>
          <w:lang w:val="en-US"/>
        </w:rPr>
        <w:t xml:space="preserve">   </w:t>
      </w:r>
      <w:r>
        <w:rPr>
          <w:sz w:val="28"/>
          <w:szCs w:val="28"/>
          <w:lang w:val="uk-UA"/>
        </w:rPr>
        <w:t xml:space="preserve">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8B49F6">
        <w:rPr>
          <w:spacing w:val="-2"/>
          <w:sz w:val="28"/>
          <w:szCs w:val="28"/>
          <w:lang w:val="en-US"/>
        </w:rPr>
        <w:t>Tabin C.</w:t>
      </w:r>
      <w:r w:rsidRPr="008B49F6">
        <w:rPr>
          <w:spacing w:val="-2"/>
          <w:sz w:val="28"/>
          <w:szCs w:val="28"/>
          <w:lang w:val="uk-UA"/>
        </w:rPr>
        <w:t xml:space="preserve"> </w:t>
      </w:r>
      <w:r w:rsidRPr="008B49F6">
        <w:rPr>
          <w:spacing w:val="-2"/>
          <w:sz w:val="28"/>
          <w:szCs w:val="28"/>
          <w:lang w:val="en-US"/>
        </w:rPr>
        <w:t>J. Retinoids, homeoboxes and growth factors: towards molecular</w:t>
      </w:r>
      <w:r w:rsidRPr="00296CC2">
        <w:rPr>
          <w:sz w:val="28"/>
          <w:szCs w:val="28"/>
          <w:lang w:val="en-US"/>
        </w:rPr>
        <w:t xml:space="preserve"> </w:t>
      </w:r>
      <w:r w:rsidRPr="008B49F6">
        <w:rPr>
          <w:spacing w:val="-4"/>
          <w:sz w:val="28"/>
          <w:szCs w:val="28"/>
          <w:lang w:val="en-US"/>
        </w:rPr>
        <w:t>mo</w:t>
      </w:r>
      <w:r w:rsidRPr="008B49F6">
        <w:rPr>
          <w:spacing w:val="-4"/>
          <w:sz w:val="28"/>
          <w:szCs w:val="28"/>
          <w:lang w:val="uk-UA"/>
        </w:rPr>
        <w:softHyphen/>
      </w:r>
      <w:r w:rsidRPr="008B49F6">
        <w:rPr>
          <w:spacing w:val="-4"/>
          <w:sz w:val="28"/>
          <w:szCs w:val="28"/>
          <w:lang w:val="en-US"/>
        </w:rPr>
        <w:t xml:space="preserve">dels for lung development </w:t>
      </w:r>
      <w:r w:rsidRPr="008B49F6">
        <w:rPr>
          <w:spacing w:val="-4"/>
          <w:sz w:val="28"/>
          <w:szCs w:val="28"/>
          <w:lang w:val="uk-UA"/>
        </w:rPr>
        <w:t xml:space="preserve">/ </w:t>
      </w:r>
      <w:r w:rsidRPr="008B49F6">
        <w:rPr>
          <w:spacing w:val="-4"/>
          <w:sz w:val="28"/>
          <w:szCs w:val="28"/>
          <w:lang w:val="en-US"/>
        </w:rPr>
        <w:t>C.</w:t>
      </w:r>
      <w:r w:rsidRPr="008B49F6">
        <w:rPr>
          <w:spacing w:val="-4"/>
          <w:sz w:val="28"/>
          <w:szCs w:val="28"/>
          <w:lang w:val="uk-UA"/>
        </w:rPr>
        <w:t xml:space="preserve"> </w:t>
      </w:r>
      <w:r w:rsidRPr="008B49F6">
        <w:rPr>
          <w:spacing w:val="-4"/>
          <w:sz w:val="28"/>
          <w:szCs w:val="28"/>
          <w:lang w:val="en-US"/>
        </w:rPr>
        <w:t>J.</w:t>
      </w:r>
      <w:r w:rsidRPr="008B49F6">
        <w:rPr>
          <w:spacing w:val="-4"/>
          <w:sz w:val="28"/>
          <w:szCs w:val="28"/>
          <w:lang w:val="uk-UA"/>
        </w:rPr>
        <w:t xml:space="preserve"> </w:t>
      </w:r>
      <w:r w:rsidRPr="008B49F6">
        <w:rPr>
          <w:spacing w:val="-4"/>
          <w:sz w:val="28"/>
          <w:szCs w:val="28"/>
          <w:lang w:val="en-US"/>
        </w:rPr>
        <w:t>Tabin // Cell. – 1997. – Vol. 66 – P. 199-217.</w:t>
      </w:r>
      <w:r w:rsidRPr="00296CC2">
        <w:rPr>
          <w:sz w:val="28"/>
          <w:szCs w:val="28"/>
          <w:lang w:val="en-US"/>
        </w:rPr>
        <w:t xml:space="preserve"> </w:t>
      </w:r>
      <w:r>
        <w:rPr>
          <w:sz w:val="28"/>
          <w:szCs w:val="28"/>
          <w:lang w:val="uk-UA"/>
        </w:rPr>
        <w:t xml:space="preserve"> </w:t>
      </w:r>
    </w:p>
    <w:p w:rsidR="006C4959" w:rsidRPr="008B49F6"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lastRenderedPageBreak/>
        <w:t>Шаповалова</w:t>
      </w:r>
      <w:r w:rsidRPr="008B49F6">
        <w:rPr>
          <w:sz w:val="28"/>
          <w:szCs w:val="28"/>
        </w:rPr>
        <w:t xml:space="preserve"> </w:t>
      </w:r>
      <w:r w:rsidRPr="002B05DB">
        <w:rPr>
          <w:sz w:val="28"/>
          <w:szCs w:val="28"/>
        </w:rPr>
        <w:t>О</w:t>
      </w:r>
      <w:r w:rsidRPr="008B49F6">
        <w:rPr>
          <w:sz w:val="28"/>
          <w:szCs w:val="28"/>
        </w:rPr>
        <w:t>.</w:t>
      </w:r>
      <w:r>
        <w:rPr>
          <w:sz w:val="28"/>
          <w:szCs w:val="28"/>
          <w:lang w:val="uk-UA"/>
        </w:rPr>
        <w:t xml:space="preserve"> </w:t>
      </w:r>
      <w:r w:rsidRPr="002B05DB">
        <w:rPr>
          <w:sz w:val="28"/>
          <w:szCs w:val="28"/>
        </w:rPr>
        <w:t>Ю</w:t>
      </w:r>
      <w:r w:rsidRPr="008B49F6">
        <w:rPr>
          <w:sz w:val="28"/>
          <w:szCs w:val="28"/>
        </w:rPr>
        <w:t xml:space="preserve">. </w:t>
      </w:r>
      <w:r w:rsidRPr="002B05DB">
        <w:rPr>
          <w:sz w:val="28"/>
          <w:szCs w:val="28"/>
        </w:rPr>
        <w:t>Біометрична</w:t>
      </w:r>
      <w:r w:rsidRPr="008B49F6">
        <w:rPr>
          <w:sz w:val="28"/>
          <w:szCs w:val="28"/>
        </w:rPr>
        <w:t xml:space="preserve"> </w:t>
      </w:r>
      <w:r w:rsidRPr="002B05DB">
        <w:rPr>
          <w:sz w:val="28"/>
          <w:szCs w:val="28"/>
        </w:rPr>
        <w:t>характеристика</w:t>
      </w:r>
      <w:r w:rsidRPr="008B49F6">
        <w:rPr>
          <w:sz w:val="28"/>
          <w:szCs w:val="28"/>
        </w:rPr>
        <w:t xml:space="preserve"> </w:t>
      </w:r>
      <w:r w:rsidRPr="002B05DB">
        <w:rPr>
          <w:sz w:val="28"/>
          <w:szCs w:val="28"/>
        </w:rPr>
        <w:t>епітеліо</w:t>
      </w:r>
      <w:r w:rsidRPr="008B49F6">
        <w:rPr>
          <w:sz w:val="28"/>
          <w:szCs w:val="28"/>
        </w:rPr>
        <w:t>-</w:t>
      </w:r>
      <w:r w:rsidRPr="002B05DB">
        <w:rPr>
          <w:sz w:val="28"/>
          <w:szCs w:val="28"/>
        </w:rPr>
        <w:t>мезенхімних</w:t>
      </w:r>
      <w:r w:rsidRPr="008B49F6">
        <w:rPr>
          <w:sz w:val="28"/>
          <w:szCs w:val="28"/>
        </w:rPr>
        <w:t xml:space="preserve"> </w:t>
      </w:r>
      <w:r w:rsidRPr="002B05DB">
        <w:rPr>
          <w:sz w:val="28"/>
          <w:szCs w:val="28"/>
        </w:rPr>
        <w:t>відношень</w:t>
      </w:r>
      <w:r w:rsidRPr="008B49F6">
        <w:rPr>
          <w:sz w:val="28"/>
          <w:szCs w:val="28"/>
        </w:rPr>
        <w:t xml:space="preserve"> </w:t>
      </w:r>
      <w:r w:rsidRPr="002B05DB">
        <w:rPr>
          <w:sz w:val="28"/>
          <w:szCs w:val="28"/>
        </w:rPr>
        <w:t>у</w:t>
      </w:r>
      <w:r w:rsidRPr="008B49F6">
        <w:rPr>
          <w:sz w:val="28"/>
          <w:szCs w:val="28"/>
        </w:rPr>
        <w:t xml:space="preserve"> </w:t>
      </w:r>
      <w:r w:rsidRPr="002B05DB">
        <w:rPr>
          <w:sz w:val="28"/>
          <w:szCs w:val="28"/>
        </w:rPr>
        <w:t>ранньому</w:t>
      </w:r>
      <w:r w:rsidRPr="008B49F6">
        <w:rPr>
          <w:sz w:val="28"/>
          <w:szCs w:val="28"/>
        </w:rPr>
        <w:t xml:space="preserve"> </w:t>
      </w:r>
      <w:r w:rsidRPr="002B05DB">
        <w:rPr>
          <w:sz w:val="28"/>
          <w:szCs w:val="28"/>
        </w:rPr>
        <w:t>гістогенезі</w:t>
      </w:r>
      <w:r w:rsidRPr="008B49F6">
        <w:rPr>
          <w:sz w:val="28"/>
          <w:szCs w:val="28"/>
        </w:rPr>
        <w:t xml:space="preserve"> </w:t>
      </w:r>
      <w:r w:rsidRPr="002B05DB">
        <w:rPr>
          <w:sz w:val="28"/>
          <w:szCs w:val="28"/>
        </w:rPr>
        <w:t>похідних</w:t>
      </w:r>
      <w:r w:rsidRPr="008B49F6">
        <w:rPr>
          <w:sz w:val="28"/>
          <w:szCs w:val="28"/>
        </w:rPr>
        <w:t xml:space="preserve"> </w:t>
      </w:r>
      <w:r w:rsidRPr="002B05DB">
        <w:rPr>
          <w:sz w:val="28"/>
          <w:szCs w:val="28"/>
        </w:rPr>
        <w:t>різних</w:t>
      </w:r>
      <w:r w:rsidRPr="008B49F6">
        <w:rPr>
          <w:sz w:val="28"/>
          <w:szCs w:val="28"/>
        </w:rPr>
        <w:t xml:space="preserve"> </w:t>
      </w:r>
      <w:r w:rsidRPr="002B05DB">
        <w:rPr>
          <w:sz w:val="28"/>
          <w:szCs w:val="28"/>
        </w:rPr>
        <w:t>зародкових</w:t>
      </w:r>
      <w:r w:rsidRPr="008B49F6">
        <w:rPr>
          <w:sz w:val="28"/>
          <w:szCs w:val="28"/>
        </w:rPr>
        <w:t xml:space="preserve"> </w:t>
      </w:r>
      <w:r w:rsidRPr="002B05DB">
        <w:rPr>
          <w:sz w:val="28"/>
          <w:szCs w:val="28"/>
        </w:rPr>
        <w:t>листків</w:t>
      </w:r>
      <w:r w:rsidRPr="008B49F6">
        <w:rPr>
          <w:sz w:val="28"/>
          <w:szCs w:val="28"/>
        </w:rPr>
        <w:t xml:space="preserve"> </w:t>
      </w:r>
      <w:r w:rsidRPr="002B05DB">
        <w:rPr>
          <w:sz w:val="28"/>
          <w:szCs w:val="28"/>
        </w:rPr>
        <w:t>у</w:t>
      </w:r>
      <w:r w:rsidRPr="008B49F6">
        <w:rPr>
          <w:sz w:val="28"/>
          <w:szCs w:val="28"/>
        </w:rPr>
        <w:t xml:space="preserve"> </w:t>
      </w:r>
      <w:r w:rsidRPr="002B05DB">
        <w:rPr>
          <w:sz w:val="28"/>
          <w:szCs w:val="28"/>
        </w:rPr>
        <w:t>людини</w:t>
      </w:r>
      <w:r w:rsidRPr="008B49F6">
        <w:rPr>
          <w:sz w:val="28"/>
          <w:szCs w:val="28"/>
        </w:rPr>
        <w:t xml:space="preserve"> </w:t>
      </w:r>
      <w:r>
        <w:rPr>
          <w:sz w:val="28"/>
          <w:szCs w:val="28"/>
          <w:lang w:val="uk-UA"/>
        </w:rPr>
        <w:t xml:space="preserve">/ </w:t>
      </w:r>
      <w:r w:rsidRPr="002B05DB">
        <w:rPr>
          <w:sz w:val="28"/>
          <w:szCs w:val="28"/>
        </w:rPr>
        <w:t>О</w:t>
      </w:r>
      <w:r w:rsidRPr="008B49F6">
        <w:rPr>
          <w:sz w:val="28"/>
          <w:szCs w:val="28"/>
        </w:rPr>
        <w:t>.</w:t>
      </w:r>
      <w:r>
        <w:rPr>
          <w:sz w:val="28"/>
          <w:szCs w:val="28"/>
          <w:lang w:val="uk-UA"/>
        </w:rPr>
        <w:t xml:space="preserve"> </w:t>
      </w:r>
      <w:r w:rsidRPr="002B05DB">
        <w:rPr>
          <w:sz w:val="28"/>
          <w:szCs w:val="28"/>
        </w:rPr>
        <w:t>Ю</w:t>
      </w:r>
      <w:r w:rsidRPr="008B49F6">
        <w:rPr>
          <w:sz w:val="28"/>
          <w:szCs w:val="28"/>
        </w:rPr>
        <w:t>.</w:t>
      </w:r>
      <w:r>
        <w:rPr>
          <w:sz w:val="28"/>
          <w:szCs w:val="28"/>
          <w:lang w:val="uk-UA"/>
        </w:rPr>
        <w:t xml:space="preserve"> </w:t>
      </w:r>
      <w:r w:rsidRPr="002B05DB">
        <w:rPr>
          <w:sz w:val="28"/>
          <w:szCs w:val="28"/>
        </w:rPr>
        <w:t>Шаповалова</w:t>
      </w:r>
      <w:r w:rsidRPr="008B49F6">
        <w:rPr>
          <w:sz w:val="28"/>
          <w:szCs w:val="28"/>
        </w:rPr>
        <w:t xml:space="preserve"> // </w:t>
      </w:r>
      <w:r w:rsidRPr="002B05DB">
        <w:rPr>
          <w:sz w:val="28"/>
          <w:szCs w:val="28"/>
        </w:rPr>
        <w:t>Одес</w:t>
      </w:r>
      <w:r w:rsidRPr="008B49F6">
        <w:rPr>
          <w:sz w:val="28"/>
          <w:szCs w:val="28"/>
        </w:rPr>
        <w:t xml:space="preserve">. </w:t>
      </w:r>
      <w:r w:rsidRPr="002B05DB">
        <w:rPr>
          <w:sz w:val="28"/>
          <w:szCs w:val="28"/>
        </w:rPr>
        <w:t>мед</w:t>
      </w:r>
      <w:r w:rsidRPr="008B49F6">
        <w:rPr>
          <w:sz w:val="28"/>
          <w:szCs w:val="28"/>
        </w:rPr>
        <w:t xml:space="preserve">. </w:t>
      </w:r>
      <w:r w:rsidRPr="002B05DB">
        <w:rPr>
          <w:sz w:val="28"/>
          <w:szCs w:val="28"/>
        </w:rPr>
        <w:t>ж</w:t>
      </w:r>
      <w:r w:rsidRPr="008B49F6">
        <w:rPr>
          <w:sz w:val="28"/>
          <w:szCs w:val="28"/>
        </w:rPr>
        <w:t>. – 2000. – №</w:t>
      </w:r>
      <w:r>
        <w:rPr>
          <w:sz w:val="28"/>
          <w:szCs w:val="28"/>
          <w:lang w:val="uk-UA"/>
        </w:rPr>
        <w:t xml:space="preserve"> </w:t>
      </w:r>
      <w:r w:rsidRPr="008B49F6">
        <w:rPr>
          <w:sz w:val="28"/>
          <w:szCs w:val="28"/>
        </w:rPr>
        <w:t xml:space="preserve">6. – </w:t>
      </w:r>
      <w:r w:rsidRPr="002B05DB">
        <w:rPr>
          <w:sz w:val="28"/>
          <w:szCs w:val="28"/>
        </w:rPr>
        <w:t>С</w:t>
      </w:r>
      <w:r w:rsidRPr="008B49F6">
        <w:rPr>
          <w:sz w:val="28"/>
          <w:szCs w:val="28"/>
        </w:rPr>
        <w:t>. 15-18.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0D1B00">
        <w:rPr>
          <w:sz w:val="28"/>
          <w:szCs w:val="28"/>
        </w:rPr>
        <w:t>Череп О.</w:t>
      </w:r>
      <w:r>
        <w:rPr>
          <w:sz w:val="28"/>
          <w:szCs w:val="28"/>
          <w:lang w:val="uk-UA"/>
        </w:rPr>
        <w:t xml:space="preserve"> </w:t>
      </w:r>
      <w:r w:rsidRPr="000D1B00">
        <w:rPr>
          <w:sz w:val="28"/>
          <w:szCs w:val="28"/>
        </w:rPr>
        <w:t>Е</w:t>
      </w:r>
      <w:r w:rsidRPr="000D1B00">
        <w:rPr>
          <w:sz w:val="28"/>
          <w:szCs w:val="28"/>
          <w:lang w:val="uk-UA"/>
        </w:rPr>
        <w:t>.</w:t>
      </w:r>
      <w:r w:rsidRPr="000D1B00">
        <w:rPr>
          <w:sz w:val="28"/>
          <w:szCs w:val="28"/>
        </w:rPr>
        <w:t xml:space="preserve"> Межклеточные и межтканевые взаимо</w:t>
      </w:r>
      <w:r w:rsidRPr="000D1B00">
        <w:rPr>
          <w:sz w:val="28"/>
          <w:szCs w:val="28"/>
          <w:lang w:val="uk-UA"/>
        </w:rPr>
        <w:softHyphen/>
      </w:r>
      <w:r w:rsidRPr="000D1B00">
        <w:rPr>
          <w:sz w:val="28"/>
          <w:szCs w:val="28"/>
        </w:rPr>
        <w:t>отно</w:t>
      </w:r>
      <w:r w:rsidRPr="000D1B00">
        <w:rPr>
          <w:sz w:val="28"/>
          <w:szCs w:val="28"/>
          <w:lang w:val="uk-UA"/>
        </w:rPr>
        <w:softHyphen/>
      </w:r>
      <w:r w:rsidRPr="000D1B00">
        <w:rPr>
          <w:sz w:val="28"/>
          <w:szCs w:val="28"/>
        </w:rPr>
        <w:t>ше</w:t>
      </w:r>
      <w:r w:rsidRPr="000D1B00">
        <w:rPr>
          <w:sz w:val="28"/>
          <w:szCs w:val="28"/>
          <w:lang w:val="uk-UA"/>
        </w:rPr>
        <w:softHyphen/>
      </w:r>
      <w:r w:rsidRPr="000D1B00">
        <w:rPr>
          <w:sz w:val="28"/>
          <w:szCs w:val="28"/>
          <w:lang w:val="uk-UA"/>
        </w:rPr>
        <w:softHyphen/>
      </w:r>
      <w:r w:rsidRPr="000D1B00">
        <w:rPr>
          <w:sz w:val="28"/>
          <w:szCs w:val="28"/>
        </w:rPr>
        <w:t>ния</w:t>
      </w:r>
      <w:r w:rsidRPr="000D1B00">
        <w:rPr>
          <w:sz w:val="28"/>
          <w:szCs w:val="28"/>
          <w:lang w:val="uk-UA"/>
        </w:rPr>
        <w:t xml:space="preserve"> </w:t>
      </w:r>
      <w:r w:rsidRPr="000D1B00">
        <w:rPr>
          <w:sz w:val="28"/>
          <w:szCs w:val="28"/>
        </w:rPr>
        <w:t>и их регу</w:t>
      </w:r>
      <w:r w:rsidRPr="000D1B00">
        <w:rPr>
          <w:sz w:val="28"/>
          <w:szCs w:val="28"/>
          <w:lang w:val="uk-UA"/>
        </w:rPr>
        <w:softHyphen/>
      </w:r>
      <w:r w:rsidRPr="000D1B00">
        <w:rPr>
          <w:sz w:val="28"/>
          <w:szCs w:val="28"/>
        </w:rPr>
        <w:t>ля</w:t>
      </w:r>
      <w:r w:rsidRPr="000D1B00">
        <w:rPr>
          <w:sz w:val="28"/>
          <w:szCs w:val="28"/>
          <w:lang w:val="uk-UA"/>
        </w:rPr>
        <w:softHyphen/>
      </w:r>
      <w:r w:rsidRPr="000D1B00">
        <w:rPr>
          <w:sz w:val="28"/>
          <w:szCs w:val="28"/>
        </w:rPr>
        <w:t xml:space="preserve">ция при развитии органов ротовой полости </w:t>
      </w:r>
      <w:r w:rsidRPr="000D1B00">
        <w:rPr>
          <w:sz w:val="28"/>
          <w:szCs w:val="28"/>
          <w:lang w:val="uk-UA"/>
        </w:rPr>
        <w:t xml:space="preserve">/ </w:t>
      </w:r>
      <w:r w:rsidRPr="000D1B00">
        <w:rPr>
          <w:sz w:val="28"/>
          <w:szCs w:val="28"/>
        </w:rPr>
        <w:t>О.</w:t>
      </w:r>
      <w:r>
        <w:rPr>
          <w:sz w:val="28"/>
          <w:szCs w:val="28"/>
          <w:lang w:val="uk-UA"/>
        </w:rPr>
        <w:t xml:space="preserve"> </w:t>
      </w:r>
      <w:r w:rsidRPr="000D1B00">
        <w:rPr>
          <w:sz w:val="28"/>
          <w:szCs w:val="28"/>
        </w:rPr>
        <w:t>Е</w:t>
      </w:r>
      <w:r w:rsidRPr="000D1B00">
        <w:rPr>
          <w:sz w:val="28"/>
          <w:szCs w:val="28"/>
          <w:lang w:val="uk-UA"/>
        </w:rPr>
        <w:t>.</w:t>
      </w:r>
      <w:r>
        <w:rPr>
          <w:sz w:val="28"/>
          <w:szCs w:val="28"/>
          <w:lang w:val="uk-UA"/>
        </w:rPr>
        <w:t xml:space="preserve"> </w:t>
      </w:r>
      <w:r w:rsidRPr="000D1B00">
        <w:rPr>
          <w:sz w:val="28"/>
          <w:szCs w:val="28"/>
        </w:rPr>
        <w:t>Череп, В.</w:t>
      </w:r>
      <w:r>
        <w:rPr>
          <w:sz w:val="28"/>
          <w:szCs w:val="28"/>
          <w:lang w:val="uk-UA"/>
        </w:rPr>
        <w:t xml:space="preserve"> </w:t>
      </w:r>
      <w:r w:rsidRPr="000D1B00">
        <w:rPr>
          <w:sz w:val="28"/>
          <w:szCs w:val="28"/>
        </w:rPr>
        <w:t>В.</w:t>
      </w:r>
      <w:r>
        <w:rPr>
          <w:sz w:val="28"/>
          <w:szCs w:val="28"/>
          <w:lang w:val="uk-UA"/>
        </w:rPr>
        <w:t xml:space="preserve"> </w:t>
      </w:r>
      <w:r w:rsidRPr="000D1B00">
        <w:rPr>
          <w:sz w:val="28"/>
          <w:szCs w:val="28"/>
        </w:rPr>
        <w:t>Ге</w:t>
      </w:r>
      <w:r>
        <w:rPr>
          <w:sz w:val="28"/>
          <w:szCs w:val="28"/>
          <w:lang w:val="uk-UA"/>
        </w:rPr>
        <w:softHyphen/>
      </w:r>
      <w:r w:rsidRPr="000D1B00">
        <w:rPr>
          <w:sz w:val="28"/>
          <w:szCs w:val="28"/>
        </w:rPr>
        <w:t>монов //</w:t>
      </w:r>
      <w:r w:rsidRPr="002B05DB">
        <w:rPr>
          <w:sz w:val="28"/>
          <w:szCs w:val="28"/>
        </w:rPr>
        <w:t xml:space="preserve"> Морфология. – 2002. – Т. 117, №</w:t>
      </w:r>
      <w:r>
        <w:rPr>
          <w:sz w:val="28"/>
          <w:szCs w:val="28"/>
          <w:lang w:val="uk-UA"/>
        </w:rPr>
        <w:t xml:space="preserve"> </w:t>
      </w:r>
      <w:r w:rsidRPr="002B05DB">
        <w:rPr>
          <w:sz w:val="28"/>
          <w:szCs w:val="28"/>
        </w:rPr>
        <w:t>2-3. – С. 172-173.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Череп О.</w:t>
      </w:r>
      <w:r>
        <w:rPr>
          <w:sz w:val="28"/>
          <w:szCs w:val="28"/>
          <w:lang w:val="uk-UA"/>
        </w:rPr>
        <w:t xml:space="preserve"> </w:t>
      </w:r>
      <w:r w:rsidRPr="002B05DB">
        <w:rPr>
          <w:sz w:val="28"/>
          <w:szCs w:val="28"/>
        </w:rPr>
        <w:t>Е</w:t>
      </w:r>
      <w:r>
        <w:rPr>
          <w:sz w:val="28"/>
          <w:szCs w:val="28"/>
          <w:lang w:val="uk-UA"/>
        </w:rPr>
        <w:t>.</w:t>
      </w:r>
      <w:r w:rsidRPr="002B05DB">
        <w:rPr>
          <w:sz w:val="28"/>
          <w:szCs w:val="28"/>
        </w:rPr>
        <w:t xml:space="preserve"> Параллели морфогенеза слизистой оболочки ро</w:t>
      </w:r>
      <w:r w:rsidRPr="002B05DB">
        <w:rPr>
          <w:sz w:val="28"/>
          <w:szCs w:val="28"/>
        </w:rPr>
        <w:softHyphen/>
        <w:t>товой полос</w:t>
      </w:r>
      <w:r>
        <w:rPr>
          <w:sz w:val="28"/>
          <w:szCs w:val="28"/>
          <w:lang w:val="uk-UA"/>
        </w:rPr>
        <w:softHyphen/>
      </w:r>
      <w:r w:rsidRPr="002B05DB">
        <w:rPr>
          <w:sz w:val="28"/>
          <w:szCs w:val="28"/>
        </w:rPr>
        <w:t xml:space="preserve">ти, пищевода и желудка </w:t>
      </w:r>
      <w:r>
        <w:rPr>
          <w:sz w:val="28"/>
          <w:szCs w:val="28"/>
          <w:lang w:val="uk-UA"/>
        </w:rPr>
        <w:t xml:space="preserve">/ </w:t>
      </w:r>
      <w:r>
        <w:rPr>
          <w:sz w:val="28"/>
          <w:szCs w:val="28"/>
        </w:rPr>
        <w:t>О.</w:t>
      </w:r>
      <w:r>
        <w:rPr>
          <w:sz w:val="28"/>
          <w:szCs w:val="28"/>
          <w:lang w:val="uk-UA"/>
        </w:rPr>
        <w:t xml:space="preserve"> </w:t>
      </w:r>
      <w:r>
        <w:rPr>
          <w:sz w:val="28"/>
          <w:szCs w:val="28"/>
        </w:rPr>
        <w:t>Е</w:t>
      </w:r>
      <w:r>
        <w:rPr>
          <w:sz w:val="28"/>
          <w:szCs w:val="28"/>
          <w:lang w:val="uk-UA"/>
        </w:rPr>
        <w:t xml:space="preserve">. </w:t>
      </w:r>
      <w:r>
        <w:rPr>
          <w:sz w:val="28"/>
          <w:szCs w:val="28"/>
        </w:rPr>
        <w:t>Череп, В.</w:t>
      </w:r>
      <w:r>
        <w:rPr>
          <w:sz w:val="28"/>
          <w:szCs w:val="28"/>
          <w:lang w:val="uk-UA"/>
        </w:rPr>
        <w:t xml:space="preserve"> </w:t>
      </w:r>
      <w:r>
        <w:rPr>
          <w:sz w:val="28"/>
          <w:szCs w:val="28"/>
        </w:rPr>
        <w:t>В.</w:t>
      </w:r>
      <w:r>
        <w:rPr>
          <w:sz w:val="28"/>
          <w:szCs w:val="28"/>
          <w:lang w:val="uk-UA"/>
        </w:rPr>
        <w:t xml:space="preserve"> </w:t>
      </w:r>
      <w:r>
        <w:rPr>
          <w:sz w:val="28"/>
          <w:szCs w:val="28"/>
        </w:rPr>
        <w:t xml:space="preserve">Гемонов </w:t>
      </w:r>
      <w:r w:rsidRPr="002B05DB">
        <w:rPr>
          <w:sz w:val="28"/>
          <w:szCs w:val="28"/>
        </w:rPr>
        <w:t>// Морфология. – 2000. – Т. 117, №</w:t>
      </w:r>
      <w:r>
        <w:rPr>
          <w:sz w:val="28"/>
          <w:szCs w:val="28"/>
          <w:lang w:val="uk-UA"/>
        </w:rPr>
        <w:t xml:space="preserve"> </w:t>
      </w:r>
      <w:r w:rsidRPr="002B05DB">
        <w:rPr>
          <w:sz w:val="28"/>
          <w:szCs w:val="28"/>
        </w:rPr>
        <w:t>3. – С. 131.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Череп О.</w:t>
      </w:r>
      <w:r>
        <w:rPr>
          <w:sz w:val="28"/>
          <w:szCs w:val="28"/>
          <w:lang w:val="uk-UA"/>
        </w:rPr>
        <w:t xml:space="preserve"> </w:t>
      </w:r>
      <w:r w:rsidRPr="002B05DB">
        <w:rPr>
          <w:sz w:val="28"/>
          <w:szCs w:val="28"/>
        </w:rPr>
        <w:t>Е</w:t>
      </w:r>
      <w:r>
        <w:rPr>
          <w:sz w:val="28"/>
          <w:szCs w:val="28"/>
          <w:lang w:val="uk-UA"/>
        </w:rPr>
        <w:t>.</w:t>
      </w:r>
      <w:r w:rsidRPr="002B05DB">
        <w:rPr>
          <w:sz w:val="28"/>
          <w:szCs w:val="28"/>
        </w:rPr>
        <w:t xml:space="preserve"> Структурные преобразования слизистой оболочки верхнего </w:t>
      </w:r>
      <w:r w:rsidRPr="000D1B00">
        <w:rPr>
          <w:spacing w:val="-2"/>
          <w:sz w:val="28"/>
          <w:szCs w:val="28"/>
        </w:rPr>
        <w:t xml:space="preserve">отдела пищеварительной системы в эмбриогенезе </w:t>
      </w:r>
      <w:r w:rsidRPr="000D1B00">
        <w:rPr>
          <w:spacing w:val="-2"/>
          <w:sz w:val="28"/>
          <w:szCs w:val="28"/>
          <w:lang w:val="uk-UA"/>
        </w:rPr>
        <w:t xml:space="preserve">/ </w:t>
      </w:r>
      <w:r w:rsidRPr="000D1B00">
        <w:rPr>
          <w:spacing w:val="-2"/>
          <w:sz w:val="28"/>
          <w:szCs w:val="28"/>
        </w:rPr>
        <w:t>О.</w:t>
      </w:r>
      <w:r>
        <w:rPr>
          <w:spacing w:val="-2"/>
          <w:sz w:val="28"/>
          <w:szCs w:val="28"/>
          <w:lang w:val="uk-UA"/>
        </w:rPr>
        <w:t xml:space="preserve"> </w:t>
      </w:r>
      <w:r w:rsidRPr="000D1B00">
        <w:rPr>
          <w:spacing w:val="-2"/>
          <w:sz w:val="28"/>
          <w:szCs w:val="28"/>
        </w:rPr>
        <w:t>Е</w:t>
      </w:r>
      <w:r w:rsidRPr="000D1B00">
        <w:rPr>
          <w:spacing w:val="-2"/>
          <w:sz w:val="28"/>
          <w:szCs w:val="28"/>
          <w:lang w:val="uk-UA"/>
        </w:rPr>
        <w:t>.</w:t>
      </w:r>
      <w:r>
        <w:rPr>
          <w:spacing w:val="-2"/>
          <w:sz w:val="28"/>
          <w:szCs w:val="28"/>
          <w:lang w:val="uk-UA"/>
        </w:rPr>
        <w:t xml:space="preserve"> </w:t>
      </w:r>
      <w:r w:rsidRPr="000D1B00">
        <w:rPr>
          <w:spacing w:val="-2"/>
          <w:sz w:val="28"/>
          <w:szCs w:val="28"/>
        </w:rPr>
        <w:t>Череп, В.</w:t>
      </w:r>
      <w:r>
        <w:rPr>
          <w:spacing w:val="-2"/>
          <w:sz w:val="28"/>
          <w:szCs w:val="28"/>
          <w:lang w:val="uk-UA"/>
        </w:rPr>
        <w:t xml:space="preserve"> </w:t>
      </w:r>
      <w:r w:rsidRPr="000D1B00">
        <w:rPr>
          <w:spacing w:val="-2"/>
          <w:sz w:val="28"/>
          <w:szCs w:val="28"/>
        </w:rPr>
        <w:t>В.</w:t>
      </w:r>
      <w:r>
        <w:rPr>
          <w:spacing w:val="-2"/>
          <w:sz w:val="28"/>
          <w:szCs w:val="28"/>
          <w:lang w:val="uk-UA"/>
        </w:rPr>
        <w:t xml:space="preserve"> </w:t>
      </w:r>
      <w:r w:rsidRPr="000D1B00">
        <w:rPr>
          <w:spacing w:val="-2"/>
          <w:sz w:val="28"/>
          <w:szCs w:val="28"/>
        </w:rPr>
        <w:t>Гемо</w:t>
      </w:r>
      <w:r>
        <w:rPr>
          <w:spacing w:val="-2"/>
          <w:sz w:val="28"/>
          <w:szCs w:val="28"/>
          <w:lang w:val="uk-UA"/>
        </w:rPr>
        <w:softHyphen/>
      </w:r>
      <w:r w:rsidRPr="000D1B00">
        <w:rPr>
          <w:spacing w:val="-2"/>
          <w:sz w:val="28"/>
          <w:szCs w:val="28"/>
        </w:rPr>
        <w:t>нов</w:t>
      </w:r>
      <w:r>
        <w:rPr>
          <w:sz w:val="28"/>
          <w:szCs w:val="28"/>
        </w:rPr>
        <w:t xml:space="preserve"> </w:t>
      </w:r>
      <w:r w:rsidRPr="002B05DB">
        <w:rPr>
          <w:sz w:val="28"/>
          <w:szCs w:val="28"/>
        </w:rPr>
        <w:t>// Морфология. – 2003. – Т. 124, №</w:t>
      </w:r>
      <w:r>
        <w:rPr>
          <w:sz w:val="28"/>
          <w:szCs w:val="28"/>
          <w:lang w:val="uk-UA"/>
        </w:rPr>
        <w:t xml:space="preserve"> </w:t>
      </w:r>
      <w:r w:rsidRPr="002B05DB">
        <w:rPr>
          <w:sz w:val="28"/>
          <w:szCs w:val="28"/>
        </w:rPr>
        <w:t>5. – С. 81.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Череп О.</w:t>
      </w:r>
      <w:r>
        <w:rPr>
          <w:sz w:val="28"/>
          <w:szCs w:val="28"/>
          <w:lang w:val="uk-UA"/>
        </w:rPr>
        <w:t xml:space="preserve"> </w:t>
      </w:r>
      <w:r w:rsidRPr="002B05DB">
        <w:rPr>
          <w:sz w:val="28"/>
          <w:szCs w:val="28"/>
        </w:rPr>
        <w:t xml:space="preserve">Е. Структурные взаимодействия в морфогенезе органов </w:t>
      </w:r>
      <w:r w:rsidRPr="00DC06A4">
        <w:rPr>
          <w:spacing w:val="-4"/>
          <w:sz w:val="28"/>
          <w:szCs w:val="28"/>
        </w:rPr>
        <w:t xml:space="preserve">ротовой полости </w:t>
      </w:r>
      <w:r w:rsidRPr="00DC06A4">
        <w:rPr>
          <w:spacing w:val="-4"/>
          <w:sz w:val="28"/>
          <w:szCs w:val="28"/>
          <w:lang w:val="uk-UA"/>
        </w:rPr>
        <w:t xml:space="preserve">/ </w:t>
      </w:r>
      <w:r w:rsidRPr="00DC06A4">
        <w:rPr>
          <w:spacing w:val="-4"/>
          <w:sz w:val="28"/>
          <w:szCs w:val="28"/>
        </w:rPr>
        <w:t>О.</w:t>
      </w:r>
      <w:r>
        <w:rPr>
          <w:spacing w:val="-4"/>
          <w:sz w:val="28"/>
          <w:szCs w:val="28"/>
          <w:lang w:val="uk-UA"/>
        </w:rPr>
        <w:t xml:space="preserve"> </w:t>
      </w:r>
      <w:r w:rsidRPr="00DC06A4">
        <w:rPr>
          <w:spacing w:val="-4"/>
          <w:sz w:val="28"/>
          <w:szCs w:val="28"/>
        </w:rPr>
        <w:t>Е</w:t>
      </w:r>
      <w:r w:rsidRPr="00DC06A4">
        <w:rPr>
          <w:spacing w:val="-4"/>
          <w:sz w:val="28"/>
          <w:szCs w:val="28"/>
          <w:lang w:val="uk-UA"/>
        </w:rPr>
        <w:t>.</w:t>
      </w:r>
      <w:r>
        <w:rPr>
          <w:spacing w:val="-4"/>
          <w:sz w:val="28"/>
          <w:szCs w:val="28"/>
          <w:lang w:val="uk-UA"/>
        </w:rPr>
        <w:t xml:space="preserve"> </w:t>
      </w:r>
      <w:r w:rsidRPr="00DC06A4">
        <w:rPr>
          <w:spacing w:val="-4"/>
          <w:sz w:val="28"/>
          <w:szCs w:val="28"/>
        </w:rPr>
        <w:t>Череп, В.</w:t>
      </w:r>
      <w:r>
        <w:rPr>
          <w:spacing w:val="-4"/>
          <w:sz w:val="28"/>
          <w:szCs w:val="28"/>
          <w:lang w:val="uk-UA"/>
        </w:rPr>
        <w:t xml:space="preserve"> </w:t>
      </w:r>
      <w:r w:rsidRPr="00DC06A4">
        <w:rPr>
          <w:spacing w:val="-4"/>
          <w:sz w:val="28"/>
          <w:szCs w:val="28"/>
        </w:rPr>
        <w:t>В.</w:t>
      </w:r>
      <w:r>
        <w:rPr>
          <w:spacing w:val="-4"/>
          <w:sz w:val="28"/>
          <w:szCs w:val="28"/>
          <w:lang w:val="uk-UA"/>
        </w:rPr>
        <w:t xml:space="preserve"> </w:t>
      </w:r>
      <w:r w:rsidRPr="00DC06A4">
        <w:rPr>
          <w:spacing w:val="-4"/>
          <w:sz w:val="28"/>
          <w:szCs w:val="28"/>
        </w:rPr>
        <w:t>Гемонов // Морфология. – 2006. – Т.</w:t>
      </w:r>
      <w:r w:rsidRPr="002B05DB">
        <w:rPr>
          <w:sz w:val="28"/>
          <w:szCs w:val="28"/>
        </w:rPr>
        <w:t xml:space="preserve"> 129, №</w:t>
      </w:r>
      <w:r>
        <w:rPr>
          <w:sz w:val="28"/>
          <w:szCs w:val="28"/>
          <w:lang w:val="uk-UA"/>
        </w:rPr>
        <w:t xml:space="preserve"> </w:t>
      </w:r>
      <w:r w:rsidRPr="002B05DB">
        <w:rPr>
          <w:sz w:val="28"/>
          <w:szCs w:val="28"/>
        </w:rPr>
        <w:t>4. – С.</w:t>
      </w:r>
      <w:r>
        <w:rPr>
          <w:sz w:val="28"/>
          <w:szCs w:val="28"/>
          <w:lang w:val="uk-UA"/>
        </w:rPr>
        <w:t xml:space="preserve"> </w:t>
      </w:r>
      <w:r w:rsidRPr="002B05DB">
        <w:rPr>
          <w:sz w:val="28"/>
          <w:szCs w:val="28"/>
        </w:rPr>
        <w:t>135.</w:t>
      </w:r>
    </w:p>
    <w:p w:rsidR="006C4959" w:rsidRPr="008B49F6" w:rsidRDefault="006C4959" w:rsidP="00083C62">
      <w:pPr>
        <w:widowControl w:val="0"/>
        <w:numPr>
          <w:ilvl w:val="0"/>
          <w:numId w:val="51"/>
        </w:numPr>
        <w:tabs>
          <w:tab w:val="clear" w:pos="720"/>
          <w:tab w:val="num" w:pos="360"/>
        </w:tabs>
        <w:suppressAutoHyphens w:val="0"/>
        <w:spacing w:line="360" w:lineRule="auto"/>
        <w:ind w:left="360"/>
        <w:jc w:val="both"/>
        <w:rPr>
          <w:spacing w:val="-8"/>
          <w:sz w:val="28"/>
          <w:szCs w:val="28"/>
        </w:rPr>
      </w:pPr>
      <w:r w:rsidRPr="008B49F6">
        <w:rPr>
          <w:spacing w:val="-8"/>
          <w:sz w:val="28"/>
          <w:szCs w:val="28"/>
        </w:rPr>
        <w:t>Смірнов С.</w:t>
      </w:r>
      <w:r w:rsidRPr="008B49F6">
        <w:rPr>
          <w:spacing w:val="-8"/>
          <w:sz w:val="28"/>
          <w:szCs w:val="28"/>
          <w:lang w:val="uk-UA"/>
        </w:rPr>
        <w:t xml:space="preserve"> </w:t>
      </w:r>
      <w:r w:rsidRPr="008B49F6">
        <w:rPr>
          <w:spacing w:val="-8"/>
          <w:sz w:val="28"/>
          <w:szCs w:val="28"/>
        </w:rPr>
        <w:t xml:space="preserve">М. Вікові особливості поділу клітин епітелію язика </w:t>
      </w:r>
      <w:r w:rsidRPr="008B49F6">
        <w:rPr>
          <w:spacing w:val="-8"/>
          <w:sz w:val="28"/>
          <w:szCs w:val="28"/>
          <w:lang w:val="uk-UA"/>
        </w:rPr>
        <w:t xml:space="preserve">/ </w:t>
      </w:r>
      <w:r w:rsidRPr="008B49F6">
        <w:rPr>
          <w:spacing w:val="-8"/>
          <w:sz w:val="28"/>
          <w:szCs w:val="28"/>
        </w:rPr>
        <w:t>С.</w:t>
      </w:r>
      <w:r w:rsidRPr="008B49F6">
        <w:rPr>
          <w:spacing w:val="-8"/>
          <w:sz w:val="28"/>
          <w:szCs w:val="28"/>
          <w:lang w:val="uk-UA"/>
        </w:rPr>
        <w:t xml:space="preserve"> </w:t>
      </w:r>
      <w:r w:rsidRPr="008B49F6">
        <w:rPr>
          <w:spacing w:val="-8"/>
          <w:sz w:val="28"/>
          <w:szCs w:val="28"/>
        </w:rPr>
        <w:t>М.</w:t>
      </w:r>
      <w:r w:rsidRPr="008B49F6">
        <w:rPr>
          <w:spacing w:val="-8"/>
          <w:sz w:val="28"/>
          <w:szCs w:val="28"/>
          <w:lang w:val="uk-UA"/>
        </w:rPr>
        <w:t xml:space="preserve"> </w:t>
      </w:r>
      <w:r w:rsidRPr="008B49F6">
        <w:rPr>
          <w:spacing w:val="-8"/>
          <w:sz w:val="28"/>
          <w:szCs w:val="28"/>
        </w:rPr>
        <w:t>Смір</w:t>
      </w:r>
      <w:r w:rsidRPr="008B49F6">
        <w:rPr>
          <w:spacing w:val="-8"/>
          <w:sz w:val="28"/>
          <w:szCs w:val="28"/>
          <w:lang w:val="uk-UA"/>
        </w:rPr>
        <w:softHyphen/>
      </w:r>
      <w:r w:rsidRPr="008B49F6">
        <w:rPr>
          <w:spacing w:val="-8"/>
          <w:sz w:val="28"/>
          <w:szCs w:val="28"/>
        </w:rPr>
        <w:t>нов // Укр. мед. альманах. – 1998. – Т. 1, №</w:t>
      </w:r>
      <w:r w:rsidRPr="008B49F6">
        <w:rPr>
          <w:spacing w:val="-8"/>
          <w:sz w:val="28"/>
          <w:szCs w:val="28"/>
          <w:lang w:val="uk-UA"/>
        </w:rPr>
        <w:t xml:space="preserve"> </w:t>
      </w:r>
      <w:r w:rsidRPr="008B49F6">
        <w:rPr>
          <w:spacing w:val="-8"/>
          <w:sz w:val="28"/>
          <w:szCs w:val="28"/>
        </w:rPr>
        <w:t>4. – С. 42-45.</w:t>
      </w:r>
      <w:r w:rsidRPr="008B49F6">
        <w:rPr>
          <w:spacing w:val="-8"/>
          <w:sz w:val="28"/>
          <w:szCs w:val="28"/>
          <w:lang w:val="uk-UA"/>
        </w:rPr>
        <w:t xml:space="preserve"> </w:t>
      </w:r>
    </w:p>
    <w:p w:rsidR="006C4959" w:rsidRPr="00154B8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154B88">
        <w:rPr>
          <w:sz w:val="28"/>
          <w:szCs w:val="28"/>
          <w:lang w:val="en-US"/>
        </w:rPr>
        <w:t>Lysophosphatidic acid and EDF stimulate mito</w:t>
      </w:r>
      <w:r>
        <w:rPr>
          <w:sz w:val="28"/>
          <w:szCs w:val="28"/>
          <w:lang w:val="uk-UA"/>
        </w:rPr>
        <w:softHyphen/>
      </w:r>
      <w:r w:rsidRPr="00154B88">
        <w:rPr>
          <w:sz w:val="28"/>
          <w:szCs w:val="28"/>
          <w:lang w:val="en-US"/>
        </w:rPr>
        <w:t>ge</w:t>
      </w:r>
      <w:r>
        <w:rPr>
          <w:sz w:val="28"/>
          <w:szCs w:val="28"/>
          <w:lang w:val="uk-UA"/>
        </w:rPr>
        <w:softHyphen/>
      </w:r>
      <w:r w:rsidRPr="00154B88">
        <w:rPr>
          <w:sz w:val="28"/>
          <w:szCs w:val="28"/>
          <w:lang w:val="en-US"/>
        </w:rPr>
        <w:t>ne</w:t>
      </w:r>
      <w:r>
        <w:rPr>
          <w:sz w:val="28"/>
          <w:szCs w:val="28"/>
          <w:lang w:val="uk-UA"/>
        </w:rPr>
        <w:softHyphen/>
      </w:r>
      <w:r w:rsidRPr="00154B88">
        <w:rPr>
          <w:sz w:val="28"/>
          <w:szCs w:val="28"/>
          <w:lang w:val="en-US"/>
        </w:rPr>
        <w:t xml:space="preserve">sis in human airway smooth muscle cells </w:t>
      </w:r>
      <w:r>
        <w:rPr>
          <w:sz w:val="28"/>
          <w:szCs w:val="28"/>
          <w:lang w:val="uk-UA"/>
        </w:rPr>
        <w:t xml:space="preserve">/ </w:t>
      </w:r>
      <w:r w:rsidRPr="00154B88">
        <w:rPr>
          <w:sz w:val="28"/>
          <w:szCs w:val="28"/>
          <w:lang w:val="en-US"/>
        </w:rPr>
        <w:t>D.</w:t>
      </w:r>
      <w:r>
        <w:rPr>
          <w:sz w:val="28"/>
          <w:szCs w:val="28"/>
          <w:lang w:val="uk-UA"/>
        </w:rPr>
        <w:t xml:space="preserve"> </w:t>
      </w:r>
      <w:r w:rsidRPr="00154B88">
        <w:rPr>
          <w:sz w:val="28"/>
          <w:szCs w:val="28"/>
          <w:lang w:val="en-US"/>
        </w:rPr>
        <w:t>R.</w:t>
      </w:r>
      <w:r>
        <w:rPr>
          <w:sz w:val="28"/>
          <w:szCs w:val="28"/>
          <w:lang w:val="uk-UA"/>
        </w:rPr>
        <w:t xml:space="preserve"> </w:t>
      </w:r>
      <w:r w:rsidRPr="00154B88">
        <w:rPr>
          <w:sz w:val="28"/>
          <w:szCs w:val="28"/>
          <w:lang w:val="en-US"/>
        </w:rPr>
        <w:t>Cerutis, M.</w:t>
      </w:r>
      <w:r>
        <w:rPr>
          <w:sz w:val="28"/>
          <w:szCs w:val="28"/>
          <w:lang w:val="uk-UA"/>
        </w:rPr>
        <w:t xml:space="preserve"> </w:t>
      </w:r>
      <w:r w:rsidRPr="00154B88">
        <w:rPr>
          <w:sz w:val="28"/>
          <w:szCs w:val="28"/>
          <w:lang w:val="en-US"/>
        </w:rPr>
        <w:t>Nogami, J.</w:t>
      </w:r>
      <w:r>
        <w:rPr>
          <w:sz w:val="28"/>
          <w:szCs w:val="28"/>
          <w:lang w:val="uk-UA"/>
        </w:rPr>
        <w:t xml:space="preserve"> </w:t>
      </w:r>
      <w:r w:rsidRPr="00154B88">
        <w:rPr>
          <w:sz w:val="28"/>
          <w:szCs w:val="28"/>
          <w:lang w:val="en-US"/>
        </w:rPr>
        <w:t>L.</w:t>
      </w:r>
      <w:r>
        <w:rPr>
          <w:sz w:val="28"/>
          <w:szCs w:val="28"/>
          <w:lang w:val="uk-UA"/>
        </w:rPr>
        <w:t xml:space="preserve"> </w:t>
      </w:r>
      <w:r w:rsidRPr="00154B88">
        <w:rPr>
          <w:sz w:val="28"/>
          <w:szCs w:val="28"/>
          <w:lang w:val="en-US"/>
        </w:rPr>
        <w:t xml:space="preserve">Anderson </w:t>
      </w:r>
      <w:r>
        <w:rPr>
          <w:sz w:val="28"/>
          <w:szCs w:val="28"/>
          <w:lang w:val="en-US"/>
        </w:rPr>
        <w:t>[et al.]</w:t>
      </w:r>
      <w:r>
        <w:rPr>
          <w:sz w:val="28"/>
          <w:szCs w:val="28"/>
          <w:lang w:val="uk-UA"/>
        </w:rPr>
        <w:t xml:space="preserve"> </w:t>
      </w:r>
      <w:r w:rsidRPr="00154B88">
        <w:rPr>
          <w:sz w:val="28"/>
          <w:szCs w:val="28"/>
          <w:lang w:val="en-US"/>
        </w:rPr>
        <w:t xml:space="preserve">// Am. J. Physiol. </w:t>
      </w:r>
      <w:r>
        <w:rPr>
          <w:sz w:val="28"/>
          <w:szCs w:val="28"/>
          <w:lang w:val="en-US"/>
        </w:rPr>
        <w:t>–</w:t>
      </w:r>
      <w:r>
        <w:rPr>
          <w:sz w:val="28"/>
          <w:szCs w:val="28"/>
          <w:lang w:val="uk-UA"/>
        </w:rPr>
        <w:t xml:space="preserve"> </w:t>
      </w:r>
      <w:r w:rsidRPr="00154B88">
        <w:rPr>
          <w:sz w:val="28"/>
          <w:szCs w:val="28"/>
          <w:lang w:val="en-US"/>
        </w:rPr>
        <w:t>1997. –</w:t>
      </w:r>
      <w:r>
        <w:rPr>
          <w:sz w:val="28"/>
          <w:szCs w:val="28"/>
          <w:lang w:val="uk-UA"/>
        </w:rPr>
        <w:t xml:space="preserve"> </w:t>
      </w:r>
      <w:r w:rsidRPr="00154B88">
        <w:rPr>
          <w:sz w:val="28"/>
          <w:szCs w:val="28"/>
          <w:lang w:val="en-US"/>
        </w:rPr>
        <w:t>V</w:t>
      </w:r>
      <w:r>
        <w:rPr>
          <w:sz w:val="28"/>
          <w:szCs w:val="28"/>
          <w:lang w:val="en-US"/>
        </w:rPr>
        <w:t>ol</w:t>
      </w:r>
      <w:r w:rsidRPr="00154B88">
        <w:rPr>
          <w:sz w:val="28"/>
          <w:szCs w:val="28"/>
          <w:lang w:val="en-US"/>
        </w:rPr>
        <w:t>. 273, №</w:t>
      </w:r>
      <w:r>
        <w:rPr>
          <w:sz w:val="28"/>
          <w:szCs w:val="28"/>
          <w:lang w:val="uk-UA"/>
        </w:rPr>
        <w:t xml:space="preserve"> </w:t>
      </w:r>
      <w:r w:rsidRPr="00154B88">
        <w:rPr>
          <w:sz w:val="28"/>
          <w:szCs w:val="28"/>
          <w:lang w:val="en-US"/>
        </w:rPr>
        <w:t>1, Pt.</w:t>
      </w:r>
      <w:r>
        <w:rPr>
          <w:sz w:val="28"/>
          <w:szCs w:val="28"/>
          <w:lang w:val="uk-UA"/>
        </w:rPr>
        <w:t xml:space="preserve"> </w:t>
      </w:r>
      <w:r w:rsidRPr="00154B88">
        <w:rPr>
          <w:sz w:val="28"/>
          <w:szCs w:val="28"/>
          <w:lang w:val="en-US"/>
        </w:rPr>
        <w:t>1. –</w:t>
      </w:r>
      <w:r>
        <w:rPr>
          <w:sz w:val="28"/>
          <w:szCs w:val="28"/>
          <w:lang w:val="uk-UA"/>
        </w:rPr>
        <w:t xml:space="preserve"> </w:t>
      </w:r>
      <w:r w:rsidRPr="00154B88">
        <w:rPr>
          <w:sz w:val="28"/>
          <w:szCs w:val="28"/>
          <w:lang w:val="en-US"/>
        </w:rPr>
        <w:t xml:space="preserve">P. L10-L15.   </w:t>
      </w:r>
    </w:p>
    <w:p w:rsidR="006C4959" w:rsidRPr="000D1B0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0D1B00">
        <w:rPr>
          <w:sz w:val="28"/>
          <w:szCs w:val="28"/>
          <w:lang w:val="en-US"/>
        </w:rPr>
        <w:t>Kaufman W.</w:t>
      </w:r>
      <w:r>
        <w:rPr>
          <w:sz w:val="28"/>
          <w:szCs w:val="28"/>
          <w:lang w:val="uk-UA"/>
        </w:rPr>
        <w:t xml:space="preserve"> </w:t>
      </w:r>
      <w:r w:rsidRPr="000D1B00">
        <w:rPr>
          <w:sz w:val="28"/>
          <w:szCs w:val="28"/>
          <w:lang w:val="en-US"/>
        </w:rPr>
        <w:t>K. Attenuation of G2 checkpoint func</w:t>
      </w:r>
      <w:r w:rsidRPr="000D1B00">
        <w:rPr>
          <w:sz w:val="28"/>
          <w:szCs w:val="28"/>
          <w:lang w:val="uk-UA"/>
        </w:rPr>
        <w:softHyphen/>
      </w:r>
      <w:r w:rsidRPr="000D1B00">
        <w:rPr>
          <w:sz w:val="28"/>
          <w:szCs w:val="28"/>
          <w:lang w:val="en-US"/>
        </w:rPr>
        <w:softHyphen/>
      </w:r>
      <w:r w:rsidRPr="000D1B00">
        <w:rPr>
          <w:sz w:val="28"/>
          <w:szCs w:val="28"/>
          <w:lang w:val="en-US"/>
        </w:rPr>
        <w:softHyphen/>
        <w:t>tion precedes human cell</w:t>
      </w:r>
      <w:r w:rsidRPr="00154B88">
        <w:rPr>
          <w:spacing w:val="-6"/>
          <w:sz w:val="28"/>
          <w:szCs w:val="28"/>
          <w:lang w:val="en-US"/>
        </w:rPr>
        <w:t xml:space="preserve"> </w:t>
      </w:r>
      <w:r w:rsidRPr="000D1B00">
        <w:rPr>
          <w:spacing w:val="4"/>
          <w:sz w:val="28"/>
          <w:szCs w:val="28"/>
          <w:lang w:val="en-US"/>
        </w:rPr>
        <w:t xml:space="preserve">immortalization </w:t>
      </w:r>
      <w:r w:rsidRPr="000D1B00">
        <w:rPr>
          <w:spacing w:val="4"/>
          <w:sz w:val="28"/>
          <w:szCs w:val="28"/>
          <w:lang w:val="uk-UA"/>
        </w:rPr>
        <w:t xml:space="preserve">/ </w:t>
      </w:r>
      <w:r w:rsidRPr="000D1B00">
        <w:rPr>
          <w:spacing w:val="4"/>
          <w:sz w:val="28"/>
          <w:szCs w:val="28"/>
          <w:lang w:val="en-US"/>
        </w:rPr>
        <w:t>W.</w:t>
      </w:r>
      <w:r>
        <w:rPr>
          <w:spacing w:val="4"/>
          <w:sz w:val="28"/>
          <w:szCs w:val="28"/>
          <w:lang w:val="uk-UA"/>
        </w:rPr>
        <w:t xml:space="preserve"> </w:t>
      </w:r>
      <w:r w:rsidRPr="000D1B00">
        <w:rPr>
          <w:spacing w:val="4"/>
          <w:sz w:val="28"/>
          <w:szCs w:val="28"/>
          <w:lang w:val="en-US"/>
        </w:rPr>
        <w:t>K.</w:t>
      </w:r>
      <w:r>
        <w:rPr>
          <w:spacing w:val="4"/>
          <w:sz w:val="28"/>
          <w:szCs w:val="28"/>
          <w:lang w:val="uk-UA"/>
        </w:rPr>
        <w:t xml:space="preserve"> </w:t>
      </w:r>
      <w:r w:rsidRPr="000D1B00">
        <w:rPr>
          <w:spacing w:val="4"/>
          <w:sz w:val="28"/>
          <w:szCs w:val="28"/>
          <w:lang w:val="en-US"/>
        </w:rPr>
        <w:t>Kaufman, E.</w:t>
      </w:r>
      <w:r>
        <w:rPr>
          <w:spacing w:val="4"/>
          <w:sz w:val="28"/>
          <w:szCs w:val="28"/>
          <w:lang w:val="uk-UA"/>
        </w:rPr>
        <w:t xml:space="preserve"> </w:t>
      </w:r>
      <w:r w:rsidRPr="000D1B00">
        <w:rPr>
          <w:spacing w:val="4"/>
          <w:sz w:val="28"/>
          <w:szCs w:val="28"/>
          <w:lang w:val="en-US"/>
        </w:rPr>
        <w:t>N.</w:t>
      </w:r>
      <w:r>
        <w:rPr>
          <w:spacing w:val="4"/>
          <w:sz w:val="28"/>
          <w:szCs w:val="28"/>
          <w:lang w:val="uk-UA"/>
        </w:rPr>
        <w:t xml:space="preserve"> </w:t>
      </w:r>
      <w:r w:rsidRPr="000D1B00">
        <w:rPr>
          <w:spacing w:val="4"/>
          <w:sz w:val="28"/>
          <w:szCs w:val="28"/>
          <w:lang w:val="en-US"/>
        </w:rPr>
        <w:t>Lavedakou, H.</w:t>
      </w:r>
      <w:r>
        <w:rPr>
          <w:spacing w:val="4"/>
          <w:sz w:val="28"/>
          <w:szCs w:val="28"/>
          <w:lang w:val="uk-UA"/>
        </w:rPr>
        <w:t xml:space="preserve"> </w:t>
      </w:r>
      <w:r w:rsidRPr="000D1B00">
        <w:rPr>
          <w:spacing w:val="4"/>
          <w:sz w:val="28"/>
          <w:szCs w:val="28"/>
          <w:lang w:val="en-US"/>
        </w:rPr>
        <w:t>L.</w:t>
      </w:r>
      <w:r>
        <w:rPr>
          <w:spacing w:val="4"/>
          <w:sz w:val="28"/>
          <w:szCs w:val="28"/>
          <w:lang w:val="uk-UA"/>
        </w:rPr>
        <w:t xml:space="preserve"> </w:t>
      </w:r>
      <w:r w:rsidRPr="000D1B00">
        <w:rPr>
          <w:spacing w:val="4"/>
          <w:sz w:val="28"/>
          <w:szCs w:val="28"/>
          <w:lang w:val="en-US"/>
        </w:rPr>
        <w:t>Grady // Cancer Res. – 1995,</w:t>
      </w:r>
      <w:r w:rsidRPr="00154B88">
        <w:rPr>
          <w:spacing w:val="-6"/>
          <w:sz w:val="28"/>
          <w:szCs w:val="28"/>
          <w:lang w:val="en-US"/>
        </w:rPr>
        <w:t xml:space="preserve"> </w:t>
      </w:r>
      <w:r w:rsidRPr="000D1B00">
        <w:rPr>
          <w:sz w:val="28"/>
          <w:szCs w:val="28"/>
          <w:lang w:val="en-US"/>
        </w:rPr>
        <w:t>№</w:t>
      </w:r>
      <w:r>
        <w:rPr>
          <w:sz w:val="28"/>
          <w:szCs w:val="28"/>
          <w:lang w:val="uk-UA"/>
        </w:rPr>
        <w:t xml:space="preserve"> </w:t>
      </w:r>
      <w:r w:rsidRPr="000D1B00">
        <w:rPr>
          <w:sz w:val="28"/>
          <w:szCs w:val="28"/>
          <w:lang w:val="en-US"/>
        </w:rPr>
        <w:t>1. – P. 7-11.</w:t>
      </w:r>
    </w:p>
    <w:p w:rsidR="006C4959" w:rsidRPr="00B626F7"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Wild type p53 is a cell cycle checkpoint determinate fallowing irradiation </w:t>
      </w:r>
      <w:r>
        <w:rPr>
          <w:sz w:val="28"/>
          <w:szCs w:val="28"/>
          <w:lang w:val="uk-UA"/>
        </w:rPr>
        <w:t xml:space="preserve">/ </w:t>
      </w:r>
      <w:r w:rsidRPr="00296CC2">
        <w:rPr>
          <w:sz w:val="28"/>
          <w:szCs w:val="28"/>
          <w:lang w:val="en-US"/>
        </w:rPr>
        <w:t>S.</w:t>
      </w:r>
      <w:r>
        <w:rPr>
          <w:sz w:val="28"/>
          <w:szCs w:val="28"/>
          <w:lang w:val="uk-UA"/>
        </w:rPr>
        <w:t xml:space="preserve"> </w:t>
      </w:r>
      <w:r w:rsidRPr="00296CC2">
        <w:rPr>
          <w:sz w:val="28"/>
          <w:szCs w:val="28"/>
          <w:lang w:val="en-US"/>
        </w:rPr>
        <w:t>J.</w:t>
      </w:r>
      <w:r>
        <w:rPr>
          <w:sz w:val="28"/>
          <w:szCs w:val="28"/>
          <w:lang w:val="uk-UA"/>
        </w:rPr>
        <w:t xml:space="preserve"> </w:t>
      </w:r>
      <w:r w:rsidRPr="00296CC2">
        <w:rPr>
          <w:sz w:val="28"/>
          <w:szCs w:val="28"/>
          <w:lang w:val="en-US"/>
        </w:rPr>
        <w:t xml:space="preserve">Kuerbitz, </w:t>
      </w:r>
      <w:r>
        <w:rPr>
          <w:sz w:val="28"/>
          <w:szCs w:val="28"/>
          <w:lang w:val="en-US"/>
        </w:rPr>
        <w:t>B.</w:t>
      </w:r>
      <w:r>
        <w:rPr>
          <w:sz w:val="28"/>
          <w:szCs w:val="28"/>
          <w:lang w:val="uk-UA"/>
        </w:rPr>
        <w:t xml:space="preserve"> </w:t>
      </w:r>
      <w:r>
        <w:rPr>
          <w:sz w:val="28"/>
          <w:szCs w:val="28"/>
          <w:lang w:val="en-US"/>
        </w:rPr>
        <w:t>C.</w:t>
      </w:r>
      <w:r>
        <w:rPr>
          <w:sz w:val="28"/>
          <w:szCs w:val="28"/>
          <w:lang w:val="uk-UA"/>
        </w:rPr>
        <w:t xml:space="preserve"> </w:t>
      </w:r>
      <w:r w:rsidRPr="00296CC2">
        <w:rPr>
          <w:sz w:val="28"/>
          <w:szCs w:val="28"/>
          <w:lang w:val="en-US"/>
        </w:rPr>
        <w:t>Plunket</w:t>
      </w:r>
      <w:r>
        <w:rPr>
          <w:sz w:val="28"/>
          <w:szCs w:val="28"/>
          <w:lang w:val="en-US"/>
        </w:rPr>
        <w:t>t, W.</w:t>
      </w:r>
      <w:r>
        <w:rPr>
          <w:sz w:val="28"/>
          <w:szCs w:val="28"/>
          <w:lang w:val="uk-UA"/>
        </w:rPr>
        <w:t xml:space="preserve"> </w:t>
      </w:r>
      <w:r>
        <w:rPr>
          <w:sz w:val="28"/>
          <w:szCs w:val="28"/>
          <w:lang w:val="en-US"/>
        </w:rPr>
        <w:t>V.</w:t>
      </w:r>
      <w:r>
        <w:rPr>
          <w:sz w:val="28"/>
          <w:szCs w:val="28"/>
          <w:lang w:val="uk-UA"/>
        </w:rPr>
        <w:t xml:space="preserve"> </w:t>
      </w:r>
      <w:r>
        <w:rPr>
          <w:sz w:val="28"/>
          <w:szCs w:val="28"/>
          <w:lang w:val="en-US"/>
        </w:rPr>
        <w:t>Walsh, M.</w:t>
      </w:r>
      <w:r>
        <w:rPr>
          <w:sz w:val="28"/>
          <w:szCs w:val="28"/>
          <w:lang w:val="uk-UA"/>
        </w:rPr>
        <w:t xml:space="preserve"> </w:t>
      </w:r>
      <w:r>
        <w:rPr>
          <w:sz w:val="28"/>
          <w:szCs w:val="28"/>
          <w:lang w:val="en-US"/>
        </w:rPr>
        <w:t>B.</w:t>
      </w:r>
      <w:r>
        <w:rPr>
          <w:sz w:val="28"/>
          <w:szCs w:val="28"/>
          <w:lang w:val="uk-UA"/>
        </w:rPr>
        <w:t xml:space="preserve"> </w:t>
      </w:r>
      <w:r>
        <w:rPr>
          <w:sz w:val="28"/>
          <w:szCs w:val="28"/>
          <w:lang w:val="en-US"/>
        </w:rPr>
        <w:t xml:space="preserve">Kastan </w:t>
      </w:r>
      <w:r w:rsidRPr="00296CC2">
        <w:rPr>
          <w:sz w:val="28"/>
          <w:szCs w:val="28"/>
          <w:lang w:val="en-US"/>
        </w:rPr>
        <w:t xml:space="preserve">// Proc. </w:t>
      </w:r>
      <w:r w:rsidRPr="00B626F7">
        <w:rPr>
          <w:sz w:val="28"/>
          <w:szCs w:val="28"/>
          <w:lang w:val="en-US"/>
        </w:rPr>
        <w:t>Natl. Acad. Sci. USA. –</w:t>
      </w:r>
      <w:r>
        <w:rPr>
          <w:sz w:val="28"/>
          <w:szCs w:val="28"/>
          <w:lang w:val="uk-UA"/>
        </w:rPr>
        <w:t xml:space="preserve"> </w:t>
      </w:r>
      <w:r w:rsidRPr="00B626F7">
        <w:rPr>
          <w:sz w:val="28"/>
          <w:szCs w:val="28"/>
          <w:lang w:val="en-US"/>
        </w:rPr>
        <w:t>1992. –</w:t>
      </w:r>
      <w:r>
        <w:rPr>
          <w:sz w:val="28"/>
          <w:szCs w:val="28"/>
          <w:lang w:val="uk-UA"/>
        </w:rPr>
        <w:t xml:space="preserve"> </w:t>
      </w:r>
      <w:r w:rsidRPr="00B626F7">
        <w:rPr>
          <w:sz w:val="28"/>
          <w:szCs w:val="28"/>
          <w:lang w:val="en-US"/>
        </w:rPr>
        <w:t>V</w:t>
      </w:r>
      <w:r>
        <w:rPr>
          <w:sz w:val="28"/>
          <w:szCs w:val="28"/>
          <w:lang w:val="en-US"/>
        </w:rPr>
        <w:t>ol</w:t>
      </w:r>
      <w:r w:rsidRPr="00B626F7">
        <w:rPr>
          <w:sz w:val="28"/>
          <w:szCs w:val="28"/>
          <w:lang w:val="en-US"/>
        </w:rPr>
        <w:t>.</w:t>
      </w:r>
      <w:r>
        <w:rPr>
          <w:sz w:val="28"/>
          <w:szCs w:val="28"/>
          <w:lang w:val="uk-UA"/>
        </w:rPr>
        <w:t xml:space="preserve"> </w:t>
      </w:r>
      <w:r w:rsidRPr="00B626F7">
        <w:rPr>
          <w:sz w:val="28"/>
          <w:szCs w:val="28"/>
          <w:lang w:val="en-US"/>
        </w:rPr>
        <w:t>89. – P. 7491-7495.</w:t>
      </w:r>
    </w:p>
    <w:p w:rsidR="006C4959" w:rsidRPr="00B626F7"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B626F7">
        <w:rPr>
          <w:spacing w:val="-4"/>
          <w:sz w:val="28"/>
          <w:szCs w:val="28"/>
          <w:lang w:val="en-US"/>
        </w:rPr>
        <w:t>Growth inhibition of human papillary carcinoma cells and multicellular sphero</w:t>
      </w:r>
      <w:r w:rsidRPr="00B626F7">
        <w:rPr>
          <w:spacing w:val="-4"/>
          <w:sz w:val="28"/>
          <w:szCs w:val="28"/>
          <w:lang w:val="uk-UA"/>
        </w:rPr>
        <w:softHyphen/>
      </w:r>
      <w:r w:rsidRPr="00B626F7">
        <w:rPr>
          <w:spacing w:val="-4"/>
          <w:sz w:val="28"/>
          <w:szCs w:val="28"/>
          <w:lang w:val="en-US"/>
        </w:rPr>
        <w:t xml:space="preserve">ids by anti-EGF-receptor antibody </w:t>
      </w:r>
      <w:r w:rsidRPr="00B626F7">
        <w:rPr>
          <w:spacing w:val="-4"/>
          <w:sz w:val="28"/>
          <w:szCs w:val="28"/>
          <w:lang w:val="uk-UA"/>
        </w:rPr>
        <w:t xml:space="preserve">/ </w:t>
      </w:r>
      <w:r w:rsidRPr="00B626F7">
        <w:rPr>
          <w:spacing w:val="-4"/>
          <w:sz w:val="28"/>
          <w:szCs w:val="28"/>
          <w:lang w:val="en-US"/>
        </w:rPr>
        <w:t>B.</w:t>
      </w:r>
      <w:r>
        <w:rPr>
          <w:spacing w:val="-4"/>
          <w:sz w:val="28"/>
          <w:szCs w:val="28"/>
          <w:lang w:val="uk-UA"/>
        </w:rPr>
        <w:t xml:space="preserve"> </w:t>
      </w:r>
      <w:r w:rsidRPr="00B626F7">
        <w:rPr>
          <w:spacing w:val="-4"/>
          <w:sz w:val="28"/>
          <w:szCs w:val="28"/>
          <w:lang w:val="en-US"/>
        </w:rPr>
        <w:t>Gabler, T.</w:t>
      </w:r>
      <w:r>
        <w:rPr>
          <w:spacing w:val="-4"/>
          <w:sz w:val="28"/>
          <w:szCs w:val="28"/>
          <w:lang w:val="uk-UA"/>
        </w:rPr>
        <w:t xml:space="preserve"> </w:t>
      </w:r>
      <w:r w:rsidRPr="00B626F7">
        <w:rPr>
          <w:spacing w:val="-4"/>
          <w:sz w:val="28"/>
          <w:szCs w:val="28"/>
          <w:lang w:val="en-US"/>
        </w:rPr>
        <w:t>Aicher, P.</w:t>
      </w:r>
      <w:r>
        <w:rPr>
          <w:spacing w:val="-4"/>
          <w:sz w:val="28"/>
          <w:szCs w:val="28"/>
          <w:lang w:val="uk-UA"/>
        </w:rPr>
        <w:t xml:space="preserve"> </w:t>
      </w:r>
      <w:r w:rsidRPr="00B626F7">
        <w:rPr>
          <w:spacing w:val="-4"/>
          <w:sz w:val="28"/>
          <w:szCs w:val="28"/>
          <w:lang w:val="en-US"/>
        </w:rPr>
        <w:t>Heiss, R.</w:t>
      </w:r>
      <w:r>
        <w:rPr>
          <w:spacing w:val="-4"/>
          <w:sz w:val="28"/>
          <w:szCs w:val="28"/>
          <w:lang w:val="uk-UA"/>
        </w:rPr>
        <w:t xml:space="preserve"> </w:t>
      </w:r>
      <w:r w:rsidRPr="00B626F7">
        <w:rPr>
          <w:spacing w:val="-4"/>
          <w:sz w:val="28"/>
          <w:szCs w:val="28"/>
          <w:lang w:val="en-US"/>
        </w:rPr>
        <w:t>Seneco</w:t>
      </w:r>
      <w:r>
        <w:rPr>
          <w:spacing w:val="-4"/>
          <w:sz w:val="28"/>
          <w:szCs w:val="28"/>
          <w:lang w:val="uk-UA"/>
        </w:rPr>
        <w:softHyphen/>
      </w:r>
      <w:r w:rsidRPr="00B626F7">
        <w:rPr>
          <w:spacing w:val="-4"/>
          <w:sz w:val="28"/>
          <w:szCs w:val="28"/>
          <w:lang w:val="en-US"/>
        </w:rPr>
        <w:t>witsch-</w:t>
      </w:r>
      <w:r w:rsidRPr="00B626F7">
        <w:rPr>
          <w:sz w:val="28"/>
          <w:szCs w:val="28"/>
          <w:lang w:val="en-US"/>
        </w:rPr>
        <w:t>Schmitke // Anticancer Res. – 1997. – V</w:t>
      </w:r>
      <w:r>
        <w:rPr>
          <w:sz w:val="28"/>
          <w:szCs w:val="28"/>
          <w:lang w:val="en-US"/>
        </w:rPr>
        <w:t>ol</w:t>
      </w:r>
      <w:r w:rsidRPr="00B626F7">
        <w:rPr>
          <w:sz w:val="28"/>
          <w:szCs w:val="28"/>
          <w:lang w:val="en-US"/>
        </w:rPr>
        <w:t>. 17, №</w:t>
      </w:r>
      <w:r>
        <w:rPr>
          <w:sz w:val="28"/>
          <w:szCs w:val="28"/>
          <w:lang w:val="uk-UA"/>
        </w:rPr>
        <w:t xml:space="preserve"> </w:t>
      </w:r>
      <w:r w:rsidRPr="00B626F7">
        <w:rPr>
          <w:sz w:val="28"/>
          <w:szCs w:val="28"/>
          <w:lang w:val="en-US"/>
        </w:rPr>
        <w:t>4B. –</w:t>
      </w:r>
      <w:r w:rsidRPr="00B626F7">
        <w:rPr>
          <w:sz w:val="28"/>
          <w:szCs w:val="28"/>
          <w:lang w:val="uk-UA"/>
        </w:rPr>
        <w:t xml:space="preserve"> </w:t>
      </w:r>
      <w:r w:rsidRPr="00B626F7">
        <w:rPr>
          <w:sz w:val="28"/>
          <w:szCs w:val="28"/>
          <w:lang w:val="en-US"/>
        </w:rPr>
        <w:t>P. 3157-3159.</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EGF and TGF-beta regulate neutral endopeptidase expression in renal vascular smooth muscle cells </w:t>
      </w:r>
      <w:r>
        <w:rPr>
          <w:sz w:val="28"/>
          <w:szCs w:val="28"/>
          <w:lang w:val="uk-UA"/>
        </w:rPr>
        <w:t xml:space="preserve">/ </w:t>
      </w:r>
      <w:r w:rsidRPr="00296CC2">
        <w:rPr>
          <w:sz w:val="28"/>
          <w:szCs w:val="28"/>
          <w:lang w:val="en-US"/>
        </w:rPr>
        <w:t>P.</w:t>
      </w:r>
      <w:r>
        <w:rPr>
          <w:sz w:val="28"/>
          <w:szCs w:val="28"/>
          <w:lang w:val="uk-UA"/>
        </w:rPr>
        <w:t xml:space="preserve"> </w:t>
      </w:r>
      <w:r w:rsidRPr="00296CC2">
        <w:rPr>
          <w:sz w:val="28"/>
          <w:szCs w:val="28"/>
          <w:lang w:val="en-US"/>
        </w:rPr>
        <w:t>L.</w:t>
      </w:r>
      <w:r>
        <w:rPr>
          <w:sz w:val="28"/>
          <w:szCs w:val="28"/>
          <w:lang w:val="uk-UA"/>
        </w:rPr>
        <w:t xml:space="preserve"> </w:t>
      </w:r>
      <w:r w:rsidRPr="00296CC2">
        <w:rPr>
          <w:sz w:val="28"/>
          <w:szCs w:val="28"/>
          <w:lang w:val="en-US"/>
        </w:rPr>
        <w:t>Tharaux, A.</w:t>
      </w:r>
      <w:r>
        <w:rPr>
          <w:sz w:val="28"/>
          <w:szCs w:val="28"/>
          <w:lang w:val="uk-UA"/>
        </w:rPr>
        <w:t xml:space="preserve"> </w:t>
      </w:r>
      <w:r w:rsidRPr="00296CC2">
        <w:rPr>
          <w:sz w:val="28"/>
          <w:szCs w:val="28"/>
          <w:lang w:val="en-US"/>
        </w:rPr>
        <w:t>Stefanski, S.</w:t>
      </w:r>
      <w:r>
        <w:rPr>
          <w:sz w:val="28"/>
          <w:szCs w:val="28"/>
          <w:lang w:val="uk-UA"/>
        </w:rPr>
        <w:t xml:space="preserve"> </w:t>
      </w:r>
      <w:r w:rsidRPr="00296CC2">
        <w:rPr>
          <w:sz w:val="28"/>
          <w:szCs w:val="28"/>
          <w:lang w:val="en-US"/>
        </w:rPr>
        <w:t xml:space="preserve">Ledoux </w:t>
      </w:r>
      <w:r>
        <w:rPr>
          <w:sz w:val="28"/>
          <w:szCs w:val="28"/>
          <w:lang w:val="en-US"/>
        </w:rPr>
        <w:t xml:space="preserve">[et al.] </w:t>
      </w:r>
      <w:r w:rsidRPr="00296CC2">
        <w:rPr>
          <w:sz w:val="28"/>
          <w:szCs w:val="28"/>
          <w:lang w:val="en-US"/>
        </w:rPr>
        <w:t xml:space="preserve">// Am. J. </w:t>
      </w:r>
      <w:r w:rsidRPr="00296CC2">
        <w:rPr>
          <w:sz w:val="28"/>
          <w:szCs w:val="28"/>
          <w:lang w:val="en-US"/>
        </w:rPr>
        <w:lastRenderedPageBreak/>
        <w:t>Physiol. – 1997. – V</w:t>
      </w:r>
      <w:r>
        <w:rPr>
          <w:sz w:val="28"/>
          <w:szCs w:val="28"/>
          <w:lang w:val="en-US"/>
        </w:rPr>
        <w:t>ol</w:t>
      </w:r>
      <w:r w:rsidRPr="00296CC2">
        <w:rPr>
          <w:sz w:val="28"/>
          <w:szCs w:val="28"/>
          <w:lang w:val="en-US"/>
        </w:rPr>
        <w:t>. 272, №</w:t>
      </w:r>
      <w:r>
        <w:rPr>
          <w:sz w:val="28"/>
          <w:szCs w:val="28"/>
          <w:lang w:val="uk-UA"/>
        </w:rPr>
        <w:t xml:space="preserve"> </w:t>
      </w:r>
      <w:r w:rsidRPr="00296CC2">
        <w:rPr>
          <w:sz w:val="28"/>
          <w:szCs w:val="28"/>
          <w:lang w:val="en-US"/>
        </w:rPr>
        <w:t>6, Pt.</w:t>
      </w:r>
      <w:r>
        <w:rPr>
          <w:sz w:val="28"/>
          <w:szCs w:val="28"/>
          <w:lang w:val="uk-UA"/>
        </w:rPr>
        <w:t xml:space="preserve"> </w:t>
      </w:r>
      <w:r w:rsidRPr="00296CC2">
        <w:rPr>
          <w:sz w:val="28"/>
          <w:szCs w:val="28"/>
          <w:lang w:val="en-US"/>
        </w:rPr>
        <w:t>1. – P. C1836-C1843.</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B626F7">
        <w:rPr>
          <w:spacing w:val="-4"/>
          <w:sz w:val="28"/>
          <w:szCs w:val="28"/>
        </w:rPr>
        <w:t>Иммунологические возможности эктодермального эпителия кожи и орга</w:t>
      </w:r>
      <w:r w:rsidRPr="00B626F7">
        <w:rPr>
          <w:spacing w:val="-4"/>
          <w:sz w:val="28"/>
          <w:szCs w:val="28"/>
          <w:lang w:val="uk-UA"/>
        </w:rPr>
        <w:softHyphen/>
      </w:r>
      <w:r w:rsidRPr="00B626F7">
        <w:rPr>
          <w:spacing w:val="-4"/>
          <w:sz w:val="28"/>
          <w:szCs w:val="28"/>
        </w:rPr>
        <w:t xml:space="preserve">нов переднего отдела пищеварительной системы у человека </w:t>
      </w:r>
      <w:r w:rsidRPr="00B626F7">
        <w:rPr>
          <w:spacing w:val="-4"/>
          <w:sz w:val="28"/>
          <w:szCs w:val="28"/>
          <w:lang w:val="uk-UA"/>
        </w:rPr>
        <w:t xml:space="preserve">/ </w:t>
      </w:r>
      <w:r w:rsidRPr="00B626F7">
        <w:rPr>
          <w:spacing w:val="-4"/>
          <w:sz w:val="28"/>
          <w:szCs w:val="28"/>
        </w:rPr>
        <w:t>З.</w:t>
      </w:r>
      <w:r>
        <w:rPr>
          <w:spacing w:val="-4"/>
          <w:sz w:val="28"/>
          <w:szCs w:val="28"/>
          <w:lang w:val="uk-UA"/>
        </w:rPr>
        <w:t xml:space="preserve"> </w:t>
      </w:r>
      <w:r w:rsidRPr="00B626F7">
        <w:rPr>
          <w:spacing w:val="-4"/>
          <w:sz w:val="28"/>
          <w:szCs w:val="28"/>
        </w:rPr>
        <w:t>С.</w:t>
      </w:r>
      <w:r>
        <w:rPr>
          <w:spacing w:val="-4"/>
          <w:sz w:val="28"/>
          <w:szCs w:val="28"/>
          <w:lang w:val="uk-UA"/>
        </w:rPr>
        <w:t xml:space="preserve"> </w:t>
      </w:r>
      <w:r w:rsidRPr="00B626F7">
        <w:rPr>
          <w:spacing w:val="-4"/>
          <w:sz w:val="28"/>
          <w:szCs w:val="28"/>
        </w:rPr>
        <w:t>Хлыстова,</w:t>
      </w:r>
      <w:r w:rsidRPr="002B05DB">
        <w:rPr>
          <w:sz w:val="28"/>
          <w:szCs w:val="28"/>
        </w:rPr>
        <w:t xml:space="preserve"> И.</w:t>
      </w:r>
      <w:r>
        <w:rPr>
          <w:sz w:val="28"/>
          <w:szCs w:val="28"/>
          <w:lang w:val="uk-UA"/>
        </w:rPr>
        <w:t xml:space="preserve"> </w:t>
      </w:r>
      <w:r w:rsidRPr="00B626F7">
        <w:rPr>
          <w:spacing w:val="-4"/>
          <w:sz w:val="28"/>
          <w:szCs w:val="28"/>
        </w:rPr>
        <w:t>И.</w:t>
      </w:r>
      <w:r>
        <w:rPr>
          <w:spacing w:val="-4"/>
          <w:sz w:val="28"/>
          <w:szCs w:val="28"/>
          <w:lang w:val="uk-UA"/>
        </w:rPr>
        <w:t xml:space="preserve"> </w:t>
      </w:r>
      <w:r w:rsidRPr="00B626F7">
        <w:rPr>
          <w:spacing w:val="-4"/>
          <w:sz w:val="28"/>
          <w:szCs w:val="28"/>
        </w:rPr>
        <w:t>Калинина, С.</w:t>
      </w:r>
      <w:r>
        <w:rPr>
          <w:spacing w:val="-4"/>
          <w:sz w:val="28"/>
          <w:szCs w:val="28"/>
          <w:lang w:val="uk-UA"/>
        </w:rPr>
        <w:t xml:space="preserve"> </w:t>
      </w:r>
      <w:r w:rsidRPr="00B626F7">
        <w:rPr>
          <w:spacing w:val="-4"/>
          <w:sz w:val="28"/>
          <w:szCs w:val="28"/>
        </w:rPr>
        <w:t>П.</w:t>
      </w:r>
      <w:r>
        <w:rPr>
          <w:spacing w:val="-4"/>
          <w:sz w:val="28"/>
          <w:szCs w:val="28"/>
          <w:lang w:val="uk-UA"/>
        </w:rPr>
        <w:t xml:space="preserve"> </w:t>
      </w:r>
      <w:r w:rsidRPr="00B626F7">
        <w:rPr>
          <w:spacing w:val="-4"/>
          <w:sz w:val="28"/>
          <w:szCs w:val="28"/>
        </w:rPr>
        <w:t>Шмелёва, О.</w:t>
      </w:r>
      <w:r>
        <w:rPr>
          <w:spacing w:val="-4"/>
          <w:sz w:val="28"/>
          <w:szCs w:val="28"/>
          <w:lang w:val="uk-UA"/>
        </w:rPr>
        <w:t xml:space="preserve"> </w:t>
      </w:r>
      <w:r w:rsidRPr="00B626F7">
        <w:rPr>
          <w:spacing w:val="-4"/>
          <w:sz w:val="28"/>
          <w:szCs w:val="28"/>
        </w:rPr>
        <w:t>П.</w:t>
      </w:r>
      <w:r>
        <w:rPr>
          <w:spacing w:val="-4"/>
          <w:sz w:val="28"/>
          <w:szCs w:val="28"/>
          <w:lang w:val="uk-UA"/>
        </w:rPr>
        <w:t xml:space="preserve"> </w:t>
      </w:r>
      <w:r w:rsidRPr="00B626F7">
        <w:rPr>
          <w:spacing w:val="-4"/>
          <w:sz w:val="28"/>
          <w:szCs w:val="28"/>
        </w:rPr>
        <w:t>Рябчиков // Морфология. – 2003.</w:t>
      </w:r>
      <w:r w:rsidRPr="00B626F7">
        <w:rPr>
          <w:spacing w:val="-4"/>
          <w:sz w:val="28"/>
          <w:szCs w:val="28"/>
          <w:lang w:val="uk-UA"/>
        </w:rPr>
        <w:t xml:space="preserve"> </w:t>
      </w:r>
      <w:r w:rsidRPr="00B626F7">
        <w:rPr>
          <w:spacing w:val="-4"/>
          <w:sz w:val="28"/>
          <w:szCs w:val="28"/>
        </w:rPr>
        <w:t>– Т. 124,</w:t>
      </w:r>
      <w:r w:rsidRPr="002B05DB">
        <w:rPr>
          <w:sz w:val="28"/>
          <w:szCs w:val="28"/>
        </w:rPr>
        <w:t xml:space="preserve"> №</w:t>
      </w:r>
      <w:r>
        <w:rPr>
          <w:sz w:val="28"/>
          <w:szCs w:val="28"/>
          <w:lang w:val="uk-UA"/>
        </w:rPr>
        <w:t xml:space="preserve"> </w:t>
      </w:r>
      <w:r w:rsidRPr="002B05DB">
        <w:rPr>
          <w:sz w:val="28"/>
          <w:szCs w:val="28"/>
        </w:rPr>
        <w:t>5. – С. 80.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Гормональний стан щитоподібної залози за умов розвитку різних типів загальних неспецифічних адаптаційних реакцій в експерименті та клініці </w:t>
      </w:r>
      <w:r>
        <w:rPr>
          <w:sz w:val="28"/>
          <w:szCs w:val="28"/>
          <w:lang w:val="uk-UA"/>
        </w:rPr>
        <w:t xml:space="preserve">/ </w:t>
      </w:r>
      <w:r w:rsidRPr="002B05DB">
        <w:rPr>
          <w:sz w:val="28"/>
          <w:szCs w:val="28"/>
        </w:rPr>
        <w:t>С.</w:t>
      </w:r>
      <w:r>
        <w:rPr>
          <w:sz w:val="28"/>
          <w:szCs w:val="28"/>
          <w:lang w:val="uk-UA"/>
        </w:rPr>
        <w:t xml:space="preserve"> </w:t>
      </w:r>
      <w:r w:rsidRPr="002B05DB">
        <w:rPr>
          <w:sz w:val="28"/>
          <w:szCs w:val="28"/>
        </w:rPr>
        <w:t>Т.</w:t>
      </w:r>
      <w:r>
        <w:rPr>
          <w:sz w:val="28"/>
          <w:szCs w:val="28"/>
          <w:lang w:val="uk-UA"/>
        </w:rPr>
        <w:t xml:space="preserve"> </w:t>
      </w:r>
      <w:r w:rsidRPr="002B05DB">
        <w:rPr>
          <w:sz w:val="28"/>
          <w:szCs w:val="28"/>
        </w:rPr>
        <w:t>Зуб, О.</w:t>
      </w:r>
      <w:r>
        <w:rPr>
          <w:sz w:val="28"/>
          <w:szCs w:val="28"/>
          <w:lang w:val="uk-UA"/>
        </w:rPr>
        <w:t xml:space="preserve"> </w:t>
      </w:r>
      <w:r w:rsidRPr="002B05DB">
        <w:rPr>
          <w:sz w:val="28"/>
          <w:szCs w:val="28"/>
        </w:rPr>
        <w:t>М.</w:t>
      </w:r>
      <w:r>
        <w:rPr>
          <w:sz w:val="28"/>
          <w:szCs w:val="28"/>
          <w:lang w:val="uk-UA"/>
        </w:rPr>
        <w:t xml:space="preserve"> </w:t>
      </w:r>
      <w:r w:rsidRPr="002B05DB">
        <w:rPr>
          <w:sz w:val="28"/>
          <w:szCs w:val="28"/>
        </w:rPr>
        <w:t>Радченко, Б.</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 xml:space="preserve">Пластунова </w:t>
      </w:r>
      <w:r w:rsidRPr="00B626F7">
        <w:rPr>
          <w:sz w:val="28"/>
          <w:szCs w:val="28"/>
        </w:rPr>
        <w:t>[</w:t>
      </w:r>
      <w:r>
        <w:rPr>
          <w:sz w:val="28"/>
          <w:szCs w:val="28"/>
          <w:lang w:val="uk-UA"/>
        </w:rPr>
        <w:t>та ін.</w:t>
      </w:r>
      <w:r w:rsidRPr="00B626F7">
        <w:rPr>
          <w:sz w:val="28"/>
          <w:szCs w:val="28"/>
        </w:rPr>
        <w:t>]</w:t>
      </w:r>
      <w:r w:rsidRPr="002B05DB">
        <w:rPr>
          <w:sz w:val="28"/>
          <w:szCs w:val="28"/>
        </w:rPr>
        <w:t xml:space="preserve"> // Бук. мед. вісник. – 2006. – Т. 10, №</w:t>
      </w:r>
      <w:r>
        <w:rPr>
          <w:sz w:val="28"/>
          <w:szCs w:val="28"/>
          <w:lang w:val="uk-UA"/>
        </w:rPr>
        <w:t xml:space="preserve"> </w:t>
      </w:r>
      <w:r w:rsidRPr="002B05DB">
        <w:rPr>
          <w:sz w:val="28"/>
          <w:szCs w:val="28"/>
        </w:rPr>
        <w:t>2. – С. 142-144.</w:t>
      </w:r>
    </w:p>
    <w:p w:rsidR="006C4959" w:rsidRPr="00A93064"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lang w:val="en-US"/>
        </w:rPr>
      </w:pPr>
      <w:r w:rsidRPr="00A93064">
        <w:rPr>
          <w:spacing w:val="-6"/>
          <w:sz w:val="28"/>
          <w:szCs w:val="28"/>
          <w:lang w:val="en-US"/>
        </w:rPr>
        <w:t>Stratakis C.</w:t>
      </w:r>
      <w:r w:rsidRPr="00A93064">
        <w:rPr>
          <w:spacing w:val="-6"/>
          <w:sz w:val="28"/>
          <w:szCs w:val="28"/>
          <w:lang w:val="uk-UA"/>
        </w:rPr>
        <w:t xml:space="preserve"> </w:t>
      </w:r>
      <w:r w:rsidRPr="00A93064">
        <w:rPr>
          <w:spacing w:val="-6"/>
          <w:sz w:val="28"/>
          <w:szCs w:val="28"/>
          <w:lang w:val="en-US"/>
        </w:rPr>
        <w:t>A. Neuroendocrinology and pathophysiology of the stress sys</w:t>
      </w:r>
      <w:r w:rsidRPr="00A93064">
        <w:rPr>
          <w:spacing w:val="-6"/>
          <w:sz w:val="28"/>
          <w:szCs w:val="28"/>
          <w:lang w:val="uk-UA"/>
        </w:rPr>
        <w:softHyphen/>
      </w:r>
      <w:r w:rsidRPr="00A93064">
        <w:rPr>
          <w:spacing w:val="-6"/>
          <w:sz w:val="28"/>
          <w:szCs w:val="28"/>
          <w:lang w:val="en-US"/>
        </w:rPr>
        <w:t xml:space="preserve">tem </w:t>
      </w:r>
      <w:r w:rsidRPr="00A93064">
        <w:rPr>
          <w:spacing w:val="-6"/>
          <w:sz w:val="28"/>
          <w:szCs w:val="28"/>
          <w:lang w:val="uk-UA"/>
        </w:rPr>
        <w:t xml:space="preserve">/ </w:t>
      </w:r>
      <w:r w:rsidRPr="00A93064">
        <w:rPr>
          <w:spacing w:val="-6"/>
          <w:sz w:val="28"/>
          <w:szCs w:val="28"/>
          <w:lang w:val="en-US"/>
        </w:rPr>
        <w:t>C.</w:t>
      </w:r>
      <w:r w:rsidRPr="00A93064">
        <w:rPr>
          <w:spacing w:val="-6"/>
          <w:sz w:val="28"/>
          <w:szCs w:val="28"/>
          <w:lang w:val="uk-UA"/>
        </w:rPr>
        <w:t xml:space="preserve"> </w:t>
      </w:r>
      <w:r w:rsidRPr="00A93064">
        <w:rPr>
          <w:spacing w:val="-6"/>
          <w:sz w:val="28"/>
          <w:szCs w:val="28"/>
          <w:lang w:val="en-US"/>
        </w:rPr>
        <w:t>A.</w:t>
      </w:r>
      <w:r w:rsidRPr="00A93064">
        <w:rPr>
          <w:spacing w:val="-6"/>
          <w:sz w:val="28"/>
          <w:szCs w:val="28"/>
          <w:lang w:val="uk-UA"/>
        </w:rPr>
        <w:t xml:space="preserve"> </w:t>
      </w:r>
      <w:r w:rsidRPr="00A93064">
        <w:rPr>
          <w:spacing w:val="-6"/>
          <w:sz w:val="28"/>
          <w:szCs w:val="28"/>
          <w:lang w:val="en-US"/>
        </w:rPr>
        <w:t>Stratakis, G.</w:t>
      </w:r>
      <w:r w:rsidRPr="00A93064">
        <w:rPr>
          <w:spacing w:val="-6"/>
          <w:sz w:val="28"/>
          <w:szCs w:val="28"/>
          <w:lang w:val="uk-UA"/>
        </w:rPr>
        <w:t xml:space="preserve"> </w:t>
      </w:r>
      <w:r w:rsidRPr="00A93064">
        <w:rPr>
          <w:spacing w:val="-6"/>
          <w:sz w:val="28"/>
          <w:szCs w:val="28"/>
          <w:lang w:val="en-US"/>
        </w:rPr>
        <w:t>P.</w:t>
      </w:r>
      <w:r w:rsidRPr="00A93064">
        <w:rPr>
          <w:spacing w:val="-6"/>
          <w:sz w:val="28"/>
          <w:szCs w:val="28"/>
          <w:lang w:val="uk-UA"/>
        </w:rPr>
        <w:t xml:space="preserve"> </w:t>
      </w:r>
      <w:r w:rsidRPr="00A93064">
        <w:rPr>
          <w:spacing w:val="-6"/>
          <w:sz w:val="28"/>
          <w:szCs w:val="28"/>
          <w:lang w:val="en-US"/>
        </w:rPr>
        <w:t>Chrousos // Ann. N. Y. Acad. Sci. – 1995. –</w:t>
      </w:r>
      <w:r w:rsidRPr="00A93064">
        <w:rPr>
          <w:spacing w:val="-6"/>
          <w:sz w:val="28"/>
          <w:szCs w:val="28"/>
          <w:lang w:val="uk-UA"/>
        </w:rPr>
        <w:t xml:space="preserve"> </w:t>
      </w:r>
      <w:r w:rsidRPr="00A93064">
        <w:rPr>
          <w:spacing w:val="-6"/>
          <w:sz w:val="28"/>
          <w:szCs w:val="28"/>
          <w:lang w:val="en-US"/>
        </w:rPr>
        <w:t>Vol. 6. – P.11-17.</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B05DB">
        <w:rPr>
          <w:sz w:val="28"/>
          <w:szCs w:val="28"/>
        </w:rPr>
        <w:t>Тимків</w:t>
      </w:r>
      <w:r w:rsidRPr="00296CC2">
        <w:rPr>
          <w:sz w:val="28"/>
          <w:szCs w:val="28"/>
          <w:lang w:val="en-US"/>
        </w:rPr>
        <w:t xml:space="preserve"> </w:t>
      </w:r>
      <w:r w:rsidRPr="002B05DB">
        <w:rPr>
          <w:sz w:val="28"/>
          <w:szCs w:val="28"/>
        </w:rPr>
        <w:t>І</w:t>
      </w:r>
      <w:r w:rsidRPr="00296CC2">
        <w:rPr>
          <w:sz w:val="28"/>
          <w:szCs w:val="28"/>
          <w:lang w:val="en-US"/>
        </w:rPr>
        <w:t>.</w:t>
      </w:r>
      <w:r>
        <w:rPr>
          <w:sz w:val="28"/>
          <w:szCs w:val="28"/>
          <w:lang w:val="uk-UA"/>
        </w:rPr>
        <w:t xml:space="preserve"> </w:t>
      </w:r>
      <w:r w:rsidRPr="002B05DB">
        <w:rPr>
          <w:sz w:val="28"/>
          <w:szCs w:val="28"/>
        </w:rPr>
        <w:t>С</w:t>
      </w:r>
      <w:r w:rsidRPr="00296CC2">
        <w:rPr>
          <w:sz w:val="28"/>
          <w:szCs w:val="28"/>
          <w:lang w:val="en-US"/>
        </w:rPr>
        <w:t xml:space="preserve">. </w:t>
      </w:r>
      <w:r w:rsidRPr="002B05DB">
        <w:rPr>
          <w:sz w:val="28"/>
          <w:szCs w:val="28"/>
        </w:rPr>
        <w:t>Особливості</w:t>
      </w:r>
      <w:r w:rsidRPr="00296CC2">
        <w:rPr>
          <w:sz w:val="28"/>
          <w:szCs w:val="28"/>
          <w:lang w:val="en-US"/>
        </w:rPr>
        <w:t xml:space="preserve"> </w:t>
      </w:r>
      <w:r w:rsidRPr="002B05DB">
        <w:rPr>
          <w:sz w:val="28"/>
          <w:szCs w:val="28"/>
        </w:rPr>
        <w:t>тиреоїдної</w:t>
      </w:r>
      <w:r w:rsidRPr="00296CC2">
        <w:rPr>
          <w:sz w:val="28"/>
          <w:szCs w:val="28"/>
          <w:lang w:val="en-US"/>
        </w:rPr>
        <w:t xml:space="preserve"> </w:t>
      </w:r>
      <w:r w:rsidRPr="002B05DB">
        <w:rPr>
          <w:sz w:val="28"/>
          <w:szCs w:val="28"/>
        </w:rPr>
        <w:t>функції</w:t>
      </w:r>
      <w:r w:rsidRPr="00296CC2">
        <w:rPr>
          <w:sz w:val="28"/>
          <w:szCs w:val="28"/>
          <w:lang w:val="en-US"/>
        </w:rPr>
        <w:t xml:space="preserve"> </w:t>
      </w:r>
      <w:r w:rsidRPr="002B05DB">
        <w:rPr>
          <w:sz w:val="28"/>
          <w:szCs w:val="28"/>
        </w:rPr>
        <w:t>в</w:t>
      </w:r>
      <w:r w:rsidRPr="00296CC2">
        <w:rPr>
          <w:sz w:val="28"/>
          <w:szCs w:val="28"/>
          <w:lang w:val="en-US"/>
        </w:rPr>
        <w:t xml:space="preserve"> </w:t>
      </w:r>
      <w:r w:rsidRPr="002B05DB">
        <w:rPr>
          <w:sz w:val="28"/>
          <w:szCs w:val="28"/>
        </w:rPr>
        <w:t>жінок</w:t>
      </w:r>
      <w:r w:rsidRPr="00296CC2">
        <w:rPr>
          <w:sz w:val="28"/>
          <w:szCs w:val="28"/>
          <w:lang w:val="en-US"/>
        </w:rPr>
        <w:t xml:space="preserve"> </w:t>
      </w:r>
      <w:r w:rsidRPr="002B05DB">
        <w:rPr>
          <w:sz w:val="28"/>
          <w:szCs w:val="28"/>
        </w:rPr>
        <w:t>із</w:t>
      </w:r>
      <w:r w:rsidRPr="00296CC2">
        <w:rPr>
          <w:sz w:val="28"/>
          <w:szCs w:val="28"/>
          <w:lang w:val="en-US"/>
        </w:rPr>
        <w:t xml:space="preserve"> </w:t>
      </w:r>
      <w:r w:rsidRPr="002B05DB">
        <w:rPr>
          <w:sz w:val="28"/>
          <w:szCs w:val="28"/>
        </w:rPr>
        <w:t>загрозою</w:t>
      </w:r>
      <w:r w:rsidRPr="00296CC2">
        <w:rPr>
          <w:sz w:val="28"/>
          <w:szCs w:val="28"/>
          <w:lang w:val="en-US"/>
        </w:rPr>
        <w:t xml:space="preserve"> </w:t>
      </w:r>
      <w:r w:rsidRPr="002B05DB">
        <w:rPr>
          <w:sz w:val="28"/>
          <w:szCs w:val="28"/>
        </w:rPr>
        <w:t>перери</w:t>
      </w:r>
      <w:r>
        <w:rPr>
          <w:sz w:val="28"/>
          <w:szCs w:val="28"/>
          <w:lang w:val="uk-UA"/>
        </w:rPr>
        <w:softHyphen/>
      </w:r>
      <w:r w:rsidRPr="002B05DB">
        <w:rPr>
          <w:sz w:val="28"/>
          <w:szCs w:val="28"/>
        </w:rPr>
        <w:t>ван</w:t>
      </w:r>
      <w:r>
        <w:rPr>
          <w:sz w:val="28"/>
          <w:szCs w:val="28"/>
          <w:lang w:val="uk-UA"/>
        </w:rPr>
        <w:softHyphen/>
      </w:r>
      <w:r w:rsidRPr="002B05DB">
        <w:rPr>
          <w:sz w:val="28"/>
          <w:szCs w:val="28"/>
        </w:rPr>
        <w:t>ня</w:t>
      </w:r>
      <w:r w:rsidRPr="00296CC2">
        <w:rPr>
          <w:sz w:val="28"/>
          <w:szCs w:val="28"/>
          <w:lang w:val="en-US"/>
        </w:rPr>
        <w:t xml:space="preserve"> </w:t>
      </w:r>
      <w:r w:rsidRPr="002B05DB">
        <w:rPr>
          <w:sz w:val="28"/>
          <w:szCs w:val="28"/>
        </w:rPr>
        <w:t>вагітності</w:t>
      </w:r>
      <w:r w:rsidRPr="00296CC2">
        <w:rPr>
          <w:sz w:val="28"/>
          <w:szCs w:val="28"/>
          <w:lang w:val="en-US"/>
        </w:rPr>
        <w:t xml:space="preserve"> </w:t>
      </w:r>
      <w:r w:rsidRPr="002B05DB">
        <w:rPr>
          <w:sz w:val="28"/>
          <w:szCs w:val="28"/>
        </w:rPr>
        <w:t>в</w:t>
      </w:r>
      <w:r w:rsidRPr="00296CC2">
        <w:rPr>
          <w:sz w:val="28"/>
          <w:szCs w:val="28"/>
          <w:lang w:val="en-US"/>
        </w:rPr>
        <w:t xml:space="preserve"> I </w:t>
      </w:r>
      <w:r w:rsidRPr="002B05DB">
        <w:rPr>
          <w:sz w:val="28"/>
          <w:szCs w:val="28"/>
        </w:rPr>
        <w:t>та</w:t>
      </w:r>
      <w:r w:rsidRPr="00296CC2">
        <w:rPr>
          <w:sz w:val="28"/>
          <w:szCs w:val="28"/>
          <w:lang w:val="en-US"/>
        </w:rPr>
        <w:t xml:space="preserve"> II </w:t>
      </w:r>
      <w:r w:rsidRPr="002B05DB">
        <w:rPr>
          <w:sz w:val="28"/>
          <w:szCs w:val="28"/>
        </w:rPr>
        <w:t>триместрах</w:t>
      </w:r>
      <w:r w:rsidRPr="00296CC2">
        <w:rPr>
          <w:sz w:val="28"/>
          <w:szCs w:val="28"/>
          <w:lang w:val="en-US"/>
        </w:rPr>
        <w:t xml:space="preserve"> </w:t>
      </w:r>
      <w:r w:rsidRPr="002B05DB">
        <w:rPr>
          <w:sz w:val="28"/>
          <w:szCs w:val="28"/>
        </w:rPr>
        <w:t>в</w:t>
      </w:r>
      <w:r w:rsidRPr="00296CC2">
        <w:rPr>
          <w:sz w:val="28"/>
          <w:szCs w:val="28"/>
          <w:lang w:val="en-US"/>
        </w:rPr>
        <w:t xml:space="preserve"> </w:t>
      </w:r>
      <w:r w:rsidRPr="002B05DB">
        <w:rPr>
          <w:sz w:val="28"/>
          <w:szCs w:val="28"/>
        </w:rPr>
        <w:t>умовах</w:t>
      </w:r>
      <w:r w:rsidRPr="00296CC2">
        <w:rPr>
          <w:sz w:val="28"/>
          <w:szCs w:val="28"/>
          <w:lang w:val="en-US"/>
        </w:rPr>
        <w:t xml:space="preserve"> </w:t>
      </w:r>
      <w:r w:rsidRPr="002B05DB">
        <w:rPr>
          <w:sz w:val="28"/>
          <w:szCs w:val="28"/>
        </w:rPr>
        <w:t>ендемічної</w:t>
      </w:r>
      <w:r w:rsidRPr="00296CC2">
        <w:rPr>
          <w:sz w:val="28"/>
          <w:szCs w:val="28"/>
          <w:lang w:val="en-US"/>
        </w:rPr>
        <w:t xml:space="preserve"> </w:t>
      </w:r>
      <w:r w:rsidRPr="002B05DB">
        <w:rPr>
          <w:sz w:val="28"/>
          <w:szCs w:val="28"/>
        </w:rPr>
        <w:t>місцевості</w:t>
      </w:r>
      <w:r w:rsidRPr="00296CC2">
        <w:rPr>
          <w:sz w:val="28"/>
          <w:szCs w:val="28"/>
          <w:lang w:val="en-US"/>
        </w:rPr>
        <w:t xml:space="preserve"> </w:t>
      </w:r>
      <w:r>
        <w:rPr>
          <w:sz w:val="28"/>
          <w:szCs w:val="28"/>
          <w:lang w:val="uk-UA"/>
        </w:rPr>
        <w:t xml:space="preserve">/ </w:t>
      </w:r>
      <w:r w:rsidRPr="002B05DB">
        <w:rPr>
          <w:sz w:val="28"/>
          <w:szCs w:val="28"/>
        </w:rPr>
        <w:t>І</w:t>
      </w:r>
      <w:r w:rsidRPr="00296CC2">
        <w:rPr>
          <w:sz w:val="28"/>
          <w:szCs w:val="28"/>
          <w:lang w:val="en-US"/>
        </w:rPr>
        <w:t>.</w:t>
      </w:r>
      <w:r>
        <w:rPr>
          <w:sz w:val="28"/>
          <w:szCs w:val="28"/>
          <w:lang w:val="uk-UA"/>
        </w:rPr>
        <w:t xml:space="preserve"> </w:t>
      </w:r>
      <w:r w:rsidRPr="002B05DB">
        <w:rPr>
          <w:sz w:val="28"/>
          <w:szCs w:val="28"/>
        </w:rPr>
        <w:t>С</w:t>
      </w:r>
      <w:r>
        <w:rPr>
          <w:sz w:val="28"/>
          <w:szCs w:val="28"/>
          <w:lang w:val="en-US"/>
        </w:rPr>
        <w:t>.</w:t>
      </w:r>
      <w:r>
        <w:rPr>
          <w:sz w:val="28"/>
          <w:szCs w:val="28"/>
          <w:lang w:val="uk-UA"/>
        </w:rPr>
        <w:t xml:space="preserve"> </w:t>
      </w:r>
      <w:r w:rsidRPr="002B05DB">
        <w:rPr>
          <w:sz w:val="28"/>
          <w:szCs w:val="28"/>
        </w:rPr>
        <w:t>Тимків</w:t>
      </w:r>
      <w:r w:rsidRPr="00296CC2">
        <w:rPr>
          <w:sz w:val="28"/>
          <w:szCs w:val="28"/>
          <w:lang w:val="en-US"/>
        </w:rPr>
        <w:t xml:space="preserve"> // </w:t>
      </w:r>
      <w:r w:rsidRPr="002B05DB">
        <w:rPr>
          <w:sz w:val="28"/>
          <w:szCs w:val="28"/>
        </w:rPr>
        <w:t>Бук</w:t>
      </w:r>
      <w:r w:rsidRPr="00296CC2">
        <w:rPr>
          <w:sz w:val="28"/>
          <w:szCs w:val="28"/>
          <w:lang w:val="en-US"/>
        </w:rPr>
        <w:t xml:space="preserve">. </w:t>
      </w:r>
      <w:r w:rsidRPr="002B05DB">
        <w:rPr>
          <w:sz w:val="28"/>
          <w:szCs w:val="28"/>
        </w:rPr>
        <w:t>мед</w:t>
      </w:r>
      <w:r w:rsidRPr="00296CC2">
        <w:rPr>
          <w:sz w:val="28"/>
          <w:szCs w:val="28"/>
          <w:lang w:val="en-US"/>
        </w:rPr>
        <w:t xml:space="preserve">. </w:t>
      </w:r>
      <w:r w:rsidRPr="002B05DB">
        <w:rPr>
          <w:sz w:val="28"/>
          <w:szCs w:val="28"/>
        </w:rPr>
        <w:t>вісник</w:t>
      </w:r>
      <w:r w:rsidRPr="00296CC2">
        <w:rPr>
          <w:sz w:val="28"/>
          <w:szCs w:val="28"/>
          <w:lang w:val="en-US"/>
        </w:rPr>
        <w:t xml:space="preserve">. – 2006. – </w:t>
      </w:r>
      <w:r w:rsidRPr="002B05DB">
        <w:rPr>
          <w:sz w:val="28"/>
          <w:szCs w:val="28"/>
        </w:rPr>
        <w:t>Т</w:t>
      </w:r>
      <w:r w:rsidRPr="00296CC2">
        <w:rPr>
          <w:sz w:val="28"/>
          <w:szCs w:val="28"/>
          <w:lang w:val="en-US"/>
        </w:rPr>
        <w:t>. 10, №</w:t>
      </w:r>
      <w:r>
        <w:rPr>
          <w:sz w:val="28"/>
          <w:szCs w:val="28"/>
          <w:lang w:val="uk-UA"/>
        </w:rPr>
        <w:t xml:space="preserve"> </w:t>
      </w:r>
      <w:r w:rsidRPr="00296CC2">
        <w:rPr>
          <w:sz w:val="28"/>
          <w:szCs w:val="28"/>
          <w:lang w:val="en-US"/>
        </w:rPr>
        <w:t xml:space="preserve">2. – </w:t>
      </w:r>
      <w:r w:rsidRPr="002B05DB">
        <w:rPr>
          <w:sz w:val="28"/>
          <w:szCs w:val="28"/>
        </w:rPr>
        <w:t>С</w:t>
      </w:r>
      <w:r w:rsidRPr="00296CC2">
        <w:rPr>
          <w:sz w:val="28"/>
          <w:szCs w:val="28"/>
          <w:lang w:val="en-US"/>
        </w:rPr>
        <w:t>. 74-76.</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B05DB">
        <w:rPr>
          <w:sz w:val="28"/>
          <w:szCs w:val="28"/>
        </w:rPr>
        <w:t>Шідловський</w:t>
      </w:r>
      <w:r w:rsidRPr="00296CC2">
        <w:rPr>
          <w:sz w:val="28"/>
          <w:szCs w:val="28"/>
          <w:lang w:val="en-US"/>
        </w:rPr>
        <w:t xml:space="preserve"> </w:t>
      </w:r>
      <w:r w:rsidRPr="002B05DB">
        <w:rPr>
          <w:sz w:val="28"/>
          <w:szCs w:val="28"/>
        </w:rPr>
        <w:t>В</w:t>
      </w:r>
      <w:r w:rsidRPr="00296CC2">
        <w:rPr>
          <w:sz w:val="28"/>
          <w:szCs w:val="28"/>
          <w:lang w:val="en-US"/>
        </w:rPr>
        <w:t>.</w:t>
      </w:r>
      <w:r>
        <w:rPr>
          <w:sz w:val="28"/>
          <w:szCs w:val="28"/>
          <w:lang w:val="uk-UA"/>
        </w:rPr>
        <w:t xml:space="preserve"> </w:t>
      </w:r>
      <w:r w:rsidRPr="002B05DB">
        <w:rPr>
          <w:sz w:val="28"/>
          <w:szCs w:val="28"/>
        </w:rPr>
        <w:t>О</w:t>
      </w:r>
      <w:r w:rsidRPr="00296CC2">
        <w:rPr>
          <w:sz w:val="28"/>
          <w:szCs w:val="28"/>
          <w:lang w:val="en-US"/>
        </w:rPr>
        <w:t xml:space="preserve">. </w:t>
      </w:r>
      <w:r w:rsidRPr="002B05DB">
        <w:rPr>
          <w:sz w:val="28"/>
          <w:szCs w:val="28"/>
        </w:rPr>
        <w:t>Йодний</w:t>
      </w:r>
      <w:r w:rsidRPr="00296CC2">
        <w:rPr>
          <w:sz w:val="28"/>
          <w:szCs w:val="28"/>
          <w:lang w:val="en-US"/>
        </w:rPr>
        <w:t xml:space="preserve"> </w:t>
      </w:r>
      <w:r w:rsidRPr="002B05DB">
        <w:rPr>
          <w:sz w:val="28"/>
          <w:szCs w:val="28"/>
        </w:rPr>
        <w:t>дефіцит</w:t>
      </w:r>
      <w:r w:rsidRPr="00296CC2">
        <w:rPr>
          <w:sz w:val="28"/>
          <w:szCs w:val="28"/>
          <w:lang w:val="en-US"/>
        </w:rPr>
        <w:t xml:space="preserve"> </w:t>
      </w:r>
      <w:r w:rsidRPr="002B05DB">
        <w:rPr>
          <w:sz w:val="28"/>
          <w:szCs w:val="28"/>
        </w:rPr>
        <w:t>і</w:t>
      </w:r>
      <w:r w:rsidRPr="00296CC2">
        <w:rPr>
          <w:sz w:val="28"/>
          <w:szCs w:val="28"/>
          <w:lang w:val="en-US"/>
        </w:rPr>
        <w:t xml:space="preserve"> </w:t>
      </w:r>
      <w:r w:rsidRPr="002B05DB">
        <w:rPr>
          <w:sz w:val="28"/>
          <w:szCs w:val="28"/>
        </w:rPr>
        <w:t>йододефіцитні</w:t>
      </w:r>
      <w:r w:rsidRPr="00296CC2">
        <w:rPr>
          <w:sz w:val="28"/>
          <w:szCs w:val="28"/>
          <w:lang w:val="en-US"/>
        </w:rPr>
        <w:t xml:space="preserve"> </w:t>
      </w:r>
      <w:r w:rsidRPr="002B05DB">
        <w:rPr>
          <w:sz w:val="28"/>
          <w:szCs w:val="28"/>
        </w:rPr>
        <w:t>захворювання</w:t>
      </w:r>
      <w:r>
        <w:rPr>
          <w:sz w:val="28"/>
          <w:szCs w:val="28"/>
          <w:lang w:val="uk-UA"/>
        </w:rPr>
        <w:t xml:space="preserve">: </w:t>
      </w:r>
      <w:r w:rsidRPr="000D1B00">
        <w:rPr>
          <w:spacing w:val="2"/>
          <w:sz w:val="28"/>
          <w:szCs w:val="28"/>
          <w:lang w:val="uk-UA"/>
        </w:rPr>
        <w:t>посі</w:t>
      </w:r>
      <w:r w:rsidRPr="000D1B00">
        <w:rPr>
          <w:spacing w:val="2"/>
          <w:sz w:val="28"/>
          <w:szCs w:val="28"/>
        </w:rPr>
        <w:t>бник</w:t>
      </w:r>
      <w:r w:rsidRPr="000D1B00">
        <w:rPr>
          <w:spacing w:val="2"/>
          <w:sz w:val="28"/>
          <w:szCs w:val="28"/>
          <w:lang w:val="en-US"/>
        </w:rPr>
        <w:t xml:space="preserve"> </w:t>
      </w:r>
      <w:r w:rsidRPr="000D1B00">
        <w:rPr>
          <w:spacing w:val="2"/>
          <w:sz w:val="28"/>
          <w:szCs w:val="28"/>
        </w:rPr>
        <w:t>для</w:t>
      </w:r>
      <w:r w:rsidRPr="000D1B00">
        <w:rPr>
          <w:spacing w:val="2"/>
          <w:sz w:val="28"/>
          <w:szCs w:val="28"/>
          <w:lang w:val="en-US"/>
        </w:rPr>
        <w:t xml:space="preserve"> </w:t>
      </w:r>
      <w:r w:rsidRPr="000D1B00">
        <w:rPr>
          <w:spacing w:val="2"/>
          <w:sz w:val="28"/>
          <w:szCs w:val="28"/>
        </w:rPr>
        <w:t>лікарів</w:t>
      </w:r>
      <w:r w:rsidRPr="000D1B00">
        <w:rPr>
          <w:spacing w:val="2"/>
          <w:sz w:val="28"/>
          <w:szCs w:val="28"/>
          <w:lang w:val="uk-UA"/>
        </w:rPr>
        <w:t xml:space="preserve"> /</w:t>
      </w:r>
      <w:r w:rsidRPr="000D1B00">
        <w:rPr>
          <w:spacing w:val="2"/>
          <w:sz w:val="28"/>
          <w:szCs w:val="28"/>
          <w:lang w:val="en-US"/>
        </w:rPr>
        <w:t xml:space="preserve"> </w:t>
      </w:r>
      <w:r w:rsidRPr="000D1B00">
        <w:rPr>
          <w:spacing w:val="2"/>
          <w:sz w:val="28"/>
          <w:szCs w:val="28"/>
        </w:rPr>
        <w:t>В</w:t>
      </w:r>
      <w:r w:rsidRPr="000D1B00">
        <w:rPr>
          <w:spacing w:val="2"/>
          <w:sz w:val="28"/>
          <w:szCs w:val="28"/>
          <w:lang w:val="en-US"/>
        </w:rPr>
        <w:t>.</w:t>
      </w:r>
      <w:r>
        <w:rPr>
          <w:spacing w:val="2"/>
          <w:sz w:val="28"/>
          <w:szCs w:val="28"/>
          <w:lang w:val="uk-UA"/>
        </w:rPr>
        <w:t xml:space="preserve"> </w:t>
      </w:r>
      <w:r w:rsidRPr="000D1B00">
        <w:rPr>
          <w:spacing w:val="2"/>
          <w:sz w:val="28"/>
          <w:szCs w:val="28"/>
        </w:rPr>
        <w:t>О</w:t>
      </w:r>
      <w:r w:rsidRPr="000D1B00">
        <w:rPr>
          <w:spacing w:val="2"/>
          <w:sz w:val="28"/>
          <w:szCs w:val="28"/>
          <w:lang w:val="en-US"/>
        </w:rPr>
        <w:t>.</w:t>
      </w:r>
      <w:r>
        <w:rPr>
          <w:spacing w:val="2"/>
          <w:sz w:val="28"/>
          <w:szCs w:val="28"/>
          <w:lang w:val="uk-UA"/>
        </w:rPr>
        <w:t xml:space="preserve"> </w:t>
      </w:r>
      <w:r w:rsidRPr="000D1B00">
        <w:rPr>
          <w:spacing w:val="2"/>
          <w:sz w:val="28"/>
          <w:szCs w:val="28"/>
        </w:rPr>
        <w:t>Шідловський</w:t>
      </w:r>
      <w:r w:rsidRPr="000D1B00">
        <w:rPr>
          <w:spacing w:val="2"/>
          <w:sz w:val="28"/>
          <w:szCs w:val="28"/>
          <w:lang w:val="en-US"/>
        </w:rPr>
        <w:t xml:space="preserve">, </w:t>
      </w:r>
      <w:r w:rsidRPr="000D1B00">
        <w:rPr>
          <w:spacing w:val="2"/>
          <w:sz w:val="28"/>
          <w:szCs w:val="28"/>
        </w:rPr>
        <w:t>І</w:t>
      </w:r>
      <w:r w:rsidRPr="000D1B00">
        <w:rPr>
          <w:spacing w:val="2"/>
          <w:sz w:val="28"/>
          <w:szCs w:val="28"/>
          <w:lang w:val="en-US"/>
        </w:rPr>
        <w:t>.</w:t>
      </w:r>
      <w:r>
        <w:rPr>
          <w:spacing w:val="2"/>
          <w:sz w:val="28"/>
          <w:szCs w:val="28"/>
          <w:lang w:val="uk-UA"/>
        </w:rPr>
        <w:t xml:space="preserve"> </w:t>
      </w:r>
      <w:r w:rsidRPr="000D1B00">
        <w:rPr>
          <w:spacing w:val="2"/>
          <w:sz w:val="28"/>
          <w:szCs w:val="28"/>
        </w:rPr>
        <w:t>М</w:t>
      </w:r>
      <w:r w:rsidRPr="000D1B00">
        <w:rPr>
          <w:spacing w:val="2"/>
          <w:sz w:val="28"/>
          <w:szCs w:val="28"/>
          <w:lang w:val="en-US"/>
        </w:rPr>
        <w:t>.</w:t>
      </w:r>
      <w:r>
        <w:rPr>
          <w:spacing w:val="2"/>
          <w:sz w:val="28"/>
          <w:szCs w:val="28"/>
          <w:lang w:val="uk-UA"/>
        </w:rPr>
        <w:t xml:space="preserve"> </w:t>
      </w:r>
      <w:r w:rsidRPr="000D1B00">
        <w:rPr>
          <w:spacing w:val="2"/>
          <w:sz w:val="28"/>
          <w:szCs w:val="28"/>
        </w:rPr>
        <w:t>Дейкало</w:t>
      </w:r>
      <w:r w:rsidRPr="000D1B00">
        <w:rPr>
          <w:spacing w:val="2"/>
          <w:sz w:val="28"/>
          <w:szCs w:val="28"/>
          <w:lang w:val="en-US"/>
        </w:rPr>
        <w:t xml:space="preserve">, </w:t>
      </w:r>
      <w:r w:rsidRPr="000D1B00">
        <w:rPr>
          <w:spacing w:val="2"/>
          <w:sz w:val="28"/>
          <w:szCs w:val="28"/>
        </w:rPr>
        <w:t>О</w:t>
      </w:r>
      <w:r w:rsidRPr="000D1B00">
        <w:rPr>
          <w:spacing w:val="2"/>
          <w:sz w:val="28"/>
          <w:szCs w:val="28"/>
          <w:lang w:val="en-US"/>
        </w:rPr>
        <w:t>.</w:t>
      </w:r>
      <w:r>
        <w:rPr>
          <w:spacing w:val="2"/>
          <w:sz w:val="28"/>
          <w:szCs w:val="28"/>
          <w:lang w:val="uk-UA"/>
        </w:rPr>
        <w:t xml:space="preserve"> </w:t>
      </w:r>
      <w:r w:rsidRPr="000D1B00">
        <w:rPr>
          <w:spacing w:val="2"/>
          <w:sz w:val="28"/>
          <w:szCs w:val="28"/>
        </w:rPr>
        <w:t>В</w:t>
      </w:r>
      <w:r w:rsidRPr="000D1B00">
        <w:rPr>
          <w:spacing w:val="2"/>
          <w:sz w:val="28"/>
          <w:szCs w:val="28"/>
          <w:lang w:val="en-US"/>
        </w:rPr>
        <w:t>.</w:t>
      </w:r>
      <w:r>
        <w:rPr>
          <w:spacing w:val="2"/>
          <w:sz w:val="28"/>
          <w:szCs w:val="28"/>
          <w:lang w:val="uk-UA"/>
        </w:rPr>
        <w:t xml:space="preserve"> </w:t>
      </w:r>
      <w:r w:rsidRPr="000D1B00">
        <w:rPr>
          <w:spacing w:val="2"/>
          <w:sz w:val="28"/>
          <w:szCs w:val="28"/>
        </w:rPr>
        <w:t>Шідловсь</w:t>
      </w:r>
      <w:r>
        <w:rPr>
          <w:spacing w:val="2"/>
          <w:sz w:val="28"/>
          <w:szCs w:val="28"/>
          <w:lang w:val="uk-UA"/>
        </w:rPr>
        <w:softHyphen/>
      </w:r>
      <w:r w:rsidRPr="000D1B00">
        <w:rPr>
          <w:spacing w:val="2"/>
          <w:sz w:val="28"/>
          <w:szCs w:val="28"/>
        </w:rPr>
        <w:t>кий</w:t>
      </w:r>
      <w:r w:rsidRPr="000D1B00">
        <w:rPr>
          <w:spacing w:val="2"/>
          <w:sz w:val="28"/>
          <w:szCs w:val="28"/>
          <w:lang w:val="en-US"/>
        </w:rPr>
        <w:t xml:space="preserve">. – </w:t>
      </w:r>
      <w:r w:rsidRPr="002B05DB">
        <w:rPr>
          <w:sz w:val="28"/>
          <w:szCs w:val="28"/>
        </w:rPr>
        <w:t>К</w:t>
      </w:r>
      <w:r w:rsidRPr="00296CC2">
        <w:rPr>
          <w:sz w:val="28"/>
          <w:szCs w:val="28"/>
          <w:lang w:val="en-US"/>
        </w:rPr>
        <w:t xml:space="preserve">., 2004. </w:t>
      </w:r>
      <w:r>
        <w:rPr>
          <w:sz w:val="28"/>
          <w:szCs w:val="28"/>
          <w:lang w:val="en-US"/>
        </w:rPr>
        <w:t>–</w:t>
      </w:r>
      <w:r w:rsidRPr="00296CC2">
        <w:rPr>
          <w:sz w:val="28"/>
          <w:szCs w:val="28"/>
          <w:lang w:val="en-US"/>
        </w:rPr>
        <w:t xml:space="preserve"> 68 </w:t>
      </w:r>
      <w:r w:rsidRPr="002B05DB">
        <w:rPr>
          <w:sz w:val="28"/>
          <w:szCs w:val="28"/>
        </w:rPr>
        <w:t>с</w:t>
      </w:r>
      <w:r w:rsidRPr="00296CC2">
        <w:rPr>
          <w:sz w:val="28"/>
          <w:szCs w:val="28"/>
          <w:lang w:val="en-US"/>
        </w:rPr>
        <w:t>.</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B05DB">
        <w:rPr>
          <w:sz w:val="28"/>
          <w:szCs w:val="28"/>
        </w:rPr>
        <w:t>Калугіна</w:t>
      </w:r>
      <w:r w:rsidRPr="00296CC2">
        <w:rPr>
          <w:sz w:val="28"/>
          <w:szCs w:val="28"/>
          <w:lang w:val="en-US"/>
        </w:rPr>
        <w:t xml:space="preserve"> </w:t>
      </w:r>
      <w:r w:rsidRPr="002B05DB">
        <w:rPr>
          <w:sz w:val="28"/>
          <w:szCs w:val="28"/>
        </w:rPr>
        <w:t>Л</w:t>
      </w:r>
      <w:r w:rsidRPr="00296CC2">
        <w:rPr>
          <w:sz w:val="28"/>
          <w:szCs w:val="28"/>
          <w:lang w:val="en-US"/>
        </w:rPr>
        <w:t>.</w:t>
      </w:r>
      <w:r>
        <w:rPr>
          <w:sz w:val="28"/>
          <w:szCs w:val="28"/>
          <w:lang w:val="uk-UA"/>
        </w:rPr>
        <w:t xml:space="preserve"> </w:t>
      </w:r>
      <w:r w:rsidRPr="002B05DB">
        <w:rPr>
          <w:sz w:val="28"/>
          <w:szCs w:val="28"/>
        </w:rPr>
        <w:t>В</w:t>
      </w:r>
      <w:r w:rsidRPr="00296CC2">
        <w:rPr>
          <w:sz w:val="28"/>
          <w:szCs w:val="28"/>
          <w:lang w:val="en-US"/>
        </w:rPr>
        <w:t xml:space="preserve">. </w:t>
      </w:r>
      <w:r w:rsidRPr="002B05DB">
        <w:rPr>
          <w:sz w:val="28"/>
          <w:szCs w:val="28"/>
        </w:rPr>
        <w:t>Оцінка</w:t>
      </w:r>
      <w:r w:rsidRPr="00296CC2">
        <w:rPr>
          <w:sz w:val="28"/>
          <w:szCs w:val="28"/>
          <w:lang w:val="en-US"/>
        </w:rPr>
        <w:t xml:space="preserve"> </w:t>
      </w:r>
      <w:r w:rsidRPr="002B05DB">
        <w:rPr>
          <w:sz w:val="28"/>
          <w:szCs w:val="28"/>
        </w:rPr>
        <w:t>ефективності</w:t>
      </w:r>
      <w:r w:rsidRPr="00296CC2">
        <w:rPr>
          <w:sz w:val="28"/>
          <w:szCs w:val="28"/>
          <w:lang w:val="en-US"/>
        </w:rPr>
        <w:t xml:space="preserve"> </w:t>
      </w:r>
      <w:r w:rsidRPr="002B05DB">
        <w:rPr>
          <w:sz w:val="28"/>
          <w:szCs w:val="28"/>
        </w:rPr>
        <w:t>диференційованого</w:t>
      </w:r>
      <w:r w:rsidRPr="00296CC2">
        <w:rPr>
          <w:sz w:val="28"/>
          <w:szCs w:val="28"/>
          <w:lang w:val="en-US"/>
        </w:rPr>
        <w:t xml:space="preserve"> </w:t>
      </w:r>
      <w:r w:rsidRPr="002B05DB">
        <w:rPr>
          <w:sz w:val="28"/>
          <w:szCs w:val="28"/>
        </w:rPr>
        <w:t>профілактич</w:t>
      </w:r>
      <w:r>
        <w:rPr>
          <w:sz w:val="28"/>
          <w:szCs w:val="28"/>
          <w:lang w:val="uk-UA"/>
        </w:rPr>
        <w:softHyphen/>
      </w:r>
      <w:r w:rsidRPr="002B05DB">
        <w:rPr>
          <w:sz w:val="28"/>
          <w:szCs w:val="28"/>
        </w:rPr>
        <w:t>но</w:t>
      </w:r>
      <w:r>
        <w:rPr>
          <w:sz w:val="28"/>
          <w:szCs w:val="28"/>
          <w:lang w:val="uk-UA"/>
        </w:rPr>
        <w:softHyphen/>
      </w:r>
      <w:r w:rsidRPr="002B05DB">
        <w:rPr>
          <w:sz w:val="28"/>
          <w:szCs w:val="28"/>
        </w:rPr>
        <w:t>го</w:t>
      </w:r>
      <w:r w:rsidRPr="00296CC2">
        <w:rPr>
          <w:sz w:val="28"/>
          <w:szCs w:val="28"/>
          <w:lang w:val="en-US"/>
        </w:rPr>
        <w:t xml:space="preserve"> </w:t>
      </w:r>
      <w:r w:rsidRPr="002B05DB">
        <w:rPr>
          <w:sz w:val="28"/>
          <w:szCs w:val="28"/>
        </w:rPr>
        <w:t>лікування</w:t>
      </w:r>
      <w:r w:rsidRPr="00296CC2">
        <w:rPr>
          <w:sz w:val="28"/>
          <w:szCs w:val="28"/>
          <w:lang w:val="en-US"/>
        </w:rPr>
        <w:t xml:space="preserve"> </w:t>
      </w:r>
      <w:r w:rsidRPr="002B05DB">
        <w:rPr>
          <w:sz w:val="28"/>
          <w:szCs w:val="28"/>
        </w:rPr>
        <w:t>йододефіциту</w:t>
      </w:r>
      <w:r w:rsidRPr="00296CC2">
        <w:rPr>
          <w:sz w:val="28"/>
          <w:szCs w:val="28"/>
          <w:lang w:val="en-US"/>
        </w:rPr>
        <w:t xml:space="preserve"> </w:t>
      </w:r>
      <w:r w:rsidRPr="002B05DB">
        <w:rPr>
          <w:sz w:val="28"/>
          <w:szCs w:val="28"/>
        </w:rPr>
        <w:t>та</w:t>
      </w:r>
      <w:r w:rsidRPr="00296CC2">
        <w:rPr>
          <w:sz w:val="28"/>
          <w:szCs w:val="28"/>
          <w:lang w:val="en-US"/>
        </w:rPr>
        <w:t xml:space="preserve"> </w:t>
      </w:r>
      <w:r w:rsidRPr="002B05DB">
        <w:rPr>
          <w:sz w:val="28"/>
          <w:szCs w:val="28"/>
        </w:rPr>
        <w:t>його</w:t>
      </w:r>
      <w:r w:rsidRPr="00296CC2">
        <w:rPr>
          <w:sz w:val="28"/>
          <w:szCs w:val="28"/>
          <w:lang w:val="en-US"/>
        </w:rPr>
        <w:t xml:space="preserve"> </w:t>
      </w:r>
      <w:r w:rsidRPr="002B05DB">
        <w:rPr>
          <w:sz w:val="28"/>
          <w:szCs w:val="28"/>
        </w:rPr>
        <w:t>впливу</w:t>
      </w:r>
      <w:r w:rsidRPr="00296CC2">
        <w:rPr>
          <w:sz w:val="28"/>
          <w:szCs w:val="28"/>
          <w:lang w:val="en-US"/>
        </w:rPr>
        <w:t xml:space="preserve"> </w:t>
      </w:r>
      <w:r w:rsidRPr="002B05DB">
        <w:rPr>
          <w:sz w:val="28"/>
          <w:szCs w:val="28"/>
        </w:rPr>
        <w:t>на</w:t>
      </w:r>
      <w:r w:rsidRPr="00296CC2">
        <w:rPr>
          <w:sz w:val="28"/>
          <w:szCs w:val="28"/>
          <w:lang w:val="en-US"/>
        </w:rPr>
        <w:t xml:space="preserve"> </w:t>
      </w:r>
      <w:r w:rsidRPr="002B05DB">
        <w:rPr>
          <w:sz w:val="28"/>
          <w:szCs w:val="28"/>
        </w:rPr>
        <w:t>перебіг</w:t>
      </w:r>
      <w:r w:rsidRPr="00296CC2">
        <w:rPr>
          <w:sz w:val="28"/>
          <w:szCs w:val="28"/>
          <w:lang w:val="en-US"/>
        </w:rPr>
        <w:t xml:space="preserve"> </w:t>
      </w:r>
      <w:r w:rsidRPr="002B05DB">
        <w:rPr>
          <w:sz w:val="28"/>
          <w:szCs w:val="28"/>
        </w:rPr>
        <w:t>вагітності</w:t>
      </w:r>
      <w:r w:rsidRPr="00296CC2">
        <w:rPr>
          <w:sz w:val="28"/>
          <w:szCs w:val="28"/>
          <w:lang w:val="en-US"/>
        </w:rPr>
        <w:t xml:space="preserve"> </w:t>
      </w:r>
      <w:r w:rsidRPr="002B05DB">
        <w:rPr>
          <w:sz w:val="28"/>
          <w:szCs w:val="28"/>
        </w:rPr>
        <w:t>та</w:t>
      </w:r>
      <w:r w:rsidRPr="00296CC2">
        <w:rPr>
          <w:sz w:val="28"/>
          <w:szCs w:val="28"/>
          <w:lang w:val="en-US"/>
        </w:rPr>
        <w:t xml:space="preserve"> </w:t>
      </w:r>
      <w:r w:rsidRPr="002B05DB">
        <w:rPr>
          <w:sz w:val="28"/>
          <w:szCs w:val="28"/>
        </w:rPr>
        <w:t>пологів</w:t>
      </w:r>
      <w:r w:rsidRPr="00296CC2">
        <w:rPr>
          <w:sz w:val="28"/>
          <w:szCs w:val="28"/>
          <w:lang w:val="en-US"/>
        </w:rPr>
        <w:t xml:space="preserve"> </w:t>
      </w:r>
      <w:r>
        <w:rPr>
          <w:sz w:val="28"/>
          <w:szCs w:val="28"/>
          <w:lang w:val="uk-UA"/>
        </w:rPr>
        <w:t xml:space="preserve">/ </w:t>
      </w:r>
      <w:r w:rsidRPr="002B05DB">
        <w:rPr>
          <w:sz w:val="28"/>
          <w:szCs w:val="28"/>
        </w:rPr>
        <w:t>Л</w:t>
      </w:r>
      <w:r w:rsidRPr="00296CC2">
        <w:rPr>
          <w:sz w:val="28"/>
          <w:szCs w:val="28"/>
          <w:lang w:val="en-US"/>
        </w:rPr>
        <w:t>.</w:t>
      </w:r>
      <w:r>
        <w:rPr>
          <w:sz w:val="28"/>
          <w:szCs w:val="28"/>
          <w:lang w:val="uk-UA"/>
        </w:rPr>
        <w:t xml:space="preserve"> </w:t>
      </w:r>
      <w:r w:rsidRPr="002B05DB">
        <w:rPr>
          <w:sz w:val="28"/>
          <w:szCs w:val="28"/>
        </w:rPr>
        <w:t>В</w:t>
      </w:r>
      <w:r>
        <w:rPr>
          <w:sz w:val="28"/>
          <w:szCs w:val="28"/>
          <w:lang w:val="en-US"/>
        </w:rPr>
        <w:t>.</w:t>
      </w:r>
      <w:r>
        <w:rPr>
          <w:sz w:val="28"/>
          <w:szCs w:val="28"/>
          <w:lang w:val="uk-UA"/>
        </w:rPr>
        <w:t xml:space="preserve"> </w:t>
      </w:r>
      <w:r w:rsidRPr="002B05DB">
        <w:rPr>
          <w:sz w:val="28"/>
          <w:szCs w:val="28"/>
        </w:rPr>
        <w:t>Калугіна</w:t>
      </w:r>
      <w:r w:rsidRPr="00296CC2">
        <w:rPr>
          <w:sz w:val="28"/>
          <w:szCs w:val="28"/>
          <w:lang w:val="en-US"/>
        </w:rPr>
        <w:t xml:space="preserve"> // </w:t>
      </w:r>
      <w:r w:rsidRPr="002B05DB">
        <w:rPr>
          <w:sz w:val="28"/>
          <w:szCs w:val="28"/>
        </w:rPr>
        <w:t>Гал</w:t>
      </w:r>
      <w:r w:rsidRPr="00296CC2">
        <w:rPr>
          <w:sz w:val="28"/>
          <w:szCs w:val="28"/>
          <w:lang w:val="en-US"/>
        </w:rPr>
        <w:t xml:space="preserve">. </w:t>
      </w:r>
      <w:r w:rsidRPr="002B05DB">
        <w:rPr>
          <w:sz w:val="28"/>
          <w:szCs w:val="28"/>
        </w:rPr>
        <w:t>лікар</w:t>
      </w:r>
      <w:r w:rsidRPr="00296CC2">
        <w:rPr>
          <w:sz w:val="28"/>
          <w:szCs w:val="28"/>
          <w:lang w:val="en-US"/>
        </w:rPr>
        <w:t xml:space="preserve">. </w:t>
      </w:r>
      <w:r w:rsidRPr="002B05DB">
        <w:rPr>
          <w:sz w:val="28"/>
          <w:szCs w:val="28"/>
        </w:rPr>
        <w:t>вісник</w:t>
      </w:r>
      <w:r w:rsidRPr="00296CC2">
        <w:rPr>
          <w:sz w:val="28"/>
          <w:szCs w:val="28"/>
          <w:lang w:val="en-US"/>
        </w:rPr>
        <w:t>. – 2002. – №</w:t>
      </w:r>
      <w:r>
        <w:rPr>
          <w:sz w:val="28"/>
          <w:szCs w:val="28"/>
          <w:lang w:val="uk-UA"/>
        </w:rPr>
        <w:t xml:space="preserve"> </w:t>
      </w:r>
      <w:r w:rsidRPr="00296CC2">
        <w:rPr>
          <w:sz w:val="28"/>
          <w:szCs w:val="28"/>
          <w:lang w:val="en-US"/>
        </w:rPr>
        <w:t xml:space="preserve">4. – </w:t>
      </w:r>
      <w:r w:rsidRPr="002B05DB">
        <w:rPr>
          <w:sz w:val="28"/>
          <w:szCs w:val="28"/>
        </w:rPr>
        <w:t>С</w:t>
      </w:r>
      <w:r w:rsidRPr="00296CC2">
        <w:rPr>
          <w:sz w:val="28"/>
          <w:szCs w:val="28"/>
          <w:lang w:val="en-US"/>
        </w:rPr>
        <w:t>.</w:t>
      </w:r>
      <w:r>
        <w:rPr>
          <w:sz w:val="28"/>
          <w:szCs w:val="28"/>
          <w:lang w:val="uk-UA"/>
        </w:rPr>
        <w:t xml:space="preserve"> </w:t>
      </w:r>
      <w:r w:rsidRPr="00296CC2">
        <w:rPr>
          <w:sz w:val="28"/>
          <w:szCs w:val="28"/>
          <w:lang w:val="en-US"/>
        </w:rPr>
        <w:t>30-33.</w:t>
      </w:r>
    </w:p>
    <w:p w:rsidR="006C4959" w:rsidRPr="00B92A76"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sidRPr="00B92A76">
        <w:rPr>
          <w:spacing w:val="-7"/>
          <w:sz w:val="28"/>
          <w:szCs w:val="28"/>
        </w:rPr>
        <w:t>Антонов А.</w:t>
      </w:r>
      <w:r>
        <w:rPr>
          <w:spacing w:val="-7"/>
          <w:sz w:val="28"/>
          <w:szCs w:val="28"/>
          <w:lang w:val="uk-UA"/>
        </w:rPr>
        <w:t xml:space="preserve"> </w:t>
      </w:r>
      <w:r w:rsidRPr="00B92A76">
        <w:rPr>
          <w:spacing w:val="-7"/>
          <w:sz w:val="28"/>
          <w:szCs w:val="28"/>
        </w:rPr>
        <w:t>В. Оценка риска для здоровья как путь к снижению врож</w:t>
      </w:r>
      <w:r w:rsidRPr="00B92A76">
        <w:rPr>
          <w:spacing w:val="-7"/>
          <w:sz w:val="28"/>
          <w:szCs w:val="28"/>
          <w:lang w:val="uk-UA"/>
        </w:rPr>
        <w:softHyphen/>
      </w:r>
      <w:r w:rsidRPr="00B92A76">
        <w:rPr>
          <w:spacing w:val="-7"/>
          <w:sz w:val="28"/>
          <w:szCs w:val="28"/>
        </w:rPr>
        <w:t>дён</w:t>
      </w:r>
      <w:r w:rsidRPr="00B92A76">
        <w:rPr>
          <w:spacing w:val="-7"/>
          <w:sz w:val="28"/>
          <w:szCs w:val="28"/>
          <w:lang w:val="uk-UA"/>
        </w:rPr>
        <w:softHyphen/>
      </w:r>
      <w:r w:rsidRPr="00B92A76">
        <w:rPr>
          <w:spacing w:val="-7"/>
          <w:sz w:val="28"/>
          <w:szCs w:val="28"/>
        </w:rPr>
        <w:t xml:space="preserve">ной </w:t>
      </w:r>
      <w:r w:rsidRPr="00B92A76">
        <w:rPr>
          <w:spacing w:val="-2"/>
          <w:sz w:val="28"/>
          <w:szCs w:val="28"/>
        </w:rPr>
        <w:t xml:space="preserve">и наследственной патологии у детей </w:t>
      </w:r>
      <w:r>
        <w:rPr>
          <w:spacing w:val="-2"/>
          <w:sz w:val="28"/>
          <w:szCs w:val="28"/>
          <w:lang w:val="uk-UA"/>
        </w:rPr>
        <w:t xml:space="preserve">/ </w:t>
      </w:r>
      <w:r w:rsidRPr="00B92A76">
        <w:rPr>
          <w:spacing w:val="-7"/>
          <w:sz w:val="28"/>
          <w:szCs w:val="28"/>
        </w:rPr>
        <w:t>А.</w:t>
      </w:r>
      <w:r>
        <w:rPr>
          <w:spacing w:val="-7"/>
          <w:sz w:val="28"/>
          <w:szCs w:val="28"/>
          <w:lang w:val="uk-UA"/>
        </w:rPr>
        <w:t xml:space="preserve"> </w:t>
      </w:r>
      <w:r w:rsidRPr="00B92A76">
        <w:rPr>
          <w:spacing w:val="-7"/>
          <w:sz w:val="28"/>
          <w:szCs w:val="28"/>
        </w:rPr>
        <w:t>В.</w:t>
      </w:r>
      <w:r>
        <w:rPr>
          <w:spacing w:val="-7"/>
          <w:sz w:val="28"/>
          <w:szCs w:val="28"/>
          <w:lang w:val="uk-UA"/>
        </w:rPr>
        <w:t xml:space="preserve"> </w:t>
      </w:r>
      <w:r w:rsidRPr="00B92A76">
        <w:rPr>
          <w:spacing w:val="-7"/>
          <w:sz w:val="28"/>
          <w:szCs w:val="28"/>
        </w:rPr>
        <w:t xml:space="preserve">Антонов </w:t>
      </w:r>
      <w:r w:rsidRPr="00B92A76">
        <w:rPr>
          <w:spacing w:val="-2"/>
          <w:sz w:val="28"/>
          <w:szCs w:val="28"/>
        </w:rPr>
        <w:t xml:space="preserve">// Гигиена и сан. – 2006. </w:t>
      </w:r>
      <w:r w:rsidRPr="00D3052A">
        <w:rPr>
          <w:sz w:val="28"/>
          <w:szCs w:val="28"/>
        </w:rPr>
        <w:t>–</w:t>
      </w:r>
      <w:r w:rsidRPr="00B92A76">
        <w:rPr>
          <w:spacing w:val="-2"/>
          <w:sz w:val="28"/>
          <w:szCs w:val="28"/>
        </w:rPr>
        <w:t xml:space="preserve"> №</w:t>
      </w:r>
      <w:r>
        <w:rPr>
          <w:spacing w:val="-2"/>
          <w:sz w:val="28"/>
          <w:szCs w:val="28"/>
          <w:lang w:val="uk-UA"/>
        </w:rPr>
        <w:t xml:space="preserve"> </w:t>
      </w:r>
      <w:r w:rsidRPr="00B92A76">
        <w:rPr>
          <w:spacing w:val="-2"/>
          <w:sz w:val="28"/>
          <w:szCs w:val="28"/>
        </w:rPr>
        <w:t>3. – С. 4-6.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Демьяненко И.</w:t>
      </w:r>
      <w:r>
        <w:rPr>
          <w:sz w:val="28"/>
          <w:szCs w:val="28"/>
          <w:lang w:val="uk-UA"/>
        </w:rPr>
        <w:t xml:space="preserve"> </w:t>
      </w:r>
      <w:r w:rsidRPr="002B05DB">
        <w:rPr>
          <w:sz w:val="28"/>
          <w:szCs w:val="28"/>
        </w:rPr>
        <w:t xml:space="preserve">А. Влияние эктопической имплантации зародышей человека на особенности межклеточной адгезии клеток эпителиальных и </w:t>
      </w:r>
      <w:r w:rsidRPr="00154B88">
        <w:rPr>
          <w:spacing w:val="2"/>
          <w:sz w:val="28"/>
          <w:szCs w:val="28"/>
        </w:rPr>
        <w:t xml:space="preserve">мезенхимных закладок дыхательной системы </w:t>
      </w:r>
      <w:r>
        <w:rPr>
          <w:spacing w:val="2"/>
          <w:sz w:val="28"/>
          <w:szCs w:val="28"/>
          <w:lang w:val="uk-UA"/>
        </w:rPr>
        <w:t xml:space="preserve">/ </w:t>
      </w:r>
      <w:r w:rsidRPr="002B05DB">
        <w:rPr>
          <w:sz w:val="28"/>
          <w:szCs w:val="28"/>
        </w:rPr>
        <w:t>И.</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 xml:space="preserve">Демьяненко </w:t>
      </w:r>
      <w:r w:rsidRPr="00154B88">
        <w:rPr>
          <w:spacing w:val="2"/>
          <w:sz w:val="28"/>
          <w:szCs w:val="28"/>
        </w:rPr>
        <w:t>// Клін. та експерим. патол. –</w:t>
      </w:r>
      <w:r w:rsidRPr="002B05DB">
        <w:rPr>
          <w:sz w:val="28"/>
          <w:szCs w:val="28"/>
        </w:rPr>
        <w:t xml:space="preserve"> 2004. –Т. 3, №</w:t>
      </w:r>
      <w:r>
        <w:rPr>
          <w:sz w:val="28"/>
          <w:szCs w:val="28"/>
          <w:lang w:val="uk-UA"/>
        </w:rPr>
        <w:t xml:space="preserve"> </w:t>
      </w:r>
      <w:r w:rsidRPr="002B05DB">
        <w:rPr>
          <w:sz w:val="28"/>
          <w:szCs w:val="28"/>
        </w:rPr>
        <w:t>4. – С. 15-18.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Воронцов И.</w:t>
      </w:r>
      <w:r>
        <w:rPr>
          <w:sz w:val="28"/>
          <w:szCs w:val="28"/>
          <w:lang w:val="uk-UA"/>
        </w:rPr>
        <w:t xml:space="preserve"> </w:t>
      </w:r>
      <w:r w:rsidRPr="002B05DB">
        <w:rPr>
          <w:sz w:val="28"/>
          <w:szCs w:val="28"/>
        </w:rPr>
        <w:t xml:space="preserve">М. Здоровье: от педиатрии развития к интегральной онтогенетической профилактической медицине </w:t>
      </w:r>
      <w:r>
        <w:rPr>
          <w:sz w:val="28"/>
          <w:szCs w:val="28"/>
          <w:lang w:val="uk-UA"/>
        </w:rPr>
        <w:t xml:space="preserve">/ </w:t>
      </w:r>
      <w:r>
        <w:rPr>
          <w:sz w:val="28"/>
          <w:szCs w:val="28"/>
        </w:rPr>
        <w:t>И.</w:t>
      </w:r>
      <w:r>
        <w:rPr>
          <w:sz w:val="28"/>
          <w:szCs w:val="28"/>
          <w:lang w:val="uk-UA"/>
        </w:rPr>
        <w:t xml:space="preserve"> </w:t>
      </w:r>
      <w:r>
        <w:rPr>
          <w:sz w:val="28"/>
          <w:szCs w:val="28"/>
        </w:rPr>
        <w:t>М.</w:t>
      </w:r>
      <w:r>
        <w:rPr>
          <w:sz w:val="28"/>
          <w:szCs w:val="28"/>
          <w:lang w:val="uk-UA"/>
        </w:rPr>
        <w:t xml:space="preserve"> </w:t>
      </w:r>
      <w:r>
        <w:rPr>
          <w:sz w:val="28"/>
          <w:szCs w:val="28"/>
        </w:rPr>
        <w:t xml:space="preserve">Воронцов // Матер. </w:t>
      </w:r>
      <w:r>
        <w:rPr>
          <w:sz w:val="28"/>
          <w:szCs w:val="28"/>
          <w:lang w:val="en-US"/>
        </w:rPr>
        <w:t>IV</w:t>
      </w:r>
      <w:r>
        <w:rPr>
          <w:sz w:val="28"/>
          <w:szCs w:val="28"/>
        </w:rPr>
        <w:t xml:space="preserve"> Междунар.</w:t>
      </w:r>
      <w:r w:rsidRPr="002B05DB">
        <w:rPr>
          <w:sz w:val="28"/>
          <w:szCs w:val="28"/>
        </w:rPr>
        <w:t xml:space="preserve"> конгр. </w:t>
      </w:r>
      <w:r>
        <w:rPr>
          <w:sz w:val="28"/>
          <w:szCs w:val="28"/>
        </w:rPr>
        <w:t xml:space="preserve">по интеграт. антропол. – СПб.: </w:t>
      </w:r>
      <w:r>
        <w:rPr>
          <w:sz w:val="28"/>
          <w:szCs w:val="28"/>
          <w:lang w:val="uk-UA"/>
        </w:rPr>
        <w:t>И</w:t>
      </w:r>
      <w:r>
        <w:rPr>
          <w:sz w:val="28"/>
          <w:szCs w:val="28"/>
        </w:rPr>
        <w:t>зд-во СПб</w:t>
      </w:r>
      <w:r w:rsidRPr="002B05DB">
        <w:rPr>
          <w:sz w:val="28"/>
          <w:szCs w:val="28"/>
        </w:rPr>
        <w:t>ГМУ им. И.П. Павлова, 2002. – С. 65-68.</w:t>
      </w:r>
    </w:p>
    <w:p w:rsidR="006C4959" w:rsidRPr="008F607A"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rPr>
      </w:pPr>
      <w:r>
        <w:rPr>
          <w:spacing w:val="-4"/>
          <w:sz w:val="28"/>
          <w:szCs w:val="28"/>
        </w:rPr>
        <w:lastRenderedPageBreak/>
        <w:t>Прена</w:t>
      </w:r>
      <w:r w:rsidRPr="008F607A">
        <w:rPr>
          <w:spacing w:val="-4"/>
          <w:sz w:val="28"/>
          <w:szCs w:val="28"/>
        </w:rPr>
        <w:t xml:space="preserve">тальный риск и морфогенез человека </w:t>
      </w:r>
      <w:r w:rsidRPr="008F607A">
        <w:rPr>
          <w:spacing w:val="-4"/>
          <w:sz w:val="28"/>
          <w:szCs w:val="28"/>
          <w:lang w:val="uk-UA"/>
        </w:rPr>
        <w:t xml:space="preserve">/ </w:t>
      </w:r>
      <w:r w:rsidRPr="008F607A">
        <w:rPr>
          <w:spacing w:val="-4"/>
          <w:sz w:val="28"/>
          <w:szCs w:val="28"/>
        </w:rPr>
        <w:t>С.</w:t>
      </w:r>
      <w:r w:rsidRPr="008F607A">
        <w:rPr>
          <w:spacing w:val="-4"/>
          <w:sz w:val="28"/>
          <w:szCs w:val="28"/>
          <w:lang w:val="uk-UA"/>
        </w:rPr>
        <w:t xml:space="preserve"> </w:t>
      </w:r>
      <w:r w:rsidRPr="008F607A">
        <w:rPr>
          <w:spacing w:val="-4"/>
          <w:sz w:val="28"/>
          <w:szCs w:val="28"/>
        </w:rPr>
        <w:t>Г.</w:t>
      </w:r>
      <w:r w:rsidRPr="008F607A">
        <w:rPr>
          <w:spacing w:val="-4"/>
          <w:sz w:val="28"/>
          <w:szCs w:val="28"/>
          <w:lang w:val="uk-UA"/>
        </w:rPr>
        <w:t xml:space="preserve"> </w:t>
      </w:r>
      <w:r w:rsidRPr="008F607A">
        <w:rPr>
          <w:spacing w:val="-4"/>
          <w:sz w:val="28"/>
          <w:szCs w:val="28"/>
        </w:rPr>
        <w:t>Суханов, К.</w:t>
      </w:r>
      <w:r w:rsidRPr="008F607A">
        <w:rPr>
          <w:spacing w:val="-4"/>
          <w:sz w:val="28"/>
          <w:szCs w:val="28"/>
          <w:lang w:val="uk-UA"/>
        </w:rPr>
        <w:t xml:space="preserve"> </w:t>
      </w:r>
      <w:r w:rsidRPr="008F607A">
        <w:rPr>
          <w:spacing w:val="-4"/>
          <w:sz w:val="28"/>
          <w:szCs w:val="28"/>
        </w:rPr>
        <w:t>Н.</w:t>
      </w:r>
      <w:r w:rsidRPr="008F607A">
        <w:rPr>
          <w:spacing w:val="-4"/>
          <w:sz w:val="28"/>
          <w:szCs w:val="28"/>
          <w:lang w:val="uk-UA"/>
        </w:rPr>
        <w:t xml:space="preserve"> </w:t>
      </w:r>
      <w:r w:rsidRPr="008F607A">
        <w:rPr>
          <w:spacing w:val="-4"/>
          <w:sz w:val="28"/>
          <w:szCs w:val="28"/>
        </w:rPr>
        <w:t>Ковров, С.</w:t>
      </w:r>
      <w:r w:rsidRPr="008F607A">
        <w:rPr>
          <w:spacing w:val="-4"/>
          <w:sz w:val="28"/>
          <w:szCs w:val="28"/>
          <w:lang w:val="uk-UA"/>
        </w:rPr>
        <w:t xml:space="preserve"> </w:t>
      </w:r>
      <w:r w:rsidRPr="008F607A">
        <w:rPr>
          <w:spacing w:val="-4"/>
          <w:sz w:val="28"/>
          <w:szCs w:val="28"/>
        </w:rPr>
        <w:t>А.</w:t>
      </w:r>
      <w:r w:rsidRPr="008F607A">
        <w:rPr>
          <w:spacing w:val="-4"/>
          <w:sz w:val="28"/>
          <w:szCs w:val="28"/>
          <w:lang w:val="uk-UA"/>
        </w:rPr>
        <w:t xml:space="preserve"> </w:t>
      </w:r>
      <w:r w:rsidRPr="008F607A">
        <w:rPr>
          <w:spacing w:val="-4"/>
          <w:sz w:val="28"/>
          <w:szCs w:val="28"/>
        </w:rPr>
        <w:t>Дынина, Т.</w:t>
      </w:r>
      <w:r w:rsidRPr="008F607A">
        <w:rPr>
          <w:spacing w:val="-4"/>
          <w:sz w:val="28"/>
          <w:szCs w:val="28"/>
          <w:lang w:val="uk-UA"/>
        </w:rPr>
        <w:t xml:space="preserve"> </w:t>
      </w:r>
      <w:r w:rsidRPr="008F607A">
        <w:rPr>
          <w:spacing w:val="-4"/>
          <w:sz w:val="28"/>
          <w:szCs w:val="28"/>
        </w:rPr>
        <w:t>Н.</w:t>
      </w:r>
      <w:r w:rsidRPr="008F607A">
        <w:rPr>
          <w:spacing w:val="-4"/>
          <w:sz w:val="28"/>
          <w:szCs w:val="28"/>
          <w:lang w:val="uk-UA"/>
        </w:rPr>
        <w:t xml:space="preserve"> </w:t>
      </w:r>
      <w:r w:rsidRPr="008F607A">
        <w:rPr>
          <w:spacing w:val="-4"/>
          <w:sz w:val="28"/>
          <w:szCs w:val="28"/>
        </w:rPr>
        <w:t>Лукьянова // Экол. человека. – 2004. –</w:t>
      </w:r>
      <w:r w:rsidRPr="008F607A">
        <w:rPr>
          <w:spacing w:val="-4"/>
          <w:sz w:val="28"/>
          <w:szCs w:val="28"/>
          <w:lang w:val="uk-UA"/>
        </w:rPr>
        <w:t xml:space="preserve"> </w:t>
      </w:r>
      <w:r w:rsidRPr="008F607A">
        <w:rPr>
          <w:spacing w:val="-4"/>
          <w:sz w:val="28"/>
          <w:szCs w:val="28"/>
        </w:rPr>
        <w:t>№</w:t>
      </w:r>
      <w:r w:rsidRPr="008F607A">
        <w:rPr>
          <w:spacing w:val="-4"/>
          <w:sz w:val="28"/>
          <w:szCs w:val="28"/>
          <w:lang w:val="uk-UA"/>
        </w:rPr>
        <w:t xml:space="preserve"> </w:t>
      </w:r>
      <w:r w:rsidRPr="008F607A">
        <w:rPr>
          <w:spacing w:val="-4"/>
          <w:sz w:val="28"/>
          <w:szCs w:val="28"/>
        </w:rPr>
        <w:t>3. – С.24-26.</w:t>
      </w:r>
      <w:r w:rsidRPr="008F607A">
        <w:rPr>
          <w:spacing w:val="-4"/>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8F607A">
        <w:rPr>
          <w:spacing w:val="-2"/>
          <w:sz w:val="28"/>
          <w:szCs w:val="28"/>
        </w:rPr>
        <w:t>Шадлинский В.</w:t>
      </w:r>
      <w:r w:rsidRPr="008F607A">
        <w:rPr>
          <w:spacing w:val="-2"/>
          <w:sz w:val="28"/>
          <w:szCs w:val="28"/>
          <w:lang w:val="uk-UA"/>
        </w:rPr>
        <w:t xml:space="preserve"> </w:t>
      </w:r>
      <w:r w:rsidRPr="008F607A">
        <w:rPr>
          <w:spacing w:val="-2"/>
          <w:sz w:val="28"/>
          <w:szCs w:val="28"/>
        </w:rPr>
        <w:t>Б. Влияние внешних струмогенных факторов на морфо</w:t>
      </w:r>
      <w:r w:rsidRPr="008F607A">
        <w:rPr>
          <w:spacing w:val="-2"/>
          <w:sz w:val="28"/>
          <w:szCs w:val="28"/>
          <w:lang w:val="uk-UA"/>
        </w:rPr>
        <w:softHyphen/>
      </w:r>
      <w:r w:rsidRPr="008F607A">
        <w:rPr>
          <w:spacing w:val="-2"/>
          <w:sz w:val="28"/>
          <w:szCs w:val="28"/>
        </w:rPr>
        <w:t xml:space="preserve">логию щитовидной железы в различные возрастные периоды </w:t>
      </w:r>
      <w:r w:rsidRPr="008F607A">
        <w:rPr>
          <w:spacing w:val="-2"/>
          <w:sz w:val="28"/>
          <w:szCs w:val="28"/>
          <w:lang w:val="uk-UA"/>
        </w:rPr>
        <w:t xml:space="preserve">/ </w:t>
      </w:r>
      <w:r w:rsidRPr="008F607A">
        <w:rPr>
          <w:spacing w:val="-2"/>
          <w:sz w:val="28"/>
          <w:szCs w:val="28"/>
        </w:rPr>
        <w:t>В.</w:t>
      </w:r>
      <w:r w:rsidRPr="008F607A">
        <w:rPr>
          <w:spacing w:val="-2"/>
          <w:sz w:val="28"/>
          <w:szCs w:val="28"/>
          <w:lang w:val="uk-UA"/>
        </w:rPr>
        <w:t xml:space="preserve"> </w:t>
      </w:r>
      <w:r w:rsidRPr="008F607A">
        <w:rPr>
          <w:spacing w:val="-2"/>
          <w:sz w:val="28"/>
          <w:szCs w:val="28"/>
        </w:rPr>
        <w:t>Б.</w:t>
      </w:r>
      <w:r w:rsidRPr="008F607A">
        <w:rPr>
          <w:spacing w:val="-2"/>
          <w:sz w:val="28"/>
          <w:szCs w:val="28"/>
          <w:lang w:val="uk-UA"/>
        </w:rPr>
        <w:t xml:space="preserve"> </w:t>
      </w:r>
      <w:r w:rsidRPr="008F607A">
        <w:rPr>
          <w:spacing w:val="-2"/>
          <w:sz w:val="28"/>
          <w:szCs w:val="28"/>
        </w:rPr>
        <w:t>Шад</w:t>
      </w:r>
      <w:r w:rsidRPr="008F607A">
        <w:rPr>
          <w:spacing w:val="-2"/>
          <w:sz w:val="28"/>
          <w:szCs w:val="28"/>
          <w:lang w:val="uk-UA"/>
        </w:rPr>
        <w:softHyphen/>
      </w:r>
      <w:r w:rsidRPr="008F607A">
        <w:rPr>
          <w:spacing w:val="-2"/>
          <w:sz w:val="28"/>
          <w:szCs w:val="28"/>
        </w:rPr>
        <w:t>линский /</w:t>
      </w:r>
      <w:r w:rsidRPr="002B05DB">
        <w:rPr>
          <w:sz w:val="28"/>
          <w:szCs w:val="28"/>
        </w:rPr>
        <w:t>/ Пробл. эндокринол. – 1999. – Т.</w:t>
      </w:r>
      <w:r>
        <w:rPr>
          <w:sz w:val="28"/>
          <w:szCs w:val="28"/>
          <w:lang w:val="uk-UA"/>
        </w:rPr>
        <w:t xml:space="preserve"> </w:t>
      </w:r>
      <w:r w:rsidRPr="002B05DB">
        <w:rPr>
          <w:sz w:val="28"/>
          <w:szCs w:val="28"/>
        </w:rPr>
        <w:t>45, №</w:t>
      </w:r>
      <w:r>
        <w:rPr>
          <w:sz w:val="28"/>
          <w:szCs w:val="28"/>
          <w:lang w:val="uk-UA"/>
        </w:rPr>
        <w:t xml:space="preserve"> </w:t>
      </w:r>
      <w:r w:rsidRPr="002B05DB">
        <w:rPr>
          <w:sz w:val="28"/>
          <w:szCs w:val="28"/>
        </w:rPr>
        <w:t>6. – С. 16-18.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8F607A">
        <w:rPr>
          <w:spacing w:val="-4"/>
          <w:sz w:val="28"/>
          <w:szCs w:val="28"/>
        </w:rPr>
        <w:t>Анри Ж.</w:t>
      </w:r>
      <w:r w:rsidRPr="008F607A">
        <w:rPr>
          <w:spacing w:val="-4"/>
          <w:sz w:val="28"/>
          <w:szCs w:val="28"/>
          <w:lang w:val="uk-UA"/>
        </w:rPr>
        <w:t xml:space="preserve"> </w:t>
      </w:r>
      <w:r w:rsidRPr="008F607A">
        <w:rPr>
          <w:spacing w:val="-4"/>
          <w:sz w:val="28"/>
          <w:szCs w:val="28"/>
        </w:rPr>
        <w:t xml:space="preserve">Ф. Прикладная эмбриология паращитовидных желез </w:t>
      </w:r>
      <w:r w:rsidRPr="008F607A">
        <w:rPr>
          <w:spacing w:val="-4"/>
          <w:sz w:val="28"/>
          <w:szCs w:val="28"/>
          <w:lang w:val="uk-UA"/>
        </w:rPr>
        <w:t xml:space="preserve">/ </w:t>
      </w:r>
      <w:r w:rsidRPr="008F607A">
        <w:rPr>
          <w:spacing w:val="-4"/>
          <w:sz w:val="28"/>
          <w:szCs w:val="28"/>
        </w:rPr>
        <w:t>Ж.</w:t>
      </w:r>
      <w:r w:rsidRPr="008F607A">
        <w:rPr>
          <w:spacing w:val="-4"/>
          <w:sz w:val="28"/>
          <w:szCs w:val="28"/>
          <w:lang w:val="uk-UA"/>
        </w:rPr>
        <w:t xml:space="preserve"> </w:t>
      </w:r>
      <w:r w:rsidRPr="008F607A">
        <w:rPr>
          <w:spacing w:val="-4"/>
          <w:sz w:val="28"/>
          <w:szCs w:val="28"/>
        </w:rPr>
        <w:t>Ф.</w:t>
      </w:r>
      <w:r w:rsidRPr="008F607A">
        <w:rPr>
          <w:spacing w:val="-4"/>
          <w:sz w:val="28"/>
          <w:szCs w:val="28"/>
          <w:lang w:val="uk-UA"/>
        </w:rPr>
        <w:t xml:space="preserve"> </w:t>
      </w:r>
      <w:r w:rsidRPr="008F607A">
        <w:rPr>
          <w:spacing w:val="-4"/>
          <w:sz w:val="28"/>
          <w:szCs w:val="28"/>
        </w:rPr>
        <w:t>Ан</w:t>
      </w:r>
      <w:r w:rsidRPr="008F607A">
        <w:rPr>
          <w:spacing w:val="-4"/>
          <w:sz w:val="28"/>
          <w:szCs w:val="28"/>
          <w:lang w:val="uk-UA"/>
        </w:rPr>
        <w:softHyphen/>
      </w:r>
      <w:r w:rsidRPr="008F607A">
        <w:rPr>
          <w:spacing w:val="-4"/>
          <w:sz w:val="28"/>
          <w:szCs w:val="28"/>
        </w:rPr>
        <w:t>ри,</w:t>
      </w:r>
      <w:r w:rsidRPr="00D3052A">
        <w:rPr>
          <w:sz w:val="28"/>
          <w:szCs w:val="28"/>
        </w:rPr>
        <w:t xml:space="preserve"> Ф</w:t>
      </w:r>
      <w:r>
        <w:rPr>
          <w:sz w:val="28"/>
          <w:szCs w:val="28"/>
        </w:rPr>
        <w:t>.</w:t>
      </w:r>
      <w:r>
        <w:rPr>
          <w:sz w:val="28"/>
          <w:szCs w:val="28"/>
          <w:lang w:val="uk-UA"/>
        </w:rPr>
        <w:t xml:space="preserve"> </w:t>
      </w:r>
      <w:r>
        <w:rPr>
          <w:sz w:val="28"/>
          <w:szCs w:val="28"/>
        </w:rPr>
        <w:t xml:space="preserve">Себаг </w:t>
      </w:r>
      <w:r w:rsidRPr="002B05DB">
        <w:rPr>
          <w:sz w:val="28"/>
          <w:szCs w:val="28"/>
        </w:rPr>
        <w:t>// Вестн. хирургии им. И.И. Грекова. – 2006. – Т. 165, №</w:t>
      </w:r>
      <w:r>
        <w:rPr>
          <w:sz w:val="28"/>
          <w:szCs w:val="28"/>
          <w:lang w:val="uk-UA"/>
        </w:rPr>
        <w:t xml:space="preserve"> </w:t>
      </w:r>
      <w:r w:rsidRPr="002B05DB">
        <w:rPr>
          <w:sz w:val="28"/>
          <w:szCs w:val="28"/>
        </w:rPr>
        <w:t>5. – С. 41-44.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Удочкина Л.</w:t>
      </w:r>
      <w:r>
        <w:rPr>
          <w:sz w:val="28"/>
          <w:szCs w:val="28"/>
          <w:lang w:val="uk-UA"/>
        </w:rPr>
        <w:t xml:space="preserve"> </w:t>
      </w:r>
      <w:r w:rsidRPr="002B05DB">
        <w:rPr>
          <w:sz w:val="28"/>
          <w:szCs w:val="28"/>
        </w:rPr>
        <w:t xml:space="preserve">А. Структурные преобразования щитовидной железы в онтогенезе </w:t>
      </w:r>
      <w:r>
        <w:rPr>
          <w:sz w:val="28"/>
          <w:szCs w:val="28"/>
          <w:lang w:val="uk-UA"/>
        </w:rPr>
        <w:t xml:space="preserve">/ </w:t>
      </w:r>
      <w:r>
        <w:rPr>
          <w:sz w:val="28"/>
          <w:szCs w:val="28"/>
        </w:rPr>
        <w:t>Л.</w:t>
      </w:r>
      <w:r>
        <w:rPr>
          <w:sz w:val="28"/>
          <w:szCs w:val="28"/>
          <w:lang w:val="uk-UA"/>
        </w:rPr>
        <w:t xml:space="preserve"> </w:t>
      </w:r>
      <w:r>
        <w:rPr>
          <w:sz w:val="28"/>
          <w:szCs w:val="28"/>
        </w:rPr>
        <w:t>А.</w:t>
      </w:r>
      <w:r>
        <w:rPr>
          <w:sz w:val="28"/>
          <w:szCs w:val="28"/>
          <w:lang w:val="uk-UA"/>
        </w:rPr>
        <w:t xml:space="preserve"> </w:t>
      </w:r>
      <w:r>
        <w:rPr>
          <w:sz w:val="28"/>
          <w:szCs w:val="28"/>
        </w:rPr>
        <w:t xml:space="preserve">Удочкина </w:t>
      </w:r>
      <w:r w:rsidRPr="002B05DB">
        <w:rPr>
          <w:sz w:val="28"/>
          <w:szCs w:val="28"/>
        </w:rPr>
        <w:t>// Морфология. – 2006. – Т. 129, №</w:t>
      </w:r>
      <w:r>
        <w:rPr>
          <w:sz w:val="28"/>
          <w:szCs w:val="28"/>
          <w:lang w:val="uk-UA"/>
        </w:rPr>
        <w:t xml:space="preserve"> </w:t>
      </w:r>
      <w:r w:rsidRPr="002B05DB">
        <w:rPr>
          <w:sz w:val="28"/>
          <w:szCs w:val="28"/>
        </w:rPr>
        <w:t>4. – С. 127.</w:t>
      </w:r>
    </w:p>
    <w:p w:rsidR="006C4959" w:rsidRPr="008F607A"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8F607A">
        <w:rPr>
          <w:spacing w:val="10"/>
          <w:sz w:val="28"/>
          <w:szCs w:val="28"/>
        </w:rPr>
        <w:t>Быков В.</w:t>
      </w:r>
      <w:r w:rsidRPr="008F607A">
        <w:rPr>
          <w:spacing w:val="10"/>
          <w:sz w:val="28"/>
          <w:szCs w:val="28"/>
          <w:lang w:val="uk-UA"/>
        </w:rPr>
        <w:t xml:space="preserve"> </w:t>
      </w:r>
      <w:r w:rsidRPr="008F607A">
        <w:rPr>
          <w:spacing w:val="10"/>
          <w:sz w:val="28"/>
          <w:szCs w:val="28"/>
        </w:rPr>
        <w:t xml:space="preserve">Л. Гетерогенность и гетероморфия щитовидной железы </w:t>
      </w:r>
      <w:r w:rsidRPr="008F607A">
        <w:rPr>
          <w:spacing w:val="10"/>
          <w:sz w:val="28"/>
          <w:szCs w:val="28"/>
          <w:lang w:val="uk-UA"/>
        </w:rPr>
        <w:t xml:space="preserve">/ </w:t>
      </w:r>
      <w:r w:rsidRPr="008F607A">
        <w:rPr>
          <w:sz w:val="28"/>
          <w:szCs w:val="28"/>
        </w:rPr>
        <w:t>В.</w:t>
      </w:r>
      <w:r w:rsidRPr="008F607A">
        <w:rPr>
          <w:sz w:val="28"/>
          <w:szCs w:val="28"/>
          <w:lang w:val="uk-UA"/>
        </w:rPr>
        <w:t xml:space="preserve"> </w:t>
      </w:r>
      <w:r w:rsidRPr="008F607A">
        <w:rPr>
          <w:sz w:val="28"/>
          <w:szCs w:val="28"/>
        </w:rPr>
        <w:t>Л.</w:t>
      </w:r>
      <w:r w:rsidRPr="008F607A">
        <w:rPr>
          <w:sz w:val="28"/>
          <w:szCs w:val="28"/>
          <w:lang w:val="uk-UA"/>
        </w:rPr>
        <w:t xml:space="preserve"> </w:t>
      </w:r>
      <w:r w:rsidRPr="008F607A">
        <w:rPr>
          <w:sz w:val="28"/>
          <w:szCs w:val="28"/>
        </w:rPr>
        <w:t>Быков // Морфология. – 2006. – Т. 129, №</w:t>
      </w:r>
      <w:r w:rsidRPr="008F607A">
        <w:rPr>
          <w:sz w:val="28"/>
          <w:szCs w:val="28"/>
          <w:lang w:val="uk-UA"/>
        </w:rPr>
        <w:t xml:space="preserve"> </w:t>
      </w:r>
      <w:r w:rsidRPr="008F607A">
        <w:rPr>
          <w:sz w:val="28"/>
          <w:szCs w:val="28"/>
        </w:rPr>
        <w:t>4. – С.27-28.</w:t>
      </w:r>
    </w:p>
    <w:p w:rsidR="006C4959" w:rsidRPr="00270771"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70771">
        <w:rPr>
          <w:sz w:val="28"/>
          <w:szCs w:val="28"/>
        </w:rPr>
        <w:t>Калашникова С.</w:t>
      </w:r>
      <w:r>
        <w:rPr>
          <w:sz w:val="28"/>
          <w:szCs w:val="28"/>
          <w:lang w:val="uk-UA"/>
        </w:rPr>
        <w:t xml:space="preserve"> </w:t>
      </w:r>
      <w:r w:rsidRPr="00270771">
        <w:rPr>
          <w:sz w:val="28"/>
          <w:szCs w:val="28"/>
        </w:rPr>
        <w:t xml:space="preserve">Н. Индивидуальная изменчивость внешнего строения </w:t>
      </w:r>
      <w:r w:rsidRPr="00270771">
        <w:rPr>
          <w:spacing w:val="8"/>
          <w:sz w:val="28"/>
          <w:szCs w:val="28"/>
        </w:rPr>
        <w:t>нер</w:t>
      </w:r>
      <w:r w:rsidRPr="00270771">
        <w:rPr>
          <w:spacing w:val="8"/>
          <w:sz w:val="28"/>
          <w:szCs w:val="28"/>
        </w:rPr>
        <w:softHyphen/>
      </w:r>
      <w:r w:rsidRPr="00270771">
        <w:rPr>
          <w:spacing w:val="8"/>
          <w:sz w:val="28"/>
          <w:szCs w:val="28"/>
        </w:rPr>
        <w:softHyphen/>
      </w:r>
      <w:r w:rsidRPr="00270771">
        <w:rPr>
          <w:spacing w:val="8"/>
          <w:sz w:val="28"/>
          <w:szCs w:val="28"/>
        </w:rPr>
        <w:softHyphen/>
      </w:r>
      <w:r w:rsidRPr="00270771">
        <w:rPr>
          <w:spacing w:val="8"/>
          <w:sz w:val="28"/>
          <w:szCs w:val="28"/>
        </w:rPr>
        <w:softHyphen/>
      </w:r>
      <w:r w:rsidRPr="00270771">
        <w:rPr>
          <w:spacing w:val="8"/>
          <w:sz w:val="28"/>
          <w:szCs w:val="28"/>
        </w:rPr>
        <w:softHyphen/>
        <w:t xml:space="preserve">вов щитовидной железы </w:t>
      </w:r>
      <w:r w:rsidRPr="00270771">
        <w:rPr>
          <w:spacing w:val="8"/>
          <w:sz w:val="28"/>
          <w:szCs w:val="28"/>
          <w:lang w:val="uk-UA"/>
        </w:rPr>
        <w:t xml:space="preserve">/ </w:t>
      </w:r>
      <w:r w:rsidRPr="00270771">
        <w:rPr>
          <w:spacing w:val="8"/>
          <w:sz w:val="28"/>
          <w:szCs w:val="28"/>
        </w:rPr>
        <w:t>С.</w:t>
      </w:r>
      <w:r>
        <w:rPr>
          <w:spacing w:val="8"/>
          <w:sz w:val="28"/>
          <w:szCs w:val="28"/>
          <w:lang w:val="uk-UA"/>
        </w:rPr>
        <w:t xml:space="preserve"> </w:t>
      </w:r>
      <w:r w:rsidRPr="00270771">
        <w:rPr>
          <w:spacing w:val="8"/>
          <w:sz w:val="28"/>
          <w:szCs w:val="28"/>
        </w:rPr>
        <w:t>Н.</w:t>
      </w:r>
      <w:r>
        <w:rPr>
          <w:spacing w:val="8"/>
          <w:sz w:val="28"/>
          <w:szCs w:val="28"/>
          <w:lang w:val="uk-UA"/>
        </w:rPr>
        <w:t xml:space="preserve"> </w:t>
      </w:r>
      <w:r w:rsidRPr="00270771">
        <w:rPr>
          <w:spacing w:val="8"/>
          <w:sz w:val="28"/>
          <w:szCs w:val="28"/>
        </w:rPr>
        <w:t>Калашникова // Укр. мед. альманах. –</w:t>
      </w:r>
      <w:r w:rsidRPr="00270771">
        <w:rPr>
          <w:sz w:val="28"/>
          <w:szCs w:val="28"/>
        </w:rPr>
        <w:t xml:space="preserve"> 2002. – Т. 5, №</w:t>
      </w:r>
      <w:r>
        <w:rPr>
          <w:sz w:val="28"/>
          <w:szCs w:val="28"/>
          <w:lang w:val="uk-UA"/>
        </w:rPr>
        <w:t xml:space="preserve"> </w:t>
      </w:r>
      <w:r w:rsidRPr="00270771">
        <w:rPr>
          <w:sz w:val="28"/>
          <w:szCs w:val="28"/>
        </w:rPr>
        <w:t>3. – С. 61-63.</w:t>
      </w:r>
    </w:p>
    <w:p w:rsidR="006C4959" w:rsidRPr="00270771"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70771">
        <w:rPr>
          <w:sz w:val="28"/>
          <w:szCs w:val="28"/>
        </w:rPr>
        <w:t>Калашникова С.</w:t>
      </w:r>
      <w:r>
        <w:rPr>
          <w:sz w:val="28"/>
          <w:szCs w:val="28"/>
          <w:lang w:val="uk-UA"/>
        </w:rPr>
        <w:t xml:space="preserve"> </w:t>
      </w:r>
      <w:r w:rsidRPr="00270771">
        <w:rPr>
          <w:sz w:val="28"/>
          <w:szCs w:val="28"/>
        </w:rPr>
        <w:t>Н. Информационный анализ нервных связей щитовид</w:t>
      </w:r>
      <w:r w:rsidRPr="00270771">
        <w:rPr>
          <w:sz w:val="28"/>
          <w:szCs w:val="28"/>
        </w:rPr>
        <w:softHyphen/>
      </w:r>
      <w:r w:rsidRPr="00270771">
        <w:rPr>
          <w:spacing w:val="4"/>
          <w:sz w:val="28"/>
          <w:szCs w:val="28"/>
        </w:rPr>
        <w:t xml:space="preserve">ных артерий человека </w:t>
      </w:r>
      <w:r w:rsidRPr="00270771">
        <w:rPr>
          <w:spacing w:val="4"/>
          <w:sz w:val="28"/>
          <w:szCs w:val="28"/>
          <w:lang w:val="uk-UA"/>
        </w:rPr>
        <w:t xml:space="preserve">/ </w:t>
      </w:r>
      <w:r w:rsidRPr="00270771">
        <w:rPr>
          <w:spacing w:val="4"/>
          <w:sz w:val="28"/>
          <w:szCs w:val="28"/>
        </w:rPr>
        <w:t>С.</w:t>
      </w:r>
      <w:r>
        <w:rPr>
          <w:spacing w:val="4"/>
          <w:sz w:val="28"/>
          <w:szCs w:val="28"/>
          <w:lang w:val="uk-UA"/>
        </w:rPr>
        <w:t xml:space="preserve"> </w:t>
      </w:r>
      <w:r w:rsidRPr="00270771">
        <w:rPr>
          <w:spacing w:val="4"/>
          <w:sz w:val="28"/>
          <w:szCs w:val="28"/>
        </w:rPr>
        <w:t>Н.</w:t>
      </w:r>
      <w:r>
        <w:rPr>
          <w:spacing w:val="4"/>
          <w:sz w:val="28"/>
          <w:szCs w:val="28"/>
          <w:lang w:val="uk-UA"/>
        </w:rPr>
        <w:t xml:space="preserve"> </w:t>
      </w:r>
      <w:r w:rsidRPr="00270771">
        <w:rPr>
          <w:spacing w:val="4"/>
          <w:sz w:val="28"/>
          <w:szCs w:val="28"/>
        </w:rPr>
        <w:t>Калашникова // Укр. мед. альманах. – 2002. –</w:t>
      </w:r>
      <w:r w:rsidRPr="00270771">
        <w:rPr>
          <w:sz w:val="28"/>
          <w:szCs w:val="28"/>
        </w:rPr>
        <w:t xml:space="preserve"> Т. 5, №</w:t>
      </w:r>
      <w:r>
        <w:rPr>
          <w:sz w:val="28"/>
          <w:szCs w:val="28"/>
          <w:lang w:val="uk-UA"/>
        </w:rPr>
        <w:t xml:space="preserve"> </w:t>
      </w:r>
      <w:r w:rsidRPr="00270771">
        <w:rPr>
          <w:sz w:val="28"/>
          <w:szCs w:val="28"/>
        </w:rPr>
        <w:t>5. – С. 42-44.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Калашникова С.</w:t>
      </w:r>
      <w:r>
        <w:rPr>
          <w:sz w:val="28"/>
          <w:szCs w:val="28"/>
          <w:lang w:val="uk-UA"/>
        </w:rPr>
        <w:t xml:space="preserve"> </w:t>
      </w:r>
      <w:r w:rsidRPr="002B05DB">
        <w:rPr>
          <w:sz w:val="28"/>
          <w:szCs w:val="28"/>
        </w:rPr>
        <w:t xml:space="preserve">Н. Морфологичекие особенности строения </w:t>
      </w:r>
      <w:r w:rsidRPr="008F607A">
        <w:rPr>
          <w:spacing w:val="-4"/>
          <w:sz w:val="28"/>
          <w:szCs w:val="28"/>
        </w:rPr>
        <w:t>щитовид</w:t>
      </w:r>
      <w:r w:rsidRPr="008F607A">
        <w:rPr>
          <w:spacing w:val="-4"/>
          <w:sz w:val="28"/>
          <w:szCs w:val="28"/>
          <w:lang w:val="uk-UA"/>
        </w:rPr>
        <w:softHyphen/>
      </w:r>
      <w:r w:rsidRPr="008F607A">
        <w:rPr>
          <w:spacing w:val="-4"/>
          <w:sz w:val="28"/>
          <w:szCs w:val="28"/>
        </w:rPr>
        <w:t xml:space="preserve">ной железы у детей первых лет жизни в Харьковской области </w:t>
      </w:r>
      <w:r w:rsidRPr="008F607A">
        <w:rPr>
          <w:spacing w:val="-4"/>
          <w:sz w:val="28"/>
          <w:szCs w:val="28"/>
          <w:lang w:val="uk-UA"/>
        </w:rPr>
        <w:t xml:space="preserve">/ </w:t>
      </w:r>
      <w:r w:rsidRPr="008F607A">
        <w:rPr>
          <w:spacing w:val="-4"/>
          <w:sz w:val="28"/>
          <w:szCs w:val="28"/>
        </w:rPr>
        <w:t>С.</w:t>
      </w:r>
      <w:r w:rsidRPr="008F607A">
        <w:rPr>
          <w:spacing w:val="-4"/>
          <w:sz w:val="28"/>
          <w:szCs w:val="28"/>
          <w:lang w:val="uk-UA"/>
        </w:rPr>
        <w:t xml:space="preserve"> </w:t>
      </w:r>
      <w:r w:rsidRPr="008F607A">
        <w:rPr>
          <w:spacing w:val="-4"/>
          <w:sz w:val="28"/>
          <w:szCs w:val="28"/>
        </w:rPr>
        <w:t>Н.</w:t>
      </w:r>
      <w:r w:rsidRPr="008F607A">
        <w:rPr>
          <w:spacing w:val="-4"/>
          <w:sz w:val="28"/>
          <w:szCs w:val="28"/>
          <w:lang w:val="uk-UA"/>
        </w:rPr>
        <w:t xml:space="preserve"> </w:t>
      </w:r>
      <w:r w:rsidRPr="008F607A">
        <w:rPr>
          <w:spacing w:val="-4"/>
          <w:sz w:val="28"/>
          <w:szCs w:val="28"/>
        </w:rPr>
        <w:t>Калаш</w:t>
      </w:r>
      <w:r w:rsidRPr="008F607A">
        <w:rPr>
          <w:spacing w:val="-4"/>
          <w:sz w:val="28"/>
          <w:szCs w:val="28"/>
          <w:lang w:val="uk-UA"/>
        </w:rPr>
        <w:softHyphen/>
      </w:r>
      <w:r w:rsidRPr="008F607A">
        <w:rPr>
          <w:spacing w:val="-4"/>
          <w:sz w:val="28"/>
          <w:szCs w:val="28"/>
        </w:rPr>
        <w:t>никова</w:t>
      </w:r>
      <w:r w:rsidRPr="00270771">
        <w:rPr>
          <w:spacing w:val="-6"/>
          <w:sz w:val="28"/>
          <w:szCs w:val="28"/>
        </w:rPr>
        <w:t xml:space="preserve"> // Таврич. мед.-биол. вестник. – 2002. – Т. 5, №</w:t>
      </w:r>
      <w:r>
        <w:rPr>
          <w:spacing w:val="-6"/>
          <w:sz w:val="28"/>
          <w:szCs w:val="28"/>
          <w:lang w:val="uk-UA"/>
        </w:rPr>
        <w:t xml:space="preserve"> </w:t>
      </w:r>
      <w:r w:rsidRPr="00270771">
        <w:rPr>
          <w:spacing w:val="-6"/>
          <w:sz w:val="28"/>
          <w:szCs w:val="28"/>
        </w:rPr>
        <w:t>3. – С. 83-85.</w:t>
      </w:r>
    </w:p>
    <w:p w:rsidR="006C4959" w:rsidRPr="00270771"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8F607A">
        <w:rPr>
          <w:spacing w:val="-8"/>
          <w:sz w:val="28"/>
          <w:szCs w:val="28"/>
        </w:rPr>
        <w:t>Калашникова С.</w:t>
      </w:r>
      <w:r w:rsidRPr="008F607A">
        <w:rPr>
          <w:spacing w:val="-8"/>
          <w:sz w:val="28"/>
          <w:szCs w:val="28"/>
          <w:lang w:val="uk-UA"/>
        </w:rPr>
        <w:t xml:space="preserve"> </w:t>
      </w:r>
      <w:r w:rsidRPr="008F607A">
        <w:rPr>
          <w:spacing w:val="-8"/>
          <w:sz w:val="28"/>
          <w:szCs w:val="28"/>
        </w:rPr>
        <w:t xml:space="preserve">Н. Морфология сосудов щитовидной железы </w:t>
      </w:r>
      <w:r w:rsidRPr="008F607A">
        <w:rPr>
          <w:spacing w:val="-8"/>
          <w:sz w:val="28"/>
          <w:szCs w:val="28"/>
          <w:lang w:val="uk-UA"/>
        </w:rPr>
        <w:t xml:space="preserve">/ </w:t>
      </w:r>
      <w:r w:rsidRPr="008F607A">
        <w:rPr>
          <w:spacing w:val="-8"/>
          <w:sz w:val="28"/>
          <w:szCs w:val="28"/>
        </w:rPr>
        <w:t>С.</w:t>
      </w:r>
      <w:r w:rsidRPr="008F607A">
        <w:rPr>
          <w:spacing w:val="-8"/>
          <w:sz w:val="28"/>
          <w:szCs w:val="28"/>
          <w:lang w:val="uk-UA"/>
        </w:rPr>
        <w:t xml:space="preserve"> </w:t>
      </w:r>
      <w:r w:rsidRPr="008F607A">
        <w:rPr>
          <w:spacing w:val="-8"/>
          <w:sz w:val="28"/>
          <w:szCs w:val="28"/>
        </w:rPr>
        <w:t>Н.</w:t>
      </w:r>
      <w:r w:rsidRPr="008F607A">
        <w:rPr>
          <w:spacing w:val="-8"/>
          <w:sz w:val="28"/>
          <w:szCs w:val="28"/>
          <w:lang w:val="uk-UA"/>
        </w:rPr>
        <w:t xml:space="preserve"> </w:t>
      </w:r>
      <w:r w:rsidRPr="008F607A">
        <w:rPr>
          <w:spacing w:val="-8"/>
          <w:sz w:val="28"/>
          <w:szCs w:val="28"/>
        </w:rPr>
        <w:t>Калаш</w:t>
      </w:r>
      <w:r w:rsidRPr="008F607A">
        <w:rPr>
          <w:spacing w:val="-8"/>
          <w:sz w:val="28"/>
          <w:szCs w:val="28"/>
          <w:lang w:val="uk-UA"/>
        </w:rPr>
        <w:softHyphen/>
      </w:r>
      <w:r w:rsidRPr="008F607A">
        <w:rPr>
          <w:spacing w:val="-8"/>
          <w:sz w:val="28"/>
          <w:szCs w:val="28"/>
        </w:rPr>
        <w:t xml:space="preserve">никова </w:t>
      </w:r>
      <w:r w:rsidRPr="00270771">
        <w:rPr>
          <w:sz w:val="28"/>
          <w:szCs w:val="28"/>
        </w:rPr>
        <w:t>// Укр. морфол. альманах. – 2003. – Т. 1, №</w:t>
      </w:r>
      <w:r>
        <w:rPr>
          <w:sz w:val="28"/>
          <w:szCs w:val="28"/>
          <w:lang w:val="uk-UA"/>
        </w:rPr>
        <w:t xml:space="preserve"> </w:t>
      </w:r>
      <w:r w:rsidRPr="00270771">
        <w:rPr>
          <w:sz w:val="28"/>
          <w:szCs w:val="28"/>
        </w:rPr>
        <w:t>2. – С. 78-83.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Калашникова С.</w:t>
      </w:r>
      <w:r>
        <w:rPr>
          <w:sz w:val="28"/>
          <w:szCs w:val="28"/>
          <w:lang w:val="uk-UA"/>
        </w:rPr>
        <w:t xml:space="preserve"> </w:t>
      </w:r>
      <w:r w:rsidRPr="002B05DB">
        <w:rPr>
          <w:sz w:val="28"/>
          <w:szCs w:val="28"/>
        </w:rPr>
        <w:t xml:space="preserve">Н. Структурно-функциональная единица щитовидной железы: теоретические и практические аспекты </w:t>
      </w:r>
      <w:r w:rsidRPr="00270771">
        <w:rPr>
          <w:spacing w:val="8"/>
          <w:sz w:val="28"/>
          <w:szCs w:val="28"/>
          <w:lang w:val="uk-UA"/>
        </w:rPr>
        <w:t xml:space="preserve">/ </w:t>
      </w:r>
      <w:r w:rsidRPr="00270771">
        <w:rPr>
          <w:spacing w:val="8"/>
          <w:sz w:val="28"/>
          <w:szCs w:val="28"/>
        </w:rPr>
        <w:t>С.</w:t>
      </w:r>
      <w:r>
        <w:rPr>
          <w:spacing w:val="8"/>
          <w:sz w:val="28"/>
          <w:szCs w:val="28"/>
          <w:lang w:val="uk-UA"/>
        </w:rPr>
        <w:t xml:space="preserve"> </w:t>
      </w:r>
      <w:r w:rsidRPr="00270771">
        <w:rPr>
          <w:spacing w:val="8"/>
          <w:sz w:val="28"/>
          <w:szCs w:val="28"/>
        </w:rPr>
        <w:t>Н.</w:t>
      </w:r>
      <w:r>
        <w:rPr>
          <w:spacing w:val="8"/>
          <w:sz w:val="28"/>
          <w:szCs w:val="28"/>
          <w:lang w:val="uk-UA"/>
        </w:rPr>
        <w:t xml:space="preserve"> </w:t>
      </w:r>
      <w:r w:rsidRPr="00270771">
        <w:rPr>
          <w:spacing w:val="8"/>
          <w:sz w:val="28"/>
          <w:szCs w:val="28"/>
        </w:rPr>
        <w:t xml:space="preserve">Калашникова </w:t>
      </w:r>
      <w:r w:rsidRPr="002B05DB">
        <w:rPr>
          <w:sz w:val="28"/>
          <w:szCs w:val="28"/>
        </w:rPr>
        <w:t xml:space="preserve">// </w:t>
      </w:r>
      <w:r w:rsidRPr="00695095">
        <w:rPr>
          <w:sz w:val="28"/>
          <w:szCs w:val="28"/>
        </w:rPr>
        <w:t>Саміт нормальних анатомів України та Росії, 28-30 травн</w:t>
      </w:r>
      <w:r w:rsidRPr="00695095">
        <w:rPr>
          <w:sz w:val="28"/>
          <w:szCs w:val="28"/>
          <w:lang w:val="uk-UA"/>
        </w:rPr>
        <w:t>я</w:t>
      </w:r>
      <w:r w:rsidRPr="00695095">
        <w:rPr>
          <w:sz w:val="28"/>
          <w:szCs w:val="28"/>
        </w:rPr>
        <w:t xml:space="preserve"> 2003 </w:t>
      </w:r>
      <w:r w:rsidRPr="00C85771">
        <w:rPr>
          <w:sz w:val="28"/>
          <w:szCs w:val="28"/>
          <w:lang w:val="uk-UA"/>
        </w:rPr>
        <w:t>р. :</w:t>
      </w:r>
      <w:r>
        <w:rPr>
          <w:sz w:val="28"/>
          <w:szCs w:val="28"/>
          <w:lang w:val="uk-UA"/>
        </w:rPr>
        <w:t xml:space="preserve"> тези доп</w:t>
      </w:r>
      <w:r w:rsidRPr="00695095">
        <w:rPr>
          <w:sz w:val="28"/>
          <w:szCs w:val="28"/>
        </w:rPr>
        <w:t xml:space="preserve">. </w:t>
      </w:r>
      <w:r>
        <w:rPr>
          <w:spacing w:val="4"/>
          <w:sz w:val="28"/>
          <w:szCs w:val="28"/>
        </w:rPr>
        <w:t>– Тернопіль: Укрмедкнига</w:t>
      </w:r>
      <w:r>
        <w:rPr>
          <w:spacing w:val="4"/>
          <w:sz w:val="28"/>
          <w:szCs w:val="28"/>
          <w:lang w:val="uk-UA"/>
        </w:rPr>
        <w:t>,</w:t>
      </w:r>
      <w:r w:rsidRPr="00270771">
        <w:rPr>
          <w:spacing w:val="4"/>
          <w:sz w:val="28"/>
          <w:szCs w:val="28"/>
        </w:rPr>
        <w:t xml:space="preserve"> </w:t>
      </w:r>
      <w:r w:rsidRPr="002B05DB">
        <w:rPr>
          <w:sz w:val="28"/>
          <w:szCs w:val="28"/>
        </w:rPr>
        <w:t xml:space="preserve">2003. – С. 46-49. </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Калашнікова С.</w:t>
      </w:r>
      <w:r>
        <w:rPr>
          <w:sz w:val="28"/>
          <w:szCs w:val="28"/>
          <w:lang w:val="uk-UA"/>
        </w:rPr>
        <w:t xml:space="preserve"> </w:t>
      </w:r>
      <w:r w:rsidRPr="002B05DB">
        <w:rPr>
          <w:sz w:val="28"/>
          <w:szCs w:val="28"/>
        </w:rPr>
        <w:t>М. Мієлоархітектоніка нервів періартеріальних нерво</w:t>
      </w:r>
      <w:r>
        <w:rPr>
          <w:sz w:val="28"/>
          <w:szCs w:val="28"/>
          <w:lang w:val="uk-UA"/>
        </w:rPr>
        <w:softHyphen/>
      </w:r>
      <w:r w:rsidRPr="002B05DB">
        <w:rPr>
          <w:sz w:val="28"/>
          <w:szCs w:val="28"/>
        </w:rPr>
        <w:t xml:space="preserve">вих сплетень на різних рівнях щитоподібних артерій </w:t>
      </w:r>
      <w:r>
        <w:rPr>
          <w:sz w:val="28"/>
          <w:szCs w:val="28"/>
          <w:lang w:val="uk-UA"/>
        </w:rPr>
        <w:t xml:space="preserve">/ </w:t>
      </w:r>
      <w:r>
        <w:rPr>
          <w:sz w:val="28"/>
          <w:szCs w:val="28"/>
        </w:rPr>
        <w:t>С.</w:t>
      </w:r>
      <w:r>
        <w:rPr>
          <w:sz w:val="28"/>
          <w:szCs w:val="28"/>
          <w:lang w:val="uk-UA"/>
        </w:rPr>
        <w:t xml:space="preserve"> </w:t>
      </w:r>
      <w:r>
        <w:rPr>
          <w:sz w:val="28"/>
          <w:szCs w:val="28"/>
        </w:rPr>
        <w:t>М.</w:t>
      </w:r>
      <w:r>
        <w:rPr>
          <w:sz w:val="28"/>
          <w:szCs w:val="28"/>
          <w:lang w:val="uk-UA"/>
        </w:rPr>
        <w:t xml:space="preserve"> </w:t>
      </w:r>
      <w:r>
        <w:rPr>
          <w:sz w:val="28"/>
          <w:szCs w:val="28"/>
        </w:rPr>
        <w:t xml:space="preserve">Калашнікова </w:t>
      </w:r>
      <w:r w:rsidRPr="002B05DB">
        <w:rPr>
          <w:sz w:val="28"/>
          <w:szCs w:val="28"/>
        </w:rPr>
        <w:t>// Таврич. мед.-биол. вестник. – 2006. – Т. 9, №</w:t>
      </w:r>
      <w:r>
        <w:rPr>
          <w:sz w:val="28"/>
          <w:szCs w:val="28"/>
          <w:lang w:val="uk-UA"/>
        </w:rPr>
        <w:t xml:space="preserve"> </w:t>
      </w:r>
      <w:r w:rsidRPr="002B05DB">
        <w:rPr>
          <w:sz w:val="28"/>
          <w:szCs w:val="28"/>
        </w:rPr>
        <w:t>3, ч.</w:t>
      </w:r>
      <w:r>
        <w:rPr>
          <w:sz w:val="28"/>
          <w:szCs w:val="28"/>
          <w:lang w:val="uk-UA"/>
        </w:rPr>
        <w:t xml:space="preserve"> </w:t>
      </w:r>
      <w:r w:rsidRPr="002B05DB">
        <w:rPr>
          <w:sz w:val="28"/>
          <w:szCs w:val="28"/>
        </w:rPr>
        <w:t>II. – С. 59-61.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Асфандияров Р.</w:t>
      </w:r>
      <w:r>
        <w:rPr>
          <w:sz w:val="28"/>
          <w:szCs w:val="28"/>
          <w:lang w:val="uk-UA"/>
        </w:rPr>
        <w:t xml:space="preserve"> </w:t>
      </w:r>
      <w:r w:rsidRPr="002B05DB">
        <w:rPr>
          <w:sz w:val="28"/>
          <w:szCs w:val="28"/>
        </w:rPr>
        <w:t xml:space="preserve">И. Варианты формы </w:t>
      </w:r>
      <w:r w:rsidRPr="006A14B9">
        <w:rPr>
          <w:spacing w:val="4"/>
          <w:sz w:val="28"/>
          <w:szCs w:val="28"/>
        </w:rPr>
        <w:t xml:space="preserve">щитовидной железы по данным </w:t>
      </w:r>
      <w:r w:rsidRPr="001D4BAE">
        <w:rPr>
          <w:spacing w:val="-6"/>
          <w:sz w:val="28"/>
          <w:szCs w:val="28"/>
        </w:rPr>
        <w:lastRenderedPageBreak/>
        <w:t xml:space="preserve">регрессионного анализа </w:t>
      </w:r>
      <w:r w:rsidRPr="001D4BAE">
        <w:rPr>
          <w:spacing w:val="-6"/>
          <w:sz w:val="28"/>
          <w:szCs w:val="28"/>
          <w:lang w:val="uk-UA"/>
        </w:rPr>
        <w:t xml:space="preserve">/ </w:t>
      </w:r>
      <w:r w:rsidRPr="001D4BAE">
        <w:rPr>
          <w:spacing w:val="-6"/>
          <w:sz w:val="28"/>
          <w:szCs w:val="28"/>
        </w:rPr>
        <w:t>Р.</w:t>
      </w:r>
      <w:r>
        <w:rPr>
          <w:spacing w:val="-6"/>
          <w:sz w:val="28"/>
          <w:szCs w:val="28"/>
          <w:lang w:val="uk-UA"/>
        </w:rPr>
        <w:t xml:space="preserve"> </w:t>
      </w:r>
      <w:r w:rsidRPr="001D4BAE">
        <w:rPr>
          <w:spacing w:val="-6"/>
          <w:sz w:val="28"/>
          <w:szCs w:val="28"/>
        </w:rPr>
        <w:t>И.</w:t>
      </w:r>
      <w:r>
        <w:rPr>
          <w:spacing w:val="-6"/>
          <w:sz w:val="28"/>
          <w:szCs w:val="28"/>
          <w:lang w:val="uk-UA"/>
        </w:rPr>
        <w:t xml:space="preserve"> </w:t>
      </w:r>
      <w:r w:rsidRPr="001D4BAE">
        <w:rPr>
          <w:spacing w:val="-6"/>
          <w:sz w:val="28"/>
          <w:szCs w:val="28"/>
        </w:rPr>
        <w:t>Асфандияров, Л.</w:t>
      </w:r>
      <w:r>
        <w:rPr>
          <w:spacing w:val="-6"/>
          <w:sz w:val="28"/>
          <w:szCs w:val="28"/>
          <w:lang w:val="uk-UA"/>
        </w:rPr>
        <w:t xml:space="preserve"> </w:t>
      </w:r>
      <w:r w:rsidRPr="001D4BAE">
        <w:rPr>
          <w:spacing w:val="-6"/>
          <w:sz w:val="28"/>
          <w:szCs w:val="28"/>
        </w:rPr>
        <w:t>А.</w:t>
      </w:r>
      <w:r>
        <w:rPr>
          <w:spacing w:val="-6"/>
          <w:sz w:val="28"/>
          <w:szCs w:val="28"/>
          <w:lang w:val="uk-UA"/>
        </w:rPr>
        <w:t xml:space="preserve"> </w:t>
      </w:r>
      <w:r w:rsidRPr="001D4BAE">
        <w:rPr>
          <w:spacing w:val="-6"/>
          <w:sz w:val="28"/>
          <w:szCs w:val="28"/>
        </w:rPr>
        <w:t>Удочкина, И.</w:t>
      </w:r>
      <w:r>
        <w:rPr>
          <w:spacing w:val="-6"/>
          <w:sz w:val="28"/>
          <w:szCs w:val="28"/>
          <w:lang w:val="uk-UA"/>
        </w:rPr>
        <w:t xml:space="preserve"> </w:t>
      </w:r>
      <w:r w:rsidRPr="001D4BAE">
        <w:rPr>
          <w:spacing w:val="-6"/>
          <w:sz w:val="28"/>
          <w:szCs w:val="28"/>
        </w:rPr>
        <w:t>Ю.</w:t>
      </w:r>
      <w:r>
        <w:rPr>
          <w:spacing w:val="-6"/>
          <w:sz w:val="28"/>
          <w:szCs w:val="28"/>
          <w:lang w:val="uk-UA"/>
        </w:rPr>
        <w:t xml:space="preserve"> </w:t>
      </w:r>
      <w:r w:rsidRPr="001D4BAE">
        <w:rPr>
          <w:spacing w:val="-6"/>
          <w:sz w:val="28"/>
          <w:szCs w:val="28"/>
        </w:rPr>
        <w:t>Квятковс</w:t>
      </w:r>
      <w:r>
        <w:rPr>
          <w:spacing w:val="-6"/>
          <w:sz w:val="28"/>
          <w:szCs w:val="28"/>
          <w:lang w:val="uk-UA"/>
        </w:rPr>
        <w:softHyphen/>
      </w:r>
      <w:r w:rsidRPr="001D4BAE">
        <w:rPr>
          <w:spacing w:val="-6"/>
          <w:sz w:val="28"/>
          <w:szCs w:val="28"/>
        </w:rPr>
        <w:t>кая</w:t>
      </w:r>
      <w:r w:rsidRPr="002B05DB">
        <w:rPr>
          <w:sz w:val="28"/>
          <w:szCs w:val="28"/>
        </w:rPr>
        <w:t xml:space="preserve"> </w:t>
      </w:r>
      <w:r w:rsidRPr="006A14B9">
        <w:rPr>
          <w:spacing w:val="4"/>
          <w:sz w:val="28"/>
          <w:szCs w:val="28"/>
        </w:rPr>
        <w:t>// Морфология. –</w:t>
      </w:r>
      <w:r w:rsidRPr="002B05DB">
        <w:rPr>
          <w:sz w:val="28"/>
          <w:szCs w:val="28"/>
        </w:rPr>
        <w:t xml:space="preserve"> 2004. – Т. 126, №</w:t>
      </w:r>
      <w:r>
        <w:rPr>
          <w:sz w:val="28"/>
          <w:szCs w:val="28"/>
          <w:lang w:val="uk-UA"/>
        </w:rPr>
        <w:t xml:space="preserve"> </w:t>
      </w:r>
      <w:r w:rsidRPr="002B05DB">
        <w:rPr>
          <w:sz w:val="28"/>
          <w:szCs w:val="28"/>
        </w:rPr>
        <w:t>4. – С. 10-11.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Черных А.</w:t>
      </w:r>
      <w:r>
        <w:rPr>
          <w:sz w:val="28"/>
          <w:szCs w:val="28"/>
          <w:lang w:val="uk-UA"/>
        </w:rPr>
        <w:t xml:space="preserve"> </w:t>
      </w:r>
      <w:r w:rsidRPr="002B05DB">
        <w:rPr>
          <w:sz w:val="28"/>
          <w:szCs w:val="28"/>
        </w:rPr>
        <w:t xml:space="preserve">В. Вариантная анатомия щитовидной железы </w:t>
      </w:r>
      <w:r>
        <w:rPr>
          <w:sz w:val="28"/>
          <w:szCs w:val="28"/>
          <w:lang w:val="uk-UA"/>
        </w:rPr>
        <w:t xml:space="preserve">/ </w:t>
      </w:r>
      <w:r>
        <w:rPr>
          <w:sz w:val="28"/>
          <w:szCs w:val="28"/>
        </w:rPr>
        <w:t>А.</w:t>
      </w:r>
      <w:r>
        <w:rPr>
          <w:sz w:val="28"/>
          <w:szCs w:val="28"/>
          <w:lang w:val="uk-UA"/>
        </w:rPr>
        <w:t xml:space="preserve"> </w:t>
      </w:r>
      <w:r>
        <w:rPr>
          <w:sz w:val="28"/>
          <w:szCs w:val="28"/>
        </w:rPr>
        <w:t>В.</w:t>
      </w:r>
      <w:r>
        <w:rPr>
          <w:sz w:val="28"/>
          <w:szCs w:val="28"/>
          <w:lang w:val="uk-UA"/>
        </w:rPr>
        <w:t xml:space="preserve"> </w:t>
      </w:r>
      <w:r w:rsidRPr="002B05DB">
        <w:rPr>
          <w:sz w:val="28"/>
          <w:szCs w:val="28"/>
        </w:rPr>
        <w:t>Черных</w:t>
      </w:r>
      <w:r>
        <w:rPr>
          <w:sz w:val="28"/>
          <w:szCs w:val="28"/>
        </w:rPr>
        <w:t xml:space="preserve">, </w:t>
      </w:r>
      <w:r w:rsidRPr="008F607A">
        <w:rPr>
          <w:spacing w:val="-10"/>
          <w:sz w:val="28"/>
          <w:szCs w:val="28"/>
        </w:rPr>
        <w:t>Ю.</w:t>
      </w:r>
      <w:r w:rsidRPr="008F607A">
        <w:rPr>
          <w:spacing w:val="-10"/>
          <w:sz w:val="28"/>
          <w:szCs w:val="28"/>
          <w:lang w:val="uk-UA"/>
        </w:rPr>
        <w:t xml:space="preserve"> </w:t>
      </w:r>
      <w:r w:rsidRPr="008F607A">
        <w:rPr>
          <w:spacing w:val="-10"/>
          <w:sz w:val="28"/>
          <w:szCs w:val="28"/>
        </w:rPr>
        <w:t>В.</w:t>
      </w:r>
      <w:r w:rsidRPr="008F607A">
        <w:rPr>
          <w:spacing w:val="-10"/>
          <w:sz w:val="28"/>
          <w:szCs w:val="28"/>
          <w:lang w:val="uk-UA"/>
        </w:rPr>
        <w:t xml:space="preserve"> </w:t>
      </w:r>
      <w:r w:rsidRPr="008F607A">
        <w:rPr>
          <w:spacing w:val="-10"/>
          <w:sz w:val="28"/>
          <w:szCs w:val="28"/>
        </w:rPr>
        <w:t>Малеев, Н.</w:t>
      </w:r>
      <w:r w:rsidRPr="008F607A">
        <w:rPr>
          <w:spacing w:val="-10"/>
          <w:sz w:val="28"/>
          <w:szCs w:val="28"/>
          <w:lang w:val="uk-UA"/>
        </w:rPr>
        <w:t xml:space="preserve"> </w:t>
      </w:r>
      <w:r w:rsidRPr="008F607A">
        <w:rPr>
          <w:spacing w:val="-10"/>
          <w:sz w:val="28"/>
          <w:szCs w:val="28"/>
        </w:rPr>
        <w:t>М.</w:t>
      </w:r>
      <w:r w:rsidRPr="008F607A">
        <w:rPr>
          <w:spacing w:val="-10"/>
          <w:sz w:val="28"/>
          <w:szCs w:val="28"/>
          <w:lang w:val="uk-UA"/>
        </w:rPr>
        <w:t xml:space="preserve"> </w:t>
      </w:r>
      <w:r w:rsidRPr="008F607A">
        <w:rPr>
          <w:spacing w:val="-10"/>
          <w:sz w:val="28"/>
          <w:szCs w:val="28"/>
        </w:rPr>
        <w:t>Шмакова // Морфология. – 2006. – Т. 129, №</w:t>
      </w:r>
      <w:r w:rsidRPr="008F607A">
        <w:rPr>
          <w:spacing w:val="-10"/>
          <w:sz w:val="28"/>
          <w:szCs w:val="28"/>
          <w:lang w:val="uk-UA"/>
        </w:rPr>
        <w:t xml:space="preserve"> </w:t>
      </w:r>
      <w:r w:rsidRPr="008F607A">
        <w:rPr>
          <w:spacing w:val="-10"/>
          <w:sz w:val="28"/>
          <w:szCs w:val="28"/>
        </w:rPr>
        <w:t>4. – С. 135-136.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Кузнецова Т.</w:t>
      </w:r>
      <w:r>
        <w:rPr>
          <w:sz w:val="28"/>
          <w:szCs w:val="28"/>
          <w:lang w:val="uk-UA"/>
        </w:rPr>
        <w:t xml:space="preserve"> </w:t>
      </w:r>
      <w:r w:rsidRPr="002B05DB">
        <w:rPr>
          <w:sz w:val="28"/>
          <w:szCs w:val="28"/>
        </w:rPr>
        <w:t xml:space="preserve">Е. Реакция на тепловой шок некоторых эндокринных </w:t>
      </w:r>
      <w:r w:rsidRPr="00E322CA">
        <w:rPr>
          <w:spacing w:val="-2"/>
          <w:sz w:val="28"/>
          <w:szCs w:val="28"/>
        </w:rPr>
        <w:t xml:space="preserve">органов в раннем постнатальном онтогенезе </w:t>
      </w:r>
      <w:r w:rsidRPr="00E322CA">
        <w:rPr>
          <w:spacing w:val="-2"/>
          <w:sz w:val="28"/>
          <w:szCs w:val="28"/>
          <w:lang w:val="uk-UA"/>
        </w:rPr>
        <w:t xml:space="preserve">/ </w:t>
      </w:r>
      <w:r w:rsidRPr="00E322CA">
        <w:rPr>
          <w:spacing w:val="-2"/>
          <w:sz w:val="28"/>
          <w:szCs w:val="28"/>
        </w:rPr>
        <w:t>Т.</w:t>
      </w:r>
      <w:r>
        <w:rPr>
          <w:spacing w:val="-2"/>
          <w:sz w:val="28"/>
          <w:szCs w:val="28"/>
          <w:lang w:val="uk-UA"/>
        </w:rPr>
        <w:t xml:space="preserve"> </w:t>
      </w:r>
      <w:r w:rsidRPr="00E322CA">
        <w:rPr>
          <w:spacing w:val="-2"/>
          <w:sz w:val="28"/>
          <w:szCs w:val="28"/>
        </w:rPr>
        <w:t>Е.</w:t>
      </w:r>
      <w:r>
        <w:rPr>
          <w:spacing w:val="-2"/>
          <w:sz w:val="28"/>
          <w:szCs w:val="28"/>
          <w:lang w:val="uk-UA"/>
        </w:rPr>
        <w:t xml:space="preserve"> </w:t>
      </w:r>
      <w:r w:rsidRPr="00E322CA">
        <w:rPr>
          <w:spacing w:val="-2"/>
          <w:sz w:val="28"/>
          <w:szCs w:val="28"/>
        </w:rPr>
        <w:t>Кузнецова, О.</w:t>
      </w:r>
      <w:r>
        <w:rPr>
          <w:spacing w:val="-2"/>
          <w:sz w:val="28"/>
          <w:szCs w:val="28"/>
          <w:lang w:val="uk-UA"/>
        </w:rPr>
        <w:t xml:space="preserve"> </w:t>
      </w:r>
      <w:r w:rsidRPr="00E322CA">
        <w:rPr>
          <w:spacing w:val="-2"/>
          <w:sz w:val="28"/>
          <w:szCs w:val="28"/>
        </w:rPr>
        <w:t>А.</w:t>
      </w:r>
      <w:r>
        <w:rPr>
          <w:spacing w:val="-2"/>
          <w:sz w:val="28"/>
          <w:szCs w:val="28"/>
          <w:lang w:val="uk-UA"/>
        </w:rPr>
        <w:t xml:space="preserve"> </w:t>
      </w:r>
      <w:r w:rsidRPr="00E322CA">
        <w:rPr>
          <w:spacing w:val="-2"/>
          <w:sz w:val="28"/>
          <w:szCs w:val="28"/>
        </w:rPr>
        <w:t>Мане</w:t>
      </w:r>
      <w:r>
        <w:rPr>
          <w:spacing w:val="-2"/>
          <w:sz w:val="28"/>
          <w:szCs w:val="28"/>
          <w:lang w:val="uk-UA"/>
        </w:rPr>
        <w:softHyphen/>
      </w:r>
      <w:r w:rsidRPr="00E322CA">
        <w:rPr>
          <w:spacing w:val="-2"/>
          <w:sz w:val="28"/>
          <w:szCs w:val="28"/>
        </w:rPr>
        <w:t>ева,</w:t>
      </w:r>
      <w:r>
        <w:rPr>
          <w:sz w:val="28"/>
          <w:szCs w:val="28"/>
        </w:rPr>
        <w:t xml:space="preserve"> Е.</w:t>
      </w:r>
      <w:r>
        <w:rPr>
          <w:sz w:val="28"/>
          <w:szCs w:val="28"/>
          <w:lang w:val="uk-UA"/>
        </w:rPr>
        <w:t xml:space="preserve"> </w:t>
      </w:r>
      <w:r>
        <w:rPr>
          <w:sz w:val="28"/>
          <w:szCs w:val="28"/>
        </w:rPr>
        <w:t>Л.</w:t>
      </w:r>
      <w:r>
        <w:rPr>
          <w:sz w:val="28"/>
          <w:szCs w:val="28"/>
          <w:lang w:val="uk-UA"/>
        </w:rPr>
        <w:t xml:space="preserve"> </w:t>
      </w:r>
      <w:r>
        <w:rPr>
          <w:sz w:val="28"/>
          <w:szCs w:val="28"/>
        </w:rPr>
        <w:t xml:space="preserve">Рыжковская </w:t>
      </w:r>
      <w:r w:rsidRPr="002B05DB">
        <w:rPr>
          <w:sz w:val="28"/>
          <w:szCs w:val="28"/>
        </w:rPr>
        <w:t>// Морфология. – 2002. – Т. 121, №</w:t>
      </w:r>
      <w:r>
        <w:rPr>
          <w:sz w:val="28"/>
          <w:szCs w:val="28"/>
          <w:lang w:val="uk-UA"/>
        </w:rPr>
        <w:t xml:space="preserve"> </w:t>
      </w:r>
      <w:r w:rsidRPr="002B05DB">
        <w:rPr>
          <w:sz w:val="28"/>
          <w:szCs w:val="28"/>
        </w:rPr>
        <w:t>2-3. – С. 85.</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540B20">
        <w:rPr>
          <w:spacing w:val="-4"/>
          <w:sz w:val="28"/>
          <w:szCs w:val="28"/>
        </w:rPr>
        <w:t>Оджагвердизаде Э.</w:t>
      </w:r>
      <w:r w:rsidRPr="00540B20">
        <w:rPr>
          <w:spacing w:val="-4"/>
          <w:sz w:val="28"/>
          <w:szCs w:val="28"/>
          <w:lang w:val="uk-UA"/>
        </w:rPr>
        <w:t xml:space="preserve"> </w:t>
      </w:r>
      <w:r w:rsidRPr="00540B20">
        <w:rPr>
          <w:spacing w:val="-4"/>
          <w:sz w:val="28"/>
          <w:szCs w:val="28"/>
        </w:rPr>
        <w:t>А. Возрастная характе</w:t>
      </w:r>
      <w:r w:rsidRPr="00540B20">
        <w:rPr>
          <w:spacing w:val="-4"/>
          <w:sz w:val="28"/>
          <w:szCs w:val="28"/>
        </w:rPr>
        <w:softHyphen/>
      </w:r>
      <w:r w:rsidRPr="00540B20">
        <w:rPr>
          <w:spacing w:val="-4"/>
          <w:sz w:val="28"/>
          <w:szCs w:val="28"/>
        </w:rPr>
        <w:softHyphen/>
        <w:t>ристика капиллярных сосу</w:t>
      </w:r>
      <w:r w:rsidRPr="00540B20">
        <w:rPr>
          <w:spacing w:val="-4"/>
          <w:sz w:val="28"/>
          <w:szCs w:val="28"/>
          <w:lang w:val="uk-UA"/>
        </w:rPr>
        <w:softHyphen/>
      </w:r>
      <w:r w:rsidRPr="00540B20">
        <w:rPr>
          <w:spacing w:val="-4"/>
          <w:sz w:val="28"/>
          <w:szCs w:val="28"/>
        </w:rPr>
        <w:t xml:space="preserve">дов фолликулярного компонента щитовидной железы человека </w:t>
      </w:r>
      <w:r w:rsidRPr="00540B20">
        <w:rPr>
          <w:spacing w:val="-4"/>
          <w:sz w:val="28"/>
          <w:szCs w:val="28"/>
          <w:lang w:val="uk-UA"/>
        </w:rPr>
        <w:t xml:space="preserve">/ </w:t>
      </w:r>
      <w:r w:rsidRPr="00540B20">
        <w:rPr>
          <w:spacing w:val="-4"/>
          <w:sz w:val="28"/>
          <w:szCs w:val="28"/>
        </w:rPr>
        <w:t>Э.</w:t>
      </w:r>
      <w:r w:rsidRPr="00540B20">
        <w:rPr>
          <w:spacing w:val="-4"/>
          <w:sz w:val="28"/>
          <w:szCs w:val="28"/>
          <w:lang w:val="uk-UA"/>
        </w:rPr>
        <w:t xml:space="preserve"> </w:t>
      </w:r>
      <w:r w:rsidRPr="00540B20">
        <w:rPr>
          <w:spacing w:val="-4"/>
          <w:sz w:val="28"/>
          <w:szCs w:val="28"/>
        </w:rPr>
        <w:t>А.</w:t>
      </w:r>
      <w:r w:rsidRPr="00540B20">
        <w:rPr>
          <w:spacing w:val="-4"/>
          <w:sz w:val="28"/>
          <w:szCs w:val="28"/>
          <w:lang w:val="uk-UA"/>
        </w:rPr>
        <w:t xml:space="preserve"> </w:t>
      </w:r>
      <w:r w:rsidRPr="00540B20">
        <w:rPr>
          <w:spacing w:val="-4"/>
          <w:sz w:val="28"/>
          <w:szCs w:val="28"/>
        </w:rPr>
        <w:t>Оджа</w:t>
      </w:r>
      <w:r w:rsidRPr="00540B20">
        <w:rPr>
          <w:spacing w:val="-4"/>
          <w:sz w:val="28"/>
          <w:szCs w:val="28"/>
          <w:lang w:val="uk-UA"/>
        </w:rPr>
        <w:softHyphen/>
      </w:r>
      <w:r w:rsidRPr="00540B20">
        <w:rPr>
          <w:spacing w:val="-4"/>
          <w:sz w:val="28"/>
          <w:szCs w:val="28"/>
          <w:lang w:val="uk-UA"/>
        </w:rPr>
        <w:softHyphen/>
      </w:r>
      <w:r w:rsidRPr="00540B20">
        <w:rPr>
          <w:spacing w:val="-4"/>
          <w:sz w:val="28"/>
          <w:szCs w:val="28"/>
        </w:rPr>
        <w:t>гвердизаде</w:t>
      </w:r>
      <w:r w:rsidRPr="002B05DB">
        <w:rPr>
          <w:sz w:val="28"/>
          <w:szCs w:val="28"/>
        </w:rPr>
        <w:t>, Д.</w:t>
      </w:r>
      <w:r>
        <w:rPr>
          <w:sz w:val="28"/>
          <w:szCs w:val="28"/>
          <w:lang w:val="uk-UA"/>
        </w:rPr>
        <w:t xml:space="preserve"> </w:t>
      </w:r>
      <w:r w:rsidRPr="002B05DB">
        <w:rPr>
          <w:sz w:val="28"/>
          <w:szCs w:val="28"/>
        </w:rPr>
        <w:t>Б.</w:t>
      </w:r>
      <w:r>
        <w:rPr>
          <w:sz w:val="28"/>
          <w:szCs w:val="28"/>
          <w:lang w:val="uk-UA"/>
        </w:rPr>
        <w:t xml:space="preserve"> </w:t>
      </w:r>
      <w:r w:rsidRPr="002B05DB">
        <w:rPr>
          <w:sz w:val="28"/>
          <w:szCs w:val="28"/>
        </w:rPr>
        <w:t xml:space="preserve">Баширова, </w:t>
      </w:r>
      <w:r>
        <w:rPr>
          <w:sz w:val="28"/>
          <w:szCs w:val="28"/>
        </w:rPr>
        <w:t>М.</w:t>
      </w:r>
      <w:r>
        <w:rPr>
          <w:sz w:val="28"/>
          <w:szCs w:val="28"/>
          <w:lang w:val="uk-UA"/>
        </w:rPr>
        <w:t xml:space="preserve"> </w:t>
      </w:r>
      <w:r>
        <w:rPr>
          <w:sz w:val="28"/>
          <w:szCs w:val="28"/>
        </w:rPr>
        <w:t>И.</w:t>
      </w:r>
      <w:r>
        <w:rPr>
          <w:sz w:val="28"/>
          <w:szCs w:val="28"/>
          <w:lang w:val="uk-UA"/>
        </w:rPr>
        <w:t xml:space="preserve"> </w:t>
      </w:r>
      <w:r w:rsidRPr="002B05DB">
        <w:rPr>
          <w:sz w:val="28"/>
          <w:szCs w:val="28"/>
        </w:rPr>
        <w:t>Байрамо</w:t>
      </w:r>
      <w:r>
        <w:rPr>
          <w:sz w:val="28"/>
          <w:szCs w:val="28"/>
        </w:rPr>
        <w:t xml:space="preserve">в </w:t>
      </w:r>
      <w:r w:rsidRPr="002B05DB">
        <w:rPr>
          <w:sz w:val="28"/>
          <w:szCs w:val="28"/>
        </w:rPr>
        <w:t>// Морфология. – 2006. – Т. 129, №</w:t>
      </w:r>
      <w:r>
        <w:rPr>
          <w:sz w:val="28"/>
          <w:szCs w:val="28"/>
          <w:lang w:val="uk-UA"/>
        </w:rPr>
        <w:t xml:space="preserve"> </w:t>
      </w:r>
      <w:r w:rsidRPr="002B05DB">
        <w:rPr>
          <w:sz w:val="28"/>
          <w:szCs w:val="28"/>
        </w:rPr>
        <w:t>4. – С. 95.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Параскун А.</w:t>
      </w:r>
      <w:r>
        <w:rPr>
          <w:sz w:val="28"/>
          <w:szCs w:val="28"/>
          <w:lang w:val="uk-UA"/>
        </w:rPr>
        <w:t xml:space="preserve"> </w:t>
      </w:r>
      <w:r w:rsidRPr="002B05DB">
        <w:rPr>
          <w:sz w:val="28"/>
          <w:szCs w:val="28"/>
        </w:rPr>
        <w:t>А. О закономерностях изменений внутриорганного комп</w:t>
      </w:r>
      <w:r>
        <w:rPr>
          <w:sz w:val="28"/>
          <w:szCs w:val="28"/>
          <w:lang w:val="uk-UA"/>
        </w:rPr>
        <w:softHyphen/>
      </w:r>
      <w:r w:rsidRPr="002B05DB">
        <w:rPr>
          <w:sz w:val="28"/>
          <w:szCs w:val="28"/>
        </w:rPr>
        <w:t>лек</w:t>
      </w:r>
      <w:r>
        <w:rPr>
          <w:sz w:val="28"/>
          <w:szCs w:val="28"/>
          <w:lang w:val="uk-UA"/>
        </w:rPr>
        <w:softHyphen/>
      </w:r>
      <w:r>
        <w:rPr>
          <w:sz w:val="28"/>
          <w:szCs w:val="28"/>
          <w:lang w:val="uk-UA"/>
        </w:rPr>
        <w:softHyphen/>
      </w:r>
      <w:r w:rsidRPr="002B05DB">
        <w:rPr>
          <w:sz w:val="28"/>
          <w:szCs w:val="28"/>
        </w:rPr>
        <w:t>са биоаминового обеспечения щито</w:t>
      </w:r>
      <w:r w:rsidRPr="002B05DB">
        <w:rPr>
          <w:sz w:val="28"/>
          <w:szCs w:val="28"/>
        </w:rPr>
        <w:softHyphen/>
        <w:t>видной железы в период форми</w:t>
      </w:r>
      <w:r>
        <w:rPr>
          <w:sz w:val="28"/>
          <w:szCs w:val="28"/>
          <w:lang w:val="uk-UA"/>
        </w:rPr>
        <w:softHyphen/>
      </w:r>
      <w:r w:rsidRPr="002B05DB">
        <w:rPr>
          <w:sz w:val="28"/>
          <w:szCs w:val="28"/>
        </w:rPr>
        <w:t>ро</w:t>
      </w:r>
      <w:r>
        <w:rPr>
          <w:sz w:val="28"/>
          <w:szCs w:val="28"/>
          <w:lang w:val="uk-UA"/>
        </w:rPr>
        <w:softHyphen/>
      </w:r>
      <w:r w:rsidRPr="002B05DB">
        <w:rPr>
          <w:sz w:val="28"/>
          <w:szCs w:val="28"/>
        </w:rPr>
        <w:t>ва</w:t>
      </w:r>
      <w:r>
        <w:rPr>
          <w:sz w:val="28"/>
          <w:szCs w:val="28"/>
          <w:lang w:val="uk-UA"/>
        </w:rPr>
        <w:softHyphen/>
      </w:r>
      <w:r w:rsidRPr="002B05DB">
        <w:rPr>
          <w:sz w:val="28"/>
          <w:szCs w:val="28"/>
        </w:rPr>
        <w:t xml:space="preserve">ния адаптации </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Параскун</w:t>
      </w:r>
      <w:r>
        <w:rPr>
          <w:sz w:val="28"/>
          <w:szCs w:val="28"/>
        </w:rPr>
        <w:t>, С.</w:t>
      </w:r>
      <w:r>
        <w:rPr>
          <w:sz w:val="28"/>
          <w:szCs w:val="28"/>
          <w:lang w:val="uk-UA"/>
        </w:rPr>
        <w:t xml:space="preserve"> </w:t>
      </w:r>
      <w:r>
        <w:rPr>
          <w:sz w:val="28"/>
          <w:szCs w:val="28"/>
        </w:rPr>
        <w:t>Ю.</w:t>
      </w:r>
      <w:r>
        <w:rPr>
          <w:sz w:val="28"/>
          <w:szCs w:val="28"/>
          <w:lang w:val="uk-UA"/>
        </w:rPr>
        <w:t xml:space="preserve"> </w:t>
      </w:r>
      <w:r>
        <w:rPr>
          <w:sz w:val="28"/>
          <w:szCs w:val="28"/>
        </w:rPr>
        <w:t>Виноградов, М.</w:t>
      </w:r>
      <w:r>
        <w:rPr>
          <w:sz w:val="28"/>
          <w:szCs w:val="28"/>
          <w:lang w:val="uk-UA"/>
        </w:rPr>
        <w:t xml:space="preserve"> </w:t>
      </w:r>
      <w:r>
        <w:rPr>
          <w:sz w:val="28"/>
          <w:szCs w:val="28"/>
        </w:rPr>
        <w:t>Р.</w:t>
      </w:r>
      <w:r>
        <w:rPr>
          <w:sz w:val="28"/>
          <w:szCs w:val="28"/>
          <w:lang w:val="uk-UA"/>
        </w:rPr>
        <w:t xml:space="preserve"> </w:t>
      </w:r>
      <w:r>
        <w:rPr>
          <w:sz w:val="28"/>
          <w:szCs w:val="28"/>
        </w:rPr>
        <w:t xml:space="preserve">Гринева </w:t>
      </w:r>
      <w:r w:rsidRPr="002B05DB">
        <w:rPr>
          <w:sz w:val="28"/>
          <w:szCs w:val="28"/>
        </w:rPr>
        <w:t>// Морфология. – 2006. – Т. 129, №</w:t>
      </w:r>
      <w:r>
        <w:rPr>
          <w:sz w:val="28"/>
          <w:szCs w:val="28"/>
          <w:lang w:val="uk-UA"/>
        </w:rPr>
        <w:t xml:space="preserve"> </w:t>
      </w:r>
      <w:r w:rsidRPr="002B05DB">
        <w:rPr>
          <w:sz w:val="28"/>
          <w:szCs w:val="28"/>
        </w:rPr>
        <w:t>4. – С. 98.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Фатеев И.</w:t>
      </w:r>
      <w:r>
        <w:rPr>
          <w:sz w:val="28"/>
          <w:szCs w:val="28"/>
          <w:lang w:val="uk-UA"/>
        </w:rPr>
        <w:t xml:space="preserve"> </w:t>
      </w:r>
      <w:r w:rsidRPr="002B05DB">
        <w:rPr>
          <w:sz w:val="28"/>
          <w:szCs w:val="28"/>
        </w:rPr>
        <w:t xml:space="preserve">Н. Внутриорганная гистотопография щитовидной железы человека </w:t>
      </w:r>
      <w:r>
        <w:rPr>
          <w:sz w:val="28"/>
          <w:szCs w:val="28"/>
          <w:lang w:val="uk-UA"/>
        </w:rPr>
        <w:t xml:space="preserve">/ </w:t>
      </w:r>
      <w:r w:rsidRPr="002B05DB">
        <w:rPr>
          <w:sz w:val="28"/>
          <w:szCs w:val="28"/>
        </w:rPr>
        <w:t>И.</w:t>
      </w:r>
      <w:r>
        <w:rPr>
          <w:sz w:val="28"/>
          <w:szCs w:val="28"/>
          <w:lang w:val="uk-UA"/>
        </w:rPr>
        <w:t xml:space="preserve"> Н. </w:t>
      </w:r>
      <w:r w:rsidRPr="002B05DB">
        <w:rPr>
          <w:sz w:val="28"/>
          <w:szCs w:val="28"/>
        </w:rPr>
        <w:t>Фатеев // Морфология. – 2003. – Т. 124, №</w:t>
      </w:r>
      <w:r>
        <w:rPr>
          <w:sz w:val="28"/>
          <w:szCs w:val="28"/>
          <w:lang w:val="uk-UA"/>
        </w:rPr>
        <w:t xml:space="preserve"> </w:t>
      </w:r>
      <w:r w:rsidRPr="002B05DB">
        <w:rPr>
          <w:sz w:val="28"/>
          <w:szCs w:val="28"/>
        </w:rPr>
        <w:t>5. – С. 79.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Фомина К.</w:t>
      </w:r>
      <w:r>
        <w:rPr>
          <w:sz w:val="28"/>
          <w:szCs w:val="28"/>
          <w:lang w:val="uk-UA"/>
        </w:rPr>
        <w:t xml:space="preserve"> </w:t>
      </w:r>
      <w:r w:rsidRPr="002B05DB">
        <w:rPr>
          <w:sz w:val="28"/>
          <w:szCs w:val="28"/>
        </w:rPr>
        <w:t xml:space="preserve">А. Ультраструктура щитовидной железы интактных крыс в </w:t>
      </w:r>
      <w:r w:rsidRPr="00FA455C">
        <w:rPr>
          <w:spacing w:val="4"/>
          <w:sz w:val="28"/>
          <w:szCs w:val="28"/>
        </w:rPr>
        <w:t>различ</w:t>
      </w:r>
      <w:r w:rsidRPr="00FA455C">
        <w:rPr>
          <w:spacing w:val="4"/>
          <w:sz w:val="28"/>
          <w:szCs w:val="28"/>
        </w:rPr>
        <w:softHyphen/>
        <w:t xml:space="preserve">ные возрастные периоды </w:t>
      </w:r>
      <w:r w:rsidRPr="00FA455C">
        <w:rPr>
          <w:spacing w:val="4"/>
          <w:sz w:val="28"/>
          <w:szCs w:val="28"/>
          <w:lang w:val="uk-UA"/>
        </w:rPr>
        <w:t xml:space="preserve">/ </w:t>
      </w:r>
      <w:r w:rsidRPr="00FA455C">
        <w:rPr>
          <w:spacing w:val="4"/>
          <w:sz w:val="28"/>
          <w:szCs w:val="28"/>
        </w:rPr>
        <w:t>К.</w:t>
      </w:r>
      <w:r>
        <w:rPr>
          <w:spacing w:val="4"/>
          <w:sz w:val="28"/>
          <w:szCs w:val="28"/>
          <w:lang w:val="uk-UA"/>
        </w:rPr>
        <w:t xml:space="preserve"> </w:t>
      </w:r>
      <w:r w:rsidRPr="00FA455C">
        <w:rPr>
          <w:spacing w:val="4"/>
          <w:sz w:val="28"/>
          <w:szCs w:val="28"/>
        </w:rPr>
        <w:t>А.</w:t>
      </w:r>
      <w:r>
        <w:rPr>
          <w:spacing w:val="4"/>
          <w:sz w:val="28"/>
          <w:szCs w:val="28"/>
          <w:lang w:val="uk-UA"/>
        </w:rPr>
        <w:t xml:space="preserve"> </w:t>
      </w:r>
      <w:r w:rsidRPr="00FA455C">
        <w:rPr>
          <w:spacing w:val="4"/>
          <w:sz w:val="28"/>
          <w:szCs w:val="28"/>
        </w:rPr>
        <w:t>Фомина // Укр. морфол. альманах. –</w:t>
      </w:r>
      <w:r w:rsidRPr="002B05DB">
        <w:rPr>
          <w:sz w:val="28"/>
          <w:szCs w:val="28"/>
        </w:rPr>
        <w:t xml:space="preserve"> 2005. – Т.</w:t>
      </w:r>
      <w:r>
        <w:rPr>
          <w:sz w:val="28"/>
          <w:szCs w:val="28"/>
          <w:lang w:val="uk-UA"/>
        </w:rPr>
        <w:t xml:space="preserve"> </w:t>
      </w:r>
      <w:r w:rsidRPr="002B05DB">
        <w:rPr>
          <w:sz w:val="28"/>
          <w:szCs w:val="28"/>
        </w:rPr>
        <w:t>3, №</w:t>
      </w:r>
      <w:r>
        <w:rPr>
          <w:sz w:val="28"/>
          <w:szCs w:val="28"/>
          <w:lang w:val="uk-UA"/>
        </w:rPr>
        <w:t xml:space="preserve"> </w:t>
      </w:r>
      <w:r w:rsidRPr="002B05DB">
        <w:rPr>
          <w:sz w:val="28"/>
          <w:szCs w:val="28"/>
        </w:rPr>
        <w:t>3. – С. 103-110.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Усенко В.</w:t>
      </w:r>
      <w:r>
        <w:rPr>
          <w:sz w:val="28"/>
          <w:szCs w:val="28"/>
          <w:lang w:val="uk-UA"/>
        </w:rPr>
        <w:t xml:space="preserve"> </w:t>
      </w:r>
      <w:r w:rsidRPr="002B05DB">
        <w:rPr>
          <w:sz w:val="28"/>
          <w:szCs w:val="28"/>
        </w:rPr>
        <w:t xml:space="preserve">С. Морфологическая единица органа: обоснование понятия </w:t>
      </w:r>
      <w:r>
        <w:rPr>
          <w:sz w:val="28"/>
          <w:szCs w:val="28"/>
          <w:lang w:val="uk-UA"/>
        </w:rPr>
        <w:t xml:space="preserve">/ </w:t>
      </w:r>
      <w:r>
        <w:rPr>
          <w:sz w:val="28"/>
          <w:szCs w:val="28"/>
        </w:rPr>
        <w:t>В.</w:t>
      </w:r>
      <w:r>
        <w:rPr>
          <w:sz w:val="28"/>
          <w:szCs w:val="28"/>
          <w:lang w:val="uk-UA"/>
        </w:rPr>
        <w:t xml:space="preserve"> </w:t>
      </w:r>
      <w:r>
        <w:rPr>
          <w:sz w:val="28"/>
          <w:szCs w:val="28"/>
        </w:rPr>
        <w:t>С.</w:t>
      </w:r>
      <w:r>
        <w:rPr>
          <w:sz w:val="28"/>
          <w:szCs w:val="28"/>
          <w:lang w:val="uk-UA"/>
        </w:rPr>
        <w:t xml:space="preserve"> </w:t>
      </w:r>
      <w:r>
        <w:rPr>
          <w:sz w:val="28"/>
          <w:szCs w:val="28"/>
        </w:rPr>
        <w:t>Усенко, Л.</w:t>
      </w:r>
      <w:r>
        <w:rPr>
          <w:sz w:val="28"/>
          <w:szCs w:val="28"/>
          <w:lang w:val="uk-UA"/>
        </w:rPr>
        <w:t xml:space="preserve"> </w:t>
      </w:r>
      <w:r>
        <w:rPr>
          <w:sz w:val="28"/>
          <w:szCs w:val="28"/>
        </w:rPr>
        <w:t>В.</w:t>
      </w:r>
      <w:r>
        <w:rPr>
          <w:sz w:val="28"/>
          <w:szCs w:val="28"/>
          <w:lang w:val="uk-UA"/>
        </w:rPr>
        <w:t xml:space="preserve"> </w:t>
      </w:r>
      <w:r>
        <w:rPr>
          <w:sz w:val="28"/>
          <w:szCs w:val="28"/>
        </w:rPr>
        <w:t xml:space="preserve">Гербильский </w:t>
      </w:r>
      <w:r w:rsidRPr="002B05DB">
        <w:rPr>
          <w:sz w:val="28"/>
          <w:szCs w:val="28"/>
        </w:rPr>
        <w:t xml:space="preserve">// Структурно-функциональные единицы </w:t>
      </w:r>
      <w:r w:rsidRPr="00FA455C">
        <w:rPr>
          <w:spacing w:val="-6"/>
          <w:sz w:val="28"/>
          <w:szCs w:val="28"/>
        </w:rPr>
        <w:t>органов: теоретические и прикладные аспекты. – Харьков, 1999. – С. 114-116.</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Burrow G.</w:t>
      </w:r>
      <w:r>
        <w:rPr>
          <w:sz w:val="28"/>
          <w:szCs w:val="28"/>
          <w:lang w:val="uk-UA"/>
        </w:rPr>
        <w:t xml:space="preserve"> </w:t>
      </w:r>
      <w:r w:rsidRPr="00296CC2">
        <w:rPr>
          <w:sz w:val="28"/>
          <w:szCs w:val="28"/>
          <w:lang w:val="en-US"/>
        </w:rPr>
        <w:t xml:space="preserve">N. Maternal and fetal thyroid function </w:t>
      </w:r>
      <w:r>
        <w:rPr>
          <w:sz w:val="28"/>
          <w:szCs w:val="28"/>
          <w:lang w:val="uk-UA"/>
        </w:rPr>
        <w:t xml:space="preserve">/ </w:t>
      </w:r>
      <w:r>
        <w:rPr>
          <w:sz w:val="28"/>
          <w:szCs w:val="28"/>
          <w:lang w:val="en-US"/>
        </w:rPr>
        <w:t>G.</w:t>
      </w:r>
      <w:r>
        <w:rPr>
          <w:sz w:val="28"/>
          <w:szCs w:val="28"/>
          <w:lang w:val="uk-UA"/>
        </w:rPr>
        <w:t xml:space="preserve"> </w:t>
      </w:r>
      <w:r>
        <w:rPr>
          <w:sz w:val="28"/>
          <w:szCs w:val="28"/>
          <w:lang w:val="en-US"/>
        </w:rPr>
        <w:t>N.</w:t>
      </w:r>
      <w:r>
        <w:rPr>
          <w:sz w:val="28"/>
          <w:szCs w:val="28"/>
          <w:lang w:val="uk-UA"/>
        </w:rPr>
        <w:t xml:space="preserve"> </w:t>
      </w:r>
      <w:r w:rsidRPr="00296CC2">
        <w:rPr>
          <w:sz w:val="28"/>
          <w:szCs w:val="28"/>
          <w:lang w:val="en-US"/>
        </w:rPr>
        <w:t>Burrow</w:t>
      </w:r>
      <w:r>
        <w:rPr>
          <w:sz w:val="28"/>
          <w:szCs w:val="28"/>
          <w:lang w:val="en-US"/>
        </w:rPr>
        <w:t>, D.</w:t>
      </w:r>
      <w:r>
        <w:rPr>
          <w:sz w:val="28"/>
          <w:szCs w:val="28"/>
          <w:lang w:val="uk-UA"/>
        </w:rPr>
        <w:t xml:space="preserve"> </w:t>
      </w:r>
      <w:r>
        <w:rPr>
          <w:sz w:val="28"/>
          <w:szCs w:val="28"/>
          <w:lang w:val="en-US"/>
        </w:rPr>
        <w:t>A.</w:t>
      </w:r>
      <w:r>
        <w:rPr>
          <w:sz w:val="28"/>
          <w:szCs w:val="28"/>
          <w:lang w:val="uk-UA"/>
        </w:rPr>
        <w:t xml:space="preserve"> </w:t>
      </w:r>
      <w:r>
        <w:rPr>
          <w:sz w:val="28"/>
          <w:szCs w:val="28"/>
          <w:lang w:val="en-US"/>
        </w:rPr>
        <w:t>Fi</w:t>
      </w:r>
      <w:r>
        <w:rPr>
          <w:sz w:val="28"/>
          <w:szCs w:val="28"/>
          <w:lang w:val="uk-UA"/>
        </w:rPr>
        <w:softHyphen/>
      </w:r>
      <w:r>
        <w:rPr>
          <w:sz w:val="28"/>
          <w:szCs w:val="28"/>
          <w:lang w:val="en-US"/>
        </w:rPr>
        <w:t>sher, P.</w:t>
      </w:r>
      <w:r>
        <w:rPr>
          <w:sz w:val="28"/>
          <w:szCs w:val="28"/>
          <w:lang w:val="uk-UA"/>
        </w:rPr>
        <w:t xml:space="preserve"> </w:t>
      </w:r>
      <w:r>
        <w:rPr>
          <w:sz w:val="28"/>
          <w:szCs w:val="28"/>
          <w:lang w:val="en-US"/>
        </w:rPr>
        <w:t>R.</w:t>
      </w:r>
      <w:r>
        <w:rPr>
          <w:sz w:val="28"/>
          <w:szCs w:val="28"/>
          <w:lang w:val="uk-UA"/>
        </w:rPr>
        <w:t xml:space="preserve"> </w:t>
      </w:r>
      <w:r>
        <w:rPr>
          <w:sz w:val="28"/>
          <w:szCs w:val="28"/>
          <w:lang w:val="en-US"/>
        </w:rPr>
        <w:t xml:space="preserve">Larsen </w:t>
      </w:r>
      <w:r w:rsidRPr="00296CC2">
        <w:rPr>
          <w:sz w:val="28"/>
          <w:szCs w:val="28"/>
          <w:lang w:val="en-US"/>
        </w:rPr>
        <w:t xml:space="preserve">// N. Engl. J. Med. </w:t>
      </w:r>
      <w:r>
        <w:rPr>
          <w:sz w:val="28"/>
          <w:szCs w:val="28"/>
          <w:lang w:val="en-US"/>
        </w:rPr>
        <w:t>–</w:t>
      </w:r>
      <w:r>
        <w:rPr>
          <w:sz w:val="28"/>
          <w:szCs w:val="28"/>
          <w:lang w:val="uk-UA"/>
        </w:rPr>
        <w:t xml:space="preserve"> </w:t>
      </w:r>
      <w:r w:rsidRPr="00296CC2">
        <w:rPr>
          <w:sz w:val="28"/>
          <w:szCs w:val="28"/>
          <w:lang w:val="en-US"/>
        </w:rPr>
        <w:t>1994. – V</w:t>
      </w:r>
      <w:r>
        <w:rPr>
          <w:sz w:val="28"/>
          <w:szCs w:val="28"/>
          <w:lang w:val="en-US"/>
        </w:rPr>
        <w:t>ol</w:t>
      </w:r>
      <w:r w:rsidRPr="00296CC2">
        <w:rPr>
          <w:sz w:val="28"/>
          <w:szCs w:val="28"/>
          <w:lang w:val="en-US"/>
        </w:rPr>
        <w:t>. 16. – P. 1072-1078.</w:t>
      </w:r>
    </w:p>
    <w:p w:rsidR="006C4959" w:rsidRPr="0081282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812823">
        <w:rPr>
          <w:spacing w:val="-4"/>
          <w:sz w:val="28"/>
          <w:szCs w:val="28"/>
          <w:lang w:val="en-US"/>
        </w:rPr>
        <w:t xml:space="preserve">Dvorak J. Yistiry of the anatomy and surgery of the thyroid gland </w:t>
      </w:r>
      <w:r w:rsidRPr="00812823">
        <w:rPr>
          <w:spacing w:val="-4"/>
          <w:sz w:val="28"/>
          <w:szCs w:val="28"/>
          <w:lang w:val="uk-UA"/>
        </w:rPr>
        <w:t xml:space="preserve">/ </w:t>
      </w:r>
      <w:r w:rsidRPr="00812823">
        <w:rPr>
          <w:spacing w:val="-4"/>
          <w:sz w:val="28"/>
          <w:szCs w:val="28"/>
          <w:lang w:val="en-US"/>
        </w:rPr>
        <w:t>J.</w:t>
      </w:r>
      <w:r>
        <w:rPr>
          <w:spacing w:val="-4"/>
          <w:sz w:val="28"/>
          <w:szCs w:val="28"/>
          <w:lang w:val="uk-UA"/>
        </w:rPr>
        <w:t xml:space="preserve"> </w:t>
      </w:r>
      <w:r w:rsidRPr="00812823">
        <w:rPr>
          <w:spacing w:val="-4"/>
          <w:sz w:val="28"/>
          <w:szCs w:val="28"/>
          <w:lang w:val="en-US"/>
        </w:rPr>
        <w:t>Dvorak //</w:t>
      </w:r>
      <w:r w:rsidRPr="00296CC2">
        <w:rPr>
          <w:sz w:val="28"/>
          <w:szCs w:val="28"/>
          <w:lang w:val="en-US"/>
        </w:rPr>
        <w:t xml:space="preserve"> Unitr. </w:t>
      </w:r>
      <w:r w:rsidRPr="00812823">
        <w:rPr>
          <w:sz w:val="28"/>
          <w:szCs w:val="28"/>
          <w:lang w:val="en-US"/>
        </w:rPr>
        <w:t>Lec. – 1996. – V</w:t>
      </w:r>
      <w:r>
        <w:rPr>
          <w:sz w:val="28"/>
          <w:szCs w:val="28"/>
          <w:lang w:val="en-US"/>
        </w:rPr>
        <w:t>ol</w:t>
      </w:r>
      <w:r w:rsidRPr="00812823">
        <w:rPr>
          <w:sz w:val="28"/>
          <w:szCs w:val="28"/>
          <w:lang w:val="en-US"/>
        </w:rPr>
        <w:t>. 42, №</w:t>
      </w:r>
      <w:r>
        <w:rPr>
          <w:sz w:val="28"/>
          <w:szCs w:val="28"/>
          <w:lang w:val="uk-UA"/>
        </w:rPr>
        <w:t xml:space="preserve"> </w:t>
      </w:r>
      <w:r w:rsidRPr="00812823">
        <w:rPr>
          <w:sz w:val="28"/>
          <w:szCs w:val="28"/>
          <w:lang w:val="en-US"/>
        </w:rPr>
        <w:t>9. – P. 592-598.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Ярыгин Н.</w:t>
      </w:r>
      <w:r>
        <w:rPr>
          <w:sz w:val="28"/>
          <w:szCs w:val="28"/>
          <w:lang w:val="uk-UA"/>
        </w:rPr>
        <w:t xml:space="preserve"> </w:t>
      </w:r>
      <w:r w:rsidRPr="002B05DB">
        <w:rPr>
          <w:sz w:val="28"/>
          <w:szCs w:val="28"/>
        </w:rPr>
        <w:t>Е. Конструкция системы гемомикроциркуляции: её модели</w:t>
      </w:r>
      <w:r>
        <w:rPr>
          <w:sz w:val="28"/>
          <w:szCs w:val="28"/>
          <w:lang w:val="uk-UA"/>
        </w:rPr>
        <w:softHyphen/>
      </w:r>
      <w:r w:rsidRPr="002B05DB">
        <w:rPr>
          <w:sz w:val="28"/>
          <w:szCs w:val="28"/>
        </w:rPr>
        <w:t>ро</w:t>
      </w:r>
      <w:r>
        <w:rPr>
          <w:sz w:val="28"/>
          <w:szCs w:val="28"/>
          <w:lang w:val="uk-UA"/>
        </w:rPr>
        <w:softHyphen/>
      </w:r>
      <w:r w:rsidRPr="002B05DB">
        <w:rPr>
          <w:sz w:val="28"/>
          <w:szCs w:val="28"/>
        </w:rPr>
        <w:t>ва</w:t>
      </w:r>
      <w:r>
        <w:rPr>
          <w:sz w:val="28"/>
          <w:szCs w:val="28"/>
          <w:lang w:val="uk-UA"/>
        </w:rPr>
        <w:softHyphen/>
      </w:r>
      <w:r w:rsidRPr="002B05DB">
        <w:rPr>
          <w:sz w:val="28"/>
          <w:szCs w:val="28"/>
        </w:rPr>
        <w:t>ние в эмбриогенезе и ремоделиро</w:t>
      </w:r>
      <w:r>
        <w:rPr>
          <w:sz w:val="28"/>
          <w:szCs w:val="28"/>
          <w:lang w:val="uk-UA"/>
        </w:rPr>
        <w:softHyphen/>
      </w:r>
      <w:r w:rsidRPr="002B05DB">
        <w:rPr>
          <w:sz w:val="28"/>
          <w:szCs w:val="28"/>
        </w:rPr>
        <w:t>ва</w:t>
      </w:r>
      <w:r>
        <w:rPr>
          <w:sz w:val="28"/>
          <w:szCs w:val="28"/>
          <w:lang w:val="uk-UA"/>
        </w:rPr>
        <w:softHyphen/>
      </w:r>
      <w:r w:rsidRPr="002B05DB">
        <w:rPr>
          <w:sz w:val="28"/>
          <w:szCs w:val="28"/>
        </w:rPr>
        <w:t>ние в условиях патологии</w:t>
      </w:r>
      <w:r w:rsidRPr="00FA455C">
        <w:rPr>
          <w:sz w:val="28"/>
          <w:szCs w:val="28"/>
        </w:rPr>
        <w:t xml:space="preserve"> </w:t>
      </w:r>
      <w:r>
        <w:rPr>
          <w:sz w:val="28"/>
          <w:szCs w:val="28"/>
          <w:lang w:val="uk-UA"/>
        </w:rPr>
        <w:t xml:space="preserve">/ </w:t>
      </w:r>
      <w:r w:rsidRPr="00FA455C">
        <w:rPr>
          <w:spacing w:val="-6"/>
          <w:sz w:val="28"/>
          <w:szCs w:val="28"/>
        </w:rPr>
        <w:t>Н.</w:t>
      </w:r>
      <w:r>
        <w:rPr>
          <w:spacing w:val="-6"/>
          <w:sz w:val="28"/>
          <w:szCs w:val="28"/>
          <w:lang w:val="uk-UA"/>
        </w:rPr>
        <w:t xml:space="preserve"> </w:t>
      </w:r>
      <w:r w:rsidRPr="00FA455C">
        <w:rPr>
          <w:spacing w:val="-6"/>
          <w:sz w:val="28"/>
          <w:szCs w:val="28"/>
        </w:rPr>
        <w:t>Е.</w:t>
      </w:r>
      <w:r>
        <w:rPr>
          <w:spacing w:val="-6"/>
          <w:sz w:val="28"/>
          <w:szCs w:val="28"/>
          <w:lang w:val="uk-UA"/>
        </w:rPr>
        <w:t xml:space="preserve"> </w:t>
      </w:r>
      <w:r w:rsidRPr="00FA455C">
        <w:rPr>
          <w:spacing w:val="-6"/>
          <w:sz w:val="28"/>
          <w:szCs w:val="28"/>
        </w:rPr>
        <w:t>Яры</w:t>
      </w:r>
      <w:r>
        <w:rPr>
          <w:spacing w:val="-6"/>
          <w:sz w:val="28"/>
          <w:szCs w:val="28"/>
          <w:lang w:val="uk-UA"/>
        </w:rPr>
        <w:softHyphen/>
      </w:r>
      <w:r w:rsidRPr="00FA455C">
        <w:rPr>
          <w:spacing w:val="-6"/>
          <w:sz w:val="28"/>
          <w:szCs w:val="28"/>
        </w:rPr>
        <w:t>гин, А.</w:t>
      </w:r>
      <w:r>
        <w:rPr>
          <w:spacing w:val="-6"/>
          <w:sz w:val="28"/>
          <w:szCs w:val="28"/>
          <w:lang w:val="uk-UA"/>
        </w:rPr>
        <w:t xml:space="preserve"> </w:t>
      </w:r>
      <w:r w:rsidRPr="00FA455C">
        <w:rPr>
          <w:spacing w:val="-6"/>
          <w:sz w:val="28"/>
          <w:szCs w:val="28"/>
        </w:rPr>
        <w:t>В.</w:t>
      </w:r>
      <w:r>
        <w:rPr>
          <w:spacing w:val="-6"/>
          <w:sz w:val="28"/>
          <w:szCs w:val="28"/>
          <w:lang w:val="uk-UA"/>
        </w:rPr>
        <w:t xml:space="preserve"> </w:t>
      </w:r>
      <w:r w:rsidRPr="00FA455C">
        <w:rPr>
          <w:spacing w:val="-6"/>
          <w:sz w:val="28"/>
          <w:szCs w:val="28"/>
        </w:rPr>
        <w:t>Кораблёв, Т.</w:t>
      </w:r>
      <w:r>
        <w:rPr>
          <w:spacing w:val="-6"/>
          <w:sz w:val="28"/>
          <w:szCs w:val="28"/>
          <w:lang w:val="uk-UA"/>
        </w:rPr>
        <w:t xml:space="preserve"> </w:t>
      </w:r>
      <w:r w:rsidRPr="00FA455C">
        <w:rPr>
          <w:spacing w:val="-6"/>
          <w:sz w:val="28"/>
          <w:szCs w:val="28"/>
        </w:rPr>
        <w:t>Н.</w:t>
      </w:r>
      <w:r>
        <w:rPr>
          <w:spacing w:val="-6"/>
          <w:sz w:val="28"/>
          <w:szCs w:val="28"/>
          <w:lang w:val="uk-UA"/>
        </w:rPr>
        <w:t xml:space="preserve"> </w:t>
      </w:r>
      <w:r w:rsidRPr="00FA455C">
        <w:rPr>
          <w:spacing w:val="-6"/>
          <w:sz w:val="28"/>
          <w:szCs w:val="28"/>
        </w:rPr>
        <w:t>Николаева. – М.: РГМУ, 2001. – 248 с.</w:t>
      </w:r>
    </w:p>
    <w:p w:rsidR="006C4959" w:rsidRPr="00812823" w:rsidRDefault="006C4959" w:rsidP="00083C62">
      <w:pPr>
        <w:widowControl w:val="0"/>
        <w:numPr>
          <w:ilvl w:val="0"/>
          <w:numId w:val="51"/>
        </w:numPr>
        <w:tabs>
          <w:tab w:val="clear" w:pos="720"/>
          <w:tab w:val="num" w:pos="360"/>
        </w:tabs>
        <w:suppressAutoHyphens w:val="0"/>
        <w:spacing w:line="360" w:lineRule="auto"/>
        <w:ind w:left="360"/>
        <w:jc w:val="both"/>
        <w:rPr>
          <w:spacing w:val="-8"/>
          <w:sz w:val="28"/>
          <w:szCs w:val="28"/>
        </w:rPr>
      </w:pPr>
      <w:r w:rsidRPr="00516FDC">
        <w:rPr>
          <w:spacing w:val="-6"/>
          <w:sz w:val="28"/>
          <w:szCs w:val="28"/>
        </w:rPr>
        <w:t>Мельникова С.</w:t>
      </w:r>
      <w:r w:rsidRPr="00516FDC">
        <w:rPr>
          <w:spacing w:val="-6"/>
          <w:sz w:val="28"/>
          <w:szCs w:val="28"/>
          <w:lang w:val="uk-UA"/>
        </w:rPr>
        <w:t xml:space="preserve"> </w:t>
      </w:r>
      <w:r w:rsidRPr="00516FDC">
        <w:rPr>
          <w:spacing w:val="-6"/>
          <w:sz w:val="28"/>
          <w:szCs w:val="28"/>
        </w:rPr>
        <w:t>Л. Связь размеров щитовидной железы с неко</w:t>
      </w:r>
      <w:r w:rsidRPr="00516FDC">
        <w:rPr>
          <w:spacing w:val="-6"/>
          <w:sz w:val="28"/>
          <w:szCs w:val="28"/>
        </w:rPr>
        <w:softHyphen/>
        <w:t>торыми ант</w:t>
      </w:r>
      <w:r w:rsidRPr="00516FDC">
        <w:rPr>
          <w:spacing w:val="-6"/>
          <w:sz w:val="28"/>
          <w:szCs w:val="28"/>
          <w:lang w:val="uk-UA"/>
        </w:rPr>
        <w:softHyphen/>
      </w:r>
      <w:r w:rsidRPr="00516FDC">
        <w:rPr>
          <w:spacing w:val="-6"/>
          <w:sz w:val="28"/>
          <w:szCs w:val="28"/>
          <w:lang w:val="uk-UA"/>
        </w:rPr>
        <w:softHyphen/>
      </w:r>
      <w:r w:rsidRPr="00516FDC">
        <w:rPr>
          <w:spacing w:val="-6"/>
          <w:sz w:val="28"/>
          <w:szCs w:val="28"/>
        </w:rPr>
        <w:t>ро</w:t>
      </w:r>
      <w:r w:rsidRPr="00516FDC">
        <w:rPr>
          <w:spacing w:val="-6"/>
          <w:sz w:val="28"/>
          <w:szCs w:val="28"/>
          <w:lang w:val="uk-UA"/>
        </w:rPr>
        <w:softHyphen/>
      </w:r>
      <w:r w:rsidRPr="00516FDC">
        <w:rPr>
          <w:spacing w:val="-6"/>
          <w:sz w:val="28"/>
          <w:szCs w:val="28"/>
          <w:lang w:val="uk-UA"/>
        </w:rPr>
        <w:softHyphen/>
      </w:r>
      <w:r w:rsidRPr="00516FDC">
        <w:rPr>
          <w:spacing w:val="-6"/>
          <w:sz w:val="28"/>
          <w:szCs w:val="28"/>
        </w:rPr>
        <w:lastRenderedPageBreak/>
        <w:t>по</w:t>
      </w:r>
      <w:r w:rsidRPr="00516FDC">
        <w:rPr>
          <w:spacing w:val="-6"/>
          <w:sz w:val="28"/>
          <w:szCs w:val="28"/>
          <w:lang w:val="uk-UA"/>
        </w:rPr>
        <w:softHyphen/>
      </w:r>
      <w:r w:rsidRPr="00516FDC">
        <w:rPr>
          <w:spacing w:val="-6"/>
          <w:sz w:val="28"/>
          <w:szCs w:val="28"/>
        </w:rPr>
        <w:t>метрическими</w:t>
      </w:r>
      <w:r w:rsidRPr="00812823">
        <w:rPr>
          <w:spacing w:val="-6"/>
          <w:sz w:val="28"/>
          <w:szCs w:val="28"/>
        </w:rPr>
        <w:t xml:space="preserve"> характеристиками </w:t>
      </w:r>
      <w:r w:rsidRPr="00812823">
        <w:rPr>
          <w:spacing w:val="-6"/>
          <w:sz w:val="28"/>
          <w:szCs w:val="28"/>
          <w:lang w:val="uk-UA"/>
        </w:rPr>
        <w:t xml:space="preserve">/ </w:t>
      </w:r>
      <w:r w:rsidRPr="00812823">
        <w:rPr>
          <w:spacing w:val="-6"/>
          <w:sz w:val="28"/>
          <w:szCs w:val="28"/>
        </w:rPr>
        <w:t>С.</w:t>
      </w:r>
      <w:r>
        <w:rPr>
          <w:spacing w:val="-6"/>
          <w:sz w:val="28"/>
          <w:szCs w:val="28"/>
          <w:lang w:val="uk-UA"/>
        </w:rPr>
        <w:t xml:space="preserve"> </w:t>
      </w:r>
      <w:r w:rsidRPr="00812823">
        <w:rPr>
          <w:spacing w:val="-6"/>
          <w:sz w:val="28"/>
          <w:szCs w:val="28"/>
        </w:rPr>
        <w:t>Л.</w:t>
      </w:r>
      <w:r>
        <w:rPr>
          <w:spacing w:val="-6"/>
          <w:sz w:val="28"/>
          <w:szCs w:val="28"/>
          <w:lang w:val="uk-UA"/>
        </w:rPr>
        <w:t xml:space="preserve"> </w:t>
      </w:r>
      <w:r w:rsidRPr="00812823">
        <w:rPr>
          <w:spacing w:val="-6"/>
          <w:sz w:val="28"/>
          <w:szCs w:val="28"/>
        </w:rPr>
        <w:t>Мельникова, В.</w:t>
      </w:r>
      <w:r>
        <w:rPr>
          <w:spacing w:val="-6"/>
          <w:sz w:val="28"/>
          <w:szCs w:val="28"/>
          <w:lang w:val="uk-UA"/>
        </w:rPr>
        <w:t xml:space="preserve"> </w:t>
      </w:r>
      <w:r w:rsidRPr="00812823">
        <w:rPr>
          <w:spacing w:val="-6"/>
          <w:sz w:val="28"/>
          <w:szCs w:val="28"/>
        </w:rPr>
        <w:t>В.</w:t>
      </w:r>
      <w:r>
        <w:rPr>
          <w:spacing w:val="-6"/>
          <w:sz w:val="28"/>
          <w:szCs w:val="28"/>
          <w:lang w:val="uk-UA"/>
        </w:rPr>
        <w:t xml:space="preserve"> </w:t>
      </w:r>
      <w:r w:rsidRPr="00812823">
        <w:rPr>
          <w:spacing w:val="-6"/>
          <w:sz w:val="28"/>
          <w:szCs w:val="28"/>
        </w:rPr>
        <w:t xml:space="preserve">Мельников </w:t>
      </w:r>
      <w:r w:rsidRPr="00516FDC">
        <w:rPr>
          <w:spacing w:val="-8"/>
          <w:sz w:val="28"/>
          <w:szCs w:val="28"/>
        </w:rPr>
        <w:t>// Матер. IV Междунар. конгр. по интеграт. антропол. – СПб., 2002. – С. 228-230.</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6470B4">
        <w:rPr>
          <w:spacing w:val="2"/>
          <w:sz w:val="28"/>
          <w:szCs w:val="28"/>
          <w:lang w:val="en-US"/>
        </w:rPr>
        <w:t>Hystometry of normal thyroid glands in neonatal and adult rats / E.</w:t>
      </w:r>
      <w:r w:rsidRPr="006470B4">
        <w:rPr>
          <w:spacing w:val="2"/>
          <w:sz w:val="28"/>
          <w:szCs w:val="28"/>
          <w:lang w:val="uk-UA"/>
        </w:rPr>
        <w:t xml:space="preserve"> </w:t>
      </w:r>
      <w:r w:rsidRPr="006470B4">
        <w:rPr>
          <w:spacing w:val="2"/>
          <w:sz w:val="28"/>
          <w:szCs w:val="28"/>
          <w:lang w:val="en-US"/>
        </w:rPr>
        <w:t>Conde, I.</w:t>
      </w:r>
      <w:r>
        <w:rPr>
          <w:spacing w:val="4"/>
          <w:sz w:val="28"/>
          <w:szCs w:val="28"/>
          <w:lang w:val="uk-UA"/>
        </w:rPr>
        <w:t xml:space="preserve"> </w:t>
      </w:r>
      <w:r w:rsidRPr="00285B86">
        <w:rPr>
          <w:spacing w:val="4"/>
          <w:sz w:val="28"/>
          <w:szCs w:val="28"/>
          <w:lang w:val="en-US"/>
        </w:rPr>
        <w:t>Martin-Lacave, R.</w:t>
      </w:r>
      <w:r>
        <w:rPr>
          <w:spacing w:val="4"/>
          <w:sz w:val="28"/>
          <w:szCs w:val="28"/>
          <w:lang w:val="uk-UA"/>
        </w:rPr>
        <w:t xml:space="preserve"> </w:t>
      </w:r>
      <w:r w:rsidRPr="00285B86">
        <w:rPr>
          <w:spacing w:val="4"/>
          <w:sz w:val="28"/>
          <w:szCs w:val="28"/>
          <w:lang w:val="en-US"/>
        </w:rPr>
        <w:t>Gonzales-Campora, H.</w:t>
      </w:r>
      <w:r>
        <w:rPr>
          <w:spacing w:val="4"/>
          <w:sz w:val="28"/>
          <w:szCs w:val="28"/>
          <w:lang w:val="uk-UA"/>
        </w:rPr>
        <w:t xml:space="preserve"> </w:t>
      </w:r>
      <w:r w:rsidRPr="00285B86">
        <w:rPr>
          <w:spacing w:val="4"/>
          <w:sz w:val="28"/>
          <w:szCs w:val="28"/>
          <w:lang w:val="en-US"/>
        </w:rPr>
        <w:t>Galera-Davidson // Amer. J. Anat. –</w:t>
      </w:r>
      <w:r w:rsidRPr="00296CC2">
        <w:rPr>
          <w:sz w:val="28"/>
          <w:szCs w:val="28"/>
          <w:lang w:val="en-US"/>
        </w:rPr>
        <w:t xml:space="preserve"> 1991. – V</w:t>
      </w:r>
      <w:r>
        <w:rPr>
          <w:sz w:val="28"/>
          <w:szCs w:val="28"/>
          <w:lang w:val="en-US"/>
        </w:rPr>
        <w:t>ol</w:t>
      </w:r>
      <w:r w:rsidRPr="00296CC2">
        <w:rPr>
          <w:sz w:val="28"/>
          <w:szCs w:val="28"/>
          <w:lang w:val="en-US"/>
        </w:rPr>
        <w:t>. 191, №</w:t>
      </w:r>
      <w:r>
        <w:rPr>
          <w:sz w:val="28"/>
          <w:szCs w:val="28"/>
          <w:lang w:val="uk-UA"/>
        </w:rPr>
        <w:t xml:space="preserve"> </w:t>
      </w:r>
      <w:r w:rsidRPr="00296CC2">
        <w:rPr>
          <w:sz w:val="28"/>
          <w:szCs w:val="28"/>
          <w:lang w:val="en-US"/>
        </w:rPr>
        <w:t>4. – P. 384-390.</w:t>
      </w:r>
      <w:r>
        <w:rPr>
          <w:sz w:val="28"/>
          <w:szCs w:val="28"/>
          <w:lang w:val="uk-UA"/>
        </w:rPr>
        <w:t xml:space="preserve"> </w:t>
      </w:r>
    </w:p>
    <w:p w:rsidR="006C4959" w:rsidRPr="006A14B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6A14B9">
        <w:rPr>
          <w:sz w:val="28"/>
          <w:szCs w:val="28"/>
          <w:lang w:val="en-US"/>
        </w:rPr>
        <w:t xml:space="preserve">Melander A. Influence of the sympathetic nervous </w:t>
      </w:r>
      <w:r w:rsidRPr="006A14B9">
        <w:rPr>
          <w:spacing w:val="-4"/>
          <w:sz w:val="28"/>
          <w:szCs w:val="28"/>
          <w:lang w:val="en-US"/>
        </w:rPr>
        <w:t xml:space="preserve">systemon thyroid activity </w:t>
      </w:r>
      <w:r w:rsidRPr="005D3416">
        <w:rPr>
          <w:spacing w:val="-4"/>
          <w:sz w:val="28"/>
          <w:szCs w:val="28"/>
          <w:lang w:val="en-US"/>
        </w:rPr>
        <w:t xml:space="preserve">in man </w:t>
      </w:r>
      <w:r w:rsidRPr="005D3416">
        <w:rPr>
          <w:spacing w:val="-4"/>
          <w:sz w:val="28"/>
          <w:szCs w:val="28"/>
          <w:lang w:val="uk-UA"/>
        </w:rPr>
        <w:t xml:space="preserve">/ </w:t>
      </w:r>
      <w:r w:rsidRPr="005D3416">
        <w:rPr>
          <w:spacing w:val="-4"/>
          <w:sz w:val="28"/>
          <w:szCs w:val="28"/>
          <w:lang w:val="en-US"/>
        </w:rPr>
        <w:t>A.</w:t>
      </w:r>
      <w:r w:rsidRPr="005D3416">
        <w:rPr>
          <w:spacing w:val="-4"/>
          <w:sz w:val="28"/>
          <w:szCs w:val="28"/>
          <w:lang w:val="uk-UA"/>
        </w:rPr>
        <w:t xml:space="preserve"> </w:t>
      </w:r>
      <w:r w:rsidRPr="005D3416">
        <w:rPr>
          <w:spacing w:val="-4"/>
          <w:sz w:val="28"/>
          <w:szCs w:val="28"/>
          <w:lang w:val="en-US"/>
        </w:rPr>
        <w:t>Melander, K.</w:t>
      </w:r>
      <w:r w:rsidRPr="005D3416">
        <w:rPr>
          <w:spacing w:val="-4"/>
          <w:sz w:val="28"/>
          <w:szCs w:val="28"/>
          <w:lang w:val="uk-UA"/>
        </w:rPr>
        <w:t xml:space="preserve"> </w:t>
      </w:r>
      <w:r w:rsidRPr="005D3416">
        <w:rPr>
          <w:spacing w:val="-4"/>
          <w:sz w:val="28"/>
          <w:szCs w:val="28"/>
          <w:lang w:val="en-US"/>
        </w:rPr>
        <w:t>Bulow, A.</w:t>
      </w:r>
      <w:r w:rsidRPr="005D3416">
        <w:rPr>
          <w:spacing w:val="-4"/>
          <w:sz w:val="28"/>
          <w:szCs w:val="28"/>
          <w:lang w:val="uk-UA"/>
        </w:rPr>
        <w:t xml:space="preserve"> </w:t>
      </w:r>
      <w:r w:rsidRPr="005D3416">
        <w:rPr>
          <w:spacing w:val="-4"/>
          <w:sz w:val="28"/>
          <w:szCs w:val="28"/>
          <w:lang w:val="en-US"/>
        </w:rPr>
        <w:t>Burger // Excepta medica. – 1999. – Vol. 14.</w:t>
      </w:r>
      <w:r w:rsidRPr="00FA455C">
        <w:rPr>
          <w:spacing w:val="2"/>
          <w:sz w:val="28"/>
          <w:szCs w:val="28"/>
          <w:lang w:val="en-US"/>
        </w:rPr>
        <w:t xml:space="preserve"> –</w:t>
      </w:r>
      <w:r w:rsidRPr="006A14B9">
        <w:rPr>
          <w:spacing w:val="-4"/>
          <w:sz w:val="28"/>
          <w:szCs w:val="28"/>
          <w:lang w:val="en-US"/>
        </w:rPr>
        <w:t xml:space="preserve"> P. 100-102.</w:t>
      </w:r>
    </w:p>
    <w:p w:rsidR="006C4959" w:rsidRPr="00FA4DD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6A14B9">
        <w:rPr>
          <w:sz w:val="28"/>
          <w:szCs w:val="28"/>
          <w:lang w:val="en-US"/>
        </w:rPr>
        <w:t xml:space="preserve">Recommended normative values for thyroid volume in children ages 6-15 </w:t>
      </w:r>
      <w:r w:rsidRPr="00FA4DD0">
        <w:rPr>
          <w:spacing w:val="-4"/>
          <w:sz w:val="28"/>
          <w:szCs w:val="28"/>
          <w:lang w:val="en-US"/>
        </w:rPr>
        <w:t>years.</w:t>
      </w:r>
      <w:r w:rsidRPr="00FA4DD0">
        <w:rPr>
          <w:spacing w:val="-4"/>
          <w:sz w:val="28"/>
          <w:szCs w:val="28"/>
          <w:lang w:val="uk-UA"/>
        </w:rPr>
        <w:t xml:space="preserve"> </w:t>
      </w:r>
      <w:r w:rsidRPr="00FA4DD0">
        <w:rPr>
          <w:spacing w:val="-4"/>
          <w:sz w:val="28"/>
          <w:szCs w:val="28"/>
          <w:lang w:val="en-US"/>
        </w:rPr>
        <w:t xml:space="preserve">World Health Organization. International Council for control of Iodine </w:t>
      </w:r>
      <w:r w:rsidRPr="004F2149">
        <w:rPr>
          <w:spacing w:val="-2"/>
          <w:sz w:val="28"/>
          <w:szCs w:val="28"/>
          <w:lang w:val="en-US"/>
        </w:rPr>
        <w:t>defi</w:t>
      </w:r>
      <w:r w:rsidRPr="004F2149">
        <w:rPr>
          <w:spacing w:val="-2"/>
          <w:sz w:val="28"/>
          <w:szCs w:val="28"/>
          <w:lang w:val="uk-UA"/>
        </w:rPr>
        <w:softHyphen/>
      </w:r>
      <w:r w:rsidRPr="004F2149">
        <w:rPr>
          <w:spacing w:val="-2"/>
          <w:sz w:val="28"/>
          <w:szCs w:val="28"/>
          <w:lang w:val="en-US"/>
        </w:rPr>
        <w:t>ciency disorders // Bull. World Health Organ., 1997. – Vol.</w:t>
      </w:r>
      <w:r w:rsidRPr="004F2149">
        <w:rPr>
          <w:spacing w:val="-2"/>
          <w:sz w:val="28"/>
          <w:szCs w:val="28"/>
          <w:lang w:val="uk-UA"/>
        </w:rPr>
        <w:t xml:space="preserve"> </w:t>
      </w:r>
      <w:r w:rsidRPr="004F2149">
        <w:rPr>
          <w:spacing w:val="-2"/>
          <w:sz w:val="28"/>
          <w:szCs w:val="28"/>
          <w:lang w:val="en-US"/>
        </w:rPr>
        <w:t>75, №</w:t>
      </w:r>
      <w:r w:rsidRPr="004F2149">
        <w:rPr>
          <w:spacing w:val="-2"/>
          <w:sz w:val="28"/>
          <w:szCs w:val="28"/>
          <w:lang w:val="uk-UA"/>
        </w:rPr>
        <w:t xml:space="preserve"> </w:t>
      </w:r>
      <w:r w:rsidRPr="004F2149">
        <w:rPr>
          <w:spacing w:val="-2"/>
          <w:sz w:val="28"/>
          <w:szCs w:val="28"/>
          <w:lang w:val="en-US"/>
        </w:rPr>
        <w:t>2. – P.95-102.</w:t>
      </w:r>
    </w:p>
    <w:p w:rsidR="006C4959" w:rsidRPr="00FA455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A455C">
        <w:rPr>
          <w:sz w:val="28"/>
          <w:szCs w:val="28"/>
          <w:lang w:val="en-US"/>
        </w:rPr>
        <w:t>Ribeiro C.</w:t>
      </w:r>
      <w:r>
        <w:rPr>
          <w:sz w:val="28"/>
          <w:szCs w:val="28"/>
          <w:lang w:val="uk-UA"/>
        </w:rPr>
        <w:t xml:space="preserve"> </w:t>
      </w:r>
      <w:r w:rsidRPr="00FA455C">
        <w:rPr>
          <w:sz w:val="28"/>
          <w:szCs w:val="28"/>
          <w:lang w:val="en-US"/>
        </w:rPr>
        <w:t>A. Histi</w:t>
      </w:r>
      <w:r>
        <w:rPr>
          <w:sz w:val="28"/>
          <w:szCs w:val="28"/>
          <w:lang w:val="en-US"/>
        </w:rPr>
        <w:t>o</w:t>
      </w:r>
      <w:r w:rsidRPr="00FA455C">
        <w:rPr>
          <w:sz w:val="28"/>
          <w:szCs w:val="28"/>
          <w:lang w:val="en-US"/>
        </w:rPr>
        <w:t xml:space="preserve">citological correlation in fine needle aspiration biopsy of </w:t>
      </w:r>
      <w:r w:rsidRPr="004F2149">
        <w:rPr>
          <w:spacing w:val="2"/>
          <w:sz w:val="28"/>
          <w:szCs w:val="28"/>
          <w:lang w:val="en-US"/>
        </w:rPr>
        <w:t xml:space="preserve">the thyroid gland </w:t>
      </w:r>
      <w:r w:rsidRPr="004F2149">
        <w:rPr>
          <w:spacing w:val="2"/>
          <w:sz w:val="28"/>
          <w:szCs w:val="28"/>
          <w:lang w:val="uk-UA"/>
        </w:rPr>
        <w:t xml:space="preserve">/ </w:t>
      </w:r>
      <w:r w:rsidRPr="004F2149">
        <w:rPr>
          <w:spacing w:val="2"/>
          <w:sz w:val="28"/>
          <w:szCs w:val="28"/>
          <w:lang w:val="en-US"/>
        </w:rPr>
        <w:t>C.</w:t>
      </w:r>
      <w:r>
        <w:rPr>
          <w:spacing w:val="2"/>
          <w:sz w:val="28"/>
          <w:szCs w:val="28"/>
          <w:lang w:val="uk-UA"/>
        </w:rPr>
        <w:t xml:space="preserve"> </w:t>
      </w:r>
      <w:r w:rsidRPr="004F2149">
        <w:rPr>
          <w:spacing w:val="2"/>
          <w:sz w:val="28"/>
          <w:szCs w:val="28"/>
          <w:lang w:val="en-US"/>
        </w:rPr>
        <w:t>A.</w:t>
      </w:r>
      <w:r>
        <w:rPr>
          <w:spacing w:val="2"/>
          <w:sz w:val="28"/>
          <w:szCs w:val="28"/>
          <w:lang w:val="uk-UA"/>
        </w:rPr>
        <w:t xml:space="preserve"> </w:t>
      </w:r>
      <w:r w:rsidRPr="004F2149">
        <w:rPr>
          <w:spacing w:val="2"/>
          <w:sz w:val="28"/>
          <w:szCs w:val="28"/>
          <w:lang w:val="en-US"/>
        </w:rPr>
        <w:t>Ribeiro // Rev. Assoc. Med. Bras. – 1996. – Vol. 42, №</w:t>
      </w:r>
      <w:r>
        <w:rPr>
          <w:sz w:val="28"/>
          <w:szCs w:val="28"/>
          <w:lang w:val="uk-UA"/>
        </w:rPr>
        <w:t xml:space="preserve"> </w:t>
      </w:r>
      <w:r w:rsidRPr="00FA455C">
        <w:rPr>
          <w:sz w:val="28"/>
          <w:szCs w:val="28"/>
          <w:lang w:val="en-US"/>
        </w:rPr>
        <w:t>2. – P. 73-80.</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812823">
        <w:rPr>
          <w:spacing w:val="2"/>
          <w:sz w:val="28"/>
          <w:szCs w:val="28"/>
          <w:lang w:val="en-US"/>
        </w:rPr>
        <w:t xml:space="preserve">Rudorff K.D. Funktionelleneuroanatomie. 2. Das ausgereifte Nervensystem </w:t>
      </w:r>
      <w:r w:rsidRPr="00812823">
        <w:rPr>
          <w:spacing w:val="2"/>
          <w:sz w:val="28"/>
          <w:szCs w:val="28"/>
          <w:lang w:val="uk-UA"/>
        </w:rPr>
        <w:t>/</w:t>
      </w:r>
      <w:r>
        <w:rPr>
          <w:sz w:val="28"/>
          <w:szCs w:val="28"/>
          <w:lang w:val="uk-UA"/>
        </w:rPr>
        <w:t xml:space="preserve"> </w:t>
      </w:r>
      <w:r>
        <w:rPr>
          <w:sz w:val="28"/>
          <w:szCs w:val="28"/>
          <w:lang w:val="en-US"/>
        </w:rPr>
        <w:t>K.</w:t>
      </w:r>
      <w:r>
        <w:rPr>
          <w:sz w:val="28"/>
          <w:szCs w:val="28"/>
          <w:lang w:val="uk-UA"/>
        </w:rPr>
        <w:t xml:space="preserve"> </w:t>
      </w:r>
      <w:r>
        <w:rPr>
          <w:sz w:val="28"/>
          <w:szCs w:val="28"/>
          <w:lang w:val="en-US"/>
        </w:rPr>
        <w:t>D.</w:t>
      </w:r>
      <w:r>
        <w:rPr>
          <w:sz w:val="28"/>
          <w:szCs w:val="28"/>
          <w:lang w:val="uk-UA"/>
        </w:rPr>
        <w:t xml:space="preserve"> </w:t>
      </w:r>
      <w:r>
        <w:rPr>
          <w:sz w:val="28"/>
          <w:szCs w:val="28"/>
          <w:lang w:val="en-US"/>
        </w:rPr>
        <w:t xml:space="preserve">Rudorff </w:t>
      </w:r>
      <w:r w:rsidRPr="00296CC2">
        <w:rPr>
          <w:sz w:val="28"/>
          <w:szCs w:val="28"/>
          <w:lang w:val="en-US"/>
        </w:rPr>
        <w:t>// EEG-Lab. – 1996. – V</w:t>
      </w:r>
      <w:r>
        <w:rPr>
          <w:sz w:val="28"/>
          <w:szCs w:val="28"/>
          <w:lang w:val="en-US"/>
        </w:rPr>
        <w:t>ol</w:t>
      </w:r>
      <w:r w:rsidRPr="00296CC2">
        <w:rPr>
          <w:sz w:val="28"/>
          <w:szCs w:val="28"/>
          <w:lang w:val="en-US"/>
        </w:rPr>
        <w:t>.</w:t>
      </w:r>
      <w:r>
        <w:rPr>
          <w:sz w:val="28"/>
          <w:szCs w:val="28"/>
          <w:lang w:val="uk-UA"/>
        </w:rPr>
        <w:t xml:space="preserve"> </w:t>
      </w:r>
      <w:r w:rsidRPr="00296CC2">
        <w:rPr>
          <w:sz w:val="28"/>
          <w:szCs w:val="28"/>
          <w:lang w:val="en-US"/>
        </w:rPr>
        <w:t>18, №</w:t>
      </w:r>
      <w:r>
        <w:rPr>
          <w:sz w:val="28"/>
          <w:szCs w:val="28"/>
          <w:lang w:val="uk-UA"/>
        </w:rPr>
        <w:t xml:space="preserve"> </w:t>
      </w:r>
      <w:r w:rsidRPr="00296CC2">
        <w:rPr>
          <w:sz w:val="28"/>
          <w:szCs w:val="28"/>
          <w:lang w:val="en-US"/>
        </w:rPr>
        <w:t>3. – P.139-180.</w:t>
      </w:r>
    </w:p>
    <w:p w:rsidR="006C4959" w:rsidRPr="00FA455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pacing w:val="8"/>
          <w:sz w:val="28"/>
          <w:szCs w:val="28"/>
          <w:lang w:val="en-US"/>
        </w:rPr>
        <w:t xml:space="preserve">Smutny S. Contemporary views on thyroid gland surgery </w:t>
      </w:r>
      <w:r>
        <w:rPr>
          <w:spacing w:val="8"/>
          <w:sz w:val="28"/>
          <w:szCs w:val="28"/>
          <w:lang w:val="uk-UA"/>
        </w:rPr>
        <w:t xml:space="preserve">/ </w:t>
      </w:r>
      <w:r>
        <w:rPr>
          <w:spacing w:val="8"/>
          <w:sz w:val="28"/>
          <w:szCs w:val="28"/>
          <w:lang w:val="en-US"/>
        </w:rPr>
        <w:t>S.</w:t>
      </w:r>
      <w:r>
        <w:rPr>
          <w:spacing w:val="8"/>
          <w:sz w:val="28"/>
          <w:szCs w:val="28"/>
          <w:lang w:val="uk-UA"/>
        </w:rPr>
        <w:t xml:space="preserve"> </w:t>
      </w:r>
      <w:r>
        <w:rPr>
          <w:spacing w:val="8"/>
          <w:sz w:val="28"/>
          <w:szCs w:val="28"/>
          <w:lang w:val="en-US"/>
        </w:rPr>
        <w:t xml:space="preserve">Smutny </w:t>
      </w:r>
      <w:r w:rsidRPr="00296CC2">
        <w:rPr>
          <w:spacing w:val="8"/>
          <w:sz w:val="28"/>
          <w:szCs w:val="28"/>
          <w:lang w:val="en-US"/>
        </w:rPr>
        <w:t xml:space="preserve">// Rozhl. </w:t>
      </w:r>
      <w:r w:rsidRPr="00FA455C">
        <w:rPr>
          <w:spacing w:val="8"/>
          <w:sz w:val="28"/>
          <w:szCs w:val="28"/>
          <w:lang w:val="en-US"/>
        </w:rPr>
        <w:t>Chir. –</w:t>
      </w:r>
      <w:r w:rsidRPr="00FA455C">
        <w:rPr>
          <w:sz w:val="28"/>
          <w:szCs w:val="28"/>
          <w:lang w:val="en-US"/>
        </w:rPr>
        <w:t xml:space="preserve"> 1997. – V</w:t>
      </w:r>
      <w:r>
        <w:rPr>
          <w:sz w:val="28"/>
          <w:szCs w:val="28"/>
          <w:lang w:val="en-US"/>
        </w:rPr>
        <w:t>ol</w:t>
      </w:r>
      <w:r w:rsidRPr="00FA455C">
        <w:rPr>
          <w:sz w:val="28"/>
          <w:szCs w:val="28"/>
          <w:lang w:val="en-US"/>
        </w:rPr>
        <w:t>. 76, №</w:t>
      </w:r>
      <w:r>
        <w:rPr>
          <w:sz w:val="28"/>
          <w:szCs w:val="28"/>
          <w:lang w:val="uk-UA"/>
        </w:rPr>
        <w:t xml:space="preserve"> </w:t>
      </w:r>
      <w:r w:rsidRPr="00FA455C">
        <w:rPr>
          <w:sz w:val="28"/>
          <w:szCs w:val="28"/>
          <w:lang w:val="en-US"/>
        </w:rPr>
        <w:t>4. – P. 190.</w:t>
      </w:r>
    </w:p>
    <w:p w:rsidR="006C4959" w:rsidRPr="009360A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9360A4">
        <w:rPr>
          <w:sz w:val="28"/>
          <w:szCs w:val="28"/>
          <w:lang w:val="en-US"/>
        </w:rPr>
        <w:t xml:space="preserve">Potteris N. Pathology of the fetus and infant </w:t>
      </w:r>
      <w:r w:rsidRPr="009360A4">
        <w:rPr>
          <w:sz w:val="28"/>
          <w:szCs w:val="28"/>
          <w:lang w:val="uk-UA"/>
        </w:rPr>
        <w:t xml:space="preserve">/ </w:t>
      </w:r>
      <w:r w:rsidRPr="009360A4">
        <w:rPr>
          <w:sz w:val="28"/>
          <w:szCs w:val="28"/>
          <w:lang w:val="en-US"/>
        </w:rPr>
        <w:t>Potteris</w:t>
      </w:r>
      <w:r w:rsidRPr="00EE5797">
        <w:rPr>
          <w:sz w:val="28"/>
          <w:szCs w:val="28"/>
          <w:lang w:val="en-US"/>
        </w:rPr>
        <w:t xml:space="preserve"> </w:t>
      </w:r>
      <w:r w:rsidRPr="009360A4">
        <w:rPr>
          <w:sz w:val="28"/>
          <w:szCs w:val="28"/>
          <w:lang w:val="en-US"/>
        </w:rPr>
        <w:t>N. – New York, 1997. – P. 1162-1166.</w:t>
      </w:r>
    </w:p>
    <w:p w:rsidR="006C4959" w:rsidRPr="006470B4"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Ковешніков</w:t>
      </w:r>
      <w:r w:rsidRPr="006470B4">
        <w:rPr>
          <w:sz w:val="28"/>
          <w:szCs w:val="28"/>
        </w:rPr>
        <w:t xml:space="preserve"> </w:t>
      </w:r>
      <w:r w:rsidRPr="002B05DB">
        <w:rPr>
          <w:sz w:val="28"/>
          <w:szCs w:val="28"/>
        </w:rPr>
        <w:t>В</w:t>
      </w:r>
      <w:r w:rsidRPr="006470B4">
        <w:rPr>
          <w:sz w:val="28"/>
          <w:szCs w:val="28"/>
        </w:rPr>
        <w:t>.</w:t>
      </w:r>
      <w:r>
        <w:rPr>
          <w:sz w:val="28"/>
          <w:szCs w:val="28"/>
          <w:lang w:val="uk-UA"/>
        </w:rPr>
        <w:t xml:space="preserve"> </w:t>
      </w:r>
      <w:r w:rsidRPr="002B05DB">
        <w:rPr>
          <w:sz w:val="28"/>
          <w:szCs w:val="28"/>
        </w:rPr>
        <w:t>Г</w:t>
      </w:r>
      <w:r w:rsidRPr="006470B4">
        <w:rPr>
          <w:sz w:val="28"/>
          <w:szCs w:val="28"/>
        </w:rPr>
        <w:t xml:space="preserve">. </w:t>
      </w:r>
      <w:r w:rsidRPr="002B05DB">
        <w:rPr>
          <w:sz w:val="28"/>
          <w:szCs w:val="28"/>
        </w:rPr>
        <w:t>Будова</w:t>
      </w:r>
      <w:r w:rsidRPr="006470B4">
        <w:rPr>
          <w:sz w:val="28"/>
          <w:szCs w:val="28"/>
        </w:rPr>
        <w:t xml:space="preserve"> </w:t>
      </w:r>
      <w:r w:rsidRPr="002B05DB">
        <w:rPr>
          <w:sz w:val="28"/>
          <w:szCs w:val="28"/>
        </w:rPr>
        <w:t>щитоподібної</w:t>
      </w:r>
      <w:r w:rsidRPr="006470B4">
        <w:rPr>
          <w:sz w:val="28"/>
          <w:szCs w:val="28"/>
        </w:rPr>
        <w:t xml:space="preserve"> </w:t>
      </w:r>
      <w:r w:rsidRPr="002B05DB">
        <w:rPr>
          <w:sz w:val="28"/>
          <w:szCs w:val="28"/>
        </w:rPr>
        <w:t>залози</w:t>
      </w:r>
      <w:r w:rsidRPr="006470B4">
        <w:rPr>
          <w:sz w:val="28"/>
          <w:szCs w:val="28"/>
        </w:rPr>
        <w:t xml:space="preserve"> </w:t>
      </w:r>
      <w:r w:rsidRPr="002B05DB">
        <w:rPr>
          <w:sz w:val="28"/>
          <w:szCs w:val="28"/>
        </w:rPr>
        <w:t>при</w:t>
      </w:r>
      <w:r w:rsidRPr="006470B4">
        <w:rPr>
          <w:sz w:val="28"/>
          <w:szCs w:val="28"/>
        </w:rPr>
        <w:t xml:space="preserve"> </w:t>
      </w:r>
      <w:r w:rsidRPr="002B05DB">
        <w:rPr>
          <w:sz w:val="28"/>
          <w:szCs w:val="28"/>
        </w:rPr>
        <w:t>впливі</w:t>
      </w:r>
      <w:r w:rsidRPr="006470B4">
        <w:rPr>
          <w:sz w:val="28"/>
          <w:szCs w:val="28"/>
        </w:rPr>
        <w:t xml:space="preserve"> </w:t>
      </w:r>
      <w:r w:rsidRPr="002B05DB">
        <w:rPr>
          <w:sz w:val="28"/>
          <w:szCs w:val="28"/>
        </w:rPr>
        <w:t>на</w:t>
      </w:r>
      <w:r w:rsidRPr="006470B4">
        <w:rPr>
          <w:sz w:val="28"/>
          <w:szCs w:val="28"/>
        </w:rPr>
        <w:t xml:space="preserve"> </w:t>
      </w:r>
      <w:r w:rsidRPr="002B05DB">
        <w:rPr>
          <w:sz w:val="28"/>
          <w:szCs w:val="28"/>
        </w:rPr>
        <w:t>організм</w:t>
      </w:r>
      <w:r w:rsidRPr="006470B4">
        <w:rPr>
          <w:sz w:val="28"/>
          <w:szCs w:val="28"/>
        </w:rPr>
        <w:t xml:space="preserve"> </w:t>
      </w:r>
      <w:r w:rsidRPr="006470B4">
        <w:rPr>
          <w:spacing w:val="-4"/>
          <w:sz w:val="28"/>
          <w:szCs w:val="28"/>
        </w:rPr>
        <w:t xml:space="preserve">тютюнового диму на різних етапах онтогенезу </w:t>
      </w:r>
      <w:r w:rsidRPr="006470B4">
        <w:rPr>
          <w:spacing w:val="-4"/>
          <w:sz w:val="28"/>
          <w:szCs w:val="28"/>
          <w:lang w:val="uk-UA"/>
        </w:rPr>
        <w:t xml:space="preserve">/ </w:t>
      </w:r>
      <w:r w:rsidRPr="006470B4">
        <w:rPr>
          <w:spacing w:val="-4"/>
          <w:sz w:val="28"/>
          <w:szCs w:val="28"/>
        </w:rPr>
        <w:t>В.</w:t>
      </w:r>
      <w:r w:rsidRPr="006470B4">
        <w:rPr>
          <w:spacing w:val="-4"/>
          <w:sz w:val="28"/>
          <w:szCs w:val="28"/>
          <w:lang w:val="uk-UA"/>
        </w:rPr>
        <w:t xml:space="preserve"> </w:t>
      </w:r>
      <w:r w:rsidRPr="006470B4">
        <w:rPr>
          <w:spacing w:val="-4"/>
          <w:sz w:val="28"/>
          <w:szCs w:val="28"/>
        </w:rPr>
        <w:t>Г.</w:t>
      </w:r>
      <w:r w:rsidRPr="006470B4">
        <w:rPr>
          <w:spacing w:val="-4"/>
          <w:sz w:val="28"/>
          <w:szCs w:val="28"/>
          <w:lang w:val="uk-UA"/>
        </w:rPr>
        <w:t xml:space="preserve"> </w:t>
      </w:r>
      <w:r w:rsidRPr="006470B4">
        <w:rPr>
          <w:spacing w:val="-4"/>
          <w:sz w:val="28"/>
          <w:szCs w:val="28"/>
        </w:rPr>
        <w:t>Ковешніков, В.</w:t>
      </w:r>
      <w:r w:rsidRPr="006470B4">
        <w:rPr>
          <w:spacing w:val="-4"/>
          <w:sz w:val="28"/>
          <w:szCs w:val="28"/>
          <w:lang w:val="uk-UA"/>
        </w:rPr>
        <w:t xml:space="preserve"> </w:t>
      </w:r>
      <w:r w:rsidRPr="006470B4">
        <w:rPr>
          <w:spacing w:val="-4"/>
          <w:sz w:val="28"/>
          <w:szCs w:val="28"/>
        </w:rPr>
        <w:t>А.</w:t>
      </w:r>
      <w:r w:rsidRPr="006470B4">
        <w:rPr>
          <w:spacing w:val="-4"/>
          <w:sz w:val="28"/>
          <w:szCs w:val="28"/>
          <w:lang w:val="uk-UA"/>
        </w:rPr>
        <w:t xml:space="preserve"> </w:t>
      </w:r>
      <w:r w:rsidRPr="006470B4">
        <w:rPr>
          <w:spacing w:val="-4"/>
          <w:sz w:val="28"/>
          <w:szCs w:val="28"/>
        </w:rPr>
        <w:t>Пас</w:t>
      </w:r>
      <w:r w:rsidRPr="006470B4">
        <w:rPr>
          <w:spacing w:val="-4"/>
          <w:sz w:val="28"/>
          <w:szCs w:val="28"/>
          <w:lang w:val="uk-UA"/>
        </w:rPr>
        <w:softHyphen/>
      </w:r>
      <w:r w:rsidRPr="006470B4">
        <w:rPr>
          <w:spacing w:val="-4"/>
          <w:sz w:val="28"/>
          <w:szCs w:val="28"/>
          <w:lang w:val="uk-UA"/>
        </w:rPr>
        <w:softHyphen/>
      </w:r>
      <w:r w:rsidRPr="006470B4">
        <w:rPr>
          <w:spacing w:val="-4"/>
          <w:sz w:val="28"/>
          <w:szCs w:val="28"/>
        </w:rPr>
        <w:t>тухова</w:t>
      </w:r>
      <w:r w:rsidRPr="006470B4">
        <w:rPr>
          <w:sz w:val="28"/>
          <w:szCs w:val="28"/>
        </w:rPr>
        <w:t xml:space="preserve"> // </w:t>
      </w:r>
      <w:r w:rsidRPr="002B05DB">
        <w:rPr>
          <w:sz w:val="28"/>
          <w:szCs w:val="28"/>
        </w:rPr>
        <w:t>Укр</w:t>
      </w:r>
      <w:r w:rsidRPr="006470B4">
        <w:rPr>
          <w:sz w:val="28"/>
          <w:szCs w:val="28"/>
        </w:rPr>
        <w:t xml:space="preserve">. </w:t>
      </w:r>
      <w:r w:rsidRPr="002B05DB">
        <w:rPr>
          <w:sz w:val="28"/>
          <w:szCs w:val="28"/>
        </w:rPr>
        <w:t>морфол</w:t>
      </w:r>
      <w:r w:rsidRPr="006470B4">
        <w:rPr>
          <w:sz w:val="28"/>
          <w:szCs w:val="28"/>
        </w:rPr>
        <w:t xml:space="preserve">. </w:t>
      </w:r>
      <w:r w:rsidRPr="002B05DB">
        <w:rPr>
          <w:sz w:val="28"/>
          <w:szCs w:val="28"/>
        </w:rPr>
        <w:t>альманах</w:t>
      </w:r>
      <w:r w:rsidRPr="006470B4">
        <w:rPr>
          <w:sz w:val="28"/>
          <w:szCs w:val="28"/>
        </w:rPr>
        <w:t xml:space="preserve">. – 2003. – </w:t>
      </w:r>
      <w:r w:rsidRPr="002B05DB">
        <w:rPr>
          <w:sz w:val="28"/>
          <w:szCs w:val="28"/>
        </w:rPr>
        <w:t>Т</w:t>
      </w:r>
      <w:r w:rsidRPr="006470B4">
        <w:rPr>
          <w:sz w:val="28"/>
          <w:szCs w:val="28"/>
        </w:rPr>
        <w:t>. 1, №</w:t>
      </w:r>
      <w:r>
        <w:rPr>
          <w:sz w:val="28"/>
          <w:szCs w:val="28"/>
          <w:lang w:val="uk-UA"/>
        </w:rPr>
        <w:t xml:space="preserve"> </w:t>
      </w:r>
      <w:r w:rsidRPr="006470B4">
        <w:rPr>
          <w:sz w:val="28"/>
          <w:szCs w:val="28"/>
        </w:rPr>
        <w:t xml:space="preserve">2. – </w:t>
      </w:r>
      <w:r w:rsidRPr="002B05DB">
        <w:rPr>
          <w:sz w:val="28"/>
          <w:szCs w:val="28"/>
        </w:rPr>
        <w:t>С</w:t>
      </w:r>
      <w:r w:rsidRPr="006470B4">
        <w:rPr>
          <w:sz w:val="28"/>
          <w:szCs w:val="28"/>
        </w:rPr>
        <w:t>. 33-38.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Особенности строения щитовидной железы крыс различных возрастных периодов при иммунодефицитном состоянии, вызванном тимэктомией </w:t>
      </w:r>
      <w:r>
        <w:rPr>
          <w:sz w:val="28"/>
          <w:szCs w:val="28"/>
          <w:lang w:val="uk-UA"/>
        </w:rPr>
        <w:t xml:space="preserve">/ </w:t>
      </w:r>
      <w:r w:rsidRPr="002B05DB">
        <w:rPr>
          <w:sz w:val="28"/>
          <w:szCs w:val="28"/>
        </w:rPr>
        <w:t>В.</w:t>
      </w:r>
      <w:r>
        <w:rPr>
          <w:sz w:val="28"/>
          <w:szCs w:val="28"/>
          <w:lang w:val="uk-UA"/>
        </w:rPr>
        <w:t xml:space="preserve"> </w:t>
      </w:r>
      <w:r w:rsidRPr="002B05DB">
        <w:rPr>
          <w:sz w:val="28"/>
          <w:szCs w:val="28"/>
        </w:rPr>
        <w:t>В.</w:t>
      </w:r>
      <w:r>
        <w:rPr>
          <w:sz w:val="28"/>
          <w:szCs w:val="28"/>
          <w:lang w:val="uk-UA"/>
        </w:rPr>
        <w:t xml:space="preserve"> </w:t>
      </w:r>
      <w:r w:rsidRPr="002B05DB">
        <w:rPr>
          <w:sz w:val="28"/>
          <w:szCs w:val="28"/>
        </w:rPr>
        <w:t xml:space="preserve">Маврич, </w:t>
      </w:r>
      <w:r>
        <w:rPr>
          <w:sz w:val="28"/>
          <w:szCs w:val="28"/>
        </w:rPr>
        <w:t>Е.</w:t>
      </w:r>
      <w:r>
        <w:rPr>
          <w:sz w:val="28"/>
          <w:szCs w:val="28"/>
          <w:lang w:val="uk-UA"/>
        </w:rPr>
        <w:t xml:space="preserve"> </w:t>
      </w:r>
      <w:r>
        <w:rPr>
          <w:sz w:val="28"/>
          <w:szCs w:val="28"/>
        </w:rPr>
        <w:t>С.</w:t>
      </w:r>
      <w:r>
        <w:rPr>
          <w:sz w:val="28"/>
          <w:szCs w:val="28"/>
          <w:lang w:val="uk-UA"/>
        </w:rPr>
        <w:t xml:space="preserve"> </w:t>
      </w:r>
      <w:r w:rsidRPr="002B05DB">
        <w:rPr>
          <w:sz w:val="28"/>
          <w:szCs w:val="28"/>
        </w:rPr>
        <w:t>Болгова</w:t>
      </w:r>
      <w:r>
        <w:rPr>
          <w:sz w:val="28"/>
          <w:szCs w:val="28"/>
        </w:rPr>
        <w:t>, О.</w:t>
      </w:r>
      <w:r>
        <w:rPr>
          <w:sz w:val="28"/>
          <w:szCs w:val="28"/>
          <w:lang w:val="uk-UA"/>
        </w:rPr>
        <w:t xml:space="preserve"> </w:t>
      </w:r>
      <w:r>
        <w:rPr>
          <w:sz w:val="28"/>
          <w:szCs w:val="28"/>
        </w:rPr>
        <w:t>В.</w:t>
      </w:r>
      <w:r>
        <w:rPr>
          <w:sz w:val="28"/>
          <w:szCs w:val="28"/>
          <w:lang w:val="uk-UA"/>
        </w:rPr>
        <w:t xml:space="preserve"> </w:t>
      </w:r>
      <w:r>
        <w:rPr>
          <w:sz w:val="28"/>
          <w:szCs w:val="28"/>
        </w:rPr>
        <w:t>Попов, А.</w:t>
      </w:r>
      <w:r>
        <w:rPr>
          <w:sz w:val="28"/>
          <w:szCs w:val="28"/>
          <w:lang w:val="uk-UA"/>
        </w:rPr>
        <w:t xml:space="preserve"> </w:t>
      </w:r>
      <w:r>
        <w:rPr>
          <w:sz w:val="28"/>
          <w:szCs w:val="28"/>
        </w:rPr>
        <w:t>В.</w:t>
      </w:r>
      <w:r>
        <w:rPr>
          <w:sz w:val="28"/>
          <w:szCs w:val="28"/>
          <w:lang w:val="uk-UA"/>
        </w:rPr>
        <w:t xml:space="preserve"> </w:t>
      </w:r>
      <w:r>
        <w:rPr>
          <w:sz w:val="28"/>
          <w:szCs w:val="28"/>
        </w:rPr>
        <w:t xml:space="preserve">Шатохин </w:t>
      </w:r>
      <w:r w:rsidRPr="002B05DB">
        <w:rPr>
          <w:sz w:val="28"/>
          <w:szCs w:val="28"/>
        </w:rPr>
        <w:t>// Укр. морфол. альманах. – 2005. – Т. 3, №</w:t>
      </w:r>
      <w:r>
        <w:rPr>
          <w:sz w:val="28"/>
          <w:szCs w:val="28"/>
          <w:lang w:val="uk-UA"/>
        </w:rPr>
        <w:t xml:space="preserve"> </w:t>
      </w:r>
      <w:r w:rsidRPr="002B05DB">
        <w:rPr>
          <w:sz w:val="28"/>
          <w:szCs w:val="28"/>
        </w:rPr>
        <w:t>3. – С. 33-38.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Безденежных А.</w:t>
      </w:r>
      <w:r>
        <w:rPr>
          <w:sz w:val="28"/>
          <w:szCs w:val="28"/>
          <w:lang w:val="uk-UA"/>
        </w:rPr>
        <w:t xml:space="preserve"> </w:t>
      </w:r>
      <w:r w:rsidRPr="002B05DB">
        <w:rPr>
          <w:sz w:val="28"/>
          <w:szCs w:val="28"/>
        </w:rPr>
        <w:t xml:space="preserve">В. Парафолликулярные эндокриноциты и тканевые базофилы щитовидной железы собак при различных режимах </w:t>
      </w:r>
      <w:r w:rsidRPr="00621483">
        <w:rPr>
          <w:sz w:val="28"/>
          <w:szCs w:val="28"/>
        </w:rPr>
        <w:t>двига</w:t>
      </w:r>
      <w:r w:rsidRPr="00621483">
        <w:rPr>
          <w:sz w:val="28"/>
          <w:szCs w:val="28"/>
          <w:lang w:val="uk-UA"/>
        </w:rPr>
        <w:softHyphen/>
      </w:r>
      <w:r w:rsidRPr="00621483">
        <w:rPr>
          <w:sz w:val="28"/>
          <w:szCs w:val="28"/>
        </w:rPr>
        <w:t>тель</w:t>
      </w:r>
      <w:r>
        <w:rPr>
          <w:sz w:val="28"/>
          <w:szCs w:val="28"/>
          <w:lang w:val="uk-UA"/>
        </w:rPr>
        <w:softHyphen/>
      </w:r>
      <w:r w:rsidRPr="00621483">
        <w:rPr>
          <w:spacing w:val="2"/>
          <w:sz w:val="28"/>
          <w:szCs w:val="28"/>
        </w:rPr>
        <w:t xml:space="preserve">ной активности </w:t>
      </w:r>
      <w:r w:rsidRPr="00621483">
        <w:rPr>
          <w:spacing w:val="2"/>
          <w:sz w:val="28"/>
          <w:szCs w:val="28"/>
          <w:lang w:val="uk-UA"/>
        </w:rPr>
        <w:t xml:space="preserve">/ </w:t>
      </w:r>
      <w:r w:rsidRPr="00621483">
        <w:rPr>
          <w:spacing w:val="2"/>
          <w:sz w:val="28"/>
          <w:szCs w:val="28"/>
        </w:rPr>
        <w:t>А.</w:t>
      </w:r>
      <w:r>
        <w:rPr>
          <w:spacing w:val="2"/>
          <w:sz w:val="28"/>
          <w:szCs w:val="28"/>
          <w:lang w:val="uk-UA"/>
        </w:rPr>
        <w:t xml:space="preserve"> </w:t>
      </w:r>
      <w:r w:rsidRPr="00621483">
        <w:rPr>
          <w:spacing w:val="2"/>
          <w:sz w:val="28"/>
          <w:szCs w:val="28"/>
        </w:rPr>
        <w:t>В.</w:t>
      </w:r>
      <w:r>
        <w:rPr>
          <w:spacing w:val="2"/>
          <w:sz w:val="28"/>
          <w:szCs w:val="28"/>
          <w:lang w:val="uk-UA"/>
        </w:rPr>
        <w:t xml:space="preserve"> </w:t>
      </w:r>
      <w:r w:rsidRPr="00621483">
        <w:rPr>
          <w:spacing w:val="2"/>
          <w:sz w:val="28"/>
          <w:szCs w:val="28"/>
        </w:rPr>
        <w:t>Безденежных, В.</w:t>
      </w:r>
      <w:r>
        <w:rPr>
          <w:spacing w:val="2"/>
          <w:sz w:val="28"/>
          <w:szCs w:val="28"/>
          <w:lang w:val="uk-UA"/>
        </w:rPr>
        <w:t xml:space="preserve"> </w:t>
      </w:r>
      <w:r w:rsidRPr="00621483">
        <w:rPr>
          <w:spacing w:val="2"/>
          <w:sz w:val="28"/>
          <w:szCs w:val="28"/>
        </w:rPr>
        <w:t>В.</w:t>
      </w:r>
      <w:r>
        <w:rPr>
          <w:spacing w:val="2"/>
          <w:sz w:val="28"/>
          <w:szCs w:val="28"/>
          <w:lang w:val="uk-UA"/>
        </w:rPr>
        <w:t xml:space="preserve"> </w:t>
      </w:r>
      <w:r w:rsidRPr="00621483">
        <w:rPr>
          <w:spacing w:val="2"/>
          <w:sz w:val="28"/>
          <w:szCs w:val="28"/>
        </w:rPr>
        <w:t>Рычкова // Морфология. – 2004. –</w:t>
      </w:r>
      <w:r w:rsidRPr="002B05DB">
        <w:rPr>
          <w:sz w:val="28"/>
          <w:szCs w:val="28"/>
        </w:rPr>
        <w:t xml:space="preserve"> Т. 126, № 4. – С. 18.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lastRenderedPageBreak/>
        <w:t>Дубовий А.</w:t>
      </w:r>
      <w:r>
        <w:rPr>
          <w:sz w:val="28"/>
          <w:szCs w:val="28"/>
          <w:lang w:val="uk-UA"/>
        </w:rPr>
        <w:t xml:space="preserve"> </w:t>
      </w:r>
      <w:r w:rsidRPr="002B05DB">
        <w:rPr>
          <w:sz w:val="28"/>
          <w:szCs w:val="28"/>
        </w:rPr>
        <w:t>А. Морфологічна характе</w:t>
      </w:r>
      <w:r>
        <w:rPr>
          <w:sz w:val="28"/>
          <w:szCs w:val="28"/>
          <w:lang w:val="uk-UA"/>
        </w:rPr>
        <w:softHyphen/>
      </w:r>
      <w:r w:rsidRPr="002B05DB">
        <w:rPr>
          <w:sz w:val="28"/>
          <w:szCs w:val="28"/>
        </w:rPr>
        <w:t>рис</w:t>
      </w:r>
      <w:r>
        <w:rPr>
          <w:sz w:val="28"/>
          <w:szCs w:val="28"/>
          <w:lang w:val="uk-UA"/>
        </w:rPr>
        <w:softHyphen/>
      </w:r>
      <w:r>
        <w:rPr>
          <w:sz w:val="28"/>
          <w:szCs w:val="28"/>
          <w:lang w:val="uk-UA"/>
        </w:rPr>
        <w:softHyphen/>
      </w:r>
      <w:r w:rsidRPr="002B05DB">
        <w:rPr>
          <w:sz w:val="28"/>
          <w:szCs w:val="28"/>
        </w:rPr>
        <w:t xml:space="preserve">тика та морфометричні </w:t>
      </w:r>
      <w:r w:rsidRPr="009360A4">
        <w:rPr>
          <w:spacing w:val="-6"/>
          <w:sz w:val="28"/>
          <w:szCs w:val="28"/>
        </w:rPr>
        <w:t>показ</w:t>
      </w:r>
      <w:r w:rsidRPr="009360A4">
        <w:rPr>
          <w:spacing w:val="-6"/>
          <w:sz w:val="28"/>
          <w:szCs w:val="28"/>
          <w:lang w:val="uk-UA"/>
        </w:rPr>
        <w:softHyphen/>
      </w:r>
      <w:r w:rsidRPr="009360A4">
        <w:rPr>
          <w:spacing w:val="-6"/>
          <w:sz w:val="28"/>
          <w:szCs w:val="28"/>
        </w:rPr>
        <w:t>ни</w:t>
      </w:r>
      <w:r w:rsidRPr="009360A4">
        <w:rPr>
          <w:spacing w:val="-6"/>
          <w:sz w:val="28"/>
          <w:szCs w:val="28"/>
          <w:lang w:val="uk-UA"/>
        </w:rPr>
        <w:softHyphen/>
      </w:r>
      <w:r>
        <w:rPr>
          <w:spacing w:val="-6"/>
          <w:sz w:val="28"/>
          <w:szCs w:val="28"/>
          <w:lang w:val="uk-UA"/>
        </w:rPr>
        <w:softHyphen/>
      </w:r>
      <w:r w:rsidRPr="009360A4">
        <w:rPr>
          <w:spacing w:val="-6"/>
          <w:sz w:val="28"/>
          <w:szCs w:val="28"/>
        </w:rPr>
        <w:t xml:space="preserve">ки щитоподібної залози собак </w:t>
      </w:r>
      <w:r w:rsidRPr="009360A4">
        <w:rPr>
          <w:spacing w:val="-6"/>
          <w:sz w:val="28"/>
          <w:szCs w:val="28"/>
          <w:lang w:val="uk-UA"/>
        </w:rPr>
        <w:t xml:space="preserve">/ </w:t>
      </w:r>
      <w:r w:rsidRPr="009360A4">
        <w:rPr>
          <w:spacing w:val="-6"/>
          <w:sz w:val="28"/>
          <w:szCs w:val="28"/>
        </w:rPr>
        <w:t>А.</w:t>
      </w:r>
      <w:r>
        <w:rPr>
          <w:spacing w:val="-6"/>
          <w:sz w:val="28"/>
          <w:szCs w:val="28"/>
          <w:lang w:val="uk-UA"/>
        </w:rPr>
        <w:t xml:space="preserve"> </w:t>
      </w:r>
      <w:r w:rsidRPr="009360A4">
        <w:rPr>
          <w:spacing w:val="-6"/>
          <w:sz w:val="28"/>
          <w:szCs w:val="28"/>
        </w:rPr>
        <w:t>А.</w:t>
      </w:r>
      <w:r>
        <w:rPr>
          <w:spacing w:val="-6"/>
          <w:sz w:val="28"/>
          <w:szCs w:val="28"/>
          <w:lang w:val="uk-UA"/>
        </w:rPr>
        <w:t xml:space="preserve"> </w:t>
      </w:r>
      <w:r w:rsidRPr="009360A4">
        <w:rPr>
          <w:spacing w:val="-6"/>
          <w:sz w:val="28"/>
          <w:szCs w:val="28"/>
        </w:rPr>
        <w:t>Дубовий, В.</w:t>
      </w:r>
      <w:r>
        <w:rPr>
          <w:spacing w:val="-6"/>
          <w:sz w:val="28"/>
          <w:szCs w:val="28"/>
          <w:lang w:val="uk-UA"/>
        </w:rPr>
        <w:t xml:space="preserve"> </w:t>
      </w:r>
      <w:r w:rsidRPr="009360A4">
        <w:rPr>
          <w:spacing w:val="-6"/>
          <w:sz w:val="28"/>
          <w:szCs w:val="28"/>
        </w:rPr>
        <w:t>П.</w:t>
      </w:r>
      <w:r>
        <w:rPr>
          <w:spacing w:val="-6"/>
          <w:sz w:val="28"/>
          <w:szCs w:val="28"/>
          <w:lang w:val="uk-UA"/>
        </w:rPr>
        <w:t xml:space="preserve"> </w:t>
      </w:r>
      <w:r w:rsidRPr="009360A4">
        <w:rPr>
          <w:spacing w:val="-6"/>
          <w:sz w:val="28"/>
          <w:szCs w:val="28"/>
        </w:rPr>
        <w:t>Басоля, Л.</w:t>
      </w:r>
      <w:r>
        <w:rPr>
          <w:spacing w:val="-6"/>
          <w:sz w:val="28"/>
          <w:szCs w:val="28"/>
          <w:lang w:val="uk-UA"/>
        </w:rPr>
        <w:t xml:space="preserve"> </w:t>
      </w:r>
      <w:r w:rsidRPr="009360A4">
        <w:rPr>
          <w:spacing w:val="-6"/>
          <w:sz w:val="28"/>
          <w:szCs w:val="28"/>
        </w:rPr>
        <w:t>П.</w:t>
      </w:r>
      <w:r>
        <w:rPr>
          <w:spacing w:val="-6"/>
          <w:sz w:val="28"/>
          <w:szCs w:val="28"/>
          <w:lang w:val="uk-UA"/>
        </w:rPr>
        <w:t xml:space="preserve"> </w:t>
      </w:r>
      <w:r w:rsidRPr="009360A4">
        <w:rPr>
          <w:spacing w:val="-6"/>
          <w:sz w:val="28"/>
          <w:szCs w:val="28"/>
        </w:rPr>
        <w:t>Гораль</w:t>
      </w:r>
      <w:r>
        <w:rPr>
          <w:spacing w:val="-6"/>
          <w:sz w:val="28"/>
          <w:szCs w:val="28"/>
          <w:lang w:val="uk-UA"/>
        </w:rPr>
        <w:softHyphen/>
      </w:r>
      <w:r w:rsidRPr="009360A4">
        <w:rPr>
          <w:spacing w:val="-6"/>
          <w:sz w:val="28"/>
          <w:szCs w:val="28"/>
        </w:rPr>
        <w:t xml:space="preserve">ський </w:t>
      </w:r>
      <w:r w:rsidRPr="002B05DB">
        <w:rPr>
          <w:sz w:val="28"/>
          <w:szCs w:val="28"/>
        </w:rPr>
        <w:t>// Таврич. мед.-биол. вестник. – 2006. –</w:t>
      </w:r>
      <w:r>
        <w:rPr>
          <w:sz w:val="28"/>
          <w:szCs w:val="28"/>
          <w:lang w:val="uk-UA"/>
        </w:rPr>
        <w:t xml:space="preserve"> </w:t>
      </w:r>
      <w:r w:rsidRPr="002B05DB">
        <w:rPr>
          <w:sz w:val="28"/>
          <w:szCs w:val="28"/>
        </w:rPr>
        <w:t>Т. 9, №</w:t>
      </w:r>
      <w:r>
        <w:rPr>
          <w:sz w:val="28"/>
          <w:szCs w:val="28"/>
          <w:lang w:val="uk-UA"/>
        </w:rPr>
        <w:t xml:space="preserve"> </w:t>
      </w:r>
      <w:r w:rsidRPr="002B05DB">
        <w:rPr>
          <w:sz w:val="28"/>
          <w:szCs w:val="28"/>
        </w:rPr>
        <w:t>3, ч.</w:t>
      </w:r>
      <w:r>
        <w:rPr>
          <w:sz w:val="28"/>
          <w:szCs w:val="28"/>
          <w:lang w:val="uk-UA"/>
        </w:rPr>
        <w:t xml:space="preserve"> </w:t>
      </w:r>
      <w:r w:rsidRPr="002B05DB">
        <w:rPr>
          <w:sz w:val="28"/>
          <w:szCs w:val="28"/>
        </w:rPr>
        <w:t>I. –</w:t>
      </w:r>
      <w:r>
        <w:rPr>
          <w:sz w:val="28"/>
          <w:szCs w:val="28"/>
          <w:lang w:val="uk-UA"/>
        </w:rPr>
        <w:t xml:space="preserve"> </w:t>
      </w:r>
      <w:r w:rsidRPr="002B05DB">
        <w:rPr>
          <w:sz w:val="28"/>
          <w:szCs w:val="28"/>
        </w:rPr>
        <w:t>С. 56-58.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Кочетков А.</w:t>
      </w:r>
      <w:r>
        <w:rPr>
          <w:sz w:val="28"/>
          <w:szCs w:val="28"/>
          <w:lang w:val="uk-UA"/>
        </w:rPr>
        <w:t xml:space="preserve"> </w:t>
      </w:r>
      <w:r w:rsidRPr="002B05DB">
        <w:rPr>
          <w:sz w:val="28"/>
          <w:szCs w:val="28"/>
        </w:rPr>
        <w:t xml:space="preserve">Г. Степень йодирования коллоида щитовидной железы как показатель уровня работоспособности </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Г</w:t>
      </w:r>
      <w:r>
        <w:rPr>
          <w:sz w:val="28"/>
          <w:szCs w:val="28"/>
        </w:rPr>
        <w:t>.</w:t>
      </w:r>
      <w:r>
        <w:rPr>
          <w:sz w:val="28"/>
          <w:szCs w:val="28"/>
          <w:lang w:val="uk-UA"/>
        </w:rPr>
        <w:t xml:space="preserve"> </w:t>
      </w:r>
      <w:r w:rsidRPr="002B05DB">
        <w:rPr>
          <w:sz w:val="28"/>
          <w:szCs w:val="28"/>
        </w:rPr>
        <w:t>Кочетков</w:t>
      </w:r>
      <w:r>
        <w:rPr>
          <w:sz w:val="28"/>
          <w:szCs w:val="28"/>
        </w:rPr>
        <w:t>, А.</w:t>
      </w:r>
      <w:r>
        <w:rPr>
          <w:sz w:val="28"/>
          <w:szCs w:val="28"/>
          <w:lang w:val="uk-UA"/>
        </w:rPr>
        <w:t xml:space="preserve"> </w:t>
      </w:r>
      <w:r>
        <w:rPr>
          <w:sz w:val="28"/>
          <w:szCs w:val="28"/>
        </w:rPr>
        <w:t>В.</w:t>
      </w:r>
      <w:r>
        <w:rPr>
          <w:sz w:val="28"/>
          <w:szCs w:val="28"/>
          <w:lang w:val="uk-UA"/>
        </w:rPr>
        <w:t xml:space="preserve"> </w:t>
      </w:r>
      <w:r>
        <w:rPr>
          <w:sz w:val="28"/>
          <w:szCs w:val="28"/>
        </w:rPr>
        <w:t>Безденеж</w:t>
      </w:r>
      <w:r>
        <w:rPr>
          <w:sz w:val="28"/>
          <w:szCs w:val="28"/>
          <w:lang w:val="uk-UA"/>
        </w:rPr>
        <w:softHyphen/>
      </w:r>
      <w:r>
        <w:rPr>
          <w:sz w:val="28"/>
          <w:szCs w:val="28"/>
        </w:rPr>
        <w:t>ных, Е.</w:t>
      </w:r>
      <w:r>
        <w:rPr>
          <w:sz w:val="28"/>
          <w:szCs w:val="28"/>
          <w:lang w:val="uk-UA"/>
        </w:rPr>
        <w:t xml:space="preserve"> </w:t>
      </w:r>
      <w:r>
        <w:rPr>
          <w:sz w:val="28"/>
          <w:szCs w:val="28"/>
        </w:rPr>
        <w:t>В.</w:t>
      </w:r>
      <w:r>
        <w:rPr>
          <w:sz w:val="28"/>
          <w:szCs w:val="28"/>
          <w:lang w:val="uk-UA"/>
        </w:rPr>
        <w:t xml:space="preserve"> </w:t>
      </w:r>
      <w:r>
        <w:rPr>
          <w:sz w:val="28"/>
          <w:szCs w:val="28"/>
        </w:rPr>
        <w:t xml:space="preserve">Силин </w:t>
      </w:r>
      <w:r w:rsidRPr="002B05DB">
        <w:rPr>
          <w:sz w:val="28"/>
          <w:szCs w:val="28"/>
        </w:rPr>
        <w:t>// Морфология. – 2001. – Т.</w:t>
      </w:r>
      <w:r>
        <w:rPr>
          <w:sz w:val="28"/>
          <w:szCs w:val="28"/>
          <w:lang w:val="uk-UA"/>
        </w:rPr>
        <w:t xml:space="preserve"> </w:t>
      </w:r>
      <w:r w:rsidRPr="002B05DB">
        <w:rPr>
          <w:sz w:val="28"/>
          <w:szCs w:val="28"/>
        </w:rPr>
        <w:t>119, №</w:t>
      </w:r>
      <w:r>
        <w:rPr>
          <w:sz w:val="28"/>
          <w:szCs w:val="28"/>
          <w:lang w:val="uk-UA"/>
        </w:rPr>
        <w:t xml:space="preserve"> </w:t>
      </w:r>
      <w:r w:rsidRPr="002B05DB">
        <w:rPr>
          <w:sz w:val="28"/>
          <w:szCs w:val="28"/>
        </w:rPr>
        <w:t>2. – С. 45-47.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Гайдук В.</w:t>
      </w:r>
      <w:r>
        <w:rPr>
          <w:sz w:val="28"/>
          <w:szCs w:val="28"/>
          <w:lang w:val="uk-UA"/>
        </w:rPr>
        <w:t xml:space="preserve"> </w:t>
      </w:r>
      <w:r w:rsidRPr="002B05DB">
        <w:rPr>
          <w:sz w:val="28"/>
          <w:szCs w:val="28"/>
        </w:rPr>
        <w:t xml:space="preserve">С. Динамика корреляционной структуры щитовидной железы </w:t>
      </w:r>
      <w:r w:rsidRPr="00FA4DD0">
        <w:rPr>
          <w:spacing w:val="-2"/>
          <w:sz w:val="28"/>
          <w:szCs w:val="28"/>
        </w:rPr>
        <w:t xml:space="preserve">зародышей белой крысы </w:t>
      </w:r>
      <w:r w:rsidRPr="00FA4DD0">
        <w:rPr>
          <w:spacing w:val="-2"/>
          <w:sz w:val="28"/>
          <w:szCs w:val="28"/>
          <w:lang w:val="uk-UA"/>
        </w:rPr>
        <w:t xml:space="preserve">/ </w:t>
      </w:r>
      <w:r w:rsidRPr="00FA4DD0">
        <w:rPr>
          <w:spacing w:val="-2"/>
          <w:sz w:val="28"/>
          <w:szCs w:val="28"/>
        </w:rPr>
        <w:t>В.</w:t>
      </w:r>
      <w:r>
        <w:rPr>
          <w:spacing w:val="-2"/>
          <w:sz w:val="28"/>
          <w:szCs w:val="28"/>
          <w:lang w:val="uk-UA"/>
        </w:rPr>
        <w:t xml:space="preserve"> </w:t>
      </w:r>
      <w:r w:rsidRPr="00FA4DD0">
        <w:rPr>
          <w:spacing w:val="-2"/>
          <w:sz w:val="28"/>
          <w:szCs w:val="28"/>
        </w:rPr>
        <w:t>С.</w:t>
      </w:r>
      <w:r>
        <w:rPr>
          <w:spacing w:val="-2"/>
          <w:sz w:val="28"/>
          <w:szCs w:val="28"/>
          <w:lang w:val="uk-UA"/>
        </w:rPr>
        <w:t xml:space="preserve"> </w:t>
      </w:r>
      <w:r w:rsidRPr="00FA4DD0">
        <w:rPr>
          <w:spacing w:val="-2"/>
          <w:sz w:val="28"/>
          <w:szCs w:val="28"/>
        </w:rPr>
        <w:t>Гайдук // Морфология. – 2006. – Т. 129, №</w:t>
      </w:r>
      <w:r w:rsidRPr="00FA4DD0">
        <w:rPr>
          <w:spacing w:val="-2"/>
          <w:sz w:val="28"/>
          <w:szCs w:val="28"/>
          <w:lang w:val="uk-UA"/>
        </w:rPr>
        <w:t xml:space="preserve"> </w:t>
      </w:r>
      <w:r w:rsidRPr="00FA4DD0">
        <w:rPr>
          <w:spacing w:val="-2"/>
          <w:sz w:val="28"/>
          <w:szCs w:val="28"/>
        </w:rPr>
        <w:t>4.</w:t>
      </w:r>
      <w:r w:rsidRPr="009360A4">
        <w:rPr>
          <w:sz w:val="28"/>
          <w:szCs w:val="28"/>
        </w:rPr>
        <w:t xml:space="preserve"> – С. 36.</w:t>
      </w:r>
    </w:p>
    <w:p w:rsidR="006C4959" w:rsidRPr="009360A4"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9360A4">
        <w:rPr>
          <w:sz w:val="28"/>
          <w:szCs w:val="28"/>
        </w:rPr>
        <w:t>Органоспецифичность структуры и функции щитовид</w:t>
      </w:r>
      <w:r w:rsidRPr="009360A4">
        <w:rPr>
          <w:sz w:val="28"/>
          <w:szCs w:val="28"/>
          <w:lang w:val="uk-UA"/>
        </w:rPr>
        <w:softHyphen/>
      </w:r>
      <w:r w:rsidRPr="009360A4">
        <w:rPr>
          <w:sz w:val="28"/>
          <w:szCs w:val="28"/>
        </w:rPr>
        <w:t xml:space="preserve">ной железы крыс в норме и эксперименте </w:t>
      </w:r>
      <w:r w:rsidRPr="009360A4">
        <w:rPr>
          <w:sz w:val="28"/>
          <w:szCs w:val="28"/>
          <w:lang w:val="uk-UA"/>
        </w:rPr>
        <w:t xml:space="preserve">/ </w:t>
      </w:r>
      <w:r w:rsidRPr="009360A4">
        <w:rPr>
          <w:sz w:val="28"/>
          <w:szCs w:val="28"/>
        </w:rPr>
        <w:t>В.</w:t>
      </w:r>
      <w:r>
        <w:rPr>
          <w:sz w:val="28"/>
          <w:szCs w:val="28"/>
          <w:lang w:val="uk-UA"/>
        </w:rPr>
        <w:t xml:space="preserve"> </w:t>
      </w:r>
      <w:r w:rsidRPr="009360A4">
        <w:rPr>
          <w:sz w:val="28"/>
          <w:szCs w:val="28"/>
        </w:rPr>
        <w:t>А.</w:t>
      </w:r>
      <w:r>
        <w:rPr>
          <w:sz w:val="28"/>
          <w:szCs w:val="28"/>
          <w:lang w:val="uk-UA"/>
        </w:rPr>
        <w:t xml:space="preserve"> </w:t>
      </w:r>
      <w:r w:rsidRPr="009360A4">
        <w:rPr>
          <w:sz w:val="28"/>
          <w:szCs w:val="28"/>
        </w:rPr>
        <w:t>Глуманова, В.</w:t>
      </w:r>
      <w:r>
        <w:rPr>
          <w:sz w:val="28"/>
          <w:szCs w:val="28"/>
          <w:lang w:val="uk-UA"/>
        </w:rPr>
        <w:t xml:space="preserve"> </w:t>
      </w:r>
      <w:r w:rsidRPr="009360A4">
        <w:rPr>
          <w:sz w:val="28"/>
          <w:szCs w:val="28"/>
        </w:rPr>
        <w:t>Н.</w:t>
      </w:r>
      <w:r>
        <w:rPr>
          <w:sz w:val="28"/>
          <w:szCs w:val="28"/>
          <w:lang w:val="uk-UA"/>
        </w:rPr>
        <w:t xml:space="preserve"> </w:t>
      </w:r>
      <w:r w:rsidRPr="009360A4">
        <w:rPr>
          <w:sz w:val="28"/>
          <w:szCs w:val="28"/>
        </w:rPr>
        <w:t>Марков, Н.</w:t>
      </w:r>
      <w:r>
        <w:rPr>
          <w:sz w:val="28"/>
          <w:szCs w:val="28"/>
          <w:lang w:val="uk-UA"/>
        </w:rPr>
        <w:t xml:space="preserve"> </w:t>
      </w:r>
      <w:r w:rsidRPr="009360A4">
        <w:rPr>
          <w:sz w:val="28"/>
          <w:szCs w:val="28"/>
        </w:rPr>
        <w:t>Н.</w:t>
      </w:r>
      <w:r>
        <w:rPr>
          <w:sz w:val="28"/>
          <w:szCs w:val="28"/>
          <w:lang w:val="uk-UA"/>
        </w:rPr>
        <w:t xml:space="preserve"> </w:t>
      </w:r>
      <w:r w:rsidRPr="009360A4">
        <w:rPr>
          <w:sz w:val="28"/>
          <w:szCs w:val="28"/>
        </w:rPr>
        <w:t>Чучкова [</w:t>
      </w:r>
      <w:r w:rsidRPr="009360A4">
        <w:rPr>
          <w:sz w:val="28"/>
          <w:szCs w:val="28"/>
          <w:lang w:val="uk-UA"/>
        </w:rPr>
        <w:t>и др.</w:t>
      </w:r>
      <w:r w:rsidRPr="009360A4">
        <w:rPr>
          <w:sz w:val="28"/>
          <w:szCs w:val="28"/>
        </w:rPr>
        <w:t>] // Морфология. – 2004. – Т. 126, №</w:t>
      </w:r>
      <w:r>
        <w:rPr>
          <w:sz w:val="28"/>
          <w:szCs w:val="28"/>
          <w:lang w:val="uk-UA"/>
        </w:rPr>
        <w:t xml:space="preserve"> </w:t>
      </w:r>
      <w:r w:rsidRPr="009360A4">
        <w:rPr>
          <w:sz w:val="28"/>
          <w:szCs w:val="28"/>
        </w:rPr>
        <w:t>4. – С. 36.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Орлов С.</w:t>
      </w:r>
      <w:r>
        <w:rPr>
          <w:sz w:val="28"/>
          <w:szCs w:val="28"/>
          <w:lang w:val="uk-UA"/>
        </w:rPr>
        <w:t xml:space="preserve"> </w:t>
      </w:r>
      <w:r w:rsidRPr="002B05DB">
        <w:rPr>
          <w:sz w:val="28"/>
          <w:szCs w:val="28"/>
        </w:rPr>
        <w:t xml:space="preserve">Б. Структурно-функциональная характеристика щитовидной </w:t>
      </w:r>
      <w:r w:rsidRPr="006470B4">
        <w:rPr>
          <w:spacing w:val="4"/>
          <w:sz w:val="28"/>
          <w:szCs w:val="28"/>
        </w:rPr>
        <w:t xml:space="preserve">железы кошки при резекции тонкой кишки </w:t>
      </w:r>
      <w:r w:rsidRPr="006470B4">
        <w:rPr>
          <w:spacing w:val="4"/>
          <w:sz w:val="28"/>
          <w:szCs w:val="28"/>
          <w:lang w:val="uk-UA"/>
        </w:rPr>
        <w:t xml:space="preserve">/ </w:t>
      </w:r>
      <w:r w:rsidRPr="006470B4">
        <w:rPr>
          <w:spacing w:val="4"/>
          <w:sz w:val="28"/>
          <w:szCs w:val="28"/>
        </w:rPr>
        <w:t>С.</w:t>
      </w:r>
      <w:r w:rsidRPr="006470B4">
        <w:rPr>
          <w:spacing w:val="4"/>
          <w:sz w:val="28"/>
          <w:szCs w:val="28"/>
          <w:lang w:val="uk-UA"/>
        </w:rPr>
        <w:t xml:space="preserve"> </w:t>
      </w:r>
      <w:r w:rsidRPr="006470B4">
        <w:rPr>
          <w:spacing w:val="4"/>
          <w:sz w:val="28"/>
          <w:szCs w:val="28"/>
        </w:rPr>
        <w:t>Б.</w:t>
      </w:r>
      <w:r w:rsidRPr="006470B4">
        <w:rPr>
          <w:spacing w:val="4"/>
          <w:sz w:val="28"/>
          <w:szCs w:val="28"/>
          <w:lang w:val="uk-UA"/>
        </w:rPr>
        <w:t xml:space="preserve"> </w:t>
      </w:r>
      <w:r w:rsidRPr="006470B4">
        <w:rPr>
          <w:spacing w:val="4"/>
          <w:sz w:val="28"/>
          <w:szCs w:val="28"/>
        </w:rPr>
        <w:t>Орлов, И.</w:t>
      </w:r>
      <w:r w:rsidRPr="006470B4">
        <w:rPr>
          <w:spacing w:val="4"/>
          <w:sz w:val="28"/>
          <w:szCs w:val="28"/>
          <w:lang w:val="uk-UA"/>
        </w:rPr>
        <w:t xml:space="preserve"> </w:t>
      </w:r>
      <w:r w:rsidRPr="006470B4">
        <w:rPr>
          <w:spacing w:val="4"/>
          <w:sz w:val="28"/>
          <w:szCs w:val="28"/>
        </w:rPr>
        <w:t>А</w:t>
      </w:r>
      <w:r w:rsidRPr="006470B4">
        <w:rPr>
          <w:spacing w:val="4"/>
          <w:sz w:val="28"/>
          <w:szCs w:val="28"/>
          <w:lang w:val="uk-UA"/>
        </w:rPr>
        <w:t xml:space="preserve">. </w:t>
      </w:r>
      <w:r w:rsidRPr="006470B4">
        <w:rPr>
          <w:spacing w:val="4"/>
          <w:sz w:val="28"/>
          <w:szCs w:val="28"/>
        </w:rPr>
        <w:t>Мухина, М.</w:t>
      </w:r>
      <w:r>
        <w:rPr>
          <w:sz w:val="28"/>
          <w:szCs w:val="28"/>
          <w:lang w:val="uk-UA"/>
        </w:rPr>
        <w:t xml:space="preserve"> </w:t>
      </w:r>
      <w:r>
        <w:rPr>
          <w:sz w:val="28"/>
          <w:szCs w:val="28"/>
        </w:rPr>
        <w:t>А.</w:t>
      </w:r>
      <w:r>
        <w:rPr>
          <w:sz w:val="28"/>
          <w:szCs w:val="28"/>
          <w:lang w:val="uk-UA"/>
        </w:rPr>
        <w:t xml:space="preserve"> </w:t>
      </w:r>
      <w:r>
        <w:rPr>
          <w:sz w:val="28"/>
          <w:szCs w:val="28"/>
        </w:rPr>
        <w:t xml:space="preserve">Титова </w:t>
      </w:r>
      <w:r w:rsidRPr="002B05DB">
        <w:rPr>
          <w:sz w:val="28"/>
          <w:szCs w:val="28"/>
        </w:rPr>
        <w:t>// Морфология. – 2003. – Т. 124, №</w:t>
      </w:r>
      <w:r>
        <w:rPr>
          <w:sz w:val="28"/>
          <w:szCs w:val="28"/>
          <w:lang w:val="uk-UA"/>
        </w:rPr>
        <w:t xml:space="preserve"> </w:t>
      </w:r>
      <w:r w:rsidRPr="002B05DB">
        <w:rPr>
          <w:sz w:val="28"/>
          <w:szCs w:val="28"/>
        </w:rPr>
        <w:t>5. – С. 65.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Климов О.</w:t>
      </w:r>
      <w:r>
        <w:rPr>
          <w:sz w:val="28"/>
          <w:szCs w:val="28"/>
          <w:lang w:val="uk-UA"/>
        </w:rPr>
        <w:t xml:space="preserve"> </w:t>
      </w:r>
      <w:r w:rsidRPr="002B05DB">
        <w:rPr>
          <w:sz w:val="28"/>
          <w:szCs w:val="28"/>
        </w:rPr>
        <w:t xml:space="preserve">Г. Морфология щитовидной железы плодов коров </w:t>
      </w:r>
      <w:r w:rsidRPr="006470B4">
        <w:rPr>
          <w:spacing w:val="-2"/>
          <w:sz w:val="28"/>
          <w:szCs w:val="28"/>
        </w:rPr>
        <w:t>Уральско</w:t>
      </w:r>
      <w:r w:rsidRPr="006470B4">
        <w:rPr>
          <w:spacing w:val="-2"/>
          <w:sz w:val="28"/>
          <w:szCs w:val="28"/>
          <w:lang w:val="uk-UA"/>
        </w:rPr>
        <w:softHyphen/>
      </w:r>
      <w:r w:rsidRPr="006470B4">
        <w:rPr>
          <w:spacing w:val="-2"/>
          <w:sz w:val="28"/>
          <w:szCs w:val="28"/>
        </w:rPr>
        <w:t xml:space="preserve">го региона </w:t>
      </w:r>
      <w:r w:rsidRPr="006470B4">
        <w:rPr>
          <w:spacing w:val="-2"/>
          <w:sz w:val="28"/>
          <w:szCs w:val="28"/>
          <w:lang w:val="uk-UA"/>
        </w:rPr>
        <w:t xml:space="preserve">/ </w:t>
      </w:r>
      <w:r w:rsidRPr="006470B4">
        <w:rPr>
          <w:spacing w:val="-2"/>
          <w:sz w:val="28"/>
          <w:szCs w:val="28"/>
        </w:rPr>
        <w:t>О.</w:t>
      </w:r>
      <w:r w:rsidRPr="006470B4">
        <w:rPr>
          <w:spacing w:val="-2"/>
          <w:sz w:val="28"/>
          <w:szCs w:val="28"/>
          <w:lang w:val="uk-UA"/>
        </w:rPr>
        <w:t xml:space="preserve"> </w:t>
      </w:r>
      <w:r w:rsidRPr="006470B4">
        <w:rPr>
          <w:spacing w:val="-2"/>
          <w:sz w:val="28"/>
          <w:szCs w:val="28"/>
        </w:rPr>
        <w:t>Г.Климов // Морфология. – 2002. – Т. 121, №</w:t>
      </w:r>
      <w:r w:rsidRPr="006470B4">
        <w:rPr>
          <w:spacing w:val="-2"/>
          <w:sz w:val="28"/>
          <w:szCs w:val="28"/>
          <w:lang w:val="uk-UA"/>
        </w:rPr>
        <w:t xml:space="preserve"> </w:t>
      </w:r>
      <w:r w:rsidRPr="006470B4">
        <w:rPr>
          <w:spacing w:val="-2"/>
          <w:sz w:val="28"/>
          <w:szCs w:val="28"/>
        </w:rPr>
        <w:t>2-3. – С. 71-72.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Пилов А.</w:t>
      </w:r>
      <w:r>
        <w:rPr>
          <w:sz w:val="28"/>
          <w:szCs w:val="28"/>
          <w:lang w:val="uk-UA"/>
        </w:rPr>
        <w:t xml:space="preserve"> </w:t>
      </w:r>
      <w:r w:rsidRPr="002B05DB">
        <w:rPr>
          <w:sz w:val="28"/>
          <w:szCs w:val="28"/>
        </w:rPr>
        <w:t xml:space="preserve">Х. Строение щитовидной железы крупного рогатого скота </w:t>
      </w:r>
      <w:r>
        <w:rPr>
          <w:sz w:val="28"/>
          <w:szCs w:val="28"/>
          <w:lang w:val="uk-UA"/>
        </w:rPr>
        <w:t xml:space="preserve">/ </w:t>
      </w:r>
      <w:r>
        <w:rPr>
          <w:sz w:val="28"/>
          <w:szCs w:val="28"/>
        </w:rPr>
        <w:t>А.</w:t>
      </w:r>
      <w:r>
        <w:rPr>
          <w:sz w:val="28"/>
          <w:szCs w:val="28"/>
          <w:lang w:val="uk-UA"/>
        </w:rPr>
        <w:t xml:space="preserve"> </w:t>
      </w:r>
      <w:r>
        <w:rPr>
          <w:sz w:val="28"/>
          <w:szCs w:val="28"/>
        </w:rPr>
        <w:t>Х.</w:t>
      </w:r>
      <w:r>
        <w:rPr>
          <w:sz w:val="28"/>
          <w:szCs w:val="28"/>
          <w:lang w:val="uk-UA"/>
        </w:rPr>
        <w:t xml:space="preserve"> </w:t>
      </w:r>
      <w:r>
        <w:rPr>
          <w:sz w:val="28"/>
          <w:szCs w:val="28"/>
        </w:rPr>
        <w:t xml:space="preserve">Пилов </w:t>
      </w:r>
      <w:r w:rsidRPr="002B05DB">
        <w:rPr>
          <w:sz w:val="28"/>
          <w:szCs w:val="28"/>
        </w:rPr>
        <w:t>// Морфология. – 2000. – Т. 117, №</w:t>
      </w:r>
      <w:r>
        <w:rPr>
          <w:sz w:val="28"/>
          <w:szCs w:val="28"/>
          <w:lang w:val="uk-UA"/>
        </w:rPr>
        <w:t xml:space="preserve"> </w:t>
      </w:r>
      <w:r w:rsidRPr="002B05DB">
        <w:rPr>
          <w:sz w:val="28"/>
          <w:szCs w:val="28"/>
        </w:rPr>
        <w:t>3. – С. 96.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Хмельницкий О.</w:t>
      </w:r>
      <w:r>
        <w:rPr>
          <w:sz w:val="28"/>
          <w:szCs w:val="28"/>
          <w:lang w:val="uk-UA"/>
        </w:rPr>
        <w:t xml:space="preserve"> </w:t>
      </w:r>
      <w:r w:rsidRPr="002B05DB">
        <w:rPr>
          <w:sz w:val="28"/>
          <w:szCs w:val="28"/>
        </w:rPr>
        <w:t>К. Клинические аспек</w:t>
      </w:r>
      <w:r>
        <w:rPr>
          <w:sz w:val="28"/>
          <w:szCs w:val="28"/>
          <w:lang w:val="uk-UA"/>
        </w:rPr>
        <w:softHyphen/>
      </w:r>
      <w:r w:rsidRPr="002B05DB">
        <w:rPr>
          <w:sz w:val="28"/>
          <w:szCs w:val="28"/>
        </w:rPr>
        <w:t>ты морфологического исследо</w:t>
      </w:r>
      <w:r>
        <w:rPr>
          <w:sz w:val="28"/>
          <w:szCs w:val="28"/>
          <w:lang w:val="uk-UA"/>
        </w:rPr>
        <w:softHyphen/>
      </w:r>
      <w:r w:rsidRPr="002B05DB">
        <w:rPr>
          <w:sz w:val="28"/>
          <w:szCs w:val="28"/>
        </w:rPr>
        <w:t>ва</w:t>
      </w:r>
      <w:r>
        <w:rPr>
          <w:sz w:val="28"/>
          <w:szCs w:val="28"/>
          <w:lang w:val="uk-UA"/>
        </w:rPr>
        <w:softHyphen/>
      </w:r>
      <w:r w:rsidRPr="002B05DB">
        <w:rPr>
          <w:sz w:val="28"/>
          <w:szCs w:val="28"/>
        </w:rPr>
        <w:t>ния щитовидной железы плодов и ново</w:t>
      </w:r>
      <w:r>
        <w:rPr>
          <w:sz w:val="28"/>
          <w:szCs w:val="28"/>
          <w:lang w:val="uk-UA"/>
        </w:rPr>
        <w:softHyphen/>
      </w:r>
      <w:r w:rsidRPr="002B05DB">
        <w:rPr>
          <w:sz w:val="28"/>
          <w:szCs w:val="28"/>
        </w:rPr>
        <w:t>рож</w:t>
      </w:r>
      <w:r>
        <w:rPr>
          <w:sz w:val="28"/>
          <w:szCs w:val="28"/>
          <w:lang w:val="uk-UA"/>
        </w:rPr>
        <w:softHyphen/>
      </w:r>
      <w:r w:rsidRPr="002B05DB">
        <w:rPr>
          <w:sz w:val="28"/>
          <w:szCs w:val="28"/>
        </w:rPr>
        <w:t>ден</w:t>
      </w:r>
      <w:r w:rsidRPr="002B05DB">
        <w:rPr>
          <w:sz w:val="28"/>
          <w:szCs w:val="28"/>
        </w:rPr>
        <w:softHyphen/>
        <w:t xml:space="preserve">ных по секционным </w:t>
      </w:r>
      <w:r w:rsidRPr="009360A4">
        <w:rPr>
          <w:spacing w:val="-4"/>
          <w:sz w:val="28"/>
          <w:szCs w:val="28"/>
        </w:rPr>
        <w:t>мате</w:t>
      </w:r>
      <w:r w:rsidRPr="009360A4">
        <w:rPr>
          <w:spacing w:val="-4"/>
          <w:sz w:val="28"/>
          <w:szCs w:val="28"/>
          <w:lang w:val="uk-UA"/>
        </w:rPr>
        <w:softHyphen/>
      </w:r>
      <w:r w:rsidRPr="009360A4">
        <w:rPr>
          <w:spacing w:val="-4"/>
          <w:sz w:val="28"/>
          <w:szCs w:val="28"/>
        </w:rPr>
        <w:t>ри</w:t>
      </w:r>
      <w:r w:rsidRPr="009360A4">
        <w:rPr>
          <w:spacing w:val="-4"/>
          <w:sz w:val="28"/>
          <w:szCs w:val="28"/>
          <w:lang w:val="uk-UA"/>
        </w:rPr>
        <w:softHyphen/>
      </w:r>
      <w:r w:rsidRPr="009360A4">
        <w:rPr>
          <w:spacing w:val="-4"/>
          <w:sz w:val="28"/>
          <w:szCs w:val="28"/>
        </w:rPr>
        <w:t>а</w:t>
      </w:r>
      <w:r w:rsidRPr="009360A4">
        <w:rPr>
          <w:spacing w:val="-4"/>
          <w:sz w:val="28"/>
          <w:szCs w:val="28"/>
          <w:lang w:val="uk-UA"/>
        </w:rPr>
        <w:softHyphen/>
      </w:r>
      <w:r w:rsidRPr="009360A4">
        <w:rPr>
          <w:spacing w:val="-4"/>
          <w:sz w:val="28"/>
          <w:szCs w:val="28"/>
        </w:rPr>
        <w:t xml:space="preserve">лам Санкт-Петербурга </w:t>
      </w:r>
      <w:r w:rsidRPr="009360A4">
        <w:rPr>
          <w:spacing w:val="-4"/>
          <w:sz w:val="28"/>
          <w:szCs w:val="28"/>
          <w:lang w:val="uk-UA"/>
        </w:rPr>
        <w:t xml:space="preserve">/ </w:t>
      </w:r>
      <w:r w:rsidRPr="009360A4">
        <w:rPr>
          <w:spacing w:val="-4"/>
          <w:sz w:val="28"/>
          <w:szCs w:val="28"/>
        </w:rPr>
        <w:t>О.</w:t>
      </w:r>
      <w:r>
        <w:rPr>
          <w:spacing w:val="-4"/>
          <w:sz w:val="28"/>
          <w:szCs w:val="28"/>
          <w:lang w:val="uk-UA"/>
        </w:rPr>
        <w:t xml:space="preserve"> </w:t>
      </w:r>
      <w:r w:rsidRPr="009360A4">
        <w:rPr>
          <w:spacing w:val="-4"/>
          <w:sz w:val="28"/>
          <w:szCs w:val="28"/>
        </w:rPr>
        <w:t>К.</w:t>
      </w:r>
      <w:r>
        <w:rPr>
          <w:spacing w:val="-4"/>
          <w:sz w:val="28"/>
          <w:szCs w:val="28"/>
          <w:lang w:val="uk-UA"/>
        </w:rPr>
        <w:t xml:space="preserve"> </w:t>
      </w:r>
      <w:r w:rsidRPr="009360A4">
        <w:rPr>
          <w:spacing w:val="-4"/>
          <w:sz w:val="28"/>
          <w:szCs w:val="28"/>
        </w:rPr>
        <w:t>Хмельницкий, А.</w:t>
      </w:r>
      <w:r>
        <w:rPr>
          <w:spacing w:val="-4"/>
          <w:sz w:val="28"/>
          <w:szCs w:val="28"/>
          <w:lang w:val="uk-UA"/>
        </w:rPr>
        <w:t xml:space="preserve"> </w:t>
      </w:r>
      <w:r w:rsidRPr="009360A4">
        <w:rPr>
          <w:spacing w:val="-4"/>
          <w:sz w:val="28"/>
          <w:szCs w:val="28"/>
        </w:rPr>
        <w:t>Ю.</w:t>
      </w:r>
      <w:r>
        <w:rPr>
          <w:spacing w:val="-4"/>
          <w:sz w:val="28"/>
          <w:szCs w:val="28"/>
          <w:lang w:val="uk-UA"/>
        </w:rPr>
        <w:t xml:space="preserve"> </w:t>
      </w:r>
      <w:r w:rsidRPr="009360A4">
        <w:rPr>
          <w:spacing w:val="-4"/>
          <w:sz w:val="28"/>
          <w:szCs w:val="28"/>
        </w:rPr>
        <w:t>Иванова, И.</w:t>
      </w:r>
      <w:r>
        <w:rPr>
          <w:spacing w:val="-4"/>
          <w:sz w:val="28"/>
          <w:szCs w:val="28"/>
          <w:lang w:val="uk-UA"/>
        </w:rPr>
        <w:t xml:space="preserve"> </w:t>
      </w:r>
      <w:r w:rsidRPr="009360A4">
        <w:rPr>
          <w:spacing w:val="-4"/>
          <w:sz w:val="28"/>
          <w:szCs w:val="28"/>
        </w:rPr>
        <w:t>И.</w:t>
      </w:r>
      <w:r>
        <w:rPr>
          <w:spacing w:val="-4"/>
          <w:sz w:val="28"/>
          <w:szCs w:val="28"/>
          <w:lang w:val="uk-UA"/>
        </w:rPr>
        <w:t xml:space="preserve"> </w:t>
      </w:r>
      <w:r w:rsidRPr="006470B4">
        <w:rPr>
          <w:spacing w:val="-2"/>
          <w:sz w:val="28"/>
          <w:szCs w:val="28"/>
        </w:rPr>
        <w:t>Евсю</w:t>
      </w:r>
      <w:r w:rsidRPr="006470B4">
        <w:rPr>
          <w:spacing w:val="-2"/>
          <w:sz w:val="28"/>
          <w:szCs w:val="28"/>
          <w:lang w:val="uk-UA"/>
        </w:rPr>
        <w:softHyphen/>
      </w:r>
      <w:r w:rsidRPr="006470B4">
        <w:rPr>
          <w:spacing w:val="-2"/>
          <w:sz w:val="28"/>
          <w:szCs w:val="28"/>
        </w:rPr>
        <w:t>кова // Ж. акушерст</w:t>
      </w:r>
      <w:r w:rsidRPr="006470B4">
        <w:rPr>
          <w:spacing w:val="-2"/>
          <w:sz w:val="28"/>
          <w:szCs w:val="28"/>
          <w:lang w:val="uk-UA"/>
        </w:rPr>
        <w:softHyphen/>
      </w:r>
      <w:r w:rsidRPr="006470B4">
        <w:rPr>
          <w:spacing w:val="-2"/>
          <w:sz w:val="28"/>
          <w:szCs w:val="28"/>
        </w:rPr>
        <w:t>ва и жен. болезней. –</w:t>
      </w:r>
      <w:r w:rsidRPr="006470B4">
        <w:rPr>
          <w:spacing w:val="-2"/>
          <w:sz w:val="28"/>
          <w:szCs w:val="28"/>
          <w:lang w:val="uk-UA"/>
        </w:rPr>
        <w:t xml:space="preserve"> </w:t>
      </w:r>
      <w:r w:rsidRPr="006470B4">
        <w:rPr>
          <w:spacing w:val="-2"/>
          <w:sz w:val="28"/>
          <w:szCs w:val="28"/>
        </w:rPr>
        <w:t>2001. – Т.</w:t>
      </w:r>
      <w:r w:rsidRPr="006470B4">
        <w:rPr>
          <w:spacing w:val="-2"/>
          <w:sz w:val="28"/>
          <w:szCs w:val="28"/>
          <w:lang w:val="uk-UA"/>
        </w:rPr>
        <w:t xml:space="preserve"> </w:t>
      </w:r>
      <w:r w:rsidRPr="006470B4">
        <w:rPr>
          <w:spacing w:val="-2"/>
          <w:sz w:val="28"/>
          <w:szCs w:val="28"/>
        </w:rPr>
        <w:t>XLX, вып. 2. –</w:t>
      </w:r>
      <w:r w:rsidRPr="006470B4">
        <w:rPr>
          <w:spacing w:val="-2"/>
          <w:sz w:val="28"/>
          <w:szCs w:val="28"/>
          <w:lang w:val="uk-UA"/>
        </w:rPr>
        <w:t xml:space="preserve"> </w:t>
      </w:r>
      <w:r w:rsidRPr="006470B4">
        <w:rPr>
          <w:spacing w:val="-2"/>
          <w:sz w:val="28"/>
          <w:szCs w:val="28"/>
        </w:rPr>
        <w:t>С. 72-75.</w:t>
      </w:r>
    </w:p>
    <w:p w:rsidR="006C4959" w:rsidRPr="006A14B9"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sidRPr="00F65C2A">
        <w:rPr>
          <w:sz w:val="28"/>
          <w:szCs w:val="28"/>
        </w:rPr>
        <w:t>Изме</w:t>
      </w:r>
      <w:r w:rsidRPr="00F65C2A">
        <w:rPr>
          <w:sz w:val="28"/>
          <w:szCs w:val="28"/>
          <w:lang w:val="uk-UA"/>
        </w:rPr>
        <w:softHyphen/>
      </w:r>
      <w:r w:rsidRPr="00F65C2A">
        <w:rPr>
          <w:sz w:val="28"/>
          <w:szCs w:val="28"/>
        </w:rPr>
        <w:t>не</w:t>
      </w:r>
      <w:r w:rsidRPr="00F65C2A">
        <w:rPr>
          <w:sz w:val="28"/>
          <w:szCs w:val="28"/>
          <w:lang w:val="uk-UA"/>
        </w:rPr>
        <w:softHyphen/>
      </w:r>
      <w:r w:rsidRPr="00F65C2A">
        <w:rPr>
          <w:sz w:val="28"/>
          <w:szCs w:val="28"/>
        </w:rPr>
        <w:softHyphen/>
        <w:t>ние содержания генетического материала в ядрах клеток эпители</w:t>
      </w:r>
      <w:r w:rsidRPr="00F65C2A">
        <w:rPr>
          <w:sz w:val="28"/>
          <w:szCs w:val="28"/>
        </w:rPr>
        <w:softHyphen/>
        <w:t>аль</w:t>
      </w:r>
      <w:r w:rsidRPr="00F65C2A">
        <w:rPr>
          <w:sz w:val="28"/>
          <w:szCs w:val="28"/>
        </w:rPr>
        <w:softHyphen/>
        <w:t>ных злокачественных опухолей щитовидной железы под воздействием цито</w:t>
      </w:r>
      <w:r w:rsidRPr="00F65C2A">
        <w:rPr>
          <w:sz w:val="28"/>
          <w:szCs w:val="28"/>
          <w:lang w:val="uk-UA"/>
        </w:rPr>
        <w:softHyphen/>
      </w:r>
      <w:r w:rsidRPr="00F65C2A">
        <w:rPr>
          <w:sz w:val="28"/>
          <w:szCs w:val="28"/>
        </w:rPr>
        <w:t>ста</w:t>
      </w:r>
      <w:r w:rsidRPr="00F65C2A">
        <w:rPr>
          <w:sz w:val="28"/>
          <w:szCs w:val="28"/>
        </w:rPr>
        <w:softHyphen/>
        <w:t>тической терапии</w:t>
      </w:r>
      <w:r w:rsidRPr="006A14B9">
        <w:rPr>
          <w:spacing w:val="-2"/>
          <w:sz w:val="28"/>
          <w:szCs w:val="28"/>
        </w:rPr>
        <w:t xml:space="preserve"> </w:t>
      </w:r>
      <w:r>
        <w:rPr>
          <w:spacing w:val="-2"/>
          <w:sz w:val="28"/>
          <w:szCs w:val="28"/>
          <w:lang w:val="uk-UA"/>
        </w:rPr>
        <w:t xml:space="preserve">/ </w:t>
      </w:r>
      <w:r w:rsidRPr="002B05DB">
        <w:rPr>
          <w:sz w:val="28"/>
          <w:szCs w:val="28"/>
        </w:rPr>
        <w:t>В.</w:t>
      </w:r>
      <w:r>
        <w:rPr>
          <w:sz w:val="28"/>
          <w:szCs w:val="28"/>
          <w:lang w:val="uk-UA"/>
        </w:rPr>
        <w:t xml:space="preserve"> </w:t>
      </w:r>
      <w:r w:rsidRPr="002B05DB">
        <w:rPr>
          <w:sz w:val="28"/>
          <w:szCs w:val="28"/>
        </w:rPr>
        <w:t>Н.</w:t>
      </w:r>
      <w:r>
        <w:rPr>
          <w:sz w:val="28"/>
          <w:szCs w:val="28"/>
          <w:lang w:val="uk-UA"/>
        </w:rPr>
        <w:t xml:space="preserve"> </w:t>
      </w:r>
      <w:r w:rsidRPr="002B05DB">
        <w:rPr>
          <w:sz w:val="28"/>
          <w:szCs w:val="28"/>
        </w:rPr>
        <w:t>Горбенко, А.</w:t>
      </w:r>
      <w:r>
        <w:rPr>
          <w:sz w:val="28"/>
          <w:szCs w:val="28"/>
          <w:lang w:val="uk-UA"/>
        </w:rPr>
        <w:t xml:space="preserve"> </w:t>
      </w:r>
      <w:r w:rsidRPr="002B05DB">
        <w:rPr>
          <w:sz w:val="28"/>
          <w:szCs w:val="28"/>
        </w:rPr>
        <w:t>Ф.</w:t>
      </w:r>
      <w:r>
        <w:rPr>
          <w:sz w:val="28"/>
          <w:szCs w:val="28"/>
          <w:lang w:val="uk-UA"/>
        </w:rPr>
        <w:t xml:space="preserve"> </w:t>
      </w:r>
      <w:r w:rsidRPr="002B05DB">
        <w:rPr>
          <w:sz w:val="28"/>
          <w:szCs w:val="28"/>
        </w:rPr>
        <w:t xml:space="preserve">Яковцова, </w:t>
      </w:r>
      <w:r w:rsidRPr="00C85771">
        <w:rPr>
          <w:spacing w:val="6"/>
          <w:sz w:val="28"/>
          <w:szCs w:val="28"/>
        </w:rPr>
        <w:t>С.</w:t>
      </w:r>
      <w:r w:rsidRPr="00C85771">
        <w:rPr>
          <w:spacing w:val="6"/>
          <w:sz w:val="28"/>
          <w:szCs w:val="28"/>
          <w:lang w:val="uk-UA"/>
        </w:rPr>
        <w:t xml:space="preserve"> </w:t>
      </w:r>
      <w:r w:rsidRPr="00C85771">
        <w:rPr>
          <w:spacing w:val="6"/>
          <w:sz w:val="28"/>
          <w:szCs w:val="28"/>
        </w:rPr>
        <w:t>Ю.</w:t>
      </w:r>
      <w:r w:rsidRPr="00C85771">
        <w:rPr>
          <w:spacing w:val="6"/>
          <w:sz w:val="28"/>
          <w:szCs w:val="28"/>
          <w:lang w:val="uk-UA"/>
        </w:rPr>
        <w:t xml:space="preserve"> </w:t>
      </w:r>
      <w:r w:rsidRPr="00C85771">
        <w:rPr>
          <w:spacing w:val="6"/>
          <w:sz w:val="28"/>
          <w:szCs w:val="28"/>
        </w:rPr>
        <w:t>Масловский, Е.</w:t>
      </w:r>
      <w:r w:rsidRPr="00C85771">
        <w:rPr>
          <w:spacing w:val="6"/>
          <w:sz w:val="28"/>
          <w:szCs w:val="28"/>
          <w:lang w:val="uk-UA"/>
        </w:rPr>
        <w:t xml:space="preserve"> </w:t>
      </w:r>
      <w:r w:rsidRPr="00C85771">
        <w:rPr>
          <w:spacing w:val="6"/>
          <w:sz w:val="28"/>
          <w:szCs w:val="28"/>
        </w:rPr>
        <w:t>В.</w:t>
      </w:r>
      <w:r w:rsidRPr="00C85771">
        <w:rPr>
          <w:spacing w:val="6"/>
          <w:sz w:val="28"/>
          <w:szCs w:val="28"/>
          <w:lang w:val="uk-UA"/>
        </w:rPr>
        <w:t xml:space="preserve"> </w:t>
      </w:r>
      <w:r w:rsidRPr="00C85771">
        <w:rPr>
          <w:spacing w:val="6"/>
          <w:sz w:val="28"/>
          <w:szCs w:val="28"/>
        </w:rPr>
        <w:t>Кихтенко // Вісн. проблем біол. і мед. – 2006. – Вип. 2.</w:t>
      </w:r>
      <w:r w:rsidRPr="006A14B9">
        <w:rPr>
          <w:spacing w:val="-2"/>
          <w:sz w:val="28"/>
          <w:szCs w:val="28"/>
        </w:rPr>
        <w:t xml:space="preserve"> – С. 364-366.</w:t>
      </w:r>
    </w:p>
    <w:p w:rsidR="006C4959" w:rsidRPr="00F65C2A"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F65C2A">
        <w:rPr>
          <w:sz w:val="28"/>
          <w:szCs w:val="28"/>
        </w:rPr>
        <w:t>Шкала Л.</w:t>
      </w:r>
      <w:r>
        <w:rPr>
          <w:sz w:val="28"/>
          <w:szCs w:val="28"/>
          <w:lang w:val="uk-UA"/>
        </w:rPr>
        <w:t xml:space="preserve"> </w:t>
      </w:r>
      <w:r w:rsidRPr="00F65C2A">
        <w:rPr>
          <w:sz w:val="28"/>
          <w:szCs w:val="28"/>
        </w:rPr>
        <w:t>В. Значення імунних порушень при дифуз</w:t>
      </w:r>
      <w:r w:rsidRPr="00F65C2A">
        <w:rPr>
          <w:sz w:val="28"/>
          <w:szCs w:val="28"/>
        </w:rPr>
        <w:softHyphen/>
        <w:t>но</w:t>
      </w:r>
      <w:r w:rsidRPr="00F65C2A">
        <w:rPr>
          <w:sz w:val="28"/>
          <w:szCs w:val="28"/>
        </w:rPr>
        <w:softHyphen/>
        <w:t xml:space="preserve">му токсичному </w:t>
      </w:r>
      <w:r w:rsidRPr="006470B4">
        <w:rPr>
          <w:spacing w:val="2"/>
          <w:sz w:val="28"/>
          <w:szCs w:val="28"/>
        </w:rPr>
        <w:t xml:space="preserve">зобі </w:t>
      </w:r>
      <w:r w:rsidRPr="006470B4">
        <w:rPr>
          <w:spacing w:val="2"/>
          <w:sz w:val="28"/>
          <w:szCs w:val="28"/>
          <w:lang w:val="uk-UA"/>
        </w:rPr>
        <w:t xml:space="preserve">/ </w:t>
      </w:r>
      <w:r w:rsidRPr="006470B4">
        <w:rPr>
          <w:spacing w:val="2"/>
          <w:sz w:val="28"/>
          <w:szCs w:val="28"/>
        </w:rPr>
        <w:t>Л.</w:t>
      </w:r>
      <w:r w:rsidRPr="006470B4">
        <w:rPr>
          <w:spacing w:val="2"/>
          <w:sz w:val="28"/>
          <w:szCs w:val="28"/>
          <w:lang w:val="uk-UA"/>
        </w:rPr>
        <w:t xml:space="preserve"> </w:t>
      </w:r>
      <w:r w:rsidRPr="006470B4">
        <w:rPr>
          <w:spacing w:val="2"/>
          <w:sz w:val="28"/>
          <w:szCs w:val="28"/>
        </w:rPr>
        <w:t>В.</w:t>
      </w:r>
      <w:r w:rsidRPr="006470B4">
        <w:rPr>
          <w:spacing w:val="2"/>
          <w:sz w:val="28"/>
          <w:szCs w:val="28"/>
          <w:lang w:val="uk-UA"/>
        </w:rPr>
        <w:t xml:space="preserve"> </w:t>
      </w:r>
      <w:r w:rsidRPr="006470B4">
        <w:rPr>
          <w:spacing w:val="2"/>
          <w:sz w:val="28"/>
          <w:szCs w:val="28"/>
        </w:rPr>
        <w:t>Шкала, Л.</w:t>
      </w:r>
      <w:r w:rsidRPr="006470B4">
        <w:rPr>
          <w:spacing w:val="2"/>
          <w:sz w:val="28"/>
          <w:szCs w:val="28"/>
          <w:lang w:val="uk-UA"/>
        </w:rPr>
        <w:t xml:space="preserve"> </w:t>
      </w:r>
      <w:r w:rsidRPr="006470B4">
        <w:rPr>
          <w:spacing w:val="2"/>
          <w:sz w:val="28"/>
          <w:szCs w:val="28"/>
        </w:rPr>
        <w:t>М.</w:t>
      </w:r>
      <w:r w:rsidRPr="006470B4">
        <w:rPr>
          <w:spacing w:val="2"/>
          <w:sz w:val="28"/>
          <w:szCs w:val="28"/>
          <w:lang w:val="uk-UA"/>
        </w:rPr>
        <w:t xml:space="preserve"> </w:t>
      </w:r>
      <w:r w:rsidRPr="006470B4">
        <w:rPr>
          <w:spacing w:val="2"/>
          <w:sz w:val="28"/>
          <w:szCs w:val="28"/>
        </w:rPr>
        <w:t>Аллянова // Укр. мед. альманах. – 2003. – Т. 6, №</w:t>
      </w:r>
      <w:r>
        <w:rPr>
          <w:sz w:val="28"/>
          <w:szCs w:val="28"/>
          <w:lang w:val="uk-UA"/>
        </w:rPr>
        <w:t xml:space="preserve"> </w:t>
      </w:r>
      <w:r w:rsidRPr="00F65C2A">
        <w:rPr>
          <w:sz w:val="28"/>
          <w:szCs w:val="28"/>
        </w:rPr>
        <w:t>6. – С. 187-189.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lastRenderedPageBreak/>
        <w:t>Якимець Н.</w:t>
      </w:r>
      <w:r>
        <w:rPr>
          <w:sz w:val="28"/>
          <w:szCs w:val="28"/>
          <w:lang w:val="uk-UA"/>
        </w:rPr>
        <w:t xml:space="preserve"> </w:t>
      </w:r>
      <w:r w:rsidRPr="002B05DB">
        <w:rPr>
          <w:sz w:val="28"/>
          <w:szCs w:val="28"/>
        </w:rPr>
        <w:t>С. Значення макрофагів та лімфоретикулярного інфільтра</w:t>
      </w:r>
      <w:r>
        <w:rPr>
          <w:sz w:val="28"/>
          <w:szCs w:val="28"/>
          <w:lang w:val="uk-UA"/>
        </w:rPr>
        <w:softHyphen/>
      </w:r>
      <w:r w:rsidRPr="002B05DB">
        <w:rPr>
          <w:sz w:val="28"/>
          <w:szCs w:val="28"/>
        </w:rPr>
        <w:t xml:space="preserve">ту </w:t>
      </w:r>
      <w:r w:rsidRPr="006A14B9">
        <w:rPr>
          <w:spacing w:val="-4"/>
          <w:sz w:val="28"/>
          <w:szCs w:val="28"/>
        </w:rPr>
        <w:t xml:space="preserve">в еволюції капілярного раку щитоподібної залози </w:t>
      </w:r>
      <w:r>
        <w:rPr>
          <w:spacing w:val="-4"/>
          <w:sz w:val="28"/>
          <w:szCs w:val="28"/>
          <w:lang w:val="uk-UA"/>
        </w:rPr>
        <w:t xml:space="preserve">/ </w:t>
      </w:r>
      <w:r w:rsidRPr="002B05DB">
        <w:rPr>
          <w:sz w:val="28"/>
          <w:szCs w:val="28"/>
        </w:rPr>
        <w:t>Н.</w:t>
      </w:r>
      <w:r>
        <w:rPr>
          <w:sz w:val="28"/>
          <w:szCs w:val="28"/>
          <w:lang w:val="uk-UA"/>
        </w:rPr>
        <w:t xml:space="preserve"> </w:t>
      </w:r>
      <w:r w:rsidRPr="002B05DB">
        <w:rPr>
          <w:sz w:val="28"/>
          <w:szCs w:val="28"/>
        </w:rPr>
        <w:t>С.</w:t>
      </w:r>
      <w:r>
        <w:rPr>
          <w:sz w:val="28"/>
          <w:szCs w:val="28"/>
          <w:lang w:val="uk-UA"/>
        </w:rPr>
        <w:t xml:space="preserve"> </w:t>
      </w:r>
      <w:r w:rsidRPr="002B05DB">
        <w:rPr>
          <w:sz w:val="28"/>
          <w:szCs w:val="28"/>
        </w:rPr>
        <w:t xml:space="preserve">Якимець </w:t>
      </w:r>
      <w:r w:rsidRPr="006A14B9">
        <w:rPr>
          <w:spacing w:val="-4"/>
          <w:sz w:val="28"/>
          <w:szCs w:val="28"/>
        </w:rPr>
        <w:t>// Вісн. проблем біол. і мед.</w:t>
      </w:r>
      <w:r w:rsidRPr="002B05DB">
        <w:rPr>
          <w:sz w:val="28"/>
          <w:szCs w:val="28"/>
        </w:rPr>
        <w:t xml:space="preserve"> – 2006. – Вип. 2. – С. 397-399.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Опыт хирургического лечения пациентов с патологией щитовидной </w:t>
      </w:r>
      <w:r w:rsidRPr="00621483">
        <w:rPr>
          <w:sz w:val="28"/>
          <w:szCs w:val="28"/>
        </w:rPr>
        <w:t>железы / А.</w:t>
      </w:r>
      <w:r>
        <w:rPr>
          <w:sz w:val="28"/>
          <w:szCs w:val="28"/>
          <w:lang w:val="uk-UA"/>
        </w:rPr>
        <w:t xml:space="preserve"> </w:t>
      </w:r>
      <w:r w:rsidRPr="00621483">
        <w:rPr>
          <w:sz w:val="28"/>
          <w:szCs w:val="28"/>
        </w:rPr>
        <w:t>А.</w:t>
      </w:r>
      <w:r>
        <w:rPr>
          <w:sz w:val="28"/>
          <w:szCs w:val="28"/>
          <w:lang w:val="uk-UA"/>
        </w:rPr>
        <w:t xml:space="preserve"> </w:t>
      </w:r>
      <w:r w:rsidRPr="00621483">
        <w:rPr>
          <w:sz w:val="28"/>
          <w:szCs w:val="28"/>
        </w:rPr>
        <w:t>Голубев,</w:t>
      </w:r>
      <w:r w:rsidRPr="002B05DB">
        <w:rPr>
          <w:sz w:val="28"/>
          <w:szCs w:val="28"/>
        </w:rPr>
        <w:t xml:space="preserve"> А.</w:t>
      </w:r>
      <w:r>
        <w:rPr>
          <w:sz w:val="28"/>
          <w:szCs w:val="28"/>
          <w:lang w:val="uk-UA"/>
        </w:rPr>
        <w:t xml:space="preserve"> </w:t>
      </w:r>
      <w:r w:rsidRPr="002B05DB">
        <w:rPr>
          <w:sz w:val="28"/>
          <w:szCs w:val="28"/>
        </w:rPr>
        <w:t>Г.</w:t>
      </w:r>
      <w:r>
        <w:rPr>
          <w:sz w:val="28"/>
          <w:szCs w:val="28"/>
          <w:lang w:val="uk-UA"/>
        </w:rPr>
        <w:t xml:space="preserve"> </w:t>
      </w:r>
      <w:r w:rsidRPr="002B05DB">
        <w:rPr>
          <w:sz w:val="28"/>
          <w:szCs w:val="28"/>
        </w:rPr>
        <w:t>Еремеев, А.</w:t>
      </w:r>
      <w:r>
        <w:rPr>
          <w:sz w:val="28"/>
          <w:szCs w:val="28"/>
          <w:lang w:val="uk-UA"/>
        </w:rPr>
        <w:t xml:space="preserve"> </w:t>
      </w:r>
      <w:r w:rsidRPr="002B05DB">
        <w:rPr>
          <w:sz w:val="28"/>
          <w:szCs w:val="28"/>
        </w:rPr>
        <w:t>Г</w:t>
      </w:r>
      <w:r>
        <w:rPr>
          <w:sz w:val="28"/>
          <w:szCs w:val="28"/>
          <w:lang w:val="uk-UA"/>
        </w:rPr>
        <w:t xml:space="preserve">. </w:t>
      </w:r>
      <w:r w:rsidRPr="002B05DB">
        <w:rPr>
          <w:sz w:val="28"/>
          <w:szCs w:val="28"/>
        </w:rPr>
        <w:t xml:space="preserve">Кононова </w:t>
      </w:r>
      <w:r w:rsidRPr="00F65C2A">
        <w:rPr>
          <w:sz w:val="28"/>
          <w:szCs w:val="28"/>
        </w:rPr>
        <w:t>[</w:t>
      </w:r>
      <w:r w:rsidRPr="002B05DB">
        <w:rPr>
          <w:sz w:val="28"/>
          <w:szCs w:val="28"/>
        </w:rPr>
        <w:t>и др.</w:t>
      </w:r>
      <w:r w:rsidRPr="00F65C2A">
        <w:rPr>
          <w:sz w:val="28"/>
          <w:szCs w:val="28"/>
        </w:rPr>
        <w:t>]</w:t>
      </w:r>
      <w:r w:rsidRPr="002B05DB">
        <w:rPr>
          <w:sz w:val="28"/>
          <w:szCs w:val="28"/>
        </w:rPr>
        <w:t xml:space="preserve"> // Морфология. – 2006. – Т. 130, №</w:t>
      </w:r>
      <w:r>
        <w:rPr>
          <w:sz w:val="28"/>
          <w:szCs w:val="28"/>
          <w:lang w:val="uk-UA"/>
        </w:rPr>
        <w:t xml:space="preserve"> </w:t>
      </w:r>
      <w:r w:rsidRPr="002B05DB">
        <w:rPr>
          <w:sz w:val="28"/>
          <w:szCs w:val="28"/>
        </w:rPr>
        <w:t>5. – С.37.</w:t>
      </w:r>
      <w:r>
        <w:rPr>
          <w:sz w:val="28"/>
          <w:szCs w:val="28"/>
          <w:lang w:val="uk-UA"/>
        </w:rPr>
        <w:t xml:space="preserve"> </w:t>
      </w:r>
    </w:p>
    <w:p w:rsidR="006C4959" w:rsidRPr="00F65C2A"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F65C2A">
        <w:rPr>
          <w:sz w:val="28"/>
          <w:szCs w:val="28"/>
        </w:rPr>
        <w:t>Фатеев И.</w:t>
      </w:r>
      <w:r>
        <w:rPr>
          <w:sz w:val="28"/>
          <w:szCs w:val="28"/>
          <w:lang w:val="uk-UA"/>
        </w:rPr>
        <w:t xml:space="preserve"> </w:t>
      </w:r>
      <w:r w:rsidRPr="00F65C2A">
        <w:rPr>
          <w:sz w:val="28"/>
          <w:szCs w:val="28"/>
        </w:rPr>
        <w:t xml:space="preserve">Н. Современные вопросы хирургической анатомии </w:t>
      </w:r>
      <w:r w:rsidRPr="00F65C2A">
        <w:rPr>
          <w:spacing w:val="-4"/>
          <w:sz w:val="28"/>
          <w:szCs w:val="28"/>
        </w:rPr>
        <w:t>щитовид</w:t>
      </w:r>
      <w:r w:rsidRPr="00F65C2A">
        <w:rPr>
          <w:spacing w:val="-4"/>
          <w:sz w:val="28"/>
          <w:szCs w:val="28"/>
        </w:rPr>
        <w:softHyphen/>
        <w:t xml:space="preserve">ной и паращитовидных желез </w:t>
      </w:r>
      <w:r w:rsidRPr="00F65C2A">
        <w:rPr>
          <w:spacing w:val="-4"/>
          <w:sz w:val="28"/>
          <w:szCs w:val="28"/>
          <w:lang w:val="uk-UA"/>
        </w:rPr>
        <w:t xml:space="preserve">/ </w:t>
      </w:r>
      <w:r w:rsidRPr="00F65C2A">
        <w:rPr>
          <w:spacing w:val="-4"/>
          <w:sz w:val="28"/>
          <w:szCs w:val="28"/>
        </w:rPr>
        <w:t>И.</w:t>
      </w:r>
      <w:r>
        <w:rPr>
          <w:spacing w:val="-4"/>
          <w:sz w:val="28"/>
          <w:szCs w:val="28"/>
          <w:lang w:val="uk-UA"/>
        </w:rPr>
        <w:t xml:space="preserve"> </w:t>
      </w:r>
      <w:r w:rsidRPr="00F65C2A">
        <w:rPr>
          <w:spacing w:val="-4"/>
          <w:sz w:val="28"/>
          <w:szCs w:val="28"/>
        </w:rPr>
        <w:t>Н.</w:t>
      </w:r>
      <w:r>
        <w:rPr>
          <w:spacing w:val="-4"/>
          <w:sz w:val="28"/>
          <w:szCs w:val="28"/>
          <w:lang w:val="uk-UA"/>
        </w:rPr>
        <w:t xml:space="preserve"> </w:t>
      </w:r>
      <w:r w:rsidRPr="00F65C2A">
        <w:rPr>
          <w:spacing w:val="-4"/>
          <w:sz w:val="28"/>
          <w:szCs w:val="28"/>
        </w:rPr>
        <w:t>Фатеев // Морфология. – 1999. – Т. 119,</w:t>
      </w:r>
      <w:r w:rsidRPr="00F65C2A">
        <w:rPr>
          <w:sz w:val="28"/>
          <w:szCs w:val="28"/>
        </w:rPr>
        <w:t xml:space="preserve"> №</w:t>
      </w:r>
      <w:r>
        <w:rPr>
          <w:sz w:val="28"/>
          <w:szCs w:val="28"/>
          <w:lang w:val="uk-UA"/>
        </w:rPr>
        <w:t xml:space="preserve"> </w:t>
      </w:r>
      <w:r w:rsidRPr="00F65C2A">
        <w:rPr>
          <w:sz w:val="28"/>
          <w:szCs w:val="28"/>
        </w:rPr>
        <w:t>5. – С. 78-81.</w:t>
      </w:r>
    </w:p>
    <w:p w:rsidR="006C4959" w:rsidRPr="00F65C2A"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6A14B9">
        <w:rPr>
          <w:sz w:val="28"/>
          <w:szCs w:val="28"/>
          <w:lang w:val="en-US"/>
        </w:rPr>
        <w:t xml:space="preserve">Zdravkovic D. The thymus in the human fetuses: some morphological remarks and topographical relations </w:t>
      </w:r>
      <w:r>
        <w:rPr>
          <w:sz w:val="28"/>
          <w:szCs w:val="28"/>
          <w:lang w:val="uk-UA"/>
        </w:rPr>
        <w:t xml:space="preserve">/ </w:t>
      </w:r>
      <w:r>
        <w:rPr>
          <w:sz w:val="28"/>
          <w:szCs w:val="28"/>
          <w:lang w:val="en-US"/>
        </w:rPr>
        <w:t>D.</w:t>
      </w:r>
      <w:r>
        <w:rPr>
          <w:sz w:val="28"/>
          <w:szCs w:val="28"/>
          <w:lang w:val="uk-UA"/>
        </w:rPr>
        <w:t xml:space="preserve"> </w:t>
      </w:r>
      <w:r w:rsidRPr="006A14B9">
        <w:rPr>
          <w:sz w:val="28"/>
          <w:szCs w:val="28"/>
          <w:lang w:val="en-US"/>
        </w:rPr>
        <w:t>Zdravkov</w:t>
      </w:r>
      <w:r>
        <w:rPr>
          <w:sz w:val="28"/>
          <w:szCs w:val="28"/>
          <w:lang w:val="en-US"/>
        </w:rPr>
        <w:t>ic, L.</w:t>
      </w:r>
      <w:r>
        <w:rPr>
          <w:sz w:val="28"/>
          <w:szCs w:val="28"/>
          <w:lang w:val="uk-UA"/>
        </w:rPr>
        <w:t xml:space="preserve"> </w:t>
      </w:r>
      <w:r>
        <w:rPr>
          <w:sz w:val="28"/>
          <w:szCs w:val="28"/>
          <w:lang w:val="en-US"/>
        </w:rPr>
        <w:t>Vasovic, S.</w:t>
      </w:r>
      <w:r>
        <w:rPr>
          <w:sz w:val="28"/>
          <w:szCs w:val="28"/>
          <w:lang w:val="uk-UA"/>
        </w:rPr>
        <w:t xml:space="preserve"> </w:t>
      </w:r>
      <w:r>
        <w:rPr>
          <w:sz w:val="28"/>
          <w:szCs w:val="28"/>
          <w:lang w:val="en-US"/>
        </w:rPr>
        <w:t xml:space="preserve">Ugrenovic </w:t>
      </w:r>
      <w:r w:rsidRPr="006A14B9">
        <w:rPr>
          <w:sz w:val="28"/>
          <w:szCs w:val="28"/>
          <w:lang w:val="en-US"/>
        </w:rPr>
        <w:t xml:space="preserve">// Scripta Scient. </w:t>
      </w:r>
      <w:r w:rsidRPr="00F65C2A">
        <w:rPr>
          <w:sz w:val="28"/>
          <w:szCs w:val="28"/>
          <w:lang w:val="en-US"/>
        </w:rPr>
        <w:t xml:space="preserve">Med. – 2002. </w:t>
      </w:r>
      <w:r>
        <w:rPr>
          <w:sz w:val="28"/>
          <w:szCs w:val="28"/>
          <w:lang w:val="en-US"/>
        </w:rPr>
        <w:t>–</w:t>
      </w:r>
      <w:r w:rsidRPr="00F65C2A">
        <w:rPr>
          <w:sz w:val="28"/>
          <w:szCs w:val="28"/>
          <w:lang w:val="en-US"/>
        </w:rPr>
        <w:t xml:space="preserve"> V</w:t>
      </w:r>
      <w:r>
        <w:rPr>
          <w:sz w:val="28"/>
          <w:szCs w:val="28"/>
          <w:lang w:val="en-US"/>
        </w:rPr>
        <w:t>ol</w:t>
      </w:r>
      <w:r w:rsidRPr="00F65C2A">
        <w:rPr>
          <w:sz w:val="28"/>
          <w:szCs w:val="28"/>
          <w:lang w:val="en-US"/>
        </w:rPr>
        <w:t xml:space="preserve">. 34, </w:t>
      </w:r>
      <w:r>
        <w:rPr>
          <w:sz w:val="28"/>
          <w:szCs w:val="28"/>
          <w:lang w:val="uk-UA"/>
        </w:rPr>
        <w:t>№</w:t>
      </w:r>
      <w:r w:rsidRPr="00F65C2A">
        <w:rPr>
          <w:sz w:val="28"/>
          <w:szCs w:val="28"/>
          <w:lang w:val="en-US"/>
        </w:rPr>
        <w:t xml:space="preserve"> 1. – P. 112-113.</w:t>
      </w:r>
    </w:p>
    <w:p w:rsidR="006C4959" w:rsidRPr="0005118A"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05118A">
        <w:rPr>
          <w:sz w:val="28"/>
          <w:szCs w:val="28"/>
        </w:rPr>
        <w:t>Бибик Е.</w:t>
      </w:r>
      <w:r>
        <w:rPr>
          <w:sz w:val="28"/>
          <w:szCs w:val="28"/>
          <w:lang w:val="uk-UA"/>
        </w:rPr>
        <w:t xml:space="preserve"> </w:t>
      </w:r>
      <w:r w:rsidRPr="0005118A">
        <w:rPr>
          <w:sz w:val="28"/>
          <w:szCs w:val="28"/>
        </w:rPr>
        <w:t xml:space="preserve">Ю. Особенности морфогенеза вилочковой железы у крыс </w:t>
      </w:r>
      <w:r w:rsidRPr="006470B4">
        <w:rPr>
          <w:sz w:val="28"/>
          <w:szCs w:val="28"/>
        </w:rPr>
        <w:t>раз</w:t>
      </w:r>
      <w:r w:rsidRPr="006470B4">
        <w:rPr>
          <w:sz w:val="28"/>
          <w:szCs w:val="28"/>
        </w:rPr>
        <w:softHyphen/>
        <w:t>лич</w:t>
      </w:r>
      <w:r w:rsidRPr="006470B4">
        <w:rPr>
          <w:sz w:val="28"/>
          <w:szCs w:val="28"/>
        </w:rPr>
        <w:softHyphen/>
      </w:r>
      <w:r w:rsidRPr="006470B4">
        <w:rPr>
          <w:sz w:val="28"/>
          <w:szCs w:val="28"/>
        </w:rPr>
        <w:softHyphen/>
        <w:t xml:space="preserve">ных возрастных периодов </w:t>
      </w:r>
      <w:r w:rsidRPr="006470B4">
        <w:rPr>
          <w:sz w:val="28"/>
          <w:szCs w:val="28"/>
          <w:lang w:val="uk-UA"/>
        </w:rPr>
        <w:t xml:space="preserve">/ </w:t>
      </w:r>
      <w:r w:rsidRPr="006470B4">
        <w:rPr>
          <w:sz w:val="28"/>
          <w:szCs w:val="28"/>
        </w:rPr>
        <w:t>Е.</w:t>
      </w:r>
      <w:r w:rsidRPr="006470B4">
        <w:rPr>
          <w:sz w:val="28"/>
          <w:szCs w:val="28"/>
          <w:lang w:val="uk-UA"/>
        </w:rPr>
        <w:t xml:space="preserve"> </w:t>
      </w:r>
      <w:r w:rsidRPr="006470B4">
        <w:rPr>
          <w:sz w:val="28"/>
          <w:szCs w:val="28"/>
        </w:rPr>
        <w:t>Ю.</w:t>
      </w:r>
      <w:r w:rsidRPr="006470B4">
        <w:rPr>
          <w:sz w:val="28"/>
          <w:szCs w:val="28"/>
          <w:lang w:val="uk-UA"/>
        </w:rPr>
        <w:t xml:space="preserve"> </w:t>
      </w:r>
      <w:r w:rsidRPr="006470B4">
        <w:rPr>
          <w:sz w:val="28"/>
          <w:szCs w:val="28"/>
        </w:rPr>
        <w:t>Бибик // Укр. мед. альманах. – 2005.</w:t>
      </w:r>
      <w:r w:rsidRPr="0005118A">
        <w:rPr>
          <w:spacing w:val="4"/>
          <w:sz w:val="28"/>
          <w:szCs w:val="28"/>
        </w:rPr>
        <w:t xml:space="preserve"> –</w:t>
      </w:r>
      <w:r w:rsidRPr="0005118A">
        <w:rPr>
          <w:sz w:val="28"/>
          <w:szCs w:val="28"/>
        </w:rPr>
        <w:t xml:space="preserve"> Т. 8, №</w:t>
      </w:r>
      <w:r>
        <w:rPr>
          <w:sz w:val="28"/>
          <w:szCs w:val="28"/>
          <w:lang w:val="uk-UA"/>
        </w:rPr>
        <w:t xml:space="preserve"> </w:t>
      </w:r>
      <w:r w:rsidRPr="0005118A">
        <w:rPr>
          <w:sz w:val="28"/>
          <w:szCs w:val="28"/>
        </w:rPr>
        <w:t>5. – С. 180-182.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Забродин В.</w:t>
      </w:r>
      <w:r>
        <w:rPr>
          <w:sz w:val="28"/>
          <w:szCs w:val="28"/>
          <w:lang w:val="uk-UA"/>
        </w:rPr>
        <w:t xml:space="preserve"> </w:t>
      </w:r>
      <w:r w:rsidRPr="002B05DB">
        <w:rPr>
          <w:sz w:val="28"/>
          <w:szCs w:val="28"/>
        </w:rPr>
        <w:t xml:space="preserve">А. Закономерности развития и адаптации органов </w:t>
      </w:r>
      <w:r w:rsidRPr="0005118A">
        <w:rPr>
          <w:spacing w:val="-4"/>
          <w:sz w:val="28"/>
          <w:szCs w:val="28"/>
        </w:rPr>
        <w:t>иммун</w:t>
      </w:r>
      <w:r w:rsidRPr="0005118A">
        <w:rPr>
          <w:spacing w:val="-4"/>
          <w:sz w:val="28"/>
          <w:szCs w:val="28"/>
          <w:lang w:val="uk-UA"/>
        </w:rPr>
        <w:softHyphen/>
      </w:r>
      <w:r w:rsidRPr="0005118A">
        <w:rPr>
          <w:spacing w:val="-4"/>
          <w:sz w:val="28"/>
          <w:szCs w:val="28"/>
        </w:rPr>
        <w:t xml:space="preserve">ной системы в раннем постнатальном онтогенезе животных </w:t>
      </w:r>
      <w:r w:rsidRPr="0005118A">
        <w:rPr>
          <w:spacing w:val="-4"/>
          <w:sz w:val="28"/>
          <w:szCs w:val="28"/>
          <w:lang w:val="uk-UA"/>
        </w:rPr>
        <w:t xml:space="preserve">/ </w:t>
      </w:r>
      <w:r w:rsidRPr="0005118A">
        <w:rPr>
          <w:spacing w:val="-4"/>
          <w:sz w:val="28"/>
          <w:szCs w:val="28"/>
        </w:rPr>
        <w:t>В.</w:t>
      </w:r>
      <w:r>
        <w:rPr>
          <w:spacing w:val="-4"/>
          <w:sz w:val="28"/>
          <w:szCs w:val="28"/>
          <w:lang w:val="uk-UA"/>
        </w:rPr>
        <w:t xml:space="preserve"> </w:t>
      </w:r>
      <w:r w:rsidRPr="0005118A">
        <w:rPr>
          <w:spacing w:val="-4"/>
          <w:sz w:val="28"/>
          <w:szCs w:val="28"/>
        </w:rPr>
        <w:t>А.</w:t>
      </w:r>
      <w:r>
        <w:rPr>
          <w:spacing w:val="-4"/>
          <w:sz w:val="28"/>
          <w:szCs w:val="28"/>
          <w:lang w:val="uk-UA"/>
        </w:rPr>
        <w:t xml:space="preserve"> </w:t>
      </w:r>
      <w:r w:rsidRPr="0005118A">
        <w:rPr>
          <w:spacing w:val="-4"/>
          <w:sz w:val="28"/>
          <w:szCs w:val="28"/>
        </w:rPr>
        <w:t>Забродин</w:t>
      </w:r>
      <w:r w:rsidRPr="002B05DB">
        <w:rPr>
          <w:sz w:val="28"/>
          <w:szCs w:val="28"/>
        </w:rPr>
        <w:t xml:space="preserve"> // Морфология. – 2002. – Т. 121, №</w:t>
      </w:r>
      <w:r>
        <w:rPr>
          <w:sz w:val="28"/>
          <w:szCs w:val="28"/>
          <w:lang w:val="uk-UA"/>
        </w:rPr>
        <w:t xml:space="preserve"> </w:t>
      </w:r>
      <w:r w:rsidRPr="002B05DB">
        <w:rPr>
          <w:sz w:val="28"/>
          <w:szCs w:val="28"/>
        </w:rPr>
        <w:t>2-3. – С. 169.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Кульбах О.</w:t>
      </w:r>
      <w:r>
        <w:rPr>
          <w:sz w:val="28"/>
          <w:szCs w:val="28"/>
          <w:lang w:val="uk-UA"/>
        </w:rPr>
        <w:t xml:space="preserve"> </w:t>
      </w:r>
      <w:r w:rsidRPr="002B05DB">
        <w:rPr>
          <w:sz w:val="28"/>
          <w:szCs w:val="28"/>
        </w:rPr>
        <w:t>С. Строение тимуса при радиационном воздей</w:t>
      </w:r>
      <w:r w:rsidRPr="002B05DB">
        <w:rPr>
          <w:sz w:val="28"/>
          <w:szCs w:val="28"/>
        </w:rPr>
        <w:softHyphen/>
      </w:r>
      <w:r w:rsidRPr="002B05DB">
        <w:rPr>
          <w:sz w:val="28"/>
          <w:szCs w:val="28"/>
        </w:rPr>
        <w:softHyphen/>
      </w:r>
      <w:r w:rsidRPr="002B05DB">
        <w:rPr>
          <w:sz w:val="28"/>
          <w:szCs w:val="28"/>
        </w:rPr>
        <w:softHyphen/>
      </w:r>
      <w:r>
        <w:rPr>
          <w:sz w:val="28"/>
          <w:szCs w:val="28"/>
          <w:lang w:val="uk-UA"/>
        </w:rPr>
        <w:softHyphen/>
      </w:r>
      <w:r>
        <w:rPr>
          <w:sz w:val="28"/>
          <w:szCs w:val="28"/>
          <w:lang w:val="uk-UA"/>
        </w:rPr>
        <w:softHyphen/>
      </w:r>
      <w:r w:rsidRPr="002B05DB">
        <w:rPr>
          <w:sz w:val="28"/>
          <w:szCs w:val="28"/>
        </w:rPr>
        <w:t>ст</w:t>
      </w:r>
      <w:r>
        <w:rPr>
          <w:sz w:val="28"/>
          <w:szCs w:val="28"/>
          <w:lang w:val="uk-UA"/>
        </w:rPr>
        <w:softHyphen/>
      </w:r>
      <w:r w:rsidRPr="002B05DB">
        <w:rPr>
          <w:sz w:val="28"/>
          <w:szCs w:val="28"/>
        </w:rPr>
        <w:t>вии в анте</w:t>
      </w:r>
      <w:r>
        <w:rPr>
          <w:sz w:val="28"/>
          <w:szCs w:val="28"/>
          <w:lang w:val="uk-UA"/>
        </w:rPr>
        <w:softHyphen/>
      </w:r>
      <w:r w:rsidRPr="002B05DB">
        <w:rPr>
          <w:sz w:val="28"/>
          <w:szCs w:val="28"/>
        </w:rPr>
        <w:t>на</w:t>
      </w:r>
      <w:r>
        <w:rPr>
          <w:sz w:val="28"/>
          <w:szCs w:val="28"/>
          <w:lang w:val="uk-UA"/>
        </w:rPr>
        <w:softHyphen/>
      </w:r>
      <w:r w:rsidRPr="002B05DB">
        <w:rPr>
          <w:sz w:val="28"/>
          <w:szCs w:val="28"/>
        </w:rPr>
        <w:t xml:space="preserve">тальном периоде онтогенеза </w:t>
      </w:r>
      <w:r>
        <w:rPr>
          <w:sz w:val="28"/>
          <w:szCs w:val="28"/>
          <w:lang w:val="uk-UA"/>
        </w:rPr>
        <w:t xml:space="preserve">/ </w:t>
      </w:r>
      <w:r>
        <w:rPr>
          <w:sz w:val="28"/>
          <w:szCs w:val="28"/>
        </w:rPr>
        <w:t>О.</w:t>
      </w:r>
      <w:r>
        <w:rPr>
          <w:sz w:val="28"/>
          <w:szCs w:val="28"/>
          <w:lang w:val="uk-UA"/>
        </w:rPr>
        <w:t xml:space="preserve"> </w:t>
      </w:r>
      <w:r>
        <w:rPr>
          <w:sz w:val="28"/>
          <w:szCs w:val="28"/>
        </w:rPr>
        <w:t>С.</w:t>
      </w:r>
      <w:r>
        <w:rPr>
          <w:sz w:val="28"/>
          <w:szCs w:val="28"/>
          <w:lang w:val="uk-UA"/>
        </w:rPr>
        <w:t xml:space="preserve"> </w:t>
      </w:r>
      <w:r>
        <w:rPr>
          <w:sz w:val="28"/>
          <w:szCs w:val="28"/>
        </w:rPr>
        <w:t>Кульбах, Т.</w:t>
      </w:r>
      <w:r>
        <w:rPr>
          <w:sz w:val="28"/>
          <w:szCs w:val="28"/>
          <w:lang w:val="uk-UA"/>
        </w:rPr>
        <w:t xml:space="preserve"> </w:t>
      </w:r>
      <w:r>
        <w:rPr>
          <w:sz w:val="28"/>
          <w:szCs w:val="28"/>
        </w:rPr>
        <w:t>Б.</w:t>
      </w:r>
      <w:r>
        <w:rPr>
          <w:sz w:val="28"/>
          <w:szCs w:val="28"/>
          <w:lang w:val="uk-UA"/>
        </w:rPr>
        <w:t xml:space="preserve"> </w:t>
      </w:r>
      <w:r>
        <w:rPr>
          <w:sz w:val="28"/>
          <w:szCs w:val="28"/>
        </w:rPr>
        <w:t xml:space="preserve">Петрова </w:t>
      </w:r>
      <w:r w:rsidRPr="002B05DB">
        <w:rPr>
          <w:sz w:val="28"/>
          <w:szCs w:val="28"/>
        </w:rPr>
        <w:t>// Морфо</w:t>
      </w:r>
      <w:r>
        <w:rPr>
          <w:sz w:val="28"/>
          <w:szCs w:val="28"/>
          <w:lang w:val="uk-UA"/>
        </w:rPr>
        <w:softHyphen/>
      </w:r>
      <w:r w:rsidRPr="002B05DB">
        <w:rPr>
          <w:sz w:val="28"/>
          <w:szCs w:val="28"/>
        </w:rPr>
        <w:t>логия. – 2000. – Т. 117, №</w:t>
      </w:r>
      <w:r>
        <w:rPr>
          <w:sz w:val="28"/>
          <w:szCs w:val="28"/>
          <w:lang w:val="uk-UA"/>
        </w:rPr>
        <w:t xml:space="preserve"> </w:t>
      </w:r>
      <w:r w:rsidRPr="002B05DB">
        <w:rPr>
          <w:sz w:val="28"/>
          <w:szCs w:val="28"/>
        </w:rPr>
        <w:t>1. – С. 46-50.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Анализ изменений количества стромальных клеток-предшественников в тимусе и селезёнке животных различных возрастных групп </w:t>
      </w:r>
      <w:r>
        <w:rPr>
          <w:sz w:val="28"/>
          <w:szCs w:val="28"/>
        </w:rPr>
        <w:t xml:space="preserve">/ </w:t>
      </w:r>
      <w:r w:rsidRPr="0005118A">
        <w:rPr>
          <w:spacing w:val="8"/>
          <w:sz w:val="28"/>
          <w:szCs w:val="28"/>
        </w:rPr>
        <w:t>О.</w:t>
      </w:r>
      <w:r>
        <w:rPr>
          <w:spacing w:val="8"/>
          <w:sz w:val="28"/>
          <w:szCs w:val="28"/>
          <w:lang w:val="uk-UA"/>
        </w:rPr>
        <w:t xml:space="preserve"> </w:t>
      </w:r>
      <w:r w:rsidRPr="0005118A">
        <w:rPr>
          <w:spacing w:val="8"/>
          <w:sz w:val="28"/>
          <w:szCs w:val="28"/>
        </w:rPr>
        <w:t>В.</w:t>
      </w:r>
      <w:r>
        <w:rPr>
          <w:spacing w:val="8"/>
          <w:sz w:val="28"/>
          <w:szCs w:val="28"/>
          <w:lang w:val="uk-UA"/>
        </w:rPr>
        <w:t xml:space="preserve"> </w:t>
      </w:r>
      <w:r w:rsidRPr="0005118A">
        <w:rPr>
          <w:spacing w:val="8"/>
          <w:sz w:val="28"/>
          <w:szCs w:val="28"/>
        </w:rPr>
        <w:t>Лебе</w:t>
      </w:r>
      <w:r>
        <w:rPr>
          <w:spacing w:val="8"/>
          <w:sz w:val="28"/>
          <w:szCs w:val="28"/>
          <w:lang w:val="uk-UA"/>
        </w:rPr>
        <w:softHyphen/>
      </w:r>
      <w:r w:rsidRPr="0005118A">
        <w:rPr>
          <w:spacing w:val="8"/>
          <w:sz w:val="28"/>
          <w:szCs w:val="28"/>
        </w:rPr>
        <w:t>динская, Ю.</w:t>
      </w:r>
      <w:r>
        <w:rPr>
          <w:spacing w:val="8"/>
          <w:sz w:val="28"/>
          <w:szCs w:val="28"/>
          <w:lang w:val="uk-UA"/>
        </w:rPr>
        <w:t xml:space="preserve"> </w:t>
      </w:r>
      <w:r w:rsidRPr="0005118A">
        <w:rPr>
          <w:spacing w:val="8"/>
          <w:sz w:val="28"/>
          <w:szCs w:val="28"/>
        </w:rPr>
        <w:t>Ф.</w:t>
      </w:r>
      <w:r>
        <w:rPr>
          <w:spacing w:val="8"/>
          <w:sz w:val="28"/>
          <w:szCs w:val="28"/>
          <w:lang w:val="uk-UA"/>
        </w:rPr>
        <w:t xml:space="preserve"> </w:t>
      </w:r>
      <w:r w:rsidRPr="0005118A">
        <w:rPr>
          <w:spacing w:val="8"/>
          <w:sz w:val="28"/>
          <w:szCs w:val="28"/>
        </w:rPr>
        <w:t>Горская, Е.</w:t>
      </w:r>
      <w:r>
        <w:rPr>
          <w:spacing w:val="8"/>
          <w:sz w:val="28"/>
          <w:szCs w:val="28"/>
          <w:lang w:val="uk-UA"/>
        </w:rPr>
        <w:t xml:space="preserve"> </w:t>
      </w:r>
      <w:r w:rsidRPr="0005118A">
        <w:rPr>
          <w:spacing w:val="8"/>
          <w:sz w:val="28"/>
          <w:szCs w:val="28"/>
        </w:rPr>
        <w:t>Ю.</w:t>
      </w:r>
      <w:r>
        <w:rPr>
          <w:spacing w:val="8"/>
          <w:sz w:val="28"/>
          <w:szCs w:val="28"/>
          <w:lang w:val="uk-UA"/>
        </w:rPr>
        <w:t xml:space="preserve"> </w:t>
      </w:r>
      <w:r w:rsidRPr="0005118A">
        <w:rPr>
          <w:spacing w:val="8"/>
          <w:sz w:val="28"/>
          <w:szCs w:val="28"/>
        </w:rPr>
        <w:t>Шуклина [и др.] // Морфология. –</w:t>
      </w:r>
      <w:r w:rsidRPr="002B05DB">
        <w:rPr>
          <w:sz w:val="28"/>
          <w:szCs w:val="28"/>
        </w:rPr>
        <w:t xml:space="preserve"> 2005. – Т. 127, №</w:t>
      </w:r>
      <w:r>
        <w:rPr>
          <w:sz w:val="28"/>
          <w:szCs w:val="28"/>
          <w:lang w:val="uk-UA"/>
        </w:rPr>
        <w:t xml:space="preserve"> </w:t>
      </w:r>
      <w:r w:rsidRPr="002B05DB">
        <w:rPr>
          <w:sz w:val="28"/>
          <w:szCs w:val="28"/>
        </w:rPr>
        <w:t>3. – С. 41-44.</w:t>
      </w:r>
      <w:r>
        <w:rPr>
          <w:sz w:val="28"/>
          <w:szCs w:val="28"/>
        </w:rPr>
        <w:t xml:space="preserve"> </w:t>
      </w:r>
    </w:p>
    <w:p w:rsidR="006C4959" w:rsidRPr="006470B4" w:rsidRDefault="006C4959" w:rsidP="00083C62">
      <w:pPr>
        <w:widowControl w:val="0"/>
        <w:numPr>
          <w:ilvl w:val="0"/>
          <w:numId w:val="51"/>
        </w:numPr>
        <w:tabs>
          <w:tab w:val="clear" w:pos="720"/>
          <w:tab w:val="num" w:pos="360"/>
        </w:tabs>
        <w:suppressAutoHyphens w:val="0"/>
        <w:spacing w:line="360" w:lineRule="auto"/>
        <w:ind w:left="360"/>
        <w:jc w:val="both"/>
        <w:rPr>
          <w:spacing w:val="-10"/>
          <w:sz w:val="28"/>
          <w:szCs w:val="28"/>
        </w:rPr>
      </w:pPr>
      <w:r w:rsidRPr="00621483">
        <w:rPr>
          <w:spacing w:val="-4"/>
          <w:sz w:val="28"/>
          <w:szCs w:val="28"/>
        </w:rPr>
        <w:t>Селезнёв С.</w:t>
      </w:r>
      <w:r>
        <w:rPr>
          <w:spacing w:val="-4"/>
          <w:sz w:val="28"/>
          <w:szCs w:val="28"/>
          <w:lang w:val="uk-UA"/>
        </w:rPr>
        <w:t xml:space="preserve"> </w:t>
      </w:r>
      <w:r w:rsidRPr="00621483">
        <w:rPr>
          <w:spacing w:val="-4"/>
          <w:sz w:val="28"/>
          <w:szCs w:val="28"/>
        </w:rPr>
        <w:t>Б. Основные направления эволюции органов иммун</w:t>
      </w:r>
      <w:r w:rsidRPr="00621483">
        <w:rPr>
          <w:spacing w:val="-4"/>
          <w:sz w:val="28"/>
          <w:szCs w:val="28"/>
        </w:rPr>
        <w:softHyphen/>
        <w:t xml:space="preserve">ной </w:t>
      </w:r>
      <w:r w:rsidRPr="006470B4">
        <w:rPr>
          <w:spacing w:val="-12"/>
          <w:sz w:val="28"/>
          <w:szCs w:val="28"/>
        </w:rPr>
        <w:t>сис</w:t>
      </w:r>
      <w:r>
        <w:rPr>
          <w:spacing w:val="-12"/>
          <w:sz w:val="28"/>
          <w:szCs w:val="28"/>
          <w:lang w:val="uk-UA"/>
        </w:rPr>
        <w:softHyphen/>
      </w:r>
      <w:r w:rsidRPr="006470B4">
        <w:rPr>
          <w:spacing w:val="-10"/>
          <w:sz w:val="28"/>
          <w:szCs w:val="28"/>
        </w:rPr>
        <w:t>те</w:t>
      </w:r>
      <w:r w:rsidRPr="006470B4">
        <w:rPr>
          <w:spacing w:val="-10"/>
          <w:sz w:val="28"/>
          <w:szCs w:val="28"/>
          <w:lang w:val="uk-UA"/>
        </w:rPr>
        <w:softHyphen/>
      </w:r>
      <w:r w:rsidRPr="006470B4">
        <w:rPr>
          <w:spacing w:val="-10"/>
          <w:sz w:val="28"/>
          <w:szCs w:val="28"/>
        </w:rPr>
        <w:t>мы позвоночных / С.</w:t>
      </w:r>
      <w:r w:rsidRPr="006470B4">
        <w:rPr>
          <w:spacing w:val="-10"/>
          <w:sz w:val="28"/>
          <w:szCs w:val="28"/>
          <w:lang w:val="uk-UA"/>
        </w:rPr>
        <w:t xml:space="preserve"> </w:t>
      </w:r>
      <w:r w:rsidRPr="006470B4">
        <w:rPr>
          <w:spacing w:val="-10"/>
          <w:sz w:val="28"/>
          <w:szCs w:val="28"/>
        </w:rPr>
        <w:t>Б.</w:t>
      </w:r>
      <w:r w:rsidRPr="006470B4">
        <w:rPr>
          <w:spacing w:val="-10"/>
          <w:sz w:val="28"/>
          <w:szCs w:val="28"/>
          <w:lang w:val="uk-UA"/>
        </w:rPr>
        <w:t xml:space="preserve"> </w:t>
      </w:r>
      <w:r w:rsidRPr="006470B4">
        <w:rPr>
          <w:spacing w:val="-10"/>
          <w:sz w:val="28"/>
          <w:szCs w:val="28"/>
        </w:rPr>
        <w:t>Селезнёв // Морфология. – 2000. – Т. 117, №3. – С. 108.</w:t>
      </w:r>
    </w:p>
    <w:p w:rsidR="006C4959" w:rsidRPr="00010F1D"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010F1D">
        <w:rPr>
          <w:sz w:val="28"/>
          <w:szCs w:val="28"/>
        </w:rPr>
        <w:t>Федоров С.</w:t>
      </w:r>
      <w:r>
        <w:rPr>
          <w:sz w:val="28"/>
          <w:szCs w:val="28"/>
          <w:lang w:val="uk-UA"/>
        </w:rPr>
        <w:t xml:space="preserve"> </w:t>
      </w:r>
      <w:r w:rsidRPr="00010F1D">
        <w:rPr>
          <w:sz w:val="28"/>
          <w:szCs w:val="28"/>
        </w:rPr>
        <w:t xml:space="preserve">И. Формирование ретикулоэпителиальной стромы </w:t>
      </w:r>
      <w:r w:rsidRPr="00010F1D">
        <w:rPr>
          <w:spacing w:val="-4"/>
          <w:sz w:val="28"/>
          <w:szCs w:val="28"/>
        </w:rPr>
        <w:t>эмб</w:t>
      </w:r>
      <w:r w:rsidRPr="00010F1D">
        <w:rPr>
          <w:spacing w:val="-4"/>
          <w:sz w:val="28"/>
          <w:szCs w:val="28"/>
        </w:rPr>
        <w:softHyphen/>
        <w:t>ри</w:t>
      </w:r>
      <w:r w:rsidRPr="00010F1D">
        <w:rPr>
          <w:spacing w:val="-4"/>
          <w:sz w:val="28"/>
          <w:szCs w:val="28"/>
        </w:rPr>
        <w:softHyphen/>
        <w:t>о</w:t>
      </w:r>
      <w:r w:rsidRPr="00010F1D">
        <w:rPr>
          <w:spacing w:val="-4"/>
          <w:sz w:val="28"/>
          <w:szCs w:val="28"/>
        </w:rPr>
        <w:softHyphen/>
      </w:r>
      <w:r w:rsidRPr="00010F1D">
        <w:rPr>
          <w:spacing w:val="-4"/>
          <w:sz w:val="28"/>
          <w:szCs w:val="28"/>
        </w:rPr>
        <w:softHyphen/>
      </w:r>
      <w:r w:rsidRPr="00010F1D">
        <w:rPr>
          <w:spacing w:val="-4"/>
          <w:sz w:val="28"/>
          <w:szCs w:val="28"/>
        </w:rPr>
        <w:softHyphen/>
        <w:t>нального тимуса белых крыс / С.</w:t>
      </w:r>
      <w:r>
        <w:rPr>
          <w:spacing w:val="-4"/>
          <w:sz w:val="28"/>
          <w:szCs w:val="28"/>
          <w:lang w:val="uk-UA"/>
        </w:rPr>
        <w:t xml:space="preserve"> </w:t>
      </w:r>
      <w:r w:rsidRPr="00010F1D">
        <w:rPr>
          <w:spacing w:val="-4"/>
          <w:sz w:val="28"/>
          <w:szCs w:val="28"/>
        </w:rPr>
        <w:t>И.</w:t>
      </w:r>
      <w:r>
        <w:rPr>
          <w:spacing w:val="-4"/>
          <w:sz w:val="28"/>
          <w:szCs w:val="28"/>
          <w:lang w:val="uk-UA"/>
        </w:rPr>
        <w:t xml:space="preserve"> </w:t>
      </w:r>
      <w:r w:rsidRPr="00010F1D">
        <w:rPr>
          <w:spacing w:val="-4"/>
          <w:sz w:val="28"/>
          <w:szCs w:val="28"/>
        </w:rPr>
        <w:t>Федоров // Морфология. – 2000. – Т. 117,</w:t>
      </w:r>
      <w:r w:rsidRPr="00010F1D">
        <w:rPr>
          <w:sz w:val="28"/>
          <w:szCs w:val="28"/>
        </w:rPr>
        <w:t xml:space="preserve"> №</w:t>
      </w:r>
      <w:r>
        <w:rPr>
          <w:sz w:val="28"/>
          <w:szCs w:val="28"/>
          <w:lang w:val="uk-UA"/>
        </w:rPr>
        <w:t xml:space="preserve"> </w:t>
      </w:r>
      <w:r w:rsidRPr="00010F1D">
        <w:rPr>
          <w:sz w:val="28"/>
          <w:szCs w:val="28"/>
        </w:rPr>
        <w:t>3. – С. 115-116.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Хоменко Б.</w:t>
      </w:r>
      <w:r>
        <w:rPr>
          <w:sz w:val="28"/>
          <w:szCs w:val="28"/>
          <w:lang w:val="uk-UA"/>
        </w:rPr>
        <w:t xml:space="preserve"> </w:t>
      </w:r>
      <w:r w:rsidRPr="002B05DB">
        <w:rPr>
          <w:sz w:val="28"/>
          <w:szCs w:val="28"/>
        </w:rPr>
        <w:t xml:space="preserve">Г. Ультраструктура тимуса плода людини </w:t>
      </w:r>
      <w:r>
        <w:rPr>
          <w:sz w:val="28"/>
          <w:szCs w:val="28"/>
        </w:rPr>
        <w:t>/ Б.</w:t>
      </w:r>
      <w:r>
        <w:rPr>
          <w:sz w:val="28"/>
          <w:szCs w:val="28"/>
          <w:lang w:val="uk-UA"/>
        </w:rPr>
        <w:t xml:space="preserve"> </w:t>
      </w:r>
      <w:r>
        <w:rPr>
          <w:sz w:val="28"/>
          <w:szCs w:val="28"/>
        </w:rPr>
        <w:t>Г.</w:t>
      </w:r>
      <w:r>
        <w:rPr>
          <w:sz w:val="28"/>
          <w:szCs w:val="28"/>
          <w:lang w:val="uk-UA"/>
        </w:rPr>
        <w:t xml:space="preserve"> </w:t>
      </w:r>
      <w:r>
        <w:rPr>
          <w:sz w:val="28"/>
          <w:szCs w:val="28"/>
        </w:rPr>
        <w:t>Хоменко, О.</w:t>
      </w:r>
      <w:r>
        <w:rPr>
          <w:sz w:val="28"/>
          <w:szCs w:val="28"/>
          <w:lang w:val="uk-UA"/>
        </w:rPr>
        <w:t xml:space="preserve"> </w:t>
      </w:r>
      <w:r>
        <w:rPr>
          <w:sz w:val="28"/>
          <w:szCs w:val="28"/>
        </w:rPr>
        <w:lastRenderedPageBreak/>
        <w:t>В.</w:t>
      </w:r>
      <w:r>
        <w:rPr>
          <w:sz w:val="28"/>
          <w:szCs w:val="28"/>
          <w:lang w:val="uk-UA"/>
        </w:rPr>
        <w:t xml:space="preserve"> </w:t>
      </w:r>
      <w:r>
        <w:rPr>
          <w:sz w:val="28"/>
          <w:szCs w:val="28"/>
        </w:rPr>
        <w:t xml:space="preserve">Благодарова </w:t>
      </w:r>
      <w:r w:rsidRPr="002B05DB">
        <w:rPr>
          <w:sz w:val="28"/>
          <w:szCs w:val="28"/>
        </w:rPr>
        <w:t>// Вісн. морфології. – 1997. – №</w:t>
      </w:r>
      <w:r>
        <w:rPr>
          <w:sz w:val="28"/>
          <w:szCs w:val="28"/>
          <w:lang w:val="uk-UA"/>
        </w:rPr>
        <w:t xml:space="preserve"> </w:t>
      </w:r>
      <w:r w:rsidRPr="002B05DB">
        <w:rPr>
          <w:sz w:val="28"/>
          <w:szCs w:val="28"/>
        </w:rPr>
        <w:t>2. – С. 140-141.</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Агеева В.</w:t>
      </w:r>
      <w:r>
        <w:rPr>
          <w:sz w:val="28"/>
          <w:szCs w:val="28"/>
          <w:lang w:val="uk-UA"/>
        </w:rPr>
        <w:t xml:space="preserve"> </w:t>
      </w:r>
      <w:r w:rsidRPr="002B05DB">
        <w:rPr>
          <w:sz w:val="28"/>
          <w:szCs w:val="28"/>
        </w:rPr>
        <w:t>А. Соотношение коркового и мозгового веще</w:t>
      </w:r>
      <w:r>
        <w:rPr>
          <w:sz w:val="28"/>
          <w:szCs w:val="28"/>
          <w:lang w:val="uk-UA"/>
        </w:rPr>
        <w:softHyphen/>
      </w:r>
      <w:r w:rsidRPr="009D14EB">
        <w:rPr>
          <w:spacing w:val="4"/>
          <w:sz w:val="28"/>
          <w:szCs w:val="28"/>
        </w:rPr>
        <w:t xml:space="preserve">ства тимуса в </w:t>
      </w:r>
      <w:r w:rsidRPr="002336C0">
        <w:rPr>
          <w:spacing w:val="-4"/>
          <w:sz w:val="28"/>
          <w:szCs w:val="28"/>
        </w:rPr>
        <w:t>пре</w:t>
      </w:r>
      <w:r w:rsidRPr="002336C0">
        <w:rPr>
          <w:spacing w:val="-4"/>
          <w:sz w:val="28"/>
          <w:szCs w:val="28"/>
          <w:lang w:val="uk-UA"/>
        </w:rPr>
        <w:softHyphen/>
      </w:r>
      <w:r w:rsidRPr="002336C0">
        <w:rPr>
          <w:spacing w:val="-4"/>
          <w:sz w:val="28"/>
          <w:szCs w:val="28"/>
          <w:lang w:val="uk-UA"/>
        </w:rPr>
        <w:softHyphen/>
      </w:r>
      <w:r w:rsidRPr="002336C0">
        <w:rPr>
          <w:spacing w:val="-4"/>
          <w:sz w:val="28"/>
          <w:szCs w:val="28"/>
        </w:rPr>
        <w:t>натальном периоде онтогенеза / В.</w:t>
      </w:r>
      <w:r>
        <w:rPr>
          <w:spacing w:val="-4"/>
          <w:sz w:val="28"/>
          <w:szCs w:val="28"/>
          <w:lang w:val="uk-UA"/>
        </w:rPr>
        <w:t xml:space="preserve"> </w:t>
      </w:r>
      <w:r w:rsidRPr="002336C0">
        <w:rPr>
          <w:spacing w:val="-4"/>
          <w:sz w:val="28"/>
          <w:szCs w:val="28"/>
        </w:rPr>
        <w:t>А.</w:t>
      </w:r>
      <w:r>
        <w:rPr>
          <w:spacing w:val="-4"/>
          <w:sz w:val="28"/>
          <w:szCs w:val="28"/>
          <w:lang w:val="uk-UA"/>
        </w:rPr>
        <w:t xml:space="preserve"> </w:t>
      </w:r>
      <w:r w:rsidRPr="002336C0">
        <w:rPr>
          <w:spacing w:val="-4"/>
          <w:sz w:val="28"/>
          <w:szCs w:val="28"/>
        </w:rPr>
        <w:t>Агеева, Р.</w:t>
      </w:r>
      <w:r>
        <w:rPr>
          <w:spacing w:val="-4"/>
          <w:sz w:val="28"/>
          <w:szCs w:val="28"/>
          <w:lang w:val="uk-UA"/>
        </w:rPr>
        <w:t xml:space="preserve"> </w:t>
      </w:r>
      <w:r w:rsidRPr="002336C0">
        <w:rPr>
          <w:spacing w:val="-4"/>
          <w:sz w:val="28"/>
          <w:szCs w:val="28"/>
        </w:rPr>
        <w:t>П.</w:t>
      </w:r>
      <w:r>
        <w:rPr>
          <w:spacing w:val="-4"/>
          <w:sz w:val="28"/>
          <w:szCs w:val="28"/>
          <w:lang w:val="uk-UA"/>
        </w:rPr>
        <w:t xml:space="preserve"> </w:t>
      </w:r>
      <w:r w:rsidRPr="002336C0">
        <w:rPr>
          <w:spacing w:val="-4"/>
          <w:sz w:val="28"/>
          <w:szCs w:val="28"/>
        </w:rPr>
        <w:t>Самусев // Морфология.</w:t>
      </w:r>
      <w:r w:rsidRPr="009D14EB">
        <w:rPr>
          <w:spacing w:val="4"/>
          <w:sz w:val="28"/>
          <w:szCs w:val="28"/>
        </w:rPr>
        <w:t xml:space="preserve"> – 2000. –</w:t>
      </w:r>
      <w:r w:rsidRPr="002B05DB">
        <w:rPr>
          <w:sz w:val="28"/>
          <w:szCs w:val="28"/>
        </w:rPr>
        <w:t xml:space="preserve"> Т. 117, №</w:t>
      </w:r>
      <w:r>
        <w:rPr>
          <w:sz w:val="28"/>
          <w:szCs w:val="28"/>
          <w:lang w:val="uk-UA"/>
        </w:rPr>
        <w:t xml:space="preserve"> </w:t>
      </w:r>
      <w:r w:rsidRPr="002B05DB">
        <w:rPr>
          <w:sz w:val="28"/>
          <w:szCs w:val="28"/>
        </w:rPr>
        <w:t>3. – С. 10.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336C0">
        <w:rPr>
          <w:sz w:val="28"/>
          <w:szCs w:val="28"/>
        </w:rPr>
        <w:t>Головацкий А.</w:t>
      </w:r>
      <w:r>
        <w:rPr>
          <w:sz w:val="28"/>
          <w:szCs w:val="28"/>
          <w:lang w:val="uk-UA"/>
        </w:rPr>
        <w:t xml:space="preserve"> </w:t>
      </w:r>
      <w:r w:rsidRPr="002336C0">
        <w:rPr>
          <w:sz w:val="28"/>
          <w:szCs w:val="28"/>
        </w:rPr>
        <w:t>С. Морфометрические показатели сосудов гемомикро</w:t>
      </w:r>
      <w:r w:rsidRPr="002336C0">
        <w:rPr>
          <w:sz w:val="28"/>
          <w:szCs w:val="28"/>
        </w:rPr>
        <w:softHyphen/>
      </w:r>
      <w:r w:rsidRPr="002336C0">
        <w:rPr>
          <w:spacing w:val="-8"/>
          <w:sz w:val="28"/>
          <w:szCs w:val="28"/>
        </w:rPr>
        <w:t>цир</w:t>
      </w:r>
      <w:r w:rsidRPr="002336C0">
        <w:rPr>
          <w:spacing w:val="-8"/>
          <w:sz w:val="28"/>
          <w:szCs w:val="28"/>
        </w:rPr>
        <w:softHyphen/>
        <w:t>куля</w:t>
      </w:r>
      <w:r w:rsidRPr="002336C0">
        <w:rPr>
          <w:spacing w:val="-8"/>
          <w:sz w:val="28"/>
          <w:szCs w:val="28"/>
        </w:rPr>
        <w:softHyphen/>
      </w:r>
      <w:r>
        <w:rPr>
          <w:spacing w:val="-8"/>
          <w:sz w:val="28"/>
          <w:szCs w:val="28"/>
          <w:lang w:val="uk-UA"/>
        </w:rPr>
        <w:softHyphen/>
      </w:r>
      <w:r w:rsidRPr="002336C0">
        <w:rPr>
          <w:spacing w:val="-8"/>
          <w:sz w:val="28"/>
          <w:szCs w:val="28"/>
        </w:rPr>
        <w:t>торного русла дольки тимуса в процессе онтогенеза / А.</w:t>
      </w:r>
      <w:r>
        <w:rPr>
          <w:spacing w:val="-8"/>
          <w:sz w:val="28"/>
          <w:szCs w:val="28"/>
          <w:lang w:val="uk-UA"/>
        </w:rPr>
        <w:t xml:space="preserve"> </w:t>
      </w:r>
      <w:r w:rsidRPr="002336C0">
        <w:rPr>
          <w:spacing w:val="-8"/>
          <w:sz w:val="28"/>
          <w:szCs w:val="28"/>
        </w:rPr>
        <w:t>С.</w:t>
      </w:r>
      <w:r>
        <w:rPr>
          <w:spacing w:val="-8"/>
          <w:sz w:val="28"/>
          <w:szCs w:val="28"/>
          <w:lang w:val="uk-UA"/>
        </w:rPr>
        <w:t xml:space="preserve"> </w:t>
      </w:r>
      <w:r w:rsidRPr="002336C0">
        <w:rPr>
          <w:spacing w:val="-8"/>
          <w:sz w:val="28"/>
          <w:szCs w:val="28"/>
        </w:rPr>
        <w:t>Головацкий,</w:t>
      </w:r>
      <w:r w:rsidRPr="00285B86">
        <w:rPr>
          <w:spacing w:val="-6"/>
          <w:sz w:val="28"/>
          <w:szCs w:val="28"/>
        </w:rPr>
        <w:t xml:space="preserve"> Э.</w:t>
      </w:r>
      <w:r>
        <w:rPr>
          <w:spacing w:val="-6"/>
          <w:sz w:val="28"/>
          <w:szCs w:val="28"/>
          <w:lang w:val="uk-UA"/>
        </w:rPr>
        <w:t xml:space="preserve"> </w:t>
      </w:r>
      <w:r w:rsidRPr="00285B86">
        <w:rPr>
          <w:spacing w:val="-6"/>
          <w:sz w:val="28"/>
          <w:szCs w:val="28"/>
        </w:rPr>
        <w:t>С.</w:t>
      </w:r>
      <w:r>
        <w:rPr>
          <w:spacing w:val="-6"/>
          <w:sz w:val="28"/>
          <w:szCs w:val="28"/>
          <w:lang w:val="uk-UA"/>
        </w:rPr>
        <w:t xml:space="preserve"> </w:t>
      </w:r>
      <w:r w:rsidRPr="00285B86">
        <w:rPr>
          <w:spacing w:val="-6"/>
          <w:sz w:val="28"/>
          <w:szCs w:val="28"/>
        </w:rPr>
        <w:t>Добрянская // Морфология. – 2000. – Т. 117, №</w:t>
      </w:r>
      <w:r>
        <w:rPr>
          <w:spacing w:val="-6"/>
          <w:sz w:val="28"/>
          <w:szCs w:val="28"/>
          <w:lang w:val="uk-UA"/>
        </w:rPr>
        <w:t xml:space="preserve"> </w:t>
      </w:r>
      <w:r w:rsidRPr="00285B86">
        <w:rPr>
          <w:spacing w:val="-6"/>
          <w:sz w:val="28"/>
          <w:szCs w:val="28"/>
        </w:rPr>
        <w:t>3. – С. 37.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Петренко В.</w:t>
      </w:r>
      <w:r>
        <w:rPr>
          <w:sz w:val="28"/>
          <w:szCs w:val="28"/>
          <w:lang w:val="uk-UA"/>
        </w:rPr>
        <w:t xml:space="preserve"> </w:t>
      </w:r>
      <w:r w:rsidRPr="002B05DB">
        <w:rPr>
          <w:sz w:val="28"/>
          <w:szCs w:val="28"/>
        </w:rPr>
        <w:t>М. Развитие посткапиллярных венул тимуса в пренаталь</w:t>
      </w:r>
      <w:r w:rsidRPr="002B05DB">
        <w:rPr>
          <w:sz w:val="28"/>
          <w:szCs w:val="28"/>
        </w:rPr>
        <w:softHyphen/>
        <w:t xml:space="preserve">ном онтогенезе человека </w:t>
      </w:r>
      <w:r>
        <w:rPr>
          <w:sz w:val="28"/>
          <w:szCs w:val="28"/>
        </w:rPr>
        <w:t>/ В.</w:t>
      </w:r>
      <w:r>
        <w:rPr>
          <w:sz w:val="28"/>
          <w:szCs w:val="28"/>
          <w:lang w:val="uk-UA"/>
        </w:rPr>
        <w:t xml:space="preserve"> </w:t>
      </w:r>
      <w:r>
        <w:rPr>
          <w:sz w:val="28"/>
          <w:szCs w:val="28"/>
        </w:rPr>
        <w:t>М.</w:t>
      </w:r>
      <w:r>
        <w:rPr>
          <w:sz w:val="28"/>
          <w:szCs w:val="28"/>
          <w:lang w:val="uk-UA"/>
        </w:rPr>
        <w:t xml:space="preserve"> </w:t>
      </w:r>
      <w:r>
        <w:rPr>
          <w:sz w:val="28"/>
          <w:szCs w:val="28"/>
        </w:rPr>
        <w:t xml:space="preserve">Петренко </w:t>
      </w:r>
      <w:r w:rsidRPr="002B05DB">
        <w:rPr>
          <w:sz w:val="28"/>
          <w:szCs w:val="28"/>
        </w:rPr>
        <w:t>// Морфология. – 1999. – Т. 116, №</w:t>
      </w:r>
      <w:r>
        <w:rPr>
          <w:sz w:val="28"/>
          <w:szCs w:val="28"/>
          <w:lang w:val="uk-UA"/>
        </w:rPr>
        <w:t xml:space="preserve"> </w:t>
      </w:r>
      <w:r w:rsidRPr="002B05DB">
        <w:rPr>
          <w:sz w:val="28"/>
          <w:szCs w:val="28"/>
        </w:rPr>
        <w:t>4. – С. 34-36.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Черкасов В.</w:t>
      </w:r>
      <w:r>
        <w:rPr>
          <w:sz w:val="28"/>
          <w:szCs w:val="28"/>
          <w:lang w:val="uk-UA"/>
        </w:rPr>
        <w:t xml:space="preserve"> </w:t>
      </w:r>
      <w:r w:rsidRPr="002B05DB">
        <w:rPr>
          <w:sz w:val="28"/>
          <w:szCs w:val="28"/>
        </w:rPr>
        <w:t xml:space="preserve">Г. Топологічні аспекти клітинних взаємодій при ангіогенезі гемомікроциркуляторного русла тимуса та брижових </w:t>
      </w:r>
      <w:r w:rsidRPr="009730E2">
        <w:rPr>
          <w:sz w:val="28"/>
          <w:szCs w:val="28"/>
        </w:rPr>
        <w:t>лімфатичних вузлів / В.</w:t>
      </w:r>
      <w:r w:rsidRPr="009730E2">
        <w:rPr>
          <w:sz w:val="28"/>
          <w:szCs w:val="28"/>
          <w:lang w:val="uk-UA"/>
        </w:rPr>
        <w:t xml:space="preserve"> </w:t>
      </w:r>
      <w:r w:rsidRPr="009730E2">
        <w:rPr>
          <w:sz w:val="28"/>
          <w:szCs w:val="28"/>
        </w:rPr>
        <w:t>Г.</w:t>
      </w:r>
      <w:r w:rsidRPr="009730E2">
        <w:rPr>
          <w:sz w:val="28"/>
          <w:szCs w:val="28"/>
          <w:lang w:val="uk-UA"/>
        </w:rPr>
        <w:t xml:space="preserve"> </w:t>
      </w:r>
      <w:r w:rsidRPr="009730E2">
        <w:rPr>
          <w:sz w:val="28"/>
          <w:szCs w:val="28"/>
        </w:rPr>
        <w:t>Черкасов // Таврич. мед.-биол. вестник. – 2006.</w:t>
      </w:r>
      <w:r w:rsidRPr="00FA4DD0">
        <w:rPr>
          <w:spacing w:val="10"/>
          <w:sz w:val="28"/>
          <w:szCs w:val="28"/>
        </w:rPr>
        <w:t xml:space="preserve"> – Т.</w:t>
      </w:r>
      <w:r>
        <w:rPr>
          <w:spacing w:val="10"/>
          <w:sz w:val="28"/>
          <w:szCs w:val="28"/>
          <w:lang w:val="uk-UA"/>
        </w:rPr>
        <w:t xml:space="preserve"> </w:t>
      </w:r>
      <w:r w:rsidRPr="00FA4DD0">
        <w:rPr>
          <w:spacing w:val="10"/>
          <w:sz w:val="28"/>
          <w:szCs w:val="28"/>
        </w:rPr>
        <w:t>9, №</w:t>
      </w:r>
      <w:r w:rsidRPr="00FA4DD0">
        <w:rPr>
          <w:spacing w:val="10"/>
          <w:sz w:val="28"/>
          <w:szCs w:val="28"/>
          <w:lang w:val="uk-UA"/>
        </w:rPr>
        <w:t xml:space="preserve"> </w:t>
      </w:r>
      <w:r w:rsidRPr="00FA4DD0">
        <w:rPr>
          <w:spacing w:val="10"/>
          <w:sz w:val="28"/>
          <w:szCs w:val="28"/>
        </w:rPr>
        <w:t>3, ч. III.</w:t>
      </w:r>
      <w:r w:rsidRPr="00285B86">
        <w:rPr>
          <w:spacing w:val="12"/>
          <w:sz w:val="28"/>
          <w:szCs w:val="28"/>
        </w:rPr>
        <w:t xml:space="preserve"> – С.</w:t>
      </w:r>
      <w:r w:rsidRPr="002B05DB">
        <w:rPr>
          <w:sz w:val="28"/>
          <w:szCs w:val="28"/>
        </w:rPr>
        <w:t xml:space="preserve"> 211-214.</w:t>
      </w:r>
    </w:p>
    <w:p w:rsidR="006C4959" w:rsidRPr="009730E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Darland</w:t>
      </w:r>
      <w:r w:rsidRPr="00285B86">
        <w:rPr>
          <w:sz w:val="28"/>
          <w:szCs w:val="28"/>
          <w:lang w:val="en-US"/>
        </w:rPr>
        <w:t xml:space="preserve"> </w:t>
      </w:r>
      <w:r w:rsidRPr="00296CC2">
        <w:rPr>
          <w:sz w:val="28"/>
          <w:szCs w:val="28"/>
          <w:lang w:val="en-US"/>
        </w:rPr>
        <w:t>D</w:t>
      </w:r>
      <w:r w:rsidRPr="00285B86">
        <w:rPr>
          <w:sz w:val="28"/>
          <w:szCs w:val="28"/>
          <w:lang w:val="en-US"/>
        </w:rPr>
        <w:t>.</w:t>
      </w:r>
      <w:r>
        <w:rPr>
          <w:sz w:val="28"/>
          <w:szCs w:val="28"/>
          <w:lang w:val="uk-UA"/>
        </w:rPr>
        <w:t xml:space="preserve"> </w:t>
      </w:r>
      <w:r w:rsidRPr="00296CC2">
        <w:rPr>
          <w:sz w:val="28"/>
          <w:szCs w:val="28"/>
          <w:lang w:val="en-US"/>
        </w:rPr>
        <w:t>C</w:t>
      </w:r>
      <w:r w:rsidRPr="00285B86">
        <w:rPr>
          <w:sz w:val="28"/>
          <w:szCs w:val="28"/>
          <w:lang w:val="en-US"/>
        </w:rPr>
        <w:t xml:space="preserve">. </w:t>
      </w:r>
      <w:r w:rsidRPr="00296CC2">
        <w:rPr>
          <w:sz w:val="28"/>
          <w:szCs w:val="28"/>
          <w:lang w:val="en-US"/>
        </w:rPr>
        <w:t>Cell</w:t>
      </w:r>
      <w:r w:rsidRPr="00285B86">
        <w:rPr>
          <w:sz w:val="28"/>
          <w:szCs w:val="28"/>
          <w:lang w:val="en-US"/>
        </w:rPr>
        <w:t>-</w:t>
      </w:r>
      <w:r w:rsidRPr="00296CC2">
        <w:rPr>
          <w:sz w:val="28"/>
          <w:szCs w:val="28"/>
          <w:lang w:val="en-US"/>
        </w:rPr>
        <w:t>cell</w:t>
      </w:r>
      <w:r w:rsidRPr="00285B86">
        <w:rPr>
          <w:sz w:val="28"/>
          <w:szCs w:val="28"/>
          <w:lang w:val="en-US"/>
        </w:rPr>
        <w:t xml:space="preserve"> </w:t>
      </w:r>
      <w:r w:rsidRPr="00296CC2">
        <w:rPr>
          <w:sz w:val="28"/>
          <w:szCs w:val="28"/>
          <w:lang w:val="en-US"/>
        </w:rPr>
        <w:t>interactions</w:t>
      </w:r>
      <w:r w:rsidRPr="00285B86">
        <w:rPr>
          <w:sz w:val="28"/>
          <w:szCs w:val="28"/>
          <w:lang w:val="en-US"/>
        </w:rPr>
        <w:t xml:space="preserve"> </w:t>
      </w:r>
      <w:r w:rsidRPr="00296CC2">
        <w:rPr>
          <w:sz w:val="28"/>
          <w:szCs w:val="28"/>
          <w:lang w:val="en-US"/>
        </w:rPr>
        <w:t>in</w:t>
      </w:r>
      <w:r w:rsidRPr="00285B86">
        <w:rPr>
          <w:sz w:val="28"/>
          <w:szCs w:val="28"/>
          <w:lang w:val="en-US"/>
        </w:rPr>
        <w:t xml:space="preserve"> </w:t>
      </w:r>
      <w:r w:rsidRPr="00296CC2">
        <w:rPr>
          <w:sz w:val="28"/>
          <w:szCs w:val="28"/>
          <w:lang w:val="en-US"/>
        </w:rPr>
        <w:t>vascular</w:t>
      </w:r>
      <w:r w:rsidRPr="00285B86">
        <w:rPr>
          <w:sz w:val="28"/>
          <w:szCs w:val="28"/>
          <w:lang w:val="en-US"/>
        </w:rPr>
        <w:t xml:space="preserve"> </w:t>
      </w:r>
      <w:r w:rsidRPr="00296CC2">
        <w:rPr>
          <w:sz w:val="28"/>
          <w:szCs w:val="28"/>
          <w:lang w:val="en-US"/>
        </w:rPr>
        <w:t>development</w:t>
      </w:r>
      <w:r w:rsidRPr="00285B86">
        <w:rPr>
          <w:sz w:val="28"/>
          <w:szCs w:val="28"/>
          <w:lang w:val="en-US"/>
        </w:rPr>
        <w:t xml:space="preserve"> / </w:t>
      </w:r>
      <w:r>
        <w:rPr>
          <w:sz w:val="28"/>
          <w:szCs w:val="28"/>
          <w:lang w:val="en-US"/>
        </w:rPr>
        <w:t>D</w:t>
      </w:r>
      <w:r w:rsidRPr="00285B86">
        <w:rPr>
          <w:sz w:val="28"/>
          <w:szCs w:val="28"/>
          <w:lang w:val="en-US"/>
        </w:rPr>
        <w:t>.</w:t>
      </w:r>
      <w:r>
        <w:rPr>
          <w:sz w:val="28"/>
          <w:szCs w:val="28"/>
          <w:lang w:val="uk-UA"/>
        </w:rPr>
        <w:t xml:space="preserve"> </w:t>
      </w:r>
      <w:r>
        <w:rPr>
          <w:sz w:val="28"/>
          <w:szCs w:val="28"/>
          <w:lang w:val="en-US"/>
        </w:rPr>
        <w:t>C</w:t>
      </w:r>
      <w:r w:rsidRPr="00285B86">
        <w:rPr>
          <w:sz w:val="28"/>
          <w:szCs w:val="28"/>
          <w:lang w:val="en-US"/>
        </w:rPr>
        <w:t>.</w:t>
      </w:r>
      <w:r>
        <w:rPr>
          <w:sz w:val="28"/>
          <w:szCs w:val="28"/>
          <w:lang w:val="uk-UA"/>
        </w:rPr>
        <w:t xml:space="preserve"> </w:t>
      </w:r>
      <w:r>
        <w:rPr>
          <w:sz w:val="28"/>
          <w:szCs w:val="28"/>
          <w:lang w:val="en-US"/>
        </w:rPr>
        <w:t>Darland</w:t>
      </w:r>
      <w:r w:rsidRPr="00285B86">
        <w:rPr>
          <w:sz w:val="28"/>
          <w:szCs w:val="28"/>
          <w:lang w:val="en-US"/>
        </w:rPr>
        <w:t xml:space="preserve">, </w:t>
      </w:r>
      <w:r>
        <w:rPr>
          <w:sz w:val="28"/>
          <w:szCs w:val="28"/>
          <w:lang w:val="en-US"/>
        </w:rPr>
        <w:t>P</w:t>
      </w:r>
      <w:r w:rsidRPr="00285B86">
        <w:rPr>
          <w:sz w:val="28"/>
          <w:szCs w:val="28"/>
          <w:lang w:val="en-US"/>
        </w:rPr>
        <w:t>.</w:t>
      </w:r>
      <w:r>
        <w:rPr>
          <w:sz w:val="28"/>
          <w:szCs w:val="28"/>
          <w:lang w:val="uk-UA"/>
        </w:rPr>
        <w:t xml:space="preserve"> </w:t>
      </w:r>
      <w:r>
        <w:rPr>
          <w:sz w:val="28"/>
          <w:szCs w:val="28"/>
          <w:lang w:val="en-US"/>
        </w:rPr>
        <w:t>A</w:t>
      </w:r>
      <w:r w:rsidRPr="00285B86">
        <w:rPr>
          <w:sz w:val="28"/>
          <w:szCs w:val="28"/>
          <w:lang w:val="en-US"/>
        </w:rPr>
        <w:t>.</w:t>
      </w:r>
      <w:r>
        <w:rPr>
          <w:sz w:val="28"/>
          <w:szCs w:val="28"/>
          <w:lang w:val="uk-UA"/>
        </w:rPr>
        <w:t xml:space="preserve"> </w:t>
      </w:r>
      <w:r>
        <w:rPr>
          <w:sz w:val="28"/>
          <w:szCs w:val="28"/>
          <w:lang w:val="en-US"/>
        </w:rPr>
        <w:t>D</w:t>
      </w:r>
      <w:r w:rsidRPr="00285B86">
        <w:rPr>
          <w:sz w:val="28"/>
          <w:szCs w:val="28"/>
          <w:lang w:val="en-US"/>
        </w:rPr>
        <w:t>’</w:t>
      </w:r>
      <w:r>
        <w:rPr>
          <w:sz w:val="28"/>
          <w:szCs w:val="28"/>
          <w:lang w:val="en-US"/>
        </w:rPr>
        <w:t>Amore</w:t>
      </w:r>
      <w:r w:rsidRPr="00285B86">
        <w:rPr>
          <w:sz w:val="28"/>
          <w:szCs w:val="28"/>
          <w:lang w:val="en-US"/>
        </w:rPr>
        <w:t xml:space="preserve"> // </w:t>
      </w:r>
      <w:r w:rsidRPr="00296CC2">
        <w:rPr>
          <w:sz w:val="28"/>
          <w:szCs w:val="28"/>
          <w:lang w:val="en-US"/>
        </w:rPr>
        <w:t>Curr</w:t>
      </w:r>
      <w:r w:rsidRPr="00285B86">
        <w:rPr>
          <w:sz w:val="28"/>
          <w:szCs w:val="28"/>
          <w:lang w:val="en-US"/>
        </w:rPr>
        <w:t xml:space="preserve">. </w:t>
      </w:r>
      <w:r w:rsidRPr="00296CC2">
        <w:rPr>
          <w:sz w:val="28"/>
          <w:szCs w:val="28"/>
          <w:lang w:val="en-US"/>
        </w:rPr>
        <w:t>Top</w:t>
      </w:r>
      <w:r w:rsidRPr="00285B86">
        <w:rPr>
          <w:sz w:val="28"/>
          <w:szCs w:val="28"/>
          <w:lang w:val="en-US"/>
        </w:rPr>
        <w:t xml:space="preserve">. </w:t>
      </w:r>
      <w:r w:rsidRPr="00296CC2">
        <w:rPr>
          <w:sz w:val="28"/>
          <w:szCs w:val="28"/>
          <w:lang w:val="en-US"/>
        </w:rPr>
        <w:t>Dev</w:t>
      </w:r>
      <w:r w:rsidRPr="00285B86">
        <w:rPr>
          <w:sz w:val="28"/>
          <w:szCs w:val="28"/>
          <w:lang w:val="en-US"/>
        </w:rPr>
        <w:t xml:space="preserve">. </w:t>
      </w:r>
      <w:r w:rsidRPr="009730E2">
        <w:rPr>
          <w:sz w:val="28"/>
          <w:szCs w:val="28"/>
          <w:lang w:val="en-US"/>
        </w:rPr>
        <w:t>Biol. – 2001. – V</w:t>
      </w:r>
      <w:r>
        <w:rPr>
          <w:sz w:val="28"/>
          <w:szCs w:val="28"/>
          <w:lang w:val="en-US"/>
        </w:rPr>
        <w:t>ol</w:t>
      </w:r>
      <w:r w:rsidRPr="009730E2">
        <w:rPr>
          <w:sz w:val="28"/>
          <w:szCs w:val="28"/>
          <w:lang w:val="en-US"/>
        </w:rPr>
        <w:t>. 52. – P. 527-543.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Башмаков О.</w:t>
      </w:r>
      <w:r>
        <w:rPr>
          <w:sz w:val="28"/>
          <w:szCs w:val="28"/>
          <w:lang w:val="uk-UA"/>
        </w:rPr>
        <w:t xml:space="preserve"> </w:t>
      </w:r>
      <w:r w:rsidRPr="002B05DB">
        <w:rPr>
          <w:sz w:val="28"/>
          <w:szCs w:val="28"/>
        </w:rPr>
        <w:t>А. Особенности строения и</w:t>
      </w:r>
      <w:r>
        <w:rPr>
          <w:sz w:val="28"/>
          <w:szCs w:val="28"/>
        </w:rPr>
        <w:t xml:space="preserve"> кровеносное русло капсулы </w:t>
      </w:r>
      <w:r w:rsidRPr="009D14EB">
        <w:rPr>
          <w:spacing w:val="4"/>
          <w:sz w:val="28"/>
          <w:szCs w:val="28"/>
        </w:rPr>
        <w:t xml:space="preserve">тимуса людей зрелого, пожилого и старческого возраста </w:t>
      </w:r>
      <w:r>
        <w:rPr>
          <w:spacing w:val="4"/>
          <w:sz w:val="28"/>
          <w:szCs w:val="28"/>
        </w:rPr>
        <w:t xml:space="preserve">/ </w:t>
      </w:r>
      <w:r w:rsidRPr="002B05DB">
        <w:rPr>
          <w:sz w:val="28"/>
          <w:szCs w:val="28"/>
        </w:rPr>
        <w:t>О.</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Башма</w:t>
      </w:r>
      <w:r>
        <w:rPr>
          <w:sz w:val="28"/>
          <w:szCs w:val="28"/>
          <w:lang w:val="uk-UA"/>
        </w:rPr>
        <w:softHyphen/>
      </w:r>
      <w:r w:rsidRPr="002B05DB">
        <w:rPr>
          <w:sz w:val="28"/>
          <w:szCs w:val="28"/>
        </w:rPr>
        <w:t xml:space="preserve">ков </w:t>
      </w:r>
      <w:r w:rsidRPr="009D14EB">
        <w:rPr>
          <w:spacing w:val="4"/>
          <w:sz w:val="28"/>
          <w:szCs w:val="28"/>
        </w:rPr>
        <w:t>// Морфология. –</w:t>
      </w:r>
      <w:r w:rsidRPr="002B05DB">
        <w:rPr>
          <w:sz w:val="28"/>
          <w:szCs w:val="28"/>
        </w:rPr>
        <w:t xml:space="preserve"> 2006. – Т. 130, №</w:t>
      </w:r>
      <w:r>
        <w:rPr>
          <w:sz w:val="28"/>
          <w:szCs w:val="28"/>
          <w:lang w:val="uk-UA"/>
        </w:rPr>
        <w:t xml:space="preserve"> </w:t>
      </w:r>
      <w:r w:rsidRPr="002B05DB">
        <w:rPr>
          <w:sz w:val="28"/>
          <w:szCs w:val="28"/>
        </w:rPr>
        <w:t>5. – С. 29.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Калашникова С.</w:t>
      </w:r>
      <w:r>
        <w:rPr>
          <w:sz w:val="28"/>
          <w:szCs w:val="28"/>
          <w:lang w:val="uk-UA"/>
        </w:rPr>
        <w:t xml:space="preserve"> </w:t>
      </w:r>
      <w:r w:rsidRPr="002B05DB">
        <w:rPr>
          <w:sz w:val="28"/>
          <w:szCs w:val="28"/>
        </w:rPr>
        <w:t xml:space="preserve">Н. Особенности иннервации вилочковой </w:t>
      </w:r>
      <w:r w:rsidRPr="009D14EB">
        <w:rPr>
          <w:spacing w:val="2"/>
          <w:sz w:val="28"/>
          <w:szCs w:val="28"/>
        </w:rPr>
        <w:t xml:space="preserve">железы у плодов и новорожденных </w:t>
      </w:r>
      <w:r>
        <w:rPr>
          <w:spacing w:val="2"/>
          <w:sz w:val="28"/>
          <w:szCs w:val="28"/>
        </w:rPr>
        <w:t xml:space="preserve">/ </w:t>
      </w:r>
      <w:r w:rsidRPr="002B05DB">
        <w:rPr>
          <w:sz w:val="28"/>
          <w:szCs w:val="28"/>
        </w:rPr>
        <w:t>С.</w:t>
      </w:r>
      <w:r>
        <w:rPr>
          <w:sz w:val="28"/>
          <w:szCs w:val="28"/>
          <w:lang w:val="uk-UA"/>
        </w:rPr>
        <w:t xml:space="preserve"> </w:t>
      </w:r>
      <w:r w:rsidRPr="002B05DB">
        <w:rPr>
          <w:sz w:val="28"/>
          <w:szCs w:val="28"/>
        </w:rPr>
        <w:t>Н.</w:t>
      </w:r>
      <w:r>
        <w:rPr>
          <w:sz w:val="28"/>
          <w:szCs w:val="28"/>
          <w:lang w:val="uk-UA"/>
        </w:rPr>
        <w:t xml:space="preserve"> </w:t>
      </w:r>
      <w:r w:rsidRPr="002B05DB">
        <w:rPr>
          <w:sz w:val="28"/>
          <w:szCs w:val="28"/>
        </w:rPr>
        <w:t>Калашникова, Д.</w:t>
      </w:r>
      <w:r>
        <w:rPr>
          <w:sz w:val="28"/>
          <w:szCs w:val="28"/>
          <w:lang w:val="uk-UA"/>
        </w:rPr>
        <w:t xml:space="preserve"> </w:t>
      </w:r>
      <w:r w:rsidRPr="002B05DB">
        <w:rPr>
          <w:sz w:val="28"/>
          <w:szCs w:val="28"/>
        </w:rPr>
        <w:t>Н.</w:t>
      </w:r>
      <w:r>
        <w:rPr>
          <w:sz w:val="28"/>
          <w:szCs w:val="28"/>
          <w:lang w:val="uk-UA"/>
        </w:rPr>
        <w:t xml:space="preserve"> </w:t>
      </w:r>
      <w:r w:rsidRPr="002B05DB">
        <w:rPr>
          <w:sz w:val="28"/>
          <w:szCs w:val="28"/>
        </w:rPr>
        <w:t xml:space="preserve">Шиян </w:t>
      </w:r>
      <w:r w:rsidRPr="009D14EB">
        <w:rPr>
          <w:spacing w:val="2"/>
          <w:sz w:val="28"/>
          <w:szCs w:val="28"/>
        </w:rPr>
        <w:t>// Таврич. мед.-биол. вестник. – 2006. –</w:t>
      </w:r>
      <w:r w:rsidRPr="002B05DB">
        <w:rPr>
          <w:sz w:val="28"/>
          <w:szCs w:val="28"/>
        </w:rPr>
        <w:t xml:space="preserve"> Т. 9, №</w:t>
      </w:r>
      <w:r>
        <w:rPr>
          <w:sz w:val="28"/>
          <w:szCs w:val="28"/>
          <w:lang w:val="uk-UA"/>
        </w:rPr>
        <w:t xml:space="preserve"> </w:t>
      </w:r>
      <w:r w:rsidRPr="002B05DB">
        <w:rPr>
          <w:sz w:val="28"/>
          <w:szCs w:val="28"/>
        </w:rPr>
        <w:t>3, ч. III. – С. 76-77.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rPr>
        <w:t>Хлыстова З.</w:t>
      </w:r>
      <w:r>
        <w:rPr>
          <w:sz w:val="28"/>
          <w:szCs w:val="28"/>
          <w:lang w:val="uk-UA"/>
        </w:rPr>
        <w:t xml:space="preserve"> </w:t>
      </w:r>
      <w:r>
        <w:rPr>
          <w:sz w:val="28"/>
          <w:szCs w:val="28"/>
        </w:rPr>
        <w:t>С.</w:t>
      </w:r>
      <w:r w:rsidRPr="002B05DB">
        <w:rPr>
          <w:sz w:val="28"/>
          <w:szCs w:val="28"/>
        </w:rPr>
        <w:t xml:space="preserve"> Время п</w:t>
      </w:r>
      <w:r>
        <w:rPr>
          <w:sz w:val="28"/>
          <w:szCs w:val="28"/>
        </w:rPr>
        <w:t>оявления эндокринной и лимфоцит</w:t>
      </w:r>
      <w:r w:rsidRPr="002B05DB">
        <w:rPr>
          <w:sz w:val="28"/>
          <w:szCs w:val="28"/>
        </w:rPr>
        <w:t xml:space="preserve">поэтической функции тимуса человека в эмбриогенезе </w:t>
      </w:r>
      <w:r>
        <w:rPr>
          <w:sz w:val="28"/>
          <w:szCs w:val="28"/>
        </w:rPr>
        <w:t>/ З.</w:t>
      </w:r>
      <w:r>
        <w:rPr>
          <w:sz w:val="28"/>
          <w:szCs w:val="28"/>
          <w:lang w:val="uk-UA"/>
        </w:rPr>
        <w:t xml:space="preserve"> </w:t>
      </w:r>
      <w:r>
        <w:rPr>
          <w:sz w:val="28"/>
          <w:szCs w:val="28"/>
        </w:rPr>
        <w:t>С.</w:t>
      </w:r>
      <w:r>
        <w:rPr>
          <w:sz w:val="28"/>
          <w:szCs w:val="28"/>
          <w:lang w:val="uk-UA"/>
        </w:rPr>
        <w:t xml:space="preserve"> </w:t>
      </w:r>
      <w:r>
        <w:rPr>
          <w:sz w:val="28"/>
          <w:szCs w:val="28"/>
        </w:rPr>
        <w:t>Хлыстова, И.</w:t>
      </w:r>
      <w:r>
        <w:rPr>
          <w:sz w:val="28"/>
          <w:szCs w:val="28"/>
          <w:lang w:val="uk-UA"/>
        </w:rPr>
        <w:t xml:space="preserve"> </w:t>
      </w:r>
      <w:r>
        <w:rPr>
          <w:sz w:val="28"/>
          <w:szCs w:val="28"/>
        </w:rPr>
        <w:t>И.</w:t>
      </w:r>
      <w:r>
        <w:rPr>
          <w:sz w:val="28"/>
          <w:szCs w:val="28"/>
          <w:lang w:val="uk-UA"/>
        </w:rPr>
        <w:t xml:space="preserve"> </w:t>
      </w:r>
      <w:r>
        <w:rPr>
          <w:sz w:val="28"/>
          <w:szCs w:val="28"/>
        </w:rPr>
        <w:t xml:space="preserve">Калинина </w:t>
      </w:r>
      <w:r w:rsidRPr="002B05DB">
        <w:rPr>
          <w:sz w:val="28"/>
          <w:szCs w:val="28"/>
        </w:rPr>
        <w:t>// Бюл. эксперим. биол. и мед. – 2000. – Т. 130, №</w:t>
      </w:r>
      <w:r>
        <w:rPr>
          <w:sz w:val="28"/>
          <w:szCs w:val="28"/>
          <w:lang w:val="uk-UA"/>
        </w:rPr>
        <w:t xml:space="preserve"> </w:t>
      </w:r>
      <w:r w:rsidRPr="002B05DB">
        <w:rPr>
          <w:sz w:val="28"/>
          <w:szCs w:val="28"/>
        </w:rPr>
        <w:t>10. – С. 453-457.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Последовательность встраивания лимфоидных органов в развиваю</w:t>
      </w:r>
      <w:r>
        <w:rPr>
          <w:sz w:val="28"/>
          <w:szCs w:val="28"/>
          <w:lang w:val="uk-UA"/>
        </w:rPr>
        <w:softHyphen/>
      </w:r>
      <w:r w:rsidRPr="002B05DB">
        <w:rPr>
          <w:sz w:val="28"/>
          <w:szCs w:val="28"/>
        </w:rPr>
        <w:t>щу</w:t>
      </w:r>
      <w:r>
        <w:rPr>
          <w:sz w:val="28"/>
          <w:szCs w:val="28"/>
          <w:lang w:val="uk-UA"/>
        </w:rPr>
        <w:softHyphen/>
      </w:r>
      <w:r w:rsidRPr="002B05DB">
        <w:rPr>
          <w:sz w:val="28"/>
          <w:szCs w:val="28"/>
        </w:rPr>
        <w:t>ю</w:t>
      </w:r>
      <w:r>
        <w:rPr>
          <w:sz w:val="28"/>
          <w:szCs w:val="28"/>
          <w:lang w:val="uk-UA"/>
        </w:rPr>
        <w:softHyphen/>
      </w:r>
      <w:r>
        <w:rPr>
          <w:sz w:val="28"/>
          <w:szCs w:val="28"/>
          <w:lang w:val="uk-UA"/>
        </w:rPr>
        <w:softHyphen/>
      </w:r>
      <w:r w:rsidRPr="002B05DB">
        <w:rPr>
          <w:sz w:val="28"/>
          <w:szCs w:val="28"/>
        </w:rPr>
        <w:t xml:space="preserve">ся иммунную систему плода человека и её значение в перинатальной патологии </w:t>
      </w:r>
      <w:r>
        <w:rPr>
          <w:sz w:val="28"/>
          <w:szCs w:val="28"/>
        </w:rPr>
        <w:t xml:space="preserve">/ </w:t>
      </w:r>
      <w:r w:rsidRPr="002B05DB">
        <w:rPr>
          <w:sz w:val="28"/>
          <w:szCs w:val="28"/>
        </w:rPr>
        <w:t>З.</w:t>
      </w:r>
      <w:r>
        <w:rPr>
          <w:sz w:val="28"/>
          <w:szCs w:val="28"/>
          <w:lang w:val="uk-UA"/>
        </w:rPr>
        <w:t xml:space="preserve"> </w:t>
      </w:r>
      <w:r w:rsidRPr="002B05DB">
        <w:rPr>
          <w:sz w:val="28"/>
          <w:szCs w:val="28"/>
        </w:rPr>
        <w:t>С.</w:t>
      </w:r>
      <w:r>
        <w:rPr>
          <w:sz w:val="28"/>
          <w:szCs w:val="28"/>
          <w:lang w:val="uk-UA"/>
        </w:rPr>
        <w:t xml:space="preserve"> </w:t>
      </w:r>
      <w:r w:rsidRPr="002B05DB">
        <w:rPr>
          <w:sz w:val="28"/>
          <w:szCs w:val="28"/>
        </w:rPr>
        <w:t>Хлыстова, И.</w:t>
      </w:r>
      <w:r>
        <w:rPr>
          <w:sz w:val="28"/>
          <w:szCs w:val="28"/>
          <w:lang w:val="uk-UA"/>
        </w:rPr>
        <w:t xml:space="preserve"> </w:t>
      </w:r>
      <w:r w:rsidRPr="002B05DB">
        <w:rPr>
          <w:sz w:val="28"/>
          <w:szCs w:val="28"/>
        </w:rPr>
        <w:t>И.</w:t>
      </w:r>
      <w:r>
        <w:rPr>
          <w:sz w:val="28"/>
          <w:szCs w:val="28"/>
          <w:lang w:val="uk-UA"/>
        </w:rPr>
        <w:t xml:space="preserve"> </w:t>
      </w:r>
      <w:r w:rsidRPr="002B05DB">
        <w:rPr>
          <w:sz w:val="28"/>
          <w:szCs w:val="28"/>
        </w:rPr>
        <w:t xml:space="preserve">Калинина, </w:t>
      </w:r>
      <w:r>
        <w:rPr>
          <w:sz w:val="28"/>
          <w:szCs w:val="28"/>
        </w:rPr>
        <w:t>С.</w:t>
      </w:r>
      <w:r>
        <w:rPr>
          <w:sz w:val="28"/>
          <w:szCs w:val="28"/>
          <w:lang w:val="uk-UA"/>
        </w:rPr>
        <w:t xml:space="preserve"> </w:t>
      </w:r>
      <w:r>
        <w:rPr>
          <w:sz w:val="28"/>
          <w:szCs w:val="28"/>
        </w:rPr>
        <w:t>П.</w:t>
      </w:r>
      <w:r>
        <w:rPr>
          <w:sz w:val="28"/>
          <w:szCs w:val="28"/>
          <w:lang w:val="uk-UA"/>
        </w:rPr>
        <w:t xml:space="preserve"> </w:t>
      </w:r>
      <w:r w:rsidRPr="002B05DB">
        <w:rPr>
          <w:sz w:val="28"/>
          <w:szCs w:val="28"/>
        </w:rPr>
        <w:t>Шм</w:t>
      </w:r>
      <w:r>
        <w:rPr>
          <w:sz w:val="28"/>
          <w:szCs w:val="28"/>
        </w:rPr>
        <w:t>елева, Е.</w:t>
      </w:r>
      <w:r>
        <w:rPr>
          <w:sz w:val="28"/>
          <w:szCs w:val="28"/>
          <w:lang w:val="uk-UA"/>
        </w:rPr>
        <w:t xml:space="preserve"> </w:t>
      </w:r>
      <w:r>
        <w:rPr>
          <w:sz w:val="28"/>
          <w:szCs w:val="28"/>
        </w:rPr>
        <w:t>Л.</w:t>
      </w:r>
      <w:r>
        <w:rPr>
          <w:sz w:val="28"/>
          <w:szCs w:val="28"/>
          <w:lang w:val="uk-UA"/>
        </w:rPr>
        <w:t xml:space="preserve"> </w:t>
      </w:r>
      <w:r>
        <w:rPr>
          <w:sz w:val="28"/>
          <w:szCs w:val="28"/>
        </w:rPr>
        <w:t>Работ</w:t>
      </w:r>
      <w:r>
        <w:rPr>
          <w:sz w:val="28"/>
          <w:szCs w:val="28"/>
          <w:lang w:val="uk-UA"/>
        </w:rPr>
        <w:softHyphen/>
      </w:r>
      <w:r>
        <w:rPr>
          <w:sz w:val="28"/>
          <w:szCs w:val="28"/>
        </w:rPr>
        <w:t xml:space="preserve">никова </w:t>
      </w:r>
      <w:r w:rsidRPr="002B05DB">
        <w:rPr>
          <w:sz w:val="28"/>
          <w:szCs w:val="28"/>
        </w:rPr>
        <w:t>// Арх. патол. – 2002. – №</w:t>
      </w:r>
      <w:r>
        <w:rPr>
          <w:sz w:val="28"/>
          <w:szCs w:val="28"/>
          <w:lang w:val="uk-UA"/>
        </w:rPr>
        <w:t xml:space="preserve"> </w:t>
      </w:r>
      <w:r w:rsidRPr="002B05DB">
        <w:rPr>
          <w:sz w:val="28"/>
          <w:szCs w:val="28"/>
        </w:rPr>
        <w:t>2. – С. 16-19.</w:t>
      </w:r>
      <w:r>
        <w:rPr>
          <w:sz w:val="28"/>
          <w:szCs w:val="28"/>
        </w:rPr>
        <w:t xml:space="preserve"> </w:t>
      </w:r>
    </w:p>
    <w:p w:rsidR="006C4959" w:rsidRPr="009D14EB" w:rsidRDefault="006C4959" w:rsidP="00083C62">
      <w:pPr>
        <w:widowControl w:val="0"/>
        <w:numPr>
          <w:ilvl w:val="0"/>
          <w:numId w:val="51"/>
        </w:numPr>
        <w:tabs>
          <w:tab w:val="clear" w:pos="720"/>
          <w:tab w:val="num" w:pos="360"/>
        </w:tabs>
        <w:suppressAutoHyphens w:val="0"/>
        <w:spacing w:line="360" w:lineRule="auto"/>
        <w:ind w:left="360"/>
        <w:jc w:val="both"/>
        <w:rPr>
          <w:spacing w:val="-3"/>
          <w:sz w:val="28"/>
          <w:szCs w:val="28"/>
        </w:rPr>
      </w:pPr>
      <w:r w:rsidRPr="002B05DB">
        <w:rPr>
          <w:sz w:val="28"/>
          <w:szCs w:val="28"/>
        </w:rPr>
        <w:t>Хлыстова З.</w:t>
      </w:r>
      <w:r>
        <w:rPr>
          <w:sz w:val="28"/>
          <w:szCs w:val="28"/>
          <w:lang w:val="uk-UA"/>
        </w:rPr>
        <w:t xml:space="preserve"> </w:t>
      </w:r>
      <w:r w:rsidRPr="002B05DB">
        <w:rPr>
          <w:sz w:val="28"/>
          <w:szCs w:val="28"/>
        </w:rPr>
        <w:t xml:space="preserve">С. Карта заселения иммунной системы эмбриона и плода </w:t>
      </w:r>
      <w:r w:rsidRPr="009730E2">
        <w:rPr>
          <w:spacing w:val="-12"/>
          <w:sz w:val="28"/>
          <w:szCs w:val="28"/>
        </w:rPr>
        <w:t>человека Т- и В-лимфоцитами и начало эндокринной функции тимуса / З.</w:t>
      </w:r>
      <w:r w:rsidRPr="009730E2">
        <w:rPr>
          <w:spacing w:val="-12"/>
          <w:sz w:val="28"/>
          <w:szCs w:val="28"/>
          <w:lang w:val="uk-UA"/>
        </w:rPr>
        <w:t xml:space="preserve"> </w:t>
      </w:r>
      <w:r w:rsidRPr="009730E2">
        <w:rPr>
          <w:spacing w:val="-12"/>
          <w:sz w:val="28"/>
          <w:szCs w:val="28"/>
        </w:rPr>
        <w:t>С.</w:t>
      </w:r>
      <w:r w:rsidRPr="009730E2">
        <w:rPr>
          <w:spacing w:val="-12"/>
          <w:sz w:val="28"/>
          <w:szCs w:val="28"/>
          <w:lang w:val="uk-UA"/>
        </w:rPr>
        <w:t xml:space="preserve"> </w:t>
      </w:r>
      <w:r w:rsidRPr="009730E2">
        <w:rPr>
          <w:spacing w:val="-12"/>
          <w:sz w:val="28"/>
          <w:szCs w:val="28"/>
        </w:rPr>
        <w:t>Хлы</w:t>
      </w:r>
      <w:r>
        <w:rPr>
          <w:spacing w:val="-12"/>
          <w:sz w:val="28"/>
          <w:szCs w:val="28"/>
          <w:lang w:val="uk-UA"/>
        </w:rPr>
        <w:softHyphen/>
      </w:r>
      <w:r w:rsidRPr="009730E2">
        <w:rPr>
          <w:spacing w:val="-12"/>
          <w:sz w:val="28"/>
          <w:szCs w:val="28"/>
        </w:rPr>
        <w:lastRenderedPageBreak/>
        <w:t>стова</w:t>
      </w:r>
      <w:r w:rsidRPr="009730E2">
        <w:rPr>
          <w:spacing w:val="-8"/>
          <w:sz w:val="28"/>
          <w:szCs w:val="28"/>
        </w:rPr>
        <w:t>,</w:t>
      </w:r>
      <w:r w:rsidRPr="002B05DB">
        <w:rPr>
          <w:sz w:val="28"/>
          <w:szCs w:val="28"/>
        </w:rPr>
        <w:t xml:space="preserve"> С.</w:t>
      </w:r>
      <w:r>
        <w:rPr>
          <w:sz w:val="28"/>
          <w:szCs w:val="28"/>
          <w:lang w:val="uk-UA"/>
        </w:rPr>
        <w:t xml:space="preserve"> </w:t>
      </w:r>
      <w:r w:rsidRPr="002B05DB">
        <w:rPr>
          <w:sz w:val="28"/>
          <w:szCs w:val="28"/>
        </w:rPr>
        <w:t>П.</w:t>
      </w:r>
      <w:r>
        <w:rPr>
          <w:sz w:val="28"/>
          <w:szCs w:val="28"/>
          <w:lang w:val="uk-UA"/>
        </w:rPr>
        <w:t xml:space="preserve"> </w:t>
      </w:r>
      <w:r w:rsidRPr="002B05DB">
        <w:rPr>
          <w:sz w:val="28"/>
          <w:szCs w:val="28"/>
        </w:rPr>
        <w:t>Шмелева, И.</w:t>
      </w:r>
      <w:r>
        <w:rPr>
          <w:sz w:val="28"/>
          <w:szCs w:val="28"/>
          <w:lang w:val="uk-UA"/>
        </w:rPr>
        <w:t xml:space="preserve"> </w:t>
      </w:r>
      <w:r w:rsidRPr="002B05DB">
        <w:rPr>
          <w:sz w:val="28"/>
          <w:szCs w:val="28"/>
        </w:rPr>
        <w:t>И.</w:t>
      </w:r>
      <w:r>
        <w:rPr>
          <w:sz w:val="28"/>
          <w:szCs w:val="28"/>
          <w:lang w:val="uk-UA"/>
        </w:rPr>
        <w:t xml:space="preserve"> </w:t>
      </w:r>
      <w:r w:rsidRPr="002B05DB">
        <w:rPr>
          <w:sz w:val="28"/>
          <w:szCs w:val="28"/>
        </w:rPr>
        <w:t xml:space="preserve">Калинина </w:t>
      </w:r>
      <w:r w:rsidRPr="009D14EB">
        <w:rPr>
          <w:spacing w:val="-3"/>
          <w:sz w:val="28"/>
          <w:szCs w:val="28"/>
        </w:rPr>
        <w:t>// Иммунология. – 2002. – №</w:t>
      </w:r>
      <w:r>
        <w:rPr>
          <w:spacing w:val="-3"/>
          <w:sz w:val="28"/>
          <w:szCs w:val="28"/>
          <w:lang w:val="uk-UA"/>
        </w:rPr>
        <w:t xml:space="preserve"> </w:t>
      </w:r>
      <w:r w:rsidRPr="009D14EB">
        <w:rPr>
          <w:spacing w:val="-3"/>
          <w:sz w:val="28"/>
          <w:szCs w:val="28"/>
        </w:rPr>
        <w:t>2. – С. 80-82.</w:t>
      </w:r>
    </w:p>
    <w:p w:rsidR="006C4959" w:rsidRPr="00C538C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Aspinall R. T-cell development in the foetus and the variant series hypothesis </w:t>
      </w:r>
      <w:r w:rsidRPr="00C538C6">
        <w:rPr>
          <w:sz w:val="28"/>
          <w:szCs w:val="28"/>
          <w:lang w:val="en-US"/>
        </w:rPr>
        <w:t xml:space="preserve">/ </w:t>
      </w:r>
      <w:r w:rsidRPr="00296CC2">
        <w:rPr>
          <w:sz w:val="28"/>
          <w:szCs w:val="28"/>
          <w:lang w:val="en-US"/>
        </w:rPr>
        <w:t>R.</w:t>
      </w:r>
      <w:r>
        <w:rPr>
          <w:sz w:val="28"/>
          <w:szCs w:val="28"/>
          <w:lang w:val="uk-UA"/>
        </w:rPr>
        <w:t xml:space="preserve"> </w:t>
      </w:r>
      <w:r w:rsidRPr="00296CC2">
        <w:rPr>
          <w:sz w:val="28"/>
          <w:szCs w:val="28"/>
          <w:lang w:val="en-US"/>
        </w:rPr>
        <w:t>Aspinall, I.</w:t>
      </w:r>
      <w:r>
        <w:rPr>
          <w:sz w:val="28"/>
          <w:szCs w:val="28"/>
          <w:lang w:val="uk-UA"/>
        </w:rPr>
        <w:t xml:space="preserve"> </w:t>
      </w:r>
      <w:r w:rsidRPr="00296CC2">
        <w:rPr>
          <w:sz w:val="28"/>
          <w:szCs w:val="28"/>
          <w:lang w:val="en-US"/>
        </w:rPr>
        <w:t>Kampinga, I.</w:t>
      </w:r>
      <w:r w:rsidRPr="00C538C6">
        <w:rPr>
          <w:sz w:val="28"/>
          <w:szCs w:val="28"/>
          <w:lang w:val="en-US"/>
        </w:rPr>
        <w:t xml:space="preserve"> </w:t>
      </w:r>
      <w:r w:rsidRPr="00296CC2">
        <w:rPr>
          <w:sz w:val="28"/>
          <w:szCs w:val="28"/>
          <w:lang w:val="en-US"/>
        </w:rPr>
        <w:t xml:space="preserve">van den Bogaerde // Immunnol. </w:t>
      </w:r>
      <w:r w:rsidRPr="00C538C6">
        <w:rPr>
          <w:sz w:val="28"/>
          <w:szCs w:val="28"/>
          <w:lang w:val="en-US"/>
        </w:rPr>
        <w:t>Today. – 2001. –</w:t>
      </w:r>
      <w:r>
        <w:rPr>
          <w:sz w:val="28"/>
          <w:szCs w:val="28"/>
          <w:lang w:val="uk-UA"/>
        </w:rPr>
        <w:t xml:space="preserve"> </w:t>
      </w:r>
      <w:r w:rsidRPr="00C538C6">
        <w:rPr>
          <w:sz w:val="28"/>
          <w:szCs w:val="28"/>
          <w:lang w:val="en-US"/>
        </w:rPr>
        <w:t>V</w:t>
      </w:r>
      <w:r>
        <w:rPr>
          <w:sz w:val="28"/>
          <w:szCs w:val="28"/>
          <w:lang w:val="en-US"/>
        </w:rPr>
        <w:t>ol</w:t>
      </w:r>
      <w:r w:rsidRPr="00C538C6">
        <w:rPr>
          <w:sz w:val="28"/>
          <w:szCs w:val="28"/>
          <w:lang w:val="en-US"/>
        </w:rPr>
        <w:t>. 12, №</w:t>
      </w:r>
      <w:r>
        <w:rPr>
          <w:sz w:val="28"/>
          <w:szCs w:val="28"/>
          <w:lang w:val="uk-UA"/>
        </w:rPr>
        <w:t xml:space="preserve"> </w:t>
      </w:r>
      <w:r w:rsidRPr="00C538C6">
        <w:rPr>
          <w:sz w:val="28"/>
          <w:szCs w:val="28"/>
          <w:lang w:val="en-US"/>
        </w:rPr>
        <w:t>1. – P. 7-11.</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Bernfield M.</w:t>
      </w:r>
      <w:r w:rsidRPr="00296CC2">
        <w:rPr>
          <w:sz w:val="28"/>
          <w:szCs w:val="28"/>
          <w:lang w:val="en-US"/>
        </w:rPr>
        <w:t xml:space="preserve"> The turnover of basal lamina glycosamino</w:t>
      </w:r>
      <w:r w:rsidRPr="00296CC2">
        <w:rPr>
          <w:sz w:val="28"/>
          <w:szCs w:val="28"/>
          <w:lang w:val="en-US"/>
        </w:rPr>
        <w:softHyphen/>
        <w:t xml:space="preserve">glycan correlates with epithelial morphogenesis </w:t>
      </w:r>
      <w:r w:rsidRPr="00C538C6">
        <w:rPr>
          <w:sz w:val="28"/>
          <w:szCs w:val="28"/>
          <w:lang w:val="en-US"/>
        </w:rPr>
        <w:t xml:space="preserve">/ </w:t>
      </w:r>
      <w:r w:rsidRPr="00296CC2">
        <w:rPr>
          <w:sz w:val="28"/>
          <w:szCs w:val="28"/>
          <w:lang w:val="en-US"/>
        </w:rPr>
        <w:t>M.</w:t>
      </w:r>
      <w:r>
        <w:rPr>
          <w:sz w:val="28"/>
          <w:szCs w:val="28"/>
          <w:lang w:val="uk-UA"/>
        </w:rPr>
        <w:t xml:space="preserve"> </w:t>
      </w:r>
      <w:r w:rsidRPr="00296CC2">
        <w:rPr>
          <w:sz w:val="28"/>
          <w:szCs w:val="28"/>
          <w:lang w:val="en-US"/>
        </w:rPr>
        <w:t>Bernfield, S.</w:t>
      </w:r>
      <w:r>
        <w:rPr>
          <w:sz w:val="28"/>
          <w:szCs w:val="28"/>
          <w:lang w:val="uk-UA"/>
        </w:rPr>
        <w:t xml:space="preserve"> </w:t>
      </w:r>
      <w:r w:rsidRPr="00296CC2">
        <w:rPr>
          <w:sz w:val="28"/>
          <w:szCs w:val="28"/>
          <w:lang w:val="en-US"/>
        </w:rPr>
        <w:t>D.</w:t>
      </w:r>
      <w:r>
        <w:rPr>
          <w:sz w:val="28"/>
          <w:szCs w:val="28"/>
          <w:lang w:val="uk-UA"/>
        </w:rPr>
        <w:t xml:space="preserve"> </w:t>
      </w:r>
      <w:r w:rsidRPr="00296CC2">
        <w:rPr>
          <w:sz w:val="28"/>
          <w:szCs w:val="28"/>
          <w:lang w:val="en-US"/>
        </w:rPr>
        <w:t>Banerjee // Developmental Biol. – 1982. – V</w:t>
      </w:r>
      <w:r>
        <w:rPr>
          <w:sz w:val="28"/>
          <w:szCs w:val="28"/>
          <w:lang w:val="en-US"/>
        </w:rPr>
        <w:t>ol</w:t>
      </w:r>
      <w:r w:rsidRPr="00296CC2">
        <w:rPr>
          <w:sz w:val="28"/>
          <w:szCs w:val="28"/>
          <w:lang w:val="en-US"/>
        </w:rPr>
        <w:t>. 90. – P. 291-305.</w:t>
      </w:r>
    </w:p>
    <w:p w:rsidR="006C4959" w:rsidRPr="009730E2"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538C6">
        <w:rPr>
          <w:spacing w:val="-4"/>
          <w:sz w:val="28"/>
          <w:szCs w:val="28"/>
        </w:rPr>
        <w:t>Волошин</w:t>
      </w:r>
      <w:r w:rsidRPr="009730E2">
        <w:rPr>
          <w:spacing w:val="-4"/>
          <w:sz w:val="28"/>
          <w:szCs w:val="28"/>
        </w:rPr>
        <w:t xml:space="preserve"> </w:t>
      </w:r>
      <w:r w:rsidRPr="00C538C6">
        <w:rPr>
          <w:spacing w:val="-4"/>
          <w:sz w:val="28"/>
          <w:szCs w:val="28"/>
        </w:rPr>
        <w:t>М</w:t>
      </w:r>
      <w:r w:rsidRPr="009730E2">
        <w:rPr>
          <w:spacing w:val="-4"/>
          <w:sz w:val="28"/>
          <w:szCs w:val="28"/>
        </w:rPr>
        <w:t>.</w:t>
      </w:r>
      <w:r w:rsidRPr="00C538C6">
        <w:rPr>
          <w:spacing w:val="-4"/>
          <w:sz w:val="28"/>
          <w:szCs w:val="28"/>
        </w:rPr>
        <w:t>А</w:t>
      </w:r>
      <w:r w:rsidRPr="009730E2">
        <w:rPr>
          <w:spacing w:val="-4"/>
          <w:sz w:val="28"/>
          <w:szCs w:val="28"/>
        </w:rPr>
        <w:t xml:space="preserve">. </w:t>
      </w:r>
      <w:r w:rsidRPr="00C538C6">
        <w:rPr>
          <w:spacing w:val="-4"/>
          <w:sz w:val="28"/>
          <w:szCs w:val="28"/>
        </w:rPr>
        <w:t>Тимус</w:t>
      </w:r>
      <w:r w:rsidRPr="009730E2">
        <w:rPr>
          <w:spacing w:val="-4"/>
          <w:sz w:val="28"/>
          <w:szCs w:val="28"/>
        </w:rPr>
        <w:t xml:space="preserve"> </w:t>
      </w:r>
      <w:r w:rsidRPr="00C538C6">
        <w:rPr>
          <w:spacing w:val="-4"/>
          <w:sz w:val="28"/>
          <w:szCs w:val="28"/>
        </w:rPr>
        <w:t>новонароджених</w:t>
      </w:r>
      <w:r w:rsidRPr="009730E2">
        <w:rPr>
          <w:spacing w:val="-4"/>
          <w:sz w:val="28"/>
          <w:szCs w:val="28"/>
        </w:rPr>
        <w:t xml:space="preserve"> / </w:t>
      </w:r>
      <w:r w:rsidRPr="00C538C6">
        <w:rPr>
          <w:spacing w:val="-4"/>
          <w:sz w:val="28"/>
          <w:szCs w:val="28"/>
        </w:rPr>
        <w:t>М</w:t>
      </w:r>
      <w:r w:rsidRPr="009730E2">
        <w:rPr>
          <w:spacing w:val="-4"/>
          <w:sz w:val="28"/>
          <w:szCs w:val="28"/>
        </w:rPr>
        <w:t>.</w:t>
      </w:r>
      <w:r>
        <w:rPr>
          <w:spacing w:val="-4"/>
          <w:sz w:val="28"/>
          <w:szCs w:val="28"/>
          <w:lang w:val="uk-UA"/>
        </w:rPr>
        <w:t xml:space="preserve"> </w:t>
      </w:r>
      <w:r w:rsidRPr="00C538C6">
        <w:rPr>
          <w:spacing w:val="-4"/>
          <w:sz w:val="28"/>
          <w:szCs w:val="28"/>
        </w:rPr>
        <w:t>А</w:t>
      </w:r>
      <w:r w:rsidRPr="009730E2">
        <w:rPr>
          <w:spacing w:val="-4"/>
          <w:sz w:val="28"/>
          <w:szCs w:val="28"/>
        </w:rPr>
        <w:t>.</w:t>
      </w:r>
      <w:r>
        <w:rPr>
          <w:spacing w:val="-4"/>
          <w:sz w:val="28"/>
          <w:szCs w:val="28"/>
          <w:lang w:val="uk-UA"/>
        </w:rPr>
        <w:t xml:space="preserve"> </w:t>
      </w:r>
      <w:r w:rsidRPr="00C538C6">
        <w:rPr>
          <w:spacing w:val="-4"/>
          <w:sz w:val="28"/>
          <w:szCs w:val="28"/>
        </w:rPr>
        <w:t>Волошин</w:t>
      </w:r>
      <w:r w:rsidRPr="009730E2">
        <w:rPr>
          <w:spacing w:val="-4"/>
          <w:sz w:val="28"/>
          <w:szCs w:val="28"/>
        </w:rPr>
        <w:t xml:space="preserve">, </w:t>
      </w:r>
      <w:r w:rsidRPr="00C538C6">
        <w:rPr>
          <w:spacing w:val="-4"/>
          <w:sz w:val="28"/>
          <w:szCs w:val="28"/>
        </w:rPr>
        <w:t>О</w:t>
      </w:r>
      <w:r w:rsidRPr="009730E2">
        <w:rPr>
          <w:spacing w:val="-4"/>
          <w:sz w:val="28"/>
          <w:szCs w:val="28"/>
        </w:rPr>
        <w:t>.</w:t>
      </w:r>
      <w:r>
        <w:rPr>
          <w:spacing w:val="-4"/>
          <w:sz w:val="28"/>
          <w:szCs w:val="28"/>
          <w:lang w:val="uk-UA"/>
        </w:rPr>
        <w:t xml:space="preserve"> </w:t>
      </w:r>
      <w:r w:rsidRPr="00C538C6">
        <w:rPr>
          <w:spacing w:val="-4"/>
          <w:sz w:val="28"/>
          <w:szCs w:val="28"/>
        </w:rPr>
        <w:t>А</w:t>
      </w:r>
      <w:r w:rsidRPr="009730E2">
        <w:rPr>
          <w:spacing w:val="-4"/>
          <w:sz w:val="28"/>
          <w:szCs w:val="28"/>
        </w:rPr>
        <w:t>.</w:t>
      </w:r>
      <w:r>
        <w:rPr>
          <w:spacing w:val="-4"/>
          <w:sz w:val="28"/>
          <w:szCs w:val="28"/>
          <w:lang w:val="uk-UA"/>
        </w:rPr>
        <w:t xml:space="preserve"> </w:t>
      </w:r>
      <w:r w:rsidRPr="00C538C6">
        <w:rPr>
          <w:spacing w:val="-4"/>
          <w:sz w:val="28"/>
          <w:szCs w:val="28"/>
        </w:rPr>
        <w:t>Городніче</w:t>
      </w:r>
      <w:r>
        <w:rPr>
          <w:spacing w:val="-4"/>
          <w:sz w:val="28"/>
          <w:szCs w:val="28"/>
          <w:lang w:val="uk-UA"/>
        </w:rPr>
        <w:softHyphen/>
      </w:r>
      <w:r w:rsidRPr="00C538C6">
        <w:rPr>
          <w:spacing w:val="-4"/>
          <w:sz w:val="28"/>
          <w:szCs w:val="28"/>
        </w:rPr>
        <w:t>ва</w:t>
      </w:r>
      <w:r w:rsidRPr="009730E2">
        <w:rPr>
          <w:sz w:val="28"/>
          <w:szCs w:val="28"/>
        </w:rPr>
        <w:t xml:space="preserve"> // </w:t>
      </w:r>
      <w:r w:rsidRPr="002B05DB">
        <w:rPr>
          <w:sz w:val="28"/>
          <w:szCs w:val="28"/>
        </w:rPr>
        <w:t>Укр</w:t>
      </w:r>
      <w:r w:rsidRPr="009730E2">
        <w:rPr>
          <w:sz w:val="28"/>
          <w:szCs w:val="28"/>
        </w:rPr>
        <w:t xml:space="preserve">. </w:t>
      </w:r>
      <w:r w:rsidRPr="002B05DB">
        <w:rPr>
          <w:sz w:val="28"/>
          <w:szCs w:val="28"/>
        </w:rPr>
        <w:t>мед</w:t>
      </w:r>
      <w:r w:rsidRPr="009730E2">
        <w:rPr>
          <w:sz w:val="28"/>
          <w:szCs w:val="28"/>
        </w:rPr>
        <w:t xml:space="preserve">. </w:t>
      </w:r>
      <w:r w:rsidRPr="002B05DB">
        <w:rPr>
          <w:sz w:val="28"/>
          <w:szCs w:val="28"/>
        </w:rPr>
        <w:t>альманах</w:t>
      </w:r>
      <w:r w:rsidRPr="009730E2">
        <w:rPr>
          <w:sz w:val="28"/>
          <w:szCs w:val="28"/>
        </w:rPr>
        <w:t xml:space="preserve">. – 2002. – </w:t>
      </w:r>
      <w:r w:rsidRPr="002B05DB">
        <w:rPr>
          <w:sz w:val="28"/>
          <w:szCs w:val="28"/>
        </w:rPr>
        <w:t>Т</w:t>
      </w:r>
      <w:r w:rsidRPr="009730E2">
        <w:rPr>
          <w:sz w:val="28"/>
          <w:szCs w:val="28"/>
        </w:rPr>
        <w:t>. 3, №</w:t>
      </w:r>
      <w:r>
        <w:rPr>
          <w:sz w:val="28"/>
          <w:szCs w:val="28"/>
          <w:lang w:val="uk-UA"/>
        </w:rPr>
        <w:t xml:space="preserve"> </w:t>
      </w:r>
      <w:r w:rsidRPr="009730E2">
        <w:rPr>
          <w:sz w:val="28"/>
          <w:szCs w:val="28"/>
        </w:rPr>
        <w:t>1 (</w:t>
      </w:r>
      <w:r w:rsidRPr="002B05DB">
        <w:rPr>
          <w:sz w:val="28"/>
          <w:szCs w:val="28"/>
        </w:rPr>
        <w:t>додаток</w:t>
      </w:r>
      <w:r w:rsidRPr="009730E2">
        <w:rPr>
          <w:sz w:val="28"/>
          <w:szCs w:val="28"/>
        </w:rPr>
        <w:t xml:space="preserve">). – </w:t>
      </w:r>
      <w:r w:rsidRPr="002B05DB">
        <w:rPr>
          <w:sz w:val="28"/>
          <w:szCs w:val="28"/>
        </w:rPr>
        <w:t>С</w:t>
      </w:r>
      <w:r w:rsidRPr="009730E2">
        <w:rPr>
          <w:sz w:val="28"/>
          <w:szCs w:val="28"/>
        </w:rPr>
        <w:t>. 12.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Морфоло</w:t>
      </w:r>
      <w:r>
        <w:rPr>
          <w:sz w:val="28"/>
          <w:szCs w:val="28"/>
          <w:lang w:val="uk-UA"/>
        </w:rPr>
        <w:softHyphen/>
      </w:r>
      <w:r w:rsidRPr="002B05DB">
        <w:rPr>
          <w:sz w:val="28"/>
          <w:szCs w:val="28"/>
        </w:rPr>
        <w:t>ги</w:t>
      </w:r>
      <w:r>
        <w:rPr>
          <w:sz w:val="28"/>
          <w:szCs w:val="28"/>
          <w:lang w:val="uk-UA"/>
        </w:rPr>
        <w:softHyphen/>
      </w:r>
      <w:r w:rsidRPr="002B05DB">
        <w:rPr>
          <w:sz w:val="28"/>
          <w:szCs w:val="28"/>
        </w:rPr>
        <w:t>чес</w:t>
      </w:r>
      <w:r>
        <w:rPr>
          <w:sz w:val="28"/>
          <w:szCs w:val="28"/>
          <w:lang w:val="uk-UA"/>
        </w:rPr>
        <w:softHyphen/>
      </w:r>
      <w:r w:rsidRPr="002B05DB">
        <w:rPr>
          <w:sz w:val="28"/>
          <w:szCs w:val="28"/>
        </w:rPr>
        <w:t>кие особенности лимфоидных структур у новорож</w:t>
      </w:r>
      <w:r>
        <w:rPr>
          <w:sz w:val="28"/>
          <w:szCs w:val="28"/>
        </w:rPr>
        <w:softHyphen/>
      </w:r>
      <w:r w:rsidRPr="002B05DB">
        <w:rPr>
          <w:sz w:val="28"/>
          <w:szCs w:val="28"/>
        </w:rPr>
        <w:t>ден</w:t>
      </w:r>
      <w:r>
        <w:rPr>
          <w:sz w:val="28"/>
          <w:szCs w:val="28"/>
        </w:rPr>
        <w:softHyphen/>
      </w:r>
      <w:r w:rsidRPr="002B05DB">
        <w:rPr>
          <w:sz w:val="28"/>
          <w:szCs w:val="28"/>
        </w:rPr>
        <w:t xml:space="preserve">ных детей </w:t>
      </w:r>
      <w:r>
        <w:rPr>
          <w:sz w:val="28"/>
          <w:szCs w:val="28"/>
        </w:rPr>
        <w:t xml:space="preserve">/ </w:t>
      </w:r>
      <w:r w:rsidRPr="002B05DB">
        <w:rPr>
          <w:sz w:val="28"/>
          <w:szCs w:val="28"/>
        </w:rPr>
        <w:t>Г.</w:t>
      </w:r>
      <w:r>
        <w:rPr>
          <w:sz w:val="28"/>
          <w:szCs w:val="28"/>
          <w:lang w:val="uk-UA"/>
        </w:rPr>
        <w:t xml:space="preserve"> </w:t>
      </w:r>
      <w:r w:rsidRPr="002B05DB">
        <w:rPr>
          <w:sz w:val="28"/>
          <w:szCs w:val="28"/>
        </w:rPr>
        <w:t>Г.</w:t>
      </w:r>
      <w:r>
        <w:rPr>
          <w:sz w:val="28"/>
          <w:szCs w:val="28"/>
          <w:lang w:val="uk-UA"/>
        </w:rPr>
        <w:t xml:space="preserve"> </w:t>
      </w:r>
      <w:r w:rsidRPr="002B05DB">
        <w:rPr>
          <w:sz w:val="28"/>
          <w:szCs w:val="28"/>
        </w:rPr>
        <w:t xml:space="preserve">Аминова, </w:t>
      </w:r>
      <w:r>
        <w:rPr>
          <w:sz w:val="28"/>
          <w:szCs w:val="28"/>
        </w:rPr>
        <w:t>Д.</w:t>
      </w:r>
      <w:r>
        <w:rPr>
          <w:sz w:val="28"/>
          <w:szCs w:val="28"/>
          <w:lang w:val="uk-UA"/>
        </w:rPr>
        <w:t xml:space="preserve"> </w:t>
      </w:r>
      <w:r>
        <w:rPr>
          <w:sz w:val="28"/>
          <w:szCs w:val="28"/>
        </w:rPr>
        <w:t>Е.</w:t>
      </w:r>
      <w:r>
        <w:rPr>
          <w:sz w:val="28"/>
          <w:szCs w:val="28"/>
          <w:lang w:val="uk-UA"/>
        </w:rPr>
        <w:t xml:space="preserve"> </w:t>
      </w:r>
      <w:r w:rsidRPr="002B05DB">
        <w:rPr>
          <w:sz w:val="28"/>
          <w:szCs w:val="28"/>
        </w:rPr>
        <w:t>Григоренко</w:t>
      </w:r>
      <w:r>
        <w:rPr>
          <w:sz w:val="28"/>
          <w:szCs w:val="28"/>
        </w:rPr>
        <w:t>, А.</w:t>
      </w:r>
      <w:r>
        <w:rPr>
          <w:sz w:val="28"/>
          <w:szCs w:val="28"/>
          <w:lang w:val="uk-UA"/>
        </w:rPr>
        <w:t xml:space="preserve"> </w:t>
      </w:r>
      <w:r>
        <w:rPr>
          <w:sz w:val="28"/>
          <w:szCs w:val="28"/>
        </w:rPr>
        <w:t>К.</w:t>
      </w:r>
      <w:r>
        <w:rPr>
          <w:sz w:val="28"/>
          <w:szCs w:val="28"/>
          <w:lang w:val="uk-UA"/>
        </w:rPr>
        <w:t xml:space="preserve"> </w:t>
      </w:r>
      <w:r>
        <w:rPr>
          <w:sz w:val="28"/>
          <w:szCs w:val="28"/>
        </w:rPr>
        <w:t>Русина, Л.</w:t>
      </w:r>
      <w:r>
        <w:rPr>
          <w:sz w:val="28"/>
          <w:szCs w:val="28"/>
          <w:lang w:val="uk-UA"/>
        </w:rPr>
        <w:t xml:space="preserve"> </w:t>
      </w:r>
      <w:r>
        <w:rPr>
          <w:sz w:val="28"/>
          <w:szCs w:val="28"/>
        </w:rPr>
        <w:t>М.</w:t>
      </w:r>
      <w:r>
        <w:rPr>
          <w:sz w:val="28"/>
          <w:szCs w:val="28"/>
          <w:lang w:val="uk-UA"/>
        </w:rPr>
        <w:t xml:space="preserve"> </w:t>
      </w:r>
      <w:r>
        <w:rPr>
          <w:sz w:val="28"/>
          <w:szCs w:val="28"/>
        </w:rPr>
        <w:t xml:space="preserve">Ерофеева </w:t>
      </w:r>
      <w:r w:rsidRPr="002B05DB">
        <w:rPr>
          <w:sz w:val="28"/>
          <w:szCs w:val="28"/>
        </w:rPr>
        <w:t>// Морфология. – 2000. – Т. 118, №</w:t>
      </w:r>
      <w:r>
        <w:rPr>
          <w:sz w:val="28"/>
          <w:szCs w:val="28"/>
          <w:lang w:val="uk-UA"/>
        </w:rPr>
        <w:t xml:space="preserve"> </w:t>
      </w:r>
      <w:r w:rsidRPr="002B05DB">
        <w:rPr>
          <w:sz w:val="28"/>
          <w:szCs w:val="28"/>
        </w:rPr>
        <w:t>6. – С. 53-56.</w:t>
      </w:r>
    </w:p>
    <w:p w:rsidR="006C4959" w:rsidRPr="009D5128"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9D5128">
        <w:rPr>
          <w:sz w:val="28"/>
          <w:szCs w:val="28"/>
        </w:rPr>
        <w:t>Волошин Н.</w:t>
      </w:r>
      <w:r>
        <w:rPr>
          <w:sz w:val="28"/>
          <w:szCs w:val="28"/>
          <w:lang w:val="uk-UA"/>
        </w:rPr>
        <w:t xml:space="preserve"> </w:t>
      </w:r>
      <w:r w:rsidRPr="009D5128">
        <w:rPr>
          <w:sz w:val="28"/>
          <w:szCs w:val="28"/>
        </w:rPr>
        <w:t>А. Закономерности строения и морфогенеза эпители</w:t>
      </w:r>
      <w:r>
        <w:rPr>
          <w:sz w:val="28"/>
          <w:szCs w:val="28"/>
          <w:lang w:val="uk-UA"/>
        </w:rPr>
        <w:softHyphen/>
      </w:r>
      <w:r w:rsidRPr="009D5128">
        <w:rPr>
          <w:sz w:val="28"/>
          <w:szCs w:val="28"/>
        </w:rPr>
        <w:t xml:space="preserve">альных канальцев вилочковой железы в раннем постнатальном периоде: автореф. дис. на </w:t>
      </w:r>
      <w:r w:rsidRPr="009D5128">
        <w:rPr>
          <w:sz w:val="28"/>
          <w:szCs w:val="28"/>
          <w:lang w:val="uk-UA"/>
        </w:rPr>
        <w:t>со</w:t>
      </w:r>
      <w:r w:rsidRPr="009D5128">
        <w:rPr>
          <w:sz w:val="28"/>
          <w:szCs w:val="28"/>
        </w:rPr>
        <w:t>искание науч. степени д</w:t>
      </w:r>
      <w:r w:rsidRPr="009D5128">
        <w:rPr>
          <w:sz w:val="28"/>
          <w:szCs w:val="28"/>
          <w:lang w:val="uk-UA"/>
        </w:rPr>
        <w:t>окто</w:t>
      </w:r>
      <w:r w:rsidRPr="009D5128">
        <w:rPr>
          <w:sz w:val="28"/>
          <w:szCs w:val="28"/>
        </w:rPr>
        <w:t>ра мед. наук:</w:t>
      </w:r>
      <w:r w:rsidRPr="009D5128">
        <w:rPr>
          <w:sz w:val="28"/>
          <w:szCs w:val="28"/>
          <w:lang w:val="uk-UA"/>
        </w:rPr>
        <w:t xml:space="preserve"> спец.</w:t>
      </w:r>
      <w:r w:rsidRPr="009D5128">
        <w:rPr>
          <w:sz w:val="28"/>
          <w:szCs w:val="28"/>
        </w:rPr>
        <w:t xml:space="preserve"> 14.00.23 </w:t>
      </w:r>
      <w:r w:rsidRPr="009D5128">
        <w:rPr>
          <w:sz w:val="28"/>
          <w:szCs w:val="28"/>
          <w:lang w:val="uk-UA"/>
        </w:rPr>
        <w:t>„Гисто</w:t>
      </w:r>
      <w:r w:rsidRPr="009D5128">
        <w:rPr>
          <w:sz w:val="28"/>
          <w:szCs w:val="28"/>
          <w:lang w:val="uk-UA"/>
        </w:rPr>
        <w:softHyphen/>
        <w:t>логия, цитология, эмбриология”</w:t>
      </w:r>
      <w:r w:rsidRPr="009D5128">
        <w:rPr>
          <w:sz w:val="28"/>
          <w:szCs w:val="28"/>
        </w:rPr>
        <w:t xml:space="preserve"> / Н.</w:t>
      </w:r>
      <w:r>
        <w:rPr>
          <w:sz w:val="28"/>
          <w:szCs w:val="28"/>
          <w:lang w:val="uk-UA"/>
        </w:rPr>
        <w:t xml:space="preserve"> </w:t>
      </w:r>
      <w:r w:rsidRPr="009D5128">
        <w:rPr>
          <w:sz w:val="28"/>
          <w:szCs w:val="28"/>
        </w:rPr>
        <w:t>А. Волошин</w:t>
      </w:r>
      <w:r>
        <w:rPr>
          <w:sz w:val="28"/>
          <w:szCs w:val="28"/>
        </w:rPr>
        <w:t xml:space="preserve"> </w:t>
      </w:r>
      <w:r w:rsidRPr="009D5128">
        <w:rPr>
          <w:sz w:val="28"/>
          <w:szCs w:val="28"/>
        </w:rPr>
        <w:t>– М</w:t>
      </w:r>
      <w:r w:rsidRPr="009D5128">
        <w:rPr>
          <w:sz w:val="28"/>
          <w:szCs w:val="28"/>
          <w:lang w:val="uk-UA"/>
        </w:rPr>
        <w:t>.</w:t>
      </w:r>
      <w:r w:rsidRPr="009D5128">
        <w:rPr>
          <w:sz w:val="28"/>
          <w:szCs w:val="28"/>
        </w:rPr>
        <w:t>, 1994. – 32 с.</w:t>
      </w:r>
    </w:p>
    <w:p w:rsidR="006C4959" w:rsidRPr="009D5128"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9D5128">
        <w:rPr>
          <w:sz w:val="28"/>
          <w:szCs w:val="28"/>
        </w:rPr>
        <w:t>Олійник І. Ю. Епітеліальні канальці загруднинної залози (тимуса) / І.</w:t>
      </w:r>
      <w:r w:rsidRPr="009D5128">
        <w:rPr>
          <w:sz w:val="28"/>
          <w:szCs w:val="28"/>
          <w:lang w:val="en-US"/>
        </w:rPr>
        <w:t> </w:t>
      </w:r>
      <w:r w:rsidRPr="009D5128">
        <w:rPr>
          <w:sz w:val="28"/>
          <w:szCs w:val="28"/>
        </w:rPr>
        <w:t>Ю.</w:t>
      </w:r>
      <w:r w:rsidRPr="009D5128">
        <w:rPr>
          <w:sz w:val="28"/>
          <w:szCs w:val="28"/>
          <w:lang w:val="en-US"/>
        </w:rPr>
        <w:t> </w:t>
      </w:r>
      <w:r w:rsidRPr="009D5128">
        <w:rPr>
          <w:sz w:val="28"/>
          <w:szCs w:val="28"/>
        </w:rPr>
        <w:t xml:space="preserve">Олійник // Наука і освіта 2004 : </w:t>
      </w:r>
      <w:r w:rsidRPr="009D5128">
        <w:rPr>
          <w:sz w:val="28"/>
          <w:szCs w:val="28"/>
          <w:lang w:val="en-US"/>
        </w:rPr>
        <w:t>VII</w:t>
      </w:r>
      <w:r w:rsidRPr="009D5128">
        <w:rPr>
          <w:sz w:val="28"/>
          <w:szCs w:val="28"/>
        </w:rPr>
        <w:t xml:space="preserve"> Міжнарод. наук.-практ. конф., </w:t>
      </w:r>
      <w:r w:rsidRPr="009D5128">
        <w:rPr>
          <w:spacing w:val="-4"/>
          <w:sz w:val="28"/>
          <w:szCs w:val="28"/>
        </w:rPr>
        <w:t>10-25 лютого 2004 р. : матер. конф. – Дніпропетровськ, 2004. – Т. 48. – С. 51.</w:t>
      </w:r>
    </w:p>
    <w:p w:rsidR="006C4959" w:rsidRPr="009D512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9D5128">
        <w:rPr>
          <w:sz w:val="28"/>
          <w:szCs w:val="28"/>
          <w:lang w:val="uk-UA"/>
        </w:rPr>
        <w:t>Токарчук Н.</w:t>
      </w:r>
      <w:r>
        <w:rPr>
          <w:sz w:val="28"/>
          <w:szCs w:val="28"/>
          <w:lang w:val="uk-UA"/>
        </w:rPr>
        <w:t xml:space="preserve"> </w:t>
      </w:r>
      <w:r w:rsidRPr="009D5128">
        <w:rPr>
          <w:sz w:val="28"/>
          <w:szCs w:val="28"/>
          <w:lang w:val="uk-UA"/>
        </w:rPr>
        <w:t xml:space="preserve">І. Гіпофункція вилочкової залози у новонароджених дітей </w:t>
      </w:r>
      <w:r w:rsidRPr="009730E2">
        <w:rPr>
          <w:spacing w:val="-2"/>
          <w:sz w:val="28"/>
          <w:szCs w:val="28"/>
          <w:lang w:val="uk-UA"/>
        </w:rPr>
        <w:t>та її клінічне значення / Н. І. Токарчук // Здоровье женщины. – 2005. – № 2.</w:t>
      </w:r>
      <w:r w:rsidRPr="009D5128">
        <w:rPr>
          <w:sz w:val="28"/>
          <w:szCs w:val="28"/>
          <w:lang w:val="uk-UA"/>
        </w:rPr>
        <w:t xml:space="preserve"> – С. 200-203.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Ерофеева Л.</w:t>
      </w:r>
      <w:r>
        <w:rPr>
          <w:sz w:val="28"/>
          <w:szCs w:val="28"/>
          <w:lang w:val="uk-UA"/>
        </w:rPr>
        <w:t xml:space="preserve"> </w:t>
      </w:r>
      <w:r w:rsidRPr="002B05DB">
        <w:rPr>
          <w:sz w:val="28"/>
          <w:szCs w:val="28"/>
        </w:rPr>
        <w:t xml:space="preserve">М. Строение и цитоархитектоника тимуса человека в подростковом и юношеском возрастных периодах </w:t>
      </w:r>
      <w:r>
        <w:rPr>
          <w:sz w:val="28"/>
          <w:szCs w:val="28"/>
          <w:lang w:val="uk-UA"/>
        </w:rPr>
        <w:t xml:space="preserve">/ </w:t>
      </w:r>
      <w:r>
        <w:rPr>
          <w:sz w:val="28"/>
          <w:szCs w:val="28"/>
        </w:rPr>
        <w:t>Л.</w:t>
      </w:r>
      <w:r>
        <w:rPr>
          <w:sz w:val="28"/>
          <w:szCs w:val="28"/>
          <w:lang w:val="uk-UA"/>
        </w:rPr>
        <w:t xml:space="preserve"> </w:t>
      </w:r>
      <w:r>
        <w:rPr>
          <w:sz w:val="28"/>
          <w:szCs w:val="28"/>
        </w:rPr>
        <w:t>М.</w:t>
      </w:r>
      <w:r>
        <w:rPr>
          <w:sz w:val="28"/>
          <w:szCs w:val="28"/>
          <w:lang w:val="uk-UA"/>
        </w:rPr>
        <w:t xml:space="preserve"> </w:t>
      </w:r>
      <w:r>
        <w:rPr>
          <w:sz w:val="28"/>
          <w:szCs w:val="28"/>
        </w:rPr>
        <w:t xml:space="preserve">Ерофеева </w:t>
      </w:r>
      <w:r w:rsidRPr="002B05DB">
        <w:rPr>
          <w:sz w:val="28"/>
          <w:szCs w:val="28"/>
        </w:rPr>
        <w:t>// Морфология. – 2002. –</w:t>
      </w:r>
      <w:r>
        <w:rPr>
          <w:sz w:val="28"/>
          <w:szCs w:val="28"/>
          <w:lang w:val="uk-UA"/>
        </w:rPr>
        <w:t xml:space="preserve"> </w:t>
      </w:r>
      <w:r w:rsidRPr="002B05DB">
        <w:rPr>
          <w:sz w:val="28"/>
          <w:szCs w:val="28"/>
        </w:rPr>
        <w:t>Т. 122, №</w:t>
      </w:r>
      <w:r>
        <w:rPr>
          <w:sz w:val="28"/>
          <w:szCs w:val="28"/>
          <w:lang w:val="uk-UA"/>
        </w:rPr>
        <w:t xml:space="preserve"> </w:t>
      </w:r>
      <w:r w:rsidRPr="002B05DB">
        <w:rPr>
          <w:sz w:val="28"/>
          <w:szCs w:val="28"/>
        </w:rPr>
        <w:t>6. – С. 37-40.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Токарчук Н.</w:t>
      </w:r>
      <w:r>
        <w:rPr>
          <w:sz w:val="28"/>
          <w:szCs w:val="28"/>
          <w:lang w:val="uk-UA"/>
        </w:rPr>
        <w:t xml:space="preserve"> </w:t>
      </w:r>
      <w:r w:rsidRPr="002B05DB">
        <w:rPr>
          <w:sz w:val="28"/>
          <w:szCs w:val="28"/>
        </w:rPr>
        <w:t>І. Аналіз зв’язків між показ</w:t>
      </w:r>
      <w:r>
        <w:rPr>
          <w:sz w:val="28"/>
          <w:szCs w:val="28"/>
        </w:rPr>
        <w:t xml:space="preserve">никами функціональної </w:t>
      </w:r>
      <w:r w:rsidRPr="00010F1D">
        <w:rPr>
          <w:sz w:val="28"/>
          <w:szCs w:val="28"/>
        </w:rPr>
        <w:t>активнос</w:t>
      </w:r>
      <w:r w:rsidRPr="00010F1D">
        <w:rPr>
          <w:sz w:val="28"/>
          <w:szCs w:val="28"/>
          <w:lang w:val="uk-UA"/>
        </w:rPr>
        <w:softHyphen/>
      </w:r>
      <w:r w:rsidRPr="00010F1D">
        <w:rPr>
          <w:sz w:val="28"/>
          <w:szCs w:val="28"/>
        </w:rPr>
        <w:t xml:space="preserve">ті загруднинної залози та гіпофізарно-тиреоїдної системи у дітей </w:t>
      </w:r>
      <w:r w:rsidRPr="00010F1D">
        <w:rPr>
          <w:spacing w:val="8"/>
          <w:sz w:val="28"/>
          <w:szCs w:val="28"/>
        </w:rPr>
        <w:t xml:space="preserve">із пневмонією </w:t>
      </w:r>
      <w:r w:rsidRPr="00010F1D">
        <w:rPr>
          <w:spacing w:val="8"/>
          <w:sz w:val="28"/>
          <w:szCs w:val="28"/>
          <w:lang w:val="uk-UA"/>
        </w:rPr>
        <w:t xml:space="preserve">/ </w:t>
      </w:r>
      <w:r w:rsidRPr="00010F1D">
        <w:rPr>
          <w:spacing w:val="8"/>
          <w:sz w:val="28"/>
          <w:szCs w:val="28"/>
        </w:rPr>
        <w:t>Н.</w:t>
      </w:r>
      <w:r>
        <w:rPr>
          <w:spacing w:val="8"/>
          <w:sz w:val="28"/>
          <w:szCs w:val="28"/>
          <w:lang w:val="uk-UA"/>
        </w:rPr>
        <w:t xml:space="preserve"> </w:t>
      </w:r>
      <w:r w:rsidRPr="00010F1D">
        <w:rPr>
          <w:spacing w:val="8"/>
          <w:sz w:val="28"/>
          <w:szCs w:val="28"/>
        </w:rPr>
        <w:t>І.</w:t>
      </w:r>
      <w:r>
        <w:rPr>
          <w:spacing w:val="8"/>
          <w:sz w:val="28"/>
          <w:szCs w:val="28"/>
          <w:lang w:val="uk-UA"/>
        </w:rPr>
        <w:t xml:space="preserve"> </w:t>
      </w:r>
      <w:r w:rsidRPr="00010F1D">
        <w:rPr>
          <w:spacing w:val="8"/>
          <w:sz w:val="28"/>
          <w:szCs w:val="28"/>
        </w:rPr>
        <w:t xml:space="preserve">Токарчук // </w:t>
      </w:r>
      <w:r w:rsidRPr="009D14EB">
        <w:rPr>
          <w:spacing w:val="6"/>
          <w:sz w:val="28"/>
          <w:szCs w:val="28"/>
        </w:rPr>
        <w:t>Науков. вісн. Ужгород. ун-ту, серія „Медицина”. – 2006. –</w:t>
      </w:r>
      <w:r w:rsidRPr="002B05DB">
        <w:rPr>
          <w:sz w:val="28"/>
          <w:szCs w:val="28"/>
        </w:rPr>
        <w:t xml:space="preserve"> Вип. 28. – С. 111-114.</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Забродин В.</w:t>
      </w:r>
      <w:r>
        <w:rPr>
          <w:sz w:val="28"/>
          <w:szCs w:val="28"/>
          <w:lang w:val="uk-UA"/>
        </w:rPr>
        <w:t xml:space="preserve"> </w:t>
      </w:r>
      <w:r w:rsidRPr="002B05DB">
        <w:rPr>
          <w:sz w:val="28"/>
          <w:szCs w:val="28"/>
        </w:rPr>
        <w:t>А. Топография структурных компонентов тимуса взросло</w:t>
      </w:r>
      <w:r>
        <w:rPr>
          <w:sz w:val="28"/>
          <w:szCs w:val="28"/>
          <w:lang w:val="uk-UA"/>
        </w:rPr>
        <w:softHyphen/>
      </w:r>
      <w:r w:rsidRPr="002B05DB">
        <w:rPr>
          <w:sz w:val="28"/>
          <w:szCs w:val="28"/>
        </w:rPr>
        <w:t xml:space="preserve">го </w:t>
      </w:r>
      <w:r w:rsidRPr="002B05DB">
        <w:rPr>
          <w:sz w:val="28"/>
          <w:szCs w:val="28"/>
        </w:rPr>
        <w:lastRenderedPageBreak/>
        <w:t xml:space="preserve">человека </w:t>
      </w:r>
      <w:r>
        <w:rPr>
          <w:sz w:val="28"/>
          <w:szCs w:val="28"/>
          <w:lang w:val="uk-UA"/>
        </w:rPr>
        <w:t xml:space="preserve">/ </w:t>
      </w:r>
      <w:r>
        <w:rPr>
          <w:sz w:val="28"/>
          <w:szCs w:val="28"/>
        </w:rPr>
        <w:t>В.</w:t>
      </w:r>
      <w:r>
        <w:rPr>
          <w:sz w:val="28"/>
          <w:szCs w:val="28"/>
          <w:lang w:val="uk-UA"/>
        </w:rPr>
        <w:t xml:space="preserve"> </w:t>
      </w:r>
      <w:r>
        <w:rPr>
          <w:sz w:val="28"/>
          <w:szCs w:val="28"/>
        </w:rPr>
        <w:t>А.</w:t>
      </w:r>
      <w:r>
        <w:rPr>
          <w:sz w:val="28"/>
          <w:szCs w:val="28"/>
          <w:lang w:val="uk-UA"/>
        </w:rPr>
        <w:t xml:space="preserve"> </w:t>
      </w:r>
      <w:r>
        <w:rPr>
          <w:sz w:val="28"/>
          <w:szCs w:val="28"/>
        </w:rPr>
        <w:t xml:space="preserve">Забродин </w:t>
      </w:r>
      <w:r w:rsidRPr="002B05DB">
        <w:rPr>
          <w:sz w:val="28"/>
          <w:szCs w:val="28"/>
        </w:rPr>
        <w:t>// Морфология. – 2004. – Т. 126, №</w:t>
      </w:r>
      <w:r>
        <w:rPr>
          <w:sz w:val="28"/>
          <w:szCs w:val="28"/>
          <w:lang w:val="uk-UA"/>
        </w:rPr>
        <w:t xml:space="preserve"> </w:t>
      </w:r>
      <w:r w:rsidRPr="002B05DB">
        <w:rPr>
          <w:sz w:val="28"/>
          <w:szCs w:val="28"/>
        </w:rPr>
        <w:t>4. – С. 49.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9730E2">
        <w:rPr>
          <w:spacing w:val="10"/>
          <w:sz w:val="28"/>
          <w:szCs w:val="28"/>
        </w:rPr>
        <w:t>Забродин В.</w:t>
      </w:r>
      <w:r w:rsidRPr="009730E2">
        <w:rPr>
          <w:spacing w:val="10"/>
          <w:sz w:val="28"/>
          <w:szCs w:val="28"/>
          <w:lang w:val="uk-UA"/>
        </w:rPr>
        <w:t xml:space="preserve"> </w:t>
      </w:r>
      <w:r w:rsidRPr="009730E2">
        <w:rPr>
          <w:spacing w:val="10"/>
          <w:sz w:val="28"/>
          <w:szCs w:val="28"/>
        </w:rPr>
        <w:t xml:space="preserve">А. Энтропийный анализ тимуса взрослого человека </w:t>
      </w:r>
      <w:r w:rsidRPr="009730E2">
        <w:rPr>
          <w:spacing w:val="10"/>
          <w:sz w:val="28"/>
          <w:szCs w:val="28"/>
          <w:lang w:val="uk-UA"/>
        </w:rPr>
        <w:t xml:space="preserve">/ </w:t>
      </w:r>
      <w:r w:rsidRPr="009730E2">
        <w:rPr>
          <w:spacing w:val="10"/>
          <w:sz w:val="28"/>
          <w:szCs w:val="28"/>
        </w:rPr>
        <w:t>В.</w:t>
      </w:r>
      <w:r w:rsidRPr="009730E2">
        <w:rPr>
          <w:spacing w:val="10"/>
          <w:sz w:val="28"/>
          <w:szCs w:val="28"/>
          <w:lang w:val="uk-UA"/>
        </w:rPr>
        <w:t xml:space="preserve"> </w:t>
      </w:r>
      <w:r w:rsidRPr="009730E2">
        <w:rPr>
          <w:spacing w:val="10"/>
          <w:sz w:val="28"/>
          <w:szCs w:val="28"/>
        </w:rPr>
        <w:t>А.</w:t>
      </w:r>
      <w:r w:rsidRPr="009730E2">
        <w:rPr>
          <w:spacing w:val="10"/>
          <w:sz w:val="28"/>
          <w:szCs w:val="28"/>
          <w:lang w:val="uk-UA"/>
        </w:rPr>
        <w:t xml:space="preserve"> </w:t>
      </w:r>
      <w:r w:rsidRPr="009730E2">
        <w:rPr>
          <w:spacing w:val="10"/>
          <w:sz w:val="28"/>
          <w:szCs w:val="28"/>
        </w:rPr>
        <w:t>За</w:t>
      </w:r>
      <w:r w:rsidRPr="009730E2">
        <w:rPr>
          <w:spacing w:val="10"/>
          <w:sz w:val="28"/>
          <w:szCs w:val="28"/>
          <w:lang w:val="uk-UA"/>
        </w:rPr>
        <w:softHyphen/>
      </w:r>
      <w:r w:rsidRPr="009730E2">
        <w:rPr>
          <w:spacing w:val="10"/>
          <w:sz w:val="28"/>
          <w:szCs w:val="28"/>
        </w:rPr>
        <w:t>бродин</w:t>
      </w:r>
      <w:r>
        <w:rPr>
          <w:sz w:val="28"/>
          <w:szCs w:val="28"/>
        </w:rPr>
        <w:t xml:space="preserve"> </w:t>
      </w:r>
      <w:r w:rsidRPr="002B05DB">
        <w:rPr>
          <w:sz w:val="28"/>
          <w:szCs w:val="28"/>
        </w:rPr>
        <w:t>// Пробл. морфо</w:t>
      </w:r>
      <w:r w:rsidRPr="00773890">
        <w:rPr>
          <w:sz w:val="28"/>
          <w:szCs w:val="28"/>
        </w:rPr>
        <w:softHyphen/>
      </w:r>
      <w:r w:rsidRPr="002B05DB">
        <w:rPr>
          <w:sz w:val="28"/>
          <w:szCs w:val="28"/>
        </w:rPr>
        <w:t>ло</w:t>
      </w:r>
      <w:r w:rsidRPr="00773890">
        <w:rPr>
          <w:sz w:val="28"/>
          <w:szCs w:val="28"/>
        </w:rPr>
        <w:softHyphen/>
      </w:r>
      <w:r w:rsidRPr="002B05DB">
        <w:rPr>
          <w:sz w:val="28"/>
          <w:szCs w:val="28"/>
        </w:rPr>
        <w:t>гии</w:t>
      </w:r>
      <w:r w:rsidRPr="00624CBF">
        <w:rPr>
          <w:sz w:val="28"/>
          <w:szCs w:val="28"/>
        </w:rPr>
        <w:t>:</w:t>
      </w:r>
      <w:r w:rsidRPr="002B05DB">
        <w:rPr>
          <w:sz w:val="28"/>
          <w:szCs w:val="28"/>
        </w:rPr>
        <w:t xml:space="preserve"> </w:t>
      </w:r>
      <w:r>
        <w:rPr>
          <w:sz w:val="28"/>
          <w:szCs w:val="28"/>
        </w:rPr>
        <w:t>материалы о</w:t>
      </w:r>
      <w:r w:rsidRPr="002B05DB">
        <w:rPr>
          <w:sz w:val="28"/>
          <w:szCs w:val="28"/>
        </w:rPr>
        <w:t>бщерос. конф. с междунар. участием. – Сочи, 2002. – С. 25.</w:t>
      </w:r>
      <w:r>
        <w:rPr>
          <w:sz w:val="28"/>
          <w:szCs w:val="28"/>
          <w:lang w:val="uk-UA"/>
        </w:rPr>
        <w:t xml:space="preserve"> </w:t>
      </w:r>
    </w:p>
    <w:p w:rsidR="006C4959" w:rsidRPr="0077389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9730E2">
        <w:rPr>
          <w:spacing w:val="-4"/>
          <w:sz w:val="28"/>
          <w:szCs w:val="28"/>
          <w:lang w:val="en-US"/>
        </w:rPr>
        <w:t>Direc</w:t>
      </w:r>
      <w:r w:rsidRPr="009730E2">
        <w:rPr>
          <w:spacing w:val="-4"/>
          <w:sz w:val="28"/>
          <w:szCs w:val="28"/>
          <w:lang w:val="en-US"/>
        </w:rPr>
        <w:softHyphen/>
        <w:t>te</w:t>
      </w:r>
      <w:r w:rsidRPr="009730E2">
        <w:rPr>
          <w:spacing w:val="-4"/>
          <w:sz w:val="28"/>
          <w:szCs w:val="28"/>
          <w:lang w:val="en-US"/>
        </w:rPr>
        <w:softHyphen/>
        <w:t xml:space="preserve">vidence for thymic function in adult humans </w:t>
      </w:r>
      <w:r w:rsidRPr="009730E2">
        <w:rPr>
          <w:spacing w:val="-4"/>
          <w:sz w:val="28"/>
          <w:szCs w:val="28"/>
          <w:lang w:val="uk-UA"/>
        </w:rPr>
        <w:t xml:space="preserve">/ </w:t>
      </w:r>
      <w:r w:rsidRPr="009730E2">
        <w:rPr>
          <w:spacing w:val="-4"/>
          <w:sz w:val="28"/>
          <w:szCs w:val="28"/>
          <w:lang w:val="en-US"/>
        </w:rPr>
        <w:t>J.</w:t>
      </w:r>
      <w:r w:rsidRPr="009730E2">
        <w:rPr>
          <w:spacing w:val="-4"/>
          <w:sz w:val="28"/>
          <w:szCs w:val="28"/>
          <w:lang w:val="uk-UA"/>
        </w:rPr>
        <w:t xml:space="preserve"> </w:t>
      </w:r>
      <w:r w:rsidRPr="009730E2">
        <w:rPr>
          <w:spacing w:val="-4"/>
          <w:sz w:val="28"/>
          <w:szCs w:val="28"/>
          <w:lang w:val="en-US"/>
        </w:rPr>
        <w:t>F.</w:t>
      </w:r>
      <w:r w:rsidRPr="009730E2">
        <w:rPr>
          <w:spacing w:val="-4"/>
          <w:sz w:val="28"/>
          <w:szCs w:val="28"/>
          <w:lang w:val="uk-UA"/>
        </w:rPr>
        <w:t xml:space="preserve"> </w:t>
      </w:r>
      <w:r w:rsidRPr="009730E2">
        <w:rPr>
          <w:spacing w:val="-4"/>
          <w:sz w:val="28"/>
          <w:szCs w:val="28"/>
          <w:lang w:val="en-US"/>
        </w:rPr>
        <w:t>Poulin, M.</w:t>
      </w:r>
      <w:r w:rsidRPr="009730E2">
        <w:rPr>
          <w:spacing w:val="-4"/>
          <w:sz w:val="28"/>
          <w:szCs w:val="28"/>
          <w:lang w:val="uk-UA"/>
        </w:rPr>
        <w:t xml:space="preserve"> </w:t>
      </w:r>
      <w:r w:rsidRPr="009730E2">
        <w:rPr>
          <w:spacing w:val="-4"/>
          <w:sz w:val="28"/>
          <w:szCs w:val="28"/>
          <w:lang w:val="en-US"/>
        </w:rPr>
        <w:t>N.</w:t>
      </w:r>
      <w:r w:rsidRPr="009730E2">
        <w:rPr>
          <w:spacing w:val="-4"/>
          <w:sz w:val="28"/>
          <w:szCs w:val="28"/>
          <w:lang w:val="uk-UA"/>
        </w:rPr>
        <w:t xml:space="preserve"> </w:t>
      </w:r>
      <w:r w:rsidRPr="009730E2">
        <w:rPr>
          <w:spacing w:val="-4"/>
          <w:sz w:val="28"/>
          <w:szCs w:val="28"/>
          <w:lang w:val="en-US"/>
        </w:rPr>
        <w:t>Vis</w:t>
      </w:r>
      <w:r w:rsidRPr="009730E2">
        <w:rPr>
          <w:spacing w:val="-4"/>
          <w:sz w:val="28"/>
          <w:szCs w:val="28"/>
          <w:lang w:val="uk-UA"/>
        </w:rPr>
        <w:softHyphen/>
      </w:r>
      <w:r w:rsidRPr="009730E2">
        <w:rPr>
          <w:spacing w:val="-4"/>
          <w:sz w:val="28"/>
          <w:szCs w:val="28"/>
          <w:lang w:val="en-US"/>
        </w:rPr>
        <w:t>wanathan,</w:t>
      </w:r>
      <w:r w:rsidRPr="00773890">
        <w:rPr>
          <w:spacing w:val="-6"/>
          <w:sz w:val="28"/>
          <w:szCs w:val="28"/>
          <w:lang w:val="en-US"/>
        </w:rPr>
        <w:t xml:space="preserve"> J.M.Harris [et al.] // J. Ezp. Med. – 1999. – №</w:t>
      </w:r>
      <w:r>
        <w:rPr>
          <w:spacing w:val="-6"/>
          <w:sz w:val="28"/>
          <w:szCs w:val="28"/>
          <w:lang w:val="uk-UA"/>
        </w:rPr>
        <w:t xml:space="preserve"> </w:t>
      </w:r>
      <w:r w:rsidRPr="00773890">
        <w:rPr>
          <w:spacing w:val="-6"/>
          <w:sz w:val="28"/>
          <w:szCs w:val="28"/>
          <w:lang w:val="en-US"/>
        </w:rPr>
        <w:t>190. – P. 479-486.</w:t>
      </w:r>
    </w:p>
    <w:p w:rsidR="006C4959" w:rsidRPr="0077389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9730E2">
        <w:rPr>
          <w:spacing w:val="2"/>
          <w:sz w:val="28"/>
          <w:szCs w:val="28"/>
          <w:lang w:val="en-US"/>
        </w:rPr>
        <w:t xml:space="preserve">Neuroendocrine control of the thymus </w:t>
      </w:r>
      <w:r w:rsidRPr="009730E2">
        <w:rPr>
          <w:spacing w:val="2"/>
          <w:sz w:val="28"/>
          <w:szCs w:val="28"/>
          <w:lang w:val="uk-UA"/>
        </w:rPr>
        <w:t xml:space="preserve">/ </w:t>
      </w:r>
      <w:r w:rsidRPr="009730E2">
        <w:rPr>
          <w:spacing w:val="2"/>
          <w:sz w:val="28"/>
          <w:szCs w:val="28"/>
          <w:lang w:val="en-US"/>
        </w:rPr>
        <w:t>W.</w:t>
      </w:r>
      <w:r w:rsidRPr="009730E2">
        <w:rPr>
          <w:spacing w:val="2"/>
          <w:sz w:val="28"/>
          <w:szCs w:val="28"/>
          <w:lang w:val="uk-UA"/>
        </w:rPr>
        <w:t xml:space="preserve"> </w:t>
      </w:r>
      <w:r w:rsidRPr="009730E2">
        <w:rPr>
          <w:spacing w:val="2"/>
          <w:sz w:val="28"/>
          <w:szCs w:val="28"/>
          <w:lang w:val="en-US"/>
        </w:rPr>
        <w:t>Savino, D</w:t>
      </w:r>
      <w:r w:rsidRPr="009730E2">
        <w:rPr>
          <w:spacing w:val="2"/>
          <w:sz w:val="28"/>
          <w:szCs w:val="28"/>
          <w:lang w:val="uk-UA"/>
        </w:rPr>
        <w:t xml:space="preserve">. </w:t>
      </w:r>
      <w:r w:rsidRPr="009730E2">
        <w:rPr>
          <w:spacing w:val="2"/>
          <w:sz w:val="28"/>
          <w:szCs w:val="28"/>
          <w:lang w:val="en-US"/>
        </w:rPr>
        <w:t>M</w:t>
      </w:r>
      <w:r w:rsidRPr="009730E2">
        <w:rPr>
          <w:spacing w:val="2"/>
          <w:sz w:val="28"/>
          <w:szCs w:val="28"/>
          <w:lang w:val="uk-UA"/>
        </w:rPr>
        <w:t xml:space="preserve">. </w:t>
      </w:r>
      <w:r w:rsidRPr="009730E2">
        <w:rPr>
          <w:spacing w:val="2"/>
          <w:sz w:val="28"/>
          <w:szCs w:val="28"/>
          <w:lang w:val="en-US"/>
        </w:rPr>
        <w:t>S</w:t>
      </w:r>
      <w:r w:rsidRPr="009730E2">
        <w:rPr>
          <w:spacing w:val="2"/>
          <w:sz w:val="28"/>
          <w:szCs w:val="28"/>
          <w:lang w:val="uk-UA"/>
        </w:rPr>
        <w:t xml:space="preserve">. </w:t>
      </w:r>
      <w:r w:rsidRPr="009730E2">
        <w:rPr>
          <w:spacing w:val="2"/>
          <w:sz w:val="28"/>
          <w:szCs w:val="28"/>
          <w:lang w:val="en-US"/>
        </w:rPr>
        <w:t xml:space="preserve">Villa-Verde, </w:t>
      </w:r>
      <w:r w:rsidRPr="009730E2">
        <w:rPr>
          <w:spacing w:val="-4"/>
          <w:sz w:val="28"/>
          <w:szCs w:val="28"/>
          <w:lang w:val="en-US"/>
        </w:rPr>
        <w:t>L.</w:t>
      </w:r>
      <w:r w:rsidRPr="009730E2">
        <w:rPr>
          <w:spacing w:val="-4"/>
          <w:sz w:val="28"/>
          <w:szCs w:val="28"/>
          <w:lang w:val="uk-UA"/>
        </w:rPr>
        <w:t xml:space="preserve"> </w:t>
      </w:r>
      <w:r w:rsidRPr="009730E2">
        <w:rPr>
          <w:spacing w:val="-4"/>
          <w:sz w:val="28"/>
          <w:szCs w:val="28"/>
          <w:lang w:val="en-US"/>
        </w:rPr>
        <w:t>A.</w:t>
      </w:r>
      <w:r w:rsidRPr="009730E2">
        <w:rPr>
          <w:spacing w:val="-4"/>
          <w:sz w:val="28"/>
          <w:szCs w:val="28"/>
          <w:lang w:val="uk-UA"/>
        </w:rPr>
        <w:t xml:space="preserve"> </w:t>
      </w:r>
      <w:r w:rsidRPr="009730E2">
        <w:rPr>
          <w:spacing w:val="-4"/>
          <w:sz w:val="28"/>
          <w:szCs w:val="28"/>
          <w:lang w:val="en-US"/>
        </w:rPr>
        <w:t>Alves, M.</w:t>
      </w:r>
      <w:r w:rsidRPr="009730E2">
        <w:rPr>
          <w:spacing w:val="-4"/>
          <w:sz w:val="28"/>
          <w:szCs w:val="28"/>
          <w:lang w:val="uk-UA"/>
        </w:rPr>
        <w:t xml:space="preserve"> </w:t>
      </w:r>
      <w:r w:rsidRPr="009730E2">
        <w:rPr>
          <w:spacing w:val="-4"/>
          <w:sz w:val="28"/>
          <w:szCs w:val="28"/>
          <w:lang w:val="en-US"/>
        </w:rPr>
        <w:t>Dardenne // Ann. NY Acad. Sci. – 1998. –</w:t>
      </w:r>
      <w:r w:rsidRPr="009730E2">
        <w:rPr>
          <w:spacing w:val="-4"/>
          <w:sz w:val="28"/>
          <w:szCs w:val="28"/>
          <w:lang w:val="uk-UA"/>
        </w:rPr>
        <w:t xml:space="preserve"> </w:t>
      </w:r>
      <w:r w:rsidRPr="009730E2">
        <w:rPr>
          <w:spacing w:val="-4"/>
          <w:sz w:val="28"/>
          <w:szCs w:val="28"/>
          <w:lang w:val="en-US"/>
        </w:rPr>
        <w:t>№</w:t>
      </w:r>
      <w:r w:rsidRPr="009730E2">
        <w:rPr>
          <w:spacing w:val="-4"/>
          <w:sz w:val="28"/>
          <w:szCs w:val="28"/>
          <w:lang w:val="uk-UA"/>
        </w:rPr>
        <w:t xml:space="preserve"> </w:t>
      </w:r>
      <w:r w:rsidRPr="009730E2">
        <w:rPr>
          <w:spacing w:val="-4"/>
          <w:sz w:val="28"/>
          <w:szCs w:val="28"/>
          <w:lang w:val="en-US"/>
        </w:rPr>
        <w:t>840. – P. 470-479.</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Забродин В.</w:t>
      </w:r>
      <w:r>
        <w:rPr>
          <w:sz w:val="28"/>
          <w:szCs w:val="28"/>
          <w:lang w:val="uk-UA"/>
        </w:rPr>
        <w:t xml:space="preserve"> </w:t>
      </w:r>
      <w:r w:rsidRPr="002B05DB">
        <w:rPr>
          <w:sz w:val="28"/>
          <w:szCs w:val="28"/>
        </w:rPr>
        <w:t xml:space="preserve">А. Анатомические варианты формы тимуса у взрослого </w:t>
      </w:r>
      <w:r w:rsidRPr="00FA4DD0">
        <w:rPr>
          <w:spacing w:val="-2"/>
          <w:sz w:val="28"/>
          <w:szCs w:val="28"/>
        </w:rPr>
        <w:t xml:space="preserve">человека </w:t>
      </w:r>
      <w:r w:rsidRPr="00FA4DD0">
        <w:rPr>
          <w:spacing w:val="-2"/>
          <w:sz w:val="28"/>
          <w:szCs w:val="28"/>
          <w:lang w:val="uk-UA"/>
        </w:rPr>
        <w:t xml:space="preserve">/ </w:t>
      </w:r>
      <w:r w:rsidRPr="00FA4DD0">
        <w:rPr>
          <w:spacing w:val="-2"/>
          <w:sz w:val="28"/>
          <w:szCs w:val="28"/>
        </w:rPr>
        <w:t>В.</w:t>
      </w:r>
      <w:r>
        <w:rPr>
          <w:spacing w:val="-2"/>
          <w:sz w:val="28"/>
          <w:szCs w:val="28"/>
          <w:lang w:val="uk-UA"/>
        </w:rPr>
        <w:t xml:space="preserve"> </w:t>
      </w:r>
      <w:r w:rsidRPr="00FA4DD0">
        <w:rPr>
          <w:spacing w:val="-2"/>
          <w:sz w:val="28"/>
          <w:szCs w:val="28"/>
        </w:rPr>
        <w:t>А.</w:t>
      </w:r>
      <w:r>
        <w:rPr>
          <w:spacing w:val="-2"/>
          <w:sz w:val="28"/>
          <w:szCs w:val="28"/>
          <w:lang w:val="uk-UA"/>
        </w:rPr>
        <w:t xml:space="preserve"> </w:t>
      </w:r>
      <w:r w:rsidRPr="00FA4DD0">
        <w:rPr>
          <w:spacing w:val="-2"/>
          <w:sz w:val="28"/>
          <w:szCs w:val="28"/>
        </w:rPr>
        <w:t>Забродин // Морфология. – 2002. – Т. 121, №</w:t>
      </w:r>
      <w:r w:rsidRPr="00FA4DD0">
        <w:rPr>
          <w:spacing w:val="-2"/>
          <w:sz w:val="28"/>
          <w:szCs w:val="28"/>
          <w:lang w:val="uk-UA"/>
        </w:rPr>
        <w:t xml:space="preserve"> </w:t>
      </w:r>
      <w:r w:rsidRPr="00FA4DD0">
        <w:rPr>
          <w:spacing w:val="-2"/>
          <w:sz w:val="28"/>
          <w:szCs w:val="28"/>
        </w:rPr>
        <w:t>2-3. – С. 54-55.</w:t>
      </w:r>
    </w:p>
    <w:p w:rsidR="006C4959" w:rsidRPr="0077389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773890">
        <w:rPr>
          <w:sz w:val="28"/>
          <w:szCs w:val="28"/>
        </w:rPr>
        <w:t>Забродин В.</w:t>
      </w:r>
      <w:r>
        <w:rPr>
          <w:sz w:val="28"/>
          <w:szCs w:val="28"/>
          <w:lang w:val="uk-UA"/>
        </w:rPr>
        <w:t xml:space="preserve"> </w:t>
      </w:r>
      <w:r w:rsidRPr="00773890">
        <w:rPr>
          <w:sz w:val="28"/>
          <w:szCs w:val="28"/>
        </w:rPr>
        <w:t>А. Типовое строение долей ти</w:t>
      </w:r>
      <w:r w:rsidRPr="00773890">
        <w:rPr>
          <w:sz w:val="28"/>
          <w:szCs w:val="28"/>
        </w:rPr>
        <w:softHyphen/>
      </w:r>
      <w:r w:rsidRPr="00773890">
        <w:rPr>
          <w:sz w:val="28"/>
          <w:szCs w:val="28"/>
        </w:rPr>
        <w:softHyphen/>
        <w:t>му</w:t>
      </w:r>
      <w:r w:rsidRPr="00773890">
        <w:rPr>
          <w:sz w:val="28"/>
          <w:szCs w:val="28"/>
        </w:rPr>
        <w:softHyphen/>
      </w:r>
      <w:r w:rsidRPr="00773890">
        <w:rPr>
          <w:sz w:val="28"/>
          <w:szCs w:val="28"/>
        </w:rPr>
        <w:softHyphen/>
      </w:r>
      <w:r w:rsidRPr="00773890">
        <w:rPr>
          <w:sz w:val="28"/>
          <w:szCs w:val="28"/>
        </w:rPr>
        <w:softHyphen/>
      </w:r>
      <w:r w:rsidRPr="00773890">
        <w:rPr>
          <w:sz w:val="28"/>
          <w:szCs w:val="28"/>
          <w:lang w:val="uk-UA"/>
        </w:rPr>
        <w:softHyphen/>
      </w:r>
      <w:r w:rsidRPr="00773890">
        <w:rPr>
          <w:sz w:val="28"/>
          <w:szCs w:val="28"/>
        </w:rPr>
        <w:t xml:space="preserve">са и щитовидной железы </w:t>
      </w:r>
      <w:r w:rsidRPr="00773890">
        <w:rPr>
          <w:spacing w:val="4"/>
          <w:sz w:val="28"/>
          <w:szCs w:val="28"/>
        </w:rPr>
        <w:t xml:space="preserve">человека </w:t>
      </w:r>
      <w:r w:rsidRPr="00773890">
        <w:rPr>
          <w:spacing w:val="4"/>
          <w:sz w:val="28"/>
          <w:szCs w:val="28"/>
          <w:lang w:val="uk-UA"/>
        </w:rPr>
        <w:t xml:space="preserve">/ </w:t>
      </w:r>
      <w:r w:rsidRPr="00773890">
        <w:rPr>
          <w:spacing w:val="4"/>
          <w:sz w:val="28"/>
          <w:szCs w:val="28"/>
        </w:rPr>
        <w:t>В.</w:t>
      </w:r>
      <w:r>
        <w:rPr>
          <w:spacing w:val="4"/>
          <w:sz w:val="28"/>
          <w:szCs w:val="28"/>
          <w:lang w:val="uk-UA"/>
        </w:rPr>
        <w:t xml:space="preserve"> </w:t>
      </w:r>
      <w:r w:rsidRPr="00773890">
        <w:rPr>
          <w:spacing w:val="4"/>
          <w:sz w:val="28"/>
          <w:szCs w:val="28"/>
        </w:rPr>
        <w:t>А.</w:t>
      </w:r>
      <w:r>
        <w:rPr>
          <w:spacing w:val="4"/>
          <w:sz w:val="28"/>
          <w:szCs w:val="28"/>
          <w:lang w:val="uk-UA"/>
        </w:rPr>
        <w:t xml:space="preserve"> </w:t>
      </w:r>
      <w:r w:rsidRPr="00773890">
        <w:rPr>
          <w:spacing w:val="4"/>
          <w:sz w:val="28"/>
          <w:szCs w:val="28"/>
        </w:rPr>
        <w:t>Забродин, Н.</w:t>
      </w:r>
      <w:r>
        <w:rPr>
          <w:spacing w:val="4"/>
          <w:sz w:val="28"/>
          <w:szCs w:val="28"/>
          <w:lang w:val="uk-UA"/>
        </w:rPr>
        <w:t xml:space="preserve"> </w:t>
      </w:r>
      <w:r w:rsidRPr="00773890">
        <w:rPr>
          <w:spacing w:val="4"/>
          <w:sz w:val="28"/>
          <w:szCs w:val="28"/>
        </w:rPr>
        <w:t>И.</w:t>
      </w:r>
      <w:r>
        <w:rPr>
          <w:spacing w:val="4"/>
          <w:sz w:val="28"/>
          <w:szCs w:val="28"/>
          <w:lang w:val="uk-UA"/>
        </w:rPr>
        <w:t xml:space="preserve"> </w:t>
      </w:r>
      <w:r w:rsidRPr="00773890">
        <w:rPr>
          <w:spacing w:val="4"/>
          <w:sz w:val="28"/>
          <w:szCs w:val="28"/>
        </w:rPr>
        <w:t>Ермакова, О.</w:t>
      </w:r>
      <w:r>
        <w:rPr>
          <w:spacing w:val="4"/>
          <w:sz w:val="28"/>
          <w:szCs w:val="28"/>
          <w:lang w:val="uk-UA"/>
        </w:rPr>
        <w:t xml:space="preserve"> </w:t>
      </w:r>
      <w:r w:rsidRPr="00773890">
        <w:rPr>
          <w:spacing w:val="4"/>
          <w:sz w:val="28"/>
          <w:szCs w:val="28"/>
        </w:rPr>
        <w:t>А.</w:t>
      </w:r>
      <w:r>
        <w:rPr>
          <w:spacing w:val="4"/>
          <w:sz w:val="28"/>
          <w:szCs w:val="28"/>
          <w:lang w:val="uk-UA"/>
        </w:rPr>
        <w:t xml:space="preserve"> </w:t>
      </w:r>
      <w:r w:rsidRPr="00773890">
        <w:rPr>
          <w:spacing w:val="4"/>
          <w:sz w:val="28"/>
          <w:szCs w:val="28"/>
        </w:rPr>
        <w:t>Васильева // Морфоло</w:t>
      </w:r>
      <w:r>
        <w:rPr>
          <w:spacing w:val="4"/>
          <w:sz w:val="28"/>
          <w:szCs w:val="28"/>
          <w:lang w:val="uk-UA"/>
        </w:rPr>
        <w:softHyphen/>
      </w:r>
      <w:r w:rsidRPr="00773890">
        <w:rPr>
          <w:spacing w:val="4"/>
          <w:sz w:val="28"/>
          <w:szCs w:val="28"/>
        </w:rPr>
        <w:t>гия. –</w:t>
      </w:r>
      <w:r w:rsidRPr="00773890">
        <w:rPr>
          <w:sz w:val="28"/>
          <w:szCs w:val="28"/>
        </w:rPr>
        <w:t xml:space="preserve"> 2006. – Т. 129, №4. – С. 52.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Забродин В.</w:t>
      </w:r>
      <w:r>
        <w:rPr>
          <w:sz w:val="28"/>
          <w:szCs w:val="28"/>
          <w:lang w:val="uk-UA"/>
        </w:rPr>
        <w:t xml:space="preserve"> </w:t>
      </w:r>
      <w:r w:rsidRPr="002B05DB">
        <w:rPr>
          <w:sz w:val="28"/>
          <w:szCs w:val="28"/>
        </w:rPr>
        <w:t xml:space="preserve">А. Симметрия и асимметрия тимуса взрослого человека </w:t>
      </w:r>
      <w:r>
        <w:rPr>
          <w:sz w:val="28"/>
          <w:szCs w:val="28"/>
          <w:lang w:val="uk-UA"/>
        </w:rPr>
        <w:t xml:space="preserve">/ </w:t>
      </w:r>
      <w:r>
        <w:rPr>
          <w:sz w:val="28"/>
          <w:szCs w:val="28"/>
        </w:rPr>
        <w:t>В.</w:t>
      </w:r>
      <w:r>
        <w:rPr>
          <w:sz w:val="28"/>
          <w:szCs w:val="28"/>
          <w:lang w:val="uk-UA"/>
        </w:rPr>
        <w:t xml:space="preserve"> </w:t>
      </w:r>
      <w:r>
        <w:rPr>
          <w:sz w:val="28"/>
          <w:szCs w:val="28"/>
        </w:rPr>
        <w:t>А.</w:t>
      </w:r>
      <w:r>
        <w:rPr>
          <w:sz w:val="28"/>
          <w:szCs w:val="28"/>
          <w:lang w:val="uk-UA"/>
        </w:rPr>
        <w:t xml:space="preserve"> </w:t>
      </w:r>
      <w:r>
        <w:rPr>
          <w:sz w:val="28"/>
          <w:szCs w:val="28"/>
        </w:rPr>
        <w:t xml:space="preserve">Забродин </w:t>
      </w:r>
      <w:r w:rsidRPr="002B05DB">
        <w:rPr>
          <w:sz w:val="28"/>
          <w:szCs w:val="28"/>
        </w:rPr>
        <w:t>// Морфология. – 2001. – Т. 120, №</w:t>
      </w:r>
      <w:r>
        <w:rPr>
          <w:sz w:val="28"/>
          <w:szCs w:val="28"/>
          <w:lang w:val="uk-UA"/>
        </w:rPr>
        <w:t xml:space="preserve"> </w:t>
      </w:r>
      <w:r w:rsidRPr="002B05DB">
        <w:rPr>
          <w:sz w:val="28"/>
          <w:szCs w:val="28"/>
        </w:rPr>
        <w:t>4. – С. 71.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Внутриутробное введение антигена как модель для изучения </w:t>
      </w:r>
      <w:r w:rsidRPr="00773890">
        <w:rPr>
          <w:spacing w:val="-4"/>
          <w:sz w:val="28"/>
          <w:szCs w:val="28"/>
        </w:rPr>
        <w:t>симптомо</w:t>
      </w:r>
      <w:r w:rsidRPr="00773890">
        <w:rPr>
          <w:spacing w:val="-4"/>
          <w:sz w:val="28"/>
          <w:szCs w:val="28"/>
        </w:rPr>
        <w:softHyphen/>
        <w:t>комплекса висцеромегалии / Н.</w:t>
      </w:r>
      <w:r>
        <w:rPr>
          <w:spacing w:val="-4"/>
          <w:sz w:val="28"/>
          <w:szCs w:val="28"/>
          <w:lang w:val="uk-UA"/>
        </w:rPr>
        <w:t xml:space="preserve"> </w:t>
      </w:r>
      <w:r w:rsidRPr="00773890">
        <w:rPr>
          <w:spacing w:val="-4"/>
          <w:sz w:val="28"/>
          <w:szCs w:val="28"/>
        </w:rPr>
        <w:t>А.</w:t>
      </w:r>
      <w:r>
        <w:rPr>
          <w:spacing w:val="-4"/>
          <w:sz w:val="28"/>
          <w:szCs w:val="28"/>
          <w:lang w:val="uk-UA"/>
        </w:rPr>
        <w:t xml:space="preserve"> </w:t>
      </w:r>
      <w:r w:rsidRPr="00773890">
        <w:rPr>
          <w:spacing w:val="-4"/>
          <w:sz w:val="28"/>
          <w:szCs w:val="28"/>
        </w:rPr>
        <w:t>Волошин, Е.</w:t>
      </w:r>
      <w:r>
        <w:rPr>
          <w:spacing w:val="-4"/>
          <w:sz w:val="28"/>
          <w:szCs w:val="28"/>
          <w:lang w:val="uk-UA"/>
        </w:rPr>
        <w:t xml:space="preserve"> </w:t>
      </w:r>
      <w:r w:rsidRPr="00773890">
        <w:rPr>
          <w:spacing w:val="-4"/>
          <w:sz w:val="28"/>
          <w:szCs w:val="28"/>
        </w:rPr>
        <w:t>А.</w:t>
      </w:r>
      <w:r>
        <w:rPr>
          <w:spacing w:val="-4"/>
          <w:sz w:val="28"/>
          <w:szCs w:val="28"/>
          <w:lang w:val="uk-UA"/>
        </w:rPr>
        <w:t xml:space="preserve"> </w:t>
      </w:r>
      <w:r w:rsidRPr="00773890">
        <w:rPr>
          <w:spacing w:val="-4"/>
          <w:sz w:val="28"/>
          <w:szCs w:val="28"/>
        </w:rPr>
        <w:t>Григорьева, М.</w:t>
      </w:r>
      <w:r>
        <w:rPr>
          <w:spacing w:val="-4"/>
          <w:sz w:val="28"/>
          <w:szCs w:val="28"/>
          <w:lang w:val="uk-UA"/>
        </w:rPr>
        <w:t xml:space="preserve"> </w:t>
      </w:r>
      <w:r w:rsidRPr="00773890">
        <w:rPr>
          <w:spacing w:val="-4"/>
          <w:sz w:val="28"/>
          <w:szCs w:val="28"/>
        </w:rPr>
        <w:t>С.</w:t>
      </w:r>
      <w:r>
        <w:rPr>
          <w:spacing w:val="-4"/>
          <w:sz w:val="28"/>
          <w:szCs w:val="28"/>
          <w:lang w:val="uk-UA"/>
        </w:rPr>
        <w:t xml:space="preserve"> </w:t>
      </w:r>
      <w:r w:rsidRPr="00773890">
        <w:rPr>
          <w:spacing w:val="-4"/>
          <w:sz w:val="28"/>
          <w:szCs w:val="28"/>
        </w:rPr>
        <w:t>Щерба</w:t>
      </w:r>
      <w:r>
        <w:rPr>
          <w:spacing w:val="-4"/>
          <w:sz w:val="28"/>
          <w:szCs w:val="28"/>
          <w:lang w:val="uk-UA"/>
        </w:rPr>
        <w:softHyphen/>
      </w:r>
      <w:r w:rsidRPr="00773890">
        <w:rPr>
          <w:spacing w:val="-4"/>
          <w:sz w:val="28"/>
          <w:szCs w:val="28"/>
        </w:rPr>
        <w:t>ков</w:t>
      </w:r>
      <w:r w:rsidRPr="002B05DB">
        <w:rPr>
          <w:sz w:val="28"/>
          <w:szCs w:val="28"/>
        </w:rPr>
        <w:t xml:space="preserve"> </w:t>
      </w:r>
      <w:r w:rsidRPr="00773890">
        <w:rPr>
          <w:sz w:val="28"/>
          <w:szCs w:val="28"/>
        </w:rPr>
        <w:t>[</w:t>
      </w:r>
      <w:r>
        <w:rPr>
          <w:sz w:val="28"/>
          <w:szCs w:val="28"/>
        </w:rPr>
        <w:t>и др.</w:t>
      </w:r>
      <w:r w:rsidRPr="00773890">
        <w:rPr>
          <w:sz w:val="28"/>
          <w:szCs w:val="28"/>
        </w:rPr>
        <w:t>]</w:t>
      </w:r>
      <w:r>
        <w:rPr>
          <w:sz w:val="28"/>
          <w:szCs w:val="28"/>
        </w:rPr>
        <w:t xml:space="preserve"> </w:t>
      </w:r>
      <w:r w:rsidRPr="002B05DB">
        <w:rPr>
          <w:sz w:val="28"/>
          <w:szCs w:val="28"/>
        </w:rPr>
        <w:t>// Таврич. мед.-биол. вестник. – 2006. – Т.9, №</w:t>
      </w:r>
      <w:r>
        <w:rPr>
          <w:sz w:val="28"/>
          <w:szCs w:val="28"/>
          <w:lang w:val="uk-UA"/>
        </w:rPr>
        <w:t xml:space="preserve"> </w:t>
      </w:r>
      <w:r w:rsidRPr="002B05DB">
        <w:rPr>
          <w:sz w:val="28"/>
          <w:szCs w:val="28"/>
        </w:rPr>
        <w:t>3, ч. 4. – С.41-43.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Внутри</w:t>
      </w:r>
      <w:r w:rsidRPr="002B05DB">
        <w:rPr>
          <w:sz w:val="28"/>
          <w:szCs w:val="28"/>
        </w:rPr>
        <w:softHyphen/>
        <w:t>утроб</w:t>
      </w:r>
      <w:r w:rsidRPr="002B05DB">
        <w:rPr>
          <w:sz w:val="28"/>
          <w:szCs w:val="28"/>
        </w:rPr>
        <w:softHyphen/>
        <w:t>ное введение антигенов – модель для изучения морфоге</w:t>
      </w:r>
      <w:r w:rsidRPr="00773890">
        <w:rPr>
          <w:sz w:val="28"/>
          <w:szCs w:val="28"/>
        </w:rPr>
        <w:softHyphen/>
      </w:r>
      <w:r w:rsidRPr="002B05DB">
        <w:rPr>
          <w:sz w:val="28"/>
          <w:szCs w:val="28"/>
        </w:rPr>
        <w:t>не</w:t>
      </w:r>
      <w:r w:rsidRPr="00773890">
        <w:rPr>
          <w:sz w:val="28"/>
          <w:szCs w:val="28"/>
        </w:rPr>
        <w:softHyphen/>
      </w:r>
      <w:r w:rsidRPr="002B05DB">
        <w:rPr>
          <w:sz w:val="28"/>
          <w:szCs w:val="28"/>
        </w:rPr>
        <w:t>за лимфо</w:t>
      </w:r>
      <w:r>
        <w:rPr>
          <w:sz w:val="28"/>
          <w:szCs w:val="28"/>
          <w:lang w:val="uk-UA"/>
        </w:rPr>
        <w:softHyphen/>
      </w:r>
      <w:r w:rsidRPr="002B05DB">
        <w:rPr>
          <w:sz w:val="28"/>
          <w:szCs w:val="28"/>
        </w:rPr>
        <w:t>ид</w:t>
      </w:r>
      <w:r>
        <w:rPr>
          <w:sz w:val="28"/>
          <w:szCs w:val="28"/>
          <w:lang w:val="uk-UA"/>
        </w:rPr>
        <w:softHyphen/>
      </w:r>
      <w:r w:rsidRPr="002B05DB">
        <w:rPr>
          <w:sz w:val="28"/>
          <w:szCs w:val="28"/>
        </w:rPr>
        <w:softHyphen/>
        <w:t xml:space="preserve">ных органов </w:t>
      </w:r>
      <w:r>
        <w:rPr>
          <w:sz w:val="28"/>
          <w:szCs w:val="28"/>
        </w:rPr>
        <w:t xml:space="preserve">/ </w:t>
      </w:r>
      <w:r w:rsidRPr="002B05DB">
        <w:rPr>
          <w:sz w:val="28"/>
          <w:szCs w:val="28"/>
        </w:rPr>
        <w:t>Н.</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Волошин, М.</w:t>
      </w:r>
      <w:r>
        <w:rPr>
          <w:sz w:val="28"/>
          <w:szCs w:val="28"/>
          <w:lang w:val="uk-UA"/>
        </w:rPr>
        <w:t xml:space="preserve"> </w:t>
      </w:r>
      <w:r w:rsidRPr="002B05DB">
        <w:rPr>
          <w:sz w:val="28"/>
          <w:szCs w:val="28"/>
        </w:rPr>
        <w:t>В.</w:t>
      </w:r>
      <w:r>
        <w:rPr>
          <w:sz w:val="28"/>
          <w:szCs w:val="28"/>
          <w:lang w:val="uk-UA"/>
        </w:rPr>
        <w:t xml:space="preserve"> </w:t>
      </w:r>
      <w:r w:rsidRPr="002B05DB">
        <w:rPr>
          <w:sz w:val="28"/>
          <w:szCs w:val="28"/>
        </w:rPr>
        <w:t>Карзов, Е.</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Григо</w:t>
      </w:r>
      <w:r>
        <w:rPr>
          <w:sz w:val="28"/>
          <w:szCs w:val="28"/>
          <w:lang w:val="uk-UA"/>
        </w:rPr>
        <w:t>р</w:t>
      </w:r>
      <w:r w:rsidRPr="002B05DB">
        <w:rPr>
          <w:sz w:val="28"/>
          <w:szCs w:val="28"/>
        </w:rPr>
        <w:t xml:space="preserve">ьева </w:t>
      </w:r>
      <w:r w:rsidRPr="00773890">
        <w:rPr>
          <w:sz w:val="28"/>
          <w:szCs w:val="28"/>
        </w:rPr>
        <w:t>[</w:t>
      </w:r>
      <w:r w:rsidRPr="002B05DB">
        <w:rPr>
          <w:sz w:val="28"/>
          <w:szCs w:val="28"/>
        </w:rPr>
        <w:t>и др.</w:t>
      </w:r>
      <w:r w:rsidRPr="00773890">
        <w:rPr>
          <w:sz w:val="28"/>
          <w:szCs w:val="28"/>
        </w:rPr>
        <w:t>]</w:t>
      </w:r>
      <w:r w:rsidRPr="002B05DB">
        <w:rPr>
          <w:sz w:val="28"/>
          <w:szCs w:val="28"/>
        </w:rPr>
        <w:t xml:space="preserve"> // Таврич. мед.-биол. вестник. – 2002. – Т. 5, №</w:t>
      </w:r>
      <w:r>
        <w:rPr>
          <w:sz w:val="28"/>
          <w:szCs w:val="28"/>
          <w:lang w:val="uk-UA"/>
        </w:rPr>
        <w:t xml:space="preserve"> </w:t>
      </w:r>
      <w:r w:rsidRPr="002B05DB">
        <w:rPr>
          <w:sz w:val="28"/>
          <w:szCs w:val="28"/>
        </w:rPr>
        <w:t>3. – С. 43-46.</w:t>
      </w:r>
    </w:p>
    <w:p w:rsidR="006C4959" w:rsidRPr="0077389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Newborn organ’s visceromegalia as fetuses reaction on intrauterine antigen stimulation </w:t>
      </w:r>
      <w:r>
        <w:rPr>
          <w:sz w:val="28"/>
          <w:szCs w:val="28"/>
          <w:lang w:val="uk-UA"/>
        </w:rPr>
        <w:t xml:space="preserve">/ </w:t>
      </w:r>
      <w:r w:rsidRPr="00296CC2">
        <w:rPr>
          <w:sz w:val="28"/>
          <w:szCs w:val="28"/>
          <w:lang w:val="en-US"/>
        </w:rPr>
        <w:t>M.</w:t>
      </w:r>
      <w:r>
        <w:rPr>
          <w:sz w:val="28"/>
          <w:szCs w:val="28"/>
          <w:lang w:val="uk-UA"/>
        </w:rPr>
        <w:t xml:space="preserve"> </w:t>
      </w:r>
      <w:r w:rsidRPr="00296CC2">
        <w:rPr>
          <w:sz w:val="28"/>
          <w:szCs w:val="28"/>
          <w:lang w:val="en-US"/>
        </w:rPr>
        <w:t>Voloshyn, M.</w:t>
      </w:r>
      <w:r>
        <w:rPr>
          <w:sz w:val="28"/>
          <w:szCs w:val="28"/>
          <w:lang w:val="uk-UA"/>
        </w:rPr>
        <w:t xml:space="preserve"> </w:t>
      </w:r>
      <w:r w:rsidRPr="00296CC2">
        <w:rPr>
          <w:sz w:val="28"/>
          <w:szCs w:val="28"/>
          <w:lang w:val="en-US"/>
        </w:rPr>
        <w:t>Ivanov, M.</w:t>
      </w:r>
      <w:r>
        <w:rPr>
          <w:sz w:val="28"/>
          <w:szCs w:val="28"/>
          <w:lang w:val="uk-UA"/>
        </w:rPr>
        <w:t xml:space="preserve"> </w:t>
      </w:r>
      <w:r w:rsidRPr="00296CC2">
        <w:rPr>
          <w:sz w:val="28"/>
          <w:szCs w:val="28"/>
          <w:lang w:val="en-US"/>
        </w:rPr>
        <w:t xml:space="preserve">Shcherbacov </w:t>
      </w:r>
      <w:r>
        <w:rPr>
          <w:sz w:val="28"/>
          <w:szCs w:val="28"/>
          <w:lang w:val="en-US"/>
        </w:rPr>
        <w:t>[et al.]</w:t>
      </w:r>
      <w:r w:rsidRPr="00296CC2">
        <w:rPr>
          <w:sz w:val="28"/>
          <w:szCs w:val="28"/>
          <w:lang w:val="en-US"/>
        </w:rPr>
        <w:t xml:space="preserve"> // Italian J. Anatomy and Embryology. – 1999. – V</w:t>
      </w:r>
      <w:r>
        <w:rPr>
          <w:sz w:val="28"/>
          <w:szCs w:val="28"/>
          <w:lang w:val="en-US"/>
        </w:rPr>
        <w:t>ol</w:t>
      </w:r>
      <w:r w:rsidRPr="00296CC2">
        <w:rPr>
          <w:sz w:val="28"/>
          <w:szCs w:val="28"/>
          <w:lang w:val="en-US"/>
        </w:rPr>
        <w:t xml:space="preserve">. 104, </w:t>
      </w:r>
      <w:r w:rsidRPr="00773890">
        <w:rPr>
          <w:sz w:val="28"/>
          <w:szCs w:val="28"/>
          <w:lang w:val="en-US"/>
        </w:rPr>
        <w:t>№</w:t>
      </w:r>
      <w:r>
        <w:rPr>
          <w:sz w:val="28"/>
          <w:szCs w:val="28"/>
          <w:lang w:val="uk-UA"/>
        </w:rPr>
        <w:t xml:space="preserve"> </w:t>
      </w:r>
      <w:r w:rsidRPr="00773890">
        <w:rPr>
          <w:sz w:val="28"/>
          <w:szCs w:val="28"/>
          <w:lang w:val="en-US"/>
        </w:rPr>
        <w:t>1. – P. 749.</w:t>
      </w:r>
    </w:p>
    <w:p w:rsidR="006C4959" w:rsidRPr="00385489"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rPr>
      </w:pPr>
      <w:r w:rsidRPr="00385489">
        <w:rPr>
          <w:spacing w:val="-4"/>
          <w:sz w:val="28"/>
          <w:szCs w:val="28"/>
        </w:rPr>
        <w:t>Висцеромегалия новорожденных: морфологические аспек</w:t>
      </w:r>
      <w:r w:rsidRPr="00385489">
        <w:rPr>
          <w:spacing w:val="-4"/>
          <w:sz w:val="28"/>
          <w:szCs w:val="28"/>
        </w:rPr>
        <w:softHyphen/>
        <w:t>ты / Н.</w:t>
      </w:r>
      <w:r w:rsidRPr="00385489">
        <w:rPr>
          <w:spacing w:val="-4"/>
          <w:sz w:val="28"/>
          <w:szCs w:val="28"/>
          <w:lang w:val="uk-UA"/>
        </w:rPr>
        <w:t xml:space="preserve"> </w:t>
      </w:r>
      <w:r w:rsidRPr="00385489">
        <w:rPr>
          <w:spacing w:val="-4"/>
          <w:sz w:val="28"/>
          <w:szCs w:val="28"/>
        </w:rPr>
        <w:t>А.</w:t>
      </w:r>
      <w:r w:rsidRPr="00385489">
        <w:rPr>
          <w:spacing w:val="-4"/>
          <w:sz w:val="28"/>
          <w:szCs w:val="28"/>
          <w:lang w:val="uk-UA"/>
        </w:rPr>
        <w:t xml:space="preserve"> </w:t>
      </w:r>
      <w:r w:rsidRPr="00385489">
        <w:rPr>
          <w:spacing w:val="-4"/>
          <w:sz w:val="28"/>
          <w:szCs w:val="28"/>
        </w:rPr>
        <w:t>Воло</w:t>
      </w:r>
      <w:r w:rsidRPr="00385489">
        <w:rPr>
          <w:spacing w:val="-4"/>
          <w:sz w:val="28"/>
          <w:szCs w:val="28"/>
        </w:rPr>
        <w:softHyphen/>
        <w:t>шин, Е.</w:t>
      </w:r>
      <w:r w:rsidRPr="00385489">
        <w:rPr>
          <w:spacing w:val="-4"/>
          <w:sz w:val="28"/>
          <w:szCs w:val="28"/>
          <w:lang w:val="uk-UA"/>
        </w:rPr>
        <w:t xml:space="preserve"> </w:t>
      </w:r>
      <w:r w:rsidRPr="00385489">
        <w:rPr>
          <w:spacing w:val="-4"/>
          <w:sz w:val="28"/>
          <w:szCs w:val="28"/>
        </w:rPr>
        <w:t>А.</w:t>
      </w:r>
      <w:r w:rsidRPr="00385489">
        <w:rPr>
          <w:spacing w:val="-4"/>
          <w:sz w:val="28"/>
          <w:szCs w:val="28"/>
          <w:lang w:val="uk-UA"/>
        </w:rPr>
        <w:t xml:space="preserve"> </w:t>
      </w:r>
      <w:r w:rsidRPr="00385489">
        <w:rPr>
          <w:spacing w:val="-4"/>
          <w:sz w:val="28"/>
          <w:szCs w:val="28"/>
        </w:rPr>
        <w:t>Григорьева, М.</w:t>
      </w:r>
      <w:r w:rsidRPr="00385489">
        <w:rPr>
          <w:spacing w:val="-4"/>
          <w:sz w:val="28"/>
          <w:szCs w:val="28"/>
          <w:lang w:val="uk-UA"/>
        </w:rPr>
        <w:t xml:space="preserve"> </w:t>
      </w:r>
      <w:r w:rsidRPr="00385489">
        <w:rPr>
          <w:spacing w:val="-4"/>
          <w:sz w:val="28"/>
          <w:szCs w:val="28"/>
        </w:rPr>
        <w:t>С.</w:t>
      </w:r>
      <w:r w:rsidRPr="00385489">
        <w:rPr>
          <w:spacing w:val="-4"/>
          <w:sz w:val="28"/>
          <w:szCs w:val="28"/>
          <w:lang w:val="uk-UA"/>
        </w:rPr>
        <w:t xml:space="preserve"> </w:t>
      </w:r>
      <w:r w:rsidRPr="00385489">
        <w:rPr>
          <w:spacing w:val="-4"/>
          <w:sz w:val="28"/>
          <w:szCs w:val="28"/>
        </w:rPr>
        <w:t>Щербаков [</w:t>
      </w:r>
      <w:r w:rsidRPr="00385489">
        <w:rPr>
          <w:spacing w:val="-4"/>
          <w:sz w:val="28"/>
          <w:szCs w:val="28"/>
          <w:lang w:val="uk-UA"/>
        </w:rPr>
        <w:t>и др.</w:t>
      </w:r>
      <w:r w:rsidRPr="00385489">
        <w:rPr>
          <w:spacing w:val="-4"/>
          <w:sz w:val="28"/>
          <w:szCs w:val="28"/>
        </w:rPr>
        <w:t>] // Від фундамент. дослі</w:t>
      </w:r>
      <w:r w:rsidRPr="00385489">
        <w:rPr>
          <w:spacing w:val="-4"/>
          <w:sz w:val="28"/>
          <w:szCs w:val="28"/>
        </w:rPr>
        <w:softHyphen/>
        <w:t>джень – до прогр. в медиц.: наук.-практ. конф., присвячена 200-річчю з дня заснув. Харківського держ. мед. ун-ту, 17-18 січня 2005 р. : матеріали конф. – Харків: ХДМУ, 2005 – С. 123.</w:t>
      </w:r>
    </w:p>
    <w:p w:rsidR="006C4959" w:rsidRPr="00B96B38"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B96B38">
        <w:rPr>
          <w:sz w:val="28"/>
          <w:szCs w:val="28"/>
        </w:rPr>
        <w:t xml:space="preserve">Охорона здоров’я матері та дитини в умовах становлення незалежної </w:t>
      </w:r>
      <w:r w:rsidRPr="00BF73AF">
        <w:rPr>
          <w:spacing w:val="-2"/>
          <w:sz w:val="28"/>
          <w:szCs w:val="28"/>
        </w:rPr>
        <w:t>України / О.</w:t>
      </w:r>
      <w:r>
        <w:rPr>
          <w:spacing w:val="-2"/>
          <w:sz w:val="28"/>
          <w:szCs w:val="28"/>
          <w:lang w:val="uk-UA"/>
        </w:rPr>
        <w:t xml:space="preserve"> </w:t>
      </w:r>
      <w:r w:rsidRPr="00BF73AF">
        <w:rPr>
          <w:spacing w:val="-2"/>
          <w:sz w:val="28"/>
          <w:szCs w:val="28"/>
        </w:rPr>
        <w:t>Дудіна, Н.</w:t>
      </w:r>
      <w:r>
        <w:rPr>
          <w:spacing w:val="-2"/>
          <w:sz w:val="28"/>
          <w:szCs w:val="28"/>
          <w:lang w:val="uk-UA"/>
        </w:rPr>
        <w:t xml:space="preserve"> </w:t>
      </w:r>
      <w:r w:rsidRPr="00BF73AF">
        <w:rPr>
          <w:spacing w:val="-2"/>
          <w:sz w:val="28"/>
          <w:szCs w:val="28"/>
        </w:rPr>
        <w:t>Гойда, Р.</w:t>
      </w:r>
      <w:r>
        <w:rPr>
          <w:spacing w:val="-2"/>
          <w:sz w:val="28"/>
          <w:szCs w:val="28"/>
          <w:lang w:val="uk-UA"/>
        </w:rPr>
        <w:t xml:space="preserve"> </w:t>
      </w:r>
      <w:r w:rsidRPr="00BF73AF">
        <w:rPr>
          <w:spacing w:val="-2"/>
          <w:sz w:val="28"/>
          <w:szCs w:val="28"/>
        </w:rPr>
        <w:t>Моїсеєнко, Т.</w:t>
      </w:r>
      <w:r>
        <w:rPr>
          <w:spacing w:val="-2"/>
          <w:sz w:val="28"/>
          <w:szCs w:val="28"/>
          <w:lang w:val="uk-UA"/>
        </w:rPr>
        <w:t xml:space="preserve"> </w:t>
      </w:r>
      <w:r w:rsidRPr="00BF73AF">
        <w:rPr>
          <w:spacing w:val="-2"/>
          <w:sz w:val="28"/>
          <w:szCs w:val="28"/>
        </w:rPr>
        <w:t>Іркіна // Ліки України. – 2001.</w:t>
      </w:r>
      <w:r w:rsidRPr="00B96B38">
        <w:rPr>
          <w:sz w:val="28"/>
          <w:szCs w:val="28"/>
        </w:rPr>
        <w:t xml:space="preserve"> </w:t>
      </w:r>
      <w:r w:rsidRPr="00B96B38">
        <w:rPr>
          <w:sz w:val="28"/>
          <w:szCs w:val="28"/>
        </w:rPr>
        <w:lastRenderedPageBreak/>
        <w:t>– №</w:t>
      </w:r>
      <w:r>
        <w:rPr>
          <w:sz w:val="28"/>
          <w:szCs w:val="28"/>
          <w:lang w:val="uk-UA"/>
        </w:rPr>
        <w:t xml:space="preserve"> </w:t>
      </w:r>
      <w:r w:rsidRPr="00B96B38">
        <w:rPr>
          <w:sz w:val="28"/>
          <w:szCs w:val="28"/>
        </w:rPr>
        <w:t>12. – С. 14.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D15B4E">
        <w:rPr>
          <w:sz w:val="28"/>
          <w:szCs w:val="28"/>
        </w:rPr>
        <w:t>Эхографическая характерис</w:t>
      </w:r>
      <w:r w:rsidRPr="00D15B4E">
        <w:rPr>
          <w:sz w:val="28"/>
          <w:szCs w:val="28"/>
          <w:lang w:val="uk-UA"/>
        </w:rPr>
        <w:softHyphen/>
      </w:r>
      <w:r w:rsidRPr="00D15B4E">
        <w:rPr>
          <w:sz w:val="28"/>
          <w:szCs w:val="28"/>
        </w:rPr>
        <w:t xml:space="preserve">тика вилочковой железы у здоровых </w:t>
      </w:r>
      <w:r>
        <w:rPr>
          <w:sz w:val="28"/>
          <w:szCs w:val="28"/>
        </w:rPr>
        <w:t>ново</w:t>
      </w:r>
      <w:r w:rsidRPr="00D15B4E">
        <w:rPr>
          <w:sz w:val="28"/>
          <w:szCs w:val="28"/>
        </w:rPr>
        <w:t>рож</w:t>
      </w:r>
      <w:r w:rsidRPr="00D15B4E">
        <w:rPr>
          <w:sz w:val="28"/>
          <w:szCs w:val="28"/>
        </w:rPr>
        <w:softHyphen/>
        <w:t>денных в раннем неона</w:t>
      </w:r>
      <w:r w:rsidRPr="00D15B4E">
        <w:rPr>
          <w:sz w:val="28"/>
          <w:szCs w:val="28"/>
          <w:lang w:val="uk-UA"/>
        </w:rPr>
        <w:softHyphen/>
      </w:r>
      <w:r w:rsidRPr="00D15B4E">
        <w:rPr>
          <w:sz w:val="28"/>
          <w:szCs w:val="28"/>
        </w:rPr>
        <w:t>таль</w:t>
      </w:r>
      <w:r w:rsidRPr="00D15B4E">
        <w:rPr>
          <w:sz w:val="28"/>
          <w:szCs w:val="28"/>
          <w:lang w:val="uk-UA"/>
        </w:rPr>
        <w:softHyphen/>
      </w:r>
      <w:r w:rsidRPr="00D15B4E">
        <w:rPr>
          <w:sz w:val="28"/>
          <w:szCs w:val="28"/>
        </w:rPr>
        <w:t xml:space="preserve">ном периоде </w:t>
      </w:r>
      <w:r w:rsidRPr="00D15B4E">
        <w:rPr>
          <w:sz w:val="28"/>
          <w:szCs w:val="28"/>
          <w:lang w:val="uk-UA"/>
        </w:rPr>
        <w:t xml:space="preserve">/ </w:t>
      </w:r>
      <w:r w:rsidRPr="00D15B4E">
        <w:rPr>
          <w:sz w:val="28"/>
          <w:szCs w:val="28"/>
        </w:rPr>
        <w:t>М.</w:t>
      </w:r>
      <w:r>
        <w:rPr>
          <w:sz w:val="28"/>
          <w:szCs w:val="28"/>
          <w:lang w:val="uk-UA"/>
        </w:rPr>
        <w:t xml:space="preserve"> </w:t>
      </w:r>
      <w:r w:rsidRPr="00D15B4E">
        <w:rPr>
          <w:sz w:val="28"/>
          <w:szCs w:val="28"/>
        </w:rPr>
        <w:t>Пыков, М.</w:t>
      </w:r>
      <w:r>
        <w:rPr>
          <w:sz w:val="28"/>
          <w:szCs w:val="28"/>
          <w:lang w:val="uk-UA"/>
        </w:rPr>
        <w:t xml:space="preserve"> </w:t>
      </w:r>
      <w:r w:rsidRPr="00D15B4E">
        <w:rPr>
          <w:sz w:val="28"/>
          <w:szCs w:val="28"/>
        </w:rPr>
        <w:t xml:space="preserve">Ефимов, </w:t>
      </w:r>
      <w:r w:rsidRPr="009730E2">
        <w:rPr>
          <w:spacing w:val="-4"/>
          <w:sz w:val="28"/>
          <w:szCs w:val="28"/>
        </w:rPr>
        <w:t>Е.</w:t>
      </w:r>
      <w:r w:rsidRPr="009730E2">
        <w:rPr>
          <w:spacing w:val="-4"/>
          <w:sz w:val="28"/>
          <w:szCs w:val="28"/>
          <w:lang w:val="uk-UA"/>
        </w:rPr>
        <w:t xml:space="preserve"> </w:t>
      </w:r>
      <w:r w:rsidRPr="009730E2">
        <w:rPr>
          <w:spacing w:val="-4"/>
          <w:sz w:val="28"/>
          <w:szCs w:val="28"/>
        </w:rPr>
        <w:t>Будаева [и др.] // Ультразвук. и функц. диагност. – 2005. – №</w:t>
      </w:r>
      <w:r w:rsidRPr="009730E2">
        <w:rPr>
          <w:spacing w:val="-4"/>
          <w:sz w:val="28"/>
          <w:szCs w:val="28"/>
          <w:lang w:val="uk-UA"/>
        </w:rPr>
        <w:t xml:space="preserve"> </w:t>
      </w:r>
      <w:r w:rsidRPr="009730E2">
        <w:rPr>
          <w:spacing w:val="-4"/>
          <w:sz w:val="28"/>
          <w:szCs w:val="28"/>
        </w:rPr>
        <w:t>5. – С. 78-84.</w:t>
      </w:r>
    </w:p>
    <w:p w:rsidR="006C4959" w:rsidRPr="00B96B3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Han B.</w:t>
      </w:r>
      <w:r>
        <w:rPr>
          <w:sz w:val="28"/>
          <w:szCs w:val="28"/>
          <w:lang w:val="uk-UA"/>
        </w:rPr>
        <w:t xml:space="preserve"> </w:t>
      </w:r>
      <w:r w:rsidRPr="00296CC2">
        <w:rPr>
          <w:sz w:val="28"/>
          <w:szCs w:val="28"/>
          <w:lang w:val="en-US"/>
        </w:rPr>
        <w:t xml:space="preserve">K. Thymic ultrasound. I. Intrathymic anatomy in infants </w:t>
      </w:r>
      <w:r>
        <w:rPr>
          <w:sz w:val="28"/>
          <w:szCs w:val="28"/>
          <w:lang w:val="uk-UA"/>
        </w:rPr>
        <w:t xml:space="preserve">/ </w:t>
      </w:r>
      <w:r>
        <w:rPr>
          <w:sz w:val="28"/>
          <w:szCs w:val="28"/>
          <w:lang w:val="en-US"/>
        </w:rPr>
        <w:t>B.</w:t>
      </w:r>
      <w:r>
        <w:rPr>
          <w:sz w:val="28"/>
          <w:szCs w:val="28"/>
          <w:lang w:val="uk-UA"/>
        </w:rPr>
        <w:t xml:space="preserve"> </w:t>
      </w:r>
      <w:r>
        <w:rPr>
          <w:sz w:val="28"/>
          <w:szCs w:val="28"/>
          <w:lang w:val="en-US"/>
        </w:rPr>
        <w:t>K.</w:t>
      </w:r>
      <w:r>
        <w:rPr>
          <w:sz w:val="28"/>
          <w:szCs w:val="28"/>
          <w:lang w:val="uk-UA"/>
        </w:rPr>
        <w:t xml:space="preserve"> </w:t>
      </w:r>
      <w:r w:rsidRPr="00296CC2">
        <w:rPr>
          <w:sz w:val="28"/>
          <w:szCs w:val="28"/>
          <w:lang w:val="en-US"/>
        </w:rPr>
        <w:t>Ha</w:t>
      </w:r>
      <w:r>
        <w:rPr>
          <w:sz w:val="28"/>
          <w:szCs w:val="28"/>
          <w:lang w:val="en-US"/>
        </w:rPr>
        <w:t>n, Y.</w:t>
      </w:r>
      <w:r>
        <w:rPr>
          <w:sz w:val="28"/>
          <w:szCs w:val="28"/>
          <w:lang w:val="uk-UA"/>
        </w:rPr>
        <w:t xml:space="preserve"> </w:t>
      </w:r>
      <w:r>
        <w:rPr>
          <w:sz w:val="28"/>
          <w:szCs w:val="28"/>
          <w:lang w:val="en-US"/>
        </w:rPr>
        <w:t>L.</w:t>
      </w:r>
      <w:r>
        <w:rPr>
          <w:sz w:val="28"/>
          <w:szCs w:val="28"/>
          <w:lang w:val="uk-UA"/>
        </w:rPr>
        <w:t xml:space="preserve"> </w:t>
      </w:r>
      <w:r>
        <w:rPr>
          <w:sz w:val="28"/>
          <w:szCs w:val="28"/>
          <w:lang w:val="en-US"/>
        </w:rPr>
        <w:t>Suh, H.</w:t>
      </w:r>
      <w:r>
        <w:rPr>
          <w:sz w:val="28"/>
          <w:szCs w:val="28"/>
          <w:lang w:val="uk-UA"/>
        </w:rPr>
        <w:t xml:space="preserve"> </w:t>
      </w:r>
      <w:r>
        <w:rPr>
          <w:sz w:val="28"/>
          <w:szCs w:val="28"/>
          <w:lang w:val="en-US"/>
        </w:rPr>
        <w:t>K.</w:t>
      </w:r>
      <w:r>
        <w:rPr>
          <w:sz w:val="28"/>
          <w:szCs w:val="28"/>
          <w:lang w:val="uk-UA"/>
        </w:rPr>
        <w:t xml:space="preserve"> </w:t>
      </w:r>
      <w:r>
        <w:rPr>
          <w:sz w:val="28"/>
          <w:szCs w:val="28"/>
          <w:lang w:val="en-US"/>
        </w:rPr>
        <w:t xml:space="preserve">Yoon </w:t>
      </w:r>
      <w:r w:rsidRPr="00296CC2">
        <w:rPr>
          <w:sz w:val="28"/>
          <w:szCs w:val="28"/>
          <w:lang w:val="en-US"/>
        </w:rPr>
        <w:t xml:space="preserve">// Pediatr. </w:t>
      </w:r>
      <w:r w:rsidRPr="00B96B38">
        <w:rPr>
          <w:sz w:val="28"/>
          <w:szCs w:val="28"/>
          <w:lang w:val="en-US"/>
        </w:rPr>
        <w:t>Radiol. – 2001. –</w:t>
      </w:r>
      <w:r>
        <w:rPr>
          <w:sz w:val="28"/>
          <w:szCs w:val="28"/>
          <w:lang w:val="uk-UA"/>
        </w:rPr>
        <w:t xml:space="preserve"> </w:t>
      </w:r>
      <w:r w:rsidRPr="00B96B38">
        <w:rPr>
          <w:sz w:val="28"/>
          <w:szCs w:val="28"/>
          <w:lang w:val="en-US"/>
        </w:rPr>
        <w:t>V</w:t>
      </w:r>
      <w:r>
        <w:rPr>
          <w:sz w:val="28"/>
          <w:szCs w:val="28"/>
          <w:lang w:val="en-US"/>
        </w:rPr>
        <w:t>ol</w:t>
      </w:r>
      <w:r w:rsidRPr="00B96B38">
        <w:rPr>
          <w:sz w:val="28"/>
          <w:szCs w:val="28"/>
          <w:lang w:val="en-US"/>
        </w:rPr>
        <w:t>.</w:t>
      </w:r>
      <w:r>
        <w:rPr>
          <w:sz w:val="28"/>
          <w:szCs w:val="28"/>
          <w:lang w:val="uk-UA"/>
        </w:rPr>
        <w:t xml:space="preserve"> </w:t>
      </w:r>
      <w:r w:rsidRPr="00B96B38">
        <w:rPr>
          <w:sz w:val="28"/>
          <w:szCs w:val="28"/>
          <w:lang w:val="en-US"/>
        </w:rPr>
        <w:t>31, №</w:t>
      </w:r>
      <w:r>
        <w:rPr>
          <w:sz w:val="28"/>
          <w:szCs w:val="28"/>
          <w:lang w:val="uk-UA"/>
        </w:rPr>
        <w:t xml:space="preserve"> </w:t>
      </w:r>
      <w:r w:rsidRPr="00B96B38">
        <w:rPr>
          <w:sz w:val="28"/>
          <w:szCs w:val="28"/>
          <w:lang w:val="en-US"/>
        </w:rPr>
        <w:t>7. – P. 474-479.</w:t>
      </w:r>
    </w:p>
    <w:p w:rsidR="006C4959" w:rsidRPr="0038548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385489">
        <w:rPr>
          <w:spacing w:val="-8"/>
          <w:sz w:val="28"/>
          <w:szCs w:val="28"/>
          <w:lang w:val="en-US"/>
        </w:rPr>
        <w:t>Liang C.</w:t>
      </w:r>
      <w:r w:rsidRPr="00385489">
        <w:rPr>
          <w:spacing w:val="-8"/>
          <w:sz w:val="28"/>
          <w:szCs w:val="28"/>
          <w:lang w:val="uk-UA"/>
        </w:rPr>
        <w:t xml:space="preserve"> </w:t>
      </w:r>
      <w:r w:rsidRPr="00385489">
        <w:rPr>
          <w:spacing w:val="-8"/>
          <w:sz w:val="28"/>
          <w:szCs w:val="28"/>
          <w:lang w:val="en-US"/>
        </w:rPr>
        <w:t xml:space="preserve">D. Sonographic study of the thymus in infants and children </w:t>
      </w:r>
      <w:r w:rsidRPr="00385489">
        <w:rPr>
          <w:spacing w:val="-8"/>
          <w:sz w:val="28"/>
          <w:szCs w:val="28"/>
          <w:lang w:val="uk-UA"/>
        </w:rPr>
        <w:t xml:space="preserve">/ </w:t>
      </w:r>
      <w:r w:rsidRPr="00385489">
        <w:rPr>
          <w:spacing w:val="-8"/>
          <w:sz w:val="28"/>
          <w:szCs w:val="28"/>
          <w:lang w:val="en-US"/>
        </w:rPr>
        <w:t>C.</w:t>
      </w:r>
      <w:r w:rsidRPr="00385489">
        <w:rPr>
          <w:spacing w:val="-8"/>
          <w:sz w:val="28"/>
          <w:szCs w:val="28"/>
          <w:lang w:val="uk-UA"/>
        </w:rPr>
        <w:t xml:space="preserve"> </w:t>
      </w:r>
      <w:r w:rsidRPr="00385489">
        <w:rPr>
          <w:spacing w:val="-8"/>
          <w:sz w:val="28"/>
          <w:szCs w:val="28"/>
          <w:lang w:val="en-US"/>
        </w:rPr>
        <w:t>D.</w:t>
      </w:r>
      <w:r w:rsidRPr="00385489">
        <w:rPr>
          <w:spacing w:val="-8"/>
          <w:sz w:val="28"/>
          <w:szCs w:val="28"/>
          <w:lang w:val="uk-UA"/>
        </w:rPr>
        <w:t xml:space="preserve"> </w:t>
      </w:r>
      <w:r w:rsidRPr="00385489">
        <w:rPr>
          <w:spacing w:val="-8"/>
          <w:sz w:val="28"/>
          <w:szCs w:val="28"/>
          <w:lang w:val="en-US"/>
        </w:rPr>
        <w:t xml:space="preserve">Liang, </w:t>
      </w:r>
      <w:r w:rsidRPr="00385489">
        <w:rPr>
          <w:sz w:val="28"/>
          <w:szCs w:val="28"/>
          <w:lang w:val="en-US"/>
        </w:rPr>
        <w:t>S.</w:t>
      </w:r>
      <w:r w:rsidRPr="00385489">
        <w:rPr>
          <w:sz w:val="28"/>
          <w:szCs w:val="28"/>
          <w:lang w:val="uk-UA"/>
        </w:rPr>
        <w:t xml:space="preserve"> </w:t>
      </w:r>
      <w:r w:rsidRPr="00385489">
        <w:rPr>
          <w:sz w:val="28"/>
          <w:szCs w:val="28"/>
          <w:lang w:val="en-US"/>
        </w:rPr>
        <w:t>C.</w:t>
      </w:r>
      <w:r w:rsidRPr="00385489">
        <w:rPr>
          <w:sz w:val="28"/>
          <w:szCs w:val="28"/>
          <w:lang w:val="uk-UA"/>
        </w:rPr>
        <w:t xml:space="preserve"> </w:t>
      </w:r>
      <w:r w:rsidRPr="00385489">
        <w:rPr>
          <w:sz w:val="28"/>
          <w:szCs w:val="28"/>
          <w:lang w:val="en-US"/>
        </w:rPr>
        <w:t>Huang // J. Formos. Med. Assoc. – 1997. – Vol. 96, №</w:t>
      </w:r>
      <w:r w:rsidRPr="00385489">
        <w:rPr>
          <w:sz w:val="28"/>
          <w:szCs w:val="28"/>
          <w:lang w:val="uk-UA"/>
        </w:rPr>
        <w:t xml:space="preserve"> </w:t>
      </w:r>
      <w:r w:rsidRPr="00385489">
        <w:rPr>
          <w:sz w:val="28"/>
          <w:szCs w:val="28"/>
          <w:lang w:val="en-US"/>
        </w:rPr>
        <w:t>9. – P. 700-703.</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Bangerter M. Mediastinal masses diagnosed as thymus hyperplasia by fine needle aspiration cytology </w:t>
      </w:r>
      <w:r w:rsidRPr="00D15B4E">
        <w:rPr>
          <w:sz w:val="28"/>
          <w:szCs w:val="28"/>
          <w:lang w:val="en-US"/>
        </w:rPr>
        <w:t xml:space="preserve">/ </w:t>
      </w:r>
      <w:r w:rsidRPr="00296CC2">
        <w:rPr>
          <w:sz w:val="28"/>
          <w:szCs w:val="28"/>
          <w:lang w:val="en-US"/>
        </w:rPr>
        <w:t>M</w:t>
      </w:r>
      <w:r>
        <w:rPr>
          <w:sz w:val="28"/>
          <w:szCs w:val="28"/>
          <w:lang w:val="en-US"/>
        </w:rPr>
        <w:t>.</w:t>
      </w:r>
      <w:r>
        <w:rPr>
          <w:sz w:val="28"/>
          <w:szCs w:val="28"/>
          <w:lang w:val="uk-UA"/>
        </w:rPr>
        <w:t xml:space="preserve"> </w:t>
      </w:r>
      <w:r w:rsidRPr="00296CC2">
        <w:rPr>
          <w:sz w:val="28"/>
          <w:szCs w:val="28"/>
          <w:lang w:val="en-US"/>
        </w:rPr>
        <w:t>Bangerter</w:t>
      </w:r>
      <w:r>
        <w:rPr>
          <w:sz w:val="28"/>
          <w:szCs w:val="28"/>
          <w:lang w:val="en-US"/>
        </w:rPr>
        <w:t>, W.</w:t>
      </w:r>
      <w:r>
        <w:rPr>
          <w:sz w:val="28"/>
          <w:szCs w:val="28"/>
          <w:lang w:val="uk-UA"/>
        </w:rPr>
        <w:t xml:space="preserve"> </w:t>
      </w:r>
      <w:r>
        <w:rPr>
          <w:sz w:val="28"/>
          <w:szCs w:val="28"/>
          <w:lang w:val="en-US"/>
        </w:rPr>
        <w:t>Behnisch, M.</w:t>
      </w:r>
      <w:r>
        <w:rPr>
          <w:sz w:val="28"/>
          <w:szCs w:val="28"/>
          <w:lang w:val="uk-UA"/>
        </w:rPr>
        <w:t xml:space="preserve"> </w:t>
      </w:r>
      <w:r>
        <w:rPr>
          <w:sz w:val="28"/>
          <w:szCs w:val="28"/>
          <w:lang w:val="en-US"/>
        </w:rPr>
        <w:t xml:space="preserve">Griesshammer </w:t>
      </w:r>
      <w:r w:rsidRPr="00296CC2">
        <w:rPr>
          <w:sz w:val="28"/>
          <w:szCs w:val="28"/>
          <w:lang w:val="en-US"/>
        </w:rPr>
        <w:t>// Acta Cytol. – 2000. – V</w:t>
      </w:r>
      <w:r>
        <w:rPr>
          <w:sz w:val="28"/>
          <w:szCs w:val="28"/>
          <w:lang w:val="en-US"/>
        </w:rPr>
        <w:t>ol</w:t>
      </w:r>
      <w:r w:rsidRPr="00296CC2">
        <w:rPr>
          <w:sz w:val="28"/>
          <w:szCs w:val="28"/>
          <w:lang w:val="en-US"/>
        </w:rPr>
        <w:t>. 44, №</w:t>
      </w:r>
      <w:r>
        <w:rPr>
          <w:sz w:val="28"/>
          <w:szCs w:val="28"/>
          <w:lang w:val="uk-UA"/>
        </w:rPr>
        <w:t xml:space="preserve"> </w:t>
      </w:r>
      <w:r w:rsidRPr="00296CC2">
        <w:rPr>
          <w:sz w:val="28"/>
          <w:szCs w:val="28"/>
          <w:lang w:val="en-US"/>
        </w:rPr>
        <w:t>5. – P. 743-747.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9D14EB">
        <w:rPr>
          <w:spacing w:val="-6"/>
          <w:sz w:val="28"/>
          <w:szCs w:val="28"/>
        </w:rPr>
        <w:t>Сукало А.</w:t>
      </w:r>
      <w:r>
        <w:rPr>
          <w:spacing w:val="-6"/>
          <w:sz w:val="28"/>
          <w:szCs w:val="28"/>
          <w:lang w:val="uk-UA"/>
        </w:rPr>
        <w:t xml:space="preserve"> </w:t>
      </w:r>
      <w:r w:rsidRPr="009D14EB">
        <w:rPr>
          <w:spacing w:val="-6"/>
          <w:sz w:val="28"/>
          <w:szCs w:val="28"/>
        </w:rPr>
        <w:t xml:space="preserve">В. Тимомегалия у детей </w:t>
      </w:r>
      <w:r>
        <w:rPr>
          <w:spacing w:val="-6"/>
          <w:sz w:val="28"/>
          <w:szCs w:val="28"/>
        </w:rPr>
        <w:t xml:space="preserve">/ </w:t>
      </w:r>
      <w:r w:rsidRPr="009D14EB">
        <w:rPr>
          <w:spacing w:val="-6"/>
          <w:sz w:val="28"/>
          <w:szCs w:val="28"/>
        </w:rPr>
        <w:t>А.</w:t>
      </w:r>
      <w:r>
        <w:rPr>
          <w:spacing w:val="-6"/>
          <w:sz w:val="28"/>
          <w:szCs w:val="28"/>
          <w:lang w:val="uk-UA"/>
        </w:rPr>
        <w:t xml:space="preserve"> </w:t>
      </w:r>
      <w:r w:rsidRPr="009D14EB">
        <w:rPr>
          <w:spacing w:val="-6"/>
          <w:sz w:val="28"/>
          <w:szCs w:val="28"/>
        </w:rPr>
        <w:t>В.</w:t>
      </w:r>
      <w:r>
        <w:rPr>
          <w:spacing w:val="-6"/>
          <w:sz w:val="28"/>
          <w:szCs w:val="28"/>
          <w:lang w:val="uk-UA"/>
        </w:rPr>
        <w:t xml:space="preserve"> </w:t>
      </w:r>
      <w:r w:rsidRPr="009D14EB">
        <w:rPr>
          <w:spacing w:val="-6"/>
          <w:sz w:val="28"/>
          <w:szCs w:val="28"/>
        </w:rPr>
        <w:t>Сукало, В.</w:t>
      </w:r>
      <w:r>
        <w:rPr>
          <w:spacing w:val="-6"/>
          <w:sz w:val="28"/>
          <w:szCs w:val="28"/>
          <w:lang w:val="uk-UA"/>
        </w:rPr>
        <w:t xml:space="preserve"> </w:t>
      </w:r>
      <w:r w:rsidRPr="009D14EB">
        <w:rPr>
          <w:spacing w:val="-6"/>
          <w:sz w:val="28"/>
          <w:szCs w:val="28"/>
        </w:rPr>
        <w:t>А.</w:t>
      </w:r>
      <w:r>
        <w:rPr>
          <w:spacing w:val="-6"/>
          <w:sz w:val="28"/>
          <w:szCs w:val="28"/>
          <w:lang w:val="uk-UA"/>
        </w:rPr>
        <w:t xml:space="preserve"> </w:t>
      </w:r>
      <w:r w:rsidRPr="009D14EB">
        <w:rPr>
          <w:spacing w:val="-6"/>
          <w:sz w:val="28"/>
          <w:szCs w:val="28"/>
        </w:rPr>
        <w:t>Прилуцкая //  Иммунопатоло</w:t>
      </w:r>
      <w:r w:rsidRPr="009D14EB">
        <w:rPr>
          <w:spacing w:val="-6"/>
          <w:sz w:val="28"/>
          <w:szCs w:val="28"/>
          <w:lang w:val="uk-UA"/>
        </w:rPr>
        <w:softHyphen/>
      </w:r>
      <w:r w:rsidRPr="009D14EB">
        <w:rPr>
          <w:spacing w:val="-6"/>
          <w:sz w:val="28"/>
          <w:szCs w:val="28"/>
        </w:rPr>
        <w:t>гия,</w:t>
      </w:r>
      <w:r w:rsidRPr="002B05DB">
        <w:rPr>
          <w:sz w:val="28"/>
          <w:szCs w:val="28"/>
        </w:rPr>
        <w:t xml:space="preserve"> аллергология, инфектология. – 2002.</w:t>
      </w:r>
      <w:r w:rsidRPr="00AA33AE">
        <w:rPr>
          <w:sz w:val="28"/>
          <w:szCs w:val="28"/>
        </w:rPr>
        <w:t xml:space="preserve"> </w:t>
      </w:r>
      <w:r w:rsidRPr="002B05DB">
        <w:rPr>
          <w:sz w:val="28"/>
          <w:szCs w:val="28"/>
        </w:rPr>
        <w:t>–</w:t>
      </w:r>
      <w:r>
        <w:rPr>
          <w:sz w:val="28"/>
          <w:szCs w:val="28"/>
        </w:rPr>
        <w:t xml:space="preserve"> </w:t>
      </w:r>
      <w:r w:rsidRPr="002B05DB">
        <w:rPr>
          <w:sz w:val="28"/>
          <w:szCs w:val="28"/>
        </w:rPr>
        <w:t xml:space="preserve">№1. – С. 31-39.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Oliynyk I.</w:t>
      </w:r>
      <w:r>
        <w:rPr>
          <w:sz w:val="28"/>
          <w:szCs w:val="28"/>
          <w:lang w:val="uk-UA"/>
        </w:rPr>
        <w:t xml:space="preserve"> </w:t>
      </w:r>
      <w:r w:rsidRPr="00296CC2">
        <w:rPr>
          <w:sz w:val="28"/>
          <w:szCs w:val="28"/>
          <w:lang w:val="en-US"/>
        </w:rPr>
        <w:t xml:space="preserve">Yu. Changes of the human thymus during prenatal ontogenesis </w:t>
      </w:r>
      <w:r w:rsidRPr="00BF73AF">
        <w:rPr>
          <w:sz w:val="28"/>
          <w:szCs w:val="28"/>
          <w:lang w:val="en-US"/>
        </w:rPr>
        <w:t>toxicoses of pregnancy / I.</w:t>
      </w:r>
      <w:r>
        <w:rPr>
          <w:sz w:val="28"/>
          <w:szCs w:val="28"/>
          <w:lang w:val="uk-UA"/>
        </w:rPr>
        <w:t xml:space="preserve"> </w:t>
      </w:r>
      <w:r w:rsidRPr="00BF73AF">
        <w:rPr>
          <w:sz w:val="28"/>
          <w:szCs w:val="28"/>
          <w:lang w:val="en-US"/>
        </w:rPr>
        <w:t>Yu.</w:t>
      </w:r>
      <w:r>
        <w:rPr>
          <w:sz w:val="28"/>
          <w:szCs w:val="28"/>
          <w:lang w:val="uk-UA"/>
        </w:rPr>
        <w:t xml:space="preserve"> </w:t>
      </w:r>
      <w:r w:rsidRPr="00BF73AF">
        <w:rPr>
          <w:sz w:val="28"/>
          <w:szCs w:val="28"/>
          <w:lang w:val="en-US"/>
        </w:rPr>
        <w:t>Oliynyk // In</w:t>
      </w:r>
      <w:r w:rsidRPr="00BF73AF">
        <w:rPr>
          <w:sz w:val="28"/>
          <w:szCs w:val="28"/>
          <w:lang w:val="en-US"/>
        </w:rPr>
        <w:softHyphen/>
        <w:t>ter</w:t>
      </w:r>
      <w:r w:rsidRPr="00BF73AF">
        <w:rPr>
          <w:sz w:val="28"/>
          <w:szCs w:val="28"/>
          <w:lang w:val="en-US"/>
        </w:rPr>
        <w:softHyphen/>
      </w:r>
      <w:r w:rsidRPr="00BF73AF">
        <w:rPr>
          <w:sz w:val="28"/>
          <w:szCs w:val="28"/>
          <w:lang w:val="en-US"/>
        </w:rPr>
        <w:softHyphen/>
        <w:t>na</w:t>
      </w:r>
      <w:r w:rsidRPr="00BF73AF">
        <w:rPr>
          <w:sz w:val="28"/>
          <w:szCs w:val="28"/>
          <w:lang w:val="en-US"/>
        </w:rPr>
        <w:softHyphen/>
        <w:t>tional Journal on Immu</w:t>
      </w:r>
      <w:r w:rsidRPr="00BF73AF">
        <w:rPr>
          <w:sz w:val="28"/>
          <w:szCs w:val="28"/>
          <w:lang w:val="en-US"/>
        </w:rPr>
        <w:softHyphen/>
        <w:t>no</w:t>
      </w:r>
      <w:r w:rsidRPr="00BF73AF">
        <w:rPr>
          <w:sz w:val="28"/>
          <w:szCs w:val="28"/>
          <w:lang w:val="en-US"/>
        </w:rPr>
        <w:softHyphen/>
        <w:t>rehabilitation.</w:t>
      </w:r>
      <w:r w:rsidRPr="00296CC2">
        <w:rPr>
          <w:spacing w:val="8"/>
          <w:sz w:val="28"/>
          <w:szCs w:val="28"/>
          <w:lang w:val="en-US"/>
        </w:rPr>
        <w:t xml:space="preserve"> –</w:t>
      </w:r>
      <w:r w:rsidRPr="00296CC2">
        <w:rPr>
          <w:sz w:val="28"/>
          <w:szCs w:val="28"/>
          <w:lang w:val="en-US"/>
        </w:rPr>
        <w:t xml:space="preserve"> 2002. – V</w:t>
      </w:r>
      <w:r>
        <w:rPr>
          <w:sz w:val="28"/>
          <w:szCs w:val="28"/>
          <w:lang w:val="en-US"/>
        </w:rPr>
        <w:t>ol</w:t>
      </w:r>
      <w:r w:rsidRPr="00296CC2">
        <w:rPr>
          <w:sz w:val="28"/>
          <w:szCs w:val="28"/>
          <w:lang w:val="en-US"/>
        </w:rPr>
        <w:t>.</w:t>
      </w:r>
      <w:r>
        <w:rPr>
          <w:sz w:val="28"/>
          <w:szCs w:val="28"/>
          <w:lang w:val="uk-UA"/>
        </w:rPr>
        <w:t xml:space="preserve"> </w:t>
      </w:r>
      <w:r w:rsidRPr="00296CC2">
        <w:rPr>
          <w:sz w:val="28"/>
          <w:szCs w:val="28"/>
          <w:lang w:val="en-US"/>
        </w:rPr>
        <w:t>4, № 2. – P. 329.</w:t>
      </w:r>
      <w:r w:rsidRPr="00AA33AE">
        <w:rPr>
          <w:sz w:val="28"/>
          <w:szCs w:val="28"/>
          <w:lang w:val="en-US"/>
        </w:rPr>
        <w:t xml:space="preserve"> </w:t>
      </w:r>
    </w:p>
    <w:p w:rsidR="006C4959" w:rsidRPr="000B4D14" w:rsidRDefault="006C4959" w:rsidP="00083C62">
      <w:pPr>
        <w:widowControl w:val="0"/>
        <w:numPr>
          <w:ilvl w:val="0"/>
          <w:numId w:val="51"/>
        </w:numPr>
        <w:tabs>
          <w:tab w:val="clear" w:pos="720"/>
          <w:tab w:val="num" w:pos="360"/>
        </w:tabs>
        <w:suppressAutoHyphens w:val="0"/>
        <w:spacing w:line="360" w:lineRule="auto"/>
        <w:ind w:left="360"/>
        <w:jc w:val="both"/>
        <w:rPr>
          <w:spacing w:val="-3"/>
          <w:sz w:val="28"/>
          <w:szCs w:val="28"/>
        </w:rPr>
      </w:pPr>
      <w:r w:rsidRPr="000B4D14">
        <w:rPr>
          <w:spacing w:val="-4"/>
          <w:sz w:val="28"/>
          <w:szCs w:val="28"/>
        </w:rPr>
        <w:t>Беловешкин А.</w:t>
      </w:r>
      <w:r>
        <w:rPr>
          <w:spacing w:val="-4"/>
          <w:sz w:val="28"/>
          <w:szCs w:val="28"/>
          <w:lang w:val="uk-UA"/>
        </w:rPr>
        <w:t xml:space="preserve"> </w:t>
      </w:r>
      <w:r w:rsidRPr="000B4D14">
        <w:rPr>
          <w:spacing w:val="-4"/>
          <w:sz w:val="28"/>
          <w:szCs w:val="28"/>
        </w:rPr>
        <w:t>Г. Патология телец Гассаля при первич</w:t>
      </w:r>
      <w:r w:rsidRPr="000B4D14">
        <w:rPr>
          <w:spacing w:val="-4"/>
          <w:sz w:val="28"/>
          <w:szCs w:val="28"/>
          <w:lang w:val="uk-UA"/>
        </w:rPr>
        <w:softHyphen/>
      </w:r>
      <w:r w:rsidRPr="000B4D14">
        <w:rPr>
          <w:spacing w:val="-4"/>
          <w:sz w:val="28"/>
          <w:szCs w:val="28"/>
        </w:rPr>
        <w:t xml:space="preserve">ных </w:t>
      </w:r>
      <w:r w:rsidRPr="000B4D14">
        <w:rPr>
          <w:spacing w:val="-3"/>
          <w:sz w:val="28"/>
          <w:szCs w:val="28"/>
        </w:rPr>
        <w:t xml:space="preserve">и вторичных иммунодефицитах </w:t>
      </w:r>
      <w:r>
        <w:rPr>
          <w:spacing w:val="-3"/>
          <w:sz w:val="28"/>
          <w:szCs w:val="28"/>
        </w:rPr>
        <w:t xml:space="preserve">/ </w:t>
      </w:r>
      <w:r w:rsidRPr="000B4D14">
        <w:rPr>
          <w:spacing w:val="-4"/>
          <w:sz w:val="28"/>
          <w:szCs w:val="28"/>
        </w:rPr>
        <w:t>А.</w:t>
      </w:r>
      <w:r>
        <w:rPr>
          <w:spacing w:val="-4"/>
          <w:sz w:val="28"/>
          <w:szCs w:val="28"/>
          <w:lang w:val="uk-UA"/>
        </w:rPr>
        <w:t xml:space="preserve"> </w:t>
      </w:r>
      <w:r w:rsidRPr="000B4D14">
        <w:rPr>
          <w:spacing w:val="-4"/>
          <w:sz w:val="28"/>
          <w:szCs w:val="28"/>
        </w:rPr>
        <w:t>Г.</w:t>
      </w:r>
      <w:r>
        <w:rPr>
          <w:spacing w:val="-4"/>
          <w:sz w:val="28"/>
          <w:szCs w:val="28"/>
          <w:lang w:val="uk-UA"/>
        </w:rPr>
        <w:t xml:space="preserve"> </w:t>
      </w:r>
      <w:r w:rsidRPr="000B4D14">
        <w:rPr>
          <w:spacing w:val="-4"/>
          <w:sz w:val="28"/>
          <w:szCs w:val="28"/>
        </w:rPr>
        <w:t>Беловешкин, И.</w:t>
      </w:r>
      <w:r>
        <w:rPr>
          <w:spacing w:val="-4"/>
          <w:sz w:val="28"/>
          <w:szCs w:val="28"/>
          <w:lang w:val="uk-UA"/>
        </w:rPr>
        <w:t xml:space="preserve"> </w:t>
      </w:r>
      <w:r w:rsidRPr="000B4D14">
        <w:rPr>
          <w:spacing w:val="-4"/>
          <w:sz w:val="28"/>
          <w:szCs w:val="28"/>
        </w:rPr>
        <w:t>А.</w:t>
      </w:r>
      <w:r>
        <w:rPr>
          <w:spacing w:val="-4"/>
          <w:sz w:val="28"/>
          <w:szCs w:val="28"/>
          <w:lang w:val="uk-UA"/>
        </w:rPr>
        <w:t xml:space="preserve"> </w:t>
      </w:r>
      <w:r w:rsidRPr="000B4D14">
        <w:rPr>
          <w:spacing w:val="-4"/>
          <w:sz w:val="28"/>
          <w:szCs w:val="28"/>
        </w:rPr>
        <w:t xml:space="preserve">Стельмах </w:t>
      </w:r>
      <w:r w:rsidRPr="000B4D14">
        <w:rPr>
          <w:spacing w:val="-3"/>
          <w:sz w:val="28"/>
          <w:szCs w:val="28"/>
        </w:rPr>
        <w:t>// Морфология. – 2006. –</w:t>
      </w:r>
      <w:r w:rsidRPr="000B4D14">
        <w:rPr>
          <w:spacing w:val="-3"/>
          <w:sz w:val="28"/>
          <w:szCs w:val="28"/>
          <w:lang w:val="uk-UA"/>
        </w:rPr>
        <w:t xml:space="preserve"> </w:t>
      </w:r>
      <w:r w:rsidRPr="000B4D14">
        <w:rPr>
          <w:spacing w:val="-3"/>
          <w:sz w:val="28"/>
          <w:szCs w:val="28"/>
        </w:rPr>
        <w:t>Т. 129, №</w:t>
      </w:r>
      <w:r>
        <w:rPr>
          <w:spacing w:val="-3"/>
          <w:sz w:val="28"/>
          <w:szCs w:val="28"/>
          <w:lang w:val="uk-UA"/>
        </w:rPr>
        <w:t xml:space="preserve"> </w:t>
      </w:r>
      <w:r w:rsidRPr="000B4D14">
        <w:rPr>
          <w:spacing w:val="-3"/>
          <w:sz w:val="28"/>
          <w:szCs w:val="28"/>
        </w:rPr>
        <w:t>4. – С. 22.</w:t>
      </w:r>
    </w:p>
    <w:p w:rsidR="006C4959" w:rsidRPr="00DE495A" w:rsidRDefault="006C4959" w:rsidP="00083C62">
      <w:pPr>
        <w:widowControl w:val="0"/>
        <w:numPr>
          <w:ilvl w:val="0"/>
          <w:numId w:val="51"/>
        </w:numPr>
        <w:tabs>
          <w:tab w:val="clear" w:pos="720"/>
          <w:tab w:val="num" w:pos="360"/>
        </w:tabs>
        <w:suppressAutoHyphens w:val="0"/>
        <w:spacing w:line="360" w:lineRule="auto"/>
        <w:ind w:left="360"/>
        <w:jc w:val="both"/>
        <w:rPr>
          <w:spacing w:val="-8"/>
          <w:sz w:val="28"/>
          <w:szCs w:val="28"/>
        </w:rPr>
      </w:pPr>
      <w:r w:rsidRPr="00DE495A">
        <w:rPr>
          <w:spacing w:val="-8"/>
          <w:sz w:val="28"/>
          <w:szCs w:val="28"/>
        </w:rPr>
        <w:t>Бібик О.</w:t>
      </w:r>
      <w:r w:rsidRPr="00DE495A">
        <w:rPr>
          <w:spacing w:val="-8"/>
          <w:sz w:val="28"/>
          <w:szCs w:val="28"/>
          <w:lang w:val="uk-UA"/>
        </w:rPr>
        <w:t xml:space="preserve"> </w:t>
      </w:r>
      <w:r w:rsidRPr="00DE495A">
        <w:rPr>
          <w:spacing w:val="-8"/>
          <w:sz w:val="28"/>
          <w:szCs w:val="28"/>
        </w:rPr>
        <w:t>Ю. Вплив хронічної гіпертермії з фізичним навантаженням на мор</w:t>
      </w:r>
      <w:r w:rsidRPr="00DE495A">
        <w:rPr>
          <w:spacing w:val="-8"/>
          <w:sz w:val="28"/>
          <w:szCs w:val="28"/>
          <w:lang w:val="uk-UA"/>
        </w:rPr>
        <w:softHyphen/>
      </w:r>
      <w:r w:rsidRPr="00DE495A">
        <w:rPr>
          <w:sz w:val="28"/>
          <w:szCs w:val="28"/>
        </w:rPr>
        <w:t>фофункціональний стан тимуса та селезінки в експе</w:t>
      </w:r>
      <w:r w:rsidRPr="00DE495A">
        <w:rPr>
          <w:sz w:val="28"/>
          <w:szCs w:val="28"/>
          <w:lang w:val="uk-UA"/>
        </w:rPr>
        <w:softHyphen/>
      </w:r>
      <w:r w:rsidRPr="00DE495A">
        <w:rPr>
          <w:sz w:val="28"/>
          <w:szCs w:val="28"/>
        </w:rPr>
        <w:t>рименті / О.</w:t>
      </w:r>
      <w:r w:rsidRPr="00DE495A">
        <w:rPr>
          <w:sz w:val="28"/>
          <w:szCs w:val="28"/>
          <w:lang w:val="uk-UA"/>
        </w:rPr>
        <w:t xml:space="preserve"> </w:t>
      </w:r>
      <w:r w:rsidRPr="00DE495A">
        <w:rPr>
          <w:sz w:val="28"/>
          <w:szCs w:val="28"/>
        </w:rPr>
        <w:t>Ю.</w:t>
      </w:r>
      <w:r w:rsidRPr="00DE495A">
        <w:rPr>
          <w:sz w:val="28"/>
          <w:szCs w:val="28"/>
          <w:lang w:val="uk-UA"/>
        </w:rPr>
        <w:t xml:space="preserve"> </w:t>
      </w:r>
      <w:r w:rsidRPr="00DE495A">
        <w:rPr>
          <w:sz w:val="28"/>
          <w:szCs w:val="28"/>
        </w:rPr>
        <w:t>Бі</w:t>
      </w:r>
      <w:r w:rsidRPr="00DE495A">
        <w:rPr>
          <w:sz w:val="28"/>
          <w:szCs w:val="28"/>
          <w:lang w:val="uk-UA"/>
        </w:rPr>
        <w:softHyphen/>
      </w:r>
      <w:r w:rsidRPr="00DE495A">
        <w:rPr>
          <w:sz w:val="28"/>
          <w:szCs w:val="28"/>
        </w:rPr>
        <w:t xml:space="preserve">бик, </w:t>
      </w:r>
      <w:r w:rsidRPr="00DE495A">
        <w:rPr>
          <w:spacing w:val="-9"/>
          <w:sz w:val="28"/>
          <w:szCs w:val="28"/>
        </w:rPr>
        <w:t>В.</w:t>
      </w:r>
      <w:r w:rsidRPr="00DE495A">
        <w:rPr>
          <w:spacing w:val="-9"/>
          <w:sz w:val="28"/>
          <w:szCs w:val="28"/>
          <w:lang w:val="uk-UA"/>
        </w:rPr>
        <w:t xml:space="preserve"> </w:t>
      </w:r>
      <w:r w:rsidRPr="00DE495A">
        <w:rPr>
          <w:spacing w:val="-9"/>
          <w:sz w:val="28"/>
          <w:szCs w:val="28"/>
        </w:rPr>
        <w:t>В.</w:t>
      </w:r>
      <w:r w:rsidRPr="00DE495A">
        <w:rPr>
          <w:spacing w:val="-9"/>
          <w:sz w:val="28"/>
          <w:szCs w:val="28"/>
          <w:lang w:val="uk-UA"/>
        </w:rPr>
        <w:t xml:space="preserve"> </w:t>
      </w:r>
      <w:r w:rsidRPr="00DE495A">
        <w:rPr>
          <w:spacing w:val="-9"/>
          <w:sz w:val="28"/>
          <w:szCs w:val="28"/>
        </w:rPr>
        <w:t>Овчаренко // Таврич. мед.-биол. вестник. – 2006. – Т.</w:t>
      </w:r>
      <w:r w:rsidRPr="00DE495A">
        <w:rPr>
          <w:spacing w:val="-9"/>
          <w:sz w:val="28"/>
          <w:szCs w:val="28"/>
          <w:lang w:val="uk-UA"/>
        </w:rPr>
        <w:t xml:space="preserve"> </w:t>
      </w:r>
      <w:r w:rsidRPr="00DE495A">
        <w:rPr>
          <w:spacing w:val="-9"/>
          <w:sz w:val="28"/>
          <w:szCs w:val="28"/>
        </w:rPr>
        <w:t>9, №</w:t>
      </w:r>
      <w:r w:rsidRPr="00DE495A">
        <w:rPr>
          <w:spacing w:val="-9"/>
          <w:sz w:val="28"/>
          <w:szCs w:val="28"/>
          <w:lang w:val="uk-UA"/>
        </w:rPr>
        <w:t xml:space="preserve"> </w:t>
      </w:r>
      <w:r w:rsidRPr="00DE495A">
        <w:rPr>
          <w:spacing w:val="-9"/>
          <w:sz w:val="28"/>
          <w:szCs w:val="28"/>
        </w:rPr>
        <w:t>3, ч. I. – С.21-25.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Брюхин Г.</w:t>
      </w:r>
      <w:r>
        <w:rPr>
          <w:sz w:val="28"/>
          <w:szCs w:val="28"/>
          <w:lang w:val="uk-UA"/>
        </w:rPr>
        <w:t xml:space="preserve"> </w:t>
      </w:r>
      <w:r w:rsidRPr="002B05DB">
        <w:rPr>
          <w:sz w:val="28"/>
          <w:szCs w:val="28"/>
        </w:rPr>
        <w:t>В. Характеристика пролиферативной актив</w:t>
      </w:r>
      <w:r>
        <w:rPr>
          <w:sz w:val="28"/>
          <w:szCs w:val="28"/>
          <w:lang w:val="uk-UA"/>
        </w:rPr>
        <w:softHyphen/>
      </w:r>
      <w:r w:rsidRPr="002B05DB">
        <w:rPr>
          <w:sz w:val="28"/>
          <w:szCs w:val="28"/>
        </w:rPr>
        <w:t>нос</w:t>
      </w:r>
      <w:r>
        <w:rPr>
          <w:sz w:val="28"/>
          <w:szCs w:val="28"/>
          <w:lang w:val="uk-UA"/>
        </w:rPr>
        <w:softHyphen/>
      </w:r>
      <w:r w:rsidRPr="002B05DB">
        <w:rPr>
          <w:sz w:val="28"/>
          <w:szCs w:val="28"/>
        </w:rPr>
        <w:t xml:space="preserve">ти тимоцитов и лимфоцитов периферической крови потомства самок с хроническим экспериментальным поражением печени различной этиологии </w:t>
      </w:r>
      <w:r>
        <w:rPr>
          <w:sz w:val="28"/>
          <w:szCs w:val="28"/>
        </w:rPr>
        <w:t>/ Г.</w:t>
      </w:r>
      <w:r>
        <w:rPr>
          <w:sz w:val="28"/>
          <w:szCs w:val="28"/>
          <w:lang w:val="uk-UA"/>
        </w:rPr>
        <w:t xml:space="preserve"> </w:t>
      </w:r>
      <w:r>
        <w:rPr>
          <w:sz w:val="28"/>
          <w:szCs w:val="28"/>
        </w:rPr>
        <w:t>В.</w:t>
      </w:r>
      <w:r>
        <w:rPr>
          <w:sz w:val="28"/>
          <w:szCs w:val="28"/>
          <w:lang w:val="uk-UA"/>
        </w:rPr>
        <w:t xml:space="preserve"> </w:t>
      </w:r>
      <w:r>
        <w:rPr>
          <w:sz w:val="28"/>
          <w:szCs w:val="28"/>
        </w:rPr>
        <w:t>Брю</w:t>
      </w:r>
      <w:r>
        <w:rPr>
          <w:sz w:val="28"/>
          <w:szCs w:val="28"/>
          <w:lang w:val="uk-UA"/>
        </w:rPr>
        <w:softHyphen/>
      </w:r>
      <w:r>
        <w:rPr>
          <w:sz w:val="28"/>
          <w:szCs w:val="28"/>
        </w:rPr>
        <w:t>хин, А.</w:t>
      </w:r>
      <w:r>
        <w:rPr>
          <w:sz w:val="28"/>
          <w:szCs w:val="28"/>
          <w:lang w:val="uk-UA"/>
        </w:rPr>
        <w:t xml:space="preserve"> </w:t>
      </w:r>
      <w:r>
        <w:rPr>
          <w:sz w:val="28"/>
          <w:szCs w:val="28"/>
        </w:rPr>
        <w:t>А.</w:t>
      </w:r>
      <w:r>
        <w:rPr>
          <w:sz w:val="28"/>
          <w:szCs w:val="28"/>
          <w:lang w:val="uk-UA"/>
        </w:rPr>
        <w:t xml:space="preserve"> </w:t>
      </w:r>
      <w:r>
        <w:rPr>
          <w:sz w:val="28"/>
          <w:szCs w:val="28"/>
        </w:rPr>
        <w:t xml:space="preserve">Федосов </w:t>
      </w:r>
      <w:r w:rsidRPr="002B05DB">
        <w:rPr>
          <w:sz w:val="28"/>
          <w:szCs w:val="28"/>
        </w:rPr>
        <w:t>// Морфология. – 2006. – Т. 129, №</w:t>
      </w:r>
      <w:r>
        <w:rPr>
          <w:sz w:val="28"/>
          <w:szCs w:val="28"/>
          <w:lang w:val="uk-UA"/>
        </w:rPr>
        <w:t xml:space="preserve"> </w:t>
      </w:r>
      <w:r w:rsidRPr="002B05DB">
        <w:rPr>
          <w:sz w:val="28"/>
          <w:szCs w:val="28"/>
        </w:rPr>
        <w:t xml:space="preserve">1. – С. 57-59. </w:t>
      </w:r>
    </w:p>
    <w:p w:rsidR="006C4959" w:rsidRPr="009D5128"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lang w:val="uk-UA"/>
        </w:rPr>
        <w:t>Олійник І.</w:t>
      </w:r>
      <w:r>
        <w:rPr>
          <w:sz w:val="28"/>
          <w:szCs w:val="28"/>
          <w:lang w:val="uk-UA"/>
        </w:rPr>
        <w:t xml:space="preserve"> </w:t>
      </w:r>
      <w:r w:rsidRPr="00C23FF4">
        <w:rPr>
          <w:sz w:val="28"/>
          <w:szCs w:val="28"/>
          <w:lang w:val="uk-UA"/>
        </w:rPr>
        <w:t>Ю. Інтегративний підхід у вивченні лектиногістохімічних характеристик перетворень загруднинної залози людини в пренатальному онтогенезі / І.</w:t>
      </w:r>
      <w:r>
        <w:rPr>
          <w:sz w:val="28"/>
          <w:szCs w:val="28"/>
          <w:lang w:val="uk-UA"/>
        </w:rPr>
        <w:t xml:space="preserve"> </w:t>
      </w:r>
      <w:r w:rsidRPr="00C23FF4">
        <w:rPr>
          <w:sz w:val="28"/>
          <w:szCs w:val="28"/>
          <w:lang w:val="uk-UA"/>
        </w:rPr>
        <w:t>Ю.</w:t>
      </w:r>
      <w:r>
        <w:rPr>
          <w:sz w:val="28"/>
          <w:szCs w:val="28"/>
          <w:lang w:val="uk-UA"/>
        </w:rPr>
        <w:t xml:space="preserve"> </w:t>
      </w:r>
      <w:r w:rsidRPr="00C23FF4">
        <w:rPr>
          <w:sz w:val="28"/>
          <w:szCs w:val="28"/>
          <w:lang w:val="uk-UA"/>
        </w:rPr>
        <w:t>Олійник, Ю.</w:t>
      </w:r>
      <w:r>
        <w:rPr>
          <w:sz w:val="28"/>
          <w:szCs w:val="28"/>
          <w:lang w:val="uk-UA"/>
        </w:rPr>
        <w:t xml:space="preserve"> </w:t>
      </w:r>
      <w:r w:rsidRPr="00C23FF4">
        <w:rPr>
          <w:sz w:val="28"/>
          <w:szCs w:val="28"/>
          <w:lang w:val="uk-UA"/>
        </w:rPr>
        <w:t>І.</w:t>
      </w:r>
      <w:r>
        <w:rPr>
          <w:sz w:val="28"/>
          <w:szCs w:val="28"/>
          <w:lang w:val="uk-UA"/>
        </w:rPr>
        <w:t xml:space="preserve"> Коваль // Актуальні </w:t>
      </w:r>
      <w:r w:rsidRPr="00C23FF4">
        <w:rPr>
          <w:sz w:val="28"/>
          <w:szCs w:val="28"/>
          <w:lang w:val="uk-UA"/>
        </w:rPr>
        <w:t>питання клін</w:t>
      </w:r>
      <w:r>
        <w:rPr>
          <w:sz w:val="28"/>
          <w:szCs w:val="28"/>
          <w:lang w:val="uk-UA"/>
        </w:rPr>
        <w:t>ічної</w:t>
      </w:r>
      <w:r w:rsidRPr="00C23FF4">
        <w:rPr>
          <w:sz w:val="28"/>
          <w:szCs w:val="28"/>
          <w:lang w:val="uk-UA"/>
        </w:rPr>
        <w:t xml:space="preserve"> та експерим</w:t>
      </w:r>
      <w:r>
        <w:rPr>
          <w:sz w:val="28"/>
          <w:szCs w:val="28"/>
          <w:lang w:val="uk-UA"/>
        </w:rPr>
        <w:t>ентальної</w:t>
      </w:r>
      <w:r w:rsidRPr="00C23FF4">
        <w:rPr>
          <w:sz w:val="28"/>
          <w:szCs w:val="28"/>
          <w:lang w:val="uk-UA"/>
        </w:rPr>
        <w:t xml:space="preserve"> медицини: 87-</w:t>
      </w:r>
      <w:r>
        <w:rPr>
          <w:sz w:val="28"/>
          <w:szCs w:val="28"/>
          <w:lang w:val="uk-UA"/>
        </w:rPr>
        <w:t>а</w:t>
      </w:r>
      <w:r w:rsidRPr="00C23FF4">
        <w:rPr>
          <w:sz w:val="28"/>
          <w:szCs w:val="28"/>
          <w:lang w:val="uk-UA"/>
        </w:rPr>
        <w:t xml:space="preserve"> підсум. конф. науковців БДМУ</w:t>
      </w:r>
      <w:r>
        <w:rPr>
          <w:sz w:val="28"/>
          <w:szCs w:val="28"/>
          <w:lang w:val="uk-UA"/>
        </w:rPr>
        <w:t xml:space="preserve"> : </w:t>
      </w:r>
      <w:r w:rsidRPr="00C23FF4">
        <w:rPr>
          <w:sz w:val="28"/>
          <w:szCs w:val="28"/>
          <w:lang w:val="uk-UA"/>
        </w:rPr>
        <w:t>матер</w:t>
      </w:r>
      <w:r>
        <w:rPr>
          <w:sz w:val="28"/>
          <w:szCs w:val="28"/>
          <w:lang w:val="uk-UA"/>
        </w:rPr>
        <w:t>іали конф</w:t>
      </w:r>
      <w:r w:rsidRPr="00C23FF4">
        <w:rPr>
          <w:sz w:val="28"/>
          <w:szCs w:val="28"/>
          <w:lang w:val="uk-UA"/>
        </w:rPr>
        <w:t xml:space="preserve">. – Чернівці: БДМУ, 2006. – С. 63-68. </w:t>
      </w:r>
    </w:p>
    <w:p w:rsidR="006C4959" w:rsidRPr="00AA33A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AA33AE">
        <w:rPr>
          <w:sz w:val="28"/>
          <w:szCs w:val="28"/>
        </w:rPr>
        <w:lastRenderedPageBreak/>
        <w:t>Биогенные амины тимуса и селезёнки после экспери</w:t>
      </w:r>
      <w:r w:rsidRPr="00AA33AE">
        <w:rPr>
          <w:sz w:val="28"/>
          <w:szCs w:val="28"/>
        </w:rPr>
        <w:softHyphen/>
        <w:t>менталь</w:t>
      </w:r>
      <w:r w:rsidRPr="00AA33AE">
        <w:rPr>
          <w:sz w:val="28"/>
          <w:szCs w:val="28"/>
        </w:rPr>
        <w:softHyphen/>
        <w:t>ной</w:t>
      </w:r>
      <w:r w:rsidRPr="009F678E">
        <w:rPr>
          <w:spacing w:val="-6"/>
          <w:sz w:val="28"/>
          <w:szCs w:val="28"/>
        </w:rPr>
        <w:t xml:space="preserve"> резек</w:t>
      </w:r>
      <w:r>
        <w:rPr>
          <w:spacing w:val="-6"/>
          <w:sz w:val="28"/>
          <w:szCs w:val="28"/>
          <w:lang w:val="uk-UA"/>
        </w:rPr>
        <w:softHyphen/>
      </w:r>
      <w:r w:rsidRPr="00AA33AE">
        <w:rPr>
          <w:sz w:val="28"/>
          <w:szCs w:val="28"/>
        </w:rPr>
        <w:t>ции щитовидной железы / Л.</w:t>
      </w:r>
      <w:r>
        <w:rPr>
          <w:sz w:val="28"/>
          <w:szCs w:val="28"/>
          <w:lang w:val="uk-UA"/>
        </w:rPr>
        <w:t xml:space="preserve"> </w:t>
      </w:r>
      <w:r w:rsidRPr="00AA33AE">
        <w:rPr>
          <w:sz w:val="28"/>
          <w:szCs w:val="28"/>
        </w:rPr>
        <w:t>М.</w:t>
      </w:r>
      <w:r>
        <w:rPr>
          <w:sz w:val="28"/>
          <w:szCs w:val="28"/>
          <w:lang w:val="uk-UA"/>
        </w:rPr>
        <w:t xml:space="preserve"> </w:t>
      </w:r>
      <w:r w:rsidRPr="00AA33AE">
        <w:rPr>
          <w:sz w:val="28"/>
          <w:szCs w:val="28"/>
        </w:rPr>
        <w:t>Меркулова, Г.</w:t>
      </w:r>
      <w:r>
        <w:rPr>
          <w:sz w:val="28"/>
          <w:szCs w:val="28"/>
          <w:lang w:val="uk-UA"/>
        </w:rPr>
        <w:t xml:space="preserve"> </w:t>
      </w:r>
      <w:r w:rsidRPr="00AA33AE">
        <w:rPr>
          <w:sz w:val="28"/>
          <w:szCs w:val="28"/>
        </w:rPr>
        <w:t>Ю.</w:t>
      </w:r>
      <w:r>
        <w:rPr>
          <w:sz w:val="28"/>
          <w:szCs w:val="28"/>
          <w:lang w:val="uk-UA"/>
        </w:rPr>
        <w:t xml:space="preserve"> </w:t>
      </w:r>
      <w:r w:rsidRPr="00AA33AE">
        <w:rPr>
          <w:sz w:val="28"/>
          <w:szCs w:val="28"/>
        </w:rPr>
        <w:t>Стручко, И.</w:t>
      </w:r>
      <w:r>
        <w:rPr>
          <w:sz w:val="28"/>
          <w:szCs w:val="28"/>
          <w:lang w:val="uk-UA"/>
        </w:rPr>
        <w:t xml:space="preserve"> </w:t>
      </w:r>
      <w:r w:rsidRPr="00AA33AE">
        <w:rPr>
          <w:sz w:val="28"/>
          <w:szCs w:val="28"/>
        </w:rPr>
        <w:t>С.</w:t>
      </w:r>
      <w:r>
        <w:rPr>
          <w:sz w:val="28"/>
          <w:szCs w:val="28"/>
          <w:lang w:val="uk-UA"/>
        </w:rPr>
        <w:t xml:space="preserve"> </w:t>
      </w:r>
      <w:r w:rsidRPr="00AA33AE">
        <w:rPr>
          <w:sz w:val="28"/>
          <w:szCs w:val="28"/>
        </w:rPr>
        <w:t>Стомен</w:t>
      </w:r>
      <w:r>
        <w:rPr>
          <w:sz w:val="28"/>
          <w:szCs w:val="28"/>
          <w:lang w:val="uk-UA"/>
        </w:rPr>
        <w:softHyphen/>
      </w:r>
      <w:r w:rsidRPr="00AA33AE">
        <w:rPr>
          <w:sz w:val="28"/>
          <w:szCs w:val="28"/>
        </w:rPr>
        <w:t>ская [и др.] // Морфология. – 2006. –</w:t>
      </w:r>
      <w:r>
        <w:rPr>
          <w:sz w:val="28"/>
          <w:szCs w:val="28"/>
          <w:lang w:val="uk-UA"/>
        </w:rPr>
        <w:t xml:space="preserve"> </w:t>
      </w:r>
      <w:r w:rsidRPr="00AA33AE">
        <w:rPr>
          <w:sz w:val="28"/>
          <w:szCs w:val="28"/>
        </w:rPr>
        <w:t>Т. 130, №</w:t>
      </w:r>
      <w:r>
        <w:rPr>
          <w:sz w:val="28"/>
          <w:szCs w:val="28"/>
          <w:lang w:val="uk-UA"/>
        </w:rPr>
        <w:t xml:space="preserve"> </w:t>
      </w:r>
      <w:r w:rsidRPr="00AA33AE">
        <w:rPr>
          <w:sz w:val="28"/>
          <w:szCs w:val="28"/>
        </w:rPr>
        <w:t>5. – С. 62.</w:t>
      </w:r>
    </w:p>
    <w:p w:rsidR="006C4959" w:rsidRPr="009F678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Топка Е.</w:t>
      </w:r>
      <w:r>
        <w:rPr>
          <w:sz w:val="28"/>
          <w:szCs w:val="28"/>
          <w:lang w:val="uk-UA"/>
        </w:rPr>
        <w:t xml:space="preserve"> </w:t>
      </w:r>
      <w:r w:rsidRPr="002B05DB">
        <w:rPr>
          <w:sz w:val="28"/>
          <w:szCs w:val="28"/>
        </w:rPr>
        <w:t>Г. Морфологічний стан загруднинної</w:t>
      </w:r>
      <w:r>
        <w:rPr>
          <w:sz w:val="28"/>
          <w:szCs w:val="28"/>
        </w:rPr>
        <w:t xml:space="preserve"> залози, селезінки, сім’я</w:t>
      </w:r>
      <w:r>
        <w:rPr>
          <w:sz w:val="28"/>
          <w:szCs w:val="28"/>
          <w:lang w:val="uk-UA"/>
        </w:rPr>
        <w:softHyphen/>
      </w:r>
      <w:r>
        <w:rPr>
          <w:sz w:val="28"/>
          <w:szCs w:val="28"/>
        </w:rPr>
        <w:t>ни</w:t>
      </w:r>
      <w:r>
        <w:rPr>
          <w:sz w:val="28"/>
          <w:szCs w:val="28"/>
          <w:lang w:val="uk-UA"/>
        </w:rPr>
        <w:softHyphen/>
      </w:r>
      <w:r>
        <w:rPr>
          <w:sz w:val="28"/>
          <w:szCs w:val="28"/>
        </w:rPr>
        <w:t>ків,</w:t>
      </w:r>
      <w:r>
        <w:rPr>
          <w:sz w:val="28"/>
          <w:szCs w:val="28"/>
          <w:lang w:val="uk-UA"/>
        </w:rPr>
        <w:t xml:space="preserve"> </w:t>
      </w:r>
      <w:r w:rsidRPr="002B05DB">
        <w:rPr>
          <w:sz w:val="28"/>
          <w:szCs w:val="28"/>
        </w:rPr>
        <w:t>після впливу розчину ехінацеї при експерименталь</w:t>
      </w:r>
      <w:r w:rsidRPr="002B05DB">
        <w:rPr>
          <w:sz w:val="28"/>
          <w:szCs w:val="28"/>
        </w:rPr>
        <w:softHyphen/>
      </w:r>
      <w:r w:rsidRPr="009F678E">
        <w:rPr>
          <w:sz w:val="28"/>
          <w:szCs w:val="28"/>
        </w:rPr>
        <w:t xml:space="preserve">ному </w:t>
      </w:r>
      <w:r w:rsidRPr="002320BF">
        <w:rPr>
          <w:spacing w:val="3"/>
          <w:sz w:val="28"/>
          <w:szCs w:val="28"/>
          <w:lang w:val="uk-UA"/>
        </w:rPr>
        <w:t>криптор</w:t>
      </w:r>
      <w:r w:rsidRPr="002320BF">
        <w:rPr>
          <w:spacing w:val="3"/>
          <w:sz w:val="28"/>
          <w:szCs w:val="28"/>
          <w:lang w:val="uk-UA"/>
        </w:rPr>
        <w:softHyphen/>
        <w:t xml:space="preserve">хізмі / </w:t>
      </w:r>
      <w:r w:rsidRPr="002320BF">
        <w:rPr>
          <w:spacing w:val="3"/>
          <w:sz w:val="28"/>
          <w:szCs w:val="28"/>
        </w:rPr>
        <w:t>Е.</w:t>
      </w:r>
      <w:r w:rsidRPr="002320BF">
        <w:rPr>
          <w:spacing w:val="3"/>
          <w:sz w:val="28"/>
          <w:szCs w:val="28"/>
          <w:lang w:val="uk-UA"/>
        </w:rPr>
        <w:t xml:space="preserve"> </w:t>
      </w:r>
      <w:r w:rsidRPr="002320BF">
        <w:rPr>
          <w:spacing w:val="3"/>
          <w:sz w:val="28"/>
          <w:szCs w:val="28"/>
        </w:rPr>
        <w:t>Г.</w:t>
      </w:r>
      <w:r w:rsidRPr="002320BF">
        <w:rPr>
          <w:spacing w:val="3"/>
          <w:sz w:val="28"/>
          <w:szCs w:val="28"/>
          <w:lang w:val="uk-UA"/>
        </w:rPr>
        <w:t xml:space="preserve"> </w:t>
      </w:r>
      <w:r w:rsidRPr="002320BF">
        <w:rPr>
          <w:spacing w:val="3"/>
          <w:sz w:val="28"/>
          <w:szCs w:val="28"/>
        </w:rPr>
        <w:t>Топка, О.</w:t>
      </w:r>
      <w:r w:rsidRPr="002320BF">
        <w:rPr>
          <w:spacing w:val="3"/>
          <w:sz w:val="28"/>
          <w:szCs w:val="28"/>
          <w:lang w:val="uk-UA"/>
        </w:rPr>
        <w:t xml:space="preserve"> </w:t>
      </w:r>
      <w:r w:rsidRPr="002320BF">
        <w:rPr>
          <w:spacing w:val="3"/>
          <w:sz w:val="28"/>
          <w:szCs w:val="28"/>
        </w:rPr>
        <w:t>М.</w:t>
      </w:r>
      <w:r w:rsidRPr="002320BF">
        <w:rPr>
          <w:spacing w:val="3"/>
          <w:sz w:val="28"/>
          <w:szCs w:val="28"/>
          <w:lang w:val="uk-UA"/>
        </w:rPr>
        <w:t xml:space="preserve"> </w:t>
      </w:r>
      <w:r w:rsidRPr="002320BF">
        <w:rPr>
          <w:spacing w:val="3"/>
          <w:sz w:val="28"/>
          <w:szCs w:val="28"/>
        </w:rPr>
        <w:t xml:space="preserve">Шарапова </w:t>
      </w:r>
      <w:r w:rsidRPr="002320BF">
        <w:rPr>
          <w:spacing w:val="3"/>
          <w:sz w:val="28"/>
          <w:szCs w:val="28"/>
          <w:lang w:val="uk-UA"/>
        </w:rPr>
        <w:t>// Вісн</w:t>
      </w:r>
      <w:r w:rsidRPr="002320BF">
        <w:rPr>
          <w:spacing w:val="3"/>
          <w:sz w:val="28"/>
          <w:szCs w:val="28"/>
        </w:rPr>
        <w:t>. морфології. – 2006. – Т. 12,</w:t>
      </w:r>
      <w:r w:rsidRPr="00AA33AE">
        <w:rPr>
          <w:spacing w:val="8"/>
          <w:sz w:val="28"/>
          <w:szCs w:val="28"/>
        </w:rPr>
        <w:t xml:space="preserve"> №</w:t>
      </w:r>
      <w:r>
        <w:rPr>
          <w:spacing w:val="8"/>
          <w:sz w:val="28"/>
          <w:szCs w:val="28"/>
          <w:lang w:val="uk-UA"/>
        </w:rPr>
        <w:t xml:space="preserve"> </w:t>
      </w:r>
      <w:r w:rsidRPr="00AA33AE">
        <w:rPr>
          <w:spacing w:val="8"/>
          <w:sz w:val="28"/>
          <w:szCs w:val="28"/>
        </w:rPr>
        <w:t>2. – С.</w:t>
      </w:r>
      <w:r w:rsidRPr="009F678E">
        <w:rPr>
          <w:sz w:val="28"/>
          <w:szCs w:val="28"/>
        </w:rPr>
        <w:t xml:space="preserve"> 249-251.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Андрушенко В.</w:t>
      </w:r>
      <w:r>
        <w:rPr>
          <w:sz w:val="28"/>
          <w:szCs w:val="28"/>
          <w:lang w:val="uk-UA"/>
        </w:rPr>
        <w:t xml:space="preserve"> </w:t>
      </w:r>
      <w:r w:rsidRPr="002B05DB">
        <w:rPr>
          <w:sz w:val="28"/>
          <w:szCs w:val="28"/>
        </w:rPr>
        <w:t>В. Ультраструктурная характеристика париетальных глан</w:t>
      </w:r>
      <w:r>
        <w:rPr>
          <w:sz w:val="28"/>
          <w:szCs w:val="28"/>
          <w:lang w:val="uk-UA"/>
        </w:rPr>
        <w:softHyphen/>
      </w:r>
      <w:r w:rsidRPr="002B05DB">
        <w:rPr>
          <w:sz w:val="28"/>
          <w:szCs w:val="28"/>
        </w:rPr>
        <w:t>ду</w:t>
      </w:r>
      <w:r>
        <w:rPr>
          <w:sz w:val="28"/>
          <w:szCs w:val="28"/>
          <w:lang w:val="uk-UA"/>
        </w:rPr>
        <w:softHyphen/>
      </w:r>
      <w:r w:rsidRPr="002B05DB">
        <w:rPr>
          <w:sz w:val="28"/>
          <w:szCs w:val="28"/>
        </w:rPr>
        <w:t xml:space="preserve">лоцитов слизистой оболочки желудка при тимэктомии </w:t>
      </w:r>
      <w:r>
        <w:rPr>
          <w:sz w:val="28"/>
          <w:szCs w:val="28"/>
          <w:lang w:val="uk-UA"/>
        </w:rPr>
        <w:t xml:space="preserve">/ </w:t>
      </w:r>
      <w:r>
        <w:rPr>
          <w:sz w:val="28"/>
          <w:szCs w:val="28"/>
        </w:rPr>
        <w:t>В.</w:t>
      </w:r>
      <w:r>
        <w:rPr>
          <w:sz w:val="28"/>
          <w:szCs w:val="28"/>
          <w:lang w:val="uk-UA"/>
        </w:rPr>
        <w:t xml:space="preserve"> </w:t>
      </w:r>
      <w:r>
        <w:rPr>
          <w:sz w:val="28"/>
          <w:szCs w:val="28"/>
        </w:rPr>
        <w:t>В.</w:t>
      </w:r>
      <w:r>
        <w:rPr>
          <w:sz w:val="28"/>
          <w:szCs w:val="28"/>
          <w:lang w:val="uk-UA"/>
        </w:rPr>
        <w:t xml:space="preserve"> </w:t>
      </w:r>
      <w:r>
        <w:rPr>
          <w:sz w:val="28"/>
          <w:szCs w:val="28"/>
        </w:rPr>
        <w:t>Анд</w:t>
      </w:r>
      <w:r>
        <w:rPr>
          <w:sz w:val="28"/>
          <w:szCs w:val="28"/>
          <w:lang w:val="uk-UA"/>
        </w:rPr>
        <w:softHyphen/>
      </w:r>
      <w:r>
        <w:rPr>
          <w:sz w:val="28"/>
          <w:szCs w:val="28"/>
        </w:rPr>
        <w:t xml:space="preserve">рушенко </w:t>
      </w:r>
      <w:r w:rsidRPr="002B05DB">
        <w:rPr>
          <w:sz w:val="28"/>
          <w:szCs w:val="28"/>
        </w:rPr>
        <w:t>// Укр. мед. альманах. – 2005. – Т. 8, №</w:t>
      </w:r>
      <w:r>
        <w:rPr>
          <w:sz w:val="28"/>
          <w:szCs w:val="28"/>
          <w:lang w:val="uk-UA"/>
        </w:rPr>
        <w:t xml:space="preserve"> </w:t>
      </w:r>
      <w:r w:rsidRPr="002B05DB">
        <w:rPr>
          <w:sz w:val="28"/>
          <w:szCs w:val="28"/>
        </w:rPr>
        <w:t>1. – С. 7-9.</w:t>
      </w:r>
    </w:p>
    <w:p w:rsidR="006C4959" w:rsidRPr="00B031F5"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B031F5">
        <w:rPr>
          <w:spacing w:val="2"/>
          <w:sz w:val="28"/>
          <w:szCs w:val="28"/>
        </w:rPr>
        <w:t>Болгова Е.</w:t>
      </w:r>
      <w:r>
        <w:rPr>
          <w:spacing w:val="2"/>
          <w:sz w:val="28"/>
          <w:szCs w:val="28"/>
          <w:lang w:val="uk-UA"/>
        </w:rPr>
        <w:t xml:space="preserve"> </w:t>
      </w:r>
      <w:r w:rsidRPr="00B031F5">
        <w:rPr>
          <w:spacing w:val="2"/>
          <w:sz w:val="28"/>
          <w:szCs w:val="28"/>
        </w:rPr>
        <w:t>С. Особенности гистоморфометрических показателей щи</w:t>
      </w:r>
      <w:r>
        <w:rPr>
          <w:spacing w:val="2"/>
          <w:sz w:val="28"/>
          <w:szCs w:val="28"/>
          <w:lang w:val="uk-UA"/>
        </w:rPr>
        <w:softHyphen/>
      </w:r>
      <w:r w:rsidRPr="00B031F5">
        <w:rPr>
          <w:spacing w:val="2"/>
          <w:sz w:val="28"/>
          <w:szCs w:val="28"/>
        </w:rPr>
        <w:t>то</w:t>
      </w:r>
      <w:r w:rsidRPr="00B031F5">
        <w:rPr>
          <w:sz w:val="28"/>
          <w:szCs w:val="28"/>
        </w:rPr>
        <w:t xml:space="preserve">видной железы белых крыс периода старческих изменений под </w:t>
      </w:r>
      <w:r w:rsidRPr="004802D1">
        <w:rPr>
          <w:sz w:val="28"/>
          <w:szCs w:val="28"/>
        </w:rPr>
        <w:t>влия</w:t>
      </w:r>
      <w:r w:rsidRPr="004802D1">
        <w:rPr>
          <w:sz w:val="28"/>
          <w:szCs w:val="28"/>
        </w:rPr>
        <w:softHyphen/>
        <w:t xml:space="preserve">нием тимэктомии </w:t>
      </w:r>
      <w:r w:rsidRPr="004802D1">
        <w:rPr>
          <w:sz w:val="28"/>
          <w:szCs w:val="28"/>
          <w:lang w:val="uk-UA"/>
        </w:rPr>
        <w:t xml:space="preserve">/ </w:t>
      </w:r>
      <w:r w:rsidRPr="004802D1">
        <w:rPr>
          <w:sz w:val="28"/>
          <w:szCs w:val="28"/>
        </w:rPr>
        <w:t>Е.</w:t>
      </w:r>
      <w:r w:rsidRPr="004802D1">
        <w:rPr>
          <w:sz w:val="28"/>
          <w:szCs w:val="28"/>
          <w:lang w:val="uk-UA"/>
        </w:rPr>
        <w:t xml:space="preserve"> </w:t>
      </w:r>
      <w:r w:rsidRPr="004802D1">
        <w:rPr>
          <w:sz w:val="28"/>
          <w:szCs w:val="28"/>
        </w:rPr>
        <w:t>С.</w:t>
      </w:r>
      <w:r w:rsidRPr="004802D1">
        <w:rPr>
          <w:sz w:val="28"/>
          <w:szCs w:val="28"/>
          <w:lang w:val="uk-UA"/>
        </w:rPr>
        <w:t xml:space="preserve"> </w:t>
      </w:r>
      <w:r w:rsidRPr="004802D1">
        <w:rPr>
          <w:sz w:val="28"/>
          <w:szCs w:val="28"/>
        </w:rPr>
        <w:t>Болгова // Укр. мед. альманах. – 2003. – Т. 6,</w:t>
      </w:r>
      <w:r w:rsidRPr="00B031F5">
        <w:rPr>
          <w:spacing w:val="12"/>
          <w:sz w:val="28"/>
          <w:szCs w:val="28"/>
        </w:rPr>
        <w:t xml:space="preserve"> №</w:t>
      </w:r>
      <w:r>
        <w:rPr>
          <w:spacing w:val="12"/>
          <w:sz w:val="28"/>
          <w:szCs w:val="28"/>
          <w:lang w:val="uk-UA"/>
        </w:rPr>
        <w:t xml:space="preserve"> </w:t>
      </w:r>
      <w:r w:rsidRPr="00B031F5">
        <w:rPr>
          <w:spacing w:val="12"/>
          <w:sz w:val="28"/>
          <w:szCs w:val="28"/>
        </w:rPr>
        <w:t>2. – С. 164-167</w:t>
      </w:r>
      <w:r w:rsidRPr="00B031F5">
        <w:rPr>
          <w:sz w:val="28"/>
          <w:szCs w:val="28"/>
        </w:rPr>
        <w:t>.</w:t>
      </w:r>
    </w:p>
    <w:p w:rsidR="006C4959" w:rsidRPr="00B031F5"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sidRPr="00B031F5">
        <w:rPr>
          <w:spacing w:val="-4"/>
          <w:sz w:val="28"/>
          <w:szCs w:val="28"/>
        </w:rPr>
        <w:t>Кащенко С.</w:t>
      </w:r>
      <w:r>
        <w:rPr>
          <w:spacing w:val="-4"/>
          <w:sz w:val="28"/>
          <w:szCs w:val="28"/>
          <w:lang w:val="uk-UA"/>
        </w:rPr>
        <w:t xml:space="preserve"> </w:t>
      </w:r>
      <w:r w:rsidRPr="00B031F5">
        <w:rPr>
          <w:spacing w:val="-4"/>
          <w:sz w:val="28"/>
          <w:szCs w:val="28"/>
        </w:rPr>
        <w:t xml:space="preserve">А. Строение селезёнки крыс старческого возраста после </w:t>
      </w:r>
      <w:r w:rsidRPr="00DE495A">
        <w:rPr>
          <w:spacing w:val="-4"/>
          <w:sz w:val="28"/>
          <w:szCs w:val="28"/>
        </w:rPr>
        <w:t>тим</w:t>
      </w:r>
      <w:r w:rsidRPr="00DE495A">
        <w:rPr>
          <w:spacing w:val="-4"/>
          <w:sz w:val="28"/>
          <w:szCs w:val="28"/>
        </w:rPr>
        <w:softHyphen/>
      </w:r>
      <w:r w:rsidRPr="00DE495A">
        <w:rPr>
          <w:spacing w:val="-4"/>
          <w:sz w:val="28"/>
          <w:szCs w:val="28"/>
          <w:lang w:val="uk-UA"/>
        </w:rPr>
        <w:softHyphen/>
      </w:r>
      <w:r w:rsidRPr="00DE495A">
        <w:rPr>
          <w:spacing w:val="-4"/>
          <w:sz w:val="28"/>
          <w:szCs w:val="28"/>
        </w:rPr>
        <w:t xml:space="preserve">эктомии </w:t>
      </w:r>
      <w:r w:rsidRPr="00DE495A">
        <w:rPr>
          <w:spacing w:val="-4"/>
          <w:sz w:val="28"/>
          <w:szCs w:val="28"/>
          <w:lang w:val="uk-UA"/>
        </w:rPr>
        <w:t xml:space="preserve">/ </w:t>
      </w:r>
      <w:r w:rsidRPr="00DE495A">
        <w:rPr>
          <w:spacing w:val="-4"/>
          <w:sz w:val="28"/>
          <w:szCs w:val="28"/>
        </w:rPr>
        <w:t>С.</w:t>
      </w:r>
      <w:r w:rsidRPr="00DE495A">
        <w:rPr>
          <w:spacing w:val="-4"/>
          <w:sz w:val="28"/>
          <w:szCs w:val="28"/>
          <w:lang w:val="uk-UA"/>
        </w:rPr>
        <w:t xml:space="preserve"> </w:t>
      </w:r>
      <w:r w:rsidRPr="00DE495A">
        <w:rPr>
          <w:spacing w:val="-4"/>
          <w:sz w:val="28"/>
          <w:szCs w:val="28"/>
        </w:rPr>
        <w:t>А.</w:t>
      </w:r>
      <w:r w:rsidRPr="00DE495A">
        <w:rPr>
          <w:spacing w:val="-4"/>
          <w:sz w:val="28"/>
          <w:szCs w:val="28"/>
          <w:lang w:val="uk-UA"/>
        </w:rPr>
        <w:t xml:space="preserve"> </w:t>
      </w:r>
      <w:r w:rsidRPr="00DE495A">
        <w:rPr>
          <w:spacing w:val="-4"/>
          <w:sz w:val="28"/>
          <w:szCs w:val="28"/>
        </w:rPr>
        <w:t>Кащенко // Укр. мед. альманах. – 2004. – Т. 7, №</w:t>
      </w:r>
      <w:r w:rsidRPr="00DE495A">
        <w:rPr>
          <w:spacing w:val="-4"/>
          <w:sz w:val="28"/>
          <w:szCs w:val="28"/>
          <w:lang w:val="uk-UA"/>
        </w:rPr>
        <w:t xml:space="preserve"> </w:t>
      </w:r>
      <w:r w:rsidRPr="00DE495A">
        <w:rPr>
          <w:spacing w:val="-4"/>
          <w:sz w:val="28"/>
          <w:szCs w:val="28"/>
        </w:rPr>
        <w:t>2. – С. 79-81.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Овчаренко В.</w:t>
      </w:r>
      <w:r>
        <w:rPr>
          <w:sz w:val="28"/>
          <w:szCs w:val="28"/>
          <w:lang w:val="uk-UA"/>
        </w:rPr>
        <w:t xml:space="preserve"> </w:t>
      </w:r>
      <w:r w:rsidRPr="002B05DB">
        <w:rPr>
          <w:sz w:val="28"/>
          <w:szCs w:val="28"/>
        </w:rPr>
        <w:t>В. Ультрамікроскопічні зміни в клітинах кори наднирни</w:t>
      </w:r>
      <w:r>
        <w:rPr>
          <w:sz w:val="28"/>
          <w:szCs w:val="28"/>
          <w:lang w:val="uk-UA"/>
        </w:rPr>
        <w:softHyphen/>
      </w:r>
      <w:r w:rsidRPr="002B05DB">
        <w:rPr>
          <w:sz w:val="28"/>
          <w:szCs w:val="28"/>
        </w:rPr>
        <w:t>ко</w:t>
      </w:r>
      <w:r>
        <w:rPr>
          <w:sz w:val="28"/>
          <w:szCs w:val="28"/>
          <w:lang w:val="uk-UA"/>
        </w:rPr>
        <w:softHyphen/>
      </w:r>
      <w:r>
        <w:rPr>
          <w:sz w:val="28"/>
          <w:szCs w:val="28"/>
          <w:lang w:val="uk-UA"/>
        </w:rPr>
        <w:softHyphen/>
      </w:r>
      <w:r w:rsidRPr="002B05DB">
        <w:rPr>
          <w:sz w:val="28"/>
          <w:szCs w:val="28"/>
        </w:rPr>
        <w:t xml:space="preserve">вих залоз щурів під впливом тимектомії </w:t>
      </w:r>
      <w:r>
        <w:rPr>
          <w:sz w:val="28"/>
          <w:szCs w:val="28"/>
          <w:lang w:val="uk-UA"/>
        </w:rPr>
        <w:t xml:space="preserve">/ </w:t>
      </w:r>
      <w:r>
        <w:rPr>
          <w:sz w:val="28"/>
          <w:szCs w:val="28"/>
        </w:rPr>
        <w:t>В.</w:t>
      </w:r>
      <w:r>
        <w:rPr>
          <w:sz w:val="28"/>
          <w:szCs w:val="28"/>
          <w:lang w:val="uk-UA"/>
        </w:rPr>
        <w:t xml:space="preserve"> </w:t>
      </w:r>
      <w:r>
        <w:rPr>
          <w:sz w:val="28"/>
          <w:szCs w:val="28"/>
        </w:rPr>
        <w:t>В.</w:t>
      </w:r>
      <w:r>
        <w:rPr>
          <w:sz w:val="28"/>
          <w:szCs w:val="28"/>
          <w:lang w:val="uk-UA"/>
        </w:rPr>
        <w:t xml:space="preserve"> </w:t>
      </w:r>
      <w:r>
        <w:rPr>
          <w:sz w:val="28"/>
          <w:szCs w:val="28"/>
        </w:rPr>
        <w:t xml:space="preserve">Овчаренко </w:t>
      </w:r>
      <w:r w:rsidRPr="002B05DB">
        <w:rPr>
          <w:sz w:val="28"/>
          <w:szCs w:val="28"/>
        </w:rPr>
        <w:t>// Укр. мед. альманах. – 2003. – Т. 6, №</w:t>
      </w:r>
      <w:r>
        <w:rPr>
          <w:sz w:val="28"/>
          <w:szCs w:val="28"/>
          <w:lang w:val="uk-UA"/>
        </w:rPr>
        <w:t xml:space="preserve">  </w:t>
      </w:r>
      <w:r w:rsidRPr="002B05DB">
        <w:rPr>
          <w:sz w:val="28"/>
          <w:szCs w:val="28"/>
        </w:rPr>
        <w:t>2. – С. 174-176.</w:t>
      </w:r>
    </w:p>
    <w:p w:rsidR="006C4959" w:rsidRPr="00B031F5"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B031F5">
        <w:rPr>
          <w:sz w:val="28"/>
          <w:szCs w:val="28"/>
        </w:rPr>
        <w:t>Методы диагностики аде</w:t>
      </w:r>
      <w:r w:rsidRPr="00B031F5">
        <w:rPr>
          <w:sz w:val="28"/>
          <w:szCs w:val="28"/>
        </w:rPr>
        <w:softHyphen/>
      </w:r>
      <w:r w:rsidRPr="00B031F5">
        <w:rPr>
          <w:sz w:val="28"/>
          <w:szCs w:val="28"/>
        </w:rPr>
        <w:softHyphen/>
        <w:t>но</w:t>
      </w:r>
      <w:r w:rsidRPr="00B031F5">
        <w:rPr>
          <w:sz w:val="28"/>
          <w:szCs w:val="28"/>
        </w:rPr>
        <w:softHyphen/>
      </w:r>
      <w:r w:rsidRPr="00B031F5">
        <w:rPr>
          <w:sz w:val="28"/>
          <w:szCs w:val="28"/>
        </w:rPr>
        <w:softHyphen/>
      </w:r>
      <w:r w:rsidRPr="00B031F5">
        <w:rPr>
          <w:sz w:val="28"/>
          <w:szCs w:val="28"/>
          <w:lang w:val="uk-UA"/>
        </w:rPr>
        <w:softHyphen/>
      </w:r>
      <w:r w:rsidRPr="00B031F5">
        <w:rPr>
          <w:sz w:val="28"/>
          <w:szCs w:val="28"/>
        </w:rPr>
        <w:t xml:space="preserve">мы и гиперплазии паращитовидных желез </w:t>
      </w:r>
      <w:r w:rsidRPr="00B031F5">
        <w:rPr>
          <w:sz w:val="28"/>
          <w:szCs w:val="28"/>
          <w:lang w:val="uk-UA"/>
        </w:rPr>
        <w:t xml:space="preserve">/ </w:t>
      </w:r>
      <w:r w:rsidRPr="002E1980">
        <w:rPr>
          <w:sz w:val="28"/>
          <w:szCs w:val="28"/>
        </w:rPr>
        <w:t>И.</w:t>
      </w:r>
      <w:r w:rsidRPr="002E1980">
        <w:rPr>
          <w:sz w:val="28"/>
          <w:szCs w:val="28"/>
          <w:lang w:val="uk-UA"/>
        </w:rPr>
        <w:t xml:space="preserve"> </w:t>
      </w:r>
      <w:r w:rsidRPr="002E1980">
        <w:rPr>
          <w:sz w:val="28"/>
          <w:szCs w:val="28"/>
        </w:rPr>
        <w:t>Абоян, Е.</w:t>
      </w:r>
      <w:r w:rsidRPr="002E1980">
        <w:rPr>
          <w:sz w:val="28"/>
          <w:szCs w:val="28"/>
          <w:lang w:val="uk-UA"/>
        </w:rPr>
        <w:t xml:space="preserve"> </w:t>
      </w:r>
      <w:r w:rsidRPr="002E1980">
        <w:rPr>
          <w:sz w:val="28"/>
          <w:szCs w:val="28"/>
        </w:rPr>
        <w:t>Усенко, В.</w:t>
      </w:r>
      <w:r w:rsidRPr="002E1980">
        <w:rPr>
          <w:sz w:val="28"/>
          <w:szCs w:val="28"/>
          <w:lang w:val="uk-UA"/>
        </w:rPr>
        <w:t xml:space="preserve"> </w:t>
      </w:r>
      <w:r w:rsidRPr="002E1980">
        <w:rPr>
          <w:sz w:val="28"/>
          <w:szCs w:val="28"/>
        </w:rPr>
        <w:t>Митусов, С.</w:t>
      </w:r>
      <w:r w:rsidRPr="002E1980">
        <w:rPr>
          <w:sz w:val="28"/>
          <w:szCs w:val="28"/>
          <w:lang w:val="uk-UA"/>
        </w:rPr>
        <w:t xml:space="preserve"> </w:t>
      </w:r>
      <w:r w:rsidRPr="002E1980">
        <w:rPr>
          <w:sz w:val="28"/>
          <w:szCs w:val="28"/>
        </w:rPr>
        <w:t>Сидоренко // Урология. – 2002. – №</w:t>
      </w:r>
      <w:r w:rsidRPr="002E1980">
        <w:rPr>
          <w:sz w:val="28"/>
          <w:szCs w:val="28"/>
          <w:lang w:val="uk-UA"/>
        </w:rPr>
        <w:t xml:space="preserve"> </w:t>
      </w:r>
      <w:r w:rsidRPr="002E1980">
        <w:rPr>
          <w:sz w:val="28"/>
          <w:szCs w:val="28"/>
        </w:rPr>
        <w:t>1.</w:t>
      </w:r>
      <w:r w:rsidRPr="00B031F5">
        <w:rPr>
          <w:spacing w:val="4"/>
          <w:sz w:val="28"/>
          <w:szCs w:val="28"/>
        </w:rPr>
        <w:t xml:space="preserve"> –</w:t>
      </w:r>
      <w:r w:rsidRPr="00B031F5">
        <w:rPr>
          <w:sz w:val="28"/>
          <w:szCs w:val="28"/>
        </w:rPr>
        <w:t xml:space="preserve"> С. 37-42.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B031F5">
        <w:rPr>
          <w:sz w:val="28"/>
          <w:szCs w:val="28"/>
        </w:rPr>
        <w:t>Новикова Т.</w:t>
      </w:r>
      <w:r>
        <w:rPr>
          <w:sz w:val="28"/>
          <w:szCs w:val="28"/>
          <w:lang w:val="uk-UA"/>
        </w:rPr>
        <w:t xml:space="preserve"> </w:t>
      </w:r>
      <w:r w:rsidRPr="00B031F5">
        <w:rPr>
          <w:sz w:val="28"/>
          <w:szCs w:val="28"/>
        </w:rPr>
        <w:t xml:space="preserve">Г. Роль сцинтиграфічного дослідження при патології </w:t>
      </w:r>
      <w:r w:rsidRPr="004802D1">
        <w:rPr>
          <w:spacing w:val="4"/>
          <w:sz w:val="28"/>
          <w:szCs w:val="28"/>
        </w:rPr>
        <w:t>пара</w:t>
      </w:r>
      <w:r w:rsidRPr="004802D1">
        <w:rPr>
          <w:spacing w:val="4"/>
          <w:sz w:val="28"/>
          <w:szCs w:val="28"/>
          <w:lang w:val="uk-UA"/>
        </w:rPr>
        <w:softHyphen/>
      </w:r>
      <w:r w:rsidRPr="004802D1">
        <w:rPr>
          <w:spacing w:val="4"/>
          <w:sz w:val="28"/>
          <w:szCs w:val="28"/>
        </w:rPr>
        <w:t>щито</w:t>
      </w:r>
      <w:r w:rsidRPr="004802D1">
        <w:rPr>
          <w:spacing w:val="4"/>
          <w:sz w:val="28"/>
          <w:szCs w:val="28"/>
          <w:lang w:val="uk-UA"/>
        </w:rPr>
        <w:softHyphen/>
      </w:r>
      <w:r w:rsidRPr="004802D1">
        <w:rPr>
          <w:spacing w:val="4"/>
          <w:sz w:val="28"/>
          <w:szCs w:val="28"/>
        </w:rPr>
        <w:t xml:space="preserve">подібних залоз </w:t>
      </w:r>
      <w:r w:rsidRPr="004802D1">
        <w:rPr>
          <w:spacing w:val="4"/>
          <w:sz w:val="28"/>
          <w:szCs w:val="28"/>
          <w:lang w:val="uk-UA"/>
        </w:rPr>
        <w:t xml:space="preserve">/ </w:t>
      </w:r>
      <w:r w:rsidRPr="004802D1">
        <w:rPr>
          <w:spacing w:val="4"/>
          <w:sz w:val="28"/>
          <w:szCs w:val="28"/>
        </w:rPr>
        <w:t>Т.</w:t>
      </w:r>
      <w:r w:rsidRPr="004802D1">
        <w:rPr>
          <w:spacing w:val="4"/>
          <w:sz w:val="28"/>
          <w:szCs w:val="28"/>
          <w:lang w:val="uk-UA"/>
        </w:rPr>
        <w:t xml:space="preserve"> </w:t>
      </w:r>
      <w:r w:rsidRPr="004802D1">
        <w:rPr>
          <w:spacing w:val="4"/>
          <w:sz w:val="28"/>
          <w:szCs w:val="28"/>
        </w:rPr>
        <w:t>Г.</w:t>
      </w:r>
      <w:r w:rsidRPr="004802D1">
        <w:rPr>
          <w:spacing w:val="4"/>
          <w:sz w:val="28"/>
          <w:szCs w:val="28"/>
          <w:lang w:val="uk-UA"/>
        </w:rPr>
        <w:t xml:space="preserve"> </w:t>
      </w:r>
      <w:r w:rsidRPr="004802D1">
        <w:rPr>
          <w:spacing w:val="4"/>
          <w:sz w:val="28"/>
          <w:szCs w:val="28"/>
        </w:rPr>
        <w:t>Новикова, М.</w:t>
      </w:r>
      <w:r w:rsidRPr="004802D1">
        <w:rPr>
          <w:spacing w:val="4"/>
          <w:sz w:val="28"/>
          <w:szCs w:val="28"/>
          <w:lang w:val="uk-UA"/>
        </w:rPr>
        <w:t xml:space="preserve"> </w:t>
      </w:r>
      <w:r w:rsidRPr="004802D1">
        <w:rPr>
          <w:spacing w:val="4"/>
          <w:sz w:val="28"/>
          <w:szCs w:val="28"/>
        </w:rPr>
        <w:t>М.</w:t>
      </w:r>
      <w:r w:rsidRPr="004802D1">
        <w:rPr>
          <w:spacing w:val="4"/>
          <w:sz w:val="28"/>
          <w:szCs w:val="28"/>
          <w:lang w:val="uk-UA"/>
        </w:rPr>
        <w:t xml:space="preserve"> </w:t>
      </w:r>
      <w:r w:rsidRPr="004802D1">
        <w:rPr>
          <w:spacing w:val="4"/>
          <w:sz w:val="28"/>
          <w:szCs w:val="28"/>
        </w:rPr>
        <w:t>Фірсова // Укр. радіолог. ж.</w:t>
      </w:r>
      <w:r w:rsidRPr="00B031F5">
        <w:rPr>
          <w:spacing w:val="8"/>
          <w:sz w:val="28"/>
          <w:szCs w:val="28"/>
        </w:rPr>
        <w:t xml:space="preserve"> –</w:t>
      </w:r>
      <w:r w:rsidRPr="009F678E">
        <w:rPr>
          <w:spacing w:val="-4"/>
          <w:sz w:val="28"/>
          <w:szCs w:val="28"/>
        </w:rPr>
        <w:t xml:space="preserve"> 2003. – Т. XI, вип. 4.</w:t>
      </w:r>
      <w:r w:rsidRPr="002B05DB">
        <w:rPr>
          <w:sz w:val="28"/>
          <w:szCs w:val="28"/>
        </w:rPr>
        <w:t xml:space="preserve"> – С. 405-407.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Технологические аспекты диагностики опухолей околощитовидных желез инструментальными методами лучевой визуализации / Г.</w:t>
      </w:r>
      <w:r>
        <w:rPr>
          <w:sz w:val="28"/>
          <w:szCs w:val="28"/>
          <w:lang w:val="uk-UA"/>
        </w:rPr>
        <w:t xml:space="preserve"> </w:t>
      </w:r>
      <w:r w:rsidRPr="002B05DB">
        <w:rPr>
          <w:sz w:val="28"/>
          <w:szCs w:val="28"/>
        </w:rPr>
        <w:t>Назарен</w:t>
      </w:r>
      <w:r>
        <w:rPr>
          <w:sz w:val="28"/>
          <w:szCs w:val="28"/>
          <w:lang w:val="uk-UA"/>
        </w:rPr>
        <w:softHyphen/>
      </w:r>
      <w:r w:rsidRPr="004802D1">
        <w:rPr>
          <w:sz w:val="28"/>
          <w:szCs w:val="28"/>
        </w:rPr>
        <w:t>ко, Т.</w:t>
      </w:r>
      <w:r w:rsidRPr="004802D1">
        <w:rPr>
          <w:sz w:val="28"/>
          <w:szCs w:val="28"/>
          <w:lang w:val="uk-UA"/>
        </w:rPr>
        <w:t xml:space="preserve"> </w:t>
      </w:r>
      <w:r w:rsidRPr="004802D1">
        <w:rPr>
          <w:sz w:val="28"/>
          <w:szCs w:val="28"/>
        </w:rPr>
        <w:t>Краснова, Н.</w:t>
      </w:r>
      <w:r w:rsidRPr="004802D1">
        <w:rPr>
          <w:sz w:val="28"/>
          <w:szCs w:val="28"/>
          <w:lang w:val="uk-UA"/>
        </w:rPr>
        <w:t xml:space="preserve"> </w:t>
      </w:r>
      <w:r w:rsidRPr="004802D1">
        <w:rPr>
          <w:sz w:val="28"/>
          <w:szCs w:val="28"/>
        </w:rPr>
        <w:t>Зыкова [и др.] // Ультразвук. и функцион. диагностика. –</w:t>
      </w:r>
      <w:r w:rsidRPr="009F678E">
        <w:rPr>
          <w:spacing w:val="-4"/>
          <w:sz w:val="28"/>
          <w:szCs w:val="28"/>
        </w:rPr>
        <w:t xml:space="preserve"> 2004.</w:t>
      </w:r>
      <w:r w:rsidRPr="002B05DB">
        <w:rPr>
          <w:sz w:val="28"/>
          <w:szCs w:val="28"/>
        </w:rPr>
        <w:t xml:space="preserve"> – №</w:t>
      </w:r>
      <w:r>
        <w:rPr>
          <w:sz w:val="28"/>
          <w:szCs w:val="28"/>
          <w:lang w:val="uk-UA"/>
        </w:rPr>
        <w:t xml:space="preserve"> </w:t>
      </w:r>
      <w:r w:rsidRPr="002B05DB">
        <w:rPr>
          <w:sz w:val="28"/>
          <w:szCs w:val="28"/>
        </w:rPr>
        <w:t>4. – С. 15-22.</w:t>
      </w:r>
      <w:r w:rsidRPr="00B031F5">
        <w:rPr>
          <w:sz w:val="28"/>
          <w:szCs w:val="28"/>
        </w:rPr>
        <w:t xml:space="preserve"> </w:t>
      </w:r>
    </w:p>
    <w:p w:rsidR="006C4959" w:rsidRPr="00EF1205"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sidRPr="00F91DF3">
        <w:rPr>
          <w:spacing w:val="4"/>
          <w:sz w:val="28"/>
          <w:szCs w:val="28"/>
        </w:rPr>
        <w:t>Морфофункціональна характеристика органної структури та ксе</w:t>
      </w:r>
      <w:r w:rsidRPr="00F91DF3">
        <w:rPr>
          <w:spacing w:val="4"/>
          <w:sz w:val="28"/>
          <w:szCs w:val="28"/>
          <w:lang w:val="uk-UA"/>
        </w:rPr>
        <w:softHyphen/>
      </w:r>
      <w:r w:rsidRPr="00DE495A">
        <w:rPr>
          <w:spacing w:val="4"/>
          <w:sz w:val="28"/>
          <w:szCs w:val="28"/>
        </w:rPr>
        <w:t>нотранс</w:t>
      </w:r>
      <w:r w:rsidRPr="00DE495A">
        <w:rPr>
          <w:spacing w:val="4"/>
          <w:sz w:val="28"/>
          <w:szCs w:val="28"/>
          <w:lang w:val="uk-UA"/>
        </w:rPr>
        <w:softHyphen/>
      </w:r>
      <w:r w:rsidRPr="00DE495A">
        <w:rPr>
          <w:spacing w:val="4"/>
          <w:sz w:val="28"/>
          <w:szCs w:val="28"/>
        </w:rPr>
        <w:t>план</w:t>
      </w:r>
      <w:r w:rsidRPr="00DE495A">
        <w:rPr>
          <w:spacing w:val="4"/>
          <w:sz w:val="28"/>
          <w:szCs w:val="28"/>
          <w:lang w:val="uk-UA"/>
        </w:rPr>
        <w:softHyphen/>
      </w:r>
      <w:r w:rsidRPr="00DE495A">
        <w:rPr>
          <w:spacing w:val="4"/>
          <w:sz w:val="28"/>
          <w:szCs w:val="28"/>
        </w:rPr>
        <w:t>тата аденоми при</w:t>
      </w:r>
      <w:r w:rsidRPr="00DE495A">
        <w:rPr>
          <w:spacing w:val="4"/>
          <w:sz w:val="28"/>
          <w:szCs w:val="28"/>
          <w:lang w:val="uk-UA"/>
        </w:rPr>
        <w:softHyphen/>
      </w:r>
      <w:r w:rsidRPr="00DE495A">
        <w:rPr>
          <w:spacing w:val="4"/>
          <w:sz w:val="28"/>
          <w:szCs w:val="28"/>
        </w:rPr>
        <w:t>щито</w:t>
      </w:r>
      <w:r w:rsidRPr="00DE495A">
        <w:rPr>
          <w:spacing w:val="4"/>
          <w:sz w:val="28"/>
          <w:szCs w:val="28"/>
          <w:lang w:val="uk-UA"/>
        </w:rPr>
        <w:softHyphen/>
      </w:r>
      <w:r w:rsidRPr="00DE495A">
        <w:rPr>
          <w:spacing w:val="4"/>
          <w:sz w:val="28"/>
          <w:szCs w:val="28"/>
          <w:lang w:val="uk-UA"/>
        </w:rPr>
        <w:softHyphen/>
      </w:r>
      <w:r w:rsidRPr="00DE495A">
        <w:rPr>
          <w:spacing w:val="4"/>
          <w:sz w:val="28"/>
          <w:szCs w:val="28"/>
        </w:rPr>
        <w:t>подібної залози / І.</w:t>
      </w:r>
      <w:r w:rsidRPr="00DE495A">
        <w:rPr>
          <w:spacing w:val="4"/>
          <w:sz w:val="28"/>
          <w:szCs w:val="28"/>
          <w:lang w:val="uk-UA"/>
        </w:rPr>
        <w:t xml:space="preserve"> </w:t>
      </w:r>
      <w:r w:rsidRPr="00DE495A">
        <w:rPr>
          <w:spacing w:val="4"/>
          <w:sz w:val="28"/>
          <w:szCs w:val="28"/>
        </w:rPr>
        <w:t>Пастер, І.</w:t>
      </w:r>
      <w:r w:rsidRPr="00DE495A">
        <w:rPr>
          <w:spacing w:val="4"/>
          <w:sz w:val="28"/>
          <w:szCs w:val="28"/>
          <w:lang w:val="uk-UA"/>
        </w:rPr>
        <w:t xml:space="preserve"> </w:t>
      </w:r>
      <w:r w:rsidRPr="00DE495A">
        <w:rPr>
          <w:spacing w:val="4"/>
          <w:sz w:val="28"/>
          <w:szCs w:val="28"/>
        </w:rPr>
        <w:t xml:space="preserve">Балла, </w:t>
      </w:r>
      <w:r w:rsidRPr="00DE495A">
        <w:rPr>
          <w:spacing w:val="-6"/>
          <w:sz w:val="28"/>
          <w:szCs w:val="28"/>
        </w:rPr>
        <w:lastRenderedPageBreak/>
        <w:t>О.</w:t>
      </w:r>
      <w:r w:rsidRPr="00DE495A">
        <w:rPr>
          <w:spacing w:val="-6"/>
          <w:sz w:val="28"/>
          <w:szCs w:val="28"/>
          <w:lang w:val="uk-UA"/>
        </w:rPr>
        <w:t xml:space="preserve"> </w:t>
      </w:r>
      <w:r w:rsidRPr="00DE495A">
        <w:rPr>
          <w:spacing w:val="-6"/>
          <w:sz w:val="28"/>
          <w:szCs w:val="28"/>
        </w:rPr>
        <w:t>Люд</w:t>
      </w:r>
      <w:r w:rsidRPr="00DE495A">
        <w:rPr>
          <w:spacing w:val="-6"/>
          <w:sz w:val="28"/>
          <w:szCs w:val="28"/>
          <w:lang w:val="uk-UA"/>
        </w:rPr>
        <w:softHyphen/>
      </w:r>
      <w:r w:rsidRPr="00DE495A">
        <w:rPr>
          <w:spacing w:val="-6"/>
          <w:sz w:val="28"/>
          <w:szCs w:val="28"/>
        </w:rPr>
        <w:t>кевич, М.</w:t>
      </w:r>
      <w:r w:rsidRPr="00DE495A">
        <w:rPr>
          <w:spacing w:val="-6"/>
          <w:sz w:val="28"/>
          <w:szCs w:val="28"/>
          <w:lang w:val="uk-UA"/>
        </w:rPr>
        <w:t xml:space="preserve"> </w:t>
      </w:r>
      <w:r w:rsidRPr="00DE495A">
        <w:rPr>
          <w:spacing w:val="-6"/>
          <w:sz w:val="28"/>
          <w:szCs w:val="28"/>
        </w:rPr>
        <w:t>Тронько // Ендокринологія. – 2004. – Т.</w:t>
      </w:r>
      <w:r w:rsidRPr="00DE495A">
        <w:rPr>
          <w:spacing w:val="-6"/>
          <w:sz w:val="28"/>
          <w:szCs w:val="28"/>
          <w:lang w:val="uk-UA"/>
        </w:rPr>
        <w:t xml:space="preserve"> </w:t>
      </w:r>
      <w:r w:rsidRPr="00DE495A">
        <w:rPr>
          <w:spacing w:val="-6"/>
          <w:sz w:val="28"/>
          <w:szCs w:val="28"/>
        </w:rPr>
        <w:t>9, №</w:t>
      </w:r>
      <w:r w:rsidRPr="00DE495A">
        <w:rPr>
          <w:spacing w:val="-6"/>
          <w:sz w:val="28"/>
          <w:szCs w:val="28"/>
          <w:lang w:val="uk-UA"/>
        </w:rPr>
        <w:t xml:space="preserve"> </w:t>
      </w:r>
      <w:r w:rsidRPr="00DE495A">
        <w:rPr>
          <w:spacing w:val="-6"/>
          <w:sz w:val="28"/>
          <w:szCs w:val="28"/>
        </w:rPr>
        <w:t>2. – С. 182-189.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Романчишен Ф.</w:t>
      </w:r>
      <w:r>
        <w:rPr>
          <w:sz w:val="28"/>
          <w:szCs w:val="28"/>
          <w:lang w:val="uk-UA"/>
        </w:rPr>
        <w:t xml:space="preserve"> </w:t>
      </w:r>
      <w:r w:rsidRPr="002B05DB">
        <w:rPr>
          <w:sz w:val="28"/>
          <w:szCs w:val="28"/>
        </w:rPr>
        <w:t>А. Клинические проявления гиперпаратиреоза и разме</w:t>
      </w:r>
      <w:r>
        <w:rPr>
          <w:sz w:val="28"/>
          <w:szCs w:val="28"/>
          <w:lang w:val="uk-UA"/>
        </w:rPr>
        <w:softHyphen/>
      </w:r>
      <w:r w:rsidRPr="002B05DB">
        <w:rPr>
          <w:sz w:val="28"/>
          <w:szCs w:val="28"/>
        </w:rPr>
        <w:t xml:space="preserve">ры опухолей околощитовидных желез </w:t>
      </w:r>
      <w:r>
        <w:rPr>
          <w:sz w:val="28"/>
          <w:szCs w:val="28"/>
          <w:lang w:val="uk-UA"/>
        </w:rPr>
        <w:t xml:space="preserve">/ </w:t>
      </w:r>
      <w:r>
        <w:rPr>
          <w:sz w:val="28"/>
          <w:szCs w:val="28"/>
        </w:rPr>
        <w:t>Ф.</w:t>
      </w:r>
      <w:r>
        <w:rPr>
          <w:sz w:val="28"/>
          <w:szCs w:val="28"/>
          <w:lang w:val="uk-UA"/>
        </w:rPr>
        <w:t xml:space="preserve"> </w:t>
      </w:r>
      <w:r>
        <w:rPr>
          <w:sz w:val="28"/>
          <w:szCs w:val="28"/>
        </w:rPr>
        <w:t>А.</w:t>
      </w:r>
      <w:r>
        <w:rPr>
          <w:sz w:val="28"/>
          <w:szCs w:val="28"/>
          <w:lang w:val="uk-UA"/>
        </w:rPr>
        <w:t xml:space="preserve"> </w:t>
      </w:r>
      <w:r>
        <w:rPr>
          <w:sz w:val="28"/>
          <w:szCs w:val="28"/>
        </w:rPr>
        <w:t xml:space="preserve">Романчишен </w:t>
      </w:r>
      <w:r w:rsidRPr="002B05DB">
        <w:rPr>
          <w:sz w:val="28"/>
          <w:szCs w:val="28"/>
        </w:rPr>
        <w:t>// Вестн. хирур</w:t>
      </w:r>
      <w:r>
        <w:rPr>
          <w:sz w:val="28"/>
          <w:szCs w:val="28"/>
          <w:lang w:val="uk-UA"/>
        </w:rPr>
        <w:softHyphen/>
      </w:r>
      <w:r w:rsidRPr="002B05DB">
        <w:rPr>
          <w:sz w:val="28"/>
          <w:szCs w:val="28"/>
        </w:rPr>
        <w:t>гии им. И.И.Грекова. – 2006. – Т. 165, №</w:t>
      </w:r>
      <w:r>
        <w:rPr>
          <w:sz w:val="28"/>
          <w:szCs w:val="28"/>
          <w:lang w:val="uk-UA"/>
        </w:rPr>
        <w:t xml:space="preserve"> </w:t>
      </w:r>
      <w:r w:rsidRPr="002B05DB">
        <w:rPr>
          <w:sz w:val="28"/>
          <w:szCs w:val="28"/>
        </w:rPr>
        <w:t>2. – С. 37-40.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Сидорова Л. Случай паратиреоидной остео</w:t>
      </w:r>
      <w:r w:rsidRPr="002B05DB">
        <w:rPr>
          <w:sz w:val="28"/>
          <w:szCs w:val="28"/>
        </w:rPr>
        <w:softHyphen/>
        <w:t>дистрофии (болезни Энгеля фон Реклинхаузена), обусловленный карцино</w:t>
      </w:r>
      <w:r w:rsidRPr="002B05DB">
        <w:rPr>
          <w:sz w:val="28"/>
          <w:szCs w:val="28"/>
        </w:rPr>
        <w:softHyphen/>
        <w:t xml:space="preserve">мой паращитовидной железы </w:t>
      </w:r>
      <w:r>
        <w:rPr>
          <w:sz w:val="28"/>
          <w:szCs w:val="28"/>
          <w:lang w:val="uk-UA"/>
        </w:rPr>
        <w:t xml:space="preserve">/ </w:t>
      </w:r>
      <w:r>
        <w:rPr>
          <w:sz w:val="28"/>
          <w:szCs w:val="28"/>
        </w:rPr>
        <w:t>Л.</w:t>
      </w:r>
      <w:r>
        <w:rPr>
          <w:sz w:val="28"/>
          <w:szCs w:val="28"/>
          <w:lang w:val="uk-UA"/>
        </w:rPr>
        <w:t xml:space="preserve"> </w:t>
      </w:r>
      <w:r w:rsidRPr="002B05DB">
        <w:rPr>
          <w:sz w:val="28"/>
          <w:szCs w:val="28"/>
        </w:rPr>
        <w:t>Сид</w:t>
      </w:r>
      <w:r>
        <w:rPr>
          <w:sz w:val="28"/>
          <w:szCs w:val="28"/>
        </w:rPr>
        <w:t>орова, Н.</w:t>
      </w:r>
      <w:r>
        <w:rPr>
          <w:sz w:val="28"/>
          <w:szCs w:val="28"/>
          <w:lang w:val="uk-UA"/>
        </w:rPr>
        <w:t xml:space="preserve"> </w:t>
      </w:r>
      <w:r>
        <w:rPr>
          <w:sz w:val="28"/>
          <w:szCs w:val="28"/>
        </w:rPr>
        <w:t>Стефанюк, Е.</w:t>
      </w:r>
      <w:r>
        <w:rPr>
          <w:sz w:val="28"/>
          <w:szCs w:val="28"/>
          <w:lang w:val="uk-UA"/>
        </w:rPr>
        <w:t xml:space="preserve"> </w:t>
      </w:r>
      <w:r>
        <w:rPr>
          <w:sz w:val="28"/>
          <w:szCs w:val="28"/>
        </w:rPr>
        <w:t xml:space="preserve">Семец </w:t>
      </w:r>
      <w:r w:rsidRPr="002B05DB">
        <w:rPr>
          <w:sz w:val="28"/>
          <w:szCs w:val="28"/>
        </w:rPr>
        <w:t>// Укр. мед. вісник „Therapia”. – 2007. – №</w:t>
      </w:r>
      <w:r>
        <w:rPr>
          <w:sz w:val="28"/>
          <w:szCs w:val="28"/>
          <w:lang w:val="uk-UA"/>
        </w:rPr>
        <w:t xml:space="preserve"> </w:t>
      </w:r>
      <w:r w:rsidRPr="002B05DB">
        <w:rPr>
          <w:sz w:val="28"/>
          <w:szCs w:val="28"/>
        </w:rPr>
        <w:t>1. – С. 64-68.</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DE495A">
        <w:rPr>
          <w:spacing w:val="4"/>
          <w:sz w:val="28"/>
          <w:szCs w:val="28"/>
        </w:rPr>
        <w:t xml:space="preserve">Аденома и рак паращитовидной железы </w:t>
      </w:r>
      <w:r w:rsidRPr="00DE495A">
        <w:rPr>
          <w:spacing w:val="4"/>
          <w:sz w:val="28"/>
          <w:szCs w:val="28"/>
          <w:lang w:val="uk-UA"/>
        </w:rPr>
        <w:t xml:space="preserve">/ </w:t>
      </w:r>
      <w:r w:rsidRPr="00DE495A">
        <w:rPr>
          <w:spacing w:val="4"/>
          <w:sz w:val="28"/>
          <w:szCs w:val="28"/>
        </w:rPr>
        <w:t>Е.</w:t>
      </w:r>
      <w:r w:rsidRPr="00DE495A">
        <w:rPr>
          <w:spacing w:val="4"/>
          <w:sz w:val="28"/>
          <w:szCs w:val="28"/>
          <w:lang w:val="uk-UA"/>
        </w:rPr>
        <w:t xml:space="preserve"> </w:t>
      </w:r>
      <w:r w:rsidRPr="00DE495A">
        <w:rPr>
          <w:spacing w:val="4"/>
          <w:sz w:val="28"/>
          <w:szCs w:val="28"/>
        </w:rPr>
        <w:t>Чойнзонов, С.</w:t>
      </w:r>
      <w:r w:rsidRPr="00DE495A">
        <w:rPr>
          <w:spacing w:val="4"/>
          <w:sz w:val="28"/>
          <w:szCs w:val="28"/>
          <w:lang w:val="uk-UA"/>
        </w:rPr>
        <w:t xml:space="preserve"> </w:t>
      </w:r>
      <w:r w:rsidRPr="00DE495A">
        <w:rPr>
          <w:spacing w:val="4"/>
          <w:sz w:val="28"/>
          <w:szCs w:val="28"/>
        </w:rPr>
        <w:t>Дубский, И.</w:t>
      </w:r>
      <w:r>
        <w:rPr>
          <w:sz w:val="28"/>
          <w:szCs w:val="28"/>
          <w:lang w:val="uk-UA"/>
        </w:rPr>
        <w:t xml:space="preserve"> </w:t>
      </w:r>
      <w:r>
        <w:rPr>
          <w:sz w:val="28"/>
          <w:szCs w:val="28"/>
        </w:rPr>
        <w:t xml:space="preserve">Анисеня </w:t>
      </w:r>
      <w:r w:rsidRPr="00EF1205">
        <w:rPr>
          <w:sz w:val="28"/>
          <w:szCs w:val="28"/>
        </w:rPr>
        <w:t>[</w:t>
      </w:r>
      <w:r w:rsidRPr="002B05DB">
        <w:rPr>
          <w:sz w:val="28"/>
          <w:szCs w:val="28"/>
        </w:rPr>
        <w:t>и др.</w:t>
      </w:r>
      <w:r w:rsidRPr="00EF1205">
        <w:rPr>
          <w:sz w:val="28"/>
          <w:szCs w:val="28"/>
        </w:rPr>
        <w:t>]</w:t>
      </w:r>
      <w:r w:rsidRPr="002B05DB">
        <w:rPr>
          <w:sz w:val="28"/>
          <w:szCs w:val="28"/>
        </w:rPr>
        <w:t xml:space="preserve"> // Рос. онкол. ж. – 2001. – №</w:t>
      </w:r>
      <w:r>
        <w:rPr>
          <w:sz w:val="28"/>
          <w:szCs w:val="28"/>
          <w:lang w:val="uk-UA"/>
        </w:rPr>
        <w:t xml:space="preserve"> </w:t>
      </w:r>
      <w:r w:rsidRPr="002B05DB">
        <w:rPr>
          <w:sz w:val="28"/>
          <w:szCs w:val="28"/>
        </w:rPr>
        <w:t>4. – С. 51-53.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Игнатов В.</w:t>
      </w:r>
      <w:r>
        <w:rPr>
          <w:sz w:val="28"/>
          <w:szCs w:val="28"/>
          <w:lang w:val="uk-UA"/>
        </w:rPr>
        <w:t xml:space="preserve"> </w:t>
      </w:r>
      <w:r w:rsidRPr="002B05DB">
        <w:rPr>
          <w:sz w:val="28"/>
          <w:szCs w:val="28"/>
        </w:rPr>
        <w:t xml:space="preserve">В. Углеводузнающие белки – лектины </w:t>
      </w:r>
      <w:r>
        <w:rPr>
          <w:sz w:val="28"/>
          <w:szCs w:val="28"/>
          <w:lang w:val="uk-UA"/>
        </w:rPr>
        <w:t xml:space="preserve">/ </w:t>
      </w:r>
      <w:r>
        <w:rPr>
          <w:sz w:val="28"/>
          <w:szCs w:val="28"/>
        </w:rPr>
        <w:t>В.</w:t>
      </w:r>
      <w:r>
        <w:rPr>
          <w:sz w:val="28"/>
          <w:szCs w:val="28"/>
          <w:lang w:val="uk-UA"/>
        </w:rPr>
        <w:t xml:space="preserve"> </w:t>
      </w:r>
      <w:r>
        <w:rPr>
          <w:sz w:val="28"/>
          <w:szCs w:val="28"/>
        </w:rPr>
        <w:t>В.</w:t>
      </w:r>
      <w:r>
        <w:rPr>
          <w:sz w:val="28"/>
          <w:szCs w:val="28"/>
          <w:lang w:val="uk-UA"/>
        </w:rPr>
        <w:t xml:space="preserve"> </w:t>
      </w:r>
      <w:r>
        <w:rPr>
          <w:sz w:val="28"/>
          <w:szCs w:val="28"/>
        </w:rPr>
        <w:t xml:space="preserve">Игнатов // </w:t>
      </w:r>
      <w:r w:rsidRPr="00772624">
        <w:rPr>
          <w:sz w:val="28"/>
          <w:szCs w:val="28"/>
        </w:rPr>
        <w:t>Соросовский образоват. ж. – 1997</w:t>
      </w:r>
      <w:r w:rsidRPr="002B05DB">
        <w:rPr>
          <w:sz w:val="28"/>
          <w:szCs w:val="28"/>
        </w:rPr>
        <w:t>. – №</w:t>
      </w:r>
      <w:r>
        <w:rPr>
          <w:sz w:val="28"/>
          <w:szCs w:val="28"/>
          <w:lang w:val="uk-UA"/>
        </w:rPr>
        <w:t xml:space="preserve"> </w:t>
      </w:r>
      <w:r w:rsidRPr="002B05DB">
        <w:rPr>
          <w:sz w:val="28"/>
          <w:szCs w:val="28"/>
        </w:rPr>
        <w:t>2. – С. 14-20.</w:t>
      </w:r>
      <w:r>
        <w:rPr>
          <w:sz w:val="28"/>
          <w:szCs w:val="28"/>
          <w:lang w:val="uk-UA"/>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Коваленко Е.</w:t>
      </w:r>
      <w:r>
        <w:rPr>
          <w:sz w:val="28"/>
          <w:szCs w:val="28"/>
          <w:lang w:val="uk-UA"/>
        </w:rPr>
        <w:t xml:space="preserve"> </w:t>
      </w:r>
      <w:r w:rsidRPr="002B05DB">
        <w:rPr>
          <w:sz w:val="28"/>
          <w:szCs w:val="28"/>
        </w:rPr>
        <w:t>О. Позаклітинні л</w:t>
      </w:r>
      <w:r>
        <w:rPr>
          <w:sz w:val="28"/>
          <w:szCs w:val="28"/>
        </w:rPr>
        <w:t xml:space="preserve">ектини бактерій роду Bacillus: </w:t>
      </w:r>
      <w:r>
        <w:rPr>
          <w:sz w:val="28"/>
          <w:szCs w:val="28"/>
          <w:lang w:val="uk-UA"/>
        </w:rPr>
        <w:t>а</w:t>
      </w:r>
      <w:r w:rsidRPr="002B05DB">
        <w:rPr>
          <w:sz w:val="28"/>
          <w:szCs w:val="28"/>
        </w:rPr>
        <w:t xml:space="preserve">втореф. дис. </w:t>
      </w:r>
      <w:r>
        <w:rPr>
          <w:sz w:val="28"/>
          <w:szCs w:val="28"/>
          <w:lang w:val="uk-UA"/>
        </w:rPr>
        <w:t>на здобуття наук. ступеня</w:t>
      </w:r>
      <w:r>
        <w:rPr>
          <w:sz w:val="28"/>
          <w:szCs w:val="28"/>
        </w:rPr>
        <w:t xml:space="preserve"> д</w:t>
      </w:r>
      <w:r>
        <w:rPr>
          <w:sz w:val="28"/>
          <w:szCs w:val="28"/>
          <w:lang w:val="uk-UA"/>
        </w:rPr>
        <w:t>окто</w:t>
      </w:r>
      <w:r w:rsidRPr="002B05DB">
        <w:rPr>
          <w:sz w:val="28"/>
          <w:szCs w:val="28"/>
        </w:rPr>
        <w:t>ра біол. наук:</w:t>
      </w:r>
      <w:r>
        <w:rPr>
          <w:sz w:val="28"/>
          <w:szCs w:val="28"/>
          <w:lang w:val="uk-UA"/>
        </w:rPr>
        <w:t xml:space="preserve"> спец.</w:t>
      </w:r>
      <w:r w:rsidRPr="002B05DB">
        <w:rPr>
          <w:sz w:val="28"/>
          <w:szCs w:val="28"/>
        </w:rPr>
        <w:t xml:space="preserve"> 03.00.</w:t>
      </w:r>
      <w:r w:rsidRPr="00EF1205">
        <w:rPr>
          <w:sz w:val="28"/>
          <w:szCs w:val="28"/>
          <w:lang w:val="uk-UA"/>
        </w:rPr>
        <w:t>07</w:t>
      </w:r>
      <w:r>
        <w:rPr>
          <w:sz w:val="28"/>
          <w:szCs w:val="28"/>
          <w:lang w:val="uk-UA"/>
        </w:rPr>
        <w:t xml:space="preserve"> </w:t>
      </w:r>
      <w:r w:rsidRPr="00772624">
        <w:rPr>
          <w:sz w:val="28"/>
          <w:szCs w:val="28"/>
          <w:lang w:val="uk-UA"/>
        </w:rPr>
        <w:t>„Біологія</w:t>
      </w:r>
      <w:r>
        <w:rPr>
          <w:sz w:val="28"/>
          <w:szCs w:val="28"/>
          <w:lang w:val="uk-UA"/>
        </w:rPr>
        <w:t>”</w:t>
      </w:r>
      <w:r w:rsidRPr="002B05DB">
        <w:rPr>
          <w:sz w:val="28"/>
          <w:szCs w:val="28"/>
        </w:rPr>
        <w:t xml:space="preserve"> / Е.</w:t>
      </w:r>
      <w:r>
        <w:rPr>
          <w:sz w:val="28"/>
          <w:szCs w:val="28"/>
          <w:lang w:val="uk-UA"/>
        </w:rPr>
        <w:t xml:space="preserve"> </w:t>
      </w:r>
      <w:r w:rsidRPr="002B05DB">
        <w:rPr>
          <w:sz w:val="28"/>
          <w:szCs w:val="28"/>
        </w:rPr>
        <w:t>О.</w:t>
      </w:r>
      <w:r>
        <w:rPr>
          <w:sz w:val="28"/>
          <w:szCs w:val="28"/>
          <w:lang w:val="uk-UA"/>
        </w:rPr>
        <w:t xml:space="preserve"> </w:t>
      </w:r>
      <w:r w:rsidRPr="002B05DB">
        <w:rPr>
          <w:sz w:val="28"/>
          <w:szCs w:val="28"/>
        </w:rPr>
        <w:t>Коваленко. – К., 1999. – 36 с.</w:t>
      </w:r>
    </w:p>
    <w:p w:rsidR="006C4959" w:rsidRPr="009F678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Маменко П.</w:t>
      </w:r>
      <w:r>
        <w:rPr>
          <w:sz w:val="28"/>
          <w:szCs w:val="28"/>
          <w:lang w:val="uk-UA"/>
        </w:rPr>
        <w:t xml:space="preserve"> </w:t>
      </w:r>
      <w:r w:rsidRPr="002B05DB">
        <w:rPr>
          <w:sz w:val="28"/>
          <w:szCs w:val="28"/>
        </w:rPr>
        <w:t xml:space="preserve">М. Лектини бобових і їхня фізіологічна роль у формуванні і </w:t>
      </w:r>
      <w:r w:rsidRPr="009F678E">
        <w:rPr>
          <w:sz w:val="28"/>
          <w:szCs w:val="28"/>
          <w:lang w:val="uk-UA"/>
        </w:rPr>
        <w:t>функціонуванн</w:t>
      </w:r>
      <w:r>
        <w:rPr>
          <w:sz w:val="28"/>
          <w:szCs w:val="28"/>
          <w:lang w:val="uk-UA"/>
        </w:rPr>
        <w:t>і симбіозу: а</w:t>
      </w:r>
      <w:r w:rsidRPr="009F678E">
        <w:rPr>
          <w:sz w:val="28"/>
          <w:szCs w:val="28"/>
          <w:lang w:val="uk-UA"/>
        </w:rPr>
        <w:t xml:space="preserve">втореф. дис. </w:t>
      </w:r>
      <w:r>
        <w:rPr>
          <w:sz w:val="28"/>
          <w:szCs w:val="28"/>
          <w:lang w:val="uk-UA"/>
        </w:rPr>
        <w:t>на здобуття наук. ступеня</w:t>
      </w:r>
      <w:r w:rsidRPr="009F678E">
        <w:rPr>
          <w:sz w:val="28"/>
          <w:szCs w:val="28"/>
          <w:lang w:val="uk-UA"/>
        </w:rPr>
        <w:t xml:space="preserve"> канд. біол. наук:</w:t>
      </w:r>
      <w:r>
        <w:rPr>
          <w:sz w:val="28"/>
          <w:szCs w:val="28"/>
          <w:lang w:val="uk-UA"/>
        </w:rPr>
        <w:t xml:space="preserve"> спец.</w:t>
      </w:r>
      <w:r w:rsidRPr="009F678E">
        <w:rPr>
          <w:sz w:val="28"/>
          <w:szCs w:val="28"/>
          <w:lang w:val="uk-UA"/>
        </w:rPr>
        <w:t xml:space="preserve"> 03.00.12 </w:t>
      </w:r>
      <w:r>
        <w:rPr>
          <w:sz w:val="28"/>
          <w:szCs w:val="28"/>
          <w:lang w:val="uk-UA"/>
        </w:rPr>
        <w:t xml:space="preserve">„Біологія” </w:t>
      </w:r>
      <w:r w:rsidRPr="009F678E">
        <w:rPr>
          <w:sz w:val="28"/>
          <w:szCs w:val="28"/>
          <w:lang w:val="uk-UA"/>
        </w:rPr>
        <w:t xml:space="preserve">/ </w:t>
      </w:r>
      <w:r w:rsidRPr="002B05DB">
        <w:rPr>
          <w:sz w:val="28"/>
          <w:szCs w:val="28"/>
        </w:rPr>
        <w:t>П.</w:t>
      </w:r>
      <w:r>
        <w:rPr>
          <w:sz w:val="28"/>
          <w:szCs w:val="28"/>
          <w:lang w:val="uk-UA"/>
        </w:rPr>
        <w:t xml:space="preserve"> </w:t>
      </w:r>
      <w:r w:rsidRPr="002B05DB">
        <w:rPr>
          <w:sz w:val="28"/>
          <w:szCs w:val="28"/>
        </w:rPr>
        <w:t>М.</w:t>
      </w:r>
      <w:r>
        <w:rPr>
          <w:sz w:val="28"/>
          <w:szCs w:val="28"/>
          <w:lang w:val="uk-UA"/>
        </w:rPr>
        <w:t xml:space="preserve"> </w:t>
      </w:r>
      <w:r w:rsidRPr="002B05DB">
        <w:rPr>
          <w:sz w:val="28"/>
          <w:szCs w:val="28"/>
        </w:rPr>
        <w:t>Маменко</w:t>
      </w:r>
      <w:r w:rsidRPr="009F678E">
        <w:rPr>
          <w:sz w:val="28"/>
          <w:szCs w:val="28"/>
          <w:lang w:val="uk-UA"/>
        </w:rPr>
        <w:t xml:space="preserve">. – К., 2005. </w:t>
      </w:r>
      <w:r>
        <w:rPr>
          <w:sz w:val="28"/>
          <w:szCs w:val="28"/>
          <w:lang w:val="uk-UA"/>
        </w:rPr>
        <w:t xml:space="preserve">– </w:t>
      </w:r>
      <w:r w:rsidRPr="009F678E">
        <w:rPr>
          <w:sz w:val="28"/>
          <w:szCs w:val="28"/>
          <w:lang w:val="uk-UA"/>
        </w:rPr>
        <w:t xml:space="preserve">21 с.     </w:t>
      </w:r>
    </w:p>
    <w:p w:rsidR="006C4959" w:rsidRPr="00801AD6"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801AD6">
        <w:rPr>
          <w:sz w:val="28"/>
          <w:szCs w:val="28"/>
        </w:rPr>
        <w:t>Ященко А.</w:t>
      </w:r>
      <w:r>
        <w:rPr>
          <w:sz w:val="28"/>
          <w:szCs w:val="28"/>
          <w:lang w:val="uk-UA"/>
        </w:rPr>
        <w:t xml:space="preserve"> </w:t>
      </w:r>
      <w:r w:rsidRPr="00801AD6">
        <w:rPr>
          <w:sz w:val="28"/>
          <w:szCs w:val="28"/>
        </w:rPr>
        <w:t xml:space="preserve">М. Лектини як гістохімічні маркери в нормі і патології: </w:t>
      </w:r>
      <w:r w:rsidRPr="00801AD6">
        <w:rPr>
          <w:sz w:val="28"/>
          <w:szCs w:val="28"/>
          <w:lang w:val="uk-UA"/>
        </w:rPr>
        <w:t>а</w:t>
      </w:r>
      <w:r w:rsidRPr="00801AD6">
        <w:rPr>
          <w:sz w:val="28"/>
          <w:szCs w:val="28"/>
        </w:rPr>
        <w:t>втореф. дис.</w:t>
      </w:r>
      <w:r w:rsidRPr="00801AD6">
        <w:rPr>
          <w:sz w:val="28"/>
          <w:szCs w:val="28"/>
          <w:lang w:val="uk-UA"/>
        </w:rPr>
        <w:t xml:space="preserve"> на здобуття наук. ступеня</w:t>
      </w:r>
      <w:r>
        <w:rPr>
          <w:sz w:val="28"/>
          <w:szCs w:val="28"/>
        </w:rPr>
        <w:t xml:space="preserve"> д</w:t>
      </w:r>
      <w:r>
        <w:rPr>
          <w:sz w:val="28"/>
          <w:szCs w:val="28"/>
          <w:lang w:val="uk-UA"/>
        </w:rPr>
        <w:t>окто</w:t>
      </w:r>
      <w:r w:rsidRPr="00801AD6">
        <w:rPr>
          <w:sz w:val="28"/>
          <w:szCs w:val="28"/>
        </w:rPr>
        <w:t>ра мед. наук:</w:t>
      </w:r>
      <w:r>
        <w:rPr>
          <w:sz w:val="28"/>
          <w:szCs w:val="28"/>
          <w:lang w:val="uk-UA"/>
        </w:rPr>
        <w:t xml:space="preserve"> спец.</w:t>
      </w:r>
      <w:r w:rsidRPr="00801AD6">
        <w:rPr>
          <w:sz w:val="28"/>
          <w:szCs w:val="28"/>
        </w:rPr>
        <w:t xml:space="preserve"> 14.03.09</w:t>
      </w:r>
      <w:r w:rsidRPr="00801AD6">
        <w:rPr>
          <w:sz w:val="28"/>
          <w:szCs w:val="28"/>
          <w:lang w:val="uk-UA"/>
        </w:rPr>
        <w:t xml:space="preserve"> „Гістологія, цитологія, ембріологія”</w:t>
      </w:r>
      <w:r w:rsidRPr="00801AD6">
        <w:rPr>
          <w:sz w:val="28"/>
          <w:szCs w:val="28"/>
        </w:rPr>
        <w:t xml:space="preserve"> / А.</w:t>
      </w:r>
      <w:r>
        <w:rPr>
          <w:sz w:val="28"/>
          <w:szCs w:val="28"/>
          <w:lang w:val="uk-UA"/>
        </w:rPr>
        <w:t xml:space="preserve"> </w:t>
      </w:r>
      <w:r w:rsidRPr="00801AD6">
        <w:rPr>
          <w:sz w:val="28"/>
          <w:szCs w:val="28"/>
        </w:rPr>
        <w:t>М.</w:t>
      </w:r>
      <w:r>
        <w:rPr>
          <w:sz w:val="28"/>
          <w:szCs w:val="28"/>
          <w:lang w:val="uk-UA"/>
        </w:rPr>
        <w:t xml:space="preserve"> </w:t>
      </w:r>
      <w:r w:rsidRPr="00801AD6">
        <w:rPr>
          <w:sz w:val="28"/>
          <w:szCs w:val="28"/>
        </w:rPr>
        <w:t>Ященко. – К., 2004. – 35 с.</w:t>
      </w:r>
    </w:p>
    <w:p w:rsidR="006C4959" w:rsidRPr="009F678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72B2B">
        <w:rPr>
          <w:spacing w:val="4"/>
          <w:sz w:val="28"/>
          <w:szCs w:val="28"/>
          <w:lang w:val="en-US"/>
        </w:rPr>
        <w:t xml:space="preserve">The mannose-binding lectin: a prototypic pattern recognition molecule </w:t>
      </w:r>
      <w:r w:rsidRPr="00F72B2B">
        <w:rPr>
          <w:spacing w:val="4"/>
          <w:sz w:val="28"/>
          <w:szCs w:val="28"/>
          <w:lang w:val="uk-UA"/>
        </w:rPr>
        <w:t xml:space="preserve">/ </w:t>
      </w:r>
      <w:r w:rsidRPr="00F72B2B">
        <w:rPr>
          <w:spacing w:val="4"/>
          <w:sz w:val="28"/>
          <w:szCs w:val="28"/>
          <w:lang w:val="en-US"/>
        </w:rPr>
        <w:t>K.</w:t>
      </w:r>
      <w:r>
        <w:rPr>
          <w:sz w:val="28"/>
          <w:szCs w:val="28"/>
          <w:lang w:val="uk-UA"/>
        </w:rPr>
        <w:t xml:space="preserve"> </w:t>
      </w:r>
      <w:r w:rsidRPr="009F678E">
        <w:rPr>
          <w:sz w:val="28"/>
          <w:szCs w:val="28"/>
          <w:lang w:val="en-US"/>
        </w:rPr>
        <w:t>Takahashi</w:t>
      </w:r>
      <w:r w:rsidRPr="00772624">
        <w:rPr>
          <w:sz w:val="28"/>
          <w:szCs w:val="28"/>
          <w:lang w:val="en-US"/>
        </w:rPr>
        <w:t xml:space="preserve">, </w:t>
      </w:r>
      <w:r w:rsidRPr="009F678E">
        <w:rPr>
          <w:sz w:val="28"/>
          <w:szCs w:val="28"/>
          <w:lang w:val="en-US"/>
        </w:rPr>
        <w:t>W</w:t>
      </w:r>
      <w:r w:rsidRPr="00772624">
        <w:rPr>
          <w:sz w:val="28"/>
          <w:szCs w:val="28"/>
          <w:lang w:val="en-US"/>
        </w:rPr>
        <w:t>.</w:t>
      </w:r>
      <w:r>
        <w:rPr>
          <w:sz w:val="28"/>
          <w:szCs w:val="28"/>
          <w:lang w:val="uk-UA"/>
        </w:rPr>
        <w:t xml:space="preserve"> </w:t>
      </w:r>
      <w:r w:rsidRPr="009F678E">
        <w:rPr>
          <w:sz w:val="28"/>
          <w:szCs w:val="28"/>
          <w:lang w:val="en-US"/>
        </w:rPr>
        <w:t>K</w:t>
      </w:r>
      <w:r w:rsidRPr="00772624">
        <w:rPr>
          <w:sz w:val="28"/>
          <w:szCs w:val="28"/>
          <w:lang w:val="en-US"/>
        </w:rPr>
        <w:t>.</w:t>
      </w:r>
      <w:r>
        <w:rPr>
          <w:sz w:val="28"/>
          <w:szCs w:val="28"/>
          <w:lang w:val="uk-UA"/>
        </w:rPr>
        <w:t xml:space="preserve"> </w:t>
      </w:r>
      <w:r w:rsidRPr="009F678E">
        <w:rPr>
          <w:sz w:val="28"/>
          <w:szCs w:val="28"/>
          <w:lang w:val="en-US"/>
        </w:rPr>
        <w:t>Ip</w:t>
      </w:r>
      <w:r w:rsidRPr="00772624">
        <w:rPr>
          <w:sz w:val="28"/>
          <w:szCs w:val="28"/>
          <w:lang w:val="en-US"/>
        </w:rPr>
        <w:t xml:space="preserve"> </w:t>
      </w:r>
      <w:r w:rsidRPr="009F678E">
        <w:rPr>
          <w:sz w:val="28"/>
          <w:szCs w:val="28"/>
          <w:lang w:val="en-US"/>
        </w:rPr>
        <w:t>Eddie</w:t>
      </w:r>
      <w:r w:rsidRPr="00772624">
        <w:rPr>
          <w:sz w:val="28"/>
          <w:szCs w:val="28"/>
          <w:lang w:val="en-US"/>
        </w:rPr>
        <w:t xml:space="preserve">, </w:t>
      </w:r>
      <w:r>
        <w:rPr>
          <w:sz w:val="28"/>
          <w:szCs w:val="28"/>
          <w:lang w:val="en-US"/>
        </w:rPr>
        <w:t>I</w:t>
      </w:r>
      <w:r w:rsidRPr="00772624">
        <w:rPr>
          <w:sz w:val="28"/>
          <w:szCs w:val="28"/>
          <w:lang w:val="en-US"/>
        </w:rPr>
        <w:t>.</w:t>
      </w:r>
      <w:r>
        <w:rPr>
          <w:sz w:val="28"/>
          <w:szCs w:val="28"/>
          <w:lang w:val="uk-UA"/>
        </w:rPr>
        <w:t xml:space="preserve"> </w:t>
      </w:r>
      <w:r>
        <w:rPr>
          <w:sz w:val="28"/>
          <w:szCs w:val="28"/>
          <w:lang w:val="en-US"/>
        </w:rPr>
        <w:t>C</w:t>
      </w:r>
      <w:r w:rsidRPr="00772624">
        <w:rPr>
          <w:sz w:val="28"/>
          <w:szCs w:val="28"/>
          <w:lang w:val="en-US"/>
        </w:rPr>
        <w:t>.</w:t>
      </w:r>
      <w:r>
        <w:rPr>
          <w:sz w:val="28"/>
          <w:szCs w:val="28"/>
          <w:lang w:val="uk-UA"/>
        </w:rPr>
        <w:t xml:space="preserve"> </w:t>
      </w:r>
      <w:r>
        <w:rPr>
          <w:sz w:val="28"/>
          <w:szCs w:val="28"/>
          <w:lang w:val="en-US"/>
        </w:rPr>
        <w:t>Michelow</w:t>
      </w:r>
      <w:r w:rsidRPr="00772624">
        <w:rPr>
          <w:sz w:val="28"/>
          <w:szCs w:val="28"/>
          <w:lang w:val="en-US"/>
        </w:rPr>
        <w:t xml:space="preserve">, </w:t>
      </w:r>
      <w:r>
        <w:rPr>
          <w:sz w:val="28"/>
          <w:szCs w:val="28"/>
          <w:lang w:val="en-US"/>
        </w:rPr>
        <w:t>R</w:t>
      </w:r>
      <w:r w:rsidRPr="00772624">
        <w:rPr>
          <w:sz w:val="28"/>
          <w:szCs w:val="28"/>
          <w:lang w:val="en-US"/>
        </w:rPr>
        <w:t>.</w:t>
      </w:r>
      <w:r>
        <w:rPr>
          <w:sz w:val="28"/>
          <w:szCs w:val="28"/>
          <w:lang w:val="uk-UA"/>
        </w:rPr>
        <w:t xml:space="preserve"> </w:t>
      </w:r>
      <w:r>
        <w:rPr>
          <w:sz w:val="28"/>
          <w:szCs w:val="28"/>
          <w:lang w:val="en-US"/>
        </w:rPr>
        <w:t>A</w:t>
      </w:r>
      <w:r w:rsidRPr="00772624">
        <w:rPr>
          <w:sz w:val="28"/>
          <w:szCs w:val="28"/>
          <w:lang w:val="en-US"/>
        </w:rPr>
        <w:t>.</w:t>
      </w:r>
      <w:r>
        <w:rPr>
          <w:sz w:val="28"/>
          <w:szCs w:val="28"/>
          <w:lang w:val="uk-UA"/>
        </w:rPr>
        <w:t xml:space="preserve"> </w:t>
      </w:r>
      <w:r>
        <w:rPr>
          <w:sz w:val="28"/>
          <w:szCs w:val="28"/>
          <w:lang w:val="en-US"/>
        </w:rPr>
        <w:t xml:space="preserve">Ezecowitz </w:t>
      </w:r>
      <w:r w:rsidRPr="009F678E">
        <w:rPr>
          <w:sz w:val="28"/>
          <w:szCs w:val="28"/>
          <w:lang w:val="en-US"/>
        </w:rPr>
        <w:t>// Current Opinio</w:t>
      </w:r>
      <w:r>
        <w:rPr>
          <w:sz w:val="28"/>
          <w:szCs w:val="28"/>
          <w:lang w:val="en-US"/>
        </w:rPr>
        <w:t xml:space="preserve">n in Immunology. – 2006. </w:t>
      </w:r>
      <w:r w:rsidRPr="009F678E">
        <w:rPr>
          <w:sz w:val="28"/>
          <w:szCs w:val="28"/>
          <w:lang w:val="en-US"/>
        </w:rPr>
        <w:t>–</w:t>
      </w:r>
      <w:r>
        <w:rPr>
          <w:sz w:val="28"/>
          <w:szCs w:val="28"/>
          <w:lang w:val="en-US"/>
        </w:rPr>
        <w:t xml:space="preserve"> №</w:t>
      </w:r>
      <w:r>
        <w:rPr>
          <w:sz w:val="28"/>
          <w:szCs w:val="28"/>
          <w:lang w:val="uk-UA"/>
        </w:rPr>
        <w:t xml:space="preserve"> </w:t>
      </w:r>
      <w:r w:rsidRPr="009F678E">
        <w:rPr>
          <w:sz w:val="28"/>
          <w:szCs w:val="28"/>
          <w:lang w:val="en-US"/>
        </w:rPr>
        <w:t>18. – P. 16-23.</w:t>
      </w:r>
      <w:r>
        <w:rPr>
          <w:sz w:val="28"/>
          <w:szCs w:val="28"/>
          <w:lang w:val="uk-UA"/>
        </w:rPr>
        <w:t xml:space="preserve">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72B2B">
        <w:rPr>
          <w:spacing w:val="10"/>
          <w:sz w:val="28"/>
          <w:szCs w:val="28"/>
        </w:rPr>
        <w:t>Смірнов</w:t>
      </w:r>
      <w:r w:rsidRPr="00F72B2B">
        <w:rPr>
          <w:spacing w:val="10"/>
          <w:sz w:val="28"/>
          <w:szCs w:val="28"/>
          <w:lang w:val="en-US"/>
        </w:rPr>
        <w:t xml:space="preserve"> </w:t>
      </w:r>
      <w:r w:rsidRPr="00F72B2B">
        <w:rPr>
          <w:spacing w:val="10"/>
          <w:sz w:val="28"/>
          <w:szCs w:val="28"/>
        </w:rPr>
        <w:t>С</w:t>
      </w:r>
      <w:r w:rsidRPr="00F72B2B">
        <w:rPr>
          <w:spacing w:val="10"/>
          <w:sz w:val="28"/>
          <w:szCs w:val="28"/>
          <w:lang w:val="en-US"/>
        </w:rPr>
        <w:t>.</w:t>
      </w:r>
      <w:r w:rsidRPr="00F72B2B">
        <w:rPr>
          <w:spacing w:val="10"/>
          <w:sz w:val="28"/>
          <w:szCs w:val="28"/>
          <w:lang w:val="uk-UA"/>
        </w:rPr>
        <w:t xml:space="preserve"> </w:t>
      </w:r>
      <w:r w:rsidRPr="00F72B2B">
        <w:rPr>
          <w:spacing w:val="10"/>
          <w:sz w:val="28"/>
          <w:szCs w:val="28"/>
        </w:rPr>
        <w:t>М</w:t>
      </w:r>
      <w:r w:rsidRPr="00F72B2B">
        <w:rPr>
          <w:spacing w:val="10"/>
          <w:sz w:val="28"/>
          <w:szCs w:val="28"/>
          <w:lang w:val="en-US"/>
        </w:rPr>
        <w:t xml:space="preserve">. </w:t>
      </w:r>
      <w:r w:rsidRPr="00F72B2B">
        <w:rPr>
          <w:spacing w:val="10"/>
          <w:sz w:val="28"/>
          <w:szCs w:val="28"/>
        </w:rPr>
        <w:t>Вікові</w:t>
      </w:r>
      <w:r w:rsidRPr="00F72B2B">
        <w:rPr>
          <w:spacing w:val="10"/>
          <w:sz w:val="28"/>
          <w:szCs w:val="28"/>
          <w:lang w:val="en-US"/>
        </w:rPr>
        <w:t xml:space="preserve"> </w:t>
      </w:r>
      <w:r w:rsidRPr="00F72B2B">
        <w:rPr>
          <w:spacing w:val="10"/>
          <w:sz w:val="28"/>
          <w:szCs w:val="28"/>
        </w:rPr>
        <w:t>особливості</w:t>
      </w:r>
      <w:r w:rsidRPr="00F72B2B">
        <w:rPr>
          <w:spacing w:val="10"/>
          <w:sz w:val="28"/>
          <w:szCs w:val="28"/>
          <w:lang w:val="en-US"/>
        </w:rPr>
        <w:t xml:space="preserve"> </w:t>
      </w:r>
      <w:r w:rsidRPr="00F72B2B">
        <w:rPr>
          <w:spacing w:val="10"/>
          <w:sz w:val="28"/>
          <w:szCs w:val="28"/>
        </w:rPr>
        <w:t>поділу</w:t>
      </w:r>
      <w:r w:rsidRPr="00F72B2B">
        <w:rPr>
          <w:spacing w:val="10"/>
          <w:sz w:val="28"/>
          <w:szCs w:val="28"/>
          <w:lang w:val="en-US"/>
        </w:rPr>
        <w:t xml:space="preserve"> </w:t>
      </w:r>
      <w:r w:rsidRPr="00F72B2B">
        <w:rPr>
          <w:spacing w:val="10"/>
          <w:sz w:val="28"/>
          <w:szCs w:val="28"/>
        </w:rPr>
        <w:t>клітин</w:t>
      </w:r>
      <w:r w:rsidRPr="00F72B2B">
        <w:rPr>
          <w:spacing w:val="10"/>
          <w:sz w:val="28"/>
          <w:szCs w:val="28"/>
          <w:lang w:val="en-US"/>
        </w:rPr>
        <w:t xml:space="preserve"> </w:t>
      </w:r>
      <w:r w:rsidRPr="00F72B2B">
        <w:rPr>
          <w:spacing w:val="10"/>
          <w:sz w:val="28"/>
          <w:szCs w:val="28"/>
        </w:rPr>
        <w:t>епітелію</w:t>
      </w:r>
      <w:r w:rsidRPr="00F72B2B">
        <w:rPr>
          <w:spacing w:val="10"/>
          <w:sz w:val="28"/>
          <w:szCs w:val="28"/>
          <w:lang w:val="en-US"/>
        </w:rPr>
        <w:t xml:space="preserve"> </w:t>
      </w:r>
      <w:r w:rsidRPr="00F72B2B">
        <w:rPr>
          <w:spacing w:val="10"/>
          <w:sz w:val="28"/>
          <w:szCs w:val="28"/>
        </w:rPr>
        <w:t>язика</w:t>
      </w:r>
      <w:r w:rsidRPr="00F72B2B">
        <w:rPr>
          <w:spacing w:val="10"/>
          <w:sz w:val="28"/>
          <w:szCs w:val="28"/>
          <w:lang w:val="en-US"/>
        </w:rPr>
        <w:t xml:space="preserve"> </w:t>
      </w:r>
      <w:r w:rsidRPr="00F72B2B">
        <w:rPr>
          <w:spacing w:val="10"/>
          <w:sz w:val="28"/>
          <w:szCs w:val="28"/>
          <w:lang w:val="uk-UA"/>
        </w:rPr>
        <w:t xml:space="preserve">/ </w:t>
      </w:r>
      <w:r w:rsidRPr="00F72B2B">
        <w:rPr>
          <w:spacing w:val="10"/>
          <w:sz w:val="28"/>
          <w:szCs w:val="28"/>
        </w:rPr>
        <w:t>С</w:t>
      </w:r>
      <w:r w:rsidRPr="00F72B2B">
        <w:rPr>
          <w:spacing w:val="10"/>
          <w:sz w:val="28"/>
          <w:szCs w:val="28"/>
          <w:lang w:val="en-US"/>
        </w:rPr>
        <w:t>.</w:t>
      </w:r>
      <w:r w:rsidRPr="00F72B2B">
        <w:rPr>
          <w:spacing w:val="10"/>
          <w:sz w:val="28"/>
          <w:szCs w:val="28"/>
          <w:lang w:val="uk-UA"/>
        </w:rPr>
        <w:t xml:space="preserve"> </w:t>
      </w:r>
      <w:r w:rsidRPr="00F72B2B">
        <w:rPr>
          <w:spacing w:val="10"/>
          <w:sz w:val="28"/>
          <w:szCs w:val="28"/>
        </w:rPr>
        <w:t>М</w:t>
      </w:r>
      <w:r w:rsidRPr="00F72B2B">
        <w:rPr>
          <w:spacing w:val="10"/>
          <w:sz w:val="28"/>
          <w:szCs w:val="28"/>
          <w:lang w:val="en-US"/>
        </w:rPr>
        <w:t>.</w:t>
      </w:r>
      <w:r>
        <w:rPr>
          <w:sz w:val="28"/>
          <w:szCs w:val="28"/>
          <w:lang w:val="uk-UA"/>
        </w:rPr>
        <w:t xml:space="preserve"> </w:t>
      </w:r>
      <w:r w:rsidRPr="002B05DB">
        <w:rPr>
          <w:sz w:val="28"/>
          <w:szCs w:val="28"/>
        </w:rPr>
        <w:t>Смірнов</w:t>
      </w:r>
      <w:r w:rsidRPr="00296CC2">
        <w:rPr>
          <w:sz w:val="28"/>
          <w:szCs w:val="28"/>
          <w:lang w:val="en-US"/>
        </w:rPr>
        <w:t xml:space="preserve"> // </w:t>
      </w:r>
      <w:r w:rsidRPr="002B05DB">
        <w:rPr>
          <w:sz w:val="28"/>
          <w:szCs w:val="28"/>
        </w:rPr>
        <w:t>Укр</w:t>
      </w:r>
      <w:r w:rsidRPr="00296CC2">
        <w:rPr>
          <w:sz w:val="28"/>
          <w:szCs w:val="28"/>
          <w:lang w:val="en-US"/>
        </w:rPr>
        <w:t xml:space="preserve">. </w:t>
      </w:r>
      <w:r w:rsidRPr="002B05DB">
        <w:rPr>
          <w:sz w:val="28"/>
          <w:szCs w:val="28"/>
        </w:rPr>
        <w:t>мед</w:t>
      </w:r>
      <w:r w:rsidRPr="00296CC2">
        <w:rPr>
          <w:sz w:val="28"/>
          <w:szCs w:val="28"/>
          <w:lang w:val="en-US"/>
        </w:rPr>
        <w:t xml:space="preserve">. </w:t>
      </w:r>
      <w:r w:rsidRPr="002B05DB">
        <w:rPr>
          <w:sz w:val="28"/>
          <w:szCs w:val="28"/>
        </w:rPr>
        <w:t>альманах</w:t>
      </w:r>
      <w:r w:rsidRPr="00296CC2">
        <w:rPr>
          <w:sz w:val="28"/>
          <w:szCs w:val="28"/>
          <w:lang w:val="en-US"/>
        </w:rPr>
        <w:t xml:space="preserve">. – 1998. – </w:t>
      </w:r>
      <w:r w:rsidRPr="002B05DB">
        <w:rPr>
          <w:sz w:val="28"/>
          <w:szCs w:val="28"/>
        </w:rPr>
        <w:t>Т</w:t>
      </w:r>
      <w:r w:rsidRPr="00296CC2">
        <w:rPr>
          <w:sz w:val="28"/>
          <w:szCs w:val="28"/>
          <w:lang w:val="en-US"/>
        </w:rPr>
        <w:t>. 1, №</w:t>
      </w:r>
      <w:r>
        <w:rPr>
          <w:sz w:val="28"/>
          <w:szCs w:val="28"/>
          <w:lang w:val="uk-UA"/>
        </w:rPr>
        <w:t xml:space="preserve"> </w:t>
      </w:r>
      <w:r w:rsidRPr="00296CC2">
        <w:rPr>
          <w:sz w:val="28"/>
          <w:szCs w:val="28"/>
          <w:lang w:val="en-US"/>
        </w:rPr>
        <w:t xml:space="preserve">4. – </w:t>
      </w:r>
      <w:r w:rsidRPr="002B05DB">
        <w:rPr>
          <w:sz w:val="28"/>
          <w:szCs w:val="28"/>
        </w:rPr>
        <w:t>С</w:t>
      </w:r>
      <w:r w:rsidRPr="00296CC2">
        <w:rPr>
          <w:sz w:val="28"/>
          <w:szCs w:val="28"/>
          <w:lang w:val="en-US"/>
        </w:rPr>
        <w:t>. 42-45.</w:t>
      </w:r>
    </w:p>
    <w:p w:rsidR="006C4959" w:rsidRPr="00801AD6"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Ященко</w:t>
      </w:r>
      <w:r w:rsidRPr="00801AD6">
        <w:rPr>
          <w:sz w:val="28"/>
          <w:szCs w:val="28"/>
        </w:rPr>
        <w:t xml:space="preserve"> </w:t>
      </w:r>
      <w:r w:rsidRPr="002B05DB">
        <w:rPr>
          <w:sz w:val="28"/>
          <w:szCs w:val="28"/>
        </w:rPr>
        <w:t>А</w:t>
      </w:r>
      <w:r w:rsidRPr="00801AD6">
        <w:rPr>
          <w:sz w:val="28"/>
          <w:szCs w:val="28"/>
        </w:rPr>
        <w:t>.</w:t>
      </w:r>
      <w:r>
        <w:rPr>
          <w:sz w:val="28"/>
          <w:szCs w:val="28"/>
          <w:lang w:val="uk-UA"/>
        </w:rPr>
        <w:t xml:space="preserve"> </w:t>
      </w:r>
      <w:r w:rsidRPr="002B05DB">
        <w:rPr>
          <w:sz w:val="28"/>
          <w:szCs w:val="28"/>
        </w:rPr>
        <w:t>М</w:t>
      </w:r>
      <w:r w:rsidRPr="00801AD6">
        <w:rPr>
          <w:sz w:val="28"/>
          <w:szCs w:val="28"/>
        </w:rPr>
        <w:t xml:space="preserve">. </w:t>
      </w:r>
      <w:r w:rsidRPr="002B05DB">
        <w:rPr>
          <w:sz w:val="28"/>
          <w:szCs w:val="28"/>
        </w:rPr>
        <w:t>Лектини</w:t>
      </w:r>
      <w:r w:rsidRPr="00801AD6">
        <w:rPr>
          <w:sz w:val="28"/>
          <w:szCs w:val="28"/>
        </w:rPr>
        <w:t xml:space="preserve"> </w:t>
      </w:r>
      <w:r w:rsidRPr="002B05DB">
        <w:rPr>
          <w:sz w:val="28"/>
          <w:szCs w:val="28"/>
        </w:rPr>
        <w:t>як</w:t>
      </w:r>
      <w:r w:rsidRPr="00801AD6">
        <w:rPr>
          <w:sz w:val="28"/>
          <w:szCs w:val="28"/>
        </w:rPr>
        <w:t xml:space="preserve"> </w:t>
      </w:r>
      <w:r w:rsidRPr="002B05DB">
        <w:rPr>
          <w:sz w:val="28"/>
          <w:szCs w:val="28"/>
        </w:rPr>
        <w:t>гістохімічні</w:t>
      </w:r>
      <w:r w:rsidRPr="00801AD6">
        <w:rPr>
          <w:sz w:val="28"/>
          <w:szCs w:val="28"/>
        </w:rPr>
        <w:t xml:space="preserve"> </w:t>
      </w:r>
      <w:r w:rsidRPr="002B05DB">
        <w:rPr>
          <w:sz w:val="28"/>
          <w:szCs w:val="28"/>
        </w:rPr>
        <w:t>маркери</w:t>
      </w:r>
      <w:r w:rsidRPr="00801AD6">
        <w:rPr>
          <w:sz w:val="28"/>
          <w:szCs w:val="28"/>
        </w:rPr>
        <w:t xml:space="preserve"> </w:t>
      </w:r>
      <w:r w:rsidRPr="002B05DB">
        <w:rPr>
          <w:sz w:val="28"/>
          <w:szCs w:val="28"/>
        </w:rPr>
        <w:t>в</w:t>
      </w:r>
      <w:r w:rsidRPr="00801AD6">
        <w:rPr>
          <w:sz w:val="28"/>
          <w:szCs w:val="28"/>
        </w:rPr>
        <w:t xml:space="preserve"> </w:t>
      </w:r>
      <w:r w:rsidRPr="002B05DB">
        <w:rPr>
          <w:sz w:val="28"/>
          <w:szCs w:val="28"/>
        </w:rPr>
        <w:t>нормі</w:t>
      </w:r>
      <w:r w:rsidRPr="00801AD6">
        <w:rPr>
          <w:sz w:val="28"/>
          <w:szCs w:val="28"/>
        </w:rPr>
        <w:t xml:space="preserve"> </w:t>
      </w:r>
      <w:r w:rsidRPr="002B05DB">
        <w:rPr>
          <w:sz w:val="28"/>
          <w:szCs w:val="28"/>
        </w:rPr>
        <w:t>і</w:t>
      </w:r>
      <w:r w:rsidRPr="00801AD6">
        <w:rPr>
          <w:sz w:val="28"/>
          <w:szCs w:val="28"/>
        </w:rPr>
        <w:t xml:space="preserve"> </w:t>
      </w:r>
      <w:r w:rsidRPr="002B05DB">
        <w:rPr>
          <w:sz w:val="28"/>
          <w:szCs w:val="28"/>
        </w:rPr>
        <w:t>патології</w:t>
      </w:r>
      <w:r w:rsidRPr="00801AD6">
        <w:rPr>
          <w:sz w:val="28"/>
          <w:szCs w:val="28"/>
        </w:rPr>
        <w:t xml:space="preserve">: </w:t>
      </w:r>
      <w:r>
        <w:rPr>
          <w:sz w:val="28"/>
          <w:szCs w:val="28"/>
          <w:lang w:val="uk-UA"/>
        </w:rPr>
        <w:t>д</w:t>
      </w:r>
      <w:r w:rsidRPr="002B05DB">
        <w:rPr>
          <w:sz w:val="28"/>
          <w:szCs w:val="28"/>
        </w:rPr>
        <w:t>ис</w:t>
      </w:r>
      <w:r w:rsidRPr="00801AD6">
        <w:rPr>
          <w:sz w:val="28"/>
          <w:szCs w:val="28"/>
        </w:rPr>
        <w:t xml:space="preserve">. </w:t>
      </w:r>
      <w:r w:rsidRPr="00801AD6">
        <w:rPr>
          <w:spacing w:val="4"/>
          <w:sz w:val="28"/>
          <w:szCs w:val="28"/>
        </w:rPr>
        <w:t xml:space="preserve">... </w:t>
      </w:r>
      <w:r w:rsidRPr="009F678E">
        <w:rPr>
          <w:spacing w:val="4"/>
          <w:sz w:val="28"/>
          <w:szCs w:val="28"/>
        </w:rPr>
        <w:t>д</w:t>
      </w:r>
      <w:r>
        <w:rPr>
          <w:spacing w:val="4"/>
          <w:sz w:val="28"/>
          <w:szCs w:val="28"/>
          <w:lang w:val="uk-UA"/>
        </w:rPr>
        <w:t>октора</w:t>
      </w:r>
      <w:r w:rsidRPr="00801AD6">
        <w:rPr>
          <w:spacing w:val="4"/>
          <w:sz w:val="28"/>
          <w:szCs w:val="28"/>
        </w:rPr>
        <w:t xml:space="preserve"> </w:t>
      </w:r>
      <w:r w:rsidRPr="009F678E">
        <w:rPr>
          <w:spacing w:val="4"/>
          <w:sz w:val="28"/>
          <w:szCs w:val="28"/>
        </w:rPr>
        <w:t>мед</w:t>
      </w:r>
      <w:r w:rsidRPr="00801AD6">
        <w:rPr>
          <w:spacing w:val="4"/>
          <w:sz w:val="28"/>
          <w:szCs w:val="28"/>
        </w:rPr>
        <w:t xml:space="preserve">. </w:t>
      </w:r>
      <w:r w:rsidRPr="009F678E">
        <w:rPr>
          <w:spacing w:val="4"/>
          <w:sz w:val="28"/>
          <w:szCs w:val="28"/>
        </w:rPr>
        <w:t>наук</w:t>
      </w:r>
      <w:r w:rsidRPr="00801AD6">
        <w:rPr>
          <w:spacing w:val="4"/>
          <w:sz w:val="28"/>
          <w:szCs w:val="28"/>
        </w:rPr>
        <w:t xml:space="preserve">: 14.03.09 / </w:t>
      </w:r>
      <w:r>
        <w:rPr>
          <w:spacing w:val="4"/>
          <w:sz w:val="28"/>
          <w:szCs w:val="28"/>
          <w:lang w:val="uk-UA"/>
        </w:rPr>
        <w:t>Ященко Антоніна Михайлівна</w:t>
      </w:r>
      <w:r w:rsidRPr="00801AD6">
        <w:rPr>
          <w:spacing w:val="4"/>
          <w:sz w:val="28"/>
          <w:szCs w:val="28"/>
        </w:rPr>
        <w:t>. –</w:t>
      </w:r>
      <w:r w:rsidRPr="00801AD6">
        <w:rPr>
          <w:sz w:val="28"/>
          <w:szCs w:val="28"/>
        </w:rPr>
        <w:t xml:space="preserve"> </w:t>
      </w:r>
      <w:r w:rsidRPr="002B05DB">
        <w:rPr>
          <w:sz w:val="28"/>
          <w:szCs w:val="28"/>
        </w:rPr>
        <w:t>Л</w:t>
      </w:r>
      <w:r w:rsidRPr="00801AD6">
        <w:rPr>
          <w:sz w:val="28"/>
          <w:szCs w:val="28"/>
        </w:rPr>
        <w:t>., 2004. –</w:t>
      </w:r>
      <w:r>
        <w:rPr>
          <w:sz w:val="28"/>
          <w:szCs w:val="28"/>
          <w:lang w:val="uk-UA"/>
        </w:rPr>
        <w:t xml:space="preserve"> </w:t>
      </w:r>
      <w:r w:rsidRPr="00801AD6">
        <w:rPr>
          <w:sz w:val="28"/>
          <w:szCs w:val="28"/>
        </w:rPr>
        <w:t xml:space="preserve">291 </w:t>
      </w:r>
      <w:r w:rsidRPr="002B05DB">
        <w:rPr>
          <w:sz w:val="28"/>
          <w:szCs w:val="28"/>
        </w:rPr>
        <w:t>с</w:t>
      </w:r>
      <w:r w:rsidRPr="00801AD6">
        <w:rPr>
          <w:sz w:val="28"/>
          <w:szCs w:val="28"/>
        </w:rPr>
        <w:t>.</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Лахтин В.</w:t>
      </w:r>
      <w:r>
        <w:rPr>
          <w:sz w:val="28"/>
          <w:szCs w:val="28"/>
          <w:lang w:val="uk-UA"/>
        </w:rPr>
        <w:t xml:space="preserve"> </w:t>
      </w:r>
      <w:r w:rsidRPr="002B05DB">
        <w:rPr>
          <w:sz w:val="28"/>
          <w:szCs w:val="28"/>
        </w:rPr>
        <w:t xml:space="preserve">М. Лектины в исследовании белков и углеводов </w:t>
      </w:r>
      <w:r>
        <w:rPr>
          <w:sz w:val="28"/>
          <w:szCs w:val="28"/>
          <w:lang w:val="uk-UA"/>
        </w:rPr>
        <w:t xml:space="preserve">/ </w:t>
      </w:r>
      <w:r>
        <w:rPr>
          <w:sz w:val="28"/>
          <w:szCs w:val="28"/>
        </w:rPr>
        <w:t>В.</w:t>
      </w:r>
      <w:r>
        <w:rPr>
          <w:sz w:val="28"/>
          <w:szCs w:val="28"/>
          <w:lang w:val="uk-UA"/>
        </w:rPr>
        <w:t xml:space="preserve"> </w:t>
      </w:r>
      <w:r>
        <w:rPr>
          <w:sz w:val="28"/>
          <w:szCs w:val="28"/>
        </w:rPr>
        <w:t>М.</w:t>
      </w:r>
      <w:r>
        <w:rPr>
          <w:sz w:val="28"/>
          <w:szCs w:val="28"/>
          <w:lang w:val="uk-UA"/>
        </w:rPr>
        <w:t xml:space="preserve"> </w:t>
      </w:r>
      <w:r>
        <w:rPr>
          <w:sz w:val="28"/>
          <w:szCs w:val="28"/>
        </w:rPr>
        <w:t>Лах</w:t>
      </w:r>
      <w:r>
        <w:rPr>
          <w:sz w:val="28"/>
          <w:szCs w:val="28"/>
          <w:lang w:val="uk-UA"/>
        </w:rPr>
        <w:softHyphen/>
      </w:r>
      <w:r>
        <w:rPr>
          <w:sz w:val="28"/>
          <w:szCs w:val="28"/>
        </w:rPr>
        <w:t xml:space="preserve">тин </w:t>
      </w:r>
      <w:r w:rsidRPr="002B05DB">
        <w:rPr>
          <w:sz w:val="28"/>
          <w:szCs w:val="28"/>
        </w:rPr>
        <w:t>// Итоги науки и техники. – 1987. – Т. 2. – С. 82-88.</w:t>
      </w:r>
    </w:p>
    <w:p w:rsidR="006C4959" w:rsidRPr="00801AD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72B2B">
        <w:rPr>
          <w:spacing w:val="2"/>
          <w:sz w:val="28"/>
          <w:szCs w:val="28"/>
          <w:lang w:val="en-US"/>
        </w:rPr>
        <w:lastRenderedPageBreak/>
        <w:t xml:space="preserve">Lectin: a prototypic pattern recognition molecule </w:t>
      </w:r>
      <w:r w:rsidRPr="00F72B2B">
        <w:rPr>
          <w:spacing w:val="2"/>
          <w:sz w:val="28"/>
          <w:szCs w:val="28"/>
          <w:lang w:val="uk-UA"/>
        </w:rPr>
        <w:t xml:space="preserve">/ </w:t>
      </w:r>
      <w:r w:rsidRPr="00F72B2B">
        <w:rPr>
          <w:spacing w:val="2"/>
          <w:sz w:val="28"/>
          <w:szCs w:val="28"/>
          <w:lang w:val="en-US"/>
        </w:rPr>
        <w:t>M.</w:t>
      </w:r>
      <w:r w:rsidRPr="00F72B2B">
        <w:rPr>
          <w:spacing w:val="2"/>
          <w:sz w:val="28"/>
          <w:szCs w:val="28"/>
          <w:lang w:val="uk-UA"/>
        </w:rPr>
        <w:t xml:space="preserve"> </w:t>
      </w:r>
      <w:r w:rsidRPr="00F72B2B">
        <w:rPr>
          <w:spacing w:val="2"/>
          <w:sz w:val="28"/>
          <w:szCs w:val="28"/>
          <w:lang w:val="en-US"/>
        </w:rPr>
        <w:t>Freitas, C.</w:t>
      </w:r>
      <w:r w:rsidRPr="00F72B2B">
        <w:rPr>
          <w:spacing w:val="2"/>
          <w:sz w:val="28"/>
          <w:szCs w:val="28"/>
          <w:lang w:val="uk-UA"/>
        </w:rPr>
        <w:t xml:space="preserve"> </w:t>
      </w:r>
      <w:r w:rsidRPr="00F72B2B">
        <w:rPr>
          <w:spacing w:val="2"/>
          <w:sz w:val="28"/>
          <w:szCs w:val="28"/>
          <w:lang w:val="en-US"/>
        </w:rPr>
        <w:t>Cayuela, J.</w:t>
      </w:r>
      <w:r>
        <w:rPr>
          <w:sz w:val="28"/>
          <w:szCs w:val="28"/>
          <w:lang w:val="uk-UA"/>
        </w:rPr>
        <w:t xml:space="preserve"> </w:t>
      </w:r>
      <w:r w:rsidRPr="00296CC2">
        <w:rPr>
          <w:sz w:val="28"/>
          <w:szCs w:val="28"/>
          <w:lang w:val="en-US"/>
        </w:rPr>
        <w:t>M.</w:t>
      </w:r>
      <w:r>
        <w:rPr>
          <w:sz w:val="28"/>
          <w:szCs w:val="28"/>
          <w:lang w:val="uk-UA"/>
        </w:rPr>
        <w:t xml:space="preserve"> </w:t>
      </w:r>
      <w:r w:rsidRPr="00296CC2">
        <w:rPr>
          <w:sz w:val="28"/>
          <w:szCs w:val="28"/>
          <w:lang w:val="en-US"/>
        </w:rPr>
        <w:t xml:space="preserve">Antoine </w:t>
      </w:r>
      <w:r>
        <w:rPr>
          <w:sz w:val="28"/>
          <w:szCs w:val="28"/>
          <w:lang w:val="en-US"/>
        </w:rPr>
        <w:t xml:space="preserve">[et al.] </w:t>
      </w:r>
      <w:r w:rsidRPr="00296CC2">
        <w:rPr>
          <w:sz w:val="28"/>
          <w:szCs w:val="28"/>
          <w:lang w:val="en-US"/>
        </w:rPr>
        <w:t xml:space="preserve">// Cell. </w:t>
      </w:r>
      <w:r w:rsidRPr="00801AD6">
        <w:rPr>
          <w:sz w:val="28"/>
          <w:szCs w:val="28"/>
          <w:lang w:val="en-US"/>
        </w:rPr>
        <w:t>Microbiol. – 2001. – V</w:t>
      </w:r>
      <w:r>
        <w:rPr>
          <w:sz w:val="28"/>
          <w:szCs w:val="28"/>
          <w:lang w:val="en-US"/>
        </w:rPr>
        <w:t>ol</w:t>
      </w:r>
      <w:r w:rsidRPr="00801AD6">
        <w:rPr>
          <w:sz w:val="28"/>
          <w:szCs w:val="28"/>
          <w:lang w:val="en-US"/>
        </w:rPr>
        <w:t>. 3, №</w:t>
      </w:r>
      <w:r>
        <w:rPr>
          <w:sz w:val="28"/>
          <w:szCs w:val="28"/>
          <w:lang w:val="uk-UA"/>
        </w:rPr>
        <w:t xml:space="preserve"> </w:t>
      </w:r>
      <w:r w:rsidRPr="00801AD6">
        <w:rPr>
          <w:sz w:val="28"/>
          <w:szCs w:val="28"/>
          <w:lang w:val="en-US"/>
        </w:rPr>
        <w:t>5. – P. 289-300.</w:t>
      </w:r>
      <w:r>
        <w:rPr>
          <w:sz w:val="28"/>
          <w:szCs w:val="28"/>
          <w:lang w:val="uk-UA"/>
        </w:rPr>
        <w:t xml:space="preserve"> </w:t>
      </w:r>
    </w:p>
    <w:p w:rsidR="006C4959" w:rsidRPr="00BB26FD"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72B2B">
        <w:rPr>
          <w:spacing w:val="4"/>
          <w:sz w:val="28"/>
          <w:szCs w:val="28"/>
          <w:lang w:val="en-US"/>
        </w:rPr>
        <w:t xml:space="preserve">Gaucher D. Changes of the human thymus during prenatal ontogenesis </w:t>
      </w:r>
      <w:r w:rsidRPr="00F72B2B">
        <w:rPr>
          <w:spacing w:val="4"/>
          <w:sz w:val="28"/>
          <w:szCs w:val="28"/>
          <w:lang w:val="uk-UA"/>
        </w:rPr>
        <w:t xml:space="preserve">/ </w:t>
      </w:r>
      <w:r w:rsidRPr="00F72B2B">
        <w:rPr>
          <w:spacing w:val="4"/>
          <w:sz w:val="28"/>
          <w:szCs w:val="28"/>
          <w:lang w:val="en-US"/>
        </w:rPr>
        <w:t>D.</w:t>
      </w:r>
      <w:r>
        <w:rPr>
          <w:sz w:val="28"/>
          <w:szCs w:val="28"/>
          <w:lang w:val="uk-UA"/>
        </w:rPr>
        <w:t xml:space="preserve"> </w:t>
      </w:r>
      <w:r w:rsidRPr="00BB26FD">
        <w:rPr>
          <w:sz w:val="28"/>
          <w:szCs w:val="28"/>
          <w:lang w:val="en-US"/>
        </w:rPr>
        <w:t>Gaucher, K.</w:t>
      </w:r>
      <w:r>
        <w:rPr>
          <w:sz w:val="28"/>
          <w:szCs w:val="28"/>
          <w:lang w:val="uk-UA"/>
        </w:rPr>
        <w:t xml:space="preserve"> </w:t>
      </w:r>
      <w:r w:rsidRPr="00BB26FD">
        <w:rPr>
          <w:sz w:val="28"/>
          <w:szCs w:val="28"/>
          <w:lang w:val="en-US"/>
        </w:rPr>
        <w:t>Chadee // Arch. Med. Res. – 2000. –</w:t>
      </w:r>
      <w:r w:rsidRPr="00BB26FD">
        <w:rPr>
          <w:sz w:val="28"/>
          <w:szCs w:val="28"/>
          <w:lang w:val="uk-UA"/>
        </w:rPr>
        <w:t xml:space="preserve"> </w:t>
      </w:r>
      <w:r w:rsidRPr="00BB26FD">
        <w:rPr>
          <w:sz w:val="28"/>
          <w:szCs w:val="28"/>
          <w:lang w:val="en-US"/>
        </w:rPr>
        <w:t>V</w:t>
      </w:r>
      <w:r>
        <w:rPr>
          <w:sz w:val="28"/>
          <w:szCs w:val="28"/>
          <w:lang w:val="en-US"/>
        </w:rPr>
        <w:t>ol</w:t>
      </w:r>
      <w:r w:rsidRPr="00BB26FD">
        <w:rPr>
          <w:sz w:val="28"/>
          <w:szCs w:val="28"/>
          <w:lang w:val="en-US"/>
        </w:rPr>
        <w:t>. 4. – P. 307-308.</w:t>
      </w:r>
    </w:p>
    <w:p w:rsidR="006C4959" w:rsidRPr="00801AD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L</w:t>
      </w:r>
      <w:r w:rsidRPr="009F678E">
        <w:rPr>
          <w:sz w:val="28"/>
          <w:szCs w:val="28"/>
          <w:lang w:val="en-US"/>
        </w:rPr>
        <w:t>ectin</w:t>
      </w:r>
      <w:r>
        <w:rPr>
          <w:sz w:val="28"/>
          <w:szCs w:val="28"/>
          <w:lang w:val="uk-UA"/>
        </w:rPr>
        <w:t>е</w:t>
      </w:r>
      <w:r w:rsidRPr="00296CC2">
        <w:rPr>
          <w:sz w:val="28"/>
          <w:szCs w:val="28"/>
          <w:lang w:val="en-US"/>
        </w:rPr>
        <w:t xml:space="preserve"> </w:t>
      </w:r>
      <w:r>
        <w:rPr>
          <w:sz w:val="28"/>
          <w:szCs w:val="28"/>
          <w:lang w:val="uk-UA"/>
        </w:rPr>
        <w:t xml:space="preserve">/ </w:t>
      </w:r>
      <w:r w:rsidRPr="00296CC2">
        <w:rPr>
          <w:sz w:val="28"/>
          <w:szCs w:val="28"/>
          <w:lang w:val="en-US"/>
        </w:rPr>
        <w:t>I.</w:t>
      </w:r>
      <w:r>
        <w:rPr>
          <w:sz w:val="28"/>
          <w:szCs w:val="28"/>
          <w:lang w:val="uk-UA"/>
        </w:rPr>
        <w:t xml:space="preserve"> </w:t>
      </w:r>
      <w:r w:rsidRPr="00296CC2">
        <w:rPr>
          <w:sz w:val="28"/>
          <w:szCs w:val="28"/>
          <w:lang w:val="en-US"/>
        </w:rPr>
        <w:t>Salasar, P.</w:t>
      </w:r>
      <w:r>
        <w:rPr>
          <w:sz w:val="28"/>
          <w:szCs w:val="28"/>
          <w:lang w:val="uk-UA"/>
        </w:rPr>
        <w:t xml:space="preserve"> </w:t>
      </w:r>
      <w:r w:rsidRPr="00296CC2">
        <w:rPr>
          <w:sz w:val="28"/>
          <w:szCs w:val="28"/>
          <w:lang w:val="en-US"/>
        </w:rPr>
        <w:t>Sanches Quinteiro</w:t>
      </w:r>
      <w:r>
        <w:rPr>
          <w:sz w:val="28"/>
          <w:szCs w:val="28"/>
          <w:lang w:val="en-US"/>
        </w:rPr>
        <w:t>, M.</w:t>
      </w:r>
      <w:r>
        <w:rPr>
          <w:sz w:val="28"/>
          <w:szCs w:val="28"/>
          <w:lang w:val="uk-UA"/>
        </w:rPr>
        <w:t xml:space="preserve"> </w:t>
      </w:r>
      <w:r>
        <w:rPr>
          <w:sz w:val="28"/>
          <w:szCs w:val="28"/>
          <w:lang w:val="en-US"/>
        </w:rPr>
        <w:t>Lombardero, J.</w:t>
      </w:r>
      <w:r>
        <w:rPr>
          <w:sz w:val="28"/>
          <w:szCs w:val="28"/>
          <w:lang w:val="uk-UA"/>
        </w:rPr>
        <w:t xml:space="preserve"> </w:t>
      </w:r>
      <w:r>
        <w:rPr>
          <w:sz w:val="28"/>
          <w:szCs w:val="28"/>
          <w:lang w:val="en-US"/>
        </w:rPr>
        <w:t>M.</w:t>
      </w:r>
      <w:r>
        <w:rPr>
          <w:sz w:val="28"/>
          <w:szCs w:val="28"/>
          <w:lang w:val="uk-UA"/>
        </w:rPr>
        <w:t xml:space="preserve"> </w:t>
      </w:r>
      <w:r>
        <w:rPr>
          <w:sz w:val="28"/>
          <w:szCs w:val="28"/>
          <w:lang w:val="en-US"/>
        </w:rPr>
        <w:t xml:space="preserve">Cifuentes </w:t>
      </w:r>
      <w:r w:rsidRPr="00296CC2">
        <w:rPr>
          <w:sz w:val="28"/>
          <w:szCs w:val="28"/>
          <w:lang w:val="en-US"/>
        </w:rPr>
        <w:t xml:space="preserve">// Chem. </w:t>
      </w:r>
      <w:r w:rsidRPr="00801AD6">
        <w:rPr>
          <w:sz w:val="28"/>
          <w:szCs w:val="28"/>
          <w:lang w:val="en-US"/>
        </w:rPr>
        <w:t>Senses. – 2001. – V</w:t>
      </w:r>
      <w:r>
        <w:rPr>
          <w:sz w:val="28"/>
          <w:szCs w:val="28"/>
          <w:lang w:val="en-US"/>
        </w:rPr>
        <w:t>ol</w:t>
      </w:r>
      <w:r w:rsidRPr="00801AD6">
        <w:rPr>
          <w:sz w:val="28"/>
          <w:szCs w:val="28"/>
          <w:lang w:val="en-US"/>
        </w:rPr>
        <w:t>. 26, №</w:t>
      </w:r>
      <w:r>
        <w:rPr>
          <w:sz w:val="28"/>
          <w:szCs w:val="28"/>
          <w:lang w:val="uk-UA"/>
        </w:rPr>
        <w:t xml:space="preserve"> </w:t>
      </w:r>
      <w:r w:rsidRPr="00801AD6">
        <w:rPr>
          <w:sz w:val="28"/>
          <w:szCs w:val="28"/>
          <w:lang w:val="en-US"/>
        </w:rPr>
        <w:t>6. – P. 645-652.</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9F678E">
        <w:rPr>
          <w:sz w:val="28"/>
          <w:szCs w:val="28"/>
          <w:lang w:val="en-US"/>
        </w:rPr>
        <w:t>The mannose-binding lectin</w:t>
      </w:r>
      <w:r w:rsidRPr="00296CC2">
        <w:rPr>
          <w:sz w:val="28"/>
          <w:szCs w:val="28"/>
          <w:lang w:val="en-US"/>
        </w:rPr>
        <w:t xml:space="preserve"> </w:t>
      </w:r>
      <w:r>
        <w:rPr>
          <w:sz w:val="28"/>
          <w:szCs w:val="28"/>
          <w:lang w:val="uk-UA"/>
        </w:rPr>
        <w:t xml:space="preserve">/ </w:t>
      </w:r>
      <w:r w:rsidRPr="00296CC2">
        <w:rPr>
          <w:sz w:val="28"/>
          <w:szCs w:val="28"/>
          <w:lang w:val="en-US"/>
        </w:rPr>
        <w:t>G.</w:t>
      </w:r>
      <w:r>
        <w:rPr>
          <w:sz w:val="28"/>
          <w:szCs w:val="28"/>
          <w:lang w:val="uk-UA"/>
        </w:rPr>
        <w:t xml:space="preserve"> </w:t>
      </w:r>
      <w:r w:rsidRPr="00296CC2">
        <w:rPr>
          <w:sz w:val="28"/>
          <w:szCs w:val="28"/>
          <w:lang w:val="en-US"/>
        </w:rPr>
        <w:t>L.</w:t>
      </w:r>
      <w:r>
        <w:rPr>
          <w:sz w:val="28"/>
          <w:szCs w:val="28"/>
          <w:lang w:val="uk-UA"/>
        </w:rPr>
        <w:t xml:space="preserve"> </w:t>
      </w:r>
      <w:r w:rsidRPr="00296CC2">
        <w:rPr>
          <w:sz w:val="28"/>
          <w:szCs w:val="28"/>
          <w:lang w:val="en-US"/>
        </w:rPr>
        <w:t>Wallis, R.</w:t>
      </w:r>
      <w:r>
        <w:rPr>
          <w:sz w:val="28"/>
          <w:szCs w:val="28"/>
          <w:lang w:val="uk-UA"/>
        </w:rPr>
        <w:t xml:space="preserve"> </w:t>
      </w:r>
      <w:r w:rsidRPr="00296CC2">
        <w:rPr>
          <w:sz w:val="28"/>
          <w:szCs w:val="28"/>
          <w:lang w:val="en-US"/>
        </w:rPr>
        <w:t>L.</w:t>
      </w:r>
      <w:r>
        <w:rPr>
          <w:sz w:val="28"/>
          <w:szCs w:val="28"/>
          <w:lang w:val="uk-UA"/>
        </w:rPr>
        <w:t xml:space="preserve"> </w:t>
      </w:r>
      <w:r w:rsidRPr="00296CC2">
        <w:rPr>
          <w:sz w:val="28"/>
          <w:szCs w:val="28"/>
          <w:lang w:val="en-US"/>
        </w:rPr>
        <w:t>Easton, K.</w:t>
      </w:r>
      <w:r>
        <w:rPr>
          <w:sz w:val="28"/>
          <w:szCs w:val="28"/>
          <w:lang w:val="uk-UA"/>
        </w:rPr>
        <w:t xml:space="preserve"> </w:t>
      </w:r>
      <w:r w:rsidRPr="00296CC2">
        <w:rPr>
          <w:sz w:val="28"/>
          <w:szCs w:val="28"/>
          <w:lang w:val="en-US"/>
        </w:rPr>
        <w:t xml:space="preserve">Jolly </w:t>
      </w:r>
      <w:r>
        <w:rPr>
          <w:sz w:val="28"/>
          <w:szCs w:val="28"/>
          <w:lang w:val="en-US"/>
        </w:rPr>
        <w:t>[et al.]</w:t>
      </w:r>
      <w:r w:rsidRPr="00296CC2">
        <w:rPr>
          <w:sz w:val="28"/>
          <w:szCs w:val="28"/>
          <w:lang w:val="en-US"/>
        </w:rPr>
        <w:t xml:space="preserve"> // Eur. J. Biochem. – 2001. –</w:t>
      </w:r>
      <w:r>
        <w:rPr>
          <w:sz w:val="28"/>
          <w:szCs w:val="28"/>
          <w:lang w:val="uk-UA"/>
        </w:rPr>
        <w:t xml:space="preserve"> </w:t>
      </w:r>
      <w:r w:rsidRPr="00296CC2">
        <w:rPr>
          <w:sz w:val="28"/>
          <w:szCs w:val="28"/>
          <w:lang w:val="en-US"/>
        </w:rPr>
        <w:t>V</w:t>
      </w:r>
      <w:r>
        <w:rPr>
          <w:sz w:val="28"/>
          <w:szCs w:val="28"/>
          <w:lang w:val="en-US"/>
        </w:rPr>
        <w:t>ol</w:t>
      </w:r>
      <w:r w:rsidRPr="00296CC2">
        <w:rPr>
          <w:sz w:val="28"/>
          <w:szCs w:val="28"/>
          <w:lang w:val="en-US"/>
        </w:rPr>
        <w:t>. 268, №</w:t>
      </w:r>
      <w:r>
        <w:rPr>
          <w:sz w:val="28"/>
          <w:szCs w:val="28"/>
          <w:lang w:val="uk-UA"/>
        </w:rPr>
        <w:t xml:space="preserve"> </w:t>
      </w:r>
      <w:r w:rsidRPr="00296CC2">
        <w:rPr>
          <w:sz w:val="28"/>
          <w:szCs w:val="28"/>
          <w:lang w:val="en-US"/>
        </w:rPr>
        <w:t>15. – P. 4134-4143.</w:t>
      </w:r>
      <w:r>
        <w:rPr>
          <w:sz w:val="28"/>
          <w:szCs w:val="28"/>
          <w:lang w:val="uk-UA"/>
        </w:rPr>
        <w:t xml:space="preserve"> </w:t>
      </w:r>
    </w:p>
    <w:p w:rsidR="006C4959" w:rsidRPr="00BB26FD"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72B2B">
        <w:rPr>
          <w:spacing w:val="-6"/>
          <w:sz w:val="28"/>
          <w:szCs w:val="28"/>
        </w:rPr>
        <w:t>Стойка</w:t>
      </w:r>
      <w:r w:rsidRPr="00F72B2B">
        <w:rPr>
          <w:spacing w:val="-6"/>
          <w:sz w:val="28"/>
          <w:szCs w:val="28"/>
          <w:lang w:val="en-US"/>
        </w:rPr>
        <w:t xml:space="preserve"> </w:t>
      </w:r>
      <w:r w:rsidRPr="00F72B2B">
        <w:rPr>
          <w:spacing w:val="-6"/>
          <w:sz w:val="28"/>
          <w:szCs w:val="28"/>
        </w:rPr>
        <w:t>Б</w:t>
      </w:r>
      <w:r w:rsidRPr="00F72B2B">
        <w:rPr>
          <w:spacing w:val="-6"/>
          <w:sz w:val="28"/>
          <w:szCs w:val="28"/>
          <w:lang w:val="en-US"/>
        </w:rPr>
        <w:t>.</w:t>
      </w:r>
      <w:r w:rsidRPr="00F72B2B">
        <w:rPr>
          <w:spacing w:val="-6"/>
          <w:sz w:val="28"/>
          <w:szCs w:val="28"/>
          <w:lang w:val="uk-UA"/>
        </w:rPr>
        <w:t xml:space="preserve"> </w:t>
      </w:r>
      <w:r w:rsidRPr="00F72B2B">
        <w:rPr>
          <w:spacing w:val="-6"/>
          <w:sz w:val="28"/>
          <w:szCs w:val="28"/>
        </w:rPr>
        <w:t>Р</w:t>
      </w:r>
      <w:r w:rsidRPr="00F72B2B">
        <w:rPr>
          <w:spacing w:val="-6"/>
          <w:sz w:val="28"/>
          <w:szCs w:val="28"/>
          <w:lang w:val="en-US"/>
        </w:rPr>
        <w:t xml:space="preserve">. </w:t>
      </w:r>
      <w:r w:rsidRPr="00F72B2B">
        <w:rPr>
          <w:spacing w:val="-6"/>
          <w:sz w:val="28"/>
          <w:szCs w:val="28"/>
        </w:rPr>
        <w:t>Імуноцитохімічні</w:t>
      </w:r>
      <w:r w:rsidRPr="00F72B2B">
        <w:rPr>
          <w:spacing w:val="-6"/>
          <w:sz w:val="28"/>
          <w:szCs w:val="28"/>
          <w:lang w:val="en-US"/>
        </w:rPr>
        <w:t xml:space="preserve"> </w:t>
      </w:r>
      <w:r w:rsidRPr="00F72B2B">
        <w:rPr>
          <w:spacing w:val="-6"/>
          <w:sz w:val="28"/>
          <w:szCs w:val="28"/>
        </w:rPr>
        <w:t>аспекти</w:t>
      </w:r>
      <w:r w:rsidRPr="00F72B2B">
        <w:rPr>
          <w:spacing w:val="-6"/>
          <w:sz w:val="28"/>
          <w:szCs w:val="28"/>
          <w:lang w:val="en-US"/>
        </w:rPr>
        <w:t xml:space="preserve"> </w:t>
      </w:r>
      <w:r w:rsidRPr="00F72B2B">
        <w:rPr>
          <w:spacing w:val="-6"/>
          <w:sz w:val="28"/>
          <w:szCs w:val="28"/>
        </w:rPr>
        <w:t>чоловічої</w:t>
      </w:r>
      <w:r w:rsidRPr="00F72B2B">
        <w:rPr>
          <w:spacing w:val="-6"/>
          <w:sz w:val="28"/>
          <w:szCs w:val="28"/>
          <w:lang w:val="en-US"/>
        </w:rPr>
        <w:t xml:space="preserve"> </w:t>
      </w:r>
      <w:r w:rsidRPr="00F72B2B">
        <w:rPr>
          <w:spacing w:val="-6"/>
          <w:sz w:val="28"/>
          <w:szCs w:val="28"/>
        </w:rPr>
        <w:t>неплід</w:t>
      </w:r>
      <w:r w:rsidRPr="00F72B2B">
        <w:rPr>
          <w:spacing w:val="-6"/>
          <w:sz w:val="28"/>
          <w:szCs w:val="28"/>
          <w:lang w:val="uk-UA"/>
        </w:rPr>
        <w:softHyphen/>
      </w:r>
      <w:r w:rsidRPr="00F72B2B">
        <w:rPr>
          <w:spacing w:val="-6"/>
          <w:sz w:val="28"/>
          <w:szCs w:val="28"/>
        </w:rPr>
        <w:t>ності</w:t>
      </w:r>
      <w:r w:rsidRPr="00F72B2B">
        <w:rPr>
          <w:spacing w:val="-6"/>
          <w:sz w:val="28"/>
          <w:szCs w:val="28"/>
          <w:lang w:val="en-US"/>
        </w:rPr>
        <w:t xml:space="preserve"> </w:t>
      </w:r>
      <w:r w:rsidRPr="00F72B2B">
        <w:rPr>
          <w:spacing w:val="-6"/>
          <w:sz w:val="28"/>
          <w:szCs w:val="28"/>
          <w:lang w:val="uk-UA"/>
        </w:rPr>
        <w:t xml:space="preserve">/ </w:t>
      </w:r>
      <w:r w:rsidRPr="00F72B2B">
        <w:rPr>
          <w:spacing w:val="-6"/>
          <w:sz w:val="28"/>
          <w:szCs w:val="28"/>
        </w:rPr>
        <w:t>Б</w:t>
      </w:r>
      <w:r w:rsidRPr="00F72B2B">
        <w:rPr>
          <w:spacing w:val="-6"/>
          <w:sz w:val="28"/>
          <w:szCs w:val="28"/>
          <w:lang w:val="en-US"/>
        </w:rPr>
        <w:t>.</w:t>
      </w:r>
      <w:r w:rsidRPr="00F72B2B">
        <w:rPr>
          <w:spacing w:val="-6"/>
          <w:sz w:val="28"/>
          <w:szCs w:val="28"/>
          <w:lang w:val="uk-UA"/>
        </w:rPr>
        <w:t xml:space="preserve"> </w:t>
      </w:r>
      <w:r w:rsidRPr="00F72B2B">
        <w:rPr>
          <w:spacing w:val="-6"/>
          <w:sz w:val="28"/>
          <w:szCs w:val="28"/>
        </w:rPr>
        <w:t>Р</w:t>
      </w:r>
      <w:r w:rsidRPr="00F72B2B">
        <w:rPr>
          <w:spacing w:val="-6"/>
          <w:sz w:val="28"/>
          <w:szCs w:val="28"/>
          <w:lang w:val="en-US"/>
        </w:rPr>
        <w:t>.</w:t>
      </w:r>
      <w:r w:rsidRPr="00F72B2B">
        <w:rPr>
          <w:spacing w:val="-6"/>
          <w:sz w:val="28"/>
          <w:szCs w:val="28"/>
          <w:lang w:val="uk-UA"/>
        </w:rPr>
        <w:t xml:space="preserve"> </w:t>
      </w:r>
      <w:r w:rsidRPr="00F72B2B">
        <w:rPr>
          <w:spacing w:val="-6"/>
          <w:sz w:val="28"/>
          <w:szCs w:val="28"/>
        </w:rPr>
        <w:t>Стойка</w:t>
      </w:r>
      <w:r w:rsidRPr="00F72B2B">
        <w:rPr>
          <w:spacing w:val="-6"/>
          <w:sz w:val="28"/>
          <w:szCs w:val="28"/>
          <w:lang w:val="en-US"/>
        </w:rPr>
        <w:t>,</w:t>
      </w:r>
      <w:r w:rsidRPr="00BB26FD">
        <w:rPr>
          <w:spacing w:val="-4"/>
          <w:sz w:val="28"/>
          <w:szCs w:val="28"/>
          <w:lang w:val="en-US"/>
        </w:rPr>
        <w:t xml:space="preserve"> </w:t>
      </w:r>
      <w:r w:rsidRPr="00BB26FD">
        <w:rPr>
          <w:sz w:val="28"/>
          <w:szCs w:val="28"/>
        </w:rPr>
        <w:t>О</w:t>
      </w:r>
      <w:r w:rsidRPr="00BB26FD">
        <w:rPr>
          <w:sz w:val="28"/>
          <w:szCs w:val="28"/>
          <w:lang w:val="en-US"/>
        </w:rPr>
        <w:t>.</w:t>
      </w:r>
      <w:r>
        <w:rPr>
          <w:sz w:val="28"/>
          <w:szCs w:val="28"/>
          <w:lang w:val="uk-UA"/>
        </w:rPr>
        <w:t xml:space="preserve"> </w:t>
      </w:r>
      <w:r w:rsidRPr="00BB26FD">
        <w:rPr>
          <w:sz w:val="28"/>
          <w:szCs w:val="28"/>
        </w:rPr>
        <w:t>Д</w:t>
      </w:r>
      <w:r w:rsidRPr="00BB26FD">
        <w:rPr>
          <w:sz w:val="28"/>
          <w:szCs w:val="28"/>
          <w:lang w:val="uk-UA"/>
        </w:rPr>
        <w:t>.</w:t>
      </w:r>
      <w:r>
        <w:rPr>
          <w:sz w:val="28"/>
          <w:szCs w:val="28"/>
          <w:lang w:val="uk-UA"/>
        </w:rPr>
        <w:t xml:space="preserve"> </w:t>
      </w:r>
      <w:r w:rsidRPr="00BB26FD">
        <w:rPr>
          <w:sz w:val="28"/>
          <w:szCs w:val="28"/>
        </w:rPr>
        <w:t>Луцик</w:t>
      </w:r>
      <w:r w:rsidRPr="00BB26FD">
        <w:rPr>
          <w:sz w:val="28"/>
          <w:szCs w:val="28"/>
          <w:lang w:val="en-US"/>
        </w:rPr>
        <w:t xml:space="preserve"> // </w:t>
      </w:r>
      <w:r w:rsidRPr="00BB26FD">
        <w:rPr>
          <w:sz w:val="28"/>
          <w:szCs w:val="28"/>
        </w:rPr>
        <w:t>Львів</w:t>
      </w:r>
      <w:r w:rsidRPr="00BB26FD">
        <w:rPr>
          <w:sz w:val="28"/>
          <w:szCs w:val="28"/>
          <w:lang w:val="en-US"/>
        </w:rPr>
        <w:t xml:space="preserve">. </w:t>
      </w:r>
      <w:r w:rsidRPr="00BB26FD">
        <w:rPr>
          <w:sz w:val="28"/>
          <w:szCs w:val="28"/>
        </w:rPr>
        <w:t>мед</w:t>
      </w:r>
      <w:r w:rsidRPr="00BB26FD">
        <w:rPr>
          <w:sz w:val="28"/>
          <w:szCs w:val="28"/>
          <w:lang w:val="en-US"/>
        </w:rPr>
        <w:t xml:space="preserve">. </w:t>
      </w:r>
      <w:r w:rsidRPr="00BB26FD">
        <w:rPr>
          <w:sz w:val="28"/>
          <w:szCs w:val="28"/>
        </w:rPr>
        <w:t>часопис</w:t>
      </w:r>
      <w:r w:rsidRPr="00BB26FD">
        <w:rPr>
          <w:sz w:val="28"/>
          <w:szCs w:val="28"/>
          <w:lang w:val="en-US"/>
        </w:rPr>
        <w:t xml:space="preserve">. – 2002. – </w:t>
      </w:r>
      <w:r w:rsidRPr="00BB26FD">
        <w:rPr>
          <w:sz w:val="28"/>
          <w:szCs w:val="28"/>
        </w:rPr>
        <w:t>Т</w:t>
      </w:r>
      <w:r w:rsidRPr="00BB26FD">
        <w:rPr>
          <w:sz w:val="28"/>
          <w:szCs w:val="28"/>
          <w:lang w:val="en-US"/>
        </w:rPr>
        <w:t>.</w:t>
      </w:r>
      <w:r>
        <w:rPr>
          <w:sz w:val="28"/>
          <w:szCs w:val="28"/>
          <w:lang w:val="uk-UA"/>
        </w:rPr>
        <w:t xml:space="preserve"> 8</w:t>
      </w:r>
      <w:r w:rsidRPr="00BB26FD">
        <w:rPr>
          <w:sz w:val="28"/>
          <w:szCs w:val="28"/>
          <w:lang w:val="en-US"/>
        </w:rPr>
        <w:t>, №</w:t>
      </w:r>
      <w:r>
        <w:rPr>
          <w:sz w:val="28"/>
          <w:szCs w:val="28"/>
          <w:lang w:val="uk-UA"/>
        </w:rPr>
        <w:t xml:space="preserve"> </w:t>
      </w:r>
      <w:r w:rsidRPr="00BB26FD">
        <w:rPr>
          <w:sz w:val="28"/>
          <w:szCs w:val="28"/>
          <w:lang w:val="en-US"/>
        </w:rPr>
        <w:t xml:space="preserve">2. – </w:t>
      </w:r>
      <w:r w:rsidRPr="00BB26FD">
        <w:rPr>
          <w:sz w:val="28"/>
          <w:szCs w:val="28"/>
        </w:rPr>
        <w:t>С</w:t>
      </w:r>
      <w:r w:rsidRPr="00BB26FD">
        <w:rPr>
          <w:sz w:val="28"/>
          <w:szCs w:val="28"/>
          <w:lang w:val="en-US"/>
        </w:rPr>
        <w:t>. 52-60.</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B05DB">
        <w:rPr>
          <w:sz w:val="28"/>
          <w:szCs w:val="28"/>
        </w:rPr>
        <w:t>Лектиноцитохімічне</w:t>
      </w:r>
      <w:r w:rsidRPr="00296CC2">
        <w:rPr>
          <w:sz w:val="28"/>
          <w:szCs w:val="28"/>
          <w:lang w:val="en-US"/>
        </w:rPr>
        <w:t xml:space="preserve"> </w:t>
      </w:r>
      <w:r w:rsidRPr="002B05DB">
        <w:rPr>
          <w:sz w:val="28"/>
          <w:szCs w:val="28"/>
        </w:rPr>
        <w:t>дослідження</w:t>
      </w:r>
      <w:r w:rsidRPr="00296CC2">
        <w:rPr>
          <w:sz w:val="28"/>
          <w:szCs w:val="28"/>
          <w:lang w:val="en-US"/>
        </w:rPr>
        <w:t xml:space="preserve"> </w:t>
      </w:r>
      <w:r w:rsidRPr="002B05DB">
        <w:rPr>
          <w:sz w:val="28"/>
          <w:szCs w:val="28"/>
        </w:rPr>
        <w:t>сперматозоїдів</w:t>
      </w:r>
      <w:r w:rsidRPr="00296CC2">
        <w:rPr>
          <w:sz w:val="28"/>
          <w:szCs w:val="28"/>
          <w:lang w:val="en-US"/>
        </w:rPr>
        <w:t xml:space="preserve"> </w:t>
      </w:r>
      <w:r w:rsidRPr="002B05DB">
        <w:rPr>
          <w:sz w:val="28"/>
          <w:szCs w:val="28"/>
        </w:rPr>
        <w:t>при</w:t>
      </w:r>
      <w:r w:rsidRPr="00296CC2">
        <w:rPr>
          <w:sz w:val="28"/>
          <w:szCs w:val="28"/>
          <w:lang w:val="en-US"/>
        </w:rPr>
        <w:t xml:space="preserve"> </w:t>
      </w:r>
      <w:r w:rsidRPr="002B05DB">
        <w:rPr>
          <w:sz w:val="28"/>
          <w:szCs w:val="28"/>
        </w:rPr>
        <w:t>подружній</w:t>
      </w:r>
      <w:r w:rsidRPr="00296CC2">
        <w:rPr>
          <w:sz w:val="28"/>
          <w:szCs w:val="28"/>
          <w:lang w:val="en-US"/>
        </w:rPr>
        <w:t xml:space="preserve"> </w:t>
      </w:r>
      <w:r w:rsidRPr="002B05DB">
        <w:rPr>
          <w:sz w:val="28"/>
          <w:szCs w:val="28"/>
        </w:rPr>
        <w:t>неплідності</w:t>
      </w:r>
      <w:r w:rsidRPr="00296CC2">
        <w:rPr>
          <w:sz w:val="28"/>
          <w:szCs w:val="28"/>
          <w:lang w:val="en-US"/>
        </w:rPr>
        <w:t xml:space="preserve"> </w:t>
      </w:r>
      <w:r>
        <w:rPr>
          <w:sz w:val="28"/>
          <w:szCs w:val="28"/>
          <w:lang w:val="uk-UA"/>
        </w:rPr>
        <w:t xml:space="preserve">/ </w:t>
      </w:r>
      <w:r w:rsidRPr="002B05DB">
        <w:rPr>
          <w:sz w:val="28"/>
          <w:szCs w:val="28"/>
        </w:rPr>
        <w:t>Б</w:t>
      </w:r>
      <w:r w:rsidRPr="00296CC2">
        <w:rPr>
          <w:sz w:val="28"/>
          <w:szCs w:val="28"/>
          <w:lang w:val="en-US"/>
        </w:rPr>
        <w:t>.</w:t>
      </w:r>
      <w:r>
        <w:rPr>
          <w:sz w:val="28"/>
          <w:szCs w:val="28"/>
          <w:lang w:val="uk-UA"/>
        </w:rPr>
        <w:t xml:space="preserve"> </w:t>
      </w:r>
      <w:r w:rsidRPr="002B05DB">
        <w:rPr>
          <w:sz w:val="28"/>
          <w:szCs w:val="28"/>
        </w:rPr>
        <w:t>Р</w:t>
      </w:r>
      <w:r w:rsidRPr="00296CC2">
        <w:rPr>
          <w:sz w:val="28"/>
          <w:szCs w:val="28"/>
          <w:lang w:val="en-US"/>
        </w:rPr>
        <w:t>.</w:t>
      </w:r>
      <w:r>
        <w:rPr>
          <w:sz w:val="28"/>
          <w:szCs w:val="28"/>
          <w:lang w:val="uk-UA"/>
        </w:rPr>
        <w:t xml:space="preserve"> </w:t>
      </w:r>
      <w:r w:rsidRPr="002B05DB">
        <w:rPr>
          <w:sz w:val="28"/>
          <w:szCs w:val="28"/>
        </w:rPr>
        <w:t>Стойка</w:t>
      </w:r>
      <w:r w:rsidRPr="00296CC2">
        <w:rPr>
          <w:sz w:val="28"/>
          <w:szCs w:val="28"/>
          <w:lang w:val="en-US"/>
        </w:rPr>
        <w:t xml:space="preserve">, </w:t>
      </w:r>
      <w:r w:rsidRPr="002B05DB">
        <w:rPr>
          <w:sz w:val="28"/>
          <w:szCs w:val="28"/>
        </w:rPr>
        <w:t>А</w:t>
      </w:r>
      <w:r w:rsidRPr="00296CC2">
        <w:rPr>
          <w:sz w:val="28"/>
          <w:szCs w:val="28"/>
          <w:lang w:val="en-US"/>
        </w:rPr>
        <w:t>.</w:t>
      </w:r>
      <w:r>
        <w:rPr>
          <w:sz w:val="28"/>
          <w:szCs w:val="28"/>
          <w:lang w:val="uk-UA"/>
        </w:rPr>
        <w:t xml:space="preserve"> </w:t>
      </w:r>
      <w:r w:rsidRPr="002B05DB">
        <w:rPr>
          <w:sz w:val="28"/>
          <w:szCs w:val="28"/>
        </w:rPr>
        <w:t>М</w:t>
      </w:r>
      <w:r w:rsidRPr="00296CC2">
        <w:rPr>
          <w:sz w:val="28"/>
          <w:szCs w:val="28"/>
          <w:lang w:val="en-US"/>
        </w:rPr>
        <w:t>.</w:t>
      </w:r>
      <w:r>
        <w:rPr>
          <w:sz w:val="28"/>
          <w:szCs w:val="28"/>
          <w:lang w:val="uk-UA"/>
        </w:rPr>
        <w:t xml:space="preserve"> </w:t>
      </w:r>
      <w:r w:rsidRPr="002B05DB">
        <w:rPr>
          <w:sz w:val="28"/>
          <w:szCs w:val="28"/>
        </w:rPr>
        <w:t>Ященко</w:t>
      </w:r>
      <w:r w:rsidRPr="00296CC2">
        <w:rPr>
          <w:sz w:val="28"/>
          <w:szCs w:val="28"/>
          <w:lang w:val="en-US"/>
        </w:rPr>
        <w:t xml:space="preserve">, </w:t>
      </w:r>
      <w:r w:rsidRPr="002B05DB">
        <w:rPr>
          <w:sz w:val="28"/>
          <w:szCs w:val="28"/>
        </w:rPr>
        <w:t>І</w:t>
      </w:r>
      <w:r w:rsidRPr="00296CC2">
        <w:rPr>
          <w:sz w:val="28"/>
          <w:szCs w:val="28"/>
          <w:lang w:val="en-US"/>
        </w:rPr>
        <w:t>.</w:t>
      </w:r>
      <w:r>
        <w:rPr>
          <w:sz w:val="28"/>
          <w:szCs w:val="28"/>
          <w:lang w:val="uk-UA"/>
        </w:rPr>
        <w:t xml:space="preserve"> </w:t>
      </w:r>
      <w:r w:rsidRPr="002B05DB">
        <w:rPr>
          <w:sz w:val="28"/>
          <w:szCs w:val="28"/>
        </w:rPr>
        <w:t>С</w:t>
      </w:r>
      <w:r w:rsidRPr="00296CC2">
        <w:rPr>
          <w:sz w:val="28"/>
          <w:szCs w:val="28"/>
          <w:lang w:val="en-US"/>
        </w:rPr>
        <w:t>.</w:t>
      </w:r>
      <w:r>
        <w:rPr>
          <w:sz w:val="28"/>
          <w:szCs w:val="28"/>
          <w:lang w:val="uk-UA"/>
        </w:rPr>
        <w:t xml:space="preserve"> </w:t>
      </w:r>
      <w:r w:rsidRPr="002B05DB">
        <w:rPr>
          <w:sz w:val="28"/>
          <w:szCs w:val="28"/>
        </w:rPr>
        <w:t>Фітьо</w:t>
      </w:r>
      <w:r w:rsidRPr="00296CC2">
        <w:rPr>
          <w:sz w:val="28"/>
          <w:szCs w:val="28"/>
          <w:lang w:val="en-US"/>
        </w:rPr>
        <w:t xml:space="preserve">, </w:t>
      </w:r>
      <w:r w:rsidRPr="002B05DB">
        <w:rPr>
          <w:sz w:val="28"/>
          <w:szCs w:val="28"/>
        </w:rPr>
        <w:t>О</w:t>
      </w:r>
      <w:r w:rsidRPr="00296CC2">
        <w:rPr>
          <w:sz w:val="28"/>
          <w:szCs w:val="28"/>
          <w:lang w:val="en-US"/>
        </w:rPr>
        <w:t>.</w:t>
      </w:r>
      <w:r>
        <w:rPr>
          <w:sz w:val="28"/>
          <w:szCs w:val="28"/>
          <w:lang w:val="uk-UA"/>
        </w:rPr>
        <w:t xml:space="preserve"> </w:t>
      </w:r>
      <w:r w:rsidRPr="002B05DB">
        <w:rPr>
          <w:sz w:val="28"/>
          <w:szCs w:val="28"/>
        </w:rPr>
        <w:t>Д</w:t>
      </w:r>
      <w:r>
        <w:rPr>
          <w:sz w:val="28"/>
          <w:szCs w:val="28"/>
          <w:lang w:val="en-US"/>
        </w:rPr>
        <w:t>.</w:t>
      </w:r>
      <w:r>
        <w:rPr>
          <w:sz w:val="28"/>
          <w:szCs w:val="28"/>
          <w:lang w:val="uk-UA"/>
        </w:rPr>
        <w:t xml:space="preserve"> </w:t>
      </w:r>
      <w:r w:rsidRPr="002B05DB">
        <w:rPr>
          <w:sz w:val="28"/>
          <w:szCs w:val="28"/>
        </w:rPr>
        <w:t>Луцик</w:t>
      </w:r>
      <w:r w:rsidRPr="00296CC2">
        <w:rPr>
          <w:sz w:val="28"/>
          <w:szCs w:val="28"/>
          <w:lang w:val="en-US"/>
        </w:rPr>
        <w:t xml:space="preserve"> // </w:t>
      </w:r>
      <w:r w:rsidRPr="002B05DB">
        <w:rPr>
          <w:sz w:val="28"/>
          <w:szCs w:val="28"/>
        </w:rPr>
        <w:t>Львів</w:t>
      </w:r>
      <w:r w:rsidRPr="00296CC2">
        <w:rPr>
          <w:sz w:val="28"/>
          <w:szCs w:val="28"/>
          <w:lang w:val="en-US"/>
        </w:rPr>
        <w:t xml:space="preserve">. </w:t>
      </w:r>
      <w:r w:rsidRPr="002B05DB">
        <w:rPr>
          <w:sz w:val="28"/>
          <w:szCs w:val="28"/>
        </w:rPr>
        <w:t>мед</w:t>
      </w:r>
      <w:r w:rsidRPr="00296CC2">
        <w:rPr>
          <w:sz w:val="28"/>
          <w:szCs w:val="28"/>
          <w:lang w:val="en-US"/>
        </w:rPr>
        <w:t xml:space="preserve">. </w:t>
      </w:r>
      <w:r w:rsidRPr="002B05DB">
        <w:rPr>
          <w:sz w:val="28"/>
          <w:szCs w:val="28"/>
        </w:rPr>
        <w:t>часопис</w:t>
      </w:r>
      <w:r w:rsidRPr="00296CC2">
        <w:rPr>
          <w:sz w:val="28"/>
          <w:szCs w:val="28"/>
          <w:lang w:val="en-US"/>
        </w:rPr>
        <w:t xml:space="preserve">. – 2003. – </w:t>
      </w:r>
      <w:r w:rsidRPr="002B05DB">
        <w:rPr>
          <w:sz w:val="28"/>
          <w:szCs w:val="28"/>
        </w:rPr>
        <w:t>Т</w:t>
      </w:r>
      <w:r w:rsidRPr="00296CC2">
        <w:rPr>
          <w:sz w:val="28"/>
          <w:szCs w:val="28"/>
          <w:lang w:val="en-US"/>
        </w:rPr>
        <w:t xml:space="preserve">. </w:t>
      </w:r>
      <w:r>
        <w:rPr>
          <w:sz w:val="28"/>
          <w:szCs w:val="28"/>
          <w:lang w:val="uk-UA"/>
        </w:rPr>
        <w:t>9</w:t>
      </w:r>
      <w:r w:rsidRPr="00296CC2">
        <w:rPr>
          <w:sz w:val="28"/>
          <w:szCs w:val="28"/>
          <w:lang w:val="en-US"/>
        </w:rPr>
        <w:t>, №</w:t>
      </w:r>
      <w:r>
        <w:rPr>
          <w:sz w:val="28"/>
          <w:szCs w:val="28"/>
          <w:lang w:val="uk-UA"/>
        </w:rPr>
        <w:t xml:space="preserve"> </w:t>
      </w:r>
      <w:r w:rsidRPr="00296CC2">
        <w:rPr>
          <w:sz w:val="28"/>
          <w:szCs w:val="28"/>
          <w:lang w:val="en-US"/>
        </w:rPr>
        <w:t xml:space="preserve">2. – </w:t>
      </w:r>
      <w:r w:rsidRPr="002B05DB">
        <w:rPr>
          <w:sz w:val="28"/>
          <w:szCs w:val="28"/>
        </w:rPr>
        <w:t>С</w:t>
      </w:r>
      <w:r w:rsidRPr="00296CC2">
        <w:rPr>
          <w:sz w:val="28"/>
          <w:szCs w:val="28"/>
          <w:lang w:val="en-US"/>
        </w:rPr>
        <w:t>. 69-72.</w:t>
      </w:r>
    </w:p>
    <w:p w:rsidR="006C4959" w:rsidRPr="00F72B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F72B2B">
        <w:rPr>
          <w:spacing w:val="-4"/>
          <w:sz w:val="28"/>
          <w:szCs w:val="28"/>
        </w:rPr>
        <w:t>Стойка Б.</w:t>
      </w:r>
      <w:r w:rsidRPr="00F72B2B">
        <w:rPr>
          <w:spacing w:val="-4"/>
          <w:sz w:val="28"/>
          <w:szCs w:val="28"/>
          <w:lang w:val="uk-UA"/>
        </w:rPr>
        <w:t xml:space="preserve"> </w:t>
      </w:r>
      <w:r w:rsidRPr="00F72B2B">
        <w:rPr>
          <w:spacing w:val="-4"/>
          <w:sz w:val="28"/>
          <w:szCs w:val="28"/>
        </w:rPr>
        <w:t xml:space="preserve">Р. Лектиноцитохімічне дослідження сперматозоїдів </w:t>
      </w:r>
      <w:r w:rsidRPr="00F72B2B">
        <w:rPr>
          <w:spacing w:val="-4"/>
          <w:sz w:val="28"/>
          <w:szCs w:val="28"/>
          <w:lang w:val="uk-UA"/>
        </w:rPr>
        <w:t xml:space="preserve">/ </w:t>
      </w:r>
      <w:r w:rsidRPr="00F72B2B">
        <w:rPr>
          <w:spacing w:val="-4"/>
          <w:sz w:val="28"/>
          <w:szCs w:val="28"/>
        </w:rPr>
        <w:t>Б.</w:t>
      </w:r>
      <w:r w:rsidRPr="00F72B2B">
        <w:rPr>
          <w:spacing w:val="-4"/>
          <w:sz w:val="28"/>
          <w:szCs w:val="28"/>
          <w:lang w:val="uk-UA"/>
        </w:rPr>
        <w:t xml:space="preserve"> </w:t>
      </w:r>
      <w:r w:rsidRPr="00F72B2B">
        <w:rPr>
          <w:spacing w:val="-4"/>
          <w:sz w:val="28"/>
          <w:szCs w:val="28"/>
        </w:rPr>
        <w:t>Р.</w:t>
      </w:r>
      <w:r w:rsidRPr="00F72B2B">
        <w:rPr>
          <w:spacing w:val="-4"/>
          <w:sz w:val="28"/>
          <w:szCs w:val="28"/>
          <w:lang w:val="uk-UA"/>
        </w:rPr>
        <w:t xml:space="preserve"> </w:t>
      </w:r>
      <w:r w:rsidRPr="00F72B2B">
        <w:rPr>
          <w:spacing w:val="-4"/>
          <w:sz w:val="28"/>
          <w:szCs w:val="28"/>
        </w:rPr>
        <w:t>Стой</w:t>
      </w:r>
      <w:r w:rsidRPr="00F72B2B">
        <w:rPr>
          <w:spacing w:val="-4"/>
          <w:sz w:val="28"/>
          <w:szCs w:val="28"/>
          <w:lang w:val="uk-UA"/>
        </w:rPr>
        <w:softHyphen/>
      </w:r>
      <w:r w:rsidRPr="00F72B2B">
        <w:rPr>
          <w:spacing w:val="-4"/>
          <w:sz w:val="28"/>
          <w:szCs w:val="28"/>
        </w:rPr>
        <w:t>ка,</w:t>
      </w:r>
      <w:r w:rsidRPr="00F72B2B">
        <w:rPr>
          <w:sz w:val="28"/>
          <w:szCs w:val="28"/>
        </w:rPr>
        <w:t xml:space="preserve"> </w:t>
      </w:r>
      <w:r w:rsidRPr="002B05DB">
        <w:rPr>
          <w:sz w:val="28"/>
          <w:szCs w:val="28"/>
        </w:rPr>
        <w:t>А</w:t>
      </w:r>
      <w:r w:rsidRPr="00F72B2B">
        <w:rPr>
          <w:sz w:val="28"/>
          <w:szCs w:val="28"/>
        </w:rPr>
        <w:t>.</w:t>
      </w:r>
      <w:r>
        <w:rPr>
          <w:sz w:val="28"/>
          <w:szCs w:val="28"/>
          <w:lang w:val="uk-UA"/>
        </w:rPr>
        <w:t xml:space="preserve"> </w:t>
      </w:r>
      <w:r w:rsidRPr="002B05DB">
        <w:rPr>
          <w:sz w:val="28"/>
          <w:szCs w:val="28"/>
        </w:rPr>
        <w:t>М</w:t>
      </w:r>
      <w:r w:rsidRPr="00F72B2B">
        <w:rPr>
          <w:sz w:val="28"/>
          <w:szCs w:val="28"/>
        </w:rPr>
        <w:t>.</w:t>
      </w:r>
      <w:r>
        <w:rPr>
          <w:sz w:val="28"/>
          <w:szCs w:val="28"/>
          <w:lang w:val="uk-UA"/>
        </w:rPr>
        <w:t xml:space="preserve"> </w:t>
      </w:r>
      <w:r w:rsidRPr="002B05DB">
        <w:rPr>
          <w:sz w:val="28"/>
          <w:szCs w:val="28"/>
        </w:rPr>
        <w:t>Ященко</w:t>
      </w:r>
      <w:r w:rsidRPr="00F72B2B">
        <w:rPr>
          <w:sz w:val="28"/>
          <w:szCs w:val="28"/>
        </w:rPr>
        <w:t xml:space="preserve">, </w:t>
      </w:r>
      <w:r w:rsidRPr="002B05DB">
        <w:rPr>
          <w:sz w:val="28"/>
          <w:szCs w:val="28"/>
        </w:rPr>
        <w:t>О</w:t>
      </w:r>
      <w:r w:rsidRPr="00F72B2B">
        <w:rPr>
          <w:sz w:val="28"/>
          <w:szCs w:val="28"/>
        </w:rPr>
        <w:t>.</w:t>
      </w:r>
      <w:r>
        <w:rPr>
          <w:sz w:val="28"/>
          <w:szCs w:val="28"/>
          <w:lang w:val="uk-UA"/>
        </w:rPr>
        <w:t xml:space="preserve"> </w:t>
      </w:r>
      <w:r w:rsidRPr="002B05DB">
        <w:rPr>
          <w:sz w:val="28"/>
          <w:szCs w:val="28"/>
        </w:rPr>
        <w:t>Д</w:t>
      </w:r>
      <w:r w:rsidRPr="00F72B2B">
        <w:rPr>
          <w:sz w:val="28"/>
          <w:szCs w:val="28"/>
        </w:rPr>
        <w:t>.</w:t>
      </w:r>
      <w:r>
        <w:rPr>
          <w:sz w:val="28"/>
          <w:szCs w:val="28"/>
          <w:lang w:val="uk-UA"/>
        </w:rPr>
        <w:t xml:space="preserve"> </w:t>
      </w:r>
      <w:r w:rsidRPr="002B05DB">
        <w:rPr>
          <w:sz w:val="28"/>
          <w:szCs w:val="28"/>
        </w:rPr>
        <w:t>Луцик</w:t>
      </w:r>
      <w:r w:rsidRPr="00F72B2B">
        <w:rPr>
          <w:sz w:val="28"/>
          <w:szCs w:val="28"/>
        </w:rPr>
        <w:t xml:space="preserve"> // </w:t>
      </w:r>
      <w:r w:rsidRPr="002B05DB">
        <w:rPr>
          <w:sz w:val="28"/>
          <w:szCs w:val="28"/>
        </w:rPr>
        <w:t>Львів</w:t>
      </w:r>
      <w:r w:rsidRPr="00F72B2B">
        <w:rPr>
          <w:sz w:val="28"/>
          <w:szCs w:val="28"/>
        </w:rPr>
        <w:t xml:space="preserve">. </w:t>
      </w:r>
      <w:r w:rsidRPr="002B05DB">
        <w:rPr>
          <w:sz w:val="28"/>
          <w:szCs w:val="28"/>
        </w:rPr>
        <w:t>мед</w:t>
      </w:r>
      <w:r w:rsidRPr="00F72B2B">
        <w:rPr>
          <w:sz w:val="28"/>
          <w:szCs w:val="28"/>
        </w:rPr>
        <w:t xml:space="preserve">. </w:t>
      </w:r>
      <w:r w:rsidRPr="002B05DB">
        <w:rPr>
          <w:sz w:val="28"/>
          <w:szCs w:val="28"/>
        </w:rPr>
        <w:t>часопис</w:t>
      </w:r>
      <w:r w:rsidRPr="00F72B2B">
        <w:rPr>
          <w:sz w:val="28"/>
          <w:szCs w:val="28"/>
        </w:rPr>
        <w:t>. – 200</w:t>
      </w:r>
      <w:r>
        <w:rPr>
          <w:sz w:val="28"/>
          <w:szCs w:val="28"/>
          <w:lang w:val="uk-UA"/>
        </w:rPr>
        <w:t>4</w:t>
      </w:r>
      <w:r w:rsidRPr="00F72B2B">
        <w:rPr>
          <w:sz w:val="28"/>
          <w:szCs w:val="28"/>
        </w:rPr>
        <w:t xml:space="preserve">. – </w:t>
      </w:r>
      <w:r w:rsidRPr="002B05DB">
        <w:rPr>
          <w:sz w:val="28"/>
          <w:szCs w:val="28"/>
        </w:rPr>
        <w:t>Т</w:t>
      </w:r>
      <w:r w:rsidRPr="00F72B2B">
        <w:rPr>
          <w:sz w:val="28"/>
          <w:szCs w:val="28"/>
        </w:rPr>
        <w:t xml:space="preserve">. </w:t>
      </w:r>
      <w:r>
        <w:rPr>
          <w:sz w:val="28"/>
          <w:szCs w:val="28"/>
          <w:lang w:val="uk-UA"/>
        </w:rPr>
        <w:t>10</w:t>
      </w:r>
      <w:r w:rsidRPr="00F72B2B">
        <w:rPr>
          <w:sz w:val="28"/>
          <w:szCs w:val="28"/>
        </w:rPr>
        <w:t>, №</w:t>
      </w:r>
      <w:r>
        <w:rPr>
          <w:sz w:val="28"/>
          <w:szCs w:val="28"/>
          <w:lang w:val="uk-UA"/>
        </w:rPr>
        <w:t xml:space="preserve"> </w:t>
      </w:r>
      <w:r w:rsidRPr="00F72B2B">
        <w:rPr>
          <w:sz w:val="28"/>
          <w:szCs w:val="28"/>
        </w:rPr>
        <w:t xml:space="preserve">2. – </w:t>
      </w:r>
      <w:r w:rsidRPr="002B05DB">
        <w:rPr>
          <w:sz w:val="28"/>
          <w:szCs w:val="28"/>
        </w:rPr>
        <w:t>С</w:t>
      </w:r>
      <w:r w:rsidRPr="00F72B2B">
        <w:rPr>
          <w:sz w:val="28"/>
          <w:szCs w:val="28"/>
        </w:rPr>
        <w:t>. 6</w:t>
      </w:r>
      <w:r>
        <w:rPr>
          <w:sz w:val="28"/>
          <w:szCs w:val="28"/>
          <w:lang w:val="uk-UA"/>
        </w:rPr>
        <w:t>5</w:t>
      </w:r>
      <w:r w:rsidRPr="00F72B2B">
        <w:rPr>
          <w:sz w:val="28"/>
          <w:szCs w:val="28"/>
        </w:rPr>
        <w:t>-</w:t>
      </w:r>
      <w:r>
        <w:rPr>
          <w:sz w:val="28"/>
          <w:szCs w:val="28"/>
          <w:lang w:val="uk-UA"/>
        </w:rPr>
        <w:t>68</w:t>
      </w:r>
      <w:r w:rsidRPr="00F72B2B">
        <w:rPr>
          <w:sz w:val="28"/>
          <w:szCs w:val="28"/>
        </w:rPr>
        <w:t>.</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F72B2B">
        <w:rPr>
          <w:sz w:val="28"/>
          <w:szCs w:val="28"/>
        </w:rPr>
        <w:t>Луцик А.</w:t>
      </w:r>
      <w:r w:rsidRPr="00F72B2B">
        <w:rPr>
          <w:sz w:val="28"/>
          <w:szCs w:val="28"/>
          <w:lang w:val="uk-UA"/>
        </w:rPr>
        <w:t xml:space="preserve"> </w:t>
      </w:r>
      <w:r w:rsidRPr="00F72B2B">
        <w:rPr>
          <w:sz w:val="28"/>
          <w:szCs w:val="28"/>
        </w:rPr>
        <w:t>Д. Метод селективного гистохимического выявления сиало</w:t>
      </w:r>
      <w:r w:rsidRPr="00F72B2B">
        <w:rPr>
          <w:sz w:val="28"/>
          <w:szCs w:val="28"/>
          <w:lang w:val="uk-UA"/>
        </w:rPr>
        <w:softHyphen/>
      </w:r>
      <w:r w:rsidRPr="00F72B2B">
        <w:rPr>
          <w:spacing w:val="-8"/>
          <w:sz w:val="28"/>
          <w:szCs w:val="28"/>
        </w:rPr>
        <w:t>гли</w:t>
      </w:r>
      <w:r w:rsidRPr="00F72B2B">
        <w:rPr>
          <w:spacing w:val="-8"/>
          <w:sz w:val="28"/>
          <w:szCs w:val="28"/>
          <w:lang w:val="uk-UA"/>
        </w:rPr>
        <w:softHyphen/>
      </w:r>
      <w:r w:rsidRPr="00F72B2B">
        <w:rPr>
          <w:spacing w:val="-8"/>
          <w:sz w:val="28"/>
          <w:szCs w:val="28"/>
        </w:rPr>
        <w:t xml:space="preserve">канов с использованием лектина бузины чёрной </w:t>
      </w:r>
      <w:r w:rsidRPr="00F72B2B">
        <w:rPr>
          <w:spacing w:val="-8"/>
          <w:sz w:val="28"/>
          <w:szCs w:val="28"/>
          <w:lang w:val="uk-UA"/>
        </w:rPr>
        <w:t xml:space="preserve">/ </w:t>
      </w:r>
      <w:r w:rsidRPr="00F72B2B">
        <w:rPr>
          <w:spacing w:val="-8"/>
          <w:sz w:val="28"/>
          <w:szCs w:val="28"/>
        </w:rPr>
        <w:t>А.</w:t>
      </w:r>
      <w:r w:rsidRPr="00F72B2B">
        <w:rPr>
          <w:spacing w:val="-8"/>
          <w:sz w:val="28"/>
          <w:szCs w:val="28"/>
          <w:lang w:val="uk-UA"/>
        </w:rPr>
        <w:t xml:space="preserve"> </w:t>
      </w:r>
      <w:r w:rsidRPr="00F72B2B">
        <w:rPr>
          <w:spacing w:val="-8"/>
          <w:sz w:val="28"/>
          <w:szCs w:val="28"/>
        </w:rPr>
        <w:t>Д.</w:t>
      </w:r>
      <w:r w:rsidRPr="00F72B2B">
        <w:rPr>
          <w:spacing w:val="-8"/>
          <w:sz w:val="28"/>
          <w:szCs w:val="28"/>
          <w:lang w:val="uk-UA"/>
        </w:rPr>
        <w:t xml:space="preserve"> </w:t>
      </w:r>
      <w:r w:rsidRPr="00F72B2B">
        <w:rPr>
          <w:spacing w:val="-8"/>
          <w:sz w:val="28"/>
          <w:szCs w:val="28"/>
        </w:rPr>
        <w:t>Луцик, О.</w:t>
      </w:r>
      <w:r w:rsidRPr="00F72B2B">
        <w:rPr>
          <w:spacing w:val="-8"/>
          <w:sz w:val="28"/>
          <w:szCs w:val="28"/>
          <w:lang w:val="uk-UA"/>
        </w:rPr>
        <w:t xml:space="preserve"> </w:t>
      </w:r>
      <w:r w:rsidRPr="00F72B2B">
        <w:rPr>
          <w:spacing w:val="-8"/>
          <w:sz w:val="28"/>
          <w:szCs w:val="28"/>
        </w:rPr>
        <w:t>И.</w:t>
      </w:r>
      <w:r w:rsidRPr="00F72B2B">
        <w:rPr>
          <w:spacing w:val="-8"/>
          <w:sz w:val="28"/>
          <w:szCs w:val="28"/>
          <w:lang w:val="uk-UA"/>
        </w:rPr>
        <w:t xml:space="preserve"> </w:t>
      </w:r>
      <w:r w:rsidRPr="00F72B2B">
        <w:rPr>
          <w:spacing w:val="-8"/>
          <w:sz w:val="28"/>
          <w:szCs w:val="28"/>
        </w:rPr>
        <w:t>Яцков</w:t>
      </w:r>
      <w:r w:rsidRPr="00F72B2B">
        <w:rPr>
          <w:spacing w:val="-8"/>
          <w:sz w:val="28"/>
          <w:szCs w:val="28"/>
          <w:lang w:val="uk-UA"/>
        </w:rPr>
        <w:softHyphen/>
      </w:r>
      <w:r w:rsidRPr="00122DE3">
        <w:rPr>
          <w:spacing w:val="-12"/>
          <w:sz w:val="28"/>
          <w:szCs w:val="28"/>
        </w:rPr>
        <w:t>ский</w:t>
      </w:r>
      <w:r>
        <w:rPr>
          <w:sz w:val="28"/>
          <w:szCs w:val="28"/>
        </w:rPr>
        <w:t xml:space="preserve"> </w:t>
      </w:r>
      <w:r w:rsidRPr="002B05DB">
        <w:rPr>
          <w:sz w:val="28"/>
          <w:szCs w:val="28"/>
        </w:rPr>
        <w:t>// Бюл. эксперим. биол. и мед. – 1990. – Т. 110, №</w:t>
      </w:r>
      <w:r>
        <w:rPr>
          <w:sz w:val="28"/>
          <w:szCs w:val="28"/>
          <w:lang w:val="uk-UA"/>
        </w:rPr>
        <w:t xml:space="preserve"> </w:t>
      </w:r>
      <w:r w:rsidRPr="002B05DB">
        <w:rPr>
          <w:sz w:val="28"/>
          <w:szCs w:val="28"/>
        </w:rPr>
        <w:t>12. – С. 47-49.</w:t>
      </w:r>
    </w:p>
    <w:p w:rsidR="006C4959" w:rsidRPr="009F678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9F678E">
        <w:rPr>
          <w:sz w:val="28"/>
          <w:szCs w:val="28"/>
          <w:lang w:val="en-US"/>
        </w:rPr>
        <w:t xml:space="preserve">Redistribution of lectin receptor sites in gastric and duodenal mucosa of Chornobyl accident liquidators </w:t>
      </w:r>
      <w:r>
        <w:rPr>
          <w:sz w:val="28"/>
          <w:szCs w:val="28"/>
          <w:lang w:val="uk-UA"/>
        </w:rPr>
        <w:t xml:space="preserve">/ </w:t>
      </w:r>
      <w:r w:rsidRPr="009F678E">
        <w:rPr>
          <w:sz w:val="28"/>
          <w:szCs w:val="28"/>
          <w:lang w:val="en-US"/>
        </w:rPr>
        <w:t>L.</w:t>
      </w:r>
      <w:r>
        <w:rPr>
          <w:sz w:val="28"/>
          <w:szCs w:val="28"/>
          <w:lang w:val="uk-UA"/>
        </w:rPr>
        <w:t xml:space="preserve"> </w:t>
      </w:r>
      <w:r w:rsidRPr="009F678E">
        <w:rPr>
          <w:sz w:val="28"/>
          <w:szCs w:val="28"/>
          <w:lang w:val="en-US"/>
        </w:rPr>
        <w:t>V.</w:t>
      </w:r>
      <w:r>
        <w:rPr>
          <w:sz w:val="28"/>
          <w:szCs w:val="28"/>
          <w:lang w:val="uk-UA"/>
        </w:rPr>
        <w:t xml:space="preserve"> </w:t>
      </w:r>
      <w:r w:rsidRPr="009F678E">
        <w:rPr>
          <w:sz w:val="28"/>
          <w:szCs w:val="28"/>
          <w:lang w:val="en-US"/>
        </w:rPr>
        <w:t xml:space="preserve">Degtiariova, </w:t>
      </w:r>
      <w:r>
        <w:rPr>
          <w:sz w:val="28"/>
          <w:szCs w:val="28"/>
          <w:lang w:val="en-US"/>
        </w:rPr>
        <w:t>T.</w:t>
      </w:r>
      <w:r>
        <w:rPr>
          <w:sz w:val="28"/>
          <w:szCs w:val="28"/>
          <w:lang w:val="uk-UA"/>
        </w:rPr>
        <w:t xml:space="preserve"> </w:t>
      </w:r>
      <w:r>
        <w:rPr>
          <w:sz w:val="28"/>
          <w:szCs w:val="28"/>
          <w:lang w:val="en-US"/>
        </w:rPr>
        <w:t>G.</w:t>
      </w:r>
      <w:r>
        <w:rPr>
          <w:sz w:val="28"/>
          <w:szCs w:val="28"/>
          <w:lang w:val="uk-UA"/>
        </w:rPr>
        <w:t xml:space="preserve"> </w:t>
      </w:r>
      <w:r w:rsidRPr="009F678E">
        <w:rPr>
          <w:sz w:val="28"/>
          <w:szCs w:val="28"/>
          <w:lang w:val="en-US"/>
        </w:rPr>
        <w:t>Kozlova</w:t>
      </w:r>
      <w:r>
        <w:rPr>
          <w:sz w:val="28"/>
          <w:szCs w:val="28"/>
          <w:lang w:val="en-US"/>
        </w:rPr>
        <w:t>, V.</w:t>
      </w:r>
      <w:r>
        <w:rPr>
          <w:sz w:val="28"/>
          <w:szCs w:val="28"/>
          <w:lang w:val="uk-UA"/>
        </w:rPr>
        <w:t xml:space="preserve"> </w:t>
      </w:r>
      <w:r>
        <w:rPr>
          <w:sz w:val="28"/>
          <w:szCs w:val="28"/>
          <w:lang w:val="en-US"/>
        </w:rPr>
        <w:t>O.</w:t>
      </w:r>
      <w:r>
        <w:rPr>
          <w:sz w:val="28"/>
          <w:szCs w:val="28"/>
          <w:lang w:val="uk-UA"/>
        </w:rPr>
        <w:t xml:space="preserve"> </w:t>
      </w:r>
      <w:r>
        <w:rPr>
          <w:sz w:val="28"/>
          <w:szCs w:val="28"/>
          <w:lang w:val="en-US"/>
        </w:rPr>
        <w:t>Anto</w:t>
      </w:r>
      <w:r>
        <w:rPr>
          <w:sz w:val="28"/>
          <w:szCs w:val="28"/>
          <w:lang w:val="uk-UA"/>
        </w:rPr>
        <w:softHyphen/>
      </w:r>
      <w:r>
        <w:rPr>
          <w:sz w:val="28"/>
          <w:szCs w:val="28"/>
          <w:lang w:val="en-US"/>
        </w:rPr>
        <w:t>nyk, A.</w:t>
      </w:r>
      <w:r>
        <w:rPr>
          <w:sz w:val="28"/>
          <w:szCs w:val="28"/>
          <w:lang w:val="uk-UA"/>
        </w:rPr>
        <w:t xml:space="preserve"> </w:t>
      </w:r>
      <w:r>
        <w:rPr>
          <w:sz w:val="28"/>
          <w:szCs w:val="28"/>
          <w:lang w:val="en-US"/>
        </w:rPr>
        <w:t>D</w:t>
      </w:r>
      <w:r>
        <w:rPr>
          <w:sz w:val="28"/>
          <w:szCs w:val="28"/>
          <w:lang w:val="uk-UA"/>
        </w:rPr>
        <w:t xml:space="preserve">. </w:t>
      </w:r>
      <w:r>
        <w:rPr>
          <w:sz w:val="28"/>
          <w:szCs w:val="28"/>
          <w:lang w:val="en-US"/>
        </w:rPr>
        <w:t xml:space="preserve">Lutsyk </w:t>
      </w:r>
      <w:r w:rsidRPr="009F678E">
        <w:rPr>
          <w:sz w:val="28"/>
          <w:szCs w:val="28"/>
          <w:lang w:val="en-US"/>
        </w:rPr>
        <w:t>// Interlec. – 1997.</w:t>
      </w:r>
      <w:r w:rsidRPr="00331309">
        <w:rPr>
          <w:sz w:val="28"/>
          <w:szCs w:val="28"/>
          <w:lang w:val="en-US"/>
        </w:rPr>
        <w:t xml:space="preserve"> </w:t>
      </w:r>
      <w:r w:rsidRPr="009F678E">
        <w:rPr>
          <w:sz w:val="28"/>
          <w:szCs w:val="28"/>
          <w:lang w:val="en-US"/>
        </w:rPr>
        <w:t>–</w:t>
      </w:r>
      <w:r>
        <w:rPr>
          <w:sz w:val="28"/>
          <w:szCs w:val="28"/>
          <w:lang w:val="uk-UA"/>
        </w:rPr>
        <w:t xml:space="preserve"> </w:t>
      </w:r>
      <w:r w:rsidRPr="009F678E">
        <w:rPr>
          <w:sz w:val="28"/>
          <w:szCs w:val="28"/>
          <w:lang w:val="en-US"/>
        </w:rPr>
        <w:t>№</w:t>
      </w:r>
      <w:r>
        <w:rPr>
          <w:sz w:val="28"/>
          <w:szCs w:val="28"/>
          <w:lang w:val="uk-UA"/>
        </w:rPr>
        <w:t xml:space="preserve"> </w:t>
      </w:r>
      <w:r w:rsidRPr="009F678E">
        <w:rPr>
          <w:sz w:val="28"/>
          <w:szCs w:val="28"/>
          <w:lang w:val="en-US"/>
        </w:rPr>
        <w:t>16. – P. 124.</w:t>
      </w:r>
      <w:r>
        <w:rPr>
          <w:sz w:val="28"/>
          <w:szCs w:val="28"/>
          <w:lang w:val="uk-UA"/>
        </w:rPr>
        <w:t xml:space="preserve"> </w:t>
      </w:r>
    </w:p>
    <w:p w:rsidR="006C4959" w:rsidRPr="00122DE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Волошин</w:t>
      </w:r>
      <w:r w:rsidRPr="00122DE3">
        <w:rPr>
          <w:sz w:val="28"/>
          <w:szCs w:val="28"/>
        </w:rPr>
        <w:t xml:space="preserve"> </w:t>
      </w:r>
      <w:r w:rsidRPr="002B05DB">
        <w:rPr>
          <w:sz w:val="28"/>
          <w:szCs w:val="28"/>
        </w:rPr>
        <w:t>Н</w:t>
      </w:r>
      <w:r w:rsidRPr="00122DE3">
        <w:rPr>
          <w:sz w:val="28"/>
          <w:szCs w:val="28"/>
        </w:rPr>
        <w:t>.</w:t>
      </w:r>
      <w:r>
        <w:rPr>
          <w:sz w:val="28"/>
          <w:szCs w:val="28"/>
          <w:lang w:val="uk-UA"/>
        </w:rPr>
        <w:t xml:space="preserve"> </w:t>
      </w:r>
      <w:r w:rsidRPr="002B05DB">
        <w:rPr>
          <w:sz w:val="28"/>
          <w:szCs w:val="28"/>
        </w:rPr>
        <w:t>А</w:t>
      </w:r>
      <w:r w:rsidRPr="00122DE3">
        <w:rPr>
          <w:sz w:val="28"/>
          <w:szCs w:val="28"/>
        </w:rPr>
        <w:t xml:space="preserve">. </w:t>
      </w:r>
      <w:r w:rsidRPr="002B05DB">
        <w:rPr>
          <w:sz w:val="28"/>
          <w:szCs w:val="28"/>
        </w:rPr>
        <w:t>Использование</w:t>
      </w:r>
      <w:r w:rsidRPr="00122DE3">
        <w:rPr>
          <w:sz w:val="28"/>
          <w:szCs w:val="28"/>
        </w:rPr>
        <w:t xml:space="preserve"> </w:t>
      </w:r>
      <w:r w:rsidRPr="002B05DB">
        <w:rPr>
          <w:sz w:val="28"/>
          <w:szCs w:val="28"/>
        </w:rPr>
        <w:t>методов</w:t>
      </w:r>
      <w:r w:rsidRPr="00122DE3">
        <w:rPr>
          <w:sz w:val="28"/>
          <w:szCs w:val="28"/>
        </w:rPr>
        <w:t xml:space="preserve"> </w:t>
      </w:r>
      <w:r w:rsidRPr="009F678E">
        <w:rPr>
          <w:spacing w:val="10"/>
          <w:sz w:val="28"/>
          <w:szCs w:val="28"/>
        </w:rPr>
        <w:t>лектиновой</w:t>
      </w:r>
      <w:r w:rsidRPr="00122DE3">
        <w:rPr>
          <w:spacing w:val="10"/>
          <w:sz w:val="28"/>
          <w:szCs w:val="28"/>
        </w:rPr>
        <w:t xml:space="preserve"> </w:t>
      </w:r>
      <w:r w:rsidRPr="009F678E">
        <w:rPr>
          <w:spacing w:val="10"/>
          <w:sz w:val="28"/>
          <w:szCs w:val="28"/>
        </w:rPr>
        <w:t>гистохимии</w:t>
      </w:r>
      <w:r w:rsidRPr="00122DE3">
        <w:rPr>
          <w:spacing w:val="10"/>
          <w:sz w:val="28"/>
          <w:szCs w:val="28"/>
        </w:rPr>
        <w:t xml:space="preserve"> </w:t>
      </w:r>
      <w:r w:rsidRPr="009F678E">
        <w:rPr>
          <w:spacing w:val="10"/>
          <w:sz w:val="28"/>
          <w:szCs w:val="28"/>
        </w:rPr>
        <w:t>в</w:t>
      </w:r>
      <w:r w:rsidRPr="00122DE3">
        <w:rPr>
          <w:spacing w:val="10"/>
          <w:sz w:val="28"/>
          <w:szCs w:val="28"/>
        </w:rPr>
        <w:t xml:space="preserve"> </w:t>
      </w:r>
      <w:r w:rsidRPr="009F678E">
        <w:rPr>
          <w:spacing w:val="10"/>
          <w:sz w:val="28"/>
          <w:szCs w:val="28"/>
        </w:rPr>
        <w:t>морфологии</w:t>
      </w:r>
      <w:r w:rsidRPr="00122DE3">
        <w:rPr>
          <w:spacing w:val="10"/>
          <w:sz w:val="28"/>
          <w:szCs w:val="28"/>
        </w:rPr>
        <w:t xml:space="preserve"> </w:t>
      </w:r>
      <w:r>
        <w:rPr>
          <w:spacing w:val="10"/>
          <w:sz w:val="28"/>
          <w:szCs w:val="28"/>
          <w:lang w:val="uk-UA"/>
        </w:rPr>
        <w:t xml:space="preserve">/ </w:t>
      </w:r>
      <w:r w:rsidRPr="002B05DB">
        <w:rPr>
          <w:sz w:val="28"/>
          <w:szCs w:val="28"/>
        </w:rPr>
        <w:t>Н</w:t>
      </w:r>
      <w:r w:rsidRPr="00122DE3">
        <w:rPr>
          <w:sz w:val="28"/>
          <w:szCs w:val="28"/>
        </w:rPr>
        <w:t>.</w:t>
      </w:r>
      <w:r>
        <w:rPr>
          <w:sz w:val="28"/>
          <w:szCs w:val="28"/>
          <w:lang w:val="uk-UA"/>
        </w:rPr>
        <w:t xml:space="preserve"> </w:t>
      </w:r>
      <w:r w:rsidRPr="002B05DB">
        <w:rPr>
          <w:sz w:val="28"/>
          <w:szCs w:val="28"/>
        </w:rPr>
        <w:t>А</w:t>
      </w:r>
      <w:r w:rsidRPr="00122DE3">
        <w:rPr>
          <w:sz w:val="28"/>
          <w:szCs w:val="28"/>
        </w:rPr>
        <w:t>.</w:t>
      </w:r>
      <w:r>
        <w:rPr>
          <w:sz w:val="28"/>
          <w:szCs w:val="28"/>
          <w:lang w:val="uk-UA"/>
        </w:rPr>
        <w:t xml:space="preserve"> </w:t>
      </w:r>
      <w:r w:rsidRPr="002B05DB">
        <w:rPr>
          <w:sz w:val="28"/>
          <w:szCs w:val="28"/>
        </w:rPr>
        <w:t>Волошин</w:t>
      </w:r>
      <w:r w:rsidRPr="00122DE3">
        <w:rPr>
          <w:sz w:val="28"/>
          <w:szCs w:val="28"/>
        </w:rPr>
        <w:t xml:space="preserve">, </w:t>
      </w:r>
      <w:r w:rsidRPr="002B05DB">
        <w:rPr>
          <w:sz w:val="28"/>
          <w:szCs w:val="28"/>
        </w:rPr>
        <w:t>Е</w:t>
      </w:r>
      <w:r w:rsidRPr="00122DE3">
        <w:rPr>
          <w:sz w:val="28"/>
          <w:szCs w:val="28"/>
        </w:rPr>
        <w:t>.</w:t>
      </w:r>
      <w:r>
        <w:rPr>
          <w:sz w:val="28"/>
          <w:szCs w:val="28"/>
          <w:lang w:val="uk-UA"/>
        </w:rPr>
        <w:t xml:space="preserve"> </w:t>
      </w:r>
      <w:r w:rsidRPr="002B05DB">
        <w:rPr>
          <w:sz w:val="28"/>
          <w:szCs w:val="28"/>
        </w:rPr>
        <w:t>А</w:t>
      </w:r>
      <w:r w:rsidRPr="00122DE3">
        <w:rPr>
          <w:sz w:val="28"/>
          <w:szCs w:val="28"/>
        </w:rPr>
        <w:t>.</w:t>
      </w:r>
      <w:r>
        <w:rPr>
          <w:sz w:val="28"/>
          <w:szCs w:val="28"/>
          <w:lang w:val="uk-UA"/>
        </w:rPr>
        <w:t xml:space="preserve"> </w:t>
      </w:r>
      <w:r w:rsidRPr="002B05DB">
        <w:rPr>
          <w:sz w:val="28"/>
          <w:szCs w:val="28"/>
        </w:rPr>
        <w:t>Григорьева</w:t>
      </w:r>
      <w:r w:rsidRPr="00122DE3">
        <w:rPr>
          <w:sz w:val="28"/>
          <w:szCs w:val="28"/>
        </w:rPr>
        <w:t xml:space="preserve">, </w:t>
      </w:r>
      <w:r w:rsidRPr="002B05DB">
        <w:rPr>
          <w:sz w:val="28"/>
          <w:szCs w:val="28"/>
        </w:rPr>
        <w:t>М</w:t>
      </w:r>
      <w:r w:rsidRPr="00122DE3">
        <w:rPr>
          <w:sz w:val="28"/>
          <w:szCs w:val="28"/>
        </w:rPr>
        <w:t>.</w:t>
      </w:r>
      <w:r>
        <w:rPr>
          <w:sz w:val="28"/>
          <w:szCs w:val="28"/>
          <w:lang w:val="uk-UA"/>
        </w:rPr>
        <w:t xml:space="preserve"> </w:t>
      </w:r>
      <w:r w:rsidRPr="002B05DB">
        <w:rPr>
          <w:sz w:val="28"/>
          <w:szCs w:val="28"/>
        </w:rPr>
        <w:t>А</w:t>
      </w:r>
      <w:r w:rsidRPr="00122DE3">
        <w:rPr>
          <w:sz w:val="28"/>
          <w:szCs w:val="28"/>
        </w:rPr>
        <w:t>.</w:t>
      </w:r>
      <w:r>
        <w:rPr>
          <w:sz w:val="28"/>
          <w:szCs w:val="28"/>
          <w:lang w:val="uk-UA"/>
        </w:rPr>
        <w:t xml:space="preserve"> </w:t>
      </w:r>
      <w:r w:rsidRPr="002B05DB">
        <w:rPr>
          <w:sz w:val="28"/>
          <w:szCs w:val="28"/>
        </w:rPr>
        <w:t>Довбыш</w:t>
      </w:r>
      <w:r w:rsidRPr="00122DE3">
        <w:rPr>
          <w:sz w:val="28"/>
          <w:szCs w:val="28"/>
        </w:rPr>
        <w:t xml:space="preserve"> </w:t>
      </w:r>
      <w:r w:rsidRPr="00122DE3">
        <w:rPr>
          <w:spacing w:val="10"/>
          <w:sz w:val="28"/>
          <w:szCs w:val="28"/>
        </w:rPr>
        <w:t xml:space="preserve">// </w:t>
      </w:r>
      <w:r w:rsidRPr="009F678E">
        <w:rPr>
          <w:spacing w:val="10"/>
          <w:sz w:val="28"/>
          <w:szCs w:val="28"/>
        </w:rPr>
        <w:t>Таврич</w:t>
      </w:r>
      <w:r w:rsidRPr="00122DE3">
        <w:rPr>
          <w:spacing w:val="10"/>
          <w:sz w:val="28"/>
          <w:szCs w:val="28"/>
        </w:rPr>
        <w:t xml:space="preserve">. </w:t>
      </w:r>
      <w:r w:rsidRPr="009F678E">
        <w:rPr>
          <w:spacing w:val="10"/>
          <w:sz w:val="28"/>
          <w:szCs w:val="28"/>
        </w:rPr>
        <w:t>мед</w:t>
      </w:r>
      <w:r w:rsidRPr="00122DE3">
        <w:rPr>
          <w:spacing w:val="10"/>
          <w:sz w:val="28"/>
          <w:szCs w:val="28"/>
        </w:rPr>
        <w:t>.-</w:t>
      </w:r>
      <w:r w:rsidRPr="009F678E">
        <w:rPr>
          <w:spacing w:val="10"/>
          <w:sz w:val="28"/>
          <w:szCs w:val="28"/>
        </w:rPr>
        <w:t>биол</w:t>
      </w:r>
      <w:r w:rsidRPr="00122DE3">
        <w:rPr>
          <w:spacing w:val="10"/>
          <w:sz w:val="28"/>
          <w:szCs w:val="28"/>
        </w:rPr>
        <w:t xml:space="preserve">. </w:t>
      </w:r>
      <w:r w:rsidRPr="009F678E">
        <w:rPr>
          <w:spacing w:val="10"/>
          <w:sz w:val="28"/>
          <w:szCs w:val="28"/>
        </w:rPr>
        <w:t>вестник</w:t>
      </w:r>
      <w:r w:rsidRPr="00122DE3">
        <w:rPr>
          <w:spacing w:val="10"/>
          <w:sz w:val="28"/>
          <w:szCs w:val="28"/>
        </w:rPr>
        <w:t>. –</w:t>
      </w:r>
      <w:r w:rsidRPr="00122DE3">
        <w:rPr>
          <w:sz w:val="28"/>
          <w:szCs w:val="28"/>
        </w:rPr>
        <w:t xml:space="preserve"> 2004. – </w:t>
      </w:r>
      <w:r w:rsidRPr="002B05DB">
        <w:rPr>
          <w:sz w:val="28"/>
          <w:szCs w:val="28"/>
        </w:rPr>
        <w:t>Т</w:t>
      </w:r>
      <w:r w:rsidRPr="00122DE3">
        <w:rPr>
          <w:sz w:val="28"/>
          <w:szCs w:val="28"/>
        </w:rPr>
        <w:t>. 7, №</w:t>
      </w:r>
      <w:r>
        <w:rPr>
          <w:sz w:val="28"/>
          <w:szCs w:val="28"/>
          <w:lang w:val="uk-UA"/>
        </w:rPr>
        <w:t xml:space="preserve"> </w:t>
      </w:r>
      <w:r w:rsidRPr="00122DE3">
        <w:rPr>
          <w:sz w:val="28"/>
          <w:szCs w:val="28"/>
        </w:rPr>
        <w:t xml:space="preserve">4. – </w:t>
      </w:r>
      <w:r w:rsidRPr="002B05DB">
        <w:rPr>
          <w:sz w:val="28"/>
          <w:szCs w:val="28"/>
        </w:rPr>
        <w:t>С</w:t>
      </w:r>
      <w:r w:rsidRPr="00122DE3">
        <w:rPr>
          <w:sz w:val="28"/>
          <w:szCs w:val="28"/>
        </w:rPr>
        <w:t>. 40-41.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Копійка І.</w:t>
      </w:r>
      <w:r>
        <w:rPr>
          <w:sz w:val="28"/>
          <w:szCs w:val="28"/>
          <w:lang w:val="uk-UA"/>
        </w:rPr>
        <w:t xml:space="preserve"> </w:t>
      </w:r>
      <w:r w:rsidRPr="002B05DB">
        <w:rPr>
          <w:sz w:val="28"/>
          <w:szCs w:val="28"/>
        </w:rPr>
        <w:t xml:space="preserve">В. Застосування гістохімічного методу </w:t>
      </w:r>
      <w:r w:rsidRPr="009F678E">
        <w:rPr>
          <w:spacing w:val="4"/>
          <w:sz w:val="28"/>
          <w:szCs w:val="28"/>
        </w:rPr>
        <w:t>визначення рецеп</w:t>
      </w:r>
      <w:r w:rsidRPr="00772624">
        <w:rPr>
          <w:spacing w:val="4"/>
          <w:sz w:val="28"/>
          <w:szCs w:val="28"/>
        </w:rPr>
        <w:softHyphen/>
      </w:r>
      <w:r w:rsidRPr="009F678E">
        <w:rPr>
          <w:spacing w:val="4"/>
          <w:sz w:val="28"/>
          <w:szCs w:val="28"/>
        </w:rPr>
        <w:t>то</w:t>
      </w:r>
      <w:r w:rsidRPr="00772624">
        <w:rPr>
          <w:spacing w:val="4"/>
          <w:sz w:val="28"/>
          <w:szCs w:val="28"/>
        </w:rPr>
        <w:softHyphen/>
      </w:r>
      <w:r w:rsidRPr="009F678E">
        <w:rPr>
          <w:spacing w:val="4"/>
          <w:sz w:val="28"/>
          <w:szCs w:val="28"/>
        </w:rPr>
        <w:t xml:space="preserve">рів до лектину PSA в ендометрії </w:t>
      </w:r>
      <w:r>
        <w:rPr>
          <w:spacing w:val="4"/>
          <w:sz w:val="28"/>
          <w:szCs w:val="28"/>
          <w:lang w:val="uk-UA"/>
        </w:rPr>
        <w:t xml:space="preserve">/ </w:t>
      </w:r>
      <w:r w:rsidRPr="002B05DB">
        <w:rPr>
          <w:sz w:val="28"/>
          <w:szCs w:val="28"/>
        </w:rPr>
        <w:t>І.</w:t>
      </w:r>
      <w:r>
        <w:rPr>
          <w:sz w:val="28"/>
          <w:szCs w:val="28"/>
          <w:lang w:val="uk-UA"/>
        </w:rPr>
        <w:t xml:space="preserve"> </w:t>
      </w:r>
      <w:r w:rsidRPr="002B05DB">
        <w:rPr>
          <w:sz w:val="28"/>
          <w:szCs w:val="28"/>
        </w:rPr>
        <w:t>В.</w:t>
      </w:r>
      <w:r>
        <w:rPr>
          <w:sz w:val="28"/>
          <w:szCs w:val="28"/>
          <w:lang w:val="uk-UA"/>
        </w:rPr>
        <w:t xml:space="preserve"> </w:t>
      </w:r>
      <w:r w:rsidRPr="002B05DB">
        <w:rPr>
          <w:sz w:val="28"/>
          <w:szCs w:val="28"/>
        </w:rPr>
        <w:t>Копійка, Ю.</w:t>
      </w:r>
      <w:r>
        <w:rPr>
          <w:sz w:val="28"/>
          <w:szCs w:val="28"/>
          <w:lang w:val="uk-UA"/>
        </w:rPr>
        <w:t xml:space="preserve"> </w:t>
      </w:r>
      <w:r w:rsidRPr="002B05DB">
        <w:rPr>
          <w:sz w:val="28"/>
          <w:szCs w:val="28"/>
        </w:rPr>
        <w:t>Б.</w:t>
      </w:r>
      <w:r>
        <w:rPr>
          <w:sz w:val="28"/>
          <w:szCs w:val="28"/>
          <w:lang w:val="uk-UA"/>
        </w:rPr>
        <w:t xml:space="preserve"> </w:t>
      </w:r>
      <w:r w:rsidRPr="002B05DB">
        <w:rPr>
          <w:sz w:val="28"/>
          <w:szCs w:val="28"/>
        </w:rPr>
        <w:t xml:space="preserve">Чайковський </w:t>
      </w:r>
      <w:r w:rsidRPr="009F678E">
        <w:rPr>
          <w:spacing w:val="4"/>
          <w:sz w:val="28"/>
          <w:szCs w:val="28"/>
        </w:rPr>
        <w:t>// Вісн. морфології. –</w:t>
      </w:r>
      <w:r w:rsidRPr="002B05DB">
        <w:rPr>
          <w:sz w:val="28"/>
          <w:szCs w:val="28"/>
        </w:rPr>
        <w:t xml:space="preserve"> 2006. – Т. 12, №</w:t>
      </w:r>
      <w:r>
        <w:rPr>
          <w:sz w:val="28"/>
          <w:szCs w:val="28"/>
          <w:lang w:val="uk-UA"/>
        </w:rPr>
        <w:t xml:space="preserve"> </w:t>
      </w:r>
      <w:r w:rsidRPr="002B05DB">
        <w:rPr>
          <w:sz w:val="28"/>
          <w:szCs w:val="28"/>
        </w:rPr>
        <w:t>2. – С. 225-227.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Чайковський Ю.</w:t>
      </w:r>
      <w:r>
        <w:rPr>
          <w:sz w:val="28"/>
          <w:szCs w:val="28"/>
          <w:lang w:val="uk-UA"/>
        </w:rPr>
        <w:t xml:space="preserve"> </w:t>
      </w:r>
      <w:r w:rsidRPr="002B05DB">
        <w:rPr>
          <w:sz w:val="28"/>
          <w:szCs w:val="28"/>
        </w:rPr>
        <w:t xml:space="preserve">Б. Визначення рецепторів лектинів WGA, SNA та STA </w:t>
      </w:r>
      <w:r w:rsidRPr="0061382C">
        <w:rPr>
          <w:sz w:val="28"/>
          <w:szCs w:val="28"/>
        </w:rPr>
        <w:t xml:space="preserve">в ендометрії </w:t>
      </w:r>
      <w:r w:rsidRPr="0061382C">
        <w:rPr>
          <w:sz w:val="28"/>
          <w:szCs w:val="28"/>
          <w:lang w:val="uk-UA"/>
        </w:rPr>
        <w:t xml:space="preserve">/ </w:t>
      </w:r>
      <w:r w:rsidRPr="0061382C">
        <w:rPr>
          <w:sz w:val="28"/>
          <w:szCs w:val="28"/>
        </w:rPr>
        <w:t>Ю.</w:t>
      </w:r>
      <w:r w:rsidRPr="0061382C">
        <w:rPr>
          <w:sz w:val="28"/>
          <w:szCs w:val="28"/>
          <w:lang w:val="uk-UA"/>
        </w:rPr>
        <w:t xml:space="preserve"> </w:t>
      </w:r>
      <w:r w:rsidRPr="0061382C">
        <w:rPr>
          <w:sz w:val="28"/>
          <w:szCs w:val="28"/>
        </w:rPr>
        <w:t>Б.</w:t>
      </w:r>
      <w:r w:rsidRPr="0061382C">
        <w:rPr>
          <w:sz w:val="28"/>
          <w:szCs w:val="28"/>
          <w:lang w:val="uk-UA"/>
        </w:rPr>
        <w:t xml:space="preserve"> Чайковський, І. В. </w:t>
      </w:r>
      <w:r w:rsidRPr="0061382C">
        <w:rPr>
          <w:sz w:val="28"/>
          <w:szCs w:val="28"/>
        </w:rPr>
        <w:t>Копійка // Вісн. морфології. –</w:t>
      </w:r>
      <w:r w:rsidRPr="00122DE3">
        <w:rPr>
          <w:spacing w:val="4"/>
          <w:sz w:val="28"/>
          <w:szCs w:val="28"/>
        </w:rPr>
        <w:t xml:space="preserve"> 2006. –</w:t>
      </w:r>
      <w:r w:rsidRPr="002B05DB">
        <w:rPr>
          <w:sz w:val="28"/>
          <w:szCs w:val="28"/>
        </w:rPr>
        <w:t xml:space="preserve"> Т. 12, №</w:t>
      </w:r>
      <w:r>
        <w:rPr>
          <w:sz w:val="28"/>
          <w:szCs w:val="28"/>
          <w:lang w:val="uk-UA"/>
        </w:rPr>
        <w:t xml:space="preserve"> </w:t>
      </w:r>
      <w:r w:rsidRPr="002B05DB">
        <w:rPr>
          <w:sz w:val="28"/>
          <w:szCs w:val="28"/>
        </w:rPr>
        <w:t>1. – С. 4-7.</w:t>
      </w:r>
    </w:p>
    <w:p w:rsidR="006C4959" w:rsidRPr="009F678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331309">
        <w:rPr>
          <w:spacing w:val="2"/>
          <w:sz w:val="28"/>
          <w:szCs w:val="28"/>
        </w:rPr>
        <w:lastRenderedPageBreak/>
        <w:t xml:space="preserve">Ященко </w:t>
      </w:r>
      <w:r w:rsidRPr="00331309">
        <w:rPr>
          <w:spacing w:val="2"/>
          <w:sz w:val="28"/>
          <w:szCs w:val="28"/>
          <w:lang w:val="uk-UA"/>
        </w:rPr>
        <w:t>А</w:t>
      </w:r>
      <w:r w:rsidRPr="00331309">
        <w:rPr>
          <w:spacing w:val="2"/>
          <w:sz w:val="28"/>
          <w:szCs w:val="28"/>
        </w:rPr>
        <w:t>.</w:t>
      </w:r>
      <w:r>
        <w:rPr>
          <w:spacing w:val="2"/>
          <w:sz w:val="28"/>
          <w:szCs w:val="28"/>
          <w:lang w:val="uk-UA"/>
        </w:rPr>
        <w:t xml:space="preserve"> </w:t>
      </w:r>
      <w:r w:rsidRPr="00331309">
        <w:rPr>
          <w:spacing w:val="2"/>
          <w:sz w:val="28"/>
          <w:szCs w:val="28"/>
        </w:rPr>
        <w:t>М. Цитогістохімічні та ультраструктурні прояви ушко</w:t>
      </w:r>
      <w:r w:rsidRPr="00331309">
        <w:rPr>
          <w:spacing w:val="2"/>
          <w:sz w:val="28"/>
          <w:szCs w:val="28"/>
        </w:rPr>
        <w:softHyphen/>
        <w:t>д</w:t>
      </w:r>
      <w:r w:rsidRPr="00331309">
        <w:rPr>
          <w:spacing w:val="2"/>
          <w:sz w:val="28"/>
          <w:szCs w:val="28"/>
        </w:rPr>
        <w:softHyphen/>
        <w:t>жен</w:t>
      </w:r>
      <w:r w:rsidRPr="00331309">
        <w:rPr>
          <w:spacing w:val="2"/>
          <w:sz w:val="28"/>
          <w:szCs w:val="28"/>
          <w:lang w:val="uk-UA"/>
        </w:rPr>
        <w:softHyphen/>
      </w:r>
      <w:r w:rsidRPr="00331309">
        <w:rPr>
          <w:spacing w:val="2"/>
          <w:sz w:val="28"/>
          <w:szCs w:val="28"/>
        </w:rPr>
        <w:t xml:space="preserve">ня </w:t>
      </w:r>
      <w:r w:rsidRPr="00331309">
        <w:rPr>
          <w:spacing w:val="2"/>
          <w:sz w:val="28"/>
          <w:szCs w:val="28"/>
          <w:lang w:val="uk-UA"/>
        </w:rPr>
        <w:t xml:space="preserve">децидуальної оболонки і плаценти при залізодефіцитній анемії </w:t>
      </w:r>
      <w:r w:rsidRPr="0061382C">
        <w:rPr>
          <w:spacing w:val="5"/>
          <w:sz w:val="28"/>
          <w:szCs w:val="28"/>
          <w:lang w:val="uk-UA"/>
        </w:rPr>
        <w:t>вагітних / А</w:t>
      </w:r>
      <w:r w:rsidRPr="0061382C">
        <w:rPr>
          <w:spacing w:val="5"/>
          <w:sz w:val="28"/>
          <w:szCs w:val="28"/>
        </w:rPr>
        <w:t>.</w:t>
      </w:r>
      <w:r w:rsidRPr="0061382C">
        <w:rPr>
          <w:spacing w:val="5"/>
          <w:sz w:val="28"/>
          <w:szCs w:val="28"/>
          <w:lang w:val="uk-UA"/>
        </w:rPr>
        <w:t xml:space="preserve"> </w:t>
      </w:r>
      <w:r w:rsidRPr="0061382C">
        <w:rPr>
          <w:spacing w:val="5"/>
          <w:sz w:val="28"/>
          <w:szCs w:val="28"/>
        </w:rPr>
        <w:t>М.</w:t>
      </w:r>
      <w:r w:rsidRPr="0061382C">
        <w:rPr>
          <w:spacing w:val="5"/>
          <w:sz w:val="28"/>
          <w:szCs w:val="28"/>
          <w:lang w:val="uk-UA"/>
        </w:rPr>
        <w:t xml:space="preserve"> </w:t>
      </w:r>
      <w:r w:rsidRPr="0061382C">
        <w:rPr>
          <w:spacing w:val="5"/>
          <w:sz w:val="28"/>
          <w:szCs w:val="28"/>
        </w:rPr>
        <w:t xml:space="preserve">Ященко </w:t>
      </w:r>
      <w:r w:rsidRPr="0061382C">
        <w:rPr>
          <w:spacing w:val="5"/>
          <w:sz w:val="28"/>
          <w:szCs w:val="28"/>
          <w:lang w:val="uk-UA"/>
        </w:rPr>
        <w:t>// Експерим. та клін. фізіол. і біохімія. – 2001.</w:t>
      </w:r>
      <w:r w:rsidRPr="00331309">
        <w:rPr>
          <w:spacing w:val="8"/>
          <w:sz w:val="28"/>
          <w:szCs w:val="28"/>
          <w:lang w:val="uk-UA"/>
        </w:rPr>
        <w:t xml:space="preserve"> – № 2. – С. 49-52.</w:t>
      </w:r>
    </w:p>
    <w:p w:rsidR="006C4959" w:rsidRPr="00772624"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Пархоменко О.</w:t>
      </w:r>
      <w:r>
        <w:rPr>
          <w:sz w:val="28"/>
          <w:szCs w:val="28"/>
          <w:lang w:val="uk-UA"/>
        </w:rPr>
        <w:t xml:space="preserve"> </w:t>
      </w:r>
      <w:r w:rsidRPr="002B05DB">
        <w:rPr>
          <w:sz w:val="28"/>
          <w:szCs w:val="28"/>
        </w:rPr>
        <w:t xml:space="preserve">В. Нові можливості вивчення нервової тканини за </w:t>
      </w:r>
      <w:r w:rsidRPr="00772624">
        <w:rPr>
          <w:sz w:val="28"/>
          <w:szCs w:val="28"/>
        </w:rPr>
        <w:t xml:space="preserve">допомогою лектинів </w:t>
      </w:r>
      <w:r w:rsidRPr="00772624">
        <w:rPr>
          <w:sz w:val="28"/>
          <w:szCs w:val="28"/>
          <w:lang w:val="uk-UA"/>
        </w:rPr>
        <w:t xml:space="preserve">/ </w:t>
      </w:r>
      <w:r w:rsidRPr="00772624">
        <w:rPr>
          <w:sz w:val="28"/>
          <w:szCs w:val="28"/>
        </w:rPr>
        <w:t>О.</w:t>
      </w:r>
      <w:r>
        <w:rPr>
          <w:sz w:val="28"/>
          <w:szCs w:val="28"/>
          <w:lang w:val="uk-UA"/>
        </w:rPr>
        <w:t xml:space="preserve"> </w:t>
      </w:r>
      <w:r w:rsidRPr="00772624">
        <w:rPr>
          <w:sz w:val="28"/>
          <w:szCs w:val="28"/>
        </w:rPr>
        <w:t>В.</w:t>
      </w:r>
      <w:r>
        <w:rPr>
          <w:sz w:val="28"/>
          <w:szCs w:val="28"/>
          <w:lang w:val="uk-UA"/>
        </w:rPr>
        <w:t xml:space="preserve"> </w:t>
      </w:r>
      <w:r w:rsidRPr="00772624">
        <w:rPr>
          <w:sz w:val="28"/>
          <w:szCs w:val="28"/>
        </w:rPr>
        <w:t>Пархоменко, А.</w:t>
      </w:r>
      <w:r>
        <w:rPr>
          <w:sz w:val="28"/>
          <w:szCs w:val="28"/>
          <w:lang w:val="uk-UA"/>
        </w:rPr>
        <w:t xml:space="preserve"> </w:t>
      </w:r>
      <w:r w:rsidRPr="00772624">
        <w:rPr>
          <w:sz w:val="28"/>
          <w:szCs w:val="28"/>
        </w:rPr>
        <w:t>П.</w:t>
      </w:r>
      <w:r>
        <w:rPr>
          <w:sz w:val="28"/>
          <w:szCs w:val="28"/>
          <w:lang w:val="uk-UA"/>
        </w:rPr>
        <w:t xml:space="preserve"> </w:t>
      </w:r>
      <w:r w:rsidRPr="00772624">
        <w:rPr>
          <w:sz w:val="28"/>
          <w:szCs w:val="28"/>
        </w:rPr>
        <w:t>Плащигіна // Тр. Крым. гос.</w:t>
      </w:r>
      <w:r w:rsidRPr="009F678E">
        <w:rPr>
          <w:spacing w:val="-8"/>
          <w:sz w:val="28"/>
          <w:szCs w:val="28"/>
        </w:rPr>
        <w:t xml:space="preserve"> </w:t>
      </w:r>
      <w:r w:rsidRPr="00772624">
        <w:rPr>
          <w:sz w:val="28"/>
          <w:szCs w:val="28"/>
        </w:rPr>
        <w:t>мед. ун-та. –</w:t>
      </w:r>
      <w:r>
        <w:rPr>
          <w:sz w:val="28"/>
          <w:szCs w:val="28"/>
        </w:rPr>
        <w:t xml:space="preserve"> </w:t>
      </w:r>
      <w:r w:rsidRPr="00772624">
        <w:rPr>
          <w:sz w:val="28"/>
          <w:szCs w:val="28"/>
        </w:rPr>
        <w:t>2006. – Т. 142, ч. 1. – С. 131-132.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Ноздрачёв А.</w:t>
      </w:r>
      <w:r>
        <w:rPr>
          <w:sz w:val="28"/>
          <w:szCs w:val="28"/>
          <w:lang w:val="uk-UA"/>
        </w:rPr>
        <w:t xml:space="preserve"> </w:t>
      </w:r>
      <w:r w:rsidRPr="002B05DB">
        <w:rPr>
          <w:sz w:val="28"/>
          <w:szCs w:val="28"/>
        </w:rPr>
        <w:t xml:space="preserve">Д. Популяция афферентных нейронов в чувствительных узлах, выявленных с использованием лектина </w:t>
      </w:r>
      <w:r w:rsidRPr="009F678E">
        <w:rPr>
          <w:spacing w:val="-4"/>
          <w:sz w:val="28"/>
          <w:szCs w:val="28"/>
        </w:rPr>
        <w:t xml:space="preserve">бобовника анагиролистного </w:t>
      </w:r>
      <w:r>
        <w:rPr>
          <w:spacing w:val="-4"/>
          <w:sz w:val="28"/>
          <w:szCs w:val="28"/>
          <w:lang w:val="uk-UA"/>
        </w:rPr>
        <w:t xml:space="preserve">/ </w:t>
      </w:r>
      <w:r w:rsidRPr="00122DE3">
        <w:rPr>
          <w:spacing w:val="-4"/>
          <w:sz w:val="28"/>
          <w:szCs w:val="28"/>
        </w:rPr>
        <w:t>А.</w:t>
      </w:r>
      <w:r>
        <w:rPr>
          <w:spacing w:val="-4"/>
          <w:sz w:val="28"/>
          <w:szCs w:val="28"/>
          <w:lang w:val="uk-UA"/>
        </w:rPr>
        <w:t xml:space="preserve"> </w:t>
      </w:r>
      <w:r w:rsidRPr="00122DE3">
        <w:rPr>
          <w:spacing w:val="-4"/>
          <w:sz w:val="28"/>
          <w:szCs w:val="28"/>
        </w:rPr>
        <w:t>Д.</w:t>
      </w:r>
      <w:r>
        <w:rPr>
          <w:spacing w:val="-4"/>
          <w:sz w:val="28"/>
          <w:szCs w:val="28"/>
          <w:lang w:val="uk-UA"/>
        </w:rPr>
        <w:t xml:space="preserve"> </w:t>
      </w:r>
      <w:r w:rsidRPr="00122DE3">
        <w:rPr>
          <w:spacing w:val="-4"/>
          <w:sz w:val="28"/>
          <w:szCs w:val="28"/>
        </w:rPr>
        <w:t>Ноздрачёв, Е.</w:t>
      </w:r>
      <w:r>
        <w:rPr>
          <w:spacing w:val="-4"/>
          <w:sz w:val="28"/>
          <w:szCs w:val="28"/>
          <w:lang w:val="uk-UA"/>
        </w:rPr>
        <w:t xml:space="preserve"> </w:t>
      </w:r>
      <w:r w:rsidRPr="00122DE3">
        <w:rPr>
          <w:spacing w:val="-4"/>
          <w:sz w:val="28"/>
          <w:szCs w:val="28"/>
        </w:rPr>
        <w:t>Г.</w:t>
      </w:r>
      <w:r>
        <w:rPr>
          <w:spacing w:val="-4"/>
          <w:sz w:val="28"/>
          <w:szCs w:val="28"/>
          <w:lang w:val="uk-UA"/>
        </w:rPr>
        <w:t xml:space="preserve"> </w:t>
      </w:r>
      <w:r w:rsidRPr="00122DE3">
        <w:rPr>
          <w:spacing w:val="-4"/>
          <w:sz w:val="28"/>
          <w:szCs w:val="28"/>
        </w:rPr>
        <w:t>Аккуратов, М.</w:t>
      </w:r>
      <w:r>
        <w:rPr>
          <w:spacing w:val="-4"/>
          <w:sz w:val="28"/>
          <w:szCs w:val="28"/>
          <w:lang w:val="uk-UA"/>
        </w:rPr>
        <w:t xml:space="preserve"> </w:t>
      </w:r>
      <w:r w:rsidRPr="00122DE3">
        <w:rPr>
          <w:spacing w:val="-4"/>
          <w:sz w:val="28"/>
          <w:szCs w:val="28"/>
        </w:rPr>
        <w:t>М.</w:t>
      </w:r>
      <w:r>
        <w:rPr>
          <w:spacing w:val="-4"/>
          <w:sz w:val="28"/>
          <w:szCs w:val="28"/>
          <w:lang w:val="uk-UA"/>
        </w:rPr>
        <w:t xml:space="preserve"> </w:t>
      </w:r>
      <w:r w:rsidRPr="00122DE3">
        <w:rPr>
          <w:spacing w:val="-4"/>
          <w:sz w:val="28"/>
          <w:szCs w:val="28"/>
        </w:rPr>
        <w:t>Фатеев // Морфология. – 2003. – Т. 124,</w:t>
      </w:r>
      <w:r w:rsidRPr="009F678E">
        <w:rPr>
          <w:spacing w:val="-4"/>
          <w:sz w:val="28"/>
          <w:szCs w:val="28"/>
        </w:rPr>
        <w:t xml:space="preserve"> №</w:t>
      </w:r>
      <w:r>
        <w:rPr>
          <w:spacing w:val="-4"/>
          <w:sz w:val="28"/>
          <w:szCs w:val="28"/>
          <w:lang w:val="uk-UA"/>
        </w:rPr>
        <w:t xml:space="preserve"> </w:t>
      </w:r>
      <w:r w:rsidRPr="009F678E">
        <w:rPr>
          <w:spacing w:val="-4"/>
          <w:sz w:val="28"/>
          <w:szCs w:val="28"/>
        </w:rPr>
        <w:t>6. – С. 38-40.</w:t>
      </w:r>
      <w:r>
        <w:rPr>
          <w:spacing w:val="-4"/>
          <w:sz w:val="28"/>
          <w:szCs w:val="28"/>
          <w:lang w:val="uk-UA"/>
        </w:rPr>
        <w:t xml:space="preserve"> </w:t>
      </w:r>
    </w:p>
    <w:p w:rsidR="006C4959" w:rsidRPr="00122DE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Sialoglycoconjugate expression in acinar cells of rat developing submandibular gland </w:t>
      </w:r>
      <w:r>
        <w:rPr>
          <w:sz w:val="28"/>
          <w:szCs w:val="28"/>
          <w:lang w:val="uk-UA"/>
        </w:rPr>
        <w:t xml:space="preserve">/ </w:t>
      </w:r>
      <w:r w:rsidRPr="00296CC2">
        <w:rPr>
          <w:sz w:val="28"/>
          <w:szCs w:val="28"/>
          <w:lang w:val="en-US"/>
        </w:rPr>
        <w:t>D.</w:t>
      </w:r>
      <w:r>
        <w:rPr>
          <w:sz w:val="28"/>
          <w:szCs w:val="28"/>
          <w:lang w:val="uk-UA"/>
        </w:rPr>
        <w:t xml:space="preserve"> </w:t>
      </w:r>
      <w:r w:rsidRPr="00296CC2">
        <w:rPr>
          <w:sz w:val="28"/>
          <w:szCs w:val="28"/>
          <w:lang w:val="en-US"/>
        </w:rPr>
        <w:t xml:space="preserve">Accili, </w:t>
      </w:r>
      <w:r>
        <w:rPr>
          <w:sz w:val="28"/>
          <w:szCs w:val="28"/>
          <w:lang w:val="en-US"/>
        </w:rPr>
        <w:t>M.</w:t>
      </w:r>
      <w:r>
        <w:rPr>
          <w:sz w:val="28"/>
          <w:szCs w:val="28"/>
          <w:lang w:val="uk-UA"/>
        </w:rPr>
        <w:t xml:space="preserve"> </w:t>
      </w:r>
      <w:r>
        <w:rPr>
          <w:sz w:val="28"/>
          <w:szCs w:val="28"/>
          <w:lang w:val="en-US"/>
        </w:rPr>
        <w:t>G.</w:t>
      </w:r>
      <w:r>
        <w:rPr>
          <w:sz w:val="28"/>
          <w:szCs w:val="28"/>
          <w:lang w:val="uk-UA"/>
        </w:rPr>
        <w:t xml:space="preserve"> </w:t>
      </w:r>
      <w:r w:rsidRPr="00296CC2">
        <w:rPr>
          <w:sz w:val="28"/>
          <w:szCs w:val="28"/>
          <w:lang w:val="en-US"/>
        </w:rPr>
        <w:t>Gabriell</w:t>
      </w:r>
      <w:r>
        <w:rPr>
          <w:sz w:val="28"/>
          <w:szCs w:val="28"/>
          <w:lang w:val="en-US"/>
        </w:rPr>
        <w:t>i, G.</w:t>
      </w:r>
      <w:r>
        <w:rPr>
          <w:sz w:val="28"/>
          <w:szCs w:val="28"/>
          <w:lang w:val="uk-UA"/>
        </w:rPr>
        <w:t xml:space="preserve"> </w:t>
      </w:r>
      <w:r>
        <w:rPr>
          <w:sz w:val="28"/>
          <w:szCs w:val="28"/>
          <w:lang w:val="en-US"/>
        </w:rPr>
        <w:t>Materazzi, G.</w:t>
      </w:r>
      <w:r>
        <w:rPr>
          <w:sz w:val="28"/>
          <w:szCs w:val="28"/>
          <w:lang w:val="uk-UA"/>
        </w:rPr>
        <w:t xml:space="preserve"> </w:t>
      </w:r>
      <w:r>
        <w:rPr>
          <w:sz w:val="28"/>
          <w:szCs w:val="28"/>
          <w:lang w:val="en-US"/>
        </w:rPr>
        <w:t xml:space="preserve">Menghi </w:t>
      </w:r>
      <w:r w:rsidRPr="00296CC2">
        <w:rPr>
          <w:sz w:val="28"/>
          <w:szCs w:val="28"/>
          <w:lang w:val="en-US"/>
        </w:rPr>
        <w:t xml:space="preserve">// Histochem. </w:t>
      </w:r>
      <w:r>
        <w:rPr>
          <w:sz w:val="28"/>
          <w:szCs w:val="28"/>
          <w:lang w:val="en-US"/>
        </w:rPr>
        <w:t>J. – 2001</w:t>
      </w:r>
      <w:r w:rsidRPr="00122DE3">
        <w:rPr>
          <w:sz w:val="28"/>
          <w:szCs w:val="28"/>
          <w:lang w:val="en-US"/>
        </w:rPr>
        <w:t>. – V</w:t>
      </w:r>
      <w:r>
        <w:rPr>
          <w:sz w:val="28"/>
          <w:szCs w:val="28"/>
          <w:lang w:val="en-US"/>
        </w:rPr>
        <w:t>ol</w:t>
      </w:r>
      <w:r w:rsidRPr="00122DE3">
        <w:rPr>
          <w:sz w:val="28"/>
          <w:szCs w:val="28"/>
          <w:lang w:val="en-US"/>
        </w:rPr>
        <w:t>. 33, №</w:t>
      </w:r>
      <w:r>
        <w:rPr>
          <w:sz w:val="28"/>
          <w:szCs w:val="28"/>
          <w:lang w:val="uk-UA"/>
        </w:rPr>
        <w:t xml:space="preserve"> </w:t>
      </w:r>
      <w:r w:rsidRPr="00122DE3">
        <w:rPr>
          <w:sz w:val="28"/>
          <w:szCs w:val="28"/>
          <w:lang w:val="en-US"/>
        </w:rPr>
        <w:t>6. – P. 355-361.</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Carlton S.</w:t>
      </w:r>
      <w:r>
        <w:rPr>
          <w:sz w:val="28"/>
          <w:szCs w:val="28"/>
          <w:lang w:val="uk-UA"/>
        </w:rPr>
        <w:t xml:space="preserve"> </w:t>
      </w:r>
      <w:r w:rsidRPr="00296CC2">
        <w:rPr>
          <w:sz w:val="28"/>
          <w:szCs w:val="28"/>
          <w:lang w:val="en-US"/>
        </w:rPr>
        <w:t xml:space="preserve">V. Localization of metabotropic </w:t>
      </w:r>
      <w:r w:rsidRPr="00296CC2">
        <w:rPr>
          <w:spacing w:val="4"/>
          <w:sz w:val="28"/>
          <w:szCs w:val="28"/>
          <w:lang w:val="en-US"/>
        </w:rPr>
        <w:t xml:space="preserve">glutamate receptors 2/3 on primary afferent axons in the rat </w:t>
      </w:r>
      <w:r>
        <w:rPr>
          <w:spacing w:val="4"/>
          <w:sz w:val="28"/>
          <w:szCs w:val="28"/>
          <w:lang w:val="uk-UA"/>
        </w:rPr>
        <w:t xml:space="preserve">/ </w:t>
      </w:r>
      <w:r w:rsidRPr="00296CC2">
        <w:rPr>
          <w:sz w:val="28"/>
          <w:szCs w:val="28"/>
          <w:lang w:val="en-US"/>
        </w:rPr>
        <w:t>S.</w:t>
      </w:r>
      <w:r>
        <w:rPr>
          <w:sz w:val="28"/>
          <w:szCs w:val="28"/>
          <w:lang w:val="uk-UA"/>
        </w:rPr>
        <w:t xml:space="preserve"> </w:t>
      </w:r>
      <w:r w:rsidRPr="00296CC2">
        <w:rPr>
          <w:sz w:val="28"/>
          <w:szCs w:val="28"/>
          <w:lang w:val="en-US"/>
        </w:rPr>
        <w:t>V.</w:t>
      </w:r>
      <w:r>
        <w:rPr>
          <w:sz w:val="28"/>
          <w:szCs w:val="28"/>
          <w:lang w:val="uk-UA"/>
        </w:rPr>
        <w:t xml:space="preserve"> </w:t>
      </w:r>
      <w:r w:rsidRPr="00296CC2">
        <w:rPr>
          <w:sz w:val="28"/>
          <w:szCs w:val="28"/>
          <w:lang w:val="en-US"/>
        </w:rPr>
        <w:t>Carlton, G.</w:t>
      </w:r>
      <w:r>
        <w:rPr>
          <w:sz w:val="28"/>
          <w:szCs w:val="28"/>
          <w:lang w:val="uk-UA"/>
        </w:rPr>
        <w:t xml:space="preserve"> </w:t>
      </w:r>
      <w:r w:rsidRPr="00296CC2">
        <w:rPr>
          <w:sz w:val="28"/>
          <w:szCs w:val="28"/>
          <w:lang w:val="en-US"/>
        </w:rPr>
        <w:t>L.</w:t>
      </w:r>
      <w:r>
        <w:rPr>
          <w:sz w:val="28"/>
          <w:szCs w:val="28"/>
          <w:lang w:val="uk-UA"/>
        </w:rPr>
        <w:t xml:space="preserve"> </w:t>
      </w:r>
      <w:r w:rsidRPr="00296CC2">
        <w:rPr>
          <w:sz w:val="28"/>
          <w:szCs w:val="28"/>
          <w:lang w:val="en-US"/>
        </w:rPr>
        <w:t>Hargett, R.</w:t>
      </w:r>
      <w:r>
        <w:rPr>
          <w:sz w:val="28"/>
          <w:szCs w:val="28"/>
          <w:lang w:val="uk-UA"/>
        </w:rPr>
        <w:t xml:space="preserve"> </w:t>
      </w:r>
      <w:r w:rsidRPr="00296CC2">
        <w:rPr>
          <w:sz w:val="28"/>
          <w:szCs w:val="28"/>
          <w:lang w:val="en-US"/>
        </w:rPr>
        <w:t>E.</w:t>
      </w:r>
      <w:r>
        <w:rPr>
          <w:sz w:val="28"/>
          <w:szCs w:val="28"/>
          <w:lang w:val="uk-UA"/>
        </w:rPr>
        <w:t xml:space="preserve"> </w:t>
      </w:r>
      <w:r w:rsidRPr="00296CC2">
        <w:rPr>
          <w:sz w:val="28"/>
          <w:szCs w:val="28"/>
          <w:lang w:val="en-US"/>
        </w:rPr>
        <w:t>Cogge</w:t>
      </w:r>
      <w:r>
        <w:rPr>
          <w:sz w:val="28"/>
          <w:szCs w:val="28"/>
          <w:lang w:val="uk-UA"/>
        </w:rPr>
        <w:softHyphen/>
      </w:r>
      <w:r w:rsidRPr="00296CC2">
        <w:rPr>
          <w:sz w:val="28"/>
          <w:szCs w:val="28"/>
          <w:lang w:val="en-US"/>
        </w:rPr>
        <w:t xml:space="preserve">shall </w:t>
      </w:r>
      <w:r w:rsidRPr="00296CC2">
        <w:rPr>
          <w:spacing w:val="4"/>
          <w:sz w:val="28"/>
          <w:szCs w:val="28"/>
          <w:lang w:val="en-US"/>
        </w:rPr>
        <w:t>// Neuroscience. –</w:t>
      </w:r>
      <w:r w:rsidRPr="00296CC2">
        <w:rPr>
          <w:sz w:val="28"/>
          <w:szCs w:val="28"/>
          <w:lang w:val="en-US"/>
        </w:rPr>
        <w:t xml:space="preserve"> 2001. – V</w:t>
      </w:r>
      <w:r>
        <w:rPr>
          <w:sz w:val="28"/>
          <w:szCs w:val="28"/>
          <w:lang w:val="en-US"/>
        </w:rPr>
        <w:t>ol</w:t>
      </w:r>
      <w:r w:rsidRPr="00296CC2">
        <w:rPr>
          <w:sz w:val="28"/>
          <w:szCs w:val="28"/>
          <w:lang w:val="en-US"/>
        </w:rPr>
        <w:t>. 105, №</w:t>
      </w:r>
      <w:r>
        <w:rPr>
          <w:sz w:val="28"/>
          <w:szCs w:val="28"/>
          <w:lang w:val="uk-UA"/>
        </w:rPr>
        <w:t xml:space="preserve"> </w:t>
      </w:r>
      <w:r w:rsidRPr="00296CC2">
        <w:rPr>
          <w:sz w:val="28"/>
          <w:szCs w:val="28"/>
          <w:lang w:val="en-US"/>
        </w:rPr>
        <w:t>4. – P. 957-969.</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Gerke M.</w:t>
      </w:r>
      <w:r>
        <w:rPr>
          <w:sz w:val="28"/>
          <w:szCs w:val="28"/>
          <w:lang w:val="uk-UA"/>
        </w:rPr>
        <w:t xml:space="preserve"> </w:t>
      </w:r>
      <w:r w:rsidRPr="00296CC2">
        <w:rPr>
          <w:sz w:val="28"/>
          <w:szCs w:val="28"/>
          <w:lang w:val="en-US"/>
        </w:rPr>
        <w:t>B. Binding sites for the plant lectin Bandeiraea simplicifolia I-iso</w:t>
      </w:r>
      <w:r>
        <w:rPr>
          <w:sz w:val="28"/>
          <w:szCs w:val="28"/>
          <w:lang w:val="uk-UA"/>
        </w:rPr>
        <w:softHyphen/>
      </w:r>
      <w:r w:rsidRPr="00296CC2">
        <w:rPr>
          <w:sz w:val="28"/>
          <w:szCs w:val="28"/>
          <w:lang w:val="en-US"/>
        </w:rPr>
        <w:t xml:space="preserve">lectin B(4) are expressed by nociceptive primary sensory neurons </w:t>
      </w:r>
      <w:r>
        <w:rPr>
          <w:sz w:val="28"/>
          <w:szCs w:val="28"/>
          <w:lang w:val="uk-UA"/>
        </w:rPr>
        <w:t xml:space="preserve">/ </w:t>
      </w:r>
      <w:r w:rsidRPr="00EF641F">
        <w:rPr>
          <w:spacing w:val="-2"/>
          <w:sz w:val="28"/>
          <w:szCs w:val="28"/>
          <w:lang w:val="en-US"/>
        </w:rPr>
        <w:t>M.</w:t>
      </w:r>
      <w:r>
        <w:rPr>
          <w:spacing w:val="-2"/>
          <w:sz w:val="28"/>
          <w:szCs w:val="28"/>
          <w:lang w:val="uk-UA"/>
        </w:rPr>
        <w:t xml:space="preserve"> </w:t>
      </w:r>
      <w:r w:rsidRPr="00EF641F">
        <w:rPr>
          <w:spacing w:val="-2"/>
          <w:sz w:val="28"/>
          <w:szCs w:val="28"/>
          <w:lang w:val="en-US"/>
        </w:rPr>
        <w:t>B.</w:t>
      </w:r>
      <w:r>
        <w:rPr>
          <w:spacing w:val="-2"/>
          <w:sz w:val="28"/>
          <w:szCs w:val="28"/>
          <w:lang w:val="uk-UA"/>
        </w:rPr>
        <w:t xml:space="preserve"> </w:t>
      </w:r>
      <w:r w:rsidRPr="00EF641F">
        <w:rPr>
          <w:spacing w:val="-2"/>
          <w:sz w:val="28"/>
          <w:szCs w:val="28"/>
          <w:lang w:val="en-US"/>
        </w:rPr>
        <w:t>Ger</w:t>
      </w:r>
      <w:r>
        <w:rPr>
          <w:spacing w:val="-2"/>
          <w:sz w:val="28"/>
          <w:szCs w:val="28"/>
          <w:lang w:val="uk-UA"/>
        </w:rPr>
        <w:softHyphen/>
      </w:r>
      <w:r w:rsidRPr="00EF641F">
        <w:rPr>
          <w:spacing w:val="-2"/>
          <w:sz w:val="28"/>
          <w:szCs w:val="28"/>
          <w:lang w:val="en-US"/>
        </w:rPr>
        <w:t>ke, M.</w:t>
      </w:r>
      <w:r>
        <w:rPr>
          <w:spacing w:val="-2"/>
          <w:sz w:val="28"/>
          <w:szCs w:val="28"/>
          <w:lang w:val="uk-UA"/>
        </w:rPr>
        <w:t xml:space="preserve"> </w:t>
      </w:r>
      <w:r w:rsidRPr="00EF641F">
        <w:rPr>
          <w:spacing w:val="-2"/>
          <w:sz w:val="28"/>
          <w:szCs w:val="28"/>
          <w:lang w:val="en-US"/>
        </w:rPr>
        <w:t>B.</w:t>
      </w:r>
      <w:r>
        <w:rPr>
          <w:spacing w:val="-2"/>
          <w:sz w:val="28"/>
          <w:szCs w:val="28"/>
          <w:lang w:val="uk-UA"/>
        </w:rPr>
        <w:t xml:space="preserve"> </w:t>
      </w:r>
      <w:r w:rsidRPr="00EF641F">
        <w:rPr>
          <w:spacing w:val="-2"/>
          <w:sz w:val="28"/>
          <w:szCs w:val="28"/>
          <w:lang w:val="en-US"/>
        </w:rPr>
        <w:t>Plenderleith // Brain Res. – 2001. – Vol. 17, №</w:t>
      </w:r>
      <w:r w:rsidRPr="00EF641F">
        <w:rPr>
          <w:spacing w:val="-2"/>
          <w:sz w:val="28"/>
          <w:szCs w:val="28"/>
          <w:lang w:val="uk-UA"/>
        </w:rPr>
        <w:t xml:space="preserve"> </w:t>
      </w:r>
      <w:r w:rsidRPr="00EF641F">
        <w:rPr>
          <w:spacing w:val="-2"/>
          <w:sz w:val="28"/>
          <w:szCs w:val="28"/>
          <w:lang w:val="en-US"/>
        </w:rPr>
        <w:t>1. – P. 101-104.</w:t>
      </w:r>
    </w:p>
    <w:p w:rsidR="006C4959" w:rsidRPr="009F678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Coex</w:t>
      </w:r>
      <w:r w:rsidRPr="009F678E">
        <w:rPr>
          <w:sz w:val="28"/>
          <w:szCs w:val="28"/>
          <w:lang w:val="en-US"/>
        </w:rPr>
        <w:t xml:space="preserve">pression of P2X receptor subunits on rat nodose neurons that bind the isolectin GS-I-B4 </w:t>
      </w:r>
      <w:r>
        <w:rPr>
          <w:sz w:val="28"/>
          <w:szCs w:val="28"/>
          <w:lang w:val="uk-UA"/>
        </w:rPr>
        <w:t xml:space="preserve">/ </w:t>
      </w:r>
      <w:r w:rsidRPr="009F678E">
        <w:rPr>
          <w:sz w:val="28"/>
          <w:szCs w:val="28"/>
          <w:lang w:val="en-US"/>
        </w:rPr>
        <w:t>C.</w:t>
      </w:r>
      <w:r>
        <w:rPr>
          <w:sz w:val="28"/>
          <w:szCs w:val="28"/>
          <w:lang w:val="uk-UA"/>
        </w:rPr>
        <w:t xml:space="preserve"> </w:t>
      </w:r>
      <w:r w:rsidRPr="009F678E">
        <w:rPr>
          <w:sz w:val="28"/>
          <w:szCs w:val="28"/>
          <w:lang w:val="en-US"/>
        </w:rPr>
        <w:t>H.</w:t>
      </w:r>
      <w:r>
        <w:rPr>
          <w:sz w:val="28"/>
          <w:szCs w:val="28"/>
          <w:lang w:val="uk-UA"/>
        </w:rPr>
        <w:t xml:space="preserve"> </w:t>
      </w:r>
      <w:r w:rsidRPr="009F678E">
        <w:rPr>
          <w:sz w:val="28"/>
          <w:szCs w:val="28"/>
          <w:lang w:val="en-US"/>
        </w:rPr>
        <w:t xml:space="preserve">Hubscher, </w:t>
      </w:r>
      <w:r>
        <w:rPr>
          <w:sz w:val="28"/>
          <w:szCs w:val="28"/>
          <w:lang w:val="en-US"/>
        </w:rPr>
        <w:t>J.</w:t>
      </w:r>
      <w:r>
        <w:rPr>
          <w:sz w:val="28"/>
          <w:szCs w:val="28"/>
          <w:lang w:val="uk-UA"/>
        </w:rPr>
        <w:t xml:space="preserve"> </w:t>
      </w:r>
      <w:r>
        <w:rPr>
          <w:sz w:val="28"/>
          <w:szCs w:val="28"/>
          <w:lang w:val="en-US"/>
        </w:rPr>
        <w:t>C.</w:t>
      </w:r>
      <w:r>
        <w:rPr>
          <w:sz w:val="28"/>
          <w:szCs w:val="28"/>
          <w:lang w:val="uk-UA"/>
        </w:rPr>
        <w:t xml:space="preserve"> </w:t>
      </w:r>
      <w:r w:rsidRPr="009F678E">
        <w:rPr>
          <w:sz w:val="28"/>
          <w:szCs w:val="28"/>
          <w:lang w:val="en-US"/>
        </w:rPr>
        <w:t>Petrus</w:t>
      </w:r>
      <w:r>
        <w:rPr>
          <w:sz w:val="28"/>
          <w:szCs w:val="28"/>
          <w:lang w:val="en-US"/>
        </w:rPr>
        <w:t>ka, K.</w:t>
      </w:r>
      <w:r>
        <w:rPr>
          <w:sz w:val="28"/>
          <w:szCs w:val="28"/>
          <w:lang w:val="uk-UA"/>
        </w:rPr>
        <w:t xml:space="preserve"> </w:t>
      </w:r>
      <w:r>
        <w:rPr>
          <w:sz w:val="28"/>
          <w:szCs w:val="28"/>
          <w:lang w:val="en-US"/>
        </w:rPr>
        <w:t>K.</w:t>
      </w:r>
      <w:r>
        <w:rPr>
          <w:sz w:val="28"/>
          <w:szCs w:val="28"/>
          <w:lang w:val="uk-UA"/>
        </w:rPr>
        <w:t xml:space="preserve"> </w:t>
      </w:r>
      <w:r>
        <w:rPr>
          <w:sz w:val="28"/>
          <w:szCs w:val="28"/>
          <w:lang w:val="en-US"/>
        </w:rPr>
        <w:t>Rau, R.</w:t>
      </w:r>
      <w:r>
        <w:rPr>
          <w:sz w:val="28"/>
          <w:szCs w:val="28"/>
          <w:lang w:val="uk-UA"/>
        </w:rPr>
        <w:t xml:space="preserve"> </w:t>
      </w:r>
      <w:r>
        <w:rPr>
          <w:sz w:val="28"/>
          <w:szCs w:val="28"/>
          <w:lang w:val="en-US"/>
        </w:rPr>
        <w:t>D.</w:t>
      </w:r>
      <w:r>
        <w:rPr>
          <w:sz w:val="28"/>
          <w:szCs w:val="28"/>
          <w:lang w:val="uk-UA"/>
        </w:rPr>
        <w:t xml:space="preserve"> </w:t>
      </w:r>
      <w:r>
        <w:rPr>
          <w:sz w:val="28"/>
          <w:szCs w:val="28"/>
          <w:lang w:val="en-US"/>
        </w:rPr>
        <w:t xml:space="preserve">Johnson </w:t>
      </w:r>
      <w:r w:rsidRPr="009F678E">
        <w:rPr>
          <w:sz w:val="28"/>
          <w:szCs w:val="28"/>
          <w:lang w:val="en-US"/>
        </w:rPr>
        <w:t>// Neuro</w:t>
      </w:r>
      <w:r w:rsidRPr="009F678E">
        <w:rPr>
          <w:sz w:val="28"/>
          <w:szCs w:val="28"/>
          <w:lang w:val="en-US"/>
        </w:rPr>
        <w:softHyphen/>
        <w:t>report. – 2001. –</w:t>
      </w:r>
      <w:r>
        <w:rPr>
          <w:sz w:val="28"/>
          <w:szCs w:val="28"/>
          <w:lang w:val="uk-UA"/>
        </w:rPr>
        <w:t xml:space="preserve"> </w:t>
      </w:r>
      <w:r w:rsidRPr="009F678E">
        <w:rPr>
          <w:sz w:val="28"/>
          <w:szCs w:val="28"/>
          <w:lang w:val="en-US"/>
        </w:rPr>
        <w:t>V</w:t>
      </w:r>
      <w:r>
        <w:rPr>
          <w:sz w:val="28"/>
          <w:szCs w:val="28"/>
          <w:lang w:val="en-US"/>
        </w:rPr>
        <w:t>ol</w:t>
      </w:r>
      <w:r w:rsidRPr="009F678E">
        <w:rPr>
          <w:sz w:val="28"/>
          <w:szCs w:val="28"/>
          <w:lang w:val="en-US"/>
        </w:rPr>
        <w:t>. 17, №</w:t>
      </w:r>
      <w:r>
        <w:rPr>
          <w:sz w:val="28"/>
          <w:szCs w:val="28"/>
          <w:lang w:val="uk-UA"/>
        </w:rPr>
        <w:t xml:space="preserve"> </w:t>
      </w:r>
      <w:r w:rsidRPr="009F678E">
        <w:rPr>
          <w:sz w:val="28"/>
          <w:szCs w:val="28"/>
          <w:lang w:val="en-US"/>
        </w:rPr>
        <w:t>12. – P. 2995-2997.</w:t>
      </w:r>
    </w:p>
    <w:p w:rsidR="006C4959" w:rsidRPr="00FD2D6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Kashiba H. Difference in binding by isolectin B4 to trkA and c-ret mRNA- ezpressing neurons in rat sensory ganglia </w:t>
      </w:r>
      <w:r>
        <w:rPr>
          <w:sz w:val="28"/>
          <w:szCs w:val="28"/>
          <w:lang w:val="uk-UA"/>
        </w:rPr>
        <w:t xml:space="preserve">/ </w:t>
      </w:r>
      <w:r>
        <w:rPr>
          <w:sz w:val="28"/>
          <w:szCs w:val="28"/>
          <w:lang w:val="en-US"/>
        </w:rPr>
        <w:t>H.</w:t>
      </w:r>
      <w:r>
        <w:rPr>
          <w:sz w:val="28"/>
          <w:szCs w:val="28"/>
          <w:lang w:val="uk-UA"/>
        </w:rPr>
        <w:t xml:space="preserve"> </w:t>
      </w:r>
      <w:r>
        <w:rPr>
          <w:sz w:val="28"/>
          <w:szCs w:val="28"/>
          <w:lang w:val="en-US"/>
        </w:rPr>
        <w:t>Kashiba, Y.</w:t>
      </w:r>
      <w:r>
        <w:rPr>
          <w:sz w:val="28"/>
          <w:szCs w:val="28"/>
          <w:lang w:val="uk-UA"/>
        </w:rPr>
        <w:t xml:space="preserve"> </w:t>
      </w:r>
      <w:r>
        <w:rPr>
          <w:sz w:val="28"/>
          <w:szCs w:val="28"/>
          <w:lang w:val="en-US"/>
        </w:rPr>
        <w:t>Uchida, E.</w:t>
      </w:r>
      <w:r>
        <w:rPr>
          <w:sz w:val="28"/>
          <w:szCs w:val="28"/>
          <w:lang w:val="uk-UA"/>
        </w:rPr>
        <w:t xml:space="preserve"> </w:t>
      </w:r>
      <w:r>
        <w:rPr>
          <w:sz w:val="28"/>
          <w:szCs w:val="28"/>
          <w:lang w:val="en-US"/>
        </w:rPr>
        <w:t xml:space="preserve">Senda </w:t>
      </w:r>
      <w:r w:rsidRPr="00296CC2">
        <w:rPr>
          <w:sz w:val="28"/>
          <w:szCs w:val="28"/>
          <w:lang w:val="en-US"/>
        </w:rPr>
        <w:t xml:space="preserve">// Mol. </w:t>
      </w:r>
      <w:r w:rsidRPr="00FD2D63">
        <w:rPr>
          <w:sz w:val="28"/>
          <w:szCs w:val="28"/>
          <w:lang w:val="en-US"/>
        </w:rPr>
        <w:t>Brain Res. – 2001. –V</w:t>
      </w:r>
      <w:r>
        <w:rPr>
          <w:sz w:val="28"/>
          <w:szCs w:val="28"/>
          <w:lang w:val="en-US"/>
        </w:rPr>
        <w:t>ol</w:t>
      </w:r>
      <w:r w:rsidRPr="00FD2D63">
        <w:rPr>
          <w:sz w:val="28"/>
          <w:szCs w:val="28"/>
          <w:lang w:val="en-US"/>
        </w:rPr>
        <w:t>. 95, №</w:t>
      </w:r>
      <w:r>
        <w:rPr>
          <w:sz w:val="28"/>
          <w:szCs w:val="28"/>
          <w:lang w:val="uk-UA"/>
        </w:rPr>
        <w:t xml:space="preserve"> </w:t>
      </w:r>
      <w:r w:rsidRPr="00FD2D63">
        <w:rPr>
          <w:sz w:val="28"/>
          <w:szCs w:val="28"/>
          <w:lang w:val="en-US"/>
        </w:rPr>
        <w:t>1-2. – P. 18-26.</w:t>
      </w:r>
    </w:p>
    <w:p w:rsidR="006C4959" w:rsidRPr="00FD2D6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72B2B">
        <w:rPr>
          <w:spacing w:val="4"/>
          <w:sz w:val="28"/>
          <w:szCs w:val="28"/>
          <w:lang w:val="en-US"/>
        </w:rPr>
        <w:t>GFRalpha3 is ezpressed predomi</w:t>
      </w:r>
      <w:r w:rsidRPr="00F72B2B">
        <w:rPr>
          <w:spacing w:val="4"/>
          <w:sz w:val="28"/>
          <w:szCs w:val="28"/>
          <w:lang w:val="en-US"/>
        </w:rPr>
        <w:softHyphen/>
        <w:t xml:space="preserve">nantly in nociceptive sensory neurons </w:t>
      </w:r>
      <w:r w:rsidRPr="00F72B2B">
        <w:rPr>
          <w:spacing w:val="4"/>
          <w:sz w:val="28"/>
          <w:szCs w:val="28"/>
          <w:lang w:val="uk-UA"/>
        </w:rPr>
        <w:t xml:space="preserve">/ </w:t>
      </w:r>
      <w:r w:rsidRPr="00F72B2B">
        <w:rPr>
          <w:spacing w:val="4"/>
          <w:sz w:val="28"/>
          <w:szCs w:val="28"/>
          <w:lang w:val="en-US"/>
        </w:rPr>
        <w:t>O.</w:t>
      </w:r>
      <w:r>
        <w:rPr>
          <w:sz w:val="28"/>
          <w:szCs w:val="28"/>
          <w:lang w:val="uk-UA"/>
        </w:rPr>
        <w:t xml:space="preserve"> </w:t>
      </w:r>
      <w:r>
        <w:rPr>
          <w:sz w:val="28"/>
          <w:szCs w:val="28"/>
          <w:lang w:val="en-US"/>
        </w:rPr>
        <w:t>E.</w:t>
      </w:r>
      <w:r>
        <w:rPr>
          <w:sz w:val="28"/>
          <w:szCs w:val="28"/>
          <w:lang w:val="uk-UA"/>
        </w:rPr>
        <w:t xml:space="preserve"> </w:t>
      </w:r>
      <w:r>
        <w:rPr>
          <w:sz w:val="28"/>
          <w:szCs w:val="28"/>
          <w:lang w:val="en-US"/>
        </w:rPr>
        <w:t>Orozco, L.</w:t>
      </w:r>
      <w:r>
        <w:rPr>
          <w:sz w:val="28"/>
          <w:szCs w:val="28"/>
          <w:lang w:val="uk-UA"/>
        </w:rPr>
        <w:t xml:space="preserve"> </w:t>
      </w:r>
      <w:r>
        <w:rPr>
          <w:sz w:val="28"/>
          <w:szCs w:val="28"/>
          <w:lang w:val="en-US"/>
        </w:rPr>
        <w:t>Walus, D.</w:t>
      </w:r>
      <w:r>
        <w:rPr>
          <w:sz w:val="28"/>
          <w:szCs w:val="28"/>
          <w:lang w:val="uk-UA"/>
        </w:rPr>
        <w:t xml:space="preserve"> </w:t>
      </w:r>
      <w:r>
        <w:rPr>
          <w:sz w:val="28"/>
          <w:szCs w:val="28"/>
          <w:lang w:val="en-US"/>
        </w:rPr>
        <w:t>W.</w:t>
      </w:r>
      <w:r>
        <w:rPr>
          <w:sz w:val="28"/>
          <w:szCs w:val="28"/>
          <w:lang w:val="uk-UA"/>
        </w:rPr>
        <w:t xml:space="preserve"> </w:t>
      </w:r>
      <w:r>
        <w:rPr>
          <w:sz w:val="28"/>
          <w:szCs w:val="28"/>
          <w:lang w:val="en-US"/>
        </w:rPr>
        <w:t>Sah [</w:t>
      </w:r>
      <w:r w:rsidRPr="00296CC2">
        <w:rPr>
          <w:sz w:val="28"/>
          <w:szCs w:val="28"/>
          <w:lang w:val="en-US"/>
        </w:rPr>
        <w:t>et al.</w:t>
      </w:r>
      <w:r>
        <w:rPr>
          <w:sz w:val="28"/>
          <w:szCs w:val="28"/>
          <w:lang w:val="en-US"/>
        </w:rPr>
        <w:t>]</w:t>
      </w:r>
      <w:r w:rsidRPr="00296CC2">
        <w:rPr>
          <w:sz w:val="28"/>
          <w:szCs w:val="28"/>
          <w:lang w:val="en-US"/>
        </w:rPr>
        <w:t xml:space="preserve"> // Europ. </w:t>
      </w:r>
      <w:r w:rsidRPr="00FD2D63">
        <w:rPr>
          <w:sz w:val="28"/>
          <w:szCs w:val="28"/>
          <w:lang w:val="en-US"/>
        </w:rPr>
        <w:t>J. Neurosci. – 2001. – V</w:t>
      </w:r>
      <w:r>
        <w:rPr>
          <w:sz w:val="28"/>
          <w:szCs w:val="28"/>
          <w:lang w:val="en-US"/>
        </w:rPr>
        <w:t>ol</w:t>
      </w:r>
      <w:r w:rsidRPr="00FD2D63">
        <w:rPr>
          <w:sz w:val="28"/>
          <w:szCs w:val="28"/>
          <w:lang w:val="en-US"/>
        </w:rPr>
        <w:t>. 13, №</w:t>
      </w:r>
      <w:r>
        <w:rPr>
          <w:sz w:val="28"/>
          <w:szCs w:val="28"/>
          <w:lang w:val="uk-UA"/>
        </w:rPr>
        <w:t xml:space="preserve"> </w:t>
      </w:r>
      <w:r w:rsidRPr="00FD2D63">
        <w:rPr>
          <w:sz w:val="28"/>
          <w:szCs w:val="28"/>
          <w:lang w:val="en-US"/>
        </w:rPr>
        <w:t>11. – P. 2177-2182.</w:t>
      </w:r>
    </w:p>
    <w:p w:rsidR="006C4959" w:rsidRPr="00FD2D6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Petruska J.</w:t>
      </w:r>
      <w:r>
        <w:rPr>
          <w:sz w:val="28"/>
          <w:szCs w:val="28"/>
          <w:lang w:val="uk-UA"/>
        </w:rPr>
        <w:t xml:space="preserve"> </w:t>
      </w:r>
      <w:r w:rsidRPr="00296CC2">
        <w:rPr>
          <w:sz w:val="28"/>
          <w:szCs w:val="28"/>
          <w:lang w:val="en-US"/>
        </w:rPr>
        <w:t>C. Localization of unmyelinated axons in rat skin and mucocuta</w:t>
      </w:r>
      <w:r>
        <w:rPr>
          <w:sz w:val="28"/>
          <w:szCs w:val="28"/>
          <w:lang w:val="uk-UA"/>
        </w:rPr>
        <w:softHyphen/>
      </w:r>
      <w:r w:rsidRPr="00296CC2">
        <w:rPr>
          <w:sz w:val="28"/>
          <w:szCs w:val="28"/>
          <w:lang w:val="en-US"/>
        </w:rPr>
        <w:t xml:space="preserve">neous tissue utilizing the isolectin GS-I-B4 </w:t>
      </w:r>
      <w:r>
        <w:rPr>
          <w:sz w:val="28"/>
          <w:szCs w:val="28"/>
          <w:lang w:val="uk-UA"/>
        </w:rPr>
        <w:t xml:space="preserve">/ </w:t>
      </w:r>
      <w:r>
        <w:rPr>
          <w:sz w:val="28"/>
          <w:szCs w:val="28"/>
          <w:lang w:val="en-US"/>
        </w:rPr>
        <w:t>J.</w:t>
      </w:r>
      <w:r>
        <w:rPr>
          <w:sz w:val="28"/>
          <w:szCs w:val="28"/>
          <w:lang w:val="uk-UA"/>
        </w:rPr>
        <w:t xml:space="preserve"> </w:t>
      </w:r>
      <w:r>
        <w:rPr>
          <w:sz w:val="28"/>
          <w:szCs w:val="28"/>
          <w:lang w:val="en-US"/>
        </w:rPr>
        <w:t>C.</w:t>
      </w:r>
      <w:r>
        <w:rPr>
          <w:sz w:val="28"/>
          <w:szCs w:val="28"/>
          <w:lang w:val="uk-UA"/>
        </w:rPr>
        <w:t xml:space="preserve"> </w:t>
      </w:r>
      <w:r w:rsidRPr="00296CC2">
        <w:rPr>
          <w:sz w:val="28"/>
          <w:szCs w:val="28"/>
          <w:lang w:val="en-US"/>
        </w:rPr>
        <w:t>Petruska</w:t>
      </w:r>
      <w:r>
        <w:rPr>
          <w:sz w:val="28"/>
          <w:szCs w:val="28"/>
          <w:lang w:val="en-US"/>
        </w:rPr>
        <w:t>, W.</w:t>
      </w:r>
      <w:r>
        <w:rPr>
          <w:sz w:val="28"/>
          <w:szCs w:val="28"/>
          <w:lang w:val="uk-UA"/>
        </w:rPr>
        <w:t xml:space="preserve"> </w:t>
      </w:r>
      <w:r>
        <w:rPr>
          <w:sz w:val="28"/>
          <w:szCs w:val="28"/>
          <w:lang w:val="en-US"/>
        </w:rPr>
        <w:t>J.</w:t>
      </w:r>
      <w:r>
        <w:rPr>
          <w:sz w:val="28"/>
          <w:szCs w:val="28"/>
          <w:lang w:val="uk-UA"/>
        </w:rPr>
        <w:t xml:space="preserve"> </w:t>
      </w:r>
      <w:r>
        <w:rPr>
          <w:sz w:val="28"/>
          <w:szCs w:val="28"/>
          <w:lang w:val="en-US"/>
        </w:rPr>
        <w:t>Streit, R.</w:t>
      </w:r>
      <w:r>
        <w:rPr>
          <w:sz w:val="28"/>
          <w:szCs w:val="28"/>
          <w:lang w:val="uk-UA"/>
        </w:rPr>
        <w:t xml:space="preserve"> </w:t>
      </w:r>
      <w:r>
        <w:rPr>
          <w:sz w:val="28"/>
          <w:szCs w:val="28"/>
          <w:lang w:val="en-US"/>
        </w:rPr>
        <w:t>D.</w:t>
      </w:r>
      <w:r>
        <w:rPr>
          <w:sz w:val="28"/>
          <w:szCs w:val="28"/>
          <w:lang w:val="uk-UA"/>
        </w:rPr>
        <w:t xml:space="preserve"> </w:t>
      </w:r>
      <w:r>
        <w:rPr>
          <w:sz w:val="28"/>
          <w:szCs w:val="28"/>
          <w:lang w:val="en-US"/>
        </w:rPr>
        <w:lastRenderedPageBreak/>
        <w:t xml:space="preserve">Johnson </w:t>
      </w:r>
      <w:r w:rsidRPr="00296CC2">
        <w:rPr>
          <w:sz w:val="28"/>
          <w:szCs w:val="28"/>
          <w:lang w:val="en-US"/>
        </w:rPr>
        <w:t xml:space="preserve">// Somatosens. </w:t>
      </w:r>
      <w:r w:rsidRPr="00FD2D63">
        <w:rPr>
          <w:sz w:val="28"/>
          <w:szCs w:val="28"/>
          <w:lang w:val="en-US"/>
        </w:rPr>
        <w:t>Mot. Res. – 1997. –</w:t>
      </w:r>
      <w:r>
        <w:rPr>
          <w:sz w:val="28"/>
          <w:szCs w:val="28"/>
          <w:lang w:val="uk-UA"/>
        </w:rPr>
        <w:t xml:space="preserve"> </w:t>
      </w:r>
      <w:r w:rsidRPr="00FD2D63">
        <w:rPr>
          <w:sz w:val="28"/>
          <w:szCs w:val="28"/>
          <w:lang w:val="en-US"/>
        </w:rPr>
        <w:t>V</w:t>
      </w:r>
      <w:r>
        <w:rPr>
          <w:sz w:val="28"/>
          <w:szCs w:val="28"/>
          <w:lang w:val="en-US"/>
        </w:rPr>
        <w:t>ol</w:t>
      </w:r>
      <w:r w:rsidRPr="00FD2D63">
        <w:rPr>
          <w:sz w:val="28"/>
          <w:szCs w:val="28"/>
          <w:lang w:val="en-US"/>
        </w:rPr>
        <w:t>. 14, №</w:t>
      </w:r>
      <w:r>
        <w:rPr>
          <w:sz w:val="28"/>
          <w:szCs w:val="28"/>
          <w:lang w:val="uk-UA"/>
        </w:rPr>
        <w:t xml:space="preserve"> </w:t>
      </w:r>
      <w:r w:rsidRPr="00FD2D63">
        <w:rPr>
          <w:sz w:val="28"/>
          <w:szCs w:val="28"/>
          <w:lang w:val="en-US"/>
        </w:rPr>
        <w:t>1. – P. 17-26.</w:t>
      </w:r>
    </w:p>
    <w:p w:rsidR="006C4959" w:rsidRPr="00FD2D6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Карпова</w:t>
      </w:r>
      <w:r w:rsidRPr="00FD2D63">
        <w:rPr>
          <w:sz w:val="28"/>
          <w:szCs w:val="28"/>
        </w:rPr>
        <w:t xml:space="preserve"> </w:t>
      </w:r>
      <w:r w:rsidRPr="002B05DB">
        <w:rPr>
          <w:sz w:val="28"/>
          <w:szCs w:val="28"/>
        </w:rPr>
        <w:t>И</w:t>
      </w:r>
      <w:r w:rsidRPr="00FD2D63">
        <w:rPr>
          <w:sz w:val="28"/>
          <w:szCs w:val="28"/>
        </w:rPr>
        <w:t>.</w:t>
      </w:r>
      <w:r>
        <w:rPr>
          <w:sz w:val="28"/>
          <w:szCs w:val="28"/>
          <w:lang w:val="uk-UA"/>
        </w:rPr>
        <w:t xml:space="preserve"> </w:t>
      </w:r>
      <w:r w:rsidRPr="002B05DB">
        <w:rPr>
          <w:sz w:val="28"/>
          <w:szCs w:val="28"/>
        </w:rPr>
        <w:t>С</w:t>
      </w:r>
      <w:r w:rsidRPr="00FD2D63">
        <w:rPr>
          <w:sz w:val="28"/>
          <w:szCs w:val="28"/>
        </w:rPr>
        <w:t xml:space="preserve">. </w:t>
      </w:r>
      <w:r w:rsidRPr="002B05DB">
        <w:rPr>
          <w:sz w:val="28"/>
          <w:szCs w:val="28"/>
        </w:rPr>
        <w:t>Влияние</w:t>
      </w:r>
      <w:r w:rsidRPr="00FD2D63">
        <w:rPr>
          <w:sz w:val="28"/>
          <w:szCs w:val="28"/>
        </w:rPr>
        <w:t xml:space="preserve"> </w:t>
      </w:r>
      <w:r w:rsidRPr="002B05DB">
        <w:rPr>
          <w:sz w:val="28"/>
          <w:szCs w:val="28"/>
        </w:rPr>
        <w:t>характера</w:t>
      </w:r>
      <w:r w:rsidRPr="00FD2D63">
        <w:rPr>
          <w:sz w:val="28"/>
          <w:szCs w:val="28"/>
        </w:rPr>
        <w:t xml:space="preserve"> </w:t>
      </w:r>
      <w:r w:rsidRPr="002B05DB">
        <w:rPr>
          <w:sz w:val="28"/>
          <w:szCs w:val="28"/>
        </w:rPr>
        <w:t>и</w:t>
      </w:r>
      <w:r w:rsidRPr="00FD2D63">
        <w:rPr>
          <w:sz w:val="28"/>
          <w:szCs w:val="28"/>
        </w:rPr>
        <w:t xml:space="preserve"> </w:t>
      </w:r>
      <w:r w:rsidRPr="002B05DB">
        <w:rPr>
          <w:sz w:val="28"/>
          <w:szCs w:val="28"/>
        </w:rPr>
        <w:t>дозы</w:t>
      </w:r>
      <w:r w:rsidRPr="00FD2D63">
        <w:rPr>
          <w:sz w:val="28"/>
          <w:szCs w:val="28"/>
        </w:rPr>
        <w:t xml:space="preserve"> </w:t>
      </w:r>
      <w:r w:rsidRPr="002B05DB">
        <w:rPr>
          <w:sz w:val="28"/>
          <w:szCs w:val="28"/>
        </w:rPr>
        <w:t>облучения</w:t>
      </w:r>
      <w:r w:rsidRPr="00FD2D63">
        <w:rPr>
          <w:sz w:val="28"/>
          <w:szCs w:val="28"/>
        </w:rPr>
        <w:t xml:space="preserve"> </w:t>
      </w:r>
      <w:r w:rsidRPr="002B05DB">
        <w:rPr>
          <w:sz w:val="28"/>
          <w:szCs w:val="28"/>
        </w:rPr>
        <w:t>на</w:t>
      </w:r>
      <w:r w:rsidRPr="00FD2D63">
        <w:rPr>
          <w:sz w:val="28"/>
          <w:szCs w:val="28"/>
        </w:rPr>
        <w:t xml:space="preserve"> </w:t>
      </w:r>
      <w:r w:rsidRPr="002B05DB">
        <w:rPr>
          <w:sz w:val="28"/>
          <w:szCs w:val="28"/>
        </w:rPr>
        <w:t>активность</w:t>
      </w:r>
      <w:r w:rsidRPr="00FD2D63">
        <w:rPr>
          <w:sz w:val="28"/>
          <w:szCs w:val="28"/>
        </w:rPr>
        <w:t xml:space="preserve"> </w:t>
      </w:r>
      <w:r w:rsidRPr="002B05DB">
        <w:rPr>
          <w:sz w:val="28"/>
          <w:szCs w:val="28"/>
        </w:rPr>
        <w:t>реакции</w:t>
      </w:r>
      <w:r w:rsidRPr="00FD2D63">
        <w:rPr>
          <w:sz w:val="28"/>
          <w:szCs w:val="28"/>
        </w:rPr>
        <w:t xml:space="preserve"> </w:t>
      </w:r>
      <w:r w:rsidRPr="002B05DB">
        <w:rPr>
          <w:sz w:val="28"/>
          <w:szCs w:val="28"/>
        </w:rPr>
        <w:t>рецептор</w:t>
      </w:r>
      <w:r w:rsidRPr="00FD2D63">
        <w:rPr>
          <w:sz w:val="28"/>
          <w:szCs w:val="28"/>
        </w:rPr>
        <w:t>-</w:t>
      </w:r>
      <w:r w:rsidRPr="002B05DB">
        <w:rPr>
          <w:sz w:val="28"/>
          <w:szCs w:val="28"/>
        </w:rPr>
        <w:t>лектин</w:t>
      </w:r>
      <w:r w:rsidRPr="00FD2D63">
        <w:rPr>
          <w:sz w:val="28"/>
          <w:szCs w:val="28"/>
        </w:rPr>
        <w:t xml:space="preserve"> </w:t>
      </w:r>
      <w:r w:rsidRPr="002B05DB">
        <w:rPr>
          <w:sz w:val="28"/>
          <w:szCs w:val="28"/>
        </w:rPr>
        <w:t>у</w:t>
      </w:r>
      <w:r w:rsidRPr="00FD2D63">
        <w:rPr>
          <w:sz w:val="28"/>
          <w:szCs w:val="28"/>
        </w:rPr>
        <w:t xml:space="preserve"> </w:t>
      </w:r>
      <w:r w:rsidRPr="002B05DB">
        <w:rPr>
          <w:sz w:val="28"/>
          <w:szCs w:val="28"/>
        </w:rPr>
        <w:t>ликвидаторов</w:t>
      </w:r>
      <w:r w:rsidRPr="00FD2D63">
        <w:rPr>
          <w:sz w:val="28"/>
          <w:szCs w:val="28"/>
        </w:rPr>
        <w:t xml:space="preserve"> </w:t>
      </w:r>
      <w:r w:rsidRPr="002B05DB">
        <w:rPr>
          <w:sz w:val="28"/>
          <w:szCs w:val="28"/>
        </w:rPr>
        <w:t>аварии</w:t>
      </w:r>
      <w:r w:rsidRPr="00FD2D63">
        <w:rPr>
          <w:sz w:val="28"/>
          <w:szCs w:val="28"/>
        </w:rPr>
        <w:t xml:space="preserve"> </w:t>
      </w:r>
      <w:r w:rsidRPr="002B05DB">
        <w:rPr>
          <w:sz w:val="28"/>
          <w:szCs w:val="28"/>
        </w:rPr>
        <w:t>на</w:t>
      </w:r>
      <w:r w:rsidRPr="00FD2D63">
        <w:rPr>
          <w:sz w:val="28"/>
          <w:szCs w:val="28"/>
        </w:rPr>
        <w:t xml:space="preserve"> </w:t>
      </w:r>
      <w:r w:rsidRPr="002B05DB">
        <w:rPr>
          <w:sz w:val="28"/>
          <w:szCs w:val="28"/>
        </w:rPr>
        <w:t>ЧАЭС</w:t>
      </w:r>
      <w:r w:rsidRPr="00FD2D63">
        <w:rPr>
          <w:sz w:val="28"/>
          <w:szCs w:val="28"/>
        </w:rPr>
        <w:t xml:space="preserve"> </w:t>
      </w:r>
      <w:r>
        <w:rPr>
          <w:sz w:val="28"/>
          <w:szCs w:val="28"/>
          <w:lang w:val="uk-UA"/>
        </w:rPr>
        <w:t xml:space="preserve">/ </w:t>
      </w:r>
      <w:r w:rsidRPr="002B05DB">
        <w:rPr>
          <w:sz w:val="28"/>
          <w:szCs w:val="28"/>
        </w:rPr>
        <w:t>И</w:t>
      </w:r>
      <w:r w:rsidRPr="00FD2D63">
        <w:rPr>
          <w:sz w:val="28"/>
          <w:szCs w:val="28"/>
        </w:rPr>
        <w:t>.</w:t>
      </w:r>
      <w:r>
        <w:rPr>
          <w:sz w:val="28"/>
          <w:szCs w:val="28"/>
          <w:lang w:val="uk-UA"/>
        </w:rPr>
        <w:t xml:space="preserve"> </w:t>
      </w:r>
      <w:r w:rsidRPr="002B05DB">
        <w:rPr>
          <w:sz w:val="28"/>
          <w:szCs w:val="28"/>
        </w:rPr>
        <w:t>С</w:t>
      </w:r>
      <w:r w:rsidRPr="00FD2D63">
        <w:rPr>
          <w:sz w:val="28"/>
          <w:szCs w:val="28"/>
        </w:rPr>
        <w:t>.</w:t>
      </w:r>
      <w:r>
        <w:rPr>
          <w:sz w:val="28"/>
          <w:szCs w:val="28"/>
          <w:lang w:val="uk-UA"/>
        </w:rPr>
        <w:t xml:space="preserve"> </w:t>
      </w:r>
      <w:r w:rsidRPr="002B05DB">
        <w:rPr>
          <w:sz w:val="28"/>
          <w:szCs w:val="28"/>
        </w:rPr>
        <w:t>Карпова</w:t>
      </w:r>
      <w:r w:rsidRPr="00FD2D63">
        <w:rPr>
          <w:sz w:val="28"/>
          <w:szCs w:val="28"/>
        </w:rPr>
        <w:t xml:space="preserve">, </w:t>
      </w:r>
      <w:r w:rsidRPr="002B05DB">
        <w:rPr>
          <w:sz w:val="28"/>
          <w:szCs w:val="28"/>
        </w:rPr>
        <w:t>Н</w:t>
      </w:r>
      <w:r w:rsidRPr="00FD2D63">
        <w:rPr>
          <w:sz w:val="28"/>
          <w:szCs w:val="28"/>
        </w:rPr>
        <w:t>.</w:t>
      </w:r>
      <w:r>
        <w:rPr>
          <w:sz w:val="28"/>
          <w:szCs w:val="28"/>
          <w:lang w:val="uk-UA"/>
        </w:rPr>
        <w:t xml:space="preserve"> </w:t>
      </w:r>
      <w:r w:rsidRPr="002B05DB">
        <w:rPr>
          <w:sz w:val="28"/>
          <w:szCs w:val="28"/>
        </w:rPr>
        <w:t>В</w:t>
      </w:r>
      <w:r w:rsidRPr="00FD2D63">
        <w:rPr>
          <w:sz w:val="28"/>
          <w:szCs w:val="28"/>
        </w:rPr>
        <w:t>.</w:t>
      </w:r>
      <w:r>
        <w:rPr>
          <w:sz w:val="28"/>
          <w:szCs w:val="28"/>
          <w:lang w:val="uk-UA"/>
        </w:rPr>
        <w:t xml:space="preserve"> </w:t>
      </w:r>
      <w:r w:rsidRPr="002B05DB">
        <w:rPr>
          <w:sz w:val="28"/>
          <w:szCs w:val="28"/>
        </w:rPr>
        <w:t>Корецкая</w:t>
      </w:r>
      <w:r w:rsidRPr="00FD2D63">
        <w:rPr>
          <w:sz w:val="28"/>
          <w:szCs w:val="28"/>
        </w:rPr>
        <w:t xml:space="preserve"> // </w:t>
      </w:r>
      <w:r w:rsidRPr="002B05DB">
        <w:rPr>
          <w:sz w:val="28"/>
          <w:szCs w:val="28"/>
        </w:rPr>
        <w:t>Біополімери</w:t>
      </w:r>
      <w:r w:rsidRPr="00FD2D63">
        <w:rPr>
          <w:sz w:val="28"/>
          <w:szCs w:val="28"/>
        </w:rPr>
        <w:t xml:space="preserve"> </w:t>
      </w:r>
      <w:r w:rsidRPr="002B05DB">
        <w:rPr>
          <w:sz w:val="28"/>
          <w:szCs w:val="28"/>
        </w:rPr>
        <w:t>і</w:t>
      </w:r>
      <w:r w:rsidRPr="00FD2D63">
        <w:rPr>
          <w:sz w:val="28"/>
          <w:szCs w:val="28"/>
        </w:rPr>
        <w:t xml:space="preserve"> </w:t>
      </w:r>
      <w:r w:rsidRPr="002B05DB">
        <w:rPr>
          <w:sz w:val="28"/>
          <w:szCs w:val="28"/>
        </w:rPr>
        <w:t>клітина</w:t>
      </w:r>
      <w:r w:rsidRPr="00FD2D63">
        <w:rPr>
          <w:sz w:val="28"/>
          <w:szCs w:val="28"/>
        </w:rPr>
        <w:t xml:space="preserve">. – 2003. – </w:t>
      </w:r>
      <w:r w:rsidRPr="002B05DB">
        <w:rPr>
          <w:sz w:val="28"/>
          <w:szCs w:val="28"/>
        </w:rPr>
        <w:t>Т</w:t>
      </w:r>
      <w:r w:rsidRPr="00FD2D63">
        <w:rPr>
          <w:sz w:val="28"/>
          <w:szCs w:val="28"/>
        </w:rPr>
        <w:t>.</w:t>
      </w:r>
      <w:r>
        <w:rPr>
          <w:sz w:val="28"/>
          <w:szCs w:val="28"/>
          <w:lang w:val="uk-UA"/>
        </w:rPr>
        <w:t xml:space="preserve"> </w:t>
      </w:r>
      <w:r w:rsidRPr="00FD2D63">
        <w:rPr>
          <w:sz w:val="28"/>
          <w:szCs w:val="28"/>
        </w:rPr>
        <w:t xml:space="preserve">19, № 2. – </w:t>
      </w:r>
      <w:r w:rsidRPr="002B05DB">
        <w:rPr>
          <w:sz w:val="28"/>
          <w:szCs w:val="28"/>
        </w:rPr>
        <w:t>С</w:t>
      </w:r>
      <w:r w:rsidRPr="00FD2D63">
        <w:rPr>
          <w:sz w:val="28"/>
          <w:szCs w:val="28"/>
        </w:rPr>
        <w:t>. 133-139.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Карпова</w:t>
      </w:r>
      <w:r w:rsidRPr="00FD2D63">
        <w:rPr>
          <w:sz w:val="28"/>
          <w:szCs w:val="28"/>
        </w:rPr>
        <w:t xml:space="preserve"> </w:t>
      </w:r>
      <w:r w:rsidRPr="002B05DB">
        <w:rPr>
          <w:sz w:val="28"/>
          <w:szCs w:val="28"/>
        </w:rPr>
        <w:t>І</w:t>
      </w:r>
      <w:r w:rsidRPr="00FD2D63">
        <w:rPr>
          <w:sz w:val="28"/>
          <w:szCs w:val="28"/>
        </w:rPr>
        <w:t>.</w:t>
      </w:r>
      <w:r>
        <w:rPr>
          <w:sz w:val="28"/>
          <w:szCs w:val="28"/>
          <w:lang w:val="uk-UA"/>
        </w:rPr>
        <w:t xml:space="preserve"> </w:t>
      </w:r>
      <w:r w:rsidRPr="002B05DB">
        <w:rPr>
          <w:sz w:val="28"/>
          <w:szCs w:val="28"/>
        </w:rPr>
        <w:t>С</w:t>
      </w:r>
      <w:r w:rsidRPr="00FD2D63">
        <w:rPr>
          <w:sz w:val="28"/>
          <w:szCs w:val="28"/>
        </w:rPr>
        <w:t xml:space="preserve">. </w:t>
      </w:r>
      <w:r w:rsidRPr="002B05DB">
        <w:rPr>
          <w:sz w:val="28"/>
          <w:szCs w:val="28"/>
        </w:rPr>
        <w:t>Діагностичні</w:t>
      </w:r>
      <w:r w:rsidRPr="00FD2D63">
        <w:rPr>
          <w:sz w:val="28"/>
          <w:szCs w:val="28"/>
        </w:rPr>
        <w:t xml:space="preserve"> </w:t>
      </w:r>
      <w:r w:rsidRPr="002B05DB">
        <w:rPr>
          <w:sz w:val="28"/>
          <w:szCs w:val="28"/>
        </w:rPr>
        <w:t>можливості</w:t>
      </w:r>
      <w:r w:rsidRPr="00FD2D63">
        <w:rPr>
          <w:sz w:val="28"/>
          <w:szCs w:val="28"/>
        </w:rPr>
        <w:t xml:space="preserve"> </w:t>
      </w:r>
      <w:r w:rsidRPr="002B05DB">
        <w:rPr>
          <w:sz w:val="28"/>
          <w:szCs w:val="28"/>
        </w:rPr>
        <w:t>лектинів</w:t>
      </w:r>
      <w:r w:rsidRPr="00FD2D63">
        <w:rPr>
          <w:sz w:val="28"/>
          <w:szCs w:val="28"/>
        </w:rPr>
        <w:t xml:space="preserve"> </w:t>
      </w:r>
      <w:r w:rsidRPr="002B05DB">
        <w:rPr>
          <w:sz w:val="28"/>
          <w:szCs w:val="28"/>
        </w:rPr>
        <w:t>лікарсь</w:t>
      </w:r>
      <w:r w:rsidRPr="00FD2D63">
        <w:rPr>
          <w:sz w:val="28"/>
          <w:szCs w:val="28"/>
        </w:rPr>
        <w:softHyphen/>
      </w:r>
      <w:r w:rsidRPr="002B05DB">
        <w:rPr>
          <w:sz w:val="28"/>
          <w:szCs w:val="28"/>
        </w:rPr>
        <w:t>ких</w:t>
      </w:r>
      <w:r w:rsidRPr="00FD2D63">
        <w:rPr>
          <w:sz w:val="28"/>
          <w:szCs w:val="28"/>
        </w:rPr>
        <w:t xml:space="preserve"> </w:t>
      </w:r>
      <w:r w:rsidRPr="002B05DB">
        <w:rPr>
          <w:sz w:val="28"/>
          <w:szCs w:val="28"/>
        </w:rPr>
        <w:t>рослин</w:t>
      </w:r>
      <w:r w:rsidRPr="00FD2D63">
        <w:rPr>
          <w:sz w:val="28"/>
          <w:szCs w:val="28"/>
        </w:rPr>
        <w:t xml:space="preserve"> </w:t>
      </w:r>
      <w:r w:rsidRPr="002B05DB">
        <w:rPr>
          <w:sz w:val="28"/>
          <w:szCs w:val="28"/>
        </w:rPr>
        <w:t>при</w:t>
      </w:r>
      <w:r w:rsidRPr="00FD2D63">
        <w:rPr>
          <w:sz w:val="28"/>
          <w:szCs w:val="28"/>
        </w:rPr>
        <w:t xml:space="preserve"> </w:t>
      </w:r>
      <w:r w:rsidRPr="002B05DB">
        <w:rPr>
          <w:sz w:val="28"/>
          <w:szCs w:val="28"/>
        </w:rPr>
        <w:t>обстеженні</w:t>
      </w:r>
      <w:r w:rsidRPr="00FD2D63">
        <w:rPr>
          <w:sz w:val="28"/>
          <w:szCs w:val="28"/>
        </w:rPr>
        <w:t xml:space="preserve"> </w:t>
      </w:r>
      <w:r w:rsidRPr="002B05DB">
        <w:rPr>
          <w:sz w:val="28"/>
          <w:szCs w:val="28"/>
        </w:rPr>
        <w:t>осіб</w:t>
      </w:r>
      <w:r w:rsidRPr="00FD2D63">
        <w:rPr>
          <w:sz w:val="28"/>
          <w:szCs w:val="28"/>
        </w:rPr>
        <w:t xml:space="preserve">, </w:t>
      </w:r>
      <w:r w:rsidRPr="002B05DB">
        <w:rPr>
          <w:sz w:val="28"/>
          <w:szCs w:val="28"/>
        </w:rPr>
        <w:t>які</w:t>
      </w:r>
      <w:r w:rsidRPr="00FD2D63">
        <w:rPr>
          <w:sz w:val="28"/>
          <w:szCs w:val="28"/>
        </w:rPr>
        <w:t xml:space="preserve"> </w:t>
      </w:r>
      <w:r w:rsidRPr="002B05DB">
        <w:rPr>
          <w:sz w:val="28"/>
          <w:szCs w:val="28"/>
        </w:rPr>
        <w:t>постраждали</w:t>
      </w:r>
      <w:r w:rsidRPr="00FD2D63">
        <w:rPr>
          <w:sz w:val="28"/>
          <w:szCs w:val="28"/>
        </w:rPr>
        <w:t xml:space="preserve"> </w:t>
      </w:r>
      <w:r w:rsidRPr="002B05DB">
        <w:rPr>
          <w:sz w:val="28"/>
          <w:szCs w:val="28"/>
        </w:rPr>
        <w:t>внаслідок</w:t>
      </w:r>
      <w:r w:rsidRPr="00FD2D63">
        <w:rPr>
          <w:sz w:val="28"/>
          <w:szCs w:val="28"/>
        </w:rPr>
        <w:t xml:space="preserve"> </w:t>
      </w:r>
      <w:r w:rsidRPr="002B05DB">
        <w:rPr>
          <w:sz w:val="28"/>
          <w:szCs w:val="28"/>
        </w:rPr>
        <w:t xml:space="preserve">аварії на ЧАЕС </w:t>
      </w:r>
      <w:r>
        <w:rPr>
          <w:sz w:val="28"/>
          <w:szCs w:val="28"/>
          <w:lang w:val="uk-UA"/>
        </w:rPr>
        <w:t xml:space="preserve">/ </w:t>
      </w:r>
      <w:r w:rsidRPr="002B05DB">
        <w:rPr>
          <w:sz w:val="28"/>
          <w:szCs w:val="28"/>
        </w:rPr>
        <w:t>І</w:t>
      </w:r>
      <w:r w:rsidRPr="00FD2D63">
        <w:rPr>
          <w:sz w:val="28"/>
          <w:szCs w:val="28"/>
        </w:rPr>
        <w:t>.</w:t>
      </w:r>
      <w:r>
        <w:rPr>
          <w:sz w:val="28"/>
          <w:szCs w:val="28"/>
          <w:lang w:val="uk-UA"/>
        </w:rPr>
        <w:t xml:space="preserve"> </w:t>
      </w:r>
      <w:r w:rsidRPr="002B05DB">
        <w:rPr>
          <w:sz w:val="28"/>
          <w:szCs w:val="28"/>
        </w:rPr>
        <w:t>С</w:t>
      </w:r>
      <w:r w:rsidRPr="00FD2D63">
        <w:rPr>
          <w:sz w:val="28"/>
          <w:szCs w:val="28"/>
        </w:rPr>
        <w:t>.</w:t>
      </w:r>
      <w:r>
        <w:rPr>
          <w:sz w:val="28"/>
          <w:szCs w:val="28"/>
          <w:lang w:val="uk-UA"/>
        </w:rPr>
        <w:t xml:space="preserve"> </w:t>
      </w:r>
      <w:r w:rsidRPr="002B05DB">
        <w:rPr>
          <w:sz w:val="28"/>
          <w:szCs w:val="28"/>
        </w:rPr>
        <w:t>Карпова</w:t>
      </w:r>
      <w:r w:rsidRPr="00FD2D63">
        <w:rPr>
          <w:sz w:val="28"/>
          <w:szCs w:val="28"/>
        </w:rPr>
        <w:t xml:space="preserve">, </w:t>
      </w:r>
      <w:r w:rsidRPr="00FD2D63">
        <w:rPr>
          <w:spacing w:val="4"/>
          <w:sz w:val="28"/>
          <w:szCs w:val="28"/>
        </w:rPr>
        <w:t>Н.</w:t>
      </w:r>
      <w:r>
        <w:rPr>
          <w:spacing w:val="4"/>
          <w:sz w:val="28"/>
          <w:szCs w:val="28"/>
          <w:lang w:val="uk-UA"/>
        </w:rPr>
        <w:t xml:space="preserve"> </w:t>
      </w:r>
      <w:r w:rsidRPr="00FD2D63">
        <w:rPr>
          <w:spacing w:val="4"/>
          <w:sz w:val="28"/>
          <w:szCs w:val="28"/>
        </w:rPr>
        <w:t>В.</w:t>
      </w:r>
      <w:r>
        <w:rPr>
          <w:spacing w:val="4"/>
          <w:sz w:val="28"/>
          <w:szCs w:val="28"/>
          <w:lang w:val="uk-UA"/>
        </w:rPr>
        <w:t xml:space="preserve"> </w:t>
      </w:r>
      <w:r w:rsidRPr="00FD2D63">
        <w:rPr>
          <w:spacing w:val="4"/>
          <w:sz w:val="28"/>
          <w:szCs w:val="28"/>
        </w:rPr>
        <w:t>Корецька // Наук. зап. НаУКМА. – 2005. – Т. 43. –</w:t>
      </w:r>
      <w:r w:rsidRPr="002B05DB">
        <w:rPr>
          <w:sz w:val="28"/>
          <w:szCs w:val="28"/>
        </w:rPr>
        <w:t xml:space="preserve"> С. 43-47.</w:t>
      </w:r>
      <w:r w:rsidRPr="00772624">
        <w:rPr>
          <w:spacing w:val="4"/>
          <w:sz w:val="28"/>
          <w:szCs w:val="28"/>
        </w:rPr>
        <w:t xml:space="preserve"> – </w:t>
      </w:r>
      <w:r>
        <w:rPr>
          <w:spacing w:val="4"/>
          <w:sz w:val="28"/>
          <w:szCs w:val="28"/>
          <w:lang w:val="uk-UA"/>
        </w:rPr>
        <w:t>(</w:t>
      </w:r>
      <w:r w:rsidRPr="00FD2D63">
        <w:rPr>
          <w:spacing w:val="4"/>
          <w:sz w:val="28"/>
          <w:szCs w:val="28"/>
        </w:rPr>
        <w:t>Сер</w:t>
      </w:r>
      <w:r>
        <w:rPr>
          <w:spacing w:val="4"/>
          <w:sz w:val="28"/>
          <w:szCs w:val="28"/>
          <w:lang w:val="uk-UA"/>
        </w:rPr>
        <w:t>ія:</w:t>
      </w:r>
      <w:r w:rsidRPr="00FD2D63">
        <w:rPr>
          <w:spacing w:val="4"/>
          <w:sz w:val="28"/>
          <w:szCs w:val="28"/>
        </w:rPr>
        <w:t xml:space="preserve"> Біол</w:t>
      </w:r>
      <w:r>
        <w:rPr>
          <w:spacing w:val="4"/>
          <w:sz w:val="28"/>
          <w:szCs w:val="28"/>
          <w:lang w:val="uk-UA"/>
        </w:rPr>
        <w:t>огія</w:t>
      </w:r>
      <w:r w:rsidRPr="00FD2D63">
        <w:rPr>
          <w:spacing w:val="4"/>
          <w:sz w:val="28"/>
          <w:szCs w:val="28"/>
        </w:rPr>
        <w:t xml:space="preserve"> та екол</w:t>
      </w:r>
      <w:r>
        <w:rPr>
          <w:spacing w:val="4"/>
          <w:sz w:val="28"/>
          <w:szCs w:val="28"/>
          <w:lang w:val="uk-UA"/>
        </w:rPr>
        <w:t>огія).</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96CC2">
        <w:rPr>
          <w:spacing w:val="-6"/>
          <w:sz w:val="28"/>
          <w:szCs w:val="28"/>
          <w:lang w:val="en-US"/>
        </w:rPr>
        <w:t>Franceschini</w:t>
      </w:r>
      <w:r w:rsidRPr="00286B67">
        <w:rPr>
          <w:spacing w:val="-6"/>
          <w:sz w:val="28"/>
          <w:szCs w:val="28"/>
          <w:lang w:val="en-US"/>
        </w:rPr>
        <w:t xml:space="preserve"> </w:t>
      </w:r>
      <w:r w:rsidRPr="00296CC2">
        <w:rPr>
          <w:spacing w:val="-6"/>
          <w:sz w:val="28"/>
          <w:szCs w:val="28"/>
          <w:lang w:val="en-US"/>
        </w:rPr>
        <w:t>V</w:t>
      </w:r>
      <w:r w:rsidRPr="00286B67">
        <w:rPr>
          <w:spacing w:val="-6"/>
          <w:sz w:val="28"/>
          <w:szCs w:val="28"/>
          <w:lang w:val="en-US"/>
        </w:rPr>
        <w:t>.</w:t>
      </w:r>
      <w:r>
        <w:rPr>
          <w:spacing w:val="-6"/>
          <w:sz w:val="28"/>
          <w:szCs w:val="28"/>
          <w:lang w:val="uk-UA"/>
        </w:rPr>
        <w:t xml:space="preserve"> </w:t>
      </w:r>
      <w:r>
        <w:rPr>
          <w:spacing w:val="-6"/>
          <w:sz w:val="28"/>
          <w:szCs w:val="28"/>
          <w:lang w:val="en-US"/>
        </w:rPr>
        <w:t>Embryogenesis</w:t>
      </w:r>
      <w:r w:rsidRPr="00286B67">
        <w:rPr>
          <w:spacing w:val="-6"/>
          <w:sz w:val="28"/>
          <w:szCs w:val="28"/>
          <w:lang w:val="en-US"/>
        </w:rPr>
        <w:t xml:space="preserve"> </w:t>
      </w:r>
      <w:r>
        <w:rPr>
          <w:spacing w:val="-6"/>
          <w:sz w:val="28"/>
          <w:szCs w:val="28"/>
          <w:lang w:val="uk-UA"/>
        </w:rPr>
        <w:t xml:space="preserve">/ </w:t>
      </w:r>
      <w:r w:rsidRPr="00296CC2">
        <w:rPr>
          <w:spacing w:val="-6"/>
          <w:sz w:val="28"/>
          <w:szCs w:val="28"/>
          <w:lang w:val="en-US"/>
        </w:rPr>
        <w:t>V</w:t>
      </w:r>
      <w:r w:rsidRPr="00286B67">
        <w:rPr>
          <w:spacing w:val="-6"/>
          <w:sz w:val="28"/>
          <w:szCs w:val="28"/>
          <w:lang w:val="en-US"/>
        </w:rPr>
        <w:t>.</w:t>
      </w:r>
      <w:r>
        <w:rPr>
          <w:spacing w:val="-6"/>
          <w:sz w:val="28"/>
          <w:szCs w:val="28"/>
          <w:lang w:val="uk-UA"/>
        </w:rPr>
        <w:t xml:space="preserve"> </w:t>
      </w:r>
      <w:r w:rsidRPr="00296CC2">
        <w:rPr>
          <w:spacing w:val="-6"/>
          <w:sz w:val="28"/>
          <w:szCs w:val="28"/>
          <w:lang w:val="en-US"/>
        </w:rPr>
        <w:t>Franceschini</w:t>
      </w:r>
      <w:r w:rsidRPr="00286B67">
        <w:rPr>
          <w:spacing w:val="-6"/>
          <w:sz w:val="28"/>
          <w:szCs w:val="28"/>
          <w:lang w:val="en-US"/>
        </w:rPr>
        <w:t xml:space="preserve">, </w:t>
      </w:r>
      <w:r w:rsidRPr="00296CC2">
        <w:rPr>
          <w:spacing w:val="-6"/>
          <w:sz w:val="28"/>
          <w:szCs w:val="28"/>
          <w:lang w:val="en-US"/>
        </w:rPr>
        <w:t>M</w:t>
      </w:r>
      <w:r w:rsidRPr="00286B67">
        <w:rPr>
          <w:spacing w:val="-6"/>
          <w:sz w:val="28"/>
          <w:szCs w:val="28"/>
          <w:lang w:val="en-US"/>
        </w:rPr>
        <w:t>.</w:t>
      </w:r>
      <w:r>
        <w:rPr>
          <w:spacing w:val="-6"/>
          <w:sz w:val="28"/>
          <w:szCs w:val="28"/>
          <w:lang w:val="uk-UA"/>
        </w:rPr>
        <w:t xml:space="preserve"> </w:t>
      </w:r>
      <w:r w:rsidRPr="00296CC2">
        <w:rPr>
          <w:spacing w:val="-6"/>
          <w:sz w:val="28"/>
          <w:szCs w:val="28"/>
          <w:lang w:val="en-US"/>
        </w:rPr>
        <w:t>Lassari</w:t>
      </w:r>
      <w:r w:rsidRPr="00286B67">
        <w:rPr>
          <w:spacing w:val="-6"/>
          <w:sz w:val="28"/>
          <w:szCs w:val="28"/>
          <w:lang w:val="en-US"/>
        </w:rPr>
        <w:t xml:space="preserve">, </w:t>
      </w:r>
      <w:r w:rsidRPr="00296CC2">
        <w:rPr>
          <w:spacing w:val="-6"/>
          <w:sz w:val="28"/>
          <w:szCs w:val="28"/>
          <w:lang w:val="en-US"/>
        </w:rPr>
        <w:t>F</w:t>
      </w:r>
      <w:r>
        <w:rPr>
          <w:spacing w:val="-6"/>
          <w:sz w:val="28"/>
          <w:szCs w:val="28"/>
          <w:lang w:val="uk-UA"/>
        </w:rPr>
        <w:t xml:space="preserve">. </w:t>
      </w:r>
      <w:r w:rsidRPr="00296CC2">
        <w:rPr>
          <w:spacing w:val="-6"/>
          <w:sz w:val="28"/>
          <w:szCs w:val="28"/>
          <w:lang w:val="en-US"/>
        </w:rPr>
        <w:t>Ciani</w:t>
      </w:r>
      <w:r w:rsidRPr="00286B67">
        <w:rPr>
          <w:spacing w:val="-6"/>
          <w:sz w:val="28"/>
          <w:szCs w:val="28"/>
          <w:lang w:val="en-US"/>
        </w:rPr>
        <w:t xml:space="preserve"> // </w:t>
      </w:r>
      <w:r w:rsidRPr="00296CC2">
        <w:rPr>
          <w:spacing w:val="-6"/>
          <w:sz w:val="28"/>
          <w:szCs w:val="28"/>
          <w:lang w:val="en-US"/>
        </w:rPr>
        <w:t>Anat</w:t>
      </w:r>
      <w:r w:rsidRPr="00286B67">
        <w:rPr>
          <w:spacing w:val="-6"/>
          <w:sz w:val="28"/>
          <w:szCs w:val="28"/>
          <w:lang w:val="en-US"/>
        </w:rPr>
        <w:t xml:space="preserve">. </w:t>
      </w:r>
      <w:r w:rsidRPr="009F678E">
        <w:rPr>
          <w:spacing w:val="-6"/>
          <w:sz w:val="28"/>
          <w:szCs w:val="28"/>
        </w:rPr>
        <w:t>Embryol. (Berl.). – 2000. – V</w:t>
      </w:r>
      <w:r>
        <w:rPr>
          <w:spacing w:val="-6"/>
          <w:sz w:val="28"/>
          <w:szCs w:val="28"/>
          <w:lang w:val="en-US"/>
        </w:rPr>
        <w:t>ol</w:t>
      </w:r>
      <w:r w:rsidRPr="009F678E">
        <w:rPr>
          <w:spacing w:val="-6"/>
          <w:sz w:val="28"/>
          <w:szCs w:val="28"/>
        </w:rPr>
        <w:t xml:space="preserve">. 202, </w:t>
      </w:r>
      <w:r w:rsidRPr="002B05DB">
        <w:rPr>
          <w:sz w:val="28"/>
          <w:szCs w:val="28"/>
        </w:rPr>
        <w:t>№</w:t>
      </w:r>
      <w:r>
        <w:rPr>
          <w:sz w:val="28"/>
          <w:szCs w:val="28"/>
          <w:lang w:val="uk-UA"/>
        </w:rPr>
        <w:t xml:space="preserve"> </w:t>
      </w:r>
      <w:r w:rsidRPr="002B05DB">
        <w:rPr>
          <w:sz w:val="28"/>
          <w:szCs w:val="28"/>
        </w:rPr>
        <w:t>1. – P. 49-54.</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T</w:t>
      </w:r>
      <w:r w:rsidRPr="00296CC2">
        <w:rPr>
          <w:sz w:val="28"/>
          <w:szCs w:val="28"/>
          <w:lang w:val="en-US"/>
        </w:rPr>
        <w:t>hymus hyperplasia</w:t>
      </w:r>
      <w:r>
        <w:rPr>
          <w:sz w:val="28"/>
          <w:szCs w:val="28"/>
          <w:lang w:val="uk-UA"/>
        </w:rPr>
        <w:t xml:space="preserve"> / </w:t>
      </w:r>
      <w:r w:rsidRPr="00296CC2">
        <w:rPr>
          <w:sz w:val="28"/>
          <w:szCs w:val="28"/>
          <w:lang w:val="en-US"/>
        </w:rPr>
        <w:t>J</w:t>
      </w:r>
      <w:r w:rsidRPr="00FD2D63">
        <w:rPr>
          <w:sz w:val="28"/>
          <w:szCs w:val="28"/>
          <w:lang w:val="en-US"/>
        </w:rPr>
        <w:t>.</w:t>
      </w:r>
      <w:r>
        <w:rPr>
          <w:sz w:val="28"/>
          <w:szCs w:val="28"/>
          <w:lang w:val="uk-UA"/>
        </w:rPr>
        <w:t xml:space="preserve"> </w:t>
      </w:r>
      <w:r w:rsidRPr="00296CC2">
        <w:rPr>
          <w:sz w:val="28"/>
          <w:szCs w:val="28"/>
          <w:lang w:val="en-US"/>
        </w:rPr>
        <w:t>Pacheco</w:t>
      </w:r>
      <w:r w:rsidRPr="00FD2D63">
        <w:rPr>
          <w:sz w:val="28"/>
          <w:szCs w:val="28"/>
          <w:lang w:val="en-US"/>
        </w:rPr>
        <w:t>-</w:t>
      </w:r>
      <w:r w:rsidRPr="00296CC2">
        <w:rPr>
          <w:sz w:val="28"/>
          <w:szCs w:val="28"/>
          <w:lang w:val="en-US"/>
        </w:rPr>
        <w:t>Yepez</w:t>
      </w:r>
      <w:r w:rsidRPr="00FD2D63">
        <w:rPr>
          <w:sz w:val="28"/>
          <w:szCs w:val="28"/>
          <w:lang w:val="en-US"/>
        </w:rPr>
        <w:t xml:space="preserve">, </w:t>
      </w:r>
      <w:r w:rsidRPr="00296CC2">
        <w:rPr>
          <w:sz w:val="28"/>
          <w:szCs w:val="28"/>
          <w:lang w:val="en-US"/>
        </w:rPr>
        <w:t>M.</w:t>
      </w:r>
      <w:r>
        <w:rPr>
          <w:sz w:val="28"/>
          <w:szCs w:val="28"/>
          <w:lang w:val="uk-UA"/>
        </w:rPr>
        <w:t xml:space="preserve"> </w:t>
      </w:r>
      <w:r w:rsidRPr="00296CC2">
        <w:rPr>
          <w:sz w:val="28"/>
          <w:szCs w:val="28"/>
          <w:lang w:val="en-US"/>
        </w:rPr>
        <w:t xml:space="preserve">Shibayama, </w:t>
      </w:r>
      <w:r>
        <w:rPr>
          <w:sz w:val="28"/>
          <w:szCs w:val="28"/>
          <w:lang w:val="en-US"/>
        </w:rPr>
        <w:t>R.</w:t>
      </w:r>
      <w:r>
        <w:rPr>
          <w:sz w:val="28"/>
          <w:szCs w:val="28"/>
          <w:lang w:val="uk-UA"/>
        </w:rPr>
        <w:t xml:space="preserve"> </w:t>
      </w:r>
      <w:r w:rsidRPr="00296CC2">
        <w:rPr>
          <w:sz w:val="28"/>
          <w:szCs w:val="28"/>
          <w:lang w:val="en-US"/>
        </w:rPr>
        <w:t>C</w:t>
      </w:r>
      <w:r>
        <w:rPr>
          <w:sz w:val="28"/>
          <w:szCs w:val="28"/>
          <w:lang w:val="en-US"/>
        </w:rPr>
        <w:t>ampos-Rodriguez [et al.]</w:t>
      </w:r>
      <w:r w:rsidRPr="00296CC2">
        <w:rPr>
          <w:sz w:val="28"/>
          <w:szCs w:val="28"/>
          <w:lang w:val="en-US"/>
        </w:rPr>
        <w:t xml:space="preserve"> // Arch. Med. Res. – 2000. – V</w:t>
      </w:r>
      <w:r>
        <w:rPr>
          <w:sz w:val="28"/>
          <w:szCs w:val="28"/>
          <w:lang w:val="en-US"/>
        </w:rPr>
        <w:t>ol</w:t>
      </w:r>
      <w:r w:rsidRPr="00296CC2">
        <w:rPr>
          <w:sz w:val="28"/>
          <w:szCs w:val="28"/>
          <w:lang w:val="en-US"/>
        </w:rPr>
        <w:t>. 31, №</w:t>
      </w:r>
      <w:r>
        <w:rPr>
          <w:sz w:val="28"/>
          <w:szCs w:val="28"/>
          <w:lang w:val="uk-UA"/>
        </w:rPr>
        <w:t xml:space="preserve"> </w:t>
      </w:r>
      <w:r w:rsidRPr="00296CC2">
        <w:rPr>
          <w:sz w:val="28"/>
          <w:szCs w:val="28"/>
          <w:lang w:val="en-US"/>
        </w:rPr>
        <w:t>4. – P. 231-233.</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Pillai</w:t>
      </w:r>
      <w:r>
        <w:rPr>
          <w:sz w:val="28"/>
          <w:szCs w:val="28"/>
          <w:lang w:val="uk-UA"/>
        </w:rPr>
        <w:t xml:space="preserve"> </w:t>
      </w:r>
      <w:r w:rsidRPr="00296CC2">
        <w:rPr>
          <w:sz w:val="28"/>
          <w:szCs w:val="28"/>
          <w:lang w:val="en-US"/>
        </w:rPr>
        <w:t>D.</w:t>
      </w:r>
      <w:r>
        <w:rPr>
          <w:sz w:val="28"/>
          <w:szCs w:val="28"/>
          <w:lang w:val="uk-UA"/>
        </w:rPr>
        <w:t xml:space="preserve"> </w:t>
      </w:r>
      <w:r w:rsidRPr="00296CC2">
        <w:rPr>
          <w:sz w:val="28"/>
          <w:szCs w:val="28"/>
          <w:lang w:val="en-US"/>
        </w:rPr>
        <w:t>R.</w:t>
      </w:r>
      <w:r>
        <w:rPr>
          <w:sz w:val="28"/>
          <w:szCs w:val="28"/>
          <w:lang w:val="uk-UA"/>
        </w:rPr>
        <w:t xml:space="preserve"> </w:t>
      </w:r>
      <w:r>
        <w:rPr>
          <w:sz w:val="28"/>
          <w:szCs w:val="28"/>
          <w:lang w:val="en-US"/>
        </w:rPr>
        <w:t>Human e</w:t>
      </w:r>
      <w:r>
        <w:rPr>
          <w:spacing w:val="-6"/>
          <w:sz w:val="28"/>
          <w:szCs w:val="28"/>
          <w:lang w:val="en-US"/>
        </w:rPr>
        <w:t xml:space="preserve">mbryogenesis </w:t>
      </w:r>
      <w:r>
        <w:rPr>
          <w:sz w:val="28"/>
          <w:szCs w:val="28"/>
          <w:lang w:val="uk-UA"/>
        </w:rPr>
        <w:t xml:space="preserve">/ </w:t>
      </w:r>
      <w:r w:rsidRPr="00296CC2">
        <w:rPr>
          <w:sz w:val="28"/>
          <w:szCs w:val="28"/>
          <w:lang w:val="en-US"/>
        </w:rPr>
        <w:t>D.</w:t>
      </w:r>
      <w:r>
        <w:rPr>
          <w:sz w:val="28"/>
          <w:szCs w:val="28"/>
          <w:lang w:val="uk-UA"/>
        </w:rPr>
        <w:t xml:space="preserve"> </w:t>
      </w:r>
      <w:r w:rsidRPr="00296CC2">
        <w:rPr>
          <w:sz w:val="28"/>
          <w:szCs w:val="28"/>
          <w:lang w:val="en-US"/>
        </w:rPr>
        <w:t>R.</w:t>
      </w:r>
      <w:r>
        <w:rPr>
          <w:sz w:val="28"/>
          <w:szCs w:val="28"/>
          <w:lang w:val="uk-UA"/>
        </w:rPr>
        <w:t xml:space="preserve"> </w:t>
      </w:r>
      <w:r w:rsidRPr="00296CC2">
        <w:rPr>
          <w:sz w:val="28"/>
          <w:szCs w:val="28"/>
          <w:lang w:val="en-US"/>
        </w:rPr>
        <w:t>Pillai, S.</w:t>
      </w:r>
      <w:r>
        <w:rPr>
          <w:sz w:val="28"/>
          <w:szCs w:val="28"/>
          <w:lang w:val="uk-UA"/>
        </w:rPr>
        <w:t xml:space="preserve"> </w:t>
      </w:r>
      <w:r w:rsidRPr="00296CC2">
        <w:rPr>
          <w:sz w:val="28"/>
          <w:szCs w:val="28"/>
          <w:lang w:val="en-US"/>
        </w:rPr>
        <w:t>Kobayashi, K.</w:t>
      </w:r>
      <w:r>
        <w:rPr>
          <w:sz w:val="28"/>
          <w:szCs w:val="28"/>
          <w:lang w:val="uk-UA"/>
        </w:rPr>
        <w:t xml:space="preserve"> </w:t>
      </w:r>
      <w:r w:rsidRPr="00296CC2">
        <w:rPr>
          <w:sz w:val="28"/>
          <w:szCs w:val="28"/>
          <w:lang w:val="en-US"/>
        </w:rPr>
        <w:t>C.</w:t>
      </w:r>
      <w:r>
        <w:rPr>
          <w:sz w:val="28"/>
          <w:szCs w:val="28"/>
          <w:lang w:val="uk-UA"/>
        </w:rPr>
        <w:t xml:space="preserve"> </w:t>
      </w:r>
      <w:r w:rsidRPr="00296CC2">
        <w:rPr>
          <w:sz w:val="28"/>
          <w:szCs w:val="28"/>
          <w:lang w:val="en-US"/>
        </w:rPr>
        <w:t>Kain // Arch. Med. Res. – 2000. – V</w:t>
      </w:r>
      <w:r>
        <w:rPr>
          <w:sz w:val="28"/>
          <w:szCs w:val="28"/>
          <w:lang w:val="en-US"/>
        </w:rPr>
        <w:t>ol</w:t>
      </w:r>
      <w:r w:rsidRPr="00296CC2">
        <w:rPr>
          <w:sz w:val="28"/>
          <w:szCs w:val="28"/>
          <w:lang w:val="en-US"/>
        </w:rPr>
        <w:t>. 31, №</w:t>
      </w:r>
      <w:r>
        <w:rPr>
          <w:sz w:val="28"/>
          <w:szCs w:val="28"/>
          <w:lang w:val="uk-UA"/>
        </w:rPr>
        <w:t xml:space="preserve"> </w:t>
      </w:r>
      <w:r w:rsidRPr="00296CC2">
        <w:rPr>
          <w:sz w:val="28"/>
          <w:szCs w:val="28"/>
          <w:lang w:val="en-US"/>
        </w:rPr>
        <w:t xml:space="preserve">4. – P. 234-236. </w:t>
      </w:r>
    </w:p>
    <w:p w:rsidR="006C4959" w:rsidRPr="00A7706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702C63">
        <w:rPr>
          <w:spacing w:val="5"/>
          <w:sz w:val="28"/>
          <w:szCs w:val="28"/>
          <w:lang w:val="en-US"/>
        </w:rPr>
        <w:t>Kirkeby S. Thymus</w:t>
      </w:r>
      <w:r w:rsidRPr="00702C63">
        <w:rPr>
          <w:spacing w:val="5"/>
          <w:sz w:val="28"/>
          <w:szCs w:val="28"/>
          <w:lang w:val="uk-UA"/>
        </w:rPr>
        <w:t xml:space="preserve"> / </w:t>
      </w:r>
      <w:r w:rsidRPr="00702C63">
        <w:rPr>
          <w:spacing w:val="5"/>
          <w:sz w:val="28"/>
          <w:szCs w:val="28"/>
          <w:lang w:val="en-US"/>
        </w:rPr>
        <w:t>S.</w:t>
      </w:r>
      <w:r w:rsidRPr="00702C63">
        <w:rPr>
          <w:spacing w:val="5"/>
          <w:sz w:val="28"/>
          <w:szCs w:val="28"/>
          <w:lang w:val="uk-UA"/>
        </w:rPr>
        <w:t xml:space="preserve"> </w:t>
      </w:r>
      <w:r w:rsidRPr="00702C63">
        <w:rPr>
          <w:spacing w:val="5"/>
          <w:sz w:val="28"/>
          <w:szCs w:val="28"/>
          <w:lang w:val="en-US"/>
        </w:rPr>
        <w:t>Kirkeby, D.</w:t>
      </w:r>
      <w:r w:rsidRPr="00702C63">
        <w:rPr>
          <w:spacing w:val="5"/>
          <w:sz w:val="28"/>
          <w:szCs w:val="28"/>
          <w:lang w:val="uk-UA"/>
        </w:rPr>
        <w:t xml:space="preserve"> </w:t>
      </w:r>
      <w:r w:rsidRPr="00702C63">
        <w:rPr>
          <w:spacing w:val="5"/>
          <w:sz w:val="28"/>
          <w:szCs w:val="28"/>
          <w:lang w:val="en-US"/>
        </w:rPr>
        <w:t>Moe // Immunol. Cell Biol. –</w:t>
      </w:r>
      <w:r w:rsidRPr="00702C63">
        <w:rPr>
          <w:spacing w:val="5"/>
          <w:sz w:val="28"/>
          <w:szCs w:val="28"/>
          <w:lang w:val="uk-UA"/>
        </w:rPr>
        <w:t xml:space="preserve"> </w:t>
      </w:r>
      <w:r w:rsidRPr="00702C63">
        <w:rPr>
          <w:spacing w:val="5"/>
          <w:sz w:val="28"/>
          <w:szCs w:val="28"/>
          <w:lang w:val="en-US"/>
        </w:rPr>
        <w:t>2001. –</w:t>
      </w:r>
      <w:r w:rsidRPr="00EF641F">
        <w:rPr>
          <w:sz w:val="28"/>
          <w:szCs w:val="28"/>
          <w:lang w:val="en-US"/>
        </w:rPr>
        <w:t xml:space="preserve"> Vol. 79,</w:t>
      </w:r>
      <w:r w:rsidRPr="00A77063">
        <w:rPr>
          <w:sz w:val="28"/>
          <w:szCs w:val="28"/>
          <w:lang w:val="en-US"/>
        </w:rPr>
        <w:t xml:space="preserve"> №</w:t>
      </w:r>
      <w:r>
        <w:rPr>
          <w:sz w:val="28"/>
          <w:szCs w:val="28"/>
          <w:lang w:val="uk-UA"/>
        </w:rPr>
        <w:t xml:space="preserve"> </w:t>
      </w:r>
      <w:r w:rsidRPr="00A77063">
        <w:rPr>
          <w:sz w:val="28"/>
          <w:szCs w:val="28"/>
          <w:lang w:val="en-US"/>
        </w:rPr>
        <w:t>2. – P. 121-127.</w:t>
      </w:r>
      <w:r>
        <w:rPr>
          <w:sz w:val="28"/>
          <w:szCs w:val="28"/>
          <w:lang w:val="uk-UA"/>
        </w:rPr>
        <w:t xml:space="preserve"> </w:t>
      </w:r>
    </w:p>
    <w:p w:rsidR="006C4959" w:rsidRPr="00A7706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A77063">
        <w:rPr>
          <w:spacing w:val="4"/>
          <w:sz w:val="28"/>
          <w:szCs w:val="28"/>
        </w:rPr>
        <w:t>Эффектив</w:t>
      </w:r>
      <w:r w:rsidRPr="00A77063">
        <w:rPr>
          <w:spacing w:val="4"/>
          <w:sz w:val="28"/>
          <w:szCs w:val="28"/>
        </w:rPr>
        <w:softHyphen/>
        <w:t>ность противоопухолевых вакцин на основе цито</w:t>
      </w:r>
      <w:r>
        <w:rPr>
          <w:spacing w:val="4"/>
          <w:sz w:val="28"/>
          <w:szCs w:val="28"/>
          <w:lang w:val="uk-UA"/>
        </w:rPr>
        <w:softHyphen/>
      </w:r>
      <w:r w:rsidRPr="00A77063">
        <w:rPr>
          <w:spacing w:val="4"/>
          <w:sz w:val="28"/>
          <w:szCs w:val="28"/>
        </w:rPr>
        <w:t>токсических лектинов бак</w:t>
      </w:r>
      <w:r w:rsidRPr="00A77063">
        <w:rPr>
          <w:spacing w:val="4"/>
          <w:sz w:val="28"/>
          <w:szCs w:val="28"/>
        </w:rPr>
        <w:softHyphen/>
        <w:t>те</w:t>
      </w:r>
      <w:r w:rsidRPr="00A77063">
        <w:rPr>
          <w:spacing w:val="4"/>
          <w:sz w:val="28"/>
          <w:szCs w:val="28"/>
        </w:rPr>
        <w:softHyphen/>
        <w:t>риаль</w:t>
      </w:r>
      <w:r w:rsidRPr="00A77063">
        <w:rPr>
          <w:spacing w:val="4"/>
          <w:sz w:val="28"/>
          <w:szCs w:val="28"/>
        </w:rPr>
        <w:softHyphen/>
        <w:t>ного происхождения</w:t>
      </w:r>
      <w:r w:rsidRPr="00A77063">
        <w:rPr>
          <w:sz w:val="28"/>
          <w:szCs w:val="28"/>
        </w:rPr>
        <w:t xml:space="preserve"> </w:t>
      </w:r>
      <w:r w:rsidRPr="00A77063">
        <w:rPr>
          <w:sz w:val="28"/>
          <w:szCs w:val="28"/>
          <w:lang w:val="uk-UA"/>
        </w:rPr>
        <w:t xml:space="preserve">/ </w:t>
      </w:r>
      <w:r w:rsidRPr="00A77063">
        <w:rPr>
          <w:sz w:val="28"/>
          <w:szCs w:val="28"/>
        </w:rPr>
        <w:t>Г.</w:t>
      </w:r>
      <w:r>
        <w:rPr>
          <w:sz w:val="28"/>
          <w:szCs w:val="28"/>
          <w:lang w:val="uk-UA"/>
        </w:rPr>
        <w:t xml:space="preserve"> </w:t>
      </w:r>
      <w:r w:rsidRPr="00A77063">
        <w:rPr>
          <w:sz w:val="28"/>
          <w:szCs w:val="28"/>
        </w:rPr>
        <w:t>П.</w:t>
      </w:r>
      <w:r>
        <w:rPr>
          <w:sz w:val="28"/>
          <w:szCs w:val="28"/>
          <w:lang w:val="uk-UA"/>
        </w:rPr>
        <w:t xml:space="preserve"> </w:t>
      </w:r>
      <w:r w:rsidRPr="00A77063">
        <w:rPr>
          <w:sz w:val="28"/>
          <w:szCs w:val="28"/>
        </w:rPr>
        <w:t xml:space="preserve">Потебня, </w:t>
      </w:r>
      <w:r w:rsidRPr="00702C63">
        <w:rPr>
          <w:sz w:val="28"/>
          <w:szCs w:val="28"/>
        </w:rPr>
        <w:t>О.</w:t>
      </w:r>
      <w:r w:rsidRPr="00702C63">
        <w:rPr>
          <w:sz w:val="28"/>
          <w:szCs w:val="28"/>
          <w:lang w:val="uk-UA"/>
        </w:rPr>
        <w:t xml:space="preserve"> </w:t>
      </w:r>
      <w:r w:rsidRPr="00702C63">
        <w:rPr>
          <w:sz w:val="28"/>
          <w:szCs w:val="28"/>
        </w:rPr>
        <w:t>А.</w:t>
      </w:r>
      <w:r w:rsidRPr="00702C63">
        <w:rPr>
          <w:sz w:val="28"/>
          <w:szCs w:val="28"/>
          <w:lang w:val="uk-UA"/>
        </w:rPr>
        <w:t xml:space="preserve"> </w:t>
      </w:r>
      <w:r w:rsidRPr="00702C63">
        <w:rPr>
          <w:sz w:val="28"/>
          <w:szCs w:val="28"/>
        </w:rPr>
        <w:t>Танасиенко, Г.</w:t>
      </w:r>
      <w:r w:rsidRPr="00702C63">
        <w:rPr>
          <w:sz w:val="28"/>
          <w:szCs w:val="28"/>
          <w:lang w:val="uk-UA"/>
        </w:rPr>
        <w:t xml:space="preserve"> </w:t>
      </w:r>
      <w:r w:rsidRPr="00702C63">
        <w:rPr>
          <w:sz w:val="28"/>
          <w:szCs w:val="28"/>
        </w:rPr>
        <w:t>С.</w:t>
      </w:r>
      <w:r w:rsidRPr="00702C63">
        <w:rPr>
          <w:sz w:val="28"/>
          <w:szCs w:val="28"/>
          <w:lang w:val="uk-UA"/>
        </w:rPr>
        <w:t xml:space="preserve"> </w:t>
      </w:r>
      <w:r w:rsidRPr="00702C63">
        <w:rPr>
          <w:sz w:val="28"/>
          <w:szCs w:val="28"/>
        </w:rPr>
        <w:t>Лисовенко, Г.</w:t>
      </w:r>
      <w:r w:rsidRPr="00702C63">
        <w:rPr>
          <w:sz w:val="28"/>
          <w:szCs w:val="28"/>
          <w:lang w:val="uk-UA"/>
        </w:rPr>
        <w:t xml:space="preserve"> </w:t>
      </w:r>
      <w:r w:rsidRPr="00702C63">
        <w:rPr>
          <w:sz w:val="28"/>
          <w:szCs w:val="28"/>
        </w:rPr>
        <w:t>Н.</w:t>
      </w:r>
      <w:r w:rsidRPr="00702C63">
        <w:rPr>
          <w:sz w:val="28"/>
          <w:szCs w:val="28"/>
          <w:lang w:val="uk-UA"/>
        </w:rPr>
        <w:t xml:space="preserve"> </w:t>
      </w:r>
      <w:r w:rsidRPr="00702C63">
        <w:rPr>
          <w:sz w:val="28"/>
          <w:szCs w:val="28"/>
        </w:rPr>
        <w:t>Титова // Укр. химиотерапевт. ж.</w:t>
      </w:r>
      <w:r w:rsidRPr="00A77063">
        <w:rPr>
          <w:spacing w:val="6"/>
          <w:sz w:val="28"/>
          <w:szCs w:val="28"/>
        </w:rPr>
        <w:t xml:space="preserve"> – 2001. – №</w:t>
      </w:r>
      <w:r>
        <w:rPr>
          <w:spacing w:val="6"/>
          <w:sz w:val="28"/>
          <w:szCs w:val="28"/>
          <w:lang w:val="uk-UA"/>
        </w:rPr>
        <w:t xml:space="preserve"> </w:t>
      </w:r>
      <w:r w:rsidRPr="00A77063">
        <w:rPr>
          <w:spacing w:val="6"/>
          <w:sz w:val="28"/>
          <w:szCs w:val="28"/>
        </w:rPr>
        <w:t>4. – С. 29-32.</w:t>
      </w:r>
    </w:p>
    <w:p w:rsidR="006C4959" w:rsidRPr="00286B67"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286B67">
        <w:rPr>
          <w:spacing w:val="6"/>
          <w:sz w:val="28"/>
          <w:szCs w:val="28"/>
        </w:rPr>
        <w:t>Волошин М.</w:t>
      </w:r>
      <w:r w:rsidRPr="00286B67">
        <w:rPr>
          <w:spacing w:val="6"/>
          <w:sz w:val="28"/>
          <w:szCs w:val="28"/>
          <w:lang w:val="uk-UA"/>
        </w:rPr>
        <w:t xml:space="preserve"> </w:t>
      </w:r>
      <w:r w:rsidRPr="00286B67">
        <w:rPr>
          <w:spacing w:val="6"/>
          <w:sz w:val="28"/>
          <w:szCs w:val="28"/>
        </w:rPr>
        <w:t xml:space="preserve">А. Лектиногістохімічна характеристика фібриноїду </w:t>
      </w:r>
      <w:r w:rsidRPr="00286B67">
        <w:rPr>
          <w:spacing w:val="6"/>
          <w:sz w:val="28"/>
          <w:szCs w:val="28"/>
          <w:lang w:val="uk-UA"/>
        </w:rPr>
        <w:t xml:space="preserve">/ </w:t>
      </w:r>
      <w:r w:rsidRPr="00286B67">
        <w:rPr>
          <w:spacing w:val="6"/>
          <w:sz w:val="28"/>
          <w:szCs w:val="28"/>
        </w:rPr>
        <w:t>М.</w:t>
      </w:r>
      <w:r w:rsidRPr="00286B67">
        <w:rPr>
          <w:spacing w:val="-2"/>
          <w:sz w:val="28"/>
          <w:szCs w:val="28"/>
          <w:lang w:val="uk-UA"/>
        </w:rPr>
        <w:t xml:space="preserve"> </w:t>
      </w:r>
      <w:r w:rsidRPr="00286B67">
        <w:rPr>
          <w:spacing w:val="-6"/>
          <w:sz w:val="28"/>
          <w:szCs w:val="28"/>
        </w:rPr>
        <w:t>А.</w:t>
      </w:r>
      <w:r w:rsidRPr="00286B67">
        <w:rPr>
          <w:spacing w:val="-6"/>
          <w:sz w:val="28"/>
          <w:szCs w:val="28"/>
          <w:lang w:val="uk-UA"/>
        </w:rPr>
        <w:t xml:space="preserve"> </w:t>
      </w:r>
      <w:r w:rsidRPr="00286B67">
        <w:rPr>
          <w:spacing w:val="-6"/>
          <w:sz w:val="28"/>
          <w:szCs w:val="28"/>
        </w:rPr>
        <w:t>Воло</w:t>
      </w:r>
      <w:r w:rsidRPr="00286B67">
        <w:rPr>
          <w:spacing w:val="-6"/>
          <w:sz w:val="28"/>
          <w:szCs w:val="28"/>
          <w:lang w:val="uk-UA"/>
        </w:rPr>
        <w:softHyphen/>
      </w:r>
      <w:r w:rsidRPr="00286B67">
        <w:rPr>
          <w:spacing w:val="-6"/>
          <w:sz w:val="28"/>
          <w:szCs w:val="28"/>
        </w:rPr>
        <w:t>шин, О.</w:t>
      </w:r>
      <w:r w:rsidRPr="00286B67">
        <w:rPr>
          <w:spacing w:val="-6"/>
          <w:sz w:val="28"/>
          <w:szCs w:val="28"/>
          <w:lang w:val="uk-UA"/>
        </w:rPr>
        <w:t xml:space="preserve"> </w:t>
      </w:r>
      <w:r w:rsidRPr="00286B67">
        <w:rPr>
          <w:spacing w:val="-6"/>
          <w:sz w:val="28"/>
          <w:szCs w:val="28"/>
        </w:rPr>
        <w:t>Г.</w:t>
      </w:r>
      <w:r w:rsidRPr="00286B67">
        <w:rPr>
          <w:spacing w:val="-6"/>
          <w:sz w:val="28"/>
          <w:szCs w:val="28"/>
          <w:lang w:val="uk-UA"/>
        </w:rPr>
        <w:t xml:space="preserve"> </w:t>
      </w:r>
      <w:r w:rsidRPr="00286B67">
        <w:rPr>
          <w:spacing w:val="-6"/>
          <w:sz w:val="28"/>
          <w:szCs w:val="28"/>
        </w:rPr>
        <w:t>Кущ // Вісн. морфології. – 2006. – Т. 12, №</w:t>
      </w:r>
      <w:r w:rsidRPr="00286B67">
        <w:rPr>
          <w:spacing w:val="-6"/>
          <w:sz w:val="28"/>
          <w:szCs w:val="28"/>
          <w:lang w:val="uk-UA"/>
        </w:rPr>
        <w:t xml:space="preserve"> </w:t>
      </w:r>
      <w:r w:rsidRPr="00286B67">
        <w:rPr>
          <w:spacing w:val="-6"/>
          <w:sz w:val="28"/>
          <w:szCs w:val="28"/>
        </w:rPr>
        <w:t>1. – С. 49- 53.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Волошин М.</w:t>
      </w:r>
      <w:r>
        <w:rPr>
          <w:sz w:val="28"/>
          <w:szCs w:val="28"/>
          <w:lang w:val="uk-UA"/>
        </w:rPr>
        <w:t xml:space="preserve"> </w:t>
      </w:r>
      <w:r w:rsidRPr="002B05DB">
        <w:rPr>
          <w:sz w:val="28"/>
          <w:szCs w:val="28"/>
        </w:rPr>
        <w:t>А</w:t>
      </w:r>
      <w:r w:rsidRPr="00B30C5E">
        <w:rPr>
          <w:sz w:val="28"/>
          <w:szCs w:val="28"/>
          <w:lang w:val="uk-UA"/>
        </w:rPr>
        <w:t>. Фібриноїд</w:t>
      </w:r>
      <w:r w:rsidRPr="002B05DB">
        <w:rPr>
          <w:sz w:val="28"/>
          <w:szCs w:val="28"/>
        </w:rPr>
        <w:t xml:space="preserve"> плаценти – фактор неспецифічного імунного захисту материнського і плідного організмів </w:t>
      </w:r>
      <w:r>
        <w:rPr>
          <w:sz w:val="28"/>
          <w:szCs w:val="28"/>
          <w:lang w:val="uk-UA"/>
        </w:rPr>
        <w:t xml:space="preserve">/ </w:t>
      </w:r>
      <w:r w:rsidRPr="00A77063">
        <w:rPr>
          <w:spacing w:val="-2"/>
          <w:sz w:val="28"/>
          <w:szCs w:val="28"/>
        </w:rPr>
        <w:t>М.</w:t>
      </w:r>
      <w:r>
        <w:rPr>
          <w:spacing w:val="-2"/>
          <w:sz w:val="28"/>
          <w:szCs w:val="28"/>
          <w:lang w:val="uk-UA"/>
        </w:rPr>
        <w:t xml:space="preserve"> </w:t>
      </w:r>
      <w:r w:rsidRPr="00A77063">
        <w:rPr>
          <w:spacing w:val="-2"/>
          <w:sz w:val="28"/>
          <w:szCs w:val="28"/>
        </w:rPr>
        <w:t>А.</w:t>
      </w:r>
      <w:r>
        <w:rPr>
          <w:spacing w:val="-2"/>
          <w:sz w:val="28"/>
          <w:szCs w:val="28"/>
          <w:lang w:val="uk-UA"/>
        </w:rPr>
        <w:t xml:space="preserve"> </w:t>
      </w:r>
      <w:r w:rsidRPr="00A77063">
        <w:rPr>
          <w:spacing w:val="-2"/>
          <w:sz w:val="28"/>
          <w:szCs w:val="28"/>
        </w:rPr>
        <w:t>Волошин, О.</w:t>
      </w:r>
      <w:r>
        <w:rPr>
          <w:spacing w:val="-2"/>
          <w:sz w:val="28"/>
          <w:szCs w:val="28"/>
          <w:lang w:val="uk-UA"/>
        </w:rPr>
        <w:t xml:space="preserve"> </w:t>
      </w:r>
      <w:r w:rsidRPr="00A77063">
        <w:rPr>
          <w:spacing w:val="-2"/>
          <w:sz w:val="28"/>
          <w:szCs w:val="28"/>
        </w:rPr>
        <w:t>Г.</w:t>
      </w:r>
      <w:r>
        <w:rPr>
          <w:spacing w:val="-2"/>
          <w:sz w:val="28"/>
          <w:szCs w:val="28"/>
          <w:lang w:val="uk-UA"/>
        </w:rPr>
        <w:t xml:space="preserve"> </w:t>
      </w:r>
      <w:r w:rsidRPr="00A77063">
        <w:rPr>
          <w:spacing w:val="-2"/>
          <w:sz w:val="28"/>
          <w:szCs w:val="28"/>
        </w:rPr>
        <w:t xml:space="preserve">Кущ </w:t>
      </w:r>
      <w:r w:rsidRPr="002B05DB">
        <w:rPr>
          <w:sz w:val="28"/>
          <w:szCs w:val="28"/>
        </w:rPr>
        <w:t>// Таврич. мед.-биол. вестник. – 2006. – Т. 9, №</w:t>
      </w:r>
      <w:r>
        <w:rPr>
          <w:sz w:val="28"/>
          <w:szCs w:val="28"/>
          <w:lang w:val="uk-UA"/>
        </w:rPr>
        <w:t xml:space="preserve"> </w:t>
      </w:r>
      <w:r w:rsidRPr="002B05DB">
        <w:rPr>
          <w:sz w:val="28"/>
          <w:szCs w:val="28"/>
        </w:rPr>
        <w:t>3, ч. III. – С. 34-39.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Дегтярьова Л.</w:t>
      </w:r>
      <w:r>
        <w:rPr>
          <w:sz w:val="28"/>
          <w:szCs w:val="28"/>
          <w:lang w:val="uk-UA"/>
        </w:rPr>
        <w:t xml:space="preserve"> </w:t>
      </w:r>
      <w:r w:rsidRPr="002B05DB">
        <w:rPr>
          <w:sz w:val="28"/>
          <w:szCs w:val="28"/>
        </w:rPr>
        <w:t xml:space="preserve">В. Перерозподіл рецепторів лектинів у слизовій оболонці шлунка та дванадцятипалої кишки при виразковій хворобі у ліквідаторів Чорнобильської аварії </w:t>
      </w:r>
      <w:r>
        <w:rPr>
          <w:sz w:val="28"/>
          <w:szCs w:val="28"/>
          <w:lang w:val="uk-UA"/>
        </w:rPr>
        <w:t xml:space="preserve">/ </w:t>
      </w:r>
      <w:r>
        <w:rPr>
          <w:sz w:val="28"/>
          <w:szCs w:val="28"/>
        </w:rPr>
        <w:t>Л.</w:t>
      </w:r>
      <w:r>
        <w:rPr>
          <w:sz w:val="28"/>
          <w:szCs w:val="28"/>
          <w:lang w:val="uk-UA"/>
        </w:rPr>
        <w:t xml:space="preserve"> </w:t>
      </w:r>
      <w:r>
        <w:rPr>
          <w:sz w:val="28"/>
          <w:szCs w:val="28"/>
        </w:rPr>
        <w:t>В.</w:t>
      </w:r>
      <w:r>
        <w:rPr>
          <w:sz w:val="28"/>
          <w:szCs w:val="28"/>
          <w:lang w:val="uk-UA"/>
        </w:rPr>
        <w:t xml:space="preserve"> </w:t>
      </w:r>
      <w:r w:rsidRPr="002B05DB">
        <w:rPr>
          <w:sz w:val="28"/>
          <w:szCs w:val="28"/>
        </w:rPr>
        <w:t>Дегтярьова</w:t>
      </w:r>
      <w:r>
        <w:rPr>
          <w:sz w:val="28"/>
          <w:szCs w:val="28"/>
        </w:rPr>
        <w:t>, Т.</w:t>
      </w:r>
      <w:r>
        <w:rPr>
          <w:sz w:val="28"/>
          <w:szCs w:val="28"/>
          <w:lang w:val="uk-UA"/>
        </w:rPr>
        <w:t xml:space="preserve"> </w:t>
      </w:r>
      <w:r>
        <w:rPr>
          <w:sz w:val="28"/>
          <w:szCs w:val="28"/>
        </w:rPr>
        <w:t>Г.</w:t>
      </w:r>
      <w:r>
        <w:rPr>
          <w:sz w:val="28"/>
          <w:szCs w:val="28"/>
          <w:lang w:val="uk-UA"/>
        </w:rPr>
        <w:t xml:space="preserve"> </w:t>
      </w:r>
      <w:r>
        <w:rPr>
          <w:sz w:val="28"/>
          <w:szCs w:val="28"/>
        </w:rPr>
        <w:t>Козлова, О.</w:t>
      </w:r>
      <w:r>
        <w:rPr>
          <w:sz w:val="28"/>
          <w:szCs w:val="28"/>
          <w:lang w:val="uk-UA"/>
        </w:rPr>
        <w:t xml:space="preserve"> </w:t>
      </w:r>
      <w:r>
        <w:rPr>
          <w:sz w:val="28"/>
          <w:szCs w:val="28"/>
        </w:rPr>
        <w:t>Д.</w:t>
      </w:r>
      <w:r>
        <w:rPr>
          <w:sz w:val="28"/>
          <w:szCs w:val="28"/>
          <w:lang w:val="uk-UA"/>
        </w:rPr>
        <w:t xml:space="preserve"> </w:t>
      </w:r>
      <w:r>
        <w:rPr>
          <w:sz w:val="28"/>
          <w:szCs w:val="28"/>
        </w:rPr>
        <w:t xml:space="preserve">Луцик </w:t>
      </w:r>
      <w:r w:rsidRPr="002B05DB">
        <w:rPr>
          <w:sz w:val="28"/>
          <w:szCs w:val="28"/>
        </w:rPr>
        <w:t>// Львівський мед. часопис. – 2000. – Т.</w:t>
      </w:r>
      <w:r>
        <w:rPr>
          <w:sz w:val="28"/>
          <w:szCs w:val="28"/>
          <w:lang w:val="uk-UA"/>
        </w:rPr>
        <w:t xml:space="preserve"> </w:t>
      </w:r>
      <w:r w:rsidRPr="002B05DB">
        <w:rPr>
          <w:sz w:val="28"/>
          <w:szCs w:val="28"/>
        </w:rPr>
        <w:t>VI, №</w:t>
      </w:r>
      <w:r>
        <w:rPr>
          <w:sz w:val="28"/>
          <w:szCs w:val="28"/>
          <w:lang w:val="uk-UA"/>
        </w:rPr>
        <w:t xml:space="preserve"> </w:t>
      </w:r>
      <w:r w:rsidRPr="002B05DB">
        <w:rPr>
          <w:sz w:val="28"/>
          <w:szCs w:val="28"/>
        </w:rPr>
        <w:t>3. – С. 23-30.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Експресія рецепторів лектинів у слизовій оболонці гастродуоденальної </w:t>
      </w:r>
      <w:r w:rsidRPr="00286B67">
        <w:rPr>
          <w:spacing w:val="6"/>
          <w:sz w:val="28"/>
          <w:szCs w:val="28"/>
        </w:rPr>
        <w:t xml:space="preserve">ділянки за умов стрес-індукованих уражень та корекції мелатоніном </w:t>
      </w:r>
      <w:r w:rsidRPr="00286B67">
        <w:rPr>
          <w:spacing w:val="6"/>
          <w:sz w:val="28"/>
          <w:szCs w:val="28"/>
          <w:lang w:val="uk-UA"/>
        </w:rPr>
        <w:t xml:space="preserve">/ </w:t>
      </w:r>
      <w:r w:rsidRPr="00286B67">
        <w:rPr>
          <w:spacing w:val="6"/>
          <w:sz w:val="28"/>
          <w:szCs w:val="28"/>
        </w:rPr>
        <w:t>О.</w:t>
      </w:r>
      <w:r>
        <w:rPr>
          <w:sz w:val="28"/>
          <w:szCs w:val="28"/>
          <w:lang w:val="uk-UA"/>
        </w:rPr>
        <w:t xml:space="preserve"> </w:t>
      </w:r>
      <w:r w:rsidRPr="002B05DB">
        <w:rPr>
          <w:sz w:val="28"/>
          <w:szCs w:val="28"/>
        </w:rPr>
        <w:lastRenderedPageBreak/>
        <w:t>С.</w:t>
      </w:r>
      <w:r>
        <w:rPr>
          <w:sz w:val="28"/>
          <w:szCs w:val="28"/>
          <w:lang w:val="uk-UA"/>
        </w:rPr>
        <w:t xml:space="preserve"> </w:t>
      </w:r>
      <w:r w:rsidRPr="002B05DB">
        <w:rPr>
          <w:sz w:val="28"/>
          <w:szCs w:val="28"/>
        </w:rPr>
        <w:t>Заячківська, Д.</w:t>
      </w:r>
      <w:r>
        <w:rPr>
          <w:sz w:val="28"/>
          <w:szCs w:val="28"/>
          <w:lang w:val="uk-UA"/>
        </w:rPr>
        <w:t xml:space="preserve"> </w:t>
      </w:r>
      <w:r w:rsidRPr="002B05DB">
        <w:rPr>
          <w:sz w:val="28"/>
          <w:szCs w:val="28"/>
        </w:rPr>
        <w:t>О.</w:t>
      </w:r>
      <w:r>
        <w:rPr>
          <w:sz w:val="28"/>
          <w:szCs w:val="28"/>
          <w:lang w:val="uk-UA"/>
        </w:rPr>
        <w:t xml:space="preserve"> </w:t>
      </w:r>
      <w:r w:rsidRPr="002B05DB">
        <w:rPr>
          <w:sz w:val="28"/>
          <w:szCs w:val="28"/>
        </w:rPr>
        <w:t>Луцик, А.</w:t>
      </w:r>
      <w:r>
        <w:rPr>
          <w:sz w:val="28"/>
          <w:szCs w:val="28"/>
          <w:lang w:val="uk-UA"/>
        </w:rPr>
        <w:t xml:space="preserve"> </w:t>
      </w:r>
      <w:r w:rsidRPr="002B05DB">
        <w:rPr>
          <w:sz w:val="28"/>
          <w:szCs w:val="28"/>
        </w:rPr>
        <w:t>М.</w:t>
      </w:r>
      <w:r>
        <w:rPr>
          <w:sz w:val="28"/>
          <w:szCs w:val="28"/>
          <w:lang w:val="uk-UA"/>
        </w:rPr>
        <w:t xml:space="preserve"> </w:t>
      </w:r>
      <w:r w:rsidRPr="002B05DB">
        <w:rPr>
          <w:sz w:val="28"/>
          <w:szCs w:val="28"/>
        </w:rPr>
        <w:t xml:space="preserve">Ященко </w:t>
      </w:r>
      <w:r w:rsidRPr="000A0573">
        <w:rPr>
          <w:sz w:val="28"/>
          <w:szCs w:val="28"/>
        </w:rPr>
        <w:t>[</w:t>
      </w:r>
      <w:r>
        <w:rPr>
          <w:sz w:val="28"/>
          <w:szCs w:val="28"/>
          <w:lang w:val="uk-UA"/>
        </w:rPr>
        <w:t>та ін.</w:t>
      </w:r>
      <w:r w:rsidRPr="000A0573">
        <w:rPr>
          <w:sz w:val="28"/>
          <w:szCs w:val="28"/>
        </w:rPr>
        <w:t>]</w:t>
      </w:r>
      <w:r>
        <w:rPr>
          <w:sz w:val="28"/>
          <w:szCs w:val="28"/>
          <w:lang w:val="uk-UA"/>
        </w:rPr>
        <w:t xml:space="preserve"> </w:t>
      </w:r>
      <w:r w:rsidRPr="002B05DB">
        <w:rPr>
          <w:sz w:val="28"/>
          <w:szCs w:val="28"/>
        </w:rPr>
        <w:t>// Таврич. мед.-биол. вестник. – 2006. – Т. 9, №</w:t>
      </w:r>
      <w:r>
        <w:rPr>
          <w:sz w:val="28"/>
          <w:szCs w:val="28"/>
          <w:lang w:val="uk-UA"/>
        </w:rPr>
        <w:t xml:space="preserve"> </w:t>
      </w:r>
      <w:r w:rsidRPr="002B05DB">
        <w:rPr>
          <w:sz w:val="28"/>
          <w:szCs w:val="28"/>
        </w:rPr>
        <w:t>3, ч. III. – С. 67-70.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86B67">
        <w:rPr>
          <w:spacing w:val="-6"/>
          <w:sz w:val="28"/>
          <w:szCs w:val="28"/>
        </w:rPr>
        <w:t>Кущ О.</w:t>
      </w:r>
      <w:r w:rsidRPr="00286B67">
        <w:rPr>
          <w:spacing w:val="-6"/>
          <w:sz w:val="28"/>
          <w:szCs w:val="28"/>
          <w:lang w:val="uk-UA"/>
        </w:rPr>
        <w:t xml:space="preserve"> </w:t>
      </w:r>
      <w:r w:rsidRPr="00286B67">
        <w:rPr>
          <w:spacing w:val="-6"/>
          <w:sz w:val="28"/>
          <w:szCs w:val="28"/>
        </w:rPr>
        <w:t xml:space="preserve">Г. Топографія дендритних клітин </w:t>
      </w:r>
      <w:r w:rsidRPr="00286B67">
        <w:rPr>
          <w:spacing w:val="-6"/>
          <w:sz w:val="28"/>
          <w:szCs w:val="28"/>
          <w:lang w:val="uk-UA"/>
        </w:rPr>
        <w:t>у</w:t>
      </w:r>
      <w:r w:rsidRPr="00286B67">
        <w:rPr>
          <w:spacing w:val="-6"/>
          <w:sz w:val="28"/>
          <w:szCs w:val="28"/>
        </w:rPr>
        <w:t xml:space="preserve"> плаценті </w:t>
      </w:r>
      <w:r w:rsidRPr="00286B67">
        <w:rPr>
          <w:spacing w:val="-6"/>
          <w:sz w:val="28"/>
          <w:szCs w:val="28"/>
          <w:lang w:val="uk-UA"/>
        </w:rPr>
        <w:t xml:space="preserve">/ </w:t>
      </w:r>
      <w:r w:rsidRPr="00286B67">
        <w:rPr>
          <w:spacing w:val="-6"/>
          <w:sz w:val="28"/>
          <w:szCs w:val="28"/>
        </w:rPr>
        <w:t>О.</w:t>
      </w:r>
      <w:r w:rsidRPr="00286B67">
        <w:rPr>
          <w:spacing w:val="-6"/>
          <w:sz w:val="28"/>
          <w:szCs w:val="28"/>
          <w:lang w:val="uk-UA"/>
        </w:rPr>
        <w:t xml:space="preserve"> </w:t>
      </w:r>
      <w:r w:rsidRPr="00286B67">
        <w:rPr>
          <w:spacing w:val="-6"/>
          <w:sz w:val="28"/>
          <w:szCs w:val="28"/>
        </w:rPr>
        <w:t>Г.</w:t>
      </w:r>
      <w:r w:rsidRPr="00286B67">
        <w:rPr>
          <w:spacing w:val="-6"/>
          <w:sz w:val="28"/>
          <w:szCs w:val="28"/>
          <w:lang w:val="uk-UA"/>
        </w:rPr>
        <w:t xml:space="preserve"> </w:t>
      </w:r>
      <w:r w:rsidRPr="00286B67">
        <w:rPr>
          <w:spacing w:val="-6"/>
          <w:sz w:val="28"/>
          <w:szCs w:val="28"/>
        </w:rPr>
        <w:t>Кущ, М.</w:t>
      </w:r>
      <w:r w:rsidRPr="00286B67">
        <w:rPr>
          <w:spacing w:val="-6"/>
          <w:sz w:val="28"/>
          <w:szCs w:val="28"/>
          <w:lang w:val="uk-UA"/>
        </w:rPr>
        <w:t xml:space="preserve"> </w:t>
      </w:r>
      <w:r w:rsidRPr="00286B67">
        <w:rPr>
          <w:spacing w:val="-6"/>
          <w:sz w:val="28"/>
          <w:szCs w:val="28"/>
        </w:rPr>
        <w:t>А.</w:t>
      </w:r>
      <w:r w:rsidRPr="00286B67">
        <w:rPr>
          <w:spacing w:val="-6"/>
          <w:sz w:val="28"/>
          <w:szCs w:val="28"/>
          <w:lang w:val="uk-UA"/>
        </w:rPr>
        <w:t xml:space="preserve"> </w:t>
      </w:r>
      <w:r w:rsidRPr="00286B67">
        <w:rPr>
          <w:spacing w:val="-6"/>
          <w:sz w:val="28"/>
          <w:szCs w:val="28"/>
        </w:rPr>
        <w:t>Во</w:t>
      </w:r>
      <w:r w:rsidRPr="00286B67">
        <w:rPr>
          <w:spacing w:val="-6"/>
          <w:sz w:val="28"/>
          <w:szCs w:val="28"/>
          <w:lang w:val="uk-UA"/>
        </w:rPr>
        <w:softHyphen/>
      </w:r>
      <w:r w:rsidRPr="00286B67">
        <w:rPr>
          <w:spacing w:val="-6"/>
          <w:sz w:val="28"/>
          <w:szCs w:val="28"/>
        </w:rPr>
        <w:t>лошин</w:t>
      </w:r>
      <w:r>
        <w:rPr>
          <w:sz w:val="28"/>
          <w:szCs w:val="28"/>
        </w:rPr>
        <w:t xml:space="preserve"> </w:t>
      </w:r>
      <w:r w:rsidRPr="002B05DB">
        <w:rPr>
          <w:sz w:val="28"/>
          <w:szCs w:val="28"/>
        </w:rPr>
        <w:t>// Вісн. морфології. – 2006. – Т. 12, №</w:t>
      </w:r>
      <w:r>
        <w:rPr>
          <w:sz w:val="28"/>
          <w:szCs w:val="28"/>
          <w:lang w:val="uk-UA"/>
        </w:rPr>
        <w:t xml:space="preserve"> </w:t>
      </w:r>
      <w:r w:rsidRPr="002B05DB">
        <w:rPr>
          <w:sz w:val="28"/>
          <w:szCs w:val="28"/>
        </w:rPr>
        <w:t>2. – С. 165- 167.</w:t>
      </w:r>
    </w:p>
    <w:p w:rsidR="006C4959" w:rsidRPr="000A0573"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2B05DB">
        <w:rPr>
          <w:sz w:val="28"/>
          <w:szCs w:val="28"/>
        </w:rPr>
        <w:t>Ященко А.</w:t>
      </w:r>
      <w:r>
        <w:rPr>
          <w:sz w:val="28"/>
          <w:szCs w:val="28"/>
          <w:lang w:val="uk-UA"/>
        </w:rPr>
        <w:t xml:space="preserve"> </w:t>
      </w:r>
      <w:r w:rsidRPr="002B05DB">
        <w:rPr>
          <w:sz w:val="28"/>
          <w:szCs w:val="28"/>
        </w:rPr>
        <w:t xml:space="preserve">М. Селективність зв’язування фукозоспецифічних лектинів </w:t>
      </w:r>
      <w:r w:rsidRPr="00286B67">
        <w:rPr>
          <w:spacing w:val="-4"/>
          <w:sz w:val="28"/>
          <w:szCs w:val="28"/>
        </w:rPr>
        <w:t xml:space="preserve">зі структурними компонентами деяких органів </w:t>
      </w:r>
      <w:r w:rsidRPr="00286B67">
        <w:rPr>
          <w:spacing w:val="-4"/>
          <w:sz w:val="28"/>
          <w:szCs w:val="28"/>
          <w:lang w:val="uk-UA"/>
        </w:rPr>
        <w:t xml:space="preserve">/ </w:t>
      </w:r>
      <w:r w:rsidRPr="00286B67">
        <w:rPr>
          <w:spacing w:val="-4"/>
          <w:sz w:val="28"/>
          <w:szCs w:val="28"/>
        </w:rPr>
        <w:t>А.</w:t>
      </w:r>
      <w:r w:rsidRPr="00286B67">
        <w:rPr>
          <w:spacing w:val="-4"/>
          <w:sz w:val="28"/>
          <w:szCs w:val="28"/>
          <w:lang w:val="uk-UA"/>
        </w:rPr>
        <w:t xml:space="preserve"> </w:t>
      </w:r>
      <w:r w:rsidRPr="00286B67">
        <w:rPr>
          <w:spacing w:val="-4"/>
          <w:sz w:val="28"/>
          <w:szCs w:val="28"/>
        </w:rPr>
        <w:t>М.</w:t>
      </w:r>
      <w:r w:rsidRPr="00286B67">
        <w:rPr>
          <w:spacing w:val="-4"/>
          <w:sz w:val="28"/>
          <w:szCs w:val="28"/>
          <w:lang w:val="uk-UA"/>
        </w:rPr>
        <w:t xml:space="preserve"> </w:t>
      </w:r>
      <w:r w:rsidRPr="00286B67">
        <w:rPr>
          <w:spacing w:val="-4"/>
          <w:sz w:val="28"/>
          <w:szCs w:val="28"/>
        </w:rPr>
        <w:t>Ященко, В.</w:t>
      </w:r>
      <w:r w:rsidRPr="00286B67">
        <w:rPr>
          <w:spacing w:val="-4"/>
          <w:sz w:val="28"/>
          <w:szCs w:val="28"/>
          <w:lang w:val="uk-UA"/>
        </w:rPr>
        <w:t xml:space="preserve"> </w:t>
      </w:r>
      <w:r w:rsidRPr="00286B67">
        <w:rPr>
          <w:spacing w:val="-4"/>
          <w:sz w:val="28"/>
          <w:szCs w:val="28"/>
        </w:rPr>
        <w:t>В.</w:t>
      </w:r>
      <w:r w:rsidRPr="00286B67">
        <w:rPr>
          <w:spacing w:val="-4"/>
          <w:sz w:val="28"/>
          <w:szCs w:val="28"/>
          <w:lang w:val="uk-UA"/>
        </w:rPr>
        <w:t xml:space="preserve"> </w:t>
      </w:r>
      <w:r w:rsidRPr="00286B67">
        <w:rPr>
          <w:spacing w:val="-4"/>
          <w:sz w:val="28"/>
          <w:szCs w:val="28"/>
        </w:rPr>
        <w:t>Ду</w:t>
      </w:r>
      <w:r w:rsidRPr="00286B67">
        <w:rPr>
          <w:spacing w:val="-4"/>
          <w:sz w:val="28"/>
          <w:szCs w:val="28"/>
          <w:lang w:val="uk-UA"/>
        </w:rPr>
        <w:softHyphen/>
      </w:r>
      <w:r w:rsidRPr="00286B67">
        <w:rPr>
          <w:spacing w:val="-4"/>
          <w:sz w:val="28"/>
          <w:szCs w:val="28"/>
        </w:rPr>
        <w:t>док,</w:t>
      </w:r>
      <w:r w:rsidRPr="00331309">
        <w:rPr>
          <w:sz w:val="28"/>
          <w:szCs w:val="28"/>
        </w:rPr>
        <w:t xml:space="preserve"> </w:t>
      </w:r>
      <w:r w:rsidRPr="00286B67">
        <w:rPr>
          <w:spacing w:val="-8"/>
          <w:sz w:val="28"/>
          <w:szCs w:val="28"/>
        </w:rPr>
        <w:t>О.</w:t>
      </w:r>
      <w:r w:rsidRPr="00286B67">
        <w:rPr>
          <w:spacing w:val="-8"/>
          <w:sz w:val="28"/>
          <w:szCs w:val="28"/>
          <w:lang w:val="uk-UA"/>
        </w:rPr>
        <w:t xml:space="preserve"> </w:t>
      </w:r>
      <w:r w:rsidRPr="00286B67">
        <w:rPr>
          <w:spacing w:val="-8"/>
          <w:sz w:val="28"/>
          <w:szCs w:val="28"/>
        </w:rPr>
        <w:t>В.</w:t>
      </w:r>
      <w:r w:rsidRPr="00286B67">
        <w:rPr>
          <w:spacing w:val="-8"/>
          <w:sz w:val="28"/>
          <w:szCs w:val="28"/>
          <w:lang w:val="uk-UA"/>
        </w:rPr>
        <w:t xml:space="preserve"> </w:t>
      </w:r>
      <w:r w:rsidRPr="00286B67">
        <w:rPr>
          <w:spacing w:val="-8"/>
          <w:sz w:val="28"/>
          <w:szCs w:val="28"/>
        </w:rPr>
        <w:t>Смолькова // Експерим. та клін. фізіол. і біохімія. – 2003. – №</w:t>
      </w:r>
      <w:r w:rsidRPr="00286B67">
        <w:rPr>
          <w:spacing w:val="-8"/>
          <w:sz w:val="28"/>
          <w:szCs w:val="28"/>
          <w:lang w:val="uk-UA"/>
        </w:rPr>
        <w:t xml:space="preserve"> </w:t>
      </w:r>
      <w:r w:rsidRPr="00286B67">
        <w:rPr>
          <w:spacing w:val="-8"/>
          <w:sz w:val="28"/>
          <w:szCs w:val="28"/>
        </w:rPr>
        <w:t>2. – С. 37-40.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Ященко А.</w:t>
      </w:r>
      <w:r>
        <w:rPr>
          <w:sz w:val="28"/>
          <w:szCs w:val="28"/>
          <w:lang w:val="uk-UA"/>
        </w:rPr>
        <w:t xml:space="preserve"> </w:t>
      </w:r>
      <w:r w:rsidRPr="002B05DB">
        <w:rPr>
          <w:sz w:val="28"/>
          <w:szCs w:val="28"/>
        </w:rPr>
        <w:t>М. Рецептори фукозо</w:t>
      </w:r>
      <w:r w:rsidRPr="002B05DB">
        <w:rPr>
          <w:sz w:val="28"/>
          <w:szCs w:val="28"/>
        </w:rPr>
        <w:softHyphen/>
        <w:t>специ</w:t>
      </w:r>
      <w:r w:rsidRPr="002B05DB">
        <w:rPr>
          <w:sz w:val="28"/>
          <w:szCs w:val="28"/>
        </w:rPr>
        <w:softHyphen/>
        <w:t>фіч</w:t>
      </w:r>
      <w:r w:rsidRPr="002B05DB">
        <w:rPr>
          <w:sz w:val="28"/>
          <w:szCs w:val="28"/>
        </w:rPr>
        <w:softHyphen/>
        <w:t xml:space="preserve">них лектинів </w:t>
      </w:r>
      <w:r>
        <w:rPr>
          <w:sz w:val="28"/>
          <w:szCs w:val="28"/>
          <w:lang w:val="uk-UA"/>
        </w:rPr>
        <w:t>у</w:t>
      </w:r>
      <w:r w:rsidRPr="002B05DB">
        <w:rPr>
          <w:sz w:val="28"/>
          <w:szCs w:val="28"/>
        </w:rPr>
        <w:t xml:space="preserve"> структурних компонентах окремих органів </w:t>
      </w:r>
      <w:r>
        <w:rPr>
          <w:sz w:val="28"/>
          <w:szCs w:val="28"/>
          <w:lang w:val="uk-UA"/>
        </w:rPr>
        <w:t xml:space="preserve">/ </w:t>
      </w:r>
      <w:r w:rsidRPr="002B05DB">
        <w:rPr>
          <w:sz w:val="28"/>
          <w:szCs w:val="28"/>
        </w:rPr>
        <w:t>А</w:t>
      </w:r>
      <w:r>
        <w:rPr>
          <w:sz w:val="28"/>
          <w:szCs w:val="28"/>
        </w:rPr>
        <w:t>.</w:t>
      </w:r>
      <w:r>
        <w:rPr>
          <w:sz w:val="28"/>
          <w:szCs w:val="28"/>
          <w:lang w:val="uk-UA"/>
        </w:rPr>
        <w:t xml:space="preserve"> </w:t>
      </w:r>
      <w:r>
        <w:rPr>
          <w:sz w:val="28"/>
          <w:szCs w:val="28"/>
        </w:rPr>
        <w:t>М.</w:t>
      </w:r>
      <w:r>
        <w:rPr>
          <w:sz w:val="28"/>
          <w:szCs w:val="28"/>
          <w:lang w:val="uk-UA"/>
        </w:rPr>
        <w:t xml:space="preserve"> </w:t>
      </w:r>
      <w:r w:rsidRPr="002B05DB">
        <w:rPr>
          <w:sz w:val="28"/>
          <w:szCs w:val="28"/>
        </w:rPr>
        <w:t>Ященко</w:t>
      </w:r>
      <w:r>
        <w:rPr>
          <w:sz w:val="28"/>
          <w:szCs w:val="28"/>
        </w:rPr>
        <w:t>, О.</w:t>
      </w:r>
      <w:r>
        <w:rPr>
          <w:sz w:val="28"/>
          <w:szCs w:val="28"/>
          <w:lang w:val="uk-UA"/>
        </w:rPr>
        <w:t xml:space="preserve"> </w:t>
      </w:r>
      <w:r>
        <w:rPr>
          <w:sz w:val="28"/>
          <w:szCs w:val="28"/>
        </w:rPr>
        <w:t>В.</w:t>
      </w:r>
      <w:r>
        <w:rPr>
          <w:sz w:val="28"/>
          <w:szCs w:val="28"/>
          <w:lang w:val="uk-UA"/>
        </w:rPr>
        <w:t xml:space="preserve"> </w:t>
      </w:r>
      <w:r>
        <w:rPr>
          <w:sz w:val="28"/>
          <w:szCs w:val="28"/>
        </w:rPr>
        <w:t>Смолькова, О.</w:t>
      </w:r>
      <w:r>
        <w:rPr>
          <w:sz w:val="28"/>
          <w:szCs w:val="28"/>
          <w:lang w:val="uk-UA"/>
        </w:rPr>
        <w:t xml:space="preserve"> </w:t>
      </w:r>
      <w:r>
        <w:rPr>
          <w:sz w:val="28"/>
          <w:szCs w:val="28"/>
        </w:rPr>
        <w:t>Д.</w:t>
      </w:r>
      <w:r>
        <w:rPr>
          <w:sz w:val="28"/>
          <w:szCs w:val="28"/>
          <w:lang w:val="uk-UA"/>
        </w:rPr>
        <w:t xml:space="preserve"> </w:t>
      </w:r>
      <w:r>
        <w:rPr>
          <w:sz w:val="28"/>
          <w:szCs w:val="28"/>
        </w:rPr>
        <w:t>Лу</w:t>
      </w:r>
      <w:r>
        <w:rPr>
          <w:sz w:val="28"/>
          <w:szCs w:val="28"/>
          <w:lang w:val="uk-UA"/>
        </w:rPr>
        <w:softHyphen/>
      </w:r>
      <w:r>
        <w:rPr>
          <w:sz w:val="28"/>
          <w:szCs w:val="28"/>
        </w:rPr>
        <w:t xml:space="preserve">цик </w:t>
      </w:r>
      <w:r w:rsidRPr="002B05DB">
        <w:rPr>
          <w:sz w:val="28"/>
          <w:szCs w:val="28"/>
        </w:rPr>
        <w:t>// Таврич. мед.- биол.</w:t>
      </w:r>
      <w:r>
        <w:rPr>
          <w:sz w:val="28"/>
          <w:szCs w:val="28"/>
          <w:lang w:val="uk-UA"/>
        </w:rPr>
        <w:t xml:space="preserve"> </w:t>
      </w:r>
      <w:r w:rsidRPr="002B05DB">
        <w:rPr>
          <w:sz w:val="28"/>
          <w:szCs w:val="28"/>
        </w:rPr>
        <w:t>вестник. – 2002. – Т. 5, №</w:t>
      </w:r>
      <w:r>
        <w:rPr>
          <w:sz w:val="28"/>
          <w:szCs w:val="28"/>
          <w:lang w:val="uk-UA"/>
        </w:rPr>
        <w:t xml:space="preserve"> </w:t>
      </w:r>
      <w:r w:rsidRPr="002B05DB">
        <w:rPr>
          <w:sz w:val="28"/>
          <w:szCs w:val="28"/>
        </w:rPr>
        <w:t>3. – С. 174-176.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Волошин Н.</w:t>
      </w:r>
      <w:r>
        <w:rPr>
          <w:sz w:val="28"/>
          <w:szCs w:val="28"/>
          <w:lang w:val="uk-UA"/>
        </w:rPr>
        <w:t xml:space="preserve"> </w:t>
      </w:r>
      <w:r w:rsidRPr="002B05DB">
        <w:rPr>
          <w:sz w:val="28"/>
          <w:szCs w:val="28"/>
        </w:rPr>
        <w:t>А. Особенности распределения структур, содержащих ре</w:t>
      </w:r>
      <w:r w:rsidRPr="0020041F">
        <w:rPr>
          <w:sz w:val="28"/>
          <w:szCs w:val="28"/>
        </w:rPr>
        <w:softHyphen/>
      </w:r>
      <w:r w:rsidRPr="002B05DB">
        <w:rPr>
          <w:sz w:val="28"/>
          <w:szCs w:val="28"/>
        </w:rPr>
        <w:t xml:space="preserve">цепторы к лектину арахиса, в тимусе крыс в раннем </w:t>
      </w:r>
      <w:r w:rsidRPr="009F678E">
        <w:rPr>
          <w:spacing w:val="6"/>
          <w:sz w:val="28"/>
          <w:szCs w:val="28"/>
        </w:rPr>
        <w:t xml:space="preserve">постнатальном </w:t>
      </w:r>
      <w:r w:rsidRPr="000A0573">
        <w:rPr>
          <w:spacing w:val="6"/>
          <w:sz w:val="28"/>
          <w:szCs w:val="28"/>
        </w:rPr>
        <w:t xml:space="preserve">периоде онтогенеза </w:t>
      </w:r>
      <w:r w:rsidRPr="000A0573">
        <w:rPr>
          <w:spacing w:val="6"/>
          <w:sz w:val="28"/>
          <w:szCs w:val="28"/>
          <w:lang w:val="uk-UA"/>
        </w:rPr>
        <w:t xml:space="preserve">/ </w:t>
      </w:r>
      <w:r w:rsidRPr="000A0573">
        <w:rPr>
          <w:spacing w:val="6"/>
          <w:sz w:val="28"/>
          <w:szCs w:val="28"/>
        </w:rPr>
        <w:t>Н.</w:t>
      </w:r>
      <w:r>
        <w:rPr>
          <w:spacing w:val="6"/>
          <w:sz w:val="28"/>
          <w:szCs w:val="28"/>
          <w:lang w:val="uk-UA"/>
        </w:rPr>
        <w:t xml:space="preserve"> </w:t>
      </w:r>
      <w:r w:rsidRPr="000A0573">
        <w:rPr>
          <w:spacing w:val="6"/>
          <w:sz w:val="28"/>
          <w:szCs w:val="28"/>
        </w:rPr>
        <w:t>А.</w:t>
      </w:r>
      <w:r>
        <w:rPr>
          <w:spacing w:val="6"/>
          <w:sz w:val="28"/>
          <w:szCs w:val="28"/>
          <w:lang w:val="uk-UA"/>
        </w:rPr>
        <w:t xml:space="preserve"> </w:t>
      </w:r>
      <w:r w:rsidRPr="000A0573">
        <w:rPr>
          <w:spacing w:val="6"/>
          <w:sz w:val="28"/>
          <w:szCs w:val="28"/>
        </w:rPr>
        <w:t>Волошин, М.</w:t>
      </w:r>
      <w:r>
        <w:rPr>
          <w:spacing w:val="6"/>
          <w:sz w:val="28"/>
          <w:szCs w:val="28"/>
          <w:lang w:val="uk-UA"/>
        </w:rPr>
        <w:t xml:space="preserve"> </w:t>
      </w:r>
      <w:r w:rsidRPr="000A0573">
        <w:rPr>
          <w:spacing w:val="6"/>
          <w:sz w:val="28"/>
          <w:szCs w:val="28"/>
        </w:rPr>
        <w:t>Е.</w:t>
      </w:r>
      <w:r>
        <w:rPr>
          <w:spacing w:val="6"/>
          <w:sz w:val="28"/>
          <w:szCs w:val="28"/>
          <w:lang w:val="uk-UA"/>
        </w:rPr>
        <w:t xml:space="preserve"> </w:t>
      </w:r>
      <w:r w:rsidRPr="000A0573">
        <w:rPr>
          <w:spacing w:val="6"/>
          <w:sz w:val="28"/>
          <w:szCs w:val="28"/>
        </w:rPr>
        <w:t>Иванов // Укр. мед. альманах. –</w:t>
      </w:r>
      <w:r w:rsidRPr="009F678E">
        <w:rPr>
          <w:spacing w:val="6"/>
          <w:sz w:val="28"/>
          <w:szCs w:val="28"/>
        </w:rPr>
        <w:t xml:space="preserve"> 1998. – №</w:t>
      </w:r>
      <w:r>
        <w:rPr>
          <w:spacing w:val="6"/>
          <w:sz w:val="28"/>
          <w:szCs w:val="28"/>
          <w:lang w:val="uk-UA"/>
        </w:rPr>
        <w:t xml:space="preserve"> </w:t>
      </w:r>
      <w:r w:rsidRPr="009F678E">
        <w:rPr>
          <w:spacing w:val="6"/>
          <w:sz w:val="28"/>
          <w:szCs w:val="28"/>
        </w:rPr>
        <w:t>2. –</w:t>
      </w:r>
      <w:r w:rsidRPr="002B05DB">
        <w:rPr>
          <w:sz w:val="28"/>
          <w:szCs w:val="28"/>
        </w:rPr>
        <w:t xml:space="preserve"> С. 51-53.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Волошин Н.</w:t>
      </w:r>
      <w:r>
        <w:rPr>
          <w:sz w:val="28"/>
          <w:szCs w:val="28"/>
          <w:lang w:val="uk-UA"/>
        </w:rPr>
        <w:t xml:space="preserve"> </w:t>
      </w:r>
      <w:r w:rsidRPr="002B05DB">
        <w:rPr>
          <w:sz w:val="28"/>
          <w:szCs w:val="28"/>
        </w:rPr>
        <w:t>А. Становление эпидермиса кожи у новорожден</w:t>
      </w:r>
      <w:r>
        <w:rPr>
          <w:sz w:val="28"/>
          <w:szCs w:val="28"/>
          <w:lang w:val="uk-UA"/>
        </w:rPr>
        <w:softHyphen/>
      </w:r>
      <w:r w:rsidRPr="002B05DB">
        <w:rPr>
          <w:sz w:val="28"/>
          <w:szCs w:val="28"/>
        </w:rPr>
        <w:t xml:space="preserve">ных крыс </w:t>
      </w:r>
      <w:r w:rsidRPr="00E82FE0">
        <w:rPr>
          <w:spacing w:val="4"/>
          <w:sz w:val="28"/>
          <w:szCs w:val="28"/>
        </w:rPr>
        <w:t xml:space="preserve">в норме и после внутриутробного введения антигена </w:t>
      </w:r>
      <w:r w:rsidRPr="00E82FE0">
        <w:rPr>
          <w:spacing w:val="4"/>
          <w:sz w:val="28"/>
          <w:szCs w:val="28"/>
          <w:lang w:val="uk-UA"/>
        </w:rPr>
        <w:t xml:space="preserve">/ </w:t>
      </w:r>
      <w:r w:rsidRPr="00E82FE0">
        <w:rPr>
          <w:spacing w:val="4"/>
          <w:sz w:val="28"/>
          <w:szCs w:val="28"/>
        </w:rPr>
        <w:t>Н.</w:t>
      </w:r>
      <w:r w:rsidRPr="00E82FE0">
        <w:rPr>
          <w:spacing w:val="4"/>
          <w:sz w:val="28"/>
          <w:szCs w:val="28"/>
          <w:lang w:val="uk-UA"/>
        </w:rPr>
        <w:t xml:space="preserve"> </w:t>
      </w:r>
      <w:r w:rsidRPr="00E82FE0">
        <w:rPr>
          <w:spacing w:val="4"/>
          <w:sz w:val="28"/>
          <w:szCs w:val="28"/>
        </w:rPr>
        <w:t>А.</w:t>
      </w:r>
      <w:r w:rsidRPr="00E82FE0">
        <w:rPr>
          <w:spacing w:val="4"/>
          <w:sz w:val="28"/>
          <w:szCs w:val="28"/>
          <w:lang w:val="uk-UA"/>
        </w:rPr>
        <w:t xml:space="preserve"> </w:t>
      </w:r>
      <w:r w:rsidRPr="00E82FE0">
        <w:rPr>
          <w:spacing w:val="4"/>
          <w:sz w:val="28"/>
          <w:szCs w:val="28"/>
        </w:rPr>
        <w:t>Волошин, О.</w:t>
      </w:r>
      <w:r>
        <w:rPr>
          <w:sz w:val="28"/>
          <w:szCs w:val="28"/>
          <w:lang w:val="uk-UA"/>
        </w:rPr>
        <w:t xml:space="preserve"> </w:t>
      </w:r>
      <w:r>
        <w:rPr>
          <w:sz w:val="28"/>
          <w:szCs w:val="28"/>
        </w:rPr>
        <w:t>Г.</w:t>
      </w:r>
      <w:r>
        <w:rPr>
          <w:sz w:val="28"/>
          <w:szCs w:val="28"/>
          <w:lang w:val="uk-UA"/>
        </w:rPr>
        <w:t xml:space="preserve"> </w:t>
      </w:r>
      <w:r>
        <w:rPr>
          <w:sz w:val="28"/>
          <w:szCs w:val="28"/>
        </w:rPr>
        <w:t xml:space="preserve">Кущ </w:t>
      </w:r>
      <w:r w:rsidRPr="002B05DB">
        <w:rPr>
          <w:sz w:val="28"/>
          <w:szCs w:val="28"/>
        </w:rPr>
        <w:t>// Укр. мед. альманах. – 1998.</w:t>
      </w:r>
      <w:r w:rsidRPr="00B30C5E">
        <w:rPr>
          <w:sz w:val="28"/>
          <w:szCs w:val="28"/>
        </w:rPr>
        <w:t xml:space="preserve"> </w:t>
      </w:r>
      <w:r w:rsidRPr="002B05DB">
        <w:rPr>
          <w:sz w:val="28"/>
          <w:szCs w:val="28"/>
        </w:rPr>
        <w:t>–</w:t>
      </w:r>
      <w:r>
        <w:rPr>
          <w:sz w:val="28"/>
          <w:szCs w:val="28"/>
          <w:lang w:val="uk-UA"/>
        </w:rPr>
        <w:t xml:space="preserve"> </w:t>
      </w:r>
      <w:r w:rsidRPr="002B05DB">
        <w:rPr>
          <w:sz w:val="28"/>
          <w:szCs w:val="28"/>
        </w:rPr>
        <w:t>№</w:t>
      </w:r>
      <w:r>
        <w:rPr>
          <w:sz w:val="28"/>
          <w:szCs w:val="28"/>
          <w:lang w:val="uk-UA"/>
        </w:rPr>
        <w:t xml:space="preserve"> </w:t>
      </w:r>
      <w:r w:rsidRPr="002B05DB">
        <w:rPr>
          <w:sz w:val="28"/>
          <w:szCs w:val="28"/>
        </w:rPr>
        <w:t>2. – С. 49-50.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Машталір М.</w:t>
      </w:r>
      <w:r>
        <w:rPr>
          <w:sz w:val="28"/>
          <w:szCs w:val="28"/>
          <w:lang w:val="uk-UA"/>
        </w:rPr>
        <w:t xml:space="preserve"> </w:t>
      </w:r>
      <w:r w:rsidRPr="002B05DB">
        <w:rPr>
          <w:sz w:val="28"/>
          <w:szCs w:val="28"/>
        </w:rPr>
        <w:t xml:space="preserve">А. Лектин-гістохімічні властивості клітин серця курячих </w:t>
      </w:r>
      <w:r w:rsidRPr="00B55B57">
        <w:rPr>
          <w:spacing w:val="6"/>
          <w:sz w:val="28"/>
          <w:szCs w:val="28"/>
        </w:rPr>
        <w:t xml:space="preserve">зародків після дії етанолу та ретиноєвої кислоти </w:t>
      </w:r>
      <w:r>
        <w:rPr>
          <w:spacing w:val="6"/>
          <w:sz w:val="28"/>
          <w:szCs w:val="28"/>
          <w:lang w:val="uk-UA"/>
        </w:rPr>
        <w:t xml:space="preserve">/ </w:t>
      </w:r>
      <w:r w:rsidRPr="002B05DB">
        <w:rPr>
          <w:sz w:val="28"/>
          <w:szCs w:val="28"/>
        </w:rPr>
        <w:t>М.</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 xml:space="preserve">Машталір </w:t>
      </w:r>
      <w:r w:rsidRPr="00B55B57">
        <w:rPr>
          <w:spacing w:val="6"/>
          <w:sz w:val="28"/>
          <w:szCs w:val="28"/>
        </w:rPr>
        <w:t>// Укр. мед. альманах. –</w:t>
      </w:r>
      <w:r w:rsidRPr="002B05DB">
        <w:rPr>
          <w:sz w:val="28"/>
          <w:szCs w:val="28"/>
        </w:rPr>
        <w:t xml:space="preserve"> 2005. – Т. 3, №</w:t>
      </w:r>
      <w:r>
        <w:rPr>
          <w:sz w:val="28"/>
          <w:szCs w:val="28"/>
          <w:lang w:val="uk-UA"/>
        </w:rPr>
        <w:t xml:space="preserve"> </w:t>
      </w:r>
      <w:r w:rsidRPr="002B05DB">
        <w:rPr>
          <w:sz w:val="28"/>
          <w:szCs w:val="28"/>
        </w:rPr>
        <w:t>3. – С. 63-65.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Твердохлеб И.</w:t>
      </w:r>
      <w:r>
        <w:rPr>
          <w:sz w:val="28"/>
          <w:szCs w:val="28"/>
          <w:lang w:val="uk-UA"/>
        </w:rPr>
        <w:t xml:space="preserve"> </w:t>
      </w:r>
      <w:r w:rsidRPr="002B05DB">
        <w:rPr>
          <w:sz w:val="28"/>
          <w:szCs w:val="28"/>
        </w:rPr>
        <w:t>В. Стереологические и лектин-гистохимические харак</w:t>
      </w:r>
      <w:r>
        <w:rPr>
          <w:sz w:val="28"/>
          <w:szCs w:val="28"/>
          <w:lang w:val="uk-UA"/>
        </w:rPr>
        <w:softHyphen/>
      </w:r>
      <w:r w:rsidRPr="00EA6FF3">
        <w:rPr>
          <w:spacing w:val="4"/>
          <w:sz w:val="28"/>
          <w:szCs w:val="28"/>
        </w:rPr>
        <w:t>те</w:t>
      </w:r>
      <w:r w:rsidRPr="00EA6FF3">
        <w:rPr>
          <w:spacing w:val="4"/>
          <w:sz w:val="28"/>
          <w:szCs w:val="28"/>
          <w:lang w:val="uk-UA"/>
        </w:rPr>
        <w:softHyphen/>
      </w:r>
      <w:r w:rsidRPr="00EA6FF3">
        <w:rPr>
          <w:spacing w:val="4"/>
          <w:sz w:val="28"/>
          <w:szCs w:val="28"/>
        </w:rPr>
        <w:t>рис</w:t>
      </w:r>
      <w:r w:rsidRPr="00EA6FF3">
        <w:rPr>
          <w:spacing w:val="4"/>
          <w:sz w:val="28"/>
          <w:szCs w:val="28"/>
          <w:lang w:val="uk-UA"/>
        </w:rPr>
        <w:softHyphen/>
      </w:r>
      <w:r w:rsidRPr="00EA6FF3">
        <w:rPr>
          <w:spacing w:val="4"/>
          <w:sz w:val="28"/>
          <w:szCs w:val="28"/>
          <w:lang w:val="uk-UA"/>
        </w:rPr>
        <w:softHyphen/>
      </w:r>
      <w:r w:rsidRPr="00EA6FF3">
        <w:rPr>
          <w:spacing w:val="4"/>
          <w:sz w:val="28"/>
          <w:szCs w:val="28"/>
          <w:lang w:val="uk-UA"/>
        </w:rPr>
        <w:softHyphen/>
      </w:r>
      <w:r w:rsidRPr="00EA6FF3">
        <w:rPr>
          <w:spacing w:val="4"/>
          <w:sz w:val="28"/>
          <w:szCs w:val="28"/>
        </w:rPr>
        <w:t xml:space="preserve">тики морфогенетических механизмов в сердце млекопитающих </w:t>
      </w:r>
      <w:r w:rsidRPr="00EA6FF3">
        <w:rPr>
          <w:spacing w:val="4"/>
          <w:sz w:val="28"/>
          <w:szCs w:val="28"/>
          <w:lang w:val="uk-UA"/>
        </w:rPr>
        <w:t xml:space="preserve">/ </w:t>
      </w:r>
      <w:r w:rsidRPr="00EA6FF3">
        <w:rPr>
          <w:spacing w:val="4"/>
          <w:sz w:val="28"/>
          <w:szCs w:val="28"/>
        </w:rPr>
        <w:t>И.</w:t>
      </w:r>
      <w:r>
        <w:rPr>
          <w:spacing w:val="-9"/>
          <w:sz w:val="28"/>
          <w:szCs w:val="28"/>
          <w:lang w:val="uk-UA"/>
        </w:rPr>
        <w:t xml:space="preserve"> </w:t>
      </w:r>
      <w:r w:rsidRPr="00EA6FF3">
        <w:rPr>
          <w:spacing w:val="-12"/>
          <w:sz w:val="28"/>
          <w:szCs w:val="28"/>
        </w:rPr>
        <w:t>В.</w:t>
      </w:r>
      <w:r w:rsidRPr="00EA6FF3">
        <w:rPr>
          <w:spacing w:val="-12"/>
          <w:sz w:val="28"/>
          <w:szCs w:val="28"/>
          <w:lang w:val="uk-UA"/>
        </w:rPr>
        <w:t xml:space="preserve"> </w:t>
      </w:r>
      <w:r w:rsidRPr="00EA6FF3">
        <w:rPr>
          <w:spacing w:val="-12"/>
          <w:sz w:val="28"/>
          <w:szCs w:val="28"/>
        </w:rPr>
        <w:t>Твердохлеб, И.</w:t>
      </w:r>
      <w:r w:rsidRPr="00EA6FF3">
        <w:rPr>
          <w:spacing w:val="-12"/>
          <w:sz w:val="28"/>
          <w:szCs w:val="28"/>
          <w:lang w:val="uk-UA"/>
        </w:rPr>
        <w:t xml:space="preserve"> </w:t>
      </w:r>
      <w:r w:rsidRPr="00EA6FF3">
        <w:rPr>
          <w:spacing w:val="-12"/>
          <w:sz w:val="28"/>
          <w:szCs w:val="28"/>
        </w:rPr>
        <w:t>С.</w:t>
      </w:r>
      <w:r w:rsidRPr="00EA6FF3">
        <w:rPr>
          <w:spacing w:val="-12"/>
          <w:sz w:val="28"/>
          <w:szCs w:val="28"/>
          <w:lang w:val="uk-UA"/>
        </w:rPr>
        <w:t xml:space="preserve"> </w:t>
      </w:r>
      <w:r w:rsidRPr="00EA6FF3">
        <w:rPr>
          <w:spacing w:val="-12"/>
          <w:sz w:val="28"/>
          <w:szCs w:val="28"/>
        </w:rPr>
        <w:t>Шпонька // Укр. мед. альманах. – 1998. – №3. – С. 131-132.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194F91">
        <w:rPr>
          <w:spacing w:val="2"/>
          <w:sz w:val="28"/>
          <w:szCs w:val="28"/>
        </w:rPr>
        <w:t>Слука Б.</w:t>
      </w:r>
      <w:r w:rsidRPr="00194F91">
        <w:rPr>
          <w:spacing w:val="2"/>
          <w:sz w:val="28"/>
          <w:szCs w:val="28"/>
          <w:lang w:val="uk-UA"/>
        </w:rPr>
        <w:t xml:space="preserve"> </w:t>
      </w:r>
      <w:r w:rsidRPr="00194F91">
        <w:rPr>
          <w:spacing w:val="2"/>
          <w:sz w:val="28"/>
          <w:szCs w:val="28"/>
        </w:rPr>
        <w:t xml:space="preserve">А. Молекулярно-биохимические аспекты эволюции тканей </w:t>
      </w:r>
      <w:r w:rsidRPr="00194F91">
        <w:rPr>
          <w:spacing w:val="2"/>
          <w:sz w:val="28"/>
          <w:szCs w:val="28"/>
          <w:lang w:val="uk-UA"/>
        </w:rPr>
        <w:t xml:space="preserve">/ </w:t>
      </w:r>
      <w:r w:rsidRPr="00194F91">
        <w:rPr>
          <w:spacing w:val="2"/>
          <w:sz w:val="28"/>
          <w:szCs w:val="28"/>
        </w:rPr>
        <w:t>Б.</w:t>
      </w:r>
      <w:r>
        <w:rPr>
          <w:sz w:val="28"/>
          <w:szCs w:val="28"/>
          <w:lang w:val="uk-UA"/>
        </w:rPr>
        <w:t xml:space="preserve"> </w:t>
      </w:r>
      <w:r>
        <w:rPr>
          <w:sz w:val="28"/>
          <w:szCs w:val="28"/>
        </w:rPr>
        <w:t>А.</w:t>
      </w:r>
      <w:r>
        <w:rPr>
          <w:sz w:val="28"/>
          <w:szCs w:val="28"/>
          <w:lang w:val="uk-UA"/>
        </w:rPr>
        <w:t xml:space="preserve"> </w:t>
      </w:r>
      <w:r>
        <w:rPr>
          <w:sz w:val="28"/>
          <w:szCs w:val="28"/>
        </w:rPr>
        <w:t xml:space="preserve">Слука </w:t>
      </w:r>
      <w:r w:rsidRPr="002B05DB">
        <w:rPr>
          <w:sz w:val="28"/>
          <w:szCs w:val="28"/>
        </w:rPr>
        <w:t>// Морфология. – 2006. – Т. 129, №</w:t>
      </w:r>
      <w:r>
        <w:rPr>
          <w:sz w:val="28"/>
          <w:szCs w:val="28"/>
          <w:lang w:val="uk-UA"/>
        </w:rPr>
        <w:t xml:space="preserve"> </w:t>
      </w:r>
      <w:r w:rsidRPr="002B05DB">
        <w:rPr>
          <w:sz w:val="28"/>
          <w:szCs w:val="28"/>
        </w:rPr>
        <w:t>2. – С. 88.</w:t>
      </w:r>
    </w:p>
    <w:p w:rsidR="006C4959" w:rsidRPr="00B55B57"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B55B57">
        <w:rPr>
          <w:sz w:val="28"/>
          <w:szCs w:val="28"/>
          <w:lang w:val="uk-UA"/>
        </w:rPr>
        <w:t xml:space="preserve">Вивчення ролі лімфоїдної системи за допомогою лектинів в процесах морфогенезу органів </w:t>
      </w:r>
      <w:r>
        <w:rPr>
          <w:sz w:val="28"/>
          <w:szCs w:val="28"/>
          <w:lang w:val="uk-UA"/>
        </w:rPr>
        <w:t xml:space="preserve">/ </w:t>
      </w:r>
      <w:r w:rsidRPr="00B55B57">
        <w:rPr>
          <w:spacing w:val="-6"/>
          <w:sz w:val="28"/>
          <w:szCs w:val="28"/>
        </w:rPr>
        <w:t>М.</w:t>
      </w:r>
      <w:r>
        <w:rPr>
          <w:spacing w:val="-6"/>
          <w:sz w:val="28"/>
          <w:szCs w:val="28"/>
          <w:lang w:val="uk-UA"/>
        </w:rPr>
        <w:t xml:space="preserve"> </w:t>
      </w:r>
      <w:r w:rsidRPr="00B55B57">
        <w:rPr>
          <w:spacing w:val="-6"/>
          <w:sz w:val="28"/>
          <w:szCs w:val="28"/>
        </w:rPr>
        <w:t>А.</w:t>
      </w:r>
      <w:r>
        <w:rPr>
          <w:spacing w:val="-6"/>
          <w:sz w:val="28"/>
          <w:szCs w:val="28"/>
          <w:lang w:val="uk-UA"/>
        </w:rPr>
        <w:t xml:space="preserve"> </w:t>
      </w:r>
      <w:r w:rsidRPr="00B55B57">
        <w:rPr>
          <w:spacing w:val="-6"/>
          <w:sz w:val="28"/>
          <w:szCs w:val="28"/>
        </w:rPr>
        <w:t>Волошин</w:t>
      </w:r>
      <w:r>
        <w:rPr>
          <w:spacing w:val="-6"/>
          <w:sz w:val="28"/>
          <w:szCs w:val="28"/>
        </w:rPr>
        <w:t>, М.</w:t>
      </w:r>
      <w:r>
        <w:rPr>
          <w:spacing w:val="-6"/>
          <w:sz w:val="28"/>
          <w:szCs w:val="28"/>
          <w:lang w:val="uk-UA"/>
        </w:rPr>
        <w:t xml:space="preserve"> </w:t>
      </w:r>
      <w:r>
        <w:rPr>
          <w:spacing w:val="-6"/>
          <w:sz w:val="28"/>
          <w:szCs w:val="28"/>
        </w:rPr>
        <w:t>Б.</w:t>
      </w:r>
      <w:r>
        <w:rPr>
          <w:spacing w:val="-6"/>
          <w:sz w:val="28"/>
          <w:szCs w:val="28"/>
          <w:lang w:val="uk-UA"/>
        </w:rPr>
        <w:t xml:space="preserve"> </w:t>
      </w:r>
      <w:r>
        <w:rPr>
          <w:spacing w:val="-6"/>
          <w:sz w:val="28"/>
          <w:szCs w:val="28"/>
        </w:rPr>
        <w:t>Вовченко, М.</w:t>
      </w:r>
      <w:r>
        <w:rPr>
          <w:spacing w:val="-6"/>
          <w:sz w:val="28"/>
          <w:szCs w:val="28"/>
          <w:lang w:val="uk-UA"/>
        </w:rPr>
        <w:t xml:space="preserve"> </w:t>
      </w:r>
      <w:r>
        <w:rPr>
          <w:spacing w:val="-6"/>
          <w:sz w:val="28"/>
          <w:szCs w:val="28"/>
        </w:rPr>
        <w:t>С.</w:t>
      </w:r>
      <w:r>
        <w:rPr>
          <w:spacing w:val="-6"/>
          <w:sz w:val="28"/>
          <w:szCs w:val="28"/>
          <w:lang w:val="uk-UA"/>
        </w:rPr>
        <w:t xml:space="preserve"> </w:t>
      </w:r>
      <w:r>
        <w:rPr>
          <w:spacing w:val="-6"/>
          <w:sz w:val="28"/>
          <w:szCs w:val="28"/>
        </w:rPr>
        <w:t xml:space="preserve">Щербаков </w:t>
      </w:r>
      <w:r w:rsidRPr="000A0573">
        <w:rPr>
          <w:spacing w:val="-6"/>
          <w:sz w:val="28"/>
          <w:szCs w:val="28"/>
        </w:rPr>
        <w:t>[</w:t>
      </w:r>
      <w:r>
        <w:rPr>
          <w:spacing w:val="-6"/>
          <w:sz w:val="28"/>
          <w:szCs w:val="28"/>
          <w:lang w:val="uk-UA"/>
        </w:rPr>
        <w:t>та ін.</w:t>
      </w:r>
      <w:r w:rsidRPr="000A0573">
        <w:rPr>
          <w:spacing w:val="-6"/>
          <w:sz w:val="28"/>
          <w:szCs w:val="28"/>
        </w:rPr>
        <w:t>]</w:t>
      </w:r>
      <w:r>
        <w:rPr>
          <w:spacing w:val="-6"/>
          <w:sz w:val="28"/>
          <w:szCs w:val="28"/>
          <w:lang w:val="uk-UA"/>
        </w:rPr>
        <w:t xml:space="preserve"> </w:t>
      </w:r>
      <w:r w:rsidRPr="007E18E3">
        <w:rPr>
          <w:sz w:val="28"/>
          <w:szCs w:val="28"/>
          <w:lang w:val="uk-UA"/>
        </w:rPr>
        <w:t>// Саміт нормал</w:t>
      </w:r>
      <w:r>
        <w:rPr>
          <w:sz w:val="28"/>
          <w:szCs w:val="28"/>
          <w:lang w:val="uk-UA"/>
        </w:rPr>
        <w:t>ьних анатомів України та Росії</w:t>
      </w:r>
      <w:r w:rsidRPr="00824D9B">
        <w:rPr>
          <w:sz w:val="28"/>
          <w:szCs w:val="28"/>
        </w:rPr>
        <w:t>,</w:t>
      </w:r>
      <w:r>
        <w:rPr>
          <w:sz w:val="28"/>
          <w:szCs w:val="28"/>
          <w:lang w:val="uk-UA"/>
        </w:rPr>
        <w:t xml:space="preserve"> </w:t>
      </w:r>
      <w:r w:rsidRPr="007E18E3">
        <w:rPr>
          <w:sz w:val="28"/>
          <w:szCs w:val="28"/>
          <w:lang w:val="uk-UA"/>
        </w:rPr>
        <w:t>28-30 травня</w:t>
      </w:r>
      <w:r w:rsidRPr="00B55B57">
        <w:rPr>
          <w:spacing w:val="4"/>
          <w:sz w:val="28"/>
          <w:szCs w:val="28"/>
          <w:lang w:val="uk-UA"/>
        </w:rPr>
        <w:t xml:space="preserve"> 2003 р.</w:t>
      </w:r>
      <w:r>
        <w:rPr>
          <w:spacing w:val="4"/>
          <w:sz w:val="28"/>
          <w:szCs w:val="28"/>
          <w:lang w:val="uk-UA"/>
        </w:rPr>
        <w:t xml:space="preserve"> : тези доп.</w:t>
      </w:r>
      <w:r w:rsidRPr="00B55B57">
        <w:rPr>
          <w:spacing w:val="4"/>
          <w:sz w:val="28"/>
          <w:szCs w:val="28"/>
          <w:lang w:val="uk-UA"/>
        </w:rPr>
        <w:t xml:space="preserve"> –</w:t>
      </w:r>
      <w:r w:rsidRPr="00B55B57">
        <w:rPr>
          <w:sz w:val="28"/>
          <w:szCs w:val="28"/>
          <w:lang w:val="uk-UA"/>
        </w:rPr>
        <w:t xml:space="preserve"> Тернопіль: Укрмедкнига. – 2003. – С. 19-22.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0A0573">
        <w:rPr>
          <w:sz w:val="28"/>
          <w:szCs w:val="28"/>
          <w:lang w:val="uk-UA"/>
        </w:rPr>
        <w:t>Джура О.</w:t>
      </w:r>
      <w:r>
        <w:rPr>
          <w:sz w:val="28"/>
          <w:szCs w:val="28"/>
          <w:lang w:val="uk-UA"/>
        </w:rPr>
        <w:t xml:space="preserve"> </w:t>
      </w:r>
      <w:r w:rsidRPr="000A0573">
        <w:rPr>
          <w:sz w:val="28"/>
          <w:szCs w:val="28"/>
          <w:lang w:val="uk-UA"/>
        </w:rPr>
        <w:t>Р. Морфофункціональна та лектиногістохімічна характери</w:t>
      </w:r>
      <w:r>
        <w:rPr>
          <w:sz w:val="28"/>
          <w:szCs w:val="28"/>
          <w:lang w:val="uk-UA"/>
        </w:rPr>
        <w:t>с</w:t>
      </w:r>
      <w:r>
        <w:rPr>
          <w:sz w:val="28"/>
          <w:szCs w:val="28"/>
          <w:lang w:val="uk-UA"/>
        </w:rPr>
        <w:softHyphen/>
      </w:r>
      <w:r w:rsidRPr="00194F91">
        <w:rPr>
          <w:spacing w:val="-2"/>
          <w:sz w:val="28"/>
          <w:szCs w:val="28"/>
          <w:lang w:val="uk-UA"/>
        </w:rPr>
        <w:t>тика прищитоподібних залоз у віковому аспекті / О. Р. Джура, А. М. Ящен</w:t>
      </w:r>
      <w:r w:rsidRPr="00194F91">
        <w:rPr>
          <w:spacing w:val="-2"/>
          <w:sz w:val="28"/>
          <w:szCs w:val="28"/>
          <w:lang w:val="uk-UA"/>
        </w:rPr>
        <w:softHyphen/>
      </w:r>
      <w:r w:rsidRPr="00194F91">
        <w:rPr>
          <w:spacing w:val="4"/>
          <w:sz w:val="28"/>
          <w:szCs w:val="28"/>
          <w:lang w:val="uk-UA"/>
        </w:rPr>
        <w:t xml:space="preserve">ко // </w:t>
      </w:r>
      <w:r w:rsidRPr="00194F91">
        <w:rPr>
          <w:spacing w:val="4"/>
          <w:sz w:val="28"/>
          <w:szCs w:val="28"/>
          <w:lang w:val="uk-UA"/>
        </w:rPr>
        <w:lastRenderedPageBreak/>
        <w:t xml:space="preserve">Тр. </w:t>
      </w:r>
      <w:r w:rsidRPr="00194F91">
        <w:rPr>
          <w:spacing w:val="4"/>
          <w:sz w:val="28"/>
          <w:szCs w:val="28"/>
        </w:rPr>
        <w:t>Крым. гос. мед. ун-та им. С.И. Георгиевского. –</w:t>
      </w:r>
      <w:r w:rsidRPr="00194F91">
        <w:rPr>
          <w:spacing w:val="4"/>
          <w:sz w:val="28"/>
          <w:szCs w:val="28"/>
          <w:lang w:val="uk-UA"/>
        </w:rPr>
        <w:t xml:space="preserve"> </w:t>
      </w:r>
      <w:r w:rsidRPr="00194F91">
        <w:rPr>
          <w:spacing w:val="4"/>
          <w:sz w:val="28"/>
          <w:szCs w:val="28"/>
        </w:rPr>
        <w:t>2006. – Т. 142, ч.</w:t>
      </w:r>
      <w:r w:rsidRPr="007E18E3">
        <w:rPr>
          <w:spacing w:val="2"/>
          <w:sz w:val="28"/>
          <w:szCs w:val="28"/>
        </w:rPr>
        <w:t xml:space="preserve"> 1. – </w:t>
      </w:r>
      <w:r w:rsidRPr="002B05DB">
        <w:rPr>
          <w:sz w:val="28"/>
          <w:szCs w:val="28"/>
        </w:rPr>
        <w:t>С. 130-131.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Лектинова гістохімія прищитоподібних залоз осіб чоловічої і жіночої </w:t>
      </w:r>
      <w:r w:rsidRPr="00D5782A">
        <w:rPr>
          <w:spacing w:val="-8"/>
          <w:sz w:val="28"/>
          <w:szCs w:val="28"/>
          <w:lang w:val="uk-UA"/>
        </w:rPr>
        <w:t>статі у віковому аспекті / О. Р. Джура, А. М. Ященко, В. О. Антонюк, О. Д. Лу</w:t>
      </w:r>
      <w:r w:rsidRPr="00D5782A">
        <w:rPr>
          <w:spacing w:val="-8"/>
          <w:sz w:val="28"/>
          <w:szCs w:val="28"/>
          <w:lang w:val="uk-UA"/>
        </w:rPr>
        <w:softHyphen/>
        <w:t>цик</w:t>
      </w:r>
      <w:r w:rsidRPr="002B05DB">
        <w:rPr>
          <w:sz w:val="28"/>
          <w:szCs w:val="28"/>
        </w:rPr>
        <w:t xml:space="preserve"> // Acta Medica Leopol. – 2006. – V</w:t>
      </w:r>
      <w:r>
        <w:rPr>
          <w:sz w:val="28"/>
          <w:szCs w:val="28"/>
          <w:lang w:val="en-US"/>
        </w:rPr>
        <w:t>ol</w:t>
      </w:r>
      <w:r w:rsidRPr="002B05DB">
        <w:rPr>
          <w:sz w:val="28"/>
          <w:szCs w:val="28"/>
        </w:rPr>
        <w:t>. 12, №</w:t>
      </w:r>
      <w:r>
        <w:rPr>
          <w:sz w:val="28"/>
          <w:szCs w:val="28"/>
          <w:lang w:val="uk-UA"/>
        </w:rPr>
        <w:t xml:space="preserve"> </w:t>
      </w:r>
      <w:r w:rsidRPr="002B05DB">
        <w:rPr>
          <w:sz w:val="28"/>
          <w:szCs w:val="28"/>
        </w:rPr>
        <w:t>1. – P. 12-17.</w:t>
      </w:r>
    </w:p>
    <w:p w:rsidR="006C4959" w:rsidRPr="00D5782A"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rPr>
      </w:pPr>
      <w:r w:rsidRPr="00D5782A">
        <w:rPr>
          <w:spacing w:val="-4"/>
          <w:sz w:val="28"/>
          <w:szCs w:val="28"/>
        </w:rPr>
        <w:t>Джура О.</w:t>
      </w:r>
      <w:r w:rsidRPr="00D5782A">
        <w:rPr>
          <w:spacing w:val="-4"/>
          <w:sz w:val="28"/>
          <w:szCs w:val="28"/>
          <w:lang w:val="uk-UA"/>
        </w:rPr>
        <w:t xml:space="preserve"> </w:t>
      </w:r>
      <w:r w:rsidRPr="00D5782A">
        <w:rPr>
          <w:spacing w:val="-4"/>
          <w:sz w:val="28"/>
          <w:szCs w:val="28"/>
        </w:rPr>
        <w:t>Р. Цитотопографія рецепторів лектинів прищитоподібних за</w:t>
      </w:r>
      <w:r w:rsidRPr="00D5782A">
        <w:rPr>
          <w:spacing w:val="-4"/>
          <w:sz w:val="28"/>
          <w:szCs w:val="28"/>
          <w:lang w:val="uk-UA"/>
        </w:rPr>
        <w:softHyphen/>
      </w:r>
      <w:r w:rsidRPr="00D5782A">
        <w:rPr>
          <w:spacing w:val="-4"/>
          <w:sz w:val="28"/>
          <w:szCs w:val="28"/>
        </w:rPr>
        <w:t xml:space="preserve">лоз </w:t>
      </w:r>
      <w:r w:rsidRPr="00D5782A">
        <w:rPr>
          <w:sz w:val="28"/>
          <w:szCs w:val="28"/>
        </w:rPr>
        <w:t xml:space="preserve">за умов норми та розвитку первинного гіперпаратироїдизму </w:t>
      </w:r>
      <w:r w:rsidRPr="00D5782A">
        <w:rPr>
          <w:sz w:val="28"/>
          <w:szCs w:val="28"/>
          <w:lang w:val="uk-UA"/>
        </w:rPr>
        <w:t xml:space="preserve">/ </w:t>
      </w:r>
      <w:r w:rsidRPr="00D5782A">
        <w:rPr>
          <w:sz w:val="28"/>
          <w:szCs w:val="28"/>
        </w:rPr>
        <w:t>О.</w:t>
      </w:r>
      <w:r w:rsidRPr="00D5782A">
        <w:rPr>
          <w:sz w:val="28"/>
          <w:szCs w:val="28"/>
          <w:lang w:val="uk-UA"/>
        </w:rPr>
        <w:t xml:space="preserve"> </w:t>
      </w:r>
      <w:r w:rsidRPr="00D5782A">
        <w:rPr>
          <w:sz w:val="28"/>
          <w:szCs w:val="28"/>
        </w:rPr>
        <w:t>Р.</w:t>
      </w:r>
      <w:r w:rsidRPr="00D5782A">
        <w:rPr>
          <w:sz w:val="28"/>
          <w:szCs w:val="28"/>
          <w:lang w:val="uk-UA"/>
        </w:rPr>
        <w:t xml:space="preserve"> </w:t>
      </w:r>
      <w:r w:rsidRPr="00D5782A">
        <w:rPr>
          <w:sz w:val="28"/>
          <w:szCs w:val="28"/>
        </w:rPr>
        <w:t>Джу</w:t>
      </w:r>
      <w:r w:rsidRPr="00D5782A">
        <w:rPr>
          <w:sz w:val="28"/>
          <w:szCs w:val="28"/>
          <w:lang w:val="uk-UA"/>
        </w:rPr>
        <w:softHyphen/>
      </w:r>
      <w:r w:rsidRPr="00D5782A">
        <w:rPr>
          <w:sz w:val="28"/>
          <w:szCs w:val="28"/>
        </w:rPr>
        <w:t xml:space="preserve">ра, </w:t>
      </w:r>
      <w:r w:rsidRPr="00D5782A">
        <w:rPr>
          <w:spacing w:val="-10"/>
          <w:sz w:val="28"/>
          <w:szCs w:val="28"/>
        </w:rPr>
        <w:t>А.</w:t>
      </w:r>
      <w:r w:rsidRPr="00D5782A">
        <w:rPr>
          <w:spacing w:val="-10"/>
          <w:sz w:val="28"/>
          <w:szCs w:val="28"/>
          <w:lang w:val="uk-UA"/>
        </w:rPr>
        <w:t xml:space="preserve"> </w:t>
      </w:r>
      <w:r w:rsidRPr="00D5782A">
        <w:rPr>
          <w:spacing w:val="-10"/>
          <w:sz w:val="28"/>
          <w:szCs w:val="28"/>
        </w:rPr>
        <w:t>М.</w:t>
      </w:r>
      <w:r w:rsidRPr="00D5782A">
        <w:rPr>
          <w:spacing w:val="-10"/>
          <w:sz w:val="28"/>
          <w:szCs w:val="28"/>
          <w:lang w:val="uk-UA"/>
        </w:rPr>
        <w:t xml:space="preserve"> </w:t>
      </w:r>
      <w:r w:rsidRPr="00D5782A">
        <w:rPr>
          <w:spacing w:val="-10"/>
          <w:sz w:val="28"/>
          <w:szCs w:val="28"/>
        </w:rPr>
        <w:t>Ященко, В.</w:t>
      </w:r>
      <w:r w:rsidRPr="00D5782A">
        <w:rPr>
          <w:spacing w:val="-10"/>
          <w:sz w:val="28"/>
          <w:szCs w:val="28"/>
          <w:lang w:val="uk-UA"/>
        </w:rPr>
        <w:t xml:space="preserve"> </w:t>
      </w:r>
      <w:r w:rsidRPr="00D5782A">
        <w:rPr>
          <w:spacing w:val="-10"/>
          <w:sz w:val="28"/>
          <w:szCs w:val="28"/>
        </w:rPr>
        <w:t>В.</w:t>
      </w:r>
      <w:r w:rsidRPr="00D5782A">
        <w:rPr>
          <w:spacing w:val="-10"/>
          <w:sz w:val="28"/>
          <w:szCs w:val="28"/>
          <w:lang w:val="uk-UA"/>
        </w:rPr>
        <w:t xml:space="preserve"> </w:t>
      </w:r>
      <w:r w:rsidRPr="00D5782A">
        <w:rPr>
          <w:spacing w:val="-10"/>
          <w:sz w:val="28"/>
          <w:szCs w:val="28"/>
        </w:rPr>
        <w:t>Хом’як // Вісн. морфології. – 2006. – Т. 12, №</w:t>
      </w:r>
      <w:r w:rsidRPr="00D5782A">
        <w:rPr>
          <w:spacing w:val="-10"/>
          <w:sz w:val="28"/>
          <w:szCs w:val="28"/>
          <w:lang w:val="uk-UA"/>
        </w:rPr>
        <w:t xml:space="preserve"> </w:t>
      </w:r>
      <w:r w:rsidRPr="00D5782A">
        <w:rPr>
          <w:spacing w:val="-10"/>
          <w:sz w:val="28"/>
          <w:szCs w:val="28"/>
        </w:rPr>
        <w:t>2. – С. 151-154.</w:t>
      </w:r>
    </w:p>
    <w:p w:rsidR="006C4959" w:rsidRPr="006F0F2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Lectin-binding sites in human parathyroid tissue / J.</w:t>
      </w:r>
      <w:r>
        <w:rPr>
          <w:sz w:val="28"/>
          <w:szCs w:val="28"/>
          <w:lang w:val="uk-UA"/>
        </w:rPr>
        <w:t xml:space="preserve"> </w:t>
      </w:r>
      <w:r w:rsidRPr="00296CC2">
        <w:rPr>
          <w:sz w:val="28"/>
          <w:szCs w:val="28"/>
          <w:lang w:val="en-US"/>
        </w:rPr>
        <w:t>Thiele, M.</w:t>
      </w:r>
      <w:r>
        <w:rPr>
          <w:sz w:val="28"/>
          <w:szCs w:val="28"/>
          <w:lang w:val="uk-UA"/>
        </w:rPr>
        <w:t xml:space="preserve"> </w:t>
      </w:r>
      <w:r w:rsidRPr="00296CC2">
        <w:rPr>
          <w:sz w:val="28"/>
          <w:szCs w:val="28"/>
          <w:lang w:val="en-US"/>
        </w:rPr>
        <w:t xml:space="preserve">Vierbuchen, </w:t>
      </w:r>
      <w:r w:rsidRPr="00EF641F">
        <w:rPr>
          <w:spacing w:val="-8"/>
          <w:sz w:val="28"/>
          <w:szCs w:val="28"/>
          <w:lang w:val="en-US"/>
        </w:rPr>
        <w:t>G.</w:t>
      </w:r>
      <w:r>
        <w:rPr>
          <w:spacing w:val="-8"/>
          <w:sz w:val="28"/>
          <w:szCs w:val="28"/>
          <w:lang w:val="uk-UA"/>
        </w:rPr>
        <w:t xml:space="preserve"> </w:t>
      </w:r>
      <w:r w:rsidRPr="00EF641F">
        <w:rPr>
          <w:spacing w:val="-8"/>
          <w:sz w:val="28"/>
          <w:szCs w:val="28"/>
          <w:lang w:val="en-US"/>
        </w:rPr>
        <w:t>Arnold [et al.] // J. Histochem. Cytochem. – 1986. – Vol. 34, №</w:t>
      </w:r>
      <w:r w:rsidRPr="00EF641F">
        <w:rPr>
          <w:spacing w:val="-8"/>
          <w:sz w:val="28"/>
          <w:szCs w:val="28"/>
          <w:lang w:val="uk-UA"/>
        </w:rPr>
        <w:t xml:space="preserve"> </w:t>
      </w:r>
      <w:r w:rsidRPr="00EF641F">
        <w:rPr>
          <w:spacing w:val="-8"/>
          <w:sz w:val="28"/>
          <w:szCs w:val="28"/>
          <w:lang w:val="en-US"/>
        </w:rPr>
        <w:t>9. – P. 1201-1206.</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Lectins expression of parathyroid glands with primary hyperparathyroidism / </w:t>
      </w:r>
      <w:r w:rsidRPr="00296CC2">
        <w:rPr>
          <w:spacing w:val="6"/>
          <w:sz w:val="28"/>
          <w:szCs w:val="28"/>
          <w:lang w:val="en-US"/>
        </w:rPr>
        <w:t>N.</w:t>
      </w:r>
      <w:r>
        <w:rPr>
          <w:spacing w:val="6"/>
          <w:sz w:val="28"/>
          <w:szCs w:val="28"/>
          <w:lang w:val="uk-UA"/>
        </w:rPr>
        <w:t xml:space="preserve"> </w:t>
      </w:r>
      <w:r w:rsidRPr="00296CC2">
        <w:rPr>
          <w:spacing w:val="6"/>
          <w:sz w:val="28"/>
          <w:szCs w:val="28"/>
          <w:lang w:val="en-US"/>
        </w:rPr>
        <w:t>Doi, N.</w:t>
      </w:r>
      <w:r>
        <w:rPr>
          <w:spacing w:val="6"/>
          <w:sz w:val="28"/>
          <w:szCs w:val="28"/>
          <w:lang w:val="uk-UA"/>
        </w:rPr>
        <w:t xml:space="preserve"> М</w:t>
      </w:r>
      <w:r w:rsidRPr="00296CC2">
        <w:rPr>
          <w:spacing w:val="6"/>
          <w:sz w:val="28"/>
          <w:szCs w:val="28"/>
          <w:lang w:val="en-US"/>
        </w:rPr>
        <w:t>oriyama, Y.</w:t>
      </w:r>
      <w:r>
        <w:rPr>
          <w:spacing w:val="6"/>
          <w:sz w:val="28"/>
          <w:szCs w:val="28"/>
          <w:lang w:val="uk-UA"/>
        </w:rPr>
        <w:t xml:space="preserve"> </w:t>
      </w:r>
      <w:r w:rsidRPr="00296CC2">
        <w:rPr>
          <w:spacing w:val="6"/>
          <w:sz w:val="28"/>
          <w:szCs w:val="28"/>
          <w:lang w:val="en-US"/>
        </w:rPr>
        <w:t xml:space="preserve">Hosaka </w:t>
      </w:r>
      <w:r>
        <w:rPr>
          <w:spacing w:val="6"/>
          <w:sz w:val="28"/>
          <w:szCs w:val="28"/>
          <w:lang w:val="en-US"/>
        </w:rPr>
        <w:t>[</w:t>
      </w:r>
      <w:r w:rsidRPr="00296CC2">
        <w:rPr>
          <w:spacing w:val="6"/>
          <w:sz w:val="28"/>
          <w:szCs w:val="28"/>
          <w:lang w:val="en-US"/>
        </w:rPr>
        <w:t>et al.</w:t>
      </w:r>
      <w:r>
        <w:rPr>
          <w:spacing w:val="6"/>
          <w:sz w:val="28"/>
          <w:szCs w:val="28"/>
          <w:lang w:val="en-US"/>
        </w:rPr>
        <w:t>]</w:t>
      </w:r>
      <w:r w:rsidRPr="00296CC2">
        <w:rPr>
          <w:spacing w:val="6"/>
          <w:sz w:val="28"/>
          <w:szCs w:val="28"/>
          <w:lang w:val="en-US"/>
        </w:rPr>
        <w:t xml:space="preserve"> // Hippon Honyokika Gakkai Zasshi. –</w:t>
      </w:r>
      <w:r w:rsidRPr="00296CC2">
        <w:rPr>
          <w:sz w:val="28"/>
          <w:szCs w:val="28"/>
          <w:lang w:val="en-US"/>
        </w:rPr>
        <w:t xml:space="preserve"> 1991. – V</w:t>
      </w:r>
      <w:r>
        <w:rPr>
          <w:sz w:val="28"/>
          <w:szCs w:val="28"/>
          <w:lang w:val="en-US"/>
        </w:rPr>
        <w:t>ol</w:t>
      </w:r>
      <w:r w:rsidRPr="00296CC2">
        <w:rPr>
          <w:sz w:val="28"/>
          <w:szCs w:val="28"/>
          <w:lang w:val="en-US"/>
        </w:rPr>
        <w:t>. 82, №</w:t>
      </w:r>
      <w:r>
        <w:rPr>
          <w:sz w:val="28"/>
          <w:szCs w:val="28"/>
          <w:lang w:val="uk-UA"/>
        </w:rPr>
        <w:t xml:space="preserve"> </w:t>
      </w:r>
      <w:r w:rsidRPr="00296CC2">
        <w:rPr>
          <w:sz w:val="28"/>
          <w:szCs w:val="28"/>
          <w:lang w:val="en-US"/>
        </w:rPr>
        <w:t>4. – P. 572-578.</w:t>
      </w:r>
    </w:p>
    <w:p w:rsidR="006C4959" w:rsidRPr="00D6147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Рецептори</w:t>
      </w:r>
      <w:r w:rsidRPr="00D61470">
        <w:rPr>
          <w:sz w:val="28"/>
          <w:szCs w:val="28"/>
        </w:rPr>
        <w:t xml:space="preserve"> </w:t>
      </w:r>
      <w:r w:rsidRPr="002B05DB">
        <w:rPr>
          <w:sz w:val="28"/>
          <w:szCs w:val="28"/>
        </w:rPr>
        <w:t>лектинів</w:t>
      </w:r>
      <w:r w:rsidRPr="00D61470">
        <w:rPr>
          <w:sz w:val="28"/>
          <w:szCs w:val="28"/>
        </w:rPr>
        <w:t xml:space="preserve"> </w:t>
      </w:r>
      <w:r w:rsidRPr="002B05DB">
        <w:rPr>
          <w:sz w:val="28"/>
          <w:szCs w:val="28"/>
        </w:rPr>
        <w:t>у</w:t>
      </w:r>
      <w:r w:rsidRPr="00D61470">
        <w:rPr>
          <w:sz w:val="28"/>
          <w:szCs w:val="28"/>
        </w:rPr>
        <w:t xml:space="preserve"> </w:t>
      </w:r>
      <w:r w:rsidRPr="002B05DB">
        <w:rPr>
          <w:sz w:val="28"/>
          <w:szCs w:val="28"/>
        </w:rPr>
        <w:t>структурних</w:t>
      </w:r>
      <w:r w:rsidRPr="00D61470">
        <w:rPr>
          <w:sz w:val="28"/>
          <w:szCs w:val="28"/>
        </w:rPr>
        <w:t xml:space="preserve"> </w:t>
      </w:r>
      <w:r w:rsidRPr="002B05DB">
        <w:rPr>
          <w:sz w:val="28"/>
          <w:szCs w:val="28"/>
        </w:rPr>
        <w:t>компонентах</w:t>
      </w:r>
      <w:r w:rsidRPr="00D61470">
        <w:rPr>
          <w:sz w:val="28"/>
          <w:szCs w:val="28"/>
        </w:rPr>
        <w:t xml:space="preserve"> </w:t>
      </w:r>
      <w:r w:rsidRPr="002B05DB">
        <w:rPr>
          <w:sz w:val="28"/>
          <w:szCs w:val="28"/>
        </w:rPr>
        <w:t>прищитоподібних</w:t>
      </w:r>
      <w:r w:rsidRPr="00D61470">
        <w:rPr>
          <w:sz w:val="28"/>
          <w:szCs w:val="28"/>
        </w:rPr>
        <w:t xml:space="preserve"> </w:t>
      </w:r>
      <w:r w:rsidRPr="002B05DB">
        <w:rPr>
          <w:sz w:val="28"/>
          <w:szCs w:val="28"/>
        </w:rPr>
        <w:t>залоз</w:t>
      </w:r>
      <w:r w:rsidRPr="00D61470">
        <w:rPr>
          <w:sz w:val="28"/>
          <w:szCs w:val="28"/>
        </w:rPr>
        <w:t xml:space="preserve"> </w:t>
      </w:r>
      <w:r w:rsidRPr="002B05DB">
        <w:rPr>
          <w:sz w:val="28"/>
          <w:szCs w:val="28"/>
        </w:rPr>
        <w:t>при</w:t>
      </w:r>
      <w:r w:rsidRPr="00D61470">
        <w:rPr>
          <w:sz w:val="28"/>
          <w:szCs w:val="28"/>
        </w:rPr>
        <w:t xml:space="preserve"> </w:t>
      </w:r>
      <w:r w:rsidRPr="002B05DB">
        <w:rPr>
          <w:sz w:val="28"/>
          <w:szCs w:val="28"/>
        </w:rPr>
        <w:t>пухлин</w:t>
      </w:r>
      <w:r>
        <w:rPr>
          <w:sz w:val="28"/>
          <w:szCs w:val="28"/>
          <w:lang w:val="uk-UA"/>
        </w:rPr>
        <w:softHyphen/>
      </w:r>
      <w:r w:rsidRPr="002B05DB">
        <w:rPr>
          <w:sz w:val="28"/>
          <w:szCs w:val="28"/>
        </w:rPr>
        <w:t>них</w:t>
      </w:r>
      <w:r w:rsidRPr="00D61470">
        <w:rPr>
          <w:sz w:val="28"/>
          <w:szCs w:val="28"/>
        </w:rPr>
        <w:t xml:space="preserve"> </w:t>
      </w:r>
      <w:r w:rsidRPr="002B05DB">
        <w:rPr>
          <w:sz w:val="28"/>
          <w:szCs w:val="28"/>
        </w:rPr>
        <w:t>процесах</w:t>
      </w:r>
      <w:r w:rsidRPr="00D61470">
        <w:rPr>
          <w:sz w:val="28"/>
          <w:szCs w:val="28"/>
        </w:rPr>
        <w:t xml:space="preserve"> </w:t>
      </w:r>
      <w:r>
        <w:rPr>
          <w:sz w:val="28"/>
          <w:szCs w:val="28"/>
          <w:lang w:val="uk-UA"/>
        </w:rPr>
        <w:t xml:space="preserve">/ </w:t>
      </w:r>
      <w:r w:rsidRPr="002B05DB">
        <w:rPr>
          <w:sz w:val="28"/>
          <w:szCs w:val="28"/>
        </w:rPr>
        <w:t>О</w:t>
      </w:r>
      <w:r w:rsidRPr="00D61470">
        <w:rPr>
          <w:sz w:val="28"/>
          <w:szCs w:val="28"/>
        </w:rPr>
        <w:t>.</w:t>
      </w:r>
      <w:r>
        <w:rPr>
          <w:sz w:val="28"/>
          <w:szCs w:val="28"/>
          <w:lang w:val="uk-UA"/>
        </w:rPr>
        <w:t xml:space="preserve"> </w:t>
      </w:r>
      <w:r w:rsidRPr="002B05DB">
        <w:rPr>
          <w:sz w:val="28"/>
          <w:szCs w:val="28"/>
        </w:rPr>
        <w:t>Р</w:t>
      </w:r>
      <w:r w:rsidRPr="00D61470">
        <w:rPr>
          <w:sz w:val="28"/>
          <w:szCs w:val="28"/>
        </w:rPr>
        <w:t>.</w:t>
      </w:r>
      <w:r>
        <w:rPr>
          <w:sz w:val="28"/>
          <w:szCs w:val="28"/>
          <w:lang w:val="uk-UA"/>
        </w:rPr>
        <w:t xml:space="preserve"> </w:t>
      </w:r>
      <w:r w:rsidRPr="002B05DB">
        <w:rPr>
          <w:sz w:val="28"/>
          <w:szCs w:val="28"/>
        </w:rPr>
        <w:t>Джура</w:t>
      </w:r>
      <w:r w:rsidRPr="00D61470">
        <w:rPr>
          <w:sz w:val="28"/>
          <w:szCs w:val="28"/>
        </w:rPr>
        <w:t xml:space="preserve">, </w:t>
      </w:r>
      <w:r w:rsidRPr="002B05DB">
        <w:rPr>
          <w:sz w:val="28"/>
          <w:szCs w:val="28"/>
        </w:rPr>
        <w:t>А</w:t>
      </w:r>
      <w:r w:rsidRPr="00D61470">
        <w:rPr>
          <w:sz w:val="28"/>
          <w:szCs w:val="28"/>
        </w:rPr>
        <w:t>.</w:t>
      </w:r>
      <w:r>
        <w:rPr>
          <w:sz w:val="28"/>
          <w:szCs w:val="28"/>
          <w:lang w:val="uk-UA"/>
        </w:rPr>
        <w:t xml:space="preserve"> </w:t>
      </w:r>
      <w:r w:rsidRPr="002B05DB">
        <w:rPr>
          <w:sz w:val="28"/>
          <w:szCs w:val="28"/>
        </w:rPr>
        <w:t>М</w:t>
      </w:r>
      <w:r w:rsidRPr="00D61470">
        <w:rPr>
          <w:sz w:val="28"/>
          <w:szCs w:val="28"/>
        </w:rPr>
        <w:t>.</w:t>
      </w:r>
      <w:r>
        <w:rPr>
          <w:sz w:val="28"/>
          <w:szCs w:val="28"/>
          <w:lang w:val="uk-UA"/>
        </w:rPr>
        <w:t xml:space="preserve"> </w:t>
      </w:r>
      <w:r w:rsidRPr="002B05DB">
        <w:rPr>
          <w:sz w:val="28"/>
          <w:szCs w:val="28"/>
        </w:rPr>
        <w:t>Ященко</w:t>
      </w:r>
      <w:r w:rsidRPr="00D61470">
        <w:rPr>
          <w:sz w:val="28"/>
          <w:szCs w:val="28"/>
        </w:rPr>
        <w:t xml:space="preserve">, </w:t>
      </w:r>
      <w:r w:rsidRPr="002B05DB">
        <w:rPr>
          <w:sz w:val="28"/>
          <w:szCs w:val="28"/>
        </w:rPr>
        <w:t>В</w:t>
      </w:r>
      <w:r w:rsidRPr="00D61470">
        <w:rPr>
          <w:sz w:val="28"/>
          <w:szCs w:val="28"/>
        </w:rPr>
        <w:t>.</w:t>
      </w:r>
      <w:r>
        <w:rPr>
          <w:sz w:val="28"/>
          <w:szCs w:val="28"/>
          <w:lang w:val="uk-UA"/>
        </w:rPr>
        <w:t xml:space="preserve"> </w:t>
      </w:r>
      <w:r w:rsidRPr="002B05DB">
        <w:rPr>
          <w:sz w:val="28"/>
          <w:szCs w:val="28"/>
        </w:rPr>
        <w:t>В</w:t>
      </w:r>
      <w:r w:rsidRPr="00D61470">
        <w:rPr>
          <w:sz w:val="28"/>
          <w:szCs w:val="28"/>
        </w:rPr>
        <w:t>.</w:t>
      </w:r>
      <w:r>
        <w:rPr>
          <w:sz w:val="28"/>
          <w:szCs w:val="28"/>
          <w:lang w:val="uk-UA"/>
        </w:rPr>
        <w:t xml:space="preserve"> </w:t>
      </w:r>
      <w:r w:rsidRPr="002B05DB">
        <w:rPr>
          <w:sz w:val="28"/>
          <w:szCs w:val="28"/>
        </w:rPr>
        <w:t>Хом</w:t>
      </w:r>
      <w:r w:rsidRPr="00D61470">
        <w:rPr>
          <w:sz w:val="28"/>
          <w:szCs w:val="28"/>
        </w:rPr>
        <w:t>’</w:t>
      </w:r>
      <w:r w:rsidRPr="002B05DB">
        <w:rPr>
          <w:sz w:val="28"/>
          <w:szCs w:val="28"/>
        </w:rPr>
        <w:t>як</w:t>
      </w:r>
      <w:r w:rsidRPr="00D61470">
        <w:rPr>
          <w:sz w:val="28"/>
          <w:szCs w:val="28"/>
        </w:rPr>
        <w:t xml:space="preserve">, </w:t>
      </w:r>
      <w:r w:rsidRPr="002B05DB">
        <w:rPr>
          <w:sz w:val="28"/>
          <w:szCs w:val="28"/>
        </w:rPr>
        <w:t>О</w:t>
      </w:r>
      <w:r w:rsidRPr="00D61470">
        <w:rPr>
          <w:sz w:val="28"/>
          <w:szCs w:val="28"/>
        </w:rPr>
        <w:t>.</w:t>
      </w:r>
      <w:r>
        <w:rPr>
          <w:sz w:val="28"/>
          <w:szCs w:val="28"/>
          <w:lang w:val="uk-UA"/>
        </w:rPr>
        <w:t xml:space="preserve"> </w:t>
      </w:r>
      <w:r w:rsidRPr="002B05DB">
        <w:rPr>
          <w:sz w:val="28"/>
          <w:szCs w:val="28"/>
        </w:rPr>
        <w:t>Д</w:t>
      </w:r>
      <w:r w:rsidRPr="00D61470">
        <w:rPr>
          <w:sz w:val="28"/>
          <w:szCs w:val="28"/>
        </w:rPr>
        <w:t>.</w:t>
      </w:r>
      <w:r>
        <w:rPr>
          <w:sz w:val="28"/>
          <w:szCs w:val="28"/>
          <w:lang w:val="uk-UA"/>
        </w:rPr>
        <w:t xml:space="preserve"> </w:t>
      </w:r>
      <w:r w:rsidRPr="002B05DB">
        <w:rPr>
          <w:sz w:val="28"/>
          <w:szCs w:val="28"/>
        </w:rPr>
        <w:t>Луцик</w:t>
      </w:r>
      <w:r w:rsidRPr="00D61470">
        <w:rPr>
          <w:sz w:val="28"/>
          <w:szCs w:val="28"/>
        </w:rPr>
        <w:t xml:space="preserve"> // </w:t>
      </w:r>
      <w:r w:rsidRPr="002B05DB">
        <w:rPr>
          <w:sz w:val="28"/>
          <w:szCs w:val="28"/>
        </w:rPr>
        <w:t>Світ</w:t>
      </w:r>
      <w:r w:rsidRPr="00D61470">
        <w:rPr>
          <w:sz w:val="28"/>
          <w:szCs w:val="28"/>
        </w:rPr>
        <w:t xml:space="preserve"> </w:t>
      </w:r>
      <w:r w:rsidRPr="002B05DB">
        <w:rPr>
          <w:sz w:val="28"/>
          <w:szCs w:val="28"/>
        </w:rPr>
        <w:t>мед</w:t>
      </w:r>
      <w:r w:rsidRPr="00D61470">
        <w:rPr>
          <w:sz w:val="28"/>
          <w:szCs w:val="28"/>
        </w:rPr>
        <w:t xml:space="preserve">. </w:t>
      </w:r>
      <w:r w:rsidRPr="002B05DB">
        <w:rPr>
          <w:sz w:val="28"/>
          <w:szCs w:val="28"/>
        </w:rPr>
        <w:t>та</w:t>
      </w:r>
      <w:r w:rsidRPr="00D61470">
        <w:rPr>
          <w:sz w:val="28"/>
          <w:szCs w:val="28"/>
        </w:rPr>
        <w:t xml:space="preserve"> </w:t>
      </w:r>
      <w:r w:rsidRPr="002B05DB">
        <w:rPr>
          <w:sz w:val="28"/>
          <w:szCs w:val="28"/>
        </w:rPr>
        <w:t>біол</w:t>
      </w:r>
      <w:r w:rsidRPr="00D61470">
        <w:rPr>
          <w:sz w:val="28"/>
          <w:szCs w:val="28"/>
        </w:rPr>
        <w:t>. –</w:t>
      </w:r>
      <w:r>
        <w:rPr>
          <w:sz w:val="28"/>
          <w:szCs w:val="28"/>
          <w:lang w:val="uk-UA"/>
        </w:rPr>
        <w:t xml:space="preserve"> </w:t>
      </w:r>
      <w:r w:rsidRPr="00D61470">
        <w:rPr>
          <w:sz w:val="28"/>
          <w:szCs w:val="28"/>
        </w:rPr>
        <w:t>2006. – №</w:t>
      </w:r>
      <w:r>
        <w:rPr>
          <w:sz w:val="28"/>
          <w:szCs w:val="28"/>
          <w:lang w:val="uk-UA"/>
        </w:rPr>
        <w:t xml:space="preserve"> </w:t>
      </w:r>
      <w:r w:rsidRPr="00D61470">
        <w:rPr>
          <w:sz w:val="28"/>
          <w:szCs w:val="28"/>
        </w:rPr>
        <w:t xml:space="preserve">4. – </w:t>
      </w:r>
      <w:r w:rsidRPr="002B05DB">
        <w:rPr>
          <w:sz w:val="28"/>
          <w:szCs w:val="28"/>
        </w:rPr>
        <w:t>С</w:t>
      </w:r>
      <w:r w:rsidRPr="00D61470">
        <w:rPr>
          <w:sz w:val="28"/>
          <w:szCs w:val="28"/>
        </w:rPr>
        <w:t>. 6-11.</w:t>
      </w:r>
    </w:p>
    <w:p w:rsidR="006C4959" w:rsidRPr="006F0F2F"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Фільченко</w:t>
      </w:r>
      <w:r w:rsidRPr="006F0F2F">
        <w:rPr>
          <w:sz w:val="28"/>
          <w:szCs w:val="28"/>
        </w:rPr>
        <w:t xml:space="preserve"> </w:t>
      </w:r>
      <w:r w:rsidRPr="002B05DB">
        <w:rPr>
          <w:sz w:val="28"/>
          <w:szCs w:val="28"/>
        </w:rPr>
        <w:t>О</w:t>
      </w:r>
      <w:r w:rsidRPr="006F0F2F">
        <w:rPr>
          <w:sz w:val="28"/>
          <w:szCs w:val="28"/>
        </w:rPr>
        <w:t>.</w:t>
      </w:r>
      <w:r>
        <w:rPr>
          <w:sz w:val="28"/>
          <w:szCs w:val="28"/>
          <w:lang w:val="uk-UA"/>
        </w:rPr>
        <w:t xml:space="preserve"> </w:t>
      </w:r>
      <w:r w:rsidRPr="002B05DB">
        <w:rPr>
          <w:sz w:val="28"/>
          <w:szCs w:val="28"/>
        </w:rPr>
        <w:t>О</w:t>
      </w:r>
      <w:r w:rsidRPr="006F0F2F">
        <w:rPr>
          <w:sz w:val="28"/>
          <w:szCs w:val="28"/>
        </w:rPr>
        <w:t xml:space="preserve">. </w:t>
      </w:r>
      <w:r w:rsidRPr="002B05DB">
        <w:rPr>
          <w:sz w:val="28"/>
          <w:szCs w:val="28"/>
        </w:rPr>
        <w:t>Апоптоз</w:t>
      </w:r>
      <w:r w:rsidRPr="006F0F2F">
        <w:rPr>
          <w:sz w:val="28"/>
          <w:szCs w:val="28"/>
        </w:rPr>
        <w:t xml:space="preserve"> </w:t>
      </w:r>
      <w:r w:rsidRPr="002B05DB">
        <w:rPr>
          <w:sz w:val="28"/>
          <w:szCs w:val="28"/>
        </w:rPr>
        <w:t>і</w:t>
      </w:r>
      <w:r w:rsidRPr="006F0F2F">
        <w:rPr>
          <w:sz w:val="28"/>
          <w:szCs w:val="28"/>
        </w:rPr>
        <w:t xml:space="preserve"> </w:t>
      </w:r>
      <w:r w:rsidRPr="002B05DB">
        <w:rPr>
          <w:sz w:val="28"/>
          <w:szCs w:val="28"/>
        </w:rPr>
        <w:t>рак</w:t>
      </w:r>
      <w:r w:rsidRPr="006F0F2F">
        <w:rPr>
          <w:sz w:val="28"/>
          <w:szCs w:val="28"/>
        </w:rPr>
        <w:t xml:space="preserve">: </w:t>
      </w:r>
      <w:r w:rsidRPr="002B05DB">
        <w:rPr>
          <w:sz w:val="28"/>
          <w:szCs w:val="28"/>
        </w:rPr>
        <w:t>від</w:t>
      </w:r>
      <w:r w:rsidRPr="006F0F2F">
        <w:rPr>
          <w:sz w:val="28"/>
          <w:szCs w:val="28"/>
        </w:rPr>
        <w:t xml:space="preserve"> </w:t>
      </w:r>
      <w:r w:rsidRPr="002B05DB">
        <w:rPr>
          <w:sz w:val="28"/>
          <w:szCs w:val="28"/>
        </w:rPr>
        <w:t>теорії</w:t>
      </w:r>
      <w:r w:rsidRPr="006F0F2F">
        <w:rPr>
          <w:sz w:val="28"/>
          <w:szCs w:val="28"/>
        </w:rPr>
        <w:t xml:space="preserve"> </w:t>
      </w:r>
      <w:r w:rsidRPr="002B05DB">
        <w:rPr>
          <w:sz w:val="28"/>
          <w:szCs w:val="28"/>
        </w:rPr>
        <w:t>до</w:t>
      </w:r>
      <w:r w:rsidRPr="006F0F2F">
        <w:rPr>
          <w:sz w:val="28"/>
          <w:szCs w:val="28"/>
        </w:rPr>
        <w:t xml:space="preserve"> </w:t>
      </w:r>
      <w:r w:rsidRPr="002B05DB">
        <w:rPr>
          <w:sz w:val="28"/>
          <w:szCs w:val="28"/>
        </w:rPr>
        <w:t>практики</w:t>
      </w:r>
      <w:r w:rsidRPr="006F0F2F">
        <w:rPr>
          <w:sz w:val="28"/>
          <w:szCs w:val="28"/>
        </w:rPr>
        <w:t xml:space="preserve"> </w:t>
      </w:r>
      <w:r>
        <w:rPr>
          <w:sz w:val="28"/>
          <w:szCs w:val="28"/>
          <w:lang w:val="uk-UA"/>
        </w:rPr>
        <w:t xml:space="preserve">/ </w:t>
      </w:r>
      <w:r w:rsidRPr="002B05DB">
        <w:rPr>
          <w:sz w:val="28"/>
          <w:szCs w:val="28"/>
        </w:rPr>
        <w:t>О</w:t>
      </w:r>
      <w:r w:rsidRPr="006F0F2F">
        <w:rPr>
          <w:sz w:val="28"/>
          <w:szCs w:val="28"/>
        </w:rPr>
        <w:t>.</w:t>
      </w:r>
      <w:r>
        <w:rPr>
          <w:sz w:val="28"/>
          <w:szCs w:val="28"/>
          <w:lang w:val="uk-UA"/>
        </w:rPr>
        <w:t xml:space="preserve"> </w:t>
      </w:r>
      <w:r w:rsidRPr="002B05DB">
        <w:rPr>
          <w:sz w:val="28"/>
          <w:szCs w:val="28"/>
        </w:rPr>
        <w:t>О</w:t>
      </w:r>
      <w:r w:rsidRPr="006F0F2F">
        <w:rPr>
          <w:sz w:val="28"/>
          <w:szCs w:val="28"/>
        </w:rPr>
        <w:t>.</w:t>
      </w:r>
      <w:r>
        <w:rPr>
          <w:sz w:val="28"/>
          <w:szCs w:val="28"/>
          <w:lang w:val="uk-UA"/>
        </w:rPr>
        <w:t xml:space="preserve"> </w:t>
      </w:r>
      <w:r w:rsidRPr="002B05DB">
        <w:rPr>
          <w:sz w:val="28"/>
          <w:szCs w:val="28"/>
        </w:rPr>
        <w:t>Фільчен</w:t>
      </w:r>
      <w:r>
        <w:rPr>
          <w:sz w:val="28"/>
          <w:szCs w:val="28"/>
          <w:lang w:val="uk-UA"/>
        </w:rPr>
        <w:softHyphen/>
      </w:r>
      <w:r w:rsidRPr="002B05DB">
        <w:rPr>
          <w:sz w:val="28"/>
          <w:szCs w:val="28"/>
        </w:rPr>
        <w:t>ко</w:t>
      </w:r>
      <w:r w:rsidRPr="006F0F2F">
        <w:rPr>
          <w:sz w:val="28"/>
          <w:szCs w:val="28"/>
        </w:rPr>
        <w:t xml:space="preserve">, </w:t>
      </w:r>
      <w:r w:rsidRPr="002B05DB">
        <w:rPr>
          <w:sz w:val="28"/>
          <w:szCs w:val="28"/>
        </w:rPr>
        <w:t>Р</w:t>
      </w:r>
      <w:r w:rsidRPr="006F0F2F">
        <w:rPr>
          <w:sz w:val="28"/>
          <w:szCs w:val="28"/>
        </w:rPr>
        <w:t>.</w:t>
      </w:r>
      <w:r>
        <w:rPr>
          <w:sz w:val="28"/>
          <w:szCs w:val="28"/>
          <w:lang w:val="uk-UA"/>
        </w:rPr>
        <w:t xml:space="preserve"> </w:t>
      </w:r>
      <w:r w:rsidRPr="002B05DB">
        <w:rPr>
          <w:sz w:val="28"/>
          <w:szCs w:val="28"/>
        </w:rPr>
        <w:t>С</w:t>
      </w:r>
      <w:r w:rsidRPr="006F0F2F">
        <w:rPr>
          <w:sz w:val="28"/>
          <w:szCs w:val="28"/>
        </w:rPr>
        <w:t xml:space="preserve">. </w:t>
      </w:r>
      <w:r w:rsidRPr="002B05DB">
        <w:rPr>
          <w:sz w:val="28"/>
          <w:szCs w:val="28"/>
        </w:rPr>
        <w:t>Стойка</w:t>
      </w:r>
      <w:r>
        <w:rPr>
          <w:sz w:val="28"/>
          <w:szCs w:val="28"/>
          <w:lang w:val="uk-UA"/>
        </w:rPr>
        <w:t xml:space="preserve">. </w:t>
      </w:r>
      <w:r w:rsidRPr="006F0F2F">
        <w:rPr>
          <w:sz w:val="28"/>
          <w:szCs w:val="28"/>
        </w:rPr>
        <w:t xml:space="preserve">– </w:t>
      </w:r>
      <w:r w:rsidRPr="002B05DB">
        <w:rPr>
          <w:sz w:val="28"/>
          <w:szCs w:val="28"/>
        </w:rPr>
        <w:t>Тернопіль</w:t>
      </w:r>
      <w:r w:rsidRPr="006F0F2F">
        <w:rPr>
          <w:sz w:val="28"/>
          <w:szCs w:val="28"/>
        </w:rPr>
        <w:t xml:space="preserve">: </w:t>
      </w:r>
      <w:r w:rsidRPr="002B05DB">
        <w:rPr>
          <w:sz w:val="28"/>
          <w:szCs w:val="28"/>
        </w:rPr>
        <w:t>ТДМУ</w:t>
      </w:r>
      <w:r w:rsidRPr="006F0F2F">
        <w:rPr>
          <w:sz w:val="28"/>
          <w:szCs w:val="28"/>
        </w:rPr>
        <w:t xml:space="preserve">, 2006. – 624 </w:t>
      </w:r>
      <w:r w:rsidRPr="002B05DB">
        <w:rPr>
          <w:sz w:val="28"/>
          <w:szCs w:val="28"/>
        </w:rPr>
        <w:t>с</w:t>
      </w:r>
      <w:r w:rsidRPr="006F0F2F">
        <w:rPr>
          <w:sz w:val="28"/>
          <w:szCs w:val="28"/>
        </w:rPr>
        <w:t>.</w:t>
      </w:r>
    </w:p>
    <w:p w:rsidR="006C4959" w:rsidRPr="00D6147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D61470">
        <w:rPr>
          <w:spacing w:val="6"/>
          <w:sz w:val="28"/>
          <w:szCs w:val="28"/>
          <w:lang w:val="en-US"/>
        </w:rPr>
        <w:t>Sarquis M. Microsatellite instability in sporadic para</w:t>
      </w:r>
      <w:r w:rsidRPr="00D61470">
        <w:rPr>
          <w:spacing w:val="6"/>
          <w:sz w:val="28"/>
          <w:szCs w:val="28"/>
          <w:lang w:val="uk-UA"/>
        </w:rPr>
        <w:softHyphen/>
      </w:r>
      <w:r w:rsidRPr="00D61470">
        <w:rPr>
          <w:spacing w:val="6"/>
          <w:sz w:val="28"/>
          <w:szCs w:val="28"/>
          <w:lang w:val="en-US"/>
        </w:rPr>
        <w:softHyphen/>
        <w:t xml:space="preserve">thyroid adenoma </w:t>
      </w:r>
      <w:r w:rsidRPr="00D61470">
        <w:rPr>
          <w:spacing w:val="6"/>
          <w:sz w:val="28"/>
          <w:szCs w:val="28"/>
          <w:lang w:val="uk-UA"/>
        </w:rPr>
        <w:t xml:space="preserve">/ </w:t>
      </w:r>
      <w:r w:rsidRPr="00173D0B">
        <w:rPr>
          <w:spacing w:val="6"/>
          <w:sz w:val="28"/>
          <w:szCs w:val="28"/>
          <w:lang w:val="en-US"/>
        </w:rPr>
        <w:t>M.</w:t>
      </w:r>
      <w:r w:rsidRPr="00173D0B">
        <w:rPr>
          <w:spacing w:val="6"/>
          <w:sz w:val="28"/>
          <w:szCs w:val="28"/>
          <w:lang w:val="uk-UA"/>
        </w:rPr>
        <w:t xml:space="preserve"> </w:t>
      </w:r>
      <w:r w:rsidRPr="00173D0B">
        <w:rPr>
          <w:spacing w:val="6"/>
          <w:sz w:val="28"/>
          <w:szCs w:val="28"/>
          <w:lang w:val="en-US"/>
        </w:rPr>
        <w:t>Sarquis, E.</w:t>
      </w:r>
      <w:r w:rsidRPr="00173D0B">
        <w:rPr>
          <w:spacing w:val="6"/>
          <w:sz w:val="28"/>
          <w:szCs w:val="28"/>
          <w:lang w:val="uk-UA"/>
        </w:rPr>
        <w:t xml:space="preserve"> </w:t>
      </w:r>
      <w:r w:rsidRPr="00173D0B">
        <w:rPr>
          <w:spacing w:val="6"/>
          <w:sz w:val="28"/>
          <w:szCs w:val="28"/>
          <w:lang w:val="en-US"/>
        </w:rPr>
        <w:t>Fridman, W.</w:t>
      </w:r>
      <w:r w:rsidRPr="00173D0B">
        <w:rPr>
          <w:spacing w:val="6"/>
          <w:sz w:val="28"/>
          <w:szCs w:val="28"/>
          <w:lang w:val="uk-UA"/>
        </w:rPr>
        <w:t xml:space="preserve"> </w:t>
      </w:r>
      <w:r w:rsidRPr="00173D0B">
        <w:rPr>
          <w:spacing w:val="6"/>
          <w:sz w:val="28"/>
          <w:szCs w:val="28"/>
          <w:lang w:val="en-US"/>
        </w:rPr>
        <w:t>Boson // J. Clin. Endocrinol. Metabol. – 2000. –</w:t>
      </w:r>
      <w:r w:rsidRPr="00D61470">
        <w:rPr>
          <w:sz w:val="28"/>
          <w:szCs w:val="28"/>
          <w:lang w:val="en-US"/>
        </w:rPr>
        <w:t xml:space="preserve"> Vol. 85, №</w:t>
      </w:r>
      <w:r w:rsidRPr="00D61470">
        <w:rPr>
          <w:sz w:val="28"/>
          <w:szCs w:val="28"/>
          <w:lang w:val="uk-UA"/>
        </w:rPr>
        <w:t xml:space="preserve"> </w:t>
      </w:r>
      <w:r w:rsidRPr="00D61470">
        <w:rPr>
          <w:sz w:val="28"/>
          <w:szCs w:val="28"/>
          <w:lang w:val="en-US"/>
        </w:rPr>
        <w:t>1. – P. 250-252.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Галкин Г.</w:t>
      </w:r>
      <w:r>
        <w:rPr>
          <w:sz w:val="28"/>
          <w:szCs w:val="28"/>
          <w:lang w:val="uk-UA"/>
        </w:rPr>
        <w:t xml:space="preserve"> </w:t>
      </w:r>
      <w:r w:rsidRPr="002B05DB">
        <w:rPr>
          <w:sz w:val="28"/>
          <w:szCs w:val="28"/>
        </w:rPr>
        <w:t>Н. Гистологические и гистох</w:t>
      </w:r>
      <w:r>
        <w:rPr>
          <w:sz w:val="28"/>
          <w:szCs w:val="28"/>
        </w:rPr>
        <w:t>имические исследования пред</w:t>
      </w:r>
      <w:r>
        <w:rPr>
          <w:sz w:val="28"/>
          <w:szCs w:val="28"/>
          <w:lang w:val="uk-UA"/>
        </w:rPr>
        <w:softHyphen/>
      </w:r>
      <w:r>
        <w:rPr>
          <w:sz w:val="28"/>
          <w:szCs w:val="28"/>
        </w:rPr>
        <w:t>две</w:t>
      </w:r>
      <w:r>
        <w:rPr>
          <w:sz w:val="28"/>
          <w:szCs w:val="28"/>
          <w:lang w:val="uk-UA"/>
        </w:rPr>
        <w:softHyphen/>
      </w:r>
      <w:r>
        <w:rPr>
          <w:sz w:val="28"/>
          <w:szCs w:val="28"/>
        </w:rPr>
        <w:softHyphen/>
      </w:r>
      <w:r w:rsidRPr="002B05DB">
        <w:rPr>
          <w:sz w:val="28"/>
          <w:szCs w:val="28"/>
        </w:rPr>
        <w:t>рия рта человека в онтогенезе и экспериме</w:t>
      </w:r>
      <w:r>
        <w:rPr>
          <w:sz w:val="28"/>
          <w:szCs w:val="28"/>
        </w:rPr>
        <w:t>нтальных условиях на живот</w:t>
      </w:r>
      <w:r>
        <w:rPr>
          <w:sz w:val="28"/>
          <w:szCs w:val="28"/>
          <w:lang w:val="uk-UA"/>
        </w:rPr>
        <w:softHyphen/>
      </w:r>
      <w:r>
        <w:rPr>
          <w:sz w:val="28"/>
          <w:szCs w:val="28"/>
        </w:rPr>
        <w:t xml:space="preserve">ных: </w:t>
      </w:r>
      <w:r>
        <w:rPr>
          <w:sz w:val="28"/>
          <w:szCs w:val="28"/>
          <w:lang w:val="uk-UA"/>
        </w:rPr>
        <w:t>а</w:t>
      </w:r>
      <w:r w:rsidRPr="002B05DB">
        <w:rPr>
          <w:sz w:val="28"/>
          <w:szCs w:val="28"/>
        </w:rPr>
        <w:t>вто</w:t>
      </w:r>
      <w:r w:rsidRPr="002B05DB">
        <w:rPr>
          <w:sz w:val="28"/>
          <w:szCs w:val="28"/>
        </w:rPr>
        <w:softHyphen/>
        <w:t xml:space="preserve">реф. дис. </w:t>
      </w:r>
      <w:r>
        <w:rPr>
          <w:sz w:val="28"/>
          <w:szCs w:val="28"/>
          <w:lang w:val="uk-UA"/>
        </w:rPr>
        <w:t>на соискание уч. степени</w:t>
      </w:r>
      <w:r w:rsidRPr="002B05DB">
        <w:rPr>
          <w:sz w:val="28"/>
          <w:szCs w:val="28"/>
        </w:rPr>
        <w:t xml:space="preserve"> канд. мед. наук: </w:t>
      </w:r>
      <w:r>
        <w:rPr>
          <w:sz w:val="28"/>
          <w:szCs w:val="28"/>
          <w:lang w:val="uk-UA"/>
        </w:rPr>
        <w:t xml:space="preserve">спец. </w:t>
      </w:r>
      <w:r w:rsidRPr="002B05DB">
        <w:rPr>
          <w:sz w:val="28"/>
          <w:szCs w:val="28"/>
        </w:rPr>
        <w:t xml:space="preserve">14.773 </w:t>
      </w:r>
      <w:r>
        <w:rPr>
          <w:sz w:val="28"/>
          <w:szCs w:val="28"/>
          <w:lang w:val="uk-UA"/>
        </w:rPr>
        <w:t xml:space="preserve">„Гистология, </w:t>
      </w:r>
      <w:r>
        <w:rPr>
          <w:sz w:val="28"/>
          <w:szCs w:val="28"/>
        </w:rPr>
        <w:t>цитология, эмбриология</w:t>
      </w:r>
      <w:r>
        <w:rPr>
          <w:sz w:val="28"/>
          <w:szCs w:val="28"/>
          <w:lang w:val="uk-UA"/>
        </w:rPr>
        <w:t>”</w:t>
      </w:r>
      <w:r>
        <w:rPr>
          <w:sz w:val="28"/>
          <w:szCs w:val="28"/>
        </w:rPr>
        <w:t xml:space="preserve"> </w:t>
      </w:r>
      <w:r w:rsidRPr="002B05DB">
        <w:rPr>
          <w:sz w:val="28"/>
          <w:szCs w:val="28"/>
        </w:rPr>
        <w:t>/ Г.</w:t>
      </w:r>
      <w:r>
        <w:rPr>
          <w:sz w:val="28"/>
          <w:szCs w:val="28"/>
          <w:lang w:val="uk-UA"/>
        </w:rPr>
        <w:t xml:space="preserve"> </w:t>
      </w:r>
      <w:r w:rsidRPr="002B05DB">
        <w:rPr>
          <w:sz w:val="28"/>
          <w:szCs w:val="28"/>
        </w:rPr>
        <w:t>Н.</w:t>
      </w:r>
      <w:r>
        <w:rPr>
          <w:sz w:val="28"/>
          <w:szCs w:val="28"/>
          <w:lang w:val="uk-UA"/>
        </w:rPr>
        <w:t xml:space="preserve"> </w:t>
      </w:r>
      <w:r w:rsidRPr="002B05DB">
        <w:rPr>
          <w:sz w:val="28"/>
          <w:szCs w:val="28"/>
        </w:rPr>
        <w:t>Галкин – Куйбышев, 1971. – 20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Гемонов В.</w:t>
      </w:r>
      <w:r>
        <w:rPr>
          <w:sz w:val="28"/>
          <w:szCs w:val="28"/>
          <w:lang w:val="uk-UA"/>
        </w:rPr>
        <w:t xml:space="preserve"> </w:t>
      </w:r>
      <w:r w:rsidRPr="002B05DB">
        <w:rPr>
          <w:sz w:val="28"/>
          <w:szCs w:val="28"/>
        </w:rPr>
        <w:t>В. Органная специфика развития эпителиаль</w:t>
      </w:r>
      <w:r w:rsidRPr="002B05DB">
        <w:rPr>
          <w:sz w:val="28"/>
          <w:szCs w:val="28"/>
        </w:rPr>
        <w:softHyphen/>
        <w:t xml:space="preserve">ной </w:t>
      </w:r>
      <w:r w:rsidRPr="00B55B57">
        <w:rPr>
          <w:spacing w:val="6"/>
          <w:sz w:val="28"/>
          <w:szCs w:val="28"/>
        </w:rPr>
        <w:t>выс</w:t>
      </w:r>
      <w:r w:rsidRPr="00B55B57">
        <w:rPr>
          <w:spacing w:val="6"/>
          <w:sz w:val="28"/>
          <w:szCs w:val="28"/>
        </w:rPr>
        <w:softHyphen/>
        <w:t>тил</w:t>
      </w:r>
      <w:r w:rsidRPr="00B55B57">
        <w:rPr>
          <w:spacing w:val="6"/>
          <w:sz w:val="28"/>
          <w:szCs w:val="28"/>
        </w:rPr>
        <w:softHyphen/>
        <w:t xml:space="preserve">ки </w:t>
      </w:r>
      <w:r w:rsidRPr="00B30C5E">
        <w:rPr>
          <w:sz w:val="28"/>
          <w:szCs w:val="28"/>
        </w:rPr>
        <w:t xml:space="preserve">полости рта и пищевода </w:t>
      </w:r>
      <w:r w:rsidRPr="00B30C5E">
        <w:rPr>
          <w:sz w:val="28"/>
          <w:szCs w:val="28"/>
          <w:lang w:val="uk-UA"/>
        </w:rPr>
        <w:t xml:space="preserve">/ </w:t>
      </w:r>
      <w:r w:rsidRPr="00B30C5E">
        <w:rPr>
          <w:sz w:val="28"/>
          <w:szCs w:val="28"/>
        </w:rPr>
        <w:t>В.</w:t>
      </w:r>
      <w:r>
        <w:rPr>
          <w:sz w:val="28"/>
          <w:szCs w:val="28"/>
          <w:lang w:val="uk-UA"/>
        </w:rPr>
        <w:t xml:space="preserve"> </w:t>
      </w:r>
      <w:r w:rsidRPr="00B30C5E">
        <w:rPr>
          <w:sz w:val="28"/>
          <w:szCs w:val="28"/>
        </w:rPr>
        <w:t>В.</w:t>
      </w:r>
      <w:r>
        <w:rPr>
          <w:sz w:val="28"/>
          <w:szCs w:val="28"/>
          <w:lang w:val="uk-UA"/>
        </w:rPr>
        <w:t xml:space="preserve"> </w:t>
      </w:r>
      <w:r w:rsidRPr="00B30C5E">
        <w:rPr>
          <w:sz w:val="28"/>
          <w:szCs w:val="28"/>
        </w:rPr>
        <w:t>Гемонов, О.</w:t>
      </w:r>
      <w:r>
        <w:rPr>
          <w:sz w:val="28"/>
          <w:szCs w:val="28"/>
          <w:lang w:val="uk-UA"/>
        </w:rPr>
        <w:t xml:space="preserve"> </w:t>
      </w:r>
      <w:r w:rsidRPr="00B30C5E">
        <w:rPr>
          <w:sz w:val="28"/>
          <w:szCs w:val="28"/>
        </w:rPr>
        <w:t>Е.</w:t>
      </w:r>
      <w:r>
        <w:rPr>
          <w:sz w:val="28"/>
          <w:szCs w:val="28"/>
          <w:lang w:val="uk-UA"/>
        </w:rPr>
        <w:t xml:space="preserve"> </w:t>
      </w:r>
      <w:r w:rsidRPr="00B30C5E">
        <w:rPr>
          <w:sz w:val="28"/>
          <w:szCs w:val="28"/>
        </w:rPr>
        <w:t>Череп // Морфология. – 1998.</w:t>
      </w:r>
      <w:r w:rsidRPr="00B55B57">
        <w:rPr>
          <w:spacing w:val="6"/>
          <w:sz w:val="28"/>
          <w:szCs w:val="28"/>
        </w:rPr>
        <w:t xml:space="preserve"> – Т.</w:t>
      </w:r>
      <w:r>
        <w:rPr>
          <w:spacing w:val="6"/>
          <w:sz w:val="28"/>
          <w:szCs w:val="28"/>
          <w:lang w:val="uk-UA"/>
        </w:rPr>
        <w:t xml:space="preserve"> </w:t>
      </w:r>
      <w:r w:rsidRPr="00B55B57">
        <w:rPr>
          <w:spacing w:val="6"/>
          <w:sz w:val="28"/>
          <w:szCs w:val="28"/>
        </w:rPr>
        <w:t>113, №</w:t>
      </w:r>
      <w:r>
        <w:rPr>
          <w:spacing w:val="6"/>
          <w:sz w:val="28"/>
          <w:szCs w:val="28"/>
          <w:lang w:val="uk-UA"/>
        </w:rPr>
        <w:t xml:space="preserve"> </w:t>
      </w:r>
      <w:r w:rsidRPr="00B55B57">
        <w:rPr>
          <w:spacing w:val="6"/>
          <w:sz w:val="28"/>
          <w:szCs w:val="28"/>
        </w:rPr>
        <w:t>3. –</w:t>
      </w:r>
      <w:r w:rsidRPr="002B05DB">
        <w:rPr>
          <w:sz w:val="28"/>
          <w:szCs w:val="28"/>
        </w:rPr>
        <w:t xml:space="preserve"> С. 69-73.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Дєльцова О.</w:t>
      </w:r>
      <w:r>
        <w:rPr>
          <w:sz w:val="28"/>
          <w:szCs w:val="28"/>
          <w:lang w:val="uk-UA"/>
        </w:rPr>
        <w:t xml:space="preserve"> </w:t>
      </w:r>
      <w:r w:rsidRPr="002B05DB">
        <w:rPr>
          <w:sz w:val="28"/>
          <w:szCs w:val="28"/>
        </w:rPr>
        <w:t>І. Гістологія та ембріо</w:t>
      </w:r>
      <w:r>
        <w:rPr>
          <w:sz w:val="28"/>
          <w:szCs w:val="28"/>
          <w:lang w:val="uk-UA"/>
        </w:rPr>
        <w:softHyphen/>
      </w:r>
      <w:r w:rsidRPr="002B05DB">
        <w:rPr>
          <w:sz w:val="28"/>
          <w:szCs w:val="28"/>
        </w:rPr>
        <w:t>ге</w:t>
      </w:r>
      <w:r>
        <w:rPr>
          <w:sz w:val="28"/>
          <w:szCs w:val="28"/>
          <w:lang w:val="uk-UA"/>
        </w:rPr>
        <w:softHyphen/>
      </w:r>
      <w:r w:rsidRPr="002B05DB">
        <w:rPr>
          <w:sz w:val="28"/>
          <w:szCs w:val="28"/>
        </w:rPr>
        <w:softHyphen/>
        <w:t xml:space="preserve">нез органів </w:t>
      </w:r>
      <w:r>
        <w:rPr>
          <w:sz w:val="28"/>
          <w:szCs w:val="28"/>
        </w:rPr>
        <w:t xml:space="preserve">ротової порожнини: </w:t>
      </w:r>
      <w:r>
        <w:rPr>
          <w:sz w:val="28"/>
          <w:szCs w:val="28"/>
          <w:lang w:val="uk-UA"/>
        </w:rPr>
        <w:t>н</w:t>
      </w:r>
      <w:r w:rsidRPr="002B05DB">
        <w:rPr>
          <w:sz w:val="28"/>
          <w:szCs w:val="28"/>
        </w:rPr>
        <w:t xml:space="preserve">авч. посібн. </w:t>
      </w:r>
      <w:r w:rsidRPr="007E18E3">
        <w:rPr>
          <w:sz w:val="28"/>
          <w:szCs w:val="28"/>
        </w:rPr>
        <w:t>[</w:t>
      </w:r>
      <w:r>
        <w:rPr>
          <w:sz w:val="28"/>
          <w:szCs w:val="28"/>
        </w:rPr>
        <w:t>для студ. стомат. ф</w:t>
      </w:r>
      <w:r>
        <w:rPr>
          <w:sz w:val="28"/>
          <w:szCs w:val="28"/>
          <w:lang w:val="uk-UA"/>
        </w:rPr>
        <w:t>акульте</w:t>
      </w:r>
      <w:r>
        <w:rPr>
          <w:sz w:val="28"/>
          <w:szCs w:val="28"/>
        </w:rPr>
        <w:t>тів вищ</w:t>
      </w:r>
      <w:r>
        <w:rPr>
          <w:sz w:val="28"/>
          <w:szCs w:val="28"/>
          <w:lang w:val="uk-UA"/>
        </w:rPr>
        <w:t>их</w:t>
      </w:r>
      <w:r>
        <w:rPr>
          <w:sz w:val="28"/>
          <w:szCs w:val="28"/>
        </w:rPr>
        <w:t xml:space="preserve"> мед</w:t>
      </w:r>
      <w:r>
        <w:rPr>
          <w:sz w:val="28"/>
          <w:szCs w:val="28"/>
          <w:lang w:val="uk-UA"/>
        </w:rPr>
        <w:t>ичних</w:t>
      </w:r>
      <w:r w:rsidRPr="002B05DB">
        <w:rPr>
          <w:sz w:val="28"/>
          <w:szCs w:val="28"/>
        </w:rPr>
        <w:t xml:space="preserve"> навч. закладів</w:t>
      </w:r>
      <w:r w:rsidRPr="007E18E3">
        <w:rPr>
          <w:sz w:val="28"/>
          <w:szCs w:val="28"/>
        </w:rPr>
        <w:t>]</w:t>
      </w:r>
      <w:r w:rsidRPr="002B05DB">
        <w:rPr>
          <w:sz w:val="28"/>
          <w:szCs w:val="28"/>
        </w:rPr>
        <w:t xml:space="preserve"> </w:t>
      </w:r>
      <w:r>
        <w:rPr>
          <w:sz w:val="28"/>
          <w:szCs w:val="28"/>
          <w:lang w:val="uk-UA"/>
        </w:rPr>
        <w:t xml:space="preserve">/ </w:t>
      </w:r>
      <w:r w:rsidRPr="002B05DB">
        <w:rPr>
          <w:sz w:val="28"/>
          <w:szCs w:val="28"/>
        </w:rPr>
        <w:t>О.</w:t>
      </w:r>
      <w:r>
        <w:rPr>
          <w:sz w:val="28"/>
          <w:szCs w:val="28"/>
          <w:lang w:val="uk-UA"/>
        </w:rPr>
        <w:t xml:space="preserve"> </w:t>
      </w:r>
      <w:r w:rsidRPr="002B05DB">
        <w:rPr>
          <w:sz w:val="28"/>
          <w:szCs w:val="28"/>
        </w:rPr>
        <w:t>І.</w:t>
      </w:r>
      <w:r>
        <w:rPr>
          <w:sz w:val="28"/>
          <w:szCs w:val="28"/>
          <w:lang w:val="uk-UA"/>
        </w:rPr>
        <w:t xml:space="preserve"> </w:t>
      </w:r>
      <w:r w:rsidRPr="002B05DB">
        <w:rPr>
          <w:sz w:val="28"/>
          <w:szCs w:val="28"/>
        </w:rPr>
        <w:lastRenderedPageBreak/>
        <w:t>Дєльцова, Ю.</w:t>
      </w:r>
      <w:r>
        <w:rPr>
          <w:sz w:val="28"/>
          <w:szCs w:val="28"/>
          <w:lang w:val="uk-UA"/>
        </w:rPr>
        <w:t xml:space="preserve"> </w:t>
      </w:r>
      <w:r w:rsidRPr="002B05DB">
        <w:rPr>
          <w:sz w:val="28"/>
          <w:szCs w:val="28"/>
        </w:rPr>
        <w:t>Б.</w:t>
      </w:r>
      <w:r>
        <w:rPr>
          <w:sz w:val="28"/>
          <w:szCs w:val="28"/>
          <w:lang w:val="uk-UA"/>
        </w:rPr>
        <w:t xml:space="preserve"> </w:t>
      </w:r>
      <w:r w:rsidRPr="002B05DB">
        <w:rPr>
          <w:sz w:val="28"/>
          <w:szCs w:val="28"/>
        </w:rPr>
        <w:t>Чайковський, С.</w:t>
      </w:r>
      <w:r>
        <w:rPr>
          <w:sz w:val="28"/>
          <w:szCs w:val="28"/>
          <w:lang w:val="uk-UA"/>
        </w:rPr>
        <w:t xml:space="preserve"> </w:t>
      </w:r>
      <w:r w:rsidRPr="002B05DB">
        <w:rPr>
          <w:sz w:val="28"/>
          <w:szCs w:val="28"/>
        </w:rPr>
        <w:t>Б.</w:t>
      </w:r>
      <w:r>
        <w:rPr>
          <w:sz w:val="28"/>
          <w:szCs w:val="28"/>
          <w:lang w:val="uk-UA"/>
        </w:rPr>
        <w:t xml:space="preserve"> </w:t>
      </w:r>
      <w:r w:rsidRPr="002B05DB">
        <w:rPr>
          <w:sz w:val="28"/>
          <w:szCs w:val="28"/>
        </w:rPr>
        <w:t>Геращенко / Націо</w:t>
      </w:r>
      <w:r>
        <w:rPr>
          <w:sz w:val="28"/>
          <w:szCs w:val="28"/>
          <w:lang w:val="uk-UA"/>
        </w:rPr>
        <w:softHyphen/>
      </w:r>
      <w:r w:rsidRPr="002B05DB">
        <w:rPr>
          <w:sz w:val="28"/>
          <w:szCs w:val="28"/>
        </w:rPr>
        <w:t>нальний мед. ун-т ім. О.О.Богомольця; Івано-Франк. мед. акад. – 2</w:t>
      </w:r>
      <w:r>
        <w:rPr>
          <w:sz w:val="28"/>
          <w:szCs w:val="28"/>
          <w:lang w:val="uk-UA"/>
        </w:rPr>
        <w:t>-е</w:t>
      </w:r>
      <w:r w:rsidRPr="002B05DB">
        <w:rPr>
          <w:sz w:val="28"/>
          <w:szCs w:val="28"/>
        </w:rPr>
        <w:t xml:space="preserve"> вид. переробл. і доп. – Івано-Франківськ: Галицький тракт, 1999. – 78 с.</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Berkovetz B.</w:t>
      </w:r>
      <w:r>
        <w:rPr>
          <w:sz w:val="28"/>
          <w:szCs w:val="28"/>
          <w:lang w:val="uk-UA"/>
        </w:rPr>
        <w:t xml:space="preserve"> </w:t>
      </w:r>
      <w:r w:rsidRPr="00296CC2">
        <w:rPr>
          <w:sz w:val="28"/>
          <w:szCs w:val="28"/>
          <w:lang w:val="en-US"/>
        </w:rPr>
        <w:t>K. Colour atlas and textbook of oral anatomy and embryology</w:t>
      </w:r>
      <w:r>
        <w:rPr>
          <w:sz w:val="28"/>
          <w:szCs w:val="28"/>
          <w:lang w:val="uk-UA"/>
        </w:rPr>
        <w:t xml:space="preserve"> </w:t>
      </w:r>
      <w:r w:rsidRPr="00D61470">
        <w:rPr>
          <w:spacing w:val="-4"/>
          <w:sz w:val="28"/>
          <w:szCs w:val="28"/>
          <w:lang w:val="uk-UA"/>
        </w:rPr>
        <w:t xml:space="preserve">/ </w:t>
      </w:r>
      <w:r w:rsidRPr="00D61470">
        <w:rPr>
          <w:spacing w:val="-4"/>
          <w:sz w:val="28"/>
          <w:szCs w:val="28"/>
          <w:lang w:val="en-US"/>
        </w:rPr>
        <w:t>B.</w:t>
      </w:r>
      <w:r w:rsidRPr="00D61470">
        <w:rPr>
          <w:spacing w:val="-4"/>
          <w:sz w:val="28"/>
          <w:szCs w:val="28"/>
          <w:lang w:val="uk-UA"/>
        </w:rPr>
        <w:t xml:space="preserve"> </w:t>
      </w:r>
      <w:r w:rsidRPr="00D61470">
        <w:rPr>
          <w:spacing w:val="-4"/>
          <w:sz w:val="28"/>
          <w:szCs w:val="28"/>
          <w:lang w:val="en-US"/>
        </w:rPr>
        <w:t>K.</w:t>
      </w:r>
      <w:r w:rsidRPr="00D61470">
        <w:rPr>
          <w:spacing w:val="-4"/>
          <w:sz w:val="28"/>
          <w:szCs w:val="28"/>
          <w:lang w:val="uk-UA"/>
        </w:rPr>
        <w:t xml:space="preserve"> </w:t>
      </w:r>
      <w:r w:rsidRPr="00D61470">
        <w:rPr>
          <w:spacing w:val="-4"/>
          <w:sz w:val="28"/>
          <w:szCs w:val="28"/>
          <w:lang w:val="en-US"/>
        </w:rPr>
        <w:t>Berkovetz, G.</w:t>
      </w:r>
      <w:r w:rsidRPr="00D61470">
        <w:rPr>
          <w:spacing w:val="-4"/>
          <w:sz w:val="28"/>
          <w:szCs w:val="28"/>
          <w:lang w:val="uk-UA"/>
        </w:rPr>
        <w:t xml:space="preserve"> </w:t>
      </w:r>
      <w:r w:rsidRPr="00D61470">
        <w:rPr>
          <w:spacing w:val="-4"/>
          <w:sz w:val="28"/>
          <w:szCs w:val="28"/>
          <w:lang w:val="en-US"/>
        </w:rPr>
        <w:t>R.</w:t>
      </w:r>
      <w:r w:rsidRPr="00D61470">
        <w:rPr>
          <w:spacing w:val="-4"/>
          <w:sz w:val="28"/>
          <w:szCs w:val="28"/>
          <w:lang w:val="uk-UA"/>
        </w:rPr>
        <w:t xml:space="preserve"> </w:t>
      </w:r>
      <w:r w:rsidRPr="00D61470">
        <w:rPr>
          <w:spacing w:val="-4"/>
          <w:sz w:val="28"/>
          <w:szCs w:val="28"/>
          <w:lang w:val="en-US"/>
        </w:rPr>
        <w:t>Holland, B.</w:t>
      </w:r>
      <w:r w:rsidRPr="00D61470">
        <w:rPr>
          <w:spacing w:val="-4"/>
          <w:sz w:val="28"/>
          <w:szCs w:val="28"/>
          <w:lang w:val="uk-UA"/>
        </w:rPr>
        <w:t xml:space="preserve"> </w:t>
      </w:r>
      <w:r w:rsidRPr="00D61470">
        <w:rPr>
          <w:spacing w:val="-4"/>
          <w:sz w:val="28"/>
          <w:szCs w:val="28"/>
          <w:lang w:val="en-US"/>
        </w:rPr>
        <w:t>J.</w:t>
      </w:r>
      <w:r w:rsidRPr="00D61470">
        <w:rPr>
          <w:spacing w:val="-4"/>
          <w:sz w:val="28"/>
          <w:szCs w:val="28"/>
          <w:lang w:val="uk-UA"/>
        </w:rPr>
        <w:t xml:space="preserve"> </w:t>
      </w:r>
      <w:r w:rsidRPr="00D61470">
        <w:rPr>
          <w:spacing w:val="-4"/>
          <w:sz w:val="28"/>
          <w:szCs w:val="28"/>
          <w:lang w:val="en-US"/>
        </w:rPr>
        <w:t>Moxham. – London: Mosby, 1992. – 328 p.</w:t>
      </w:r>
    </w:p>
    <w:p w:rsidR="006C4959" w:rsidRPr="00B30C5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D61470">
        <w:rPr>
          <w:spacing w:val="-4"/>
          <w:sz w:val="28"/>
          <w:szCs w:val="28"/>
        </w:rPr>
        <w:t>Афанасьев Ю.</w:t>
      </w:r>
      <w:r w:rsidRPr="00D61470">
        <w:rPr>
          <w:spacing w:val="-4"/>
          <w:sz w:val="28"/>
          <w:szCs w:val="28"/>
          <w:lang w:val="uk-UA"/>
        </w:rPr>
        <w:t xml:space="preserve"> </w:t>
      </w:r>
      <w:r w:rsidRPr="00D61470">
        <w:rPr>
          <w:spacing w:val="-4"/>
          <w:sz w:val="28"/>
          <w:szCs w:val="28"/>
        </w:rPr>
        <w:t xml:space="preserve">И. Механизмы регуляции клеточных реакций </w:t>
      </w:r>
      <w:r w:rsidRPr="00D61470">
        <w:rPr>
          <w:spacing w:val="-4"/>
          <w:sz w:val="28"/>
          <w:szCs w:val="28"/>
          <w:lang w:val="uk-UA"/>
        </w:rPr>
        <w:t xml:space="preserve">/ </w:t>
      </w:r>
      <w:r w:rsidRPr="00D61470">
        <w:rPr>
          <w:spacing w:val="-4"/>
          <w:sz w:val="28"/>
          <w:szCs w:val="28"/>
        </w:rPr>
        <w:t>Ю.</w:t>
      </w:r>
      <w:r w:rsidRPr="00D61470">
        <w:rPr>
          <w:spacing w:val="-4"/>
          <w:sz w:val="28"/>
          <w:szCs w:val="28"/>
          <w:lang w:val="uk-UA"/>
        </w:rPr>
        <w:t xml:space="preserve"> </w:t>
      </w:r>
      <w:r w:rsidRPr="00D61470">
        <w:rPr>
          <w:spacing w:val="-4"/>
          <w:sz w:val="28"/>
          <w:szCs w:val="28"/>
        </w:rPr>
        <w:t>И.</w:t>
      </w:r>
      <w:r w:rsidRPr="00D61470">
        <w:rPr>
          <w:spacing w:val="-4"/>
          <w:sz w:val="28"/>
          <w:szCs w:val="28"/>
          <w:lang w:val="uk-UA"/>
        </w:rPr>
        <w:t xml:space="preserve"> </w:t>
      </w:r>
      <w:r w:rsidRPr="00D61470">
        <w:rPr>
          <w:spacing w:val="-4"/>
          <w:sz w:val="28"/>
          <w:szCs w:val="28"/>
        </w:rPr>
        <w:t>Афа</w:t>
      </w:r>
      <w:r w:rsidRPr="00D61470">
        <w:rPr>
          <w:spacing w:val="-4"/>
          <w:sz w:val="28"/>
          <w:szCs w:val="28"/>
          <w:lang w:val="uk-UA"/>
        </w:rPr>
        <w:softHyphen/>
      </w:r>
      <w:r w:rsidRPr="00D61470">
        <w:rPr>
          <w:spacing w:val="-4"/>
          <w:sz w:val="28"/>
          <w:szCs w:val="28"/>
        </w:rPr>
        <w:t>насьев,</w:t>
      </w:r>
      <w:r w:rsidRPr="008D075A">
        <w:rPr>
          <w:sz w:val="28"/>
          <w:szCs w:val="28"/>
        </w:rPr>
        <w:t xml:space="preserve"> Н.</w:t>
      </w:r>
      <w:r>
        <w:rPr>
          <w:sz w:val="28"/>
          <w:szCs w:val="28"/>
          <w:lang w:val="uk-UA"/>
        </w:rPr>
        <w:t xml:space="preserve"> </w:t>
      </w:r>
      <w:r w:rsidRPr="008D075A">
        <w:rPr>
          <w:sz w:val="28"/>
          <w:szCs w:val="28"/>
        </w:rPr>
        <w:t>А.</w:t>
      </w:r>
      <w:r>
        <w:rPr>
          <w:sz w:val="28"/>
          <w:szCs w:val="28"/>
          <w:lang w:val="uk-UA"/>
        </w:rPr>
        <w:t xml:space="preserve"> </w:t>
      </w:r>
      <w:r w:rsidRPr="008D075A">
        <w:rPr>
          <w:sz w:val="28"/>
          <w:szCs w:val="28"/>
        </w:rPr>
        <w:t>Юрина // Системные свойства тканевых организа</w:t>
      </w:r>
      <w:r>
        <w:rPr>
          <w:sz w:val="28"/>
          <w:szCs w:val="28"/>
          <w:lang w:val="uk-UA"/>
        </w:rPr>
        <w:softHyphen/>
      </w:r>
      <w:r w:rsidRPr="00B30C5E">
        <w:rPr>
          <w:sz w:val="28"/>
          <w:szCs w:val="28"/>
        </w:rPr>
        <w:t>ций. – М., 1977. – С. 22-25.</w:t>
      </w:r>
    </w:p>
    <w:p w:rsidR="006C4959" w:rsidRPr="00B55B57"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sidRPr="00D61470">
        <w:rPr>
          <w:sz w:val="28"/>
          <w:szCs w:val="28"/>
        </w:rPr>
        <w:t>Кнорре А.</w:t>
      </w:r>
      <w:r w:rsidRPr="00D61470">
        <w:rPr>
          <w:sz w:val="28"/>
          <w:szCs w:val="28"/>
          <w:lang w:val="uk-UA"/>
        </w:rPr>
        <w:t xml:space="preserve"> </w:t>
      </w:r>
      <w:r w:rsidRPr="00D61470">
        <w:rPr>
          <w:sz w:val="28"/>
          <w:szCs w:val="28"/>
        </w:rPr>
        <w:t>Г.  Краткий очерк эмбриологии человека</w:t>
      </w:r>
      <w:r w:rsidRPr="00D61470">
        <w:rPr>
          <w:sz w:val="28"/>
          <w:szCs w:val="28"/>
          <w:lang w:val="uk-UA"/>
        </w:rPr>
        <w:t xml:space="preserve"> / </w:t>
      </w:r>
      <w:r w:rsidRPr="00D61470">
        <w:rPr>
          <w:sz w:val="28"/>
          <w:szCs w:val="28"/>
        </w:rPr>
        <w:t>Кнорре А.</w:t>
      </w:r>
      <w:r w:rsidRPr="00D61470">
        <w:rPr>
          <w:sz w:val="28"/>
          <w:szCs w:val="28"/>
          <w:lang w:val="uk-UA"/>
        </w:rPr>
        <w:t xml:space="preserve"> </w:t>
      </w:r>
      <w:r w:rsidRPr="00D61470">
        <w:rPr>
          <w:sz w:val="28"/>
          <w:szCs w:val="28"/>
        </w:rPr>
        <w:t>Г. –</w:t>
      </w:r>
      <w:r w:rsidRPr="00B55B57">
        <w:rPr>
          <w:spacing w:val="-2"/>
          <w:sz w:val="28"/>
          <w:szCs w:val="28"/>
        </w:rPr>
        <w:t xml:space="preserve"> Рига, 1967. – 105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Морфология эпителия переднего </w:t>
      </w:r>
      <w:r w:rsidRPr="00B30C5E">
        <w:rPr>
          <w:sz w:val="28"/>
          <w:szCs w:val="28"/>
        </w:rPr>
        <w:t>отдела пищеварительной и</w:t>
      </w:r>
      <w:r w:rsidRPr="002B05DB">
        <w:rPr>
          <w:sz w:val="28"/>
          <w:szCs w:val="28"/>
        </w:rPr>
        <w:t xml:space="preserve"> дыха</w:t>
      </w:r>
      <w:r>
        <w:rPr>
          <w:sz w:val="28"/>
          <w:szCs w:val="28"/>
          <w:lang w:val="uk-UA"/>
        </w:rPr>
        <w:softHyphen/>
      </w:r>
      <w:r w:rsidRPr="002B05DB">
        <w:rPr>
          <w:sz w:val="28"/>
          <w:szCs w:val="28"/>
        </w:rPr>
        <w:t>тель</w:t>
      </w:r>
      <w:r>
        <w:rPr>
          <w:sz w:val="28"/>
          <w:szCs w:val="28"/>
          <w:lang w:val="uk-UA"/>
        </w:rPr>
        <w:softHyphen/>
      </w:r>
      <w:r>
        <w:rPr>
          <w:sz w:val="28"/>
          <w:szCs w:val="28"/>
        </w:rPr>
        <w:t xml:space="preserve">ной систем / </w:t>
      </w:r>
      <w:r>
        <w:rPr>
          <w:sz w:val="28"/>
          <w:szCs w:val="28"/>
          <w:lang w:val="uk-UA"/>
        </w:rPr>
        <w:t>п</w:t>
      </w:r>
      <w:r w:rsidRPr="002B05DB">
        <w:rPr>
          <w:sz w:val="28"/>
          <w:szCs w:val="28"/>
        </w:rPr>
        <w:t>од ред. З.</w:t>
      </w:r>
      <w:r>
        <w:rPr>
          <w:sz w:val="28"/>
          <w:szCs w:val="28"/>
          <w:lang w:val="uk-UA"/>
        </w:rPr>
        <w:t xml:space="preserve"> </w:t>
      </w:r>
      <w:r>
        <w:rPr>
          <w:sz w:val="28"/>
          <w:szCs w:val="28"/>
        </w:rPr>
        <w:t>С.</w:t>
      </w:r>
      <w:r>
        <w:rPr>
          <w:sz w:val="28"/>
          <w:szCs w:val="28"/>
          <w:lang w:val="uk-UA"/>
        </w:rPr>
        <w:t xml:space="preserve"> </w:t>
      </w:r>
      <w:r w:rsidRPr="002B05DB">
        <w:rPr>
          <w:sz w:val="28"/>
          <w:szCs w:val="28"/>
        </w:rPr>
        <w:t>Хлыстовой</w:t>
      </w:r>
      <w:r>
        <w:rPr>
          <w:sz w:val="28"/>
          <w:szCs w:val="28"/>
          <w:lang w:val="uk-UA"/>
        </w:rPr>
        <w:t xml:space="preserve">. </w:t>
      </w:r>
      <w:r w:rsidRPr="002B05DB">
        <w:rPr>
          <w:sz w:val="28"/>
          <w:szCs w:val="28"/>
        </w:rPr>
        <w:t>– М.: Медицина, 1971. – 116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Вовк Ю.</w:t>
      </w:r>
      <w:r>
        <w:rPr>
          <w:sz w:val="28"/>
          <w:szCs w:val="28"/>
          <w:lang w:val="uk-UA"/>
        </w:rPr>
        <w:t xml:space="preserve"> </w:t>
      </w:r>
      <w:r w:rsidRPr="002B05DB">
        <w:rPr>
          <w:sz w:val="28"/>
          <w:szCs w:val="28"/>
        </w:rPr>
        <w:t>М. Значення ідей М.</w:t>
      </w:r>
      <w:r>
        <w:rPr>
          <w:sz w:val="28"/>
          <w:szCs w:val="28"/>
          <w:lang w:val="uk-UA"/>
        </w:rPr>
        <w:t xml:space="preserve"> </w:t>
      </w:r>
      <w:r w:rsidRPr="002B05DB">
        <w:rPr>
          <w:sz w:val="28"/>
          <w:szCs w:val="28"/>
        </w:rPr>
        <w:t>І.</w:t>
      </w:r>
      <w:r>
        <w:rPr>
          <w:sz w:val="28"/>
          <w:szCs w:val="28"/>
          <w:lang w:val="uk-UA"/>
        </w:rPr>
        <w:t xml:space="preserve"> </w:t>
      </w:r>
      <w:r w:rsidRPr="002B05DB">
        <w:rPr>
          <w:sz w:val="28"/>
          <w:szCs w:val="28"/>
        </w:rPr>
        <w:t>Пирогова для викладання питань інди</w:t>
      </w:r>
      <w:r w:rsidRPr="002B05DB">
        <w:rPr>
          <w:sz w:val="28"/>
          <w:szCs w:val="28"/>
        </w:rPr>
        <w:softHyphen/>
        <w:t>ві</w:t>
      </w:r>
      <w:r w:rsidRPr="002B05DB">
        <w:rPr>
          <w:sz w:val="28"/>
          <w:szCs w:val="28"/>
        </w:rPr>
        <w:softHyphen/>
        <w:t>ду</w:t>
      </w:r>
      <w:r w:rsidRPr="002B05DB">
        <w:rPr>
          <w:sz w:val="28"/>
          <w:szCs w:val="28"/>
        </w:rPr>
        <w:softHyphen/>
        <w:t>аль</w:t>
      </w:r>
      <w:r w:rsidRPr="002B05DB">
        <w:rPr>
          <w:sz w:val="28"/>
          <w:szCs w:val="28"/>
        </w:rPr>
        <w:softHyphen/>
        <w:t xml:space="preserve">ної анатомічної мінливості </w:t>
      </w:r>
      <w:r>
        <w:rPr>
          <w:sz w:val="28"/>
          <w:szCs w:val="28"/>
          <w:lang w:val="uk-UA"/>
        </w:rPr>
        <w:t xml:space="preserve">/ </w:t>
      </w:r>
      <w:r>
        <w:rPr>
          <w:sz w:val="28"/>
          <w:szCs w:val="28"/>
        </w:rPr>
        <w:t>Ю.</w:t>
      </w:r>
      <w:r>
        <w:rPr>
          <w:sz w:val="28"/>
          <w:szCs w:val="28"/>
          <w:lang w:val="uk-UA"/>
        </w:rPr>
        <w:t xml:space="preserve"> </w:t>
      </w:r>
      <w:r>
        <w:rPr>
          <w:sz w:val="28"/>
          <w:szCs w:val="28"/>
        </w:rPr>
        <w:t>М.</w:t>
      </w:r>
      <w:r>
        <w:rPr>
          <w:sz w:val="28"/>
          <w:szCs w:val="28"/>
          <w:lang w:val="uk-UA"/>
        </w:rPr>
        <w:t xml:space="preserve"> </w:t>
      </w:r>
      <w:r>
        <w:rPr>
          <w:sz w:val="28"/>
          <w:szCs w:val="28"/>
        </w:rPr>
        <w:t xml:space="preserve">Вовк </w:t>
      </w:r>
      <w:r w:rsidRPr="002B05DB">
        <w:rPr>
          <w:sz w:val="28"/>
          <w:szCs w:val="28"/>
        </w:rPr>
        <w:t>// Клін. анат. та операт. хірургія. –</w:t>
      </w:r>
      <w:r>
        <w:rPr>
          <w:sz w:val="28"/>
          <w:szCs w:val="28"/>
        </w:rPr>
        <w:t xml:space="preserve"> 2004. – Т. 3, №</w:t>
      </w:r>
      <w:r>
        <w:rPr>
          <w:sz w:val="28"/>
          <w:szCs w:val="28"/>
          <w:lang w:val="uk-UA"/>
        </w:rPr>
        <w:t xml:space="preserve"> </w:t>
      </w:r>
      <w:r>
        <w:rPr>
          <w:sz w:val="28"/>
          <w:szCs w:val="28"/>
        </w:rPr>
        <w:t>4. – С. 99-</w:t>
      </w:r>
      <w:r w:rsidRPr="002B05DB">
        <w:rPr>
          <w:sz w:val="28"/>
          <w:szCs w:val="28"/>
        </w:rPr>
        <w:t>101.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rPr>
        <w:t>Могильная Р.</w:t>
      </w:r>
      <w:r>
        <w:rPr>
          <w:sz w:val="28"/>
          <w:szCs w:val="28"/>
          <w:lang w:val="uk-UA"/>
        </w:rPr>
        <w:t xml:space="preserve"> </w:t>
      </w:r>
      <w:r>
        <w:rPr>
          <w:sz w:val="28"/>
          <w:szCs w:val="28"/>
        </w:rPr>
        <w:t>М.</w:t>
      </w:r>
      <w:r w:rsidRPr="002B05DB">
        <w:rPr>
          <w:sz w:val="28"/>
          <w:szCs w:val="28"/>
        </w:rPr>
        <w:t xml:space="preserve"> Гистохимия защитного барьера энтеро</w:t>
      </w:r>
      <w:r w:rsidRPr="002B05DB">
        <w:rPr>
          <w:sz w:val="28"/>
          <w:szCs w:val="28"/>
        </w:rPr>
        <w:softHyphen/>
        <w:t>дермаль</w:t>
      </w:r>
      <w:r>
        <w:rPr>
          <w:sz w:val="28"/>
          <w:szCs w:val="28"/>
        </w:rPr>
        <w:t xml:space="preserve">ных и эпидермальных эпителиев: </w:t>
      </w:r>
      <w:r>
        <w:rPr>
          <w:sz w:val="28"/>
          <w:szCs w:val="28"/>
          <w:lang w:val="uk-UA"/>
        </w:rPr>
        <w:t>а</w:t>
      </w:r>
      <w:r w:rsidRPr="002B05DB">
        <w:rPr>
          <w:sz w:val="28"/>
          <w:szCs w:val="28"/>
        </w:rPr>
        <w:t xml:space="preserve">втореф. дис. </w:t>
      </w:r>
      <w:r>
        <w:rPr>
          <w:sz w:val="28"/>
          <w:szCs w:val="28"/>
          <w:lang w:val="uk-UA"/>
        </w:rPr>
        <w:t>на соискание науч. степени</w:t>
      </w:r>
      <w:r w:rsidRPr="002B05DB">
        <w:rPr>
          <w:sz w:val="28"/>
          <w:szCs w:val="28"/>
        </w:rPr>
        <w:t xml:space="preserve"> д</w:t>
      </w:r>
      <w:r>
        <w:rPr>
          <w:sz w:val="28"/>
          <w:szCs w:val="28"/>
          <w:lang w:val="uk-UA"/>
        </w:rPr>
        <w:t>окто</w:t>
      </w:r>
      <w:r w:rsidRPr="002B05DB">
        <w:rPr>
          <w:sz w:val="28"/>
          <w:szCs w:val="28"/>
        </w:rPr>
        <w:t>ра мед. наук:</w:t>
      </w:r>
      <w:r>
        <w:rPr>
          <w:sz w:val="28"/>
          <w:szCs w:val="28"/>
          <w:lang w:val="uk-UA"/>
        </w:rPr>
        <w:t xml:space="preserve"> спец.</w:t>
      </w:r>
      <w:r w:rsidRPr="002B05DB">
        <w:rPr>
          <w:sz w:val="28"/>
          <w:szCs w:val="28"/>
        </w:rPr>
        <w:t xml:space="preserve"> 14.00.23 </w:t>
      </w:r>
      <w:r>
        <w:rPr>
          <w:sz w:val="28"/>
          <w:szCs w:val="28"/>
          <w:lang w:val="uk-UA"/>
        </w:rPr>
        <w:t>„</w:t>
      </w:r>
      <w:r>
        <w:rPr>
          <w:sz w:val="28"/>
          <w:szCs w:val="28"/>
        </w:rPr>
        <w:t>Гистология, цитология</w:t>
      </w:r>
      <w:r>
        <w:rPr>
          <w:sz w:val="28"/>
          <w:szCs w:val="28"/>
          <w:lang w:val="uk-UA"/>
        </w:rPr>
        <w:t>,</w:t>
      </w:r>
      <w:r>
        <w:rPr>
          <w:sz w:val="28"/>
          <w:szCs w:val="28"/>
        </w:rPr>
        <w:t xml:space="preserve"> эмбриология</w:t>
      </w:r>
      <w:r>
        <w:rPr>
          <w:sz w:val="28"/>
          <w:szCs w:val="28"/>
          <w:lang w:val="uk-UA"/>
        </w:rPr>
        <w:t xml:space="preserve">” </w:t>
      </w:r>
      <w:r w:rsidRPr="002B05DB">
        <w:rPr>
          <w:sz w:val="28"/>
          <w:szCs w:val="28"/>
        </w:rPr>
        <w:t xml:space="preserve">/ </w:t>
      </w:r>
      <w:r>
        <w:rPr>
          <w:sz w:val="28"/>
          <w:szCs w:val="28"/>
        </w:rPr>
        <w:t>Р.</w:t>
      </w:r>
      <w:r>
        <w:rPr>
          <w:sz w:val="28"/>
          <w:szCs w:val="28"/>
          <w:lang w:val="uk-UA"/>
        </w:rPr>
        <w:t xml:space="preserve"> </w:t>
      </w:r>
      <w:r>
        <w:rPr>
          <w:sz w:val="28"/>
          <w:szCs w:val="28"/>
        </w:rPr>
        <w:t>М.</w:t>
      </w:r>
      <w:r>
        <w:rPr>
          <w:sz w:val="28"/>
          <w:szCs w:val="28"/>
          <w:lang w:val="uk-UA"/>
        </w:rPr>
        <w:t xml:space="preserve"> </w:t>
      </w:r>
      <w:r>
        <w:rPr>
          <w:sz w:val="28"/>
          <w:szCs w:val="28"/>
        </w:rPr>
        <w:t>Могильная</w:t>
      </w:r>
      <w:r w:rsidRPr="002B05DB">
        <w:rPr>
          <w:sz w:val="28"/>
          <w:szCs w:val="28"/>
        </w:rPr>
        <w:t xml:space="preserve">. – Симферополь, 1984. – 345 с. </w:t>
      </w:r>
    </w:p>
    <w:p w:rsidR="006C4959" w:rsidRPr="00586205"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B55B57">
        <w:rPr>
          <w:sz w:val="28"/>
          <w:szCs w:val="28"/>
          <w:lang w:val="en-US"/>
        </w:rPr>
        <w:t xml:space="preserve">Pelissier A. Changes in cytokeratin expression during the development of the human oral mucosa </w:t>
      </w:r>
      <w:r w:rsidRPr="00586205">
        <w:rPr>
          <w:sz w:val="28"/>
          <w:szCs w:val="28"/>
          <w:lang w:val="en-US"/>
        </w:rPr>
        <w:t xml:space="preserve">/ </w:t>
      </w:r>
      <w:r>
        <w:rPr>
          <w:sz w:val="28"/>
          <w:szCs w:val="28"/>
          <w:lang w:val="en-US"/>
        </w:rPr>
        <w:t>A.</w:t>
      </w:r>
      <w:r>
        <w:rPr>
          <w:sz w:val="28"/>
          <w:szCs w:val="28"/>
          <w:lang w:val="uk-UA"/>
        </w:rPr>
        <w:t xml:space="preserve"> </w:t>
      </w:r>
      <w:r w:rsidRPr="00B55B57">
        <w:rPr>
          <w:sz w:val="28"/>
          <w:szCs w:val="28"/>
          <w:lang w:val="en-US"/>
        </w:rPr>
        <w:t>Pelissie</w:t>
      </w:r>
      <w:r>
        <w:rPr>
          <w:sz w:val="28"/>
          <w:szCs w:val="28"/>
          <w:lang w:val="en-US"/>
        </w:rPr>
        <w:t>r, J.</w:t>
      </w:r>
      <w:r>
        <w:rPr>
          <w:sz w:val="28"/>
          <w:szCs w:val="28"/>
          <w:lang w:val="uk-UA"/>
        </w:rPr>
        <w:t xml:space="preserve"> </w:t>
      </w:r>
      <w:r>
        <w:rPr>
          <w:sz w:val="28"/>
          <w:szCs w:val="28"/>
          <w:lang w:val="en-US"/>
        </w:rPr>
        <w:t>P.</w:t>
      </w:r>
      <w:r>
        <w:rPr>
          <w:sz w:val="28"/>
          <w:szCs w:val="28"/>
          <w:lang w:val="uk-UA"/>
        </w:rPr>
        <w:t xml:space="preserve"> </w:t>
      </w:r>
      <w:r>
        <w:rPr>
          <w:sz w:val="28"/>
          <w:szCs w:val="28"/>
          <w:lang w:val="en-US"/>
        </w:rPr>
        <w:t>Ouhayoun, M.</w:t>
      </w:r>
      <w:r>
        <w:rPr>
          <w:sz w:val="28"/>
          <w:szCs w:val="28"/>
          <w:lang w:val="uk-UA"/>
        </w:rPr>
        <w:t xml:space="preserve"> </w:t>
      </w:r>
      <w:r>
        <w:rPr>
          <w:sz w:val="28"/>
          <w:szCs w:val="28"/>
          <w:lang w:val="en-US"/>
        </w:rPr>
        <w:t>H.</w:t>
      </w:r>
      <w:r>
        <w:rPr>
          <w:sz w:val="28"/>
          <w:szCs w:val="28"/>
          <w:lang w:val="uk-UA"/>
        </w:rPr>
        <w:t xml:space="preserve"> </w:t>
      </w:r>
      <w:r>
        <w:rPr>
          <w:sz w:val="28"/>
          <w:szCs w:val="28"/>
          <w:lang w:val="en-US"/>
        </w:rPr>
        <w:t xml:space="preserve">Sawaf </w:t>
      </w:r>
      <w:r w:rsidRPr="00B55B57">
        <w:rPr>
          <w:sz w:val="28"/>
          <w:szCs w:val="28"/>
          <w:lang w:val="en-US"/>
        </w:rPr>
        <w:t xml:space="preserve">// J. Periodont. </w:t>
      </w:r>
      <w:r w:rsidRPr="00586205">
        <w:rPr>
          <w:sz w:val="28"/>
          <w:szCs w:val="28"/>
          <w:lang w:val="en-US"/>
        </w:rPr>
        <w:t>Res. – 1992. – V</w:t>
      </w:r>
      <w:r>
        <w:rPr>
          <w:sz w:val="28"/>
          <w:szCs w:val="28"/>
          <w:lang w:val="en-US"/>
        </w:rPr>
        <w:t>ol</w:t>
      </w:r>
      <w:r w:rsidRPr="00586205">
        <w:rPr>
          <w:sz w:val="28"/>
          <w:szCs w:val="28"/>
          <w:lang w:val="en-US"/>
        </w:rPr>
        <w:t>. 27, №</w:t>
      </w:r>
      <w:r>
        <w:rPr>
          <w:sz w:val="28"/>
          <w:szCs w:val="28"/>
          <w:lang w:val="uk-UA"/>
        </w:rPr>
        <w:t xml:space="preserve"> </w:t>
      </w:r>
      <w:r w:rsidRPr="00586205">
        <w:rPr>
          <w:sz w:val="28"/>
          <w:szCs w:val="28"/>
          <w:lang w:val="en-US"/>
        </w:rPr>
        <w:t>6. – P. 588-598.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Макар Б.</w:t>
      </w:r>
      <w:r>
        <w:rPr>
          <w:sz w:val="28"/>
          <w:szCs w:val="28"/>
          <w:lang w:val="uk-UA"/>
        </w:rPr>
        <w:t xml:space="preserve"> </w:t>
      </w:r>
      <w:r w:rsidRPr="002B05DB">
        <w:rPr>
          <w:sz w:val="28"/>
          <w:szCs w:val="28"/>
        </w:rPr>
        <w:t xml:space="preserve">Г. Становлення і топографо-анатомічні взаємовідношення </w:t>
      </w:r>
      <w:r w:rsidRPr="00F10818">
        <w:rPr>
          <w:sz w:val="28"/>
          <w:szCs w:val="28"/>
          <w:lang w:val="uk-UA"/>
        </w:rPr>
        <w:t>стінок</w:t>
      </w:r>
      <w:r w:rsidRPr="002B05DB">
        <w:rPr>
          <w:sz w:val="28"/>
          <w:szCs w:val="28"/>
        </w:rPr>
        <w:t xml:space="preserve"> носа із суміжними структурами в постнатальному онтогенезі людини: </w:t>
      </w:r>
      <w:r>
        <w:rPr>
          <w:sz w:val="28"/>
          <w:szCs w:val="28"/>
          <w:lang w:val="uk-UA"/>
        </w:rPr>
        <w:t>д</w:t>
      </w:r>
      <w:r>
        <w:rPr>
          <w:sz w:val="28"/>
          <w:szCs w:val="28"/>
        </w:rPr>
        <w:t>ис. ... д</w:t>
      </w:r>
      <w:r>
        <w:rPr>
          <w:sz w:val="28"/>
          <w:szCs w:val="28"/>
          <w:lang w:val="uk-UA"/>
        </w:rPr>
        <w:t>окто</w:t>
      </w:r>
      <w:r w:rsidRPr="002B05DB">
        <w:rPr>
          <w:sz w:val="28"/>
          <w:szCs w:val="28"/>
        </w:rPr>
        <w:t>ра мед. наук: 14.03.01</w:t>
      </w:r>
      <w:r>
        <w:rPr>
          <w:sz w:val="28"/>
          <w:szCs w:val="28"/>
          <w:lang w:val="uk-UA"/>
        </w:rPr>
        <w:t xml:space="preserve"> </w:t>
      </w:r>
      <w:r w:rsidRPr="002B05DB">
        <w:rPr>
          <w:sz w:val="28"/>
          <w:szCs w:val="28"/>
        </w:rPr>
        <w:t>/ Макар</w:t>
      </w:r>
      <w:r>
        <w:rPr>
          <w:sz w:val="28"/>
          <w:szCs w:val="28"/>
          <w:lang w:val="uk-UA"/>
        </w:rPr>
        <w:t xml:space="preserve"> Богдан Григорович</w:t>
      </w:r>
      <w:r w:rsidRPr="002B05DB">
        <w:rPr>
          <w:sz w:val="28"/>
          <w:szCs w:val="28"/>
        </w:rPr>
        <w:t>. – Чернівці, 2003. – 354 с.</w:t>
      </w:r>
    </w:p>
    <w:p w:rsidR="006C4959" w:rsidRPr="00A2556F"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A2556F">
        <w:rPr>
          <w:sz w:val="28"/>
          <w:szCs w:val="28"/>
          <w:lang w:val="en-US"/>
        </w:rPr>
        <w:t>Gong S.</w:t>
      </w:r>
      <w:r>
        <w:rPr>
          <w:sz w:val="28"/>
          <w:szCs w:val="28"/>
          <w:lang w:val="uk-UA"/>
        </w:rPr>
        <w:t xml:space="preserve"> </w:t>
      </w:r>
      <w:r w:rsidRPr="00A2556F">
        <w:rPr>
          <w:sz w:val="28"/>
          <w:szCs w:val="28"/>
          <w:lang w:val="en-US"/>
        </w:rPr>
        <w:t>G. The Twirler mouse, a model for the</w:t>
      </w:r>
      <w:r w:rsidRPr="00A2556F">
        <w:rPr>
          <w:sz w:val="28"/>
          <w:szCs w:val="28"/>
          <w:lang w:val="uk-UA"/>
        </w:rPr>
        <w:t xml:space="preserve"> </w:t>
      </w:r>
      <w:r w:rsidRPr="00A2556F">
        <w:rPr>
          <w:sz w:val="28"/>
          <w:szCs w:val="28"/>
          <w:lang w:val="en-US"/>
        </w:rPr>
        <w:t xml:space="preserve">study of cleft lip and palate </w:t>
      </w:r>
      <w:r w:rsidRPr="00A2556F">
        <w:rPr>
          <w:sz w:val="28"/>
          <w:szCs w:val="28"/>
          <w:lang w:val="uk-UA"/>
        </w:rPr>
        <w:t xml:space="preserve">/ </w:t>
      </w:r>
      <w:r w:rsidRPr="00331309">
        <w:rPr>
          <w:spacing w:val="2"/>
          <w:sz w:val="28"/>
          <w:szCs w:val="28"/>
          <w:lang w:val="en-US"/>
        </w:rPr>
        <w:t>S.</w:t>
      </w:r>
      <w:r>
        <w:rPr>
          <w:spacing w:val="2"/>
          <w:sz w:val="28"/>
          <w:szCs w:val="28"/>
          <w:lang w:val="uk-UA"/>
        </w:rPr>
        <w:t xml:space="preserve"> </w:t>
      </w:r>
      <w:r w:rsidRPr="00331309">
        <w:rPr>
          <w:spacing w:val="2"/>
          <w:sz w:val="28"/>
          <w:szCs w:val="28"/>
          <w:lang w:val="en-US"/>
        </w:rPr>
        <w:t>G.</w:t>
      </w:r>
      <w:r>
        <w:rPr>
          <w:spacing w:val="2"/>
          <w:sz w:val="28"/>
          <w:szCs w:val="28"/>
          <w:lang w:val="uk-UA"/>
        </w:rPr>
        <w:t xml:space="preserve"> </w:t>
      </w:r>
      <w:r w:rsidRPr="00331309">
        <w:rPr>
          <w:spacing w:val="2"/>
          <w:sz w:val="28"/>
          <w:szCs w:val="28"/>
          <w:lang w:val="en-US"/>
        </w:rPr>
        <w:t>Gong, N.</w:t>
      </w:r>
      <w:r>
        <w:rPr>
          <w:spacing w:val="2"/>
          <w:sz w:val="28"/>
          <w:szCs w:val="28"/>
          <w:lang w:val="uk-UA"/>
        </w:rPr>
        <w:t xml:space="preserve"> </w:t>
      </w:r>
      <w:r w:rsidRPr="00331309">
        <w:rPr>
          <w:spacing w:val="2"/>
          <w:sz w:val="28"/>
          <w:szCs w:val="28"/>
          <w:lang w:val="en-US"/>
        </w:rPr>
        <w:t>J.</w:t>
      </w:r>
      <w:r>
        <w:rPr>
          <w:spacing w:val="2"/>
          <w:sz w:val="28"/>
          <w:szCs w:val="28"/>
          <w:lang w:val="uk-UA"/>
        </w:rPr>
        <w:t xml:space="preserve"> </w:t>
      </w:r>
      <w:r w:rsidRPr="00331309">
        <w:rPr>
          <w:spacing w:val="2"/>
          <w:sz w:val="28"/>
          <w:szCs w:val="28"/>
          <w:lang w:val="en-US"/>
        </w:rPr>
        <w:t>White, A.</w:t>
      </w:r>
      <w:r>
        <w:rPr>
          <w:spacing w:val="2"/>
          <w:sz w:val="28"/>
          <w:szCs w:val="28"/>
          <w:lang w:val="uk-UA"/>
        </w:rPr>
        <w:t xml:space="preserve"> </w:t>
      </w:r>
      <w:r w:rsidRPr="00331309">
        <w:rPr>
          <w:spacing w:val="2"/>
          <w:sz w:val="28"/>
          <w:szCs w:val="28"/>
          <w:lang w:val="en-US"/>
        </w:rPr>
        <w:t>Y.</w:t>
      </w:r>
      <w:r>
        <w:rPr>
          <w:spacing w:val="2"/>
          <w:sz w:val="28"/>
          <w:szCs w:val="28"/>
          <w:lang w:val="uk-UA"/>
        </w:rPr>
        <w:t xml:space="preserve"> </w:t>
      </w:r>
      <w:r w:rsidRPr="00331309">
        <w:rPr>
          <w:spacing w:val="2"/>
          <w:sz w:val="28"/>
          <w:szCs w:val="28"/>
          <w:lang w:val="en-US"/>
        </w:rPr>
        <w:t xml:space="preserve">Sakasegawa // Arch. </w:t>
      </w:r>
      <w:r w:rsidRPr="00331309">
        <w:rPr>
          <w:spacing w:val="2"/>
          <w:sz w:val="28"/>
          <w:szCs w:val="28"/>
        </w:rPr>
        <w:t>Oral. Biol. – 2000. – V</w:t>
      </w:r>
      <w:r>
        <w:rPr>
          <w:spacing w:val="2"/>
          <w:sz w:val="28"/>
          <w:szCs w:val="28"/>
          <w:lang w:val="en-US"/>
        </w:rPr>
        <w:t>ol</w:t>
      </w:r>
      <w:r w:rsidRPr="00331309">
        <w:rPr>
          <w:spacing w:val="2"/>
          <w:sz w:val="28"/>
          <w:szCs w:val="28"/>
        </w:rPr>
        <w:t xml:space="preserve">. 45, </w:t>
      </w:r>
      <w:r w:rsidRPr="00331309">
        <w:rPr>
          <w:spacing w:val="2"/>
          <w:sz w:val="28"/>
          <w:szCs w:val="28"/>
          <w:lang w:val="uk-UA"/>
        </w:rPr>
        <w:t>№</w:t>
      </w:r>
      <w:r>
        <w:rPr>
          <w:sz w:val="28"/>
          <w:szCs w:val="28"/>
          <w:lang w:val="uk-UA"/>
        </w:rPr>
        <w:t xml:space="preserve"> </w:t>
      </w:r>
      <w:r w:rsidRPr="00A2556F">
        <w:rPr>
          <w:sz w:val="28"/>
          <w:szCs w:val="28"/>
        </w:rPr>
        <w:t>1. – P. 87-94.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Череп О.</w:t>
      </w:r>
      <w:r>
        <w:rPr>
          <w:sz w:val="28"/>
          <w:szCs w:val="28"/>
          <w:lang w:val="uk-UA"/>
        </w:rPr>
        <w:t xml:space="preserve"> </w:t>
      </w:r>
      <w:r w:rsidRPr="002B05DB">
        <w:rPr>
          <w:sz w:val="28"/>
          <w:szCs w:val="28"/>
        </w:rPr>
        <w:t>Е</w:t>
      </w:r>
      <w:r>
        <w:rPr>
          <w:sz w:val="28"/>
          <w:szCs w:val="28"/>
        </w:rPr>
        <w:t>.</w:t>
      </w:r>
      <w:r w:rsidRPr="002B05DB">
        <w:rPr>
          <w:sz w:val="28"/>
          <w:szCs w:val="28"/>
        </w:rPr>
        <w:t xml:space="preserve"> Некоторые проблемы гистогенеза слизистой </w:t>
      </w:r>
      <w:r w:rsidRPr="00B55B57">
        <w:rPr>
          <w:spacing w:val="8"/>
          <w:sz w:val="28"/>
          <w:szCs w:val="28"/>
        </w:rPr>
        <w:t xml:space="preserve">оболочки переднего отдела пищеварительного тракта </w:t>
      </w:r>
      <w:r>
        <w:rPr>
          <w:spacing w:val="8"/>
          <w:sz w:val="28"/>
          <w:szCs w:val="28"/>
          <w:lang w:val="uk-UA"/>
        </w:rPr>
        <w:t xml:space="preserve">/ </w:t>
      </w:r>
      <w:r w:rsidRPr="002B05DB">
        <w:rPr>
          <w:sz w:val="28"/>
          <w:szCs w:val="28"/>
        </w:rPr>
        <w:t>О.</w:t>
      </w:r>
      <w:r>
        <w:rPr>
          <w:sz w:val="28"/>
          <w:szCs w:val="28"/>
          <w:lang w:val="uk-UA"/>
        </w:rPr>
        <w:t xml:space="preserve"> </w:t>
      </w:r>
      <w:r w:rsidRPr="002B05DB">
        <w:rPr>
          <w:sz w:val="28"/>
          <w:szCs w:val="28"/>
        </w:rPr>
        <w:t>Е</w:t>
      </w:r>
      <w:r>
        <w:rPr>
          <w:sz w:val="28"/>
          <w:szCs w:val="28"/>
        </w:rPr>
        <w:t>.</w:t>
      </w:r>
      <w:r>
        <w:rPr>
          <w:sz w:val="28"/>
          <w:szCs w:val="28"/>
          <w:lang w:val="uk-UA"/>
        </w:rPr>
        <w:t xml:space="preserve"> </w:t>
      </w:r>
      <w:r w:rsidRPr="002B05DB">
        <w:rPr>
          <w:sz w:val="28"/>
          <w:szCs w:val="28"/>
        </w:rPr>
        <w:t>Череп</w:t>
      </w:r>
      <w:r>
        <w:rPr>
          <w:sz w:val="28"/>
          <w:szCs w:val="28"/>
        </w:rPr>
        <w:t>, В.</w:t>
      </w:r>
      <w:r>
        <w:rPr>
          <w:sz w:val="28"/>
          <w:szCs w:val="28"/>
          <w:lang w:val="uk-UA"/>
        </w:rPr>
        <w:t xml:space="preserve"> </w:t>
      </w:r>
      <w:r>
        <w:rPr>
          <w:sz w:val="28"/>
          <w:szCs w:val="28"/>
        </w:rPr>
        <w:t>В.</w:t>
      </w:r>
      <w:r>
        <w:rPr>
          <w:sz w:val="28"/>
          <w:szCs w:val="28"/>
          <w:lang w:val="uk-UA"/>
        </w:rPr>
        <w:t xml:space="preserve"> </w:t>
      </w:r>
      <w:r>
        <w:rPr>
          <w:sz w:val="28"/>
          <w:szCs w:val="28"/>
        </w:rPr>
        <w:t xml:space="preserve">Гемонов </w:t>
      </w:r>
      <w:r w:rsidRPr="00B55B57">
        <w:rPr>
          <w:spacing w:val="8"/>
          <w:sz w:val="28"/>
          <w:szCs w:val="28"/>
        </w:rPr>
        <w:lastRenderedPageBreak/>
        <w:t>// Морфология. –</w:t>
      </w:r>
      <w:r w:rsidRPr="002B05DB">
        <w:rPr>
          <w:sz w:val="28"/>
          <w:szCs w:val="28"/>
        </w:rPr>
        <w:t xml:space="preserve"> 1998. – Т. 113, №</w:t>
      </w:r>
      <w:r>
        <w:rPr>
          <w:sz w:val="28"/>
          <w:szCs w:val="28"/>
          <w:lang w:val="uk-UA"/>
        </w:rPr>
        <w:t xml:space="preserve"> </w:t>
      </w:r>
      <w:r w:rsidRPr="002B05DB">
        <w:rPr>
          <w:sz w:val="28"/>
          <w:szCs w:val="28"/>
        </w:rPr>
        <w:t>3. – С. 128.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Васильев В.</w:t>
      </w:r>
      <w:r>
        <w:rPr>
          <w:sz w:val="28"/>
          <w:szCs w:val="28"/>
          <w:lang w:val="uk-UA"/>
        </w:rPr>
        <w:t xml:space="preserve"> </w:t>
      </w:r>
      <w:r w:rsidRPr="002B05DB">
        <w:rPr>
          <w:sz w:val="28"/>
          <w:szCs w:val="28"/>
        </w:rPr>
        <w:t xml:space="preserve">Р. Изменчивость структур стенок и </w:t>
      </w:r>
      <w:r w:rsidRPr="00B55B57">
        <w:rPr>
          <w:spacing w:val="-4"/>
          <w:sz w:val="28"/>
          <w:szCs w:val="28"/>
        </w:rPr>
        <w:t>орга</w:t>
      </w:r>
      <w:r w:rsidRPr="00B55B57">
        <w:rPr>
          <w:spacing w:val="-4"/>
          <w:sz w:val="28"/>
          <w:szCs w:val="28"/>
          <w:lang w:val="uk-UA"/>
        </w:rPr>
        <w:softHyphen/>
      </w:r>
      <w:r w:rsidRPr="00B55B57">
        <w:rPr>
          <w:spacing w:val="-4"/>
          <w:sz w:val="28"/>
          <w:szCs w:val="28"/>
          <w:lang w:val="uk-UA"/>
        </w:rPr>
        <w:softHyphen/>
      </w:r>
      <w:r>
        <w:rPr>
          <w:spacing w:val="-4"/>
          <w:sz w:val="28"/>
          <w:szCs w:val="28"/>
          <w:lang w:val="uk-UA"/>
        </w:rPr>
        <w:softHyphen/>
      </w:r>
      <w:r>
        <w:rPr>
          <w:spacing w:val="-4"/>
          <w:sz w:val="28"/>
          <w:szCs w:val="28"/>
          <w:lang w:val="uk-UA"/>
        </w:rPr>
        <w:softHyphen/>
      </w:r>
      <w:r w:rsidRPr="00B55B57">
        <w:rPr>
          <w:spacing w:val="-4"/>
          <w:sz w:val="28"/>
          <w:szCs w:val="28"/>
        </w:rPr>
        <w:t xml:space="preserve">нов ротовой полости человека </w:t>
      </w:r>
      <w:r>
        <w:rPr>
          <w:spacing w:val="-4"/>
          <w:sz w:val="28"/>
          <w:szCs w:val="28"/>
          <w:lang w:val="uk-UA"/>
        </w:rPr>
        <w:t xml:space="preserve">/ </w:t>
      </w:r>
      <w:r w:rsidRPr="002B05DB">
        <w:rPr>
          <w:sz w:val="28"/>
          <w:szCs w:val="28"/>
        </w:rPr>
        <w:t>В.</w:t>
      </w:r>
      <w:r>
        <w:rPr>
          <w:sz w:val="28"/>
          <w:szCs w:val="28"/>
          <w:lang w:val="uk-UA"/>
        </w:rPr>
        <w:t xml:space="preserve"> </w:t>
      </w:r>
      <w:r w:rsidRPr="002B05DB">
        <w:rPr>
          <w:sz w:val="28"/>
          <w:szCs w:val="28"/>
        </w:rPr>
        <w:t>Р.</w:t>
      </w:r>
      <w:r>
        <w:rPr>
          <w:sz w:val="28"/>
          <w:szCs w:val="28"/>
          <w:lang w:val="uk-UA"/>
        </w:rPr>
        <w:t xml:space="preserve"> </w:t>
      </w:r>
      <w:r w:rsidRPr="002B05DB">
        <w:rPr>
          <w:sz w:val="28"/>
          <w:szCs w:val="28"/>
        </w:rPr>
        <w:t>Васильев, В.</w:t>
      </w:r>
      <w:r>
        <w:rPr>
          <w:sz w:val="28"/>
          <w:szCs w:val="28"/>
          <w:lang w:val="uk-UA"/>
        </w:rPr>
        <w:t xml:space="preserve"> </w:t>
      </w:r>
      <w:r w:rsidRPr="002B05DB">
        <w:rPr>
          <w:sz w:val="28"/>
          <w:szCs w:val="28"/>
        </w:rPr>
        <w:t>Ю.</w:t>
      </w:r>
      <w:r>
        <w:rPr>
          <w:sz w:val="28"/>
          <w:szCs w:val="28"/>
          <w:lang w:val="uk-UA"/>
        </w:rPr>
        <w:t xml:space="preserve"> </w:t>
      </w:r>
      <w:r w:rsidRPr="002B05DB">
        <w:rPr>
          <w:sz w:val="28"/>
          <w:szCs w:val="28"/>
        </w:rPr>
        <w:t xml:space="preserve">Лебединский </w:t>
      </w:r>
      <w:r w:rsidRPr="00B55B57">
        <w:rPr>
          <w:spacing w:val="-4"/>
          <w:sz w:val="28"/>
          <w:szCs w:val="28"/>
        </w:rPr>
        <w:t>// Морфология. – 1993. – Т.</w:t>
      </w:r>
      <w:r>
        <w:rPr>
          <w:spacing w:val="-4"/>
          <w:sz w:val="28"/>
          <w:szCs w:val="28"/>
          <w:lang w:val="uk-UA"/>
        </w:rPr>
        <w:t xml:space="preserve"> </w:t>
      </w:r>
      <w:r w:rsidRPr="00B55B57">
        <w:rPr>
          <w:spacing w:val="-4"/>
          <w:sz w:val="28"/>
          <w:szCs w:val="28"/>
        </w:rPr>
        <w:t>105, вып. 9-10.</w:t>
      </w:r>
      <w:r w:rsidRPr="002B05DB">
        <w:rPr>
          <w:sz w:val="28"/>
          <w:szCs w:val="28"/>
        </w:rPr>
        <w:t xml:space="preserve"> – С. 57-58.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rPr>
        <w:t>Семченко Ю.</w:t>
      </w:r>
      <w:r>
        <w:rPr>
          <w:sz w:val="28"/>
          <w:szCs w:val="28"/>
          <w:lang w:val="uk-UA"/>
        </w:rPr>
        <w:t xml:space="preserve"> </w:t>
      </w:r>
      <w:r>
        <w:rPr>
          <w:sz w:val="28"/>
          <w:szCs w:val="28"/>
        </w:rPr>
        <w:t>П.</w:t>
      </w:r>
      <w:r w:rsidRPr="002B05DB">
        <w:rPr>
          <w:sz w:val="28"/>
          <w:szCs w:val="28"/>
        </w:rPr>
        <w:t xml:space="preserve"> Гистоге</w:t>
      </w:r>
      <w:r>
        <w:rPr>
          <w:sz w:val="28"/>
          <w:szCs w:val="28"/>
        </w:rPr>
        <w:t>нетические особенности эпите</w:t>
      </w:r>
      <w:r>
        <w:rPr>
          <w:sz w:val="28"/>
          <w:szCs w:val="28"/>
        </w:rPr>
        <w:softHyphen/>
        <w:t>ли</w:t>
      </w:r>
      <w:r w:rsidRPr="002B05DB">
        <w:rPr>
          <w:sz w:val="28"/>
          <w:szCs w:val="28"/>
        </w:rPr>
        <w:t>аль</w:t>
      </w:r>
      <w:r w:rsidRPr="002B05DB">
        <w:rPr>
          <w:sz w:val="28"/>
          <w:szCs w:val="28"/>
        </w:rPr>
        <w:softHyphen/>
      </w:r>
      <w:r w:rsidRPr="002B05DB">
        <w:rPr>
          <w:sz w:val="28"/>
          <w:szCs w:val="28"/>
        </w:rPr>
        <w:softHyphen/>
        <w:t>ных тка</w:t>
      </w:r>
      <w:r>
        <w:rPr>
          <w:sz w:val="28"/>
          <w:szCs w:val="28"/>
          <w:lang w:val="uk-UA"/>
        </w:rPr>
        <w:softHyphen/>
      </w:r>
      <w:r w:rsidRPr="002B05DB">
        <w:rPr>
          <w:sz w:val="28"/>
          <w:szCs w:val="28"/>
        </w:rPr>
        <w:t xml:space="preserve">ней слизистых оболочек глоточной и ротовой поверхностей мягкого неба </w:t>
      </w:r>
      <w:r w:rsidRPr="00D61470">
        <w:rPr>
          <w:spacing w:val="-2"/>
          <w:sz w:val="28"/>
          <w:szCs w:val="28"/>
        </w:rPr>
        <w:t xml:space="preserve">в онтогенезе и в экспериментальных условиях </w:t>
      </w:r>
      <w:r w:rsidRPr="00D61470">
        <w:rPr>
          <w:spacing w:val="-2"/>
          <w:sz w:val="28"/>
          <w:szCs w:val="28"/>
          <w:lang w:val="uk-UA"/>
        </w:rPr>
        <w:t xml:space="preserve">/ </w:t>
      </w:r>
      <w:r w:rsidRPr="00D61470">
        <w:rPr>
          <w:spacing w:val="-2"/>
          <w:sz w:val="28"/>
          <w:szCs w:val="28"/>
        </w:rPr>
        <w:t>Ю.</w:t>
      </w:r>
      <w:r w:rsidRPr="00D61470">
        <w:rPr>
          <w:spacing w:val="-2"/>
          <w:sz w:val="28"/>
          <w:szCs w:val="28"/>
          <w:lang w:val="uk-UA"/>
        </w:rPr>
        <w:t xml:space="preserve"> </w:t>
      </w:r>
      <w:r w:rsidRPr="00D61470">
        <w:rPr>
          <w:spacing w:val="-2"/>
          <w:sz w:val="28"/>
          <w:szCs w:val="28"/>
        </w:rPr>
        <w:t>П.</w:t>
      </w:r>
      <w:r w:rsidRPr="00D61470">
        <w:rPr>
          <w:spacing w:val="-2"/>
          <w:sz w:val="28"/>
          <w:szCs w:val="28"/>
          <w:lang w:val="uk-UA"/>
        </w:rPr>
        <w:t xml:space="preserve"> </w:t>
      </w:r>
      <w:r w:rsidRPr="00D61470">
        <w:rPr>
          <w:spacing w:val="-2"/>
          <w:sz w:val="28"/>
          <w:szCs w:val="28"/>
        </w:rPr>
        <w:t>Семченко, Л.</w:t>
      </w:r>
      <w:r w:rsidRPr="00D61470">
        <w:rPr>
          <w:spacing w:val="-2"/>
          <w:sz w:val="28"/>
          <w:szCs w:val="28"/>
          <w:lang w:val="uk-UA"/>
        </w:rPr>
        <w:t xml:space="preserve"> </w:t>
      </w:r>
      <w:r w:rsidRPr="00D61470">
        <w:rPr>
          <w:spacing w:val="-2"/>
          <w:sz w:val="28"/>
          <w:szCs w:val="28"/>
        </w:rPr>
        <w:t>В.</w:t>
      </w:r>
      <w:r w:rsidRPr="00D61470">
        <w:rPr>
          <w:spacing w:val="-2"/>
          <w:sz w:val="28"/>
          <w:szCs w:val="28"/>
          <w:lang w:val="uk-UA"/>
        </w:rPr>
        <w:t xml:space="preserve"> </w:t>
      </w:r>
      <w:r w:rsidRPr="00D61470">
        <w:rPr>
          <w:spacing w:val="-2"/>
          <w:sz w:val="28"/>
          <w:szCs w:val="28"/>
        </w:rPr>
        <w:t>Ков</w:t>
      </w:r>
      <w:r w:rsidRPr="00D61470">
        <w:rPr>
          <w:spacing w:val="-2"/>
          <w:sz w:val="28"/>
          <w:szCs w:val="28"/>
          <w:lang w:val="uk-UA"/>
        </w:rPr>
        <w:softHyphen/>
      </w:r>
      <w:r w:rsidRPr="00D61470">
        <w:rPr>
          <w:spacing w:val="-2"/>
          <w:sz w:val="28"/>
          <w:szCs w:val="28"/>
        </w:rPr>
        <w:t>бык</w:t>
      </w:r>
      <w:r>
        <w:rPr>
          <w:sz w:val="28"/>
          <w:szCs w:val="28"/>
        </w:rPr>
        <w:t xml:space="preserve"> </w:t>
      </w:r>
      <w:r w:rsidRPr="002B05DB">
        <w:rPr>
          <w:sz w:val="28"/>
          <w:szCs w:val="28"/>
        </w:rPr>
        <w:t>// Морфология. – 1995. – Т.</w:t>
      </w:r>
      <w:r>
        <w:rPr>
          <w:sz w:val="28"/>
          <w:szCs w:val="28"/>
          <w:lang w:val="uk-UA"/>
        </w:rPr>
        <w:t xml:space="preserve"> </w:t>
      </w:r>
      <w:r w:rsidRPr="002B05DB">
        <w:rPr>
          <w:sz w:val="28"/>
          <w:szCs w:val="28"/>
        </w:rPr>
        <w:t>107, вып. 2. – С. 54-56.</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pacing w:val="8"/>
          <w:sz w:val="28"/>
          <w:szCs w:val="28"/>
          <w:lang w:val="en-US"/>
        </w:rPr>
        <w:t xml:space="preserve">Sugimoto A. Ultrastructural studies of human gingiva </w:t>
      </w:r>
      <w:r>
        <w:rPr>
          <w:spacing w:val="8"/>
          <w:sz w:val="28"/>
          <w:szCs w:val="28"/>
          <w:lang w:val="uk-UA"/>
        </w:rPr>
        <w:t xml:space="preserve">/ </w:t>
      </w:r>
      <w:r>
        <w:rPr>
          <w:spacing w:val="8"/>
          <w:sz w:val="28"/>
          <w:szCs w:val="28"/>
          <w:lang w:val="en-US"/>
        </w:rPr>
        <w:t>A.</w:t>
      </w:r>
      <w:r>
        <w:rPr>
          <w:spacing w:val="8"/>
          <w:sz w:val="28"/>
          <w:szCs w:val="28"/>
          <w:lang w:val="uk-UA"/>
        </w:rPr>
        <w:t xml:space="preserve"> </w:t>
      </w:r>
      <w:r>
        <w:rPr>
          <w:spacing w:val="8"/>
          <w:sz w:val="28"/>
          <w:szCs w:val="28"/>
          <w:lang w:val="en-US"/>
        </w:rPr>
        <w:t xml:space="preserve">Sugimoto </w:t>
      </w:r>
      <w:r w:rsidRPr="00296CC2">
        <w:rPr>
          <w:spacing w:val="8"/>
          <w:sz w:val="28"/>
          <w:szCs w:val="28"/>
          <w:lang w:val="en-US"/>
        </w:rPr>
        <w:t>// J. Periodontal. –</w:t>
      </w:r>
      <w:r w:rsidRPr="00296CC2">
        <w:rPr>
          <w:sz w:val="28"/>
          <w:szCs w:val="28"/>
          <w:lang w:val="en-US"/>
        </w:rPr>
        <w:t xml:space="preserve"> 1974. – V</w:t>
      </w:r>
      <w:r>
        <w:rPr>
          <w:sz w:val="28"/>
          <w:szCs w:val="28"/>
          <w:lang w:val="en-US"/>
        </w:rPr>
        <w:t>ol</w:t>
      </w:r>
      <w:r w:rsidRPr="00296CC2">
        <w:rPr>
          <w:sz w:val="28"/>
          <w:szCs w:val="28"/>
          <w:lang w:val="en-US"/>
        </w:rPr>
        <w:t xml:space="preserve">. 45, </w:t>
      </w:r>
      <w:r>
        <w:rPr>
          <w:sz w:val="28"/>
          <w:szCs w:val="28"/>
          <w:lang w:val="uk-UA"/>
        </w:rPr>
        <w:t>№</w:t>
      </w:r>
      <w:r w:rsidRPr="00296CC2">
        <w:rPr>
          <w:sz w:val="28"/>
          <w:szCs w:val="28"/>
          <w:lang w:val="en-US"/>
        </w:rPr>
        <w:t>1. – P. 30-42.</w:t>
      </w:r>
    </w:p>
    <w:p w:rsidR="006C4959" w:rsidRPr="00A2556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Dale B.</w:t>
      </w:r>
      <w:r>
        <w:rPr>
          <w:sz w:val="28"/>
          <w:szCs w:val="28"/>
          <w:lang w:val="uk-UA"/>
        </w:rPr>
        <w:t xml:space="preserve"> </w:t>
      </w:r>
      <w:r w:rsidRPr="00296CC2">
        <w:rPr>
          <w:sz w:val="28"/>
          <w:szCs w:val="28"/>
          <w:lang w:val="en-US"/>
        </w:rPr>
        <w:t xml:space="preserve">A. New approaches and concepts in the </w:t>
      </w:r>
      <w:r w:rsidRPr="00296CC2">
        <w:rPr>
          <w:spacing w:val="8"/>
          <w:sz w:val="28"/>
          <w:szCs w:val="28"/>
          <w:lang w:val="en-US"/>
        </w:rPr>
        <w:t xml:space="preserve">study of differentiation of oral epithelia: Review </w:t>
      </w:r>
      <w:r>
        <w:rPr>
          <w:spacing w:val="8"/>
          <w:sz w:val="28"/>
          <w:szCs w:val="28"/>
          <w:lang w:val="uk-UA"/>
        </w:rPr>
        <w:t xml:space="preserve">/ </w:t>
      </w:r>
      <w:r w:rsidRPr="00296CC2">
        <w:rPr>
          <w:sz w:val="28"/>
          <w:szCs w:val="28"/>
          <w:lang w:val="en-US"/>
        </w:rPr>
        <w:t>B.</w:t>
      </w:r>
      <w:r>
        <w:rPr>
          <w:sz w:val="28"/>
          <w:szCs w:val="28"/>
          <w:lang w:val="uk-UA"/>
        </w:rPr>
        <w:t xml:space="preserve"> </w:t>
      </w:r>
      <w:r w:rsidRPr="00296CC2">
        <w:rPr>
          <w:sz w:val="28"/>
          <w:szCs w:val="28"/>
          <w:lang w:val="en-US"/>
        </w:rPr>
        <w:t>A.</w:t>
      </w:r>
      <w:r>
        <w:rPr>
          <w:sz w:val="28"/>
          <w:szCs w:val="28"/>
          <w:lang w:val="uk-UA"/>
        </w:rPr>
        <w:t xml:space="preserve"> </w:t>
      </w:r>
      <w:r w:rsidRPr="00296CC2">
        <w:rPr>
          <w:sz w:val="28"/>
          <w:szCs w:val="28"/>
          <w:lang w:val="en-US"/>
        </w:rPr>
        <w:t>Dale, J.</w:t>
      </w:r>
      <w:r>
        <w:rPr>
          <w:sz w:val="28"/>
          <w:szCs w:val="28"/>
          <w:lang w:val="uk-UA"/>
        </w:rPr>
        <w:t xml:space="preserve"> </w:t>
      </w:r>
      <w:r w:rsidRPr="00296CC2">
        <w:rPr>
          <w:sz w:val="28"/>
          <w:szCs w:val="28"/>
          <w:lang w:val="en-US"/>
        </w:rPr>
        <w:t>Salonen, A.</w:t>
      </w:r>
      <w:r>
        <w:rPr>
          <w:sz w:val="28"/>
          <w:szCs w:val="28"/>
          <w:lang w:val="uk-UA"/>
        </w:rPr>
        <w:t xml:space="preserve"> </w:t>
      </w:r>
      <w:r w:rsidRPr="00296CC2">
        <w:rPr>
          <w:sz w:val="28"/>
          <w:szCs w:val="28"/>
          <w:lang w:val="en-US"/>
        </w:rPr>
        <w:t>N</w:t>
      </w:r>
      <w:r>
        <w:rPr>
          <w:sz w:val="28"/>
          <w:szCs w:val="28"/>
          <w:lang w:val="uk-UA"/>
        </w:rPr>
        <w:t xml:space="preserve">. </w:t>
      </w:r>
      <w:r w:rsidRPr="00296CC2">
        <w:rPr>
          <w:sz w:val="28"/>
          <w:szCs w:val="28"/>
          <w:lang w:val="en-US"/>
        </w:rPr>
        <w:t xml:space="preserve">Jones </w:t>
      </w:r>
      <w:r w:rsidRPr="00296CC2">
        <w:rPr>
          <w:spacing w:val="8"/>
          <w:sz w:val="28"/>
          <w:szCs w:val="28"/>
          <w:lang w:val="en-US"/>
        </w:rPr>
        <w:t>//</w:t>
      </w:r>
      <w:r>
        <w:rPr>
          <w:spacing w:val="8"/>
          <w:sz w:val="28"/>
          <w:szCs w:val="28"/>
          <w:lang w:val="uk-UA"/>
        </w:rPr>
        <w:t xml:space="preserve"> </w:t>
      </w:r>
      <w:r w:rsidRPr="00296CC2">
        <w:rPr>
          <w:spacing w:val="8"/>
          <w:sz w:val="28"/>
          <w:szCs w:val="28"/>
          <w:lang w:val="en-US"/>
        </w:rPr>
        <w:t xml:space="preserve">Crit. </w:t>
      </w:r>
      <w:r w:rsidRPr="00A2556F">
        <w:rPr>
          <w:spacing w:val="8"/>
          <w:sz w:val="28"/>
          <w:szCs w:val="28"/>
          <w:lang w:val="en-US"/>
        </w:rPr>
        <w:t>Oral Biol. Med. –</w:t>
      </w:r>
      <w:r w:rsidRPr="00A2556F">
        <w:rPr>
          <w:sz w:val="28"/>
          <w:szCs w:val="28"/>
          <w:lang w:val="en-US"/>
        </w:rPr>
        <w:t xml:space="preserve"> 1990. – V</w:t>
      </w:r>
      <w:r>
        <w:rPr>
          <w:sz w:val="28"/>
          <w:szCs w:val="28"/>
          <w:lang w:val="en-US"/>
        </w:rPr>
        <w:t>ol</w:t>
      </w:r>
      <w:r w:rsidRPr="00A2556F">
        <w:rPr>
          <w:sz w:val="28"/>
          <w:szCs w:val="28"/>
          <w:lang w:val="en-US"/>
        </w:rPr>
        <w:t>.</w:t>
      </w:r>
      <w:r>
        <w:rPr>
          <w:sz w:val="28"/>
          <w:szCs w:val="28"/>
          <w:lang w:val="uk-UA"/>
        </w:rPr>
        <w:t xml:space="preserve"> </w:t>
      </w:r>
      <w:r w:rsidRPr="00A2556F">
        <w:rPr>
          <w:sz w:val="28"/>
          <w:szCs w:val="28"/>
          <w:lang w:val="en-US"/>
        </w:rPr>
        <w:t xml:space="preserve">1, </w:t>
      </w:r>
      <w:r>
        <w:rPr>
          <w:sz w:val="28"/>
          <w:szCs w:val="28"/>
          <w:lang w:val="uk-UA"/>
        </w:rPr>
        <w:t xml:space="preserve">№ </w:t>
      </w:r>
      <w:r w:rsidRPr="00A2556F">
        <w:rPr>
          <w:sz w:val="28"/>
          <w:szCs w:val="28"/>
          <w:lang w:val="en-US"/>
        </w:rPr>
        <w:t>3. – P. 167-190.</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D61470">
        <w:rPr>
          <w:spacing w:val="-8"/>
          <w:sz w:val="28"/>
          <w:szCs w:val="28"/>
          <w:lang w:val="en-US"/>
        </w:rPr>
        <w:t>Schroeder H.</w:t>
      </w:r>
      <w:r w:rsidRPr="00D61470">
        <w:rPr>
          <w:spacing w:val="-8"/>
          <w:sz w:val="28"/>
          <w:szCs w:val="28"/>
          <w:lang w:val="uk-UA"/>
        </w:rPr>
        <w:t xml:space="preserve"> </w:t>
      </w:r>
      <w:r w:rsidRPr="00D61470">
        <w:rPr>
          <w:spacing w:val="-8"/>
          <w:sz w:val="28"/>
          <w:szCs w:val="28"/>
          <w:lang w:val="en-US"/>
        </w:rPr>
        <w:t xml:space="preserve">E. Differentiation of human oral stratified epithelia </w:t>
      </w:r>
      <w:r w:rsidRPr="00D61470">
        <w:rPr>
          <w:spacing w:val="-8"/>
          <w:sz w:val="28"/>
          <w:szCs w:val="28"/>
          <w:lang w:val="uk-UA"/>
        </w:rPr>
        <w:t xml:space="preserve">/ </w:t>
      </w:r>
      <w:r w:rsidRPr="00D61470">
        <w:rPr>
          <w:spacing w:val="-8"/>
          <w:sz w:val="28"/>
          <w:szCs w:val="28"/>
          <w:lang w:val="en-US"/>
        </w:rPr>
        <w:t>H.</w:t>
      </w:r>
      <w:r w:rsidRPr="00D61470">
        <w:rPr>
          <w:spacing w:val="-8"/>
          <w:sz w:val="28"/>
          <w:szCs w:val="28"/>
          <w:lang w:val="uk-UA"/>
        </w:rPr>
        <w:t xml:space="preserve"> </w:t>
      </w:r>
      <w:r w:rsidRPr="00D61470">
        <w:rPr>
          <w:spacing w:val="-8"/>
          <w:sz w:val="28"/>
          <w:szCs w:val="28"/>
          <w:lang w:val="en-US"/>
        </w:rPr>
        <w:t>E.</w:t>
      </w:r>
      <w:r w:rsidRPr="00D61470">
        <w:rPr>
          <w:spacing w:val="-8"/>
          <w:sz w:val="28"/>
          <w:szCs w:val="28"/>
          <w:lang w:val="uk-UA"/>
        </w:rPr>
        <w:t xml:space="preserve"> </w:t>
      </w:r>
      <w:r w:rsidRPr="00D61470">
        <w:rPr>
          <w:spacing w:val="-8"/>
          <w:sz w:val="28"/>
          <w:szCs w:val="28"/>
          <w:lang w:val="en-US"/>
        </w:rPr>
        <w:t>Schroe</w:t>
      </w:r>
      <w:r>
        <w:rPr>
          <w:spacing w:val="-8"/>
          <w:sz w:val="28"/>
          <w:szCs w:val="28"/>
          <w:lang w:val="uk-UA"/>
        </w:rPr>
        <w:softHyphen/>
      </w:r>
      <w:r w:rsidRPr="009906D9">
        <w:rPr>
          <w:sz w:val="28"/>
          <w:szCs w:val="28"/>
          <w:lang w:val="en-US"/>
        </w:rPr>
        <w:t>der. – Basel – Munchen – Paris – London – New York – Sydney: S.</w:t>
      </w:r>
      <w:r w:rsidRPr="009906D9">
        <w:rPr>
          <w:sz w:val="28"/>
          <w:szCs w:val="28"/>
          <w:lang w:val="uk-UA"/>
        </w:rPr>
        <w:t xml:space="preserve"> </w:t>
      </w:r>
      <w:r w:rsidRPr="009906D9">
        <w:rPr>
          <w:sz w:val="28"/>
          <w:szCs w:val="28"/>
          <w:lang w:val="en-US"/>
        </w:rPr>
        <w:t>Karger, 1981. –</w:t>
      </w:r>
      <w:r w:rsidRPr="00296CC2">
        <w:rPr>
          <w:sz w:val="28"/>
          <w:szCs w:val="28"/>
          <w:lang w:val="en-US"/>
        </w:rPr>
        <w:t xml:space="preserve"> 189 p.</w:t>
      </w:r>
    </w:p>
    <w:p w:rsidR="006C4959" w:rsidRPr="00A2556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Dablesteen E. Carbohydrate chains specific for blood group antigens in defferentiation of human oral epithelium </w:t>
      </w:r>
      <w:r>
        <w:rPr>
          <w:sz w:val="28"/>
          <w:szCs w:val="28"/>
          <w:lang w:val="uk-UA"/>
        </w:rPr>
        <w:t xml:space="preserve">/ </w:t>
      </w:r>
      <w:r w:rsidRPr="00296CC2">
        <w:rPr>
          <w:sz w:val="28"/>
          <w:szCs w:val="28"/>
          <w:lang w:val="en-US"/>
        </w:rPr>
        <w:t>E.</w:t>
      </w:r>
      <w:r>
        <w:rPr>
          <w:sz w:val="28"/>
          <w:szCs w:val="28"/>
          <w:lang w:val="uk-UA"/>
        </w:rPr>
        <w:t xml:space="preserve"> </w:t>
      </w:r>
      <w:r w:rsidRPr="00296CC2">
        <w:rPr>
          <w:sz w:val="28"/>
          <w:szCs w:val="28"/>
          <w:lang w:val="en-US"/>
        </w:rPr>
        <w:t>Dablesteen, P.</w:t>
      </w:r>
      <w:r>
        <w:rPr>
          <w:sz w:val="28"/>
          <w:szCs w:val="28"/>
          <w:lang w:val="uk-UA"/>
        </w:rPr>
        <w:t xml:space="preserve"> </w:t>
      </w:r>
      <w:r w:rsidRPr="00296CC2">
        <w:rPr>
          <w:sz w:val="28"/>
          <w:szCs w:val="28"/>
          <w:lang w:val="en-US"/>
        </w:rPr>
        <w:t xml:space="preserve">Vedtofte, </w:t>
      </w:r>
      <w:r>
        <w:rPr>
          <w:sz w:val="28"/>
          <w:szCs w:val="28"/>
          <w:lang w:val="en-US"/>
        </w:rPr>
        <w:t>S.</w:t>
      </w:r>
      <w:r>
        <w:rPr>
          <w:sz w:val="28"/>
          <w:szCs w:val="28"/>
          <w:lang w:val="uk-UA"/>
        </w:rPr>
        <w:t xml:space="preserve"> </w:t>
      </w:r>
      <w:r>
        <w:rPr>
          <w:sz w:val="28"/>
          <w:szCs w:val="28"/>
          <w:lang w:val="en-US"/>
        </w:rPr>
        <w:t>T.</w:t>
      </w:r>
      <w:r>
        <w:rPr>
          <w:sz w:val="28"/>
          <w:szCs w:val="28"/>
          <w:lang w:val="uk-UA"/>
        </w:rPr>
        <w:t xml:space="preserve"> </w:t>
      </w:r>
      <w:r w:rsidRPr="00296CC2">
        <w:rPr>
          <w:sz w:val="28"/>
          <w:szCs w:val="28"/>
          <w:lang w:val="en-US"/>
        </w:rPr>
        <w:t>Ha</w:t>
      </w:r>
      <w:r>
        <w:rPr>
          <w:sz w:val="28"/>
          <w:szCs w:val="28"/>
          <w:lang w:val="uk-UA"/>
        </w:rPr>
        <w:softHyphen/>
      </w:r>
      <w:r w:rsidRPr="00296CC2">
        <w:rPr>
          <w:sz w:val="28"/>
          <w:szCs w:val="28"/>
          <w:lang w:val="en-US"/>
        </w:rPr>
        <w:t>komori</w:t>
      </w:r>
      <w:r>
        <w:rPr>
          <w:sz w:val="28"/>
          <w:szCs w:val="28"/>
          <w:lang w:val="en-US"/>
        </w:rPr>
        <w:t xml:space="preserve"> </w:t>
      </w:r>
      <w:r w:rsidRPr="00296CC2">
        <w:rPr>
          <w:sz w:val="28"/>
          <w:szCs w:val="28"/>
          <w:lang w:val="en-US"/>
        </w:rPr>
        <w:t xml:space="preserve">// J. Invest. </w:t>
      </w:r>
      <w:r w:rsidRPr="00A2556F">
        <w:rPr>
          <w:sz w:val="28"/>
          <w:szCs w:val="28"/>
          <w:lang w:val="en-US"/>
        </w:rPr>
        <w:t>Dermatol. – 1982. – V</w:t>
      </w:r>
      <w:r>
        <w:rPr>
          <w:sz w:val="28"/>
          <w:szCs w:val="28"/>
          <w:lang w:val="en-US"/>
        </w:rPr>
        <w:t>ol</w:t>
      </w:r>
      <w:r w:rsidRPr="00A2556F">
        <w:rPr>
          <w:sz w:val="28"/>
          <w:szCs w:val="28"/>
          <w:lang w:val="en-US"/>
        </w:rPr>
        <w:t xml:space="preserve">. 79, </w:t>
      </w:r>
      <w:r>
        <w:rPr>
          <w:sz w:val="28"/>
          <w:szCs w:val="28"/>
          <w:lang w:val="uk-UA"/>
        </w:rPr>
        <w:t xml:space="preserve">№ </w:t>
      </w:r>
      <w:r w:rsidRPr="00A2556F">
        <w:rPr>
          <w:sz w:val="28"/>
          <w:szCs w:val="28"/>
          <w:lang w:val="en-US"/>
        </w:rPr>
        <w:t>1. – P. 3-7.</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Vedtofte P. Cha</w:t>
      </w:r>
      <w:r>
        <w:rPr>
          <w:sz w:val="28"/>
          <w:szCs w:val="28"/>
          <w:lang w:val="en-US"/>
        </w:rPr>
        <w:t>nges in the expression of blood</w:t>
      </w:r>
      <w:r w:rsidRPr="00296CC2">
        <w:rPr>
          <w:sz w:val="28"/>
          <w:szCs w:val="28"/>
          <w:lang w:val="en-US"/>
        </w:rPr>
        <w:t xml:space="preserve">-group carbohydrates during </w:t>
      </w:r>
      <w:r w:rsidRPr="00D61470">
        <w:rPr>
          <w:spacing w:val="8"/>
          <w:sz w:val="28"/>
          <w:szCs w:val="28"/>
          <w:lang w:val="en-US"/>
        </w:rPr>
        <w:t xml:space="preserve">oral mucosal development in human fetuses </w:t>
      </w:r>
      <w:r w:rsidRPr="00D61470">
        <w:rPr>
          <w:spacing w:val="8"/>
          <w:sz w:val="28"/>
          <w:szCs w:val="28"/>
          <w:lang w:val="uk-UA"/>
        </w:rPr>
        <w:t xml:space="preserve">/ </w:t>
      </w:r>
      <w:r w:rsidRPr="00D61470">
        <w:rPr>
          <w:spacing w:val="8"/>
          <w:sz w:val="28"/>
          <w:szCs w:val="28"/>
          <w:lang w:val="en-US"/>
        </w:rPr>
        <w:t>P.</w:t>
      </w:r>
      <w:r w:rsidRPr="00D61470">
        <w:rPr>
          <w:spacing w:val="8"/>
          <w:sz w:val="28"/>
          <w:szCs w:val="28"/>
          <w:lang w:val="uk-UA"/>
        </w:rPr>
        <w:t xml:space="preserve"> </w:t>
      </w:r>
      <w:r w:rsidRPr="00D61470">
        <w:rPr>
          <w:spacing w:val="8"/>
          <w:sz w:val="28"/>
          <w:szCs w:val="28"/>
          <w:lang w:val="en-US"/>
        </w:rPr>
        <w:t>Vedtofte, E.</w:t>
      </w:r>
      <w:r w:rsidRPr="00D61470">
        <w:rPr>
          <w:spacing w:val="8"/>
          <w:sz w:val="28"/>
          <w:szCs w:val="28"/>
          <w:lang w:val="uk-UA"/>
        </w:rPr>
        <w:t xml:space="preserve"> </w:t>
      </w:r>
      <w:r w:rsidRPr="00D61470">
        <w:rPr>
          <w:spacing w:val="8"/>
          <w:sz w:val="28"/>
          <w:szCs w:val="28"/>
          <w:lang w:val="en-US"/>
        </w:rPr>
        <w:t>Dabelsteen, S.</w:t>
      </w:r>
      <w:r w:rsidRPr="00D61470">
        <w:rPr>
          <w:spacing w:val="8"/>
          <w:sz w:val="28"/>
          <w:szCs w:val="28"/>
          <w:lang w:val="uk-UA"/>
        </w:rPr>
        <w:t xml:space="preserve"> </w:t>
      </w:r>
      <w:r w:rsidRPr="00D61470">
        <w:rPr>
          <w:spacing w:val="8"/>
          <w:sz w:val="28"/>
          <w:szCs w:val="28"/>
          <w:lang w:val="en-US"/>
        </w:rPr>
        <w:t>I.</w:t>
      </w:r>
      <w:r>
        <w:rPr>
          <w:sz w:val="28"/>
          <w:szCs w:val="28"/>
          <w:lang w:val="uk-UA"/>
        </w:rPr>
        <w:t xml:space="preserve"> </w:t>
      </w:r>
      <w:r>
        <w:rPr>
          <w:sz w:val="28"/>
          <w:szCs w:val="28"/>
          <w:lang w:val="en-US"/>
        </w:rPr>
        <w:t xml:space="preserve">Hakomori </w:t>
      </w:r>
      <w:r w:rsidRPr="00296CC2">
        <w:rPr>
          <w:sz w:val="28"/>
          <w:szCs w:val="28"/>
          <w:lang w:val="en-US"/>
        </w:rPr>
        <w:t>// Differentiation. – 1984. – V</w:t>
      </w:r>
      <w:r>
        <w:rPr>
          <w:sz w:val="28"/>
          <w:szCs w:val="28"/>
          <w:lang w:val="en-US"/>
        </w:rPr>
        <w:t>ol</w:t>
      </w:r>
      <w:r w:rsidRPr="00296CC2">
        <w:rPr>
          <w:sz w:val="28"/>
          <w:szCs w:val="28"/>
          <w:lang w:val="en-US"/>
        </w:rPr>
        <w:t xml:space="preserve">. 27, </w:t>
      </w:r>
      <w:r>
        <w:rPr>
          <w:sz w:val="28"/>
          <w:szCs w:val="28"/>
          <w:lang w:val="uk-UA"/>
        </w:rPr>
        <w:t xml:space="preserve">№ </w:t>
      </w:r>
      <w:r w:rsidRPr="00296CC2">
        <w:rPr>
          <w:sz w:val="28"/>
          <w:szCs w:val="28"/>
          <w:lang w:val="en-US"/>
        </w:rPr>
        <w:t>3. – P. 221-228.</w:t>
      </w:r>
    </w:p>
    <w:p w:rsidR="006C4959" w:rsidRPr="00A2556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Mahlapuu M. FREAC</w:t>
      </w:r>
      <w:r w:rsidRPr="00B55B57">
        <w:rPr>
          <w:sz w:val="28"/>
          <w:szCs w:val="28"/>
          <w:lang w:val="en-US"/>
        </w:rPr>
        <w:t xml:space="preserve">1 contains a cell-type-specific transcriptional </w:t>
      </w:r>
      <w:r w:rsidRPr="00662478">
        <w:rPr>
          <w:spacing w:val="-4"/>
          <w:sz w:val="28"/>
          <w:szCs w:val="28"/>
          <w:lang w:val="en-US"/>
        </w:rPr>
        <w:t>activa</w:t>
      </w:r>
      <w:r w:rsidRPr="00662478">
        <w:rPr>
          <w:spacing w:val="-4"/>
          <w:sz w:val="28"/>
          <w:szCs w:val="28"/>
          <w:lang w:val="en-US"/>
        </w:rPr>
        <w:softHyphen/>
        <w:t xml:space="preserve">tion domain and is expressed in epithelial-mesenchymal interfaces </w:t>
      </w:r>
      <w:r w:rsidRPr="00662478">
        <w:rPr>
          <w:spacing w:val="-4"/>
          <w:sz w:val="28"/>
          <w:szCs w:val="28"/>
          <w:lang w:val="uk-UA"/>
        </w:rPr>
        <w:t xml:space="preserve">/ </w:t>
      </w:r>
      <w:r w:rsidRPr="00662478">
        <w:rPr>
          <w:spacing w:val="-4"/>
          <w:sz w:val="28"/>
          <w:szCs w:val="28"/>
          <w:lang w:val="en-US"/>
        </w:rPr>
        <w:t>M.</w:t>
      </w:r>
      <w:r>
        <w:rPr>
          <w:spacing w:val="-4"/>
          <w:sz w:val="28"/>
          <w:szCs w:val="28"/>
          <w:lang w:val="uk-UA"/>
        </w:rPr>
        <w:t xml:space="preserve"> </w:t>
      </w:r>
      <w:r w:rsidRPr="00662478">
        <w:rPr>
          <w:spacing w:val="-4"/>
          <w:sz w:val="28"/>
          <w:szCs w:val="28"/>
          <w:lang w:val="en-US"/>
        </w:rPr>
        <w:t>Mahlapuu</w:t>
      </w:r>
      <w:r w:rsidRPr="00662478">
        <w:rPr>
          <w:spacing w:val="4"/>
          <w:sz w:val="28"/>
          <w:szCs w:val="28"/>
          <w:lang w:val="en-US"/>
        </w:rPr>
        <w:t>,</w:t>
      </w:r>
      <w:r w:rsidRPr="00B55B57">
        <w:rPr>
          <w:sz w:val="28"/>
          <w:szCs w:val="28"/>
          <w:lang w:val="en-US"/>
        </w:rPr>
        <w:t xml:space="preserve"> N.</w:t>
      </w:r>
      <w:r>
        <w:rPr>
          <w:sz w:val="28"/>
          <w:szCs w:val="28"/>
          <w:lang w:val="uk-UA"/>
        </w:rPr>
        <w:t xml:space="preserve"> </w:t>
      </w:r>
      <w:r w:rsidRPr="00B55B57">
        <w:rPr>
          <w:sz w:val="28"/>
          <w:szCs w:val="28"/>
          <w:lang w:val="en-US"/>
        </w:rPr>
        <w:t>M.</w:t>
      </w:r>
      <w:r>
        <w:rPr>
          <w:sz w:val="28"/>
          <w:szCs w:val="28"/>
          <w:lang w:val="uk-UA"/>
        </w:rPr>
        <w:t xml:space="preserve"> </w:t>
      </w:r>
      <w:r w:rsidRPr="00B55B57">
        <w:rPr>
          <w:sz w:val="28"/>
          <w:szCs w:val="28"/>
          <w:lang w:val="en-US"/>
        </w:rPr>
        <w:t>Pelto</w:t>
      </w:r>
      <w:r>
        <w:rPr>
          <w:sz w:val="28"/>
          <w:szCs w:val="28"/>
          <w:lang w:val="en-US"/>
        </w:rPr>
        <w:t>, M.</w:t>
      </w:r>
      <w:r>
        <w:rPr>
          <w:sz w:val="28"/>
          <w:szCs w:val="28"/>
          <w:lang w:val="uk-UA"/>
        </w:rPr>
        <w:t xml:space="preserve"> </w:t>
      </w:r>
      <w:r>
        <w:rPr>
          <w:sz w:val="28"/>
          <w:szCs w:val="28"/>
          <w:lang w:val="en-US"/>
        </w:rPr>
        <w:t xml:space="preserve">Aitolo </w:t>
      </w:r>
      <w:r w:rsidRPr="00B55B57">
        <w:rPr>
          <w:sz w:val="28"/>
          <w:szCs w:val="28"/>
          <w:lang w:val="en-US"/>
        </w:rPr>
        <w:t xml:space="preserve">// Dev. </w:t>
      </w:r>
      <w:r w:rsidRPr="00A2556F">
        <w:rPr>
          <w:sz w:val="28"/>
          <w:szCs w:val="28"/>
          <w:lang w:val="en-US"/>
        </w:rPr>
        <w:t>Biol. – 1998. – V</w:t>
      </w:r>
      <w:r>
        <w:rPr>
          <w:sz w:val="28"/>
          <w:szCs w:val="28"/>
          <w:lang w:val="en-US"/>
        </w:rPr>
        <w:t>ol</w:t>
      </w:r>
      <w:r w:rsidRPr="00A2556F">
        <w:rPr>
          <w:sz w:val="28"/>
          <w:szCs w:val="28"/>
          <w:lang w:val="en-US"/>
        </w:rPr>
        <w:t xml:space="preserve">. 202, </w:t>
      </w:r>
      <w:r>
        <w:rPr>
          <w:sz w:val="28"/>
          <w:szCs w:val="28"/>
          <w:lang w:val="uk-UA"/>
        </w:rPr>
        <w:t xml:space="preserve">№ </w:t>
      </w:r>
      <w:r w:rsidRPr="00A2556F">
        <w:rPr>
          <w:sz w:val="28"/>
          <w:szCs w:val="28"/>
          <w:lang w:val="en-US"/>
        </w:rPr>
        <w:t>2. – P. 183-195.</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Leimeister C. Developmental expression patterns of mouse sFRP genes encoding members of the secreted frizzeled related protein family </w:t>
      </w:r>
      <w:r>
        <w:rPr>
          <w:sz w:val="28"/>
          <w:szCs w:val="28"/>
          <w:lang w:val="uk-UA"/>
        </w:rPr>
        <w:t xml:space="preserve">/ </w:t>
      </w:r>
      <w:r w:rsidRPr="00AB5B51">
        <w:rPr>
          <w:spacing w:val="-8"/>
          <w:sz w:val="28"/>
          <w:szCs w:val="28"/>
          <w:lang w:val="en-US"/>
        </w:rPr>
        <w:t>C.</w:t>
      </w:r>
      <w:r>
        <w:rPr>
          <w:spacing w:val="-8"/>
          <w:sz w:val="28"/>
          <w:szCs w:val="28"/>
          <w:lang w:val="uk-UA"/>
        </w:rPr>
        <w:t xml:space="preserve"> </w:t>
      </w:r>
      <w:r w:rsidRPr="00AB5B51">
        <w:rPr>
          <w:spacing w:val="-8"/>
          <w:sz w:val="28"/>
          <w:szCs w:val="28"/>
          <w:lang w:val="en-US"/>
        </w:rPr>
        <w:t>Lei</w:t>
      </w:r>
      <w:r>
        <w:rPr>
          <w:spacing w:val="-8"/>
          <w:sz w:val="28"/>
          <w:szCs w:val="28"/>
          <w:lang w:val="uk-UA"/>
        </w:rPr>
        <w:softHyphen/>
      </w:r>
      <w:r w:rsidRPr="00AB5B51">
        <w:rPr>
          <w:spacing w:val="-8"/>
          <w:sz w:val="28"/>
          <w:szCs w:val="28"/>
          <w:lang w:val="en-US"/>
        </w:rPr>
        <w:t>mei</w:t>
      </w:r>
      <w:r>
        <w:rPr>
          <w:spacing w:val="-8"/>
          <w:sz w:val="28"/>
          <w:szCs w:val="28"/>
          <w:lang w:val="uk-UA"/>
        </w:rPr>
        <w:softHyphen/>
      </w:r>
      <w:r w:rsidRPr="00AB5B51">
        <w:rPr>
          <w:spacing w:val="-8"/>
          <w:sz w:val="28"/>
          <w:szCs w:val="28"/>
          <w:lang w:val="en-US"/>
        </w:rPr>
        <w:t>ster, A.</w:t>
      </w:r>
      <w:r>
        <w:rPr>
          <w:spacing w:val="-8"/>
          <w:sz w:val="28"/>
          <w:szCs w:val="28"/>
          <w:lang w:val="uk-UA"/>
        </w:rPr>
        <w:t xml:space="preserve"> </w:t>
      </w:r>
      <w:r w:rsidRPr="00AB5B51">
        <w:rPr>
          <w:spacing w:val="-8"/>
          <w:sz w:val="28"/>
          <w:szCs w:val="28"/>
          <w:lang w:val="en-US"/>
        </w:rPr>
        <w:t>Bach, M.</w:t>
      </w:r>
      <w:r>
        <w:rPr>
          <w:spacing w:val="-8"/>
          <w:sz w:val="28"/>
          <w:szCs w:val="28"/>
          <w:lang w:val="uk-UA"/>
        </w:rPr>
        <w:t xml:space="preserve"> </w:t>
      </w:r>
      <w:r w:rsidRPr="00AB5B51">
        <w:rPr>
          <w:spacing w:val="-8"/>
          <w:sz w:val="28"/>
          <w:szCs w:val="28"/>
          <w:lang w:val="en-US"/>
        </w:rPr>
        <w:t xml:space="preserve">Gessler // Mech. Dev. – 1998. – Vol. 75, </w:t>
      </w:r>
      <w:r w:rsidRPr="00AB5B51">
        <w:rPr>
          <w:spacing w:val="-8"/>
          <w:sz w:val="28"/>
          <w:szCs w:val="28"/>
          <w:lang w:val="uk-UA"/>
        </w:rPr>
        <w:t xml:space="preserve">№ </w:t>
      </w:r>
      <w:r w:rsidRPr="00AB5B51">
        <w:rPr>
          <w:spacing w:val="-8"/>
          <w:sz w:val="28"/>
          <w:szCs w:val="28"/>
          <w:lang w:val="en-US"/>
        </w:rPr>
        <w:t>1-2. – P. 29-42.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66656C">
        <w:rPr>
          <w:spacing w:val="-4"/>
          <w:sz w:val="28"/>
          <w:szCs w:val="28"/>
        </w:rPr>
        <w:t>Шаповалова Е.</w:t>
      </w:r>
      <w:r w:rsidRPr="0066656C">
        <w:rPr>
          <w:spacing w:val="-4"/>
          <w:sz w:val="28"/>
          <w:szCs w:val="28"/>
          <w:lang w:val="uk-UA"/>
        </w:rPr>
        <w:t xml:space="preserve"> </w:t>
      </w:r>
      <w:r w:rsidRPr="0066656C">
        <w:rPr>
          <w:spacing w:val="-4"/>
          <w:sz w:val="28"/>
          <w:szCs w:val="28"/>
        </w:rPr>
        <w:t>Ю. Оценка периодизации коллекции зародышей „Крым”</w:t>
      </w:r>
      <w:r w:rsidRPr="002B05DB">
        <w:rPr>
          <w:sz w:val="28"/>
          <w:szCs w:val="28"/>
        </w:rPr>
        <w:t xml:space="preserve"> </w:t>
      </w:r>
      <w:r w:rsidRPr="0066656C">
        <w:rPr>
          <w:spacing w:val="10"/>
          <w:sz w:val="28"/>
          <w:szCs w:val="28"/>
        </w:rPr>
        <w:t xml:space="preserve">по темпам дифференцировки на основе кариометрических данных </w:t>
      </w:r>
      <w:r w:rsidRPr="0066656C">
        <w:rPr>
          <w:spacing w:val="10"/>
          <w:sz w:val="28"/>
          <w:szCs w:val="28"/>
          <w:lang w:val="uk-UA"/>
        </w:rPr>
        <w:t xml:space="preserve">/ </w:t>
      </w:r>
      <w:r w:rsidRPr="0066656C">
        <w:rPr>
          <w:spacing w:val="10"/>
          <w:sz w:val="28"/>
          <w:szCs w:val="28"/>
        </w:rPr>
        <w:t>Е.</w:t>
      </w:r>
      <w:r w:rsidRPr="0066656C">
        <w:rPr>
          <w:spacing w:val="10"/>
          <w:sz w:val="28"/>
          <w:szCs w:val="28"/>
          <w:lang w:val="uk-UA"/>
        </w:rPr>
        <w:t xml:space="preserve"> </w:t>
      </w:r>
      <w:r w:rsidRPr="0066656C">
        <w:rPr>
          <w:spacing w:val="10"/>
          <w:sz w:val="28"/>
          <w:szCs w:val="28"/>
        </w:rPr>
        <w:t>Ю.</w:t>
      </w:r>
      <w:r>
        <w:rPr>
          <w:sz w:val="28"/>
          <w:szCs w:val="28"/>
          <w:lang w:val="uk-UA"/>
        </w:rPr>
        <w:t xml:space="preserve"> </w:t>
      </w:r>
      <w:r>
        <w:rPr>
          <w:sz w:val="28"/>
          <w:szCs w:val="28"/>
        </w:rPr>
        <w:t xml:space="preserve">Шаповалова </w:t>
      </w:r>
      <w:r w:rsidRPr="002B05DB">
        <w:rPr>
          <w:sz w:val="28"/>
          <w:szCs w:val="28"/>
        </w:rPr>
        <w:t>// Ексмерим. і клін. мед. – 2000. –</w:t>
      </w:r>
      <w:r>
        <w:rPr>
          <w:sz w:val="28"/>
          <w:szCs w:val="28"/>
          <w:lang w:val="uk-UA"/>
        </w:rPr>
        <w:t xml:space="preserve"> </w:t>
      </w:r>
      <w:r w:rsidRPr="002B05DB">
        <w:rPr>
          <w:sz w:val="28"/>
          <w:szCs w:val="28"/>
        </w:rPr>
        <w:t>№</w:t>
      </w:r>
      <w:r>
        <w:rPr>
          <w:sz w:val="28"/>
          <w:szCs w:val="28"/>
          <w:lang w:val="uk-UA"/>
        </w:rPr>
        <w:t xml:space="preserve"> </w:t>
      </w:r>
      <w:r w:rsidRPr="002B05DB">
        <w:rPr>
          <w:sz w:val="28"/>
          <w:szCs w:val="28"/>
        </w:rPr>
        <w:t>3. – С. 10-13.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lastRenderedPageBreak/>
        <w:t>Шаповалова Е.</w:t>
      </w:r>
      <w:r>
        <w:rPr>
          <w:sz w:val="28"/>
          <w:szCs w:val="28"/>
          <w:lang w:val="uk-UA"/>
        </w:rPr>
        <w:t xml:space="preserve"> </w:t>
      </w:r>
      <w:r w:rsidRPr="002B05DB">
        <w:rPr>
          <w:sz w:val="28"/>
          <w:szCs w:val="28"/>
        </w:rPr>
        <w:t xml:space="preserve">Ю. Динамика кариометрических характеристик в раннем эмбриогенезе ротовой полости у человека </w:t>
      </w:r>
      <w:r>
        <w:rPr>
          <w:sz w:val="28"/>
          <w:szCs w:val="28"/>
          <w:lang w:val="uk-UA"/>
        </w:rPr>
        <w:t xml:space="preserve">/ </w:t>
      </w:r>
      <w:r>
        <w:rPr>
          <w:sz w:val="28"/>
          <w:szCs w:val="28"/>
        </w:rPr>
        <w:t>Е.</w:t>
      </w:r>
      <w:r>
        <w:rPr>
          <w:sz w:val="28"/>
          <w:szCs w:val="28"/>
          <w:lang w:val="uk-UA"/>
        </w:rPr>
        <w:t xml:space="preserve"> </w:t>
      </w:r>
      <w:r>
        <w:rPr>
          <w:sz w:val="28"/>
          <w:szCs w:val="28"/>
        </w:rPr>
        <w:t>Ю.</w:t>
      </w:r>
      <w:r>
        <w:rPr>
          <w:sz w:val="28"/>
          <w:szCs w:val="28"/>
          <w:lang w:val="uk-UA"/>
        </w:rPr>
        <w:t xml:space="preserve"> </w:t>
      </w:r>
      <w:r>
        <w:rPr>
          <w:sz w:val="28"/>
          <w:szCs w:val="28"/>
        </w:rPr>
        <w:t xml:space="preserve">Шаповалова </w:t>
      </w:r>
      <w:r w:rsidRPr="002B05DB">
        <w:rPr>
          <w:sz w:val="28"/>
          <w:szCs w:val="28"/>
        </w:rPr>
        <w:t>// Таврич. мед.-биол. вестник. – 1999. – №</w:t>
      </w:r>
      <w:r>
        <w:rPr>
          <w:sz w:val="28"/>
          <w:szCs w:val="28"/>
          <w:lang w:val="uk-UA"/>
        </w:rPr>
        <w:t xml:space="preserve"> </w:t>
      </w:r>
      <w:r w:rsidRPr="002B05DB">
        <w:rPr>
          <w:sz w:val="28"/>
          <w:szCs w:val="28"/>
        </w:rPr>
        <w:t>3-4. – С. 126-129.</w:t>
      </w:r>
      <w:r>
        <w:rPr>
          <w:sz w:val="28"/>
          <w:szCs w:val="28"/>
          <w:lang w:val="uk-UA"/>
        </w:rPr>
        <w:t xml:space="preserve">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Ulm M.</w:t>
      </w:r>
      <w:r>
        <w:rPr>
          <w:sz w:val="28"/>
          <w:szCs w:val="28"/>
          <w:lang w:val="uk-UA"/>
        </w:rPr>
        <w:t xml:space="preserve"> </w:t>
      </w:r>
      <w:r w:rsidRPr="00296CC2">
        <w:rPr>
          <w:sz w:val="28"/>
          <w:szCs w:val="28"/>
          <w:lang w:val="en-US"/>
        </w:rPr>
        <w:t xml:space="preserve">R. Ultrasound diagnosis of fetal tooth </w:t>
      </w:r>
      <w:r w:rsidRPr="00296CC2">
        <w:rPr>
          <w:spacing w:val="6"/>
          <w:sz w:val="28"/>
          <w:szCs w:val="28"/>
          <w:lang w:val="en-US"/>
        </w:rPr>
        <w:t xml:space="preserve">anlagen and their histologic correlates </w:t>
      </w:r>
      <w:r>
        <w:rPr>
          <w:spacing w:val="6"/>
          <w:sz w:val="28"/>
          <w:szCs w:val="28"/>
          <w:lang w:val="uk-UA"/>
        </w:rPr>
        <w:t xml:space="preserve">/ </w:t>
      </w:r>
      <w:r w:rsidRPr="00296CC2">
        <w:rPr>
          <w:sz w:val="28"/>
          <w:szCs w:val="28"/>
          <w:lang w:val="en-US"/>
        </w:rPr>
        <w:t>M.</w:t>
      </w:r>
      <w:r>
        <w:rPr>
          <w:sz w:val="28"/>
          <w:szCs w:val="28"/>
          <w:lang w:val="uk-UA"/>
        </w:rPr>
        <w:t xml:space="preserve"> </w:t>
      </w:r>
      <w:r w:rsidRPr="00296CC2">
        <w:rPr>
          <w:sz w:val="28"/>
          <w:szCs w:val="28"/>
          <w:lang w:val="en-US"/>
        </w:rPr>
        <w:t>R.</w:t>
      </w:r>
      <w:r>
        <w:rPr>
          <w:sz w:val="28"/>
          <w:szCs w:val="28"/>
          <w:lang w:val="uk-UA"/>
        </w:rPr>
        <w:t xml:space="preserve"> </w:t>
      </w:r>
      <w:r w:rsidRPr="00296CC2">
        <w:rPr>
          <w:sz w:val="28"/>
          <w:szCs w:val="28"/>
          <w:lang w:val="en-US"/>
        </w:rPr>
        <w:t>Ulm, C.</w:t>
      </w:r>
      <w:r>
        <w:rPr>
          <w:sz w:val="28"/>
          <w:szCs w:val="28"/>
          <w:lang w:val="uk-UA"/>
        </w:rPr>
        <w:t xml:space="preserve"> </w:t>
      </w:r>
      <w:r w:rsidRPr="00296CC2">
        <w:rPr>
          <w:sz w:val="28"/>
          <w:szCs w:val="28"/>
          <w:lang w:val="en-US"/>
        </w:rPr>
        <w:t>Ulm, H.</w:t>
      </w:r>
      <w:r>
        <w:rPr>
          <w:sz w:val="28"/>
          <w:szCs w:val="28"/>
          <w:lang w:val="uk-UA"/>
        </w:rPr>
        <w:t xml:space="preserve"> </w:t>
      </w:r>
      <w:r w:rsidRPr="00296CC2">
        <w:rPr>
          <w:sz w:val="28"/>
          <w:szCs w:val="28"/>
          <w:lang w:val="en-US"/>
        </w:rPr>
        <w:t xml:space="preserve">Reckendorfen </w:t>
      </w:r>
      <w:r w:rsidRPr="00296CC2">
        <w:rPr>
          <w:spacing w:val="6"/>
          <w:sz w:val="28"/>
          <w:szCs w:val="28"/>
          <w:lang w:val="en-US"/>
        </w:rPr>
        <w:t>// Ultraschall in der Medizin. – 1995. –</w:t>
      </w:r>
      <w:r w:rsidRPr="00296CC2">
        <w:rPr>
          <w:sz w:val="28"/>
          <w:szCs w:val="28"/>
          <w:lang w:val="en-US"/>
        </w:rPr>
        <w:t xml:space="preserve"> Bd.16, </w:t>
      </w:r>
      <w:r>
        <w:rPr>
          <w:sz w:val="28"/>
          <w:szCs w:val="28"/>
          <w:lang w:val="uk-UA"/>
        </w:rPr>
        <w:t xml:space="preserve">№ </w:t>
      </w:r>
      <w:r w:rsidRPr="00296CC2">
        <w:rPr>
          <w:sz w:val="28"/>
          <w:szCs w:val="28"/>
          <w:lang w:val="en-US"/>
        </w:rPr>
        <w:t>1. – S. 18-21.</w:t>
      </w:r>
    </w:p>
    <w:p w:rsidR="006C4959" w:rsidRPr="006C69D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Carlite M.</w:t>
      </w:r>
      <w:r>
        <w:rPr>
          <w:sz w:val="28"/>
          <w:szCs w:val="28"/>
          <w:lang w:val="uk-UA"/>
        </w:rPr>
        <w:t xml:space="preserve"> </w:t>
      </w:r>
      <w:r w:rsidRPr="00296CC2">
        <w:rPr>
          <w:sz w:val="28"/>
          <w:szCs w:val="28"/>
          <w:lang w:val="en-US"/>
        </w:rPr>
        <w:t>J. Development and cell fate in inter</w:t>
      </w:r>
      <w:r w:rsidRPr="00296CC2">
        <w:rPr>
          <w:sz w:val="28"/>
          <w:szCs w:val="28"/>
          <w:lang w:val="en-US"/>
        </w:rPr>
        <w:softHyphen/>
      </w:r>
      <w:r w:rsidRPr="00296CC2">
        <w:rPr>
          <w:sz w:val="28"/>
          <w:szCs w:val="28"/>
          <w:lang w:val="en-US"/>
        </w:rPr>
        <w:softHyphen/>
        <w:t xml:space="preserve">specific (Mus musculus/Mus caroli) orthotopic transplants of mouse molar </w:t>
      </w:r>
      <w:r w:rsidRPr="00296CC2">
        <w:rPr>
          <w:spacing w:val="-4"/>
          <w:sz w:val="28"/>
          <w:szCs w:val="28"/>
          <w:lang w:val="en-US"/>
        </w:rPr>
        <w:t xml:space="preserve">tooth germs detected by in situ </w:t>
      </w:r>
      <w:r w:rsidRPr="006C69DF">
        <w:rPr>
          <w:spacing w:val="6"/>
          <w:sz w:val="28"/>
          <w:szCs w:val="28"/>
          <w:lang w:val="en-US"/>
        </w:rPr>
        <w:t xml:space="preserve">hybridization </w:t>
      </w:r>
      <w:r w:rsidRPr="006C69DF">
        <w:rPr>
          <w:spacing w:val="6"/>
          <w:sz w:val="28"/>
          <w:szCs w:val="28"/>
          <w:lang w:val="uk-UA"/>
        </w:rPr>
        <w:t xml:space="preserve">/ </w:t>
      </w:r>
      <w:r w:rsidRPr="006C69DF">
        <w:rPr>
          <w:spacing w:val="6"/>
          <w:sz w:val="28"/>
          <w:szCs w:val="28"/>
          <w:lang w:val="en-US"/>
        </w:rPr>
        <w:t>M.</w:t>
      </w:r>
      <w:r>
        <w:rPr>
          <w:spacing w:val="6"/>
          <w:sz w:val="28"/>
          <w:szCs w:val="28"/>
          <w:lang w:val="uk-UA"/>
        </w:rPr>
        <w:t xml:space="preserve"> </w:t>
      </w:r>
      <w:r w:rsidRPr="006C69DF">
        <w:rPr>
          <w:spacing w:val="6"/>
          <w:sz w:val="28"/>
          <w:szCs w:val="28"/>
          <w:lang w:val="en-US"/>
        </w:rPr>
        <w:t>J.</w:t>
      </w:r>
      <w:r>
        <w:rPr>
          <w:spacing w:val="6"/>
          <w:sz w:val="28"/>
          <w:szCs w:val="28"/>
          <w:lang w:val="uk-UA"/>
        </w:rPr>
        <w:t xml:space="preserve"> </w:t>
      </w:r>
      <w:r w:rsidRPr="006C69DF">
        <w:rPr>
          <w:spacing w:val="6"/>
          <w:sz w:val="28"/>
          <w:szCs w:val="28"/>
          <w:lang w:val="en-US"/>
        </w:rPr>
        <w:t>Carlite, V.</w:t>
      </w:r>
      <w:r>
        <w:rPr>
          <w:spacing w:val="6"/>
          <w:sz w:val="28"/>
          <w:szCs w:val="28"/>
          <w:lang w:val="uk-UA"/>
        </w:rPr>
        <w:t xml:space="preserve"> </w:t>
      </w:r>
      <w:r w:rsidRPr="006C69DF">
        <w:rPr>
          <w:spacing w:val="6"/>
          <w:sz w:val="28"/>
          <w:szCs w:val="28"/>
          <w:lang w:val="en-US"/>
        </w:rPr>
        <w:t>T.</w:t>
      </w:r>
      <w:r>
        <w:rPr>
          <w:spacing w:val="6"/>
          <w:sz w:val="28"/>
          <w:szCs w:val="28"/>
          <w:lang w:val="uk-UA"/>
        </w:rPr>
        <w:t xml:space="preserve"> </w:t>
      </w:r>
      <w:r w:rsidRPr="006C69DF">
        <w:rPr>
          <w:spacing w:val="6"/>
          <w:sz w:val="28"/>
          <w:szCs w:val="28"/>
          <w:lang w:val="en-US"/>
        </w:rPr>
        <w:t>Harrison, A.</w:t>
      </w:r>
      <w:r>
        <w:rPr>
          <w:spacing w:val="6"/>
          <w:sz w:val="28"/>
          <w:szCs w:val="28"/>
          <w:lang w:val="uk-UA"/>
        </w:rPr>
        <w:t xml:space="preserve"> </w:t>
      </w:r>
      <w:r w:rsidRPr="006C69DF">
        <w:rPr>
          <w:spacing w:val="6"/>
          <w:sz w:val="28"/>
          <w:szCs w:val="28"/>
          <w:lang w:val="en-US"/>
        </w:rPr>
        <w:t>G.</w:t>
      </w:r>
      <w:r>
        <w:rPr>
          <w:spacing w:val="6"/>
          <w:sz w:val="28"/>
          <w:szCs w:val="28"/>
          <w:lang w:val="uk-UA"/>
        </w:rPr>
        <w:t xml:space="preserve"> </w:t>
      </w:r>
      <w:r w:rsidRPr="006C69DF">
        <w:rPr>
          <w:spacing w:val="6"/>
          <w:sz w:val="28"/>
          <w:szCs w:val="28"/>
          <w:lang w:val="en-US"/>
        </w:rPr>
        <w:t>Lumsden // Arch. Oral Biol. –</w:t>
      </w:r>
      <w:r w:rsidRPr="006C69DF">
        <w:rPr>
          <w:spacing w:val="-4"/>
          <w:sz w:val="28"/>
          <w:szCs w:val="28"/>
          <w:lang w:val="en-US"/>
        </w:rPr>
        <w:t xml:space="preserve"> 1998. – V</w:t>
      </w:r>
      <w:r>
        <w:rPr>
          <w:spacing w:val="-4"/>
          <w:sz w:val="28"/>
          <w:szCs w:val="28"/>
          <w:lang w:val="en-US"/>
        </w:rPr>
        <w:t>ol</w:t>
      </w:r>
      <w:r w:rsidRPr="006C69DF">
        <w:rPr>
          <w:spacing w:val="-4"/>
          <w:sz w:val="28"/>
          <w:szCs w:val="28"/>
          <w:lang w:val="en-US"/>
        </w:rPr>
        <w:t>. 43,</w:t>
      </w:r>
      <w:r w:rsidRPr="006C69DF">
        <w:rPr>
          <w:sz w:val="28"/>
          <w:szCs w:val="28"/>
          <w:lang w:val="en-US"/>
        </w:rPr>
        <w:t xml:space="preserve"> </w:t>
      </w:r>
      <w:r>
        <w:rPr>
          <w:sz w:val="28"/>
          <w:szCs w:val="28"/>
          <w:lang w:val="uk-UA"/>
        </w:rPr>
        <w:t xml:space="preserve">№ </w:t>
      </w:r>
      <w:r w:rsidRPr="006C69DF">
        <w:rPr>
          <w:sz w:val="28"/>
          <w:szCs w:val="28"/>
          <w:lang w:val="en-US"/>
        </w:rPr>
        <w:t>5. – P. 395-406.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96CC2">
        <w:rPr>
          <w:sz w:val="28"/>
          <w:szCs w:val="28"/>
          <w:lang w:val="en-US"/>
        </w:rPr>
        <w:t xml:space="preserve">Lemus D. Contribution of heterospecific tissue recombinations to </w:t>
      </w:r>
      <w:r w:rsidRPr="00331309">
        <w:rPr>
          <w:spacing w:val="-2"/>
          <w:sz w:val="28"/>
          <w:szCs w:val="28"/>
          <w:lang w:val="en-US"/>
        </w:rPr>
        <w:t>odonto</w:t>
      </w:r>
      <w:r w:rsidRPr="00331309">
        <w:rPr>
          <w:spacing w:val="-2"/>
          <w:sz w:val="28"/>
          <w:szCs w:val="28"/>
          <w:lang w:val="en-US"/>
        </w:rPr>
        <w:softHyphen/>
      </w:r>
      <w:r w:rsidRPr="00340598">
        <w:rPr>
          <w:sz w:val="28"/>
          <w:szCs w:val="28"/>
          <w:lang w:val="en-US"/>
        </w:rPr>
        <w:t xml:space="preserve">genesis: Review </w:t>
      </w:r>
      <w:r w:rsidRPr="00340598">
        <w:rPr>
          <w:sz w:val="28"/>
          <w:szCs w:val="28"/>
          <w:lang w:val="uk-UA"/>
        </w:rPr>
        <w:t xml:space="preserve">/ </w:t>
      </w:r>
      <w:r w:rsidRPr="00340598">
        <w:rPr>
          <w:sz w:val="28"/>
          <w:szCs w:val="28"/>
          <w:lang w:val="en-US"/>
        </w:rPr>
        <w:t>D.</w:t>
      </w:r>
      <w:r>
        <w:rPr>
          <w:sz w:val="28"/>
          <w:szCs w:val="28"/>
          <w:lang w:val="uk-UA"/>
        </w:rPr>
        <w:t xml:space="preserve"> </w:t>
      </w:r>
      <w:r w:rsidRPr="00340598">
        <w:rPr>
          <w:sz w:val="28"/>
          <w:szCs w:val="28"/>
          <w:lang w:val="en-US"/>
        </w:rPr>
        <w:t>Lemus // Intern. J. Develop. Biol. – 1995. – Vol</w:t>
      </w:r>
      <w:r w:rsidRPr="00340598">
        <w:rPr>
          <w:sz w:val="28"/>
          <w:szCs w:val="28"/>
        </w:rPr>
        <w:t>. 39, №</w:t>
      </w:r>
      <w:r w:rsidRPr="00331309">
        <w:rPr>
          <w:spacing w:val="4"/>
          <w:sz w:val="28"/>
          <w:szCs w:val="28"/>
          <w:lang w:val="uk-UA"/>
        </w:rPr>
        <w:t xml:space="preserve"> </w:t>
      </w:r>
      <w:r w:rsidRPr="00331309">
        <w:rPr>
          <w:spacing w:val="4"/>
          <w:sz w:val="28"/>
          <w:szCs w:val="28"/>
        </w:rPr>
        <w:t>1. – P.</w:t>
      </w:r>
      <w:r w:rsidRPr="002B05DB">
        <w:rPr>
          <w:sz w:val="28"/>
          <w:szCs w:val="28"/>
        </w:rPr>
        <w:t xml:space="preserve"> 291-297.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66656C">
        <w:rPr>
          <w:sz w:val="28"/>
          <w:szCs w:val="28"/>
          <w:lang w:val="en-US"/>
        </w:rPr>
        <w:t xml:space="preserve">Thesleff I. Molecular regulation of tooth development </w:t>
      </w:r>
      <w:r w:rsidRPr="0066656C">
        <w:rPr>
          <w:sz w:val="28"/>
          <w:szCs w:val="28"/>
          <w:lang w:val="uk-UA"/>
        </w:rPr>
        <w:t xml:space="preserve">/ </w:t>
      </w:r>
      <w:r w:rsidRPr="0066656C">
        <w:rPr>
          <w:sz w:val="28"/>
          <w:szCs w:val="28"/>
          <w:lang w:val="en-US"/>
        </w:rPr>
        <w:t>I.</w:t>
      </w:r>
      <w:r w:rsidRPr="0066656C">
        <w:rPr>
          <w:sz w:val="28"/>
          <w:szCs w:val="28"/>
          <w:lang w:val="uk-UA"/>
        </w:rPr>
        <w:t xml:space="preserve"> </w:t>
      </w:r>
      <w:r w:rsidRPr="0066656C">
        <w:rPr>
          <w:sz w:val="28"/>
          <w:szCs w:val="28"/>
          <w:lang w:val="en-US"/>
        </w:rPr>
        <w:t>Thesleff, T.</w:t>
      </w:r>
      <w:r w:rsidRPr="0066656C">
        <w:rPr>
          <w:sz w:val="28"/>
          <w:szCs w:val="28"/>
          <w:lang w:val="uk-UA"/>
        </w:rPr>
        <w:t xml:space="preserve"> </w:t>
      </w:r>
      <w:r w:rsidRPr="0066656C">
        <w:rPr>
          <w:sz w:val="28"/>
          <w:szCs w:val="28"/>
          <w:lang w:val="en-US"/>
        </w:rPr>
        <w:t>Aberg</w:t>
      </w:r>
      <w:r>
        <w:rPr>
          <w:spacing w:val="6"/>
          <w:sz w:val="28"/>
          <w:szCs w:val="28"/>
          <w:lang w:val="en-US"/>
        </w:rPr>
        <w:t xml:space="preserve"> </w:t>
      </w:r>
      <w:r w:rsidRPr="00296CC2">
        <w:rPr>
          <w:spacing w:val="6"/>
          <w:sz w:val="28"/>
          <w:szCs w:val="28"/>
          <w:lang w:val="en-US"/>
        </w:rPr>
        <w:t>// Bone. –</w:t>
      </w:r>
      <w:r w:rsidRPr="00296CC2">
        <w:rPr>
          <w:sz w:val="28"/>
          <w:szCs w:val="28"/>
          <w:lang w:val="en-US"/>
        </w:rPr>
        <w:t xml:space="preserve"> 1999. – V</w:t>
      </w:r>
      <w:r>
        <w:rPr>
          <w:sz w:val="28"/>
          <w:szCs w:val="28"/>
          <w:lang w:val="en-US"/>
        </w:rPr>
        <w:t>ol</w:t>
      </w:r>
      <w:r w:rsidRPr="00296CC2">
        <w:rPr>
          <w:sz w:val="28"/>
          <w:szCs w:val="28"/>
          <w:lang w:val="en-US"/>
        </w:rPr>
        <w:t xml:space="preserve">. 25, </w:t>
      </w:r>
      <w:r>
        <w:rPr>
          <w:sz w:val="28"/>
          <w:szCs w:val="28"/>
          <w:lang w:val="uk-UA"/>
        </w:rPr>
        <w:t xml:space="preserve">№ </w:t>
      </w:r>
      <w:r w:rsidRPr="00296CC2">
        <w:rPr>
          <w:sz w:val="28"/>
          <w:szCs w:val="28"/>
          <w:lang w:val="en-US"/>
        </w:rPr>
        <w:t>1. – P. 123-125.</w:t>
      </w:r>
    </w:p>
    <w:p w:rsidR="006C4959" w:rsidRPr="006C69D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B55B57">
        <w:rPr>
          <w:sz w:val="28"/>
          <w:szCs w:val="28"/>
          <w:lang w:val="en-US"/>
        </w:rPr>
        <w:t xml:space="preserve">Leonardi R. Spatio-temporal expression of E-cadherin during human </w:t>
      </w:r>
      <w:r w:rsidRPr="00EB2112">
        <w:rPr>
          <w:spacing w:val="-4"/>
          <w:sz w:val="28"/>
          <w:szCs w:val="28"/>
          <w:lang w:val="en-US"/>
        </w:rPr>
        <w:t>odon</w:t>
      </w:r>
      <w:r w:rsidRPr="00EB2112">
        <w:rPr>
          <w:spacing w:val="-4"/>
          <w:sz w:val="28"/>
          <w:szCs w:val="28"/>
          <w:lang w:val="uk-UA"/>
        </w:rPr>
        <w:softHyphen/>
      </w:r>
      <w:r w:rsidRPr="00EB2112">
        <w:rPr>
          <w:spacing w:val="-4"/>
          <w:sz w:val="28"/>
          <w:szCs w:val="28"/>
          <w:lang w:val="en-US"/>
        </w:rPr>
        <w:t>to</w:t>
      </w:r>
      <w:r w:rsidRPr="00EB2112">
        <w:rPr>
          <w:spacing w:val="-4"/>
          <w:sz w:val="28"/>
          <w:szCs w:val="28"/>
          <w:lang w:val="uk-UA"/>
        </w:rPr>
        <w:softHyphen/>
      </w:r>
      <w:r w:rsidRPr="00EB2112">
        <w:rPr>
          <w:spacing w:val="-4"/>
          <w:sz w:val="28"/>
          <w:szCs w:val="28"/>
          <w:lang w:val="en-US"/>
        </w:rPr>
        <w:softHyphen/>
      </w:r>
      <w:r w:rsidRPr="00EB2112">
        <w:rPr>
          <w:spacing w:val="-4"/>
          <w:sz w:val="28"/>
          <w:szCs w:val="28"/>
          <w:lang w:val="en-US"/>
        </w:rPr>
        <w:softHyphen/>
      </w:r>
      <w:r w:rsidRPr="00EB2112">
        <w:rPr>
          <w:spacing w:val="-4"/>
          <w:sz w:val="28"/>
          <w:szCs w:val="28"/>
          <w:lang w:val="en-US"/>
        </w:rPr>
        <w:softHyphen/>
        <w:t xml:space="preserve">genesis. </w:t>
      </w:r>
      <w:r w:rsidRPr="006C69DF">
        <w:rPr>
          <w:spacing w:val="-4"/>
          <w:sz w:val="28"/>
          <w:szCs w:val="28"/>
          <w:lang w:val="en-US"/>
        </w:rPr>
        <w:t xml:space="preserve">An immunohistochemical study </w:t>
      </w:r>
      <w:r>
        <w:rPr>
          <w:spacing w:val="-4"/>
          <w:sz w:val="28"/>
          <w:szCs w:val="28"/>
          <w:lang w:val="uk-UA"/>
        </w:rPr>
        <w:t xml:space="preserve">/ </w:t>
      </w:r>
      <w:r w:rsidRPr="00B55B57">
        <w:rPr>
          <w:sz w:val="28"/>
          <w:szCs w:val="28"/>
          <w:lang w:val="en-US"/>
        </w:rPr>
        <w:t>R.</w:t>
      </w:r>
      <w:r>
        <w:rPr>
          <w:sz w:val="28"/>
          <w:szCs w:val="28"/>
          <w:lang w:val="uk-UA"/>
        </w:rPr>
        <w:t xml:space="preserve"> </w:t>
      </w:r>
      <w:r w:rsidRPr="00B55B57">
        <w:rPr>
          <w:sz w:val="28"/>
          <w:szCs w:val="28"/>
          <w:lang w:val="en-US"/>
        </w:rPr>
        <w:t xml:space="preserve">Leonardi </w:t>
      </w:r>
      <w:r w:rsidRPr="006C69DF">
        <w:rPr>
          <w:spacing w:val="-4"/>
          <w:sz w:val="28"/>
          <w:szCs w:val="28"/>
          <w:lang w:val="en-US"/>
        </w:rPr>
        <w:t>// Minerva Stomatol. – 1999. – V</w:t>
      </w:r>
      <w:r>
        <w:rPr>
          <w:spacing w:val="-4"/>
          <w:sz w:val="28"/>
          <w:szCs w:val="28"/>
          <w:lang w:val="en-US"/>
        </w:rPr>
        <w:t>ol</w:t>
      </w:r>
      <w:r w:rsidRPr="006C69DF">
        <w:rPr>
          <w:spacing w:val="-4"/>
          <w:sz w:val="28"/>
          <w:szCs w:val="28"/>
          <w:lang w:val="en-US"/>
        </w:rPr>
        <w:t>. 48,</w:t>
      </w:r>
      <w:r w:rsidRPr="006C69DF">
        <w:rPr>
          <w:sz w:val="28"/>
          <w:szCs w:val="28"/>
          <w:lang w:val="en-US"/>
        </w:rPr>
        <w:t xml:space="preserve"> №</w:t>
      </w:r>
      <w:r>
        <w:rPr>
          <w:sz w:val="28"/>
          <w:szCs w:val="28"/>
          <w:lang w:val="uk-UA"/>
        </w:rPr>
        <w:t xml:space="preserve"> </w:t>
      </w:r>
      <w:r w:rsidRPr="006C69DF">
        <w:rPr>
          <w:sz w:val="28"/>
          <w:szCs w:val="28"/>
          <w:lang w:val="en-US"/>
        </w:rPr>
        <w:t>7-8. – P. 325-331.</w:t>
      </w:r>
    </w:p>
    <w:p w:rsidR="006C4959" w:rsidRPr="006C69DF"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lang w:val="en-US"/>
        </w:rPr>
      </w:pPr>
      <w:r w:rsidRPr="00296CC2">
        <w:rPr>
          <w:sz w:val="28"/>
          <w:szCs w:val="28"/>
          <w:lang w:val="en-US"/>
        </w:rPr>
        <w:t>Chiego D.</w:t>
      </w:r>
      <w:r>
        <w:rPr>
          <w:sz w:val="28"/>
          <w:szCs w:val="28"/>
          <w:lang w:val="uk-UA"/>
        </w:rPr>
        <w:t xml:space="preserve"> </w:t>
      </w:r>
      <w:r w:rsidRPr="00296CC2">
        <w:rPr>
          <w:sz w:val="28"/>
          <w:szCs w:val="28"/>
          <w:lang w:val="en-US"/>
        </w:rPr>
        <w:t>J.</w:t>
      </w:r>
      <w:r>
        <w:rPr>
          <w:sz w:val="28"/>
          <w:szCs w:val="28"/>
          <w:lang w:val="uk-UA"/>
        </w:rPr>
        <w:t xml:space="preserve"> </w:t>
      </w:r>
      <w:r w:rsidRPr="00296CC2">
        <w:rPr>
          <w:sz w:val="28"/>
          <w:szCs w:val="28"/>
          <w:lang w:val="en-US"/>
        </w:rPr>
        <w:t xml:space="preserve">Jr. The early distribution and possible role of nerves during </w:t>
      </w:r>
      <w:r w:rsidRPr="00331309">
        <w:rPr>
          <w:spacing w:val="6"/>
          <w:sz w:val="28"/>
          <w:szCs w:val="28"/>
          <w:lang w:val="en-US"/>
        </w:rPr>
        <w:t>odon</w:t>
      </w:r>
      <w:r w:rsidRPr="00331309">
        <w:rPr>
          <w:spacing w:val="6"/>
          <w:sz w:val="28"/>
          <w:szCs w:val="28"/>
          <w:lang w:val="en-US"/>
        </w:rPr>
        <w:softHyphen/>
      </w:r>
      <w:r w:rsidRPr="00331309">
        <w:rPr>
          <w:spacing w:val="6"/>
          <w:sz w:val="28"/>
          <w:szCs w:val="28"/>
          <w:lang w:val="en-US"/>
        </w:rPr>
        <w:softHyphen/>
      </w:r>
      <w:r w:rsidRPr="00331309">
        <w:rPr>
          <w:spacing w:val="6"/>
          <w:sz w:val="28"/>
          <w:szCs w:val="28"/>
          <w:lang w:val="en-US"/>
        </w:rPr>
        <w:softHyphen/>
      </w:r>
      <w:r w:rsidRPr="00331309">
        <w:rPr>
          <w:spacing w:val="6"/>
          <w:sz w:val="28"/>
          <w:szCs w:val="28"/>
          <w:lang w:val="en-US"/>
        </w:rPr>
        <w:softHyphen/>
        <w:t>to</w:t>
      </w:r>
      <w:r w:rsidRPr="00331309">
        <w:rPr>
          <w:spacing w:val="6"/>
          <w:sz w:val="28"/>
          <w:szCs w:val="28"/>
          <w:lang w:val="en-US"/>
        </w:rPr>
        <w:softHyphen/>
      </w:r>
      <w:r w:rsidRPr="00331309">
        <w:rPr>
          <w:spacing w:val="6"/>
          <w:sz w:val="28"/>
          <w:szCs w:val="28"/>
          <w:lang w:val="en-US"/>
        </w:rPr>
        <w:softHyphen/>
        <w:t xml:space="preserve">genesis: Review </w:t>
      </w:r>
      <w:r w:rsidRPr="00331309">
        <w:rPr>
          <w:spacing w:val="6"/>
          <w:sz w:val="28"/>
          <w:szCs w:val="28"/>
          <w:lang w:val="uk-UA"/>
        </w:rPr>
        <w:t xml:space="preserve">/ </w:t>
      </w:r>
      <w:r w:rsidRPr="00331309">
        <w:rPr>
          <w:spacing w:val="6"/>
          <w:sz w:val="28"/>
          <w:szCs w:val="28"/>
          <w:lang w:val="en-US"/>
        </w:rPr>
        <w:t>D.</w:t>
      </w:r>
      <w:r>
        <w:rPr>
          <w:spacing w:val="6"/>
          <w:sz w:val="28"/>
          <w:szCs w:val="28"/>
          <w:lang w:val="uk-UA"/>
        </w:rPr>
        <w:t xml:space="preserve"> </w:t>
      </w:r>
      <w:r w:rsidRPr="00331309">
        <w:rPr>
          <w:spacing w:val="6"/>
          <w:sz w:val="28"/>
          <w:szCs w:val="28"/>
          <w:lang w:val="en-US"/>
        </w:rPr>
        <w:t>J.</w:t>
      </w:r>
      <w:r>
        <w:rPr>
          <w:spacing w:val="6"/>
          <w:sz w:val="28"/>
          <w:szCs w:val="28"/>
          <w:lang w:val="uk-UA"/>
        </w:rPr>
        <w:t xml:space="preserve"> </w:t>
      </w:r>
      <w:r w:rsidRPr="00331309">
        <w:rPr>
          <w:spacing w:val="6"/>
          <w:sz w:val="28"/>
          <w:szCs w:val="28"/>
          <w:lang w:val="en-US"/>
        </w:rPr>
        <w:t>Jr.Chiego // Internat. J. Develop. Biol. – 1995. – V</w:t>
      </w:r>
      <w:r>
        <w:rPr>
          <w:spacing w:val="6"/>
          <w:sz w:val="28"/>
          <w:szCs w:val="28"/>
          <w:lang w:val="en-US"/>
        </w:rPr>
        <w:t>ol</w:t>
      </w:r>
      <w:r w:rsidRPr="00331309">
        <w:rPr>
          <w:spacing w:val="6"/>
          <w:sz w:val="28"/>
          <w:szCs w:val="28"/>
          <w:lang w:val="en-US"/>
        </w:rPr>
        <w:t xml:space="preserve">. 39, </w:t>
      </w:r>
      <w:r w:rsidRPr="00331309">
        <w:rPr>
          <w:spacing w:val="6"/>
          <w:sz w:val="28"/>
          <w:szCs w:val="28"/>
          <w:lang w:val="uk-UA"/>
        </w:rPr>
        <w:t xml:space="preserve">№ </w:t>
      </w:r>
      <w:r w:rsidRPr="00331309">
        <w:rPr>
          <w:spacing w:val="6"/>
          <w:sz w:val="28"/>
          <w:szCs w:val="28"/>
          <w:lang w:val="en-US"/>
        </w:rPr>
        <w:t>1.</w:t>
      </w:r>
      <w:r w:rsidRPr="006C69DF">
        <w:rPr>
          <w:spacing w:val="-4"/>
          <w:sz w:val="28"/>
          <w:szCs w:val="28"/>
          <w:lang w:val="en-US"/>
        </w:rPr>
        <w:t xml:space="preserve"> – P. 191-194.</w:t>
      </w:r>
    </w:p>
    <w:p w:rsidR="006C4959" w:rsidRPr="00623284"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lang w:val="en-US"/>
        </w:rPr>
      </w:pPr>
      <w:r w:rsidRPr="006C69DF">
        <w:rPr>
          <w:spacing w:val="6"/>
          <w:sz w:val="28"/>
          <w:szCs w:val="28"/>
          <w:lang w:val="en-US"/>
        </w:rPr>
        <w:t>Ekblom P. Role of mesenchymal nidogen for epithe</w:t>
      </w:r>
      <w:r w:rsidRPr="006C69DF">
        <w:rPr>
          <w:spacing w:val="6"/>
          <w:sz w:val="28"/>
          <w:szCs w:val="28"/>
          <w:lang w:val="en-US"/>
        </w:rPr>
        <w:softHyphen/>
        <w:t>lial morphogenesis in</w:t>
      </w:r>
      <w:r w:rsidRPr="00296CC2">
        <w:rPr>
          <w:sz w:val="28"/>
          <w:szCs w:val="28"/>
          <w:lang w:val="en-US"/>
        </w:rPr>
        <w:t xml:space="preserve"> </w:t>
      </w:r>
      <w:r w:rsidRPr="0066656C">
        <w:rPr>
          <w:spacing w:val="2"/>
          <w:sz w:val="28"/>
          <w:szCs w:val="28"/>
          <w:lang w:val="en-US"/>
        </w:rPr>
        <w:t xml:space="preserve">vitro </w:t>
      </w:r>
      <w:r w:rsidRPr="0066656C">
        <w:rPr>
          <w:spacing w:val="2"/>
          <w:sz w:val="28"/>
          <w:szCs w:val="28"/>
          <w:lang w:val="uk-UA"/>
        </w:rPr>
        <w:t xml:space="preserve">/ </w:t>
      </w:r>
      <w:r w:rsidRPr="0066656C">
        <w:rPr>
          <w:spacing w:val="2"/>
          <w:sz w:val="28"/>
          <w:szCs w:val="28"/>
          <w:lang w:val="en-US"/>
        </w:rPr>
        <w:t>P.</w:t>
      </w:r>
      <w:r w:rsidRPr="0066656C">
        <w:rPr>
          <w:spacing w:val="2"/>
          <w:sz w:val="28"/>
          <w:szCs w:val="28"/>
          <w:lang w:val="uk-UA"/>
        </w:rPr>
        <w:t xml:space="preserve"> </w:t>
      </w:r>
      <w:r w:rsidRPr="0066656C">
        <w:rPr>
          <w:spacing w:val="2"/>
          <w:sz w:val="28"/>
          <w:szCs w:val="28"/>
          <w:lang w:val="en-US"/>
        </w:rPr>
        <w:t>Ekblom, M.</w:t>
      </w:r>
      <w:r w:rsidRPr="0066656C">
        <w:rPr>
          <w:spacing w:val="2"/>
          <w:sz w:val="28"/>
          <w:szCs w:val="28"/>
          <w:lang w:val="uk-UA"/>
        </w:rPr>
        <w:t xml:space="preserve"> </w:t>
      </w:r>
      <w:r w:rsidRPr="0066656C">
        <w:rPr>
          <w:spacing w:val="2"/>
          <w:sz w:val="28"/>
          <w:szCs w:val="28"/>
          <w:lang w:val="en-US"/>
        </w:rPr>
        <w:t>Ekblom, L.</w:t>
      </w:r>
      <w:r w:rsidRPr="0066656C">
        <w:rPr>
          <w:spacing w:val="2"/>
          <w:sz w:val="28"/>
          <w:szCs w:val="28"/>
          <w:lang w:val="uk-UA"/>
        </w:rPr>
        <w:t xml:space="preserve"> </w:t>
      </w:r>
      <w:r w:rsidRPr="0066656C">
        <w:rPr>
          <w:spacing w:val="2"/>
          <w:sz w:val="28"/>
          <w:szCs w:val="28"/>
          <w:lang w:val="en-US"/>
        </w:rPr>
        <w:t>Fecker // Development. – 1994. – Vol. 120.</w:t>
      </w:r>
      <w:r w:rsidRPr="00623284">
        <w:rPr>
          <w:spacing w:val="6"/>
          <w:sz w:val="28"/>
          <w:szCs w:val="28"/>
          <w:lang w:val="en-US"/>
        </w:rPr>
        <w:t xml:space="preserve"> – P. 2003-2014.</w:t>
      </w:r>
    </w:p>
    <w:p w:rsidR="006C4959" w:rsidRPr="0066656C"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Селек</w:t>
      </w:r>
      <w:r w:rsidRPr="0066656C">
        <w:rPr>
          <w:sz w:val="28"/>
          <w:szCs w:val="28"/>
        </w:rPr>
        <w:softHyphen/>
      </w:r>
      <w:r w:rsidRPr="002B05DB">
        <w:rPr>
          <w:sz w:val="28"/>
          <w:szCs w:val="28"/>
        </w:rPr>
        <w:t>тивність</w:t>
      </w:r>
      <w:r w:rsidRPr="0066656C">
        <w:rPr>
          <w:sz w:val="28"/>
          <w:szCs w:val="28"/>
        </w:rPr>
        <w:t xml:space="preserve"> </w:t>
      </w:r>
      <w:r w:rsidRPr="002B05DB">
        <w:rPr>
          <w:sz w:val="28"/>
          <w:szCs w:val="28"/>
        </w:rPr>
        <w:t>зв</w:t>
      </w:r>
      <w:r w:rsidRPr="0066656C">
        <w:rPr>
          <w:sz w:val="28"/>
          <w:szCs w:val="28"/>
        </w:rPr>
        <w:t>’</w:t>
      </w:r>
      <w:r w:rsidRPr="002B05DB">
        <w:rPr>
          <w:sz w:val="28"/>
          <w:szCs w:val="28"/>
        </w:rPr>
        <w:t>язування</w:t>
      </w:r>
      <w:r w:rsidRPr="0066656C">
        <w:rPr>
          <w:sz w:val="28"/>
          <w:szCs w:val="28"/>
        </w:rPr>
        <w:t xml:space="preserve"> </w:t>
      </w:r>
      <w:r w:rsidRPr="002B05DB">
        <w:rPr>
          <w:sz w:val="28"/>
          <w:szCs w:val="28"/>
        </w:rPr>
        <w:t>лектинів</w:t>
      </w:r>
      <w:r w:rsidRPr="0066656C">
        <w:rPr>
          <w:sz w:val="28"/>
          <w:szCs w:val="28"/>
        </w:rPr>
        <w:t xml:space="preserve"> </w:t>
      </w:r>
      <w:r w:rsidRPr="002B05DB">
        <w:rPr>
          <w:sz w:val="28"/>
          <w:szCs w:val="28"/>
        </w:rPr>
        <w:t>із</w:t>
      </w:r>
      <w:r w:rsidRPr="0066656C">
        <w:rPr>
          <w:sz w:val="28"/>
          <w:szCs w:val="28"/>
        </w:rPr>
        <w:t xml:space="preserve"> </w:t>
      </w:r>
      <w:r w:rsidRPr="002B05DB">
        <w:rPr>
          <w:sz w:val="28"/>
          <w:szCs w:val="28"/>
        </w:rPr>
        <w:t>структурними</w:t>
      </w:r>
      <w:r w:rsidRPr="0066656C">
        <w:rPr>
          <w:sz w:val="28"/>
          <w:szCs w:val="28"/>
        </w:rPr>
        <w:t xml:space="preserve"> </w:t>
      </w:r>
      <w:r w:rsidRPr="002B05DB">
        <w:rPr>
          <w:sz w:val="28"/>
          <w:szCs w:val="28"/>
        </w:rPr>
        <w:t>компонентами</w:t>
      </w:r>
      <w:r w:rsidRPr="0066656C">
        <w:rPr>
          <w:sz w:val="28"/>
          <w:szCs w:val="28"/>
        </w:rPr>
        <w:t xml:space="preserve"> </w:t>
      </w:r>
      <w:r w:rsidRPr="0066656C">
        <w:rPr>
          <w:spacing w:val="-4"/>
          <w:sz w:val="28"/>
          <w:szCs w:val="28"/>
        </w:rPr>
        <w:t xml:space="preserve">слизової оболонки ясен у хворих на пародонтит </w:t>
      </w:r>
      <w:r w:rsidRPr="0066656C">
        <w:rPr>
          <w:spacing w:val="-4"/>
          <w:sz w:val="28"/>
          <w:szCs w:val="28"/>
          <w:lang w:val="uk-UA"/>
        </w:rPr>
        <w:t xml:space="preserve">/ </w:t>
      </w:r>
      <w:r w:rsidRPr="0066656C">
        <w:rPr>
          <w:spacing w:val="-4"/>
          <w:sz w:val="28"/>
          <w:szCs w:val="28"/>
        </w:rPr>
        <w:t>В.</w:t>
      </w:r>
      <w:r w:rsidRPr="0066656C">
        <w:rPr>
          <w:spacing w:val="-4"/>
          <w:sz w:val="28"/>
          <w:szCs w:val="28"/>
          <w:lang w:val="uk-UA"/>
        </w:rPr>
        <w:t xml:space="preserve"> </w:t>
      </w:r>
      <w:r w:rsidRPr="0066656C">
        <w:rPr>
          <w:spacing w:val="-4"/>
          <w:sz w:val="28"/>
          <w:szCs w:val="28"/>
        </w:rPr>
        <w:t>М.</w:t>
      </w:r>
      <w:r w:rsidRPr="0066656C">
        <w:rPr>
          <w:spacing w:val="-4"/>
          <w:sz w:val="28"/>
          <w:szCs w:val="28"/>
          <w:lang w:val="uk-UA"/>
        </w:rPr>
        <w:t xml:space="preserve"> </w:t>
      </w:r>
      <w:r w:rsidRPr="0066656C">
        <w:rPr>
          <w:spacing w:val="-4"/>
          <w:sz w:val="28"/>
          <w:szCs w:val="28"/>
        </w:rPr>
        <w:t>Зубчик, А.</w:t>
      </w:r>
      <w:r w:rsidRPr="0066656C">
        <w:rPr>
          <w:spacing w:val="-4"/>
          <w:sz w:val="28"/>
          <w:szCs w:val="28"/>
          <w:lang w:val="uk-UA"/>
        </w:rPr>
        <w:t xml:space="preserve"> </w:t>
      </w:r>
      <w:r w:rsidRPr="0066656C">
        <w:rPr>
          <w:spacing w:val="-4"/>
          <w:sz w:val="28"/>
          <w:szCs w:val="28"/>
        </w:rPr>
        <w:t>М.</w:t>
      </w:r>
      <w:r w:rsidRPr="0066656C">
        <w:rPr>
          <w:spacing w:val="-4"/>
          <w:sz w:val="28"/>
          <w:szCs w:val="28"/>
          <w:lang w:val="uk-UA"/>
        </w:rPr>
        <w:t xml:space="preserve"> </w:t>
      </w:r>
      <w:r w:rsidRPr="0066656C">
        <w:rPr>
          <w:spacing w:val="-4"/>
          <w:sz w:val="28"/>
          <w:szCs w:val="28"/>
        </w:rPr>
        <w:t>Ящен</w:t>
      </w:r>
      <w:r w:rsidRPr="0066656C">
        <w:rPr>
          <w:spacing w:val="-4"/>
          <w:sz w:val="28"/>
          <w:szCs w:val="28"/>
          <w:lang w:val="uk-UA"/>
        </w:rPr>
        <w:softHyphen/>
      </w:r>
      <w:r w:rsidRPr="0066656C">
        <w:rPr>
          <w:spacing w:val="-4"/>
          <w:sz w:val="28"/>
          <w:szCs w:val="28"/>
        </w:rPr>
        <w:t>ко,</w:t>
      </w:r>
      <w:r w:rsidRPr="0066656C">
        <w:rPr>
          <w:sz w:val="28"/>
          <w:szCs w:val="28"/>
        </w:rPr>
        <w:t xml:space="preserve"> </w:t>
      </w:r>
      <w:r w:rsidRPr="002B05DB">
        <w:rPr>
          <w:sz w:val="28"/>
          <w:szCs w:val="28"/>
        </w:rPr>
        <w:t>О</w:t>
      </w:r>
      <w:r w:rsidRPr="0066656C">
        <w:rPr>
          <w:sz w:val="28"/>
          <w:szCs w:val="28"/>
        </w:rPr>
        <w:t>.</w:t>
      </w:r>
      <w:r>
        <w:rPr>
          <w:sz w:val="28"/>
          <w:szCs w:val="28"/>
          <w:lang w:val="uk-UA"/>
        </w:rPr>
        <w:t xml:space="preserve"> </w:t>
      </w:r>
      <w:r w:rsidRPr="002B05DB">
        <w:rPr>
          <w:sz w:val="28"/>
          <w:szCs w:val="28"/>
        </w:rPr>
        <w:t>В</w:t>
      </w:r>
      <w:r w:rsidRPr="0066656C">
        <w:rPr>
          <w:sz w:val="28"/>
          <w:szCs w:val="28"/>
        </w:rPr>
        <w:t>.</w:t>
      </w:r>
      <w:r>
        <w:rPr>
          <w:sz w:val="28"/>
          <w:szCs w:val="28"/>
          <w:lang w:val="uk-UA"/>
        </w:rPr>
        <w:t xml:space="preserve"> </w:t>
      </w:r>
      <w:r w:rsidRPr="002B05DB">
        <w:rPr>
          <w:sz w:val="28"/>
          <w:szCs w:val="28"/>
        </w:rPr>
        <w:t>Смолькова</w:t>
      </w:r>
      <w:r w:rsidRPr="0066656C">
        <w:rPr>
          <w:sz w:val="28"/>
          <w:szCs w:val="28"/>
        </w:rPr>
        <w:t xml:space="preserve"> [</w:t>
      </w:r>
      <w:r>
        <w:rPr>
          <w:sz w:val="28"/>
          <w:szCs w:val="28"/>
          <w:lang w:val="uk-UA"/>
        </w:rPr>
        <w:t>та ін.</w:t>
      </w:r>
      <w:r w:rsidRPr="0066656C">
        <w:rPr>
          <w:sz w:val="28"/>
          <w:szCs w:val="28"/>
        </w:rPr>
        <w:t>]</w:t>
      </w:r>
      <w:r>
        <w:rPr>
          <w:sz w:val="28"/>
          <w:szCs w:val="28"/>
          <w:lang w:val="uk-UA"/>
        </w:rPr>
        <w:t xml:space="preserve"> </w:t>
      </w:r>
      <w:r w:rsidRPr="0066656C">
        <w:rPr>
          <w:sz w:val="28"/>
          <w:szCs w:val="28"/>
        </w:rPr>
        <w:t xml:space="preserve">// </w:t>
      </w:r>
      <w:r w:rsidRPr="002B05DB">
        <w:rPr>
          <w:sz w:val="28"/>
          <w:szCs w:val="28"/>
        </w:rPr>
        <w:t>Акт</w:t>
      </w:r>
      <w:r w:rsidRPr="0066656C">
        <w:rPr>
          <w:sz w:val="28"/>
          <w:szCs w:val="28"/>
        </w:rPr>
        <w:t xml:space="preserve">. </w:t>
      </w:r>
      <w:r w:rsidRPr="002B05DB">
        <w:rPr>
          <w:sz w:val="28"/>
          <w:szCs w:val="28"/>
        </w:rPr>
        <w:t>пит</w:t>
      </w:r>
      <w:r w:rsidRPr="0066656C">
        <w:rPr>
          <w:sz w:val="28"/>
          <w:szCs w:val="28"/>
        </w:rPr>
        <w:t xml:space="preserve">. </w:t>
      </w:r>
      <w:r w:rsidRPr="002B05DB">
        <w:rPr>
          <w:sz w:val="28"/>
          <w:szCs w:val="28"/>
        </w:rPr>
        <w:t>фармацевт</w:t>
      </w:r>
      <w:r w:rsidRPr="0066656C">
        <w:rPr>
          <w:sz w:val="28"/>
          <w:szCs w:val="28"/>
        </w:rPr>
        <w:t xml:space="preserve">. </w:t>
      </w:r>
      <w:r w:rsidRPr="002B05DB">
        <w:rPr>
          <w:sz w:val="28"/>
          <w:szCs w:val="28"/>
        </w:rPr>
        <w:t>та</w:t>
      </w:r>
      <w:r w:rsidRPr="0066656C">
        <w:rPr>
          <w:sz w:val="28"/>
          <w:szCs w:val="28"/>
        </w:rPr>
        <w:t xml:space="preserve"> </w:t>
      </w:r>
      <w:r w:rsidRPr="002B05DB">
        <w:rPr>
          <w:sz w:val="28"/>
          <w:szCs w:val="28"/>
        </w:rPr>
        <w:t>мед</w:t>
      </w:r>
      <w:r w:rsidRPr="0066656C">
        <w:rPr>
          <w:sz w:val="28"/>
          <w:szCs w:val="28"/>
        </w:rPr>
        <w:t xml:space="preserve">. </w:t>
      </w:r>
      <w:r w:rsidRPr="002B05DB">
        <w:rPr>
          <w:sz w:val="28"/>
          <w:szCs w:val="28"/>
        </w:rPr>
        <w:t>науки</w:t>
      </w:r>
      <w:r w:rsidRPr="0066656C">
        <w:rPr>
          <w:sz w:val="28"/>
          <w:szCs w:val="28"/>
        </w:rPr>
        <w:t xml:space="preserve"> </w:t>
      </w:r>
      <w:r w:rsidRPr="002B05DB">
        <w:rPr>
          <w:sz w:val="28"/>
          <w:szCs w:val="28"/>
        </w:rPr>
        <w:t>та</w:t>
      </w:r>
      <w:r w:rsidRPr="0066656C">
        <w:rPr>
          <w:sz w:val="28"/>
          <w:szCs w:val="28"/>
        </w:rPr>
        <w:t xml:space="preserve"> </w:t>
      </w:r>
      <w:r w:rsidRPr="002B05DB">
        <w:rPr>
          <w:sz w:val="28"/>
          <w:szCs w:val="28"/>
        </w:rPr>
        <w:t>практики</w:t>
      </w:r>
      <w:r w:rsidRPr="0066656C">
        <w:rPr>
          <w:sz w:val="28"/>
          <w:szCs w:val="28"/>
        </w:rPr>
        <w:t xml:space="preserve">. – </w:t>
      </w:r>
      <w:r w:rsidRPr="002B05DB">
        <w:rPr>
          <w:sz w:val="28"/>
          <w:szCs w:val="28"/>
        </w:rPr>
        <w:t>Запоріжжя</w:t>
      </w:r>
      <w:r w:rsidRPr="0066656C">
        <w:rPr>
          <w:sz w:val="28"/>
          <w:szCs w:val="28"/>
        </w:rPr>
        <w:t xml:space="preserve">, 2003. – </w:t>
      </w:r>
      <w:r w:rsidRPr="002B05DB">
        <w:rPr>
          <w:sz w:val="28"/>
          <w:szCs w:val="28"/>
        </w:rPr>
        <w:t>Вип</w:t>
      </w:r>
      <w:r w:rsidRPr="0066656C">
        <w:rPr>
          <w:sz w:val="28"/>
          <w:szCs w:val="28"/>
        </w:rPr>
        <w:t xml:space="preserve">. </w:t>
      </w:r>
      <w:r w:rsidRPr="00296CC2">
        <w:rPr>
          <w:sz w:val="28"/>
          <w:szCs w:val="28"/>
          <w:lang w:val="en-US"/>
        </w:rPr>
        <w:t>XI</w:t>
      </w:r>
      <w:r w:rsidRPr="0066656C">
        <w:rPr>
          <w:sz w:val="28"/>
          <w:szCs w:val="28"/>
        </w:rPr>
        <w:t xml:space="preserve">. – </w:t>
      </w:r>
      <w:r w:rsidRPr="002B05DB">
        <w:rPr>
          <w:sz w:val="28"/>
          <w:szCs w:val="28"/>
        </w:rPr>
        <w:t>С</w:t>
      </w:r>
      <w:r w:rsidRPr="0066656C">
        <w:rPr>
          <w:sz w:val="28"/>
          <w:szCs w:val="28"/>
        </w:rPr>
        <w:t>. 56-60.</w:t>
      </w:r>
    </w:p>
    <w:p w:rsidR="006C4959" w:rsidRPr="00F1081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Harrison F.</w:t>
      </w:r>
      <w:r>
        <w:rPr>
          <w:sz w:val="28"/>
          <w:szCs w:val="28"/>
          <w:lang w:val="uk-UA"/>
        </w:rPr>
        <w:t xml:space="preserve"> </w:t>
      </w:r>
      <w:r w:rsidRPr="00296CC2">
        <w:rPr>
          <w:sz w:val="28"/>
          <w:szCs w:val="28"/>
          <w:lang w:val="en-US"/>
        </w:rPr>
        <w:t xml:space="preserve">L. Endogenous B-galactoside-specific lectins in rabbit tissues </w:t>
      </w:r>
      <w:r>
        <w:rPr>
          <w:sz w:val="28"/>
          <w:szCs w:val="28"/>
          <w:lang w:val="uk-UA"/>
        </w:rPr>
        <w:t xml:space="preserve">/ </w:t>
      </w:r>
      <w:r w:rsidRPr="000653FF">
        <w:rPr>
          <w:spacing w:val="-10"/>
          <w:sz w:val="28"/>
          <w:szCs w:val="28"/>
          <w:lang w:val="en-US"/>
        </w:rPr>
        <w:t>F.</w:t>
      </w:r>
      <w:r w:rsidRPr="000653FF">
        <w:rPr>
          <w:spacing w:val="-10"/>
          <w:sz w:val="28"/>
          <w:szCs w:val="28"/>
          <w:lang w:val="uk-UA"/>
        </w:rPr>
        <w:t xml:space="preserve"> </w:t>
      </w:r>
      <w:r w:rsidRPr="000653FF">
        <w:rPr>
          <w:spacing w:val="-10"/>
          <w:sz w:val="28"/>
          <w:szCs w:val="28"/>
          <w:lang w:val="en-US"/>
        </w:rPr>
        <w:t>L.</w:t>
      </w:r>
      <w:r w:rsidRPr="000653FF">
        <w:rPr>
          <w:spacing w:val="-10"/>
          <w:sz w:val="28"/>
          <w:szCs w:val="28"/>
          <w:lang w:val="uk-UA"/>
        </w:rPr>
        <w:t xml:space="preserve"> </w:t>
      </w:r>
      <w:r w:rsidRPr="000653FF">
        <w:rPr>
          <w:spacing w:val="-10"/>
          <w:sz w:val="28"/>
          <w:szCs w:val="28"/>
          <w:lang w:val="en-US"/>
        </w:rPr>
        <w:t>Harrison, J.</w:t>
      </w:r>
      <w:r w:rsidRPr="000653FF">
        <w:rPr>
          <w:spacing w:val="-10"/>
          <w:sz w:val="28"/>
          <w:szCs w:val="28"/>
          <w:lang w:val="uk-UA"/>
        </w:rPr>
        <w:t xml:space="preserve"> </w:t>
      </w:r>
      <w:r w:rsidRPr="000653FF">
        <w:rPr>
          <w:spacing w:val="-10"/>
          <w:sz w:val="28"/>
          <w:szCs w:val="28"/>
          <w:lang w:val="en-US"/>
        </w:rPr>
        <w:t>E.</w:t>
      </w:r>
      <w:r w:rsidRPr="000653FF">
        <w:rPr>
          <w:spacing w:val="-10"/>
          <w:sz w:val="28"/>
          <w:szCs w:val="28"/>
          <w:lang w:val="uk-UA"/>
        </w:rPr>
        <w:t xml:space="preserve"> </w:t>
      </w:r>
      <w:r w:rsidRPr="000653FF">
        <w:rPr>
          <w:spacing w:val="-10"/>
          <w:sz w:val="28"/>
          <w:szCs w:val="28"/>
          <w:lang w:val="en-US"/>
        </w:rPr>
        <w:t>Fitzgerald, J.</w:t>
      </w:r>
      <w:r w:rsidRPr="000653FF">
        <w:rPr>
          <w:spacing w:val="-10"/>
          <w:sz w:val="28"/>
          <w:szCs w:val="28"/>
          <w:lang w:val="uk-UA"/>
        </w:rPr>
        <w:t xml:space="preserve"> </w:t>
      </w:r>
      <w:r w:rsidRPr="000653FF">
        <w:rPr>
          <w:spacing w:val="-10"/>
          <w:sz w:val="28"/>
          <w:szCs w:val="28"/>
          <w:lang w:val="en-US"/>
        </w:rPr>
        <w:t>W.</w:t>
      </w:r>
      <w:r w:rsidRPr="000653FF">
        <w:rPr>
          <w:spacing w:val="-10"/>
          <w:sz w:val="28"/>
          <w:szCs w:val="28"/>
          <w:lang w:val="uk-UA"/>
        </w:rPr>
        <w:t xml:space="preserve"> </w:t>
      </w:r>
      <w:r w:rsidRPr="000653FF">
        <w:rPr>
          <w:spacing w:val="-10"/>
          <w:sz w:val="28"/>
          <w:szCs w:val="28"/>
          <w:lang w:val="en-US"/>
        </w:rPr>
        <w:t>Catt // J. Cell Sci. – 1984. – Vol. 72. – P. 147-162.</w:t>
      </w:r>
    </w:p>
    <w:p w:rsidR="006C4959" w:rsidRPr="0043405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Raedler A.</w:t>
      </w:r>
      <w:r w:rsidRPr="00296CC2">
        <w:rPr>
          <w:sz w:val="28"/>
          <w:szCs w:val="28"/>
          <w:lang w:val="en-US"/>
        </w:rPr>
        <w:t xml:space="preserve"> </w:t>
      </w:r>
      <w:r w:rsidRPr="00EB2112">
        <w:rPr>
          <w:sz w:val="28"/>
          <w:szCs w:val="28"/>
          <w:lang w:val="en-US"/>
        </w:rPr>
        <w:t>The use of lectins to study normal differentiation and malig</w:t>
      </w:r>
      <w:r w:rsidRPr="00EB2112">
        <w:rPr>
          <w:sz w:val="28"/>
          <w:szCs w:val="28"/>
          <w:lang w:val="en-US"/>
        </w:rPr>
        <w:softHyphen/>
      </w:r>
      <w:r w:rsidRPr="00EB2112">
        <w:rPr>
          <w:sz w:val="28"/>
          <w:szCs w:val="28"/>
          <w:lang w:val="en-US"/>
        </w:rPr>
        <w:softHyphen/>
      </w:r>
      <w:r w:rsidRPr="00EB2112">
        <w:rPr>
          <w:sz w:val="28"/>
          <w:szCs w:val="28"/>
          <w:lang w:val="en-US"/>
        </w:rPr>
        <w:softHyphen/>
        <w:t xml:space="preserve">nant </w:t>
      </w:r>
      <w:r w:rsidRPr="00434052">
        <w:rPr>
          <w:spacing w:val="4"/>
          <w:sz w:val="28"/>
          <w:szCs w:val="28"/>
          <w:lang w:val="en-US"/>
        </w:rPr>
        <w:lastRenderedPageBreak/>
        <w:t xml:space="preserve">transformation </w:t>
      </w:r>
      <w:r w:rsidRPr="00434052">
        <w:rPr>
          <w:spacing w:val="4"/>
          <w:sz w:val="28"/>
          <w:szCs w:val="28"/>
          <w:lang w:val="uk-UA"/>
        </w:rPr>
        <w:t xml:space="preserve">/ </w:t>
      </w:r>
      <w:r w:rsidRPr="00434052">
        <w:rPr>
          <w:spacing w:val="4"/>
          <w:sz w:val="28"/>
          <w:szCs w:val="28"/>
          <w:lang w:val="en-US"/>
        </w:rPr>
        <w:t>A.</w:t>
      </w:r>
      <w:r>
        <w:rPr>
          <w:spacing w:val="4"/>
          <w:sz w:val="28"/>
          <w:szCs w:val="28"/>
          <w:lang w:val="uk-UA"/>
        </w:rPr>
        <w:t xml:space="preserve"> </w:t>
      </w:r>
      <w:r w:rsidRPr="00434052">
        <w:rPr>
          <w:spacing w:val="4"/>
          <w:sz w:val="28"/>
          <w:szCs w:val="28"/>
          <w:lang w:val="en-US"/>
        </w:rPr>
        <w:t>Raedler, E.</w:t>
      </w:r>
      <w:r>
        <w:rPr>
          <w:spacing w:val="4"/>
          <w:sz w:val="28"/>
          <w:szCs w:val="28"/>
          <w:lang w:val="uk-UA"/>
        </w:rPr>
        <w:t xml:space="preserve"> </w:t>
      </w:r>
      <w:r w:rsidRPr="00434052">
        <w:rPr>
          <w:spacing w:val="4"/>
          <w:sz w:val="28"/>
          <w:szCs w:val="28"/>
          <w:lang w:val="en-US"/>
        </w:rPr>
        <w:t>Raedler // J. Cancer Res. Clin. Oncol. – 1985. –</w:t>
      </w:r>
      <w:r w:rsidRPr="00434052">
        <w:rPr>
          <w:sz w:val="28"/>
          <w:szCs w:val="28"/>
          <w:lang w:val="en-US"/>
        </w:rPr>
        <w:t xml:space="preserve"> V</w:t>
      </w:r>
      <w:r>
        <w:rPr>
          <w:sz w:val="28"/>
          <w:szCs w:val="28"/>
          <w:lang w:val="en-US"/>
        </w:rPr>
        <w:t>ol</w:t>
      </w:r>
      <w:r w:rsidRPr="00434052">
        <w:rPr>
          <w:sz w:val="28"/>
          <w:szCs w:val="28"/>
          <w:lang w:val="en-US"/>
        </w:rPr>
        <w:t xml:space="preserve">. 109, </w:t>
      </w:r>
      <w:r>
        <w:rPr>
          <w:sz w:val="28"/>
          <w:szCs w:val="28"/>
          <w:lang w:val="uk-UA"/>
        </w:rPr>
        <w:t xml:space="preserve">№ </w:t>
      </w:r>
      <w:r w:rsidRPr="00434052">
        <w:rPr>
          <w:sz w:val="28"/>
          <w:szCs w:val="28"/>
          <w:lang w:val="en-US"/>
        </w:rPr>
        <w:t>3. – P. 245-251.</w:t>
      </w:r>
    </w:p>
    <w:p w:rsidR="006C4959" w:rsidRPr="0043405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434052">
        <w:rPr>
          <w:sz w:val="28"/>
          <w:szCs w:val="28"/>
          <w:lang w:val="en-US"/>
        </w:rPr>
        <w:t xml:space="preserve">Expression of laminin-5 in ameloblastomas and human fetal teeth </w:t>
      </w:r>
      <w:r w:rsidRPr="00434052">
        <w:rPr>
          <w:sz w:val="28"/>
          <w:szCs w:val="28"/>
          <w:lang w:val="uk-UA"/>
        </w:rPr>
        <w:t xml:space="preserve">/ </w:t>
      </w:r>
      <w:r w:rsidRPr="00434052">
        <w:rPr>
          <w:sz w:val="28"/>
          <w:szCs w:val="28"/>
          <w:lang w:val="en-US"/>
        </w:rPr>
        <w:t>T.</w:t>
      </w:r>
      <w:r>
        <w:rPr>
          <w:sz w:val="28"/>
          <w:szCs w:val="28"/>
          <w:lang w:val="uk-UA"/>
        </w:rPr>
        <w:t xml:space="preserve"> </w:t>
      </w:r>
      <w:r w:rsidRPr="00434052">
        <w:rPr>
          <w:sz w:val="28"/>
          <w:szCs w:val="28"/>
          <w:lang w:val="en-US"/>
        </w:rPr>
        <w:t xml:space="preserve">Salo, </w:t>
      </w:r>
      <w:r w:rsidRPr="00623284">
        <w:rPr>
          <w:sz w:val="28"/>
          <w:szCs w:val="28"/>
          <w:lang w:val="en-US"/>
        </w:rPr>
        <w:t>T.</w:t>
      </w:r>
      <w:r>
        <w:rPr>
          <w:sz w:val="28"/>
          <w:szCs w:val="28"/>
          <w:lang w:val="uk-UA"/>
        </w:rPr>
        <w:t xml:space="preserve"> </w:t>
      </w:r>
      <w:r w:rsidRPr="00623284">
        <w:rPr>
          <w:sz w:val="28"/>
          <w:szCs w:val="28"/>
          <w:lang w:val="en-US"/>
        </w:rPr>
        <w:t>Kainulainen, M.</w:t>
      </w:r>
      <w:r>
        <w:rPr>
          <w:sz w:val="28"/>
          <w:szCs w:val="28"/>
          <w:lang w:val="uk-UA"/>
        </w:rPr>
        <w:t xml:space="preserve"> </w:t>
      </w:r>
      <w:r w:rsidRPr="00623284">
        <w:rPr>
          <w:sz w:val="28"/>
          <w:szCs w:val="28"/>
          <w:lang w:val="en-US"/>
        </w:rPr>
        <w:t>Parikka, K.</w:t>
      </w:r>
      <w:r>
        <w:rPr>
          <w:sz w:val="28"/>
          <w:szCs w:val="28"/>
          <w:lang w:val="uk-UA"/>
        </w:rPr>
        <w:t xml:space="preserve"> </w:t>
      </w:r>
      <w:r w:rsidRPr="00623284">
        <w:rPr>
          <w:sz w:val="28"/>
          <w:szCs w:val="28"/>
          <w:lang w:val="en-US"/>
        </w:rPr>
        <w:t>Heikinheimo // J. Oral. Pathol. Med. – 1999. – Vol.</w:t>
      </w:r>
      <w:r w:rsidRPr="00434052">
        <w:rPr>
          <w:spacing w:val="-4"/>
          <w:sz w:val="28"/>
          <w:szCs w:val="28"/>
          <w:lang w:val="en-US"/>
        </w:rPr>
        <w:t xml:space="preserve"> 28,</w:t>
      </w:r>
      <w:r w:rsidRPr="00434052">
        <w:rPr>
          <w:sz w:val="28"/>
          <w:szCs w:val="28"/>
          <w:lang w:val="en-US"/>
        </w:rPr>
        <w:t xml:space="preserve"> </w:t>
      </w:r>
      <w:r>
        <w:rPr>
          <w:sz w:val="28"/>
          <w:szCs w:val="28"/>
          <w:lang w:val="uk-UA"/>
        </w:rPr>
        <w:t xml:space="preserve">№ </w:t>
      </w:r>
      <w:r w:rsidRPr="00434052">
        <w:rPr>
          <w:sz w:val="28"/>
          <w:szCs w:val="28"/>
          <w:lang w:val="en-US"/>
        </w:rPr>
        <w:t xml:space="preserve">8. – P. 337-342. </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Wengel S. Hilfsmittel zur histologischen darstel</w:t>
      </w:r>
      <w:r>
        <w:rPr>
          <w:sz w:val="28"/>
          <w:szCs w:val="28"/>
          <w:lang w:val="uk-UA"/>
        </w:rPr>
        <w:softHyphen/>
      </w:r>
      <w:r w:rsidRPr="00EB2112">
        <w:rPr>
          <w:spacing w:val="2"/>
          <w:sz w:val="28"/>
          <w:szCs w:val="28"/>
          <w:lang w:val="en-US"/>
        </w:rPr>
        <w:t>lun</w:t>
      </w:r>
      <w:r>
        <w:rPr>
          <w:spacing w:val="2"/>
          <w:sz w:val="28"/>
          <w:szCs w:val="28"/>
          <w:lang w:val="en-US"/>
        </w:rPr>
        <w:t>g von glycoconjugaten oralen epi</w:t>
      </w:r>
      <w:r w:rsidRPr="00EB2112">
        <w:rPr>
          <w:spacing w:val="2"/>
          <w:sz w:val="28"/>
          <w:szCs w:val="28"/>
          <w:lang w:val="en-US"/>
        </w:rPr>
        <w:t xml:space="preserve">thellin </w:t>
      </w:r>
      <w:r>
        <w:rPr>
          <w:spacing w:val="2"/>
          <w:sz w:val="28"/>
          <w:szCs w:val="28"/>
          <w:lang w:val="uk-UA"/>
        </w:rPr>
        <w:t xml:space="preserve">/ </w:t>
      </w:r>
      <w:r w:rsidRPr="00EB2112">
        <w:rPr>
          <w:sz w:val="28"/>
          <w:szCs w:val="28"/>
          <w:lang w:val="en-US"/>
        </w:rPr>
        <w:t>S.</w:t>
      </w:r>
      <w:r>
        <w:rPr>
          <w:sz w:val="28"/>
          <w:szCs w:val="28"/>
          <w:lang w:val="uk-UA"/>
        </w:rPr>
        <w:t xml:space="preserve"> </w:t>
      </w:r>
      <w:r w:rsidRPr="00EB2112">
        <w:rPr>
          <w:sz w:val="28"/>
          <w:szCs w:val="28"/>
          <w:lang w:val="en-US"/>
        </w:rPr>
        <w:t>Wengel, R.</w:t>
      </w:r>
      <w:r>
        <w:rPr>
          <w:sz w:val="28"/>
          <w:szCs w:val="28"/>
          <w:lang w:val="uk-UA"/>
        </w:rPr>
        <w:t xml:space="preserve"> </w:t>
      </w:r>
      <w:r w:rsidRPr="00EB2112">
        <w:rPr>
          <w:sz w:val="28"/>
          <w:szCs w:val="28"/>
          <w:lang w:val="en-US"/>
        </w:rPr>
        <w:t>Samtleben, J.</w:t>
      </w:r>
      <w:r>
        <w:rPr>
          <w:sz w:val="28"/>
          <w:szCs w:val="28"/>
          <w:lang w:val="uk-UA"/>
        </w:rPr>
        <w:t xml:space="preserve"> </w:t>
      </w:r>
      <w:r w:rsidRPr="00EB2112">
        <w:rPr>
          <w:sz w:val="28"/>
          <w:szCs w:val="28"/>
          <w:lang w:val="en-US"/>
        </w:rPr>
        <w:t xml:space="preserve">Schulz </w:t>
      </w:r>
      <w:r w:rsidRPr="00EB2112">
        <w:rPr>
          <w:spacing w:val="2"/>
          <w:sz w:val="28"/>
          <w:szCs w:val="28"/>
          <w:lang w:val="en-US"/>
        </w:rPr>
        <w:t>// Zahn</w:t>
      </w:r>
      <w:r>
        <w:rPr>
          <w:spacing w:val="2"/>
          <w:sz w:val="28"/>
          <w:szCs w:val="28"/>
          <w:lang w:val="uk-UA"/>
        </w:rPr>
        <w:t>,</w:t>
      </w:r>
      <w:r w:rsidRPr="00EB2112">
        <w:rPr>
          <w:spacing w:val="2"/>
          <w:sz w:val="28"/>
          <w:szCs w:val="28"/>
          <w:lang w:val="en-US"/>
        </w:rPr>
        <w:t xml:space="preserve"> Mund und Kieferheilk. –</w:t>
      </w:r>
      <w:r>
        <w:rPr>
          <w:sz w:val="28"/>
          <w:szCs w:val="28"/>
          <w:lang w:val="en-US"/>
        </w:rPr>
        <w:t xml:space="preserve"> 1986. – Vol</w:t>
      </w:r>
      <w:r w:rsidRPr="00EB2112">
        <w:rPr>
          <w:sz w:val="28"/>
          <w:szCs w:val="28"/>
          <w:lang w:val="en-US"/>
        </w:rPr>
        <w:t>.</w:t>
      </w:r>
      <w:r>
        <w:rPr>
          <w:sz w:val="28"/>
          <w:szCs w:val="28"/>
          <w:lang w:val="uk-UA"/>
        </w:rPr>
        <w:t xml:space="preserve"> </w:t>
      </w:r>
      <w:r w:rsidRPr="00EB2112">
        <w:rPr>
          <w:sz w:val="28"/>
          <w:szCs w:val="28"/>
          <w:lang w:val="en-US"/>
        </w:rPr>
        <w:t xml:space="preserve">74, </w:t>
      </w:r>
      <w:r>
        <w:rPr>
          <w:sz w:val="28"/>
          <w:szCs w:val="28"/>
          <w:lang w:val="uk-UA"/>
        </w:rPr>
        <w:t xml:space="preserve">№ </w:t>
      </w:r>
      <w:r w:rsidRPr="00EB2112">
        <w:rPr>
          <w:sz w:val="28"/>
          <w:szCs w:val="28"/>
          <w:lang w:val="en-US"/>
        </w:rPr>
        <w:t>6. – S.576-583</w:t>
      </w:r>
      <w:r>
        <w:rPr>
          <w:sz w:val="28"/>
          <w:szCs w:val="28"/>
          <w:lang w:val="uk-UA"/>
        </w:rPr>
        <w:t>.</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Шаповалова Е.</w:t>
      </w:r>
      <w:r>
        <w:rPr>
          <w:sz w:val="28"/>
          <w:szCs w:val="28"/>
          <w:lang w:val="uk-UA"/>
        </w:rPr>
        <w:t xml:space="preserve"> </w:t>
      </w:r>
      <w:r w:rsidRPr="002B05DB">
        <w:rPr>
          <w:sz w:val="28"/>
          <w:szCs w:val="28"/>
        </w:rPr>
        <w:t xml:space="preserve">Ю. Ранний гистогенез углеводных компонентов тканей и волокнистого каркаса органов производных экто- и энтодермы у человека </w:t>
      </w:r>
      <w:r>
        <w:rPr>
          <w:sz w:val="28"/>
          <w:szCs w:val="28"/>
          <w:lang w:val="uk-UA"/>
        </w:rPr>
        <w:t xml:space="preserve">/ </w:t>
      </w:r>
      <w:r>
        <w:rPr>
          <w:sz w:val="28"/>
          <w:szCs w:val="28"/>
        </w:rPr>
        <w:t>Е.</w:t>
      </w:r>
      <w:r>
        <w:rPr>
          <w:sz w:val="28"/>
          <w:szCs w:val="28"/>
          <w:lang w:val="uk-UA"/>
        </w:rPr>
        <w:t xml:space="preserve"> </w:t>
      </w:r>
      <w:r>
        <w:rPr>
          <w:sz w:val="28"/>
          <w:szCs w:val="28"/>
        </w:rPr>
        <w:t>Ю.</w:t>
      </w:r>
      <w:r>
        <w:rPr>
          <w:sz w:val="28"/>
          <w:szCs w:val="28"/>
          <w:lang w:val="uk-UA"/>
        </w:rPr>
        <w:t xml:space="preserve"> </w:t>
      </w:r>
      <w:r>
        <w:rPr>
          <w:sz w:val="28"/>
          <w:szCs w:val="28"/>
        </w:rPr>
        <w:t xml:space="preserve">Шаповалова </w:t>
      </w:r>
      <w:r w:rsidRPr="002B05DB">
        <w:rPr>
          <w:sz w:val="28"/>
          <w:szCs w:val="28"/>
        </w:rPr>
        <w:t>// Таврич. мед.-биол. вестник. – 2001. – Т. 4, №</w:t>
      </w:r>
      <w:r>
        <w:rPr>
          <w:sz w:val="28"/>
          <w:szCs w:val="28"/>
          <w:lang w:val="uk-UA"/>
        </w:rPr>
        <w:t xml:space="preserve"> </w:t>
      </w:r>
      <w:r w:rsidRPr="002B05DB">
        <w:rPr>
          <w:sz w:val="28"/>
          <w:szCs w:val="28"/>
        </w:rPr>
        <w:t>1-2. – С. 171-176.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Шаповалова Е.</w:t>
      </w:r>
      <w:r>
        <w:rPr>
          <w:sz w:val="28"/>
          <w:szCs w:val="28"/>
          <w:lang w:val="uk-UA"/>
        </w:rPr>
        <w:t xml:space="preserve"> </w:t>
      </w:r>
      <w:r w:rsidRPr="002B05DB">
        <w:rPr>
          <w:sz w:val="28"/>
          <w:szCs w:val="28"/>
        </w:rPr>
        <w:t>Ю. Рецепторы лектинов в ран</w:t>
      </w:r>
      <w:r w:rsidRPr="002B05DB">
        <w:rPr>
          <w:sz w:val="28"/>
          <w:szCs w:val="28"/>
        </w:rPr>
        <w:softHyphen/>
        <w:t xml:space="preserve">нем гистогенезе </w:t>
      </w:r>
      <w:r>
        <w:rPr>
          <w:sz w:val="28"/>
          <w:szCs w:val="28"/>
        </w:rPr>
        <w:t>эпители</w:t>
      </w:r>
      <w:r w:rsidRPr="00F10818">
        <w:rPr>
          <w:sz w:val="28"/>
          <w:szCs w:val="28"/>
        </w:rPr>
        <w:softHyphen/>
      </w:r>
      <w:r w:rsidRPr="002B05DB">
        <w:rPr>
          <w:sz w:val="28"/>
          <w:szCs w:val="28"/>
        </w:rPr>
        <w:t>аль</w:t>
      </w:r>
      <w:r w:rsidRPr="00F10818">
        <w:rPr>
          <w:sz w:val="28"/>
          <w:szCs w:val="28"/>
        </w:rPr>
        <w:softHyphen/>
      </w:r>
      <w:r w:rsidRPr="002B05DB">
        <w:rPr>
          <w:sz w:val="28"/>
          <w:szCs w:val="28"/>
        </w:rPr>
        <w:t>ных и мезенхимных производных первич</w:t>
      </w:r>
      <w:r>
        <w:rPr>
          <w:sz w:val="28"/>
          <w:szCs w:val="28"/>
          <w:lang w:val="uk-UA"/>
        </w:rPr>
        <w:softHyphen/>
      </w:r>
      <w:r w:rsidRPr="00EB2112">
        <w:rPr>
          <w:spacing w:val="8"/>
          <w:sz w:val="28"/>
          <w:szCs w:val="28"/>
        </w:rPr>
        <w:t>ной рото</w:t>
      </w:r>
      <w:r w:rsidRPr="00EB2112">
        <w:rPr>
          <w:spacing w:val="8"/>
          <w:sz w:val="28"/>
          <w:szCs w:val="28"/>
        </w:rPr>
        <w:softHyphen/>
        <w:t xml:space="preserve">вой полости у человека </w:t>
      </w:r>
      <w:r>
        <w:rPr>
          <w:spacing w:val="8"/>
          <w:sz w:val="28"/>
          <w:szCs w:val="28"/>
          <w:lang w:val="uk-UA"/>
        </w:rPr>
        <w:t xml:space="preserve">/ </w:t>
      </w:r>
      <w:r w:rsidRPr="002B05DB">
        <w:rPr>
          <w:sz w:val="28"/>
          <w:szCs w:val="28"/>
        </w:rPr>
        <w:t>Е.</w:t>
      </w:r>
      <w:r>
        <w:rPr>
          <w:sz w:val="28"/>
          <w:szCs w:val="28"/>
          <w:lang w:val="uk-UA"/>
        </w:rPr>
        <w:t xml:space="preserve"> </w:t>
      </w:r>
      <w:r w:rsidRPr="002B05DB">
        <w:rPr>
          <w:sz w:val="28"/>
          <w:szCs w:val="28"/>
        </w:rPr>
        <w:t>Ю.</w:t>
      </w:r>
      <w:r>
        <w:rPr>
          <w:sz w:val="28"/>
          <w:szCs w:val="28"/>
          <w:lang w:val="uk-UA"/>
        </w:rPr>
        <w:t xml:space="preserve"> </w:t>
      </w:r>
      <w:r w:rsidRPr="002B05DB">
        <w:rPr>
          <w:sz w:val="28"/>
          <w:szCs w:val="28"/>
        </w:rPr>
        <w:t>Шаповалова, Т.</w:t>
      </w:r>
      <w:r>
        <w:rPr>
          <w:sz w:val="28"/>
          <w:szCs w:val="28"/>
          <w:lang w:val="uk-UA"/>
        </w:rPr>
        <w:t xml:space="preserve"> </w:t>
      </w:r>
      <w:r w:rsidRPr="002B05DB">
        <w:rPr>
          <w:sz w:val="28"/>
          <w:szCs w:val="28"/>
        </w:rPr>
        <w:t>И.</w:t>
      </w:r>
      <w:r>
        <w:rPr>
          <w:sz w:val="28"/>
          <w:szCs w:val="28"/>
          <w:lang w:val="uk-UA"/>
        </w:rPr>
        <w:t xml:space="preserve"> </w:t>
      </w:r>
      <w:r w:rsidRPr="002B05DB">
        <w:rPr>
          <w:sz w:val="28"/>
          <w:szCs w:val="28"/>
        </w:rPr>
        <w:t>Забашта, А.</w:t>
      </w:r>
      <w:r>
        <w:rPr>
          <w:sz w:val="28"/>
          <w:szCs w:val="28"/>
          <w:lang w:val="uk-UA"/>
        </w:rPr>
        <w:t xml:space="preserve"> </w:t>
      </w:r>
      <w:r w:rsidRPr="002B05DB">
        <w:rPr>
          <w:sz w:val="28"/>
          <w:szCs w:val="28"/>
        </w:rPr>
        <w:t>Д.</w:t>
      </w:r>
      <w:r>
        <w:rPr>
          <w:sz w:val="28"/>
          <w:szCs w:val="28"/>
          <w:lang w:val="uk-UA"/>
        </w:rPr>
        <w:t xml:space="preserve"> </w:t>
      </w:r>
      <w:r w:rsidRPr="002B05DB">
        <w:rPr>
          <w:sz w:val="28"/>
          <w:szCs w:val="28"/>
        </w:rPr>
        <w:t xml:space="preserve">Луцик </w:t>
      </w:r>
      <w:r w:rsidRPr="00EB2112">
        <w:rPr>
          <w:spacing w:val="8"/>
          <w:sz w:val="28"/>
          <w:szCs w:val="28"/>
        </w:rPr>
        <w:t>// Таврич. мед</w:t>
      </w:r>
      <w:r>
        <w:rPr>
          <w:spacing w:val="8"/>
          <w:sz w:val="28"/>
          <w:szCs w:val="28"/>
        </w:rPr>
        <w:t>.-</w:t>
      </w:r>
      <w:r w:rsidRPr="00EB2112">
        <w:rPr>
          <w:spacing w:val="8"/>
          <w:sz w:val="28"/>
          <w:szCs w:val="28"/>
        </w:rPr>
        <w:t>биол. вестник. – 1999. –</w:t>
      </w:r>
      <w:r w:rsidRPr="002B05DB">
        <w:rPr>
          <w:sz w:val="28"/>
          <w:szCs w:val="28"/>
        </w:rPr>
        <w:t xml:space="preserve"> №</w:t>
      </w:r>
      <w:r>
        <w:rPr>
          <w:sz w:val="28"/>
          <w:szCs w:val="28"/>
          <w:lang w:val="uk-UA"/>
        </w:rPr>
        <w:t xml:space="preserve"> </w:t>
      </w:r>
      <w:r w:rsidRPr="002B05DB">
        <w:rPr>
          <w:sz w:val="28"/>
          <w:szCs w:val="28"/>
        </w:rPr>
        <w:t>1-2. – С. 45-48.</w:t>
      </w:r>
      <w:r>
        <w:rPr>
          <w:sz w:val="28"/>
          <w:szCs w:val="28"/>
        </w:rPr>
        <w:t xml:space="preserve"> </w:t>
      </w:r>
    </w:p>
    <w:p w:rsidR="006C4959" w:rsidRPr="0043405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Burgess K.L. Cell population changes during atrophy and regeneration of rat parotid gland </w:t>
      </w:r>
      <w:r>
        <w:rPr>
          <w:sz w:val="28"/>
          <w:szCs w:val="28"/>
          <w:lang w:val="uk-UA"/>
        </w:rPr>
        <w:t xml:space="preserve">/ </w:t>
      </w:r>
      <w:r w:rsidRPr="00296CC2">
        <w:rPr>
          <w:sz w:val="28"/>
          <w:szCs w:val="28"/>
          <w:lang w:val="en-US"/>
        </w:rPr>
        <w:t>K.</w:t>
      </w:r>
      <w:r>
        <w:rPr>
          <w:sz w:val="28"/>
          <w:szCs w:val="28"/>
          <w:lang w:val="uk-UA"/>
        </w:rPr>
        <w:t xml:space="preserve"> </w:t>
      </w:r>
      <w:r w:rsidRPr="00296CC2">
        <w:rPr>
          <w:sz w:val="28"/>
          <w:szCs w:val="28"/>
          <w:lang w:val="en-US"/>
        </w:rPr>
        <w:t>L.</w:t>
      </w:r>
      <w:r>
        <w:rPr>
          <w:sz w:val="28"/>
          <w:szCs w:val="28"/>
          <w:lang w:val="uk-UA"/>
        </w:rPr>
        <w:t xml:space="preserve"> </w:t>
      </w:r>
      <w:r w:rsidRPr="00296CC2">
        <w:rPr>
          <w:sz w:val="28"/>
          <w:szCs w:val="28"/>
          <w:lang w:val="en-US"/>
        </w:rPr>
        <w:t>Burgess, I.</w:t>
      </w:r>
      <w:r>
        <w:rPr>
          <w:sz w:val="28"/>
          <w:szCs w:val="28"/>
          <w:lang w:val="uk-UA"/>
        </w:rPr>
        <w:t xml:space="preserve"> </w:t>
      </w:r>
      <w:r w:rsidRPr="00296CC2">
        <w:rPr>
          <w:sz w:val="28"/>
          <w:szCs w:val="28"/>
          <w:lang w:val="en-US"/>
        </w:rPr>
        <w:t xml:space="preserve">Dardick // Oral surg. </w:t>
      </w:r>
      <w:r w:rsidRPr="00434052">
        <w:rPr>
          <w:sz w:val="28"/>
          <w:szCs w:val="28"/>
          <w:lang w:val="en-US"/>
        </w:rPr>
        <w:t>Oral Pathol. Oral Radiol. Endodont. – 1998. – V</w:t>
      </w:r>
      <w:r>
        <w:rPr>
          <w:sz w:val="28"/>
          <w:szCs w:val="28"/>
          <w:lang w:val="en-US"/>
        </w:rPr>
        <w:t>ol</w:t>
      </w:r>
      <w:r w:rsidRPr="00434052">
        <w:rPr>
          <w:sz w:val="28"/>
          <w:szCs w:val="28"/>
          <w:lang w:val="en-US"/>
        </w:rPr>
        <w:t xml:space="preserve">. 85, </w:t>
      </w:r>
      <w:r>
        <w:rPr>
          <w:sz w:val="28"/>
          <w:szCs w:val="28"/>
          <w:lang w:val="uk-UA"/>
        </w:rPr>
        <w:t xml:space="preserve">№ </w:t>
      </w:r>
      <w:r w:rsidRPr="00434052">
        <w:rPr>
          <w:sz w:val="28"/>
          <w:szCs w:val="28"/>
          <w:lang w:val="en-US"/>
        </w:rPr>
        <w:t>5. – P. 699-706.</w:t>
      </w:r>
    </w:p>
    <w:p w:rsidR="006C4959" w:rsidRPr="0043405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Dardick I. Ultrastructural study od acinar and intercalated duct organization </w:t>
      </w:r>
      <w:r w:rsidRPr="000653FF">
        <w:rPr>
          <w:spacing w:val="-4"/>
          <w:sz w:val="28"/>
          <w:szCs w:val="28"/>
          <w:lang w:val="en-US"/>
        </w:rPr>
        <w:t xml:space="preserve">of submandibular and parotid salivary gland </w:t>
      </w:r>
      <w:r w:rsidRPr="000653FF">
        <w:rPr>
          <w:spacing w:val="-4"/>
          <w:sz w:val="28"/>
          <w:szCs w:val="28"/>
          <w:lang w:val="uk-UA"/>
        </w:rPr>
        <w:t xml:space="preserve">/ </w:t>
      </w:r>
      <w:r w:rsidRPr="000653FF">
        <w:rPr>
          <w:spacing w:val="-4"/>
          <w:sz w:val="28"/>
          <w:szCs w:val="28"/>
          <w:lang w:val="en-US"/>
        </w:rPr>
        <w:t>I.</w:t>
      </w:r>
      <w:r w:rsidRPr="000653FF">
        <w:rPr>
          <w:spacing w:val="-4"/>
          <w:sz w:val="28"/>
          <w:szCs w:val="28"/>
          <w:lang w:val="uk-UA"/>
        </w:rPr>
        <w:t xml:space="preserve"> </w:t>
      </w:r>
      <w:r w:rsidRPr="000653FF">
        <w:rPr>
          <w:spacing w:val="-4"/>
          <w:sz w:val="28"/>
          <w:szCs w:val="28"/>
          <w:lang w:val="en-US"/>
        </w:rPr>
        <w:t>Dardick, I.</w:t>
      </w:r>
      <w:r w:rsidRPr="000653FF">
        <w:rPr>
          <w:spacing w:val="-4"/>
          <w:sz w:val="28"/>
          <w:szCs w:val="28"/>
          <w:lang w:val="uk-UA"/>
        </w:rPr>
        <w:t xml:space="preserve"> </w:t>
      </w:r>
      <w:r w:rsidRPr="000653FF">
        <w:rPr>
          <w:spacing w:val="-4"/>
          <w:sz w:val="28"/>
          <w:szCs w:val="28"/>
          <w:lang w:val="en-US"/>
        </w:rPr>
        <w:t>M.</w:t>
      </w:r>
      <w:r w:rsidRPr="000653FF">
        <w:rPr>
          <w:spacing w:val="-4"/>
          <w:sz w:val="28"/>
          <w:szCs w:val="28"/>
          <w:lang w:val="uk-UA"/>
        </w:rPr>
        <w:t xml:space="preserve"> </w:t>
      </w:r>
      <w:r w:rsidRPr="000653FF">
        <w:rPr>
          <w:spacing w:val="-4"/>
          <w:sz w:val="28"/>
          <w:szCs w:val="28"/>
          <w:lang w:val="en-US"/>
        </w:rPr>
        <w:t>Naiberg, R.</w:t>
      </w:r>
      <w:r w:rsidRPr="000653FF">
        <w:rPr>
          <w:spacing w:val="-4"/>
          <w:sz w:val="28"/>
          <w:szCs w:val="28"/>
          <w:lang w:val="uk-UA"/>
        </w:rPr>
        <w:t xml:space="preserve"> </w:t>
      </w:r>
      <w:r w:rsidRPr="000653FF">
        <w:rPr>
          <w:spacing w:val="-4"/>
          <w:sz w:val="28"/>
          <w:szCs w:val="28"/>
          <w:lang w:val="en-US"/>
        </w:rPr>
        <w:t>Leung</w:t>
      </w:r>
      <w:r>
        <w:rPr>
          <w:sz w:val="28"/>
          <w:szCs w:val="28"/>
          <w:lang w:val="en-US"/>
        </w:rPr>
        <w:t xml:space="preserve"> </w:t>
      </w:r>
      <w:r w:rsidRPr="00296CC2">
        <w:rPr>
          <w:sz w:val="28"/>
          <w:szCs w:val="28"/>
          <w:lang w:val="en-US"/>
        </w:rPr>
        <w:t xml:space="preserve">// Lab. </w:t>
      </w:r>
      <w:r w:rsidRPr="00434052">
        <w:rPr>
          <w:sz w:val="28"/>
          <w:szCs w:val="28"/>
          <w:lang w:val="en-US"/>
        </w:rPr>
        <w:t>Invest. – 1990. – V</w:t>
      </w:r>
      <w:r>
        <w:rPr>
          <w:sz w:val="28"/>
          <w:szCs w:val="28"/>
          <w:lang w:val="en-US"/>
        </w:rPr>
        <w:t>ol</w:t>
      </w:r>
      <w:r w:rsidRPr="00434052">
        <w:rPr>
          <w:sz w:val="28"/>
          <w:szCs w:val="28"/>
          <w:lang w:val="en-US"/>
        </w:rPr>
        <w:t xml:space="preserve">. 63, </w:t>
      </w:r>
      <w:r>
        <w:rPr>
          <w:sz w:val="28"/>
          <w:szCs w:val="28"/>
          <w:lang w:val="uk-UA"/>
        </w:rPr>
        <w:t xml:space="preserve">№ </w:t>
      </w:r>
      <w:r w:rsidRPr="00434052">
        <w:rPr>
          <w:sz w:val="28"/>
          <w:szCs w:val="28"/>
          <w:lang w:val="en-US"/>
        </w:rPr>
        <w:t>3. – P. 394-404.</w:t>
      </w:r>
    </w:p>
    <w:p w:rsidR="006C4959" w:rsidRPr="0043405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Garrett R. The innervation of salivary glands as revealed by mor</w:t>
      </w:r>
      <w:r w:rsidRPr="00296CC2">
        <w:rPr>
          <w:sz w:val="28"/>
          <w:szCs w:val="28"/>
          <w:lang w:val="en-US"/>
        </w:rPr>
        <w:softHyphen/>
        <w:t>pho</w:t>
      </w:r>
      <w:r w:rsidRPr="00296CC2">
        <w:rPr>
          <w:sz w:val="28"/>
          <w:szCs w:val="28"/>
          <w:lang w:val="en-US"/>
        </w:rPr>
        <w:softHyphen/>
      </w:r>
      <w:r w:rsidRPr="00296CC2">
        <w:rPr>
          <w:sz w:val="28"/>
          <w:szCs w:val="28"/>
          <w:lang w:val="en-US"/>
        </w:rPr>
        <w:softHyphen/>
        <w:t xml:space="preserve">logical </w:t>
      </w:r>
      <w:r w:rsidRPr="000653FF">
        <w:rPr>
          <w:spacing w:val="2"/>
          <w:sz w:val="28"/>
          <w:szCs w:val="28"/>
          <w:lang w:val="en-US"/>
        </w:rPr>
        <w:t xml:space="preserve">methods </w:t>
      </w:r>
      <w:r w:rsidRPr="000653FF">
        <w:rPr>
          <w:spacing w:val="2"/>
          <w:sz w:val="28"/>
          <w:szCs w:val="28"/>
          <w:lang w:val="uk-UA"/>
        </w:rPr>
        <w:t xml:space="preserve">/ </w:t>
      </w:r>
      <w:r w:rsidRPr="000653FF">
        <w:rPr>
          <w:spacing w:val="2"/>
          <w:sz w:val="28"/>
          <w:szCs w:val="28"/>
          <w:lang w:val="en-US"/>
        </w:rPr>
        <w:t>R.</w:t>
      </w:r>
      <w:r w:rsidRPr="000653FF">
        <w:rPr>
          <w:spacing w:val="2"/>
          <w:sz w:val="28"/>
          <w:szCs w:val="28"/>
          <w:lang w:val="uk-UA"/>
        </w:rPr>
        <w:t xml:space="preserve"> </w:t>
      </w:r>
      <w:r w:rsidRPr="000653FF">
        <w:rPr>
          <w:spacing w:val="2"/>
          <w:sz w:val="28"/>
          <w:szCs w:val="28"/>
          <w:lang w:val="en-US"/>
        </w:rPr>
        <w:t>Garrett, A.</w:t>
      </w:r>
      <w:r w:rsidRPr="000653FF">
        <w:rPr>
          <w:spacing w:val="2"/>
          <w:sz w:val="28"/>
          <w:szCs w:val="28"/>
          <w:lang w:val="uk-UA"/>
        </w:rPr>
        <w:t xml:space="preserve"> </w:t>
      </w:r>
      <w:r w:rsidRPr="000653FF">
        <w:rPr>
          <w:spacing w:val="2"/>
          <w:sz w:val="28"/>
          <w:szCs w:val="28"/>
          <w:lang w:val="en-US"/>
        </w:rPr>
        <w:t xml:space="preserve">Kidd // Microsc. Res. Techn. – 1993. – Vol. 26, </w:t>
      </w:r>
      <w:r w:rsidRPr="000653FF">
        <w:rPr>
          <w:spacing w:val="2"/>
          <w:sz w:val="28"/>
          <w:szCs w:val="28"/>
          <w:lang w:val="uk-UA"/>
        </w:rPr>
        <w:t xml:space="preserve">№ </w:t>
      </w:r>
      <w:r w:rsidRPr="000653FF">
        <w:rPr>
          <w:spacing w:val="2"/>
          <w:sz w:val="28"/>
          <w:szCs w:val="28"/>
          <w:lang w:val="en-US"/>
        </w:rPr>
        <w:t>1. –</w:t>
      </w:r>
      <w:r w:rsidRPr="00434052">
        <w:rPr>
          <w:spacing w:val="10"/>
          <w:sz w:val="28"/>
          <w:szCs w:val="28"/>
          <w:lang w:val="en-US"/>
        </w:rPr>
        <w:t xml:space="preserve"> P.</w:t>
      </w:r>
      <w:r w:rsidRPr="00434052">
        <w:rPr>
          <w:sz w:val="28"/>
          <w:szCs w:val="28"/>
          <w:lang w:val="en-US"/>
        </w:rPr>
        <w:t xml:space="preserve"> 75-91.</w:t>
      </w:r>
    </w:p>
    <w:p w:rsidR="006C4959" w:rsidRPr="0043405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Pinkstaff C.</w:t>
      </w:r>
      <w:r>
        <w:rPr>
          <w:sz w:val="28"/>
          <w:szCs w:val="28"/>
          <w:lang w:val="uk-UA"/>
        </w:rPr>
        <w:t xml:space="preserve"> </w:t>
      </w:r>
      <w:r w:rsidRPr="00EB2112">
        <w:rPr>
          <w:sz w:val="28"/>
          <w:szCs w:val="28"/>
          <w:lang w:val="en-US"/>
        </w:rPr>
        <w:t xml:space="preserve">A. Serous, seromucous and special serous cell in salivary gland </w:t>
      </w:r>
      <w:r>
        <w:rPr>
          <w:sz w:val="28"/>
          <w:szCs w:val="28"/>
          <w:lang w:val="uk-UA"/>
        </w:rPr>
        <w:t xml:space="preserve">/ </w:t>
      </w:r>
      <w:r>
        <w:rPr>
          <w:sz w:val="28"/>
          <w:szCs w:val="28"/>
          <w:lang w:val="en-US"/>
        </w:rPr>
        <w:t>C.</w:t>
      </w:r>
      <w:r>
        <w:rPr>
          <w:sz w:val="28"/>
          <w:szCs w:val="28"/>
          <w:lang w:val="uk-UA"/>
        </w:rPr>
        <w:t xml:space="preserve"> </w:t>
      </w:r>
      <w:r>
        <w:rPr>
          <w:sz w:val="28"/>
          <w:szCs w:val="28"/>
          <w:lang w:val="en-US"/>
        </w:rPr>
        <w:t>A.</w:t>
      </w:r>
      <w:r>
        <w:rPr>
          <w:sz w:val="28"/>
          <w:szCs w:val="28"/>
          <w:lang w:val="uk-UA"/>
        </w:rPr>
        <w:t xml:space="preserve"> </w:t>
      </w:r>
      <w:r>
        <w:rPr>
          <w:sz w:val="28"/>
          <w:szCs w:val="28"/>
          <w:lang w:val="en-US"/>
        </w:rPr>
        <w:t xml:space="preserve">Pinkstaff </w:t>
      </w:r>
      <w:r w:rsidRPr="00EB2112">
        <w:rPr>
          <w:sz w:val="28"/>
          <w:szCs w:val="28"/>
          <w:lang w:val="en-US"/>
        </w:rPr>
        <w:t xml:space="preserve">// Microsc. </w:t>
      </w:r>
      <w:r w:rsidRPr="00434052">
        <w:rPr>
          <w:sz w:val="28"/>
          <w:szCs w:val="28"/>
          <w:lang w:val="en-US"/>
        </w:rPr>
        <w:t>Res. Techn. – 1993. – V</w:t>
      </w:r>
      <w:r>
        <w:rPr>
          <w:sz w:val="28"/>
          <w:szCs w:val="28"/>
          <w:lang w:val="en-US"/>
        </w:rPr>
        <w:t>ol</w:t>
      </w:r>
      <w:r w:rsidRPr="00434052">
        <w:rPr>
          <w:sz w:val="28"/>
          <w:szCs w:val="28"/>
          <w:lang w:val="en-US"/>
        </w:rPr>
        <w:t xml:space="preserve">. 26, </w:t>
      </w:r>
      <w:r>
        <w:rPr>
          <w:sz w:val="28"/>
          <w:szCs w:val="28"/>
          <w:lang w:val="uk-UA"/>
        </w:rPr>
        <w:t xml:space="preserve">№ </w:t>
      </w:r>
      <w:r w:rsidRPr="00434052">
        <w:rPr>
          <w:sz w:val="28"/>
          <w:szCs w:val="28"/>
          <w:lang w:val="en-US"/>
        </w:rPr>
        <w:t>1. – P. 21-31.</w:t>
      </w:r>
    </w:p>
    <w:p w:rsidR="006C4959" w:rsidRPr="0043405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0653FF">
        <w:rPr>
          <w:sz w:val="28"/>
          <w:szCs w:val="28"/>
          <w:lang w:val="en-US"/>
        </w:rPr>
        <w:t>Riva I.</w:t>
      </w:r>
      <w:r w:rsidRPr="000653FF">
        <w:rPr>
          <w:sz w:val="28"/>
          <w:szCs w:val="28"/>
          <w:lang w:val="uk-UA"/>
        </w:rPr>
        <w:t xml:space="preserve"> </w:t>
      </w:r>
      <w:r w:rsidRPr="000653FF">
        <w:rPr>
          <w:sz w:val="28"/>
          <w:szCs w:val="28"/>
          <w:lang w:val="en-US"/>
        </w:rPr>
        <w:t>A. The structure of cells of human Sali</w:t>
      </w:r>
      <w:r w:rsidRPr="000653FF">
        <w:rPr>
          <w:sz w:val="28"/>
          <w:szCs w:val="28"/>
          <w:lang w:val="en-US"/>
        </w:rPr>
        <w:softHyphen/>
        <w:t>va</w:t>
      </w:r>
      <w:r w:rsidRPr="000653FF">
        <w:rPr>
          <w:sz w:val="28"/>
          <w:szCs w:val="28"/>
          <w:lang w:val="en-US"/>
        </w:rPr>
        <w:softHyphen/>
        <w:t xml:space="preserve">ry glands as seen by SEM </w:t>
      </w:r>
      <w:r w:rsidRPr="000653FF">
        <w:rPr>
          <w:sz w:val="28"/>
          <w:szCs w:val="28"/>
          <w:lang w:val="uk-UA"/>
        </w:rPr>
        <w:t xml:space="preserve">/ </w:t>
      </w:r>
      <w:r w:rsidRPr="000653FF">
        <w:rPr>
          <w:spacing w:val="-2"/>
          <w:sz w:val="28"/>
          <w:szCs w:val="28"/>
          <w:lang w:val="en-US"/>
        </w:rPr>
        <w:t>I.</w:t>
      </w:r>
      <w:r w:rsidRPr="000653FF">
        <w:rPr>
          <w:spacing w:val="-2"/>
          <w:sz w:val="28"/>
          <w:szCs w:val="28"/>
          <w:lang w:val="uk-UA"/>
        </w:rPr>
        <w:t xml:space="preserve"> </w:t>
      </w:r>
      <w:r w:rsidRPr="000653FF">
        <w:rPr>
          <w:spacing w:val="-2"/>
          <w:sz w:val="28"/>
          <w:szCs w:val="28"/>
          <w:lang w:val="en-US"/>
        </w:rPr>
        <w:t>A.</w:t>
      </w:r>
      <w:r w:rsidRPr="000653FF">
        <w:rPr>
          <w:spacing w:val="-2"/>
          <w:sz w:val="28"/>
          <w:szCs w:val="28"/>
          <w:lang w:val="uk-UA"/>
        </w:rPr>
        <w:t xml:space="preserve"> </w:t>
      </w:r>
      <w:r w:rsidRPr="000653FF">
        <w:rPr>
          <w:spacing w:val="-2"/>
          <w:sz w:val="28"/>
          <w:szCs w:val="28"/>
          <w:lang w:val="en-US"/>
        </w:rPr>
        <w:t>Riva, L.</w:t>
      </w:r>
      <w:r w:rsidRPr="000653FF">
        <w:rPr>
          <w:spacing w:val="-2"/>
          <w:sz w:val="28"/>
          <w:szCs w:val="28"/>
          <w:lang w:val="uk-UA"/>
        </w:rPr>
        <w:t xml:space="preserve"> </w:t>
      </w:r>
      <w:r w:rsidRPr="000653FF">
        <w:rPr>
          <w:spacing w:val="-2"/>
          <w:sz w:val="28"/>
          <w:szCs w:val="28"/>
          <w:lang w:val="en-US"/>
        </w:rPr>
        <w:t>Valentino, M.</w:t>
      </w:r>
      <w:r w:rsidRPr="000653FF">
        <w:rPr>
          <w:spacing w:val="-2"/>
          <w:sz w:val="28"/>
          <w:szCs w:val="28"/>
          <w:lang w:val="uk-UA"/>
        </w:rPr>
        <w:t xml:space="preserve"> </w:t>
      </w:r>
      <w:r w:rsidRPr="000653FF">
        <w:rPr>
          <w:spacing w:val="-2"/>
          <w:sz w:val="28"/>
          <w:szCs w:val="28"/>
          <w:lang w:val="en-US"/>
        </w:rPr>
        <w:t>S.</w:t>
      </w:r>
      <w:r w:rsidRPr="000653FF">
        <w:rPr>
          <w:spacing w:val="-2"/>
          <w:sz w:val="28"/>
          <w:szCs w:val="28"/>
          <w:lang w:val="uk-UA"/>
        </w:rPr>
        <w:t xml:space="preserve"> </w:t>
      </w:r>
      <w:r w:rsidRPr="000653FF">
        <w:rPr>
          <w:spacing w:val="-2"/>
          <w:sz w:val="28"/>
          <w:szCs w:val="28"/>
          <w:lang w:val="en-US"/>
        </w:rPr>
        <w:t>Lantini // Microsc. Res. Techn. – 1992. – Vol.</w:t>
      </w:r>
      <w:r w:rsidRPr="000653FF">
        <w:rPr>
          <w:spacing w:val="-2"/>
          <w:sz w:val="28"/>
          <w:szCs w:val="28"/>
          <w:lang w:val="uk-UA"/>
        </w:rPr>
        <w:t xml:space="preserve"> </w:t>
      </w:r>
      <w:r w:rsidRPr="000653FF">
        <w:rPr>
          <w:spacing w:val="-2"/>
          <w:sz w:val="28"/>
          <w:szCs w:val="28"/>
          <w:lang w:val="en-US"/>
        </w:rPr>
        <w:t>26,</w:t>
      </w:r>
      <w:r w:rsidRPr="00486B54">
        <w:rPr>
          <w:sz w:val="28"/>
          <w:szCs w:val="28"/>
          <w:lang w:val="en-US"/>
        </w:rPr>
        <w:t xml:space="preserve"> </w:t>
      </w:r>
      <w:r w:rsidRPr="00486B54">
        <w:rPr>
          <w:sz w:val="28"/>
          <w:szCs w:val="28"/>
          <w:lang w:val="uk-UA"/>
        </w:rPr>
        <w:t>№</w:t>
      </w:r>
      <w:r>
        <w:rPr>
          <w:spacing w:val="-4"/>
          <w:sz w:val="28"/>
          <w:szCs w:val="28"/>
          <w:lang w:val="uk-UA"/>
        </w:rPr>
        <w:t xml:space="preserve"> </w:t>
      </w:r>
      <w:r w:rsidRPr="00434052">
        <w:rPr>
          <w:spacing w:val="-4"/>
          <w:sz w:val="28"/>
          <w:szCs w:val="28"/>
          <w:lang w:val="en-US"/>
        </w:rPr>
        <w:t>1. – P. 5-20.</w:t>
      </w:r>
    </w:p>
    <w:p w:rsidR="006C4959" w:rsidRPr="0043405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Tandler B.</w:t>
      </w:r>
      <w:r>
        <w:rPr>
          <w:sz w:val="28"/>
          <w:szCs w:val="28"/>
          <w:lang w:val="uk-UA"/>
        </w:rPr>
        <w:t xml:space="preserve"> </w:t>
      </w:r>
      <w:r w:rsidRPr="00296CC2">
        <w:rPr>
          <w:sz w:val="28"/>
          <w:szCs w:val="28"/>
          <w:lang w:val="en-US"/>
        </w:rPr>
        <w:t xml:space="preserve">C. Structure of the duct system in mammalian major salivary </w:t>
      </w:r>
      <w:r w:rsidRPr="00D634DE">
        <w:rPr>
          <w:spacing w:val="-2"/>
          <w:sz w:val="28"/>
          <w:szCs w:val="28"/>
          <w:lang w:val="en-US"/>
        </w:rPr>
        <w:t xml:space="preserve">glands </w:t>
      </w:r>
      <w:r w:rsidRPr="00D634DE">
        <w:rPr>
          <w:spacing w:val="-2"/>
          <w:sz w:val="28"/>
          <w:szCs w:val="28"/>
          <w:lang w:val="uk-UA"/>
        </w:rPr>
        <w:lastRenderedPageBreak/>
        <w:t xml:space="preserve">/ </w:t>
      </w:r>
      <w:r w:rsidRPr="00D634DE">
        <w:rPr>
          <w:spacing w:val="-2"/>
          <w:sz w:val="28"/>
          <w:szCs w:val="28"/>
          <w:lang w:val="en-US"/>
        </w:rPr>
        <w:t>B.</w:t>
      </w:r>
      <w:r w:rsidRPr="00D634DE">
        <w:rPr>
          <w:spacing w:val="-2"/>
          <w:sz w:val="28"/>
          <w:szCs w:val="28"/>
          <w:lang w:val="uk-UA"/>
        </w:rPr>
        <w:t xml:space="preserve"> </w:t>
      </w:r>
      <w:r w:rsidRPr="00D634DE">
        <w:rPr>
          <w:spacing w:val="-2"/>
          <w:sz w:val="28"/>
          <w:szCs w:val="28"/>
          <w:lang w:val="en-US"/>
        </w:rPr>
        <w:t>C.</w:t>
      </w:r>
      <w:r w:rsidRPr="00D634DE">
        <w:rPr>
          <w:spacing w:val="-2"/>
          <w:sz w:val="28"/>
          <w:szCs w:val="28"/>
          <w:lang w:val="uk-UA"/>
        </w:rPr>
        <w:t xml:space="preserve"> </w:t>
      </w:r>
      <w:r w:rsidRPr="00D634DE">
        <w:rPr>
          <w:spacing w:val="-2"/>
          <w:sz w:val="28"/>
          <w:szCs w:val="28"/>
          <w:lang w:val="en-US"/>
        </w:rPr>
        <w:t xml:space="preserve">Tandler // Microsc. Res. Techn. – 1993. – Vol. 26, </w:t>
      </w:r>
      <w:r w:rsidRPr="00D634DE">
        <w:rPr>
          <w:spacing w:val="-2"/>
          <w:sz w:val="28"/>
          <w:szCs w:val="28"/>
          <w:lang w:val="uk-UA"/>
        </w:rPr>
        <w:t>№</w:t>
      </w:r>
      <w:r w:rsidRPr="00D634DE">
        <w:rPr>
          <w:spacing w:val="-2"/>
          <w:sz w:val="28"/>
          <w:szCs w:val="28"/>
          <w:lang w:val="en-US"/>
        </w:rPr>
        <w:t>1. – P. 57-74.</w:t>
      </w:r>
    </w:p>
    <w:p w:rsidR="006C4959" w:rsidRPr="00D634DE"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2B05DB">
        <w:rPr>
          <w:sz w:val="28"/>
          <w:szCs w:val="28"/>
        </w:rPr>
        <w:t>Макеєва</w:t>
      </w:r>
      <w:r w:rsidRPr="00D634DE">
        <w:rPr>
          <w:sz w:val="28"/>
          <w:szCs w:val="28"/>
        </w:rPr>
        <w:t xml:space="preserve"> </w:t>
      </w:r>
      <w:r w:rsidRPr="002B05DB">
        <w:rPr>
          <w:sz w:val="28"/>
          <w:szCs w:val="28"/>
        </w:rPr>
        <w:t>Ю</w:t>
      </w:r>
      <w:r w:rsidRPr="00D634DE">
        <w:rPr>
          <w:sz w:val="28"/>
          <w:szCs w:val="28"/>
        </w:rPr>
        <w:t>.</w:t>
      </w:r>
      <w:r>
        <w:rPr>
          <w:sz w:val="28"/>
          <w:szCs w:val="28"/>
          <w:lang w:val="uk-UA"/>
        </w:rPr>
        <w:t xml:space="preserve"> </w:t>
      </w:r>
      <w:r w:rsidRPr="002B05DB">
        <w:rPr>
          <w:sz w:val="28"/>
          <w:szCs w:val="28"/>
        </w:rPr>
        <w:t>В</w:t>
      </w:r>
      <w:r w:rsidRPr="00D634DE">
        <w:rPr>
          <w:sz w:val="28"/>
          <w:szCs w:val="28"/>
        </w:rPr>
        <w:t xml:space="preserve">. </w:t>
      </w:r>
      <w:r w:rsidRPr="002B05DB">
        <w:rPr>
          <w:sz w:val="28"/>
          <w:szCs w:val="28"/>
        </w:rPr>
        <w:t>Морфологічні</w:t>
      </w:r>
      <w:r w:rsidRPr="00D634DE">
        <w:rPr>
          <w:sz w:val="28"/>
          <w:szCs w:val="28"/>
        </w:rPr>
        <w:t xml:space="preserve"> </w:t>
      </w:r>
      <w:r w:rsidRPr="002B05DB">
        <w:rPr>
          <w:sz w:val="28"/>
          <w:szCs w:val="28"/>
        </w:rPr>
        <w:t>та</w:t>
      </w:r>
      <w:r w:rsidRPr="00D634DE">
        <w:rPr>
          <w:sz w:val="28"/>
          <w:szCs w:val="28"/>
        </w:rPr>
        <w:t xml:space="preserve"> </w:t>
      </w:r>
      <w:r w:rsidRPr="002B05DB">
        <w:rPr>
          <w:sz w:val="28"/>
          <w:szCs w:val="28"/>
        </w:rPr>
        <w:t>гістохімічні</w:t>
      </w:r>
      <w:r w:rsidRPr="00D634DE">
        <w:rPr>
          <w:sz w:val="28"/>
          <w:szCs w:val="28"/>
        </w:rPr>
        <w:t xml:space="preserve"> </w:t>
      </w:r>
      <w:r w:rsidRPr="002B05DB">
        <w:rPr>
          <w:sz w:val="28"/>
          <w:szCs w:val="28"/>
        </w:rPr>
        <w:t>характеристики</w:t>
      </w:r>
      <w:r w:rsidRPr="00D634DE">
        <w:rPr>
          <w:sz w:val="28"/>
          <w:szCs w:val="28"/>
        </w:rPr>
        <w:t xml:space="preserve"> </w:t>
      </w:r>
      <w:r w:rsidRPr="00D2739D">
        <w:rPr>
          <w:sz w:val="28"/>
          <w:szCs w:val="28"/>
        </w:rPr>
        <w:t>підще</w:t>
      </w:r>
      <w:r w:rsidRPr="00D634DE">
        <w:rPr>
          <w:sz w:val="28"/>
          <w:szCs w:val="28"/>
        </w:rPr>
        <w:softHyphen/>
      </w:r>
      <w:r w:rsidRPr="00D2739D">
        <w:rPr>
          <w:sz w:val="28"/>
          <w:szCs w:val="28"/>
        </w:rPr>
        <w:t>леп</w:t>
      </w:r>
      <w:r w:rsidRPr="00D634DE">
        <w:rPr>
          <w:sz w:val="28"/>
          <w:szCs w:val="28"/>
        </w:rPr>
        <w:softHyphen/>
      </w:r>
      <w:r w:rsidRPr="00D634DE">
        <w:rPr>
          <w:sz w:val="28"/>
          <w:szCs w:val="28"/>
        </w:rPr>
        <w:softHyphen/>
      </w:r>
      <w:r w:rsidRPr="00D634DE">
        <w:rPr>
          <w:sz w:val="28"/>
          <w:szCs w:val="28"/>
        </w:rPr>
        <w:softHyphen/>
      </w:r>
      <w:r w:rsidRPr="00D634DE">
        <w:rPr>
          <w:sz w:val="28"/>
          <w:szCs w:val="28"/>
        </w:rPr>
        <w:softHyphen/>
      </w:r>
      <w:r w:rsidRPr="00D2739D">
        <w:rPr>
          <w:sz w:val="28"/>
          <w:szCs w:val="28"/>
        </w:rPr>
        <w:t>них</w:t>
      </w:r>
      <w:r w:rsidRPr="00D634DE">
        <w:rPr>
          <w:sz w:val="28"/>
          <w:szCs w:val="28"/>
        </w:rPr>
        <w:t xml:space="preserve"> </w:t>
      </w:r>
      <w:r w:rsidRPr="00D2739D">
        <w:rPr>
          <w:spacing w:val="6"/>
          <w:sz w:val="28"/>
          <w:szCs w:val="28"/>
        </w:rPr>
        <w:t>слинних</w:t>
      </w:r>
      <w:r w:rsidRPr="00D634DE">
        <w:rPr>
          <w:spacing w:val="6"/>
          <w:sz w:val="28"/>
          <w:szCs w:val="28"/>
        </w:rPr>
        <w:t xml:space="preserve"> </w:t>
      </w:r>
      <w:r w:rsidRPr="00D2739D">
        <w:rPr>
          <w:spacing w:val="6"/>
          <w:sz w:val="28"/>
          <w:szCs w:val="28"/>
        </w:rPr>
        <w:t>залоз</w:t>
      </w:r>
      <w:r w:rsidRPr="00D634DE">
        <w:rPr>
          <w:spacing w:val="6"/>
          <w:sz w:val="28"/>
          <w:szCs w:val="28"/>
        </w:rPr>
        <w:t xml:space="preserve"> </w:t>
      </w:r>
      <w:r w:rsidRPr="00D2739D">
        <w:rPr>
          <w:spacing w:val="6"/>
          <w:sz w:val="28"/>
          <w:szCs w:val="28"/>
          <w:lang w:val="uk-UA"/>
        </w:rPr>
        <w:t xml:space="preserve">/ </w:t>
      </w:r>
      <w:r w:rsidRPr="00D2739D">
        <w:rPr>
          <w:spacing w:val="6"/>
          <w:sz w:val="28"/>
          <w:szCs w:val="28"/>
        </w:rPr>
        <w:t>Ю</w:t>
      </w:r>
      <w:r w:rsidRPr="00D634DE">
        <w:rPr>
          <w:spacing w:val="6"/>
          <w:sz w:val="28"/>
          <w:szCs w:val="28"/>
        </w:rPr>
        <w:t>.</w:t>
      </w:r>
      <w:r>
        <w:rPr>
          <w:spacing w:val="6"/>
          <w:sz w:val="28"/>
          <w:szCs w:val="28"/>
          <w:lang w:val="uk-UA"/>
        </w:rPr>
        <w:t xml:space="preserve"> </w:t>
      </w:r>
      <w:r w:rsidRPr="00D2739D">
        <w:rPr>
          <w:spacing w:val="6"/>
          <w:sz w:val="28"/>
          <w:szCs w:val="28"/>
        </w:rPr>
        <w:t>В</w:t>
      </w:r>
      <w:r w:rsidRPr="00D634DE">
        <w:rPr>
          <w:spacing w:val="6"/>
          <w:sz w:val="28"/>
          <w:szCs w:val="28"/>
        </w:rPr>
        <w:t>.</w:t>
      </w:r>
      <w:r>
        <w:rPr>
          <w:spacing w:val="6"/>
          <w:sz w:val="28"/>
          <w:szCs w:val="28"/>
          <w:lang w:val="uk-UA"/>
        </w:rPr>
        <w:t xml:space="preserve"> </w:t>
      </w:r>
      <w:r w:rsidRPr="00D2739D">
        <w:rPr>
          <w:spacing w:val="6"/>
          <w:sz w:val="28"/>
          <w:szCs w:val="28"/>
        </w:rPr>
        <w:t>Макеєва</w:t>
      </w:r>
      <w:r w:rsidRPr="00D634DE">
        <w:rPr>
          <w:spacing w:val="6"/>
          <w:sz w:val="28"/>
          <w:szCs w:val="28"/>
        </w:rPr>
        <w:t xml:space="preserve"> // </w:t>
      </w:r>
      <w:r w:rsidRPr="00D2739D">
        <w:rPr>
          <w:spacing w:val="6"/>
          <w:sz w:val="28"/>
          <w:szCs w:val="28"/>
        </w:rPr>
        <w:t>Нов</w:t>
      </w:r>
      <w:r w:rsidRPr="00D634DE">
        <w:rPr>
          <w:spacing w:val="6"/>
          <w:sz w:val="28"/>
          <w:szCs w:val="28"/>
        </w:rPr>
        <w:t xml:space="preserve">. </w:t>
      </w:r>
      <w:r w:rsidRPr="00D2739D">
        <w:rPr>
          <w:spacing w:val="6"/>
          <w:sz w:val="28"/>
          <w:szCs w:val="28"/>
        </w:rPr>
        <w:t>стоматол</w:t>
      </w:r>
      <w:r w:rsidRPr="00D634DE">
        <w:rPr>
          <w:spacing w:val="6"/>
          <w:sz w:val="28"/>
          <w:szCs w:val="28"/>
        </w:rPr>
        <w:t>. – 1999. – №</w:t>
      </w:r>
      <w:r w:rsidRPr="00D2739D">
        <w:rPr>
          <w:spacing w:val="6"/>
          <w:sz w:val="28"/>
          <w:szCs w:val="28"/>
          <w:lang w:val="uk-UA"/>
        </w:rPr>
        <w:t xml:space="preserve"> </w:t>
      </w:r>
      <w:r w:rsidRPr="00D634DE">
        <w:rPr>
          <w:spacing w:val="6"/>
          <w:sz w:val="28"/>
          <w:szCs w:val="28"/>
        </w:rPr>
        <w:t>1</w:t>
      </w:r>
      <w:r w:rsidRPr="00D2739D">
        <w:rPr>
          <w:spacing w:val="6"/>
          <w:sz w:val="28"/>
          <w:szCs w:val="28"/>
          <w:lang w:val="uk-UA"/>
        </w:rPr>
        <w:t xml:space="preserve"> </w:t>
      </w:r>
      <w:r w:rsidRPr="00D634DE">
        <w:rPr>
          <w:spacing w:val="6"/>
          <w:sz w:val="28"/>
          <w:szCs w:val="28"/>
        </w:rPr>
        <w:t xml:space="preserve">(18). – </w:t>
      </w:r>
      <w:r w:rsidRPr="00D2739D">
        <w:rPr>
          <w:spacing w:val="6"/>
          <w:sz w:val="28"/>
          <w:szCs w:val="28"/>
        </w:rPr>
        <w:t>С</w:t>
      </w:r>
      <w:r w:rsidRPr="00D634DE">
        <w:rPr>
          <w:spacing w:val="6"/>
          <w:sz w:val="28"/>
          <w:szCs w:val="28"/>
        </w:rPr>
        <w:t>.</w:t>
      </w:r>
      <w:r w:rsidRPr="00D2739D">
        <w:rPr>
          <w:spacing w:val="6"/>
          <w:sz w:val="28"/>
          <w:szCs w:val="28"/>
          <w:lang w:val="uk-UA"/>
        </w:rPr>
        <w:t xml:space="preserve"> </w:t>
      </w:r>
      <w:r w:rsidRPr="00D634DE">
        <w:rPr>
          <w:spacing w:val="6"/>
          <w:sz w:val="28"/>
          <w:szCs w:val="28"/>
        </w:rPr>
        <w:t xml:space="preserve">77-79. </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 xml:space="preserve">Pammer I. Vascular endothelial growth factor is </w:t>
      </w:r>
      <w:r w:rsidRPr="00EB2112">
        <w:rPr>
          <w:spacing w:val="6"/>
          <w:sz w:val="28"/>
          <w:szCs w:val="28"/>
          <w:lang w:val="en-US"/>
        </w:rPr>
        <w:t xml:space="preserve">constitutivety expressed in normal human salivary individually </w:t>
      </w:r>
      <w:r>
        <w:rPr>
          <w:spacing w:val="6"/>
          <w:sz w:val="28"/>
          <w:szCs w:val="28"/>
          <w:lang w:val="uk-UA"/>
        </w:rPr>
        <w:t xml:space="preserve">/ </w:t>
      </w:r>
      <w:r w:rsidRPr="00EB2112">
        <w:rPr>
          <w:sz w:val="28"/>
          <w:szCs w:val="28"/>
          <w:lang w:val="en-US"/>
        </w:rPr>
        <w:t>I.</w:t>
      </w:r>
      <w:r>
        <w:rPr>
          <w:sz w:val="28"/>
          <w:szCs w:val="28"/>
          <w:lang w:val="uk-UA"/>
        </w:rPr>
        <w:t xml:space="preserve"> </w:t>
      </w:r>
      <w:r w:rsidRPr="00EB2112">
        <w:rPr>
          <w:sz w:val="28"/>
          <w:szCs w:val="28"/>
          <w:lang w:val="en-US"/>
        </w:rPr>
        <w:t>Pammer, W.</w:t>
      </w:r>
      <w:r>
        <w:rPr>
          <w:sz w:val="28"/>
          <w:szCs w:val="28"/>
          <w:lang w:val="uk-UA"/>
        </w:rPr>
        <w:t xml:space="preserve"> </w:t>
      </w:r>
      <w:r w:rsidRPr="00EB2112">
        <w:rPr>
          <w:sz w:val="28"/>
          <w:szCs w:val="28"/>
          <w:lang w:val="en-US"/>
        </w:rPr>
        <w:t>Weninger, M.</w:t>
      </w:r>
      <w:r>
        <w:rPr>
          <w:sz w:val="28"/>
          <w:szCs w:val="28"/>
          <w:lang w:val="uk-UA"/>
        </w:rPr>
        <w:t xml:space="preserve"> </w:t>
      </w:r>
      <w:r w:rsidRPr="00EB2112">
        <w:rPr>
          <w:sz w:val="28"/>
          <w:szCs w:val="28"/>
          <w:lang w:val="en-US"/>
        </w:rPr>
        <w:t xml:space="preserve">Burian </w:t>
      </w:r>
      <w:r w:rsidRPr="00EB2112">
        <w:rPr>
          <w:spacing w:val="6"/>
          <w:sz w:val="28"/>
          <w:szCs w:val="28"/>
          <w:lang w:val="en-US"/>
        </w:rPr>
        <w:t>// J. Pathol. –</w:t>
      </w:r>
      <w:r w:rsidRPr="00EB2112">
        <w:rPr>
          <w:sz w:val="28"/>
          <w:szCs w:val="28"/>
          <w:lang w:val="en-US"/>
        </w:rPr>
        <w:t xml:space="preserve"> 1998. – V</w:t>
      </w:r>
      <w:r>
        <w:rPr>
          <w:sz w:val="28"/>
          <w:szCs w:val="28"/>
          <w:lang w:val="en-US"/>
        </w:rPr>
        <w:t>ol</w:t>
      </w:r>
      <w:r w:rsidRPr="00EB2112">
        <w:rPr>
          <w:sz w:val="28"/>
          <w:szCs w:val="28"/>
          <w:lang w:val="en-US"/>
        </w:rPr>
        <w:t xml:space="preserve">. 186, </w:t>
      </w:r>
      <w:r>
        <w:rPr>
          <w:sz w:val="28"/>
          <w:szCs w:val="28"/>
          <w:lang w:val="uk-UA"/>
        </w:rPr>
        <w:t xml:space="preserve">№ </w:t>
      </w:r>
      <w:r w:rsidRPr="00EB2112">
        <w:rPr>
          <w:sz w:val="28"/>
          <w:szCs w:val="28"/>
          <w:lang w:val="en-US"/>
        </w:rPr>
        <w:t>2. – P. 186-191</w:t>
      </w:r>
      <w:r>
        <w:rPr>
          <w:sz w:val="28"/>
          <w:szCs w:val="28"/>
          <w:lang w:val="uk-UA"/>
        </w:rPr>
        <w:t>.</w:t>
      </w:r>
    </w:p>
    <w:p w:rsidR="006C4959" w:rsidRPr="001A3C51"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Solo A. Distribution of calcitonin generalized peptide immu</w:t>
      </w:r>
      <w:r>
        <w:rPr>
          <w:sz w:val="28"/>
          <w:szCs w:val="28"/>
          <w:lang w:val="en-US"/>
        </w:rPr>
        <w:t>no</w:t>
      </w:r>
      <w:r w:rsidRPr="00296CC2">
        <w:rPr>
          <w:sz w:val="28"/>
          <w:szCs w:val="28"/>
          <w:lang w:val="en-US"/>
        </w:rPr>
        <w:t xml:space="preserve">reactive nerve fibers in the human submandibular gland </w:t>
      </w:r>
      <w:r>
        <w:rPr>
          <w:sz w:val="28"/>
          <w:szCs w:val="28"/>
          <w:lang w:val="uk-UA"/>
        </w:rPr>
        <w:t xml:space="preserve">/ </w:t>
      </w:r>
      <w:r>
        <w:rPr>
          <w:sz w:val="28"/>
          <w:szCs w:val="28"/>
          <w:lang w:val="en-US"/>
        </w:rPr>
        <w:t>A.</w:t>
      </w:r>
      <w:r>
        <w:rPr>
          <w:sz w:val="28"/>
          <w:szCs w:val="28"/>
          <w:lang w:val="uk-UA"/>
        </w:rPr>
        <w:t xml:space="preserve"> </w:t>
      </w:r>
      <w:r w:rsidRPr="00296CC2">
        <w:rPr>
          <w:sz w:val="28"/>
          <w:szCs w:val="28"/>
          <w:lang w:val="en-US"/>
        </w:rPr>
        <w:t>So</w:t>
      </w:r>
      <w:r>
        <w:rPr>
          <w:sz w:val="28"/>
          <w:szCs w:val="28"/>
          <w:lang w:val="en-US"/>
        </w:rPr>
        <w:t>lo, I.</w:t>
      </w:r>
      <w:r>
        <w:rPr>
          <w:sz w:val="28"/>
          <w:szCs w:val="28"/>
          <w:lang w:val="uk-UA"/>
        </w:rPr>
        <w:t xml:space="preserve"> </w:t>
      </w:r>
      <w:r>
        <w:rPr>
          <w:sz w:val="28"/>
          <w:szCs w:val="28"/>
          <w:lang w:val="en-US"/>
        </w:rPr>
        <w:t>Ylikoshi, H.</w:t>
      </w:r>
      <w:r>
        <w:rPr>
          <w:sz w:val="28"/>
          <w:szCs w:val="28"/>
          <w:lang w:val="uk-UA"/>
        </w:rPr>
        <w:t xml:space="preserve"> </w:t>
      </w:r>
      <w:r>
        <w:rPr>
          <w:sz w:val="28"/>
          <w:szCs w:val="28"/>
          <w:lang w:val="en-US"/>
        </w:rPr>
        <w:t xml:space="preserve">Uusitalo </w:t>
      </w:r>
      <w:r w:rsidRPr="00296CC2">
        <w:rPr>
          <w:sz w:val="28"/>
          <w:szCs w:val="28"/>
          <w:lang w:val="en-US"/>
        </w:rPr>
        <w:t xml:space="preserve">// Neurosci. </w:t>
      </w:r>
      <w:r w:rsidRPr="001A3C51">
        <w:rPr>
          <w:sz w:val="28"/>
          <w:szCs w:val="28"/>
          <w:lang w:val="en-US"/>
        </w:rPr>
        <w:t>Letts. – 1993. – V</w:t>
      </w:r>
      <w:r>
        <w:rPr>
          <w:sz w:val="28"/>
          <w:szCs w:val="28"/>
          <w:lang w:val="en-US"/>
        </w:rPr>
        <w:t>ol</w:t>
      </w:r>
      <w:r w:rsidRPr="001A3C51">
        <w:rPr>
          <w:sz w:val="28"/>
          <w:szCs w:val="28"/>
          <w:lang w:val="en-US"/>
        </w:rPr>
        <w:t xml:space="preserve">. 150, </w:t>
      </w:r>
      <w:r>
        <w:rPr>
          <w:sz w:val="28"/>
          <w:szCs w:val="28"/>
          <w:lang w:val="uk-UA"/>
        </w:rPr>
        <w:t xml:space="preserve">№ </w:t>
      </w:r>
      <w:r w:rsidRPr="001A3C51">
        <w:rPr>
          <w:sz w:val="28"/>
          <w:szCs w:val="28"/>
          <w:lang w:val="en-US"/>
        </w:rPr>
        <w:t>2. – P. 137-140.</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Turner R.</w:t>
      </w:r>
      <w:r>
        <w:rPr>
          <w:sz w:val="28"/>
          <w:szCs w:val="28"/>
          <w:lang w:val="uk-UA"/>
        </w:rPr>
        <w:t xml:space="preserve"> </w:t>
      </w:r>
      <w:r w:rsidRPr="00296CC2">
        <w:rPr>
          <w:sz w:val="28"/>
          <w:szCs w:val="28"/>
          <w:lang w:val="en-US"/>
        </w:rPr>
        <w:t>I. Mechanisms of fluid secretion by salivary glands</w:t>
      </w:r>
      <w:r w:rsidRPr="001A3C51">
        <w:rPr>
          <w:sz w:val="28"/>
          <w:szCs w:val="28"/>
          <w:lang w:val="en-US"/>
        </w:rPr>
        <w:t xml:space="preserve"> </w:t>
      </w:r>
      <w:r>
        <w:rPr>
          <w:sz w:val="28"/>
          <w:szCs w:val="28"/>
          <w:lang w:val="uk-UA"/>
        </w:rPr>
        <w:t xml:space="preserve">/ </w:t>
      </w:r>
      <w:r>
        <w:rPr>
          <w:sz w:val="28"/>
          <w:szCs w:val="28"/>
          <w:lang w:val="en-US"/>
        </w:rPr>
        <w:t>R.</w:t>
      </w:r>
      <w:r>
        <w:rPr>
          <w:sz w:val="28"/>
          <w:szCs w:val="28"/>
          <w:lang w:val="uk-UA"/>
        </w:rPr>
        <w:t xml:space="preserve"> </w:t>
      </w:r>
      <w:r>
        <w:rPr>
          <w:sz w:val="28"/>
          <w:szCs w:val="28"/>
          <w:lang w:val="en-US"/>
        </w:rPr>
        <w:t>I.</w:t>
      </w:r>
      <w:r>
        <w:rPr>
          <w:sz w:val="28"/>
          <w:szCs w:val="28"/>
          <w:lang w:val="uk-UA"/>
        </w:rPr>
        <w:t xml:space="preserve"> </w:t>
      </w:r>
      <w:r>
        <w:rPr>
          <w:sz w:val="28"/>
          <w:szCs w:val="28"/>
          <w:lang w:val="en-US"/>
        </w:rPr>
        <w:t xml:space="preserve">Turner </w:t>
      </w:r>
      <w:r w:rsidRPr="00296CC2">
        <w:rPr>
          <w:sz w:val="28"/>
          <w:szCs w:val="28"/>
          <w:lang w:val="en-US"/>
        </w:rPr>
        <w:t>//</w:t>
      </w:r>
      <w:r>
        <w:rPr>
          <w:sz w:val="28"/>
          <w:szCs w:val="28"/>
          <w:lang w:val="uk-UA"/>
        </w:rPr>
        <w:t xml:space="preserve"> </w:t>
      </w:r>
      <w:r w:rsidRPr="00296CC2">
        <w:rPr>
          <w:sz w:val="28"/>
          <w:szCs w:val="28"/>
          <w:lang w:val="en-US"/>
        </w:rPr>
        <w:t>Ann. N. Y. Acad. Sci. – 1993. – V</w:t>
      </w:r>
      <w:r>
        <w:rPr>
          <w:sz w:val="28"/>
          <w:szCs w:val="28"/>
          <w:lang w:val="en-US"/>
        </w:rPr>
        <w:t>ol</w:t>
      </w:r>
      <w:r w:rsidRPr="00296CC2">
        <w:rPr>
          <w:sz w:val="28"/>
          <w:szCs w:val="28"/>
          <w:lang w:val="en-US"/>
        </w:rPr>
        <w:t>. 694. – P. 24-35.</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Lamm M.</w:t>
      </w:r>
      <w:r>
        <w:rPr>
          <w:sz w:val="28"/>
          <w:szCs w:val="28"/>
          <w:lang w:val="uk-UA"/>
        </w:rPr>
        <w:t xml:space="preserve"> </w:t>
      </w:r>
      <w:r w:rsidRPr="00296CC2">
        <w:rPr>
          <w:sz w:val="28"/>
          <w:szCs w:val="28"/>
          <w:lang w:val="en-US"/>
        </w:rPr>
        <w:t xml:space="preserve">E. Current concept in mucosal immunity </w:t>
      </w:r>
      <w:r>
        <w:rPr>
          <w:sz w:val="28"/>
          <w:szCs w:val="28"/>
          <w:lang w:val="uk-UA"/>
        </w:rPr>
        <w:t xml:space="preserve">/ </w:t>
      </w:r>
      <w:r>
        <w:rPr>
          <w:sz w:val="28"/>
          <w:szCs w:val="28"/>
          <w:lang w:val="en-US"/>
        </w:rPr>
        <w:t>M.</w:t>
      </w:r>
      <w:r>
        <w:rPr>
          <w:sz w:val="28"/>
          <w:szCs w:val="28"/>
          <w:lang w:val="uk-UA"/>
        </w:rPr>
        <w:t xml:space="preserve"> </w:t>
      </w:r>
      <w:r>
        <w:rPr>
          <w:sz w:val="28"/>
          <w:szCs w:val="28"/>
          <w:lang w:val="en-US"/>
        </w:rPr>
        <w:t>E.</w:t>
      </w:r>
      <w:r>
        <w:rPr>
          <w:sz w:val="28"/>
          <w:szCs w:val="28"/>
          <w:lang w:val="uk-UA"/>
        </w:rPr>
        <w:t xml:space="preserve"> </w:t>
      </w:r>
      <w:r>
        <w:rPr>
          <w:sz w:val="28"/>
          <w:szCs w:val="28"/>
          <w:lang w:val="en-US"/>
        </w:rPr>
        <w:t xml:space="preserve">Lamm </w:t>
      </w:r>
      <w:r w:rsidRPr="00296CC2">
        <w:rPr>
          <w:sz w:val="28"/>
          <w:szCs w:val="28"/>
          <w:lang w:val="en-US"/>
        </w:rPr>
        <w:t>// Am. J. Physiol. – 1998. – V</w:t>
      </w:r>
      <w:r>
        <w:rPr>
          <w:sz w:val="28"/>
          <w:szCs w:val="28"/>
          <w:lang w:val="en-US"/>
        </w:rPr>
        <w:t>ol</w:t>
      </w:r>
      <w:r w:rsidRPr="00296CC2">
        <w:rPr>
          <w:sz w:val="28"/>
          <w:szCs w:val="28"/>
          <w:lang w:val="en-US"/>
        </w:rPr>
        <w:t xml:space="preserve">. 274, </w:t>
      </w:r>
      <w:r>
        <w:rPr>
          <w:sz w:val="28"/>
          <w:szCs w:val="28"/>
          <w:lang w:val="uk-UA"/>
        </w:rPr>
        <w:t xml:space="preserve">№ </w:t>
      </w:r>
      <w:r w:rsidRPr="00296CC2">
        <w:rPr>
          <w:sz w:val="28"/>
          <w:szCs w:val="28"/>
          <w:lang w:val="en-US"/>
        </w:rPr>
        <w:t>4. – P. 614-617.</w:t>
      </w:r>
    </w:p>
    <w:p w:rsidR="006C4959" w:rsidRPr="006915C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Thrane P.</w:t>
      </w:r>
      <w:r>
        <w:rPr>
          <w:sz w:val="28"/>
          <w:szCs w:val="28"/>
          <w:lang w:val="uk-UA"/>
        </w:rPr>
        <w:t xml:space="preserve"> </w:t>
      </w:r>
      <w:r w:rsidRPr="00296CC2">
        <w:rPr>
          <w:sz w:val="28"/>
          <w:szCs w:val="28"/>
          <w:lang w:val="en-US"/>
        </w:rPr>
        <w:t>S. Ontogenesis of the secretory immu</w:t>
      </w:r>
      <w:r w:rsidRPr="00296CC2">
        <w:rPr>
          <w:sz w:val="28"/>
          <w:szCs w:val="28"/>
          <w:lang w:val="en-US"/>
        </w:rPr>
        <w:softHyphen/>
        <w:t xml:space="preserve">ne system and innate </w:t>
      </w:r>
      <w:r w:rsidRPr="00D634DE">
        <w:rPr>
          <w:spacing w:val="8"/>
          <w:sz w:val="28"/>
          <w:szCs w:val="28"/>
          <w:lang w:val="en-US"/>
        </w:rPr>
        <w:t xml:space="preserve">dofence factors in humans parotids glands </w:t>
      </w:r>
      <w:r w:rsidRPr="00D634DE">
        <w:rPr>
          <w:spacing w:val="8"/>
          <w:sz w:val="28"/>
          <w:szCs w:val="28"/>
          <w:lang w:val="uk-UA"/>
        </w:rPr>
        <w:t xml:space="preserve">/ </w:t>
      </w:r>
      <w:r w:rsidRPr="00D634DE">
        <w:rPr>
          <w:spacing w:val="8"/>
          <w:sz w:val="28"/>
          <w:szCs w:val="28"/>
          <w:lang w:val="en-US"/>
        </w:rPr>
        <w:t>P.</w:t>
      </w:r>
      <w:r w:rsidRPr="00D634DE">
        <w:rPr>
          <w:spacing w:val="8"/>
          <w:sz w:val="28"/>
          <w:szCs w:val="28"/>
          <w:lang w:val="uk-UA"/>
        </w:rPr>
        <w:t xml:space="preserve"> </w:t>
      </w:r>
      <w:r w:rsidRPr="00D634DE">
        <w:rPr>
          <w:spacing w:val="8"/>
          <w:sz w:val="28"/>
          <w:szCs w:val="28"/>
          <w:lang w:val="en-US"/>
        </w:rPr>
        <w:t>S.</w:t>
      </w:r>
      <w:r w:rsidRPr="00D634DE">
        <w:rPr>
          <w:spacing w:val="8"/>
          <w:sz w:val="28"/>
          <w:szCs w:val="28"/>
          <w:lang w:val="uk-UA"/>
        </w:rPr>
        <w:t xml:space="preserve"> </w:t>
      </w:r>
      <w:r w:rsidRPr="00D634DE">
        <w:rPr>
          <w:spacing w:val="8"/>
          <w:sz w:val="28"/>
          <w:szCs w:val="28"/>
          <w:lang w:val="en-US"/>
        </w:rPr>
        <w:t>Thrane, T.</w:t>
      </w:r>
      <w:r w:rsidRPr="00D634DE">
        <w:rPr>
          <w:spacing w:val="8"/>
          <w:sz w:val="28"/>
          <w:szCs w:val="28"/>
          <w:lang w:val="uk-UA"/>
        </w:rPr>
        <w:t xml:space="preserve"> </w:t>
      </w:r>
      <w:r w:rsidRPr="00D634DE">
        <w:rPr>
          <w:spacing w:val="8"/>
          <w:sz w:val="28"/>
          <w:szCs w:val="28"/>
          <w:lang w:val="en-US"/>
        </w:rPr>
        <w:t>O.</w:t>
      </w:r>
      <w:r w:rsidRPr="00D634DE">
        <w:rPr>
          <w:spacing w:val="8"/>
          <w:sz w:val="28"/>
          <w:szCs w:val="28"/>
          <w:lang w:val="uk-UA"/>
        </w:rPr>
        <w:t xml:space="preserve"> </w:t>
      </w:r>
      <w:r w:rsidRPr="00D634DE">
        <w:rPr>
          <w:spacing w:val="8"/>
          <w:sz w:val="28"/>
          <w:szCs w:val="28"/>
          <w:lang w:val="en-US"/>
        </w:rPr>
        <w:t>Rognum, P.</w:t>
      </w:r>
      <w:r>
        <w:rPr>
          <w:sz w:val="28"/>
          <w:szCs w:val="28"/>
          <w:lang w:val="uk-UA"/>
        </w:rPr>
        <w:t xml:space="preserve"> </w:t>
      </w:r>
      <w:r>
        <w:rPr>
          <w:sz w:val="28"/>
          <w:szCs w:val="28"/>
          <w:lang w:val="en-US"/>
        </w:rPr>
        <w:t xml:space="preserve">Blandtzaer </w:t>
      </w:r>
      <w:r w:rsidRPr="00296CC2">
        <w:rPr>
          <w:sz w:val="28"/>
          <w:szCs w:val="28"/>
          <w:lang w:val="en-US"/>
        </w:rPr>
        <w:t xml:space="preserve">// Clin. Exp. </w:t>
      </w:r>
      <w:r w:rsidRPr="006915C8">
        <w:rPr>
          <w:sz w:val="28"/>
          <w:szCs w:val="28"/>
          <w:lang w:val="en-US"/>
        </w:rPr>
        <w:t>Immunol. – 1991. – V</w:t>
      </w:r>
      <w:r>
        <w:rPr>
          <w:sz w:val="28"/>
          <w:szCs w:val="28"/>
          <w:lang w:val="en-US"/>
        </w:rPr>
        <w:t>ol</w:t>
      </w:r>
      <w:r w:rsidRPr="006915C8">
        <w:rPr>
          <w:sz w:val="28"/>
          <w:szCs w:val="28"/>
          <w:lang w:val="en-US"/>
        </w:rPr>
        <w:t xml:space="preserve">. 86, </w:t>
      </w:r>
      <w:r>
        <w:rPr>
          <w:sz w:val="28"/>
          <w:szCs w:val="28"/>
          <w:lang w:val="uk-UA"/>
        </w:rPr>
        <w:t>№</w:t>
      </w:r>
      <w:r w:rsidRPr="006915C8">
        <w:rPr>
          <w:sz w:val="28"/>
          <w:szCs w:val="28"/>
          <w:lang w:val="en-US"/>
        </w:rPr>
        <w:t>2. – P. 342-348.</w:t>
      </w:r>
    </w:p>
    <w:p w:rsidR="006C4959" w:rsidRPr="006915C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Whitley B.</w:t>
      </w:r>
      <w:r>
        <w:rPr>
          <w:sz w:val="28"/>
          <w:szCs w:val="28"/>
          <w:lang w:val="uk-UA"/>
        </w:rPr>
        <w:t xml:space="preserve"> </w:t>
      </w:r>
      <w:r w:rsidRPr="00296CC2">
        <w:rPr>
          <w:sz w:val="28"/>
          <w:szCs w:val="28"/>
          <w:lang w:val="en-US"/>
        </w:rPr>
        <w:t xml:space="preserve">D. Immunohistochemical localization </w:t>
      </w:r>
      <w:r w:rsidRPr="00296CC2">
        <w:rPr>
          <w:spacing w:val="2"/>
          <w:sz w:val="28"/>
          <w:szCs w:val="28"/>
          <w:lang w:val="en-US"/>
        </w:rPr>
        <w:t xml:space="preserve">of substance P in human parotid gland </w:t>
      </w:r>
      <w:r>
        <w:rPr>
          <w:spacing w:val="2"/>
          <w:sz w:val="28"/>
          <w:szCs w:val="28"/>
          <w:lang w:val="uk-UA"/>
        </w:rPr>
        <w:t xml:space="preserve">/ </w:t>
      </w:r>
      <w:r w:rsidRPr="00296CC2">
        <w:rPr>
          <w:sz w:val="28"/>
          <w:szCs w:val="28"/>
          <w:lang w:val="en-US"/>
        </w:rPr>
        <w:t>B.</w:t>
      </w:r>
      <w:r>
        <w:rPr>
          <w:sz w:val="28"/>
          <w:szCs w:val="28"/>
          <w:lang w:val="uk-UA"/>
        </w:rPr>
        <w:t xml:space="preserve"> </w:t>
      </w:r>
      <w:r w:rsidRPr="00296CC2">
        <w:rPr>
          <w:sz w:val="28"/>
          <w:szCs w:val="28"/>
          <w:lang w:val="en-US"/>
        </w:rPr>
        <w:t>D.</w:t>
      </w:r>
      <w:r>
        <w:rPr>
          <w:sz w:val="28"/>
          <w:szCs w:val="28"/>
          <w:lang w:val="uk-UA"/>
        </w:rPr>
        <w:t xml:space="preserve"> </w:t>
      </w:r>
      <w:r w:rsidRPr="00296CC2">
        <w:rPr>
          <w:sz w:val="28"/>
          <w:szCs w:val="28"/>
          <w:lang w:val="en-US"/>
        </w:rPr>
        <w:t>Whitley, W.</w:t>
      </w:r>
      <w:r>
        <w:rPr>
          <w:sz w:val="28"/>
          <w:szCs w:val="28"/>
          <w:lang w:val="uk-UA"/>
        </w:rPr>
        <w:t xml:space="preserve"> </w:t>
      </w:r>
      <w:r w:rsidRPr="00296CC2">
        <w:rPr>
          <w:sz w:val="28"/>
          <w:szCs w:val="28"/>
          <w:lang w:val="en-US"/>
        </w:rPr>
        <w:t>Ferguson, A.</w:t>
      </w:r>
      <w:r>
        <w:rPr>
          <w:sz w:val="28"/>
          <w:szCs w:val="28"/>
          <w:lang w:val="uk-UA"/>
        </w:rPr>
        <w:t xml:space="preserve"> </w:t>
      </w:r>
      <w:r w:rsidRPr="00296CC2">
        <w:rPr>
          <w:sz w:val="28"/>
          <w:szCs w:val="28"/>
          <w:lang w:val="en-US"/>
        </w:rPr>
        <w:t>I.</w:t>
      </w:r>
      <w:r>
        <w:rPr>
          <w:sz w:val="28"/>
          <w:szCs w:val="28"/>
          <w:lang w:val="uk-UA"/>
        </w:rPr>
        <w:t xml:space="preserve"> </w:t>
      </w:r>
      <w:r w:rsidRPr="00296CC2">
        <w:rPr>
          <w:sz w:val="28"/>
          <w:szCs w:val="28"/>
          <w:lang w:val="en-US"/>
        </w:rPr>
        <w:t xml:space="preserve">Harris </w:t>
      </w:r>
      <w:r w:rsidRPr="00296CC2">
        <w:rPr>
          <w:spacing w:val="2"/>
          <w:sz w:val="28"/>
          <w:szCs w:val="28"/>
          <w:lang w:val="en-US"/>
        </w:rPr>
        <w:t xml:space="preserve">// Int. J. Oral Maxillofac. </w:t>
      </w:r>
      <w:r w:rsidRPr="006915C8">
        <w:rPr>
          <w:spacing w:val="2"/>
          <w:sz w:val="28"/>
          <w:szCs w:val="28"/>
          <w:lang w:val="en-US"/>
        </w:rPr>
        <w:t>Surg. – 1992. –</w:t>
      </w:r>
      <w:r w:rsidRPr="006915C8">
        <w:rPr>
          <w:sz w:val="28"/>
          <w:szCs w:val="28"/>
          <w:lang w:val="en-US"/>
        </w:rPr>
        <w:t xml:space="preserve"> V</w:t>
      </w:r>
      <w:r>
        <w:rPr>
          <w:sz w:val="28"/>
          <w:szCs w:val="28"/>
          <w:lang w:val="en-US"/>
        </w:rPr>
        <w:t>ol</w:t>
      </w:r>
      <w:r w:rsidRPr="006915C8">
        <w:rPr>
          <w:sz w:val="28"/>
          <w:szCs w:val="28"/>
          <w:lang w:val="en-US"/>
        </w:rPr>
        <w:t xml:space="preserve">. 21, </w:t>
      </w:r>
      <w:r>
        <w:rPr>
          <w:sz w:val="28"/>
          <w:szCs w:val="28"/>
          <w:lang w:val="uk-UA"/>
        </w:rPr>
        <w:t xml:space="preserve">№ </w:t>
      </w:r>
      <w:r w:rsidRPr="006915C8">
        <w:rPr>
          <w:sz w:val="28"/>
          <w:szCs w:val="28"/>
          <w:lang w:val="en-US"/>
        </w:rPr>
        <w:t>1. – P. 54-58.</w:t>
      </w:r>
    </w:p>
    <w:p w:rsidR="006C4959" w:rsidRPr="006915C8"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Афанасьев В.</w:t>
      </w:r>
      <w:r>
        <w:rPr>
          <w:sz w:val="28"/>
          <w:szCs w:val="28"/>
          <w:lang w:val="uk-UA"/>
        </w:rPr>
        <w:t xml:space="preserve"> </w:t>
      </w:r>
      <w:r w:rsidRPr="002B05DB">
        <w:rPr>
          <w:sz w:val="28"/>
          <w:szCs w:val="28"/>
        </w:rPr>
        <w:t>В. Изменение в около</w:t>
      </w:r>
      <w:r w:rsidRPr="002B05DB">
        <w:rPr>
          <w:sz w:val="28"/>
          <w:szCs w:val="28"/>
        </w:rPr>
        <w:softHyphen/>
      </w:r>
      <w:r w:rsidRPr="00EB2112">
        <w:rPr>
          <w:spacing w:val="2"/>
          <w:sz w:val="28"/>
          <w:szCs w:val="28"/>
        </w:rPr>
        <w:t>уш</w:t>
      </w:r>
      <w:r w:rsidRPr="00EB2112">
        <w:rPr>
          <w:spacing w:val="2"/>
          <w:sz w:val="28"/>
          <w:szCs w:val="28"/>
        </w:rPr>
        <w:softHyphen/>
        <w:t>ной железе крыс при экспери</w:t>
      </w:r>
      <w:r>
        <w:rPr>
          <w:spacing w:val="2"/>
          <w:sz w:val="28"/>
          <w:szCs w:val="28"/>
          <w:lang w:val="uk-UA"/>
        </w:rPr>
        <w:softHyphen/>
      </w:r>
      <w:r w:rsidRPr="006915C8">
        <w:rPr>
          <w:sz w:val="28"/>
          <w:szCs w:val="28"/>
        </w:rPr>
        <w:t>мен</w:t>
      </w:r>
      <w:r w:rsidRPr="006915C8">
        <w:rPr>
          <w:sz w:val="28"/>
          <w:szCs w:val="28"/>
          <w:lang w:val="uk-UA"/>
        </w:rPr>
        <w:softHyphen/>
      </w:r>
      <w:r w:rsidRPr="006915C8">
        <w:rPr>
          <w:sz w:val="28"/>
          <w:szCs w:val="28"/>
        </w:rPr>
        <w:t xml:space="preserve">тальном простатите </w:t>
      </w:r>
      <w:r w:rsidRPr="006915C8">
        <w:rPr>
          <w:sz w:val="28"/>
          <w:szCs w:val="28"/>
          <w:lang w:val="uk-UA"/>
        </w:rPr>
        <w:t xml:space="preserve">/ </w:t>
      </w:r>
      <w:r w:rsidRPr="006915C8">
        <w:rPr>
          <w:sz w:val="28"/>
          <w:szCs w:val="28"/>
        </w:rPr>
        <w:t>В.</w:t>
      </w:r>
      <w:r>
        <w:rPr>
          <w:sz w:val="28"/>
          <w:szCs w:val="28"/>
          <w:lang w:val="uk-UA"/>
        </w:rPr>
        <w:t xml:space="preserve"> </w:t>
      </w:r>
      <w:r w:rsidRPr="006915C8">
        <w:rPr>
          <w:sz w:val="28"/>
          <w:szCs w:val="28"/>
        </w:rPr>
        <w:t>В.</w:t>
      </w:r>
      <w:r>
        <w:rPr>
          <w:sz w:val="28"/>
          <w:szCs w:val="28"/>
          <w:lang w:val="uk-UA"/>
        </w:rPr>
        <w:t xml:space="preserve"> </w:t>
      </w:r>
      <w:r w:rsidRPr="006915C8">
        <w:rPr>
          <w:sz w:val="28"/>
          <w:szCs w:val="28"/>
        </w:rPr>
        <w:t>Афанасьев, М.</w:t>
      </w:r>
      <w:r>
        <w:rPr>
          <w:sz w:val="28"/>
          <w:szCs w:val="28"/>
          <w:lang w:val="uk-UA"/>
        </w:rPr>
        <w:t xml:space="preserve"> </w:t>
      </w:r>
      <w:r w:rsidRPr="006915C8">
        <w:rPr>
          <w:sz w:val="28"/>
          <w:szCs w:val="28"/>
        </w:rPr>
        <w:t>В.</w:t>
      </w:r>
      <w:r>
        <w:rPr>
          <w:sz w:val="28"/>
          <w:szCs w:val="28"/>
          <w:lang w:val="uk-UA"/>
        </w:rPr>
        <w:t xml:space="preserve"> </w:t>
      </w:r>
      <w:r w:rsidRPr="006915C8">
        <w:rPr>
          <w:sz w:val="28"/>
          <w:szCs w:val="28"/>
        </w:rPr>
        <w:t>Амерханов, А.</w:t>
      </w:r>
      <w:r>
        <w:rPr>
          <w:sz w:val="28"/>
          <w:szCs w:val="28"/>
          <w:lang w:val="uk-UA"/>
        </w:rPr>
        <w:t xml:space="preserve"> </w:t>
      </w:r>
      <w:r w:rsidRPr="006915C8">
        <w:rPr>
          <w:sz w:val="28"/>
          <w:szCs w:val="28"/>
        </w:rPr>
        <w:t>Б.</w:t>
      </w:r>
      <w:r>
        <w:rPr>
          <w:sz w:val="28"/>
          <w:szCs w:val="28"/>
          <w:lang w:val="uk-UA"/>
        </w:rPr>
        <w:t xml:space="preserve"> </w:t>
      </w:r>
      <w:r w:rsidRPr="006915C8">
        <w:rPr>
          <w:sz w:val="28"/>
          <w:szCs w:val="28"/>
        </w:rPr>
        <w:t>Денисов //</w:t>
      </w:r>
      <w:r w:rsidRPr="00EB2112">
        <w:rPr>
          <w:spacing w:val="2"/>
          <w:sz w:val="28"/>
          <w:szCs w:val="28"/>
        </w:rPr>
        <w:t xml:space="preserve"> </w:t>
      </w:r>
      <w:r w:rsidRPr="006915C8">
        <w:rPr>
          <w:sz w:val="28"/>
          <w:szCs w:val="28"/>
        </w:rPr>
        <w:t>Стоматология. – 2000. – №</w:t>
      </w:r>
      <w:r>
        <w:rPr>
          <w:sz w:val="28"/>
          <w:szCs w:val="28"/>
          <w:lang w:val="uk-UA"/>
        </w:rPr>
        <w:t xml:space="preserve"> </w:t>
      </w:r>
      <w:r w:rsidRPr="006915C8">
        <w:rPr>
          <w:sz w:val="28"/>
          <w:szCs w:val="28"/>
        </w:rPr>
        <w:t>1. – С. 5-7.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Ященко А.</w:t>
      </w:r>
      <w:r>
        <w:rPr>
          <w:sz w:val="28"/>
          <w:szCs w:val="28"/>
          <w:lang w:val="uk-UA"/>
        </w:rPr>
        <w:t xml:space="preserve"> </w:t>
      </w:r>
      <w:r w:rsidRPr="002B05DB">
        <w:rPr>
          <w:sz w:val="28"/>
          <w:szCs w:val="28"/>
        </w:rPr>
        <w:t>М. Вплив гіпертироїдизму на характер глікокон’югатів підщелеп</w:t>
      </w:r>
      <w:r w:rsidRPr="002B05DB">
        <w:rPr>
          <w:sz w:val="28"/>
          <w:szCs w:val="28"/>
        </w:rPr>
        <w:softHyphen/>
        <w:t xml:space="preserve">них слинних і підшлункової залоз </w:t>
      </w:r>
      <w:r>
        <w:rPr>
          <w:sz w:val="28"/>
          <w:szCs w:val="28"/>
          <w:lang w:val="uk-UA"/>
        </w:rPr>
        <w:t xml:space="preserve">/ </w:t>
      </w:r>
      <w:r>
        <w:rPr>
          <w:sz w:val="28"/>
          <w:szCs w:val="28"/>
        </w:rPr>
        <w:t>А.</w:t>
      </w:r>
      <w:r>
        <w:rPr>
          <w:sz w:val="28"/>
          <w:szCs w:val="28"/>
          <w:lang w:val="uk-UA"/>
        </w:rPr>
        <w:t xml:space="preserve"> </w:t>
      </w:r>
      <w:r>
        <w:rPr>
          <w:sz w:val="28"/>
          <w:szCs w:val="28"/>
        </w:rPr>
        <w:t>М.</w:t>
      </w:r>
      <w:r>
        <w:rPr>
          <w:sz w:val="28"/>
          <w:szCs w:val="28"/>
          <w:lang w:val="uk-UA"/>
        </w:rPr>
        <w:t xml:space="preserve"> </w:t>
      </w:r>
      <w:r>
        <w:rPr>
          <w:sz w:val="28"/>
          <w:szCs w:val="28"/>
        </w:rPr>
        <w:t xml:space="preserve">Ященко </w:t>
      </w:r>
      <w:r w:rsidRPr="002B05DB">
        <w:rPr>
          <w:sz w:val="28"/>
          <w:szCs w:val="28"/>
        </w:rPr>
        <w:t>// Львів. мед. часопис. – 1999. – Т.</w:t>
      </w:r>
      <w:r>
        <w:rPr>
          <w:sz w:val="28"/>
          <w:szCs w:val="28"/>
          <w:lang w:val="uk-UA"/>
        </w:rPr>
        <w:t xml:space="preserve"> 5</w:t>
      </w:r>
      <w:r w:rsidRPr="002B05DB">
        <w:rPr>
          <w:sz w:val="28"/>
          <w:szCs w:val="28"/>
        </w:rPr>
        <w:t>, №</w:t>
      </w:r>
      <w:r>
        <w:rPr>
          <w:sz w:val="28"/>
          <w:szCs w:val="28"/>
          <w:lang w:val="uk-UA"/>
        </w:rPr>
        <w:t xml:space="preserve"> </w:t>
      </w:r>
      <w:r w:rsidRPr="002B05DB">
        <w:rPr>
          <w:sz w:val="28"/>
          <w:szCs w:val="28"/>
        </w:rPr>
        <w:t>2. – С. 32-35.</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Ященко А.</w:t>
      </w:r>
      <w:r>
        <w:rPr>
          <w:sz w:val="28"/>
          <w:szCs w:val="28"/>
          <w:lang w:val="uk-UA"/>
        </w:rPr>
        <w:t xml:space="preserve"> </w:t>
      </w:r>
      <w:r w:rsidRPr="002B05DB">
        <w:rPr>
          <w:sz w:val="28"/>
          <w:szCs w:val="28"/>
        </w:rPr>
        <w:t>М. Цитотопографія рецепторів лектинів у привушних слин</w:t>
      </w:r>
      <w:r>
        <w:rPr>
          <w:sz w:val="28"/>
          <w:szCs w:val="28"/>
          <w:lang w:val="uk-UA"/>
        </w:rPr>
        <w:softHyphen/>
      </w:r>
      <w:r w:rsidRPr="002B05DB">
        <w:rPr>
          <w:sz w:val="28"/>
          <w:szCs w:val="28"/>
        </w:rPr>
        <w:t xml:space="preserve">них </w:t>
      </w:r>
      <w:r w:rsidRPr="00EB2112">
        <w:rPr>
          <w:sz w:val="28"/>
          <w:szCs w:val="28"/>
          <w:lang w:val="uk-UA"/>
        </w:rPr>
        <w:t xml:space="preserve">залозах у нормі і при змішаних пухлинах </w:t>
      </w:r>
      <w:r>
        <w:rPr>
          <w:sz w:val="28"/>
          <w:szCs w:val="28"/>
          <w:lang w:val="uk-UA"/>
        </w:rPr>
        <w:t xml:space="preserve">/ </w:t>
      </w:r>
      <w:r>
        <w:rPr>
          <w:sz w:val="28"/>
          <w:szCs w:val="28"/>
        </w:rPr>
        <w:t>А.</w:t>
      </w:r>
      <w:r>
        <w:rPr>
          <w:sz w:val="28"/>
          <w:szCs w:val="28"/>
          <w:lang w:val="uk-UA"/>
        </w:rPr>
        <w:t xml:space="preserve"> </w:t>
      </w:r>
      <w:r>
        <w:rPr>
          <w:sz w:val="28"/>
          <w:szCs w:val="28"/>
        </w:rPr>
        <w:t>М.</w:t>
      </w:r>
      <w:r>
        <w:rPr>
          <w:sz w:val="28"/>
          <w:szCs w:val="28"/>
          <w:lang w:val="uk-UA"/>
        </w:rPr>
        <w:t xml:space="preserve"> </w:t>
      </w:r>
      <w:r>
        <w:rPr>
          <w:sz w:val="28"/>
          <w:szCs w:val="28"/>
        </w:rPr>
        <w:t xml:space="preserve">Ященко </w:t>
      </w:r>
      <w:r w:rsidRPr="00EB2112">
        <w:rPr>
          <w:sz w:val="28"/>
          <w:szCs w:val="28"/>
          <w:lang w:val="uk-UA"/>
        </w:rPr>
        <w:t>// Експерим. та клін. фізіол. і біохімія. – 2000. –</w:t>
      </w:r>
      <w:r>
        <w:rPr>
          <w:sz w:val="28"/>
          <w:szCs w:val="28"/>
          <w:lang w:val="uk-UA"/>
        </w:rPr>
        <w:t xml:space="preserve"> </w:t>
      </w:r>
      <w:r w:rsidRPr="00EB2112">
        <w:rPr>
          <w:sz w:val="28"/>
          <w:szCs w:val="28"/>
          <w:lang w:val="uk-UA"/>
        </w:rPr>
        <w:t>№</w:t>
      </w:r>
      <w:r>
        <w:rPr>
          <w:sz w:val="28"/>
          <w:szCs w:val="28"/>
          <w:lang w:val="uk-UA"/>
        </w:rPr>
        <w:t xml:space="preserve"> </w:t>
      </w:r>
      <w:r w:rsidRPr="00EB2112">
        <w:rPr>
          <w:sz w:val="28"/>
          <w:szCs w:val="28"/>
          <w:lang w:val="uk-UA"/>
        </w:rPr>
        <w:t>1. – С. 39-41.</w:t>
      </w:r>
    </w:p>
    <w:p w:rsidR="006C4959" w:rsidRPr="00D2739D" w:rsidRDefault="006C4959" w:rsidP="00083C62">
      <w:pPr>
        <w:widowControl w:val="0"/>
        <w:numPr>
          <w:ilvl w:val="0"/>
          <w:numId w:val="51"/>
        </w:numPr>
        <w:tabs>
          <w:tab w:val="clear" w:pos="720"/>
          <w:tab w:val="num" w:pos="360"/>
        </w:tabs>
        <w:suppressAutoHyphens w:val="0"/>
        <w:spacing w:line="360" w:lineRule="auto"/>
        <w:ind w:left="360"/>
        <w:jc w:val="both"/>
        <w:rPr>
          <w:spacing w:val="-7"/>
          <w:sz w:val="28"/>
          <w:szCs w:val="28"/>
        </w:rPr>
      </w:pPr>
      <w:r w:rsidRPr="00D2739D">
        <w:rPr>
          <w:sz w:val="28"/>
          <w:szCs w:val="28"/>
        </w:rPr>
        <w:t>Лісова І.</w:t>
      </w:r>
      <w:r>
        <w:rPr>
          <w:sz w:val="28"/>
          <w:szCs w:val="28"/>
          <w:lang w:val="uk-UA"/>
        </w:rPr>
        <w:t xml:space="preserve"> </w:t>
      </w:r>
      <w:r w:rsidRPr="00D2739D">
        <w:rPr>
          <w:sz w:val="28"/>
          <w:szCs w:val="28"/>
        </w:rPr>
        <w:t>Г. Сучасні уявлення про морфофункційні особливості слин</w:t>
      </w:r>
      <w:r w:rsidRPr="00D2739D">
        <w:rPr>
          <w:sz w:val="28"/>
          <w:szCs w:val="28"/>
        </w:rPr>
        <w:softHyphen/>
        <w:t>них</w:t>
      </w:r>
      <w:r w:rsidRPr="00D2739D">
        <w:rPr>
          <w:spacing w:val="-4"/>
          <w:sz w:val="28"/>
          <w:szCs w:val="28"/>
        </w:rPr>
        <w:t xml:space="preserve"> </w:t>
      </w:r>
      <w:r w:rsidRPr="00372385">
        <w:rPr>
          <w:spacing w:val="-8"/>
          <w:sz w:val="28"/>
          <w:szCs w:val="28"/>
        </w:rPr>
        <w:t xml:space="preserve">залоз людини </w:t>
      </w:r>
      <w:r w:rsidRPr="00372385">
        <w:rPr>
          <w:spacing w:val="-8"/>
          <w:sz w:val="28"/>
          <w:szCs w:val="28"/>
          <w:lang w:val="uk-UA"/>
        </w:rPr>
        <w:t xml:space="preserve">/ </w:t>
      </w:r>
      <w:r w:rsidRPr="00372385">
        <w:rPr>
          <w:spacing w:val="-8"/>
          <w:sz w:val="28"/>
          <w:szCs w:val="28"/>
        </w:rPr>
        <w:t>І.</w:t>
      </w:r>
      <w:r w:rsidRPr="00372385">
        <w:rPr>
          <w:spacing w:val="-8"/>
          <w:sz w:val="28"/>
          <w:szCs w:val="28"/>
          <w:lang w:val="uk-UA"/>
        </w:rPr>
        <w:t xml:space="preserve"> </w:t>
      </w:r>
      <w:r w:rsidRPr="00372385">
        <w:rPr>
          <w:spacing w:val="-8"/>
          <w:sz w:val="28"/>
          <w:szCs w:val="28"/>
        </w:rPr>
        <w:t>Г.</w:t>
      </w:r>
      <w:r w:rsidRPr="00372385">
        <w:rPr>
          <w:spacing w:val="-8"/>
          <w:sz w:val="28"/>
          <w:szCs w:val="28"/>
          <w:lang w:val="uk-UA"/>
        </w:rPr>
        <w:t xml:space="preserve"> </w:t>
      </w:r>
      <w:r w:rsidRPr="00372385">
        <w:rPr>
          <w:spacing w:val="-8"/>
          <w:sz w:val="28"/>
          <w:szCs w:val="28"/>
        </w:rPr>
        <w:t>Лісова // Укр. мед. альманах. – 2001. – Т.</w:t>
      </w:r>
      <w:r w:rsidRPr="00372385">
        <w:rPr>
          <w:spacing w:val="-8"/>
          <w:sz w:val="28"/>
          <w:szCs w:val="28"/>
          <w:lang w:val="uk-UA"/>
        </w:rPr>
        <w:t xml:space="preserve"> </w:t>
      </w:r>
      <w:r w:rsidRPr="00372385">
        <w:rPr>
          <w:spacing w:val="-8"/>
          <w:sz w:val="28"/>
          <w:szCs w:val="28"/>
        </w:rPr>
        <w:t>4, №</w:t>
      </w:r>
      <w:r w:rsidRPr="00372385">
        <w:rPr>
          <w:spacing w:val="-8"/>
          <w:sz w:val="28"/>
          <w:szCs w:val="28"/>
          <w:lang w:val="uk-UA"/>
        </w:rPr>
        <w:t xml:space="preserve"> </w:t>
      </w:r>
      <w:r w:rsidRPr="00372385">
        <w:rPr>
          <w:spacing w:val="-8"/>
          <w:sz w:val="28"/>
          <w:szCs w:val="28"/>
        </w:rPr>
        <w:t>4. – С. 97-102.</w:t>
      </w:r>
      <w:r w:rsidRPr="00D2739D">
        <w:rPr>
          <w:spacing w:val="-7"/>
          <w:sz w:val="28"/>
          <w:szCs w:val="28"/>
        </w:rPr>
        <w:t xml:space="preserve">  </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372385">
        <w:rPr>
          <w:spacing w:val="-3"/>
          <w:sz w:val="28"/>
          <w:szCs w:val="28"/>
          <w:lang w:val="en-US"/>
        </w:rPr>
        <w:lastRenderedPageBreak/>
        <w:t>Carlson B.</w:t>
      </w:r>
      <w:r w:rsidRPr="00372385">
        <w:rPr>
          <w:spacing w:val="-3"/>
          <w:sz w:val="28"/>
          <w:szCs w:val="28"/>
          <w:lang w:val="uk-UA"/>
        </w:rPr>
        <w:t xml:space="preserve"> </w:t>
      </w:r>
      <w:r w:rsidRPr="00372385">
        <w:rPr>
          <w:spacing w:val="-3"/>
          <w:sz w:val="28"/>
          <w:szCs w:val="28"/>
          <w:lang w:val="en-US"/>
        </w:rPr>
        <w:t xml:space="preserve">M. Human embryology and developmental biology </w:t>
      </w:r>
      <w:r w:rsidRPr="00372385">
        <w:rPr>
          <w:spacing w:val="-3"/>
          <w:sz w:val="28"/>
          <w:szCs w:val="28"/>
          <w:lang w:val="uk-UA"/>
        </w:rPr>
        <w:t xml:space="preserve">/ </w:t>
      </w:r>
      <w:r w:rsidRPr="00372385">
        <w:rPr>
          <w:spacing w:val="-3"/>
          <w:sz w:val="28"/>
          <w:szCs w:val="28"/>
          <w:lang w:val="en-US"/>
        </w:rPr>
        <w:t>Carlson B.</w:t>
      </w:r>
      <w:r w:rsidRPr="00372385">
        <w:rPr>
          <w:spacing w:val="-3"/>
          <w:sz w:val="28"/>
          <w:szCs w:val="28"/>
          <w:lang w:val="uk-UA"/>
        </w:rPr>
        <w:t xml:space="preserve"> </w:t>
      </w:r>
      <w:r w:rsidRPr="00372385">
        <w:rPr>
          <w:spacing w:val="-3"/>
          <w:sz w:val="28"/>
          <w:szCs w:val="28"/>
          <w:lang w:val="en-US"/>
        </w:rPr>
        <w:t>M.</w:t>
      </w:r>
      <w:r w:rsidRPr="00EB2112">
        <w:rPr>
          <w:sz w:val="28"/>
          <w:szCs w:val="28"/>
          <w:lang w:val="en-US"/>
        </w:rPr>
        <w:t xml:space="preserve"> – St.</w:t>
      </w:r>
      <w:r>
        <w:rPr>
          <w:sz w:val="28"/>
          <w:szCs w:val="28"/>
          <w:lang w:val="uk-UA"/>
        </w:rPr>
        <w:t xml:space="preserve"> </w:t>
      </w:r>
      <w:r w:rsidRPr="00EB2112">
        <w:rPr>
          <w:sz w:val="28"/>
          <w:szCs w:val="28"/>
          <w:lang w:val="en-US"/>
        </w:rPr>
        <w:t>Louisea: Mosby, 1994. – 185 p.</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Merida-Gercia J.</w:t>
      </w:r>
      <w:r>
        <w:rPr>
          <w:sz w:val="28"/>
          <w:szCs w:val="28"/>
          <w:lang w:val="uk-UA"/>
        </w:rPr>
        <w:t xml:space="preserve"> </w:t>
      </w:r>
      <w:r w:rsidRPr="00EB2112">
        <w:rPr>
          <w:sz w:val="28"/>
          <w:szCs w:val="28"/>
          <w:lang w:val="en-US"/>
        </w:rPr>
        <w:t xml:space="preserve">D. Development of </w:t>
      </w:r>
      <w:r w:rsidRPr="00EB2112">
        <w:rPr>
          <w:spacing w:val="2"/>
          <w:sz w:val="28"/>
          <w:szCs w:val="28"/>
          <w:lang w:val="en-US"/>
        </w:rPr>
        <w:t xml:space="preserve">the human submandibular salivary gland </w:t>
      </w:r>
      <w:r>
        <w:rPr>
          <w:spacing w:val="2"/>
          <w:sz w:val="28"/>
          <w:szCs w:val="28"/>
          <w:lang w:val="uk-UA"/>
        </w:rPr>
        <w:t xml:space="preserve">/ </w:t>
      </w:r>
      <w:r w:rsidRPr="00EB2112">
        <w:rPr>
          <w:sz w:val="28"/>
          <w:szCs w:val="28"/>
          <w:lang w:val="en-US"/>
        </w:rPr>
        <w:t>J.</w:t>
      </w:r>
      <w:r>
        <w:rPr>
          <w:sz w:val="28"/>
          <w:szCs w:val="28"/>
          <w:lang w:val="uk-UA"/>
        </w:rPr>
        <w:t xml:space="preserve"> </w:t>
      </w:r>
      <w:r w:rsidRPr="00EB2112">
        <w:rPr>
          <w:sz w:val="28"/>
          <w:szCs w:val="28"/>
          <w:lang w:val="en-US"/>
        </w:rPr>
        <w:t>D.</w:t>
      </w:r>
      <w:r>
        <w:rPr>
          <w:sz w:val="28"/>
          <w:szCs w:val="28"/>
          <w:lang w:val="uk-UA"/>
        </w:rPr>
        <w:t xml:space="preserve"> </w:t>
      </w:r>
      <w:r w:rsidRPr="00EB2112">
        <w:rPr>
          <w:sz w:val="28"/>
          <w:szCs w:val="28"/>
          <w:lang w:val="en-US"/>
        </w:rPr>
        <w:t>Merida-Gercia, S.</w:t>
      </w:r>
      <w:r>
        <w:rPr>
          <w:sz w:val="28"/>
          <w:szCs w:val="28"/>
          <w:lang w:val="uk-UA"/>
        </w:rPr>
        <w:t xml:space="preserve"> </w:t>
      </w:r>
      <w:r w:rsidRPr="00EB2112">
        <w:rPr>
          <w:sz w:val="28"/>
          <w:szCs w:val="28"/>
          <w:lang w:val="en-US"/>
        </w:rPr>
        <w:t>Garcia-Gomez, V.</w:t>
      </w:r>
      <w:r>
        <w:rPr>
          <w:sz w:val="28"/>
          <w:szCs w:val="28"/>
          <w:lang w:val="uk-UA"/>
        </w:rPr>
        <w:t xml:space="preserve"> </w:t>
      </w:r>
      <w:r w:rsidRPr="00EB2112">
        <w:rPr>
          <w:sz w:val="28"/>
          <w:szCs w:val="28"/>
          <w:lang w:val="en-US"/>
        </w:rPr>
        <w:t xml:space="preserve">Roldan-Schilling </w:t>
      </w:r>
      <w:r w:rsidRPr="00EB2112">
        <w:rPr>
          <w:spacing w:val="2"/>
          <w:sz w:val="28"/>
          <w:szCs w:val="28"/>
          <w:lang w:val="en-US"/>
        </w:rPr>
        <w:t>// J. Dent. Res. – 1993. – V</w:t>
      </w:r>
      <w:r>
        <w:rPr>
          <w:spacing w:val="2"/>
          <w:sz w:val="28"/>
          <w:szCs w:val="28"/>
          <w:lang w:val="en-US"/>
        </w:rPr>
        <w:t>ol</w:t>
      </w:r>
      <w:r w:rsidRPr="00EB2112">
        <w:rPr>
          <w:spacing w:val="2"/>
          <w:sz w:val="28"/>
          <w:szCs w:val="28"/>
          <w:lang w:val="en-US"/>
        </w:rPr>
        <w:t xml:space="preserve">. 72, </w:t>
      </w:r>
      <w:r>
        <w:rPr>
          <w:spacing w:val="2"/>
          <w:sz w:val="28"/>
          <w:szCs w:val="28"/>
          <w:lang w:val="uk-UA"/>
        </w:rPr>
        <w:t xml:space="preserve">№ </w:t>
      </w:r>
      <w:r w:rsidRPr="00EB2112">
        <w:rPr>
          <w:spacing w:val="2"/>
          <w:sz w:val="28"/>
          <w:szCs w:val="28"/>
          <w:lang w:val="en-US"/>
        </w:rPr>
        <w:t>8. –</w:t>
      </w:r>
      <w:r w:rsidRPr="00EB2112">
        <w:rPr>
          <w:sz w:val="28"/>
          <w:szCs w:val="28"/>
          <w:lang w:val="en-US"/>
        </w:rPr>
        <w:t xml:space="preserve"> P. 1227-1232.</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Kadoya Y. Importance of nidogen binding of laminin gamma 1 for </w:t>
      </w:r>
      <w:r w:rsidRPr="00372385">
        <w:rPr>
          <w:spacing w:val="4"/>
          <w:sz w:val="28"/>
          <w:szCs w:val="28"/>
          <w:lang w:val="en-US"/>
        </w:rPr>
        <w:t xml:space="preserve">branching epithelial morphogenesis of the submandibular gland </w:t>
      </w:r>
      <w:r w:rsidRPr="00372385">
        <w:rPr>
          <w:spacing w:val="4"/>
          <w:sz w:val="28"/>
          <w:szCs w:val="28"/>
          <w:lang w:val="uk-UA"/>
        </w:rPr>
        <w:t xml:space="preserve">/ </w:t>
      </w:r>
      <w:r w:rsidRPr="00372385">
        <w:rPr>
          <w:spacing w:val="4"/>
          <w:sz w:val="28"/>
          <w:szCs w:val="28"/>
          <w:lang w:val="en-US"/>
        </w:rPr>
        <w:t>Y.</w:t>
      </w:r>
      <w:r w:rsidRPr="00372385">
        <w:rPr>
          <w:spacing w:val="4"/>
          <w:sz w:val="28"/>
          <w:szCs w:val="28"/>
          <w:lang w:val="uk-UA"/>
        </w:rPr>
        <w:t xml:space="preserve"> </w:t>
      </w:r>
      <w:r w:rsidRPr="00372385">
        <w:rPr>
          <w:spacing w:val="4"/>
          <w:sz w:val="28"/>
          <w:szCs w:val="28"/>
          <w:lang w:val="en-US"/>
        </w:rPr>
        <w:t>Kadoya, K.</w:t>
      </w:r>
      <w:r>
        <w:rPr>
          <w:sz w:val="28"/>
          <w:szCs w:val="28"/>
          <w:lang w:val="uk-UA"/>
        </w:rPr>
        <w:t xml:space="preserve"> </w:t>
      </w:r>
      <w:r>
        <w:rPr>
          <w:sz w:val="28"/>
          <w:szCs w:val="28"/>
          <w:lang w:val="en-US"/>
        </w:rPr>
        <w:t>Salmivirta, J.</w:t>
      </w:r>
      <w:r>
        <w:rPr>
          <w:sz w:val="28"/>
          <w:szCs w:val="28"/>
          <w:lang w:val="uk-UA"/>
        </w:rPr>
        <w:t xml:space="preserve"> </w:t>
      </w:r>
      <w:r>
        <w:rPr>
          <w:sz w:val="28"/>
          <w:szCs w:val="28"/>
          <w:lang w:val="en-US"/>
        </w:rPr>
        <w:t>F.</w:t>
      </w:r>
      <w:r>
        <w:rPr>
          <w:sz w:val="28"/>
          <w:szCs w:val="28"/>
          <w:lang w:val="uk-UA"/>
        </w:rPr>
        <w:t xml:space="preserve"> </w:t>
      </w:r>
      <w:r>
        <w:rPr>
          <w:sz w:val="28"/>
          <w:szCs w:val="28"/>
          <w:lang w:val="en-US"/>
        </w:rPr>
        <w:t xml:space="preserve">Talts </w:t>
      </w:r>
      <w:r w:rsidRPr="00296CC2">
        <w:rPr>
          <w:sz w:val="28"/>
          <w:szCs w:val="28"/>
          <w:lang w:val="en-US"/>
        </w:rPr>
        <w:t>// Development. – 1997. – V</w:t>
      </w:r>
      <w:r>
        <w:rPr>
          <w:sz w:val="28"/>
          <w:szCs w:val="28"/>
          <w:lang w:val="en-US"/>
        </w:rPr>
        <w:t>ol</w:t>
      </w:r>
      <w:r w:rsidRPr="00296CC2">
        <w:rPr>
          <w:sz w:val="28"/>
          <w:szCs w:val="28"/>
          <w:lang w:val="en-US"/>
        </w:rPr>
        <w:t>. 124. – P. 683-691.</w:t>
      </w:r>
    </w:p>
    <w:p w:rsidR="006C4959" w:rsidRPr="002B117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Nakanishi Y. Removal of heparan sulfate chains </w:t>
      </w:r>
      <w:r w:rsidRPr="00296CC2">
        <w:rPr>
          <w:spacing w:val="2"/>
          <w:sz w:val="28"/>
          <w:szCs w:val="28"/>
          <w:lang w:val="en-US"/>
        </w:rPr>
        <w:t>halted mouse submandi</w:t>
      </w:r>
      <w:r>
        <w:rPr>
          <w:spacing w:val="2"/>
          <w:sz w:val="28"/>
          <w:szCs w:val="28"/>
          <w:lang w:val="uk-UA"/>
        </w:rPr>
        <w:softHyphen/>
      </w:r>
      <w:r w:rsidRPr="00296CC2">
        <w:rPr>
          <w:spacing w:val="2"/>
          <w:sz w:val="28"/>
          <w:szCs w:val="28"/>
          <w:lang w:val="en-US"/>
        </w:rPr>
        <w:t>bu</w:t>
      </w:r>
      <w:r>
        <w:rPr>
          <w:spacing w:val="2"/>
          <w:sz w:val="28"/>
          <w:szCs w:val="28"/>
          <w:lang w:val="uk-UA"/>
        </w:rPr>
        <w:softHyphen/>
      </w:r>
      <w:r w:rsidRPr="00296CC2">
        <w:rPr>
          <w:spacing w:val="2"/>
          <w:sz w:val="28"/>
          <w:szCs w:val="28"/>
          <w:lang w:val="en-US"/>
        </w:rPr>
        <w:t xml:space="preserve">lar gland in vitro </w:t>
      </w:r>
      <w:r>
        <w:rPr>
          <w:spacing w:val="2"/>
          <w:sz w:val="28"/>
          <w:szCs w:val="28"/>
          <w:lang w:val="uk-UA"/>
        </w:rPr>
        <w:t xml:space="preserve">/ </w:t>
      </w:r>
      <w:r w:rsidRPr="00296CC2">
        <w:rPr>
          <w:sz w:val="28"/>
          <w:szCs w:val="28"/>
          <w:lang w:val="en-US"/>
        </w:rPr>
        <w:t>Y.</w:t>
      </w:r>
      <w:r>
        <w:rPr>
          <w:sz w:val="28"/>
          <w:szCs w:val="28"/>
          <w:lang w:val="uk-UA"/>
        </w:rPr>
        <w:t xml:space="preserve"> </w:t>
      </w:r>
      <w:r w:rsidRPr="00296CC2">
        <w:rPr>
          <w:sz w:val="28"/>
          <w:szCs w:val="28"/>
          <w:lang w:val="en-US"/>
        </w:rPr>
        <w:t>Nakanishi, J.</w:t>
      </w:r>
      <w:r>
        <w:rPr>
          <w:sz w:val="28"/>
          <w:szCs w:val="28"/>
          <w:lang w:val="uk-UA"/>
        </w:rPr>
        <w:t xml:space="preserve"> </w:t>
      </w:r>
      <w:r w:rsidRPr="00296CC2">
        <w:rPr>
          <w:sz w:val="28"/>
          <w:szCs w:val="28"/>
          <w:lang w:val="en-US"/>
        </w:rPr>
        <w:t>Uematsu, H.</w:t>
      </w:r>
      <w:r>
        <w:rPr>
          <w:sz w:val="28"/>
          <w:szCs w:val="28"/>
          <w:lang w:val="uk-UA"/>
        </w:rPr>
        <w:t xml:space="preserve"> </w:t>
      </w:r>
      <w:r w:rsidRPr="00296CC2">
        <w:rPr>
          <w:sz w:val="28"/>
          <w:szCs w:val="28"/>
          <w:lang w:val="en-US"/>
        </w:rPr>
        <w:t xml:space="preserve">Takamatsu </w:t>
      </w:r>
      <w:r w:rsidRPr="00296CC2">
        <w:rPr>
          <w:spacing w:val="2"/>
          <w:sz w:val="28"/>
          <w:szCs w:val="28"/>
          <w:lang w:val="en-US"/>
        </w:rPr>
        <w:t xml:space="preserve">// Develop. </w:t>
      </w:r>
      <w:r w:rsidRPr="002B117F">
        <w:rPr>
          <w:spacing w:val="2"/>
          <w:sz w:val="28"/>
          <w:szCs w:val="28"/>
          <w:lang w:val="en-US"/>
        </w:rPr>
        <w:t>Growth Differ. – 1993. –</w:t>
      </w:r>
      <w:r w:rsidRPr="002B117F">
        <w:rPr>
          <w:sz w:val="28"/>
          <w:szCs w:val="28"/>
          <w:lang w:val="en-US"/>
        </w:rPr>
        <w:t xml:space="preserve"> V</w:t>
      </w:r>
      <w:r>
        <w:rPr>
          <w:sz w:val="28"/>
          <w:szCs w:val="28"/>
          <w:lang w:val="en-US"/>
        </w:rPr>
        <w:t>ol</w:t>
      </w:r>
      <w:r w:rsidRPr="002B117F">
        <w:rPr>
          <w:sz w:val="28"/>
          <w:szCs w:val="28"/>
          <w:lang w:val="en-US"/>
        </w:rPr>
        <w:t xml:space="preserve">. 35. – P. 371-384.  </w:t>
      </w:r>
    </w:p>
    <w:p w:rsidR="006C4959" w:rsidRPr="002B117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Mori Y. Branching morphogenesis of mouse embryonic submundibular </w:t>
      </w:r>
      <w:r w:rsidRPr="00372385">
        <w:rPr>
          <w:spacing w:val="8"/>
          <w:sz w:val="28"/>
          <w:szCs w:val="28"/>
          <w:lang w:val="en-US"/>
        </w:rPr>
        <w:t xml:space="preserve">epithelia cultured under three different conditions </w:t>
      </w:r>
      <w:r w:rsidRPr="00372385">
        <w:rPr>
          <w:spacing w:val="8"/>
          <w:sz w:val="28"/>
          <w:szCs w:val="28"/>
          <w:lang w:val="uk-UA"/>
        </w:rPr>
        <w:t xml:space="preserve">/ </w:t>
      </w:r>
      <w:r w:rsidRPr="00372385">
        <w:rPr>
          <w:spacing w:val="8"/>
          <w:sz w:val="28"/>
          <w:szCs w:val="28"/>
          <w:lang w:val="en-US"/>
        </w:rPr>
        <w:t>Y.</w:t>
      </w:r>
      <w:r w:rsidRPr="00372385">
        <w:rPr>
          <w:spacing w:val="8"/>
          <w:sz w:val="28"/>
          <w:szCs w:val="28"/>
          <w:lang w:val="uk-UA"/>
        </w:rPr>
        <w:t xml:space="preserve"> </w:t>
      </w:r>
      <w:r w:rsidRPr="00372385">
        <w:rPr>
          <w:spacing w:val="8"/>
          <w:sz w:val="28"/>
          <w:szCs w:val="28"/>
          <w:lang w:val="en-US"/>
        </w:rPr>
        <w:t>Mori, K.</w:t>
      </w:r>
      <w:r w:rsidRPr="00372385">
        <w:rPr>
          <w:spacing w:val="8"/>
          <w:sz w:val="28"/>
          <w:szCs w:val="28"/>
          <w:lang w:val="uk-UA"/>
        </w:rPr>
        <w:t xml:space="preserve"> </w:t>
      </w:r>
      <w:r w:rsidRPr="00372385">
        <w:rPr>
          <w:spacing w:val="8"/>
          <w:sz w:val="28"/>
          <w:szCs w:val="28"/>
          <w:lang w:val="en-US"/>
        </w:rPr>
        <w:t>Yoshida, T.</w:t>
      </w:r>
      <w:r w:rsidRPr="00372385">
        <w:rPr>
          <w:spacing w:val="8"/>
          <w:sz w:val="28"/>
          <w:szCs w:val="28"/>
          <w:lang w:val="uk-UA"/>
        </w:rPr>
        <w:t xml:space="preserve"> </w:t>
      </w:r>
      <w:r w:rsidRPr="00372385">
        <w:rPr>
          <w:spacing w:val="8"/>
          <w:sz w:val="28"/>
          <w:szCs w:val="28"/>
          <w:lang w:val="en-US"/>
        </w:rPr>
        <w:t>Mo</w:t>
      </w:r>
      <w:r w:rsidRPr="00372385">
        <w:rPr>
          <w:spacing w:val="8"/>
          <w:sz w:val="28"/>
          <w:szCs w:val="28"/>
          <w:lang w:val="uk-UA"/>
        </w:rPr>
        <w:softHyphen/>
      </w:r>
      <w:r w:rsidRPr="00372385">
        <w:rPr>
          <w:spacing w:val="8"/>
          <w:sz w:val="28"/>
          <w:szCs w:val="28"/>
          <w:lang w:val="en-US"/>
        </w:rPr>
        <w:t>rita</w:t>
      </w:r>
      <w:r>
        <w:rPr>
          <w:sz w:val="28"/>
          <w:szCs w:val="28"/>
          <w:lang w:val="en-US"/>
        </w:rPr>
        <w:t xml:space="preserve"> </w:t>
      </w:r>
      <w:r w:rsidRPr="00296CC2">
        <w:rPr>
          <w:sz w:val="28"/>
          <w:szCs w:val="28"/>
          <w:lang w:val="en-US"/>
        </w:rPr>
        <w:t xml:space="preserve">// Develop. </w:t>
      </w:r>
      <w:r w:rsidRPr="002B117F">
        <w:rPr>
          <w:sz w:val="28"/>
          <w:szCs w:val="28"/>
          <w:lang w:val="en-US"/>
        </w:rPr>
        <w:t>Growth Differ. – 1994. – V</w:t>
      </w:r>
      <w:r>
        <w:rPr>
          <w:sz w:val="28"/>
          <w:szCs w:val="28"/>
          <w:lang w:val="en-US"/>
        </w:rPr>
        <w:t>ol</w:t>
      </w:r>
      <w:r w:rsidRPr="002B117F">
        <w:rPr>
          <w:sz w:val="28"/>
          <w:szCs w:val="28"/>
          <w:lang w:val="en-US"/>
        </w:rPr>
        <w:t xml:space="preserve">. 36. – P. 529-539. </w:t>
      </w:r>
    </w:p>
    <w:p w:rsidR="006C4959" w:rsidRPr="002B117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Iwai K. Effects of mesenchyme on epithelial tissue architecture revealed by tissue recombination experiments between the subman</w:t>
      </w:r>
      <w:r>
        <w:rPr>
          <w:sz w:val="28"/>
          <w:szCs w:val="28"/>
          <w:lang w:val="uk-UA"/>
        </w:rPr>
        <w:softHyphen/>
      </w:r>
      <w:r w:rsidRPr="00EB2112">
        <w:rPr>
          <w:spacing w:val="8"/>
          <w:sz w:val="28"/>
          <w:szCs w:val="28"/>
          <w:lang w:val="en-US"/>
        </w:rPr>
        <w:t>di</w:t>
      </w:r>
      <w:r w:rsidRPr="00EB2112">
        <w:rPr>
          <w:spacing w:val="8"/>
          <w:sz w:val="28"/>
          <w:szCs w:val="28"/>
          <w:lang w:val="en-US"/>
        </w:rPr>
        <w:softHyphen/>
      </w:r>
      <w:r w:rsidRPr="00EB2112">
        <w:rPr>
          <w:spacing w:val="8"/>
          <w:sz w:val="28"/>
          <w:szCs w:val="28"/>
          <w:lang w:val="uk-UA"/>
        </w:rPr>
        <w:softHyphen/>
      </w:r>
      <w:r w:rsidRPr="00EB2112">
        <w:rPr>
          <w:spacing w:val="8"/>
          <w:sz w:val="28"/>
          <w:szCs w:val="28"/>
          <w:lang w:val="en-US"/>
        </w:rPr>
        <w:t xml:space="preserve">bular gland and lung of embryonic mice </w:t>
      </w:r>
      <w:r>
        <w:rPr>
          <w:spacing w:val="8"/>
          <w:sz w:val="28"/>
          <w:szCs w:val="28"/>
          <w:lang w:val="uk-UA"/>
        </w:rPr>
        <w:t xml:space="preserve">/ </w:t>
      </w:r>
      <w:r w:rsidRPr="00EB2112">
        <w:rPr>
          <w:sz w:val="28"/>
          <w:szCs w:val="28"/>
          <w:lang w:val="en-US"/>
        </w:rPr>
        <w:t>K.</w:t>
      </w:r>
      <w:r>
        <w:rPr>
          <w:sz w:val="28"/>
          <w:szCs w:val="28"/>
          <w:lang w:val="uk-UA"/>
        </w:rPr>
        <w:t xml:space="preserve"> </w:t>
      </w:r>
      <w:r w:rsidRPr="00EB2112">
        <w:rPr>
          <w:sz w:val="28"/>
          <w:szCs w:val="28"/>
          <w:lang w:val="en-US"/>
        </w:rPr>
        <w:t>Iwai, Y.</w:t>
      </w:r>
      <w:r>
        <w:rPr>
          <w:sz w:val="28"/>
          <w:szCs w:val="28"/>
          <w:lang w:val="uk-UA"/>
        </w:rPr>
        <w:t xml:space="preserve"> </w:t>
      </w:r>
      <w:r w:rsidRPr="00EB2112">
        <w:rPr>
          <w:sz w:val="28"/>
          <w:szCs w:val="28"/>
          <w:lang w:val="en-US"/>
        </w:rPr>
        <w:t>Hieda, Y.</w:t>
      </w:r>
      <w:r>
        <w:rPr>
          <w:sz w:val="28"/>
          <w:szCs w:val="28"/>
          <w:lang w:val="uk-UA"/>
        </w:rPr>
        <w:t xml:space="preserve"> </w:t>
      </w:r>
      <w:r w:rsidRPr="00EB2112">
        <w:rPr>
          <w:sz w:val="28"/>
          <w:szCs w:val="28"/>
          <w:lang w:val="en-US"/>
        </w:rPr>
        <w:t xml:space="preserve">Nakanishi </w:t>
      </w:r>
      <w:r w:rsidRPr="00EB2112">
        <w:rPr>
          <w:spacing w:val="8"/>
          <w:sz w:val="28"/>
          <w:szCs w:val="28"/>
          <w:lang w:val="en-US"/>
        </w:rPr>
        <w:t xml:space="preserve">// Dev. </w:t>
      </w:r>
      <w:r w:rsidRPr="002B117F">
        <w:rPr>
          <w:spacing w:val="8"/>
          <w:sz w:val="28"/>
          <w:szCs w:val="28"/>
          <w:lang w:val="en-US"/>
        </w:rPr>
        <w:t>Growth Differ. – 1998. – V</w:t>
      </w:r>
      <w:r>
        <w:rPr>
          <w:spacing w:val="8"/>
          <w:sz w:val="28"/>
          <w:szCs w:val="28"/>
          <w:lang w:val="en-US"/>
        </w:rPr>
        <w:t>ol</w:t>
      </w:r>
      <w:r w:rsidRPr="002B117F">
        <w:rPr>
          <w:spacing w:val="8"/>
          <w:sz w:val="28"/>
          <w:szCs w:val="28"/>
          <w:lang w:val="en-US"/>
        </w:rPr>
        <w:t>.</w:t>
      </w:r>
      <w:r w:rsidRPr="002B117F">
        <w:rPr>
          <w:sz w:val="28"/>
          <w:szCs w:val="28"/>
          <w:lang w:val="en-US"/>
        </w:rPr>
        <w:t xml:space="preserve"> 40, </w:t>
      </w:r>
      <w:r>
        <w:rPr>
          <w:sz w:val="28"/>
          <w:szCs w:val="28"/>
          <w:lang w:val="uk-UA"/>
        </w:rPr>
        <w:t xml:space="preserve">№ </w:t>
      </w:r>
      <w:r w:rsidRPr="002B117F">
        <w:rPr>
          <w:sz w:val="28"/>
          <w:szCs w:val="28"/>
          <w:lang w:val="en-US"/>
        </w:rPr>
        <w:t>3. – P. 327-334.</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Nogawa H.</w:t>
      </w:r>
      <w:r w:rsidRPr="00EB2112">
        <w:rPr>
          <w:sz w:val="28"/>
          <w:szCs w:val="28"/>
          <w:lang w:val="en-US"/>
        </w:rPr>
        <w:t xml:space="preserve"> Substitution for mesenchyme by basement memb</w:t>
      </w:r>
      <w:r w:rsidRPr="00EB2112">
        <w:rPr>
          <w:sz w:val="28"/>
          <w:szCs w:val="28"/>
          <w:lang w:val="en-US"/>
        </w:rPr>
        <w:softHyphen/>
        <w:t>ra</w:t>
      </w:r>
      <w:r w:rsidRPr="00EB2112">
        <w:rPr>
          <w:sz w:val="28"/>
          <w:szCs w:val="28"/>
          <w:lang w:val="en-US"/>
        </w:rPr>
        <w:softHyphen/>
        <w:t>ne - like substrutum and epidermal growth factor in inducing branching morpho</w:t>
      </w:r>
      <w:r w:rsidRPr="00EB2112">
        <w:rPr>
          <w:sz w:val="28"/>
          <w:szCs w:val="28"/>
          <w:lang w:val="en-US"/>
        </w:rPr>
        <w:softHyphen/>
        <w:t>ge</w:t>
      </w:r>
      <w:r w:rsidRPr="00EB2112">
        <w:rPr>
          <w:sz w:val="28"/>
          <w:szCs w:val="28"/>
          <w:lang w:val="en-US"/>
        </w:rPr>
        <w:softHyphen/>
        <w:t>ne</w:t>
      </w:r>
      <w:r w:rsidRPr="00EB2112">
        <w:rPr>
          <w:sz w:val="28"/>
          <w:szCs w:val="28"/>
          <w:lang w:val="en-US"/>
        </w:rPr>
        <w:softHyphen/>
        <w:t xml:space="preserve">sis </w:t>
      </w:r>
      <w:r w:rsidRPr="00196F38">
        <w:rPr>
          <w:spacing w:val="8"/>
          <w:sz w:val="28"/>
          <w:szCs w:val="28"/>
          <w:lang w:val="en-US"/>
        </w:rPr>
        <w:t xml:space="preserve">of mouse salivary epithelium </w:t>
      </w:r>
      <w:r w:rsidRPr="00196F38">
        <w:rPr>
          <w:spacing w:val="8"/>
          <w:sz w:val="28"/>
          <w:szCs w:val="28"/>
          <w:lang w:val="uk-UA"/>
        </w:rPr>
        <w:t xml:space="preserve">/ </w:t>
      </w:r>
      <w:r w:rsidRPr="00196F38">
        <w:rPr>
          <w:spacing w:val="8"/>
          <w:sz w:val="28"/>
          <w:szCs w:val="28"/>
          <w:lang w:val="en-US"/>
        </w:rPr>
        <w:t>H.</w:t>
      </w:r>
      <w:r w:rsidRPr="00196F38">
        <w:rPr>
          <w:spacing w:val="8"/>
          <w:sz w:val="28"/>
          <w:szCs w:val="28"/>
          <w:lang w:val="uk-UA"/>
        </w:rPr>
        <w:t xml:space="preserve"> </w:t>
      </w:r>
      <w:r w:rsidRPr="00196F38">
        <w:rPr>
          <w:spacing w:val="8"/>
          <w:sz w:val="28"/>
          <w:szCs w:val="28"/>
          <w:lang w:val="en-US"/>
        </w:rPr>
        <w:t>Nogawa, Y.</w:t>
      </w:r>
      <w:r w:rsidRPr="00196F38">
        <w:rPr>
          <w:spacing w:val="8"/>
          <w:sz w:val="28"/>
          <w:szCs w:val="28"/>
          <w:lang w:val="uk-UA"/>
        </w:rPr>
        <w:t xml:space="preserve"> </w:t>
      </w:r>
      <w:r w:rsidRPr="00196F38">
        <w:rPr>
          <w:spacing w:val="8"/>
          <w:sz w:val="28"/>
          <w:szCs w:val="28"/>
          <w:lang w:val="en-US"/>
        </w:rPr>
        <w:t>Takahashi // Development. –</w:t>
      </w:r>
      <w:r w:rsidRPr="00EB2112">
        <w:rPr>
          <w:sz w:val="28"/>
          <w:szCs w:val="28"/>
          <w:lang w:val="en-US"/>
        </w:rPr>
        <w:t xml:space="preserve"> 1991. – V</w:t>
      </w:r>
      <w:r>
        <w:rPr>
          <w:sz w:val="28"/>
          <w:szCs w:val="28"/>
          <w:lang w:val="en-US"/>
        </w:rPr>
        <w:t>ol</w:t>
      </w:r>
      <w:r w:rsidRPr="00EB2112">
        <w:rPr>
          <w:sz w:val="28"/>
          <w:szCs w:val="28"/>
          <w:lang w:val="en-US"/>
        </w:rPr>
        <w:t>. 112. – P. 855-861.</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Yasugi S. Mesenchimal-epithelial interactions in the organe</w:t>
      </w:r>
      <w:r w:rsidRPr="00296CC2">
        <w:rPr>
          <w:sz w:val="28"/>
          <w:szCs w:val="28"/>
          <w:lang w:val="en-US"/>
        </w:rPr>
        <w:softHyphen/>
        <w:t>gene</w:t>
      </w:r>
      <w:r w:rsidRPr="00296CC2">
        <w:rPr>
          <w:sz w:val="28"/>
          <w:szCs w:val="28"/>
          <w:lang w:val="en-US"/>
        </w:rPr>
        <w:softHyphen/>
        <w:t>sis of di</w:t>
      </w:r>
      <w:r>
        <w:rPr>
          <w:sz w:val="28"/>
          <w:szCs w:val="28"/>
          <w:lang w:val="uk-UA"/>
        </w:rPr>
        <w:softHyphen/>
      </w:r>
      <w:r w:rsidRPr="00296CC2">
        <w:rPr>
          <w:sz w:val="28"/>
          <w:szCs w:val="28"/>
          <w:lang w:val="en-US"/>
        </w:rPr>
        <w:t xml:space="preserve">gestive tract </w:t>
      </w:r>
      <w:r>
        <w:rPr>
          <w:sz w:val="28"/>
          <w:szCs w:val="28"/>
          <w:lang w:val="uk-UA"/>
        </w:rPr>
        <w:t xml:space="preserve">/ </w:t>
      </w:r>
      <w:r>
        <w:rPr>
          <w:sz w:val="28"/>
          <w:szCs w:val="28"/>
          <w:lang w:val="en-US"/>
        </w:rPr>
        <w:t>S.</w:t>
      </w:r>
      <w:r>
        <w:rPr>
          <w:sz w:val="28"/>
          <w:szCs w:val="28"/>
          <w:lang w:val="uk-UA"/>
        </w:rPr>
        <w:t xml:space="preserve"> </w:t>
      </w:r>
      <w:r>
        <w:rPr>
          <w:sz w:val="28"/>
          <w:szCs w:val="28"/>
          <w:lang w:val="en-US"/>
        </w:rPr>
        <w:t>Yasugi, T.</w:t>
      </w:r>
      <w:r>
        <w:rPr>
          <w:sz w:val="28"/>
          <w:szCs w:val="28"/>
          <w:lang w:val="uk-UA"/>
        </w:rPr>
        <w:t xml:space="preserve"> </w:t>
      </w:r>
      <w:r>
        <w:rPr>
          <w:sz w:val="28"/>
          <w:szCs w:val="28"/>
          <w:lang w:val="en-US"/>
        </w:rPr>
        <w:t xml:space="preserve">Miruno </w:t>
      </w:r>
      <w:r w:rsidRPr="00296CC2">
        <w:rPr>
          <w:sz w:val="28"/>
          <w:szCs w:val="28"/>
          <w:lang w:val="en-US"/>
        </w:rPr>
        <w:t>// Zool. Sci. – 1990. – V</w:t>
      </w:r>
      <w:r>
        <w:rPr>
          <w:sz w:val="28"/>
          <w:szCs w:val="28"/>
          <w:lang w:val="en-US"/>
        </w:rPr>
        <w:t>ol</w:t>
      </w:r>
      <w:r w:rsidRPr="00296CC2">
        <w:rPr>
          <w:sz w:val="28"/>
          <w:szCs w:val="28"/>
          <w:lang w:val="en-US"/>
        </w:rPr>
        <w:t>. 7. – P. 159-170.</w:t>
      </w:r>
    </w:p>
    <w:p w:rsidR="006C4959" w:rsidRPr="00372385"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Токарчук</w:t>
      </w:r>
      <w:r w:rsidRPr="00372385">
        <w:rPr>
          <w:sz w:val="28"/>
          <w:szCs w:val="28"/>
        </w:rPr>
        <w:t xml:space="preserve"> </w:t>
      </w:r>
      <w:r w:rsidRPr="002B05DB">
        <w:rPr>
          <w:sz w:val="28"/>
          <w:szCs w:val="28"/>
        </w:rPr>
        <w:t>Н</w:t>
      </w:r>
      <w:r w:rsidRPr="00372385">
        <w:rPr>
          <w:sz w:val="28"/>
          <w:szCs w:val="28"/>
        </w:rPr>
        <w:t>.</w:t>
      </w:r>
      <w:r>
        <w:rPr>
          <w:sz w:val="28"/>
          <w:szCs w:val="28"/>
          <w:lang w:val="uk-UA"/>
        </w:rPr>
        <w:t xml:space="preserve"> </w:t>
      </w:r>
      <w:r w:rsidRPr="002B05DB">
        <w:rPr>
          <w:sz w:val="28"/>
          <w:szCs w:val="28"/>
        </w:rPr>
        <w:t>І</w:t>
      </w:r>
      <w:r w:rsidRPr="00372385">
        <w:rPr>
          <w:sz w:val="28"/>
          <w:szCs w:val="28"/>
        </w:rPr>
        <w:t xml:space="preserve">. </w:t>
      </w:r>
      <w:r w:rsidRPr="002B05DB">
        <w:rPr>
          <w:sz w:val="28"/>
          <w:szCs w:val="28"/>
        </w:rPr>
        <w:t>Гіпофункція</w:t>
      </w:r>
      <w:r w:rsidRPr="00372385">
        <w:rPr>
          <w:sz w:val="28"/>
          <w:szCs w:val="28"/>
        </w:rPr>
        <w:t xml:space="preserve"> </w:t>
      </w:r>
      <w:r w:rsidRPr="002B05DB">
        <w:rPr>
          <w:sz w:val="28"/>
          <w:szCs w:val="28"/>
        </w:rPr>
        <w:t>вилочкової</w:t>
      </w:r>
      <w:r w:rsidRPr="00372385">
        <w:rPr>
          <w:sz w:val="28"/>
          <w:szCs w:val="28"/>
        </w:rPr>
        <w:t xml:space="preserve"> </w:t>
      </w:r>
      <w:r w:rsidRPr="002B05DB">
        <w:rPr>
          <w:sz w:val="28"/>
          <w:szCs w:val="28"/>
        </w:rPr>
        <w:t>залози</w:t>
      </w:r>
      <w:r w:rsidRPr="00372385">
        <w:rPr>
          <w:sz w:val="28"/>
          <w:szCs w:val="28"/>
        </w:rPr>
        <w:t xml:space="preserve"> </w:t>
      </w:r>
      <w:r w:rsidRPr="002B05DB">
        <w:rPr>
          <w:sz w:val="28"/>
          <w:szCs w:val="28"/>
        </w:rPr>
        <w:t>у</w:t>
      </w:r>
      <w:r w:rsidRPr="00372385">
        <w:rPr>
          <w:sz w:val="28"/>
          <w:szCs w:val="28"/>
        </w:rPr>
        <w:t xml:space="preserve"> </w:t>
      </w:r>
      <w:r w:rsidRPr="002B05DB">
        <w:rPr>
          <w:sz w:val="28"/>
          <w:szCs w:val="28"/>
        </w:rPr>
        <w:t>новонароджених</w:t>
      </w:r>
      <w:r w:rsidRPr="00372385">
        <w:rPr>
          <w:sz w:val="28"/>
          <w:szCs w:val="28"/>
        </w:rPr>
        <w:t xml:space="preserve"> </w:t>
      </w:r>
      <w:r w:rsidRPr="002B05DB">
        <w:rPr>
          <w:sz w:val="28"/>
          <w:szCs w:val="28"/>
        </w:rPr>
        <w:t>дітей</w:t>
      </w:r>
      <w:r w:rsidRPr="00372385">
        <w:rPr>
          <w:sz w:val="28"/>
          <w:szCs w:val="28"/>
        </w:rPr>
        <w:t xml:space="preserve"> </w:t>
      </w:r>
      <w:r w:rsidRPr="002B05DB">
        <w:rPr>
          <w:sz w:val="28"/>
          <w:szCs w:val="28"/>
        </w:rPr>
        <w:t>та</w:t>
      </w:r>
      <w:r w:rsidRPr="00372385">
        <w:rPr>
          <w:sz w:val="28"/>
          <w:szCs w:val="28"/>
        </w:rPr>
        <w:t xml:space="preserve"> </w:t>
      </w:r>
      <w:r w:rsidRPr="002B05DB">
        <w:rPr>
          <w:sz w:val="28"/>
          <w:szCs w:val="28"/>
        </w:rPr>
        <w:t>її</w:t>
      </w:r>
      <w:r w:rsidRPr="00372385">
        <w:rPr>
          <w:sz w:val="28"/>
          <w:szCs w:val="28"/>
        </w:rPr>
        <w:t xml:space="preserve"> </w:t>
      </w:r>
      <w:r w:rsidRPr="002B05DB">
        <w:rPr>
          <w:sz w:val="28"/>
          <w:szCs w:val="28"/>
        </w:rPr>
        <w:t>клінічне</w:t>
      </w:r>
      <w:r w:rsidRPr="00372385">
        <w:rPr>
          <w:sz w:val="28"/>
          <w:szCs w:val="28"/>
        </w:rPr>
        <w:t xml:space="preserve"> </w:t>
      </w:r>
      <w:r w:rsidRPr="002B05DB">
        <w:rPr>
          <w:sz w:val="28"/>
          <w:szCs w:val="28"/>
        </w:rPr>
        <w:t>значення</w:t>
      </w:r>
      <w:r w:rsidRPr="00372385">
        <w:rPr>
          <w:sz w:val="28"/>
          <w:szCs w:val="28"/>
        </w:rPr>
        <w:t xml:space="preserve"> </w:t>
      </w:r>
      <w:r>
        <w:rPr>
          <w:sz w:val="28"/>
          <w:szCs w:val="28"/>
          <w:lang w:val="uk-UA"/>
        </w:rPr>
        <w:t xml:space="preserve">/ </w:t>
      </w:r>
      <w:r>
        <w:rPr>
          <w:sz w:val="28"/>
          <w:szCs w:val="28"/>
        </w:rPr>
        <w:t>Н</w:t>
      </w:r>
      <w:r w:rsidRPr="00372385">
        <w:rPr>
          <w:sz w:val="28"/>
          <w:szCs w:val="28"/>
        </w:rPr>
        <w:t>.</w:t>
      </w:r>
      <w:r>
        <w:rPr>
          <w:sz w:val="28"/>
          <w:szCs w:val="28"/>
          <w:lang w:val="uk-UA"/>
        </w:rPr>
        <w:t xml:space="preserve"> </w:t>
      </w:r>
      <w:r>
        <w:rPr>
          <w:sz w:val="28"/>
          <w:szCs w:val="28"/>
        </w:rPr>
        <w:t>І</w:t>
      </w:r>
      <w:r w:rsidRPr="00372385">
        <w:rPr>
          <w:sz w:val="28"/>
          <w:szCs w:val="28"/>
        </w:rPr>
        <w:t>.</w:t>
      </w:r>
      <w:r>
        <w:rPr>
          <w:sz w:val="28"/>
          <w:szCs w:val="28"/>
          <w:lang w:val="uk-UA"/>
        </w:rPr>
        <w:t xml:space="preserve"> </w:t>
      </w:r>
      <w:r>
        <w:rPr>
          <w:sz w:val="28"/>
          <w:szCs w:val="28"/>
        </w:rPr>
        <w:t>Токарчук</w:t>
      </w:r>
      <w:r w:rsidRPr="00372385">
        <w:rPr>
          <w:sz w:val="28"/>
          <w:szCs w:val="28"/>
        </w:rPr>
        <w:t xml:space="preserve"> // </w:t>
      </w:r>
      <w:r w:rsidRPr="002B05DB">
        <w:rPr>
          <w:sz w:val="28"/>
          <w:szCs w:val="28"/>
        </w:rPr>
        <w:t>Здоровье</w:t>
      </w:r>
      <w:r w:rsidRPr="00372385">
        <w:rPr>
          <w:sz w:val="28"/>
          <w:szCs w:val="28"/>
        </w:rPr>
        <w:t xml:space="preserve"> </w:t>
      </w:r>
      <w:r w:rsidRPr="002B05DB">
        <w:rPr>
          <w:sz w:val="28"/>
          <w:szCs w:val="28"/>
        </w:rPr>
        <w:t>женщины</w:t>
      </w:r>
      <w:r w:rsidRPr="00372385">
        <w:rPr>
          <w:sz w:val="28"/>
          <w:szCs w:val="28"/>
        </w:rPr>
        <w:t xml:space="preserve">. – 2005. – №2. – </w:t>
      </w:r>
      <w:r w:rsidRPr="002B05DB">
        <w:rPr>
          <w:sz w:val="28"/>
          <w:szCs w:val="28"/>
        </w:rPr>
        <w:t>С</w:t>
      </w:r>
      <w:r w:rsidRPr="00372385">
        <w:rPr>
          <w:sz w:val="28"/>
          <w:szCs w:val="28"/>
        </w:rPr>
        <w:t>. 200-203.</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Ritvos O. Activin Disrupts epithelial branching morphogenesis in </w:t>
      </w:r>
      <w:r>
        <w:rPr>
          <w:sz w:val="28"/>
          <w:szCs w:val="28"/>
          <w:lang w:val="en-US"/>
        </w:rPr>
        <w:t>develo</w:t>
      </w:r>
      <w:r>
        <w:rPr>
          <w:sz w:val="28"/>
          <w:szCs w:val="28"/>
          <w:lang w:val="uk-UA"/>
        </w:rPr>
        <w:softHyphen/>
      </w:r>
      <w:r w:rsidRPr="00296CC2">
        <w:rPr>
          <w:sz w:val="28"/>
          <w:szCs w:val="28"/>
          <w:lang w:val="en-US"/>
        </w:rPr>
        <w:t xml:space="preserve">ping glandular organs of the mouse </w:t>
      </w:r>
      <w:r>
        <w:rPr>
          <w:sz w:val="28"/>
          <w:szCs w:val="28"/>
          <w:lang w:val="uk-UA"/>
        </w:rPr>
        <w:t xml:space="preserve">/ </w:t>
      </w:r>
      <w:r>
        <w:rPr>
          <w:sz w:val="28"/>
          <w:szCs w:val="28"/>
          <w:lang w:val="en-US"/>
        </w:rPr>
        <w:t>O.</w:t>
      </w:r>
      <w:r>
        <w:rPr>
          <w:sz w:val="28"/>
          <w:szCs w:val="28"/>
          <w:lang w:val="uk-UA"/>
        </w:rPr>
        <w:t xml:space="preserve"> </w:t>
      </w:r>
      <w:r>
        <w:rPr>
          <w:sz w:val="28"/>
          <w:szCs w:val="28"/>
          <w:lang w:val="en-US"/>
        </w:rPr>
        <w:t>Ritvos, T.</w:t>
      </w:r>
      <w:r>
        <w:rPr>
          <w:sz w:val="28"/>
          <w:szCs w:val="28"/>
          <w:lang w:val="uk-UA"/>
        </w:rPr>
        <w:t xml:space="preserve"> </w:t>
      </w:r>
      <w:r>
        <w:rPr>
          <w:sz w:val="28"/>
          <w:szCs w:val="28"/>
          <w:lang w:val="en-US"/>
        </w:rPr>
        <w:t>Tunri, M.</w:t>
      </w:r>
      <w:r>
        <w:rPr>
          <w:sz w:val="28"/>
          <w:szCs w:val="28"/>
          <w:lang w:val="uk-UA"/>
        </w:rPr>
        <w:t xml:space="preserve"> </w:t>
      </w:r>
      <w:r>
        <w:rPr>
          <w:sz w:val="28"/>
          <w:szCs w:val="28"/>
          <w:lang w:val="en-US"/>
        </w:rPr>
        <w:t xml:space="preserve">Eramaa </w:t>
      </w:r>
      <w:r w:rsidRPr="00296CC2">
        <w:rPr>
          <w:sz w:val="28"/>
          <w:szCs w:val="28"/>
          <w:lang w:val="en-US"/>
        </w:rPr>
        <w:t>// Mechanisms of Development. – 1995. – V</w:t>
      </w:r>
      <w:r>
        <w:rPr>
          <w:sz w:val="28"/>
          <w:szCs w:val="28"/>
          <w:lang w:val="en-US"/>
        </w:rPr>
        <w:t>ol</w:t>
      </w:r>
      <w:r w:rsidRPr="00296CC2">
        <w:rPr>
          <w:sz w:val="28"/>
          <w:szCs w:val="28"/>
          <w:lang w:val="en-US"/>
        </w:rPr>
        <w:t xml:space="preserve">. 50, </w:t>
      </w:r>
      <w:r>
        <w:rPr>
          <w:sz w:val="28"/>
          <w:szCs w:val="28"/>
          <w:lang w:val="uk-UA"/>
        </w:rPr>
        <w:t xml:space="preserve">№ </w:t>
      </w:r>
      <w:r w:rsidRPr="00296CC2">
        <w:rPr>
          <w:sz w:val="28"/>
          <w:szCs w:val="28"/>
          <w:lang w:val="en-US"/>
        </w:rPr>
        <w:t>2-3. – P. 229-245.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Барсуков Н.</w:t>
      </w:r>
      <w:r>
        <w:rPr>
          <w:sz w:val="28"/>
          <w:szCs w:val="28"/>
          <w:lang w:val="uk-UA"/>
        </w:rPr>
        <w:t xml:space="preserve"> </w:t>
      </w:r>
      <w:r w:rsidRPr="002B05DB">
        <w:rPr>
          <w:sz w:val="28"/>
          <w:szCs w:val="28"/>
        </w:rPr>
        <w:t>П. Гистохимическая харак</w:t>
      </w:r>
      <w:r w:rsidRPr="002B05DB">
        <w:rPr>
          <w:sz w:val="28"/>
          <w:szCs w:val="28"/>
        </w:rPr>
        <w:softHyphen/>
        <w:t>теристика становления струк</w:t>
      </w:r>
      <w:r>
        <w:rPr>
          <w:sz w:val="28"/>
          <w:szCs w:val="28"/>
          <w:lang w:val="uk-UA"/>
        </w:rPr>
        <w:softHyphen/>
      </w:r>
      <w:r w:rsidRPr="002B05DB">
        <w:rPr>
          <w:sz w:val="28"/>
          <w:szCs w:val="28"/>
        </w:rPr>
        <w:t>тур</w:t>
      </w:r>
      <w:r>
        <w:rPr>
          <w:sz w:val="28"/>
          <w:szCs w:val="28"/>
          <w:lang w:val="uk-UA"/>
        </w:rPr>
        <w:softHyphen/>
      </w:r>
      <w:r w:rsidRPr="002B05DB">
        <w:rPr>
          <w:sz w:val="28"/>
          <w:szCs w:val="28"/>
        </w:rPr>
        <w:lastRenderedPageBreak/>
        <w:t xml:space="preserve">ных компонентов и межтканевых отношений в стенке желудка человека в эмбриогенезе </w:t>
      </w:r>
      <w:r>
        <w:rPr>
          <w:sz w:val="28"/>
          <w:szCs w:val="28"/>
          <w:lang w:val="uk-UA"/>
        </w:rPr>
        <w:t xml:space="preserve">/ </w:t>
      </w:r>
      <w:r w:rsidRPr="002B05DB">
        <w:rPr>
          <w:sz w:val="28"/>
          <w:szCs w:val="28"/>
        </w:rPr>
        <w:t>Н.</w:t>
      </w:r>
      <w:r>
        <w:rPr>
          <w:sz w:val="28"/>
          <w:szCs w:val="28"/>
          <w:lang w:val="uk-UA"/>
        </w:rPr>
        <w:t xml:space="preserve"> </w:t>
      </w:r>
      <w:r w:rsidRPr="002B05DB">
        <w:rPr>
          <w:sz w:val="28"/>
          <w:szCs w:val="28"/>
        </w:rPr>
        <w:t>П.</w:t>
      </w:r>
      <w:r>
        <w:rPr>
          <w:sz w:val="28"/>
          <w:szCs w:val="28"/>
          <w:lang w:val="uk-UA"/>
        </w:rPr>
        <w:t xml:space="preserve"> </w:t>
      </w:r>
      <w:r w:rsidRPr="002B05DB">
        <w:rPr>
          <w:sz w:val="28"/>
          <w:szCs w:val="28"/>
        </w:rPr>
        <w:t>Барсуков,</w:t>
      </w:r>
      <w:r>
        <w:rPr>
          <w:sz w:val="28"/>
          <w:szCs w:val="28"/>
        </w:rPr>
        <w:t xml:space="preserve"> Г.</w:t>
      </w:r>
      <w:r>
        <w:rPr>
          <w:sz w:val="28"/>
          <w:szCs w:val="28"/>
          <w:lang w:val="uk-UA"/>
        </w:rPr>
        <w:t xml:space="preserve"> </w:t>
      </w:r>
      <w:r>
        <w:rPr>
          <w:sz w:val="28"/>
          <w:szCs w:val="28"/>
        </w:rPr>
        <w:t>А.</w:t>
      </w:r>
      <w:r>
        <w:rPr>
          <w:sz w:val="28"/>
          <w:szCs w:val="28"/>
          <w:lang w:val="uk-UA"/>
        </w:rPr>
        <w:t xml:space="preserve"> </w:t>
      </w:r>
      <w:r>
        <w:rPr>
          <w:sz w:val="28"/>
          <w:szCs w:val="28"/>
        </w:rPr>
        <w:t>Барсукова, Н.</w:t>
      </w:r>
      <w:r>
        <w:rPr>
          <w:sz w:val="28"/>
          <w:szCs w:val="28"/>
          <w:lang w:val="uk-UA"/>
        </w:rPr>
        <w:t xml:space="preserve"> </w:t>
      </w:r>
      <w:r>
        <w:rPr>
          <w:sz w:val="28"/>
          <w:szCs w:val="28"/>
        </w:rPr>
        <w:t>М.</w:t>
      </w:r>
      <w:r>
        <w:rPr>
          <w:sz w:val="28"/>
          <w:szCs w:val="28"/>
          <w:lang w:val="uk-UA"/>
        </w:rPr>
        <w:t xml:space="preserve"> </w:t>
      </w:r>
      <w:r>
        <w:rPr>
          <w:sz w:val="28"/>
          <w:szCs w:val="28"/>
        </w:rPr>
        <w:t>Романен</w:t>
      </w:r>
      <w:r>
        <w:rPr>
          <w:sz w:val="28"/>
          <w:szCs w:val="28"/>
          <w:lang w:val="uk-UA"/>
        </w:rPr>
        <w:softHyphen/>
      </w:r>
      <w:r>
        <w:rPr>
          <w:sz w:val="28"/>
          <w:szCs w:val="28"/>
        </w:rPr>
        <w:t xml:space="preserve">ко </w:t>
      </w:r>
      <w:r w:rsidRPr="002B05DB">
        <w:rPr>
          <w:sz w:val="28"/>
          <w:szCs w:val="28"/>
        </w:rPr>
        <w:t>// Вісн. проблем біол. і мед. –</w:t>
      </w:r>
      <w:r>
        <w:rPr>
          <w:sz w:val="28"/>
          <w:szCs w:val="28"/>
          <w:lang w:val="uk-UA"/>
        </w:rPr>
        <w:t xml:space="preserve"> </w:t>
      </w:r>
      <w:r w:rsidRPr="002B05DB">
        <w:rPr>
          <w:sz w:val="28"/>
          <w:szCs w:val="28"/>
        </w:rPr>
        <w:t>1997. – Вип.16. – С. 190-191.</w:t>
      </w:r>
    </w:p>
    <w:p w:rsidR="006C4959" w:rsidRPr="002B117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D’Amico F. Lectin binding sites in paro</w:t>
      </w:r>
      <w:r w:rsidRPr="00EB2112">
        <w:rPr>
          <w:sz w:val="28"/>
          <w:szCs w:val="28"/>
          <w:lang w:val="en-US"/>
        </w:rPr>
        <w:softHyphen/>
        <w:t xml:space="preserve">tid acinar secretory granules of normal and isoproterenol treated rat </w:t>
      </w:r>
      <w:r>
        <w:rPr>
          <w:sz w:val="28"/>
          <w:szCs w:val="28"/>
          <w:lang w:val="uk-UA"/>
        </w:rPr>
        <w:t xml:space="preserve">/ </w:t>
      </w:r>
      <w:r w:rsidRPr="00EB2112">
        <w:rPr>
          <w:sz w:val="28"/>
          <w:szCs w:val="28"/>
          <w:lang w:val="en-US"/>
        </w:rPr>
        <w:t>F.</w:t>
      </w:r>
      <w:r>
        <w:rPr>
          <w:sz w:val="28"/>
          <w:szCs w:val="28"/>
          <w:lang w:val="uk-UA"/>
        </w:rPr>
        <w:t xml:space="preserve"> </w:t>
      </w:r>
      <w:r w:rsidRPr="00EB2112">
        <w:rPr>
          <w:sz w:val="28"/>
          <w:szCs w:val="28"/>
          <w:lang w:val="en-US"/>
        </w:rPr>
        <w:t xml:space="preserve">D’Amico, </w:t>
      </w:r>
      <w:r>
        <w:rPr>
          <w:sz w:val="28"/>
          <w:szCs w:val="28"/>
          <w:lang w:val="en-US"/>
        </w:rPr>
        <w:t>P.</w:t>
      </w:r>
      <w:r>
        <w:rPr>
          <w:sz w:val="28"/>
          <w:szCs w:val="28"/>
          <w:lang w:val="uk-UA"/>
        </w:rPr>
        <w:t xml:space="preserve"> </w:t>
      </w:r>
      <w:r w:rsidRPr="00EB2112">
        <w:rPr>
          <w:sz w:val="28"/>
          <w:szCs w:val="28"/>
          <w:lang w:val="en-US"/>
        </w:rPr>
        <w:t>Ca</w:t>
      </w:r>
      <w:r>
        <w:rPr>
          <w:sz w:val="28"/>
          <w:szCs w:val="28"/>
          <w:lang w:val="en-US"/>
        </w:rPr>
        <w:t>strogiovanni, E.</w:t>
      </w:r>
      <w:r>
        <w:rPr>
          <w:sz w:val="28"/>
          <w:szCs w:val="28"/>
          <w:lang w:val="uk-UA"/>
        </w:rPr>
        <w:t xml:space="preserve"> </w:t>
      </w:r>
      <w:r>
        <w:rPr>
          <w:sz w:val="28"/>
          <w:szCs w:val="28"/>
          <w:lang w:val="en-US"/>
        </w:rPr>
        <w:t>Skar</w:t>
      </w:r>
      <w:r>
        <w:rPr>
          <w:sz w:val="28"/>
          <w:szCs w:val="28"/>
          <w:lang w:val="uk-UA"/>
        </w:rPr>
        <w:softHyphen/>
      </w:r>
      <w:r>
        <w:rPr>
          <w:sz w:val="28"/>
          <w:szCs w:val="28"/>
          <w:lang w:val="en-US"/>
        </w:rPr>
        <w:t xml:space="preserve">moutson </w:t>
      </w:r>
      <w:r w:rsidRPr="00EB2112">
        <w:rPr>
          <w:sz w:val="28"/>
          <w:szCs w:val="28"/>
          <w:lang w:val="en-US"/>
        </w:rPr>
        <w:t>// J. Submicrosc.</w:t>
      </w:r>
      <w:r>
        <w:rPr>
          <w:sz w:val="28"/>
          <w:szCs w:val="28"/>
          <w:lang w:val="uk-UA"/>
        </w:rPr>
        <w:t xml:space="preserve"> </w:t>
      </w:r>
      <w:r w:rsidRPr="002B117F">
        <w:rPr>
          <w:sz w:val="28"/>
          <w:szCs w:val="28"/>
          <w:lang w:val="en-US"/>
        </w:rPr>
        <w:t>Cytol. – 1999. – V</w:t>
      </w:r>
      <w:r>
        <w:rPr>
          <w:sz w:val="28"/>
          <w:szCs w:val="28"/>
          <w:lang w:val="en-US"/>
        </w:rPr>
        <w:t>ol</w:t>
      </w:r>
      <w:r w:rsidRPr="002B117F">
        <w:rPr>
          <w:sz w:val="28"/>
          <w:szCs w:val="28"/>
          <w:lang w:val="en-US"/>
        </w:rPr>
        <w:t xml:space="preserve">. 31, </w:t>
      </w:r>
      <w:r>
        <w:rPr>
          <w:sz w:val="28"/>
          <w:szCs w:val="28"/>
          <w:lang w:val="uk-UA"/>
        </w:rPr>
        <w:t xml:space="preserve">№ </w:t>
      </w:r>
      <w:r w:rsidRPr="002B117F">
        <w:rPr>
          <w:sz w:val="28"/>
          <w:szCs w:val="28"/>
          <w:lang w:val="en-US"/>
        </w:rPr>
        <w:t>1. – P. 115-121.</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Garrett J.</w:t>
      </w:r>
      <w:r>
        <w:rPr>
          <w:sz w:val="28"/>
          <w:szCs w:val="28"/>
          <w:lang w:val="uk-UA"/>
        </w:rPr>
        <w:t xml:space="preserve"> </w:t>
      </w:r>
      <w:r w:rsidRPr="00296CC2">
        <w:rPr>
          <w:sz w:val="28"/>
          <w:szCs w:val="28"/>
          <w:lang w:val="en-US"/>
        </w:rPr>
        <w:t xml:space="preserve">R. Glycosylation of secretory proteins in salivary gland and saliva studied by lectin-probes </w:t>
      </w:r>
      <w:r>
        <w:rPr>
          <w:sz w:val="28"/>
          <w:szCs w:val="28"/>
          <w:lang w:val="uk-UA"/>
        </w:rPr>
        <w:t xml:space="preserve">/ </w:t>
      </w:r>
      <w:r w:rsidRPr="00296CC2">
        <w:rPr>
          <w:sz w:val="28"/>
          <w:szCs w:val="28"/>
          <w:lang w:val="en-US"/>
        </w:rPr>
        <w:t>J.</w:t>
      </w:r>
      <w:r>
        <w:rPr>
          <w:sz w:val="28"/>
          <w:szCs w:val="28"/>
          <w:lang w:val="uk-UA"/>
        </w:rPr>
        <w:t xml:space="preserve"> </w:t>
      </w:r>
      <w:r>
        <w:rPr>
          <w:sz w:val="28"/>
          <w:szCs w:val="28"/>
          <w:lang w:val="en-US"/>
        </w:rPr>
        <w:t>R.</w:t>
      </w:r>
      <w:r>
        <w:rPr>
          <w:sz w:val="28"/>
          <w:szCs w:val="28"/>
          <w:lang w:val="uk-UA"/>
        </w:rPr>
        <w:t xml:space="preserve"> </w:t>
      </w:r>
      <w:r w:rsidRPr="00296CC2">
        <w:rPr>
          <w:sz w:val="28"/>
          <w:szCs w:val="28"/>
          <w:lang w:val="en-US"/>
        </w:rPr>
        <w:t>Garrett</w:t>
      </w:r>
      <w:r>
        <w:rPr>
          <w:sz w:val="28"/>
          <w:szCs w:val="28"/>
          <w:lang w:val="en-US"/>
        </w:rPr>
        <w:t>, G.</w:t>
      </w:r>
      <w:r>
        <w:rPr>
          <w:sz w:val="28"/>
          <w:szCs w:val="28"/>
          <w:lang w:val="uk-UA"/>
        </w:rPr>
        <w:t xml:space="preserve"> </w:t>
      </w:r>
      <w:r>
        <w:rPr>
          <w:sz w:val="28"/>
          <w:szCs w:val="28"/>
          <w:lang w:val="en-US"/>
        </w:rPr>
        <w:t>B.</w:t>
      </w:r>
      <w:r>
        <w:rPr>
          <w:sz w:val="28"/>
          <w:szCs w:val="28"/>
          <w:lang w:val="uk-UA"/>
        </w:rPr>
        <w:t xml:space="preserve"> </w:t>
      </w:r>
      <w:r>
        <w:rPr>
          <w:sz w:val="28"/>
          <w:szCs w:val="28"/>
          <w:lang w:val="en-US"/>
        </w:rPr>
        <w:t>Proctor, X.</w:t>
      </w:r>
      <w:r>
        <w:rPr>
          <w:sz w:val="28"/>
          <w:szCs w:val="28"/>
          <w:lang w:val="uk-UA"/>
        </w:rPr>
        <w:t xml:space="preserve"> </w:t>
      </w:r>
      <w:r>
        <w:rPr>
          <w:sz w:val="28"/>
          <w:szCs w:val="28"/>
          <w:lang w:val="en-US"/>
        </w:rPr>
        <w:t>S.</w:t>
      </w:r>
      <w:r>
        <w:rPr>
          <w:sz w:val="28"/>
          <w:szCs w:val="28"/>
          <w:lang w:val="uk-UA"/>
        </w:rPr>
        <w:t xml:space="preserve"> </w:t>
      </w:r>
      <w:r>
        <w:rPr>
          <w:sz w:val="28"/>
          <w:szCs w:val="28"/>
          <w:lang w:val="en-US"/>
        </w:rPr>
        <w:t xml:space="preserve">Zahang </w:t>
      </w:r>
      <w:r w:rsidRPr="00296CC2">
        <w:rPr>
          <w:sz w:val="28"/>
          <w:szCs w:val="28"/>
          <w:lang w:val="en-US"/>
        </w:rPr>
        <w:t>// Eur. J. Morphol. – 1996. – V</w:t>
      </w:r>
      <w:r>
        <w:rPr>
          <w:sz w:val="28"/>
          <w:szCs w:val="28"/>
          <w:lang w:val="en-US"/>
        </w:rPr>
        <w:t>ol</w:t>
      </w:r>
      <w:r w:rsidRPr="00296CC2">
        <w:rPr>
          <w:sz w:val="28"/>
          <w:szCs w:val="28"/>
          <w:lang w:val="en-US"/>
        </w:rPr>
        <w:t xml:space="preserve">. 34, </w:t>
      </w:r>
      <w:r>
        <w:rPr>
          <w:sz w:val="28"/>
          <w:szCs w:val="28"/>
          <w:lang w:val="uk-UA"/>
        </w:rPr>
        <w:t xml:space="preserve">№ </w:t>
      </w:r>
      <w:r w:rsidRPr="00296CC2">
        <w:rPr>
          <w:sz w:val="28"/>
          <w:szCs w:val="28"/>
          <w:lang w:val="en-US"/>
        </w:rPr>
        <w:t>3. – P. 177-180.</w:t>
      </w:r>
    </w:p>
    <w:p w:rsidR="006C4959" w:rsidRPr="002B117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Hirshberg A. Lectin histochemistry of the </w:t>
      </w:r>
      <w:r w:rsidRPr="00296CC2">
        <w:rPr>
          <w:spacing w:val="6"/>
          <w:sz w:val="28"/>
          <w:szCs w:val="28"/>
          <w:lang w:val="en-US"/>
        </w:rPr>
        <w:t xml:space="preserve">submandibular and sublingual salivary glands in rats </w:t>
      </w:r>
      <w:r>
        <w:rPr>
          <w:spacing w:val="6"/>
          <w:sz w:val="28"/>
          <w:szCs w:val="28"/>
          <w:lang w:val="uk-UA"/>
        </w:rPr>
        <w:t xml:space="preserve">/ </w:t>
      </w:r>
      <w:r w:rsidRPr="00296CC2">
        <w:rPr>
          <w:sz w:val="28"/>
          <w:szCs w:val="28"/>
          <w:lang w:val="en-US"/>
        </w:rPr>
        <w:t>A.</w:t>
      </w:r>
      <w:r>
        <w:rPr>
          <w:sz w:val="28"/>
          <w:szCs w:val="28"/>
          <w:lang w:val="uk-UA"/>
        </w:rPr>
        <w:t xml:space="preserve"> </w:t>
      </w:r>
      <w:r w:rsidRPr="00296CC2">
        <w:rPr>
          <w:sz w:val="28"/>
          <w:szCs w:val="28"/>
          <w:lang w:val="en-US"/>
        </w:rPr>
        <w:t>Hirshberg, L.</w:t>
      </w:r>
      <w:r>
        <w:rPr>
          <w:sz w:val="28"/>
          <w:szCs w:val="28"/>
          <w:lang w:val="uk-UA"/>
        </w:rPr>
        <w:t xml:space="preserve"> </w:t>
      </w:r>
      <w:r w:rsidRPr="00296CC2">
        <w:rPr>
          <w:sz w:val="28"/>
          <w:szCs w:val="28"/>
          <w:lang w:val="en-US"/>
        </w:rPr>
        <w:t>Bosdner, H.</w:t>
      </w:r>
      <w:r>
        <w:rPr>
          <w:sz w:val="28"/>
          <w:szCs w:val="28"/>
          <w:lang w:val="uk-UA"/>
        </w:rPr>
        <w:t xml:space="preserve"> </w:t>
      </w:r>
      <w:r w:rsidRPr="00296CC2">
        <w:rPr>
          <w:sz w:val="28"/>
          <w:szCs w:val="28"/>
          <w:lang w:val="en-US"/>
        </w:rPr>
        <w:t xml:space="preserve">Naor </w:t>
      </w:r>
      <w:r w:rsidRPr="00296CC2">
        <w:rPr>
          <w:spacing w:val="6"/>
          <w:sz w:val="28"/>
          <w:szCs w:val="28"/>
          <w:lang w:val="en-US"/>
        </w:rPr>
        <w:t xml:space="preserve">// Histol. </w:t>
      </w:r>
      <w:r w:rsidRPr="002B117F">
        <w:rPr>
          <w:spacing w:val="6"/>
          <w:sz w:val="28"/>
          <w:szCs w:val="28"/>
          <w:lang w:val="en-US"/>
        </w:rPr>
        <w:t>Histopathol. –</w:t>
      </w:r>
      <w:r w:rsidRPr="002B117F">
        <w:rPr>
          <w:sz w:val="28"/>
          <w:szCs w:val="28"/>
          <w:lang w:val="en-US"/>
        </w:rPr>
        <w:t xml:space="preserve"> 1996. – V</w:t>
      </w:r>
      <w:r>
        <w:rPr>
          <w:sz w:val="28"/>
          <w:szCs w:val="28"/>
          <w:lang w:val="en-US"/>
        </w:rPr>
        <w:t>ol</w:t>
      </w:r>
      <w:r w:rsidRPr="002B117F">
        <w:rPr>
          <w:sz w:val="28"/>
          <w:szCs w:val="28"/>
          <w:lang w:val="en-US"/>
        </w:rPr>
        <w:t xml:space="preserve">. 11, </w:t>
      </w:r>
      <w:r>
        <w:rPr>
          <w:sz w:val="28"/>
          <w:szCs w:val="28"/>
          <w:lang w:val="uk-UA"/>
        </w:rPr>
        <w:t xml:space="preserve">№ </w:t>
      </w:r>
      <w:r w:rsidRPr="002B117F">
        <w:rPr>
          <w:sz w:val="28"/>
          <w:szCs w:val="28"/>
          <w:lang w:val="en-US"/>
        </w:rPr>
        <w:t>4. – P. 999-1005.</w:t>
      </w:r>
    </w:p>
    <w:p w:rsidR="006C4959" w:rsidRPr="002B117F"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Ikeda R. Developmental changes in mucous cells of the early postnatal rat parotid gland: an ultrastructural and histochemical study </w:t>
      </w:r>
      <w:r>
        <w:rPr>
          <w:sz w:val="28"/>
          <w:szCs w:val="28"/>
          <w:lang w:val="uk-UA"/>
        </w:rPr>
        <w:t xml:space="preserve">/ </w:t>
      </w:r>
      <w:r>
        <w:rPr>
          <w:sz w:val="28"/>
          <w:szCs w:val="28"/>
          <w:lang w:val="en-US"/>
        </w:rPr>
        <w:t xml:space="preserve">R.Ikeda, S.Aiyama </w:t>
      </w:r>
      <w:r w:rsidRPr="00296CC2">
        <w:rPr>
          <w:sz w:val="28"/>
          <w:szCs w:val="28"/>
          <w:lang w:val="en-US"/>
        </w:rPr>
        <w:t xml:space="preserve">// Arch. </w:t>
      </w:r>
      <w:r w:rsidRPr="002B117F">
        <w:rPr>
          <w:sz w:val="28"/>
          <w:szCs w:val="28"/>
          <w:lang w:val="en-US"/>
        </w:rPr>
        <w:t>Histol. Cytol. – 1997. – V</w:t>
      </w:r>
      <w:r>
        <w:rPr>
          <w:sz w:val="28"/>
          <w:szCs w:val="28"/>
          <w:lang w:val="en-US"/>
        </w:rPr>
        <w:t>ol</w:t>
      </w:r>
      <w:r w:rsidRPr="002B117F">
        <w:rPr>
          <w:sz w:val="28"/>
          <w:szCs w:val="28"/>
          <w:lang w:val="en-US"/>
        </w:rPr>
        <w:t xml:space="preserve">. 60, </w:t>
      </w:r>
      <w:r>
        <w:rPr>
          <w:sz w:val="28"/>
          <w:szCs w:val="28"/>
          <w:lang w:val="uk-UA"/>
        </w:rPr>
        <w:t xml:space="preserve">№ </w:t>
      </w:r>
      <w:r w:rsidRPr="002B117F">
        <w:rPr>
          <w:sz w:val="28"/>
          <w:szCs w:val="28"/>
          <w:lang w:val="en-US"/>
        </w:rPr>
        <w:t>2. – P. 185-193.</w:t>
      </w:r>
    </w:p>
    <w:p w:rsidR="006C4959" w:rsidRPr="00C07ECA"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Ikeda R. Histochemistry of complex carbohydrate in the major salivary glands of hoary bamboo rats (Rhizomys purinosus) </w:t>
      </w:r>
      <w:r>
        <w:rPr>
          <w:sz w:val="28"/>
          <w:szCs w:val="28"/>
          <w:lang w:val="uk-UA"/>
        </w:rPr>
        <w:t xml:space="preserve">/ </w:t>
      </w:r>
      <w:r>
        <w:rPr>
          <w:sz w:val="28"/>
          <w:szCs w:val="28"/>
          <w:lang w:val="en-US"/>
        </w:rPr>
        <w:t>R.</w:t>
      </w:r>
      <w:r>
        <w:rPr>
          <w:sz w:val="28"/>
          <w:szCs w:val="28"/>
          <w:lang w:val="uk-UA"/>
        </w:rPr>
        <w:t xml:space="preserve"> </w:t>
      </w:r>
      <w:r>
        <w:rPr>
          <w:sz w:val="28"/>
          <w:szCs w:val="28"/>
          <w:lang w:val="en-US"/>
        </w:rPr>
        <w:t>Ikeda, S.</w:t>
      </w:r>
      <w:r>
        <w:rPr>
          <w:sz w:val="28"/>
          <w:szCs w:val="28"/>
          <w:lang w:val="uk-UA"/>
        </w:rPr>
        <w:t xml:space="preserve"> </w:t>
      </w:r>
      <w:r>
        <w:rPr>
          <w:sz w:val="28"/>
          <w:szCs w:val="28"/>
          <w:lang w:val="en-US"/>
        </w:rPr>
        <w:t xml:space="preserve">Aiyama </w:t>
      </w:r>
      <w:r w:rsidRPr="00296CC2">
        <w:rPr>
          <w:sz w:val="28"/>
          <w:szCs w:val="28"/>
          <w:lang w:val="en-US"/>
        </w:rPr>
        <w:t xml:space="preserve">// Anat. </w:t>
      </w:r>
      <w:r w:rsidRPr="00C07ECA">
        <w:rPr>
          <w:sz w:val="28"/>
          <w:szCs w:val="28"/>
          <w:lang w:val="en-US"/>
        </w:rPr>
        <w:t>Histol. Embryol. – 1998. – V</w:t>
      </w:r>
      <w:r>
        <w:rPr>
          <w:sz w:val="28"/>
          <w:szCs w:val="28"/>
          <w:lang w:val="en-US"/>
        </w:rPr>
        <w:t>ol</w:t>
      </w:r>
      <w:r w:rsidRPr="00C07ECA">
        <w:rPr>
          <w:sz w:val="28"/>
          <w:szCs w:val="28"/>
          <w:lang w:val="en-US"/>
        </w:rPr>
        <w:t xml:space="preserve">. 27, </w:t>
      </w:r>
      <w:r>
        <w:rPr>
          <w:sz w:val="28"/>
          <w:szCs w:val="28"/>
          <w:lang w:val="uk-UA"/>
        </w:rPr>
        <w:t xml:space="preserve">№ </w:t>
      </w:r>
      <w:r w:rsidRPr="00C07ECA">
        <w:rPr>
          <w:sz w:val="28"/>
          <w:szCs w:val="28"/>
          <w:lang w:val="en-US"/>
        </w:rPr>
        <w:t>3. – P. 147-153.</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Menghi G. Confocal and electron microscopy to characterize sialoglyco</w:t>
      </w:r>
      <w:r>
        <w:rPr>
          <w:sz w:val="28"/>
          <w:szCs w:val="28"/>
          <w:lang w:val="uk-UA"/>
        </w:rPr>
        <w:softHyphen/>
      </w:r>
      <w:r w:rsidRPr="00372385">
        <w:rPr>
          <w:spacing w:val="4"/>
          <w:sz w:val="28"/>
          <w:szCs w:val="28"/>
          <w:lang w:val="en-US"/>
        </w:rPr>
        <w:t xml:space="preserve">conjugates in mouse sublingual gland acinar cells </w:t>
      </w:r>
      <w:r w:rsidRPr="00372385">
        <w:rPr>
          <w:spacing w:val="4"/>
          <w:sz w:val="28"/>
          <w:szCs w:val="28"/>
          <w:lang w:val="uk-UA"/>
        </w:rPr>
        <w:t xml:space="preserve">/ </w:t>
      </w:r>
      <w:r w:rsidRPr="00372385">
        <w:rPr>
          <w:spacing w:val="4"/>
          <w:sz w:val="28"/>
          <w:szCs w:val="28"/>
          <w:lang w:val="en-US"/>
        </w:rPr>
        <w:t>G.</w:t>
      </w:r>
      <w:r w:rsidRPr="00372385">
        <w:rPr>
          <w:spacing w:val="4"/>
          <w:sz w:val="28"/>
          <w:szCs w:val="28"/>
          <w:lang w:val="uk-UA"/>
        </w:rPr>
        <w:t xml:space="preserve"> </w:t>
      </w:r>
      <w:r w:rsidRPr="00372385">
        <w:rPr>
          <w:spacing w:val="4"/>
          <w:sz w:val="28"/>
          <w:szCs w:val="28"/>
          <w:lang w:val="en-US"/>
        </w:rPr>
        <w:t>Menghi, A.</w:t>
      </w:r>
      <w:r w:rsidRPr="00372385">
        <w:rPr>
          <w:spacing w:val="4"/>
          <w:sz w:val="28"/>
          <w:szCs w:val="28"/>
          <w:lang w:val="uk-UA"/>
        </w:rPr>
        <w:t xml:space="preserve"> </w:t>
      </w:r>
      <w:r w:rsidRPr="00372385">
        <w:rPr>
          <w:spacing w:val="4"/>
          <w:sz w:val="28"/>
          <w:szCs w:val="28"/>
          <w:lang w:val="en-US"/>
        </w:rPr>
        <w:t>M.</w:t>
      </w:r>
      <w:r w:rsidRPr="00372385">
        <w:rPr>
          <w:spacing w:val="4"/>
          <w:sz w:val="28"/>
          <w:szCs w:val="28"/>
          <w:lang w:val="uk-UA"/>
        </w:rPr>
        <w:t xml:space="preserve"> </w:t>
      </w:r>
      <w:r w:rsidRPr="00372385">
        <w:rPr>
          <w:spacing w:val="4"/>
          <w:sz w:val="28"/>
          <w:szCs w:val="28"/>
          <w:lang w:val="en-US"/>
        </w:rPr>
        <w:t>Bondi, L.</w:t>
      </w:r>
      <w:r>
        <w:rPr>
          <w:sz w:val="28"/>
          <w:szCs w:val="28"/>
          <w:lang w:val="uk-UA"/>
        </w:rPr>
        <w:t xml:space="preserve"> </w:t>
      </w:r>
      <w:r>
        <w:rPr>
          <w:sz w:val="28"/>
          <w:szCs w:val="28"/>
          <w:lang w:val="en-US"/>
        </w:rPr>
        <w:t xml:space="preserve">Marchetti </w:t>
      </w:r>
      <w:r w:rsidRPr="00296CC2">
        <w:rPr>
          <w:sz w:val="28"/>
          <w:szCs w:val="28"/>
          <w:lang w:val="en-US"/>
        </w:rPr>
        <w:t xml:space="preserve">// Eur. J. Morphol. – 1998. – </w:t>
      </w:r>
      <w:r>
        <w:rPr>
          <w:sz w:val="28"/>
          <w:szCs w:val="28"/>
          <w:lang w:val="uk-UA"/>
        </w:rPr>
        <w:t xml:space="preserve">№ </w:t>
      </w:r>
      <w:r>
        <w:rPr>
          <w:sz w:val="28"/>
          <w:szCs w:val="28"/>
          <w:lang w:val="en-US"/>
        </w:rPr>
        <w:t>30</w:t>
      </w:r>
      <w:r>
        <w:rPr>
          <w:sz w:val="28"/>
          <w:szCs w:val="28"/>
          <w:lang w:val="uk-UA"/>
        </w:rPr>
        <w:t xml:space="preserve">. </w:t>
      </w:r>
      <w:r w:rsidRPr="00296CC2">
        <w:rPr>
          <w:sz w:val="28"/>
          <w:szCs w:val="28"/>
          <w:lang w:val="en-US"/>
        </w:rPr>
        <w:t xml:space="preserve">– P. 222-229.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Scocco P. Lectin histochemistry and identification of O-acetylated sialoderi</w:t>
      </w:r>
      <w:r>
        <w:rPr>
          <w:sz w:val="28"/>
          <w:szCs w:val="28"/>
          <w:lang w:val="uk-UA"/>
        </w:rPr>
        <w:softHyphen/>
      </w:r>
      <w:r w:rsidRPr="00296CC2">
        <w:rPr>
          <w:sz w:val="28"/>
          <w:szCs w:val="28"/>
          <w:lang w:val="en-US"/>
        </w:rPr>
        <w:t>va</w:t>
      </w:r>
      <w:r>
        <w:rPr>
          <w:sz w:val="28"/>
          <w:szCs w:val="28"/>
          <w:lang w:val="uk-UA"/>
        </w:rPr>
        <w:softHyphen/>
      </w:r>
      <w:r w:rsidRPr="00296CC2">
        <w:rPr>
          <w:sz w:val="28"/>
          <w:szCs w:val="28"/>
          <w:lang w:val="en-US"/>
        </w:rPr>
        <w:t>tives in the horse sublingual gland</w:t>
      </w:r>
      <w:r w:rsidRPr="00C07ECA">
        <w:rPr>
          <w:sz w:val="28"/>
          <w:szCs w:val="28"/>
          <w:lang w:val="en-US"/>
        </w:rPr>
        <w:t xml:space="preserve"> </w:t>
      </w:r>
      <w:r>
        <w:rPr>
          <w:sz w:val="28"/>
          <w:szCs w:val="28"/>
          <w:lang w:val="uk-UA"/>
        </w:rPr>
        <w:t xml:space="preserve">/ </w:t>
      </w:r>
      <w:r>
        <w:rPr>
          <w:sz w:val="28"/>
          <w:szCs w:val="28"/>
          <w:lang w:val="en-US"/>
        </w:rPr>
        <w:t>P.</w:t>
      </w:r>
      <w:r>
        <w:rPr>
          <w:sz w:val="28"/>
          <w:szCs w:val="28"/>
          <w:lang w:val="uk-UA"/>
        </w:rPr>
        <w:t xml:space="preserve"> </w:t>
      </w:r>
      <w:r w:rsidRPr="00296CC2">
        <w:rPr>
          <w:sz w:val="28"/>
          <w:szCs w:val="28"/>
          <w:lang w:val="en-US"/>
        </w:rPr>
        <w:t>Scoc</w:t>
      </w:r>
      <w:r>
        <w:rPr>
          <w:sz w:val="28"/>
          <w:szCs w:val="28"/>
          <w:lang w:val="en-US"/>
        </w:rPr>
        <w:t>co, G.</w:t>
      </w:r>
      <w:r>
        <w:rPr>
          <w:sz w:val="28"/>
          <w:szCs w:val="28"/>
          <w:lang w:val="uk-UA"/>
        </w:rPr>
        <w:t xml:space="preserve"> </w:t>
      </w:r>
      <w:r>
        <w:rPr>
          <w:sz w:val="28"/>
          <w:szCs w:val="28"/>
          <w:lang w:val="en-US"/>
        </w:rPr>
        <w:t>Menghi, P.</w:t>
      </w:r>
      <w:r>
        <w:rPr>
          <w:sz w:val="28"/>
          <w:szCs w:val="28"/>
          <w:lang w:val="uk-UA"/>
        </w:rPr>
        <w:t xml:space="preserve"> </w:t>
      </w:r>
      <w:r>
        <w:rPr>
          <w:sz w:val="28"/>
          <w:szCs w:val="28"/>
          <w:lang w:val="en-US"/>
        </w:rPr>
        <w:t xml:space="preserve">Ceccarelli </w:t>
      </w:r>
      <w:r w:rsidRPr="00296CC2">
        <w:rPr>
          <w:sz w:val="28"/>
          <w:szCs w:val="28"/>
          <w:lang w:val="en-US"/>
        </w:rPr>
        <w:t>// Eur. J. Histochem. – 1999. – V</w:t>
      </w:r>
      <w:r>
        <w:rPr>
          <w:sz w:val="28"/>
          <w:szCs w:val="28"/>
          <w:lang w:val="en-US"/>
        </w:rPr>
        <w:t>ol</w:t>
      </w:r>
      <w:r w:rsidRPr="00296CC2">
        <w:rPr>
          <w:sz w:val="28"/>
          <w:szCs w:val="28"/>
          <w:lang w:val="en-US"/>
        </w:rPr>
        <w:t xml:space="preserve">. 43, </w:t>
      </w:r>
      <w:r>
        <w:rPr>
          <w:sz w:val="28"/>
          <w:szCs w:val="28"/>
          <w:lang w:val="uk-UA"/>
        </w:rPr>
        <w:t xml:space="preserve">№ </w:t>
      </w:r>
      <w:r w:rsidRPr="00296CC2">
        <w:rPr>
          <w:sz w:val="28"/>
          <w:szCs w:val="28"/>
          <w:lang w:val="en-US"/>
        </w:rPr>
        <w:t>1. – P. 47-54.</w:t>
      </w:r>
    </w:p>
    <w:p w:rsidR="006C4959" w:rsidRPr="00372385"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lang w:val="en-US"/>
        </w:rPr>
      </w:pPr>
      <w:r w:rsidRPr="00296CC2">
        <w:rPr>
          <w:sz w:val="28"/>
          <w:szCs w:val="28"/>
          <w:lang w:val="en-US"/>
        </w:rPr>
        <w:t xml:space="preserve">Sozmen M. Lectin histochemistry of dog major and minor salivary glands </w:t>
      </w:r>
      <w:r>
        <w:rPr>
          <w:sz w:val="28"/>
          <w:szCs w:val="28"/>
          <w:lang w:val="uk-UA"/>
        </w:rPr>
        <w:t xml:space="preserve">/ </w:t>
      </w:r>
      <w:r w:rsidRPr="00372385">
        <w:rPr>
          <w:spacing w:val="-4"/>
          <w:sz w:val="28"/>
          <w:szCs w:val="28"/>
          <w:lang w:val="en-US"/>
        </w:rPr>
        <w:t>M.</w:t>
      </w:r>
      <w:r w:rsidRPr="00372385">
        <w:rPr>
          <w:spacing w:val="-4"/>
          <w:sz w:val="28"/>
          <w:szCs w:val="28"/>
          <w:lang w:val="uk-UA"/>
        </w:rPr>
        <w:t xml:space="preserve"> </w:t>
      </w:r>
      <w:r w:rsidRPr="00372385">
        <w:rPr>
          <w:spacing w:val="-4"/>
          <w:sz w:val="28"/>
          <w:szCs w:val="28"/>
          <w:lang w:val="en-US"/>
        </w:rPr>
        <w:t>Sozmen, P.</w:t>
      </w:r>
      <w:r w:rsidRPr="00372385">
        <w:rPr>
          <w:spacing w:val="-4"/>
          <w:sz w:val="28"/>
          <w:szCs w:val="28"/>
          <w:lang w:val="uk-UA"/>
        </w:rPr>
        <w:t xml:space="preserve"> </w:t>
      </w:r>
      <w:r w:rsidRPr="00372385">
        <w:rPr>
          <w:spacing w:val="-4"/>
          <w:sz w:val="28"/>
          <w:szCs w:val="28"/>
          <w:lang w:val="en-US"/>
        </w:rPr>
        <w:t xml:space="preserve">Brown, J.Eveson // Vet. Res. – 1999. – Vol. 30, </w:t>
      </w:r>
      <w:r w:rsidRPr="00372385">
        <w:rPr>
          <w:spacing w:val="-4"/>
          <w:sz w:val="28"/>
          <w:szCs w:val="28"/>
          <w:lang w:val="uk-UA"/>
        </w:rPr>
        <w:t xml:space="preserve">№ </w:t>
      </w:r>
      <w:r w:rsidRPr="00372385">
        <w:rPr>
          <w:spacing w:val="-4"/>
          <w:sz w:val="28"/>
          <w:szCs w:val="28"/>
          <w:lang w:val="en-US"/>
        </w:rPr>
        <w:t>6. – P. 583-593.</w:t>
      </w:r>
    </w:p>
    <w:p w:rsidR="006C4959" w:rsidRPr="00C07ECA"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Sozmen M. Idiopathic salivary gland enlarge</w:t>
      </w:r>
      <w:r w:rsidRPr="00296CC2">
        <w:rPr>
          <w:sz w:val="28"/>
          <w:szCs w:val="28"/>
          <w:lang w:val="en-US"/>
        </w:rPr>
        <w:softHyphen/>
        <w:t xml:space="preserve">ment (sialadenoses) in dogs: a </w:t>
      </w:r>
      <w:r>
        <w:rPr>
          <w:sz w:val="28"/>
          <w:szCs w:val="28"/>
          <w:lang w:val="en-US"/>
        </w:rPr>
        <w:t>m</w:t>
      </w:r>
      <w:r w:rsidRPr="00296CC2">
        <w:rPr>
          <w:sz w:val="28"/>
          <w:szCs w:val="28"/>
          <w:lang w:val="en-US"/>
        </w:rPr>
        <w:t xml:space="preserve">icroscopic study </w:t>
      </w:r>
      <w:r>
        <w:rPr>
          <w:sz w:val="28"/>
          <w:szCs w:val="28"/>
          <w:lang w:val="uk-UA"/>
        </w:rPr>
        <w:t xml:space="preserve">/ </w:t>
      </w:r>
      <w:r w:rsidRPr="00296CC2">
        <w:rPr>
          <w:sz w:val="28"/>
          <w:szCs w:val="28"/>
          <w:lang w:val="en-US"/>
        </w:rPr>
        <w:t>M.</w:t>
      </w:r>
      <w:r>
        <w:rPr>
          <w:sz w:val="28"/>
          <w:szCs w:val="28"/>
          <w:lang w:val="uk-UA"/>
        </w:rPr>
        <w:t xml:space="preserve"> </w:t>
      </w:r>
      <w:r w:rsidRPr="00296CC2">
        <w:rPr>
          <w:sz w:val="28"/>
          <w:szCs w:val="28"/>
          <w:lang w:val="en-US"/>
        </w:rPr>
        <w:t>Sozmen, P.</w:t>
      </w:r>
      <w:r>
        <w:rPr>
          <w:sz w:val="28"/>
          <w:szCs w:val="28"/>
          <w:lang w:val="uk-UA"/>
        </w:rPr>
        <w:t xml:space="preserve"> </w:t>
      </w:r>
      <w:r w:rsidRPr="00296CC2">
        <w:rPr>
          <w:sz w:val="28"/>
          <w:szCs w:val="28"/>
          <w:lang w:val="en-US"/>
        </w:rPr>
        <w:t>J.</w:t>
      </w:r>
      <w:r>
        <w:rPr>
          <w:sz w:val="28"/>
          <w:szCs w:val="28"/>
          <w:lang w:val="uk-UA"/>
        </w:rPr>
        <w:t xml:space="preserve"> </w:t>
      </w:r>
      <w:r w:rsidRPr="00296CC2">
        <w:rPr>
          <w:sz w:val="28"/>
          <w:szCs w:val="28"/>
          <w:lang w:val="en-US"/>
        </w:rPr>
        <w:t xml:space="preserve">Brown, </w:t>
      </w:r>
      <w:r>
        <w:rPr>
          <w:sz w:val="28"/>
          <w:szCs w:val="28"/>
          <w:lang w:val="en-US"/>
        </w:rPr>
        <w:t>T.</w:t>
      </w:r>
      <w:r>
        <w:rPr>
          <w:sz w:val="28"/>
          <w:szCs w:val="28"/>
          <w:lang w:val="uk-UA"/>
        </w:rPr>
        <w:t xml:space="preserve"> </w:t>
      </w:r>
      <w:r>
        <w:rPr>
          <w:sz w:val="28"/>
          <w:szCs w:val="28"/>
          <w:lang w:val="en-US"/>
        </w:rPr>
        <w:t>J.</w:t>
      </w:r>
      <w:r>
        <w:rPr>
          <w:sz w:val="28"/>
          <w:szCs w:val="28"/>
          <w:lang w:val="uk-UA"/>
        </w:rPr>
        <w:t xml:space="preserve"> </w:t>
      </w:r>
      <w:r w:rsidRPr="00296CC2">
        <w:rPr>
          <w:sz w:val="28"/>
          <w:szCs w:val="28"/>
          <w:lang w:val="en-US"/>
        </w:rPr>
        <w:t xml:space="preserve">Whitbread // J. Small Anim. </w:t>
      </w:r>
      <w:r w:rsidRPr="00C07ECA">
        <w:rPr>
          <w:sz w:val="28"/>
          <w:szCs w:val="28"/>
          <w:lang w:val="en-US"/>
        </w:rPr>
        <w:t>Pract. – 2000. – V</w:t>
      </w:r>
      <w:r>
        <w:rPr>
          <w:sz w:val="28"/>
          <w:szCs w:val="28"/>
          <w:lang w:val="en-US"/>
        </w:rPr>
        <w:t>ol</w:t>
      </w:r>
      <w:r w:rsidRPr="00C07ECA">
        <w:rPr>
          <w:sz w:val="28"/>
          <w:szCs w:val="28"/>
          <w:lang w:val="en-US"/>
        </w:rPr>
        <w:t>.</w:t>
      </w:r>
      <w:r>
        <w:rPr>
          <w:sz w:val="28"/>
          <w:szCs w:val="28"/>
          <w:lang w:val="uk-UA"/>
        </w:rPr>
        <w:t xml:space="preserve"> </w:t>
      </w:r>
      <w:r w:rsidRPr="00C07ECA">
        <w:rPr>
          <w:sz w:val="28"/>
          <w:szCs w:val="28"/>
          <w:lang w:val="en-US"/>
        </w:rPr>
        <w:t xml:space="preserve">41, </w:t>
      </w:r>
      <w:r>
        <w:rPr>
          <w:sz w:val="28"/>
          <w:szCs w:val="28"/>
          <w:lang w:val="uk-UA"/>
        </w:rPr>
        <w:t xml:space="preserve">№ </w:t>
      </w:r>
      <w:r w:rsidRPr="00C07ECA">
        <w:rPr>
          <w:sz w:val="28"/>
          <w:szCs w:val="28"/>
          <w:lang w:val="en-US"/>
        </w:rPr>
        <w:t>6. – P. 243-247.</w:t>
      </w:r>
    </w:p>
    <w:p w:rsidR="006C4959" w:rsidRPr="00741F25"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B05DB">
        <w:rPr>
          <w:sz w:val="28"/>
          <w:szCs w:val="28"/>
        </w:rPr>
        <w:t>Ященко</w:t>
      </w:r>
      <w:r w:rsidRPr="00741F25">
        <w:rPr>
          <w:sz w:val="28"/>
          <w:szCs w:val="28"/>
          <w:lang w:val="en-US"/>
        </w:rPr>
        <w:t xml:space="preserve"> </w:t>
      </w:r>
      <w:r w:rsidRPr="002B05DB">
        <w:rPr>
          <w:sz w:val="28"/>
          <w:szCs w:val="28"/>
        </w:rPr>
        <w:t>А</w:t>
      </w:r>
      <w:r w:rsidRPr="00741F25">
        <w:rPr>
          <w:sz w:val="28"/>
          <w:szCs w:val="28"/>
          <w:lang w:val="en-US"/>
        </w:rPr>
        <w:t>.</w:t>
      </w:r>
      <w:r>
        <w:rPr>
          <w:sz w:val="28"/>
          <w:szCs w:val="28"/>
          <w:lang w:val="uk-UA"/>
        </w:rPr>
        <w:t xml:space="preserve"> </w:t>
      </w:r>
      <w:r w:rsidRPr="002B05DB">
        <w:rPr>
          <w:sz w:val="28"/>
          <w:szCs w:val="28"/>
        </w:rPr>
        <w:t>М</w:t>
      </w:r>
      <w:r w:rsidRPr="00741F25">
        <w:rPr>
          <w:sz w:val="28"/>
          <w:szCs w:val="28"/>
          <w:lang w:val="en-US"/>
        </w:rPr>
        <w:t xml:space="preserve">. </w:t>
      </w:r>
      <w:r w:rsidRPr="002B05DB">
        <w:rPr>
          <w:sz w:val="28"/>
          <w:szCs w:val="28"/>
        </w:rPr>
        <w:t>Вуглеводні</w:t>
      </w:r>
      <w:r w:rsidRPr="00741F25">
        <w:rPr>
          <w:sz w:val="28"/>
          <w:szCs w:val="28"/>
          <w:lang w:val="en-US"/>
        </w:rPr>
        <w:t xml:space="preserve"> </w:t>
      </w:r>
      <w:r w:rsidRPr="002B05DB">
        <w:rPr>
          <w:sz w:val="28"/>
          <w:szCs w:val="28"/>
        </w:rPr>
        <w:t>детермінанти</w:t>
      </w:r>
      <w:r w:rsidRPr="00741F25">
        <w:rPr>
          <w:sz w:val="28"/>
          <w:szCs w:val="28"/>
          <w:lang w:val="en-US"/>
        </w:rPr>
        <w:t xml:space="preserve"> </w:t>
      </w:r>
      <w:r w:rsidRPr="002B05DB">
        <w:rPr>
          <w:sz w:val="28"/>
          <w:szCs w:val="28"/>
        </w:rPr>
        <w:t>слинних</w:t>
      </w:r>
      <w:r w:rsidRPr="00741F25">
        <w:rPr>
          <w:sz w:val="28"/>
          <w:szCs w:val="28"/>
          <w:lang w:val="en-US"/>
        </w:rPr>
        <w:t xml:space="preserve"> </w:t>
      </w:r>
      <w:r w:rsidRPr="002B05DB">
        <w:rPr>
          <w:sz w:val="28"/>
          <w:szCs w:val="28"/>
        </w:rPr>
        <w:t>і</w:t>
      </w:r>
      <w:r w:rsidRPr="00741F25">
        <w:rPr>
          <w:sz w:val="28"/>
          <w:szCs w:val="28"/>
          <w:lang w:val="en-US"/>
        </w:rPr>
        <w:t xml:space="preserve"> </w:t>
      </w:r>
      <w:r w:rsidRPr="002B05DB">
        <w:rPr>
          <w:sz w:val="28"/>
          <w:szCs w:val="28"/>
        </w:rPr>
        <w:t>підшлункової</w:t>
      </w:r>
      <w:r w:rsidRPr="00741F25">
        <w:rPr>
          <w:sz w:val="28"/>
          <w:szCs w:val="28"/>
          <w:lang w:val="en-US"/>
        </w:rPr>
        <w:t xml:space="preserve"> </w:t>
      </w:r>
      <w:r w:rsidRPr="002B05DB">
        <w:rPr>
          <w:sz w:val="28"/>
          <w:szCs w:val="28"/>
        </w:rPr>
        <w:t>залоз</w:t>
      </w:r>
      <w:r w:rsidRPr="00741F25">
        <w:rPr>
          <w:sz w:val="28"/>
          <w:szCs w:val="28"/>
          <w:lang w:val="en-US"/>
        </w:rPr>
        <w:t xml:space="preserve"> </w:t>
      </w:r>
      <w:r w:rsidRPr="002B05DB">
        <w:rPr>
          <w:sz w:val="28"/>
          <w:szCs w:val="28"/>
        </w:rPr>
        <w:t>за</w:t>
      </w:r>
      <w:r w:rsidRPr="00741F25">
        <w:rPr>
          <w:sz w:val="28"/>
          <w:szCs w:val="28"/>
          <w:lang w:val="en-US"/>
        </w:rPr>
        <w:t xml:space="preserve"> </w:t>
      </w:r>
      <w:r w:rsidRPr="00EB2112">
        <w:rPr>
          <w:spacing w:val="4"/>
          <w:sz w:val="28"/>
          <w:szCs w:val="28"/>
        </w:rPr>
        <w:t>даними</w:t>
      </w:r>
      <w:r w:rsidRPr="00741F25">
        <w:rPr>
          <w:spacing w:val="4"/>
          <w:sz w:val="28"/>
          <w:szCs w:val="28"/>
          <w:lang w:val="en-US"/>
        </w:rPr>
        <w:t xml:space="preserve"> </w:t>
      </w:r>
      <w:r w:rsidRPr="00EB2112">
        <w:rPr>
          <w:spacing w:val="4"/>
          <w:sz w:val="28"/>
          <w:szCs w:val="28"/>
        </w:rPr>
        <w:t>лектиногістохімії</w:t>
      </w:r>
      <w:r w:rsidRPr="00741F25">
        <w:rPr>
          <w:spacing w:val="4"/>
          <w:sz w:val="28"/>
          <w:szCs w:val="28"/>
          <w:lang w:val="en-US"/>
        </w:rPr>
        <w:t xml:space="preserve"> </w:t>
      </w:r>
      <w:r>
        <w:rPr>
          <w:spacing w:val="4"/>
          <w:sz w:val="28"/>
          <w:szCs w:val="28"/>
          <w:lang w:val="uk-UA"/>
        </w:rPr>
        <w:t xml:space="preserve">/ </w:t>
      </w:r>
      <w:r w:rsidRPr="002B05DB">
        <w:rPr>
          <w:sz w:val="28"/>
          <w:szCs w:val="28"/>
        </w:rPr>
        <w:t>А</w:t>
      </w:r>
      <w:r w:rsidRPr="00741F25">
        <w:rPr>
          <w:sz w:val="28"/>
          <w:szCs w:val="28"/>
          <w:lang w:val="en-US"/>
        </w:rPr>
        <w:t>.</w:t>
      </w:r>
      <w:r>
        <w:rPr>
          <w:sz w:val="28"/>
          <w:szCs w:val="28"/>
          <w:lang w:val="uk-UA"/>
        </w:rPr>
        <w:t xml:space="preserve"> </w:t>
      </w:r>
      <w:r w:rsidRPr="002B05DB">
        <w:rPr>
          <w:sz w:val="28"/>
          <w:szCs w:val="28"/>
        </w:rPr>
        <w:t>М</w:t>
      </w:r>
      <w:r w:rsidRPr="00741F25">
        <w:rPr>
          <w:sz w:val="28"/>
          <w:szCs w:val="28"/>
          <w:lang w:val="en-US"/>
        </w:rPr>
        <w:t>.</w:t>
      </w:r>
      <w:r>
        <w:rPr>
          <w:sz w:val="28"/>
          <w:szCs w:val="28"/>
          <w:lang w:val="uk-UA"/>
        </w:rPr>
        <w:t xml:space="preserve"> </w:t>
      </w:r>
      <w:r w:rsidRPr="002B05DB">
        <w:rPr>
          <w:sz w:val="28"/>
          <w:szCs w:val="28"/>
        </w:rPr>
        <w:t>Ященко</w:t>
      </w:r>
      <w:r w:rsidRPr="00741F25">
        <w:rPr>
          <w:sz w:val="28"/>
          <w:szCs w:val="28"/>
          <w:lang w:val="en-US"/>
        </w:rPr>
        <w:t xml:space="preserve"> </w:t>
      </w:r>
      <w:r w:rsidRPr="00741F25">
        <w:rPr>
          <w:spacing w:val="4"/>
          <w:sz w:val="28"/>
          <w:szCs w:val="28"/>
          <w:lang w:val="en-US"/>
        </w:rPr>
        <w:t xml:space="preserve">// </w:t>
      </w:r>
      <w:r w:rsidRPr="00EB2112">
        <w:rPr>
          <w:spacing w:val="4"/>
          <w:sz w:val="28"/>
          <w:szCs w:val="28"/>
        </w:rPr>
        <w:t>Експерим</w:t>
      </w:r>
      <w:r w:rsidRPr="00741F25">
        <w:rPr>
          <w:spacing w:val="4"/>
          <w:sz w:val="28"/>
          <w:szCs w:val="28"/>
          <w:lang w:val="en-US"/>
        </w:rPr>
        <w:t xml:space="preserve">. </w:t>
      </w:r>
      <w:r w:rsidRPr="00EB2112">
        <w:rPr>
          <w:spacing w:val="4"/>
          <w:sz w:val="28"/>
          <w:szCs w:val="28"/>
        </w:rPr>
        <w:t>та</w:t>
      </w:r>
      <w:r w:rsidRPr="00741F25">
        <w:rPr>
          <w:spacing w:val="4"/>
          <w:sz w:val="28"/>
          <w:szCs w:val="28"/>
          <w:lang w:val="en-US"/>
        </w:rPr>
        <w:t xml:space="preserve"> </w:t>
      </w:r>
      <w:r w:rsidRPr="00EB2112">
        <w:rPr>
          <w:spacing w:val="4"/>
          <w:sz w:val="28"/>
          <w:szCs w:val="28"/>
        </w:rPr>
        <w:t>клін</w:t>
      </w:r>
      <w:r w:rsidRPr="00741F25">
        <w:rPr>
          <w:spacing w:val="4"/>
          <w:sz w:val="28"/>
          <w:szCs w:val="28"/>
          <w:lang w:val="en-US"/>
        </w:rPr>
        <w:t xml:space="preserve">. </w:t>
      </w:r>
      <w:r w:rsidRPr="00EB2112">
        <w:rPr>
          <w:spacing w:val="4"/>
          <w:sz w:val="28"/>
          <w:szCs w:val="28"/>
        </w:rPr>
        <w:t>фізіол</w:t>
      </w:r>
      <w:r w:rsidRPr="00741F25">
        <w:rPr>
          <w:spacing w:val="4"/>
          <w:sz w:val="28"/>
          <w:szCs w:val="28"/>
          <w:lang w:val="en-US"/>
        </w:rPr>
        <w:t xml:space="preserve">. </w:t>
      </w:r>
      <w:r w:rsidRPr="00EB2112">
        <w:rPr>
          <w:spacing w:val="4"/>
          <w:sz w:val="28"/>
          <w:szCs w:val="28"/>
        </w:rPr>
        <w:t>і</w:t>
      </w:r>
      <w:r w:rsidRPr="00741F25">
        <w:rPr>
          <w:spacing w:val="4"/>
          <w:sz w:val="28"/>
          <w:szCs w:val="28"/>
          <w:lang w:val="en-US"/>
        </w:rPr>
        <w:t xml:space="preserve"> </w:t>
      </w:r>
      <w:r w:rsidRPr="00EB2112">
        <w:rPr>
          <w:spacing w:val="4"/>
          <w:sz w:val="28"/>
          <w:szCs w:val="28"/>
        </w:rPr>
        <w:lastRenderedPageBreak/>
        <w:t>біохімія</w:t>
      </w:r>
      <w:r w:rsidRPr="00741F25">
        <w:rPr>
          <w:spacing w:val="4"/>
          <w:sz w:val="28"/>
          <w:szCs w:val="28"/>
          <w:lang w:val="en-US"/>
        </w:rPr>
        <w:t xml:space="preserve">. – 1999. </w:t>
      </w:r>
      <w:r w:rsidRPr="00741F25">
        <w:rPr>
          <w:sz w:val="28"/>
          <w:szCs w:val="28"/>
          <w:lang w:val="en-US"/>
        </w:rPr>
        <w:t>–</w:t>
      </w:r>
      <w:r>
        <w:rPr>
          <w:spacing w:val="4"/>
          <w:sz w:val="28"/>
          <w:szCs w:val="28"/>
          <w:lang w:val="uk-UA"/>
        </w:rPr>
        <w:t xml:space="preserve"> </w:t>
      </w:r>
      <w:r w:rsidRPr="00741F25">
        <w:rPr>
          <w:sz w:val="28"/>
          <w:szCs w:val="28"/>
          <w:lang w:val="en-US"/>
        </w:rPr>
        <w:t>№</w:t>
      </w:r>
      <w:r>
        <w:rPr>
          <w:sz w:val="28"/>
          <w:szCs w:val="28"/>
          <w:lang w:val="uk-UA"/>
        </w:rPr>
        <w:t xml:space="preserve"> </w:t>
      </w:r>
      <w:r w:rsidRPr="00741F25">
        <w:rPr>
          <w:sz w:val="28"/>
          <w:szCs w:val="28"/>
          <w:lang w:val="en-US"/>
        </w:rPr>
        <w:t xml:space="preserve">2. – </w:t>
      </w:r>
      <w:r w:rsidRPr="002B05DB">
        <w:rPr>
          <w:sz w:val="28"/>
          <w:szCs w:val="28"/>
        </w:rPr>
        <w:t>С</w:t>
      </w:r>
      <w:r w:rsidRPr="00741F25">
        <w:rPr>
          <w:sz w:val="28"/>
          <w:szCs w:val="28"/>
          <w:lang w:val="en-US"/>
        </w:rPr>
        <w:t>. 18-20.</w:t>
      </w:r>
      <w:r>
        <w:rPr>
          <w:sz w:val="28"/>
          <w:szCs w:val="28"/>
          <w:lang w:val="uk-UA"/>
        </w:rPr>
        <w:t xml:space="preserve"> </w:t>
      </w:r>
    </w:p>
    <w:p w:rsidR="006C4959" w:rsidRPr="00741F25"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B05DB">
        <w:rPr>
          <w:sz w:val="28"/>
          <w:szCs w:val="28"/>
        </w:rPr>
        <w:t>Ященко</w:t>
      </w:r>
      <w:r w:rsidRPr="00741F25">
        <w:rPr>
          <w:sz w:val="28"/>
          <w:szCs w:val="28"/>
          <w:lang w:val="en-US"/>
        </w:rPr>
        <w:t xml:space="preserve"> </w:t>
      </w:r>
      <w:r w:rsidRPr="002B05DB">
        <w:rPr>
          <w:sz w:val="28"/>
          <w:szCs w:val="28"/>
        </w:rPr>
        <w:t>А</w:t>
      </w:r>
      <w:r w:rsidRPr="00741F25">
        <w:rPr>
          <w:sz w:val="28"/>
          <w:szCs w:val="28"/>
          <w:lang w:val="en-US"/>
        </w:rPr>
        <w:t>.</w:t>
      </w:r>
      <w:r>
        <w:rPr>
          <w:sz w:val="28"/>
          <w:szCs w:val="28"/>
          <w:lang w:val="uk-UA"/>
        </w:rPr>
        <w:t xml:space="preserve"> </w:t>
      </w:r>
      <w:r w:rsidRPr="002B05DB">
        <w:rPr>
          <w:sz w:val="28"/>
          <w:szCs w:val="28"/>
        </w:rPr>
        <w:t>М</w:t>
      </w:r>
      <w:r w:rsidRPr="00741F25">
        <w:rPr>
          <w:sz w:val="28"/>
          <w:szCs w:val="28"/>
          <w:lang w:val="en-US"/>
        </w:rPr>
        <w:t xml:space="preserve">. </w:t>
      </w:r>
      <w:r w:rsidRPr="002B05DB">
        <w:rPr>
          <w:sz w:val="28"/>
          <w:szCs w:val="28"/>
        </w:rPr>
        <w:t>Селективність</w:t>
      </w:r>
      <w:r w:rsidRPr="00741F25">
        <w:rPr>
          <w:sz w:val="28"/>
          <w:szCs w:val="28"/>
          <w:lang w:val="en-US"/>
        </w:rPr>
        <w:t xml:space="preserve"> </w:t>
      </w:r>
      <w:r w:rsidRPr="002B05DB">
        <w:rPr>
          <w:sz w:val="28"/>
          <w:szCs w:val="28"/>
        </w:rPr>
        <w:t>зв</w:t>
      </w:r>
      <w:r w:rsidRPr="00741F25">
        <w:rPr>
          <w:sz w:val="28"/>
          <w:szCs w:val="28"/>
          <w:lang w:val="en-US"/>
        </w:rPr>
        <w:t>’</w:t>
      </w:r>
      <w:r w:rsidRPr="002B05DB">
        <w:rPr>
          <w:sz w:val="28"/>
          <w:szCs w:val="28"/>
        </w:rPr>
        <w:t>язування</w:t>
      </w:r>
      <w:r w:rsidRPr="00741F25">
        <w:rPr>
          <w:sz w:val="28"/>
          <w:szCs w:val="28"/>
          <w:lang w:val="en-US"/>
        </w:rPr>
        <w:t xml:space="preserve"> </w:t>
      </w:r>
      <w:r w:rsidRPr="002B05DB">
        <w:rPr>
          <w:sz w:val="28"/>
          <w:szCs w:val="28"/>
        </w:rPr>
        <w:t>лектину</w:t>
      </w:r>
      <w:r w:rsidRPr="00741F25">
        <w:rPr>
          <w:sz w:val="28"/>
          <w:szCs w:val="28"/>
          <w:lang w:val="en-US"/>
        </w:rPr>
        <w:t xml:space="preserve"> </w:t>
      </w:r>
      <w:r w:rsidRPr="002B05DB">
        <w:rPr>
          <w:sz w:val="28"/>
          <w:szCs w:val="28"/>
        </w:rPr>
        <w:t>карагани</w:t>
      </w:r>
      <w:r w:rsidRPr="00741F25">
        <w:rPr>
          <w:sz w:val="28"/>
          <w:szCs w:val="28"/>
          <w:lang w:val="en-US"/>
        </w:rPr>
        <w:t xml:space="preserve"> </w:t>
      </w:r>
      <w:r w:rsidRPr="002B05DB">
        <w:rPr>
          <w:sz w:val="28"/>
          <w:szCs w:val="28"/>
        </w:rPr>
        <w:t>дерев</w:t>
      </w:r>
      <w:r w:rsidRPr="00741F25">
        <w:rPr>
          <w:sz w:val="28"/>
          <w:szCs w:val="28"/>
          <w:lang w:val="en-US"/>
        </w:rPr>
        <w:t>’</w:t>
      </w:r>
      <w:r w:rsidRPr="002B05DB">
        <w:rPr>
          <w:sz w:val="28"/>
          <w:szCs w:val="28"/>
        </w:rPr>
        <w:t>янис</w:t>
      </w:r>
      <w:r>
        <w:rPr>
          <w:sz w:val="28"/>
          <w:szCs w:val="28"/>
          <w:lang w:val="uk-UA"/>
        </w:rPr>
        <w:softHyphen/>
      </w:r>
      <w:r w:rsidRPr="002B05DB">
        <w:rPr>
          <w:sz w:val="28"/>
          <w:szCs w:val="28"/>
        </w:rPr>
        <w:t>тої</w:t>
      </w:r>
      <w:r w:rsidRPr="00741F25">
        <w:rPr>
          <w:sz w:val="28"/>
          <w:szCs w:val="28"/>
          <w:lang w:val="en-US"/>
        </w:rPr>
        <w:t xml:space="preserve"> </w:t>
      </w:r>
      <w:r w:rsidRPr="002B05DB">
        <w:rPr>
          <w:sz w:val="28"/>
          <w:szCs w:val="28"/>
        </w:rPr>
        <w:t>із</w:t>
      </w:r>
      <w:r w:rsidRPr="00741F25">
        <w:rPr>
          <w:sz w:val="28"/>
          <w:szCs w:val="28"/>
          <w:lang w:val="en-US"/>
        </w:rPr>
        <w:t xml:space="preserve"> </w:t>
      </w:r>
      <w:r w:rsidRPr="002B05DB">
        <w:rPr>
          <w:sz w:val="28"/>
          <w:szCs w:val="28"/>
        </w:rPr>
        <w:t>структурними</w:t>
      </w:r>
      <w:r w:rsidRPr="00741F25">
        <w:rPr>
          <w:sz w:val="28"/>
          <w:szCs w:val="28"/>
          <w:lang w:val="en-US"/>
        </w:rPr>
        <w:t xml:space="preserve"> </w:t>
      </w:r>
      <w:r w:rsidRPr="002B05DB">
        <w:rPr>
          <w:sz w:val="28"/>
          <w:szCs w:val="28"/>
        </w:rPr>
        <w:t>компонентами</w:t>
      </w:r>
      <w:r w:rsidRPr="00741F25">
        <w:rPr>
          <w:sz w:val="28"/>
          <w:szCs w:val="28"/>
          <w:lang w:val="en-US"/>
        </w:rPr>
        <w:t xml:space="preserve"> </w:t>
      </w:r>
      <w:r w:rsidRPr="002B05DB">
        <w:rPr>
          <w:sz w:val="28"/>
          <w:szCs w:val="28"/>
        </w:rPr>
        <w:t>підщелепних</w:t>
      </w:r>
      <w:r w:rsidRPr="00741F25">
        <w:rPr>
          <w:sz w:val="28"/>
          <w:szCs w:val="28"/>
          <w:lang w:val="en-US"/>
        </w:rPr>
        <w:t xml:space="preserve"> </w:t>
      </w:r>
      <w:r w:rsidRPr="002B05DB">
        <w:rPr>
          <w:sz w:val="28"/>
          <w:szCs w:val="28"/>
        </w:rPr>
        <w:t>слинних</w:t>
      </w:r>
      <w:r w:rsidRPr="00741F25">
        <w:rPr>
          <w:sz w:val="28"/>
          <w:szCs w:val="28"/>
          <w:lang w:val="en-US"/>
        </w:rPr>
        <w:t xml:space="preserve"> </w:t>
      </w:r>
      <w:r w:rsidRPr="002B05DB">
        <w:rPr>
          <w:sz w:val="28"/>
          <w:szCs w:val="28"/>
        </w:rPr>
        <w:t>залоз</w:t>
      </w:r>
      <w:r w:rsidRPr="00741F25">
        <w:rPr>
          <w:sz w:val="28"/>
          <w:szCs w:val="28"/>
          <w:lang w:val="en-US"/>
        </w:rPr>
        <w:t xml:space="preserve"> </w:t>
      </w:r>
      <w:r w:rsidRPr="002B05DB">
        <w:rPr>
          <w:sz w:val="28"/>
          <w:szCs w:val="28"/>
        </w:rPr>
        <w:t>у</w:t>
      </w:r>
      <w:r w:rsidRPr="00741F25">
        <w:rPr>
          <w:sz w:val="28"/>
          <w:szCs w:val="28"/>
          <w:lang w:val="en-US"/>
        </w:rPr>
        <w:t xml:space="preserve"> </w:t>
      </w:r>
      <w:r w:rsidRPr="002B05DB">
        <w:rPr>
          <w:sz w:val="28"/>
          <w:szCs w:val="28"/>
        </w:rPr>
        <w:t>порів</w:t>
      </w:r>
      <w:r>
        <w:rPr>
          <w:sz w:val="28"/>
          <w:szCs w:val="28"/>
          <w:lang w:val="uk-UA"/>
        </w:rPr>
        <w:softHyphen/>
      </w:r>
      <w:r w:rsidRPr="00EB2112">
        <w:rPr>
          <w:spacing w:val="4"/>
          <w:sz w:val="28"/>
          <w:szCs w:val="28"/>
        </w:rPr>
        <w:t>няльно</w:t>
      </w:r>
      <w:r w:rsidRPr="00741F25">
        <w:rPr>
          <w:spacing w:val="4"/>
          <w:sz w:val="28"/>
          <w:szCs w:val="28"/>
          <w:lang w:val="en-US"/>
        </w:rPr>
        <w:t>-</w:t>
      </w:r>
      <w:r w:rsidRPr="00EB2112">
        <w:rPr>
          <w:spacing w:val="4"/>
          <w:sz w:val="28"/>
          <w:szCs w:val="28"/>
        </w:rPr>
        <w:t>видовому</w:t>
      </w:r>
      <w:r w:rsidRPr="00741F25">
        <w:rPr>
          <w:spacing w:val="4"/>
          <w:sz w:val="28"/>
          <w:szCs w:val="28"/>
          <w:lang w:val="en-US"/>
        </w:rPr>
        <w:t xml:space="preserve"> </w:t>
      </w:r>
      <w:r w:rsidRPr="00EB2112">
        <w:rPr>
          <w:spacing w:val="4"/>
          <w:sz w:val="28"/>
          <w:szCs w:val="28"/>
        </w:rPr>
        <w:t>аспекті</w:t>
      </w:r>
      <w:r w:rsidRPr="00741F25">
        <w:rPr>
          <w:spacing w:val="4"/>
          <w:sz w:val="28"/>
          <w:szCs w:val="28"/>
          <w:lang w:val="en-US"/>
        </w:rPr>
        <w:t xml:space="preserve"> </w:t>
      </w:r>
      <w:r>
        <w:rPr>
          <w:spacing w:val="4"/>
          <w:sz w:val="28"/>
          <w:szCs w:val="28"/>
          <w:lang w:val="uk-UA"/>
        </w:rPr>
        <w:t xml:space="preserve">/ </w:t>
      </w:r>
      <w:r w:rsidRPr="002B05DB">
        <w:rPr>
          <w:sz w:val="28"/>
          <w:szCs w:val="28"/>
        </w:rPr>
        <w:t>А</w:t>
      </w:r>
      <w:r w:rsidRPr="00741F25">
        <w:rPr>
          <w:sz w:val="28"/>
          <w:szCs w:val="28"/>
          <w:lang w:val="en-US"/>
        </w:rPr>
        <w:t>.</w:t>
      </w:r>
      <w:r>
        <w:rPr>
          <w:sz w:val="28"/>
          <w:szCs w:val="28"/>
          <w:lang w:val="uk-UA"/>
        </w:rPr>
        <w:t xml:space="preserve"> </w:t>
      </w:r>
      <w:r w:rsidRPr="002B05DB">
        <w:rPr>
          <w:sz w:val="28"/>
          <w:szCs w:val="28"/>
        </w:rPr>
        <w:t>М</w:t>
      </w:r>
      <w:r w:rsidRPr="00741F25">
        <w:rPr>
          <w:sz w:val="28"/>
          <w:szCs w:val="28"/>
          <w:lang w:val="en-US"/>
        </w:rPr>
        <w:t>.</w:t>
      </w:r>
      <w:r>
        <w:rPr>
          <w:sz w:val="28"/>
          <w:szCs w:val="28"/>
          <w:lang w:val="uk-UA"/>
        </w:rPr>
        <w:t xml:space="preserve"> </w:t>
      </w:r>
      <w:r w:rsidRPr="002B05DB">
        <w:rPr>
          <w:sz w:val="28"/>
          <w:szCs w:val="28"/>
        </w:rPr>
        <w:t>Ященко</w:t>
      </w:r>
      <w:r w:rsidRPr="00741F25">
        <w:rPr>
          <w:sz w:val="28"/>
          <w:szCs w:val="28"/>
          <w:lang w:val="en-US"/>
        </w:rPr>
        <w:t xml:space="preserve"> </w:t>
      </w:r>
      <w:r w:rsidRPr="00741F25">
        <w:rPr>
          <w:spacing w:val="4"/>
          <w:sz w:val="28"/>
          <w:szCs w:val="28"/>
          <w:lang w:val="en-US"/>
        </w:rPr>
        <w:t xml:space="preserve">// </w:t>
      </w:r>
      <w:r w:rsidRPr="00EB2112">
        <w:rPr>
          <w:spacing w:val="4"/>
          <w:sz w:val="28"/>
          <w:szCs w:val="28"/>
        </w:rPr>
        <w:t>Експерим</w:t>
      </w:r>
      <w:r w:rsidRPr="00741F25">
        <w:rPr>
          <w:spacing w:val="4"/>
          <w:sz w:val="28"/>
          <w:szCs w:val="28"/>
          <w:lang w:val="en-US"/>
        </w:rPr>
        <w:t xml:space="preserve">. </w:t>
      </w:r>
      <w:r w:rsidRPr="00EB2112">
        <w:rPr>
          <w:spacing w:val="4"/>
          <w:sz w:val="28"/>
          <w:szCs w:val="28"/>
        </w:rPr>
        <w:t>та</w:t>
      </w:r>
      <w:r w:rsidRPr="00741F25">
        <w:rPr>
          <w:spacing w:val="4"/>
          <w:sz w:val="28"/>
          <w:szCs w:val="28"/>
          <w:lang w:val="en-US"/>
        </w:rPr>
        <w:t xml:space="preserve"> </w:t>
      </w:r>
      <w:r w:rsidRPr="00EB2112">
        <w:rPr>
          <w:spacing w:val="4"/>
          <w:sz w:val="28"/>
          <w:szCs w:val="28"/>
        </w:rPr>
        <w:t>клін</w:t>
      </w:r>
      <w:r w:rsidRPr="00741F25">
        <w:rPr>
          <w:spacing w:val="4"/>
          <w:sz w:val="28"/>
          <w:szCs w:val="28"/>
          <w:lang w:val="en-US"/>
        </w:rPr>
        <w:t xml:space="preserve">. </w:t>
      </w:r>
      <w:r w:rsidRPr="00EB2112">
        <w:rPr>
          <w:spacing w:val="4"/>
          <w:sz w:val="28"/>
          <w:szCs w:val="28"/>
        </w:rPr>
        <w:t>фізіол</w:t>
      </w:r>
      <w:r w:rsidRPr="00741F25">
        <w:rPr>
          <w:spacing w:val="4"/>
          <w:sz w:val="28"/>
          <w:szCs w:val="28"/>
          <w:lang w:val="en-US"/>
        </w:rPr>
        <w:t xml:space="preserve">. </w:t>
      </w:r>
      <w:r w:rsidRPr="00EB2112">
        <w:rPr>
          <w:spacing w:val="4"/>
          <w:sz w:val="28"/>
          <w:szCs w:val="28"/>
        </w:rPr>
        <w:t>і</w:t>
      </w:r>
      <w:r w:rsidRPr="00741F25">
        <w:rPr>
          <w:spacing w:val="4"/>
          <w:sz w:val="28"/>
          <w:szCs w:val="28"/>
          <w:lang w:val="en-US"/>
        </w:rPr>
        <w:t xml:space="preserve"> </w:t>
      </w:r>
      <w:r w:rsidRPr="00EB2112">
        <w:rPr>
          <w:spacing w:val="4"/>
          <w:sz w:val="28"/>
          <w:szCs w:val="28"/>
        </w:rPr>
        <w:t>біохімія</w:t>
      </w:r>
      <w:r w:rsidRPr="00741F25">
        <w:rPr>
          <w:spacing w:val="4"/>
          <w:sz w:val="28"/>
          <w:szCs w:val="28"/>
          <w:lang w:val="en-US"/>
        </w:rPr>
        <w:t xml:space="preserve">. – 1999. </w:t>
      </w:r>
      <w:r w:rsidRPr="00741F25">
        <w:rPr>
          <w:sz w:val="28"/>
          <w:szCs w:val="28"/>
          <w:lang w:val="en-US"/>
        </w:rPr>
        <w:t>–</w:t>
      </w:r>
      <w:r>
        <w:rPr>
          <w:spacing w:val="4"/>
          <w:sz w:val="28"/>
          <w:szCs w:val="28"/>
          <w:lang w:val="uk-UA"/>
        </w:rPr>
        <w:t xml:space="preserve"> </w:t>
      </w:r>
      <w:r w:rsidRPr="00741F25">
        <w:rPr>
          <w:sz w:val="28"/>
          <w:szCs w:val="28"/>
          <w:lang w:val="en-US"/>
        </w:rPr>
        <w:t>№</w:t>
      </w:r>
      <w:r>
        <w:rPr>
          <w:sz w:val="28"/>
          <w:szCs w:val="28"/>
          <w:lang w:val="uk-UA"/>
        </w:rPr>
        <w:t xml:space="preserve"> </w:t>
      </w:r>
      <w:r w:rsidRPr="00741F25">
        <w:rPr>
          <w:sz w:val="28"/>
          <w:szCs w:val="28"/>
          <w:lang w:val="en-US"/>
        </w:rPr>
        <w:t xml:space="preserve">1. – </w:t>
      </w:r>
      <w:r w:rsidRPr="002B05DB">
        <w:rPr>
          <w:sz w:val="28"/>
          <w:szCs w:val="28"/>
        </w:rPr>
        <w:t>С</w:t>
      </w:r>
      <w:r w:rsidRPr="00741F25">
        <w:rPr>
          <w:sz w:val="28"/>
          <w:szCs w:val="28"/>
          <w:lang w:val="en-US"/>
        </w:rPr>
        <w:t>. 40-44.</w:t>
      </w:r>
    </w:p>
    <w:p w:rsidR="006C4959" w:rsidRPr="006C495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8735C4">
        <w:rPr>
          <w:sz w:val="28"/>
          <w:szCs w:val="28"/>
          <w:lang w:val="en-US"/>
        </w:rPr>
        <w:t>Yashchenko A.</w:t>
      </w:r>
      <w:r>
        <w:rPr>
          <w:sz w:val="28"/>
          <w:szCs w:val="28"/>
          <w:lang w:val="uk-UA"/>
        </w:rPr>
        <w:t xml:space="preserve"> </w:t>
      </w:r>
      <w:r w:rsidRPr="008735C4">
        <w:rPr>
          <w:sz w:val="28"/>
          <w:szCs w:val="28"/>
          <w:lang w:val="en-US"/>
        </w:rPr>
        <w:t xml:space="preserve">M. Caragana arborescens lectin </w:t>
      </w:r>
      <w:r>
        <w:rPr>
          <w:sz w:val="28"/>
          <w:szCs w:val="28"/>
          <w:lang w:val="en-US"/>
        </w:rPr>
        <w:t>–</w:t>
      </w:r>
      <w:r w:rsidRPr="008735C4">
        <w:rPr>
          <w:sz w:val="28"/>
          <w:szCs w:val="28"/>
          <w:lang w:val="en-US"/>
        </w:rPr>
        <w:t xml:space="preserve"> a marker of myo</w:t>
      </w:r>
      <w:r w:rsidRPr="008735C4">
        <w:rPr>
          <w:sz w:val="28"/>
          <w:szCs w:val="28"/>
          <w:lang w:val="en-US"/>
        </w:rPr>
        <w:softHyphen/>
      </w:r>
      <w:r w:rsidRPr="008735C4">
        <w:rPr>
          <w:sz w:val="28"/>
          <w:szCs w:val="28"/>
          <w:lang w:val="en-US"/>
        </w:rPr>
        <w:softHyphen/>
      </w:r>
      <w:r w:rsidRPr="008735C4">
        <w:rPr>
          <w:sz w:val="28"/>
          <w:szCs w:val="28"/>
          <w:lang w:val="uk-UA"/>
        </w:rPr>
        <w:softHyphen/>
      </w:r>
      <w:r w:rsidRPr="008735C4">
        <w:rPr>
          <w:sz w:val="28"/>
          <w:szCs w:val="28"/>
          <w:lang w:val="en-US"/>
        </w:rPr>
        <w:t>epithelio</w:t>
      </w:r>
      <w:r w:rsidRPr="008735C4">
        <w:rPr>
          <w:sz w:val="28"/>
          <w:szCs w:val="28"/>
          <w:lang w:val="uk-UA"/>
        </w:rPr>
        <w:softHyphen/>
      </w:r>
      <w:r w:rsidRPr="008735C4">
        <w:rPr>
          <w:spacing w:val="6"/>
          <w:sz w:val="28"/>
          <w:szCs w:val="28"/>
          <w:lang w:val="en-US"/>
        </w:rPr>
        <w:t xml:space="preserve">cytes of salivary glands </w:t>
      </w:r>
      <w:r w:rsidRPr="008735C4">
        <w:rPr>
          <w:spacing w:val="6"/>
          <w:sz w:val="28"/>
          <w:szCs w:val="28"/>
          <w:lang w:val="uk-UA"/>
        </w:rPr>
        <w:t xml:space="preserve">/ </w:t>
      </w:r>
      <w:r w:rsidRPr="008735C4">
        <w:rPr>
          <w:spacing w:val="6"/>
          <w:sz w:val="28"/>
          <w:szCs w:val="28"/>
          <w:lang w:val="en-US"/>
        </w:rPr>
        <w:t>A.</w:t>
      </w:r>
      <w:r>
        <w:rPr>
          <w:spacing w:val="6"/>
          <w:sz w:val="28"/>
          <w:szCs w:val="28"/>
          <w:lang w:val="uk-UA"/>
        </w:rPr>
        <w:t xml:space="preserve"> </w:t>
      </w:r>
      <w:r w:rsidRPr="008735C4">
        <w:rPr>
          <w:spacing w:val="6"/>
          <w:sz w:val="28"/>
          <w:szCs w:val="28"/>
          <w:lang w:val="en-US"/>
        </w:rPr>
        <w:t>M.</w:t>
      </w:r>
      <w:r>
        <w:rPr>
          <w:spacing w:val="6"/>
          <w:sz w:val="28"/>
          <w:szCs w:val="28"/>
          <w:lang w:val="uk-UA"/>
        </w:rPr>
        <w:t xml:space="preserve"> </w:t>
      </w:r>
      <w:r w:rsidRPr="008735C4">
        <w:rPr>
          <w:spacing w:val="6"/>
          <w:sz w:val="28"/>
          <w:szCs w:val="28"/>
          <w:lang w:val="en-US"/>
        </w:rPr>
        <w:t>Yashchenko, V.</w:t>
      </w:r>
      <w:r>
        <w:rPr>
          <w:spacing w:val="6"/>
          <w:sz w:val="28"/>
          <w:szCs w:val="28"/>
          <w:lang w:val="uk-UA"/>
        </w:rPr>
        <w:t xml:space="preserve"> </w:t>
      </w:r>
      <w:r w:rsidRPr="008735C4">
        <w:rPr>
          <w:spacing w:val="6"/>
          <w:sz w:val="28"/>
          <w:szCs w:val="28"/>
          <w:lang w:val="en-US"/>
        </w:rPr>
        <w:t>A.</w:t>
      </w:r>
      <w:r>
        <w:rPr>
          <w:spacing w:val="6"/>
          <w:sz w:val="28"/>
          <w:szCs w:val="28"/>
          <w:lang w:val="uk-UA"/>
        </w:rPr>
        <w:t xml:space="preserve"> </w:t>
      </w:r>
      <w:r w:rsidRPr="008735C4">
        <w:rPr>
          <w:spacing w:val="6"/>
          <w:sz w:val="28"/>
          <w:szCs w:val="28"/>
          <w:lang w:val="en-US"/>
        </w:rPr>
        <w:t xml:space="preserve">Antonuk // </w:t>
      </w:r>
      <w:r w:rsidRPr="008735C4">
        <w:rPr>
          <w:spacing w:val="6"/>
          <w:sz w:val="28"/>
          <w:szCs w:val="28"/>
        </w:rPr>
        <w:t>Морфоло</w:t>
      </w:r>
      <w:r>
        <w:rPr>
          <w:spacing w:val="6"/>
          <w:sz w:val="28"/>
          <w:szCs w:val="28"/>
          <w:lang w:val="uk-UA"/>
        </w:rPr>
        <w:softHyphen/>
      </w:r>
      <w:r w:rsidRPr="008735C4">
        <w:rPr>
          <w:spacing w:val="6"/>
          <w:sz w:val="28"/>
          <w:szCs w:val="28"/>
        </w:rPr>
        <w:t>гия</w:t>
      </w:r>
      <w:r w:rsidRPr="006C4959">
        <w:rPr>
          <w:spacing w:val="6"/>
          <w:sz w:val="28"/>
          <w:szCs w:val="28"/>
          <w:lang w:val="en-US"/>
        </w:rPr>
        <w:t>. –</w:t>
      </w:r>
      <w:r w:rsidRPr="006C4959">
        <w:rPr>
          <w:sz w:val="28"/>
          <w:szCs w:val="28"/>
          <w:lang w:val="en-US"/>
        </w:rPr>
        <w:t xml:space="preserve"> 1999. – </w:t>
      </w:r>
      <w:r w:rsidRPr="008735C4">
        <w:rPr>
          <w:sz w:val="28"/>
          <w:szCs w:val="28"/>
        </w:rPr>
        <w:t>Т</w:t>
      </w:r>
      <w:r w:rsidRPr="006C4959">
        <w:rPr>
          <w:sz w:val="28"/>
          <w:szCs w:val="28"/>
          <w:lang w:val="en-US"/>
        </w:rPr>
        <w:t xml:space="preserve">. 116, № 4. – </w:t>
      </w:r>
      <w:r w:rsidRPr="008735C4">
        <w:rPr>
          <w:sz w:val="28"/>
          <w:szCs w:val="28"/>
        </w:rPr>
        <w:t>С</w:t>
      </w:r>
      <w:r w:rsidRPr="006C4959">
        <w:rPr>
          <w:sz w:val="28"/>
          <w:szCs w:val="28"/>
          <w:lang w:val="en-US"/>
        </w:rPr>
        <w:t>. 48-51.</w:t>
      </w:r>
    </w:p>
    <w:p w:rsidR="006C4959" w:rsidRPr="00741F25"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Yashchenko A.</w:t>
      </w:r>
      <w:r>
        <w:rPr>
          <w:sz w:val="28"/>
          <w:szCs w:val="28"/>
          <w:lang w:val="uk-UA"/>
        </w:rPr>
        <w:t xml:space="preserve"> </w:t>
      </w:r>
      <w:r w:rsidRPr="00296CC2">
        <w:rPr>
          <w:sz w:val="28"/>
          <w:szCs w:val="28"/>
          <w:lang w:val="en-US"/>
        </w:rPr>
        <w:t xml:space="preserve">M. Comparative lectin histochemistry of human large salivary glands and pancreas </w:t>
      </w:r>
      <w:r>
        <w:rPr>
          <w:sz w:val="28"/>
          <w:szCs w:val="28"/>
          <w:lang w:val="uk-UA"/>
        </w:rPr>
        <w:t xml:space="preserve">/ </w:t>
      </w:r>
      <w:r>
        <w:rPr>
          <w:sz w:val="28"/>
          <w:szCs w:val="28"/>
          <w:lang w:val="en-US"/>
        </w:rPr>
        <w:t>A.</w:t>
      </w:r>
      <w:r>
        <w:rPr>
          <w:sz w:val="28"/>
          <w:szCs w:val="28"/>
          <w:lang w:val="uk-UA"/>
        </w:rPr>
        <w:t xml:space="preserve"> </w:t>
      </w:r>
      <w:r>
        <w:rPr>
          <w:sz w:val="28"/>
          <w:szCs w:val="28"/>
          <w:lang w:val="en-US"/>
        </w:rPr>
        <w:t>M.</w:t>
      </w:r>
      <w:r>
        <w:rPr>
          <w:sz w:val="28"/>
          <w:szCs w:val="28"/>
          <w:lang w:val="uk-UA"/>
        </w:rPr>
        <w:t xml:space="preserve"> </w:t>
      </w:r>
      <w:r w:rsidRPr="00296CC2">
        <w:rPr>
          <w:sz w:val="28"/>
          <w:szCs w:val="28"/>
          <w:lang w:val="en-US"/>
        </w:rPr>
        <w:t>Yashchenko</w:t>
      </w:r>
      <w:r>
        <w:rPr>
          <w:sz w:val="28"/>
          <w:szCs w:val="28"/>
          <w:lang w:val="en-US"/>
        </w:rPr>
        <w:t>, A.</w:t>
      </w:r>
      <w:r>
        <w:rPr>
          <w:sz w:val="28"/>
          <w:szCs w:val="28"/>
          <w:lang w:val="uk-UA"/>
        </w:rPr>
        <w:t xml:space="preserve"> </w:t>
      </w:r>
      <w:r>
        <w:rPr>
          <w:sz w:val="28"/>
          <w:szCs w:val="28"/>
          <w:lang w:val="en-US"/>
        </w:rPr>
        <w:t>D.</w:t>
      </w:r>
      <w:r>
        <w:rPr>
          <w:sz w:val="28"/>
          <w:szCs w:val="28"/>
          <w:lang w:val="uk-UA"/>
        </w:rPr>
        <w:t xml:space="preserve"> </w:t>
      </w:r>
      <w:r>
        <w:rPr>
          <w:sz w:val="28"/>
          <w:szCs w:val="28"/>
          <w:lang w:val="en-US"/>
        </w:rPr>
        <w:t>Lutsik, E.</w:t>
      </w:r>
      <w:r>
        <w:rPr>
          <w:sz w:val="28"/>
          <w:szCs w:val="28"/>
          <w:lang w:val="uk-UA"/>
        </w:rPr>
        <w:t xml:space="preserve"> </w:t>
      </w:r>
      <w:r>
        <w:rPr>
          <w:sz w:val="28"/>
          <w:szCs w:val="28"/>
          <w:lang w:val="en-US"/>
        </w:rPr>
        <w:t>S.</w:t>
      </w:r>
      <w:r>
        <w:rPr>
          <w:sz w:val="28"/>
          <w:szCs w:val="28"/>
          <w:lang w:val="uk-UA"/>
        </w:rPr>
        <w:t xml:space="preserve"> </w:t>
      </w:r>
      <w:r>
        <w:rPr>
          <w:sz w:val="28"/>
          <w:szCs w:val="28"/>
          <w:lang w:val="en-US"/>
        </w:rPr>
        <w:t>Detjuk // Lectin</w:t>
      </w:r>
      <w:r w:rsidRPr="008735C4">
        <w:rPr>
          <w:sz w:val="28"/>
          <w:szCs w:val="28"/>
          <w:lang w:val="en-US"/>
        </w:rPr>
        <w:t>-</w:t>
      </w:r>
      <w:r w:rsidRPr="00296CC2">
        <w:rPr>
          <w:sz w:val="28"/>
          <w:szCs w:val="28"/>
          <w:lang w:val="en-US"/>
        </w:rPr>
        <w:t xml:space="preserve">Biology, Biochem., Clin. </w:t>
      </w:r>
      <w:r w:rsidRPr="00741F25">
        <w:rPr>
          <w:sz w:val="28"/>
          <w:szCs w:val="28"/>
          <w:lang w:val="en-US"/>
        </w:rPr>
        <w:t>Biochem. – 1990. – V</w:t>
      </w:r>
      <w:r>
        <w:rPr>
          <w:sz w:val="28"/>
          <w:szCs w:val="28"/>
          <w:lang w:val="en-US"/>
        </w:rPr>
        <w:t>ol</w:t>
      </w:r>
      <w:r w:rsidRPr="00741F25">
        <w:rPr>
          <w:sz w:val="28"/>
          <w:szCs w:val="28"/>
          <w:lang w:val="en-US"/>
        </w:rPr>
        <w:t>. 7. – P. 373-377.</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905F9A">
        <w:rPr>
          <w:sz w:val="28"/>
          <w:szCs w:val="28"/>
          <w:lang w:val="en-US"/>
        </w:rPr>
        <w:t>Carpenter G.</w:t>
      </w:r>
      <w:r>
        <w:rPr>
          <w:sz w:val="28"/>
          <w:szCs w:val="28"/>
          <w:lang w:val="uk-UA"/>
        </w:rPr>
        <w:t xml:space="preserve"> </w:t>
      </w:r>
      <w:r w:rsidRPr="00905F9A">
        <w:rPr>
          <w:sz w:val="28"/>
          <w:szCs w:val="28"/>
          <w:lang w:val="en-US"/>
        </w:rPr>
        <w:t>H. Glycoproteins in human paro</w:t>
      </w:r>
      <w:r w:rsidRPr="00905F9A">
        <w:rPr>
          <w:sz w:val="28"/>
          <w:szCs w:val="28"/>
          <w:lang w:val="en-US"/>
        </w:rPr>
        <w:softHyphen/>
        <w:t>tid saliva assesed by lectin probes after resolution by sodium dodecyl sulphate – poly</w:t>
      </w:r>
      <w:r w:rsidRPr="00905F9A">
        <w:rPr>
          <w:sz w:val="28"/>
          <w:szCs w:val="28"/>
          <w:lang w:val="en-US"/>
        </w:rPr>
        <w:softHyphen/>
        <w:t>acrelamide gel</w:t>
      </w:r>
      <w:r w:rsidRPr="00296CC2">
        <w:rPr>
          <w:spacing w:val="6"/>
          <w:sz w:val="28"/>
          <w:szCs w:val="28"/>
          <w:lang w:val="en-US"/>
        </w:rPr>
        <w:t xml:space="preserve"> </w:t>
      </w:r>
      <w:r w:rsidRPr="00905F9A">
        <w:rPr>
          <w:sz w:val="28"/>
          <w:szCs w:val="28"/>
          <w:lang w:val="en-US"/>
        </w:rPr>
        <w:t xml:space="preserve">electrophoresis </w:t>
      </w:r>
      <w:r w:rsidRPr="00905F9A">
        <w:rPr>
          <w:sz w:val="28"/>
          <w:szCs w:val="28"/>
          <w:lang w:val="uk-UA"/>
        </w:rPr>
        <w:t xml:space="preserve">/ </w:t>
      </w:r>
      <w:r w:rsidRPr="00905F9A">
        <w:rPr>
          <w:sz w:val="28"/>
          <w:szCs w:val="28"/>
          <w:lang w:val="en-US"/>
        </w:rPr>
        <w:t>G.</w:t>
      </w:r>
      <w:r>
        <w:rPr>
          <w:sz w:val="28"/>
          <w:szCs w:val="28"/>
          <w:lang w:val="uk-UA"/>
        </w:rPr>
        <w:t xml:space="preserve"> </w:t>
      </w:r>
      <w:r w:rsidRPr="00905F9A">
        <w:rPr>
          <w:sz w:val="28"/>
          <w:szCs w:val="28"/>
          <w:lang w:val="en-US"/>
        </w:rPr>
        <w:t>H.</w:t>
      </w:r>
      <w:r>
        <w:rPr>
          <w:sz w:val="28"/>
          <w:szCs w:val="28"/>
          <w:lang w:val="uk-UA"/>
        </w:rPr>
        <w:t xml:space="preserve"> </w:t>
      </w:r>
      <w:r w:rsidRPr="00905F9A">
        <w:rPr>
          <w:sz w:val="28"/>
          <w:szCs w:val="28"/>
          <w:lang w:val="en-US"/>
        </w:rPr>
        <w:t>Carpenter, G.</w:t>
      </w:r>
      <w:r>
        <w:rPr>
          <w:sz w:val="28"/>
          <w:szCs w:val="28"/>
          <w:lang w:val="uk-UA"/>
        </w:rPr>
        <w:t xml:space="preserve"> </w:t>
      </w:r>
      <w:r w:rsidRPr="00905F9A">
        <w:rPr>
          <w:sz w:val="28"/>
          <w:szCs w:val="28"/>
          <w:lang w:val="en-US"/>
        </w:rPr>
        <w:t>B.</w:t>
      </w:r>
      <w:r>
        <w:rPr>
          <w:sz w:val="28"/>
          <w:szCs w:val="28"/>
          <w:lang w:val="uk-UA"/>
        </w:rPr>
        <w:t xml:space="preserve"> </w:t>
      </w:r>
      <w:r w:rsidRPr="00905F9A">
        <w:rPr>
          <w:sz w:val="28"/>
          <w:szCs w:val="28"/>
          <w:lang w:val="en-US"/>
        </w:rPr>
        <w:t>Proctor, C.</w:t>
      </w:r>
      <w:r>
        <w:rPr>
          <w:sz w:val="28"/>
          <w:szCs w:val="28"/>
          <w:lang w:val="uk-UA"/>
        </w:rPr>
        <w:t xml:space="preserve"> </w:t>
      </w:r>
      <w:r w:rsidRPr="00905F9A">
        <w:rPr>
          <w:sz w:val="28"/>
          <w:szCs w:val="28"/>
          <w:lang w:val="en-US"/>
        </w:rPr>
        <w:t>L.</w:t>
      </w:r>
      <w:r>
        <w:rPr>
          <w:sz w:val="28"/>
          <w:szCs w:val="28"/>
          <w:lang w:val="uk-UA"/>
        </w:rPr>
        <w:t xml:space="preserve"> </w:t>
      </w:r>
      <w:r w:rsidRPr="00905F9A">
        <w:rPr>
          <w:sz w:val="28"/>
          <w:szCs w:val="28"/>
          <w:lang w:val="en-US"/>
        </w:rPr>
        <w:t>Pankhurst // Electro</w:t>
      </w:r>
      <w:r>
        <w:rPr>
          <w:sz w:val="28"/>
          <w:szCs w:val="28"/>
          <w:lang w:val="uk-UA"/>
        </w:rPr>
        <w:softHyphen/>
      </w:r>
      <w:r w:rsidRPr="00905F9A">
        <w:rPr>
          <w:sz w:val="28"/>
          <w:szCs w:val="28"/>
          <w:lang w:val="en-US"/>
        </w:rPr>
        <w:t>phoresis.</w:t>
      </w:r>
      <w:r w:rsidRPr="00296CC2">
        <w:rPr>
          <w:spacing w:val="6"/>
          <w:sz w:val="28"/>
          <w:szCs w:val="28"/>
          <w:lang w:val="en-US"/>
        </w:rPr>
        <w:t xml:space="preserve"> – 1996. – V</w:t>
      </w:r>
      <w:r>
        <w:rPr>
          <w:spacing w:val="6"/>
          <w:sz w:val="28"/>
          <w:szCs w:val="28"/>
          <w:lang w:val="en-US"/>
        </w:rPr>
        <w:t>ol</w:t>
      </w:r>
      <w:r w:rsidRPr="00296CC2">
        <w:rPr>
          <w:spacing w:val="6"/>
          <w:sz w:val="28"/>
          <w:szCs w:val="28"/>
          <w:lang w:val="en-US"/>
        </w:rPr>
        <w:t xml:space="preserve">. 17, </w:t>
      </w:r>
      <w:r>
        <w:rPr>
          <w:spacing w:val="6"/>
          <w:sz w:val="28"/>
          <w:szCs w:val="28"/>
          <w:lang w:val="uk-UA"/>
        </w:rPr>
        <w:t xml:space="preserve">№ </w:t>
      </w:r>
      <w:r w:rsidRPr="00296CC2">
        <w:rPr>
          <w:spacing w:val="6"/>
          <w:sz w:val="28"/>
          <w:szCs w:val="28"/>
          <w:lang w:val="en-US"/>
        </w:rPr>
        <w:t>1. – P.</w:t>
      </w:r>
      <w:r w:rsidRPr="00296CC2">
        <w:rPr>
          <w:sz w:val="28"/>
          <w:szCs w:val="28"/>
          <w:lang w:val="en-US"/>
        </w:rPr>
        <w:t xml:space="preserve"> 91-97.</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Carpenter G.</w:t>
      </w:r>
      <w:r>
        <w:rPr>
          <w:sz w:val="28"/>
          <w:szCs w:val="28"/>
          <w:lang w:val="uk-UA"/>
        </w:rPr>
        <w:t xml:space="preserve"> </w:t>
      </w:r>
      <w:r w:rsidRPr="00296CC2">
        <w:rPr>
          <w:sz w:val="28"/>
          <w:szCs w:val="28"/>
          <w:lang w:val="en-US"/>
        </w:rPr>
        <w:t xml:space="preserve">H. O-glycosylation of salivary IgA as determined by lectin </w:t>
      </w:r>
      <w:r w:rsidRPr="00372385">
        <w:rPr>
          <w:spacing w:val="-4"/>
          <w:sz w:val="28"/>
          <w:szCs w:val="28"/>
          <w:lang w:val="en-US"/>
        </w:rPr>
        <w:t xml:space="preserve">analysis </w:t>
      </w:r>
      <w:r w:rsidRPr="00372385">
        <w:rPr>
          <w:spacing w:val="-4"/>
          <w:sz w:val="28"/>
          <w:szCs w:val="28"/>
          <w:lang w:val="uk-UA"/>
        </w:rPr>
        <w:t xml:space="preserve">/ </w:t>
      </w:r>
      <w:r w:rsidRPr="00372385">
        <w:rPr>
          <w:spacing w:val="-4"/>
          <w:sz w:val="28"/>
          <w:szCs w:val="28"/>
          <w:lang w:val="en-US"/>
        </w:rPr>
        <w:t>G.</w:t>
      </w:r>
      <w:r w:rsidRPr="00372385">
        <w:rPr>
          <w:spacing w:val="-4"/>
          <w:sz w:val="28"/>
          <w:szCs w:val="28"/>
          <w:lang w:val="uk-UA"/>
        </w:rPr>
        <w:t xml:space="preserve"> </w:t>
      </w:r>
      <w:r w:rsidRPr="00372385">
        <w:rPr>
          <w:spacing w:val="-4"/>
          <w:sz w:val="28"/>
          <w:szCs w:val="28"/>
          <w:lang w:val="en-US"/>
        </w:rPr>
        <w:t>H.</w:t>
      </w:r>
      <w:r w:rsidRPr="00372385">
        <w:rPr>
          <w:spacing w:val="-4"/>
          <w:sz w:val="28"/>
          <w:szCs w:val="28"/>
          <w:lang w:val="uk-UA"/>
        </w:rPr>
        <w:t xml:space="preserve"> </w:t>
      </w:r>
      <w:r w:rsidRPr="00372385">
        <w:rPr>
          <w:spacing w:val="-4"/>
          <w:sz w:val="28"/>
          <w:szCs w:val="28"/>
          <w:lang w:val="en-US"/>
        </w:rPr>
        <w:t>Carpenter, G.</w:t>
      </w:r>
      <w:r w:rsidRPr="00372385">
        <w:rPr>
          <w:spacing w:val="-4"/>
          <w:sz w:val="28"/>
          <w:szCs w:val="28"/>
          <w:lang w:val="uk-UA"/>
        </w:rPr>
        <w:t xml:space="preserve"> </w:t>
      </w:r>
      <w:r w:rsidRPr="00372385">
        <w:rPr>
          <w:spacing w:val="-4"/>
          <w:sz w:val="28"/>
          <w:szCs w:val="28"/>
          <w:lang w:val="en-US"/>
        </w:rPr>
        <w:t>B.</w:t>
      </w:r>
      <w:r w:rsidRPr="00372385">
        <w:rPr>
          <w:spacing w:val="-4"/>
          <w:sz w:val="28"/>
          <w:szCs w:val="28"/>
          <w:lang w:val="uk-UA"/>
        </w:rPr>
        <w:t xml:space="preserve"> </w:t>
      </w:r>
      <w:r w:rsidRPr="00372385">
        <w:rPr>
          <w:spacing w:val="-4"/>
          <w:sz w:val="28"/>
          <w:szCs w:val="28"/>
          <w:lang w:val="en-US"/>
        </w:rPr>
        <w:t>Proctor, D.</w:t>
      </w:r>
      <w:r w:rsidRPr="00372385">
        <w:rPr>
          <w:spacing w:val="-4"/>
          <w:sz w:val="28"/>
          <w:szCs w:val="28"/>
          <w:lang w:val="uk-UA"/>
        </w:rPr>
        <w:t xml:space="preserve"> </w:t>
      </w:r>
      <w:r w:rsidRPr="00372385">
        <w:rPr>
          <w:spacing w:val="-4"/>
          <w:sz w:val="28"/>
          <w:szCs w:val="28"/>
          <w:lang w:val="en-US"/>
        </w:rPr>
        <w:t>K.</w:t>
      </w:r>
      <w:r w:rsidRPr="00372385">
        <w:rPr>
          <w:spacing w:val="-4"/>
          <w:sz w:val="28"/>
          <w:szCs w:val="28"/>
          <w:lang w:val="uk-UA"/>
        </w:rPr>
        <w:t xml:space="preserve"> </w:t>
      </w:r>
      <w:r w:rsidRPr="00372385">
        <w:rPr>
          <w:spacing w:val="-4"/>
          <w:sz w:val="28"/>
          <w:szCs w:val="28"/>
          <w:lang w:val="en-US"/>
        </w:rPr>
        <w:t>Shori // Cancer. – 1998. – Vol. 82,</w:t>
      </w:r>
      <w:r w:rsidRPr="00E26A4E">
        <w:rPr>
          <w:spacing w:val="4"/>
          <w:sz w:val="28"/>
          <w:szCs w:val="28"/>
          <w:lang w:val="en-US"/>
        </w:rPr>
        <w:t xml:space="preserve"> </w:t>
      </w:r>
      <w:r w:rsidRPr="00E26A4E">
        <w:rPr>
          <w:spacing w:val="4"/>
          <w:sz w:val="28"/>
          <w:szCs w:val="28"/>
          <w:lang w:val="uk-UA"/>
        </w:rPr>
        <w:t xml:space="preserve">№ </w:t>
      </w:r>
      <w:r w:rsidRPr="00E26A4E">
        <w:rPr>
          <w:spacing w:val="4"/>
          <w:sz w:val="28"/>
          <w:szCs w:val="28"/>
          <w:lang w:val="en-US"/>
        </w:rPr>
        <w:t>2.</w:t>
      </w:r>
      <w:r w:rsidRPr="00296CC2">
        <w:rPr>
          <w:sz w:val="28"/>
          <w:szCs w:val="28"/>
          <w:lang w:val="en-US"/>
        </w:rPr>
        <w:t xml:space="preserve"> – P. 252-260.</w:t>
      </w:r>
    </w:p>
    <w:p w:rsidR="006C4959" w:rsidRPr="00F87BD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Ito N. Histochemical analysis of blood group antigens in human sublingual glands and pancreas. An application of High-performance liquid chromato</w:t>
      </w:r>
      <w:r>
        <w:rPr>
          <w:sz w:val="28"/>
          <w:szCs w:val="28"/>
          <w:lang w:val="uk-UA"/>
        </w:rPr>
        <w:softHyphen/>
      </w:r>
      <w:r w:rsidRPr="00296CC2">
        <w:rPr>
          <w:sz w:val="28"/>
          <w:szCs w:val="28"/>
          <w:lang w:val="en-US"/>
        </w:rPr>
        <w:t xml:space="preserve">graphy to estimate the quantity of galactose liberated from tissue sections by </w:t>
      </w:r>
      <w:r w:rsidRPr="00CE2F46">
        <w:rPr>
          <w:spacing w:val="2"/>
          <w:sz w:val="28"/>
          <w:szCs w:val="28"/>
          <w:lang w:val="en-US"/>
        </w:rPr>
        <w:t xml:space="preserve">alpha-galactosidase digestion </w:t>
      </w:r>
      <w:r w:rsidRPr="00CE2F46">
        <w:rPr>
          <w:spacing w:val="2"/>
          <w:sz w:val="28"/>
          <w:szCs w:val="28"/>
          <w:lang w:val="uk-UA"/>
        </w:rPr>
        <w:t xml:space="preserve">/ </w:t>
      </w:r>
      <w:r w:rsidRPr="00CE2F46">
        <w:rPr>
          <w:spacing w:val="2"/>
          <w:sz w:val="28"/>
          <w:szCs w:val="28"/>
          <w:lang w:val="en-US"/>
        </w:rPr>
        <w:t>N.</w:t>
      </w:r>
      <w:r w:rsidRPr="00CE2F46">
        <w:rPr>
          <w:spacing w:val="2"/>
          <w:sz w:val="28"/>
          <w:szCs w:val="28"/>
          <w:lang w:val="uk-UA"/>
        </w:rPr>
        <w:t xml:space="preserve"> </w:t>
      </w:r>
      <w:r w:rsidRPr="00CE2F46">
        <w:rPr>
          <w:spacing w:val="2"/>
          <w:sz w:val="28"/>
          <w:szCs w:val="28"/>
          <w:lang w:val="en-US"/>
        </w:rPr>
        <w:t>Ito, S.</w:t>
      </w:r>
      <w:r w:rsidRPr="00CE2F46">
        <w:rPr>
          <w:spacing w:val="2"/>
          <w:sz w:val="28"/>
          <w:szCs w:val="28"/>
          <w:lang w:val="uk-UA"/>
        </w:rPr>
        <w:t xml:space="preserve"> </w:t>
      </w:r>
      <w:r w:rsidRPr="00CE2F46">
        <w:rPr>
          <w:spacing w:val="2"/>
          <w:sz w:val="28"/>
          <w:szCs w:val="28"/>
          <w:lang w:val="en-US"/>
        </w:rPr>
        <w:t>Tabata, S.</w:t>
      </w:r>
      <w:r w:rsidRPr="00CE2F46">
        <w:rPr>
          <w:spacing w:val="2"/>
          <w:sz w:val="28"/>
          <w:szCs w:val="28"/>
          <w:lang w:val="uk-UA"/>
        </w:rPr>
        <w:t xml:space="preserve"> </w:t>
      </w:r>
      <w:r w:rsidRPr="00CE2F46">
        <w:rPr>
          <w:spacing w:val="2"/>
          <w:sz w:val="28"/>
          <w:szCs w:val="28"/>
          <w:lang w:val="en-US"/>
        </w:rPr>
        <w:t>Kawahara // Histochem. J.</w:t>
      </w:r>
      <w:r w:rsidRPr="00F87BDC">
        <w:rPr>
          <w:spacing w:val="4"/>
          <w:sz w:val="28"/>
          <w:szCs w:val="28"/>
          <w:lang w:val="en-US"/>
        </w:rPr>
        <w:t xml:space="preserve"> –</w:t>
      </w:r>
      <w:r w:rsidRPr="00F87BDC">
        <w:rPr>
          <w:sz w:val="28"/>
          <w:szCs w:val="28"/>
          <w:lang w:val="en-US"/>
        </w:rPr>
        <w:t xml:space="preserve"> 1993. – V</w:t>
      </w:r>
      <w:r>
        <w:rPr>
          <w:sz w:val="28"/>
          <w:szCs w:val="28"/>
          <w:lang w:val="en-US"/>
        </w:rPr>
        <w:t>ol</w:t>
      </w:r>
      <w:r w:rsidRPr="00F87BDC">
        <w:rPr>
          <w:sz w:val="28"/>
          <w:szCs w:val="28"/>
          <w:lang w:val="en-US"/>
        </w:rPr>
        <w:t xml:space="preserve">. 25, </w:t>
      </w:r>
      <w:r>
        <w:rPr>
          <w:sz w:val="28"/>
          <w:szCs w:val="28"/>
          <w:lang w:val="uk-UA"/>
        </w:rPr>
        <w:t xml:space="preserve">№ </w:t>
      </w:r>
      <w:r w:rsidRPr="00F87BDC">
        <w:rPr>
          <w:sz w:val="28"/>
          <w:szCs w:val="28"/>
          <w:lang w:val="en-US"/>
        </w:rPr>
        <w:t>3. – P. 242-249.</w:t>
      </w:r>
    </w:p>
    <w:p w:rsidR="006C4959" w:rsidRPr="00F87BD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El Ahmer O.</w:t>
      </w:r>
      <w:r>
        <w:rPr>
          <w:sz w:val="28"/>
          <w:szCs w:val="28"/>
          <w:lang w:val="uk-UA"/>
        </w:rPr>
        <w:t xml:space="preserve"> </w:t>
      </w:r>
      <w:r w:rsidRPr="00296CC2">
        <w:rPr>
          <w:sz w:val="28"/>
          <w:szCs w:val="28"/>
          <w:lang w:val="en-US"/>
        </w:rPr>
        <w:t xml:space="preserve">R. The effect of cigarette smoke on adherence of respiratory pathogens to buccal epithelial cells </w:t>
      </w:r>
      <w:r>
        <w:rPr>
          <w:sz w:val="28"/>
          <w:szCs w:val="28"/>
          <w:lang w:val="uk-UA"/>
        </w:rPr>
        <w:t xml:space="preserve">/ </w:t>
      </w:r>
      <w:r>
        <w:rPr>
          <w:sz w:val="28"/>
          <w:szCs w:val="28"/>
          <w:lang w:val="en-US"/>
        </w:rPr>
        <w:t>O.</w:t>
      </w:r>
      <w:r>
        <w:rPr>
          <w:sz w:val="28"/>
          <w:szCs w:val="28"/>
          <w:lang w:val="uk-UA"/>
        </w:rPr>
        <w:t xml:space="preserve"> </w:t>
      </w:r>
      <w:r>
        <w:rPr>
          <w:sz w:val="28"/>
          <w:szCs w:val="28"/>
          <w:lang w:val="en-US"/>
        </w:rPr>
        <w:t>R.</w:t>
      </w:r>
      <w:r>
        <w:rPr>
          <w:sz w:val="28"/>
          <w:szCs w:val="28"/>
          <w:lang w:val="uk-UA"/>
        </w:rPr>
        <w:t xml:space="preserve"> </w:t>
      </w:r>
      <w:r w:rsidRPr="00296CC2">
        <w:rPr>
          <w:sz w:val="28"/>
          <w:szCs w:val="28"/>
          <w:lang w:val="en-US"/>
        </w:rPr>
        <w:t>El Ahme</w:t>
      </w:r>
      <w:r>
        <w:rPr>
          <w:sz w:val="28"/>
          <w:szCs w:val="28"/>
          <w:lang w:val="en-US"/>
        </w:rPr>
        <w:t>r, S.</w:t>
      </w:r>
      <w:r>
        <w:rPr>
          <w:sz w:val="28"/>
          <w:szCs w:val="28"/>
          <w:lang w:val="uk-UA"/>
        </w:rPr>
        <w:t xml:space="preserve"> </w:t>
      </w:r>
      <w:r>
        <w:rPr>
          <w:sz w:val="28"/>
          <w:szCs w:val="28"/>
          <w:lang w:val="en-US"/>
        </w:rPr>
        <w:t>D.</w:t>
      </w:r>
      <w:r>
        <w:rPr>
          <w:sz w:val="28"/>
          <w:szCs w:val="28"/>
          <w:lang w:val="uk-UA"/>
        </w:rPr>
        <w:t xml:space="preserve"> </w:t>
      </w:r>
      <w:r>
        <w:rPr>
          <w:sz w:val="28"/>
          <w:szCs w:val="28"/>
          <w:lang w:val="en-US"/>
        </w:rPr>
        <w:t>Essery, A.</w:t>
      </w:r>
      <w:r>
        <w:rPr>
          <w:sz w:val="28"/>
          <w:szCs w:val="28"/>
          <w:lang w:val="uk-UA"/>
        </w:rPr>
        <w:t xml:space="preserve"> </w:t>
      </w:r>
      <w:r>
        <w:rPr>
          <w:sz w:val="28"/>
          <w:szCs w:val="28"/>
          <w:lang w:val="en-US"/>
        </w:rPr>
        <w:t>T.</w:t>
      </w:r>
      <w:r>
        <w:rPr>
          <w:sz w:val="28"/>
          <w:szCs w:val="28"/>
          <w:lang w:val="uk-UA"/>
        </w:rPr>
        <w:t xml:space="preserve"> </w:t>
      </w:r>
      <w:r>
        <w:rPr>
          <w:sz w:val="28"/>
          <w:szCs w:val="28"/>
          <w:lang w:val="en-US"/>
        </w:rPr>
        <w:t xml:space="preserve">Saadi </w:t>
      </w:r>
      <w:r w:rsidRPr="00296CC2">
        <w:rPr>
          <w:sz w:val="28"/>
          <w:szCs w:val="28"/>
          <w:lang w:val="en-US"/>
        </w:rPr>
        <w:t xml:space="preserve">// FEMS Immunol. </w:t>
      </w:r>
      <w:r>
        <w:rPr>
          <w:sz w:val="28"/>
          <w:szCs w:val="28"/>
          <w:lang w:val="en-US"/>
        </w:rPr>
        <w:t>Med. Microbiol. – 1999. – Vol</w:t>
      </w:r>
      <w:r w:rsidRPr="00F87BDC">
        <w:rPr>
          <w:sz w:val="28"/>
          <w:szCs w:val="28"/>
          <w:lang w:val="en-US"/>
        </w:rPr>
        <w:t>.</w:t>
      </w:r>
      <w:r>
        <w:rPr>
          <w:sz w:val="28"/>
          <w:szCs w:val="28"/>
          <w:lang w:val="uk-UA"/>
        </w:rPr>
        <w:t xml:space="preserve"> </w:t>
      </w:r>
      <w:r w:rsidRPr="00F87BDC">
        <w:rPr>
          <w:sz w:val="28"/>
          <w:szCs w:val="28"/>
          <w:lang w:val="en-US"/>
        </w:rPr>
        <w:t xml:space="preserve">23, </w:t>
      </w:r>
      <w:r>
        <w:rPr>
          <w:sz w:val="28"/>
          <w:szCs w:val="28"/>
          <w:lang w:val="uk-UA"/>
        </w:rPr>
        <w:t xml:space="preserve">№ </w:t>
      </w:r>
      <w:r w:rsidRPr="00F87BDC">
        <w:rPr>
          <w:sz w:val="28"/>
          <w:szCs w:val="28"/>
          <w:lang w:val="en-US"/>
        </w:rPr>
        <w:t xml:space="preserve">1. – P.27-36. </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Natwi P.</w:t>
      </w:r>
      <w:r>
        <w:rPr>
          <w:sz w:val="28"/>
          <w:szCs w:val="28"/>
          <w:lang w:val="uk-UA"/>
        </w:rPr>
        <w:t xml:space="preserve"> </w:t>
      </w:r>
      <w:r w:rsidRPr="00EB2112">
        <w:rPr>
          <w:sz w:val="28"/>
          <w:szCs w:val="28"/>
          <w:lang w:val="en-US"/>
        </w:rPr>
        <w:t>K. Lectins for drug delivery within the oral cavity - investigation of lectin binding to oral mucosa</w:t>
      </w:r>
      <w:r w:rsidRPr="00F87BDC">
        <w:rPr>
          <w:sz w:val="28"/>
          <w:szCs w:val="28"/>
          <w:lang w:val="en-US"/>
        </w:rPr>
        <w:t xml:space="preserve"> </w:t>
      </w:r>
      <w:r>
        <w:rPr>
          <w:sz w:val="28"/>
          <w:szCs w:val="28"/>
          <w:lang w:val="uk-UA"/>
        </w:rPr>
        <w:t xml:space="preserve">/ </w:t>
      </w:r>
      <w:r>
        <w:rPr>
          <w:sz w:val="28"/>
          <w:szCs w:val="28"/>
          <w:lang w:val="en-US"/>
        </w:rPr>
        <w:t>P.</w:t>
      </w:r>
      <w:r>
        <w:rPr>
          <w:sz w:val="28"/>
          <w:szCs w:val="28"/>
          <w:lang w:val="uk-UA"/>
        </w:rPr>
        <w:t xml:space="preserve"> </w:t>
      </w:r>
      <w:r>
        <w:rPr>
          <w:sz w:val="28"/>
          <w:szCs w:val="28"/>
          <w:lang w:val="en-US"/>
        </w:rPr>
        <w:t>K.</w:t>
      </w:r>
      <w:r>
        <w:rPr>
          <w:sz w:val="28"/>
          <w:szCs w:val="28"/>
          <w:lang w:val="uk-UA"/>
        </w:rPr>
        <w:t xml:space="preserve"> </w:t>
      </w:r>
      <w:r w:rsidRPr="00EB2112">
        <w:rPr>
          <w:sz w:val="28"/>
          <w:szCs w:val="28"/>
          <w:lang w:val="en-US"/>
        </w:rPr>
        <w:t>Nat</w:t>
      </w:r>
      <w:r>
        <w:rPr>
          <w:sz w:val="28"/>
          <w:szCs w:val="28"/>
          <w:lang w:val="en-US"/>
        </w:rPr>
        <w:t>wi, D.</w:t>
      </w:r>
      <w:r>
        <w:rPr>
          <w:sz w:val="28"/>
          <w:szCs w:val="28"/>
          <w:lang w:val="uk-UA"/>
        </w:rPr>
        <w:t xml:space="preserve"> </w:t>
      </w:r>
      <w:r>
        <w:rPr>
          <w:sz w:val="28"/>
          <w:szCs w:val="28"/>
          <w:lang w:val="en-US"/>
        </w:rPr>
        <w:t>J.</w:t>
      </w:r>
      <w:r>
        <w:rPr>
          <w:sz w:val="28"/>
          <w:szCs w:val="28"/>
          <w:lang w:val="uk-UA"/>
        </w:rPr>
        <w:t xml:space="preserve"> </w:t>
      </w:r>
      <w:r>
        <w:rPr>
          <w:sz w:val="28"/>
          <w:szCs w:val="28"/>
          <w:lang w:val="en-US"/>
        </w:rPr>
        <w:t>Cook, D.</w:t>
      </w:r>
      <w:r>
        <w:rPr>
          <w:sz w:val="28"/>
          <w:szCs w:val="28"/>
          <w:lang w:val="uk-UA"/>
        </w:rPr>
        <w:t xml:space="preserve"> </w:t>
      </w:r>
      <w:r>
        <w:rPr>
          <w:sz w:val="28"/>
          <w:szCs w:val="28"/>
          <w:lang w:val="en-US"/>
        </w:rPr>
        <w:t>J.</w:t>
      </w:r>
      <w:r>
        <w:rPr>
          <w:sz w:val="28"/>
          <w:szCs w:val="28"/>
          <w:lang w:val="uk-UA"/>
        </w:rPr>
        <w:t xml:space="preserve"> </w:t>
      </w:r>
      <w:r>
        <w:rPr>
          <w:sz w:val="28"/>
          <w:szCs w:val="28"/>
          <w:lang w:val="en-US"/>
        </w:rPr>
        <w:t xml:space="preserve">Rogers </w:t>
      </w:r>
      <w:r w:rsidRPr="00EB2112">
        <w:rPr>
          <w:sz w:val="28"/>
          <w:szCs w:val="28"/>
          <w:lang w:val="en-US"/>
        </w:rPr>
        <w:t>// J. Drug Target. – 1997. – V</w:t>
      </w:r>
      <w:r>
        <w:rPr>
          <w:sz w:val="28"/>
          <w:szCs w:val="28"/>
          <w:lang w:val="en-US"/>
        </w:rPr>
        <w:t>ol</w:t>
      </w:r>
      <w:r w:rsidRPr="00EB2112">
        <w:rPr>
          <w:sz w:val="28"/>
          <w:szCs w:val="28"/>
          <w:lang w:val="en-US"/>
        </w:rPr>
        <w:t xml:space="preserve">. 5, </w:t>
      </w:r>
      <w:r>
        <w:rPr>
          <w:sz w:val="28"/>
          <w:szCs w:val="28"/>
          <w:lang w:val="uk-UA"/>
        </w:rPr>
        <w:t xml:space="preserve">№ </w:t>
      </w:r>
      <w:r w:rsidRPr="00EB2112">
        <w:rPr>
          <w:sz w:val="28"/>
          <w:szCs w:val="28"/>
          <w:lang w:val="en-US"/>
        </w:rPr>
        <w:t>1. – P. 45-55.</w:t>
      </w:r>
    </w:p>
    <w:p w:rsidR="006C4959" w:rsidRPr="00F87BDC" w:rsidRDefault="006C4959" w:rsidP="00083C62">
      <w:pPr>
        <w:widowControl w:val="0"/>
        <w:numPr>
          <w:ilvl w:val="0"/>
          <w:numId w:val="51"/>
        </w:numPr>
        <w:tabs>
          <w:tab w:val="clear" w:pos="720"/>
          <w:tab w:val="num" w:pos="360"/>
        </w:tabs>
        <w:suppressAutoHyphens w:val="0"/>
        <w:spacing w:line="360" w:lineRule="auto"/>
        <w:ind w:left="360"/>
        <w:jc w:val="both"/>
        <w:rPr>
          <w:spacing w:val="-5"/>
          <w:sz w:val="28"/>
          <w:szCs w:val="28"/>
          <w:lang w:val="en-US"/>
        </w:rPr>
      </w:pPr>
      <w:r>
        <w:rPr>
          <w:sz w:val="28"/>
          <w:szCs w:val="28"/>
          <w:lang w:val="en-US"/>
        </w:rPr>
        <w:t>Rittman B.</w:t>
      </w:r>
      <w:r>
        <w:rPr>
          <w:sz w:val="28"/>
          <w:szCs w:val="28"/>
          <w:lang w:val="uk-UA"/>
        </w:rPr>
        <w:t xml:space="preserve"> </w:t>
      </w:r>
      <w:r>
        <w:rPr>
          <w:sz w:val="28"/>
          <w:szCs w:val="28"/>
          <w:lang w:val="en-US"/>
        </w:rPr>
        <w:t>R.</w:t>
      </w:r>
      <w:r w:rsidRPr="00296CC2">
        <w:rPr>
          <w:sz w:val="28"/>
          <w:szCs w:val="28"/>
          <w:lang w:val="en-US"/>
        </w:rPr>
        <w:t xml:space="preserve"> Effects of histological processing on lectin </w:t>
      </w:r>
      <w:r w:rsidRPr="00296CC2">
        <w:rPr>
          <w:spacing w:val="-6"/>
          <w:sz w:val="28"/>
          <w:szCs w:val="28"/>
          <w:lang w:val="en-US"/>
        </w:rPr>
        <w:t>bin</w:t>
      </w:r>
      <w:r w:rsidRPr="00296CC2">
        <w:rPr>
          <w:spacing w:val="-6"/>
          <w:sz w:val="28"/>
          <w:szCs w:val="28"/>
          <w:lang w:val="en-US"/>
        </w:rPr>
        <w:softHyphen/>
      </w:r>
      <w:r w:rsidRPr="00296CC2">
        <w:rPr>
          <w:spacing w:val="-5"/>
          <w:sz w:val="28"/>
          <w:szCs w:val="28"/>
          <w:lang w:val="en-US"/>
        </w:rPr>
        <w:t xml:space="preserve">ding patterns in </w:t>
      </w:r>
      <w:r w:rsidRPr="00970D87">
        <w:rPr>
          <w:spacing w:val="4"/>
          <w:sz w:val="28"/>
          <w:szCs w:val="28"/>
          <w:lang w:val="en-US"/>
        </w:rPr>
        <w:t xml:space="preserve">oral mucosa and skin </w:t>
      </w:r>
      <w:r w:rsidRPr="00970D87">
        <w:rPr>
          <w:spacing w:val="4"/>
          <w:sz w:val="28"/>
          <w:szCs w:val="28"/>
          <w:lang w:val="uk-UA"/>
        </w:rPr>
        <w:t xml:space="preserve">/ </w:t>
      </w:r>
      <w:r w:rsidRPr="00970D87">
        <w:rPr>
          <w:spacing w:val="4"/>
          <w:sz w:val="28"/>
          <w:szCs w:val="28"/>
          <w:lang w:val="en-US"/>
        </w:rPr>
        <w:t>B.</w:t>
      </w:r>
      <w:r w:rsidRPr="00970D87">
        <w:rPr>
          <w:spacing w:val="4"/>
          <w:sz w:val="28"/>
          <w:szCs w:val="28"/>
          <w:lang w:val="uk-UA"/>
        </w:rPr>
        <w:t xml:space="preserve"> </w:t>
      </w:r>
      <w:r w:rsidRPr="00970D87">
        <w:rPr>
          <w:spacing w:val="4"/>
          <w:sz w:val="28"/>
          <w:szCs w:val="28"/>
          <w:lang w:val="en-US"/>
        </w:rPr>
        <w:t>R.</w:t>
      </w:r>
      <w:r w:rsidRPr="00970D87">
        <w:rPr>
          <w:spacing w:val="4"/>
          <w:sz w:val="28"/>
          <w:szCs w:val="28"/>
          <w:lang w:val="uk-UA"/>
        </w:rPr>
        <w:t xml:space="preserve"> </w:t>
      </w:r>
      <w:r w:rsidRPr="00970D87">
        <w:rPr>
          <w:spacing w:val="4"/>
          <w:sz w:val="28"/>
          <w:szCs w:val="28"/>
          <w:lang w:val="en-US"/>
        </w:rPr>
        <w:t xml:space="preserve">Rittman, </w:t>
      </w:r>
      <w:r w:rsidRPr="00970D87">
        <w:rPr>
          <w:spacing w:val="4"/>
          <w:sz w:val="28"/>
          <w:szCs w:val="28"/>
        </w:rPr>
        <w:t>С</w:t>
      </w:r>
      <w:r w:rsidRPr="00970D87">
        <w:rPr>
          <w:spacing w:val="4"/>
          <w:sz w:val="28"/>
          <w:szCs w:val="28"/>
          <w:lang w:val="en-US"/>
        </w:rPr>
        <w:t>.</w:t>
      </w:r>
      <w:r w:rsidRPr="00970D87">
        <w:rPr>
          <w:spacing w:val="4"/>
          <w:sz w:val="28"/>
          <w:szCs w:val="28"/>
          <w:lang w:val="uk-UA"/>
        </w:rPr>
        <w:t xml:space="preserve"> </w:t>
      </w:r>
      <w:r w:rsidRPr="00970D87">
        <w:rPr>
          <w:spacing w:val="4"/>
          <w:sz w:val="28"/>
          <w:szCs w:val="28"/>
          <w:lang w:val="en-US"/>
        </w:rPr>
        <w:t xml:space="preserve">Mackenzie // Histochem. J. – 1983. – </w:t>
      </w:r>
      <w:r w:rsidRPr="00970D87">
        <w:rPr>
          <w:spacing w:val="4"/>
          <w:sz w:val="28"/>
          <w:szCs w:val="28"/>
          <w:lang w:val="uk-UA"/>
        </w:rPr>
        <w:lastRenderedPageBreak/>
        <w:t xml:space="preserve">№ </w:t>
      </w:r>
      <w:r w:rsidRPr="00970D87">
        <w:rPr>
          <w:spacing w:val="4"/>
          <w:sz w:val="28"/>
          <w:szCs w:val="28"/>
          <w:lang w:val="en-US"/>
        </w:rPr>
        <w:t>15.</w:t>
      </w:r>
      <w:r w:rsidRPr="00F87BDC">
        <w:rPr>
          <w:spacing w:val="-5"/>
          <w:sz w:val="28"/>
          <w:szCs w:val="28"/>
          <w:lang w:val="en-US"/>
        </w:rPr>
        <w:t xml:space="preserve"> – P. 467-474.</w:t>
      </w:r>
    </w:p>
    <w:p w:rsidR="006C4959" w:rsidRPr="00F87BD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Vedtofte P. Receptor for the lectins wheat germ. Ricinus communis and soyben in ameloblasromes and normal oral mucosa </w:t>
      </w:r>
      <w:r>
        <w:rPr>
          <w:sz w:val="28"/>
          <w:szCs w:val="28"/>
          <w:lang w:val="uk-UA"/>
        </w:rPr>
        <w:t xml:space="preserve">/ </w:t>
      </w:r>
      <w:r>
        <w:rPr>
          <w:sz w:val="28"/>
          <w:szCs w:val="28"/>
          <w:lang w:val="en-US"/>
        </w:rPr>
        <w:t>P.</w:t>
      </w:r>
      <w:r>
        <w:rPr>
          <w:sz w:val="28"/>
          <w:szCs w:val="28"/>
          <w:lang w:val="uk-UA"/>
        </w:rPr>
        <w:t xml:space="preserve"> </w:t>
      </w:r>
      <w:r>
        <w:rPr>
          <w:sz w:val="28"/>
          <w:szCs w:val="28"/>
          <w:lang w:val="en-US"/>
        </w:rPr>
        <w:t>Vedtofte, E.</w:t>
      </w:r>
      <w:r>
        <w:rPr>
          <w:sz w:val="28"/>
          <w:szCs w:val="28"/>
          <w:lang w:val="uk-UA"/>
        </w:rPr>
        <w:t xml:space="preserve"> </w:t>
      </w:r>
      <w:r>
        <w:rPr>
          <w:sz w:val="28"/>
          <w:szCs w:val="28"/>
          <w:lang w:val="en-US"/>
        </w:rPr>
        <w:t xml:space="preserve">Dabelsteen </w:t>
      </w:r>
      <w:r w:rsidRPr="00296CC2">
        <w:rPr>
          <w:sz w:val="28"/>
          <w:szCs w:val="28"/>
          <w:lang w:val="en-US"/>
        </w:rPr>
        <w:t xml:space="preserve">// Acta Pathol. </w:t>
      </w:r>
      <w:r w:rsidRPr="00F87BDC">
        <w:rPr>
          <w:sz w:val="28"/>
          <w:szCs w:val="28"/>
          <w:lang w:val="en-US"/>
        </w:rPr>
        <w:t>Microbial. Scand. – 1981. – V</w:t>
      </w:r>
      <w:r>
        <w:rPr>
          <w:sz w:val="28"/>
          <w:szCs w:val="28"/>
          <w:lang w:val="en-US"/>
        </w:rPr>
        <w:t>ol</w:t>
      </w:r>
      <w:r w:rsidRPr="00F87BDC">
        <w:rPr>
          <w:sz w:val="28"/>
          <w:szCs w:val="28"/>
          <w:lang w:val="en-US"/>
        </w:rPr>
        <w:t xml:space="preserve">. 89, </w:t>
      </w:r>
      <w:r>
        <w:rPr>
          <w:sz w:val="28"/>
          <w:szCs w:val="28"/>
          <w:lang w:val="uk-UA"/>
        </w:rPr>
        <w:t xml:space="preserve">№ </w:t>
      </w:r>
      <w:r w:rsidRPr="00F87BDC">
        <w:rPr>
          <w:sz w:val="28"/>
          <w:szCs w:val="28"/>
          <w:lang w:val="en-US"/>
        </w:rPr>
        <w:t>6. – P. 439-449.</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 xml:space="preserve">Witt M. Lectin histochemistry on mucous substaces of the taste </w:t>
      </w:r>
      <w:r w:rsidRPr="00EB2112">
        <w:rPr>
          <w:spacing w:val="2"/>
          <w:sz w:val="28"/>
          <w:szCs w:val="28"/>
          <w:lang w:val="en-US"/>
        </w:rPr>
        <w:t xml:space="preserve">buds and abjecent epithelial of different vertebrates </w:t>
      </w:r>
      <w:r>
        <w:rPr>
          <w:spacing w:val="2"/>
          <w:sz w:val="28"/>
          <w:szCs w:val="28"/>
          <w:lang w:val="uk-UA"/>
        </w:rPr>
        <w:t xml:space="preserve">/ </w:t>
      </w:r>
      <w:r w:rsidRPr="00EB2112">
        <w:rPr>
          <w:sz w:val="28"/>
          <w:szCs w:val="28"/>
          <w:lang w:val="en-US"/>
        </w:rPr>
        <w:t>M.</w:t>
      </w:r>
      <w:r>
        <w:rPr>
          <w:sz w:val="28"/>
          <w:szCs w:val="28"/>
          <w:lang w:val="uk-UA"/>
        </w:rPr>
        <w:t xml:space="preserve"> </w:t>
      </w:r>
      <w:r w:rsidRPr="00EB2112">
        <w:rPr>
          <w:sz w:val="28"/>
          <w:szCs w:val="28"/>
          <w:lang w:val="en-US"/>
        </w:rPr>
        <w:t>Witt, K.</w:t>
      </w:r>
      <w:r>
        <w:rPr>
          <w:sz w:val="28"/>
          <w:szCs w:val="28"/>
          <w:lang w:val="uk-UA"/>
        </w:rPr>
        <w:t xml:space="preserve"> </w:t>
      </w:r>
      <w:r w:rsidRPr="00EB2112">
        <w:rPr>
          <w:sz w:val="28"/>
          <w:szCs w:val="28"/>
          <w:lang w:val="en-US"/>
        </w:rPr>
        <w:t xml:space="preserve">Reutter </w:t>
      </w:r>
      <w:r w:rsidRPr="00EB2112">
        <w:rPr>
          <w:spacing w:val="2"/>
          <w:sz w:val="28"/>
          <w:szCs w:val="28"/>
          <w:lang w:val="en-US"/>
        </w:rPr>
        <w:t xml:space="preserve">// Histochemistry. – 1988. – </w:t>
      </w:r>
      <w:r w:rsidRPr="00EB2112">
        <w:rPr>
          <w:sz w:val="28"/>
          <w:szCs w:val="28"/>
          <w:lang w:val="en-US"/>
        </w:rPr>
        <w:t>V</w:t>
      </w:r>
      <w:r>
        <w:rPr>
          <w:sz w:val="28"/>
          <w:szCs w:val="28"/>
          <w:lang w:val="en-US"/>
        </w:rPr>
        <w:t>ol</w:t>
      </w:r>
      <w:r w:rsidRPr="00EB2112">
        <w:rPr>
          <w:sz w:val="28"/>
          <w:szCs w:val="28"/>
          <w:lang w:val="en-US"/>
        </w:rPr>
        <w:t xml:space="preserve">. 88, </w:t>
      </w:r>
      <w:r>
        <w:rPr>
          <w:sz w:val="28"/>
          <w:szCs w:val="28"/>
          <w:lang w:val="uk-UA"/>
        </w:rPr>
        <w:t xml:space="preserve">№ </w:t>
      </w:r>
      <w:r w:rsidRPr="00EB2112">
        <w:rPr>
          <w:sz w:val="28"/>
          <w:szCs w:val="28"/>
          <w:lang w:val="en-US"/>
        </w:rPr>
        <w:t>3-6. – P. 453-461.</w:t>
      </w:r>
    </w:p>
    <w:p w:rsidR="006C4959" w:rsidRPr="00F87BD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87BDC">
        <w:rPr>
          <w:sz w:val="28"/>
          <w:szCs w:val="28"/>
          <w:lang w:val="en-US"/>
        </w:rPr>
        <w:t>Bohinski R.</w:t>
      </w:r>
      <w:r>
        <w:rPr>
          <w:sz w:val="28"/>
          <w:szCs w:val="28"/>
          <w:lang w:val="uk-UA"/>
        </w:rPr>
        <w:t xml:space="preserve"> </w:t>
      </w:r>
      <w:r w:rsidRPr="00F87BDC">
        <w:rPr>
          <w:sz w:val="28"/>
          <w:szCs w:val="28"/>
          <w:lang w:val="en-US"/>
        </w:rPr>
        <w:t>J. The lung specific surfactant pro</w:t>
      </w:r>
      <w:r w:rsidRPr="00F87BDC">
        <w:rPr>
          <w:sz w:val="28"/>
          <w:szCs w:val="28"/>
          <w:lang w:val="en-US"/>
        </w:rPr>
        <w:softHyphen/>
        <w:t>tein B gene promotor is a target for thyroid transcription factor I and hepatocyte nuclear factor 3 indi</w:t>
      </w:r>
      <w:r>
        <w:rPr>
          <w:sz w:val="28"/>
          <w:szCs w:val="28"/>
          <w:lang w:val="uk-UA"/>
        </w:rPr>
        <w:softHyphen/>
      </w:r>
      <w:r w:rsidRPr="00F87BDC">
        <w:rPr>
          <w:sz w:val="28"/>
          <w:szCs w:val="28"/>
          <w:lang w:val="en-US"/>
        </w:rPr>
        <w:t xml:space="preserve">cating common factors for organ – specific gene expression along the foregut </w:t>
      </w:r>
      <w:r w:rsidRPr="00277AE7">
        <w:rPr>
          <w:spacing w:val="-4"/>
          <w:sz w:val="28"/>
          <w:szCs w:val="28"/>
          <w:lang w:val="en-US"/>
        </w:rPr>
        <w:t xml:space="preserve">axis </w:t>
      </w:r>
      <w:r w:rsidRPr="00277AE7">
        <w:rPr>
          <w:spacing w:val="-4"/>
          <w:sz w:val="28"/>
          <w:szCs w:val="28"/>
          <w:lang w:val="uk-UA"/>
        </w:rPr>
        <w:t xml:space="preserve">/ </w:t>
      </w:r>
      <w:r w:rsidRPr="00277AE7">
        <w:rPr>
          <w:spacing w:val="-4"/>
          <w:sz w:val="28"/>
          <w:szCs w:val="28"/>
          <w:lang w:val="en-US"/>
        </w:rPr>
        <w:t>R.</w:t>
      </w:r>
      <w:r w:rsidRPr="00277AE7">
        <w:rPr>
          <w:spacing w:val="-4"/>
          <w:sz w:val="28"/>
          <w:szCs w:val="28"/>
          <w:lang w:val="uk-UA"/>
        </w:rPr>
        <w:t xml:space="preserve"> </w:t>
      </w:r>
      <w:r w:rsidRPr="00277AE7">
        <w:rPr>
          <w:spacing w:val="-4"/>
          <w:sz w:val="28"/>
          <w:szCs w:val="28"/>
          <w:lang w:val="en-US"/>
        </w:rPr>
        <w:t>J.</w:t>
      </w:r>
      <w:r w:rsidRPr="00277AE7">
        <w:rPr>
          <w:spacing w:val="-4"/>
          <w:sz w:val="28"/>
          <w:szCs w:val="28"/>
          <w:lang w:val="uk-UA"/>
        </w:rPr>
        <w:t xml:space="preserve"> </w:t>
      </w:r>
      <w:r w:rsidRPr="00277AE7">
        <w:rPr>
          <w:spacing w:val="-4"/>
          <w:sz w:val="28"/>
          <w:szCs w:val="28"/>
          <w:lang w:val="en-US"/>
        </w:rPr>
        <w:t>Bohinski, R.</w:t>
      </w:r>
      <w:r w:rsidRPr="00277AE7">
        <w:rPr>
          <w:spacing w:val="-4"/>
          <w:sz w:val="28"/>
          <w:szCs w:val="28"/>
          <w:lang w:val="uk-UA"/>
        </w:rPr>
        <w:t xml:space="preserve"> </w:t>
      </w:r>
      <w:r w:rsidRPr="00277AE7">
        <w:rPr>
          <w:spacing w:val="-4"/>
          <w:sz w:val="28"/>
          <w:szCs w:val="28"/>
          <w:lang w:val="en-US"/>
        </w:rPr>
        <w:t>Di Lauro, J.</w:t>
      </w:r>
      <w:r w:rsidRPr="00277AE7">
        <w:rPr>
          <w:spacing w:val="-4"/>
          <w:sz w:val="28"/>
          <w:szCs w:val="28"/>
          <w:lang w:val="uk-UA"/>
        </w:rPr>
        <w:t xml:space="preserve"> </w:t>
      </w:r>
      <w:r w:rsidRPr="00277AE7">
        <w:rPr>
          <w:spacing w:val="-4"/>
          <w:sz w:val="28"/>
          <w:szCs w:val="28"/>
          <w:lang w:val="en-US"/>
        </w:rPr>
        <w:t>A.</w:t>
      </w:r>
      <w:r w:rsidRPr="00277AE7">
        <w:rPr>
          <w:spacing w:val="-4"/>
          <w:sz w:val="28"/>
          <w:szCs w:val="28"/>
          <w:lang w:val="uk-UA"/>
        </w:rPr>
        <w:t xml:space="preserve"> </w:t>
      </w:r>
      <w:r w:rsidRPr="00277AE7">
        <w:rPr>
          <w:spacing w:val="-4"/>
          <w:sz w:val="28"/>
          <w:szCs w:val="28"/>
          <w:lang w:val="en-US"/>
        </w:rPr>
        <w:t xml:space="preserve">Whitsetl // Mol. Cell Biol. – 1994. – </w:t>
      </w:r>
      <w:r w:rsidRPr="00277AE7">
        <w:rPr>
          <w:spacing w:val="-4"/>
          <w:sz w:val="28"/>
          <w:szCs w:val="28"/>
          <w:lang w:val="uk-UA"/>
        </w:rPr>
        <w:t xml:space="preserve">№ </w:t>
      </w:r>
      <w:r w:rsidRPr="00277AE7">
        <w:rPr>
          <w:spacing w:val="-4"/>
          <w:sz w:val="28"/>
          <w:szCs w:val="28"/>
          <w:lang w:val="en-US"/>
        </w:rPr>
        <w:t>14.</w:t>
      </w:r>
      <w:r w:rsidRPr="00F87BDC">
        <w:rPr>
          <w:sz w:val="28"/>
          <w:szCs w:val="28"/>
          <w:lang w:val="en-US"/>
        </w:rPr>
        <w:t xml:space="preserve"> – P. 5671-5681.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75397B">
        <w:rPr>
          <w:spacing w:val="12"/>
          <w:sz w:val="28"/>
          <w:szCs w:val="28"/>
        </w:rPr>
        <w:t>Михайлов В.</w:t>
      </w:r>
      <w:r w:rsidRPr="0075397B">
        <w:rPr>
          <w:spacing w:val="12"/>
          <w:sz w:val="28"/>
          <w:szCs w:val="28"/>
          <w:lang w:val="uk-UA"/>
        </w:rPr>
        <w:t xml:space="preserve"> </w:t>
      </w:r>
      <w:r w:rsidRPr="0075397B">
        <w:rPr>
          <w:spacing w:val="12"/>
          <w:sz w:val="28"/>
          <w:szCs w:val="28"/>
        </w:rPr>
        <w:t>П. Дискуссионные аспекты проблемы мето</w:t>
      </w:r>
      <w:r w:rsidRPr="0075397B">
        <w:rPr>
          <w:spacing w:val="12"/>
          <w:sz w:val="28"/>
          <w:szCs w:val="28"/>
        </w:rPr>
        <w:softHyphen/>
        <w:t>ри</w:t>
      </w:r>
      <w:r w:rsidRPr="0075397B">
        <w:rPr>
          <w:spacing w:val="12"/>
          <w:sz w:val="28"/>
          <w:szCs w:val="28"/>
        </w:rPr>
        <w:softHyphen/>
        <w:t>зи</w:t>
      </w:r>
      <w:r w:rsidRPr="0075397B">
        <w:rPr>
          <w:spacing w:val="12"/>
          <w:sz w:val="28"/>
          <w:szCs w:val="28"/>
        </w:rPr>
        <w:softHyphen/>
        <w:t xml:space="preserve">са </w:t>
      </w:r>
      <w:r w:rsidRPr="0075397B">
        <w:rPr>
          <w:spacing w:val="12"/>
          <w:sz w:val="28"/>
          <w:szCs w:val="28"/>
          <w:lang w:val="uk-UA"/>
        </w:rPr>
        <w:t xml:space="preserve">/ </w:t>
      </w:r>
      <w:r w:rsidRPr="0075397B">
        <w:rPr>
          <w:spacing w:val="12"/>
          <w:sz w:val="28"/>
          <w:szCs w:val="28"/>
        </w:rPr>
        <w:t>В.</w:t>
      </w:r>
      <w:r w:rsidRPr="0075397B">
        <w:rPr>
          <w:spacing w:val="12"/>
          <w:sz w:val="28"/>
          <w:szCs w:val="28"/>
          <w:lang w:val="uk-UA"/>
        </w:rPr>
        <w:t xml:space="preserve"> </w:t>
      </w:r>
      <w:r w:rsidRPr="0075397B">
        <w:rPr>
          <w:spacing w:val="12"/>
          <w:sz w:val="28"/>
          <w:szCs w:val="28"/>
        </w:rPr>
        <w:t>П.</w:t>
      </w:r>
      <w:r>
        <w:rPr>
          <w:sz w:val="28"/>
          <w:szCs w:val="28"/>
          <w:lang w:val="uk-UA"/>
        </w:rPr>
        <w:t xml:space="preserve"> </w:t>
      </w:r>
      <w:r w:rsidRPr="002B05DB">
        <w:rPr>
          <w:sz w:val="28"/>
          <w:szCs w:val="28"/>
        </w:rPr>
        <w:t>Михайлов</w:t>
      </w:r>
      <w:r w:rsidRPr="00F87BDC">
        <w:rPr>
          <w:sz w:val="28"/>
          <w:szCs w:val="28"/>
        </w:rPr>
        <w:t xml:space="preserve">, </w:t>
      </w:r>
      <w:r w:rsidRPr="002B05DB">
        <w:rPr>
          <w:sz w:val="28"/>
          <w:szCs w:val="28"/>
        </w:rPr>
        <w:t>А</w:t>
      </w:r>
      <w:r w:rsidRPr="00F87BDC">
        <w:rPr>
          <w:sz w:val="28"/>
          <w:szCs w:val="28"/>
        </w:rPr>
        <w:t>.</w:t>
      </w:r>
      <w:r>
        <w:rPr>
          <w:sz w:val="28"/>
          <w:szCs w:val="28"/>
          <w:lang w:val="uk-UA"/>
        </w:rPr>
        <w:t xml:space="preserve"> </w:t>
      </w:r>
      <w:r w:rsidRPr="002B05DB">
        <w:rPr>
          <w:sz w:val="28"/>
          <w:szCs w:val="28"/>
        </w:rPr>
        <w:t>Г</w:t>
      </w:r>
      <w:r w:rsidRPr="00F87BDC">
        <w:rPr>
          <w:sz w:val="28"/>
          <w:szCs w:val="28"/>
        </w:rPr>
        <w:t>.</w:t>
      </w:r>
      <w:r>
        <w:rPr>
          <w:sz w:val="28"/>
          <w:szCs w:val="28"/>
          <w:lang w:val="uk-UA"/>
        </w:rPr>
        <w:t xml:space="preserve"> </w:t>
      </w:r>
      <w:r w:rsidRPr="002B05DB">
        <w:rPr>
          <w:sz w:val="28"/>
          <w:szCs w:val="28"/>
        </w:rPr>
        <w:t>Кнорре</w:t>
      </w:r>
      <w:r w:rsidRPr="00F87BDC">
        <w:rPr>
          <w:sz w:val="28"/>
          <w:szCs w:val="28"/>
        </w:rPr>
        <w:t xml:space="preserve"> // </w:t>
      </w:r>
      <w:r w:rsidRPr="002B05DB">
        <w:rPr>
          <w:sz w:val="28"/>
          <w:szCs w:val="28"/>
        </w:rPr>
        <w:t>Арх</w:t>
      </w:r>
      <w:r w:rsidRPr="00F87BDC">
        <w:rPr>
          <w:sz w:val="28"/>
          <w:szCs w:val="28"/>
        </w:rPr>
        <w:t xml:space="preserve">. </w:t>
      </w:r>
      <w:r w:rsidRPr="002B05DB">
        <w:rPr>
          <w:sz w:val="28"/>
          <w:szCs w:val="28"/>
        </w:rPr>
        <w:t>анатомии</w:t>
      </w:r>
      <w:r w:rsidRPr="00F87BDC">
        <w:rPr>
          <w:sz w:val="28"/>
          <w:szCs w:val="28"/>
        </w:rPr>
        <w:t xml:space="preserve">. – 1982. </w:t>
      </w:r>
      <w:r w:rsidRPr="002B05DB">
        <w:rPr>
          <w:sz w:val="28"/>
          <w:szCs w:val="28"/>
        </w:rPr>
        <w:t>– №</w:t>
      </w:r>
      <w:r>
        <w:rPr>
          <w:sz w:val="28"/>
          <w:szCs w:val="28"/>
          <w:lang w:val="uk-UA"/>
        </w:rPr>
        <w:t xml:space="preserve"> </w:t>
      </w:r>
      <w:r w:rsidRPr="002B05DB">
        <w:rPr>
          <w:sz w:val="28"/>
          <w:szCs w:val="28"/>
        </w:rPr>
        <w:t>2. – С. 17-24.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Кнорре А.</w:t>
      </w:r>
      <w:r>
        <w:rPr>
          <w:sz w:val="28"/>
          <w:szCs w:val="28"/>
          <w:lang w:val="uk-UA"/>
        </w:rPr>
        <w:t xml:space="preserve"> </w:t>
      </w:r>
      <w:r w:rsidRPr="002B05DB">
        <w:rPr>
          <w:sz w:val="28"/>
          <w:szCs w:val="28"/>
        </w:rPr>
        <w:t>Г. Эмбриональный гистогенез (морфологические очерки)</w:t>
      </w:r>
      <w:r w:rsidRPr="00F87BDC">
        <w:rPr>
          <w:sz w:val="28"/>
          <w:szCs w:val="28"/>
        </w:rPr>
        <w:t xml:space="preserve"> </w:t>
      </w:r>
      <w:r>
        <w:rPr>
          <w:sz w:val="28"/>
          <w:szCs w:val="28"/>
          <w:lang w:val="uk-UA"/>
        </w:rPr>
        <w:t xml:space="preserve">/ </w:t>
      </w:r>
      <w:r>
        <w:rPr>
          <w:sz w:val="28"/>
          <w:szCs w:val="28"/>
        </w:rPr>
        <w:t>А.</w:t>
      </w:r>
      <w:r>
        <w:rPr>
          <w:sz w:val="28"/>
          <w:szCs w:val="28"/>
          <w:lang w:val="uk-UA"/>
        </w:rPr>
        <w:t xml:space="preserve"> </w:t>
      </w:r>
      <w:r w:rsidRPr="002B05DB">
        <w:rPr>
          <w:sz w:val="28"/>
          <w:szCs w:val="28"/>
        </w:rPr>
        <w:t>Г.</w:t>
      </w:r>
      <w:r>
        <w:rPr>
          <w:sz w:val="28"/>
          <w:szCs w:val="28"/>
          <w:lang w:val="uk-UA"/>
        </w:rPr>
        <w:t xml:space="preserve"> </w:t>
      </w:r>
      <w:r w:rsidRPr="002B05DB">
        <w:rPr>
          <w:sz w:val="28"/>
          <w:szCs w:val="28"/>
        </w:rPr>
        <w:t>Кнорре. – Л.: Медицина, 1983. – 432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75397B">
        <w:rPr>
          <w:spacing w:val="4"/>
          <w:sz w:val="28"/>
          <w:szCs w:val="28"/>
        </w:rPr>
        <w:t xml:space="preserve">Гистология, цитология и эмбриология / </w:t>
      </w:r>
      <w:r w:rsidRPr="0075397B">
        <w:rPr>
          <w:spacing w:val="4"/>
          <w:sz w:val="28"/>
          <w:szCs w:val="28"/>
          <w:lang w:val="uk-UA"/>
        </w:rPr>
        <w:t>п</w:t>
      </w:r>
      <w:r w:rsidRPr="0075397B">
        <w:rPr>
          <w:spacing w:val="4"/>
          <w:sz w:val="28"/>
          <w:szCs w:val="28"/>
        </w:rPr>
        <w:t>од ред.  Ю.</w:t>
      </w:r>
      <w:r w:rsidRPr="0075397B">
        <w:rPr>
          <w:spacing w:val="4"/>
          <w:sz w:val="28"/>
          <w:szCs w:val="28"/>
          <w:lang w:val="uk-UA"/>
        </w:rPr>
        <w:t xml:space="preserve"> </w:t>
      </w:r>
      <w:r w:rsidRPr="0075397B">
        <w:rPr>
          <w:spacing w:val="4"/>
          <w:sz w:val="28"/>
          <w:szCs w:val="28"/>
        </w:rPr>
        <w:t>И.</w:t>
      </w:r>
      <w:r w:rsidRPr="0075397B">
        <w:rPr>
          <w:spacing w:val="4"/>
          <w:sz w:val="28"/>
          <w:szCs w:val="28"/>
          <w:lang w:val="uk-UA"/>
        </w:rPr>
        <w:t xml:space="preserve"> </w:t>
      </w:r>
      <w:r w:rsidRPr="0075397B">
        <w:rPr>
          <w:spacing w:val="4"/>
          <w:sz w:val="28"/>
          <w:szCs w:val="28"/>
        </w:rPr>
        <w:t>Афанасьева, Н.</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 xml:space="preserve">Юриной. – М.: Медицина, 1999. – 747 с.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02EDC">
        <w:rPr>
          <w:spacing w:val="-4"/>
          <w:sz w:val="28"/>
          <w:szCs w:val="28"/>
        </w:rPr>
        <w:t>Кариометрическая характеристика соматических клеток в гонадах и диф</w:t>
      </w:r>
      <w:r w:rsidRPr="00202EDC">
        <w:rPr>
          <w:spacing w:val="-4"/>
          <w:sz w:val="28"/>
          <w:szCs w:val="28"/>
        </w:rPr>
        <w:softHyphen/>
      </w:r>
      <w:r w:rsidRPr="00202EDC">
        <w:rPr>
          <w:spacing w:val="-4"/>
          <w:sz w:val="28"/>
          <w:szCs w:val="28"/>
        </w:rPr>
        <w:softHyphen/>
      </w:r>
      <w:r w:rsidRPr="00202EDC">
        <w:rPr>
          <w:sz w:val="28"/>
          <w:szCs w:val="28"/>
        </w:rPr>
        <w:t>ферен</w:t>
      </w:r>
      <w:r w:rsidRPr="00202EDC">
        <w:rPr>
          <w:sz w:val="28"/>
          <w:szCs w:val="28"/>
        </w:rPr>
        <w:softHyphen/>
        <w:t>цирующихся семенниках эмбрионов и плодов человека / В.</w:t>
      </w:r>
      <w:r>
        <w:rPr>
          <w:sz w:val="28"/>
          <w:szCs w:val="28"/>
          <w:lang w:val="uk-UA"/>
        </w:rPr>
        <w:t xml:space="preserve"> </w:t>
      </w:r>
      <w:r w:rsidRPr="00202EDC">
        <w:rPr>
          <w:sz w:val="28"/>
          <w:szCs w:val="28"/>
        </w:rPr>
        <w:t>Л.</w:t>
      </w:r>
      <w:r>
        <w:rPr>
          <w:sz w:val="28"/>
          <w:szCs w:val="28"/>
          <w:lang w:val="uk-UA"/>
        </w:rPr>
        <w:t xml:space="preserve"> </w:t>
      </w:r>
      <w:r w:rsidRPr="00202EDC">
        <w:rPr>
          <w:sz w:val="28"/>
          <w:szCs w:val="28"/>
        </w:rPr>
        <w:t>Янин,</w:t>
      </w:r>
      <w:r w:rsidRPr="00202EDC">
        <w:rPr>
          <w:spacing w:val="-4"/>
          <w:sz w:val="28"/>
          <w:szCs w:val="28"/>
        </w:rPr>
        <w:t xml:space="preserve"> </w:t>
      </w:r>
      <w:r w:rsidRPr="005D173F">
        <w:rPr>
          <w:sz w:val="28"/>
          <w:szCs w:val="28"/>
        </w:rPr>
        <w:t>М.</w:t>
      </w:r>
      <w:r w:rsidRPr="005D173F">
        <w:rPr>
          <w:sz w:val="28"/>
          <w:szCs w:val="28"/>
          <w:lang w:val="uk-UA"/>
        </w:rPr>
        <w:t xml:space="preserve"> </w:t>
      </w:r>
      <w:r w:rsidRPr="005D173F">
        <w:rPr>
          <w:sz w:val="28"/>
          <w:szCs w:val="28"/>
        </w:rPr>
        <w:t>А.</w:t>
      </w:r>
      <w:r w:rsidRPr="005D173F">
        <w:rPr>
          <w:sz w:val="28"/>
          <w:szCs w:val="28"/>
          <w:lang w:val="uk-UA"/>
        </w:rPr>
        <w:t xml:space="preserve"> </w:t>
      </w:r>
      <w:r w:rsidRPr="005D173F">
        <w:rPr>
          <w:sz w:val="28"/>
          <w:szCs w:val="28"/>
        </w:rPr>
        <w:t>Большаков, М.</w:t>
      </w:r>
      <w:r w:rsidRPr="005D173F">
        <w:rPr>
          <w:sz w:val="28"/>
          <w:szCs w:val="28"/>
          <w:lang w:val="uk-UA"/>
        </w:rPr>
        <w:t xml:space="preserve"> </w:t>
      </w:r>
      <w:r w:rsidRPr="005D173F">
        <w:rPr>
          <w:sz w:val="28"/>
          <w:szCs w:val="28"/>
        </w:rPr>
        <w:t>В.</w:t>
      </w:r>
      <w:r w:rsidRPr="005D173F">
        <w:rPr>
          <w:sz w:val="28"/>
          <w:szCs w:val="28"/>
          <w:lang w:val="uk-UA"/>
        </w:rPr>
        <w:t xml:space="preserve"> </w:t>
      </w:r>
      <w:r w:rsidRPr="005D173F">
        <w:rPr>
          <w:sz w:val="28"/>
          <w:szCs w:val="28"/>
        </w:rPr>
        <w:t>Дыба [и др.] // Морфология. – 1998. – Т.</w:t>
      </w:r>
      <w:r w:rsidRPr="005D173F">
        <w:rPr>
          <w:sz w:val="28"/>
          <w:szCs w:val="28"/>
          <w:lang w:val="uk-UA"/>
        </w:rPr>
        <w:t xml:space="preserve"> </w:t>
      </w:r>
      <w:r w:rsidRPr="005D173F">
        <w:rPr>
          <w:sz w:val="28"/>
          <w:szCs w:val="28"/>
        </w:rPr>
        <w:t>113, №</w:t>
      </w:r>
      <w:r w:rsidRPr="005D173F">
        <w:rPr>
          <w:sz w:val="28"/>
          <w:szCs w:val="28"/>
          <w:lang w:val="uk-UA"/>
        </w:rPr>
        <w:t xml:space="preserve"> </w:t>
      </w:r>
      <w:r w:rsidRPr="005D173F">
        <w:rPr>
          <w:sz w:val="28"/>
          <w:szCs w:val="28"/>
        </w:rPr>
        <w:t>3.</w:t>
      </w:r>
      <w:r w:rsidRPr="00E26A4E">
        <w:rPr>
          <w:spacing w:val="4"/>
          <w:sz w:val="28"/>
          <w:szCs w:val="28"/>
        </w:rPr>
        <w:t xml:space="preserve"> – С. 137.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Кипишенева Е.</w:t>
      </w:r>
      <w:r>
        <w:rPr>
          <w:sz w:val="28"/>
          <w:szCs w:val="28"/>
          <w:lang w:val="uk-UA"/>
        </w:rPr>
        <w:t xml:space="preserve"> </w:t>
      </w:r>
      <w:r w:rsidRPr="002B05DB">
        <w:rPr>
          <w:sz w:val="28"/>
          <w:szCs w:val="28"/>
        </w:rPr>
        <w:t xml:space="preserve">Д. Гистохимия нуклеопротеидов и фосфотаз легких человека в эмбриогенезе </w:t>
      </w:r>
      <w:r>
        <w:rPr>
          <w:sz w:val="28"/>
          <w:szCs w:val="28"/>
        </w:rPr>
        <w:t>/ Е.</w:t>
      </w:r>
      <w:r>
        <w:rPr>
          <w:sz w:val="28"/>
          <w:szCs w:val="28"/>
          <w:lang w:val="uk-UA"/>
        </w:rPr>
        <w:t xml:space="preserve"> </w:t>
      </w:r>
      <w:r>
        <w:rPr>
          <w:sz w:val="28"/>
          <w:szCs w:val="28"/>
        </w:rPr>
        <w:t>Д.</w:t>
      </w:r>
      <w:r>
        <w:rPr>
          <w:sz w:val="28"/>
          <w:szCs w:val="28"/>
          <w:lang w:val="uk-UA"/>
        </w:rPr>
        <w:t xml:space="preserve"> </w:t>
      </w:r>
      <w:r>
        <w:rPr>
          <w:sz w:val="28"/>
          <w:szCs w:val="28"/>
        </w:rPr>
        <w:t xml:space="preserve">Кипишенева </w:t>
      </w:r>
      <w:r w:rsidRPr="002B05DB">
        <w:rPr>
          <w:sz w:val="28"/>
          <w:szCs w:val="28"/>
        </w:rPr>
        <w:t>// Вопр. мед. теории, клин. практики и курортного лечения. – 1981. – Вып.</w:t>
      </w:r>
      <w:r>
        <w:rPr>
          <w:sz w:val="28"/>
          <w:szCs w:val="28"/>
        </w:rPr>
        <w:t xml:space="preserve"> </w:t>
      </w:r>
      <w:r w:rsidRPr="002B05DB">
        <w:rPr>
          <w:sz w:val="28"/>
          <w:szCs w:val="28"/>
        </w:rPr>
        <w:t>4. – С. 390-391.</w:t>
      </w:r>
    </w:p>
    <w:p w:rsidR="006C4959" w:rsidRPr="0075397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75397B">
        <w:rPr>
          <w:spacing w:val="-2"/>
          <w:sz w:val="28"/>
          <w:szCs w:val="28"/>
        </w:rPr>
        <w:t>Шабутин С.</w:t>
      </w:r>
      <w:r w:rsidRPr="0075397B">
        <w:rPr>
          <w:spacing w:val="-2"/>
          <w:sz w:val="28"/>
          <w:szCs w:val="28"/>
          <w:lang w:val="uk-UA"/>
        </w:rPr>
        <w:t xml:space="preserve"> </w:t>
      </w:r>
      <w:r w:rsidRPr="0075397B">
        <w:rPr>
          <w:spacing w:val="-2"/>
          <w:sz w:val="28"/>
          <w:szCs w:val="28"/>
        </w:rPr>
        <w:t>В. Строение соединительнотканного остова трахеи у пло</w:t>
      </w:r>
      <w:r w:rsidRPr="0075397B">
        <w:rPr>
          <w:spacing w:val="-2"/>
          <w:sz w:val="28"/>
          <w:szCs w:val="28"/>
        </w:rPr>
        <w:softHyphen/>
        <w:t xml:space="preserve">дов </w:t>
      </w:r>
      <w:r w:rsidRPr="0075397B">
        <w:rPr>
          <w:sz w:val="28"/>
          <w:szCs w:val="28"/>
        </w:rPr>
        <w:t>/ С.</w:t>
      </w:r>
      <w:r w:rsidRPr="0075397B">
        <w:rPr>
          <w:sz w:val="28"/>
          <w:szCs w:val="28"/>
          <w:lang w:val="uk-UA"/>
        </w:rPr>
        <w:t xml:space="preserve"> </w:t>
      </w:r>
      <w:r w:rsidRPr="0075397B">
        <w:rPr>
          <w:sz w:val="28"/>
          <w:szCs w:val="28"/>
        </w:rPr>
        <w:t>В.</w:t>
      </w:r>
      <w:r w:rsidRPr="0075397B">
        <w:rPr>
          <w:sz w:val="28"/>
          <w:szCs w:val="28"/>
          <w:lang w:val="uk-UA"/>
        </w:rPr>
        <w:t xml:space="preserve"> </w:t>
      </w:r>
      <w:r w:rsidRPr="0075397B">
        <w:rPr>
          <w:sz w:val="28"/>
          <w:szCs w:val="28"/>
        </w:rPr>
        <w:t>Шабутин // Акт. вопр. теорет. и клин. мед. – Тюмень, 2001. – С. 53.</w:t>
      </w:r>
    </w:p>
    <w:p w:rsidR="006C4959" w:rsidRPr="00EB211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B2112">
        <w:rPr>
          <w:sz w:val="28"/>
          <w:szCs w:val="28"/>
          <w:lang w:val="en-US"/>
        </w:rPr>
        <w:t>Wigglesworth J.</w:t>
      </w:r>
      <w:r>
        <w:rPr>
          <w:sz w:val="28"/>
          <w:szCs w:val="28"/>
          <w:lang w:val="uk-UA"/>
        </w:rPr>
        <w:t xml:space="preserve"> </w:t>
      </w:r>
      <w:r w:rsidRPr="00EB2112">
        <w:rPr>
          <w:sz w:val="28"/>
          <w:szCs w:val="28"/>
          <w:lang w:val="en-US"/>
        </w:rPr>
        <w:t xml:space="preserve">S. Pathology of the lung in the fetus and neonate, with </w:t>
      </w:r>
      <w:r w:rsidRPr="00EB2112">
        <w:rPr>
          <w:spacing w:val="4"/>
          <w:sz w:val="28"/>
          <w:szCs w:val="28"/>
          <w:lang w:val="en-US"/>
        </w:rPr>
        <w:t xml:space="preserve">particular reference to problems of growth and maturation </w:t>
      </w:r>
      <w:r w:rsidRPr="00202EDC">
        <w:rPr>
          <w:spacing w:val="4"/>
          <w:sz w:val="28"/>
          <w:szCs w:val="28"/>
          <w:lang w:val="en-US"/>
        </w:rPr>
        <w:t xml:space="preserve">/ </w:t>
      </w:r>
      <w:r w:rsidRPr="00EB2112">
        <w:rPr>
          <w:sz w:val="28"/>
          <w:szCs w:val="28"/>
          <w:lang w:val="en-US"/>
        </w:rPr>
        <w:t>J.</w:t>
      </w:r>
      <w:r>
        <w:rPr>
          <w:sz w:val="28"/>
          <w:szCs w:val="28"/>
          <w:lang w:val="uk-UA"/>
        </w:rPr>
        <w:t xml:space="preserve"> </w:t>
      </w:r>
      <w:r w:rsidRPr="00EB2112">
        <w:rPr>
          <w:sz w:val="28"/>
          <w:szCs w:val="28"/>
          <w:lang w:val="en-US"/>
        </w:rPr>
        <w:t>S.</w:t>
      </w:r>
      <w:r>
        <w:rPr>
          <w:sz w:val="28"/>
          <w:szCs w:val="28"/>
          <w:lang w:val="uk-UA"/>
        </w:rPr>
        <w:t xml:space="preserve"> </w:t>
      </w:r>
      <w:r w:rsidRPr="00EB2112">
        <w:rPr>
          <w:sz w:val="28"/>
          <w:szCs w:val="28"/>
          <w:lang w:val="en-US"/>
        </w:rPr>
        <w:t>Wigg</w:t>
      </w:r>
      <w:r>
        <w:rPr>
          <w:sz w:val="28"/>
          <w:szCs w:val="28"/>
          <w:lang w:val="uk-UA"/>
        </w:rPr>
        <w:softHyphen/>
      </w:r>
      <w:r w:rsidRPr="00EB2112">
        <w:rPr>
          <w:sz w:val="28"/>
          <w:szCs w:val="28"/>
          <w:lang w:val="en-US"/>
        </w:rPr>
        <w:t>les</w:t>
      </w:r>
      <w:r>
        <w:rPr>
          <w:sz w:val="28"/>
          <w:szCs w:val="28"/>
          <w:lang w:val="uk-UA"/>
        </w:rPr>
        <w:softHyphen/>
      </w:r>
      <w:r w:rsidRPr="00EB2112">
        <w:rPr>
          <w:sz w:val="28"/>
          <w:szCs w:val="28"/>
          <w:lang w:val="en-US"/>
        </w:rPr>
        <w:t xml:space="preserve">worth </w:t>
      </w:r>
      <w:r w:rsidRPr="00EB2112">
        <w:rPr>
          <w:spacing w:val="4"/>
          <w:sz w:val="28"/>
          <w:szCs w:val="28"/>
          <w:lang w:val="en-US"/>
        </w:rPr>
        <w:t>// Histopathology. –</w:t>
      </w:r>
      <w:r w:rsidRPr="00EB2112">
        <w:rPr>
          <w:sz w:val="28"/>
          <w:szCs w:val="28"/>
          <w:lang w:val="en-US"/>
        </w:rPr>
        <w:t xml:space="preserve"> 1987.</w:t>
      </w:r>
      <w:r>
        <w:rPr>
          <w:sz w:val="28"/>
          <w:szCs w:val="28"/>
          <w:lang w:val="uk-UA"/>
        </w:rPr>
        <w:t xml:space="preserve"> </w:t>
      </w:r>
      <w:r w:rsidRPr="00EB2112">
        <w:rPr>
          <w:sz w:val="28"/>
          <w:szCs w:val="28"/>
          <w:lang w:val="en-US"/>
        </w:rPr>
        <w:t xml:space="preserve">– </w:t>
      </w:r>
      <w:r>
        <w:rPr>
          <w:sz w:val="28"/>
          <w:szCs w:val="28"/>
          <w:lang w:val="uk-UA"/>
        </w:rPr>
        <w:t xml:space="preserve">№ </w:t>
      </w:r>
      <w:r w:rsidRPr="00EB2112">
        <w:rPr>
          <w:sz w:val="28"/>
          <w:szCs w:val="28"/>
          <w:lang w:val="en-US"/>
        </w:rPr>
        <w:t>11. – P. 671-689.</w:t>
      </w:r>
    </w:p>
    <w:p w:rsidR="006C4959" w:rsidRPr="004B3DD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580B84">
        <w:rPr>
          <w:sz w:val="28"/>
          <w:szCs w:val="28"/>
          <w:lang w:val="en-US"/>
        </w:rPr>
        <w:t>Nogawa H. Branching morphogenesis of embryonic mouse lung epithe</w:t>
      </w:r>
      <w:r w:rsidRPr="00580B84">
        <w:rPr>
          <w:sz w:val="28"/>
          <w:szCs w:val="28"/>
          <w:lang w:val="en-US"/>
        </w:rPr>
        <w:softHyphen/>
      </w:r>
      <w:r w:rsidRPr="00580B84">
        <w:rPr>
          <w:sz w:val="28"/>
          <w:szCs w:val="28"/>
          <w:lang w:val="en-US"/>
        </w:rPr>
        <w:softHyphen/>
        <w:t>li</w:t>
      </w:r>
      <w:r w:rsidRPr="00580B84">
        <w:rPr>
          <w:sz w:val="28"/>
          <w:szCs w:val="28"/>
          <w:lang w:val="en-US"/>
        </w:rPr>
        <w:softHyphen/>
        <w:t>um</w:t>
      </w:r>
      <w:r w:rsidRPr="004B3DD4">
        <w:rPr>
          <w:spacing w:val="6"/>
          <w:sz w:val="28"/>
          <w:szCs w:val="28"/>
          <w:lang w:val="en-US"/>
        </w:rPr>
        <w:t xml:space="preserve"> </w:t>
      </w:r>
      <w:r w:rsidRPr="00580B84">
        <w:rPr>
          <w:spacing w:val="4"/>
          <w:sz w:val="28"/>
          <w:szCs w:val="28"/>
          <w:lang w:val="en-US"/>
        </w:rPr>
        <w:t xml:space="preserve">in </w:t>
      </w:r>
      <w:r w:rsidRPr="00580B84">
        <w:rPr>
          <w:spacing w:val="4"/>
          <w:sz w:val="28"/>
          <w:szCs w:val="28"/>
          <w:lang w:val="en-US"/>
        </w:rPr>
        <w:lastRenderedPageBreak/>
        <w:t>mesenchyme - free culture / H.</w:t>
      </w:r>
      <w:r>
        <w:rPr>
          <w:spacing w:val="4"/>
          <w:sz w:val="28"/>
          <w:szCs w:val="28"/>
          <w:lang w:val="uk-UA"/>
        </w:rPr>
        <w:t xml:space="preserve"> </w:t>
      </w:r>
      <w:r w:rsidRPr="00580B84">
        <w:rPr>
          <w:spacing w:val="4"/>
          <w:sz w:val="28"/>
          <w:szCs w:val="28"/>
          <w:lang w:val="en-US"/>
        </w:rPr>
        <w:t>Nogawa, T.</w:t>
      </w:r>
      <w:r>
        <w:rPr>
          <w:spacing w:val="4"/>
          <w:sz w:val="28"/>
          <w:szCs w:val="28"/>
          <w:lang w:val="uk-UA"/>
        </w:rPr>
        <w:t xml:space="preserve"> </w:t>
      </w:r>
      <w:r w:rsidRPr="00580B84">
        <w:rPr>
          <w:spacing w:val="4"/>
          <w:sz w:val="28"/>
          <w:szCs w:val="28"/>
          <w:lang w:val="en-US"/>
        </w:rPr>
        <w:t>Ito // Development. – 1995. – Vol.</w:t>
      </w:r>
      <w:r w:rsidRPr="00202EDC">
        <w:rPr>
          <w:spacing w:val="-4"/>
          <w:sz w:val="28"/>
          <w:szCs w:val="28"/>
          <w:lang w:val="en-US"/>
        </w:rPr>
        <w:t xml:space="preserve"> 121.</w:t>
      </w:r>
      <w:r w:rsidRPr="004B3DD4">
        <w:rPr>
          <w:spacing w:val="10"/>
          <w:sz w:val="28"/>
          <w:szCs w:val="28"/>
          <w:lang w:val="en-US"/>
        </w:rPr>
        <w:t xml:space="preserve"> – P.</w:t>
      </w:r>
      <w:r w:rsidRPr="004B3DD4">
        <w:rPr>
          <w:sz w:val="28"/>
          <w:szCs w:val="28"/>
          <w:lang w:val="en-US"/>
        </w:rPr>
        <w:t xml:space="preserve"> 1015-1022.</w:t>
      </w:r>
    </w:p>
    <w:p w:rsidR="006C4959" w:rsidRPr="00202ED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02EDC">
        <w:rPr>
          <w:sz w:val="28"/>
          <w:szCs w:val="28"/>
          <w:lang w:val="en-US"/>
        </w:rPr>
        <w:t>O’Rahilly R. Developmental stages in human embryon / R.</w:t>
      </w:r>
      <w:r>
        <w:rPr>
          <w:sz w:val="28"/>
          <w:szCs w:val="28"/>
          <w:lang w:val="uk-UA"/>
        </w:rPr>
        <w:t xml:space="preserve"> </w:t>
      </w:r>
      <w:r w:rsidRPr="00202EDC">
        <w:rPr>
          <w:sz w:val="28"/>
          <w:szCs w:val="28"/>
          <w:lang w:val="en-US"/>
        </w:rPr>
        <w:t>O’Rahilly. – Washington:</w:t>
      </w:r>
      <w:r w:rsidRPr="00296CC2">
        <w:rPr>
          <w:sz w:val="28"/>
          <w:szCs w:val="28"/>
          <w:lang w:val="en-US"/>
        </w:rPr>
        <w:t xml:space="preserve"> Carnegie Inst. </w:t>
      </w:r>
      <w:r w:rsidRPr="00202EDC">
        <w:rPr>
          <w:sz w:val="28"/>
          <w:szCs w:val="28"/>
          <w:lang w:val="en-US"/>
        </w:rPr>
        <w:t>Publ., 1973. – 167 p.</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Infeld M. Human fetal lung fibroblasts promote invasion of extracellular matrix by normal human tracheobronchial epithelial cells in vitro: a model of early airway gland development </w:t>
      </w:r>
      <w:r w:rsidRPr="00202EDC">
        <w:rPr>
          <w:sz w:val="28"/>
          <w:szCs w:val="28"/>
          <w:lang w:val="en-US"/>
        </w:rPr>
        <w:t xml:space="preserve">/ </w:t>
      </w:r>
      <w:r>
        <w:rPr>
          <w:sz w:val="28"/>
          <w:szCs w:val="28"/>
          <w:lang w:val="en-US"/>
        </w:rPr>
        <w:t>M.</w:t>
      </w:r>
      <w:r>
        <w:rPr>
          <w:sz w:val="28"/>
          <w:szCs w:val="28"/>
          <w:lang w:val="uk-UA"/>
        </w:rPr>
        <w:t xml:space="preserve"> </w:t>
      </w:r>
      <w:r>
        <w:rPr>
          <w:sz w:val="28"/>
          <w:szCs w:val="28"/>
          <w:lang w:val="en-US"/>
        </w:rPr>
        <w:t>Infeld, J.</w:t>
      </w:r>
      <w:r>
        <w:rPr>
          <w:sz w:val="28"/>
          <w:szCs w:val="28"/>
          <w:lang w:val="uk-UA"/>
        </w:rPr>
        <w:t xml:space="preserve"> </w:t>
      </w:r>
      <w:r>
        <w:rPr>
          <w:sz w:val="28"/>
          <w:szCs w:val="28"/>
          <w:lang w:val="en-US"/>
        </w:rPr>
        <w:t>Brennan, P.</w:t>
      </w:r>
      <w:r>
        <w:rPr>
          <w:sz w:val="28"/>
          <w:szCs w:val="28"/>
          <w:lang w:val="uk-UA"/>
        </w:rPr>
        <w:t xml:space="preserve"> </w:t>
      </w:r>
      <w:r>
        <w:rPr>
          <w:sz w:val="28"/>
          <w:szCs w:val="28"/>
          <w:lang w:val="en-US"/>
        </w:rPr>
        <w:t xml:space="preserve">Davis </w:t>
      </w:r>
      <w:r w:rsidRPr="00296CC2">
        <w:rPr>
          <w:sz w:val="28"/>
          <w:szCs w:val="28"/>
          <w:lang w:val="en-US"/>
        </w:rPr>
        <w:t>// Am. J. of Respiratory Cell and Molecular Biology. – 1993. – V</w:t>
      </w:r>
      <w:r>
        <w:rPr>
          <w:sz w:val="28"/>
          <w:szCs w:val="28"/>
          <w:lang w:val="en-US"/>
        </w:rPr>
        <w:t>ol</w:t>
      </w:r>
      <w:r w:rsidRPr="00296CC2">
        <w:rPr>
          <w:sz w:val="28"/>
          <w:szCs w:val="28"/>
          <w:lang w:val="en-US"/>
        </w:rPr>
        <w:t xml:space="preserve">. 8, </w:t>
      </w:r>
      <w:r>
        <w:rPr>
          <w:sz w:val="28"/>
          <w:szCs w:val="28"/>
          <w:lang w:val="uk-UA"/>
        </w:rPr>
        <w:t xml:space="preserve">№ </w:t>
      </w:r>
      <w:r w:rsidRPr="00296CC2">
        <w:rPr>
          <w:sz w:val="28"/>
          <w:szCs w:val="28"/>
          <w:lang w:val="en-US"/>
        </w:rPr>
        <w:t xml:space="preserve">1. – P. 69-76. </w:t>
      </w:r>
    </w:p>
    <w:p w:rsidR="006C4959" w:rsidRPr="00202ED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Shannon J.</w:t>
      </w:r>
      <w:r>
        <w:rPr>
          <w:sz w:val="28"/>
          <w:szCs w:val="28"/>
          <w:lang w:val="uk-UA"/>
        </w:rPr>
        <w:t xml:space="preserve"> </w:t>
      </w:r>
      <w:r w:rsidRPr="00296CC2">
        <w:rPr>
          <w:sz w:val="28"/>
          <w:szCs w:val="28"/>
          <w:lang w:val="en-US"/>
        </w:rPr>
        <w:t xml:space="preserve">M. Induction of alveolar type II cell differentiation in fetal tracheal epithelium by grafted distal lung mesenchyme </w:t>
      </w:r>
      <w:r w:rsidRPr="00202EDC">
        <w:rPr>
          <w:sz w:val="28"/>
          <w:szCs w:val="28"/>
          <w:lang w:val="en-US"/>
        </w:rPr>
        <w:t xml:space="preserve">/ </w:t>
      </w:r>
      <w:r>
        <w:rPr>
          <w:sz w:val="28"/>
          <w:szCs w:val="28"/>
          <w:lang w:val="en-US"/>
        </w:rPr>
        <w:t>J.</w:t>
      </w:r>
      <w:r>
        <w:rPr>
          <w:sz w:val="28"/>
          <w:szCs w:val="28"/>
          <w:lang w:val="uk-UA"/>
        </w:rPr>
        <w:t xml:space="preserve"> </w:t>
      </w:r>
      <w:r>
        <w:rPr>
          <w:sz w:val="28"/>
          <w:szCs w:val="28"/>
          <w:lang w:val="en-US"/>
        </w:rPr>
        <w:t>M.</w:t>
      </w:r>
      <w:r>
        <w:rPr>
          <w:sz w:val="28"/>
          <w:szCs w:val="28"/>
          <w:lang w:val="uk-UA"/>
        </w:rPr>
        <w:t xml:space="preserve"> </w:t>
      </w:r>
      <w:r>
        <w:rPr>
          <w:sz w:val="28"/>
          <w:szCs w:val="28"/>
          <w:lang w:val="en-US"/>
        </w:rPr>
        <w:t xml:space="preserve">Shannon </w:t>
      </w:r>
      <w:r w:rsidRPr="00296CC2">
        <w:rPr>
          <w:sz w:val="28"/>
          <w:szCs w:val="28"/>
          <w:lang w:val="en-US"/>
        </w:rPr>
        <w:t xml:space="preserve">// Develop. </w:t>
      </w:r>
      <w:r w:rsidRPr="00202EDC">
        <w:rPr>
          <w:sz w:val="28"/>
          <w:szCs w:val="28"/>
          <w:lang w:val="en-US"/>
        </w:rPr>
        <w:t>Biol. – 1994. – V</w:t>
      </w:r>
      <w:r>
        <w:rPr>
          <w:sz w:val="28"/>
          <w:szCs w:val="28"/>
          <w:lang w:val="en-US"/>
        </w:rPr>
        <w:t>ol</w:t>
      </w:r>
      <w:r w:rsidRPr="00202EDC">
        <w:rPr>
          <w:sz w:val="28"/>
          <w:szCs w:val="28"/>
          <w:lang w:val="en-US"/>
        </w:rPr>
        <w:t>. 166. – P. 600-614.</w:t>
      </w:r>
    </w:p>
    <w:p w:rsidR="006C4959" w:rsidRPr="00142E4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Fisher J.</w:t>
      </w:r>
      <w:r>
        <w:rPr>
          <w:sz w:val="28"/>
          <w:szCs w:val="28"/>
          <w:lang w:val="uk-UA"/>
        </w:rPr>
        <w:t xml:space="preserve"> </w:t>
      </w:r>
      <w:r w:rsidRPr="00296CC2">
        <w:rPr>
          <w:sz w:val="28"/>
          <w:szCs w:val="28"/>
          <w:lang w:val="en-US"/>
        </w:rPr>
        <w:t xml:space="preserve">H. Nucleotide and deduced amino acid sequence of the hydrophobic surfactant protein SP-C from rat: expression in alveolar type II cells and homology with SP-C from other species </w:t>
      </w:r>
      <w:r w:rsidRPr="00142E46">
        <w:rPr>
          <w:sz w:val="28"/>
          <w:szCs w:val="28"/>
          <w:lang w:val="en-US"/>
        </w:rPr>
        <w:t xml:space="preserve">/ </w:t>
      </w:r>
      <w:r>
        <w:rPr>
          <w:sz w:val="28"/>
          <w:szCs w:val="28"/>
          <w:lang w:val="en-US"/>
        </w:rPr>
        <w:t>J.</w:t>
      </w:r>
      <w:r>
        <w:rPr>
          <w:sz w:val="28"/>
          <w:szCs w:val="28"/>
          <w:lang w:val="uk-UA"/>
        </w:rPr>
        <w:t xml:space="preserve"> </w:t>
      </w:r>
      <w:r>
        <w:rPr>
          <w:sz w:val="28"/>
          <w:szCs w:val="28"/>
          <w:lang w:val="en-US"/>
        </w:rPr>
        <w:t>H.</w:t>
      </w:r>
      <w:r>
        <w:rPr>
          <w:sz w:val="28"/>
          <w:szCs w:val="28"/>
          <w:lang w:val="uk-UA"/>
        </w:rPr>
        <w:t xml:space="preserve"> </w:t>
      </w:r>
      <w:r w:rsidRPr="00296CC2">
        <w:rPr>
          <w:sz w:val="28"/>
          <w:szCs w:val="28"/>
          <w:lang w:val="en-US"/>
        </w:rPr>
        <w:t>Fishe</w:t>
      </w:r>
      <w:r>
        <w:rPr>
          <w:sz w:val="28"/>
          <w:szCs w:val="28"/>
          <w:lang w:val="en-US"/>
        </w:rPr>
        <w:t>r, J.</w:t>
      </w:r>
      <w:r>
        <w:rPr>
          <w:sz w:val="28"/>
          <w:szCs w:val="28"/>
          <w:lang w:val="uk-UA"/>
        </w:rPr>
        <w:t xml:space="preserve"> </w:t>
      </w:r>
      <w:r>
        <w:rPr>
          <w:sz w:val="28"/>
          <w:szCs w:val="28"/>
          <w:lang w:val="en-US"/>
        </w:rPr>
        <w:t>M.</w:t>
      </w:r>
      <w:r>
        <w:rPr>
          <w:sz w:val="28"/>
          <w:szCs w:val="28"/>
          <w:lang w:val="uk-UA"/>
        </w:rPr>
        <w:t xml:space="preserve"> </w:t>
      </w:r>
      <w:r>
        <w:rPr>
          <w:sz w:val="28"/>
          <w:szCs w:val="28"/>
          <w:lang w:val="en-US"/>
        </w:rPr>
        <w:t>Shannon, T.</w:t>
      </w:r>
      <w:r>
        <w:rPr>
          <w:sz w:val="28"/>
          <w:szCs w:val="28"/>
          <w:lang w:val="uk-UA"/>
        </w:rPr>
        <w:t xml:space="preserve"> </w:t>
      </w:r>
      <w:r>
        <w:rPr>
          <w:sz w:val="28"/>
          <w:szCs w:val="28"/>
          <w:lang w:val="en-US"/>
        </w:rPr>
        <w:t xml:space="preserve">Hofman </w:t>
      </w:r>
      <w:r w:rsidRPr="00296CC2">
        <w:rPr>
          <w:sz w:val="28"/>
          <w:szCs w:val="28"/>
          <w:lang w:val="en-US"/>
        </w:rPr>
        <w:t xml:space="preserve">// Biochim. </w:t>
      </w:r>
      <w:r w:rsidRPr="00142E46">
        <w:rPr>
          <w:sz w:val="28"/>
          <w:szCs w:val="28"/>
          <w:lang w:val="en-US"/>
        </w:rPr>
        <w:t>Biophys. Acta. – 1989. – V</w:t>
      </w:r>
      <w:r>
        <w:rPr>
          <w:sz w:val="28"/>
          <w:szCs w:val="28"/>
          <w:lang w:val="en-US"/>
        </w:rPr>
        <w:t>ol</w:t>
      </w:r>
      <w:r w:rsidRPr="00142E46">
        <w:rPr>
          <w:sz w:val="28"/>
          <w:szCs w:val="28"/>
          <w:lang w:val="en-US"/>
        </w:rPr>
        <w:t>. 995. – P. 225-230.</w:t>
      </w:r>
    </w:p>
    <w:p w:rsidR="006C4959" w:rsidRPr="0075397B"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lang w:val="en-US"/>
        </w:rPr>
      </w:pPr>
      <w:r w:rsidRPr="0075397B">
        <w:rPr>
          <w:spacing w:val="-4"/>
          <w:sz w:val="28"/>
          <w:szCs w:val="28"/>
          <w:lang w:val="en-US"/>
        </w:rPr>
        <w:t>Wert S.</w:t>
      </w:r>
      <w:r w:rsidRPr="0075397B">
        <w:rPr>
          <w:spacing w:val="-4"/>
          <w:sz w:val="28"/>
          <w:szCs w:val="28"/>
          <w:lang w:val="uk-UA"/>
        </w:rPr>
        <w:t xml:space="preserve"> </w:t>
      </w:r>
      <w:r w:rsidRPr="0075397B">
        <w:rPr>
          <w:spacing w:val="-4"/>
          <w:sz w:val="28"/>
          <w:szCs w:val="28"/>
          <w:lang w:val="en-US"/>
        </w:rPr>
        <w:t>S. Transcriptional elements from the human SP-C gene direct expression in the primordial respiratory epithelial of transgenic mice / S.</w:t>
      </w:r>
      <w:r w:rsidRPr="0075397B">
        <w:rPr>
          <w:spacing w:val="-4"/>
          <w:sz w:val="28"/>
          <w:szCs w:val="28"/>
          <w:lang w:val="uk-UA"/>
        </w:rPr>
        <w:t xml:space="preserve"> </w:t>
      </w:r>
      <w:r w:rsidRPr="0075397B">
        <w:rPr>
          <w:spacing w:val="-4"/>
          <w:sz w:val="28"/>
          <w:szCs w:val="28"/>
          <w:lang w:val="en-US"/>
        </w:rPr>
        <w:t>S.</w:t>
      </w:r>
      <w:r w:rsidRPr="0075397B">
        <w:rPr>
          <w:spacing w:val="-4"/>
          <w:sz w:val="28"/>
          <w:szCs w:val="28"/>
          <w:lang w:val="uk-UA"/>
        </w:rPr>
        <w:t xml:space="preserve"> </w:t>
      </w:r>
      <w:r w:rsidRPr="0075397B">
        <w:rPr>
          <w:spacing w:val="-4"/>
          <w:sz w:val="28"/>
          <w:szCs w:val="28"/>
          <w:lang w:val="en-US"/>
        </w:rPr>
        <w:t>Wert, S.</w:t>
      </w:r>
      <w:r w:rsidRPr="0075397B">
        <w:rPr>
          <w:spacing w:val="-4"/>
          <w:sz w:val="28"/>
          <w:szCs w:val="28"/>
          <w:lang w:val="uk-UA"/>
        </w:rPr>
        <w:t xml:space="preserve"> </w:t>
      </w:r>
      <w:r w:rsidRPr="0075397B">
        <w:rPr>
          <w:spacing w:val="-4"/>
          <w:sz w:val="28"/>
          <w:szCs w:val="28"/>
          <w:lang w:val="en-US"/>
        </w:rPr>
        <w:t>W.</w:t>
      </w:r>
      <w:r w:rsidRPr="0075397B">
        <w:rPr>
          <w:spacing w:val="-4"/>
          <w:sz w:val="28"/>
          <w:szCs w:val="28"/>
          <w:lang w:val="uk-UA"/>
        </w:rPr>
        <w:t xml:space="preserve"> </w:t>
      </w:r>
      <w:r w:rsidRPr="0075397B">
        <w:rPr>
          <w:spacing w:val="-4"/>
          <w:sz w:val="28"/>
          <w:szCs w:val="28"/>
          <w:lang w:val="en-US"/>
        </w:rPr>
        <w:t>Glasser, T.</w:t>
      </w:r>
      <w:r w:rsidRPr="0075397B">
        <w:rPr>
          <w:spacing w:val="-4"/>
          <w:sz w:val="28"/>
          <w:szCs w:val="28"/>
          <w:lang w:val="uk-UA"/>
        </w:rPr>
        <w:t xml:space="preserve"> </w:t>
      </w:r>
      <w:r w:rsidRPr="0075397B">
        <w:rPr>
          <w:spacing w:val="-4"/>
          <w:sz w:val="28"/>
          <w:szCs w:val="28"/>
          <w:lang w:val="en-US"/>
        </w:rPr>
        <w:t>R.</w:t>
      </w:r>
      <w:r w:rsidRPr="0075397B">
        <w:rPr>
          <w:spacing w:val="-4"/>
          <w:sz w:val="28"/>
          <w:szCs w:val="28"/>
          <w:lang w:val="uk-UA"/>
        </w:rPr>
        <w:t xml:space="preserve"> </w:t>
      </w:r>
      <w:r w:rsidRPr="0075397B">
        <w:rPr>
          <w:spacing w:val="-4"/>
          <w:sz w:val="28"/>
          <w:szCs w:val="28"/>
          <w:lang w:val="en-US"/>
        </w:rPr>
        <w:t>Korfhagen // Develop. Biol. – 1993. – Vol. 156. – P. 426-443.</w:t>
      </w:r>
    </w:p>
    <w:p w:rsidR="006C4959" w:rsidRPr="00142E4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142E46">
        <w:rPr>
          <w:spacing w:val="-2"/>
          <w:sz w:val="28"/>
          <w:szCs w:val="28"/>
          <w:lang w:val="en-US"/>
        </w:rPr>
        <w:t>Wohlford-Lenane C.</w:t>
      </w:r>
      <w:r>
        <w:rPr>
          <w:spacing w:val="-2"/>
          <w:sz w:val="28"/>
          <w:szCs w:val="28"/>
          <w:lang w:val="uk-UA"/>
        </w:rPr>
        <w:t xml:space="preserve"> </w:t>
      </w:r>
      <w:r w:rsidRPr="00142E46">
        <w:rPr>
          <w:spacing w:val="-2"/>
          <w:sz w:val="28"/>
          <w:szCs w:val="28"/>
          <w:lang w:val="en-US"/>
        </w:rPr>
        <w:t>L. Localization of surfactant-associated protein C (SP-C)</w:t>
      </w:r>
      <w:r w:rsidRPr="00296CC2">
        <w:rPr>
          <w:sz w:val="28"/>
          <w:szCs w:val="28"/>
          <w:lang w:val="en-US"/>
        </w:rPr>
        <w:t xml:space="preserve"> mRNA in fetal rabbit lung tissue by in situ hybridization </w:t>
      </w:r>
      <w:r w:rsidRPr="00142E46">
        <w:rPr>
          <w:sz w:val="28"/>
          <w:szCs w:val="28"/>
          <w:lang w:val="en-US"/>
        </w:rPr>
        <w:t xml:space="preserve">/ </w:t>
      </w:r>
      <w:r>
        <w:rPr>
          <w:sz w:val="28"/>
          <w:szCs w:val="28"/>
          <w:lang w:val="en-US"/>
        </w:rPr>
        <w:t>C.</w:t>
      </w:r>
      <w:r>
        <w:rPr>
          <w:sz w:val="28"/>
          <w:szCs w:val="28"/>
          <w:lang w:val="uk-UA"/>
        </w:rPr>
        <w:t xml:space="preserve"> </w:t>
      </w:r>
      <w:r>
        <w:rPr>
          <w:sz w:val="28"/>
          <w:szCs w:val="28"/>
          <w:lang w:val="en-US"/>
        </w:rPr>
        <w:t>L.</w:t>
      </w:r>
      <w:r>
        <w:rPr>
          <w:sz w:val="28"/>
          <w:szCs w:val="28"/>
          <w:lang w:val="uk-UA"/>
        </w:rPr>
        <w:t xml:space="preserve"> </w:t>
      </w:r>
      <w:r>
        <w:rPr>
          <w:sz w:val="28"/>
          <w:szCs w:val="28"/>
          <w:lang w:val="en-US"/>
        </w:rPr>
        <w:t>Wohlford</w:t>
      </w:r>
      <w:r w:rsidRPr="00142E46">
        <w:rPr>
          <w:sz w:val="28"/>
          <w:szCs w:val="28"/>
          <w:lang w:val="en-US"/>
        </w:rPr>
        <w:t>-</w:t>
      </w:r>
      <w:r w:rsidRPr="0075397B">
        <w:rPr>
          <w:sz w:val="28"/>
          <w:szCs w:val="28"/>
          <w:lang w:val="en-US"/>
        </w:rPr>
        <w:t>Lenane, P.</w:t>
      </w:r>
      <w:r w:rsidRPr="0075397B">
        <w:rPr>
          <w:sz w:val="28"/>
          <w:szCs w:val="28"/>
          <w:lang w:val="uk-UA"/>
        </w:rPr>
        <w:t xml:space="preserve"> </w:t>
      </w:r>
      <w:r w:rsidRPr="0075397B">
        <w:rPr>
          <w:sz w:val="28"/>
          <w:szCs w:val="28"/>
          <w:lang w:val="en-US"/>
        </w:rPr>
        <w:t>L.</w:t>
      </w:r>
      <w:r w:rsidRPr="0075397B">
        <w:rPr>
          <w:sz w:val="28"/>
          <w:szCs w:val="28"/>
          <w:lang w:val="uk-UA"/>
        </w:rPr>
        <w:t xml:space="preserve"> </w:t>
      </w:r>
      <w:r w:rsidRPr="0075397B">
        <w:rPr>
          <w:sz w:val="28"/>
          <w:szCs w:val="28"/>
          <w:lang w:val="en-US"/>
        </w:rPr>
        <w:t>Durham, J.</w:t>
      </w:r>
      <w:r w:rsidRPr="0075397B">
        <w:rPr>
          <w:sz w:val="28"/>
          <w:szCs w:val="28"/>
          <w:lang w:val="uk-UA"/>
        </w:rPr>
        <w:t xml:space="preserve"> </w:t>
      </w:r>
      <w:r w:rsidRPr="0075397B">
        <w:rPr>
          <w:sz w:val="28"/>
          <w:szCs w:val="28"/>
          <w:lang w:val="en-US"/>
        </w:rPr>
        <w:t>M.</w:t>
      </w:r>
      <w:r w:rsidRPr="0075397B">
        <w:rPr>
          <w:sz w:val="28"/>
          <w:szCs w:val="28"/>
          <w:lang w:val="uk-UA"/>
        </w:rPr>
        <w:t xml:space="preserve"> </w:t>
      </w:r>
      <w:r w:rsidRPr="0075397B">
        <w:rPr>
          <w:sz w:val="28"/>
          <w:szCs w:val="28"/>
          <w:lang w:val="en-US"/>
        </w:rPr>
        <w:t xml:space="preserve">Snyder // Am. J. Respir. Cell Mol. Biol. – 1992. – </w:t>
      </w:r>
      <w:r w:rsidRPr="0075397B">
        <w:rPr>
          <w:sz w:val="28"/>
          <w:szCs w:val="28"/>
          <w:lang w:val="uk-UA"/>
        </w:rPr>
        <w:t>№</w:t>
      </w:r>
      <w:r w:rsidRPr="00E26A4E">
        <w:rPr>
          <w:spacing w:val="-4"/>
          <w:sz w:val="28"/>
          <w:szCs w:val="28"/>
          <w:lang w:val="uk-UA"/>
        </w:rPr>
        <w:t xml:space="preserve"> </w:t>
      </w:r>
      <w:r w:rsidRPr="00E26A4E">
        <w:rPr>
          <w:spacing w:val="-4"/>
          <w:sz w:val="28"/>
          <w:szCs w:val="28"/>
          <w:lang w:val="en-US"/>
        </w:rPr>
        <w:t>6.</w:t>
      </w:r>
      <w:r w:rsidRPr="00142E46">
        <w:rPr>
          <w:sz w:val="28"/>
          <w:szCs w:val="28"/>
          <w:lang w:val="en-US"/>
        </w:rPr>
        <w:t xml:space="preserve"> – P. 225-234.</w:t>
      </w:r>
    </w:p>
    <w:p w:rsidR="006C4959" w:rsidRPr="00576AF9"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Слука</w:t>
      </w:r>
      <w:r w:rsidRPr="00576AF9">
        <w:rPr>
          <w:sz w:val="28"/>
          <w:szCs w:val="28"/>
        </w:rPr>
        <w:t xml:space="preserve"> </w:t>
      </w:r>
      <w:r w:rsidRPr="002B05DB">
        <w:rPr>
          <w:sz w:val="28"/>
          <w:szCs w:val="28"/>
        </w:rPr>
        <w:t>Б</w:t>
      </w:r>
      <w:r w:rsidRPr="00576AF9">
        <w:rPr>
          <w:sz w:val="28"/>
          <w:szCs w:val="28"/>
        </w:rPr>
        <w:t>.</w:t>
      </w:r>
      <w:r>
        <w:rPr>
          <w:sz w:val="28"/>
          <w:szCs w:val="28"/>
          <w:lang w:val="uk-UA"/>
        </w:rPr>
        <w:t xml:space="preserve"> </w:t>
      </w:r>
      <w:r w:rsidRPr="002B05DB">
        <w:rPr>
          <w:sz w:val="28"/>
          <w:szCs w:val="28"/>
        </w:rPr>
        <w:t>А</w:t>
      </w:r>
      <w:r w:rsidRPr="00576AF9">
        <w:rPr>
          <w:sz w:val="28"/>
          <w:szCs w:val="28"/>
        </w:rPr>
        <w:t xml:space="preserve">. </w:t>
      </w:r>
      <w:r w:rsidRPr="002B05DB">
        <w:rPr>
          <w:sz w:val="28"/>
          <w:szCs w:val="28"/>
        </w:rPr>
        <w:t>Роль</w:t>
      </w:r>
      <w:r w:rsidRPr="00576AF9">
        <w:rPr>
          <w:sz w:val="28"/>
          <w:szCs w:val="28"/>
        </w:rPr>
        <w:t xml:space="preserve"> </w:t>
      </w:r>
      <w:r w:rsidRPr="002B05DB">
        <w:rPr>
          <w:sz w:val="28"/>
          <w:szCs w:val="28"/>
        </w:rPr>
        <w:t>липидсинтезирующей</w:t>
      </w:r>
      <w:r w:rsidRPr="00576AF9">
        <w:rPr>
          <w:sz w:val="28"/>
          <w:szCs w:val="28"/>
        </w:rPr>
        <w:t xml:space="preserve"> </w:t>
      </w:r>
      <w:r w:rsidRPr="002B05DB">
        <w:rPr>
          <w:sz w:val="28"/>
          <w:szCs w:val="28"/>
        </w:rPr>
        <w:t>функции</w:t>
      </w:r>
      <w:r w:rsidRPr="00576AF9">
        <w:rPr>
          <w:sz w:val="28"/>
          <w:szCs w:val="28"/>
        </w:rPr>
        <w:t xml:space="preserve"> </w:t>
      </w:r>
      <w:r w:rsidRPr="002B05DB">
        <w:rPr>
          <w:sz w:val="28"/>
          <w:szCs w:val="28"/>
        </w:rPr>
        <w:t>легких</w:t>
      </w:r>
      <w:r w:rsidRPr="00576AF9">
        <w:rPr>
          <w:sz w:val="28"/>
          <w:szCs w:val="28"/>
        </w:rPr>
        <w:t xml:space="preserve"> </w:t>
      </w:r>
      <w:r w:rsidRPr="002B05DB">
        <w:rPr>
          <w:sz w:val="28"/>
          <w:szCs w:val="28"/>
        </w:rPr>
        <w:t>в</w:t>
      </w:r>
      <w:r w:rsidRPr="00576AF9">
        <w:rPr>
          <w:sz w:val="28"/>
          <w:szCs w:val="28"/>
        </w:rPr>
        <w:t xml:space="preserve"> </w:t>
      </w:r>
      <w:r w:rsidRPr="002B05DB">
        <w:rPr>
          <w:sz w:val="28"/>
          <w:szCs w:val="28"/>
        </w:rPr>
        <w:t>эмбриогенезе</w:t>
      </w:r>
      <w:r w:rsidRPr="00576AF9">
        <w:rPr>
          <w:sz w:val="28"/>
          <w:szCs w:val="28"/>
        </w:rPr>
        <w:t xml:space="preserve"> / </w:t>
      </w:r>
      <w:r>
        <w:rPr>
          <w:sz w:val="28"/>
          <w:szCs w:val="28"/>
        </w:rPr>
        <w:t>Б</w:t>
      </w:r>
      <w:r w:rsidRPr="00576AF9">
        <w:rPr>
          <w:sz w:val="28"/>
          <w:szCs w:val="28"/>
        </w:rPr>
        <w:t>.</w:t>
      </w:r>
      <w:r>
        <w:rPr>
          <w:sz w:val="28"/>
          <w:szCs w:val="28"/>
          <w:lang w:val="uk-UA"/>
        </w:rPr>
        <w:t xml:space="preserve"> </w:t>
      </w:r>
      <w:r>
        <w:rPr>
          <w:sz w:val="28"/>
          <w:szCs w:val="28"/>
        </w:rPr>
        <w:t>А</w:t>
      </w:r>
      <w:r w:rsidRPr="00576AF9">
        <w:rPr>
          <w:sz w:val="28"/>
          <w:szCs w:val="28"/>
        </w:rPr>
        <w:t>.</w:t>
      </w:r>
      <w:r>
        <w:rPr>
          <w:sz w:val="28"/>
          <w:szCs w:val="28"/>
          <w:lang w:val="uk-UA"/>
        </w:rPr>
        <w:t xml:space="preserve"> </w:t>
      </w:r>
      <w:r>
        <w:rPr>
          <w:sz w:val="28"/>
          <w:szCs w:val="28"/>
        </w:rPr>
        <w:t>Слука</w:t>
      </w:r>
      <w:r w:rsidRPr="00576AF9">
        <w:rPr>
          <w:sz w:val="28"/>
          <w:szCs w:val="28"/>
        </w:rPr>
        <w:t xml:space="preserve"> // </w:t>
      </w:r>
      <w:r w:rsidRPr="002B05DB">
        <w:rPr>
          <w:sz w:val="28"/>
          <w:szCs w:val="28"/>
        </w:rPr>
        <w:t>Морфология</w:t>
      </w:r>
      <w:r w:rsidRPr="00576AF9">
        <w:rPr>
          <w:sz w:val="28"/>
          <w:szCs w:val="28"/>
        </w:rPr>
        <w:t xml:space="preserve">. – 1998. – </w:t>
      </w:r>
      <w:r w:rsidRPr="002B05DB">
        <w:rPr>
          <w:sz w:val="28"/>
          <w:szCs w:val="28"/>
        </w:rPr>
        <w:t>Т</w:t>
      </w:r>
      <w:r w:rsidRPr="00576AF9">
        <w:rPr>
          <w:sz w:val="28"/>
          <w:szCs w:val="28"/>
        </w:rPr>
        <w:t>.</w:t>
      </w:r>
      <w:r>
        <w:rPr>
          <w:sz w:val="28"/>
          <w:szCs w:val="28"/>
          <w:lang w:val="uk-UA"/>
        </w:rPr>
        <w:t xml:space="preserve"> </w:t>
      </w:r>
      <w:r w:rsidRPr="00576AF9">
        <w:rPr>
          <w:sz w:val="28"/>
          <w:szCs w:val="28"/>
        </w:rPr>
        <w:t>113, №</w:t>
      </w:r>
      <w:r>
        <w:rPr>
          <w:sz w:val="28"/>
          <w:szCs w:val="28"/>
          <w:lang w:val="uk-UA"/>
        </w:rPr>
        <w:t xml:space="preserve"> </w:t>
      </w:r>
      <w:r w:rsidRPr="00576AF9">
        <w:rPr>
          <w:sz w:val="28"/>
          <w:szCs w:val="28"/>
        </w:rPr>
        <w:t xml:space="preserve">3. – </w:t>
      </w:r>
      <w:r w:rsidRPr="002B05DB">
        <w:rPr>
          <w:sz w:val="28"/>
          <w:szCs w:val="28"/>
        </w:rPr>
        <w:t>С</w:t>
      </w:r>
      <w:r w:rsidRPr="00576AF9">
        <w:rPr>
          <w:sz w:val="28"/>
          <w:szCs w:val="28"/>
        </w:rPr>
        <w:t>. 111.</w:t>
      </w:r>
    </w:p>
    <w:p w:rsidR="006C4959" w:rsidRPr="00142E4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142E46">
        <w:rPr>
          <w:sz w:val="28"/>
          <w:szCs w:val="28"/>
          <w:lang w:val="en-US"/>
        </w:rPr>
        <w:t>Schuger L. Retinoic acid stimulates mouse lung deve</w:t>
      </w:r>
      <w:r w:rsidRPr="00142E46">
        <w:rPr>
          <w:sz w:val="28"/>
          <w:szCs w:val="28"/>
          <w:lang w:val="uk-UA"/>
        </w:rPr>
        <w:softHyphen/>
      </w:r>
      <w:r w:rsidRPr="00142E46">
        <w:rPr>
          <w:sz w:val="28"/>
          <w:szCs w:val="28"/>
          <w:lang w:val="en-US"/>
        </w:rPr>
        <w:t>lopment by a mecha</w:t>
      </w:r>
      <w:r w:rsidRPr="00142E46">
        <w:rPr>
          <w:sz w:val="28"/>
          <w:szCs w:val="28"/>
          <w:lang w:val="en-US"/>
        </w:rPr>
        <w:softHyphen/>
        <w:t>nism invol</w:t>
      </w:r>
      <w:r w:rsidRPr="00142E46">
        <w:rPr>
          <w:sz w:val="28"/>
          <w:szCs w:val="28"/>
          <w:lang w:val="en-US"/>
        </w:rPr>
        <w:softHyphen/>
        <w:t>ving epithelial – mesenchymal interaction and regula</w:t>
      </w:r>
      <w:r w:rsidRPr="00142E46">
        <w:rPr>
          <w:sz w:val="28"/>
          <w:szCs w:val="28"/>
          <w:lang w:val="en-US"/>
        </w:rPr>
        <w:softHyphen/>
        <w:t>ti</w:t>
      </w:r>
      <w:r w:rsidRPr="00142E46">
        <w:rPr>
          <w:sz w:val="28"/>
          <w:szCs w:val="28"/>
          <w:lang w:val="en-US"/>
        </w:rPr>
        <w:softHyphen/>
        <w:t>on of epidermal growyh factor receptor / L.</w:t>
      </w:r>
      <w:r>
        <w:rPr>
          <w:sz w:val="28"/>
          <w:szCs w:val="28"/>
          <w:lang w:val="uk-UA"/>
        </w:rPr>
        <w:t xml:space="preserve"> </w:t>
      </w:r>
      <w:r w:rsidRPr="00142E46">
        <w:rPr>
          <w:sz w:val="28"/>
          <w:szCs w:val="28"/>
          <w:lang w:val="en-US"/>
        </w:rPr>
        <w:t>Schuger, J.</w:t>
      </w:r>
      <w:r>
        <w:rPr>
          <w:sz w:val="28"/>
          <w:szCs w:val="28"/>
          <w:lang w:val="uk-UA"/>
        </w:rPr>
        <w:t xml:space="preserve"> </w:t>
      </w:r>
      <w:r w:rsidRPr="00142E46">
        <w:rPr>
          <w:sz w:val="28"/>
          <w:szCs w:val="28"/>
          <w:lang w:val="en-US"/>
        </w:rPr>
        <w:t>Varani, R.</w:t>
      </w:r>
      <w:r>
        <w:rPr>
          <w:sz w:val="28"/>
          <w:szCs w:val="28"/>
          <w:lang w:val="uk-UA"/>
        </w:rPr>
        <w:t xml:space="preserve"> </w:t>
      </w:r>
      <w:r w:rsidRPr="00142E46">
        <w:rPr>
          <w:sz w:val="28"/>
          <w:szCs w:val="28"/>
          <w:lang w:val="en-US"/>
        </w:rPr>
        <w:t>Gr.</w:t>
      </w:r>
      <w:r>
        <w:rPr>
          <w:sz w:val="28"/>
          <w:szCs w:val="28"/>
          <w:lang w:val="uk-UA"/>
        </w:rPr>
        <w:t xml:space="preserve"> </w:t>
      </w:r>
      <w:r w:rsidRPr="00142E46">
        <w:rPr>
          <w:sz w:val="28"/>
          <w:szCs w:val="28"/>
          <w:lang w:val="en-US"/>
        </w:rPr>
        <w:t>Mitra // Dev. Biol. – 1993. – V</w:t>
      </w:r>
      <w:r>
        <w:rPr>
          <w:sz w:val="28"/>
          <w:szCs w:val="28"/>
          <w:lang w:val="en-US"/>
        </w:rPr>
        <w:t>ol</w:t>
      </w:r>
      <w:r w:rsidRPr="00142E46">
        <w:rPr>
          <w:sz w:val="28"/>
          <w:szCs w:val="28"/>
          <w:lang w:val="en-US"/>
        </w:rPr>
        <w:t>. 159. – P. 462-473.</w:t>
      </w:r>
    </w:p>
    <w:p w:rsidR="006C4959" w:rsidRPr="00BB0B5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BB0B54">
        <w:rPr>
          <w:sz w:val="28"/>
          <w:szCs w:val="28"/>
          <w:lang w:val="en-US"/>
        </w:rPr>
        <w:t xml:space="preserve">Scocco P. Lectin histochemistry and identification </w:t>
      </w:r>
      <w:r w:rsidRPr="004B3DD4">
        <w:rPr>
          <w:sz w:val="28"/>
          <w:szCs w:val="28"/>
          <w:lang w:val="en-US"/>
        </w:rPr>
        <w:t>of O-acetylated sialoderi</w:t>
      </w:r>
      <w:r w:rsidRPr="00142E46">
        <w:rPr>
          <w:sz w:val="28"/>
          <w:szCs w:val="28"/>
          <w:lang w:val="en-US"/>
        </w:rPr>
        <w:softHyphen/>
      </w:r>
      <w:r w:rsidRPr="004B3DD4">
        <w:rPr>
          <w:sz w:val="28"/>
          <w:szCs w:val="28"/>
          <w:lang w:val="en-US"/>
        </w:rPr>
        <w:t>va</w:t>
      </w:r>
      <w:r w:rsidRPr="00142E46">
        <w:rPr>
          <w:sz w:val="28"/>
          <w:szCs w:val="28"/>
          <w:lang w:val="en-US"/>
        </w:rPr>
        <w:softHyphen/>
      </w:r>
      <w:r w:rsidRPr="004B3DD4">
        <w:rPr>
          <w:sz w:val="28"/>
          <w:szCs w:val="28"/>
          <w:lang w:val="en-US"/>
        </w:rPr>
        <w:t xml:space="preserve">tives in the horse sublingual gland </w:t>
      </w:r>
      <w:r w:rsidRPr="00142E46">
        <w:rPr>
          <w:sz w:val="28"/>
          <w:szCs w:val="28"/>
          <w:lang w:val="en-US"/>
        </w:rPr>
        <w:t xml:space="preserve">/ </w:t>
      </w:r>
      <w:r>
        <w:rPr>
          <w:sz w:val="28"/>
          <w:szCs w:val="28"/>
          <w:lang w:val="en-US"/>
        </w:rPr>
        <w:t>P.</w:t>
      </w:r>
      <w:r>
        <w:rPr>
          <w:sz w:val="28"/>
          <w:szCs w:val="28"/>
          <w:lang w:val="uk-UA"/>
        </w:rPr>
        <w:t xml:space="preserve"> </w:t>
      </w:r>
      <w:r w:rsidRPr="00BB0B54">
        <w:rPr>
          <w:sz w:val="28"/>
          <w:szCs w:val="28"/>
          <w:lang w:val="en-US"/>
        </w:rPr>
        <w:t>Scoc</w:t>
      </w:r>
      <w:r>
        <w:rPr>
          <w:sz w:val="28"/>
          <w:szCs w:val="28"/>
          <w:lang w:val="en-US"/>
        </w:rPr>
        <w:t>co, G.</w:t>
      </w:r>
      <w:r>
        <w:rPr>
          <w:sz w:val="28"/>
          <w:szCs w:val="28"/>
          <w:lang w:val="uk-UA"/>
        </w:rPr>
        <w:t xml:space="preserve"> </w:t>
      </w:r>
      <w:r>
        <w:rPr>
          <w:sz w:val="28"/>
          <w:szCs w:val="28"/>
          <w:lang w:val="en-US"/>
        </w:rPr>
        <w:t>Menghi, P.</w:t>
      </w:r>
      <w:r>
        <w:rPr>
          <w:sz w:val="28"/>
          <w:szCs w:val="28"/>
          <w:lang w:val="uk-UA"/>
        </w:rPr>
        <w:t xml:space="preserve"> </w:t>
      </w:r>
      <w:r>
        <w:rPr>
          <w:sz w:val="28"/>
          <w:szCs w:val="28"/>
          <w:lang w:val="en-US"/>
        </w:rPr>
        <w:t xml:space="preserve">Ceccarelli </w:t>
      </w:r>
      <w:r w:rsidRPr="004B3DD4">
        <w:rPr>
          <w:sz w:val="28"/>
          <w:szCs w:val="28"/>
          <w:lang w:val="en-US"/>
        </w:rPr>
        <w:t>// Eur. J. Histochem. – 1999. – V</w:t>
      </w:r>
      <w:r>
        <w:rPr>
          <w:sz w:val="28"/>
          <w:szCs w:val="28"/>
          <w:lang w:val="en-US"/>
        </w:rPr>
        <w:t>ol</w:t>
      </w:r>
      <w:r w:rsidRPr="004B3DD4">
        <w:rPr>
          <w:sz w:val="28"/>
          <w:szCs w:val="28"/>
          <w:lang w:val="en-US"/>
        </w:rPr>
        <w:t xml:space="preserve">. 43, </w:t>
      </w:r>
      <w:r>
        <w:rPr>
          <w:sz w:val="28"/>
          <w:szCs w:val="28"/>
          <w:lang w:val="uk-UA"/>
        </w:rPr>
        <w:t xml:space="preserve">№ </w:t>
      </w:r>
      <w:r w:rsidRPr="004B3DD4">
        <w:rPr>
          <w:sz w:val="28"/>
          <w:szCs w:val="28"/>
          <w:lang w:val="en-US"/>
        </w:rPr>
        <w:t>1. – P. 47-54.</w:t>
      </w:r>
    </w:p>
    <w:p w:rsidR="006C4959" w:rsidRPr="00142E4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lastRenderedPageBreak/>
        <w:t xml:space="preserve">Warburton D. Epigenetic role of epidermal growth factor expression and signaling in embryonic mouse lung morphogenesis </w:t>
      </w:r>
      <w:r w:rsidRPr="00142E46">
        <w:rPr>
          <w:sz w:val="28"/>
          <w:szCs w:val="28"/>
          <w:lang w:val="en-US"/>
        </w:rPr>
        <w:t xml:space="preserve">/ </w:t>
      </w:r>
      <w:r>
        <w:rPr>
          <w:sz w:val="28"/>
          <w:szCs w:val="28"/>
          <w:lang w:val="en-US"/>
        </w:rPr>
        <w:t>D.</w:t>
      </w:r>
      <w:r>
        <w:rPr>
          <w:sz w:val="28"/>
          <w:szCs w:val="28"/>
          <w:lang w:val="uk-UA"/>
        </w:rPr>
        <w:t xml:space="preserve"> </w:t>
      </w:r>
      <w:r>
        <w:rPr>
          <w:sz w:val="28"/>
          <w:szCs w:val="28"/>
          <w:lang w:val="en-US"/>
        </w:rPr>
        <w:t>Warburton, R.</w:t>
      </w:r>
      <w:r>
        <w:rPr>
          <w:sz w:val="28"/>
          <w:szCs w:val="28"/>
          <w:lang w:val="uk-UA"/>
        </w:rPr>
        <w:t xml:space="preserve"> </w:t>
      </w:r>
      <w:r>
        <w:rPr>
          <w:sz w:val="28"/>
          <w:szCs w:val="28"/>
          <w:lang w:val="en-US"/>
        </w:rPr>
        <w:t>Seth, L.</w:t>
      </w:r>
      <w:r>
        <w:rPr>
          <w:sz w:val="28"/>
          <w:szCs w:val="28"/>
          <w:lang w:val="uk-UA"/>
        </w:rPr>
        <w:t xml:space="preserve"> </w:t>
      </w:r>
      <w:r>
        <w:rPr>
          <w:sz w:val="28"/>
          <w:szCs w:val="28"/>
          <w:lang w:val="en-US"/>
        </w:rPr>
        <w:t xml:space="preserve">Shum </w:t>
      </w:r>
      <w:r w:rsidRPr="00296CC2">
        <w:rPr>
          <w:sz w:val="28"/>
          <w:szCs w:val="28"/>
          <w:lang w:val="en-US"/>
        </w:rPr>
        <w:t xml:space="preserve">// Dev. </w:t>
      </w:r>
      <w:r w:rsidRPr="00142E46">
        <w:rPr>
          <w:sz w:val="28"/>
          <w:szCs w:val="28"/>
          <w:lang w:val="en-US"/>
        </w:rPr>
        <w:t>Biol. – 1992. – V</w:t>
      </w:r>
      <w:r>
        <w:rPr>
          <w:sz w:val="28"/>
          <w:szCs w:val="28"/>
          <w:lang w:val="en-US"/>
        </w:rPr>
        <w:t>ol</w:t>
      </w:r>
      <w:r w:rsidRPr="00142E46">
        <w:rPr>
          <w:sz w:val="28"/>
          <w:szCs w:val="28"/>
          <w:lang w:val="en-US"/>
        </w:rPr>
        <w:t xml:space="preserve">. 149. – P. 123-133.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Souza P. Antisense oligodeoxynuc</w:t>
      </w:r>
      <w:r w:rsidRPr="00296CC2">
        <w:rPr>
          <w:sz w:val="28"/>
          <w:szCs w:val="28"/>
          <w:lang w:val="en-US"/>
        </w:rPr>
        <w:softHyphen/>
        <w:t>leo</w:t>
      </w:r>
      <w:r w:rsidRPr="00296CC2">
        <w:rPr>
          <w:sz w:val="28"/>
          <w:szCs w:val="28"/>
          <w:lang w:val="en-US"/>
        </w:rPr>
        <w:softHyphen/>
        <w:t>tides targeting PDGF-</w:t>
      </w:r>
      <w:r w:rsidRPr="002B05DB">
        <w:rPr>
          <w:sz w:val="28"/>
          <w:szCs w:val="28"/>
        </w:rPr>
        <w:t>β</w:t>
      </w:r>
      <w:r w:rsidRPr="00296CC2">
        <w:rPr>
          <w:sz w:val="28"/>
          <w:szCs w:val="28"/>
          <w:lang w:val="en-US"/>
        </w:rPr>
        <w:t xml:space="preserve"> mRNA inhidit </w:t>
      </w:r>
      <w:r w:rsidRPr="00142E46">
        <w:rPr>
          <w:spacing w:val="-6"/>
          <w:sz w:val="28"/>
          <w:szCs w:val="28"/>
          <w:lang w:val="en-US"/>
        </w:rPr>
        <w:t>cell proliferation during embryonic rat lung development / P.</w:t>
      </w:r>
      <w:r>
        <w:rPr>
          <w:spacing w:val="-6"/>
          <w:sz w:val="28"/>
          <w:szCs w:val="28"/>
          <w:lang w:val="uk-UA"/>
        </w:rPr>
        <w:t xml:space="preserve"> </w:t>
      </w:r>
      <w:r w:rsidRPr="00142E46">
        <w:rPr>
          <w:spacing w:val="-6"/>
          <w:sz w:val="28"/>
          <w:szCs w:val="28"/>
          <w:lang w:val="en-US"/>
        </w:rPr>
        <w:t>Souza, L.</w:t>
      </w:r>
      <w:r>
        <w:rPr>
          <w:spacing w:val="-6"/>
          <w:sz w:val="28"/>
          <w:szCs w:val="28"/>
          <w:lang w:val="uk-UA"/>
        </w:rPr>
        <w:t xml:space="preserve"> </w:t>
      </w:r>
      <w:r w:rsidRPr="00142E46">
        <w:rPr>
          <w:spacing w:val="-6"/>
          <w:sz w:val="28"/>
          <w:szCs w:val="28"/>
          <w:lang w:val="en-US"/>
        </w:rPr>
        <w:t>Sedlackowa,</w:t>
      </w:r>
      <w:r>
        <w:rPr>
          <w:sz w:val="28"/>
          <w:szCs w:val="28"/>
          <w:lang w:val="en-US"/>
        </w:rPr>
        <w:t xml:space="preserve"> M.</w:t>
      </w:r>
      <w:r>
        <w:rPr>
          <w:sz w:val="28"/>
          <w:szCs w:val="28"/>
          <w:lang w:val="uk-UA"/>
        </w:rPr>
        <w:t xml:space="preserve"> </w:t>
      </w:r>
      <w:r>
        <w:rPr>
          <w:sz w:val="28"/>
          <w:szCs w:val="28"/>
          <w:lang w:val="en-US"/>
        </w:rPr>
        <w:t xml:space="preserve">Kuliszewski </w:t>
      </w:r>
      <w:r w:rsidRPr="00296CC2">
        <w:rPr>
          <w:sz w:val="28"/>
          <w:szCs w:val="28"/>
          <w:lang w:val="en-US"/>
        </w:rPr>
        <w:t>// Development. – 1994. – V</w:t>
      </w:r>
      <w:r>
        <w:rPr>
          <w:sz w:val="28"/>
          <w:szCs w:val="28"/>
          <w:lang w:val="en-US"/>
        </w:rPr>
        <w:t>ol</w:t>
      </w:r>
      <w:r w:rsidRPr="00296CC2">
        <w:rPr>
          <w:sz w:val="28"/>
          <w:szCs w:val="28"/>
          <w:lang w:val="en-US"/>
        </w:rPr>
        <w:t>. 120. – P. 2163-2173.</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Moses H.</w:t>
      </w:r>
      <w:r>
        <w:rPr>
          <w:sz w:val="28"/>
          <w:szCs w:val="28"/>
          <w:lang w:val="uk-UA"/>
        </w:rPr>
        <w:t xml:space="preserve"> </w:t>
      </w:r>
      <w:r w:rsidRPr="00296CC2">
        <w:rPr>
          <w:sz w:val="28"/>
          <w:szCs w:val="28"/>
          <w:lang w:val="en-US"/>
        </w:rPr>
        <w:t>L. TGF-</w:t>
      </w:r>
      <w:r w:rsidRPr="002B05DB">
        <w:rPr>
          <w:sz w:val="28"/>
          <w:szCs w:val="28"/>
        </w:rPr>
        <w:t>β</w:t>
      </w:r>
      <w:r w:rsidRPr="00296CC2">
        <w:rPr>
          <w:sz w:val="28"/>
          <w:szCs w:val="28"/>
          <w:lang w:val="en-US"/>
        </w:rPr>
        <w:t xml:space="preserve"> stimulation and inhibition of </w:t>
      </w:r>
      <w:r w:rsidRPr="00296CC2">
        <w:rPr>
          <w:spacing w:val="-2"/>
          <w:sz w:val="28"/>
          <w:szCs w:val="28"/>
          <w:lang w:val="en-US"/>
        </w:rPr>
        <w:t xml:space="preserve">cell proliferation: new </w:t>
      </w:r>
      <w:r w:rsidRPr="00580B84">
        <w:rPr>
          <w:sz w:val="28"/>
          <w:szCs w:val="28"/>
          <w:lang w:val="en-US"/>
        </w:rPr>
        <w:t>mecha</w:t>
      </w:r>
      <w:r w:rsidRPr="00580B84">
        <w:rPr>
          <w:sz w:val="28"/>
          <w:szCs w:val="28"/>
          <w:lang w:val="en-US"/>
        </w:rPr>
        <w:softHyphen/>
        <w:t>nistic insights / H.</w:t>
      </w:r>
      <w:r>
        <w:rPr>
          <w:sz w:val="28"/>
          <w:szCs w:val="28"/>
          <w:lang w:val="uk-UA"/>
        </w:rPr>
        <w:t xml:space="preserve"> </w:t>
      </w:r>
      <w:r w:rsidRPr="00580B84">
        <w:rPr>
          <w:sz w:val="28"/>
          <w:szCs w:val="28"/>
          <w:lang w:val="en-US"/>
        </w:rPr>
        <w:t>L.</w:t>
      </w:r>
      <w:r>
        <w:rPr>
          <w:sz w:val="28"/>
          <w:szCs w:val="28"/>
          <w:lang w:val="uk-UA"/>
        </w:rPr>
        <w:t xml:space="preserve"> </w:t>
      </w:r>
      <w:r w:rsidRPr="00580B84">
        <w:rPr>
          <w:sz w:val="28"/>
          <w:szCs w:val="28"/>
          <w:lang w:val="en-US"/>
        </w:rPr>
        <w:t>Moses, E.</w:t>
      </w:r>
      <w:r>
        <w:rPr>
          <w:sz w:val="28"/>
          <w:szCs w:val="28"/>
          <w:lang w:val="uk-UA"/>
        </w:rPr>
        <w:t xml:space="preserve"> </w:t>
      </w:r>
      <w:r w:rsidRPr="00580B84">
        <w:rPr>
          <w:sz w:val="28"/>
          <w:szCs w:val="28"/>
          <w:lang w:val="en-US"/>
        </w:rPr>
        <w:t>V.</w:t>
      </w:r>
      <w:r>
        <w:rPr>
          <w:sz w:val="28"/>
          <w:szCs w:val="28"/>
          <w:lang w:val="uk-UA"/>
        </w:rPr>
        <w:t xml:space="preserve"> </w:t>
      </w:r>
      <w:r w:rsidRPr="00580B84">
        <w:rPr>
          <w:sz w:val="28"/>
          <w:szCs w:val="28"/>
          <w:lang w:val="en-US"/>
        </w:rPr>
        <w:t>Yang, J.</w:t>
      </w:r>
      <w:r>
        <w:rPr>
          <w:sz w:val="28"/>
          <w:szCs w:val="28"/>
          <w:lang w:val="uk-UA"/>
        </w:rPr>
        <w:t xml:space="preserve"> </w:t>
      </w:r>
      <w:r w:rsidRPr="00580B84">
        <w:rPr>
          <w:sz w:val="28"/>
          <w:szCs w:val="28"/>
          <w:lang w:val="en-US"/>
        </w:rPr>
        <w:t>A.</w:t>
      </w:r>
      <w:r>
        <w:rPr>
          <w:sz w:val="28"/>
          <w:szCs w:val="28"/>
          <w:lang w:val="uk-UA"/>
        </w:rPr>
        <w:t xml:space="preserve"> </w:t>
      </w:r>
      <w:r w:rsidRPr="00580B84">
        <w:rPr>
          <w:sz w:val="28"/>
          <w:szCs w:val="28"/>
          <w:lang w:val="en-US"/>
        </w:rPr>
        <w:t>Pietenpol // Cell. – 1990. – Vol.</w:t>
      </w:r>
      <w:r w:rsidRPr="00142E46">
        <w:rPr>
          <w:spacing w:val="-6"/>
          <w:sz w:val="28"/>
          <w:szCs w:val="28"/>
          <w:lang w:val="en-US"/>
        </w:rPr>
        <w:t xml:space="preserve"> 63.</w:t>
      </w:r>
      <w:r w:rsidRPr="00296CC2">
        <w:rPr>
          <w:spacing w:val="-2"/>
          <w:sz w:val="28"/>
          <w:szCs w:val="28"/>
          <w:lang w:val="en-US"/>
        </w:rPr>
        <w:t xml:space="preserve"> – P. 245-247.</w:t>
      </w:r>
    </w:p>
    <w:p w:rsidR="006C4959" w:rsidRPr="004B3DD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4B3DD4">
        <w:rPr>
          <w:sz w:val="28"/>
          <w:szCs w:val="28"/>
          <w:lang w:val="en-US"/>
        </w:rPr>
        <w:t>Heine U.</w:t>
      </w:r>
      <w:r>
        <w:rPr>
          <w:sz w:val="28"/>
          <w:szCs w:val="28"/>
          <w:lang w:val="uk-UA"/>
        </w:rPr>
        <w:t xml:space="preserve"> </w:t>
      </w:r>
      <w:r w:rsidRPr="004B3DD4">
        <w:rPr>
          <w:sz w:val="28"/>
          <w:szCs w:val="28"/>
          <w:lang w:val="en-US"/>
        </w:rPr>
        <w:t>I. Localization of TGF-</w:t>
      </w:r>
      <w:r w:rsidRPr="002B05DB">
        <w:rPr>
          <w:sz w:val="28"/>
          <w:szCs w:val="28"/>
        </w:rPr>
        <w:t>β</w:t>
      </w:r>
      <w:r w:rsidRPr="004B3DD4">
        <w:rPr>
          <w:sz w:val="28"/>
          <w:szCs w:val="28"/>
          <w:lang w:val="en-US"/>
        </w:rPr>
        <w:t xml:space="preserve"> I and collagen I and III, fibronectin and </w:t>
      </w:r>
      <w:r w:rsidRPr="0075397B">
        <w:rPr>
          <w:spacing w:val="-4"/>
          <w:sz w:val="28"/>
          <w:szCs w:val="28"/>
          <w:lang w:val="en-US"/>
        </w:rPr>
        <w:t>glycosaminoglycans during lung branching morphogenesis / U.</w:t>
      </w:r>
      <w:r w:rsidRPr="0075397B">
        <w:rPr>
          <w:spacing w:val="-4"/>
          <w:sz w:val="28"/>
          <w:szCs w:val="28"/>
          <w:lang w:val="uk-UA"/>
        </w:rPr>
        <w:t xml:space="preserve"> </w:t>
      </w:r>
      <w:r w:rsidRPr="0075397B">
        <w:rPr>
          <w:spacing w:val="-4"/>
          <w:sz w:val="28"/>
          <w:szCs w:val="28"/>
          <w:lang w:val="en-US"/>
        </w:rPr>
        <w:t>I.</w:t>
      </w:r>
      <w:r w:rsidRPr="0075397B">
        <w:rPr>
          <w:spacing w:val="-4"/>
          <w:sz w:val="28"/>
          <w:szCs w:val="28"/>
          <w:lang w:val="uk-UA"/>
        </w:rPr>
        <w:t xml:space="preserve"> </w:t>
      </w:r>
      <w:r w:rsidRPr="0075397B">
        <w:rPr>
          <w:spacing w:val="-4"/>
          <w:sz w:val="28"/>
          <w:szCs w:val="28"/>
          <w:lang w:val="en-US"/>
        </w:rPr>
        <w:t>Heine, E.</w:t>
      </w:r>
      <w:r w:rsidRPr="0075397B">
        <w:rPr>
          <w:spacing w:val="-4"/>
          <w:sz w:val="28"/>
          <w:szCs w:val="28"/>
          <w:lang w:val="uk-UA"/>
        </w:rPr>
        <w:t xml:space="preserve"> </w:t>
      </w:r>
      <w:r w:rsidRPr="0075397B">
        <w:rPr>
          <w:spacing w:val="-4"/>
          <w:sz w:val="28"/>
          <w:szCs w:val="28"/>
          <w:lang w:val="en-US"/>
        </w:rPr>
        <w:t>F.</w:t>
      </w:r>
      <w:r w:rsidRPr="0075397B">
        <w:rPr>
          <w:spacing w:val="-4"/>
          <w:sz w:val="28"/>
          <w:szCs w:val="28"/>
          <w:lang w:val="uk-UA"/>
        </w:rPr>
        <w:t xml:space="preserve"> </w:t>
      </w:r>
      <w:r w:rsidRPr="0075397B">
        <w:rPr>
          <w:spacing w:val="-4"/>
          <w:sz w:val="28"/>
          <w:szCs w:val="28"/>
          <w:lang w:val="en-US"/>
        </w:rPr>
        <w:t>Mu</w:t>
      </w:r>
      <w:r w:rsidRPr="0075397B">
        <w:rPr>
          <w:spacing w:val="-4"/>
          <w:sz w:val="28"/>
          <w:szCs w:val="28"/>
          <w:lang w:val="uk-UA"/>
        </w:rPr>
        <w:softHyphen/>
      </w:r>
      <w:r w:rsidRPr="0075397B">
        <w:rPr>
          <w:spacing w:val="-4"/>
          <w:sz w:val="28"/>
          <w:szCs w:val="28"/>
          <w:lang w:val="en-US"/>
        </w:rPr>
        <w:t>noz,</w:t>
      </w:r>
      <w:r>
        <w:rPr>
          <w:sz w:val="28"/>
          <w:szCs w:val="28"/>
          <w:lang w:val="en-US"/>
        </w:rPr>
        <w:t xml:space="preserve"> K.</w:t>
      </w:r>
      <w:r>
        <w:rPr>
          <w:sz w:val="28"/>
          <w:szCs w:val="28"/>
          <w:lang w:val="uk-UA"/>
        </w:rPr>
        <w:t xml:space="preserve"> </w:t>
      </w:r>
      <w:r>
        <w:rPr>
          <w:sz w:val="28"/>
          <w:szCs w:val="28"/>
          <w:lang w:val="en-US"/>
        </w:rPr>
        <w:t>C.</w:t>
      </w:r>
      <w:r>
        <w:rPr>
          <w:sz w:val="28"/>
          <w:szCs w:val="28"/>
          <w:lang w:val="uk-UA"/>
        </w:rPr>
        <w:t xml:space="preserve"> </w:t>
      </w:r>
      <w:r>
        <w:rPr>
          <w:sz w:val="28"/>
          <w:szCs w:val="28"/>
          <w:lang w:val="en-US"/>
        </w:rPr>
        <w:t xml:space="preserve">Flanders </w:t>
      </w:r>
      <w:r w:rsidRPr="004B3DD4">
        <w:rPr>
          <w:sz w:val="28"/>
          <w:szCs w:val="28"/>
          <w:lang w:val="en-US"/>
        </w:rPr>
        <w:t>// Development. – 1990. – V</w:t>
      </w:r>
      <w:r>
        <w:rPr>
          <w:sz w:val="28"/>
          <w:szCs w:val="28"/>
          <w:lang w:val="en-US"/>
        </w:rPr>
        <w:t>ol</w:t>
      </w:r>
      <w:r w:rsidRPr="004B3DD4">
        <w:rPr>
          <w:sz w:val="28"/>
          <w:szCs w:val="28"/>
          <w:lang w:val="en-US"/>
        </w:rPr>
        <w:t>. 109. – P. 29-36.</w:t>
      </w:r>
    </w:p>
    <w:p w:rsidR="006C4959" w:rsidRPr="00AD336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Redman R.</w:t>
      </w:r>
      <w:r>
        <w:rPr>
          <w:sz w:val="28"/>
          <w:szCs w:val="28"/>
          <w:lang w:val="uk-UA"/>
        </w:rPr>
        <w:t xml:space="preserve"> </w:t>
      </w:r>
      <w:r>
        <w:rPr>
          <w:sz w:val="28"/>
          <w:szCs w:val="28"/>
          <w:lang w:val="en-US"/>
        </w:rPr>
        <w:t>S</w:t>
      </w:r>
      <w:r w:rsidRPr="00AD3369">
        <w:rPr>
          <w:sz w:val="28"/>
          <w:szCs w:val="28"/>
          <w:lang w:val="en-US"/>
        </w:rPr>
        <w:t>.</w:t>
      </w:r>
      <w:r w:rsidRPr="00296CC2">
        <w:rPr>
          <w:sz w:val="28"/>
          <w:szCs w:val="28"/>
          <w:lang w:val="en-US"/>
        </w:rPr>
        <w:t xml:space="preserve"> Myoepithelium of salivary glands: Review </w:t>
      </w:r>
      <w:r w:rsidRPr="00AD3369">
        <w:rPr>
          <w:sz w:val="28"/>
          <w:szCs w:val="28"/>
          <w:lang w:val="en-US"/>
        </w:rPr>
        <w:t xml:space="preserve">/ </w:t>
      </w:r>
      <w:r>
        <w:rPr>
          <w:sz w:val="28"/>
          <w:szCs w:val="28"/>
          <w:lang w:val="en-US"/>
        </w:rPr>
        <w:t>R.</w:t>
      </w:r>
      <w:r>
        <w:rPr>
          <w:sz w:val="28"/>
          <w:szCs w:val="28"/>
          <w:lang w:val="uk-UA"/>
        </w:rPr>
        <w:t xml:space="preserve"> </w:t>
      </w:r>
      <w:r>
        <w:rPr>
          <w:sz w:val="28"/>
          <w:szCs w:val="28"/>
          <w:lang w:val="en-US"/>
        </w:rPr>
        <w:t>S</w:t>
      </w:r>
      <w:r w:rsidRPr="00AD3369">
        <w:rPr>
          <w:sz w:val="28"/>
          <w:szCs w:val="28"/>
          <w:lang w:val="en-US"/>
        </w:rPr>
        <w:t>.</w:t>
      </w:r>
      <w:r>
        <w:rPr>
          <w:sz w:val="28"/>
          <w:szCs w:val="28"/>
          <w:lang w:val="uk-UA"/>
        </w:rPr>
        <w:t xml:space="preserve"> </w:t>
      </w:r>
      <w:r>
        <w:rPr>
          <w:sz w:val="28"/>
          <w:szCs w:val="28"/>
          <w:lang w:val="en-US"/>
        </w:rPr>
        <w:t xml:space="preserve">Redman </w:t>
      </w:r>
      <w:r w:rsidRPr="00296CC2">
        <w:rPr>
          <w:sz w:val="28"/>
          <w:szCs w:val="28"/>
          <w:lang w:val="en-US"/>
        </w:rPr>
        <w:t xml:space="preserve">// Microsc. </w:t>
      </w:r>
      <w:r w:rsidRPr="00AD3369">
        <w:rPr>
          <w:sz w:val="28"/>
          <w:szCs w:val="28"/>
          <w:lang w:val="en-US"/>
        </w:rPr>
        <w:t>Res. Techn. – 1994. – V</w:t>
      </w:r>
      <w:r>
        <w:rPr>
          <w:sz w:val="28"/>
          <w:szCs w:val="28"/>
          <w:lang w:val="en-US"/>
        </w:rPr>
        <w:t>ol</w:t>
      </w:r>
      <w:r w:rsidRPr="00AD3369">
        <w:rPr>
          <w:sz w:val="28"/>
          <w:szCs w:val="28"/>
          <w:lang w:val="en-US"/>
        </w:rPr>
        <w:t xml:space="preserve">. 27, </w:t>
      </w:r>
      <w:r>
        <w:rPr>
          <w:sz w:val="28"/>
          <w:szCs w:val="28"/>
          <w:lang w:val="uk-UA"/>
        </w:rPr>
        <w:t xml:space="preserve">№ </w:t>
      </w:r>
      <w:r w:rsidRPr="00AD3369">
        <w:rPr>
          <w:sz w:val="28"/>
          <w:szCs w:val="28"/>
          <w:lang w:val="en-US"/>
        </w:rPr>
        <w:t xml:space="preserve">1. – P. 25-45. </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Pavlova A. Developmentally regulated expression of organic ion </w:t>
      </w:r>
      <w:r>
        <w:rPr>
          <w:sz w:val="28"/>
          <w:szCs w:val="28"/>
          <w:lang w:val="en-US"/>
        </w:rPr>
        <w:t>transpor</w:t>
      </w:r>
      <w:r w:rsidRPr="00AD3369">
        <w:rPr>
          <w:sz w:val="28"/>
          <w:szCs w:val="28"/>
          <w:lang w:val="en-US"/>
        </w:rPr>
        <w:softHyphen/>
      </w:r>
      <w:r w:rsidRPr="0075397B">
        <w:rPr>
          <w:spacing w:val="6"/>
          <w:sz w:val="28"/>
          <w:szCs w:val="28"/>
          <w:lang w:val="en-US"/>
        </w:rPr>
        <w:t>ters NKT (OAT1), OCT1, NLT (OAT2), and Roct / A.</w:t>
      </w:r>
      <w:r w:rsidRPr="0075397B">
        <w:rPr>
          <w:spacing w:val="6"/>
          <w:sz w:val="28"/>
          <w:szCs w:val="28"/>
          <w:lang w:val="uk-UA"/>
        </w:rPr>
        <w:t xml:space="preserve"> </w:t>
      </w:r>
      <w:r w:rsidRPr="0075397B">
        <w:rPr>
          <w:spacing w:val="6"/>
          <w:sz w:val="28"/>
          <w:szCs w:val="28"/>
          <w:lang w:val="en-US"/>
        </w:rPr>
        <w:t>Pavlova, H.</w:t>
      </w:r>
      <w:r w:rsidRPr="0075397B">
        <w:rPr>
          <w:spacing w:val="6"/>
          <w:sz w:val="28"/>
          <w:szCs w:val="28"/>
          <w:lang w:val="uk-UA"/>
        </w:rPr>
        <w:t xml:space="preserve"> </w:t>
      </w:r>
      <w:r w:rsidRPr="0075397B">
        <w:rPr>
          <w:spacing w:val="6"/>
          <w:sz w:val="28"/>
          <w:szCs w:val="28"/>
          <w:lang w:val="en-US"/>
        </w:rPr>
        <w:t>Sakurai, B.</w:t>
      </w:r>
      <w:r>
        <w:rPr>
          <w:sz w:val="28"/>
          <w:szCs w:val="28"/>
          <w:lang w:val="uk-UA"/>
        </w:rPr>
        <w:t xml:space="preserve"> </w:t>
      </w:r>
      <w:r>
        <w:rPr>
          <w:sz w:val="28"/>
          <w:szCs w:val="28"/>
          <w:lang w:val="en-US"/>
        </w:rPr>
        <w:t xml:space="preserve">Leclercq </w:t>
      </w:r>
      <w:r w:rsidRPr="00296CC2">
        <w:rPr>
          <w:sz w:val="28"/>
          <w:szCs w:val="28"/>
          <w:lang w:val="en-US"/>
        </w:rPr>
        <w:t>// Am. J. Renal Physiol. – 2000. – V</w:t>
      </w:r>
      <w:r>
        <w:rPr>
          <w:sz w:val="28"/>
          <w:szCs w:val="28"/>
          <w:lang w:val="en-US"/>
        </w:rPr>
        <w:t>ol</w:t>
      </w:r>
      <w:r w:rsidRPr="00296CC2">
        <w:rPr>
          <w:sz w:val="28"/>
          <w:szCs w:val="28"/>
          <w:lang w:val="en-US"/>
        </w:rPr>
        <w:t xml:space="preserve">. 278, </w:t>
      </w:r>
      <w:r>
        <w:rPr>
          <w:sz w:val="28"/>
          <w:szCs w:val="28"/>
          <w:lang w:val="uk-UA"/>
        </w:rPr>
        <w:t xml:space="preserve">№ </w:t>
      </w:r>
      <w:r w:rsidRPr="00296CC2">
        <w:rPr>
          <w:sz w:val="28"/>
          <w:szCs w:val="28"/>
          <w:lang w:val="en-US"/>
        </w:rPr>
        <w:t>4. – P. F635-F643.</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Castells M. Characterization of glycoconjugates in developing rat respiratory </w:t>
      </w:r>
      <w:r w:rsidRPr="0075397B">
        <w:rPr>
          <w:spacing w:val="8"/>
          <w:sz w:val="28"/>
          <w:szCs w:val="28"/>
          <w:lang w:val="en-US"/>
        </w:rPr>
        <w:t>system by means of conventional and lectin histochemistry / M.</w:t>
      </w:r>
      <w:r w:rsidRPr="0075397B">
        <w:rPr>
          <w:spacing w:val="8"/>
          <w:sz w:val="28"/>
          <w:szCs w:val="28"/>
          <w:lang w:val="uk-UA"/>
        </w:rPr>
        <w:t xml:space="preserve"> </w:t>
      </w:r>
      <w:r w:rsidRPr="0075397B">
        <w:rPr>
          <w:spacing w:val="8"/>
          <w:sz w:val="28"/>
          <w:szCs w:val="28"/>
          <w:lang w:val="en-US"/>
        </w:rPr>
        <w:t>Castells, J.</w:t>
      </w:r>
      <w:r>
        <w:rPr>
          <w:sz w:val="28"/>
          <w:szCs w:val="28"/>
          <w:lang w:val="uk-UA"/>
        </w:rPr>
        <w:t xml:space="preserve"> </w:t>
      </w:r>
      <w:r w:rsidRPr="00296CC2">
        <w:rPr>
          <w:sz w:val="28"/>
          <w:szCs w:val="28"/>
          <w:lang w:val="en-US"/>
        </w:rPr>
        <w:t xml:space="preserve">Ballesta, </w:t>
      </w:r>
      <w:r>
        <w:rPr>
          <w:sz w:val="28"/>
          <w:szCs w:val="28"/>
          <w:lang w:val="en-US"/>
        </w:rPr>
        <w:t>M.</w:t>
      </w:r>
      <w:r>
        <w:rPr>
          <w:sz w:val="28"/>
          <w:szCs w:val="28"/>
          <w:lang w:val="uk-UA"/>
        </w:rPr>
        <w:t xml:space="preserve"> </w:t>
      </w:r>
      <w:r w:rsidRPr="00296CC2">
        <w:rPr>
          <w:sz w:val="28"/>
          <w:szCs w:val="28"/>
          <w:lang w:val="en-US"/>
        </w:rPr>
        <w:t>Madrid</w:t>
      </w:r>
      <w:r>
        <w:rPr>
          <w:sz w:val="28"/>
          <w:szCs w:val="28"/>
          <w:lang w:val="en-US"/>
        </w:rPr>
        <w:t xml:space="preserve"> </w:t>
      </w:r>
      <w:r w:rsidRPr="00296CC2">
        <w:rPr>
          <w:sz w:val="28"/>
          <w:szCs w:val="28"/>
          <w:lang w:val="en-US"/>
        </w:rPr>
        <w:t>// Histochemistry. – 1991. – V</w:t>
      </w:r>
      <w:r>
        <w:rPr>
          <w:sz w:val="28"/>
          <w:szCs w:val="28"/>
          <w:lang w:val="en-US"/>
        </w:rPr>
        <w:t>ol</w:t>
      </w:r>
      <w:r w:rsidRPr="00296CC2">
        <w:rPr>
          <w:sz w:val="28"/>
          <w:szCs w:val="28"/>
          <w:lang w:val="en-US"/>
        </w:rPr>
        <w:t>. 95. – P. 419-426.</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Jaskoll T.</w:t>
      </w:r>
      <w:r>
        <w:rPr>
          <w:sz w:val="28"/>
          <w:szCs w:val="28"/>
          <w:lang w:val="uk-UA"/>
        </w:rPr>
        <w:t xml:space="preserve"> </w:t>
      </w:r>
      <w:r w:rsidRPr="00296CC2">
        <w:rPr>
          <w:sz w:val="28"/>
          <w:szCs w:val="28"/>
          <w:lang w:val="en-US"/>
        </w:rPr>
        <w:t>F. Tumor necrosis factor-</w:t>
      </w:r>
      <w:r w:rsidRPr="002B05DB">
        <w:rPr>
          <w:sz w:val="28"/>
          <w:szCs w:val="28"/>
        </w:rPr>
        <w:t>α</w:t>
      </w:r>
      <w:r w:rsidRPr="00296CC2">
        <w:rPr>
          <w:sz w:val="28"/>
          <w:szCs w:val="28"/>
          <w:lang w:val="en-US"/>
        </w:rPr>
        <w:t xml:space="preserve"> and embryonic mouse lung mor</w:t>
      </w:r>
      <w:r w:rsidRPr="00AD3369">
        <w:rPr>
          <w:sz w:val="28"/>
          <w:szCs w:val="28"/>
          <w:lang w:val="en-US"/>
        </w:rPr>
        <w:softHyphen/>
      </w:r>
      <w:r w:rsidRPr="00580B84">
        <w:rPr>
          <w:spacing w:val="-2"/>
          <w:sz w:val="28"/>
          <w:szCs w:val="28"/>
          <w:lang w:val="en-US"/>
        </w:rPr>
        <w:t>phogene</w:t>
      </w:r>
      <w:r w:rsidRPr="00580B84">
        <w:rPr>
          <w:spacing w:val="-2"/>
          <w:sz w:val="28"/>
          <w:szCs w:val="28"/>
          <w:lang w:val="en-US"/>
        </w:rPr>
        <w:softHyphen/>
        <w:t>sis / T.</w:t>
      </w:r>
      <w:r>
        <w:rPr>
          <w:spacing w:val="-2"/>
          <w:sz w:val="28"/>
          <w:szCs w:val="28"/>
          <w:lang w:val="uk-UA"/>
        </w:rPr>
        <w:t xml:space="preserve"> </w:t>
      </w:r>
      <w:r w:rsidRPr="00580B84">
        <w:rPr>
          <w:spacing w:val="-2"/>
          <w:sz w:val="28"/>
          <w:szCs w:val="28"/>
          <w:lang w:val="en-US"/>
        </w:rPr>
        <w:t>F.</w:t>
      </w:r>
      <w:r>
        <w:rPr>
          <w:spacing w:val="-2"/>
          <w:sz w:val="28"/>
          <w:szCs w:val="28"/>
          <w:lang w:val="uk-UA"/>
        </w:rPr>
        <w:t xml:space="preserve"> </w:t>
      </w:r>
      <w:r w:rsidRPr="00580B84">
        <w:rPr>
          <w:spacing w:val="-2"/>
          <w:sz w:val="28"/>
          <w:szCs w:val="28"/>
          <w:lang w:val="en-US"/>
        </w:rPr>
        <w:t>Jaskoll, P.</w:t>
      </w:r>
      <w:r>
        <w:rPr>
          <w:spacing w:val="-2"/>
          <w:sz w:val="28"/>
          <w:szCs w:val="28"/>
          <w:lang w:val="uk-UA"/>
        </w:rPr>
        <w:t xml:space="preserve"> </w:t>
      </w:r>
      <w:r w:rsidRPr="00580B84">
        <w:rPr>
          <w:spacing w:val="-2"/>
          <w:sz w:val="28"/>
          <w:szCs w:val="28"/>
          <w:lang w:val="en-US"/>
        </w:rPr>
        <w:t>D.</w:t>
      </w:r>
      <w:r>
        <w:rPr>
          <w:spacing w:val="-2"/>
          <w:sz w:val="28"/>
          <w:szCs w:val="28"/>
          <w:lang w:val="uk-UA"/>
        </w:rPr>
        <w:t xml:space="preserve"> </w:t>
      </w:r>
      <w:r w:rsidRPr="00580B84">
        <w:rPr>
          <w:spacing w:val="-2"/>
          <w:sz w:val="28"/>
          <w:szCs w:val="28"/>
          <w:lang w:val="en-US"/>
        </w:rPr>
        <w:t>Boyer, M.</w:t>
      </w:r>
      <w:r>
        <w:rPr>
          <w:spacing w:val="-2"/>
          <w:sz w:val="28"/>
          <w:szCs w:val="28"/>
          <w:lang w:val="uk-UA"/>
        </w:rPr>
        <w:t xml:space="preserve"> </w:t>
      </w:r>
      <w:r w:rsidRPr="00580B84">
        <w:rPr>
          <w:spacing w:val="-2"/>
          <w:sz w:val="28"/>
          <w:szCs w:val="28"/>
          <w:lang w:val="en-US"/>
        </w:rPr>
        <w:t>Melnik // Dev. Dyn. – 1994. – Vol.</w:t>
      </w:r>
      <w:r w:rsidRPr="00AD3369">
        <w:rPr>
          <w:spacing w:val="2"/>
          <w:sz w:val="28"/>
          <w:szCs w:val="28"/>
          <w:lang w:val="en-US"/>
        </w:rPr>
        <w:t xml:space="preserve"> 201. –</w:t>
      </w:r>
      <w:r w:rsidRPr="00296CC2">
        <w:rPr>
          <w:sz w:val="28"/>
          <w:szCs w:val="28"/>
          <w:lang w:val="en-US"/>
        </w:rPr>
        <w:t xml:space="preserve"> P. 137-150.</w:t>
      </w:r>
    </w:p>
    <w:p w:rsidR="006C4959" w:rsidRPr="00AD336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Gu</w:t>
      </w:r>
      <w:r>
        <w:rPr>
          <w:sz w:val="28"/>
          <w:szCs w:val="28"/>
          <w:lang w:val="en-US"/>
        </w:rPr>
        <w:t>embe L.</w:t>
      </w:r>
      <w:r w:rsidRPr="00296CC2">
        <w:rPr>
          <w:sz w:val="28"/>
          <w:szCs w:val="28"/>
          <w:lang w:val="en-US"/>
        </w:rPr>
        <w:t xml:space="preserve"> Histochemical demonstration of neural nitric oxide syntase during development of mouse respiratory tract </w:t>
      </w:r>
      <w:r w:rsidRPr="00AD3369">
        <w:rPr>
          <w:sz w:val="28"/>
          <w:szCs w:val="28"/>
          <w:lang w:val="en-US"/>
        </w:rPr>
        <w:t xml:space="preserve">/ </w:t>
      </w:r>
      <w:r>
        <w:rPr>
          <w:sz w:val="28"/>
          <w:szCs w:val="28"/>
          <w:lang w:val="en-US"/>
        </w:rPr>
        <w:t>L.</w:t>
      </w:r>
      <w:r>
        <w:rPr>
          <w:sz w:val="28"/>
          <w:szCs w:val="28"/>
          <w:lang w:val="uk-UA"/>
        </w:rPr>
        <w:t xml:space="preserve"> </w:t>
      </w:r>
      <w:r w:rsidRPr="00296CC2">
        <w:rPr>
          <w:sz w:val="28"/>
          <w:szCs w:val="28"/>
          <w:lang w:val="en-US"/>
        </w:rPr>
        <w:t>Gu</w:t>
      </w:r>
      <w:r>
        <w:rPr>
          <w:sz w:val="28"/>
          <w:szCs w:val="28"/>
          <w:lang w:val="en-US"/>
        </w:rPr>
        <w:t>embe, A.</w:t>
      </w:r>
      <w:r>
        <w:rPr>
          <w:sz w:val="28"/>
          <w:szCs w:val="28"/>
          <w:lang w:val="uk-UA"/>
        </w:rPr>
        <w:t xml:space="preserve"> </w:t>
      </w:r>
      <w:r>
        <w:rPr>
          <w:sz w:val="28"/>
          <w:szCs w:val="28"/>
          <w:lang w:val="en-US"/>
        </w:rPr>
        <w:t>C.</w:t>
      </w:r>
      <w:r>
        <w:rPr>
          <w:sz w:val="28"/>
          <w:szCs w:val="28"/>
          <w:lang w:val="uk-UA"/>
        </w:rPr>
        <w:t xml:space="preserve"> </w:t>
      </w:r>
      <w:r>
        <w:rPr>
          <w:sz w:val="28"/>
          <w:szCs w:val="28"/>
          <w:lang w:val="en-US"/>
        </w:rPr>
        <w:t xml:space="preserve">Villaro </w:t>
      </w:r>
      <w:r w:rsidRPr="00296CC2">
        <w:rPr>
          <w:sz w:val="28"/>
          <w:szCs w:val="28"/>
          <w:lang w:val="en-US"/>
        </w:rPr>
        <w:t xml:space="preserve">// Am. J. Respir. </w:t>
      </w:r>
      <w:r w:rsidRPr="00AD3369">
        <w:rPr>
          <w:sz w:val="28"/>
          <w:szCs w:val="28"/>
          <w:lang w:val="en-US"/>
        </w:rPr>
        <w:t>Cell Mol. Biol. – 1999. – V</w:t>
      </w:r>
      <w:r>
        <w:rPr>
          <w:sz w:val="28"/>
          <w:szCs w:val="28"/>
          <w:lang w:val="en-US"/>
        </w:rPr>
        <w:t>ol</w:t>
      </w:r>
      <w:r w:rsidRPr="00AD3369">
        <w:rPr>
          <w:sz w:val="28"/>
          <w:szCs w:val="28"/>
          <w:lang w:val="en-US"/>
        </w:rPr>
        <w:t xml:space="preserve">. 20, </w:t>
      </w:r>
      <w:r>
        <w:rPr>
          <w:sz w:val="28"/>
          <w:szCs w:val="28"/>
          <w:lang w:val="uk-UA"/>
        </w:rPr>
        <w:t xml:space="preserve">№ </w:t>
      </w:r>
      <w:r w:rsidRPr="00AD3369">
        <w:rPr>
          <w:sz w:val="28"/>
          <w:szCs w:val="28"/>
          <w:lang w:val="en-US"/>
        </w:rPr>
        <w:t>2. – P. 342-351.</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Shaul P.</w:t>
      </w:r>
      <w:r>
        <w:rPr>
          <w:sz w:val="28"/>
          <w:szCs w:val="28"/>
          <w:lang w:val="uk-UA"/>
        </w:rPr>
        <w:t xml:space="preserve"> </w:t>
      </w:r>
      <w:r w:rsidRPr="00296CC2">
        <w:rPr>
          <w:sz w:val="28"/>
          <w:szCs w:val="28"/>
          <w:lang w:val="en-US"/>
        </w:rPr>
        <w:t xml:space="preserve">W. Regulation of vasodilator synthesis during lung development </w:t>
      </w:r>
      <w:r w:rsidRPr="00AD3369">
        <w:rPr>
          <w:sz w:val="28"/>
          <w:szCs w:val="28"/>
          <w:lang w:val="en-US"/>
        </w:rPr>
        <w:t xml:space="preserve">/ </w:t>
      </w:r>
      <w:r>
        <w:rPr>
          <w:sz w:val="28"/>
          <w:szCs w:val="28"/>
          <w:lang w:val="en-US"/>
        </w:rPr>
        <w:t>P.</w:t>
      </w:r>
      <w:r>
        <w:rPr>
          <w:sz w:val="28"/>
          <w:szCs w:val="28"/>
          <w:lang w:val="uk-UA"/>
        </w:rPr>
        <w:t xml:space="preserve"> </w:t>
      </w:r>
      <w:r>
        <w:rPr>
          <w:sz w:val="28"/>
          <w:szCs w:val="28"/>
          <w:lang w:val="en-US"/>
        </w:rPr>
        <w:t>W.</w:t>
      </w:r>
      <w:r>
        <w:rPr>
          <w:sz w:val="28"/>
          <w:szCs w:val="28"/>
          <w:lang w:val="uk-UA"/>
        </w:rPr>
        <w:t xml:space="preserve"> </w:t>
      </w:r>
      <w:r>
        <w:rPr>
          <w:sz w:val="28"/>
          <w:szCs w:val="28"/>
          <w:lang w:val="en-US"/>
        </w:rPr>
        <w:t xml:space="preserve">Shaul </w:t>
      </w:r>
      <w:r w:rsidRPr="00296CC2">
        <w:rPr>
          <w:sz w:val="28"/>
          <w:szCs w:val="28"/>
          <w:lang w:val="en-US"/>
        </w:rPr>
        <w:t>// Early Hum. Dev. – 1999. – V</w:t>
      </w:r>
      <w:r>
        <w:rPr>
          <w:sz w:val="28"/>
          <w:szCs w:val="28"/>
          <w:lang w:val="en-US"/>
        </w:rPr>
        <w:t>ol</w:t>
      </w:r>
      <w:r w:rsidRPr="00296CC2">
        <w:rPr>
          <w:sz w:val="28"/>
          <w:szCs w:val="28"/>
          <w:lang w:val="en-US"/>
        </w:rPr>
        <w:t xml:space="preserve">. 54, </w:t>
      </w:r>
      <w:r>
        <w:rPr>
          <w:sz w:val="28"/>
          <w:szCs w:val="28"/>
          <w:lang w:val="uk-UA"/>
        </w:rPr>
        <w:t xml:space="preserve">№ </w:t>
      </w:r>
      <w:r w:rsidRPr="00296CC2">
        <w:rPr>
          <w:sz w:val="28"/>
          <w:szCs w:val="28"/>
          <w:lang w:val="en-US"/>
        </w:rPr>
        <w:t>3. – P. 271-294.</w:t>
      </w:r>
    </w:p>
    <w:p w:rsidR="006C4959" w:rsidRPr="004B3DD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4B3DD4">
        <w:rPr>
          <w:sz w:val="28"/>
          <w:szCs w:val="28"/>
          <w:lang w:val="en-US"/>
        </w:rPr>
        <w:t xml:space="preserve">Sherman T.S. Nitric oxide synthase isoform </w:t>
      </w:r>
      <w:r w:rsidRPr="004B3DD4">
        <w:rPr>
          <w:spacing w:val="-4"/>
          <w:sz w:val="28"/>
          <w:szCs w:val="28"/>
          <w:lang w:val="en-US"/>
        </w:rPr>
        <w:t xml:space="preserve">expression in the developing lung </w:t>
      </w:r>
      <w:r w:rsidRPr="00580B84">
        <w:rPr>
          <w:spacing w:val="4"/>
          <w:sz w:val="28"/>
          <w:szCs w:val="28"/>
          <w:lang w:val="en-US"/>
        </w:rPr>
        <w:t>epithelium / T.</w:t>
      </w:r>
      <w:r>
        <w:rPr>
          <w:spacing w:val="4"/>
          <w:sz w:val="28"/>
          <w:szCs w:val="28"/>
          <w:lang w:val="uk-UA"/>
        </w:rPr>
        <w:t xml:space="preserve"> </w:t>
      </w:r>
      <w:r w:rsidRPr="00580B84">
        <w:rPr>
          <w:spacing w:val="4"/>
          <w:sz w:val="28"/>
          <w:szCs w:val="28"/>
          <w:lang w:val="en-US"/>
        </w:rPr>
        <w:t>S.</w:t>
      </w:r>
      <w:r>
        <w:rPr>
          <w:spacing w:val="4"/>
          <w:sz w:val="28"/>
          <w:szCs w:val="28"/>
          <w:lang w:val="uk-UA"/>
        </w:rPr>
        <w:t xml:space="preserve"> </w:t>
      </w:r>
      <w:r w:rsidRPr="00580B84">
        <w:rPr>
          <w:spacing w:val="4"/>
          <w:sz w:val="28"/>
          <w:szCs w:val="28"/>
          <w:lang w:val="en-US"/>
        </w:rPr>
        <w:t>Sherman, Z.</w:t>
      </w:r>
      <w:r>
        <w:rPr>
          <w:spacing w:val="4"/>
          <w:sz w:val="28"/>
          <w:szCs w:val="28"/>
          <w:lang w:val="uk-UA"/>
        </w:rPr>
        <w:t xml:space="preserve"> </w:t>
      </w:r>
      <w:r w:rsidRPr="00580B84">
        <w:rPr>
          <w:spacing w:val="4"/>
          <w:sz w:val="28"/>
          <w:szCs w:val="28"/>
          <w:lang w:val="en-US"/>
        </w:rPr>
        <w:t>Chen, I.</w:t>
      </w:r>
      <w:r>
        <w:rPr>
          <w:spacing w:val="4"/>
          <w:sz w:val="28"/>
          <w:szCs w:val="28"/>
          <w:lang w:val="uk-UA"/>
        </w:rPr>
        <w:t xml:space="preserve"> </w:t>
      </w:r>
      <w:r w:rsidRPr="00580B84">
        <w:rPr>
          <w:spacing w:val="4"/>
          <w:sz w:val="28"/>
          <w:szCs w:val="28"/>
          <w:lang w:val="en-US"/>
        </w:rPr>
        <w:t>S.</w:t>
      </w:r>
      <w:r>
        <w:rPr>
          <w:spacing w:val="4"/>
          <w:sz w:val="28"/>
          <w:szCs w:val="28"/>
          <w:lang w:val="uk-UA"/>
        </w:rPr>
        <w:t xml:space="preserve"> </w:t>
      </w:r>
      <w:r w:rsidRPr="00580B84">
        <w:rPr>
          <w:spacing w:val="4"/>
          <w:sz w:val="28"/>
          <w:szCs w:val="28"/>
          <w:lang w:val="en-US"/>
        </w:rPr>
        <w:t>Yuhana // Am. J. Physiol. – 1999. – Vol.</w:t>
      </w:r>
      <w:r w:rsidRPr="00AD3369">
        <w:rPr>
          <w:spacing w:val="-4"/>
          <w:sz w:val="28"/>
          <w:szCs w:val="28"/>
          <w:lang w:val="en-US"/>
        </w:rPr>
        <w:t xml:space="preserve"> 276, </w:t>
      </w:r>
      <w:r>
        <w:rPr>
          <w:sz w:val="28"/>
          <w:szCs w:val="28"/>
          <w:lang w:val="uk-UA"/>
        </w:rPr>
        <w:t xml:space="preserve">№ </w:t>
      </w:r>
      <w:r w:rsidRPr="004B3DD4">
        <w:rPr>
          <w:sz w:val="28"/>
          <w:szCs w:val="28"/>
          <w:lang w:val="en-US"/>
        </w:rPr>
        <w:t>2, Pt.</w:t>
      </w:r>
      <w:r w:rsidRPr="008735C4">
        <w:rPr>
          <w:sz w:val="28"/>
          <w:szCs w:val="28"/>
          <w:lang w:val="en-US"/>
        </w:rPr>
        <w:t xml:space="preserve"> </w:t>
      </w:r>
      <w:r w:rsidRPr="004B3DD4">
        <w:rPr>
          <w:sz w:val="28"/>
          <w:szCs w:val="28"/>
          <w:lang w:val="en-US"/>
        </w:rPr>
        <w:t>1. – P. L383-L390.</w:t>
      </w:r>
    </w:p>
    <w:p w:rsidR="006C4959" w:rsidRPr="00AD336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75397B">
        <w:rPr>
          <w:spacing w:val="8"/>
          <w:sz w:val="28"/>
          <w:szCs w:val="28"/>
          <w:lang w:val="en-US"/>
        </w:rPr>
        <w:lastRenderedPageBreak/>
        <w:t>Minoo P. Epithelial – mesenchimal interactions in lung develop</w:t>
      </w:r>
      <w:r w:rsidRPr="0075397B">
        <w:rPr>
          <w:spacing w:val="8"/>
          <w:sz w:val="28"/>
          <w:szCs w:val="28"/>
          <w:lang w:val="en-US"/>
        </w:rPr>
        <w:softHyphen/>
        <w:t>ment / P.</w:t>
      </w:r>
      <w:r>
        <w:rPr>
          <w:sz w:val="28"/>
          <w:szCs w:val="28"/>
          <w:lang w:val="uk-UA"/>
        </w:rPr>
        <w:t xml:space="preserve"> </w:t>
      </w:r>
      <w:r w:rsidRPr="00296CC2">
        <w:rPr>
          <w:sz w:val="28"/>
          <w:szCs w:val="28"/>
          <w:lang w:val="en-US"/>
        </w:rPr>
        <w:t>Minoo, R.</w:t>
      </w:r>
      <w:r>
        <w:rPr>
          <w:sz w:val="28"/>
          <w:szCs w:val="28"/>
          <w:lang w:val="uk-UA"/>
        </w:rPr>
        <w:t xml:space="preserve"> </w:t>
      </w:r>
      <w:r w:rsidRPr="00296CC2">
        <w:rPr>
          <w:sz w:val="28"/>
          <w:szCs w:val="28"/>
          <w:lang w:val="en-US"/>
        </w:rPr>
        <w:t>J</w:t>
      </w:r>
      <w:r>
        <w:rPr>
          <w:sz w:val="28"/>
          <w:szCs w:val="28"/>
          <w:lang w:val="en-US"/>
        </w:rPr>
        <w:t>.</w:t>
      </w:r>
      <w:r>
        <w:rPr>
          <w:sz w:val="28"/>
          <w:szCs w:val="28"/>
          <w:lang w:val="uk-UA"/>
        </w:rPr>
        <w:t xml:space="preserve"> </w:t>
      </w:r>
      <w:r w:rsidRPr="00296CC2">
        <w:rPr>
          <w:sz w:val="28"/>
          <w:szCs w:val="28"/>
          <w:lang w:val="en-US"/>
        </w:rPr>
        <w:t xml:space="preserve">King // Ann. </w:t>
      </w:r>
      <w:r w:rsidRPr="00AD3369">
        <w:rPr>
          <w:sz w:val="28"/>
          <w:szCs w:val="28"/>
          <w:lang w:val="en-US"/>
        </w:rPr>
        <w:t>Rev. Physiol. – 1994. – V</w:t>
      </w:r>
      <w:r>
        <w:rPr>
          <w:sz w:val="28"/>
          <w:szCs w:val="28"/>
          <w:lang w:val="en-US"/>
        </w:rPr>
        <w:t>ol</w:t>
      </w:r>
      <w:r w:rsidRPr="00AD3369">
        <w:rPr>
          <w:sz w:val="28"/>
          <w:szCs w:val="28"/>
          <w:lang w:val="en-US"/>
        </w:rPr>
        <w:t>. 56. – P. 13-45.</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Bernfield M. The turnover of basal lamina glycosamino</w:t>
      </w:r>
      <w:r w:rsidRPr="00296CC2">
        <w:rPr>
          <w:sz w:val="28"/>
          <w:szCs w:val="28"/>
          <w:lang w:val="en-US"/>
        </w:rPr>
        <w:softHyphen/>
        <w:t xml:space="preserve">glycan correlates with epithelial morphogenesis </w:t>
      </w:r>
      <w:r w:rsidRPr="00AD3369">
        <w:rPr>
          <w:sz w:val="28"/>
          <w:szCs w:val="28"/>
          <w:lang w:val="en-US"/>
        </w:rPr>
        <w:t xml:space="preserve">/ </w:t>
      </w:r>
      <w:r w:rsidRPr="00296CC2">
        <w:rPr>
          <w:sz w:val="28"/>
          <w:szCs w:val="28"/>
          <w:lang w:val="en-US"/>
        </w:rPr>
        <w:t>M.</w:t>
      </w:r>
      <w:r>
        <w:rPr>
          <w:sz w:val="28"/>
          <w:szCs w:val="28"/>
          <w:lang w:val="uk-UA"/>
        </w:rPr>
        <w:t xml:space="preserve"> </w:t>
      </w:r>
      <w:r w:rsidRPr="00296CC2">
        <w:rPr>
          <w:sz w:val="28"/>
          <w:szCs w:val="28"/>
          <w:lang w:val="en-US"/>
        </w:rPr>
        <w:t>Bernfield, S.</w:t>
      </w:r>
      <w:r>
        <w:rPr>
          <w:sz w:val="28"/>
          <w:szCs w:val="28"/>
          <w:lang w:val="uk-UA"/>
        </w:rPr>
        <w:t xml:space="preserve"> </w:t>
      </w:r>
      <w:r w:rsidRPr="00296CC2">
        <w:rPr>
          <w:sz w:val="28"/>
          <w:szCs w:val="28"/>
          <w:lang w:val="en-US"/>
        </w:rPr>
        <w:t>D.</w:t>
      </w:r>
      <w:r>
        <w:rPr>
          <w:sz w:val="28"/>
          <w:szCs w:val="28"/>
          <w:lang w:val="uk-UA"/>
        </w:rPr>
        <w:t xml:space="preserve"> </w:t>
      </w:r>
      <w:r w:rsidRPr="00296CC2">
        <w:rPr>
          <w:sz w:val="28"/>
          <w:szCs w:val="28"/>
          <w:lang w:val="en-US"/>
        </w:rPr>
        <w:t>Banerjee // Developmental Biol. – 1982. – V</w:t>
      </w:r>
      <w:r>
        <w:rPr>
          <w:sz w:val="28"/>
          <w:szCs w:val="28"/>
          <w:lang w:val="en-US"/>
        </w:rPr>
        <w:t>ol</w:t>
      </w:r>
      <w:r w:rsidRPr="00296CC2">
        <w:rPr>
          <w:sz w:val="28"/>
          <w:szCs w:val="28"/>
          <w:lang w:val="en-US"/>
        </w:rPr>
        <w:t>. 90. – P. 291-305.</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Yurchenko P.</w:t>
      </w:r>
      <w:r>
        <w:rPr>
          <w:sz w:val="28"/>
          <w:szCs w:val="28"/>
          <w:lang w:val="uk-UA"/>
        </w:rPr>
        <w:t xml:space="preserve"> </w:t>
      </w:r>
      <w:r w:rsidRPr="00296CC2">
        <w:rPr>
          <w:sz w:val="28"/>
          <w:szCs w:val="28"/>
          <w:lang w:val="en-US"/>
        </w:rPr>
        <w:t xml:space="preserve">D. Basal lamina assembly </w:t>
      </w:r>
      <w:r w:rsidRPr="00AD3369">
        <w:rPr>
          <w:sz w:val="28"/>
          <w:szCs w:val="28"/>
          <w:lang w:val="en-US"/>
        </w:rPr>
        <w:t xml:space="preserve">/ </w:t>
      </w:r>
      <w:r>
        <w:rPr>
          <w:sz w:val="28"/>
          <w:szCs w:val="28"/>
          <w:lang w:val="en-US"/>
        </w:rPr>
        <w:t>P.</w:t>
      </w:r>
      <w:r>
        <w:rPr>
          <w:sz w:val="28"/>
          <w:szCs w:val="28"/>
          <w:lang w:val="uk-UA"/>
        </w:rPr>
        <w:t xml:space="preserve"> </w:t>
      </w:r>
      <w:r>
        <w:rPr>
          <w:sz w:val="28"/>
          <w:szCs w:val="28"/>
          <w:lang w:val="en-US"/>
        </w:rPr>
        <w:t>D.</w:t>
      </w:r>
      <w:r>
        <w:rPr>
          <w:sz w:val="28"/>
          <w:szCs w:val="28"/>
          <w:lang w:val="uk-UA"/>
        </w:rPr>
        <w:t xml:space="preserve"> </w:t>
      </w:r>
      <w:r>
        <w:rPr>
          <w:sz w:val="28"/>
          <w:szCs w:val="28"/>
          <w:lang w:val="en-US"/>
        </w:rPr>
        <w:t>Yurchenko, J.</w:t>
      </w:r>
      <w:r>
        <w:rPr>
          <w:sz w:val="28"/>
          <w:szCs w:val="28"/>
          <w:lang w:val="uk-UA"/>
        </w:rPr>
        <w:t xml:space="preserve"> </w:t>
      </w:r>
      <w:r>
        <w:rPr>
          <w:sz w:val="28"/>
          <w:szCs w:val="28"/>
          <w:lang w:val="en-US"/>
        </w:rPr>
        <w:t>J.</w:t>
      </w:r>
      <w:r>
        <w:rPr>
          <w:sz w:val="28"/>
          <w:szCs w:val="28"/>
          <w:lang w:val="uk-UA"/>
        </w:rPr>
        <w:t xml:space="preserve"> </w:t>
      </w:r>
      <w:r>
        <w:rPr>
          <w:sz w:val="28"/>
          <w:szCs w:val="28"/>
          <w:lang w:val="en-US"/>
        </w:rPr>
        <w:t xml:space="preserve">O’Rear </w:t>
      </w:r>
      <w:r w:rsidRPr="00296CC2">
        <w:rPr>
          <w:sz w:val="28"/>
          <w:szCs w:val="28"/>
          <w:lang w:val="en-US"/>
        </w:rPr>
        <w:t xml:space="preserve">// Curr. Opin. Cell. Biol. – 1994. – </w:t>
      </w:r>
      <w:r>
        <w:rPr>
          <w:sz w:val="28"/>
          <w:szCs w:val="28"/>
          <w:lang w:val="uk-UA"/>
        </w:rPr>
        <w:t xml:space="preserve">№ </w:t>
      </w:r>
      <w:r w:rsidRPr="00296CC2">
        <w:rPr>
          <w:sz w:val="28"/>
          <w:szCs w:val="28"/>
          <w:lang w:val="en-US"/>
        </w:rPr>
        <w:t>6. – P. 674-681.</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Mourgeon E. Mechanical strain-induced posttranscrip</w:t>
      </w:r>
      <w:r w:rsidRPr="00296CC2">
        <w:rPr>
          <w:sz w:val="28"/>
          <w:szCs w:val="28"/>
          <w:lang w:val="en-US"/>
        </w:rPr>
        <w:softHyphen/>
      </w:r>
      <w:r w:rsidRPr="00296CC2">
        <w:rPr>
          <w:spacing w:val="4"/>
          <w:sz w:val="28"/>
          <w:szCs w:val="28"/>
          <w:lang w:val="en-US"/>
        </w:rPr>
        <w:t xml:space="preserve">tional regulation of fibronectin production in fetal lung cells </w:t>
      </w:r>
      <w:r w:rsidRPr="00AD3369">
        <w:rPr>
          <w:spacing w:val="4"/>
          <w:sz w:val="28"/>
          <w:szCs w:val="28"/>
          <w:lang w:val="en-US"/>
        </w:rPr>
        <w:t xml:space="preserve">/ </w:t>
      </w:r>
      <w:r w:rsidRPr="00296CC2">
        <w:rPr>
          <w:sz w:val="28"/>
          <w:szCs w:val="28"/>
          <w:lang w:val="en-US"/>
        </w:rPr>
        <w:t>E.</w:t>
      </w:r>
      <w:r>
        <w:rPr>
          <w:sz w:val="28"/>
          <w:szCs w:val="28"/>
          <w:lang w:val="uk-UA"/>
        </w:rPr>
        <w:t xml:space="preserve"> </w:t>
      </w:r>
      <w:r w:rsidRPr="00296CC2">
        <w:rPr>
          <w:sz w:val="28"/>
          <w:szCs w:val="28"/>
          <w:lang w:val="en-US"/>
        </w:rPr>
        <w:t>Mourgeon, J.</w:t>
      </w:r>
      <w:r>
        <w:rPr>
          <w:sz w:val="28"/>
          <w:szCs w:val="28"/>
          <w:lang w:val="uk-UA"/>
        </w:rPr>
        <w:t xml:space="preserve"> </w:t>
      </w:r>
      <w:r w:rsidRPr="00296CC2">
        <w:rPr>
          <w:sz w:val="28"/>
          <w:szCs w:val="28"/>
          <w:lang w:val="en-US"/>
        </w:rPr>
        <w:t>Xu, A.</w:t>
      </w:r>
      <w:r>
        <w:rPr>
          <w:sz w:val="28"/>
          <w:szCs w:val="28"/>
          <w:lang w:val="uk-UA"/>
        </w:rPr>
        <w:t xml:space="preserve"> </w:t>
      </w:r>
      <w:r w:rsidRPr="00296CC2">
        <w:rPr>
          <w:sz w:val="28"/>
          <w:szCs w:val="28"/>
          <w:lang w:val="en-US"/>
        </w:rPr>
        <w:t>K.</w:t>
      </w:r>
      <w:r>
        <w:rPr>
          <w:sz w:val="28"/>
          <w:szCs w:val="28"/>
          <w:lang w:val="uk-UA"/>
        </w:rPr>
        <w:t xml:space="preserve"> </w:t>
      </w:r>
      <w:r w:rsidRPr="00296CC2">
        <w:rPr>
          <w:sz w:val="28"/>
          <w:szCs w:val="28"/>
          <w:lang w:val="en-US"/>
        </w:rPr>
        <w:t xml:space="preserve">Tanswell </w:t>
      </w:r>
      <w:r w:rsidRPr="00296CC2">
        <w:rPr>
          <w:spacing w:val="4"/>
          <w:sz w:val="28"/>
          <w:szCs w:val="28"/>
          <w:lang w:val="en-US"/>
        </w:rPr>
        <w:t>// Am. J. Physiol. –</w:t>
      </w:r>
      <w:r w:rsidRPr="00296CC2">
        <w:rPr>
          <w:sz w:val="28"/>
          <w:szCs w:val="28"/>
          <w:lang w:val="en-US"/>
        </w:rPr>
        <w:t xml:space="preserve"> 1999. – V</w:t>
      </w:r>
      <w:r>
        <w:rPr>
          <w:sz w:val="28"/>
          <w:szCs w:val="28"/>
          <w:lang w:val="en-US"/>
        </w:rPr>
        <w:t>ol</w:t>
      </w:r>
      <w:r w:rsidRPr="00296CC2">
        <w:rPr>
          <w:sz w:val="28"/>
          <w:szCs w:val="28"/>
          <w:lang w:val="en-US"/>
        </w:rPr>
        <w:t xml:space="preserve">. 277, </w:t>
      </w:r>
      <w:r>
        <w:rPr>
          <w:sz w:val="28"/>
          <w:szCs w:val="28"/>
          <w:lang w:val="uk-UA"/>
        </w:rPr>
        <w:t xml:space="preserve">№ </w:t>
      </w:r>
      <w:r w:rsidRPr="00296CC2">
        <w:rPr>
          <w:sz w:val="28"/>
          <w:szCs w:val="28"/>
          <w:lang w:val="en-US"/>
        </w:rPr>
        <w:t>1, Pt. 1. – P. L142-L149.</w:t>
      </w:r>
    </w:p>
    <w:p w:rsidR="006C4959" w:rsidRPr="00AD336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Young S.</w:t>
      </w:r>
      <w:r>
        <w:rPr>
          <w:sz w:val="28"/>
          <w:szCs w:val="28"/>
          <w:lang w:val="uk-UA"/>
        </w:rPr>
        <w:t xml:space="preserve"> </w:t>
      </w:r>
      <w:r w:rsidRPr="00296CC2">
        <w:rPr>
          <w:sz w:val="28"/>
          <w:szCs w:val="28"/>
          <w:lang w:val="en-US"/>
        </w:rPr>
        <w:t xml:space="preserve">L. Tenascin C in rat lung: distribution, </w:t>
      </w:r>
      <w:r w:rsidRPr="00296CC2">
        <w:rPr>
          <w:spacing w:val="2"/>
          <w:sz w:val="28"/>
          <w:szCs w:val="28"/>
          <w:lang w:val="en-US"/>
        </w:rPr>
        <w:t xml:space="preserve">ontogeny and role in branching morphogenesis </w:t>
      </w:r>
      <w:r w:rsidRPr="00AD3369">
        <w:rPr>
          <w:spacing w:val="2"/>
          <w:sz w:val="28"/>
          <w:szCs w:val="28"/>
          <w:lang w:val="en-US"/>
        </w:rPr>
        <w:t xml:space="preserve">/ </w:t>
      </w:r>
      <w:r w:rsidRPr="00296CC2">
        <w:rPr>
          <w:sz w:val="28"/>
          <w:szCs w:val="28"/>
          <w:lang w:val="en-US"/>
        </w:rPr>
        <w:t>S.</w:t>
      </w:r>
      <w:r>
        <w:rPr>
          <w:sz w:val="28"/>
          <w:szCs w:val="28"/>
          <w:lang w:val="uk-UA"/>
        </w:rPr>
        <w:t xml:space="preserve"> </w:t>
      </w:r>
      <w:r w:rsidRPr="00296CC2">
        <w:rPr>
          <w:sz w:val="28"/>
          <w:szCs w:val="28"/>
          <w:lang w:val="en-US"/>
        </w:rPr>
        <w:t>L.</w:t>
      </w:r>
      <w:r>
        <w:rPr>
          <w:sz w:val="28"/>
          <w:szCs w:val="28"/>
          <w:lang w:val="uk-UA"/>
        </w:rPr>
        <w:t xml:space="preserve"> </w:t>
      </w:r>
      <w:r w:rsidRPr="00296CC2">
        <w:rPr>
          <w:sz w:val="28"/>
          <w:szCs w:val="28"/>
          <w:lang w:val="en-US"/>
        </w:rPr>
        <w:t>Young, L.-V.</w:t>
      </w:r>
      <w:r>
        <w:rPr>
          <w:sz w:val="28"/>
          <w:szCs w:val="28"/>
          <w:lang w:val="uk-UA"/>
        </w:rPr>
        <w:t xml:space="preserve"> </w:t>
      </w:r>
      <w:r w:rsidRPr="00296CC2">
        <w:rPr>
          <w:sz w:val="28"/>
          <w:szCs w:val="28"/>
          <w:lang w:val="en-US"/>
        </w:rPr>
        <w:t>Chang, H.</w:t>
      </w:r>
      <w:r>
        <w:rPr>
          <w:sz w:val="28"/>
          <w:szCs w:val="28"/>
          <w:lang w:val="uk-UA"/>
        </w:rPr>
        <w:t xml:space="preserve"> </w:t>
      </w:r>
      <w:r w:rsidRPr="00296CC2">
        <w:rPr>
          <w:sz w:val="28"/>
          <w:szCs w:val="28"/>
          <w:lang w:val="en-US"/>
        </w:rPr>
        <w:t>P.</w:t>
      </w:r>
      <w:r>
        <w:rPr>
          <w:sz w:val="28"/>
          <w:szCs w:val="28"/>
          <w:lang w:val="uk-UA"/>
        </w:rPr>
        <w:t xml:space="preserve"> </w:t>
      </w:r>
      <w:r w:rsidRPr="00296CC2">
        <w:rPr>
          <w:sz w:val="28"/>
          <w:szCs w:val="28"/>
          <w:lang w:val="en-US"/>
        </w:rPr>
        <w:t xml:space="preserve">Erikson </w:t>
      </w:r>
      <w:r w:rsidRPr="00296CC2">
        <w:rPr>
          <w:spacing w:val="2"/>
          <w:sz w:val="28"/>
          <w:szCs w:val="28"/>
          <w:lang w:val="en-US"/>
        </w:rPr>
        <w:t xml:space="preserve">// Dev. </w:t>
      </w:r>
      <w:r w:rsidRPr="00AD3369">
        <w:rPr>
          <w:spacing w:val="2"/>
          <w:sz w:val="28"/>
          <w:szCs w:val="28"/>
          <w:lang w:val="en-US"/>
        </w:rPr>
        <w:t>Biol. – 1994. – V</w:t>
      </w:r>
      <w:r>
        <w:rPr>
          <w:spacing w:val="2"/>
          <w:sz w:val="28"/>
          <w:szCs w:val="28"/>
          <w:lang w:val="en-US"/>
        </w:rPr>
        <w:t>ol</w:t>
      </w:r>
      <w:r w:rsidRPr="00AD3369">
        <w:rPr>
          <w:spacing w:val="2"/>
          <w:sz w:val="28"/>
          <w:szCs w:val="28"/>
          <w:lang w:val="en-US"/>
        </w:rPr>
        <w:t>. 161. –</w:t>
      </w:r>
      <w:r w:rsidRPr="00AD3369">
        <w:rPr>
          <w:sz w:val="28"/>
          <w:szCs w:val="28"/>
          <w:lang w:val="en-US"/>
        </w:rPr>
        <w:t xml:space="preserve"> P. 615-625.</w:t>
      </w:r>
    </w:p>
    <w:p w:rsidR="006C4959" w:rsidRPr="00AE6761"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Abbott L.</w:t>
      </w:r>
      <w:r>
        <w:rPr>
          <w:sz w:val="28"/>
          <w:szCs w:val="28"/>
          <w:lang w:val="uk-UA"/>
        </w:rPr>
        <w:t xml:space="preserve"> </w:t>
      </w:r>
      <w:r w:rsidRPr="00296CC2">
        <w:rPr>
          <w:sz w:val="28"/>
          <w:szCs w:val="28"/>
          <w:lang w:val="en-US"/>
        </w:rPr>
        <w:t xml:space="preserve">A. Changes in mesenchymal cell-shape, matrix collagen and </w:t>
      </w:r>
      <w:r w:rsidRPr="00727949">
        <w:rPr>
          <w:spacing w:val="-12"/>
          <w:sz w:val="28"/>
          <w:szCs w:val="28"/>
          <w:lang w:val="en-US"/>
        </w:rPr>
        <w:t>tenascin accompany bud formation in the early chick lung / L.</w:t>
      </w:r>
      <w:r w:rsidRPr="00727949">
        <w:rPr>
          <w:spacing w:val="-12"/>
          <w:sz w:val="28"/>
          <w:szCs w:val="28"/>
          <w:lang w:val="uk-UA"/>
        </w:rPr>
        <w:t xml:space="preserve"> </w:t>
      </w:r>
      <w:r w:rsidRPr="00727949">
        <w:rPr>
          <w:spacing w:val="-12"/>
          <w:sz w:val="28"/>
          <w:szCs w:val="28"/>
          <w:lang w:val="en-US"/>
        </w:rPr>
        <w:t>A.</w:t>
      </w:r>
      <w:r w:rsidRPr="00727949">
        <w:rPr>
          <w:spacing w:val="-12"/>
          <w:sz w:val="28"/>
          <w:szCs w:val="28"/>
          <w:lang w:val="uk-UA"/>
        </w:rPr>
        <w:t xml:space="preserve"> </w:t>
      </w:r>
      <w:r w:rsidRPr="00727949">
        <w:rPr>
          <w:spacing w:val="-12"/>
          <w:sz w:val="28"/>
          <w:szCs w:val="28"/>
          <w:lang w:val="en-US"/>
        </w:rPr>
        <w:t>Abbott, S.</w:t>
      </w:r>
      <w:r w:rsidRPr="00727949">
        <w:rPr>
          <w:spacing w:val="-12"/>
          <w:sz w:val="28"/>
          <w:szCs w:val="28"/>
          <w:lang w:val="uk-UA"/>
        </w:rPr>
        <w:t xml:space="preserve"> </w:t>
      </w:r>
      <w:r w:rsidRPr="00727949">
        <w:rPr>
          <w:spacing w:val="-12"/>
          <w:sz w:val="28"/>
          <w:szCs w:val="28"/>
          <w:lang w:val="en-US"/>
        </w:rPr>
        <w:t>M.</w:t>
      </w:r>
      <w:r w:rsidRPr="00727949">
        <w:rPr>
          <w:spacing w:val="-12"/>
          <w:sz w:val="28"/>
          <w:szCs w:val="28"/>
          <w:lang w:val="uk-UA"/>
        </w:rPr>
        <w:t xml:space="preserve"> </w:t>
      </w:r>
      <w:r w:rsidRPr="00727949">
        <w:rPr>
          <w:spacing w:val="-12"/>
          <w:sz w:val="28"/>
          <w:szCs w:val="28"/>
          <w:lang w:val="en-US"/>
        </w:rPr>
        <w:t>Lester,</w:t>
      </w:r>
      <w:r>
        <w:rPr>
          <w:sz w:val="28"/>
          <w:szCs w:val="28"/>
          <w:lang w:val="en-US"/>
        </w:rPr>
        <w:t xml:space="preserve"> C.</w:t>
      </w:r>
      <w:r>
        <w:rPr>
          <w:sz w:val="28"/>
          <w:szCs w:val="28"/>
          <w:lang w:val="uk-UA"/>
        </w:rPr>
        <w:t xml:space="preserve"> </w:t>
      </w:r>
      <w:r>
        <w:rPr>
          <w:sz w:val="28"/>
          <w:szCs w:val="28"/>
          <w:lang w:val="en-US"/>
        </w:rPr>
        <w:t>A</w:t>
      </w:r>
      <w:r>
        <w:rPr>
          <w:sz w:val="28"/>
          <w:szCs w:val="28"/>
          <w:lang w:val="uk-UA"/>
        </w:rPr>
        <w:t xml:space="preserve"> </w:t>
      </w:r>
      <w:r>
        <w:rPr>
          <w:sz w:val="28"/>
          <w:szCs w:val="28"/>
          <w:lang w:val="en-US"/>
        </w:rPr>
        <w:t xml:space="preserve">.Erickson </w:t>
      </w:r>
      <w:r w:rsidRPr="00296CC2">
        <w:rPr>
          <w:sz w:val="28"/>
          <w:szCs w:val="28"/>
          <w:lang w:val="en-US"/>
        </w:rPr>
        <w:t xml:space="preserve">// Annal. </w:t>
      </w:r>
      <w:r w:rsidRPr="00AE6761">
        <w:rPr>
          <w:sz w:val="28"/>
          <w:szCs w:val="28"/>
          <w:lang w:val="en-US"/>
        </w:rPr>
        <w:t>Embryol. – 1991. – V</w:t>
      </w:r>
      <w:r>
        <w:rPr>
          <w:sz w:val="28"/>
          <w:szCs w:val="28"/>
          <w:lang w:val="en-US"/>
        </w:rPr>
        <w:t>ol</w:t>
      </w:r>
      <w:r w:rsidRPr="00AE6761">
        <w:rPr>
          <w:sz w:val="28"/>
          <w:szCs w:val="28"/>
          <w:lang w:val="en-US"/>
        </w:rPr>
        <w:t>. 183. – P. 299-311.</w:t>
      </w:r>
    </w:p>
    <w:p w:rsidR="006C4959" w:rsidRPr="00AE6761"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Grant M.</w:t>
      </w:r>
      <w:r>
        <w:rPr>
          <w:sz w:val="28"/>
          <w:szCs w:val="28"/>
          <w:lang w:val="uk-UA"/>
        </w:rPr>
        <w:t xml:space="preserve"> </w:t>
      </w:r>
      <w:r w:rsidRPr="00296CC2">
        <w:rPr>
          <w:sz w:val="28"/>
          <w:szCs w:val="28"/>
          <w:lang w:val="en-US"/>
        </w:rPr>
        <w:t>M. Alterations in lung basement membrane du</w:t>
      </w:r>
      <w:r w:rsidRPr="00296CC2">
        <w:rPr>
          <w:sz w:val="28"/>
          <w:szCs w:val="28"/>
          <w:lang w:val="en-US"/>
        </w:rPr>
        <w:softHyphen/>
      </w:r>
      <w:r w:rsidRPr="00296CC2">
        <w:rPr>
          <w:sz w:val="28"/>
          <w:szCs w:val="28"/>
          <w:lang w:val="en-US"/>
        </w:rPr>
        <w:softHyphen/>
      </w:r>
      <w:r w:rsidRPr="00296CC2">
        <w:rPr>
          <w:sz w:val="28"/>
          <w:szCs w:val="28"/>
          <w:lang w:val="en-US"/>
        </w:rPr>
        <w:softHyphen/>
        <w:t xml:space="preserve">ring fetal growth and type 2 cell development </w:t>
      </w:r>
      <w:r w:rsidRPr="00AE6761">
        <w:rPr>
          <w:sz w:val="28"/>
          <w:szCs w:val="28"/>
          <w:lang w:val="en-US"/>
        </w:rPr>
        <w:t xml:space="preserve">/ </w:t>
      </w:r>
      <w:r w:rsidRPr="00296CC2">
        <w:rPr>
          <w:sz w:val="28"/>
          <w:szCs w:val="28"/>
          <w:lang w:val="en-US"/>
        </w:rPr>
        <w:t>M.</w:t>
      </w:r>
      <w:r>
        <w:rPr>
          <w:sz w:val="28"/>
          <w:szCs w:val="28"/>
          <w:lang w:val="uk-UA"/>
        </w:rPr>
        <w:t xml:space="preserve"> </w:t>
      </w:r>
      <w:r w:rsidRPr="00296CC2">
        <w:rPr>
          <w:sz w:val="28"/>
          <w:szCs w:val="28"/>
          <w:lang w:val="en-US"/>
        </w:rPr>
        <w:t>M.</w:t>
      </w:r>
      <w:r>
        <w:rPr>
          <w:sz w:val="28"/>
          <w:szCs w:val="28"/>
          <w:lang w:val="uk-UA"/>
        </w:rPr>
        <w:t xml:space="preserve"> </w:t>
      </w:r>
      <w:r w:rsidRPr="00296CC2">
        <w:rPr>
          <w:sz w:val="28"/>
          <w:szCs w:val="28"/>
          <w:lang w:val="en-US"/>
        </w:rPr>
        <w:t>Grant, N.</w:t>
      </w:r>
      <w:r>
        <w:rPr>
          <w:sz w:val="28"/>
          <w:szCs w:val="28"/>
          <w:lang w:val="uk-UA"/>
        </w:rPr>
        <w:t xml:space="preserve"> </w:t>
      </w:r>
      <w:r w:rsidRPr="00296CC2">
        <w:rPr>
          <w:sz w:val="28"/>
          <w:szCs w:val="28"/>
          <w:lang w:val="en-US"/>
        </w:rPr>
        <w:t>R.</w:t>
      </w:r>
      <w:r>
        <w:rPr>
          <w:sz w:val="28"/>
          <w:szCs w:val="28"/>
          <w:lang w:val="uk-UA"/>
        </w:rPr>
        <w:t xml:space="preserve"> </w:t>
      </w:r>
      <w:r w:rsidRPr="00296CC2">
        <w:rPr>
          <w:sz w:val="28"/>
          <w:szCs w:val="28"/>
          <w:lang w:val="en-US"/>
        </w:rPr>
        <w:t xml:space="preserve">Cutts, </w:t>
      </w:r>
      <w:r>
        <w:rPr>
          <w:sz w:val="28"/>
          <w:szCs w:val="28"/>
          <w:lang w:val="en-US"/>
        </w:rPr>
        <w:t>J.</w:t>
      </w:r>
      <w:r>
        <w:rPr>
          <w:sz w:val="28"/>
          <w:szCs w:val="28"/>
          <w:lang w:val="uk-UA"/>
        </w:rPr>
        <w:t xml:space="preserve"> </w:t>
      </w:r>
      <w:r>
        <w:rPr>
          <w:sz w:val="28"/>
          <w:szCs w:val="28"/>
          <w:lang w:val="en-US"/>
        </w:rPr>
        <w:t>S.</w:t>
      </w:r>
      <w:r>
        <w:rPr>
          <w:sz w:val="28"/>
          <w:szCs w:val="28"/>
          <w:lang w:val="uk-UA"/>
        </w:rPr>
        <w:t xml:space="preserve"> </w:t>
      </w:r>
      <w:r w:rsidRPr="00296CC2">
        <w:rPr>
          <w:sz w:val="28"/>
          <w:szCs w:val="28"/>
          <w:lang w:val="en-US"/>
        </w:rPr>
        <w:t xml:space="preserve">Brody // Dev. </w:t>
      </w:r>
      <w:r w:rsidRPr="00AE6761">
        <w:rPr>
          <w:sz w:val="28"/>
          <w:szCs w:val="28"/>
          <w:lang w:val="en-US"/>
        </w:rPr>
        <w:t>Biol. – 1983. – V</w:t>
      </w:r>
      <w:r>
        <w:rPr>
          <w:sz w:val="28"/>
          <w:szCs w:val="28"/>
          <w:lang w:val="en-US"/>
        </w:rPr>
        <w:t>ol</w:t>
      </w:r>
      <w:r w:rsidRPr="00AE6761">
        <w:rPr>
          <w:sz w:val="28"/>
          <w:szCs w:val="28"/>
          <w:lang w:val="en-US"/>
        </w:rPr>
        <w:t>. 97. – P. 173-183.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Шаповалова</w:t>
      </w:r>
      <w:r w:rsidRPr="00AE6761">
        <w:rPr>
          <w:sz w:val="28"/>
          <w:szCs w:val="28"/>
        </w:rPr>
        <w:t xml:space="preserve"> </w:t>
      </w:r>
      <w:r w:rsidRPr="002B05DB">
        <w:rPr>
          <w:sz w:val="28"/>
          <w:szCs w:val="28"/>
        </w:rPr>
        <w:t>Е</w:t>
      </w:r>
      <w:r w:rsidRPr="00AE6761">
        <w:rPr>
          <w:sz w:val="28"/>
          <w:szCs w:val="28"/>
        </w:rPr>
        <w:t>.</w:t>
      </w:r>
      <w:r>
        <w:rPr>
          <w:sz w:val="28"/>
          <w:szCs w:val="28"/>
          <w:lang w:val="uk-UA"/>
        </w:rPr>
        <w:t xml:space="preserve"> </w:t>
      </w:r>
      <w:r w:rsidRPr="002B05DB">
        <w:rPr>
          <w:sz w:val="28"/>
          <w:szCs w:val="28"/>
        </w:rPr>
        <w:t>Ю</w:t>
      </w:r>
      <w:r w:rsidRPr="00AE6761">
        <w:rPr>
          <w:sz w:val="28"/>
          <w:szCs w:val="28"/>
        </w:rPr>
        <w:t xml:space="preserve">. </w:t>
      </w:r>
      <w:r w:rsidRPr="002B05DB">
        <w:rPr>
          <w:sz w:val="28"/>
          <w:szCs w:val="28"/>
        </w:rPr>
        <w:t>Ранний</w:t>
      </w:r>
      <w:r w:rsidRPr="00AE6761">
        <w:rPr>
          <w:sz w:val="28"/>
          <w:szCs w:val="28"/>
        </w:rPr>
        <w:t xml:space="preserve"> </w:t>
      </w:r>
      <w:r w:rsidRPr="002B05DB">
        <w:rPr>
          <w:sz w:val="28"/>
          <w:szCs w:val="28"/>
        </w:rPr>
        <w:t>гистогенез</w:t>
      </w:r>
      <w:r w:rsidRPr="00AE6761">
        <w:rPr>
          <w:sz w:val="28"/>
          <w:szCs w:val="28"/>
        </w:rPr>
        <w:t xml:space="preserve"> </w:t>
      </w:r>
      <w:r w:rsidRPr="002B05DB">
        <w:rPr>
          <w:sz w:val="28"/>
          <w:szCs w:val="28"/>
        </w:rPr>
        <w:t>волокнистого</w:t>
      </w:r>
      <w:r w:rsidRPr="00AE6761">
        <w:rPr>
          <w:sz w:val="28"/>
          <w:szCs w:val="28"/>
        </w:rPr>
        <w:t xml:space="preserve"> </w:t>
      </w:r>
      <w:r w:rsidRPr="002B05DB">
        <w:rPr>
          <w:sz w:val="28"/>
          <w:szCs w:val="28"/>
        </w:rPr>
        <w:t>каркаса</w:t>
      </w:r>
      <w:r w:rsidRPr="00AE6761">
        <w:rPr>
          <w:sz w:val="28"/>
          <w:szCs w:val="28"/>
        </w:rPr>
        <w:t xml:space="preserve"> </w:t>
      </w:r>
      <w:r w:rsidRPr="002B05DB">
        <w:rPr>
          <w:sz w:val="28"/>
          <w:szCs w:val="28"/>
        </w:rPr>
        <w:t>поджелу</w:t>
      </w:r>
      <w:r>
        <w:rPr>
          <w:sz w:val="28"/>
          <w:szCs w:val="28"/>
        </w:rPr>
        <w:softHyphen/>
      </w:r>
      <w:r w:rsidRPr="002B05DB">
        <w:rPr>
          <w:sz w:val="28"/>
          <w:szCs w:val="28"/>
        </w:rPr>
        <w:t>доч</w:t>
      </w:r>
      <w:r>
        <w:rPr>
          <w:sz w:val="28"/>
          <w:szCs w:val="28"/>
        </w:rPr>
        <w:softHyphen/>
      </w:r>
      <w:r>
        <w:rPr>
          <w:sz w:val="28"/>
          <w:szCs w:val="28"/>
        </w:rPr>
        <w:softHyphen/>
      </w:r>
      <w:r w:rsidRPr="002B05DB">
        <w:rPr>
          <w:sz w:val="28"/>
          <w:szCs w:val="28"/>
        </w:rPr>
        <w:t>ной</w:t>
      </w:r>
      <w:r w:rsidRPr="00AE6761">
        <w:rPr>
          <w:sz w:val="28"/>
          <w:szCs w:val="28"/>
        </w:rPr>
        <w:t xml:space="preserve"> </w:t>
      </w:r>
      <w:r w:rsidRPr="002B05DB">
        <w:rPr>
          <w:sz w:val="28"/>
          <w:szCs w:val="28"/>
        </w:rPr>
        <w:t>железы</w:t>
      </w:r>
      <w:r w:rsidRPr="00AE6761">
        <w:rPr>
          <w:sz w:val="28"/>
          <w:szCs w:val="28"/>
        </w:rPr>
        <w:t xml:space="preserve"> </w:t>
      </w:r>
      <w:r w:rsidRPr="002B05DB">
        <w:rPr>
          <w:sz w:val="28"/>
          <w:szCs w:val="28"/>
        </w:rPr>
        <w:t>и</w:t>
      </w:r>
      <w:r w:rsidRPr="00AE6761">
        <w:rPr>
          <w:sz w:val="28"/>
          <w:szCs w:val="28"/>
        </w:rPr>
        <w:t xml:space="preserve"> </w:t>
      </w:r>
      <w:r w:rsidRPr="002B05DB">
        <w:rPr>
          <w:sz w:val="28"/>
          <w:szCs w:val="28"/>
        </w:rPr>
        <w:t>лёгких</w:t>
      </w:r>
      <w:r w:rsidRPr="00AE6761">
        <w:rPr>
          <w:sz w:val="28"/>
          <w:szCs w:val="28"/>
        </w:rPr>
        <w:t xml:space="preserve"> </w:t>
      </w:r>
      <w:r w:rsidRPr="002B05DB">
        <w:rPr>
          <w:sz w:val="28"/>
          <w:szCs w:val="28"/>
        </w:rPr>
        <w:t>у</w:t>
      </w:r>
      <w:r w:rsidRPr="00AE6761">
        <w:rPr>
          <w:sz w:val="28"/>
          <w:szCs w:val="28"/>
        </w:rPr>
        <w:t xml:space="preserve"> </w:t>
      </w:r>
      <w:r w:rsidRPr="002B05DB">
        <w:rPr>
          <w:sz w:val="28"/>
          <w:szCs w:val="28"/>
        </w:rPr>
        <w:t>человека</w:t>
      </w:r>
      <w:r w:rsidRPr="00AE6761">
        <w:rPr>
          <w:sz w:val="28"/>
          <w:szCs w:val="28"/>
        </w:rPr>
        <w:t xml:space="preserve"> </w:t>
      </w:r>
      <w:r>
        <w:rPr>
          <w:sz w:val="28"/>
          <w:szCs w:val="28"/>
        </w:rPr>
        <w:t xml:space="preserve">/ </w:t>
      </w:r>
      <w:r w:rsidRPr="002B05DB">
        <w:rPr>
          <w:sz w:val="28"/>
          <w:szCs w:val="28"/>
        </w:rPr>
        <w:t>Е</w:t>
      </w:r>
      <w:r w:rsidRPr="00AE6761">
        <w:rPr>
          <w:sz w:val="28"/>
          <w:szCs w:val="28"/>
        </w:rPr>
        <w:t>.</w:t>
      </w:r>
      <w:r>
        <w:rPr>
          <w:sz w:val="28"/>
          <w:szCs w:val="28"/>
          <w:lang w:val="uk-UA"/>
        </w:rPr>
        <w:t xml:space="preserve"> </w:t>
      </w:r>
      <w:r w:rsidRPr="002B05DB">
        <w:rPr>
          <w:sz w:val="28"/>
          <w:szCs w:val="28"/>
        </w:rPr>
        <w:t>Ю</w:t>
      </w:r>
      <w:r w:rsidRPr="00AE6761">
        <w:rPr>
          <w:sz w:val="28"/>
          <w:szCs w:val="28"/>
        </w:rPr>
        <w:t>.</w:t>
      </w:r>
      <w:r>
        <w:rPr>
          <w:sz w:val="28"/>
          <w:szCs w:val="28"/>
          <w:lang w:val="uk-UA"/>
        </w:rPr>
        <w:t xml:space="preserve"> </w:t>
      </w:r>
      <w:r w:rsidRPr="002B05DB">
        <w:rPr>
          <w:sz w:val="28"/>
          <w:szCs w:val="28"/>
        </w:rPr>
        <w:t>Шаповалова</w:t>
      </w:r>
      <w:r w:rsidRPr="00AE6761">
        <w:rPr>
          <w:sz w:val="28"/>
          <w:szCs w:val="28"/>
        </w:rPr>
        <w:t xml:space="preserve">, </w:t>
      </w:r>
      <w:r w:rsidRPr="002B05DB">
        <w:rPr>
          <w:sz w:val="28"/>
          <w:szCs w:val="28"/>
        </w:rPr>
        <w:t>Б</w:t>
      </w:r>
      <w:r w:rsidRPr="00AE6761">
        <w:rPr>
          <w:sz w:val="28"/>
          <w:szCs w:val="28"/>
        </w:rPr>
        <w:t>.</w:t>
      </w:r>
      <w:r>
        <w:rPr>
          <w:sz w:val="28"/>
          <w:szCs w:val="28"/>
          <w:lang w:val="uk-UA"/>
        </w:rPr>
        <w:t xml:space="preserve"> </w:t>
      </w:r>
      <w:r w:rsidRPr="002B05DB">
        <w:rPr>
          <w:sz w:val="28"/>
          <w:szCs w:val="28"/>
        </w:rPr>
        <w:t>В</w:t>
      </w:r>
      <w:r w:rsidRPr="00AE6761">
        <w:rPr>
          <w:sz w:val="28"/>
          <w:szCs w:val="28"/>
        </w:rPr>
        <w:t>.</w:t>
      </w:r>
      <w:r>
        <w:rPr>
          <w:sz w:val="28"/>
          <w:szCs w:val="28"/>
          <w:lang w:val="uk-UA"/>
        </w:rPr>
        <w:t xml:space="preserve"> </w:t>
      </w:r>
      <w:r w:rsidRPr="002B05DB">
        <w:rPr>
          <w:sz w:val="28"/>
          <w:szCs w:val="28"/>
        </w:rPr>
        <w:t>Троценко</w:t>
      </w:r>
      <w:r w:rsidRPr="00AE6761">
        <w:rPr>
          <w:sz w:val="28"/>
          <w:szCs w:val="28"/>
        </w:rPr>
        <w:t xml:space="preserve">, </w:t>
      </w:r>
      <w:r w:rsidRPr="000C1283">
        <w:rPr>
          <w:spacing w:val="4"/>
          <w:sz w:val="28"/>
          <w:szCs w:val="28"/>
        </w:rPr>
        <w:t>Т.</w:t>
      </w:r>
      <w:r>
        <w:rPr>
          <w:spacing w:val="4"/>
          <w:sz w:val="28"/>
          <w:szCs w:val="28"/>
          <w:lang w:val="uk-UA"/>
        </w:rPr>
        <w:t xml:space="preserve"> </w:t>
      </w:r>
      <w:r w:rsidRPr="000C1283">
        <w:rPr>
          <w:spacing w:val="4"/>
          <w:sz w:val="28"/>
          <w:szCs w:val="28"/>
        </w:rPr>
        <w:t>И.</w:t>
      </w:r>
      <w:r>
        <w:rPr>
          <w:spacing w:val="4"/>
          <w:sz w:val="28"/>
          <w:szCs w:val="28"/>
          <w:lang w:val="uk-UA"/>
        </w:rPr>
        <w:t xml:space="preserve"> </w:t>
      </w:r>
      <w:r w:rsidRPr="000C1283">
        <w:rPr>
          <w:spacing w:val="4"/>
          <w:sz w:val="28"/>
          <w:szCs w:val="28"/>
        </w:rPr>
        <w:t>Забашта // Тр</w:t>
      </w:r>
      <w:r w:rsidRPr="000C1283">
        <w:rPr>
          <w:spacing w:val="4"/>
          <w:sz w:val="28"/>
          <w:szCs w:val="28"/>
          <w:lang w:val="uk-UA"/>
        </w:rPr>
        <w:t>.</w:t>
      </w:r>
      <w:r w:rsidRPr="000C1283">
        <w:rPr>
          <w:spacing w:val="4"/>
          <w:sz w:val="28"/>
          <w:szCs w:val="28"/>
        </w:rPr>
        <w:t xml:space="preserve"> Крымского госуд. мед. ун-та им. С.И.Георгиевского. –</w:t>
      </w:r>
      <w:r>
        <w:rPr>
          <w:spacing w:val="4"/>
          <w:sz w:val="28"/>
          <w:szCs w:val="28"/>
        </w:rPr>
        <w:t xml:space="preserve"> </w:t>
      </w:r>
      <w:r w:rsidRPr="002B05DB">
        <w:rPr>
          <w:sz w:val="28"/>
          <w:szCs w:val="28"/>
        </w:rPr>
        <w:t>1998. – Т. 134, ч.I. – С. 258-263.</w:t>
      </w:r>
    </w:p>
    <w:p w:rsidR="006C4959" w:rsidRPr="00AE6761"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4B3DD4">
        <w:rPr>
          <w:sz w:val="28"/>
          <w:szCs w:val="28"/>
          <w:lang w:val="en-US"/>
        </w:rPr>
        <w:t xml:space="preserve">Ito T. Modulation of glycogen stores in the epithelial cells during airway development in Syrian golden hamsters: a histochemical study comparing </w:t>
      </w:r>
      <w:r w:rsidRPr="00727949">
        <w:rPr>
          <w:spacing w:val="-6"/>
          <w:sz w:val="28"/>
          <w:szCs w:val="28"/>
          <w:lang w:val="en-US"/>
        </w:rPr>
        <w:t>con</w:t>
      </w:r>
      <w:r w:rsidRPr="00727949">
        <w:rPr>
          <w:spacing w:val="-6"/>
          <w:sz w:val="28"/>
          <w:szCs w:val="28"/>
          <w:lang w:val="en-US"/>
        </w:rPr>
        <w:softHyphen/>
        <w:t>cana</w:t>
      </w:r>
      <w:r w:rsidRPr="00727949">
        <w:rPr>
          <w:spacing w:val="-6"/>
          <w:sz w:val="28"/>
          <w:szCs w:val="28"/>
          <w:lang w:val="en-US"/>
        </w:rPr>
        <w:softHyphen/>
        <w:t>valin A binding with the periodic acid – Schiff reaction / T.</w:t>
      </w:r>
      <w:r w:rsidRPr="00727949">
        <w:rPr>
          <w:spacing w:val="-6"/>
          <w:sz w:val="28"/>
          <w:szCs w:val="28"/>
          <w:lang w:val="uk-UA"/>
        </w:rPr>
        <w:t xml:space="preserve"> </w:t>
      </w:r>
      <w:r w:rsidRPr="00727949">
        <w:rPr>
          <w:spacing w:val="-6"/>
          <w:sz w:val="28"/>
          <w:szCs w:val="28"/>
          <w:lang w:val="en-US"/>
        </w:rPr>
        <w:t>Ito, J.</w:t>
      </w:r>
      <w:r w:rsidRPr="00727949">
        <w:rPr>
          <w:spacing w:val="-6"/>
          <w:sz w:val="28"/>
          <w:szCs w:val="28"/>
          <w:lang w:val="uk-UA"/>
        </w:rPr>
        <w:t xml:space="preserve"> </w:t>
      </w:r>
      <w:r w:rsidRPr="00727949">
        <w:rPr>
          <w:spacing w:val="-6"/>
          <w:sz w:val="28"/>
          <w:szCs w:val="28"/>
          <w:lang w:val="en-US"/>
        </w:rPr>
        <w:t>M.</w:t>
      </w:r>
      <w:r w:rsidRPr="00727949">
        <w:rPr>
          <w:spacing w:val="-6"/>
          <w:sz w:val="28"/>
          <w:szCs w:val="28"/>
          <w:lang w:val="uk-UA"/>
        </w:rPr>
        <w:t xml:space="preserve"> </w:t>
      </w:r>
      <w:r w:rsidRPr="00727949">
        <w:rPr>
          <w:spacing w:val="-6"/>
          <w:sz w:val="28"/>
          <w:szCs w:val="28"/>
          <w:lang w:val="en-US"/>
        </w:rPr>
        <w:t>Newkirk,</w:t>
      </w:r>
      <w:r w:rsidRPr="00AE6761">
        <w:rPr>
          <w:spacing w:val="-4"/>
          <w:sz w:val="28"/>
          <w:szCs w:val="28"/>
          <w:lang w:val="en-US"/>
        </w:rPr>
        <w:t xml:space="preserve"> </w:t>
      </w:r>
      <w:r w:rsidRPr="00AE6761">
        <w:rPr>
          <w:sz w:val="28"/>
          <w:szCs w:val="28"/>
          <w:lang w:val="en-US"/>
        </w:rPr>
        <w:t>J.</w:t>
      </w:r>
      <w:r>
        <w:rPr>
          <w:sz w:val="28"/>
          <w:szCs w:val="28"/>
          <w:lang w:val="uk-UA"/>
        </w:rPr>
        <w:t xml:space="preserve"> </w:t>
      </w:r>
      <w:r w:rsidRPr="00AE6761">
        <w:rPr>
          <w:sz w:val="28"/>
          <w:szCs w:val="28"/>
          <w:lang w:val="en-US"/>
        </w:rPr>
        <w:t>M.</w:t>
      </w:r>
      <w:r>
        <w:rPr>
          <w:sz w:val="28"/>
          <w:szCs w:val="28"/>
          <w:lang w:val="uk-UA"/>
        </w:rPr>
        <w:t xml:space="preserve"> </w:t>
      </w:r>
      <w:r w:rsidRPr="00AE6761">
        <w:rPr>
          <w:sz w:val="28"/>
          <w:szCs w:val="28"/>
          <w:lang w:val="en-US"/>
        </w:rPr>
        <w:t>Strum // J. Histochem. Cytochem. – 1990. – V</w:t>
      </w:r>
      <w:r>
        <w:rPr>
          <w:sz w:val="28"/>
          <w:szCs w:val="28"/>
          <w:lang w:val="en-US"/>
        </w:rPr>
        <w:t>ol</w:t>
      </w:r>
      <w:r w:rsidRPr="00AE6761">
        <w:rPr>
          <w:sz w:val="28"/>
          <w:szCs w:val="28"/>
          <w:lang w:val="en-US"/>
        </w:rPr>
        <w:t>. 38. – P. 691-697.</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Becchetti E. Developmental heterogeneity of mesenchymal glycosamino</w:t>
      </w:r>
      <w:r>
        <w:rPr>
          <w:sz w:val="28"/>
          <w:szCs w:val="28"/>
          <w:lang w:val="uk-UA"/>
        </w:rPr>
        <w:softHyphen/>
      </w:r>
      <w:r w:rsidRPr="00727949">
        <w:rPr>
          <w:spacing w:val="8"/>
          <w:sz w:val="28"/>
          <w:szCs w:val="28"/>
          <w:lang w:val="en-US"/>
        </w:rPr>
        <w:t>glycans (GAG) distribution in chick embryo lung anlagen / E.</w:t>
      </w:r>
      <w:r w:rsidRPr="00727949">
        <w:rPr>
          <w:spacing w:val="8"/>
          <w:sz w:val="28"/>
          <w:szCs w:val="28"/>
          <w:lang w:val="uk-UA"/>
        </w:rPr>
        <w:t xml:space="preserve"> </w:t>
      </w:r>
      <w:r w:rsidRPr="00727949">
        <w:rPr>
          <w:spacing w:val="8"/>
          <w:sz w:val="28"/>
          <w:szCs w:val="28"/>
          <w:lang w:val="en-US"/>
        </w:rPr>
        <w:t>Becchetti, R.</w:t>
      </w:r>
      <w:r>
        <w:rPr>
          <w:sz w:val="28"/>
          <w:szCs w:val="28"/>
          <w:lang w:val="uk-UA"/>
        </w:rPr>
        <w:t xml:space="preserve"> </w:t>
      </w:r>
      <w:r>
        <w:rPr>
          <w:sz w:val="28"/>
          <w:szCs w:val="28"/>
          <w:lang w:val="en-US"/>
        </w:rPr>
        <w:t>Evan</w:t>
      </w:r>
      <w:r>
        <w:rPr>
          <w:sz w:val="28"/>
          <w:szCs w:val="28"/>
          <w:lang w:val="uk-UA"/>
        </w:rPr>
        <w:softHyphen/>
      </w:r>
      <w:r>
        <w:rPr>
          <w:sz w:val="28"/>
          <w:szCs w:val="28"/>
          <w:lang w:val="en-US"/>
        </w:rPr>
        <w:t>gelisti, G.</w:t>
      </w:r>
      <w:r>
        <w:rPr>
          <w:sz w:val="28"/>
          <w:szCs w:val="28"/>
          <w:lang w:val="uk-UA"/>
        </w:rPr>
        <w:t xml:space="preserve"> </w:t>
      </w:r>
      <w:r>
        <w:rPr>
          <w:sz w:val="28"/>
          <w:szCs w:val="28"/>
          <w:lang w:val="en-US"/>
        </w:rPr>
        <w:t xml:space="preserve">Stabellini </w:t>
      </w:r>
      <w:r w:rsidRPr="00296CC2">
        <w:rPr>
          <w:sz w:val="28"/>
          <w:szCs w:val="28"/>
          <w:lang w:val="en-US"/>
        </w:rPr>
        <w:t>// Am. J. Anat. – 1988. – V</w:t>
      </w:r>
      <w:r>
        <w:rPr>
          <w:sz w:val="28"/>
          <w:szCs w:val="28"/>
          <w:lang w:val="en-US"/>
        </w:rPr>
        <w:t>ol</w:t>
      </w:r>
      <w:r w:rsidRPr="00296CC2">
        <w:rPr>
          <w:sz w:val="28"/>
          <w:szCs w:val="28"/>
          <w:lang w:val="en-US"/>
        </w:rPr>
        <w:t>. 181. – P. 33-42.</w:t>
      </w:r>
    </w:p>
    <w:p w:rsidR="006C4959" w:rsidRPr="00B2339D"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Honda T. Comparison of glycoconjugates at the </w:t>
      </w:r>
      <w:r w:rsidRPr="00296CC2">
        <w:rPr>
          <w:spacing w:val="8"/>
          <w:sz w:val="28"/>
          <w:szCs w:val="28"/>
          <w:lang w:val="en-US"/>
        </w:rPr>
        <w:t xml:space="preserve">surface of developing type </w:t>
      </w:r>
      <w:r w:rsidRPr="00296CC2">
        <w:rPr>
          <w:spacing w:val="8"/>
          <w:sz w:val="28"/>
          <w:szCs w:val="28"/>
          <w:lang w:val="en-US"/>
        </w:rPr>
        <w:lastRenderedPageBreak/>
        <w:t xml:space="preserve">II pneumocyte and Clara cells </w:t>
      </w:r>
      <w:r>
        <w:rPr>
          <w:spacing w:val="8"/>
          <w:sz w:val="28"/>
          <w:szCs w:val="28"/>
          <w:lang w:val="uk-UA"/>
        </w:rPr>
        <w:t xml:space="preserve">/ </w:t>
      </w:r>
      <w:r w:rsidRPr="00296CC2">
        <w:rPr>
          <w:sz w:val="28"/>
          <w:szCs w:val="28"/>
          <w:lang w:val="en-US"/>
        </w:rPr>
        <w:t>T.</w:t>
      </w:r>
      <w:r>
        <w:rPr>
          <w:sz w:val="28"/>
          <w:szCs w:val="28"/>
          <w:lang w:val="uk-UA"/>
        </w:rPr>
        <w:t xml:space="preserve"> </w:t>
      </w:r>
      <w:r w:rsidRPr="00296CC2">
        <w:rPr>
          <w:sz w:val="28"/>
          <w:szCs w:val="28"/>
          <w:lang w:val="en-US"/>
        </w:rPr>
        <w:t>Honda, B.</w:t>
      </w:r>
      <w:r>
        <w:rPr>
          <w:sz w:val="28"/>
          <w:szCs w:val="28"/>
          <w:lang w:val="uk-UA"/>
        </w:rPr>
        <w:t xml:space="preserve"> </w:t>
      </w:r>
      <w:r>
        <w:rPr>
          <w:sz w:val="28"/>
          <w:szCs w:val="28"/>
          <w:lang w:val="en-US"/>
        </w:rPr>
        <w:t>A.</w:t>
      </w:r>
      <w:r w:rsidRPr="00296CC2">
        <w:rPr>
          <w:sz w:val="28"/>
          <w:szCs w:val="28"/>
          <w:lang w:val="en-US"/>
        </w:rPr>
        <w:t xml:space="preserve"> Schulte</w:t>
      </w:r>
      <w:r>
        <w:rPr>
          <w:sz w:val="28"/>
          <w:szCs w:val="28"/>
          <w:lang w:val="uk-UA"/>
        </w:rPr>
        <w:t>,</w:t>
      </w:r>
      <w:r w:rsidRPr="00296CC2">
        <w:rPr>
          <w:sz w:val="28"/>
          <w:szCs w:val="28"/>
          <w:lang w:val="en-US"/>
        </w:rPr>
        <w:t xml:space="preserve"> S.</w:t>
      </w:r>
      <w:r>
        <w:rPr>
          <w:sz w:val="28"/>
          <w:szCs w:val="28"/>
          <w:lang w:val="uk-UA"/>
        </w:rPr>
        <w:t xml:space="preserve"> </w:t>
      </w:r>
      <w:r w:rsidRPr="00296CC2">
        <w:rPr>
          <w:sz w:val="28"/>
          <w:szCs w:val="28"/>
          <w:lang w:val="en-US"/>
        </w:rPr>
        <w:t>S.</w:t>
      </w:r>
      <w:r>
        <w:rPr>
          <w:sz w:val="28"/>
          <w:szCs w:val="28"/>
          <w:lang w:val="uk-UA"/>
        </w:rPr>
        <w:t xml:space="preserve"> </w:t>
      </w:r>
      <w:r w:rsidRPr="00296CC2">
        <w:rPr>
          <w:sz w:val="28"/>
          <w:szCs w:val="28"/>
          <w:lang w:val="en-US"/>
        </w:rPr>
        <w:t xml:space="preserve">Spicer </w:t>
      </w:r>
      <w:r w:rsidRPr="00296CC2">
        <w:rPr>
          <w:spacing w:val="8"/>
          <w:sz w:val="28"/>
          <w:szCs w:val="28"/>
          <w:lang w:val="en-US"/>
        </w:rPr>
        <w:t xml:space="preserve">// Histochem. </w:t>
      </w:r>
      <w:r w:rsidRPr="00B2339D">
        <w:rPr>
          <w:spacing w:val="8"/>
          <w:sz w:val="28"/>
          <w:szCs w:val="28"/>
          <w:lang w:val="en-US"/>
        </w:rPr>
        <w:t>J. –</w:t>
      </w:r>
      <w:r w:rsidRPr="00B2339D">
        <w:rPr>
          <w:sz w:val="28"/>
          <w:szCs w:val="28"/>
          <w:lang w:val="en-US"/>
        </w:rPr>
        <w:t xml:space="preserve"> 1999. – </w:t>
      </w:r>
      <w:r>
        <w:rPr>
          <w:sz w:val="28"/>
          <w:szCs w:val="28"/>
          <w:lang w:val="uk-UA"/>
        </w:rPr>
        <w:t xml:space="preserve">№ </w:t>
      </w:r>
      <w:r w:rsidRPr="00B2339D">
        <w:rPr>
          <w:sz w:val="28"/>
          <w:szCs w:val="28"/>
          <w:lang w:val="en-US"/>
        </w:rPr>
        <w:t>21. – P. 241-247.</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Faraggiana T. Expression of sialic acid on the alveolar </w:t>
      </w:r>
      <w:r w:rsidRPr="00296CC2">
        <w:rPr>
          <w:spacing w:val="12"/>
          <w:sz w:val="28"/>
          <w:szCs w:val="28"/>
          <w:lang w:val="en-US"/>
        </w:rPr>
        <w:t>sur</w:t>
      </w:r>
      <w:r w:rsidRPr="00296CC2">
        <w:rPr>
          <w:spacing w:val="12"/>
          <w:sz w:val="28"/>
          <w:szCs w:val="28"/>
          <w:lang w:val="en-US"/>
        </w:rPr>
        <w:softHyphen/>
      </w:r>
      <w:r w:rsidRPr="00296CC2">
        <w:rPr>
          <w:spacing w:val="12"/>
          <w:sz w:val="28"/>
          <w:szCs w:val="28"/>
          <w:lang w:val="en-US"/>
        </w:rPr>
        <w:softHyphen/>
      </w:r>
      <w:r w:rsidRPr="00296CC2">
        <w:rPr>
          <w:spacing w:val="12"/>
          <w:sz w:val="28"/>
          <w:szCs w:val="28"/>
          <w:lang w:val="en-US"/>
        </w:rPr>
        <w:softHyphen/>
      </w:r>
      <w:r w:rsidRPr="00296CC2">
        <w:rPr>
          <w:spacing w:val="12"/>
          <w:sz w:val="28"/>
          <w:szCs w:val="28"/>
          <w:lang w:val="en-US"/>
        </w:rPr>
        <w:softHyphen/>
      </w:r>
      <w:r w:rsidRPr="00296CC2">
        <w:rPr>
          <w:spacing w:val="12"/>
          <w:sz w:val="28"/>
          <w:szCs w:val="28"/>
          <w:lang w:val="en-US"/>
        </w:rPr>
        <w:softHyphen/>
      </w:r>
      <w:r w:rsidRPr="00296CC2">
        <w:rPr>
          <w:spacing w:val="12"/>
          <w:sz w:val="28"/>
          <w:szCs w:val="28"/>
          <w:lang w:val="en-US"/>
        </w:rPr>
        <w:softHyphen/>
        <w:t>fa</w:t>
      </w:r>
      <w:r w:rsidRPr="00296CC2">
        <w:rPr>
          <w:spacing w:val="12"/>
          <w:sz w:val="28"/>
          <w:szCs w:val="28"/>
          <w:lang w:val="en-US"/>
        </w:rPr>
        <w:softHyphen/>
        <w:t xml:space="preserve">ce of adult and fetal human lungs </w:t>
      </w:r>
      <w:r>
        <w:rPr>
          <w:spacing w:val="12"/>
          <w:sz w:val="28"/>
          <w:szCs w:val="28"/>
          <w:lang w:val="uk-UA"/>
        </w:rPr>
        <w:t xml:space="preserve">/ </w:t>
      </w:r>
      <w:r w:rsidRPr="00296CC2">
        <w:rPr>
          <w:sz w:val="28"/>
          <w:szCs w:val="28"/>
          <w:lang w:val="en-US"/>
        </w:rPr>
        <w:t>T.</w:t>
      </w:r>
      <w:r>
        <w:rPr>
          <w:sz w:val="28"/>
          <w:szCs w:val="28"/>
          <w:lang w:val="uk-UA"/>
        </w:rPr>
        <w:t xml:space="preserve"> </w:t>
      </w:r>
      <w:r w:rsidRPr="00296CC2">
        <w:rPr>
          <w:sz w:val="28"/>
          <w:szCs w:val="28"/>
          <w:lang w:val="en-US"/>
        </w:rPr>
        <w:t>Faraggiana, D.</w:t>
      </w:r>
      <w:r>
        <w:rPr>
          <w:sz w:val="28"/>
          <w:szCs w:val="28"/>
          <w:lang w:val="uk-UA"/>
        </w:rPr>
        <w:t xml:space="preserve"> </w:t>
      </w:r>
      <w:r w:rsidRPr="00296CC2">
        <w:rPr>
          <w:sz w:val="28"/>
          <w:szCs w:val="28"/>
          <w:lang w:val="en-US"/>
        </w:rPr>
        <w:t>Villari, J.</w:t>
      </w:r>
      <w:r>
        <w:rPr>
          <w:sz w:val="28"/>
          <w:szCs w:val="28"/>
          <w:lang w:val="uk-UA"/>
        </w:rPr>
        <w:t xml:space="preserve"> </w:t>
      </w:r>
      <w:r w:rsidRPr="00296CC2">
        <w:rPr>
          <w:sz w:val="28"/>
          <w:szCs w:val="28"/>
          <w:lang w:val="en-US"/>
        </w:rPr>
        <w:t xml:space="preserve">Jagirdar </w:t>
      </w:r>
      <w:r w:rsidRPr="00296CC2">
        <w:rPr>
          <w:spacing w:val="12"/>
          <w:sz w:val="28"/>
          <w:szCs w:val="28"/>
          <w:lang w:val="en-US"/>
        </w:rPr>
        <w:t>// J. Histochem. – 1996. – V</w:t>
      </w:r>
      <w:r>
        <w:rPr>
          <w:spacing w:val="12"/>
          <w:sz w:val="28"/>
          <w:szCs w:val="28"/>
          <w:lang w:val="en-US"/>
        </w:rPr>
        <w:t>ol</w:t>
      </w:r>
      <w:r w:rsidRPr="00296CC2">
        <w:rPr>
          <w:spacing w:val="12"/>
          <w:sz w:val="28"/>
          <w:szCs w:val="28"/>
          <w:lang w:val="en-US"/>
        </w:rPr>
        <w:t>. 34. – P.</w:t>
      </w:r>
      <w:r w:rsidRPr="00296CC2">
        <w:rPr>
          <w:sz w:val="28"/>
          <w:szCs w:val="28"/>
          <w:lang w:val="en-US"/>
        </w:rPr>
        <w:t xml:space="preserve"> 811-816.</w:t>
      </w:r>
    </w:p>
    <w:p w:rsidR="006C4959" w:rsidRPr="00B2339D"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Meban C. Lectin binding sites on the surface of the pneumonocytes in human neonatal lung </w:t>
      </w:r>
      <w:r w:rsidRPr="00B2339D">
        <w:rPr>
          <w:sz w:val="28"/>
          <w:szCs w:val="28"/>
          <w:lang w:val="en-US"/>
        </w:rPr>
        <w:t xml:space="preserve">/ </w:t>
      </w:r>
      <w:r>
        <w:rPr>
          <w:sz w:val="28"/>
          <w:szCs w:val="28"/>
          <w:lang w:val="en-US"/>
        </w:rPr>
        <w:t>C.</w:t>
      </w:r>
      <w:r>
        <w:rPr>
          <w:sz w:val="28"/>
          <w:szCs w:val="28"/>
          <w:lang w:val="uk-UA"/>
        </w:rPr>
        <w:t xml:space="preserve"> </w:t>
      </w:r>
      <w:r>
        <w:rPr>
          <w:sz w:val="28"/>
          <w:szCs w:val="28"/>
          <w:lang w:val="en-US"/>
        </w:rPr>
        <w:t xml:space="preserve">Meban </w:t>
      </w:r>
      <w:r w:rsidRPr="00296CC2">
        <w:rPr>
          <w:sz w:val="28"/>
          <w:szCs w:val="28"/>
          <w:lang w:val="en-US"/>
        </w:rPr>
        <w:t xml:space="preserve">// Histochem. </w:t>
      </w:r>
      <w:r w:rsidRPr="00B2339D">
        <w:rPr>
          <w:sz w:val="28"/>
          <w:szCs w:val="28"/>
          <w:lang w:val="en-US"/>
        </w:rPr>
        <w:t xml:space="preserve">J. – 1996. – </w:t>
      </w:r>
      <w:r>
        <w:rPr>
          <w:sz w:val="28"/>
          <w:szCs w:val="28"/>
          <w:lang w:val="uk-UA"/>
        </w:rPr>
        <w:t xml:space="preserve">№ </w:t>
      </w:r>
      <w:r w:rsidRPr="00B2339D">
        <w:rPr>
          <w:sz w:val="28"/>
          <w:szCs w:val="28"/>
          <w:lang w:val="en-US"/>
        </w:rPr>
        <w:t>18. – P. 196-202.</w:t>
      </w:r>
    </w:p>
    <w:p w:rsidR="006C4959" w:rsidRPr="004B3DD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Pr>
          <w:sz w:val="28"/>
          <w:szCs w:val="28"/>
          <w:lang w:val="en-US"/>
        </w:rPr>
        <w:t>Sharma R.</w:t>
      </w:r>
      <w:r w:rsidRPr="004B3DD4">
        <w:rPr>
          <w:sz w:val="28"/>
          <w:szCs w:val="28"/>
          <w:lang w:val="en-US"/>
        </w:rPr>
        <w:t xml:space="preserve"> Histochemical characterization of carbohydrate resi</w:t>
      </w:r>
      <w:r w:rsidRPr="004B3DD4">
        <w:rPr>
          <w:sz w:val="28"/>
          <w:szCs w:val="28"/>
          <w:lang w:val="en-US"/>
        </w:rPr>
        <w:softHyphen/>
        <w:t xml:space="preserve">dues during </w:t>
      </w:r>
      <w:r w:rsidRPr="00727949">
        <w:rPr>
          <w:spacing w:val="8"/>
          <w:sz w:val="28"/>
          <w:szCs w:val="28"/>
          <w:lang w:val="en-US"/>
        </w:rPr>
        <w:t>the morphogenesis of gastrointestinal and respiratory system of Caretta</w:t>
      </w:r>
      <w:r w:rsidRPr="00727949">
        <w:rPr>
          <w:spacing w:val="8"/>
          <w:sz w:val="28"/>
          <w:szCs w:val="28"/>
          <w:lang w:val="uk-UA"/>
        </w:rPr>
        <w:t xml:space="preserve"> </w:t>
      </w:r>
      <w:r w:rsidRPr="00727949">
        <w:rPr>
          <w:spacing w:val="8"/>
          <w:sz w:val="28"/>
          <w:szCs w:val="28"/>
          <w:lang w:val="en-US"/>
        </w:rPr>
        <w:t xml:space="preserve">/ </w:t>
      </w:r>
      <w:r w:rsidRPr="00727949">
        <w:rPr>
          <w:spacing w:val="-12"/>
          <w:sz w:val="28"/>
          <w:szCs w:val="28"/>
          <w:lang w:val="en-US"/>
        </w:rPr>
        <w:t>R.</w:t>
      </w:r>
      <w:r w:rsidRPr="00727949">
        <w:rPr>
          <w:spacing w:val="-12"/>
          <w:sz w:val="28"/>
          <w:szCs w:val="28"/>
          <w:lang w:val="uk-UA"/>
        </w:rPr>
        <w:t xml:space="preserve"> </w:t>
      </w:r>
      <w:r w:rsidRPr="00727949">
        <w:rPr>
          <w:spacing w:val="-12"/>
          <w:sz w:val="28"/>
          <w:szCs w:val="28"/>
          <w:lang w:val="en-US"/>
        </w:rPr>
        <w:t>Sharma, U.</w:t>
      </w:r>
      <w:r w:rsidRPr="00727949">
        <w:rPr>
          <w:spacing w:val="-12"/>
          <w:sz w:val="28"/>
          <w:szCs w:val="28"/>
          <w:lang w:val="uk-UA"/>
        </w:rPr>
        <w:t xml:space="preserve"> </w:t>
      </w:r>
      <w:r w:rsidRPr="00727949">
        <w:rPr>
          <w:spacing w:val="-12"/>
          <w:sz w:val="28"/>
          <w:szCs w:val="28"/>
          <w:lang w:val="en-US"/>
        </w:rPr>
        <w:t xml:space="preserve">Schumacher // Acta Histochemica. – 1992. – Vol. 93, </w:t>
      </w:r>
      <w:r w:rsidRPr="00727949">
        <w:rPr>
          <w:spacing w:val="-12"/>
          <w:sz w:val="28"/>
          <w:szCs w:val="28"/>
          <w:lang w:val="uk-UA"/>
        </w:rPr>
        <w:t xml:space="preserve">№ </w:t>
      </w:r>
      <w:r w:rsidRPr="00727949">
        <w:rPr>
          <w:spacing w:val="-12"/>
          <w:sz w:val="28"/>
          <w:szCs w:val="28"/>
          <w:lang w:val="en-US"/>
        </w:rPr>
        <w:t>2. – P. 411-432.</w:t>
      </w:r>
      <w:r w:rsidRPr="004B3DD4">
        <w:rPr>
          <w:sz w:val="28"/>
          <w:szCs w:val="28"/>
          <w:lang w:val="en-US"/>
        </w:rPr>
        <w:t xml:space="preserve">  </w:t>
      </w:r>
    </w:p>
    <w:p w:rsidR="006C4959" w:rsidRPr="00B2339D"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Gallagher B.</w:t>
      </w:r>
      <w:r>
        <w:rPr>
          <w:sz w:val="28"/>
          <w:szCs w:val="28"/>
          <w:lang w:val="uk-UA"/>
        </w:rPr>
        <w:t xml:space="preserve"> </w:t>
      </w:r>
      <w:r w:rsidRPr="00296CC2">
        <w:rPr>
          <w:sz w:val="28"/>
          <w:szCs w:val="28"/>
          <w:lang w:val="en-US"/>
        </w:rPr>
        <w:t xml:space="preserve">C. Basal laminar thinning is branching morphogenesis of the </w:t>
      </w:r>
      <w:r w:rsidRPr="00296CC2">
        <w:rPr>
          <w:spacing w:val="6"/>
          <w:sz w:val="28"/>
          <w:szCs w:val="28"/>
          <w:lang w:val="en-US"/>
        </w:rPr>
        <w:t xml:space="preserve">chick lung as demonstrated by lectin probes </w:t>
      </w:r>
      <w:r w:rsidRPr="00B2339D">
        <w:rPr>
          <w:spacing w:val="6"/>
          <w:sz w:val="28"/>
          <w:szCs w:val="28"/>
          <w:lang w:val="en-US"/>
        </w:rPr>
        <w:t xml:space="preserve">/ </w:t>
      </w:r>
      <w:r w:rsidRPr="00296CC2">
        <w:rPr>
          <w:sz w:val="28"/>
          <w:szCs w:val="28"/>
          <w:lang w:val="en-US"/>
        </w:rPr>
        <w:t>B.</w:t>
      </w:r>
      <w:r>
        <w:rPr>
          <w:sz w:val="28"/>
          <w:szCs w:val="28"/>
          <w:lang w:val="uk-UA"/>
        </w:rPr>
        <w:t xml:space="preserve"> </w:t>
      </w:r>
      <w:r w:rsidRPr="00296CC2">
        <w:rPr>
          <w:sz w:val="28"/>
          <w:szCs w:val="28"/>
          <w:lang w:val="en-US"/>
        </w:rPr>
        <w:t>C.</w:t>
      </w:r>
      <w:r>
        <w:rPr>
          <w:sz w:val="28"/>
          <w:szCs w:val="28"/>
          <w:lang w:val="uk-UA"/>
        </w:rPr>
        <w:t xml:space="preserve"> </w:t>
      </w:r>
      <w:r w:rsidRPr="00296CC2">
        <w:rPr>
          <w:sz w:val="28"/>
          <w:szCs w:val="28"/>
          <w:lang w:val="en-US"/>
        </w:rPr>
        <w:t xml:space="preserve">Gallagher </w:t>
      </w:r>
      <w:r w:rsidRPr="00296CC2">
        <w:rPr>
          <w:spacing w:val="6"/>
          <w:sz w:val="28"/>
          <w:szCs w:val="28"/>
          <w:lang w:val="en-US"/>
        </w:rPr>
        <w:t xml:space="preserve">// J. Embryol. </w:t>
      </w:r>
      <w:r w:rsidRPr="00B2339D">
        <w:rPr>
          <w:spacing w:val="6"/>
          <w:sz w:val="28"/>
          <w:szCs w:val="28"/>
          <w:lang w:val="en-US"/>
        </w:rPr>
        <w:t>&amp; Exp. Morphol. –</w:t>
      </w:r>
      <w:r w:rsidRPr="00B2339D">
        <w:rPr>
          <w:sz w:val="28"/>
          <w:szCs w:val="28"/>
          <w:lang w:val="en-US"/>
        </w:rPr>
        <w:t xml:space="preserve"> 1996. – V</w:t>
      </w:r>
      <w:r>
        <w:rPr>
          <w:sz w:val="28"/>
          <w:szCs w:val="28"/>
          <w:lang w:val="en-US"/>
        </w:rPr>
        <w:t>ol</w:t>
      </w:r>
      <w:r w:rsidRPr="00B2339D">
        <w:rPr>
          <w:sz w:val="28"/>
          <w:szCs w:val="28"/>
          <w:lang w:val="en-US"/>
        </w:rPr>
        <w:t>. 94. – P. 173-188.</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Natwi P.</w:t>
      </w:r>
      <w:r>
        <w:rPr>
          <w:sz w:val="28"/>
          <w:szCs w:val="28"/>
          <w:lang w:val="uk-UA"/>
        </w:rPr>
        <w:t xml:space="preserve"> </w:t>
      </w:r>
      <w:r w:rsidRPr="00296CC2">
        <w:rPr>
          <w:sz w:val="28"/>
          <w:szCs w:val="28"/>
          <w:lang w:val="en-US"/>
        </w:rPr>
        <w:t xml:space="preserve">K. Lectins for drug delivery within the oral cavity - investigation of lectin binding to oral mucosa </w:t>
      </w:r>
      <w:r w:rsidRPr="00B2339D">
        <w:rPr>
          <w:sz w:val="28"/>
          <w:szCs w:val="28"/>
          <w:lang w:val="en-US"/>
        </w:rPr>
        <w:t xml:space="preserve">/ </w:t>
      </w:r>
      <w:r>
        <w:rPr>
          <w:sz w:val="28"/>
          <w:szCs w:val="28"/>
          <w:lang w:val="en-US"/>
        </w:rPr>
        <w:t>P.</w:t>
      </w:r>
      <w:r>
        <w:rPr>
          <w:sz w:val="28"/>
          <w:szCs w:val="28"/>
          <w:lang w:val="uk-UA"/>
        </w:rPr>
        <w:t xml:space="preserve"> </w:t>
      </w:r>
      <w:r>
        <w:rPr>
          <w:sz w:val="28"/>
          <w:szCs w:val="28"/>
          <w:lang w:val="en-US"/>
        </w:rPr>
        <w:t>K.</w:t>
      </w:r>
      <w:r>
        <w:rPr>
          <w:sz w:val="28"/>
          <w:szCs w:val="28"/>
          <w:lang w:val="uk-UA"/>
        </w:rPr>
        <w:t xml:space="preserve"> </w:t>
      </w:r>
      <w:r w:rsidRPr="00296CC2">
        <w:rPr>
          <w:sz w:val="28"/>
          <w:szCs w:val="28"/>
          <w:lang w:val="en-US"/>
        </w:rPr>
        <w:t>Nat</w:t>
      </w:r>
      <w:r>
        <w:rPr>
          <w:sz w:val="28"/>
          <w:szCs w:val="28"/>
          <w:lang w:val="en-US"/>
        </w:rPr>
        <w:t>wi, D.</w:t>
      </w:r>
      <w:r>
        <w:rPr>
          <w:sz w:val="28"/>
          <w:szCs w:val="28"/>
          <w:lang w:val="uk-UA"/>
        </w:rPr>
        <w:t xml:space="preserve"> </w:t>
      </w:r>
      <w:r>
        <w:rPr>
          <w:sz w:val="28"/>
          <w:szCs w:val="28"/>
          <w:lang w:val="en-US"/>
        </w:rPr>
        <w:t>J.</w:t>
      </w:r>
      <w:r>
        <w:rPr>
          <w:sz w:val="28"/>
          <w:szCs w:val="28"/>
          <w:lang w:val="uk-UA"/>
        </w:rPr>
        <w:t xml:space="preserve"> </w:t>
      </w:r>
      <w:r>
        <w:rPr>
          <w:sz w:val="28"/>
          <w:szCs w:val="28"/>
          <w:lang w:val="en-US"/>
        </w:rPr>
        <w:t>Cook, D.</w:t>
      </w:r>
      <w:r>
        <w:rPr>
          <w:sz w:val="28"/>
          <w:szCs w:val="28"/>
          <w:lang w:val="uk-UA"/>
        </w:rPr>
        <w:t xml:space="preserve"> </w:t>
      </w:r>
      <w:r>
        <w:rPr>
          <w:sz w:val="28"/>
          <w:szCs w:val="28"/>
          <w:lang w:val="en-US"/>
        </w:rPr>
        <w:t>J.</w:t>
      </w:r>
      <w:r>
        <w:rPr>
          <w:sz w:val="28"/>
          <w:szCs w:val="28"/>
          <w:lang w:val="uk-UA"/>
        </w:rPr>
        <w:t xml:space="preserve"> </w:t>
      </w:r>
      <w:r>
        <w:rPr>
          <w:sz w:val="28"/>
          <w:szCs w:val="28"/>
          <w:lang w:val="en-US"/>
        </w:rPr>
        <w:t xml:space="preserve">Rogers </w:t>
      </w:r>
      <w:r w:rsidRPr="00296CC2">
        <w:rPr>
          <w:sz w:val="28"/>
          <w:szCs w:val="28"/>
          <w:lang w:val="en-US"/>
        </w:rPr>
        <w:t>// J. Drug Target. – 1997. – V</w:t>
      </w:r>
      <w:r>
        <w:rPr>
          <w:sz w:val="28"/>
          <w:szCs w:val="28"/>
          <w:lang w:val="en-US"/>
        </w:rPr>
        <w:t>ol</w:t>
      </w:r>
      <w:r w:rsidRPr="00296CC2">
        <w:rPr>
          <w:sz w:val="28"/>
          <w:szCs w:val="28"/>
          <w:lang w:val="en-US"/>
        </w:rPr>
        <w:t xml:space="preserve">. 5, </w:t>
      </w:r>
      <w:r>
        <w:rPr>
          <w:sz w:val="28"/>
          <w:szCs w:val="28"/>
          <w:lang w:val="uk-UA"/>
        </w:rPr>
        <w:t xml:space="preserve">№ </w:t>
      </w:r>
      <w:r w:rsidRPr="00296CC2">
        <w:rPr>
          <w:sz w:val="28"/>
          <w:szCs w:val="28"/>
          <w:lang w:val="en-US"/>
        </w:rPr>
        <w:t>1. – P. 45-55.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Пузырев А.</w:t>
      </w:r>
      <w:r>
        <w:rPr>
          <w:sz w:val="28"/>
          <w:szCs w:val="28"/>
          <w:lang w:val="uk-UA"/>
        </w:rPr>
        <w:t xml:space="preserve"> </w:t>
      </w:r>
      <w:r w:rsidRPr="002B05DB">
        <w:rPr>
          <w:sz w:val="28"/>
          <w:szCs w:val="28"/>
        </w:rPr>
        <w:t>А. Дифференцировка эндокриноцитов подже</w:t>
      </w:r>
      <w:r w:rsidRPr="004B3DD4">
        <w:rPr>
          <w:spacing w:val="6"/>
          <w:sz w:val="28"/>
          <w:szCs w:val="28"/>
        </w:rPr>
        <w:t>лудочной же</w:t>
      </w:r>
      <w:r>
        <w:rPr>
          <w:spacing w:val="6"/>
          <w:sz w:val="28"/>
          <w:szCs w:val="28"/>
          <w:lang w:val="uk-UA"/>
        </w:rPr>
        <w:softHyphen/>
      </w:r>
      <w:r w:rsidRPr="004B3DD4">
        <w:rPr>
          <w:spacing w:val="6"/>
          <w:sz w:val="28"/>
          <w:szCs w:val="28"/>
        </w:rPr>
        <w:t xml:space="preserve">лезы человека в плодный период развития </w:t>
      </w:r>
      <w:r>
        <w:rPr>
          <w:spacing w:val="6"/>
          <w:sz w:val="28"/>
          <w:szCs w:val="28"/>
        </w:rPr>
        <w:t xml:space="preserve">/ </w:t>
      </w:r>
      <w:r w:rsidRPr="002B05DB">
        <w:rPr>
          <w:sz w:val="28"/>
          <w:szCs w:val="28"/>
        </w:rPr>
        <w:t>А.</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Пузырев, В.</w:t>
      </w:r>
      <w:r>
        <w:rPr>
          <w:sz w:val="28"/>
          <w:szCs w:val="28"/>
          <w:lang w:val="uk-UA"/>
        </w:rPr>
        <w:t xml:space="preserve"> </w:t>
      </w:r>
      <w:r w:rsidRPr="002B05DB">
        <w:rPr>
          <w:sz w:val="28"/>
          <w:szCs w:val="28"/>
        </w:rPr>
        <w:t>Ф.</w:t>
      </w:r>
      <w:r>
        <w:rPr>
          <w:sz w:val="28"/>
          <w:szCs w:val="28"/>
          <w:lang w:val="uk-UA"/>
        </w:rPr>
        <w:t xml:space="preserve"> </w:t>
      </w:r>
      <w:r w:rsidRPr="002B05DB">
        <w:rPr>
          <w:sz w:val="28"/>
          <w:szCs w:val="28"/>
        </w:rPr>
        <w:t>Ива</w:t>
      </w:r>
      <w:r>
        <w:rPr>
          <w:sz w:val="28"/>
          <w:szCs w:val="28"/>
          <w:lang w:val="uk-UA"/>
        </w:rPr>
        <w:softHyphen/>
      </w:r>
      <w:r w:rsidRPr="002B05DB">
        <w:rPr>
          <w:sz w:val="28"/>
          <w:szCs w:val="28"/>
        </w:rPr>
        <w:t xml:space="preserve">нова </w:t>
      </w:r>
      <w:r w:rsidRPr="004B3DD4">
        <w:rPr>
          <w:spacing w:val="6"/>
          <w:sz w:val="28"/>
          <w:szCs w:val="28"/>
        </w:rPr>
        <w:t>// Морфология. –</w:t>
      </w:r>
      <w:r w:rsidRPr="002B05DB">
        <w:rPr>
          <w:sz w:val="28"/>
          <w:szCs w:val="28"/>
        </w:rPr>
        <w:t xml:space="preserve"> 2003. – Т. 123, №</w:t>
      </w:r>
      <w:r>
        <w:rPr>
          <w:sz w:val="28"/>
          <w:szCs w:val="28"/>
          <w:lang w:val="uk-UA"/>
        </w:rPr>
        <w:t xml:space="preserve"> </w:t>
      </w:r>
      <w:r w:rsidRPr="002B05DB">
        <w:rPr>
          <w:sz w:val="28"/>
          <w:szCs w:val="28"/>
        </w:rPr>
        <w:t>1. – С. 65-68.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Шаповалова Е.</w:t>
      </w:r>
      <w:r>
        <w:rPr>
          <w:sz w:val="28"/>
          <w:szCs w:val="28"/>
          <w:lang w:val="uk-UA"/>
        </w:rPr>
        <w:t xml:space="preserve"> </w:t>
      </w:r>
      <w:r w:rsidRPr="002B05DB">
        <w:rPr>
          <w:sz w:val="28"/>
          <w:szCs w:val="28"/>
        </w:rPr>
        <w:t xml:space="preserve">Ю. Изменение углеводного состава тканей в процессе </w:t>
      </w:r>
      <w:r w:rsidRPr="00E67991">
        <w:rPr>
          <w:spacing w:val="2"/>
          <w:sz w:val="28"/>
          <w:szCs w:val="28"/>
        </w:rPr>
        <w:t xml:space="preserve">раннего эмбрионального гистогенеза дыхательной системы у человека / </w:t>
      </w:r>
      <w:r w:rsidRPr="00E67991">
        <w:rPr>
          <w:sz w:val="28"/>
          <w:szCs w:val="28"/>
        </w:rPr>
        <w:t>Е.</w:t>
      </w:r>
      <w:r w:rsidRPr="00E67991">
        <w:rPr>
          <w:sz w:val="28"/>
          <w:szCs w:val="28"/>
          <w:lang w:val="uk-UA"/>
        </w:rPr>
        <w:t xml:space="preserve"> </w:t>
      </w:r>
      <w:r w:rsidRPr="00E67991">
        <w:rPr>
          <w:sz w:val="28"/>
          <w:szCs w:val="28"/>
        </w:rPr>
        <w:t>Ю.</w:t>
      </w:r>
      <w:r w:rsidRPr="00E67991">
        <w:rPr>
          <w:sz w:val="28"/>
          <w:szCs w:val="28"/>
          <w:lang w:val="uk-UA"/>
        </w:rPr>
        <w:t xml:space="preserve"> </w:t>
      </w:r>
      <w:r w:rsidRPr="00E67991">
        <w:rPr>
          <w:sz w:val="28"/>
          <w:szCs w:val="28"/>
        </w:rPr>
        <w:t>Шаповалова, О.</w:t>
      </w:r>
      <w:r w:rsidRPr="00E67991">
        <w:rPr>
          <w:sz w:val="28"/>
          <w:szCs w:val="28"/>
          <w:lang w:val="uk-UA"/>
        </w:rPr>
        <w:t xml:space="preserve"> </w:t>
      </w:r>
      <w:r w:rsidRPr="00E67991">
        <w:rPr>
          <w:sz w:val="28"/>
          <w:szCs w:val="28"/>
        </w:rPr>
        <w:t>Д.</w:t>
      </w:r>
      <w:r w:rsidRPr="00E67991">
        <w:rPr>
          <w:sz w:val="28"/>
          <w:szCs w:val="28"/>
          <w:lang w:val="uk-UA"/>
        </w:rPr>
        <w:t xml:space="preserve"> </w:t>
      </w:r>
      <w:r w:rsidRPr="00E67991">
        <w:rPr>
          <w:sz w:val="28"/>
          <w:szCs w:val="28"/>
        </w:rPr>
        <w:t>Луцик // Тавр. мед.-биол. вестник. – 2000. – Т. 3, №</w:t>
      </w:r>
      <w:r w:rsidRPr="00E67991">
        <w:rPr>
          <w:sz w:val="28"/>
          <w:szCs w:val="28"/>
          <w:lang w:val="uk-UA"/>
        </w:rPr>
        <w:t xml:space="preserve"> </w:t>
      </w:r>
      <w:r w:rsidRPr="00E67991">
        <w:rPr>
          <w:sz w:val="28"/>
          <w:szCs w:val="28"/>
        </w:rPr>
        <w:t>1-</w:t>
      </w:r>
      <w:r w:rsidRPr="00576AF9">
        <w:rPr>
          <w:spacing w:val="-8"/>
          <w:sz w:val="28"/>
          <w:szCs w:val="28"/>
        </w:rPr>
        <w:t>2.</w:t>
      </w:r>
      <w:r w:rsidRPr="002B05DB">
        <w:rPr>
          <w:sz w:val="28"/>
          <w:szCs w:val="28"/>
        </w:rPr>
        <w:t xml:space="preserve"> – С. 135-138.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Шаповалова Е.</w:t>
      </w:r>
      <w:r>
        <w:rPr>
          <w:sz w:val="28"/>
          <w:szCs w:val="28"/>
          <w:lang w:val="uk-UA"/>
        </w:rPr>
        <w:t xml:space="preserve"> </w:t>
      </w:r>
      <w:r>
        <w:rPr>
          <w:sz w:val="28"/>
          <w:szCs w:val="28"/>
        </w:rPr>
        <w:t>Ю. Перераспределение гликоконью</w:t>
      </w:r>
      <w:r w:rsidRPr="002B05DB">
        <w:rPr>
          <w:sz w:val="28"/>
          <w:szCs w:val="28"/>
        </w:rPr>
        <w:t>гатов</w:t>
      </w:r>
      <w:r>
        <w:rPr>
          <w:sz w:val="28"/>
          <w:szCs w:val="28"/>
          <w:lang w:val="uk-UA"/>
        </w:rPr>
        <w:t xml:space="preserve"> </w:t>
      </w:r>
      <w:r w:rsidRPr="002B05DB">
        <w:rPr>
          <w:sz w:val="28"/>
          <w:szCs w:val="28"/>
        </w:rPr>
        <w:t>в раннем гистогенезе эпителиальных закладок трахеи и лёгких у человека при маточной и трубной беременности</w:t>
      </w:r>
      <w:r w:rsidRPr="00B2339D">
        <w:rPr>
          <w:sz w:val="28"/>
          <w:szCs w:val="28"/>
        </w:rPr>
        <w:t xml:space="preserve"> </w:t>
      </w:r>
      <w:r>
        <w:rPr>
          <w:sz w:val="28"/>
          <w:szCs w:val="28"/>
        </w:rPr>
        <w:t>/ Е.</w:t>
      </w:r>
      <w:r>
        <w:rPr>
          <w:sz w:val="28"/>
          <w:szCs w:val="28"/>
          <w:lang w:val="uk-UA"/>
        </w:rPr>
        <w:t xml:space="preserve"> </w:t>
      </w:r>
      <w:r>
        <w:rPr>
          <w:sz w:val="28"/>
          <w:szCs w:val="28"/>
        </w:rPr>
        <w:t>Ю.</w:t>
      </w:r>
      <w:r>
        <w:rPr>
          <w:sz w:val="28"/>
          <w:szCs w:val="28"/>
          <w:lang w:val="uk-UA"/>
        </w:rPr>
        <w:t xml:space="preserve"> </w:t>
      </w:r>
      <w:r w:rsidRPr="002B05DB">
        <w:rPr>
          <w:sz w:val="28"/>
          <w:szCs w:val="28"/>
        </w:rPr>
        <w:t>Ш</w:t>
      </w:r>
      <w:r>
        <w:rPr>
          <w:sz w:val="28"/>
          <w:szCs w:val="28"/>
        </w:rPr>
        <w:t>аповалова, И.</w:t>
      </w:r>
      <w:r>
        <w:rPr>
          <w:sz w:val="28"/>
          <w:szCs w:val="28"/>
          <w:lang w:val="uk-UA"/>
        </w:rPr>
        <w:t xml:space="preserve"> </w:t>
      </w:r>
      <w:r>
        <w:rPr>
          <w:sz w:val="28"/>
          <w:szCs w:val="28"/>
        </w:rPr>
        <w:t>А.</w:t>
      </w:r>
      <w:r>
        <w:rPr>
          <w:sz w:val="28"/>
          <w:szCs w:val="28"/>
          <w:lang w:val="uk-UA"/>
        </w:rPr>
        <w:t xml:space="preserve"> </w:t>
      </w:r>
      <w:r>
        <w:rPr>
          <w:sz w:val="28"/>
          <w:szCs w:val="28"/>
        </w:rPr>
        <w:t xml:space="preserve">Демьяненко </w:t>
      </w:r>
      <w:r w:rsidRPr="002B05DB">
        <w:rPr>
          <w:sz w:val="28"/>
          <w:szCs w:val="28"/>
        </w:rPr>
        <w:t>// Таврич. мед.-биол. вестник. – 2006. – Т.</w:t>
      </w:r>
      <w:r>
        <w:rPr>
          <w:sz w:val="28"/>
          <w:szCs w:val="28"/>
          <w:lang w:val="uk-UA"/>
        </w:rPr>
        <w:t xml:space="preserve"> </w:t>
      </w:r>
      <w:r w:rsidRPr="002B05DB">
        <w:rPr>
          <w:sz w:val="28"/>
          <w:szCs w:val="28"/>
        </w:rPr>
        <w:t>9, №</w:t>
      </w:r>
      <w:r>
        <w:rPr>
          <w:sz w:val="28"/>
          <w:szCs w:val="28"/>
          <w:lang w:val="uk-UA"/>
        </w:rPr>
        <w:t xml:space="preserve"> </w:t>
      </w:r>
      <w:r w:rsidRPr="002B05DB">
        <w:rPr>
          <w:sz w:val="28"/>
          <w:szCs w:val="28"/>
        </w:rPr>
        <w:t>3, ч. III. – С. 215-219.</w:t>
      </w:r>
    </w:p>
    <w:p w:rsidR="006C4959" w:rsidRPr="00B2339D"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Fanning J.</w:t>
      </w:r>
      <w:r>
        <w:rPr>
          <w:sz w:val="28"/>
          <w:szCs w:val="28"/>
          <w:lang w:val="uk-UA"/>
        </w:rPr>
        <w:t xml:space="preserve"> </w:t>
      </w:r>
      <w:r w:rsidRPr="00296CC2">
        <w:rPr>
          <w:sz w:val="28"/>
          <w:szCs w:val="28"/>
          <w:lang w:val="en-US"/>
        </w:rPr>
        <w:t>C. Identification of glycoproteins associated with elastin-</w:t>
      </w:r>
      <w:r w:rsidRPr="00B2339D">
        <w:rPr>
          <w:spacing w:val="-2"/>
          <w:sz w:val="28"/>
          <w:szCs w:val="28"/>
          <w:lang w:val="en-US"/>
        </w:rPr>
        <w:t>associa</w:t>
      </w:r>
      <w:r>
        <w:rPr>
          <w:spacing w:val="-2"/>
          <w:sz w:val="28"/>
          <w:szCs w:val="28"/>
          <w:lang w:val="uk-UA"/>
        </w:rPr>
        <w:softHyphen/>
      </w:r>
      <w:r w:rsidRPr="00B2339D">
        <w:rPr>
          <w:spacing w:val="-2"/>
          <w:sz w:val="28"/>
          <w:szCs w:val="28"/>
          <w:lang w:val="en-US"/>
        </w:rPr>
        <w:t>ted microfibriles / J.</w:t>
      </w:r>
      <w:r>
        <w:rPr>
          <w:spacing w:val="-2"/>
          <w:sz w:val="28"/>
          <w:szCs w:val="28"/>
          <w:lang w:val="uk-UA"/>
        </w:rPr>
        <w:t xml:space="preserve"> </w:t>
      </w:r>
      <w:r w:rsidRPr="00B2339D">
        <w:rPr>
          <w:spacing w:val="-2"/>
          <w:sz w:val="28"/>
          <w:szCs w:val="28"/>
          <w:lang w:val="en-US"/>
        </w:rPr>
        <w:t>C.</w:t>
      </w:r>
      <w:r>
        <w:rPr>
          <w:spacing w:val="-2"/>
          <w:sz w:val="28"/>
          <w:szCs w:val="28"/>
          <w:lang w:val="uk-UA"/>
        </w:rPr>
        <w:t xml:space="preserve"> </w:t>
      </w:r>
      <w:r w:rsidRPr="00B2339D">
        <w:rPr>
          <w:spacing w:val="-2"/>
          <w:sz w:val="28"/>
          <w:szCs w:val="28"/>
          <w:lang w:val="en-US"/>
        </w:rPr>
        <w:t>Fanning, E.</w:t>
      </w:r>
      <w:r>
        <w:rPr>
          <w:spacing w:val="-2"/>
          <w:sz w:val="28"/>
          <w:szCs w:val="28"/>
          <w:lang w:val="uk-UA"/>
        </w:rPr>
        <w:t xml:space="preserve"> </w:t>
      </w:r>
      <w:r w:rsidRPr="00B2339D">
        <w:rPr>
          <w:spacing w:val="-2"/>
          <w:sz w:val="28"/>
          <w:szCs w:val="28"/>
          <w:lang w:val="en-US"/>
        </w:rPr>
        <w:t>G.</w:t>
      </w:r>
      <w:r>
        <w:rPr>
          <w:spacing w:val="-2"/>
          <w:sz w:val="28"/>
          <w:szCs w:val="28"/>
          <w:lang w:val="uk-UA"/>
        </w:rPr>
        <w:t xml:space="preserve"> </w:t>
      </w:r>
      <w:r w:rsidRPr="00B2339D">
        <w:rPr>
          <w:spacing w:val="-2"/>
          <w:sz w:val="28"/>
          <w:szCs w:val="28"/>
          <w:lang w:val="en-US"/>
        </w:rPr>
        <w:t>Cleary // J. Histochem. &amp; Cytochem. –</w:t>
      </w:r>
      <w:r w:rsidRPr="00B2339D">
        <w:rPr>
          <w:spacing w:val="-4"/>
          <w:sz w:val="28"/>
          <w:szCs w:val="28"/>
          <w:lang w:val="en-US"/>
        </w:rPr>
        <w:t xml:space="preserve"> 1995.</w:t>
      </w:r>
      <w:r w:rsidRPr="00B2339D">
        <w:rPr>
          <w:sz w:val="28"/>
          <w:szCs w:val="28"/>
          <w:lang w:val="en-US"/>
        </w:rPr>
        <w:t xml:space="preserve"> – V</w:t>
      </w:r>
      <w:r>
        <w:rPr>
          <w:sz w:val="28"/>
          <w:szCs w:val="28"/>
          <w:lang w:val="en-US"/>
        </w:rPr>
        <w:t>ol</w:t>
      </w:r>
      <w:r w:rsidRPr="00B2339D">
        <w:rPr>
          <w:sz w:val="28"/>
          <w:szCs w:val="28"/>
          <w:lang w:val="en-US"/>
        </w:rPr>
        <w:t xml:space="preserve">. 33, </w:t>
      </w:r>
      <w:r>
        <w:rPr>
          <w:sz w:val="28"/>
          <w:szCs w:val="28"/>
          <w:lang w:val="uk-UA"/>
        </w:rPr>
        <w:t xml:space="preserve">№ </w:t>
      </w:r>
      <w:r w:rsidRPr="00B2339D">
        <w:rPr>
          <w:sz w:val="28"/>
          <w:szCs w:val="28"/>
          <w:lang w:val="en-US"/>
        </w:rPr>
        <w:t>4. – P. 287-294.</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Honda T. Glycoconjugate with terminal galactose: </w:t>
      </w:r>
      <w:r w:rsidRPr="00296CC2">
        <w:rPr>
          <w:spacing w:val="2"/>
          <w:sz w:val="28"/>
          <w:szCs w:val="28"/>
          <w:lang w:val="en-US"/>
        </w:rPr>
        <w:t xml:space="preserve">A selective property of </w:t>
      </w:r>
      <w:r w:rsidRPr="00296CC2">
        <w:rPr>
          <w:spacing w:val="2"/>
          <w:sz w:val="28"/>
          <w:szCs w:val="28"/>
          <w:lang w:val="en-US"/>
        </w:rPr>
        <w:lastRenderedPageBreak/>
        <w:t xml:space="preserve">macrophages in developing rat lung </w:t>
      </w:r>
      <w:r w:rsidRPr="00B2339D">
        <w:rPr>
          <w:spacing w:val="2"/>
          <w:sz w:val="28"/>
          <w:szCs w:val="28"/>
          <w:lang w:val="en-US"/>
        </w:rPr>
        <w:t xml:space="preserve">/ </w:t>
      </w:r>
      <w:r w:rsidRPr="00296CC2">
        <w:rPr>
          <w:sz w:val="28"/>
          <w:szCs w:val="28"/>
          <w:lang w:val="en-US"/>
        </w:rPr>
        <w:t>T.</w:t>
      </w:r>
      <w:r>
        <w:rPr>
          <w:sz w:val="28"/>
          <w:szCs w:val="28"/>
          <w:lang w:val="uk-UA"/>
        </w:rPr>
        <w:t xml:space="preserve"> </w:t>
      </w:r>
      <w:r w:rsidRPr="00296CC2">
        <w:rPr>
          <w:sz w:val="28"/>
          <w:szCs w:val="28"/>
          <w:lang w:val="en-US"/>
        </w:rPr>
        <w:t>Honda, B.</w:t>
      </w:r>
      <w:r>
        <w:rPr>
          <w:sz w:val="28"/>
          <w:szCs w:val="28"/>
          <w:lang w:val="uk-UA"/>
        </w:rPr>
        <w:t xml:space="preserve"> </w:t>
      </w:r>
      <w:r w:rsidRPr="00296CC2">
        <w:rPr>
          <w:sz w:val="28"/>
          <w:szCs w:val="28"/>
          <w:lang w:val="en-US"/>
        </w:rPr>
        <w:t>A.</w:t>
      </w:r>
      <w:r>
        <w:rPr>
          <w:sz w:val="28"/>
          <w:szCs w:val="28"/>
          <w:lang w:val="uk-UA"/>
        </w:rPr>
        <w:t xml:space="preserve"> </w:t>
      </w:r>
      <w:r w:rsidRPr="00296CC2">
        <w:rPr>
          <w:sz w:val="28"/>
          <w:szCs w:val="28"/>
          <w:lang w:val="en-US"/>
        </w:rPr>
        <w:t>Schulte, S.</w:t>
      </w:r>
      <w:r>
        <w:rPr>
          <w:sz w:val="28"/>
          <w:szCs w:val="28"/>
          <w:lang w:val="uk-UA"/>
        </w:rPr>
        <w:t xml:space="preserve"> </w:t>
      </w:r>
      <w:r w:rsidRPr="00296CC2">
        <w:rPr>
          <w:sz w:val="28"/>
          <w:szCs w:val="28"/>
          <w:lang w:val="en-US"/>
        </w:rPr>
        <w:t>S.</w:t>
      </w:r>
      <w:r>
        <w:rPr>
          <w:sz w:val="28"/>
          <w:szCs w:val="28"/>
          <w:lang w:val="uk-UA"/>
        </w:rPr>
        <w:t xml:space="preserve"> </w:t>
      </w:r>
      <w:r w:rsidRPr="00296CC2">
        <w:rPr>
          <w:sz w:val="28"/>
          <w:szCs w:val="28"/>
          <w:lang w:val="en-US"/>
        </w:rPr>
        <w:t xml:space="preserve">Spicer </w:t>
      </w:r>
      <w:r w:rsidRPr="00296CC2">
        <w:rPr>
          <w:spacing w:val="2"/>
          <w:sz w:val="28"/>
          <w:szCs w:val="28"/>
          <w:lang w:val="en-US"/>
        </w:rPr>
        <w:t>// Histochemistry. –</w:t>
      </w:r>
      <w:r w:rsidRPr="00296CC2">
        <w:rPr>
          <w:sz w:val="28"/>
          <w:szCs w:val="28"/>
          <w:lang w:val="en-US"/>
        </w:rPr>
        <w:t xml:space="preserve"> 1999. – V</w:t>
      </w:r>
      <w:r>
        <w:rPr>
          <w:sz w:val="28"/>
          <w:szCs w:val="28"/>
          <w:lang w:val="en-US"/>
        </w:rPr>
        <w:t>ol</w:t>
      </w:r>
      <w:r w:rsidRPr="00296CC2">
        <w:rPr>
          <w:sz w:val="28"/>
          <w:szCs w:val="28"/>
          <w:lang w:val="en-US"/>
        </w:rPr>
        <w:t xml:space="preserve">. 91, </w:t>
      </w:r>
      <w:r>
        <w:rPr>
          <w:sz w:val="28"/>
          <w:szCs w:val="28"/>
          <w:lang w:val="uk-UA"/>
        </w:rPr>
        <w:t xml:space="preserve">№ </w:t>
      </w:r>
      <w:r w:rsidRPr="00296CC2">
        <w:rPr>
          <w:sz w:val="28"/>
          <w:szCs w:val="28"/>
          <w:lang w:val="en-US"/>
        </w:rPr>
        <w:t>1. – P. 61-67.</w:t>
      </w:r>
    </w:p>
    <w:p w:rsidR="006C4959" w:rsidRPr="00B2339D"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Schulte B.</w:t>
      </w:r>
      <w:r>
        <w:rPr>
          <w:sz w:val="28"/>
          <w:szCs w:val="28"/>
          <w:lang w:val="uk-UA"/>
        </w:rPr>
        <w:t xml:space="preserve"> </w:t>
      </w:r>
      <w:r w:rsidRPr="00296CC2">
        <w:rPr>
          <w:sz w:val="28"/>
          <w:szCs w:val="28"/>
          <w:lang w:val="en-US"/>
        </w:rPr>
        <w:t>A. Light microscopic detection of sugar residues in gly</w:t>
      </w:r>
      <w:r w:rsidRPr="00296CC2">
        <w:rPr>
          <w:sz w:val="28"/>
          <w:szCs w:val="28"/>
          <w:lang w:val="en-US"/>
        </w:rPr>
        <w:softHyphen/>
      </w:r>
      <w:r w:rsidRPr="00296CC2">
        <w:rPr>
          <w:sz w:val="28"/>
          <w:szCs w:val="28"/>
          <w:lang w:val="en-US"/>
        </w:rPr>
        <w:softHyphen/>
        <w:t>co</w:t>
      </w:r>
      <w:r w:rsidRPr="00296CC2">
        <w:rPr>
          <w:sz w:val="28"/>
          <w:szCs w:val="28"/>
          <w:lang w:val="en-US"/>
        </w:rPr>
        <w:softHyphen/>
      </w:r>
      <w:r w:rsidRPr="00296CC2">
        <w:rPr>
          <w:sz w:val="28"/>
          <w:szCs w:val="28"/>
          <w:lang w:val="en-US"/>
        </w:rPr>
        <w:softHyphen/>
      </w:r>
      <w:r w:rsidRPr="00296CC2">
        <w:rPr>
          <w:sz w:val="28"/>
          <w:szCs w:val="28"/>
          <w:lang w:val="en-US"/>
        </w:rPr>
        <w:softHyphen/>
        <w:t xml:space="preserve">conjugates of salivary glands and the pancreas with lectin-horseradish </w:t>
      </w:r>
      <w:r w:rsidRPr="00296CC2">
        <w:rPr>
          <w:spacing w:val="-8"/>
          <w:sz w:val="28"/>
          <w:szCs w:val="28"/>
          <w:lang w:val="en-US"/>
        </w:rPr>
        <w:t>peroxi</w:t>
      </w:r>
      <w:r>
        <w:rPr>
          <w:spacing w:val="-8"/>
          <w:sz w:val="28"/>
          <w:szCs w:val="28"/>
          <w:lang w:val="uk-UA"/>
        </w:rPr>
        <w:softHyphen/>
      </w:r>
      <w:r w:rsidRPr="005D173F">
        <w:rPr>
          <w:spacing w:val="4"/>
          <w:sz w:val="28"/>
          <w:szCs w:val="28"/>
          <w:lang w:val="en-US"/>
        </w:rPr>
        <w:t>dase conjugates I Mouse / B.</w:t>
      </w:r>
      <w:r w:rsidRPr="005D173F">
        <w:rPr>
          <w:spacing w:val="4"/>
          <w:sz w:val="28"/>
          <w:szCs w:val="28"/>
          <w:lang w:val="uk-UA"/>
        </w:rPr>
        <w:t xml:space="preserve"> </w:t>
      </w:r>
      <w:r w:rsidRPr="005D173F">
        <w:rPr>
          <w:spacing w:val="4"/>
          <w:sz w:val="28"/>
          <w:szCs w:val="28"/>
          <w:lang w:val="en-US"/>
        </w:rPr>
        <w:t>A.</w:t>
      </w:r>
      <w:r w:rsidRPr="005D173F">
        <w:rPr>
          <w:spacing w:val="4"/>
          <w:sz w:val="28"/>
          <w:szCs w:val="28"/>
          <w:lang w:val="uk-UA"/>
        </w:rPr>
        <w:t xml:space="preserve"> </w:t>
      </w:r>
      <w:r w:rsidRPr="005D173F">
        <w:rPr>
          <w:spacing w:val="4"/>
          <w:sz w:val="28"/>
          <w:szCs w:val="28"/>
          <w:lang w:val="en-US"/>
        </w:rPr>
        <w:t>Schulte, S.</w:t>
      </w:r>
      <w:r w:rsidRPr="005D173F">
        <w:rPr>
          <w:spacing w:val="4"/>
          <w:sz w:val="28"/>
          <w:szCs w:val="28"/>
          <w:lang w:val="uk-UA"/>
        </w:rPr>
        <w:t xml:space="preserve"> </w:t>
      </w:r>
      <w:r w:rsidRPr="005D173F">
        <w:rPr>
          <w:spacing w:val="4"/>
          <w:sz w:val="28"/>
          <w:szCs w:val="28"/>
          <w:lang w:val="en-US"/>
        </w:rPr>
        <w:t>S.</w:t>
      </w:r>
      <w:r w:rsidRPr="005D173F">
        <w:rPr>
          <w:spacing w:val="4"/>
          <w:sz w:val="28"/>
          <w:szCs w:val="28"/>
          <w:lang w:val="uk-UA"/>
        </w:rPr>
        <w:t xml:space="preserve"> </w:t>
      </w:r>
      <w:r w:rsidRPr="005D173F">
        <w:rPr>
          <w:spacing w:val="4"/>
          <w:sz w:val="28"/>
          <w:szCs w:val="28"/>
          <w:lang w:val="en-US"/>
        </w:rPr>
        <w:t>Spicer // Histochem. J. – 2003. –</w:t>
      </w:r>
      <w:r w:rsidRPr="00580B84">
        <w:rPr>
          <w:sz w:val="28"/>
          <w:szCs w:val="28"/>
          <w:lang w:val="en-US"/>
        </w:rPr>
        <w:t xml:space="preserve"> Vol.</w:t>
      </w:r>
      <w:r>
        <w:rPr>
          <w:spacing w:val="-8"/>
          <w:sz w:val="28"/>
          <w:szCs w:val="28"/>
          <w:lang w:val="uk-UA"/>
        </w:rPr>
        <w:t xml:space="preserve"> </w:t>
      </w:r>
      <w:r w:rsidRPr="00B2339D">
        <w:rPr>
          <w:spacing w:val="-8"/>
          <w:sz w:val="28"/>
          <w:szCs w:val="28"/>
          <w:lang w:val="en-US"/>
        </w:rPr>
        <w:t xml:space="preserve">15, </w:t>
      </w:r>
      <w:r>
        <w:rPr>
          <w:spacing w:val="-8"/>
          <w:sz w:val="28"/>
          <w:szCs w:val="28"/>
          <w:lang w:val="uk-UA"/>
        </w:rPr>
        <w:t xml:space="preserve">№ </w:t>
      </w:r>
      <w:r w:rsidRPr="00B2339D">
        <w:rPr>
          <w:spacing w:val="-8"/>
          <w:sz w:val="28"/>
          <w:szCs w:val="28"/>
          <w:lang w:val="en-US"/>
        </w:rPr>
        <w:t>12. – P. 1217-1238.</w:t>
      </w:r>
    </w:p>
    <w:p w:rsidR="006C4959" w:rsidRPr="00406EB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Отчёт</w:t>
      </w:r>
      <w:r w:rsidRPr="00406EB0">
        <w:rPr>
          <w:sz w:val="28"/>
          <w:szCs w:val="28"/>
        </w:rPr>
        <w:t xml:space="preserve"> </w:t>
      </w:r>
      <w:r w:rsidRPr="002B05DB">
        <w:rPr>
          <w:sz w:val="28"/>
          <w:szCs w:val="28"/>
        </w:rPr>
        <w:t>о</w:t>
      </w:r>
      <w:r w:rsidRPr="00406EB0">
        <w:rPr>
          <w:sz w:val="28"/>
          <w:szCs w:val="28"/>
        </w:rPr>
        <w:t xml:space="preserve"> </w:t>
      </w:r>
      <w:r w:rsidRPr="002B05DB">
        <w:rPr>
          <w:sz w:val="28"/>
          <w:szCs w:val="28"/>
        </w:rPr>
        <w:t>состоянии</w:t>
      </w:r>
      <w:r w:rsidRPr="00406EB0">
        <w:rPr>
          <w:sz w:val="28"/>
          <w:szCs w:val="28"/>
        </w:rPr>
        <w:t xml:space="preserve"> </w:t>
      </w:r>
      <w:r w:rsidRPr="002B05DB">
        <w:rPr>
          <w:sz w:val="28"/>
          <w:szCs w:val="28"/>
        </w:rPr>
        <w:t>здоровья</w:t>
      </w:r>
      <w:r w:rsidRPr="00406EB0">
        <w:rPr>
          <w:sz w:val="28"/>
          <w:szCs w:val="28"/>
        </w:rPr>
        <w:t xml:space="preserve"> </w:t>
      </w:r>
      <w:r w:rsidRPr="002B05DB">
        <w:rPr>
          <w:sz w:val="28"/>
          <w:szCs w:val="28"/>
        </w:rPr>
        <w:t>в</w:t>
      </w:r>
      <w:r w:rsidRPr="00406EB0">
        <w:rPr>
          <w:sz w:val="28"/>
          <w:szCs w:val="28"/>
        </w:rPr>
        <w:t xml:space="preserve"> </w:t>
      </w:r>
      <w:r w:rsidRPr="002B05DB">
        <w:rPr>
          <w:sz w:val="28"/>
          <w:szCs w:val="28"/>
        </w:rPr>
        <w:t>мире</w:t>
      </w:r>
      <w:r w:rsidRPr="00406EB0">
        <w:rPr>
          <w:sz w:val="28"/>
          <w:szCs w:val="28"/>
        </w:rPr>
        <w:t xml:space="preserve">, 1997 </w:t>
      </w:r>
      <w:r w:rsidRPr="002B05DB">
        <w:rPr>
          <w:sz w:val="28"/>
          <w:szCs w:val="28"/>
        </w:rPr>
        <w:t>г</w:t>
      </w:r>
      <w:r w:rsidRPr="00406EB0">
        <w:rPr>
          <w:sz w:val="28"/>
          <w:szCs w:val="28"/>
        </w:rPr>
        <w:t>. (</w:t>
      </w:r>
      <w:r w:rsidRPr="002B05DB">
        <w:rPr>
          <w:sz w:val="28"/>
          <w:szCs w:val="28"/>
        </w:rPr>
        <w:t>Женева</w:t>
      </w:r>
      <w:r w:rsidRPr="00406EB0">
        <w:rPr>
          <w:sz w:val="28"/>
          <w:szCs w:val="28"/>
        </w:rPr>
        <w:t xml:space="preserve">, </w:t>
      </w:r>
      <w:r w:rsidRPr="002B05DB">
        <w:rPr>
          <w:sz w:val="28"/>
          <w:szCs w:val="28"/>
        </w:rPr>
        <w:t>ВОЗ</w:t>
      </w:r>
      <w:r w:rsidRPr="00406EB0">
        <w:rPr>
          <w:sz w:val="28"/>
          <w:szCs w:val="28"/>
        </w:rPr>
        <w:t xml:space="preserve">, 1997): </w:t>
      </w:r>
      <w:r>
        <w:rPr>
          <w:sz w:val="28"/>
          <w:szCs w:val="28"/>
        </w:rPr>
        <w:t>п</w:t>
      </w:r>
      <w:r w:rsidRPr="002B05DB">
        <w:rPr>
          <w:sz w:val="28"/>
          <w:szCs w:val="28"/>
        </w:rPr>
        <w:t>ер</w:t>
      </w:r>
      <w:r w:rsidRPr="00406EB0">
        <w:rPr>
          <w:sz w:val="28"/>
          <w:szCs w:val="28"/>
        </w:rPr>
        <w:t xml:space="preserve">. </w:t>
      </w:r>
      <w:r w:rsidRPr="002B05DB">
        <w:rPr>
          <w:sz w:val="28"/>
          <w:szCs w:val="28"/>
        </w:rPr>
        <w:t>с</w:t>
      </w:r>
      <w:r w:rsidRPr="00406EB0">
        <w:rPr>
          <w:sz w:val="28"/>
          <w:szCs w:val="28"/>
        </w:rPr>
        <w:t xml:space="preserve"> </w:t>
      </w:r>
      <w:r w:rsidRPr="002B05DB">
        <w:rPr>
          <w:sz w:val="28"/>
          <w:szCs w:val="28"/>
        </w:rPr>
        <w:t>англ</w:t>
      </w:r>
      <w:r w:rsidRPr="00406EB0">
        <w:rPr>
          <w:sz w:val="28"/>
          <w:szCs w:val="28"/>
        </w:rPr>
        <w:t xml:space="preserve">. – </w:t>
      </w:r>
      <w:r w:rsidRPr="002B05DB">
        <w:rPr>
          <w:sz w:val="28"/>
          <w:szCs w:val="28"/>
        </w:rPr>
        <w:t>М</w:t>
      </w:r>
      <w:r w:rsidRPr="00406EB0">
        <w:rPr>
          <w:sz w:val="28"/>
          <w:szCs w:val="28"/>
        </w:rPr>
        <w:t xml:space="preserve">.: </w:t>
      </w:r>
      <w:r w:rsidRPr="002B05DB">
        <w:rPr>
          <w:sz w:val="28"/>
          <w:szCs w:val="28"/>
        </w:rPr>
        <w:t>Медицина</w:t>
      </w:r>
      <w:r w:rsidRPr="00406EB0">
        <w:rPr>
          <w:sz w:val="28"/>
          <w:szCs w:val="28"/>
        </w:rPr>
        <w:t xml:space="preserve">, 1997. – 207 </w:t>
      </w:r>
      <w:r w:rsidRPr="002B05DB">
        <w:rPr>
          <w:sz w:val="28"/>
          <w:szCs w:val="28"/>
        </w:rPr>
        <w:t>с</w:t>
      </w:r>
      <w:r w:rsidRPr="00406EB0">
        <w:rPr>
          <w:sz w:val="28"/>
          <w:szCs w:val="28"/>
        </w:rPr>
        <w:t>.</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Галаган</w:t>
      </w:r>
      <w:r w:rsidRPr="00406EB0">
        <w:rPr>
          <w:sz w:val="28"/>
          <w:szCs w:val="28"/>
        </w:rPr>
        <w:t xml:space="preserve"> </w:t>
      </w:r>
      <w:r w:rsidRPr="002B05DB">
        <w:rPr>
          <w:sz w:val="28"/>
          <w:szCs w:val="28"/>
        </w:rPr>
        <w:t>В</w:t>
      </w:r>
      <w:r w:rsidRPr="00406EB0">
        <w:rPr>
          <w:sz w:val="28"/>
          <w:szCs w:val="28"/>
        </w:rPr>
        <w:t>.</w:t>
      </w:r>
      <w:r>
        <w:rPr>
          <w:sz w:val="28"/>
          <w:szCs w:val="28"/>
          <w:lang w:val="uk-UA"/>
        </w:rPr>
        <w:t xml:space="preserve"> </w:t>
      </w:r>
      <w:r w:rsidRPr="002B05DB">
        <w:rPr>
          <w:sz w:val="28"/>
          <w:szCs w:val="28"/>
        </w:rPr>
        <w:t>О</w:t>
      </w:r>
      <w:r w:rsidRPr="00406EB0">
        <w:rPr>
          <w:sz w:val="28"/>
          <w:szCs w:val="28"/>
        </w:rPr>
        <w:t>.</w:t>
      </w:r>
      <w:r w:rsidRPr="002B05DB">
        <w:rPr>
          <w:sz w:val="28"/>
          <w:szCs w:val="28"/>
        </w:rPr>
        <w:t xml:space="preserve"> Ефективність пренатальної діагностики природженої патології серед вагітних м. Києва </w:t>
      </w:r>
      <w:r>
        <w:rPr>
          <w:sz w:val="28"/>
          <w:szCs w:val="28"/>
        </w:rPr>
        <w:t xml:space="preserve">/ </w:t>
      </w:r>
      <w:r w:rsidRPr="002B05DB">
        <w:rPr>
          <w:sz w:val="28"/>
          <w:szCs w:val="28"/>
        </w:rPr>
        <w:t>В</w:t>
      </w:r>
      <w:r w:rsidRPr="00406EB0">
        <w:rPr>
          <w:sz w:val="28"/>
          <w:szCs w:val="28"/>
        </w:rPr>
        <w:t>.</w:t>
      </w:r>
      <w:r>
        <w:rPr>
          <w:sz w:val="28"/>
          <w:szCs w:val="28"/>
          <w:lang w:val="uk-UA"/>
        </w:rPr>
        <w:t xml:space="preserve"> </w:t>
      </w:r>
      <w:r w:rsidRPr="002B05DB">
        <w:rPr>
          <w:sz w:val="28"/>
          <w:szCs w:val="28"/>
        </w:rPr>
        <w:t>О</w:t>
      </w:r>
      <w:r w:rsidRPr="00406EB0">
        <w:rPr>
          <w:sz w:val="28"/>
          <w:szCs w:val="28"/>
        </w:rPr>
        <w:t>.</w:t>
      </w:r>
      <w:r>
        <w:rPr>
          <w:sz w:val="28"/>
          <w:szCs w:val="28"/>
          <w:lang w:val="uk-UA"/>
        </w:rPr>
        <w:t xml:space="preserve"> </w:t>
      </w:r>
      <w:r w:rsidRPr="002B05DB">
        <w:rPr>
          <w:sz w:val="28"/>
          <w:szCs w:val="28"/>
        </w:rPr>
        <w:t>Галаган</w:t>
      </w:r>
      <w:r w:rsidRPr="00406EB0">
        <w:rPr>
          <w:sz w:val="28"/>
          <w:szCs w:val="28"/>
        </w:rPr>
        <w:t xml:space="preserve">, </w:t>
      </w:r>
      <w:r>
        <w:rPr>
          <w:sz w:val="28"/>
          <w:szCs w:val="28"/>
        </w:rPr>
        <w:t>О.</w:t>
      </w:r>
      <w:r>
        <w:rPr>
          <w:sz w:val="28"/>
          <w:szCs w:val="28"/>
          <w:lang w:val="uk-UA"/>
        </w:rPr>
        <w:t xml:space="preserve"> </w:t>
      </w:r>
      <w:r>
        <w:rPr>
          <w:sz w:val="28"/>
          <w:szCs w:val="28"/>
        </w:rPr>
        <w:t>І.</w:t>
      </w:r>
      <w:r>
        <w:rPr>
          <w:sz w:val="28"/>
          <w:szCs w:val="28"/>
          <w:lang w:val="uk-UA"/>
        </w:rPr>
        <w:t xml:space="preserve"> </w:t>
      </w:r>
      <w:r>
        <w:rPr>
          <w:sz w:val="28"/>
          <w:szCs w:val="28"/>
        </w:rPr>
        <w:t xml:space="preserve">Тимченко </w:t>
      </w:r>
      <w:r w:rsidRPr="002B05DB">
        <w:rPr>
          <w:sz w:val="28"/>
          <w:szCs w:val="28"/>
        </w:rPr>
        <w:t>// Педіатрія, акушерство та гінекол. – 2003. – №</w:t>
      </w:r>
      <w:r>
        <w:rPr>
          <w:sz w:val="28"/>
          <w:szCs w:val="28"/>
          <w:lang w:val="uk-UA"/>
        </w:rPr>
        <w:t xml:space="preserve"> </w:t>
      </w:r>
      <w:r w:rsidRPr="002B05DB">
        <w:rPr>
          <w:sz w:val="28"/>
          <w:szCs w:val="28"/>
        </w:rPr>
        <w:t>4. – С. 56-60.</w:t>
      </w:r>
      <w:r>
        <w:rPr>
          <w:sz w:val="28"/>
          <w:szCs w:val="28"/>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Давиденко І.</w:t>
      </w:r>
      <w:r>
        <w:rPr>
          <w:sz w:val="28"/>
          <w:szCs w:val="28"/>
          <w:lang w:val="uk-UA"/>
        </w:rPr>
        <w:t xml:space="preserve"> </w:t>
      </w:r>
      <w:r w:rsidRPr="002B05DB">
        <w:rPr>
          <w:sz w:val="28"/>
          <w:szCs w:val="28"/>
        </w:rPr>
        <w:t xml:space="preserve">С. Структура природжених вад у Чернівецькій області у 1980-2000 рр. (за даними обласного дитячого </w:t>
      </w:r>
      <w:r>
        <w:rPr>
          <w:spacing w:val="6"/>
          <w:sz w:val="28"/>
          <w:szCs w:val="28"/>
        </w:rPr>
        <w:t>патолого</w:t>
      </w:r>
      <w:r w:rsidRPr="004B3DD4">
        <w:rPr>
          <w:spacing w:val="6"/>
          <w:sz w:val="28"/>
          <w:szCs w:val="28"/>
        </w:rPr>
        <w:t xml:space="preserve">анатомічного бюро) </w:t>
      </w:r>
      <w:r>
        <w:rPr>
          <w:spacing w:val="6"/>
          <w:sz w:val="28"/>
          <w:szCs w:val="28"/>
        </w:rPr>
        <w:t xml:space="preserve">/ </w:t>
      </w:r>
      <w:r w:rsidRPr="002B05DB">
        <w:rPr>
          <w:sz w:val="28"/>
          <w:szCs w:val="28"/>
        </w:rPr>
        <w:t>І.</w:t>
      </w:r>
      <w:r>
        <w:rPr>
          <w:sz w:val="28"/>
          <w:szCs w:val="28"/>
          <w:lang w:val="uk-UA"/>
        </w:rPr>
        <w:t xml:space="preserve"> </w:t>
      </w:r>
      <w:r w:rsidRPr="002B05DB">
        <w:rPr>
          <w:sz w:val="28"/>
          <w:szCs w:val="28"/>
        </w:rPr>
        <w:t>С.</w:t>
      </w:r>
      <w:r>
        <w:rPr>
          <w:sz w:val="28"/>
          <w:szCs w:val="28"/>
          <w:lang w:val="uk-UA"/>
        </w:rPr>
        <w:t xml:space="preserve"> </w:t>
      </w:r>
      <w:r w:rsidRPr="002B05DB">
        <w:rPr>
          <w:sz w:val="28"/>
          <w:szCs w:val="28"/>
        </w:rPr>
        <w:t>Давиденко, Ю.</w:t>
      </w:r>
      <w:r>
        <w:rPr>
          <w:sz w:val="28"/>
          <w:szCs w:val="28"/>
          <w:lang w:val="uk-UA"/>
        </w:rPr>
        <w:t xml:space="preserve"> </w:t>
      </w:r>
      <w:r w:rsidRPr="002B05DB">
        <w:rPr>
          <w:sz w:val="28"/>
          <w:szCs w:val="28"/>
        </w:rPr>
        <w:t>І.</w:t>
      </w:r>
      <w:r>
        <w:rPr>
          <w:sz w:val="28"/>
          <w:szCs w:val="28"/>
          <w:lang w:val="uk-UA"/>
        </w:rPr>
        <w:t xml:space="preserve"> </w:t>
      </w:r>
      <w:r w:rsidRPr="002B05DB">
        <w:rPr>
          <w:sz w:val="28"/>
          <w:szCs w:val="28"/>
        </w:rPr>
        <w:t>Коваль, М.</w:t>
      </w:r>
      <w:r>
        <w:rPr>
          <w:sz w:val="28"/>
          <w:szCs w:val="28"/>
          <w:lang w:val="uk-UA"/>
        </w:rPr>
        <w:t xml:space="preserve"> </w:t>
      </w:r>
      <w:r w:rsidRPr="002B05DB">
        <w:rPr>
          <w:sz w:val="28"/>
          <w:szCs w:val="28"/>
        </w:rPr>
        <w:t>О.</w:t>
      </w:r>
      <w:r>
        <w:rPr>
          <w:sz w:val="28"/>
          <w:szCs w:val="28"/>
          <w:lang w:val="uk-UA"/>
        </w:rPr>
        <w:t xml:space="preserve"> </w:t>
      </w:r>
      <w:r w:rsidRPr="002B05DB">
        <w:rPr>
          <w:sz w:val="28"/>
          <w:szCs w:val="28"/>
        </w:rPr>
        <w:t xml:space="preserve">Соломатіна </w:t>
      </w:r>
      <w:r w:rsidRPr="004B3DD4">
        <w:rPr>
          <w:spacing w:val="6"/>
          <w:sz w:val="28"/>
          <w:szCs w:val="28"/>
        </w:rPr>
        <w:t>// Клін. анат. та операт. хірургія. – 2003. – Т.</w:t>
      </w:r>
      <w:r w:rsidRPr="002B05DB">
        <w:rPr>
          <w:sz w:val="28"/>
          <w:szCs w:val="28"/>
        </w:rPr>
        <w:t xml:space="preserve"> 2, №</w:t>
      </w:r>
      <w:r>
        <w:rPr>
          <w:sz w:val="28"/>
          <w:szCs w:val="28"/>
          <w:lang w:val="uk-UA"/>
        </w:rPr>
        <w:t xml:space="preserve"> </w:t>
      </w:r>
      <w:r w:rsidRPr="002B05DB">
        <w:rPr>
          <w:sz w:val="28"/>
          <w:szCs w:val="28"/>
        </w:rPr>
        <w:t>2. – С. 21-24.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rPr>
        <w:t>Кравченко О.</w:t>
      </w:r>
      <w:r>
        <w:rPr>
          <w:sz w:val="28"/>
          <w:szCs w:val="28"/>
          <w:lang w:val="uk-UA"/>
        </w:rPr>
        <w:t xml:space="preserve"> </w:t>
      </w:r>
      <w:r>
        <w:rPr>
          <w:sz w:val="28"/>
          <w:szCs w:val="28"/>
        </w:rPr>
        <w:t>В. О</w:t>
      </w:r>
      <w:r w:rsidRPr="002B05DB">
        <w:rPr>
          <w:sz w:val="28"/>
          <w:szCs w:val="28"/>
        </w:rPr>
        <w:t xml:space="preserve">собливості перебігу вагітності та пологів в умовах екологічного дисонансу </w:t>
      </w:r>
      <w:r>
        <w:rPr>
          <w:sz w:val="28"/>
          <w:szCs w:val="28"/>
        </w:rPr>
        <w:t>/ О.</w:t>
      </w:r>
      <w:r>
        <w:rPr>
          <w:sz w:val="28"/>
          <w:szCs w:val="28"/>
          <w:lang w:val="uk-UA"/>
        </w:rPr>
        <w:t xml:space="preserve"> </w:t>
      </w:r>
      <w:r>
        <w:rPr>
          <w:sz w:val="28"/>
          <w:szCs w:val="28"/>
        </w:rPr>
        <w:t>В.</w:t>
      </w:r>
      <w:r>
        <w:rPr>
          <w:sz w:val="28"/>
          <w:szCs w:val="28"/>
          <w:lang w:val="uk-UA"/>
        </w:rPr>
        <w:t xml:space="preserve"> </w:t>
      </w:r>
      <w:r>
        <w:rPr>
          <w:sz w:val="28"/>
          <w:szCs w:val="28"/>
        </w:rPr>
        <w:t xml:space="preserve">Кравченко </w:t>
      </w:r>
      <w:r w:rsidRPr="002B05DB">
        <w:rPr>
          <w:sz w:val="28"/>
          <w:szCs w:val="28"/>
        </w:rPr>
        <w:t xml:space="preserve">// Вчені Буковини </w:t>
      </w:r>
      <w:r>
        <w:rPr>
          <w:sz w:val="28"/>
          <w:szCs w:val="28"/>
        </w:rPr>
        <w:t>–</w:t>
      </w:r>
      <w:r w:rsidRPr="002B05DB">
        <w:rPr>
          <w:sz w:val="28"/>
          <w:szCs w:val="28"/>
        </w:rPr>
        <w:t xml:space="preserve"> народній охороні здоров’я</w:t>
      </w:r>
      <w:r>
        <w:rPr>
          <w:sz w:val="28"/>
          <w:szCs w:val="28"/>
          <w:lang w:val="uk-UA"/>
        </w:rPr>
        <w:t>:</w:t>
      </w:r>
      <w:r w:rsidRPr="006A6DBB">
        <w:rPr>
          <w:sz w:val="28"/>
          <w:szCs w:val="28"/>
        </w:rPr>
        <w:t xml:space="preserve"> </w:t>
      </w:r>
      <w:r>
        <w:rPr>
          <w:sz w:val="28"/>
          <w:szCs w:val="28"/>
          <w:lang w:val="uk-UA"/>
        </w:rPr>
        <w:t>м</w:t>
      </w:r>
      <w:r>
        <w:rPr>
          <w:sz w:val="28"/>
          <w:szCs w:val="28"/>
        </w:rPr>
        <w:t>атер</w:t>
      </w:r>
      <w:r>
        <w:rPr>
          <w:sz w:val="28"/>
          <w:szCs w:val="28"/>
          <w:lang w:val="uk-UA"/>
        </w:rPr>
        <w:t>іали</w:t>
      </w:r>
      <w:r w:rsidRPr="002B05DB">
        <w:rPr>
          <w:sz w:val="28"/>
          <w:szCs w:val="28"/>
        </w:rPr>
        <w:t xml:space="preserve"> конф. – Чернівці, 1994. – С. 133-134.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Риков С.</w:t>
      </w:r>
      <w:r>
        <w:rPr>
          <w:sz w:val="28"/>
          <w:szCs w:val="28"/>
          <w:lang w:val="uk-UA"/>
        </w:rPr>
        <w:t xml:space="preserve"> </w:t>
      </w:r>
      <w:r w:rsidRPr="002B05DB">
        <w:rPr>
          <w:sz w:val="28"/>
          <w:szCs w:val="28"/>
        </w:rPr>
        <w:t>О. Поширеність офтальмологічної патології в умовах забруд</w:t>
      </w:r>
      <w:r w:rsidRPr="002B05DB">
        <w:rPr>
          <w:sz w:val="28"/>
          <w:szCs w:val="28"/>
        </w:rPr>
        <w:softHyphen/>
      </w:r>
      <w:r>
        <w:rPr>
          <w:sz w:val="28"/>
          <w:szCs w:val="28"/>
          <w:lang w:val="uk-UA"/>
        </w:rPr>
        <w:t>н</w:t>
      </w:r>
      <w:r w:rsidRPr="002B05DB">
        <w:rPr>
          <w:sz w:val="28"/>
          <w:szCs w:val="28"/>
        </w:rPr>
        <w:t xml:space="preserve">ення середовища зовнішнім іонізуючим випроміненням </w:t>
      </w:r>
      <w:r>
        <w:rPr>
          <w:sz w:val="28"/>
          <w:szCs w:val="28"/>
          <w:lang w:val="uk-UA"/>
        </w:rPr>
        <w:t>/</w:t>
      </w:r>
      <w:r w:rsidRPr="00406EB0">
        <w:rPr>
          <w:sz w:val="28"/>
          <w:szCs w:val="28"/>
        </w:rPr>
        <w:t xml:space="preserve"> </w:t>
      </w:r>
      <w:r>
        <w:rPr>
          <w:sz w:val="28"/>
          <w:szCs w:val="28"/>
        </w:rPr>
        <w:t>С.</w:t>
      </w:r>
      <w:r>
        <w:rPr>
          <w:sz w:val="28"/>
          <w:szCs w:val="28"/>
          <w:lang w:val="uk-UA"/>
        </w:rPr>
        <w:t xml:space="preserve"> </w:t>
      </w:r>
      <w:r>
        <w:rPr>
          <w:sz w:val="28"/>
          <w:szCs w:val="28"/>
        </w:rPr>
        <w:t>О.</w:t>
      </w:r>
      <w:r>
        <w:rPr>
          <w:sz w:val="28"/>
          <w:szCs w:val="28"/>
          <w:lang w:val="uk-UA"/>
        </w:rPr>
        <w:t xml:space="preserve"> </w:t>
      </w:r>
      <w:r>
        <w:rPr>
          <w:sz w:val="28"/>
          <w:szCs w:val="28"/>
        </w:rPr>
        <w:t xml:space="preserve">Риков </w:t>
      </w:r>
      <w:r w:rsidRPr="002B05DB">
        <w:rPr>
          <w:sz w:val="28"/>
          <w:szCs w:val="28"/>
        </w:rPr>
        <w:t>// Вісн. проблем біол. і мед. – 2003. – Т. 1, №</w:t>
      </w:r>
      <w:r>
        <w:rPr>
          <w:sz w:val="28"/>
          <w:szCs w:val="28"/>
          <w:lang w:val="uk-UA"/>
        </w:rPr>
        <w:t xml:space="preserve"> </w:t>
      </w:r>
      <w:r w:rsidRPr="002B05DB">
        <w:rPr>
          <w:sz w:val="28"/>
          <w:szCs w:val="28"/>
        </w:rPr>
        <w:t>3. – С. 54-57.</w:t>
      </w:r>
    </w:p>
    <w:p w:rsidR="006C4959" w:rsidRPr="000C128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E67991">
        <w:rPr>
          <w:spacing w:val="10"/>
          <w:sz w:val="28"/>
          <w:szCs w:val="28"/>
        </w:rPr>
        <w:t>Чорнобиль...</w:t>
      </w:r>
      <w:r w:rsidRPr="00E67991">
        <w:rPr>
          <w:spacing w:val="10"/>
          <w:sz w:val="28"/>
          <w:szCs w:val="28"/>
          <w:lang w:val="uk-UA"/>
        </w:rPr>
        <w:t xml:space="preserve"> Здоров’я дітей / В. М. Пономаренко, А. М. Нагорна, А. Й. Щербатий, В.</w:t>
      </w:r>
      <w:r>
        <w:rPr>
          <w:spacing w:val="10"/>
          <w:sz w:val="28"/>
          <w:szCs w:val="28"/>
          <w:lang w:val="uk-UA"/>
        </w:rPr>
        <w:t xml:space="preserve"> </w:t>
      </w:r>
      <w:r w:rsidRPr="00E67991">
        <w:rPr>
          <w:spacing w:val="10"/>
          <w:sz w:val="28"/>
          <w:szCs w:val="28"/>
          <w:lang w:val="uk-UA"/>
        </w:rPr>
        <w:t>М.</w:t>
      </w:r>
      <w:r>
        <w:rPr>
          <w:spacing w:val="10"/>
          <w:sz w:val="28"/>
          <w:szCs w:val="28"/>
          <w:lang w:val="uk-UA"/>
        </w:rPr>
        <w:t xml:space="preserve"> </w:t>
      </w:r>
      <w:r w:rsidRPr="00E67991">
        <w:rPr>
          <w:spacing w:val="10"/>
          <w:sz w:val="28"/>
          <w:szCs w:val="28"/>
          <w:lang w:val="uk-UA"/>
        </w:rPr>
        <w:t>Поліщук</w:t>
      </w:r>
      <w:r w:rsidRPr="000C1283">
        <w:rPr>
          <w:sz w:val="28"/>
          <w:szCs w:val="28"/>
          <w:lang w:val="uk-UA"/>
        </w:rPr>
        <w:t>. – К</w:t>
      </w:r>
      <w:r>
        <w:rPr>
          <w:sz w:val="28"/>
          <w:szCs w:val="28"/>
          <w:lang w:val="uk-UA"/>
        </w:rPr>
        <w:t>.</w:t>
      </w:r>
      <w:r w:rsidRPr="000C1283">
        <w:rPr>
          <w:sz w:val="28"/>
          <w:szCs w:val="28"/>
          <w:lang w:val="uk-UA"/>
        </w:rPr>
        <w:t>, 1996. – 253 с.</w:t>
      </w:r>
    </w:p>
    <w:p w:rsidR="006C4959" w:rsidRPr="00F609D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F609D9">
        <w:rPr>
          <w:sz w:val="28"/>
          <w:szCs w:val="28"/>
          <w:lang w:val="uk-UA"/>
        </w:rPr>
        <w:t xml:space="preserve">Грачова Т. Вплив несприятливих факторів навколишнього середовища на гармонійність фізичного розвитку дошкільнят м. Чернівці </w:t>
      </w:r>
      <w:r>
        <w:rPr>
          <w:sz w:val="28"/>
          <w:szCs w:val="28"/>
          <w:lang w:val="uk-UA"/>
        </w:rPr>
        <w:t xml:space="preserve">/ </w:t>
      </w:r>
      <w:r w:rsidRPr="00F609D9">
        <w:rPr>
          <w:sz w:val="28"/>
          <w:szCs w:val="28"/>
          <w:lang w:val="uk-UA"/>
        </w:rPr>
        <w:t>Т.</w:t>
      </w:r>
      <w:r>
        <w:rPr>
          <w:sz w:val="28"/>
          <w:szCs w:val="28"/>
          <w:lang w:val="uk-UA"/>
        </w:rPr>
        <w:t xml:space="preserve"> </w:t>
      </w:r>
      <w:r w:rsidRPr="00F609D9">
        <w:rPr>
          <w:sz w:val="28"/>
          <w:szCs w:val="28"/>
          <w:lang w:val="uk-UA"/>
        </w:rPr>
        <w:t>Грачова, Л.</w:t>
      </w:r>
      <w:r>
        <w:rPr>
          <w:sz w:val="28"/>
          <w:szCs w:val="28"/>
          <w:lang w:val="uk-UA"/>
        </w:rPr>
        <w:t xml:space="preserve"> </w:t>
      </w:r>
      <w:r w:rsidRPr="00F609D9">
        <w:rPr>
          <w:sz w:val="28"/>
          <w:szCs w:val="28"/>
          <w:lang w:val="uk-UA"/>
        </w:rPr>
        <w:t>Власик, О.</w:t>
      </w:r>
      <w:r>
        <w:rPr>
          <w:sz w:val="28"/>
          <w:szCs w:val="28"/>
          <w:lang w:val="uk-UA"/>
        </w:rPr>
        <w:t xml:space="preserve"> </w:t>
      </w:r>
      <w:r w:rsidRPr="00F609D9">
        <w:rPr>
          <w:sz w:val="28"/>
          <w:szCs w:val="28"/>
          <w:lang w:val="uk-UA"/>
        </w:rPr>
        <w:t>Жуковський // Молодь у вирішенні регіональних та транскордонних проблем екологічної безпеки</w:t>
      </w:r>
      <w:r>
        <w:rPr>
          <w:sz w:val="28"/>
          <w:szCs w:val="28"/>
          <w:lang w:val="uk-UA"/>
        </w:rPr>
        <w:t>:</w:t>
      </w:r>
      <w:r w:rsidRPr="00F609D9">
        <w:rPr>
          <w:sz w:val="28"/>
          <w:szCs w:val="28"/>
          <w:lang w:val="uk-UA"/>
        </w:rPr>
        <w:t xml:space="preserve"> </w:t>
      </w:r>
      <w:r>
        <w:rPr>
          <w:sz w:val="28"/>
          <w:szCs w:val="28"/>
          <w:lang w:val="uk-UA"/>
        </w:rPr>
        <w:t>д</w:t>
      </w:r>
      <w:r w:rsidRPr="00F609D9">
        <w:rPr>
          <w:sz w:val="28"/>
          <w:szCs w:val="28"/>
          <w:lang w:val="uk-UA"/>
        </w:rPr>
        <w:t>руг</w:t>
      </w:r>
      <w:r>
        <w:rPr>
          <w:sz w:val="28"/>
          <w:szCs w:val="28"/>
          <w:lang w:val="uk-UA"/>
        </w:rPr>
        <w:t>а</w:t>
      </w:r>
      <w:r w:rsidRPr="00F609D9">
        <w:rPr>
          <w:sz w:val="28"/>
          <w:szCs w:val="28"/>
          <w:lang w:val="uk-UA"/>
        </w:rPr>
        <w:t xml:space="preserve"> Міжнар</w:t>
      </w:r>
      <w:r>
        <w:rPr>
          <w:sz w:val="28"/>
          <w:szCs w:val="28"/>
          <w:lang w:val="uk-UA"/>
        </w:rPr>
        <w:t>од</w:t>
      </w:r>
      <w:r w:rsidRPr="00F609D9">
        <w:rPr>
          <w:sz w:val="28"/>
          <w:szCs w:val="28"/>
          <w:lang w:val="uk-UA"/>
        </w:rPr>
        <w:t xml:space="preserve">. конф. </w:t>
      </w:r>
      <w:r>
        <w:rPr>
          <w:sz w:val="28"/>
          <w:szCs w:val="28"/>
          <w:lang w:val="uk-UA"/>
        </w:rPr>
        <w:t>: матеріали конф</w:t>
      </w:r>
      <w:r w:rsidRPr="00F609D9">
        <w:rPr>
          <w:sz w:val="28"/>
          <w:szCs w:val="28"/>
          <w:lang w:val="uk-UA"/>
        </w:rPr>
        <w:t>. – Чернівці, 2003. – С. 225-226.</w:t>
      </w:r>
      <w:r>
        <w:rPr>
          <w:sz w:val="28"/>
          <w:szCs w:val="28"/>
          <w:lang w:val="uk-UA"/>
        </w:rPr>
        <w:t xml:space="preserve"> </w:t>
      </w:r>
    </w:p>
    <w:p w:rsidR="006C4959" w:rsidRPr="006A6DBB"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6A6DBB">
        <w:rPr>
          <w:sz w:val="28"/>
          <w:szCs w:val="28"/>
          <w:lang w:val="uk-UA"/>
        </w:rPr>
        <w:t>Гузік Н.</w:t>
      </w:r>
      <w:r>
        <w:rPr>
          <w:sz w:val="28"/>
          <w:szCs w:val="28"/>
          <w:lang w:val="uk-UA"/>
        </w:rPr>
        <w:t xml:space="preserve"> </w:t>
      </w:r>
      <w:r w:rsidRPr="006A6DBB">
        <w:rPr>
          <w:sz w:val="28"/>
          <w:szCs w:val="28"/>
          <w:lang w:val="uk-UA"/>
        </w:rPr>
        <w:t xml:space="preserve">М. Вплив чинників зовнішнього середовища на патологічний ембріогенез </w:t>
      </w:r>
      <w:r>
        <w:rPr>
          <w:sz w:val="28"/>
          <w:szCs w:val="28"/>
          <w:lang w:val="uk-UA"/>
        </w:rPr>
        <w:t xml:space="preserve">/ </w:t>
      </w:r>
      <w:r w:rsidRPr="006A6DBB">
        <w:rPr>
          <w:sz w:val="28"/>
          <w:szCs w:val="28"/>
          <w:lang w:val="uk-UA"/>
        </w:rPr>
        <w:t>Н.</w:t>
      </w:r>
      <w:r>
        <w:rPr>
          <w:sz w:val="28"/>
          <w:szCs w:val="28"/>
          <w:lang w:val="uk-UA"/>
        </w:rPr>
        <w:t xml:space="preserve"> </w:t>
      </w:r>
      <w:r w:rsidRPr="006A6DBB">
        <w:rPr>
          <w:sz w:val="28"/>
          <w:szCs w:val="28"/>
          <w:lang w:val="uk-UA"/>
        </w:rPr>
        <w:t>М</w:t>
      </w:r>
      <w:r>
        <w:rPr>
          <w:sz w:val="28"/>
          <w:szCs w:val="28"/>
          <w:lang w:val="uk-UA"/>
        </w:rPr>
        <w:t xml:space="preserve">. </w:t>
      </w:r>
      <w:r w:rsidRPr="006A6DBB">
        <w:rPr>
          <w:sz w:val="28"/>
          <w:szCs w:val="28"/>
          <w:lang w:val="uk-UA"/>
        </w:rPr>
        <w:t xml:space="preserve">Гузік // </w:t>
      </w:r>
      <w:r w:rsidRPr="00F609D9">
        <w:rPr>
          <w:sz w:val="28"/>
          <w:szCs w:val="28"/>
          <w:lang w:val="uk-UA"/>
        </w:rPr>
        <w:t>Молодь у вирішенні регіональних та транс</w:t>
      </w:r>
      <w:r>
        <w:rPr>
          <w:sz w:val="28"/>
          <w:szCs w:val="28"/>
          <w:lang w:val="uk-UA"/>
        </w:rPr>
        <w:softHyphen/>
      </w:r>
      <w:r w:rsidRPr="00F609D9">
        <w:rPr>
          <w:sz w:val="28"/>
          <w:szCs w:val="28"/>
          <w:lang w:val="uk-UA"/>
        </w:rPr>
        <w:t>кордонних проблем екологічної безпеки</w:t>
      </w:r>
      <w:r>
        <w:rPr>
          <w:sz w:val="28"/>
          <w:szCs w:val="28"/>
          <w:lang w:val="uk-UA"/>
        </w:rPr>
        <w:t>:</w:t>
      </w:r>
      <w:r w:rsidRPr="00F609D9">
        <w:rPr>
          <w:sz w:val="28"/>
          <w:szCs w:val="28"/>
          <w:lang w:val="uk-UA"/>
        </w:rPr>
        <w:t xml:space="preserve"> </w:t>
      </w:r>
      <w:r>
        <w:rPr>
          <w:sz w:val="28"/>
          <w:szCs w:val="28"/>
          <w:lang w:val="uk-UA"/>
        </w:rPr>
        <w:t>д</w:t>
      </w:r>
      <w:r w:rsidRPr="00F609D9">
        <w:rPr>
          <w:sz w:val="28"/>
          <w:szCs w:val="28"/>
          <w:lang w:val="uk-UA"/>
        </w:rPr>
        <w:t>руг</w:t>
      </w:r>
      <w:r>
        <w:rPr>
          <w:sz w:val="28"/>
          <w:szCs w:val="28"/>
          <w:lang w:val="uk-UA"/>
        </w:rPr>
        <w:t>а</w:t>
      </w:r>
      <w:r w:rsidRPr="00F609D9">
        <w:rPr>
          <w:sz w:val="28"/>
          <w:szCs w:val="28"/>
          <w:lang w:val="uk-UA"/>
        </w:rPr>
        <w:t xml:space="preserve"> Міжнар</w:t>
      </w:r>
      <w:r>
        <w:rPr>
          <w:sz w:val="28"/>
          <w:szCs w:val="28"/>
          <w:lang w:val="uk-UA"/>
        </w:rPr>
        <w:t>од</w:t>
      </w:r>
      <w:r w:rsidRPr="00F609D9">
        <w:rPr>
          <w:sz w:val="28"/>
          <w:szCs w:val="28"/>
          <w:lang w:val="uk-UA"/>
        </w:rPr>
        <w:t xml:space="preserve">. конф. </w:t>
      </w:r>
      <w:r>
        <w:rPr>
          <w:sz w:val="28"/>
          <w:szCs w:val="28"/>
          <w:lang w:val="uk-UA"/>
        </w:rPr>
        <w:t>: матеріа</w:t>
      </w:r>
      <w:r>
        <w:rPr>
          <w:sz w:val="28"/>
          <w:szCs w:val="28"/>
          <w:lang w:val="uk-UA"/>
        </w:rPr>
        <w:softHyphen/>
        <w:t xml:space="preserve">ли </w:t>
      </w:r>
      <w:r>
        <w:rPr>
          <w:sz w:val="28"/>
          <w:szCs w:val="28"/>
          <w:lang w:val="uk-UA"/>
        </w:rPr>
        <w:lastRenderedPageBreak/>
        <w:t>конф</w:t>
      </w:r>
      <w:r w:rsidRPr="00F609D9">
        <w:rPr>
          <w:sz w:val="28"/>
          <w:szCs w:val="28"/>
          <w:lang w:val="uk-UA"/>
        </w:rPr>
        <w:t>.</w:t>
      </w:r>
      <w:r>
        <w:rPr>
          <w:sz w:val="28"/>
          <w:szCs w:val="28"/>
          <w:lang w:val="uk-UA"/>
        </w:rPr>
        <w:t xml:space="preserve"> </w:t>
      </w:r>
      <w:r w:rsidRPr="006A6DBB">
        <w:rPr>
          <w:sz w:val="28"/>
          <w:szCs w:val="28"/>
          <w:lang w:val="uk-UA"/>
        </w:rPr>
        <w:t>– Чернівці, 2003. – С. 226-229.</w:t>
      </w:r>
    </w:p>
    <w:p w:rsidR="006C4959" w:rsidRPr="006A6DBB"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6A6DBB">
        <w:rPr>
          <w:sz w:val="28"/>
          <w:szCs w:val="28"/>
          <w:lang w:val="uk-UA"/>
        </w:rPr>
        <w:t xml:space="preserve">Макар Б. Становлення носової ділянки людини та вади її розвитку внаслідок впливу несприятливих чинників </w:t>
      </w:r>
      <w:r>
        <w:rPr>
          <w:sz w:val="28"/>
          <w:szCs w:val="28"/>
          <w:lang w:val="uk-UA"/>
        </w:rPr>
        <w:t xml:space="preserve">/ </w:t>
      </w:r>
      <w:r w:rsidRPr="006A6DBB">
        <w:rPr>
          <w:sz w:val="28"/>
          <w:szCs w:val="28"/>
          <w:lang w:val="uk-UA"/>
        </w:rPr>
        <w:t>Б.</w:t>
      </w:r>
      <w:r>
        <w:rPr>
          <w:sz w:val="28"/>
          <w:szCs w:val="28"/>
          <w:lang w:val="uk-UA"/>
        </w:rPr>
        <w:t xml:space="preserve"> </w:t>
      </w:r>
      <w:r w:rsidRPr="006A6DBB">
        <w:rPr>
          <w:sz w:val="28"/>
          <w:szCs w:val="28"/>
          <w:lang w:val="uk-UA"/>
        </w:rPr>
        <w:t xml:space="preserve">Макар // </w:t>
      </w:r>
      <w:r w:rsidRPr="00F609D9">
        <w:rPr>
          <w:sz w:val="28"/>
          <w:szCs w:val="28"/>
          <w:lang w:val="uk-UA"/>
        </w:rPr>
        <w:t>Молодь у вирі</w:t>
      </w:r>
      <w:r>
        <w:rPr>
          <w:sz w:val="28"/>
          <w:szCs w:val="28"/>
          <w:lang w:val="uk-UA"/>
        </w:rPr>
        <w:softHyphen/>
      </w:r>
      <w:r w:rsidRPr="00F609D9">
        <w:rPr>
          <w:sz w:val="28"/>
          <w:szCs w:val="28"/>
          <w:lang w:val="uk-UA"/>
        </w:rPr>
        <w:t>шенні регіональних та транскордонних проблем екологічної безпеки</w:t>
      </w:r>
      <w:r>
        <w:rPr>
          <w:sz w:val="28"/>
          <w:szCs w:val="28"/>
          <w:lang w:val="uk-UA"/>
        </w:rPr>
        <w:t>:</w:t>
      </w:r>
      <w:r w:rsidRPr="00F609D9">
        <w:rPr>
          <w:sz w:val="28"/>
          <w:szCs w:val="28"/>
          <w:lang w:val="uk-UA"/>
        </w:rPr>
        <w:t xml:space="preserve"> </w:t>
      </w:r>
      <w:r>
        <w:rPr>
          <w:sz w:val="28"/>
          <w:szCs w:val="28"/>
          <w:lang w:val="uk-UA"/>
        </w:rPr>
        <w:t>друга</w:t>
      </w:r>
      <w:r w:rsidRPr="00F609D9">
        <w:rPr>
          <w:sz w:val="28"/>
          <w:szCs w:val="28"/>
          <w:lang w:val="uk-UA"/>
        </w:rPr>
        <w:t xml:space="preserve"> Міжнар</w:t>
      </w:r>
      <w:r>
        <w:rPr>
          <w:sz w:val="28"/>
          <w:szCs w:val="28"/>
          <w:lang w:val="uk-UA"/>
        </w:rPr>
        <w:t>од</w:t>
      </w:r>
      <w:r w:rsidRPr="00F609D9">
        <w:rPr>
          <w:sz w:val="28"/>
          <w:szCs w:val="28"/>
          <w:lang w:val="uk-UA"/>
        </w:rPr>
        <w:t xml:space="preserve">. конф. </w:t>
      </w:r>
      <w:r>
        <w:rPr>
          <w:sz w:val="28"/>
          <w:szCs w:val="28"/>
          <w:lang w:val="uk-UA"/>
        </w:rPr>
        <w:t>: матеріали конф</w:t>
      </w:r>
      <w:r w:rsidRPr="00F609D9">
        <w:rPr>
          <w:sz w:val="28"/>
          <w:szCs w:val="28"/>
          <w:lang w:val="uk-UA"/>
        </w:rPr>
        <w:t>.</w:t>
      </w:r>
      <w:r w:rsidRPr="006A6DBB">
        <w:rPr>
          <w:sz w:val="28"/>
          <w:szCs w:val="28"/>
          <w:lang w:val="uk-UA"/>
        </w:rPr>
        <w:t xml:space="preserve"> – Чернівці, 2003. – С. 242-243.</w:t>
      </w:r>
    </w:p>
    <w:p w:rsidR="006C4959" w:rsidRPr="006A6DBB"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2B05DB">
        <w:rPr>
          <w:sz w:val="28"/>
          <w:szCs w:val="28"/>
        </w:rPr>
        <w:t xml:space="preserve">Сандуляк Л. До питання про „екологічні” та „еколого-залежні” хвороби </w:t>
      </w:r>
      <w:r>
        <w:rPr>
          <w:sz w:val="28"/>
          <w:szCs w:val="28"/>
          <w:lang w:val="uk-UA"/>
        </w:rPr>
        <w:t xml:space="preserve">/ </w:t>
      </w:r>
      <w:r>
        <w:rPr>
          <w:sz w:val="28"/>
          <w:szCs w:val="28"/>
        </w:rPr>
        <w:t>Л.</w:t>
      </w:r>
      <w:r>
        <w:rPr>
          <w:sz w:val="28"/>
          <w:szCs w:val="28"/>
          <w:lang w:val="uk-UA"/>
        </w:rPr>
        <w:t xml:space="preserve"> </w:t>
      </w:r>
      <w:r>
        <w:rPr>
          <w:sz w:val="28"/>
          <w:szCs w:val="28"/>
        </w:rPr>
        <w:t xml:space="preserve">Сандуляк </w:t>
      </w:r>
      <w:r w:rsidRPr="002B05DB">
        <w:rPr>
          <w:sz w:val="28"/>
          <w:szCs w:val="28"/>
        </w:rPr>
        <w:t xml:space="preserve">// </w:t>
      </w:r>
      <w:r w:rsidRPr="00F609D9">
        <w:rPr>
          <w:sz w:val="28"/>
          <w:szCs w:val="28"/>
          <w:lang w:val="uk-UA"/>
        </w:rPr>
        <w:t xml:space="preserve">Молодь у вирішенні регіональних та транскордонних </w:t>
      </w:r>
      <w:r w:rsidRPr="005D173F">
        <w:rPr>
          <w:spacing w:val="4"/>
          <w:sz w:val="28"/>
          <w:szCs w:val="28"/>
          <w:lang w:val="uk-UA"/>
        </w:rPr>
        <w:t>проблем екологічної безпеки: друга Міжнарод. конф. : матеріали конф.</w:t>
      </w:r>
      <w:r w:rsidRPr="006A6DBB">
        <w:rPr>
          <w:spacing w:val="10"/>
          <w:sz w:val="28"/>
          <w:szCs w:val="28"/>
          <w:lang w:val="uk-UA"/>
        </w:rPr>
        <w:t xml:space="preserve"> </w:t>
      </w:r>
      <w:r w:rsidRPr="006A6DBB">
        <w:rPr>
          <w:sz w:val="28"/>
          <w:szCs w:val="28"/>
          <w:lang w:val="uk-UA"/>
        </w:rPr>
        <w:t>– Чернівці, 2003. – С. 253-258.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Каган И.</w:t>
      </w:r>
      <w:r>
        <w:rPr>
          <w:sz w:val="28"/>
          <w:szCs w:val="28"/>
          <w:lang w:val="uk-UA"/>
        </w:rPr>
        <w:t xml:space="preserve"> </w:t>
      </w:r>
      <w:r w:rsidRPr="002B05DB">
        <w:rPr>
          <w:sz w:val="28"/>
          <w:szCs w:val="28"/>
        </w:rPr>
        <w:t xml:space="preserve">И. Микрохирургическая анатомия как анатомическая основа </w:t>
      </w:r>
      <w:r w:rsidRPr="00C725F6">
        <w:rPr>
          <w:spacing w:val="-3"/>
          <w:sz w:val="28"/>
          <w:szCs w:val="28"/>
        </w:rPr>
        <w:t xml:space="preserve">микрохирургии </w:t>
      </w:r>
      <w:r w:rsidRPr="00C725F6">
        <w:rPr>
          <w:spacing w:val="-3"/>
          <w:sz w:val="28"/>
          <w:szCs w:val="28"/>
          <w:lang w:val="uk-UA"/>
        </w:rPr>
        <w:t xml:space="preserve">/ </w:t>
      </w:r>
      <w:r w:rsidRPr="00C725F6">
        <w:rPr>
          <w:spacing w:val="-3"/>
          <w:sz w:val="28"/>
          <w:szCs w:val="28"/>
        </w:rPr>
        <w:t>И.</w:t>
      </w:r>
      <w:r w:rsidRPr="00C725F6">
        <w:rPr>
          <w:spacing w:val="-3"/>
          <w:sz w:val="28"/>
          <w:szCs w:val="28"/>
          <w:lang w:val="uk-UA"/>
        </w:rPr>
        <w:t xml:space="preserve"> </w:t>
      </w:r>
      <w:r w:rsidRPr="00C725F6">
        <w:rPr>
          <w:spacing w:val="-3"/>
          <w:sz w:val="28"/>
          <w:szCs w:val="28"/>
        </w:rPr>
        <w:t>И.</w:t>
      </w:r>
      <w:r w:rsidRPr="00C725F6">
        <w:rPr>
          <w:spacing w:val="-3"/>
          <w:sz w:val="28"/>
          <w:szCs w:val="28"/>
          <w:lang w:val="uk-UA"/>
        </w:rPr>
        <w:t xml:space="preserve"> </w:t>
      </w:r>
      <w:r w:rsidRPr="00C725F6">
        <w:rPr>
          <w:spacing w:val="-3"/>
          <w:sz w:val="28"/>
          <w:szCs w:val="28"/>
        </w:rPr>
        <w:t>Каган // Морфология. – 1999. – Т. 116, №</w:t>
      </w:r>
      <w:r w:rsidRPr="00C725F6">
        <w:rPr>
          <w:spacing w:val="-3"/>
          <w:sz w:val="28"/>
          <w:szCs w:val="28"/>
          <w:lang w:val="uk-UA"/>
        </w:rPr>
        <w:t xml:space="preserve"> </w:t>
      </w:r>
      <w:r w:rsidRPr="00C725F6">
        <w:rPr>
          <w:spacing w:val="-3"/>
          <w:sz w:val="28"/>
          <w:szCs w:val="28"/>
        </w:rPr>
        <w:t>5. – С. 7-11.</w:t>
      </w:r>
    </w:p>
    <w:p w:rsidR="006C4959" w:rsidRPr="00E328F9" w:rsidRDefault="006C4959" w:rsidP="00083C62">
      <w:pPr>
        <w:widowControl w:val="0"/>
        <w:numPr>
          <w:ilvl w:val="0"/>
          <w:numId w:val="51"/>
        </w:numPr>
        <w:tabs>
          <w:tab w:val="clear" w:pos="720"/>
          <w:tab w:val="num" w:pos="360"/>
        </w:tabs>
        <w:suppressAutoHyphens w:val="0"/>
        <w:spacing w:line="360" w:lineRule="auto"/>
        <w:ind w:left="360"/>
        <w:jc w:val="both"/>
        <w:rPr>
          <w:spacing w:val="-8"/>
          <w:sz w:val="28"/>
          <w:szCs w:val="28"/>
          <w:lang w:val="uk-UA"/>
        </w:rPr>
      </w:pPr>
      <w:r w:rsidRPr="002B05DB">
        <w:rPr>
          <w:sz w:val="28"/>
          <w:szCs w:val="28"/>
        </w:rPr>
        <w:t>Асфандияров Р.</w:t>
      </w:r>
      <w:r>
        <w:rPr>
          <w:sz w:val="28"/>
          <w:szCs w:val="28"/>
          <w:lang w:val="uk-UA"/>
        </w:rPr>
        <w:t xml:space="preserve"> </w:t>
      </w:r>
      <w:r w:rsidRPr="002B05DB">
        <w:rPr>
          <w:sz w:val="28"/>
          <w:szCs w:val="28"/>
        </w:rPr>
        <w:t>И. Задачи и перспективы развития эколо</w:t>
      </w:r>
      <w:r w:rsidRPr="002B05DB">
        <w:rPr>
          <w:sz w:val="28"/>
          <w:szCs w:val="28"/>
        </w:rPr>
        <w:softHyphen/>
        <w:t>ги</w:t>
      </w:r>
      <w:r w:rsidRPr="002B05DB">
        <w:rPr>
          <w:sz w:val="28"/>
          <w:szCs w:val="28"/>
        </w:rPr>
        <w:softHyphen/>
        <w:t>чес</w:t>
      </w:r>
      <w:r w:rsidRPr="002B05DB">
        <w:rPr>
          <w:sz w:val="28"/>
          <w:szCs w:val="28"/>
        </w:rPr>
        <w:softHyphen/>
        <w:t xml:space="preserve">кой </w:t>
      </w:r>
      <w:r w:rsidRPr="00691FFC">
        <w:rPr>
          <w:sz w:val="28"/>
          <w:szCs w:val="28"/>
          <w:lang w:val="uk-UA"/>
        </w:rPr>
        <w:t>морфологии / Р.</w:t>
      </w:r>
      <w:r>
        <w:rPr>
          <w:sz w:val="28"/>
          <w:szCs w:val="28"/>
          <w:lang w:val="uk-UA"/>
        </w:rPr>
        <w:t xml:space="preserve"> </w:t>
      </w:r>
      <w:r w:rsidRPr="00691FFC">
        <w:rPr>
          <w:sz w:val="28"/>
          <w:szCs w:val="28"/>
          <w:lang w:val="uk-UA"/>
        </w:rPr>
        <w:t>И.</w:t>
      </w:r>
      <w:r>
        <w:rPr>
          <w:sz w:val="28"/>
          <w:szCs w:val="28"/>
          <w:lang w:val="uk-UA"/>
        </w:rPr>
        <w:t xml:space="preserve"> </w:t>
      </w:r>
      <w:r w:rsidRPr="00691FFC">
        <w:rPr>
          <w:sz w:val="28"/>
          <w:szCs w:val="28"/>
          <w:lang w:val="uk-UA"/>
        </w:rPr>
        <w:t>Асфандияров, А.</w:t>
      </w:r>
      <w:r>
        <w:rPr>
          <w:sz w:val="28"/>
          <w:szCs w:val="28"/>
          <w:lang w:val="uk-UA"/>
        </w:rPr>
        <w:t xml:space="preserve"> </w:t>
      </w:r>
      <w:r w:rsidRPr="00691FFC">
        <w:rPr>
          <w:sz w:val="28"/>
          <w:szCs w:val="28"/>
          <w:lang w:val="uk-UA"/>
        </w:rPr>
        <w:t>Е.</w:t>
      </w:r>
      <w:r>
        <w:rPr>
          <w:sz w:val="28"/>
          <w:szCs w:val="28"/>
          <w:lang w:val="uk-UA"/>
        </w:rPr>
        <w:t xml:space="preserve"> </w:t>
      </w:r>
      <w:r w:rsidRPr="00691FFC">
        <w:rPr>
          <w:sz w:val="28"/>
          <w:szCs w:val="28"/>
          <w:lang w:val="uk-UA"/>
        </w:rPr>
        <w:t>Лазько // Структурные преобра</w:t>
      </w:r>
      <w:r w:rsidRPr="00691FFC">
        <w:rPr>
          <w:sz w:val="28"/>
          <w:szCs w:val="28"/>
          <w:lang w:val="uk-UA"/>
        </w:rPr>
        <w:softHyphen/>
        <w:t>зо</w:t>
      </w:r>
      <w:r w:rsidRPr="00691FFC">
        <w:rPr>
          <w:sz w:val="28"/>
          <w:szCs w:val="28"/>
          <w:lang w:val="uk-UA"/>
        </w:rPr>
        <w:softHyphen/>
      </w:r>
      <w:r w:rsidRPr="00691FFC">
        <w:rPr>
          <w:sz w:val="28"/>
          <w:szCs w:val="28"/>
          <w:lang w:val="uk-UA"/>
        </w:rPr>
        <w:softHyphen/>
        <w:t>ва</w:t>
      </w:r>
      <w:r w:rsidRPr="00691FFC">
        <w:rPr>
          <w:sz w:val="28"/>
          <w:szCs w:val="28"/>
          <w:lang w:val="uk-UA"/>
        </w:rPr>
        <w:softHyphen/>
      </w:r>
      <w:r w:rsidRPr="00691FFC">
        <w:rPr>
          <w:sz w:val="28"/>
          <w:szCs w:val="28"/>
          <w:lang w:val="uk-UA"/>
        </w:rPr>
        <w:softHyphen/>
        <w:t>ния органов и тканей на этапах онтогенеза человека в норме и при воздейст</w:t>
      </w:r>
      <w:r w:rsidRPr="00691FFC">
        <w:rPr>
          <w:sz w:val="28"/>
          <w:szCs w:val="28"/>
          <w:lang w:val="uk-UA"/>
        </w:rPr>
        <w:softHyphen/>
        <w:t>вии антропогенных факторов. Акт. пробл. биол. и медицины</w:t>
      </w:r>
      <w:r w:rsidRPr="00691FFC">
        <w:rPr>
          <w:sz w:val="28"/>
          <w:szCs w:val="28"/>
        </w:rPr>
        <w:t xml:space="preserve"> </w:t>
      </w:r>
      <w:r>
        <w:rPr>
          <w:sz w:val="28"/>
          <w:szCs w:val="28"/>
          <w:lang w:val="uk-UA"/>
        </w:rPr>
        <w:t xml:space="preserve">: </w:t>
      </w:r>
      <w:r w:rsidRPr="00E328F9">
        <w:rPr>
          <w:spacing w:val="-8"/>
          <w:sz w:val="28"/>
          <w:szCs w:val="28"/>
          <w:lang w:val="uk-UA"/>
        </w:rPr>
        <w:t>междунар. науч.-практич. конф. : матер. конф. – Астрахань, 2000. – С. 189-190.</w:t>
      </w:r>
    </w:p>
    <w:p w:rsidR="006C4959" w:rsidRPr="00691FF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2B05DB">
        <w:rPr>
          <w:sz w:val="28"/>
          <w:szCs w:val="28"/>
        </w:rPr>
        <w:t>Козлов</w:t>
      </w:r>
      <w:r>
        <w:rPr>
          <w:sz w:val="28"/>
          <w:szCs w:val="28"/>
        </w:rPr>
        <w:t>ская Н.</w:t>
      </w:r>
      <w:r>
        <w:rPr>
          <w:sz w:val="28"/>
          <w:szCs w:val="28"/>
          <w:lang w:val="uk-UA"/>
        </w:rPr>
        <w:t xml:space="preserve"> </w:t>
      </w:r>
      <w:r>
        <w:rPr>
          <w:sz w:val="28"/>
          <w:szCs w:val="28"/>
        </w:rPr>
        <w:t>Э. Коррекция радиационно</w:t>
      </w:r>
      <w:r w:rsidRPr="002B05DB">
        <w:rPr>
          <w:sz w:val="28"/>
          <w:szCs w:val="28"/>
        </w:rPr>
        <w:t xml:space="preserve">индуцированных нарушений </w:t>
      </w:r>
      <w:r w:rsidRPr="00C725F6">
        <w:rPr>
          <w:spacing w:val="-4"/>
          <w:sz w:val="28"/>
          <w:szCs w:val="28"/>
        </w:rPr>
        <w:t xml:space="preserve">развития организма с помощью природных иммуномодуляторов </w:t>
      </w:r>
      <w:r w:rsidRPr="00C725F6">
        <w:rPr>
          <w:spacing w:val="-4"/>
          <w:sz w:val="28"/>
          <w:szCs w:val="28"/>
          <w:lang w:val="uk-UA"/>
        </w:rPr>
        <w:t xml:space="preserve">/ </w:t>
      </w:r>
      <w:r w:rsidRPr="00C725F6">
        <w:rPr>
          <w:spacing w:val="-4"/>
          <w:sz w:val="28"/>
          <w:szCs w:val="28"/>
        </w:rPr>
        <w:t>Н.</w:t>
      </w:r>
      <w:r w:rsidRPr="00C725F6">
        <w:rPr>
          <w:spacing w:val="-4"/>
          <w:sz w:val="28"/>
          <w:szCs w:val="28"/>
          <w:lang w:val="uk-UA"/>
        </w:rPr>
        <w:t xml:space="preserve"> </w:t>
      </w:r>
      <w:r w:rsidRPr="00C725F6">
        <w:rPr>
          <w:spacing w:val="-4"/>
          <w:sz w:val="28"/>
          <w:szCs w:val="28"/>
        </w:rPr>
        <w:t>Э.</w:t>
      </w:r>
      <w:r w:rsidRPr="00C725F6">
        <w:rPr>
          <w:spacing w:val="-4"/>
          <w:sz w:val="28"/>
          <w:szCs w:val="28"/>
          <w:lang w:val="uk-UA"/>
        </w:rPr>
        <w:t xml:space="preserve"> Коз</w:t>
      </w:r>
      <w:r w:rsidRPr="00C725F6">
        <w:rPr>
          <w:spacing w:val="-4"/>
          <w:sz w:val="28"/>
          <w:szCs w:val="28"/>
          <w:lang w:val="uk-UA"/>
        </w:rPr>
        <w:softHyphen/>
        <w:t>ловская</w:t>
      </w:r>
      <w:r w:rsidRPr="00691FFC">
        <w:rPr>
          <w:sz w:val="28"/>
          <w:szCs w:val="28"/>
          <w:lang w:val="uk-UA"/>
        </w:rPr>
        <w:t xml:space="preserve"> // Структурные преобра</w:t>
      </w:r>
      <w:r w:rsidRPr="00691FFC">
        <w:rPr>
          <w:sz w:val="28"/>
          <w:szCs w:val="28"/>
          <w:lang w:val="uk-UA"/>
        </w:rPr>
        <w:softHyphen/>
        <w:t>зо</w:t>
      </w:r>
      <w:r w:rsidRPr="00691FFC">
        <w:rPr>
          <w:sz w:val="28"/>
          <w:szCs w:val="28"/>
          <w:lang w:val="uk-UA"/>
        </w:rPr>
        <w:softHyphen/>
      </w:r>
      <w:r w:rsidRPr="00691FFC">
        <w:rPr>
          <w:sz w:val="28"/>
          <w:szCs w:val="28"/>
          <w:lang w:val="uk-UA"/>
        </w:rPr>
        <w:softHyphen/>
        <w:t>ва</w:t>
      </w:r>
      <w:r w:rsidRPr="00691FFC">
        <w:rPr>
          <w:sz w:val="28"/>
          <w:szCs w:val="28"/>
          <w:lang w:val="uk-UA"/>
        </w:rPr>
        <w:softHyphen/>
      </w:r>
      <w:r w:rsidRPr="00691FFC">
        <w:rPr>
          <w:sz w:val="28"/>
          <w:szCs w:val="28"/>
          <w:lang w:val="uk-UA"/>
        </w:rPr>
        <w:softHyphen/>
        <w:t>ния органов и тканей на этапах онтогенеза человека в норме и при воздейст</w:t>
      </w:r>
      <w:r w:rsidRPr="00691FFC">
        <w:rPr>
          <w:sz w:val="28"/>
          <w:szCs w:val="28"/>
          <w:lang w:val="uk-UA"/>
        </w:rPr>
        <w:softHyphen/>
        <w:t xml:space="preserve">вии антропогенных факторов. </w:t>
      </w:r>
      <w:r w:rsidRPr="00E328F9">
        <w:rPr>
          <w:sz w:val="28"/>
          <w:szCs w:val="28"/>
          <w:lang w:val="uk-UA"/>
        </w:rPr>
        <w:t>Акт. пробл. биол. и медицины</w:t>
      </w:r>
      <w:r w:rsidRPr="00E328F9">
        <w:rPr>
          <w:sz w:val="28"/>
          <w:szCs w:val="28"/>
        </w:rPr>
        <w:t xml:space="preserve"> </w:t>
      </w:r>
      <w:r w:rsidRPr="00E328F9">
        <w:rPr>
          <w:sz w:val="28"/>
          <w:szCs w:val="28"/>
          <w:lang w:val="uk-UA"/>
        </w:rPr>
        <w:t xml:space="preserve">: междунар. </w:t>
      </w:r>
      <w:r>
        <w:rPr>
          <w:sz w:val="28"/>
          <w:szCs w:val="28"/>
          <w:lang w:val="uk-UA"/>
        </w:rPr>
        <w:t xml:space="preserve">науч.-практич. </w:t>
      </w:r>
      <w:r w:rsidRPr="00E328F9">
        <w:rPr>
          <w:sz w:val="28"/>
          <w:szCs w:val="28"/>
          <w:lang w:val="uk-UA"/>
        </w:rPr>
        <w:t>конф. : матер. конф. –</w:t>
      </w:r>
      <w:r>
        <w:rPr>
          <w:sz w:val="28"/>
          <w:szCs w:val="28"/>
          <w:lang w:val="uk-UA"/>
        </w:rPr>
        <w:t xml:space="preserve"> </w:t>
      </w:r>
      <w:r w:rsidRPr="00691FFC">
        <w:rPr>
          <w:sz w:val="28"/>
          <w:szCs w:val="28"/>
          <w:lang w:val="uk-UA"/>
        </w:rPr>
        <w:t>Астрахань, 2000. – С. 80.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005DCE">
        <w:rPr>
          <w:spacing w:val="-4"/>
          <w:sz w:val="28"/>
          <w:szCs w:val="28"/>
        </w:rPr>
        <w:t>Айламазян Э.</w:t>
      </w:r>
      <w:r>
        <w:rPr>
          <w:spacing w:val="-4"/>
          <w:sz w:val="28"/>
          <w:szCs w:val="28"/>
          <w:lang w:val="uk-UA"/>
        </w:rPr>
        <w:t xml:space="preserve"> </w:t>
      </w:r>
      <w:r w:rsidRPr="00005DCE">
        <w:rPr>
          <w:spacing w:val="-4"/>
          <w:sz w:val="28"/>
          <w:szCs w:val="28"/>
        </w:rPr>
        <w:t xml:space="preserve">К. Антенатальная диагностика и коррекция нарушений </w:t>
      </w:r>
      <w:r w:rsidRPr="00204F87">
        <w:rPr>
          <w:spacing w:val="-6"/>
          <w:sz w:val="28"/>
          <w:szCs w:val="28"/>
        </w:rPr>
        <w:t>раз</w:t>
      </w:r>
      <w:r w:rsidRPr="00204F87">
        <w:rPr>
          <w:spacing w:val="-6"/>
          <w:sz w:val="28"/>
          <w:szCs w:val="28"/>
        </w:rPr>
        <w:softHyphen/>
        <w:t>ви</w:t>
      </w:r>
      <w:r w:rsidRPr="00204F87">
        <w:rPr>
          <w:spacing w:val="-6"/>
          <w:sz w:val="28"/>
          <w:szCs w:val="28"/>
        </w:rPr>
        <w:softHyphen/>
        <w:t>тия плода / Э.</w:t>
      </w:r>
      <w:r w:rsidRPr="00204F87">
        <w:rPr>
          <w:spacing w:val="-6"/>
          <w:sz w:val="28"/>
          <w:szCs w:val="28"/>
          <w:lang w:val="uk-UA"/>
        </w:rPr>
        <w:t xml:space="preserve"> </w:t>
      </w:r>
      <w:r w:rsidRPr="00204F87">
        <w:rPr>
          <w:spacing w:val="-6"/>
          <w:sz w:val="28"/>
          <w:szCs w:val="28"/>
        </w:rPr>
        <w:t>К.</w:t>
      </w:r>
      <w:r w:rsidRPr="00204F87">
        <w:rPr>
          <w:spacing w:val="-6"/>
          <w:sz w:val="28"/>
          <w:szCs w:val="28"/>
          <w:lang w:val="uk-UA"/>
        </w:rPr>
        <w:t xml:space="preserve"> </w:t>
      </w:r>
      <w:r w:rsidRPr="00204F87">
        <w:rPr>
          <w:spacing w:val="-6"/>
          <w:sz w:val="28"/>
          <w:szCs w:val="28"/>
        </w:rPr>
        <w:t>Айламазян // Рос. мед. вести. – 1998. – Т. 3, № 2. – С. 75-77.</w:t>
      </w:r>
    </w:p>
    <w:p w:rsidR="006C4959" w:rsidRPr="000C1283"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0C1283">
        <w:rPr>
          <w:spacing w:val="2"/>
          <w:sz w:val="28"/>
          <w:szCs w:val="28"/>
        </w:rPr>
        <w:t>Шевченко О.О. Структурні аспекти первинного ангіогенезу /</w:t>
      </w:r>
      <w:r w:rsidRPr="000C1283">
        <w:rPr>
          <w:spacing w:val="-6"/>
          <w:sz w:val="28"/>
          <w:szCs w:val="28"/>
        </w:rPr>
        <w:t xml:space="preserve"> О.О.Шевченко, В.Г.Черкасов, О.В.Канцер // Хист. – 1997. –</w:t>
      </w:r>
      <w:r w:rsidRPr="000C1283">
        <w:rPr>
          <w:spacing w:val="-6"/>
          <w:sz w:val="28"/>
          <w:szCs w:val="28"/>
          <w:lang w:val="uk-UA"/>
        </w:rPr>
        <w:t xml:space="preserve"> </w:t>
      </w:r>
      <w:r w:rsidRPr="000C1283">
        <w:rPr>
          <w:spacing w:val="-6"/>
          <w:sz w:val="28"/>
          <w:szCs w:val="28"/>
        </w:rPr>
        <w:t>№ 1. – С. 212-219.</w:t>
      </w:r>
    </w:p>
    <w:p w:rsidR="006C4959" w:rsidRPr="0046270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462708">
        <w:rPr>
          <w:sz w:val="28"/>
          <w:szCs w:val="28"/>
          <w:lang w:val="uk-UA"/>
        </w:rPr>
        <w:t>Тулина А.</w:t>
      </w:r>
      <w:r>
        <w:rPr>
          <w:sz w:val="28"/>
          <w:szCs w:val="28"/>
          <w:lang w:val="uk-UA"/>
        </w:rPr>
        <w:t xml:space="preserve"> </w:t>
      </w:r>
      <w:r w:rsidRPr="00462708">
        <w:rPr>
          <w:sz w:val="28"/>
          <w:szCs w:val="28"/>
          <w:lang w:val="uk-UA"/>
        </w:rPr>
        <w:t>Н. Цитогенетическое обследование детей с множественными пороками развития / А.</w:t>
      </w:r>
      <w:r>
        <w:rPr>
          <w:sz w:val="28"/>
          <w:szCs w:val="28"/>
          <w:lang w:val="uk-UA"/>
        </w:rPr>
        <w:t xml:space="preserve"> </w:t>
      </w:r>
      <w:r w:rsidRPr="00462708">
        <w:rPr>
          <w:sz w:val="28"/>
          <w:szCs w:val="28"/>
          <w:lang w:val="uk-UA"/>
        </w:rPr>
        <w:t>Н.</w:t>
      </w:r>
      <w:r>
        <w:rPr>
          <w:sz w:val="28"/>
          <w:szCs w:val="28"/>
          <w:lang w:val="uk-UA"/>
        </w:rPr>
        <w:t xml:space="preserve"> </w:t>
      </w:r>
      <w:r w:rsidRPr="00462708">
        <w:rPr>
          <w:sz w:val="28"/>
          <w:szCs w:val="28"/>
          <w:lang w:val="uk-UA"/>
        </w:rPr>
        <w:t xml:space="preserve">Тулина // </w:t>
      </w:r>
      <w:r w:rsidRPr="00691FFC">
        <w:rPr>
          <w:sz w:val="28"/>
          <w:szCs w:val="28"/>
          <w:lang w:val="uk-UA"/>
        </w:rPr>
        <w:t>Структурные преобра</w:t>
      </w:r>
      <w:r w:rsidRPr="00691FFC">
        <w:rPr>
          <w:sz w:val="28"/>
          <w:szCs w:val="28"/>
          <w:lang w:val="uk-UA"/>
        </w:rPr>
        <w:softHyphen/>
        <w:t>зо</w:t>
      </w:r>
      <w:r w:rsidRPr="00691FFC">
        <w:rPr>
          <w:sz w:val="28"/>
          <w:szCs w:val="28"/>
          <w:lang w:val="uk-UA"/>
        </w:rPr>
        <w:softHyphen/>
      </w:r>
      <w:r w:rsidRPr="00691FFC">
        <w:rPr>
          <w:sz w:val="28"/>
          <w:szCs w:val="28"/>
          <w:lang w:val="uk-UA"/>
        </w:rPr>
        <w:softHyphen/>
        <w:t>ва</w:t>
      </w:r>
      <w:r w:rsidRPr="00691FFC">
        <w:rPr>
          <w:sz w:val="28"/>
          <w:szCs w:val="28"/>
          <w:lang w:val="uk-UA"/>
        </w:rPr>
        <w:softHyphen/>
      </w:r>
      <w:r w:rsidRPr="00691FFC">
        <w:rPr>
          <w:sz w:val="28"/>
          <w:szCs w:val="28"/>
          <w:lang w:val="uk-UA"/>
        </w:rPr>
        <w:softHyphen/>
        <w:t>ния органов и тканей на этапах онтогенеза человека в норме и при воздейст</w:t>
      </w:r>
      <w:r w:rsidRPr="00691FFC">
        <w:rPr>
          <w:sz w:val="28"/>
          <w:szCs w:val="28"/>
          <w:lang w:val="uk-UA"/>
        </w:rPr>
        <w:softHyphen/>
        <w:t>вии антропогенных факторов. Акт. пробл. биол. и медицины</w:t>
      </w:r>
      <w:r w:rsidRPr="00691FFC">
        <w:rPr>
          <w:sz w:val="28"/>
          <w:szCs w:val="28"/>
        </w:rPr>
        <w:t xml:space="preserve"> </w:t>
      </w:r>
      <w:r>
        <w:rPr>
          <w:sz w:val="28"/>
          <w:szCs w:val="28"/>
          <w:lang w:val="uk-UA"/>
        </w:rPr>
        <w:t>: м</w:t>
      </w:r>
      <w:r w:rsidRPr="00691FFC">
        <w:rPr>
          <w:sz w:val="28"/>
          <w:szCs w:val="28"/>
          <w:lang w:val="uk-UA"/>
        </w:rPr>
        <w:t xml:space="preserve">еждунар. </w:t>
      </w:r>
      <w:r>
        <w:rPr>
          <w:sz w:val="28"/>
          <w:szCs w:val="28"/>
          <w:lang w:val="uk-UA"/>
        </w:rPr>
        <w:t xml:space="preserve">науч.-практич. </w:t>
      </w:r>
      <w:r w:rsidRPr="00691FFC">
        <w:rPr>
          <w:sz w:val="28"/>
          <w:szCs w:val="28"/>
          <w:lang w:val="uk-UA"/>
        </w:rPr>
        <w:t>конф.</w:t>
      </w:r>
      <w:r>
        <w:rPr>
          <w:sz w:val="28"/>
          <w:szCs w:val="28"/>
          <w:lang w:val="uk-UA"/>
        </w:rPr>
        <w:t xml:space="preserve"> : матер. конф</w:t>
      </w:r>
      <w:r w:rsidRPr="00691FFC">
        <w:rPr>
          <w:sz w:val="28"/>
          <w:szCs w:val="28"/>
          <w:lang w:val="uk-UA"/>
        </w:rPr>
        <w:t>.</w:t>
      </w:r>
      <w:r>
        <w:rPr>
          <w:sz w:val="28"/>
          <w:szCs w:val="28"/>
          <w:lang w:val="uk-UA"/>
        </w:rPr>
        <w:t xml:space="preserve"> </w:t>
      </w:r>
      <w:r w:rsidRPr="00462708">
        <w:rPr>
          <w:spacing w:val="4"/>
          <w:sz w:val="28"/>
          <w:szCs w:val="28"/>
          <w:lang w:val="uk-UA"/>
        </w:rPr>
        <w:t>– Астрахань, 2000. –</w:t>
      </w:r>
      <w:r w:rsidRPr="00462708">
        <w:rPr>
          <w:sz w:val="28"/>
          <w:szCs w:val="28"/>
          <w:lang w:val="uk-UA"/>
        </w:rPr>
        <w:t xml:space="preserve"> С. 161-162.</w:t>
      </w:r>
    </w:p>
    <w:p w:rsidR="006C4959" w:rsidRPr="00041C1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041C14">
        <w:rPr>
          <w:sz w:val="28"/>
          <w:szCs w:val="28"/>
          <w:lang w:val="uk-UA"/>
        </w:rPr>
        <w:lastRenderedPageBreak/>
        <w:t>Пішак В.</w:t>
      </w:r>
      <w:r>
        <w:rPr>
          <w:sz w:val="28"/>
          <w:szCs w:val="28"/>
          <w:lang w:val="uk-UA"/>
        </w:rPr>
        <w:t xml:space="preserve"> </w:t>
      </w:r>
      <w:r w:rsidRPr="00041C14">
        <w:rPr>
          <w:sz w:val="28"/>
          <w:szCs w:val="28"/>
          <w:lang w:val="uk-UA"/>
        </w:rPr>
        <w:t xml:space="preserve">П. Морфологічні аспекти </w:t>
      </w:r>
      <w:r w:rsidRPr="00041C14">
        <w:rPr>
          <w:spacing w:val="6"/>
          <w:sz w:val="28"/>
          <w:szCs w:val="28"/>
          <w:lang w:val="uk-UA"/>
        </w:rPr>
        <w:t xml:space="preserve">природжених вад ділянки носа людини </w:t>
      </w:r>
      <w:r>
        <w:rPr>
          <w:spacing w:val="6"/>
          <w:sz w:val="28"/>
          <w:szCs w:val="28"/>
          <w:lang w:val="uk-UA"/>
        </w:rPr>
        <w:t xml:space="preserve">/ </w:t>
      </w:r>
      <w:r w:rsidRPr="00041C14">
        <w:rPr>
          <w:sz w:val="28"/>
          <w:szCs w:val="28"/>
          <w:lang w:val="uk-UA"/>
        </w:rPr>
        <w:t>В.</w:t>
      </w:r>
      <w:r>
        <w:rPr>
          <w:sz w:val="28"/>
          <w:szCs w:val="28"/>
          <w:lang w:val="uk-UA"/>
        </w:rPr>
        <w:t xml:space="preserve"> </w:t>
      </w:r>
      <w:r w:rsidRPr="00041C14">
        <w:rPr>
          <w:sz w:val="28"/>
          <w:szCs w:val="28"/>
          <w:lang w:val="uk-UA"/>
        </w:rPr>
        <w:t>П.</w:t>
      </w:r>
      <w:r>
        <w:rPr>
          <w:sz w:val="28"/>
          <w:szCs w:val="28"/>
          <w:lang w:val="uk-UA"/>
        </w:rPr>
        <w:t xml:space="preserve"> </w:t>
      </w:r>
      <w:r w:rsidRPr="00041C14">
        <w:rPr>
          <w:sz w:val="28"/>
          <w:szCs w:val="28"/>
          <w:lang w:val="uk-UA"/>
        </w:rPr>
        <w:t>Пішак, Б.</w:t>
      </w:r>
      <w:r>
        <w:rPr>
          <w:sz w:val="28"/>
          <w:szCs w:val="28"/>
          <w:lang w:val="uk-UA"/>
        </w:rPr>
        <w:t xml:space="preserve"> </w:t>
      </w:r>
      <w:r w:rsidRPr="00041C14">
        <w:rPr>
          <w:sz w:val="28"/>
          <w:szCs w:val="28"/>
          <w:lang w:val="uk-UA"/>
        </w:rPr>
        <w:t>Г.</w:t>
      </w:r>
      <w:r>
        <w:rPr>
          <w:sz w:val="28"/>
          <w:szCs w:val="28"/>
          <w:lang w:val="uk-UA"/>
        </w:rPr>
        <w:t xml:space="preserve"> </w:t>
      </w:r>
      <w:r w:rsidRPr="00041C14">
        <w:rPr>
          <w:sz w:val="28"/>
          <w:szCs w:val="28"/>
          <w:lang w:val="uk-UA"/>
        </w:rPr>
        <w:t>Макар, О.</w:t>
      </w:r>
      <w:r>
        <w:rPr>
          <w:sz w:val="28"/>
          <w:szCs w:val="28"/>
          <w:lang w:val="uk-UA"/>
        </w:rPr>
        <w:t xml:space="preserve"> </w:t>
      </w:r>
      <w:r w:rsidRPr="00041C14">
        <w:rPr>
          <w:sz w:val="28"/>
          <w:szCs w:val="28"/>
          <w:lang w:val="uk-UA"/>
        </w:rPr>
        <w:t>Г.</w:t>
      </w:r>
      <w:r>
        <w:rPr>
          <w:sz w:val="28"/>
          <w:szCs w:val="28"/>
          <w:lang w:val="uk-UA"/>
        </w:rPr>
        <w:t xml:space="preserve"> </w:t>
      </w:r>
      <w:r w:rsidRPr="00041C14">
        <w:rPr>
          <w:sz w:val="28"/>
          <w:szCs w:val="28"/>
          <w:lang w:val="uk-UA"/>
        </w:rPr>
        <w:t xml:space="preserve">Плаксивий </w:t>
      </w:r>
      <w:r w:rsidRPr="00041C14">
        <w:rPr>
          <w:spacing w:val="6"/>
          <w:sz w:val="28"/>
          <w:szCs w:val="28"/>
          <w:lang w:val="uk-UA"/>
        </w:rPr>
        <w:t>// Ж. вуш., нос. і горл. хвороб. –</w:t>
      </w:r>
      <w:r w:rsidRPr="00041C14">
        <w:rPr>
          <w:sz w:val="28"/>
          <w:szCs w:val="28"/>
          <w:lang w:val="uk-UA"/>
        </w:rPr>
        <w:t xml:space="preserve"> 2001. – № 1. – С. 12-19. </w:t>
      </w:r>
    </w:p>
    <w:p w:rsidR="006C4959" w:rsidRPr="000C128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Романенкова Ю.</w:t>
      </w:r>
      <w:r>
        <w:rPr>
          <w:sz w:val="28"/>
          <w:szCs w:val="28"/>
          <w:lang w:val="uk-UA"/>
        </w:rPr>
        <w:t xml:space="preserve"> </w:t>
      </w:r>
      <w:r w:rsidRPr="002B05DB">
        <w:rPr>
          <w:sz w:val="28"/>
          <w:szCs w:val="28"/>
        </w:rPr>
        <w:t xml:space="preserve">Л. Изучение некоторых маркеров атопического </w:t>
      </w:r>
      <w:r w:rsidRPr="00204F87">
        <w:rPr>
          <w:spacing w:val="-10"/>
          <w:sz w:val="28"/>
          <w:szCs w:val="28"/>
        </w:rPr>
        <w:t>дерма</w:t>
      </w:r>
      <w:r w:rsidRPr="00204F87">
        <w:rPr>
          <w:spacing w:val="-10"/>
          <w:sz w:val="28"/>
          <w:szCs w:val="28"/>
          <w:lang w:val="uk-UA"/>
        </w:rPr>
        <w:softHyphen/>
      </w:r>
      <w:r w:rsidRPr="00204F87">
        <w:rPr>
          <w:spacing w:val="-10"/>
          <w:sz w:val="28"/>
          <w:szCs w:val="28"/>
        </w:rPr>
        <w:t>ти</w:t>
      </w:r>
      <w:r w:rsidRPr="00204F87">
        <w:rPr>
          <w:spacing w:val="-10"/>
          <w:sz w:val="28"/>
          <w:szCs w:val="28"/>
          <w:lang w:val="uk-UA"/>
        </w:rPr>
        <w:softHyphen/>
      </w:r>
      <w:r w:rsidRPr="00204F87">
        <w:rPr>
          <w:spacing w:val="-10"/>
          <w:sz w:val="28"/>
          <w:szCs w:val="28"/>
        </w:rPr>
        <w:t xml:space="preserve">та у детей с врождёнными пороками челюстно-лицевой области </w:t>
      </w:r>
      <w:r w:rsidRPr="00204F87">
        <w:rPr>
          <w:spacing w:val="-10"/>
          <w:sz w:val="28"/>
          <w:szCs w:val="28"/>
          <w:lang w:val="uk-UA"/>
        </w:rPr>
        <w:t xml:space="preserve">/ </w:t>
      </w:r>
      <w:r w:rsidRPr="00204F87">
        <w:rPr>
          <w:spacing w:val="-10"/>
          <w:sz w:val="28"/>
          <w:szCs w:val="28"/>
        </w:rPr>
        <w:t>Ю.</w:t>
      </w:r>
      <w:r w:rsidRPr="00204F87">
        <w:rPr>
          <w:spacing w:val="-10"/>
          <w:sz w:val="28"/>
          <w:szCs w:val="28"/>
          <w:lang w:val="uk-UA"/>
        </w:rPr>
        <w:t xml:space="preserve"> </w:t>
      </w:r>
      <w:r w:rsidRPr="00204F87">
        <w:rPr>
          <w:spacing w:val="-10"/>
          <w:sz w:val="28"/>
          <w:szCs w:val="28"/>
        </w:rPr>
        <w:t>Л.</w:t>
      </w:r>
      <w:r w:rsidRPr="00204F87">
        <w:rPr>
          <w:spacing w:val="-10"/>
          <w:sz w:val="28"/>
          <w:szCs w:val="28"/>
          <w:lang w:val="uk-UA"/>
        </w:rPr>
        <w:t xml:space="preserve"> </w:t>
      </w:r>
      <w:r w:rsidRPr="00204F87">
        <w:rPr>
          <w:spacing w:val="-10"/>
          <w:sz w:val="28"/>
          <w:szCs w:val="28"/>
        </w:rPr>
        <w:t>Рома</w:t>
      </w:r>
      <w:r w:rsidRPr="00204F87">
        <w:rPr>
          <w:spacing w:val="-10"/>
          <w:sz w:val="28"/>
          <w:szCs w:val="28"/>
          <w:lang w:val="uk-UA"/>
        </w:rPr>
        <w:softHyphen/>
      </w:r>
      <w:r w:rsidRPr="00204F87">
        <w:rPr>
          <w:spacing w:val="-10"/>
          <w:sz w:val="28"/>
          <w:szCs w:val="28"/>
        </w:rPr>
        <w:t>ненкова</w:t>
      </w:r>
      <w:r w:rsidRPr="000C1283">
        <w:rPr>
          <w:sz w:val="28"/>
          <w:szCs w:val="28"/>
        </w:rPr>
        <w:t xml:space="preserve"> // </w:t>
      </w:r>
      <w:r w:rsidRPr="000C1283">
        <w:rPr>
          <w:spacing w:val="-4"/>
          <w:sz w:val="28"/>
          <w:szCs w:val="28"/>
        </w:rPr>
        <w:t xml:space="preserve">Акт. пробл. </w:t>
      </w:r>
      <w:r w:rsidRPr="000C1283">
        <w:rPr>
          <w:sz w:val="28"/>
          <w:szCs w:val="28"/>
        </w:rPr>
        <w:t>клін., експерим. та профілакт. медицини</w:t>
      </w:r>
      <w:r>
        <w:rPr>
          <w:spacing w:val="-2"/>
          <w:sz w:val="28"/>
          <w:szCs w:val="28"/>
          <w:lang w:val="uk-UA"/>
        </w:rPr>
        <w:t xml:space="preserve">: </w:t>
      </w:r>
      <w:r w:rsidRPr="000C1283">
        <w:rPr>
          <w:spacing w:val="-2"/>
          <w:sz w:val="28"/>
          <w:szCs w:val="28"/>
        </w:rPr>
        <w:t>наук.-практ. конф. студ</w:t>
      </w:r>
      <w:r w:rsidRPr="000C1283">
        <w:rPr>
          <w:spacing w:val="-2"/>
          <w:sz w:val="28"/>
          <w:szCs w:val="28"/>
          <w:lang w:val="uk-UA"/>
        </w:rPr>
        <w:t>.</w:t>
      </w:r>
      <w:r w:rsidRPr="000C1283">
        <w:rPr>
          <w:spacing w:val="-2"/>
          <w:sz w:val="28"/>
          <w:szCs w:val="28"/>
        </w:rPr>
        <w:t xml:space="preserve"> та молод</w:t>
      </w:r>
      <w:r w:rsidRPr="000C1283">
        <w:rPr>
          <w:spacing w:val="-2"/>
          <w:sz w:val="28"/>
          <w:szCs w:val="28"/>
          <w:lang w:val="uk-UA"/>
        </w:rPr>
        <w:t>.</w:t>
      </w:r>
      <w:r w:rsidRPr="000C1283">
        <w:rPr>
          <w:spacing w:val="-2"/>
          <w:sz w:val="28"/>
          <w:szCs w:val="28"/>
        </w:rPr>
        <w:t xml:space="preserve"> вчених, присвяч. 70-річчю До</w:t>
      </w:r>
      <w:r w:rsidRPr="000C1283">
        <w:rPr>
          <w:spacing w:val="-4"/>
          <w:sz w:val="28"/>
          <w:szCs w:val="28"/>
        </w:rPr>
        <w:t xml:space="preserve">нецького </w:t>
      </w:r>
      <w:r w:rsidRPr="00F609D9">
        <w:rPr>
          <w:spacing w:val="-6"/>
          <w:sz w:val="28"/>
          <w:szCs w:val="28"/>
        </w:rPr>
        <w:t>держ. мед. ун-ту ім. М. Горького</w:t>
      </w:r>
      <w:r w:rsidRPr="00F609D9">
        <w:rPr>
          <w:spacing w:val="-6"/>
          <w:sz w:val="28"/>
          <w:szCs w:val="28"/>
          <w:lang w:val="uk-UA"/>
        </w:rPr>
        <w:t xml:space="preserve"> : матер. конф.</w:t>
      </w:r>
      <w:r w:rsidRPr="00F609D9">
        <w:rPr>
          <w:spacing w:val="-6"/>
          <w:sz w:val="28"/>
          <w:szCs w:val="28"/>
        </w:rPr>
        <w:t xml:space="preserve"> – Донецьк, 2000. – С. 156-157.</w:t>
      </w:r>
      <w:r w:rsidRPr="000C1283">
        <w:rPr>
          <w:sz w:val="28"/>
          <w:szCs w:val="28"/>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Гайворонский И.</w:t>
      </w:r>
      <w:r>
        <w:rPr>
          <w:sz w:val="28"/>
          <w:szCs w:val="28"/>
          <w:lang w:val="uk-UA"/>
        </w:rPr>
        <w:t xml:space="preserve"> </w:t>
      </w:r>
      <w:r w:rsidRPr="002B05DB">
        <w:rPr>
          <w:sz w:val="28"/>
          <w:szCs w:val="28"/>
        </w:rPr>
        <w:t>В. Аномалии и пороки развития человека</w:t>
      </w:r>
      <w:r>
        <w:rPr>
          <w:sz w:val="28"/>
          <w:szCs w:val="28"/>
          <w:lang w:val="uk-UA"/>
        </w:rPr>
        <w:t xml:space="preserve"> / </w:t>
      </w:r>
      <w:r w:rsidRPr="002B05DB">
        <w:rPr>
          <w:sz w:val="28"/>
          <w:szCs w:val="28"/>
        </w:rPr>
        <w:t>И.</w:t>
      </w:r>
      <w:r>
        <w:rPr>
          <w:sz w:val="28"/>
          <w:szCs w:val="28"/>
          <w:lang w:val="uk-UA"/>
        </w:rPr>
        <w:t xml:space="preserve"> </w:t>
      </w:r>
      <w:r w:rsidRPr="002B05DB">
        <w:rPr>
          <w:sz w:val="28"/>
          <w:szCs w:val="28"/>
        </w:rPr>
        <w:t>В.</w:t>
      </w:r>
      <w:r>
        <w:rPr>
          <w:sz w:val="28"/>
          <w:szCs w:val="28"/>
          <w:lang w:val="uk-UA"/>
        </w:rPr>
        <w:t xml:space="preserve"> </w:t>
      </w:r>
      <w:r w:rsidRPr="002B05DB">
        <w:rPr>
          <w:sz w:val="28"/>
          <w:szCs w:val="28"/>
        </w:rPr>
        <w:t>Гай</w:t>
      </w:r>
      <w:r>
        <w:rPr>
          <w:sz w:val="28"/>
          <w:szCs w:val="28"/>
          <w:lang w:val="uk-UA"/>
        </w:rPr>
        <w:softHyphen/>
      </w:r>
      <w:r w:rsidRPr="002B05DB">
        <w:rPr>
          <w:sz w:val="28"/>
          <w:szCs w:val="28"/>
        </w:rPr>
        <w:t>во</w:t>
      </w:r>
      <w:r>
        <w:rPr>
          <w:sz w:val="28"/>
          <w:szCs w:val="28"/>
          <w:lang w:val="uk-UA"/>
        </w:rPr>
        <w:softHyphen/>
      </w:r>
      <w:r w:rsidRPr="002B05DB">
        <w:rPr>
          <w:sz w:val="28"/>
          <w:szCs w:val="28"/>
        </w:rPr>
        <w:t>ронский, А.</w:t>
      </w:r>
      <w:r>
        <w:rPr>
          <w:sz w:val="28"/>
          <w:szCs w:val="28"/>
          <w:lang w:val="uk-UA"/>
        </w:rPr>
        <w:t xml:space="preserve"> </w:t>
      </w:r>
      <w:r w:rsidRPr="002B05DB">
        <w:rPr>
          <w:sz w:val="28"/>
          <w:szCs w:val="28"/>
        </w:rPr>
        <w:t>К.</w:t>
      </w:r>
      <w:r>
        <w:rPr>
          <w:sz w:val="28"/>
          <w:szCs w:val="28"/>
          <w:lang w:val="uk-UA"/>
        </w:rPr>
        <w:t xml:space="preserve"> </w:t>
      </w:r>
      <w:r w:rsidRPr="002B05DB">
        <w:rPr>
          <w:sz w:val="28"/>
          <w:szCs w:val="28"/>
        </w:rPr>
        <w:t>Косоуров. – СПб.: ВМедА, 2001. – 235 с.</w:t>
      </w:r>
    </w:p>
    <w:p w:rsidR="006C4959" w:rsidRPr="00CE121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E1210">
        <w:rPr>
          <w:sz w:val="28"/>
          <w:szCs w:val="28"/>
        </w:rPr>
        <w:t>Балахонов А.</w:t>
      </w:r>
      <w:r>
        <w:rPr>
          <w:sz w:val="28"/>
          <w:szCs w:val="28"/>
          <w:lang w:val="uk-UA"/>
        </w:rPr>
        <w:t xml:space="preserve"> </w:t>
      </w:r>
      <w:r w:rsidRPr="00CE1210">
        <w:rPr>
          <w:sz w:val="28"/>
          <w:szCs w:val="28"/>
        </w:rPr>
        <w:t>В. Ошибки развития</w:t>
      </w:r>
      <w:r w:rsidRPr="00CE1210">
        <w:rPr>
          <w:sz w:val="28"/>
          <w:szCs w:val="28"/>
          <w:lang w:val="uk-UA"/>
        </w:rPr>
        <w:t xml:space="preserve"> / </w:t>
      </w:r>
      <w:r w:rsidRPr="00CE1210">
        <w:rPr>
          <w:sz w:val="28"/>
          <w:szCs w:val="28"/>
        </w:rPr>
        <w:t>Балахонов</w:t>
      </w:r>
      <w:r w:rsidRPr="000C1283">
        <w:rPr>
          <w:sz w:val="28"/>
          <w:szCs w:val="28"/>
        </w:rPr>
        <w:t xml:space="preserve"> </w:t>
      </w:r>
      <w:r w:rsidRPr="00CE1210">
        <w:rPr>
          <w:sz w:val="28"/>
          <w:szCs w:val="28"/>
        </w:rPr>
        <w:t>А.</w:t>
      </w:r>
      <w:r>
        <w:rPr>
          <w:sz w:val="28"/>
          <w:szCs w:val="28"/>
          <w:lang w:val="uk-UA"/>
        </w:rPr>
        <w:t xml:space="preserve"> </w:t>
      </w:r>
      <w:r w:rsidRPr="00CE1210">
        <w:rPr>
          <w:sz w:val="28"/>
          <w:szCs w:val="28"/>
        </w:rPr>
        <w:t>В. – СПб.: ЭЛБИ-СП</w:t>
      </w:r>
      <w:r w:rsidRPr="00CE1210">
        <w:rPr>
          <w:sz w:val="28"/>
          <w:szCs w:val="28"/>
          <w:lang w:val="uk-UA"/>
        </w:rPr>
        <w:t>б</w:t>
      </w:r>
      <w:r>
        <w:rPr>
          <w:sz w:val="28"/>
          <w:szCs w:val="28"/>
          <w:lang w:val="uk-UA"/>
        </w:rPr>
        <w:t>.</w:t>
      </w:r>
      <w:r w:rsidRPr="00CE1210">
        <w:rPr>
          <w:sz w:val="28"/>
          <w:szCs w:val="28"/>
        </w:rPr>
        <w:t>, 2001. – 288 с.</w:t>
      </w:r>
    </w:p>
    <w:p w:rsidR="006C4959" w:rsidRPr="00CE1210"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E1210">
        <w:rPr>
          <w:sz w:val="28"/>
          <w:szCs w:val="28"/>
        </w:rPr>
        <w:t>Гайворонский И.</w:t>
      </w:r>
      <w:r>
        <w:rPr>
          <w:sz w:val="28"/>
          <w:szCs w:val="28"/>
          <w:lang w:val="uk-UA"/>
        </w:rPr>
        <w:t xml:space="preserve"> </w:t>
      </w:r>
      <w:r w:rsidRPr="00CE1210">
        <w:rPr>
          <w:sz w:val="28"/>
          <w:szCs w:val="28"/>
        </w:rPr>
        <w:t>В. Атлас. Пороки развития и уродства человека</w:t>
      </w:r>
      <w:r w:rsidRPr="00CE1210">
        <w:rPr>
          <w:sz w:val="28"/>
          <w:szCs w:val="28"/>
          <w:lang w:val="uk-UA"/>
        </w:rPr>
        <w:t xml:space="preserve"> / </w:t>
      </w:r>
      <w:r w:rsidRPr="00CE1210">
        <w:rPr>
          <w:sz w:val="28"/>
          <w:szCs w:val="28"/>
        </w:rPr>
        <w:t>Гайворонский</w:t>
      </w:r>
      <w:r w:rsidRPr="000C1283">
        <w:rPr>
          <w:sz w:val="28"/>
          <w:szCs w:val="28"/>
        </w:rPr>
        <w:t xml:space="preserve"> </w:t>
      </w:r>
      <w:r w:rsidRPr="00CE1210">
        <w:rPr>
          <w:sz w:val="28"/>
          <w:szCs w:val="28"/>
        </w:rPr>
        <w:t>И.</w:t>
      </w:r>
      <w:r>
        <w:rPr>
          <w:sz w:val="28"/>
          <w:szCs w:val="28"/>
          <w:lang w:val="uk-UA"/>
        </w:rPr>
        <w:t xml:space="preserve"> </w:t>
      </w:r>
      <w:r w:rsidRPr="00CE1210">
        <w:rPr>
          <w:sz w:val="28"/>
          <w:szCs w:val="28"/>
        </w:rPr>
        <w:t>В. – СПб.: Старая Русса, 2002. – 127 с.</w:t>
      </w:r>
      <w:r>
        <w:rPr>
          <w:sz w:val="28"/>
          <w:szCs w:val="28"/>
        </w:rPr>
        <w:t xml:space="preserve">    </w:t>
      </w:r>
    </w:p>
    <w:p w:rsidR="006C4959" w:rsidRPr="001B36B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Thorogood P. The head and face. </w:t>
      </w:r>
      <w:r w:rsidRPr="001B36BE">
        <w:rPr>
          <w:sz w:val="28"/>
          <w:szCs w:val="28"/>
          <w:lang w:val="en-US"/>
        </w:rPr>
        <w:t>In Thorogood P. (ed): Embryos, Genes and Birth Defects</w:t>
      </w:r>
      <w:r>
        <w:rPr>
          <w:sz w:val="28"/>
          <w:szCs w:val="28"/>
          <w:lang w:val="uk-UA"/>
        </w:rPr>
        <w:t xml:space="preserve"> / </w:t>
      </w:r>
      <w:r w:rsidRPr="00296CC2">
        <w:rPr>
          <w:sz w:val="28"/>
          <w:szCs w:val="28"/>
          <w:lang w:val="en-US"/>
        </w:rPr>
        <w:t>Thorogood</w:t>
      </w:r>
      <w:r w:rsidRPr="000C1283">
        <w:rPr>
          <w:sz w:val="28"/>
          <w:szCs w:val="28"/>
          <w:lang w:val="en-US"/>
        </w:rPr>
        <w:t xml:space="preserve"> </w:t>
      </w:r>
      <w:r w:rsidRPr="00296CC2">
        <w:rPr>
          <w:sz w:val="28"/>
          <w:szCs w:val="28"/>
          <w:lang w:val="en-US"/>
        </w:rPr>
        <w:t>P.</w:t>
      </w:r>
      <w:r w:rsidRPr="001B36BE">
        <w:rPr>
          <w:sz w:val="28"/>
          <w:szCs w:val="28"/>
          <w:lang w:val="en-US"/>
        </w:rPr>
        <w:t xml:space="preserve"> – New-York: Wiley and Sons, 1997. – 345 p.</w:t>
      </w:r>
    </w:p>
    <w:p w:rsidR="006C4959" w:rsidRPr="00CE121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Webster W.</w:t>
      </w:r>
      <w:r>
        <w:rPr>
          <w:sz w:val="28"/>
          <w:szCs w:val="28"/>
          <w:lang w:val="uk-UA"/>
        </w:rPr>
        <w:t xml:space="preserve"> </w:t>
      </w:r>
      <w:r w:rsidRPr="00296CC2">
        <w:rPr>
          <w:sz w:val="28"/>
          <w:szCs w:val="28"/>
          <w:lang w:val="en-US"/>
        </w:rPr>
        <w:t>S. Interference with gastrulation during the third week of preg</w:t>
      </w:r>
      <w:r>
        <w:rPr>
          <w:sz w:val="28"/>
          <w:szCs w:val="28"/>
          <w:lang w:val="uk-UA"/>
        </w:rPr>
        <w:softHyphen/>
      </w:r>
      <w:r w:rsidRPr="00296CC2">
        <w:rPr>
          <w:sz w:val="28"/>
          <w:szCs w:val="28"/>
          <w:lang w:val="en-US"/>
        </w:rPr>
        <w:t>nan</w:t>
      </w:r>
      <w:r>
        <w:rPr>
          <w:sz w:val="28"/>
          <w:szCs w:val="28"/>
          <w:lang w:val="uk-UA"/>
        </w:rPr>
        <w:softHyphen/>
      </w:r>
      <w:r w:rsidRPr="00296CC2">
        <w:rPr>
          <w:sz w:val="28"/>
          <w:szCs w:val="28"/>
          <w:lang w:val="en-US"/>
        </w:rPr>
        <w:t xml:space="preserve">cy as a cause of some facial abnormalities and CNS defects </w:t>
      </w:r>
      <w:r>
        <w:rPr>
          <w:sz w:val="28"/>
          <w:szCs w:val="28"/>
          <w:lang w:val="uk-UA"/>
        </w:rPr>
        <w:t xml:space="preserve">/ </w:t>
      </w:r>
      <w:r>
        <w:rPr>
          <w:sz w:val="28"/>
          <w:szCs w:val="28"/>
          <w:lang w:val="en-US"/>
        </w:rPr>
        <w:t>W.</w:t>
      </w:r>
      <w:r>
        <w:rPr>
          <w:sz w:val="28"/>
          <w:szCs w:val="28"/>
          <w:lang w:val="uk-UA"/>
        </w:rPr>
        <w:t xml:space="preserve"> </w:t>
      </w:r>
      <w:r>
        <w:rPr>
          <w:sz w:val="28"/>
          <w:szCs w:val="28"/>
          <w:lang w:val="en-US"/>
        </w:rPr>
        <w:t>S.</w:t>
      </w:r>
      <w:r>
        <w:rPr>
          <w:sz w:val="28"/>
          <w:szCs w:val="28"/>
          <w:lang w:val="uk-UA"/>
        </w:rPr>
        <w:t xml:space="preserve"> </w:t>
      </w:r>
      <w:r w:rsidRPr="00296CC2">
        <w:rPr>
          <w:sz w:val="28"/>
          <w:szCs w:val="28"/>
          <w:lang w:val="en-US"/>
        </w:rPr>
        <w:t>Webste</w:t>
      </w:r>
      <w:r>
        <w:rPr>
          <w:sz w:val="28"/>
          <w:szCs w:val="28"/>
          <w:lang w:val="en-US"/>
        </w:rPr>
        <w:t>r, A.</w:t>
      </w:r>
      <w:r>
        <w:rPr>
          <w:sz w:val="28"/>
          <w:szCs w:val="28"/>
          <w:lang w:val="uk-UA"/>
        </w:rPr>
        <w:t xml:space="preserve"> </w:t>
      </w:r>
      <w:r>
        <w:rPr>
          <w:sz w:val="28"/>
          <w:szCs w:val="28"/>
          <w:lang w:val="en-US"/>
        </w:rPr>
        <w:t>H.</w:t>
      </w:r>
      <w:r>
        <w:rPr>
          <w:sz w:val="28"/>
          <w:szCs w:val="28"/>
          <w:lang w:val="uk-UA"/>
        </w:rPr>
        <w:t xml:space="preserve"> </w:t>
      </w:r>
      <w:r>
        <w:rPr>
          <w:sz w:val="28"/>
          <w:szCs w:val="28"/>
          <w:lang w:val="en-US"/>
        </w:rPr>
        <w:t>Lipson, K.</w:t>
      </w:r>
      <w:r>
        <w:rPr>
          <w:sz w:val="28"/>
          <w:szCs w:val="28"/>
          <w:lang w:val="uk-UA"/>
        </w:rPr>
        <w:t xml:space="preserve"> </w:t>
      </w:r>
      <w:r>
        <w:rPr>
          <w:sz w:val="28"/>
          <w:szCs w:val="28"/>
          <w:lang w:val="en-US"/>
        </w:rPr>
        <w:t>K.</w:t>
      </w:r>
      <w:r>
        <w:rPr>
          <w:sz w:val="28"/>
          <w:szCs w:val="28"/>
          <w:lang w:val="uk-UA"/>
        </w:rPr>
        <w:t xml:space="preserve"> </w:t>
      </w:r>
      <w:r>
        <w:rPr>
          <w:sz w:val="28"/>
          <w:szCs w:val="28"/>
          <w:lang w:val="en-US"/>
        </w:rPr>
        <w:t xml:space="preserve">Sulik </w:t>
      </w:r>
      <w:r w:rsidRPr="00296CC2">
        <w:rPr>
          <w:sz w:val="28"/>
          <w:szCs w:val="28"/>
          <w:lang w:val="en-US"/>
        </w:rPr>
        <w:t xml:space="preserve">// Am. J. Med. </w:t>
      </w:r>
      <w:r w:rsidRPr="00CE1210">
        <w:rPr>
          <w:sz w:val="28"/>
          <w:szCs w:val="28"/>
          <w:lang w:val="en-US"/>
        </w:rPr>
        <w:t>Genet. – 1988. – V</w:t>
      </w:r>
      <w:r>
        <w:rPr>
          <w:sz w:val="28"/>
          <w:szCs w:val="28"/>
          <w:lang w:val="en-US"/>
        </w:rPr>
        <w:t>ol</w:t>
      </w:r>
      <w:r w:rsidRPr="00CE1210">
        <w:rPr>
          <w:sz w:val="28"/>
          <w:szCs w:val="28"/>
          <w:lang w:val="en-US"/>
        </w:rPr>
        <w:t>. 31. – P. 505.</w:t>
      </w:r>
    </w:p>
    <w:p w:rsidR="006C4959" w:rsidRPr="00CE121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Bhatnagar K.</w:t>
      </w:r>
      <w:r>
        <w:rPr>
          <w:sz w:val="28"/>
          <w:szCs w:val="28"/>
          <w:lang w:val="uk-UA"/>
        </w:rPr>
        <w:t xml:space="preserve"> </w:t>
      </w:r>
      <w:r w:rsidRPr="00296CC2">
        <w:rPr>
          <w:sz w:val="28"/>
          <w:szCs w:val="28"/>
          <w:lang w:val="en-US"/>
        </w:rPr>
        <w:t xml:space="preserve">P. Subistmic accessory thyroid </w:t>
      </w:r>
      <w:r w:rsidRPr="00296CC2">
        <w:rPr>
          <w:spacing w:val="8"/>
          <w:sz w:val="28"/>
          <w:szCs w:val="28"/>
          <w:lang w:val="en-US"/>
        </w:rPr>
        <w:t xml:space="preserve">gland in man: a case report </w:t>
      </w:r>
      <w:r w:rsidRPr="00E37464">
        <w:rPr>
          <w:spacing w:val="-2"/>
          <w:sz w:val="28"/>
          <w:szCs w:val="28"/>
          <w:lang w:val="en-US"/>
        </w:rPr>
        <w:t xml:space="preserve">and review of thyroid anomalies </w:t>
      </w:r>
      <w:r w:rsidRPr="00E37464">
        <w:rPr>
          <w:spacing w:val="-2"/>
          <w:sz w:val="28"/>
          <w:szCs w:val="28"/>
          <w:lang w:val="uk-UA"/>
        </w:rPr>
        <w:t xml:space="preserve">/ </w:t>
      </w:r>
      <w:r w:rsidRPr="00E37464">
        <w:rPr>
          <w:spacing w:val="-2"/>
          <w:sz w:val="28"/>
          <w:szCs w:val="28"/>
          <w:lang w:val="en-US"/>
        </w:rPr>
        <w:t>K.</w:t>
      </w:r>
      <w:r w:rsidRPr="00E37464">
        <w:rPr>
          <w:spacing w:val="-2"/>
          <w:sz w:val="28"/>
          <w:szCs w:val="28"/>
          <w:lang w:val="uk-UA"/>
        </w:rPr>
        <w:t xml:space="preserve"> </w:t>
      </w:r>
      <w:r w:rsidRPr="00E37464">
        <w:rPr>
          <w:spacing w:val="-2"/>
          <w:sz w:val="28"/>
          <w:szCs w:val="28"/>
          <w:lang w:val="en-US"/>
        </w:rPr>
        <w:t>P.</w:t>
      </w:r>
      <w:r w:rsidRPr="00E37464">
        <w:rPr>
          <w:spacing w:val="-2"/>
          <w:sz w:val="28"/>
          <w:szCs w:val="28"/>
          <w:lang w:val="uk-UA"/>
        </w:rPr>
        <w:t xml:space="preserve"> </w:t>
      </w:r>
      <w:r w:rsidRPr="00E37464">
        <w:rPr>
          <w:spacing w:val="-2"/>
          <w:sz w:val="28"/>
          <w:szCs w:val="28"/>
          <w:lang w:val="en-US"/>
        </w:rPr>
        <w:t>Bhatnagar, G.</w:t>
      </w:r>
      <w:r w:rsidRPr="00E37464">
        <w:rPr>
          <w:spacing w:val="-2"/>
          <w:sz w:val="28"/>
          <w:szCs w:val="28"/>
          <w:lang w:val="uk-UA"/>
        </w:rPr>
        <w:t xml:space="preserve"> </w:t>
      </w:r>
      <w:r w:rsidRPr="00E37464">
        <w:rPr>
          <w:spacing w:val="-2"/>
          <w:sz w:val="28"/>
          <w:szCs w:val="28"/>
          <w:lang w:val="en-US"/>
        </w:rPr>
        <w:t>S.</w:t>
      </w:r>
      <w:r w:rsidRPr="00E37464">
        <w:rPr>
          <w:spacing w:val="-2"/>
          <w:sz w:val="28"/>
          <w:szCs w:val="28"/>
          <w:lang w:val="uk-UA"/>
        </w:rPr>
        <w:t xml:space="preserve"> </w:t>
      </w:r>
      <w:r w:rsidRPr="00E37464">
        <w:rPr>
          <w:spacing w:val="-2"/>
          <w:sz w:val="28"/>
          <w:szCs w:val="28"/>
          <w:lang w:val="en-US"/>
        </w:rPr>
        <w:t>Nettleton, C.</w:t>
      </w:r>
      <w:r w:rsidRPr="00E37464">
        <w:rPr>
          <w:spacing w:val="-2"/>
          <w:sz w:val="28"/>
          <w:szCs w:val="28"/>
          <w:lang w:val="uk-UA"/>
        </w:rPr>
        <w:t xml:space="preserve"> </w:t>
      </w:r>
      <w:r w:rsidRPr="00E37464">
        <w:rPr>
          <w:spacing w:val="-2"/>
          <w:sz w:val="28"/>
          <w:szCs w:val="28"/>
          <w:lang w:val="en-US"/>
        </w:rPr>
        <w:t>E.</w:t>
      </w:r>
      <w:r w:rsidRPr="00E37464">
        <w:rPr>
          <w:spacing w:val="-2"/>
          <w:sz w:val="28"/>
          <w:szCs w:val="28"/>
          <w:lang w:val="uk-UA"/>
        </w:rPr>
        <w:t xml:space="preserve"> </w:t>
      </w:r>
      <w:r w:rsidRPr="00E37464">
        <w:rPr>
          <w:spacing w:val="-2"/>
          <w:sz w:val="28"/>
          <w:szCs w:val="28"/>
          <w:lang w:val="en-US"/>
        </w:rPr>
        <w:t>Wag</w:t>
      </w:r>
      <w:r w:rsidRPr="00E37464">
        <w:rPr>
          <w:spacing w:val="-2"/>
          <w:sz w:val="28"/>
          <w:szCs w:val="28"/>
          <w:lang w:val="uk-UA"/>
        </w:rPr>
        <w:softHyphen/>
      </w:r>
      <w:r w:rsidRPr="00E37464">
        <w:rPr>
          <w:spacing w:val="-2"/>
          <w:sz w:val="28"/>
          <w:szCs w:val="28"/>
          <w:lang w:val="uk-UA"/>
        </w:rPr>
        <w:softHyphen/>
      </w:r>
      <w:r w:rsidRPr="00E37464">
        <w:rPr>
          <w:spacing w:val="-2"/>
          <w:sz w:val="28"/>
          <w:szCs w:val="28"/>
          <w:lang w:val="en-US"/>
        </w:rPr>
        <w:t>ner</w:t>
      </w:r>
      <w:r w:rsidRPr="00296CC2">
        <w:rPr>
          <w:sz w:val="28"/>
          <w:szCs w:val="28"/>
          <w:lang w:val="en-US"/>
        </w:rPr>
        <w:t xml:space="preserve"> </w:t>
      </w:r>
      <w:r w:rsidRPr="00296CC2">
        <w:rPr>
          <w:spacing w:val="8"/>
          <w:sz w:val="28"/>
          <w:szCs w:val="28"/>
          <w:lang w:val="en-US"/>
        </w:rPr>
        <w:t xml:space="preserve">// Clin. </w:t>
      </w:r>
      <w:r w:rsidRPr="00CE1210">
        <w:rPr>
          <w:spacing w:val="8"/>
          <w:sz w:val="28"/>
          <w:szCs w:val="28"/>
          <w:lang w:val="en-US"/>
        </w:rPr>
        <w:t>Anat. –</w:t>
      </w:r>
      <w:r w:rsidRPr="00CE1210">
        <w:rPr>
          <w:sz w:val="28"/>
          <w:szCs w:val="28"/>
          <w:lang w:val="en-US"/>
        </w:rPr>
        <w:t xml:space="preserve"> 1997. – V</w:t>
      </w:r>
      <w:r>
        <w:rPr>
          <w:sz w:val="28"/>
          <w:szCs w:val="28"/>
          <w:lang w:val="en-US"/>
        </w:rPr>
        <w:t>ol</w:t>
      </w:r>
      <w:r w:rsidRPr="00CE1210">
        <w:rPr>
          <w:sz w:val="28"/>
          <w:szCs w:val="28"/>
          <w:lang w:val="en-US"/>
        </w:rPr>
        <w:t>. 10, №</w:t>
      </w:r>
      <w:r w:rsidRPr="00E37464">
        <w:rPr>
          <w:sz w:val="28"/>
          <w:szCs w:val="28"/>
          <w:lang w:val="en-US"/>
        </w:rPr>
        <w:t xml:space="preserve"> </w:t>
      </w:r>
      <w:r w:rsidRPr="00CE1210">
        <w:rPr>
          <w:sz w:val="28"/>
          <w:szCs w:val="28"/>
          <w:lang w:val="en-US"/>
        </w:rPr>
        <w:t>5. – P. 341-344.</w:t>
      </w:r>
    </w:p>
    <w:p w:rsidR="006C4959" w:rsidRPr="000C128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Клиническая</w:t>
      </w:r>
      <w:r w:rsidRPr="00CE1210">
        <w:rPr>
          <w:sz w:val="28"/>
          <w:szCs w:val="28"/>
        </w:rPr>
        <w:t xml:space="preserve"> </w:t>
      </w:r>
      <w:r w:rsidRPr="002B05DB">
        <w:rPr>
          <w:sz w:val="28"/>
          <w:szCs w:val="28"/>
        </w:rPr>
        <w:t>онкология</w:t>
      </w:r>
      <w:r>
        <w:rPr>
          <w:sz w:val="28"/>
          <w:szCs w:val="28"/>
          <w:lang w:val="uk-UA"/>
        </w:rPr>
        <w:t>.</w:t>
      </w:r>
      <w:r w:rsidRPr="00CE1210">
        <w:rPr>
          <w:sz w:val="28"/>
          <w:szCs w:val="28"/>
        </w:rPr>
        <w:t xml:space="preserve"> </w:t>
      </w:r>
      <w:r w:rsidRPr="002B05DB">
        <w:rPr>
          <w:sz w:val="28"/>
          <w:szCs w:val="28"/>
        </w:rPr>
        <w:t>Т</w:t>
      </w:r>
      <w:r w:rsidRPr="00CE1210">
        <w:rPr>
          <w:sz w:val="28"/>
          <w:szCs w:val="28"/>
        </w:rPr>
        <w:t xml:space="preserve">. 1 / </w:t>
      </w:r>
      <w:r>
        <w:rPr>
          <w:sz w:val="28"/>
          <w:szCs w:val="28"/>
          <w:lang w:val="uk-UA"/>
        </w:rPr>
        <w:t>п</w:t>
      </w:r>
      <w:r w:rsidRPr="002B05DB">
        <w:rPr>
          <w:sz w:val="28"/>
          <w:szCs w:val="28"/>
        </w:rPr>
        <w:t>од</w:t>
      </w:r>
      <w:r w:rsidRPr="00CE1210">
        <w:rPr>
          <w:sz w:val="28"/>
          <w:szCs w:val="28"/>
        </w:rPr>
        <w:t xml:space="preserve"> </w:t>
      </w:r>
      <w:r w:rsidRPr="002B05DB">
        <w:rPr>
          <w:sz w:val="28"/>
          <w:szCs w:val="28"/>
        </w:rPr>
        <w:t>ред</w:t>
      </w:r>
      <w:r w:rsidRPr="00CE1210">
        <w:rPr>
          <w:sz w:val="28"/>
          <w:szCs w:val="28"/>
        </w:rPr>
        <w:t xml:space="preserve">. </w:t>
      </w:r>
      <w:r w:rsidRPr="002B05DB">
        <w:rPr>
          <w:sz w:val="28"/>
          <w:szCs w:val="28"/>
        </w:rPr>
        <w:t>Н</w:t>
      </w:r>
      <w:r w:rsidRPr="00CE1210">
        <w:rPr>
          <w:sz w:val="28"/>
          <w:szCs w:val="28"/>
        </w:rPr>
        <w:t>.</w:t>
      </w:r>
      <w:r>
        <w:rPr>
          <w:sz w:val="28"/>
          <w:szCs w:val="28"/>
          <w:lang w:val="uk-UA"/>
        </w:rPr>
        <w:t xml:space="preserve"> </w:t>
      </w:r>
      <w:r w:rsidRPr="002B05DB">
        <w:rPr>
          <w:sz w:val="28"/>
          <w:szCs w:val="28"/>
        </w:rPr>
        <w:t>Н</w:t>
      </w:r>
      <w:r w:rsidRPr="00CE1210">
        <w:rPr>
          <w:sz w:val="28"/>
          <w:szCs w:val="28"/>
        </w:rPr>
        <w:t>.</w:t>
      </w:r>
      <w:r>
        <w:rPr>
          <w:sz w:val="28"/>
          <w:szCs w:val="28"/>
          <w:lang w:val="uk-UA"/>
        </w:rPr>
        <w:t xml:space="preserve"> </w:t>
      </w:r>
      <w:r w:rsidRPr="002B05DB">
        <w:rPr>
          <w:sz w:val="28"/>
          <w:szCs w:val="28"/>
        </w:rPr>
        <w:t>Блохина</w:t>
      </w:r>
      <w:r w:rsidRPr="00CE1210">
        <w:rPr>
          <w:sz w:val="28"/>
          <w:szCs w:val="28"/>
        </w:rPr>
        <w:t xml:space="preserve">, </w:t>
      </w:r>
      <w:r w:rsidRPr="002B05DB">
        <w:rPr>
          <w:sz w:val="28"/>
          <w:szCs w:val="28"/>
        </w:rPr>
        <w:t>Б</w:t>
      </w:r>
      <w:r w:rsidRPr="00CE1210">
        <w:rPr>
          <w:sz w:val="28"/>
          <w:szCs w:val="28"/>
        </w:rPr>
        <w:t>.</w:t>
      </w:r>
      <w:r>
        <w:rPr>
          <w:sz w:val="28"/>
          <w:szCs w:val="28"/>
          <w:lang w:val="uk-UA"/>
        </w:rPr>
        <w:t xml:space="preserve"> </w:t>
      </w:r>
      <w:r w:rsidRPr="002B05DB">
        <w:rPr>
          <w:sz w:val="28"/>
          <w:szCs w:val="28"/>
        </w:rPr>
        <w:t>Е</w:t>
      </w:r>
      <w:r w:rsidRPr="00CE1210">
        <w:rPr>
          <w:sz w:val="28"/>
          <w:szCs w:val="28"/>
        </w:rPr>
        <w:t>.</w:t>
      </w:r>
      <w:r>
        <w:rPr>
          <w:sz w:val="28"/>
          <w:szCs w:val="28"/>
          <w:lang w:val="uk-UA"/>
        </w:rPr>
        <w:t xml:space="preserve"> </w:t>
      </w:r>
      <w:r w:rsidRPr="002B05DB">
        <w:rPr>
          <w:sz w:val="28"/>
          <w:szCs w:val="28"/>
        </w:rPr>
        <w:t>Петерсона</w:t>
      </w:r>
      <w:r w:rsidRPr="00CE1210">
        <w:rPr>
          <w:sz w:val="28"/>
          <w:szCs w:val="28"/>
        </w:rPr>
        <w:t>. – 3-</w:t>
      </w:r>
      <w:r w:rsidRPr="002B05DB">
        <w:rPr>
          <w:sz w:val="28"/>
          <w:szCs w:val="28"/>
        </w:rPr>
        <w:t>е</w:t>
      </w:r>
      <w:r w:rsidRPr="00CE1210">
        <w:rPr>
          <w:sz w:val="28"/>
          <w:szCs w:val="28"/>
        </w:rPr>
        <w:t xml:space="preserve"> </w:t>
      </w:r>
      <w:r w:rsidRPr="002B05DB">
        <w:rPr>
          <w:sz w:val="28"/>
          <w:szCs w:val="28"/>
        </w:rPr>
        <w:t>изд</w:t>
      </w:r>
      <w:r w:rsidRPr="00CE1210">
        <w:rPr>
          <w:sz w:val="28"/>
          <w:szCs w:val="28"/>
        </w:rPr>
        <w:t xml:space="preserve">. – </w:t>
      </w:r>
      <w:r w:rsidRPr="002B05DB">
        <w:rPr>
          <w:sz w:val="28"/>
          <w:szCs w:val="28"/>
        </w:rPr>
        <w:t>М</w:t>
      </w:r>
      <w:r w:rsidRPr="00CE1210">
        <w:rPr>
          <w:sz w:val="28"/>
          <w:szCs w:val="28"/>
        </w:rPr>
        <w:t xml:space="preserve">.: </w:t>
      </w:r>
      <w:r w:rsidRPr="002B05DB">
        <w:rPr>
          <w:sz w:val="28"/>
          <w:szCs w:val="28"/>
        </w:rPr>
        <w:t>Медицина</w:t>
      </w:r>
      <w:r w:rsidRPr="00CE1210">
        <w:rPr>
          <w:sz w:val="28"/>
          <w:szCs w:val="28"/>
        </w:rPr>
        <w:t xml:space="preserve">, 1999.– </w:t>
      </w:r>
      <w:r w:rsidRPr="000C1283">
        <w:rPr>
          <w:sz w:val="28"/>
          <w:szCs w:val="28"/>
        </w:rPr>
        <w:t xml:space="preserve">696 </w:t>
      </w:r>
      <w:r w:rsidRPr="002B05DB">
        <w:rPr>
          <w:sz w:val="28"/>
          <w:szCs w:val="28"/>
        </w:rPr>
        <w:t>с</w:t>
      </w:r>
      <w:r w:rsidRPr="000C1283">
        <w:rPr>
          <w:sz w:val="28"/>
          <w:szCs w:val="28"/>
        </w:rPr>
        <w:t>.</w:t>
      </w:r>
    </w:p>
    <w:p w:rsidR="006C4959" w:rsidRPr="00891A10"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891A10">
        <w:rPr>
          <w:sz w:val="28"/>
          <w:szCs w:val="28"/>
          <w:lang w:val="en-US"/>
        </w:rPr>
        <w:t>The development of the fetal thyroid: in utero ultrasonographic measu</w:t>
      </w:r>
      <w:r>
        <w:rPr>
          <w:sz w:val="28"/>
          <w:szCs w:val="28"/>
          <w:lang w:val="uk-UA"/>
        </w:rPr>
        <w:softHyphen/>
      </w:r>
      <w:r w:rsidRPr="00891A10">
        <w:rPr>
          <w:spacing w:val="2"/>
          <w:sz w:val="28"/>
          <w:szCs w:val="28"/>
          <w:lang w:val="en-US"/>
        </w:rPr>
        <w:t xml:space="preserve">rements </w:t>
      </w:r>
      <w:r w:rsidRPr="00891A10">
        <w:rPr>
          <w:spacing w:val="2"/>
          <w:sz w:val="28"/>
          <w:szCs w:val="28"/>
          <w:lang w:val="uk-UA"/>
        </w:rPr>
        <w:t xml:space="preserve">/ </w:t>
      </w:r>
      <w:r w:rsidRPr="00891A10">
        <w:rPr>
          <w:spacing w:val="2"/>
          <w:sz w:val="28"/>
          <w:szCs w:val="28"/>
          <w:lang w:val="en-US"/>
        </w:rPr>
        <w:t>R.</w:t>
      </w:r>
      <w:r w:rsidRPr="00891A10">
        <w:rPr>
          <w:spacing w:val="2"/>
          <w:sz w:val="28"/>
          <w:szCs w:val="28"/>
          <w:lang w:val="uk-UA"/>
        </w:rPr>
        <w:t xml:space="preserve"> </w:t>
      </w:r>
      <w:r w:rsidRPr="00891A10">
        <w:rPr>
          <w:spacing w:val="2"/>
          <w:sz w:val="28"/>
          <w:szCs w:val="28"/>
          <w:lang w:val="en-US"/>
        </w:rPr>
        <w:t>Achiron, Z.</w:t>
      </w:r>
      <w:r w:rsidRPr="00891A10">
        <w:rPr>
          <w:spacing w:val="2"/>
          <w:sz w:val="28"/>
          <w:szCs w:val="28"/>
          <w:lang w:val="uk-UA"/>
        </w:rPr>
        <w:t xml:space="preserve"> </w:t>
      </w:r>
      <w:r w:rsidRPr="00891A10">
        <w:rPr>
          <w:spacing w:val="2"/>
          <w:sz w:val="28"/>
          <w:szCs w:val="28"/>
          <w:lang w:val="en-US"/>
        </w:rPr>
        <w:t>Rotstein, S.</w:t>
      </w:r>
      <w:r w:rsidRPr="00891A10">
        <w:rPr>
          <w:spacing w:val="2"/>
          <w:sz w:val="28"/>
          <w:szCs w:val="28"/>
          <w:lang w:val="uk-UA"/>
        </w:rPr>
        <w:t xml:space="preserve"> </w:t>
      </w:r>
      <w:r w:rsidRPr="00891A10">
        <w:rPr>
          <w:spacing w:val="2"/>
          <w:sz w:val="28"/>
          <w:szCs w:val="28"/>
          <w:lang w:val="en-US"/>
        </w:rPr>
        <w:t xml:space="preserve">Lipitz [et al.] // Clin. Endocrinol. (Ozf.). – </w:t>
      </w:r>
      <w:r w:rsidRPr="00891A10">
        <w:rPr>
          <w:sz w:val="28"/>
          <w:szCs w:val="28"/>
          <w:lang w:val="en-US"/>
        </w:rPr>
        <w:t>1998. –</w:t>
      </w:r>
      <w:r w:rsidRPr="00891A10">
        <w:rPr>
          <w:sz w:val="28"/>
          <w:szCs w:val="28"/>
        </w:rPr>
        <w:t xml:space="preserve"> </w:t>
      </w:r>
      <w:r w:rsidRPr="00891A10">
        <w:rPr>
          <w:sz w:val="28"/>
          <w:szCs w:val="28"/>
          <w:lang w:val="en-US"/>
        </w:rPr>
        <w:t>Vol. 48, №</w:t>
      </w:r>
      <w:r w:rsidRPr="00891A10">
        <w:rPr>
          <w:sz w:val="28"/>
          <w:szCs w:val="28"/>
        </w:rPr>
        <w:t xml:space="preserve"> </w:t>
      </w:r>
      <w:r w:rsidRPr="00891A10">
        <w:rPr>
          <w:sz w:val="28"/>
          <w:szCs w:val="28"/>
          <w:lang w:val="en-US"/>
        </w:rPr>
        <w:t>3. –</w:t>
      </w:r>
      <w:r w:rsidRPr="00891A10">
        <w:rPr>
          <w:sz w:val="28"/>
          <w:szCs w:val="28"/>
          <w:lang w:val="uk-UA"/>
        </w:rPr>
        <w:t xml:space="preserve"> </w:t>
      </w:r>
      <w:r w:rsidRPr="00891A10">
        <w:rPr>
          <w:sz w:val="28"/>
          <w:szCs w:val="28"/>
          <w:lang w:val="en-US"/>
        </w:rPr>
        <w:t>P. 259-264.</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pacing w:val="4"/>
          <w:sz w:val="28"/>
          <w:szCs w:val="28"/>
          <w:lang w:val="en-US"/>
        </w:rPr>
        <w:t>Girling J.</w:t>
      </w:r>
      <w:r>
        <w:rPr>
          <w:spacing w:val="4"/>
          <w:sz w:val="28"/>
          <w:szCs w:val="28"/>
          <w:lang w:val="uk-UA"/>
        </w:rPr>
        <w:t xml:space="preserve"> </w:t>
      </w:r>
      <w:r w:rsidRPr="00296CC2">
        <w:rPr>
          <w:spacing w:val="4"/>
          <w:sz w:val="28"/>
          <w:szCs w:val="28"/>
          <w:lang w:val="en-US"/>
        </w:rPr>
        <w:t xml:space="preserve">C. Thyroid disease and pregnancy </w:t>
      </w:r>
      <w:r>
        <w:rPr>
          <w:spacing w:val="4"/>
          <w:sz w:val="28"/>
          <w:szCs w:val="28"/>
          <w:lang w:val="uk-UA"/>
        </w:rPr>
        <w:t xml:space="preserve">/ </w:t>
      </w:r>
      <w:r>
        <w:rPr>
          <w:spacing w:val="4"/>
          <w:sz w:val="28"/>
          <w:szCs w:val="28"/>
          <w:lang w:val="en-US"/>
        </w:rPr>
        <w:t>J.</w:t>
      </w:r>
      <w:r>
        <w:rPr>
          <w:spacing w:val="4"/>
          <w:sz w:val="28"/>
          <w:szCs w:val="28"/>
          <w:lang w:val="uk-UA"/>
        </w:rPr>
        <w:t xml:space="preserve"> </w:t>
      </w:r>
      <w:r>
        <w:rPr>
          <w:spacing w:val="4"/>
          <w:sz w:val="28"/>
          <w:szCs w:val="28"/>
          <w:lang w:val="en-US"/>
        </w:rPr>
        <w:t>C.</w:t>
      </w:r>
      <w:r>
        <w:rPr>
          <w:spacing w:val="4"/>
          <w:sz w:val="28"/>
          <w:szCs w:val="28"/>
          <w:lang w:val="uk-UA"/>
        </w:rPr>
        <w:t xml:space="preserve"> </w:t>
      </w:r>
      <w:r>
        <w:rPr>
          <w:spacing w:val="4"/>
          <w:sz w:val="28"/>
          <w:szCs w:val="28"/>
          <w:lang w:val="en-US"/>
        </w:rPr>
        <w:t xml:space="preserve">Girling </w:t>
      </w:r>
      <w:r w:rsidRPr="00296CC2">
        <w:rPr>
          <w:spacing w:val="4"/>
          <w:sz w:val="28"/>
          <w:szCs w:val="28"/>
          <w:lang w:val="en-US"/>
        </w:rPr>
        <w:t>// Brit. J. Hosp. Med. – 1996. –</w:t>
      </w:r>
      <w:r w:rsidRPr="00296CC2">
        <w:rPr>
          <w:sz w:val="28"/>
          <w:szCs w:val="28"/>
          <w:lang w:val="en-US"/>
        </w:rPr>
        <w:t xml:space="preserve"> V</w:t>
      </w:r>
      <w:r>
        <w:rPr>
          <w:sz w:val="28"/>
          <w:szCs w:val="28"/>
          <w:lang w:val="en-US"/>
        </w:rPr>
        <w:t>ol</w:t>
      </w:r>
      <w:r w:rsidRPr="00296CC2">
        <w:rPr>
          <w:sz w:val="28"/>
          <w:szCs w:val="28"/>
          <w:lang w:val="en-US"/>
        </w:rPr>
        <w:t>. 56, №</w:t>
      </w:r>
      <w:r w:rsidRPr="00041C14">
        <w:rPr>
          <w:sz w:val="28"/>
          <w:szCs w:val="28"/>
          <w:lang w:val="en-US"/>
        </w:rPr>
        <w:t xml:space="preserve"> </w:t>
      </w:r>
      <w:r w:rsidRPr="00296CC2">
        <w:rPr>
          <w:sz w:val="28"/>
          <w:szCs w:val="28"/>
          <w:lang w:val="en-US"/>
        </w:rPr>
        <w:t>7. – P. 316-320.</w:t>
      </w:r>
    </w:p>
    <w:p w:rsidR="006C4959" w:rsidRPr="00E92E6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Ho S.</w:t>
      </w:r>
      <w:r>
        <w:rPr>
          <w:sz w:val="28"/>
          <w:szCs w:val="28"/>
          <w:lang w:val="uk-UA"/>
        </w:rPr>
        <w:t xml:space="preserve"> </w:t>
      </w:r>
      <w:r w:rsidRPr="00296CC2">
        <w:rPr>
          <w:sz w:val="28"/>
          <w:szCs w:val="28"/>
          <w:lang w:val="en-US"/>
        </w:rPr>
        <w:t xml:space="preserve">S. Normal fetal thyroid volume </w:t>
      </w:r>
      <w:r>
        <w:rPr>
          <w:sz w:val="28"/>
          <w:szCs w:val="28"/>
          <w:lang w:val="uk-UA"/>
        </w:rPr>
        <w:t xml:space="preserve">/ </w:t>
      </w:r>
      <w:r>
        <w:rPr>
          <w:sz w:val="28"/>
          <w:szCs w:val="28"/>
          <w:lang w:val="en-US"/>
        </w:rPr>
        <w:t>S.</w:t>
      </w:r>
      <w:r>
        <w:rPr>
          <w:sz w:val="28"/>
          <w:szCs w:val="28"/>
          <w:lang w:val="uk-UA"/>
        </w:rPr>
        <w:t xml:space="preserve"> </w:t>
      </w:r>
      <w:r>
        <w:rPr>
          <w:sz w:val="28"/>
          <w:szCs w:val="28"/>
          <w:lang w:val="en-US"/>
        </w:rPr>
        <w:t>S.</w:t>
      </w:r>
      <w:r>
        <w:rPr>
          <w:sz w:val="28"/>
          <w:szCs w:val="28"/>
          <w:lang w:val="uk-UA"/>
        </w:rPr>
        <w:t xml:space="preserve"> </w:t>
      </w:r>
      <w:r>
        <w:rPr>
          <w:sz w:val="28"/>
          <w:szCs w:val="28"/>
          <w:lang w:val="en-US"/>
        </w:rPr>
        <w:t>Ho, C.</w:t>
      </w:r>
      <w:r>
        <w:rPr>
          <w:sz w:val="28"/>
          <w:szCs w:val="28"/>
          <w:lang w:val="uk-UA"/>
        </w:rPr>
        <w:t xml:space="preserve"> </w:t>
      </w:r>
      <w:r>
        <w:rPr>
          <w:sz w:val="28"/>
          <w:szCs w:val="28"/>
          <w:lang w:val="en-US"/>
        </w:rPr>
        <w:t xml:space="preserve">Metreweli </w:t>
      </w:r>
      <w:r w:rsidRPr="00296CC2">
        <w:rPr>
          <w:sz w:val="28"/>
          <w:szCs w:val="28"/>
          <w:lang w:val="en-US"/>
        </w:rPr>
        <w:t xml:space="preserve">// Ultrasound Obstet. </w:t>
      </w:r>
      <w:r w:rsidRPr="00E92E6E">
        <w:rPr>
          <w:sz w:val="28"/>
          <w:szCs w:val="28"/>
          <w:lang w:val="en-US"/>
        </w:rPr>
        <w:t>Gynec.</w:t>
      </w:r>
      <w:r>
        <w:rPr>
          <w:sz w:val="28"/>
          <w:szCs w:val="28"/>
          <w:lang w:val="uk-UA"/>
        </w:rPr>
        <w:t xml:space="preserve"> </w:t>
      </w:r>
      <w:r w:rsidRPr="00E92E6E">
        <w:rPr>
          <w:sz w:val="28"/>
          <w:szCs w:val="28"/>
          <w:lang w:val="en-US"/>
        </w:rPr>
        <w:t>– 1998. – V</w:t>
      </w:r>
      <w:r>
        <w:rPr>
          <w:sz w:val="28"/>
          <w:szCs w:val="28"/>
          <w:lang w:val="en-US"/>
        </w:rPr>
        <w:t>ol</w:t>
      </w:r>
      <w:r w:rsidRPr="00E92E6E">
        <w:rPr>
          <w:sz w:val="28"/>
          <w:szCs w:val="28"/>
          <w:lang w:val="en-US"/>
        </w:rPr>
        <w:t>. 11, №</w:t>
      </w:r>
      <w:r w:rsidRPr="00E37464">
        <w:rPr>
          <w:sz w:val="28"/>
          <w:szCs w:val="28"/>
          <w:lang w:val="en-US"/>
        </w:rPr>
        <w:t xml:space="preserve"> </w:t>
      </w:r>
      <w:r w:rsidRPr="00E92E6E">
        <w:rPr>
          <w:sz w:val="28"/>
          <w:szCs w:val="28"/>
          <w:lang w:val="en-US"/>
        </w:rPr>
        <w:t>2. – P.118-122.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lastRenderedPageBreak/>
        <w:t xml:space="preserve">Хирургическое </w:t>
      </w:r>
      <w:r w:rsidRPr="001B36BE">
        <w:rPr>
          <w:spacing w:val="8"/>
          <w:sz w:val="28"/>
          <w:szCs w:val="28"/>
        </w:rPr>
        <w:t xml:space="preserve">лечение заболеваний щитовидной железы у детей </w:t>
      </w:r>
      <w:r>
        <w:rPr>
          <w:spacing w:val="8"/>
          <w:sz w:val="28"/>
          <w:szCs w:val="28"/>
          <w:lang w:val="uk-UA"/>
        </w:rPr>
        <w:t xml:space="preserve">/ </w:t>
      </w:r>
      <w:r w:rsidRPr="00E92E6E">
        <w:rPr>
          <w:spacing w:val="-4"/>
          <w:sz w:val="28"/>
          <w:szCs w:val="28"/>
        </w:rPr>
        <w:t>В</w:t>
      </w:r>
      <w:r w:rsidRPr="00827AE3">
        <w:rPr>
          <w:sz w:val="28"/>
          <w:szCs w:val="28"/>
        </w:rPr>
        <w:t>.</w:t>
      </w:r>
      <w:r w:rsidRPr="00827AE3">
        <w:rPr>
          <w:sz w:val="28"/>
          <w:szCs w:val="28"/>
          <w:lang w:val="uk-UA"/>
        </w:rPr>
        <w:t xml:space="preserve"> </w:t>
      </w:r>
      <w:r w:rsidRPr="00827AE3">
        <w:rPr>
          <w:sz w:val="28"/>
          <w:szCs w:val="28"/>
        </w:rPr>
        <w:t>П.</w:t>
      </w:r>
      <w:r w:rsidRPr="00827AE3">
        <w:rPr>
          <w:sz w:val="28"/>
          <w:szCs w:val="28"/>
          <w:lang w:val="uk-UA"/>
        </w:rPr>
        <w:t xml:space="preserve"> </w:t>
      </w:r>
      <w:r w:rsidRPr="00827AE3">
        <w:rPr>
          <w:sz w:val="28"/>
          <w:szCs w:val="28"/>
        </w:rPr>
        <w:t>Кононученко, В.</w:t>
      </w:r>
      <w:r w:rsidRPr="00827AE3">
        <w:rPr>
          <w:sz w:val="28"/>
          <w:szCs w:val="28"/>
          <w:lang w:val="uk-UA"/>
        </w:rPr>
        <w:t xml:space="preserve"> </w:t>
      </w:r>
      <w:r w:rsidRPr="00827AE3">
        <w:rPr>
          <w:sz w:val="28"/>
          <w:szCs w:val="28"/>
        </w:rPr>
        <w:t>К.</w:t>
      </w:r>
      <w:r w:rsidRPr="00827AE3">
        <w:rPr>
          <w:sz w:val="28"/>
          <w:szCs w:val="28"/>
          <w:lang w:val="uk-UA"/>
        </w:rPr>
        <w:t xml:space="preserve"> </w:t>
      </w:r>
      <w:r w:rsidRPr="00827AE3">
        <w:rPr>
          <w:sz w:val="28"/>
          <w:szCs w:val="28"/>
        </w:rPr>
        <w:t>Литовка, Г.</w:t>
      </w:r>
      <w:r w:rsidRPr="00827AE3">
        <w:rPr>
          <w:sz w:val="28"/>
          <w:szCs w:val="28"/>
          <w:lang w:val="uk-UA"/>
        </w:rPr>
        <w:t xml:space="preserve"> </w:t>
      </w:r>
      <w:r w:rsidRPr="00827AE3">
        <w:rPr>
          <w:sz w:val="28"/>
          <w:szCs w:val="28"/>
        </w:rPr>
        <w:t>А.</w:t>
      </w:r>
      <w:r w:rsidRPr="00827AE3">
        <w:rPr>
          <w:sz w:val="28"/>
          <w:szCs w:val="28"/>
          <w:lang w:val="uk-UA"/>
        </w:rPr>
        <w:t xml:space="preserve"> </w:t>
      </w:r>
      <w:r w:rsidRPr="00827AE3">
        <w:rPr>
          <w:sz w:val="28"/>
          <w:szCs w:val="28"/>
        </w:rPr>
        <w:t>Сопов [и др.] // Хирургия. – 1996. – № 4.</w:t>
      </w:r>
      <w:r w:rsidRPr="002B05DB">
        <w:rPr>
          <w:sz w:val="28"/>
          <w:szCs w:val="28"/>
        </w:rPr>
        <w:t xml:space="preserve"> – С.</w:t>
      </w:r>
      <w:r>
        <w:rPr>
          <w:sz w:val="28"/>
          <w:szCs w:val="28"/>
        </w:rPr>
        <w:t xml:space="preserve"> </w:t>
      </w:r>
      <w:r w:rsidRPr="002B05DB">
        <w:rPr>
          <w:sz w:val="28"/>
          <w:szCs w:val="28"/>
        </w:rPr>
        <w:t>50-52.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Коваленко А.</w:t>
      </w:r>
      <w:r>
        <w:rPr>
          <w:sz w:val="28"/>
          <w:szCs w:val="28"/>
          <w:lang w:val="uk-UA"/>
        </w:rPr>
        <w:t xml:space="preserve"> </w:t>
      </w:r>
      <w:r w:rsidRPr="002B05DB">
        <w:rPr>
          <w:sz w:val="28"/>
          <w:szCs w:val="28"/>
        </w:rPr>
        <w:t>Е. Современные представления об эмбриологии и хирур</w:t>
      </w:r>
      <w:r w:rsidRPr="002B05DB">
        <w:rPr>
          <w:sz w:val="28"/>
          <w:szCs w:val="28"/>
        </w:rPr>
        <w:softHyphen/>
      </w:r>
      <w:r w:rsidRPr="001B36BE">
        <w:rPr>
          <w:spacing w:val="6"/>
          <w:sz w:val="28"/>
          <w:szCs w:val="28"/>
        </w:rPr>
        <w:t>ги</w:t>
      </w:r>
      <w:r w:rsidRPr="001B36BE">
        <w:rPr>
          <w:spacing w:val="6"/>
          <w:sz w:val="28"/>
          <w:szCs w:val="28"/>
        </w:rPr>
        <w:softHyphen/>
        <w:t>чес</w:t>
      </w:r>
      <w:r w:rsidRPr="001B36BE">
        <w:rPr>
          <w:spacing w:val="6"/>
          <w:sz w:val="28"/>
          <w:szCs w:val="28"/>
        </w:rPr>
        <w:softHyphen/>
        <w:t xml:space="preserve">кой анатомии щитовидной железы </w:t>
      </w:r>
      <w:r>
        <w:rPr>
          <w:spacing w:val="6"/>
          <w:sz w:val="28"/>
          <w:szCs w:val="28"/>
          <w:lang w:val="uk-UA"/>
        </w:rPr>
        <w:t xml:space="preserve">/ </w:t>
      </w:r>
      <w:r w:rsidRPr="002B05DB">
        <w:rPr>
          <w:sz w:val="28"/>
          <w:szCs w:val="28"/>
        </w:rPr>
        <w:t>А.</w:t>
      </w:r>
      <w:r>
        <w:rPr>
          <w:sz w:val="28"/>
          <w:szCs w:val="28"/>
          <w:lang w:val="uk-UA"/>
        </w:rPr>
        <w:t xml:space="preserve"> </w:t>
      </w:r>
      <w:r w:rsidRPr="002B05DB">
        <w:rPr>
          <w:sz w:val="28"/>
          <w:szCs w:val="28"/>
        </w:rPr>
        <w:t>Е.</w:t>
      </w:r>
      <w:r>
        <w:rPr>
          <w:sz w:val="28"/>
          <w:szCs w:val="28"/>
          <w:lang w:val="uk-UA"/>
        </w:rPr>
        <w:t xml:space="preserve"> </w:t>
      </w:r>
      <w:r w:rsidRPr="002B05DB">
        <w:rPr>
          <w:sz w:val="28"/>
          <w:szCs w:val="28"/>
        </w:rPr>
        <w:t xml:space="preserve">Коваленко </w:t>
      </w:r>
      <w:r w:rsidRPr="001B36BE">
        <w:rPr>
          <w:spacing w:val="6"/>
          <w:sz w:val="28"/>
          <w:szCs w:val="28"/>
        </w:rPr>
        <w:t>// Клін. хірургія. – 1999. – №</w:t>
      </w:r>
      <w:r>
        <w:rPr>
          <w:spacing w:val="6"/>
          <w:sz w:val="28"/>
          <w:szCs w:val="28"/>
        </w:rPr>
        <w:t xml:space="preserve"> </w:t>
      </w:r>
      <w:r w:rsidRPr="001B36BE">
        <w:rPr>
          <w:spacing w:val="6"/>
          <w:sz w:val="28"/>
          <w:szCs w:val="28"/>
        </w:rPr>
        <w:t>8. –</w:t>
      </w:r>
      <w:r>
        <w:rPr>
          <w:spacing w:val="6"/>
          <w:sz w:val="28"/>
          <w:szCs w:val="28"/>
          <w:lang w:val="uk-UA"/>
        </w:rPr>
        <w:t xml:space="preserve"> </w:t>
      </w:r>
      <w:r w:rsidRPr="001B36BE">
        <w:rPr>
          <w:spacing w:val="6"/>
          <w:sz w:val="28"/>
          <w:szCs w:val="28"/>
        </w:rPr>
        <w:t>С.</w:t>
      </w:r>
      <w:r w:rsidRPr="002B05DB">
        <w:rPr>
          <w:sz w:val="28"/>
          <w:szCs w:val="28"/>
        </w:rPr>
        <w:t xml:space="preserve"> 38-42.</w:t>
      </w:r>
      <w:r>
        <w:rPr>
          <w:sz w:val="28"/>
          <w:szCs w:val="28"/>
        </w:rPr>
        <w:t xml:space="preserve"> </w:t>
      </w:r>
    </w:p>
    <w:p w:rsidR="006C4959" w:rsidRPr="00E92E6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E92E6E">
        <w:rPr>
          <w:spacing w:val="-4"/>
          <w:sz w:val="28"/>
          <w:szCs w:val="28"/>
          <w:lang w:val="en-US"/>
        </w:rPr>
        <w:t>Batsacis J.</w:t>
      </w:r>
      <w:r>
        <w:rPr>
          <w:spacing w:val="-4"/>
          <w:sz w:val="28"/>
          <w:szCs w:val="28"/>
          <w:lang w:val="uk-UA"/>
        </w:rPr>
        <w:t xml:space="preserve"> </w:t>
      </w:r>
      <w:r w:rsidRPr="00E92E6E">
        <w:rPr>
          <w:spacing w:val="-4"/>
          <w:sz w:val="28"/>
          <w:szCs w:val="28"/>
          <w:lang w:val="en-US"/>
        </w:rPr>
        <w:t xml:space="preserve">G. Thyroid gland ectopias </w:t>
      </w:r>
      <w:r w:rsidRPr="00E92E6E">
        <w:rPr>
          <w:spacing w:val="-4"/>
          <w:sz w:val="28"/>
          <w:szCs w:val="28"/>
          <w:lang w:val="uk-UA"/>
        </w:rPr>
        <w:t xml:space="preserve">/ </w:t>
      </w:r>
      <w:r w:rsidRPr="00E92E6E">
        <w:rPr>
          <w:spacing w:val="-4"/>
          <w:sz w:val="28"/>
          <w:szCs w:val="28"/>
          <w:lang w:val="en-US"/>
        </w:rPr>
        <w:t>J.</w:t>
      </w:r>
      <w:r>
        <w:rPr>
          <w:spacing w:val="-4"/>
          <w:sz w:val="28"/>
          <w:szCs w:val="28"/>
          <w:lang w:val="uk-UA"/>
        </w:rPr>
        <w:t xml:space="preserve"> </w:t>
      </w:r>
      <w:r w:rsidRPr="00E92E6E">
        <w:rPr>
          <w:spacing w:val="-4"/>
          <w:sz w:val="28"/>
          <w:szCs w:val="28"/>
          <w:lang w:val="en-US"/>
        </w:rPr>
        <w:t>G.</w:t>
      </w:r>
      <w:r>
        <w:rPr>
          <w:spacing w:val="-4"/>
          <w:sz w:val="28"/>
          <w:szCs w:val="28"/>
          <w:lang w:val="uk-UA"/>
        </w:rPr>
        <w:t xml:space="preserve"> </w:t>
      </w:r>
      <w:r w:rsidRPr="00E92E6E">
        <w:rPr>
          <w:spacing w:val="-4"/>
          <w:sz w:val="28"/>
          <w:szCs w:val="28"/>
          <w:lang w:val="en-US"/>
        </w:rPr>
        <w:t>Batsacis, A.</w:t>
      </w:r>
      <w:r>
        <w:rPr>
          <w:spacing w:val="-4"/>
          <w:sz w:val="28"/>
          <w:szCs w:val="28"/>
          <w:lang w:val="uk-UA"/>
        </w:rPr>
        <w:t xml:space="preserve"> </w:t>
      </w:r>
      <w:r w:rsidRPr="00E92E6E">
        <w:rPr>
          <w:spacing w:val="-4"/>
          <w:sz w:val="28"/>
          <w:szCs w:val="28"/>
          <w:lang w:val="en-US"/>
        </w:rPr>
        <w:t>K.</w:t>
      </w:r>
      <w:r>
        <w:rPr>
          <w:spacing w:val="-4"/>
          <w:sz w:val="28"/>
          <w:szCs w:val="28"/>
          <w:lang w:val="uk-UA"/>
        </w:rPr>
        <w:t xml:space="preserve"> </w:t>
      </w:r>
      <w:r w:rsidRPr="00E92E6E">
        <w:rPr>
          <w:spacing w:val="-4"/>
          <w:sz w:val="28"/>
          <w:szCs w:val="28"/>
          <w:lang w:val="en-US"/>
        </w:rPr>
        <w:t>Elnaggar, M.</w:t>
      </w:r>
      <w:r>
        <w:rPr>
          <w:spacing w:val="-4"/>
          <w:sz w:val="28"/>
          <w:szCs w:val="28"/>
          <w:lang w:val="uk-UA"/>
        </w:rPr>
        <w:t xml:space="preserve"> </w:t>
      </w:r>
      <w:r w:rsidRPr="00E92E6E">
        <w:rPr>
          <w:spacing w:val="-4"/>
          <w:sz w:val="28"/>
          <w:szCs w:val="28"/>
          <w:lang w:val="en-US"/>
        </w:rPr>
        <w:t>A.</w:t>
      </w:r>
      <w:r>
        <w:rPr>
          <w:spacing w:val="-4"/>
          <w:sz w:val="28"/>
          <w:szCs w:val="28"/>
          <w:lang w:val="uk-UA"/>
        </w:rPr>
        <w:t xml:space="preserve"> </w:t>
      </w:r>
      <w:r w:rsidRPr="00E92E6E">
        <w:rPr>
          <w:spacing w:val="-4"/>
          <w:sz w:val="28"/>
          <w:szCs w:val="28"/>
          <w:lang w:val="en-US"/>
        </w:rPr>
        <w:t xml:space="preserve">Luna // </w:t>
      </w:r>
      <w:r w:rsidRPr="00E92E6E">
        <w:rPr>
          <w:sz w:val="28"/>
          <w:szCs w:val="28"/>
          <w:lang w:val="en-US"/>
        </w:rPr>
        <w:t xml:space="preserve">Ann. </w:t>
      </w:r>
      <w:r w:rsidRPr="00E92E6E">
        <w:rPr>
          <w:sz w:val="28"/>
          <w:szCs w:val="28"/>
        </w:rPr>
        <w:t>Otol. Rhinol. Laryngol. – 1996. – V</w:t>
      </w:r>
      <w:r>
        <w:rPr>
          <w:sz w:val="28"/>
          <w:szCs w:val="28"/>
          <w:lang w:val="en-US"/>
        </w:rPr>
        <w:t>ol</w:t>
      </w:r>
      <w:r w:rsidRPr="00E92E6E">
        <w:rPr>
          <w:sz w:val="28"/>
          <w:szCs w:val="28"/>
        </w:rPr>
        <w:t>. 105, №</w:t>
      </w:r>
      <w:r>
        <w:rPr>
          <w:sz w:val="28"/>
          <w:szCs w:val="28"/>
        </w:rPr>
        <w:t xml:space="preserve"> </w:t>
      </w:r>
      <w:r w:rsidRPr="00E92E6E">
        <w:rPr>
          <w:sz w:val="28"/>
          <w:szCs w:val="28"/>
        </w:rPr>
        <w:t>12. – P. 996-1000.</w:t>
      </w:r>
    </w:p>
    <w:p w:rsidR="006C4959" w:rsidRPr="00E92E6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Di Benedetto V. Ectopic thyroid gland in the submandibular region simula</w:t>
      </w:r>
      <w:r w:rsidRPr="00296CC2">
        <w:rPr>
          <w:sz w:val="28"/>
          <w:szCs w:val="28"/>
          <w:lang w:val="en-US"/>
        </w:rPr>
        <w:softHyphen/>
      </w:r>
      <w:r w:rsidRPr="00E92E6E">
        <w:rPr>
          <w:spacing w:val="4"/>
          <w:sz w:val="28"/>
          <w:szCs w:val="28"/>
          <w:lang w:val="en-US"/>
        </w:rPr>
        <w:t xml:space="preserve">ting a thyroglossal duct cyst, a case report </w:t>
      </w:r>
      <w:r w:rsidRPr="00E92E6E">
        <w:rPr>
          <w:spacing w:val="4"/>
          <w:sz w:val="28"/>
          <w:szCs w:val="28"/>
          <w:lang w:val="uk-UA"/>
        </w:rPr>
        <w:t xml:space="preserve">/ </w:t>
      </w:r>
      <w:r w:rsidRPr="00E92E6E">
        <w:rPr>
          <w:spacing w:val="4"/>
          <w:sz w:val="28"/>
          <w:szCs w:val="28"/>
          <w:lang w:val="en-US"/>
        </w:rPr>
        <w:t>V.</w:t>
      </w:r>
      <w:r>
        <w:rPr>
          <w:spacing w:val="4"/>
          <w:sz w:val="28"/>
          <w:szCs w:val="28"/>
          <w:lang w:val="uk-UA"/>
        </w:rPr>
        <w:t xml:space="preserve"> </w:t>
      </w:r>
      <w:r w:rsidRPr="00E92E6E">
        <w:rPr>
          <w:spacing w:val="4"/>
          <w:sz w:val="28"/>
          <w:szCs w:val="28"/>
          <w:lang w:val="en-US"/>
        </w:rPr>
        <w:t>Di Benedetto // J. pediat. Surg. –</w:t>
      </w:r>
      <w:r w:rsidRPr="00E92E6E">
        <w:rPr>
          <w:sz w:val="28"/>
          <w:szCs w:val="28"/>
          <w:lang w:val="en-US"/>
        </w:rPr>
        <w:t xml:space="preserve"> 1997. – V</w:t>
      </w:r>
      <w:r>
        <w:rPr>
          <w:sz w:val="28"/>
          <w:szCs w:val="28"/>
          <w:lang w:val="en-US"/>
        </w:rPr>
        <w:t>ol</w:t>
      </w:r>
      <w:r w:rsidRPr="00E92E6E">
        <w:rPr>
          <w:sz w:val="28"/>
          <w:szCs w:val="28"/>
          <w:lang w:val="en-US"/>
        </w:rPr>
        <w:t>. 32, №</w:t>
      </w:r>
      <w:r w:rsidRPr="00E37464">
        <w:rPr>
          <w:sz w:val="28"/>
          <w:szCs w:val="28"/>
          <w:lang w:val="en-US"/>
        </w:rPr>
        <w:t xml:space="preserve"> </w:t>
      </w:r>
      <w:r w:rsidRPr="00E92E6E">
        <w:rPr>
          <w:sz w:val="28"/>
          <w:szCs w:val="28"/>
          <w:lang w:val="en-US"/>
        </w:rPr>
        <w:t>12. – P. 1745-1746.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Пачес А.</w:t>
      </w:r>
      <w:r>
        <w:rPr>
          <w:sz w:val="28"/>
          <w:szCs w:val="28"/>
          <w:lang w:val="uk-UA"/>
        </w:rPr>
        <w:t xml:space="preserve"> </w:t>
      </w:r>
      <w:r w:rsidRPr="002B05DB">
        <w:rPr>
          <w:sz w:val="28"/>
          <w:szCs w:val="28"/>
        </w:rPr>
        <w:t>И. Рак щитовидной железы</w:t>
      </w:r>
      <w:r>
        <w:rPr>
          <w:sz w:val="28"/>
          <w:szCs w:val="28"/>
          <w:lang w:val="uk-UA"/>
        </w:rPr>
        <w:t xml:space="preserve"> / </w:t>
      </w:r>
      <w:r w:rsidRPr="002B05DB">
        <w:rPr>
          <w:sz w:val="28"/>
          <w:szCs w:val="28"/>
        </w:rPr>
        <w:t>А.</w:t>
      </w:r>
      <w:r>
        <w:rPr>
          <w:sz w:val="28"/>
          <w:szCs w:val="28"/>
          <w:lang w:val="uk-UA"/>
        </w:rPr>
        <w:t xml:space="preserve"> </w:t>
      </w:r>
      <w:r w:rsidRPr="002B05DB">
        <w:rPr>
          <w:sz w:val="28"/>
          <w:szCs w:val="28"/>
        </w:rPr>
        <w:t>И.</w:t>
      </w:r>
      <w:r>
        <w:rPr>
          <w:sz w:val="28"/>
          <w:szCs w:val="28"/>
          <w:lang w:val="uk-UA"/>
        </w:rPr>
        <w:t xml:space="preserve"> </w:t>
      </w:r>
      <w:r w:rsidRPr="002B05DB">
        <w:rPr>
          <w:sz w:val="28"/>
          <w:szCs w:val="28"/>
        </w:rPr>
        <w:t>Пачес, Р.</w:t>
      </w:r>
      <w:r>
        <w:rPr>
          <w:sz w:val="28"/>
          <w:szCs w:val="28"/>
          <w:lang w:val="uk-UA"/>
        </w:rPr>
        <w:t xml:space="preserve"> </w:t>
      </w:r>
      <w:r w:rsidRPr="002B05DB">
        <w:rPr>
          <w:sz w:val="28"/>
          <w:szCs w:val="28"/>
        </w:rPr>
        <w:t>М.</w:t>
      </w:r>
      <w:r>
        <w:rPr>
          <w:sz w:val="28"/>
          <w:szCs w:val="28"/>
          <w:lang w:val="uk-UA"/>
        </w:rPr>
        <w:t xml:space="preserve"> </w:t>
      </w:r>
      <w:r w:rsidRPr="002B05DB">
        <w:rPr>
          <w:sz w:val="28"/>
          <w:szCs w:val="28"/>
        </w:rPr>
        <w:t>Пропп. – М.: Центр внедрения достижений науки и техники, 1995. – 370 с.</w:t>
      </w:r>
    </w:p>
    <w:p w:rsidR="006C4959" w:rsidRPr="00E92E6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F0734C">
        <w:rPr>
          <w:sz w:val="28"/>
          <w:szCs w:val="28"/>
          <w:lang w:val="en-US"/>
        </w:rPr>
        <w:t xml:space="preserve">Pathologic intrathyroidal para-thyroid glands </w:t>
      </w:r>
      <w:r>
        <w:rPr>
          <w:sz w:val="28"/>
          <w:szCs w:val="28"/>
          <w:lang w:val="uk-UA"/>
        </w:rPr>
        <w:t xml:space="preserve">/ </w:t>
      </w:r>
      <w:r w:rsidRPr="00296CC2">
        <w:rPr>
          <w:sz w:val="28"/>
          <w:szCs w:val="28"/>
          <w:lang w:val="en-US"/>
        </w:rPr>
        <w:t>V.</w:t>
      </w:r>
      <w:r>
        <w:rPr>
          <w:sz w:val="28"/>
          <w:szCs w:val="28"/>
          <w:lang w:val="uk-UA"/>
        </w:rPr>
        <w:t xml:space="preserve"> </w:t>
      </w:r>
      <w:r w:rsidRPr="00296CC2">
        <w:rPr>
          <w:sz w:val="28"/>
          <w:szCs w:val="28"/>
          <w:lang w:val="en-US"/>
        </w:rPr>
        <w:t>F</w:t>
      </w:r>
      <w:r>
        <w:rPr>
          <w:sz w:val="28"/>
          <w:szCs w:val="28"/>
          <w:lang w:val="en-US"/>
        </w:rPr>
        <w:t>.</w:t>
      </w:r>
      <w:r>
        <w:rPr>
          <w:sz w:val="28"/>
          <w:szCs w:val="28"/>
          <w:lang w:val="uk-UA"/>
        </w:rPr>
        <w:t xml:space="preserve"> </w:t>
      </w:r>
      <w:r w:rsidRPr="00296CC2">
        <w:rPr>
          <w:sz w:val="28"/>
          <w:szCs w:val="28"/>
          <w:lang w:val="en-US"/>
        </w:rPr>
        <w:t>De la Cruz</w:t>
      </w:r>
      <w:r>
        <w:rPr>
          <w:sz w:val="28"/>
          <w:szCs w:val="28"/>
          <w:lang w:val="en-US"/>
        </w:rPr>
        <w:t>, G.</w:t>
      </w:r>
      <w:r>
        <w:rPr>
          <w:sz w:val="28"/>
          <w:szCs w:val="28"/>
          <w:lang w:val="uk-UA"/>
        </w:rPr>
        <w:t xml:space="preserve"> </w:t>
      </w:r>
      <w:r>
        <w:rPr>
          <w:sz w:val="28"/>
          <w:szCs w:val="28"/>
          <w:lang w:val="en-US"/>
        </w:rPr>
        <w:t>Ortega, S.</w:t>
      </w:r>
      <w:r>
        <w:rPr>
          <w:sz w:val="28"/>
          <w:szCs w:val="28"/>
          <w:lang w:val="uk-UA"/>
        </w:rPr>
        <w:t xml:space="preserve"> </w:t>
      </w:r>
      <w:r>
        <w:rPr>
          <w:sz w:val="28"/>
          <w:szCs w:val="28"/>
          <w:lang w:val="en-US"/>
        </w:rPr>
        <w:t xml:space="preserve">Gonzales [et al.] </w:t>
      </w:r>
      <w:r w:rsidRPr="00F0734C">
        <w:rPr>
          <w:sz w:val="28"/>
          <w:szCs w:val="28"/>
          <w:lang w:val="en-US"/>
        </w:rPr>
        <w:t xml:space="preserve">// Int. </w:t>
      </w:r>
      <w:r w:rsidRPr="00E92E6E">
        <w:rPr>
          <w:sz w:val="28"/>
          <w:szCs w:val="28"/>
          <w:lang w:val="en-US"/>
        </w:rPr>
        <w:t>Surg. – 1997. – V</w:t>
      </w:r>
      <w:r>
        <w:rPr>
          <w:sz w:val="28"/>
          <w:szCs w:val="28"/>
          <w:lang w:val="en-US"/>
        </w:rPr>
        <w:t>ol</w:t>
      </w:r>
      <w:r w:rsidRPr="00E92E6E">
        <w:rPr>
          <w:sz w:val="28"/>
          <w:szCs w:val="28"/>
          <w:lang w:val="en-US"/>
        </w:rPr>
        <w:t>. 82, №</w:t>
      </w:r>
      <w:r w:rsidRPr="00E37464">
        <w:rPr>
          <w:sz w:val="28"/>
          <w:szCs w:val="28"/>
          <w:lang w:val="en-US"/>
        </w:rPr>
        <w:t xml:space="preserve"> </w:t>
      </w:r>
      <w:r w:rsidRPr="00E92E6E">
        <w:rPr>
          <w:sz w:val="28"/>
          <w:szCs w:val="28"/>
          <w:lang w:val="en-US"/>
        </w:rPr>
        <w:t>1. – P. 87-90.</w:t>
      </w:r>
    </w:p>
    <w:p w:rsidR="006C4959" w:rsidRPr="00E92E6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Les curages cervicaux dans les cancers thyroidiens. </w:t>
      </w:r>
      <w:r w:rsidRPr="00E92E6E">
        <w:rPr>
          <w:sz w:val="28"/>
          <w:szCs w:val="28"/>
          <w:lang w:val="en-US"/>
        </w:rPr>
        <w:t xml:space="preserve">Aspects anatomicgues et </w:t>
      </w:r>
      <w:r w:rsidRPr="003E5F45">
        <w:rPr>
          <w:sz w:val="28"/>
          <w:szCs w:val="28"/>
          <w:lang w:val="en-US"/>
        </w:rPr>
        <w:t xml:space="preserve">technigues </w:t>
      </w:r>
      <w:r w:rsidRPr="003E5F45">
        <w:rPr>
          <w:sz w:val="28"/>
          <w:szCs w:val="28"/>
          <w:lang w:val="uk-UA"/>
        </w:rPr>
        <w:t xml:space="preserve">/ </w:t>
      </w:r>
      <w:r w:rsidRPr="003E5F45">
        <w:rPr>
          <w:sz w:val="28"/>
          <w:szCs w:val="28"/>
          <w:lang w:val="en-US"/>
        </w:rPr>
        <w:t>J.</w:t>
      </w:r>
      <w:r w:rsidRPr="003E5F45">
        <w:rPr>
          <w:sz w:val="28"/>
          <w:szCs w:val="28"/>
          <w:lang w:val="uk-UA"/>
        </w:rPr>
        <w:t xml:space="preserve"> </w:t>
      </w:r>
      <w:r w:rsidRPr="003E5F45">
        <w:rPr>
          <w:sz w:val="28"/>
          <w:szCs w:val="28"/>
          <w:lang w:val="en-US"/>
        </w:rPr>
        <w:t>B.</w:t>
      </w:r>
      <w:r w:rsidRPr="003E5F45">
        <w:rPr>
          <w:sz w:val="28"/>
          <w:szCs w:val="28"/>
          <w:lang w:val="uk-UA"/>
        </w:rPr>
        <w:t xml:space="preserve"> </w:t>
      </w:r>
      <w:r w:rsidRPr="003E5F45">
        <w:rPr>
          <w:sz w:val="28"/>
          <w:szCs w:val="28"/>
          <w:lang w:val="en-US"/>
        </w:rPr>
        <w:t>Flament, C.</w:t>
      </w:r>
      <w:r w:rsidRPr="003E5F45">
        <w:rPr>
          <w:sz w:val="28"/>
          <w:szCs w:val="28"/>
          <w:lang w:val="uk-UA"/>
        </w:rPr>
        <w:t xml:space="preserve"> </w:t>
      </w:r>
      <w:r w:rsidRPr="003E5F45">
        <w:rPr>
          <w:sz w:val="28"/>
          <w:szCs w:val="28"/>
          <w:lang w:val="en-US"/>
        </w:rPr>
        <w:t>Avisse, Ph.</w:t>
      </w:r>
      <w:r w:rsidRPr="003E5F45">
        <w:rPr>
          <w:sz w:val="28"/>
          <w:szCs w:val="28"/>
          <w:lang w:val="uk-UA"/>
        </w:rPr>
        <w:t xml:space="preserve"> </w:t>
      </w:r>
      <w:r w:rsidRPr="003E5F45">
        <w:rPr>
          <w:sz w:val="28"/>
          <w:szCs w:val="28"/>
          <w:lang w:val="en-US"/>
        </w:rPr>
        <w:t>Launay [et al.] // Lion. Chir. – 1995.</w:t>
      </w:r>
      <w:r w:rsidRPr="00E92E6E">
        <w:rPr>
          <w:spacing w:val="4"/>
          <w:sz w:val="28"/>
          <w:szCs w:val="28"/>
          <w:lang w:val="en-US"/>
        </w:rPr>
        <w:t xml:space="preserve"> –</w:t>
      </w:r>
      <w:r w:rsidRPr="00E92E6E">
        <w:rPr>
          <w:sz w:val="28"/>
          <w:szCs w:val="28"/>
          <w:lang w:val="en-US"/>
        </w:rPr>
        <w:t xml:space="preserve"> V</w:t>
      </w:r>
      <w:r>
        <w:rPr>
          <w:sz w:val="28"/>
          <w:szCs w:val="28"/>
          <w:lang w:val="en-US"/>
        </w:rPr>
        <w:t>ol</w:t>
      </w:r>
      <w:r w:rsidRPr="00E92E6E">
        <w:rPr>
          <w:sz w:val="28"/>
          <w:szCs w:val="28"/>
          <w:lang w:val="en-US"/>
        </w:rPr>
        <w:t>. 91, №</w:t>
      </w:r>
      <w:r>
        <w:rPr>
          <w:sz w:val="28"/>
          <w:szCs w:val="28"/>
        </w:rPr>
        <w:t xml:space="preserve"> </w:t>
      </w:r>
      <w:r w:rsidRPr="00E92E6E">
        <w:rPr>
          <w:sz w:val="28"/>
          <w:szCs w:val="28"/>
          <w:lang w:val="en-US"/>
        </w:rPr>
        <w:t>2. – P. 128-133.</w:t>
      </w:r>
    </w:p>
    <w:p w:rsidR="006C4959" w:rsidRPr="00E92E6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Tuncel D. Ectopic cervical thymic tissue </w:t>
      </w:r>
      <w:r>
        <w:rPr>
          <w:sz w:val="28"/>
          <w:szCs w:val="28"/>
          <w:lang w:val="uk-UA"/>
        </w:rPr>
        <w:t xml:space="preserve">/ </w:t>
      </w:r>
      <w:r>
        <w:rPr>
          <w:sz w:val="28"/>
          <w:szCs w:val="28"/>
          <w:lang w:val="en-US"/>
        </w:rPr>
        <w:t>D.</w:t>
      </w:r>
      <w:r>
        <w:rPr>
          <w:sz w:val="28"/>
          <w:szCs w:val="28"/>
          <w:lang w:val="uk-UA"/>
        </w:rPr>
        <w:t xml:space="preserve"> </w:t>
      </w:r>
      <w:r>
        <w:rPr>
          <w:sz w:val="28"/>
          <w:szCs w:val="28"/>
          <w:lang w:val="en-US"/>
        </w:rPr>
        <w:t>Tuncel, Y.</w:t>
      </w:r>
      <w:r>
        <w:rPr>
          <w:sz w:val="28"/>
          <w:szCs w:val="28"/>
          <w:lang w:val="uk-UA"/>
        </w:rPr>
        <w:t xml:space="preserve"> </w:t>
      </w:r>
      <w:r>
        <w:rPr>
          <w:sz w:val="28"/>
          <w:szCs w:val="28"/>
          <w:lang w:val="en-US"/>
        </w:rPr>
        <w:t>Erozan, E.</w:t>
      </w:r>
      <w:r>
        <w:rPr>
          <w:sz w:val="28"/>
          <w:szCs w:val="28"/>
          <w:lang w:val="uk-UA"/>
        </w:rPr>
        <w:t xml:space="preserve"> </w:t>
      </w:r>
      <w:r>
        <w:rPr>
          <w:sz w:val="28"/>
          <w:szCs w:val="28"/>
          <w:lang w:val="en-US"/>
        </w:rPr>
        <w:t xml:space="preserve">Weir </w:t>
      </w:r>
      <w:r w:rsidRPr="00296CC2">
        <w:rPr>
          <w:sz w:val="28"/>
          <w:szCs w:val="28"/>
          <w:lang w:val="en-US"/>
        </w:rPr>
        <w:t xml:space="preserve">// Arch. </w:t>
      </w:r>
      <w:r w:rsidRPr="00E92E6E">
        <w:rPr>
          <w:sz w:val="28"/>
          <w:szCs w:val="28"/>
          <w:lang w:val="en-US"/>
        </w:rPr>
        <w:t>Pathol. Lab. Med. – 2001. – V</w:t>
      </w:r>
      <w:r>
        <w:rPr>
          <w:sz w:val="28"/>
          <w:szCs w:val="28"/>
          <w:lang w:val="en-US"/>
        </w:rPr>
        <w:t>ol</w:t>
      </w:r>
      <w:r w:rsidRPr="00E92E6E">
        <w:rPr>
          <w:sz w:val="28"/>
          <w:szCs w:val="28"/>
          <w:lang w:val="en-US"/>
        </w:rPr>
        <w:t>. 125, №</w:t>
      </w:r>
      <w:r>
        <w:rPr>
          <w:sz w:val="28"/>
          <w:szCs w:val="28"/>
        </w:rPr>
        <w:t xml:space="preserve"> </w:t>
      </w:r>
      <w:r w:rsidRPr="00E92E6E">
        <w:rPr>
          <w:sz w:val="28"/>
          <w:szCs w:val="28"/>
          <w:lang w:val="en-US"/>
        </w:rPr>
        <w:t>2. – P. 278-281.</w:t>
      </w:r>
    </w:p>
    <w:p w:rsidR="006C4959" w:rsidRPr="00E37464"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E37464">
        <w:rPr>
          <w:spacing w:val="-2"/>
          <w:sz w:val="28"/>
          <w:szCs w:val="28"/>
          <w:lang w:val="en-US"/>
        </w:rPr>
        <w:t xml:space="preserve">Akerstrom G. Surgical anatomy of human parathyroid glands </w:t>
      </w:r>
      <w:r w:rsidRPr="00E37464">
        <w:rPr>
          <w:spacing w:val="-2"/>
          <w:sz w:val="28"/>
          <w:szCs w:val="28"/>
          <w:lang w:val="uk-UA"/>
        </w:rPr>
        <w:t xml:space="preserve">/ </w:t>
      </w:r>
      <w:r w:rsidRPr="00E37464">
        <w:rPr>
          <w:spacing w:val="-2"/>
          <w:sz w:val="28"/>
          <w:szCs w:val="28"/>
          <w:lang w:val="en-US"/>
        </w:rPr>
        <w:t>G.</w:t>
      </w:r>
      <w:r w:rsidRPr="00E37464">
        <w:rPr>
          <w:spacing w:val="-2"/>
          <w:sz w:val="28"/>
          <w:szCs w:val="28"/>
          <w:lang w:val="uk-UA"/>
        </w:rPr>
        <w:t xml:space="preserve"> </w:t>
      </w:r>
      <w:r w:rsidRPr="00E37464">
        <w:rPr>
          <w:spacing w:val="-2"/>
          <w:sz w:val="28"/>
          <w:szCs w:val="28"/>
          <w:lang w:val="en-US"/>
        </w:rPr>
        <w:t xml:space="preserve">Akerstrom, </w:t>
      </w:r>
      <w:r w:rsidRPr="00E37464">
        <w:rPr>
          <w:sz w:val="28"/>
          <w:szCs w:val="28"/>
          <w:lang w:val="en-US"/>
        </w:rPr>
        <w:t>J.</w:t>
      </w:r>
      <w:r w:rsidRPr="00E37464">
        <w:rPr>
          <w:sz w:val="28"/>
          <w:szCs w:val="28"/>
          <w:lang w:val="uk-UA"/>
        </w:rPr>
        <w:t xml:space="preserve"> </w:t>
      </w:r>
      <w:r w:rsidRPr="00E37464">
        <w:rPr>
          <w:sz w:val="28"/>
          <w:szCs w:val="28"/>
          <w:lang w:val="en-US"/>
        </w:rPr>
        <w:t>Malmaeus, R.Bergstrom // Surgery. – 2004. – Vol. 95, № 1. – P. 14-21.</w:t>
      </w:r>
    </w:p>
    <w:p w:rsidR="006C4959" w:rsidRPr="00285449"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054CE5">
        <w:rPr>
          <w:sz w:val="28"/>
          <w:szCs w:val="28"/>
          <w:lang w:val="uk-UA"/>
        </w:rPr>
        <w:t>Олійник І.</w:t>
      </w:r>
      <w:r>
        <w:rPr>
          <w:sz w:val="28"/>
          <w:szCs w:val="28"/>
          <w:lang w:val="uk-UA"/>
        </w:rPr>
        <w:t xml:space="preserve"> </w:t>
      </w:r>
      <w:r w:rsidRPr="00054CE5">
        <w:rPr>
          <w:sz w:val="28"/>
          <w:szCs w:val="28"/>
          <w:lang w:val="uk-UA"/>
        </w:rPr>
        <w:t>Ю. Ідеї інтеграції у вивченні раннього пренатального онто</w:t>
      </w:r>
      <w:r w:rsidRPr="00054CE5">
        <w:rPr>
          <w:sz w:val="28"/>
          <w:szCs w:val="28"/>
          <w:lang w:val="uk-UA"/>
        </w:rPr>
        <w:softHyphen/>
        <w:t>ге</w:t>
      </w:r>
      <w:r w:rsidRPr="00054CE5">
        <w:rPr>
          <w:sz w:val="28"/>
          <w:szCs w:val="28"/>
          <w:lang w:val="uk-UA"/>
        </w:rPr>
        <w:softHyphen/>
        <w:t>не</w:t>
      </w:r>
      <w:r w:rsidRPr="00054CE5">
        <w:rPr>
          <w:sz w:val="28"/>
          <w:szCs w:val="28"/>
          <w:lang w:val="uk-UA"/>
        </w:rPr>
        <w:softHyphen/>
        <w:t>зу щитоподібної залози людини / І.</w:t>
      </w:r>
      <w:r>
        <w:rPr>
          <w:sz w:val="28"/>
          <w:szCs w:val="28"/>
          <w:lang w:val="uk-UA"/>
        </w:rPr>
        <w:t xml:space="preserve"> </w:t>
      </w:r>
      <w:r w:rsidRPr="00054CE5">
        <w:rPr>
          <w:sz w:val="28"/>
          <w:szCs w:val="28"/>
          <w:lang w:val="uk-UA"/>
        </w:rPr>
        <w:t>Ю.</w:t>
      </w:r>
      <w:r>
        <w:rPr>
          <w:sz w:val="28"/>
          <w:szCs w:val="28"/>
          <w:lang w:val="uk-UA"/>
        </w:rPr>
        <w:t xml:space="preserve"> </w:t>
      </w:r>
      <w:r w:rsidRPr="00054CE5">
        <w:rPr>
          <w:sz w:val="28"/>
          <w:szCs w:val="28"/>
          <w:lang w:val="uk-UA"/>
        </w:rPr>
        <w:t>Олійник // Патолого</w:t>
      </w:r>
      <w:r w:rsidRPr="00054CE5">
        <w:rPr>
          <w:sz w:val="28"/>
          <w:szCs w:val="28"/>
          <w:lang w:val="uk-UA"/>
        </w:rPr>
        <w:softHyphen/>
        <w:t xml:space="preserve">анатом. діагност. хвороб людини: здоб., пробл., перспективи : Всеукр. наук.-практ. конф., присв. </w:t>
      </w:r>
      <w:r w:rsidRPr="00054CE5">
        <w:rPr>
          <w:sz w:val="28"/>
          <w:szCs w:val="28"/>
        </w:rPr>
        <w:t>100-річчю з дня народж. проф. Н.</w:t>
      </w:r>
      <w:r>
        <w:rPr>
          <w:sz w:val="28"/>
          <w:szCs w:val="28"/>
          <w:lang w:val="uk-UA"/>
        </w:rPr>
        <w:t xml:space="preserve"> </w:t>
      </w:r>
      <w:r w:rsidRPr="00054CE5">
        <w:rPr>
          <w:sz w:val="28"/>
          <w:szCs w:val="28"/>
        </w:rPr>
        <w:t>М.</w:t>
      </w:r>
      <w:r>
        <w:rPr>
          <w:sz w:val="28"/>
          <w:szCs w:val="28"/>
          <w:lang w:val="uk-UA"/>
        </w:rPr>
        <w:t xml:space="preserve"> </w:t>
      </w:r>
      <w:r w:rsidRPr="00054CE5">
        <w:rPr>
          <w:sz w:val="28"/>
          <w:szCs w:val="28"/>
        </w:rPr>
        <w:t>Шінкермана</w:t>
      </w:r>
      <w:r w:rsidRPr="00054CE5">
        <w:rPr>
          <w:sz w:val="28"/>
          <w:szCs w:val="28"/>
          <w:lang w:val="uk-UA"/>
        </w:rPr>
        <w:t>,</w:t>
      </w:r>
      <w:r w:rsidRPr="00054CE5">
        <w:rPr>
          <w:sz w:val="28"/>
          <w:szCs w:val="28"/>
        </w:rPr>
        <w:t xml:space="preserve"> </w:t>
      </w:r>
      <w:r w:rsidRPr="00054CE5">
        <w:rPr>
          <w:sz w:val="28"/>
          <w:szCs w:val="28"/>
          <w:lang w:val="uk-UA"/>
        </w:rPr>
        <w:t xml:space="preserve">21-22 травня 2007 року : матеріали конф. – Чернівці: БДМУ, 2007. – С.130-135.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Беков Д.</w:t>
      </w:r>
      <w:r>
        <w:rPr>
          <w:sz w:val="28"/>
          <w:szCs w:val="28"/>
          <w:lang w:val="uk-UA"/>
        </w:rPr>
        <w:t xml:space="preserve"> </w:t>
      </w:r>
      <w:r w:rsidRPr="002B05DB">
        <w:rPr>
          <w:sz w:val="28"/>
          <w:szCs w:val="28"/>
        </w:rPr>
        <w:t xml:space="preserve">Б. Учение об индивидуальной анатомической изменчивости </w:t>
      </w:r>
      <w:r w:rsidRPr="00A211AE">
        <w:rPr>
          <w:spacing w:val="14"/>
          <w:sz w:val="28"/>
          <w:szCs w:val="28"/>
        </w:rPr>
        <w:t>академика В.</w:t>
      </w:r>
      <w:r w:rsidRPr="00A211AE">
        <w:rPr>
          <w:spacing w:val="14"/>
          <w:sz w:val="28"/>
          <w:szCs w:val="28"/>
          <w:lang w:val="uk-UA"/>
        </w:rPr>
        <w:t xml:space="preserve"> </w:t>
      </w:r>
      <w:r w:rsidRPr="00A211AE">
        <w:rPr>
          <w:spacing w:val="14"/>
          <w:sz w:val="28"/>
          <w:szCs w:val="28"/>
        </w:rPr>
        <w:t>Н.</w:t>
      </w:r>
      <w:r w:rsidRPr="00A211AE">
        <w:rPr>
          <w:spacing w:val="14"/>
          <w:sz w:val="28"/>
          <w:szCs w:val="28"/>
          <w:lang w:val="uk-UA"/>
        </w:rPr>
        <w:t xml:space="preserve"> </w:t>
      </w:r>
      <w:r w:rsidRPr="00A211AE">
        <w:rPr>
          <w:spacing w:val="14"/>
          <w:sz w:val="28"/>
          <w:szCs w:val="28"/>
        </w:rPr>
        <w:t>Шевкуненко в морфологических исследова</w:t>
      </w:r>
      <w:r w:rsidRPr="00A211AE">
        <w:rPr>
          <w:spacing w:val="14"/>
          <w:sz w:val="28"/>
          <w:szCs w:val="28"/>
          <w:lang w:val="uk-UA"/>
        </w:rPr>
        <w:softHyphen/>
      </w:r>
      <w:r w:rsidRPr="00A211AE">
        <w:rPr>
          <w:spacing w:val="14"/>
          <w:sz w:val="28"/>
          <w:szCs w:val="28"/>
        </w:rPr>
        <w:t xml:space="preserve">ниях / </w:t>
      </w:r>
      <w:r w:rsidRPr="00A211AE">
        <w:rPr>
          <w:spacing w:val="-4"/>
          <w:sz w:val="28"/>
          <w:szCs w:val="28"/>
        </w:rPr>
        <w:t>Д.</w:t>
      </w:r>
      <w:r w:rsidRPr="00A211AE">
        <w:rPr>
          <w:spacing w:val="-4"/>
          <w:sz w:val="28"/>
          <w:szCs w:val="28"/>
          <w:lang w:val="uk-UA"/>
        </w:rPr>
        <w:t xml:space="preserve"> </w:t>
      </w:r>
      <w:r w:rsidRPr="00A211AE">
        <w:rPr>
          <w:spacing w:val="-4"/>
          <w:sz w:val="28"/>
          <w:szCs w:val="28"/>
        </w:rPr>
        <w:t>Б.</w:t>
      </w:r>
      <w:r w:rsidRPr="00A211AE">
        <w:rPr>
          <w:spacing w:val="-4"/>
          <w:sz w:val="28"/>
          <w:szCs w:val="28"/>
          <w:lang w:val="uk-UA"/>
        </w:rPr>
        <w:t xml:space="preserve"> </w:t>
      </w:r>
      <w:r w:rsidRPr="00A211AE">
        <w:rPr>
          <w:spacing w:val="-4"/>
          <w:sz w:val="28"/>
          <w:szCs w:val="28"/>
        </w:rPr>
        <w:t>Беков, Ю.</w:t>
      </w:r>
      <w:r w:rsidRPr="00A211AE">
        <w:rPr>
          <w:spacing w:val="-4"/>
          <w:sz w:val="28"/>
          <w:szCs w:val="28"/>
          <w:lang w:val="uk-UA"/>
        </w:rPr>
        <w:t xml:space="preserve"> </w:t>
      </w:r>
      <w:r w:rsidRPr="00A211AE">
        <w:rPr>
          <w:spacing w:val="-4"/>
          <w:sz w:val="28"/>
          <w:szCs w:val="28"/>
        </w:rPr>
        <w:t>Н.</w:t>
      </w:r>
      <w:r w:rsidRPr="00A211AE">
        <w:rPr>
          <w:spacing w:val="-4"/>
          <w:sz w:val="28"/>
          <w:szCs w:val="28"/>
          <w:lang w:val="uk-UA"/>
        </w:rPr>
        <w:t xml:space="preserve"> </w:t>
      </w:r>
      <w:r w:rsidRPr="00A211AE">
        <w:rPr>
          <w:spacing w:val="-4"/>
          <w:sz w:val="28"/>
          <w:szCs w:val="28"/>
        </w:rPr>
        <w:t>Вовк // Вісн. проблем біол. і мед. – 2003. – Вип. 3. – С. 3-6.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Бурих М.</w:t>
      </w:r>
      <w:r>
        <w:rPr>
          <w:sz w:val="28"/>
          <w:szCs w:val="28"/>
          <w:lang w:val="uk-UA"/>
        </w:rPr>
        <w:t xml:space="preserve"> </w:t>
      </w:r>
      <w:r w:rsidRPr="002B05DB">
        <w:rPr>
          <w:sz w:val="28"/>
          <w:szCs w:val="28"/>
        </w:rPr>
        <w:t xml:space="preserve">П. Сучасні підходи щодо вивчення будови </w:t>
      </w:r>
      <w:r w:rsidRPr="00F0734C">
        <w:rPr>
          <w:spacing w:val="8"/>
          <w:sz w:val="28"/>
          <w:szCs w:val="28"/>
        </w:rPr>
        <w:t xml:space="preserve">людини та клінічна </w:t>
      </w:r>
      <w:r w:rsidRPr="00F0734C">
        <w:rPr>
          <w:spacing w:val="8"/>
          <w:sz w:val="28"/>
          <w:szCs w:val="28"/>
        </w:rPr>
        <w:lastRenderedPageBreak/>
        <w:t xml:space="preserve">анатомія </w:t>
      </w:r>
      <w:r>
        <w:rPr>
          <w:spacing w:val="8"/>
          <w:sz w:val="28"/>
          <w:szCs w:val="28"/>
        </w:rPr>
        <w:t xml:space="preserve">/ </w:t>
      </w:r>
      <w:r w:rsidRPr="002B05DB">
        <w:rPr>
          <w:sz w:val="28"/>
          <w:szCs w:val="28"/>
        </w:rPr>
        <w:t>М.</w:t>
      </w:r>
      <w:r>
        <w:rPr>
          <w:sz w:val="28"/>
          <w:szCs w:val="28"/>
          <w:lang w:val="uk-UA"/>
        </w:rPr>
        <w:t xml:space="preserve"> </w:t>
      </w:r>
      <w:r w:rsidRPr="002B05DB">
        <w:rPr>
          <w:sz w:val="28"/>
          <w:szCs w:val="28"/>
        </w:rPr>
        <w:t>П.</w:t>
      </w:r>
      <w:r>
        <w:rPr>
          <w:sz w:val="28"/>
          <w:szCs w:val="28"/>
          <w:lang w:val="uk-UA"/>
        </w:rPr>
        <w:t xml:space="preserve"> </w:t>
      </w:r>
      <w:r w:rsidRPr="002B05DB">
        <w:rPr>
          <w:sz w:val="28"/>
          <w:szCs w:val="28"/>
        </w:rPr>
        <w:t>Бурих, Ю.</w:t>
      </w:r>
      <w:r>
        <w:rPr>
          <w:sz w:val="28"/>
          <w:szCs w:val="28"/>
          <w:lang w:val="uk-UA"/>
        </w:rPr>
        <w:t xml:space="preserve"> </w:t>
      </w:r>
      <w:r w:rsidRPr="002B05DB">
        <w:rPr>
          <w:sz w:val="28"/>
          <w:szCs w:val="28"/>
        </w:rPr>
        <w:t>Т.</w:t>
      </w:r>
      <w:r>
        <w:rPr>
          <w:sz w:val="28"/>
          <w:szCs w:val="28"/>
          <w:lang w:val="uk-UA"/>
        </w:rPr>
        <w:t xml:space="preserve"> </w:t>
      </w:r>
      <w:r w:rsidRPr="002B05DB">
        <w:rPr>
          <w:sz w:val="28"/>
          <w:szCs w:val="28"/>
        </w:rPr>
        <w:t xml:space="preserve">Ахтемійчук </w:t>
      </w:r>
      <w:r w:rsidRPr="00F0734C">
        <w:rPr>
          <w:spacing w:val="8"/>
          <w:sz w:val="28"/>
          <w:szCs w:val="28"/>
        </w:rPr>
        <w:t>// Клін. анат. та операт. хірургія. – 2002. –</w:t>
      </w:r>
      <w:r w:rsidRPr="002B05DB">
        <w:rPr>
          <w:sz w:val="28"/>
          <w:szCs w:val="28"/>
        </w:rPr>
        <w:t xml:space="preserve"> Т.</w:t>
      </w:r>
      <w:r>
        <w:rPr>
          <w:sz w:val="28"/>
          <w:szCs w:val="28"/>
        </w:rPr>
        <w:t xml:space="preserve"> </w:t>
      </w:r>
      <w:r w:rsidRPr="002B05DB">
        <w:rPr>
          <w:sz w:val="28"/>
          <w:szCs w:val="28"/>
        </w:rPr>
        <w:t>1, №</w:t>
      </w:r>
      <w:r>
        <w:rPr>
          <w:sz w:val="28"/>
          <w:szCs w:val="28"/>
        </w:rPr>
        <w:t xml:space="preserve"> </w:t>
      </w:r>
      <w:r w:rsidRPr="002B05DB">
        <w:rPr>
          <w:sz w:val="28"/>
          <w:szCs w:val="28"/>
        </w:rPr>
        <w:t>1. – С. 7- 12.</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Snell R.</w:t>
      </w:r>
      <w:r>
        <w:rPr>
          <w:sz w:val="28"/>
          <w:szCs w:val="28"/>
          <w:lang w:val="uk-UA"/>
        </w:rPr>
        <w:t xml:space="preserve"> </w:t>
      </w:r>
      <w:r w:rsidRPr="00296CC2">
        <w:rPr>
          <w:sz w:val="28"/>
          <w:szCs w:val="28"/>
          <w:lang w:val="en-US"/>
        </w:rPr>
        <w:t>S. Clinical anatomy for medical students: 4-th Edition</w:t>
      </w:r>
      <w:r w:rsidRPr="00DF3E56">
        <w:rPr>
          <w:sz w:val="28"/>
          <w:szCs w:val="28"/>
          <w:lang w:val="en-US"/>
        </w:rPr>
        <w:t xml:space="preserve"> / </w:t>
      </w:r>
      <w:r w:rsidRPr="00296CC2">
        <w:rPr>
          <w:sz w:val="28"/>
          <w:szCs w:val="28"/>
          <w:lang w:val="en-US"/>
        </w:rPr>
        <w:t>Snell</w:t>
      </w:r>
      <w:r w:rsidRPr="00462802">
        <w:rPr>
          <w:sz w:val="28"/>
          <w:szCs w:val="28"/>
          <w:lang w:val="en-US"/>
        </w:rPr>
        <w:t xml:space="preserve"> </w:t>
      </w:r>
      <w:r w:rsidRPr="00296CC2">
        <w:rPr>
          <w:sz w:val="28"/>
          <w:szCs w:val="28"/>
          <w:lang w:val="en-US"/>
        </w:rPr>
        <w:t>R.</w:t>
      </w:r>
      <w:r>
        <w:rPr>
          <w:sz w:val="28"/>
          <w:szCs w:val="28"/>
          <w:lang w:val="uk-UA"/>
        </w:rPr>
        <w:t xml:space="preserve"> </w:t>
      </w:r>
      <w:r w:rsidRPr="00296CC2">
        <w:rPr>
          <w:sz w:val="28"/>
          <w:szCs w:val="28"/>
          <w:lang w:val="en-US"/>
        </w:rPr>
        <w:t>S. – Boston-Toronto-London: Little, Brown and Company, 1992. – 1059 p.</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Boyden E.</w:t>
      </w:r>
      <w:r>
        <w:rPr>
          <w:sz w:val="28"/>
          <w:szCs w:val="28"/>
          <w:lang w:val="uk-UA"/>
        </w:rPr>
        <w:t xml:space="preserve"> </w:t>
      </w:r>
      <w:r w:rsidRPr="00296CC2">
        <w:rPr>
          <w:sz w:val="28"/>
          <w:szCs w:val="28"/>
          <w:lang w:val="en-US"/>
        </w:rPr>
        <w:t xml:space="preserve">A. Development and growth of the airways </w:t>
      </w:r>
      <w:r w:rsidRPr="00DF3E56">
        <w:rPr>
          <w:sz w:val="28"/>
          <w:szCs w:val="28"/>
          <w:lang w:val="en-US"/>
        </w:rPr>
        <w:t xml:space="preserve">/ </w:t>
      </w:r>
      <w:r>
        <w:rPr>
          <w:sz w:val="28"/>
          <w:szCs w:val="28"/>
          <w:lang w:val="en-US"/>
        </w:rPr>
        <w:t>E.</w:t>
      </w:r>
      <w:r>
        <w:rPr>
          <w:sz w:val="28"/>
          <w:szCs w:val="28"/>
          <w:lang w:val="uk-UA"/>
        </w:rPr>
        <w:t xml:space="preserve"> </w:t>
      </w:r>
      <w:r>
        <w:rPr>
          <w:sz w:val="28"/>
          <w:szCs w:val="28"/>
          <w:lang w:val="en-US"/>
        </w:rPr>
        <w:t>A.</w:t>
      </w:r>
      <w:r>
        <w:rPr>
          <w:sz w:val="28"/>
          <w:szCs w:val="28"/>
          <w:lang w:val="uk-UA"/>
        </w:rPr>
        <w:t xml:space="preserve"> </w:t>
      </w:r>
      <w:r>
        <w:rPr>
          <w:sz w:val="28"/>
          <w:szCs w:val="28"/>
          <w:lang w:val="en-US"/>
        </w:rPr>
        <w:t xml:space="preserve">Boyden </w:t>
      </w:r>
      <w:r w:rsidRPr="00DF3E56">
        <w:rPr>
          <w:spacing w:val="-4"/>
          <w:sz w:val="28"/>
          <w:szCs w:val="28"/>
          <w:lang w:val="en-US"/>
        </w:rPr>
        <w:t>//</w:t>
      </w:r>
      <w:r w:rsidRPr="00462802">
        <w:rPr>
          <w:spacing w:val="-4"/>
          <w:sz w:val="28"/>
          <w:szCs w:val="28"/>
          <w:lang w:val="en-US"/>
        </w:rPr>
        <w:t xml:space="preserve"> </w:t>
      </w:r>
      <w:r w:rsidRPr="00DF3E56">
        <w:rPr>
          <w:spacing w:val="-4"/>
          <w:sz w:val="28"/>
          <w:szCs w:val="28"/>
          <w:lang w:val="en-US"/>
        </w:rPr>
        <w:t>Development of the lung / Ed.: Hodson W.A. – New York: Dekker, 1977. – P.</w:t>
      </w:r>
      <w:r w:rsidRPr="00462802">
        <w:rPr>
          <w:spacing w:val="-4"/>
          <w:sz w:val="28"/>
          <w:szCs w:val="28"/>
          <w:lang w:val="en-US"/>
        </w:rPr>
        <w:t xml:space="preserve"> </w:t>
      </w:r>
      <w:r w:rsidRPr="00DF3E56">
        <w:rPr>
          <w:spacing w:val="-4"/>
          <w:sz w:val="28"/>
          <w:szCs w:val="28"/>
          <w:lang w:val="en-US"/>
        </w:rPr>
        <w:t>3.</w:t>
      </w:r>
    </w:p>
    <w:p w:rsidR="006C4959" w:rsidRPr="00DF3E5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O’Rahilly R. The timing and sequence of events in the development of the </w:t>
      </w:r>
      <w:r w:rsidRPr="00076642">
        <w:rPr>
          <w:spacing w:val="-2"/>
          <w:sz w:val="28"/>
          <w:szCs w:val="28"/>
          <w:lang w:val="en-US"/>
        </w:rPr>
        <w:t>human digestive system and associated structures during the embryonic period proper / R.</w:t>
      </w:r>
      <w:r w:rsidRPr="00076642">
        <w:rPr>
          <w:spacing w:val="-2"/>
          <w:sz w:val="28"/>
          <w:szCs w:val="28"/>
          <w:lang w:val="uk-UA"/>
        </w:rPr>
        <w:t xml:space="preserve"> </w:t>
      </w:r>
      <w:r w:rsidRPr="00076642">
        <w:rPr>
          <w:spacing w:val="-2"/>
          <w:sz w:val="28"/>
          <w:szCs w:val="28"/>
          <w:lang w:val="en-US"/>
        </w:rPr>
        <w:t>O’Rahilly //Anat. &amp; Embryol. – 1978. – Vol.</w:t>
      </w:r>
      <w:r w:rsidRPr="00076642">
        <w:rPr>
          <w:spacing w:val="-2"/>
          <w:sz w:val="28"/>
          <w:szCs w:val="28"/>
          <w:lang w:val="uk-UA"/>
        </w:rPr>
        <w:t xml:space="preserve"> </w:t>
      </w:r>
      <w:r w:rsidRPr="00076642">
        <w:rPr>
          <w:spacing w:val="-2"/>
          <w:sz w:val="28"/>
          <w:szCs w:val="28"/>
          <w:lang w:val="en-US"/>
        </w:rPr>
        <w:t xml:space="preserve">153, </w:t>
      </w:r>
      <w:r w:rsidRPr="00076642">
        <w:rPr>
          <w:spacing w:val="-2"/>
          <w:sz w:val="28"/>
          <w:szCs w:val="28"/>
          <w:lang w:val="uk-UA"/>
        </w:rPr>
        <w:t xml:space="preserve">№ </w:t>
      </w:r>
      <w:r w:rsidRPr="00076642">
        <w:rPr>
          <w:spacing w:val="-2"/>
          <w:sz w:val="28"/>
          <w:szCs w:val="28"/>
          <w:lang w:val="en-US"/>
        </w:rPr>
        <w:t>2. – P.123-136.</w:t>
      </w:r>
    </w:p>
    <w:p w:rsidR="006C4959" w:rsidRPr="00DF3E56"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O’Rahilly R. Introduction a l’etude des stages embryon</w:t>
      </w:r>
      <w:r w:rsidRPr="00296CC2">
        <w:rPr>
          <w:sz w:val="28"/>
          <w:szCs w:val="28"/>
          <w:lang w:val="en-US"/>
        </w:rPr>
        <w:softHyphen/>
      </w:r>
      <w:r w:rsidRPr="00296CC2">
        <w:rPr>
          <w:spacing w:val="2"/>
          <w:sz w:val="28"/>
          <w:szCs w:val="28"/>
          <w:lang w:val="en-US"/>
        </w:rPr>
        <w:t xml:space="preserve">naires ches l’homme </w:t>
      </w:r>
      <w:r w:rsidRPr="00DF3E56">
        <w:rPr>
          <w:spacing w:val="8"/>
          <w:sz w:val="28"/>
          <w:szCs w:val="28"/>
          <w:lang w:val="en-US"/>
        </w:rPr>
        <w:t>/ R.</w:t>
      </w:r>
      <w:r>
        <w:rPr>
          <w:spacing w:val="8"/>
          <w:sz w:val="28"/>
          <w:szCs w:val="28"/>
          <w:lang w:val="uk-UA"/>
        </w:rPr>
        <w:t xml:space="preserve"> </w:t>
      </w:r>
      <w:r w:rsidRPr="00DF3E56">
        <w:rPr>
          <w:spacing w:val="8"/>
          <w:sz w:val="28"/>
          <w:szCs w:val="28"/>
          <w:lang w:val="en-US"/>
        </w:rPr>
        <w:t>O’Rahilly, J.</w:t>
      </w:r>
      <w:r>
        <w:rPr>
          <w:spacing w:val="8"/>
          <w:sz w:val="28"/>
          <w:szCs w:val="28"/>
          <w:lang w:val="uk-UA"/>
        </w:rPr>
        <w:t xml:space="preserve"> </w:t>
      </w:r>
      <w:r w:rsidRPr="00DF3E56">
        <w:rPr>
          <w:spacing w:val="8"/>
          <w:sz w:val="28"/>
          <w:szCs w:val="28"/>
          <w:lang w:val="en-US"/>
        </w:rPr>
        <w:t>Bossy, F.</w:t>
      </w:r>
      <w:r>
        <w:rPr>
          <w:spacing w:val="8"/>
          <w:sz w:val="28"/>
          <w:szCs w:val="28"/>
          <w:lang w:val="uk-UA"/>
        </w:rPr>
        <w:t xml:space="preserve"> </w:t>
      </w:r>
      <w:r w:rsidRPr="00DF3E56">
        <w:rPr>
          <w:spacing w:val="8"/>
          <w:sz w:val="28"/>
          <w:szCs w:val="28"/>
          <w:lang w:val="en-US"/>
        </w:rPr>
        <w:t>Muller // Bull. De l’Association des Anatomists. –</w:t>
      </w:r>
      <w:r w:rsidRPr="00DF3E56">
        <w:rPr>
          <w:spacing w:val="2"/>
          <w:sz w:val="28"/>
          <w:szCs w:val="28"/>
          <w:lang w:val="en-US"/>
        </w:rPr>
        <w:t xml:space="preserve"> 1981. – </w:t>
      </w:r>
      <w:r>
        <w:rPr>
          <w:spacing w:val="2"/>
          <w:sz w:val="28"/>
          <w:szCs w:val="28"/>
          <w:lang w:val="uk-UA"/>
        </w:rPr>
        <w:t xml:space="preserve">№ </w:t>
      </w:r>
      <w:r w:rsidRPr="00DF3E56">
        <w:rPr>
          <w:spacing w:val="2"/>
          <w:sz w:val="28"/>
          <w:szCs w:val="28"/>
          <w:lang w:val="en-US"/>
        </w:rPr>
        <w:t>65. –</w:t>
      </w:r>
      <w:r w:rsidRPr="00DF3E56">
        <w:rPr>
          <w:sz w:val="28"/>
          <w:szCs w:val="28"/>
          <w:lang w:val="en-US"/>
        </w:rPr>
        <w:t xml:space="preserve"> P.139-236. </w:t>
      </w:r>
    </w:p>
    <w:p w:rsidR="006C4959" w:rsidRPr="00F0734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076642">
        <w:rPr>
          <w:spacing w:val="2"/>
          <w:sz w:val="28"/>
          <w:szCs w:val="28"/>
          <w:lang w:val="en-US"/>
        </w:rPr>
        <w:t>O’Rahilly R. Human embryology and teratology / R.</w:t>
      </w:r>
      <w:r w:rsidRPr="00076642">
        <w:rPr>
          <w:spacing w:val="2"/>
          <w:sz w:val="28"/>
          <w:szCs w:val="28"/>
          <w:lang w:val="uk-UA"/>
        </w:rPr>
        <w:t xml:space="preserve"> </w:t>
      </w:r>
      <w:r w:rsidRPr="00076642">
        <w:rPr>
          <w:spacing w:val="2"/>
          <w:sz w:val="28"/>
          <w:szCs w:val="28"/>
          <w:lang w:val="en-US"/>
        </w:rPr>
        <w:t>O’Rahilly, F.</w:t>
      </w:r>
      <w:r w:rsidRPr="00076642">
        <w:rPr>
          <w:spacing w:val="2"/>
          <w:sz w:val="28"/>
          <w:szCs w:val="28"/>
          <w:lang w:val="uk-UA"/>
        </w:rPr>
        <w:t xml:space="preserve"> </w:t>
      </w:r>
      <w:r w:rsidRPr="00076642">
        <w:rPr>
          <w:spacing w:val="2"/>
          <w:sz w:val="28"/>
          <w:szCs w:val="28"/>
          <w:lang w:val="en-US"/>
        </w:rPr>
        <w:t>Muller.</w:t>
      </w:r>
      <w:r w:rsidRPr="00DF3E56">
        <w:rPr>
          <w:spacing w:val="4"/>
          <w:sz w:val="28"/>
          <w:szCs w:val="28"/>
          <w:lang w:val="en-US"/>
        </w:rPr>
        <w:t xml:space="preserve"> –</w:t>
      </w:r>
      <w:r w:rsidRPr="00F0734C">
        <w:rPr>
          <w:sz w:val="28"/>
          <w:szCs w:val="28"/>
          <w:lang w:val="en-US"/>
        </w:rPr>
        <w:t xml:space="preserve"> New-York: Willey-Liss, 1992. </w:t>
      </w:r>
      <w:r>
        <w:rPr>
          <w:sz w:val="28"/>
          <w:szCs w:val="28"/>
          <w:lang w:val="en-US"/>
        </w:rPr>
        <w:t>–</w:t>
      </w:r>
      <w:r w:rsidRPr="00F0734C">
        <w:rPr>
          <w:sz w:val="28"/>
          <w:szCs w:val="28"/>
          <w:lang w:val="en-US"/>
        </w:rPr>
        <w:t xml:space="preserve"> 330 p.</w:t>
      </w:r>
    </w:p>
    <w:p w:rsidR="006C4959" w:rsidRPr="00F0734C"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Jirasek J.</w:t>
      </w:r>
      <w:r>
        <w:rPr>
          <w:sz w:val="28"/>
          <w:szCs w:val="28"/>
          <w:lang w:val="uk-UA"/>
        </w:rPr>
        <w:t xml:space="preserve"> </w:t>
      </w:r>
      <w:r w:rsidRPr="00296CC2">
        <w:rPr>
          <w:sz w:val="28"/>
          <w:szCs w:val="28"/>
          <w:lang w:val="en-US"/>
        </w:rPr>
        <w:t xml:space="preserve">E. </w:t>
      </w:r>
      <w:r w:rsidRPr="00F0734C">
        <w:rPr>
          <w:sz w:val="28"/>
          <w:szCs w:val="28"/>
          <w:lang w:val="en-US"/>
        </w:rPr>
        <w:t xml:space="preserve">Developmental stage of human embryos </w:t>
      </w:r>
      <w:r w:rsidRPr="00DF3E56">
        <w:rPr>
          <w:sz w:val="28"/>
          <w:szCs w:val="28"/>
          <w:lang w:val="en-US"/>
        </w:rPr>
        <w:t xml:space="preserve">/ </w:t>
      </w:r>
      <w:r w:rsidRPr="00296CC2">
        <w:rPr>
          <w:sz w:val="28"/>
          <w:szCs w:val="28"/>
          <w:lang w:val="en-US"/>
        </w:rPr>
        <w:t>J.</w:t>
      </w:r>
      <w:r>
        <w:rPr>
          <w:sz w:val="28"/>
          <w:szCs w:val="28"/>
          <w:lang w:val="uk-UA"/>
        </w:rPr>
        <w:t xml:space="preserve"> </w:t>
      </w:r>
      <w:r w:rsidRPr="00296CC2">
        <w:rPr>
          <w:sz w:val="28"/>
          <w:szCs w:val="28"/>
          <w:lang w:val="en-US"/>
        </w:rPr>
        <w:t>E</w:t>
      </w:r>
      <w:r>
        <w:rPr>
          <w:sz w:val="28"/>
          <w:szCs w:val="28"/>
          <w:lang w:val="en-US"/>
        </w:rPr>
        <w:t>.</w:t>
      </w:r>
      <w:r>
        <w:rPr>
          <w:sz w:val="28"/>
          <w:szCs w:val="28"/>
          <w:lang w:val="uk-UA"/>
        </w:rPr>
        <w:t xml:space="preserve"> </w:t>
      </w:r>
      <w:r w:rsidRPr="00296CC2">
        <w:rPr>
          <w:sz w:val="28"/>
          <w:szCs w:val="28"/>
          <w:lang w:val="en-US"/>
        </w:rPr>
        <w:t xml:space="preserve">Jirasek </w:t>
      </w:r>
      <w:r w:rsidRPr="00F0734C">
        <w:rPr>
          <w:sz w:val="28"/>
          <w:szCs w:val="28"/>
          <w:lang w:val="en-US"/>
        </w:rPr>
        <w:t>// J. Morphol. – 1978. –</w:t>
      </w:r>
      <w:r>
        <w:rPr>
          <w:sz w:val="28"/>
          <w:szCs w:val="28"/>
          <w:lang w:val="uk-UA"/>
        </w:rPr>
        <w:t xml:space="preserve"> </w:t>
      </w:r>
      <w:r>
        <w:rPr>
          <w:sz w:val="28"/>
          <w:szCs w:val="28"/>
          <w:lang w:val="en-US"/>
        </w:rPr>
        <w:t>Vol</w:t>
      </w:r>
      <w:r w:rsidRPr="00F0734C">
        <w:rPr>
          <w:sz w:val="28"/>
          <w:szCs w:val="28"/>
          <w:lang w:val="en-US"/>
        </w:rPr>
        <w:t>.</w:t>
      </w:r>
      <w:r>
        <w:rPr>
          <w:sz w:val="28"/>
          <w:szCs w:val="28"/>
          <w:lang w:val="uk-UA"/>
        </w:rPr>
        <w:t xml:space="preserve"> </w:t>
      </w:r>
      <w:r w:rsidRPr="00F0734C">
        <w:rPr>
          <w:sz w:val="28"/>
          <w:szCs w:val="28"/>
          <w:lang w:val="en-US"/>
        </w:rPr>
        <w:t xml:space="preserve">1, </w:t>
      </w:r>
      <w:r>
        <w:rPr>
          <w:sz w:val="28"/>
          <w:szCs w:val="28"/>
          <w:lang w:val="uk-UA"/>
        </w:rPr>
        <w:t xml:space="preserve">№ </w:t>
      </w:r>
      <w:r w:rsidRPr="00F0734C">
        <w:rPr>
          <w:sz w:val="28"/>
          <w:szCs w:val="28"/>
          <w:lang w:val="en-US"/>
        </w:rPr>
        <w:t>5. – P.156-161.</w:t>
      </w:r>
    </w:p>
    <w:p w:rsidR="006C4959" w:rsidRPr="00296CC2"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DF3E56">
        <w:rPr>
          <w:spacing w:val="4"/>
          <w:sz w:val="28"/>
          <w:szCs w:val="28"/>
          <w:lang w:val="en-US"/>
        </w:rPr>
        <w:t>Streeter G. L. Developmental horizons in human embryos / Streeter</w:t>
      </w:r>
      <w:r w:rsidRPr="00462802">
        <w:rPr>
          <w:spacing w:val="4"/>
          <w:sz w:val="28"/>
          <w:szCs w:val="28"/>
          <w:lang w:val="en-US"/>
        </w:rPr>
        <w:t xml:space="preserve"> </w:t>
      </w:r>
      <w:r w:rsidRPr="00DF3E56">
        <w:rPr>
          <w:spacing w:val="4"/>
          <w:sz w:val="28"/>
          <w:szCs w:val="28"/>
          <w:lang w:val="en-US"/>
        </w:rPr>
        <w:t>G.</w:t>
      </w:r>
      <w:r>
        <w:rPr>
          <w:spacing w:val="4"/>
          <w:sz w:val="28"/>
          <w:szCs w:val="28"/>
          <w:lang w:val="uk-UA"/>
        </w:rPr>
        <w:t xml:space="preserve"> </w:t>
      </w:r>
      <w:r w:rsidRPr="00DF3E56">
        <w:rPr>
          <w:spacing w:val="4"/>
          <w:sz w:val="28"/>
          <w:szCs w:val="28"/>
          <w:lang w:val="en-US"/>
        </w:rPr>
        <w:t>L. –</w:t>
      </w:r>
      <w:r w:rsidRPr="00296CC2">
        <w:rPr>
          <w:sz w:val="28"/>
          <w:szCs w:val="28"/>
          <w:lang w:val="en-US"/>
        </w:rPr>
        <w:t xml:space="preserve"> Washington: Carnegie Institution of Washington, 1951. – 210 p.</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w:t>
      </w:r>
      <w:r w:rsidRPr="00076642">
        <w:rPr>
          <w:sz w:val="28"/>
          <w:szCs w:val="28"/>
        </w:rPr>
        <w:t xml:space="preserve"> </w:t>
      </w:r>
      <w:r w:rsidRPr="002B05DB">
        <w:rPr>
          <w:sz w:val="28"/>
          <w:szCs w:val="28"/>
        </w:rPr>
        <w:t>І</w:t>
      </w:r>
      <w:r w:rsidRPr="00076642">
        <w:rPr>
          <w:sz w:val="28"/>
          <w:szCs w:val="28"/>
        </w:rPr>
        <w:t>.</w:t>
      </w:r>
      <w:r>
        <w:rPr>
          <w:sz w:val="28"/>
          <w:szCs w:val="28"/>
          <w:lang w:val="uk-UA"/>
        </w:rPr>
        <w:t xml:space="preserve"> </w:t>
      </w:r>
      <w:r w:rsidRPr="002B05DB">
        <w:rPr>
          <w:sz w:val="28"/>
          <w:szCs w:val="28"/>
        </w:rPr>
        <w:t>Ю</w:t>
      </w:r>
      <w:r w:rsidRPr="00076642">
        <w:rPr>
          <w:sz w:val="28"/>
          <w:szCs w:val="28"/>
        </w:rPr>
        <w:t xml:space="preserve">. </w:t>
      </w:r>
      <w:r w:rsidRPr="002B05DB">
        <w:rPr>
          <w:sz w:val="28"/>
          <w:szCs w:val="28"/>
        </w:rPr>
        <w:t>Модифікація</w:t>
      </w:r>
      <w:r w:rsidRPr="00076642">
        <w:rPr>
          <w:sz w:val="28"/>
          <w:szCs w:val="28"/>
        </w:rPr>
        <w:t xml:space="preserve"> </w:t>
      </w:r>
      <w:r w:rsidRPr="002B05DB">
        <w:rPr>
          <w:sz w:val="28"/>
          <w:szCs w:val="28"/>
        </w:rPr>
        <w:t>тривимірного</w:t>
      </w:r>
      <w:r w:rsidRPr="00076642">
        <w:rPr>
          <w:sz w:val="28"/>
          <w:szCs w:val="28"/>
        </w:rPr>
        <w:t xml:space="preserve"> </w:t>
      </w:r>
      <w:r w:rsidRPr="002B05DB">
        <w:rPr>
          <w:sz w:val="28"/>
          <w:szCs w:val="28"/>
        </w:rPr>
        <w:t>ре</w:t>
      </w:r>
      <w:r w:rsidRPr="00076642">
        <w:rPr>
          <w:sz w:val="28"/>
          <w:szCs w:val="28"/>
        </w:rPr>
        <w:softHyphen/>
      </w:r>
      <w:r w:rsidRPr="002B05DB">
        <w:rPr>
          <w:sz w:val="28"/>
          <w:szCs w:val="28"/>
        </w:rPr>
        <w:t>кон</w:t>
      </w:r>
      <w:r w:rsidRPr="00076642">
        <w:rPr>
          <w:sz w:val="28"/>
          <w:szCs w:val="28"/>
        </w:rPr>
        <w:softHyphen/>
      </w:r>
      <w:r w:rsidRPr="002B05DB">
        <w:rPr>
          <w:sz w:val="28"/>
          <w:szCs w:val="28"/>
        </w:rPr>
        <w:t>стру</w:t>
      </w:r>
      <w:r w:rsidRPr="00076642">
        <w:rPr>
          <w:sz w:val="28"/>
          <w:szCs w:val="28"/>
        </w:rPr>
        <w:softHyphen/>
      </w:r>
      <w:r w:rsidRPr="002B05DB">
        <w:rPr>
          <w:sz w:val="28"/>
          <w:szCs w:val="28"/>
        </w:rPr>
        <w:t>ювання</w:t>
      </w:r>
      <w:r w:rsidRPr="00076642">
        <w:rPr>
          <w:sz w:val="28"/>
          <w:szCs w:val="28"/>
        </w:rPr>
        <w:t xml:space="preserve"> </w:t>
      </w:r>
      <w:r w:rsidRPr="002B05DB">
        <w:rPr>
          <w:sz w:val="28"/>
          <w:szCs w:val="28"/>
        </w:rPr>
        <w:t>анатоміч</w:t>
      </w:r>
      <w:r w:rsidRPr="00076642">
        <w:rPr>
          <w:sz w:val="28"/>
          <w:szCs w:val="28"/>
        </w:rPr>
        <w:softHyphen/>
      </w:r>
      <w:r w:rsidRPr="002B05DB">
        <w:rPr>
          <w:sz w:val="28"/>
          <w:szCs w:val="28"/>
        </w:rPr>
        <w:t>них</w:t>
      </w:r>
      <w:r w:rsidRPr="00076642">
        <w:rPr>
          <w:sz w:val="28"/>
          <w:szCs w:val="28"/>
        </w:rPr>
        <w:t xml:space="preserve"> </w:t>
      </w:r>
      <w:r w:rsidRPr="002B05DB">
        <w:rPr>
          <w:sz w:val="28"/>
          <w:szCs w:val="28"/>
        </w:rPr>
        <w:t>структур</w:t>
      </w:r>
      <w:r w:rsidRPr="00076642">
        <w:rPr>
          <w:sz w:val="28"/>
          <w:szCs w:val="28"/>
        </w:rPr>
        <w:t xml:space="preserve"> / </w:t>
      </w:r>
      <w:r w:rsidRPr="002B05DB">
        <w:rPr>
          <w:sz w:val="28"/>
          <w:szCs w:val="28"/>
        </w:rPr>
        <w:t>І</w:t>
      </w:r>
      <w:r w:rsidRPr="00076642">
        <w:rPr>
          <w:sz w:val="28"/>
          <w:szCs w:val="28"/>
        </w:rPr>
        <w:t>.</w:t>
      </w:r>
      <w:r>
        <w:rPr>
          <w:sz w:val="28"/>
          <w:szCs w:val="28"/>
          <w:lang w:val="uk-UA"/>
        </w:rPr>
        <w:t xml:space="preserve"> </w:t>
      </w:r>
      <w:r w:rsidRPr="002B05DB">
        <w:rPr>
          <w:sz w:val="28"/>
          <w:szCs w:val="28"/>
        </w:rPr>
        <w:t>Ю</w:t>
      </w:r>
      <w:r w:rsidRPr="00076642">
        <w:rPr>
          <w:sz w:val="28"/>
          <w:szCs w:val="28"/>
        </w:rPr>
        <w:t>.</w:t>
      </w:r>
      <w:r>
        <w:rPr>
          <w:sz w:val="28"/>
          <w:szCs w:val="28"/>
          <w:lang w:val="uk-UA"/>
        </w:rPr>
        <w:t xml:space="preserve"> </w:t>
      </w:r>
      <w:r w:rsidRPr="002B05DB">
        <w:rPr>
          <w:sz w:val="28"/>
          <w:szCs w:val="28"/>
        </w:rPr>
        <w:t>Олійник</w:t>
      </w:r>
      <w:r w:rsidRPr="00076642">
        <w:rPr>
          <w:sz w:val="28"/>
          <w:szCs w:val="28"/>
        </w:rPr>
        <w:t xml:space="preserve">, </w:t>
      </w:r>
      <w:r w:rsidRPr="002B05DB">
        <w:rPr>
          <w:sz w:val="28"/>
          <w:szCs w:val="28"/>
        </w:rPr>
        <w:t>Ю</w:t>
      </w:r>
      <w:r w:rsidRPr="00076642">
        <w:rPr>
          <w:sz w:val="28"/>
          <w:szCs w:val="28"/>
        </w:rPr>
        <w:t>.</w:t>
      </w:r>
      <w:r>
        <w:rPr>
          <w:sz w:val="28"/>
          <w:szCs w:val="28"/>
          <w:lang w:val="uk-UA"/>
        </w:rPr>
        <w:t xml:space="preserve"> </w:t>
      </w:r>
      <w:r w:rsidRPr="002B05DB">
        <w:rPr>
          <w:sz w:val="28"/>
          <w:szCs w:val="28"/>
        </w:rPr>
        <w:t>Т</w:t>
      </w:r>
      <w:r w:rsidRPr="00076642">
        <w:rPr>
          <w:sz w:val="28"/>
          <w:szCs w:val="28"/>
        </w:rPr>
        <w:t>.</w:t>
      </w:r>
      <w:r>
        <w:rPr>
          <w:sz w:val="28"/>
          <w:szCs w:val="28"/>
          <w:lang w:val="uk-UA"/>
        </w:rPr>
        <w:t xml:space="preserve"> </w:t>
      </w:r>
      <w:r w:rsidRPr="002B05DB">
        <w:rPr>
          <w:sz w:val="28"/>
          <w:szCs w:val="28"/>
        </w:rPr>
        <w:t>Ахтемійчук</w:t>
      </w:r>
      <w:r w:rsidRPr="00076642">
        <w:rPr>
          <w:sz w:val="28"/>
          <w:szCs w:val="28"/>
        </w:rPr>
        <w:t xml:space="preserve"> // </w:t>
      </w:r>
      <w:r w:rsidRPr="00F0734C">
        <w:rPr>
          <w:spacing w:val="8"/>
          <w:sz w:val="28"/>
          <w:szCs w:val="28"/>
        </w:rPr>
        <w:t>Тр</w:t>
      </w:r>
      <w:r w:rsidRPr="00076642">
        <w:rPr>
          <w:spacing w:val="8"/>
          <w:sz w:val="28"/>
          <w:szCs w:val="28"/>
        </w:rPr>
        <w:t xml:space="preserve">. </w:t>
      </w:r>
      <w:r w:rsidRPr="00F0734C">
        <w:rPr>
          <w:spacing w:val="8"/>
          <w:sz w:val="28"/>
          <w:szCs w:val="28"/>
        </w:rPr>
        <w:t xml:space="preserve">Крым. гос. мед. ун-та </w:t>
      </w:r>
      <w:r w:rsidRPr="00FD37FF">
        <w:rPr>
          <w:spacing w:val="-6"/>
          <w:sz w:val="28"/>
          <w:szCs w:val="28"/>
        </w:rPr>
        <w:t>им. С.И.Георгиевс</w:t>
      </w:r>
      <w:r w:rsidRPr="00FD37FF">
        <w:rPr>
          <w:spacing w:val="-6"/>
          <w:sz w:val="28"/>
          <w:szCs w:val="28"/>
        </w:rPr>
        <w:softHyphen/>
        <w:t>ко</w:t>
      </w:r>
      <w:r w:rsidRPr="00FD37FF">
        <w:rPr>
          <w:spacing w:val="-6"/>
          <w:sz w:val="28"/>
          <w:szCs w:val="28"/>
        </w:rPr>
        <w:softHyphen/>
      </w:r>
      <w:r w:rsidRPr="00FD37FF">
        <w:rPr>
          <w:spacing w:val="-6"/>
          <w:sz w:val="28"/>
          <w:szCs w:val="28"/>
        </w:rPr>
        <w:softHyphen/>
        <w:t>го. –</w:t>
      </w:r>
      <w:r>
        <w:rPr>
          <w:spacing w:val="-6"/>
          <w:sz w:val="28"/>
          <w:szCs w:val="28"/>
        </w:rPr>
        <w:t xml:space="preserve"> </w:t>
      </w:r>
      <w:r w:rsidRPr="00FD37FF">
        <w:rPr>
          <w:spacing w:val="-6"/>
          <w:sz w:val="28"/>
          <w:szCs w:val="28"/>
        </w:rPr>
        <w:t>2006. – Т. 142, ч. 1. – С. 58-60.</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Луцик А.</w:t>
      </w:r>
      <w:r>
        <w:rPr>
          <w:sz w:val="28"/>
          <w:szCs w:val="28"/>
          <w:lang w:val="uk-UA"/>
        </w:rPr>
        <w:t xml:space="preserve"> </w:t>
      </w:r>
      <w:r w:rsidRPr="002B05DB">
        <w:rPr>
          <w:sz w:val="28"/>
          <w:szCs w:val="28"/>
        </w:rPr>
        <w:t xml:space="preserve">Д. Рецепторы лектинов в морфогистохимической </w:t>
      </w:r>
      <w:r w:rsidRPr="000F7259">
        <w:rPr>
          <w:sz w:val="28"/>
          <w:szCs w:val="28"/>
        </w:rPr>
        <w:t>характе</w:t>
      </w:r>
      <w:r w:rsidRPr="000F7259">
        <w:rPr>
          <w:sz w:val="28"/>
          <w:szCs w:val="28"/>
        </w:rPr>
        <w:softHyphen/>
        <w:t>рис</w:t>
      </w:r>
      <w:r w:rsidRPr="000F7259">
        <w:rPr>
          <w:sz w:val="28"/>
          <w:szCs w:val="28"/>
        </w:rPr>
        <w:softHyphen/>
      </w:r>
      <w:r w:rsidRPr="000F7259">
        <w:rPr>
          <w:sz w:val="28"/>
          <w:szCs w:val="28"/>
        </w:rPr>
        <w:softHyphen/>
        <w:t xml:space="preserve">тике органов и тканей: автореф. дис. на соискание </w:t>
      </w:r>
      <w:r w:rsidRPr="000F7259">
        <w:rPr>
          <w:sz w:val="28"/>
          <w:szCs w:val="28"/>
          <w:lang w:val="uk-UA"/>
        </w:rPr>
        <w:t>на</w:t>
      </w:r>
      <w:r w:rsidRPr="000F7259">
        <w:rPr>
          <w:sz w:val="28"/>
          <w:szCs w:val="28"/>
        </w:rPr>
        <w:t xml:space="preserve">уч. степени доктора </w:t>
      </w:r>
      <w:r w:rsidRPr="000F7259">
        <w:rPr>
          <w:spacing w:val="-6"/>
          <w:sz w:val="28"/>
          <w:szCs w:val="28"/>
        </w:rPr>
        <w:t>мед. наук:</w:t>
      </w:r>
      <w:r w:rsidRPr="000F7259">
        <w:rPr>
          <w:spacing w:val="-6"/>
          <w:sz w:val="28"/>
          <w:szCs w:val="28"/>
          <w:lang w:val="uk-UA"/>
        </w:rPr>
        <w:t xml:space="preserve"> спец.</w:t>
      </w:r>
      <w:r w:rsidRPr="000F7259">
        <w:rPr>
          <w:spacing w:val="-6"/>
          <w:sz w:val="28"/>
          <w:szCs w:val="28"/>
        </w:rPr>
        <w:t xml:space="preserve"> 14.00.23 </w:t>
      </w:r>
      <w:r w:rsidRPr="000F7259">
        <w:rPr>
          <w:spacing w:val="-6"/>
          <w:sz w:val="28"/>
          <w:szCs w:val="28"/>
          <w:lang w:val="uk-UA"/>
        </w:rPr>
        <w:t xml:space="preserve">„Гистология, цитология, эмбриология” </w:t>
      </w:r>
      <w:r w:rsidRPr="000F7259">
        <w:rPr>
          <w:spacing w:val="-6"/>
          <w:sz w:val="28"/>
          <w:szCs w:val="28"/>
        </w:rPr>
        <w:t>/ А.</w:t>
      </w:r>
      <w:r w:rsidRPr="000F7259">
        <w:rPr>
          <w:spacing w:val="-6"/>
          <w:sz w:val="28"/>
          <w:szCs w:val="28"/>
          <w:lang w:val="uk-UA"/>
        </w:rPr>
        <w:t xml:space="preserve"> </w:t>
      </w:r>
      <w:r w:rsidRPr="000F7259">
        <w:rPr>
          <w:spacing w:val="-6"/>
          <w:sz w:val="28"/>
          <w:szCs w:val="28"/>
        </w:rPr>
        <w:t>Д.</w:t>
      </w:r>
      <w:r w:rsidRPr="000F7259">
        <w:rPr>
          <w:spacing w:val="-6"/>
          <w:sz w:val="28"/>
          <w:szCs w:val="28"/>
          <w:lang w:val="uk-UA"/>
        </w:rPr>
        <w:t xml:space="preserve"> </w:t>
      </w:r>
      <w:r w:rsidRPr="000F7259">
        <w:rPr>
          <w:spacing w:val="-6"/>
          <w:sz w:val="28"/>
          <w:szCs w:val="28"/>
        </w:rPr>
        <w:t>Луцик.</w:t>
      </w:r>
      <w:r w:rsidRPr="00DF3E56">
        <w:rPr>
          <w:spacing w:val="4"/>
          <w:sz w:val="28"/>
          <w:szCs w:val="28"/>
        </w:rPr>
        <w:t xml:space="preserve"> –</w:t>
      </w:r>
      <w:r w:rsidRPr="002B05DB">
        <w:rPr>
          <w:sz w:val="28"/>
          <w:szCs w:val="28"/>
        </w:rPr>
        <w:t xml:space="preserve"> М., 1989. – 33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Луцик А.</w:t>
      </w:r>
      <w:r>
        <w:rPr>
          <w:sz w:val="28"/>
          <w:szCs w:val="28"/>
          <w:lang w:val="uk-UA"/>
        </w:rPr>
        <w:t xml:space="preserve"> </w:t>
      </w:r>
      <w:r w:rsidRPr="002B05DB">
        <w:rPr>
          <w:sz w:val="28"/>
          <w:szCs w:val="28"/>
        </w:rPr>
        <w:t>Д. Применение лектинов в светооптической гис</w:t>
      </w:r>
      <w:r w:rsidRPr="002B05DB">
        <w:rPr>
          <w:sz w:val="28"/>
          <w:szCs w:val="28"/>
        </w:rPr>
        <w:softHyphen/>
      </w:r>
      <w:r w:rsidRPr="00F0734C">
        <w:rPr>
          <w:spacing w:val="6"/>
          <w:sz w:val="28"/>
          <w:szCs w:val="28"/>
        </w:rPr>
        <w:t>то</w:t>
      </w:r>
      <w:r w:rsidRPr="00F0734C">
        <w:rPr>
          <w:spacing w:val="6"/>
          <w:sz w:val="28"/>
          <w:szCs w:val="28"/>
        </w:rPr>
        <w:softHyphen/>
      </w:r>
      <w:r w:rsidRPr="00F0734C">
        <w:rPr>
          <w:spacing w:val="6"/>
          <w:sz w:val="28"/>
          <w:szCs w:val="28"/>
        </w:rPr>
        <w:softHyphen/>
        <w:t xml:space="preserve">химии </w:t>
      </w:r>
      <w:r w:rsidRPr="00DF3E56">
        <w:rPr>
          <w:sz w:val="28"/>
          <w:szCs w:val="28"/>
        </w:rPr>
        <w:t>(методические аспекты) / А.</w:t>
      </w:r>
      <w:r>
        <w:rPr>
          <w:sz w:val="28"/>
          <w:szCs w:val="28"/>
          <w:lang w:val="uk-UA"/>
        </w:rPr>
        <w:t xml:space="preserve"> </w:t>
      </w:r>
      <w:r w:rsidRPr="00DF3E56">
        <w:rPr>
          <w:sz w:val="28"/>
          <w:szCs w:val="28"/>
        </w:rPr>
        <w:t>Д.</w:t>
      </w:r>
      <w:r>
        <w:rPr>
          <w:sz w:val="28"/>
          <w:szCs w:val="28"/>
          <w:lang w:val="uk-UA"/>
        </w:rPr>
        <w:t xml:space="preserve"> </w:t>
      </w:r>
      <w:r w:rsidRPr="00DF3E56">
        <w:rPr>
          <w:sz w:val="28"/>
          <w:szCs w:val="28"/>
        </w:rPr>
        <w:t>Луцик, Е.</w:t>
      </w:r>
      <w:r>
        <w:rPr>
          <w:sz w:val="28"/>
          <w:szCs w:val="28"/>
          <w:lang w:val="uk-UA"/>
        </w:rPr>
        <w:t xml:space="preserve"> </w:t>
      </w:r>
      <w:r w:rsidRPr="00DF3E56">
        <w:rPr>
          <w:sz w:val="28"/>
          <w:szCs w:val="28"/>
        </w:rPr>
        <w:t>С.</w:t>
      </w:r>
      <w:r>
        <w:rPr>
          <w:sz w:val="28"/>
          <w:szCs w:val="28"/>
          <w:lang w:val="uk-UA"/>
        </w:rPr>
        <w:t xml:space="preserve"> </w:t>
      </w:r>
      <w:r w:rsidRPr="00DF3E56">
        <w:rPr>
          <w:sz w:val="28"/>
          <w:szCs w:val="28"/>
        </w:rPr>
        <w:t>Детюк // Арх. анатомии. – 1987.</w:t>
      </w:r>
      <w:r w:rsidRPr="00F0734C">
        <w:rPr>
          <w:spacing w:val="6"/>
          <w:sz w:val="28"/>
          <w:szCs w:val="28"/>
        </w:rPr>
        <w:t xml:space="preserve"> – Т.</w:t>
      </w:r>
      <w:r>
        <w:rPr>
          <w:spacing w:val="6"/>
          <w:sz w:val="28"/>
          <w:szCs w:val="28"/>
          <w:lang w:val="uk-UA"/>
        </w:rPr>
        <w:t xml:space="preserve"> </w:t>
      </w:r>
      <w:r w:rsidRPr="00F0734C">
        <w:rPr>
          <w:spacing w:val="6"/>
          <w:sz w:val="28"/>
          <w:szCs w:val="28"/>
        </w:rPr>
        <w:t>92, №</w:t>
      </w:r>
      <w:r>
        <w:rPr>
          <w:spacing w:val="6"/>
          <w:sz w:val="28"/>
          <w:szCs w:val="28"/>
        </w:rPr>
        <w:t xml:space="preserve"> </w:t>
      </w:r>
      <w:r w:rsidRPr="00F0734C">
        <w:rPr>
          <w:spacing w:val="6"/>
          <w:sz w:val="28"/>
          <w:szCs w:val="28"/>
        </w:rPr>
        <w:t>6. –</w:t>
      </w:r>
      <w:r w:rsidRPr="002B05DB">
        <w:rPr>
          <w:sz w:val="28"/>
          <w:szCs w:val="28"/>
        </w:rPr>
        <w:t xml:space="preserve"> С.74-89.</w:t>
      </w:r>
    </w:p>
    <w:p w:rsidR="006C4959" w:rsidRPr="0046270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Lectin biology, biochemistry, clinical biochemistry (eds. T.</w:t>
      </w:r>
      <w:r>
        <w:rPr>
          <w:sz w:val="28"/>
          <w:szCs w:val="28"/>
          <w:lang w:val="uk-UA"/>
        </w:rPr>
        <w:t xml:space="preserve"> </w:t>
      </w:r>
      <w:r w:rsidRPr="00296CC2">
        <w:rPr>
          <w:sz w:val="28"/>
          <w:szCs w:val="28"/>
          <w:lang w:val="en-US"/>
        </w:rPr>
        <w:t xml:space="preserve">C. Bog-Hansen </w:t>
      </w:r>
      <w:r w:rsidRPr="00786D5B">
        <w:rPr>
          <w:spacing w:val="-2"/>
          <w:sz w:val="28"/>
          <w:szCs w:val="28"/>
          <w:lang w:val="en-US"/>
        </w:rPr>
        <w:t>&amp; G.</w:t>
      </w:r>
      <w:r>
        <w:rPr>
          <w:spacing w:val="-2"/>
          <w:sz w:val="28"/>
          <w:szCs w:val="28"/>
          <w:lang w:val="uk-UA"/>
        </w:rPr>
        <w:t xml:space="preserve"> </w:t>
      </w:r>
      <w:r w:rsidRPr="00786D5B">
        <w:rPr>
          <w:spacing w:val="-2"/>
          <w:sz w:val="28"/>
          <w:szCs w:val="28"/>
          <w:lang w:val="en-US"/>
        </w:rPr>
        <w:t>A. Spengler) // Proc. V lectin meeting. – Berlin, 1983. – Vol.</w:t>
      </w:r>
      <w:r w:rsidRPr="00786D5B">
        <w:rPr>
          <w:spacing w:val="-2"/>
          <w:sz w:val="28"/>
          <w:szCs w:val="28"/>
          <w:lang w:val="uk-UA"/>
        </w:rPr>
        <w:t xml:space="preserve"> </w:t>
      </w:r>
      <w:r w:rsidRPr="00786D5B">
        <w:rPr>
          <w:spacing w:val="-2"/>
          <w:sz w:val="28"/>
          <w:szCs w:val="28"/>
          <w:lang w:val="en-US"/>
        </w:rPr>
        <w:t>3. – P.87-415.</w:t>
      </w:r>
      <w:r w:rsidRPr="00462708">
        <w:rPr>
          <w:sz w:val="28"/>
          <w:szCs w:val="28"/>
          <w:lang w:val="en-US"/>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Караганов</w:t>
      </w:r>
      <w:r w:rsidRPr="00FD37FF">
        <w:rPr>
          <w:sz w:val="28"/>
          <w:szCs w:val="28"/>
        </w:rPr>
        <w:t xml:space="preserve"> </w:t>
      </w:r>
      <w:r w:rsidRPr="002B05DB">
        <w:rPr>
          <w:sz w:val="28"/>
          <w:szCs w:val="28"/>
        </w:rPr>
        <w:t>Я</w:t>
      </w:r>
      <w:r w:rsidRPr="00FD37FF">
        <w:rPr>
          <w:sz w:val="28"/>
          <w:szCs w:val="28"/>
        </w:rPr>
        <w:t>.</w:t>
      </w:r>
      <w:r>
        <w:rPr>
          <w:sz w:val="28"/>
          <w:szCs w:val="28"/>
          <w:lang w:val="uk-UA"/>
        </w:rPr>
        <w:t xml:space="preserve"> </w:t>
      </w:r>
      <w:r w:rsidRPr="002B05DB">
        <w:rPr>
          <w:sz w:val="28"/>
          <w:szCs w:val="28"/>
        </w:rPr>
        <w:t>Л</w:t>
      </w:r>
      <w:r w:rsidRPr="00FD37FF">
        <w:rPr>
          <w:sz w:val="28"/>
          <w:szCs w:val="28"/>
        </w:rPr>
        <w:t xml:space="preserve">. </w:t>
      </w:r>
      <w:r w:rsidRPr="002B05DB">
        <w:rPr>
          <w:sz w:val="28"/>
          <w:szCs w:val="28"/>
        </w:rPr>
        <w:t>Меченые</w:t>
      </w:r>
      <w:r w:rsidRPr="00FD37FF">
        <w:rPr>
          <w:sz w:val="28"/>
          <w:szCs w:val="28"/>
        </w:rPr>
        <w:t xml:space="preserve"> </w:t>
      </w:r>
      <w:r w:rsidRPr="002B05DB">
        <w:rPr>
          <w:sz w:val="28"/>
          <w:szCs w:val="28"/>
        </w:rPr>
        <w:t>лектины</w:t>
      </w:r>
      <w:r w:rsidRPr="00FD37FF">
        <w:rPr>
          <w:sz w:val="28"/>
          <w:szCs w:val="28"/>
        </w:rPr>
        <w:t xml:space="preserve"> </w:t>
      </w:r>
      <w:r w:rsidRPr="002B05DB">
        <w:rPr>
          <w:sz w:val="28"/>
          <w:szCs w:val="28"/>
        </w:rPr>
        <w:t>в</w:t>
      </w:r>
      <w:r w:rsidRPr="00FD37FF">
        <w:rPr>
          <w:sz w:val="28"/>
          <w:szCs w:val="28"/>
        </w:rPr>
        <w:t xml:space="preserve"> </w:t>
      </w:r>
      <w:r w:rsidRPr="002B05DB">
        <w:rPr>
          <w:sz w:val="28"/>
          <w:szCs w:val="28"/>
        </w:rPr>
        <w:t>изу</w:t>
      </w:r>
      <w:r w:rsidRPr="00FD37FF">
        <w:rPr>
          <w:sz w:val="28"/>
          <w:szCs w:val="28"/>
        </w:rPr>
        <w:softHyphen/>
      </w:r>
      <w:r w:rsidRPr="002B05DB">
        <w:rPr>
          <w:sz w:val="28"/>
          <w:szCs w:val="28"/>
        </w:rPr>
        <w:t>чении</w:t>
      </w:r>
      <w:r w:rsidRPr="00FD37FF">
        <w:rPr>
          <w:sz w:val="28"/>
          <w:szCs w:val="28"/>
        </w:rPr>
        <w:t xml:space="preserve"> </w:t>
      </w:r>
      <w:r w:rsidRPr="002B05DB">
        <w:rPr>
          <w:sz w:val="28"/>
          <w:szCs w:val="28"/>
        </w:rPr>
        <w:t>клеточной</w:t>
      </w:r>
      <w:r w:rsidRPr="00FD37FF">
        <w:rPr>
          <w:sz w:val="28"/>
          <w:szCs w:val="28"/>
        </w:rPr>
        <w:t xml:space="preserve"> </w:t>
      </w:r>
      <w:r w:rsidRPr="002B05DB">
        <w:rPr>
          <w:sz w:val="28"/>
          <w:szCs w:val="28"/>
        </w:rPr>
        <w:t>поверхности</w:t>
      </w:r>
      <w:r w:rsidRPr="00FD37FF">
        <w:rPr>
          <w:sz w:val="28"/>
          <w:szCs w:val="28"/>
        </w:rPr>
        <w:t xml:space="preserve">  / </w:t>
      </w:r>
      <w:r w:rsidRPr="00B55B1E">
        <w:rPr>
          <w:spacing w:val="-4"/>
          <w:sz w:val="28"/>
          <w:szCs w:val="28"/>
        </w:rPr>
        <w:lastRenderedPageBreak/>
        <w:t>Я.</w:t>
      </w:r>
      <w:r w:rsidRPr="00B55B1E">
        <w:rPr>
          <w:spacing w:val="-4"/>
          <w:sz w:val="28"/>
          <w:szCs w:val="28"/>
          <w:lang w:val="uk-UA"/>
        </w:rPr>
        <w:t xml:space="preserve"> </w:t>
      </w:r>
      <w:r w:rsidRPr="00B55B1E">
        <w:rPr>
          <w:spacing w:val="-4"/>
          <w:sz w:val="28"/>
          <w:szCs w:val="28"/>
        </w:rPr>
        <w:t>Л.</w:t>
      </w:r>
      <w:r w:rsidRPr="00B55B1E">
        <w:rPr>
          <w:spacing w:val="-4"/>
          <w:sz w:val="28"/>
          <w:szCs w:val="28"/>
          <w:lang w:val="uk-UA"/>
        </w:rPr>
        <w:t xml:space="preserve"> </w:t>
      </w:r>
      <w:r w:rsidRPr="00B55B1E">
        <w:rPr>
          <w:spacing w:val="-4"/>
          <w:sz w:val="28"/>
          <w:szCs w:val="28"/>
        </w:rPr>
        <w:t>Караганов, М.</w:t>
      </w:r>
      <w:r w:rsidRPr="00B55B1E">
        <w:rPr>
          <w:spacing w:val="-4"/>
          <w:sz w:val="28"/>
          <w:szCs w:val="28"/>
          <w:lang w:val="uk-UA"/>
        </w:rPr>
        <w:t xml:space="preserve"> </w:t>
      </w:r>
      <w:r w:rsidRPr="00B55B1E">
        <w:rPr>
          <w:spacing w:val="-4"/>
          <w:sz w:val="28"/>
          <w:szCs w:val="28"/>
        </w:rPr>
        <w:t>Д.</w:t>
      </w:r>
      <w:r w:rsidRPr="00B55B1E">
        <w:rPr>
          <w:spacing w:val="-4"/>
          <w:sz w:val="28"/>
          <w:szCs w:val="28"/>
          <w:lang w:val="uk-UA"/>
        </w:rPr>
        <w:t xml:space="preserve"> </w:t>
      </w:r>
      <w:r w:rsidRPr="00B55B1E">
        <w:rPr>
          <w:spacing w:val="-4"/>
          <w:sz w:val="28"/>
          <w:szCs w:val="28"/>
        </w:rPr>
        <w:t>Луцик, В.</w:t>
      </w:r>
      <w:r w:rsidRPr="00B55B1E">
        <w:rPr>
          <w:spacing w:val="-4"/>
          <w:sz w:val="28"/>
          <w:szCs w:val="28"/>
          <w:lang w:val="uk-UA"/>
        </w:rPr>
        <w:t xml:space="preserve"> </w:t>
      </w:r>
      <w:r w:rsidRPr="00B55B1E">
        <w:rPr>
          <w:spacing w:val="-4"/>
          <w:sz w:val="28"/>
          <w:szCs w:val="28"/>
        </w:rPr>
        <w:t>А.</w:t>
      </w:r>
      <w:r w:rsidRPr="00B55B1E">
        <w:rPr>
          <w:spacing w:val="-4"/>
          <w:sz w:val="28"/>
          <w:szCs w:val="28"/>
          <w:lang w:val="uk-UA"/>
        </w:rPr>
        <w:t xml:space="preserve"> </w:t>
      </w:r>
      <w:r w:rsidRPr="00B55B1E">
        <w:rPr>
          <w:spacing w:val="-4"/>
          <w:sz w:val="28"/>
          <w:szCs w:val="28"/>
        </w:rPr>
        <w:t>Миронов // Арх. анатомии. – 1986. – № 3.</w:t>
      </w:r>
      <w:r w:rsidRPr="002B05DB">
        <w:rPr>
          <w:sz w:val="28"/>
          <w:szCs w:val="28"/>
        </w:rPr>
        <w:t xml:space="preserve"> – С.83-94.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0F7259">
        <w:rPr>
          <w:sz w:val="28"/>
          <w:szCs w:val="28"/>
        </w:rPr>
        <w:t>Луцик О.</w:t>
      </w:r>
      <w:r w:rsidRPr="000F7259">
        <w:rPr>
          <w:sz w:val="28"/>
          <w:szCs w:val="28"/>
          <w:lang w:val="uk-UA"/>
        </w:rPr>
        <w:t xml:space="preserve"> </w:t>
      </w:r>
      <w:r w:rsidRPr="000F7259">
        <w:rPr>
          <w:sz w:val="28"/>
          <w:szCs w:val="28"/>
        </w:rPr>
        <w:t>Д. Гістологія людини / О.</w:t>
      </w:r>
      <w:r w:rsidRPr="000F7259">
        <w:rPr>
          <w:sz w:val="28"/>
          <w:szCs w:val="28"/>
          <w:lang w:val="uk-UA"/>
        </w:rPr>
        <w:t xml:space="preserve"> </w:t>
      </w:r>
      <w:r w:rsidRPr="000F7259">
        <w:rPr>
          <w:sz w:val="28"/>
          <w:szCs w:val="28"/>
        </w:rPr>
        <w:t>Д.</w:t>
      </w:r>
      <w:r w:rsidRPr="000F7259">
        <w:rPr>
          <w:sz w:val="28"/>
          <w:szCs w:val="28"/>
          <w:lang w:val="uk-UA"/>
        </w:rPr>
        <w:t xml:space="preserve"> </w:t>
      </w:r>
      <w:r w:rsidRPr="000F7259">
        <w:rPr>
          <w:sz w:val="28"/>
          <w:szCs w:val="28"/>
        </w:rPr>
        <w:t>Луцик, А.</w:t>
      </w:r>
      <w:r w:rsidRPr="000F7259">
        <w:rPr>
          <w:sz w:val="28"/>
          <w:szCs w:val="28"/>
          <w:lang w:val="uk-UA"/>
        </w:rPr>
        <w:t xml:space="preserve"> </w:t>
      </w:r>
      <w:r w:rsidRPr="000F7259">
        <w:rPr>
          <w:sz w:val="28"/>
          <w:szCs w:val="28"/>
        </w:rPr>
        <w:t>І.</w:t>
      </w:r>
      <w:r w:rsidRPr="000F7259">
        <w:rPr>
          <w:sz w:val="28"/>
          <w:szCs w:val="28"/>
          <w:lang w:val="uk-UA"/>
        </w:rPr>
        <w:t xml:space="preserve"> </w:t>
      </w:r>
      <w:r w:rsidRPr="000F7259">
        <w:rPr>
          <w:sz w:val="28"/>
          <w:szCs w:val="28"/>
        </w:rPr>
        <w:t>Іванова, К.</w:t>
      </w:r>
      <w:r w:rsidRPr="000F7259">
        <w:rPr>
          <w:sz w:val="28"/>
          <w:szCs w:val="28"/>
          <w:lang w:val="uk-UA"/>
        </w:rPr>
        <w:t xml:space="preserve"> </w:t>
      </w:r>
      <w:r w:rsidRPr="000F7259">
        <w:rPr>
          <w:sz w:val="28"/>
          <w:szCs w:val="28"/>
        </w:rPr>
        <w:t>С.</w:t>
      </w:r>
      <w:r w:rsidRPr="000F7259">
        <w:rPr>
          <w:sz w:val="28"/>
          <w:szCs w:val="28"/>
          <w:lang w:val="uk-UA"/>
        </w:rPr>
        <w:t xml:space="preserve"> </w:t>
      </w:r>
      <w:r w:rsidRPr="000F7259">
        <w:rPr>
          <w:sz w:val="28"/>
          <w:szCs w:val="28"/>
        </w:rPr>
        <w:t>Кабак.</w:t>
      </w:r>
      <w:r w:rsidRPr="00E553C9">
        <w:rPr>
          <w:spacing w:val="6"/>
          <w:sz w:val="28"/>
          <w:szCs w:val="28"/>
        </w:rPr>
        <w:t xml:space="preserve"> –</w:t>
      </w:r>
      <w:r w:rsidRPr="002B05DB">
        <w:rPr>
          <w:sz w:val="28"/>
          <w:szCs w:val="28"/>
        </w:rPr>
        <w:t xml:space="preserve"> Львів: Мир, 1992. – 399 с. </w:t>
      </w:r>
    </w:p>
    <w:p w:rsidR="006C4959" w:rsidRPr="000F7259"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sidRPr="000F7259">
        <w:rPr>
          <w:spacing w:val="-6"/>
          <w:sz w:val="28"/>
          <w:szCs w:val="28"/>
        </w:rPr>
        <w:t>Хомутовский О.</w:t>
      </w:r>
      <w:r w:rsidRPr="000F7259">
        <w:rPr>
          <w:spacing w:val="-6"/>
          <w:sz w:val="28"/>
          <w:szCs w:val="28"/>
          <w:lang w:val="uk-UA"/>
        </w:rPr>
        <w:t xml:space="preserve"> </w:t>
      </w:r>
      <w:r w:rsidRPr="000F7259">
        <w:rPr>
          <w:spacing w:val="-6"/>
          <w:sz w:val="28"/>
          <w:szCs w:val="28"/>
        </w:rPr>
        <w:t>А. Электронная гистохимия рецепторов клеточных мемб</w:t>
      </w:r>
      <w:r w:rsidRPr="000F7259">
        <w:rPr>
          <w:spacing w:val="-6"/>
          <w:sz w:val="28"/>
          <w:szCs w:val="28"/>
          <w:lang w:val="uk-UA"/>
        </w:rPr>
        <w:softHyphen/>
      </w:r>
      <w:r w:rsidRPr="000F7259">
        <w:rPr>
          <w:spacing w:val="-2"/>
          <w:sz w:val="28"/>
          <w:szCs w:val="28"/>
        </w:rPr>
        <w:t>ран / О.</w:t>
      </w:r>
      <w:r w:rsidRPr="000F7259">
        <w:rPr>
          <w:spacing w:val="-2"/>
          <w:sz w:val="28"/>
          <w:szCs w:val="28"/>
          <w:lang w:val="uk-UA"/>
        </w:rPr>
        <w:t xml:space="preserve"> </w:t>
      </w:r>
      <w:r w:rsidRPr="000F7259">
        <w:rPr>
          <w:spacing w:val="-2"/>
          <w:sz w:val="28"/>
          <w:szCs w:val="28"/>
        </w:rPr>
        <w:t>А.</w:t>
      </w:r>
      <w:r w:rsidRPr="000F7259">
        <w:rPr>
          <w:spacing w:val="-2"/>
          <w:sz w:val="28"/>
          <w:szCs w:val="28"/>
          <w:lang w:val="uk-UA"/>
        </w:rPr>
        <w:t xml:space="preserve"> </w:t>
      </w:r>
      <w:r w:rsidRPr="000F7259">
        <w:rPr>
          <w:spacing w:val="-2"/>
          <w:sz w:val="28"/>
          <w:szCs w:val="28"/>
        </w:rPr>
        <w:t>Хомутовский, М.</w:t>
      </w:r>
      <w:r w:rsidRPr="000F7259">
        <w:rPr>
          <w:spacing w:val="-2"/>
          <w:sz w:val="28"/>
          <w:szCs w:val="28"/>
          <w:lang w:val="uk-UA"/>
        </w:rPr>
        <w:t xml:space="preserve"> </w:t>
      </w:r>
      <w:r w:rsidRPr="000F7259">
        <w:rPr>
          <w:spacing w:val="-2"/>
          <w:sz w:val="28"/>
          <w:szCs w:val="28"/>
        </w:rPr>
        <w:t>Д.</w:t>
      </w:r>
      <w:r w:rsidRPr="000F7259">
        <w:rPr>
          <w:spacing w:val="-2"/>
          <w:sz w:val="28"/>
          <w:szCs w:val="28"/>
          <w:lang w:val="uk-UA"/>
        </w:rPr>
        <w:t xml:space="preserve"> </w:t>
      </w:r>
      <w:r w:rsidRPr="000F7259">
        <w:rPr>
          <w:spacing w:val="-2"/>
          <w:sz w:val="28"/>
          <w:szCs w:val="28"/>
        </w:rPr>
        <w:t>Луцик, О.</w:t>
      </w:r>
      <w:r w:rsidRPr="000F7259">
        <w:rPr>
          <w:spacing w:val="-2"/>
          <w:sz w:val="28"/>
          <w:szCs w:val="28"/>
          <w:lang w:val="uk-UA"/>
        </w:rPr>
        <w:t xml:space="preserve"> </w:t>
      </w:r>
      <w:r w:rsidRPr="000F7259">
        <w:rPr>
          <w:spacing w:val="-2"/>
          <w:sz w:val="28"/>
          <w:szCs w:val="28"/>
        </w:rPr>
        <w:t>Ф.</w:t>
      </w:r>
      <w:r w:rsidRPr="000F7259">
        <w:rPr>
          <w:spacing w:val="-2"/>
          <w:sz w:val="28"/>
          <w:szCs w:val="28"/>
          <w:lang w:val="uk-UA"/>
        </w:rPr>
        <w:t xml:space="preserve"> </w:t>
      </w:r>
      <w:r w:rsidRPr="000F7259">
        <w:rPr>
          <w:spacing w:val="-2"/>
          <w:sz w:val="28"/>
          <w:szCs w:val="28"/>
        </w:rPr>
        <w:t>Передерей. – К., 1996. – 243 с.</w:t>
      </w:r>
    </w:p>
    <w:p w:rsidR="006C4959" w:rsidRPr="00703695"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296CC2">
        <w:rPr>
          <w:sz w:val="28"/>
          <w:szCs w:val="28"/>
          <w:lang w:val="en-US"/>
        </w:rPr>
        <w:t xml:space="preserve">Goldstein I. The lectin: carbohydrate binding proteins of plants and animals </w:t>
      </w:r>
      <w:r w:rsidRPr="00703695">
        <w:rPr>
          <w:sz w:val="28"/>
          <w:szCs w:val="28"/>
          <w:lang w:val="en-US"/>
        </w:rPr>
        <w:t xml:space="preserve">/ </w:t>
      </w:r>
      <w:r w:rsidRPr="00703695">
        <w:rPr>
          <w:spacing w:val="4"/>
          <w:sz w:val="28"/>
          <w:szCs w:val="28"/>
          <w:lang w:val="en-US"/>
        </w:rPr>
        <w:t>I.</w:t>
      </w:r>
      <w:r>
        <w:rPr>
          <w:spacing w:val="4"/>
          <w:sz w:val="28"/>
          <w:szCs w:val="28"/>
          <w:lang w:val="uk-UA"/>
        </w:rPr>
        <w:t xml:space="preserve"> </w:t>
      </w:r>
      <w:r w:rsidRPr="00703695">
        <w:rPr>
          <w:spacing w:val="4"/>
          <w:sz w:val="28"/>
          <w:szCs w:val="28"/>
          <w:lang w:val="en-US"/>
        </w:rPr>
        <w:t>Goldstein, C.</w:t>
      </w:r>
      <w:r>
        <w:rPr>
          <w:spacing w:val="4"/>
          <w:sz w:val="28"/>
          <w:szCs w:val="28"/>
          <w:lang w:val="uk-UA"/>
        </w:rPr>
        <w:t xml:space="preserve"> </w:t>
      </w:r>
      <w:r w:rsidRPr="00703695">
        <w:rPr>
          <w:spacing w:val="4"/>
          <w:sz w:val="28"/>
          <w:szCs w:val="28"/>
          <w:lang w:val="en-US"/>
        </w:rPr>
        <w:t>E.</w:t>
      </w:r>
      <w:r>
        <w:rPr>
          <w:spacing w:val="4"/>
          <w:sz w:val="28"/>
          <w:szCs w:val="28"/>
          <w:lang w:val="uk-UA"/>
        </w:rPr>
        <w:t xml:space="preserve"> </w:t>
      </w:r>
      <w:r w:rsidRPr="00703695">
        <w:rPr>
          <w:spacing w:val="4"/>
          <w:sz w:val="28"/>
          <w:szCs w:val="28"/>
          <w:lang w:val="en-US"/>
        </w:rPr>
        <w:t>Gayes // Adv. Carbohydr. Chem. Bioch. – New-York, 1978. –</w:t>
      </w:r>
      <w:r>
        <w:rPr>
          <w:spacing w:val="4"/>
          <w:sz w:val="28"/>
          <w:szCs w:val="28"/>
        </w:rPr>
        <w:t xml:space="preserve"> </w:t>
      </w:r>
      <w:r w:rsidRPr="00703695">
        <w:rPr>
          <w:sz w:val="28"/>
          <w:szCs w:val="28"/>
          <w:lang w:val="en-US"/>
        </w:rPr>
        <w:t>P.</w:t>
      </w:r>
      <w:r>
        <w:rPr>
          <w:sz w:val="28"/>
          <w:szCs w:val="28"/>
        </w:rPr>
        <w:t xml:space="preserve"> </w:t>
      </w:r>
      <w:r w:rsidRPr="00703695">
        <w:rPr>
          <w:sz w:val="28"/>
          <w:szCs w:val="28"/>
          <w:lang w:val="en-US"/>
        </w:rPr>
        <w:t>127-340.</w:t>
      </w:r>
    </w:p>
    <w:p w:rsidR="006C4959" w:rsidRPr="00462708"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703695">
        <w:rPr>
          <w:sz w:val="28"/>
          <w:szCs w:val="28"/>
          <w:lang w:val="en-US"/>
        </w:rPr>
        <w:t>Hirshberg A. Lectin histochemistry of the submandi</w:t>
      </w:r>
      <w:r w:rsidRPr="00703695">
        <w:rPr>
          <w:sz w:val="28"/>
          <w:szCs w:val="28"/>
          <w:lang w:val="en-US"/>
        </w:rPr>
        <w:softHyphen/>
        <w:t>bu</w:t>
      </w:r>
      <w:r w:rsidRPr="00703695">
        <w:rPr>
          <w:sz w:val="28"/>
          <w:szCs w:val="28"/>
          <w:lang w:val="en-US"/>
        </w:rPr>
        <w:softHyphen/>
        <w:t>lar and sublingual salivary glands in rats / A.</w:t>
      </w:r>
      <w:r>
        <w:rPr>
          <w:sz w:val="28"/>
          <w:szCs w:val="28"/>
          <w:lang w:val="uk-UA"/>
        </w:rPr>
        <w:t xml:space="preserve"> </w:t>
      </w:r>
      <w:r w:rsidRPr="00703695">
        <w:rPr>
          <w:sz w:val="28"/>
          <w:szCs w:val="28"/>
          <w:lang w:val="en-US"/>
        </w:rPr>
        <w:t>Hirshberg, L.</w:t>
      </w:r>
      <w:r>
        <w:rPr>
          <w:sz w:val="28"/>
          <w:szCs w:val="28"/>
          <w:lang w:val="uk-UA"/>
        </w:rPr>
        <w:t xml:space="preserve"> </w:t>
      </w:r>
      <w:r w:rsidRPr="00703695">
        <w:rPr>
          <w:sz w:val="28"/>
          <w:szCs w:val="28"/>
          <w:lang w:val="en-US"/>
        </w:rPr>
        <w:t>Bosdner, H.</w:t>
      </w:r>
      <w:r>
        <w:rPr>
          <w:sz w:val="28"/>
          <w:szCs w:val="28"/>
          <w:lang w:val="uk-UA"/>
        </w:rPr>
        <w:t xml:space="preserve"> </w:t>
      </w:r>
      <w:r w:rsidRPr="00703695">
        <w:rPr>
          <w:sz w:val="28"/>
          <w:szCs w:val="28"/>
          <w:lang w:val="en-US"/>
        </w:rPr>
        <w:t>Naor // His</w:t>
      </w:r>
      <w:r>
        <w:rPr>
          <w:sz w:val="28"/>
          <w:szCs w:val="28"/>
          <w:lang w:val="en-US"/>
        </w:rPr>
        <w:t>tol. Histopathol</w:t>
      </w:r>
      <w:r w:rsidRPr="00462708">
        <w:rPr>
          <w:sz w:val="28"/>
          <w:szCs w:val="28"/>
        </w:rPr>
        <w:t xml:space="preserve">. – </w:t>
      </w:r>
      <w:r w:rsidRPr="0094392E">
        <w:rPr>
          <w:sz w:val="28"/>
          <w:szCs w:val="28"/>
          <w:lang w:val="en-US"/>
        </w:rPr>
        <w:t>1996. – V</w:t>
      </w:r>
      <w:r>
        <w:rPr>
          <w:sz w:val="28"/>
          <w:szCs w:val="28"/>
          <w:lang w:val="en-US"/>
        </w:rPr>
        <w:t>ol</w:t>
      </w:r>
      <w:r w:rsidRPr="0094392E">
        <w:rPr>
          <w:sz w:val="28"/>
          <w:szCs w:val="28"/>
          <w:lang w:val="en-US"/>
        </w:rPr>
        <w:t>. 11, № 4. – P. 999-1005.</w:t>
      </w:r>
    </w:p>
    <w:p w:rsidR="006C4959" w:rsidRPr="000F7259"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lang w:val="uk-UA"/>
        </w:rPr>
      </w:pPr>
      <w:r w:rsidRPr="000F7259">
        <w:rPr>
          <w:spacing w:val="-8"/>
          <w:sz w:val="28"/>
          <w:szCs w:val="28"/>
          <w:lang w:val="uk-UA"/>
        </w:rPr>
        <w:t xml:space="preserve">Хэм А. Гистология: в 5 т. / А. Хэм, Д. Кормак; [пер. с англ. М. Л. Калецкой; </w:t>
      </w:r>
      <w:r w:rsidRPr="000F7259">
        <w:rPr>
          <w:spacing w:val="-2"/>
          <w:sz w:val="28"/>
          <w:szCs w:val="28"/>
          <w:lang w:val="uk-UA"/>
        </w:rPr>
        <w:t xml:space="preserve">под ред. Ю. И. Афанасьева, Ю. С. Ченцова]. – М.: Мир, 1982. – Т. 1. – 272 с.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Виноградов</w:t>
      </w:r>
      <w:r w:rsidRPr="00703695">
        <w:rPr>
          <w:sz w:val="28"/>
          <w:szCs w:val="28"/>
        </w:rPr>
        <w:t xml:space="preserve"> </w:t>
      </w:r>
      <w:r w:rsidRPr="002B05DB">
        <w:rPr>
          <w:sz w:val="28"/>
          <w:szCs w:val="28"/>
        </w:rPr>
        <w:t>В</w:t>
      </w:r>
      <w:r w:rsidRPr="00703695">
        <w:rPr>
          <w:sz w:val="28"/>
          <w:szCs w:val="28"/>
        </w:rPr>
        <w:t>.</w:t>
      </w:r>
      <w:r>
        <w:rPr>
          <w:sz w:val="28"/>
          <w:szCs w:val="28"/>
          <w:lang w:val="uk-UA"/>
        </w:rPr>
        <w:t xml:space="preserve"> </w:t>
      </w:r>
      <w:r w:rsidRPr="002B05DB">
        <w:rPr>
          <w:sz w:val="28"/>
          <w:szCs w:val="28"/>
        </w:rPr>
        <w:t>В</w:t>
      </w:r>
      <w:r w:rsidRPr="00703695">
        <w:rPr>
          <w:sz w:val="28"/>
          <w:szCs w:val="28"/>
        </w:rPr>
        <w:t xml:space="preserve">. </w:t>
      </w:r>
      <w:r w:rsidRPr="002B05DB">
        <w:rPr>
          <w:sz w:val="28"/>
          <w:szCs w:val="28"/>
        </w:rPr>
        <w:t>Углеводные</w:t>
      </w:r>
      <w:r w:rsidRPr="00703695">
        <w:rPr>
          <w:sz w:val="28"/>
          <w:szCs w:val="28"/>
        </w:rPr>
        <w:t xml:space="preserve"> </w:t>
      </w:r>
      <w:r w:rsidRPr="002B05DB">
        <w:rPr>
          <w:sz w:val="28"/>
          <w:szCs w:val="28"/>
        </w:rPr>
        <w:t>соединения</w:t>
      </w:r>
      <w:r w:rsidRPr="00703695">
        <w:rPr>
          <w:sz w:val="28"/>
          <w:szCs w:val="28"/>
        </w:rPr>
        <w:t xml:space="preserve">. </w:t>
      </w:r>
      <w:r w:rsidRPr="002B05DB">
        <w:rPr>
          <w:sz w:val="28"/>
          <w:szCs w:val="28"/>
        </w:rPr>
        <w:t>Принципы</w:t>
      </w:r>
      <w:r w:rsidRPr="00703695">
        <w:rPr>
          <w:sz w:val="28"/>
          <w:szCs w:val="28"/>
        </w:rPr>
        <w:t xml:space="preserve"> </w:t>
      </w:r>
      <w:r w:rsidRPr="002B05DB">
        <w:rPr>
          <w:sz w:val="28"/>
          <w:szCs w:val="28"/>
        </w:rPr>
        <w:t xml:space="preserve">и методы гисто- </w:t>
      </w:r>
      <w:r w:rsidRPr="00852746">
        <w:rPr>
          <w:spacing w:val="-4"/>
          <w:sz w:val="28"/>
          <w:szCs w:val="28"/>
        </w:rPr>
        <w:t>цитохимического анализа в патологии / В.</w:t>
      </w:r>
      <w:r w:rsidRPr="00852746">
        <w:rPr>
          <w:spacing w:val="-4"/>
          <w:sz w:val="28"/>
          <w:szCs w:val="28"/>
          <w:lang w:val="uk-UA"/>
        </w:rPr>
        <w:t xml:space="preserve"> </w:t>
      </w:r>
      <w:r w:rsidRPr="00852746">
        <w:rPr>
          <w:spacing w:val="-4"/>
          <w:sz w:val="28"/>
          <w:szCs w:val="28"/>
        </w:rPr>
        <w:t>В.</w:t>
      </w:r>
      <w:r w:rsidRPr="00852746">
        <w:rPr>
          <w:spacing w:val="-4"/>
          <w:sz w:val="28"/>
          <w:szCs w:val="28"/>
          <w:lang w:val="uk-UA"/>
        </w:rPr>
        <w:t xml:space="preserve"> </w:t>
      </w:r>
      <w:r w:rsidRPr="00852746">
        <w:rPr>
          <w:spacing w:val="-4"/>
          <w:sz w:val="28"/>
          <w:szCs w:val="28"/>
        </w:rPr>
        <w:t>Виноградов. – М.: Медицина,</w:t>
      </w:r>
      <w:r w:rsidRPr="002B05DB">
        <w:rPr>
          <w:sz w:val="28"/>
          <w:szCs w:val="28"/>
        </w:rPr>
        <w:t xml:space="preserve"> 1981. –  87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703695">
        <w:rPr>
          <w:sz w:val="28"/>
          <w:szCs w:val="28"/>
        </w:rPr>
        <w:t>Шубич М.</w:t>
      </w:r>
      <w:r>
        <w:rPr>
          <w:sz w:val="28"/>
          <w:szCs w:val="28"/>
          <w:lang w:val="uk-UA"/>
        </w:rPr>
        <w:t xml:space="preserve"> </w:t>
      </w:r>
      <w:r w:rsidRPr="00703695">
        <w:rPr>
          <w:sz w:val="28"/>
          <w:szCs w:val="28"/>
        </w:rPr>
        <w:t>Г. Гликопротеины и протеогликаны: прин</w:t>
      </w:r>
      <w:r w:rsidRPr="00703695">
        <w:rPr>
          <w:sz w:val="28"/>
          <w:szCs w:val="28"/>
        </w:rPr>
        <w:softHyphen/>
        <w:t>ци</w:t>
      </w:r>
      <w:r w:rsidRPr="00703695">
        <w:rPr>
          <w:sz w:val="28"/>
          <w:szCs w:val="28"/>
        </w:rPr>
        <w:softHyphen/>
        <w:t xml:space="preserve">пы их </w:t>
      </w:r>
      <w:r w:rsidRPr="00852746">
        <w:rPr>
          <w:spacing w:val="3"/>
          <w:sz w:val="28"/>
          <w:szCs w:val="28"/>
        </w:rPr>
        <w:t>гисто</w:t>
      </w:r>
      <w:r w:rsidRPr="00852746">
        <w:rPr>
          <w:spacing w:val="3"/>
          <w:sz w:val="28"/>
          <w:szCs w:val="28"/>
        </w:rPr>
        <w:softHyphen/>
        <w:t>хими</w:t>
      </w:r>
      <w:r w:rsidRPr="00852746">
        <w:rPr>
          <w:spacing w:val="3"/>
          <w:sz w:val="28"/>
          <w:szCs w:val="28"/>
        </w:rPr>
        <w:softHyphen/>
        <w:t>чес</w:t>
      </w:r>
      <w:r w:rsidRPr="00852746">
        <w:rPr>
          <w:spacing w:val="3"/>
          <w:sz w:val="28"/>
          <w:szCs w:val="28"/>
        </w:rPr>
        <w:softHyphen/>
        <w:t>кого анализа / М.</w:t>
      </w:r>
      <w:r w:rsidRPr="00852746">
        <w:rPr>
          <w:spacing w:val="3"/>
          <w:sz w:val="28"/>
          <w:szCs w:val="28"/>
          <w:lang w:val="uk-UA"/>
        </w:rPr>
        <w:t xml:space="preserve"> </w:t>
      </w:r>
      <w:r w:rsidRPr="00852746">
        <w:rPr>
          <w:spacing w:val="3"/>
          <w:sz w:val="28"/>
          <w:szCs w:val="28"/>
        </w:rPr>
        <w:t>Г.</w:t>
      </w:r>
      <w:r w:rsidRPr="00852746">
        <w:rPr>
          <w:spacing w:val="3"/>
          <w:sz w:val="28"/>
          <w:szCs w:val="28"/>
          <w:lang w:val="uk-UA"/>
        </w:rPr>
        <w:t xml:space="preserve"> </w:t>
      </w:r>
      <w:r w:rsidRPr="00852746">
        <w:rPr>
          <w:spacing w:val="3"/>
          <w:sz w:val="28"/>
          <w:szCs w:val="28"/>
        </w:rPr>
        <w:t>Шубич, Г.</w:t>
      </w:r>
      <w:r w:rsidRPr="00852746">
        <w:rPr>
          <w:spacing w:val="3"/>
          <w:sz w:val="28"/>
          <w:szCs w:val="28"/>
          <w:lang w:val="uk-UA"/>
        </w:rPr>
        <w:t xml:space="preserve"> </w:t>
      </w:r>
      <w:r w:rsidRPr="00852746">
        <w:rPr>
          <w:spacing w:val="3"/>
          <w:sz w:val="28"/>
          <w:szCs w:val="28"/>
        </w:rPr>
        <w:t>М.</w:t>
      </w:r>
      <w:r w:rsidRPr="00852746">
        <w:rPr>
          <w:spacing w:val="3"/>
          <w:sz w:val="28"/>
          <w:szCs w:val="28"/>
          <w:lang w:val="uk-UA"/>
        </w:rPr>
        <w:t xml:space="preserve"> </w:t>
      </w:r>
      <w:r w:rsidRPr="00852746">
        <w:rPr>
          <w:spacing w:val="3"/>
          <w:sz w:val="28"/>
          <w:szCs w:val="28"/>
        </w:rPr>
        <w:t>Могильная // Арх. анатомии.</w:t>
      </w:r>
      <w:r w:rsidRPr="00703695">
        <w:rPr>
          <w:spacing w:val="8"/>
          <w:sz w:val="28"/>
          <w:szCs w:val="28"/>
        </w:rPr>
        <w:t xml:space="preserve"> –</w:t>
      </w:r>
      <w:r w:rsidRPr="00F0734C">
        <w:rPr>
          <w:spacing w:val="4"/>
          <w:sz w:val="28"/>
          <w:szCs w:val="28"/>
        </w:rPr>
        <w:t xml:space="preserve"> 1979. – Т.</w:t>
      </w:r>
      <w:r>
        <w:rPr>
          <w:spacing w:val="4"/>
          <w:sz w:val="28"/>
          <w:szCs w:val="28"/>
          <w:lang w:val="uk-UA"/>
        </w:rPr>
        <w:t xml:space="preserve"> </w:t>
      </w:r>
      <w:r w:rsidRPr="00F0734C">
        <w:rPr>
          <w:spacing w:val="4"/>
          <w:sz w:val="28"/>
          <w:szCs w:val="28"/>
        </w:rPr>
        <w:t>77, №</w:t>
      </w:r>
      <w:r>
        <w:rPr>
          <w:spacing w:val="4"/>
          <w:sz w:val="28"/>
          <w:szCs w:val="28"/>
        </w:rPr>
        <w:t xml:space="preserve"> </w:t>
      </w:r>
      <w:r w:rsidRPr="00F0734C">
        <w:rPr>
          <w:spacing w:val="4"/>
          <w:sz w:val="28"/>
          <w:szCs w:val="28"/>
        </w:rPr>
        <w:t>8. –</w:t>
      </w:r>
      <w:r w:rsidRPr="002B05DB">
        <w:rPr>
          <w:sz w:val="28"/>
          <w:szCs w:val="28"/>
        </w:rPr>
        <w:t xml:space="preserve"> С. 92-99. </w:t>
      </w:r>
    </w:p>
    <w:p w:rsidR="006C4959" w:rsidRPr="00F0734C" w:rsidRDefault="006C4959" w:rsidP="00083C62">
      <w:pPr>
        <w:widowControl w:val="0"/>
        <w:numPr>
          <w:ilvl w:val="0"/>
          <w:numId w:val="51"/>
        </w:numPr>
        <w:tabs>
          <w:tab w:val="clear" w:pos="720"/>
          <w:tab w:val="num" w:pos="360"/>
        </w:tabs>
        <w:suppressAutoHyphens w:val="0"/>
        <w:spacing w:line="360" w:lineRule="auto"/>
        <w:ind w:left="360"/>
        <w:jc w:val="both"/>
        <w:rPr>
          <w:spacing w:val="6"/>
          <w:sz w:val="28"/>
          <w:szCs w:val="28"/>
        </w:rPr>
      </w:pPr>
      <w:r w:rsidRPr="00F0734C">
        <w:rPr>
          <w:spacing w:val="6"/>
          <w:sz w:val="28"/>
          <w:szCs w:val="28"/>
        </w:rPr>
        <w:t>Кононский А.</w:t>
      </w:r>
      <w:r>
        <w:rPr>
          <w:spacing w:val="6"/>
          <w:sz w:val="28"/>
          <w:szCs w:val="28"/>
          <w:lang w:val="uk-UA"/>
        </w:rPr>
        <w:t xml:space="preserve"> </w:t>
      </w:r>
      <w:r w:rsidRPr="00F0734C">
        <w:rPr>
          <w:spacing w:val="6"/>
          <w:sz w:val="28"/>
          <w:szCs w:val="28"/>
        </w:rPr>
        <w:t>И. Гистохимия</w:t>
      </w:r>
      <w:r w:rsidRPr="00703695">
        <w:rPr>
          <w:spacing w:val="6"/>
          <w:sz w:val="28"/>
          <w:szCs w:val="28"/>
        </w:rPr>
        <w:t xml:space="preserve"> </w:t>
      </w:r>
      <w:r>
        <w:rPr>
          <w:spacing w:val="6"/>
          <w:sz w:val="28"/>
          <w:szCs w:val="28"/>
        </w:rPr>
        <w:t>/ Кононский</w:t>
      </w:r>
      <w:r w:rsidRPr="00E553C9">
        <w:rPr>
          <w:spacing w:val="6"/>
          <w:sz w:val="28"/>
          <w:szCs w:val="28"/>
        </w:rPr>
        <w:t xml:space="preserve"> </w:t>
      </w:r>
      <w:r>
        <w:rPr>
          <w:spacing w:val="6"/>
          <w:sz w:val="28"/>
          <w:szCs w:val="28"/>
        </w:rPr>
        <w:t>А.</w:t>
      </w:r>
      <w:r>
        <w:rPr>
          <w:spacing w:val="6"/>
          <w:sz w:val="28"/>
          <w:szCs w:val="28"/>
          <w:lang w:val="uk-UA"/>
        </w:rPr>
        <w:t xml:space="preserve"> </w:t>
      </w:r>
      <w:r>
        <w:rPr>
          <w:spacing w:val="6"/>
          <w:sz w:val="28"/>
          <w:szCs w:val="28"/>
        </w:rPr>
        <w:t>И.</w:t>
      </w:r>
      <w:r w:rsidRPr="00F0734C">
        <w:rPr>
          <w:spacing w:val="6"/>
          <w:sz w:val="28"/>
          <w:szCs w:val="28"/>
        </w:rPr>
        <w:t xml:space="preserve"> – К., 1976. – 277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Алексина Л.</w:t>
      </w:r>
      <w:r>
        <w:rPr>
          <w:sz w:val="28"/>
          <w:szCs w:val="28"/>
          <w:lang w:val="uk-UA"/>
        </w:rPr>
        <w:t xml:space="preserve"> </w:t>
      </w:r>
      <w:r w:rsidRPr="002B05DB">
        <w:rPr>
          <w:sz w:val="28"/>
          <w:szCs w:val="28"/>
        </w:rPr>
        <w:t>А. Прогрессивные тенденции эволюции человека на совре</w:t>
      </w:r>
      <w:r>
        <w:rPr>
          <w:sz w:val="28"/>
          <w:szCs w:val="28"/>
        </w:rPr>
        <w:softHyphen/>
      </w:r>
      <w:r w:rsidRPr="002B05DB">
        <w:rPr>
          <w:sz w:val="28"/>
          <w:szCs w:val="28"/>
        </w:rPr>
        <w:t>мен</w:t>
      </w:r>
      <w:r>
        <w:rPr>
          <w:sz w:val="28"/>
          <w:szCs w:val="28"/>
        </w:rPr>
        <w:softHyphen/>
      </w:r>
      <w:r w:rsidRPr="002B05DB">
        <w:rPr>
          <w:sz w:val="28"/>
          <w:szCs w:val="28"/>
        </w:rPr>
        <w:t xml:space="preserve">ном этапе </w:t>
      </w:r>
      <w:r>
        <w:rPr>
          <w:sz w:val="28"/>
          <w:szCs w:val="28"/>
        </w:rPr>
        <w:t>/ Л.</w:t>
      </w:r>
      <w:r>
        <w:rPr>
          <w:sz w:val="28"/>
          <w:szCs w:val="28"/>
          <w:lang w:val="uk-UA"/>
        </w:rPr>
        <w:t xml:space="preserve"> </w:t>
      </w:r>
      <w:r>
        <w:rPr>
          <w:sz w:val="28"/>
          <w:szCs w:val="28"/>
        </w:rPr>
        <w:t>А.</w:t>
      </w:r>
      <w:r>
        <w:rPr>
          <w:sz w:val="28"/>
          <w:szCs w:val="28"/>
          <w:lang w:val="uk-UA"/>
        </w:rPr>
        <w:t xml:space="preserve"> </w:t>
      </w:r>
      <w:r>
        <w:rPr>
          <w:sz w:val="28"/>
          <w:szCs w:val="28"/>
        </w:rPr>
        <w:t>Алексина, Л.</w:t>
      </w:r>
      <w:r>
        <w:rPr>
          <w:sz w:val="28"/>
          <w:szCs w:val="28"/>
          <w:lang w:val="uk-UA"/>
        </w:rPr>
        <w:t xml:space="preserve"> </w:t>
      </w:r>
      <w:r>
        <w:rPr>
          <w:sz w:val="28"/>
          <w:szCs w:val="28"/>
        </w:rPr>
        <w:t>А.</w:t>
      </w:r>
      <w:r>
        <w:rPr>
          <w:sz w:val="28"/>
          <w:szCs w:val="28"/>
          <w:lang w:val="uk-UA"/>
        </w:rPr>
        <w:t xml:space="preserve"> </w:t>
      </w:r>
      <w:r>
        <w:rPr>
          <w:sz w:val="28"/>
          <w:szCs w:val="28"/>
        </w:rPr>
        <w:t xml:space="preserve">Рудкевич </w:t>
      </w:r>
      <w:r w:rsidRPr="002B05DB">
        <w:rPr>
          <w:sz w:val="28"/>
          <w:szCs w:val="28"/>
        </w:rPr>
        <w:t>// Матер. IV Междунар. конгр. по интеграт. антропол. – СПб., 2002. – С. 12-13.</w:t>
      </w:r>
    </w:p>
    <w:p w:rsidR="006C4959" w:rsidRPr="00703695" w:rsidRDefault="006C4959" w:rsidP="00083C62">
      <w:pPr>
        <w:widowControl w:val="0"/>
        <w:numPr>
          <w:ilvl w:val="0"/>
          <w:numId w:val="51"/>
        </w:numPr>
        <w:tabs>
          <w:tab w:val="clear" w:pos="720"/>
          <w:tab w:val="num" w:pos="360"/>
        </w:tabs>
        <w:suppressAutoHyphens w:val="0"/>
        <w:spacing w:line="360" w:lineRule="auto"/>
        <w:ind w:left="360"/>
        <w:jc w:val="both"/>
        <w:rPr>
          <w:spacing w:val="-3"/>
          <w:sz w:val="28"/>
          <w:szCs w:val="28"/>
        </w:rPr>
      </w:pPr>
      <w:r w:rsidRPr="0021319E">
        <w:rPr>
          <w:sz w:val="28"/>
          <w:szCs w:val="28"/>
        </w:rPr>
        <w:t>Ультра</w:t>
      </w:r>
      <w:r w:rsidRPr="0021319E">
        <w:rPr>
          <w:sz w:val="28"/>
          <w:szCs w:val="28"/>
        </w:rPr>
        <w:softHyphen/>
        <w:t>струк</w:t>
      </w:r>
      <w:r w:rsidRPr="0021319E">
        <w:rPr>
          <w:sz w:val="28"/>
          <w:szCs w:val="28"/>
        </w:rPr>
        <w:softHyphen/>
      </w:r>
      <w:r w:rsidRPr="0021319E">
        <w:rPr>
          <w:sz w:val="28"/>
          <w:szCs w:val="28"/>
        </w:rPr>
        <w:softHyphen/>
        <w:t>тур</w:t>
      </w:r>
      <w:r w:rsidRPr="0021319E">
        <w:rPr>
          <w:sz w:val="28"/>
          <w:szCs w:val="28"/>
        </w:rPr>
        <w:softHyphen/>
        <w:t>ні закономірності пренатального онтогенезу судин</w:t>
      </w:r>
      <w:r w:rsidRPr="0021319E">
        <w:rPr>
          <w:spacing w:val="-2"/>
          <w:sz w:val="28"/>
          <w:szCs w:val="28"/>
        </w:rPr>
        <w:t xml:space="preserve"> </w:t>
      </w:r>
      <w:r w:rsidRPr="0021319E">
        <w:rPr>
          <w:spacing w:val="2"/>
          <w:sz w:val="28"/>
          <w:szCs w:val="28"/>
        </w:rPr>
        <w:t>гемомікро</w:t>
      </w:r>
      <w:r w:rsidRPr="0021319E">
        <w:rPr>
          <w:spacing w:val="2"/>
          <w:sz w:val="28"/>
          <w:szCs w:val="28"/>
        </w:rPr>
        <w:softHyphen/>
      </w:r>
      <w:r w:rsidRPr="0021319E">
        <w:rPr>
          <w:spacing w:val="2"/>
          <w:sz w:val="28"/>
          <w:szCs w:val="28"/>
        </w:rPr>
        <w:softHyphen/>
      </w:r>
      <w:r w:rsidRPr="0021319E">
        <w:rPr>
          <w:spacing w:val="2"/>
          <w:sz w:val="28"/>
          <w:szCs w:val="28"/>
        </w:rPr>
        <w:softHyphen/>
      </w:r>
      <w:r w:rsidRPr="0021319E">
        <w:rPr>
          <w:spacing w:val="2"/>
          <w:sz w:val="28"/>
          <w:szCs w:val="28"/>
        </w:rPr>
        <w:softHyphen/>
      </w:r>
      <w:r w:rsidRPr="0021319E">
        <w:rPr>
          <w:spacing w:val="2"/>
          <w:sz w:val="28"/>
          <w:szCs w:val="28"/>
        </w:rPr>
        <w:softHyphen/>
      </w:r>
      <w:r w:rsidRPr="0021319E">
        <w:rPr>
          <w:spacing w:val="2"/>
          <w:sz w:val="28"/>
          <w:szCs w:val="28"/>
        </w:rPr>
        <w:softHyphen/>
        <w:t>цирку</w:t>
      </w:r>
      <w:r w:rsidRPr="0021319E">
        <w:rPr>
          <w:spacing w:val="2"/>
          <w:sz w:val="28"/>
          <w:szCs w:val="28"/>
        </w:rPr>
        <w:softHyphen/>
        <w:t>ляторного русла людини / І.</w:t>
      </w:r>
      <w:r w:rsidRPr="0021319E">
        <w:rPr>
          <w:spacing w:val="2"/>
          <w:sz w:val="28"/>
          <w:szCs w:val="28"/>
          <w:lang w:val="uk-UA"/>
        </w:rPr>
        <w:t xml:space="preserve"> </w:t>
      </w:r>
      <w:r w:rsidRPr="0021319E">
        <w:rPr>
          <w:spacing w:val="2"/>
          <w:sz w:val="28"/>
          <w:szCs w:val="28"/>
        </w:rPr>
        <w:t>І.</w:t>
      </w:r>
      <w:r w:rsidRPr="0021319E">
        <w:rPr>
          <w:spacing w:val="2"/>
          <w:sz w:val="28"/>
          <w:szCs w:val="28"/>
          <w:lang w:val="uk-UA"/>
        </w:rPr>
        <w:t xml:space="preserve"> </w:t>
      </w:r>
      <w:r w:rsidRPr="0021319E">
        <w:rPr>
          <w:spacing w:val="2"/>
          <w:sz w:val="28"/>
          <w:szCs w:val="28"/>
        </w:rPr>
        <w:t>Бобрик, О.</w:t>
      </w:r>
      <w:r w:rsidRPr="0021319E">
        <w:rPr>
          <w:spacing w:val="2"/>
          <w:sz w:val="28"/>
          <w:szCs w:val="28"/>
          <w:lang w:val="uk-UA"/>
        </w:rPr>
        <w:t xml:space="preserve"> </w:t>
      </w:r>
      <w:r w:rsidRPr="0021319E">
        <w:rPr>
          <w:spacing w:val="2"/>
          <w:sz w:val="28"/>
          <w:szCs w:val="28"/>
        </w:rPr>
        <w:t>О.</w:t>
      </w:r>
      <w:r w:rsidRPr="0021319E">
        <w:rPr>
          <w:spacing w:val="2"/>
          <w:sz w:val="28"/>
          <w:szCs w:val="28"/>
          <w:lang w:val="uk-UA"/>
        </w:rPr>
        <w:t xml:space="preserve"> </w:t>
      </w:r>
      <w:r w:rsidRPr="0021319E">
        <w:rPr>
          <w:spacing w:val="2"/>
          <w:sz w:val="28"/>
          <w:szCs w:val="28"/>
        </w:rPr>
        <w:t xml:space="preserve">Шевченко, </w:t>
      </w:r>
      <w:r w:rsidRPr="0021319E">
        <w:rPr>
          <w:spacing w:val="-8"/>
          <w:sz w:val="28"/>
          <w:szCs w:val="28"/>
        </w:rPr>
        <w:t>В.</w:t>
      </w:r>
      <w:r w:rsidRPr="0021319E">
        <w:rPr>
          <w:spacing w:val="-8"/>
          <w:sz w:val="28"/>
          <w:szCs w:val="28"/>
          <w:lang w:val="uk-UA"/>
        </w:rPr>
        <w:t xml:space="preserve"> </w:t>
      </w:r>
      <w:r w:rsidRPr="0021319E">
        <w:rPr>
          <w:spacing w:val="-8"/>
          <w:sz w:val="28"/>
          <w:szCs w:val="28"/>
        </w:rPr>
        <w:t>Г.</w:t>
      </w:r>
      <w:r w:rsidRPr="0021319E">
        <w:rPr>
          <w:spacing w:val="-8"/>
          <w:sz w:val="28"/>
          <w:szCs w:val="28"/>
          <w:lang w:val="uk-UA"/>
        </w:rPr>
        <w:t xml:space="preserve"> </w:t>
      </w:r>
      <w:r w:rsidRPr="0021319E">
        <w:rPr>
          <w:spacing w:val="-8"/>
          <w:sz w:val="28"/>
          <w:szCs w:val="28"/>
        </w:rPr>
        <w:t>Черкасов, Ю.</w:t>
      </w:r>
      <w:r w:rsidRPr="0021319E">
        <w:rPr>
          <w:spacing w:val="-8"/>
          <w:sz w:val="28"/>
          <w:szCs w:val="28"/>
          <w:lang w:val="uk-UA"/>
        </w:rPr>
        <w:t xml:space="preserve"> </w:t>
      </w:r>
      <w:r w:rsidRPr="0021319E">
        <w:rPr>
          <w:spacing w:val="-8"/>
          <w:sz w:val="28"/>
          <w:szCs w:val="28"/>
        </w:rPr>
        <w:t>Ю.</w:t>
      </w:r>
      <w:r w:rsidRPr="0021319E">
        <w:rPr>
          <w:spacing w:val="-8"/>
          <w:sz w:val="28"/>
          <w:szCs w:val="28"/>
          <w:lang w:val="uk-UA"/>
        </w:rPr>
        <w:t xml:space="preserve"> </w:t>
      </w:r>
      <w:r w:rsidRPr="0021319E">
        <w:rPr>
          <w:spacing w:val="-8"/>
          <w:sz w:val="28"/>
          <w:szCs w:val="28"/>
        </w:rPr>
        <w:t>Кузьменко // Бук. мед. вісник. – 2001. – № 1-2. – С. 17-19.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1319E">
        <w:rPr>
          <w:spacing w:val="2"/>
          <w:sz w:val="28"/>
          <w:szCs w:val="28"/>
        </w:rPr>
        <w:t>Олійник І.</w:t>
      </w:r>
      <w:r w:rsidRPr="0021319E">
        <w:rPr>
          <w:spacing w:val="2"/>
          <w:sz w:val="28"/>
          <w:szCs w:val="28"/>
          <w:lang w:val="uk-UA"/>
        </w:rPr>
        <w:t xml:space="preserve"> </w:t>
      </w:r>
      <w:r w:rsidRPr="0021319E">
        <w:rPr>
          <w:spacing w:val="2"/>
          <w:sz w:val="28"/>
          <w:szCs w:val="28"/>
        </w:rPr>
        <w:t xml:space="preserve">Ю. Пристрій для вимірювання кутів анатомічних об’єктів / </w:t>
      </w:r>
      <w:r w:rsidRPr="0021319E">
        <w:rPr>
          <w:spacing w:val="-4"/>
          <w:sz w:val="28"/>
          <w:szCs w:val="28"/>
        </w:rPr>
        <w:t>І.</w:t>
      </w:r>
      <w:r w:rsidRPr="0021319E">
        <w:rPr>
          <w:spacing w:val="-4"/>
          <w:sz w:val="28"/>
          <w:szCs w:val="28"/>
          <w:lang w:val="uk-UA"/>
        </w:rPr>
        <w:t xml:space="preserve"> </w:t>
      </w:r>
      <w:r w:rsidRPr="0021319E">
        <w:rPr>
          <w:spacing w:val="-4"/>
          <w:sz w:val="28"/>
          <w:szCs w:val="28"/>
        </w:rPr>
        <w:t>Ю.</w:t>
      </w:r>
      <w:r w:rsidRPr="0021319E">
        <w:rPr>
          <w:spacing w:val="-4"/>
          <w:sz w:val="28"/>
          <w:szCs w:val="28"/>
          <w:lang w:val="uk-UA"/>
        </w:rPr>
        <w:t xml:space="preserve"> </w:t>
      </w:r>
      <w:r w:rsidRPr="0021319E">
        <w:rPr>
          <w:spacing w:val="-4"/>
          <w:sz w:val="28"/>
          <w:szCs w:val="28"/>
        </w:rPr>
        <w:t>Олійник // Клін. анат. та операт. хірургія. – 2003. – Т. 2, № 4. – С. 60-62.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 xml:space="preserve">Раствор для фиксации объектов исследования при изготовлении топографо-анатомических срезов </w:t>
      </w:r>
      <w:r>
        <w:rPr>
          <w:sz w:val="28"/>
          <w:szCs w:val="28"/>
        </w:rPr>
        <w:t>/ О.</w:t>
      </w:r>
      <w:r>
        <w:rPr>
          <w:sz w:val="28"/>
          <w:szCs w:val="28"/>
          <w:lang w:val="uk-UA"/>
        </w:rPr>
        <w:t xml:space="preserve"> </w:t>
      </w:r>
      <w:r>
        <w:rPr>
          <w:sz w:val="28"/>
          <w:szCs w:val="28"/>
        </w:rPr>
        <w:t>Я.</w:t>
      </w:r>
      <w:r>
        <w:rPr>
          <w:sz w:val="28"/>
          <w:szCs w:val="28"/>
          <w:lang w:val="uk-UA"/>
        </w:rPr>
        <w:t xml:space="preserve"> </w:t>
      </w:r>
      <w:r w:rsidRPr="002B05DB">
        <w:rPr>
          <w:sz w:val="28"/>
          <w:szCs w:val="28"/>
        </w:rPr>
        <w:t>Сумко</w:t>
      </w:r>
      <w:r>
        <w:rPr>
          <w:sz w:val="28"/>
          <w:szCs w:val="28"/>
        </w:rPr>
        <w:t>, В.</w:t>
      </w:r>
      <w:r>
        <w:rPr>
          <w:sz w:val="28"/>
          <w:szCs w:val="28"/>
          <w:lang w:val="uk-UA"/>
        </w:rPr>
        <w:t xml:space="preserve"> </w:t>
      </w:r>
      <w:r>
        <w:rPr>
          <w:sz w:val="28"/>
          <w:szCs w:val="28"/>
        </w:rPr>
        <w:t>Н.</w:t>
      </w:r>
      <w:r>
        <w:rPr>
          <w:sz w:val="28"/>
          <w:szCs w:val="28"/>
          <w:lang w:val="uk-UA"/>
        </w:rPr>
        <w:t xml:space="preserve"> </w:t>
      </w:r>
      <w:r>
        <w:rPr>
          <w:sz w:val="28"/>
          <w:szCs w:val="28"/>
        </w:rPr>
        <w:t>Ватаман, Ф.</w:t>
      </w:r>
      <w:r>
        <w:rPr>
          <w:sz w:val="28"/>
          <w:szCs w:val="28"/>
          <w:lang w:val="uk-UA"/>
        </w:rPr>
        <w:t xml:space="preserve"> </w:t>
      </w:r>
      <w:r>
        <w:rPr>
          <w:sz w:val="28"/>
          <w:szCs w:val="28"/>
        </w:rPr>
        <w:t>Д.</w:t>
      </w:r>
      <w:r>
        <w:rPr>
          <w:sz w:val="28"/>
          <w:szCs w:val="28"/>
          <w:lang w:val="uk-UA"/>
        </w:rPr>
        <w:t xml:space="preserve"> </w:t>
      </w:r>
      <w:r>
        <w:rPr>
          <w:sz w:val="28"/>
          <w:szCs w:val="28"/>
        </w:rPr>
        <w:t>Мар</w:t>
      </w:r>
      <w:r>
        <w:rPr>
          <w:sz w:val="28"/>
          <w:szCs w:val="28"/>
          <w:lang w:val="uk-UA"/>
        </w:rPr>
        <w:softHyphen/>
      </w:r>
      <w:r>
        <w:rPr>
          <w:sz w:val="28"/>
          <w:szCs w:val="28"/>
        </w:rPr>
        <w:t xml:space="preserve">чук </w:t>
      </w:r>
      <w:r w:rsidRPr="008737C8">
        <w:rPr>
          <w:sz w:val="28"/>
          <w:szCs w:val="28"/>
        </w:rPr>
        <w:lastRenderedPageBreak/>
        <w:t>[</w:t>
      </w:r>
      <w:r w:rsidRPr="002B05DB">
        <w:rPr>
          <w:sz w:val="28"/>
          <w:szCs w:val="28"/>
        </w:rPr>
        <w:t>и др.</w:t>
      </w:r>
      <w:r w:rsidRPr="008737C8">
        <w:rPr>
          <w:sz w:val="28"/>
          <w:szCs w:val="28"/>
        </w:rPr>
        <w:t>]</w:t>
      </w:r>
      <w:r w:rsidRPr="002B05DB">
        <w:rPr>
          <w:sz w:val="28"/>
          <w:szCs w:val="28"/>
        </w:rPr>
        <w:t xml:space="preserve"> // Указатель рац. предлож. сотрудн. ин-та и работников практ. здравоохранения,</w:t>
      </w:r>
      <w:r>
        <w:rPr>
          <w:sz w:val="28"/>
          <w:szCs w:val="28"/>
          <w:lang w:val="uk-UA"/>
        </w:rPr>
        <w:t xml:space="preserve"> </w:t>
      </w:r>
      <w:r w:rsidRPr="002B05DB">
        <w:rPr>
          <w:sz w:val="28"/>
          <w:szCs w:val="28"/>
        </w:rPr>
        <w:t>внедрённых в практику. – Черновцы, 1985. – С. 124-125.</w:t>
      </w:r>
    </w:p>
    <w:p w:rsidR="006C4959" w:rsidRPr="009A38EF"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9A38EF">
        <w:rPr>
          <w:sz w:val="28"/>
          <w:szCs w:val="28"/>
          <w:lang w:val="uk-UA"/>
        </w:rPr>
        <w:t xml:space="preserve">Винахідництво та раціоналізаторство в Буковинській державній </w:t>
      </w:r>
      <w:r w:rsidRPr="0021319E">
        <w:rPr>
          <w:spacing w:val="-4"/>
          <w:sz w:val="28"/>
          <w:szCs w:val="28"/>
          <w:lang w:val="uk-UA"/>
        </w:rPr>
        <w:t xml:space="preserve">медичній академії 2000-2002 / </w:t>
      </w:r>
      <w:r w:rsidRPr="0021319E">
        <w:rPr>
          <w:spacing w:val="-4"/>
          <w:sz w:val="28"/>
          <w:szCs w:val="28"/>
        </w:rPr>
        <w:t>[</w:t>
      </w:r>
      <w:r w:rsidRPr="0021319E">
        <w:rPr>
          <w:spacing w:val="-4"/>
          <w:sz w:val="28"/>
          <w:szCs w:val="28"/>
          <w:lang w:val="uk-UA"/>
        </w:rPr>
        <w:t>Пішак В. П., Сенютович Р. В., Роговий Ю. Є.</w:t>
      </w:r>
      <w:r w:rsidRPr="009A38EF">
        <w:rPr>
          <w:sz w:val="28"/>
          <w:szCs w:val="28"/>
          <w:lang w:val="uk-UA"/>
        </w:rPr>
        <w:t xml:space="preserve"> та ін.</w:t>
      </w:r>
      <w:r w:rsidRPr="009A38EF">
        <w:rPr>
          <w:sz w:val="28"/>
          <w:szCs w:val="28"/>
        </w:rPr>
        <w:t>]</w:t>
      </w:r>
      <w:r w:rsidRPr="009A38EF">
        <w:rPr>
          <w:sz w:val="28"/>
          <w:szCs w:val="28"/>
          <w:lang w:val="uk-UA"/>
        </w:rPr>
        <w:t>; за ред. В.</w:t>
      </w:r>
      <w:r>
        <w:rPr>
          <w:sz w:val="28"/>
          <w:szCs w:val="28"/>
          <w:lang w:val="uk-UA"/>
        </w:rPr>
        <w:t xml:space="preserve"> </w:t>
      </w:r>
      <w:r w:rsidRPr="009A38EF">
        <w:rPr>
          <w:sz w:val="28"/>
          <w:szCs w:val="28"/>
          <w:lang w:val="uk-UA"/>
        </w:rPr>
        <w:t>П.Пішака. – Чернівці: Медакадемія, 2002. – 108 с.</w:t>
      </w:r>
    </w:p>
    <w:p w:rsidR="006C4959" w:rsidRPr="008737C8"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1319E">
        <w:rPr>
          <w:spacing w:val="-6"/>
          <w:sz w:val="28"/>
          <w:szCs w:val="28"/>
        </w:rPr>
        <w:t>Круцяк В.</w:t>
      </w:r>
      <w:r w:rsidRPr="0021319E">
        <w:rPr>
          <w:spacing w:val="-6"/>
          <w:sz w:val="28"/>
          <w:szCs w:val="28"/>
          <w:lang w:val="uk-UA"/>
        </w:rPr>
        <w:t xml:space="preserve"> </w:t>
      </w:r>
      <w:r w:rsidRPr="0021319E">
        <w:rPr>
          <w:spacing w:val="-6"/>
          <w:sz w:val="28"/>
          <w:szCs w:val="28"/>
        </w:rPr>
        <w:t>Н</w:t>
      </w:r>
      <w:r w:rsidRPr="0021319E">
        <w:rPr>
          <w:spacing w:val="-6"/>
          <w:sz w:val="28"/>
          <w:szCs w:val="28"/>
          <w:lang w:val="uk-UA"/>
        </w:rPr>
        <w:t xml:space="preserve">. </w:t>
      </w:r>
      <w:r w:rsidRPr="0021319E">
        <w:rPr>
          <w:spacing w:val="-6"/>
          <w:sz w:val="28"/>
          <w:szCs w:val="28"/>
        </w:rPr>
        <w:t>Способ изучения микроско</w:t>
      </w:r>
      <w:r w:rsidRPr="0021319E">
        <w:rPr>
          <w:spacing w:val="-6"/>
          <w:sz w:val="28"/>
          <w:szCs w:val="28"/>
        </w:rPr>
        <w:softHyphen/>
        <w:t>пи</w:t>
      </w:r>
      <w:r w:rsidRPr="0021319E">
        <w:rPr>
          <w:spacing w:val="-6"/>
          <w:sz w:val="28"/>
          <w:szCs w:val="28"/>
        </w:rPr>
        <w:softHyphen/>
        <w:t>чес</w:t>
      </w:r>
      <w:r w:rsidRPr="0021319E">
        <w:rPr>
          <w:spacing w:val="-6"/>
          <w:sz w:val="28"/>
          <w:szCs w:val="28"/>
        </w:rPr>
        <w:softHyphen/>
        <w:t xml:space="preserve">ких объектов </w:t>
      </w:r>
      <w:r w:rsidRPr="0021319E">
        <w:rPr>
          <w:spacing w:val="-6"/>
          <w:sz w:val="28"/>
          <w:szCs w:val="28"/>
          <w:lang w:val="uk-UA"/>
        </w:rPr>
        <w:t xml:space="preserve">/ </w:t>
      </w:r>
      <w:r w:rsidRPr="0021319E">
        <w:rPr>
          <w:spacing w:val="-6"/>
          <w:sz w:val="28"/>
          <w:szCs w:val="28"/>
        </w:rPr>
        <w:t>В.</w:t>
      </w:r>
      <w:r w:rsidRPr="0021319E">
        <w:rPr>
          <w:spacing w:val="-6"/>
          <w:sz w:val="28"/>
          <w:szCs w:val="28"/>
          <w:lang w:val="uk-UA"/>
        </w:rPr>
        <w:t xml:space="preserve"> </w:t>
      </w:r>
      <w:r w:rsidRPr="0021319E">
        <w:rPr>
          <w:spacing w:val="-6"/>
          <w:sz w:val="28"/>
          <w:szCs w:val="28"/>
        </w:rPr>
        <w:t>Н.</w:t>
      </w:r>
      <w:r w:rsidRPr="0021319E">
        <w:rPr>
          <w:spacing w:val="-6"/>
          <w:sz w:val="28"/>
          <w:szCs w:val="28"/>
          <w:lang w:val="uk-UA"/>
        </w:rPr>
        <w:t xml:space="preserve"> </w:t>
      </w:r>
      <w:r w:rsidRPr="0021319E">
        <w:rPr>
          <w:spacing w:val="-6"/>
          <w:sz w:val="28"/>
          <w:szCs w:val="28"/>
        </w:rPr>
        <w:t>Круцяк,</w:t>
      </w:r>
      <w:r w:rsidRPr="008737C8">
        <w:rPr>
          <w:spacing w:val="-4"/>
          <w:sz w:val="28"/>
          <w:szCs w:val="28"/>
        </w:rPr>
        <w:t xml:space="preserve"> </w:t>
      </w:r>
      <w:r w:rsidRPr="008737C8">
        <w:rPr>
          <w:sz w:val="28"/>
          <w:szCs w:val="28"/>
        </w:rPr>
        <w:t>В.</w:t>
      </w:r>
      <w:r>
        <w:rPr>
          <w:sz w:val="28"/>
          <w:szCs w:val="28"/>
          <w:lang w:val="uk-UA"/>
        </w:rPr>
        <w:t xml:space="preserve"> </w:t>
      </w:r>
      <w:r w:rsidRPr="008737C8">
        <w:rPr>
          <w:sz w:val="28"/>
          <w:szCs w:val="28"/>
        </w:rPr>
        <w:t>П.</w:t>
      </w:r>
      <w:r>
        <w:rPr>
          <w:sz w:val="28"/>
          <w:szCs w:val="28"/>
          <w:lang w:val="uk-UA"/>
        </w:rPr>
        <w:t xml:space="preserve"> </w:t>
      </w:r>
      <w:r w:rsidRPr="008737C8">
        <w:rPr>
          <w:sz w:val="28"/>
          <w:szCs w:val="28"/>
        </w:rPr>
        <w:t>Пишак, В.</w:t>
      </w:r>
      <w:r>
        <w:rPr>
          <w:sz w:val="28"/>
          <w:szCs w:val="28"/>
          <w:lang w:val="uk-UA"/>
        </w:rPr>
        <w:t xml:space="preserve"> </w:t>
      </w:r>
      <w:r w:rsidRPr="008737C8">
        <w:rPr>
          <w:sz w:val="28"/>
          <w:szCs w:val="28"/>
        </w:rPr>
        <w:t>И.</w:t>
      </w:r>
      <w:r>
        <w:rPr>
          <w:sz w:val="28"/>
          <w:szCs w:val="28"/>
          <w:lang w:val="uk-UA"/>
        </w:rPr>
        <w:t xml:space="preserve"> </w:t>
      </w:r>
      <w:r w:rsidRPr="008737C8">
        <w:rPr>
          <w:sz w:val="28"/>
          <w:szCs w:val="28"/>
        </w:rPr>
        <w:t>Проняев // Морфология. – 1996. – Т. 109, №</w:t>
      </w:r>
      <w:r>
        <w:rPr>
          <w:sz w:val="28"/>
          <w:szCs w:val="28"/>
        </w:rPr>
        <w:t xml:space="preserve"> </w:t>
      </w:r>
      <w:r w:rsidRPr="008737C8">
        <w:rPr>
          <w:sz w:val="28"/>
          <w:szCs w:val="28"/>
        </w:rPr>
        <w:t>2. – С. 63.</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До питання про топографо-анатомічні особливості судин на ембріо</w:t>
      </w:r>
      <w:r>
        <w:rPr>
          <w:sz w:val="28"/>
          <w:szCs w:val="28"/>
          <w:lang w:val="uk-UA"/>
        </w:rPr>
        <w:softHyphen/>
      </w:r>
      <w:r w:rsidRPr="002B05DB">
        <w:rPr>
          <w:sz w:val="28"/>
          <w:szCs w:val="28"/>
        </w:rPr>
        <w:t>наль</w:t>
      </w:r>
      <w:r>
        <w:rPr>
          <w:sz w:val="28"/>
          <w:szCs w:val="28"/>
          <w:lang w:val="uk-UA"/>
        </w:rPr>
        <w:softHyphen/>
      </w:r>
      <w:r w:rsidRPr="002B05DB">
        <w:rPr>
          <w:sz w:val="28"/>
          <w:szCs w:val="28"/>
        </w:rPr>
        <w:t xml:space="preserve">них препаратах </w:t>
      </w:r>
      <w:r>
        <w:rPr>
          <w:sz w:val="28"/>
          <w:szCs w:val="28"/>
          <w:lang w:val="uk-UA"/>
        </w:rPr>
        <w:t xml:space="preserve">/ </w:t>
      </w:r>
      <w:r>
        <w:rPr>
          <w:sz w:val="28"/>
          <w:szCs w:val="28"/>
        </w:rPr>
        <w:t>В.</w:t>
      </w:r>
      <w:r>
        <w:rPr>
          <w:sz w:val="28"/>
          <w:szCs w:val="28"/>
          <w:lang w:val="uk-UA"/>
        </w:rPr>
        <w:t xml:space="preserve"> </w:t>
      </w:r>
      <w:r>
        <w:rPr>
          <w:sz w:val="28"/>
          <w:szCs w:val="28"/>
        </w:rPr>
        <w:t>І.</w:t>
      </w:r>
      <w:r>
        <w:rPr>
          <w:sz w:val="28"/>
          <w:szCs w:val="28"/>
          <w:lang w:val="uk-UA"/>
        </w:rPr>
        <w:t xml:space="preserve"> </w:t>
      </w:r>
      <w:r w:rsidRPr="002B05DB">
        <w:rPr>
          <w:sz w:val="28"/>
          <w:szCs w:val="28"/>
        </w:rPr>
        <w:t>Проняєв</w:t>
      </w:r>
      <w:r>
        <w:rPr>
          <w:sz w:val="28"/>
          <w:szCs w:val="28"/>
        </w:rPr>
        <w:t>, І.</w:t>
      </w:r>
      <w:r>
        <w:rPr>
          <w:sz w:val="28"/>
          <w:szCs w:val="28"/>
          <w:lang w:val="uk-UA"/>
        </w:rPr>
        <w:t xml:space="preserve"> </w:t>
      </w:r>
      <w:r>
        <w:rPr>
          <w:sz w:val="28"/>
          <w:szCs w:val="28"/>
        </w:rPr>
        <w:t>В.</w:t>
      </w:r>
      <w:r>
        <w:rPr>
          <w:sz w:val="28"/>
          <w:szCs w:val="28"/>
          <w:lang w:val="uk-UA"/>
        </w:rPr>
        <w:t xml:space="preserve"> </w:t>
      </w:r>
      <w:r>
        <w:rPr>
          <w:sz w:val="28"/>
          <w:szCs w:val="28"/>
        </w:rPr>
        <w:t>Догадіна, Т.</w:t>
      </w:r>
      <w:r>
        <w:rPr>
          <w:sz w:val="28"/>
          <w:szCs w:val="28"/>
          <w:lang w:val="uk-UA"/>
        </w:rPr>
        <w:t xml:space="preserve"> </w:t>
      </w:r>
      <w:r>
        <w:rPr>
          <w:sz w:val="28"/>
          <w:szCs w:val="28"/>
        </w:rPr>
        <w:t>В.</w:t>
      </w:r>
      <w:r>
        <w:rPr>
          <w:sz w:val="28"/>
          <w:szCs w:val="28"/>
          <w:lang w:val="uk-UA"/>
        </w:rPr>
        <w:t xml:space="preserve"> </w:t>
      </w:r>
      <w:r>
        <w:rPr>
          <w:sz w:val="28"/>
          <w:szCs w:val="28"/>
        </w:rPr>
        <w:t xml:space="preserve">Хмара </w:t>
      </w:r>
      <w:r w:rsidRPr="008737C8">
        <w:rPr>
          <w:sz w:val="28"/>
          <w:szCs w:val="28"/>
        </w:rPr>
        <w:t>[</w:t>
      </w:r>
      <w:r w:rsidRPr="002B05DB">
        <w:rPr>
          <w:sz w:val="28"/>
          <w:szCs w:val="28"/>
        </w:rPr>
        <w:t>та ін.</w:t>
      </w:r>
      <w:r w:rsidRPr="008737C8">
        <w:rPr>
          <w:sz w:val="28"/>
          <w:szCs w:val="28"/>
        </w:rPr>
        <w:t>]</w:t>
      </w:r>
      <w:r w:rsidRPr="002B05DB">
        <w:rPr>
          <w:sz w:val="28"/>
          <w:szCs w:val="28"/>
        </w:rPr>
        <w:t xml:space="preserve"> // Наукові записки з питань медицини, біології, хімії, аграрії та сучасних технологій навчання.  – К</w:t>
      </w:r>
      <w:r>
        <w:rPr>
          <w:sz w:val="28"/>
          <w:szCs w:val="28"/>
        </w:rPr>
        <w:t>.</w:t>
      </w:r>
      <w:r w:rsidRPr="002B05DB">
        <w:rPr>
          <w:sz w:val="28"/>
          <w:szCs w:val="28"/>
        </w:rPr>
        <w:t>, 1997. – С. 385.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Круцяк В.</w:t>
      </w:r>
      <w:r>
        <w:rPr>
          <w:sz w:val="28"/>
          <w:szCs w:val="28"/>
          <w:lang w:val="uk-UA"/>
        </w:rPr>
        <w:t xml:space="preserve"> </w:t>
      </w:r>
      <w:r w:rsidRPr="002B05DB">
        <w:rPr>
          <w:sz w:val="28"/>
          <w:szCs w:val="28"/>
        </w:rPr>
        <w:t xml:space="preserve">М. Значення ембріологічних досліджень на сучасному етапі </w:t>
      </w:r>
      <w:r w:rsidRPr="008737C8">
        <w:rPr>
          <w:spacing w:val="-4"/>
          <w:sz w:val="28"/>
          <w:szCs w:val="28"/>
        </w:rPr>
        <w:t xml:space="preserve">розвитку морфологічної науки </w:t>
      </w:r>
      <w:r w:rsidRPr="008737C8">
        <w:rPr>
          <w:spacing w:val="-4"/>
          <w:sz w:val="28"/>
          <w:szCs w:val="28"/>
          <w:lang w:val="uk-UA"/>
        </w:rPr>
        <w:t xml:space="preserve">/ </w:t>
      </w:r>
      <w:r w:rsidRPr="008737C8">
        <w:rPr>
          <w:spacing w:val="-4"/>
          <w:sz w:val="28"/>
          <w:szCs w:val="28"/>
        </w:rPr>
        <w:t>В.</w:t>
      </w:r>
      <w:r>
        <w:rPr>
          <w:spacing w:val="-4"/>
          <w:sz w:val="28"/>
          <w:szCs w:val="28"/>
          <w:lang w:val="uk-UA"/>
        </w:rPr>
        <w:t xml:space="preserve"> </w:t>
      </w:r>
      <w:r w:rsidRPr="008737C8">
        <w:rPr>
          <w:spacing w:val="-4"/>
          <w:sz w:val="28"/>
          <w:szCs w:val="28"/>
        </w:rPr>
        <w:t>М.</w:t>
      </w:r>
      <w:r>
        <w:rPr>
          <w:spacing w:val="-4"/>
          <w:sz w:val="28"/>
          <w:szCs w:val="28"/>
          <w:lang w:val="uk-UA"/>
        </w:rPr>
        <w:t xml:space="preserve"> </w:t>
      </w:r>
      <w:r w:rsidRPr="008737C8">
        <w:rPr>
          <w:spacing w:val="-4"/>
          <w:sz w:val="28"/>
          <w:szCs w:val="28"/>
        </w:rPr>
        <w:t>Круцяк, В.</w:t>
      </w:r>
      <w:r>
        <w:rPr>
          <w:spacing w:val="-4"/>
          <w:sz w:val="28"/>
          <w:szCs w:val="28"/>
          <w:lang w:val="uk-UA"/>
        </w:rPr>
        <w:t xml:space="preserve"> </w:t>
      </w:r>
      <w:r w:rsidRPr="008737C8">
        <w:rPr>
          <w:spacing w:val="-4"/>
          <w:sz w:val="28"/>
          <w:szCs w:val="28"/>
        </w:rPr>
        <w:t>І.</w:t>
      </w:r>
      <w:r>
        <w:rPr>
          <w:spacing w:val="-4"/>
          <w:sz w:val="28"/>
          <w:szCs w:val="28"/>
          <w:lang w:val="uk-UA"/>
        </w:rPr>
        <w:t xml:space="preserve"> </w:t>
      </w:r>
      <w:r w:rsidRPr="008737C8">
        <w:rPr>
          <w:spacing w:val="-4"/>
          <w:sz w:val="28"/>
          <w:szCs w:val="28"/>
        </w:rPr>
        <w:t>Проняєв, Ю.</w:t>
      </w:r>
      <w:r>
        <w:rPr>
          <w:spacing w:val="-4"/>
          <w:sz w:val="28"/>
          <w:szCs w:val="28"/>
          <w:lang w:val="uk-UA"/>
        </w:rPr>
        <w:t xml:space="preserve"> </w:t>
      </w:r>
      <w:r w:rsidRPr="008737C8">
        <w:rPr>
          <w:spacing w:val="-4"/>
          <w:sz w:val="28"/>
          <w:szCs w:val="28"/>
        </w:rPr>
        <w:t>Т.</w:t>
      </w:r>
      <w:r>
        <w:rPr>
          <w:spacing w:val="-4"/>
          <w:sz w:val="28"/>
          <w:szCs w:val="28"/>
          <w:lang w:val="uk-UA"/>
        </w:rPr>
        <w:t xml:space="preserve"> </w:t>
      </w:r>
      <w:r w:rsidRPr="008737C8">
        <w:rPr>
          <w:spacing w:val="-4"/>
          <w:sz w:val="28"/>
          <w:szCs w:val="28"/>
        </w:rPr>
        <w:t>Ахте</w:t>
      </w:r>
      <w:r>
        <w:rPr>
          <w:spacing w:val="-4"/>
          <w:sz w:val="28"/>
          <w:szCs w:val="28"/>
          <w:lang w:val="uk-UA"/>
        </w:rPr>
        <w:softHyphen/>
      </w:r>
      <w:r w:rsidRPr="008737C8">
        <w:rPr>
          <w:spacing w:val="-4"/>
          <w:sz w:val="28"/>
          <w:szCs w:val="28"/>
        </w:rPr>
        <w:t>мій</w:t>
      </w:r>
      <w:r>
        <w:rPr>
          <w:spacing w:val="-4"/>
          <w:sz w:val="28"/>
          <w:szCs w:val="28"/>
          <w:lang w:val="uk-UA"/>
        </w:rPr>
        <w:softHyphen/>
      </w:r>
      <w:r w:rsidRPr="008737C8">
        <w:rPr>
          <w:spacing w:val="-4"/>
          <w:sz w:val="28"/>
          <w:szCs w:val="28"/>
        </w:rPr>
        <w:t>чук</w:t>
      </w:r>
      <w:r>
        <w:rPr>
          <w:sz w:val="28"/>
          <w:szCs w:val="28"/>
        </w:rPr>
        <w:t xml:space="preserve"> </w:t>
      </w:r>
      <w:r w:rsidRPr="002B05DB">
        <w:rPr>
          <w:sz w:val="28"/>
          <w:szCs w:val="28"/>
        </w:rPr>
        <w:t>// Бук. мед. вісник. – 1998. – Т.</w:t>
      </w:r>
      <w:r>
        <w:rPr>
          <w:sz w:val="28"/>
          <w:szCs w:val="28"/>
        </w:rPr>
        <w:t xml:space="preserve"> </w:t>
      </w:r>
      <w:r w:rsidRPr="002B05DB">
        <w:rPr>
          <w:sz w:val="28"/>
          <w:szCs w:val="28"/>
        </w:rPr>
        <w:t xml:space="preserve">2, № 1. – С. 3-7.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1B42A6">
        <w:rPr>
          <w:spacing w:val="4"/>
          <w:sz w:val="28"/>
          <w:szCs w:val="28"/>
        </w:rPr>
        <w:t>Пішак В.</w:t>
      </w:r>
      <w:r>
        <w:rPr>
          <w:spacing w:val="4"/>
          <w:sz w:val="28"/>
          <w:szCs w:val="28"/>
          <w:lang w:val="uk-UA"/>
        </w:rPr>
        <w:t xml:space="preserve"> </w:t>
      </w:r>
      <w:r w:rsidRPr="001B42A6">
        <w:rPr>
          <w:spacing w:val="4"/>
          <w:sz w:val="28"/>
          <w:szCs w:val="28"/>
        </w:rPr>
        <w:t>П. Інтелектуальний капітал Буковинського державного</w:t>
      </w:r>
      <w:r w:rsidRPr="002B05DB">
        <w:rPr>
          <w:sz w:val="28"/>
          <w:szCs w:val="28"/>
        </w:rPr>
        <w:t xml:space="preserve"> медичного університету (1992-2006 рр.)</w:t>
      </w:r>
      <w:r>
        <w:rPr>
          <w:sz w:val="28"/>
          <w:szCs w:val="28"/>
        </w:rPr>
        <w:t>. Книга I. Промислова власність</w:t>
      </w:r>
      <w:r>
        <w:rPr>
          <w:sz w:val="28"/>
          <w:szCs w:val="28"/>
          <w:lang w:val="uk-UA"/>
        </w:rPr>
        <w:t xml:space="preserve"> / </w:t>
      </w:r>
      <w:r w:rsidRPr="002B05DB">
        <w:rPr>
          <w:sz w:val="28"/>
          <w:szCs w:val="28"/>
        </w:rPr>
        <w:t>В.</w:t>
      </w:r>
      <w:r>
        <w:rPr>
          <w:sz w:val="28"/>
          <w:szCs w:val="28"/>
          <w:lang w:val="uk-UA"/>
        </w:rPr>
        <w:t xml:space="preserve"> </w:t>
      </w:r>
      <w:r w:rsidRPr="002B05DB">
        <w:rPr>
          <w:sz w:val="28"/>
          <w:szCs w:val="28"/>
        </w:rPr>
        <w:t>П.</w:t>
      </w:r>
      <w:r>
        <w:rPr>
          <w:sz w:val="28"/>
          <w:szCs w:val="28"/>
          <w:lang w:val="uk-UA"/>
        </w:rPr>
        <w:t xml:space="preserve"> </w:t>
      </w:r>
      <w:r w:rsidRPr="002B05DB">
        <w:rPr>
          <w:sz w:val="28"/>
          <w:szCs w:val="28"/>
        </w:rPr>
        <w:t>Пішак, С.</w:t>
      </w:r>
      <w:r>
        <w:rPr>
          <w:sz w:val="28"/>
          <w:szCs w:val="28"/>
          <w:lang w:val="uk-UA"/>
        </w:rPr>
        <w:t xml:space="preserve"> </w:t>
      </w:r>
      <w:r w:rsidRPr="002B05DB">
        <w:rPr>
          <w:sz w:val="28"/>
          <w:szCs w:val="28"/>
        </w:rPr>
        <w:t>Є.</w:t>
      </w:r>
      <w:r>
        <w:rPr>
          <w:sz w:val="28"/>
          <w:szCs w:val="28"/>
          <w:lang w:val="uk-UA"/>
        </w:rPr>
        <w:t xml:space="preserve"> </w:t>
      </w:r>
      <w:r w:rsidRPr="002B05DB">
        <w:rPr>
          <w:sz w:val="28"/>
          <w:szCs w:val="28"/>
        </w:rPr>
        <w:t>Фокіна. – Чернівці: БДМУ, 2007.</w:t>
      </w:r>
      <w:r>
        <w:rPr>
          <w:sz w:val="28"/>
          <w:szCs w:val="28"/>
        </w:rPr>
        <w:t xml:space="preserve"> – </w:t>
      </w:r>
      <w:r w:rsidRPr="002B05DB">
        <w:rPr>
          <w:sz w:val="28"/>
          <w:szCs w:val="28"/>
        </w:rPr>
        <w:t>34</w:t>
      </w:r>
      <w:r>
        <w:rPr>
          <w:sz w:val="28"/>
          <w:szCs w:val="28"/>
        </w:rPr>
        <w:t>0 с</w:t>
      </w:r>
      <w:r w:rsidRPr="002B05DB">
        <w:rPr>
          <w:sz w:val="28"/>
          <w:szCs w:val="28"/>
        </w:rPr>
        <w:t xml:space="preserve">.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8737C8">
        <w:rPr>
          <w:sz w:val="28"/>
          <w:szCs w:val="28"/>
          <w:lang w:val="uk-UA"/>
        </w:rPr>
        <w:t>Олійник І.</w:t>
      </w:r>
      <w:r>
        <w:rPr>
          <w:sz w:val="28"/>
          <w:szCs w:val="28"/>
          <w:lang w:val="uk-UA"/>
        </w:rPr>
        <w:t xml:space="preserve"> </w:t>
      </w:r>
      <w:r w:rsidRPr="008737C8">
        <w:rPr>
          <w:sz w:val="28"/>
          <w:szCs w:val="28"/>
          <w:lang w:val="uk-UA"/>
        </w:rPr>
        <w:t>Ю.</w:t>
      </w:r>
      <w:r w:rsidRPr="002B05DB">
        <w:rPr>
          <w:sz w:val="28"/>
          <w:szCs w:val="28"/>
        </w:rPr>
        <w:t xml:space="preserve"> Спосіб виготовлення пластин для реконструювання з метою їх застосування в реконструкційній морфології </w:t>
      </w:r>
      <w:r>
        <w:rPr>
          <w:sz w:val="28"/>
          <w:szCs w:val="28"/>
          <w:lang w:val="uk-UA"/>
        </w:rPr>
        <w:t xml:space="preserve">/ </w:t>
      </w:r>
      <w:r w:rsidRPr="008737C8">
        <w:rPr>
          <w:sz w:val="28"/>
          <w:szCs w:val="28"/>
          <w:lang w:val="uk-UA"/>
        </w:rPr>
        <w:t>І.</w:t>
      </w:r>
      <w:r>
        <w:rPr>
          <w:sz w:val="28"/>
          <w:szCs w:val="28"/>
          <w:lang w:val="uk-UA"/>
        </w:rPr>
        <w:t xml:space="preserve"> </w:t>
      </w:r>
      <w:r w:rsidRPr="008737C8">
        <w:rPr>
          <w:sz w:val="28"/>
          <w:szCs w:val="28"/>
          <w:lang w:val="uk-UA"/>
        </w:rPr>
        <w:t>Ю.</w:t>
      </w:r>
      <w:r>
        <w:rPr>
          <w:sz w:val="28"/>
          <w:szCs w:val="28"/>
          <w:lang w:val="uk-UA"/>
        </w:rPr>
        <w:t xml:space="preserve"> </w:t>
      </w:r>
      <w:r w:rsidRPr="008737C8">
        <w:rPr>
          <w:sz w:val="28"/>
          <w:szCs w:val="28"/>
          <w:lang w:val="uk-UA"/>
        </w:rPr>
        <w:t xml:space="preserve">Олійник </w:t>
      </w:r>
      <w:r w:rsidRPr="002B05DB">
        <w:rPr>
          <w:sz w:val="28"/>
          <w:szCs w:val="28"/>
        </w:rPr>
        <w:t>// Клін. та експерим. патологія. – 2004. – Т. 3, №</w:t>
      </w:r>
      <w:r>
        <w:rPr>
          <w:sz w:val="28"/>
          <w:szCs w:val="28"/>
        </w:rPr>
        <w:t xml:space="preserve"> </w:t>
      </w:r>
      <w:r w:rsidRPr="002B05DB">
        <w:rPr>
          <w:sz w:val="28"/>
          <w:szCs w:val="28"/>
        </w:rPr>
        <w:t>4. – С. 95-96.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 xml:space="preserve">Ю. Пристрій для серійного виготовлення віск-парафінових </w:t>
      </w:r>
      <w:r w:rsidRPr="0021319E">
        <w:rPr>
          <w:spacing w:val="4"/>
          <w:sz w:val="28"/>
          <w:szCs w:val="28"/>
        </w:rPr>
        <w:t xml:space="preserve">пластин </w:t>
      </w:r>
      <w:r w:rsidRPr="0021319E">
        <w:rPr>
          <w:spacing w:val="4"/>
          <w:sz w:val="28"/>
          <w:szCs w:val="28"/>
          <w:lang w:val="uk-UA"/>
        </w:rPr>
        <w:t xml:space="preserve">/ І. Ю. Олійник </w:t>
      </w:r>
      <w:r w:rsidRPr="0021319E">
        <w:rPr>
          <w:spacing w:val="4"/>
          <w:sz w:val="28"/>
          <w:szCs w:val="28"/>
        </w:rPr>
        <w:t>// Клін. анат. та операт. хірургія. – 2005. – Т. 4, №</w:t>
      </w:r>
      <w:r>
        <w:rPr>
          <w:sz w:val="28"/>
          <w:szCs w:val="28"/>
        </w:rPr>
        <w:t xml:space="preserve"> </w:t>
      </w:r>
      <w:r w:rsidRPr="002B05DB">
        <w:rPr>
          <w:sz w:val="28"/>
          <w:szCs w:val="28"/>
        </w:rPr>
        <w:t>2. – С. 101-102.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1319E">
        <w:rPr>
          <w:spacing w:val="4"/>
          <w:sz w:val="28"/>
          <w:szCs w:val="28"/>
        </w:rPr>
        <w:t xml:space="preserve">Комбинированая фотореконструкция микроскопических объектов </w:t>
      </w:r>
      <w:r w:rsidRPr="0021319E">
        <w:rPr>
          <w:spacing w:val="4"/>
          <w:sz w:val="28"/>
          <w:szCs w:val="28"/>
          <w:lang w:val="uk-UA"/>
        </w:rPr>
        <w:t xml:space="preserve">/ </w:t>
      </w:r>
      <w:r w:rsidRPr="0021319E">
        <w:rPr>
          <w:spacing w:val="4"/>
          <w:sz w:val="28"/>
          <w:szCs w:val="28"/>
        </w:rPr>
        <w:t>В.</w:t>
      </w:r>
      <w:r>
        <w:rPr>
          <w:sz w:val="28"/>
          <w:szCs w:val="28"/>
          <w:lang w:val="uk-UA"/>
        </w:rPr>
        <w:t xml:space="preserve"> </w:t>
      </w:r>
      <w:r>
        <w:rPr>
          <w:sz w:val="28"/>
          <w:szCs w:val="28"/>
        </w:rPr>
        <w:t>Н.</w:t>
      </w:r>
      <w:r>
        <w:rPr>
          <w:sz w:val="28"/>
          <w:szCs w:val="28"/>
          <w:lang w:val="uk-UA"/>
        </w:rPr>
        <w:t xml:space="preserve"> </w:t>
      </w:r>
      <w:r w:rsidRPr="002B05DB">
        <w:rPr>
          <w:sz w:val="28"/>
          <w:szCs w:val="28"/>
        </w:rPr>
        <w:t>Круця</w:t>
      </w:r>
      <w:r>
        <w:rPr>
          <w:sz w:val="28"/>
          <w:szCs w:val="28"/>
        </w:rPr>
        <w:t>к, Т.</w:t>
      </w:r>
      <w:r>
        <w:rPr>
          <w:sz w:val="28"/>
          <w:szCs w:val="28"/>
          <w:lang w:val="uk-UA"/>
        </w:rPr>
        <w:t xml:space="preserve"> </w:t>
      </w:r>
      <w:r>
        <w:rPr>
          <w:sz w:val="28"/>
          <w:szCs w:val="28"/>
        </w:rPr>
        <w:t>В.</w:t>
      </w:r>
      <w:r>
        <w:rPr>
          <w:sz w:val="28"/>
          <w:szCs w:val="28"/>
          <w:lang w:val="uk-UA"/>
        </w:rPr>
        <w:t xml:space="preserve"> </w:t>
      </w:r>
      <w:r>
        <w:rPr>
          <w:sz w:val="28"/>
          <w:szCs w:val="28"/>
        </w:rPr>
        <w:t>Хмара, Ф.</w:t>
      </w:r>
      <w:r>
        <w:rPr>
          <w:sz w:val="28"/>
          <w:szCs w:val="28"/>
          <w:lang w:val="uk-UA"/>
        </w:rPr>
        <w:t xml:space="preserve"> </w:t>
      </w:r>
      <w:r>
        <w:rPr>
          <w:sz w:val="28"/>
          <w:szCs w:val="28"/>
        </w:rPr>
        <w:t>Д.</w:t>
      </w:r>
      <w:r>
        <w:rPr>
          <w:sz w:val="28"/>
          <w:szCs w:val="28"/>
          <w:lang w:val="uk-UA"/>
        </w:rPr>
        <w:t xml:space="preserve"> </w:t>
      </w:r>
      <w:r>
        <w:rPr>
          <w:sz w:val="28"/>
          <w:szCs w:val="28"/>
        </w:rPr>
        <w:t xml:space="preserve">Марчук </w:t>
      </w:r>
      <w:r w:rsidRPr="004B639E">
        <w:rPr>
          <w:sz w:val="28"/>
          <w:szCs w:val="28"/>
        </w:rPr>
        <w:t>[</w:t>
      </w:r>
      <w:r w:rsidRPr="002B05DB">
        <w:rPr>
          <w:sz w:val="28"/>
          <w:szCs w:val="28"/>
        </w:rPr>
        <w:t>и др.</w:t>
      </w:r>
      <w:r w:rsidRPr="004B639E">
        <w:rPr>
          <w:sz w:val="28"/>
          <w:szCs w:val="28"/>
        </w:rPr>
        <w:t>]</w:t>
      </w:r>
      <w:r w:rsidRPr="002B05DB">
        <w:rPr>
          <w:sz w:val="28"/>
          <w:szCs w:val="28"/>
        </w:rPr>
        <w:t xml:space="preserve"> // </w:t>
      </w:r>
      <w:r w:rsidRPr="00462708">
        <w:rPr>
          <w:sz w:val="28"/>
          <w:szCs w:val="28"/>
          <w:lang w:val="uk-UA"/>
        </w:rPr>
        <w:t xml:space="preserve">Структурные </w:t>
      </w:r>
      <w:r>
        <w:rPr>
          <w:sz w:val="28"/>
          <w:szCs w:val="28"/>
          <w:lang w:val="uk-UA"/>
        </w:rPr>
        <w:t>преобразов.</w:t>
      </w:r>
      <w:r w:rsidRPr="00462708">
        <w:rPr>
          <w:sz w:val="28"/>
          <w:szCs w:val="28"/>
          <w:lang w:val="uk-UA"/>
        </w:rPr>
        <w:t xml:space="preserve"> органов и тканей на этапах онтогенеза человека в норме и при воздействии антропогенных факторов. Акт. пробл. биол. и медицины</w:t>
      </w:r>
      <w:r>
        <w:rPr>
          <w:sz w:val="28"/>
          <w:szCs w:val="28"/>
          <w:lang w:val="uk-UA"/>
        </w:rPr>
        <w:t xml:space="preserve"> :</w:t>
      </w:r>
      <w:r w:rsidRPr="002B05DB">
        <w:rPr>
          <w:sz w:val="28"/>
          <w:szCs w:val="28"/>
        </w:rPr>
        <w:t xml:space="preserve"> </w:t>
      </w:r>
      <w:r>
        <w:rPr>
          <w:sz w:val="28"/>
          <w:szCs w:val="28"/>
          <w:lang w:val="uk-UA"/>
        </w:rPr>
        <w:t>М</w:t>
      </w:r>
      <w:r w:rsidRPr="002B05DB">
        <w:rPr>
          <w:sz w:val="28"/>
          <w:szCs w:val="28"/>
        </w:rPr>
        <w:t>еждунар. конф.</w:t>
      </w:r>
      <w:r>
        <w:rPr>
          <w:sz w:val="28"/>
          <w:szCs w:val="28"/>
          <w:lang w:val="uk-UA"/>
        </w:rPr>
        <w:t xml:space="preserve"> :</w:t>
      </w:r>
      <w:r w:rsidRPr="002B05DB">
        <w:rPr>
          <w:sz w:val="28"/>
          <w:szCs w:val="28"/>
        </w:rPr>
        <w:t xml:space="preserve"> </w:t>
      </w:r>
      <w:r>
        <w:rPr>
          <w:sz w:val="28"/>
          <w:szCs w:val="28"/>
          <w:lang w:val="uk-UA"/>
        </w:rPr>
        <w:t>м</w:t>
      </w:r>
      <w:r w:rsidRPr="002B05DB">
        <w:rPr>
          <w:sz w:val="28"/>
          <w:szCs w:val="28"/>
        </w:rPr>
        <w:t>атер</w:t>
      </w:r>
      <w:r>
        <w:rPr>
          <w:sz w:val="28"/>
          <w:szCs w:val="28"/>
          <w:lang w:val="uk-UA"/>
        </w:rPr>
        <w:t>иал</w:t>
      </w:r>
      <w:r>
        <w:rPr>
          <w:sz w:val="28"/>
          <w:szCs w:val="28"/>
        </w:rPr>
        <w:t>ы</w:t>
      </w:r>
      <w:r w:rsidRPr="00462708">
        <w:rPr>
          <w:sz w:val="28"/>
          <w:szCs w:val="28"/>
          <w:lang w:val="uk-UA"/>
        </w:rPr>
        <w:t xml:space="preserve"> </w:t>
      </w:r>
      <w:r>
        <w:rPr>
          <w:sz w:val="28"/>
          <w:szCs w:val="28"/>
          <w:lang w:val="uk-UA"/>
        </w:rPr>
        <w:t>конф</w:t>
      </w:r>
      <w:r w:rsidRPr="00462708">
        <w:rPr>
          <w:sz w:val="28"/>
          <w:szCs w:val="28"/>
          <w:lang w:val="uk-UA"/>
        </w:rPr>
        <w:t>. –</w:t>
      </w:r>
      <w:r w:rsidRPr="002B05DB">
        <w:rPr>
          <w:sz w:val="28"/>
          <w:szCs w:val="28"/>
        </w:rPr>
        <w:t xml:space="preserve"> Астрахань, 2000. – С. 89.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Новый способ изготовления силуэтных реконструкций микроскопичес</w:t>
      </w:r>
      <w:r>
        <w:rPr>
          <w:sz w:val="28"/>
          <w:szCs w:val="28"/>
          <w:lang w:val="uk-UA"/>
        </w:rPr>
        <w:softHyphen/>
      </w:r>
      <w:r w:rsidRPr="002B05DB">
        <w:rPr>
          <w:sz w:val="28"/>
          <w:szCs w:val="28"/>
        </w:rPr>
        <w:t xml:space="preserve">ких объектов </w:t>
      </w:r>
      <w:r>
        <w:rPr>
          <w:sz w:val="28"/>
          <w:szCs w:val="28"/>
          <w:lang w:val="uk-UA"/>
        </w:rPr>
        <w:t xml:space="preserve">/ </w:t>
      </w:r>
      <w:r>
        <w:rPr>
          <w:sz w:val="28"/>
          <w:szCs w:val="28"/>
        </w:rPr>
        <w:t>В.</w:t>
      </w:r>
      <w:r>
        <w:rPr>
          <w:sz w:val="28"/>
          <w:szCs w:val="28"/>
          <w:lang w:val="uk-UA"/>
        </w:rPr>
        <w:t xml:space="preserve"> </w:t>
      </w:r>
      <w:r>
        <w:rPr>
          <w:sz w:val="28"/>
          <w:szCs w:val="28"/>
        </w:rPr>
        <w:t>Н.</w:t>
      </w:r>
      <w:r>
        <w:rPr>
          <w:sz w:val="28"/>
          <w:szCs w:val="28"/>
          <w:lang w:val="uk-UA"/>
        </w:rPr>
        <w:t xml:space="preserve"> </w:t>
      </w:r>
      <w:r w:rsidRPr="002B05DB">
        <w:rPr>
          <w:sz w:val="28"/>
          <w:szCs w:val="28"/>
        </w:rPr>
        <w:t>Круця</w:t>
      </w:r>
      <w:r>
        <w:rPr>
          <w:sz w:val="28"/>
          <w:szCs w:val="28"/>
        </w:rPr>
        <w:t>к, Т.</w:t>
      </w:r>
      <w:r>
        <w:rPr>
          <w:sz w:val="28"/>
          <w:szCs w:val="28"/>
          <w:lang w:val="uk-UA"/>
        </w:rPr>
        <w:t xml:space="preserve"> </w:t>
      </w:r>
      <w:r>
        <w:rPr>
          <w:sz w:val="28"/>
          <w:szCs w:val="28"/>
        </w:rPr>
        <w:t>В.</w:t>
      </w:r>
      <w:r>
        <w:rPr>
          <w:sz w:val="28"/>
          <w:szCs w:val="28"/>
          <w:lang w:val="uk-UA"/>
        </w:rPr>
        <w:t xml:space="preserve"> </w:t>
      </w:r>
      <w:r>
        <w:rPr>
          <w:sz w:val="28"/>
          <w:szCs w:val="28"/>
        </w:rPr>
        <w:t>Хмара, Ф.</w:t>
      </w:r>
      <w:r>
        <w:rPr>
          <w:sz w:val="28"/>
          <w:szCs w:val="28"/>
          <w:lang w:val="uk-UA"/>
        </w:rPr>
        <w:t xml:space="preserve"> </w:t>
      </w:r>
      <w:r>
        <w:rPr>
          <w:sz w:val="28"/>
          <w:szCs w:val="28"/>
        </w:rPr>
        <w:t>Д.</w:t>
      </w:r>
      <w:r>
        <w:rPr>
          <w:sz w:val="28"/>
          <w:szCs w:val="28"/>
          <w:lang w:val="uk-UA"/>
        </w:rPr>
        <w:t xml:space="preserve"> </w:t>
      </w:r>
      <w:r>
        <w:rPr>
          <w:sz w:val="28"/>
          <w:szCs w:val="28"/>
        </w:rPr>
        <w:t xml:space="preserve">Марчук </w:t>
      </w:r>
      <w:r w:rsidRPr="004B639E">
        <w:rPr>
          <w:sz w:val="28"/>
          <w:szCs w:val="28"/>
        </w:rPr>
        <w:t>[</w:t>
      </w:r>
      <w:r w:rsidRPr="002B05DB">
        <w:rPr>
          <w:sz w:val="28"/>
          <w:szCs w:val="28"/>
        </w:rPr>
        <w:t>и др.</w:t>
      </w:r>
      <w:r w:rsidRPr="004B639E">
        <w:rPr>
          <w:sz w:val="28"/>
          <w:szCs w:val="28"/>
        </w:rPr>
        <w:t>]</w:t>
      </w:r>
      <w:r w:rsidRPr="002B05DB">
        <w:rPr>
          <w:sz w:val="28"/>
          <w:szCs w:val="28"/>
        </w:rPr>
        <w:t xml:space="preserve"> / </w:t>
      </w:r>
      <w:r w:rsidRPr="00462708">
        <w:rPr>
          <w:sz w:val="28"/>
          <w:szCs w:val="28"/>
          <w:lang w:val="uk-UA"/>
        </w:rPr>
        <w:t>Структур</w:t>
      </w:r>
      <w:r>
        <w:rPr>
          <w:sz w:val="28"/>
          <w:szCs w:val="28"/>
          <w:lang w:val="uk-UA"/>
        </w:rPr>
        <w:softHyphen/>
      </w:r>
      <w:r w:rsidRPr="00462708">
        <w:rPr>
          <w:sz w:val="28"/>
          <w:szCs w:val="28"/>
          <w:lang w:val="uk-UA"/>
        </w:rPr>
        <w:t xml:space="preserve">ные </w:t>
      </w:r>
      <w:r>
        <w:rPr>
          <w:sz w:val="28"/>
          <w:szCs w:val="28"/>
          <w:lang w:val="uk-UA"/>
        </w:rPr>
        <w:t>преобразов.</w:t>
      </w:r>
      <w:r w:rsidRPr="00462708">
        <w:rPr>
          <w:sz w:val="28"/>
          <w:szCs w:val="28"/>
          <w:lang w:val="uk-UA"/>
        </w:rPr>
        <w:t xml:space="preserve"> органов и тканей на этапах онтогенеза человека в норме и при </w:t>
      </w:r>
      <w:r w:rsidRPr="00462708">
        <w:rPr>
          <w:sz w:val="28"/>
          <w:szCs w:val="28"/>
          <w:lang w:val="uk-UA"/>
        </w:rPr>
        <w:lastRenderedPageBreak/>
        <w:t>воздействии антропогенных факторов. Акт. пробл. биол. и медицины</w:t>
      </w:r>
      <w:r>
        <w:rPr>
          <w:sz w:val="28"/>
          <w:szCs w:val="28"/>
          <w:lang w:val="uk-UA"/>
        </w:rPr>
        <w:t xml:space="preserve"> :</w:t>
      </w:r>
      <w:r w:rsidRPr="002B05DB">
        <w:rPr>
          <w:sz w:val="28"/>
          <w:szCs w:val="28"/>
        </w:rPr>
        <w:t xml:space="preserve"> </w:t>
      </w:r>
      <w:r>
        <w:rPr>
          <w:sz w:val="28"/>
          <w:szCs w:val="28"/>
          <w:lang w:val="uk-UA"/>
        </w:rPr>
        <w:t>М</w:t>
      </w:r>
      <w:r w:rsidRPr="002B05DB">
        <w:rPr>
          <w:sz w:val="28"/>
          <w:szCs w:val="28"/>
        </w:rPr>
        <w:t>еждунар. конф.</w:t>
      </w:r>
      <w:r>
        <w:rPr>
          <w:sz w:val="28"/>
          <w:szCs w:val="28"/>
          <w:lang w:val="uk-UA"/>
        </w:rPr>
        <w:t xml:space="preserve"> :</w:t>
      </w:r>
      <w:r w:rsidRPr="002B05DB">
        <w:rPr>
          <w:sz w:val="28"/>
          <w:szCs w:val="28"/>
        </w:rPr>
        <w:t xml:space="preserve"> </w:t>
      </w:r>
      <w:r>
        <w:rPr>
          <w:sz w:val="28"/>
          <w:szCs w:val="28"/>
          <w:lang w:val="uk-UA"/>
        </w:rPr>
        <w:t>м</w:t>
      </w:r>
      <w:r w:rsidRPr="002B05DB">
        <w:rPr>
          <w:sz w:val="28"/>
          <w:szCs w:val="28"/>
        </w:rPr>
        <w:t>атер</w:t>
      </w:r>
      <w:r>
        <w:rPr>
          <w:sz w:val="28"/>
          <w:szCs w:val="28"/>
          <w:lang w:val="uk-UA"/>
        </w:rPr>
        <w:t>иал</w:t>
      </w:r>
      <w:r>
        <w:rPr>
          <w:sz w:val="28"/>
          <w:szCs w:val="28"/>
        </w:rPr>
        <w:t>ы</w:t>
      </w:r>
      <w:r w:rsidRPr="00462708">
        <w:rPr>
          <w:sz w:val="28"/>
          <w:szCs w:val="28"/>
          <w:lang w:val="uk-UA"/>
        </w:rPr>
        <w:t xml:space="preserve"> </w:t>
      </w:r>
      <w:r>
        <w:rPr>
          <w:sz w:val="28"/>
          <w:szCs w:val="28"/>
          <w:lang w:val="uk-UA"/>
        </w:rPr>
        <w:t>конф</w:t>
      </w:r>
      <w:r w:rsidRPr="00462708">
        <w:rPr>
          <w:sz w:val="28"/>
          <w:szCs w:val="28"/>
          <w:lang w:val="uk-UA"/>
        </w:rPr>
        <w:t xml:space="preserve">. </w:t>
      </w:r>
      <w:r w:rsidRPr="002B05DB">
        <w:rPr>
          <w:sz w:val="28"/>
          <w:szCs w:val="28"/>
        </w:rPr>
        <w:t>– Астрахань, 2000. – С. 89.</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1319E">
        <w:rPr>
          <w:spacing w:val="-10"/>
          <w:sz w:val="28"/>
          <w:szCs w:val="28"/>
        </w:rPr>
        <w:t>Новий інформа</w:t>
      </w:r>
      <w:r w:rsidRPr="0021319E">
        <w:rPr>
          <w:spacing w:val="-10"/>
          <w:sz w:val="28"/>
          <w:szCs w:val="28"/>
        </w:rPr>
        <w:softHyphen/>
        <w:t>тив</w:t>
      </w:r>
      <w:r w:rsidRPr="0021319E">
        <w:rPr>
          <w:spacing w:val="-10"/>
          <w:sz w:val="28"/>
          <w:szCs w:val="28"/>
        </w:rPr>
        <w:softHyphen/>
        <w:t xml:space="preserve">ний морфологічний спосіб </w:t>
      </w:r>
      <w:r w:rsidRPr="0021319E">
        <w:rPr>
          <w:spacing w:val="-10"/>
          <w:sz w:val="28"/>
          <w:szCs w:val="28"/>
          <w:lang w:val="uk-UA"/>
        </w:rPr>
        <w:t xml:space="preserve">/ </w:t>
      </w:r>
      <w:r w:rsidRPr="0021319E">
        <w:rPr>
          <w:spacing w:val="-10"/>
          <w:sz w:val="28"/>
          <w:szCs w:val="28"/>
        </w:rPr>
        <w:t>В.</w:t>
      </w:r>
      <w:r w:rsidRPr="0021319E">
        <w:rPr>
          <w:spacing w:val="-10"/>
          <w:sz w:val="28"/>
          <w:szCs w:val="28"/>
          <w:lang w:val="uk-UA"/>
        </w:rPr>
        <w:t xml:space="preserve"> </w:t>
      </w:r>
      <w:r w:rsidRPr="0021319E">
        <w:rPr>
          <w:spacing w:val="-10"/>
          <w:sz w:val="28"/>
          <w:szCs w:val="28"/>
        </w:rPr>
        <w:t>І.</w:t>
      </w:r>
      <w:r w:rsidRPr="0021319E">
        <w:rPr>
          <w:spacing w:val="-10"/>
          <w:sz w:val="28"/>
          <w:szCs w:val="28"/>
          <w:lang w:val="uk-UA"/>
        </w:rPr>
        <w:t xml:space="preserve"> </w:t>
      </w:r>
      <w:r w:rsidRPr="0021319E">
        <w:rPr>
          <w:spacing w:val="-10"/>
          <w:sz w:val="28"/>
          <w:szCs w:val="28"/>
        </w:rPr>
        <w:t>Проняєв, І.</w:t>
      </w:r>
      <w:r w:rsidRPr="0021319E">
        <w:rPr>
          <w:spacing w:val="-10"/>
          <w:sz w:val="28"/>
          <w:szCs w:val="28"/>
          <w:lang w:val="uk-UA"/>
        </w:rPr>
        <w:t xml:space="preserve"> </w:t>
      </w:r>
      <w:r w:rsidRPr="0021319E">
        <w:rPr>
          <w:spacing w:val="-10"/>
          <w:sz w:val="28"/>
          <w:szCs w:val="28"/>
        </w:rPr>
        <w:t>У.</w:t>
      </w:r>
      <w:r w:rsidRPr="0021319E">
        <w:rPr>
          <w:spacing w:val="-10"/>
          <w:sz w:val="28"/>
          <w:szCs w:val="28"/>
          <w:lang w:val="uk-UA"/>
        </w:rPr>
        <w:t xml:space="preserve"> </w:t>
      </w:r>
      <w:r w:rsidRPr="0021319E">
        <w:rPr>
          <w:spacing w:val="-10"/>
          <w:sz w:val="28"/>
          <w:szCs w:val="28"/>
        </w:rPr>
        <w:t>Свистонюк,</w:t>
      </w:r>
      <w:r w:rsidRPr="002B05DB">
        <w:rPr>
          <w:sz w:val="28"/>
          <w:szCs w:val="28"/>
        </w:rPr>
        <w:t xml:space="preserve"> </w:t>
      </w:r>
      <w:r w:rsidRPr="004B639E">
        <w:rPr>
          <w:spacing w:val="2"/>
          <w:sz w:val="28"/>
          <w:szCs w:val="28"/>
        </w:rPr>
        <w:t>Т.</w:t>
      </w:r>
      <w:r>
        <w:rPr>
          <w:spacing w:val="2"/>
          <w:sz w:val="28"/>
          <w:szCs w:val="28"/>
          <w:lang w:val="uk-UA"/>
        </w:rPr>
        <w:t xml:space="preserve"> </w:t>
      </w:r>
      <w:r w:rsidRPr="004B639E">
        <w:rPr>
          <w:spacing w:val="2"/>
          <w:sz w:val="28"/>
          <w:szCs w:val="28"/>
        </w:rPr>
        <w:t>В.</w:t>
      </w:r>
      <w:r>
        <w:rPr>
          <w:spacing w:val="2"/>
          <w:sz w:val="28"/>
          <w:szCs w:val="28"/>
          <w:lang w:val="uk-UA"/>
        </w:rPr>
        <w:t xml:space="preserve"> </w:t>
      </w:r>
      <w:r w:rsidRPr="004B639E">
        <w:rPr>
          <w:spacing w:val="2"/>
          <w:sz w:val="28"/>
          <w:szCs w:val="28"/>
        </w:rPr>
        <w:t>Хмара, І.</w:t>
      </w:r>
      <w:r>
        <w:rPr>
          <w:spacing w:val="2"/>
          <w:sz w:val="28"/>
          <w:szCs w:val="28"/>
          <w:lang w:val="uk-UA"/>
        </w:rPr>
        <w:t xml:space="preserve"> </w:t>
      </w:r>
      <w:r w:rsidRPr="004B639E">
        <w:rPr>
          <w:spacing w:val="2"/>
          <w:sz w:val="28"/>
          <w:szCs w:val="28"/>
        </w:rPr>
        <w:t>В.</w:t>
      </w:r>
      <w:r>
        <w:rPr>
          <w:spacing w:val="2"/>
          <w:sz w:val="28"/>
          <w:szCs w:val="28"/>
          <w:lang w:val="uk-UA"/>
        </w:rPr>
        <w:t xml:space="preserve"> </w:t>
      </w:r>
      <w:r w:rsidRPr="004B639E">
        <w:rPr>
          <w:spacing w:val="2"/>
          <w:sz w:val="28"/>
          <w:szCs w:val="28"/>
        </w:rPr>
        <w:t xml:space="preserve">Догадіна // Акт. пит. морфогенезу </w:t>
      </w:r>
      <w:r>
        <w:rPr>
          <w:spacing w:val="2"/>
          <w:sz w:val="28"/>
          <w:szCs w:val="28"/>
        </w:rPr>
        <w:t>:</w:t>
      </w:r>
      <w:r w:rsidRPr="004B639E">
        <w:rPr>
          <w:spacing w:val="2"/>
          <w:sz w:val="28"/>
          <w:szCs w:val="28"/>
        </w:rPr>
        <w:t xml:space="preserve"> наук.</w:t>
      </w:r>
      <w:r>
        <w:rPr>
          <w:spacing w:val="2"/>
          <w:sz w:val="28"/>
          <w:szCs w:val="28"/>
        </w:rPr>
        <w:t>- практ.</w:t>
      </w:r>
      <w:r w:rsidRPr="004B639E">
        <w:rPr>
          <w:spacing w:val="2"/>
          <w:sz w:val="28"/>
          <w:szCs w:val="28"/>
        </w:rPr>
        <w:t xml:space="preserve"> конф.</w:t>
      </w:r>
      <w:r>
        <w:rPr>
          <w:spacing w:val="2"/>
          <w:sz w:val="28"/>
          <w:szCs w:val="28"/>
        </w:rPr>
        <w:t xml:space="preserve"> :</w:t>
      </w:r>
      <w:r w:rsidRPr="004B639E">
        <w:rPr>
          <w:spacing w:val="2"/>
          <w:sz w:val="28"/>
          <w:szCs w:val="28"/>
        </w:rPr>
        <w:t xml:space="preserve"> </w:t>
      </w:r>
      <w:r>
        <w:rPr>
          <w:spacing w:val="2"/>
          <w:sz w:val="28"/>
          <w:szCs w:val="28"/>
        </w:rPr>
        <w:t>м</w:t>
      </w:r>
      <w:r w:rsidRPr="004B639E">
        <w:rPr>
          <w:spacing w:val="2"/>
          <w:sz w:val="28"/>
          <w:szCs w:val="28"/>
        </w:rPr>
        <w:t>атер</w:t>
      </w:r>
      <w:r>
        <w:rPr>
          <w:spacing w:val="2"/>
          <w:sz w:val="28"/>
          <w:szCs w:val="28"/>
          <w:lang w:val="uk-UA"/>
        </w:rPr>
        <w:t>іали конф</w:t>
      </w:r>
      <w:r w:rsidRPr="004B639E">
        <w:rPr>
          <w:spacing w:val="2"/>
          <w:sz w:val="28"/>
          <w:szCs w:val="28"/>
        </w:rPr>
        <w:t>. –</w:t>
      </w:r>
      <w:r w:rsidRPr="002B05DB">
        <w:rPr>
          <w:sz w:val="28"/>
          <w:szCs w:val="28"/>
        </w:rPr>
        <w:t xml:space="preserve"> Чернівці, 1996. – С. 265-266.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Pr>
          <w:sz w:val="28"/>
          <w:szCs w:val="28"/>
        </w:rPr>
        <w:t>Деклар</w:t>
      </w:r>
      <w:r>
        <w:rPr>
          <w:sz w:val="28"/>
          <w:szCs w:val="28"/>
          <w:lang w:val="uk-UA"/>
        </w:rPr>
        <w:t xml:space="preserve">аційний </w:t>
      </w:r>
      <w:r>
        <w:rPr>
          <w:sz w:val="28"/>
          <w:szCs w:val="28"/>
        </w:rPr>
        <w:t>пат</w:t>
      </w:r>
      <w:r>
        <w:rPr>
          <w:sz w:val="28"/>
          <w:szCs w:val="28"/>
          <w:lang w:val="uk-UA"/>
        </w:rPr>
        <w:t>ент на винахід</w:t>
      </w:r>
      <w:r>
        <w:rPr>
          <w:sz w:val="28"/>
          <w:szCs w:val="28"/>
        </w:rPr>
        <w:t xml:space="preserve"> 59125 А </w:t>
      </w:r>
      <w:r>
        <w:rPr>
          <w:sz w:val="28"/>
          <w:szCs w:val="28"/>
          <w:lang w:val="uk-UA"/>
        </w:rPr>
        <w:t>(</w:t>
      </w:r>
      <w:r w:rsidRPr="002B05DB">
        <w:rPr>
          <w:sz w:val="28"/>
          <w:szCs w:val="28"/>
        </w:rPr>
        <w:t>Україна</w:t>
      </w:r>
      <w:r>
        <w:rPr>
          <w:sz w:val="28"/>
          <w:szCs w:val="28"/>
          <w:lang w:val="uk-UA"/>
        </w:rPr>
        <w:t>)</w:t>
      </w:r>
      <w:r w:rsidRPr="002B05DB">
        <w:rPr>
          <w:sz w:val="28"/>
          <w:szCs w:val="28"/>
        </w:rPr>
        <w:t>, МПК (2003) А61В10/00. Спосіб графіч</w:t>
      </w:r>
      <w:r>
        <w:rPr>
          <w:sz w:val="28"/>
          <w:szCs w:val="28"/>
          <w:lang w:val="uk-UA"/>
        </w:rPr>
        <w:softHyphen/>
      </w:r>
      <w:r w:rsidRPr="002B05DB">
        <w:rPr>
          <w:sz w:val="28"/>
          <w:szCs w:val="28"/>
        </w:rPr>
        <w:t>ної реконструкції / Рябий С.</w:t>
      </w:r>
      <w:r>
        <w:rPr>
          <w:sz w:val="28"/>
          <w:szCs w:val="28"/>
          <w:lang w:val="uk-UA"/>
        </w:rPr>
        <w:t xml:space="preserve"> </w:t>
      </w:r>
      <w:r w:rsidRPr="002B05DB">
        <w:rPr>
          <w:sz w:val="28"/>
          <w:szCs w:val="28"/>
        </w:rPr>
        <w:t>І., Хмара Т.</w:t>
      </w:r>
      <w:r>
        <w:rPr>
          <w:sz w:val="28"/>
          <w:szCs w:val="28"/>
          <w:lang w:val="uk-UA"/>
        </w:rPr>
        <w:t xml:space="preserve"> </w:t>
      </w:r>
      <w:r w:rsidRPr="002B05DB">
        <w:rPr>
          <w:sz w:val="28"/>
          <w:szCs w:val="28"/>
        </w:rPr>
        <w:t>В.</w:t>
      </w:r>
      <w:r>
        <w:rPr>
          <w:sz w:val="28"/>
          <w:szCs w:val="28"/>
          <w:lang w:val="uk-UA"/>
        </w:rPr>
        <w:t>;</w:t>
      </w:r>
      <w:r w:rsidRPr="002B05DB">
        <w:rPr>
          <w:sz w:val="28"/>
          <w:szCs w:val="28"/>
        </w:rPr>
        <w:t xml:space="preserve"> </w:t>
      </w:r>
      <w:r>
        <w:rPr>
          <w:sz w:val="28"/>
          <w:szCs w:val="28"/>
          <w:lang w:val="uk-UA"/>
        </w:rPr>
        <w:t xml:space="preserve">заявник і патентовласник Буков. держ. мед. академія. </w:t>
      </w:r>
      <w:r w:rsidRPr="002B05DB">
        <w:rPr>
          <w:sz w:val="28"/>
          <w:szCs w:val="28"/>
        </w:rPr>
        <w:t xml:space="preserve">– </w:t>
      </w:r>
      <w:r>
        <w:rPr>
          <w:sz w:val="28"/>
          <w:szCs w:val="28"/>
        </w:rPr>
        <w:t xml:space="preserve">№ 2003021086; </w:t>
      </w:r>
      <w:r>
        <w:rPr>
          <w:sz w:val="28"/>
          <w:szCs w:val="28"/>
          <w:lang w:val="uk-UA"/>
        </w:rPr>
        <w:t>з</w:t>
      </w:r>
      <w:r>
        <w:rPr>
          <w:sz w:val="28"/>
          <w:szCs w:val="28"/>
        </w:rPr>
        <w:t xml:space="preserve">аявл. 06.02.2003; </w:t>
      </w:r>
      <w:r>
        <w:rPr>
          <w:sz w:val="28"/>
          <w:szCs w:val="28"/>
          <w:lang w:val="uk-UA"/>
        </w:rPr>
        <w:t>о</w:t>
      </w:r>
      <w:r w:rsidRPr="002B05DB">
        <w:rPr>
          <w:sz w:val="28"/>
          <w:szCs w:val="28"/>
        </w:rPr>
        <w:t>публ. 15.08.2003. Бюл. №8. – 2 с.</w:t>
      </w:r>
    </w:p>
    <w:p w:rsidR="006C4959" w:rsidRPr="00462708"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en-US"/>
        </w:rPr>
      </w:pPr>
      <w:r w:rsidRPr="004B639E">
        <w:rPr>
          <w:sz w:val="28"/>
          <w:szCs w:val="28"/>
          <w:lang w:val="en-US"/>
        </w:rPr>
        <w:t>Jahn</w:t>
      </w:r>
      <w:r w:rsidRPr="00462708">
        <w:rPr>
          <w:sz w:val="28"/>
          <w:szCs w:val="28"/>
          <w:lang w:val="en-US"/>
        </w:rPr>
        <w:t xml:space="preserve"> </w:t>
      </w:r>
      <w:r w:rsidRPr="004B639E">
        <w:rPr>
          <w:sz w:val="28"/>
          <w:szCs w:val="28"/>
          <w:lang w:val="en-US"/>
        </w:rPr>
        <w:t>K</w:t>
      </w:r>
      <w:r w:rsidRPr="00462708">
        <w:rPr>
          <w:sz w:val="28"/>
          <w:szCs w:val="28"/>
          <w:lang w:val="en-US"/>
        </w:rPr>
        <w:t xml:space="preserve">. </w:t>
      </w:r>
      <w:r w:rsidRPr="004B639E">
        <w:rPr>
          <w:sz w:val="28"/>
          <w:szCs w:val="28"/>
          <w:lang w:val="en-US"/>
        </w:rPr>
        <w:t>Altersabhangige</w:t>
      </w:r>
      <w:r w:rsidRPr="00462708">
        <w:rPr>
          <w:sz w:val="28"/>
          <w:szCs w:val="28"/>
          <w:lang w:val="en-US"/>
        </w:rPr>
        <w:t xml:space="preserve"> </w:t>
      </w:r>
      <w:r w:rsidRPr="004B639E">
        <w:rPr>
          <w:sz w:val="28"/>
          <w:szCs w:val="28"/>
          <w:lang w:val="en-US"/>
        </w:rPr>
        <w:t>morphologische</w:t>
      </w:r>
      <w:r w:rsidRPr="00462708">
        <w:rPr>
          <w:sz w:val="28"/>
          <w:szCs w:val="28"/>
          <w:lang w:val="en-US"/>
        </w:rPr>
        <w:t xml:space="preserve"> </w:t>
      </w:r>
      <w:r w:rsidRPr="004B639E">
        <w:rPr>
          <w:sz w:val="28"/>
          <w:szCs w:val="28"/>
          <w:lang w:val="en-US"/>
        </w:rPr>
        <w:t>und</w:t>
      </w:r>
      <w:r w:rsidRPr="00462708">
        <w:rPr>
          <w:sz w:val="28"/>
          <w:szCs w:val="28"/>
          <w:lang w:val="en-US"/>
        </w:rPr>
        <w:t xml:space="preserve"> </w:t>
      </w:r>
      <w:r w:rsidRPr="004B639E">
        <w:rPr>
          <w:sz w:val="28"/>
          <w:szCs w:val="28"/>
          <w:lang w:val="en-US"/>
        </w:rPr>
        <w:t>bioche</w:t>
      </w:r>
      <w:r w:rsidRPr="00462708">
        <w:rPr>
          <w:sz w:val="28"/>
          <w:szCs w:val="28"/>
          <w:lang w:val="en-US"/>
        </w:rPr>
        <w:softHyphen/>
      </w:r>
      <w:r w:rsidRPr="004B639E">
        <w:rPr>
          <w:sz w:val="28"/>
          <w:szCs w:val="28"/>
          <w:lang w:val="en-US"/>
        </w:rPr>
        <w:t>mi</w:t>
      </w:r>
      <w:r w:rsidRPr="00462708">
        <w:rPr>
          <w:sz w:val="28"/>
          <w:szCs w:val="28"/>
          <w:lang w:val="en-US"/>
        </w:rPr>
        <w:softHyphen/>
      </w:r>
      <w:r w:rsidRPr="00462708">
        <w:rPr>
          <w:sz w:val="28"/>
          <w:szCs w:val="28"/>
          <w:lang w:val="en-US"/>
        </w:rPr>
        <w:softHyphen/>
      </w:r>
      <w:r w:rsidRPr="004B639E">
        <w:rPr>
          <w:sz w:val="28"/>
          <w:szCs w:val="28"/>
          <w:lang w:val="en-US"/>
        </w:rPr>
        <w:t>sche</w:t>
      </w:r>
      <w:r w:rsidRPr="00462708">
        <w:rPr>
          <w:sz w:val="28"/>
          <w:szCs w:val="28"/>
          <w:lang w:val="en-US"/>
        </w:rPr>
        <w:t xml:space="preserve"> </w:t>
      </w:r>
      <w:r w:rsidRPr="004B639E">
        <w:rPr>
          <w:sz w:val="28"/>
          <w:szCs w:val="28"/>
          <w:lang w:val="en-US"/>
        </w:rPr>
        <w:t>untersuchungen</w:t>
      </w:r>
      <w:r w:rsidRPr="00462708">
        <w:rPr>
          <w:spacing w:val="-4"/>
          <w:sz w:val="28"/>
          <w:szCs w:val="28"/>
          <w:lang w:val="en-US"/>
        </w:rPr>
        <w:t xml:space="preserve"> </w:t>
      </w:r>
      <w:r w:rsidRPr="004B639E">
        <w:rPr>
          <w:spacing w:val="6"/>
          <w:sz w:val="28"/>
          <w:szCs w:val="28"/>
          <w:lang w:val="en-US"/>
        </w:rPr>
        <w:t>der</w:t>
      </w:r>
      <w:r w:rsidRPr="00462708">
        <w:rPr>
          <w:spacing w:val="6"/>
          <w:sz w:val="28"/>
          <w:szCs w:val="28"/>
          <w:lang w:val="en-US"/>
        </w:rPr>
        <w:t xml:space="preserve"> </w:t>
      </w:r>
      <w:r w:rsidRPr="004B639E">
        <w:rPr>
          <w:spacing w:val="6"/>
          <w:sz w:val="28"/>
          <w:szCs w:val="28"/>
          <w:lang w:val="en-US"/>
        </w:rPr>
        <w:t>menschlichen</w:t>
      </w:r>
      <w:r w:rsidRPr="00462708">
        <w:rPr>
          <w:spacing w:val="6"/>
          <w:sz w:val="28"/>
          <w:szCs w:val="28"/>
          <w:lang w:val="en-US"/>
        </w:rPr>
        <w:t xml:space="preserve"> </w:t>
      </w:r>
      <w:r w:rsidRPr="004B639E">
        <w:rPr>
          <w:spacing w:val="6"/>
          <w:sz w:val="28"/>
          <w:szCs w:val="28"/>
          <w:lang w:val="en-US"/>
        </w:rPr>
        <w:t>prostata</w:t>
      </w:r>
      <w:r w:rsidRPr="00462708">
        <w:rPr>
          <w:spacing w:val="6"/>
          <w:sz w:val="28"/>
          <w:szCs w:val="28"/>
          <w:lang w:val="en-US"/>
        </w:rPr>
        <w:t xml:space="preserve"> </w:t>
      </w:r>
      <w:r w:rsidRPr="004B639E">
        <w:rPr>
          <w:spacing w:val="6"/>
          <w:sz w:val="28"/>
          <w:szCs w:val="28"/>
          <w:lang w:val="uk-UA"/>
        </w:rPr>
        <w:t xml:space="preserve">/ </w:t>
      </w:r>
      <w:r w:rsidRPr="004B639E">
        <w:rPr>
          <w:spacing w:val="6"/>
          <w:sz w:val="28"/>
          <w:szCs w:val="28"/>
          <w:lang w:val="en-US"/>
        </w:rPr>
        <w:t>K</w:t>
      </w:r>
      <w:r w:rsidRPr="00462708">
        <w:rPr>
          <w:spacing w:val="6"/>
          <w:sz w:val="28"/>
          <w:szCs w:val="28"/>
          <w:lang w:val="en-US"/>
        </w:rPr>
        <w:t>.</w:t>
      </w:r>
      <w:r>
        <w:rPr>
          <w:spacing w:val="6"/>
          <w:sz w:val="28"/>
          <w:szCs w:val="28"/>
          <w:lang w:val="uk-UA"/>
        </w:rPr>
        <w:t xml:space="preserve"> </w:t>
      </w:r>
      <w:r w:rsidRPr="004B639E">
        <w:rPr>
          <w:spacing w:val="6"/>
          <w:sz w:val="28"/>
          <w:szCs w:val="28"/>
          <w:lang w:val="en-US"/>
        </w:rPr>
        <w:t>Jahn</w:t>
      </w:r>
      <w:r w:rsidRPr="00462708">
        <w:rPr>
          <w:spacing w:val="6"/>
          <w:sz w:val="28"/>
          <w:szCs w:val="28"/>
          <w:lang w:val="en-US"/>
        </w:rPr>
        <w:t xml:space="preserve">, </w:t>
      </w:r>
      <w:r w:rsidRPr="004B639E">
        <w:rPr>
          <w:spacing w:val="6"/>
          <w:sz w:val="28"/>
          <w:szCs w:val="28"/>
          <w:lang w:val="en-US"/>
        </w:rPr>
        <w:t>G</w:t>
      </w:r>
      <w:r w:rsidRPr="00462708">
        <w:rPr>
          <w:spacing w:val="6"/>
          <w:sz w:val="28"/>
          <w:szCs w:val="28"/>
          <w:lang w:val="en-US"/>
        </w:rPr>
        <w:t>.</w:t>
      </w:r>
      <w:r>
        <w:rPr>
          <w:spacing w:val="6"/>
          <w:sz w:val="28"/>
          <w:szCs w:val="28"/>
          <w:lang w:val="uk-UA"/>
        </w:rPr>
        <w:t xml:space="preserve"> </w:t>
      </w:r>
      <w:r w:rsidRPr="004B639E">
        <w:rPr>
          <w:spacing w:val="6"/>
          <w:sz w:val="28"/>
          <w:szCs w:val="28"/>
          <w:lang w:val="en-US"/>
        </w:rPr>
        <w:t>Lentert</w:t>
      </w:r>
      <w:r w:rsidRPr="00462708">
        <w:rPr>
          <w:spacing w:val="6"/>
          <w:sz w:val="28"/>
          <w:szCs w:val="28"/>
          <w:lang w:val="en-US"/>
        </w:rPr>
        <w:t xml:space="preserve">, </w:t>
      </w:r>
      <w:r w:rsidRPr="004B639E">
        <w:rPr>
          <w:spacing w:val="6"/>
          <w:sz w:val="28"/>
          <w:szCs w:val="28"/>
          <w:lang w:val="en-US"/>
        </w:rPr>
        <w:t>W</w:t>
      </w:r>
      <w:r w:rsidRPr="00462708">
        <w:rPr>
          <w:spacing w:val="6"/>
          <w:sz w:val="28"/>
          <w:szCs w:val="28"/>
          <w:lang w:val="en-US"/>
        </w:rPr>
        <w:t>.</w:t>
      </w:r>
      <w:r>
        <w:rPr>
          <w:spacing w:val="6"/>
          <w:sz w:val="28"/>
          <w:szCs w:val="28"/>
          <w:lang w:val="uk-UA"/>
        </w:rPr>
        <w:t xml:space="preserve"> </w:t>
      </w:r>
      <w:r w:rsidRPr="004B639E">
        <w:rPr>
          <w:spacing w:val="6"/>
          <w:sz w:val="28"/>
          <w:szCs w:val="28"/>
          <w:lang w:val="en-US"/>
        </w:rPr>
        <w:t>Rotzach</w:t>
      </w:r>
      <w:r w:rsidRPr="00462708">
        <w:rPr>
          <w:spacing w:val="6"/>
          <w:sz w:val="28"/>
          <w:szCs w:val="28"/>
          <w:lang w:val="en-US"/>
        </w:rPr>
        <w:t xml:space="preserve"> // </w:t>
      </w:r>
      <w:r w:rsidRPr="004B639E">
        <w:rPr>
          <w:spacing w:val="6"/>
          <w:sz w:val="28"/>
          <w:szCs w:val="28"/>
          <w:lang w:val="en-US"/>
        </w:rPr>
        <w:t>Alterusforach</w:t>
      </w:r>
      <w:r w:rsidRPr="00462708">
        <w:rPr>
          <w:spacing w:val="6"/>
          <w:sz w:val="28"/>
          <w:szCs w:val="28"/>
          <w:lang w:val="en-US"/>
        </w:rPr>
        <w:t>. –</w:t>
      </w:r>
      <w:r w:rsidRPr="00462708">
        <w:rPr>
          <w:spacing w:val="-4"/>
          <w:sz w:val="28"/>
          <w:szCs w:val="28"/>
          <w:lang w:val="en-US"/>
        </w:rPr>
        <w:t xml:space="preserve"> 1971</w:t>
      </w:r>
      <w:r w:rsidRPr="00462708">
        <w:rPr>
          <w:sz w:val="28"/>
          <w:szCs w:val="28"/>
          <w:lang w:val="en-US"/>
        </w:rPr>
        <w:t xml:space="preserve">. – </w:t>
      </w:r>
      <w:r w:rsidRPr="00296CC2">
        <w:rPr>
          <w:sz w:val="28"/>
          <w:szCs w:val="28"/>
          <w:lang w:val="en-US"/>
        </w:rPr>
        <w:t>V</w:t>
      </w:r>
      <w:r>
        <w:rPr>
          <w:sz w:val="28"/>
          <w:szCs w:val="28"/>
          <w:lang w:val="en-US"/>
        </w:rPr>
        <w:t>ol</w:t>
      </w:r>
      <w:r w:rsidRPr="00462708">
        <w:rPr>
          <w:sz w:val="28"/>
          <w:szCs w:val="28"/>
          <w:lang w:val="en-US"/>
        </w:rPr>
        <w:t>.</w:t>
      </w:r>
      <w:r>
        <w:rPr>
          <w:sz w:val="28"/>
          <w:szCs w:val="28"/>
          <w:lang w:val="uk-UA"/>
        </w:rPr>
        <w:t xml:space="preserve"> </w:t>
      </w:r>
      <w:r w:rsidRPr="00462708">
        <w:rPr>
          <w:sz w:val="28"/>
          <w:szCs w:val="28"/>
          <w:lang w:val="en-US"/>
        </w:rPr>
        <w:t xml:space="preserve">23, </w:t>
      </w:r>
      <w:r>
        <w:rPr>
          <w:sz w:val="28"/>
          <w:szCs w:val="28"/>
          <w:lang w:val="uk-UA"/>
        </w:rPr>
        <w:t xml:space="preserve">№ </w:t>
      </w:r>
      <w:r w:rsidRPr="00462708">
        <w:rPr>
          <w:sz w:val="28"/>
          <w:szCs w:val="28"/>
          <w:lang w:val="en-US"/>
        </w:rPr>
        <w:t xml:space="preserve">4. – </w:t>
      </w:r>
      <w:r w:rsidRPr="00296CC2">
        <w:rPr>
          <w:sz w:val="28"/>
          <w:szCs w:val="28"/>
          <w:lang w:val="en-US"/>
        </w:rPr>
        <w:t>S</w:t>
      </w:r>
      <w:r w:rsidRPr="00462708">
        <w:rPr>
          <w:sz w:val="28"/>
          <w:szCs w:val="28"/>
          <w:lang w:val="en-US"/>
        </w:rPr>
        <w:t>.323-325.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Брусиловский А. И. Количественны</w:t>
      </w:r>
      <w:r>
        <w:rPr>
          <w:sz w:val="28"/>
          <w:szCs w:val="28"/>
        </w:rPr>
        <w:t xml:space="preserve">е подходы к оценке темпов </w:t>
      </w:r>
      <w:r w:rsidRPr="0021319E">
        <w:rPr>
          <w:spacing w:val="6"/>
          <w:sz w:val="28"/>
          <w:szCs w:val="28"/>
        </w:rPr>
        <w:t>дифферен</w:t>
      </w:r>
      <w:r w:rsidRPr="0021319E">
        <w:rPr>
          <w:spacing w:val="6"/>
          <w:sz w:val="28"/>
          <w:szCs w:val="28"/>
        </w:rPr>
        <w:softHyphen/>
      </w:r>
      <w:r w:rsidRPr="0021319E">
        <w:rPr>
          <w:spacing w:val="6"/>
          <w:sz w:val="28"/>
          <w:szCs w:val="28"/>
        </w:rPr>
        <w:softHyphen/>
      </w:r>
      <w:r w:rsidRPr="0021319E">
        <w:rPr>
          <w:spacing w:val="6"/>
          <w:sz w:val="28"/>
          <w:szCs w:val="28"/>
        </w:rPr>
        <w:softHyphen/>
        <w:t>ци</w:t>
      </w:r>
      <w:r w:rsidRPr="0021319E">
        <w:rPr>
          <w:spacing w:val="6"/>
          <w:sz w:val="28"/>
          <w:szCs w:val="28"/>
        </w:rPr>
        <w:softHyphen/>
        <w:t xml:space="preserve">ровки и морфофункциональных особенностей плаценты </w:t>
      </w:r>
      <w:r w:rsidRPr="0021319E">
        <w:rPr>
          <w:spacing w:val="6"/>
          <w:sz w:val="28"/>
          <w:szCs w:val="28"/>
          <w:lang w:val="uk-UA"/>
        </w:rPr>
        <w:t xml:space="preserve">/ </w:t>
      </w:r>
      <w:r w:rsidRPr="0021319E">
        <w:rPr>
          <w:spacing w:val="6"/>
          <w:sz w:val="28"/>
          <w:szCs w:val="28"/>
        </w:rPr>
        <w:t>А.</w:t>
      </w:r>
      <w:r>
        <w:rPr>
          <w:sz w:val="28"/>
          <w:szCs w:val="28"/>
          <w:lang w:val="uk-UA"/>
        </w:rPr>
        <w:t xml:space="preserve"> </w:t>
      </w:r>
      <w:r>
        <w:rPr>
          <w:sz w:val="28"/>
          <w:szCs w:val="28"/>
        </w:rPr>
        <w:t>И.</w:t>
      </w:r>
      <w:r>
        <w:rPr>
          <w:sz w:val="28"/>
          <w:szCs w:val="28"/>
          <w:lang w:val="uk-UA"/>
        </w:rPr>
        <w:t xml:space="preserve"> </w:t>
      </w:r>
      <w:r>
        <w:rPr>
          <w:sz w:val="28"/>
          <w:szCs w:val="28"/>
        </w:rPr>
        <w:t xml:space="preserve">Брусиловский </w:t>
      </w:r>
      <w:r w:rsidRPr="002B05DB">
        <w:rPr>
          <w:sz w:val="28"/>
          <w:szCs w:val="28"/>
        </w:rPr>
        <w:t>// Эво</w:t>
      </w:r>
      <w:r w:rsidRPr="002B05DB">
        <w:rPr>
          <w:sz w:val="28"/>
          <w:szCs w:val="28"/>
        </w:rPr>
        <w:softHyphen/>
        <w:t>лю</w:t>
      </w:r>
      <w:r w:rsidRPr="002B05DB">
        <w:rPr>
          <w:sz w:val="28"/>
          <w:szCs w:val="28"/>
        </w:rPr>
        <w:softHyphen/>
        <w:t>ция темпов индивидуального развития животных. – М., 1987. – С. 95-102.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Автандилов Г.</w:t>
      </w:r>
      <w:r>
        <w:rPr>
          <w:sz w:val="28"/>
          <w:szCs w:val="28"/>
          <w:lang w:val="uk-UA"/>
        </w:rPr>
        <w:t xml:space="preserve"> </w:t>
      </w:r>
      <w:r w:rsidRPr="002B05DB">
        <w:rPr>
          <w:sz w:val="28"/>
          <w:szCs w:val="28"/>
        </w:rPr>
        <w:t>Г. Системная стерео</w:t>
      </w:r>
      <w:r w:rsidRPr="002B05DB">
        <w:rPr>
          <w:sz w:val="28"/>
          <w:szCs w:val="28"/>
        </w:rPr>
        <w:softHyphen/>
      </w:r>
      <w:r w:rsidRPr="00C926B3">
        <w:rPr>
          <w:spacing w:val="-4"/>
          <w:sz w:val="28"/>
          <w:szCs w:val="28"/>
        </w:rPr>
        <w:t>мет</w:t>
      </w:r>
      <w:r w:rsidRPr="00C926B3">
        <w:rPr>
          <w:spacing w:val="-4"/>
          <w:sz w:val="28"/>
          <w:szCs w:val="28"/>
        </w:rPr>
        <w:softHyphen/>
      </w:r>
      <w:r w:rsidRPr="00C926B3">
        <w:rPr>
          <w:spacing w:val="-4"/>
          <w:sz w:val="28"/>
          <w:szCs w:val="28"/>
        </w:rPr>
        <w:softHyphen/>
      </w:r>
      <w:r w:rsidRPr="00C926B3">
        <w:rPr>
          <w:spacing w:val="-4"/>
          <w:sz w:val="28"/>
          <w:szCs w:val="28"/>
        </w:rPr>
        <w:softHyphen/>
        <w:t xml:space="preserve">рия в изучении патологического </w:t>
      </w:r>
      <w:r w:rsidRPr="00F261DA">
        <w:rPr>
          <w:spacing w:val="-4"/>
          <w:sz w:val="28"/>
          <w:szCs w:val="28"/>
        </w:rPr>
        <w:t>процесса</w:t>
      </w:r>
      <w:r w:rsidRPr="00F261DA">
        <w:rPr>
          <w:spacing w:val="-4"/>
          <w:sz w:val="28"/>
          <w:szCs w:val="28"/>
          <w:lang w:val="uk-UA"/>
        </w:rPr>
        <w:t xml:space="preserve"> / </w:t>
      </w:r>
      <w:r w:rsidRPr="00F261DA">
        <w:rPr>
          <w:spacing w:val="-4"/>
          <w:sz w:val="28"/>
          <w:szCs w:val="28"/>
        </w:rPr>
        <w:t>Г.</w:t>
      </w:r>
      <w:r>
        <w:rPr>
          <w:spacing w:val="-4"/>
          <w:sz w:val="28"/>
          <w:szCs w:val="28"/>
          <w:lang w:val="uk-UA"/>
        </w:rPr>
        <w:t xml:space="preserve"> </w:t>
      </w:r>
      <w:r w:rsidRPr="00F261DA">
        <w:rPr>
          <w:spacing w:val="-4"/>
          <w:sz w:val="28"/>
          <w:szCs w:val="28"/>
        </w:rPr>
        <w:t>Г.</w:t>
      </w:r>
      <w:r>
        <w:rPr>
          <w:spacing w:val="-4"/>
          <w:sz w:val="28"/>
          <w:szCs w:val="28"/>
          <w:lang w:val="uk-UA"/>
        </w:rPr>
        <w:t xml:space="preserve"> </w:t>
      </w:r>
      <w:r w:rsidRPr="00F261DA">
        <w:rPr>
          <w:spacing w:val="-4"/>
          <w:sz w:val="28"/>
          <w:szCs w:val="28"/>
        </w:rPr>
        <w:t>Автандилов, Н.</w:t>
      </w:r>
      <w:r>
        <w:rPr>
          <w:spacing w:val="-4"/>
          <w:sz w:val="28"/>
          <w:szCs w:val="28"/>
          <w:lang w:val="uk-UA"/>
        </w:rPr>
        <w:t xml:space="preserve"> </w:t>
      </w:r>
      <w:r w:rsidRPr="00F261DA">
        <w:rPr>
          <w:spacing w:val="-4"/>
          <w:sz w:val="28"/>
          <w:szCs w:val="28"/>
        </w:rPr>
        <w:t>И.</w:t>
      </w:r>
      <w:r>
        <w:rPr>
          <w:spacing w:val="-4"/>
          <w:sz w:val="28"/>
          <w:szCs w:val="28"/>
          <w:lang w:val="uk-UA"/>
        </w:rPr>
        <w:t xml:space="preserve"> </w:t>
      </w:r>
      <w:r w:rsidRPr="00F261DA">
        <w:rPr>
          <w:spacing w:val="-4"/>
          <w:sz w:val="28"/>
          <w:szCs w:val="28"/>
        </w:rPr>
        <w:t>Яблучанский, В.</w:t>
      </w:r>
      <w:r>
        <w:rPr>
          <w:spacing w:val="-4"/>
          <w:sz w:val="28"/>
          <w:szCs w:val="28"/>
          <w:lang w:val="uk-UA"/>
        </w:rPr>
        <w:t xml:space="preserve"> </w:t>
      </w:r>
      <w:r w:rsidRPr="00F261DA">
        <w:rPr>
          <w:spacing w:val="-4"/>
          <w:sz w:val="28"/>
          <w:szCs w:val="28"/>
        </w:rPr>
        <w:t>Г.</w:t>
      </w:r>
      <w:r>
        <w:rPr>
          <w:spacing w:val="-4"/>
          <w:sz w:val="28"/>
          <w:szCs w:val="28"/>
          <w:lang w:val="uk-UA"/>
        </w:rPr>
        <w:t xml:space="preserve"> </w:t>
      </w:r>
      <w:r w:rsidRPr="00F261DA">
        <w:rPr>
          <w:spacing w:val="-4"/>
          <w:sz w:val="28"/>
          <w:szCs w:val="28"/>
        </w:rPr>
        <w:t>Губенко. – М.: Медицина,</w:t>
      </w:r>
      <w:r w:rsidRPr="00C926B3">
        <w:rPr>
          <w:spacing w:val="-4"/>
          <w:sz w:val="28"/>
          <w:szCs w:val="28"/>
        </w:rPr>
        <w:t xml:space="preserve"> 1981. – 190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Брусиловский А.</w:t>
      </w:r>
      <w:r>
        <w:rPr>
          <w:sz w:val="28"/>
          <w:szCs w:val="28"/>
          <w:lang w:val="uk-UA"/>
        </w:rPr>
        <w:t xml:space="preserve"> </w:t>
      </w:r>
      <w:r w:rsidRPr="002B05DB">
        <w:rPr>
          <w:sz w:val="28"/>
          <w:szCs w:val="28"/>
        </w:rPr>
        <w:t>И. К методике быстрого опре</w:t>
      </w:r>
      <w:r w:rsidRPr="002B05DB">
        <w:rPr>
          <w:sz w:val="28"/>
          <w:szCs w:val="28"/>
        </w:rPr>
        <w:softHyphen/>
        <w:t>де</w:t>
      </w:r>
      <w:r w:rsidRPr="002B05DB">
        <w:rPr>
          <w:sz w:val="28"/>
          <w:szCs w:val="28"/>
        </w:rPr>
        <w:softHyphen/>
        <w:t>ле</w:t>
      </w:r>
      <w:r w:rsidRPr="002B05DB">
        <w:rPr>
          <w:sz w:val="28"/>
          <w:szCs w:val="28"/>
        </w:rPr>
        <w:softHyphen/>
        <w:t xml:space="preserve">ния объема ядра </w:t>
      </w:r>
      <w:r w:rsidRPr="001B1F83">
        <w:rPr>
          <w:spacing w:val="6"/>
          <w:sz w:val="28"/>
          <w:szCs w:val="28"/>
        </w:rPr>
        <w:t xml:space="preserve">клетки </w:t>
      </w:r>
      <w:r w:rsidRPr="001B1F83">
        <w:rPr>
          <w:spacing w:val="6"/>
          <w:sz w:val="28"/>
          <w:szCs w:val="28"/>
          <w:lang w:val="uk-UA"/>
        </w:rPr>
        <w:t xml:space="preserve">/ </w:t>
      </w:r>
      <w:r w:rsidRPr="001B1F83">
        <w:rPr>
          <w:spacing w:val="6"/>
          <w:sz w:val="28"/>
          <w:szCs w:val="28"/>
        </w:rPr>
        <w:t>А.</w:t>
      </w:r>
      <w:r w:rsidRPr="001B1F83">
        <w:rPr>
          <w:spacing w:val="6"/>
          <w:sz w:val="28"/>
          <w:szCs w:val="28"/>
          <w:lang w:val="uk-UA"/>
        </w:rPr>
        <w:t xml:space="preserve"> </w:t>
      </w:r>
      <w:r w:rsidRPr="001B1F83">
        <w:rPr>
          <w:spacing w:val="6"/>
          <w:sz w:val="28"/>
          <w:szCs w:val="28"/>
        </w:rPr>
        <w:t>И.</w:t>
      </w:r>
      <w:r w:rsidRPr="001B1F83">
        <w:rPr>
          <w:spacing w:val="6"/>
          <w:sz w:val="28"/>
          <w:szCs w:val="28"/>
          <w:lang w:val="uk-UA"/>
        </w:rPr>
        <w:t xml:space="preserve"> </w:t>
      </w:r>
      <w:r w:rsidRPr="001B1F83">
        <w:rPr>
          <w:spacing w:val="6"/>
          <w:sz w:val="28"/>
          <w:szCs w:val="28"/>
        </w:rPr>
        <w:t>Брусиловский, М.</w:t>
      </w:r>
      <w:r w:rsidRPr="001B1F83">
        <w:rPr>
          <w:spacing w:val="6"/>
          <w:sz w:val="28"/>
          <w:szCs w:val="28"/>
          <w:lang w:val="uk-UA"/>
        </w:rPr>
        <w:t xml:space="preserve"> </w:t>
      </w:r>
      <w:r w:rsidRPr="001B1F83">
        <w:rPr>
          <w:spacing w:val="6"/>
          <w:sz w:val="28"/>
          <w:szCs w:val="28"/>
        </w:rPr>
        <w:t>В.</w:t>
      </w:r>
      <w:r w:rsidRPr="001B1F83">
        <w:rPr>
          <w:spacing w:val="6"/>
          <w:sz w:val="28"/>
          <w:szCs w:val="28"/>
          <w:lang w:val="uk-UA"/>
        </w:rPr>
        <w:t xml:space="preserve"> </w:t>
      </w:r>
      <w:r w:rsidRPr="001B1F83">
        <w:rPr>
          <w:spacing w:val="6"/>
          <w:sz w:val="28"/>
          <w:szCs w:val="28"/>
        </w:rPr>
        <w:t>Поюровский</w:t>
      </w:r>
      <w:r w:rsidRPr="001B1F83">
        <w:rPr>
          <w:spacing w:val="6"/>
          <w:sz w:val="28"/>
          <w:szCs w:val="28"/>
          <w:lang w:val="uk-UA"/>
        </w:rPr>
        <w:t xml:space="preserve">. </w:t>
      </w:r>
      <w:r w:rsidRPr="001B1F83">
        <w:rPr>
          <w:spacing w:val="6"/>
          <w:sz w:val="28"/>
          <w:szCs w:val="28"/>
        </w:rPr>
        <w:t>–  Киев, 1976. – 18 с.</w:t>
      </w:r>
      <w:r w:rsidRPr="001B1F83">
        <w:rPr>
          <w:spacing w:val="6"/>
          <w:sz w:val="28"/>
          <w:szCs w:val="28"/>
          <w:lang w:val="uk-UA"/>
        </w:rPr>
        <w:t xml:space="preserve"> </w:t>
      </w:r>
      <w:r w:rsidRPr="001B1F83">
        <w:rPr>
          <w:spacing w:val="6"/>
          <w:sz w:val="28"/>
          <w:szCs w:val="28"/>
        </w:rPr>
        <w:t>–</w:t>
      </w:r>
      <w:r w:rsidRPr="002B05DB">
        <w:rPr>
          <w:sz w:val="28"/>
          <w:szCs w:val="28"/>
        </w:rPr>
        <w:t xml:space="preserve"> Деп.</w:t>
      </w:r>
      <w:r>
        <w:rPr>
          <w:sz w:val="28"/>
          <w:szCs w:val="28"/>
          <w:lang w:val="uk-UA"/>
        </w:rPr>
        <w:t xml:space="preserve"> </w:t>
      </w:r>
      <w:r w:rsidRPr="002B05DB">
        <w:rPr>
          <w:sz w:val="28"/>
          <w:szCs w:val="28"/>
        </w:rPr>
        <w:t xml:space="preserve">ВИНИТИ </w:t>
      </w:r>
      <w:r>
        <w:rPr>
          <w:sz w:val="28"/>
          <w:szCs w:val="28"/>
          <w:lang w:val="uk-UA"/>
        </w:rPr>
        <w:t>0</w:t>
      </w:r>
      <w:r w:rsidRPr="002B05DB">
        <w:rPr>
          <w:sz w:val="28"/>
          <w:szCs w:val="28"/>
        </w:rPr>
        <w:t>8.10.76, № 263-76.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839C3">
        <w:rPr>
          <w:spacing w:val="2"/>
          <w:sz w:val="28"/>
          <w:szCs w:val="28"/>
        </w:rPr>
        <w:t>Айвазян С.</w:t>
      </w:r>
      <w:r w:rsidRPr="00C839C3">
        <w:rPr>
          <w:spacing w:val="2"/>
          <w:sz w:val="28"/>
          <w:szCs w:val="28"/>
          <w:lang w:val="uk-UA"/>
        </w:rPr>
        <w:t xml:space="preserve"> </w:t>
      </w:r>
      <w:r w:rsidRPr="00C839C3">
        <w:rPr>
          <w:spacing w:val="2"/>
          <w:sz w:val="28"/>
          <w:szCs w:val="28"/>
        </w:rPr>
        <w:t>А. Прикладная статистика</w:t>
      </w:r>
      <w:r w:rsidRPr="00C839C3">
        <w:rPr>
          <w:spacing w:val="2"/>
          <w:sz w:val="28"/>
          <w:szCs w:val="28"/>
          <w:lang w:val="uk-UA"/>
        </w:rPr>
        <w:t xml:space="preserve"> / </w:t>
      </w:r>
      <w:r w:rsidRPr="00C839C3">
        <w:rPr>
          <w:spacing w:val="2"/>
          <w:sz w:val="28"/>
          <w:szCs w:val="28"/>
        </w:rPr>
        <w:t>С.</w:t>
      </w:r>
      <w:r w:rsidRPr="00C839C3">
        <w:rPr>
          <w:spacing w:val="2"/>
          <w:sz w:val="28"/>
          <w:szCs w:val="28"/>
          <w:lang w:val="uk-UA"/>
        </w:rPr>
        <w:t xml:space="preserve"> </w:t>
      </w:r>
      <w:r w:rsidRPr="00C839C3">
        <w:rPr>
          <w:spacing w:val="2"/>
          <w:sz w:val="28"/>
          <w:szCs w:val="28"/>
        </w:rPr>
        <w:t>А.</w:t>
      </w:r>
      <w:r w:rsidRPr="00C839C3">
        <w:rPr>
          <w:spacing w:val="2"/>
          <w:sz w:val="28"/>
          <w:szCs w:val="28"/>
          <w:lang w:val="uk-UA"/>
        </w:rPr>
        <w:t xml:space="preserve"> </w:t>
      </w:r>
      <w:r w:rsidRPr="00C839C3">
        <w:rPr>
          <w:spacing w:val="2"/>
          <w:sz w:val="28"/>
          <w:szCs w:val="28"/>
        </w:rPr>
        <w:t>Айвазян, И.</w:t>
      </w:r>
      <w:r w:rsidRPr="00C839C3">
        <w:rPr>
          <w:spacing w:val="2"/>
          <w:sz w:val="28"/>
          <w:szCs w:val="28"/>
          <w:lang w:val="uk-UA"/>
        </w:rPr>
        <w:t xml:space="preserve"> </w:t>
      </w:r>
      <w:r w:rsidRPr="00C839C3">
        <w:rPr>
          <w:spacing w:val="2"/>
          <w:sz w:val="28"/>
          <w:szCs w:val="28"/>
        </w:rPr>
        <w:t>С.</w:t>
      </w:r>
      <w:r w:rsidRPr="00C839C3">
        <w:rPr>
          <w:spacing w:val="2"/>
          <w:sz w:val="28"/>
          <w:szCs w:val="28"/>
          <w:lang w:val="uk-UA"/>
        </w:rPr>
        <w:t xml:space="preserve"> </w:t>
      </w:r>
      <w:r w:rsidRPr="00C839C3">
        <w:rPr>
          <w:spacing w:val="2"/>
          <w:sz w:val="28"/>
          <w:szCs w:val="28"/>
        </w:rPr>
        <w:t>Енюков, Л.</w:t>
      </w:r>
      <w:r>
        <w:rPr>
          <w:sz w:val="28"/>
          <w:szCs w:val="28"/>
          <w:lang w:val="uk-UA"/>
        </w:rPr>
        <w:t xml:space="preserve"> </w:t>
      </w:r>
      <w:r w:rsidRPr="002B05DB">
        <w:rPr>
          <w:sz w:val="28"/>
          <w:szCs w:val="28"/>
        </w:rPr>
        <w:t>Д.</w:t>
      </w:r>
      <w:r>
        <w:rPr>
          <w:sz w:val="28"/>
          <w:szCs w:val="28"/>
          <w:lang w:val="uk-UA"/>
        </w:rPr>
        <w:t xml:space="preserve"> </w:t>
      </w:r>
      <w:r w:rsidRPr="002B05DB">
        <w:rPr>
          <w:sz w:val="28"/>
          <w:szCs w:val="28"/>
        </w:rPr>
        <w:t>Мешалкин. –   М.: Мир, 1983.  – 458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839C3">
        <w:rPr>
          <w:spacing w:val="2"/>
          <w:sz w:val="28"/>
          <w:szCs w:val="28"/>
        </w:rPr>
        <w:t>Ермаков С.</w:t>
      </w:r>
      <w:r w:rsidRPr="00C839C3">
        <w:rPr>
          <w:spacing w:val="2"/>
          <w:sz w:val="28"/>
          <w:szCs w:val="28"/>
          <w:lang w:val="uk-UA"/>
        </w:rPr>
        <w:t xml:space="preserve"> </w:t>
      </w:r>
      <w:r w:rsidRPr="00C839C3">
        <w:rPr>
          <w:spacing w:val="2"/>
          <w:sz w:val="28"/>
          <w:szCs w:val="28"/>
        </w:rPr>
        <w:t>М. Математическая теория оптимального эксперимента</w:t>
      </w:r>
      <w:r w:rsidRPr="00C839C3">
        <w:rPr>
          <w:spacing w:val="2"/>
          <w:sz w:val="28"/>
          <w:szCs w:val="28"/>
          <w:lang w:val="uk-UA"/>
        </w:rPr>
        <w:t xml:space="preserve"> / </w:t>
      </w:r>
      <w:r w:rsidRPr="00C839C3">
        <w:rPr>
          <w:spacing w:val="2"/>
          <w:sz w:val="28"/>
          <w:szCs w:val="28"/>
        </w:rPr>
        <w:t>С.</w:t>
      </w:r>
      <w:r>
        <w:rPr>
          <w:sz w:val="28"/>
          <w:szCs w:val="28"/>
          <w:lang w:val="uk-UA"/>
        </w:rPr>
        <w:t xml:space="preserve"> </w:t>
      </w:r>
      <w:r w:rsidRPr="002B05DB">
        <w:rPr>
          <w:sz w:val="28"/>
          <w:szCs w:val="28"/>
        </w:rPr>
        <w:t>М.</w:t>
      </w:r>
      <w:r>
        <w:rPr>
          <w:sz w:val="28"/>
          <w:szCs w:val="28"/>
          <w:lang w:val="uk-UA"/>
        </w:rPr>
        <w:t xml:space="preserve"> </w:t>
      </w:r>
      <w:r w:rsidRPr="002B05DB">
        <w:rPr>
          <w:sz w:val="28"/>
          <w:szCs w:val="28"/>
        </w:rPr>
        <w:t>Ермаков, А.</w:t>
      </w:r>
      <w:r>
        <w:rPr>
          <w:sz w:val="28"/>
          <w:szCs w:val="28"/>
          <w:lang w:val="uk-UA"/>
        </w:rPr>
        <w:t xml:space="preserve"> </w:t>
      </w:r>
      <w:r w:rsidRPr="002B05DB">
        <w:rPr>
          <w:sz w:val="28"/>
          <w:szCs w:val="28"/>
        </w:rPr>
        <w:t>А.</w:t>
      </w:r>
      <w:r>
        <w:rPr>
          <w:sz w:val="28"/>
          <w:szCs w:val="28"/>
          <w:lang w:val="uk-UA"/>
        </w:rPr>
        <w:t xml:space="preserve"> </w:t>
      </w:r>
      <w:r w:rsidRPr="002B05DB">
        <w:rPr>
          <w:sz w:val="28"/>
          <w:szCs w:val="28"/>
        </w:rPr>
        <w:t>Жиглявский. – М.: Наука, 1987. – 320 с.</w:t>
      </w:r>
    </w:p>
    <w:p w:rsidR="006C4959" w:rsidRPr="00F261DA" w:rsidRDefault="006C4959" w:rsidP="00083C62">
      <w:pPr>
        <w:widowControl w:val="0"/>
        <w:numPr>
          <w:ilvl w:val="0"/>
          <w:numId w:val="51"/>
        </w:numPr>
        <w:tabs>
          <w:tab w:val="clear" w:pos="720"/>
          <w:tab w:val="num" w:pos="360"/>
        </w:tabs>
        <w:suppressAutoHyphens w:val="0"/>
        <w:spacing w:line="360" w:lineRule="auto"/>
        <w:ind w:left="360"/>
        <w:jc w:val="both"/>
        <w:rPr>
          <w:spacing w:val="-8"/>
          <w:sz w:val="28"/>
          <w:szCs w:val="28"/>
        </w:rPr>
      </w:pPr>
      <w:r w:rsidRPr="00F261DA">
        <w:rPr>
          <w:sz w:val="28"/>
          <w:szCs w:val="28"/>
        </w:rPr>
        <w:t>Закс Л.</w:t>
      </w:r>
      <w:r w:rsidRPr="00F261DA">
        <w:rPr>
          <w:spacing w:val="-8"/>
          <w:sz w:val="28"/>
          <w:szCs w:val="28"/>
        </w:rPr>
        <w:t xml:space="preserve"> Статистическое оценивание</w:t>
      </w:r>
      <w:r w:rsidRPr="00F261DA">
        <w:rPr>
          <w:spacing w:val="-8"/>
          <w:sz w:val="28"/>
          <w:szCs w:val="28"/>
          <w:lang w:val="uk-UA"/>
        </w:rPr>
        <w:t xml:space="preserve"> / </w:t>
      </w:r>
      <w:r w:rsidRPr="00F261DA">
        <w:rPr>
          <w:spacing w:val="-8"/>
          <w:sz w:val="28"/>
          <w:szCs w:val="28"/>
        </w:rPr>
        <w:t>Закс</w:t>
      </w:r>
      <w:r w:rsidRPr="001B42A6">
        <w:rPr>
          <w:spacing w:val="-8"/>
          <w:sz w:val="28"/>
          <w:szCs w:val="28"/>
        </w:rPr>
        <w:t xml:space="preserve"> </w:t>
      </w:r>
      <w:r w:rsidRPr="00F261DA">
        <w:rPr>
          <w:spacing w:val="-8"/>
          <w:sz w:val="28"/>
          <w:szCs w:val="28"/>
        </w:rPr>
        <w:t xml:space="preserve">Л. – М.: Статистика, 1976. – 340 с. </w:t>
      </w:r>
    </w:p>
    <w:p w:rsidR="006C4959" w:rsidRPr="00C839C3"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rPr>
      </w:pPr>
      <w:r w:rsidRPr="00C839C3">
        <w:rPr>
          <w:spacing w:val="-2"/>
          <w:sz w:val="28"/>
          <w:szCs w:val="28"/>
        </w:rPr>
        <w:t>Лакин Г.</w:t>
      </w:r>
      <w:r w:rsidRPr="00C839C3">
        <w:rPr>
          <w:spacing w:val="-2"/>
          <w:sz w:val="28"/>
          <w:szCs w:val="28"/>
          <w:lang w:val="uk-UA"/>
        </w:rPr>
        <w:t xml:space="preserve"> </w:t>
      </w:r>
      <w:r w:rsidRPr="00C839C3">
        <w:rPr>
          <w:spacing w:val="-2"/>
          <w:sz w:val="28"/>
          <w:szCs w:val="28"/>
        </w:rPr>
        <w:t>Ф. Биометрия</w:t>
      </w:r>
      <w:r w:rsidRPr="00C839C3">
        <w:rPr>
          <w:spacing w:val="-2"/>
          <w:sz w:val="28"/>
          <w:szCs w:val="28"/>
          <w:lang w:val="uk-UA"/>
        </w:rPr>
        <w:t xml:space="preserve"> / </w:t>
      </w:r>
      <w:r w:rsidRPr="00C839C3">
        <w:rPr>
          <w:spacing w:val="-2"/>
          <w:sz w:val="28"/>
          <w:szCs w:val="28"/>
        </w:rPr>
        <w:t>Лакин Г.</w:t>
      </w:r>
      <w:r w:rsidRPr="00C839C3">
        <w:rPr>
          <w:spacing w:val="-2"/>
          <w:sz w:val="28"/>
          <w:szCs w:val="28"/>
          <w:lang w:val="uk-UA"/>
        </w:rPr>
        <w:t xml:space="preserve"> </w:t>
      </w:r>
      <w:r w:rsidRPr="00C839C3">
        <w:rPr>
          <w:spacing w:val="-2"/>
          <w:sz w:val="28"/>
          <w:szCs w:val="28"/>
        </w:rPr>
        <w:t>Ф. – М.: Высшая школа, 1980. – 293 с.</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Ташкэ К. Введение в количественную цитогистологическую морфоло</w:t>
      </w:r>
      <w:r w:rsidRPr="002B05DB">
        <w:rPr>
          <w:sz w:val="28"/>
          <w:szCs w:val="28"/>
        </w:rPr>
        <w:softHyphen/>
        <w:t>гию</w:t>
      </w:r>
      <w:r>
        <w:rPr>
          <w:sz w:val="28"/>
          <w:szCs w:val="28"/>
          <w:lang w:val="uk-UA"/>
        </w:rPr>
        <w:t xml:space="preserve"> / </w:t>
      </w:r>
      <w:r w:rsidRPr="002B05DB">
        <w:rPr>
          <w:sz w:val="28"/>
          <w:szCs w:val="28"/>
        </w:rPr>
        <w:t>К.</w:t>
      </w:r>
      <w:r>
        <w:rPr>
          <w:sz w:val="28"/>
          <w:szCs w:val="28"/>
          <w:lang w:val="uk-UA"/>
        </w:rPr>
        <w:t xml:space="preserve"> </w:t>
      </w:r>
      <w:r w:rsidRPr="002B05DB">
        <w:rPr>
          <w:sz w:val="28"/>
          <w:szCs w:val="28"/>
        </w:rPr>
        <w:t>Ташкэ. – Бухарест: Изд. акад. СРР, 1980. – 192 с.</w:t>
      </w:r>
    </w:p>
    <w:p w:rsidR="006C4959" w:rsidRPr="00786D5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F261DA">
        <w:rPr>
          <w:sz w:val="28"/>
          <w:szCs w:val="28"/>
        </w:rPr>
        <w:t>Харман Г.</w:t>
      </w:r>
      <w:r>
        <w:rPr>
          <w:sz w:val="28"/>
          <w:szCs w:val="28"/>
          <w:lang w:val="uk-UA"/>
        </w:rPr>
        <w:t xml:space="preserve"> </w:t>
      </w:r>
      <w:r w:rsidRPr="00F261DA">
        <w:rPr>
          <w:sz w:val="28"/>
          <w:szCs w:val="28"/>
        </w:rPr>
        <w:t>Г. Современный факторный анализ</w:t>
      </w:r>
      <w:r w:rsidRPr="00F261DA">
        <w:rPr>
          <w:sz w:val="28"/>
          <w:szCs w:val="28"/>
          <w:lang w:val="uk-UA"/>
        </w:rPr>
        <w:t xml:space="preserve"> / </w:t>
      </w:r>
      <w:r w:rsidRPr="00F261DA">
        <w:rPr>
          <w:sz w:val="28"/>
          <w:szCs w:val="28"/>
        </w:rPr>
        <w:t>Харман</w:t>
      </w:r>
      <w:r w:rsidRPr="001B42A6">
        <w:rPr>
          <w:sz w:val="28"/>
          <w:szCs w:val="28"/>
        </w:rPr>
        <w:t xml:space="preserve"> </w:t>
      </w:r>
      <w:r w:rsidRPr="00F261DA">
        <w:rPr>
          <w:sz w:val="28"/>
          <w:szCs w:val="28"/>
        </w:rPr>
        <w:t>Г.</w:t>
      </w:r>
      <w:r>
        <w:rPr>
          <w:sz w:val="28"/>
          <w:szCs w:val="28"/>
          <w:lang w:val="uk-UA"/>
        </w:rPr>
        <w:t xml:space="preserve"> </w:t>
      </w:r>
      <w:r w:rsidRPr="00F261DA">
        <w:rPr>
          <w:sz w:val="28"/>
          <w:szCs w:val="28"/>
        </w:rPr>
        <w:t xml:space="preserve">Г. – М.: </w:t>
      </w:r>
      <w:r w:rsidRPr="00F261DA">
        <w:rPr>
          <w:sz w:val="28"/>
          <w:szCs w:val="28"/>
        </w:rPr>
        <w:lastRenderedPageBreak/>
        <w:t>Статистика, 1972. – 412 с.</w:t>
      </w:r>
    </w:p>
    <w:p w:rsidR="006C4959" w:rsidRPr="00786D5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lang w:val="uk-UA"/>
        </w:rPr>
        <w:t xml:space="preserve">Патент </w:t>
      </w:r>
      <w:r>
        <w:rPr>
          <w:sz w:val="28"/>
          <w:szCs w:val="28"/>
          <w:lang w:val="uk-UA"/>
        </w:rPr>
        <w:t xml:space="preserve">на винахід </w:t>
      </w:r>
      <w:r w:rsidRPr="00C23FF4">
        <w:rPr>
          <w:sz w:val="28"/>
          <w:szCs w:val="28"/>
          <w:lang w:val="uk-UA"/>
        </w:rPr>
        <w:t>76519 Україна, МПК (2006) G</w:t>
      </w:r>
      <w:r>
        <w:rPr>
          <w:sz w:val="28"/>
          <w:szCs w:val="28"/>
          <w:lang w:val="uk-UA"/>
        </w:rPr>
        <w:t xml:space="preserve"> </w:t>
      </w:r>
      <w:r w:rsidRPr="00C23FF4">
        <w:rPr>
          <w:sz w:val="28"/>
          <w:szCs w:val="28"/>
          <w:lang w:val="uk-UA"/>
        </w:rPr>
        <w:t>01</w:t>
      </w:r>
      <w:r>
        <w:rPr>
          <w:sz w:val="28"/>
          <w:szCs w:val="28"/>
          <w:lang w:val="uk-UA"/>
        </w:rPr>
        <w:t xml:space="preserve"> </w:t>
      </w:r>
      <w:r w:rsidRPr="00C23FF4">
        <w:rPr>
          <w:sz w:val="28"/>
          <w:szCs w:val="28"/>
          <w:lang w:val="uk-UA"/>
        </w:rPr>
        <w:t>С</w:t>
      </w:r>
      <w:r>
        <w:rPr>
          <w:sz w:val="28"/>
          <w:szCs w:val="28"/>
          <w:lang w:val="uk-UA"/>
        </w:rPr>
        <w:t xml:space="preserve"> </w:t>
      </w:r>
      <w:r w:rsidRPr="00C23FF4">
        <w:rPr>
          <w:sz w:val="28"/>
          <w:szCs w:val="28"/>
          <w:lang w:val="uk-UA"/>
        </w:rPr>
        <w:t>1/00, А</w:t>
      </w:r>
      <w:r>
        <w:rPr>
          <w:sz w:val="28"/>
          <w:szCs w:val="28"/>
          <w:lang w:val="uk-UA"/>
        </w:rPr>
        <w:t xml:space="preserve"> </w:t>
      </w:r>
      <w:r w:rsidRPr="00C23FF4">
        <w:rPr>
          <w:sz w:val="28"/>
          <w:szCs w:val="28"/>
          <w:lang w:val="uk-UA"/>
        </w:rPr>
        <w:t>61</w:t>
      </w:r>
      <w:r>
        <w:rPr>
          <w:sz w:val="28"/>
          <w:szCs w:val="28"/>
          <w:lang w:val="uk-UA"/>
        </w:rPr>
        <w:t xml:space="preserve"> </w:t>
      </w:r>
      <w:r w:rsidRPr="00C23FF4">
        <w:rPr>
          <w:sz w:val="28"/>
          <w:szCs w:val="28"/>
          <w:lang w:val="uk-UA"/>
        </w:rPr>
        <w:t>В</w:t>
      </w:r>
      <w:r>
        <w:rPr>
          <w:sz w:val="28"/>
          <w:szCs w:val="28"/>
          <w:lang w:val="uk-UA"/>
        </w:rPr>
        <w:t xml:space="preserve"> </w:t>
      </w:r>
      <w:r w:rsidRPr="00C23FF4">
        <w:rPr>
          <w:sz w:val="28"/>
          <w:szCs w:val="28"/>
          <w:lang w:val="uk-UA"/>
        </w:rPr>
        <w:t xml:space="preserve">1/00. </w:t>
      </w:r>
      <w:r w:rsidRPr="00DF4F0B">
        <w:rPr>
          <w:spacing w:val="4"/>
          <w:sz w:val="28"/>
          <w:szCs w:val="28"/>
          <w:lang w:val="uk-UA"/>
        </w:rPr>
        <w:t>Пристрій для вимірювання кутів анатомічних об’єктів (кутомір) / Олійник</w:t>
      </w:r>
      <w:r w:rsidRPr="00C23FF4">
        <w:rPr>
          <w:sz w:val="28"/>
          <w:szCs w:val="28"/>
          <w:lang w:val="uk-UA"/>
        </w:rPr>
        <w:t xml:space="preserve"> І.</w:t>
      </w:r>
      <w:r>
        <w:rPr>
          <w:sz w:val="28"/>
          <w:szCs w:val="28"/>
          <w:lang w:val="uk-UA"/>
        </w:rPr>
        <w:t> </w:t>
      </w:r>
      <w:r w:rsidRPr="00C23FF4">
        <w:rPr>
          <w:sz w:val="28"/>
          <w:szCs w:val="28"/>
          <w:lang w:val="uk-UA"/>
        </w:rPr>
        <w:t>Ю.; заявник і патентовласник Бук</w:t>
      </w:r>
      <w:r>
        <w:rPr>
          <w:sz w:val="28"/>
          <w:szCs w:val="28"/>
          <w:lang w:val="uk-UA"/>
        </w:rPr>
        <w:t>ов. держ. мед. університет. – № </w:t>
      </w:r>
      <w:r w:rsidRPr="00C23FF4">
        <w:rPr>
          <w:sz w:val="28"/>
          <w:szCs w:val="28"/>
          <w:lang w:val="uk-UA"/>
        </w:rPr>
        <w:t>20040503411; заявл. 06.05.2004; опубл. 15.08.2006. Бюл. №</w:t>
      </w:r>
      <w:r>
        <w:rPr>
          <w:sz w:val="28"/>
          <w:szCs w:val="28"/>
          <w:lang w:val="uk-UA"/>
        </w:rPr>
        <w:t xml:space="preserve"> </w:t>
      </w:r>
      <w:r w:rsidRPr="00C23FF4">
        <w:rPr>
          <w:sz w:val="28"/>
          <w:szCs w:val="28"/>
          <w:lang w:val="uk-UA"/>
        </w:rPr>
        <w:t>8. – 3 с.</w:t>
      </w:r>
    </w:p>
    <w:p w:rsidR="006C4959" w:rsidRPr="00C926B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lang w:val="uk-UA"/>
        </w:rPr>
        <w:t>Деклараційний патент</w:t>
      </w:r>
      <w:r>
        <w:rPr>
          <w:sz w:val="28"/>
          <w:szCs w:val="28"/>
          <w:lang w:val="uk-UA"/>
        </w:rPr>
        <w:t xml:space="preserve"> на винахід </w:t>
      </w:r>
      <w:r w:rsidRPr="00C23FF4">
        <w:rPr>
          <w:sz w:val="28"/>
          <w:szCs w:val="28"/>
          <w:lang w:val="uk-UA"/>
        </w:rPr>
        <w:t xml:space="preserve"> 35527 А (Україна), МПК (2001) G</w:t>
      </w:r>
      <w:r>
        <w:rPr>
          <w:sz w:val="28"/>
          <w:szCs w:val="28"/>
          <w:lang w:val="uk-UA"/>
        </w:rPr>
        <w:t xml:space="preserve"> </w:t>
      </w:r>
      <w:r w:rsidRPr="00C23FF4">
        <w:rPr>
          <w:sz w:val="28"/>
          <w:szCs w:val="28"/>
          <w:lang w:val="uk-UA"/>
        </w:rPr>
        <w:t>09</w:t>
      </w:r>
      <w:r>
        <w:rPr>
          <w:sz w:val="28"/>
          <w:szCs w:val="28"/>
          <w:lang w:val="uk-UA"/>
        </w:rPr>
        <w:t xml:space="preserve"> </w:t>
      </w:r>
      <w:r w:rsidRPr="00DF4F0B">
        <w:rPr>
          <w:spacing w:val="-2"/>
          <w:sz w:val="28"/>
          <w:szCs w:val="28"/>
          <w:lang w:val="uk-UA"/>
        </w:rPr>
        <w:t>В 23/28, А 61 В 10/10. Камера для виготовлення воскових пластин, які вико</w:t>
      </w:r>
      <w:r w:rsidRPr="00DF4F0B">
        <w:rPr>
          <w:spacing w:val="-2"/>
          <w:sz w:val="28"/>
          <w:szCs w:val="28"/>
          <w:lang w:val="uk-UA"/>
        </w:rPr>
        <w:softHyphen/>
        <w:t>ристовуються при створенні реконструкційних моделей / Олійник І. Ю.,</w:t>
      </w:r>
      <w:r w:rsidRPr="00C23FF4">
        <w:rPr>
          <w:sz w:val="28"/>
          <w:szCs w:val="28"/>
          <w:lang w:val="uk-UA"/>
        </w:rPr>
        <w:t xml:space="preserve"> </w:t>
      </w:r>
      <w:r w:rsidRPr="00DF4F0B">
        <w:rPr>
          <w:spacing w:val="4"/>
          <w:sz w:val="28"/>
          <w:szCs w:val="28"/>
          <w:lang w:val="uk-UA"/>
        </w:rPr>
        <w:t>Магаляс В. М.; заявник і патентовласник Буков. держ. мед. академія. – №</w:t>
      </w:r>
      <w:r w:rsidRPr="00C23FF4">
        <w:rPr>
          <w:sz w:val="28"/>
          <w:szCs w:val="28"/>
          <w:lang w:val="uk-UA"/>
        </w:rPr>
        <w:t xml:space="preserve"> 2000074509; заявл. 27.07.2000; опубл. 15.03.2001. Бюл. №2. – 2 с.</w:t>
      </w:r>
    </w:p>
    <w:p w:rsidR="006C4959" w:rsidRPr="008D3F3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lang w:val="uk-UA"/>
        </w:rPr>
        <w:t xml:space="preserve">Деклараційний патент </w:t>
      </w:r>
      <w:r>
        <w:rPr>
          <w:sz w:val="28"/>
          <w:szCs w:val="28"/>
          <w:lang w:val="uk-UA"/>
        </w:rPr>
        <w:t xml:space="preserve">на винахід </w:t>
      </w:r>
      <w:r w:rsidRPr="00C23FF4">
        <w:rPr>
          <w:sz w:val="28"/>
          <w:szCs w:val="28"/>
          <w:lang w:val="uk-UA"/>
        </w:rPr>
        <w:t xml:space="preserve"> 35528 А (Україна), МПК (2001) G 01</w:t>
      </w:r>
      <w:r>
        <w:rPr>
          <w:sz w:val="28"/>
          <w:szCs w:val="28"/>
          <w:lang w:val="uk-UA"/>
        </w:rPr>
        <w:t xml:space="preserve"> </w:t>
      </w:r>
      <w:r w:rsidRPr="00C23FF4">
        <w:rPr>
          <w:sz w:val="28"/>
          <w:szCs w:val="28"/>
          <w:lang w:val="uk-UA"/>
        </w:rPr>
        <w:t>С 1/00, А 61В 1/00. Кутомір / Олійник І.</w:t>
      </w:r>
      <w:r>
        <w:rPr>
          <w:sz w:val="28"/>
          <w:szCs w:val="28"/>
          <w:lang w:val="uk-UA"/>
        </w:rPr>
        <w:t xml:space="preserve"> </w:t>
      </w:r>
      <w:r w:rsidRPr="00C23FF4">
        <w:rPr>
          <w:sz w:val="28"/>
          <w:szCs w:val="28"/>
          <w:lang w:val="uk-UA"/>
        </w:rPr>
        <w:t>Ю., Магаляс В.</w:t>
      </w:r>
      <w:r>
        <w:rPr>
          <w:sz w:val="28"/>
          <w:szCs w:val="28"/>
          <w:lang w:val="uk-UA"/>
        </w:rPr>
        <w:t xml:space="preserve"> </w:t>
      </w:r>
      <w:r w:rsidRPr="00C23FF4">
        <w:rPr>
          <w:sz w:val="28"/>
          <w:szCs w:val="28"/>
          <w:lang w:val="uk-UA"/>
        </w:rPr>
        <w:t xml:space="preserve">М.; заявник і патентовласник Буков. держ. мед. академія. – № 2000074510; заявл. 27.07.2000; опубл. 15.03.2001. Бюл. №2. – 2 с. </w:t>
      </w:r>
    </w:p>
    <w:p w:rsidR="006C4959" w:rsidRPr="008D3F3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DF4F0B">
        <w:rPr>
          <w:spacing w:val="4"/>
          <w:sz w:val="28"/>
          <w:szCs w:val="28"/>
          <w:lang w:val="uk-UA"/>
        </w:rPr>
        <w:t>Деклараційний патент 68842 А (Україна), МПК (2003) А 61 В 10/00, G 09 В 23/28. Спосіб виготовлення пластин для реконструювання / Олійник І. Ю.; заявник і патентовласник Буков. держ. мед. академія. – №</w:t>
      </w:r>
      <w:r w:rsidRPr="00C23FF4">
        <w:rPr>
          <w:sz w:val="28"/>
          <w:szCs w:val="28"/>
          <w:lang w:val="uk-UA"/>
        </w:rPr>
        <w:t xml:space="preserve"> 20031110095; заявл. 10.11.2003; опубл. 16.08.2004. Бюл. №8. – 3 с.</w:t>
      </w:r>
    </w:p>
    <w:p w:rsidR="006C4959" w:rsidRPr="008D3F3E"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8D3F3E">
        <w:rPr>
          <w:sz w:val="28"/>
          <w:szCs w:val="28"/>
          <w:lang w:val="uk-UA"/>
        </w:rPr>
        <w:t>Олійник І.</w:t>
      </w:r>
      <w:r>
        <w:rPr>
          <w:sz w:val="28"/>
          <w:szCs w:val="28"/>
          <w:lang w:val="uk-UA"/>
        </w:rPr>
        <w:t xml:space="preserve"> </w:t>
      </w:r>
      <w:r w:rsidRPr="008D3F3E">
        <w:rPr>
          <w:sz w:val="28"/>
          <w:szCs w:val="28"/>
          <w:lang w:val="uk-UA"/>
        </w:rPr>
        <w:t xml:space="preserve">Ю. </w:t>
      </w:r>
      <w:r w:rsidRPr="008D3F3E">
        <w:rPr>
          <w:spacing w:val="-6"/>
          <w:sz w:val="28"/>
          <w:szCs w:val="28"/>
          <w:lang w:val="uk-UA"/>
        </w:rPr>
        <w:t>Порівняльна оцінка періо</w:t>
      </w:r>
      <w:r w:rsidRPr="008D3F3E">
        <w:rPr>
          <w:spacing w:val="-6"/>
          <w:sz w:val="28"/>
          <w:szCs w:val="28"/>
          <w:lang w:val="uk-UA"/>
        </w:rPr>
        <w:softHyphen/>
        <w:t>ди</w:t>
      </w:r>
      <w:r w:rsidRPr="008D3F3E">
        <w:rPr>
          <w:spacing w:val="-6"/>
          <w:sz w:val="28"/>
          <w:szCs w:val="28"/>
          <w:lang w:val="uk-UA"/>
        </w:rPr>
        <w:softHyphen/>
      </w:r>
      <w:r w:rsidRPr="008D3F3E">
        <w:rPr>
          <w:spacing w:val="-6"/>
          <w:sz w:val="28"/>
          <w:szCs w:val="28"/>
          <w:lang w:val="uk-UA"/>
        </w:rPr>
        <w:softHyphen/>
        <w:t>зації ембріонального мате</w:t>
      </w:r>
      <w:r w:rsidRPr="008D3F3E">
        <w:rPr>
          <w:spacing w:val="-6"/>
          <w:sz w:val="28"/>
          <w:szCs w:val="28"/>
          <w:lang w:val="uk-UA"/>
        </w:rPr>
        <w:softHyphen/>
        <w:t>ріа</w:t>
      </w:r>
      <w:r w:rsidRPr="008D3F3E">
        <w:rPr>
          <w:spacing w:val="-6"/>
          <w:sz w:val="28"/>
          <w:szCs w:val="28"/>
          <w:lang w:val="uk-UA"/>
        </w:rPr>
        <w:softHyphen/>
        <w:t>лу за темпами його диферен</w:t>
      </w:r>
      <w:r w:rsidRPr="008D3F3E">
        <w:rPr>
          <w:spacing w:val="-6"/>
          <w:sz w:val="28"/>
          <w:szCs w:val="28"/>
          <w:lang w:val="uk-UA"/>
        </w:rPr>
        <w:softHyphen/>
        <w:t>ціювання на основі ка</w:t>
      </w:r>
      <w:r w:rsidRPr="008D3F3E">
        <w:rPr>
          <w:spacing w:val="-6"/>
          <w:sz w:val="28"/>
          <w:szCs w:val="28"/>
          <w:lang w:val="uk-UA"/>
        </w:rPr>
        <w:softHyphen/>
        <w:t>ріо</w:t>
      </w:r>
      <w:r w:rsidRPr="008D3F3E">
        <w:rPr>
          <w:spacing w:val="-6"/>
          <w:sz w:val="28"/>
          <w:szCs w:val="28"/>
          <w:lang w:val="uk-UA"/>
        </w:rPr>
        <w:softHyphen/>
        <w:t>мет</w:t>
      </w:r>
      <w:r w:rsidRPr="008D3F3E">
        <w:rPr>
          <w:spacing w:val="-6"/>
          <w:sz w:val="28"/>
          <w:szCs w:val="28"/>
          <w:lang w:val="uk-UA"/>
        </w:rPr>
        <w:softHyphen/>
        <w:t>ричних даних ембріо</w:t>
      </w:r>
      <w:r>
        <w:rPr>
          <w:spacing w:val="-6"/>
          <w:sz w:val="28"/>
          <w:szCs w:val="28"/>
          <w:lang w:val="uk-UA"/>
        </w:rPr>
        <w:softHyphen/>
      </w:r>
      <w:r w:rsidRPr="008D3F3E">
        <w:rPr>
          <w:spacing w:val="-6"/>
          <w:sz w:val="28"/>
          <w:szCs w:val="28"/>
          <w:lang w:val="uk-UA"/>
        </w:rPr>
        <w:t>генезу бранхіогенної гру</w:t>
      </w:r>
      <w:r w:rsidRPr="008D3F3E">
        <w:rPr>
          <w:spacing w:val="-6"/>
          <w:sz w:val="28"/>
          <w:szCs w:val="28"/>
          <w:lang w:val="uk-UA"/>
        </w:rPr>
        <w:softHyphen/>
        <w:t>пи за</w:t>
      </w:r>
      <w:r w:rsidRPr="008D3F3E">
        <w:rPr>
          <w:spacing w:val="-6"/>
          <w:sz w:val="28"/>
          <w:szCs w:val="28"/>
          <w:lang w:val="uk-UA"/>
        </w:rPr>
        <w:softHyphen/>
        <w:t xml:space="preserve">лоз людини </w:t>
      </w:r>
      <w:r w:rsidRPr="00187A59">
        <w:rPr>
          <w:spacing w:val="-6"/>
          <w:sz w:val="28"/>
          <w:szCs w:val="28"/>
          <w:lang w:val="uk-UA"/>
        </w:rPr>
        <w:t xml:space="preserve">/ </w:t>
      </w:r>
      <w:r w:rsidRPr="008D3F3E">
        <w:rPr>
          <w:spacing w:val="-6"/>
          <w:sz w:val="28"/>
          <w:szCs w:val="28"/>
          <w:lang w:val="uk-UA"/>
        </w:rPr>
        <w:t>І.</w:t>
      </w:r>
      <w:r>
        <w:rPr>
          <w:spacing w:val="-6"/>
          <w:sz w:val="28"/>
          <w:szCs w:val="28"/>
          <w:lang w:val="uk-UA"/>
        </w:rPr>
        <w:t xml:space="preserve"> </w:t>
      </w:r>
      <w:r w:rsidRPr="008D3F3E">
        <w:rPr>
          <w:spacing w:val="-6"/>
          <w:sz w:val="28"/>
          <w:szCs w:val="28"/>
          <w:lang w:val="uk-UA"/>
        </w:rPr>
        <w:t>Ю.</w:t>
      </w:r>
      <w:r>
        <w:rPr>
          <w:spacing w:val="-6"/>
          <w:sz w:val="28"/>
          <w:szCs w:val="28"/>
          <w:lang w:val="uk-UA"/>
        </w:rPr>
        <w:t xml:space="preserve"> </w:t>
      </w:r>
      <w:r w:rsidRPr="008D3F3E">
        <w:rPr>
          <w:spacing w:val="-6"/>
          <w:sz w:val="28"/>
          <w:szCs w:val="28"/>
          <w:lang w:val="uk-UA"/>
        </w:rPr>
        <w:t>Олійник, Ю.</w:t>
      </w:r>
      <w:r>
        <w:rPr>
          <w:spacing w:val="-6"/>
          <w:sz w:val="28"/>
          <w:szCs w:val="28"/>
          <w:lang w:val="uk-UA"/>
        </w:rPr>
        <w:t xml:space="preserve"> </w:t>
      </w:r>
      <w:r w:rsidRPr="008D3F3E">
        <w:rPr>
          <w:spacing w:val="-6"/>
          <w:sz w:val="28"/>
          <w:szCs w:val="28"/>
          <w:lang w:val="uk-UA"/>
        </w:rPr>
        <w:t>Т.</w:t>
      </w:r>
      <w:r>
        <w:rPr>
          <w:spacing w:val="-6"/>
          <w:sz w:val="28"/>
          <w:szCs w:val="28"/>
          <w:lang w:val="uk-UA"/>
        </w:rPr>
        <w:t xml:space="preserve"> </w:t>
      </w:r>
      <w:r w:rsidRPr="008D3F3E">
        <w:rPr>
          <w:spacing w:val="-6"/>
          <w:sz w:val="28"/>
          <w:szCs w:val="28"/>
          <w:lang w:val="uk-UA"/>
        </w:rPr>
        <w:t>Ахтемійчук,</w:t>
      </w:r>
      <w:r w:rsidRPr="008D3F3E">
        <w:rPr>
          <w:sz w:val="28"/>
          <w:szCs w:val="28"/>
          <w:lang w:val="uk-UA"/>
        </w:rPr>
        <w:t xml:space="preserve"> Л.</w:t>
      </w:r>
      <w:r>
        <w:rPr>
          <w:sz w:val="28"/>
          <w:szCs w:val="28"/>
          <w:lang w:val="uk-UA"/>
        </w:rPr>
        <w:t xml:space="preserve"> </w:t>
      </w:r>
      <w:r w:rsidRPr="008D3F3E">
        <w:rPr>
          <w:sz w:val="28"/>
          <w:szCs w:val="28"/>
          <w:lang w:val="uk-UA"/>
        </w:rPr>
        <w:t>О.</w:t>
      </w:r>
      <w:r>
        <w:rPr>
          <w:sz w:val="28"/>
          <w:szCs w:val="28"/>
          <w:lang w:val="uk-UA"/>
        </w:rPr>
        <w:t xml:space="preserve"> </w:t>
      </w:r>
      <w:r w:rsidRPr="008D3F3E">
        <w:rPr>
          <w:sz w:val="28"/>
          <w:szCs w:val="28"/>
          <w:lang w:val="uk-UA"/>
        </w:rPr>
        <w:t xml:space="preserve">Філіпова // Вісн. морфології.  – 2007. – Т. 13, № 2. – С. 323-327. </w:t>
      </w:r>
    </w:p>
    <w:p w:rsidR="006C4959" w:rsidRPr="00C839C3"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lang w:val="uk-UA"/>
        </w:rPr>
      </w:pPr>
      <w:r w:rsidRPr="00C839C3">
        <w:rPr>
          <w:spacing w:val="-2"/>
          <w:sz w:val="28"/>
          <w:szCs w:val="28"/>
          <w:lang w:val="uk-UA"/>
        </w:rPr>
        <w:t>Олійник І. Ю. Кореляційний аналіз міжтка</w:t>
      </w:r>
      <w:r w:rsidRPr="00C839C3">
        <w:rPr>
          <w:spacing w:val="-2"/>
          <w:sz w:val="28"/>
          <w:szCs w:val="28"/>
          <w:lang w:val="uk-UA"/>
        </w:rPr>
        <w:softHyphen/>
        <w:t>нин</w:t>
      </w:r>
      <w:r w:rsidRPr="00C839C3">
        <w:rPr>
          <w:spacing w:val="-2"/>
          <w:sz w:val="28"/>
          <w:szCs w:val="28"/>
          <w:lang w:val="uk-UA"/>
        </w:rPr>
        <w:softHyphen/>
        <w:t xml:space="preserve">них взаємовідношень у </w:t>
      </w:r>
      <w:r w:rsidRPr="00C839C3">
        <w:rPr>
          <w:sz w:val="28"/>
          <w:szCs w:val="28"/>
          <w:lang w:val="uk-UA"/>
        </w:rPr>
        <w:t>ран</w:t>
      </w:r>
      <w:r w:rsidRPr="00C839C3">
        <w:rPr>
          <w:sz w:val="28"/>
          <w:szCs w:val="28"/>
          <w:lang w:val="uk-UA"/>
        </w:rPr>
        <w:softHyphen/>
      </w:r>
      <w:r w:rsidRPr="00C839C3">
        <w:rPr>
          <w:sz w:val="28"/>
          <w:szCs w:val="28"/>
          <w:lang w:val="uk-UA"/>
        </w:rPr>
        <w:softHyphen/>
      </w:r>
      <w:r w:rsidRPr="00C839C3">
        <w:rPr>
          <w:sz w:val="28"/>
          <w:szCs w:val="28"/>
          <w:lang w:val="uk-UA"/>
        </w:rPr>
        <w:softHyphen/>
      </w:r>
      <w:r w:rsidRPr="00C839C3">
        <w:rPr>
          <w:sz w:val="28"/>
          <w:szCs w:val="28"/>
          <w:lang w:val="uk-UA"/>
        </w:rPr>
        <w:softHyphen/>
      </w:r>
      <w:r w:rsidRPr="00C839C3">
        <w:rPr>
          <w:sz w:val="28"/>
          <w:szCs w:val="28"/>
          <w:lang w:val="uk-UA"/>
        </w:rPr>
        <w:softHyphen/>
        <w:t>ньому ембріональному гіс</w:t>
      </w:r>
      <w:r w:rsidRPr="00C839C3">
        <w:rPr>
          <w:sz w:val="28"/>
          <w:szCs w:val="28"/>
          <w:lang w:val="uk-UA"/>
        </w:rPr>
        <w:softHyphen/>
        <w:t>то</w:t>
      </w:r>
      <w:r w:rsidRPr="00C839C3">
        <w:rPr>
          <w:sz w:val="28"/>
          <w:szCs w:val="28"/>
          <w:lang w:val="uk-UA"/>
        </w:rPr>
        <w:softHyphen/>
      </w:r>
      <w:r w:rsidRPr="00C839C3">
        <w:rPr>
          <w:sz w:val="28"/>
          <w:szCs w:val="28"/>
          <w:lang w:val="uk-UA"/>
        </w:rPr>
        <w:softHyphen/>
      </w:r>
      <w:r w:rsidRPr="00C839C3">
        <w:rPr>
          <w:sz w:val="28"/>
          <w:szCs w:val="28"/>
          <w:lang w:val="uk-UA"/>
        </w:rPr>
        <w:softHyphen/>
      </w:r>
      <w:r w:rsidRPr="00C839C3">
        <w:rPr>
          <w:sz w:val="28"/>
          <w:szCs w:val="28"/>
          <w:lang w:val="uk-UA"/>
        </w:rPr>
        <w:softHyphen/>
        <w:t>ге</w:t>
      </w:r>
      <w:r w:rsidRPr="00C839C3">
        <w:rPr>
          <w:sz w:val="28"/>
          <w:szCs w:val="28"/>
          <w:lang w:val="uk-UA"/>
        </w:rPr>
        <w:softHyphen/>
        <w:t>незі бранхіогенної групи за</w:t>
      </w:r>
      <w:r w:rsidRPr="00C839C3">
        <w:rPr>
          <w:sz w:val="28"/>
          <w:szCs w:val="28"/>
          <w:lang w:val="uk-UA"/>
        </w:rPr>
        <w:softHyphen/>
        <w:t xml:space="preserve">лоз людини / </w:t>
      </w:r>
      <w:r w:rsidRPr="00C839C3">
        <w:rPr>
          <w:spacing w:val="-4"/>
          <w:sz w:val="28"/>
          <w:szCs w:val="28"/>
          <w:lang w:val="uk-UA"/>
        </w:rPr>
        <w:t>І. Ю. Олійник // Клін. анат. та операт. хірургія. – 2004. – Т. 3, № 3. – С. 71-72.</w:t>
      </w:r>
    </w:p>
    <w:p w:rsidR="006C4959" w:rsidRPr="006C495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6C4959">
        <w:rPr>
          <w:sz w:val="28"/>
          <w:szCs w:val="28"/>
          <w:lang w:val="uk-UA"/>
        </w:rPr>
        <w:t>Олійник І.</w:t>
      </w:r>
      <w:r>
        <w:rPr>
          <w:sz w:val="28"/>
          <w:szCs w:val="28"/>
          <w:lang w:val="uk-UA"/>
        </w:rPr>
        <w:t xml:space="preserve"> </w:t>
      </w:r>
      <w:r w:rsidRPr="006C4959">
        <w:rPr>
          <w:sz w:val="28"/>
          <w:szCs w:val="28"/>
          <w:lang w:val="uk-UA"/>
        </w:rPr>
        <w:t>Ю. Ембріотопографічні перетво</w:t>
      </w:r>
      <w:r w:rsidRPr="006C4959">
        <w:rPr>
          <w:sz w:val="28"/>
          <w:szCs w:val="28"/>
          <w:lang w:val="uk-UA"/>
        </w:rPr>
        <w:softHyphen/>
        <w:t xml:space="preserve">рення бранхіогенної групи </w:t>
      </w:r>
      <w:r w:rsidRPr="006C4959">
        <w:rPr>
          <w:spacing w:val="4"/>
          <w:sz w:val="28"/>
          <w:szCs w:val="28"/>
          <w:lang w:val="uk-UA"/>
        </w:rPr>
        <w:t>залоз за даними лектино</w:t>
      </w:r>
      <w:r w:rsidRPr="006C4959">
        <w:rPr>
          <w:spacing w:val="4"/>
          <w:sz w:val="28"/>
          <w:szCs w:val="28"/>
          <w:lang w:val="uk-UA"/>
        </w:rPr>
        <w:softHyphen/>
        <w:t>гісто</w:t>
      </w:r>
      <w:r w:rsidRPr="006C4959">
        <w:rPr>
          <w:spacing w:val="4"/>
          <w:sz w:val="28"/>
          <w:szCs w:val="28"/>
          <w:lang w:val="uk-UA"/>
        </w:rPr>
        <w:softHyphen/>
        <w:t xml:space="preserve">хімічного дослідження </w:t>
      </w:r>
      <w:r>
        <w:rPr>
          <w:sz w:val="28"/>
          <w:szCs w:val="28"/>
          <w:lang w:val="uk-UA"/>
        </w:rPr>
        <w:t xml:space="preserve">/ </w:t>
      </w:r>
      <w:r w:rsidRPr="006C4959">
        <w:rPr>
          <w:sz w:val="28"/>
          <w:szCs w:val="28"/>
          <w:lang w:val="uk-UA"/>
        </w:rPr>
        <w:t>І.</w:t>
      </w:r>
      <w:r>
        <w:rPr>
          <w:sz w:val="28"/>
          <w:szCs w:val="28"/>
          <w:lang w:val="uk-UA"/>
        </w:rPr>
        <w:t xml:space="preserve"> </w:t>
      </w:r>
      <w:r w:rsidRPr="006C4959">
        <w:rPr>
          <w:sz w:val="28"/>
          <w:szCs w:val="28"/>
          <w:lang w:val="uk-UA"/>
        </w:rPr>
        <w:t>Ю.</w:t>
      </w:r>
      <w:r>
        <w:rPr>
          <w:sz w:val="28"/>
          <w:szCs w:val="28"/>
          <w:lang w:val="uk-UA"/>
        </w:rPr>
        <w:t xml:space="preserve"> </w:t>
      </w:r>
      <w:r w:rsidRPr="006C4959">
        <w:rPr>
          <w:sz w:val="28"/>
          <w:szCs w:val="28"/>
          <w:lang w:val="uk-UA"/>
        </w:rPr>
        <w:t xml:space="preserve">Олійник </w:t>
      </w:r>
      <w:r w:rsidRPr="006C4959">
        <w:rPr>
          <w:spacing w:val="4"/>
          <w:sz w:val="28"/>
          <w:szCs w:val="28"/>
          <w:lang w:val="uk-UA"/>
        </w:rPr>
        <w:t>// Вісн. морфології. –</w:t>
      </w:r>
      <w:r w:rsidRPr="006C4959">
        <w:rPr>
          <w:sz w:val="28"/>
          <w:szCs w:val="28"/>
          <w:lang w:val="uk-UA"/>
        </w:rPr>
        <w:t xml:space="preserve"> 2007. – Т. 13, № 1. – С. 20-26.</w:t>
      </w:r>
    </w:p>
    <w:p w:rsidR="006C4959" w:rsidRPr="006C495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6C4959">
        <w:rPr>
          <w:sz w:val="28"/>
          <w:szCs w:val="28"/>
          <w:lang w:val="uk-UA"/>
        </w:rPr>
        <w:t>Олійник І.</w:t>
      </w:r>
      <w:r>
        <w:rPr>
          <w:sz w:val="28"/>
          <w:szCs w:val="28"/>
          <w:lang w:val="uk-UA"/>
        </w:rPr>
        <w:t xml:space="preserve"> </w:t>
      </w:r>
      <w:r w:rsidRPr="006C4959">
        <w:rPr>
          <w:sz w:val="28"/>
          <w:szCs w:val="28"/>
          <w:lang w:val="uk-UA"/>
        </w:rPr>
        <w:t xml:space="preserve">Ю. Морфологічні основи міграції лімфоцитів через стінку </w:t>
      </w:r>
      <w:r w:rsidRPr="006C4959">
        <w:rPr>
          <w:spacing w:val="-8"/>
          <w:sz w:val="28"/>
          <w:szCs w:val="28"/>
          <w:lang w:val="uk-UA"/>
        </w:rPr>
        <w:t>судин у пренатальному онтогенезі за</w:t>
      </w:r>
      <w:r w:rsidRPr="006C4959">
        <w:rPr>
          <w:spacing w:val="-8"/>
          <w:sz w:val="28"/>
          <w:szCs w:val="28"/>
          <w:lang w:val="uk-UA"/>
        </w:rPr>
        <w:softHyphen/>
        <w:t>груд</w:t>
      </w:r>
      <w:r w:rsidRPr="006C4959">
        <w:rPr>
          <w:spacing w:val="-8"/>
          <w:sz w:val="28"/>
          <w:szCs w:val="28"/>
          <w:lang w:val="uk-UA"/>
        </w:rPr>
        <w:softHyphen/>
      </w:r>
      <w:r w:rsidRPr="006C4959">
        <w:rPr>
          <w:spacing w:val="-8"/>
          <w:sz w:val="28"/>
          <w:szCs w:val="28"/>
          <w:lang w:val="uk-UA"/>
        </w:rPr>
        <w:softHyphen/>
      </w:r>
      <w:r w:rsidRPr="006C4959">
        <w:rPr>
          <w:spacing w:val="-8"/>
          <w:sz w:val="28"/>
          <w:szCs w:val="28"/>
          <w:lang w:val="uk-UA"/>
        </w:rPr>
        <w:softHyphen/>
        <w:t xml:space="preserve">нинної залози людини </w:t>
      </w:r>
      <w:r w:rsidRPr="00C839C3">
        <w:rPr>
          <w:spacing w:val="-8"/>
          <w:sz w:val="28"/>
          <w:szCs w:val="28"/>
          <w:lang w:val="uk-UA"/>
        </w:rPr>
        <w:t xml:space="preserve">/ </w:t>
      </w:r>
      <w:r w:rsidRPr="006C4959">
        <w:rPr>
          <w:spacing w:val="-8"/>
          <w:sz w:val="28"/>
          <w:szCs w:val="28"/>
          <w:lang w:val="uk-UA"/>
        </w:rPr>
        <w:t>І.</w:t>
      </w:r>
      <w:r w:rsidRPr="00C839C3">
        <w:rPr>
          <w:spacing w:val="-8"/>
          <w:sz w:val="28"/>
          <w:szCs w:val="28"/>
          <w:lang w:val="uk-UA"/>
        </w:rPr>
        <w:t xml:space="preserve"> </w:t>
      </w:r>
      <w:r w:rsidRPr="006C4959">
        <w:rPr>
          <w:spacing w:val="-8"/>
          <w:sz w:val="28"/>
          <w:szCs w:val="28"/>
          <w:lang w:val="uk-UA"/>
        </w:rPr>
        <w:t>Ю.</w:t>
      </w:r>
      <w:r w:rsidRPr="00C839C3">
        <w:rPr>
          <w:spacing w:val="-8"/>
          <w:sz w:val="28"/>
          <w:szCs w:val="28"/>
          <w:lang w:val="uk-UA"/>
        </w:rPr>
        <w:t xml:space="preserve"> </w:t>
      </w:r>
      <w:r w:rsidRPr="006C4959">
        <w:rPr>
          <w:spacing w:val="-8"/>
          <w:sz w:val="28"/>
          <w:szCs w:val="28"/>
          <w:lang w:val="uk-UA"/>
        </w:rPr>
        <w:t>Олійник</w:t>
      </w:r>
      <w:r w:rsidRPr="006C4959">
        <w:rPr>
          <w:sz w:val="28"/>
          <w:szCs w:val="28"/>
          <w:lang w:val="uk-UA"/>
        </w:rPr>
        <w:t xml:space="preserve"> // Бук. мед. вісник. – 2006. – Т. 10, № 2. – С.99-102.</w:t>
      </w:r>
    </w:p>
    <w:p w:rsidR="006C4959" w:rsidRPr="004E1FA3"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4E1FA3">
        <w:rPr>
          <w:sz w:val="28"/>
          <w:szCs w:val="28"/>
        </w:rPr>
        <w:lastRenderedPageBreak/>
        <w:t>Олійник І.</w:t>
      </w:r>
      <w:r>
        <w:rPr>
          <w:sz w:val="28"/>
          <w:szCs w:val="28"/>
          <w:lang w:val="uk-UA"/>
        </w:rPr>
        <w:t xml:space="preserve"> </w:t>
      </w:r>
      <w:r w:rsidRPr="004E1FA3">
        <w:rPr>
          <w:sz w:val="28"/>
          <w:szCs w:val="28"/>
        </w:rPr>
        <w:t>Ю. Особливості ангіогенезу за</w:t>
      </w:r>
      <w:r w:rsidRPr="004E1FA3">
        <w:rPr>
          <w:sz w:val="28"/>
          <w:szCs w:val="28"/>
        </w:rPr>
        <w:softHyphen/>
        <w:t>гру</w:t>
      </w:r>
      <w:r w:rsidRPr="004E1FA3">
        <w:rPr>
          <w:sz w:val="28"/>
          <w:szCs w:val="28"/>
        </w:rPr>
        <w:softHyphen/>
        <w:t>д</w:t>
      </w:r>
      <w:r w:rsidRPr="004E1FA3">
        <w:rPr>
          <w:sz w:val="28"/>
          <w:szCs w:val="28"/>
        </w:rPr>
        <w:softHyphen/>
        <w:t xml:space="preserve">нинної залози людини в </w:t>
      </w:r>
      <w:r w:rsidRPr="004E1FA3">
        <w:rPr>
          <w:spacing w:val="-4"/>
          <w:sz w:val="28"/>
          <w:szCs w:val="28"/>
        </w:rPr>
        <w:t>пре</w:t>
      </w:r>
      <w:r w:rsidRPr="004E1FA3">
        <w:rPr>
          <w:spacing w:val="-4"/>
          <w:sz w:val="28"/>
          <w:szCs w:val="28"/>
        </w:rPr>
        <w:softHyphen/>
        <w:t>на</w:t>
      </w:r>
      <w:r w:rsidRPr="004E1FA3">
        <w:rPr>
          <w:spacing w:val="-4"/>
          <w:sz w:val="28"/>
          <w:szCs w:val="28"/>
          <w:lang w:val="uk-UA"/>
        </w:rPr>
        <w:softHyphen/>
      </w:r>
      <w:r w:rsidRPr="004E1FA3">
        <w:rPr>
          <w:spacing w:val="-4"/>
          <w:sz w:val="28"/>
          <w:szCs w:val="28"/>
        </w:rPr>
        <w:t>таль</w:t>
      </w:r>
      <w:r w:rsidRPr="004E1FA3">
        <w:rPr>
          <w:spacing w:val="-4"/>
          <w:sz w:val="28"/>
          <w:szCs w:val="28"/>
          <w:lang w:val="uk-UA"/>
        </w:rPr>
        <w:softHyphen/>
      </w:r>
      <w:r w:rsidRPr="004E1FA3">
        <w:rPr>
          <w:spacing w:val="-4"/>
          <w:sz w:val="28"/>
          <w:szCs w:val="28"/>
        </w:rPr>
        <w:t>ному періоді онто</w:t>
      </w:r>
      <w:r w:rsidRPr="004E1FA3">
        <w:rPr>
          <w:spacing w:val="-4"/>
          <w:sz w:val="28"/>
          <w:szCs w:val="28"/>
        </w:rPr>
        <w:softHyphen/>
        <w:t>ге</w:t>
      </w:r>
      <w:r w:rsidRPr="004E1FA3">
        <w:rPr>
          <w:spacing w:val="-4"/>
          <w:sz w:val="28"/>
          <w:szCs w:val="28"/>
        </w:rPr>
        <w:softHyphen/>
        <w:t xml:space="preserve">незу </w:t>
      </w:r>
      <w:r w:rsidRPr="004E1FA3">
        <w:rPr>
          <w:spacing w:val="-4"/>
          <w:sz w:val="28"/>
          <w:szCs w:val="28"/>
          <w:lang w:val="uk-UA"/>
        </w:rPr>
        <w:t xml:space="preserve">/ </w:t>
      </w:r>
      <w:r w:rsidRPr="004E1FA3">
        <w:rPr>
          <w:spacing w:val="-4"/>
          <w:sz w:val="28"/>
          <w:szCs w:val="28"/>
        </w:rPr>
        <w:t>І.</w:t>
      </w:r>
      <w:r>
        <w:rPr>
          <w:spacing w:val="-4"/>
          <w:sz w:val="28"/>
          <w:szCs w:val="28"/>
          <w:lang w:val="uk-UA"/>
        </w:rPr>
        <w:t xml:space="preserve"> </w:t>
      </w:r>
      <w:r w:rsidRPr="004E1FA3">
        <w:rPr>
          <w:spacing w:val="-4"/>
          <w:sz w:val="28"/>
          <w:szCs w:val="28"/>
        </w:rPr>
        <w:t>Ю.</w:t>
      </w:r>
      <w:r>
        <w:rPr>
          <w:spacing w:val="-4"/>
          <w:sz w:val="28"/>
          <w:szCs w:val="28"/>
          <w:lang w:val="uk-UA"/>
        </w:rPr>
        <w:t xml:space="preserve"> </w:t>
      </w:r>
      <w:r w:rsidRPr="004E1FA3">
        <w:rPr>
          <w:spacing w:val="-4"/>
          <w:sz w:val="28"/>
          <w:szCs w:val="28"/>
        </w:rPr>
        <w:t>Олійник // Вісн. мор</w:t>
      </w:r>
      <w:r w:rsidRPr="004E1FA3">
        <w:rPr>
          <w:spacing w:val="-4"/>
          <w:sz w:val="28"/>
          <w:szCs w:val="28"/>
        </w:rPr>
        <w:softHyphen/>
      </w:r>
      <w:r w:rsidRPr="004E1FA3">
        <w:rPr>
          <w:spacing w:val="-4"/>
          <w:sz w:val="28"/>
          <w:szCs w:val="28"/>
        </w:rPr>
        <w:softHyphen/>
        <w:t>фо</w:t>
      </w:r>
      <w:r w:rsidRPr="004E1FA3">
        <w:rPr>
          <w:spacing w:val="-4"/>
          <w:sz w:val="28"/>
          <w:szCs w:val="28"/>
        </w:rPr>
        <w:softHyphen/>
        <w:t>логії. – 2006.</w:t>
      </w:r>
      <w:r w:rsidRPr="004E1FA3">
        <w:rPr>
          <w:sz w:val="28"/>
          <w:szCs w:val="28"/>
        </w:rPr>
        <w:t xml:space="preserve"> – Т.</w:t>
      </w:r>
      <w:r>
        <w:rPr>
          <w:sz w:val="28"/>
          <w:szCs w:val="28"/>
        </w:rPr>
        <w:t xml:space="preserve"> </w:t>
      </w:r>
      <w:r w:rsidRPr="004E1FA3">
        <w:rPr>
          <w:sz w:val="28"/>
          <w:szCs w:val="28"/>
        </w:rPr>
        <w:t>12, №</w:t>
      </w:r>
      <w:r>
        <w:rPr>
          <w:sz w:val="28"/>
          <w:szCs w:val="28"/>
        </w:rPr>
        <w:t xml:space="preserve"> </w:t>
      </w:r>
      <w:r w:rsidRPr="004E1FA3">
        <w:rPr>
          <w:sz w:val="28"/>
          <w:szCs w:val="28"/>
        </w:rPr>
        <w:t>1. – С.60-64.</w:t>
      </w:r>
    </w:p>
    <w:p w:rsidR="006C4959" w:rsidRPr="008D3F3E"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Ю. Погляд на розвиток посткапі</w:t>
      </w:r>
      <w:r w:rsidRPr="002B05DB">
        <w:rPr>
          <w:sz w:val="28"/>
          <w:szCs w:val="28"/>
        </w:rPr>
        <w:softHyphen/>
        <w:t>ляр</w:t>
      </w:r>
      <w:r w:rsidRPr="002B05DB">
        <w:rPr>
          <w:sz w:val="28"/>
          <w:szCs w:val="28"/>
        </w:rPr>
        <w:softHyphen/>
        <w:t xml:space="preserve">них венул загруднинної </w:t>
      </w:r>
      <w:r w:rsidRPr="00C926B3">
        <w:rPr>
          <w:spacing w:val="4"/>
          <w:sz w:val="28"/>
          <w:szCs w:val="28"/>
        </w:rPr>
        <w:t>за</w:t>
      </w:r>
      <w:r w:rsidRPr="00C926B3">
        <w:rPr>
          <w:spacing w:val="4"/>
          <w:sz w:val="28"/>
          <w:szCs w:val="28"/>
        </w:rPr>
        <w:softHyphen/>
        <w:t>лози в пренатальному онто</w:t>
      </w:r>
      <w:r w:rsidRPr="00C926B3">
        <w:rPr>
          <w:spacing w:val="4"/>
          <w:sz w:val="28"/>
          <w:szCs w:val="28"/>
        </w:rPr>
        <w:softHyphen/>
        <w:t>генезі лю</w:t>
      </w:r>
      <w:r w:rsidRPr="00C926B3">
        <w:rPr>
          <w:spacing w:val="4"/>
          <w:sz w:val="28"/>
          <w:szCs w:val="28"/>
        </w:rPr>
        <w:softHyphen/>
        <w:t xml:space="preserve">дини </w:t>
      </w:r>
      <w:r>
        <w:rPr>
          <w:sz w:val="28"/>
          <w:szCs w:val="28"/>
          <w:lang w:val="uk-UA"/>
        </w:rPr>
        <w:t xml:space="preserve">/ </w:t>
      </w:r>
      <w:r>
        <w:rPr>
          <w:sz w:val="28"/>
          <w:szCs w:val="28"/>
        </w:rPr>
        <w:t>І.</w:t>
      </w:r>
      <w:r>
        <w:rPr>
          <w:sz w:val="28"/>
          <w:szCs w:val="28"/>
          <w:lang w:val="uk-UA"/>
        </w:rPr>
        <w:t xml:space="preserve"> </w:t>
      </w:r>
      <w:r>
        <w:rPr>
          <w:sz w:val="28"/>
          <w:szCs w:val="28"/>
        </w:rPr>
        <w:t>Ю.</w:t>
      </w:r>
      <w:r>
        <w:rPr>
          <w:sz w:val="28"/>
          <w:szCs w:val="28"/>
          <w:lang w:val="uk-UA"/>
        </w:rPr>
        <w:t xml:space="preserve"> </w:t>
      </w:r>
      <w:r>
        <w:rPr>
          <w:sz w:val="28"/>
          <w:szCs w:val="28"/>
        </w:rPr>
        <w:t xml:space="preserve">Олійник </w:t>
      </w:r>
      <w:r w:rsidRPr="00C926B3">
        <w:rPr>
          <w:spacing w:val="4"/>
          <w:sz w:val="28"/>
          <w:szCs w:val="28"/>
        </w:rPr>
        <w:t>// Вісн. проблем біол. і мед.  –</w:t>
      </w:r>
      <w:r w:rsidRPr="002B05DB">
        <w:rPr>
          <w:sz w:val="28"/>
          <w:szCs w:val="28"/>
        </w:rPr>
        <w:t xml:space="preserve"> 2006. – Вип.2, – С . 263-265. </w:t>
      </w:r>
    </w:p>
    <w:p w:rsidR="006C4959" w:rsidRPr="008D3F3E" w:rsidRDefault="006C4959" w:rsidP="00083C62">
      <w:pPr>
        <w:widowControl w:val="0"/>
        <w:numPr>
          <w:ilvl w:val="0"/>
          <w:numId w:val="51"/>
        </w:numPr>
        <w:tabs>
          <w:tab w:val="clear" w:pos="720"/>
          <w:tab w:val="num" w:pos="360"/>
        </w:tabs>
        <w:suppressAutoHyphens w:val="0"/>
        <w:spacing w:line="360" w:lineRule="auto"/>
        <w:ind w:left="360"/>
        <w:jc w:val="both"/>
        <w:rPr>
          <w:spacing w:val="-8"/>
          <w:sz w:val="28"/>
          <w:szCs w:val="28"/>
        </w:rPr>
      </w:pPr>
      <w:r w:rsidRPr="008D3F3E">
        <w:rPr>
          <w:spacing w:val="-8"/>
          <w:sz w:val="28"/>
          <w:szCs w:val="28"/>
          <w:lang w:val="uk-UA"/>
        </w:rPr>
        <w:t>Олійник І. Ю. Шляхи і час початку міграції лімфоцитів в пренатально</w:t>
      </w:r>
      <w:r w:rsidRPr="008D3F3E">
        <w:rPr>
          <w:spacing w:val="-8"/>
          <w:sz w:val="28"/>
          <w:szCs w:val="28"/>
        </w:rPr>
        <w:softHyphen/>
      </w:r>
      <w:r w:rsidRPr="008D3F3E">
        <w:rPr>
          <w:spacing w:val="-8"/>
          <w:sz w:val="28"/>
          <w:szCs w:val="28"/>
          <w:lang w:val="uk-UA"/>
        </w:rPr>
        <w:t>му онтогенезі загруднинної залози людини / І. Ю. Олійник // Сучасні наук. досяг</w:t>
      </w:r>
      <w:r w:rsidRPr="008D3F3E">
        <w:rPr>
          <w:spacing w:val="-8"/>
          <w:sz w:val="28"/>
          <w:szCs w:val="28"/>
        </w:rPr>
        <w:softHyphen/>
      </w:r>
      <w:r w:rsidRPr="008D3F3E">
        <w:rPr>
          <w:spacing w:val="-8"/>
          <w:sz w:val="28"/>
          <w:szCs w:val="28"/>
          <w:lang w:val="uk-UA"/>
        </w:rPr>
        <w:t>нен</w:t>
      </w:r>
      <w:r w:rsidRPr="008D3F3E">
        <w:rPr>
          <w:spacing w:val="-8"/>
          <w:sz w:val="28"/>
          <w:szCs w:val="28"/>
        </w:rPr>
        <w:softHyphen/>
      </w:r>
      <w:r w:rsidRPr="008D3F3E">
        <w:rPr>
          <w:spacing w:val="-8"/>
          <w:sz w:val="28"/>
          <w:szCs w:val="28"/>
          <w:lang w:val="uk-UA"/>
        </w:rPr>
        <w:t xml:space="preserve">ня – '2006 : </w:t>
      </w:r>
      <w:r w:rsidRPr="008D3F3E">
        <w:rPr>
          <w:spacing w:val="-8"/>
          <w:sz w:val="28"/>
          <w:szCs w:val="28"/>
          <w:lang w:val="en-US"/>
        </w:rPr>
        <w:t>II</w:t>
      </w:r>
      <w:r w:rsidRPr="008D3F3E">
        <w:rPr>
          <w:spacing w:val="-8"/>
          <w:sz w:val="28"/>
          <w:szCs w:val="28"/>
          <w:lang w:val="uk-UA"/>
        </w:rPr>
        <w:t xml:space="preserve"> Міжнар. наук.-практ. конф., 20-28 лютого 2006 р. : матеріали </w:t>
      </w:r>
      <w:r w:rsidRPr="008D3F3E">
        <w:rPr>
          <w:spacing w:val="-9"/>
          <w:sz w:val="28"/>
          <w:szCs w:val="28"/>
          <w:lang w:val="uk-UA"/>
        </w:rPr>
        <w:t>конф. – Дніпропетровськ: Наука і освіта, 2006. – Т. 13 "Медицина". – С. 106-108.</w:t>
      </w:r>
    </w:p>
    <w:p w:rsidR="006C4959" w:rsidRPr="00C839C3"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lang w:val="uk-UA"/>
        </w:rPr>
      </w:pPr>
      <w:r w:rsidRPr="00C839C3">
        <w:rPr>
          <w:spacing w:val="-6"/>
          <w:sz w:val="28"/>
          <w:szCs w:val="28"/>
        </w:rPr>
        <w:t>Олійник І.</w:t>
      </w:r>
      <w:r w:rsidRPr="00C839C3">
        <w:rPr>
          <w:spacing w:val="-6"/>
          <w:sz w:val="28"/>
          <w:szCs w:val="28"/>
          <w:lang w:val="uk-UA"/>
        </w:rPr>
        <w:t xml:space="preserve"> </w:t>
      </w:r>
      <w:r w:rsidRPr="00C839C3">
        <w:rPr>
          <w:spacing w:val="-6"/>
          <w:sz w:val="28"/>
          <w:szCs w:val="28"/>
        </w:rPr>
        <w:t>Ю. Морфологія судинного апара</w:t>
      </w:r>
      <w:r w:rsidRPr="00C839C3">
        <w:rPr>
          <w:spacing w:val="-6"/>
          <w:sz w:val="28"/>
          <w:szCs w:val="28"/>
        </w:rPr>
        <w:softHyphen/>
        <w:t>ту загруднин</w:t>
      </w:r>
      <w:r w:rsidRPr="00C839C3">
        <w:rPr>
          <w:spacing w:val="-6"/>
          <w:sz w:val="28"/>
          <w:szCs w:val="28"/>
        </w:rPr>
        <w:softHyphen/>
        <w:t>ної залози люди</w:t>
      </w:r>
      <w:r w:rsidRPr="00C839C3">
        <w:rPr>
          <w:spacing w:val="-6"/>
          <w:sz w:val="28"/>
          <w:szCs w:val="28"/>
        </w:rPr>
        <w:softHyphen/>
        <w:t xml:space="preserve">ни </w:t>
      </w:r>
      <w:r w:rsidRPr="00C839C3">
        <w:rPr>
          <w:spacing w:val="-2"/>
          <w:sz w:val="28"/>
          <w:szCs w:val="28"/>
        </w:rPr>
        <w:t>/ І.</w:t>
      </w:r>
      <w:r w:rsidRPr="00C839C3">
        <w:rPr>
          <w:spacing w:val="-2"/>
          <w:sz w:val="28"/>
          <w:szCs w:val="28"/>
          <w:lang w:val="uk-UA"/>
        </w:rPr>
        <w:t xml:space="preserve"> </w:t>
      </w:r>
      <w:r w:rsidRPr="00C839C3">
        <w:rPr>
          <w:spacing w:val="-2"/>
          <w:sz w:val="28"/>
          <w:szCs w:val="28"/>
        </w:rPr>
        <w:t>Ю.</w:t>
      </w:r>
      <w:r w:rsidRPr="00C839C3">
        <w:rPr>
          <w:spacing w:val="-2"/>
          <w:sz w:val="28"/>
          <w:szCs w:val="28"/>
          <w:lang w:val="uk-UA"/>
        </w:rPr>
        <w:t xml:space="preserve"> </w:t>
      </w:r>
      <w:r w:rsidRPr="00C839C3">
        <w:rPr>
          <w:spacing w:val="-2"/>
          <w:sz w:val="28"/>
          <w:szCs w:val="28"/>
        </w:rPr>
        <w:t xml:space="preserve">Олійник // Клін. анат. та операт. хірургія. – 2006. – Т. 5, № 2. – С. 80. </w:t>
      </w:r>
    </w:p>
    <w:p w:rsidR="006C4959" w:rsidRPr="001268F0" w:rsidRDefault="006C4959" w:rsidP="00083C62">
      <w:pPr>
        <w:widowControl w:val="0"/>
        <w:numPr>
          <w:ilvl w:val="0"/>
          <w:numId w:val="51"/>
        </w:numPr>
        <w:tabs>
          <w:tab w:val="clear" w:pos="720"/>
          <w:tab w:val="num" w:pos="360"/>
        </w:tabs>
        <w:suppressAutoHyphens w:val="0"/>
        <w:spacing w:line="360" w:lineRule="auto"/>
        <w:ind w:left="360"/>
        <w:jc w:val="both"/>
        <w:rPr>
          <w:spacing w:val="-2"/>
          <w:sz w:val="28"/>
          <w:szCs w:val="28"/>
          <w:lang w:val="uk-UA"/>
        </w:rPr>
      </w:pPr>
      <w:r w:rsidRPr="001268F0">
        <w:rPr>
          <w:sz w:val="28"/>
          <w:szCs w:val="28"/>
        </w:rPr>
        <w:t>Олійник І. Ю. Новий погляд на формоутворення загруднинної залози в пренатальному онтогенезі людини / І. Ю. Олійник // Актуальні питання клінічної та експериментальної медицини : матер. 86-ї підсум. конф. науковців Буков. держ. мед. ун-ту. – Чернівці: БДМУ, 2005. – С. 120-124.</w:t>
      </w:r>
    </w:p>
    <w:p w:rsidR="006C4959" w:rsidRPr="006C495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1268F0">
        <w:rPr>
          <w:spacing w:val="-4"/>
          <w:sz w:val="28"/>
          <w:szCs w:val="28"/>
          <w:lang w:val="uk-UA"/>
        </w:rPr>
        <w:t xml:space="preserve">Олійник І. Ю. До морфогенезу загруднинної залози щурів / І. Ю. Олійник // Від фундаментальних досліджень – до прогресу в медицині: наук.-практ. </w:t>
      </w:r>
      <w:r w:rsidRPr="001268F0">
        <w:rPr>
          <w:sz w:val="28"/>
          <w:szCs w:val="28"/>
          <w:lang w:val="uk-UA"/>
        </w:rPr>
        <w:t>конф., присвяченої 200-річчю з дня заснування Харківського держ. мед. ун-ту, 17-18 січня 2005 р. : матеріали конф. – Харків: ХДМУ, 2005. – С. 41.</w:t>
      </w:r>
    </w:p>
    <w:p w:rsidR="006C4959" w:rsidRPr="006C4959"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7A722B">
        <w:rPr>
          <w:sz w:val="28"/>
          <w:szCs w:val="28"/>
          <w:lang w:val="uk-UA"/>
        </w:rPr>
        <w:t xml:space="preserve">Олійник І. Ю. Морфологічні особливості будови щитоподібної залози в новонароджених та грудних дітей у Чернівецькій області / І. Ю. Олійник, Ю. І. Коваль // Наука та освіта – '2006 : </w:t>
      </w:r>
      <w:r w:rsidRPr="007A722B">
        <w:rPr>
          <w:sz w:val="28"/>
          <w:szCs w:val="28"/>
        </w:rPr>
        <w:t>IX</w:t>
      </w:r>
      <w:r w:rsidRPr="007A722B">
        <w:rPr>
          <w:sz w:val="28"/>
          <w:szCs w:val="28"/>
          <w:lang w:val="uk-UA"/>
        </w:rPr>
        <w:t xml:space="preserve"> Міжнар. наук.-практ. конф., 23-31 січня 2006 р. : матеріали конф. – Т. 16. – Дніпропетровськ: Наука і освіта, 2006. – С. 60-62. </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lang w:val="uk-UA"/>
        </w:rPr>
        <w:t>Олійник І.</w:t>
      </w:r>
      <w:r>
        <w:rPr>
          <w:sz w:val="28"/>
          <w:szCs w:val="28"/>
          <w:lang w:val="uk-UA"/>
        </w:rPr>
        <w:t xml:space="preserve"> </w:t>
      </w:r>
      <w:r w:rsidRPr="00C23FF4">
        <w:rPr>
          <w:sz w:val="28"/>
          <w:szCs w:val="28"/>
          <w:lang w:val="uk-UA"/>
        </w:rPr>
        <w:t>Ю. Актуальні проблеми гістологічної ембріології / І.</w:t>
      </w:r>
      <w:r>
        <w:rPr>
          <w:sz w:val="28"/>
          <w:szCs w:val="28"/>
          <w:lang w:val="uk-UA"/>
        </w:rPr>
        <w:t xml:space="preserve"> </w:t>
      </w:r>
      <w:r w:rsidRPr="00C23FF4">
        <w:rPr>
          <w:sz w:val="28"/>
          <w:szCs w:val="28"/>
          <w:lang w:val="uk-UA"/>
        </w:rPr>
        <w:t>Ю.</w:t>
      </w:r>
      <w:r>
        <w:rPr>
          <w:sz w:val="28"/>
          <w:szCs w:val="28"/>
          <w:lang w:val="uk-UA"/>
        </w:rPr>
        <w:t xml:space="preserve"> </w:t>
      </w:r>
      <w:r w:rsidRPr="00C23FF4">
        <w:rPr>
          <w:sz w:val="28"/>
          <w:szCs w:val="28"/>
          <w:lang w:val="uk-UA"/>
        </w:rPr>
        <w:t xml:space="preserve">Олійник // </w:t>
      </w:r>
      <w:r w:rsidRPr="0048487B">
        <w:rPr>
          <w:sz w:val="28"/>
          <w:szCs w:val="28"/>
          <w:lang w:val="uk-UA"/>
        </w:rPr>
        <w:t xml:space="preserve">Наук. потенціал світу </w:t>
      </w:r>
      <w:r w:rsidRPr="00E3250D">
        <w:rPr>
          <w:sz w:val="28"/>
          <w:szCs w:val="28"/>
          <w:lang w:val="uk-UA"/>
        </w:rPr>
        <w:t>'</w:t>
      </w:r>
      <w:r w:rsidRPr="0048487B">
        <w:rPr>
          <w:sz w:val="28"/>
          <w:szCs w:val="28"/>
          <w:lang w:val="uk-UA"/>
        </w:rPr>
        <w:t>2004</w:t>
      </w:r>
      <w:r>
        <w:rPr>
          <w:sz w:val="28"/>
          <w:szCs w:val="28"/>
          <w:lang w:val="uk-UA"/>
        </w:rPr>
        <w:t xml:space="preserve"> : </w:t>
      </w:r>
      <w:r w:rsidRPr="007A722B">
        <w:rPr>
          <w:sz w:val="28"/>
          <w:szCs w:val="28"/>
          <w:lang w:val="en-US"/>
        </w:rPr>
        <w:t>I</w:t>
      </w:r>
      <w:r w:rsidRPr="0048487B">
        <w:rPr>
          <w:sz w:val="28"/>
          <w:szCs w:val="28"/>
          <w:lang w:val="uk-UA"/>
        </w:rPr>
        <w:t xml:space="preserve"> Міжнар. наук.-практ. кон</w:t>
      </w:r>
      <w:r w:rsidRPr="0048487B">
        <w:rPr>
          <w:sz w:val="28"/>
          <w:szCs w:val="28"/>
          <w:lang w:val="uk-UA"/>
        </w:rPr>
        <w:softHyphen/>
        <w:t>ф.</w:t>
      </w:r>
      <w:r>
        <w:rPr>
          <w:sz w:val="28"/>
          <w:szCs w:val="28"/>
          <w:lang w:val="uk-UA"/>
        </w:rPr>
        <w:t xml:space="preserve">, </w:t>
      </w:r>
      <w:r w:rsidRPr="0048487B">
        <w:rPr>
          <w:sz w:val="28"/>
          <w:szCs w:val="28"/>
          <w:lang w:val="uk-UA"/>
        </w:rPr>
        <w:t>1-15 листопада 2004 р</w:t>
      </w:r>
      <w:r w:rsidRPr="00C23FF4">
        <w:rPr>
          <w:sz w:val="28"/>
          <w:szCs w:val="28"/>
          <w:lang w:val="uk-UA"/>
        </w:rPr>
        <w:t>.</w:t>
      </w:r>
      <w:r>
        <w:rPr>
          <w:sz w:val="28"/>
          <w:szCs w:val="28"/>
          <w:lang w:val="uk-UA"/>
        </w:rPr>
        <w:t>: м</w:t>
      </w:r>
      <w:r w:rsidRPr="00C23FF4">
        <w:rPr>
          <w:sz w:val="28"/>
          <w:szCs w:val="28"/>
          <w:lang w:val="uk-UA"/>
        </w:rPr>
        <w:t>атер</w:t>
      </w:r>
      <w:r>
        <w:rPr>
          <w:sz w:val="28"/>
          <w:szCs w:val="28"/>
          <w:lang w:val="uk-UA"/>
        </w:rPr>
        <w:t>іали конф</w:t>
      </w:r>
      <w:r w:rsidRPr="00C23FF4">
        <w:rPr>
          <w:sz w:val="28"/>
          <w:szCs w:val="28"/>
          <w:lang w:val="uk-UA"/>
        </w:rPr>
        <w:t xml:space="preserve">. </w:t>
      </w:r>
      <w:r w:rsidRPr="0048487B">
        <w:rPr>
          <w:sz w:val="28"/>
          <w:szCs w:val="28"/>
          <w:lang w:val="uk-UA"/>
        </w:rPr>
        <w:t>– Т.</w:t>
      </w:r>
      <w:r w:rsidRPr="00C23FF4">
        <w:rPr>
          <w:sz w:val="28"/>
          <w:szCs w:val="28"/>
          <w:lang w:val="uk-UA"/>
        </w:rPr>
        <w:t xml:space="preserve"> </w:t>
      </w:r>
      <w:r w:rsidRPr="0048487B">
        <w:rPr>
          <w:sz w:val="28"/>
          <w:szCs w:val="28"/>
          <w:lang w:val="uk-UA"/>
        </w:rPr>
        <w:t>34. –</w:t>
      </w:r>
      <w:r w:rsidRPr="00C23FF4">
        <w:rPr>
          <w:sz w:val="28"/>
          <w:szCs w:val="28"/>
          <w:lang w:val="uk-UA"/>
        </w:rPr>
        <w:t xml:space="preserve"> </w:t>
      </w:r>
      <w:r w:rsidRPr="0048487B">
        <w:rPr>
          <w:sz w:val="28"/>
          <w:szCs w:val="28"/>
          <w:lang w:val="uk-UA"/>
        </w:rPr>
        <w:t>Дніпропетро</w:t>
      </w:r>
      <w:r>
        <w:rPr>
          <w:sz w:val="28"/>
          <w:szCs w:val="28"/>
          <w:lang w:val="uk-UA"/>
        </w:rPr>
        <w:t>вськ: Наука і освіта, 2004.– С. </w:t>
      </w:r>
      <w:r w:rsidRPr="0048487B">
        <w:rPr>
          <w:sz w:val="28"/>
          <w:szCs w:val="28"/>
          <w:lang w:val="uk-UA"/>
        </w:rPr>
        <w:t>30-31.</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7A722B">
        <w:rPr>
          <w:sz w:val="28"/>
          <w:szCs w:val="28"/>
          <w:lang w:val="uk-UA"/>
        </w:rPr>
        <w:t>Олійник І.</w:t>
      </w:r>
      <w:r>
        <w:rPr>
          <w:sz w:val="28"/>
          <w:szCs w:val="28"/>
          <w:lang w:val="uk-UA"/>
        </w:rPr>
        <w:t xml:space="preserve"> </w:t>
      </w:r>
      <w:r w:rsidRPr="007A722B">
        <w:rPr>
          <w:sz w:val="28"/>
          <w:szCs w:val="28"/>
          <w:lang w:val="uk-UA"/>
        </w:rPr>
        <w:t>Ю. Характеристика біометричних показників епітеліо-мезенхім</w:t>
      </w:r>
      <w:r w:rsidRPr="007A722B">
        <w:rPr>
          <w:sz w:val="28"/>
          <w:szCs w:val="28"/>
          <w:lang w:val="uk-UA"/>
        </w:rPr>
        <w:softHyphen/>
        <w:t>них відношень у ранньому гіс</w:t>
      </w:r>
      <w:r w:rsidRPr="007A722B">
        <w:rPr>
          <w:sz w:val="28"/>
          <w:szCs w:val="28"/>
          <w:lang w:val="uk-UA"/>
        </w:rPr>
        <w:softHyphen/>
        <w:t>то</w:t>
      </w:r>
      <w:r w:rsidRPr="007A722B">
        <w:rPr>
          <w:sz w:val="28"/>
          <w:szCs w:val="28"/>
          <w:lang w:val="uk-UA"/>
        </w:rPr>
        <w:softHyphen/>
      </w:r>
      <w:r w:rsidRPr="007A722B">
        <w:rPr>
          <w:sz w:val="28"/>
          <w:szCs w:val="28"/>
          <w:lang w:val="uk-UA"/>
        </w:rPr>
        <w:softHyphen/>
        <w:t xml:space="preserve">генезі похідних різних </w:t>
      </w:r>
      <w:r w:rsidRPr="007A722B">
        <w:rPr>
          <w:spacing w:val="-4"/>
          <w:sz w:val="28"/>
          <w:szCs w:val="28"/>
          <w:lang w:val="uk-UA"/>
        </w:rPr>
        <w:t>за</w:t>
      </w:r>
      <w:r w:rsidRPr="007A722B">
        <w:rPr>
          <w:spacing w:val="-4"/>
          <w:sz w:val="28"/>
          <w:szCs w:val="28"/>
          <w:lang w:val="uk-UA"/>
        </w:rPr>
        <w:softHyphen/>
        <w:t>род</w:t>
      </w:r>
      <w:r w:rsidRPr="007A722B">
        <w:rPr>
          <w:spacing w:val="-4"/>
          <w:sz w:val="28"/>
          <w:szCs w:val="28"/>
          <w:lang w:val="uk-UA"/>
        </w:rPr>
        <w:softHyphen/>
      </w:r>
      <w:r w:rsidRPr="00C839C3">
        <w:rPr>
          <w:spacing w:val="2"/>
          <w:sz w:val="28"/>
          <w:szCs w:val="28"/>
          <w:lang w:val="uk-UA"/>
        </w:rPr>
        <w:t xml:space="preserve">кових </w:t>
      </w:r>
      <w:r w:rsidRPr="00C839C3">
        <w:rPr>
          <w:spacing w:val="2"/>
          <w:sz w:val="28"/>
          <w:szCs w:val="28"/>
          <w:lang w:val="uk-UA"/>
        </w:rPr>
        <w:lastRenderedPageBreak/>
        <w:t>листків людини / І. Ю. Олійник // Бук. мед. вісник. – 2004. – Т. 8, № 3-</w:t>
      </w:r>
      <w:r w:rsidRPr="007A722B">
        <w:rPr>
          <w:spacing w:val="-4"/>
          <w:sz w:val="28"/>
          <w:szCs w:val="28"/>
          <w:lang w:val="uk-UA"/>
        </w:rPr>
        <w:t>4.</w:t>
      </w:r>
      <w:r w:rsidRPr="007A722B">
        <w:rPr>
          <w:sz w:val="28"/>
          <w:szCs w:val="28"/>
          <w:lang w:val="uk-UA"/>
        </w:rPr>
        <w:t xml:space="preserve"> – С. 266-270.</w:t>
      </w:r>
    </w:p>
    <w:p w:rsidR="006C4959" w:rsidRPr="00C839C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C839C3">
        <w:rPr>
          <w:sz w:val="28"/>
          <w:szCs w:val="28"/>
          <w:lang w:val="uk-UA"/>
        </w:rPr>
        <w:t>Олійник І.</w:t>
      </w:r>
      <w:r>
        <w:rPr>
          <w:sz w:val="28"/>
          <w:szCs w:val="28"/>
          <w:lang w:val="uk-UA"/>
        </w:rPr>
        <w:t xml:space="preserve"> </w:t>
      </w:r>
      <w:r w:rsidRPr="00C839C3">
        <w:rPr>
          <w:sz w:val="28"/>
          <w:szCs w:val="28"/>
          <w:lang w:val="uk-UA"/>
        </w:rPr>
        <w:t>Ю. Морфометричний аналіз між</w:t>
      </w:r>
      <w:r w:rsidRPr="00C839C3">
        <w:rPr>
          <w:sz w:val="28"/>
          <w:szCs w:val="28"/>
          <w:lang w:val="uk-UA"/>
        </w:rPr>
        <w:softHyphen/>
        <w:t>тка</w:t>
      </w:r>
      <w:r w:rsidRPr="00C839C3">
        <w:rPr>
          <w:sz w:val="28"/>
          <w:szCs w:val="28"/>
          <w:lang w:val="uk-UA"/>
        </w:rPr>
        <w:softHyphen/>
      </w:r>
      <w:r w:rsidRPr="00C839C3">
        <w:rPr>
          <w:sz w:val="28"/>
          <w:szCs w:val="28"/>
          <w:lang w:val="uk-UA"/>
        </w:rPr>
        <w:softHyphen/>
        <w:t>нинних взаємовідно</w:t>
      </w:r>
      <w:r w:rsidRPr="00C839C3">
        <w:rPr>
          <w:sz w:val="28"/>
          <w:szCs w:val="28"/>
          <w:lang w:val="uk-UA"/>
        </w:rPr>
        <w:softHyphen/>
        <w:t>шень “епі</w:t>
      </w:r>
      <w:r w:rsidRPr="00C839C3">
        <w:rPr>
          <w:sz w:val="28"/>
          <w:szCs w:val="28"/>
          <w:lang w:val="uk-UA"/>
        </w:rPr>
        <w:softHyphen/>
      </w:r>
      <w:r w:rsidRPr="00C839C3">
        <w:rPr>
          <w:sz w:val="28"/>
          <w:szCs w:val="28"/>
          <w:lang w:val="uk-UA"/>
        </w:rPr>
        <w:softHyphen/>
      </w:r>
      <w:r w:rsidRPr="00C839C3">
        <w:rPr>
          <w:sz w:val="28"/>
          <w:szCs w:val="28"/>
          <w:lang w:val="uk-UA"/>
        </w:rPr>
        <w:softHyphen/>
        <w:t>телій-мезенхіма” ротової по</w:t>
      </w:r>
      <w:r w:rsidRPr="00C839C3">
        <w:rPr>
          <w:sz w:val="28"/>
          <w:szCs w:val="28"/>
          <w:lang w:val="uk-UA"/>
        </w:rPr>
        <w:softHyphen/>
        <w:t>рожнини люди</w:t>
      </w:r>
      <w:r w:rsidRPr="00C839C3">
        <w:rPr>
          <w:sz w:val="28"/>
          <w:szCs w:val="28"/>
          <w:lang w:val="uk-UA"/>
        </w:rPr>
        <w:softHyphen/>
        <w:t>ни в ранньо</w:t>
      </w:r>
      <w:r w:rsidRPr="00C839C3">
        <w:rPr>
          <w:sz w:val="28"/>
          <w:szCs w:val="28"/>
          <w:lang w:val="uk-UA"/>
        </w:rPr>
        <w:softHyphen/>
        <w:t>му пре</w:t>
      </w:r>
      <w:r>
        <w:rPr>
          <w:sz w:val="28"/>
          <w:szCs w:val="28"/>
          <w:lang w:val="uk-UA"/>
        </w:rPr>
        <w:softHyphen/>
      </w:r>
      <w:r w:rsidRPr="00C839C3">
        <w:rPr>
          <w:sz w:val="28"/>
          <w:szCs w:val="28"/>
          <w:lang w:val="uk-UA"/>
        </w:rPr>
        <w:t>натальному пе</w:t>
      </w:r>
      <w:r w:rsidRPr="00C839C3">
        <w:rPr>
          <w:sz w:val="28"/>
          <w:szCs w:val="28"/>
          <w:lang w:val="uk-UA"/>
        </w:rPr>
        <w:softHyphen/>
        <w:t>рі</w:t>
      </w:r>
      <w:r w:rsidRPr="00C839C3">
        <w:rPr>
          <w:sz w:val="28"/>
          <w:szCs w:val="28"/>
          <w:lang w:val="uk-UA"/>
        </w:rPr>
        <w:softHyphen/>
        <w:t>оді он</w:t>
      </w:r>
      <w:r w:rsidRPr="00C839C3">
        <w:rPr>
          <w:sz w:val="28"/>
          <w:szCs w:val="28"/>
          <w:lang w:val="uk-UA"/>
        </w:rPr>
        <w:softHyphen/>
        <w:t>то</w:t>
      </w:r>
      <w:r w:rsidRPr="00C839C3">
        <w:rPr>
          <w:sz w:val="28"/>
          <w:szCs w:val="28"/>
          <w:lang w:val="uk-UA"/>
        </w:rPr>
        <w:softHyphen/>
        <w:t xml:space="preserve">генезу </w:t>
      </w:r>
      <w:r w:rsidRPr="004E1FA3">
        <w:rPr>
          <w:sz w:val="28"/>
          <w:szCs w:val="28"/>
          <w:lang w:val="uk-UA"/>
        </w:rPr>
        <w:t xml:space="preserve">/ </w:t>
      </w:r>
      <w:r w:rsidRPr="00C839C3">
        <w:rPr>
          <w:sz w:val="28"/>
          <w:szCs w:val="28"/>
          <w:lang w:val="uk-UA"/>
        </w:rPr>
        <w:t>І.</w:t>
      </w:r>
      <w:r>
        <w:rPr>
          <w:sz w:val="28"/>
          <w:szCs w:val="28"/>
          <w:lang w:val="uk-UA"/>
        </w:rPr>
        <w:t xml:space="preserve"> </w:t>
      </w:r>
      <w:r w:rsidRPr="00C839C3">
        <w:rPr>
          <w:sz w:val="28"/>
          <w:szCs w:val="28"/>
          <w:lang w:val="uk-UA"/>
        </w:rPr>
        <w:t>Ю.</w:t>
      </w:r>
      <w:r>
        <w:rPr>
          <w:sz w:val="28"/>
          <w:szCs w:val="28"/>
          <w:lang w:val="uk-UA"/>
        </w:rPr>
        <w:t xml:space="preserve"> </w:t>
      </w:r>
      <w:r w:rsidRPr="00C839C3">
        <w:rPr>
          <w:sz w:val="28"/>
          <w:szCs w:val="28"/>
          <w:lang w:val="uk-UA"/>
        </w:rPr>
        <w:t>Олійник // Клін. анат. та операт. хірургія. – 2004. – Т.3, № 4. – С. 83-86.</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Ю. Міжтканинні кореляції в ранньому пренатальному он</w:t>
      </w:r>
      <w:r w:rsidRPr="002B05DB">
        <w:rPr>
          <w:sz w:val="28"/>
          <w:szCs w:val="28"/>
        </w:rPr>
        <w:softHyphen/>
        <w:t>то</w:t>
      </w:r>
      <w:r w:rsidRPr="002B05DB">
        <w:rPr>
          <w:sz w:val="28"/>
          <w:szCs w:val="28"/>
        </w:rPr>
        <w:softHyphen/>
      </w:r>
      <w:r w:rsidRPr="002B05DB">
        <w:rPr>
          <w:sz w:val="28"/>
          <w:szCs w:val="28"/>
        </w:rPr>
        <w:softHyphen/>
        <w:t>генезі закладок бранхіо</w:t>
      </w:r>
      <w:r w:rsidRPr="002B05DB">
        <w:rPr>
          <w:sz w:val="28"/>
          <w:szCs w:val="28"/>
        </w:rPr>
        <w:softHyphen/>
        <w:t>ген</w:t>
      </w:r>
      <w:r w:rsidRPr="002B05DB">
        <w:rPr>
          <w:sz w:val="28"/>
          <w:szCs w:val="28"/>
        </w:rPr>
        <w:softHyphen/>
        <w:t xml:space="preserve">ної групи залоз людини </w:t>
      </w:r>
      <w:r w:rsidRPr="004E1FA3">
        <w:rPr>
          <w:spacing w:val="-4"/>
          <w:sz w:val="28"/>
          <w:szCs w:val="28"/>
          <w:lang w:val="uk-UA"/>
        </w:rPr>
        <w:t xml:space="preserve">/ </w:t>
      </w:r>
      <w:r w:rsidRPr="004E1FA3">
        <w:rPr>
          <w:spacing w:val="-4"/>
          <w:sz w:val="28"/>
          <w:szCs w:val="28"/>
        </w:rPr>
        <w:t>І.</w:t>
      </w:r>
      <w:r>
        <w:rPr>
          <w:spacing w:val="-4"/>
          <w:sz w:val="28"/>
          <w:szCs w:val="28"/>
          <w:lang w:val="uk-UA"/>
        </w:rPr>
        <w:t xml:space="preserve"> </w:t>
      </w:r>
      <w:r w:rsidRPr="004E1FA3">
        <w:rPr>
          <w:spacing w:val="-4"/>
          <w:sz w:val="28"/>
          <w:szCs w:val="28"/>
        </w:rPr>
        <w:t>Ю.</w:t>
      </w:r>
      <w:r>
        <w:rPr>
          <w:spacing w:val="-4"/>
          <w:sz w:val="28"/>
          <w:szCs w:val="28"/>
          <w:lang w:val="uk-UA"/>
        </w:rPr>
        <w:t xml:space="preserve"> </w:t>
      </w:r>
      <w:r w:rsidRPr="004E1FA3">
        <w:rPr>
          <w:spacing w:val="-4"/>
          <w:sz w:val="28"/>
          <w:szCs w:val="28"/>
        </w:rPr>
        <w:t>Олійник</w:t>
      </w:r>
      <w:r>
        <w:rPr>
          <w:sz w:val="28"/>
          <w:szCs w:val="28"/>
        </w:rPr>
        <w:t xml:space="preserve"> </w:t>
      </w:r>
      <w:r w:rsidRPr="002B05DB">
        <w:rPr>
          <w:sz w:val="28"/>
          <w:szCs w:val="28"/>
        </w:rPr>
        <w:t>// Таврич. мед.-био</w:t>
      </w:r>
      <w:r w:rsidRPr="002B05DB">
        <w:rPr>
          <w:sz w:val="28"/>
          <w:szCs w:val="28"/>
        </w:rPr>
        <w:softHyphen/>
        <w:t>л. вестник. –</w:t>
      </w:r>
      <w:r>
        <w:rPr>
          <w:sz w:val="28"/>
          <w:szCs w:val="28"/>
          <w:lang w:val="uk-UA"/>
        </w:rPr>
        <w:t xml:space="preserve"> </w:t>
      </w:r>
      <w:r w:rsidRPr="002B05DB">
        <w:rPr>
          <w:sz w:val="28"/>
          <w:szCs w:val="28"/>
        </w:rPr>
        <w:t>2004. – Т. 7, № 4. – С. 101-105.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Ю. Інтегративний підхід у ви</w:t>
      </w:r>
      <w:r w:rsidRPr="002B05DB">
        <w:rPr>
          <w:sz w:val="28"/>
          <w:szCs w:val="28"/>
        </w:rPr>
        <w:softHyphen/>
        <w:t>в</w:t>
      </w:r>
      <w:r w:rsidRPr="002B05DB">
        <w:rPr>
          <w:sz w:val="28"/>
          <w:szCs w:val="28"/>
        </w:rPr>
        <w:softHyphen/>
        <w:t>чен</w:t>
      </w:r>
      <w:r w:rsidRPr="002B05DB">
        <w:rPr>
          <w:sz w:val="28"/>
          <w:szCs w:val="28"/>
        </w:rPr>
        <w:softHyphen/>
      </w:r>
      <w:r w:rsidRPr="002B05DB">
        <w:rPr>
          <w:sz w:val="28"/>
          <w:szCs w:val="28"/>
        </w:rPr>
        <w:softHyphen/>
        <w:t>ні лектиногістохімічних характе</w:t>
      </w:r>
      <w:r w:rsidRPr="002B05DB">
        <w:rPr>
          <w:sz w:val="28"/>
          <w:szCs w:val="28"/>
        </w:rPr>
        <w:softHyphen/>
        <w:t>рис</w:t>
      </w:r>
      <w:r w:rsidRPr="002B05DB">
        <w:rPr>
          <w:sz w:val="28"/>
          <w:szCs w:val="28"/>
        </w:rPr>
        <w:softHyphen/>
      </w:r>
      <w:r w:rsidRPr="002B05DB">
        <w:rPr>
          <w:sz w:val="28"/>
          <w:szCs w:val="28"/>
        </w:rPr>
        <w:softHyphen/>
        <w:t>тик перетворень щитопо</w:t>
      </w:r>
      <w:r w:rsidRPr="002B05DB">
        <w:rPr>
          <w:sz w:val="28"/>
          <w:szCs w:val="28"/>
        </w:rPr>
        <w:softHyphen/>
        <w:t>діб</w:t>
      </w:r>
      <w:r w:rsidRPr="002B05DB">
        <w:rPr>
          <w:sz w:val="28"/>
          <w:szCs w:val="28"/>
        </w:rPr>
        <w:softHyphen/>
        <w:t>ної за</w:t>
      </w:r>
      <w:r w:rsidRPr="002B05DB">
        <w:rPr>
          <w:sz w:val="28"/>
          <w:szCs w:val="28"/>
        </w:rPr>
        <w:softHyphen/>
        <w:t>ло</w:t>
      </w:r>
      <w:r w:rsidRPr="002B05DB">
        <w:rPr>
          <w:sz w:val="28"/>
          <w:szCs w:val="28"/>
        </w:rPr>
        <w:softHyphen/>
        <w:t>зи людини в прена</w:t>
      </w:r>
      <w:r w:rsidRPr="002B05DB">
        <w:rPr>
          <w:sz w:val="28"/>
          <w:szCs w:val="28"/>
        </w:rPr>
        <w:softHyphen/>
        <w:t>таль</w:t>
      </w:r>
      <w:r w:rsidRPr="002B05DB">
        <w:rPr>
          <w:sz w:val="28"/>
          <w:szCs w:val="28"/>
        </w:rPr>
        <w:softHyphen/>
        <w:t xml:space="preserve">ному </w:t>
      </w:r>
      <w:r w:rsidRPr="00C839C3">
        <w:rPr>
          <w:spacing w:val="2"/>
          <w:sz w:val="28"/>
          <w:szCs w:val="28"/>
        </w:rPr>
        <w:t xml:space="preserve">онтогенезі </w:t>
      </w:r>
      <w:r w:rsidRPr="00C839C3">
        <w:rPr>
          <w:spacing w:val="2"/>
          <w:sz w:val="28"/>
          <w:szCs w:val="28"/>
          <w:lang w:val="uk-UA"/>
        </w:rPr>
        <w:t xml:space="preserve">/ </w:t>
      </w:r>
      <w:r w:rsidRPr="00C839C3">
        <w:rPr>
          <w:spacing w:val="2"/>
          <w:sz w:val="28"/>
          <w:szCs w:val="28"/>
        </w:rPr>
        <w:t>І.</w:t>
      </w:r>
      <w:r w:rsidRPr="00C839C3">
        <w:rPr>
          <w:spacing w:val="2"/>
          <w:sz w:val="28"/>
          <w:szCs w:val="28"/>
          <w:lang w:val="uk-UA"/>
        </w:rPr>
        <w:t xml:space="preserve"> </w:t>
      </w:r>
      <w:r w:rsidRPr="00C839C3">
        <w:rPr>
          <w:spacing w:val="2"/>
          <w:sz w:val="28"/>
          <w:szCs w:val="28"/>
        </w:rPr>
        <w:t>Ю.</w:t>
      </w:r>
      <w:r w:rsidRPr="00C839C3">
        <w:rPr>
          <w:spacing w:val="2"/>
          <w:sz w:val="28"/>
          <w:szCs w:val="28"/>
          <w:lang w:val="uk-UA"/>
        </w:rPr>
        <w:t xml:space="preserve"> </w:t>
      </w:r>
      <w:r w:rsidRPr="00C839C3">
        <w:rPr>
          <w:spacing w:val="2"/>
          <w:sz w:val="28"/>
          <w:szCs w:val="28"/>
        </w:rPr>
        <w:t>Олійник // Клін. та експерим. патологія. – 2006. – Т. 5, №</w:t>
      </w:r>
      <w:r w:rsidRPr="00FD37FF">
        <w:rPr>
          <w:spacing w:val="-2"/>
          <w:sz w:val="28"/>
          <w:szCs w:val="28"/>
        </w:rPr>
        <w:t xml:space="preserve"> 2.</w:t>
      </w:r>
      <w:r w:rsidRPr="002B05DB">
        <w:rPr>
          <w:sz w:val="28"/>
          <w:szCs w:val="28"/>
        </w:rPr>
        <w:t xml:space="preserve"> – С. 67-71.</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І.Ю. Лектиногістохімічна характе</w:t>
      </w:r>
      <w:r w:rsidRPr="002B05DB">
        <w:rPr>
          <w:sz w:val="28"/>
          <w:szCs w:val="28"/>
        </w:rPr>
        <w:softHyphen/>
        <w:t>рис</w:t>
      </w:r>
      <w:r w:rsidRPr="002B05DB">
        <w:rPr>
          <w:sz w:val="28"/>
          <w:szCs w:val="28"/>
        </w:rPr>
        <w:softHyphen/>
        <w:t>тика ембріотопографіч</w:t>
      </w:r>
      <w:r w:rsidRPr="002B05DB">
        <w:rPr>
          <w:sz w:val="28"/>
          <w:szCs w:val="28"/>
        </w:rPr>
        <w:softHyphen/>
        <w:t>них пере</w:t>
      </w:r>
      <w:r w:rsidRPr="002B05DB">
        <w:rPr>
          <w:sz w:val="28"/>
          <w:szCs w:val="28"/>
        </w:rPr>
        <w:softHyphen/>
        <w:t>тво</w:t>
      </w:r>
      <w:r w:rsidRPr="002B05DB">
        <w:rPr>
          <w:sz w:val="28"/>
          <w:szCs w:val="28"/>
        </w:rPr>
        <w:softHyphen/>
        <w:t xml:space="preserve">рень щитоподібної залози людини </w:t>
      </w:r>
      <w:r w:rsidRPr="004E1FA3">
        <w:rPr>
          <w:spacing w:val="-4"/>
          <w:sz w:val="28"/>
          <w:szCs w:val="28"/>
          <w:lang w:val="uk-UA"/>
        </w:rPr>
        <w:t xml:space="preserve">/ </w:t>
      </w:r>
      <w:r w:rsidRPr="004E1FA3">
        <w:rPr>
          <w:spacing w:val="-4"/>
          <w:sz w:val="28"/>
          <w:szCs w:val="28"/>
        </w:rPr>
        <w:t>І.</w:t>
      </w:r>
      <w:r>
        <w:rPr>
          <w:spacing w:val="-4"/>
          <w:sz w:val="28"/>
          <w:szCs w:val="28"/>
          <w:lang w:val="uk-UA"/>
        </w:rPr>
        <w:t xml:space="preserve"> </w:t>
      </w:r>
      <w:r w:rsidRPr="004E1FA3">
        <w:rPr>
          <w:spacing w:val="-4"/>
          <w:sz w:val="28"/>
          <w:szCs w:val="28"/>
        </w:rPr>
        <w:t>Ю.</w:t>
      </w:r>
      <w:r>
        <w:rPr>
          <w:spacing w:val="-4"/>
          <w:sz w:val="28"/>
          <w:szCs w:val="28"/>
          <w:lang w:val="uk-UA"/>
        </w:rPr>
        <w:t xml:space="preserve"> </w:t>
      </w:r>
      <w:r w:rsidRPr="004E1FA3">
        <w:rPr>
          <w:spacing w:val="-4"/>
          <w:sz w:val="28"/>
          <w:szCs w:val="28"/>
        </w:rPr>
        <w:t>Олійник</w:t>
      </w:r>
      <w:r>
        <w:rPr>
          <w:sz w:val="28"/>
          <w:szCs w:val="28"/>
        </w:rPr>
        <w:t xml:space="preserve"> </w:t>
      </w:r>
      <w:r w:rsidRPr="002B05DB">
        <w:rPr>
          <w:sz w:val="28"/>
          <w:szCs w:val="28"/>
        </w:rPr>
        <w:t>// Клін. анат. та операт. хірургія. – 2006. – Т.</w:t>
      </w:r>
      <w:r>
        <w:rPr>
          <w:sz w:val="28"/>
          <w:szCs w:val="28"/>
        </w:rPr>
        <w:t xml:space="preserve"> </w:t>
      </w:r>
      <w:r w:rsidRPr="002B05DB">
        <w:rPr>
          <w:sz w:val="28"/>
          <w:szCs w:val="28"/>
        </w:rPr>
        <w:t>5, №</w:t>
      </w:r>
      <w:r>
        <w:rPr>
          <w:sz w:val="28"/>
          <w:szCs w:val="28"/>
        </w:rPr>
        <w:t xml:space="preserve"> </w:t>
      </w:r>
      <w:r w:rsidRPr="002B05DB">
        <w:rPr>
          <w:sz w:val="28"/>
          <w:szCs w:val="28"/>
        </w:rPr>
        <w:t>3. – С.64-68.</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Ю. Зміна вуглеводного складу тканин у процесі раннього емб</w:t>
      </w:r>
      <w:r w:rsidRPr="002B05DB">
        <w:rPr>
          <w:sz w:val="28"/>
          <w:szCs w:val="28"/>
        </w:rPr>
        <w:softHyphen/>
        <w:t>рі</w:t>
      </w:r>
      <w:r w:rsidRPr="002B05DB">
        <w:rPr>
          <w:sz w:val="28"/>
          <w:szCs w:val="28"/>
        </w:rPr>
        <w:softHyphen/>
        <w:t>о</w:t>
      </w:r>
      <w:r w:rsidRPr="002B05DB">
        <w:rPr>
          <w:sz w:val="28"/>
          <w:szCs w:val="28"/>
        </w:rPr>
        <w:softHyphen/>
        <w:t>нального гістогенезу щито</w:t>
      </w:r>
      <w:r w:rsidRPr="002B05DB">
        <w:rPr>
          <w:sz w:val="28"/>
          <w:szCs w:val="28"/>
        </w:rPr>
        <w:softHyphen/>
        <w:t xml:space="preserve">подібної залози людини </w:t>
      </w:r>
      <w:r w:rsidRPr="004E1FA3">
        <w:rPr>
          <w:spacing w:val="-4"/>
          <w:sz w:val="28"/>
          <w:szCs w:val="28"/>
          <w:lang w:val="uk-UA"/>
        </w:rPr>
        <w:t xml:space="preserve">/ </w:t>
      </w:r>
      <w:r w:rsidRPr="004E1FA3">
        <w:rPr>
          <w:spacing w:val="-4"/>
          <w:sz w:val="28"/>
          <w:szCs w:val="28"/>
        </w:rPr>
        <w:t>І.</w:t>
      </w:r>
      <w:r>
        <w:rPr>
          <w:spacing w:val="-4"/>
          <w:sz w:val="28"/>
          <w:szCs w:val="28"/>
          <w:lang w:val="uk-UA"/>
        </w:rPr>
        <w:t xml:space="preserve"> </w:t>
      </w:r>
      <w:r w:rsidRPr="004E1FA3">
        <w:rPr>
          <w:spacing w:val="-4"/>
          <w:sz w:val="28"/>
          <w:szCs w:val="28"/>
        </w:rPr>
        <w:t>Ю.</w:t>
      </w:r>
      <w:r>
        <w:rPr>
          <w:spacing w:val="-4"/>
          <w:sz w:val="28"/>
          <w:szCs w:val="28"/>
          <w:lang w:val="uk-UA"/>
        </w:rPr>
        <w:t xml:space="preserve"> </w:t>
      </w:r>
      <w:r w:rsidRPr="004E1FA3">
        <w:rPr>
          <w:spacing w:val="-4"/>
          <w:sz w:val="28"/>
          <w:szCs w:val="28"/>
        </w:rPr>
        <w:t>Олійник</w:t>
      </w:r>
      <w:r>
        <w:rPr>
          <w:sz w:val="28"/>
          <w:szCs w:val="28"/>
        </w:rPr>
        <w:t xml:space="preserve"> </w:t>
      </w:r>
      <w:r w:rsidRPr="002B05DB">
        <w:rPr>
          <w:sz w:val="28"/>
          <w:szCs w:val="28"/>
        </w:rPr>
        <w:t>// Укр. мед. альманах. – 2006. – Т.</w:t>
      </w:r>
      <w:r>
        <w:rPr>
          <w:sz w:val="28"/>
          <w:szCs w:val="28"/>
        </w:rPr>
        <w:t xml:space="preserve"> </w:t>
      </w:r>
      <w:r w:rsidRPr="002B05DB">
        <w:rPr>
          <w:sz w:val="28"/>
          <w:szCs w:val="28"/>
        </w:rPr>
        <w:t>9, №</w:t>
      </w:r>
      <w:r>
        <w:rPr>
          <w:sz w:val="28"/>
          <w:szCs w:val="28"/>
        </w:rPr>
        <w:t xml:space="preserve"> </w:t>
      </w:r>
      <w:r w:rsidRPr="002B05DB">
        <w:rPr>
          <w:sz w:val="28"/>
          <w:szCs w:val="28"/>
        </w:rPr>
        <w:t>4. – С.87-90.</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839C3">
        <w:rPr>
          <w:spacing w:val="-6"/>
          <w:sz w:val="28"/>
          <w:szCs w:val="28"/>
          <w:lang w:val="uk-UA"/>
        </w:rPr>
        <w:t>Олійник І. Ю. Рецептори лектину зав’язі пшениці (</w:t>
      </w:r>
      <w:r w:rsidRPr="00C839C3">
        <w:rPr>
          <w:spacing w:val="-6"/>
          <w:sz w:val="28"/>
          <w:szCs w:val="28"/>
          <w:lang w:val="en-US"/>
        </w:rPr>
        <w:t>WGA</w:t>
      </w:r>
      <w:r w:rsidRPr="00C839C3">
        <w:rPr>
          <w:spacing w:val="-6"/>
          <w:sz w:val="28"/>
          <w:szCs w:val="28"/>
          <w:lang w:val="uk-UA"/>
        </w:rPr>
        <w:t>) та арахісу (</w:t>
      </w:r>
      <w:r w:rsidRPr="00C839C3">
        <w:rPr>
          <w:spacing w:val="-6"/>
          <w:sz w:val="28"/>
          <w:szCs w:val="28"/>
          <w:lang w:val="en-US"/>
        </w:rPr>
        <w:t>PNA</w:t>
      </w:r>
      <w:r w:rsidRPr="00C839C3">
        <w:rPr>
          <w:spacing w:val="-6"/>
          <w:sz w:val="28"/>
          <w:szCs w:val="28"/>
          <w:lang w:val="uk-UA"/>
        </w:rPr>
        <w:t>) в пренатальному онтогенезі щитоподібної залози людини / І. Ю. Олійник</w:t>
      </w:r>
      <w:r w:rsidRPr="00080398">
        <w:rPr>
          <w:spacing w:val="4"/>
          <w:sz w:val="28"/>
          <w:szCs w:val="28"/>
          <w:lang w:val="uk-UA"/>
        </w:rPr>
        <w:t xml:space="preserve"> // </w:t>
      </w:r>
      <w:r w:rsidRPr="00E31AA5">
        <w:rPr>
          <w:spacing w:val="4"/>
          <w:sz w:val="28"/>
          <w:szCs w:val="28"/>
          <w:lang w:val="uk-UA"/>
        </w:rPr>
        <w:t xml:space="preserve">Наука: теорія і практика – </w:t>
      </w:r>
      <w:r w:rsidRPr="00452A2C">
        <w:rPr>
          <w:spacing w:val="4"/>
          <w:sz w:val="28"/>
          <w:szCs w:val="28"/>
          <w:lang w:val="uk-UA"/>
        </w:rPr>
        <w:t>'</w:t>
      </w:r>
      <w:r w:rsidRPr="00E31AA5">
        <w:rPr>
          <w:spacing w:val="4"/>
          <w:sz w:val="28"/>
          <w:szCs w:val="28"/>
          <w:lang w:val="uk-UA"/>
        </w:rPr>
        <w:t>2006</w:t>
      </w:r>
      <w:r>
        <w:rPr>
          <w:spacing w:val="4"/>
          <w:sz w:val="28"/>
          <w:szCs w:val="28"/>
          <w:lang w:val="uk-UA"/>
        </w:rPr>
        <w:t xml:space="preserve"> : </w:t>
      </w:r>
      <w:r w:rsidRPr="00080398">
        <w:rPr>
          <w:spacing w:val="4"/>
          <w:sz w:val="28"/>
          <w:szCs w:val="28"/>
          <w:lang w:val="uk-UA"/>
        </w:rPr>
        <w:t>наук. конф.</w:t>
      </w:r>
      <w:r>
        <w:rPr>
          <w:spacing w:val="4"/>
          <w:sz w:val="28"/>
          <w:szCs w:val="28"/>
          <w:lang w:val="uk-UA"/>
        </w:rPr>
        <w:t xml:space="preserve">, </w:t>
      </w:r>
      <w:r w:rsidRPr="00E31AA5">
        <w:rPr>
          <w:spacing w:val="4"/>
          <w:sz w:val="28"/>
          <w:szCs w:val="28"/>
          <w:lang w:val="uk-UA"/>
        </w:rPr>
        <w:t>21-31 серпня 2006 р</w:t>
      </w:r>
      <w:r w:rsidRPr="00080398">
        <w:rPr>
          <w:spacing w:val="4"/>
          <w:sz w:val="28"/>
          <w:szCs w:val="28"/>
          <w:lang w:val="uk-UA"/>
        </w:rPr>
        <w:t>.</w:t>
      </w:r>
      <w:r>
        <w:rPr>
          <w:spacing w:val="4"/>
          <w:sz w:val="28"/>
          <w:szCs w:val="28"/>
          <w:lang w:val="uk-UA"/>
        </w:rPr>
        <w:t xml:space="preserve"> : </w:t>
      </w:r>
      <w:r w:rsidRPr="000C037A">
        <w:rPr>
          <w:spacing w:val="-4"/>
          <w:sz w:val="28"/>
          <w:szCs w:val="28"/>
          <w:lang w:val="uk-UA"/>
        </w:rPr>
        <w:t>матеріали конф. – Дніпропетровськ: Наука і освіта, 2006. – Т. 9 "Медицина".</w:t>
      </w:r>
      <w:r w:rsidRPr="00E31AA5">
        <w:rPr>
          <w:spacing w:val="4"/>
          <w:sz w:val="28"/>
          <w:szCs w:val="28"/>
          <w:lang w:val="uk-UA"/>
        </w:rPr>
        <w:t xml:space="preserve"> –</w:t>
      </w:r>
      <w:r w:rsidRPr="00080398">
        <w:rPr>
          <w:spacing w:val="4"/>
          <w:sz w:val="28"/>
          <w:szCs w:val="28"/>
          <w:lang w:val="uk-UA"/>
        </w:rPr>
        <w:t xml:space="preserve"> </w:t>
      </w:r>
      <w:r w:rsidRPr="00E31AA5">
        <w:rPr>
          <w:spacing w:val="4"/>
          <w:sz w:val="28"/>
          <w:szCs w:val="28"/>
          <w:lang w:val="uk-UA"/>
        </w:rPr>
        <w:t>С. 37-39.</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rPr>
        <w:t>Олийнык И.</w:t>
      </w:r>
      <w:r>
        <w:rPr>
          <w:sz w:val="28"/>
          <w:szCs w:val="28"/>
        </w:rPr>
        <w:t xml:space="preserve"> </w:t>
      </w:r>
      <w:r w:rsidRPr="00C23FF4">
        <w:rPr>
          <w:sz w:val="28"/>
          <w:szCs w:val="28"/>
        </w:rPr>
        <w:t xml:space="preserve">Ю. Лектиногистохимические свойства тканей в процессе </w:t>
      </w:r>
      <w:r w:rsidRPr="00C839C3">
        <w:rPr>
          <w:spacing w:val="8"/>
          <w:sz w:val="28"/>
          <w:szCs w:val="28"/>
        </w:rPr>
        <w:t>ран</w:t>
      </w:r>
      <w:r w:rsidRPr="00C839C3">
        <w:rPr>
          <w:spacing w:val="8"/>
          <w:sz w:val="28"/>
          <w:szCs w:val="28"/>
        </w:rPr>
        <w:softHyphen/>
        <w:t xml:space="preserve">него эмбрионального гистогенеза щитовидной железы человека </w:t>
      </w:r>
      <w:r w:rsidRPr="00C839C3">
        <w:rPr>
          <w:spacing w:val="8"/>
          <w:sz w:val="28"/>
          <w:szCs w:val="28"/>
          <w:lang w:val="uk-UA"/>
        </w:rPr>
        <w:t xml:space="preserve">/ </w:t>
      </w:r>
      <w:r w:rsidRPr="00C839C3">
        <w:rPr>
          <w:spacing w:val="8"/>
          <w:sz w:val="28"/>
          <w:szCs w:val="28"/>
        </w:rPr>
        <w:t>И.</w:t>
      </w:r>
      <w:r>
        <w:rPr>
          <w:sz w:val="28"/>
          <w:szCs w:val="28"/>
        </w:rPr>
        <w:t xml:space="preserve"> </w:t>
      </w:r>
      <w:r w:rsidRPr="00C23FF4">
        <w:rPr>
          <w:sz w:val="28"/>
          <w:szCs w:val="28"/>
        </w:rPr>
        <w:t>Ю.</w:t>
      </w:r>
      <w:r>
        <w:rPr>
          <w:sz w:val="28"/>
          <w:szCs w:val="28"/>
        </w:rPr>
        <w:t xml:space="preserve"> </w:t>
      </w:r>
      <w:r w:rsidRPr="00C23FF4">
        <w:rPr>
          <w:sz w:val="28"/>
          <w:szCs w:val="28"/>
        </w:rPr>
        <w:t>Олийнык // Актуальные вопросы эволюционной, возрастной и эко</w:t>
      </w:r>
      <w:r>
        <w:rPr>
          <w:sz w:val="28"/>
          <w:szCs w:val="28"/>
          <w:lang w:val="uk-UA"/>
        </w:rPr>
        <w:softHyphen/>
      </w:r>
      <w:r w:rsidRPr="00C23FF4">
        <w:rPr>
          <w:sz w:val="28"/>
          <w:szCs w:val="28"/>
        </w:rPr>
        <w:t>ло</w:t>
      </w:r>
      <w:r>
        <w:rPr>
          <w:sz w:val="28"/>
          <w:szCs w:val="28"/>
          <w:lang w:val="uk-UA"/>
        </w:rPr>
        <w:softHyphen/>
      </w:r>
      <w:r w:rsidRPr="00C23FF4">
        <w:rPr>
          <w:sz w:val="28"/>
          <w:szCs w:val="28"/>
        </w:rPr>
        <w:t>гической морфологии</w:t>
      </w:r>
      <w:r>
        <w:rPr>
          <w:sz w:val="28"/>
          <w:szCs w:val="28"/>
        </w:rPr>
        <w:t xml:space="preserve">: </w:t>
      </w:r>
      <w:r w:rsidRPr="00C23FF4">
        <w:rPr>
          <w:sz w:val="28"/>
          <w:szCs w:val="28"/>
        </w:rPr>
        <w:t>Всерос. науч. конф. с междунар. участ.</w:t>
      </w:r>
      <w:r>
        <w:rPr>
          <w:sz w:val="28"/>
          <w:szCs w:val="28"/>
        </w:rPr>
        <w:t>,</w:t>
      </w:r>
      <w:r w:rsidRPr="00C23FF4">
        <w:rPr>
          <w:sz w:val="28"/>
          <w:szCs w:val="28"/>
        </w:rPr>
        <w:t xml:space="preserve"> посвящ. </w:t>
      </w:r>
      <w:r w:rsidRPr="00161F37">
        <w:rPr>
          <w:spacing w:val="-5"/>
          <w:sz w:val="28"/>
          <w:szCs w:val="28"/>
        </w:rPr>
        <w:t>10-летию мед. фак-та и каф. анат. и гисто</w:t>
      </w:r>
      <w:r w:rsidRPr="00161F37">
        <w:rPr>
          <w:spacing w:val="-5"/>
          <w:sz w:val="28"/>
          <w:szCs w:val="28"/>
        </w:rPr>
        <w:softHyphen/>
        <w:t>логии БелГУ, 17-18 октяб</w:t>
      </w:r>
      <w:r w:rsidRPr="00161F37">
        <w:rPr>
          <w:spacing w:val="-5"/>
          <w:sz w:val="28"/>
          <w:szCs w:val="28"/>
        </w:rPr>
        <w:softHyphen/>
        <w:t>ря 2006 г. :</w:t>
      </w:r>
      <w:r>
        <w:rPr>
          <w:spacing w:val="-4"/>
          <w:sz w:val="28"/>
          <w:szCs w:val="28"/>
        </w:rPr>
        <w:t xml:space="preserve"> материалы конф</w:t>
      </w:r>
      <w:r w:rsidRPr="00080398">
        <w:rPr>
          <w:spacing w:val="-4"/>
          <w:sz w:val="28"/>
          <w:szCs w:val="28"/>
        </w:rPr>
        <w:t>.</w:t>
      </w:r>
      <w:r w:rsidRPr="00C23FF4">
        <w:rPr>
          <w:sz w:val="28"/>
          <w:szCs w:val="28"/>
        </w:rPr>
        <w:t xml:space="preserve"> – Белгород: Изд-во БелГУ, 2006. – С. 123-124.</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7A722B">
        <w:rPr>
          <w:sz w:val="28"/>
          <w:szCs w:val="28"/>
          <w:lang w:val="uk-UA"/>
        </w:rPr>
        <w:t>Олійник</w:t>
      </w:r>
      <w:r>
        <w:rPr>
          <w:sz w:val="28"/>
          <w:szCs w:val="28"/>
          <w:lang w:val="uk-UA"/>
        </w:rPr>
        <w:t xml:space="preserve"> </w:t>
      </w:r>
      <w:r w:rsidRPr="007A722B">
        <w:rPr>
          <w:sz w:val="28"/>
          <w:szCs w:val="28"/>
          <w:lang w:val="uk-UA"/>
        </w:rPr>
        <w:t>І.</w:t>
      </w:r>
      <w:r>
        <w:rPr>
          <w:sz w:val="28"/>
          <w:szCs w:val="28"/>
          <w:lang w:val="uk-UA"/>
        </w:rPr>
        <w:t xml:space="preserve"> </w:t>
      </w:r>
      <w:r w:rsidRPr="007A722B">
        <w:rPr>
          <w:sz w:val="28"/>
          <w:szCs w:val="28"/>
          <w:lang w:val="uk-UA"/>
        </w:rPr>
        <w:t>Ю. Лектиногістохімічна харак</w:t>
      </w:r>
      <w:r w:rsidRPr="007A722B">
        <w:rPr>
          <w:sz w:val="28"/>
          <w:szCs w:val="28"/>
          <w:lang w:val="uk-UA"/>
        </w:rPr>
        <w:softHyphen/>
        <w:t>те</w:t>
      </w:r>
      <w:r w:rsidRPr="007A722B">
        <w:rPr>
          <w:sz w:val="28"/>
          <w:szCs w:val="28"/>
          <w:lang w:val="uk-UA"/>
        </w:rPr>
        <w:softHyphen/>
      </w:r>
      <w:r w:rsidRPr="007A722B">
        <w:rPr>
          <w:sz w:val="28"/>
          <w:szCs w:val="28"/>
          <w:lang w:val="uk-UA"/>
        </w:rPr>
        <w:softHyphen/>
        <w:t>рис</w:t>
      </w:r>
      <w:r w:rsidRPr="007A722B">
        <w:rPr>
          <w:sz w:val="28"/>
          <w:szCs w:val="28"/>
          <w:lang w:val="uk-UA"/>
        </w:rPr>
        <w:softHyphen/>
        <w:t>тика ембріотопографіч</w:t>
      </w:r>
      <w:r>
        <w:rPr>
          <w:sz w:val="28"/>
          <w:szCs w:val="28"/>
          <w:lang w:val="uk-UA"/>
        </w:rPr>
        <w:softHyphen/>
      </w:r>
      <w:r w:rsidRPr="007A722B">
        <w:rPr>
          <w:spacing w:val="4"/>
          <w:sz w:val="28"/>
          <w:szCs w:val="28"/>
          <w:lang w:val="uk-UA"/>
        </w:rPr>
        <w:t xml:space="preserve">них </w:t>
      </w:r>
      <w:r w:rsidRPr="007A722B">
        <w:rPr>
          <w:spacing w:val="4"/>
          <w:sz w:val="28"/>
          <w:szCs w:val="28"/>
          <w:lang w:val="uk-UA"/>
        </w:rPr>
        <w:lastRenderedPageBreak/>
        <w:t>пе</w:t>
      </w:r>
      <w:r w:rsidRPr="007A722B">
        <w:rPr>
          <w:spacing w:val="4"/>
          <w:sz w:val="28"/>
          <w:szCs w:val="28"/>
          <w:lang w:val="uk-UA"/>
        </w:rPr>
        <w:softHyphen/>
        <w:t>ре</w:t>
      </w:r>
      <w:r w:rsidRPr="007A722B">
        <w:rPr>
          <w:spacing w:val="4"/>
          <w:sz w:val="28"/>
          <w:szCs w:val="28"/>
          <w:lang w:val="uk-UA"/>
        </w:rPr>
        <w:softHyphen/>
      </w:r>
      <w:r w:rsidRPr="007A722B">
        <w:rPr>
          <w:spacing w:val="4"/>
          <w:sz w:val="28"/>
          <w:szCs w:val="28"/>
          <w:lang w:val="uk-UA"/>
        </w:rPr>
        <w:softHyphen/>
        <w:t>тво</w:t>
      </w:r>
      <w:r w:rsidRPr="007A722B">
        <w:rPr>
          <w:spacing w:val="4"/>
          <w:sz w:val="28"/>
          <w:szCs w:val="28"/>
          <w:lang w:val="uk-UA"/>
        </w:rPr>
        <w:softHyphen/>
        <w:t xml:space="preserve">рень загруднинної залози людини </w:t>
      </w:r>
      <w:r w:rsidRPr="004E1FA3">
        <w:rPr>
          <w:spacing w:val="-4"/>
          <w:sz w:val="28"/>
          <w:szCs w:val="28"/>
          <w:lang w:val="uk-UA"/>
        </w:rPr>
        <w:t xml:space="preserve">/ </w:t>
      </w:r>
      <w:r w:rsidRPr="007A722B">
        <w:rPr>
          <w:spacing w:val="-4"/>
          <w:sz w:val="28"/>
          <w:szCs w:val="28"/>
          <w:lang w:val="uk-UA"/>
        </w:rPr>
        <w:t>І.</w:t>
      </w:r>
      <w:r>
        <w:rPr>
          <w:spacing w:val="-4"/>
          <w:sz w:val="28"/>
          <w:szCs w:val="28"/>
          <w:lang w:val="uk-UA"/>
        </w:rPr>
        <w:t xml:space="preserve"> </w:t>
      </w:r>
      <w:r w:rsidRPr="007A722B">
        <w:rPr>
          <w:spacing w:val="-4"/>
          <w:sz w:val="28"/>
          <w:szCs w:val="28"/>
          <w:lang w:val="uk-UA"/>
        </w:rPr>
        <w:t>Ю.</w:t>
      </w:r>
      <w:r>
        <w:rPr>
          <w:spacing w:val="-4"/>
          <w:sz w:val="28"/>
          <w:szCs w:val="28"/>
          <w:lang w:val="uk-UA"/>
        </w:rPr>
        <w:t xml:space="preserve"> </w:t>
      </w:r>
      <w:r w:rsidRPr="007A722B">
        <w:rPr>
          <w:spacing w:val="-4"/>
          <w:sz w:val="28"/>
          <w:szCs w:val="28"/>
          <w:lang w:val="uk-UA"/>
        </w:rPr>
        <w:t>Олійник</w:t>
      </w:r>
      <w:r w:rsidRPr="007A722B">
        <w:rPr>
          <w:spacing w:val="4"/>
          <w:sz w:val="28"/>
          <w:szCs w:val="28"/>
          <w:lang w:val="uk-UA"/>
        </w:rPr>
        <w:t xml:space="preserve"> // Бук. мед. вісник. – 2006. –</w:t>
      </w:r>
      <w:r w:rsidRPr="007A722B">
        <w:rPr>
          <w:sz w:val="28"/>
          <w:szCs w:val="28"/>
          <w:lang w:val="uk-UA"/>
        </w:rPr>
        <w:t xml:space="preserve"> Т. 10, № 3. – С. 128-132.</w:t>
      </w:r>
    </w:p>
    <w:p w:rsidR="006C4959" w:rsidRPr="00C839C3"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C839C3">
        <w:rPr>
          <w:sz w:val="28"/>
          <w:szCs w:val="28"/>
          <w:lang w:val="uk-UA"/>
        </w:rPr>
        <w:t>Олійник І.</w:t>
      </w:r>
      <w:r>
        <w:rPr>
          <w:sz w:val="28"/>
          <w:szCs w:val="28"/>
          <w:lang w:val="uk-UA"/>
        </w:rPr>
        <w:t xml:space="preserve"> </w:t>
      </w:r>
      <w:r w:rsidRPr="00C839C3">
        <w:rPr>
          <w:sz w:val="28"/>
          <w:szCs w:val="28"/>
          <w:lang w:val="uk-UA"/>
        </w:rPr>
        <w:t>Ю. Зміна вуглеводного складу тка</w:t>
      </w:r>
      <w:r w:rsidRPr="00C839C3">
        <w:rPr>
          <w:sz w:val="28"/>
          <w:szCs w:val="28"/>
          <w:lang w:val="uk-UA"/>
        </w:rPr>
        <w:softHyphen/>
        <w:t>нин у процесі раннього ембріо</w:t>
      </w:r>
      <w:r w:rsidRPr="00C839C3">
        <w:rPr>
          <w:sz w:val="28"/>
          <w:szCs w:val="28"/>
          <w:lang w:val="uk-UA"/>
        </w:rPr>
        <w:softHyphen/>
        <w:t>нального гістогенезу загруд</w:t>
      </w:r>
      <w:r w:rsidRPr="00C839C3">
        <w:rPr>
          <w:sz w:val="28"/>
          <w:szCs w:val="28"/>
          <w:lang w:val="uk-UA"/>
        </w:rPr>
        <w:softHyphen/>
        <w:t>нин</w:t>
      </w:r>
      <w:r w:rsidRPr="00C839C3">
        <w:rPr>
          <w:sz w:val="28"/>
          <w:szCs w:val="28"/>
          <w:lang w:val="uk-UA"/>
        </w:rPr>
        <w:softHyphen/>
        <w:t xml:space="preserve">ної залози людини / </w:t>
      </w:r>
      <w:r w:rsidRPr="00C839C3">
        <w:rPr>
          <w:spacing w:val="-4"/>
          <w:sz w:val="28"/>
          <w:szCs w:val="28"/>
          <w:lang w:val="uk-UA"/>
        </w:rPr>
        <w:t>І.</w:t>
      </w:r>
      <w:r>
        <w:rPr>
          <w:spacing w:val="-4"/>
          <w:sz w:val="28"/>
          <w:szCs w:val="28"/>
          <w:lang w:val="uk-UA"/>
        </w:rPr>
        <w:t xml:space="preserve"> </w:t>
      </w:r>
      <w:r w:rsidRPr="00C839C3">
        <w:rPr>
          <w:spacing w:val="-4"/>
          <w:sz w:val="28"/>
          <w:szCs w:val="28"/>
          <w:lang w:val="uk-UA"/>
        </w:rPr>
        <w:t>Ю.</w:t>
      </w:r>
      <w:r>
        <w:rPr>
          <w:spacing w:val="-4"/>
          <w:sz w:val="28"/>
          <w:szCs w:val="28"/>
          <w:lang w:val="uk-UA"/>
        </w:rPr>
        <w:t xml:space="preserve"> </w:t>
      </w:r>
      <w:r w:rsidRPr="00C839C3">
        <w:rPr>
          <w:spacing w:val="-4"/>
          <w:sz w:val="28"/>
          <w:szCs w:val="28"/>
          <w:lang w:val="uk-UA"/>
        </w:rPr>
        <w:t>Олійник</w:t>
      </w:r>
      <w:r w:rsidRPr="00C839C3">
        <w:rPr>
          <w:sz w:val="28"/>
          <w:szCs w:val="28"/>
          <w:lang w:val="uk-UA"/>
        </w:rPr>
        <w:t xml:space="preserve"> // Вісн. морфології. – 2006. – Т. 12, № 2. – С. 231-235.</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Ю. Особливості експресії вугле</w:t>
      </w:r>
      <w:r w:rsidRPr="002B05DB">
        <w:rPr>
          <w:sz w:val="28"/>
          <w:szCs w:val="28"/>
        </w:rPr>
        <w:softHyphen/>
        <w:t xml:space="preserve">водних детермінант закладки загруднинної залози людини в пренатальному онтогенезі </w:t>
      </w:r>
      <w:r w:rsidRPr="004E1FA3">
        <w:rPr>
          <w:spacing w:val="-4"/>
          <w:sz w:val="28"/>
          <w:szCs w:val="28"/>
          <w:lang w:val="uk-UA"/>
        </w:rPr>
        <w:t xml:space="preserve">/ </w:t>
      </w:r>
      <w:r w:rsidRPr="004E1FA3">
        <w:rPr>
          <w:spacing w:val="-4"/>
          <w:sz w:val="28"/>
          <w:szCs w:val="28"/>
        </w:rPr>
        <w:t>І.</w:t>
      </w:r>
      <w:r>
        <w:rPr>
          <w:spacing w:val="-4"/>
          <w:sz w:val="28"/>
          <w:szCs w:val="28"/>
          <w:lang w:val="uk-UA"/>
        </w:rPr>
        <w:t xml:space="preserve"> </w:t>
      </w:r>
      <w:r w:rsidRPr="004E1FA3">
        <w:rPr>
          <w:spacing w:val="-4"/>
          <w:sz w:val="28"/>
          <w:szCs w:val="28"/>
        </w:rPr>
        <w:t>Ю.</w:t>
      </w:r>
      <w:r>
        <w:rPr>
          <w:spacing w:val="-4"/>
          <w:sz w:val="28"/>
          <w:szCs w:val="28"/>
          <w:lang w:val="uk-UA"/>
        </w:rPr>
        <w:t xml:space="preserve"> </w:t>
      </w:r>
      <w:r w:rsidRPr="004E1FA3">
        <w:rPr>
          <w:spacing w:val="-4"/>
          <w:sz w:val="28"/>
          <w:szCs w:val="28"/>
        </w:rPr>
        <w:t>Олійник</w:t>
      </w:r>
      <w:r w:rsidRPr="002B05DB">
        <w:rPr>
          <w:sz w:val="28"/>
          <w:szCs w:val="28"/>
        </w:rPr>
        <w:t xml:space="preserve"> // Таврич. мед.-биол. вест</w:t>
      </w:r>
      <w:r w:rsidRPr="002B05DB">
        <w:rPr>
          <w:sz w:val="28"/>
          <w:szCs w:val="28"/>
        </w:rPr>
        <w:softHyphen/>
        <w:t>ник. – 2006. – Т.</w:t>
      </w:r>
      <w:r>
        <w:rPr>
          <w:sz w:val="28"/>
          <w:szCs w:val="28"/>
        </w:rPr>
        <w:t xml:space="preserve"> </w:t>
      </w:r>
      <w:r w:rsidRPr="002B05DB">
        <w:rPr>
          <w:sz w:val="28"/>
          <w:szCs w:val="28"/>
        </w:rPr>
        <w:t>9, №</w:t>
      </w:r>
      <w:r>
        <w:rPr>
          <w:sz w:val="28"/>
          <w:szCs w:val="28"/>
        </w:rPr>
        <w:t xml:space="preserve"> </w:t>
      </w:r>
      <w:r w:rsidRPr="002B05DB">
        <w:rPr>
          <w:sz w:val="28"/>
          <w:szCs w:val="28"/>
        </w:rPr>
        <w:t>3, ч.</w:t>
      </w:r>
      <w:r>
        <w:rPr>
          <w:sz w:val="28"/>
          <w:szCs w:val="28"/>
        </w:rPr>
        <w:t xml:space="preserve"> </w:t>
      </w:r>
      <w:r w:rsidRPr="002B05DB">
        <w:rPr>
          <w:sz w:val="28"/>
          <w:szCs w:val="28"/>
        </w:rPr>
        <w:t>IV. – С.126-131.</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839C3">
        <w:rPr>
          <w:spacing w:val="-6"/>
          <w:sz w:val="28"/>
          <w:szCs w:val="28"/>
          <w:lang w:val="uk-UA"/>
        </w:rPr>
        <w:t>Олійник І. Ю. Рецептори лектину зав’язі пшениці (</w:t>
      </w:r>
      <w:r w:rsidRPr="00C839C3">
        <w:rPr>
          <w:spacing w:val="-6"/>
          <w:sz w:val="28"/>
          <w:szCs w:val="28"/>
          <w:lang w:val="en-US"/>
        </w:rPr>
        <w:t>WGA</w:t>
      </w:r>
      <w:r w:rsidRPr="00C839C3">
        <w:rPr>
          <w:spacing w:val="-6"/>
          <w:sz w:val="28"/>
          <w:szCs w:val="28"/>
          <w:lang w:val="uk-UA"/>
        </w:rPr>
        <w:t>) та арахісу (</w:t>
      </w:r>
      <w:r w:rsidRPr="00C839C3">
        <w:rPr>
          <w:spacing w:val="-6"/>
          <w:sz w:val="28"/>
          <w:szCs w:val="28"/>
          <w:lang w:val="en-US"/>
        </w:rPr>
        <w:t>PNA</w:t>
      </w:r>
      <w:r w:rsidRPr="00C839C3">
        <w:rPr>
          <w:spacing w:val="-6"/>
          <w:sz w:val="28"/>
          <w:szCs w:val="28"/>
          <w:lang w:val="uk-UA"/>
        </w:rPr>
        <w:t xml:space="preserve">) в пренатальному онтогенезі загруднинної залози людини / І. Ю. Олійник </w:t>
      </w:r>
      <w:r w:rsidRPr="00C23FF4">
        <w:rPr>
          <w:sz w:val="28"/>
          <w:szCs w:val="28"/>
          <w:lang w:val="uk-UA"/>
        </w:rPr>
        <w:t xml:space="preserve">// </w:t>
      </w:r>
      <w:r>
        <w:rPr>
          <w:sz w:val="28"/>
          <w:szCs w:val="28"/>
          <w:lang w:val="uk-UA"/>
        </w:rPr>
        <w:t>Динаміка наукових досліджень</w:t>
      </w:r>
      <w:r w:rsidRPr="00055EEC">
        <w:rPr>
          <w:sz w:val="28"/>
          <w:szCs w:val="28"/>
          <w:lang w:val="uk-UA"/>
        </w:rPr>
        <w:t xml:space="preserve"> – '2006</w:t>
      </w:r>
      <w:r>
        <w:rPr>
          <w:sz w:val="28"/>
          <w:szCs w:val="28"/>
          <w:lang w:val="uk-UA"/>
        </w:rPr>
        <w:t xml:space="preserve"> : ІІІ </w:t>
      </w:r>
      <w:r w:rsidRPr="00055EEC">
        <w:rPr>
          <w:sz w:val="28"/>
          <w:szCs w:val="28"/>
          <w:lang w:val="uk-UA"/>
        </w:rPr>
        <w:t>Міжнар. наук.-практ. конф.</w:t>
      </w:r>
      <w:r>
        <w:rPr>
          <w:sz w:val="28"/>
          <w:szCs w:val="28"/>
          <w:lang w:val="uk-UA"/>
        </w:rPr>
        <w:t xml:space="preserve">, </w:t>
      </w:r>
      <w:r w:rsidRPr="00055EEC">
        <w:rPr>
          <w:sz w:val="28"/>
          <w:szCs w:val="28"/>
          <w:lang w:val="uk-UA"/>
        </w:rPr>
        <w:t>1</w:t>
      </w:r>
      <w:r>
        <w:rPr>
          <w:sz w:val="28"/>
          <w:szCs w:val="28"/>
          <w:lang w:val="uk-UA"/>
        </w:rPr>
        <w:t>7</w:t>
      </w:r>
      <w:r w:rsidRPr="00055EEC">
        <w:rPr>
          <w:sz w:val="28"/>
          <w:szCs w:val="28"/>
          <w:lang w:val="uk-UA"/>
        </w:rPr>
        <w:t>-</w:t>
      </w:r>
      <w:r>
        <w:rPr>
          <w:sz w:val="28"/>
          <w:szCs w:val="28"/>
          <w:lang w:val="uk-UA"/>
        </w:rPr>
        <w:t>28</w:t>
      </w:r>
      <w:r w:rsidRPr="00055EEC">
        <w:rPr>
          <w:sz w:val="28"/>
          <w:szCs w:val="28"/>
          <w:lang w:val="uk-UA"/>
        </w:rPr>
        <w:t xml:space="preserve"> червня 2006 р</w:t>
      </w:r>
      <w:r w:rsidRPr="00C23FF4">
        <w:rPr>
          <w:sz w:val="28"/>
          <w:szCs w:val="28"/>
          <w:lang w:val="uk-UA"/>
        </w:rPr>
        <w:t>.</w:t>
      </w:r>
      <w:r>
        <w:rPr>
          <w:sz w:val="28"/>
          <w:szCs w:val="28"/>
          <w:lang w:val="uk-UA"/>
        </w:rPr>
        <w:t xml:space="preserve"> : матеріали конф</w:t>
      </w:r>
      <w:r w:rsidRPr="00055EEC">
        <w:rPr>
          <w:sz w:val="28"/>
          <w:szCs w:val="28"/>
          <w:lang w:val="uk-UA"/>
        </w:rPr>
        <w:t>. –</w:t>
      </w:r>
      <w:r w:rsidRPr="00C23FF4">
        <w:rPr>
          <w:sz w:val="28"/>
          <w:szCs w:val="28"/>
          <w:lang w:val="uk-UA"/>
        </w:rPr>
        <w:t xml:space="preserve"> </w:t>
      </w:r>
      <w:r w:rsidRPr="00055EEC">
        <w:rPr>
          <w:sz w:val="28"/>
          <w:szCs w:val="28"/>
          <w:lang w:val="uk-UA"/>
        </w:rPr>
        <w:t>Дніпропетровськ: Наука і освіта, 2006.</w:t>
      </w:r>
      <w:r w:rsidRPr="00C23FF4">
        <w:rPr>
          <w:sz w:val="28"/>
          <w:szCs w:val="28"/>
          <w:lang w:val="uk-UA"/>
        </w:rPr>
        <w:t xml:space="preserve"> </w:t>
      </w:r>
      <w:r w:rsidRPr="00055EEC">
        <w:rPr>
          <w:sz w:val="28"/>
          <w:szCs w:val="28"/>
          <w:lang w:val="uk-UA"/>
        </w:rPr>
        <w:t>– Т. 5</w:t>
      </w:r>
      <w:r>
        <w:rPr>
          <w:sz w:val="28"/>
          <w:szCs w:val="28"/>
          <w:lang w:val="uk-UA"/>
        </w:rPr>
        <w:t xml:space="preserve"> "Медицина"</w:t>
      </w:r>
      <w:r w:rsidRPr="00055EEC">
        <w:rPr>
          <w:sz w:val="28"/>
          <w:szCs w:val="28"/>
          <w:lang w:val="uk-UA"/>
        </w:rPr>
        <w:t>. – С. 44-47.</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Олийнык И.</w:t>
      </w:r>
      <w:r>
        <w:rPr>
          <w:sz w:val="28"/>
          <w:szCs w:val="28"/>
          <w:lang w:val="uk-UA"/>
        </w:rPr>
        <w:t xml:space="preserve"> </w:t>
      </w:r>
      <w:r w:rsidRPr="002B05DB">
        <w:rPr>
          <w:sz w:val="28"/>
          <w:szCs w:val="28"/>
        </w:rPr>
        <w:t>Ю. Изменение углеводного соста</w:t>
      </w:r>
      <w:r w:rsidRPr="002B05DB">
        <w:rPr>
          <w:sz w:val="28"/>
          <w:szCs w:val="28"/>
        </w:rPr>
        <w:softHyphen/>
        <w:t xml:space="preserve">ва тканей в процессе раннего эмбрионального гистогенеза тимуса человека / </w:t>
      </w:r>
      <w:r>
        <w:rPr>
          <w:sz w:val="28"/>
          <w:szCs w:val="28"/>
        </w:rPr>
        <w:t>И.</w:t>
      </w:r>
      <w:r>
        <w:rPr>
          <w:sz w:val="28"/>
          <w:szCs w:val="28"/>
          <w:lang w:val="uk-UA"/>
        </w:rPr>
        <w:t xml:space="preserve"> </w:t>
      </w:r>
      <w:r>
        <w:rPr>
          <w:sz w:val="28"/>
          <w:szCs w:val="28"/>
        </w:rPr>
        <w:t>Ю.</w:t>
      </w:r>
      <w:r>
        <w:rPr>
          <w:sz w:val="28"/>
          <w:szCs w:val="28"/>
          <w:lang w:val="uk-UA"/>
        </w:rPr>
        <w:t xml:space="preserve"> </w:t>
      </w:r>
      <w:r>
        <w:rPr>
          <w:sz w:val="28"/>
          <w:szCs w:val="28"/>
        </w:rPr>
        <w:t>Олийнык // Морфология. – 2006. – Т.</w:t>
      </w:r>
      <w:r w:rsidRPr="002B05DB">
        <w:rPr>
          <w:sz w:val="28"/>
          <w:szCs w:val="28"/>
        </w:rPr>
        <w:t>129, №</w:t>
      </w:r>
      <w:r>
        <w:rPr>
          <w:sz w:val="28"/>
          <w:szCs w:val="28"/>
        </w:rPr>
        <w:t xml:space="preserve"> </w:t>
      </w:r>
      <w:r w:rsidRPr="002B05DB">
        <w:rPr>
          <w:sz w:val="28"/>
          <w:szCs w:val="28"/>
        </w:rPr>
        <w:t>4. – С. 95.</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 xml:space="preserve">Ю. Цитотопографія рецепторів лектинів у процесі раннього </w:t>
      </w:r>
      <w:r w:rsidRPr="00C839C3">
        <w:rPr>
          <w:spacing w:val="-3"/>
          <w:sz w:val="28"/>
          <w:szCs w:val="28"/>
        </w:rPr>
        <w:t>ембріонального гістогенезу при</w:t>
      </w:r>
      <w:r w:rsidRPr="00C839C3">
        <w:rPr>
          <w:spacing w:val="-3"/>
          <w:sz w:val="28"/>
          <w:szCs w:val="28"/>
        </w:rPr>
        <w:softHyphen/>
      </w:r>
      <w:r w:rsidRPr="00C839C3">
        <w:rPr>
          <w:spacing w:val="-3"/>
          <w:sz w:val="28"/>
          <w:szCs w:val="28"/>
        </w:rPr>
        <w:softHyphen/>
        <w:t>щитоподібних залоз люди</w:t>
      </w:r>
      <w:r w:rsidRPr="00C839C3">
        <w:rPr>
          <w:spacing w:val="-3"/>
          <w:sz w:val="28"/>
          <w:szCs w:val="28"/>
        </w:rPr>
        <w:softHyphen/>
        <w:t xml:space="preserve">ни </w:t>
      </w:r>
      <w:r w:rsidRPr="00C839C3">
        <w:rPr>
          <w:spacing w:val="-3"/>
          <w:sz w:val="28"/>
          <w:szCs w:val="28"/>
          <w:lang w:val="uk-UA"/>
        </w:rPr>
        <w:t xml:space="preserve">/ </w:t>
      </w:r>
      <w:r w:rsidRPr="00C839C3">
        <w:rPr>
          <w:spacing w:val="-3"/>
          <w:sz w:val="28"/>
          <w:szCs w:val="28"/>
        </w:rPr>
        <w:t>І.</w:t>
      </w:r>
      <w:r w:rsidRPr="00C839C3">
        <w:rPr>
          <w:spacing w:val="-3"/>
          <w:sz w:val="28"/>
          <w:szCs w:val="28"/>
          <w:lang w:val="uk-UA"/>
        </w:rPr>
        <w:t xml:space="preserve"> </w:t>
      </w:r>
      <w:r w:rsidRPr="00C839C3">
        <w:rPr>
          <w:spacing w:val="-3"/>
          <w:sz w:val="28"/>
          <w:szCs w:val="28"/>
        </w:rPr>
        <w:t>Ю.</w:t>
      </w:r>
      <w:r w:rsidRPr="00C839C3">
        <w:rPr>
          <w:spacing w:val="-3"/>
          <w:sz w:val="28"/>
          <w:szCs w:val="28"/>
          <w:lang w:val="uk-UA"/>
        </w:rPr>
        <w:t xml:space="preserve"> </w:t>
      </w:r>
      <w:r w:rsidRPr="00C839C3">
        <w:rPr>
          <w:spacing w:val="-3"/>
          <w:sz w:val="28"/>
          <w:szCs w:val="28"/>
        </w:rPr>
        <w:t>Олійник,</w:t>
      </w:r>
      <w:r w:rsidRPr="00446500">
        <w:rPr>
          <w:spacing w:val="-2"/>
          <w:sz w:val="28"/>
          <w:szCs w:val="28"/>
        </w:rPr>
        <w:t xml:space="preserve"> Ю.</w:t>
      </w:r>
      <w:r>
        <w:rPr>
          <w:spacing w:val="-2"/>
          <w:sz w:val="28"/>
          <w:szCs w:val="28"/>
          <w:lang w:val="uk-UA"/>
        </w:rPr>
        <w:t xml:space="preserve"> </w:t>
      </w:r>
      <w:r w:rsidRPr="00446500">
        <w:rPr>
          <w:spacing w:val="-2"/>
          <w:sz w:val="28"/>
          <w:szCs w:val="28"/>
        </w:rPr>
        <w:t>Т.</w:t>
      </w:r>
      <w:r>
        <w:rPr>
          <w:spacing w:val="-2"/>
          <w:sz w:val="28"/>
          <w:szCs w:val="28"/>
          <w:lang w:val="uk-UA"/>
        </w:rPr>
        <w:t xml:space="preserve"> </w:t>
      </w:r>
      <w:r w:rsidRPr="00446500">
        <w:rPr>
          <w:spacing w:val="-2"/>
          <w:sz w:val="28"/>
          <w:szCs w:val="28"/>
        </w:rPr>
        <w:t xml:space="preserve">Ахтемійчук // Медицина сьогодні і завтра. – 2006. </w:t>
      </w:r>
      <w:r w:rsidRPr="002B05DB">
        <w:rPr>
          <w:sz w:val="28"/>
          <w:szCs w:val="28"/>
        </w:rPr>
        <w:t>–</w:t>
      </w:r>
      <w:r w:rsidRPr="00446500">
        <w:rPr>
          <w:spacing w:val="-2"/>
          <w:sz w:val="28"/>
          <w:szCs w:val="28"/>
        </w:rPr>
        <w:t xml:space="preserve"> №</w:t>
      </w:r>
      <w:r>
        <w:rPr>
          <w:spacing w:val="-2"/>
          <w:sz w:val="28"/>
          <w:szCs w:val="28"/>
        </w:rPr>
        <w:t xml:space="preserve"> </w:t>
      </w:r>
      <w:r w:rsidRPr="00446500">
        <w:rPr>
          <w:spacing w:val="-2"/>
          <w:sz w:val="28"/>
          <w:szCs w:val="28"/>
        </w:rPr>
        <w:t>3-4.</w:t>
      </w:r>
      <w:r w:rsidRPr="002B05DB">
        <w:rPr>
          <w:sz w:val="28"/>
          <w:szCs w:val="28"/>
        </w:rPr>
        <w:t xml:space="preserve"> – С. 37-41.</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Ю. Лектиногістохімічна характе</w:t>
      </w:r>
      <w:r w:rsidRPr="002B05DB">
        <w:rPr>
          <w:sz w:val="28"/>
          <w:szCs w:val="28"/>
        </w:rPr>
        <w:softHyphen/>
        <w:t>рис</w:t>
      </w:r>
      <w:r w:rsidRPr="002B05DB">
        <w:rPr>
          <w:sz w:val="28"/>
          <w:szCs w:val="28"/>
        </w:rPr>
        <w:softHyphen/>
        <w:t>тика ембріотопографіч</w:t>
      </w:r>
      <w:r>
        <w:rPr>
          <w:sz w:val="28"/>
          <w:szCs w:val="28"/>
          <w:lang w:val="uk-UA"/>
        </w:rPr>
        <w:softHyphen/>
      </w:r>
      <w:r w:rsidRPr="002B05DB">
        <w:rPr>
          <w:sz w:val="28"/>
          <w:szCs w:val="28"/>
        </w:rPr>
        <w:t>них перетворень прищитоподіб</w:t>
      </w:r>
      <w:r w:rsidRPr="002B05DB">
        <w:rPr>
          <w:sz w:val="28"/>
          <w:szCs w:val="28"/>
        </w:rPr>
        <w:softHyphen/>
        <w:t xml:space="preserve">них залоз людини </w:t>
      </w:r>
      <w:r w:rsidRPr="004E1FA3">
        <w:rPr>
          <w:spacing w:val="-4"/>
          <w:sz w:val="28"/>
          <w:szCs w:val="28"/>
          <w:lang w:val="uk-UA"/>
        </w:rPr>
        <w:t xml:space="preserve">/ </w:t>
      </w:r>
      <w:r w:rsidRPr="004E1FA3">
        <w:rPr>
          <w:spacing w:val="-4"/>
          <w:sz w:val="28"/>
          <w:szCs w:val="28"/>
        </w:rPr>
        <w:t>І.</w:t>
      </w:r>
      <w:r>
        <w:rPr>
          <w:spacing w:val="-4"/>
          <w:sz w:val="28"/>
          <w:szCs w:val="28"/>
          <w:lang w:val="uk-UA"/>
        </w:rPr>
        <w:t xml:space="preserve"> </w:t>
      </w:r>
      <w:r w:rsidRPr="004E1FA3">
        <w:rPr>
          <w:spacing w:val="-4"/>
          <w:sz w:val="28"/>
          <w:szCs w:val="28"/>
        </w:rPr>
        <w:t>Ю.</w:t>
      </w:r>
      <w:r>
        <w:rPr>
          <w:spacing w:val="-4"/>
          <w:sz w:val="28"/>
          <w:szCs w:val="28"/>
          <w:lang w:val="uk-UA"/>
        </w:rPr>
        <w:t xml:space="preserve"> </w:t>
      </w:r>
      <w:r w:rsidRPr="004E1FA3">
        <w:rPr>
          <w:spacing w:val="-4"/>
          <w:sz w:val="28"/>
          <w:szCs w:val="28"/>
        </w:rPr>
        <w:t>Олійник</w:t>
      </w:r>
      <w:r w:rsidRPr="002B05DB">
        <w:rPr>
          <w:sz w:val="28"/>
          <w:szCs w:val="28"/>
        </w:rPr>
        <w:t xml:space="preserve"> // Світ медицини та біології. – 2007. – №</w:t>
      </w:r>
      <w:r>
        <w:rPr>
          <w:sz w:val="28"/>
          <w:szCs w:val="28"/>
        </w:rPr>
        <w:t xml:space="preserve"> </w:t>
      </w:r>
      <w:r w:rsidRPr="002B05DB">
        <w:rPr>
          <w:sz w:val="28"/>
          <w:szCs w:val="28"/>
        </w:rPr>
        <w:t>2. – С. 28-32.</w:t>
      </w:r>
    </w:p>
    <w:p w:rsidR="006C4959" w:rsidRPr="007A722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rPr>
        <w:t>Олийнык И.</w:t>
      </w:r>
      <w:r>
        <w:rPr>
          <w:sz w:val="28"/>
          <w:szCs w:val="28"/>
        </w:rPr>
        <w:t xml:space="preserve"> </w:t>
      </w:r>
      <w:r w:rsidRPr="00C23FF4">
        <w:rPr>
          <w:sz w:val="28"/>
          <w:szCs w:val="28"/>
        </w:rPr>
        <w:t xml:space="preserve">Ю. Лектиногистохимические свойства тканей в процессе </w:t>
      </w:r>
      <w:r w:rsidRPr="00C839C3">
        <w:rPr>
          <w:spacing w:val="2"/>
          <w:sz w:val="28"/>
          <w:szCs w:val="28"/>
        </w:rPr>
        <w:t>ран</w:t>
      </w:r>
      <w:r w:rsidRPr="00C839C3">
        <w:rPr>
          <w:spacing w:val="2"/>
          <w:sz w:val="28"/>
          <w:szCs w:val="28"/>
        </w:rPr>
        <w:softHyphen/>
        <w:t>него эмбрионального гистогенеза паращитовидных желез человека / И.</w:t>
      </w:r>
      <w:r>
        <w:rPr>
          <w:sz w:val="28"/>
          <w:szCs w:val="28"/>
        </w:rPr>
        <w:t xml:space="preserve"> </w:t>
      </w:r>
      <w:r w:rsidRPr="00C23FF4">
        <w:rPr>
          <w:sz w:val="28"/>
          <w:szCs w:val="28"/>
        </w:rPr>
        <w:t>Ю.</w:t>
      </w:r>
      <w:r>
        <w:rPr>
          <w:sz w:val="28"/>
          <w:szCs w:val="28"/>
        </w:rPr>
        <w:t xml:space="preserve"> </w:t>
      </w:r>
      <w:r w:rsidRPr="00C23FF4">
        <w:rPr>
          <w:sz w:val="28"/>
          <w:szCs w:val="28"/>
        </w:rPr>
        <w:t xml:space="preserve">Олийнык // </w:t>
      </w:r>
      <w:r>
        <w:rPr>
          <w:sz w:val="28"/>
          <w:szCs w:val="28"/>
        </w:rPr>
        <w:t>Актуальные</w:t>
      </w:r>
      <w:r w:rsidRPr="00C23FF4">
        <w:rPr>
          <w:sz w:val="28"/>
          <w:szCs w:val="28"/>
        </w:rPr>
        <w:t xml:space="preserve"> пробл</w:t>
      </w:r>
      <w:r>
        <w:rPr>
          <w:sz w:val="28"/>
          <w:szCs w:val="28"/>
        </w:rPr>
        <w:t xml:space="preserve">емы </w:t>
      </w:r>
      <w:r w:rsidRPr="00C23FF4">
        <w:rPr>
          <w:sz w:val="28"/>
          <w:szCs w:val="28"/>
        </w:rPr>
        <w:t>морфол</w:t>
      </w:r>
      <w:r>
        <w:rPr>
          <w:sz w:val="28"/>
          <w:szCs w:val="28"/>
        </w:rPr>
        <w:t>огии : Междунар. на</w:t>
      </w:r>
      <w:r w:rsidRPr="00C23FF4">
        <w:rPr>
          <w:sz w:val="28"/>
          <w:szCs w:val="28"/>
        </w:rPr>
        <w:t>уч.-практ. конф., посв. 85-летию Белорусского ГМУ</w:t>
      </w:r>
      <w:r>
        <w:rPr>
          <w:sz w:val="28"/>
          <w:szCs w:val="28"/>
        </w:rPr>
        <w:t xml:space="preserve">, </w:t>
      </w:r>
      <w:r w:rsidRPr="00C23FF4">
        <w:rPr>
          <w:sz w:val="28"/>
          <w:szCs w:val="28"/>
        </w:rPr>
        <w:t>23-24 ноября 2006 г.</w:t>
      </w:r>
      <w:r>
        <w:rPr>
          <w:sz w:val="28"/>
          <w:szCs w:val="28"/>
        </w:rPr>
        <w:t xml:space="preserve"> : сб. тр.</w:t>
      </w:r>
      <w:r w:rsidRPr="00C23FF4">
        <w:rPr>
          <w:sz w:val="28"/>
          <w:szCs w:val="28"/>
        </w:rPr>
        <w:t xml:space="preserve"> – Минск: БГМУ, 2006. – С. 117-118.</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Олийнык И.</w:t>
      </w:r>
      <w:r>
        <w:rPr>
          <w:sz w:val="28"/>
          <w:szCs w:val="28"/>
          <w:lang w:val="uk-UA"/>
        </w:rPr>
        <w:t xml:space="preserve"> </w:t>
      </w:r>
      <w:r w:rsidRPr="002B05DB">
        <w:rPr>
          <w:sz w:val="28"/>
          <w:szCs w:val="28"/>
        </w:rPr>
        <w:t>Ю. Содержание рецепторов лек</w:t>
      </w:r>
      <w:r w:rsidRPr="002B05DB">
        <w:rPr>
          <w:sz w:val="28"/>
          <w:szCs w:val="28"/>
        </w:rPr>
        <w:softHyphen/>
        <w:t>ти</w:t>
      </w:r>
      <w:r w:rsidRPr="002B05DB">
        <w:rPr>
          <w:sz w:val="28"/>
          <w:szCs w:val="28"/>
        </w:rPr>
        <w:softHyphen/>
        <w:t>нов в закладке около</w:t>
      </w:r>
      <w:r w:rsidRPr="002B05DB">
        <w:rPr>
          <w:sz w:val="28"/>
          <w:szCs w:val="28"/>
        </w:rPr>
        <w:softHyphen/>
      </w:r>
      <w:r w:rsidRPr="00C839C3">
        <w:rPr>
          <w:spacing w:val="2"/>
          <w:sz w:val="28"/>
          <w:szCs w:val="28"/>
        </w:rPr>
        <w:t>щитовид</w:t>
      </w:r>
      <w:r w:rsidRPr="00C839C3">
        <w:rPr>
          <w:spacing w:val="2"/>
          <w:sz w:val="28"/>
          <w:szCs w:val="28"/>
        </w:rPr>
        <w:softHyphen/>
        <w:t>ных желез человека в ходе ран</w:t>
      </w:r>
      <w:r w:rsidRPr="00C839C3">
        <w:rPr>
          <w:spacing w:val="2"/>
          <w:sz w:val="28"/>
          <w:szCs w:val="28"/>
        </w:rPr>
        <w:softHyphen/>
        <w:t>него пренатального онто</w:t>
      </w:r>
      <w:r w:rsidRPr="00C839C3">
        <w:rPr>
          <w:spacing w:val="2"/>
          <w:sz w:val="28"/>
          <w:szCs w:val="28"/>
        </w:rPr>
        <w:softHyphen/>
        <w:t>ге</w:t>
      </w:r>
      <w:r w:rsidRPr="00C839C3">
        <w:rPr>
          <w:spacing w:val="2"/>
          <w:sz w:val="28"/>
          <w:szCs w:val="28"/>
        </w:rPr>
        <w:softHyphen/>
      </w:r>
      <w:r w:rsidRPr="00C839C3">
        <w:rPr>
          <w:spacing w:val="2"/>
          <w:sz w:val="28"/>
          <w:szCs w:val="28"/>
        </w:rPr>
        <w:softHyphen/>
        <w:t>неза / И.</w:t>
      </w:r>
      <w:r>
        <w:rPr>
          <w:sz w:val="28"/>
          <w:szCs w:val="28"/>
          <w:lang w:val="uk-UA"/>
        </w:rPr>
        <w:t xml:space="preserve"> </w:t>
      </w:r>
      <w:r>
        <w:rPr>
          <w:sz w:val="28"/>
          <w:szCs w:val="28"/>
        </w:rPr>
        <w:t>Ю.</w:t>
      </w:r>
      <w:r>
        <w:rPr>
          <w:sz w:val="28"/>
          <w:szCs w:val="28"/>
          <w:lang w:val="uk-UA"/>
        </w:rPr>
        <w:t xml:space="preserve"> </w:t>
      </w:r>
      <w:r>
        <w:rPr>
          <w:sz w:val="28"/>
          <w:szCs w:val="28"/>
        </w:rPr>
        <w:t xml:space="preserve">Олийнык </w:t>
      </w:r>
      <w:r w:rsidRPr="002B05DB">
        <w:rPr>
          <w:sz w:val="28"/>
          <w:szCs w:val="28"/>
        </w:rPr>
        <w:t xml:space="preserve">// Морфология. </w:t>
      </w:r>
      <w:r>
        <w:rPr>
          <w:sz w:val="28"/>
          <w:szCs w:val="28"/>
        </w:rPr>
        <w:t xml:space="preserve">– </w:t>
      </w:r>
      <w:r w:rsidRPr="002B05DB">
        <w:rPr>
          <w:sz w:val="28"/>
          <w:szCs w:val="28"/>
        </w:rPr>
        <w:t>2006. –</w:t>
      </w:r>
      <w:r w:rsidRPr="00C50E5C">
        <w:rPr>
          <w:sz w:val="28"/>
          <w:szCs w:val="28"/>
        </w:rPr>
        <w:t xml:space="preserve"> </w:t>
      </w:r>
      <w:r w:rsidRPr="002B05DB">
        <w:rPr>
          <w:sz w:val="28"/>
          <w:szCs w:val="28"/>
        </w:rPr>
        <w:t>Т.</w:t>
      </w:r>
      <w:r>
        <w:rPr>
          <w:sz w:val="28"/>
          <w:szCs w:val="28"/>
        </w:rPr>
        <w:t xml:space="preserve"> </w:t>
      </w:r>
      <w:r w:rsidRPr="002B05DB">
        <w:rPr>
          <w:sz w:val="28"/>
          <w:szCs w:val="28"/>
        </w:rPr>
        <w:t>130, №</w:t>
      </w:r>
      <w:r>
        <w:rPr>
          <w:sz w:val="28"/>
          <w:szCs w:val="28"/>
        </w:rPr>
        <w:t xml:space="preserve"> </w:t>
      </w:r>
      <w:r w:rsidRPr="002B05DB">
        <w:rPr>
          <w:sz w:val="28"/>
          <w:szCs w:val="28"/>
        </w:rPr>
        <w:t>5. –</w:t>
      </w:r>
      <w:r>
        <w:rPr>
          <w:sz w:val="28"/>
          <w:szCs w:val="28"/>
          <w:lang w:val="uk-UA"/>
        </w:rPr>
        <w:t xml:space="preserve"> </w:t>
      </w:r>
      <w:r w:rsidRPr="002B05DB">
        <w:rPr>
          <w:sz w:val="28"/>
          <w:szCs w:val="28"/>
        </w:rPr>
        <w:t>С. 66-67.</w:t>
      </w:r>
    </w:p>
    <w:p w:rsidR="006C4959" w:rsidRPr="00A31795"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A31795">
        <w:rPr>
          <w:spacing w:val="-4"/>
          <w:sz w:val="28"/>
          <w:szCs w:val="28"/>
        </w:rPr>
        <w:t xml:space="preserve">Могілевцева І. В. Варіантна анатомія щитоподібної залози у передплодів, </w:t>
      </w:r>
      <w:r w:rsidRPr="00A31795">
        <w:rPr>
          <w:spacing w:val="-4"/>
          <w:sz w:val="28"/>
          <w:szCs w:val="28"/>
        </w:rPr>
        <w:lastRenderedPageBreak/>
        <w:t xml:space="preserve">плодів, новонароджених та дітей / І. В. Могілевцева, І. Ю. Олійник, Ю. І. </w:t>
      </w:r>
      <w:r w:rsidRPr="00A31795">
        <w:rPr>
          <w:sz w:val="28"/>
          <w:szCs w:val="28"/>
        </w:rPr>
        <w:t xml:space="preserve">Коваль // Наук. конф. студентів та молодих вчених з міжнарод. участю, 25-26 березня 2004 р. : матеріали конф. – Вінниця, 2004. – С. 66. </w:t>
      </w:r>
    </w:p>
    <w:p w:rsidR="006C4959" w:rsidRPr="00A31795" w:rsidRDefault="006C4959" w:rsidP="00083C62">
      <w:pPr>
        <w:widowControl w:val="0"/>
        <w:numPr>
          <w:ilvl w:val="0"/>
          <w:numId w:val="51"/>
        </w:numPr>
        <w:tabs>
          <w:tab w:val="clear" w:pos="720"/>
          <w:tab w:val="num" w:pos="360"/>
        </w:tabs>
        <w:suppressAutoHyphens w:val="0"/>
        <w:spacing w:line="360" w:lineRule="auto"/>
        <w:ind w:left="360"/>
        <w:jc w:val="both"/>
        <w:rPr>
          <w:spacing w:val="-4"/>
          <w:sz w:val="28"/>
          <w:szCs w:val="28"/>
        </w:rPr>
      </w:pPr>
      <w:r w:rsidRPr="00A31795">
        <w:rPr>
          <w:sz w:val="28"/>
          <w:szCs w:val="28"/>
        </w:rPr>
        <w:t xml:space="preserve">Олійник І. Ю. Варіантна анатомія щитоподібної залози у передплодів та плодів людини / І. Ю. Олійник // Актуальні питання клінічної та експериментальної медицини : 85-а підсумк. наук. конф., присвячена 60-річчю БДМА : матеріали конф. – Чернівці, 2004. – С. 311-315. </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A31795">
        <w:rPr>
          <w:sz w:val="28"/>
          <w:szCs w:val="28"/>
          <w:lang w:val="uk-UA"/>
        </w:rPr>
        <w:t>Олійник І.</w:t>
      </w:r>
      <w:r>
        <w:rPr>
          <w:sz w:val="28"/>
          <w:szCs w:val="28"/>
          <w:lang w:val="uk-UA"/>
        </w:rPr>
        <w:t xml:space="preserve"> </w:t>
      </w:r>
      <w:r w:rsidRPr="00A31795">
        <w:rPr>
          <w:sz w:val="28"/>
          <w:szCs w:val="28"/>
          <w:lang w:val="uk-UA"/>
        </w:rPr>
        <w:t>Ю. Динаміка мінливості щито</w:t>
      </w:r>
      <w:r w:rsidRPr="00A31795">
        <w:rPr>
          <w:sz w:val="28"/>
          <w:szCs w:val="28"/>
          <w:lang w:val="uk-UA"/>
        </w:rPr>
        <w:softHyphen/>
        <w:t>по</w:t>
      </w:r>
      <w:r w:rsidRPr="00A31795">
        <w:rPr>
          <w:sz w:val="28"/>
          <w:szCs w:val="28"/>
          <w:lang w:val="uk-UA"/>
        </w:rPr>
        <w:softHyphen/>
        <w:t>діб</w:t>
      </w:r>
      <w:r w:rsidRPr="00A31795">
        <w:rPr>
          <w:sz w:val="28"/>
          <w:szCs w:val="28"/>
          <w:lang w:val="uk-UA"/>
        </w:rPr>
        <w:softHyphen/>
        <w:t>ної залози у плодному пері</w:t>
      </w:r>
      <w:r w:rsidRPr="00A31795">
        <w:rPr>
          <w:sz w:val="28"/>
          <w:szCs w:val="28"/>
          <w:lang w:val="uk-UA"/>
        </w:rPr>
        <w:softHyphen/>
        <w:t>оді онтогенезу людини / І.</w:t>
      </w:r>
      <w:r>
        <w:rPr>
          <w:sz w:val="28"/>
          <w:szCs w:val="28"/>
          <w:lang w:val="uk-UA"/>
        </w:rPr>
        <w:t xml:space="preserve"> </w:t>
      </w:r>
      <w:r w:rsidRPr="00A31795">
        <w:rPr>
          <w:sz w:val="28"/>
          <w:szCs w:val="28"/>
          <w:lang w:val="uk-UA"/>
        </w:rPr>
        <w:t>Ю.</w:t>
      </w:r>
      <w:r>
        <w:rPr>
          <w:sz w:val="28"/>
          <w:szCs w:val="28"/>
          <w:lang w:val="uk-UA"/>
        </w:rPr>
        <w:t xml:space="preserve"> </w:t>
      </w:r>
      <w:r w:rsidRPr="00A31795">
        <w:rPr>
          <w:sz w:val="28"/>
          <w:szCs w:val="28"/>
          <w:lang w:val="uk-UA"/>
        </w:rPr>
        <w:t xml:space="preserve">Олійник // </w:t>
      </w:r>
      <w:r w:rsidRPr="002B05DB">
        <w:rPr>
          <w:sz w:val="28"/>
          <w:szCs w:val="28"/>
        </w:rPr>
        <w:t>Biomedical</w:t>
      </w:r>
      <w:r w:rsidRPr="00A31795">
        <w:rPr>
          <w:sz w:val="28"/>
          <w:szCs w:val="28"/>
          <w:lang w:val="uk-UA"/>
        </w:rPr>
        <w:t xml:space="preserve"> </w:t>
      </w:r>
      <w:r w:rsidRPr="002B05DB">
        <w:rPr>
          <w:sz w:val="28"/>
          <w:szCs w:val="28"/>
        </w:rPr>
        <w:t>and</w:t>
      </w:r>
      <w:r w:rsidRPr="00A31795">
        <w:rPr>
          <w:sz w:val="28"/>
          <w:szCs w:val="28"/>
          <w:lang w:val="uk-UA"/>
        </w:rPr>
        <w:t xml:space="preserve"> </w:t>
      </w:r>
      <w:r w:rsidRPr="002B05DB">
        <w:rPr>
          <w:sz w:val="28"/>
          <w:szCs w:val="28"/>
        </w:rPr>
        <w:t>Bios</w:t>
      </w:r>
      <w:r>
        <w:rPr>
          <w:sz w:val="28"/>
          <w:szCs w:val="28"/>
        </w:rPr>
        <w:t xml:space="preserve">ocial Anthropology. – 2004. – № </w:t>
      </w:r>
      <w:r w:rsidRPr="002B05DB">
        <w:rPr>
          <w:sz w:val="28"/>
          <w:szCs w:val="28"/>
        </w:rPr>
        <w:t>2. – Р. 63-64.</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І.Ю. Варіантна анатомія щитопо</w:t>
      </w:r>
      <w:r w:rsidRPr="002B05DB">
        <w:rPr>
          <w:sz w:val="28"/>
          <w:szCs w:val="28"/>
        </w:rPr>
        <w:softHyphen/>
        <w:t>діб</w:t>
      </w:r>
      <w:r w:rsidRPr="002B05DB">
        <w:rPr>
          <w:sz w:val="28"/>
          <w:szCs w:val="28"/>
        </w:rPr>
        <w:softHyphen/>
      </w:r>
      <w:r w:rsidRPr="002B05DB">
        <w:rPr>
          <w:sz w:val="28"/>
          <w:szCs w:val="28"/>
        </w:rPr>
        <w:softHyphen/>
      </w:r>
      <w:r w:rsidRPr="002B05DB">
        <w:rPr>
          <w:sz w:val="28"/>
          <w:szCs w:val="28"/>
        </w:rPr>
        <w:softHyphen/>
      </w:r>
      <w:r w:rsidRPr="002B05DB">
        <w:rPr>
          <w:sz w:val="28"/>
          <w:szCs w:val="28"/>
        </w:rPr>
        <w:softHyphen/>
      </w:r>
      <w:r w:rsidRPr="002B05DB">
        <w:rPr>
          <w:sz w:val="28"/>
          <w:szCs w:val="28"/>
        </w:rPr>
        <w:softHyphen/>
        <w:t xml:space="preserve">ної залози людини </w:t>
      </w:r>
      <w:r>
        <w:rPr>
          <w:sz w:val="28"/>
          <w:szCs w:val="28"/>
        </w:rPr>
        <w:t xml:space="preserve">/ </w:t>
      </w:r>
      <w:r w:rsidRPr="00FD37FF">
        <w:rPr>
          <w:spacing w:val="-4"/>
          <w:sz w:val="28"/>
          <w:szCs w:val="28"/>
        </w:rPr>
        <w:t>І.Ю.Олійник // Клін. анат. та операт. хірургія. – 2004. – Т. 3, № 2. – С. 19-22.</w:t>
      </w:r>
    </w:p>
    <w:p w:rsidR="006C4959" w:rsidRPr="002B05DB"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2B05DB">
        <w:rPr>
          <w:sz w:val="28"/>
          <w:szCs w:val="28"/>
        </w:rPr>
        <w:t>Олійник І.</w:t>
      </w:r>
      <w:r>
        <w:rPr>
          <w:sz w:val="28"/>
          <w:szCs w:val="28"/>
          <w:lang w:val="uk-UA"/>
        </w:rPr>
        <w:t xml:space="preserve"> </w:t>
      </w:r>
      <w:r w:rsidRPr="002B05DB">
        <w:rPr>
          <w:sz w:val="28"/>
          <w:szCs w:val="28"/>
        </w:rPr>
        <w:t>Ю</w:t>
      </w:r>
      <w:r>
        <w:rPr>
          <w:sz w:val="28"/>
          <w:szCs w:val="28"/>
          <w:lang w:val="uk-UA"/>
        </w:rPr>
        <w:t>.</w:t>
      </w:r>
      <w:r w:rsidRPr="002B05DB">
        <w:rPr>
          <w:sz w:val="28"/>
          <w:szCs w:val="28"/>
        </w:rPr>
        <w:t xml:space="preserve"> Варіантна анатомія загруднинної залози в пренатальному періоді онтогенезу людини </w:t>
      </w:r>
      <w:r>
        <w:rPr>
          <w:sz w:val="28"/>
          <w:szCs w:val="28"/>
          <w:lang w:val="uk-UA"/>
        </w:rPr>
        <w:t xml:space="preserve">/ </w:t>
      </w:r>
      <w:r>
        <w:rPr>
          <w:sz w:val="28"/>
          <w:szCs w:val="28"/>
        </w:rPr>
        <w:t>І.</w:t>
      </w:r>
      <w:r>
        <w:rPr>
          <w:sz w:val="28"/>
          <w:szCs w:val="28"/>
          <w:lang w:val="uk-UA"/>
        </w:rPr>
        <w:t xml:space="preserve"> </w:t>
      </w:r>
      <w:r>
        <w:rPr>
          <w:sz w:val="28"/>
          <w:szCs w:val="28"/>
        </w:rPr>
        <w:t>Ю.</w:t>
      </w:r>
      <w:r>
        <w:rPr>
          <w:sz w:val="28"/>
          <w:szCs w:val="28"/>
          <w:lang w:val="uk-UA"/>
        </w:rPr>
        <w:t xml:space="preserve"> </w:t>
      </w:r>
      <w:r>
        <w:rPr>
          <w:sz w:val="28"/>
          <w:szCs w:val="28"/>
        </w:rPr>
        <w:t>Олійник, Ю.</w:t>
      </w:r>
      <w:r>
        <w:rPr>
          <w:sz w:val="28"/>
          <w:szCs w:val="28"/>
          <w:lang w:val="uk-UA"/>
        </w:rPr>
        <w:t xml:space="preserve"> </w:t>
      </w:r>
      <w:r>
        <w:rPr>
          <w:sz w:val="28"/>
          <w:szCs w:val="28"/>
        </w:rPr>
        <w:t>Т.</w:t>
      </w:r>
      <w:r>
        <w:rPr>
          <w:sz w:val="28"/>
          <w:szCs w:val="28"/>
          <w:lang w:val="uk-UA"/>
        </w:rPr>
        <w:t xml:space="preserve"> </w:t>
      </w:r>
      <w:r>
        <w:rPr>
          <w:sz w:val="28"/>
          <w:szCs w:val="28"/>
        </w:rPr>
        <w:t xml:space="preserve">Ахтемійчук </w:t>
      </w:r>
      <w:r w:rsidRPr="002B05DB">
        <w:rPr>
          <w:sz w:val="28"/>
          <w:szCs w:val="28"/>
        </w:rPr>
        <w:t>// Таврич. мед.-биол. вестник. – 2004. – Т.</w:t>
      </w:r>
      <w:r>
        <w:rPr>
          <w:sz w:val="28"/>
          <w:szCs w:val="28"/>
        </w:rPr>
        <w:t xml:space="preserve"> </w:t>
      </w:r>
      <w:r w:rsidRPr="002B05DB">
        <w:rPr>
          <w:sz w:val="28"/>
          <w:szCs w:val="28"/>
        </w:rPr>
        <w:t>8, №</w:t>
      </w:r>
      <w:r>
        <w:rPr>
          <w:sz w:val="28"/>
          <w:szCs w:val="28"/>
        </w:rPr>
        <w:t xml:space="preserve"> </w:t>
      </w:r>
      <w:r w:rsidRPr="002B05DB">
        <w:rPr>
          <w:sz w:val="28"/>
          <w:szCs w:val="28"/>
        </w:rPr>
        <w:t>3. – С. 90-93.</w:t>
      </w:r>
    </w:p>
    <w:p w:rsidR="006C4959" w:rsidRPr="00A31795"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lang w:val="uk-UA"/>
        </w:rPr>
        <w:t>Могілевцева І.</w:t>
      </w:r>
      <w:r>
        <w:rPr>
          <w:sz w:val="28"/>
          <w:szCs w:val="28"/>
          <w:lang w:val="uk-UA"/>
        </w:rPr>
        <w:t xml:space="preserve"> </w:t>
      </w:r>
      <w:r w:rsidRPr="00C23FF4">
        <w:rPr>
          <w:sz w:val="28"/>
          <w:szCs w:val="28"/>
          <w:lang w:val="uk-UA"/>
        </w:rPr>
        <w:t>В. Аналіз летальності дітей від захворювань щитоподібної залози на Буковині (1980-2003 рр.) / І.</w:t>
      </w:r>
      <w:r>
        <w:rPr>
          <w:sz w:val="28"/>
          <w:szCs w:val="28"/>
          <w:lang w:val="uk-UA"/>
        </w:rPr>
        <w:t xml:space="preserve"> </w:t>
      </w:r>
      <w:r w:rsidRPr="00C23FF4">
        <w:rPr>
          <w:sz w:val="28"/>
          <w:szCs w:val="28"/>
          <w:lang w:val="uk-UA"/>
        </w:rPr>
        <w:t>В.</w:t>
      </w:r>
      <w:r>
        <w:rPr>
          <w:sz w:val="28"/>
          <w:szCs w:val="28"/>
          <w:lang w:val="uk-UA"/>
        </w:rPr>
        <w:t xml:space="preserve"> </w:t>
      </w:r>
      <w:r w:rsidRPr="00C23FF4">
        <w:rPr>
          <w:sz w:val="28"/>
          <w:szCs w:val="28"/>
          <w:lang w:val="uk-UA"/>
        </w:rPr>
        <w:t>Могілевцева, І.</w:t>
      </w:r>
      <w:r>
        <w:rPr>
          <w:sz w:val="28"/>
          <w:szCs w:val="28"/>
          <w:lang w:val="uk-UA"/>
        </w:rPr>
        <w:t xml:space="preserve"> </w:t>
      </w:r>
      <w:r w:rsidRPr="00C23FF4">
        <w:rPr>
          <w:sz w:val="28"/>
          <w:szCs w:val="28"/>
          <w:lang w:val="uk-UA"/>
        </w:rPr>
        <w:t>Ю.</w:t>
      </w:r>
      <w:r>
        <w:rPr>
          <w:sz w:val="28"/>
          <w:szCs w:val="28"/>
          <w:lang w:val="uk-UA"/>
        </w:rPr>
        <w:t xml:space="preserve"> </w:t>
      </w:r>
      <w:r w:rsidRPr="00C23FF4">
        <w:rPr>
          <w:sz w:val="28"/>
          <w:szCs w:val="28"/>
          <w:lang w:val="uk-UA"/>
        </w:rPr>
        <w:t>Олійник, С.</w:t>
      </w:r>
      <w:r>
        <w:rPr>
          <w:sz w:val="28"/>
          <w:szCs w:val="28"/>
          <w:lang w:val="uk-UA"/>
        </w:rPr>
        <w:t xml:space="preserve"> </w:t>
      </w:r>
      <w:r w:rsidRPr="00C23FF4">
        <w:rPr>
          <w:sz w:val="28"/>
          <w:szCs w:val="28"/>
          <w:lang w:val="uk-UA"/>
        </w:rPr>
        <w:t>А.</w:t>
      </w:r>
      <w:r>
        <w:rPr>
          <w:sz w:val="28"/>
          <w:szCs w:val="28"/>
          <w:lang w:val="uk-UA"/>
        </w:rPr>
        <w:t xml:space="preserve"> </w:t>
      </w:r>
      <w:r w:rsidRPr="00C23FF4">
        <w:rPr>
          <w:sz w:val="28"/>
          <w:szCs w:val="28"/>
          <w:lang w:val="uk-UA"/>
        </w:rPr>
        <w:t xml:space="preserve">Гавлюк // </w:t>
      </w:r>
      <w:r>
        <w:rPr>
          <w:sz w:val="28"/>
          <w:szCs w:val="28"/>
          <w:lang w:val="uk-UA"/>
        </w:rPr>
        <w:t>57-а</w:t>
      </w:r>
      <w:r w:rsidRPr="009F5D45">
        <w:rPr>
          <w:sz w:val="28"/>
          <w:szCs w:val="28"/>
          <w:lang w:val="uk-UA"/>
        </w:rPr>
        <w:t xml:space="preserve"> Міжнар. наук.-практ. конф. студ. та мол. учених</w:t>
      </w:r>
      <w:r>
        <w:rPr>
          <w:sz w:val="28"/>
          <w:szCs w:val="28"/>
          <w:lang w:val="uk-UA"/>
        </w:rPr>
        <w:t xml:space="preserve">, </w:t>
      </w:r>
      <w:r w:rsidRPr="009F5D45">
        <w:rPr>
          <w:sz w:val="28"/>
          <w:szCs w:val="28"/>
          <w:lang w:val="uk-UA"/>
        </w:rPr>
        <w:t>20-22 квітня 2004 р.</w:t>
      </w:r>
      <w:r>
        <w:rPr>
          <w:sz w:val="28"/>
          <w:szCs w:val="28"/>
          <w:lang w:val="uk-UA"/>
        </w:rPr>
        <w:t xml:space="preserve"> : матеріали конф</w:t>
      </w:r>
      <w:r w:rsidRPr="009F5D45">
        <w:rPr>
          <w:sz w:val="28"/>
          <w:szCs w:val="28"/>
          <w:lang w:val="uk-UA"/>
        </w:rPr>
        <w:t>. – Ужгород: ІВА ПРОФІ, 2004. – С.</w:t>
      </w:r>
      <w:r w:rsidRPr="00C23FF4">
        <w:rPr>
          <w:sz w:val="28"/>
          <w:szCs w:val="28"/>
          <w:lang w:val="uk-UA"/>
        </w:rPr>
        <w:t xml:space="preserve"> </w:t>
      </w:r>
      <w:r w:rsidRPr="009F5D45">
        <w:rPr>
          <w:sz w:val="28"/>
          <w:szCs w:val="28"/>
          <w:lang w:val="uk-UA"/>
        </w:rPr>
        <w:t>128-129.</w:t>
      </w:r>
      <w:r w:rsidRPr="00C23FF4">
        <w:rPr>
          <w:sz w:val="28"/>
          <w:szCs w:val="28"/>
          <w:lang w:val="uk-UA"/>
        </w:rPr>
        <w:t xml:space="preserve"> </w:t>
      </w:r>
    </w:p>
    <w:p w:rsidR="006C4959" w:rsidRPr="00A31795" w:rsidRDefault="006C4959" w:rsidP="00083C62">
      <w:pPr>
        <w:widowControl w:val="0"/>
        <w:numPr>
          <w:ilvl w:val="0"/>
          <w:numId w:val="51"/>
        </w:numPr>
        <w:tabs>
          <w:tab w:val="clear" w:pos="720"/>
          <w:tab w:val="num" w:pos="360"/>
        </w:tabs>
        <w:suppressAutoHyphens w:val="0"/>
        <w:spacing w:line="360" w:lineRule="auto"/>
        <w:ind w:left="360"/>
        <w:jc w:val="both"/>
        <w:rPr>
          <w:sz w:val="28"/>
          <w:szCs w:val="28"/>
        </w:rPr>
      </w:pPr>
      <w:r w:rsidRPr="00C23FF4">
        <w:rPr>
          <w:sz w:val="28"/>
          <w:szCs w:val="28"/>
          <w:lang w:val="uk-UA"/>
        </w:rPr>
        <w:t>Олійник І.</w:t>
      </w:r>
      <w:r>
        <w:rPr>
          <w:sz w:val="28"/>
          <w:szCs w:val="28"/>
          <w:lang w:val="uk-UA"/>
        </w:rPr>
        <w:t xml:space="preserve"> </w:t>
      </w:r>
      <w:r w:rsidRPr="00C23FF4">
        <w:rPr>
          <w:sz w:val="28"/>
          <w:szCs w:val="28"/>
          <w:lang w:val="uk-UA"/>
        </w:rPr>
        <w:t>Ю. Тимомегалія у дітей / І.</w:t>
      </w:r>
      <w:r>
        <w:rPr>
          <w:sz w:val="28"/>
          <w:szCs w:val="28"/>
          <w:lang w:val="uk-UA"/>
        </w:rPr>
        <w:t xml:space="preserve"> </w:t>
      </w:r>
      <w:r w:rsidRPr="00C23FF4">
        <w:rPr>
          <w:sz w:val="28"/>
          <w:szCs w:val="28"/>
          <w:lang w:val="uk-UA"/>
        </w:rPr>
        <w:t>Ю.</w:t>
      </w:r>
      <w:r>
        <w:rPr>
          <w:sz w:val="28"/>
          <w:szCs w:val="28"/>
          <w:lang w:val="uk-UA"/>
        </w:rPr>
        <w:t xml:space="preserve"> </w:t>
      </w:r>
      <w:r w:rsidRPr="00C23FF4">
        <w:rPr>
          <w:sz w:val="28"/>
          <w:szCs w:val="28"/>
          <w:lang w:val="uk-UA"/>
        </w:rPr>
        <w:t xml:space="preserve">Олійник // </w:t>
      </w:r>
      <w:r w:rsidRPr="003A505D">
        <w:rPr>
          <w:sz w:val="28"/>
          <w:szCs w:val="28"/>
          <w:lang w:val="uk-UA"/>
        </w:rPr>
        <w:t xml:space="preserve">Х Конгр. СФУЛТ, </w:t>
      </w:r>
      <w:r w:rsidRPr="00A31795">
        <w:rPr>
          <w:spacing w:val="-2"/>
          <w:sz w:val="28"/>
          <w:szCs w:val="28"/>
          <w:lang w:val="uk-UA"/>
        </w:rPr>
        <w:t>26-28 серпня 2004 р. : тези доп. – Чернівці-Київ-Чикаго, 2004. – С. 596-597.</w:t>
      </w:r>
    </w:p>
    <w:p w:rsidR="006C4959" w:rsidRPr="00A31795"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A31795">
        <w:rPr>
          <w:sz w:val="28"/>
          <w:szCs w:val="28"/>
          <w:lang w:val="uk-UA"/>
        </w:rPr>
        <w:t>Олійник І.Ю. Тимомегалія в структурі летальності дітей з патологією загру</w:t>
      </w:r>
      <w:r w:rsidRPr="00A31795">
        <w:rPr>
          <w:sz w:val="28"/>
          <w:szCs w:val="28"/>
          <w:lang w:val="uk-UA"/>
        </w:rPr>
        <w:softHyphen/>
        <w:t xml:space="preserve">днинної залози </w:t>
      </w:r>
      <w:r>
        <w:rPr>
          <w:sz w:val="28"/>
          <w:szCs w:val="28"/>
          <w:lang w:val="uk-UA"/>
        </w:rPr>
        <w:t xml:space="preserve">/ </w:t>
      </w:r>
      <w:r w:rsidRPr="00A31795">
        <w:rPr>
          <w:sz w:val="28"/>
          <w:szCs w:val="28"/>
          <w:lang w:val="uk-UA"/>
        </w:rPr>
        <w:t>І.</w:t>
      </w:r>
      <w:r>
        <w:rPr>
          <w:sz w:val="28"/>
          <w:szCs w:val="28"/>
          <w:lang w:val="uk-UA"/>
        </w:rPr>
        <w:t xml:space="preserve"> </w:t>
      </w:r>
      <w:r w:rsidRPr="00A31795">
        <w:rPr>
          <w:sz w:val="28"/>
          <w:szCs w:val="28"/>
          <w:lang w:val="uk-UA"/>
        </w:rPr>
        <w:t>Ю.</w:t>
      </w:r>
      <w:r>
        <w:rPr>
          <w:sz w:val="28"/>
          <w:szCs w:val="28"/>
          <w:lang w:val="uk-UA"/>
        </w:rPr>
        <w:t xml:space="preserve"> </w:t>
      </w:r>
      <w:r w:rsidRPr="00A31795">
        <w:rPr>
          <w:sz w:val="28"/>
          <w:szCs w:val="28"/>
          <w:lang w:val="uk-UA"/>
        </w:rPr>
        <w:t>Олійник, Ю.</w:t>
      </w:r>
      <w:r>
        <w:rPr>
          <w:sz w:val="28"/>
          <w:szCs w:val="28"/>
          <w:lang w:val="uk-UA"/>
        </w:rPr>
        <w:t xml:space="preserve"> </w:t>
      </w:r>
      <w:r w:rsidRPr="00A31795">
        <w:rPr>
          <w:sz w:val="28"/>
          <w:szCs w:val="28"/>
          <w:lang w:val="uk-UA"/>
        </w:rPr>
        <w:t>І.</w:t>
      </w:r>
      <w:r>
        <w:rPr>
          <w:sz w:val="28"/>
          <w:szCs w:val="28"/>
          <w:lang w:val="uk-UA"/>
        </w:rPr>
        <w:t xml:space="preserve"> </w:t>
      </w:r>
      <w:r w:rsidRPr="00A31795">
        <w:rPr>
          <w:sz w:val="28"/>
          <w:szCs w:val="28"/>
          <w:lang w:val="uk-UA"/>
        </w:rPr>
        <w:t>Коваль, С.</w:t>
      </w:r>
      <w:r>
        <w:rPr>
          <w:sz w:val="28"/>
          <w:szCs w:val="28"/>
          <w:lang w:val="uk-UA"/>
        </w:rPr>
        <w:t xml:space="preserve"> </w:t>
      </w:r>
      <w:r w:rsidRPr="00A31795">
        <w:rPr>
          <w:sz w:val="28"/>
          <w:szCs w:val="28"/>
          <w:lang w:val="uk-UA"/>
        </w:rPr>
        <w:t>А</w:t>
      </w:r>
      <w:r>
        <w:rPr>
          <w:sz w:val="28"/>
          <w:szCs w:val="28"/>
          <w:lang w:val="uk-UA"/>
        </w:rPr>
        <w:t xml:space="preserve">. </w:t>
      </w:r>
      <w:r w:rsidRPr="00A31795">
        <w:rPr>
          <w:sz w:val="28"/>
          <w:szCs w:val="28"/>
          <w:lang w:val="uk-UA"/>
        </w:rPr>
        <w:t>Гавлюк // Клін. та експери</w:t>
      </w:r>
      <w:r w:rsidRPr="00A31795">
        <w:rPr>
          <w:sz w:val="28"/>
          <w:szCs w:val="28"/>
          <w:lang w:val="uk-UA"/>
        </w:rPr>
        <w:softHyphen/>
        <w:t xml:space="preserve">м. патологія. – 2004. – Т. 3, № 3. – С. 74-78. </w:t>
      </w:r>
      <w:r>
        <w:rPr>
          <w:sz w:val="28"/>
          <w:szCs w:val="28"/>
          <w:lang w:val="uk-UA"/>
        </w:rPr>
        <w:t xml:space="preserve"> </w:t>
      </w:r>
    </w:p>
    <w:p w:rsidR="006C4959" w:rsidRPr="00A31795" w:rsidRDefault="006C4959" w:rsidP="00083C62">
      <w:pPr>
        <w:widowControl w:val="0"/>
        <w:numPr>
          <w:ilvl w:val="0"/>
          <w:numId w:val="51"/>
        </w:numPr>
        <w:tabs>
          <w:tab w:val="clear" w:pos="720"/>
          <w:tab w:val="num" w:pos="360"/>
        </w:tabs>
        <w:suppressAutoHyphens w:val="0"/>
        <w:spacing w:line="360" w:lineRule="auto"/>
        <w:ind w:left="360"/>
        <w:jc w:val="both"/>
        <w:rPr>
          <w:sz w:val="28"/>
          <w:szCs w:val="28"/>
          <w:lang w:val="uk-UA"/>
        </w:rPr>
      </w:pPr>
      <w:r w:rsidRPr="00C23FF4">
        <w:rPr>
          <w:sz w:val="28"/>
          <w:szCs w:val="28"/>
          <w:lang w:val="uk-UA"/>
        </w:rPr>
        <w:t>Олійник І.</w:t>
      </w:r>
      <w:r>
        <w:rPr>
          <w:sz w:val="28"/>
          <w:szCs w:val="28"/>
          <w:lang w:val="uk-UA"/>
        </w:rPr>
        <w:t xml:space="preserve"> </w:t>
      </w:r>
      <w:r w:rsidRPr="00C23FF4">
        <w:rPr>
          <w:sz w:val="28"/>
          <w:szCs w:val="28"/>
          <w:lang w:val="uk-UA"/>
        </w:rPr>
        <w:t xml:space="preserve">Ю. Структура летальності дітей від захворювань </w:t>
      </w:r>
      <w:r>
        <w:rPr>
          <w:sz w:val="28"/>
          <w:szCs w:val="28"/>
          <w:lang w:val="uk-UA"/>
        </w:rPr>
        <w:t>загруднин</w:t>
      </w:r>
      <w:r>
        <w:rPr>
          <w:sz w:val="28"/>
          <w:szCs w:val="28"/>
          <w:lang w:val="uk-UA"/>
        </w:rPr>
        <w:softHyphen/>
      </w:r>
      <w:r w:rsidRPr="00C23FF4">
        <w:rPr>
          <w:sz w:val="28"/>
          <w:szCs w:val="28"/>
          <w:lang w:val="uk-UA"/>
        </w:rPr>
        <w:t>ної залози за даними Чернівецького обласного дитячого патолого-</w:t>
      </w:r>
      <w:r w:rsidRPr="005E6545">
        <w:rPr>
          <w:spacing w:val="5"/>
          <w:sz w:val="28"/>
          <w:szCs w:val="28"/>
          <w:lang w:val="uk-UA"/>
        </w:rPr>
        <w:t>анатомічного бюро (1981-2003 рр.) / І. Ю. Олійник, І. В. Могілевцева, С.</w:t>
      </w:r>
      <w:r>
        <w:rPr>
          <w:sz w:val="28"/>
          <w:szCs w:val="28"/>
          <w:lang w:val="uk-UA"/>
        </w:rPr>
        <w:t xml:space="preserve"> </w:t>
      </w:r>
      <w:r w:rsidRPr="00C23FF4">
        <w:rPr>
          <w:sz w:val="28"/>
          <w:szCs w:val="28"/>
          <w:lang w:val="uk-UA"/>
        </w:rPr>
        <w:t>А.</w:t>
      </w:r>
      <w:r>
        <w:rPr>
          <w:sz w:val="28"/>
          <w:szCs w:val="28"/>
          <w:lang w:val="uk-UA"/>
        </w:rPr>
        <w:t xml:space="preserve"> </w:t>
      </w:r>
      <w:r w:rsidRPr="00C23FF4">
        <w:rPr>
          <w:sz w:val="28"/>
          <w:szCs w:val="28"/>
          <w:lang w:val="uk-UA"/>
        </w:rPr>
        <w:t xml:space="preserve">Гавлюк // </w:t>
      </w:r>
      <w:r w:rsidRPr="00C23FF4">
        <w:rPr>
          <w:sz w:val="28"/>
          <w:szCs w:val="28"/>
        </w:rPr>
        <w:t>VIII</w:t>
      </w:r>
      <w:r w:rsidRPr="00C23FF4">
        <w:rPr>
          <w:sz w:val="28"/>
          <w:szCs w:val="28"/>
          <w:lang w:val="uk-UA"/>
        </w:rPr>
        <w:t xml:space="preserve"> Міжнар. мед. конгр. студ. та мол. учених, приуро</w:t>
      </w:r>
      <w:r w:rsidRPr="00C23FF4">
        <w:rPr>
          <w:sz w:val="28"/>
          <w:szCs w:val="28"/>
          <w:lang w:val="uk-UA"/>
        </w:rPr>
        <w:softHyphen/>
        <w:t xml:space="preserve">ч. до 150-ліття від </w:t>
      </w:r>
      <w:r>
        <w:rPr>
          <w:sz w:val="28"/>
          <w:szCs w:val="28"/>
          <w:lang w:val="uk-UA"/>
        </w:rPr>
        <w:t xml:space="preserve">дня народж. І. Я. Горбачевського, </w:t>
      </w:r>
      <w:r w:rsidRPr="00C23FF4">
        <w:rPr>
          <w:sz w:val="28"/>
          <w:szCs w:val="28"/>
          <w:lang w:val="uk-UA"/>
        </w:rPr>
        <w:t>10-12 травня 2004 р.</w:t>
      </w:r>
      <w:r>
        <w:rPr>
          <w:sz w:val="28"/>
          <w:szCs w:val="28"/>
          <w:lang w:val="uk-UA"/>
        </w:rPr>
        <w:t xml:space="preserve"> : матеріали конф</w:t>
      </w:r>
      <w:r w:rsidRPr="00C23FF4">
        <w:rPr>
          <w:sz w:val="28"/>
          <w:szCs w:val="28"/>
          <w:lang w:val="uk-UA"/>
        </w:rPr>
        <w:t>. – Терно</w:t>
      </w:r>
      <w:r>
        <w:rPr>
          <w:sz w:val="28"/>
          <w:szCs w:val="28"/>
          <w:lang w:val="uk-UA"/>
        </w:rPr>
        <w:softHyphen/>
      </w:r>
      <w:r w:rsidRPr="00C23FF4">
        <w:rPr>
          <w:sz w:val="28"/>
          <w:szCs w:val="28"/>
          <w:lang w:val="uk-UA"/>
        </w:rPr>
        <w:t>піль: Укрмед</w:t>
      </w:r>
      <w:r>
        <w:rPr>
          <w:sz w:val="28"/>
          <w:szCs w:val="28"/>
          <w:lang w:val="uk-UA"/>
        </w:rPr>
        <w:softHyphen/>
      </w:r>
      <w:r w:rsidRPr="00C23FF4">
        <w:rPr>
          <w:sz w:val="28"/>
          <w:szCs w:val="28"/>
          <w:lang w:val="uk-UA"/>
        </w:rPr>
        <w:t>книга, 2004. – С. 170.</w:t>
      </w:r>
    </w:p>
    <w:p w:rsidR="00A054A4" w:rsidRPr="006C4959" w:rsidRDefault="00A054A4" w:rsidP="00A054A4">
      <w:pPr>
        <w:spacing w:line="360" w:lineRule="auto"/>
        <w:jc w:val="both"/>
        <w:rPr>
          <w:lang w:val="uk-UA"/>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62" w:rsidRDefault="00083C62">
      <w:r>
        <w:separator/>
      </w:r>
    </w:p>
  </w:endnote>
  <w:endnote w:type="continuationSeparator" w:id="0">
    <w:p w:rsidR="00083C62" w:rsidRDefault="0008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62" w:rsidRDefault="00083C62">
      <w:r>
        <w:separator/>
      </w:r>
    </w:p>
  </w:footnote>
  <w:footnote w:type="continuationSeparator" w:id="0">
    <w:p w:rsidR="00083C62" w:rsidRDefault="0008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1580283"/>
    <w:multiLevelType w:val="hybridMultilevel"/>
    <w:tmpl w:val="20E8D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3D6374"/>
    <w:multiLevelType w:val="hybridMultilevel"/>
    <w:tmpl w:val="2E8656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7"/>
  </w:num>
  <w:num w:numId="48">
    <w:abstractNumId w:val="49"/>
  </w:num>
  <w:num w:numId="49">
    <w:abstractNumId w:val="50"/>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43386"/>
    <w:rsid w:val="00043CBF"/>
    <w:rsid w:val="000458CD"/>
    <w:rsid w:val="0004729D"/>
    <w:rsid w:val="00051685"/>
    <w:rsid w:val="00053EC4"/>
    <w:rsid w:val="0005543B"/>
    <w:rsid w:val="000561E5"/>
    <w:rsid w:val="0006663E"/>
    <w:rsid w:val="00067B48"/>
    <w:rsid w:val="00075237"/>
    <w:rsid w:val="0008255B"/>
    <w:rsid w:val="00083C62"/>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380"/>
    <w:rsid w:val="00B41E81"/>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7">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8">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5">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6">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7">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8">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06C1-004C-4DF4-85EA-55B4EFC7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74</Pages>
  <Words>21935</Words>
  <Characters>125036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146678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466</cp:revision>
  <cp:lastPrinted>2009-02-06T08:36:00Z</cp:lastPrinted>
  <dcterms:created xsi:type="dcterms:W3CDTF">2015-03-22T11:10:00Z</dcterms:created>
  <dcterms:modified xsi:type="dcterms:W3CDTF">2015-08-21T09:19:00Z</dcterms:modified>
</cp:coreProperties>
</file>