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88" w:rsidRDefault="00BD1988" w:rsidP="00BD1988">
      <w:pPr>
        <w:spacing w:after="0" w:line="240" w:lineRule="auto"/>
        <w:rPr>
          <w:rFonts w:ascii="Verdana" w:hAnsi="Verdana"/>
          <w:b/>
          <w:color w:val="000000"/>
          <w:shd w:val="clear" w:color="auto" w:fill="FFFFFF"/>
        </w:rPr>
      </w:pPr>
      <w:r w:rsidRPr="00BD1988">
        <w:rPr>
          <w:rFonts w:ascii="Verdana" w:hAnsi="Verdana"/>
          <w:b/>
          <w:color w:val="000000"/>
          <w:shd w:val="clear" w:color="auto" w:fill="FFFFFF"/>
        </w:rPr>
        <w:t>Проектирование содержания предшкольного образования на основе интеграции</w:t>
      </w:r>
    </w:p>
    <w:p w:rsidR="00BD1988" w:rsidRDefault="00BD1988" w:rsidP="00BD1988">
      <w:pPr>
        <w:spacing w:after="0" w:line="240" w:lineRule="auto"/>
        <w:rPr>
          <w:rFonts w:ascii="Verdana" w:hAnsi="Verdana"/>
          <w:b/>
          <w:color w:val="000000"/>
          <w:shd w:val="clear" w:color="auto" w:fill="FFFFFF"/>
        </w:rPr>
      </w:pPr>
    </w:p>
    <w:p w:rsidR="00BD1988" w:rsidRDefault="00BD1988" w:rsidP="00BD1988">
      <w:pPr>
        <w:spacing w:after="0" w:line="240" w:lineRule="auto"/>
        <w:rPr>
          <w:rFonts w:ascii="Verdana" w:hAnsi="Verdana"/>
          <w:b/>
          <w:bCs/>
          <w:color w:val="000000"/>
          <w:sz w:val="12"/>
          <w:szCs w:val="12"/>
        </w:rPr>
      </w:pPr>
      <w:r w:rsidRPr="00BD1988">
        <w:rPr>
          <w:rFonts w:ascii="Verdana" w:hAnsi="Verdana"/>
          <w:b/>
          <w:color w:val="000000"/>
          <w:shd w:val="clear" w:color="auto" w:fill="FFFFFF"/>
        </w:rPr>
        <w:t>тема диссертации и автореферата по ВАК 13.00.07, кандидат педагогических наук Сажина, Светлана Дмитриевна</w:t>
      </w:r>
      <w:r w:rsidRPr="00BD1988">
        <w:rPr>
          <w:rFonts w:ascii="Verdana" w:hAnsi="Verdana"/>
          <w:b/>
          <w:color w:val="000000"/>
          <w:shd w:val="clear" w:color="auto" w:fill="FFFFFF"/>
        </w:rPr>
        <w:br/>
      </w:r>
      <w:r>
        <w:rPr>
          <w:rFonts w:ascii="Verdana" w:hAnsi="Verdana"/>
          <w:b/>
          <w:color w:val="000000"/>
          <w:shd w:val="clear" w:color="auto" w:fill="FFFFFF"/>
        </w:rPr>
        <w:t xml:space="preserve"> </w:t>
      </w:r>
      <w:r w:rsidR="00D6115C" w:rsidRPr="00D6115C">
        <w:rPr>
          <w:rFonts w:ascii="Verdana" w:hAnsi="Verdana"/>
          <w:b/>
          <w:color w:val="000000"/>
          <w:shd w:val="clear" w:color="auto" w:fill="FFFFFF"/>
        </w:rPr>
        <w:br/>
      </w:r>
      <w:r w:rsidR="00D6115C">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2007</w:t>
      </w:r>
    </w:p>
    <w:p w:rsidR="00BD1988" w:rsidRDefault="00BD1988" w:rsidP="00BD1988">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Сажина, Светлана Дмитриевна</w:t>
      </w:r>
    </w:p>
    <w:p w:rsidR="00BD1988" w:rsidRDefault="00BD1988" w:rsidP="00BD1988">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BD1988" w:rsidRDefault="00BD1988" w:rsidP="00BD1988">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Екатеринбург</w:t>
      </w:r>
    </w:p>
    <w:p w:rsidR="00BD1988" w:rsidRDefault="00BD1988" w:rsidP="00BD1988">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13.00.07</w:t>
      </w:r>
    </w:p>
    <w:p w:rsidR="00BD1988" w:rsidRDefault="00BD1988" w:rsidP="00BD1988">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BD1988" w:rsidRDefault="00BD1988" w:rsidP="00BD1988">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BD1988" w:rsidRDefault="00BD1988" w:rsidP="00BD1988">
      <w:pPr>
        <w:spacing w:after="0" w:line="240" w:lineRule="auto"/>
        <w:rPr>
          <w:rFonts w:ascii="Verdana" w:hAnsi="Verdana"/>
          <w:color w:val="000000"/>
          <w:sz w:val="12"/>
          <w:szCs w:val="12"/>
        </w:rPr>
      </w:pPr>
      <w:r>
        <w:rPr>
          <w:rFonts w:ascii="Verdana" w:hAnsi="Verdana"/>
          <w:color w:val="000000"/>
          <w:sz w:val="12"/>
          <w:szCs w:val="12"/>
        </w:rPr>
        <w:t>213</w:t>
      </w:r>
    </w:p>
    <w:p w:rsidR="00BD1988" w:rsidRDefault="00BD1988" w:rsidP="00BD1988">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Сажина, Светлана Дмитриевна</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интегрирования и проекти- 17 рования</w:t>
      </w:r>
      <w:r>
        <w:rPr>
          <w:rStyle w:val="WW8Num2z0"/>
          <w:rFonts w:ascii="Verdana" w:hAnsi="Verdana"/>
          <w:color w:val="000000"/>
          <w:sz w:val="12"/>
          <w:szCs w:val="12"/>
        </w:rPr>
        <w:t> </w:t>
      </w:r>
      <w:r>
        <w:rPr>
          <w:rStyle w:val="WW8Num3z0"/>
          <w:rFonts w:ascii="Verdana" w:hAnsi="Verdana"/>
          <w:color w:val="4682B4"/>
          <w:sz w:val="12"/>
          <w:szCs w:val="12"/>
        </w:rPr>
        <w:t>содержания</w:t>
      </w:r>
      <w:r>
        <w:rPr>
          <w:rStyle w:val="WW8Num2z0"/>
          <w:rFonts w:ascii="Verdana" w:hAnsi="Verdana"/>
          <w:color w:val="000000"/>
          <w:sz w:val="12"/>
          <w:szCs w:val="12"/>
        </w:rPr>
        <w:t> </w:t>
      </w:r>
      <w:r>
        <w:rPr>
          <w:rFonts w:ascii="Verdana" w:hAnsi="Verdana"/>
          <w:color w:val="000000"/>
          <w:sz w:val="12"/>
          <w:szCs w:val="12"/>
        </w:rPr>
        <w:t>в предшкольном образовании</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Теоретико-методологические основы проблемы инте- 21 грации</w:t>
      </w:r>
      <w:r>
        <w:rPr>
          <w:rStyle w:val="WW8Num2z0"/>
          <w:rFonts w:ascii="Verdana" w:hAnsi="Verdana"/>
          <w:color w:val="000000"/>
          <w:sz w:val="12"/>
          <w:szCs w:val="12"/>
        </w:rPr>
        <w:t> </w:t>
      </w:r>
      <w:r>
        <w:rPr>
          <w:rStyle w:val="WW8Num3z0"/>
          <w:rFonts w:ascii="Verdana" w:hAnsi="Verdana"/>
          <w:color w:val="4682B4"/>
          <w:sz w:val="12"/>
          <w:szCs w:val="12"/>
        </w:rPr>
        <w:t>предшкольного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Принципы отбора и структурирования содержания 61 предшкольного</w:t>
      </w:r>
      <w:r>
        <w:rPr>
          <w:rStyle w:val="WW8Num2z0"/>
          <w:rFonts w:ascii="Verdana" w:hAnsi="Verdana"/>
          <w:color w:val="000000"/>
          <w:sz w:val="12"/>
          <w:szCs w:val="12"/>
        </w:rPr>
        <w:t> </w:t>
      </w:r>
      <w:r>
        <w:rPr>
          <w:rStyle w:val="WW8Num3z0"/>
          <w:rFonts w:ascii="Verdana" w:hAnsi="Verdana"/>
          <w:color w:val="4682B4"/>
          <w:sz w:val="12"/>
          <w:szCs w:val="12"/>
        </w:rPr>
        <w:t>образования</w:t>
      </w:r>
      <w:r>
        <w:rPr>
          <w:rFonts w:ascii="Verdana" w:hAnsi="Verdana"/>
          <w:color w:val="000000"/>
          <w:sz w:val="12"/>
          <w:szCs w:val="12"/>
        </w:rPr>
        <w:t>.</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Способы проектирования содержания предшкольного 78 образования на</w:t>
      </w:r>
      <w:r>
        <w:rPr>
          <w:rStyle w:val="WW8Num2z0"/>
          <w:rFonts w:ascii="Verdana" w:hAnsi="Verdana"/>
          <w:color w:val="000000"/>
          <w:sz w:val="12"/>
          <w:szCs w:val="12"/>
        </w:rPr>
        <w:t> </w:t>
      </w:r>
      <w:r>
        <w:rPr>
          <w:rStyle w:val="WW8Num3z0"/>
          <w:rFonts w:ascii="Verdana" w:hAnsi="Verdana"/>
          <w:color w:val="4682B4"/>
          <w:sz w:val="12"/>
          <w:szCs w:val="12"/>
        </w:rPr>
        <w:t>основе</w:t>
      </w:r>
      <w:r>
        <w:rPr>
          <w:rStyle w:val="WW8Num2z0"/>
          <w:rFonts w:ascii="Verdana" w:hAnsi="Verdana"/>
          <w:color w:val="000000"/>
          <w:sz w:val="12"/>
          <w:szCs w:val="12"/>
        </w:rPr>
        <w:t> </w:t>
      </w:r>
      <w:r>
        <w:rPr>
          <w:rFonts w:ascii="Verdana" w:hAnsi="Verdana"/>
          <w:color w:val="000000"/>
          <w:sz w:val="12"/>
          <w:szCs w:val="12"/>
        </w:rPr>
        <w:t>интегративного подхода</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Опытно-поисковая работа по апробации содержания 124 предшкольного образования</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(начальный) этап</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Формирующий этап</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Контрольный (заключительный) этап</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BD1988" w:rsidRDefault="00BD1988" w:rsidP="00BD1988">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"Проектирование содержания предшкольного образования на основе интеграции"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Современный этап развития социума характеризуется его вступлением в новую фазу - «</w:t>
      </w:r>
      <w:r>
        <w:rPr>
          <w:rStyle w:val="WW8Num3z0"/>
          <w:rFonts w:ascii="Verdana" w:hAnsi="Verdana"/>
          <w:color w:val="4682B4"/>
          <w:sz w:val="12"/>
          <w:szCs w:val="12"/>
        </w:rPr>
        <w:t>информационное общество</w:t>
      </w:r>
      <w:r>
        <w:rPr>
          <w:rFonts w:ascii="Verdana" w:hAnsi="Verdana"/>
          <w:color w:val="000000"/>
          <w:sz w:val="12"/>
          <w:szCs w:val="12"/>
        </w:rPr>
        <w:t>». Уже сегодня, одним из главных общественных продуктов, обеспечивающих интенсификацию всех сфер экономики, интеллектуализацию основных видов человеческой деятельности, становится информация. Создание условий, позволяющих личности адаптироваться в условиях возрастания информационной емкости мира, быть способной мобильно осваивать новые технологии получения, переработки и распространения информации и составляет, на наш взгляд, главную цель образования. Именно ей принадлежит в этом процессе ведущая роль, поскольку в образовательном пространстве начинают свое формирование социальные, психологические и профессиональные предпосылки</w:t>
      </w:r>
      <w:r>
        <w:rPr>
          <w:rStyle w:val="WW8Num2z0"/>
          <w:rFonts w:ascii="Verdana" w:hAnsi="Verdana"/>
          <w:color w:val="000000"/>
          <w:sz w:val="12"/>
          <w:szCs w:val="12"/>
        </w:rPr>
        <w:t> </w:t>
      </w:r>
      <w:r>
        <w:rPr>
          <w:rStyle w:val="WW8Num3z0"/>
          <w:rFonts w:ascii="Verdana" w:hAnsi="Verdana"/>
          <w:color w:val="4682B4"/>
          <w:sz w:val="12"/>
          <w:szCs w:val="12"/>
        </w:rPr>
        <w:t>информатизации</w:t>
      </w:r>
      <w:r>
        <w:rPr>
          <w:rStyle w:val="WW8Num2z0"/>
          <w:rFonts w:ascii="Verdana" w:hAnsi="Verdana"/>
          <w:color w:val="000000"/>
          <w:sz w:val="12"/>
          <w:szCs w:val="12"/>
        </w:rPr>
        <w:t> </w:t>
      </w:r>
      <w:r>
        <w:rPr>
          <w:rFonts w:ascii="Verdana" w:hAnsi="Verdana"/>
          <w:color w:val="000000"/>
          <w:sz w:val="12"/>
          <w:szCs w:val="12"/>
        </w:rPr>
        <w:t>общества в целом. На сегодняшний день этот процесс требует переосмысления существующих подходов к обучению с точки зрения их адекватности сложившимся реалиям, а также разработки новых [146; 3-4].</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Вследствие роста объема научной и учебной информации особенно актуальным стал принцип минимизации фактологических знаний, приобретаемых детьми в процессе обучения, при увеличении их</w:t>
      </w:r>
      <w:r>
        <w:rPr>
          <w:rStyle w:val="WW8Num2z0"/>
          <w:rFonts w:ascii="Verdana" w:hAnsi="Verdana"/>
          <w:color w:val="000000"/>
          <w:sz w:val="12"/>
          <w:szCs w:val="12"/>
        </w:rPr>
        <w:t> </w:t>
      </w:r>
      <w:r>
        <w:rPr>
          <w:rStyle w:val="WW8Num3z0"/>
          <w:rFonts w:ascii="Verdana" w:hAnsi="Verdana"/>
          <w:color w:val="4682B4"/>
          <w:sz w:val="12"/>
          <w:szCs w:val="12"/>
        </w:rPr>
        <w:t>дидактической</w:t>
      </w:r>
      <w:r>
        <w:rPr>
          <w:rStyle w:val="WW8Num2z0"/>
          <w:rFonts w:ascii="Verdana" w:hAnsi="Verdana"/>
          <w:color w:val="000000"/>
          <w:sz w:val="12"/>
          <w:szCs w:val="12"/>
        </w:rPr>
        <w:t> </w:t>
      </w:r>
      <w:r>
        <w:rPr>
          <w:rFonts w:ascii="Verdana" w:hAnsi="Verdana"/>
          <w:color w:val="000000"/>
          <w:sz w:val="12"/>
          <w:szCs w:val="12"/>
        </w:rPr>
        <w:t>емкости. Иначе этот принцип можно сформулировать, как стремление на немногом</w:t>
      </w:r>
      <w:r>
        <w:rPr>
          <w:rStyle w:val="WW8Num2z0"/>
          <w:rFonts w:ascii="Verdana" w:hAnsi="Verdana"/>
          <w:color w:val="000000"/>
          <w:sz w:val="12"/>
          <w:szCs w:val="12"/>
        </w:rPr>
        <w:t> </w:t>
      </w:r>
      <w:r>
        <w:rPr>
          <w:rStyle w:val="WW8Num3z0"/>
          <w:rFonts w:ascii="Verdana" w:hAnsi="Verdana"/>
          <w:color w:val="4682B4"/>
          <w:sz w:val="12"/>
          <w:szCs w:val="12"/>
        </w:rPr>
        <w:t>обучать</w:t>
      </w:r>
      <w:r>
        <w:rPr>
          <w:rStyle w:val="WW8Num2z0"/>
          <w:rFonts w:ascii="Verdana" w:hAnsi="Verdana"/>
          <w:color w:val="000000"/>
          <w:sz w:val="12"/>
          <w:szCs w:val="12"/>
        </w:rPr>
        <w:t> </w:t>
      </w:r>
      <w:r>
        <w:rPr>
          <w:rFonts w:ascii="Verdana" w:hAnsi="Verdana"/>
          <w:color w:val="000000"/>
          <w:sz w:val="12"/>
          <w:szCs w:val="12"/>
        </w:rPr>
        <w:t>многому. Согласно ему, лучше рассмотреть один объект с десяти сторон, чем десять объектов изучать так, чтобы каждый из них был рассмотрен лишь с одной стороны [162;20].</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 этим предъявляются повышенные требования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 первой ступени организованного обучения детей до 7 лет, программы которого направлены на подготовку детей к школе, осуществление присмотра за ними, а также на их социальное, эмоциональное и интеллектуальное развитие [149; 233]. Одной из важнейших задач</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является расширение кругозора и обеспечение видения</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картины мира у дошкольника в целях формирования основы для развития</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и любознательности ребенка, которые определяют направления в развитии творческих способностей, характер дальнейшего обучения в школе.</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педагогической практики показывает, что сегодня в образовательном процесс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(ДОУ) существует ряд проблем: отсутствует Государственный стандарт дошкольного образования; быстрый темп научно-технического прогресса приводит к повышению научного уровня содержания образования и увеличению объема информации, подлежащей</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подрастающим поколением; вводятся новые программы («</w:t>
      </w:r>
      <w:r>
        <w:rPr>
          <w:rStyle w:val="WW8Num3z0"/>
          <w:rFonts w:ascii="Verdana" w:hAnsi="Verdana"/>
          <w:color w:val="4682B4"/>
          <w:sz w:val="12"/>
          <w:szCs w:val="12"/>
        </w:rPr>
        <w:t>Экология</w:t>
      </w:r>
      <w:r>
        <w:rPr>
          <w:rFonts w:ascii="Verdana" w:hAnsi="Verdana"/>
          <w:color w:val="000000"/>
          <w:sz w:val="12"/>
          <w:szCs w:val="12"/>
        </w:rPr>
        <w:t>», «</w:t>
      </w:r>
      <w:r>
        <w:rPr>
          <w:rStyle w:val="WW8Num3z0"/>
          <w:rFonts w:ascii="Verdana" w:hAnsi="Verdana"/>
          <w:color w:val="4682B4"/>
          <w:sz w:val="12"/>
          <w:szCs w:val="12"/>
        </w:rPr>
        <w:t>Английский язык</w:t>
      </w:r>
      <w:r>
        <w:rPr>
          <w:rFonts w:ascii="Verdana" w:hAnsi="Verdana"/>
          <w:color w:val="000000"/>
          <w:sz w:val="12"/>
          <w:szCs w:val="12"/>
        </w:rPr>
        <w:t>» и др.) с соответствующим ростом объема образовательной нагрузки на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В ходе таких экспериментов у детей все меньше остается времени для</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прогулок. Особенно эта проблема обострилась с появлением в отечественном образовании разных видов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(ДОУ) осуществляющих одно или несколько приоритетных направлений. Педагогическим коллективом</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используются в совокупности комплексные и парциальные образовательные программы, в содержании которых встречается значительное количество повторов и второстепенных деталей. Объем и сложность содержания по каждой образовательной области определяются только соответствующим</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и зачастую дублируют содержание других образовательных областей. В большинстве ДОУ образовательный процесс направлен на интеллектуальное развитие детей, осуществляемое в процессе восприятия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информации посредством различных сенсорных каналов, но не ориентирован на установление сложных внутренних связей между всеми объектами действительности, и, следовательно, не обеспечивает</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восприятие картины мира, а формирует "лоскутное сознание" и "лоскутную деятельность".</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Причинами вышеизложенного мы считаем: отсутствие</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сопровождения, позволяющего осуществить объединение частей, элементов содержания разных образовательных областей (программ); отсутствие разработанного механизма интегрирования содержания различных программ и проектирования содержания образования одной образовательной области или</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линии образовательной области; отсутствие примерных тем, проблем,</w:t>
      </w:r>
      <w:r>
        <w:rPr>
          <w:rStyle w:val="WW8Num2z0"/>
          <w:rFonts w:ascii="Verdana" w:hAnsi="Verdana"/>
          <w:color w:val="000000"/>
          <w:sz w:val="12"/>
          <w:szCs w:val="12"/>
        </w:rPr>
        <w:t> </w:t>
      </w:r>
      <w:r>
        <w:rPr>
          <w:rStyle w:val="WW8Num3z0"/>
          <w:rFonts w:ascii="Verdana" w:hAnsi="Verdana"/>
          <w:color w:val="4682B4"/>
          <w:sz w:val="12"/>
          <w:szCs w:val="12"/>
        </w:rPr>
        <w:t>заданий</w:t>
      </w:r>
      <w:r>
        <w:rPr>
          <w:rStyle w:val="WW8Num2z0"/>
          <w:rFonts w:ascii="Verdana" w:hAnsi="Verdana"/>
          <w:color w:val="000000"/>
          <w:sz w:val="12"/>
          <w:szCs w:val="12"/>
        </w:rPr>
        <w:t> </w:t>
      </w:r>
      <w:r>
        <w:rPr>
          <w:rFonts w:ascii="Verdana" w:hAnsi="Verdana"/>
          <w:color w:val="000000"/>
          <w:sz w:val="12"/>
          <w:szCs w:val="12"/>
        </w:rPr>
        <w:t>для детей, требующих комплексного применения знаний по смежным образовательным областям. 4</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Министерством образования и науки Российской Федерации разрабатываются документы по переводу детей с пяти лет на</w:t>
      </w:r>
      <w:r>
        <w:rPr>
          <w:rStyle w:val="WW8Num2z0"/>
          <w:rFonts w:ascii="Verdana" w:hAnsi="Verdana"/>
          <w:color w:val="000000"/>
          <w:sz w:val="12"/>
          <w:szCs w:val="12"/>
        </w:rPr>
        <w:t> </w:t>
      </w:r>
      <w:r>
        <w:rPr>
          <w:rStyle w:val="WW8Num3z0"/>
          <w:rFonts w:ascii="Verdana" w:hAnsi="Verdana"/>
          <w:color w:val="4682B4"/>
          <w:sz w:val="12"/>
          <w:szCs w:val="12"/>
        </w:rPr>
        <w:t>предшкольное</w:t>
      </w:r>
      <w:r>
        <w:rPr>
          <w:rStyle w:val="WW8Num2z0"/>
          <w:rFonts w:ascii="Verdana" w:hAnsi="Verdana"/>
          <w:color w:val="000000"/>
          <w:sz w:val="12"/>
          <w:szCs w:val="12"/>
        </w:rPr>
        <w:t> </w:t>
      </w:r>
      <w:r>
        <w:rPr>
          <w:rFonts w:ascii="Verdana" w:hAnsi="Verdana"/>
          <w:color w:val="000000"/>
          <w:sz w:val="12"/>
          <w:szCs w:val="12"/>
        </w:rPr>
        <w:t>образование, которое мы понимаем как</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Fonts w:ascii="Verdana" w:hAnsi="Verdana"/>
          <w:color w:val="000000"/>
          <w:sz w:val="12"/>
          <w:szCs w:val="12"/>
        </w:rPr>
        <w:t>, организованный процесс подготовки детей пяти-семи лет к школе, ориентированный в широком смысле — на формирование социально-личностной (интеллектуальной, эмоциональной,</w:t>
      </w:r>
      <w:r>
        <w:rPr>
          <w:rStyle w:val="WW8Num2z0"/>
          <w:rFonts w:ascii="Verdana" w:hAnsi="Verdana"/>
          <w:color w:val="000000"/>
          <w:sz w:val="12"/>
          <w:szCs w:val="12"/>
        </w:rPr>
        <w:t> </w:t>
      </w:r>
      <w:r>
        <w:rPr>
          <w:rStyle w:val="WW8Num3z0"/>
          <w:rFonts w:ascii="Verdana" w:hAnsi="Verdana"/>
          <w:color w:val="4682B4"/>
          <w:sz w:val="12"/>
          <w:szCs w:val="12"/>
        </w:rPr>
        <w:t>личностной</w:t>
      </w:r>
      <w:r>
        <w:rPr>
          <w:rFonts w:ascii="Verdana" w:hAnsi="Verdana"/>
          <w:color w:val="000000"/>
          <w:sz w:val="12"/>
          <w:szCs w:val="12"/>
        </w:rPr>
        <w:t>) зрелости, а в узком — на интенсивное интеллектуальное развитие, становление первичной целостной картины мира, обеспечение равных стартовых возможностей детей к поступлению в школу, осуществляемое в соответствии с психолого-физиологическими особенностями возраста, учётом индивидуальных особенностей восприятия мира и</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Термин «</w:t>
      </w:r>
      <w:r>
        <w:rPr>
          <w:rStyle w:val="WW8Num3z0"/>
          <w:rFonts w:ascii="Verdana" w:hAnsi="Verdana"/>
          <w:color w:val="4682B4"/>
          <w:sz w:val="12"/>
          <w:szCs w:val="12"/>
        </w:rPr>
        <w:t>предшкольное образование</w:t>
      </w:r>
      <w:r>
        <w:rPr>
          <w:rFonts w:ascii="Verdana" w:hAnsi="Verdana"/>
          <w:color w:val="000000"/>
          <w:sz w:val="12"/>
          <w:szCs w:val="12"/>
        </w:rPr>
        <w:t>», не исключает использования общепринятого термина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который охватывает весь период пребывания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ДОУ, начиная с ясельного возраста до поступления его в школу. Но термин "предшкольное" образование охватывает только два последних перед поступлением в школу года, т.е. с 5 до 7 лет. Можно считать, что "предшкольное" образование является завершающим этапом "дошкольного" образования. Термин введен для того, чтобы подчеркнуть особую значимость этого периода в жизни ребенка, привлечь внимание</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педагогов, ученых, общественность к этому возрасту в целях организации эффективной подготовки к школе каждого ребенка как посещающего дошкольное учреждение, так и не посещающего. Предшкольное образование может реализовываться в группах кратковременного пребывания на базе образовательных учреждений разных типов.</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w:t>
      </w:r>
      <w:r>
        <w:rPr>
          <w:rStyle w:val="WW8Num2z0"/>
          <w:rFonts w:ascii="Verdana" w:hAnsi="Verdana"/>
          <w:color w:val="000000"/>
          <w:sz w:val="12"/>
          <w:szCs w:val="12"/>
        </w:rPr>
        <w:t> </w:t>
      </w:r>
      <w:r>
        <w:rPr>
          <w:rStyle w:val="WW8Num3z0"/>
          <w:rFonts w:ascii="Verdana" w:hAnsi="Verdana"/>
          <w:color w:val="4682B4"/>
          <w:sz w:val="12"/>
          <w:szCs w:val="12"/>
        </w:rPr>
        <w:t>предшкольного</w:t>
      </w:r>
      <w:r>
        <w:rPr>
          <w:rStyle w:val="WW8Num2z0"/>
          <w:rFonts w:ascii="Verdana" w:hAnsi="Verdana"/>
          <w:color w:val="000000"/>
          <w:sz w:val="12"/>
          <w:szCs w:val="12"/>
        </w:rPr>
        <w:t> </w:t>
      </w:r>
      <w:r>
        <w:rPr>
          <w:rFonts w:ascii="Verdana" w:hAnsi="Verdana"/>
          <w:color w:val="000000"/>
          <w:sz w:val="12"/>
          <w:szCs w:val="12"/>
        </w:rPr>
        <w:t>образования: создать условия для обеспечения равных стартовых возможностей детей к поступлению в школу. Результатом предшкольного образования должна стать</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ребенка к дальнейшему развитию - социальному,</w:t>
      </w:r>
      <w:r>
        <w:rPr>
          <w:rStyle w:val="WW8Num2z0"/>
          <w:rFonts w:ascii="Verdana" w:hAnsi="Verdana"/>
          <w:color w:val="000000"/>
          <w:sz w:val="12"/>
          <w:szCs w:val="12"/>
        </w:rPr>
        <w:t> </w:t>
      </w:r>
      <w:r>
        <w:rPr>
          <w:rStyle w:val="WW8Num3z0"/>
          <w:rFonts w:ascii="Verdana" w:hAnsi="Verdana"/>
          <w:color w:val="4682B4"/>
          <w:sz w:val="12"/>
          <w:szCs w:val="12"/>
        </w:rPr>
        <w:t>личностному</w:t>
      </w:r>
      <w:r>
        <w:rPr>
          <w:rFonts w:ascii="Verdana" w:hAnsi="Verdana"/>
          <w:color w:val="000000"/>
          <w:sz w:val="12"/>
          <w:szCs w:val="12"/>
        </w:rPr>
        <w:t>, познавательному (когнитивному) и др., появление у него первичной целостной картины мира, т.е. осмысленного и систематизированного первичного знания о мире. Это знание не является целью предшкольного образования; картина мира есть (в самом широком 4 смысле)</w:t>
      </w:r>
      <w:r>
        <w:rPr>
          <w:rStyle w:val="WW8Num2z0"/>
          <w:rFonts w:ascii="Verdana" w:hAnsi="Verdana"/>
          <w:color w:val="000000"/>
          <w:sz w:val="12"/>
          <w:szCs w:val="12"/>
        </w:rPr>
        <w:t> </w:t>
      </w:r>
      <w:r>
        <w:rPr>
          <w:rStyle w:val="WW8Num3z0"/>
          <w:rFonts w:ascii="Verdana" w:hAnsi="Verdana"/>
          <w:color w:val="4682B4"/>
          <w:sz w:val="12"/>
          <w:szCs w:val="12"/>
        </w:rPr>
        <w:t>ориентировочная</w:t>
      </w:r>
      <w:r>
        <w:rPr>
          <w:rStyle w:val="WW8Num2z0"/>
          <w:rFonts w:ascii="Verdana" w:hAnsi="Verdana"/>
          <w:color w:val="000000"/>
          <w:sz w:val="12"/>
          <w:szCs w:val="12"/>
        </w:rPr>
        <w:t> </w:t>
      </w:r>
      <w:r>
        <w:rPr>
          <w:rFonts w:ascii="Verdana" w:hAnsi="Verdana"/>
          <w:color w:val="000000"/>
          <w:sz w:val="12"/>
          <w:szCs w:val="12"/>
        </w:rPr>
        <w:t>основа для адекватной деятельности человека в мире. В связи с этим актуализируется отбор содержательной основы предшкольного образования за счет укрупнения</w:t>
      </w:r>
      <w:r>
        <w:rPr>
          <w:rStyle w:val="WW8Num2z0"/>
          <w:rFonts w:ascii="Verdana" w:hAnsi="Verdana"/>
          <w:color w:val="000000"/>
          <w:sz w:val="12"/>
          <w:szCs w:val="12"/>
        </w:rPr>
        <w:t> </w:t>
      </w:r>
      <w:r>
        <w:rPr>
          <w:rStyle w:val="WW8Num3z0"/>
          <w:rFonts w:ascii="Verdana" w:hAnsi="Verdana"/>
          <w:color w:val="4682B4"/>
          <w:sz w:val="12"/>
          <w:szCs w:val="12"/>
        </w:rPr>
        <w:t>дидактических</w:t>
      </w:r>
      <w:r>
        <w:rPr>
          <w:rStyle w:val="WW8Num2z0"/>
          <w:rFonts w:ascii="Verdana" w:hAnsi="Verdana"/>
          <w:color w:val="000000"/>
          <w:sz w:val="12"/>
          <w:szCs w:val="12"/>
        </w:rPr>
        <w:t> </w:t>
      </w:r>
      <w:r>
        <w:rPr>
          <w:rFonts w:ascii="Verdana" w:hAnsi="Verdana"/>
          <w:color w:val="000000"/>
          <w:sz w:val="12"/>
          <w:szCs w:val="12"/>
        </w:rPr>
        <w:t>единиц содержания программ дошкольного образования и учета</w:t>
      </w:r>
      <w:r>
        <w:rPr>
          <w:rStyle w:val="WW8Num2z0"/>
          <w:rFonts w:ascii="Verdana" w:hAnsi="Verdana"/>
          <w:color w:val="000000"/>
          <w:sz w:val="12"/>
          <w:szCs w:val="12"/>
        </w:rPr>
        <w:t> </w:t>
      </w:r>
      <w:r>
        <w:rPr>
          <w:rStyle w:val="WW8Num3z0"/>
          <w:rFonts w:ascii="Verdana" w:hAnsi="Verdana"/>
          <w:color w:val="4682B4"/>
          <w:sz w:val="12"/>
          <w:szCs w:val="12"/>
        </w:rPr>
        <w:t>вариативности</w:t>
      </w:r>
      <w:r>
        <w:rPr>
          <w:rStyle w:val="WW8Num2z0"/>
          <w:rFonts w:ascii="Verdana" w:hAnsi="Verdana"/>
          <w:color w:val="000000"/>
          <w:sz w:val="12"/>
          <w:szCs w:val="12"/>
        </w:rPr>
        <w:t> </w:t>
      </w:r>
      <w:r>
        <w:rPr>
          <w:rFonts w:ascii="Verdana" w:hAnsi="Verdana"/>
          <w:color w:val="000000"/>
          <w:sz w:val="12"/>
          <w:szCs w:val="12"/>
        </w:rPr>
        <w:t>условий их реализации, длительности пребывания детей. Мы считаем, что преодоление отмеченных трудностей возможно за счет внедрения</w:t>
      </w:r>
      <w:r>
        <w:rPr>
          <w:rStyle w:val="WW8Num2z0"/>
          <w:rFonts w:ascii="Verdana" w:hAnsi="Verdana"/>
          <w:color w:val="000000"/>
          <w:sz w:val="12"/>
          <w:szCs w:val="12"/>
        </w:rPr>
        <w:t> </w:t>
      </w:r>
      <w:r>
        <w:rPr>
          <w:rStyle w:val="WW8Num3z0"/>
          <w:rFonts w:ascii="Verdana" w:hAnsi="Verdana"/>
          <w:color w:val="4682B4"/>
          <w:sz w:val="12"/>
          <w:szCs w:val="12"/>
        </w:rPr>
        <w:t>интегративных</w:t>
      </w:r>
      <w:r>
        <w:rPr>
          <w:rStyle w:val="WW8Num2z0"/>
          <w:rFonts w:ascii="Verdana" w:hAnsi="Verdana"/>
          <w:color w:val="000000"/>
          <w:sz w:val="12"/>
          <w:szCs w:val="12"/>
        </w:rPr>
        <w:t> </w:t>
      </w:r>
      <w:r>
        <w:rPr>
          <w:rFonts w:ascii="Verdana" w:hAnsi="Verdana"/>
          <w:color w:val="000000"/>
          <w:sz w:val="12"/>
          <w:szCs w:val="12"/>
        </w:rPr>
        <w:t>процессов в практику ДОУ: разработки содержания образовательных областей, дающих</w:t>
      </w:r>
      <w:r>
        <w:rPr>
          <w:rStyle w:val="WW8Num2z0"/>
          <w:rFonts w:ascii="Verdana" w:hAnsi="Verdana"/>
          <w:color w:val="000000"/>
          <w:sz w:val="12"/>
          <w:szCs w:val="12"/>
        </w:rPr>
        <w:t> </w:t>
      </w:r>
      <w:r>
        <w:rPr>
          <w:rStyle w:val="WW8Num3z0"/>
          <w:rFonts w:ascii="Verdana" w:hAnsi="Verdana"/>
          <w:color w:val="4682B4"/>
          <w:sz w:val="12"/>
          <w:szCs w:val="12"/>
        </w:rPr>
        <w:t>целостную</w:t>
      </w:r>
      <w:r>
        <w:rPr>
          <w:rFonts w:ascii="Verdana" w:hAnsi="Verdana"/>
          <w:color w:val="000000"/>
          <w:sz w:val="12"/>
          <w:szCs w:val="12"/>
        </w:rPr>
        <w:t>, а не мозаичную картину мира; совершенствования</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системы, способствующей углублению взаимосвязей &lt;и взаимозависимостей между разделами программ; укрупнением дидактических единиц содержания с целью усвоения детьми всевозрастающего объема информации за короткий промежуток времени, отведенный на его</w:t>
      </w:r>
      <w:r>
        <w:rPr>
          <w:rStyle w:val="WW8Num2z0"/>
          <w:rFonts w:ascii="Verdana" w:hAnsi="Verdana"/>
          <w:color w:val="000000"/>
          <w:sz w:val="12"/>
          <w:szCs w:val="12"/>
        </w:rPr>
        <w:t> </w:t>
      </w:r>
      <w:r>
        <w:rPr>
          <w:rStyle w:val="WW8Num3z0"/>
          <w:rFonts w:ascii="Verdana" w:hAnsi="Verdana"/>
          <w:color w:val="4682B4"/>
          <w:sz w:val="12"/>
          <w:szCs w:val="12"/>
        </w:rPr>
        <w:t>усвоение</w:t>
      </w:r>
      <w:r>
        <w:rPr>
          <w:rFonts w:ascii="Verdana" w:hAnsi="Verdana"/>
          <w:color w:val="000000"/>
          <w:sz w:val="12"/>
          <w:szCs w:val="12"/>
        </w:rPr>
        <w:t>.</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Немаловажным аспектом в плане проектирования содержания образования является</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позволяющий "вскрыть механизмы перехода простого в сложное, образования нового в результате объединения частей" (И.Г.Еременко), то есть, способствующий «</w:t>
      </w:r>
      <w:r>
        <w:rPr>
          <w:rStyle w:val="WW8Num3z0"/>
          <w:rFonts w:ascii="Verdana" w:hAnsi="Verdana"/>
          <w:color w:val="4682B4"/>
          <w:sz w:val="12"/>
          <w:szCs w:val="12"/>
        </w:rPr>
        <w:t>межпредметным</w:t>
      </w:r>
      <w:r>
        <w:rPr>
          <w:rFonts w:ascii="Verdana" w:hAnsi="Verdana"/>
          <w:color w:val="000000"/>
          <w:sz w:val="12"/>
          <w:szCs w:val="12"/>
        </w:rPr>
        <w:t>» переходам между ранее разгороженными областями знаний, и, по-возможности, созданию новых образовательных областей, дающих целостную, а не мозаичную картину мира, совершенствованию «</w:t>
      </w:r>
      <w:r>
        <w:rPr>
          <w:rStyle w:val="WW8Num3z0"/>
          <w:rFonts w:ascii="Verdana" w:hAnsi="Verdana"/>
          <w:color w:val="4682B4"/>
          <w:sz w:val="12"/>
          <w:szCs w:val="12"/>
        </w:rPr>
        <w:t>предметной</w:t>
      </w:r>
      <w:r>
        <w:rPr>
          <w:rFonts w:ascii="Verdana" w:hAnsi="Verdana"/>
          <w:color w:val="000000"/>
          <w:sz w:val="12"/>
          <w:szCs w:val="12"/>
        </w:rPr>
        <w:t>» системы, направленной на углубление взаимосвязей и взаимозависимостей между</w:t>
      </w:r>
      <w:r>
        <w:rPr>
          <w:rStyle w:val="WW8Num2z0"/>
          <w:rFonts w:ascii="Verdana" w:hAnsi="Verdana"/>
          <w:color w:val="000000"/>
          <w:sz w:val="12"/>
          <w:szCs w:val="12"/>
        </w:rPr>
        <w:t> </w:t>
      </w:r>
      <w:r>
        <w:rPr>
          <w:rStyle w:val="WW8Num3z0"/>
          <w:rFonts w:ascii="Verdana" w:hAnsi="Verdana"/>
          <w:color w:val="4682B4"/>
          <w:sz w:val="12"/>
          <w:szCs w:val="12"/>
        </w:rPr>
        <w:t>вариативным</w:t>
      </w:r>
      <w:r>
        <w:rPr>
          <w:rStyle w:val="WW8Num2z0"/>
          <w:rFonts w:ascii="Verdana" w:hAnsi="Verdana"/>
          <w:color w:val="000000"/>
          <w:sz w:val="12"/>
          <w:szCs w:val="12"/>
        </w:rPr>
        <w:t> </w:t>
      </w:r>
      <w:r>
        <w:rPr>
          <w:rFonts w:ascii="Verdana" w:hAnsi="Verdana"/>
          <w:color w:val="000000"/>
          <w:sz w:val="12"/>
          <w:szCs w:val="12"/>
        </w:rPr>
        <w:t>и инвариативным содержанием, переработке всевозрастающего объема информации в соответствии с лимитом времени на его усвоение [181;28].</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Идея интеграции в обучении берет свое начало в трудах великого ди-дакта Я.А.</w:t>
      </w:r>
      <w:r>
        <w:rPr>
          <w:rStyle w:val="WW8Num2z0"/>
          <w:rFonts w:ascii="Verdana" w:hAnsi="Verdana"/>
          <w:color w:val="000000"/>
          <w:sz w:val="12"/>
          <w:szCs w:val="12"/>
        </w:rPr>
        <w:t> </w:t>
      </w:r>
      <w:r>
        <w:rPr>
          <w:rStyle w:val="WW8Num3z0"/>
          <w:rFonts w:ascii="Verdana" w:hAnsi="Verdana"/>
          <w:color w:val="4682B4"/>
          <w:sz w:val="12"/>
          <w:szCs w:val="12"/>
        </w:rPr>
        <w:t>Коменского</w:t>
      </w:r>
      <w:r>
        <w:rPr>
          <w:rFonts w:ascii="Verdana" w:hAnsi="Verdana"/>
          <w:color w:val="000000"/>
          <w:sz w:val="12"/>
          <w:szCs w:val="12"/>
        </w:rPr>
        <w:t>, утверждавшего: «Все, что связано между собой, должно быть связано постоянно и распределено пропорционально между разумом, памятью и языком. Таким образом, все, чему</w:t>
      </w:r>
      <w:r>
        <w:rPr>
          <w:rStyle w:val="WW8Num2z0"/>
          <w:rFonts w:ascii="Verdana" w:hAnsi="Verdana"/>
          <w:color w:val="000000"/>
          <w:sz w:val="12"/>
          <w:szCs w:val="12"/>
        </w:rPr>
        <w:t> </w:t>
      </w:r>
      <w:r>
        <w:rPr>
          <w:rStyle w:val="WW8Num3z0"/>
          <w:rFonts w:ascii="Verdana" w:hAnsi="Verdana"/>
          <w:color w:val="4682B4"/>
          <w:sz w:val="12"/>
          <w:szCs w:val="12"/>
        </w:rPr>
        <w:t>учат</w:t>
      </w:r>
      <w:r>
        <w:rPr>
          <w:rStyle w:val="WW8Num2z0"/>
          <w:rFonts w:ascii="Verdana" w:hAnsi="Verdana"/>
          <w:color w:val="000000"/>
          <w:sz w:val="12"/>
          <w:szCs w:val="12"/>
        </w:rPr>
        <w:t> </w:t>
      </w:r>
      <w:r>
        <w:rPr>
          <w:rFonts w:ascii="Verdana" w:hAnsi="Verdana"/>
          <w:color w:val="000000"/>
          <w:sz w:val="12"/>
          <w:szCs w:val="12"/>
        </w:rPr>
        <w:t>человека, должно быть не разрозненным и частичным, но единым и цельным». Интеграция становится одним из важнейших и перспективнейших методологических направлений становления нового образования. &gt;</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показал анализ литературы, проблеме содержания, проектирования и интеграции в образовании посвящено значительное количество исследований. Разработаны</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и концептуальные основы интегративного образования (Н. М.</w:t>
      </w:r>
      <w:r>
        <w:rPr>
          <w:rStyle w:val="WW8Num2z0"/>
          <w:rFonts w:ascii="Verdana" w:hAnsi="Verdana"/>
          <w:color w:val="000000"/>
          <w:sz w:val="12"/>
          <w:szCs w:val="12"/>
        </w:rPr>
        <w:t> </w:t>
      </w:r>
      <w:r>
        <w:rPr>
          <w:rStyle w:val="WW8Num3z0"/>
          <w:rFonts w:ascii="Verdana" w:hAnsi="Verdana"/>
          <w:color w:val="4682B4"/>
          <w:sz w:val="12"/>
          <w:szCs w:val="12"/>
        </w:rPr>
        <w:t>Берулава</w:t>
      </w:r>
      <w:r>
        <w:rPr>
          <w:rFonts w:ascii="Verdana" w:hAnsi="Verdana"/>
          <w:color w:val="000000"/>
          <w:sz w:val="12"/>
          <w:szCs w:val="12"/>
        </w:rPr>
        <w:t>, А. Я. Данилюк, В. Г.</w:t>
      </w:r>
      <w:r>
        <w:rPr>
          <w:rStyle w:val="WW8Num2z0"/>
          <w:rFonts w:ascii="Verdana" w:hAnsi="Verdana"/>
          <w:color w:val="000000"/>
          <w:sz w:val="12"/>
          <w:szCs w:val="12"/>
        </w:rPr>
        <w:t> </w:t>
      </w:r>
      <w:r>
        <w:rPr>
          <w:rStyle w:val="WW8Num3z0"/>
          <w:rFonts w:ascii="Verdana" w:hAnsi="Verdana"/>
          <w:color w:val="4682B4"/>
          <w:sz w:val="12"/>
          <w:szCs w:val="12"/>
        </w:rPr>
        <w:t>Иванов</w:t>
      </w:r>
      <w:r>
        <w:rPr>
          <w:rFonts w:ascii="Verdana" w:hAnsi="Verdana"/>
          <w:color w:val="000000"/>
          <w:sz w:val="12"/>
          <w:szCs w:val="12"/>
        </w:rPr>
        <w:t>, В. И. Загвязин-ский, П. А.</w:t>
      </w:r>
      <w:r>
        <w:rPr>
          <w:rStyle w:val="WW8Num2z0"/>
          <w:rFonts w:ascii="Verdana" w:hAnsi="Verdana"/>
          <w:color w:val="000000"/>
          <w:sz w:val="12"/>
          <w:szCs w:val="12"/>
        </w:rPr>
        <w:t> </w:t>
      </w:r>
      <w:r>
        <w:rPr>
          <w:rStyle w:val="WW8Num3z0"/>
          <w:rFonts w:ascii="Verdana" w:hAnsi="Verdana"/>
          <w:color w:val="4682B4"/>
          <w:sz w:val="12"/>
          <w:szCs w:val="12"/>
        </w:rPr>
        <w:t>Кропоткин</w:t>
      </w:r>
      <w:r>
        <w:rPr>
          <w:rFonts w:ascii="Verdana" w:hAnsi="Verdana"/>
          <w:color w:val="000000"/>
          <w:sz w:val="12"/>
          <w:szCs w:val="12"/>
        </w:rPr>
        <w:t>, Г. Павельциг, О. М.</w:t>
      </w:r>
      <w:r>
        <w:rPr>
          <w:rStyle w:val="WW8Num2z0"/>
          <w:rFonts w:ascii="Verdana" w:hAnsi="Verdana"/>
          <w:color w:val="000000"/>
          <w:sz w:val="12"/>
          <w:szCs w:val="12"/>
        </w:rPr>
        <w:t> </w:t>
      </w:r>
      <w:r>
        <w:rPr>
          <w:rStyle w:val="WW8Num3z0"/>
          <w:rFonts w:ascii="Verdana" w:hAnsi="Verdana"/>
          <w:color w:val="4682B4"/>
          <w:sz w:val="12"/>
          <w:szCs w:val="12"/>
        </w:rPr>
        <w:t>Сичивица</w:t>
      </w:r>
      <w:r>
        <w:rPr>
          <w:rFonts w:ascii="Verdana" w:hAnsi="Verdana"/>
          <w:color w:val="000000"/>
          <w:sz w:val="12"/>
          <w:szCs w:val="12"/>
        </w:rPr>
        <w:t>, Ю. С. Тюнников, А. А.</w:t>
      </w:r>
      <w:r>
        <w:rPr>
          <w:rStyle w:val="WW8Num2z0"/>
          <w:rFonts w:ascii="Verdana" w:hAnsi="Verdana"/>
          <w:color w:val="000000"/>
          <w:sz w:val="12"/>
          <w:szCs w:val="12"/>
        </w:rPr>
        <w:t> </w:t>
      </w:r>
      <w:r>
        <w:rPr>
          <w:rStyle w:val="WW8Num3z0"/>
          <w:rFonts w:ascii="Verdana" w:hAnsi="Verdana"/>
          <w:color w:val="4682B4"/>
          <w:sz w:val="12"/>
          <w:szCs w:val="12"/>
        </w:rPr>
        <w:t>Харунжев</w:t>
      </w:r>
      <w:r>
        <w:rPr>
          <w:rFonts w:ascii="Verdana" w:hAnsi="Verdana"/>
          <w:color w:val="000000"/>
          <w:sz w:val="12"/>
          <w:szCs w:val="12"/>
        </w:rPr>
        <w:t>, Н. К. Чапаев и др.), вопросы интеграции</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в отдельных отраслях науки и группах наук (Б. 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Г. Д. Гачев, Р. С.</w:t>
      </w:r>
      <w:r>
        <w:rPr>
          <w:rStyle w:val="WW8Num2z0"/>
          <w:rFonts w:ascii="Verdana" w:hAnsi="Verdana"/>
          <w:color w:val="000000"/>
          <w:sz w:val="12"/>
          <w:szCs w:val="12"/>
        </w:rPr>
        <w:t> </w:t>
      </w:r>
      <w:r>
        <w:rPr>
          <w:rStyle w:val="WW8Num3z0"/>
          <w:rFonts w:ascii="Verdana" w:hAnsi="Verdana"/>
          <w:color w:val="4682B4"/>
          <w:sz w:val="12"/>
          <w:szCs w:val="12"/>
        </w:rPr>
        <w:t>Гуревич</w:t>
      </w:r>
      <w:r>
        <w:rPr>
          <w:rFonts w:ascii="Verdana" w:hAnsi="Verdana"/>
          <w:color w:val="000000"/>
          <w:sz w:val="12"/>
          <w:szCs w:val="12"/>
        </w:rPr>
        <w:t>, Ю. И. Дик, Е. Ю.</w:t>
      </w:r>
      <w:r>
        <w:rPr>
          <w:rStyle w:val="WW8Num2z0"/>
          <w:rFonts w:ascii="Verdana" w:hAnsi="Verdana"/>
          <w:color w:val="000000"/>
          <w:sz w:val="12"/>
          <w:szCs w:val="12"/>
        </w:rPr>
        <w:t> </w:t>
      </w:r>
      <w:r>
        <w:rPr>
          <w:rStyle w:val="WW8Num3z0"/>
          <w:rFonts w:ascii="Verdana" w:hAnsi="Verdana"/>
          <w:color w:val="4682B4"/>
          <w:sz w:val="12"/>
          <w:szCs w:val="12"/>
        </w:rPr>
        <w:t>Колесина</w:t>
      </w:r>
      <w:r>
        <w:rPr>
          <w:rFonts w:ascii="Verdana" w:hAnsi="Verdana"/>
          <w:color w:val="000000"/>
          <w:sz w:val="12"/>
          <w:szCs w:val="12"/>
        </w:rPr>
        <w:t>, Б. Ф. Ломов, С. А.</w:t>
      </w:r>
      <w:r>
        <w:rPr>
          <w:rStyle w:val="WW8Num2z0"/>
          <w:rFonts w:ascii="Verdana" w:hAnsi="Verdana"/>
          <w:color w:val="000000"/>
          <w:sz w:val="12"/>
          <w:szCs w:val="12"/>
        </w:rPr>
        <w:t> </w:t>
      </w:r>
      <w:r>
        <w:rPr>
          <w:rStyle w:val="WW8Num3z0"/>
          <w:rFonts w:ascii="Verdana" w:hAnsi="Verdana"/>
          <w:color w:val="4682B4"/>
          <w:sz w:val="12"/>
          <w:szCs w:val="12"/>
        </w:rPr>
        <w:t>Никольский</w:t>
      </w:r>
      <w:r>
        <w:rPr>
          <w:rFonts w:ascii="Verdana" w:hAnsi="Verdana"/>
          <w:color w:val="000000"/>
          <w:sz w:val="12"/>
          <w:szCs w:val="12"/>
        </w:rPr>
        <w:t>, И. Т. Фролов и др.), содержательной интеграции — интеграции образовательных областей, их составляющих (Л. И.</w:t>
      </w:r>
      <w:r>
        <w:rPr>
          <w:rStyle w:val="WW8Num2z0"/>
          <w:rFonts w:ascii="Verdana" w:hAnsi="Verdana"/>
          <w:color w:val="000000"/>
          <w:sz w:val="12"/>
          <w:szCs w:val="12"/>
        </w:rPr>
        <w:t> </w:t>
      </w:r>
      <w:r>
        <w:rPr>
          <w:rStyle w:val="WW8Num3z0"/>
          <w:rFonts w:ascii="Verdana" w:hAnsi="Verdana"/>
          <w:color w:val="4682B4"/>
          <w:sz w:val="12"/>
          <w:szCs w:val="12"/>
        </w:rPr>
        <w:t>Балашовой</w:t>
      </w:r>
      <w:r>
        <w:rPr>
          <w:rFonts w:ascii="Verdana" w:hAnsi="Verdana"/>
          <w:color w:val="000000"/>
          <w:sz w:val="12"/>
          <w:szCs w:val="12"/>
        </w:rPr>
        <w:t>, М. Н. Берулавы, Г. Ф.</w:t>
      </w:r>
      <w:r>
        <w:rPr>
          <w:rStyle w:val="WW8Num2z0"/>
          <w:rFonts w:ascii="Verdana" w:hAnsi="Verdana"/>
          <w:color w:val="000000"/>
          <w:sz w:val="12"/>
          <w:szCs w:val="12"/>
        </w:rPr>
        <w:t> </w:t>
      </w:r>
      <w:r>
        <w:rPr>
          <w:rStyle w:val="WW8Num3z0"/>
          <w:rFonts w:ascii="Verdana" w:hAnsi="Verdana"/>
          <w:color w:val="4682B4"/>
          <w:sz w:val="12"/>
          <w:szCs w:val="12"/>
        </w:rPr>
        <w:t>Гегеля</w:t>
      </w:r>
      <w:r>
        <w:rPr>
          <w:rFonts w:ascii="Verdana" w:hAnsi="Verdana"/>
          <w:color w:val="000000"/>
          <w:sz w:val="12"/>
          <w:szCs w:val="12"/>
        </w:rPr>
        <w:t>, В. В. Краевско-го, И. Я.</w:t>
      </w:r>
      <w:r>
        <w:rPr>
          <w:rStyle w:val="WW8Num2z0"/>
          <w:rFonts w:ascii="Verdana" w:hAnsi="Verdana"/>
          <w:color w:val="000000"/>
          <w:sz w:val="12"/>
          <w:szCs w:val="12"/>
        </w:rPr>
        <w:t> </w:t>
      </w:r>
      <w:r>
        <w:rPr>
          <w:rStyle w:val="WW8Num3z0"/>
          <w:rFonts w:ascii="Verdana" w:hAnsi="Verdana"/>
          <w:color w:val="4682B4"/>
          <w:sz w:val="12"/>
          <w:szCs w:val="12"/>
        </w:rPr>
        <w:t>Лернера</w:t>
      </w:r>
      <w:r>
        <w:rPr>
          <w:rStyle w:val="WW8Num2z0"/>
          <w:rFonts w:ascii="Verdana" w:hAnsi="Verdana"/>
          <w:color w:val="000000"/>
          <w:sz w:val="12"/>
          <w:szCs w:val="12"/>
        </w:rPr>
        <w:t> </w:t>
      </w:r>
      <w:r>
        <w:rPr>
          <w:rFonts w:ascii="Verdana" w:hAnsi="Verdana"/>
          <w:color w:val="000000"/>
          <w:sz w:val="12"/>
          <w:szCs w:val="12"/>
        </w:rPr>
        <w:t>и др.). Существенный вклад в разработку теоретико-методических основ интеграции дошкольного образования внесли исследователи Е. Ю.</w:t>
      </w:r>
      <w:r>
        <w:rPr>
          <w:rStyle w:val="WW8Num2z0"/>
          <w:rFonts w:ascii="Verdana" w:hAnsi="Verdana"/>
          <w:color w:val="000000"/>
          <w:sz w:val="12"/>
          <w:szCs w:val="12"/>
        </w:rPr>
        <w:t> </w:t>
      </w:r>
      <w:r>
        <w:rPr>
          <w:rStyle w:val="WW8Num3z0"/>
          <w:rFonts w:ascii="Verdana" w:hAnsi="Verdana"/>
          <w:color w:val="4682B4"/>
          <w:sz w:val="12"/>
          <w:szCs w:val="12"/>
        </w:rPr>
        <w:t>Бахталина</w:t>
      </w:r>
      <w:r>
        <w:rPr>
          <w:rFonts w:ascii="Verdana" w:hAnsi="Verdana"/>
          <w:color w:val="000000"/>
          <w:sz w:val="12"/>
          <w:szCs w:val="12"/>
        </w:rPr>
        <w:t>, Л. М. Долгополова, М. Б.</w:t>
      </w:r>
      <w:r>
        <w:rPr>
          <w:rStyle w:val="WW8Num2z0"/>
          <w:rFonts w:ascii="Verdana" w:hAnsi="Verdana"/>
          <w:color w:val="000000"/>
          <w:sz w:val="12"/>
          <w:szCs w:val="12"/>
        </w:rPr>
        <w:t> </w:t>
      </w:r>
      <w:r>
        <w:rPr>
          <w:rStyle w:val="WW8Num3z0"/>
          <w:rFonts w:ascii="Verdana" w:hAnsi="Verdana"/>
          <w:color w:val="4682B4"/>
          <w:sz w:val="12"/>
          <w:szCs w:val="12"/>
        </w:rPr>
        <w:t>Зацепина</w:t>
      </w:r>
      <w:r>
        <w:rPr>
          <w:rFonts w:ascii="Verdana" w:hAnsi="Verdana"/>
          <w:color w:val="000000"/>
          <w:sz w:val="12"/>
          <w:szCs w:val="12"/>
        </w:rPr>
        <w:t>, Н. А. Каратаева, Т. Н.</w:t>
      </w:r>
      <w:r>
        <w:rPr>
          <w:rStyle w:val="WW8Num2z0"/>
          <w:rFonts w:ascii="Verdana" w:hAnsi="Verdana"/>
          <w:color w:val="000000"/>
          <w:sz w:val="12"/>
          <w:szCs w:val="12"/>
        </w:rPr>
        <w:t> </w:t>
      </w:r>
      <w:r>
        <w:rPr>
          <w:rStyle w:val="WW8Num3z0"/>
          <w:rFonts w:ascii="Verdana" w:hAnsi="Verdana"/>
          <w:color w:val="4682B4"/>
          <w:sz w:val="12"/>
          <w:szCs w:val="12"/>
        </w:rPr>
        <w:t>Карачунская</w:t>
      </w:r>
      <w:r>
        <w:rPr>
          <w:rFonts w:ascii="Verdana" w:hAnsi="Verdana"/>
          <w:color w:val="000000"/>
          <w:sz w:val="12"/>
          <w:szCs w:val="12"/>
        </w:rPr>
        <w:t>, Т. М. Киселева, В. А.</w:t>
      </w:r>
      <w:r>
        <w:rPr>
          <w:rStyle w:val="WW8Num2z0"/>
          <w:rFonts w:ascii="Verdana" w:hAnsi="Verdana"/>
          <w:color w:val="000000"/>
          <w:sz w:val="12"/>
          <w:szCs w:val="12"/>
        </w:rPr>
        <w:t> </w:t>
      </w:r>
      <w:r>
        <w:rPr>
          <w:rStyle w:val="WW8Num3z0"/>
          <w:rFonts w:ascii="Verdana" w:hAnsi="Verdana"/>
          <w:color w:val="4682B4"/>
          <w:sz w:val="12"/>
          <w:szCs w:val="12"/>
        </w:rPr>
        <w:t>Лаптева</w:t>
      </w:r>
      <w:r>
        <w:rPr>
          <w:rFonts w:ascii="Verdana" w:hAnsi="Verdana"/>
          <w:color w:val="000000"/>
          <w:sz w:val="12"/>
          <w:szCs w:val="12"/>
        </w:rPr>
        <w:t>, Т. Ф. Сергеева и др. Проблеме проектирования содержания образования на основе интегрированного подхода посвящены работы И.</w:t>
      </w:r>
      <w:r>
        <w:rPr>
          <w:rStyle w:val="WW8Num2z0"/>
          <w:rFonts w:ascii="Verdana" w:hAnsi="Verdana"/>
          <w:color w:val="000000"/>
          <w:sz w:val="12"/>
          <w:szCs w:val="12"/>
        </w:rPr>
        <w:t> </w:t>
      </w:r>
      <w:r>
        <w:rPr>
          <w:rStyle w:val="WW8Num3z0"/>
          <w:rFonts w:ascii="Verdana" w:hAnsi="Verdana"/>
          <w:color w:val="4682B4"/>
          <w:sz w:val="12"/>
          <w:szCs w:val="12"/>
        </w:rPr>
        <w:t>Коложвари</w:t>
      </w:r>
      <w:r>
        <w:rPr>
          <w:rFonts w:ascii="Verdana" w:hAnsi="Verdana"/>
          <w:color w:val="000000"/>
          <w:sz w:val="12"/>
          <w:szCs w:val="12"/>
        </w:rPr>
        <w:t>, Т. С. Комаровой, А. А.</w:t>
      </w:r>
      <w:r>
        <w:rPr>
          <w:rStyle w:val="WW8Num2z0"/>
          <w:rFonts w:ascii="Verdana" w:hAnsi="Verdana"/>
          <w:color w:val="000000"/>
          <w:sz w:val="12"/>
          <w:szCs w:val="12"/>
        </w:rPr>
        <w:t> </w:t>
      </w:r>
      <w:r>
        <w:rPr>
          <w:rStyle w:val="WW8Num3z0"/>
          <w:rFonts w:ascii="Verdana" w:hAnsi="Verdana"/>
          <w:color w:val="4682B4"/>
          <w:sz w:val="12"/>
          <w:szCs w:val="12"/>
        </w:rPr>
        <w:t>Майер</w:t>
      </w:r>
      <w:r>
        <w:rPr>
          <w:rFonts w:ascii="Verdana" w:hAnsi="Verdana"/>
          <w:color w:val="000000"/>
          <w:sz w:val="12"/>
          <w:szCs w:val="12"/>
        </w:rPr>
        <w:t>, Л. Сечениковой, Б. М.</w:t>
      </w:r>
      <w:r>
        <w:rPr>
          <w:rStyle w:val="WW8Num2z0"/>
          <w:rFonts w:ascii="Verdana" w:hAnsi="Verdana"/>
          <w:color w:val="000000"/>
          <w:sz w:val="12"/>
          <w:szCs w:val="12"/>
        </w:rPr>
        <w:t> </w:t>
      </w:r>
      <w:r>
        <w:rPr>
          <w:rStyle w:val="WW8Num3z0"/>
          <w:rFonts w:ascii="Verdana" w:hAnsi="Verdana"/>
          <w:color w:val="4682B4"/>
          <w:sz w:val="12"/>
          <w:szCs w:val="12"/>
        </w:rPr>
        <w:t>Сухановой</w:t>
      </w:r>
      <w:r>
        <w:rPr>
          <w:rFonts w:ascii="Verdana" w:hAnsi="Verdana"/>
          <w:color w:val="000000"/>
          <w:sz w:val="12"/>
          <w:szCs w:val="12"/>
        </w:rPr>
        <w:t>, Е. Ю. Сухаревской и др. Однако, теоретическое обоснование 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обеспечение интеграции дошкольного образования и вариативности проектирования его содержания представлено лишь фрагментарно (интегрированные</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отдельные программы, интегрированные на</w:t>
      </w:r>
      <w:r>
        <w:rPr>
          <w:rStyle w:val="WW8Num2z0"/>
          <w:rFonts w:ascii="Verdana" w:hAnsi="Verdana"/>
          <w:color w:val="000000"/>
          <w:sz w:val="12"/>
          <w:szCs w:val="12"/>
        </w:rPr>
        <w:t> </w:t>
      </w:r>
      <w:r>
        <w:rPr>
          <w:rStyle w:val="WW8Num3z0"/>
          <w:rFonts w:ascii="Verdana" w:hAnsi="Verdana"/>
          <w:color w:val="4682B4"/>
          <w:sz w:val="12"/>
          <w:szCs w:val="12"/>
        </w:rPr>
        <w:t>культуросообразном</w:t>
      </w:r>
      <w:r>
        <w:rPr>
          <w:rFonts w:ascii="Verdana" w:hAnsi="Verdana"/>
          <w:color w:val="000000"/>
          <w:sz w:val="12"/>
          <w:szCs w:val="12"/>
        </w:rPr>
        <w:t>принципе и т.д.), отсутствует ее целостное представление и применение в полном объеме в дошкольном образовании. Специальные исследования по проектированию содержания пред-школьного образования на основе</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подхода не проводились.</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состояния рассматриваемой проблемы в педагогической теории и практике позволил выделить ее как</w:t>
      </w:r>
      <w:r>
        <w:rPr>
          <w:rStyle w:val="WW8Num2z0"/>
          <w:rFonts w:ascii="Verdana" w:hAnsi="Verdana"/>
          <w:color w:val="000000"/>
          <w:sz w:val="12"/>
          <w:szCs w:val="12"/>
        </w:rPr>
        <w:t> </w:t>
      </w:r>
      <w:r>
        <w:rPr>
          <w:rStyle w:val="WW8Num3z0"/>
          <w:rFonts w:ascii="Verdana" w:hAnsi="Verdana"/>
          <w:color w:val="4682B4"/>
          <w:sz w:val="12"/>
          <w:szCs w:val="12"/>
        </w:rPr>
        <w:t>самостоятельную</w:t>
      </w:r>
      <w:r>
        <w:rPr>
          <w:rFonts w:ascii="Verdana" w:hAnsi="Verdana"/>
          <w:color w:val="000000"/>
          <w:sz w:val="12"/>
          <w:szCs w:val="12"/>
        </w:rPr>
        <w:t>. Необходимость комплексной разработки данной проблемы обусловливается наличием целого ряда противоречий: на социально-педагогическом уровне — между увеличением количе ства детей, не посещающих ДОУ и необходимостью специальной подготовки к школе детей из разных социальных групп и слоев населения; на научно-теоретическом уровне— между необходимостью осуществлять предшкольное образование и отсутствием способов, позволяющих осуществить проектирование содержания предшкольного образования на основе имеющегося содержания дошкольного образования; на научно-методическом уровне— между достаточно высокой степенью разработанности проблемы интеграции содержания общего образования и отсутствием научно-методических основ, раскрывающих особенности укрупнения дидактических единиц содержания дошкольного образования.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противоречия позволяют сформулировать проблему исследования, заключающуюся в синтезе всех научных представлений об интеграции содержания дошкольного образования и в поиске способов проектирования на этой основе содержания предшкольного образования.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Названные противоречия и выявленная проблема определили тему исследования: «</w:t>
      </w:r>
      <w:r>
        <w:rPr>
          <w:rStyle w:val="WW8Num3z0"/>
          <w:rFonts w:ascii="Verdana" w:hAnsi="Verdana"/>
          <w:color w:val="4682B4"/>
          <w:sz w:val="12"/>
          <w:szCs w:val="12"/>
        </w:rPr>
        <w:t>Проектирование содержания предшкольного образования на основе интеграции</w:t>
      </w:r>
      <w:r>
        <w:rPr>
          <w:rFonts w:ascii="Verdana" w:hAnsi="Verdana"/>
          <w:color w:val="000000"/>
          <w:sz w:val="12"/>
          <w:szCs w:val="12"/>
        </w:rPr>
        <w:t>».</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теоретическое обоснование и разработка принципов и способов проектирования содержания предшкольного образования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образовательный процесс в дошкольном образовании.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проектирование содержания предшкольного образования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Содержание предшкольного образования будет способствовать формированию целостной картины мира у ребенка дошкольного возраста, если: использовать интегративный подход как методологическую стратегию разработки содержания предшкольного образования; / проектировать содержание образования, способствующее широкому охвату явлений мира в его многообразии с учетом принципов:</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Fonts w:ascii="Verdana" w:hAnsi="Verdana"/>
          <w:color w:val="000000"/>
          <w:sz w:val="12"/>
          <w:szCs w:val="12"/>
        </w:rPr>
        <w:t>, соответствия, паритетности и иерархичности, сотрудничества, дополнительности, антиномности и региональное™; разработать способы проектирования содержания отдельных образовательных областей, разных структурных единиц образовательного процесса.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были определены задачи исследования.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Провести теоретико-методологический анализ проблем состояния интеграции в дошкольном образовании, формирования целостной картины мира у детей пяти-семи лет для научного поиска перспективных направлений решения проблемы определения сущности проектирования содержания в</w:t>
      </w:r>
      <w:r>
        <w:rPr>
          <w:rStyle w:val="WW8Num2z0"/>
          <w:rFonts w:ascii="Verdana" w:hAnsi="Verdana"/>
          <w:color w:val="000000"/>
          <w:sz w:val="12"/>
          <w:szCs w:val="12"/>
        </w:rPr>
        <w:t> </w:t>
      </w:r>
      <w:r>
        <w:rPr>
          <w:rStyle w:val="WW8Num3z0"/>
          <w:rFonts w:ascii="Verdana" w:hAnsi="Verdana"/>
          <w:color w:val="4682B4"/>
          <w:sz w:val="12"/>
          <w:szCs w:val="12"/>
        </w:rPr>
        <w:t>предшкольном</w:t>
      </w:r>
      <w:r>
        <w:rPr>
          <w:rStyle w:val="WW8Num2z0"/>
          <w:rFonts w:ascii="Verdana" w:hAnsi="Verdana"/>
          <w:color w:val="000000"/>
          <w:sz w:val="12"/>
          <w:szCs w:val="12"/>
        </w:rPr>
        <w:t> </w:t>
      </w:r>
      <w:r>
        <w:rPr>
          <w:rFonts w:ascii="Verdana" w:hAnsi="Verdana"/>
          <w:color w:val="000000"/>
          <w:sz w:val="12"/>
          <w:szCs w:val="12"/>
        </w:rPr>
        <w:t>образовании.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Выделить и конкретизировать основополагающие понятия исследования: «</w:t>
      </w:r>
      <w:r>
        <w:rPr>
          <w:rStyle w:val="WW8Num3z0"/>
          <w:rFonts w:ascii="Verdana" w:hAnsi="Verdana"/>
          <w:color w:val="4682B4"/>
          <w:sz w:val="12"/>
          <w:szCs w:val="12"/>
        </w:rPr>
        <w:t>интеграция</w:t>
      </w:r>
      <w:r>
        <w:rPr>
          <w:rFonts w:ascii="Verdana" w:hAnsi="Verdana"/>
          <w:color w:val="000000"/>
          <w:sz w:val="12"/>
          <w:szCs w:val="12"/>
        </w:rPr>
        <w:t>», «</w:t>
      </w:r>
      <w:r>
        <w:rPr>
          <w:rStyle w:val="WW8Num3z0"/>
          <w:rFonts w:ascii="Verdana" w:hAnsi="Verdana"/>
          <w:color w:val="4682B4"/>
          <w:sz w:val="12"/>
          <w:szCs w:val="12"/>
        </w:rPr>
        <w:t>интегративный подход</w:t>
      </w:r>
      <w:r>
        <w:rPr>
          <w:rFonts w:ascii="Verdana" w:hAnsi="Verdana"/>
          <w:color w:val="000000"/>
          <w:sz w:val="12"/>
          <w:szCs w:val="12"/>
        </w:rPr>
        <w:t>», «</w:t>
      </w:r>
      <w:r>
        <w:rPr>
          <w:rStyle w:val="WW8Num3z0"/>
          <w:rFonts w:ascii="Verdana" w:hAnsi="Verdana"/>
          <w:color w:val="4682B4"/>
          <w:sz w:val="12"/>
          <w:szCs w:val="12"/>
        </w:rPr>
        <w:t>проектирование</w:t>
      </w:r>
      <w:r>
        <w:rPr>
          <w:rFonts w:ascii="Verdana" w:hAnsi="Verdana"/>
          <w:color w:val="000000"/>
          <w:sz w:val="12"/>
          <w:szCs w:val="12"/>
        </w:rPr>
        <w:t>», «</w:t>
      </w:r>
      <w:r>
        <w:rPr>
          <w:rStyle w:val="WW8Num3z0"/>
          <w:rFonts w:ascii="Verdana" w:hAnsi="Verdana"/>
          <w:color w:val="4682B4"/>
          <w:sz w:val="12"/>
          <w:szCs w:val="12"/>
        </w:rPr>
        <w:t>интеграция содержания предшкольного образования</w:t>
      </w:r>
      <w:r>
        <w:rPr>
          <w:rFonts w:ascii="Verdana" w:hAnsi="Verdana"/>
          <w:color w:val="000000"/>
          <w:sz w:val="12"/>
          <w:szCs w:val="12"/>
        </w:rPr>
        <w:t>».</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способы проектирования содержания структурных единиц образовательного процесса и отдельных образовательных областей предшкольного образования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Опытно-поисковым путем оценить эффективность спроектированного на основе интегративного подхода содержания предшкольного образования.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Разработать пакет</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для работников ДОУ по осуществлению проектирования содержания предшкольного образования на основе интеграции.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Общей теоретико-методологической базой исследования явились психологические теории интегральной природы деятельности человеческого мозга (Л.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 П. Леонтьев); положения, раскрывающие вопросы методологии и методики исследования объединительных процессов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(В. С. Безрукова, Н. М.</w:t>
      </w:r>
      <w:r>
        <w:rPr>
          <w:rStyle w:val="WW8Num2z0"/>
          <w:rFonts w:ascii="Verdana" w:hAnsi="Verdana"/>
          <w:color w:val="000000"/>
          <w:sz w:val="12"/>
          <w:szCs w:val="12"/>
        </w:rPr>
        <w:t> </w:t>
      </w:r>
      <w:r>
        <w:rPr>
          <w:rStyle w:val="WW8Num3z0"/>
          <w:rFonts w:ascii="Verdana" w:hAnsi="Verdana"/>
          <w:color w:val="4682B4"/>
          <w:sz w:val="12"/>
          <w:szCs w:val="12"/>
        </w:rPr>
        <w:t>Берулава</w:t>
      </w:r>
      <w:r>
        <w:rPr>
          <w:rFonts w:ascii="Verdana" w:hAnsi="Verdana"/>
          <w:color w:val="000000"/>
          <w:sz w:val="12"/>
          <w:szCs w:val="12"/>
        </w:rPr>
        <w:t>, В. И. Загвязинский, И. Д.</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и / др.); интегративного образования (П. А.</w:t>
      </w:r>
      <w:r>
        <w:rPr>
          <w:rStyle w:val="WW8Num2z0"/>
          <w:rFonts w:ascii="Verdana" w:hAnsi="Verdana"/>
          <w:color w:val="000000"/>
          <w:sz w:val="12"/>
          <w:szCs w:val="12"/>
        </w:rPr>
        <w:t> </w:t>
      </w:r>
      <w:r>
        <w:rPr>
          <w:rStyle w:val="WW8Num3z0"/>
          <w:rFonts w:ascii="Verdana" w:hAnsi="Verdana"/>
          <w:color w:val="4682B4"/>
          <w:sz w:val="12"/>
          <w:szCs w:val="12"/>
        </w:rPr>
        <w:t>Кропоткин</w:t>
      </w:r>
      <w:r>
        <w:rPr>
          <w:rFonts w:ascii="Verdana" w:hAnsi="Verdana"/>
          <w:color w:val="000000"/>
          <w:sz w:val="12"/>
          <w:szCs w:val="12"/>
        </w:rPr>
        <w:t>) и логико-методологических и общетеоретических проблем интеграции (А. Я. Дани-люк, Г.</w:t>
      </w:r>
      <w:r>
        <w:rPr>
          <w:rStyle w:val="WW8Num2z0"/>
          <w:rFonts w:ascii="Verdana" w:hAnsi="Verdana"/>
          <w:color w:val="000000"/>
          <w:sz w:val="12"/>
          <w:szCs w:val="12"/>
        </w:rPr>
        <w:t> </w:t>
      </w:r>
      <w:r>
        <w:rPr>
          <w:rStyle w:val="WW8Num3z0"/>
          <w:rFonts w:ascii="Verdana" w:hAnsi="Verdana"/>
          <w:color w:val="4682B4"/>
          <w:sz w:val="12"/>
          <w:szCs w:val="12"/>
        </w:rPr>
        <w:t>Павельциг</w:t>
      </w:r>
      <w:r>
        <w:rPr>
          <w:rFonts w:ascii="Verdana" w:hAnsi="Verdana"/>
          <w:color w:val="000000"/>
          <w:sz w:val="12"/>
          <w:szCs w:val="12"/>
        </w:rPr>
        <w:t>, Ю. С. Тюнников, Н. К.</w:t>
      </w:r>
      <w:r>
        <w:rPr>
          <w:rStyle w:val="WW8Num2z0"/>
          <w:rFonts w:ascii="Verdana" w:hAnsi="Verdana"/>
          <w:color w:val="000000"/>
          <w:sz w:val="12"/>
          <w:szCs w:val="12"/>
        </w:rPr>
        <w:t> </w:t>
      </w:r>
      <w:r>
        <w:rPr>
          <w:rStyle w:val="WW8Num3z0"/>
          <w:rFonts w:ascii="Verdana" w:hAnsi="Verdana"/>
          <w:color w:val="4682B4"/>
          <w:sz w:val="12"/>
          <w:szCs w:val="12"/>
        </w:rPr>
        <w:t>Чапаев</w:t>
      </w:r>
      <w:r>
        <w:rPr>
          <w:rStyle w:val="WW8Num2z0"/>
          <w:rFonts w:ascii="Verdana" w:hAnsi="Verdana"/>
          <w:color w:val="000000"/>
          <w:sz w:val="12"/>
          <w:szCs w:val="12"/>
        </w:rPr>
        <w:t> </w:t>
      </w:r>
      <w:r>
        <w:rPr>
          <w:rFonts w:ascii="Verdana" w:hAnsi="Verdana"/>
          <w:color w:val="000000"/>
          <w:sz w:val="12"/>
          <w:szCs w:val="12"/>
        </w:rPr>
        <w:t>и др.), идеи интеграции в дошкольном образовании (Л. М.</w:t>
      </w:r>
      <w:r>
        <w:rPr>
          <w:rStyle w:val="WW8Num2z0"/>
          <w:rFonts w:ascii="Verdana" w:hAnsi="Verdana"/>
          <w:color w:val="000000"/>
          <w:sz w:val="12"/>
          <w:szCs w:val="12"/>
        </w:rPr>
        <w:t> </w:t>
      </w:r>
      <w:r>
        <w:rPr>
          <w:rStyle w:val="WW8Num3z0"/>
          <w:rFonts w:ascii="Verdana" w:hAnsi="Verdana"/>
          <w:color w:val="4682B4"/>
          <w:sz w:val="12"/>
          <w:szCs w:val="12"/>
        </w:rPr>
        <w:t>Долгополова</w:t>
      </w:r>
      <w:r>
        <w:rPr>
          <w:rFonts w:ascii="Verdana" w:hAnsi="Verdana"/>
          <w:color w:val="000000"/>
          <w:sz w:val="12"/>
          <w:szCs w:val="12"/>
        </w:rPr>
        <w:t>, Т. С. Комарова, Т. Ф.</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и др.), становлении целостной картины мира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Э. Куликовская, Р. М.</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и др.), об организации интегрированных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(Н. Васюкова, М. Б.</w:t>
      </w:r>
      <w:r>
        <w:rPr>
          <w:rStyle w:val="WW8Num2z0"/>
          <w:rFonts w:ascii="Verdana" w:hAnsi="Verdana"/>
          <w:color w:val="000000"/>
          <w:sz w:val="12"/>
          <w:szCs w:val="12"/>
        </w:rPr>
        <w:t> </w:t>
      </w:r>
      <w:r>
        <w:rPr>
          <w:rStyle w:val="WW8Num3z0"/>
          <w:rFonts w:ascii="Verdana" w:hAnsi="Verdana"/>
          <w:color w:val="4682B4"/>
          <w:sz w:val="12"/>
          <w:szCs w:val="12"/>
        </w:rPr>
        <w:t>Зацепина</w:t>
      </w:r>
      <w:r>
        <w:rPr>
          <w:rFonts w:ascii="Verdana" w:hAnsi="Verdana"/>
          <w:color w:val="000000"/>
          <w:sz w:val="12"/>
          <w:szCs w:val="12"/>
        </w:rPr>
        <w:t>, Н. А. Каратаева, О. Чехонина и др.), интеграции в создании новой модели ДОУ (К. 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Л. А. Горохова, И. Н.</w:t>
      </w:r>
      <w:r>
        <w:rPr>
          <w:rStyle w:val="WW8Num2z0"/>
          <w:rFonts w:ascii="Verdana" w:hAnsi="Verdana"/>
          <w:color w:val="000000"/>
          <w:sz w:val="12"/>
          <w:szCs w:val="12"/>
        </w:rPr>
        <w:t> </w:t>
      </w:r>
      <w:r>
        <w:rPr>
          <w:rStyle w:val="WW8Num3z0"/>
          <w:rFonts w:ascii="Verdana" w:hAnsi="Verdana"/>
          <w:color w:val="4682B4"/>
          <w:sz w:val="12"/>
          <w:szCs w:val="12"/>
        </w:rPr>
        <w:t>Павленко</w:t>
      </w:r>
      <w:r>
        <w:rPr>
          <w:rStyle w:val="WW8Num2z0"/>
          <w:rFonts w:ascii="Verdana" w:hAnsi="Verdana"/>
          <w:color w:val="000000"/>
          <w:sz w:val="12"/>
          <w:szCs w:val="12"/>
        </w:rPr>
        <w:t> </w:t>
      </w:r>
      <w:r>
        <w:rPr>
          <w:rFonts w:ascii="Verdana" w:hAnsi="Verdana"/>
          <w:color w:val="000000"/>
          <w:sz w:val="12"/>
          <w:szCs w:val="12"/>
        </w:rPr>
        <w:t>и др.), в эстетическом воспитании детей (А. В.</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М. Б. Зацепина, Т. С.</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и др.), интеграции и координации специалистов в ДОУ (А. А. Май-ер и др.).</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Нормативно-правовую основу исследования составили: закон «</w:t>
      </w:r>
      <w:r>
        <w:rPr>
          <w:rStyle w:val="WW8Num3z0"/>
          <w:rFonts w:ascii="Verdana" w:hAnsi="Verdana"/>
          <w:color w:val="4682B4"/>
          <w:sz w:val="12"/>
          <w:szCs w:val="12"/>
        </w:rPr>
        <w:t>Об образовании в РФ</w:t>
      </w:r>
      <w:r>
        <w:rPr>
          <w:rFonts w:ascii="Verdana" w:hAnsi="Verdana"/>
          <w:color w:val="000000"/>
          <w:sz w:val="12"/>
          <w:szCs w:val="12"/>
        </w:rPr>
        <w:t>» (от 10.07.1992 г. №3266-1 с изменениями), «Концепция модернизации Российского образования на период до 2010 г.», «</w:t>
      </w:r>
      <w:r>
        <w:rPr>
          <w:rStyle w:val="WW8Num3z0"/>
          <w:rFonts w:ascii="Verdana" w:hAnsi="Verdana"/>
          <w:color w:val="4682B4"/>
          <w:sz w:val="12"/>
          <w:szCs w:val="12"/>
        </w:rPr>
        <w:t>Концепция дошкольного воспитания</w:t>
      </w:r>
      <w:r>
        <w:rPr>
          <w:rFonts w:ascii="Verdana" w:hAnsi="Verdana"/>
          <w:color w:val="000000"/>
          <w:sz w:val="12"/>
          <w:szCs w:val="12"/>
        </w:rPr>
        <w:t>» (1989 г.); «</w:t>
      </w:r>
      <w:r>
        <w:rPr>
          <w:rStyle w:val="WW8Num3z0"/>
          <w:rFonts w:ascii="Verdana" w:hAnsi="Verdana"/>
          <w:color w:val="4682B4"/>
          <w:sz w:val="12"/>
          <w:szCs w:val="12"/>
        </w:rPr>
        <w:t>Концепция содержания непрерывного образования (дошкольное и начальное звено)</w:t>
      </w:r>
      <w:r>
        <w:rPr>
          <w:rFonts w:ascii="Verdana" w:hAnsi="Verdana"/>
          <w:color w:val="000000"/>
          <w:sz w:val="12"/>
          <w:szCs w:val="12"/>
        </w:rPr>
        <w:t>» (2000 г.) «Концептуальные основы организации образовательного процесса с детьми старшего дошкольного возраста (5—7 лет) для построения непрерывного содержания дошкольного и начального образования» (2000 г.), «Концепция Федеральной целевой программы развития образования на 2006—2010 гг.»; «</w:t>
      </w:r>
      <w:r>
        <w:rPr>
          <w:rStyle w:val="WW8Num3z0"/>
          <w:rFonts w:ascii="Verdana" w:hAnsi="Verdana"/>
          <w:color w:val="4682B4"/>
          <w:sz w:val="12"/>
          <w:szCs w:val="12"/>
        </w:rPr>
        <w:t>Типовое положение о ДОУ</w:t>
      </w:r>
      <w:r>
        <w:rPr>
          <w:rFonts w:ascii="Verdana" w:hAnsi="Verdana"/>
          <w:color w:val="000000"/>
          <w:sz w:val="12"/>
          <w:szCs w:val="12"/>
        </w:rPr>
        <w:t>» (от 01.07.95 г № 677); письмо Министерства образования РФ «Рекомендации по разработке примерных программ учебных дисциплин по специальностям среднего профессионального образования» (№ 12-52-63 ин/12-23 от 7.05.97 г.); письмо Министерства образования РФ «О гигиенических требованиях к максимальной нагрузке детей дошкольного возраста в организованных формах обучения» (от 14.03.2000 г. № 65/23-16).</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теоретические — методы анализа и синтеза (теоретический анализ философской, психолого-педагогической, дидактической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литера4 туры), конкретизация и обобщение, трансформация и преобразование, идеализация и экстраполяция, а также метод</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построения системы новых теоретических представлений, синтезированных на совокупности элементов знаний различной природы, метод моделирования, индукции и дедукции; эмпирические— изучение нормативно-правовых документов в области образования;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анкетирование, диагностика знаний и умений</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анализ документации педагогов; опытно-поисковая работа; статистические методы обработки данных и проверки выдвигаемой гипотезы.</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Исследование состояло из трех этапов и проводилось с 2001 года. Базой исследования были</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Республики Коми (РК). Всего исследованием охвачено более 10 дошкольных учреждений и 250 воспитанников. Наиболее глубоко исследование проводилось на базе ДОУ № 11,14,106 г. Сыктывкара. В эксперименте приняли участие 167 воспитанников и 132</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ДОУ. Исследование проводилось в три этапа.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(2001—2003 гг.), проблемно-поисковом, осуществлялось изучение и обобщение современного состояния проблемы использования</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программ, проектирования содержания образования в ДОУ РК, формирования у воспитанников ДОУ целостной картины мира. Изучалась философская, психолого-педагогическая, нормативно-правовая и художественно-публицистическая литература по проблеме исследования, анализировалась программно-методическая документация разных дошкольных учреждений г. Сыктывкара. В результате были определены ведущие позиции исследования и его понятийное поле, проведен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 опытно-поисковой работы.</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(2003—2005 гг.), практико-методологическом, формировалась концепция, определяющая на основе обобщения теоретического материала и практического опыта ДОУ РК условия интеграции содержания в дошкольном образовании; выявлялась специфика и особенности проектирования содержания образования в ДОУ на основании интегративного подхода; разрабатывались способы проектирования содержания предшкольного образования; осуществлялась информационно-разъяснительная работа с</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и студентами РК в рамках обозначенных проблем; проводился формирующий этап опытно-поисковой работы, где разрабатывались образовательные программы по образовательным областям и определялось содержание структурных единиц образовательного процесса на основе способов проектирования содержания предшкольного образования.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(2005—2006 гг.), рефлексивно-обобщающем, были уточнены теоретико-экспериментальные выводы, проведена</w:t>
      </w:r>
      <w:r>
        <w:rPr>
          <w:rStyle w:val="WW8Num2z0"/>
          <w:rFonts w:ascii="Verdana" w:hAnsi="Verdana"/>
          <w:color w:val="000000"/>
          <w:sz w:val="12"/>
          <w:szCs w:val="12"/>
        </w:rPr>
        <w:t> </w:t>
      </w:r>
      <w:r>
        <w:rPr>
          <w:rStyle w:val="WW8Num3z0"/>
          <w:rFonts w:ascii="Verdana" w:hAnsi="Verdana"/>
          <w:color w:val="4682B4"/>
          <w:sz w:val="12"/>
          <w:szCs w:val="12"/>
        </w:rPr>
        <w:t>итоговая</w:t>
      </w:r>
      <w:r>
        <w:rPr>
          <w:rStyle w:val="WW8Num2z0"/>
          <w:rFonts w:ascii="Verdana" w:hAnsi="Verdana"/>
          <w:color w:val="000000"/>
          <w:sz w:val="12"/>
          <w:szCs w:val="12"/>
        </w:rPr>
        <w:t> </w:t>
      </w:r>
      <w:r>
        <w:rPr>
          <w:rFonts w:ascii="Verdana" w:hAnsi="Verdana"/>
          <w:color w:val="000000"/>
          <w:sz w:val="12"/>
          <w:szCs w:val="12"/>
        </w:rPr>
        <w:t xml:space="preserve">обработка результатов опытно-поисковой работы, сформулированы выводы о реализации интегративного подхода в проектной </w:t>
      </w:r>
      <w:r>
        <w:rPr>
          <w:rFonts w:ascii="Verdana" w:hAnsi="Verdana"/>
          <w:color w:val="000000"/>
          <w:sz w:val="12"/>
          <w:szCs w:val="12"/>
        </w:rPr>
        <w:lastRenderedPageBreak/>
        <w:t>деятельности учреждения при осуществлении предшкольного образования, подготавливались методические рекомендации и указания по теме исследования, образовательные программы; обобщались и оформлялись результаты исследования.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1. Сформулировано понятие «</w:t>
      </w:r>
      <w:r>
        <w:rPr>
          <w:rStyle w:val="WW8Num3z0"/>
          <w:rFonts w:ascii="Verdana" w:hAnsi="Verdana"/>
          <w:color w:val="4682B4"/>
          <w:sz w:val="12"/>
          <w:szCs w:val="12"/>
        </w:rPr>
        <w:t>интеграция содержания предшкольного образования</w:t>
      </w:r>
      <w:r>
        <w:rPr>
          <w:rFonts w:ascii="Verdana" w:hAnsi="Verdana"/>
          <w:color w:val="000000"/>
          <w:sz w:val="12"/>
          <w:szCs w:val="12"/>
        </w:rPr>
        <w:t>», которое определяется нами как процесс преобразования содержания дошкольного образования и построение содержания предшкольного образования, включающего систему элементарных знаний, отношений и способов познания окружающего мира, социокультурного и творческого опыта, на принципах концентричности и систематизации, в целях приведения объема содержания в соответствие с возможностями детей и временем, отведенным для его освоения.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Определена сущность проектирования содержания предшкольного образования на основе интегративного подхода, выявлены принципы и последовательность проектирования, способы проектирования, учитывающие</w:t>
      </w:r>
      <w:r>
        <w:rPr>
          <w:rStyle w:val="WW8Num2z0"/>
          <w:rFonts w:ascii="Verdana" w:hAnsi="Verdana"/>
          <w:color w:val="000000"/>
          <w:sz w:val="12"/>
          <w:szCs w:val="12"/>
        </w:rPr>
        <w:t> </w:t>
      </w:r>
      <w:r>
        <w:rPr>
          <w:rStyle w:val="WW8Num3z0"/>
          <w:rFonts w:ascii="Verdana" w:hAnsi="Verdana"/>
          <w:color w:val="4682B4"/>
          <w:sz w:val="12"/>
          <w:szCs w:val="12"/>
        </w:rPr>
        <w:t>вариативность</w:t>
      </w:r>
      <w:r>
        <w:rPr>
          <w:rStyle w:val="WW8Num2z0"/>
          <w:rFonts w:ascii="Verdana" w:hAnsi="Verdana"/>
          <w:color w:val="000000"/>
          <w:sz w:val="12"/>
          <w:szCs w:val="12"/>
        </w:rPr>
        <w:t> </w:t>
      </w:r>
      <w:r>
        <w:rPr>
          <w:rFonts w:ascii="Verdana" w:hAnsi="Verdana"/>
          <w:color w:val="000000"/>
          <w:sz w:val="12"/>
          <w:szCs w:val="12"/>
        </w:rPr>
        <w:t>содержания образования, в целях формирования целостной картины мира и интенсификации развития детей дошкольного возраста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Разработаны способы проектирования содержания структурных единиц образовательного процесса и образовательных областей в предшкольном образовании.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Спроектировано содержание предшкольного образования за счет укрупнения дидактических единиц на основе</w:t>
      </w:r>
      <w:r>
        <w:rPr>
          <w:rStyle w:val="WW8Num2z0"/>
          <w:rFonts w:ascii="Verdana" w:hAnsi="Verdana"/>
          <w:color w:val="000000"/>
          <w:sz w:val="12"/>
          <w:szCs w:val="12"/>
        </w:rPr>
        <w:t> </w:t>
      </w:r>
      <w:r>
        <w:rPr>
          <w:rStyle w:val="WW8Num3z0"/>
          <w:rFonts w:ascii="Verdana" w:hAnsi="Verdana"/>
          <w:color w:val="4682B4"/>
          <w:sz w:val="12"/>
          <w:szCs w:val="12"/>
        </w:rPr>
        <w:t>итегративного</w:t>
      </w:r>
      <w:r>
        <w:rPr>
          <w:rStyle w:val="WW8Num2z0"/>
          <w:rFonts w:ascii="Verdana" w:hAnsi="Verdana"/>
          <w:color w:val="000000"/>
          <w:sz w:val="12"/>
          <w:szCs w:val="12"/>
        </w:rPr>
        <w:t> </w:t>
      </w:r>
      <w:r>
        <w:rPr>
          <w:rFonts w:ascii="Verdana" w:hAnsi="Verdana"/>
          <w:color w:val="000000"/>
          <w:sz w:val="12"/>
          <w:szCs w:val="12"/>
        </w:rPr>
        <w:t>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Дано теоретическое обоснование интеграции содержания предшкольного образования как дидактической категории.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Исследована проблема интеграции в дошкольном образовании на теоретико-методологическом уровне, создающем прочную основу для его практического использования в условиях современного ДОУ.</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Выявлена взаимосвязь между интегрированным содержанием образования и становлением целостной картины мира предшкольного образования, учитывающего интенсификацию интеллектуального развития детей за короткий промежуток времени (1,5 года).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Обоснованы способы проектирования содержания структурных единиц образовательного процесса и отдельных образовательных областей в предшкольном образовании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1. Разработаны и внедрены в практику учебно-методические материалы, включающие: учебные программы по различным образовательным областям для ДОУ; рабочую учебную программу</w:t>
      </w:r>
      <w:r>
        <w:rPr>
          <w:rStyle w:val="WW8Num2z0"/>
          <w:rFonts w:ascii="Verdana" w:hAnsi="Verdana"/>
          <w:color w:val="000000"/>
          <w:sz w:val="12"/>
          <w:szCs w:val="12"/>
        </w:rPr>
        <w:t> </w:t>
      </w:r>
      <w:r>
        <w:rPr>
          <w:rStyle w:val="WW8Num3z0"/>
          <w:rFonts w:ascii="Verdana" w:hAnsi="Verdana"/>
          <w:color w:val="4682B4"/>
          <w:sz w:val="12"/>
          <w:szCs w:val="12"/>
        </w:rPr>
        <w:t>факультативного</w:t>
      </w:r>
      <w:r>
        <w:rPr>
          <w:rStyle w:val="WW8Num2z0"/>
          <w:rFonts w:ascii="Verdana" w:hAnsi="Verdana"/>
          <w:color w:val="000000"/>
          <w:sz w:val="12"/>
          <w:szCs w:val="12"/>
        </w:rPr>
        <w:t> </w:t>
      </w:r>
      <w:r>
        <w:rPr>
          <w:rFonts w:ascii="Verdana" w:hAnsi="Verdana"/>
          <w:color w:val="000000"/>
          <w:sz w:val="12"/>
          <w:szCs w:val="12"/>
        </w:rPr>
        <w:t>курса «</w:t>
      </w:r>
      <w:r>
        <w:rPr>
          <w:rStyle w:val="WW8Num3z0"/>
          <w:rFonts w:ascii="Verdana" w:hAnsi="Verdana"/>
          <w:color w:val="4682B4"/>
          <w:sz w:val="12"/>
          <w:szCs w:val="12"/>
        </w:rPr>
        <w:t>Теория интеграции дошкольного образования</w:t>
      </w:r>
      <w:r>
        <w:rPr>
          <w:rFonts w:ascii="Verdana" w:hAnsi="Verdana"/>
          <w:color w:val="000000"/>
          <w:sz w:val="12"/>
          <w:szCs w:val="12"/>
        </w:rPr>
        <w:t>» по специальности 050704 Дошкольное образование для учреждений</w:t>
      </w:r>
      <w:r>
        <w:rPr>
          <w:rStyle w:val="WW8Num2z0"/>
          <w:rFonts w:ascii="Verdana" w:hAnsi="Verdana"/>
          <w:color w:val="000000"/>
          <w:sz w:val="12"/>
          <w:szCs w:val="12"/>
        </w:rPr>
        <w:t> </w:t>
      </w:r>
      <w:r>
        <w:rPr>
          <w:rStyle w:val="WW8Num3z0"/>
          <w:rFonts w:ascii="Verdana" w:hAnsi="Verdana"/>
          <w:color w:val="4682B4"/>
          <w:sz w:val="12"/>
          <w:szCs w:val="12"/>
        </w:rPr>
        <w:t>СПО</w:t>
      </w:r>
      <w:r>
        <w:rPr>
          <w:rStyle w:val="WW8Num2z0"/>
          <w:rFonts w:ascii="Verdana" w:hAnsi="Verdana"/>
          <w:color w:val="000000"/>
          <w:sz w:val="12"/>
          <w:szCs w:val="12"/>
        </w:rPr>
        <w:t> </w:t>
      </w:r>
      <w:r>
        <w:rPr>
          <w:rFonts w:ascii="Verdana" w:hAnsi="Verdana"/>
          <w:color w:val="000000"/>
          <w:sz w:val="12"/>
          <w:szCs w:val="12"/>
        </w:rPr>
        <w:t>и ВПО.</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Подготовлены и используются на практике методические рекомендации</w:t>
      </w:r>
      <w:r>
        <w:rPr>
          <w:rStyle w:val="WW8Num2z0"/>
          <w:rFonts w:ascii="Verdana" w:hAnsi="Verdana"/>
          <w:color w:val="000000"/>
          <w:sz w:val="12"/>
          <w:szCs w:val="12"/>
        </w:rPr>
        <w:t> </w:t>
      </w:r>
      <w:r>
        <w:rPr>
          <w:rStyle w:val="WW8Num3z0"/>
          <w:rFonts w:ascii="Verdana" w:hAnsi="Verdana"/>
          <w:color w:val="4682B4"/>
          <w:sz w:val="12"/>
          <w:szCs w:val="12"/>
        </w:rPr>
        <w:t>педагогам</w:t>
      </w:r>
      <w:r>
        <w:rPr>
          <w:rStyle w:val="WW8Num2z0"/>
          <w:rFonts w:ascii="Verdana" w:hAnsi="Verdana"/>
          <w:color w:val="000000"/>
          <w:sz w:val="12"/>
          <w:szCs w:val="12"/>
        </w:rPr>
        <w:t> </w:t>
      </w:r>
      <w:r>
        <w:rPr>
          <w:rFonts w:ascii="Verdana" w:hAnsi="Verdana"/>
          <w:color w:val="000000"/>
          <w:sz w:val="12"/>
          <w:szCs w:val="12"/>
        </w:rPr>
        <w:t>ДОУ по проектированию содержания предшкольного образования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Признавая конструктивность целостной концептуальной модели</w:t>
      </w:r>
      <w:r>
        <w:rPr>
          <w:rStyle w:val="WW8Num2z0"/>
          <w:rFonts w:ascii="Verdana" w:hAnsi="Verdana"/>
          <w:color w:val="000000"/>
          <w:sz w:val="12"/>
          <w:szCs w:val="12"/>
        </w:rPr>
        <w:t> </w:t>
      </w:r>
      <w:r>
        <w:rPr>
          <w:rStyle w:val="WW8Num3z0"/>
          <w:rFonts w:ascii="Verdana" w:hAnsi="Verdana"/>
          <w:color w:val="4682B4"/>
          <w:sz w:val="12"/>
          <w:szCs w:val="12"/>
        </w:rPr>
        <w:t>педа</w:t>
      </w:r>
      <w:r>
        <w:rPr>
          <w:rFonts w:ascii="Verdana" w:hAnsi="Verdana"/>
          <w:color w:val="000000"/>
          <w:sz w:val="12"/>
          <w:szCs w:val="12"/>
        </w:rPr>
        <w:t>4 гогической интеграции, теоретических положений об интеграции, отражающих уровни и соответствующие направления интеграции, осуществляемой практически во всех сферах образовательной практики и теории, ведущих современных интегративно-педагогических концепций и основываясь на них, мы отмечаем особенность структурно-морфологического поля интеграции в дошкольном образовании, которая заключается в специфичности применения компонентов, факторов и направлений интеграции.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Проектирование содержания предшкольного образования должно осуществляться на основе интегративного подхода и соответствовать определенным требованиям: выстраиваться на объединении содержания нескольких образовательных областей вокруг определенной стержневой темы; должно быть действительно значимым для развития ребенка и сочетаться с сокращением других блоков материала, но не путем их изъятия, а путем объединения прежних компонентов на основе их содержательной интеграции;</w:t>
      </w:r>
      <w:r>
        <w:rPr>
          <w:rStyle w:val="WW8Num2z0"/>
          <w:rFonts w:ascii="Verdana" w:hAnsi="Verdana"/>
          <w:color w:val="000000"/>
          <w:sz w:val="12"/>
          <w:szCs w:val="12"/>
        </w:rPr>
        <w:t> </w:t>
      </w:r>
      <w:r>
        <w:rPr>
          <w:rStyle w:val="WW8Num3z0"/>
          <w:rFonts w:ascii="Verdana" w:hAnsi="Verdana"/>
          <w:color w:val="4682B4"/>
          <w:sz w:val="12"/>
          <w:szCs w:val="12"/>
        </w:rPr>
        <w:t>вариативный</w:t>
      </w:r>
      <w:r>
        <w:rPr>
          <w:rStyle w:val="WW8Num2z0"/>
          <w:rFonts w:ascii="Verdana" w:hAnsi="Verdana"/>
          <w:color w:val="000000"/>
          <w:sz w:val="12"/>
          <w:szCs w:val="12"/>
        </w:rPr>
        <w:t> </w:t>
      </w:r>
      <w:r>
        <w:rPr>
          <w:rFonts w:ascii="Verdana" w:hAnsi="Verdana"/>
          <w:color w:val="000000"/>
          <w:sz w:val="12"/>
          <w:szCs w:val="12"/>
        </w:rPr>
        <w:t>компонент содержания должен находиться в органическом единстве с инвариантным компонентом; объем материала</w:t>
      </w:r>
      <w:r>
        <w:rPr>
          <w:rStyle w:val="WW8Num2z0"/>
          <w:rFonts w:ascii="Verdana" w:hAnsi="Verdana"/>
          <w:color w:val="000000"/>
          <w:sz w:val="12"/>
          <w:szCs w:val="12"/>
        </w:rPr>
        <w:t> </w:t>
      </w:r>
      <w:r>
        <w:rPr>
          <w:rStyle w:val="WW8Num3z0"/>
          <w:rFonts w:ascii="Verdana" w:hAnsi="Verdana"/>
          <w:color w:val="4682B4"/>
          <w:sz w:val="12"/>
          <w:szCs w:val="12"/>
        </w:rPr>
        <w:t>вариативного</w:t>
      </w:r>
      <w:r>
        <w:rPr>
          <w:rStyle w:val="WW8Num2z0"/>
          <w:rFonts w:ascii="Verdana" w:hAnsi="Verdana"/>
          <w:color w:val="000000"/>
          <w:sz w:val="12"/>
          <w:szCs w:val="12"/>
        </w:rPr>
        <w:t> </w:t>
      </w:r>
      <w:r>
        <w:rPr>
          <w:rFonts w:ascii="Verdana" w:hAnsi="Verdana"/>
          <w:color w:val="000000"/>
          <w:sz w:val="12"/>
          <w:szCs w:val="12"/>
        </w:rPr>
        <w:t>компонента должен быть рассчитан на отводимое для изучения программы время.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Мы утверждаем, что интеграция содержания предшкольного образования будет способствовать интенсификации интеллектуального развития и формированию у</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школьников целостной картины мира. Обоснованность и достоверность результатов исследования обеспечены методологическим подходом к решению избранной проблемы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данные гуманитарных, применением взаимосвязанного комплекса теоретических и эмпирических методов, адекватного предмету и задачам исследования; практическими результатами, полученными автором в ходе педагогической и управленческой деятельности в течение ряда лет (2001— 2006 гг.); высокой востребованностью результатов исследования в практике предшкольного образования региона, а также масштабами внедрения в ДОУ РК технологии проектирования, разработанной на основе выдвинутых в диссертации теоретических положений; систематически проводимыми диагностическими срезами в экспериментальных и контрольных группах, сравнительным анализом на всех этапах исследования.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в практику результатов исследования осуществлялись посредством участия автора в научно-практических и научно-методических конференциях различного уровня: международных (Новосибирск, 2005 и др.), региональных (Сыктывкар, 2004 и др.), межвузовских (Екатеринбург, 2005 и др.); участия в республиканском конкурсе «Школа 2006», проведении курсов повышения квалификации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РК «</w:t>
      </w:r>
      <w:r>
        <w:rPr>
          <w:rStyle w:val="WW8Num3z0"/>
          <w:rFonts w:ascii="Verdana" w:hAnsi="Verdana"/>
          <w:color w:val="4682B4"/>
          <w:sz w:val="12"/>
          <w:szCs w:val="12"/>
        </w:rPr>
        <w:t>Новые технологии в планировании образовательного процесса в ДОУ</w:t>
      </w:r>
      <w:r>
        <w:rPr>
          <w:rFonts w:ascii="Verdana" w:hAnsi="Verdana"/>
          <w:color w:val="000000"/>
          <w:sz w:val="12"/>
          <w:szCs w:val="12"/>
        </w:rPr>
        <w:t>» (2004— 2006), руководства работой творческих групп ДОУ № 14,105,106 г. Сыктывкара по единой методической теме «Интеграция содержания образования с учетом приоритетного направления деятельности ДОУ», посредством проектирования факультативного курса «</w:t>
      </w:r>
      <w:r>
        <w:rPr>
          <w:rStyle w:val="WW8Num3z0"/>
          <w:rFonts w:ascii="Verdana" w:hAnsi="Verdana"/>
          <w:color w:val="4682B4"/>
          <w:sz w:val="12"/>
          <w:szCs w:val="12"/>
        </w:rPr>
        <w:t>Теория интеграции дошкольного образования</w:t>
      </w:r>
      <w:r>
        <w:rPr>
          <w:rFonts w:ascii="Verdana" w:hAnsi="Verdana"/>
          <w:color w:val="000000"/>
          <w:sz w:val="12"/>
          <w:szCs w:val="12"/>
        </w:rPr>
        <w:t>» по специальности 050704 Дошкольное образование (2005), разработки научно-методических рекомендаций «</w:t>
      </w:r>
      <w:r>
        <w:rPr>
          <w:rStyle w:val="WW8Num3z0"/>
          <w:rFonts w:ascii="Verdana" w:hAnsi="Verdana"/>
          <w:color w:val="4682B4"/>
          <w:sz w:val="12"/>
          <w:szCs w:val="12"/>
        </w:rPr>
        <w:t>Составление рабочих учебных программ для ДОУ</w:t>
      </w:r>
      <w:r>
        <w:rPr>
          <w:rFonts w:ascii="Verdana" w:hAnsi="Verdana"/>
          <w:color w:val="000000"/>
          <w:sz w:val="12"/>
          <w:szCs w:val="12"/>
        </w:rPr>
        <w:t>» (Москва, 2006). При поддержке МО и ВШ РК технология проектирования содержания образования предшкольного образования на основании интегративного подхода применяется в большинстве ДОУ РК. Рабочая программа курса «</w:t>
      </w:r>
      <w:r>
        <w:rPr>
          <w:rStyle w:val="WW8Num3z0"/>
          <w:rFonts w:ascii="Verdana" w:hAnsi="Verdana"/>
          <w:color w:val="4682B4"/>
          <w:sz w:val="12"/>
          <w:szCs w:val="12"/>
        </w:rPr>
        <w:t>Теория интеграции дошкольного образования</w:t>
      </w:r>
      <w:r>
        <w:rPr>
          <w:rFonts w:ascii="Verdana" w:hAnsi="Verdana"/>
          <w:color w:val="000000"/>
          <w:sz w:val="12"/>
          <w:szCs w:val="12"/>
        </w:rPr>
        <w:t>» включена в учебный план</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СПО «Сыктывкарский педколледж № 2» в качестве факультативного курса, оформлена в качестве программы научно-практического семинара для педагогов ДОУ РК.</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соответствует логике исследования и включает введение, две главы, заключение, библиографический список (включающую 189 источников), 12 рисунков, 7 таблиц, приложения. Объем работы составляет 174 страницы.</w:t>
      </w:r>
    </w:p>
    <w:p w:rsidR="00BD1988" w:rsidRDefault="00BD1988" w:rsidP="00BD1988">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Сажина, Светлана Дмитриевна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по использованию</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подхода при проектировании показывают, что содержание образования должно подчиняться цели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по всем направлениям развития одной генеральной цели - формирования</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восприятия и представления об окружающем мире, необходимых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и их применение в практической деятельности.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Подтверждением целесообразности использования интегративного подхода в</w:t>
      </w:r>
      <w:r>
        <w:rPr>
          <w:rStyle w:val="WW8Num2z0"/>
          <w:rFonts w:ascii="Verdana" w:hAnsi="Verdana"/>
          <w:color w:val="000000"/>
          <w:sz w:val="12"/>
          <w:szCs w:val="12"/>
        </w:rPr>
        <w:t> </w:t>
      </w:r>
      <w:r>
        <w:rPr>
          <w:rStyle w:val="WW8Num3z0"/>
          <w:rFonts w:ascii="Verdana" w:hAnsi="Verdana"/>
          <w:color w:val="4682B4"/>
          <w:sz w:val="12"/>
          <w:szCs w:val="12"/>
        </w:rPr>
        <w:t>предшкольном</w:t>
      </w:r>
      <w:r>
        <w:rPr>
          <w:rStyle w:val="WW8Num2z0"/>
          <w:rFonts w:ascii="Verdana" w:hAnsi="Verdana"/>
          <w:color w:val="000000"/>
          <w:sz w:val="12"/>
          <w:szCs w:val="12"/>
        </w:rPr>
        <w:t> </w:t>
      </w:r>
      <w:r>
        <w:rPr>
          <w:rFonts w:ascii="Verdana" w:hAnsi="Verdana"/>
          <w:color w:val="000000"/>
          <w:sz w:val="12"/>
          <w:szCs w:val="12"/>
        </w:rPr>
        <w:t>образовании являются: а) объективные тенденции, складывающиеся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в связи с отсутствием</w:t>
      </w:r>
      <w:r>
        <w:rPr>
          <w:rStyle w:val="WW8Num2z0"/>
          <w:rFonts w:ascii="Verdana" w:hAnsi="Verdana"/>
          <w:color w:val="000000"/>
          <w:sz w:val="12"/>
          <w:szCs w:val="12"/>
        </w:rPr>
        <w:t> </w:t>
      </w:r>
      <w:r>
        <w:rPr>
          <w:rStyle w:val="WW8Num3z0"/>
          <w:rFonts w:ascii="Verdana" w:hAnsi="Verdana"/>
          <w:color w:val="4682B4"/>
          <w:sz w:val="12"/>
          <w:szCs w:val="12"/>
        </w:rPr>
        <w:t>ГОС</w:t>
      </w:r>
      <w:r>
        <w:rPr>
          <w:rStyle w:val="WW8Num2z0"/>
          <w:rFonts w:ascii="Verdana" w:hAnsi="Verdana"/>
          <w:color w:val="000000"/>
          <w:sz w:val="12"/>
          <w:szCs w:val="12"/>
        </w:rPr>
        <w:t> </w:t>
      </w:r>
      <w:r>
        <w:rPr>
          <w:rFonts w:ascii="Verdana" w:hAnsi="Verdana"/>
          <w:color w:val="000000"/>
          <w:sz w:val="12"/>
          <w:szCs w:val="12"/>
        </w:rPr>
        <w:t>и наличием полипрограммности, введением «</w:t>
      </w:r>
      <w:r>
        <w:rPr>
          <w:rStyle w:val="WW8Num3z0"/>
          <w:rFonts w:ascii="Verdana" w:hAnsi="Verdana"/>
          <w:color w:val="4682B4"/>
          <w:sz w:val="12"/>
          <w:szCs w:val="12"/>
        </w:rPr>
        <w:t>предшкольного</w:t>
      </w:r>
      <w:r>
        <w:rPr>
          <w:rStyle w:val="WW8Num2z0"/>
          <w:rFonts w:ascii="Verdana" w:hAnsi="Verdana"/>
          <w:color w:val="000000"/>
          <w:sz w:val="12"/>
          <w:szCs w:val="12"/>
        </w:rPr>
        <w:t> </w:t>
      </w:r>
      <w:r>
        <w:rPr>
          <w:rFonts w:ascii="Verdana" w:hAnsi="Verdana"/>
          <w:color w:val="000000"/>
          <w:sz w:val="12"/>
          <w:szCs w:val="12"/>
        </w:rPr>
        <w:t>образования»; б) необходимость устранения необоснованного дублирования учебного материала и высвобождения времени на</w:t>
      </w:r>
      <w:r>
        <w:rPr>
          <w:rStyle w:val="WW8Num2z0"/>
          <w:rFonts w:ascii="Verdana" w:hAnsi="Verdana"/>
          <w:color w:val="000000"/>
          <w:sz w:val="12"/>
          <w:szCs w:val="12"/>
        </w:rPr>
        <w:t> </w:t>
      </w:r>
      <w:r>
        <w:rPr>
          <w:rStyle w:val="WW8Num3z0"/>
          <w:rFonts w:ascii="Verdana" w:hAnsi="Verdana"/>
          <w:color w:val="4682B4"/>
          <w:sz w:val="12"/>
          <w:szCs w:val="12"/>
        </w:rPr>
        <w:t>самостоятельную</w:t>
      </w:r>
      <w:r>
        <w:rPr>
          <w:rStyle w:val="WW8Num2z0"/>
          <w:rFonts w:ascii="Verdana" w:hAnsi="Verdana"/>
          <w:color w:val="000000"/>
          <w:sz w:val="12"/>
          <w:szCs w:val="12"/>
        </w:rPr>
        <w:t> </w:t>
      </w:r>
      <w:r>
        <w:rPr>
          <w:rFonts w:ascii="Verdana" w:hAnsi="Verdana"/>
          <w:color w:val="000000"/>
          <w:sz w:val="12"/>
          <w:szCs w:val="12"/>
        </w:rPr>
        <w:t>и игровую деятельность; в) возможность сочетания различных форм организации образования, использования различных форм интеграции - интегрированного</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дня, недели; г) возможность разработки интегрированных программ, ведущих к существенному уменьшению «</w:t>
      </w:r>
      <w:r>
        <w:rPr>
          <w:rStyle w:val="WW8Num3z0"/>
          <w:rFonts w:ascii="Verdana" w:hAnsi="Verdana"/>
          <w:color w:val="4682B4"/>
          <w:sz w:val="12"/>
          <w:szCs w:val="12"/>
        </w:rPr>
        <w:t>многопредметности</w:t>
      </w:r>
      <w:r>
        <w:rPr>
          <w:rFonts w:ascii="Verdana" w:hAnsi="Verdana"/>
          <w:color w:val="000000"/>
          <w:sz w:val="12"/>
          <w:szCs w:val="12"/>
        </w:rPr>
        <w:t>».</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исследования нами: а) проанализировано состояние исследуемой проблемы в психолого-педагогической литературе, и на этой основе раскрыты теоретико-методологические особенности интегративного подхода в дошкольном образовании; б) определены сущность и особенность проектирования содержания образования на основе интегративного подхода как объективно необходимой рациональной организации содержания предшкольного образования; в) разработаны способы проектирования содержания предшкольного образования на основе интегративного подхода и рекомендации по их применению в практике; г) проведена опытно-поисковая работа по апробации технологических аспектов и определению эффективности интегрирования содержания предшкольного образования.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показало, что</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в образовании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при наличии соответствующих технологий обеспечивает наиболее благоприятный режим для формирования знаний, умений и навыков, необходимых как для успешного дальнейшего обучения в школе, так и для формирования полноценной творческой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полученного теоретического и экспериментального материала подтверждает гипотезу, выдвинутую к исследованию, и дает основания сформулировать общие выводы:</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психолого-педагогической, философской литературе и научных исследованиях, аналогичных нашему, интеграция исследована на трех уровнях ее функционирования: методологическом, теоретическом и практическом, что позволило нам определить понятие «</w:t>
      </w:r>
      <w:r>
        <w:rPr>
          <w:rStyle w:val="WW8Num3z0"/>
          <w:rFonts w:ascii="Verdana" w:hAnsi="Verdana"/>
          <w:color w:val="4682B4"/>
          <w:sz w:val="12"/>
          <w:szCs w:val="12"/>
        </w:rPr>
        <w:t>интеграция содержания предшкольного образования</w:t>
      </w:r>
      <w:r>
        <w:rPr>
          <w:rFonts w:ascii="Verdana" w:hAnsi="Verdana"/>
          <w:color w:val="000000"/>
          <w:sz w:val="12"/>
          <w:szCs w:val="12"/>
        </w:rPr>
        <w:t>» как процесс преобразования содержания дошкольного образования и построение содержания предшкольного образования, включающего систему элементарных знаний, отношений и способов познания окружающего мира, социокультурного и творческого опыта, на принципах концентричности и систематизации, в целях приведения объема содержания в соответствие с возможностями детей и временем, отведенным для его освоения.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Интегративный подход, основанный на всеобщности и единстве законов природы, целостности восприятия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окружающего мира, выступает как ведущий принцип проектирования содержания предшкольного образования и позволяет обеспечить условия для организации познания в рамках целостного процесса, где</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осваивает базовые категории с различных точек зрения в разных образовательных сферах.</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Содержательными</w:t>
      </w:r>
      <w:r>
        <w:rPr>
          <w:rStyle w:val="WW8Num2z0"/>
          <w:rFonts w:ascii="Verdana" w:hAnsi="Verdana"/>
          <w:color w:val="000000"/>
          <w:sz w:val="12"/>
          <w:szCs w:val="12"/>
        </w:rPr>
        <w:t> </w:t>
      </w:r>
      <w:r>
        <w:rPr>
          <w:rFonts w:ascii="Verdana" w:hAnsi="Verdana"/>
          <w:color w:val="000000"/>
          <w:sz w:val="12"/>
          <w:szCs w:val="12"/>
        </w:rPr>
        <w:t>и технологическими основами использования ин-тегративного подхода в дошкольном образовании, главными условиями эффективности отбора содержания в предшкольном образовании выступают элементы интеграции— цели,</w:t>
      </w:r>
      <w:r>
        <w:rPr>
          <w:rStyle w:val="WW8Num2z0"/>
          <w:rFonts w:ascii="Verdana" w:hAnsi="Verdana"/>
          <w:color w:val="000000"/>
          <w:sz w:val="12"/>
          <w:szCs w:val="12"/>
        </w:rPr>
        <w:t> </w:t>
      </w:r>
      <w:r>
        <w:rPr>
          <w:rStyle w:val="WW8Num3z0"/>
          <w:rFonts w:ascii="Verdana" w:hAnsi="Verdana"/>
          <w:color w:val="4682B4"/>
          <w:sz w:val="12"/>
          <w:szCs w:val="12"/>
        </w:rPr>
        <w:t>системообразующие</w:t>
      </w:r>
      <w:r>
        <w:rPr>
          <w:rStyle w:val="WW8Num2z0"/>
          <w:rFonts w:ascii="Verdana" w:hAnsi="Verdana"/>
          <w:color w:val="000000"/>
          <w:sz w:val="12"/>
          <w:szCs w:val="12"/>
        </w:rPr>
        <w:t> </w:t>
      </w:r>
      <w:r>
        <w:rPr>
          <w:rFonts w:ascii="Verdana" w:hAnsi="Verdana"/>
          <w:color w:val="000000"/>
          <w:sz w:val="12"/>
          <w:szCs w:val="12"/>
        </w:rPr>
        <w:t>факторы, категории, объединяющие содержание образовательных областей.</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Формирование</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картины мира у детей пяти-семи лет необходимо осуществлять через проектирование</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такого содержания предшкольного образования, которое охватывает явления мира в их многообразии, обеспечивает получение ребенком знаний, которые</w:t>
      </w:r>
      <w:r>
        <w:rPr>
          <w:rStyle w:val="WW8Num2z0"/>
          <w:rFonts w:ascii="Verdana" w:hAnsi="Verdana"/>
          <w:color w:val="000000"/>
          <w:sz w:val="12"/>
          <w:szCs w:val="12"/>
        </w:rPr>
        <w:t> </w:t>
      </w:r>
      <w:r>
        <w:rPr>
          <w:rStyle w:val="WW8Num3z0"/>
          <w:rFonts w:ascii="Verdana" w:hAnsi="Verdana"/>
          <w:color w:val="4682B4"/>
          <w:sz w:val="12"/>
          <w:szCs w:val="12"/>
        </w:rPr>
        <w:t>учат</w:t>
      </w:r>
      <w:r>
        <w:rPr>
          <w:rStyle w:val="WW8Num2z0"/>
          <w:rFonts w:ascii="Verdana" w:hAnsi="Verdana"/>
          <w:color w:val="000000"/>
          <w:sz w:val="12"/>
          <w:szCs w:val="12"/>
        </w:rPr>
        <w:t> </w:t>
      </w:r>
      <w:r>
        <w:rPr>
          <w:rFonts w:ascii="Verdana" w:hAnsi="Verdana"/>
          <w:color w:val="000000"/>
          <w:sz w:val="12"/>
          <w:szCs w:val="12"/>
        </w:rPr>
        <w:t>воспринимать факты и явления окружающего мира с учетом взаимосвязей и взаимозависимостей.</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Ведущими тенденциями в развитии структурных единиц образовательного процесса в предшкольном образовании являются интеграция и дифференциация: усиление интеграционных начал в разработке занятия, формирование рассредоточенных во времени комплексных структурных единиц образовательного процесса, организация обучения в рамках более крупных, чем</w:t>
      </w:r>
      <w:r>
        <w:rPr>
          <w:rStyle w:val="WW8Num2z0"/>
          <w:rFonts w:ascii="Verdana" w:hAnsi="Verdana"/>
          <w:color w:val="000000"/>
          <w:sz w:val="12"/>
          <w:szCs w:val="12"/>
        </w:rPr>
        <w:t> </w:t>
      </w:r>
      <w:r>
        <w:rPr>
          <w:rStyle w:val="WW8Num3z0"/>
          <w:rFonts w:ascii="Verdana" w:hAnsi="Verdana"/>
          <w:color w:val="4682B4"/>
          <w:sz w:val="12"/>
          <w:szCs w:val="12"/>
        </w:rPr>
        <w:t>занятие</w:t>
      </w:r>
      <w:r>
        <w:rPr>
          <w:rFonts w:ascii="Verdana" w:hAnsi="Verdana"/>
          <w:color w:val="000000"/>
          <w:sz w:val="12"/>
          <w:szCs w:val="12"/>
        </w:rPr>
        <w:t xml:space="preserve">, структурных единицах образовательного процесса </w:t>
      </w:r>
      <w:r>
        <w:rPr>
          <w:rFonts w:ascii="Verdana" w:hAnsi="Verdana"/>
          <w:color w:val="000000"/>
          <w:sz w:val="12"/>
          <w:szCs w:val="12"/>
        </w:rPr>
        <w:lastRenderedPageBreak/>
        <w:t>— образовательного дня, недели.</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Процесс проектирования содержания предполагает наличие принципов и способов интегрирования содержания структурных единиц образовательного процесса и отдельных образовательных областей предшкольного образования с учетом и</w:t>
      </w:r>
      <w:r>
        <w:rPr>
          <w:rStyle w:val="WW8Num2z0"/>
          <w:rFonts w:ascii="Verdana" w:hAnsi="Verdana"/>
          <w:color w:val="000000"/>
          <w:sz w:val="12"/>
          <w:szCs w:val="12"/>
        </w:rPr>
        <w:t> </w:t>
      </w:r>
      <w:r>
        <w:rPr>
          <w:rStyle w:val="WW8Num3z0"/>
          <w:rFonts w:ascii="Verdana" w:hAnsi="Verdana"/>
          <w:color w:val="4682B4"/>
          <w:sz w:val="12"/>
          <w:szCs w:val="12"/>
        </w:rPr>
        <w:t>вариативности</w:t>
      </w:r>
      <w:r>
        <w:rPr>
          <w:rStyle w:val="WW8Num2z0"/>
          <w:rFonts w:ascii="Verdana" w:hAnsi="Verdana"/>
          <w:color w:val="000000"/>
          <w:sz w:val="12"/>
          <w:szCs w:val="12"/>
        </w:rPr>
        <w:t> </w:t>
      </w:r>
      <w:r>
        <w:rPr>
          <w:rFonts w:ascii="Verdana" w:hAnsi="Verdana"/>
          <w:color w:val="000000"/>
          <w:sz w:val="12"/>
          <w:szCs w:val="12"/>
        </w:rPr>
        <w:t>их использования.</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Материалы опытно-экспериментальной работы и их анализ позволили нам обосновать эффективность интегрирования содержания при проектировании предшкольного образования. Для успешной реализации способов проектирования в практику необходимо в помощь</w:t>
      </w:r>
      <w:r>
        <w:rPr>
          <w:rStyle w:val="WW8Num2z0"/>
          <w:rFonts w:ascii="Verdana" w:hAnsi="Verdana"/>
          <w:color w:val="000000"/>
          <w:sz w:val="12"/>
          <w:szCs w:val="12"/>
        </w:rPr>
        <w:t> </w:t>
      </w:r>
      <w:r>
        <w:rPr>
          <w:rStyle w:val="WW8Num3z0"/>
          <w:rFonts w:ascii="Verdana" w:hAnsi="Verdana"/>
          <w:color w:val="4682B4"/>
          <w:sz w:val="12"/>
          <w:szCs w:val="12"/>
        </w:rPr>
        <w:t>педагогам</w:t>
      </w:r>
      <w:r>
        <w:rPr>
          <w:rStyle w:val="WW8Num2z0"/>
          <w:rFonts w:ascii="Verdana" w:hAnsi="Verdana"/>
          <w:color w:val="000000"/>
          <w:sz w:val="12"/>
          <w:szCs w:val="12"/>
        </w:rPr>
        <w:t> </w:t>
      </w:r>
      <w:r>
        <w:rPr>
          <w:rFonts w:ascii="Verdana" w:hAnsi="Verdana"/>
          <w:color w:val="000000"/>
          <w:sz w:val="12"/>
          <w:szCs w:val="12"/>
        </w:rPr>
        <w:t>дошкольных учреждений разработать литературу, которая дает информацию об интеграции дошкольного образования и способах проектирования содержания предшкольного образования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исследовании на конкретных примерах показано, что интегративный подход, аккумулирующий в себе основные идеи нашей диссертации, находит достаточно широкое применение в области образовательной теории и практики дошкольного образования. Особую ценность представляют факты проведения опытно-поисковой работы, осуществляемой в рамках данного подхода. Качественный анализ интегративного подхода и его рассмотрение как технологического инструментария создают базу для количественной интеграции продуктов интегративно-педагогической деятельности, полученных путем использования идей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претендует на исчерпывающую и всестороннюю характеристику обозначенной проблемы и может быть продолжено в следующих направлениях: интеграция в воспитании, организации работы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управлении ДОУ; разработке интегрированных курсов, семинаров, способствующих</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грамотности педагогических работников в области интеграции в дошкольном образовании; конкретизации технологии организации интегрированных</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досугов, интегрированного дня, интегрированных вопросов и проблем; разработка интегрированных диагностик, методик по выявлению уровня знаний и умений детей с точки зрения целостности восприятия и др.</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интеграции дошкольного образования важна и современна как для теории, так и для практики. Ее актуальность продиктована новыми социальными запросами, предъявляемыми к</w:t>
      </w:r>
      <w:r>
        <w:rPr>
          <w:rStyle w:val="WW8Num2z0"/>
          <w:rFonts w:ascii="Verdana" w:hAnsi="Verdana"/>
          <w:color w:val="000000"/>
          <w:sz w:val="12"/>
          <w:szCs w:val="12"/>
        </w:rPr>
        <w:t> </w:t>
      </w:r>
      <w:r>
        <w:rPr>
          <w:rStyle w:val="WW8Num3z0"/>
          <w:rFonts w:ascii="Verdana" w:hAnsi="Verdana"/>
          <w:color w:val="4682B4"/>
          <w:sz w:val="12"/>
          <w:szCs w:val="12"/>
        </w:rPr>
        <w:t>детскому</w:t>
      </w:r>
      <w:r>
        <w:rPr>
          <w:rStyle w:val="WW8Num2z0"/>
          <w:rFonts w:ascii="Verdana" w:hAnsi="Verdana"/>
          <w:color w:val="000000"/>
          <w:sz w:val="12"/>
          <w:szCs w:val="12"/>
        </w:rPr>
        <w:t> </w:t>
      </w:r>
      <w:r>
        <w:rPr>
          <w:rFonts w:ascii="Verdana" w:hAnsi="Verdana"/>
          <w:color w:val="000000"/>
          <w:sz w:val="12"/>
          <w:szCs w:val="12"/>
        </w:rPr>
        <w:t>саду и вводимому «</w:t>
      </w:r>
      <w:r>
        <w:rPr>
          <w:rStyle w:val="WW8Num3z0"/>
          <w:rFonts w:ascii="Verdana" w:hAnsi="Verdana"/>
          <w:color w:val="4682B4"/>
          <w:sz w:val="12"/>
          <w:szCs w:val="12"/>
        </w:rPr>
        <w:t>предшкольному образованию</w:t>
      </w:r>
      <w:r>
        <w:rPr>
          <w:rFonts w:ascii="Verdana" w:hAnsi="Verdana"/>
          <w:color w:val="000000"/>
          <w:sz w:val="12"/>
          <w:szCs w:val="12"/>
        </w:rPr>
        <w:t>», целью которого является выравнивание стартовых возможностей детей из разных социальных групп и слоев населении и создание условий для обеспечения доступности дополнительного образования детей, ориентированного на формирование</w:t>
      </w:r>
      <w:r>
        <w:rPr>
          <w:rStyle w:val="WW8Num2z0"/>
          <w:rFonts w:ascii="Verdana" w:hAnsi="Verdana"/>
          <w:color w:val="000000"/>
          <w:sz w:val="12"/>
          <w:szCs w:val="12"/>
        </w:rPr>
        <w:t> </w:t>
      </w:r>
      <w:r>
        <w:rPr>
          <w:rStyle w:val="WW8Num3z0"/>
          <w:rFonts w:ascii="Verdana" w:hAnsi="Verdana"/>
          <w:color w:val="4682B4"/>
          <w:sz w:val="12"/>
          <w:szCs w:val="12"/>
        </w:rPr>
        <w:t>успешности</w:t>
      </w:r>
      <w:r>
        <w:rPr>
          <w:rStyle w:val="WW8Num2z0"/>
          <w:rFonts w:ascii="Verdana" w:hAnsi="Verdana"/>
          <w:color w:val="000000"/>
          <w:sz w:val="12"/>
          <w:szCs w:val="12"/>
        </w:rPr>
        <w:t> </w:t>
      </w:r>
      <w:r>
        <w:rPr>
          <w:rFonts w:ascii="Verdana" w:hAnsi="Verdana"/>
          <w:color w:val="000000"/>
          <w:sz w:val="12"/>
          <w:szCs w:val="12"/>
        </w:rPr>
        <w:t>ребенка, развитие его индивидуальных способностей.</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Интегративная</w:t>
      </w:r>
      <w:r>
        <w:rPr>
          <w:rStyle w:val="WW8Num2z0"/>
          <w:rFonts w:ascii="Verdana" w:hAnsi="Verdana"/>
          <w:color w:val="000000"/>
          <w:sz w:val="12"/>
          <w:szCs w:val="12"/>
        </w:rPr>
        <w:t> </w:t>
      </w:r>
      <w:r>
        <w:rPr>
          <w:rFonts w:ascii="Verdana" w:hAnsi="Verdana"/>
          <w:color w:val="000000"/>
          <w:sz w:val="12"/>
          <w:szCs w:val="12"/>
        </w:rPr>
        <w:t>природа содержания дошкольного образования выражается также в его полицентричности: все его составляющие паритетны по отношения друг к другу. Возрастание или уменьшение значимости той или иной составляющей во многом определяется природой ситуации, сложившейся в данный момент в отношениях между ней и другими составляющими, между последними и поцицентрическими целым, выполняющих функции ведущего компонента на какое-то время. Вместе с тем полицентричность не устраняет в момент</w:t>
      </w:r>
      <w:r>
        <w:rPr>
          <w:rStyle w:val="WW8Num2z0"/>
          <w:rFonts w:ascii="Verdana" w:hAnsi="Verdana"/>
          <w:color w:val="000000"/>
          <w:sz w:val="12"/>
          <w:szCs w:val="12"/>
        </w:rPr>
        <w:t> </w:t>
      </w:r>
      <w:r>
        <w:rPr>
          <w:rStyle w:val="WW8Num3z0"/>
          <w:rFonts w:ascii="Verdana" w:hAnsi="Verdana"/>
          <w:color w:val="4682B4"/>
          <w:sz w:val="12"/>
          <w:szCs w:val="12"/>
        </w:rPr>
        <w:t>целостную</w:t>
      </w:r>
      <w:r>
        <w:rPr>
          <w:rStyle w:val="WW8Num2z0"/>
          <w:rFonts w:ascii="Verdana" w:hAnsi="Verdana"/>
          <w:color w:val="000000"/>
          <w:sz w:val="12"/>
          <w:szCs w:val="12"/>
        </w:rPr>
        <w:t> </w:t>
      </w:r>
      <w:r>
        <w:rPr>
          <w:rFonts w:ascii="Verdana" w:hAnsi="Verdana"/>
          <w:color w:val="000000"/>
          <w:sz w:val="12"/>
          <w:szCs w:val="12"/>
        </w:rPr>
        <w:t>природу содержания дошкольного образования, что выражается в принципиальной неразделимости его на ряд замкнутых модулей-блоков. Знания человека, выступая как результат его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вместе с тем являются и основным средством познания. Новое, как правило,</w:t>
      </w:r>
      <w:r>
        <w:rPr>
          <w:rStyle w:val="WW8Num2z0"/>
          <w:rFonts w:ascii="Verdana" w:hAnsi="Verdana"/>
          <w:color w:val="000000"/>
          <w:sz w:val="12"/>
          <w:szCs w:val="12"/>
        </w:rPr>
        <w:t> </w:t>
      </w:r>
      <w:r>
        <w:rPr>
          <w:rStyle w:val="WW8Num3z0"/>
          <w:rFonts w:ascii="Verdana" w:hAnsi="Verdana"/>
          <w:color w:val="4682B4"/>
          <w:sz w:val="12"/>
          <w:szCs w:val="12"/>
        </w:rPr>
        <w:t>усваивается</w:t>
      </w:r>
      <w:r>
        <w:rPr>
          <w:rStyle w:val="WW8Num2z0"/>
          <w:rFonts w:ascii="Verdana" w:hAnsi="Verdana"/>
          <w:color w:val="000000"/>
          <w:sz w:val="12"/>
          <w:szCs w:val="12"/>
        </w:rPr>
        <w:t> </w:t>
      </w:r>
      <w:r>
        <w:rPr>
          <w:rFonts w:ascii="Verdana" w:hAnsi="Verdana"/>
          <w:color w:val="000000"/>
          <w:sz w:val="12"/>
          <w:szCs w:val="12"/>
        </w:rPr>
        <w:t>на основе известного, отталкиваясь от которого человек может продвинуться в своем познании на новую ступеньку. Новое, неизвестное человеку, раскрывается лишь через установление новых связей с уже известными. В этом отправном пункте интеграции содержания, как необходимому условию успешного обучения принадлежит важное место. Знания смежных разделов расширяют границы возможностей детей «</w:t>
      </w:r>
      <w:r>
        <w:rPr>
          <w:rStyle w:val="WW8Num3z0"/>
          <w:rFonts w:ascii="Verdana" w:hAnsi="Verdana"/>
          <w:color w:val="4682B4"/>
          <w:sz w:val="12"/>
          <w:szCs w:val="12"/>
        </w:rPr>
        <w:t>отталкиваться</w:t>
      </w:r>
      <w:r>
        <w:rPr>
          <w:rFonts w:ascii="Verdana" w:hAnsi="Verdana"/>
          <w:color w:val="000000"/>
          <w:sz w:val="12"/>
          <w:szCs w:val="12"/>
        </w:rPr>
        <w:t>» от известного, т.е. скорее и вернее находить путь к</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нового.</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рассматриваемой в данной работе, доказана практикой исследования, полученными результатами, сравнением данных выборок контрольной и экспериментальной групп, а также сравнительным анализом полученных результатов в группах детей старшего дошкольного возраста. В своем исследовании мы попытались раскрыть особенности формирования у детей дошкольного возраста, в рамках предшкольного образования, целостной картины мира, т.е. осмысленного и систематизированного первичного знания о мире, являющегося</w:t>
      </w:r>
      <w:r>
        <w:rPr>
          <w:rStyle w:val="WW8Num2z0"/>
          <w:rFonts w:ascii="Verdana" w:hAnsi="Verdana"/>
          <w:color w:val="000000"/>
          <w:sz w:val="12"/>
          <w:szCs w:val="12"/>
        </w:rPr>
        <w:t> </w:t>
      </w:r>
      <w:r>
        <w:rPr>
          <w:rStyle w:val="WW8Num3z0"/>
          <w:rFonts w:ascii="Verdana" w:hAnsi="Verdana"/>
          <w:color w:val="4682B4"/>
          <w:sz w:val="12"/>
          <w:szCs w:val="12"/>
        </w:rPr>
        <w:t>ориентировочной</w:t>
      </w:r>
      <w:r>
        <w:rPr>
          <w:rStyle w:val="WW8Num2z0"/>
          <w:rFonts w:ascii="Verdana" w:hAnsi="Verdana"/>
          <w:color w:val="000000"/>
          <w:sz w:val="12"/>
          <w:szCs w:val="12"/>
        </w:rPr>
        <w:t> </w:t>
      </w:r>
      <w:r>
        <w:rPr>
          <w:rFonts w:ascii="Verdana" w:hAnsi="Verdana"/>
          <w:color w:val="000000"/>
          <w:sz w:val="12"/>
          <w:szCs w:val="12"/>
        </w:rPr>
        <w:t>основой для адекватной деятельности человека в мире; определили особенности интеграции в образовании дошкольников, характеристики, основания и факторы интеграции дошкольного образования, теоретические основы и уровни содержания образования дошкольников, разработали модель проектирования содержания предшкольного образования на основе интегративного подхода.</w:t>
      </w:r>
    </w:p>
    <w:p w:rsidR="00BD1988" w:rsidRDefault="00BD1988" w:rsidP="00BD1988">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имеющихся теоретических источников, учебно-программной документации, наш собственный опыт работы позволили выявить существенные недостатки и трудности проектирования содержания предшкольного образования, а также преимущества использования интегративного подхода при проектировании.</w:t>
      </w:r>
    </w:p>
    <w:p w:rsidR="00BD1988" w:rsidRDefault="00BD1988" w:rsidP="00BD1988">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Сажина, Светлана Дмитриевна, 2007 год</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Абрамова, Н.Т.</w:t>
      </w:r>
      <w:r>
        <w:rPr>
          <w:rStyle w:val="WW8Num2z0"/>
          <w:rFonts w:ascii="Verdana" w:hAnsi="Verdana"/>
          <w:color w:val="000000"/>
          <w:sz w:val="12"/>
          <w:szCs w:val="12"/>
        </w:rPr>
        <w:t> </w:t>
      </w:r>
      <w:r>
        <w:rPr>
          <w:rStyle w:val="WW8Num3z0"/>
          <w:rFonts w:ascii="Verdana" w:hAnsi="Verdana"/>
          <w:color w:val="4682B4"/>
          <w:sz w:val="12"/>
          <w:szCs w:val="12"/>
        </w:rPr>
        <w:t>Интегративные</w:t>
      </w:r>
      <w:r>
        <w:rPr>
          <w:rStyle w:val="WW8Num2z0"/>
          <w:rFonts w:ascii="Verdana" w:hAnsi="Verdana"/>
          <w:color w:val="000000"/>
          <w:sz w:val="12"/>
          <w:szCs w:val="12"/>
        </w:rPr>
        <w:t> </w:t>
      </w:r>
      <w:r>
        <w:rPr>
          <w:rFonts w:ascii="Verdana" w:hAnsi="Verdana"/>
          <w:color w:val="000000"/>
          <w:sz w:val="12"/>
          <w:szCs w:val="12"/>
        </w:rPr>
        <w:t>тенденции в современной науке и техническое знание Текст. // Философские вопросы технического знания / отв. ред. Н.Т.Абрамова. М.: Наука, 1984. - с. 85-98.</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Ананьев, Б.Г. Теория ощущений Текст. / Б.Г.Ананьев. Л.: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1961.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Андрюхина, Л.М. Культура и стиль: педагогическая тональность Текст. / Л.М.Андрюхина. Екатеринбург: Изд-во</w:t>
      </w:r>
      <w:r>
        <w:rPr>
          <w:rStyle w:val="WW8Num2z0"/>
          <w:rFonts w:ascii="Verdana" w:hAnsi="Verdana"/>
          <w:color w:val="000000"/>
          <w:sz w:val="12"/>
          <w:szCs w:val="12"/>
        </w:rPr>
        <w:t> </w:t>
      </w:r>
      <w:r>
        <w:rPr>
          <w:rStyle w:val="WW8Num3z0"/>
          <w:rFonts w:ascii="Verdana" w:hAnsi="Verdana"/>
          <w:color w:val="4682B4"/>
          <w:sz w:val="12"/>
          <w:szCs w:val="12"/>
        </w:rPr>
        <w:t>ИРРО</w:t>
      </w:r>
      <w:r>
        <w:rPr>
          <w:rStyle w:val="WW8Num2z0"/>
          <w:rFonts w:ascii="Verdana" w:hAnsi="Verdana"/>
          <w:color w:val="000000"/>
          <w:sz w:val="12"/>
          <w:szCs w:val="12"/>
        </w:rPr>
        <w:t> </w:t>
      </w:r>
      <w:r>
        <w:rPr>
          <w:rFonts w:ascii="Verdana" w:hAnsi="Verdana"/>
          <w:color w:val="000000"/>
          <w:sz w:val="12"/>
          <w:szCs w:val="12"/>
        </w:rPr>
        <w:t>Свердл.обл., 1993.- 188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Антонов, Н.С.</w:t>
      </w:r>
      <w:r>
        <w:rPr>
          <w:rStyle w:val="WW8Num2z0"/>
          <w:rFonts w:ascii="Verdana" w:hAnsi="Verdana"/>
          <w:color w:val="000000"/>
          <w:sz w:val="12"/>
          <w:szCs w:val="12"/>
        </w:rPr>
        <w:t> </w:t>
      </w:r>
      <w:r>
        <w:rPr>
          <w:rStyle w:val="WW8Num3z0"/>
          <w:rFonts w:ascii="Verdana" w:hAnsi="Verdana"/>
          <w:color w:val="4682B4"/>
          <w:sz w:val="12"/>
          <w:szCs w:val="12"/>
        </w:rPr>
        <w:t>Интегративная</w:t>
      </w:r>
      <w:r>
        <w:rPr>
          <w:rStyle w:val="WW8Num2z0"/>
          <w:rFonts w:ascii="Verdana" w:hAnsi="Verdana"/>
          <w:color w:val="000000"/>
          <w:sz w:val="12"/>
          <w:szCs w:val="12"/>
        </w:rPr>
        <w:t> </w:t>
      </w:r>
      <w:r>
        <w:rPr>
          <w:rFonts w:ascii="Verdana" w:hAnsi="Verdana"/>
          <w:color w:val="000000"/>
          <w:sz w:val="12"/>
          <w:szCs w:val="12"/>
        </w:rPr>
        <w:t>функция обучения Текст. / Н.С.Антонов. -М.: Просвещение, 1989.</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Антонова, A.B. Интегративные процессы в художественной культуре и воспитании Текст. / А.В.Антонова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от А до Я. 2004. -№ 6. - С.50-54.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Ашиков</w:t>
      </w:r>
      <w:r>
        <w:rPr>
          <w:rFonts w:ascii="Verdana" w:hAnsi="Verdana"/>
          <w:color w:val="000000"/>
          <w:sz w:val="12"/>
          <w:szCs w:val="12"/>
        </w:rPr>
        <w:t>, В.И. Семицветик. Программа и руководство по культурно-экологическому воспитанию и развитию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 В. И.Ашиков, С. Г.Ашикова. М.: Педагогическое общество России ,2000. - 172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Бахталина</w:t>
      </w:r>
      <w:r>
        <w:rPr>
          <w:rFonts w:ascii="Verdana" w:hAnsi="Verdana"/>
          <w:color w:val="000000"/>
          <w:sz w:val="12"/>
          <w:szCs w:val="12"/>
        </w:rPr>
        <w:t>, Е.Ю. Интегрированное обучение английскому языку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Е.Ю.Бахталина. -Петрозаводск, 1998.-21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Безрукова, B.C. Педагогическая интеграция: сущность, состав, механизмы реализации Текст. / В.С.Безрукова // Интеграционные процессы в педагогической теории и практике: сб. научных трудов. Свердловск: СИПИ, 1990.-С. 5-25.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Безрукова, B.C. Интеграционные процессы в педагогической теории и практике Текст. / В.С.Безрукова.- Екатеринбург, 1994. 152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Белая, К.Ю. 300 ответов на вопросы заведующей детским садом Текст. / К.Ю.Белая. М.: Астрель: ACT, 2003. - 399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Белая, К.Ю. Интеграция как основной инструмент создания новой модели</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Текст. / К.Ю.Белая [и др.] // Управление ДОУ. - 2003. - № 4. -С.89-96.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Беленький, Г.Н. О воспитательно-образовательных аспектах</w:t>
      </w:r>
      <w:r>
        <w:rPr>
          <w:rStyle w:val="WW8Num2z0"/>
          <w:rFonts w:ascii="Verdana" w:hAnsi="Verdana"/>
          <w:color w:val="000000"/>
          <w:sz w:val="12"/>
          <w:szCs w:val="12"/>
        </w:rPr>
        <w:t> </w:t>
      </w:r>
      <w:r>
        <w:rPr>
          <w:rStyle w:val="WW8Num3z0"/>
          <w:rFonts w:ascii="Verdana" w:hAnsi="Verdana"/>
          <w:color w:val="4682B4"/>
          <w:sz w:val="12"/>
          <w:szCs w:val="12"/>
        </w:rPr>
        <w:t>межпредметных</w:t>
      </w:r>
      <w:r>
        <w:rPr>
          <w:rStyle w:val="WW8Num2z0"/>
          <w:rFonts w:ascii="Verdana" w:hAnsi="Verdana"/>
          <w:color w:val="000000"/>
          <w:sz w:val="12"/>
          <w:szCs w:val="12"/>
        </w:rPr>
        <w:t> </w:t>
      </w:r>
      <w:r>
        <w:rPr>
          <w:rFonts w:ascii="Verdana" w:hAnsi="Verdana"/>
          <w:color w:val="000000"/>
          <w:sz w:val="12"/>
          <w:szCs w:val="12"/>
        </w:rPr>
        <w:t>связей Текст. / Г.Н.Беленький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1977. -№ 5. - С.56-61.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материалы эксперимент, курса в 2 ч. Ч 1,2 Текст. / А.С.Белкин. Екатеринбург: УГПИ, 1992.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Берулава</w:t>
      </w:r>
      <w:r>
        <w:rPr>
          <w:rFonts w:ascii="Verdana" w:hAnsi="Verdana"/>
          <w:color w:val="000000"/>
          <w:sz w:val="12"/>
          <w:szCs w:val="12"/>
        </w:rPr>
        <w:t>, М.Н. Интеграция естественнонаучных и профессионально-технических</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Текст. / М.Н.Берулава // Советская педагогика. 1987. - № 8. - С.81-83.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Берулава, М.Н. Интеграция общего и профессионального образования Текст. / М.Н.Берулава // Советская педагогика. 1990. - № 9. - С. 5760.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Берулава, М.Н. Интеграция содержания образования Текст. / М.Н.Берулава. М.: Педагогика, 1993. - 172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Болотов, В. О новых актуальных программах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Текст. / В.Болотов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2003. - № 1. - С. 4-11.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Буккер, П. Моделирование объекта проектирования Текст. / П.Буккер. Пер. с анг. М.: Наука, 1964. - 123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Вайнер, Э.Н. Образовательная среда как фактор риска психического здоровья</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 Э.Н.Вайнер // Практическая психология и</w:t>
      </w:r>
      <w:r>
        <w:rPr>
          <w:rStyle w:val="WW8Num2z0"/>
          <w:rFonts w:ascii="Verdana" w:hAnsi="Verdana"/>
          <w:color w:val="000000"/>
          <w:sz w:val="12"/>
          <w:szCs w:val="12"/>
        </w:rPr>
        <w:t> </w:t>
      </w:r>
      <w:r>
        <w:rPr>
          <w:rStyle w:val="WW8Num3z0"/>
          <w:rFonts w:ascii="Verdana" w:hAnsi="Verdana"/>
          <w:color w:val="4682B4"/>
          <w:sz w:val="12"/>
          <w:szCs w:val="12"/>
        </w:rPr>
        <w:t>логопедия</w:t>
      </w:r>
      <w:r>
        <w:rPr>
          <w:rFonts w:ascii="Verdana" w:hAnsi="Verdana"/>
          <w:color w:val="000000"/>
          <w:sz w:val="12"/>
          <w:szCs w:val="12"/>
        </w:rPr>
        <w:t>. 2003. - № 1-2. - С. 9-14.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Васюкова, Н., Чехонина, О. Интеграция содержания образования через планирование педагогической деятельности Текст. / Н. Васюкова, О. Чехонина // Детский сад от А до Я. 2004. - № 6. - С.8-13.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Веракса, Н.Е. Индивидуальные особенности</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развития детей дошкольного возраста Текст. / Н.Е.Веракса; под ред. О.М.Дьяченко. М.: ПЕР СЭ, 2003. - 144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и альтернативные программы воспитания и обучения детей дошкольного возраста Текст. : информационный обзор / авт.-сост:</w:t>
      </w:r>
      <w:r>
        <w:rPr>
          <w:rStyle w:val="WW8Num2z0"/>
          <w:rFonts w:ascii="Verdana" w:hAnsi="Verdana"/>
          <w:color w:val="000000"/>
          <w:sz w:val="12"/>
          <w:szCs w:val="12"/>
        </w:rPr>
        <w:t> </w:t>
      </w:r>
      <w:r>
        <w:rPr>
          <w:rStyle w:val="WW8Num3z0"/>
          <w:rFonts w:ascii="Verdana" w:hAnsi="Verdana"/>
          <w:color w:val="4682B4"/>
          <w:sz w:val="12"/>
          <w:szCs w:val="12"/>
        </w:rPr>
        <w:t>Ерофеева</w:t>
      </w:r>
      <w:r>
        <w:rPr>
          <w:rStyle w:val="WW8Num2z0"/>
          <w:rFonts w:ascii="Verdana" w:hAnsi="Verdana"/>
          <w:color w:val="000000"/>
          <w:sz w:val="12"/>
          <w:szCs w:val="12"/>
        </w:rPr>
        <w:t> </w:t>
      </w:r>
      <w:r>
        <w:rPr>
          <w:rFonts w:ascii="Verdana" w:hAnsi="Verdana"/>
          <w:color w:val="000000"/>
          <w:sz w:val="12"/>
          <w:szCs w:val="12"/>
        </w:rPr>
        <w:t>Т.И., Зверева О.Л., Макеева Т.А. М.:</w:t>
      </w:r>
      <w:r>
        <w:rPr>
          <w:rStyle w:val="WW8Num2z0"/>
          <w:rFonts w:ascii="Verdana" w:hAnsi="Verdana"/>
          <w:color w:val="000000"/>
          <w:sz w:val="12"/>
          <w:szCs w:val="12"/>
        </w:rPr>
        <w:t> </w:t>
      </w:r>
      <w:r>
        <w:rPr>
          <w:rStyle w:val="WW8Num3z0"/>
          <w:rFonts w:ascii="Verdana" w:hAnsi="Verdana"/>
          <w:color w:val="4682B4"/>
          <w:sz w:val="12"/>
          <w:szCs w:val="12"/>
        </w:rPr>
        <w:t>АПО</w:t>
      </w:r>
      <w:r>
        <w:rPr>
          <w:rFonts w:ascii="Verdana" w:hAnsi="Verdana"/>
          <w:color w:val="000000"/>
          <w:sz w:val="12"/>
          <w:szCs w:val="12"/>
        </w:rPr>
        <w:t>, 1994 .</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Вишневская</w:t>
      </w:r>
      <w:r>
        <w:rPr>
          <w:rStyle w:val="WW8Num2z0"/>
          <w:rFonts w:ascii="Verdana" w:hAnsi="Verdana"/>
          <w:color w:val="000000"/>
          <w:sz w:val="12"/>
          <w:szCs w:val="12"/>
        </w:rPr>
        <w:t> </w:t>
      </w:r>
      <w:r>
        <w:rPr>
          <w:rFonts w:ascii="Verdana" w:hAnsi="Verdana"/>
          <w:color w:val="000000"/>
          <w:sz w:val="12"/>
          <w:szCs w:val="12"/>
        </w:rPr>
        <w:t>Г.Ю. Межпредметные связи как педагогическая проблема Текст. / Г.Ю. Вишневская // Мир на СК. Многоязычье СК и проблемы этнолингвистики и</w:t>
      </w:r>
      <w:r>
        <w:rPr>
          <w:rStyle w:val="WW8Num2z0"/>
          <w:rFonts w:ascii="Verdana" w:hAnsi="Verdana"/>
          <w:color w:val="000000"/>
          <w:sz w:val="12"/>
          <w:szCs w:val="12"/>
        </w:rPr>
        <w:t> </w:t>
      </w:r>
      <w:r>
        <w:rPr>
          <w:rStyle w:val="WW8Num3z0"/>
          <w:rFonts w:ascii="Verdana" w:hAnsi="Verdana"/>
          <w:color w:val="4682B4"/>
          <w:sz w:val="12"/>
          <w:szCs w:val="12"/>
        </w:rPr>
        <w:t>межкультурной</w:t>
      </w:r>
      <w:r>
        <w:rPr>
          <w:rStyle w:val="WW8Num2z0"/>
          <w:rFonts w:ascii="Verdana" w:hAnsi="Verdana"/>
          <w:color w:val="000000"/>
          <w:sz w:val="12"/>
          <w:szCs w:val="12"/>
        </w:rPr>
        <w:t> </w:t>
      </w:r>
      <w:r>
        <w:rPr>
          <w:rFonts w:ascii="Verdana" w:hAnsi="Verdana"/>
          <w:color w:val="000000"/>
          <w:sz w:val="12"/>
          <w:szCs w:val="12"/>
        </w:rPr>
        <w:t>коммуникации. 2004.- Симпозиум №7. -с. 45-58.</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дошкольников самостоятельными Текст.: сборник статей СПб.: ДЕТСТВО-ПРЕСС, 2000. - 192 с. -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А.И.Герцена / Кафедра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Вудсон, Т. Проектирование как итерационный процесс Текст. / Т.Вудсон. Пер. с анг. М.: Наука, 1966.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Воображение и творчество в детском возрасте : психологический очерк Текст. : книга для учителя / Л.С.Выготский. М.: Просвещение, 1991,.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Гачев, Г.Д.</w:t>
      </w:r>
      <w:r>
        <w:rPr>
          <w:rStyle w:val="WW8Num2z0"/>
          <w:rFonts w:ascii="Verdana" w:hAnsi="Verdana"/>
          <w:color w:val="000000"/>
          <w:sz w:val="12"/>
          <w:szCs w:val="12"/>
        </w:rPr>
        <w:t> </w:t>
      </w:r>
      <w:r>
        <w:rPr>
          <w:rStyle w:val="WW8Num3z0"/>
          <w:rFonts w:ascii="Verdana" w:hAnsi="Verdana"/>
          <w:color w:val="4682B4"/>
          <w:sz w:val="12"/>
          <w:szCs w:val="12"/>
        </w:rPr>
        <w:t>Книга</w:t>
      </w:r>
      <w:r>
        <w:rPr>
          <w:rStyle w:val="WW8Num2z0"/>
          <w:rFonts w:ascii="Verdana" w:hAnsi="Verdana"/>
          <w:color w:val="000000"/>
          <w:sz w:val="12"/>
          <w:szCs w:val="12"/>
        </w:rPr>
        <w:t> </w:t>
      </w:r>
      <w:r>
        <w:rPr>
          <w:rFonts w:ascii="Verdana" w:hAnsi="Verdana"/>
          <w:color w:val="000000"/>
          <w:sz w:val="12"/>
          <w:szCs w:val="12"/>
        </w:rPr>
        <w:t>удивлений, или Естествознание глазами гуманитария, или Образы в науке Текст. / Г.Д.Гачев. М.: Педагогика, 1990. - 272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Гершунский</w:t>
      </w:r>
      <w:r>
        <w:rPr>
          <w:rFonts w:ascii="Verdana" w:hAnsi="Verdana"/>
          <w:color w:val="000000"/>
          <w:sz w:val="12"/>
          <w:szCs w:val="12"/>
        </w:rPr>
        <w:t>, Б.С. Философия образования Текст. / Б.С.Гершунский. -М.: Флинта, 1998.-432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Гоццер, Дж. Учебные программы и социальные проблемы Текст. / Дж. Гоццер // Перспективы: Вопросы образования</w:t>
      </w:r>
      <w:r>
        <w:rPr>
          <w:rStyle w:val="WW8Num2z0"/>
          <w:rFonts w:ascii="Verdana" w:hAnsi="Verdana"/>
          <w:color w:val="000000"/>
          <w:sz w:val="12"/>
          <w:szCs w:val="12"/>
        </w:rPr>
        <w:t> </w:t>
      </w:r>
      <w:r>
        <w:rPr>
          <w:rStyle w:val="WW8Num3z0"/>
          <w:rFonts w:ascii="Verdana" w:hAnsi="Verdana"/>
          <w:color w:val="4682B4"/>
          <w:sz w:val="12"/>
          <w:szCs w:val="12"/>
        </w:rPr>
        <w:t>ЮНЕСКО</w:t>
      </w:r>
      <w:r>
        <w:rPr>
          <w:rFonts w:ascii="Verdana" w:hAnsi="Verdana"/>
          <w:color w:val="000000"/>
          <w:sz w:val="12"/>
          <w:szCs w:val="12"/>
        </w:rPr>
        <w:t>. 1991. -№ 1. - С. 7-20.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Гребенюк</w:t>
      </w:r>
      <w:r>
        <w:rPr>
          <w:rFonts w:ascii="Verdana" w:hAnsi="Verdana"/>
          <w:color w:val="000000"/>
          <w:sz w:val="12"/>
          <w:szCs w:val="12"/>
        </w:rPr>
        <w:t>, О.С. Теория обучения Текст. / О.С.Гребенюк М., 2003.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Громыко</w:t>
      </w:r>
      <w:r>
        <w:rPr>
          <w:rFonts w:ascii="Verdana" w:hAnsi="Verdana"/>
          <w:color w:val="000000"/>
          <w:sz w:val="12"/>
          <w:szCs w:val="12"/>
        </w:rPr>
        <w:t>, Ю.В., Давыдов, B.B. Концепция экспериментальной работы в сфере образования Текст. / Ю.В.Громыко, В.В.Давыдов // Педагогика. -1994. -№ 6. -С. 31-37.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32. Грэхем, JI.P.</w:t>
      </w:r>
      <w:r>
        <w:rPr>
          <w:rStyle w:val="WW8Num2z0"/>
          <w:rFonts w:ascii="Verdana" w:hAnsi="Verdana"/>
          <w:color w:val="000000"/>
          <w:sz w:val="12"/>
          <w:szCs w:val="12"/>
        </w:rPr>
        <w:t> </w:t>
      </w:r>
      <w:r>
        <w:rPr>
          <w:rStyle w:val="WW8Num3z0"/>
          <w:rFonts w:ascii="Verdana" w:hAnsi="Verdana"/>
          <w:color w:val="4682B4"/>
          <w:sz w:val="12"/>
          <w:szCs w:val="12"/>
        </w:rPr>
        <w:t>Естествознание</w:t>
      </w:r>
      <w:r>
        <w:rPr>
          <w:rFonts w:ascii="Verdana" w:hAnsi="Verdana"/>
          <w:color w:val="000000"/>
          <w:sz w:val="12"/>
          <w:szCs w:val="12"/>
        </w:rPr>
        <w:t>, философия и науки о человеческом поведении в Советском Союзе Текст. / Л.Р.Грэхем. М.: Политиздат, 1991. -480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Гуревич, P.C. Формирование межпредметных связей</w:t>
      </w:r>
      <w:r>
        <w:rPr>
          <w:rStyle w:val="WW8Num2z0"/>
          <w:rFonts w:ascii="Verdana" w:hAnsi="Verdana"/>
          <w:color w:val="000000"/>
          <w:sz w:val="12"/>
          <w:szCs w:val="12"/>
        </w:rPr>
        <w:t> </w:t>
      </w:r>
      <w:r>
        <w:rPr>
          <w:rStyle w:val="WW8Num3z0"/>
          <w:rFonts w:ascii="Verdana" w:hAnsi="Verdana"/>
          <w:color w:val="4682B4"/>
          <w:sz w:val="12"/>
          <w:szCs w:val="12"/>
        </w:rPr>
        <w:t>естественнонаучных</w:t>
      </w:r>
      <w:r>
        <w:rPr>
          <w:rStyle w:val="WW8Num2z0"/>
          <w:rFonts w:ascii="Verdana" w:hAnsi="Verdana"/>
          <w:color w:val="000000"/>
          <w:sz w:val="12"/>
          <w:szCs w:val="12"/>
        </w:rPr>
        <w:t> </w:t>
      </w:r>
      <w:r>
        <w:rPr>
          <w:rFonts w:ascii="Verdana" w:hAnsi="Verdana"/>
          <w:color w:val="000000"/>
          <w:sz w:val="12"/>
          <w:szCs w:val="12"/>
        </w:rPr>
        <w:t>дисциплин в СППТУ Текст.: дис. . канд. пед. наук / Р.С.Гуревич. -Киев, 1979.- 169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Давыдов, В.В. Проблемы развивающего обучения Текст. / В.В.Давыдов. М.: Педагогика, 1986.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Давыдов, В.В. Современное состояние и перспективы развития обучения Текст. / В.В.Давыдов. Красноярск, 1990.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Джонс, Дж.К. Инженерное и художественное конструирование: Современные методы проектного анализа. Текст. / Дж.К.Джонс. М.: Мир, 1976.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Диалектика как основа интеграции научного знания Текст.: межвуз. сб. /под. ред.: А.А.Королькова, И.А.Майзеля Л.: Изд-во ЛГУ, 1984. - 160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Дидактика</w:t>
      </w:r>
      <w:r>
        <w:rPr>
          <w:rStyle w:val="WW8Num2z0"/>
          <w:rFonts w:ascii="Verdana" w:hAnsi="Verdana"/>
          <w:color w:val="000000"/>
          <w:sz w:val="12"/>
          <w:szCs w:val="12"/>
        </w:rPr>
        <w:t> </w:t>
      </w:r>
      <w:r>
        <w:rPr>
          <w:rFonts w:ascii="Verdana" w:hAnsi="Verdana"/>
          <w:color w:val="000000"/>
          <w:sz w:val="12"/>
          <w:szCs w:val="12"/>
        </w:rPr>
        <w:t>средней школы Текст. / под ред.: М.А.Данилова, М.А.Скаткина. М.: Просвещение, 1975. - 303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Данилюк</w:t>
      </w:r>
      <w:r>
        <w:rPr>
          <w:rFonts w:ascii="Verdana" w:hAnsi="Verdana"/>
          <w:color w:val="000000"/>
          <w:sz w:val="12"/>
          <w:szCs w:val="12"/>
        </w:rPr>
        <w:t>, А.Я. Теория интеграции образования Текст. / А.Я.Данилюк. Ростов н /Д: РГПУ, 2000. - 440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Дик, Ю.И. Интеграция учебных предметов Текст. / Ю.И.Дик // Советская педагогика. 1987. - № 9.- С. 35-38.</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Дмитриева</w:t>
      </w:r>
      <w:r>
        <w:rPr>
          <w:rFonts w:ascii="Verdana" w:hAnsi="Verdana"/>
          <w:color w:val="000000"/>
          <w:sz w:val="12"/>
          <w:szCs w:val="12"/>
        </w:rPr>
        <w:t>, Н. Я. Методическое пояснение к курсу «</w:t>
      </w:r>
      <w:r>
        <w:rPr>
          <w:rStyle w:val="WW8Num3z0"/>
          <w:rFonts w:ascii="Verdana" w:hAnsi="Verdana"/>
          <w:color w:val="4682B4"/>
          <w:sz w:val="12"/>
          <w:szCs w:val="12"/>
        </w:rPr>
        <w:t>Мы и окружающий мир</w:t>
      </w:r>
      <w:r>
        <w:rPr>
          <w:rFonts w:ascii="Verdana" w:hAnsi="Verdana"/>
          <w:color w:val="000000"/>
          <w:sz w:val="12"/>
          <w:szCs w:val="12"/>
        </w:rPr>
        <w:t>» Текст.: 3-4 класс / Н.Я.Дмитриева, А.Н.Казаков. М.: Центр общего развития, 2002. - 112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Т.Н. Радуга: Программа 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руководство по воспитанию, развитию и образованию детей 5-6 лет в детском саду Текст.</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Т.Н.Доронова и др. ; сост. ДороноваТ.Н. М.: Просвещение, 1997. -271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Т.Н. Радуга: Программа и метод, руководство по воспитанию, развитию и образованию детей 6-7 лет в детском саду Текст. / Т.Н.Доронова [и др.]; сост. Доронова Т.Н. М.: Просвещение, 1997. -224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Дошкольное образование России в документах и материалах Текст.: сборник действующих нормативно-правовых документов и программно-методических материалов. М.: Гном и Д, 2001.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Еременко, И.Г. Монографическое исследование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 И.Г.Еременко // Методы педагогических исследований / под ред.:</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A.И.Пискунова, Г.В.Воробьева. М.: Педагогика, 1979. - С. 215-250.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Ерофеева, Т. Образовательная работа</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в условиях полипрограммности и</w:t>
      </w:r>
      <w:r>
        <w:rPr>
          <w:rStyle w:val="WW8Num2z0"/>
          <w:rFonts w:ascii="Verdana" w:hAnsi="Verdana"/>
          <w:color w:val="000000"/>
          <w:sz w:val="12"/>
          <w:szCs w:val="12"/>
        </w:rPr>
        <w:t> </w:t>
      </w:r>
      <w:r>
        <w:rPr>
          <w:rStyle w:val="WW8Num3z0"/>
          <w:rFonts w:ascii="Verdana" w:hAnsi="Verdana"/>
          <w:color w:val="4682B4"/>
          <w:sz w:val="12"/>
          <w:szCs w:val="12"/>
        </w:rPr>
        <w:t>вариативности</w:t>
      </w:r>
      <w:r>
        <w:rPr>
          <w:rStyle w:val="WW8Num2z0"/>
          <w:rFonts w:ascii="Verdana" w:hAnsi="Verdana"/>
          <w:color w:val="000000"/>
          <w:sz w:val="12"/>
          <w:szCs w:val="12"/>
        </w:rPr>
        <w:t> </w:t>
      </w:r>
      <w:r>
        <w:rPr>
          <w:rFonts w:ascii="Verdana" w:hAnsi="Verdana"/>
          <w:color w:val="000000"/>
          <w:sz w:val="12"/>
          <w:szCs w:val="12"/>
        </w:rPr>
        <w:t>Текст. / Т.Ерофеева // Дошкольное воспитание. 2000. - № 7. - С.78-81.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Жукова, Н.М. Интеграция психолого-педагогической подготовки инженера-педагога Текст. / Н.М.Жукова // Интеграционные процессы в педагогической теории и практики: сб. науч. тр. Свердловск: СИПИ, 1990.-С. 56-70.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Интегративные процессы в советской педагогике и развитие теории коммунистического воспитания Текст. /</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B.И.Загвязинский // Методологические проблемы развития советской педагогики в условиях осуществления реформы школы / под. ред. : Н.Д.Никандрова, Г.В.Воробьева.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1984.1. C. 69-72.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Загвязинский, В.И.</w:t>
      </w:r>
      <w:r>
        <w:rPr>
          <w:rStyle w:val="WW8Num2z0"/>
          <w:rFonts w:ascii="Verdana" w:hAnsi="Verdana"/>
          <w:color w:val="000000"/>
          <w:sz w:val="12"/>
          <w:szCs w:val="12"/>
        </w:rPr>
        <w:t> </w:t>
      </w:r>
      <w:r>
        <w:rPr>
          <w:rStyle w:val="WW8Num3z0"/>
          <w:rFonts w:ascii="Verdana" w:hAnsi="Verdana"/>
          <w:color w:val="4682B4"/>
          <w:sz w:val="12"/>
          <w:szCs w:val="12"/>
        </w:rPr>
        <w:t>Внутрипредметная</w:t>
      </w:r>
      <w:r>
        <w:rPr>
          <w:rStyle w:val="WW8Num2z0"/>
          <w:rFonts w:ascii="Verdana" w:hAnsi="Verdana"/>
          <w:color w:val="000000"/>
          <w:sz w:val="12"/>
          <w:szCs w:val="12"/>
        </w:rPr>
        <w:t> </w:t>
      </w:r>
      <w:r>
        <w:rPr>
          <w:rFonts w:ascii="Verdana" w:hAnsi="Verdana"/>
          <w:color w:val="000000"/>
          <w:sz w:val="12"/>
          <w:szCs w:val="12"/>
        </w:rPr>
        <w:t>интеграция педагогического знания Текст. /В.И.Загвязинский // Советская педагогика. 1984. - № 12.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Загвязинский, В.И. Опосредованное влияние методологии на практику Текст. / В.И.Загвязинский // Советская педагогика. 1990. - № 3. -С. 65-67.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Занков</w:t>
      </w:r>
      <w:r>
        <w:rPr>
          <w:rFonts w:ascii="Verdana" w:hAnsi="Verdana"/>
          <w:color w:val="000000"/>
          <w:sz w:val="12"/>
          <w:szCs w:val="12"/>
        </w:rPr>
        <w:t>, JI.B. Обучение и развитие. Монография Текст. /Л.В.Занков -М.: 1975.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Зацепина, М.Б. Основы формирования базовой культуры</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процессе интегрированных музыкальных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Текст. / М.Б.Зацепина // Детский сад от А до Я. 2004. - № б. - С.66-72.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Зверев, И.Д. Взаимная связь учебных предметов Текст. / И.Д. Зверев. -М.: Знание, 1977.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Зверев, И.Д.</w:t>
      </w:r>
      <w:r>
        <w:rPr>
          <w:rStyle w:val="WW8Num2z0"/>
          <w:rFonts w:ascii="Verdana" w:hAnsi="Verdana"/>
          <w:color w:val="000000"/>
          <w:sz w:val="12"/>
          <w:szCs w:val="12"/>
        </w:rPr>
        <w:t> </w:t>
      </w:r>
      <w:r>
        <w:rPr>
          <w:rStyle w:val="WW8Num3z0"/>
          <w:rFonts w:ascii="Verdana" w:hAnsi="Verdana"/>
          <w:color w:val="4682B4"/>
          <w:sz w:val="12"/>
          <w:szCs w:val="12"/>
        </w:rPr>
        <w:t>Межпредметные</w:t>
      </w:r>
      <w:r>
        <w:rPr>
          <w:rStyle w:val="WW8Num2z0"/>
          <w:rFonts w:ascii="Verdana" w:hAnsi="Verdana"/>
          <w:color w:val="000000"/>
          <w:sz w:val="12"/>
          <w:szCs w:val="12"/>
        </w:rPr>
        <w:t> </w:t>
      </w:r>
      <w:r>
        <w:rPr>
          <w:rFonts w:ascii="Verdana" w:hAnsi="Verdana"/>
          <w:color w:val="000000"/>
          <w:sz w:val="12"/>
          <w:szCs w:val="12"/>
        </w:rPr>
        <w:t>связи как педагогическая проблема / И.Д.Зверев//Советская педагогика 1974. -№ 12.-С. 10-16.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Зверев, И. Д. Теория и практика методов обучения в современных условиях</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Текст. / И.Д.Зверев. М.: Педагогика, 1975.- 182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Земцова, E.H. Комплексный подход к интеллектуальному развитию</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 Е.Н.Земцова // Управление ДОУ 2005. - № 5. -С. 93-96.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Зеня, Л.Я. О разработке интегрированного курса для</w:t>
      </w:r>
      <w:r>
        <w:rPr>
          <w:rStyle w:val="WW8Num2z0"/>
          <w:rFonts w:ascii="Verdana" w:hAnsi="Verdana"/>
          <w:color w:val="000000"/>
          <w:sz w:val="12"/>
          <w:szCs w:val="12"/>
        </w:rPr>
        <w:t> </w:t>
      </w:r>
      <w:r>
        <w:rPr>
          <w:rStyle w:val="WW8Num3z0"/>
          <w:rFonts w:ascii="Verdana" w:hAnsi="Verdana"/>
          <w:color w:val="4682B4"/>
          <w:sz w:val="12"/>
          <w:szCs w:val="12"/>
        </w:rPr>
        <w:t>углубленного</w:t>
      </w:r>
      <w:r>
        <w:rPr>
          <w:rStyle w:val="WW8Num2z0"/>
          <w:rFonts w:ascii="Verdana" w:hAnsi="Verdana"/>
          <w:color w:val="000000"/>
          <w:sz w:val="12"/>
          <w:szCs w:val="12"/>
        </w:rPr>
        <w:t> </w:t>
      </w:r>
      <w:r>
        <w:rPr>
          <w:rFonts w:ascii="Verdana" w:hAnsi="Verdana"/>
          <w:color w:val="000000"/>
          <w:sz w:val="12"/>
          <w:szCs w:val="12"/>
        </w:rPr>
        <w:t>изучения иностранного языка Текст. / Л.Я.Зеня // Иностранные языки в школе. 1991. - № 2. - С.38-48.</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Зимняя, И.А. Педагогическая психология Текст. : учеб. пос. / И.А.Зимняя. Ростов н/Д : Феникс, 1997. - 480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Змановский</w:t>
      </w:r>
      <w:r>
        <w:rPr>
          <w:rFonts w:ascii="Verdana" w:hAnsi="Verdana"/>
          <w:color w:val="000000"/>
          <w:sz w:val="12"/>
          <w:szCs w:val="12"/>
        </w:rPr>
        <w:t>, Ю.Ф. Психофизиологические и психологические особенности</w:t>
      </w:r>
      <w:r>
        <w:rPr>
          <w:rStyle w:val="WW8Num2z0"/>
          <w:rFonts w:ascii="Verdana" w:hAnsi="Verdana"/>
          <w:color w:val="000000"/>
          <w:sz w:val="12"/>
          <w:szCs w:val="12"/>
        </w:rPr>
        <w:t> </w:t>
      </w:r>
      <w:r>
        <w:rPr>
          <w:rStyle w:val="WW8Num3z0"/>
          <w:rFonts w:ascii="Verdana" w:hAnsi="Verdana"/>
          <w:color w:val="4682B4"/>
          <w:sz w:val="12"/>
          <w:szCs w:val="12"/>
        </w:rPr>
        <w:t>шестилетних</w:t>
      </w:r>
      <w:r>
        <w:rPr>
          <w:rStyle w:val="WW8Num2z0"/>
          <w:rFonts w:ascii="Verdana" w:hAnsi="Verdana"/>
          <w:color w:val="000000"/>
          <w:sz w:val="12"/>
          <w:szCs w:val="12"/>
        </w:rPr>
        <w:t> </w:t>
      </w:r>
      <w:r>
        <w:rPr>
          <w:rFonts w:ascii="Verdana" w:hAnsi="Verdana"/>
          <w:color w:val="000000"/>
          <w:sz w:val="12"/>
          <w:szCs w:val="12"/>
        </w:rPr>
        <w:t>детей Текст. / Ю.Ф.Змановский // Дошкольное воспитание.- 1983. -№2.-С. 41 -44.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Ибрагимов, Г.М. Формы организации обучения в педагогике и школе Текст.: учеб.пос. / Г.М.Ибрагимов. Самара:</w:t>
      </w:r>
      <w:r>
        <w:rPr>
          <w:rStyle w:val="WW8Num2z0"/>
          <w:rFonts w:ascii="Verdana" w:hAnsi="Verdana"/>
          <w:color w:val="000000"/>
          <w:sz w:val="12"/>
          <w:szCs w:val="12"/>
        </w:rPr>
        <w:t> </w:t>
      </w:r>
      <w:r>
        <w:rPr>
          <w:rStyle w:val="WW8Num3z0"/>
          <w:rFonts w:ascii="Verdana" w:hAnsi="Verdana"/>
          <w:color w:val="4682B4"/>
          <w:sz w:val="12"/>
          <w:szCs w:val="12"/>
        </w:rPr>
        <w:t>ИССО</w:t>
      </w:r>
      <w:r>
        <w:rPr>
          <w:rStyle w:val="WW8Num2z0"/>
          <w:rFonts w:ascii="Verdana" w:hAnsi="Verdana"/>
          <w:color w:val="000000"/>
          <w:sz w:val="12"/>
          <w:szCs w:val="12"/>
        </w:rPr>
        <w:t> </w:t>
      </w:r>
      <w:r>
        <w:rPr>
          <w:rFonts w:ascii="Verdana" w:hAnsi="Verdana"/>
          <w:color w:val="000000"/>
          <w:sz w:val="12"/>
          <w:szCs w:val="12"/>
        </w:rPr>
        <w:t>РАО, 1994. - 227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Иванов, В.Г. Теория интеграции образования Текст.: научн. изд-е : /В.Г.Иванов.- 2-е изд., перераб. Уфа:</w:t>
      </w:r>
      <w:r>
        <w:rPr>
          <w:rStyle w:val="WW8Num2z0"/>
          <w:rFonts w:ascii="Verdana" w:hAnsi="Verdana"/>
          <w:color w:val="000000"/>
          <w:sz w:val="12"/>
          <w:szCs w:val="12"/>
        </w:rPr>
        <w:t> </w:t>
      </w:r>
      <w:r>
        <w:rPr>
          <w:rStyle w:val="WW8Num3z0"/>
          <w:rFonts w:ascii="Verdana" w:hAnsi="Verdana"/>
          <w:color w:val="4682B4"/>
          <w:sz w:val="12"/>
          <w:szCs w:val="12"/>
        </w:rPr>
        <w:t>РИО</w:t>
      </w:r>
      <w:r>
        <w:rPr>
          <w:rStyle w:val="WW8Num2z0"/>
          <w:rFonts w:ascii="Verdana" w:hAnsi="Verdana"/>
          <w:color w:val="000000"/>
          <w:sz w:val="12"/>
          <w:szCs w:val="12"/>
        </w:rPr>
        <w:t> </w:t>
      </w:r>
      <w:r>
        <w:rPr>
          <w:rFonts w:ascii="Verdana" w:hAnsi="Verdana"/>
          <w:color w:val="000000"/>
          <w:sz w:val="12"/>
          <w:szCs w:val="12"/>
        </w:rPr>
        <w:t>РУН МЦ МО РБ, 2005. -172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Интеграционные процессы в педагогической теории и практике Текст.: сб. науч. тр. / отв. ред. Ф.Т.Хаматнуров, М.Л.Вайнштейн. Екатеринбург: Изд-во СИПИ, 1990. - 128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Интеграционные процессы в педагогической теории и практике. Вып.2 Текст.: психологический аспект / отв. ред.: Н.К.Чапаев, С.В.Иванов. -Свердловск: Изд-во СИПИ. 1990. - 56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Интеграционные процессы в педагогической теории и практике. Вып.2 Текст.: сб. научн. тр. / отв.ред.: Н.К.Чапаев, М.Л.Вайнштейн. Свердловск: Изд-во СИПИ. - 1991. - 183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Интеграция в педагогике и образовании Текст. / под ред. Ю.А.Кустова. -Самара, 1994.-241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Интеграция содержания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Текст.: методич. рек . для студентов фак. дошкольной и социальной педагогики и психологии / под ред.:</w:t>
      </w:r>
      <w:r>
        <w:rPr>
          <w:rStyle w:val="WW8Num2z0"/>
          <w:rFonts w:ascii="Verdana" w:hAnsi="Verdana"/>
          <w:color w:val="000000"/>
          <w:sz w:val="12"/>
          <w:szCs w:val="12"/>
        </w:rPr>
        <w:t> </w:t>
      </w:r>
      <w:r>
        <w:rPr>
          <w:rStyle w:val="WW8Num3z0"/>
          <w:rFonts w:ascii="Verdana" w:hAnsi="Verdana"/>
          <w:color w:val="4682B4"/>
          <w:sz w:val="12"/>
          <w:szCs w:val="12"/>
        </w:rPr>
        <w:t>Каратаевой</w:t>
      </w:r>
      <w:r>
        <w:rPr>
          <w:rStyle w:val="WW8Num2z0"/>
          <w:rFonts w:ascii="Verdana" w:hAnsi="Verdana"/>
          <w:color w:val="000000"/>
          <w:sz w:val="12"/>
          <w:szCs w:val="12"/>
        </w:rPr>
        <w:t> </w:t>
      </w:r>
      <w:r>
        <w:rPr>
          <w:rFonts w:ascii="Verdana" w:hAnsi="Verdana"/>
          <w:color w:val="000000"/>
          <w:sz w:val="12"/>
          <w:szCs w:val="12"/>
        </w:rPr>
        <w:t>H.A., Киселевой Т.М. Шадринск :</w:t>
      </w:r>
      <w:r>
        <w:rPr>
          <w:rStyle w:val="WW8Num2z0"/>
          <w:rFonts w:ascii="Verdana" w:hAnsi="Verdana"/>
          <w:color w:val="000000"/>
          <w:sz w:val="12"/>
          <w:szCs w:val="12"/>
        </w:rPr>
        <w:t> </w:t>
      </w:r>
      <w:r>
        <w:rPr>
          <w:rStyle w:val="WW8Num3z0"/>
          <w:rFonts w:ascii="Verdana" w:hAnsi="Verdana"/>
          <w:color w:val="4682B4"/>
          <w:sz w:val="12"/>
          <w:szCs w:val="12"/>
        </w:rPr>
        <w:t>ШГПИ</w:t>
      </w:r>
      <w:r>
        <w:rPr>
          <w:rFonts w:ascii="Verdana" w:hAnsi="Verdana"/>
          <w:color w:val="000000"/>
          <w:sz w:val="12"/>
          <w:szCs w:val="12"/>
        </w:rPr>
        <w:t>, 2002. - 139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Интеграция специалистов при коррекции</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нарушений у детей Текст. /под. ред. М.А.Поваляевой. Ростов н/Дону.: РГПУ, 2001 -138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Казаренков</w:t>
      </w:r>
      <w:r>
        <w:rPr>
          <w:rFonts w:ascii="Verdana" w:hAnsi="Verdana"/>
          <w:color w:val="000000"/>
          <w:sz w:val="12"/>
          <w:szCs w:val="12"/>
        </w:rPr>
        <w:t>, В.И. Основы педагогики: интеграция</w:t>
      </w:r>
      <w:r>
        <w:rPr>
          <w:rStyle w:val="WW8Num2z0"/>
          <w:rFonts w:ascii="Verdana" w:hAnsi="Verdana"/>
          <w:color w:val="000000"/>
          <w:sz w:val="12"/>
          <w:szCs w:val="12"/>
        </w:rPr>
        <w:t> </w:t>
      </w:r>
      <w:r>
        <w:rPr>
          <w:rStyle w:val="WW8Num3z0"/>
          <w:rFonts w:ascii="Verdana" w:hAnsi="Verdana"/>
          <w:color w:val="4682B4"/>
          <w:sz w:val="12"/>
          <w:szCs w:val="12"/>
        </w:rPr>
        <w:t>урочных</w:t>
      </w:r>
      <w:r>
        <w:rPr>
          <w:rStyle w:val="WW8Num2z0"/>
          <w:rFonts w:ascii="Verdana" w:hAnsi="Verdana"/>
          <w:color w:val="000000"/>
          <w:sz w:val="12"/>
          <w:szCs w:val="12"/>
        </w:rPr>
        <w:t> </w:t>
      </w:r>
      <w:r>
        <w:rPr>
          <w:rFonts w:ascii="Verdana" w:hAnsi="Verdana"/>
          <w:color w:val="000000"/>
          <w:sz w:val="12"/>
          <w:szCs w:val="12"/>
        </w:rPr>
        <w:t>и внеурочных занятий школьников Текст.: учеб. пос./ В.И.Казаренков. М.: Логос, 2003.-96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Кедров, В.М. Классификация наук: прогноз К.Маркса о науке</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Текст. / В.М.Кедров. М.: Мысль, 1985. - 543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Келбакин, В.Н.</w:t>
      </w:r>
      <w:r>
        <w:rPr>
          <w:rStyle w:val="WW8Num2z0"/>
          <w:rFonts w:ascii="Verdana" w:hAnsi="Verdana"/>
          <w:color w:val="000000"/>
          <w:sz w:val="12"/>
          <w:szCs w:val="12"/>
        </w:rPr>
        <w:t> </w:t>
      </w:r>
      <w:r>
        <w:rPr>
          <w:rStyle w:val="WW8Num3z0"/>
          <w:rFonts w:ascii="Verdana" w:hAnsi="Verdana"/>
          <w:color w:val="4682B4"/>
          <w:sz w:val="12"/>
          <w:szCs w:val="12"/>
        </w:rPr>
        <w:t>Межпредметная</w:t>
      </w:r>
      <w:r>
        <w:rPr>
          <w:rStyle w:val="WW8Num2z0"/>
          <w:rFonts w:ascii="Verdana" w:hAnsi="Verdana"/>
          <w:color w:val="000000"/>
          <w:sz w:val="12"/>
          <w:szCs w:val="12"/>
        </w:rPr>
        <w:t> </w:t>
      </w:r>
      <w:r>
        <w:rPr>
          <w:rFonts w:ascii="Verdana" w:hAnsi="Verdana"/>
          <w:color w:val="000000"/>
          <w:sz w:val="12"/>
          <w:szCs w:val="12"/>
        </w:rPr>
        <w:t>функция в подготовке будущих учителей Текст. / В.Н.Келбакин Тбилиси : Изд-во Тбилис. ун-та, 1994. -360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Кириллова, Г.Д. Процесс развивающего обучения как</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система Текст. / Г.Д.Кириллова.- СПб.: Образование, 1996.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Дошкольная педагогика Текст.: учеб.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сред. пед. учеб.заведений / С.А.Козлова, Т.А.Куликова. 5-е изд., испр. - М.: ИЦ Академия, 2004. - 416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Колесникова, И.А. Педагогические проблемы интеграции в образовании Текст. / И.А.Колесникова // Проблемы интеграции в</w:t>
      </w:r>
      <w:r>
        <w:rPr>
          <w:rStyle w:val="WW8Num2z0"/>
          <w:rFonts w:ascii="Verdana" w:hAnsi="Verdana"/>
          <w:color w:val="000000"/>
          <w:sz w:val="12"/>
          <w:szCs w:val="12"/>
        </w:rPr>
        <w:t> </w:t>
      </w:r>
      <w:r>
        <w:rPr>
          <w:rStyle w:val="WW8Num3z0"/>
          <w:rFonts w:ascii="Verdana" w:hAnsi="Verdana"/>
          <w:color w:val="4682B4"/>
          <w:sz w:val="12"/>
          <w:szCs w:val="12"/>
        </w:rPr>
        <w:t>естественнонаучном</w:t>
      </w:r>
      <w:r>
        <w:rPr>
          <w:rStyle w:val="WW8Num2z0"/>
          <w:rFonts w:ascii="Verdana" w:hAnsi="Verdana"/>
          <w:color w:val="000000"/>
          <w:sz w:val="12"/>
          <w:szCs w:val="12"/>
        </w:rPr>
        <w:t> </w:t>
      </w:r>
      <w:r>
        <w:rPr>
          <w:rFonts w:ascii="Verdana" w:hAnsi="Verdana"/>
          <w:color w:val="000000"/>
          <w:sz w:val="12"/>
          <w:szCs w:val="12"/>
        </w:rPr>
        <w:t>образовании. СПб., 1996.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Колесина</w:t>
      </w:r>
      <w:r>
        <w:rPr>
          <w:rFonts w:ascii="Verdana" w:hAnsi="Verdana"/>
          <w:color w:val="000000"/>
          <w:sz w:val="12"/>
          <w:szCs w:val="12"/>
        </w:rPr>
        <w:t>, Е.Ю. Построение процесса обучения на</w:t>
      </w:r>
      <w:r>
        <w:rPr>
          <w:rStyle w:val="WW8Num2z0"/>
          <w:rFonts w:ascii="Verdana" w:hAnsi="Verdana"/>
          <w:color w:val="000000"/>
          <w:sz w:val="12"/>
          <w:szCs w:val="12"/>
        </w:rPr>
        <w:t> </w:t>
      </w:r>
      <w:r>
        <w:rPr>
          <w:rStyle w:val="WW8Num3z0"/>
          <w:rFonts w:ascii="Verdana" w:hAnsi="Verdana"/>
          <w:color w:val="4682B4"/>
          <w:sz w:val="12"/>
          <w:szCs w:val="12"/>
        </w:rPr>
        <w:t>интегративной</w:t>
      </w:r>
      <w:r>
        <w:rPr>
          <w:rStyle w:val="WW8Num2z0"/>
          <w:rFonts w:ascii="Verdana" w:hAnsi="Verdana"/>
          <w:color w:val="000000"/>
          <w:sz w:val="12"/>
          <w:szCs w:val="12"/>
        </w:rPr>
        <w:t> </w:t>
      </w:r>
      <w:r>
        <w:rPr>
          <w:rFonts w:ascii="Verdana" w:hAnsi="Verdana"/>
          <w:color w:val="000000"/>
          <w:sz w:val="12"/>
          <w:szCs w:val="12"/>
        </w:rPr>
        <w:t>основе Текст. / автореф. дис. канд.пед.наук /Е.Ю.Колесина. Ростов-н/Дону: РГПУ, 1995.-22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Колодяжная, Т.П. Управление современным</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4.1, 2 Текст. / Т.П.Колодяжная.- Ростов н/Д : Учитель, 2002.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Коложвари</w:t>
      </w:r>
      <w:r>
        <w:rPr>
          <w:rFonts w:ascii="Verdana" w:hAnsi="Verdana"/>
          <w:color w:val="000000"/>
          <w:sz w:val="12"/>
          <w:szCs w:val="12"/>
        </w:rPr>
        <w:t>, И. Интегрированный курс, как его разработать Текст. / И.Коложвари, Л.Сеченикова // Народное образование. 1999. - № Уг. -С.219-223.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Комарова, Т.С. Интеграция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детей Текст. / Т.С.Комарова // Детский сад от А до Я. 2004. - № 6. - С. 14-24.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Красота. Радость. Творчество : программа</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детей 2-7 лет Текст. / Т.С.Комарова, А.В.Антонова, М.Б.Зацепина.- М.: Пед. об-во России, 2000 128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Комплексные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развитию творческих способностей дошкольников Текст.:</w:t>
      </w:r>
      <w:r>
        <w:rPr>
          <w:rStyle w:val="WW8Num2z0"/>
          <w:rFonts w:ascii="Verdana" w:hAnsi="Verdana"/>
          <w:color w:val="000000"/>
          <w:sz w:val="12"/>
          <w:szCs w:val="12"/>
        </w:rPr>
        <w:t> </w:t>
      </w:r>
      <w:r>
        <w:rPr>
          <w:rStyle w:val="WW8Num3z0"/>
          <w:rFonts w:ascii="Verdana" w:hAnsi="Verdana"/>
          <w:color w:val="4682B4"/>
          <w:sz w:val="12"/>
          <w:szCs w:val="12"/>
        </w:rPr>
        <w:t>методич</w:t>
      </w:r>
      <w:r>
        <w:rPr>
          <w:rFonts w:ascii="Verdana" w:hAnsi="Verdana"/>
          <w:color w:val="000000"/>
          <w:sz w:val="12"/>
          <w:szCs w:val="12"/>
        </w:rPr>
        <w:t>. пос. / авт.-сост.: Корчаловская Н.В.,</w:t>
      </w:r>
      <w:r>
        <w:rPr>
          <w:rStyle w:val="WW8Num2z0"/>
          <w:rFonts w:ascii="Verdana" w:hAnsi="Verdana"/>
          <w:color w:val="000000"/>
          <w:sz w:val="12"/>
          <w:szCs w:val="12"/>
        </w:rPr>
        <w:t> </w:t>
      </w:r>
      <w:r>
        <w:rPr>
          <w:rStyle w:val="WW8Num3z0"/>
          <w:rFonts w:ascii="Verdana" w:hAnsi="Verdana"/>
          <w:color w:val="4682B4"/>
          <w:sz w:val="12"/>
          <w:szCs w:val="12"/>
        </w:rPr>
        <w:t>Посевина</w:t>
      </w:r>
      <w:r>
        <w:rPr>
          <w:rStyle w:val="WW8Num2z0"/>
          <w:rFonts w:ascii="Verdana" w:hAnsi="Verdana"/>
          <w:color w:val="000000"/>
          <w:sz w:val="12"/>
          <w:szCs w:val="12"/>
        </w:rPr>
        <w:t> </w:t>
      </w:r>
      <w:r>
        <w:rPr>
          <w:rFonts w:ascii="Verdana" w:hAnsi="Verdana"/>
          <w:color w:val="000000"/>
          <w:sz w:val="12"/>
          <w:szCs w:val="12"/>
        </w:rPr>
        <w:t>Г.Д. изд. 2-е. - Ростов н/Д : Феникс, 2004. - 288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Конев, В.П. Объективные основания интеграции науки и искусства Текст.: автореф.дис. канд. пед. наук / В.П.Конев. Свердловск, 1980. -19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Концептуальные основы организации образовательного процесса детьми старшего дошкольного возраста (5-7 лет) для построения непрерывного содержания дошкольного и начального общего образования Текст. // Образование в документах. 2005. - № 8. - С.66-76.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Концепция содержания непрерывного образования (дошкольное и начальное звено) Текст. //Начальная школа. 2000. - № 4. - С.3-9.</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Кончина</w:t>
      </w:r>
      <w:r>
        <w:rPr>
          <w:rFonts w:ascii="Verdana" w:hAnsi="Verdana"/>
          <w:color w:val="000000"/>
          <w:sz w:val="12"/>
          <w:szCs w:val="12"/>
        </w:rPr>
        <w:t>, О.А. Программа развития познавательных способностей детей 3-7 лет «</w:t>
      </w:r>
      <w:r>
        <w:rPr>
          <w:rStyle w:val="WW8Num3z0"/>
          <w:rFonts w:ascii="Verdana" w:hAnsi="Verdana"/>
          <w:color w:val="4682B4"/>
          <w:sz w:val="12"/>
          <w:szCs w:val="12"/>
        </w:rPr>
        <w:t>Ключ к открытию мира</w:t>
      </w:r>
      <w:r>
        <w:rPr>
          <w:rFonts w:ascii="Verdana" w:hAnsi="Verdana"/>
          <w:color w:val="000000"/>
          <w:sz w:val="12"/>
          <w:szCs w:val="12"/>
        </w:rPr>
        <w:t>» Текст.: методич. реком. к программе / О.А.Кончина, Л.В.Свирская. Новгород: Изд-во</w:t>
      </w:r>
      <w:r>
        <w:rPr>
          <w:rStyle w:val="WW8Num2z0"/>
          <w:rFonts w:ascii="Verdana" w:hAnsi="Verdana"/>
          <w:color w:val="000000"/>
          <w:sz w:val="12"/>
          <w:szCs w:val="12"/>
        </w:rPr>
        <w:t> </w:t>
      </w:r>
      <w:r>
        <w:rPr>
          <w:rStyle w:val="WW8Num3z0"/>
          <w:rFonts w:ascii="Verdana" w:hAnsi="Verdana"/>
          <w:color w:val="4682B4"/>
          <w:sz w:val="12"/>
          <w:szCs w:val="12"/>
        </w:rPr>
        <w:t>НРЦРО</w:t>
      </w:r>
      <w:r>
        <w:rPr>
          <w:rFonts w:ascii="Verdana" w:hAnsi="Verdana"/>
          <w:color w:val="000000"/>
          <w:sz w:val="12"/>
          <w:szCs w:val="12"/>
        </w:rPr>
        <w:t>, 1995. - 99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Конягин, Ю.М. Интеграция</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обучения Текст. / Ю.М.Конягин //Начальная школа. 1990. - № 9. - С. 17-23.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Крамаренко, O.K. Театрально-игровая деятельность как интегрированная деятельность в эстетическом воспитании детей Текст. / O.K. Крамаренко // Детский сад от А до Я. 2004. - № 6. - С.84-93.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Кригер,Е.Э.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 xml:space="preserve">активности детей старшего дошкольного возраста Текст.: автореф. дис. </w:t>
      </w:r>
      <w:r>
        <w:rPr>
          <w:rFonts w:ascii="Verdana" w:hAnsi="Verdana"/>
          <w:color w:val="000000"/>
          <w:sz w:val="12"/>
          <w:szCs w:val="12"/>
        </w:rPr>
        <w:lastRenderedPageBreak/>
        <w:t>канд. пед. наук / Е.Э.Кригер. Барнаул:</w:t>
      </w:r>
      <w:r>
        <w:rPr>
          <w:rStyle w:val="WW8Num2z0"/>
          <w:rFonts w:ascii="Verdana" w:hAnsi="Verdana"/>
          <w:color w:val="000000"/>
          <w:sz w:val="12"/>
          <w:szCs w:val="12"/>
        </w:rPr>
        <w:t> </w:t>
      </w:r>
      <w:r>
        <w:rPr>
          <w:rStyle w:val="WW8Num3z0"/>
          <w:rFonts w:ascii="Verdana" w:hAnsi="Verdana"/>
          <w:color w:val="4682B4"/>
          <w:sz w:val="12"/>
          <w:szCs w:val="12"/>
        </w:rPr>
        <w:t>БГПУ</w:t>
      </w:r>
      <w:r>
        <w:rPr>
          <w:rFonts w:ascii="Verdana" w:hAnsi="Verdana"/>
          <w:color w:val="000000"/>
          <w:sz w:val="12"/>
          <w:szCs w:val="12"/>
        </w:rPr>
        <w:t>, 200. - 18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Кудренко, Н.И. Интегрированный</w:t>
      </w:r>
      <w:r>
        <w:rPr>
          <w:rStyle w:val="WW8Num2z0"/>
          <w:rFonts w:ascii="Verdana" w:hAnsi="Verdana"/>
          <w:color w:val="000000"/>
          <w:sz w:val="12"/>
          <w:szCs w:val="12"/>
        </w:rPr>
        <w:t> </w:t>
      </w:r>
      <w:r>
        <w:rPr>
          <w:rStyle w:val="WW8Num3z0"/>
          <w:rFonts w:ascii="Verdana" w:hAnsi="Verdana"/>
          <w:color w:val="4682B4"/>
          <w:sz w:val="12"/>
          <w:szCs w:val="12"/>
        </w:rPr>
        <w:t>урок</w:t>
      </w:r>
      <w:r>
        <w:rPr>
          <w:rStyle w:val="WW8Num2z0"/>
          <w:rFonts w:ascii="Verdana" w:hAnsi="Verdana"/>
          <w:color w:val="000000"/>
          <w:sz w:val="12"/>
          <w:szCs w:val="12"/>
        </w:rPr>
        <w:t> </w:t>
      </w:r>
      <w:r>
        <w:rPr>
          <w:rFonts w:ascii="Verdana" w:hAnsi="Verdana"/>
          <w:color w:val="000000"/>
          <w:sz w:val="12"/>
          <w:szCs w:val="12"/>
        </w:rPr>
        <w:t>чтения и музыки. К.Паустовский и Э.Григ Текст. / Н.И. Кудренко // Начальная школа. -1995.-№ 1.-С. 79-80.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Кудрявцев, Т.В. Психология технического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Процесс и способы решения технических задач. Текст. / Т.В.Кудрявцев. М., 1975.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Кузьмин, В.П. Принцип системности в теории и методологии К.Марква Текст. / В.П.Кузьмин. -М.: Политиздат, 1980.-312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Кузьмин, С. Образовательная программа дошкольного образовательного учреждения (теория, особенности разработки, практика) Текст. / С.Кузьмин // Дошкольное образование. 2005. - № 2 (приложение).</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Куликовская, И.Э. Педагогические условия становления</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картины мира у дошкольников Текст. / И.Э.Куликовская. М.: Педагогическое общество России, 2002. - 224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Куликовская</w:t>
      </w:r>
      <w:r>
        <w:rPr>
          <w:rFonts w:ascii="Verdana" w:hAnsi="Verdana"/>
          <w:color w:val="000000"/>
          <w:sz w:val="12"/>
          <w:szCs w:val="12"/>
        </w:rPr>
        <w:t>, И.Э. Технологии по формированию у дошкольников целостной картины мира Текст. / И.Э.Куликовская, Р.М.Чумичева. М.: Педагогическое общество России, 2004. - 160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Кульневич</w:t>
      </w:r>
      <w:r>
        <w:rPr>
          <w:rFonts w:ascii="Verdana" w:hAnsi="Verdana"/>
          <w:color w:val="000000"/>
          <w:sz w:val="12"/>
          <w:szCs w:val="12"/>
        </w:rPr>
        <w:t>, C.B., Лакоценина, Т.П. Анализ современного</w:t>
      </w:r>
      <w:r>
        <w:rPr>
          <w:rStyle w:val="WW8Num2z0"/>
          <w:rFonts w:ascii="Verdana" w:hAnsi="Verdana"/>
          <w:color w:val="000000"/>
          <w:sz w:val="12"/>
          <w:szCs w:val="12"/>
        </w:rPr>
        <w:t> </w:t>
      </w:r>
      <w:r>
        <w:rPr>
          <w:rStyle w:val="WW8Num3z0"/>
          <w:rFonts w:ascii="Verdana" w:hAnsi="Verdana"/>
          <w:color w:val="4682B4"/>
          <w:sz w:val="12"/>
          <w:szCs w:val="12"/>
        </w:rPr>
        <w:t>урока</w:t>
      </w:r>
      <w:r>
        <w:rPr>
          <w:rStyle w:val="WW8Num2z0"/>
          <w:rFonts w:ascii="Verdana" w:hAnsi="Verdana"/>
          <w:color w:val="000000"/>
          <w:sz w:val="12"/>
          <w:szCs w:val="12"/>
        </w:rPr>
        <w:t> </w:t>
      </w:r>
      <w:r>
        <w:rPr>
          <w:rFonts w:ascii="Verdana" w:hAnsi="Verdana"/>
          <w:color w:val="000000"/>
          <w:sz w:val="12"/>
          <w:szCs w:val="12"/>
        </w:rPr>
        <w:t>Текст. : практич. пособие / С.В.Кульневич, Т.П.Лакоценина. Ростов н/Д: Учитель, 2003.-224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Кустов, Ю.А. 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профессиональной подготовки молодежи в</w:t>
      </w:r>
      <w:r>
        <w:rPr>
          <w:rStyle w:val="WW8Num2z0"/>
          <w:rFonts w:ascii="Verdana" w:hAnsi="Verdana"/>
          <w:color w:val="000000"/>
          <w:sz w:val="12"/>
          <w:szCs w:val="12"/>
        </w:rPr>
        <w:t> </w:t>
      </w:r>
      <w:r>
        <w:rPr>
          <w:rStyle w:val="WW8Num3z0"/>
          <w:rFonts w:ascii="Verdana" w:hAnsi="Verdana"/>
          <w:color w:val="4682B4"/>
          <w:sz w:val="12"/>
          <w:szCs w:val="12"/>
        </w:rPr>
        <w:t>профтехучилищах</w:t>
      </w:r>
      <w:r>
        <w:rPr>
          <w:rStyle w:val="WW8Num2z0"/>
          <w:rFonts w:ascii="Verdana" w:hAnsi="Verdana"/>
          <w:color w:val="000000"/>
          <w:sz w:val="12"/>
          <w:szCs w:val="12"/>
        </w:rPr>
        <w:t> </w:t>
      </w:r>
      <w:r>
        <w:rPr>
          <w:rFonts w:ascii="Verdana" w:hAnsi="Verdana"/>
          <w:color w:val="000000"/>
          <w:sz w:val="12"/>
          <w:szCs w:val="12"/>
        </w:rPr>
        <w:t>и технических вузах Текст.: автореф. дис. д-ра пед. наук / Ю.А.Кустов. Казань, 1990. -36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Кустов</w:t>
      </w:r>
      <w:r>
        <w:rPr>
          <w:rFonts w:ascii="Verdana" w:hAnsi="Verdana"/>
          <w:color w:val="000000"/>
          <w:sz w:val="12"/>
          <w:szCs w:val="12"/>
        </w:rPr>
        <w:t>, Ю.А. Интеграция как педагогическая проблема Текст. / Ю.А.Кустов, Ю.Ю.Кустов // Интеграция в педагогике и образовании. -Самара, 1994.-С. 7-17.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Лаптева, В.А. Взаимодействие</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 математического компонентов общего образования дошкольников Текст.: автореф. дис. канд. пед. наук / В.А.Лаптева. М.:</w:t>
      </w:r>
      <w:r>
        <w:rPr>
          <w:rStyle w:val="WW8Num2z0"/>
          <w:rFonts w:ascii="Verdana" w:hAnsi="Verdana"/>
          <w:color w:val="000000"/>
          <w:sz w:val="12"/>
          <w:szCs w:val="12"/>
        </w:rPr>
        <w:t> </w:t>
      </w:r>
      <w:r>
        <w:rPr>
          <w:rStyle w:val="WW8Num3z0"/>
          <w:rFonts w:ascii="Verdana" w:hAnsi="Verdana"/>
          <w:color w:val="4682B4"/>
          <w:sz w:val="12"/>
          <w:szCs w:val="12"/>
        </w:rPr>
        <w:t>МГПУ</w:t>
      </w:r>
      <w:r>
        <w:rPr>
          <w:rFonts w:ascii="Verdana" w:hAnsi="Verdana"/>
          <w:color w:val="000000"/>
          <w:sz w:val="12"/>
          <w:szCs w:val="12"/>
        </w:rPr>
        <w:t>, 1999. - 16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Левченко, В.В. Интеграция в учебном процессе Текст.: учеб.-методич. пособие для студентов фак-та начального образования / В.В.Левченко. -Самара:</w:t>
      </w:r>
      <w:r>
        <w:rPr>
          <w:rStyle w:val="WW8Num2z0"/>
          <w:rFonts w:ascii="Verdana" w:hAnsi="Verdana"/>
          <w:color w:val="000000"/>
          <w:sz w:val="12"/>
          <w:szCs w:val="12"/>
        </w:rPr>
        <w:t> </w:t>
      </w:r>
      <w:r>
        <w:rPr>
          <w:rStyle w:val="WW8Num3z0"/>
          <w:rFonts w:ascii="Verdana" w:hAnsi="Verdana"/>
          <w:color w:val="4682B4"/>
          <w:sz w:val="12"/>
          <w:szCs w:val="12"/>
        </w:rPr>
        <w:t>СГПУ</w:t>
      </w:r>
      <w:r>
        <w:rPr>
          <w:rFonts w:ascii="Verdana" w:hAnsi="Verdana"/>
          <w:color w:val="000000"/>
          <w:sz w:val="12"/>
          <w:szCs w:val="12"/>
        </w:rPr>
        <w:t>, 2002. 103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Леднев</w:t>
      </w:r>
      <w:r>
        <w:rPr>
          <w:rFonts w:ascii="Verdana" w:hAnsi="Verdana"/>
          <w:color w:val="000000"/>
          <w:sz w:val="12"/>
          <w:szCs w:val="12"/>
        </w:rPr>
        <w:t>, B.C. Содержание образования Текст.: учеб. пособие / В.СЛеднев. М.: Высшая школа, 1989. - 360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Ломова, Н.В. Условие реализации развивающей функции межпредметных связей в начальном образовании Текст. : дис. канд. пед.наук / Н.В.Ломова. Махачкала, 2004. - 149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Лосев, А.Ф. Бытие Имя - Космос Текст. / А.Ф.Лосев; сост. А.А.Тах-Годи. - М.: Мысль, 1993. - 958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Майер, A.A. Программа развития ДОУ: построение и реализация Текст. / А.А.Майер. М.:ТЦ Сфера, 2004. - 128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Майер, A.A. Интеграция и координация специалистов ДОУ в рамках единого пространства развития ребенка Текст. / А.А.Майер // Управление ДОУ. 2004.-№ 6. - С.87-97.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Максимова, В.И. Межпредметные связи в процессе обучения Текст. / В.И.Максимова.-М.: Наука, 1988.- 191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Максимова, С.И. Практика взаимодействия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педагога-психолога и других специалистов в ДОУ Текст. / С.И.Максимова // Детский сад от А до Я. 2004. - № 6. - С. 42-45.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Максимова, В.Н. Межпредметные связи в учебно-воспитательном процессе современной школы Текст. / В.Н.Максимова. М.: Просвещение, 1987.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Махмутов</w:t>
      </w:r>
      <w:r>
        <w:rPr>
          <w:rFonts w:ascii="Verdana" w:hAnsi="Verdana"/>
          <w:color w:val="000000"/>
          <w:sz w:val="12"/>
          <w:szCs w:val="12"/>
        </w:rPr>
        <w:t>, М.И. Организация проблемного обучения в школе Текст. /М.И.Махмутов. М.: Просвещение, 1977.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Махмутов, М.И. Современный урок Текст. / М.И.Махмутов. М.: Педагогика, 1985.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Махмутов</w:t>
      </w:r>
      <w:r>
        <w:rPr>
          <w:rFonts w:ascii="Verdana" w:hAnsi="Verdana"/>
          <w:color w:val="000000"/>
          <w:sz w:val="12"/>
          <w:szCs w:val="12"/>
        </w:rPr>
        <w:t>, М.И., Производство и проблема интеграции в профессиональном образовании учащихся Текст. / М.И.Махмутов, И.А.Халиуллин // Проблемы интеграции процесса обучения в</w:t>
      </w:r>
      <w:r>
        <w:rPr>
          <w:rStyle w:val="WW8Num2z0"/>
          <w:rFonts w:ascii="Verdana" w:hAnsi="Verdana"/>
          <w:color w:val="000000"/>
          <w:sz w:val="12"/>
          <w:szCs w:val="12"/>
        </w:rPr>
        <w:t> </w:t>
      </w:r>
      <w:r>
        <w:rPr>
          <w:rStyle w:val="WW8Num3z0"/>
          <w:rFonts w:ascii="Verdana" w:hAnsi="Verdana"/>
          <w:color w:val="4682B4"/>
          <w:sz w:val="12"/>
          <w:szCs w:val="12"/>
        </w:rPr>
        <w:t>СПТУ</w:t>
      </w:r>
      <w:r>
        <w:rPr>
          <w:rStyle w:val="WW8Num2z0"/>
          <w:rFonts w:ascii="Verdana" w:hAnsi="Verdana"/>
          <w:color w:val="000000"/>
          <w:sz w:val="12"/>
          <w:szCs w:val="12"/>
        </w:rPr>
        <w:t> </w:t>
      </w:r>
      <w:r>
        <w:rPr>
          <w:rFonts w:ascii="Verdana" w:hAnsi="Verdana"/>
          <w:color w:val="000000"/>
          <w:sz w:val="12"/>
          <w:szCs w:val="12"/>
        </w:rPr>
        <w:t>/ под ред. Махмутова М.И.[ и др.] М.: 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1989.</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Махотин</w:t>
      </w:r>
      <w:r>
        <w:rPr>
          <w:rFonts w:ascii="Verdana" w:hAnsi="Verdana"/>
          <w:color w:val="000000"/>
          <w:sz w:val="12"/>
          <w:szCs w:val="12"/>
        </w:rPr>
        <w:t>, Д.А. Проектирование содержания обучения в образовательной области «</w:t>
      </w:r>
      <w:r>
        <w:rPr>
          <w:rStyle w:val="WW8Num3z0"/>
          <w:rFonts w:ascii="Verdana" w:hAnsi="Verdana"/>
          <w:color w:val="4682B4"/>
          <w:sz w:val="12"/>
          <w:szCs w:val="12"/>
        </w:rPr>
        <w:t>Технология</w:t>
      </w:r>
      <w:r>
        <w:rPr>
          <w:rFonts w:ascii="Verdana" w:hAnsi="Verdana"/>
          <w:color w:val="000000"/>
          <w:sz w:val="12"/>
          <w:szCs w:val="12"/>
        </w:rPr>
        <w:t>» Текст.: дисс. канд.пед.наук /Д.А.Махотин. М., 2000. - 167с.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Мельник</w:t>
      </w:r>
      <w:r>
        <w:rPr>
          <w:rFonts w:ascii="Verdana" w:hAnsi="Verdana"/>
          <w:color w:val="000000"/>
          <w:sz w:val="12"/>
          <w:szCs w:val="12"/>
        </w:rPr>
        <w:t>, Э.Л. Интегрированное обучение в начальной школе: теория и практика Текст. / Э.Л.Мельник, Л.А.Корожнева. СПб.: КАРО, 2003. -192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Методика выявления и описания</w:t>
      </w:r>
      <w:r>
        <w:rPr>
          <w:rStyle w:val="WW8Num2z0"/>
          <w:rFonts w:ascii="Verdana" w:hAnsi="Verdana"/>
          <w:color w:val="000000"/>
          <w:sz w:val="12"/>
          <w:szCs w:val="12"/>
        </w:rPr>
        <w:t> </w:t>
      </w:r>
      <w:r>
        <w:rPr>
          <w:rStyle w:val="WW8Num3z0"/>
          <w:rFonts w:ascii="Verdana" w:hAnsi="Verdana"/>
          <w:color w:val="4682B4"/>
          <w:sz w:val="12"/>
          <w:szCs w:val="12"/>
        </w:rPr>
        <w:t>интегративных</w:t>
      </w:r>
      <w:r>
        <w:rPr>
          <w:rStyle w:val="WW8Num2z0"/>
          <w:rFonts w:ascii="Verdana" w:hAnsi="Verdana"/>
          <w:color w:val="000000"/>
          <w:sz w:val="12"/>
          <w:szCs w:val="12"/>
        </w:rPr>
        <w:t> </w:t>
      </w:r>
      <w:r>
        <w:rPr>
          <w:rFonts w:ascii="Verdana" w:hAnsi="Verdana"/>
          <w:color w:val="000000"/>
          <w:sz w:val="12"/>
          <w:szCs w:val="12"/>
        </w:rPr>
        <w:t>процессов в учебно-воспитательной работе СПТУ Текст. / сост. Ю.С.Тюнников. М.: Изд-во АПН СССР, 1986.-46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проблемы взаимодействия общественных, естественных и технических наук Текст. М.: Наука, 1981. - 360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Методика проектирования содержания интгративных курсов Текст. /сост. О.М.Кузнецова. Свердловск: СИПИ, 1989. - 35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Методические рекомендации по разработке учебно-программной документации для средних специальных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Текст. М.: Высшая школа, 1989. - 222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Микляева, Н.В. Программа развития и образовательная программа ДОУ: технология составления, концепция Текст. / Н.В.Микляева. М.: Айрис-пресс, 2005. - 144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Милованова, H.H. Интегрированный урок-игра «Сказки и</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этикет» Текст. / Н.Н.Милованова // Русский язык в школе. 1995. -№ 2. -С. 55-58.</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Монахова</w:t>
      </w:r>
      <w:r>
        <w:rPr>
          <w:rFonts w:ascii="Verdana" w:hAnsi="Verdana"/>
          <w:color w:val="000000"/>
          <w:sz w:val="12"/>
          <w:szCs w:val="12"/>
        </w:rPr>
        <w:t>, Г.А. Образование как рабочее поле интеграции Текст. / Г.А.Монахова // Педагогика. 1997. - № 5. - С.52-55.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Моторина, JI.H. Активизация познавательной деятельности</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средствами межпредметной интеграции Текст.: дис. канд. пед. наук / Л.Н.Моторина. Майкоп, 2004. - 252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Назаретян, В.П.</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интегрированный курс для младших школьников Текст. / В.П.Назаретян // Педагогика. 1994. - С. 31-35.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Найн</w:t>
      </w:r>
      <w:r>
        <w:rPr>
          <w:rFonts w:ascii="Verdana" w:hAnsi="Verdana"/>
          <w:color w:val="000000"/>
          <w:sz w:val="12"/>
          <w:szCs w:val="12"/>
        </w:rPr>
        <w:t>, А.Я. Инновации в образовании Текст. / А.Я. Найн. Челябинск:</w:t>
      </w:r>
      <w:r>
        <w:rPr>
          <w:rStyle w:val="WW8Num2z0"/>
          <w:rFonts w:ascii="Verdana" w:hAnsi="Verdana"/>
          <w:color w:val="000000"/>
          <w:sz w:val="12"/>
          <w:szCs w:val="12"/>
        </w:rPr>
        <w:t> </w:t>
      </w:r>
      <w:r>
        <w:rPr>
          <w:rStyle w:val="WW8Num3z0"/>
          <w:rFonts w:ascii="Verdana" w:hAnsi="Verdana"/>
          <w:color w:val="4682B4"/>
          <w:sz w:val="12"/>
          <w:szCs w:val="12"/>
        </w:rPr>
        <w:t>ГУПТО</w:t>
      </w:r>
      <w:r>
        <w:rPr>
          <w:rStyle w:val="WW8Num2z0"/>
          <w:rFonts w:ascii="Verdana" w:hAnsi="Verdana"/>
          <w:color w:val="000000"/>
          <w:sz w:val="12"/>
          <w:szCs w:val="12"/>
        </w:rPr>
        <w:t> </w:t>
      </w:r>
      <w:r>
        <w:rPr>
          <w:rFonts w:ascii="Verdana" w:hAnsi="Verdana"/>
          <w:color w:val="000000"/>
          <w:sz w:val="12"/>
          <w:szCs w:val="12"/>
        </w:rPr>
        <w:t>АЧО ФИПО РФ, 1995. - 288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Павленко, И.Н. Интегрированный подход в обучении дошкольников Текст. / И.Н.Павленко // Управление ДОУ 2005. - № 5. - С. 89-92.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Павленко</w:t>
      </w:r>
      <w:r>
        <w:rPr>
          <w:rFonts w:ascii="Verdana" w:hAnsi="Verdana"/>
          <w:color w:val="000000"/>
          <w:sz w:val="12"/>
          <w:szCs w:val="12"/>
        </w:rPr>
        <w:t>, И.Н. Развитие речи и</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окружающим миром в ДОУ Текст.: интегрированные занятия / И.Н.Павленко, Н.Г.Родюшикина; под ред. К.Ю.Белой.-М.:ТЦ Сфера, 2005.- 176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Павлов, И.П. Полное собрание сочинений .Т.2 Текст. / И.П.Павлов-М.: Наука, 1950.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Павлов, И.П. Полное собрание сочинений. Т.З. Кн.2 Текст. / И. П.Павлов. 2-е изд. - M.-JL: АН СССР, 1951.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Педагогика Текст.: учеб.пос. для студентов пед.</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и пед. колледжей / под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Педагогическое обощество России, 2001.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Педагогика Текст.: учеб. пос. для студентов пед. учеб. заведений /В.А.Сластенин [и др.]. М.:</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Педагогическая энциклопедия. Т.1: (А-Е) Текст. /под ред. И.А.Каирова [и др.].- М.: Советская энциклопедия, 1964. 831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Педагогический энциклопедический словарь Текст. / под ред. Б.М.Бим-бада. М.: Большая российская энциклопедия, 2002. - 528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Пелих, Е.А. Интеграция художественных видов деятельности детей дошкольного возраста Текст. / Е.А.Пелих // Детский сад от А до Я. -2004. № 6. - С.55-65.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Полонский, В.М. Словарь по образованию и педагогике Текст. / В.М.Полонский -М.: Высшая школа, 2004. 512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Проблемы интеграции научного знания: теоретико-методологический аспект Текст. Рига, 1988. - 212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Проблемы интеграции содержания общего и профессионального образования Текст.-М.: Наука, 1989.</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Психология детей дошкольного возраста.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Текст. / под ред.</w:t>
      </w:r>
      <w:r>
        <w:rPr>
          <w:rStyle w:val="WW8Num2z0"/>
          <w:rFonts w:ascii="Verdana" w:hAnsi="Verdana"/>
          <w:color w:val="000000"/>
          <w:sz w:val="12"/>
          <w:szCs w:val="12"/>
        </w:rPr>
        <w:t> </w:t>
      </w:r>
      <w:r>
        <w:rPr>
          <w:rStyle w:val="WW8Num3z0"/>
          <w:rFonts w:ascii="Verdana" w:hAnsi="Verdana"/>
          <w:color w:val="4682B4"/>
          <w:sz w:val="12"/>
          <w:szCs w:val="12"/>
        </w:rPr>
        <w:t>Запорожца</w:t>
      </w:r>
      <w:r>
        <w:rPr>
          <w:rStyle w:val="WW8Num2z0"/>
          <w:rFonts w:ascii="Verdana" w:hAnsi="Verdana"/>
          <w:color w:val="000000"/>
          <w:sz w:val="12"/>
          <w:szCs w:val="12"/>
        </w:rPr>
        <w:t> </w:t>
      </w:r>
      <w:r>
        <w:rPr>
          <w:rFonts w:ascii="Verdana" w:hAnsi="Verdana"/>
          <w:color w:val="000000"/>
          <w:sz w:val="12"/>
          <w:szCs w:val="12"/>
        </w:rPr>
        <w:t>A.B.- М.: Просвещение, 1964. -352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Психологические основы формирования личности в педагогическом процессе Текст. /под ред.А.Коссаковски- М.: Педагогика, 1981. -224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Рабочие материалы Министерства образования и науки Российской Федерации: обеспечение доступности качественного образования и обоснование</w:t>
      </w:r>
      <w:r>
        <w:rPr>
          <w:rStyle w:val="WW8Num2z0"/>
          <w:rFonts w:ascii="Verdana" w:hAnsi="Verdana"/>
          <w:color w:val="000000"/>
          <w:sz w:val="12"/>
          <w:szCs w:val="12"/>
        </w:rPr>
        <w:t> </w:t>
      </w:r>
      <w:r>
        <w:rPr>
          <w:rStyle w:val="WW8Num3z0"/>
          <w:rFonts w:ascii="Verdana" w:hAnsi="Verdana"/>
          <w:color w:val="4682B4"/>
          <w:sz w:val="12"/>
          <w:szCs w:val="12"/>
        </w:rPr>
        <w:t>предшкольного</w:t>
      </w:r>
      <w:r>
        <w:rPr>
          <w:rStyle w:val="WW8Num2z0"/>
          <w:rFonts w:ascii="Verdana" w:hAnsi="Verdana"/>
          <w:color w:val="000000"/>
          <w:sz w:val="12"/>
          <w:szCs w:val="12"/>
        </w:rPr>
        <w:t> </w:t>
      </w:r>
      <w:r>
        <w:rPr>
          <w:rFonts w:ascii="Verdana" w:hAnsi="Verdana"/>
          <w:color w:val="000000"/>
          <w:sz w:val="12"/>
          <w:szCs w:val="12"/>
        </w:rPr>
        <w:t>образования Текст. // Дошкольное образование. 2005. -№ 3(147). - с.7,8,20.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Ракитов, А.И. Историческое познание: системно-гносеологический подход Текст. / А.И. Ракитов. М.: Политиздат, 1982. - 303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Рацибурская, JI.B. Интеграция лингвистических дисциплин: методологические аспекты Текст. /JI.B.Рацибурская // Русский язык в школе. -1994.-№3.-С. 92-94.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Российская педагогическая энциклопедия. В 2 т. Текст. / под ред.1. B.В.Давыдова.-М., 1993.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Рябова, C.B.</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к преподаванию мировой художественной культуры в средней школе Текст.: дис. канд. пед. наук / C.B. Рябова.-Уфа, 2001.</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Савельева, JI.B. Межпредметные связи в средних профтехучилищах строительного профиля Текст./Л.В.Савельева.-М.:Высшая школа, 1984.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Сажина, С.Д. Составление рабочих учебных программ для ДОУ Текст.: метод, рекомендации / С.Д.Сажина М.: ТЦ «</w:t>
      </w:r>
      <w:r>
        <w:rPr>
          <w:rStyle w:val="WW8Num3z0"/>
          <w:rFonts w:ascii="Verdana" w:hAnsi="Verdana"/>
          <w:color w:val="4682B4"/>
          <w:sz w:val="12"/>
          <w:szCs w:val="12"/>
        </w:rPr>
        <w:t>Сфера</w:t>
      </w:r>
      <w:r>
        <w:rPr>
          <w:rFonts w:ascii="Verdana" w:hAnsi="Verdana"/>
          <w:color w:val="000000"/>
          <w:sz w:val="12"/>
          <w:szCs w:val="12"/>
        </w:rPr>
        <w:t>», 2006. - 112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Семина, С.К. Интеграция как путь модернизации школы Текст. /1. C.К.Семина. М., 2002.</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Сергеева</w:t>
      </w:r>
      <w:r>
        <w:rPr>
          <w:rFonts w:ascii="Verdana" w:hAnsi="Verdana"/>
          <w:color w:val="000000"/>
          <w:sz w:val="12"/>
          <w:szCs w:val="12"/>
        </w:rPr>
        <w:t>, Т.Ф. Межпредметная интеграция в обучении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Текст. / Т.Ф. Сергеева, Л.М. Дол-гополова-Майкоп:</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«Аякс», 2001.-34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Сирбиладзе, П.Г.</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интересы дошкольников (от 3 7 лет) Текст.: автореф.дис.канд.пед.наук / П.Г.Сирбиладзе. - Тбилиси, 1966. -24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Сичивица</w:t>
      </w:r>
      <w:r>
        <w:rPr>
          <w:rFonts w:ascii="Verdana" w:hAnsi="Verdana"/>
          <w:color w:val="000000"/>
          <w:sz w:val="12"/>
          <w:szCs w:val="12"/>
        </w:rPr>
        <w:t>, О.М. Сложные формы интеграции науки Текст. / О.М. Си-чивица. М.: Высшая школа, 1983. - 152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Словарь-справочник по педагогике Текст. /Авт.-сост. В.А.Мижериков; Под общ. Ред. П.И.Пидкасистого. М.: ТЦ Сфера, 2004. - 448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Смирнова, Е.О. Педагогические системы и программы дошкольного воспитания Текст.: учеб. пос. для студентов</w:t>
      </w:r>
      <w:r>
        <w:rPr>
          <w:rStyle w:val="WW8Num2z0"/>
          <w:rFonts w:ascii="Verdana" w:hAnsi="Verdana"/>
          <w:color w:val="000000"/>
          <w:sz w:val="12"/>
          <w:szCs w:val="12"/>
        </w:rPr>
        <w:t> </w:t>
      </w:r>
      <w:r>
        <w:rPr>
          <w:rStyle w:val="WW8Num3z0"/>
          <w:rFonts w:ascii="Verdana" w:hAnsi="Verdana"/>
          <w:color w:val="4682B4"/>
          <w:sz w:val="12"/>
          <w:szCs w:val="12"/>
        </w:rPr>
        <w:t>педучилищ</w:t>
      </w:r>
      <w:r>
        <w:rPr>
          <w:rStyle w:val="WW8Num2z0"/>
          <w:rFonts w:ascii="Verdana" w:hAnsi="Verdana"/>
          <w:color w:val="000000"/>
          <w:sz w:val="12"/>
          <w:szCs w:val="12"/>
        </w:rPr>
        <w:t> </w:t>
      </w:r>
      <w:r>
        <w:rPr>
          <w:rFonts w:ascii="Verdana" w:hAnsi="Verdana"/>
          <w:color w:val="000000"/>
          <w:sz w:val="12"/>
          <w:szCs w:val="12"/>
        </w:rPr>
        <w:t>и педколлед-жей / Е.О.Смирнова.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Центр ВЛАДОС. - 2005. - 119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151. Современная западная философия: словарь Текст. / сост.: В.С.Малахов, В.П.Филатов M.: Политиздат, 1991.-414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Современный энциклопедический словарь Текст. / гл. ред. А.М.Прохоров М.: Советская энциклопедия, 1986. - 1600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Соловьев, B.C. Сочинение Текст. : в 2 т. Т 1 / В.С.Соловьев; сост. и общ. ред. : Ф.А.Лосева, А.В.Гулыги. М.: Мысль, 1990. - 892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Соловьев, B.C. Сочинение Текст.: в 2 т. Т 2 / В.С.Соловьев ; сост. и общ. ред.: Ф.А.Лосева, А.В.Гулыги. М.: Мысль, 1990. - 822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Сорокин, П.И. Цивилизация. Общество Текст. / П.И. Сорокин; под ред. А.Ю.Согоманова. М.: Политиздат, 1992. - 543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Суханов, Б.М. Интеграция естественно-научного и технологического знания Текст. / Б.М. Суханов.- Л.: ЛГУ, 1987. 96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Сухаревская, Е.Ю.</w:t>
      </w:r>
      <w:r>
        <w:rPr>
          <w:rStyle w:val="WW8Num2z0"/>
          <w:rFonts w:ascii="Verdana" w:hAnsi="Verdana"/>
          <w:color w:val="000000"/>
          <w:sz w:val="12"/>
          <w:szCs w:val="12"/>
        </w:rPr>
        <w:t> </w:t>
      </w:r>
      <w:r>
        <w:rPr>
          <w:rStyle w:val="WW8Num3z0"/>
          <w:rFonts w:ascii="Verdana" w:hAnsi="Verdana"/>
          <w:color w:val="4682B4"/>
          <w:sz w:val="12"/>
          <w:szCs w:val="12"/>
        </w:rPr>
        <w:t>Интегированное</w:t>
      </w:r>
      <w:r>
        <w:rPr>
          <w:rStyle w:val="WW8Num2z0"/>
          <w:rFonts w:ascii="Verdana" w:hAnsi="Verdana"/>
          <w:color w:val="000000"/>
          <w:sz w:val="12"/>
          <w:szCs w:val="12"/>
        </w:rPr>
        <w:t> </w:t>
      </w:r>
      <w:r>
        <w:rPr>
          <w:rFonts w:ascii="Verdana" w:hAnsi="Verdana"/>
          <w:color w:val="000000"/>
          <w:sz w:val="12"/>
          <w:szCs w:val="12"/>
        </w:rPr>
        <w:t>обучение младших школьников Текст. / Е.Ю.Сухаревская. Ростов-н/Дону: Издательство «</w:t>
      </w:r>
      <w:r>
        <w:rPr>
          <w:rStyle w:val="WW8Num3z0"/>
          <w:rFonts w:ascii="Verdana" w:hAnsi="Verdana"/>
          <w:color w:val="4682B4"/>
          <w:sz w:val="12"/>
          <w:szCs w:val="12"/>
        </w:rPr>
        <w:t>Феникс</w:t>
      </w:r>
      <w:r>
        <w:rPr>
          <w:rFonts w:ascii="Verdana" w:hAnsi="Verdana"/>
          <w:color w:val="000000"/>
          <w:sz w:val="12"/>
          <w:szCs w:val="12"/>
        </w:rPr>
        <w:t>», 2003.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Сухаревская, Е.Ю. Технология интегрированного урока Текст.: прак-тич. пос. для учителей, студентов,</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ИПК. Ростов н/Д: Учитель, 2003.- 128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Тарасова, К.В.</w:t>
      </w:r>
      <w:r>
        <w:rPr>
          <w:rStyle w:val="WW8Num2z0"/>
          <w:rFonts w:ascii="Verdana" w:hAnsi="Verdana"/>
          <w:color w:val="000000"/>
          <w:sz w:val="12"/>
          <w:szCs w:val="12"/>
        </w:rPr>
        <w:t> </w:t>
      </w:r>
      <w:r>
        <w:rPr>
          <w:rStyle w:val="WW8Num3z0"/>
          <w:rFonts w:ascii="Verdana" w:hAnsi="Verdana"/>
          <w:color w:val="4682B4"/>
          <w:sz w:val="12"/>
          <w:szCs w:val="12"/>
        </w:rPr>
        <w:t>Синтез</w:t>
      </w:r>
      <w:r>
        <w:rPr>
          <w:rFonts w:ascii="Verdana" w:hAnsi="Verdana"/>
          <w:color w:val="000000"/>
          <w:sz w:val="12"/>
          <w:szCs w:val="12"/>
        </w:rPr>
        <w:t>. Программа развития музыкального восприятия у детей на основе синтеза искусств Текст. / К.В. Тарасова [и др.] М., 2000. - 94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Теёяр, де Шарден. Феномен человека Текст. / Тееяр де Шарден- М.: Наука, 1987.-240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Тельнова, Ж.Н. Развитие познавательной активности детей старшего дошкольного и младшего школьного возраста в разных формах и методах обучения Текст.: дисс. д-ра пед.наук / Ж.Н.Тельнова. Омск, 1997.- 171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Теремов, A.B. Интеграция</w:t>
      </w:r>
      <w:r>
        <w:rPr>
          <w:rStyle w:val="WW8Num2z0"/>
          <w:rFonts w:ascii="Verdana" w:hAnsi="Verdana"/>
          <w:color w:val="000000"/>
          <w:sz w:val="12"/>
          <w:szCs w:val="12"/>
        </w:rPr>
        <w:t> </w:t>
      </w:r>
      <w:r>
        <w:rPr>
          <w:rStyle w:val="WW8Num3z0"/>
          <w:rFonts w:ascii="Verdana" w:hAnsi="Verdana"/>
          <w:color w:val="4682B4"/>
          <w:sz w:val="12"/>
          <w:szCs w:val="12"/>
        </w:rPr>
        <w:t>школьных</w:t>
      </w:r>
      <w:r>
        <w:rPr>
          <w:rStyle w:val="WW8Num2z0"/>
          <w:rFonts w:ascii="Verdana" w:hAnsi="Verdana"/>
          <w:color w:val="000000"/>
          <w:sz w:val="12"/>
          <w:szCs w:val="12"/>
        </w:rPr>
        <w:t> </w:t>
      </w:r>
      <w:r>
        <w:rPr>
          <w:rFonts w:ascii="Verdana" w:hAnsi="Verdana"/>
          <w:color w:val="000000"/>
          <w:sz w:val="12"/>
          <w:szCs w:val="12"/>
        </w:rPr>
        <w:t>предметов естественно-научного и гуманитарного циклов: необходимость и возможность Текст. / А.В.Теремов // Естествознание в школе. 2004. - № 4. - С. 18-23.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Тимофеева, Г.В. Интеграция в педагогической деятельности ДОУ как средство формирования личности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 ребенка Текст. / Г.В.Тимофеева // Детский сад от А до Я. 2004. - № 6. - С. 115-116.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Трубанева</w:t>
      </w:r>
      <w:r>
        <w:rPr>
          <w:rFonts w:ascii="Verdana" w:hAnsi="Verdana"/>
          <w:color w:val="000000"/>
          <w:sz w:val="12"/>
          <w:szCs w:val="12"/>
        </w:rPr>
        <w:t>, К.Н. Интегрированный курс «</w:t>
      </w:r>
      <w:r>
        <w:rPr>
          <w:rStyle w:val="WW8Num3z0"/>
          <w:rFonts w:ascii="Verdana" w:hAnsi="Verdana"/>
          <w:color w:val="4682B4"/>
          <w:sz w:val="12"/>
          <w:szCs w:val="12"/>
        </w:rPr>
        <w:t>Окружающий мир и иностранный язык</w:t>
      </w:r>
      <w:r>
        <w:rPr>
          <w:rFonts w:ascii="Verdana" w:hAnsi="Verdana"/>
          <w:color w:val="000000"/>
          <w:sz w:val="12"/>
          <w:szCs w:val="12"/>
        </w:rPr>
        <w:t>» для начальной школы Текст. / К.Н.Трубанева // Иностранные языки в школе. 1992. - № 1. - С. 22-25.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Тупичкина</w:t>
      </w:r>
      <w:r>
        <w:rPr>
          <w:rFonts w:ascii="Verdana" w:hAnsi="Verdana"/>
          <w:color w:val="000000"/>
          <w:sz w:val="12"/>
          <w:szCs w:val="12"/>
        </w:rPr>
        <w:t>, Е.А. Проектирование технологии преемственности интеллектуального развития детей 5-7 лет на основе информационного подхода Текст.: автореф. . д-ра пед. наук / Е.А.Тупичкина Р-н/Дону, 2005. - 46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Уемов, А.И. Аналогия и учебный процесс Текст. / А.И.Уемов // Логика и проблемы обучения / под ред.: Б.В.Бирюкова, В.Г.Фарбера. М.: Педагогика, 1977.-С. 11-37.</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Ульянова, Н.Ю. Социально-философские характеристики направлений образования Текст. / Н.Ю.Ульянова //Мир и человек в философии и искусстве: сб. тезисов и статей / под ред. М.Ананченко. Архангельск, 2001.-С. 336.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А.П. Обучение в детском саду Текст. / А.П.Усова // Обучение в детском саду. М.: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1950. - С. 3-85.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Успенский, П.Д. Новая модель Вселенной Текст. / П.Д.Успенский-СПб.: Изд-во Чернышева, 1993. 577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Федорец, Г.Ф.Проблемы интеграции в теории и практике обучения Текст. / Г.Ф.Федорец; науч. ред. З.И.Васильева. Л.:</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А.И.Герцена, 1989.-93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Федорова, В.Н. Межпредметные связи естественно-математических дисциплин Текст.: пос. для учителей / В.Н.Федорова. М.: Просвещение, 1980.-207с.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Философские основания</w:t>
      </w:r>
      <w:r>
        <w:rPr>
          <w:rStyle w:val="WW8Num2z0"/>
          <w:rFonts w:ascii="Verdana" w:hAnsi="Verdana"/>
          <w:color w:val="000000"/>
          <w:sz w:val="12"/>
          <w:szCs w:val="12"/>
        </w:rPr>
        <w:t> </w:t>
      </w:r>
      <w:r>
        <w:rPr>
          <w:rStyle w:val="WW8Num3z0"/>
          <w:rFonts w:ascii="Verdana" w:hAnsi="Verdana"/>
          <w:color w:val="4682B4"/>
          <w:sz w:val="12"/>
          <w:szCs w:val="12"/>
        </w:rPr>
        <w:t>естествознания</w:t>
      </w:r>
      <w:r>
        <w:rPr>
          <w:rStyle w:val="WW8Num2z0"/>
          <w:rFonts w:ascii="Verdana" w:hAnsi="Verdana"/>
          <w:color w:val="000000"/>
          <w:sz w:val="12"/>
          <w:szCs w:val="12"/>
        </w:rPr>
        <w:t> </w:t>
      </w:r>
      <w:r>
        <w:rPr>
          <w:rFonts w:ascii="Verdana" w:hAnsi="Verdana"/>
          <w:color w:val="000000"/>
          <w:sz w:val="12"/>
          <w:szCs w:val="12"/>
        </w:rPr>
        <w:t>Текст. / под ред. С.Т.Мелюхина.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1977. - 343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Философский энциклопедический словарь Текст. / под ред. С.М.Ковалева, В.Г.Панова. М.: Сов. Энциклопедия, 1983.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Философский энциклопедический словарь. Текст. 2-е изд. - М.: Политиздат, 1989. - 590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Философский словарь Текст. / под ред. И.Т.Фролова. М.: Политиздат, 1991.-с. 410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Философский энциклопедический словарь Текст. /под ред. Е.Ф.Губского, Г.В.Кораблева, В.А.Лутченко. -М.: ИНФРА-М, 2004.</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Фомина, H.A. Интеграция</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и познавательной деятельности дошкольников средствами сюжетно-ролевой ритмической</w:t>
      </w:r>
      <w:r>
        <w:rPr>
          <w:rStyle w:val="WW8Num2z0"/>
          <w:rFonts w:ascii="Verdana" w:hAnsi="Verdana"/>
          <w:color w:val="000000"/>
          <w:sz w:val="12"/>
          <w:szCs w:val="12"/>
        </w:rPr>
        <w:t> </w:t>
      </w:r>
      <w:r>
        <w:rPr>
          <w:rStyle w:val="WW8Num3z0"/>
          <w:rFonts w:ascii="Verdana" w:hAnsi="Verdana"/>
          <w:color w:val="4682B4"/>
          <w:sz w:val="12"/>
          <w:szCs w:val="12"/>
        </w:rPr>
        <w:t>гимнастики</w:t>
      </w:r>
      <w:r>
        <w:rPr>
          <w:rStyle w:val="WW8Num2z0"/>
          <w:rFonts w:ascii="Verdana" w:hAnsi="Verdana"/>
          <w:color w:val="000000"/>
          <w:sz w:val="12"/>
          <w:szCs w:val="12"/>
        </w:rPr>
        <w:t> </w:t>
      </w:r>
      <w:r>
        <w:rPr>
          <w:rFonts w:ascii="Verdana" w:hAnsi="Verdana"/>
          <w:color w:val="000000"/>
          <w:sz w:val="12"/>
          <w:szCs w:val="12"/>
        </w:rPr>
        <w:t>Текст. / H.A. Фомина // Физическая культура: воспитание, образование,</w:t>
      </w:r>
      <w:r>
        <w:rPr>
          <w:rStyle w:val="WW8Num2z0"/>
          <w:rFonts w:ascii="Verdana" w:hAnsi="Verdana"/>
          <w:color w:val="000000"/>
          <w:sz w:val="12"/>
          <w:szCs w:val="12"/>
        </w:rPr>
        <w:t> </w:t>
      </w:r>
      <w:r>
        <w:rPr>
          <w:rStyle w:val="WW8Num3z0"/>
          <w:rFonts w:ascii="Verdana" w:hAnsi="Verdana"/>
          <w:color w:val="4682B4"/>
          <w:sz w:val="12"/>
          <w:szCs w:val="12"/>
        </w:rPr>
        <w:t>тренировка</w:t>
      </w:r>
      <w:r>
        <w:rPr>
          <w:rFonts w:ascii="Verdana" w:hAnsi="Verdana"/>
          <w:color w:val="000000"/>
          <w:sz w:val="12"/>
          <w:szCs w:val="12"/>
        </w:rPr>
        <w:t>. 2004. - № 1. - С. 53-55.</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Харунжев</w:t>
      </w:r>
      <w:r>
        <w:rPr>
          <w:rFonts w:ascii="Verdana" w:hAnsi="Verdana"/>
          <w:color w:val="000000"/>
          <w:sz w:val="12"/>
          <w:szCs w:val="12"/>
        </w:rPr>
        <w:t>, A.A. Интеграция в образовании: теория и практика Текст. / А.А.Харунжев-Киров: изд-во ВТГУ, 2003.-96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Худик, В.А. Диагностика</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развития: методы исследования Текст. / В.А.Худик. Киев: изд-во «Ocbima», 1992. - 220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Чапаев, Н.К. Педагогическая интеграция: методология, теория, технология Текст. / Н.К.Чапаев. 2-е изд. испр. и дополн. - Екатеринбург:</w:t>
      </w:r>
      <w:r>
        <w:rPr>
          <w:rStyle w:val="WW8Num2z0"/>
          <w:rFonts w:ascii="Verdana" w:hAnsi="Verdana"/>
          <w:color w:val="000000"/>
          <w:sz w:val="12"/>
          <w:szCs w:val="12"/>
        </w:rPr>
        <w:t> </w:t>
      </w:r>
      <w:r>
        <w:rPr>
          <w:rStyle w:val="WW8Num3z0"/>
          <w:rFonts w:ascii="Verdana" w:hAnsi="Verdana"/>
          <w:color w:val="4682B4"/>
          <w:sz w:val="12"/>
          <w:szCs w:val="12"/>
        </w:rPr>
        <w:t>РГППУ</w:t>
      </w:r>
      <w:r>
        <w:rPr>
          <w:rFonts w:ascii="Verdana" w:hAnsi="Verdana"/>
          <w:color w:val="000000"/>
          <w:sz w:val="12"/>
          <w:szCs w:val="12"/>
        </w:rPr>
        <w:t>; Кемерово: КГППУ, 2005. - 325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Чапаев, Н.К. Структура и содержание теоретико-методологического обеспечения педагогической интеграции Текст.: дис. д-ра пед. наук /Н.К.Чапаев. - Екатеринбург:</w:t>
      </w:r>
      <w:r>
        <w:rPr>
          <w:rStyle w:val="WW8Num2z0"/>
          <w:rFonts w:ascii="Verdana" w:hAnsi="Verdana"/>
          <w:color w:val="000000"/>
          <w:sz w:val="12"/>
          <w:szCs w:val="12"/>
        </w:rPr>
        <w:t> </w:t>
      </w:r>
      <w:r>
        <w:rPr>
          <w:rStyle w:val="WW8Num3z0"/>
          <w:rFonts w:ascii="Verdana" w:hAnsi="Verdana"/>
          <w:color w:val="4682B4"/>
          <w:sz w:val="12"/>
          <w:szCs w:val="12"/>
        </w:rPr>
        <w:t>УГППУ</w:t>
      </w:r>
      <w:r>
        <w:rPr>
          <w:rFonts w:ascii="Verdana" w:hAnsi="Verdana"/>
          <w:color w:val="000000"/>
          <w:sz w:val="12"/>
          <w:szCs w:val="12"/>
        </w:rPr>
        <w:t>, 1998.</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Чепиков</w:t>
      </w:r>
      <w:r>
        <w:rPr>
          <w:rFonts w:ascii="Verdana" w:hAnsi="Verdana"/>
          <w:color w:val="000000"/>
          <w:sz w:val="12"/>
          <w:szCs w:val="12"/>
        </w:rPr>
        <w:t>, М.Г. Интеграция наук Текст. / М.Г.Чепиков- М.: Мысль, 1981.-276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P.M. Проектирование системы непрерывного дошкольного и начального образования на интегрированной основе Текст. / Р.М.Чумичева // Детский сад от А до Я. 2004. - № 6. - С.30-40.</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Шеппель Э.Н. Интегрированные учебные программы и обучение иностранному языку Текст. / Э.Н.Шеппель // Иностранные языки в школе. 1990. - № 1. -С.8-13.</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Шрейдер, Ю.А.Единство взаимодействия общественных и естественных наук Текст. / Ю.А.Шрейдер. М.: Наука, 1990. - 108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Яковлев, И.П. Основные направления процесса интеграции в высшей школе на этапе развитого социализма Текст.: автореф. дис. д-ра пед. наук / И.П.Яковлев. М., 1996.</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Яковлев, И.П. Интегративные процессы в высшей школе Текст. / И.П.Яковлев. JL: ЛГУ, 1980. - 113 с.</w:t>
      </w:r>
    </w:p>
    <w:p w:rsidR="00BD1988" w:rsidRDefault="00BD1988" w:rsidP="00BD1988">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Papalia, Diane Е. (1990). A chaild's world: infansy through adolescence / Diana E. Papalia, Sally Wendkos Olds. 5th ed. USA, McGraw-Hill Publishing compani.</w:t>
      </w:r>
    </w:p>
    <w:p w:rsidR="0039392F" w:rsidRPr="000E3A16" w:rsidRDefault="00BD1988" w:rsidP="00BD1988">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076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9260</TotalTime>
  <Pages>7</Pages>
  <Words>9406</Words>
  <Characters>53616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86</cp:revision>
  <cp:lastPrinted>2009-02-06T05:36:00Z</cp:lastPrinted>
  <dcterms:created xsi:type="dcterms:W3CDTF">2016-09-19T15:12:00Z</dcterms:created>
  <dcterms:modified xsi:type="dcterms:W3CDTF">2017-01-13T07:47:00Z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