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9DF3A8" w14:textId="77777777" w:rsidR="00B66654" w:rsidRDefault="00B66654" w:rsidP="00B66654">
      <w:pPr>
        <w:rPr>
          <w:rFonts w:ascii="Verdana" w:hAnsi="Verdana"/>
          <w:color w:val="000000"/>
          <w:sz w:val="18"/>
          <w:szCs w:val="18"/>
          <w:shd w:val="clear" w:color="auto" w:fill="FFFFFF"/>
        </w:rPr>
      </w:pPr>
      <w:r>
        <w:rPr>
          <w:rFonts w:ascii="Verdana" w:hAnsi="Verdana"/>
          <w:color w:val="000000"/>
          <w:sz w:val="18"/>
          <w:szCs w:val="18"/>
          <w:shd w:val="clear" w:color="auto" w:fill="FFFFFF"/>
        </w:rPr>
        <w:t>Статистическое исследование экономического развития личных подсобных хозяйств и заготовительной отрасли потребительской кооперации</w:t>
      </w:r>
    </w:p>
    <w:p w14:paraId="43EE59F4" w14:textId="77777777" w:rsidR="00B66654" w:rsidRDefault="00B66654" w:rsidP="00B66654">
      <w:pPr>
        <w:rPr>
          <w:rFonts w:ascii="Verdana" w:hAnsi="Verdana"/>
          <w:color w:val="000000"/>
          <w:sz w:val="18"/>
          <w:szCs w:val="18"/>
          <w:shd w:val="clear" w:color="auto" w:fill="FFFFFF"/>
        </w:rPr>
      </w:pPr>
    </w:p>
    <w:p w14:paraId="0FB4DE80" w14:textId="77777777" w:rsidR="00B66654" w:rsidRDefault="00B66654" w:rsidP="00B66654">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Жаркова, Елена Александровна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28C881FC" w14:textId="77777777" w:rsidR="00B66654" w:rsidRDefault="00B66654" w:rsidP="00B66654">
      <w:pPr>
        <w:spacing w:line="270" w:lineRule="atLeast"/>
        <w:rPr>
          <w:rFonts w:ascii="Verdana" w:hAnsi="Verdana"/>
          <w:color w:val="000000"/>
          <w:sz w:val="18"/>
          <w:szCs w:val="18"/>
        </w:rPr>
      </w:pPr>
      <w:r>
        <w:rPr>
          <w:rFonts w:ascii="Verdana" w:hAnsi="Verdana"/>
          <w:color w:val="000000"/>
          <w:sz w:val="18"/>
          <w:szCs w:val="18"/>
        </w:rPr>
        <w:t>2005</w:t>
      </w:r>
    </w:p>
    <w:p w14:paraId="2F2F5DD7" w14:textId="77777777" w:rsidR="00B66654" w:rsidRDefault="00B66654" w:rsidP="00B66654">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472FCAE9" w14:textId="77777777" w:rsidR="00B66654" w:rsidRDefault="00B66654" w:rsidP="00B66654">
      <w:pPr>
        <w:spacing w:line="270" w:lineRule="atLeast"/>
        <w:rPr>
          <w:rFonts w:ascii="Verdana" w:hAnsi="Verdana"/>
          <w:color w:val="000000"/>
          <w:sz w:val="18"/>
          <w:szCs w:val="18"/>
        </w:rPr>
      </w:pPr>
      <w:r>
        <w:rPr>
          <w:rFonts w:ascii="Verdana" w:hAnsi="Verdana"/>
          <w:color w:val="000000"/>
          <w:sz w:val="18"/>
          <w:szCs w:val="18"/>
        </w:rPr>
        <w:t>Жаркова, Елена Александровна</w:t>
      </w:r>
    </w:p>
    <w:p w14:paraId="0F882344" w14:textId="77777777" w:rsidR="00B66654" w:rsidRDefault="00B66654" w:rsidP="00B66654">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74BD9A47" w14:textId="77777777" w:rsidR="00B66654" w:rsidRDefault="00B66654" w:rsidP="00B66654">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28D486F0" w14:textId="77777777" w:rsidR="00B66654" w:rsidRDefault="00B66654" w:rsidP="00B66654">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7C496373" w14:textId="77777777" w:rsidR="00B66654" w:rsidRDefault="00B66654" w:rsidP="00B66654">
      <w:pPr>
        <w:spacing w:line="270" w:lineRule="atLeast"/>
        <w:rPr>
          <w:rFonts w:ascii="Verdana" w:hAnsi="Verdana"/>
          <w:color w:val="000000"/>
          <w:sz w:val="18"/>
          <w:szCs w:val="18"/>
        </w:rPr>
      </w:pPr>
      <w:r>
        <w:rPr>
          <w:rFonts w:ascii="Verdana" w:hAnsi="Verdana"/>
          <w:color w:val="000000"/>
          <w:sz w:val="18"/>
          <w:szCs w:val="18"/>
        </w:rPr>
        <w:t>Новосибирск</w:t>
      </w:r>
    </w:p>
    <w:p w14:paraId="267930CF" w14:textId="77777777" w:rsidR="00B66654" w:rsidRDefault="00B66654" w:rsidP="00B66654">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12523CC2" w14:textId="77777777" w:rsidR="00B66654" w:rsidRDefault="00B66654" w:rsidP="00B66654">
      <w:pPr>
        <w:spacing w:line="270" w:lineRule="atLeast"/>
        <w:rPr>
          <w:rFonts w:ascii="Verdana" w:hAnsi="Verdana"/>
          <w:color w:val="000000"/>
          <w:sz w:val="18"/>
          <w:szCs w:val="18"/>
        </w:rPr>
      </w:pPr>
      <w:r>
        <w:rPr>
          <w:rFonts w:ascii="Verdana" w:hAnsi="Verdana"/>
          <w:color w:val="000000"/>
          <w:sz w:val="18"/>
          <w:szCs w:val="18"/>
        </w:rPr>
        <w:t>08.00.12</w:t>
      </w:r>
    </w:p>
    <w:p w14:paraId="77F1A3DB" w14:textId="77777777" w:rsidR="00B66654" w:rsidRDefault="00B66654" w:rsidP="00B66654">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0C281068" w14:textId="77777777" w:rsidR="00B66654" w:rsidRDefault="00B66654" w:rsidP="00B66654">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780A2564" w14:textId="77777777" w:rsidR="00B66654" w:rsidRDefault="00B66654" w:rsidP="00B66654">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384975B3" w14:textId="77777777" w:rsidR="00B66654" w:rsidRDefault="00B66654" w:rsidP="00B66654">
      <w:pPr>
        <w:spacing w:line="270" w:lineRule="atLeast"/>
        <w:rPr>
          <w:rFonts w:ascii="Verdana" w:hAnsi="Verdana"/>
          <w:color w:val="000000"/>
          <w:sz w:val="18"/>
          <w:szCs w:val="18"/>
        </w:rPr>
      </w:pPr>
      <w:r>
        <w:rPr>
          <w:rFonts w:ascii="Verdana" w:hAnsi="Verdana"/>
          <w:color w:val="000000"/>
          <w:sz w:val="18"/>
          <w:szCs w:val="18"/>
        </w:rPr>
        <w:t>165</w:t>
      </w:r>
    </w:p>
    <w:p w14:paraId="75351DFB" w14:textId="77777777" w:rsidR="00B66654" w:rsidRDefault="00B66654" w:rsidP="00B66654">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Жаркова, Елена Александровна</w:t>
      </w:r>
    </w:p>
    <w:p w14:paraId="11CC0ABE" w14:textId="77777777" w:rsidR="00B66654" w:rsidRDefault="00B66654" w:rsidP="00B666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5BC4C582" w14:textId="77777777" w:rsidR="00B66654" w:rsidRDefault="00B66654" w:rsidP="00B666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Теоретические аспекты статистического исследования</w:t>
      </w:r>
      <w:r>
        <w:rPr>
          <w:rStyle w:val="WW8Num2z0"/>
          <w:rFonts w:ascii="Verdana" w:hAnsi="Verdana"/>
          <w:color w:val="000000"/>
          <w:sz w:val="18"/>
          <w:szCs w:val="18"/>
        </w:rPr>
        <w:t> </w:t>
      </w:r>
      <w:r>
        <w:rPr>
          <w:rStyle w:val="WW8Num3z0"/>
          <w:rFonts w:ascii="Verdana" w:hAnsi="Verdana"/>
          <w:color w:val="4682B4"/>
          <w:sz w:val="18"/>
          <w:szCs w:val="18"/>
        </w:rPr>
        <w:t>экономического</w:t>
      </w:r>
      <w:r>
        <w:rPr>
          <w:rStyle w:val="WW8Num2z0"/>
          <w:rFonts w:ascii="Verdana" w:hAnsi="Verdana"/>
          <w:color w:val="000000"/>
          <w:sz w:val="18"/>
          <w:szCs w:val="18"/>
        </w:rPr>
        <w:t> </w:t>
      </w:r>
      <w:r>
        <w:rPr>
          <w:rFonts w:ascii="Verdana" w:hAnsi="Verdana"/>
          <w:color w:val="000000"/>
          <w:sz w:val="18"/>
          <w:szCs w:val="18"/>
        </w:rPr>
        <w:t>развития личных подсобных хозяйств и</w:t>
      </w:r>
      <w:r>
        <w:rPr>
          <w:rStyle w:val="WW8Num2z0"/>
          <w:rFonts w:ascii="Verdana" w:hAnsi="Verdana"/>
          <w:color w:val="000000"/>
          <w:sz w:val="18"/>
          <w:szCs w:val="18"/>
        </w:rPr>
        <w:t> </w:t>
      </w:r>
      <w:r>
        <w:rPr>
          <w:rStyle w:val="WW8Num3z0"/>
          <w:rFonts w:ascii="Verdana" w:hAnsi="Verdana"/>
          <w:color w:val="4682B4"/>
          <w:sz w:val="18"/>
          <w:szCs w:val="18"/>
        </w:rPr>
        <w:t>заготовительной</w:t>
      </w:r>
      <w:r>
        <w:rPr>
          <w:rStyle w:val="WW8Num2z0"/>
          <w:rFonts w:ascii="Verdana" w:hAnsi="Verdana"/>
          <w:color w:val="000000"/>
          <w:sz w:val="18"/>
          <w:szCs w:val="18"/>
        </w:rPr>
        <w:t> </w:t>
      </w:r>
      <w:r>
        <w:rPr>
          <w:rFonts w:ascii="Verdana" w:hAnsi="Verdana"/>
          <w:color w:val="000000"/>
          <w:sz w:val="18"/>
          <w:szCs w:val="18"/>
        </w:rPr>
        <w:t>отрасли потребительской кооперации.</w:t>
      </w:r>
    </w:p>
    <w:p w14:paraId="26D9E5B1" w14:textId="77777777" w:rsidR="00B66654" w:rsidRDefault="00B66654" w:rsidP="00B666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Личные</w:t>
      </w:r>
      <w:r>
        <w:rPr>
          <w:rStyle w:val="WW8Num2z0"/>
          <w:rFonts w:ascii="Verdana" w:hAnsi="Verdana"/>
          <w:color w:val="000000"/>
          <w:sz w:val="18"/>
          <w:szCs w:val="18"/>
        </w:rPr>
        <w:t> </w:t>
      </w:r>
      <w:r>
        <w:rPr>
          <w:rStyle w:val="WW8Num3z0"/>
          <w:rFonts w:ascii="Verdana" w:hAnsi="Verdana"/>
          <w:color w:val="4682B4"/>
          <w:sz w:val="18"/>
          <w:szCs w:val="18"/>
        </w:rPr>
        <w:t>подсобные</w:t>
      </w:r>
      <w:r>
        <w:rPr>
          <w:rStyle w:val="WW8Num2z0"/>
          <w:rFonts w:ascii="Verdana" w:hAnsi="Verdana"/>
          <w:color w:val="000000"/>
          <w:sz w:val="18"/>
          <w:szCs w:val="18"/>
        </w:rPr>
        <w:t> </w:t>
      </w:r>
      <w:r>
        <w:rPr>
          <w:rFonts w:ascii="Verdana" w:hAnsi="Verdana"/>
          <w:color w:val="000000"/>
          <w:sz w:val="18"/>
          <w:szCs w:val="18"/>
        </w:rPr>
        <w:t>хозяйства как физическая институциональная единица-резидент в системе национальных счетов.</w:t>
      </w:r>
    </w:p>
    <w:p w14:paraId="104D8C7F" w14:textId="77777777" w:rsidR="00B66654" w:rsidRDefault="00B66654" w:rsidP="00B666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Роль</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в экономическом развитии</w:t>
      </w:r>
      <w:r>
        <w:rPr>
          <w:rStyle w:val="WW8Num2z0"/>
          <w:rFonts w:ascii="Verdana" w:hAnsi="Verdana"/>
          <w:color w:val="000000"/>
          <w:sz w:val="18"/>
          <w:szCs w:val="18"/>
        </w:rPr>
        <w:t> </w:t>
      </w:r>
      <w:r>
        <w:rPr>
          <w:rStyle w:val="WW8Num3z0"/>
          <w:rFonts w:ascii="Verdana" w:hAnsi="Verdana"/>
          <w:color w:val="4682B4"/>
          <w:sz w:val="18"/>
          <w:szCs w:val="18"/>
        </w:rPr>
        <w:t>личных</w:t>
      </w:r>
      <w:r>
        <w:rPr>
          <w:rStyle w:val="WW8Num2z0"/>
          <w:rFonts w:ascii="Verdana" w:hAnsi="Verdana"/>
          <w:color w:val="000000"/>
          <w:sz w:val="18"/>
          <w:szCs w:val="18"/>
        </w:rPr>
        <w:t> </w:t>
      </w:r>
      <w:r>
        <w:rPr>
          <w:rFonts w:ascii="Verdana" w:hAnsi="Verdana"/>
          <w:color w:val="000000"/>
          <w:sz w:val="18"/>
          <w:szCs w:val="18"/>
        </w:rPr>
        <w:t>подсобных хозяйств.</w:t>
      </w:r>
    </w:p>
    <w:p w14:paraId="0A13ABC6" w14:textId="77777777" w:rsidR="00B66654" w:rsidRDefault="00B66654" w:rsidP="00B666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Система статистических показателей для оценки экономического</w:t>
      </w:r>
      <w:r>
        <w:rPr>
          <w:rStyle w:val="WW8Num2z0"/>
          <w:rFonts w:ascii="Verdana" w:hAnsi="Verdana"/>
          <w:color w:val="000000"/>
          <w:sz w:val="18"/>
          <w:szCs w:val="18"/>
        </w:rPr>
        <w:t> </w:t>
      </w:r>
      <w:r>
        <w:rPr>
          <w:rStyle w:val="WW8Num3z0"/>
          <w:rFonts w:ascii="Verdana" w:hAnsi="Verdana"/>
          <w:color w:val="4682B4"/>
          <w:sz w:val="18"/>
          <w:szCs w:val="18"/>
        </w:rPr>
        <w:t>развития</w:t>
      </w:r>
      <w:r>
        <w:rPr>
          <w:rStyle w:val="WW8Num2z0"/>
          <w:rFonts w:ascii="Verdana" w:hAnsi="Verdana"/>
          <w:color w:val="000000"/>
          <w:sz w:val="18"/>
          <w:szCs w:val="18"/>
        </w:rPr>
        <w:t> </w:t>
      </w:r>
      <w:r>
        <w:rPr>
          <w:rFonts w:ascii="Verdana" w:hAnsi="Verdana"/>
          <w:color w:val="000000"/>
          <w:sz w:val="18"/>
          <w:szCs w:val="18"/>
        </w:rPr>
        <w:t>личных подсобных хозяйств и заготовительной</w:t>
      </w:r>
      <w:r>
        <w:rPr>
          <w:rStyle w:val="WW8Num2z0"/>
          <w:rFonts w:ascii="Verdana" w:hAnsi="Verdana"/>
          <w:color w:val="000000"/>
          <w:sz w:val="18"/>
          <w:szCs w:val="18"/>
        </w:rPr>
        <w:t> </w:t>
      </w:r>
      <w:r>
        <w:rPr>
          <w:rStyle w:val="WW8Num3z0"/>
          <w:rFonts w:ascii="Verdana" w:hAnsi="Verdana"/>
          <w:color w:val="4682B4"/>
          <w:sz w:val="18"/>
          <w:szCs w:val="18"/>
        </w:rPr>
        <w:t>отрасли</w:t>
      </w:r>
      <w:r>
        <w:rPr>
          <w:rStyle w:val="WW8Num2z0"/>
          <w:rFonts w:ascii="Verdana" w:hAnsi="Verdana"/>
          <w:color w:val="000000"/>
          <w:sz w:val="18"/>
          <w:szCs w:val="18"/>
        </w:rPr>
        <w:t> </w:t>
      </w:r>
      <w:r>
        <w:rPr>
          <w:rFonts w:ascii="Verdana" w:hAnsi="Verdana"/>
          <w:color w:val="000000"/>
          <w:sz w:val="18"/>
          <w:szCs w:val="18"/>
        </w:rPr>
        <w:t>потребительской кооперации как интегрированного комплекса.</w:t>
      </w:r>
    </w:p>
    <w:p w14:paraId="2FB170EB" w14:textId="77777777" w:rsidR="00B66654" w:rsidRDefault="00B66654" w:rsidP="00B666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Методические подходы к статистическому анализу экономического развития личных</w:t>
      </w:r>
      <w:r>
        <w:rPr>
          <w:rStyle w:val="WW8Num2z0"/>
          <w:rFonts w:ascii="Verdana" w:hAnsi="Verdana"/>
          <w:color w:val="000000"/>
          <w:sz w:val="18"/>
          <w:szCs w:val="18"/>
        </w:rPr>
        <w:t> </w:t>
      </w:r>
      <w:r>
        <w:rPr>
          <w:rStyle w:val="WW8Num3z0"/>
          <w:rFonts w:ascii="Verdana" w:hAnsi="Verdana"/>
          <w:color w:val="4682B4"/>
          <w:sz w:val="18"/>
          <w:szCs w:val="18"/>
        </w:rPr>
        <w:t>подсобных</w:t>
      </w:r>
      <w:r>
        <w:rPr>
          <w:rStyle w:val="WW8Num2z0"/>
          <w:rFonts w:ascii="Verdana" w:hAnsi="Verdana"/>
          <w:color w:val="000000"/>
          <w:sz w:val="18"/>
          <w:szCs w:val="18"/>
        </w:rPr>
        <w:t> </w:t>
      </w:r>
      <w:r>
        <w:rPr>
          <w:rFonts w:ascii="Verdana" w:hAnsi="Verdana"/>
          <w:color w:val="000000"/>
          <w:sz w:val="18"/>
          <w:szCs w:val="18"/>
        </w:rPr>
        <w:t>хозяйств и заготовительной отрасли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Style w:val="WW8Num2z0"/>
          <w:rFonts w:ascii="Verdana" w:hAnsi="Verdana"/>
          <w:color w:val="000000"/>
          <w:sz w:val="18"/>
          <w:szCs w:val="18"/>
        </w:rPr>
        <w:t> </w:t>
      </w:r>
      <w:r>
        <w:rPr>
          <w:rFonts w:ascii="Verdana" w:hAnsi="Verdana"/>
          <w:color w:val="000000"/>
          <w:sz w:val="18"/>
          <w:szCs w:val="18"/>
        </w:rPr>
        <w:t>Российской Федерации.</w:t>
      </w:r>
    </w:p>
    <w:p w14:paraId="4545C4BB" w14:textId="77777777" w:rsidR="00B66654" w:rsidRDefault="00B66654" w:rsidP="00B666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Методика оценки уровня экономического развития личных подсобных</w:t>
      </w:r>
      <w:r>
        <w:rPr>
          <w:rStyle w:val="WW8Num2z0"/>
          <w:rFonts w:ascii="Verdana" w:hAnsi="Verdana"/>
          <w:color w:val="000000"/>
          <w:sz w:val="18"/>
          <w:szCs w:val="18"/>
        </w:rPr>
        <w:t> </w:t>
      </w:r>
      <w:r>
        <w:rPr>
          <w:rStyle w:val="WW8Num3z0"/>
          <w:rFonts w:ascii="Verdana" w:hAnsi="Verdana"/>
          <w:color w:val="4682B4"/>
          <w:sz w:val="18"/>
          <w:szCs w:val="18"/>
        </w:rPr>
        <w:t>хозяйств</w:t>
      </w:r>
      <w:r>
        <w:rPr>
          <w:rStyle w:val="WW8Num2z0"/>
          <w:rFonts w:ascii="Verdana" w:hAnsi="Verdana"/>
          <w:color w:val="000000"/>
          <w:sz w:val="18"/>
          <w:szCs w:val="18"/>
        </w:rPr>
        <w:t> </w:t>
      </w:r>
      <w:r>
        <w:rPr>
          <w:rFonts w:ascii="Verdana" w:hAnsi="Verdana"/>
          <w:color w:val="000000"/>
          <w:sz w:val="18"/>
          <w:szCs w:val="18"/>
        </w:rPr>
        <w:t>и заготовительной отрасли потребительской кооперации.</w:t>
      </w:r>
    </w:p>
    <w:p w14:paraId="20992037" w14:textId="77777777" w:rsidR="00B66654" w:rsidRDefault="00B66654" w:rsidP="00B666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Методика формирования системы информативных признаков.</w:t>
      </w:r>
    </w:p>
    <w:p w14:paraId="2D758F23" w14:textId="77777777" w:rsidR="00B66654" w:rsidRDefault="00B66654" w:rsidP="00B666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Статистическая оценка экономического развития личных подсобных хозяйств.</w:t>
      </w:r>
    </w:p>
    <w:p w14:paraId="1200EB30" w14:textId="77777777" w:rsidR="00B66654" w:rsidRDefault="00B66654" w:rsidP="00B666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Статистическая оценка экономического развития заготовительной отрасли потребительской кооперации.</w:t>
      </w:r>
    </w:p>
    <w:p w14:paraId="484B5020" w14:textId="77777777" w:rsidR="00B66654" w:rsidRDefault="00B66654" w:rsidP="00B666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Рейтинговая</w:t>
      </w:r>
      <w:r>
        <w:rPr>
          <w:rStyle w:val="WW8Num2z0"/>
          <w:rFonts w:ascii="Verdana" w:hAnsi="Verdana"/>
          <w:color w:val="000000"/>
          <w:sz w:val="18"/>
          <w:szCs w:val="18"/>
        </w:rPr>
        <w:t> </w:t>
      </w:r>
      <w:r>
        <w:rPr>
          <w:rFonts w:ascii="Verdana" w:hAnsi="Verdana"/>
          <w:color w:val="000000"/>
          <w:sz w:val="18"/>
          <w:szCs w:val="18"/>
        </w:rPr>
        <w:t>оценка и прогнозирование экономического развития личных подсобных хозяйств и заготовительной отрасли потребительской кооперации.</w:t>
      </w:r>
    </w:p>
    <w:p w14:paraId="0C4DC49A" w14:textId="77777777" w:rsidR="00B66654" w:rsidRDefault="00B66654" w:rsidP="00B666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3.1. Рейтинговая оценка экономического развития личных подсобных хозяйств и заготовительной отрасли потребительской кооперации.</w:t>
      </w:r>
    </w:p>
    <w:p w14:paraId="1E7C0DC8" w14:textId="77777777" w:rsidR="00B66654" w:rsidRDefault="00B66654" w:rsidP="00B666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Прогнозирование экономического развития личных подсобных хозяйств и заготовительной отрасли потребительской кооперации.</w:t>
      </w:r>
    </w:p>
    <w:p w14:paraId="18297039" w14:textId="77777777" w:rsidR="00B66654" w:rsidRDefault="00B66654" w:rsidP="00B66654">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"Статистическое исследование экономического развития личных подсобных хозяйств и заготовительной отрасли потребительской кооперации"</w:t>
      </w:r>
    </w:p>
    <w:p w14:paraId="08C307E3" w14:textId="77777777" w:rsidR="00B66654" w:rsidRDefault="00B66654" w:rsidP="00B666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Изменения, которые происходят в социальной структуре общества и его экономической жизни, влекут за собой существенные сдвиги в</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Fonts w:ascii="Verdana" w:hAnsi="Verdana"/>
          <w:color w:val="000000"/>
          <w:sz w:val="18"/>
          <w:szCs w:val="18"/>
        </w:rPr>
        <w:t>, размере и структуре домохозяйств.</w:t>
      </w:r>
      <w:r>
        <w:rPr>
          <w:rStyle w:val="WW8Num2z0"/>
          <w:rFonts w:ascii="Verdana" w:hAnsi="Verdana"/>
          <w:color w:val="000000"/>
          <w:sz w:val="18"/>
          <w:szCs w:val="18"/>
        </w:rPr>
        <w:t> </w:t>
      </w:r>
      <w:r>
        <w:rPr>
          <w:rStyle w:val="WW8Num3z0"/>
          <w:rFonts w:ascii="Verdana" w:hAnsi="Verdana"/>
          <w:color w:val="4682B4"/>
          <w:sz w:val="18"/>
          <w:szCs w:val="18"/>
        </w:rPr>
        <w:t>Сектор</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Домашние хозяйства</w:t>
      </w:r>
      <w:r>
        <w:rPr>
          <w:rFonts w:ascii="Verdana" w:hAnsi="Verdana"/>
          <w:color w:val="000000"/>
          <w:sz w:val="18"/>
          <w:szCs w:val="18"/>
        </w:rPr>
        <w:t>» является важной категорией национального</w:t>
      </w:r>
      <w:r>
        <w:rPr>
          <w:rStyle w:val="WW8Num2z0"/>
          <w:rFonts w:ascii="Verdana" w:hAnsi="Verdana"/>
          <w:color w:val="000000"/>
          <w:sz w:val="18"/>
          <w:szCs w:val="18"/>
        </w:rPr>
        <w:t> </w:t>
      </w:r>
      <w:r>
        <w:rPr>
          <w:rStyle w:val="WW8Num3z0"/>
          <w:rFonts w:ascii="Verdana" w:hAnsi="Verdana"/>
          <w:color w:val="4682B4"/>
          <w:sz w:val="18"/>
          <w:szCs w:val="18"/>
        </w:rPr>
        <w:t>счетоводства</w:t>
      </w:r>
      <w:r>
        <w:rPr>
          <w:rFonts w:ascii="Verdana" w:hAnsi="Verdana"/>
          <w:color w:val="000000"/>
          <w:sz w:val="18"/>
          <w:szCs w:val="18"/>
        </w:rPr>
        <w:t>. В связи с этим статистическое исследование экономического развития личных</w:t>
      </w:r>
      <w:r>
        <w:rPr>
          <w:rStyle w:val="WW8Num2z0"/>
          <w:rFonts w:ascii="Verdana" w:hAnsi="Verdana"/>
          <w:color w:val="000000"/>
          <w:sz w:val="18"/>
          <w:szCs w:val="18"/>
        </w:rPr>
        <w:t> </w:t>
      </w:r>
      <w:r>
        <w:rPr>
          <w:rStyle w:val="WW8Num3z0"/>
          <w:rFonts w:ascii="Verdana" w:hAnsi="Verdana"/>
          <w:color w:val="4682B4"/>
          <w:sz w:val="18"/>
          <w:szCs w:val="18"/>
        </w:rPr>
        <w:t>подсобных</w:t>
      </w:r>
      <w:r>
        <w:rPr>
          <w:rStyle w:val="WW8Num2z0"/>
          <w:rFonts w:ascii="Verdana" w:hAnsi="Verdana"/>
          <w:color w:val="000000"/>
          <w:sz w:val="18"/>
          <w:szCs w:val="18"/>
        </w:rPr>
        <w:t> </w:t>
      </w:r>
      <w:r>
        <w:rPr>
          <w:rFonts w:ascii="Verdana" w:hAnsi="Verdana"/>
          <w:color w:val="000000"/>
          <w:sz w:val="18"/>
          <w:szCs w:val="18"/>
        </w:rPr>
        <w:t>хозяйств (ЛПХ) сельского населения, как физической</w:t>
      </w:r>
      <w:r>
        <w:rPr>
          <w:rStyle w:val="WW8Num2z0"/>
          <w:rFonts w:ascii="Verdana" w:hAnsi="Verdana"/>
          <w:color w:val="000000"/>
          <w:sz w:val="18"/>
          <w:szCs w:val="18"/>
        </w:rPr>
        <w:t> </w:t>
      </w:r>
      <w:r>
        <w:rPr>
          <w:rStyle w:val="WW8Num3z0"/>
          <w:rFonts w:ascii="Verdana" w:hAnsi="Verdana"/>
          <w:color w:val="4682B4"/>
          <w:sz w:val="18"/>
          <w:szCs w:val="18"/>
        </w:rPr>
        <w:t>институциональной</w:t>
      </w:r>
      <w:r>
        <w:rPr>
          <w:rStyle w:val="WW8Num2z0"/>
          <w:rFonts w:ascii="Verdana" w:hAnsi="Verdana"/>
          <w:color w:val="000000"/>
          <w:sz w:val="18"/>
          <w:szCs w:val="18"/>
        </w:rPr>
        <w:t> </w:t>
      </w:r>
      <w:r>
        <w:rPr>
          <w:rFonts w:ascii="Verdana" w:hAnsi="Verdana"/>
          <w:color w:val="000000"/>
          <w:sz w:val="18"/>
          <w:szCs w:val="18"/>
        </w:rPr>
        <w:t>единицы-резидента в системе национальных счетов, представляется весьма актуальной задачей. В условиях рыночных отношений важную роль играет формирование статистики производства и реализации продукции личных подсобных хозяйств.</w:t>
      </w:r>
    </w:p>
    <w:p w14:paraId="3D124663" w14:textId="77777777" w:rsidR="00B66654" w:rsidRDefault="00B66654" w:rsidP="00B66654">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Хозяйственные</w:t>
      </w:r>
      <w:r>
        <w:rPr>
          <w:rStyle w:val="WW8Num2z0"/>
          <w:rFonts w:ascii="Verdana" w:hAnsi="Verdana"/>
          <w:color w:val="000000"/>
          <w:sz w:val="18"/>
          <w:szCs w:val="18"/>
        </w:rPr>
        <w:t> </w:t>
      </w:r>
      <w:r>
        <w:rPr>
          <w:rFonts w:ascii="Verdana" w:hAnsi="Verdana"/>
          <w:color w:val="000000"/>
          <w:sz w:val="18"/>
          <w:szCs w:val="18"/>
        </w:rPr>
        <w:t>связи между личными подсобными хозяйствами и</w:t>
      </w:r>
      <w:r>
        <w:rPr>
          <w:rStyle w:val="WW8Num2z0"/>
          <w:rFonts w:ascii="Verdana" w:hAnsi="Verdana"/>
          <w:color w:val="000000"/>
          <w:sz w:val="18"/>
          <w:szCs w:val="18"/>
        </w:rPr>
        <w:t> </w:t>
      </w:r>
      <w:r>
        <w:rPr>
          <w:rStyle w:val="WW8Num3z0"/>
          <w:rFonts w:ascii="Verdana" w:hAnsi="Verdana"/>
          <w:color w:val="4682B4"/>
          <w:sz w:val="18"/>
          <w:szCs w:val="18"/>
        </w:rPr>
        <w:t>потребительскими</w:t>
      </w:r>
      <w:r>
        <w:rPr>
          <w:rStyle w:val="WW8Num2z0"/>
          <w:rFonts w:ascii="Verdana" w:hAnsi="Verdana"/>
          <w:color w:val="000000"/>
          <w:sz w:val="18"/>
          <w:szCs w:val="18"/>
        </w:rPr>
        <w:t> </w:t>
      </w:r>
      <w:r>
        <w:rPr>
          <w:rFonts w:ascii="Verdana" w:hAnsi="Verdana"/>
          <w:color w:val="000000"/>
          <w:sz w:val="18"/>
          <w:szCs w:val="18"/>
        </w:rPr>
        <w:t>обществами обусловили большую взаимозависимость в их развитии.</w:t>
      </w:r>
    </w:p>
    <w:p w14:paraId="01232347" w14:textId="77777777" w:rsidR="00B66654" w:rsidRDefault="00B66654" w:rsidP="00B666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2001 г.</w:t>
      </w:r>
      <w:r>
        <w:rPr>
          <w:rStyle w:val="WW8Num2z0"/>
          <w:rFonts w:ascii="Verdana" w:hAnsi="Verdana"/>
          <w:color w:val="000000"/>
          <w:sz w:val="18"/>
          <w:szCs w:val="18"/>
        </w:rPr>
        <w:t> </w:t>
      </w:r>
      <w:r>
        <w:rPr>
          <w:rStyle w:val="WW8Num3z0"/>
          <w:rFonts w:ascii="Verdana" w:hAnsi="Verdana"/>
          <w:color w:val="4682B4"/>
          <w:sz w:val="18"/>
          <w:szCs w:val="18"/>
        </w:rPr>
        <w:t>Центросоюзом</w:t>
      </w:r>
      <w:r>
        <w:rPr>
          <w:rStyle w:val="WW8Num2z0"/>
          <w:rFonts w:ascii="Verdana" w:hAnsi="Verdana"/>
          <w:color w:val="000000"/>
          <w:sz w:val="18"/>
          <w:szCs w:val="18"/>
        </w:rPr>
        <w:t> </w:t>
      </w:r>
      <w:r>
        <w:rPr>
          <w:rFonts w:ascii="Verdana" w:hAnsi="Verdana"/>
          <w:color w:val="000000"/>
          <w:sz w:val="18"/>
          <w:szCs w:val="18"/>
        </w:rPr>
        <w:t>Российской Федерации принята концепция и программа развития</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до 2010 г.</w:t>
      </w:r>
    </w:p>
    <w:p w14:paraId="3C0D1011" w14:textId="77777777" w:rsidR="00B66654" w:rsidRDefault="00B66654" w:rsidP="00B666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Основная цель, которая определена концепцией развития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Style w:val="WW8Num2z0"/>
          <w:rFonts w:ascii="Verdana" w:hAnsi="Verdana"/>
          <w:color w:val="000000"/>
          <w:sz w:val="18"/>
          <w:szCs w:val="18"/>
        </w:rPr>
        <w:t> </w:t>
      </w:r>
      <w:r>
        <w:rPr>
          <w:rFonts w:ascii="Verdana" w:hAnsi="Verdana"/>
          <w:color w:val="000000"/>
          <w:sz w:val="18"/>
          <w:szCs w:val="18"/>
        </w:rPr>
        <w:t>- увеличение заготовительной и</w:t>
      </w:r>
      <w:r>
        <w:rPr>
          <w:rStyle w:val="WW8Num2z0"/>
          <w:rFonts w:ascii="Verdana" w:hAnsi="Verdana"/>
          <w:color w:val="000000"/>
          <w:sz w:val="18"/>
          <w:szCs w:val="18"/>
        </w:rPr>
        <w:t> </w:t>
      </w:r>
      <w:r>
        <w:rPr>
          <w:rStyle w:val="WW8Num3z0"/>
          <w:rFonts w:ascii="Verdana" w:hAnsi="Verdana"/>
          <w:color w:val="4682B4"/>
          <w:sz w:val="18"/>
          <w:szCs w:val="18"/>
        </w:rPr>
        <w:t>перерабатывающей</w:t>
      </w:r>
      <w:r>
        <w:rPr>
          <w:rStyle w:val="WW8Num2z0"/>
          <w:rFonts w:ascii="Verdana" w:hAnsi="Verdana"/>
          <w:color w:val="000000"/>
          <w:sz w:val="18"/>
          <w:szCs w:val="18"/>
        </w:rPr>
        <w:t> </w:t>
      </w:r>
      <w:r>
        <w:rPr>
          <w:rFonts w:ascii="Verdana" w:hAnsi="Verdana"/>
          <w:color w:val="000000"/>
          <w:sz w:val="18"/>
          <w:szCs w:val="18"/>
        </w:rPr>
        <w:t>деятельности в сельской местности.</w:t>
      </w:r>
    </w:p>
    <w:p w14:paraId="5C2E3BA2" w14:textId="77777777" w:rsidR="00B66654" w:rsidRDefault="00B66654" w:rsidP="00B666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Если ранее роль потребительской кооперации сводилась к</w:t>
      </w:r>
      <w:r>
        <w:rPr>
          <w:rStyle w:val="WW8Num2z0"/>
          <w:rFonts w:ascii="Verdana" w:hAnsi="Verdana"/>
          <w:color w:val="000000"/>
          <w:sz w:val="18"/>
          <w:szCs w:val="18"/>
        </w:rPr>
        <w:t> </w:t>
      </w:r>
      <w:r>
        <w:rPr>
          <w:rStyle w:val="WW8Num3z0"/>
          <w:rFonts w:ascii="Verdana" w:hAnsi="Verdana"/>
          <w:color w:val="4682B4"/>
          <w:sz w:val="18"/>
          <w:szCs w:val="18"/>
        </w:rPr>
        <w:t>закупкам</w:t>
      </w:r>
      <w:r>
        <w:rPr>
          <w:rStyle w:val="WW8Num2z0"/>
          <w:rFonts w:ascii="Verdana" w:hAnsi="Verdana"/>
          <w:color w:val="000000"/>
          <w:sz w:val="18"/>
          <w:szCs w:val="18"/>
        </w:rPr>
        <w:t> </w:t>
      </w:r>
      <w:r>
        <w:rPr>
          <w:rFonts w:ascii="Verdana" w:hAnsi="Verdana"/>
          <w:color w:val="000000"/>
          <w:sz w:val="18"/>
          <w:szCs w:val="18"/>
        </w:rPr>
        <w:t>излишков сельскохозяйственной продукции и</w:t>
      </w:r>
      <w:r>
        <w:rPr>
          <w:rStyle w:val="WW8Num2z0"/>
          <w:rFonts w:ascii="Verdana" w:hAnsi="Verdana"/>
          <w:color w:val="000000"/>
          <w:sz w:val="18"/>
          <w:szCs w:val="18"/>
        </w:rPr>
        <w:t> </w:t>
      </w:r>
      <w:r>
        <w:rPr>
          <w:rStyle w:val="WW8Num3z0"/>
          <w:rFonts w:ascii="Verdana" w:hAnsi="Verdana"/>
          <w:color w:val="4682B4"/>
          <w:sz w:val="18"/>
          <w:szCs w:val="18"/>
        </w:rPr>
        <w:t>сырья</w:t>
      </w:r>
      <w:r>
        <w:rPr>
          <w:rFonts w:ascii="Verdana" w:hAnsi="Verdana"/>
          <w:color w:val="000000"/>
          <w:sz w:val="18"/>
          <w:szCs w:val="18"/>
        </w:rPr>
        <w:t>, производимых в сельских подворьях, то после 2000 г. эта роль значительно трансформировалась. Теперь это - участие в регулировании рынка сельскохозяйственной продукции, воздействие на структуру производства</w:t>
      </w:r>
      <w:r>
        <w:rPr>
          <w:rStyle w:val="WW8Num2z0"/>
          <w:rFonts w:ascii="Verdana" w:hAnsi="Verdana"/>
          <w:color w:val="000000"/>
          <w:sz w:val="18"/>
          <w:szCs w:val="18"/>
        </w:rPr>
        <w:t> </w:t>
      </w:r>
      <w:r>
        <w:rPr>
          <w:rStyle w:val="WW8Num3z0"/>
          <w:rFonts w:ascii="Verdana" w:hAnsi="Verdana"/>
          <w:color w:val="4682B4"/>
          <w:sz w:val="18"/>
          <w:szCs w:val="18"/>
        </w:rPr>
        <w:t>продовольствия</w:t>
      </w:r>
      <w:r>
        <w:rPr>
          <w:rFonts w:ascii="Verdana" w:hAnsi="Verdana"/>
          <w:color w:val="000000"/>
          <w:sz w:val="18"/>
          <w:szCs w:val="18"/>
        </w:rPr>
        <w:t>, увеличение занятости сельского населения, создание единого</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механизма на основе экономических связей с одним из</w:t>
      </w:r>
      <w:r>
        <w:rPr>
          <w:rStyle w:val="WW8Num2z0"/>
          <w:rFonts w:ascii="Verdana" w:hAnsi="Verdana"/>
          <w:color w:val="000000"/>
          <w:sz w:val="18"/>
          <w:szCs w:val="18"/>
        </w:rPr>
        <w:t> </w:t>
      </w:r>
      <w:r>
        <w:rPr>
          <w:rStyle w:val="WW8Num3z0"/>
          <w:rFonts w:ascii="Verdana" w:hAnsi="Verdana"/>
          <w:color w:val="4682B4"/>
          <w:sz w:val="18"/>
          <w:szCs w:val="18"/>
        </w:rPr>
        <w:t>секторов</w:t>
      </w:r>
      <w:r>
        <w:rPr>
          <w:rStyle w:val="WW8Num2z0"/>
          <w:rFonts w:ascii="Verdana" w:hAnsi="Verdana"/>
          <w:color w:val="000000"/>
          <w:sz w:val="18"/>
          <w:szCs w:val="18"/>
        </w:rPr>
        <w:t> </w:t>
      </w:r>
      <w:r>
        <w:rPr>
          <w:rFonts w:ascii="Verdana" w:hAnsi="Verdana"/>
          <w:color w:val="000000"/>
          <w:sz w:val="18"/>
          <w:szCs w:val="18"/>
        </w:rPr>
        <w:t>агропромышленного комплекса -личными подсобными хозяйствами [49].</w:t>
      </w:r>
    </w:p>
    <w:p w14:paraId="74B2AAE3" w14:textId="77777777" w:rsidR="00B66654" w:rsidRDefault="00B66654" w:rsidP="00B666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Сложность процессов развития потребительской кооперации в новых условиях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диктует необходимость применения адекватных методов и методик статистического анализа развития данной отрасли как важнейшего звена сельской экономики. В частности, как и любой</w:t>
      </w:r>
      <w:r>
        <w:rPr>
          <w:rStyle w:val="WW8Num2z0"/>
          <w:rFonts w:ascii="Verdana" w:hAnsi="Verdana"/>
          <w:color w:val="000000"/>
          <w:sz w:val="18"/>
          <w:szCs w:val="18"/>
        </w:rPr>
        <w:t> </w:t>
      </w:r>
      <w:r>
        <w:rPr>
          <w:rStyle w:val="WW8Num3z0"/>
          <w:rFonts w:ascii="Verdana" w:hAnsi="Verdana"/>
          <w:color w:val="4682B4"/>
          <w:sz w:val="18"/>
          <w:szCs w:val="18"/>
        </w:rPr>
        <w:t>хозяйствующий</w:t>
      </w:r>
      <w:r>
        <w:rPr>
          <w:rStyle w:val="WW8Num2z0"/>
          <w:rFonts w:ascii="Verdana" w:hAnsi="Verdana"/>
          <w:color w:val="000000"/>
          <w:sz w:val="18"/>
          <w:szCs w:val="18"/>
        </w:rPr>
        <w:t> </w:t>
      </w:r>
      <w:r>
        <w:rPr>
          <w:rFonts w:ascii="Verdana" w:hAnsi="Verdana"/>
          <w:color w:val="000000"/>
          <w:sz w:val="18"/>
          <w:szCs w:val="18"/>
        </w:rPr>
        <w:t>субъект, организации потребительской кооперации представляют собой многомерные объекты. Следовательно, адекватными методами выступают методы многомерного статистического анализа. В настоящее время</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многомерного статистического анализа и экономико-статистического моделирования развития личных подсобных хозяйств и</w:t>
      </w:r>
      <w:r>
        <w:rPr>
          <w:rStyle w:val="WW8Num2z0"/>
          <w:rFonts w:ascii="Verdana" w:hAnsi="Verdana"/>
          <w:color w:val="000000"/>
          <w:sz w:val="18"/>
          <w:szCs w:val="18"/>
        </w:rPr>
        <w:t> </w:t>
      </w:r>
      <w:r>
        <w:rPr>
          <w:rStyle w:val="WW8Num3z0"/>
          <w:rFonts w:ascii="Verdana" w:hAnsi="Verdana"/>
          <w:color w:val="4682B4"/>
          <w:sz w:val="18"/>
          <w:szCs w:val="18"/>
        </w:rPr>
        <w:t>заготовительной</w:t>
      </w:r>
      <w:r>
        <w:rPr>
          <w:rStyle w:val="WW8Num2z0"/>
          <w:rFonts w:ascii="Verdana" w:hAnsi="Verdana"/>
          <w:color w:val="000000"/>
          <w:sz w:val="18"/>
          <w:szCs w:val="18"/>
        </w:rPr>
        <w:t> </w:t>
      </w:r>
      <w:r>
        <w:rPr>
          <w:rFonts w:ascii="Verdana" w:hAnsi="Verdana"/>
          <w:color w:val="000000"/>
          <w:sz w:val="18"/>
          <w:szCs w:val="18"/>
        </w:rPr>
        <w:t>отрасли потребительской кооперации разработан слабо. Это обстоятельство обусловило актуальность темы диссертационного исследования.</w:t>
      </w:r>
    </w:p>
    <w:p w14:paraId="0552BC08" w14:textId="77777777" w:rsidR="00B66654" w:rsidRDefault="00B66654" w:rsidP="00B666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исследования - совершенствование и разработка методов статистического анализа экономического развития личных подсобных хозяйств и заготовительной отрасли потребительской кооперации как единого</w:t>
      </w:r>
      <w:r>
        <w:rPr>
          <w:rStyle w:val="WW8Num2z0"/>
          <w:rFonts w:ascii="Verdana" w:hAnsi="Verdana"/>
          <w:color w:val="000000"/>
          <w:sz w:val="18"/>
          <w:szCs w:val="18"/>
        </w:rPr>
        <w:t> </w:t>
      </w:r>
      <w:r>
        <w:rPr>
          <w:rStyle w:val="WW8Num3z0"/>
          <w:rFonts w:ascii="Verdana" w:hAnsi="Verdana"/>
          <w:color w:val="4682B4"/>
          <w:sz w:val="18"/>
          <w:szCs w:val="18"/>
        </w:rPr>
        <w:t>интегрированного</w:t>
      </w:r>
      <w:r>
        <w:rPr>
          <w:rStyle w:val="WW8Num2z0"/>
          <w:rFonts w:ascii="Verdana" w:hAnsi="Verdana"/>
          <w:color w:val="000000"/>
          <w:sz w:val="18"/>
          <w:szCs w:val="18"/>
        </w:rPr>
        <w:t> </w:t>
      </w:r>
      <w:r>
        <w:rPr>
          <w:rFonts w:ascii="Verdana" w:hAnsi="Verdana"/>
          <w:color w:val="000000"/>
          <w:sz w:val="18"/>
          <w:szCs w:val="18"/>
        </w:rPr>
        <w:t>комплекса.</w:t>
      </w:r>
    </w:p>
    <w:p w14:paraId="5204323B" w14:textId="77777777" w:rsidR="00B66654" w:rsidRDefault="00B66654" w:rsidP="00B666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этой цели в работе поставлены и решены следующие задачи:</w:t>
      </w:r>
    </w:p>
    <w:p w14:paraId="0607EB89" w14:textId="77777777" w:rsidR="00B66654" w:rsidRDefault="00B66654" w:rsidP="00B666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дана характеристика личных подсобных хозяйств как физической институциональной единицы-резидента в системе национальных счетов; отражен экономический аспект категории «личное</w:t>
      </w:r>
      <w:r>
        <w:rPr>
          <w:rStyle w:val="WW8Num2z0"/>
          <w:rFonts w:ascii="Verdana" w:hAnsi="Verdana"/>
          <w:color w:val="000000"/>
          <w:sz w:val="18"/>
          <w:szCs w:val="18"/>
        </w:rPr>
        <w:t> </w:t>
      </w:r>
      <w:r>
        <w:rPr>
          <w:rStyle w:val="WW8Num3z0"/>
          <w:rFonts w:ascii="Verdana" w:hAnsi="Verdana"/>
          <w:color w:val="4682B4"/>
          <w:sz w:val="18"/>
          <w:szCs w:val="18"/>
        </w:rPr>
        <w:t>подсобное</w:t>
      </w:r>
      <w:r>
        <w:rPr>
          <w:rStyle w:val="WW8Num2z0"/>
          <w:rFonts w:ascii="Verdana" w:hAnsi="Verdana"/>
          <w:color w:val="000000"/>
          <w:sz w:val="18"/>
          <w:szCs w:val="18"/>
        </w:rPr>
        <w:t> </w:t>
      </w:r>
      <w:r>
        <w:rPr>
          <w:rFonts w:ascii="Verdana" w:hAnsi="Verdana"/>
          <w:color w:val="000000"/>
          <w:sz w:val="18"/>
          <w:szCs w:val="18"/>
        </w:rPr>
        <w:t>хозяйство» сельской семьи как статистическая категория; определен характер и тенденции развития системы отношений потребительской кооперации с личными</w:t>
      </w:r>
      <w:r>
        <w:rPr>
          <w:rStyle w:val="WW8Num2z0"/>
          <w:rFonts w:ascii="Verdana" w:hAnsi="Verdana"/>
          <w:color w:val="000000"/>
          <w:sz w:val="18"/>
          <w:szCs w:val="18"/>
        </w:rPr>
        <w:t> </w:t>
      </w:r>
      <w:r>
        <w:rPr>
          <w:rStyle w:val="WW8Num3z0"/>
          <w:rFonts w:ascii="Verdana" w:hAnsi="Verdana"/>
          <w:color w:val="4682B4"/>
          <w:sz w:val="18"/>
          <w:szCs w:val="18"/>
        </w:rPr>
        <w:t>подсобными</w:t>
      </w:r>
      <w:r>
        <w:rPr>
          <w:rFonts w:ascii="Verdana" w:hAnsi="Verdana"/>
          <w:color w:val="000000"/>
          <w:sz w:val="18"/>
          <w:szCs w:val="18"/>
        </w:rPr>
        <w:t>хозяйствами;</w:t>
      </w:r>
    </w:p>
    <w:p w14:paraId="78E3A209" w14:textId="77777777" w:rsidR="00B66654" w:rsidRDefault="00B66654" w:rsidP="00B666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система статистических показателей для оценки уровня экономического развития личных подсобных хозяйств и заготовительной отрасли потребительской кооперации как единого интегрированного комплекса; оценена однородность совокупности, осуществляющаяся по степени равномерности распределения эмпирических данных, выявления</w:t>
      </w:r>
      <w:r>
        <w:rPr>
          <w:rStyle w:val="WW8Num2z0"/>
          <w:rFonts w:ascii="Verdana" w:hAnsi="Verdana"/>
          <w:color w:val="000000"/>
          <w:sz w:val="18"/>
          <w:szCs w:val="18"/>
        </w:rPr>
        <w:t> </w:t>
      </w:r>
      <w:r>
        <w:rPr>
          <w:rStyle w:val="WW8Num3z0"/>
          <w:rFonts w:ascii="Verdana" w:hAnsi="Verdana"/>
          <w:color w:val="4682B4"/>
          <w:sz w:val="18"/>
          <w:szCs w:val="18"/>
        </w:rPr>
        <w:t>мультиколлинеарности</w:t>
      </w:r>
      <w:r>
        <w:rPr>
          <w:rStyle w:val="WW8Num2z0"/>
          <w:rFonts w:ascii="Verdana" w:hAnsi="Verdana"/>
          <w:color w:val="000000"/>
          <w:sz w:val="18"/>
          <w:szCs w:val="18"/>
        </w:rPr>
        <w:t> </w:t>
      </w:r>
      <w:r>
        <w:rPr>
          <w:rFonts w:ascii="Verdana" w:hAnsi="Verdana"/>
          <w:color w:val="000000"/>
          <w:sz w:val="18"/>
          <w:szCs w:val="18"/>
        </w:rPr>
        <w:t>и расчета весов признаков в потенциальной функции;</w:t>
      </w:r>
    </w:p>
    <w:p w14:paraId="4FCC271C" w14:textId="77777777" w:rsidR="00B66654" w:rsidRDefault="00B66654" w:rsidP="00B666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проанализированы основные статистические показатели экономического развития личных </w:t>
      </w:r>
      <w:r>
        <w:rPr>
          <w:rFonts w:ascii="Verdana" w:hAnsi="Verdana"/>
          <w:color w:val="000000"/>
          <w:sz w:val="18"/>
          <w:szCs w:val="18"/>
        </w:rPr>
        <w:lastRenderedPageBreak/>
        <w:t>подсобных хозяйств и заготовительной отрасли потребительской кооперации за период 1999-2003 гг., дана комплексная оценка потенциала их экономического развития;</w:t>
      </w:r>
    </w:p>
    <w:p w14:paraId="6605301E" w14:textId="77777777" w:rsidR="00B66654" w:rsidRDefault="00B66654" w:rsidP="00B666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адаптирована комплексная методика</w:t>
      </w:r>
      <w:r>
        <w:rPr>
          <w:rStyle w:val="WW8Num2z0"/>
          <w:rFonts w:ascii="Verdana" w:hAnsi="Verdana"/>
          <w:color w:val="000000"/>
          <w:sz w:val="18"/>
          <w:szCs w:val="18"/>
        </w:rPr>
        <w:t> </w:t>
      </w:r>
      <w:r>
        <w:rPr>
          <w:rStyle w:val="WW8Num3z0"/>
          <w:rFonts w:ascii="Verdana" w:hAnsi="Verdana"/>
          <w:color w:val="4682B4"/>
          <w:sz w:val="18"/>
          <w:szCs w:val="18"/>
        </w:rPr>
        <w:t>рейтинговой</w:t>
      </w:r>
      <w:r>
        <w:rPr>
          <w:rStyle w:val="WW8Num2z0"/>
          <w:rFonts w:ascii="Verdana" w:hAnsi="Verdana"/>
          <w:color w:val="000000"/>
          <w:sz w:val="18"/>
          <w:szCs w:val="18"/>
        </w:rPr>
        <w:t> </w:t>
      </w:r>
      <w:r>
        <w:rPr>
          <w:rFonts w:ascii="Verdana" w:hAnsi="Verdana"/>
          <w:color w:val="000000"/>
          <w:sz w:val="18"/>
          <w:szCs w:val="18"/>
        </w:rPr>
        <w:t>оценки уровня экономического развития личных подсобных хозяйств и заготовительной отрасли потребительской кооперации;</w:t>
      </w:r>
    </w:p>
    <w:p w14:paraId="7013CBA8" w14:textId="77777777" w:rsidR="00B66654" w:rsidRDefault="00B66654" w:rsidP="00B666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дан прогноз основных параметров экономического развития личных подсобных хозяйств и заготовительной отрасли потребительской кооперации на</w:t>
      </w:r>
      <w:r>
        <w:rPr>
          <w:rStyle w:val="WW8Num2z0"/>
          <w:rFonts w:ascii="Verdana" w:hAnsi="Verdana"/>
          <w:color w:val="000000"/>
          <w:sz w:val="18"/>
          <w:szCs w:val="18"/>
        </w:rPr>
        <w:t> </w:t>
      </w:r>
      <w:r>
        <w:rPr>
          <w:rStyle w:val="WW8Num3z0"/>
          <w:rFonts w:ascii="Verdana" w:hAnsi="Verdana"/>
          <w:color w:val="4682B4"/>
          <w:sz w:val="18"/>
          <w:szCs w:val="18"/>
        </w:rPr>
        <w:t>краткосрочный</w:t>
      </w:r>
      <w:r>
        <w:rPr>
          <w:rStyle w:val="WW8Num2z0"/>
          <w:rFonts w:ascii="Verdana" w:hAnsi="Verdana"/>
          <w:color w:val="000000"/>
          <w:sz w:val="18"/>
          <w:szCs w:val="18"/>
        </w:rPr>
        <w:t> </w:t>
      </w:r>
      <w:r>
        <w:rPr>
          <w:rFonts w:ascii="Verdana" w:hAnsi="Verdana"/>
          <w:color w:val="000000"/>
          <w:sz w:val="18"/>
          <w:szCs w:val="18"/>
        </w:rPr>
        <w:t>период с применением темпов роста и</w:t>
      </w:r>
      <w:r>
        <w:rPr>
          <w:rStyle w:val="WW8Num2z0"/>
          <w:rFonts w:ascii="Verdana" w:hAnsi="Verdana"/>
          <w:color w:val="000000"/>
          <w:sz w:val="18"/>
          <w:szCs w:val="18"/>
        </w:rPr>
        <w:t> </w:t>
      </w:r>
      <w:r>
        <w:rPr>
          <w:rStyle w:val="WW8Num3z0"/>
          <w:rFonts w:ascii="Verdana" w:hAnsi="Verdana"/>
          <w:color w:val="4682B4"/>
          <w:sz w:val="18"/>
          <w:szCs w:val="18"/>
        </w:rPr>
        <w:t>трендовых</w:t>
      </w:r>
      <w:r>
        <w:rPr>
          <w:rStyle w:val="WW8Num2z0"/>
          <w:rFonts w:ascii="Verdana" w:hAnsi="Verdana"/>
          <w:color w:val="000000"/>
          <w:sz w:val="18"/>
          <w:szCs w:val="18"/>
        </w:rPr>
        <w:t> </w:t>
      </w:r>
      <w:r>
        <w:rPr>
          <w:rFonts w:ascii="Verdana" w:hAnsi="Verdana"/>
          <w:color w:val="000000"/>
          <w:sz w:val="18"/>
          <w:szCs w:val="18"/>
        </w:rPr>
        <w:t>моделей и осуществлен многомерный прогноз цепями Маркова.</w:t>
      </w:r>
    </w:p>
    <w:p w14:paraId="4278E74A" w14:textId="77777777" w:rsidR="00B66654" w:rsidRDefault="00B66654" w:rsidP="00B666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исследования - методы статистического анализа экономического развития личных подсобных хозяйств как физической институциональной единицы-резидента в системе национальных счетов и заготовительной отрасли потребительской кооперации как единого интегрированного комплекса.</w:t>
      </w:r>
    </w:p>
    <w:p w14:paraId="334DD415" w14:textId="77777777" w:rsidR="00B66654" w:rsidRDefault="00B66654" w:rsidP="00B666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 исследования - экономический потенциал личных подсобных хозяйств и заготовительной отрасли потребительской кооперации.</w:t>
      </w:r>
    </w:p>
    <w:p w14:paraId="4BCDE712" w14:textId="77777777" w:rsidR="00B66654" w:rsidRDefault="00B66654" w:rsidP="00B666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Содержание диссертации соответствует специальности 08.00.12 -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области исследования - п. 3.8. «Прикладные статистические исследования</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населения, сфер общественной, экономической, финансовой жизни общества, направленные на выявление, измерение, анализ, прогнозирование, моделирование складывающейся</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Style w:val="WW8Num2z0"/>
          <w:rFonts w:ascii="Verdana" w:hAnsi="Verdana"/>
          <w:color w:val="000000"/>
          <w:sz w:val="18"/>
          <w:szCs w:val="18"/>
        </w:rPr>
        <w:t> </w:t>
      </w:r>
      <w:r>
        <w:rPr>
          <w:rFonts w:ascii="Verdana" w:hAnsi="Verdana"/>
          <w:color w:val="000000"/>
          <w:sz w:val="18"/>
          <w:szCs w:val="18"/>
        </w:rPr>
        <w:t>и разработки перспективных вариантов развития предприятий, организаций, отраслей экономики России и других стран» Паспорта</w:t>
      </w:r>
      <w:r>
        <w:rPr>
          <w:rStyle w:val="WW8Num2z0"/>
          <w:rFonts w:ascii="Verdana" w:hAnsi="Verdana"/>
          <w:color w:val="000000"/>
          <w:sz w:val="18"/>
          <w:szCs w:val="18"/>
        </w:rPr>
        <w:t> </w:t>
      </w:r>
      <w:r>
        <w:rPr>
          <w:rStyle w:val="WW8Num3z0"/>
          <w:rFonts w:ascii="Verdana" w:hAnsi="Verdana"/>
          <w:color w:val="4682B4"/>
          <w:sz w:val="18"/>
          <w:szCs w:val="18"/>
        </w:rPr>
        <w:t>номенклатуры</w:t>
      </w:r>
      <w:r>
        <w:rPr>
          <w:rStyle w:val="WW8Num2z0"/>
          <w:rFonts w:ascii="Verdana" w:hAnsi="Verdana"/>
          <w:color w:val="000000"/>
          <w:sz w:val="18"/>
          <w:szCs w:val="18"/>
        </w:rPr>
        <w:t> </w:t>
      </w:r>
      <w:r>
        <w:rPr>
          <w:rFonts w:ascii="Verdana" w:hAnsi="Verdana"/>
          <w:color w:val="000000"/>
          <w:sz w:val="18"/>
          <w:szCs w:val="18"/>
        </w:rPr>
        <w:t>специальностей научных работников (экономические науки).</w:t>
      </w:r>
    </w:p>
    <w:p w14:paraId="35267548" w14:textId="77777777" w:rsidR="00B66654" w:rsidRDefault="00B66654" w:rsidP="00B666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Теоретическую и методологическую основу диссертационного исследования составили труды отечественных и зарубежных ученых: С.М.</w:t>
      </w:r>
      <w:r>
        <w:rPr>
          <w:rStyle w:val="WW8Num2z0"/>
          <w:rFonts w:ascii="Verdana" w:hAnsi="Verdana"/>
          <w:color w:val="000000"/>
          <w:sz w:val="18"/>
          <w:szCs w:val="18"/>
        </w:rPr>
        <w:t> </w:t>
      </w:r>
      <w:r>
        <w:rPr>
          <w:rStyle w:val="WW8Num3z0"/>
          <w:rFonts w:ascii="Verdana" w:hAnsi="Verdana"/>
          <w:color w:val="4682B4"/>
          <w:sz w:val="18"/>
          <w:szCs w:val="18"/>
        </w:rPr>
        <w:t>Вишнева</w:t>
      </w:r>
      <w:r>
        <w:rPr>
          <w:rFonts w:ascii="Verdana" w:hAnsi="Verdana"/>
          <w:color w:val="000000"/>
          <w:sz w:val="18"/>
          <w:szCs w:val="18"/>
        </w:rPr>
        <w:t>, А.И. Гладжиевского, А.Г. Гранберга, О.П.</w:t>
      </w:r>
      <w:r>
        <w:rPr>
          <w:rStyle w:val="WW8Num2z0"/>
          <w:rFonts w:ascii="Verdana" w:hAnsi="Verdana"/>
          <w:color w:val="000000"/>
          <w:sz w:val="18"/>
          <w:szCs w:val="18"/>
        </w:rPr>
        <w:t> </w:t>
      </w:r>
      <w:r>
        <w:rPr>
          <w:rStyle w:val="WW8Num3z0"/>
          <w:rFonts w:ascii="Verdana" w:hAnsi="Verdana"/>
          <w:color w:val="4682B4"/>
          <w:sz w:val="18"/>
          <w:szCs w:val="18"/>
        </w:rPr>
        <w:t>Зайцевой</w:t>
      </w:r>
      <w:r>
        <w:rPr>
          <w:rFonts w:ascii="Verdana" w:hAnsi="Verdana"/>
          <w:color w:val="000000"/>
          <w:sz w:val="18"/>
          <w:szCs w:val="18"/>
        </w:rPr>
        <w:t>, З.И. Калугиной, Л.В. Канторовича, Г.Д.</w:t>
      </w:r>
      <w:r>
        <w:rPr>
          <w:rStyle w:val="WW8Num2z0"/>
          <w:rFonts w:ascii="Verdana" w:hAnsi="Verdana"/>
          <w:color w:val="000000"/>
          <w:sz w:val="18"/>
          <w:szCs w:val="18"/>
        </w:rPr>
        <w:t> </w:t>
      </w:r>
      <w:r>
        <w:rPr>
          <w:rStyle w:val="WW8Num3z0"/>
          <w:rFonts w:ascii="Verdana" w:hAnsi="Verdana"/>
          <w:color w:val="4682B4"/>
          <w:sz w:val="18"/>
          <w:szCs w:val="18"/>
        </w:rPr>
        <w:t>Кулагиной</w:t>
      </w:r>
      <w:r>
        <w:rPr>
          <w:rFonts w:ascii="Verdana" w:hAnsi="Verdana"/>
          <w:color w:val="000000"/>
          <w:sz w:val="18"/>
          <w:szCs w:val="18"/>
        </w:rPr>
        <w:t>, A.A. Кисельникова, В.М. Лукьяненко, Л.П. Нагови-циной, Ю.А.</w:t>
      </w:r>
      <w:r>
        <w:rPr>
          <w:rStyle w:val="WW8Num2z0"/>
          <w:rFonts w:ascii="Verdana" w:hAnsi="Verdana"/>
          <w:color w:val="000000"/>
          <w:sz w:val="18"/>
          <w:szCs w:val="18"/>
        </w:rPr>
        <w:t> </w:t>
      </w:r>
      <w:r>
        <w:rPr>
          <w:rStyle w:val="WW8Num3z0"/>
          <w:rFonts w:ascii="Verdana" w:hAnsi="Verdana"/>
          <w:color w:val="4682B4"/>
          <w:sz w:val="18"/>
          <w:szCs w:val="18"/>
        </w:rPr>
        <w:t>Новоселова</w:t>
      </w:r>
      <w:r>
        <w:rPr>
          <w:rFonts w:ascii="Verdana" w:hAnsi="Verdana"/>
          <w:color w:val="000000"/>
          <w:sz w:val="18"/>
          <w:szCs w:val="18"/>
        </w:rPr>
        <w:t>, Л.А. Сипко, Т.Г. Храмцовой, Н.В.</w:t>
      </w:r>
      <w:r>
        <w:rPr>
          <w:rStyle w:val="WW8Num2z0"/>
          <w:rFonts w:ascii="Verdana" w:hAnsi="Verdana"/>
          <w:color w:val="000000"/>
          <w:sz w:val="18"/>
          <w:szCs w:val="18"/>
        </w:rPr>
        <w:t> </w:t>
      </w:r>
      <w:r>
        <w:rPr>
          <w:rStyle w:val="WW8Num3z0"/>
          <w:rFonts w:ascii="Verdana" w:hAnsi="Verdana"/>
          <w:color w:val="4682B4"/>
          <w:sz w:val="18"/>
          <w:szCs w:val="18"/>
        </w:rPr>
        <w:t>Шаланова</w:t>
      </w:r>
      <w:r>
        <w:rPr>
          <w:rFonts w:ascii="Verdana" w:hAnsi="Verdana"/>
          <w:color w:val="000000"/>
          <w:sz w:val="18"/>
          <w:szCs w:val="18"/>
        </w:rPr>
        <w:t>,</w:t>
      </w:r>
    </w:p>
    <w:p w14:paraId="1F6E1989" w14:textId="77777777" w:rsidR="00B66654" w:rsidRDefault="00B66654" w:rsidP="00B666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Г.И.</w:t>
      </w:r>
      <w:r>
        <w:rPr>
          <w:rStyle w:val="WW8Num2z0"/>
          <w:rFonts w:ascii="Verdana" w:hAnsi="Verdana"/>
          <w:color w:val="000000"/>
          <w:sz w:val="18"/>
          <w:szCs w:val="18"/>
        </w:rPr>
        <w:t> </w:t>
      </w:r>
      <w:r>
        <w:rPr>
          <w:rStyle w:val="WW8Num3z0"/>
          <w:rFonts w:ascii="Verdana" w:hAnsi="Verdana"/>
          <w:color w:val="4682B4"/>
          <w:sz w:val="18"/>
          <w:szCs w:val="18"/>
        </w:rPr>
        <w:t>Шмелева</w:t>
      </w:r>
      <w:r>
        <w:rPr>
          <w:rFonts w:ascii="Verdana" w:hAnsi="Verdana"/>
          <w:color w:val="000000"/>
          <w:sz w:val="18"/>
          <w:szCs w:val="18"/>
        </w:rPr>
        <w:t>, Б. Робертса, К. Гадди и др. В данных работах исследовались проблемы экономического развития личных подсобных хозяйств сельского населения, проводилась оценка экономической роли потребительской кооперации, рассматривались вопросы экономико-математического моделирования. Однако, оценке экономического потенциала личных подсобных хозяйств как физической институциональной единицы-резидента в системе национальных счетов и заготовительной отрасли потребительской кооперации как единого интегрированного комплекса уделялось недостаточно внимания. На сегодняшний день пока фактически не существует информационной и статистической базы для перехода на новые стандарты статистической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Инструментарий многомерного статистического анализа и экономико-статистического моделирования развития личных подсобных хозяйств и заготовительной деятельности организаций потребительской кооперации как единого интегрированного комплекса разработан слабо.</w:t>
      </w:r>
    </w:p>
    <w:p w14:paraId="5DD65018" w14:textId="77777777" w:rsidR="00B66654" w:rsidRDefault="00B66654" w:rsidP="00B666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основой для диссертационного исследования послужили нормативно-правовые и законодательные акты Российской Федерации, указы Президента Российской Федерации и постановления Правительства Российской Федерации, материалы Государственного комитета по статистике Российской Федерации, данные ведомственной статистики</w:t>
      </w:r>
      <w:r>
        <w:rPr>
          <w:rStyle w:val="WW8Num2z0"/>
          <w:rFonts w:ascii="Verdana" w:hAnsi="Verdana"/>
          <w:color w:val="000000"/>
          <w:sz w:val="18"/>
          <w:szCs w:val="18"/>
        </w:rPr>
        <w:t> </w:t>
      </w:r>
      <w:r>
        <w:rPr>
          <w:rStyle w:val="WW8Num3z0"/>
          <w:rFonts w:ascii="Verdana" w:hAnsi="Verdana"/>
          <w:color w:val="4682B4"/>
          <w:sz w:val="18"/>
          <w:szCs w:val="18"/>
        </w:rPr>
        <w:t>Центросоюза</w:t>
      </w:r>
      <w:r>
        <w:rPr>
          <w:rStyle w:val="WW8Num2z0"/>
          <w:rFonts w:ascii="Verdana" w:hAnsi="Verdana"/>
          <w:color w:val="000000"/>
          <w:sz w:val="18"/>
          <w:szCs w:val="18"/>
        </w:rPr>
        <w:t> </w:t>
      </w:r>
      <w:r>
        <w:rPr>
          <w:rFonts w:ascii="Verdana" w:hAnsi="Verdana"/>
          <w:color w:val="000000"/>
          <w:sz w:val="18"/>
          <w:szCs w:val="18"/>
        </w:rPr>
        <w:t>Российской Федерации.</w:t>
      </w:r>
    </w:p>
    <w:p w14:paraId="01CB92D2" w14:textId="77777777" w:rsidR="00B66654" w:rsidRDefault="00B66654" w:rsidP="00B666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Методы исследования. Автор использовал в исследовательских целях методы сравнения, графический метод, метод потенциалов, метод экспертных оценок, метод многомерного прогнозирования, методы экономико-математического моделирования, что позволило обеспечить необходимую глубину, достоверность результатов исследования и обоснованность выводов.</w:t>
      </w:r>
    </w:p>
    <w:p w14:paraId="79CC3D8E" w14:textId="77777777" w:rsidR="00B66654" w:rsidRDefault="00B66654" w:rsidP="00B666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обработки исходной информации использована компьютерная программа «Microsoft Excel».</w:t>
      </w:r>
    </w:p>
    <w:p w14:paraId="2B62646E" w14:textId="77777777" w:rsidR="00B66654" w:rsidRDefault="00B66654" w:rsidP="00B666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Научная новизна диссертационного исследования заключается в следующем: дана характеристика личных подсобных хозяйств как физической институциональной единицы-резидента в системе национальных счетов, представляющих собой важную экономическую категорию национального счетоводства; разработана система статистических показателей для </w:t>
      </w:r>
      <w:r>
        <w:rPr>
          <w:rFonts w:ascii="Verdana" w:hAnsi="Verdana"/>
          <w:color w:val="000000"/>
          <w:sz w:val="18"/>
          <w:szCs w:val="18"/>
        </w:rPr>
        <w:lastRenderedPageBreak/>
        <w:t>комплексной оценки уровня экономического развития личных подсобных хозяйств и заготовительной отрасли потребительской кооперации как единого интегрированного комплекса;</w:t>
      </w:r>
    </w:p>
    <w:p w14:paraId="78B39378" w14:textId="77777777" w:rsidR="00B66654" w:rsidRDefault="00B66654" w:rsidP="00B666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адаптирована комплексная методика и предложен алгоритм расчета рейтинговой оценки экономического развития личных подсобных хозяйств и заготовительной отрасли потребительской кооперации, позволившие дать интегральную оценку по комплексу показателей и осуществить</w:t>
      </w:r>
      <w:r>
        <w:rPr>
          <w:rStyle w:val="WW8Num2z0"/>
          <w:rFonts w:ascii="Verdana" w:hAnsi="Verdana"/>
          <w:color w:val="000000"/>
          <w:sz w:val="18"/>
          <w:szCs w:val="18"/>
        </w:rPr>
        <w:t> </w:t>
      </w:r>
      <w:r>
        <w:rPr>
          <w:rStyle w:val="WW8Num3z0"/>
          <w:rFonts w:ascii="Verdana" w:hAnsi="Verdana"/>
          <w:color w:val="4682B4"/>
          <w:sz w:val="18"/>
          <w:szCs w:val="18"/>
        </w:rPr>
        <w:t>ранжирование</w:t>
      </w:r>
      <w:r>
        <w:rPr>
          <w:rStyle w:val="WW8Num2z0"/>
          <w:rFonts w:ascii="Verdana" w:hAnsi="Verdana"/>
          <w:color w:val="000000"/>
          <w:sz w:val="18"/>
          <w:szCs w:val="18"/>
        </w:rPr>
        <w:t> </w:t>
      </w:r>
      <w:r>
        <w:rPr>
          <w:rFonts w:ascii="Verdana" w:hAnsi="Verdana"/>
          <w:color w:val="000000"/>
          <w:sz w:val="18"/>
          <w:szCs w:val="18"/>
        </w:rPr>
        <w:t>факторов по приоритетности в оценке уровня экономического развития личных подсобных хозяйств и заготовительной отрасли потребительской кооперации на основе их весов в потенциальной функции;</w:t>
      </w:r>
    </w:p>
    <w:p w14:paraId="1C2D55B0" w14:textId="77777777" w:rsidR="00B66654" w:rsidRDefault="00B66654" w:rsidP="00B666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дана оценка информативности признаков на основе определения равномерности распределения эмпирических данных, выявления мул ьти</w:t>
      </w:r>
      <w:r>
        <w:rPr>
          <w:rStyle w:val="WW8Num2z0"/>
          <w:rFonts w:ascii="Verdana" w:hAnsi="Verdana"/>
          <w:color w:val="000000"/>
          <w:sz w:val="18"/>
          <w:szCs w:val="18"/>
        </w:rPr>
        <w:t> </w:t>
      </w:r>
      <w:r>
        <w:rPr>
          <w:rStyle w:val="WW8Num3z0"/>
          <w:rFonts w:ascii="Verdana" w:hAnsi="Verdana"/>
          <w:color w:val="4682B4"/>
          <w:sz w:val="18"/>
          <w:szCs w:val="18"/>
        </w:rPr>
        <w:t>колли</w:t>
      </w:r>
      <w:r>
        <w:rPr>
          <w:rStyle w:val="WW8Num2z0"/>
          <w:rFonts w:ascii="Verdana" w:hAnsi="Verdana"/>
          <w:color w:val="000000"/>
          <w:sz w:val="18"/>
          <w:szCs w:val="18"/>
        </w:rPr>
        <w:t> </w:t>
      </w:r>
      <w:r>
        <w:rPr>
          <w:rFonts w:ascii="Verdana" w:hAnsi="Verdana"/>
          <w:color w:val="000000"/>
          <w:sz w:val="18"/>
          <w:szCs w:val="18"/>
        </w:rPr>
        <w:t>неарности и расчета весов признаков в потенциальной функции; выявлена динамика латентного интегрального показателя оценки уровня развития</w:t>
      </w:r>
      <w:r>
        <w:rPr>
          <w:rStyle w:val="WW8Num2z0"/>
          <w:rFonts w:ascii="Verdana" w:hAnsi="Verdana"/>
          <w:color w:val="000000"/>
          <w:sz w:val="18"/>
          <w:szCs w:val="18"/>
        </w:rPr>
        <w:t> </w:t>
      </w:r>
      <w:r>
        <w:rPr>
          <w:rStyle w:val="WW8Num3z0"/>
          <w:rFonts w:ascii="Verdana" w:hAnsi="Verdana"/>
          <w:color w:val="4682B4"/>
          <w:sz w:val="18"/>
          <w:szCs w:val="18"/>
        </w:rPr>
        <w:t>ЛПХ</w:t>
      </w:r>
      <w:r>
        <w:rPr>
          <w:rStyle w:val="WW8Num2z0"/>
          <w:rFonts w:ascii="Verdana" w:hAnsi="Verdana"/>
          <w:color w:val="000000"/>
          <w:sz w:val="18"/>
          <w:szCs w:val="18"/>
        </w:rPr>
        <w:t> </w:t>
      </w:r>
      <w:r>
        <w:rPr>
          <w:rFonts w:ascii="Verdana" w:hAnsi="Verdana"/>
          <w:color w:val="000000"/>
          <w:sz w:val="18"/>
          <w:szCs w:val="18"/>
        </w:rPr>
        <w:t>и заготовительной отрасли потребительской кооперации, на основе которой построен фазовый портрет, отражающий графически процесс их развития; осуществлен многомерный прогноз основных параметров развития личных подсобных хозяйств и заготовительной отрасли потребительской кооперации с использованием цепей Маркова, при котором объект рассматривается как система.</w:t>
      </w:r>
    </w:p>
    <w:p w14:paraId="123CF46B" w14:textId="77777777" w:rsidR="00B66654" w:rsidRDefault="00B66654" w:rsidP="00B666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состоит в конкретных рекомендациях по применению прикладных расчетов в заготовительной деятельности</w:t>
      </w:r>
      <w:r>
        <w:rPr>
          <w:rStyle w:val="WW8Num2z0"/>
          <w:rFonts w:ascii="Verdana" w:hAnsi="Verdana"/>
          <w:color w:val="000000"/>
          <w:sz w:val="18"/>
          <w:szCs w:val="18"/>
        </w:rPr>
        <w:t> </w:t>
      </w:r>
      <w:r>
        <w:rPr>
          <w:rStyle w:val="WW8Num3z0"/>
          <w:rFonts w:ascii="Verdana" w:hAnsi="Verdana"/>
          <w:color w:val="4682B4"/>
          <w:sz w:val="18"/>
          <w:szCs w:val="18"/>
        </w:rPr>
        <w:t>кооперативных</w:t>
      </w:r>
      <w:r>
        <w:rPr>
          <w:rStyle w:val="WW8Num2z0"/>
          <w:rFonts w:ascii="Verdana" w:hAnsi="Verdana"/>
          <w:color w:val="000000"/>
          <w:sz w:val="18"/>
          <w:szCs w:val="18"/>
        </w:rPr>
        <w:t> </w:t>
      </w:r>
      <w:r>
        <w:rPr>
          <w:rFonts w:ascii="Verdana" w:hAnsi="Verdana"/>
          <w:color w:val="000000"/>
          <w:sz w:val="18"/>
          <w:szCs w:val="18"/>
        </w:rPr>
        <w:t>организаций, союзами потребительских обществ различного уровня, органами государственной и ведомственной статистики Центросоюза Российской Федерации по совершенствованию программы статистического наблюдения заготовительной деятельности потребительской кооперации в системе сельской экономики, а также в учебном процессе в вузах потребительской кооперации.</w:t>
      </w:r>
    </w:p>
    <w:p w14:paraId="4779582E" w14:textId="77777777" w:rsidR="00B66654" w:rsidRDefault="00B66654" w:rsidP="00B666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результаты внедрены в практику экономического анализа Асиновского рай</w:t>
      </w:r>
      <w:r>
        <w:rPr>
          <w:rStyle w:val="WW8Num2z0"/>
          <w:rFonts w:ascii="Verdana" w:hAnsi="Verdana"/>
          <w:color w:val="000000"/>
          <w:sz w:val="18"/>
          <w:szCs w:val="18"/>
        </w:rPr>
        <w:t> </w:t>
      </w:r>
      <w:r>
        <w:rPr>
          <w:rStyle w:val="WW8Num3z0"/>
          <w:rFonts w:ascii="Verdana" w:hAnsi="Verdana"/>
          <w:color w:val="4682B4"/>
          <w:sz w:val="18"/>
          <w:szCs w:val="18"/>
        </w:rPr>
        <w:t>потребсоюза</w:t>
      </w:r>
      <w:r>
        <w:rPr>
          <w:rStyle w:val="WW8Num2z0"/>
          <w:rFonts w:ascii="Verdana" w:hAnsi="Verdana"/>
          <w:color w:val="000000"/>
          <w:sz w:val="18"/>
          <w:szCs w:val="18"/>
        </w:rPr>
        <w:t> </w:t>
      </w:r>
      <w:r>
        <w:rPr>
          <w:rFonts w:ascii="Verdana" w:hAnsi="Verdana"/>
          <w:color w:val="000000"/>
          <w:sz w:val="18"/>
          <w:szCs w:val="18"/>
        </w:rPr>
        <w:t>Томского облпотребсоюза (акт о внедрении от 24.06.2004 № 546), Кемеровского облпо-требсоюза (акт о внедрении от 14.09.2004 № 23-58),</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«Красноярсксельхоз-химснаб» (акт о внедрении от 12.02.2004 № 96).</w:t>
      </w:r>
    </w:p>
    <w:p w14:paraId="1538B61A" w14:textId="77777777" w:rsidR="00B66654" w:rsidRDefault="00B66654" w:rsidP="00B666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По теме исследования опубликовано 7 работ общим объемом 2,6 п. л., в том числе 1 препринт (объемом 1,0 п. л.), 5 статей (объемом 1,5 п. л.), тезисы (объемом 0,1 п. л.); все работы авторские.</w:t>
      </w:r>
    </w:p>
    <w:p w14:paraId="3BAED1AC" w14:textId="77777777" w:rsidR="00B66654" w:rsidRDefault="00B66654" w:rsidP="00B666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диссертации. Работа состоит из введения, трех глав, заключения, библиографического списка, включающего 116 наименований. Диссертация включает 140 страниц текста, содержит 21 таблицу, 11 рисунков, 15 приложений.</w:t>
      </w:r>
    </w:p>
    <w:p w14:paraId="3CAE7F3D" w14:textId="77777777" w:rsidR="00B66654" w:rsidRDefault="00B66654" w:rsidP="00B66654">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Жаркова, Елена Александровна</w:t>
      </w:r>
    </w:p>
    <w:p w14:paraId="0D541324" w14:textId="77777777" w:rsidR="00B66654" w:rsidRDefault="00B66654" w:rsidP="00B666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6D6F0698" w14:textId="77777777" w:rsidR="00B66654" w:rsidRDefault="00B66654" w:rsidP="00B666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основе выполненного диссертационного исследования сделаны следующие выводы и предложения.</w:t>
      </w:r>
    </w:p>
    <w:p w14:paraId="575CF01A" w14:textId="77777777" w:rsidR="00B66654" w:rsidRDefault="00B66654" w:rsidP="00B666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переходе на новые стандарты статистической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ЛПХ рассматриваются как физическая</w:t>
      </w:r>
      <w:r>
        <w:rPr>
          <w:rStyle w:val="WW8Num2z0"/>
          <w:rFonts w:ascii="Verdana" w:hAnsi="Verdana"/>
          <w:color w:val="000000"/>
          <w:sz w:val="18"/>
          <w:szCs w:val="18"/>
        </w:rPr>
        <w:t> </w:t>
      </w:r>
      <w:r>
        <w:rPr>
          <w:rStyle w:val="WW8Num3z0"/>
          <w:rFonts w:ascii="Verdana" w:hAnsi="Verdana"/>
          <w:color w:val="4682B4"/>
          <w:sz w:val="18"/>
          <w:szCs w:val="18"/>
        </w:rPr>
        <w:t>институциональная</w:t>
      </w:r>
      <w:r>
        <w:rPr>
          <w:rStyle w:val="WW8Num2z0"/>
          <w:rFonts w:ascii="Verdana" w:hAnsi="Verdana"/>
          <w:color w:val="000000"/>
          <w:sz w:val="18"/>
          <w:szCs w:val="18"/>
        </w:rPr>
        <w:t> </w:t>
      </w:r>
      <w:r>
        <w:rPr>
          <w:rFonts w:ascii="Verdana" w:hAnsi="Verdana"/>
          <w:color w:val="000000"/>
          <w:sz w:val="18"/>
          <w:szCs w:val="18"/>
        </w:rPr>
        <w:t>единица-резидент сектора «</w:t>
      </w:r>
      <w:r>
        <w:rPr>
          <w:rStyle w:val="WW8Num3z0"/>
          <w:rFonts w:ascii="Verdana" w:hAnsi="Verdana"/>
          <w:color w:val="4682B4"/>
          <w:sz w:val="18"/>
          <w:szCs w:val="18"/>
        </w:rPr>
        <w:t>Домашние хозяйства</w:t>
      </w:r>
      <w:r>
        <w:rPr>
          <w:rFonts w:ascii="Verdana" w:hAnsi="Verdana"/>
          <w:color w:val="000000"/>
          <w:sz w:val="18"/>
          <w:szCs w:val="18"/>
        </w:rPr>
        <w:t>» в структуре</w:t>
      </w:r>
      <w:r>
        <w:rPr>
          <w:rStyle w:val="WW8Num2z0"/>
          <w:rFonts w:ascii="Verdana" w:hAnsi="Verdana"/>
          <w:color w:val="000000"/>
          <w:sz w:val="18"/>
          <w:szCs w:val="18"/>
        </w:rPr>
        <w:t> </w:t>
      </w:r>
      <w:r>
        <w:rPr>
          <w:rStyle w:val="WW8Num3z0"/>
          <w:rFonts w:ascii="Verdana" w:hAnsi="Verdana"/>
          <w:color w:val="4682B4"/>
          <w:sz w:val="18"/>
          <w:szCs w:val="18"/>
        </w:rPr>
        <w:t>институциональных</w:t>
      </w:r>
      <w:r>
        <w:rPr>
          <w:rStyle w:val="WW8Num2z0"/>
          <w:rFonts w:ascii="Verdana" w:hAnsi="Verdana"/>
          <w:color w:val="000000"/>
          <w:sz w:val="18"/>
          <w:szCs w:val="18"/>
        </w:rPr>
        <w:t> </w:t>
      </w:r>
      <w:r>
        <w:rPr>
          <w:rFonts w:ascii="Verdana" w:hAnsi="Verdana"/>
          <w:color w:val="000000"/>
          <w:sz w:val="18"/>
          <w:szCs w:val="18"/>
        </w:rPr>
        <w:t>секторов. Одной из главных экономических функций</w:t>
      </w:r>
      <w:r>
        <w:rPr>
          <w:rStyle w:val="WW8Num2z0"/>
          <w:rFonts w:ascii="Verdana" w:hAnsi="Verdana"/>
          <w:color w:val="000000"/>
          <w:sz w:val="18"/>
          <w:szCs w:val="18"/>
        </w:rPr>
        <w:t> </w:t>
      </w:r>
      <w:r>
        <w:rPr>
          <w:rStyle w:val="WW8Num3z0"/>
          <w:rFonts w:ascii="Verdana" w:hAnsi="Verdana"/>
          <w:color w:val="4682B4"/>
          <w:sz w:val="18"/>
          <w:szCs w:val="18"/>
        </w:rPr>
        <w:t>ЛПХ</w:t>
      </w:r>
      <w:r>
        <w:rPr>
          <w:rStyle w:val="WW8Num2z0"/>
          <w:rFonts w:ascii="Verdana" w:hAnsi="Verdana"/>
          <w:color w:val="000000"/>
          <w:sz w:val="18"/>
          <w:szCs w:val="18"/>
        </w:rPr>
        <w:t> </w:t>
      </w:r>
      <w:r>
        <w:rPr>
          <w:rFonts w:ascii="Verdana" w:hAnsi="Verdana"/>
          <w:color w:val="000000"/>
          <w:sz w:val="18"/>
          <w:szCs w:val="18"/>
        </w:rPr>
        <w:t>в современных условиях является дополнительное производство сельскохозяйственной продукции, что является достаточно весомым вкладом в решение</w:t>
      </w:r>
      <w:r>
        <w:rPr>
          <w:rStyle w:val="WW8Num2z0"/>
          <w:rFonts w:ascii="Verdana" w:hAnsi="Verdana"/>
          <w:color w:val="000000"/>
          <w:sz w:val="18"/>
          <w:szCs w:val="18"/>
        </w:rPr>
        <w:t> </w:t>
      </w:r>
      <w:r>
        <w:rPr>
          <w:rStyle w:val="WW8Num3z0"/>
          <w:rFonts w:ascii="Verdana" w:hAnsi="Verdana"/>
          <w:color w:val="4682B4"/>
          <w:sz w:val="18"/>
          <w:szCs w:val="18"/>
        </w:rPr>
        <w:t>продовольственной</w:t>
      </w:r>
      <w:r>
        <w:rPr>
          <w:rStyle w:val="WW8Num2z0"/>
          <w:rFonts w:ascii="Verdana" w:hAnsi="Verdana"/>
          <w:color w:val="000000"/>
          <w:sz w:val="18"/>
          <w:szCs w:val="18"/>
        </w:rPr>
        <w:t> </w:t>
      </w:r>
      <w:r>
        <w:rPr>
          <w:rFonts w:ascii="Verdana" w:hAnsi="Verdana"/>
          <w:color w:val="000000"/>
          <w:sz w:val="18"/>
          <w:szCs w:val="18"/>
        </w:rPr>
        <w:t>безопасности страны и формирование</w:t>
      </w:r>
      <w:r>
        <w:rPr>
          <w:rStyle w:val="WW8Num2z0"/>
          <w:rFonts w:ascii="Verdana" w:hAnsi="Verdana"/>
          <w:color w:val="000000"/>
          <w:sz w:val="18"/>
          <w:szCs w:val="18"/>
        </w:rPr>
        <w:t> </w:t>
      </w:r>
      <w:r>
        <w:rPr>
          <w:rStyle w:val="WW8Num3z0"/>
          <w:rFonts w:ascii="Verdana" w:hAnsi="Verdana"/>
          <w:color w:val="4682B4"/>
          <w:sz w:val="18"/>
          <w:szCs w:val="18"/>
        </w:rPr>
        <w:t>совокупных</w:t>
      </w:r>
      <w:r>
        <w:rPr>
          <w:rStyle w:val="WW8Num2z0"/>
          <w:rFonts w:ascii="Verdana" w:hAnsi="Verdana"/>
          <w:color w:val="000000"/>
          <w:sz w:val="18"/>
          <w:szCs w:val="18"/>
        </w:rPr>
        <w:t> </w:t>
      </w:r>
      <w:r>
        <w:rPr>
          <w:rFonts w:ascii="Verdana" w:hAnsi="Verdana"/>
          <w:color w:val="000000"/>
          <w:sz w:val="18"/>
          <w:szCs w:val="18"/>
        </w:rPr>
        <w:t>доходов сельского населения.</w:t>
      </w:r>
    </w:p>
    <w:p w14:paraId="2373EB17" w14:textId="77777777" w:rsidR="00B66654" w:rsidRDefault="00B66654" w:rsidP="00B666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 из основных целей, определенных Концепцией развития</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Российской Федерации на период до 2010 года, - усиление роли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Style w:val="WW8Num2z0"/>
          <w:rFonts w:ascii="Verdana" w:hAnsi="Verdana"/>
          <w:color w:val="000000"/>
          <w:sz w:val="18"/>
          <w:szCs w:val="18"/>
        </w:rPr>
        <w:t> </w:t>
      </w:r>
      <w:r>
        <w:rPr>
          <w:rFonts w:ascii="Verdana" w:hAnsi="Verdana"/>
          <w:color w:val="000000"/>
          <w:sz w:val="18"/>
          <w:szCs w:val="18"/>
        </w:rPr>
        <w:t>как основного заготовителя на селе.</w:t>
      </w:r>
    </w:p>
    <w:p w14:paraId="310E9C6F" w14:textId="77777777" w:rsidR="00B66654" w:rsidRDefault="00B66654" w:rsidP="00B666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ЛПХ и</w:t>
      </w:r>
      <w:r>
        <w:rPr>
          <w:rStyle w:val="WW8Num2z0"/>
          <w:rFonts w:ascii="Verdana" w:hAnsi="Verdana"/>
          <w:color w:val="000000"/>
          <w:sz w:val="18"/>
          <w:szCs w:val="18"/>
        </w:rPr>
        <w:t> </w:t>
      </w:r>
      <w:r>
        <w:rPr>
          <w:rStyle w:val="WW8Num3z0"/>
          <w:rFonts w:ascii="Verdana" w:hAnsi="Verdana"/>
          <w:color w:val="4682B4"/>
          <w:sz w:val="18"/>
          <w:szCs w:val="18"/>
        </w:rPr>
        <w:t>заготовительная</w:t>
      </w:r>
      <w:r>
        <w:rPr>
          <w:rStyle w:val="WW8Num2z0"/>
          <w:rFonts w:ascii="Verdana" w:hAnsi="Verdana"/>
          <w:color w:val="000000"/>
          <w:sz w:val="18"/>
          <w:szCs w:val="18"/>
        </w:rPr>
        <w:t> </w:t>
      </w:r>
      <w:r>
        <w:rPr>
          <w:rFonts w:ascii="Verdana" w:hAnsi="Verdana"/>
          <w:color w:val="000000"/>
          <w:sz w:val="18"/>
          <w:szCs w:val="18"/>
        </w:rPr>
        <w:t>отрасль потребительской кооперации представляют единую систему с присущими им общими взаимосвязями, тенденциями и закономерностями, но ЛПХ и заготовительная отрасль потребительской кооперации, достигшие различных уровней развития, обладают неодинаковыми потенциальными возможностями своего развития.</w:t>
      </w:r>
    </w:p>
    <w:p w14:paraId="18942851" w14:textId="77777777" w:rsidR="00B66654" w:rsidRDefault="00B66654" w:rsidP="00B666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оценки экономического состояния ЛПХ и</w:t>
      </w:r>
      <w:r>
        <w:rPr>
          <w:rStyle w:val="WW8Num2z0"/>
          <w:rFonts w:ascii="Verdana" w:hAnsi="Verdana"/>
          <w:color w:val="000000"/>
          <w:sz w:val="18"/>
          <w:szCs w:val="18"/>
        </w:rPr>
        <w:t> </w:t>
      </w:r>
      <w:r>
        <w:rPr>
          <w:rStyle w:val="WW8Num3z0"/>
          <w:rFonts w:ascii="Verdana" w:hAnsi="Verdana"/>
          <w:color w:val="4682B4"/>
          <w:sz w:val="18"/>
          <w:szCs w:val="18"/>
        </w:rPr>
        <w:t>заготовительной</w:t>
      </w:r>
      <w:r>
        <w:rPr>
          <w:rStyle w:val="WW8Num2z0"/>
          <w:rFonts w:ascii="Verdana" w:hAnsi="Verdana"/>
          <w:color w:val="000000"/>
          <w:sz w:val="18"/>
          <w:szCs w:val="18"/>
        </w:rPr>
        <w:t> </w:t>
      </w:r>
      <w:r>
        <w:rPr>
          <w:rFonts w:ascii="Verdana" w:hAnsi="Verdana"/>
          <w:color w:val="000000"/>
          <w:sz w:val="18"/>
          <w:szCs w:val="18"/>
        </w:rPr>
        <w:t xml:space="preserve">отрасли потребительской </w:t>
      </w:r>
      <w:r>
        <w:rPr>
          <w:rFonts w:ascii="Verdana" w:hAnsi="Verdana"/>
          <w:color w:val="000000"/>
          <w:sz w:val="18"/>
          <w:szCs w:val="18"/>
        </w:rPr>
        <w:lastRenderedPageBreak/>
        <w:t>кооперации как единого</w:t>
      </w:r>
      <w:r>
        <w:rPr>
          <w:rStyle w:val="WW8Num2z0"/>
          <w:rFonts w:ascii="Verdana" w:hAnsi="Verdana"/>
          <w:color w:val="000000"/>
          <w:sz w:val="18"/>
          <w:szCs w:val="18"/>
        </w:rPr>
        <w:t> </w:t>
      </w:r>
      <w:r>
        <w:rPr>
          <w:rStyle w:val="WW8Num3z0"/>
          <w:rFonts w:ascii="Verdana" w:hAnsi="Verdana"/>
          <w:color w:val="4682B4"/>
          <w:sz w:val="18"/>
          <w:szCs w:val="18"/>
        </w:rPr>
        <w:t>интегрированного</w:t>
      </w:r>
      <w:r>
        <w:rPr>
          <w:rStyle w:val="WW8Num2z0"/>
          <w:rFonts w:ascii="Verdana" w:hAnsi="Verdana"/>
          <w:color w:val="000000"/>
          <w:sz w:val="18"/>
          <w:szCs w:val="18"/>
        </w:rPr>
        <w:t> </w:t>
      </w:r>
      <w:r>
        <w:rPr>
          <w:rFonts w:ascii="Verdana" w:hAnsi="Verdana"/>
          <w:color w:val="000000"/>
          <w:sz w:val="18"/>
          <w:szCs w:val="18"/>
        </w:rPr>
        <w:t>комплекса необходимо иметь систему показателей.</w:t>
      </w:r>
    </w:p>
    <w:p w14:paraId="06DB64AD" w14:textId="77777777" w:rsidR="00B66654" w:rsidRDefault="00B66654" w:rsidP="00B666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Совершенствование методов статистического анализа развития ЛПХ и заготовительной отрасли потребительской кооперации, что соответствует цели исследования, предполагает расширение уже существующей, традиционной системы показателей, которая в основном представлена абсолютными показателями, существенно зависящими от масштабов</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w:t>
      </w:r>
    </w:p>
    <w:p w14:paraId="29B1EBA2" w14:textId="77777777" w:rsidR="00B66654" w:rsidRDefault="00B66654" w:rsidP="00B666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исследования нами выбрана система относительных показателей, что позволяет сравнивать между собой в рамках этих показателей организации</w:t>
      </w:r>
      <w:r>
        <w:rPr>
          <w:rStyle w:val="WW8Num2z0"/>
          <w:rFonts w:ascii="Verdana" w:hAnsi="Verdana"/>
          <w:color w:val="000000"/>
          <w:sz w:val="18"/>
          <w:szCs w:val="18"/>
        </w:rPr>
        <w:t> </w:t>
      </w:r>
      <w:r>
        <w:rPr>
          <w:rStyle w:val="WW8Num3z0"/>
          <w:rFonts w:ascii="Verdana" w:hAnsi="Verdana"/>
          <w:color w:val="4682B4"/>
          <w:sz w:val="18"/>
          <w:szCs w:val="18"/>
        </w:rPr>
        <w:t>райпо</w:t>
      </w:r>
      <w:r>
        <w:rPr>
          <w:rFonts w:ascii="Verdana" w:hAnsi="Verdana"/>
          <w:color w:val="000000"/>
          <w:sz w:val="18"/>
          <w:szCs w:val="18"/>
        </w:rPr>
        <w:t>, облпотребсоюзы и в целом по России.</w:t>
      </w:r>
    </w:p>
    <w:p w14:paraId="29A974D4" w14:textId="77777777" w:rsidR="00B66654" w:rsidRDefault="00B66654" w:rsidP="00B666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Статистическая оценка экономического развития ЛПХ и заготовительной отрасли потребительской кооперации как системы предполагает применение методики комплексной оценки экономического потенциала, позволяющей рассчитывать количественную меру уровня потенциала.</w:t>
      </w:r>
    </w:p>
    <w:p w14:paraId="64F3ADB9" w14:textId="77777777" w:rsidR="00B66654" w:rsidRDefault="00B66654" w:rsidP="00B666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Методика комплексной оценки экономического потенциала позволяет, учитывая системность ЛПХ и заготовительной отрасли потребительской кооперации, рассчитать интегральную его оценку по комплексу показателей и сравнить достигнутый уровень с эталонным состоянием, которое потенциал стремится достичь в процессе реализации выработанной стратегии развития.</w:t>
      </w:r>
    </w:p>
    <w:p w14:paraId="735C81B3" w14:textId="77777777" w:rsidR="00B66654" w:rsidRDefault="00B66654" w:rsidP="00B666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исследовании исходной статистической информации, представленной в виде информационного массива, описывающего объект исследования, важнейшим разделом является статистический анализ информационного массива, описывающего деятельность системы ЛПХ и заготовительной отрасли потребительской кооперации как системы, который предполагает осуществление мероприятий по оценке информативности признаков, описывающих этот многомерный динамический объект. Для оценки информативности признаков системы на основе анализа исходного информационного массива используется методика, включающая следующие элементы:</w:t>
      </w:r>
    </w:p>
    <w:p w14:paraId="3EE894A8" w14:textId="77777777" w:rsidR="00B66654" w:rsidRDefault="00B66654" w:rsidP="00B666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Оценка степени однородности эмпирических данных по каждому признаку.</w:t>
      </w:r>
    </w:p>
    <w:p w14:paraId="7B9BC8C5" w14:textId="77777777" w:rsidR="00B66654" w:rsidRDefault="00B66654" w:rsidP="00B666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Оценка</w:t>
      </w:r>
      <w:r>
        <w:rPr>
          <w:rStyle w:val="WW8Num2z0"/>
          <w:rFonts w:ascii="Verdana" w:hAnsi="Verdana"/>
          <w:color w:val="000000"/>
          <w:sz w:val="18"/>
          <w:szCs w:val="18"/>
        </w:rPr>
        <w:t> </w:t>
      </w:r>
      <w:r>
        <w:rPr>
          <w:rStyle w:val="WW8Num3z0"/>
          <w:rFonts w:ascii="Verdana" w:hAnsi="Verdana"/>
          <w:color w:val="4682B4"/>
          <w:sz w:val="18"/>
          <w:szCs w:val="18"/>
        </w:rPr>
        <w:t>мультиколлинеарности</w:t>
      </w:r>
      <w:r>
        <w:rPr>
          <w:rStyle w:val="WW8Num2z0"/>
          <w:rFonts w:ascii="Verdana" w:hAnsi="Verdana"/>
          <w:color w:val="000000"/>
          <w:sz w:val="18"/>
          <w:szCs w:val="18"/>
        </w:rPr>
        <w:t> </w:t>
      </w:r>
      <w:r>
        <w:rPr>
          <w:rFonts w:ascii="Verdana" w:hAnsi="Verdana"/>
          <w:color w:val="000000"/>
          <w:sz w:val="18"/>
          <w:szCs w:val="18"/>
        </w:rPr>
        <w:t>признаков на основе матрицы парных коэффициентов корреляции.</w:t>
      </w:r>
    </w:p>
    <w:p w14:paraId="2272224F" w14:textId="77777777" w:rsidR="00B66654" w:rsidRDefault="00B66654" w:rsidP="00B666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Интегральная оценка потенциала объекта по комплексу показателей.</w:t>
      </w:r>
    </w:p>
    <w:p w14:paraId="0F9AE42E" w14:textId="77777777" w:rsidR="00B66654" w:rsidRDefault="00B66654" w:rsidP="00B666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Формирование системы информативных признаков для описания объекта.</w:t>
      </w:r>
    </w:p>
    <w:p w14:paraId="44306405" w14:textId="77777777" w:rsidR="00B66654" w:rsidRDefault="00B66654" w:rsidP="00B666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Предложенная методика является ключевой в оценке информативности признаков в системе показателей, легко реализуется в разрезе каждого из четырех элементов и дает возможность выявить латентные связи и оценки на основе анализа данных, представленных эмпирической информацией, сведенной в информационный массив.</w:t>
      </w:r>
    </w:p>
    <w:p w14:paraId="0F79ED36" w14:textId="77777777" w:rsidR="00B66654" w:rsidRDefault="00B66654" w:rsidP="00B666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Статистический анализ экономического развития ЛПХ и заготовительной отрасли потребительской кооперации показал, что объем производства ЛПХ и</w:t>
      </w:r>
      <w:r>
        <w:rPr>
          <w:rStyle w:val="WW8Num2z0"/>
          <w:rFonts w:ascii="Verdana" w:hAnsi="Verdana"/>
          <w:color w:val="000000"/>
          <w:sz w:val="18"/>
          <w:szCs w:val="18"/>
        </w:rPr>
        <w:t> </w:t>
      </w:r>
      <w:r>
        <w:rPr>
          <w:rStyle w:val="WW8Num3z0"/>
          <w:rFonts w:ascii="Verdana" w:hAnsi="Verdana"/>
          <w:color w:val="4682B4"/>
          <w:sz w:val="18"/>
          <w:szCs w:val="18"/>
        </w:rPr>
        <w:t>закупок</w:t>
      </w:r>
      <w:r>
        <w:rPr>
          <w:rStyle w:val="WW8Num2z0"/>
          <w:rFonts w:ascii="Verdana" w:hAnsi="Verdana"/>
          <w:color w:val="000000"/>
          <w:sz w:val="18"/>
          <w:szCs w:val="18"/>
        </w:rPr>
        <w:t> </w:t>
      </w:r>
      <w:r>
        <w:rPr>
          <w:rFonts w:ascii="Verdana" w:hAnsi="Verdana"/>
          <w:color w:val="000000"/>
          <w:sz w:val="18"/>
          <w:szCs w:val="18"/>
        </w:rPr>
        <w:t>потребительской кооперации в целом за исследуемый период имеет тенденцию к росту. Это свидетельствует о стабилизации и незначительной положительной динамике в развитии ЛПХ и заготовительной отрасли потребительской кооперации как единого интегрированного комплекса. Необходимо отметить, что в производстве сельскохозяйственной продукции России более половины объема приходится на ЛПХ, а удельный вес закупок сельскохозяйственной продукции ЛПХ во всем объеме закупок потребительской кооперации на протяжении всего рассматриваемого периода имеет тенденцию к снижению. Следует обратить внимание, что удельный вес закупок сельскохозяйственной продукции ЛПХ в объеме всей деятельности потребительской кооперации имеет тенденцию к росту, хотя и незначительную, что говорит о том, что</w:t>
      </w:r>
      <w:r>
        <w:rPr>
          <w:rStyle w:val="WW8Num2z0"/>
          <w:rFonts w:ascii="Verdana" w:hAnsi="Verdana"/>
          <w:color w:val="000000"/>
          <w:sz w:val="18"/>
          <w:szCs w:val="18"/>
        </w:rPr>
        <w:t> </w:t>
      </w:r>
      <w:r>
        <w:rPr>
          <w:rStyle w:val="WW8Num3z0"/>
          <w:rFonts w:ascii="Verdana" w:hAnsi="Verdana"/>
          <w:color w:val="4682B4"/>
          <w:sz w:val="18"/>
          <w:szCs w:val="18"/>
        </w:rPr>
        <w:t>потребительская</w:t>
      </w:r>
      <w:r>
        <w:rPr>
          <w:rStyle w:val="WW8Num2z0"/>
          <w:rFonts w:ascii="Verdana" w:hAnsi="Verdana"/>
          <w:color w:val="000000"/>
          <w:sz w:val="18"/>
          <w:szCs w:val="18"/>
        </w:rPr>
        <w:t> </w:t>
      </w:r>
      <w:r>
        <w:rPr>
          <w:rFonts w:ascii="Verdana" w:hAnsi="Verdana"/>
          <w:color w:val="000000"/>
          <w:sz w:val="18"/>
          <w:szCs w:val="18"/>
        </w:rPr>
        <w:t>кооперация не в полной мере реализовывает</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закупочной отрасли как стимулирующей отрасли всего заготовительно-производственного комплекса.</w:t>
      </w:r>
    </w:p>
    <w:p w14:paraId="538DD87A" w14:textId="77777777" w:rsidR="00B66654" w:rsidRDefault="00B66654" w:rsidP="00B666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Коэффициенты при переменных потенциальной функции представляют собой веса признаков в интегральной оценке потенциала. Если эти веса ранжировать по значимости согласно их значениям, то признаки, отражающие уровень экономического потенциала ЛПХ, в зависимости от их веса, выстраиваются цепочкой, начиная с самых значительных признаков и заканчивая теми, </w:t>
      </w:r>
      <w:r>
        <w:rPr>
          <w:rFonts w:ascii="Verdana" w:hAnsi="Verdana"/>
          <w:color w:val="000000"/>
          <w:sz w:val="18"/>
          <w:szCs w:val="18"/>
        </w:rPr>
        <w:lastRenderedPageBreak/>
        <w:t>которые особой роли в уравнении не имеют.</w:t>
      </w:r>
    </w:p>
    <w:p w14:paraId="03B6B271" w14:textId="77777777" w:rsidR="00B66654" w:rsidRDefault="00B66654" w:rsidP="00B666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Схема приоритетов может быть использована в управлении развитием ЛПХ и заготовительной отрасли потребительской кооперации, поскольку увеличивая значения более весомых показателей, дает возможность быстрее повысить уровня экономического развития.</w:t>
      </w:r>
    </w:p>
    <w:p w14:paraId="12E83EAB" w14:textId="77777777" w:rsidR="00B66654" w:rsidRDefault="00B66654" w:rsidP="00B666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значениям уровня экономического потенциала можно построить график, который представляет собой фазовый портрет развития ЛПХ и заготовительной отрасли потребительской кооперации. Положительная динамика уровня экономического потенциала свидетельствует о том, что ЛПХ и заготовительная отрасль потребительской кооперации, как</w:t>
      </w:r>
      <w:r>
        <w:rPr>
          <w:rStyle w:val="WW8Num2z0"/>
          <w:rFonts w:ascii="Verdana" w:hAnsi="Verdana"/>
          <w:color w:val="000000"/>
          <w:sz w:val="18"/>
          <w:szCs w:val="18"/>
        </w:rPr>
        <w:t> </w:t>
      </w:r>
      <w:r>
        <w:rPr>
          <w:rStyle w:val="WW8Num3z0"/>
          <w:rFonts w:ascii="Verdana" w:hAnsi="Verdana"/>
          <w:color w:val="4682B4"/>
          <w:sz w:val="18"/>
          <w:szCs w:val="18"/>
        </w:rPr>
        <w:t>интегрированная</w:t>
      </w:r>
      <w:r>
        <w:rPr>
          <w:rStyle w:val="WW8Num2z0"/>
          <w:rFonts w:ascii="Verdana" w:hAnsi="Verdana"/>
          <w:color w:val="000000"/>
          <w:sz w:val="18"/>
          <w:szCs w:val="18"/>
        </w:rPr>
        <w:t> </w:t>
      </w:r>
      <w:r>
        <w:rPr>
          <w:rFonts w:ascii="Verdana" w:hAnsi="Verdana"/>
          <w:color w:val="000000"/>
          <w:sz w:val="18"/>
          <w:szCs w:val="18"/>
        </w:rPr>
        <w:t>система, почти достигли своего эталонного состояния, осталось преодолеть разрыв между достигнутым и эталонным состояниями только в 0,4 условных единиц. Следовательно, в качестве стратегии развития ЛПХ и заготовительной отрасли потребительской кооперации может выступать та, которая позволит за короткий промежуток времени достичь эталонного состояния.</w:t>
      </w:r>
    </w:p>
    <w:p w14:paraId="72B8E0A3" w14:textId="77777777" w:rsidR="00B66654" w:rsidRDefault="00B66654" w:rsidP="00B666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осуществления прогноза основных параметров экономического состояния ЛПХ и заготовительной отрасли потребительской кооперации на основе инерционного подхода нами использовались три подхода: линейные</w:t>
      </w:r>
      <w:r>
        <w:rPr>
          <w:rStyle w:val="WW8Num2z0"/>
          <w:rFonts w:ascii="Verdana" w:hAnsi="Verdana"/>
          <w:color w:val="000000"/>
          <w:sz w:val="18"/>
          <w:szCs w:val="18"/>
        </w:rPr>
        <w:t> </w:t>
      </w:r>
      <w:r>
        <w:rPr>
          <w:rStyle w:val="WW8Num3z0"/>
          <w:rFonts w:ascii="Verdana" w:hAnsi="Verdana"/>
          <w:color w:val="4682B4"/>
          <w:sz w:val="18"/>
          <w:szCs w:val="18"/>
        </w:rPr>
        <w:t>тренды</w:t>
      </w:r>
      <w:r>
        <w:rPr>
          <w:rFonts w:ascii="Verdana" w:hAnsi="Verdana"/>
          <w:color w:val="000000"/>
          <w:sz w:val="18"/>
          <w:szCs w:val="18"/>
        </w:rPr>
        <w:t>, темпы роста, цепи Маркова. Из всех используемых методов прогнозирования следует отдать предпочтение последнему варианту, поскольку именно он сохраняет взаимосвязь между показателями системы, и прогноз осуществляется не каждого признака индивидуально, а как единого целого. Другие же методы прогнозирования не учитывают эту объективную существующую связь между признаками системы, нарушая тем самым принцип</w:t>
      </w:r>
      <w:r>
        <w:rPr>
          <w:rStyle w:val="WW8Num2z0"/>
          <w:rFonts w:ascii="Verdana" w:hAnsi="Verdana"/>
          <w:color w:val="000000"/>
          <w:sz w:val="18"/>
          <w:szCs w:val="18"/>
        </w:rPr>
        <w:t> </w:t>
      </w:r>
      <w:r>
        <w:rPr>
          <w:rStyle w:val="WW8Num3z0"/>
          <w:rFonts w:ascii="Verdana" w:hAnsi="Verdana"/>
          <w:color w:val="4682B4"/>
          <w:sz w:val="18"/>
          <w:szCs w:val="18"/>
        </w:rPr>
        <w:t>эмерджентности</w:t>
      </w:r>
      <w:r>
        <w:rPr>
          <w:rFonts w:ascii="Verdana" w:hAnsi="Verdana"/>
          <w:color w:val="000000"/>
          <w:sz w:val="18"/>
          <w:szCs w:val="18"/>
        </w:rPr>
        <w:t>. Кроме того варианты 1 и 2 учитывают эволюцию за весь период исследования. Однако</w:t>
      </w:r>
      <w:r>
        <w:rPr>
          <w:rStyle w:val="WW8Num2z0"/>
          <w:rFonts w:ascii="Verdana" w:hAnsi="Verdana"/>
          <w:color w:val="000000"/>
          <w:sz w:val="18"/>
          <w:szCs w:val="18"/>
        </w:rPr>
        <w:t> </w:t>
      </w:r>
      <w:r>
        <w:rPr>
          <w:rStyle w:val="WW8Num3z0"/>
          <w:rFonts w:ascii="Verdana" w:hAnsi="Verdana"/>
          <w:color w:val="4682B4"/>
          <w:sz w:val="18"/>
          <w:szCs w:val="18"/>
        </w:rPr>
        <w:t>динамично</w:t>
      </w:r>
      <w:r>
        <w:rPr>
          <w:rStyle w:val="WW8Num2z0"/>
          <w:rFonts w:ascii="Verdana" w:hAnsi="Verdana"/>
          <w:color w:val="000000"/>
          <w:sz w:val="18"/>
          <w:szCs w:val="18"/>
        </w:rPr>
        <w:t> </w:t>
      </w:r>
      <w:r>
        <w:rPr>
          <w:rFonts w:ascii="Verdana" w:hAnsi="Verdana"/>
          <w:color w:val="000000"/>
          <w:sz w:val="18"/>
          <w:szCs w:val="18"/>
        </w:rPr>
        <w:t>развивающиеся процессы во всех сферах жизни в последние годы нарушают устойчивость в развитии этих процессов, поэтому учитывать эволюцию за продолжительный период, по меньшей мере, безосновательно. В связи с этим прогнозирование цепями Маркова более приемлемо, так как здесь учитывается эволюция за менее продолжительный период, в частности, за один год.</w:t>
      </w:r>
    </w:p>
    <w:p w14:paraId="398EC819" w14:textId="77777777" w:rsidR="00B66654" w:rsidRDefault="00B66654" w:rsidP="00B66654">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Жаркова, Елена Александровна, 2005 год</w:t>
      </w:r>
    </w:p>
    <w:p w14:paraId="359F3CBA" w14:textId="77777777" w:rsidR="00B66654" w:rsidRDefault="00B66654" w:rsidP="00B666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Земельный</w:t>
      </w:r>
      <w:r>
        <w:rPr>
          <w:rStyle w:val="WW8Num2z0"/>
          <w:rFonts w:ascii="Verdana" w:hAnsi="Verdana"/>
          <w:color w:val="000000"/>
          <w:sz w:val="18"/>
          <w:szCs w:val="18"/>
        </w:rPr>
        <w:t> </w:t>
      </w:r>
      <w:r>
        <w:rPr>
          <w:rFonts w:ascii="Verdana" w:hAnsi="Verdana"/>
          <w:color w:val="000000"/>
          <w:sz w:val="18"/>
          <w:szCs w:val="18"/>
        </w:rPr>
        <w:t>кодекс Российской Федерации. Указ Президента Российской Федерации от 21.12.1993 154 «О регулировании</w:t>
      </w:r>
      <w:r>
        <w:rPr>
          <w:rStyle w:val="WW8Num2z0"/>
          <w:rFonts w:ascii="Verdana" w:hAnsi="Verdana"/>
          <w:color w:val="000000"/>
          <w:sz w:val="18"/>
          <w:szCs w:val="18"/>
        </w:rPr>
        <w:t> </w:t>
      </w:r>
      <w:r>
        <w:rPr>
          <w:rStyle w:val="WW8Num3z0"/>
          <w:rFonts w:ascii="Verdana" w:hAnsi="Verdana"/>
          <w:color w:val="4682B4"/>
          <w:sz w:val="18"/>
          <w:szCs w:val="18"/>
        </w:rPr>
        <w:t>земельных</w:t>
      </w:r>
      <w:r>
        <w:rPr>
          <w:rStyle w:val="WW8Num2z0"/>
          <w:rFonts w:ascii="Verdana" w:hAnsi="Verdana"/>
          <w:color w:val="000000"/>
          <w:sz w:val="18"/>
          <w:szCs w:val="18"/>
        </w:rPr>
        <w:t> </w:t>
      </w:r>
      <w:r>
        <w:rPr>
          <w:rFonts w:ascii="Verdana" w:hAnsi="Verdana"/>
          <w:color w:val="000000"/>
          <w:sz w:val="18"/>
          <w:szCs w:val="18"/>
        </w:rPr>
        <w:t>отношений и развитии аграрной реформы в России». 2. 3. 4.</w:t>
      </w:r>
    </w:p>
    <w:p w14:paraId="38E976A6" w14:textId="77777777" w:rsidR="00B66654" w:rsidRDefault="00B66654" w:rsidP="00B666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АртемовВ.А. О семейной э к о н о м и к е Э К С 1 9 9 7 4 С 113-</w:t>
      </w:r>
    </w:p>
    <w:p w14:paraId="6F79984A" w14:textId="77777777" w:rsidR="00B66654" w:rsidRDefault="00B66654" w:rsidP="00B666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Арсентьева</w:t>
      </w:r>
      <w:r>
        <w:rPr>
          <w:rStyle w:val="WW8Num2z0"/>
          <w:rFonts w:ascii="Verdana" w:hAnsi="Verdana"/>
          <w:color w:val="000000"/>
          <w:sz w:val="18"/>
          <w:szCs w:val="18"/>
        </w:rPr>
        <w:t> </w:t>
      </w:r>
      <w:r>
        <w:rPr>
          <w:rFonts w:ascii="Verdana" w:hAnsi="Verdana"/>
          <w:color w:val="000000"/>
          <w:sz w:val="18"/>
          <w:szCs w:val="18"/>
        </w:rPr>
        <w:t>Н.М. Вторичная занятость городского населения. Общество и экономика: социальные проблемы трансформации /Под ред. А.Р. Михеева. Новосибирск:</w:t>
      </w:r>
      <w:r>
        <w:rPr>
          <w:rStyle w:val="WW8Num2z0"/>
          <w:rFonts w:ascii="Verdana" w:hAnsi="Verdana"/>
          <w:color w:val="000000"/>
          <w:sz w:val="18"/>
          <w:szCs w:val="18"/>
        </w:rPr>
        <w:t> </w:t>
      </w:r>
      <w:r>
        <w:rPr>
          <w:rStyle w:val="WW8Num3z0"/>
          <w:rFonts w:ascii="Verdana" w:hAnsi="Verdana"/>
          <w:color w:val="4682B4"/>
          <w:sz w:val="18"/>
          <w:szCs w:val="18"/>
        </w:rPr>
        <w:t>ИЭиОПП</w:t>
      </w:r>
      <w:r>
        <w:rPr>
          <w:rFonts w:ascii="Verdana" w:hAnsi="Verdana"/>
          <w:color w:val="000000"/>
          <w:sz w:val="18"/>
          <w:szCs w:val="18"/>
        </w:rPr>
        <w:t>. 1998. С 115.</w:t>
      </w:r>
    </w:p>
    <w:p w14:paraId="26D454DB" w14:textId="77777777" w:rsidR="00B66654" w:rsidRDefault="00B66654" w:rsidP="00B666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Бернвальд</w:t>
      </w:r>
      <w:r>
        <w:rPr>
          <w:rStyle w:val="WW8Num2z0"/>
          <w:rFonts w:ascii="Verdana" w:hAnsi="Verdana"/>
          <w:color w:val="000000"/>
          <w:sz w:val="18"/>
          <w:szCs w:val="18"/>
        </w:rPr>
        <w:t> </w:t>
      </w:r>
      <w:r>
        <w:rPr>
          <w:rFonts w:ascii="Verdana" w:hAnsi="Verdana"/>
          <w:color w:val="000000"/>
          <w:sz w:val="18"/>
          <w:szCs w:val="18"/>
        </w:rPr>
        <w:t>А.Р., Цихоцкий А.В. Потребительская</w:t>
      </w:r>
      <w:r>
        <w:rPr>
          <w:rStyle w:val="WW8Num2z0"/>
          <w:rFonts w:ascii="Verdana" w:hAnsi="Verdana"/>
          <w:color w:val="000000"/>
          <w:sz w:val="18"/>
          <w:szCs w:val="18"/>
        </w:rPr>
        <w:t> </w:t>
      </w:r>
      <w:r>
        <w:rPr>
          <w:rStyle w:val="WW8Num3z0"/>
          <w:rFonts w:ascii="Verdana" w:hAnsi="Verdana"/>
          <w:color w:val="4682B4"/>
          <w:sz w:val="18"/>
          <w:szCs w:val="18"/>
        </w:rPr>
        <w:t>кооперация</w:t>
      </w:r>
      <w:r>
        <w:rPr>
          <w:rStyle w:val="WW8Num2z0"/>
          <w:rFonts w:ascii="Verdana" w:hAnsi="Verdana"/>
          <w:color w:val="000000"/>
          <w:sz w:val="18"/>
          <w:szCs w:val="18"/>
        </w:rPr>
        <w:t> </w:t>
      </w:r>
      <w:r>
        <w:rPr>
          <w:rFonts w:ascii="Verdana" w:hAnsi="Verdana"/>
          <w:color w:val="000000"/>
          <w:sz w:val="18"/>
          <w:szCs w:val="18"/>
        </w:rPr>
        <w:t>в условиях перехода к рыночной экономике: Проблемы членских отношений. Но(1 11. восибирск: Наука, 1993. 168 с. Брайен Роберте. Неформальная экономика и семейные стратегии /Под ред. Т. Шанина. Неформальная экономика: Россия и мир.- М.: Логос, 1999.-207 с.</w:t>
      </w:r>
    </w:p>
    <w:p w14:paraId="3AC826B5" w14:textId="77777777" w:rsidR="00B66654" w:rsidRDefault="00B66654" w:rsidP="00B666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Батраева</w:t>
      </w:r>
      <w:r>
        <w:rPr>
          <w:rStyle w:val="WW8Num2z0"/>
          <w:rFonts w:ascii="Verdana" w:hAnsi="Verdana"/>
          <w:color w:val="000000"/>
          <w:sz w:val="18"/>
          <w:szCs w:val="18"/>
        </w:rPr>
        <w:t> </w:t>
      </w:r>
      <w:r>
        <w:rPr>
          <w:rFonts w:ascii="Verdana" w:hAnsi="Verdana"/>
          <w:color w:val="000000"/>
          <w:sz w:val="18"/>
          <w:szCs w:val="18"/>
        </w:rPr>
        <w:t>И.Б. Согласование частных прогнозов в</w:t>
      </w:r>
      <w:r>
        <w:rPr>
          <w:rStyle w:val="WW8Num2z0"/>
          <w:rFonts w:ascii="Verdana" w:hAnsi="Verdana"/>
          <w:color w:val="000000"/>
          <w:sz w:val="18"/>
          <w:szCs w:val="18"/>
        </w:rPr>
        <w:t> </w:t>
      </w:r>
      <w:r>
        <w:rPr>
          <w:rStyle w:val="WW8Num3z0"/>
          <w:rFonts w:ascii="Verdana" w:hAnsi="Verdana"/>
          <w:color w:val="4682B4"/>
          <w:sz w:val="18"/>
          <w:szCs w:val="18"/>
        </w:rPr>
        <w:t>балансовых</w:t>
      </w:r>
      <w:r>
        <w:rPr>
          <w:rStyle w:val="WW8Num2z0"/>
          <w:rFonts w:ascii="Verdana" w:hAnsi="Verdana"/>
          <w:color w:val="000000"/>
          <w:sz w:val="18"/>
          <w:szCs w:val="18"/>
        </w:rPr>
        <w:t> </w:t>
      </w:r>
      <w:r>
        <w:rPr>
          <w:rFonts w:ascii="Verdana" w:hAnsi="Verdana"/>
          <w:color w:val="000000"/>
          <w:sz w:val="18"/>
          <w:szCs w:val="18"/>
        </w:rPr>
        <w:t>моделях. Сыктывкар, 1990. вып. 35. 109 с.</w:t>
      </w:r>
    </w:p>
    <w:p w14:paraId="2B81BCBB" w14:textId="77777777" w:rsidR="00B66654" w:rsidRDefault="00B66654" w:rsidP="00B666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Благуш П. Факторный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М.: Финансы и статистика, 1989. 165 с. .0</w:t>
      </w:r>
    </w:p>
    <w:p w14:paraId="2B3216A5" w14:textId="77777777" w:rsidR="00B66654" w:rsidRDefault="00B66654" w:rsidP="00B666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Болч Б., Хуань К. Дж. Многомерные статистические методы для экономики /Под ред. А. Айвазяна. М.: Статистика, 1979.-317 с.</w:t>
      </w:r>
    </w:p>
    <w:p w14:paraId="3B9B8112" w14:textId="77777777" w:rsidR="00B66654" w:rsidRDefault="00B66654" w:rsidP="00B666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Баскин</w:t>
      </w:r>
      <w:r>
        <w:rPr>
          <w:rStyle w:val="WW8Num2z0"/>
          <w:rFonts w:ascii="Verdana" w:hAnsi="Verdana"/>
          <w:color w:val="000000"/>
          <w:sz w:val="18"/>
          <w:szCs w:val="18"/>
        </w:rPr>
        <w:t> </w:t>
      </w:r>
      <w:r>
        <w:rPr>
          <w:rFonts w:ascii="Verdana" w:hAnsi="Verdana"/>
          <w:color w:val="000000"/>
          <w:sz w:val="18"/>
          <w:szCs w:val="18"/>
        </w:rPr>
        <w:t>А.И., Зенкова Т.В. Динамика экономического потенциала отраслей</w:t>
      </w:r>
      <w:r>
        <w:rPr>
          <w:rStyle w:val="WW8Num2z0"/>
          <w:rFonts w:ascii="Verdana" w:hAnsi="Verdana"/>
          <w:color w:val="000000"/>
          <w:sz w:val="18"/>
          <w:szCs w:val="18"/>
        </w:rPr>
        <w:t> </w:t>
      </w:r>
      <w:r>
        <w:rPr>
          <w:rStyle w:val="WW8Num3z0"/>
          <w:rFonts w:ascii="Verdana" w:hAnsi="Verdana"/>
          <w:color w:val="4682B4"/>
          <w:sz w:val="18"/>
          <w:szCs w:val="18"/>
        </w:rPr>
        <w:t>товарного</w:t>
      </w:r>
      <w:r>
        <w:rPr>
          <w:rStyle w:val="WW8Num2z0"/>
          <w:rFonts w:ascii="Verdana" w:hAnsi="Verdana"/>
          <w:color w:val="000000"/>
          <w:sz w:val="18"/>
          <w:szCs w:val="18"/>
        </w:rPr>
        <w:t> </w:t>
      </w:r>
      <w:r>
        <w:rPr>
          <w:rFonts w:ascii="Verdana" w:hAnsi="Verdana"/>
          <w:color w:val="000000"/>
          <w:sz w:val="18"/>
          <w:szCs w:val="18"/>
        </w:rPr>
        <w:t>обращения в России в условиях перехода к рыночным отношениям Проблемы прогнозирования. 1999. №4. 42-58.</w:t>
      </w:r>
    </w:p>
    <w:p w14:paraId="57B3742B" w14:textId="77777777" w:rsidR="00B66654" w:rsidRDefault="00B66654" w:rsidP="00B666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Шеремет А.Д. Теория экономического анализа.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1993. 288 с.</w:t>
      </w:r>
    </w:p>
    <w:p w14:paraId="1A7C6D4A" w14:textId="77777777" w:rsidR="00B66654" w:rsidRDefault="00B66654" w:rsidP="00B666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Большой экономический словарь Под ред. А.Н.</w:t>
      </w:r>
      <w:r>
        <w:rPr>
          <w:rStyle w:val="WW8Num2z0"/>
          <w:rFonts w:ascii="Verdana" w:hAnsi="Verdana"/>
          <w:color w:val="000000"/>
          <w:sz w:val="18"/>
          <w:szCs w:val="18"/>
        </w:rPr>
        <w:t> </w:t>
      </w:r>
      <w:r>
        <w:rPr>
          <w:rStyle w:val="WW8Num3z0"/>
          <w:rFonts w:ascii="Verdana" w:hAnsi="Verdana"/>
          <w:color w:val="4682B4"/>
          <w:sz w:val="18"/>
          <w:szCs w:val="18"/>
        </w:rPr>
        <w:t>Азрилияна</w:t>
      </w:r>
      <w:r>
        <w:rPr>
          <w:rFonts w:ascii="Verdana" w:hAnsi="Verdana"/>
          <w:color w:val="000000"/>
          <w:sz w:val="18"/>
          <w:szCs w:val="18"/>
        </w:rPr>
        <w:t>. М.: Ин-т новой экономики, 1997. 864 с.</w:t>
      </w:r>
    </w:p>
    <w:p w14:paraId="3279774A" w14:textId="77777777" w:rsidR="00B66654" w:rsidRDefault="00B66654" w:rsidP="00B666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Бессонова</w:t>
      </w:r>
      <w:r>
        <w:rPr>
          <w:rStyle w:val="WW8Num2z0"/>
          <w:rFonts w:ascii="Verdana" w:hAnsi="Verdana"/>
          <w:color w:val="000000"/>
          <w:sz w:val="18"/>
          <w:szCs w:val="18"/>
        </w:rPr>
        <w:t> </w:t>
      </w:r>
      <w:r>
        <w:rPr>
          <w:rFonts w:ascii="Verdana" w:hAnsi="Verdana"/>
          <w:color w:val="000000"/>
          <w:sz w:val="18"/>
          <w:szCs w:val="18"/>
        </w:rPr>
        <w:t>О.Э. Раздаток: институциональная теория</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 xml:space="preserve">развития России. </w:t>
      </w:r>
      <w:r>
        <w:rPr>
          <w:rFonts w:ascii="Verdana" w:hAnsi="Verdana"/>
          <w:color w:val="000000"/>
          <w:sz w:val="18"/>
          <w:szCs w:val="18"/>
        </w:rPr>
        <w:lastRenderedPageBreak/>
        <w:t>Новосибирск: ИЭиОПП, 1999. 148 с.</w:t>
      </w:r>
    </w:p>
    <w:p w14:paraId="78E22FB1" w14:textId="77777777" w:rsidR="00B66654" w:rsidRDefault="00B66654" w:rsidP="00B666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Браверманн</w:t>
      </w:r>
      <w:r>
        <w:rPr>
          <w:rStyle w:val="WW8Num2z0"/>
          <w:rFonts w:ascii="Verdana" w:hAnsi="Verdana"/>
          <w:color w:val="000000"/>
          <w:sz w:val="18"/>
          <w:szCs w:val="18"/>
        </w:rPr>
        <w:t> </w:t>
      </w:r>
      <w:r>
        <w:rPr>
          <w:rFonts w:ascii="Verdana" w:hAnsi="Verdana"/>
          <w:color w:val="000000"/>
          <w:sz w:val="18"/>
          <w:szCs w:val="18"/>
        </w:rPr>
        <w:t>Э.М. Математические модели планирования и управления в экономических системах. М.: Наука, 1976. 368 с.</w:t>
      </w:r>
    </w:p>
    <w:p w14:paraId="184C8307" w14:textId="77777777" w:rsidR="00B66654" w:rsidRDefault="00B66654" w:rsidP="00B666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Бреев</w:t>
      </w:r>
      <w:r>
        <w:rPr>
          <w:rStyle w:val="WW8Num2z0"/>
          <w:rFonts w:ascii="Verdana" w:hAnsi="Verdana"/>
          <w:color w:val="000000"/>
          <w:sz w:val="18"/>
          <w:szCs w:val="18"/>
        </w:rPr>
        <w:t> </w:t>
      </w:r>
      <w:r>
        <w:rPr>
          <w:rFonts w:ascii="Verdana" w:hAnsi="Verdana"/>
          <w:color w:val="000000"/>
          <w:sz w:val="18"/>
          <w:szCs w:val="18"/>
        </w:rPr>
        <w:t>Б, Использование трудового потенциала в России в условиях перехода к рыночной экономике Общество и экономика. 1999. №2. 100-106.</w:t>
      </w:r>
    </w:p>
    <w:p w14:paraId="4A4B6268" w14:textId="77777777" w:rsidR="00B66654" w:rsidRDefault="00B66654" w:rsidP="00B666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Бука</w:t>
      </w:r>
      <w:r>
        <w:rPr>
          <w:rStyle w:val="WW8Num2z0"/>
          <w:rFonts w:ascii="Verdana" w:hAnsi="Verdana"/>
          <w:color w:val="000000"/>
          <w:sz w:val="18"/>
          <w:szCs w:val="18"/>
        </w:rPr>
        <w:t> </w:t>
      </w:r>
      <w:r>
        <w:rPr>
          <w:rFonts w:ascii="Verdana" w:hAnsi="Verdana"/>
          <w:color w:val="000000"/>
          <w:sz w:val="18"/>
          <w:szCs w:val="18"/>
        </w:rPr>
        <w:t>Л.Ф., Зайцева О.П. Экономический анализ. Ч. 1.: Учебное пособие. Новосибирск:</w:t>
      </w:r>
      <w:r>
        <w:rPr>
          <w:rStyle w:val="WW8Num2z0"/>
          <w:rFonts w:ascii="Verdana" w:hAnsi="Verdana"/>
          <w:color w:val="000000"/>
          <w:sz w:val="18"/>
          <w:szCs w:val="18"/>
        </w:rPr>
        <w:t> </w:t>
      </w:r>
      <w:r>
        <w:rPr>
          <w:rStyle w:val="WW8Num3z0"/>
          <w:rFonts w:ascii="Verdana" w:hAnsi="Verdana"/>
          <w:color w:val="4682B4"/>
          <w:sz w:val="18"/>
          <w:szCs w:val="18"/>
        </w:rPr>
        <w:t>СибУПК</w:t>
      </w:r>
      <w:r>
        <w:rPr>
          <w:rFonts w:ascii="Verdana" w:hAnsi="Verdana"/>
          <w:color w:val="000000"/>
          <w:sz w:val="18"/>
          <w:szCs w:val="18"/>
        </w:rPr>
        <w:t>, 1998. 140 с.</w:t>
      </w:r>
    </w:p>
    <w:p w14:paraId="490B18D5" w14:textId="77777777" w:rsidR="00B66654" w:rsidRDefault="00B66654" w:rsidP="00B666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Варшавская Е., Донова И. Вторичная</w:t>
      </w:r>
      <w:r>
        <w:rPr>
          <w:rStyle w:val="WW8Num2z0"/>
          <w:rFonts w:ascii="Verdana" w:hAnsi="Verdana"/>
          <w:color w:val="000000"/>
          <w:sz w:val="18"/>
          <w:szCs w:val="18"/>
        </w:rPr>
        <w:t> </w:t>
      </w:r>
      <w:r>
        <w:rPr>
          <w:rStyle w:val="WW8Num3z0"/>
          <w:rFonts w:ascii="Verdana" w:hAnsi="Verdana"/>
          <w:color w:val="4682B4"/>
          <w:sz w:val="18"/>
          <w:szCs w:val="18"/>
        </w:rPr>
        <w:t>занятость</w:t>
      </w:r>
      <w:r>
        <w:rPr>
          <w:rStyle w:val="WW8Num2z0"/>
          <w:rFonts w:ascii="Verdana" w:hAnsi="Verdana"/>
          <w:color w:val="000000"/>
          <w:sz w:val="18"/>
          <w:szCs w:val="18"/>
        </w:rPr>
        <w:t> </w:t>
      </w:r>
      <w:r>
        <w:rPr>
          <w:rFonts w:ascii="Verdana" w:hAnsi="Verdana"/>
          <w:color w:val="000000"/>
          <w:sz w:val="18"/>
          <w:szCs w:val="18"/>
        </w:rPr>
        <w:t>населения. Занятость и поведение</w:t>
      </w:r>
      <w:r>
        <w:rPr>
          <w:rStyle w:val="WW8Num2z0"/>
          <w:rFonts w:ascii="Verdana" w:hAnsi="Verdana"/>
          <w:color w:val="000000"/>
          <w:sz w:val="18"/>
          <w:szCs w:val="18"/>
        </w:rPr>
        <w:t> </w:t>
      </w:r>
      <w:r>
        <w:rPr>
          <w:rStyle w:val="WW8Num3z0"/>
          <w:rFonts w:ascii="Verdana" w:hAnsi="Verdana"/>
          <w:color w:val="4682B4"/>
          <w:sz w:val="18"/>
          <w:szCs w:val="18"/>
        </w:rPr>
        <w:t>домохозяйств</w:t>
      </w:r>
      <w:r>
        <w:rPr>
          <w:rFonts w:ascii="Verdana" w:hAnsi="Verdana"/>
          <w:color w:val="000000"/>
          <w:sz w:val="18"/>
          <w:szCs w:val="18"/>
        </w:rPr>
        <w:t>: адаптация к условиям переходной экономики России /Под ред. В.</w:t>
      </w:r>
      <w:r>
        <w:rPr>
          <w:rStyle w:val="WW8Num2z0"/>
          <w:rFonts w:ascii="Verdana" w:hAnsi="Verdana"/>
          <w:color w:val="000000"/>
          <w:sz w:val="18"/>
          <w:szCs w:val="18"/>
        </w:rPr>
        <w:t> </w:t>
      </w:r>
      <w:r>
        <w:rPr>
          <w:rStyle w:val="WW8Num3z0"/>
          <w:rFonts w:ascii="Verdana" w:hAnsi="Verdana"/>
          <w:color w:val="4682B4"/>
          <w:sz w:val="18"/>
          <w:szCs w:val="18"/>
        </w:rPr>
        <w:t>Кабалина</w:t>
      </w:r>
      <w:r>
        <w:rPr>
          <w:rStyle w:val="WW8Num2z0"/>
          <w:rFonts w:ascii="Verdana" w:hAnsi="Verdana"/>
          <w:color w:val="000000"/>
          <w:sz w:val="18"/>
          <w:szCs w:val="18"/>
        </w:rPr>
        <w:t> </w:t>
      </w:r>
      <w:r>
        <w:rPr>
          <w:rFonts w:ascii="Verdana" w:hAnsi="Verdana"/>
          <w:color w:val="000000"/>
          <w:sz w:val="18"/>
          <w:szCs w:val="18"/>
        </w:rPr>
        <w:t>и Кларк. М.: РОССПЭН, 1999. 111. {Щ</w:t>
      </w:r>
    </w:p>
    <w:p w14:paraId="49C4702E" w14:textId="77777777" w:rsidR="00B66654" w:rsidRDefault="00B66654" w:rsidP="00B666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Волков СМ.: НАУКА,</w:t>
      </w:r>
      <w:r>
        <w:rPr>
          <w:rStyle w:val="WW8Num2z0"/>
          <w:rFonts w:ascii="Verdana" w:hAnsi="Verdana"/>
          <w:color w:val="000000"/>
          <w:sz w:val="18"/>
          <w:szCs w:val="18"/>
        </w:rPr>
        <w:t> </w:t>
      </w:r>
      <w:r>
        <w:rPr>
          <w:rStyle w:val="WW8Num3z0"/>
          <w:rFonts w:ascii="Verdana" w:hAnsi="Verdana"/>
          <w:color w:val="4682B4"/>
          <w:sz w:val="18"/>
          <w:szCs w:val="18"/>
        </w:rPr>
        <w:t>Хлыстун</w:t>
      </w:r>
      <w:r>
        <w:rPr>
          <w:rStyle w:val="WW8Num2z0"/>
          <w:rFonts w:ascii="Verdana" w:hAnsi="Verdana"/>
          <w:color w:val="000000"/>
          <w:sz w:val="18"/>
          <w:szCs w:val="18"/>
        </w:rPr>
        <w:t> </w:t>
      </w:r>
      <w:r>
        <w:rPr>
          <w:rFonts w:ascii="Verdana" w:hAnsi="Verdana"/>
          <w:color w:val="000000"/>
          <w:sz w:val="18"/>
          <w:szCs w:val="18"/>
        </w:rPr>
        <w:t>В.М.: НАУКА, Улюкаев В.Х. Основы землевладения и</w:t>
      </w:r>
      <w:r>
        <w:rPr>
          <w:rStyle w:val="WW8Num2z0"/>
          <w:rFonts w:ascii="Verdana" w:hAnsi="Verdana"/>
          <w:color w:val="000000"/>
          <w:sz w:val="18"/>
          <w:szCs w:val="18"/>
        </w:rPr>
        <w:t> </w:t>
      </w:r>
      <w:r>
        <w:rPr>
          <w:rStyle w:val="WW8Num3z0"/>
          <w:rFonts w:ascii="Verdana" w:hAnsi="Verdana"/>
          <w:color w:val="4682B4"/>
          <w:sz w:val="18"/>
          <w:szCs w:val="18"/>
        </w:rPr>
        <w:t>землепользования</w:t>
      </w:r>
      <w:r>
        <w:rPr>
          <w:rFonts w:ascii="Verdana" w:hAnsi="Verdana"/>
          <w:color w:val="000000"/>
          <w:sz w:val="18"/>
          <w:szCs w:val="18"/>
        </w:rPr>
        <w:t>. М.: Колос, 1992. 250 с.</w:t>
      </w:r>
    </w:p>
    <w:p w14:paraId="10107586" w14:textId="77777777" w:rsidR="00B66654" w:rsidRDefault="00B66654" w:rsidP="00B666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Вильсон Дж. Энтропийные методы моделирования сложных систем Пер. с англ.-М.: Наука, 1978.- 121 с.</w:t>
      </w:r>
    </w:p>
    <w:p w14:paraId="62793CDE" w14:textId="77777777" w:rsidR="00B66654" w:rsidRDefault="00B66654" w:rsidP="00B666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Вишнев С М Основы комплексного прогнозирования. М.: Наука, 1977. 2 8 8 с. 26.</w:t>
      </w:r>
    </w:p>
    <w:p w14:paraId="6020EA69" w14:textId="77777777" w:rsidR="00B66654" w:rsidRDefault="00B66654" w:rsidP="00B666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Валуев А.,</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В.И. Системный анализ в экономике и организации производства. Л., 1991. 263 с.</w:t>
      </w:r>
      <w:r>
        <w:rPr>
          <w:rStyle w:val="WW8Num2z0"/>
          <w:rFonts w:ascii="Verdana" w:hAnsi="Verdana"/>
          <w:color w:val="000000"/>
          <w:sz w:val="18"/>
          <w:szCs w:val="18"/>
        </w:rPr>
        <w:t> </w:t>
      </w:r>
      <w:r>
        <w:rPr>
          <w:rStyle w:val="WW8Num3z0"/>
          <w:rFonts w:ascii="Verdana" w:hAnsi="Verdana"/>
          <w:color w:val="4682B4"/>
          <w:sz w:val="18"/>
          <w:szCs w:val="18"/>
        </w:rPr>
        <w:t>Голубков</w:t>
      </w:r>
      <w:r>
        <w:rPr>
          <w:rStyle w:val="WW8Num2z0"/>
          <w:rFonts w:ascii="Verdana" w:hAnsi="Verdana"/>
          <w:color w:val="000000"/>
          <w:sz w:val="18"/>
          <w:szCs w:val="18"/>
        </w:rPr>
        <w:t> </w:t>
      </w:r>
      <w:r>
        <w:rPr>
          <w:rFonts w:ascii="Verdana" w:hAnsi="Verdana"/>
          <w:color w:val="000000"/>
          <w:sz w:val="18"/>
          <w:szCs w:val="18"/>
        </w:rPr>
        <w:t>Е.П. Системный анализ в управлении народным хозяйством, М.:МИНХ, 1975.-121 с.</w:t>
      </w:r>
    </w:p>
    <w:p w14:paraId="69CDAF36" w14:textId="77777777" w:rsidR="00B66654" w:rsidRDefault="00B66654" w:rsidP="00B666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Гранберг</w:t>
      </w:r>
      <w:r>
        <w:rPr>
          <w:rStyle w:val="WW8Num2z0"/>
          <w:rFonts w:ascii="Verdana" w:hAnsi="Verdana"/>
          <w:color w:val="000000"/>
          <w:sz w:val="18"/>
          <w:szCs w:val="18"/>
        </w:rPr>
        <w:t> </w:t>
      </w:r>
      <w:r>
        <w:rPr>
          <w:rFonts w:ascii="Verdana" w:hAnsi="Verdana"/>
          <w:color w:val="000000"/>
          <w:sz w:val="18"/>
          <w:szCs w:val="18"/>
        </w:rPr>
        <w:t>А.Г. Математические модели социалистической экономики: Учебное пособие для экономических вузов и факультетов. М.: Экономика, 1978.-351 с.</w:t>
      </w:r>
    </w:p>
    <w:p w14:paraId="12C78821" w14:textId="77777777" w:rsidR="00B66654" w:rsidRDefault="00B66654" w:rsidP="00B666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Гамбаров</w:t>
      </w:r>
      <w:r>
        <w:rPr>
          <w:rStyle w:val="WW8Num2z0"/>
          <w:rFonts w:ascii="Verdana" w:hAnsi="Verdana"/>
          <w:color w:val="000000"/>
          <w:sz w:val="18"/>
          <w:szCs w:val="18"/>
        </w:rPr>
        <w:t> </w:t>
      </w:r>
      <w:r>
        <w:rPr>
          <w:rFonts w:ascii="Verdana" w:hAnsi="Verdana"/>
          <w:color w:val="000000"/>
          <w:sz w:val="18"/>
          <w:szCs w:val="18"/>
        </w:rPr>
        <w:t>Г.М. Статистическое моделирование и прогнозирование. М.: Финансы и статистика, 1990. 94 с.</w:t>
      </w:r>
    </w:p>
    <w:p w14:paraId="0BBE27D8" w14:textId="77777777" w:rsidR="00B66654" w:rsidRDefault="00B66654" w:rsidP="00B666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Гладжиевский А.И. Формирование производственного потенциала. Анализ и прогнозирование. М.: Наука, 1992. 76 с.</w:t>
      </w:r>
    </w:p>
    <w:p w14:paraId="190B3262" w14:textId="77777777" w:rsidR="00B66654" w:rsidRDefault="00B66654" w:rsidP="00B666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Демченко</w:t>
      </w:r>
      <w:r>
        <w:rPr>
          <w:rStyle w:val="WW8Num2z0"/>
          <w:rFonts w:ascii="Verdana" w:hAnsi="Verdana"/>
          <w:color w:val="000000"/>
          <w:sz w:val="18"/>
          <w:szCs w:val="18"/>
        </w:rPr>
        <w:t> </w:t>
      </w:r>
      <w:r>
        <w:rPr>
          <w:rFonts w:ascii="Verdana" w:hAnsi="Verdana"/>
          <w:color w:val="000000"/>
          <w:sz w:val="18"/>
          <w:szCs w:val="18"/>
        </w:rPr>
        <w:t>B.C. Системный анализ деятельности предприятий. М.: Финансы и статистика, 1990. 172 с.</w:t>
      </w:r>
    </w:p>
    <w:p w14:paraId="5D9893D2" w14:textId="77777777" w:rsidR="00B66654" w:rsidRDefault="00B66654" w:rsidP="00B666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Ермаков</w:t>
      </w:r>
      <w:r>
        <w:rPr>
          <w:rStyle w:val="WW8Num2z0"/>
          <w:rFonts w:ascii="Verdana" w:hAnsi="Verdana"/>
          <w:color w:val="000000"/>
          <w:sz w:val="18"/>
          <w:szCs w:val="18"/>
        </w:rPr>
        <w:t> </w:t>
      </w:r>
      <w:r>
        <w:rPr>
          <w:rFonts w:ascii="Verdana" w:hAnsi="Verdana"/>
          <w:color w:val="000000"/>
          <w:sz w:val="18"/>
          <w:szCs w:val="18"/>
        </w:rPr>
        <w:t>В.Ф. Социальные и нравственные основы</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Учебное пособие. М.: Наука и</w:t>
      </w:r>
      <w:r>
        <w:rPr>
          <w:rStyle w:val="WW8Num2z0"/>
          <w:rFonts w:ascii="Verdana" w:hAnsi="Verdana"/>
          <w:color w:val="000000"/>
          <w:sz w:val="18"/>
          <w:szCs w:val="18"/>
        </w:rPr>
        <w:t> </w:t>
      </w:r>
      <w:r>
        <w:rPr>
          <w:rStyle w:val="WW8Num3z0"/>
          <w:rFonts w:ascii="Verdana" w:hAnsi="Verdana"/>
          <w:color w:val="4682B4"/>
          <w:sz w:val="18"/>
          <w:szCs w:val="18"/>
        </w:rPr>
        <w:t>кооперативное</w:t>
      </w:r>
      <w:r>
        <w:rPr>
          <w:rStyle w:val="WW8Num2z0"/>
          <w:rFonts w:ascii="Verdana" w:hAnsi="Verdana"/>
          <w:color w:val="000000"/>
          <w:sz w:val="18"/>
          <w:szCs w:val="18"/>
        </w:rPr>
        <w:t> </w:t>
      </w:r>
      <w:r>
        <w:rPr>
          <w:rFonts w:ascii="Verdana" w:hAnsi="Verdana"/>
          <w:color w:val="000000"/>
          <w:sz w:val="18"/>
          <w:szCs w:val="18"/>
        </w:rPr>
        <w:t>образование, 2003.-406 с.</w:t>
      </w:r>
    </w:p>
    <w:p w14:paraId="416BBE4C" w14:textId="77777777" w:rsidR="00B66654" w:rsidRDefault="00B66654" w:rsidP="00B666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Ефремова</w:t>
      </w:r>
      <w:r>
        <w:rPr>
          <w:rStyle w:val="WW8Num2z0"/>
          <w:rFonts w:ascii="Verdana" w:hAnsi="Verdana"/>
          <w:color w:val="000000"/>
          <w:sz w:val="18"/>
          <w:szCs w:val="18"/>
        </w:rPr>
        <w:t> </w:t>
      </w:r>
      <w:r>
        <w:rPr>
          <w:rFonts w:ascii="Verdana" w:hAnsi="Verdana"/>
          <w:color w:val="000000"/>
          <w:sz w:val="18"/>
          <w:szCs w:val="18"/>
        </w:rPr>
        <w:t>Г.М. Потребительская кооперация России XXI века. Новосибирск: СибУПК, 1999. 240 с.</w:t>
      </w:r>
    </w:p>
    <w:p w14:paraId="5D704FBC" w14:textId="77777777" w:rsidR="00B66654" w:rsidRDefault="00B66654" w:rsidP="00B666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Жаркова</w:t>
      </w:r>
      <w:r>
        <w:rPr>
          <w:rStyle w:val="WW8Num2z0"/>
          <w:rFonts w:ascii="Verdana" w:hAnsi="Verdana"/>
          <w:color w:val="000000"/>
          <w:sz w:val="18"/>
          <w:szCs w:val="18"/>
        </w:rPr>
        <w:t> </w:t>
      </w:r>
      <w:r>
        <w:rPr>
          <w:rFonts w:ascii="Verdana" w:hAnsi="Verdana"/>
          <w:color w:val="000000"/>
          <w:sz w:val="18"/>
          <w:szCs w:val="18"/>
        </w:rPr>
        <w:t>Е.А. Личные подсобные хозяйства как</w:t>
      </w:r>
      <w:r>
        <w:rPr>
          <w:rStyle w:val="WW8Num2z0"/>
          <w:rFonts w:ascii="Verdana" w:hAnsi="Verdana"/>
          <w:color w:val="000000"/>
          <w:sz w:val="18"/>
          <w:szCs w:val="18"/>
        </w:rPr>
        <w:t> </w:t>
      </w:r>
      <w:r>
        <w:rPr>
          <w:rStyle w:val="WW8Num3z0"/>
          <w:rFonts w:ascii="Verdana" w:hAnsi="Verdana"/>
          <w:color w:val="4682B4"/>
          <w:sz w:val="18"/>
          <w:szCs w:val="18"/>
        </w:rPr>
        <w:t>сектор</w:t>
      </w:r>
      <w:r>
        <w:rPr>
          <w:rStyle w:val="WW8Num2z0"/>
          <w:rFonts w:ascii="Verdana" w:hAnsi="Verdana"/>
          <w:color w:val="000000"/>
          <w:sz w:val="18"/>
          <w:szCs w:val="18"/>
        </w:rPr>
        <w:t> </w:t>
      </w:r>
      <w:r>
        <w:rPr>
          <w:rFonts w:ascii="Verdana" w:hAnsi="Verdana"/>
          <w:color w:val="000000"/>
          <w:sz w:val="18"/>
          <w:szCs w:val="18"/>
        </w:rPr>
        <w:t>рыночной экономики России //Новый век Новые горизонты науки: Материалы региональной научно-практической конференции. Ч.</w:t>
      </w:r>
    </w:p>
    <w:p w14:paraId="38AFCF3E" w14:textId="77777777" w:rsidR="00B66654" w:rsidRDefault="00B66654" w:rsidP="00B666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Новосибирск: СибУПК, 2004. 145-147.</w:t>
      </w:r>
    </w:p>
    <w:p w14:paraId="4BAE3F3C" w14:textId="77777777" w:rsidR="00B66654" w:rsidRDefault="00B66654" w:rsidP="00B666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Жаркова</w:t>
      </w:r>
      <w:r>
        <w:rPr>
          <w:rStyle w:val="WW8Num2z0"/>
          <w:rFonts w:ascii="Verdana" w:hAnsi="Verdana"/>
          <w:color w:val="000000"/>
          <w:sz w:val="18"/>
          <w:szCs w:val="18"/>
        </w:rPr>
        <w:t> </w:t>
      </w:r>
      <w:r>
        <w:rPr>
          <w:rFonts w:ascii="Verdana" w:hAnsi="Verdana"/>
          <w:color w:val="000000"/>
          <w:sz w:val="18"/>
          <w:szCs w:val="18"/>
        </w:rPr>
        <w:t>Е.А. Личные подсобные хозяйства: понятие, сущность, трансформация функций Вестник Сибирского университета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Fonts w:ascii="Verdana" w:hAnsi="Verdana"/>
          <w:color w:val="000000"/>
          <w:sz w:val="18"/>
          <w:szCs w:val="18"/>
        </w:rPr>
        <w:t>. Выпуск</w:t>
      </w:r>
    </w:p>
    <w:p w14:paraId="76BCC619" w14:textId="77777777" w:rsidR="00B66654" w:rsidRDefault="00B66654" w:rsidP="00B666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Новосибирск: СибУПК, 2004. 56-62,</w:t>
      </w:r>
    </w:p>
    <w:p w14:paraId="43089D1A" w14:textId="77777777" w:rsidR="00B66654" w:rsidRDefault="00B66654" w:rsidP="00B666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Жаркова Е,А. Роль личных</w:t>
      </w:r>
      <w:r>
        <w:rPr>
          <w:rStyle w:val="WW8Num2z0"/>
          <w:rFonts w:ascii="Verdana" w:hAnsi="Verdana"/>
          <w:color w:val="000000"/>
          <w:sz w:val="18"/>
          <w:szCs w:val="18"/>
        </w:rPr>
        <w:t> </w:t>
      </w:r>
      <w:r>
        <w:rPr>
          <w:rStyle w:val="WW8Num3z0"/>
          <w:rFonts w:ascii="Verdana" w:hAnsi="Verdana"/>
          <w:color w:val="4682B4"/>
          <w:sz w:val="18"/>
          <w:szCs w:val="18"/>
        </w:rPr>
        <w:t>подсобных</w:t>
      </w:r>
      <w:r>
        <w:rPr>
          <w:rStyle w:val="WW8Num2z0"/>
          <w:rFonts w:ascii="Verdana" w:hAnsi="Verdana"/>
          <w:color w:val="000000"/>
          <w:sz w:val="18"/>
          <w:szCs w:val="18"/>
        </w:rPr>
        <w:t> </w:t>
      </w:r>
      <w:r>
        <w:rPr>
          <w:rFonts w:ascii="Verdana" w:hAnsi="Verdana"/>
          <w:color w:val="000000"/>
          <w:sz w:val="18"/>
          <w:szCs w:val="18"/>
        </w:rPr>
        <w:t>хозяйств в развитии потребительского рынка //Сфера</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услуг: актуальные проблемы и</w:t>
      </w:r>
    </w:p>
    <w:p w14:paraId="3C7FB734" w14:textId="77777777" w:rsidR="00B66654" w:rsidRDefault="00B66654" w:rsidP="00B666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Красноярск: КГТЭИ, 2004. 79-83.</w:t>
      </w:r>
    </w:p>
    <w:p w14:paraId="0AA407AE" w14:textId="77777777" w:rsidR="00B66654" w:rsidRDefault="00B66654" w:rsidP="00B666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Жаркова Е.А, Методика комплексного прогнозирования параметров</w:t>
      </w:r>
      <w:r>
        <w:rPr>
          <w:rStyle w:val="WW8Num2z0"/>
          <w:rFonts w:ascii="Verdana" w:hAnsi="Verdana"/>
          <w:color w:val="000000"/>
          <w:sz w:val="18"/>
          <w:szCs w:val="18"/>
        </w:rPr>
        <w:t> </w:t>
      </w:r>
      <w:r>
        <w:rPr>
          <w:rStyle w:val="WW8Num3z0"/>
          <w:rFonts w:ascii="Verdana" w:hAnsi="Verdana"/>
          <w:color w:val="4682B4"/>
          <w:sz w:val="18"/>
          <w:szCs w:val="18"/>
        </w:rPr>
        <w:t>ЛПХ</w:t>
      </w:r>
      <w:r>
        <w:rPr>
          <w:rStyle w:val="WW8Num2z0"/>
          <w:rFonts w:ascii="Verdana" w:hAnsi="Verdana"/>
          <w:color w:val="000000"/>
          <w:sz w:val="18"/>
          <w:szCs w:val="18"/>
        </w:rPr>
        <w:t> </w:t>
      </w:r>
      <w:r>
        <w:rPr>
          <w:rFonts w:ascii="Verdana" w:hAnsi="Verdana"/>
          <w:color w:val="000000"/>
          <w:sz w:val="18"/>
          <w:szCs w:val="18"/>
        </w:rPr>
        <w:t>//Современные социально-экономические и правовые проблемы российской кооперации: Материалы 4-й</w:t>
      </w:r>
      <w:r>
        <w:rPr>
          <w:rStyle w:val="WW8Num2z0"/>
          <w:rFonts w:ascii="Verdana" w:hAnsi="Verdana"/>
          <w:color w:val="000000"/>
          <w:sz w:val="18"/>
          <w:szCs w:val="18"/>
        </w:rPr>
        <w:t> </w:t>
      </w:r>
      <w:r>
        <w:rPr>
          <w:rStyle w:val="WW8Num3z0"/>
          <w:rFonts w:ascii="Verdana" w:hAnsi="Verdana"/>
          <w:color w:val="4682B4"/>
          <w:sz w:val="18"/>
          <w:szCs w:val="18"/>
        </w:rPr>
        <w:t>межрегиональной</w:t>
      </w:r>
      <w:r>
        <w:rPr>
          <w:rStyle w:val="WW8Num2z0"/>
          <w:rFonts w:ascii="Verdana" w:hAnsi="Verdana"/>
          <w:color w:val="000000"/>
          <w:sz w:val="18"/>
          <w:szCs w:val="18"/>
        </w:rPr>
        <w:t> </w:t>
      </w:r>
      <w:r>
        <w:rPr>
          <w:rFonts w:ascii="Verdana" w:hAnsi="Verdana"/>
          <w:color w:val="000000"/>
          <w:sz w:val="18"/>
          <w:szCs w:val="18"/>
        </w:rPr>
        <w:t>научно-практической конференции. Ч.</w:t>
      </w:r>
    </w:p>
    <w:p w14:paraId="51C7641E" w14:textId="77777777" w:rsidR="00B66654" w:rsidRDefault="00B66654" w:rsidP="00B666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Ставрополь:</w:t>
      </w:r>
      <w:r>
        <w:rPr>
          <w:rStyle w:val="WW8Num2z0"/>
          <w:rFonts w:ascii="Verdana" w:hAnsi="Verdana"/>
          <w:color w:val="000000"/>
          <w:sz w:val="18"/>
          <w:szCs w:val="18"/>
        </w:rPr>
        <w:t> </w:t>
      </w:r>
      <w:r>
        <w:rPr>
          <w:rStyle w:val="WW8Num3z0"/>
          <w:rFonts w:ascii="Verdana" w:hAnsi="Verdana"/>
          <w:color w:val="4682B4"/>
          <w:sz w:val="18"/>
          <w:szCs w:val="18"/>
        </w:rPr>
        <w:t>СКИ</w:t>
      </w:r>
      <w:r>
        <w:rPr>
          <w:rStyle w:val="WW8Num2z0"/>
          <w:rFonts w:ascii="Verdana" w:hAnsi="Verdana"/>
          <w:color w:val="000000"/>
          <w:sz w:val="18"/>
          <w:szCs w:val="18"/>
        </w:rPr>
        <w:t> </w:t>
      </w:r>
      <w:r>
        <w:rPr>
          <w:rFonts w:ascii="Verdana" w:hAnsi="Verdana"/>
          <w:color w:val="000000"/>
          <w:sz w:val="18"/>
          <w:szCs w:val="18"/>
        </w:rPr>
        <w:t>БУПК, 2004. 162-166.</w:t>
      </w:r>
    </w:p>
    <w:p w14:paraId="6958BECB" w14:textId="77777777" w:rsidR="00B66654" w:rsidRDefault="00B66654" w:rsidP="00B666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Жаркова</w:t>
      </w:r>
      <w:r>
        <w:rPr>
          <w:rStyle w:val="WW8Num2z0"/>
          <w:rFonts w:ascii="Verdana" w:hAnsi="Verdana"/>
          <w:color w:val="000000"/>
          <w:sz w:val="18"/>
          <w:szCs w:val="18"/>
        </w:rPr>
        <w:t> </w:t>
      </w:r>
      <w:r>
        <w:rPr>
          <w:rFonts w:ascii="Verdana" w:hAnsi="Verdana"/>
          <w:color w:val="000000"/>
          <w:sz w:val="18"/>
          <w:szCs w:val="18"/>
        </w:rPr>
        <w:t>Е.А. Что такое ЛПХ? //Межвузовский сборник тезисов Пятой научной сессии аспирантов и магистрантов, посвященной памяти заслуженного деятеля науки РФ, доктора экономических наук, профессора Молчанова Александра Николаевича Отв. ред. д.э.н., проф. А.И. Шмырева Новосибирск:</w:t>
      </w:r>
      <w:r>
        <w:rPr>
          <w:rStyle w:val="WW8Num2z0"/>
          <w:rFonts w:ascii="Verdana" w:hAnsi="Verdana"/>
          <w:color w:val="000000"/>
          <w:sz w:val="18"/>
          <w:szCs w:val="18"/>
        </w:rPr>
        <w:t> </w:t>
      </w:r>
      <w:r>
        <w:rPr>
          <w:rStyle w:val="WW8Num3z0"/>
          <w:rFonts w:ascii="Verdana" w:hAnsi="Verdana"/>
          <w:color w:val="4682B4"/>
          <w:sz w:val="18"/>
          <w:szCs w:val="18"/>
        </w:rPr>
        <w:t>НГАЭиУ</w:t>
      </w:r>
      <w:r>
        <w:rPr>
          <w:rFonts w:ascii="Verdana" w:hAnsi="Verdana"/>
          <w:color w:val="000000"/>
          <w:sz w:val="18"/>
          <w:szCs w:val="18"/>
        </w:rPr>
        <w:t>, 2004. 81-82.</w:t>
      </w:r>
    </w:p>
    <w:p w14:paraId="0C9C612B" w14:textId="77777777" w:rsidR="00B66654" w:rsidRDefault="00B66654" w:rsidP="00B666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Жаркова</w:t>
      </w:r>
      <w:r>
        <w:rPr>
          <w:rStyle w:val="WW8Num2z0"/>
          <w:rFonts w:ascii="Verdana" w:hAnsi="Verdana"/>
          <w:color w:val="000000"/>
          <w:sz w:val="18"/>
          <w:szCs w:val="18"/>
        </w:rPr>
        <w:t> </w:t>
      </w:r>
      <w:r>
        <w:rPr>
          <w:rFonts w:ascii="Verdana" w:hAnsi="Verdana"/>
          <w:color w:val="000000"/>
          <w:sz w:val="18"/>
          <w:szCs w:val="18"/>
        </w:rPr>
        <w:t>Е.А. Роль потребительской кооперации в развитии личных подсобных хозяйств //Актуальные проблемы</w:t>
      </w:r>
      <w:r>
        <w:rPr>
          <w:rStyle w:val="WW8Num2z0"/>
          <w:rFonts w:ascii="Verdana" w:hAnsi="Verdana"/>
          <w:color w:val="000000"/>
          <w:sz w:val="18"/>
          <w:szCs w:val="18"/>
        </w:rPr>
        <w:t> </w:t>
      </w:r>
      <w:r>
        <w:rPr>
          <w:rStyle w:val="WW8Num3z0"/>
          <w:rFonts w:ascii="Verdana" w:hAnsi="Verdana"/>
          <w:color w:val="4682B4"/>
          <w:sz w:val="18"/>
          <w:szCs w:val="18"/>
        </w:rPr>
        <w:t>коммерции</w:t>
      </w:r>
      <w:r>
        <w:rPr>
          <w:rStyle w:val="WW8Num2z0"/>
          <w:rFonts w:ascii="Verdana" w:hAnsi="Verdana"/>
          <w:color w:val="000000"/>
          <w:sz w:val="18"/>
          <w:szCs w:val="18"/>
        </w:rPr>
        <w:t> </w:t>
      </w:r>
      <w:r>
        <w:rPr>
          <w:rFonts w:ascii="Verdana" w:hAnsi="Verdana"/>
          <w:color w:val="000000"/>
          <w:sz w:val="18"/>
          <w:szCs w:val="18"/>
        </w:rPr>
        <w:t>и маркетинга в потребительской кооперации: Материалы международной научно- практической конференции. Новосибирск: СибУПК, 2004. 12-16.</w:t>
      </w:r>
    </w:p>
    <w:p w14:paraId="664865EB" w14:textId="77777777" w:rsidR="00B66654" w:rsidRDefault="00B66654" w:rsidP="00B666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Жаркова</w:t>
      </w:r>
      <w:r>
        <w:rPr>
          <w:rStyle w:val="WW8Num2z0"/>
          <w:rFonts w:ascii="Verdana" w:hAnsi="Verdana"/>
          <w:color w:val="000000"/>
          <w:sz w:val="18"/>
          <w:szCs w:val="18"/>
        </w:rPr>
        <w:t> </w:t>
      </w:r>
      <w:r>
        <w:rPr>
          <w:rFonts w:ascii="Verdana" w:hAnsi="Verdana"/>
          <w:color w:val="000000"/>
          <w:sz w:val="18"/>
          <w:szCs w:val="18"/>
        </w:rPr>
        <w:t>Е.А. Личные подсобные хозяйства как</w:t>
      </w:r>
      <w:r>
        <w:rPr>
          <w:rStyle w:val="WW8Num2z0"/>
          <w:rFonts w:ascii="Verdana" w:hAnsi="Verdana"/>
          <w:color w:val="000000"/>
          <w:sz w:val="18"/>
          <w:szCs w:val="18"/>
        </w:rPr>
        <w:t> </w:t>
      </w:r>
      <w:r>
        <w:rPr>
          <w:rStyle w:val="WW8Num3z0"/>
          <w:rFonts w:ascii="Verdana" w:hAnsi="Verdana"/>
          <w:color w:val="4682B4"/>
          <w:sz w:val="18"/>
          <w:szCs w:val="18"/>
        </w:rPr>
        <w:t>институциональная</w:t>
      </w:r>
      <w:r>
        <w:rPr>
          <w:rStyle w:val="WW8Num2z0"/>
          <w:rFonts w:ascii="Verdana" w:hAnsi="Verdana"/>
          <w:color w:val="000000"/>
          <w:sz w:val="18"/>
          <w:szCs w:val="18"/>
        </w:rPr>
        <w:t> </w:t>
      </w:r>
      <w:r>
        <w:rPr>
          <w:rFonts w:ascii="Verdana" w:hAnsi="Verdana"/>
          <w:color w:val="000000"/>
          <w:sz w:val="18"/>
          <w:szCs w:val="18"/>
        </w:rPr>
        <w:t>единица в системе национальных счетов. Новосибирск: Арт-Авеню, 2005. 16 с.</w:t>
      </w:r>
    </w:p>
    <w:p w14:paraId="027AC42A" w14:textId="77777777" w:rsidR="00B66654" w:rsidRDefault="00B66654" w:rsidP="00B666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37.</w:t>
      </w:r>
      <w:r>
        <w:rPr>
          <w:rStyle w:val="WW8Num2z0"/>
          <w:rFonts w:ascii="Verdana" w:hAnsi="Verdana"/>
          <w:color w:val="000000"/>
          <w:sz w:val="18"/>
          <w:szCs w:val="18"/>
        </w:rPr>
        <w:t> </w:t>
      </w:r>
      <w:r>
        <w:rPr>
          <w:rStyle w:val="WW8Num3z0"/>
          <w:rFonts w:ascii="Verdana" w:hAnsi="Verdana"/>
          <w:color w:val="4682B4"/>
          <w:sz w:val="18"/>
          <w:szCs w:val="18"/>
        </w:rPr>
        <w:t>Ильюшонок</w:t>
      </w:r>
      <w:r>
        <w:rPr>
          <w:rStyle w:val="WW8Num2z0"/>
          <w:rFonts w:ascii="Verdana" w:hAnsi="Verdana"/>
          <w:color w:val="000000"/>
          <w:sz w:val="18"/>
          <w:szCs w:val="18"/>
        </w:rPr>
        <w:t> </w:t>
      </w:r>
      <w:r>
        <w:rPr>
          <w:rFonts w:ascii="Verdana" w:hAnsi="Verdana"/>
          <w:color w:val="000000"/>
          <w:sz w:val="18"/>
          <w:szCs w:val="18"/>
        </w:rPr>
        <w:t>СЕ, Оптимизация темпов и</w:t>
      </w:r>
      <w:r>
        <w:rPr>
          <w:rStyle w:val="WW8Num2z0"/>
          <w:rFonts w:ascii="Verdana" w:hAnsi="Verdana"/>
          <w:color w:val="000000"/>
          <w:sz w:val="18"/>
          <w:szCs w:val="18"/>
        </w:rPr>
        <w:t> </w:t>
      </w:r>
      <w:r>
        <w:rPr>
          <w:rStyle w:val="WW8Num3z0"/>
          <w:rFonts w:ascii="Verdana" w:hAnsi="Verdana"/>
          <w:color w:val="4682B4"/>
          <w:sz w:val="18"/>
          <w:szCs w:val="18"/>
        </w:rPr>
        <w:t>пропорций</w:t>
      </w:r>
      <w:r>
        <w:rPr>
          <w:rStyle w:val="WW8Num2z0"/>
          <w:rFonts w:ascii="Verdana" w:hAnsi="Verdana"/>
          <w:color w:val="000000"/>
          <w:sz w:val="18"/>
          <w:szCs w:val="18"/>
        </w:rPr>
        <w:t> </w:t>
      </w:r>
      <w:r>
        <w:rPr>
          <w:rFonts w:ascii="Verdana" w:hAnsi="Verdana"/>
          <w:color w:val="000000"/>
          <w:sz w:val="18"/>
          <w:szCs w:val="18"/>
        </w:rPr>
        <w:t>развития агропромышленного комплекса, Новосибирск: Наука, 1980.-304 с.</w:t>
      </w:r>
    </w:p>
    <w:p w14:paraId="3AC41FED" w14:textId="77777777" w:rsidR="00B66654" w:rsidRDefault="00B66654" w:rsidP="00B666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Калугина 3,И, Парадоксы</w:t>
      </w:r>
      <w:r>
        <w:rPr>
          <w:rStyle w:val="WW8Num2z0"/>
          <w:rFonts w:ascii="Verdana" w:hAnsi="Verdana"/>
          <w:color w:val="000000"/>
          <w:sz w:val="18"/>
          <w:szCs w:val="18"/>
        </w:rPr>
        <w:t> </w:t>
      </w:r>
      <w:r>
        <w:rPr>
          <w:rStyle w:val="WW8Num3z0"/>
          <w:rFonts w:ascii="Verdana" w:hAnsi="Verdana"/>
          <w:color w:val="4682B4"/>
          <w:sz w:val="18"/>
          <w:szCs w:val="18"/>
        </w:rPr>
        <w:t>аграрной</w:t>
      </w:r>
      <w:r>
        <w:rPr>
          <w:rStyle w:val="WW8Num2z0"/>
          <w:rFonts w:ascii="Verdana" w:hAnsi="Verdana"/>
          <w:color w:val="000000"/>
          <w:sz w:val="18"/>
          <w:szCs w:val="18"/>
        </w:rPr>
        <w:t> </w:t>
      </w:r>
      <w:r>
        <w:rPr>
          <w:rFonts w:ascii="Verdana" w:hAnsi="Verdana"/>
          <w:color w:val="000000"/>
          <w:sz w:val="18"/>
          <w:szCs w:val="18"/>
        </w:rPr>
        <w:t>реформы в России: Социологический анализ</w:t>
      </w:r>
      <w:r>
        <w:rPr>
          <w:rStyle w:val="WW8Num2z0"/>
          <w:rFonts w:ascii="Verdana" w:hAnsi="Verdana"/>
          <w:color w:val="000000"/>
          <w:sz w:val="18"/>
          <w:szCs w:val="18"/>
        </w:rPr>
        <w:t> </w:t>
      </w:r>
      <w:r>
        <w:rPr>
          <w:rStyle w:val="WW8Num3z0"/>
          <w:rFonts w:ascii="Verdana" w:hAnsi="Verdana"/>
          <w:color w:val="4682B4"/>
          <w:sz w:val="18"/>
          <w:szCs w:val="18"/>
        </w:rPr>
        <w:t>трансформационных</w:t>
      </w:r>
      <w:r>
        <w:rPr>
          <w:rStyle w:val="WW8Num2z0"/>
          <w:rFonts w:ascii="Verdana" w:hAnsi="Verdana"/>
          <w:color w:val="000000"/>
          <w:sz w:val="18"/>
          <w:szCs w:val="18"/>
        </w:rPr>
        <w:t> </w:t>
      </w:r>
      <w:r>
        <w:rPr>
          <w:rFonts w:ascii="Verdana" w:hAnsi="Verdana"/>
          <w:color w:val="000000"/>
          <w:sz w:val="18"/>
          <w:szCs w:val="18"/>
        </w:rPr>
        <w:t>процессов, Новосибирск: ИЭ и</w:t>
      </w:r>
      <w:r>
        <w:rPr>
          <w:rStyle w:val="WW8Num2z0"/>
          <w:rFonts w:ascii="Verdana" w:hAnsi="Verdana"/>
          <w:color w:val="000000"/>
          <w:sz w:val="18"/>
          <w:szCs w:val="18"/>
        </w:rPr>
        <w:t> </w:t>
      </w:r>
      <w:r>
        <w:rPr>
          <w:rStyle w:val="WW8Num3z0"/>
          <w:rFonts w:ascii="Verdana" w:hAnsi="Verdana"/>
          <w:color w:val="4682B4"/>
          <w:sz w:val="18"/>
          <w:szCs w:val="18"/>
        </w:rPr>
        <w:t>ОПП</w:t>
      </w:r>
      <w:r>
        <w:rPr>
          <w:rStyle w:val="WW8Num2z0"/>
          <w:rFonts w:ascii="Verdana" w:hAnsi="Verdana"/>
          <w:color w:val="000000"/>
          <w:sz w:val="18"/>
          <w:szCs w:val="18"/>
        </w:rPr>
        <w:t> </w:t>
      </w:r>
      <w:r>
        <w:rPr>
          <w:rFonts w:ascii="Verdana" w:hAnsi="Verdana"/>
          <w:color w:val="000000"/>
          <w:sz w:val="18"/>
          <w:szCs w:val="18"/>
        </w:rPr>
        <w:t>СО РАН, 2000,-105 с,</w:t>
      </w:r>
    </w:p>
    <w:p w14:paraId="1109A86F" w14:textId="77777777" w:rsidR="00B66654" w:rsidRDefault="00B66654" w:rsidP="00B666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Калугина</w:t>
      </w:r>
      <w:r>
        <w:rPr>
          <w:rStyle w:val="WW8Num2z0"/>
          <w:rFonts w:ascii="Verdana" w:hAnsi="Verdana"/>
          <w:color w:val="000000"/>
          <w:sz w:val="18"/>
          <w:szCs w:val="18"/>
        </w:rPr>
        <w:t> </w:t>
      </w:r>
      <w:r>
        <w:rPr>
          <w:rFonts w:ascii="Verdana" w:hAnsi="Verdana"/>
          <w:color w:val="000000"/>
          <w:sz w:val="18"/>
          <w:szCs w:val="18"/>
        </w:rPr>
        <w:t>З.И. Коллективное и индивидуальное в сознании сельского населения как фактор развития экономических реформ //Человек в российском экономическом пространстве. Новосибирск: НГАЭиУ, 1997, С, 49-60.</w:t>
      </w:r>
    </w:p>
    <w:p w14:paraId="3A8F72EE" w14:textId="77777777" w:rsidR="00B66654" w:rsidRDefault="00B66654" w:rsidP="00B666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Калугина</w:t>
      </w:r>
      <w:r>
        <w:rPr>
          <w:rStyle w:val="WW8Num2z0"/>
          <w:rFonts w:ascii="Verdana" w:hAnsi="Verdana"/>
          <w:color w:val="000000"/>
          <w:sz w:val="18"/>
          <w:szCs w:val="18"/>
        </w:rPr>
        <w:t> </w:t>
      </w:r>
      <w:r>
        <w:rPr>
          <w:rFonts w:ascii="Verdana" w:hAnsi="Verdana"/>
          <w:color w:val="000000"/>
          <w:sz w:val="18"/>
          <w:szCs w:val="18"/>
        </w:rPr>
        <w:t>З.Н. Реформирование аграрного сектора: итоги и проблемы (взгляд социолога) //Регион: экономика и социология, 1995. №3. С, 62-71,</w:t>
      </w:r>
    </w:p>
    <w:p w14:paraId="2C38EEAD" w14:textId="77777777" w:rsidR="00B66654" w:rsidRDefault="00B66654" w:rsidP="00B666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Калугина</w:t>
      </w:r>
      <w:r>
        <w:rPr>
          <w:rStyle w:val="WW8Num2z0"/>
          <w:rFonts w:ascii="Verdana" w:hAnsi="Verdana"/>
          <w:color w:val="000000"/>
          <w:sz w:val="18"/>
          <w:szCs w:val="18"/>
        </w:rPr>
        <w:t> </w:t>
      </w:r>
      <w:r>
        <w:rPr>
          <w:rFonts w:ascii="Verdana" w:hAnsi="Verdana"/>
          <w:color w:val="000000"/>
          <w:sz w:val="18"/>
          <w:szCs w:val="18"/>
        </w:rPr>
        <w:t>З.И. Трансформационные процессы в</w:t>
      </w:r>
      <w:r>
        <w:rPr>
          <w:rStyle w:val="WW8Num2z0"/>
          <w:rFonts w:ascii="Verdana" w:hAnsi="Verdana"/>
          <w:color w:val="000000"/>
          <w:sz w:val="18"/>
          <w:szCs w:val="18"/>
        </w:rPr>
        <w:t> </w:t>
      </w:r>
      <w:r>
        <w:rPr>
          <w:rStyle w:val="WW8Num3z0"/>
          <w:rFonts w:ascii="Verdana" w:hAnsi="Verdana"/>
          <w:color w:val="4682B4"/>
          <w:sz w:val="18"/>
          <w:szCs w:val="18"/>
        </w:rPr>
        <w:t>аграрном</w:t>
      </w:r>
      <w:r>
        <w:rPr>
          <w:rStyle w:val="WW8Num2z0"/>
          <w:rFonts w:ascii="Verdana" w:hAnsi="Verdana"/>
          <w:color w:val="000000"/>
          <w:sz w:val="18"/>
          <w:szCs w:val="18"/>
        </w:rPr>
        <w:t> </w:t>
      </w:r>
      <w:r>
        <w:rPr>
          <w:rFonts w:ascii="Verdana" w:hAnsi="Verdana"/>
          <w:color w:val="000000"/>
          <w:sz w:val="18"/>
          <w:szCs w:val="18"/>
        </w:rPr>
        <w:t>секторе России /Общество и экономика: социальные проблемы трансформации. Новосибирск, 1998.-С. 61-79. 46. 47. 48.</w:t>
      </w:r>
    </w:p>
    <w:p w14:paraId="1F293100" w14:textId="77777777" w:rsidR="00B66654" w:rsidRDefault="00B66654" w:rsidP="00B666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Малые предприятия: организация, экономика, учет,</w:t>
      </w:r>
      <w:r>
        <w:rPr>
          <w:rStyle w:val="WW8Num2z0"/>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Под ред., проф., В.Я.</w:t>
      </w:r>
      <w:r>
        <w:rPr>
          <w:rStyle w:val="WW8Num2z0"/>
          <w:rFonts w:ascii="Verdana" w:hAnsi="Verdana"/>
          <w:color w:val="000000"/>
          <w:sz w:val="18"/>
          <w:szCs w:val="18"/>
        </w:rPr>
        <w:t> </w:t>
      </w:r>
      <w:r>
        <w:rPr>
          <w:rStyle w:val="WW8Num3z0"/>
          <w:rFonts w:ascii="Verdana" w:hAnsi="Verdana"/>
          <w:color w:val="4682B4"/>
          <w:sz w:val="18"/>
          <w:szCs w:val="18"/>
        </w:rPr>
        <w:t>Горфинкеля</w:t>
      </w:r>
      <w:r>
        <w:rPr>
          <w:rFonts w:ascii="Verdana" w:hAnsi="Verdana"/>
          <w:color w:val="000000"/>
          <w:sz w:val="18"/>
          <w:szCs w:val="18"/>
        </w:rPr>
        <w:t>, проф., В.А. Швандара. Учебное пособие для ВУЗов.- М.:</w:t>
      </w:r>
      <w:r>
        <w:rPr>
          <w:rStyle w:val="WW8Num2z0"/>
          <w:rFonts w:ascii="Verdana" w:hAnsi="Verdana"/>
          <w:color w:val="000000"/>
          <w:sz w:val="18"/>
          <w:szCs w:val="18"/>
        </w:rPr>
        <w:t> </w:t>
      </w:r>
      <w:r>
        <w:rPr>
          <w:rStyle w:val="WW8Num3z0"/>
          <w:rFonts w:ascii="Verdana" w:hAnsi="Verdana"/>
          <w:color w:val="4682B4"/>
          <w:sz w:val="18"/>
          <w:szCs w:val="18"/>
        </w:rPr>
        <w:t>ЮНИТИ</w:t>
      </w:r>
      <w:r>
        <w:rPr>
          <w:rStyle w:val="WW8Num2z0"/>
          <w:rFonts w:ascii="Verdana" w:hAnsi="Verdana"/>
          <w:color w:val="000000"/>
          <w:sz w:val="18"/>
          <w:szCs w:val="18"/>
        </w:rPr>
        <w:t> </w:t>
      </w:r>
      <w:r>
        <w:rPr>
          <w:rFonts w:ascii="Verdana" w:hAnsi="Verdana"/>
          <w:color w:val="000000"/>
          <w:sz w:val="18"/>
          <w:szCs w:val="18"/>
        </w:rPr>
        <w:t>ДАНА, 2 0 0 1 357 с.</w:t>
      </w:r>
    </w:p>
    <w:p w14:paraId="0A4991CA" w14:textId="77777777" w:rsidR="00B66654" w:rsidRDefault="00B66654" w:rsidP="00B666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Национальное</w:t>
      </w:r>
      <w:r>
        <w:rPr>
          <w:rStyle w:val="WW8Num2z0"/>
          <w:rFonts w:ascii="Verdana" w:hAnsi="Verdana"/>
          <w:color w:val="000000"/>
          <w:sz w:val="18"/>
          <w:szCs w:val="18"/>
        </w:rPr>
        <w:t> </w:t>
      </w:r>
      <w:r>
        <w:rPr>
          <w:rStyle w:val="WW8Num3z0"/>
          <w:rFonts w:ascii="Verdana" w:hAnsi="Verdana"/>
          <w:color w:val="4682B4"/>
          <w:sz w:val="18"/>
          <w:szCs w:val="18"/>
        </w:rPr>
        <w:t>счетоводство</w:t>
      </w:r>
      <w:r>
        <w:rPr>
          <w:rStyle w:val="WW8Num2z0"/>
          <w:rFonts w:ascii="Verdana" w:hAnsi="Verdana"/>
          <w:color w:val="000000"/>
          <w:sz w:val="18"/>
          <w:szCs w:val="18"/>
        </w:rPr>
        <w:t> </w:t>
      </w:r>
      <w:r>
        <w:rPr>
          <w:rFonts w:ascii="Verdana" w:hAnsi="Verdana"/>
          <w:color w:val="000000"/>
          <w:sz w:val="18"/>
          <w:szCs w:val="18"/>
        </w:rPr>
        <w:t>/МЭСИ: Учебник/ Под ред. Г.Д. Кулагиной. М.: Финансы и статистика, 1997. 418 с.</w:t>
      </w:r>
    </w:p>
    <w:p w14:paraId="436A9C1E" w14:textId="77777777" w:rsidR="00B66654" w:rsidRDefault="00B66654" w:rsidP="00B666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Наговицина</w:t>
      </w:r>
      <w:r>
        <w:rPr>
          <w:rStyle w:val="WW8Num2z0"/>
          <w:rFonts w:ascii="Verdana" w:hAnsi="Verdana"/>
          <w:color w:val="000000"/>
          <w:sz w:val="18"/>
          <w:szCs w:val="18"/>
        </w:rPr>
        <w:t> </w:t>
      </w:r>
      <w:r>
        <w:rPr>
          <w:rFonts w:ascii="Verdana" w:hAnsi="Verdana"/>
          <w:color w:val="000000"/>
          <w:sz w:val="18"/>
          <w:szCs w:val="18"/>
        </w:rPr>
        <w:t>Л.П., Сипко Л.А., Храмцова Т.Г. Совершенствование статистического наблюдения в потребительской кооперации для контроля за социальной и финансово-хозяйственной деятельностью</w:t>
      </w:r>
      <w:r>
        <w:rPr>
          <w:rStyle w:val="WW8Num2z0"/>
          <w:rFonts w:ascii="Verdana" w:hAnsi="Verdana"/>
          <w:color w:val="000000"/>
          <w:sz w:val="18"/>
          <w:szCs w:val="18"/>
        </w:rPr>
        <w:t> </w:t>
      </w:r>
      <w:r>
        <w:rPr>
          <w:rStyle w:val="WW8Num3z0"/>
          <w:rFonts w:ascii="Verdana" w:hAnsi="Verdana"/>
          <w:color w:val="4682B4"/>
          <w:sz w:val="18"/>
          <w:szCs w:val="18"/>
        </w:rPr>
        <w:t>Центросоюз</w:t>
      </w:r>
      <w:r>
        <w:rPr>
          <w:rStyle w:val="WW8Num2z0"/>
          <w:rFonts w:ascii="Verdana" w:hAnsi="Verdana"/>
          <w:color w:val="000000"/>
          <w:sz w:val="18"/>
          <w:szCs w:val="18"/>
        </w:rPr>
        <w:t> </w:t>
      </w:r>
      <w:r>
        <w:rPr>
          <w:rFonts w:ascii="Verdana" w:hAnsi="Verdana"/>
          <w:color w:val="000000"/>
          <w:sz w:val="18"/>
          <w:szCs w:val="18"/>
        </w:rPr>
        <w:t>РФ, СибУПК. Новосибирск, 2000. 64 с. 61.</w:t>
      </w:r>
    </w:p>
    <w:p w14:paraId="6BF40B67" w14:textId="77777777" w:rsidR="00B66654" w:rsidRDefault="00B66654" w:rsidP="00B666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Наговицина Л .П.</w:t>
      </w:r>
      <w:r>
        <w:rPr>
          <w:rStyle w:val="WW8Num2z0"/>
          <w:rFonts w:ascii="Verdana" w:hAnsi="Verdana"/>
          <w:color w:val="000000"/>
          <w:sz w:val="18"/>
          <w:szCs w:val="18"/>
        </w:rPr>
        <w:t> </w:t>
      </w:r>
      <w:r>
        <w:rPr>
          <w:rStyle w:val="WW8Num3z0"/>
          <w:rFonts w:ascii="Verdana" w:hAnsi="Verdana"/>
          <w:color w:val="4682B4"/>
          <w:sz w:val="18"/>
          <w:szCs w:val="18"/>
        </w:rPr>
        <w:t>Паевой</w:t>
      </w:r>
      <w:r>
        <w:rPr>
          <w:rStyle w:val="WW8Num2z0"/>
          <w:rFonts w:ascii="Verdana" w:hAnsi="Verdana"/>
          <w:color w:val="000000"/>
          <w:sz w:val="18"/>
          <w:szCs w:val="18"/>
        </w:rPr>
        <w:t> </w:t>
      </w:r>
      <w:r>
        <w:rPr>
          <w:rFonts w:ascii="Verdana" w:hAnsi="Verdana"/>
          <w:color w:val="000000"/>
          <w:sz w:val="18"/>
          <w:szCs w:val="18"/>
        </w:rPr>
        <w:t>взнос Российская кооперация. 2001.-18 августа,</w:t>
      </w:r>
      <w:r>
        <w:rPr>
          <w:rStyle w:val="WW8Num2z0"/>
          <w:rFonts w:ascii="Verdana" w:hAnsi="Verdana"/>
          <w:color w:val="000000"/>
          <w:sz w:val="18"/>
          <w:szCs w:val="18"/>
        </w:rPr>
        <w:t> </w:t>
      </w:r>
      <w:r>
        <w:rPr>
          <w:rStyle w:val="WW8Num3z0"/>
          <w:rFonts w:ascii="Verdana" w:hAnsi="Verdana"/>
          <w:color w:val="4682B4"/>
          <w:sz w:val="18"/>
          <w:szCs w:val="18"/>
        </w:rPr>
        <w:t>Новоселов</w:t>
      </w:r>
      <w:r>
        <w:rPr>
          <w:rStyle w:val="WW8Num2z0"/>
          <w:rFonts w:ascii="Verdana" w:hAnsi="Verdana"/>
          <w:color w:val="000000"/>
          <w:sz w:val="18"/>
          <w:szCs w:val="18"/>
        </w:rPr>
        <w:t> </w:t>
      </w:r>
      <w:r>
        <w:rPr>
          <w:rFonts w:ascii="Verdana" w:hAnsi="Verdana"/>
          <w:color w:val="000000"/>
          <w:sz w:val="18"/>
          <w:szCs w:val="18"/>
        </w:rPr>
        <w:t>Ю.А. Ресурсы сельского подворья и</w:t>
      </w:r>
      <w:r>
        <w:rPr>
          <w:rStyle w:val="WW8Num2z0"/>
          <w:rFonts w:ascii="Verdana" w:hAnsi="Verdana"/>
          <w:color w:val="000000"/>
          <w:sz w:val="18"/>
          <w:szCs w:val="18"/>
        </w:rPr>
        <w:t> </w:t>
      </w:r>
      <w:r>
        <w:rPr>
          <w:rStyle w:val="WW8Num3z0"/>
          <w:rFonts w:ascii="Verdana" w:hAnsi="Verdana"/>
          <w:color w:val="4682B4"/>
          <w:sz w:val="18"/>
          <w:szCs w:val="18"/>
        </w:rPr>
        <w:t>заготовительная</w:t>
      </w:r>
      <w:r>
        <w:rPr>
          <w:rStyle w:val="WW8Num2z0"/>
          <w:rFonts w:ascii="Verdana" w:hAnsi="Verdana"/>
          <w:color w:val="000000"/>
          <w:sz w:val="18"/>
          <w:szCs w:val="18"/>
        </w:rPr>
        <w:t> </w:t>
      </w:r>
      <w:r>
        <w:rPr>
          <w:rFonts w:ascii="Verdana" w:hAnsi="Verdana"/>
          <w:color w:val="000000"/>
          <w:sz w:val="18"/>
          <w:szCs w:val="18"/>
        </w:rPr>
        <w:t>деятельность потребительской кооперации Урала, Сибири и Дальнего востока. Новосибирск: СибУПК, 2004. 24 с.</w:t>
      </w:r>
    </w:p>
    <w:p w14:paraId="0C666CD3" w14:textId="77777777" w:rsidR="00B66654" w:rsidRDefault="00B66654" w:rsidP="00B666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Новоселов</w:t>
      </w:r>
      <w:r>
        <w:rPr>
          <w:rStyle w:val="WW8Num2z0"/>
          <w:rFonts w:ascii="Verdana" w:hAnsi="Verdana"/>
          <w:color w:val="000000"/>
          <w:sz w:val="18"/>
          <w:szCs w:val="18"/>
        </w:rPr>
        <w:t> </w:t>
      </w:r>
      <w:r>
        <w:rPr>
          <w:rFonts w:ascii="Verdana" w:hAnsi="Verdana"/>
          <w:color w:val="000000"/>
          <w:sz w:val="18"/>
          <w:szCs w:val="18"/>
        </w:rPr>
        <w:t>Ю.А. Проблемы и перспективы</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предприятий АПК и потребительской кооперации. Новосибирск: СибУПК, 2001. 17 с. 64. 1# Новоселов Ю.А. О взаимоотношениях потребительской кооперации с органами власти и расширении сотрудничества с организациями и предприятиями</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Потребительская кооперация социально ориентированная система: Доклады научно-практической конференции Научн. ред.</w:t>
      </w:r>
      <w:r>
        <w:rPr>
          <w:rStyle w:val="WW8Num2z0"/>
          <w:rFonts w:ascii="Verdana" w:hAnsi="Verdana"/>
          <w:color w:val="000000"/>
          <w:sz w:val="18"/>
          <w:szCs w:val="18"/>
        </w:rPr>
        <w:t> </w:t>
      </w:r>
      <w:r>
        <w:rPr>
          <w:rStyle w:val="WW8Num3z0"/>
          <w:rFonts w:ascii="Verdana" w:hAnsi="Verdana"/>
          <w:color w:val="4682B4"/>
          <w:sz w:val="18"/>
          <w:szCs w:val="18"/>
        </w:rPr>
        <w:t>Бернвальд</w:t>
      </w:r>
      <w:r>
        <w:rPr>
          <w:rStyle w:val="WW8Num2z0"/>
          <w:rFonts w:ascii="Verdana" w:hAnsi="Verdana"/>
          <w:color w:val="000000"/>
          <w:sz w:val="18"/>
          <w:szCs w:val="18"/>
        </w:rPr>
        <w:t> </w:t>
      </w:r>
      <w:r>
        <w:rPr>
          <w:rFonts w:ascii="Verdana" w:hAnsi="Verdana"/>
          <w:color w:val="000000"/>
          <w:sz w:val="18"/>
          <w:szCs w:val="18"/>
        </w:rPr>
        <w:t>А.Р., Наговицина Л.П. Новосибирск: СибУПК, 1999. 151-165.</w:t>
      </w:r>
    </w:p>
    <w:p w14:paraId="50699E9D" w14:textId="77777777" w:rsidR="00B66654" w:rsidRDefault="00B66654" w:rsidP="00B666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Основные показатели социально-экономической деятельности потребительской кооперации России за 2000 Центросоюз РФ. Москва, 2001. 78 с.</w:t>
      </w:r>
    </w:p>
    <w:p w14:paraId="7EF6BD34" w14:textId="77777777" w:rsidR="00B66654" w:rsidRDefault="00B66654" w:rsidP="00B666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Основные показатели социально-экономической деятельности потребительской кооперации России за 2002 Центросоюз РФ. Москва, 2003. 69 с. ygb</w:t>
      </w:r>
    </w:p>
    <w:p w14:paraId="5AC581BB" w14:textId="77777777" w:rsidR="00B66654" w:rsidRDefault="00B66654" w:rsidP="00B666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Ожегов С И Словарь русского языка. М.: Советская энциклопедия, 1 9 7 2 С 524.</w:t>
      </w:r>
    </w:p>
    <w:p w14:paraId="660EB6ED" w14:textId="77777777" w:rsidR="00B66654" w:rsidRDefault="00B66654" w:rsidP="00B666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Организация сельскохозяйственного производства /Под ред. Ф.К. Шаки- р о в а М Колос, 2001.-213 с.</w:t>
      </w:r>
    </w:p>
    <w:p w14:paraId="5D8C93B0" w14:textId="77777777" w:rsidR="00B66654" w:rsidRDefault="00B66654" w:rsidP="00B666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Поздняковский</w:t>
      </w:r>
      <w:r>
        <w:rPr>
          <w:rStyle w:val="WW8Num2z0"/>
          <w:rFonts w:ascii="Verdana" w:hAnsi="Verdana"/>
          <w:color w:val="000000"/>
          <w:sz w:val="18"/>
          <w:szCs w:val="18"/>
        </w:rPr>
        <w:t> </w:t>
      </w:r>
      <w:r>
        <w:rPr>
          <w:rFonts w:ascii="Verdana" w:hAnsi="Verdana"/>
          <w:color w:val="000000"/>
          <w:sz w:val="18"/>
          <w:szCs w:val="18"/>
        </w:rPr>
        <w:t>В.М. Питание и здоровье //</w:t>
      </w:r>
      <w:r>
        <w:rPr>
          <w:rStyle w:val="WW8Num3z0"/>
          <w:rFonts w:ascii="Verdana" w:hAnsi="Verdana"/>
          <w:color w:val="4682B4"/>
          <w:sz w:val="18"/>
          <w:szCs w:val="18"/>
        </w:rPr>
        <w:t>ЭКО</w:t>
      </w:r>
      <w:r>
        <w:rPr>
          <w:rFonts w:ascii="Verdana" w:hAnsi="Verdana"/>
          <w:color w:val="000000"/>
          <w:sz w:val="18"/>
          <w:szCs w:val="18"/>
        </w:rPr>
        <w:t>. 1999. №5. 181 -</w:t>
      </w:r>
    </w:p>
    <w:p w14:paraId="750AAEDC" w14:textId="77777777" w:rsidR="00B66654" w:rsidRDefault="00B66654" w:rsidP="00B666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Н.А. Может ли Россия сохранить национальную</w:t>
      </w:r>
      <w:r>
        <w:rPr>
          <w:rStyle w:val="WW8Num2z0"/>
          <w:rFonts w:ascii="Verdana" w:hAnsi="Verdana"/>
          <w:color w:val="000000"/>
          <w:sz w:val="18"/>
          <w:szCs w:val="18"/>
        </w:rPr>
        <w:t> </w:t>
      </w:r>
      <w:r>
        <w:rPr>
          <w:rStyle w:val="WW8Num3z0"/>
          <w:rFonts w:ascii="Verdana" w:hAnsi="Verdana"/>
          <w:color w:val="4682B4"/>
          <w:sz w:val="18"/>
          <w:szCs w:val="18"/>
        </w:rPr>
        <w:t>продовольственную</w:t>
      </w:r>
      <w:r>
        <w:rPr>
          <w:rStyle w:val="WW8Num2z0"/>
          <w:rFonts w:ascii="Verdana" w:hAnsi="Verdana"/>
          <w:color w:val="000000"/>
          <w:sz w:val="18"/>
          <w:szCs w:val="18"/>
        </w:rPr>
        <w:t> </w:t>
      </w:r>
      <w:r>
        <w:rPr>
          <w:rFonts w:ascii="Verdana" w:hAnsi="Verdana"/>
          <w:color w:val="000000"/>
          <w:sz w:val="18"/>
          <w:szCs w:val="18"/>
        </w:rPr>
        <w:t>безопасность? //АПК: Экономика и управление. 1997. 1. 8-12.</w:t>
      </w:r>
    </w:p>
    <w:p w14:paraId="35E32BA7" w14:textId="77777777" w:rsidR="00B66654" w:rsidRDefault="00B66654" w:rsidP="00B666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Н.А. Экономика сельского хозяйства с основами сельского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Fonts w:ascii="Verdana" w:hAnsi="Verdana"/>
          <w:color w:val="000000"/>
          <w:sz w:val="18"/>
          <w:szCs w:val="18"/>
        </w:rPr>
        <w:t>: Учебник. М.: ЭКМОС, 1999. 332 с.</w:t>
      </w:r>
    </w:p>
    <w:p w14:paraId="670E77B6" w14:textId="77777777" w:rsidR="00B66654" w:rsidRDefault="00B66654" w:rsidP="00B666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Н.А., Захарьин В.Р., Карпусь Н.П.,</w:t>
      </w:r>
      <w:r>
        <w:rPr>
          <w:rStyle w:val="WW8Num2z0"/>
          <w:rFonts w:ascii="Verdana" w:hAnsi="Verdana"/>
          <w:color w:val="000000"/>
          <w:sz w:val="18"/>
          <w:szCs w:val="18"/>
        </w:rPr>
        <w:t> </w:t>
      </w:r>
      <w:r>
        <w:rPr>
          <w:rStyle w:val="WW8Num3z0"/>
          <w:rFonts w:ascii="Verdana" w:hAnsi="Verdana"/>
          <w:color w:val="4682B4"/>
          <w:sz w:val="18"/>
          <w:szCs w:val="18"/>
        </w:rPr>
        <w:t>Федоренко</w:t>
      </w:r>
      <w:r>
        <w:rPr>
          <w:rStyle w:val="WW8Num2z0"/>
          <w:rFonts w:ascii="Verdana" w:hAnsi="Verdana"/>
          <w:color w:val="000000"/>
          <w:sz w:val="18"/>
          <w:szCs w:val="18"/>
        </w:rPr>
        <w:t> </w:t>
      </w:r>
      <w:r>
        <w:rPr>
          <w:rFonts w:ascii="Verdana" w:hAnsi="Verdana"/>
          <w:color w:val="000000"/>
          <w:sz w:val="18"/>
          <w:szCs w:val="18"/>
        </w:rPr>
        <w:t>В.Ф. Предпринимательство в АПК: Учебник. -М.:</w:t>
      </w:r>
      <w:r>
        <w:rPr>
          <w:rStyle w:val="WW8Num2z0"/>
          <w:rFonts w:ascii="Verdana" w:hAnsi="Verdana"/>
          <w:color w:val="000000"/>
          <w:sz w:val="18"/>
          <w:szCs w:val="18"/>
        </w:rPr>
        <w:t> </w:t>
      </w:r>
      <w:r>
        <w:rPr>
          <w:rStyle w:val="WW8Num3z0"/>
          <w:rFonts w:ascii="Verdana" w:hAnsi="Verdana"/>
          <w:color w:val="4682B4"/>
          <w:sz w:val="18"/>
          <w:szCs w:val="18"/>
        </w:rPr>
        <w:t>ЭКМОС</w:t>
      </w:r>
      <w:r>
        <w:rPr>
          <w:rFonts w:ascii="Verdana" w:hAnsi="Verdana"/>
          <w:color w:val="000000"/>
          <w:sz w:val="18"/>
          <w:szCs w:val="18"/>
        </w:rPr>
        <w:t>, 2001.-286 с.</w:t>
      </w:r>
    </w:p>
    <w:p w14:paraId="31137D59" w14:textId="77777777" w:rsidR="00B66654" w:rsidRDefault="00B66654" w:rsidP="00B666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Петриков</w:t>
      </w:r>
      <w:r>
        <w:rPr>
          <w:rStyle w:val="WW8Num2z0"/>
          <w:rFonts w:ascii="Verdana" w:hAnsi="Verdana"/>
          <w:color w:val="000000"/>
          <w:sz w:val="18"/>
          <w:szCs w:val="18"/>
        </w:rPr>
        <w:t> </w:t>
      </w:r>
      <w:r>
        <w:rPr>
          <w:rFonts w:ascii="Verdana" w:hAnsi="Verdana"/>
          <w:color w:val="000000"/>
          <w:sz w:val="18"/>
          <w:szCs w:val="18"/>
        </w:rPr>
        <w:t>А.В. Специфика сельского хозяйства и современная</w:t>
      </w:r>
      <w:r>
        <w:rPr>
          <w:rStyle w:val="WW8Num2z0"/>
          <w:rFonts w:ascii="Verdana" w:hAnsi="Verdana"/>
          <w:color w:val="000000"/>
          <w:sz w:val="18"/>
          <w:szCs w:val="18"/>
        </w:rPr>
        <w:t> </w:t>
      </w:r>
      <w:r>
        <w:rPr>
          <w:rStyle w:val="WW8Num3z0"/>
          <w:rFonts w:ascii="Verdana" w:hAnsi="Verdana"/>
          <w:color w:val="4682B4"/>
          <w:sz w:val="18"/>
          <w:szCs w:val="18"/>
        </w:rPr>
        <w:t>афарная</w:t>
      </w:r>
      <w:r>
        <w:rPr>
          <w:rStyle w:val="WW8Num2z0"/>
          <w:rFonts w:ascii="Verdana" w:hAnsi="Verdana"/>
          <w:color w:val="000000"/>
          <w:sz w:val="18"/>
          <w:szCs w:val="18"/>
        </w:rPr>
        <w:t> </w:t>
      </w:r>
      <w:r>
        <w:rPr>
          <w:rFonts w:ascii="Verdana" w:hAnsi="Verdana"/>
          <w:color w:val="000000"/>
          <w:sz w:val="18"/>
          <w:szCs w:val="18"/>
        </w:rPr>
        <w:t>реформа в России /Энциклопедия российских деревень. 1995. 56-73.</w:t>
      </w:r>
    </w:p>
    <w:p w14:paraId="53BC9F50" w14:textId="77777777" w:rsidR="00B66654" w:rsidRDefault="00B66654" w:rsidP="00B666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Песелева</w:t>
      </w:r>
      <w:r>
        <w:rPr>
          <w:rStyle w:val="WW8Num2z0"/>
          <w:rFonts w:ascii="Verdana" w:hAnsi="Verdana"/>
          <w:color w:val="000000"/>
          <w:sz w:val="18"/>
          <w:szCs w:val="18"/>
        </w:rPr>
        <w:t> </w:t>
      </w:r>
      <w:r>
        <w:rPr>
          <w:rFonts w:ascii="Verdana" w:hAnsi="Verdana"/>
          <w:color w:val="000000"/>
          <w:sz w:val="18"/>
          <w:szCs w:val="18"/>
        </w:rPr>
        <w:t>Р.И. Прогнозирование развития предприятия. М.: Наука, 1991. 1 3 6 с.</w:t>
      </w:r>
    </w:p>
    <w:p w14:paraId="0638B40E" w14:textId="77777777" w:rsidR="00B66654" w:rsidRDefault="00B66654" w:rsidP="00B666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Перегудов</w:t>
      </w:r>
      <w:r>
        <w:rPr>
          <w:rStyle w:val="WW8Num2z0"/>
          <w:rFonts w:ascii="Verdana" w:hAnsi="Verdana"/>
          <w:color w:val="000000"/>
          <w:sz w:val="18"/>
          <w:szCs w:val="18"/>
        </w:rPr>
        <w:t> </w:t>
      </w:r>
      <w:r>
        <w:rPr>
          <w:rFonts w:ascii="Verdana" w:hAnsi="Verdana"/>
          <w:color w:val="000000"/>
          <w:sz w:val="18"/>
          <w:szCs w:val="18"/>
        </w:rPr>
        <w:t>Ф.И., Тарасенко Ф.П. Основы системного анализа. Томск: Изд-воНТЛ, 1997.-396 с.</w:t>
      </w:r>
    </w:p>
    <w:p w14:paraId="48603774" w14:textId="77777777" w:rsidR="00B66654" w:rsidRDefault="00B66654" w:rsidP="00B666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Плюснин</w:t>
      </w:r>
      <w:r>
        <w:rPr>
          <w:rStyle w:val="WW8Num2z0"/>
          <w:rFonts w:ascii="Verdana" w:hAnsi="Verdana"/>
          <w:color w:val="000000"/>
          <w:sz w:val="18"/>
          <w:szCs w:val="18"/>
        </w:rPr>
        <w:t> </w:t>
      </w:r>
      <w:r>
        <w:rPr>
          <w:rFonts w:ascii="Verdana" w:hAnsi="Verdana"/>
          <w:color w:val="000000"/>
          <w:sz w:val="18"/>
          <w:szCs w:val="18"/>
        </w:rPr>
        <w:t>Ю.М. Психология материальной жизни: парадоксы сельской «</w:t>
      </w:r>
      <w:r>
        <w:rPr>
          <w:rStyle w:val="WW8Num3z0"/>
          <w:rFonts w:ascii="Verdana" w:hAnsi="Verdana"/>
          <w:color w:val="4682B4"/>
          <w:sz w:val="18"/>
          <w:szCs w:val="18"/>
        </w:rPr>
        <w:t>экономики выживания</w:t>
      </w:r>
      <w:r>
        <w:rPr>
          <w:rFonts w:ascii="Verdana" w:hAnsi="Verdana"/>
          <w:color w:val="000000"/>
          <w:sz w:val="18"/>
          <w:szCs w:val="18"/>
        </w:rPr>
        <w:t>» //ЭКО. 1997. №7. 169-176.</w:t>
      </w:r>
    </w:p>
    <w:p w14:paraId="2E3C4A16" w14:textId="77777777" w:rsidR="00B66654" w:rsidRDefault="00B66654" w:rsidP="00B666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Россия в цифрах. Официальное издание. Краткий статистический справочник.</w:t>
      </w:r>
      <w:r>
        <w:rPr>
          <w:rStyle w:val="WW8Num2z0"/>
          <w:rFonts w:ascii="Verdana" w:hAnsi="Verdana"/>
          <w:color w:val="000000"/>
          <w:sz w:val="18"/>
          <w:szCs w:val="18"/>
        </w:rPr>
        <w:t> </w:t>
      </w:r>
      <w:r>
        <w:rPr>
          <w:rStyle w:val="WW8Num3z0"/>
          <w:rFonts w:ascii="Verdana" w:hAnsi="Verdana"/>
          <w:color w:val="4682B4"/>
          <w:sz w:val="18"/>
          <w:szCs w:val="18"/>
        </w:rPr>
        <w:t>Госкомстат</w:t>
      </w:r>
      <w:r>
        <w:rPr>
          <w:rStyle w:val="WW8Num2z0"/>
          <w:rFonts w:ascii="Verdana" w:hAnsi="Verdana"/>
          <w:color w:val="000000"/>
          <w:sz w:val="18"/>
          <w:szCs w:val="18"/>
        </w:rPr>
        <w:t> </w:t>
      </w:r>
      <w:r>
        <w:rPr>
          <w:rFonts w:ascii="Verdana" w:hAnsi="Verdana"/>
          <w:color w:val="000000"/>
          <w:sz w:val="18"/>
          <w:szCs w:val="18"/>
        </w:rPr>
        <w:t>России. М.: НАУКА, 2000. 397 с.</w:t>
      </w:r>
    </w:p>
    <w:p w14:paraId="59F30BE0" w14:textId="77777777" w:rsidR="00B66654" w:rsidRDefault="00B66654" w:rsidP="00B666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Российский статистический ежегодник:</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xml:space="preserve">. сборник/ Госкомстат России. М.: НАУКА, 2001. </w:t>
      </w:r>
      <w:r>
        <w:rPr>
          <w:rFonts w:ascii="Verdana" w:hAnsi="Verdana"/>
          <w:color w:val="000000"/>
          <w:sz w:val="18"/>
          <w:szCs w:val="18"/>
        </w:rPr>
        <w:lastRenderedPageBreak/>
        <w:t>713 с.</w:t>
      </w:r>
    </w:p>
    <w:p w14:paraId="5C1B8111" w14:textId="77777777" w:rsidR="00B66654" w:rsidRDefault="00B66654" w:rsidP="00B666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Российский статистический ежегодник: Стат. сборник/ Госкомстат России. М.: НАУКА, 2002. 705 с.</w:t>
      </w:r>
    </w:p>
    <w:p w14:paraId="26334A36" w14:textId="77777777" w:rsidR="00B66654" w:rsidRDefault="00B66654" w:rsidP="00B666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Раицкий</w:t>
      </w:r>
      <w:r>
        <w:rPr>
          <w:rStyle w:val="WW8Num2z0"/>
          <w:rFonts w:ascii="Verdana" w:hAnsi="Verdana"/>
          <w:color w:val="000000"/>
          <w:sz w:val="18"/>
          <w:szCs w:val="18"/>
        </w:rPr>
        <w:t> </w:t>
      </w:r>
      <w:r>
        <w:rPr>
          <w:rFonts w:ascii="Verdana" w:hAnsi="Verdana"/>
          <w:color w:val="000000"/>
          <w:sz w:val="18"/>
          <w:szCs w:val="18"/>
        </w:rPr>
        <w:t>К.А. Экономика предприятия: Учебник для вузов. М.: Информационно-внедренческий центр «</w:t>
      </w:r>
      <w:r>
        <w:rPr>
          <w:rStyle w:val="WW8Num3z0"/>
          <w:rFonts w:ascii="Verdana" w:hAnsi="Verdana"/>
          <w:color w:val="4682B4"/>
          <w:sz w:val="18"/>
          <w:szCs w:val="18"/>
        </w:rPr>
        <w:t>Маркетинг</w:t>
      </w:r>
      <w:r>
        <w:rPr>
          <w:rFonts w:ascii="Verdana" w:hAnsi="Verdana"/>
          <w:color w:val="000000"/>
          <w:sz w:val="18"/>
          <w:szCs w:val="18"/>
        </w:rPr>
        <w:t>», 1999. 693 с. 81.</w:t>
      </w:r>
    </w:p>
    <w:p w14:paraId="18B2B5B6" w14:textId="77777777" w:rsidR="00B66654" w:rsidRDefault="00B66654" w:rsidP="00B666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Раяцкас</w:t>
      </w:r>
      <w:r>
        <w:rPr>
          <w:rStyle w:val="WW8Num2z0"/>
          <w:rFonts w:ascii="Verdana" w:hAnsi="Verdana"/>
          <w:color w:val="000000"/>
          <w:sz w:val="18"/>
          <w:szCs w:val="18"/>
        </w:rPr>
        <w:t> </w:t>
      </w:r>
      <w:r>
        <w:rPr>
          <w:rFonts w:ascii="Verdana" w:hAnsi="Verdana"/>
          <w:color w:val="000000"/>
          <w:sz w:val="18"/>
          <w:szCs w:val="18"/>
        </w:rPr>
        <w:t>Р.Л. Количественный анализ в экономике. М.: Наука, 1997. 390 с.</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и развитие АПК Сибири в условиях перехода к рыночным отношениям /</w:t>
      </w:r>
      <w:r>
        <w:rPr>
          <w:rStyle w:val="WW8Num3z0"/>
          <w:rFonts w:ascii="Verdana" w:hAnsi="Verdana"/>
          <w:color w:val="4682B4"/>
          <w:sz w:val="18"/>
          <w:szCs w:val="18"/>
        </w:rPr>
        <w:t>РАСХН</w:t>
      </w:r>
      <w:r>
        <w:rPr>
          <w:rFonts w:ascii="Verdana" w:hAnsi="Verdana"/>
          <w:color w:val="000000"/>
          <w:sz w:val="18"/>
          <w:szCs w:val="18"/>
        </w:rPr>
        <w:t>. Сиб. отд-ние, СибНИИЭСХ. Новосибирск, 1993.-290 с.</w:t>
      </w:r>
    </w:p>
    <w:p w14:paraId="1AF1D485" w14:textId="77777777" w:rsidR="00B66654" w:rsidRDefault="00B66654" w:rsidP="00B666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Родионова</w:t>
      </w:r>
      <w:r>
        <w:rPr>
          <w:rStyle w:val="WW8Num2z0"/>
          <w:rFonts w:ascii="Verdana" w:hAnsi="Verdana"/>
          <w:color w:val="000000"/>
          <w:sz w:val="18"/>
          <w:szCs w:val="18"/>
        </w:rPr>
        <w:t> </w:t>
      </w:r>
      <w:r>
        <w:rPr>
          <w:rFonts w:ascii="Verdana" w:hAnsi="Verdana"/>
          <w:color w:val="000000"/>
          <w:sz w:val="18"/>
          <w:szCs w:val="18"/>
        </w:rPr>
        <w:t>Г.А. Современное сельскохозяйственное предприятие и стратегии выживания сельских обществ: симбиоз функций и величин Под</w:t>
      </w:r>
    </w:p>
    <w:p w14:paraId="4A72BE25" w14:textId="77777777" w:rsidR="00B66654" w:rsidRDefault="00B66654" w:rsidP="00B666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Римская декларация по всемирной</w:t>
      </w:r>
      <w:r>
        <w:rPr>
          <w:rStyle w:val="WW8Num2z0"/>
          <w:rFonts w:ascii="Verdana" w:hAnsi="Verdana"/>
          <w:color w:val="000000"/>
          <w:sz w:val="18"/>
          <w:szCs w:val="18"/>
        </w:rPr>
        <w:t> </w:t>
      </w:r>
      <w:r>
        <w:rPr>
          <w:rStyle w:val="WW8Num3z0"/>
          <w:rFonts w:ascii="Verdana" w:hAnsi="Verdana"/>
          <w:color w:val="4682B4"/>
          <w:sz w:val="18"/>
          <w:szCs w:val="18"/>
        </w:rPr>
        <w:t>продовольственной</w:t>
      </w:r>
      <w:r>
        <w:rPr>
          <w:rStyle w:val="WW8Num2z0"/>
          <w:rFonts w:ascii="Verdana" w:hAnsi="Verdana"/>
          <w:color w:val="000000"/>
          <w:sz w:val="18"/>
          <w:szCs w:val="18"/>
        </w:rPr>
        <w:t> </w:t>
      </w:r>
      <w:r>
        <w:rPr>
          <w:rFonts w:ascii="Verdana" w:hAnsi="Verdana"/>
          <w:color w:val="000000"/>
          <w:sz w:val="18"/>
          <w:szCs w:val="18"/>
        </w:rPr>
        <w:t>безопасности АПК: Экономика и управление. 1996. 2. 3-6.</w:t>
      </w:r>
    </w:p>
    <w:p w14:paraId="2EF56463" w14:textId="77777777" w:rsidR="00B66654" w:rsidRDefault="00B66654" w:rsidP="00B666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Руцкой А., Радугин Н.</w:t>
      </w:r>
      <w:r>
        <w:rPr>
          <w:rStyle w:val="WW8Num2z0"/>
          <w:rFonts w:ascii="Verdana" w:hAnsi="Verdana"/>
          <w:color w:val="000000"/>
          <w:sz w:val="18"/>
          <w:szCs w:val="18"/>
        </w:rPr>
        <w:t> </w:t>
      </w:r>
      <w:r>
        <w:rPr>
          <w:rStyle w:val="WW8Num3z0"/>
          <w:rFonts w:ascii="Verdana" w:hAnsi="Verdana"/>
          <w:color w:val="4682B4"/>
          <w:sz w:val="18"/>
          <w:szCs w:val="18"/>
        </w:rPr>
        <w:t>Аграрный</w:t>
      </w:r>
      <w:r>
        <w:rPr>
          <w:rStyle w:val="WW8Num2z0"/>
          <w:rFonts w:ascii="Verdana" w:hAnsi="Verdana"/>
          <w:color w:val="000000"/>
          <w:sz w:val="18"/>
          <w:szCs w:val="18"/>
        </w:rPr>
        <w:t> </w:t>
      </w:r>
      <w:r>
        <w:rPr>
          <w:rFonts w:ascii="Verdana" w:hAnsi="Verdana"/>
          <w:color w:val="000000"/>
          <w:sz w:val="18"/>
          <w:szCs w:val="18"/>
        </w:rPr>
        <w:t>кризис продолжается //АПК: Экономика, управление. 1997. 1. 28-32.</w:t>
      </w:r>
    </w:p>
    <w:p w14:paraId="171906BB" w14:textId="77777777" w:rsidR="00B66654" w:rsidRDefault="00B66654" w:rsidP="00B666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Рябушкин</w:t>
      </w:r>
      <w:r>
        <w:rPr>
          <w:rStyle w:val="WW8Num2z0"/>
          <w:rFonts w:ascii="Verdana" w:hAnsi="Verdana"/>
          <w:color w:val="000000"/>
          <w:sz w:val="18"/>
          <w:szCs w:val="18"/>
        </w:rPr>
        <w:t> </w:t>
      </w:r>
      <w:r>
        <w:rPr>
          <w:rFonts w:ascii="Verdana" w:hAnsi="Verdana"/>
          <w:color w:val="000000"/>
          <w:sz w:val="18"/>
          <w:szCs w:val="18"/>
        </w:rPr>
        <w:t>Б.Т. Применение статистических методов в экономическом анализе и прогнозировании. М Финансы и статистика, 1991. 75 с.</w:t>
      </w:r>
    </w:p>
    <w:p w14:paraId="3623E277" w14:textId="77777777" w:rsidR="00B66654" w:rsidRDefault="00B66654" w:rsidP="00B666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Саати</w:t>
      </w:r>
      <w:r>
        <w:rPr>
          <w:rStyle w:val="WW8Num2z0"/>
          <w:rFonts w:ascii="Verdana" w:hAnsi="Verdana"/>
          <w:color w:val="000000"/>
          <w:sz w:val="18"/>
          <w:szCs w:val="18"/>
        </w:rPr>
        <w:t> </w:t>
      </w:r>
      <w:r>
        <w:rPr>
          <w:rFonts w:ascii="Verdana" w:hAnsi="Verdana"/>
          <w:color w:val="000000"/>
          <w:sz w:val="18"/>
          <w:szCs w:val="18"/>
        </w:rPr>
        <w:t>Г. Аналитическое планирование организации систем. М.: Радио и связь, 1991.-227 с.</w:t>
      </w:r>
    </w:p>
    <w:p w14:paraId="19B3C15B" w14:textId="77777777" w:rsidR="00B66654" w:rsidRDefault="00B66654" w:rsidP="00B666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Сипко</w:t>
      </w:r>
      <w:r>
        <w:rPr>
          <w:rStyle w:val="WW8Num2z0"/>
          <w:rFonts w:ascii="Verdana" w:hAnsi="Verdana"/>
          <w:color w:val="000000"/>
          <w:sz w:val="18"/>
          <w:szCs w:val="18"/>
        </w:rPr>
        <w:t> </w:t>
      </w:r>
      <w:r>
        <w:rPr>
          <w:rFonts w:ascii="Verdana" w:hAnsi="Verdana"/>
          <w:color w:val="000000"/>
          <w:sz w:val="18"/>
          <w:szCs w:val="18"/>
        </w:rPr>
        <w:t>Л.А., Наговицина Л.П. Актуальные проблемы потребительской кооперации. Новосибирск: СибУПК, 1999. 250 с.</w:t>
      </w:r>
    </w:p>
    <w:p w14:paraId="200D7689" w14:textId="77777777" w:rsidR="00B66654" w:rsidRDefault="00B66654" w:rsidP="00B666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Сельское хозяйство России //Госкомстат России. М.: НАУКА, 2003. 397 с.</w:t>
      </w:r>
    </w:p>
    <w:p w14:paraId="3F891B45" w14:textId="77777777" w:rsidR="00B66654" w:rsidRDefault="00B66654" w:rsidP="00B666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Сельские новости. Региональный информационно-аналитический журнал. 2000. 1-5. 91.</w:t>
      </w:r>
    </w:p>
    <w:p w14:paraId="09E7F412" w14:textId="77777777" w:rsidR="00B66654" w:rsidRDefault="00B66654" w:rsidP="00B666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Статистический ежегодник. 1999. 1. 18-41, 69-</w:t>
      </w:r>
    </w:p>
    <w:p w14:paraId="228B0D64" w14:textId="77777777" w:rsidR="00B66654" w:rsidRDefault="00B66654" w:rsidP="00B666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Система национальных счетов, 1</w:t>
      </w:r>
    </w:p>
    <w:p w14:paraId="4B8D674E" w14:textId="77777777" w:rsidR="00B66654" w:rsidRDefault="00B66654" w:rsidP="00B666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Брюссель/Люксембург, Вашингтон, O.K., Нью-Йорк, Париж:</w:t>
      </w:r>
      <w:r>
        <w:rPr>
          <w:rStyle w:val="WW8Num2z0"/>
          <w:rFonts w:ascii="Verdana" w:hAnsi="Verdana"/>
          <w:color w:val="000000"/>
          <w:sz w:val="18"/>
          <w:szCs w:val="18"/>
        </w:rPr>
        <w:t> </w:t>
      </w:r>
      <w:r>
        <w:rPr>
          <w:rStyle w:val="WW8Num3z0"/>
          <w:rFonts w:ascii="Verdana" w:hAnsi="Verdana"/>
          <w:color w:val="4682B4"/>
          <w:sz w:val="18"/>
          <w:szCs w:val="18"/>
        </w:rPr>
        <w:t>Евростат</w:t>
      </w:r>
      <w:r>
        <w:rPr>
          <w:rFonts w:ascii="Verdana" w:hAnsi="Verdana"/>
          <w:color w:val="000000"/>
          <w:sz w:val="18"/>
          <w:szCs w:val="18"/>
        </w:rPr>
        <w:t>, МВФ, ОЭСР, ООН, Всемирный банк, 1998.-568 с.</w:t>
      </w:r>
    </w:p>
    <w:p w14:paraId="0AC0FB19" w14:textId="77777777" w:rsidR="00B66654" w:rsidRDefault="00B66654" w:rsidP="00B666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Суриков</w:t>
      </w:r>
      <w:r>
        <w:rPr>
          <w:rStyle w:val="WW8Num2z0"/>
          <w:rFonts w:ascii="Verdana" w:hAnsi="Verdana"/>
          <w:color w:val="000000"/>
          <w:sz w:val="18"/>
          <w:szCs w:val="18"/>
        </w:rPr>
        <w:t> </w:t>
      </w:r>
      <w:r>
        <w:rPr>
          <w:rFonts w:ascii="Verdana" w:hAnsi="Verdana"/>
          <w:color w:val="000000"/>
          <w:sz w:val="18"/>
          <w:szCs w:val="18"/>
        </w:rPr>
        <w:t>А.Е. Обследование бюджетов домашних хозяйств в России. Проблемы и перспективы Вопросы статистики, 2003. №9. 3-5.</w:t>
      </w:r>
    </w:p>
    <w:p w14:paraId="286DA6CE" w14:textId="77777777" w:rsidR="00B66654" w:rsidRDefault="00B66654" w:rsidP="00B666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Трофимов</w:t>
      </w:r>
      <w:r>
        <w:rPr>
          <w:rStyle w:val="WW8Num2z0"/>
          <w:rFonts w:ascii="Verdana" w:hAnsi="Verdana"/>
          <w:color w:val="000000"/>
          <w:sz w:val="18"/>
          <w:szCs w:val="18"/>
        </w:rPr>
        <w:t> </w:t>
      </w:r>
      <w:r>
        <w:rPr>
          <w:rFonts w:ascii="Verdana" w:hAnsi="Verdana"/>
          <w:color w:val="000000"/>
          <w:sz w:val="18"/>
          <w:szCs w:val="18"/>
        </w:rPr>
        <w:t>А.Н. Трудовое поведение работников //АПК, экономика, управление.- 1993.-№3. С 60.</w:t>
      </w:r>
    </w:p>
    <w:p w14:paraId="11A4F392" w14:textId="77777777" w:rsidR="00B66654" w:rsidRDefault="00B66654" w:rsidP="00B666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Фадеева</w:t>
      </w:r>
      <w:r>
        <w:rPr>
          <w:rStyle w:val="WW8Num2z0"/>
          <w:rFonts w:ascii="Verdana" w:hAnsi="Verdana"/>
          <w:color w:val="000000"/>
          <w:sz w:val="18"/>
          <w:szCs w:val="18"/>
        </w:rPr>
        <w:t> </w:t>
      </w:r>
      <w:r>
        <w:rPr>
          <w:rFonts w:ascii="Verdana" w:hAnsi="Verdana"/>
          <w:color w:val="000000"/>
          <w:sz w:val="18"/>
          <w:szCs w:val="18"/>
        </w:rPr>
        <w:t>О.П. История социологических исследований сельской жизни в России (1990-1995 гг. и 1995-1996 гг.) //Крестьяноведение: теория, исто.4 рия, современность: Ежегодник. 1996 /Под ред. В.П.</w:t>
      </w:r>
      <w:r>
        <w:rPr>
          <w:rStyle w:val="WW8Num2z0"/>
          <w:rFonts w:ascii="Verdana" w:hAnsi="Verdana"/>
          <w:color w:val="000000"/>
          <w:sz w:val="18"/>
          <w:szCs w:val="18"/>
        </w:rPr>
        <w:t> </w:t>
      </w:r>
      <w:r>
        <w:rPr>
          <w:rStyle w:val="WW8Num3z0"/>
          <w:rFonts w:ascii="Verdana" w:hAnsi="Verdana"/>
          <w:color w:val="4682B4"/>
          <w:sz w:val="18"/>
          <w:szCs w:val="18"/>
        </w:rPr>
        <w:t>Данилова</w:t>
      </w:r>
      <w:r>
        <w:rPr>
          <w:rFonts w:ascii="Verdana" w:hAnsi="Verdana"/>
          <w:color w:val="000000"/>
          <w:sz w:val="18"/>
          <w:szCs w:val="18"/>
        </w:rPr>
        <w:t>, Т. Шан и н а М Аспект-Пресс, 1996.-С.301-315.</w:t>
      </w:r>
    </w:p>
    <w:p w14:paraId="0020ED80" w14:textId="77777777" w:rsidR="00B66654" w:rsidRDefault="00B66654" w:rsidP="00B666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Фадеева</w:t>
      </w:r>
      <w:r>
        <w:rPr>
          <w:rStyle w:val="WW8Num2z0"/>
          <w:rFonts w:ascii="Verdana" w:hAnsi="Verdana"/>
          <w:color w:val="000000"/>
          <w:sz w:val="18"/>
          <w:szCs w:val="18"/>
        </w:rPr>
        <w:t> </w:t>
      </w:r>
      <w:r>
        <w:rPr>
          <w:rFonts w:ascii="Verdana" w:hAnsi="Verdana"/>
          <w:color w:val="000000"/>
          <w:sz w:val="18"/>
          <w:szCs w:val="18"/>
        </w:rPr>
        <w:t>О.П. Хозяйственные стратегии сельских семей /Социальная траектория</w:t>
      </w:r>
      <w:r>
        <w:rPr>
          <w:rStyle w:val="WW8Num2z0"/>
          <w:rFonts w:ascii="Verdana" w:hAnsi="Verdana"/>
          <w:color w:val="000000"/>
          <w:sz w:val="18"/>
          <w:szCs w:val="18"/>
        </w:rPr>
        <w:t> </w:t>
      </w:r>
      <w:r>
        <w:rPr>
          <w:rStyle w:val="WW8Num3z0"/>
          <w:rFonts w:ascii="Verdana" w:hAnsi="Verdana"/>
          <w:color w:val="4682B4"/>
          <w:sz w:val="18"/>
          <w:szCs w:val="18"/>
        </w:rPr>
        <w:t>реформируемой</w:t>
      </w:r>
      <w:r>
        <w:rPr>
          <w:rStyle w:val="WW8Num2z0"/>
          <w:rFonts w:ascii="Verdana" w:hAnsi="Verdana"/>
          <w:color w:val="000000"/>
          <w:sz w:val="18"/>
          <w:szCs w:val="18"/>
        </w:rPr>
        <w:t> </w:t>
      </w:r>
      <w:r>
        <w:rPr>
          <w:rFonts w:ascii="Verdana" w:hAnsi="Verdana"/>
          <w:color w:val="000000"/>
          <w:sz w:val="18"/>
          <w:szCs w:val="18"/>
        </w:rPr>
        <w:t>России: Исследования Новосибирской экономико-социологической школы. Новосибирск: Наука, 1999. 440-442. 97. v Фадеева О.П. Сибирское село: альтернативные модели адаптации// Крестьяноведение. Теория. История. Современность. М.: НАУКА, 1999. 76 с.</w:t>
      </w:r>
    </w:p>
    <w:p w14:paraId="0A440997" w14:textId="77777777" w:rsidR="00B66654" w:rsidRDefault="00B66654" w:rsidP="00B666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Федорова Г. Организация</w:t>
      </w:r>
      <w:r>
        <w:rPr>
          <w:rStyle w:val="WW8Num2z0"/>
          <w:rFonts w:ascii="Verdana" w:hAnsi="Verdana"/>
          <w:color w:val="000000"/>
          <w:sz w:val="18"/>
          <w:szCs w:val="18"/>
        </w:rPr>
        <w:t> </w:t>
      </w:r>
      <w:r>
        <w:rPr>
          <w:rStyle w:val="WW8Num3z0"/>
          <w:rFonts w:ascii="Verdana" w:hAnsi="Verdana"/>
          <w:color w:val="4682B4"/>
          <w:sz w:val="18"/>
          <w:szCs w:val="18"/>
        </w:rPr>
        <w:t>прибыльного</w:t>
      </w:r>
      <w:r>
        <w:rPr>
          <w:rStyle w:val="WW8Num2z0"/>
          <w:rFonts w:ascii="Verdana" w:hAnsi="Verdana"/>
          <w:color w:val="000000"/>
          <w:sz w:val="18"/>
          <w:szCs w:val="18"/>
        </w:rPr>
        <w:t> </w:t>
      </w:r>
      <w:r>
        <w:rPr>
          <w:rFonts w:ascii="Verdana" w:hAnsi="Verdana"/>
          <w:color w:val="000000"/>
          <w:sz w:val="18"/>
          <w:szCs w:val="18"/>
        </w:rPr>
        <w:t>крестьянского хозяйства. М.: АККОРинформиздат, 1993. 57 с.</w:t>
      </w:r>
    </w:p>
    <w:p w14:paraId="6F30A146" w14:textId="77777777" w:rsidR="00B66654" w:rsidRDefault="00B66654" w:rsidP="00B666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Фишер С</w:t>
      </w:r>
      <w:r>
        <w:rPr>
          <w:rStyle w:val="WW8Num2z0"/>
          <w:rFonts w:ascii="Verdana" w:hAnsi="Verdana"/>
          <w:color w:val="000000"/>
          <w:sz w:val="18"/>
          <w:szCs w:val="18"/>
        </w:rPr>
        <w:t> </w:t>
      </w:r>
      <w:r>
        <w:rPr>
          <w:rStyle w:val="WW8Num3z0"/>
          <w:rFonts w:ascii="Verdana" w:hAnsi="Verdana"/>
          <w:color w:val="4682B4"/>
          <w:sz w:val="18"/>
          <w:szCs w:val="18"/>
        </w:rPr>
        <w:t>Дорнбуш</w:t>
      </w:r>
      <w:r>
        <w:rPr>
          <w:rStyle w:val="WW8Num2z0"/>
          <w:rFonts w:ascii="Verdana" w:hAnsi="Verdana"/>
          <w:color w:val="000000"/>
          <w:sz w:val="18"/>
          <w:szCs w:val="18"/>
        </w:rPr>
        <w:t> </w:t>
      </w:r>
      <w:r>
        <w:rPr>
          <w:rFonts w:ascii="Verdana" w:hAnsi="Verdana"/>
          <w:color w:val="000000"/>
          <w:sz w:val="18"/>
          <w:szCs w:val="18"/>
        </w:rPr>
        <w:t>Р. Экономика: Учебник /Пер. с англ. со 2 изд. М.: Дело ЛТД, 1993.-864 с.</w:t>
      </w:r>
    </w:p>
    <w:p w14:paraId="37A7E438" w14:textId="77777777" w:rsidR="00B66654" w:rsidRDefault="00B66654" w:rsidP="00B666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Физический энциклопедический словарь. М.: Советская энциклопедия, 1983.-928 с.</w:t>
      </w:r>
    </w:p>
    <w:p w14:paraId="3EEB1555" w14:textId="77777777" w:rsidR="00B66654" w:rsidRDefault="00B66654" w:rsidP="00B666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Фомин</w:t>
      </w:r>
      <w:r>
        <w:rPr>
          <w:rStyle w:val="WW8Num2z0"/>
          <w:rFonts w:ascii="Verdana" w:hAnsi="Verdana"/>
          <w:color w:val="000000"/>
          <w:sz w:val="18"/>
          <w:szCs w:val="18"/>
        </w:rPr>
        <w:t> </w:t>
      </w:r>
      <w:r>
        <w:rPr>
          <w:rFonts w:ascii="Verdana" w:hAnsi="Verdana"/>
          <w:color w:val="000000"/>
          <w:sz w:val="18"/>
          <w:szCs w:val="18"/>
        </w:rPr>
        <w:t>Д.А. Формы агропромышленного взаимодействия АПК: Экономика и управление. 11. 50-57.</w:t>
      </w:r>
    </w:p>
    <w:p w14:paraId="5B9E2150" w14:textId="77777777" w:rsidR="00B66654" w:rsidRDefault="00B66654" w:rsidP="00B666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Храмцова</w:t>
      </w:r>
      <w:r>
        <w:rPr>
          <w:rStyle w:val="WW8Num2z0"/>
          <w:rFonts w:ascii="Verdana" w:hAnsi="Verdana"/>
          <w:color w:val="000000"/>
          <w:sz w:val="18"/>
          <w:szCs w:val="18"/>
        </w:rPr>
        <w:t> </w:t>
      </w:r>
      <w:r>
        <w:rPr>
          <w:rFonts w:ascii="Verdana" w:hAnsi="Verdana"/>
          <w:color w:val="000000"/>
          <w:sz w:val="18"/>
          <w:szCs w:val="18"/>
        </w:rPr>
        <w:t>О.О. Статистическое изучение роли потребительской кооперации в сельской экономике. Новосибирск: СибУПК, 2003. 36 с.</w:t>
      </w:r>
    </w:p>
    <w:p w14:paraId="5C70E62F" w14:textId="77777777" w:rsidR="00B66654" w:rsidRDefault="00B66654" w:rsidP="00B666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Храмцова</w:t>
      </w:r>
      <w:r>
        <w:rPr>
          <w:rStyle w:val="WW8Num2z0"/>
          <w:rFonts w:ascii="Verdana" w:hAnsi="Verdana"/>
          <w:color w:val="000000"/>
          <w:sz w:val="18"/>
          <w:szCs w:val="18"/>
        </w:rPr>
        <w:t> </w:t>
      </w:r>
      <w:r>
        <w:rPr>
          <w:rFonts w:ascii="Verdana" w:hAnsi="Verdana"/>
          <w:color w:val="000000"/>
          <w:sz w:val="18"/>
          <w:szCs w:val="18"/>
        </w:rPr>
        <w:t>О.О. Статистическое наблюдение интефации потребительской кооперации с АПК //Отражая прошлое и настоящее: к 200-летию российской государственной статистики: Тезисы докладов межрегиональной научно-практической конференции /Под общ. ред. Л.П.</w:t>
      </w:r>
      <w:r>
        <w:rPr>
          <w:rStyle w:val="WW8Num2z0"/>
          <w:rFonts w:ascii="Verdana" w:hAnsi="Verdana"/>
          <w:color w:val="000000"/>
          <w:sz w:val="18"/>
          <w:szCs w:val="18"/>
        </w:rPr>
        <w:t> </w:t>
      </w:r>
      <w:r>
        <w:rPr>
          <w:rStyle w:val="WW8Num3z0"/>
          <w:rFonts w:ascii="Verdana" w:hAnsi="Verdana"/>
          <w:color w:val="4682B4"/>
          <w:sz w:val="18"/>
          <w:szCs w:val="18"/>
        </w:rPr>
        <w:t>Харченко</w:t>
      </w:r>
      <w:r>
        <w:rPr>
          <w:rFonts w:ascii="Verdana" w:hAnsi="Verdana"/>
          <w:color w:val="000000"/>
          <w:sz w:val="18"/>
          <w:szCs w:val="18"/>
        </w:rPr>
        <w:t>, Л.И. Яковенко. Новосибирск: НГАЭиУ, 2002. 37-40.</w:t>
      </w:r>
    </w:p>
    <w:p w14:paraId="723B7708" w14:textId="77777777" w:rsidR="00B66654" w:rsidRDefault="00B66654" w:rsidP="00B666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Храмцова</w:t>
      </w:r>
      <w:r>
        <w:rPr>
          <w:rStyle w:val="WW8Num2z0"/>
          <w:rFonts w:ascii="Verdana" w:hAnsi="Verdana"/>
          <w:color w:val="000000"/>
          <w:sz w:val="18"/>
          <w:szCs w:val="18"/>
        </w:rPr>
        <w:t> </w:t>
      </w:r>
      <w:r>
        <w:rPr>
          <w:rFonts w:ascii="Verdana" w:hAnsi="Verdana"/>
          <w:color w:val="000000"/>
          <w:sz w:val="18"/>
          <w:szCs w:val="18"/>
        </w:rPr>
        <w:t>О.О. Проблемы личного подворья центрального звена сельской экономики //Актуальные проблемы экономики и</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Материалы конференции. Ч. 2. -Новосибирск: СибУПК, 2001. С 21-24.</w:t>
      </w:r>
    </w:p>
    <w:p w14:paraId="6E526590" w14:textId="77777777" w:rsidR="00B66654" w:rsidRDefault="00B66654" w:rsidP="00B666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86.</w:t>
      </w:r>
      <w:r>
        <w:rPr>
          <w:rStyle w:val="WW8Num2z0"/>
          <w:rFonts w:ascii="Verdana" w:hAnsi="Verdana"/>
          <w:color w:val="000000"/>
          <w:sz w:val="18"/>
          <w:szCs w:val="18"/>
        </w:rPr>
        <w:t> </w:t>
      </w:r>
      <w:r>
        <w:rPr>
          <w:rStyle w:val="WW8Num3z0"/>
          <w:rFonts w:ascii="Verdana" w:hAnsi="Verdana"/>
          <w:color w:val="4682B4"/>
          <w:sz w:val="18"/>
          <w:szCs w:val="18"/>
        </w:rPr>
        <w:t>Храмцова</w:t>
      </w:r>
      <w:r>
        <w:rPr>
          <w:rStyle w:val="WW8Num2z0"/>
          <w:rFonts w:ascii="Verdana" w:hAnsi="Verdana"/>
          <w:color w:val="000000"/>
          <w:sz w:val="18"/>
          <w:szCs w:val="18"/>
        </w:rPr>
        <w:t> </w:t>
      </w:r>
      <w:r>
        <w:rPr>
          <w:rFonts w:ascii="Verdana" w:hAnsi="Verdana"/>
          <w:color w:val="000000"/>
          <w:sz w:val="18"/>
          <w:szCs w:val="18"/>
        </w:rPr>
        <w:t>Т.Г. Потребительская кооперация: методология оценки социкт ально-экономического потенциала. Новосибирск: СибУПК, 2002. 332 с.</w:t>
      </w:r>
    </w:p>
    <w:p w14:paraId="6A0F48A9" w14:textId="77777777" w:rsidR="00B66654" w:rsidRDefault="00B66654" w:rsidP="00B666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Чаянов</w:t>
      </w:r>
      <w:r>
        <w:rPr>
          <w:rStyle w:val="WW8Num2z0"/>
          <w:rFonts w:ascii="Verdana" w:hAnsi="Verdana"/>
          <w:color w:val="000000"/>
          <w:sz w:val="18"/>
          <w:szCs w:val="18"/>
        </w:rPr>
        <w:t> </w:t>
      </w:r>
      <w:r>
        <w:rPr>
          <w:rFonts w:ascii="Verdana" w:hAnsi="Verdana"/>
          <w:color w:val="000000"/>
          <w:sz w:val="18"/>
          <w:szCs w:val="18"/>
        </w:rPr>
        <w:t>А.В. Избранные труды. Сост.</w:t>
      </w:r>
      <w:r>
        <w:rPr>
          <w:rStyle w:val="WW8Num2z0"/>
          <w:rFonts w:ascii="Verdana" w:hAnsi="Verdana"/>
          <w:color w:val="000000"/>
          <w:sz w:val="18"/>
          <w:szCs w:val="18"/>
        </w:rPr>
        <w:t> </w:t>
      </w:r>
      <w:r>
        <w:rPr>
          <w:rStyle w:val="WW8Num3z0"/>
          <w:rFonts w:ascii="Verdana" w:hAnsi="Verdana"/>
          <w:color w:val="4682B4"/>
          <w:sz w:val="18"/>
          <w:szCs w:val="18"/>
        </w:rPr>
        <w:t>Киселев</w:t>
      </w:r>
      <w:r>
        <w:rPr>
          <w:rStyle w:val="WW8Num2z0"/>
          <w:rFonts w:ascii="Verdana" w:hAnsi="Verdana"/>
          <w:color w:val="000000"/>
          <w:sz w:val="18"/>
          <w:szCs w:val="18"/>
        </w:rPr>
        <w:t> </w:t>
      </w:r>
      <w:r>
        <w:rPr>
          <w:rFonts w:ascii="Verdana" w:hAnsi="Verdana"/>
          <w:color w:val="000000"/>
          <w:sz w:val="18"/>
          <w:szCs w:val="18"/>
        </w:rPr>
        <w:t>А.В. и др. М.: Колос, 1993.-590 с.</w:t>
      </w:r>
    </w:p>
    <w:p w14:paraId="67636544" w14:textId="77777777" w:rsidR="00B66654" w:rsidRDefault="00B66654" w:rsidP="00B666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Черкасский</w:t>
      </w:r>
      <w:r>
        <w:rPr>
          <w:rStyle w:val="WW8Num2z0"/>
          <w:rFonts w:ascii="Verdana" w:hAnsi="Verdana"/>
          <w:color w:val="000000"/>
          <w:sz w:val="18"/>
          <w:szCs w:val="18"/>
        </w:rPr>
        <w:t> </w:t>
      </w:r>
      <w:r>
        <w:rPr>
          <w:rFonts w:ascii="Verdana" w:hAnsi="Verdana"/>
          <w:color w:val="000000"/>
          <w:sz w:val="18"/>
          <w:szCs w:val="18"/>
        </w:rPr>
        <w:t>Я.И., Распутин А.А. Развитие сельского</w:t>
      </w:r>
      <w:r>
        <w:rPr>
          <w:rStyle w:val="WW8Num2z0"/>
          <w:rFonts w:ascii="Verdana" w:hAnsi="Verdana"/>
          <w:color w:val="000000"/>
          <w:sz w:val="18"/>
          <w:szCs w:val="18"/>
        </w:rPr>
        <w:t> </w:t>
      </w:r>
      <w:r>
        <w:rPr>
          <w:rStyle w:val="WW8Num3z0"/>
          <w:rFonts w:ascii="Verdana" w:hAnsi="Verdana"/>
          <w:color w:val="4682B4"/>
          <w:sz w:val="18"/>
          <w:szCs w:val="18"/>
        </w:rPr>
        <w:t>подворья</w:t>
      </w:r>
      <w:r>
        <w:rPr>
          <w:rStyle w:val="WW8Num2z0"/>
          <w:rFonts w:ascii="Verdana" w:hAnsi="Verdana"/>
          <w:color w:val="000000"/>
          <w:sz w:val="18"/>
          <w:szCs w:val="18"/>
        </w:rPr>
        <w:t> </w:t>
      </w:r>
      <w:r>
        <w:rPr>
          <w:rFonts w:ascii="Verdana" w:hAnsi="Verdana"/>
          <w:color w:val="000000"/>
          <w:sz w:val="18"/>
          <w:szCs w:val="18"/>
        </w:rPr>
        <w:t>в Сибири: Учебное пособие. Новосибирск: СибУПК, 2003. 69 с.</w:t>
      </w:r>
    </w:p>
    <w:p w14:paraId="6B30D4CA" w14:textId="77777777" w:rsidR="00B66654" w:rsidRDefault="00B66654" w:rsidP="00B666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Чобану</w:t>
      </w:r>
      <w:r>
        <w:rPr>
          <w:rStyle w:val="WW8Num2z0"/>
          <w:rFonts w:ascii="Verdana" w:hAnsi="Verdana"/>
          <w:color w:val="000000"/>
          <w:sz w:val="18"/>
          <w:szCs w:val="18"/>
        </w:rPr>
        <w:t> </w:t>
      </w:r>
      <w:r>
        <w:rPr>
          <w:rFonts w:ascii="Verdana" w:hAnsi="Verdana"/>
          <w:color w:val="000000"/>
          <w:sz w:val="18"/>
          <w:szCs w:val="18"/>
        </w:rPr>
        <w:t>К.Г. Вопросы статистики, 2003. №9. 10-11. k v&lt;</w:t>
      </w:r>
    </w:p>
    <w:p w14:paraId="4B604996" w14:textId="77777777" w:rsidR="00B66654" w:rsidRDefault="00B66654" w:rsidP="00B666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Черняков</w:t>
      </w:r>
      <w:r>
        <w:rPr>
          <w:rStyle w:val="WW8Num2z0"/>
          <w:rFonts w:ascii="Verdana" w:hAnsi="Verdana"/>
          <w:color w:val="000000"/>
          <w:sz w:val="18"/>
          <w:szCs w:val="18"/>
        </w:rPr>
        <w:t> </w:t>
      </w:r>
      <w:r>
        <w:rPr>
          <w:rFonts w:ascii="Verdana" w:hAnsi="Verdana"/>
          <w:color w:val="000000"/>
          <w:sz w:val="18"/>
          <w:szCs w:val="18"/>
        </w:rPr>
        <w:t>М.К., Шаланов Н.В. Модельное прогнозирование в экономике. Новосибирск:</w:t>
      </w:r>
      <w:r>
        <w:rPr>
          <w:rStyle w:val="WW8Num2z0"/>
          <w:rFonts w:ascii="Verdana" w:hAnsi="Verdana"/>
          <w:color w:val="000000"/>
          <w:sz w:val="18"/>
          <w:szCs w:val="18"/>
        </w:rPr>
        <w:t> </w:t>
      </w:r>
      <w:r>
        <w:rPr>
          <w:rStyle w:val="WW8Num3z0"/>
          <w:rFonts w:ascii="Verdana" w:hAnsi="Verdana"/>
          <w:color w:val="4682B4"/>
          <w:sz w:val="18"/>
          <w:szCs w:val="18"/>
        </w:rPr>
        <w:t>СКА</w:t>
      </w:r>
      <w:r>
        <w:rPr>
          <w:rStyle w:val="WW8Num2z0"/>
          <w:rFonts w:ascii="Verdana" w:hAnsi="Verdana"/>
          <w:color w:val="000000"/>
          <w:sz w:val="18"/>
          <w:szCs w:val="18"/>
        </w:rPr>
        <w:t> </w:t>
      </w:r>
      <w:r>
        <w:rPr>
          <w:rFonts w:ascii="Verdana" w:hAnsi="Verdana"/>
          <w:color w:val="000000"/>
          <w:sz w:val="18"/>
          <w:szCs w:val="18"/>
        </w:rPr>
        <w:t>ПК, 1997. 127 с. ПО.</w:t>
      </w:r>
      <w:r>
        <w:rPr>
          <w:rStyle w:val="WW8Num2z0"/>
          <w:rFonts w:ascii="Verdana" w:hAnsi="Verdana"/>
          <w:color w:val="000000"/>
          <w:sz w:val="18"/>
          <w:szCs w:val="18"/>
        </w:rPr>
        <w:t> </w:t>
      </w:r>
      <w:r>
        <w:rPr>
          <w:rStyle w:val="WW8Num3z0"/>
          <w:rFonts w:ascii="Verdana" w:hAnsi="Verdana"/>
          <w:color w:val="4682B4"/>
          <w:sz w:val="18"/>
          <w:szCs w:val="18"/>
        </w:rPr>
        <w:t>Шаланов</w:t>
      </w:r>
      <w:r>
        <w:rPr>
          <w:rStyle w:val="WW8Num2z0"/>
          <w:rFonts w:ascii="Verdana" w:hAnsi="Verdana"/>
          <w:color w:val="000000"/>
          <w:sz w:val="18"/>
          <w:szCs w:val="18"/>
        </w:rPr>
        <w:t> </w:t>
      </w:r>
      <w:r>
        <w:rPr>
          <w:rFonts w:ascii="Verdana" w:hAnsi="Verdana"/>
          <w:color w:val="000000"/>
          <w:sz w:val="18"/>
          <w:szCs w:val="18"/>
        </w:rPr>
        <w:t>Н.В. Моделирование основных аспектов</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Новосибирск: СибУПК, 2002. 84 с.</w:t>
      </w:r>
    </w:p>
    <w:p w14:paraId="47F3D13D" w14:textId="77777777" w:rsidR="00B66654" w:rsidRDefault="00B66654" w:rsidP="00B666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Шевцов</w:t>
      </w:r>
      <w:r>
        <w:rPr>
          <w:rStyle w:val="WW8Num2z0"/>
          <w:rFonts w:ascii="Verdana" w:hAnsi="Verdana"/>
          <w:color w:val="000000"/>
          <w:sz w:val="18"/>
          <w:szCs w:val="18"/>
        </w:rPr>
        <w:t> </w:t>
      </w:r>
      <w:r>
        <w:rPr>
          <w:rFonts w:ascii="Verdana" w:hAnsi="Verdana"/>
          <w:color w:val="000000"/>
          <w:sz w:val="18"/>
          <w:szCs w:val="18"/>
        </w:rPr>
        <w:t>В.Ф. Продовольственное самообеспечение как условие национальной безопасности //Актуальные проблемы безопасности в сибирском регионе: методология, методика, практика. Новосибирск: СибАГС, 2002.-Юс.</w:t>
      </w:r>
    </w:p>
    <w:p w14:paraId="6FAEF184" w14:textId="77777777" w:rsidR="00B66654" w:rsidRDefault="00B66654" w:rsidP="00B666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Шевцов</w:t>
      </w:r>
      <w:r>
        <w:rPr>
          <w:rStyle w:val="WW8Num2z0"/>
          <w:rFonts w:ascii="Verdana" w:hAnsi="Verdana"/>
          <w:color w:val="000000"/>
          <w:sz w:val="18"/>
          <w:szCs w:val="18"/>
        </w:rPr>
        <w:t> </w:t>
      </w:r>
      <w:r>
        <w:rPr>
          <w:rFonts w:ascii="Verdana" w:hAnsi="Verdana"/>
          <w:color w:val="000000"/>
          <w:sz w:val="18"/>
          <w:szCs w:val="18"/>
        </w:rPr>
        <w:t>В.Ф., Распутин А.А., Мельникова О.Д.,</w:t>
      </w:r>
      <w:r>
        <w:rPr>
          <w:rStyle w:val="WW8Num2z0"/>
          <w:rFonts w:ascii="Verdana" w:hAnsi="Verdana"/>
          <w:color w:val="000000"/>
          <w:sz w:val="18"/>
          <w:szCs w:val="18"/>
        </w:rPr>
        <w:t> </w:t>
      </w:r>
      <w:r>
        <w:rPr>
          <w:rStyle w:val="WW8Num3z0"/>
          <w:rFonts w:ascii="Verdana" w:hAnsi="Verdana"/>
          <w:color w:val="4682B4"/>
          <w:sz w:val="18"/>
          <w:szCs w:val="18"/>
        </w:rPr>
        <w:t>Калимуллин</w:t>
      </w:r>
      <w:r>
        <w:rPr>
          <w:rStyle w:val="WW8Num2z0"/>
          <w:rFonts w:ascii="Verdana" w:hAnsi="Verdana"/>
          <w:color w:val="000000"/>
          <w:sz w:val="18"/>
          <w:szCs w:val="18"/>
        </w:rPr>
        <w:t> </w:t>
      </w:r>
      <w:r>
        <w:rPr>
          <w:rFonts w:ascii="Verdana" w:hAnsi="Verdana"/>
          <w:color w:val="000000"/>
          <w:sz w:val="18"/>
          <w:szCs w:val="18"/>
        </w:rPr>
        <w:t>М.И. Развитие экономических отношений потребительской кооперации и личных подсобных хозяйств сельского населения. Новосибирск: СибУПК, 2003. 8 0 с.</w:t>
      </w:r>
    </w:p>
    <w:p w14:paraId="2574456C" w14:textId="77777777" w:rsidR="00B66654" w:rsidRDefault="00B66654" w:rsidP="00B666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Шутьков</w:t>
      </w:r>
      <w:r>
        <w:rPr>
          <w:rStyle w:val="WW8Num2z0"/>
          <w:rFonts w:ascii="Verdana" w:hAnsi="Verdana"/>
          <w:color w:val="000000"/>
          <w:sz w:val="18"/>
          <w:szCs w:val="18"/>
        </w:rPr>
        <w:t> </w:t>
      </w:r>
      <w:r>
        <w:rPr>
          <w:rFonts w:ascii="Verdana" w:hAnsi="Verdana"/>
          <w:color w:val="000000"/>
          <w:sz w:val="18"/>
          <w:szCs w:val="18"/>
        </w:rPr>
        <w:t>А. Восстановление продовольственной независимости //</w:t>
      </w:r>
      <w:r>
        <w:rPr>
          <w:rStyle w:val="WW8Num3z0"/>
          <w:rFonts w:ascii="Verdana" w:hAnsi="Verdana"/>
          <w:color w:val="4682B4"/>
          <w:sz w:val="18"/>
          <w:szCs w:val="18"/>
        </w:rPr>
        <w:t>Экономист</w:t>
      </w:r>
      <w:r>
        <w:rPr>
          <w:rFonts w:ascii="Verdana" w:hAnsi="Verdana"/>
          <w:color w:val="000000"/>
          <w:sz w:val="18"/>
          <w:szCs w:val="18"/>
        </w:rPr>
        <w:t>. 1999. 5. 69-74.</w:t>
      </w:r>
    </w:p>
    <w:p w14:paraId="78980C6F" w14:textId="77777777" w:rsidR="00B66654" w:rsidRDefault="00B66654" w:rsidP="00B666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Экономика сельского хозяйства России. 1999. №3. 16.</w:t>
      </w:r>
    </w:p>
    <w:p w14:paraId="7C21F41C" w14:textId="77777777" w:rsidR="00B66654" w:rsidRDefault="00B66654" w:rsidP="00B666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Экономическая энциклопедия. М.: Экономика, 1999. 834 с.</w:t>
      </w:r>
    </w:p>
    <w:p w14:paraId="3D9EC4B1" w14:textId="77777777" w:rsidR="00B66654" w:rsidRDefault="00B66654" w:rsidP="00B666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Ясин</w:t>
      </w:r>
      <w:r>
        <w:rPr>
          <w:rStyle w:val="WW8Num2z0"/>
          <w:rFonts w:ascii="Verdana" w:hAnsi="Verdana"/>
          <w:color w:val="000000"/>
          <w:sz w:val="18"/>
          <w:szCs w:val="18"/>
        </w:rPr>
        <w:t> </w:t>
      </w:r>
      <w:r>
        <w:rPr>
          <w:rFonts w:ascii="Verdana" w:hAnsi="Verdana"/>
          <w:color w:val="000000"/>
          <w:sz w:val="18"/>
          <w:szCs w:val="18"/>
        </w:rPr>
        <w:t>Е. Экономический рост как цель и как средство (современная ситуация и перспективы российской экономики) //Вопросы экономики. 2 0 0 1 9 С 4-14. V#</w:t>
      </w:r>
    </w:p>
    <w:p w14:paraId="796F531D" w14:textId="2488FFED" w:rsidR="002E6963" w:rsidRPr="00B66654" w:rsidRDefault="00B66654" w:rsidP="00B66654">
      <w:r>
        <w:rPr>
          <w:rFonts w:ascii="Verdana" w:hAnsi="Verdana"/>
          <w:color w:val="000000"/>
          <w:sz w:val="18"/>
          <w:szCs w:val="18"/>
        </w:rPr>
        <w:br/>
      </w:r>
      <w:r>
        <w:rPr>
          <w:rFonts w:ascii="Verdana" w:hAnsi="Verdana"/>
          <w:color w:val="000000"/>
          <w:sz w:val="18"/>
          <w:szCs w:val="18"/>
        </w:rPr>
        <w:br/>
      </w:r>
      <w:bookmarkStart w:id="0" w:name="_GoBack"/>
      <w:bookmarkEnd w:id="0"/>
    </w:p>
    <w:sectPr w:rsidR="002E6963" w:rsidRPr="00B6665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15003E" w14:textId="77777777" w:rsidR="00C030A1" w:rsidRDefault="00C030A1">
      <w:pPr>
        <w:spacing w:after="0" w:line="240" w:lineRule="auto"/>
      </w:pPr>
      <w:r>
        <w:separator/>
      </w:r>
    </w:p>
  </w:endnote>
  <w:endnote w:type="continuationSeparator" w:id="0">
    <w:p w14:paraId="6B03A094" w14:textId="77777777" w:rsidR="00C030A1" w:rsidRDefault="00C03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621ACD" w14:textId="77777777" w:rsidR="00C030A1" w:rsidRDefault="00C030A1">
      <w:pPr>
        <w:spacing w:after="0" w:line="240" w:lineRule="auto"/>
      </w:pPr>
      <w:r>
        <w:separator/>
      </w:r>
    </w:p>
  </w:footnote>
  <w:footnote w:type="continuationSeparator" w:id="0">
    <w:p w14:paraId="2E32504C" w14:textId="77777777" w:rsidR="00C030A1" w:rsidRDefault="00C030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14569B5"/>
    <w:multiLevelType w:val="multilevel"/>
    <w:tmpl w:val="2E68D02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1C47C0B"/>
    <w:multiLevelType w:val="multilevel"/>
    <w:tmpl w:val="0AA25A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0">
    <w:nsid w:val="078D4BBB"/>
    <w:multiLevelType w:val="multilevel"/>
    <w:tmpl w:val="0CCE99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6D8233B"/>
    <w:multiLevelType w:val="multilevel"/>
    <w:tmpl w:val="8A382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A2D7537"/>
    <w:multiLevelType w:val="multilevel"/>
    <w:tmpl w:val="2D5EE6C6"/>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1A61B59"/>
    <w:multiLevelType w:val="multilevel"/>
    <w:tmpl w:val="9678F56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64560B4"/>
    <w:multiLevelType w:val="multilevel"/>
    <w:tmpl w:val="4A5ADB2A"/>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A372FCF"/>
    <w:multiLevelType w:val="multilevel"/>
    <w:tmpl w:val="C30C2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C963873"/>
    <w:multiLevelType w:val="multilevel"/>
    <w:tmpl w:val="B450F7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FB85F35"/>
    <w:multiLevelType w:val="multilevel"/>
    <w:tmpl w:val="8AB6D47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1233D96"/>
    <w:multiLevelType w:val="multilevel"/>
    <w:tmpl w:val="C116FA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0">
    <w:nsid w:val="34EA2DD5"/>
    <w:multiLevelType w:val="multilevel"/>
    <w:tmpl w:val="0F22FC9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D3D7CEB"/>
    <w:multiLevelType w:val="multilevel"/>
    <w:tmpl w:val="A9B89FAC"/>
    <w:lvl w:ilvl="0">
      <w:start w:val="1"/>
      <w:numFmt w:val="decimal"/>
      <w:lvlText w:val="%1."/>
      <w:lvlJc w:val="left"/>
      <w:pPr>
        <w:tabs>
          <w:tab w:val="num" w:pos="840"/>
        </w:tabs>
        <w:ind w:left="840" w:hanging="4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nsid w:val="44193864"/>
    <w:multiLevelType w:val="multilevel"/>
    <w:tmpl w:val="4190B9B6"/>
    <w:lvl w:ilvl="0">
      <w:start w:val="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B2D3C91"/>
    <w:multiLevelType w:val="hybridMultilevel"/>
    <w:tmpl w:val="DFD471BE"/>
    <w:lvl w:ilvl="0" w:tplc="FFFFFFFF">
      <w:numFmt w:val="bullet"/>
      <w:lvlText w:val="–"/>
      <w:lvlJc w:val="left"/>
      <w:pPr>
        <w:tabs>
          <w:tab w:val="num" w:pos="1134"/>
        </w:tabs>
        <w:ind w:firstLine="851"/>
      </w:pPr>
      <w:rPr>
        <w:rFonts w:ascii="Tahoma" w:eastAsia="Tahoma" w:hAnsi="Tahoma" w:hint="default"/>
      </w:rPr>
    </w:lvl>
    <w:lvl w:ilvl="1" w:tplc="242C3202">
      <w:numFmt w:val="bullet"/>
      <w:lvlText w:val="-"/>
      <w:lvlJc w:val="left"/>
      <w:pPr>
        <w:ind w:left="1440" w:hanging="360"/>
      </w:pPr>
      <w:rPr>
        <w:rFonts w:ascii="Tahoma" w:eastAsia="Tahoma" w:hAnsi="Tahoma" w:hint="default"/>
      </w:rPr>
    </w:lvl>
    <w:lvl w:ilvl="2" w:tplc="FFFFFFFF" w:tentative="1">
      <w:start w:val="1"/>
      <w:numFmt w:val="bullet"/>
      <w:lvlText w:val=""/>
      <w:lvlJc w:val="left"/>
      <w:pPr>
        <w:tabs>
          <w:tab w:val="num" w:pos="2160"/>
        </w:tabs>
        <w:ind w:left="2160" w:hanging="360"/>
      </w:pPr>
      <w:rPr>
        <w:rFonts w:ascii="Segoe UI" w:hAnsi="Segoe UI" w:hint="default"/>
      </w:rPr>
    </w:lvl>
    <w:lvl w:ilvl="3" w:tplc="FFFFFFFF" w:tentative="1">
      <w:start w:val="1"/>
      <w:numFmt w:val="bullet"/>
      <w:lvlText w:val=""/>
      <w:lvlJc w:val="left"/>
      <w:pPr>
        <w:tabs>
          <w:tab w:val="num" w:pos="2880"/>
        </w:tabs>
        <w:ind w:left="2880" w:hanging="360"/>
      </w:pPr>
      <w:rPr>
        <w:rFonts w:ascii="Lucida Sans Unicode" w:hAnsi="Lucida Sans Unicode" w:hint="default"/>
      </w:rPr>
    </w:lvl>
    <w:lvl w:ilvl="4" w:tplc="FFFFFFFF" w:tentative="1">
      <w:start w:val="1"/>
      <w:numFmt w:val="bullet"/>
      <w:lvlText w:val="o"/>
      <w:lvlJc w:val="left"/>
      <w:pPr>
        <w:tabs>
          <w:tab w:val="num" w:pos="3600"/>
        </w:tabs>
        <w:ind w:left="3600" w:hanging="360"/>
      </w:pPr>
      <w:rPr>
        <w:rFonts w:ascii="Calibri" w:hAnsi="Calibri" w:hint="default"/>
      </w:rPr>
    </w:lvl>
    <w:lvl w:ilvl="5" w:tplc="FFFFFFFF" w:tentative="1">
      <w:start w:val="1"/>
      <w:numFmt w:val="bullet"/>
      <w:lvlText w:val=""/>
      <w:lvlJc w:val="left"/>
      <w:pPr>
        <w:tabs>
          <w:tab w:val="num" w:pos="4320"/>
        </w:tabs>
        <w:ind w:left="4320" w:hanging="360"/>
      </w:pPr>
      <w:rPr>
        <w:rFonts w:ascii="Segoe UI" w:hAnsi="Segoe UI" w:hint="default"/>
      </w:rPr>
    </w:lvl>
    <w:lvl w:ilvl="6" w:tplc="FFFFFFFF" w:tentative="1">
      <w:start w:val="1"/>
      <w:numFmt w:val="bullet"/>
      <w:lvlText w:val=""/>
      <w:lvlJc w:val="left"/>
      <w:pPr>
        <w:tabs>
          <w:tab w:val="num" w:pos="5040"/>
        </w:tabs>
        <w:ind w:left="5040" w:hanging="360"/>
      </w:pPr>
      <w:rPr>
        <w:rFonts w:ascii="Lucida Sans Unicode" w:hAnsi="Lucida Sans Unicode" w:hint="default"/>
      </w:rPr>
    </w:lvl>
    <w:lvl w:ilvl="7" w:tplc="FFFFFFFF" w:tentative="1">
      <w:start w:val="1"/>
      <w:numFmt w:val="bullet"/>
      <w:lvlText w:val="o"/>
      <w:lvlJc w:val="left"/>
      <w:pPr>
        <w:tabs>
          <w:tab w:val="num" w:pos="5760"/>
        </w:tabs>
        <w:ind w:left="5760" w:hanging="360"/>
      </w:pPr>
      <w:rPr>
        <w:rFonts w:ascii="Calibri" w:hAnsi="Calibri" w:hint="default"/>
      </w:rPr>
    </w:lvl>
    <w:lvl w:ilvl="8" w:tplc="FFFFFFFF" w:tentative="1">
      <w:start w:val="1"/>
      <w:numFmt w:val="bullet"/>
      <w:lvlText w:val=""/>
      <w:lvlJc w:val="left"/>
      <w:pPr>
        <w:tabs>
          <w:tab w:val="num" w:pos="6480"/>
        </w:tabs>
        <w:ind w:left="6480" w:hanging="360"/>
      </w:pPr>
      <w:rPr>
        <w:rFonts w:ascii="Segoe UI" w:hAnsi="Segoe UI" w:hint="default"/>
      </w:rPr>
    </w:lvl>
  </w:abstractNum>
  <w:abstractNum w:abstractNumId="35">
    <w:nsid w:val="4B5B150B"/>
    <w:multiLevelType w:val="hybridMultilevel"/>
    <w:tmpl w:val="D71C00D6"/>
    <w:lvl w:ilvl="0" w:tplc="FFFFFFFF">
      <w:numFmt w:val="bullet"/>
      <w:lvlText w:val="–"/>
      <w:lvlJc w:val="left"/>
      <w:pPr>
        <w:ind w:left="1146" w:hanging="360"/>
      </w:pPr>
      <w:rPr>
        <w:rFonts w:ascii="Tahoma" w:eastAsia="Tahoma" w:hAnsi="Tahoma" w:hint="default"/>
      </w:rPr>
    </w:lvl>
    <w:lvl w:ilvl="1" w:tplc="04190003" w:tentative="1">
      <w:start w:val="1"/>
      <w:numFmt w:val="bullet"/>
      <w:lvlText w:val="o"/>
      <w:lvlJc w:val="left"/>
      <w:pPr>
        <w:ind w:left="1866" w:hanging="360"/>
      </w:pPr>
      <w:rPr>
        <w:rFonts w:ascii="Calibri" w:hAnsi="Calibri" w:hint="default"/>
      </w:rPr>
    </w:lvl>
    <w:lvl w:ilvl="2" w:tplc="04190005" w:tentative="1">
      <w:start w:val="1"/>
      <w:numFmt w:val="bullet"/>
      <w:lvlText w:val=""/>
      <w:lvlJc w:val="left"/>
      <w:pPr>
        <w:ind w:left="2586" w:hanging="360"/>
      </w:pPr>
      <w:rPr>
        <w:rFonts w:ascii="Segoe UI" w:hAnsi="Segoe UI" w:hint="default"/>
      </w:rPr>
    </w:lvl>
    <w:lvl w:ilvl="3" w:tplc="04190001" w:tentative="1">
      <w:start w:val="1"/>
      <w:numFmt w:val="bullet"/>
      <w:lvlText w:val=""/>
      <w:lvlJc w:val="left"/>
      <w:pPr>
        <w:ind w:left="3306" w:hanging="360"/>
      </w:pPr>
      <w:rPr>
        <w:rFonts w:ascii="Lucida Sans Unicode" w:hAnsi="Lucida Sans Unicode" w:hint="default"/>
      </w:rPr>
    </w:lvl>
    <w:lvl w:ilvl="4" w:tplc="04190003" w:tentative="1">
      <w:start w:val="1"/>
      <w:numFmt w:val="bullet"/>
      <w:lvlText w:val="o"/>
      <w:lvlJc w:val="left"/>
      <w:pPr>
        <w:ind w:left="4026" w:hanging="360"/>
      </w:pPr>
      <w:rPr>
        <w:rFonts w:ascii="Calibri" w:hAnsi="Calibri" w:hint="default"/>
      </w:rPr>
    </w:lvl>
    <w:lvl w:ilvl="5" w:tplc="04190005" w:tentative="1">
      <w:start w:val="1"/>
      <w:numFmt w:val="bullet"/>
      <w:lvlText w:val=""/>
      <w:lvlJc w:val="left"/>
      <w:pPr>
        <w:ind w:left="4746" w:hanging="360"/>
      </w:pPr>
      <w:rPr>
        <w:rFonts w:ascii="Segoe UI" w:hAnsi="Segoe UI" w:hint="default"/>
      </w:rPr>
    </w:lvl>
    <w:lvl w:ilvl="6" w:tplc="04190001" w:tentative="1">
      <w:start w:val="1"/>
      <w:numFmt w:val="bullet"/>
      <w:lvlText w:val=""/>
      <w:lvlJc w:val="left"/>
      <w:pPr>
        <w:ind w:left="5466" w:hanging="360"/>
      </w:pPr>
      <w:rPr>
        <w:rFonts w:ascii="Lucida Sans Unicode" w:hAnsi="Lucida Sans Unicode" w:hint="default"/>
      </w:rPr>
    </w:lvl>
    <w:lvl w:ilvl="7" w:tplc="04190003" w:tentative="1">
      <w:start w:val="1"/>
      <w:numFmt w:val="bullet"/>
      <w:lvlText w:val="o"/>
      <w:lvlJc w:val="left"/>
      <w:pPr>
        <w:ind w:left="6186" w:hanging="360"/>
      </w:pPr>
      <w:rPr>
        <w:rFonts w:ascii="Calibri" w:hAnsi="Calibri" w:hint="default"/>
      </w:rPr>
    </w:lvl>
    <w:lvl w:ilvl="8" w:tplc="04190005" w:tentative="1">
      <w:start w:val="1"/>
      <w:numFmt w:val="bullet"/>
      <w:lvlText w:val=""/>
      <w:lvlJc w:val="left"/>
      <w:pPr>
        <w:ind w:left="6906" w:hanging="360"/>
      </w:pPr>
      <w:rPr>
        <w:rFonts w:ascii="Segoe UI" w:hAnsi="Segoe UI" w:hint="default"/>
      </w:rPr>
    </w:lvl>
  </w:abstractNum>
  <w:abstractNum w:abstractNumId="36">
    <w:nsid w:val="4CC275A2"/>
    <w:multiLevelType w:val="hybridMultilevel"/>
    <w:tmpl w:val="4A96F560"/>
    <w:lvl w:ilvl="0" w:tplc="0422000F">
      <w:start w:val="1"/>
      <w:numFmt w:val="decimal"/>
      <w:lvlText w:val="%1."/>
      <w:lvlJc w:val="left"/>
      <w:pPr>
        <w:tabs>
          <w:tab w:val="num" w:pos="7920"/>
        </w:tabs>
        <w:ind w:left="7920" w:hanging="360"/>
      </w:pPr>
      <w:rPr>
        <w:rFonts w:cs="Tahoma"/>
      </w:rPr>
    </w:lvl>
    <w:lvl w:ilvl="1" w:tplc="04220019" w:tentative="1">
      <w:start w:val="1"/>
      <w:numFmt w:val="lowerLetter"/>
      <w:lvlText w:val="%2."/>
      <w:lvlJc w:val="left"/>
      <w:pPr>
        <w:tabs>
          <w:tab w:val="num" w:pos="1440"/>
        </w:tabs>
        <w:ind w:left="1440" w:hanging="360"/>
      </w:pPr>
      <w:rPr>
        <w:rFonts w:cs="Tahoma"/>
      </w:rPr>
    </w:lvl>
    <w:lvl w:ilvl="2" w:tplc="0422001B" w:tentative="1">
      <w:start w:val="1"/>
      <w:numFmt w:val="lowerRoman"/>
      <w:lvlText w:val="%3."/>
      <w:lvlJc w:val="right"/>
      <w:pPr>
        <w:tabs>
          <w:tab w:val="num" w:pos="2160"/>
        </w:tabs>
        <w:ind w:left="2160" w:hanging="180"/>
      </w:pPr>
      <w:rPr>
        <w:rFonts w:cs="Tahoma"/>
      </w:rPr>
    </w:lvl>
    <w:lvl w:ilvl="3" w:tplc="0422000F" w:tentative="1">
      <w:start w:val="1"/>
      <w:numFmt w:val="decimal"/>
      <w:lvlText w:val="%4."/>
      <w:lvlJc w:val="left"/>
      <w:pPr>
        <w:tabs>
          <w:tab w:val="num" w:pos="2880"/>
        </w:tabs>
        <w:ind w:left="2880" w:hanging="360"/>
      </w:pPr>
      <w:rPr>
        <w:rFonts w:cs="Tahoma"/>
      </w:rPr>
    </w:lvl>
    <w:lvl w:ilvl="4" w:tplc="04220019" w:tentative="1">
      <w:start w:val="1"/>
      <w:numFmt w:val="lowerLetter"/>
      <w:lvlText w:val="%5."/>
      <w:lvlJc w:val="left"/>
      <w:pPr>
        <w:tabs>
          <w:tab w:val="num" w:pos="3600"/>
        </w:tabs>
        <w:ind w:left="3600" w:hanging="360"/>
      </w:pPr>
      <w:rPr>
        <w:rFonts w:cs="Tahoma"/>
      </w:rPr>
    </w:lvl>
    <w:lvl w:ilvl="5" w:tplc="0422001B" w:tentative="1">
      <w:start w:val="1"/>
      <w:numFmt w:val="lowerRoman"/>
      <w:lvlText w:val="%6."/>
      <w:lvlJc w:val="right"/>
      <w:pPr>
        <w:tabs>
          <w:tab w:val="num" w:pos="4320"/>
        </w:tabs>
        <w:ind w:left="4320" w:hanging="180"/>
      </w:pPr>
      <w:rPr>
        <w:rFonts w:cs="Tahoma"/>
      </w:rPr>
    </w:lvl>
    <w:lvl w:ilvl="6" w:tplc="0422000F" w:tentative="1">
      <w:start w:val="1"/>
      <w:numFmt w:val="decimal"/>
      <w:lvlText w:val="%7."/>
      <w:lvlJc w:val="left"/>
      <w:pPr>
        <w:tabs>
          <w:tab w:val="num" w:pos="5040"/>
        </w:tabs>
        <w:ind w:left="5040" w:hanging="360"/>
      </w:pPr>
      <w:rPr>
        <w:rFonts w:cs="Tahoma"/>
      </w:rPr>
    </w:lvl>
    <w:lvl w:ilvl="7" w:tplc="04220019" w:tentative="1">
      <w:start w:val="1"/>
      <w:numFmt w:val="lowerLetter"/>
      <w:lvlText w:val="%8."/>
      <w:lvlJc w:val="left"/>
      <w:pPr>
        <w:tabs>
          <w:tab w:val="num" w:pos="5760"/>
        </w:tabs>
        <w:ind w:left="5760" w:hanging="360"/>
      </w:pPr>
      <w:rPr>
        <w:rFonts w:cs="Tahoma"/>
      </w:rPr>
    </w:lvl>
    <w:lvl w:ilvl="8" w:tplc="0422001B" w:tentative="1">
      <w:start w:val="1"/>
      <w:numFmt w:val="lowerRoman"/>
      <w:lvlText w:val="%9."/>
      <w:lvlJc w:val="right"/>
      <w:pPr>
        <w:tabs>
          <w:tab w:val="num" w:pos="6480"/>
        </w:tabs>
        <w:ind w:left="6480" w:hanging="180"/>
      </w:pPr>
      <w:rPr>
        <w:rFonts w:cs="Tahoma"/>
      </w:rPr>
    </w:lvl>
  </w:abstractNum>
  <w:abstractNum w:abstractNumId="37">
    <w:nsid w:val="52F30C06"/>
    <w:multiLevelType w:val="multilevel"/>
    <w:tmpl w:val="FA60C3F2"/>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9">
    <w:nsid w:val="589A50C0"/>
    <w:multiLevelType w:val="multilevel"/>
    <w:tmpl w:val="2260224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AE7081F"/>
    <w:multiLevelType w:val="multilevel"/>
    <w:tmpl w:val="583201D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5C5A2173"/>
    <w:multiLevelType w:val="hybridMultilevel"/>
    <w:tmpl w:val="EBAE242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nsid w:val="5D025202"/>
    <w:multiLevelType w:val="multilevel"/>
    <w:tmpl w:val="D5E8C4BA"/>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DC76F8A"/>
    <w:multiLevelType w:val="multilevel"/>
    <w:tmpl w:val="82A8E392"/>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nsid w:val="5E954272"/>
    <w:multiLevelType w:val="multilevel"/>
    <w:tmpl w:val="7D4C4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64405C9"/>
    <w:multiLevelType w:val="hybridMultilevel"/>
    <w:tmpl w:val="43789FA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7">
    <w:nsid w:val="681409F0"/>
    <w:multiLevelType w:val="multilevel"/>
    <w:tmpl w:val="EA3C8276"/>
    <w:lvl w:ilvl="0">
      <w:start w:val="2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6A3A700F"/>
    <w:multiLevelType w:val="multilevel"/>
    <w:tmpl w:val="83E2E8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B88082B"/>
    <w:multiLevelType w:val="hybridMultilevel"/>
    <w:tmpl w:val="0CBCE0DC"/>
    <w:lvl w:ilvl="0" w:tplc="FFFFFFFF">
      <w:numFmt w:val="bullet"/>
      <w:lvlText w:val="–"/>
      <w:lvlJc w:val="left"/>
      <w:pPr>
        <w:ind w:left="1287" w:hanging="360"/>
      </w:pPr>
      <w:rPr>
        <w:rFonts w:ascii="Tahoma" w:eastAsia="Tahoma" w:hAnsi="Tahoma" w:hint="default"/>
      </w:rPr>
    </w:lvl>
    <w:lvl w:ilvl="1" w:tplc="04190003" w:tentative="1">
      <w:start w:val="1"/>
      <w:numFmt w:val="bullet"/>
      <w:lvlText w:val="o"/>
      <w:lvlJc w:val="left"/>
      <w:pPr>
        <w:ind w:left="2007" w:hanging="360"/>
      </w:pPr>
      <w:rPr>
        <w:rFonts w:ascii="Calibri" w:hAnsi="Calibri" w:hint="default"/>
      </w:rPr>
    </w:lvl>
    <w:lvl w:ilvl="2" w:tplc="04190005" w:tentative="1">
      <w:start w:val="1"/>
      <w:numFmt w:val="bullet"/>
      <w:lvlText w:val=""/>
      <w:lvlJc w:val="left"/>
      <w:pPr>
        <w:ind w:left="2727" w:hanging="360"/>
      </w:pPr>
      <w:rPr>
        <w:rFonts w:ascii="Segoe UI" w:hAnsi="Segoe UI" w:hint="default"/>
      </w:rPr>
    </w:lvl>
    <w:lvl w:ilvl="3" w:tplc="04190001" w:tentative="1">
      <w:start w:val="1"/>
      <w:numFmt w:val="bullet"/>
      <w:lvlText w:val=""/>
      <w:lvlJc w:val="left"/>
      <w:pPr>
        <w:ind w:left="3447" w:hanging="360"/>
      </w:pPr>
      <w:rPr>
        <w:rFonts w:ascii="Lucida Sans Unicode" w:hAnsi="Lucida Sans Unicode" w:hint="default"/>
      </w:rPr>
    </w:lvl>
    <w:lvl w:ilvl="4" w:tplc="04190003" w:tentative="1">
      <w:start w:val="1"/>
      <w:numFmt w:val="bullet"/>
      <w:lvlText w:val="o"/>
      <w:lvlJc w:val="left"/>
      <w:pPr>
        <w:ind w:left="4167" w:hanging="360"/>
      </w:pPr>
      <w:rPr>
        <w:rFonts w:ascii="Calibri" w:hAnsi="Calibri" w:hint="default"/>
      </w:rPr>
    </w:lvl>
    <w:lvl w:ilvl="5" w:tplc="04190005" w:tentative="1">
      <w:start w:val="1"/>
      <w:numFmt w:val="bullet"/>
      <w:lvlText w:val=""/>
      <w:lvlJc w:val="left"/>
      <w:pPr>
        <w:ind w:left="4887" w:hanging="360"/>
      </w:pPr>
      <w:rPr>
        <w:rFonts w:ascii="Segoe UI" w:hAnsi="Segoe UI" w:hint="default"/>
      </w:rPr>
    </w:lvl>
    <w:lvl w:ilvl="6" w:tplc="04190001" w:tentative="1">
      <w:start w:val="1"/>
      <w:numFmt w:val="bullet"/>
      <w:lvlText w:val=""/>
      <w:lvlJc w:val="left"/>
      <w:pPr>
        <w:ind w:left="5607" w:hanging="360"/>
      </w:pPr>
      <w:rPr>
        <w:rFonts w:ascii="Lucida Sans Unicode" w:hAnsi="Lucida Sans Unicode" w:hint="default"/>
      </w:rPr>
    </w:lvl>
    <w:lvl w:ilvl="7" w:tplc="04190003" w:tentative="1">
      <w:start w:val="1"/>
      <w:numFmt w:val="bullet"/>
      <w:lvlText w:val="o"/>
      <w:lvlJc w:val="left"/>
      <w:pPr>
        <w:ind w:left="6327" w:hanging="360"/>
      </w:pPr>
      <w:rPr>
        <w:rFonts w:ascii="Calibri" w:hAnsi="Calibri" w:hint="default"/>
      </w:rPr>
    </w:lvl>
    <w:lvl w:ilvl="8" w:tplc="04190005" w:tentative="1">
      <w:start w:val="1"/>
      <w:numFmt w:val="bullet"/>
      <w:lvlText w:val=""/>
      <w:lvlJc w:val="left"/>
      <w:pPr>
        <w:ind w:left="7047" w:hanging="360"/>
      </w:pPr>
      <w:rPr>
        <w:rFonts w:ascii="Segoe UI" w:hAnsi="Segoe UI" w:hint="default"/>
      </w:rPr>
    </w:lvl>
  </w:abstractNum>
  <w:abstractNum w:abstractNumId="50">
    <w:nsid w:val="73BB22A9"/>
    <w:multiLevelType w:val="multilevel"/>
    <w:tmpl w:val="CDCEDFC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3DE5ED3"/>
    <w:multiLevelType w:val="hybridMultilevel"/>
    <w:tmpl w:val="191223A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2">
    <w:nsid w:val="758D027E"/>
    <w:multiLevelType w:val="multilevel"/>
    <w:tmpl w:val="9954CA9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75BF7A86"/>
    <w:multiLevelType w:val="hybridMultilevel"/>
    <w:tmpl w:val="09D2F892"/>
    <w:lvl w:ilvl="0" w:tplc="21F64C0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4">
    <w:nsid w:val="7C1B5FC2"/>
    <w:multiLevelType w:val="hybridMultilevel"/>
    <w:tmpl w:val="E0B88ADC"/>
    <w:lvl w:ilvl="0" w:tplc="B03202A2">
      <w:start w:val="1"/>
      <w:numFmt w:val="bullet"/>
      <w:lvlText w:val=""/>
      <w:lvlJc w:val="left"/>
      <w:pPr>
        <w:ind w:left="1429" w:hanging="360"/>
      </w:pPr>
      <w:rPr>
        <w:rFonts w:ascii="Lucida Sans Unicode" w:hAnsi="Lucida Sans Unicode" w:hint="default"/>
      </w:rPr>
    </w:lvl>
    <w:lvl w:ilvl="1" w:tplc="04190003" w:tentative="1">
      <w:start w:val="1"/>
      <w:numFmt w:val="bullet"/>
      <w:lvlText w:val="o"/>
      <w:lvlJc w:val="left"/>
      <w:pPr>
        <w:ind w:left="2149" w:hanging="360"/>
      </w:pPr>
      <w:rPr>
        <w:rFonts w:ascii="Calibri" w:hAnsi="Calibri" w:hint="default"/>
      </w:rPr>
    </w:lvl>
    <w:lvl w:ilvl="2" w:tplc="04190005" w:tentative="1">
      <w:start w:val="1"/>
      <w:numFmt w:val="bullet"/>
      <w:lvlText w:val=""/>
      <w:lvlJc w:val="left"/>
      <w:pPr>
        <w:ind w:left="2869" w:hanging="360"/>
      </w:pPr>
      <w:rPr>
        <w:rFonts w:ascii="Segoe UI" w:hAnsi="Segoe UI" w:hint="default"/>
      </w:rPr>
    </w:lvl>
    <w:lvl w:ilvl="3" w:tplc="04190001" w:tentative="1">
      <w:start w:val="1"/>
      <w:numFmt w:val="bullet"/>
      <w:lvlText w:val=""/>
      <w:lvlJc w:val="left"/>
      <w:pPr>
        <w:ind w:left="3589" w:hanging="360"/>
      </w:pPr>
      <w:rPr>
        <w:rFonts w:ascii="Lucida Sans Unicode" w:hAnsi="Lucida Sans Unicode" w:hint="default"/>
      </w:rPr>
    </w:lvl>
    <w:lvl w:ilvl="4" w:tplc="04190003" w:tentative="1">
      <w:start w:val="1"/>
      <w:numFmt w:val="bullet"/>
      <w:lvlText w:val="o"/>
      <w:lvlJc w:val="left"/>
      <w:pPr>
        <w:ind w:left="4309" w:hanging="360"/>
      </w:pPr>
      <w:rPr>
        <w:rFonts w:ascii="Calibri" w:hAnsi="Calibri" w:hint="default"/>
      </w:rPr>
    </w:lvl>
    <w:lvl w:ilvl="5" w:tplc="04190005" w:tentative="1">
      <w:start w:val="1"/>
      <w:numFmt w:val="bullet"/>
      <w:lvlText w:val=""/>
      <w:lvlJc w:val="left"/>
      <w:pPr>
        <w:ind w:left="5029" w:hanging="360"/>
      </w:pPr>
      <w:rPr>
        <w:rFonts w:ascii="Segoe UI" w:hAnsi="Segoe UI" w:hint="default"/>
      </w:rPr>
    </w:lvl>
    <w:lvl w:ilvl="6" w:tplc="04190001" w:tentative="1">
      <w:start w:val="1"/>
      <w:numFmt w:val="bullet"/>
      <w:lvlText w:val=""/>
      <w:lvlJc w:val="left"/>
      <w:pPr>
        <w:ind w:left="5749" w:hanging="360"/>
      </w:pPr>
      <w:rPr>
        <w:rFonts w:ascii="Lucida Sans Unicode" w:hAnsi="Lucida Sans Unicode" w:hint="default"/>
      </w:rPr>
    </w:lvl>
    <w:lvl w:ilvl="7" w:tplc="04190003" w:tentative="1">
      <w:start w:val="1"/>
      <w:numFmt w:val="bullet"/>
      <w:lvlText w:val="o"/>
      <w:lvlJc w:val="left"/>
      <w:pPr>
        <w:ind w:left="6469" w:hanging="360"/>
      </w:pPr>
      <w:rPr>
        <w:rFonts w:ascii="Calibri" w:hAnsi="Calibri" w:hint="default"/>
      </w:rPr>
    </w:lvl>
    <w:lvl w:ilvl="8" w:tplc="04190005" w:tentative="1">
      <w:start w:val="1"/>
      <w:numFmt w:val="bullet"/>
      <w:lvlText w:val=""/>
      <w:lvlJc w:val="left"/>
      <w:pPr>
        <w:ind w:left="7189" w:hanging="360"/>
      </w:pPr>
      <w:rPr>
        <w:rFonts w:ascii="Segoe UI" w:hAnsi="Segoe UI" w:hint="default"/>
      </w:rPr>
    </w:lvl>
  </w:abstractNum>
  <w:abstractNum w:abstractNumId="55">
    <w:nsid w:val="7C953528"/>
    <w:multiLevelType w:val="multilevel"/>
    <w:tmpl w:val="EF702E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1"/>
  </w:num>
  <w:num w:numId="7">
    <w:abstractNumId w:val="41"/>
  </w:num>
  <w:num w:numId="8">
    <w:abstractNumId w:val="53"/>
  </w:num>
  <w:num w:numId="9">
    <w:abstractNumId w:val="40"/>
  </w:num>
  <w:num w:numId="10">
    <w:abstractNumId w:val="51"/>
  </w:num>
  <w:num w:numId="11">
    <w:abstractNumId w:val="46"/>
  </w:num>
  <w:num w:numId="12">
    <w:abstractNumId w:val="52"/>
  </w:num>
  <w:num w:numId="13">
    <w:abstractNumId w:val="27"/>
  </w:num>
  <w:num w:numId="14">
    <w:abstractNumId w:val="17"/>
  </w:num>
  <w:num w:numId="15">
    <w:abstractNumId w:val="48"/>
  </w:num>
  <w:num w:numId="16">
    <w:abstractNumId w:val="30"/>
  </w:num>
  <w:num w:numId="17">
    <w:abstractNumId w:val="21"/>
  </w:num>
  <w:num w:numId="18">
    <w:abstractNumId w:val="26"/>
  </w:num>
  <w:num w:numId="19">
    <w:abstractNumId w:val="45"/>
  </w:num>
  <w:num w:numId="20">
    <w:abstractNumId w:val="47"/>
  </w:num>
  <w:num w:numId="21">
    <w:abstractNumId w:val="28"/>
  </w:num>
  <w:num w:numId="22">
    <w:abstractNumId w:val="22"/>
  </w:num>
  <w:num w:numId="23">
    <w:abstractNumId w:val="43"/>
  </w:num>
  <w:num w:numId="24">
    <w:abstractNumId w:val="50"/>
  </w:num>
  <w:num w:numId="25">
    <w:abstractNumId w:val="24"/>
  </w:num>
  <w:num w:numId="26">
    <w:abstractNumId w:val="25"/>
  </w:num>
  <w:num w:numId="27">
    <w:abstractNumId w:val="37"/>
  </w:num>
  <w:num w:numId="28">
    <w:abstractNumId w:val="42"/>
  </w:num>
  <w:num w:numId="29">
    <w:abstractNumId w:val="39"/>
  </w:num>
  <w:num w:numId="30">
    <w:abstractNumId w:val="55"/>
  </w:num>
  <w:num w:numId="31">
    <w:abstractNumId w:val="18"/>
  </w:num>
  <w:num w:numId="32">
    <w:abstractNumId w:val="23"/>
  </w:num>
  <w:num w:numId="33">
    <w:abstractNumId w:val="33"/>
  </w:num>
  <w:num w:numId="34">
    <w:abstractNumId w:val="20"/>
  </w:num>
  <w:num w:numId="35">
    <w:abstractNumId w:val="54"/>
  </w:num>
  <w:num w:numId="36">
    <w:abstractNumId w:val="34"/>
  </w:num>
  <w:num w:numId="37">
    <w:abstractNumId w:val="49"/>
  </w:num>
  <w:num w:numId="38">
    <w:abstractNumId w:val="35"/>
  </w:num>
  <w:num w:numId="39">
    <w:abstractNumId w:val="3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92D"/>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C2"/>
    <w:rsid w:val="002B74EA"/>
    <w:rsid w:val="002B7721"/>
    <w:rsid w:val="002C186A"/>
    <w:rsid w:val="002C1B45"/>
    <w:rsid w:val="002C3FB3"/>
    <w:rsid w:val="002C4445"/>
    <w:rsid w:val="002C5560"/>
    <w:rsid w:val="002C745B"/>
    <w:rsid w:val="002D1200"/>
    <w:rsid w:val="002D428A"/>
    <w:rsid w:val="002D4450"/>
    <w:rsid w:val="002D5F75"/>
    <w:rsid w:val="002D7F46"/>
    <w:rsid w:val="002E284E"/>
    <w:rsid w:val="002E4307"/>
    <w:rsid w:val="002E47FD"/>
    <w:rsid w:val="002E5516"/>
    <w:rsid w:val="002E5EF6"/>
    <w:rsid w:val="002E6963"/>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14F"/>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8E1"/>
    <w:rsid w:val="00370C27"/>
    <w:rsid w:val="003713C8"/>
    <w:rsid w:val="0037143A"/>
    <w:rsid w:val="00371F49"/>
    <w:rsid w:val="003734B2"/>
    <w:rsid w:val="003749DC"/>
    <w:rsid w:val="003755D5"/>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06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2C64"/>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2915"/>
    <w:rsid w:val="0046367E"/>
    <w:rsid w:val="00463907"/>
    <w:rsid w:val="0046478B"/>
    <w:rsid w:val="00464E6D"/>
    <w:rsid w:val="00465251"/>
    <w:rsid w:val="00466D82"/>
    <w:rsid w:val="0046782D"/>
    <w:rsid w:val="0047007D"/>
    <w:rsid w:val="00472A25"/>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78D"/>
    <w:rsid w:val="00492959"/>
    <w:rsid w:val="00492D2E"/>
    <w:rsid w:val="00492EEF"/>
    <w:rsid w:val="00493453"/>
    <w:rsid w:val="004935DA"/>
    <w:rsid w:val="004935F8"/>
    <w:rsid w:val="00493DB8"/>
    <w:rsid w:val="00494EC2"/>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4F7AAC"/>
    <w:rsid w:val="00500A12"/>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FA4"/>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024"/>
    <w:rsid w:val="006574BC"/>
    <w:rsid w:val="00657A37"/>
    <w:rsid w:val="0066000C"/>
    <w:rsid w:val="0066072C"/>
    <w:rsid w:val="00660BAD"/>
    <w:rsid w:val="00662048"/>
    <w:rsid w:val="0066251E"/>
    <w:rsid w:val="00662557"/>
    <w:rsid w:val="00662EFA"/>
    <w:rsid w:val="00663224"/>
    <w:rsid w:val="006634E7"/>
    <w:rsid w:val="006654B5"/>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325B"/>
    <w:rsid w:val="0068346D"/>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A84"/>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50176"/>
    <w:rsid w:val="007526D1"/>
    <w:rsid w:val="00752A5F"/>
    <w:rsid w:val="00752A81"/>
    <w:rsid w:val="00753102"/>
    <w:rsid w:val="007534B8"/>
    <w:rsid w:val="00753B3B"/>
    <w:rsid w:val="007545FB"/>
    <w:rsid w:val="00756385"/>
    <w:rsid w:val="0075666C"/>
    <w:rsid w:val="00757227"/>
    <w:rsid w:val="00757578"/>
    <w:rsid w:val="0076024C"/>
    <w:rsid w:val="00760749"/>
    <w:rsid w:val="00760DA7"/>
    <w:rsid w:val="00760F9D"/>
    <w:rsid w:val="00761D9D"/>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D05"/>
    <w:rsid w:val="007A0DEB"/>
    <w:rsid w:val="007A2105"/>
    <w:rsid w:val="007A3058"/>
    <w:rsid w:val="007A3341"/>
    <w:rsid w:val="007A3DCE"/>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3031"/>
    <w:rsid w:val="007D39F8"/>
    <w:rsid w:val="007D3A65"/>
    <w:rsid w:val="007D3DF0"/>
    <w:rsid w:val="007D3E0F"/>
    <w:rsid w:val="007D459F"/>
    <w:rsid w:val="007D4968"/>
    <w:rsid w:val="007D521F"/>
    <w:rsid w:val="007D54F0"/>
    <w:rsid w:val="007D5CDE"/>
    <w:rsid w:val="007D65FC"/>
    <w:rsid w:val="007D68AD"/>
    <w:rsid w:val="007D69FA"/>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E7FAC"/>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21A"/>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CBC"/>
    <w:rsid w:val="008C2247"/>
    <w:rsid w:val="008C35ED"/>
    <w:rsid w:val="008C464A"/>
    <w:rsid w:val="008C49E4"/>
    <w:rsid w:val="008C5B1B"/>
    <w:rsid w:val="008C741F"/>
    <w:rsid w:val="008D0975"/>
    <w:rsid w:val="008D1155"/>
    <w:rsid w:val="008D1CB3"/>
    <w:rsid w:val="008D2B80"/>
    <w:rsid w:val="008D51AA"/>
    <w:rsid w:val="008D6495"/>
    <w:rsid w:val="008D6C0F"/>
    <w:rsid w:val="008D7814"/>
    <w:rsid w:val="008E11DC"/>
    <w:rsid w:val="008E1816"/>
    <w:rsid w:val="008E18FC"/>
    <w:rsid w:val="008E1CCE"/>
    <w:rsid w:val="008E1DB7"/>
    <w:rsid w:val="008E1F58"/>
    <w:rsid w:val="008E37D7"/>
    <w:rsid w:val="008E3A5D"/>
    <w:rsid w:val="008E6C37"/>
    <w:rsid w:val="008E70EF"/>
    <w:rsid w:val="008F44F2"/>
    <w:rsid w:val="008F470F"/>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00C8"/>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830"/>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6CF4"/>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532F"/>
    <w:rsid w:val="00B854F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0A1"/>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2A5A"/>
    <w:rsid w:val="00C4375F"/>
    <w:rsid w:val="00C43F7E"/>
    <w:rsid w:val="00C442E3"/>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18F1"/>
    <w:rsid w:val="00C6261A"/>
    <w:rsid w:val="00C62A8B"/>
    <w:rsid w:val="00C64DE7"/>
    <w:rsid w:val="00C66184"/>
    <w:rsid w:val="00C66BF9"/>
    <w:rsid w:val="00C67541"/>
    <w:rsid w:val="00C71FBA"/>
    <w:rsid w:val="00C72E57"/>
    <w:rsid w:val="00C7633D"/>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76A"/>
    <w:rsid w:val="00D05C5C"/>
    <w:rsid w:val="00D0667E"/>
    <w:rsid w:val="00D066F3"/>
    <w:rsid w:val="00D06818"/>
    <w:rsid w:val="00D121C7"/>
    <w:rsid w:val="00D1261A"/>
    <w:rsid w:val="00D128A6"/>
    <w:rsid w:val="00D132CB"/>
    <w:rsid w:val="00D13A88"/>
    <w:rsid w:val="00D13D4B"/>
    <w:rsid w:val="00D13EAA"/>
    <w:rsid w:val="00D1497D"/>
    <w:rsid w:val="00D14D99"/>
    <w:rsid w:val="00D150A2"/>
    <w:rsid w:val="00D15C96"/>
    <w:rsid w:val="00D1617E"/>
    <w:rsid w:val="00D16F5B"/>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537C"/>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0807"/>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E1477"/>
    <w:rsid w:val="00EE1A17"/>
    <w:rsid w:val="00EE2E25"/>
    <w:rsid w:val="00EE59B7"/>
    <w:rsid w:val="00EE612F"/>
    <w:rsid w:val="00EE77A8"/>
    <w:rsid w:val="00EE7D33"/>
    <w:rsid w:val="00EF09CF"/>
    <w:rsid w:val="00EF2E81"/>
    <w:rsid w:val="00EF3437"/>
    <w:rsid w:val="00EF43DD"/>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6C55"/>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714D"/>
    <w:rsid w:val="00F973DD"/>
    <w:rsid w:val="00F97F68"/>
    <w:rsid w:val="00FA0171"/>
    <w:rsid w:val="00FA0D18"/>
    <w:rsid w:val="00FA25CC"/>
    <w:rsid w:val="00FA2BD0"/>
    <w:rsid w:val="00FA2E21"/>
    <w:rsid w:val="00FA31E6"/>
    <w:rsid w:val="00FA33D8"/>
    <w:rsid w:val="00FA4405"/>
    <w:rsid w:val="00FA5096"/>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uiPriority w:val="99"/>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uiPriority w:val="99"/>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10</Pages>
  <Words>4895</Words>
  <Characters>27908</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32738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71</cp:revision>
  <cp:lastPrinted>2009-02-06T05:36:00Z</cp:lastPrinted>
  <dcterms:created xsi:type="dcterms:W3CDTF">2016-07-07T10:01:00Z</dcterms:created>
  <dcterms:modified xsi:type="dcterms:W3CDTF">2016-08-18T07:36:00Z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