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3D43C" w14:textId="3CB078A5" w:rsidR="009D6104" w:rsidRDefault="00E74794" w:rsidP="00E74794">
      <w:pPr>
        <w:rPr>
          <w:rFonts w:ascii="Verdana" w:hAnsi="Verdana"/>
          <w:b/>
          <w:bCs/>
          <w:color w:val="000000"/>
          <w:shd w:val="clear" w:color="auto" w:fill="FFFFFF"/>
        </w:rPr>
      </w:pPr>
      <w:r>
        <w:rPr>
          <w:rFonts w:ascii="Verdana" w:hAnsi="Verdana"/>
          <w:b/>
          <w:bCs/>
          <w:color w:val="000000"/>
          <w:shd w:val="clear" w:color="auto" w:fill="FFFFFF"/>
        </w:rPr>
        <w:t>Матієнко Олена Степанівна. Виховання толерантності у старшокласників середніх загальноосвітніх ліцеїв Франції : дис... канд. пед. наук: 13.00.07 / Інститут проблем виховання АПН України.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74794" w:rsidRPr="00E74794" w14:paraId="5F893604" w14:textId="77777777" w:rsidTr="00E7479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74794" w:rsidRPr="00E74794" w14:paraId="1C31A74A" w14:textId="77777777">
              <w:trPr>
                <w:tblCellSpacing w:w="0" w:type="dxa"/>
              </w:trPr>
              <w:tc>
                <w:tcPr>
                  <w:tcW w:w="0" w:type="auto"/>
                  <w:vAlign w:val="center"/>
                  <w:hideMark/>
                </w:tcPr>
                <w:p w14:paraId="34AECA9E" w14:textId="77777777" w:rsidR="00E74794" w:rsidRPr="00E74794" w:rsidRDefault="00E74794" w:rsidP="00E747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794">
                    <w:rPr>
                      <w:rFonts w:ascii="Times New Roman" w:eastAsia="Times New Roman" w:hAnsi="Times New Roman" w:cs="Times New Roman"/>
                      <w:b/>
                      <w:bCs/>
                      <w:sz w:val="24"/>
                      <w:szCs w:val="24"/>
                    </w:rPr>
                    <w:lastRenderedPageBreak/>
                    <w:t>Матієнко О.С. Виховання толерантності у старшокласників середніх загальноосвітніх ліцеїв Франції. </w:t>
                  </w:r>
                  <w:r w:rsidRPr="00E74794">
                    <w:rPr>
                      <w:rFonts w:ascii="Times New Roman" w:eastAsia="Times New Roman" w:hAnsi="Times New Roman" w:cs="Times New Roman"/>
                      <w:sz w:val="24"/>
                      <w:szCs w:val="24"/>
                    </w:rPr>
                    <w:t>–</w:t>
                  </w:r>
                  <w:r w:rsidRPr="00E74794">
                    <w:rPr>
                      <w:rFonts w:ascii="Times New Roman" w:eastAsia="Times New Roman" w:hAnsi="Times New Roman" w:cs="Times New Roman"/>
                      <w:b/>
                      <w:bCs/>
                      <w:sz w:val="24"/>
                      <w:szCs w:val="24"/>
                    </w:rPr>
                    <w:t> </w:t>
                  </w:r>
                  <w:r w:rsidRPr="00E74794">
                    <w:rPr>
                      <w:rFonts w:ascii="Times New Roman" w:eastAsia="Times New Roman" w:hAnsi="Times New Roman" w:cs="Times New Roman"/>
                      <w:sz w:val="24"/>
                      <w:szCs w:val="24"/>
                    </w:rPr>
                    <w:t>Рукопис.</w:t>
                  </w:r>
                </w:p>
                <w:p w14:paraId="309FD981" w14:textId="77777777" w:rsidR="00E74794" w:rsidRPr="00E74794" w:rsidRDefault="00E74794" w:rsidP="00E747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794">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13.00.07. - теорія і методика виховання - Інститут проблем виховання АПН України, Київ, 2006.</w:t>
                  </w:r>
                </w:p>
                <w:p w14:paraId="7F67F5FD" w14:textId="77777777" w:rsidR="00E74794" w:rsidRPr="00E74794" w:rsidRDefault="00E74794" w:rsidP="00E747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794">
                    <w:rPr>
                      <w:rFonts w:ascii="Times New Roman" w:eastAsia="Times New Roman" w:hAnsi="Times New Roman" w:cs="Times New Roman"/>
                      <w:sz w:val="24"/>
                      <w:szCs w:val="24"/>
                    </w:rPr>
                    <w:t>Дисертацію присвячено актуальній проблемі сьогодення - вихованню толерантності у старшокласників середніх загальноосвітніх ліцеїв Франції. Основна мета виховання толерантності полягає в тому, щоб сформувати у дитини почуття любові до своєї Батьківщини, прагнення до миру, культури міжнаціональних відносин, високу правосвідомість; виховання моральних ідеалів, працелюбність.</w:t>
                  </w:r>
                </w:p>
                <w:p w14:paraId="5254D9BA" w14:textId="77777777" w:rsidR="00E74794" w:rsidRPr="00E74794" w:rsidRDefault="00E74794" w:rsidP="00E747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794">
                    <w:rPr>
                      <w:rFonts w:ascii="Times New Roman" w:eastAsia="Times New Roman" w:hAnsi="Times New Roman" w:cs="Times New Roman"/>
                      <w:sz w:val="24"/>
                      <w:szCs w:val="24"/>
                    </w:rPr>
                    <w:t>У дисертаційному дослідженні зроблено аналіз наукової літератури з обраної проблеми; з’ясовано сутність тлумачення поняття “толерантність” у розумінні вчених різних країн світу та розкрито основні підходи до суті цього феномена з точки зору різних галузей знань - історії, філософії, психології, соціології, педагогіки; виявлені рівні та критерії оцінювання стану сформованості якостей толерантності у ліцеїстів Франції; визначено та проаналізовано зміст, форми та методи виховання толерантності у практиці шкіл України та Франції (у порівняльному аналізі); на основі порівняльного аналізу виховного процесу двох країн визначено шляхи удосконалення вітчизняної системи виховання толерантності; запропоновано методичні рекомендації для учителів України, які опікуються проблемою виховання толерантності учнів.</w:t>
                  </w:r>
                </w:p>
              </w:tc>
            </w:tr>
          </w:tbl>
          <w:p w14:paraId="37EB78E2" w14:textId="77777777" w:rsidR="00E74794" w:rsidRPr="00E74794" w:rsidRDefault="00E74794" w:rsidP="00E74794">
            <w:pPr>
              <w:spacing w:after="0" w:line="240" w:lineRule="auto"/>
              <w:rPr>
                <w:rFonts w:ascii="Times New Roman" w:eastAsia="Times New Roman" w:hAnsi="Times New Roman" w:cs="Times New Roman"/>
                <w:sz w:val="24"/>
                <w:szCs w:val="24"/>
              </w:rPr>
            </w:pPr>
          </w:p>
        </w:tc>
      </w:tr>
      <w:tr w:rsidR="00E74794" w:rsidRPr="00E74794" w14:paraId="5B21EBFA" w14:textId="77777777" w:rsidTr="00E7479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74794" w:rsidRPr="00E74794" w14:paraId="2A9F332B" w14:textId="77777777">
              <w:trPr>
                <w:tblCellSpacing w:w="0" w:type="dxa"/>
              </w:trPr>
              <w:tc>
                <w:tcPr>
                  <w:tcW w:w="0" w:type="auto"/>
                  <w:vAlign w:val="center"/>
                  <w:hideMark/>
                </w:tcPr>
                <w:p w14:paraId="2DEA0EF9" w14:textId="77777777" w:rsidR="00E74794" w:rsidRPr="00E74794" w:rsidRDefault="00E74794" w:rsidP="00E747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794">
                    <w:rPr>
                      <w:rFonts w:ascii="Times New Roman" w:eastAsia="Times New Roman" w:hAnsi="Times New Roman" w:cs="Times New Roman"/>
                      <w:sz w:val="24"/>
                      <w:szCs w:val="24"/>
                    </w:rPr>
                    <w:t>1. Теоретичний аналіз філософської, психолого-педагогічної літератури дав змогу розкрити сутність поняття “толерантність” у розумінні науковців різних країн світу та зазначити, що найглибший смисл у нього вкладають французькі вчені. Толерантність розглядається ними як соціальна цінність, норма соціального життя, принцип людських взаємовідносин, поведінки, якість особистості. Вона (толерантність) є компонентом життєвої позиції зрілої особистості, яка має сформовану систему цінностей та інтересів і готовність їх захищати, але, одночасно, з повагою ставиться до позицій і цінностей інших людей, прагне їх зрозуміти, свідомо відмовляється від домінування чи насильства, визначає багатомірність і розмаїття людської культури, норм вірувань. Насамперед, толерантність передбачає взаємність і активну позицію всіх зацікавлених сторін, готовність до сприйняття інших людей і взаємодії з ними на основі згоди.</w:t>
                  </w:r>
                </w:p>
                <w:p w14:paraId="074D1FEE" w14:textId="77777777" w:rsidR="00E74794" w:rsidRPr="00E74794" w:rsidRDefault="00E74794" w:rsidP="00E747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794">
                    <w:rPr>
                      <w:rFonts w:ascii="Times New Roman" w:eastAsia="Times New Roman" w:hAnsi="Times New Roman" w:cs="Times New Roman"/>
                      <w:sz w:val="24"/>
                      <w:szCs w:val="24"/>
                    </w:rPr>
                    <w:t>2. Ми дійшли висновку, що толерантність - складне й багатогранне утворення і є важливою моральною якістю особистості, завдяки якій спілкування між людьми стає виваженим, що, в свою чергу, сприяє знаходженню істини навіть у конфліктній ситуації. Це якість, яка проявляється, насамперед, у повазі до чужих думок, звичаїв, вірувань, політичних уподобань, інтересів та почуттів інших людей; толерантність є взаємоповагою через взаєморозуміння та основою цивілізованих стосунків.</w:t>
                  </w:r>
                </w:p>
                <w:p w14:paraId="34CEAD27" w14:textId="77777777" w:rsidR="00E74794" w:rsidRPr="00E74794" w:rsidRDefault="00E74794" w:rsidP="00E747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794">
                    <w:rPr>
                      <w:rFonts w:ascii="Times New Roman" w:eastAsia="Times New Roman" w:hAnsi="Times New Roman" w:cs="Times New Roman"/>
                      <w:sz w:val="24"/>
                      <w:szCs w:val="24"/>
                    </w:rPr>
                    <w:t>3. Визначені критерії та рівні сформованості толерантності у ліцеїстів: високий, середній, низький, кожен із яких характеризується певними показниками.</w:t>
                  </w:r>
                </w:p>
                <w:p w14:paraId="77D573C7" w14:textId="77777777" w:rsidR="00E74794" w:rsidRPr="00E74794" w:rsidRDefault="00E74794" w:rsidP="00E747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794">
                    <w:rPr>
                      <w:rFonts w:ascii="Times New Roman" w:eastAsia="Times New Roman" w:hAnsi="Times New Roman" w:cs="Times New Roman"/>
                      <w:sz w:val="24"/>
                      <w:szCs w:val="24"/>
                    </w:rPr>
                    <w:t>4. Порівняльний аналіз змісту, форм та методів виховання толерантності у середніх загальноосвітніх ліцеях Франції та школах України дає підстави стверджувати, що:</w:t>
                  </w:r>
                </w:p>
                <w:p w14:paraId="52C7857D" w14:textId="77777777" w:rsidR="00E74794" w:rsidRPr="00E74794" w:rsidRDefault="00E74794" w:rsidP="00E747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794">
                    <w:rPr>
                      <w:rFonts w:ascii="Times New Roman" w:eastAsia="Times New Roman" w:hAnsi="Times New Roman" w:cs="Times New Roman"/>
                      <w:sz w:val="24"/>
                      <w:szCs w:val="24"/>
                    </w:rPr>
                    <w:lastRenderedPageBreak/>
                    <w:t>– основна особливість виховання толерантності у ліцеях Франції полягає в її системності й комплексності та реалізується на державному рівні такими соціальними інститутами: сім’єю, школою, соціальними службами для молоді, громадськістю(національно-культурними товариствами і союзами, недержавними громадськими організаціями, фондами), релігійними організаціями, державними органами (місцевими і центральними), світовим співтовариством (міжнародними організаціями та фондами);</w:t>
                  </w:r>
                </w:p>
                <w:p w14:paraId="4B58F157" w14:textId="77777777" w:rsidR="00E74794" w:rsidRPr="00E74794" w:rsidRDefault="00E74794" w:rsidP="00E747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794">
                    <w:rPr>
                      <w:rFonts w:ascii="Times New Roman" w:eastAsia="Times New Roman" w:hAnsi="Times New Roman" w:cs="Times New Roman"/>
                      <w:sz w:val="24"/>
                      <w:szCs w:val="24"/>
                    </w:rPr>
                    <w:t>– процес виховання толерантності в ліцеях Франції передбачає широку і обов’язкову інтеграцію всіх виховних чинників середовища, де ліцеї виступають у якості координатора їх дій, що сприяє створенню єдиного виховного простору в суспільстві для подальшого розвитку процесів його гуманізації і демократизації;</w:t>
                  </w:r>
                </w:p>
                <w:p w14:paraId="2E2F63C8" w14:textId="77777777" w:rsidR="00E74794" w:rsidRPr="00E74794" w:rsidRDefault="00E74794" w:rsidP="00E747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794">
                    <w:rPr>
                      <w:rFonts w:ascii="Times New Roman" w:eastAsia="Times New Roman" w:hAnsi="Times New Roman" w:cs="Times New Roman"/>
                      <w:sz w:val="24"/>
                      <w:szCs w:val="24"/>
                    </w:rPr>
                    <w:t>– виховний процес в ліцеях Франції здійснюється через відкриту систему дозвілевої діяльності і систему безперервної підготовки і підвищення кваліфікації фахівців в області соціопедагогічної діяльності. Успішна реалізація процесу виховання толерантності в ліцеях Франції сприяє розв’язанню конкретних педагогічних завдань: адаптації для нових економічних і соціальних умов життя в країні;</w:t>
                  </w:r>
                </w:p>
                <w:p w14:paraId="6B13CCF1" w14:textId="77777777" w:rsidR="00E74794" w:rsidRPr="00E74794" w:rsidRDefault="00E74794" w:rsidP="00E747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794">
                    <w:rPr>
                      <w:rFonts w:ascii="Times New Roman" w:eastAsia="Times New Roman" w:hAnsi="Times New Roman" w:cs="Times New Roman"/>
                      <w:sz w:val="24"/>
                      <w:szCs w:val="24"/>
                    </w:rPr>
                    <w:t>– виховання толерантності в ліцеях Франції спрямоване на осмислення й прилучення учнів до фундаментальних загальнолюдських цінностей, таких як: людська гідність, права людини, мирне співіснування, толерантність, законність, солідарність європейців, бережливе ставлення до природи, особиста відповідальність. Протягом усього періоду навчання французькі школярі отримують глибокі уявлення про сутність демократичних основ життя. Починаючи з материнської школи, їм прищеплюють такі риси характеру як, чесність, правдивість, наполегливість, мужність, справедливість.</w:t>
                  </w:r>
                </w:p>
                <w:p w14:paraId="71AA18DB" w14:textId="77777777" w:rsidR="00E74794" w:rsidRPr="00E74794" w:rsidRDefault="00E74794" w:rsidP="00E747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794">
                    <w:rPr>
                      <w:rFonts w:ascii="Times New Roman" w:eastAsia="Times New Roman" w:hAnsi="Times New Roman" w:cs="Times New Roman"/>
                      <w:sz w:val="24"/>
                      <w:szCs w:val="24"/>
                    </w:rPr>
                    <w:t>5. На противагу французькому досвіду, виховання толерантності в середніх загальноосвітніх закладах України є епізодичним і безсистемним, тому недостатньо ефективним.</w:t>
                  </w:r>
                </w:p>
                <w:p w14:paraId="25888B90" w14:textId="77777777" w:rsidR="00E74794" w:rsidRPr="00E74794" w:rsidRDefault="00E74794" w:rsidP="00E747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794">
                    <w:rPr>
                      <w:rFonts w:ascii="Times New Roman" w:eastAsia="Times New Roman" w:hAnsi="Times New Roman" w:cs="Times New Roman"/>
                      <w:sz w:val="24"/>
                      <w:szCs w:val="24"/>
                    </w:rPr>
                    <w:t>6.</w:t>
                  </w:r>
                  <w:r w:rsidRPr="00E74794">
                    <w:rPr>
                      <w:rFonts w:ascii="Times New Roman" w:eastAsia="Times New Roman" w:hAnsi="Times New Roman" w:cs="Times New Roman"/>
                      <w:b/>
                      <w:bCs/>
                      <w:sz w:val="24"/>
                      <w:szCs w:val="24"/>
                    </w:rPr>
                    <w:t> </w:t>
                  </w:r>
                  <w:r w:rsidRPr="00E74794">
                    <w:rPr>
                      <w:rFonts w:ascii="Times New Roman" w:eastAsia="Times New Roman" w:hAnsi="Times New Roman" w:cs="Times New Roman"/>
                      <w:sz w:val="24"/>
                      <w:szCs w:val="24"/>
                    </w:rPr>
                    <w:t>Визначені організаційні та соціально-педагогічні умови, за яких виховання толерантності учнів середніх загальноосвітніх закладах України стане більш результативним.</w:t>
                  </w:r>
                </w:p>
                <w:p w14:paraId="025ECC7D" w14:textId="77777777" w:rsidR="00E74794" w:rsidRPr="00E74794" w:rsidRDefault="00E74794" w:rsidP="00E747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794">
                    <w:rPr>
                      <w:rFonts w:ascii="Times New Roman" w:eastAsia="Times New Roman" w:hAnsi="Times New Roman" w:cs="Times New Roman"/>
                      <w:sz w:val="24"/>
                      <w:szCs w:val="24"/>
                    </w:rPr>
                    <w:t>Результати дисертаційного дослідження дають підставу вважати, що вихідна методологія є правильною, визначені завдання реалізовані, мети досягнуто. Реалізація основних положень дослідження спрямовується на подальший розвиток теоретико-методологічних основ підвищення вивчення історії зарубіжної педагогіки.</w:t>
                  </w:r>
                </w:p>
                <w:p w14:paraId="09D77B3B" w14:textId="77777777" w:rsidR="00E74794" w:rsidRPr="00E74794" w:rsidRDefault="00E74794" w:rsidP="00E747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794">
                    <w:rPr>
                      <w:rFonts w:ascii="Times New Roman" w:eastAsia="Times New Roman" w:hAnsi="Times New Roman" w:cs="Times New Roman"/>
                      <w:sz w:val="24"/>
                      <w:szCs w:val="24"/>
                    </w:rPr>
                    <w:t>Проведене дослідження не вичерпує всіх аспектів розв’язання поставленої проблеми. Подальшого дослідження вимагають структура та змістові характеристики психолого-педагогічних та організаційних умов виховання толерантності, комунікативної толерантності, підготовки майбутніх учителів до здійснення виховання толерантності, вдосконалення системи форм, методів та засобів виховання толерантної особистості.</w:t>
                  </w:r>
                </w:p>
              </w:tc>
            </w:tr>
          </w:tbl>
          <w:p w14:paraId="387AD3F3" w14:textId="77777777" w:rsidR="00E74794" w:rsidRPr="00E74794" w:rsidRDefault="00E74794" w:rsidP="00E74794">
            <w:pPr>
              <w:spacing w:after="0" w:line="240" w:lineRule="auto"/>
              <w:rPr>
                <w:rFonts w:ascii="Times New Roman" w:eastAsia="Times New Roman" w:hAnsi="Times New Roman" w:cs="Times New Roman"/>
                <w:sz w:val="24"/>
                <w:szCs w:val="24"/>
              </w:rPr>
            </w:pPr>
          </w:p>
        </w:tc>
      </w:tr>
    </w:tbl>
    <w:p w14:paraId="5911214A" w14:textId="77777777" w:rsidR="00E74794" w:rsidRPr="00E74794" w:rsidRDefault="00E74794" w:rsidP="00E74794"/>
    <w:sectPr w:rsidR="00E74794" w:rsidRPr="00E7479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01049" w14:textId="77777777" w:rsidR="009C2C8A" w:rsidRDefault="009C2C8A">
      <w:pPr>
        <w:spacing w:after="0" w:line="240" w:lineRule="auto"/>
      </w:pPr>
      <w:r>
        <w:separator/>
      </w:r>
    </w:p>
  </w:endnote>
  <w:endnote w:type="continuationSeparator" w:id="0">
    <w:p w14:paraId="11DACA23" w14:textId="77777777" w:rsidR="009C2C8A" w:rsidRDefault="009C2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127B3" w14:textId="77777777" w:rsidR="009C2C8A" w:rsidRDefault="009C2C8A">
      <w:pPr>
        <w:spacing w:after="0" w:line="240" w:lineRule="auto"/>
      </w:pPr>
      <w:r>
        <w:separator/>
      </w:r>
    </w:p>
  </w:footnote>
  <w:footnote w:type="continuationSeparator" w:id="0">
    <w:p w14:paraId="1BA9BD39" w14:textId="77777777" w:rsidR="009C2C8A" w:rsidRDefault="009C2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C2C8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1011"/>
    <w:rsid w:val="000013B8"/>
    <w:rsid w:val="00001B79"/>
    <w:rsid w:val="00001D47"/>
    <w:rsid w:val="00003187"/>
    <w:rsid w:val="00003321"/>
    <w:rsid w:val="00003577"/>
    <w:rsid w:val="00003844"/>
    <w:rsid w:val="00003E56"/>
    <w:rsid w:val="00003ECC"/>
    <w:rsid w:val="0000511A"/>
    <w:rsid w:val="00006591"/>
    <w:rsid w:val="0000688A"/>
    <w:rsid w:val="000110B6"/>
    <w:rsid w:val="000118F1"/>
    <w:rsid w:val="00011A9E"/>
    <w:rsid w:val="00011F02"/>
    <w:rsid w:val="00012226"/>
    <w:rsid w:val="0001231B"/>
    <w:rsid w:val="00015CF3"/>
    <w:rsid w:val="00016477"/>
    <w:rsid w:val="0001673C"/>
    <w:rsid w:val="00020BD5"/>
    <w:rsid w:val="0002101B"/>
    <w:rsid w:val="00022068"/>
    <w:rsid w:val="00023C2D"/>
    <w:rsid w:val="00023F19"/>
    <w:rsid w:val="00024D52"/>
    <w:rsid w:val="0002581F"/>
    <w:rsid w:val="0002590A"/>
    <w:rsid w:val="000259BD"/>
    <w:rsid w:val="00025B8A"/>
    <w:rsid w:val="00026072"/>
    <w:rsid w:val="00027938"/>
    <w:rsid w:val="00027E9A"/>
    <w:rsid w:val="0003053D"/>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4F7"/>
    <w:rsid w:val="00053A8D"/>
    <w:rsid w:val="00053EF3"/>
    <w:rsid w:val="0005403E"/>
    <w:rsid w:val="00054370"/>
    <w:rsid w:val="0005440D"/>
    <w:rsid w:val="00054D26"/>
    <w:rsid w:val="00054EB1"/>
    <w:rsid w:val="00054FAB"/>
    <w:rsid w:val="000558D9"/>
    <w:rsid w:val="00055A20"/>
    <w:rsid w:val="00056FFF"/>
    <w:rsid w:val="00057766"/>
    <w:rsid w:val="00060B48"/>
    <w:rsid w:val="00060C44"/>
    <w:rsid w:val="0006151B"/>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4ADE"/>
    <w:rsid w:val="00074B0E"/>
    <w:rsid w:val="000750AF"/>
    <w:rsid w:val="0007628D"/>
    <w:rsid w:val="000766B7"/>
    <w:rsid w:val="00076D57"/>
    <w:rsid w:val="00077510"/>
    <w:rsid w:val="000775AA"/>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5F11"/>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A3F"/>
    <w:rsid w:val="000A1A67"/>
    <w:rsid w:val="000A2472"/>
    <w:rsid w:val="000A2F28"/>
    <w:rsid w:val="000A3FBE"/>
    <w:rsid w:val="000A4D85"/>
    <w:rsid w:val="000A52A5"/>
    <w:rsid w:val="000A5830"/>
    <w:rsid w:val="000A62C6"/>
    <w:rsid w:val="000A688B"/>
    <w:rsid w:val="000A7827"/>
    <w:rsid w:val="000B03FC"/>
    <w:rsid w:val="000B05BB"/>
    <w:rsid w:val="000B0CE7"/>
    <w:rsid w:val="000B33E7"/>
    <w:rsid w:val="000B35F7"/>
    <w:rsid w:val="000B3E9E"/>
    <w:rsid w:val="000B467F"/>
    <w:rsid w:val="000B47DB"/>
    <w:rsid w:val="000B4BF5"/>
    <w:rsid w:val="000B51D4"/>
    <w:rsid w:val="000B5CCB"/>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54E3"/>
    <w:rsid w:val="000E70AD"/>
    <w:rsid w:val="000F05AE"/>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BD0"/>
    <w:rsid w:val="00100E15"/>
    <w:rsid w:val="001011BB"/>
    <w:rsid w:val="00101CB1"/>
    <w:rsid w:val="00102728"/>
    <w:rsid w:val="00104040"/>
    <w:rsid w:val="00104CFE"/>
    <w:rsid w:val="0010528B"/>
    <w:rsid w:val="00105F78"/>
    <w:rsid w:val="001064B2"/>
    <w:rsid w:val="001066CD"/>
    <w:rsid w:val="00106A10"/>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2BA4"/>
    <w:rsid w:val="0012320E"/>
    <w:rsid w:val="0012321D"/>
    <w:rsid w:val="0012366F"/>
    <w:rsid w:val="00123791"/>
    <w:rsid w:val="00123D10"/>
    <w:rsid w:val="00123EB6"/>
    <w:rsid w:val="00124E60"/>
    <w:rsid w:val="00126F3E"/>
    <w:rsid w:val="00127168"/>
    <w:rsid w:val="00127D45"/>
    <w:rsid w:val="001332BD"/>
    <w:rsid w:val="00133CFC"/>
    <w:rsid w:val="00133F10"/>
    <w:rsid w:val="001340DA"/>
    <w:rsid w:val="00135A8D"/>
    <w:rsid w:val="0013757A"/>
    <w:rsid w:val="00137F35"/>
    <w:rsid w:val="00140A00"/>
    <w:rsid w:val="001410C1"/>
    <w:rsid w:val="00141FB4"/>
    <w:rsid w:val="00142C5A"/>
    <w:rsid w:val="001445D7"/>
    <w:rsid w:val="001446FA"/>
    <w:rsid w:val="00145058"/>
    <w:rsid w:val="001450EC"/>
    <w:rsid w:val="00145773"/>
    <w:rsid w:val="001457FF"/>
    <w:rsid w:val="00146341"/>
    <w:rsid w:val="00146462"/>
    <w:rsid w:val="0014670E"/>
    <w:rsid w:val="001467B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4F0"/>
    <w:rsid w:val="0015651C"/>
    <w:rsid w:val="00160D31"/>
    <w:rsid w:val="00162895"/>
    <w:rsid w:val="00162952"/>
    <w:rsid w:val="00164102"/>
    <w:rsid w:val="001648FC"/>
    <w:rsid w:val="00165538"/>
    <w:rsid w:val="00167941"/>
    <w:rsid w:val="0017066C"/>
    <w:rsid w:val="00170C7A"/>
    <w:rsid w:val="00170DE4"/>
    <w:rsid w:val="00170E71"/>
    <w:rsid w:val="001713C6"/>
    <w:rsid w:val="00171893"/>
    <w:rsid w:val="0017261F"/>
    <w:rsid w:val="001730E7"/>
    <w:rsid w:val="0017409A"/>
    <w:rsid w:val="00176381"/>
    <w:rsid w:val="001764AB"/>
    <w:rsid w:val="00177975"/>
    <w:rsid w:val="001819A8"/>
    <w:rsid w:val="00181F1A"/>
    <w:rsid w:val="00181FDF"/>
    <w:rsid w:val="00183C72"/>
    <w:rsid w:val="00183E45"/>
    <w:rsid w:val="001843D6"/>
    <w:rsid w:val="001844D1"/>
    <w:rsid w:val="00184967"/>
    <w:rsid w:val="001849FD"/>
    <w:rsid w:val="00185166"/>
    <w:rsid w:val="001854E9"/>
    <w:rsid w:val="001858C9"/>
    <w:rsid w:val="00186718"/>
    <w:rsid w:val="001868E1"/>
    <w:rsid w:val="00186E1D"/>
    <w:rsid w:val="0018706E"/>
    <w:rsid w:val="00187784"/>
    <w:rsid w:val="0019004B"/>
    <w:rsid w:val="001906A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F04"/>
    <w:rsid w:val="001A0A79"/>
    <w:rsid w:val="001A2AD6"/>
    <w:rsid w:val="001A450F"/>
    <w:rsid w:val="001A463A"/>
    <w:rsid w:val="001A5271"/>
    <w:rsid w:val="001A5519"/>
    <w:rsid w:val="001A6F00"/>
    <w:rsid w:val="001A717B"/>
    <w:rsid w:val="001A78B6"/>
    <w:rsid w:val="001A7948"/>
    <w:rsid w:val="001A7ECB"/>
    <w:rsid w:val="001B0103"/>
    <w:rsid w:val="001B0723"/>
    <w:rsid w:val="001B0C08"/>
    <w:rsid w:val="001B0C88"/>
    <w:rsid w:val="001B0F7B"/>
    <w:rsid w:val="001B157E"/>
    <w:rsid w:val="001B3127"/>
    <w:rsid w:val="001B5448"/>
    <w:rsid w:val="001B557F"/>
    <w:rsid w:val="001B5873"/>
    <w:rsid w:val="001B5CA2"/>
    <w:rsid w:val="001B5D4C"/>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3E46"/>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0ECE"/>
    <w:rsid w:val="0020163F"/>
    <w:rsid w:val="00201EF5"/>
    <w:rsid w:val="002023C8"/>
    <w:rsid w:val="00202FBA"/>
    <w:rsid w:val="002031C2"/>
    <w:rsid w:val="00205783"/>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45D"/>
    <w:rsid w:val="00283A67"/>
    <w:rsid w:val="00283B2E"/>
    <w:rsid w:val="00284750"/>
    <w:rsid w:val="00284CE8"/>
    <w:rsid w:val="002853F5"/>
    <w:rsid w:val="00285ED1"/>
    <w:rsid w:val="00286ED9"/>
    <w:rsid w:val="00287A81"/>
    <w:rsid w:val="00290494"/>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AE2"/>
    <w:rsid w:val="002A3DE5"/>
    <w:rsid w:val="002A4C0B"/>
    <w:rsid w:val="002A50E1"/>
    <w:rsid w:val="002A517A"/>
    <w:rsid w:val="002A58AF"/>
    <w:rsid w:val="002A609B"/>
    <w:rsid w:val="002A6318"/>
    <w:rsid w:val="002A656F"/>
    <w:rsid w:val="002A6740"/>
    <w:rsid w:val="002A75D7"/>
    <w:rsid w:val="002A77C0"/>
    <w:rsid w:val="002B03ED"/>
    <w:rsid w:val="002B1362"/>
    <w:rsid w:val="002B20B8"/>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653"/>
    <w:rsid w:val="002D34FA"/>
    <w:rsid w:val="002D3C60"/>
    <w:rsid w:val="002D4B85"/>
    <w:rsid w:val="002D5471"/>
    <w:rsid w:val="002D5E88"/>
    <w:rsid w:val="002D6080"/>
    <w:rsid w:val="002D7900"/>
    <w:rsid w:val="002E024B"/>
    <w:rsid w:val="002E0B6F"/>
    <w:rsid w:val="002E0BB5"/>
    <w:rsid w:val="002E0C4F"/>
    <w:rsid w:val="002E2921"/>
    <w:rsid w:val="002E2DDA"/>
    <w:rsid w:val="002E391E"/>
    <w:rsid w:val="002E3D35"/>
    <w:rsid w:val="002E3EE8"/>
    <w:rsid w:val="002E49A2"/>
    <w:rsid w:val="002E49CA"/>
    <w:rsid w:val="002E4D9F"/>
    <w:rsid w:val="002E757B"/>
    <w:rsid w:val="002E7AE4"/>
    <w:rsid w:val="002E7C65"/>
    <w:rsid w:val="002E7ED5"/>
    <w:rsid w:val="002F18E4"/>
    <w:rsid w:val="002F194C"/>
    <w:rsid w:val="002F22D3"/>
    <w:rsid w:val="002F4021"/>
    <w:rsid w:val="002F45F1"/>
    <w:rsid w:val="002F4E3F"/>
    <w:rsid w:val="002F53E2"/>
    <w:rsid w:val="0030177E"/>
    <w:rsid w:val="00301969"/>
    <w:rsid w:val="00301978"/>
    <w:rsid w:val="00301ADF"/>
    <w:rsid w:val="00301FC0"/>
    <w:rsid w:val="00302344"/>
    <w:rsid w:val="0030272C"/>
    <w:rsid w:val="00302CF3"/>
    <w:rsid w:val="0030331D"/>
    <w:rsid w:val="003039F5"/>
    <w:rsid w:val="003040D6"/>
    <w:rsid w:val="00304DFE"/>
    <w:rsid w:val="00305910"/>
    <w:rsid w:val="003068FC"/>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07D9"/>
    <w:rsid w:val="003215CE"/>
    <w:rsid w:val="003222C5"/>
    <w:rsid w:val="00323848"/>
    <w:rsid w:val="00324D45"/>
    <w:rsid w:val="0032549E"/>
    <w:rsid w:val="0032641C"/>
    <w:rsid w:val="0032768B"/>
    <w:rsid w:val="00327814"/>
    <w:rsid w:val="00327E2C"/>
    <w:rsid w:val="00330467"/>
    <w:rsid w:val="0033088A"/>
    <w:rsid w:val="00331418"/>
    <w:rsid w:val="00331708"/>
    <w:rsid w:val="00331DD4"/>
    <w:rsid w:val="00332042"/>
    <w:rsid w:val="00332073"/>
    <w:rsid w:val="003325C4"/>
    <w:rsid w:val="00332679"/>
    <w:rsid w:val="0033291F"/>
    <w:rsid w:val="00332E3A"/>
    <w:rsid w:val="00332F7E"/>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796"/>
    <w:rsid w:val="00373F89"/>
    <w:rsid w:val="00374AE2"/>
    <w:rsid w:val="00375997"/>
    <w:rsid w:val="00375A32"/>
    <w:rsid w:val="00375AE7"/>
    <w:rsid w:val="0037669B"/>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63CE"/>
    <w:rsid w:val="003977B0"/>
    <w:rsid w:val="003979C2"/>
    <w:rsid w:val="00397C66"/>
    <w:rsid w:val="003A050A"/>
    <w:rsid w:val="003A0616"/>
    <w:rsid w:val="003A073E"/>
    <w:rsid w:val="003A1F1D"/>
    <w:rsid w:val="003A241D"/>
    <w:rsid w:val="003A2DFC"/>
    <w:rsid w:val="003A4373"/>
    <w:rsid w:val="003A4726"/>
    <w:rsid w:val="003A4D6F"/>
    <w:rsid w:val="003A4E09"/>
    <w:rsid w:val="003A6103"/>
    <w:rsid w:val="003A62BB"/>
    <w:rsid w:val="003A6C7B"/>
    <w:rsid w:val="003A6E26"/>
    <w:rsid w:val="003A77A1"/>
    <w:rsid w:val="003A7F4D"/>
    <w:rsid w:val="003A7FD3"/>
    <w:rsid w:val="003B1202"/>
    <w:rsid w:val="003B18A4"/>
    <w:rsid w:val="003B271E"/>
    <w:rsid w:val="003B341E"/>
    <w:rsid w:val="003B3698"/>
    <w:rsid w:val="003B36FF"/>
    <w:rsid w:val="003B427E"/>
    <w:rsid w:val="003B4A0A"/>
    <w:rsid w:val="003B4D2E"/>
    <w:rsid w:val="003B58F9"/>
    <w:rsid w:val="003B5AC3"/>
    <w:rsid w:val="003B6179"/>
    <w:rsid w:val="003B6770"/>
    <w:rsid w:val="003B7D77"/>
    <w:rsid w:val="003C0985"/>
    <w:rsid w:val="003C10C8"/>
    <w:rsid w:val="003C131A"/>
    <w:rsid w:val="003C1A6F"/>
    <w:rsid w:val="003C25F1"/>
    <w:rsid w:val="003C2CC3"/>
    <w:rsid w:val="003C3DEA"/>
    <w:rsid w:val="003C4A14"/>
    <w:rsid w:val="003C4A68"/>
    <w:rsid w:val="003C4DA5"/>
    <w:rsid w:val="003C5229"/>
    <w:rsid w:val="003C54DE"/>
    <w:rsid w:val="003C5FD7"/>
    <w:rsid w:val="003D1DED"/>
    <w:rsid w:val="003D2788"/>
    <w:rsid w:val="003D29C4"/>
    <w:rsid w:val="003D35D7"/>
    <w:rsid w:val="003D3D5E"/>
    <w:rsid w:val="003D488E"/>
    <w:rsid w:val="003D6509"/>
    <w:rsid w:val="003D6FD7"/>
    <w:rsid w:val="003D7BF7"/>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33F7"/>
    <w:rsid w:val="00413AA6"/>
    <w:rsid w:val="00414086"/>
    <w:rsid w:val="004168F9"/>
    <w:rsid w:val="00417421"/>
    <w:rsid w:val="004200B4"/>
    <w:rsid w:val="0042086C"/>
    <w:rsid w:val="00420E8D"/>
    <w:rsid w:val="00421487"/>
    <w:rsid w:val="00421EF6"/>
    <w:rsid w:val="00423191"/>
    <w:rsid w:val="00423427"/>
    <w:rsid w:val="0042421D"/>
    <w:rsid w:val="00424567"/>
    <w:rsid w:val="00424FE0"/>
    <w:rsid w:val="00425270"/>
    <w:rsid w:val="00425505"/>
    <w:rsid w:val="00425BD2"/>
    <w:rsid w:val="00426EE4"/>
    <w:rsid w:val="00431BF1"/>
    <w:rsid w:val="00431FF1"/>
    <w:rsid w:val="004326A3"/>
    <w:rsid w:val="00432AAA"/>
    <w:rsid w:val="0043304D"/>
    <w:rsid w:val="00433512"/>
    <w:rsid w:val="00434207"/>
    <w:rsid w:val="00434E64"/>
    <w:rsid w:val="00436853"/>
    <w:rsid w:val="00437AA8"/>
    <w:rsid w:val="00440AB0"/>
    <w:rsid w:val="00440B41"/>
    <w:rsid w:val="00440F23"/>
    <w:rsid w:val="00440F99"/>
    <w:rsid w:val="004419AB"/>
    <w:rsid w:val="00442291"/>
    <w:rsid w:val="00442673"/>
    <w:rsid w:val="004427F0"/>
    <w:rsid w:val="00443757"/>
    <w:rsid w:val="004444DA"/>
    <w:rsid w:val="00444CAF"/>
    <w:rsid w:val="00445541"/>
    <w:rsid w:val="0044578E"/>
    <w:rsid w:val="00445938"/>
    <w:rsid w:val="00445AAC"/>
    <w:rsid w:val="00445C37"/>
    <w:rsid w:val="00446284"/>
    <w:rsid w:val="00446962"/>
    <w:rsid w:val="00446D2C"/>
    <w:rsid w:val="00447677"/>
    <w:rsid w:val="004528B0"/>
    <w:rsid w:val="00452E17"/>
    <w:rsid w:val="00453063"/>
    <w:rsid w:val="004538EB"/>
    <w:rsid w:val="00453DEE"/>
    <w:rsid w:val="00454190"/>
    <w:rsid w:val="004551DE"/>
    <w:rsid w:val="0045610E"/>
    <w:rsid w:val="00456228"/>
    <w:rsid w:val="004564C2"/>
    <w:rsid w:val="0045748D"/>
    <w:rsid w:val="004602DD"/>
    <w:rsid w:val="004603BA"/>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492"/>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A7849"/>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C30"/>
    <w:rsid w:val="004B7179"/>
    <w:rsid w:val="004C0063"/>
    <w:rsid w:val="004C00BA"/>
    <w:rsid w:val="004C1927"/>
    <w:rsid w:val="004C3D81"/>
    <w:rsid w:val="004C41EA"/>
    <w:rsid w:val="004C57BA"/>
    <w:rsid w:val="004C5864"/>
    <w:rsid w:val="004C61EA"/>
    <w:rsid w:val="004D08A2"/>
    <w:rsid w:val="004D0C32"/>
    <w:rsid w:val="004D0EF5"/>
    <w:rsid w:val="004D0F8B"/>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0E98"/>
    <w:rsid w:val="004F193E"/>
    <w:rsid w:val="004F26CF"/>
    <w:rsid w:val="004F4EE2"/>
    <w:rsid w:val="004F6520"/>
    <w:rsid w:val="004F7288"/>
    <w:rsid w:val="004F75D9"/>
    <w:rsid w:val="00500D6E"/>
    <w:rsid w:val="00501CF0"/>
    <w:rsid w:val="00503753"/>
    <w:rsid w:val="00503C84"/>
    <w:rsid w:val="005074D4"/>
    <w:rsid w:val="00510328"/>
    <w:rsid w:val="00510E0D"/>
    <w:rsid w:val="00510E77"/>
    <w:rsid w:val="005119FB"/>
    <w:rsid w:val="00511F79"/>
    <w:rsid w:val="005122E4"/>
    <w:rsid w:val="00512734"/>
    <w:rsid w:val="00512980"/>
    <w:rsid w:val="00513339"/>
    <w:rsid w:val="005134F4"/>
    <w:rsid w:val="00513F8C"/>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4E0F"/>
    <w:rsid w:val="00555434"/>
    <w:rsid w:val="005555C7"/>
    <w:rsid w:val="00555900"/>
    <w:rsid w:val="00555E4C"/>
    <w:rsid w:val="00555F63"/>
    <w:rsid w:val="00556446"/>
    <w:rsid w:val="0055711F"/>
    <w:rsid w:val="00557A33"/>
    <w:rsid w:val="00557ABC"/>
    <w:rsid w:val="00557D87"/>
    <w:rsid w:val="0056040C"/>
    <w:rsid w:val="005608CE"/>
    <w:rsid w:val="00561757"/>
    <w:rsid w:val="00561C1A"/>
    <w:rsid w:val="0056262D"/>
    <w:rsid w:val="00564459"/>
    <w:rsid w:val="00564D9C"/>
    <w:rsid w:val="005657A2"/>
    <w:rsid w:val="00565A58"/>
    <w:rsid w:val="00566072"/>
    <w:rsid w:val="0056647E"/>
    <w:rsid w:val="00566564"/>
    <w:rsid w:val="00566985"/>
    <w:rsid w:val="00566C86"/>
    <w:rsid w:val="00570B1B"/>
    <w:rsid w:val="00571D22"/>
    <w:rsid w:val="00572B06"/>
    <w:rsid w:val="00572C64"/>
    <w:rsid w:val="00573DE2"/>
    <w:rsid w:val="00573F4A"/>
    <w:rsid w:val="005740D4"/>
    <w:rsid w:val="00574B51"/>
    <w:rsid w:val="00575087"/>
    <w:rsid w:val="00575BBE"/>
    <w:rsid w:val="00575D31"/>
    <w:rsid w:val="0057637C"/>
    <w:rsid w:val="00576591"/>
    <w:rsid w:val="00576F36"/>
    <w:rsid w:val="00577860"/>
    <w:rsid w:val="005808FD"/>
    <w:rsid w:val="005811AD"/>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2C0D"/>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6E23"/>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5F70FB"/>
    <w:rsid w:val="005F7543"/>
    <w:rsid w:val="005F7DD6"/>
    <w:rsid w:val="006000FB"/>
    <w:rsid w:val="0060015E"/>
    <w:rsid w:val="0060020C"/>
    <w:rsid w:val="00600F8A"/>
    <w:rsid w:val="00602F2D"/>
    <w:rsid w:val="00603A85"/>
    <w:rsid w:val="00605377"/>
    <w:rsid w:val="0060627A"/>
    <w:rsid w:val="00606D88"/>
    <w:rsid w:val="00610252"/>
    <w:rsid w:val="00610E84"/>
    <w:rsid w:val="006111F7"/>
    <w:rsid w:val="00611A63"/>
    <w:rsid w:val="00612EA7"/>
    <w:rsid w:val="006133D1"/>
    <w:rsid w:val="00613F83"/>
    <w:rsid w:val="00614F22"/>
    <w:rsid w:val="0061565C"/>
    <w:rsid w:val="00615D56"/>
    <w:rsid w:val="006165BB"/>
    <w:rsid w:val="00616E44"/>
    <w:rsid w:val="006176D4"/>
    <w:rsid w:val="00617A28"/>
    <w:rsid w:val="00617C7D"/>
    <w:rsid w:val="00621C37"/>
    <w:rsid w:val="00622736"/>
    <w:rsid w:val="00622BCB"/>
    <w:rsid w:val="00622C90"/>
    <w:rsid w:val="00623815"/>
    <w:rsid w:val="00623887"/>
    <w:rsid w:val="00624009"/>
    <w:rsid w:val="00624570"/>
    <w:rsid w:val="00624967"/>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6332"/>
    <w:rsid w:val="0063707A"/>
    <w:rsid w:val="00642E4E"/>
    <w:rsid w:val="0064450C"/>
    <w:rsid w:val="00644EAE"/>
    <w:rsid w:val="006453CB"/>
    <w:rsid w:val="006459DD"/>
    <w:rsid w:val="00646659"/>
    <w:rsid w:val="00646E1D"/>
    <w:rsid w:val="0064789B"/>
    <w:rsid w:val="006505AB"/>
    <w:rsid w:val="00650678"/>
    <w:rsid w:val="00650C98"/>
    <w:rsid w:val="0065172E"/>
    <w:rsid w:val="00652780"/>
    <w:rsid w:val="006552BE"/>
    <w:rsid w:val="0065612F"/>
    <w:rsid w:val="00656684"/>
    <w:rsid w:val="00656C91"/>
    <w:rsid w:val="00657862"/>
    <w:rsid w:val="00657D0C"/>
    <w:rsid w:val="00657D8C"/>
    <w:rsid w:val="00660463"/>
    <w:rsid w:val="0066107A"/>
    <w:rsid w:val="006612D9"/>
    <w:rsid w:val="006619D6"/>
    <w:rsid w:val="006627BA"/>
    <w:rsid w:val="00663483"/>
    <w:rsid w:val="0066393E"/>
    <w:rsid w:val="006651E6"/>
    <w:rsid w:val="0066574F"/>
    <w:rsid w:val="0066671C"/>
    <w:rsid w:val="006668B5"/>
    <w:rsid w:val="00667BB9"/>
    <w:rsid w:val="0067079E"/>
    <w:rsid w:val="00670F9F"/>
    <w:rsid w:val="00671725"/>
    <w:rsid w:val="00671F85"/>
    <w:rsid w:val="00673878"/>
    <w:rsid w:val="00673AA9"/>
    <w:rsid w:val="006740E4"/>
    <w:rsid w:val="00674B21"/>
    <w:rsid w:val="0067516E"/>
    <w:rsid w:val="00675679"/>
    <w:rsid w:val="0067580F"/>
    <w:rsid w:val="0067613F"/>
    <w:rsid w:val="0067628A"/>
    <w:rsid w:val="00676EF2"/>
    <w:rsid w:val="0067761C"/>
    <w:rsid w:val="00680A68"/>
    <w:rsid w:val="00681009"/>
    <w:rsid w:val="006810A9"/>
    <w:rsid w:val="006812D9"/>
    <w:rsid w:val="00681A98"/>
    <w:rsid w:val="00681FB9"/>
    <w:rsid w:val="0068326A"/>
    <w:rsid w:val="00684AB9"/>
    <w:rsid w:val="0068531A"/>
    <w:rsid w:val="0068603F"/>
    <w:rsid w:val="00686C00"/>
    <w:rsid w:val="0069043E"/>
    <w:rsid w:val="00690F32"/>
    <w:rsid w:val="00691560"/>
    <w:rsid w:val="00691722"/>
    <w:rsid w:val="00691B79"/>
    <w:rsid w:val="00692D09"/>
    <w:rsid w:val="00693581"/>
    <w:rsid w:val="00693CAB"/>
    <w:rsid w:val="00695C7F"/>
    <w:rsid w:val="00695D0D"/>
    <w:rsid w:val="006A0494"/>
    <w:rsid w:val="006A0615"/>
    <w:rsid w:val="006A0EB5"/>
    <w:rsid w:val="006A0F8F"/>
    <w:rsid w:val="006A1076"/>
    <w:rsid w:val="006A1CA8"/>
    <w:rsid w:val="006A1F7D"/>
    <w:rsid w:val="006A20C5"/>
    <w:rsid w:val="006A2583"/>
    <w:rsid w:val="006A2728"/>
    <w:rsid w:val="006A2769"/>
    <w:rsid w:val="006A4720"/>
    <w:rsid w:val="006A4ACE"/>
    <w:rsid w:val="006A6B14"/>
    <w:rsid w:val="006A6CFA"/>
    <w:rsid w:val="006A6EE2"/>
    <w:rsid w:val="006A71BB"/>
    <w:rsid w:val="006A731B"/>
    <w:rsid w:val="006A738C"/>
    <w:rsid w:val="006A7630"/>
    <w:rsid w:val="006B051B"/>
    <w:rsid w:val="006B3174"/>
    <w:rsid w:val="006B50FE"/>
    <w:rsid w:val="006B53F1"/>
    <w:rsid w:val="006B5625"/>
    <w:rsid w:val="006B5E3D"/>
    <w:rsid w:val="006B5FBC"/>
    <w:rsid w:val="006B6099"/>
    <w:rsid w:val="006B64E2"/>
    <w:rsid w:val="006B72D5"/>
    <w:rsid w:val="006C0A02"/>
    <w:rsid w:val="006C0CBD"/>
    <w:rsid w:val="006C114E"/>
    <w:rsid w:val="006C17E7"/>
    <w:rsid w:val="006C1FE6"/>
    <w:rsid w:val="006C1FFC"/>
    <w:rsid w:val="006C25D2"/>
    <w:rsid w:val="006C2654"/>
    <w:rsid w:val="006C3240"/>
    <w:rsid w:val="006C3743"/>
    <w:rsid w:val="006C3888"/>
    <w:rsid w:val="006C5458"/>
    <w:rsid w:val="006C5830"/>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731"/>
    <w:rsid w:val="006D4F3D"/>
    <w:rsid w:val="006D55E6"/>
    <w:rsid w:val="006D697F"/>
    <w:rsid w:val="006D6A73"/>
    <w:rsid w:val="006D7529"/>
    <w:rsid w:val="006E140B"/>
    <w:rsid w:val="006E16C2"/>
    <w:rsid w:val="006E216A"/>
    <w:rsid w:val="006E21C4"/>
    <w:rsid w:val="006E371A"/>
    <w:rsid w:val="006E55F6"/>
    <w:rsid w:val="006E55FB"/>
    <w:rsid w:val="006E5691"/>
    <w:rsid w:val="006E5816"/>
    <w:rsid w:val="006E63BF"/>
    <w:rsid w:val="006E65F5"/>
    <w:rsid w:val="006F0031"/>
    <w:rsid w:val="006F0AA7"/>
    <w:rsid w:val="006F13AD"/>
    <w:rsid w:val="006F2225"/>
    <w:rsid w:val="006F2E7B"/>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63D1"/>
    <w:rsid w:val="007168B0"/>
    <w:rsid w:val="00716C54"/>
    <w:rsid w:val="007172C2"/>
    <w:rsid w:val="007174B5"/>
    <w:rsid w:val="00717626"/>
    <w:rsid w:val="0071774B"/>
    <w:rsid w:val="00720C16"/>
    <w:rsid w:val="00721771"/>
    <w:rsid w:val="0072234E"/>
    <w:rsid w:val="00722879"/>
    <w:rsid w:val="007231E4"/>
    <w:rsid w:val="00723770"/>
    <w:rsid w:val="0072381C"/>
    <w:rsid w:val="007242BF"/>
    <w:rsid w:val="007245DD"/>
    <w:rsid w:val="007245E0"/>
    <w:rsid w:val="00724634"/>
    <w:rsid w:val="0072465E"/>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37A6A"/>
    <w:rsid w:val="00740409"/>
    <w:rsid w:val="0074191C"/>
    <w:rsid w:val="00741AC3"/>
    <w:rsid w:val="007421C8"/>
    <w:rsid w:val="00742A70"/>
    <w:rsid w:val="00742C0D"/>
    <w:rsid w:val="00744AD0"/>
    <w:rsid w:val="00747B9E"/>
    <w:rsid w:val="00750206"/>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23C0"/>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4798"/>
    <w:rsid w:val="007A4921"/>
    <w:rsid w:val="007A521A"/>
    <w:rsid w:val="007A529A"/>
    <w:rsid w:val="007A62D2"/>
    <w:rsid w:val="007A68D2"/>
    <w:rsid w:val="007A763A"/>
    <w:rsid w:val="007B00E7"/>
    <w:rsid w:val="007B1447"/>
    <w:rsid w:val="007B1501"/>
    <w:rsid w:val="007B1941"/>
    <w:rsid w:val="007B1B9B"/>
    <w:rsid w:val="007B209B"/>
    <w:rsid w:val="007B286B"/>
    <w:rsid w:val="007B373F"/>
    <w:rsid w:val="007B3C5A"/>
    <w:rsid w:val="007B4128"/>
    <w:rsid w:val="007B5359"/>
    <w:rsid w:val="007B6041"/>
    <w:rsid w:val="007B6194"/>
    <w:rsid w:val="007B66F0"/>
    <w:rsid w:val="007B70FD"/>
    <w:rsid w:val="007B7145"/>
    <w:rsid w:val="007B7473"/>
    <w:rsid w:val="007B7B1E"/>
    <w:rsid w:val="007C0367"/>
    <w:rsid w:val="007C11C6"/>
    <w:rsid w:val="007C1466"/>
    <w:rsid w:val="007C16C4"/>
    <w:rsid w:val="007C1B02"/>
    <w:rsid w:val="007C1E9B"/>
    <w:rsid w:val="007C216A"/>
    <w:rsid w:val="007C26B9"/>
    <w:rsid w:val="007C281F"/>
    <w:rsid w:val="007C3F5C"/>
    <w:rsid w:val="007C48FE"/>
    <w:rsid w:val="007C4B21"/>
    <w:rsid w:val="007C500F"/>
    <w:rsid w:val="007C5241"/>
    <w:rsid w:val="007C6526"/>
    <w:rsid w:val="007C6F1B"/>
    <w:rsid w:val="007C7112"/>
    <w:rsid w:val="007C7B60"/>
    <w:rsid w:val="007D1811"/>
    <w:rsid w:val="007D1E96"/>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4544"/>
    <w:rsid w:val="007F545F"/>
    <w:rsid w:val="007F54E4"/>
    <w:rsid w:val="007F5ADC"/>
    <w:rsid w:val="007F7452"/>
    <w:rsid w:val="008002CA"/>
    <w:rsid w:val="00800607"/>
    <w:rsid w:val="00800648"/>
    <w:rsid w:val="00800DC2"/>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093C"/>
    <w:rsid w:val="00822837"/>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A32"/>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5E55"/>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05DD"/>
    <w:rsid w:val="00891077"/>
    <w:rsid w:val="00891909"/>
    <w:rsid w:val="00891EFC"/>
    <w:rsid w:val="0089210D"/>
    <w:rsid w:val="008923C3"/>
    <w:rsid w:val="00892F23"/>
    <w:rsid w:val="00894062"/>
    <w:rsid w:val="00894909"/>
    <w:rsid w:val="00894A06"/>
    <w:rsid w:val="00894A69"/>
    <w:rsid w:val="00894FC3"/>
    <w:rsid w:val="0089528C"/>
    <w:rsid w:val="0089588D"/>
    <w:rsid w:val="00897830"/>
    <w:rsid w:val="008A09B0"/>
    <w:rsid w:val="008A1507"/>
    <w:rsid w:val="008A2DC9"/>
    <w:rsid w:val="008A30EC"/>
    <w:rsid w:val="008A3839"/>
    <w:rsid w:val="008A3AAA"/>
    <w:rsid w:val="008A3E68"/>
    <w:rsid w:val="008A41A3"/>
    <w:rsid w:val="008A42E7"/>
    <w:rsid w:val="008A4646"/>
    <w:rsid w:val="008A4BC5"/>
    <w:rsid w:val="008A5535"/>
    <w:rsid w:val="008A56C3"/>
    <w:rsid w:val="008A5CFD"/>
    <w:rsid w:val="008A5E8F"/>
    <w:rsid w:val="008A64F3"/>
    <w:rsid w:val="008A6A93"/>
    <w:rsid w:val="008A73C8"/>
    <w:rsid w:val="008A7849"/>
    <w:rsid w:val="008B0394"/>
    <w:rsid w:val="008B1E68"/>
    <w:rsid w:val="008B1FF9"/>
    <w:rsid w:val="008B21E6"/>
    <w:rsid w:val="008B2384"/>
    <w:rsid w:val="008B2BB8"/>
    <w:rsid w:val="008B2D69"/>
    <w:rsid w:val="008B316A"/>
    <w:rsid w:val="008B5547"/>
    <w:rsid w:val="008B6D68"/>
    <w:rsid w:val="008B781C"/>
    <w:rsid w:val="008B781E"/>
    <w:rsid w:val="008B7E2F"/>
    <w:rsid w:val="008C082F"/>
    <w:rsid w:val="008C1CE6"/>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6F4B"/>
    <w:rsid w:val="008E7D80"/>
    <w:rsid w:val="008F0E9F"/>
    <w:rsid w:val="008F1291"/>
    <w:rsid w:val="008F16B8"/>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670F"/>
    <w:rsid w:val="00906910"/>
    <w:rsid w:val="009078ED"/>
    <w:rsid w:val="00907FD7"/>
    <w:rsid w:val="00910890"/>
    <w:rsid w:val="009129FF"/>
    <w:rsid w:val="009149C7"/>
    <w:rsid w:val="00915060"/>
    <w:rsid w:val="0091523C"/>
    <w:rsid w:val="0091663A"/>
    <w:rsid w:val="0091666C"/>
    <w:rsid w:val="00916DC1"/>
    <w:rsid w:val="009175FD"/>
    <w:rsid w:val="00917611"/>
    <w:rsid w:val="009200D2"/>
    <w:rsid w:val="009201E4"/>
    <w:rsid w:val="00920C5B"/>
    <w:rsid w:val="009226A4"/>
    <w:rsid w:val="0092282D"/>
    <w:rsid w:val="0092313E"/>
    <w:rsid w:val="009234CA"/>
    <w:rsid w:val="00923DD7"/>
    <w:rsid w:val="0092581D"/>
    <w:rsid w:val="00925C3E"/>
    <w:rsid w:val="00925F3B"/>
    <w:rsid w:val="009262FF"/>
    <w:rsid w:val="009277EC"/>
    <w:rsid w:val="009279B9"/>
    <w:rsid w:val="00927BD2"/>
    <w:rsid w:val="00927C48"/>
    <w:rsid w:val="00930992"/>
    <w:rsid w:val="00931E16"/>
    <w:rsid w:val="009323D1"/>
    <w:rsid w:val="00932C85"/>
    <w:rsid w:val="0093311C"/>
    <w:rsid w:val="00933A86"/>
    <w:rsid w:val="00936DC9"/>
    <w:rsid w:val="009379EC"/>
    <w:rsid w:val="00937C73"/>
    <w:rsid w:val="00937D0E"/>
    <w:rsid w:val="0094018D"/>
    <w:rsid w:val="00940276"/>
    <w:rsid w:val="00942940"/>
    <w:rsid w:val="00943177"/>
    <w:rsid w:val="00944022"/>
    <w:rsid w:val="009440F8"/>
    <w:rsid w:val="00944EBF"/>
    <w:rsid w:val="00946636"/>
    <w:rsid w:val="00947B9C"/>
    <w:rsid w:val="00947D95"/>
    <w:rsid w:val="00947EE8"/>
    <w:rsid w:val="00952270"/>
    <w:rsid w:val="00952569"/>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4AA8"/>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4F3"/>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3BE4"/>
    <w:rsid w:val="009B4112"/>
    <w:rsid w:val="009B5FA2"/>
    <w:rsid w:val="009B683A"/>
    <w:rsid w:val="009B6CA0"/>
    <w:rsid w:val="009C1346"/>
    <w:rsid w:val="009C19AE"/>
    <w:rsid w:val="009C1E97"/>
    <w:rsid w:val="009C288B"/>
    <w:rsid w:val="009C2C8A"/>
    <w:rsid w:val="009C3586"/>
    <w:rsid w:val="009C409B"/>
    <w:rsid w:val="009C4EBF"/>
    <w:rsid w:val="009C5A10"/>
    <w:rsid w:val="009C60C3"/>
    <w:rsid w:val="009C6A9A"/>
    <w:rsid w:val="009C77F4"/>
    <w:rsid w:val="009C7EBF"/>
    <w:rsid w:val="009D298A"/>
    <w:rsid w:val="009D3451"/>
    <w:rsid w:val="009D3F10"/>
    <w:rsid w:val="009D55EA"/>
    <w:rsid w:val="009D6104"/>
    <w:rsid w:val="009D66EB"/>
    <w:rsid w:val="009D69E3"/>
    <w:rsid w:val="009D6A8E"/>
    <w:rsid w:val="009D7676"/>
    <w:rsid w:val="009D7BAF"/>
    <w:rsid w:val="009E081A"/>
    <w:rsid w:val="009E2044"/>
    <w:rsid w:val="009E211E"/>
    <w:rsid w:val="009E2C66"/>
    <w:rsid w:val="009E3566"/>
    <w:rsid w:val="009E365F"/>
    <w:rsid w:val="009E3710"/>
    <w:rsid w:val="009E774D"/>
    <w:rsid w:val="009E7955"/>
    <w:rsid w:val="009E7E75"/>
    <w:rsid w:val="009F15FB"/>
    <w:rsid w:val="009F2B44"/>
    <w:rsid w:val="009F2B70"/>
    <w:rsid w:val="009F2BC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1C01"/>
    <w:rsid w:val="00A13018"/>
    <w:rsid w:val="00A13419"/>
    <w:rsid w:val="00A1382F"/>
    <w:rsid w:val="00A13DDA"/>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448F"/>
    <w:rsid w:val="00A24E39"/>
    <w:rsid w:val="00A25FEC"/>
    <w:rsid w:val="00A31B6E"/>
    <w:rsid w:val="00A3314C"/>
    <w:rsid w:val="00A335A4"/>
    <w:rsid w:val="00A336FF"/>
    <w:rsid w:val="00A3398E"/>
    <w:rsid w:val="00A33F2B"/>
    <w:rsid w:val="00A34089"/>
    <w:rsid w:val="00A344CE"/>
    <w:rsid w:val="00A3567D"/>
    <w:rsid w:val="00A35FF2"/>
    <w:rsid w:val="00A37A68"/>
    <w:rsid w:val="00A406D3"/>
    <w:rsid w:val="00A4100A"/>
    <w:rsid w:val="00A41D03"/>
    <w:rsid w:val="00A421F4"/>
    <w:rsid w:val="00A42584"/>
    <w:rsid w:val="00A4403F"/>
    <w:rsid w:val="00A45DB3"/>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48A"/>
    <w:rsid w:val="00A73F2F"/>
    <w:rsid w:val="00A74FE0"/>
    <w:rsid w:val="00A75A5F"/>
    <w:rsid w:val="00A76571"/>
    <w:rsid w:val="00A802AE"/>
    <w:rsid w:val="00A81D21"/>
    <w:rsid w:val="00A831F7"/>
    <w:rsid w:val="00A83C4A"/>
    <w:rsid w:val="00A841D7"/>
    <w:rsid w:val="00A84F8D"/>
    <w:rsid w:val="00A855E1"/>
    <w:rsid w:val="00A85B46"/>
    <w:rsid w:val="00A860B8"/>
    <w:rsid w:val="00A864E1"/>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A0508"/>
    <w:rsid w:val="00AA0F07"/>
    <w:rsid w:val="00AA1509"/>
    <w:rsid w:val="00AA207B"/>
    <w:rsid w:val="00AA2FC0"/>
    <w:rsid w:val="00AA380E"/>
    <w:rsid w:val="00AA47C8"/>
    <w:rsid w:val="00AA47DB"/>
    <w:rsid w:val="00AA5B63"/>
    <w:rsid w:val="00AA5D77"/>
    <w:rsid w:val="00AA7588"/>
    <w:rsid w:val="00AA773F"/>
    <w:rsid w:val="00AB088B"/>
    <w:rsid w:val="00AB13DA"/>
    <w:rsid w:val="00AB3B9E"/>
    <w:rsid w:val="00AB45A8"/>
    <w:rsid w:val="00AB4E46"/>
    <w:rsid w:val="00AB4F3C"/>
    <w:rsid w:val="00AB70F3"/>
    <w:rsid w:val="00AB7908"/>
    <w:rsid w:val="00AB7CEE"/>
    <w:rsid w:val="00AC00CE"/>
    <w:rsid w:val="00AC0329"/>
    <w:rsid w:val="00AC0390"/>
    <w:rsid w:val="00AC1613"/>
    <w:rsid w:val="00AC1D6E"/>
    <w:rsid w:val="00AC235B"/>
    <w:rsid w:val="00AC2599"/>
    <w:rsid w:val="00AC4374"/>
    <w:rsid w:val="00AC5891"/>
    <w:rsid w:val="00AC5B76"/>
    <w:rsid w:val="00AC5C4F"/>
    <w:rsid w:val="00AC64C8"/>
    <w:rsid w:val="00AC6619"/>
    <w:rsid w:val="00AC6692"/>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9"/>
    <w:rsid w:val="00AE528C"/>
    <w:rsid w:val="00AE5B03"/>
    <w:rsid w:val="00AE63E4"/>
    <w:rsid w:val="00AE6720"/>
    <w:rsid w:val="00AE6FB0"/>
    <w:rsid w:val="00AF070D"/>
    <w:rsid w:val="00AF1E98"/>
    <w:rsid w:val="00AF2356"/>
    <w:rsid w:val="00AF2B52"/>
    <w:rsid w:val="00AF3362"/>
    <w:rsid w:val="00AF33C0"/>
    <w:rsid w:val="00AF3BC2"/>
    <w:rsid w:val="00AF4311"/>
    <w:rsid w:val="00AF50D3"/>
    <w:rsid w:val="00AF62EB"/>
    <w:rsid w:val="00AF64D9"/>
    <w:rsid w:val="00AF6BBA"/>
    <w:rsid w:val="00AF72D4"/>
    <w:rsid w:val="00AF7A8F"/>
    <w:rsid w:val="00B0037C"/>
    <w:rsid w:val="00B00485"/>
    <w:rsid w:val="00B00902"/>
    <w:rsid w:val="00B0109F"/>
    <w:rsid w:val="00B014D3"/>
    <w:rsid w:val="00B01A78"/>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380B"/>
    <w:rsid w:val="00B247CD"/>
    <w:rsid w:val="00B2496A"/>
    <w:rsid w:val="00B24C4C"/>
    <w:rsid w:val="00B25A3F"/>
    <w:rsid w:val="00B26695"/>
    <w:rsid w:val="00B26C99"/>
    <w:rsid w:val="00B27243"/>
    <w:rsid w:val="00B27E60"/>
    <w:rsid w:val="00B30E6A"/>
    <w:rsid w:val="00B3145F"/>
    <w:rsid w:val="00B33492"/>
    <w:rsid w:val="00B33E7F"/>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AE3"/>
    <w:rsid w:val="00B80F7B"/>
    <w:rsid w:val="00B82317"/>
    <w:rsid w:val="00B8242D"/>
    <w:rsid w:val="00B829CF"/>
    <w:rsid w:val="00B82BF2"/>
    <w:rsid w:val="00B85348"/>
    <w:rsid w:val="00B857E6"/>
    <w:rsid w:val="00B86462"/>
    <w:rsid w:val="00B86DEC"/>
    <w:rsid w:val="00B8743E"/>
    <w:rsid w:val="00B87C36"/>
    <w:rsid w:val="00B87D49"/>
    <w:rsid w:val="00B90A37"/>
    <w:rsid w:val="00B90CE3"/>
    <w:rsid w:val="00B910CC"/>
    <w:rsid w:val="00B914D6"/>
    <w:rsid w:val="00B9188F"/>
    <w:rsid w:val="00B91BFE"/>
    <w:rsid w:val="00B9468C"/>
    <w:rsid w:val="00B94700"/>
    <w:rsid w:val="00B94A98"/>
    <w:rsid w:val="00B9510F"/>
    <w:rsid w:val="00B9533C"/>
    <w:rsid w:val="00B9614A"/>
    <w:rsid w:val="00B96E39"/>
    <w:rsid w:val="00B9758F"/>
    <w:rsid w:val="00B97B5D"/>
    <w:rsid w:val="00B97BB3"/>
    <w:rsid w:val="00BA136A"/>
    <w:rsid w:val="00BA20C5"/>
    <w:rsid w:val="00BA2A21"/>
    <w:rsid w:val="00BA2FBB"/>
    <w:rsid w:val="00BA30E5"/>
    <w:rsid w:val="00BA477C"/>
    <w:rsid w:val="00BA4866"/>
    <w:rsid w:val="00BA49D6"/>
    <w:rsid w:val="00BA4D5F"/>
    <w:rsid w:val="00BA50D5"/>
    <w:rsid w:val="00BA5A40"/>
    <w:rsid w:val="00BA78B9"/>
    <w:rsid w:val="00BA7B61"/>
    <w:rsid w:val="00BB1187"/>
    <w:rsid w:val="00BB29BB"/>
    <w:rsid w:val="00BB2DEA"/>
    <w:rsid w:val="00BB3446"/>
    <w:rsid w:val="00BB3937"/>
    <w:rsid w:val="00BB3C3A"/>
    <w:rsid w:val="00BB3F5E"/>
    <w:rsid w:val="00BB4E39"/>
    <w:rsid w:val="00BB55B7"/>
    <w:rsid w:val="00BB5A83"/>
    <w:rsid w:val="00BB6469"/>
    <w:rsid w:val="00BB6610"/>
    <w:rsid w:val="00BB716E"/>
    <w:rsid w:val="00BB7FCA"/>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5CC7"/>
    <w:rsid w:val="00BD648B"/>
    <w:rsid w:val="00BD66BA"/>
    <w:rsid w:val="00BD6B7D"/>
    <w:rsid w:val="00BD7FA3"/>
    <w:rsid w:val="00BE055E"/>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5F5D"/>
    <w:rsid w:val="00BF602D"/>
    <w:rsid w:val="00BF7312"/>
    <w:rsid w:val="00BF7FA8"/>
    <w:rsid w:val="00C01F4B"/>
    <w:rsid w:val="00C03D0C"/>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43E"/>
    <w:rsid w:val="00C21A96"/>
    <w:rsid w:val="00C21F3B"/>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3009B"/>
    <w:rsid w:val="00C30379"/>
    <w:rsid w:val="00C307D2"/>
    <w:rsid w:val="00C31084"/>
    <w:rsid w:val="00C316A4"/>
    <w:rsid w:val="00C33010"/>
    <w:rsid w:val="00C331D9"/>
    <w:rsid w:val="00C33A77"/>
    <w:rsid w:val="00C33B13"/>
    <w:rsid w:val="00C33EA7"/>
    <w:rsid w:val="00C34660"/>
    <w:rsid w:val="00C3516F"/>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2FB4"/>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3E6B"/>
    <w:rsid w:val="00C95179"/>
    <w:rsid w:val="00C954E7"/>
    <w:rsid w:val="00C96C0D"/>
    <w:rsid w:val="00C96C0E"/>
    <w:rsid w:val="00C9727A"/>
    <w:rsid w:val="00CA0299"/>
    <w:rsid w:val="00CA0988"/>
    <w:rsid w:val="00CA1F62"/>
    <w:rsid w:val="00CA291E"/>
    <w:rsid w:val="00CA292B"/>
    <w:rsid w:val="00CA2D2C"/>
    <w:rsid w:val="00CA3C8B"/>
    <w:rsid w:val="00CA3E0B"/>
    <w:rsid w:val="00CA3ECC"/>
    <w:rsid w:val="00CA4AE8"/>
    <w:rsid w:val="00CA5E7B"/>
    <w:rsid w:val="00CA6220"/>
    <w:rsid w:val="00CA6DAC"/>
    <w:rsid w:val="00CA6EA1"/>
    <w:rsid w:val="00CA737F"/>
    <w:rsid w:val="00CA7A6F"/>
    <w:rsid w:val="00CA7FA4"/>
    <w:rsid w:val="00CB0BD7"/>
    <w:rsid w:val="00CB0D9C"/>
    <w:rsid w:val="00CB1B5B"/>
    <w:rsid w:val="00CB21D8"/>
    <w:rsid w:val="00CB235D"/>
    <w:rsid w:val="00CB2CE1"/>
    <w:rsid w:val="00CB4451"/>
    <w:rsid w:val="00CB45C6"/>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3ECE"/>
    <w:rsid w:val="00CE48B2"/>
    <w:rsid w:val="00CE50EE"/>
    <w:rsid w:val="00CE57CF"/>
    <w:rsid w:val="00CE59EC"/>
    <w:rsid w:val="00CE64EC"/>
    <w:rsid w:val="00CE7E7B"/>
    <w:rsid w:val="00CF04B1"/>
    <w:rsid w:val="00CF0647"/>
    <w:rsid w:val="00CF0844"/>
    <w:rsid w:val="00CF0A2A"/>
    <w:rsid w:val="00CF1577"/>
    <w:rsid w:val="00CF2A29"/>
    <w:rsid w:val="00CF3305"/>
    <w:rsid w:val="00CF42DA"/>
    <w:rsid w:val="00CF4E25"/>
    <w:rsid w:val="00CF5B72"/>
    <w:rsid w:val="00CF5E65"/>
    <w:rsid w:val="00CF6BB8"/>
    <w:rsid w:val="00D0095B"/>
    <w:rsid w:val="00D0113A"/>
    <w:rsid w:val="00D0244F"/>
    <w:rsid w:val="00D03AFC"/>
    <w:rsid w:val="00D04895"/>
    <w:rsid w:val="00D04C36"/>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0975"/>
    <w:rsid w:val="00D32B52"/>
    <w:rsid w:val="00D359E1"/>
    <w:rsid w:val="00D36CC2"/>
    <w:rsid w:val="00D370F2"/>
    <w:rsid w:val="00D37BDF"/>
    <w:rsid w:val="00D4001F"/>
    <w:rsid w:val="00D40591"/>
    <w:rsid w:val="00D419FF"/>
    <w:rsid w:val="00D41FC0"/>
    <w:rsid w:val="00D430EB"/>
    <w:rsid w:val="00D43215"/>
    <w:rsid w:val="00D4344A"/>
    <w:rsid w:val="00D43961"/>
    <w:rsid w:val="00D446A3"/>
    <w:rsid w:val="00D45942"/>
    <w:rsid w:val="00D459AB"/>
    <w:rsid w:val="00D45AAD"/>
    <w:rsid w:val="00D45E60"/>
    <w:rsid w:val="00D45F61"/>
    <w:rsid w:val="00D46400"/>
    <w:rsid w:val="00D46B9F"/>
    <w:rsid w:val="00D46F18"/>
    <w:rsid w:val="00D4719C"/>
    <w:rsid w:val="00D4730C"/>
    <w:rsid w:val="00D478D4"/>
    <w:rsid w:val="00D479BA"/>
    <w:rsid w:val="00D47CD4"/>
    <w:rsid w:val="00D53072"/>
    <w:rsid w:val="00D53DD2"/>
    <w:rsid w:val="00D542EA"/>
    <w:rsid w:val="00D54383"/>
    <w:rsid w:val="00D5454C"/>
    <w:rsid w:val="00D54ACB"/>
    <w:rsid w:val="00D550D8"/>
    <w:rsid w:val="00D56179"/>
    <w:rsid w:val="00D561F8"/>
    <w:rsid w:val="00D562FB"/>
    <w:rsid w:val="00D56303"/>
    <w:rsid w:val="00D57050"/>
    <w:rsid w:val="00D57797"/>
    <w:rsid w:val="00D600D4"/>
    <w:rsid w:val="00D6026D"/>
    <w:rsid w:val="00D61476"/>
    <w:rsid w:val="00D618EF"/>
    <w:rsid w:val="00D61D30"/>
    <w:rsid w:val="00D63CF1"/>
    <w:rsid w:val="00D6416A"/>
    <w:rsid w:val="00D652B0"/>
    <w:rsid w:val="00D6575B"/>
    <w:rsid w:val="00D66791"/>
    <w:rsid w:val="00D668DA"/>
    <w:rsid w:val="00D67AF9"/>
    <w:rsid w:val="00D67C9A"/>
    <w:rsid w:val="00D71A5B"/>
    <w:rsid w:val="00D72820"/>
    <w:rsid w:val="00D728F8"/>
    <w:rsid w:val="00D7397A"/>
    <w:rsid w:val="00D74A54"/>
    <w:rsid w:val="00D74FB4"/>
    <w:rsid w:val="00D76FDB"/>
    <w:rsid w:val="00D7730D"/>
    <w:rsid w:val="00D80116"/>
    <w:rsid w:val="00D813C1"/>
    <w:rsid w:val="00D822DF"/>
    <w:rsid w:val="00D8232E"/>
    <w:rsid w:val="00D826A9"/>
    <w:rsid w:val="00D827F2"/>
    <w:rsid w:val="00D82CE0"/>
    <w:rsid w:val="00D82F6D"/>
    <w:rsid w:val="00D83A6C"/>
    <w:rsid w:val="00D83FCF"/>
    <w:rsid w:val="00D8403D"/>
    <w:rsid w:val="00D848BE"/>
    <w:rsid w:val="00D84C29"/>
    <w:rsid w:val="00D84C9D"/>
    <w:rsid w:val="00D84DE0"/>
    <w:rsid w:val="00D84F5F"/>
    <w:rsid w:val="00D85D1E"/>
    <w:rsid w:val="00D8728F"/>
    <w:rsid w:val="00D874F2"/>
    <w:rsid w:val="00D9063D"/>
    <w:rsid w:val="00D9099A"/>
    <w:rsid w:val="00D90F29"/>
    <w:rsid w:val="00D918D8"/>
    <w:rsid w:val="00D920E2"/>
    <w:rsid w:val="00D925D7"/>
    <w:rsid w:val="00D9266D"/>
    <w:rsid w:val="00D92D38"/>
    <w:rsid w:val="00D94517"/>
    <w:rsid w:val="00D95523"/>
    <w:rsid w:val="00D95EF5"/>
    <w:rsid w:val="00D95FAD"/>
    <w:rsid w:val="00D96772"/>
    <w:rsid w:val="00D967FA"/>
    <w:rsid w:val="00D96A70"/>
    <w:rsid w:val="00D97968"/>
    <w:rsid w:val="00DA1A82"/>
    <w:rsid w:val="00DA1AB5"/>
    <w:rsid w:val="00DA1B16"/>
    <w:rsid w:val="00DA2A24"/>
    <w:rsid w:val="00DA30B9"/>
    <w:rsid w:val="00DA4218"/>
    <w:rsid w:val="00DA48B0"/>
    <w:rsid w:val="00DA620F"/>
    <w:rsid w:val="00DA6945"/>
    <w:rsid w:val="00DA6E52"/>
    <w:rsid w:val="00DA7B07"/>
    <w:rsid w:val="00DB05AC"/>
    <w:rsid w:val="00DB2B8D"/>
    <w:rsid w:val="00DB383F"/>
    <w:rsid w:val="00DB3B58"/>
    <w:rsid w:val="00DB3BA3"/>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2A2C"/>
    <w:rsid w:val="00DD2F14"/>
    <w:rsid w:val="00DD3521"/>
    <w:rsid w:val="00DD392C"/>
    <w:rsid w:val="00DD3BED"/>
    <w:rsid w:val="00DD45ED"/>
    <w:rsid w:val="00DD4DB9"/>
    <w:rsid w:val="00DD50A5"/>
    <w:rsid w:val="00DD72C7"/>
    <w:rsid w:val="00DD75C0"/>
    <w:rsid w:val="00DD799C"/>
    <w:rsid w:val="00DD7A3F"/>
    <w:rsid w:val="00DE0016"/>
    <w:rsid w:val="00DE0645"/>
    <w:rsid w:val="00DE2C26"/>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5A94"/>
    <w:rsid w:val="00DF5AEE"/>
    <w:rsid w:val="00DF7A67"/>
    <w:rsid w:val="00E0013A"/>
    <w:rsid w:val="00E001BC"/>
    <w:rsid w:val="00E0079F"/>
    <w:rsid w:val="00E00D64"/>
    <w:rsid w:val="00E00D9C"/>
    <w:rsid w:val="00E01768"/>
    <w:rsid w:val="00E01F71"/>
    <w:rsid w:val="00E03D90"/>
    <w:rsid w:val="00E03DA1"/>
    <w:rsid w:val="00E0442F"/>
    <w:rsid w:val="00E0500F"/>
    <w:rsid w:val="00E0723D"/>
    <w:rsid w:val="00E07B01"/>
    <w:rsid w:val="00E07B55"/>
    <w:rsid w:val="00E121EE"/>
    <w:rsid w:val="00E13717"/>
    <w:rsid w:val="00E1408E"/>
    <w:rsid w:val="00E14248"/>
    <w:rsid w:val="00E147B6"/>
    <w:rsid w:val="00E14B9E"/>
    <w:rsid w:val="00E14E40"/>
    <w:rsid w:val="00E15898"/>
    <w:rsid w:val="00E159E8"/>
    <w:rsid w:val="00E15F6F"/>
    <w:rsid w:val="00E177B9"/>
    <w:rsid w:val="00E17D3A"/>
    <w:rsid w:val="00E20496"/>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D09"/>
    <w:rsid w:val="00E3406B"/>
    <w:rsid w:val="00E358F7"/>
    <w:rsid w:val="00E36682"/>
    <w:rsid w:val="00E3691D"/>
    <w:rsid w:val="00E3759A"/>
    <w:rsid w:val="00E401C6"/>
    <w:rsid w:val="00E40C5B"/>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5EBF"/>
    <w:rsid w:val="00E568E9"/>
    <w:rsid w:val="00E56B00"/>
    <w:rsid w:val="00E56E0C"/>
    <w:rsid w:val="00E57E36"/>
    <w:rsid w:val="00E57E89"/>
    <w:rsid w:val="00E61B3D"/>
    <w:rsid w:val="00E62C1A"/>
    <w:rsid w:val="00E63758"/>
    <w:rsid w:val="00E64204"/>
    <w:rsid w:val="00E655F1"/>
    <w:rsid w:val="00E65784"/>
    <w:rsid w:val="00E6588B"/>
    <w:rsid w:val="00E67136"/>
    <w:rsid w:val="00E675C5"/>
    <w:rsid w:val="00E677F4"/>
    <w:rsid w:val="00E71185"/>
    <w:rsid w:val="00E71270"/>
    <w:rsid w:val="00E715E9"/>
    <w:rsid w:val="00E716C6"/>
    <w:rsid w:val="00E71ADB"/>
    <w:rsid w:val="00E71B64"/>
    <w:rsid w:val="00E7313A"/>
    <w:rsid w:val="00E7334D"/>
    <w:rsid w:val="00E73A41"/>
    <w:rsid w:val="00E742F0"/>
    <w:rsid w:val="00E74794"/>
    <w:rsid w:val="00E74916"/>
    <w:rsid w:val="00E74A62"/>
    <w:rsid w:val="00E75755"/>
    <w:rsid w:val="00E8046E"/>
    <w:rsid w:val="00E80A21"/>
    <w:rsid w:val="00E8292B"/>
    <w:rsid w:val="00E83B56"/>
    <w:rsid w:val="00E848A1"/>
    <w:rsid w:val="00E84A3F"/>
    <w:rsid w:val="00E84F95"/>
    <w:rsid w:val="00E85457"/>
    <w:rsid w:val="00E868B1"/>
    <w:rsid w:val="00E86D27"/>
    <w:rsid w:val="00E879B2"/>
    <w:rsid w:val="00E90E7D"/>
    <w:rsid w:val="00E919EA"/>
    <w:rsid w:val="00E91FCB"/>
    <w:rsid w:val="00E9286C"/>
    <w:rsid w:val="00E92E02"/>
    <w:rsid w:val="00E94DC9"/>
    <w:rsid w:val="00E957BA"/>
    <w:rsid w:val="00E95FF8"/>
    <w:rsid w:val="00E969E5"/>
    <w:rsid w:val="00E975CC"/>
    <w:rsid w:val="00E97906"/>
    <w:rsid w:val="00EA023A"/>
    <w:rsid w:val="00EA0452"/>
    <w:rsid w:val="00EA2E75"/>
    <w:rsid w:val="00EA3CEC"/>
    <w:rsid w:val="00EA7C02"/>
    <w:rsid w:val="00EB0F6C"/>
    <w:rsid w:val="00EB1173"/>
    <w:rsid w:val="00EB19FA"/>
    <w:rsid w:val="00EB1A24"/>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507"/>
    <w:rsid w:val="00EC16FA"/>
    <w:rsid w:val="00EC19C0"/>
    <w:rsid w:val="00EC4054"/>
    <w:rsid w:val="00EC4091"/>
    <w:rsid w:val="00EC49BC"/>
    <w:rsid w:val="00EC5EF5"/>
    <w:rsid w:val="00EC61DF"/>
    <w:rsid w:val="00EC6E93"/>
    <w:rsid w:val="00EC6F00"/>
    <w:rsid w:val="00ED1B5F"/>
    <w:rsid w:val="00ED357A"/>
    <w:rsid w:val="00ED3D0C"/>
    <w:rsid w:val="00ED4687"/>
    <w:rsid w:val="00ED4EC4"/>
    <w:rsid w:val="00ED4F72"/>
    <w:rsid w:val="00ED51BD"/>
    <w:rsid w:val="00ED61F5"/>
    <w:rsid w:val="00ED632A"/>
    <w:rsid w:val="00ED6F0D"/>
    <w:rsid w:val="00EE0AFF"/>
    <w:rsid w:val="00EE208C"/>
    <w:rsid w:val="00EE2826"/>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F4"/>
    <w:rsid w:val="00EF2C53"/>
    <w:rsid w:val="00EF2CDB"/>
    <w:rsid w:val="00EF3970"/>
    <w:rsid w:val="00EF4164"/>
    <w:rsid w:val="00EF41AB"/>
    <w:rsid w:val="00EF4927"/>
    <w:rsid w:val="00EF54E6"/>
    <w:rsid w:val="00EF5560"/>
    <w:rsid w:val="00EF6050"/>
    <w:rsid w:val="00EF60A3"/>
    <w:rsid w:val="00EF614C"/>
    <w:rsid w:val="00EF69F8"/>
    <w:rsid w:val="00F00B86"/>
    <w:rsid w:val="00F01460"/>
    <w:rsid w:val="00F014EF"/>
    <w:rsid w:val="00F01970"/>
    <w:rsid w:val="00F01A70"/>
    <w:rsid w:val="00F01E8F"/>
    <w:rsid w:val="00F021F7"/>
    <w:rsid w:val="00F024B9"/>
    <w:rsid w:val="00F02F6A"/>
    <w:rsid w:val="00F030A7"/>
    <w:rsid w:val="00F0317D"/>
    <w:rsid w:val="00F032DE"/>
    <w:rsid w:val="00F04445"/>
    <w:rsid w:val="00F04C71"/>
    <w:rsid w:val="00F04ED8"/>
    <w:rsid w:val="00F05D83"/>
    <w:rsid w:val="00F0671F"/>
    <w:rsid w:val="00F0798D"/>
    <w:rsid w:val="00F10D38"/>
    <w:rsid w:val="00F1118D"/>
    <w:rsid w:val="00F11F06"/>
    <w:rsid w:val="00F11FED"/>
    <w:rsid w:val="00F12891"/>
    <w:rsid w:val="00F12A81"/>
    <w:rsid w:val="00F1326B"/>
    <w:rsid w:val="00F13C55"/>
    <w:rsid w:val="00F14820"/>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27EAA"/>
    <w:rsid w:val="00F31941"/>
    <w:rsid w:val="00F32410"/>
    <w:rsid w:val="00F32765"/>
    <w:rsid w:val="00F3283D"/>
    <w:rsid w:val="00F32CBB"/>
    <w:rsid w:val="00F32FEC"/>
    <w:rsid w:val="00F33D02"/>
    <w:rsid w:val="00F34148"/>
    <w:rsid w:val="00F343F7"/>
    <w:rsid w:val="00F358FF"/>
    <w:rsid w:val="00F36426"/>
    <w:rsid w:val="00F36B8B"/>
    <w:rsid w:val="00F40055"/>
    <w:rsid w:val="00F40E16"/>
    <w:rsid w:val="00F41C69"/>
    <w:rsid w:val="00F41CF8"/>
    <w:rsid w:val="00F42370"/>
    <w:rsid w:val="00F42DA9"/>
    <w:rsid w:val="00F43BAA"/>
    <w:rsid w:val="00F43D82"/>
    <w:rsid w:val="00F44344"/>
    <w:rsid w:val="00F44EFD"/>
    <w:rsid w:val="00F44F68"/>
    <w:rsid w:val="00F45E9A"/>
    <w:rsid w:val="00F4640A"/>
    <w:rsid w:val="00F46EC8"/>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5A3E"/>
    <w:rsid w:val="00F76918"/>
    <w:rsid w:val="00F773D2"/>
    <w:rsid w:val="00F8084C"/>
    <w:rsid w:val="00F80E58"/>
    <w:rsid w:val="00F81725"/>
    <w:rsid w:val="00F820AD"/>
    <w:rsid w:val="00F82520"/>
    <w:rsid w:val="00F82690"/>
    <w:rsid w:val="00F82DA3"/>
    <w:rsid w:val="00F84402"/>
    <w:rsid w:val="00F85113"/>
    <w:rsid w:val="00F853B4"/>
    <w:rsid w:val="00F860BF"/>
    <w:rsid w:val="00F86E37"/>
    <w:rsid w:val="00F8742E"/>
    <w:rsid w:val="00F8779A"/>
    <w:rsid w:val="00F8791F"/>
    <w:rsid w:val="00F9110E"/>
    <w:rsid w:val="00F920E2"/>
    <w:rsid w:val="00F9264B"/>
    <w:rsid w:val="00F9317D"/>
    <w:rsid w:val="00F93899"/>
    <w:rsid w:val="00F94236"/>
    <w:rsid w:val="00F9436C"/>
    <w:rsid w:val="00F94470"/>
    <w:rsid w:val="00F945F7"/>
    <w:rsid w:val="00F94A49"/>
    <w:rsid w:val="00F95ABD"/>
    <w:rsid w:val="00F962D0"/>
    <w:rsid w:val="00F96CC6"/>
    <w:rsid w:val="00F9786F"/>
    <w:rsid w:val="00F97FAD"/>
    <w:rsid w:val="00FA056C"/>
    <w:rsid w:val="00FA0A26"/>
    <w:rsid w:val="00FA1341"/>
    <w:rsid w:val="00FA2132"/>
    <w:rsid w:val="00FA2704"/>
    <w:rsid w:val="00FA293F"/>
    <w:rsid w:val="00FA2B69"/>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75B"/>
    <w:rsid w:val="00FD1C48"/>
    <w:rsid w:val="00FD1E2E"/>
    <w:rsid w:val="00FD2725"/>
    <w:rsid w:val="00FD2F9F"/>
    <w:rsid w:val="00FD3050"/>
    <w:rsid w:val="00FD3363"/>
    <w:rsid w:val="00FD3F25"/>
    <w:rsid w:val="00FD5686"/>
    <w:rsid w:val="00FD5BF7"/>
    <w:rsid w:val="00FD5D82"/>
    <w:rsid w:val="00FD60E3"/>
    <w:rsid w:val="00FD66CB"/>
    <w:rsid w:val="00FD78AD"/>
    <w:rsid w:val="00FE0169"/>
    <w:rsid w:val="00FE04AF"/>
    <w:rsid w:val="00FE160D"/>
    <w:rsid w:val="00FE17AF"/>
    <w:rsid w:val="00FE2941"/>
    <w:rsid w:val="00FE370A"/>
    <w:rsid w:val="00FE3D94"/>
    <w:rsid w:val="00FE3E24"/>
    <w:rsid w:val="00FE4B26"/>
    <w:rsid w:val="00FE5379"/>
    <w:rsid w:val="00FE5B4B"/>
    <w:rsid w:val="00FE5B58"/>
    <w:rsid w:val="00FE5FC4"/>
    <w:rsid w:val="00FE79F4"/>
    <w:rsid w:val="00FE7B5B"/>
    <w:rsid w:val="00FE7E20"/>
    <w:rsid w:val="00FE7F51"/>
    <w:rsid w:val="00FF0AC1"/>
    <w:rsid w:val="00FF0E5C"/>
    <w:rsid w:val="00FF2218"/>
    <w:rsid w:val="00FF326A"/>
    <w:rsid w:val="00FF3618"/>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20134</TotalTime>
  <Pages>3</Pages>
  <Words>918</Words>
  <Characters>5234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3464</cp:revision>
  <dcterms:created xsi:type="dcterms:W3CDTF">2024-06-20T08:51:00Z</dcterms:created>
  <dcterms:modified xsi:type="dcterms:W3CDTF">2024-07-10T22:02:00Z</dcterms:modified>
  <cp:category/>
</cp:coreProperties>
</file>