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12DAA" w14:textId="2BF5117F" w:rsidR="000D223F" w:rsidRDefault="00063AA4" w:rsidP="00063AA4">
      <w:r>
        <w:rPr>
          <w:rFonts w:ascii="Verdana" w:hAnsi="Verdana"/>
          <w:color w:val="000000"/>
          <w:sz w:val="18"/>
          <w:szCs w:val="18"/>
          <w:shd w:val="clear" w:color="auto" w:fill="FFFFFF"/>
        </w:rPr>
        <w:t>Формирование системы внутреннего аудита в обеспечении развития производственных структур</w:t>
      </w:r>
      <w:r>
        <w:rPr>
          <w:rFonts w:ascii="Verdana" w:hAnsi="Verdana"/>
          <w:color w:val="000000"/>
          <w:sz w:val="18"/>
          <w:szCs w:val="18"/>
        </w:rPr>
        <w:br/>
      </w:r>
      <w:r>
        <w:rPr>
          <w:rFonts w:ascii="Verdana" w:hAnsi="Verdana"/>
          <w:color w:val="000000"/>
          <w:sz w:val="18"/>
          <w:szCs w:val="18"/>
        </w:rPr>
        <w:br/>
      </w:r>
    </w:p>
    <w:p w14:paraId="73AD10C5" w14:textId="77777777" w:rsidR="00063AA4" w:rsidRDefault="00063AA4" w:rsidP="00063AA4"/>
    <w:p w14:paraId="51695B63" w14:textId="677B9A00" w:rsidR="00063AA4" w:rsidRDefault="00063AA4" w:rsidP="00063AA4">
      <w:r>
        <w:rPr>
          <w:rFonts w:ascii="Verdana" w:hAnsi="Verdana"/>
          <w:color w:val="000000"/>
          <w:sz w:val="18"/>
          <w:szCs w:val="18"/>
          <w:shd w:val="clear" w:color="auto" w:fill="FFFFFF"/>
        </w:rPr>
        <w:t>тема диссертации и автореферата по ВАК 08.00.12, кандидат экономических наук Панкратова, Людмила Александровна</w:t>
      </w:r>
      <w:r>
        <w:rPr>
          <w:rFonts w:ascii="Verdana" w:hAnsi="Verdana"/>
          <w:color w:val="000000"/>
          <w:sz w:val="18"/>
          <w:szCs w:val="18"/>
        </w:rPr>
        <w:br/>
      </w:r>
      <w:r>
        <w:rPr>
          <w:rFonts w:ascii="Verdana" w:hAnsi="Verdana"/>
          <w:color w:val="000000"/>
          <w:sz w:val="18"/>
          <w:szCs w:val="18"/>
        </w:rPr>
        <w:br/>
      </w:r>
    </w:p>
    <w:p w14:paraId="275A2863" w14:textId="77777777" w:rsidR="00063AA4" w:rsidRDefault="00063AA4" w:rsidP="00063AA4"/>
    <w:p w14:paraId="1E40A2FE" w14:textId="77777777" w:rsidR="00063AA4" w:rsidRDefault="00063AA4" w:rsidP="00063AA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0B99A9A" w14:textId="77777777" w:rsidR="00063AA4" w:rsidRDefault="00063AA4" w:rsidP="00063AA4">
      <w:pPr>
        <w:spacing w:line="270" w:lineRule="atLeast"/>
        <w:rPr>
          <w:rFonts w:ascii="Verdana" w:hAnsi="Verdana"/>
          <w:color w:val="000000"/>
          <w:sz w:val="18"/>
          <w:szCs w:val="18"/>
        </w:rPr>
      </w:pPr>
      <w:r>
        <w:rPr>
          <w:rFonts w:ascii="Verdana" w:hAnsi="Verdana"/>
          <w:color w:val="000000"/>
          <w:sz w:val="18"/>
          <w:szCs w:val="18"/>
        </w:rPr>
        <w:t>2013</w:t>
      </w:r>
    </w:p>
    <w:p w14:paraId="5B6CE5DA" w14:textId="77777777" w:rsidR="00063AA4" w:rsidRDefault="00063AA4" w:rsidP="00063A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BAC936" w14:textId="77777777" w:rsidR="00063AA4" w:rsidRDefault="00063AA4" w:rsidP="00063AA4">
      <w:pPr>
        <w:spacing w:line="270" w:lineRule="atLeast"/>
        <w:rPr>
          <w:rFonts w:ascii="Verdana" w:hAnsi="Verdana"/>
          <w:color w:val="000000"/>
          <w:sz w:val="18"/>
          <w:szCs w:val="18"/>
        </w:rPr>
      </w:pPr>
      <w:r>
        <w:rPr>
          <w:rFonts w:ascii="Verdana" w:hAnsi="Verdana"/>
          <w:color w:val="000000"/>
          <w:sz w:val="18"/>
          <w:szCs w:val="18"/>
        </w:rPr>
        <w:t>Панкратова, Людмила Александровна</w:t>
      </w:r>
    </w:p>
    <w:p w14:paraId="47C627D5" w14:textId="77777777" w:rsidR="00063AA4" w:rsidRDefault="00063AA4" w:rsidP="00063A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7F3031A" w14:textId="77777777" w:rsidR="00063AA4" w:rsidRDefault="00063AA4" w:rsidP="00063AA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0CAC56C" w14:textId="77777777" w:rsidR="00063AA4" w:rsidRDefault="00063AA4" w:rsidP="00063A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E04BD4A" w14:textId="77777777" w:rsidR="00063AA4" w:rsidRDefault="00063AA4" w:rsidP="00063AA4">
      <w:pPr>
        <w:spacing w:line="270" w:lineRule="atLeast"/>
        <w:rPr>
          <w:rFonts w:ascii="Verdana" w:hAnsi="Verdana"/>
          <w:color w:val="000000"/>
          <w:sz w:val="18"/>
          <w:szCs w:val="18"/>
        </w:rPr>
      </w:pPr>
      <w:r>
        <w:rPr>
          <w:rFonts w:ascii="Verdana" w:hAnsi="Verdana"/>
          <w:color w:val="000000"/>
          <w:sz w:val="18"/>
          <w:szCs w:val="18"/>
        </w:rPr>
        <w:t>Орел</w:t>
      </w:r>
    </w:p>
    <w:p w14:paraId="76DE9FCA" w14:textId="77777777" w:rsidR="00063AA4" w:rsidRDefault="00063AA4" w:rsidP="00063A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5A4F567" w14:textId="77777777" w:rsidR="00063AA4" w:rsidRDefault="00063AA4" w:rsidP="00063AA4">
      <w:pPr>
        <w:spacing w:line="270" w:lineRule="atLeast"/>
        <w:rPr>
          <w:rFonts w:ascii="Verdana" w:hAnsi="Verdana"/>
          <w:color w:val="000000"/>
          <w:sz w:val="18"/>
          <w:szCs w:val="18"/>
        </w:rPr>
      </w:pPr>
      <w:r>
        <w:rPr>
          <w:rFonts w:ascii="Verdana" w:hAnsi="Verdana"/>
          <w:color w:val="000000"/>
          <w:sz w:val="18"/>
          <w:szCs w:val="18"/>
        </w:rPr>
        <w:t>08.00.12</w:t>
      </w:r>
    </w:p>
    <w:p w14:paraId="34675559" w14:textId="77777777" w:rsidR="00063AA4" w:rsidRDefault="00063AA4" w:rsidP="00063A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B420481" w14:textId="77777777" w:rsidR="00063AA4" w:rsidRDefault="00063AA4" w:rsidP="00063AA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EB3CC84" w14:textId="77777777" w:rsidR="00063AA4" w:rsidRDefault="00063AA4" w:rsidP="00063A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2B99CF9" w14:textId="77777777" w:rsidR="00063AA4" w:rsidRDefault="00063AA4" w:rsidP="00063AA4">
      <w:pPr>
        <w:spacing w:line="270" w:lineRule="atLeast"/>
        <w:rPr>
          <w:rFonts w:ascii="Verdana" w:hAnsi="Verdana"/>
          <w:color w:val="000000"/>
          <w:sz w:val="18"/>
          <w:szCs w:val="18"/>
        </w:rPr>
      </w:pPr>
      <w:r>
        <w:rPr>
          <w:rFonts w:ascii="Verdana" w:hAnsi="Verdana"/>
          <w:color w:val="000000"/>
          <w:sz w:val="18"/>
          <w:szCs w:val="18"/>
        </w:rPr>
        <w:t>197</w:t>
      </w:r>
    </w:p>
    <w:p w14:paraId="65C7DF10" w14:textId="77777777" w:rsidR="00063AA4" w:rsidRDefault="00063AA4" w:rsidP="00063AA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Панкратова, Людмила Александровна</w:t>
      </w:r>
    </w:p>
    <w:p w14:paraId="3FC5442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DD44FC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ТЕОРЕТИКО-МЕТОДИЧЕСКИЕ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ВНУТРЕННЕГО АУДИТА В ОБЕСПЕЧЕНИИ</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ПРОИЗВОДСТВЕННЫХ СТРУКТУР.</w:t>
      </w:r>
    </w:p>
    <w:p w14:paraId="250472C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Система</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и аудита в контексте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развития производственного предприятия.</w:t>
      </w:r>
    </w:p>
    <w:p w14:paraId="36B544E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и оценка становления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6321BD6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Концептуальные основы формирования системы внутреннего аудита.</w:t>
      </w:r>
    </w:p>
    <w:p w14:paraId="206C87BE"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ОРГАНИЗАЦИОННО-ТЕХНОЛОГИЧЕСКИЕ ПОДХОДЫ К ФОРМИРОВАНИЮ СИСТЕМЫ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ОБЕСПЕЧЕНИИ</w:t>
      </w:r>
      <w:r>
        <w:rPr>
          <w:rStyle w:val="WW8Num2z0"/>
          <w:rFonts w:ascii="Verdana" w:hAnsi="Verdana"/>
          <w:color w:val="000000"/>
          <w:sz w:val="18"/>
          <w:szCs w:val="18"/>
        </w:rPr>
        <w:t> </w:t>
      </w:r>
      <w:r>
        <w:rPr>
          <w:rFonts w:ascii="Verdana" w:hAnsi="Verdana"/>
          <w:color w:val="000000"/>
          <w:sz w:val="18"/>
          <w:szCs w:val="18"/>
        </w:rPr>
        <w:t>РАЗВИТИЯ ПРОИЗВОДСТВЕННЫХ СТРУКТУР.</w:t>
      </w:r>
    </w:p>
    <w:p w14:paraId="7EA03DA4"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Организационно-технические подходы к формированию системы внутреннего аудита.</w:t>
      </w:r>
    </w:p>
    <w:p w14:paraId="6469B09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Технологические основы внутреннего аудита в обеспечении развития организации.</w:t>
      </w:r>
    </w:p>
    <w:p w14:paraId="45A78B6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рекомендации по формированию системы внутреннего аудита развития организации.</w:t>
      </w:r>
    </w:p>
    <w:p w14:paraId="479C01B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МЕХАНИЗМ РЕАЛИЗАЦИИ ВНУТРЕННЕГО АУДИТА БИЗНЕС-ПРОЦЕССА «</w:t>
      </w:r>
      <w:r>
        <w:rPr>
          <w:rStyle w:val="WW8Num3z0"/>
          <w:rFonts w:ascii="Verdana" w:hAnsi="Verdana"/>
          <w:color w:val="4682B4"/>
          <w:sz w:val="18"/>
          <w:szCs w:val="18"/>
        </w:rPr>
        <w:t>ПРОИЗВОДСТВО</w:t>
      </w:r>
      <w:r>
        <w:rPr>
          <w:rFonts w:ascii="Verdana" w:hAnsi="Verdana"/>
          <w:color w:val="000000"/>
          <w:sz w:val="18"/>
          <w:szCs w:val="18"/>
        </w:rPr>
        <w:t>» В ОБЕСПЕЧЕНИИ РАЗВИТИЯ ОРГАНИЗАЦИИ.</w:t>
      </w:r>
    </w:p>
    <w:p w14:paraId="46FB1A75"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оценка рисков и существенности в системе внутреннего аудита.</w:t>
      </w:r>
    </w:p>
    <w:p w14:paraId="2A32C4D6"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и процедуры внутреннего аудита бизнес-процесса «</w:t>
      </w:r>
      <w:r>
        <w:rPr>
          <w:rStyle w:val="WW8Num3z0"/>
          <w:rFonts w:ascii="Verdana" w:hAnsi="Verdana"/>
          <w:color w:val="4682B4"/>
          <w:sz w:val="18"/>
          <w:szCs w:val="18"/>
        </w:rPr>
        <w:t>производство</w:t>
      </w:r>
      <w:r>
        <w:rPr>
          <w:rFonts w:ascii="Verdana" w:hAnsi="Verdana"/>
          <w:color w:val="000000"/>
          <w:sz w:val="18"/>
          <w:szCs w:val="18"/>
        </w:rPr>
        <w:t>» в обеспечении развития предприятия.</w:t>
      </w:r>
    </w:p>
    <w:p w14:paraId="78B6006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Аналитические процедуры при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бизнес-процесса «</w:t>
      </w:r>
      <w:r>
        <w:rPr>
          <w:rStyle w:val="WW8Num3z0"/>
          <w:rFonts w:ascii="Verdana" w:hAnsi="Verdana"/>
          <w:color w:val="4682B4"/>
          <w:sz w:val="18"/>
          <w:szCs w:val="18"/>
        </w:rPr>
        <w:t>производства</w:t>
      </w:r>
      <w:r>
        <w:rPr>
          <w:rFonts w:ascii="Verdana" w:hAnsi="Verdana"/>
          <w:color w:val="000000"/>
          <w:sz w:val="18"/>
          <w:szCs w:val="18"/>
        </w:rPr>
        <w:t>» и механизм реализации результатов внутреннего аудита.</w:t>
      </w:r>
    </w:p>
    <w:p w14:paraId="793A9E99" w14:textId="77777777" w:rsidR="00063AA4" w:rsidRDefault="00063AA4" w:rsidP="00063AA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системы внутреннего аудита в обеспечении развития производственных структур"</w:t>
      </w:r>
    </w:p>
    <w:p w14:paraId="58E3477F"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Современное экономическое развитие предприятия связано не только с постоянными и стремительными изменениями внешней среды, но и</w:t>
      </w:r>
      <w:r>
        <w:rPr>
          <w:rStyle w:val="WW8Num2z0"/>
          <w:rFonts w:ascii="Verdana" w:hAnsi="Verdana"/>
          <w:color w:val="000000"/>
          <w:sz w:val="18"/>
          <w:szCs w:val="18"/>
        </w:rPr>
        <w:t> </w:t>
      </w:r>
      <w:r>
        <w:rPr>
          <w:rStyle w:val="WW8Num3z0"/>
          <w:rFonts w:ascii="Verdana" w:hAnsi="Verdana"/>
          <w:color w:val="4682B4"/>
          <w:sz w:val="18"/>
          <w:szCs w:val="18"/>
        </w:rPr>
        <w:t>интеграционными</w:t>
      </w:r>
      <w:r>
        <w:rPr>
          <w:rStyle w:val="WW8Num2z0"/>
          <w:rFonts w:ascii="Verdana" w:hAnsi="Verdana"/>
          <w:color w:val="000000"/>
          <w:sz w:val="18"/>
          <w:szCs w:val="18"/>
        </w:rPr>
        <w:t> </w:t>
      </w:r>
      <w:r>
        <w:rPr>
          <w:rFonts w:ascii="Verdana" w:hAnsi="Verdana"/>
          <w:color w:val="000000"/>
          <w:sz w:val="18"/>
          <w:szCs w:val="18"/>
        </w:rPr>
        <w:t>и глобализационными процессами, стимулирующими возникновение новых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подходов. В связи с этим необходимость организации контрольных мероприятий в целом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частности обусловлена усложнением возникающих проблем в управлении и возможностью их комплексного решения.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выступающий неотъемлемой процедурой системы внутреннего контроля (</w:t>
      </w:r>
      <w:r>
        <w:rPr>
          <w:rStyle w:val="WW8Num3z0"/>
          <w:rFonts w:ascii="Verdana" w:hAnsi="Verdana"/>
          <w:color w:val="4682B4"/>
          <w:sz w:val="18"/>
          <w:szCs w:val="18"/>
        </w:rPr>
        <w:t>СВК</w:t>
      </w:r>
      <w:r>
        <w:rPr>
          <w:rFonts w:ascii="Verdana" w:hAnsi="Verdana"/>
          <w:color w:val="000000"/>
          <w:sz w:val="18"/>
          <w:szCs w:val="18"/>
        </w:rPr>
        <w:t>) и действенным инструментом увеличения эффективности деятельности, необходим</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звену, для которых формируется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информация, составляющая коммерческую тайну, о возможностях и экономической среде организации.</w:t>
      </w:r>
    </w:p>
    <w:p w14:paraId="223AACFA"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Организация системы внутреннего аудита в производственных структурах предполагает разработку теоретических положений и научно-методических рекомендаций, обеспечивающих соответствующую информационную базу, адекватную контрольным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целям и способствующих выработке и принятию правильных управленческих решений, ориентированных не только на</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развитие предприятия, но и на</w:t>
      </w:r>
      <w:r>
        <w:rPr>
          <w:rStyle w:val="WW8Num2z0"/>
          <w:rFonts w:ascii="Verdana" w:hAnsi="Verdana"/>
          <w:color w:val="000000"/>
          <w:sz w:val="18"/>
          <w:szCs w:val="18"/>
        </w:rPr>
        <w:t> </w:t>
      </w:r>
      <w:r>
        <w:rPr>
          <w:rStyle w:val="WW8Num3z0"/>
          <w:rFonts w:ascii="Verdana" w:hAnsi="Verdana"/>
          <w:color w:val="4682B4"/>
          <w:sz w:val="18"/>
          <w:szCs w:val="18"/>
        </w:rPr>
        <w:t>долгосрочную</w:t>
      </w:r>
      <w:r>
        <w:rPr>
          <w:rStyle w:val="WW8Num2z0"/>
          <w:rFonts w:ascii="Verdana" w:hAnsi="Verdana"/>
          <w:color w:val="000000"/>
          <w:sz w:val="18"/>
          <w:szCs w:val="18"/>
        </w:rPr>
        <w:t> </w:t>
      </w:r>
      <w:r>
        <w:rPr>
          <w:rFonts w:ascii="Verdana" w:hAnsi="Verdana"/>
          <w:color w:val="000000"/>
          <w:sz w:val="18"/>
          <w:szCs w:val="18"/>
        </w:rPr>
        <w:t>перспективу.</w:t>
      </w:r>
    </w:p>
    <w:p w14:paraId="400AC47E"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Выработанные теоретические положения и научно-методические рекомендации автора основаны на анализе трудов отечественных и зарубежных специалистов в области учета, экономического анализа и аудита.</w:t>
      </w:r>
    </w:p>
    <w:p w14:paraId="7820EF29"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внутреннего аудита предприятия внесли отечественные ученые: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С.А. Алимов, Н.Т. Белуха, A.M.</w:t>
      </w:r>
      <w:r>
        <w:rPr>
          <w:rStyle w:val="WW8Num2z0"/>
          <w:rFonts w:ascii="Verdana" w:hAnsi="Verdana"/>
          <w:color w:val="000000"/>
          <w:sz w:val="18"/>
          <w:szCs w:val="18"/>
        </w:rPr>
        <w:t> </w:t>
      </w:r>
      <w:r>
        <w:rPr>
          <w:rStyle w:val="WW8Num3z0"/>
          <w:rFonts w:ascii="Verdana" w:hAnsi="Verdana"/>
          <w:color w:val="4682B4"/>
          <w:sz w:val="18"/>
          <w:szCs w:val="18"/>
        </w:rPr>
        <w:t>Богомолов</w:t>
      </w:r>
      <w:r>
        <w:rPr>
          <w:rFonts w:ascii="Verdana" w:hAnsi="Verdana"/>
          <w:color w:val="000000"/>
          <w:sz w:val="18"/>
          <w:szCs w:val="18"/>
        </w:rPr>
        <w:t>, В.В. Бурцев, С.М. Бычкова, A.M.</w:t>
      </w:r>
      <w:r>
        <w:rPr>
          <w:rStyle w:val="WW8Num2z0"/>
          <w:rFonts w:ascii="Verdana" w:hAnsi="Verdana"/>
          <w:color w:val="000000"/>
          <w:sz w:val="18"/>
          <w:szCs w:val="18"/>
        </w:rPr>
        <w:t> </w:t>
      </w:r>
      <w:r>
        <w:rPr>
          <w:rStyle w:val="WW8Num3z0"/>
          <w:rFonts w:ascii="Verdana" w:hAnsi="Verdana"/>
          <w:color w:val="4682B4"/>
          <w:sz w:val="18"/>
          <w:szCs w:val="18"/>
        </w:rPr>
        <w:t>Головач</w:t>
      </w:r>
      <w:r>
        <w:rPr>
          <w:rFonts w:ascii="Verdana" w:hAnsi="Verdana"/>
          <w:color w:val="000000"/>
          <w:sz w:val="18"/>
          <w:szCs w:val="18"/>
        </w:rPr>
        <w:t>, H.H. Горощенок, Т.В. Зырянова,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Е.И. Иванова, И.Н. Макаренко, M.JT.</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w:t>
      </w:r>
    </w:p>
    <w:p w14:paraId="2283EC7C"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Ж.А.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C.B. Панкова, В.И. Подольский,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M.J1. Пятов, H.A. Ремизов, Т.Ю.</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Fonts w:ascii="Verdana" w:hAnsi="Verdana"/>
          <w:color w:val="000000"/>
          <w:sz w:val="18"/>
          <w:szCs w:val="18"/>
        </w:rPr>
        <w:t>, Е.В. Старовойтова, В.В. Скобара, С.П.</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и др., а также известные зарубежные специалисты: А. Арене, Р. Додж,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М.М. Кане, Дж. Лоббек, Б.</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и др.</w:t>
      </w:r>
    </w:p>
    <w:p w14:paraId="3A141CCD"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анализа и аналитическим процедурам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уделяли внимание М.С. Абрютина, В.Г.</w:t>
      </w:r>
      <w:r>
        <w:rPr>
          <w:rStyle w:val="WW8Num2z0"/>
          <w:rFonts w:ascii="Verdana" w:hAnsi="Verdana"/>
          <w:color w:val="000000"/>
          <w:sz w:val="18"/>
          <w:szCs w:val="18"/>
        </w:rPr>
        <w:t> </w:t>
      </w:r>
      <w:r>
        <w:rPr>
          <w:rStyle w:val="WW8Num3z0"/>
          <w:rFonts w:ascii="Verdana" w:hAnsi="Verdana"/>
          <w:color w:val="4682B4"/>
          <w:sz w:val="18"/>
          <w:szCs w:val="18"/>
        </w:rPr>
        <w:t>Аргеменко</w:t>
      </w:r>
      <w:r>
        <w:rPr>
          <w:rFonts w:ascii="Verdana" w:hAnsi="Verdana"/>
          <w:color w:val="000000"/>
          <w:sz w:val="18"/>
          <w:szCs w:val="18"/>
        </w:rPr>
        <w:t>, М.И. Баканов, JI.E. Басовский, A.B.</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JI.B. Донцова, Н.Е. Зимин,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В.П. Лубнина, Н.П. Любушин,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Е.А. Мизиковский, В.В. Нитецкий.</w:t>
      </w:r>
    </w:p>
    <w:p w14:paraId="30A1B07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основы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исследовали В.И. Богатырева,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Н.Л. Вещунова, Д.В. Войко, И.Е.</w:t>
      </w:r>
      <w:r>
        <w:rPr>
          <w:rStyle w:val="WW8Num2z0"/>
          <w:rFonts w:ascii="Verdana" w:hAnsi="Verdana"/>
          <w:color w:val="000000"/>
          <w:sz w:val="18"/>
          <w:szCs w:val="18"/>
        </w:rPr>
        <w:t> </w:t>
      </w:r>
      <w:r>
        <w:rPr>
          <w:rStyle w:val="WW8Num3z0"/>
          <w:rFonts w:ascii="Verdana" w:hAnsi="Verdana"/>
          <w:color w:val="4682B4"/>
          <w:sz w:val="18"/>
          <w:szCs w:val="18"/>
        </w:rPr>
        <w:t>Глушков</w:t>
      </w:r>
      <w:r>
        <w:rPr>
          <w:rFonts w:ascii="Verdana" w:hAnsi="Verdana"/>
          <w:color w:val="000000"/>
          <w:sz w:val="18"/>
          <w:szCs w:val="18"/>
        </w:rPr>
        <w:t>, Т.П. Карпова, И.А. Кензеева,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Н.П. Кондраков, H.A. Миславская,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Я.В. Соколов и др.</w:t>
      </w:r>
    </w:p>
    <w:p w14:paraId="45FB0CA9"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вопросов устойчивого развития предприятия занимались A.B.</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Fonts w:ascii="Verdana" w:hAnsi="Verdana"/>
          <w:color w:val="000000"/>
          <w:sz w:val="18"/>
          <w:szCs w:val="18"/>
        </w:rPr>
        <w:t>, О.В. Антонова, Н.Д. Кондратьев, С.И.</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Д.С. Львов, Ю.А. Маленков, О.И.</w:t>
      </w:r>
      <w:r>
        <w:rPr>
          <w:rStyle w:val="WW8Num2z0"/>
          <w:rFonts w:ascii="Verdana" w:hAnsi="Verdana"/>
          <w:color w:val="000000"/>
          <w:sz w:val="18"/>
          <w:szCs w:val="18"/>
        </w:rPr>
        <w:t> </w:t>
      </w:r>
      <w:r>
        <w:rPr>
          <w:rStyle w:val="WW8Num3z0"/>
          <w:rFonts w:ascii="Verdana" w:hAnsi="Verdana"/>
          <w:color w:val="4682B4"/>
          <w:sz w:val="18"/>
          <w:szCs w:val="18"/>
        </w:rPr>
        <w:t>Новакова</w:t>
      </w:r>
      <w:r>
        <w:rPr>
          <w:rFonts w:ascii="Verdana" w:hAnsi="Verdana"/>
          <w:color w:val="000000"/>
          <w:sz w:val="18"/>
          <w:szCs w:val="18"/>
        </w:rPr>
        <w:t>, Л.В. Попова, H.A. Тычинина, В.В.</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В.М. Родионова, В.Н. Самочкин, Е.В.</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и др.</w:t>
      </w:r>
    </w:p>
    <w:p w14:paraId="4B2183EA"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при всей значимости научного вклада данных ученых, на практике по-прежнему остается ряд теоретико-методических и практических проблем, связанных с внедрением внутреннего аудита в деятельность производственных структур. Актуальность исследуемых вопросов и их практическая значимость обусловили выбор ,темы, цель и задачи диссертационной работы.</w:t>
      </w:r>
    </w:p>
    <w:p w14:paraId="5FCE7DA6"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теоретико-методических положений и практических рекомендаций по формированию системы внутреннего аудита в целях обеспечении устойчивого развития производственных структур, являющейся частью информационного пространства, обеспечивающей обоснованность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 направленных на достижение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приоритетов.</w:t>
      </w:r>
    </w:p>
    <w:p w14:paraId="0FB73AC0"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диссертации поставлены и решены следующие задачи:</w:t>
      </w:r>
    </w:p>
    <w:p w14:paraId="03558B61"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современные системы контроля и проанализировать их взаимодействие с системой внутреннего аудита, а также определить содержание понятия «</w:t>
      </w:r>
      <w:r>
        <w:rPr>
          <w:rStyle w:val="WW8Num3z0"/>
          <w:rFonts w:ascii="Verdana" w:hAnsi="Verdana"/>
          <w:color w:val="4682B4"/>
          <w:sz w:val="18"/>
          <w:szCs w:val="18"/>
        </w:rPr>
        <w:t>внутренний аудит</w:t>
      </w:r>
      <w:r>
        <w:rPr>
          <w:rFonts w:ascii="Verdana" w:hAnsi="Verdana"/>
          <w:color w:val="000000"/>
          <w:sz w:val="18"/>
          <w:szCs w:val="18"/>
        </w:rPr>
        <w:t>», выделить базовые концепции внутреннего аудита;</w:t>
      </w:r>
    </w:p>
    <w:p w14:paraId="03D0C17D"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 обосновать место внутреннего аудита в системе управленческих задач предприятия на основе концепций административного 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управления;</w:t>
      </w:r>
    </w:p>
    <w:p w14:paraId="7A9B8331"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и научно обосновать организационно-технологическую модель внутреннего аудита в обеспечении развития организации;</w:t>
      </w:r>
    </w:p>
    <w:p w14:paraId="3B04E42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рекомендации по формированию системы внутреннего аудита развития предприятия; исследовать методику и процедуры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оценки аудиторских рисков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адаптированных к оценке развития предприятия, и предложить направления развития внутреннего аудита;</w:t>
      </w:r>
    </w:p>
    <w:p w14:paraId="45B0FDF0"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 систематизировать</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 в оценке развития предприятия, а также выявить особенности обобщения и подготовки письменной информации результатов внутреннего аудита руководству и</w:t>
      </w:r>
      <w:r>
        <w:rPr>
          <w:rStyle w:val="WW8Num2z0"/>
          <w:rFonts w:ascii="Verdana" w:hAnsi="Verdana"/>
          <w:color w:val="000000"/>
          <w:sz w:val="18"/>
          <w:szCs w:val="18"/>
        </w:rPr>
        <w:t> </w:t>
      </w:r>
      <w:r>
        <w:rPr>
          <w:rStyle w:val="WW8Num3z0"/>
          <w:rFonts w:ascii="Verdana" w:hAnsi="Verdana"/>
          <w:color w:val="4682B4"/>
          <w:sz w:val="18"/>
          <w:szCs w:val="18"/>
        </w:rPr>
        <w:t>собственникам</w:t>
      </w:r>
      <w:r>
        <w:rPr>
          <w:rFonts w:ascii="Verdana" w:hAnsi="Verdana"/>
          <w:color w:val="000000"/>
          <w:sz w:val="18"/>
          <w:szCs w:val="18"/>
        </w:rPr>
        <w:t>.</w:t>
      </w:r>
    </w:p>
    <w:p w14:paraId="320AB741"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диссертационного исследования. Исследование проведено в рамках пп. 3.2 «Теоретические и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аудита, контроля и ревизии», 3.9 «</w:t>
      </w:r>
      <w:r>
        <w:rPr>
          <w:rStyle w:val="WW8Num3z0"/>
          <w:rFonts w:ascii="Verdana" w:hAnsi="Verdana"/>
          <w:color w:val="4682B4"/>
          <w:sz w:val="18"/>
          <w:szCs w:val="18"/>
        </w:rPr>
        <w:t>Развитие методологии комплекса методов аудита, контроля и ревизии</w:t>
      </w:r>
      <w:r>
        <w:rPr>
          <w:rFonts w:ascii="Verdana" w:hAnsi="Verdana"/>
          <w:color w:val="000000"/>
          <w:sz w:val="18"/>
          <w:szCs w:val="18"/>
        </w:rPr>
        <w:t>»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60251500"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финансово-хозяйственная деятельность производственных предприятий, а также процесс организации внутреннего аудита в них.</w:t>
      </w:r>
    </w:p>
    <w:p w14:paraId="09A3796B"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теоретических и организационно-методических положений, формирующих концепцию внутреннего аудита в управлении производственных предприятий.</w:t>
      </w:r>
    </w:p>
    <w:p w14:paraId="5F75BE3C"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научные положения работ отечественных и зарубежных авторов по теории управления развитием предприятия, учету, анализу, контролю,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нормативные акты, регулирующие порядок ведения учета и аудита; материалы периодической печати.</w:t>
      </w:r>
    </w:p>
    <w:p w14:paraId="430FDEC3"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использовались как общенаучные методы (анализ, синтез, абстрагирование, классификация, группировка, сравнение, обобщение), а также специальные приемы и процедуры учета и аудита.</w:t>
      </w:r>
    </w:p>
    <w:p w14:paraId="52E1A5F2"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диссертационного исследования составили учетно-отчетные данные деятельности производственных предприятий; информация, опубликованная на сайте</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результаты анкетирования и опросов</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экономистов и менеджеров высшего и среднего звена производственных предприятий.</w:t>
      </w:r>
    </w:p>
    <w:p w14:paraId="35A81D37"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и научном обосновании теоретико-методических положений и рекомендаций по организации системы внутреннего аудита в целях обеспечения устойчивого развития производственных структур, позволяющей отслеживать и оценивать эффективность и риски системы</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0D759AD4"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 выносимые на защиту:</w:t>
      </w:r>
    </w:p>
    <w:p w14:paraId="73C1744E"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теоретико-исторического анализа уточнено содержание понятия «</w:t>
      </w:r>
      <w:r>
        <w:rPr>
          <w:rStyle w:val="WW8Num3z0"/>
          <w:rFonts w:ascii="Verdana" w:hAnsi="Verdana"/>
          <w:color w:val="4682B4"/>
          <w:sz w:val="18"/>
          <w:szCs w:val="18"/>
        </w:rPr>
        <w:t>внутренний аудит</w:t>
      </w:r>
      <w:r>
        <w:rPr>
          <w:rFonts w:ascii="Verdana" w:hAnsi="Verdana"/>
          <w:color w:val="000000"/>
          <w:sz w:val="18"/>
          <w:szCs w:val="18"/>
        </w:rPr>
        <w:t>», отличающееся от известных подходов необходимостью создания системы внутреннего контроля, включающей комплексную оценку результатов деятельности производственных структур и формирование информационных потоков для реализации процессного управления (п. 3.2 паспорта специальности 08.00.12 ВАК); систематизированы организационно-технологические принципы внутреннего аудита с уточнением реализации основополагающего принципа аудита - независимости, и на этой основе разработана концепция системы внутреннего аудита (п. 3.2 паспорта специальности 08.00.12 ВАК);</w:t>
      </w:r>
    </w:p>
    <w:p w14:paraId="5F97C481"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организационно-техническая модель внутреннего аудита, расширяющая функциональные виды его деятельности, обеспечивающая развитие производственных структур, а также в целях реализации внутреннего аудита разработана модель оценки бизнес-процесса «</w:t>
      </w:r>
      <w:r>
        <w:rPr>
          <w:rStyle w:val="WW8Num3z0"/>
          <w:rFonts w:ascii="Verdana" w:hAnsi="Verdana"/>
          <w:color w:val="4682B4"/>
          <w:sz w:val="18"/>
          <w:szCs w:val="18"/>
        </w:rPr>
        <w:t>Производство</w:t>
      </w:r>
      <w:r>
        <w:rPr>
          <w:rFonts w:ascii="Verdana" w:hAnsi="Verdana"/>
          <w:color w:val="000000"/>
          <w:sz w:val="18"/>
          <w:szCs w:val="18"/>
        </w:rPr>
        <w:t>»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процессного подхода по центрам ответственности (п. 3.9 паспорта специальности 08.00.12 ВАК);</w:t>
      </w:r>
    </w:p>
    <w:p w14:paraId="5C5A5F8E"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контексте предложенной концепции, организационно-технической модели и функционально-технологических особенностей разработаны научно-методические рекомендации по формированию системы внутреннего аудита учетной политики, непрерывности деятельности и финансовой диагностики, оценивающей возможности дальнейшего функционирования организации и позволяющей своевременно обнаружить негативные факторы, а также определять их влияние на финансово-хозяйственную и производственную деятельность (пп. 3.2, 3.9 паспорта специальности 08.00.12 ВАК);</w:t>
      </w:r>
    </w:p>
    <w:p w14:paraId="1210AA7F"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планирования, анализа, оценки рисков и' существенности выявлены направления развития внутреннего аудита, способствующие повышению качественных характеристик информации в целях финансовой диагностики предприятия, ориентированного на устойчивое развитие (п. 3.9 паспорта специальности 08.00.12 ВАК);</w:t>
      </w:r>
    </w:p>
    <w:p w14:paraId="246990CC"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научно-методические рекомендации по организации внутреннего аудита на предприятии для совершенствования контрольных действий и информационного обеспечения процесса принятия управленческих решений (пп. 3.2, 3.9 паспорта специальности 08.00.12 ВАК).</w:t>
      </w:r>
    </w:p>
    <w:p w14:paraId="00E4A09B"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диссертационного исследования состоит в развитии теоретических подходов к формированию системы внутреннего аудита производственных структур, а также научно-методических рекомендаций по организации контрольных процедур на предприятиях, ориентированных на устойчивое развитие.</w:t>
      </w:r>
    </w:p>
    <w:p w14:paraId="5DF1FA27"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предложенные в диссертации научно-методические положению способствуют решению тактических задач, возникающих в процессе финансово-хозяйственной деятельности.</w:t>
      </w:r>
    </w:p>
    <w:p w14:paraId="27168B9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н внедрение результатов работы. Основные теоретические и практические положения диссертации представлены на международных и всероссийских конференциях: «Научное пространство Европы-2009» (г. Прага, 2009 г.), «</w:t>
      </w:r>
      <w:r>
        <w:rPr>
          <w:rStyle w:val="WW8Num3z0"/>
          <w:rFonts w:ascii="Verdana" w:hAnsi="Verdana"/>
          <w:color w:val="4682B4"/>
          <w:sz w:val="18"/>
          <w:szCs w:val="18"/>
        </w:rPr>
        <w:t>Основные проблемы современной науки</w:t>
      </w:r>
      <w:r>
        <w:rPr>
          <w:rFonts w:ascii="Verdana" w:hAnsi="Verdana"/>
          <w:color w:val="000000"/>
          <w:sz w:val="18"/>
          <w:szCs w:val="18"/>
        </w:rPr>
        <w:t>» (г. София, 2009 г.),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экономики России: ресурсное обеспечение» (г. Москва, 2009 г.), «</w:t>
      </w:r>
      <w:r>
        <w:rPr>
          <w:rStyle w:val="WW8Num3z0"/>
          <w:rFonts w:ascii="Verdana" w:hAnsi="Verdana"/>
          <w:color w:val="4682B4"/>
          <w:sz w:val="18"/>
          <w:szCs w:val="18"/>
        </w:rPr>
        <w:t>Роль университетов</w:t>
      </w:r>
      <w:r>
        <w:rPr>
          <w:rFonts w:ascii="Verdana" w:hAnsi="Verdana"/>
          <w:color w:val="000000"/>
          <w:sz w:val="18"/>
          <w:szCs w:val="18"/>
        </w:rPr>
        <w:t>» (г. Москва, 2010 г.), «Инновационное развитие экономики России:</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среда» (г. Москва, 2011 г.), Всероссийский конкурс научно-исследовательских работ бакалавров, магистров и аспирантов в области экономических наук в рамках Всероссийского фестиваля науки (г. Москва, 2011 г.), «</w:t>
      </w:r>
      <w:r>
        <w:rPr>
          <w:rStyle w:val="WW8Num3z0"/>
          <w:rFonts w:ascii="Verdana" w:hAnsi="Verdana"/>
          <w:color w:val="4682B4"/>
          <w:sz w:val="18"/>
          <w:szCs w:val="18"/>
        </w:rPr>
        <w:t>Инновационное развитие экономики России: сценарии и стратегии</w:t>
      </w:r>
      <w:r>
        <w:rPr>
          <w:rFonts w:ascii="Verdana" w:hAnsi="Verdana"/>
          <w:color w:val="000000"/>
          <w:sz w:val="18"/>
          <w:szCs w:val="18"/>
        </w:rPr>
        <w:t>» (г. Москва, 2012 г.).</w:t>
      </w:r>
    </w:p>
    <w:p w14:paraId="26F570CD"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исследования могут быть использованы в процессе преподавания дисциплин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ФГБОУ ВПО «Орловский государственный институт экономики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30F53F9E"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по формированию системы внутреннего аудита развития предприятия внедрены в деятельность промышленных предприятий Орловской области.</w:t>
      </w:r>
    </w:p>
    <w:p w14:paraId="4B964D64"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опубликовано 16 печатных работ общим объемом 9,55 п.л., в том числе авторских 4,0 п.л., отражающих основное содержание диссертации, из них в изданиях, рекомендованных ВАК России - 6.</w:t>
      </w:r>
    </w:p>
    <w:p w14:paraId="6023C99F"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литературы, включающего 178 наименований, и 9 приложений. Общий объем диссертации составляет 197 страниц и включает 31 таблицу, 20 рисунков.</w:t>
      </w:r>
    </w:p>
    <w:p w14:paraId="57FABFDD" w14:textId="77777777" w:rsidR="00063AA4" w:rsidRDefault="00063AA4" w:rsidP="00063AA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Панкратова, Людмила Александровна</w:t>
      </w:r>
    </w:p>
    <w:p w14:paraId="499F58BA"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выводы</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011BB070"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отчет (Приложение 9).</w:t>
      </w:r>
    </w:p>
    <w:p w14:paraId="1E4C7C80"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в обязанности внутреннего аудитора входит и проведение постревизионноого контроля. Руководитель</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службы несет ответственность за разработку графика</w:t>
      </w:r>
      <w:r>
        <w:rPr>
          <w:rStyle w:val="WW8Num2z0"/>
          <w:rFonts w:ascii="Verdana" w:hAnsi="Verdana"/>
          <w:color w:val="000000"/>
          <w:sz w:val="18"/>
          <w:szCs w:val="18"/>
        </w:rPr>
        <w:t> </w:t>
      </w:r>
      <w:r>
        <w:rPr>
          <w:rStyle w:val="WW8Num3z0"/>
          <w:rFonts w:ascii="Verdana" w:hAnsi="Verdana"/>
          <w:color w:val="4682B4"/>
          <w:sz w:val="18"/>
          <w:szCs w:val="18"/>
        </w:rPr>
        <w:t>постревизионного</w:t>
      </w:r>
      <w:r>
        <w:rPr>
          <w:rStyle w:val="WW8Num2z0"/>
          <w:rFonts w:ascii="Verdana" w:hAnsi="Verdana"/>
          <w:color w:val="000000"/>
          <w:sz w:val="18"/>
          <w:szCs w:val="18"/>
        </w:rPr>
        <w:t> </w:t>
      </w:r>
      <w:r>
        <w:rPr>
          <w:rFonts w:ascii="Verdana" w:hAnsi="Verdana"/>
          <w:color w:val="000000"/>
          <w:sz w:val="18"/>
          <w:szCs w:val="18"/>
        </w:rPr>
        <w:t>контроля, представляющего собой часть плана отдела внутреннего аудита. Подобный график разрабатывается на основе предполагаемых рисков и их угрозы, а также степени сложности и важности по срокам проведения проверки исправительных мер. Основное внимание службы внутреннего аудита уделяется тому, как устранены недостатки. Это будет обеспечивать обратную связь между службой внутреннего аудита и исполнительного органа в отношении проблем совершенствования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w:t>
      </w:r>
    </w:p>
    <w:p w14:paraId="7750FCBC"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Постревизионный</w:t>
      </w:r>
      <w:r>
        <w:rPr>
          <w:rStyle w:val="WW8Num2z0"/>
          <w:rFonts w:ascii="Verdana" w:hAnsi="Verdana"/>
          <w:color w:val="000000"/>
          <w:sz w:val="18"/>
          <w:szCs w:val="18"/>
        </w:rPr>
        <w:t> </w:t>
      </w:r>
      <w:r>
        <w:rPr>
          <w:rFonts w:ascii="Verdana" w:hAnsi="Verdana"/>
          <w:color w:val="000000"/>
          <w:sz w:val="18"/>
          <w:szCs w:val="18"/>
        </w:rPr>
        <w:t>контроль может осуществляться в разных формах, определенных регламентом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руководства бизнес-процессами в разрезе центров ответственности. Такими формами могут быть документы. Подтверждающие выполнение рекомендаций, проведение специальной проверки результатов выполнения рекомендаций, проведение повторной проверки.</w:t>
      </w:r>
    </w:p>
    <w:p w14:paraId="78FCB383"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проверки выполнения рекомендаций должны быть отражены в рабочих документах службы внутреннего аудита, в которых фиксируется ход реализации мероприятий по устранению выявленных ранее недостатков в системе оценки методов управления бизнес-процессом «</w:t>
      </w:r>
      <w:r>
        <w:rPr>
          <w:rStyle w:val="WW8Num3z0"/>
          <w:rFonts w:ascii="Verdana" w:hAnsi="Verdana"/>
          <w:color w:val="4682B4"/>
          <w:sz w:val="18"/>
          <w:szCs w:val="18"/>
        </w:rPr>
        <w:t>производство</w:t>
      </w:r>
      <w:r>
        <w:rPr>
          <w:rFonts w:ascii="Verdana" w:hAnsi="Verdana"/>
          <w:color w:val="000000"/>
          <w:sz w:val="18"/>
          <w:szCs w:val="18"/>
        </w:rPr>
        <w:t>».</w:t>
      </w:r>
    </w:p>
    <w:p w14:paraId="117FB0E3"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третьей главе даны рекомендации методического и</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характера, направленные на совершенствование механизма внутреннего аудита бизнес-процесса «</w:t>
      </w:r>
      <w:r>
        <w:rPr>
          <w:rStyle w:val="WW8Num3z0"/>
          <w:rFonts w:ascii="Verdana" w:hAnsi="Verdana"/>
          <w:color w:val="4682B4"/>
          <w:sz w:val="18"/>
          <w:szCs w:val="18"/>
        </w:rPr>
        <w:t>производство</w:t>
      </w:r>
      <w:r>
        <w:rPr>
          <w:rFonts w:ascii="Verdana" w:hAnsi="Verdana"/>
          <w:color w:val="000000"/>
          <w:sz w:val="18"/>
          <w:szCs w:val="18"/>
        </w:rPr>
        <w:t>» в целях обеспечения развития предприятия:</w:t>
      </w:r>
    </w:p>
    <w:p w14:paraId="6AB1B786"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Доказана необходимость и целесообразность</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с выделением центров ответственности к реализации контрольных функций сферы производство для обеспечения развития предприятия следующими положениями. Применение процессного подхода позволяетвести непрерывное управления, а также снизить роль бюрократического механизма, обладающего высоким затратам.</w:t>
      </w:r>
    </w:p>
    <w:p w14:paraId="3EDA7F53"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 проведен опрос</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управляющих, финансистов Орловской и Московской областей, который способствовал выявлению проблем формированиясистемы контроля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компаний. Данный подход контрольно-аналитического обеспечения, позволяет повышению эффективности развития организации.</w:t>
      </w:r>
    </w:p>
    <w:p w14:paraId="5F535F5A"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реализации процессного подхода к построению системы управления производством и к реализации контрольных процедур обеспечения предприятия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Спецсантехника</w:t>
      </w:r>
      <w:r>
        <w:rPr>
          <w:rFonts w:ascii="Verdana" w:hAnsi="Verdana"/>
          <w:color w:val="000000"/>
          <w:sz w:val="18"/>
          <w:szCs w:val="18"/>
        </w:rPr>
        <w:t>» разработана организационная модель контрольно-аналитического обеспечения развития предприятия, основанная на бизнес-процессе «</w:t>
      </w:r>
      <w:r>
        <w:rPr>
          <w:rStyle w:val="WW8Num3z0"/>
          <w:rFonts w:ascii="Verdana" w:hAnsi="Verdana"/>
          <w:color w:val="4682B4"/>
          <w:sz w:val="18"/>
          <w:szCs w:val="18"/>
        </w:rPr>
        <w:t>производство</w:t>
      </w:r>
      <w:r>
        <w:rPr>
          <w:rFonts w:ascii="Verdana" w:hAnsi="Verdana"/>
          <w:color w:val="000000"/>
          <w:sz w:val="18"/>
          <w:szCs w:val="18"/>
        </w:rPr>
        <w:t>». В соответствии с используемой методикой нами выделены центры ответственности для данного процесса, разработана «</w:t>
      </w:r>
      <w:r>
        <w:rPr>
          <w:rStyle w:val="WW8Num3z0"/>
          <w:rFonts w:ascii="Verdana" w:hAnsi="Verdana"/>
          <w:color w:val="4682B4"/>
          <w:sz w:val="18"/>
          <w:szCs w:val="18"/>
        </w:rPr>
        <w:t>Вопросник внутреннего аудита производства</w:t>
      </w:r>
      <w:r>
        <w:rPr>
          <w:rFonts w:ascii="Verdana" w:hAnsi="Verdana"/>
          <w:color w:val="000000"/>
          <w:sz w:val="18"/>
          <w:szCs w:val="18"/>
        </w:rPr>
        <w:t>», для каждого центра ответственности указан ответственный, разработан регламент выполнения и .произведена</w:t>
      </w:r>
      <w:r>
        <w:rPr>
          <w:rStyle w:val="WW8Num2z0"/>
          <w:rFonts w:ascii="Verdana" w:hAnsi="Verdana"/>
          <w:color w:val="000000"/>
          <w:sz w:val="18"/>
          <w:szCs w:val="18"/>
        </w:rPr>
        <w:t> </w:t>
      </w:r>
      <w:r>
        <w:rPr>
          <w:rStyle w:val="WW8Num3z0"/>
          <w:rFonts w:ascii="Verdana" w:hAnsi="Verdana"/>
          <w:color w:val="4682B4"/>
          <w:sz w:val="18"/>
          <w:szCs w:val="18"/>
        </w:rPr>
        <w:t>увязка</w:t>
      </w:r>
      <w:r>
        <w:rPr>
          <w:rStyle w:val="WW8Num2z0"/>
          <w:rFonts w:ascii="Verdana" w:hAnsi="Verdana"/>
          <w:color w:val="000000"/>
          <w:sz w:val="18"/>
          <w:szCs w:val="18"/>
        </w:rPr>
        <w:t> </w:t>
      </w:r>
      <w:r>
        <w:rPr>
          <w:rFonts w:ascii="Verdana" w:hAnsi="Verdana"/>
          <w:color w:val="000000"/>
          <w:sz w:val="18"/>
          <w:szCs w:val="18"/>
        </w:rPr>
        <w:t>информации по центрам для их эффективного взаимодействия внутри предприятия.</w:t>
      </w:r>
    </w:p>
    <w:p w14:paraId="1C7DF57C"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мониторинга развития предприятия, сделан ряд практических рекомендаций:</w:t>
      </w:r>
    </w:p>
    <w:p w14:paraId="273F5E3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внести конструктивные изменения в действующий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Так, необходимо расширитьсинтетические счета по</w:t>
      </w:r>
      <w:r>
        <w:rPr>
          <w:rStyle w:val="WW8Num2z0"/>
          <w:rFonts w:ascii="Verdana" w:hAnsi="Verdana"/>
          <w:color w:val="000000"/>
          <w:sz w:val="18"/>
          <w:szCs w:val="18"/>
        </w:rPr>
        <w:t> </w:t>
      </w:r>
      <w:r>
        <w:rPr>
          <w:rStyle w:val="WW8Num3z0"/>
          <w:rFonts w:ascii="Verdana" w:hAnsi="Verdana"/>
          <w:color w:val="4682B4"/>
          <w:sz w:val="18"/>
          <w:szCs w:val="18"/>
        </w:rPr>
        <w:t>субсчетами</w:t>
      </w:r>
      <w:r>
        <w:rPr>
          <w:rStyle w:val="WW8Num2z0"/>
          <w:rFonts w:ascii="Verdana" w:hAnsi="Verdana"/>
          <w:color w:val="000000"/>
          <w:sz w:val="18"/>
          <w:szCs w:val="18"/>
        </w:rPr>
        <w:t> </w:t>
      </w:r>
      <w:r>
        <w:rPr>
          <w:rFonts w:ascii="Verdana" w:hAnsi="Verdana"/>
          <w:color w:val="000000"/>
          <w:sz w:val="18"/>
          <w:szCs w:val="18"/>
        </w:rPr>
        <w:t>и объектами аналитики, что должно найти отражение в в локальных нормативных актах предприятия таких, как</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технической инструкции по эксплуатации программ системы «1С: Предприятие».</w:t>
      </w:r>
    </w:p>
    <w:p w14:paraId="450DC7A8"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модернизацию программного обеспечения, в целях повышения аналитичности программы и расширения ее возможностей.</w:t>
      </w:r>
    </w:p>
    <w:p w14:paraId="3CB15EE9"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Дополнены существующие методики анализа и оценки развития предприятия использованием модели определения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Fonts w:ascii="Verdana" w:hAnsi="Verdana"/>
          <w:color w:val="000000"/>
          <w:sz w:val="18"/>
          <w:szCs w:val="18"/>
        </w:rPr>
        <w:t>, в основу которой положены показатели развития организации.</w:t>
      </w:r>
    </w:p>
    <w:p w14:paraId="7B92D32D"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 алгоритм реализации методики оценки развития производственного предприятия. Применение технологий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позволит значительно снизить влияние фактора неустранимой неопределённости и увеличить способность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распознавать текущее состояние предприятия экономической системы и прогнозировать будущее.</w:t>
      </w:r>
    </w:p>
    <w:p w14:paraId="4ABC70F0"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A459050"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в диссертационном исследовании цели и решение соответствующих задач, позволило получить новые научные результаты и сделать следующие выводы и предложения.</w:t>
      </w:r>
    </w:p>
    <w:p w14:paraId="19BE20D6"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определено, что в современных экономических условиях эффективная финансово-хозяйственная деятельность производственных структур все более зависит от уровня ее информационного обеспечения. С точки зрения системного подхода, в каждой организации происходит постоянный</w:t>
      </w:r>
      <w:r>
        <w:rPr>
          <w:rStyle w:val="WW8Num2z0"/>
          <w:rFonts w:ascii="Verdana" w:hAnsi="Verdana"/>
          <w:color w:val="000000"/>
          <w:sz w:val="18"/>
          <w:szCs w:val="18"/>
        </w:rPr>
        <w:t> </w:t>
      </w:r>
      <w:r>
        <w:rPr>
          <w:rStyle w:val="WW8Num3z0"/>
          <w:rFonts w:ascii="Verdana" w:hAnsi="Verdana"/>
          <w:color w:val="4682B4"/>
          <w:sz w:val="18"/>
          <w:szCs w:val="18"/>
        </w:rPr>
        <w:t>кругооборот</w:t>
      </w:r>
      <w:r>
        <w:rPr>
          <w:rStyle w:val="WW8Num2z0"/>
          <w:rFonts w:ascii="Verdana" w:hAnsi="Verdana"/>
          <w:color w:val="000000"/>
          <w:sz w:val="18"/>
          <w:szCs w:val="18"/>
        </w:rPr>
        <w:t> </w:t>
      </w:r>
      <w:r>
        <w:rPr>
          <w:rFonts w:ascii="Verdana" w:hAnsi="Verdana"/>
          <w:color w:val="000000"/>
          <w:sz w:val="18"/>
          <w:szCs w:val="18"/>
        </w:rPr>
        <w:t>информационных потоков. Количество и качество доступной информации и есть основной критерий, необходимый для обоснованного выбора и принятия конкретного управленческого решения. Важнейшей частью информационного пространства выступает система внутреннего контроля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2DFE6811"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проведенных сопоставлений и оценок автором исследованы современные системы контроля, проанализировано их взаимодействие с системой внутреннего аудита в контексте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производственных структур. От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предприятия зависит, чтобы система внутреннего контроля отвечала специфике деятельности и работала эффективно. При этом, внутренний аудит, как постоянный</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процесс, обеспечивает оценку надежности и эффективности системы внутреннего контроля в процессе управления.</w:t>
      </w:r>
    </w:p>
    <w:p w14:paraId="13EB221B"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исследована сущность и место внутреннего аудита в ретроспективном аспекте его становления и развития. Первая стадия развития внутреннего аудита определялась контрольно-наказующим, ревизирующим значением. Доказано, что традиционное понимание внутреннего аудита как просто функции контроля не удовлетворяет требованиям современного экономического уровня развития организаций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возросшей конкуренции, экономической неопределенности и повышенных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рисках. Это связано с тем, что традиционные системы контроля обеспечивают информацией, непригодной для принятия управленческих решений, имеют вспомогательный характер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а также исследуют только внутренние проблемы деятельности предприятия, не уделяя достаточного внимания внешней среде.</w:t>
      </w:r>
    </w:p>
    <w:p w14:paraId="3E8815B0"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второй стадии развития внутреннего аудита характерно не только расширение традиционной направленности внутреннего аудита (оценка не только учета, но и процессов, центров ответственности) в соответствии с концепциями управления организацией, но и взаимосвязь внутреннего аудита с целями развития организации. В этом контексте в диссертации обоснована</w:t>
      </w:r>
      <w:r>
        <w:rPr>
          <w:rStyle w:val="WW8Num2z0"/>
          <w:rFonts w:ascii="Verdana" w:hAnsi="Verdana"/>
          <w:color w:val="000000"/>
          <w:sz w:val="18"/>
          <w:szCs w:val="18"/>
        </w:rPr>
        <w:t> </w:t>
      </w: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направленность внутреннего аудита, позволяющая оценить риски, возможности и выработать наиболее оптимальную схему развития организации в перспективе.</w:t>
      </w:r>
    </w:p>
    <w:p w14:paraId="05B4DD67"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определений внутреннего аудита, данных отечественными и зарубежными авторами, позволил автору выделить его ключевые аспекты: а) организация службы внутреннего аудита - внутреннее дело предприятия, в отличие от</w:t>
      </w:r>
      <w:r>
        <w:rPr>
          <w:rStyle w:val="WW8Num2z0"/>
          <w:rFonts w:ascii="Verdana" w:hAnsi="Verdana"/>
          <w:color w:val="000000"/>
          <w:sz w:val="18"/>
          <w:szCs w:val="18"/>
        </w:rPr>
        <w:t> </w:t>
      </w:r>
      <w:r>
        <w:rPr>
          <w:rStyle w:val="WW8Num3z0"/>
          <w:rFonts w:ascii="Verdana" w:hAnsi="Verdana"/>
          <w:color w:val="4682B4"/>
          <w:sz w:val="18"/>
          <w:szCs w:val="18"/>
        </w:rPr>
        <w:t>СВК</w:t>
      </w:r>
      <w:r>
        <w:rPr>
          <w:rFonts w:ascii="Verdana" w:hAnsi="Verdana"/>
          <w:color w:val="000000"/>
          <w:sz w:val="18"/>
          <w:szCs w:val="18"/>
        </w:rPr>
        <w:t>; б) внутренний аудит обеспечивает систематику и передачу</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информационных данных о результатах финансово-хозяйственной деятельности предприятия и его</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центров ответственности, бизнес-процессов; в) внутренний аудит участвует в СВК как ее отдельный элемент.</w:t>
      </w:r>
    </w:p>
    <w:p w14:paraId="069E7171"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Исследовав особенности и основные аспекты внутреннего аудита, представляется возможным уточнить понятийный аппарат и предложить авторскую трактовку определения «</w:t>
      </w:r>
      <w:r>
        <w:rPr>
          <w:rStyle w:val="WW8Num3z0"/>
          <w:rFonts w:ascii="Verdana" w:hAnsi="Verdana"/>
          <w:color w:val="4682B4"/>
          <w:sz w:val="18"/>
          <w:szCs w:val="18"/>
        </w:rPr>
        <w:t>внутренний аудит</w:t>
      </w:r>
      <w:r>
        <w:rPr>
          <w:rFonts w:ascii="Verdana" w:hAnsi="Verdana"/>
          <w:color w:val="000000"/>
          <w:sz w:val="18"/>
          <w:szCs w:val="18"/>
        </w:rPr>
        <w:t>» с учетом реализации принципа независимости. Внутренний аудит представляет собой современную форму независимого финансово-хозяйственного контроля, которая обеспечивает комплексную оценку результатов деятельности производственных структур и предполагает формирование мнения относительно результатов деятельности как в целом, так и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(центрам ответственности, видам деятельности).</w:t>
      </w:r>
    </w:p>
    <w:p w14:paraId="0772B84C"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экономических условиях развития внутренний аудит может стать независимым</w:t>
      </w:r>
      <w:r>
        <w:rPr>
          <w:rStyle w:val="WW8Num2z0"/>
          <w:rFonts w:ascii="Verdana" w:hAnsi="Verdana"/>
          <w:color w:val="000000"/>
          <w:sz w:val="18"/>
          <w:szCs w:val="18"/>
        </w:rPr>
        <w:t> </w:t>
      </w:r>
      <w:r>
        <w:rPr>
          <w:rStyle w:val="WW8Num3z0"/>
          <w:rFonts w:ascii="Verdana" w:hAnsi="Verdana"/>
          <w:color w:val="4682B4"/>
          <w:sz w:val="18"/>
          <w:szCs w:val="18"/>
        </w:rPr>
        <w:t>консультационным</w:t>
      </w:r>
      <w:r>
        <w:rPr>
          <w:rStyle w:val="WW8Num2z0"/>
          <w:rFonts w:ascii="Verdana" w:hAnsi="Verdana"/>
          <w:color w:val="000000"/>
          <w:sz w:val="18"/>
          <w:szCs w:val="18"/>
        </w:rPr>
        <w:t> </w:t>
      </w:r>
      <w:r>
        <w:rPr>
          <w:rFonts w:ascii="Verdana" w:hAnsi="Verdana"/>
          <w:color w:val="000000"/>
          <w:sz w:val="18"/>
          <w:szCs w:val="18"/>
        </w:rPr>
        <w:t>центром управления в том случае, если он будет организован в форме соответствующей службы не исполнительными органами управления (генеральным и финансовым директором), а институтами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предприятия (например, Советом директоров, Наблюдательным советом и др.).</w:t>
      </w:r>
    </w:p>
    <w:p w14:paraId="5714F095"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аудит в диссертации определяется как самостоятельное направление системы внутреннего контроля, которое обеспечивает</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звено информационными данными, используемыми для анализа и оценки деятельности организации в целом, ее структурных подразделений и центров ответственности.</w:t>
      </w:r>
    </w:p>
    <w:p w14:paraId="595E6E1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тот факт, что принципы и концепции определяют процедурную сторону методологии и методики внутреннего аудита, к основным принципам в диссертации отнесены: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целостность, законность, регулярность, функциональная независимость, объективность,</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Fonts w:ascii="Verdana" w:hAnsi="Verdana"/>
          <w:color w:val="000000"/>
          <w:sz w:val="18"/>
          <w:szCs w:val="18"/>
        </w:rPr>
        <w:t>, целенаправленность, результативность, рациональность. Условия реализации принципов делают акцент на функциональной, технической и этической сторонах внутреннего аудита, что позволило разработать концепцию внутреннего аудита.</w:t>
      </w:r>
    </w:p>
    <w:p w14:paraId="16B1C8F7"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организационно-правовом контексте внутренний аудит является</w:t>
      </w:r>
      <w:r>
        <w:rPr>
          <w:rStyle w:val="WW8Num2z0"/>
          <w:rFonts w:ascii="Verdana" w:hAnsi="Verdana"/>
          <w:color w:val="000000"/>
          <w:sz w:val="18"/>
          <w:szCs w:val="18"/>
        </w:rPr>
        <w:t> </w:t>
      </w:r>
      <w:r>
        <w:rPr>
          <w:rStyle w:val="WW8Num3z0"/>
          <w:rFonts w:ascii="Verdana" w:hAnsi="Verdana"/>
          <w:color w:val="4682B4"/>
          <w:sz w:val="18"/>
          <w:szCs w:val="18"/>
        </w:rPr>
        <w:t>эксклюзивным</w:t>
      </w:r>
      <w:r>
        <w:rPr>
          <w:rStyle w:val="WW8Num2z0"/>
          <w:rFonts w:ascii="Verdana" w:hAnsi="Verdana"/>
          <w:color w:val="000000"/>
          <w:sz w:val="18"/>
          <w:szCs w:val="18"/>
        </w:rPr>
        <w:t> </w:t>
      </w:r>
      <w:r>
        <w:rPr>
          <w:rFonts w:ascii="Verdana" w:hAnsi="Verdana"/>
          <w:color w:val="000000"/>
          <w:sz w:val="18"/>
          <w:szCs w:val="18"/>
        </w:rPr>
        <w:t>для каждого хозяйствующего субъекта с учетом специфики его финансово-хозяйственной деятельности: создание собственной службы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аутсорсинг</w:t>
      </w:r>
      <w:r>
        <w:rPr>
          <w:rFonts w:ascii="Verdana" w:hAnsi="Verdana"/>
          <w:color w:val="000000"/>
          <w:sz w:val="18"/>
          <w:szCs w:val="18"/>
        </w:rPr>
        <w:t>, ко-сорсинг.</w:t>
      </w:r>
    </w:p>
    <w:p w14:paraId="3D775B16"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аудит выступает</w:t>
      </w:r>
      <w:r>
        <w:rPr>
          <w:rStyle w:val="WW8Num2z0"/>
          <w:rFonts w:ascii="Verdana" w:hAnsi="Verdana"/>
          <w:color w:val="000000"/>
          <w:sz w:val="18"/>
          <w:szCs w:val="18"/>
        </w:rPr>
        <w:t> </w:t>
      </w:r>
      <w:r>
        <w:rPr>
          <w:rStyle w:val="WW8Num3z0"/>
          <w:rFonts w:ascii="Verdana" w:hAnsi="Verdana"/>
          <w:color w:val="4682B4"/>
          <w:sz w:val="18"/>
          <w:szCs w:val="18"/>
        </w:rPr>
        <w:t>поставщиком</w:t>
      </w:r>
      <w:r>
        <w:rPr>
          <w:rStyle w:val="WW8Num2z0"/>
          <w:rFonts w:ascii="Verdana" w:hAnsi="Verdana"/>
          <w:color w:val="000000"/>
          <w:sz w:val="18"/>
          <w:szCs w:val="18"/>
        </w:rPr>
        <w:t> </w:t>
      </w:r>
      <w:r>
        <w:rPr>
          <w:rFonts w:ascii="Verdana" w:hAnsi="Verdana"/>
          <w:color w:val="000000"/>
          <w:sz w:val="18"/>
          <w:szCs w:val="18"/>
        </w:rPr>
        <w:t>информации для принятия управленческих решений и оценки их последствий: предоставить информацию для принятия решений, снизить риски, обеспечить развитие организации как в целом, так и его подразделений, и бизнес-процессов, центров ответственности и оценить</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принятых решений, с различных точек зрения - в целом для организации, для центра ответственности, для бизнес-процессов. Кроме того, внутренний аудит оценивает деятельность ответственных лиц, принимающих</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26EE2D0A"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предложенной концепции функциональными особенностями внутреннего аудита признаны оценка адекватности систем контроля и оценка эффективности деятельности. Ввиду многогранности внутреннего аудита, в диссертации определены основные его виды: традиционный,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правовой, операционный, функциональноадминистративный, процессный, аудит</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Fonts w:ascii="Verdana" w:hAnsi="Verdana"/>
          <w:color w:val="000000"/>
          <w:sz w:val="18"/>
          <w:szCs w:val="18"/>
        </w:rPr>
        <w:t>управления, рисков, аудит проверки выявления и предупреждения мошенничества, аудит информационных технологий.</w:t>
      </w:r>
    </w:p>
    <w:p w14:paraId="1A42AE81"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внутреннего аудита в рассматриваемой концепции состоит в том, чтобы максимально способствовать эффективному развитию организации. Основной задачей внутреннего аудита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для принятия управленческих решений и оценка полученного результата.</w:t>
      </w:r>
    </w:p>
    <w:p w14:paraId="0B2D447D"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внутренний аудит является сложной конструкцией, объединяющей в себе управление информационными потоками и выработку рекомендаций для управленческих решений. Вследствие своей интегрированности в системе внутреннего контроля организации внутренний аудит обеспечивает целостный взгляд на деятельность организации в прошлом, настоящем и будущем, а также комплексный подход к выявлению и решению управленческих проблем в организации.</w:t>
      </w:r>
    </w:p>
    <w:p w14:paraId="62A916AC"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предложена организационно-техническая модель внутреннего аудита, определяющая технологии внутреннего аудита ко всем уровням управления, функциональным подразделениям, процессам и другим элементам и структурам организации; полномочия внутренних аудиторов в контексте целей развития организации; доступные информационные данные.</w:t>
      </w:r>
    </w:p>
    <w:p w14:paraId="0BD7A538"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организационно-технической модели внутреннего аудита необходимо обеспечить прямые и обратные связи между сотрудниками по выполнению своей деятельности, а также между оценкой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развития организации и развитием бизнес-процессов.</w:t>
      </w:r>
    </w:p>
    <w:p w14:paraId="6AEA1BED"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сформированной модели в диссертации выделены уровни внутреннего аудита в коммуникативном взаимодействии с системой управленческих задач, оказывающие влияние на параметры модели внутреннего аудита (подотчетность, подчиненность и процедурность и коммуникативность):</w:t>
      </w:r>
    </w:p>
    <w:p w14:paraId="323E30FC"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уровень, предусматривающий определение задач управленческого звена организации и их распределение между центрами ответственности;</w:t>
      </w:r>
    </w:p>
    <w:p w14:paraId="16E9FDF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групповой уровень, определяющий ключевые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их готовность к эффективной деятельности в режиме функционирования и развития, фиксирование особенностей принятия управленческих решений;</w:t>
      </w:r>
    </w:p>
    <w:p w14:paraId="29C03B48"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индивидуальный уровень, анализирующий способности и готовность сотрудников высшего и среднего звена к решению управленческих задач различных типов.</w:t>
      </w:r>
    </w:p>
    <w:p w14:paraId="4EAEF121"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выдвинутой в диссертации концепцией информационное обеспечение внутреннего аудита существенно расширяет границы источников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 Информационное обеспечение включает в себя сбор, обработку и передачу информации, применяемой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деятельности подразделений. Данная информация поступает из учета по центрам ответственности, планирования. Система внутреннего аудита нуждается в создании подсистемы контрольно-аналитической информации, которая может обеспечивать ее сбор, анализ, а также интерпретацию, разработку проектных решений.</w:t>
      </w:r>
    </w:p>
    <w:p w14:paraId="28654CC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процесс производства представляет собой основную стадию</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средств предприятия - то есть предусматривает значительное</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материальных, трудовых, а также финансовых ресурсов, тем самым формируя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конечной продукции, и, соответственно, оказывает существенное влияние на финансовый результат деятельности предприятия, возникает необходимость формирования системы оценки и контроля всего цикла производства.</w:t>
      </w:r>
    </w:p>
    <w:p w14:paraId="513EC382"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внутреннего аудита управления производственным предприятием разработана модель бизнес-процесса «</w:t>
      </w:r>
      <w:r>
        <w:rPr>
          <w:rStyle w:val="WW8Num3z0"/>
          <w:rFonts w:ascii="Verdana" w:hAnsi="Verdana"/>
          <w:color w:val="4682B4"/>
          <w:sz w:val="18"/>
          <w:szCs w:val="18"/>
        </w:rPr>
        <w:t>Производство</w:t>
      </w:r>
      <w:r>
        <w:rPr>
          <w:rFonts w:ascii="Verdana" w:hAnsi="Verdana"/>
          <w:color w:val="000000"/>
          <w:sz w:val="18"/>
          <w:szCs w:val="18"/>
        </w:rPr>
        <w:t>», а также матрица ответственности в производстве.</w:t>
      </w:r>
    </w:p>
    <w:p w14:paraId="6FDF36ED"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рекомендации по использованию процессного подхода к организации производства универсальны, могут быть использованы производственными структурами, ориентированными на устойчивое развитие, и определяющими необходимость внедрения службы внутреннего аудита, обеспечивающей</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определение роли и места контрольных процедур в общей системе процессов предприятия,</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деятельности за счет устранения дублирования функциональных обязанностей</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всех уровней управления, мониторинг финансовых и производственных процессов и формирование итоговых показателей на основе процессного подхода, своевременное обнаружение слабых мест в финансово-хозяйственной и производственной деятельности предприятия, повышение качества</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производственных объектов, а также возможность быстрого реагирования на изменение всех процессов производства в соответствии с потребностями рынка и перспективами его развития.</w:t>
      </w:r>
    </w:p>
    <w:p w14:paraId="614B2718"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определено, что для оценки финансово-хозяйственной деятельности организации целесообразно использовать не только количественные, но и качественные методы анализа, а именно методы, основанные на анализе имеющейся информации, методы сбора и мониторинга новой информации и методы моделирования деятельности организации.</w:t>
      </w:r>
    </w:p>
    <w:p w14:paraId="1B27AD72"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выявлено, что совершенствование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внутреннего аудита дает возможность предприятию диагностировать саму возможность устойчивого развития, позволяет более действенно и оперативно реализовать его направления. Необходимость внутреннего аудита обусловлена важностью совершенствования управления операциями и бизнес-процессами. Предлагаемый в исследовании</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позволяет концентрировать внимание не на управлении отдельными структурными элементами - центрами ответственности, а на управлении сквозными бизнес-процессами, связывающими деятельность всех структурных элементов.</w:t>
      </w:r>
    </w:p>
    <w:p w14:paraId="5C35AD34"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контроля и анализа учетной политики, непрерывности деятельности и финансовой диагностики организации обусловлена их системностью.</w:t>
      </w:r>
    </w:p>
    <w:p w14:paraId="124285FA"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формирования учетной политики, ее непосредственное исполнение является важной областью аудита, поскольку оказывает значительное влияние на достоверность финансовой отчетности. Ввиду этого,</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является постоянным объектом аудиторской проверки как на этапе планирования, так и на этапе формирования заключения.</w:t>
      </w:r>
    </w:p>
    <w:p w14:paraId="1D1A7262"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оценки принципа непрерывности обусловлена тем, что в последнее время собственников начинает интересовать не только</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финансовое состояние организации, но и перспективы роста, развития, ожидаемые последствия от принятых решений, возможности дальнейшего функционирования организации. Поэтому в качестве одного из направлений формирования системы внутреннего аудита устойчивого развития организации, предложена методика оценки возможности дальнейшего функционирования предприятия или аудит непрерывности деятельности.</w:t>
      </w:r>
    </w:p>
    <w:p w14:paraId="1AA2D3AC"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правило, анализ деятельности предприятия сводится к аналитической оценки перспектив</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поэтому важной составляющей в данном ключе является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диагностика финансового состояния организации с целью профилактики</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ситуации. Целью проведения внутреннего аудита финансовой системы является оценка эффективности ее функционирования, разработка рекомендаций по совершенствованию этой системы и повышению качества управления.</w:t>
      </w:r>
    </w:p>
    <w:p w14:paraId="739F3E8E"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финансовой диагностики необходимо руководствоваться общими принципами и процедурами аудита; выполнять</w:t>
      </w:r>
      <w:r>
        <w:rPr>
          <w:rStyle w:val="WW8Num2z0"/>
          <w:rFonts w:ascii="Verdana" w:hAnsi="Verdana"/>
          <w:color w:val="000000"/>
          <w:sz w:val="18"/>
          <w:szCs w:val="18"/>
        </w:rPr>
        <w:t>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задание качественно и своевременно; использовать для тестирования организации бухгалтерского учета и внутреннего контроля типовые тесты; придерживаться цели аудиторской проверки - подтвердить достоверность</w:t>
      </w:r>
      <w:r>
        <w:rPr>
          <w:rStyle w:val="WW8Num2z0"/>
          <w:rFonts w:ascii="Verdana" w:hAnsi="Verdana"/>
          <w:color w:val="000000"/>
          <w:sz w:val="18"/>
          <w:szCs w:val="18"/>
        </w:rPr>
        <w:t> </w:t>
      </w:r>
      <w:r>
        <w:rPr>
          <w:rStyle w:val="WW8Num3z0"/>
          <w:rFonts w:ascii="Verdana" w:hAnsi="Verdana"/>
          <w:color w:val="4682B4"/>
          <w:sz w:val="18"/>
          <w:szCs w:val="18"/>
        </w:rPr>
        <w:t>оборотов</w:t>
      </w:r>
      <w:r>
        <w:rPr>
          <w:rStyle w:val="WW8Num2z0"/>
          <w:rFonts w:ascii="Verdana" w:hAnsi="Verdana"/>
          <w:color w:val="000000"/>
          <w:sz w:val="18"/>
          <w:szCs w:val="18"/>
        </w:rPr>
        <w:t> </w:t>
      </w:r>
      <w:r>
        <w:rPr>
          <w:rFonts w:ascii="Verdana" w:hAnsi="Verdana"/>
          <w:color w:val="000000"/>
          <w:sz w:val="18"/>
          <w:szCs w:val="18"/>
        </w:rPr>
        <w:t>и сальдо по счетам учета; проводить диагностику соответствия применяемого порядка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операций нормативным документам Российской Федерации; использовать в качестве аудиторских доказательств</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бухгалтерскую, налоговую отчетность и</w:t>
      </w:r>
      <w:r>
        <w:rPr>
          <w:rStyle w:val="WW8Num2z0"/>
          <w:rFonts w:ascii="Verdana" w:hAnsi="Verdana"/>
          <w:color w:val="000000"/>
          <w:sz w:val="18"/>
          <w:szCs w:val="18"/>
        </w:rPr>
        <w:t> </w:t>
      </w:r>
      <w:r>
        <w:rPr>
          <w:rStyle w:val="WW8Num3z0"/>
          <w:rFonts w:ascii="Verdana" w:hAnsi="Verdana"/>
          <w:color w:val="4682B4"/>
          <w:sz w:val="18"/>
          <w:szCs w:val="18"/>
        </w:rPr>
        <w:t>прочую</w:t>
      </w:r>
      <w:r>
        <w:rPr>
          <w:rStyle w:val="WW8Num2z0"/>
          <w:rFonts w:ascii="Verdana" w:hAnsi="Verdana"/>
          <w:color w:val="000000"/>
          <w:sz w:val="18"/>
          <w:szCs w:val="18"/>
        </w:rPr>
        <w:t> </w:t>
      </w:r>
      <w:r>
        <w:rPr>
          <w:rFonts w:ascii="Verdana" w:hAnsi="Verdana"/>
          <w:color w:val="000000"/>
          <w:sz w:val="18"/>
          <w:szCs w:val="18"/>
        </w:rPr>
        <w:t>информацию; оформлять результаты аудита в рабочих документов; разработать рекомендации относительно внесения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учет (в случае выявления нарушений в учете).</w:t>
      </w:r>
    </w:p>
    <w:p w14:paraId="3F2FBBF5"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предложенные научно-методические рекомендации по формированию системы внутреннего аудита учетной политики, непрерывности деятельности и финансовой диагностики позволяют своевременно обнаружить негативные факторы, определить их влияние на деятельность организации, тем самым решая проблему дальнейшего непрерывного функционирования производства.</w:t>
      </w:r>
    </w:p>
    <w:p w14:paraId="254A6EE9"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Активизация процесса управления производственными структурами на основе использования информации о вкладе каждого подразделения, центра ответственности, бизнес-процесса в</w:t>
      </w:r>
      <w:r>
        <w:rPr>
          <w:rStyle w:val="WW8Num2z0"/>
          <w:rFonts w:ascii="Verdana" w:hAnsi="Verdana"/>
          <w:color w:val="000000"/>
          <w:sz w:val="18"/>
          <w:szCs w:val="18"/>
        </w:rPr>
        <w:t> </w:t>
      </w:r>
      <w:r>
        <w:rPr>
          <w:rStyle w:val="WW8Num3z0"/>
          <w:rFonts w:ascii="Verdana" w:hAnsi="Verdana"/>
          <w:color w:val="4682B4"/>
          <w:sz w:val="18"/>
          <w:szCs w:val="18"/>
        </w:rPr>
        <w:t>совокупный</w:t>
      </w:r>
      <w:r>
        <w:rPr>
          <w:rStyle w:val="WW8Num2z0"/>
          <w:rFonts w:ascii="Verdana" w:hAnsi="Verdana"/>
          <w:color w:val="000000"/>
          <w:sz w:val="18"/>
          <w:szCs w:val="18"/>
        </w:rPr>
        <w:t> </w:t>
      </w:r>
      <w:r>
        <w:rPr>
          <w:rFonts w:ascii="Verdana" w:hAnsi="Verdana"/>
          <w:color w:val="000000"/>
          <w:sz w:val="18"/>
          <w:szCs w:val="18"/>
        </w:rPr>
        <w:t>результат является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совершенствования СВК и внутреннего аудита, так как именно в этой области закладывается обоснованность и комплексность решений, направленных на достижение устойчивого</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w:t>
      </w:r>
    </w:p>
    <w:p w14:paraId="338DB05F"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управления любой хозяйственной деятельностью является контроль. Учитывая, что сами субъекты контроля в рамках полномочий реализуют свои контрольные функции для достижения конкретных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следует отметить, что контрольная среда представляет собой общее отношение, к действиям руководства, относящихся к СВК и ее значимости для субъекта. С учетом этого в диссертации определена контрольная среда бизнес-процесса «</w:t>
      </w:r>
      <w:r>
        <w:rPr>
          <w:rStyle w:val="WW8Num3z0"/>
          <w:rFonts w:ascii="Verdana" w:hAnsi="Verdana"/>
          <w:color w:val="4682B4"/>
          <w:sz w:val="18"/>
          <w:szCs w:val="18"/>
        </w:rPr>
        <w:t>Производство</w:t>
      </w:r>
      <w:r>
        <w:rPr>
          <w:rFonts w:ascii="Verdana" w:hAnsi="Verdana"/>
          <w:color w:val="000000"/>
          <w:sz w:val="18"/>
          <w:szCs w:val="18"/>
        </w:rPr>
        <w:t>».</w:t>
      </w:r>
    </w:p>
    <w:p w14:paraId="5DB3EA2D"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Внутренний аудит выполняет функцию оценки надежности и эффективности СВК в процессе управления рисками, с которыми сталкивается организация, в процессе корпоративного управления.</w:t>
      </w:r>
    </w:p>
    <w:p w14:paraId="5A2BACFE"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тестирования системы внутреннего контроля процесса производства основывается на соответствующих процедурах и способах формирования качественной информационной базы для управленческих целей, реализации мониторинга и непрерывной диагностики финансово-хозяйственной деятельности предприятия, ориентированного на развитие.</w:t>
      </w:r>
    </w:p>
    <w:p w14:paraId="589874A6"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на практике оценки бизнес-процесса «</w:t>
      </w:r>
      <w:r>
        <w:rPr>
          <w:rStyle w:val="WW8Num3z0"/>
          <w:rFonts w:ascii="Verdana" w:hAnsi="Verdana"/>
          <w:color w:val="4682B4"/>
          <w:sz w:val="18"/>
          <w:szCs w:val="18"/>
        </w:rPr>
        <w:t>производство</w:t>
      </w:r>
      <w:r>
        <w:rPr>
          <w:rFonts w:ascii="Verdana" w:hAnsi="Verdana"/>
          <w:color w:val="000000"/>
          <w:sz w:val="18"/>
          <w:szCs w:val="18"/>
        </w:rPr>
        <w:t>» предприятия возможна с помощью проведения анкетирования для управленческих целей и осуществления информационно-аналитических потребностей менеджеров всех уровней управления. В этой связи разработан вопросник для проведения внутреннего аудита бизнес-процесса «</w:t>
      </w:r>
      <w:r>
        <w:rPr>
          <w:rStyle w:val="WW8Num3z0"/>
          <w:rFonts w:ascii="Verdana" w:hAnsi="Verdana"/>
          <w:color w:val="4682B4"/>
          <w:sz w:val="18"/>
          <w:szCs w:val="18"/>
        </w:rPr>
        <w:t>производство</w:t>
      </w:r>
      <w:r>
        <w:rPr>
          <w:rFonts w:ascii="Verdana" w:hAnsi="Verdana"/>
          <w:color w:val="000000"/>
          <w:sz w:val="18"/>
          <w:szCs w:val="18"/>
        </w:rPr>
        <w:t>» по центрам ответственности.</w:t>
      </w:r>
    </w:p>
    <w:p w14:paraId="6BBFDF1E"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объектов, подлежащих включению в задание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которые, в итоге, определяют цели аудита, основывается на профессиональном суждении аудитора, сформированном исходя из его опыта и данных предварительной экспертизы. На этапе планирования внутреннего аудита в проекте программы аудита необходимо отразить все</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мероприятия по аудиту, предположительные сроки выполнения</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задания и необходимые трудозатраты.</w:t>
      </w:r>
    </w:p>
    <w:p w14:paraId="3ADF616F"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внедрение предложенной системы тестирования бизнес-процесса «</w:t>
      </w:r>
      <w:r>
        <w:rPr>
          <w:rStyle w:val="WW8Num3z0"/>
          <w:rFonts w:ascii="Verdana" w:hAnsi="Verdana"/>
          <w:color w:val="4682B4"/>
          <w:sz w:val="18"/>
          <w:szCs w:val="18"/>
        </w:rPr>
        <w:t>Производство</w:t>
      </w:r>
      <w:r>
        <w:rPr>
          <w:rFonts w:ascii="Verdana" w:hAnsi="Verdana"/>
          <w:color w:val="000000"/>
          <w:sz w:val="18"/>
          <w:szCs w:val="18"/>
        </w:rPr>
        <w:t>» позволяет не только оперативно систематизировать исходную информацию об объекте исследования, определять ключевые моменты проверки, но и равномерно распределить аналитические функции между членами аудиторской группы.</w:t>
      </w:r>
    </w:p>
    <w:p w14:paraId="26A9A99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обосновано, что одной из важнейших функций реализации гибкого внутреннего контроля на производстве является анализ, главной целью которого является непрерывное информационное обеспечение контрольных мероприятий за эффективностью функционирования производственных структур, определение</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расходов, а также выявление направления роста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55DB6CD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научно-методических рекомендаций по организации внутреннего аудита на предприятии для совершенствования контрольных действий и информационного обеспечения процесса принятия управленческих решений автором предложена процедура адаптации действующего плана счетов, предполагающая расширение синтетических счетов субсчетами и объектами</w:t>
      </w:r>
      <w:r>
        <w:rPr>
          <w:rStyle w:val="WW8Num2z0"/>
          <w:rFonts w:ascii="Verdana" w:hAnsi="Verdana"/>
          <w:color w:val="000000"/>
          <w:sz w:val="18"/>
          <w:szCs w:val="18"/>
        </w:rPr>
        <w:t> </w:t>
      </w:r>
      <w:r>
        <w:rPr>
          <w:rStyle w:val="WW8Num3z0"/>
          <w:rFonts w:ascii="Verdana" w:hAnsi="Verdana"/>
          <w:color w:val="4682B4"/>
          <w:sz w:val="18"/>
          <w:szCs w:val="18"/>
        </w:rPr>
        <w:t>аналитики</w:t>
      </w:r>
      <w:r>
        <w:rPr>
          <w:rFonts w:ascii="Verdana" w:hAnsi="Verdana"/>
          <w:color w:val="000000"/>
          <w:sz w:val="18"/>
          <w:szCs w:val="18"/>
        </w:rPr>
        <w:t>, обслуживающими местами затрат и центров ответственности.</w:t>
      </w:r>
    </w:p>
    <w:p w14:paraId="5DEAE797"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достоверного формирования в системном порядке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об издержках производства большое значение имеют счета и технология записей на них. Группировка затрат производственной деятельности должна обеспечить получение системной информации с мест возникновения затрат по центрам ответственности,</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направлениям, объектам калькулирования в разрезе статей затрат и их элементов.</w:t>
      </w:r>
    </w:p>
    <w:p w14:paraId="17C37F3F"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Соблюдение технологии осуществления аналитических процедур позволяет сформировать детализированную информацию о затратах по каждому центру ответственности, и в конечном итоге получить полную себестоимость</w:t>
      </w:r>
      <w:r>
        <w:rPr>
          <w:rStyle w:val="WW8Num2z0"/>
          <w:rFonts w:ascii="Verdana" w:hAnsi="Verdana"/>
          <w:color w:val="000000"/>
          <w:sz w:val="18"/>
          <w:szCs w:val="18"/>
        </w:rPr>
        <w:t> </w:t>
      </w:r>
      <w:r>
        <w:rPr>
          <w:rStyle w:val="WW8Num3z0"/>
          <w:rFonts w:ascii="Verdana" w:hAnsi="Verdana"/>
          <w:color w:val="4682B4"/>
          <w:sz w:val="18"/>
          <w:szCs w:val="18"/>
        </w:rPr>
        <w:t>выпущенной</w:t>
      </w:r>
      <w:r>
        <w:rPr>
          <w:rStyle w:val="WW8Num2z0"/>
          <w:rFonts w:ascii="Verdana" w:hAnsi="Verdana"/>
          <w:color w:val="000000"/>
          <w:sz w:val="18"/>
          <w:szCs w:val="18"/>
        </w:rPr>
        <w:t> </w:t>
      </w:r>
      <w:r>
        <w:rPr>
          <w:rFonts w:ascii="Verdana" w:hAnsi="Verdana"/>
          <w:color w:val="000000"/>
          <w:sz w:val="18"/>
          <w:szCs w:val="18"/>
        </w:rPr>
        <w:t>продукции. В целях стратегического управления затратами анализ позволяет получить</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внутреннюю информацию об использованных ресурсах каждым</w:t>
      </w:r>
      <w:r>
        <w:rPr>
          <w:rStyle w:val="WW8Num2z0"/>
          <w:rFonts w:ascii="Verdana" w:hAnsi="Verdana"/>
          <w:color w:val="000000"/>
          <w:sz w:val="18"/>
          <w:szCs w:val="18"/>
        </w:rPr>
        <w:t> </w:t>
      </w:r>
      <w:r>
        <w:rPr>
          <w:rStyle w:val="WW8Num3z0"/>
          <w:rFonts w:ascii="Verdana" w:hAnsi="Verdana"/>
          <w:color w:val="4682B4"/>
          <w:sz w:val="18"/>
          <w:szCs w:val="18"/>
        </w:rPr>
        <w:t>подразделением</w:t>
      </w:r>
      <w:r>
        <w:rPr>
          <w:rFonts w:ascii="Verdana" w:hAnsi="Verdana"/>
          <w:color w:val="000000"/>
          <w:sz w:val="18"/>
          <w:szCs w:val="18"/>
        </w:rPr>
        <w:t>(цехом). Затем сопоставляя плановые показатели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данными, проводится оценка эффективности функционирования каждого центра ответственности (</w:t>
      </w:r>
      <w:r>
        <w:rPr>
          <w:rStyle w:val="WW8Num3z0"/>
          <w:rFonts w:ascii="Verdana" w:hAnsi="Verdana"/>
          <w:color w:val="4682B4"/>
          <w:sz w:val="18"/>
          <w:szCs w:val="18"/>
        </w:rPr>
        <w:t>цеха</w:t>
      </w:r>
      <w:r>
        <w:rPr>
          <w:rFonts w:ascii="Verdana" w:hAnsi="Verdana"/>
          <w:color w:val="000000"/>
          <w:sz w:val="18"/>
          <w:szCs w:val="18"/>
        </w:rPr>
        <w:t>) в рамках выбранной стратегии. При этом анализируются все возможные причины отклонений.</w:t>
      </w:r>
    </w:p>
    <w:p w14:paraId="41F5633C"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произведено сравнение двух подходов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(традиционного и по центрам ответственности), в результате чего сделан вывод о неэффективности традиционных методов формирования учетной информации, поскольку не позволяют выделить затраты, возникающие в наиболее значимых звеньях производства, а также сформировать характер их взаимодействия друг с другом.</w:t>
      </w:r>
    </w:p>
    <w:p w14:paraId="7DECDC58"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считает, что учет затрат по центрам ответственности позволяет определять долю затрат каждого центра в общем процессе деятельности организации, при этом детерминированность показателей наблюдается как по сквозным</w:t>
      </w:r>
      <w:r>
        <w:rPr>
          <w:rStyle w:val="WW8Num2z0"/>
          <w:rFonts w:ascii="Verdana" w:hAnsi="Verdana"/>
          <w:color w:val="000000"/>
          <w:sz w:val="18"/>
          <w:szCs w:val="18"/>
        </w:rPr>
        <w:t> </w:t>
      </w:r>
      <w:r>
        <w:rPr>
          <w:rStyle w:val="WW8Num3z0"/>
          <w:rFonts w:ascii="Verdana" w:hAnsi="Verdana"/>
          <w:color w:val="4682B4"/>
          <w:sz w:val="18"/>
          <w:szCs w:val="18"/>
        </w:rPr>
        <w:t>затратным</w:t>
      </w:r>
      <w:r>
        <w:rPr>
          <w:rStyle w:val="WW8Num2z0"/>
          <w:rFonts w:ascii="Verdana" w:hAnsi="Verdana"/>
          <w:color w:val="000000"/>
          <w:sz w:val="18"/>
          <w:szCs w:val="18"/>
        </w:rPr>
        <w:t> </w:t>
      </w:r>
      <w:r>
        <w:rPr>
          <w:rFonts w:ascii="Verdana" w:hAnsi="Verdana"/>
          <w:color w:val="000000"/>
          <w:sz w:val="18"/>
          <w:szCs w:val="18"/>
        </w:rPr>
        <w:t>потокам, так и отдельным статьям затрат.</w:t>
      </w:r>
    </w:p>
    <w:p w14:paraId="02CE1D39"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контрольно-аналитических процедур позволяет всесторонне исследовать затраты по центрам ответственности для целей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стратегии, совмещать достоинства методов экономического анализа и аудита (аналитических и экспертных), формировать и представлять внутреннюю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где результативно оценивается эффективность функционирования каждого центра, реализовать правильный выбор стратегического развития предприятия и качественно управлять его деятельностью. Кроме этого, методические рекомендации могут использоваться для анализа и аудита деятельности производственных предприятий различных отраслей экономики.</w:t>
      </w:r>
    </w:p>
    <w:p w14:paraId="3843D3EC" w14:textId="77777777" w:rsidR="00063AA4" w:rsidRDefault="00063AA4" w:rsidP="00063AA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решены задачи по совершенствованию внутреннего аудита предприятия, ориентированного на устойчивое развитие. Использован процессный подход к внутреннему аудиту по центрам ответственности, способствующий адаптации существующих элементов информационного обеспечения целям экономического субъекта.</w:t>
      </w:r>
    </w:p>
    <w:p w14:paraId="1D25D1C4"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значимость имеют авторское определение внутреннего аудита и его концептуальная модель. В целях реализации процессного подхода к построению системы управления производством и к реализации контрольных процедур обеспечения предприятия разработана</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модель контрольно-аналитического обеспечения развития предприятия, основанная на бизнес-процессе «</w:t>
      </w:r>
      <w:r>
        <w:rPr>
          <w:rStyle w:val="WW8Num3z0"/>
          <w:rFonts w:ascii="Verdana" w:hAnsi="Verdana"/>
          <w:color w:val="4682B4"/>
          <w:sz w:val="18"/>
          <w:szCs w:val="18"/>
        </w:rPr>
        <w:t>производство</w:t>
      </w:r>
      <w:r>
        <w:rPr>
          <w:rFonts w:ascii="Verdana" w:hAnsi="Verdana"/>
          <w:color w:val="000000"/>
          <w:sz w:val="18"/>
          <w:szCs w:val="18"/>
        </w:rPr>
        <w:t>». В соответствии с предложенной методикой выделены центры ответственности для данного процесса, разработан «</w:t>
      </w:r>
      <w:r>
        <w:rPr>
          <w:rStyle w:val="WW8Num3z0"/>
          <w:rFonts w:ascii="Verdana" w:hAnsi="Verdana"/>
          <w:color w:val="4682B4"/>
          <w:sz w:val="18"/>
          <w:szCs w:val="18"/>
        </w:rPr>
        <w:t>Вопросник внутреннего аудита производства</w:t>
      </w:r>
      <w:r>
        <w:rPr>
          <w:rFonts w:ascii="Verdana" w:hAnsi="Verdana"/>
          <w:color w:val="000000"/>
          <w:sz w:val="18"/>
          <w:szCs w:val="18"/>
        </w:rPr>
        <w:t>», регламент выполнения и произведена увязка информации по центрам ответственности для их эффективного взаимодействия внутри предприятия.</w:t>
      </w:r>
    </w:p>
    <w:p w14:paraId="4EED0C31" w14:textId="77777777" w:rsidR="00063AA4" w:rsidRDefault="00063AA4" w:rsidP="00063AA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технологий управленческого учета позволит значительно снизить влияние фактора</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увеличить способность внутренних аудиторов определять текущее состояние предприятия и прогнозировать его будущее.</w:t>
      </w:r>
    </w:p>
    <w:p w14:paraId="76F99248" w14:textId="77777777" w:rsidR="00063AA4" w:rsidRDefault="00063AA4" w:rsidP="00063AA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Панкратова, Людмила Александровна, 2013 год</w:t>
      </w:r>
    </w:p>
    <w:p w14:paraId="5F6DD63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Анализ финансово-хозяйственной деятельности предприятия: учеб. Пособие /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A.B. Грачев.-3-е изд., перераб. и доп.-М.:Дело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,2001 .-272 с.</w:t>
      </w:r>
    </w:p>
    <w:p w14:paraId="13C07BD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 для вузов / под ред. В. 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Минск: Выш. шк.,2005. 480 с.</w:t>
      </w:r>
    </w:p>
    <w:p w14:paraId="5A5C8C6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Аналитические процедуры: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правило (стандарт) №20: утв. постановлением Правительства РФ от 23 сентября 2002 г. N 696. Режим доступа: http//wwwl .minfin.ru/.</w:t>
      </w:r>
    </w:p>
    <w:p w14:paraId="2B82167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учеб.пособие для вузов/ В. Д. Андреев.- М.:Финансы и статистика, 2003.- 464 с.</w:t>
      </w:r>
    </w:p>
    <w:p w14:paraId="38A4BA0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Style w:val="WW8Num2z0"/>
          <w:rFonts w:ascii="Verdana" w:hAnsi="Verdana"/>
          <w:color w:val="000000"/>
          <w:sz w:val="18"/>
          <w:szCs w:val="18"/>
        </w:rPr>
        <w:t> </w:t>
      </w:r>
      <w:r>
        <w:rPr>
          <w:rFonts w:ascii="Verdana" w:hAnsi="Verdana"/>
          <w:color w:val="000000"/>
          <w:sz w:val="18"/>
          <w:szCs w:val="18"/>
        </w:rPr>
        <w:t>A.B. Анализ, синтез, планирование решений в экономике / A.B.</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Fonts w:ascii="Verdana" w:hAnsi="Verdana"/>
          <w:color w:val="000000"/>
          <w:sz w:val="18"/>
          <w:szCs w:val="18"/>
        </w:rPr>
        <w:t>, О.Н. Андрейчикова.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- 368 с.</w:t>
      </w:r>
    </w:p>
    <w:p w14:paraId="2281A6D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О.В. Формирование механизма устойчивого развития экономики промышленных предприятий регионального рыбохозяйственного комплекса: методический аспект :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08.00.05/ Астрахань, 2006.</w:t>
      </w:r>
    </w:p>
    <w:p w14:paraId="62EA491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Финансовый анализ: учеб.пособие / В. Г. Артеменко, М. В.</w:t>
      </w:r>
      <w:r>
        <w:rPr>
          <w:rStyle w:val="WW8Num2z0"/>
          <w:rFonts w:ascii="Verdana" w:hAnsi="Verdana"/>
          <w:color w:val="000000"/>
          <w:sz w:val="18"/>
          <w:szCs w:val="18"/>
        </w:rPr>
        <w:t> </w:t>
      </w:r>
      <w:r>
        <w:rPr>
          <w:rStyle w:val="WW8Num3z0"/>
          <w:rFonts w:ascii="Verdana" w:hAnsi="Verdana"/>
          <w:color w:val="4682B4"/>
          <w:sz w:val="18"/>
          <w:szCs w:val="18"/>
        </w:rPr>
        <w:t>Беллендир</w:t>
      </w:r>
      <w:r>
        <w:rPr>
          <w:rFonts w:ascii="Verdana" w:hAnsi="Verdana"/>
          <w:color w:val="000000"/>
          <w:sz w:val="18"/>
          <w:szCs w:val="18"/>
        </w:rPr>
        <w:t>.- М.: ДИС, 1997. 128 с</w:t>
      </w:r>
    </w:p>
    <w:p w14:paraId="5102E00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 пособие / В.П. Астахов -М.:</w:t>
      </w:r>
      <w:r>
        <w:rPr>
          <w:rStyle w:val="WW8Num2z0"/>
          <w:rFonts w:ascii="Verdana" w:hAnsi="Verdana"/>
          <w:color w:val="000000"/>
          <w:sz w:val="18"/>
          <w:szCs w:val="18"/>
        </w:rPr>
        <w:t> </w:t>
      </w:r>
      <w:r>
        <w:rPr>
          <w:rStyle w:val="WW8Num3z0"/>
          <w:rFonts w:ascii="Verdana" w:hAnsi="Verdana"/>
          <w:color w:val="4682B4"/>
          <w:sz w:val="18"/>
          <w:szCs w:val="18"/>
        </w:rPr>
        <w:t>ИКИ</w:t>
      </w:r>
      <w:r>
        <w:rPr>
          <w:rStyle w:val="WW8Num2z0"/>
          <w:rFonts w:ascii="Verdana" w:hAnsi="Verdana"/>
          <w:color w:val="000000"/>
          <w:sz w:val="18"/>
          <w:szCs w:val="18"/>
        </w:rPr>
        <w:t> </w:t>
      </w:r>
      <w:r>
        <w:rPr>
          <w:rFonts w:ascii="Verdana" w:hAnsi="Verdana"/>
          <w:color w:val="000000"/>
          <w:sz w:val="18"/>
          <w:szCs w:val="18"/>
        </w:rPr>
        <w:t>МарТ, 2005. 462с.</w:t>
      </w:r>
    </w:p>
    <w:p w14:paraId="7659633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Асташкевичер 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на машиностроительном предприятии / Е.Т. Асташкевичер.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1970. - 432с.</w:t>
      </w:r>
    </w:p>
    <w:p w14:paraId="5E409D7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Поляк Г.Б. и др; под ред. проф.</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 2007,- 583 с.</w:t>
      </w:r>
    </w:p>
    <w:p w14:paraId="6FE669C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 Баканов, М.В.</w:t>
      </w:r>
    </w:p>
    <w:p w14:paraId="7575A97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Мельник,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5-е изд., перераб. и доп. - М. : Финансы и статистика, 2008. - 536 с.</w:t>
      </w:r>
    </w:p>
    <w:p w14:paraId="3DF281C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хозяйственного субъекта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2-е изд. доп. - М. : Финансы и статистика, 2002. - 208 с.</w:t>
      </w:r>
    </w:p>
    <w:p w14:paraId="1B6AC4B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Балдин</w:t>
      </w:r>
      <w:r>
        <w:rPr>
          <w:rStyle w:val="WW8Num2z0"/>
          <w:rFonts w:ascii="Verdana" w:hAnsi="Verdana"/>
          <w:color w:val="000000"/>
          <w:sz w:val="18"/>
          <w:szCs w:val="18"/>
        </w:rPr>
        <w:t> </w:t>
      </w:r>
      <w:r>
        <w:rPr>
          <w:rFonts w:ascii="Verdana" w:hAnsi="Verdana"/>
          <w:color w:val="000000"/>
          <w:sz w:val="18"/>
          <w:szCs w:val="18"/>
        </w:rPr>
        <w:t>К. В.Информационные системы в экономике: учебник для вузов/К. В. Балдин, В. Б.</w:t>
      </w:r>
      <w:r>
        <w:rPr>
          <w:rStyle w:val="WW8Num2z0"/>
          <w:rFonts w:ascii="Verdana" w:hAnsi="Verdana"/>
          <w:color w:val="000000"/>
          <w:sz w:val="18"/>
          <w:szCs w:val="18"/>
        </w:rPr>
        <w:t> </w:t>
      </w:r>
      <w:r>
        <w:rPr>
          <w:rStyle w:val="WW8Num3z0"/>
          <w:rFonts w:ascii="Verdana" w:hAnsi="Verdana"/>
          <w:color w:val="4682B4"/>
          <w:sz w:val="18"/>
          <w:szCs w:val="18"/>
        </w:rPr>
        <w:t>Уткин</w:t>
      </w:r>
      <w:r>
        <w:rPr>
          <w:rFonts w:ascii="Verdana" w:hAnsi="Verdana"/>
          <w:color w:val="000000"/>
          <w:sz w:val="18"/>
          <w:szCs w:val="18"/>
        </w:rPr>
        <w:t>. -М.:Дашков и К,2008. 395 с.</w:t>
      </w:r>
    </w:p>
    <w:p w14:paraId="6A0A0E4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Комплексный экономический анализ хозяйственной деятельности: учеб. пособие для вузов / JI. 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Е. Н. Басовская.-Москва: ИНФРА-М, 2006.- 366с.</w:t>
      </w:r>
    </w:p>
    <w:p w14:paraId="1ED38E0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учебник/ Н.Т. Белуха. К.: Знания, КОО, 2000.-769с.</w:t>
      </w:r>
    </w:p>
    <w:p w14:paraId="34FD0F5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Белый</w:t>
      </w:r>
      <w:r>
        <w:rPr>
          <w:rStyle w:val="WW8Num2z0"/>
          <w:rFonts w:ascii="Verdana" w:hAnsi="Verdana"/>
          <w:color w:val="000000"/>
          <w:sz w:val="18"/>
          <w:szCs w:val="18"/>
        </w:rPr>
        <w:t> </w:t>
      </w:r>
      <w:r>
        <w:rPr>
          <w:rFonts w:ascii="Verdana" w:hAnsi="Verdana"/>
          <w:color w:val="000000"/>
          <w:sz w:val="18"/>
          <w:szCs w:val="18"/>
        </w:rPr>
        <w:t>И.И. Управление экономической устойчивостью промышленного предприятия / И.И. Белый // http://www.ephes.ru/articl/content</w:t>
      </w:r>
    </w:p>
    <w:p w14:paraId="6B416FA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JT.A. Бернстайн. М.: Финансы и статистика, 2003. -624 с.</w:t>
      </w:r>
    </w:p>
    <w:p w14:paraId="4865B36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Формирование учетной политики организации/ Е.И. Богатырева // Бухгалтерский учет. 2004.-№ 23.- С. 5-13.</w:t>
      </w:r>
    </w:p>
    <w:p w14:paraId="00A0974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А.М. Внутренний аудит: организация и методика проведения/А.М. Богомолов, H.A.</w:t>
      </w:r>
      <w:r>
        <w:rPr>
          <w:rStyle w:val="WW8Num2z0"/>
          <w:rFonts w:ascii="Verdana" w:hAnsi="Verdana"/>
          <w:color w:val="000000"/>
          <w:sz w:val="18"/>
          <w:szCs w:val="18"/>
        </w:rPr>
        <w:t> </w:t>
      </w:r>
      <w:r>
        <w:rPr>
          <w:rStyle w:val="WW8Num3z0"/>
          <w:rFonts w:ascii="Verdana" w:hAnsi="Verdana"/>
          <w:color w:val="4682B4"/>
          <w:sz w:val="18"/>
          <w:szCs w:val="18"/>
        </w:rPr>
        <w:t>Голощапов</w:t>
      </w:r>
      <w:r>
        <w:rPr>
          <w:rFonts w:ascii="Verdana" w:hAnsi="Verdana"/>
          <w:color w:val="000000"/>
          <w:sz w:val="18"/>
          <w:szCs w:val="18"/>
        </w:rPr>
        <w:t>. М.: "Экзамен", 2000. - 192 с.</w:t>
      </w:r>
    </w:p>
    <w:p w14:paraId="2BD8CB0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Бондарь А. Метод ABC для оператора связи. Учет затрат по процессам // Двойная запись. 2005. - № 7.</w:t>
      </w:r>
    </w:p>
    <w:p w14:paraId="36F26B0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для вузов /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М. : Финансы и статистика, 2004.-384 с.</w:t>
      </w:r>
    </w:p>
    <w:p w14:paraId="0D01689E"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оценка эффективности / В.В. Бурцев //Вестник</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.-2006.- №9. С. 78-81.</w:t>
      </w:r>
    </w:p>
    <w:p w14:paraId="0A17288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Об эффективности учетной системы предприятий / В.В. Бурцев // Вестник машиностроения.-2006.- №8. С. 79-82.</w:t>
      </w:r>
    </w:p>
    <w:p w14:paraId="35798BB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финансовой политикиорганизации / B.B.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ведомости.-2000.- №6. Режим доступа: http//www.garant.ru/.</w:t>
      </w:r>
    </w:p>
    <w:p w14:paraId="12F0F34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Аудит учетной политики организации / С.М. Бычкова, Т. Ю.</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 Аудиторские ведомости. 2007. -№ 2. - С. 34-39.</w:t>
      </w:r>
    </w:p>
    <w:p w14:paraId="40B276F6"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М.А. Бахрушина, .- 7-е изд., стер. М. :Олма-Пресс, 2008. - 570 с.</w:t>
      </w:r>
    </w:p>
    <w:p w14:paraId="198A98B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H.J1. Бухгалтерский и налоговый учет / H.JI. Вещунова.- 3-е изд. М.: ТК Велби, 2008. - 848с.</w:t>
      </w:r>
    </w:p>
    <w:p w14:paraId="7511FDD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Д.В. Сущность управленческого учета и его место в управлении предприятием / Д.В.</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 Управленческий учет. .-2005.- №3. -Режим flOCTyna:http://www.upruchet.ru/articles/2005/3/4022.html.</w:t>
      </w:r>
    </w:p>
    <w:p w14:paraId="4E44455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Стратегический управленческий учет / Д.А. Волошин // Экономический анализ: теория и практика.-2007.- №16 (97). С. 23-27.</w:t>
      </w:r>
    </w:p>
    <w:p w14:paraId="2C25472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 В. Практика организации процесса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А. В. Газарян, Г. В. Соболева.-М.: Бухгалтерский учет, 2007.- 176 с.</w:t>
      </w:r>
    </w:p>
    <w:p w14:paraId="2D27FC5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JT.T.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учеб. пособие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A.B. Ендовицкая. М.: ЮНИТИ-ДАНА, 2006. - 159с.</w:t>
      </w:r>
    </w:p>
    <w:p w14:paraId="72074BA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И.Е. Глушков Изд. 14-е перераб. и доп.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- 944с.</w:t>
      </w:r>
    </w:p>
    <w:p w14:paraId="1CEEF1A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Головач</w:t>
      </w:r>
      <w:r>
        <w:rPr>
          <w:rStyle w:val="WW8Num2z0"/>
          <w:rFonts w:ascii="Verdana" w:hAnsi="Verdana"/>
          <w:color w:val="000000"/>
          <w:sz w:val="18"/>
          <w:szCs w:val="18"/>
        </w:rPr>
        <w:t> </w:t>
      </w:r>
      <w:r>
        <w:rPr>
          <w:rFonts w:ascii="Verdana" w:hAnsi="Verdana"/>
          <w:color w:val="000000"/>
          <w:sz w:val="18"/>
          <w:szCs w:val="18"/>
        </w:rPr>
        <w:t>A.M. Внутренний контроль и внутренний аудит в организации: разграничение компетенции // Аудиторские ведомости. 2007.- № 1.</w:t>
      </w:r>
    </w:p>
    <w:p w14:paraId="15BA8524"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Экономическая стратегия предприятия: учебник / В.А.</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O.A. Богомолов. М. :Филинъ : Рилант, 2001. - 506 с.</w:t>
      </w:r>
    </w:p>
    <w:p w14:paraId="2F92834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Горощенок</w:t>
      </w:r>
      <w:r>
        <w:rPr>
          <w:rStyle w:val="WW8Num2z0"/>
          <w:rFonts w:ascii="Verdana" w:hAnsi="Verdana"/>
          <w:color w:val="000000"/>
          <w:sz w:val="18"/>
          <w:szCs w:val="18"/>
        </w:rPr>
        <w:t> </w:t>
      </w:r>
      <w:r>
        <w:rPr>
          <w:rFonts w:ascii="Verdana" w:hAnsi="Verdana"/>
          <w:color w:val="000000"/>
          <w:sz w:val="18"/>
          <w:szCs w:val="18"/>
        </w:rPr>
        <w:t>H.H. Принцип непрерывности деятельности и внутренний аудит компании / H.H. Горощенок // Аудиторские ведомости.2005 №8. - Режим доступа: http//www.garant.ru/.</w:t>
      </w:r>
    </w:p>
    <w:p w14:paraId="22C231E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JT.A. Комплексная методика стратегического управления / JI.A. Горшкова, Б.Н.</w:t>
      </w:r>
      <w:r>
        <w:rPr>
          <w:rStyle w:val="WW8Num2z0"/>
          <w:rFonts w:ascii="Verdana" w:hAnsi="Verdana"/>
          <w:color w:val="000000"/>
          <w:sz w:val="18"/>
          <w:szCs w:val="18"/>
        </w:rPr>
        <w:t> </w:t>
      </w:r>
      <w:r>
        <w:rPr>
          <w:rStyle w:val="WW8Num3z0"/>
          <w:rFonts w:ascii="Verdana" w:hAnsi="Verdana"/>
          <w:color w:val="4682B4"/>
          <w:sz w:val="18"/>
          <w:szCs w:val="18"/>
        </w:rPr>
        <w:t>Поплавский</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практика.-2007.- №16 (97). С. 2-7.</w:t>
      </w:r>
    </w:p>
    <w:p w14:paraId="0F0123DE"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Финансовая устойчивость предприятия: анализ, оценка и управление: учебно-практическое пособие/ A.B. Грачев. М.: Издательство «</w:t>
      </w:r>
      <w:r>
        <w:rPr>
          <w:rStyle w:val="WW8Num3z0"/>
          <w:rFonts w:ascii="Verdana" w:hAnsi="Verdana"/>
          <w:color w:val="4682B4"/>
          <w:sz w:val="18"/>
          <w:szCs w:val="18"/>
        </w:rPr>
        <w:t>Дело и сервис</w:t>
      </w:r>
      <w:r>
        <w:rPr>
          <w:rFonts w:ascii="Verdana" w:hAnsi="Verdana"/>
          <w:color w:val="000000"/>
          <w:sz w:val="18"/>
          <w:szCs w:val="18"/>
        </w:rPr>
        <w:t>», 2004.-192 с.</w:t>
      </w:r>
    </w:p>
    <w:p w14:paraId="39C9B0E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Грейнер</w:t>
      </w:r>
      <w:r>
        <w:rPr>
          <w:rStyle w:val="WW8Num2z0"/>
          <w:rFonts w:ascii="Verdana" w:hAnsi="Verdana"/>
          <w:color w:val="000000"/>
          <w:sz w:val="18"/>
          <w:szCs w:val="18"/>
        </w:rPr>
        <w:t> </w:t>
      </w:r>
      <w:r>
        <w:rPr>
          <w:rFonts w:ascii="Verdana" w:hAnsi="Verdana"/>
          <w:color w:val="000000"/>
          <w:sz w:val="18"/>
          <w:szCs w:val="18"/>
        </w:rPr>
        <w:t>J1.E., Метцгер P.O. Консультирование по управлению // Обществ.науки за рубежом. Сер. 2, Экономика: РЖ.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1984. -№6.-С. 113-118.</w:t>
      </w:r>
    </w:p>
    <w:p w14:paraId="09952D3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В.Н. Концепция управленческого учета на современном этапе развития экономики России / В.Н. Грибановский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-2005,- №5. Режим доступа: http://www.upruchet.ru/articles/2005/l/1764.html.</w:t>
      </w:r>
    </w:p>
    <w:p w14:paraId="3AF39A6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Додж Р. Краткое руководство по стандартам и нормам аудита / пер. с англ. М. Сирин, 2002, 221 с.</w:t>
      </w:r>
    </w:p>
    <w:p w14:paraId="2E762C1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Документирование аудита: федеральные правила (стандарты) аудиторской деятельности: правило (стандарт) №2: утв. постановлением Правительства РФ от 23 сентября 2002 г. N 696. Режим доступа: http//wwwl .minfin.ru/.</w:t>
      </w:r>
    </w:p>
    <w:p w14:paraId="068658A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Донцова JI. В.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учеб.пособие / J1.</w:t>
      </w:r>
    </w:p>
    <w:p w14:paraId="6B04DB6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B. Донцова, Н. 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 Дело и Сервис, 2005. - 368 с.</w:t>
      </w:r>
    </w:p>
    <w:p w14:paraId="34612614"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Вводный курс: учебник для вузов/ К. Друри.- 5-е изд., перераб. и доп.-М.: ЮНИТИ-ДАНА, 2005. -735 с.</w:t>
      </w:r>
    </w:p>
    <w:p w14:paraId="0DFEA143"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Комплексный метод оценки</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и контроль за их</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использованием / В.Н. Едронова, И.В.</w:t>
      </w:r>
      <w:r>
        <w:rPr>
          <w:rStyle w:val="WW8Num2z0"/>
          <w:rFonts w:ascii="Verdana" w:hAnsi="Verdana"/>
          <w:color w:val="000000"/>
          <w:sz w:val="18"/>
          <w:szCs w:val="18"/>
        </w:rPr>
        <w:t> </w:t>
      </w:r>
      <w:r>
        <w:rPr>
          <w:rStyle w:val="WW8Num3z0"/>
          <w:rFonts w:ascii="Verdana" w:hAnsi="Verdana"/>
          <w:color w:val="4682B4"/>
          <w:sz w:val="18"/>
          <w:szCs w:val="18"/>
        </w:rPr>
        <w:t>Гарахина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2008.- № 12 (117).1. C. 8-12.</w:t>
      </w:r>
    </w:p>
    <w:p w14:paraId="7C7D529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Бизнес-процессы: Регламентация и управление: учебник/В.Г.</w:t>
      </w:r>
      <w:r>
        <w:rPr>
          <w:rStyle w:val="WW8Num2z0"/>
          <w:rFonts w:ascii="Verdana" w:hAnsi="Verdana"/>
          <w:color w:val="000000"/>
          <w:sz w:val="18"/>
          <w:szCs w:val="18"/>
        </w:rPr>
        <w:t> </w:t>
      </w:r>
      <w:r>
        <w:rPr>
          <w:rStyle w:val="WW8Num3z0"/>
          <w:rFonts w:ascii="Verdana" w:hAnsi="Verdana"/>
          <w:color w:val="4682B4"/>
          <w:sz w:val="18"/>
          <w:szCs w:val="18"/>
        </w:rPr>
        <w:t>Елиферов</w:t>
      </w:r>
      <w:r>
        <w:rPr>
          <w:rFonts w:ascii="Verdana" w:hAnsi="Verdana"/>
          <w:color w:val="000000"/>
          <w:sz w:val="18"/>
          <w:szCs w:val="18"/>
        </w:rPr>
        <w:t>, В.В. Репин,- М.: ИНФРА-М., 2008. 319 с.</w:t>
      </w:r>
    </w:p>
    <w:p w14:paraId="6ED56C9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Учет затрат по центрам ответственности// Бухгалтерский учет.-2003.- №16-с.44-46</w:t>
      </w:r>
    </w:p>
    <w:p w14:paraId="0CB42764"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управление в контексте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развития / B.C. Ефремов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1999 - № 1.</w:t>
      </w:r>
    </w:p>
    <w:p w14:paraId="7657D9E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О.Н. Обеспечение экономической устойчивости предприятия / О.Н. Зайцев // Сб. Научные труды Вольного экономического общества России. 2006. - Т.69. - 624 с.</w:t>
      </w:r>
    </w:p>
    <w:p w14:paraId="234F641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Закон об аудиторской деятельности: Федер. закон от 30 декабря 2008г. №307-Ф3 // Российская газета.- 2008 №4824.</w:t>
      </w:r>
    </w:p>
    <w:p w14:paraId="37BE7814"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финансово-хозяйственной деятельности предприятия / Н.Е. Зимин, В.Н.</w:t>
      </w:r>
      <w:r>
        <w:rPr>
          <w:rStyle w:val="WW8Num2z0"/>
          <w:rFonts w:ascii="Verdana" w:hAnsi="Verdana"/>
          <w:color w:val="000000"/>
          <w:sz w:val="18"/>
          <w:szCs w:val="18"/>
        </w:rPr>
        <w:t> </w:t>
      </w:r>
      <w:r>
        <w:rPr>
          <w:rStyle w:val="WW8Num3z0"/>
          <w:rFonts w:ascii="Verdana" w:hAnsi="Verdana"/>
          <w:color w:val="4682B4"/>
          <w:sz w:val="18"/>
          <w:szCs w:val="18"/>
        </w:rPr>
        <w:t>Солопова</w:t>
      </w:r>
      <w:r>
        <w:rPr>
          <w:rFonts w:ascii="Verdana" w:hAnsi="Verdana"/>
          <w:color w:val="000000"/>
          <w:sz w:val="18"/>
          <w:szCs w:val="18"/>
        </w:rPr>
        <w:t>.- М.: КолосС, 2005.-384с.</w:t>
      </w:r>
    </w:p>
    <w:p w14:paraId="21116EE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Моделирование учетного процесса в условиях автоматизации / Т.В. Зырянова, Ж.Р.</w:t>
      </w:r>
      <w:r>
        <w:rPr>
          <w:rStyle w:val="WW8Num2z0"/>
          <w:rFonts w:ascii="Verdana" w:hAnsi="Verdana"/>
          <w:color w:val="000000"/>
          <w:sz w:val="18"/>
          <w:szCs w:val="18"/>
        </w:rPr>
        <w:t> </w:t>
      </w:r>
      <w:r>
        <w:rPr>
          <w:rStyle w:val="WW8Num3z0"/>
          <w:rFonts w:ascii="Verdana" w:hAnsi="Verdana"/>
          <w:color w:val="4682B4"/>
          <w:sz w:val="18"/>
          <w:szCs w:val="18"/>
        </w:rPr>
        <w:t>Скребкова</w:t>
      </w:r>
      <w:r>
        <w:rPr>
          <w:rStyle w:val="WW8Num2z0"/>
          <w:rFonts w:ascii="Verdana" w:hAnsi="Verdana"/>
          <w:color w:val="000000"/>
          <w:sz w:val="18"/>
          <w:szCs w:val="18"/>
        </w:rPr>
        <w:t> </w:t>
      </w:r>
      <w:r>
        <w:rPr>
          <w:rFonts w:ascii="Verdana" w:hAnsi="Verdana"/>
          <w:color w:val="000000"/>
          <w:sz w:val="18"/>
          <w:szCs w:val="18"/>
        </w:rPr>
        <w:t>// Все для бухгалтера.- 2007.-№23 (215).-С. 38-48.</w:t>
      </w:r>
    </w:p>
    <w:p w14:paraId="34D98E3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Зырянова</w:t>
      </w:r>
      <w:r>
        <w:rPr>
          <w:rStyle w:val="WW8Num2z0"/>
          <w:rFonts w:ascii="Verdana" w:hAnsi="Verdana"/>
          <w:color w:val="000000"/>
          <w:sz w:val="18"/>
          <w:szCs w:val="18"/>
        </w:rPr>
        <w:t> </w:t>
      </w:r>
      <w:r>
        <w:rPr>
          <w:rFonts w:ascii="Verdana" w:hAnsi="Verdana"/>
          <w:color w:val="000000"/>
          <w:sz w:val="18"/>
          <w:szCs w:val="18"/>
        </w:rPr>
        <w:t>Т.В., Терехова O.E. Методические подходы к внедрению внутреннего аудита в систему управления предприятием // Экономический анализ: теория и практика. 2007. - №2.</w:t>
      </w:r>
    </w:p>
    <w:p w14:paraId="19324B3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E.H. Аудит эффективности в рыночной экономике: учеб. пособие для вузов / Е.И. Иванова,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В.И. Шлейников; ред. С.И. Гайдаржа. М. :КноРус, 2007.- 328 с.</w:t>
      </w:r>
    </w:p>
    <w:p w14:paraId="397D733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Аудит учетной политики организации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Аудиторские ведомости. 2007. - № 1.- С. 3-9.</w:t>
      </w:r>
    </w:p>
    <w:p w14:paraId="1CBB1D0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 В.Б. Ивашкевич. М.: Магистр,2008.- 576 с.</w:t>
      </w:r>
    </w:p>
    <w:p w14:paraId="5155EAB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История экономических учений (современный этап): Учеб. длявузов / Под ред. А.Г.</w:t>
      </w:r>
      <w:r>
        <w:rPr>
          <w:rStyle w:val="WW8Num2z0"/>
          <w:rFonts w:ascii="Verdana" w:hAnsi="Verdana"/>
          <w:color w:val="000000"/>
          <w:sz w:val="18"/>
          <w:szCs w:val="18"/>
        </w:rPr>
        <w:t> </w:t>
      </w:r>
      <w:r>
        <w:rPr>
          <w:rStyle w:val="WW8Num3z0"/>
          <w:rFonts w:ascii="Verdana" w:hAnsi="Verdana"/>
          <w:color w:val="4682B4"/>
          <w:sz w:val="18"/>
          <w:szCs w:val="18"/>
        </w:rPr>
        <w:t>Худокормова</w:t>
      </w:r>
      <w:r>
        <w:rPr>
          <w:rFonts w:ascii="Verdana" w:hAnsi="Verdana"/>
          <w:color w:val="000000"/>
          <w:sz w:val="18"/>
          <w:szCs w:val="18"/>
        </w:rPr>
        <w:t>. М.: ИНФРА-М, 2004. -733 с.</w:t>
      </w:r>
    </w:p>
    <w:p w14:paraId="681A3F6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История экономических учений: учеб. пособие/ под ред. В. Автономова, О. Ананьина, Н.</w:t>
      </w:r>
      <w:r>
        <w:rPr>
          <w:rStyle w:val="WW8Num2z0"/>
          <w:rFonts w:ascii="Verdana" w:hAnsi="Verdana"/>
          <w:color w:val="000000"/>
          <w:sz w:val="18"/>
          <w:szCs w:val="18"/>
        </w:rPr>
        <w:t> </w:t>
      </w:r>
      <w:r>
        <w:rPr>
          <w:rStyle w:val="WW8Num3z0"/>
          <w:rFonts w:ascii="Verdana" w:hAnsi="Verdana"/>
          <w:color w:val="4682B4"/>
          <w:sz w:val="18"/>
          <w:szCs w:val="18"/>
        </w:rPr>
        <w:t>Макашевой</w:t>
      </w:r>
      <w:r>
        <w:rPr>
          <w:rFonts w:ascii="Verdana" w:hAnsi="Verdana"/>
          <w:color w:val="000000"/>
          <w:sz w:val="18"/>
          <w:szCs w:val="18"/>
        </w:rPr>
        <w:t>. М.: ИНФРА-М, 2006. - 784 с.</w:t>
      </w:r>
    </w:p>
    <w:p w14:paraId="51FF32D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Бухгалтерский финансовый учет: учеб. пособие / H.A.</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И.В. Карташова.- 5-е изд. -СПб.: Питер, 2007. -320 с.</w:t>
      </w:r>
    </w:p>
    <w:p w14:paraId="464EA645"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Кане</w:t>
      </w:r>
      <w:r>
        <w:rPr>
          <w:rStyle w:val="WW8Num2z0"/>
          <w:rFonts w:ascii="Verdana" w:hAnsi="Verdana"/>
          <w:color w:val="000000"/>
          <w:sz w:val="18"/>
          <w:szCs w:val="18"/>
        </w:rPr>
        <w:t> </w:t>
      </w:r>
      <w:r>
        <w:rPr>
          <w:rFonts w:ascii="Verdana" w:hAnsi="Verdana"/>
          <w:color w:val="000000"/>
          <w:sz w:val="18"/>
          <w:szCs w:val="18"/>
        </w:rPr>
        <w:t>М.М. Системы, 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менеджмента качества: учеб. пособие /Кане М. М.,</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Б. В., и др. Изд-во: Питер, 2008г. - 560с.</w:t>
      </w:r>
    </w:p>
    <w:p w14:paraId="524D6D1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М.: Олимп-</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2003.</w:t>
      </w:r>
    </w:p>
    <w:p w14:paraId="7F5E3AB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Информационные системы в экономике: 4.1,4. 2: Методология создания: учеб. пособие / А. 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Б.В. Черников. -М.: Финансы и статистика, 2006. 2006. -336 с.</w:t>
      </w:r>
    </w:p>
    <w:p w14:paraId="5D00070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Т.П.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2001 .-350 с.</w:t>
      </w:r>
    </w:p>
    <w:p w14:paraId="651B65F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Документооборот в бухгалтерском и налоговом учете / Г.Ю. Касьянова, Е.А.</w:t>
      </w:r>
      <w:r>
        <w:rPr>
          <w:rStyle w:val="WW8Num2z0"/>
          <w:rFonts w:ascii="Verdana" w:hAnsi="Verdana"/>
          <w:color w:val="000000"/>
          <w:sz w:val="18"/>
          <w:szCs w:val="18"/>
        </w:rPr>
        <w:t> </w:t>
      </w:r>
      <w:r>
        <w:rPr>
          <w:rStyle w:val="WW8Num3z0"/>
          <w:rFonts w:ascii="Verdana" w:hAnsi="Verdana"/>
          <w:color w:val="4682B4"/>
          <w:sz w:val="18"/>
          <w:szCs w:val="18"/>
        </w:rPr>
        <w:t>Котко</w:t>
      </w:r>
      <w:r>
        <w:rPr>
          <w:rFonts w:ascii="Verdana" w:hAnsi="Verdana"/>
          <w:color w:val="000000"/>
          <w:sz w:val="18"/>
          <w:szCs w:val="18"/>
        </w:rPr>
        <w:t>, Е.Б. Топольская. М.: Статус-Кво 97, 2004.-456с.</w:t>
      </w:r>
    </w:p>
    <w:p w14:paraId="6722E82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Кензеева</w:t>
      </w:r>
      <w:r>
        <w:rPr>
          <w:rStyle w:val="WW8Num2z0"/>
          <w:rFonts w:ascii="Verdana" w:hAnsi="Verdana"/>
          <w:color w:val="000000"/>
          <w:sz w:val="18"/>
          <w:szCs w:val="18"/>
        </w:rPr>
        <w:t> </w:t>
      </w:r>
      <w:r>
        <w:rPr>
          <w:rFonts w:ascii="Verdana" w:hAnsi="Verdana"/>
          <w:color w:val="000000"/>
          <w:sz w:val="18"/>
          <w:szCs w:val="18"/>
        </w:rPr>
        <w:t>И.А. Аудит учетной политики организации / И.А. Кензеева // Аудиторские ведомости.- 2004. № 6. - С. 46-59.</w:t>
      </w:r>
    </w:p>
    <w:p w14:paraId="413107F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 для вузов / В.Э. Керимов.-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2008.- 480 с.</w:t>
      </w:r>
    </w:p>
    <w:p w14:paraId="110A985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предприятия:учеб. для вузов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Проспект, 2004. - 424 с.</w:t>
      </w:r>
    </w:p>
    <w:p w14:paraId="5E83421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 В.В. Ковалев. М.: Финансы и статистика, 2006. - 560 с.</w:t>
      </w:r>
    </w:p>
    <w:p w14:paraId="6C8BF35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Л.С. Учетная политика организации / Л.С. Коваль. М.: Юстицинформ, 2007. - 323с.</w:t>
      </w:r>
    </w:p>
    <w:p w14:paraId="5003B2F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Н.П. Кондраков-М.: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2008. - 720 с.</w:t>
      </w:r>
    </w:p>
    <w:p w14:paraId="38F57D8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Кондратова, И.Г.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учеб.пособие / И.Г. Кондратова-М.: Финансы и статистика, 2003. -160с.</w:t>
      </w:r>
    </w:p>
    <w:p w14:paraId="3CDD8F0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Н.Д. Проблемы экономической динамики / Н.Д. Кондратьев. М.: Экономика, 1989. - 526 с.</w:t>
      </w:r>
    </w:p>
    <w:p w14:paraId="1AC55B2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утв. Приказом Минфина России от 01 июля 2004г. №180. Режим доступа: ЬИр//\у\у\у1.minfin.ru/.</w:t>
      </w:r>
    </w:p>
    <w:p w14:paraId="2046F64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Стратегический управленческий учет как перспективное направление бухгалтерского учета организации / С.И. Крылов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.- 2005,- №4 (148). С. 27-32.</w:t>
      </w:r>
    </w:p>
    <w:p w14:paraId="5D62FF7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Лубнина</w:t>
      </w:r>
      <w:r>
        <w:rPr>
          <w:rStyle w:val="WW8Num2z0"/>
          <w:rFonts w:ascii="Verdana" w:hAnsi="Verdana"/>
          <w:color w:val="000000"/>
          <w:sz w:val="18"/>
          <w:szCs w:val="18"/>
        </w:rPr>
        <w:t> </w:t>
      </w:r>
      <w:r>
        <w:rPr>
          <w:rFonts w:ascii="Verdana" w:hAnsi="Verdana"/>
          <w:color w:val="000000"/>
          <w:sz w:val="18"/>
          <w:szCs w:val="18"/>
        </w:rPr>
        <w:t>В.П. Внутренний аудит эффективности критериев и методов управления бизнес-единицей. М. - 2006, 170 с.</w:t>
      </w:r>
    </w:p>
    <w:p w14:paraId="39EEA9B5"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О стратегии развития России / Д. Львов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-2007. -№ 2. С. 3-10.</w:t>
      </w:r>
    </w:p>
    <w:p w14:paraId="13F150C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Развитие экономики России и задачи экономической науки / Д.С. Львов. М.Экзамен, 2001.- 79 с.</w:t>
      </w:r>
    </w:p>
    <w:p w14:paraId="2BB5D6B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Экономика развития / Д.С. Львов. М.: Экзамен, 2002.-81 с.</w:t>
      </w:r>
    </w:p>
    <w:p w14:paraId="79F9EE55"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Экономический анализ: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 2007. - 423 с.</w:t>
      </w:r>
    </w:p>
    <w:p w14:paraId="04392F44"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Ляховский</w:t>
      </w:r>
      <w:r>
        <w:rPr>
          <w:rStyle w:val="WW8Num2z0"/>
          <w:rFonts w:ascii="Verdana" w:hAnsi="Verdana"/>
          <w:color w:val="000000"/>
          <w:sz w:val="18"/>
          <w:szCs w:val="18"/>
        </w:rPr>
        <w:t> </w:t>
      </w:r>
      <w:r>
        <w:rPr>
          <w:rFonts w:ascii="Verdana" w:hAnsi="Verdana"/>
          <w:color w:val="000000"/>
          <w:sz w:val="18"/>
          <w:szCs w:val="18"/>
        </w:rPr>
        <w:t>В.С. Финансовая (бухгалтерская) отчетность и допущение непрерывности деятельности/ В.С. Ляховский // Аудиторскиеведомости. 2004. - №7, 9. - Режим доступа: http//www.garant.ru/.</w:t>
      </w:r>
    </w:p>
    <w:p w14:paraId="20D6E4E6"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Основы аудита / МЛ. Макальская,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H.A. Пирожкова.- М.: Дело и Сервис, 2002. 160 с.</w:t>
      </w:r>
    </w:p>
    <w:p w14:paraId="6F1810F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 В.И. Макарьева, JI.B. Андреева. М.: Финансы и статистика, 2004. - 264 с.</w:t>
      </w:r>
    </w:p>
    <w:p w14:paraId="094EA8A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Маленков</w:t>
      </w:r>
      <w:r>
        <w:rPr>
          <w:rStyle w:val="WW8Num2z0"/>
          <w:rFonts w:ascii="Verdana" w:hAnsi="Verdana"/>
          <w:color w:val="000000"/>
          <w:sz w:val="18"/>
          <w:szCs w:val="18"/>
        </w:rPr>
        <w:t> </w:t>
      </w:r>
      <w:r>
        <w:rPr>
          <w:rFonts w:ascii="Verdana" w:hAnsi="Verdana"/>
          <w:color w:val="000000"/>
          <w:sz w:val="18"/>
          <w:szCs w:val="18"/>
        </w:rPr>
        <w:t>Ю.А. Стратегический менеджмент: Учебник/ Ю.А. Маленков.- M.: ТК Велби, изд-во Проспект, 2008. 224с.</w:t>
      </w:r>
    </w:p>
    <w:p w14:paraId="29A98E1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Налоговый учет согласно главе 25 НК РФ / А.Н. Медведев. М.: Налоговый вестник, 2003.-144с.</w:t>
      </w:r>
    </w:p>
    <w:p w14:paraId="68BD3716"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Экономический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учеб. пособие для вузов / М.В. Мельник,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Юнити, 2007.- 543 с.</w:t>
      </w:r>
    </w:p>
    <w:p w14:paraId="3DF7374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Субботина Е.Б. Принцип</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в аудите: качественный и количественный аспекты // Аудиторские ведомости. -2000.-№ 6.</w:t>
      </w:r>
    </w:p>
    <w:p w14:paraId="5011B64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Системный подход к организации управления /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JI. И. Евенко, В. С.</w:t>
      </w:r>
      <w:r>
        <w:rPr>
          <w:rStyle w:val="WW8Num2z0"/>
          <w:rFonts w:ascii="Verdana" w:hAnsi="Verdana"/>
          <w:color w:val="000000"/>
          <w:sz w:val="18"/>
          <w:szCs w:val="18"/>
        </w:rPr>
        <w:t> </w:t>
      </w:r>
      <w:r>
        <w:rPr>
          <w:rStyle w:val="WW8Num3z0"/>
          <w:rFonts w:ascii="Verdana" w:hAnsi="Verdana"/>
          <w:color w:val="4682B4"/>
          <w:sz w:val="18"/>
          <w:szCs w:val="18"/>
        </w:rPr>
        <w:t>Рапопорт</w:t>
      </w:r>
      <w:r>
        <w:rPr>
          <w:rFonts w:ascii="Verdana" w:hAnsi="Verdana"/>
          <w:color w:val="000000"/>
          <w:sz w:val="18"/>
          <w:szCs w:val="18"/>
        </w:rPr>
        <w:t>. М.: Экономика, 1983.-224с.</w:t>
      </w:r>
    </w:p>
    <w:p w14:paraId="5289AC4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Миславская</w:t>
      </w:r>
      <w:r>
        <w:rPr>
          <w:rStyle w:val="WW8Num2z0"/>
          <w:rFonts w:ascii="Verdana" w:hAnsi="Verdana"/>
          <w:color w:val="000000"/>
          <w:sz w:val="18"/>
          <w:szCs w:val="18"/>
        </w:rPr>
        <w:t> </w:t>
      </w:r>
      <w:r>
        <w:rPr>
          <w:rFonts w:ascii="Verdana" w:hAnsi="Verdana"/>
          <w:color w:val="000000"/>
          <w:sz w:val="18"/>
          <w:szCs w:val="18"/>
        </w:rPr>
        <w:t>H.A. Современные учетные системы и факторы, определяющие их развитие / H.A. Миславская // Финансовый менеджмент. -2004.- №4. Режим доступа: http://finman.rU/articles/2004/4/2306.html</w:t>
      </w:r>
    </w:p>
    <w:p w14:paraId="06A4449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Ж.А. Планирование в аудите. Практическое руководство / Ж.А. Морозова. М.: ОООИИА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ООО «Статус-Кво 97»,2007.- 196с.</w:t>
      </w:r>
    </w:p>
    <w:p w14:paraId="66E8324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А.О. Финансовый менеджмент на нечетких множествах: монография / А.О. Недосекин. М.: Аудит и финансовый анализ, 2003. - 6.5 п.л.</w:t>
      </w:r>
    </w:p>
    <w:p w14:paraId="74DE2E2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Кондуэлл</w:t>
      </w:r>
      <w:r>
        <w:rPr>
          <w:rFonts w:ascii="Verdana" w:hAnsi="Verdana"/>
          <w:color w:val="000000"/>
          <w:sz w:val="18"/>
          <w:szCs w:val="18"/>
        </w:rPr>
        <w:t>. М., Финансы и статистика, 2000. - 213с.</w:t>
      </w:r>
    </w:p>
    <w:p w14:paraId="0A9C7B63"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 политика организации: Принципыформирования, содержания,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 С.А. Николаева. 5-е изд., перераб. и доп. - М.: Аналитика-Пресс, 2001.-368 с.</w:t>
      </w:r>
    </w:p>
    <w:p w14:paraId="30363EE3"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Финансовый анализ в аудите. Теория и практика: учеб. пособие для вузов / В.В.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A.A. Гаврилов.- М.: Дело, 2002. -256 с.</w:t>
      </w:r>
    </w:p>
    <w:p w14:paraId="2C174D9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Новакова</w:t>
      </w:r>
      <w:r>
        <w:rPr>
          <w:rStyle w:val="WW8Num2z0"/>
          <w:rFonts w:ascii="Verdana" w:hAnsi="Verdana"/>
          <w:color w:val="000000"/>
          <w:sz w:val="18"/>
          <w:szCs w:val="18"/>
        </w:rPr>
        <w:t> </w:t>
      </w:r>
      <w:r>
        <w:rPr>
          <w:rFonts w:ascii="Verdana" w:hAnsi="Verdana"/>
          <w:color w:val="000000"/>
          <w:sz w:val="18"/>
          <w:szCs w:val="18"/>
        </w:rPr>
        <w:t>О.И. Экономическое развитие предприятия / О.И. Новакова, Г.С.</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 Управление предприятием. — Режим доступа: http://www.smartcat.ru/Management/Simulation.shtml.</w:t>
      </w:r>
    </w:p>
    <w:p w14:paraId="1508DD3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отчетность организации: учеб. пособие /</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JT.B. -М.: Бухгалтерский учет, 2006.-392с.</w:t>
      </w:r>
    </w:p>
    <w:p w14:paraId="101A8F4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P.M. Экономика развития: модели становления рыночной экономики / P.M.</w:t>
      </w:r>
      <w:r>
        <w:rPr>
          <w:rStyle w:val="WW8Num2z0"/>
          <w:rFonts w:ascii="Verdana" w:hAnsi="Verdana"/>
          <w:color w:val="000000"/>
          <w:sz w:val="18"/>
          <w:szCs w:val="18"/>
        </w:rPr>
        <w:t> </w:t>
      </w:r>
      <w:r>
        <w:rPr>
          <w:rStyle w:val="WW8Num3z0"/>
          <w:rFonts w:ascii="Verdana" w:hAnsi="Verdana"/>
          <w:color w:val="4682B4"/>
          <w:sz w:val="18"/>
          <w:szCs w:val="18"/>
        </w:rPr>
        <w:t>Нуреев</w:t>
      </w:r>
      <w:r>
        <w:rPr>
          <w:rFonts w:ascii="Verdana" w:hAnsi="Verdana"/>
          <w:color w:val="000000"/>
          <w:sz w:val="18"/>
          <w:szCs w:val="18"/>
        </w:rPr>
        <w:t>. М. : ИНФРА-М, 2001. - 240 с.</w:t>
      </w:r>
    </w:p>
    <w:p w14:paraId="65F633A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Овчаренко К. Методология комплексного</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 Управление и автоматизация в «</w:t>
      </w:r>
      <w:r>
        <w:rPr>
          <w:rStyle w:val="WW8Num3z0"/>
          <w:rFonts w:ascii="Verdana" w:hAnsi="Verdana"/>
          <w:color w:val="4682B4"/>
          <w:sz w:val="18"/>
          <w:szCs w:val="18"/>
        </w:rPr>
        <w:t>одном флаконе</w:t>
      </w:r>
      <w:r>
        <w:rPr>
          <w:rFonts w:ascii="Verdana" w:hAnsi="Verdana"/>
          <w:color w:val="000000"/>
          <w:sz w:val="18"/>
          <w:szCs w:val="18"/>
        </w:rPr>
        <w:t>»/ К. Овчаренко. Режим доступа: http://www.e-xecutive.ru/knowledge/announcement/345759/</w:t>
      </w:r>
    </w:p>
    <w:p w14:paraId="3129AB93"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И.Н. Методология, методы и модели системы управления организационно-экономической устойчивостью</w:t>
      </w:r>
      <w:r>
        <w:rPr>
          <w:rStyle w:val="WW8Num2z0"/>
          <w:rFonts w:ascii="Verdana" w:hAnsi="Verdana"/>
          <w:color w:val="000000"/>
          <w:sz w:val="18"/>
          <w:szCs w:val="18"/>
        </w:rPr>
        <w:t> </w:t>
      </w:r>
      <w:r>
        <w:rPr>
          <w:rStyle w:val="WW8Num3z0"/>
          <w:rFonts w:ascii="Verdana" w:hAnsi="Verdana"/>
          <w:color w:val="4682B4"/>
          <w:sz w:val="18"/>
          <w:szCs w:val="18"/>
        </w:rPr>
        <w:t>наукоемкого</w:t>
      </w:r>
      <w:r>
        <w:rPr>
          <w:rStyle w:val="WW8Num2z0"/>
          <w:rFonts w:ascii="Verdana" w:hAnsi="Verdana"/>
          <w:color w:val="000000"/>
          <w:sz w:val="18"/>
          <w:szCs w:val="18"/>
        </w:rPr>
        <w:t> </w:t>
      </w:r>
      <w:r>
        <w:rPr>
          <w:rFonts w:ascii="Verdana" w:hAnsi="Verdana"/>
          <w:color w:val="000000"/>
          <w:sz w:val="18"/>
          <w:szCs w:val="18"/>
        </w:rPr>
        <w:t>производства интегрированных структур / Под ред. А. А. Колобова.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 Э. Баумана,2005. - 240 с.</w:t>
      </w:r>
    </w:p>
    <w:p w14:paraId="26A7E89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управления производством / под общ. ред. Б. 3.</w:t>
      </w:r>
      <w:r>
        <w:rPr>
          <w:rStyle w:val="WW8Num2z0"/>
          <w:rFonts w:ascii="Verdana" w:hAnsi="Verdana"/>
          <w:color w:val="000000"/>
          <w:sz w:val="18"/>
          <w:szCs w:val="18"/>
        </w:rPr>
        <w:t> </w:t>
      </w:r>
      <w:r>
        <w:rPr>
          <w:rStyle w:val="WW8Num3z0"/>
          <w:rFonts w:ascii="Verdana" w:hAnsi="Verdana"/>
          <w:color w:val="4682B4"/>
          <w:sz w:val="18"/>
          <w:szCs w:val="18"/>
        </w:rPr>
        <w:t>Мильнера</w:t>
      </w:r>
      <w:r>
        <w:rPr>
          <w:rFonts w:ascii="Verdana" w:hAnsi="Verdana"/>
          <w:color w:val="000000"/>
          <w:sz w:val="18"/>
          <w:szCs w:val="18"/>
        </w:rPr>
        <w:t>. М. : Экономика, 1975. - 320 с.</w:t>
      </w:r>
    </w:p>
    <w:p w14:paraId="1291C51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Основы организации производства: учеб. для вузов; под ред. H.A. Чечина. Самара: Изд-во Самарск. гос. экон. акад., 1999.- 384 с.</w:t>
      </w:r>
    </w:p>
    <w:p w14:paraId="7D41CE1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Пакратова, JI.A.</w:t>
      </w:r>
      <w:r>
        <w:rPr>
          <w:rStyle w:val="WW8Num2z0"/>
          <w:rFonts w:ascii="Verdana" w:hAnsi="Verdana"/>
          <w:color w:val="000000"/>
          <w:sz w:val="18"/>
          <w:szCs w:val="18"/>
        </w:rPr>
        <w:t> </w:t>
      </w:r>
      <w:r>
        <w:rPr>
          <w:rStyle w:val="WW8Num3z0"/>
          <w:rFonts w:ascii="Verdana" w:hAnsi="Verdana"/>
          <w:color w:val="4682B4"/>
          <w:sz w:val="18"/>
          <w:szCs w:val="18"/>
        </w:rPr>
        <w:t>Организационно</w:t>
      </w:r>
      <w:r>
        <w:rPr>
          <w:rStyle w:val="WW8Num2z0"/>
          <w:rFonts w:ascii="Verdana" w:hAnsi="Verdana"/>
          <w:color w:val="000000"/>
          <w:sz w:val="18"/>
          <w:szCs w:val="18"/>
        </w:rPr>
        <w:t> </w:t>
      </w:r>
      <w:r>
        <w:rPr>
          <w:rFonts w:ascii="Verdana" w:hAnsi="Verdana"/>
          <w:color w:val="000000"/>
          <w:sz w:val="18"/>
          <w:szCs w:val="18"/>
        </w:rPr>
        <w:t>технические основы внутреннего аудита / С.П.</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JI.A. Панкратова, М.Е. Ханенко // Вестник ОрелГИЭТ. - 2011. -.№ 2(16). - С. 20-25. (0,4 пл., авт. 0,2 п.л.)</w:t>
      </w:r>
    </w:p>
    <w:p w14:paraId="608CACB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С. В. Международные стандарты аудита: учебник / C.B.</w:t>
      </w:r>
    </w:p>
    <w:p w14:paraId="0FCB9AB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Панкова</w:t>
      </w:r>
      <w:r>
        <w:rPr>
          <w:rFonts w:ascii="Verdana" w:hAnsi="Verdana"/>
          <w:color w:val="000000"/>
          <w:sz w:val="18"/>
          <w:szCs w:val="18"/>
        </w:rPr>
        <w:t>, Н.И. Панкова. М.: Магистр, 2008.- 288 с.</w:t>
      </w:r>
    </w:p>
    <w:p w14:paraId="10FB1FF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Панкратова JI.A. Внутренний аудит в современной системе управления организацией / Л.А. Панкратова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2012. - № 6 (208). - С. 25-32. (0,4 п.л.).</w:t>
      </w:r>
    </w:p>
    <w:p w14:paraId="0D063D7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Панкратова JI.A. Методика и процедуры внутреннего аудита бизнес-процесса «</w:t>
      </w:r>
      <w:r>
        <w:rPr>
          <w:rStyle w:val="WW8Num3z0"/>
          <w:rFonts w:ascii="Verdana" w:hAnsi="Verdana"/>
          <w:color w:val="4682B4"/>
          <w:sz w:val="18"/>
          <w:szCs w:val="18"/>
        </w:rPr>
        <w:t>производство</w:t>
      </w:r>
      <w:r>
        <w:rPr>
          <w:rFonts w:ascii="Verdana" w:hAnsi="Verdana"/>
          <w:color w:val="000000"/>
          <w:sz w:val="18"/>
          <w:szCs w:val="18"/>
        </w:rPr>
        <w:t>» в обеспечении развития организации / JI.A. Панкратова // Аудитор. 2012. - № 11(213). - С. 52-60. (0,5 п.л.)</w:t>
      </w:r>
    </w:p>
    <w:p w14:paraId="4371E0C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Панкратова JI.A. Формирование системы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структурах / JI.A. Панкратова // Аудитор. 2013. -№ 1(215).-С. 23-28. (0,35 п.л.)</w:t>
      </w:r>
    </w:p>
    <w:p w14:paraId="02C9934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Панкратова</w:t>
      </w:r>
      <w:r>
        <w:rPr>
          <w:rFonts w:ascii="Verdana" w:hAnsi="Verdana"/>
          <w:color w:val="000000"/>
          <w:sz w:val="18"/>
          <w:szCs w:val="18"/>
        </w:rPr>
        <w:t>, Л.А. Общеметодические основы аудиторской диагностики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аудируемого лица / С.П.</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Л.А. Панкратова, М.Е. Ханенко // Вестник ОрелГИЭТ. 2010. - № 4(14) - С. 20-25. (0,4 п.л., авт. 0,2 п.л.)</w:t>
      </w:r>
    </w:p>
    <w:p w14:paraId="0A24DCB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Панкратова</w:t>
      </w:r>
      <w:r>
        <w:rPr>
          <w:rFonts w:ascii="Verdana" w:hAnsi="Verdana"/>
          <w:color w:val="000000"/>
          <w:sz w:val="18"/>
          <w:szCs w:val="18"/>
        </w:rPr>
        <w:t>, Л.А. Принципы организации внутреннего аудита / С.П.</w:t>
      </w:r>
      <w:r>
        <w:rPr>
          <w:rStyle w:val="WW8Num2z0"/>
          <w:rFonts w:ascii="Verdana" w:hAnsi="Verdana"/>
          <w:color w:val="000000"/>
          <w:sz w:val="18"/>
          <w:szCs w:val="18"/>
        </w:rPr>
        <w:t> </w:t>
      </w:r>
      <w:r>
        <w:rPr>
          <w:rStyle w:val="WW8Num3z0"/>
          <w:rFonts w:ascii="Verdana" w:hAnsi="Verdana"/>
          <w:color w:val="4682B4"/>
          <w:sz w:val="18"/>
          <w:szCs w:val="18"/>
        </w:rPr>
        <w:t>Суворова</w:t>
      </w:r>
      <w:r>
        <w:rPr>
          <w:rFonts w:ascii="Verdana" w:hAnsi="Verdana"/>
          <w:color w:val="000000"/>
          <w:sz w:val="18"/>
          <w:szCs w:val="18"/>
        </w:rPr>
        <w:t>, Л.А. Панкратова, М.Е. Ханенко // Вестник ОрелГАУ. 2010. - № 2(23) - С. 91-95. (0,6 п.л., авт. 0,2 п.л.)</w:t>
      </w:r>
    </w:p>
    <w:p w14:paraId="43346054"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А.И. Стратегический менеджмент: учеб. пособие для вузов / А.И. Панов, И.О.</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Fonts w:ascii="Verdana" w:hAnsi="Verdana"/>
          <w:color w:val="000000"/>
          <w:sz w:val="18"/>
          <w:szCs w:val="18"/>
        </w:rPr>
        <w:t>. М.: ЮНИТИ,2006. -303с.</w:t>
      </w:r>
    </w:p>
    <w:p w14:paraId="4B604D0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Планирование аудита: федеральные правила (стандарты) аудиторской деятельности: правило (стандарт) №3: утв. постановлением Правительства РФ от 23 сентября 2002 г. N 696. Режим доступа: http//wwwl .minfin.ru/.</w:t>
      </w:r>
    </w:p>
    <w:p w14:paraId="4878AE6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Информационные системы бухгалтерского учета: учебник для вузов / В.И. Подольский, В.В.</w:t>
      </w:r>
      <w:r>
        <w:rPr>
          <w:rStyle w:val="WW8Num2z0"/>
          <w:rFonts w:ascii="Verdana" w:hAnsi="Verdana"/>
          <w:color w:val="000000"/>
          <w:sz w:val="18"/>
          <w:szCs w:val="18"/>
        </w:rPr>
        <w:t> </w:t>
      </w:r>
      <w:r>
        <w:rPr>
          <w:rStyle w:val="WW8Num3z0"/>
          <w:rFonts w:ascii="Verdana" w:hAnsi="Verdana"/>
          <w:color w:val="4682B4"/>
          <w:sz w:val="18"/>
          <w:szCs w:val="18"/>
        </w:rPr>
        <w:t>Дик</w:t>
      </w:r>
      <w:r>
        <w:rPr>
          <w:rFonts w:ascii="Verdana" w:hAnsi="Verdana"/>
          <w:color w:val="000000"/>
          <w:sz w:val="18"/>
          <w:szCs w:val="18"/>
        </w:rPr>
        <w:t>, А.И. Уринцов. М.: Аудит, ЮНИТИ,1998.-319 с.</w:t>
      </w:r>
    </w:p>
    <w:p w14:paraId="58C7BEF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J1.B. Современный управленческий анализ. Теория и практика</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учеб. пособие / JI.B. Попова,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И.А.</w:t>
      </w:r>
    </w:p>
    <w:p w14:paraId="01F52AB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Маслова.- M.: Дело и Сервис, 2006. 272 с.</w:t>
      </w:r>
    </w:p>
    <w:p w14:paraId="3574C8C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Пузов</w:t>
      </w:r>
      <w:r>
        <w:rPr>
          <w:rStyle w:val="WW8Num2z0"/>
          <w:rFonts w:ascii="Verdana" w:hAnsi="Verdana"/>
          <w:color w:val="000000"/>
          <w:sz w:val="18"/>
          <w:szCs w:val="18"/>
        </w:rPr>
        <w:t> </w:t>
      </w:r>
      <w:r>
        <w:rPr>
          <w:rFonts w:ascii="Verdana" w:hAnsi="Verdana"/>
          <w:color w:val="000000"/>
          <w:sz w:val="18"/>
          <w:szCs w:val="18"/>
        </w:rPr>
        <w:t>E.H. Подходы к оценке и анализу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рамках процессно ориентированного управления / E.H.</w:t>
      </w:r>
      <w:r>
        <w:rPr>
          <w:rStyle w:val="WW8Num2z0"/>
          <w:rFonts w:ascii="Verdana" w:hAnsi="Verdana"/>
          <w:color w:val="000000"/>
          <w:sz w:val="18"/>
          <w:szCs w:val="18"/>
        </w:rPr>
        <w:t> </w:t>
      </w:r>
      <w:r>
        <w:rPr>
          <w:rStyle w:val="WW8Num3z0"/>
          <w:rFonts w:ascii="Verdana" w:hAnsi="Verdana"/>
          <w:color w:val="4682B4"/>
          <w:sz w:val="18"/>
          <w:szCs w:val="18"/>
        </w:rPr>
        <w:t>Пузов</w:t>
      </w:r>
      <w:r>
        <w:rPr>
          <w:rFonts w:ascii="Verdana" w:hAnsi="Verdana"/>
          <w:color w:val="000000"/>
          <w:sz w:val="18"/>
          <w:szCs w:val="18"/>
        </w:rPr>
        <w:t>, С.Н. Яшин // Экономический анализ: теория и практика.-2007.- №16 (97). С. 8-16.</w:t>
      </w:r>
    </w:p>
    <w:p w14:paraId="5C46943E"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Принципы непрерывности 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в МСФО/ М.Л. Пятов, И.А.</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 Бух. 1С. 2007. - №10. - Режим доступа:Ьйр ://www.buh. ru/document-1145</w:t>
      </w:r>
    </w:p>
    <w:p w14:paraId="1AB1F03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 А. Современный экономический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 Ш. Лозовский, Е. Б.</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Fonts w:ascii="Verdana" w:hAnsi="Verdana"/>
          <w:color w:val="000000"/>
          <w:sz w:val="18"/>
          <w:szCs w:val="18"/>
        </w:rPr>
        <w:t>. 2-е изд., испр. - М. : ИНФРА-М, 1999.-479 с.</w:t>
      </w:r>
    </w:p>
    <w:p w14:paraId="3759DBE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Рассмотрение работы внутреннего аудита: федеральные правила (стандарты) аудиторской деятельности: правило (стандарт) №29: утв. постановлением Правительства РФ от 23 сентября 2002 г. N 696. Режим доступа: http//wwwl.minfin.ru/.</w:t>
      </w:r>
    </w:p>
    <w:p w14:paraId="0D55156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Расходы организации: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10/99: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06.05.1999 № 32н, с изменениями от 30.12.1999 № 107н, от 30.03.2001 № 27н, 18.09.2006 № 116н, от 27.11.2006 № 156н. Режим доступа: http//wwwl.minfin.ru/.</w:t>
      </w:r>
    </w:p>
    <w:p w14:paraId="142352B6"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Непрерывность деятельности и аудит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2004. - № 3. - Режим доступа: http//www. garant. ru</w:t>
      </w:r>
    </w:p>
    <w:p w14:paraId="2A28C35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Ренёва Ю.В. Оптимизация элементов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 целях повышения эффективности системы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 Ю.В. Ренёва // Все для бухгалтера.- 2005.- №5 (149). С. 33-38.</w:t>
      </w:r>
    </w:p>
    <w:p w14:paraId="78DBD04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В.В. Процессный подход к управлению. Моделирование бизнес-процессов / В. В. Репин, В. Г.</w:t>
      </w:r>
      <w:r>
        <w:rPr>
          <w:rStyle w:val="WW8Num2z0"/>
          <w:rFonts w:ascii="Verdana" w:hAnsi="Verdana"/>
          <w:color w:val="000000"/>
          <w:sz w:val="18"/>
          <w:szCs w:val="18"/>
        </w:rPr>
        <w:t> </w:t>
      </w:r>
      <w:r>
        <w:rPr>
          <w:rStyle w:val="WW8Num3z0"/>
          <w:rFonts w:ascii="Verdana" w:hAnsi="Verdana"/>
          <w:color w:val="4682B4"/>
          <w:sz w:val="18"/>
          <w:szCs w:val="18"/>
        </w:rPr>
        <w:t>Елиферов</w:t>
      </w:r>
      <w:r>
        <w:rPr>
          <w:rFonts w:ascii="Verdana" w:hAnsi="Verdana"/>
          <w:color w:val="000000"/>
          <w:sz w:val="18"/>
          <w:szCs w:val="18"/>
        </w:rPr>
        <w:t>. 5-е изд. - М.: Стандарты и качество, 2007.-408 с.</w:t>
      </w:r>
    </w:p>
    <w:p w14:paraId="23D2198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Бухгалтерский учет: учебник /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В.П. Харьков. М. : Финансы и статистика, 2005. - 352 с.</w:t>
      </w:r>
    </w:p>
    <w:p w14:paraId="4E2ADD1C"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Финансовая устойчивость предприятия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 В.М. Родионова,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М.: Перспектива, 1995. - 98с.</w:t>
      </w:r>
    </w:p>
    <w:p w14:paraId="5D715F6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Серик М.А. Совершенствование управления бизнес процессами на предприятии</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Fonts w:ascii="Verdana" w:hAnsi="Verdana"/>
          <w:color w:val="000000"/>
          <w:sz w:val="18"/>
          <w:szCs w:val="18"/>
        </w:rPr>
        <w:t>. Москва Парфенов, ру 2007, 72 с.</w:t>
      </w:r>
    </w:p>
    <w:p w14:paraId="6166B3C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Е.Е. Новая экономическая энциклопедия / Е.Е. Румянцева. М.: ИНФРА-М,2005.-724 с.</w:t>
      </w:r>
    </w:p>
    <w:p w14:paraId="3C0C020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Рязанцева</w:t>
      </w:r>
      <w:r>
        <w:rPr>
          <w:rStyle w:val="WW8Num2z0"/>
          <w:rFonts w:ascii="Verdana" w:hAnsi="Verdana"/>
          <w:color w:val="000000"/>
          <w:sz w:val="18"/>
          <w:szCs w:val="18"/>
        </w:rPr>
        <w:t> </w:t>
      </w:r>
      <w:r>
        <w:rPr>
          <w:rFonts w:ascii="Verdana" w:hAnsi="Verdana"/>
          <w:color w:val="000000"/>
          <w:sz w:val="18"/>
          <w:szCs w:val="18"/>
        </w:rPr>
        <w:t>H.A. 1С: Предприятие. Бухгалтерский учет. Секреты работы / H.A. Рязанцева, Д.Н.</w:t>
      </w:r>
      <w:r>
        <w:rPr>
          <w:rStyle w:val="WW8Num2z0"/>
          <w:rFonts w:ascii="Verdana" w:hAnsi="Verdana"/>
          <w:color w:val="000000"/>
          <w:sz w:val="18"/>
          <w:szCs w:val="18"/>
        </w:rPr>
        <w:t> </w:t>
      </w:r>
      <w:r>
        <w:rPr>
          <w:rStyle w:val="WW8Num3z0"/>
          <w:rFonts w:ascii="Verdana" w:hAnsi="Verdana"/>
          <w:color w:val="4682B4"/>
          <w:sz w:val="18"/>
          <w:szCs w:val="18"/>
        </w:rPr>
        <w:t>Рязанцев</w:t>
      </w:r>
      <w:r>
        <w:rPr>
          <w:rFonts w:ascii="Verdana" w:hAnsi="Verdana"/>
          <w:color w:val="000000"/>
          <w:sz w:val="18"/>
          <w:szCs w:val="18"/>
        </w:rPr>
        <w:t>. СПб.: БХВ-Петербург, 2004. - 368 с.</w:t>
      </w:r>
    </w:p>
    <w:p w14:paraId="33B6C8D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 Г.В. Савицкая. М.: ИНФРА-М, 2003. - 400с.</w:t>
      </w:r>
    </w:p>
    <w:p w14:paraId="0643DB7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Саламатина</w:t>
      </w:r>
      <w:r>
        <w:rPr>
          <w:rStyle w:val="WW8Num2z0"/>
          <w:rFonts w:ascii="Verdana" w:hAnsi="Verdana"/>
          <w:color w:val="000000"/>
          <w:sz w:val="18"/>
          <w:szCs w:val="18"/>
        </w:rPr>
        <w:t> </w:t>
      </w:r>
      <w:r>
        <w:rPr>
          <w:rFonts w:ascii="Verdana" w:hAnsi="Verdana"/>
          <w:color w:val="000000"/>
          <w:sz w:val="18"/>
          <w:szCs w:val="18"/>
        </w:rPr>
        <w:t>Н.И. Законы и принципы организации производственных систем / Н.И. Саламатина, А.Е.</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 Вестник машиностроения. 2006. - №4. - С. 69-71.</w:t>
      </w:r>
    </w:p>
    <w:p w14:paraId="744630C6"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 планирование: учебник / В. Н.</w:t>
      </w:r>
      <w:r>
        <w:rPr>
          <w:rStyle w:val="WW8Num2z0"/>
          <w:rFonts w:ascii="Verdana" w:hAnsi="Verdana"/>
          <w:color w:val="000000"/>
          <w:sz w:val="18"/>
          <w:szCs w:val="18"/>
        </w:rPr>
        <w:t> </w:t>
      </w:r>
      <w:r>
        <w:rPr>
          <w:rStyle w:val="WW8Num3z0"/>
          <w:rFonts w:ascii="Verdana" w:hAnsi="Verdana"/>
          <w:color w:val="4682B4"/>
          <w:sz w:val="18"/>
          <w:szCs w:val="18"/>
        </w:rPr>
        <w:t>Самочкин</w:t>
      </w:r>
      <w:r>
        <w:rPr>
          <w:rFonts w:ascii="Verdana" w:hAnsi="Verdana"/>
          <w:color w:val="000000"/>
          <w:sz w:val="18"/>
          <w:szCs w:val="18"/>
        </w:rPr>
        <w:t>. 2-е изд., испр. и доп. - М. : Дело, 2000.-376 с.</w:t>
      </w:r>
    </w:p>
    <w:p w14:paraId="43CA1B0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 Экономика / П. Э.</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В. Д. Нордхаус.-М.: Вильямс,2001. -688 с.</w:t>
      </w:r>
    </w:p>
    <w:p w14:paraId="3B7AF7F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Сущность и задачи внутреннего аудита // Аудиторские ведомости. 2008. - № 11.</w:t>
      </w:r>
    </w:p>
    <w:p w14:paraId="77878935"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Синергетика и проблемы теории управления / под ред. A.A. Колесникова. -М.: Физматлит, 2004. -504 с.</w:t>
      </w:r>
    </w:p>
    <w:p w14:paraId="25A7A53A"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Дело и Сервис, 1998. 576 с.</w:t>
      </w:r>
    </w:p>
    <w:p w14:paraId="2B7A55F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Словарь современной экономической теории Макмиллана / Общ. ред. Дэвида У. Пирса; Пер. с англ. А.Г. Пивоварова; науч. ред. д.э.н., проф. B.C. Автономов.- М.: ИНФРА-М, 1997.- 608 с.</w:t>
      </w:r>
    </w:p>
    <w:p w14:paraId="0F41ECC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Е.В. Адаптация системы внутрифирменного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к рынку: монография / Е. В. Смирнова, Ф.З.</w:t>
      </w:r>
      <w:r>
        <w:rPr>
          <w:rStyle w:val="WW8Num2z0"/>
          <w:rFonts w:ascii="Verdana" w:hAnsi="Verdana"/>
          <w:color w:val="000000"/>
          <w:sz w:val="18"/>
          <w:szCs w:val="18"/>
        </w:rPr>
        <w:t> </w:t>
      </w:r>
      <w:r>
        <w:rPr>
          <w:rStyle w:val="WW8Num3z0"/>
          <w:rFonts w:ascii="Verdana" w:hAnsi="Verdana"/>
          <w:color w:val="4682B4"/>
          <w:sz w:val="18"/>
          <w:szCs w:val="18"/>
        </w:rPr>
        <w:t>Аралбаева</w:t>
      </w:r>
      <w:r>
        <w:rPr>
          <w:rFonts w:ascii="Verdana" w:hAnsi="Verdana"/>
          <w:color w:val="000000"/>
          <w:sz w:val="18"/>
          <w:szCs w:val="18"/>
        </w:rPr>
        <w:t>, Н.К. Борисюк. Оренбург: ОГУ,2(Ю1. - 172с.</w:t>
      </w:r>
    </w:p>
    <w:p w14:paraId="6F248F23"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для руководителя с учетом нового плана счетов 2001 г. / Я.В. Соколов, M.J1. Пятов.- М.: Проспект, 2001.320 с.</w:t>
      </w:r>
    </w:p>
    <w:p w14:paraId="6894288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- 496 с.</w:t>
      </w:r>
    </w:p>
    <w:p w14:paraId="16E4865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 постоянно действующего предприятия / Я.В. Соколов,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Бухгалтерский учет. 2001 - № 4. - Режим доступа: http//www.garant.ru</w:t>
      </w:r>
    </w:p>
    <w:p w14:paraId="580348C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Счета бухгалтерского учета: содержание и применение: справочное пособие /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-М.: Финансы и статистика, 2006. 576 с.</w:t>
      </w:r>
    </w:p>
    <w:p w14:paraId="110C77A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Информационные технологии экономического анализа: Теория и практика / Г.Н. Соколова.- М.: Экзамен, 2002.-320 с.</w:t>
      </w:r>
    </w:p>
    <w:p w14:paraId="265613D6"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Сонин, A.M. Внутренний аудит: современный подход / A.M. Сонин. М.: «</w:t>
      </w:r>
      <w:r>
        <w:rPr>
          <w:rStyle w:val="WW8Num3z0"/>
          <w:rFonts w:ascii="Verdana" w:hAnsi="Verdana"/>
          <w:color w:val="4682B4"/>
          <w:sz w:val="18"/>
          <w:szCs w:val="18"/>
        </w:rPr>
        <w:t>ТРАНСИЗДАТ</w:t>
      </w:r>
      <w:r>
        <w:rPr>
          <w:rFonts w:ascii="Verdana" w:hAnsi="Verdana"/>
          <w:color w:val="000000"/>
          <w:sz w:val="18"/>
          <w:szCs w:val="18"/>
        </w:rPr>
        <w:t>», 2004. - 64 с.</w:t>
      </w:r>
    </w:p>
    <w:p w14:paraId="4F43C2F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Сотникова JI.B. Методология и методика оценки системы внутреннего контроля в процессе внешнего аудита М., 2003. - 423 с.</w:t>
      </w:r>
    </w:p>
    <w:p w14:paraId="759C8AB3"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Е.Е. Информационное обеспечение управленческой деятельности: учеб. пособие / Е.Е. Степанова, Н.В.</w:t>
      </w:r>
      <w:r>
        <w:rPr>
          <w:rStyle w:val="WW8Num2z0"/>
          <w:rFonts w:ascii="Verdana" w:hAnsi="Verdana"/>
          <w:color w:val="000000"/>
          <w:sz w:val="18"/>
          <w:szCs w:val="18"/>
        </w:rPr>
        <w:t> </w:t>
      </w:r>
      <w:r>
        <w:rPr>
          <w:rStyle w:val="WW8Num3z0"/>
          <w:rFonts w:ascii="Verdana" w:hAnsi="Verdana"/>
          <w:color w:val="4682B4"/>
          <w:sz w:val="18"/>
          <w:szCs w:val="18"/>
        </w:rPr>
        <w:t>Хмелевская</w:t>
      </w:r>
      <w:r>
        <w:rPr>
          <w:rFonts w:ascii="Verdana" w:hAnsi="Verdana"/>
          <w:color w:val="000000"/>
          <w:sz w:val="18"/>
          <w:szCs w:val="18"/>
        </w:rPr>
        <w:t>. М.: Форум, Инфра-М, 2004.-160 с.</w:t>
      </w:r>
    </w:p>
    <w:p w14:paraId="1181DB9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Стратегии бизнеса: аналитический справочник / под общ. ред.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М.: КОНСЭКО, 1998. - Режим доступа: htpp://www.aup.ru/books/m71/.</w:t>
      </w:r>
    </w:p>
    <w:p w14:paraId="3DD2966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П.В. Организация и методы операционного аудита, М. -2009, 193 с.</w:t>
      </w:r>
    </w:p>
    <w:p w14:paraId="52E11076"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федеральные правила (стандарты) аудиторской деятельности: правило (стандарт) №4: утв. постановлением Правительства РФ от 23 сентября 2002 г. N 696. Режим доступа: http//wwwl.minfin.ru/.</w:t>
      </w:r>
    </w:p>
    <w:p w14:paraId="1F41624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Соколов Я. В. Очерки развития аудита М. ИД ФБК-ПРЕСС 2004, 374 с.</w:t>
      </w:r>
    </w:p>
    <w:p w14:paraId="2A64D8E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Г.С. Организация контроля результатов финансово-хозяйственной деятельности предприятия / Г.С.</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 Финансовый менеджмент. 2006.- №1.-С. 3-18.</w:t>
      </w:r>
    </w:p>
    <w:p w14:paraId="79E0C5F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утв. Минфина России от 09.06.2001 № 44н, с изменениями от 27.11.2006 № 156н, от 26.03.2007 № 26н. Режим доступа: http//wwwl .minfin.ru/.</w:t>
      </w:r>
    </w:p>
    <w:p w14:paraId="3F187917"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Хан, Д. Планирование и контроль: концепция контроллинга : пер. с нем. / Д. Хан ; под ред. и с предисл. А. 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 Г. Головача, М. Л.</w:t>
      </w:r>
      <w:r>
        <w:rPr>
          <w:rStyle w:val="WW8Num2z0"/>
          <w:rFonts w:ascii="Verdana" w:hAnsi="Verdana"/>
          <w:color w:val="000000"/>
          <w:sz w:val="18"/>
          <w:szCs w:val="18"/>
        </w:rPr>
        <w:t> </w:t>
      </w:r>
      <w:r>
        <w:rPr>
          <w:rStyle w:val="WW8Num3z0"/>
          <w:rFonts w:ascii="Verdana" w:hAnsi="Verdana"/>
          <w:color w:val="4682B4"/>
          <w:sz w:val="18"/>
          <w:szCs w:val="18"/>
        </w:rPr>
        <w:t>Лукашевича</w:t>
      </w:r>
      <w:r>
        <w:rPr>
          <w:rFonts w:ascii="Verdana" w:hAnsi="Verdana"/>
          <w:color w:val="000000"/>
          <w:sz w:val="18"/>
          <w:szCs w:val="18"/>
        </w:rPr>
        <w:t>. М. : Финансы и статистика, 1997. - 800 с.</w:t>
      </w:r>
    </w:p>
    <w:p w14:paraId="28EA3CB3"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Харрорд</w:t>
      </w:r>
      <w:r>
        <w:rPr>
          <w:rStyle w:val="WW8Num2z0"/>
          <w:rFonts w:ascii="Verdana" w:hAnsi="Verdana"/>
          <w:color w:val="000000"/>
          <w:sz w:val="18"/>
          <w:szCs w:val="18"/>
        </w:rPr>
        <w:t> </w:t>
      </w:r>
      <w:r>
        <w:rPr>
          <w:rFonts w:ascii="Verdana" w:hAnsi="Verdana"/>
          <w:color w:val="000000"/>
          <w:sz w:val="18"/>
          <w:szCs w:val="18"/>
        </w:rPr>
        <w:t>Р.Ф. К теории экономической динамики / Р.Ф. Харрорд; пер. с англ. И.К. Дашковского; под ред. Л.П.</w:t>
      </w:r>
      <w:r>
        <w:rPr>
          <w:rStyle w:val="WW8Num2z0"/>
          <w:rFonts w:ascii="Verdana" w:hAnsi="Verdana"/>
          <w:color w:val="000000"/>
          <w:sz w:val="18"/>
          <w:szCs w:val="18"/>
        </w:rPr>
        <w:t> </w:t>
      </w:r>
      <w:r>
        <w:rPr>
          <w:rStyle w:val="WW8Num3z0"/>
          <w:rFonts w:ascii="Verdana" w:hAnsi="Verdana"/>
          <w:color w:val="4682B4"/>
          <w:sz w:val="18"/>
          <w:szCs w:val="18"/>
        </w:rPr>
        <w:t>Куракова</w:t>
      </w:r>
      <w:r>
        <w:rPr>
          <w:rFonts w:ascii="Verdana" w:hAnsi="Verdana"/>
          <w:color w:val="000000"/>
          <w:sz w:val="18"/>
          <w:szCs w:val="18"/>
        </w:rPr>
        <w:t>. М.: Гелиос АРВ,1999.- 160с.</w:t>
      </w:r>
    </w:p>
    <w:p w14:paraId="3D277499"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H.H. Методология внутреннего аудита в организации / H.H. Хорохордин // Аудиторские ведомости. 2006. - № 6.</w:t>
      </w:r>
    </w:p>
    <w:p w14:paraId="2DB0D5B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H.H. Служба внутреннего аудита: этапы создания, цели и задачи / H.H. Хорохордин // Аудиторские ведомости. 2007. - № 10.</w:t>
      </w:r>
    </w:p>
    <w:p w14:paraId="7402C568"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Чая В.Т. Аналитическое обоснование становления и развития системы управленческого учета / В.Т. Чая, Н.И.</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 Все для бухгалтера. 2007. - №23(215). - С.8-13.</w:t>
      </w:r>
    </w:p>
    <w:p w14:paraId="295C2C61"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 Е. Бухгалтерский учет в системе экономической безопасности предприятия /А. Е. Шевелев. —М.: Экономист, 2005. — 222 с.</w:t>
      </w:r>
    </w:p>
    <w:p w14:paraId="501F59F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учебник / А. Д. Шеремет,- М.:ИНФРА-М, 2008.-416 с.</w:t>
      </w:r>
    </w:p>
    <w:p w14:paraId="5DCBDCBB"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учеб. для вузов / А.Д. Шеремет,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М.: ИНФРА-М, 2004.-410 с.</w:t>
      </w:r>
    </w:p>
    <w:p w14:paraId="70DFD702"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Шкардун</w:t>
      </w:r>
      <w:r>
        <w:rPr>
          <w:rStyle w:val="WW8Num2z0"/>
          <w:rFonts w:ascii="Verdana" w:hAnsi="Verdana"/>
          <w:color w:val="000000"/>
          <w:sz w:val="18"/>
          <w:szCs w:val="18"/>
        </w:rPr>
        <w:t> </w:t>
      </w:r>
      <w:r>
        <w:rPr>
          <w:rFonts w:ascii="Verdana" w:hAnsi="Verdana"/>
          <w:color w:val="000000"/>
          <w:sz w:val="18"/>
          <w:szCs w:val="18"/>
        </w:rPr>
        <w:t>В.Г Маркетинговые основы стратегического планирования: теория, методология, практика: монография/ В.Г. Шкардун. -М.: Дело, 2005.-376с.</w:t>
      </w:r>
    </w:p>
    <w:p w14:paraId="56486934"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И.А. Теория экономического развития. Капитализм, социализм и демократия/ Й.А.</w:t>
      </w:r>
      <w:r>
        <w:rPr>
          <w:rStyle w:val="WW8Num2z0"/>
          <w:rFonts w:ascii="Verdana" w:hAnsi="Verdana"/>
          <w:color w:val="000000"/>
          <w:sz w:val="18"/>
          <w:szCs w:val="18"/>
        </w:rPr>
        <w:t> </w:t>
      </w:r>
      <w:r>
        <w:rPr>
          <w:rStyle w:val="WW8Num3z0"/>
          <w:rFonts w:ascii="Verdana" w:hAnsi="Verdana"/>
          <w:color w:val="4682B4"/>
          <w:sz w:val="18"/>
          <w:szCs w:val="18"/>
        </w:rPr>
        <w:t>Шумпетер</w:t>
      </w:r>
      <w:r>
        <w:rPr>
          <w:rFonts w:ascii="Verdana" w:hAnsi="Verdana"/>
          <w:color w:val="000000"/>
          <w:sz w:val="18"/>
          <w:szCs w:val="18"/>
        </w:rPr>
        <w:t>. М.: Инфра, 2007. - 864с.</w:t>
      </w:r>
    </w:p>
    <w:p w14:paraId="32F8C4E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E.J1. Автоматизированные информационные системы бухгалтерского учета, анализа и аудита: учеб.пособие для вузов/ E.J1. Шуремов, Э.А.Умнова, Т.В.</w:t>
      </w:r>
      <w:r>
        <w:rPr>
          <w:rStyle w:val="WW8Num2z0"/>
          <w:rFonts w:ascii="Verdana" w:hAnsi="Verdana"/>
          <w:color w:val="000000"/>
          <w:sz w:val="18"/>
          <w:szCs w:val="18"/>
        </w:rPr>
        <w:t> </w:t>
      </w:r>
      <w:r>
        <w:rPr>
          <w:rStyle w:val="WW8Num3z0"/>
          <w:rFonts w:ascii="Verdana" w:hAnsi="Verdana"/>
          <w:color w:val="4682B4"/>
          <w:sz w:val="18"/>
          <w:szCs w:val="18"/>
        </w:rPr>
        <w:t>Воропаева</w:t>
      </w:r>
      <w:r>
        <w:rPr>
          <w:rFonts w:ascii="Verdana" w:hAnsi="Verdana"/>
          <w:color w:val="000000"/>
          <w:sz w:val="18"/>
          <w:szCs w:val="18"/>
        </w:rPr>
        <w:t>. М.: Перспектива, 2001.-347 с.</w:t>
      </w:r>
    </w:p>
    <w:p w14:paraId="0CA7E4E3"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Экономический анализ: Основы теории. Комплексный анализ хозяйственной деятельности организации: Учебник / Под ред. Проф. Н.В.</w:t>
      </w:r>
      <w:r>
        <w:rPr>
          <w:rStyle w:val="WW8Num2z0"/>
          <w:rFonts w:ascii="Verdana" w:hAnsi="Verdana"/>
          <w:color w:val="000000"/>
          <w:sz w:val="18"/>
          <w:szCs w:val="18"/>
        </w:rPr>
        <w:t> </w:t>
      </w:r>
      <w:r>
        <w:rPr>
          <w:rStyle w:val="WW8Num3z0"/>
          <w:rFonts w:ascii="Verdana" w:hAnsi="Verdana"/>
          <w:color w:val="4682B4"/>
          <w:sz w:val="18"/>
          <w:szCs w:val="18"/>
        </w:rPr>
        <w:t>Войтоловского</w:t>
      </w:r>
      <w:r>
        <w:rPr>
          <w:rFonts w:ascii="Verdana" w:hAnsi="Verdana"/>
          <w:color w:val="000000"/>
          <w:sz w:val="18"/>
          <w:szCs w:val="18"/>
        </w:rPr>
        <w:t>, проф. А.П. Калининой, проф. И.И. Мазуровой. 2-е изд., перераб. И доп. М.: Высшее образование, 2006. - 513с.</w:t>
      </w:r>
    </w:p>
    <w:p w14:paraId="200486B3"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Экономический анализ: Учебник для вузов / Под ред. JI.T. Гиляровской.-2-е изд. доп. -М.: ЮНИТИ-ДАНА, 2003. 615 с.</w:t>
      </w:r>
    </w:p>
    <w:p w14:paraId="68B03746"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Экономический словарь / Под ред. А.И. Архипова.- М., 2001. -Режим доступа: http://yas.yuna.ru/</w:t>
      </w:r>
    </w:p>
    <w:p w14:paraId="4B4565C0"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Юдина JT.H.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 JI.H. Юдина // Финансовый менеджмент. 2006.- №1. - С. 81-87.</w:t>
      </w:r>
    </w:p>
    <w:p w14:paraId="405D511D"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Юркова</w:t>
      </w:r>
      <w:r>
        <w:rPr>
          <w:rStyle w:val="WW8Num2z0"/>
          <w:rFonts w:ascii="Verdana" w:hAnsi="Verdana"/>
          <w:color w:val="000000"/>
          <w:sz w:val="18"/>
          <w:szCs w:val="18"/>
        </w:rPr>
        <w:t> </w:t>
      </w:r>
      <w:r>
        <w:rPr>
          <w:rFonts w:ascii="Verdana" w:hAnsi="Verdana"/>
          <w:color w:val="000000"/>
          <w:sz w:val="18"/>
          <w:szCs w:val="18"/>
        </w:rPr>
        <w:t>Т.И. Экономика предприятия: электронный учебник / Т.И. Юркова, C.B.</w:t>
      </w:r>
      <w:r>
        <w:rPr>
          <w:rStyle w:val="WW8Num2z0"/>
          <w:rFonts w:ascii="Verdana" w:hAnsi="Verdana"/>
          <w:color w:val="000000"/>
          <w:sz w:val="18"/>
          <w:szCs w:val="18"/>
        </w:rPr>
        <w:t> </w:t>
      </w:r>
      <w:r>
        <w:rPr>
          <w:rStyle w:val="WW8Num3z0"/>
          <w:rFonts w:ascii="Verdana" w:hAnsi="Verdana"/>
          <w:color w:val="4682B4"/>
          <w:sz w:val="18"/>
          <w:szCs w:val="18"/>
        </w:rPr>
        <w:t>Юрков</w:t>
      </w:r>
      <w:r>
        <w:rPr>
          <w:rFonts w:ascii="Verdana" w:hAnsi="Verdana"/>
          <w:color w:val="000000"/>
          <w:sz w:val="18"/>
          <w:szCs w:val="18"/>
        </w:rPr>
        <w:t>. Режим доступа: http://www.aup.ru/books/m88/</w:t>
      </w:r>
    </w:p>
    <w:p w14:paraId="56FDA19F" w14:textId="77777777" w:rsidR="00063AA4" w:rsidRDefault="00063AA4" w:rsidP="00063AA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Косарева А.А.Задачи и функции внутреннего аудита в компаниях // Финансовые и бухгалтерские консультации. 2007. -№ 12.</w:t>
      </w:r>
    </w:p>
    <w:p w14:paraId="48CC2705" w14:textId="1680F7F9" w:rsidR="00063AA4" w:rsidRPr="00063AA4" w:rsidRDefault="00063AA4" w:rsidP="00063AA4">
      <w:r>
        <w:rPr>
          <w:rFonts w:ascii="Verdana" w:hAnsi="Verdana"/>
          <w:color w:val="000000"/>
          <w:sz w:val="18"/>
          <w:szCs w:val="18"/>
        </w:rPr>
        <w:br/>
      </w:r>
      <w:r>
        <w:rPr>
          <w:rFonts w:ascii="Verdana" w:hAnsi="Verdana"/>
          <w:color w:val="000000"/>
          <w:sz w:val="18"/>
          <w:szCs w:val="18"/>
        </w:rPr>
        <w:br/>
      </w:r>
      <w:bookmarkStart w:id="0" w:name="_GoBack"/>
      <w:bookmarkEnd w:id="0"/>
    </w:p>
    <w:sectPr w:rsidR="00063AA4" w:rsidRPr="00063A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AC9"/>
    <w:rsid w:val="000D4EDD"/>
    <w:rsid w:val="000D5A69"/>
    <w:rsid w:val="000D6C59"/>
    <w:rsid w:val="000E128D"/>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0C"/>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277"/>
    <w:rsid w:val="00E13038"/>
    <w:rsid w:val="00E16217"/>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4663</TotalTime>
  <Pages>17</Pages>
  <Words>9181</Words>
  <Characters>52337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199</cp:revision>
  <cp:lastPrinted>2009-02-06T05:36:00Z</cp:lastPrinted>
  <dcterms:created xsi:type="dcterms:W3CDTF">2016-05-04T14:28:00Z</dcterms:created>
  <dcterms:modified xsi:type="dcterms:W3CDTF">2016-06-21T13:28:00Z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