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A20AB9" w:rsidRDefault="00A20AB9" w:rsidP="00A20AB9">
      <w:r w:rsidRPr="00FC5A63">
        <w:rPr>
          <w:rStyle w:val="afffffa"/>
          <w:rFonts w:ascii="Times New Roman" w:hAnsi="Times New Roman" w:cs="Times New Roman"/>
          <w:sz w:val="24"/>
          <w:szCs w:val="24"/>
        </w:rPr>
        <w:t>Єгоров Ростислав Ігоревич</w:t>
      </w:r>
      <w:r w:rsidRPr="00FC5A63">
        <w:rPr>
          <w:rFonts w:ascii="Times New Roman" w:hAnsi="Times New Roman" w:cs="Times New Roman"/>
          <w:sz w:val="24"/>
          <w:szCs w:val="24"/>
        </w:rPr>
        <w:t>, асистент кафедри хірургіч</w:t>
      </w:r>
      <w:r w:rsidRPr="00FC5A63">
        <w:rPr>
          <w:rFonts w:ascii="Times New Roman" w:hAnsi="Times New Roman" w:cs="Times New Roman"/>
          <w:sz w:val="24"/>
          <w:szCs w:val="24"/>
        </w:rPr>
        <w:softHyphen/>
        <w:t>ної стоматології та щелепно-лицевої хірургії дитячого віку Національного медичного університету імені О. О. Бого</w:t>
      </w:r>
      <w:r w:rsidRPr="00FC5A63">
        <w:rPr>
          <w:rFonts w:ascii="Times New Roman" w:hAnsi="Times New Roman" w:cs="Times New Roman"/>
          <w:sz w:val="24"/>
          <w:szCs w:val="24"/>
        </w:rPr>
        <w:softHyphen/>
        <w:t>мольця: «Оцінка ефективності велопластики в залежності від методики операції та стану м’язів м’якого піднебіння» (14.01.22 - стоматологія). Спецрада Д 44.601.01 у ВДНЗУ «Українська медична стоматологічна академія»</w:t>
      </w:r>
      <w:bookmarkStart w:id="0" w:name="_GoBack"/>
      <w:bookmarkEnd w:id="0"/>
    </w:p>
    <w:sectPr w:rsidR="00FD466B" w:rsidRPr="00A20AB9"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5F" w:rsidRDefault="00D83A5F">
      <w:pPr>
        <w:spacing w:after="0" w:line="240" w:lineRule="auto"/>
      </w:pPr>
      <w:r>
        <w:separator/>
      </w:r>
    </w:p>
  </w:endnote>
  <w:endnote w:type="continuationSeparator" w:id="0">
    <w:p w:rsidR="00D83A5F" w:rsidRDefault="00D8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D83A5F">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5F" w:rsidRDefault="00D83A5F"/>
    <w:p w:rsidR="00D83A5F" w:rsidRDefault="00D83A5F"/>
    <w:p w:rsidR="00D83A5F" w:rsidRDefault="00D83A5F"/>
    <w:p w:rsidR="00D83A5F" w:rsidRDefault="00D83A5F"/>
    <w:p w:rsidR="00D83A5F" w:rsidRDefault="00D83A5F">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D83A5F" w:rsidRDefault="00D83A5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D83A5F" w:rsidRDefault="00D83A5F"/>
    <w:p w:rsidR="00D83A5F" w:rsidRDefault="00D83A5F"/>
    <w:p w:rsidR="00D83A5F" w:rsidRDefault="00D83A5F">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D83A5F" w:rsidRDefault="00D83A5F"/>
              </w:txbxContent>
            </v:textbox>
            <w10:wrap anchorx="page" anchory="page"/>
          </v:shape>
        </w:pict>
      </w:r>
    </w:p>
    <w:p w:rsidR="00D83A5F" w:rsidRDefault="00D83A5F"/>
    <w:p w:rsidR="00D83A5F" w:rsidRDefault="00D83A5F">
      <w:pPr>
        <w:rPr>
          <w:sz w:val="2"/>
          <w:szCs w:val="2"/>
        </w:rPr>
      </w:pPr>
    </w:p>
    <w:p w:rsidR="00D83A5F" w:rsidRDefault="00D83A5F"/>
    <w:p w:rsidR="00D83A5F" w:rsidRDefault="00D83A5F">
      <w:pPr>
        <w:spacing w:after="0" w:line="240" w:lineRule="auto"/>
      </w:pPr>
    </w:p>
  </w:footnote>
  <w:footnote w:type="continuationSeparator" w:id="0">
    <w:p w:rsidR="00D83A5F" w:rsidRDefault="00D83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08"/>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B9"/>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5F"/>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AEFE3-0345-4BB9-B347-94498234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21189</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4590</cp:revision>
  <cp:lastPrinted>2009-02-06T05:36:00Z</cp:lastPrinted>
  <dcterms:created xsi:type="dcterms:W3CDTF">2019-12-11T19:28:00Z</dcterms:created>
  <dcterms:modified xsi:type="dcterms:W3CDTF">2020-03-12T11:17:00Z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