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463FB7" w:rsidRDefault="00463FB7" w:rsidP="00463FB7">
      <w:r w:rsidRPr="0074414F">
        <w:rPr>
          <w:rFonts w:ascii="Times New Roman" w:eastAsia="Calibri" w:hAnsi="Times New Roman" w:cs="Times New Roman"/>
          <w:b/>
          <w:sz w:val="24"/>
          <w:szCs w:val="24"/>
          <w:lang w:eastAsia="zh-CN"/>
        </w:rPr>
        <w:t xml:space="preserve">Кожем’якіна Оксана Миколаївна, </w:t>
      </w:r>
      <w:r w:rsidRPr="0074414F">
        <w:rPr>
          <w:rFonts w:ascii="Times New Roman" w:eastAsia="Calibri" w:hAnsi="Times New Roman" w:cs="Times New Roman"/>
          <w:sz w:val="24"/>
          <w:szCs w:val="24"/>
          <w:lang w:eastAsia="zh-CN"/>
        </w:rPr>
        <w:t>доцент кафедри філософських і політичних наук Черкаського державного технологічного університету МОН України. Назва дисертації: «Довіра як ціннісна основа соціальної взаємодії». Шифр та назва спеціальності – 09.00.03 – соціальна філософія та філософія історії. Спецрада Д 26.161.02 Інституту філософії ім. Г.С. Сковороди</w:t>
      </w:r>
    </w:p>
    <w:sectPr w:rsidR="00925CD0" w:rsidRPr="00463FB7"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98B50E-B063-44CF-A967-8E3D7F100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52</Words>
  <Characters>300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51</cp:revision>
  <cp:lastPrinted>2009-02-06T05:36:00Z</cp:lastPrinted>
  <dcterms:created xsi:type="dcterms:W3CDTF">2020-07-11T20:42:00Z</dcterms:created>
  <dcterms:modified xsi:type="dcterms:W3CDTF">2020-07-12T21:08:00Z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