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3F140A" w:rsidRDefault="003F140A" w:rsidP="003F140A">
      <w:r w:rsidRPr="003F140A">
        <w:rPr>
          <w:rFonts w:ascii="Times New Roman" w:eastAsia="Calibri" w:hAnsi="Times New Roman" w:cs="Times New Roman"/>
          <w:b/>
          <w:kern w:val="0"/>
          <w:sz w:val="24"/>
          <w:szCs w:val="24"/>
          <w:lang w:val="uk-UA" w:eastAsia="en-US"/>
        </w:rPr>
        <w:t>Руденко Юлія Юріївна</w:t>
      </w:r>
      <w:r w:rsidRPr="003F140A">
        <w:rPr>
          <w:rFonts w:ascii="Times New Roman" w:eastAsia="Calibri" w:hAnsi="Times New Roman" w:cs="Times New Roman"/>
          <w:b/>
          <w:bCs/>
          <w:color w:val="000000"/>
          <w:kern w:val="0"/>
          <w:sz w:val="24"/>
          <w:szCs w:val="24"/>
          <w:lang w:val="uk-UA" w:eastAsia="en-US"/>
        </w:rPr>
        <w:t xml:space="preserve">, </w:t>
      </w:r>
      <w:r w:rsidRPr="003F140A">
        <w:rPr>
          <w:rFonts w:ascii="Times New Roman" w:eastAsia="Calibri" w:hAnsi="Times New Roman" w:cs="Times New Roman"/>
          <w:color w:val="000000"/>
          <w:kern w:val="0"/>
          <w:sz w:val="24"/>
          <w:szCs w:val="24"/>
          <w:shd w:val="clear" w:color="auto" w:fill="FFFFFF"/>
          <w:lang w:val="uk-UA" w:eastAsia="en-US"/>
        </w:rPr>
        <w:t>доцент кафедри національної безпеки, Національна академія Служби безпеки України</w:t>
      </w:r>
      <w:r w:rsidRPr="003F140A">
        <w:rPr>
          <w:rFonts w:ascii="Times New Roman" w:eastAsia="Calibri" w:hAnsi="Times New Roman" w:cs="Times New Roman"/>
          <w:kern w:val="0"/>
          <w:sz w:val="24"/>
          <w:lang w:val="uk-UA" w:eastAsia="en-US"/>
        </w:rPr>
        <w:t xml:space="preserve">. </w:t>
      </w:r>
      <w:r w:rsidRPr="003F140A">
        <w:rPr>
          <w:rFonts w:ascii="Times New Roman" w:eastAsia="Calibri" w:hAnsi="Times New Roman" w:cs="Times New Roman"/>
          <w:kern w:val="0"/>
          <w:sz w:val="24"/>
          <w:szCs w:val="24"/>
          <w:lang w:val="uk-UA" w:eastAsia="en-US"/>
        </w:rPr>
        <w:t xml:space="preserve">Назва дисертації: </w:t>
      </w:r>
      <w:r w:rsidRPr="003F140A">
        <w:rPr>
          <w:rFonts w:ascii="Times New Roman" w:eastAsia="Calibri" w:hAnsi="Times New Roman" w:cs="Times New Roman"/>
          <w:kern w:val="0"/>
          <w:sz w:val="24"/>
          <w:szCs w:val="24"/>
          <w:lang w:val="uk-UA" w:eastAsia="uk-UA"/>
        </w:rPr>
        <w:t>«</w:t>
      </w:r>
      <w:r w:rsidRPr="003F140A">
        <w:rPr>
          <w:rFonts w:ascii="Times New Roman" w:eastAsia="Calibri" w:hAnsi="Times New Roman" w:cs="Times New Roman"/>
          <w:kern w:val="0"/>
          <w:sz w:val="24"/>
          <w:szCs w:val="24"/>
          <w:lang w:val="uk-UA" w:eastAsia="en-US"/>
        </w:rPr>
        <w:t>Консолідаційна модель національної ідентичності: від теорії суверенітету до теорії політичної модернізації</w:t>
      </w:r>
      <w:r w:rsidRPr="003F140A">
        <w:rPr>
          <w:rFonts w:ascii="Times New Roman" w:eastAsia="Calibri" w:hAnsi="Times New Roman" w:cs="Times New Roman"/>
          <w:kern w:val="0"/>
          <w:sz w:val="24"/>
          <w:szCs w:val="24"/>
          <w:lang w:val="uk-UA" w:eastAsia="uk-UA"/>
        </w:rPr>
        <w:t xml:space="preserve">». </w:t>
      </w:r>
      <w:r w:rsidRPr="003F140A">
        <w:rPr>
          <w:rFonts w:ascii="Times New Roman" w:eastAsia="Calibri" w:hAnsi="Times New Roman" w:cs="Times New Roman"/>
          <w:kern w:val="0"/>
          <w:sz w:val="24"/>
          <w:szCs w:val="24"/>
          <w:lang w:val="uk-UA" w:eastAsia="en-US"/>
        </w:rPr>
        <w:t>Шифр та назва спеціальності – 23.00.01 – теорія та історія політичної науки.</w:t>
      </w:r>
      <w:r w:rsidRPr="003F140A">
        <w:rPr>
          <w:rFonts w:ascii="Times New Roman" w:eastAsia="Calibri" w:hAnsi="Times New Roman" w:cs="Times New Roman"/>
          <w:color w:val="000000"/>
          <w:kern w:val="0"/>
          <w:sz w:val="24"/>
          <w:szCs w:val="24"/>
          <w:lang w:val="uk-UA" w:eastAsia="en-US"/>
        </w:rPr>
        <w:t xml:space="preserve"> Спецрада</w:t>
      </w:r>
      <w:r w:rsidRPr="003F140A">
        <w:rPr>
          <w:rFonts w:ascii="Times New Roman" w:eastAsia="Calibri" w:hAnsi="Times New Roman" w:cs="Times New Roman"/>
          <w:kern w:val="0"/>
          <w:sz w:val="24"/>
          <w:szCs w:val="24"/>
          <w:lang w:val="uk-UA" w:eastAsia="en-US"/>
        </w:rPr>
        <w:t xml:space="preserve"> Д 26.053.12 Національного педагогічного університету імені М. П. Драгоманова</w:t>
      </w:r>
    </w:p>
    <w:sectPr w:rsidR="00AE0F79" w:rsidRPr="003F140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3F140A" w:rsidRPr="003F140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1AB9B-13A8-4E07-B40C-1FACA547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58</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2021-06-30T13:08:00Z</dcterms:created>
  <dcterms:modified xsi:type="dcterms:W3CDTF">2021-06-30T13:53:00Z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