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E28F0" w:rsidRDefault="003E28F0" w:rsidP="003E28F0">
      <w:r w:rsidRPr="001E291C">
        <w:rPr>
          <w:rFonts w:ascii="Times New Roman" w:hAnsi="Times New Roman" w:cs="Times New Roman"/>
          <w:b/>
          <w:sz w:val="24"/>
          <w:szCs w:val="24"/>
        </w:rPr>
        <w:t>Мялківський Костянтин Олегович</w:t>
      </w:r>
      <w:r w:rsidRPr="001E291C">
        <w:rPr>
          <w:rFonts w:ascii="Times New Roman" w:hAnsi="Times New Roman" w:cs="Times New Roman"/>
          <w:sz w:val="24"/>
          <w:szCs w:val="24"/>
        </w:rPr>
        <w:t>, лікар-стоматолог КНП «Районна стоматологічна поліклініка Києво-Святошинської районної ради» (м. Боярка, Київська обл.). Назва дисертації: «Обгрунтування диференційованого вибору засобів індивідуальної гігієни порожнини рота при захворюваннях пародонта в осіб молодого віку». Шифр та назва спеціальності – 14.01.22 – стоматологія. Спецрада К 41.136.03 Міжнародного гуманітарного університету</w:t>
      </w:r>
    </w:p>
    <w:sectPr w:rsidR="00925CD0" w:rsidRPr="003E28F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A0C8E-E675-4C71-9DEC-E3B938D5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2020-07-09T10:38:00Z</dcterms:created>
  <dcterms:modified xsi:type="dcterms:W3CDTF">2020-07-10T09:56:00Z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