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25D26" w14:textId="78FBD90A" w:rsidR="00F25723" w:rsidRPr="000313D4" w:rsidRDefault="000313D4" w:rsidP="000313D4">
      <w:bookmarkStart w:id="0" w:name="_GoBack"/>
      <w:r>
        <w:rPr>
          <w:rFonts w:ascii="Verdana" w:hAnsi="Verdana"/>
          <w:color w:val="000000"/>
          <w:sz w:val="18"/>
          <w:szCs w:val="18"/>
          <w:shd w:val="clear" w:color="auto" w:fill="FFFFFF"/>
        </w:rPr>
        <w:t xml:space="preserve">Петраш Игорь Петрович. Коммерческое агентирование в торговом праве: сравнительно-правовое </w:t>
      </w:r>
      <w:proofErr w:type="gramStart"/>
      <w:r>
        <w:rPr>
          <w:rFonts w:ascii="Verdana" w:hAnsi="Verdana"/>
          <w:color w:val="000000"/>
          <w:sz w:val="18"/>
          <w:szCs w:val="18"/>
          <w:shd w:val="clear" w:color="auto" w:fill="FFFFFF"/>
        </w:rPr>
        <w:t>исследование</w:t>
      </w:r>
      <w:bookmarkEnd w:id="0"/>
      <w:r>
        <w:rPr>
          <w:rFonts w:ascii="Verdana" w:hAnsi="Verdana"/>
          <w:color w:val="000000"/>
          <w:sz w:val="18"/>
          <w:szCs w:val="18"/>
          <w:shd w:val="clear" w:color="auto" w:fill="FFFFFF"/>
        </w:rPr>
        <w:t xml:space="preserve"> :</w:t>
      </w:r>
      <w:proofErr w:type="gramEnd"/>
      <w:r>
        <w:rPr>
          <w:rFonts w:ascii="Verdana" w:hAnsi="Verdana"/>
          <w:color w:val="000000"/>
          <w:sz w:val="18"/>
          <w:szCs w:val="18"/>
          <w:shd w:val="clear" w:color="auto" w:fill="FFFFFF"/>
        </w:rPr>
        <w:t xml:space="preserve"> диссертация ... кандидата юридических наук: 12.00.03 / Петраш Игорь Петрович;[Место защиты: Федеральное государственное бюджетное образовательное учреждение высшего образования "Московский государственный университет имени </w:t>
      </w:r>
      <w:proofErr w:type="spellStart"/>
      <w:r>
        <w:rPr>
          <w:rFonts w:ascii="Verdana" w:hAnsi="Verdana"/>
          <w:color w:val="000000"/>
          <w:sz w:val="18"/>
          <w:szCs w:val="18"/>
          <w:shd w:val="clear" w:color="auto" w:fill="FFFFFF"/>
        </w:rPr>
        <w:t>М.В.Ломоносова</w:t>
      </w:r>
      <w:proofErr w:type="spellEnd"/>
      <w:r>
        <w:rPr>
          <w:rFonts w:ascii="Verdana" w:hAnsi="Verdana"/>
          <w:color w:val="000000"/>
          <w:sz w:val="18"/>
          <w:szCs w:val="18"/>
          <w:shd w:val="clear" w:color="auto" w:fill="FFFFFF"/>
        </w:rPr>
        <w:t>"], 2015.- 200 с.</w:t>
      </w:r>
    </w:p>
    <w:sectPr w:rsidR="00F25723" w:rsidRPr="000313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91720" w14:textId="77777777" w:rsidR="00D56865" w:rsidRDefault="00D56865">
      <w:pPr>
        <w:spacing w:after="0" w:line="240" w:lineRule="auto"/>
      </w:pPr>
      <w:r>
        <w:separator/>
      </w:r>
    </w:p>
  </w:endnote>
  <w:endnote w:type="continuationSeparator" w:id="0">
    <w:p w14:paraId="2B417340" w14:textId="77777777" w:rsidR="00D56865" w:rsidRDefault="00D5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58196" w14:textId="77777777" w:rsidR="00D56865" w:rsidRDefault="00D56865">
      <w:pPr>
        <w:spacing w:after="0" w:line="240" w:lineRule="auto"/>
      </w:pPr>
      <w:r>
        <w:separator/>
      </w:r>
    </w:p>
  </w:footnote>
  <w:footnote w:type="continuationSeparator" w:id="0">
    <w:p w14:paraId="70AE892F" w14:textId="77777777" w:rsidR="00D56865" w:rsidRDefault="00D56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23D0553"/>
    <w:multiLevelType w:val="multilevel"/>
    <w:tmpl w:val="F03E3A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1F967281"/>
    <w:multiLevelType w:val="multilevel"/>
    <w:tmpl w:val="0B041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8021F2A"/>
    <w:multiLevelType w:val="multilevel"/>
    <w:tmpl w:val="B1769B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00972FF"/>
    <w:multiLevelType w:val="multilevel"/>
    <w:tmpl w:val="FF4005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787946"/>
    <w:multiLevelType w:val="multilevel"/>
    <w:tmpl w:val="6C1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3B3321"/>
    <w:multiLevelType w:val="multilevel"/>
    <w:tmpl w:val="8C0A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6D08D1"/>
    <w:multiLevelType w:val="multilevel"/>
    <w:tmpl w:val="F55C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28"/>
  </w:num>
  <w:num w:numId="8">
    <w:abstractNumId w:val="32"/>
  </w:num>
  <w:num w:numId="9">
    <w:abstractNumId w:val="30"/>
  </w:num>
  <w:num w:numId="10">
    <w:abstractNumId w:val="31"/>
  </w:num>
  <w:num w:numId="11">
    <w:abstractNumId w:val="24"/>
  </w:num>
  <w:num w:numId="12">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865"/>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26879</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5327</cp:revision>
  <cp:lastPrinted>2009-02-06T05:36:00Z</cp:lastPrinted>
  <dcterms:created xsi:type="dcterms:W3CDTF">2016-09-19T15:12:00Z</dcterms:created>
  <dcterms:modified xsi:type="dcterms:W3CDTF">2017-02-12T08:18:00Z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