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DD7D92" w:rsidRDefault="00DD7D92" w:rsidP="00DD7D92">
      <w:r w:rsidRPr="00D858E0">
        <w:rPr>
          <w:rFonts w:ascii="Times New Roman" w:eastAsia="Times New Roman" w:hAnsi="Times New Roman" w:cs="Times New Roman"/>
          <w:b/>
          <w:sz w:val="24"/>
          <w:szCs w:val="24"/>
          <w:lang w:eastAsia="ru-RU"/>
        </w:rPr>
        <w:t>Геселева Катерина Григорівна</w:t>
      </w:r>
      <w:r w:rsidRPr="00D858E0">
        <w:rPr>
          <w:rFonts w:ascii="Times New Roman" w:eastAsia="Times New Roman" w:hAnsi="Times New Roman" w:cs="Times New Roman"/>
          <w:sz w:val="24"/>
          <w:szCs w:val="24"/>
          <w:lang w:eastAsia="ru-RU"/>
        </w:rPr>
        <w:t xml:space="preserve">, вчитель математики для керівництва науковими роботами Малої академії наук України, Кам’янець-Подільської спеціалізованої загальноосвітньої школи І-ІІІ ступенів №5 з поглибленим вивченням інформатики, Хмельницької області. </w:t>
      </w:r>
      <w:r w:rsidRPr="00D858E0">
        <w:rPr>
          <w:rFonts w:ascii="Times New Roman" w:eastAsia="Times New Roman" w:hAnsi="Times New Roman" w:cs="Times New Roman"/>
          <w:bCs/>
          <w:sz w:val="24"/>
          <w:szCs w:val="24"/>
          <w:lang w:eastAsia="ru-RU"/>
        </w:rPr>
        <w:t>Назва дисертації:</w:t>
      </w:r>
      <w:r w:rsidRPr="00D858E0">
        <w:rPr>
          <w:rFonts w:ascii="Times New Roman" w:eastAsia="Times New Roman" w:hAnsi="Times New Roman" w:cs="Times New Roman"/>
          <w:sz w:val="24"/>
          <w:szCs w:val="24"/>
          <w:lang w:eastAsia="ru-RU"/>
        </w:rPr>
        <w:t xml:space="preserve"> «Колокаційно-ітеративний метод розв’язування інтегро-функціональних рівнянь». </w:t>
      </w:r>
      <w:r w:rsidRPr="00D858E0">
        <w:rPr>
          <w:rFonts w:ascii="Times New Roman" w:eastAsia="Times New Roman" w:hAnsi="Times New Roman" w:cs="Times New Roman"/>
          <w:bCs/>
          <w:sz w:val="24"/>
          <w:szCs w:val="24"/>
          <w:lang w:eastAsia="ru-RU"/>
        </w:rPr>
        <w:t>Шифр та назва спеціальності</w:t>
      </w:r>
      <w:r w:rsidRPr="00D858E0">
        <w:rPr>
          <w:rFonts w:ascii="Times New Roman" w:eastAsia="Times New Roman" w:hAnsi="Times New Roman" w:cs="Times New Roman"/>
          <w:sz w:val="24"/>
          <w:szCs w:val="24"/>
          <w:lang w:eastAsia="ru-RU"/>
        </w:rPr>
        <w:t xml:space="preserve"> – 01.01.02 – Диференціальні рівняння. </w:t>
      </w:r>
      <w:r w:rsidRPr="00D858E0">
        <w:rPr>
          <w:rFonts w:ascii="Times New Roman" w:eastAsia="Times New Roman" w:hAnsi="Times New Roman" w:cs="Times New Roman"/>
          <w:bCs/>
          <w:sz w:val="24"/>
          <w:szCs w:val="24"/>
          <w:lang w:eastAsia="ru-RU"/>
        </w:rPr>
        <w:t>Спецрада</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bCs/>
          <w:sz w:val="24"/>
          <w:szCs w:val="24"/>
          <w:lang w:eastAsia="ru-RU"/>
        </w:rPr>
        <w:t>К 76.051.02</w:t>
      </w:r>
      <w:r w:rsidRPr="00D858E0">
        <w:rPr>
          <w:rFonts w:ascii="Times New Roman" w:eastAsia="Times New Roman" w:hAnsi="Times New Roman" w:cs="Times New Roman"/>
          <w:sz w:val="24"/>
          <w:szCs w:val="24"/>
          <w:lang w:eastAsia="ru-RU"/>
        </w:rPr>
        <w:t xml:space="preserve"> Чернівецького національного університету імені Юрія Федьковича</w:t>
      </w:r>
    </w:p>
    <w:sectPr w:rsidR="00EF55EE" w:rsidRPr="00DD7D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1E5F2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1E5F23">
                <w:pPr>
                  <w:spacing w:line="240" w:lineRule="auto"/>
                </w:pPr>
                <w:fldSimple w:instr=" PAGE \* MERGEFORMAT ">
                  <w:r w:rsidR="00DD7D92" w:rsidRPr="00DD7D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1E5F23">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1E5F23">
                  <w:pPr>
                    <w:spacing w:line="240" w:lineRule="auto"/>
                  </w:pPr>
                  <w:fldSimple w:instr=" PAGE \* MERGEFORMAT ">
                    <w:r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1E5F23">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1E5F23">
                  <w:pPr>
                    <w:pStyle w:val="1ffffff7"/>
                    <w:spacing w:line="240" w:lineRule="auto"/>
                  </w:pPr>
                  <w:fldSimple w:instr=" PAGE \* MERGEFORMAT ">
                    <w:r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AE800-5A63-4337-A9FC-61DE7438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2021-07-02T10:49:00Z</dcterms:created>
  <dcterms:modified xsi:type="dcterms:W3CDTF">2021-07-07T09:20:00Z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