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61C3F" w14:textId="77777777" w:rsidR="00AB0CC3" w:rsidRDefault="00AB0CC3" w:rsidP="00AB0CC3">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предпринимательскими рисками</w:t>
      </w:r>
    </w:p>
    <w:p w14:paraId="4324D28C" w14:textId="77777777" w:rsidR="00AB0CC3" w:rsidRDefault="00AB0CC3" w:rsidP="00AB0CC3">
      <w:pPr>
        <w:rPr>
          <w:rFonts w:ascii="Verdana" w:hAnsi="Verdana"/>
          <w:color w:val="000000"/>
          <w:sz w:val="18"/>
          <w:szCs w:val="18"/>
          <w:shd w:val="clear" w:color="auto" w:fill="FFFFFF"/>
        </w:rPr>
      </w:pPr>
    </w:p>
    <w:p w14:paraId="76AE2AD5" w14:textId="77777777" w:rsidR="00AB0CC3" w:rsidRDefault="00AB0CC3" w:rsidP="00AB0CC3">
      <w:pPr>
        <w:rPr>
          <w:rFonts w:ascii="Verdana" w:hAnsi="Verdana"/>
          <w:color w:val="000000"/>
          <w:sz w:val="18"/>
          <w:szCs w:val="18"/>
          <w:shd w:val="clear" w:color="auto" w:fill="FFFFFF"/>
        </w:rPr>
      </w:pPr>
    </w:p>
    <w:p w14:paraId="31C32CCD" w14:textId="6CF66245" w:rsidR="00B0756E" w:rsidRDefault="00AB0CC3" w:rsidP="00AB0CC3">
      <w:r>
        <w:rPr>
          <w:rStyle w:val="10"/>
          <w:rFonts w:ascii="Verdana" w:hAnsi="Verdana"/>
          <w:color w:val="000000"/>
          <w:sz w:val="15"/>
          <w:szCs w:val="15"/>
        </w:rPr>
        <w:t>тема диссертации и автореферата по ВАК 08.00.12, кандидат экономических наук Деревяшкин, Степан Анатольевич</w:t>
      </w:r>
      <w:r>
        <w:rPr>
          <w:rFonts w:ascii="Verdana" w:hAnsi="Verdana"/>
          <w:color w:val="000000"/>
          <w:sz w:val="18"/>
          <w:szCs w:val="18"/>
        </w:rPr>
        <w:br/>
      </w:r>
    </w:p>
    <w:p w14:paraId="34DA932C" w14:textId="77777777" w:rsidR="00AB0CC3" w:rsidRDefault="00AB0CC3" w:rsidP="00AB0CC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04CE1BD" w14:textId="77777777" w:rsidR="00AB0CC3" w:rsidRDefault="00AB0CC3" w:rsidP="00AB0CC3">
      <w:pPr>
        <w:spacing w:line="270" w:lineRule="atLeast"/>
        <w:rPr>
          <w:rFonts w:ascii="Verdana" w:hAnsi="Verdana"/>
          <w:color w:val="000000"/>
          <w:sz w:val="18"/>
          <w:szCs w:val="18"/>
        </w:rPr>
      </w:pPr>
      <w:r>
        <w:rPr>
          <w:rFonts w:ascii="Verdana" w:hAnsi="Verdana"/>
          <w:color w:val="000000"/>
          <w:sz w:val="18"/>
          <w:szCs w:val="18"/>
        </w:rPr>
        <w:t>2010</w:t>
      </w:r>
    </w:p>
    <w:p w14:paraId="607CF8EF" w14:textId="77777777" w:rsidR="00AB0CC3" w:rsidRDefault="00AB0CC3" w:rsidP="00AB0CC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66CA88" w14:textId="77777777" w:rsidR="00AB0CC3" w:rsidRDefault="00AB0CC3" w:rsidP="00AB0CC3">
      <w:pPr>
        <w:spacing w:line="270" w:lineRule="atLeast"/>
        <w:rPr>
          <w:rFonts w:ascii="Verdana" w:hAnsi="Verdana"/>
          <w:color w:val="000000"/>
          <w:sz w:val="18"/>
          <w:szCs w:val="18"/>
        </w:rPr>
      </w:pPr>
      <w:r>
        <w:rPr>
          <w:rFonts w:ascii="Verdana" w:hAnsi="Verdana"/>
          <w:color w:val="000000"/>
          <w:sz w:val="18"/>
          <w:szCs w:val="18"/>
        </w:rPr>
        <w:t>Деревяшкин, Степан Анатольевич</w:t>
      </w:r>
    </w:p>
    <w:p w14:paraId="437497DA" w14:textId="77777777" w:rsidR="00AB0CC3" w:rsidRDefault="00AB0CC3" w:rsidP="00AB0CC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AF254DE" w14:textId="77777777" w:rsidR="00AB0CC3" w:rsidRDefault="00AB0CC3" w:rsidP="00AB0CC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AEBE35" w14:textId="77777777" w:rsidR="00AB0CC3" w:rsidRDefault="00AB0CC3" w:rsidP="00AB0CC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3C3F74E" w14:textId="77777777" w:rsidR="00AB0CC3" w:rsidRDefault="00AB0CC3" w:rsidP="00AB0CC3">
      <w:pPr>
        <w:spacing w:line="270" w:lineRule="atLeast"/>
        <w:rPr>
          <w:rFonts w:ascii="Verdana" w:hAnsi="Verdana"/>
          <w:color w:val="000000"/>
          <w:sz w:val="18"/>
          <w:szCs w:val="18"/>
        </w:rPr>
      </w:pPr>
      <w:r>
        <w:rPr>
          <w:rFonts w:ascii="Verdana" w:hAnsi="Verdana"/>
          <w:color w:val="000000"/>
          <w:sz w:val="18"/>
          <w:szCs w:val="18"/>
        </w:rPr>
        <w:t>Йошкар-Ола</w:t>
      </w:r>
    </w:p>
    <w:p w14:paraId="6FF35582" w14:textId="77777777" w:rsidR="00AB0CC3" w:rsidRDefault="00AB0CC3" w:rsidP="00AB0CC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2444D3" w14:textId="77777777" w:rsidR="00AB0CC3" w:rsidRDefault="00AB0CC3" w:rsidP="00AB0CC3">
      <w:pPr>
        <w:spacing w:line="270" w:lineRule="atLeast"/>
        <w:rPr>
          <w:rFonts w:ascii="Verdana" w:hAnsi="Verdana"/>
          <w:color w:val="000000"/>
          <w:sz w:val="18"/>
          <w:szCs w:val="18"/>
        </w:rPr>
      </w:pPr>
      <w:r>
        <w:rPr>
          <w:rFonts w:ascii="Verdana" w:hAnsi="Verdana"/>
          <w:color w:val="000000"/>
          <w:sz w:val="18"/>
          <w:szCs w:val="18"/>
        </w:rPr>
        <w:t>08.00.12</w:t>
      </w:r>
    </w:p>
    <w:p w14:paraId="3B71425F" w14:textId="77777777" w:rsidR="00AB0CC3" w:rsidRDefault="00AB0CC3" w:rsidP="00AB0CC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0C09B0" w14:textId="77777777" w:rsidR="00AB0CC3" w:rsidRDefault="00AB0CC3" w:rsidP="00AB0CC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DC49E0" w14:textId="77777777" w:rsidR="00AB0CC3" w:rsidRDefault="00AB0CC3" w:rsidP="00AB0CC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10B0545" w14:textId="77777777" w:rsidR="00AB0CC3" w:rsidRDefault="00AB0CC3" w:rsidP="00AB0CC3">
      <w:pPr>
        <w:spacing w:line="270" w:lineRule="atLeast"/>
        <w:rPr>
          <w:rFonts w:ascii="Verdana" w:hAnsi="Verdana"/>
          <w:color w:val="000000"/>
          <w:sz w:val="18"/>
          <w:szCs w:val="18"/>
        </w:rPr>
      </w:pPr>
      <w:r>
        <w:rPr>
          <w:rFonts w:ascii="Verdana" w:hAnsi="Verdana"/>
          <w:color w:val="000000"/>
          <w:sz w:val="18"/>
          <w:szCs w:val="18"/>
        </w:rPr>
        <w:t>198</w:t>
      </w:r>
    </w:p>
    <w:p w14:paraId="5ED61263" w14:textId="77777777" w:rsidR="00AB0CC3" w:rsidRDefault="00AB0CC3" w:rsidP="00AB0CC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Деревяшкин, Степан Анатольевич</w:t>
      </w:r>
    </w:p>
    <w:p w14:paraId="558C5680"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DF53F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Влияние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на формирование учетной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9A571B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предпринимательских рисков и их влияние на принятие управленческих решений</w:t>
      </w:r>
    </w:p>
    <w:p w14:paraId="4B094A4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предпринимательских рисков</w:t>
      </w:r>
    </w:p>
    <w:p w14:paraId="3E73983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Требования стандартов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задачи оценки рисков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3A2D9E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 отражения предпринимательских рисков в бухгалтерском учете</w:t>
      </w:r>
    </w:p>
    <w:p w14:paraId="498D888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Признание рисков в бухгалтерском учете</w:t>
      </w:r>
    </w:p>
    <w:p w14:paraId="55BB32D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основы оценки рисков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99ABB8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и раскрытие информации о рисках в учете и отчетности</w:t>
      </w:r>
    </w:p>
    <w:p w14:paraId="1019C85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Методика анализа предпринимательских рисков в бухгалтерском учете</w:t>
      </w:r>
    </w:p>
    <w:p w14:paraId="4827B3A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предпринимательских рисков</w:t>
      </w:r>
    </w:p>
    <w:p w14:paraId="362500A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влияния предпринимательских рисков на</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w:t>
      </w:r>
    </w:p>
    <w:p w14:paraId="449652AB" w14:textId="77777777" w:rsidR="00AB0CC3" w:rsidRDefault="00AB0CC3" w:rsidP="00AB0CC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предпринимательскими рисками"</w:t>
      </w:r>
    </w:p>
    <w:p w14:paraId="55EE41B6"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в условиях рыночной экономики подвержена влиянию различных рисков. При этом последствия влияния рисков на </w:t>
      </w:r>
      <w:r>
        <w:rPr>
          <w:rFonts w:ascii="Verdana" w:hAnsi="Verdana"/>
          <w:color w:val="000000"/>
          <w:sz w:val="18"/>
          <w:szCs w:val="18"/>
        </w:rPr>
        <w:lastRenderedPageBreak/>
        <w:t>имущественное, финансовое положение и финансовые результаты деятельности организаций могут быть весьма существенными. Это обуславливает необходимость своевременной идентификации и оценки рисков, принятия мер к снижению возможных их негативных последствий, а также к выявлению и использованию возможных позитивных последствий. Поэтому организации с целью обеспечения эффективности деятельности должны создавать такую систему управления, которая позволяла бы осуществлять качественное управление рисками.</w:t>
      </w:r>
    </w:p>
    <w:p w14:paraId="305BC9EC"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обеспечивает управление рисками, организационно осуществляемое руководством или специально созданной системой риск-менеджмента. Следует отметить, что эффективность управления организацией во многом зависит от способности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управлять рисками, сопутствующими ее деятельности, на основе эффективного взаимодействия всех функций (подсистем) управления. Однако одним из недостатков управления рисками является то, что формируемая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информация о рисках и их влиянии на имущественное, финансовое положение и финансовые результаты деятельности организации, не обеспечивает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Это обусловлено тем, что в большинстве случаев функция управления рисками осуществляется в отрыве от системы бухгалтерского учета, а также тем, что она не в полной мере отвечает задачам управления рисками. Это определяет актуальность задачи развития аналитических функций бухгалтерского учета, направленных на обеспечение информацией управления рисками, и отражение информации о рисках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этом бухгалтерский учет способен отражать события, связанные с рисками, и их последствия, используя собственный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4C5E1E4D"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управления рисками определяют также и</w:t>
      </w:r>
      <w:r>
        <w:rPr>
          <w:rStyle w:val="WW8Num2z0"/>
          <w:rFonts w:ascii="Verdana" w:hAnsi="Verdana"/>
          <w:color w:val="000000"/>
          <w:sz w:val="18"/>
          <w:szCs w:val="18"/>
        </w:rPr>
        <w:t> </w:t>
      </w:r>
      <w:r>
        <w:rPr>
          <w:rStyle w:val="WW8Num3z0"/>
          <w:rFonts w:ascii="Verdana" w:hAnsi="Verdana"/>
          <w:color w:val="4682B4"/>
          <w:sz w:val="18"/>
          <w:szCs w:val="18"/>
        </w:rPr>
        <w:t>общемировые</w:t>
      </w:r>
      <w:r>
        <w:rPr>
          <w:rStyle w:val="WW8Num2z0"/>
          <w:rFonts w:ascii="Verdana" w:hAnsi="Verdana"/>
          <w:color w:val="000000"/>
          <w:sz w:val="18"/>
          <w:szCs w:val="18"/>
        </w:rPr>
        <w:t> </w:t>
      </w:r>
      <w:r>
        <w:rPr>
          <w:rFonts w:ascii="Verdana" w:hAnsi="Verdana"/>
          <w:color w:val="000000"/>
          <w:sz w:val="18"/>
          <w:szCs w:val="18"/>
        </w:rPr>
        <w:t>тенденции развития бизнеса, к которым относится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интеграция. В настоящее время все процессы, происходящие в мировой экономике, тесно взаимосвязаны, и любое решение или действие требует анализа совокупности рисков, определяющих возможность достижения цели. Управление рисками должно осуществляться системно и включать выявление, описание, измерение риска, определение его допустимого уровня, анализ последствий влияния рисков.</w:t>
      </w:r>
    </w:p>
    <w:p w14:paraId="51BD5952"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Изменения в международных стандартах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принятые Международной федерацией бухгалтеров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программе развития, оцениваются как принципиально новый подход - риск-ориентированный.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 соответствии с международными стандартами в настоящее время предъявляются несколько основополагающих требований. К ним относятся: 1) объективность представления информации об имущественном и финансовом положении и финансовых результатах деятельности; 2) раскрытие в отчетности стратегии предприятия и эффективности ее реализации; 3) допущение непрерывности деятельности, которое заключается в том, что представляемая экономическим субъектом информация свидетельствует о его намерении продолжать свою деятельность в перспективе. Это предполагает, что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должна отражала не только</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результаты деятельности, но и обоснованные, достоверные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данные. При этом от умения менеджмента управлять рисками, достигать цели в условиях неустойчивой внешней среды во многом зависит реализация вышеуказанных принципов. Соответственно, процесс управления рисками должен быть</w:t>
      </w:r>
      <w:r>
        <w:rPr>
          <w:rStyle w:val="WW8Num2z0"/>
          <w:rFonts w:ascii="Verdana" w:hAnsi="Verdana"/>
          <w:color w:val="000000"/>
          <w:sz w:val="18"/>
          <w:szCs w:val="18"/>
        </w:rPr>
        <w:t> </w:t>
      </w:r>
      <w:r>
        <w:rPr>
          <w:rStyle w:val="WW8Num3z0"/>
          <w:rFonts w:ascii="Verdana" w:hAnsi="Verdana"/>
          <w:color w:val="4682B4"/>
          <w:sz w:val="18"/>
          <w:szCs w:val="18"/>
        </w:rPr>
        <w:t>увязан</w:t>
      </w:r>
      <w:r>
        <w:rPr>
          <w:rStyle w:val="WW8Num2z0"/>
          <w:rFonts w:ascii="Verdana" w:hAnsi="Verdana"/>
          <w:color w:val="000000"/>
          <w:sz w:val="18"/>
          <w:szCs w:val="18"/>
        </w:rPr>
        <w:t> </w:t>
      </w:r>
      <w:r>
        <w:rPr>
          <w:rFonts w:ascii="Verdana" w:hAnsi="Verdana"/>
          <w:color w:val="000000"/>
          <w:sz w:val="18"/>
          <w:szCs w:val="18"/>
        </w:rPr>
        <w:t>со стратегией и задачами развития- организации, с возможностями и необходимостью обеспечения экономической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Все это обуславливает необходимость оценки влияния рисков и раскрытия информации о них в отчетности.</w:t>
      </w:r>
    </w:p>
    <w:p w14:paraId="68188776"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управления рисками предполагают,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информационная система процесса управления, не может ограничиваться информированием</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 рисках, сопутствующих деятельности организаций. Он должен дать оценку возможного их влияния на имущественное и финансовое положение организации и финансовые результаты деятельности. Кроме того, выбор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раскрытие и представление информации в отчетности также требует анализа влияния рисков. Традиционно, 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отражения влияния рисков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являются резервы, создание которых нацелено, прежде всего, на защиту финансовых интересов организации. При этом основной задачей</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 xml:space="preserve">является компенсация прогнозируемых потерь. Однако используемая в российском бухгалтерском учете в </w:t>
      </w:r>
      <w:r>
        <w:rPr>
          <w:rFonts w:ascii="Verdana" w:hAnsi="Verdana"/>
          <w:color w:val="000000"/>
          <w:sz w:val="18"/>
          <w:szCs w:val="18"/>
        </w:rPr>
        <w:lastRenderedPageBreak/>
        <w:t>настоящее время система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регламентирована и далеко не всегда отвечает всему многообразию рисков, присущих деятельности экономического субъекта, следовательно, не решает задачи, для которой эта система предназначена. В связи с этим, актуальным является развитие принципов и методов бухгалтерского учета, направленных на управление рисками, и разработка методики анализа их влияния на финансовые результаты деятельности организации.</w:t>
      </w:r>
    </w:p>
    <w:p w14:paraId="1011B08F"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неотъемлемой частью которой является управление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предпринимательскими</w:t>
      </w:r>
      <w:r>
        <w:rPr>
          <w:rStyle w:val="WW8Num2z0"/>
          <w:rFonts w:ascii="Verdana" w:hAnsi="Verdana"/>
          <w:color w:val="000000"/>
          <w:sz w:val="18"/>
          <w:szCs w:val="18"/>
        </w:rPr>
        <w:t> </w:t>
      </w:r>
      <w:r>
        <w:rPr>
          <w:rFonts w:ascii="Verdana" w:hAnsi="Verdana"/>
          <w:color w:val="000000"/>
          <w:sz w:val="18"/>
          <w:szCs w:val="18"/>
        </w:rPr>
        <w:t>рисками, определяет актуальность развития аналитических функций бухгалтерского учета, обеспечивающих обоснование экономических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присущей бизнесу. Интересы пользователей бухгалтерской (финансовой) отчетности требуют раскрытия информации о рисках, присущих деятельности организации, их влиянии на имущественное, финансовое положение, результаты деятельности организации и эффективности управления ими. Поскольку риски не могут являться объектами системы бухгалтерского учета, исследуются в системе риск-менеджмента, решение поставленной задачи возможно на основе взаимодействия и обмена информацией между этими системами. Инструментарий, присущий</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позволяет дать оценку последствиям влияния рисков. Информация об идентифицируемых рисках и возможном их влиянии на деятельность организации должна использоваться в системе бухгалтерского учета при выборе учетной политики в отношении методов оценки объектов, формировании резервов, обосновании целесообразности дополнительных расходов на компенсацию или предупреждение негативных последствий влияния рисков и раскрываться в бухгалтерской (финансовой) отчетности.</w:t>
      </w:r>
    </w:p>
    <w:p w14:paraId="11AF06A3"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Состояние и степень изученности проблемы. В экономической литературе к настоящему моменту опубликовано немало трудов, посвященных изучению рисков.</w:t>
      </w:r>
    </w:p>
    <w:p w14:paraId="029E66E6"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данной проблемы внесли отечественные ученые, такие как А.П.</w:t>
      </w:r>
      <w:r>
        <w:rPr>
          <w:rStyle w:val="WW8Num2z0"/>
          <w:rFonts w:ascii="Verdana" w:hAnsi="Verdana"/>
          <w:color w:val="000000"/>
          <w:sz w:val="18"/>
          <w:szCs w:val="18"/>
        </w:rPr>
        <w:t> </w:t>
      </w:r>
      <w:r>
        <w:rPr>
          <w:rStyle w:val="WW8Num3z0"/>
          <w:rFonts w:ascii="Verdana" w:hAnsi="Verdana"/>
          <w:color w:val="4682B4"/>
          <w:sz w:val="18"/>
          <w:szCs w:val="18"/>
        </w:rPr>
        <w:t>Альгин</w:t>
      </w:r>
      <w:r>
        <w:rPr>
          <w:rFonts w:ascii="Verdana" w:hAnsi="Verdana"/>
          <w:color w:val="000000"/>
          <w:sz w:val="18"/>
          <w:szCs w:val="18"/>
        </w:rPr>
        <w:t>, И.Т. Балабанов, К.В. Балдин, С.Н.</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Л.П. Гончаренко, П.Г. Грабовый,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Л.М. Макаревич, В.А. Москвин, С.Н.</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М.А. Рогов, Э.А. Уткин, Н.В.</w:t>
      </w:r>
      <w:r>
        <w:rPr>
          <w:rStyle w:val="WW8Num2z0"/>
          <w:rFonts w:ascii="Verdana" w:hAnsi="Verdana"/>
          <w:color w:val="000000"/>
          <w:sz w:val="18"/>
          <w:szCs w:val="18"/>
        </w:rPr>
        <w:t> </w:t>
      </w:r>
      <w:r>
        <w:rPr>
          <w:rStyle w:val="WW8Num3z0"/>
          <w:rFonts w:ascii="Verdana" w:hAnsi="Verdana"/>
          <w:color w:val="4682B4"/>
          <w:sz w:val="18"/>
          <w:szCs w:val="18"/>
        </w:rPr>
        <w:t>Хохлов</w:t>
      </w:r>
      <w:r>
        <w:rPr>
          <w:rFonts w:ascii="Verdana" w:hAnsi="Verdana"/>
          <w:color w:val="000000"/>
          <w:sz w:val="18"/>
          <w:szCs w:val="18"/>
        </w:rPr>
        <w:t>, Л.Г. Шаршукова, А.С. Шапкин, А.Е.</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Е.В. Шевелева, Е.И. Шохин и другие.</w:t>
      </w:r>
    </w:p>
    <w:p w14:paraId="11DE2434"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признания, оценки и анализа рисков, отражения и раскрытия информации об их влиянии в отчетности исследуются в работах, посвященных развитию теории и методологии бухгалтерского учета, анализа и аудита, М.А.</w:t>
      </w:r>
      <w:r>
        <w:rPr>
          <w:rStyle w:val="WW8Num2z0"/>
          <w:rFonts w:ascii="Verdana" w:hAnsi="Verdana"/>
          <w:color w:val="000000"/>
          <w:sz w:val="18"/>
          <w:szCs w:val="18"/>
        </w:rPr>
        <w:t> </w:t>
      </w:r>
      <w:r>
        <w:rPr>
          <w:rStyle w:val="WW8Num3z0"/>
          <w:rFonts w:ascii="Verdana" w:hAnsi="Verdana"/>
          <w:color w:val="4682B4"/>
          <w:sz w:val="18"/>
          <w:szCs w:val="18"/>
        </w:rPr>
        <w:t>Азарской</w:t>
      </w:r>
      <w:r>
        <w:rPr>
          <w:rFonts w:ascii="Verdana" w:hAnsi="Verdana"/>
          <w:color w:val="000000"/>
          <w:sz w:val="18"/>
          <w:szCs w:val="18"/>
        </w:rPr>
        <w:t>, В.Г. Когденко, В.В. Ковалева,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О.А. Мироновой, В.Ф. Палия,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В.Л. Поздеева, Г.В. Савицкой, Л.В. Сот-никовой, А.Е.</w:t>
      </w:r>
      <w:r>
        <w:rPr>
          <w:rStyle w:val="WW8Num2z0"/>
          <w:rFonts w:ascii="Verdana" w:hAnsi="Verdana"/>
          <w:color w:val="000000"/>
          <w:sz w:val="18"/>
          <w:szCs w:val="18"/>
        </w:rPr>
        <w:t> </w:t>
      </w:r>
      <w:r>
        <w:rPr>
          <w:rStyle w:val="WW8Num3z0"/>
          <w:rFonts w:ascii="Verdana" w:hAnsi="Verdana"/>
          <w:color w:val="4682B4"/>
          <w:sz w:val="18"/>
          <w:szCs w:val="18"/>
        </w:rPr>
        <w:t>Суглобова</w:t>
      </w:r>
      <w:r>
        <w:rPr>
          <w:rFonts w:ascii="Verdana" w:hAnsi="Verdana"/>
          <w:color w:val="000000"/>
          <w:sz w:val="18"/>
          <w:szCs w:val="18"/>
        </w:rPr>
        <w:t>, А.Д. Шеремета и других ученых.</w:t>
      </w:r>
    </w:p>
    <w:p w14:paraId="121F9D89"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экономической литературе разнообразные теоретические и практические аспекты управления рисками нашли свое отражение в трудах Т.Бачкаи, Л.А.</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П. Бернстайна, И.А. Бланка, Дж.</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Г.Марковица, А. Маршалла, Д.Мессена, О.</w:t>
      </w:r>
      <w:r>
        <w:rPr>
          <w:rStyle w:val="WW8Num2z0"/>
          <w:rFonts w:ascii="Verdana" w:hAnsi="Verdana"/>
          <w:color w:val="000000"/>
          <w:sz w:val="18"/>
          <w:szCs w:val="18"/>
        </w:rPr>
        <w:t> </w:t>
      </w:r>
      <w:r>
        <w:rPr>
          <w:rStyle w:val="WW8Num3z0"/>
          <w:rFonts w:ascii="Verdana" w:hAnsi="Verdana"/>
          <w:color w:val="4682B4"/>
          <w:sz w:val="18"/>
          <w:szCs w:val="18"/>
        </w:rPr>
        <w:t>Моргенштерна</w:t>
      </w:r>
      <w:r>
        <w:rPr>
          <w:rFonts w:ascii="Verdana" w:hAnsi="Verdana"/>
          <w:color w:val="000000"/>
          <w:sz w:val="18"/>
          <w:szCs w:val="18"/>
        </w:rPr>
        <w:t>, Дж. Милля, Ф. Найта, А.</w:t>
      </w:r>
      <w:r>
        <w:rPr>
          <w:rStyle w:val="WW8Num2z0"/>
          <w:rFonts w:ascii="Verdana" w:hAnsi="Verdana"/>
          <w:color w:val="000000"/>
          <w:sz w:val="18"/>
          <w:szCs w:val="18"/>
        </w:rPr>
        <w:t> </w:t>
      </w:r>
      <w:r>
        <w:rPr>
          <w:rStyle w:val="WW8Num3z0"/>
          <w:rFonts w:ascii="Verdana" w:hAnsi="Verdana"/>
          <w:color w:val="4682B4"/>
          <w:sz w:val="18"/>
          <w:szCs w:val="18"/>
        </w:rPr>
        <w:t>Пигу</w:t>
      </w:r>
      <w:r>
        <w:rPr>
          <w:rFonts w:ascii="Verdana" w:hAnsi="Verdana"/>
          <w:color w:val="000000"/>
          <w:sz w:val="18"/>
          <w:szCs w:val="18"/>
        </w:rPr>
        <w:t>, К. Рэкхэда, А.Смита, И.</w:t>
      </w:r>
      <w:r>
        <w:rPr>
          <w:rStyle w:val="WW8Num2z0"/>
          <w:rFonts w:ascii="Verdana" w:hAnsi="Verdana"/>
          <w:color w:val="000000"/>
          <w:sz w:val="18"/>
          <w:szCs w:val="18"/>
        </w:rPr>
        <w:t> </w:t>
      </w:r>
      <w:r>
        <w:rPr>
          <w:rStyle w:val="WW8Num3z0"/>
          <w:rFonts w:ascii="Verdana" w:hAnsi="Verdana"/>
          <w:color w:val="4682B4"/>
          <w:sz w:val="18"/>
          <w:szCs w:val="18"/>
        </w:rPr>
        <w:t>Шумпетера</w:t>
      </w:r>
      <w:r>
        <w:rPr>
          <w:rFonts w:ascii="Verdana" w:hAnsi="Verdana"/>
          <w:color w:val="000000"/>
          <w:sz w:val="18"/>
          <w:szCs w:val="18"/>
        </w:rPr>
        <w:t>, С. Хьюса и других.</w:t>
      </w:r>
    </w:p>
    <w:p w14:paraId="61EB558D"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данная проблема все еще вызывает множество споров и разногласий, что объясняется многогранностью понятия "риск" и сложностью его исследования. При этом большинство работ</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посвящено исследованию предпринимательского риска, в то время как методические и практические аспекты признания этих рисков в бухгалтерском учете и раскрытия информации о них в отчетности остаются малоизученными. В экономической литературе, посвященной вопросам управления рисками, исследователями используется термин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риски". При этом под</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рисками понимаются два различных по своей природе вида риска: информационные риски, являющиеся следствием неопределенности в системе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риски, связанные с бизнесом, информация о последствиях влияния которых находит отражение в учете и бухгалтерской (финансовой) отчетности.</w:t>
      </w:r>
    </w:p>
    <w:p w14:paraId="1C3DF8B0"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представляется актуальным исследование сущности рисков в целях их признания в бухгалтерском учете, классификации, оценки и раскрытия в отчетности информации, а также разработка методики анализа и оценки влияния рисков на результаты деятельности организации.</w:t>
      </w:r>
    </w:p>
    <w:p w14:paraId="107A3216"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Цели и задачи исследования. Цель исследования заключается в разработке комплекса теоретико-методических вопросов учетно-аналитического обеспечения управления </w:t>
      </w:r>
      <w:r>
        <w:rPr>
          <w:rFonts w:ascii="Verdana" w:hAnsi="Verdana"/>
          <w:color w:val="000000"/>
          <w:sz w:val="18"/>
          <w:szCs w:val="18"/>
        </w:rPr>
        <w:lastRenderedPageBreak/>
        <w:t>предпринимательскими рисками.</w:t>
      </w:r>
    </w:p>
    <w:p w14:paraId="3AE027AC"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 исследования:</w:t>
      </w:r>
    </w:p>
    <w:p w14:paraId="445EB55F"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охарактеризовать сущность рисков и обосновать возможности развития аналитического учета в целях принятия управленческих решений;</w:t>
      </w:r>
    </w:p>
    <w:p w14:paraId="0060C6B9"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признаки и уточнить классификацию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и бухгалтерских рисков;</w:t>
      </w:r>
    </w:p>
    <w:p w14:paraId="1BB44614"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требования российских и международных стандартов бухгалтерского учета и отчетности, позволяющие определить подходы к признанию, оценке и отражению рисков в учете;</w:t>
      </w:r>
    </w:p>
    <w:p w14:paraId="6DF140CF"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методические особенности отражения последствий предпринимательских рисков в бухгалтерском учете, обеспечивающие возможность использования бухгалтерской информации в управлении;</w:t>
      </w:r>
    </w:p>
    <w:p w14:paraId="5B5041BB"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оценки влияния предпринимательских рисков, последствия которых отражаются в бухгалтерском учете, на</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измерение объектов учета;</w:t>
      </w:r>
    </w:p>
    <w:p w14:paraId="30F67894"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усовершенствовать способы представления и раскрытия информации о предпринимательских рисках в бухгалтерском учете и отчетности;</w:t>
      </w:r>
    </w:p>
    <w:p w14:paraId="7A7C90D7"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влияния предпринимательских рисков в бухгалтерском учете.</w:t>
      </w:r>
    </w:p>
    <w:p w14:paraId="17CD8876"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"Бухгалтерский учет, статистика": п. 1.3. Методология учета, контроля и анализа финансовых результатов,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1.10. Особенности формирования бухгалтерской 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42F8D030"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и методические вопросы признания рисков в бухгалтерском учете, принципы и методы отражения их в бухгалтерском учете и отчетности. Объектом исследования выступает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Республики Марий Эл.</w:t>
      </w:r>
    </w:p>
    <w:p w14:paraId="5E57998D"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диссертации выступили работы отечественных и зарубежных ученых, посвященные экономике, экономической теории, теории рисков, управлению рисками, теории бухгалтерского учета, бухгалтерскому (финансовому) учету, экономическому и финансовому анализу.</w:t>
      </w:r>
    </w:p>
    <w:p w14:paraId="61AAA770"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материалы периодических изданий, законодательные акты, нормативные документы, положения по бухгалтерскому учету, международные стандарты финансовой отчетности, практические данные коммерческих организаций.</w:t>
      </w:r>
    </w:p>
    <w:p w14:paraId="6AE65F22"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следующие общенаучные методы: наблюдение, сравнение, анализ и синтез, методы системного и экономического анализа, что позволило обеспечить достоверность и обоснованность выводов и рекомендаций, предложенных в диссертации.</w:t>
      </w:r>
    </w:p>
    <w:p w14:paraId="22DC8753"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Основные положения и выводы, представляющие научную новизну, заключаются в обосновании теоретических и методических положений по организации учета и анализа влияния последствий рисков на принятие управленческих решений:</w:t>
      </w:r>
    </w:p>
    <w:p w14:paraId="01404B41"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риска, как следствие события или группы взаимосвязанных событий, характеризующихся определенной вероятностью наступления, и/или тем, что принимаемые решения не обеспечат достижение поставленных целей, позволяющее идентифицировать риски и признать их последствия; раскрыто содержание категории "риски в бухгалтерском учете" для их идентификации, признания и оценки;</w:t>
      </w:r>
    </w:p>
    <w:p w14:paraId="1A93B6C3"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рисков, отражающая связь последствий риска с логикой и задачами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2FD70885"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выделен методический инструментарий национальных и международных стандартов учета и </w:t>
      </w:r>
      <w:r>
        <w:rPr>
          <w:rFonts w:ascii="Verdana" w:hAnsi="Verdana"/>
          <w:color w:val="000000"/>
          <w:sz w:val="18"/>
          <w:szCs w:val="18"/>
        </w:rPr>
        <w:lastRenderedPageBreak/>
        <w:t>подготовки отчетности, позволяющий обеспечить представление и раскрытие в бухгалтерской (финансовой) отчетности информации о рисках, присущих деятельности организаций, и их последствий;</w:t>
      </w:r>
    </w:p>
    <w:p w14:paraId="676EA5B3"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признания и отражения рисков в бухгалтерском учете, основанные на анализе и идентификации соответствующих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1AD7C23F"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последовательность и содержание процедур учетного процесса, формирующих методику изменения стоимости объектов учета под влиянием рисков;</w:t>
      </w:r>
    </w:p>
    <w:p w14:paraId="6243B091"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показателей и предложен формат внутренней отчетности, отражающий последствия влияния риска на результаты деятельности организации;</w:t>
      </w:r>
    </w:p>
    <w:p w14:paraId="59D9A808"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влияния предпринимательских рисков, включающая три направления: анализ риска вероятного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анализ последствий влияния рисков на объекты бухгалтерского учета, анализ эффективности затрат на снижение негативных последствий влияния рисков.</w:t>
      </w:r>
    </w:p>
    <w:p w14:paraId="0E101054"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результатов работы состоит в развитии функций аналитического учета, обеспечивающих формирование информации о последствиях влияния рисков на деятельность организации.</w:t>
      </w:r>
    </w:p>
    <w:p w14:paraId="194F1CB1"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работы организаций разных отраслей в целях совершенствования управления рисками, повышения обоснованности управленческих решений. Самостоятельное значение имеют предложенные в работе:</w:t>
      </w:r>
    </w:p>
    <w:p w14:paraId="0B0C724B"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раскрытию в учетной политике и отчетности информации об идентифицируемых рисках;</w:t>
      </w:r>
    </w:p>
    <w:p w14:paraId="77895F5D"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показателей и формат внутренней отчетности, отражающие последствия влияние риска.</w:t>
      </w:r>
    </w:p>
    <w:p w14:paraId="6C1C74DC"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анализа последствий влияния рисков может быть использована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коммерческих организаций, при тестировании системы внутреннего контроля в целях выявления риска существенного искажения отчетности.</w:t>
      </w:r>
    </w:p>
    <w:p w14:paraId="1ABC025A"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результаты исследования рассмотрены и одобрены на международных конференциях, межвузовских научных конференциях, проводимых Марийским государственным техническим университетом. Часть исследовательского материала вошла в разработку учебно-методических комплексов по дисциплинам "Комплексный экономический анализ хозяйственной деятельности" и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 отраслях", читаемым кафедрой бухгалтерского учета и аудита Марийского государственного технического университета для студентов экономических специальностей. Наиболее существенные положения и результаты исследования автора нашли отражение в 12 публикациях, авторским объемом 5,05 печ. л., среди которых две работы опубликованы в изданиях, рекомендованных ВАК.</w:t>
      </w:r>
    </w:p>
    <w:p w14:paraId="39B2F5DC"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 коммерческих организаций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ОАО "Марийский целлюлозно-бумажный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(г. Волжск), ООО "Альфа Дом" (г. Йошкар-Ола),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фирмы ООО "Проф-аудит" (г. Йошкар-Ола).</w:t>
      </w:r>
    </w:p>
    <w:p w14:paraId="218ED77C"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библиографию, иллюстрирована таблицами и рисунками.</w:t>
      </w:r>
    </w:p>
    <w:p w14:paraId="7FED6C5C" w14:textId="77777777" w:rsidR="00AB0CC3" w:rsidRDefault="00AB0CC3" w:rsidP="00AB0CC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Деревяшкин, Степан Анатольевич</w:t>
      </w:r>
    </w:p>
    <w:p w14:paraId="52630E17"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D206E2F"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решения поставленных в диссертации целей и задач были получены следующие результаты:</w:t>
      </w:r>
    </w:p>
    <w:p w14:paraId="202FD525"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Исследования современной и классической литературы в области управления рисками, теории рисков, а также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проведенный анализ сущности категории "риск" позволили выявить следующие проблемные вопросы:</w:t>
      </w:r>
    </w:p>
    <w:p w14:paraId="6610BEA3"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несмотря на долгую историю изучения рисков и обилие научных трудов, до сих пор не существует единого подхода к пониманию сущности и классификации рисков, что во многом обусловлено сложностью и многогранностью этой категории;</w:t>
      </w:r>
    </w:p>
    <w:p w14:paraId="2B6E5705"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один из недостатков в управлении рисками состоит в том, что оно осуществляется в отрыве от системы бухгалтерского учета, которая не обеспечивает процесс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необходимой информацией и не в полной мере отвечает задачам управления рисками.</w:t>
      </w:r>
    </w:p>
    <w:p w14:paraId="430D328F"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Критический обзор подходов к пониманию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позволил выделить общее в определениях, предлагаемых различными авторами, а также сделать вывод о необходимости уточнения его определения, используя эвентологический подход, основанный на учении о событиях; о событийном многообразии субъектов и объектов, их строении, о связях событий друг с другом. Риск характеризует связь</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вероятности и события и оценивается как последствия его влияния на достижение цели. Это создает возможности идентификации, признания и оценки последствий влияния рисков при регистрации событий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Было предложено следующее определение риска. Риск - это следствие события или группы взаимосвязанных событий, характеризующихся определенной вероятностью наступления, и/или тем, что принимаемые решения не обеспечат достижения поставленных целей. Такой подход позволяет выделить и систематизировать факты хозяйственной жизни (события), связанные с рисками, дать оценку последствий влияния рисков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Сделан вывод, что выбор метода управления риском должен осуществляться с учетом степени предполагаемого влияния последствий риска на деятельность организации, ее имущественное и финансовое положение, результаты деятельности.</w:t>
      </w:r>
    </w:p>
    <w:p w14:paraId="6C596652"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объективно существует в среде функционирования экономических субъектов и в системе бухгалтерского учета. В связи с этим, в экономической литературе используются понятия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риски" и "риски в бухгалтерском учете". Из категории "риски в бухгалтерском учете" в работе выделено две группы рисков, разных по своей экономической природе: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риски, отражаемые в бухгалтерском учете, и бухгалтерские (информационные) риски, присущие самой системе бухгалтерского учета. При этом риски, отражаемые в бухгалтерском учете, включают в себя предпринимательские риски, оказывающие влияние на</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измерение объектов учета. Это определяет необходимость выбора и обоснования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способов и методов учета различных объектов во взаимосвязи с задачами управления рисками и учетом влияния их последствий на финансово-хозяйственную деятельность и объективное отражение информации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Это, соответственно, оказывает влияние на</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принимаемые как внутренними, так и внешними информационными пользователями, стратегию, тактику и перспективы деятельности экономического субъекта. В то же время, бухгалтерские (информационные) риски связаны с информационным обеспечением процесса управления как одной из функций системы бухгалтерского учета.</w:t>
      </w:r>
    </w:p>
    <w:p w14:paraId="3CB757D8"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 основе анализа существующих классификаций предпринимательского риска уточнена и дополнена классификация рисков в бухгалтерском учете по ряду признаков, а именно:</w:t>
      </w:r>
    </w:p>
    <w:p w14:paraId="60B1BD47"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видам учета (риски в бухгалтерском,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 налоговом учете, учете по международным стандартам финансовой отчетности);</w:t>
      </w:r>
    </w:p>
    <w:p w14:paraId="1DB73565"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способу их отражения (предпринимательские риски, отражаемые в системе</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через показатели отчетности) и по видам (финансовые, имущественные, производственные,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и прочие риски, отражаемые в бухгалтерском учете);</w:t>
      </w:r>
    </w:p>
    <w:p w14:paraId="18882D0D"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объектам учета;</w:t>
      </w:r>
    </w:p>
    <w:p w14:paraId="3B34F888"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стадиям</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(риски при первичной регистрации фактов хозяйственной деятельности, при осуществлении аналитического учета, синтетического учета, в процессе составления бухгалтерской (финансовой) отчетности).</w:t>
      </w:r>
    </w:p>
    <w:p w14:paraId="7A2F44B5"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позволило сформулировать методические подходы и выбрать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xml:space="preserve">оценки </w:t>
      </w:r>
      <w:r>
        <w:rPr>
          <w:rFonts w:ascii="Verdana" w:hAnsi="Verdana"/>
          <w:color w:val="000000"/>
          <w:sz w:val="18"/>
          <w:szCs w:val="18"/>
        </w:rPr>
        <w:lastRenderedPageBreak/>
        <w:t>последствий рисков в бухгалтерском учете.</w:t>
      </w:r>
    </w:p>
    <w:p w14:paraId="026BC2A7"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 требований отечественных и международных стандартов учета и отчетности к отражению рисков позволил выделить требования к формированию информацию о риске и неопределенности, которая влияет на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 также должна раскрываться в бухгалтерской (финансовой) отчетности. Международные стандарты финансовой отчетности уделяют большее внимание вопросам учета и признания рисков и</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Fonts w:ascii="Verdana" w:hAnsi="Verdana"/>
          <w:color w:val="000000"/>
          <w:sz w:val="18"/>
          <w:szCs w:val="18"/>
        </w:rPr>
        <w:t>. При этом в равной степени это относится как к методам бухгалтерского учета, так и вопросам раскрытия информации в отчетности. Важно также отметить направленность требований стандартов на отражение перспектив, информации о будущем развития организации в соответствии с одним из ключевых принципов бухгалтерского учета — допущением непрерывности деятельности. Изменения в международных стандартах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принятые Международной федерацией бухгалтеров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программе развития, оцениваются как принципиально новый подход — риск-ориентированный.</w:t>
      </w:r>
    </w:p>
    <w:p w14:paraId="7B172D8C"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формируемая в системе бухгалтерского учета, должна отражать присущие деятельности, экономического субъекта существенные неопределенности и формироваться с учетом последствий влияния рисков на результаты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как основной объект бухгалтерского учета.</w:t>
      </w:r>
    </w:p>
    <w:p w14:paraId="433B4C7F"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Современная система управления организацией ставит перед собой задачи выявления и оценки рисков, сопутствующих деятельности организации. Эти задачи выполняет система риск-менеджмента. Обоснование управленческих решений в отношении рисков требует использования информации бухгалтерского учета. Это возможно, если информация о событиях, связанных с риском и их последствиях, будет регистрироваться в бухгалтерском учете и использоваться при выборе методов учета различных объектов, а последствия влияния рисков оцениваться как изменение величины и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В работе сформулированы методические основы признания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в бухгалтерском учете, оценки возможного их влияния на величину полученных или утраченных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и изменение стоимостной оценки объектов бухгалтерского учета. Признание рисков в бухгалтерском учете связано с созданием резервов. Анализ состава и методики формирования резервов в бухгалтерском учете свидетельствует, что</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не соответствует всему разнообразию рисков и не в полной мере выполняет функцию компенсации возможных потерь. Сделан вывод о целесообразно выявления возможности развития системы резервов с учетом рисков, присущих деятельности организации.</w:t>
      </w:r>
    </w:p>
    <w:p w14:paraId="54F27FA0"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Оценка предпринимательских рисков осуществляется в системе риск-менеджмента. В системе бухгалтерского учета может быть дана оценка последствий влияния рисков на стоимостное измерение объектов бухгалтерского учета. Основными методическими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выступают оценка и резервирование. Предложенная методика оценки предпринимательских рисков в бухгалтерском учете основана на взаимодействии системы риск-менеджмента и системы бухгалтерского учета. В компетенции риск-менеджмента находятся вопросы идентификации, классификации и оценки риска.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признавая наличие риска, выбирает методы управления им, дает описание рисков. В бухгалтерском учете необходимо идентифицировать, классифицировать и оценивать факты хозяйственной жизни, связанные с риском, а также оценить изменение стоимости объектов бухгалтерского учета под влиянием риска. Для этого предлагается в аналитическом учете выделять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информацию о фактах хозяйственной жизни (событиях), характеризующих последствия влияния риска. В работе предложены модель формирования информации о предпринимательских рисках, отражаемых в бухгалтерском учете, и модель оценки последствий влияния предпринимательских рисков, признаваемых в бухгалтерском учете, на величину капитала организации, реализующие эту задачу.</w:t>
      </w:r>
    </w:p>
    <w:p w14:paraId="7616EEA5"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Анализ требований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 к представлению и раскрытию информации о предпринимательских рисках в бухгалтерской отчетности, позволил систематизировать информацию о рисках и их последствиях, находящих отражение в бухгалтерской отчетности в разрезе видов риска, а также форм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отчетность содержит ряд требований к отражению информации об объектах бухгалтерского учета, что позволяет </w:t>
      </w:r>
      <w:r>
        <w:rPr>
          <w:rFonts w:ascii="Verdana" w:hAnsi="Verdana"/>
          <w:color w:val="000000"/>
          <w:sz w:val="18"/>
          <w:szCs w:val="18"/>
        </w:rPr>
        <w:lastRenderedPageBreak/>
        <w:t>раскрыть риски, связанные с ними и их последствия: Однако имущественные, производственные, коммерческие, экологические, природ-но-естественные риски, а также риски искажения информации не находят отражения в формах бухгалтерской отчетности, что не позволяет пользователям оценить последствия их влияния на деятельность организации. Кроме того, не отражается также информация о размере фактически произведенных расходов по созданным</w:t>
      </w:r>
      <w:r>
        <w:rPr>
          <w:rStyle w:val="WW8Num2z0"/>
          <w:rFonts w:ascii="Verdana" w:hAnsi="Verdana"/>
          <w:color w:val="000000"/>
          <w:sz w:val="18"/>
          <w:szCs w:val="18"/>
        </w:rPr>
        <w:t> </w:t>
      </w:r>
      <w:r>
        <w:rPr>
          <w:rStyle w:val="WW8Num3z0"/>
          <w:rFonts w:ascii="Verdana" w:hAnsi="Verdana"/>
          <w:color w:val="4682B4"/>
          <w:sz w:val="18"/>
          <w:szCs w:val="18"/>
        </w:rPr>
        <w:t>резервам</w:t>
      </w:r>
      <w:r>
        <w:rPr>
          <w:rStyle w:val="WW8Num2z0"/>
          <w:rFonts w:ascii="Verdana" w:hAnsi="Verdana"/>
          <w:color w:val="000000"/>
          <w:sz w:val="18"/>
          <w:szCs w:val="18"/>
        </w:rPr>
        <w:t> </w:t>
      </w:r>
      <w:r>
        <w:rPr>
          <w:rFonts w:ascii="Verdana" w:hAnsi="Verdana"/>
          <w:color w:val="000000"/>
          <w:sz w:val="18"/>
          <w:szCs w:val="18"/>
        </w:rPr>
        <w:t>предстоящих расходов.</w:t>
      </w:r>
    </w:p>
    <w:p w14:paraId="68CE21C1"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процесса управления рисками разработаны формы внутренних отчетов, позволяющие получить пользователям детальную информацию о возможных последствиях предпринимательских рисков, отражаемых через</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резервирования; а также отчет о расходах, потерях и полученных</w:t>
      </w:r>
      <w:r>
        <w:rPr>
          <w:rStyle w:val="WW8Num2z0"/>
          <w:rFonts w:ascii="Verdana" w:hAnsi="Verdana"/>
          <w:color w:val="000000"/>
          <w:sz w:val="18"/>
          <w:szCs w:val="18"/>
        </w:rPr>
        <w:t> </w:t>
      </w:r>
      <w:r>
        <w:rPr>
          <w:rStyle w:val="WW8Num3z0"/>
          <w:rFonts w:ascii="Verdana" w:hAnsi="Verdana"/>
          <w:color w:val="4682B4"/>
          <w:sz w:val="18"/>
          <w:szCs w:val="18"/>
        </w:rPr>
        <w:t>выгодах</w:t>
      </w:r>
      <w:r>
        <w:rPr>
          <w:rStyle w:val="WW8Num2z0"/>
          <w:rFonts w:ascii="Verdana" w:hAnsi="Verdana"/>
          <w:color w:val="000000"/>
          <w:sz w:val="18"/>
          <w:szCs w:val="18"/>
        </w:rPr>
        <w:t> </w:t>
      </w:r>
      <w:r>
        <w:rPr>
          <w:rFonts w:ascii="Verdana" w:hAnsi="Verdana"/>
          <w:color w:val="000000"/>
          <w:sz w:val="18"/>
          <w:szCs w:val="18"/>
        </w:rPr>
        <w:t>по страхуемым рискам. Функциональное назначение указанных отчетов состоит в обмене информацией между системами бухгалтерского учета и риск-менеджмента. Периодичность составления отчетов зависит от характера риска. Составление отчетов будет способствовать созданию системы непрерывного информирования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 рисках и мероприятиях, применяемых в целях снижения их негативных последствий. Такая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должна использоваться для построения аналитических обзоров, оценки эффективности мероприятий риск-менеджмента как в целом по организации, так и в отношении отдельных рисков, выделяемых в данном периоде как значимые.</w:t>
      </w:r>
    </w:p>
    <w:p w14:paraId="46F1E605"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Изучение основных концепций и подходов к анализу риска, позволило сделать вывод, что при анализе рисков используются как методы, традиционные для риск-менеджмента, так и методы, традиционные для экономического анализа. При этом применяемые в риск-менеджменте способы анализа риска предполагают использование математического 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получения сведений о событиях, связанных с риском и вероятности их возникновения. В бухгалтерском учете должна формироваться и систематизироваться информация, обеспечивающая возможность проведения экономического анализа.</w:t>
      </w:r>
    </w:p>
    <w:p w14:paraId="49121FCA"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требованиям законодательства в учете могут отражаться фактически свершившиеся события, либо события, возникновение которых характеризуется очень высокой вероятностью, что исключает возможность регистрации многих показателей, используемых риск-менеджментом. Поскольку основная цель бухгалтерского учета заключается в информировании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 деятельности организации, анализ предпринимательских рисков должен быть направлен на оценку последствий рисков и их влияния на результаты деятельности и капитал организации.</w:t>
      </w:r>
    </w:p>
    <w:p w14:paraId="575A5748"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могут использоваться методы экономического анализа, позволяющие оценить степень финансовой устойчивости и финансовое состояние предприятия и, таким образом, оценить риск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заключающийся в возможности получения</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или банкротства предприятия в будущем. Поэтому анализ рисков в бухгалтерском учете должен быть дополнен анализом последствий влияния рисков на капитал организации, а также анализом эффективности затрат на снижение рисков. При этом целесообразно анализировать те виды рисков в бухгалтерском учете, последствия которых поддаются точной</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К затратам на снижение предпринимательских рисков следует отнести затраты на</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на проведение внешнего аудита и иных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а также организацию службы внутреннего аудита (внутреннего контроля).</w:t>
      </w:r>
    </w:p>
    <w:p w14:paraId="3FD34943"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содержание и направления анализа рисков в бухгалтерском учете: анализ финансового состояния, анализ последствий рисков в бухгалтерском учете и анализ эффективности затрат на снижение рисков в бухгалтерском учете, позволяющие дать оценку в бухгалтерском учете влияния риска</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и его последствий на капитала организации.</w:t>
      </w:r>
    </w:p>
    <w:p w14:paraId="27AE5C98"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Предложена методика анализа рисков в бухгалтерском учете, включающая систему показателей (абсолютных и относительных), способы и приемы расчета изменения стоимости объектов бухгалтерского учета и их влияния на капитал организации в разрезе предпринимательских рисков.</w:t>
      </w:r>
    </w:p>
    <w:p w14:paraId="6722F11C"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расчета абсолютных показателей позволяет определить</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 xml:space="preserve">стоимостное изменение капитала организации и его (структуры добавочного капитала, прибыли/убытка и др.). </w:t>
      </w:r>
      <w:r>
        <w:rPr>
          <w:rFonts w:ascii="Verdana" w:hAnsi="Verdana"/>
          <w:color w:val="000000"/>
          <w:sz w:val="18"/>
          <w:szCs w:val="18"/>
        </w:rPr>
        <w:lastRenderedPageBreak/>
        <w:t>Методика расчета относительных показателей позволяет определить относительное влияние последствий рисков на капитал и его отдельные элементы.</w:t>
      </w:r>
    </w:p>
    <w:p w14:paraId="42889A5C"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эффективности затрат на снижение рисков использованы показатели: коэффициент</w:t>
      </w:r>
      <w:r>
        <w:rPr>
          <w:rStyle w:val="WW8Num2z0"/>
          <w:rFonts w:ascii="Verdana" w:hAnsi="Verdana"/>
          <w:color w:val="000000"/>
          <w:sz w:val="18"/>
          <w:szCs w:val="18"/>
        </w:rPr>
        <w:t> </w:t>
      </w:r>
      <w:r>
        <w:rPr>
          <w:rStyle w:val="WW8Num3z0"/>
          <w:rFonts w:ascii="Verdana" w:hAnsi="Verdana"/>
          <w:color w:val="4682B4"/>
          <w:sz w:val="18"/>
          <w:szCs w:val="18"/>
        </w:rPr>
        <w:t>возмещаемости</w:t>
      </w:r>
      <w:r>
        <w:rPr>
          <w:rStyle w:val="WW8Num2z0"/>
          <w:rFonts w:ascii="Verdana" w:hAnsi="Verdana"/>
          <w:color w:val="000000"/>
          <w:sz w:val="18"/>
          <w:szCs w:val="18"/>
        </w:rPr>
        <w:t> </w:t>
      </w:r>
      <w:r>
        <w:rPr>
          <w:rFonts w:ascii="Verdana" w:hAnsi="Verdana"/>
          <w:color w:val="000000"/>
          <w:sz w:val="18"/>
          <w:szCs w:val="18"/>
        </w:rPr>
        <w:t>затрат антирисковых мероприятий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затрат антирисковых мероприятий по видам мероприятий. Коэффициент возмещаемости затрат</w:t>
      </w:r>
      <w:r>
        <w:rPr>
          <w:rStyle w:val="WW8Num2z0"/>
          <w:rFonts w:ascii="Verdana" w:hAnsi="Verdana"/>
          <w:color w:val="000000"/>
          <w:sz w:val="18"/>
          <w:szCs w:val="18"/>
        </w:rPr>
        <w:t> </w:t>
      </w:r>
      <w:r>
        <w:rPr>
          <w:rStyle w:val="WW8Num3z0"/>
          <w:rFonts w:ascii="Verdana" w:hAnsi="Verdana"/>
          <w:color w:val="4682B4"/>
          <w:sz w:val="18"/>
          <w:szCs w:val="18"/>
        </w:rPr>
        <w:t>антирисковых</w:t>
      </w:r>
      <w:r>
        <w:rPr>
          <w:rStyle w:val="WW8Num2z0"/>
          <w:rFonts w:ascii="Verdana" w:hAnsi="Verdana"/>
          <w:color w:val="000000"/>
          <w:sz w:val="18"/>
          <w:szCs w:val="18"/>
        </w:rPr>
        <w:t> </w:t>
      </w:r>
      <w:r>
        <w:rPr>
          <w:rFonts w:ascii="Verdana" w:hAnsi="Verdana"/>
          <w:color w:val="000000"/>
          <w:sz w:val="18"/>
          <w:szCs w:val="18"/>
        </w:rPr>
        <w:t>мероприятий будет рассчитываться как отношение дохода от применения антирисковых мероприятий к затратам на проведение антирисковых мероприятий. Рентабельность затрат антирисковых мероприятий можно рассчитать как отношение эффекта от внедрения антирисковых мероприятий (разницы между доходами от мероприятия и затратами на него)* к затратам на него. Такие показатели можно рассчитать как по каждому виду проводимых антирисковых мероприятий, так и по всем мероприятиям в целом.</w:t>
      </w:r>
    </w:p>
    <w:p w14:paraId="0D969770"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Конкретный набор показателей, используемых для анализа деятельности предприятий, может быть определен исследователем самостоятельно в зависимости от задач анализа и объекта исследования.</w:t>
      </w:r>
    </w:p>
    <w:p w14:paraId="653C5942"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выявления влияния факторов на относительные показатели анализа рисков сформулированы факторные модели: трехфакторная</w:t>
      </w:r>
      <w:r>
        <w:rPr>
          <w:rStyle w:val="WW8Num2z0"/>
          <w:rFonts w:ascii="Verdana" w:hAnsi="Verdana"/>
          <w:color w:val="000000"/>
          <w:sz w:val="18"/>
          <w:szCs w:val="18"/>
        </w:rPr>
        <w:t> </w:t>
      </w:r>
      <w:r>
        <w:rPr>
          <w:rStyle w:val="WW8Num3z0"/>
          <w:rFonts w:ascii="Verdana" w:hAnsi="Verdana"/>
          <w:color w:val="4682B4"/>
          <w:sz w:val="18"/>
          <w:szCs w:val="18"/>
        </w:rPr>
        <w:t>мультипликативная</w:t>
      </w:r>
      <w:r>
        <w:rPr>
          <w:rStyle w:val="WW8Num2z0"/>
          <w:rFonts w:ascii="Verdana" w:hAnsi="Verdana"/>
          <w:color w:val="000000"/>
          <w:sz w:val="18"/>
          <w:szCs w:val="18"/>
        </w:rPr>
        <w:t> </w:t>
      </w:r>
      <w:r>
        <w:rPr>
          <w:rFonts w:ascii="Verdana" w:hAnsi="Verdana"/>
          <w:color w:val="000000"/>
          <w:sz w:val="18"/>
          <w:szCs w:val="18"/>
        </w:rPr>
        <w:t>модель анализа относительного изменения капитала за счет влияния i-ro вида риска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четырехфакторная</w:t>
      </w:r>
      <w:r>
        <w:rPr>
          <w:rStyle w:val="WW8Num2z0"/>
          <w:rFonts w:ascii="Verdana" w:hAnsi="Verdana"/>
          <w:color w:val="000000"/>
          <w:sz w:val="18"/>
          <w:szCs w:val="18"/>
        </w:rPr>
        <w:t> </w:t>
      </w:r>
      <w:r>
        <w:rPr>
          <w:rFonts w:ascii="Verdana" w:hAnsi="Verdana"/>
          <w:color w:val="000000"/>
          <w:sz w:val="18"/>
          <w:szCs w:val="18"/>
        </w:rPr>
        <w:t>смешанная модель анализа рентабельности затрат антирисковых мероприятий; четырехфакторная смешанная модель анализа коэффициента возмещаемости затрат на</w:t>
      </w:r>
      <w:r>
        <w:rPr>
          <w:rStyle w:val="WW8Num2z0"/>
          <w:rFonts w:ascii="Verdana" w:hAnsi="Verdana"/>
          <w:color w:val="000000"/>
          <w:sz w:val="18"/>
          <w:szCs w:val="18"/>
        </w:rPr>
        <w:t> </w:t>
      </w:r>
      <w:r>
        <w:rPr>
          <w:rStyle w:val="WW8Num3z0"/>
          <w:rFonts w:ascii="Verdana" w:hAnsi="Verdana"/>
          <w:color w:val="4682B4"/>
          <w:sz w:val="18"/>
          <w:szCs w:val="18"/>
        </w:rPr>
        <w:t>антирисковые</w:t>
      </w:r>
      <w:r>
        <w:rPr>
          <w:rStyle w:val="WW8Num2z0"/>
          <w:rFonts w:ascii="Verdana" w:hAnsi="Verdana"/>
          <w:color w:val="000000"/>
          <w:sz w:val="18"/>
          <w:szCs w:val="18"/>
        </w:rPr>
        <w:t> </w:t>
      </w:r>
      <w:r>
        <w:rPr>
          <w:rFonts w:ascii="Verdana" w:hAnsi="Verdana"/>
          <w:color w:val="000000"/>
          <w:sz w:val="18"/>
          <w:szCs w:val="18"/>
        </w:rPr>
        <w:t>мероприятия.</w:t>
      </w:r>
    </w:p>
    <w:p w14:paraId="5739344F" w14:textId="77777777" w:rsidR="00AB0CC3" w:rsidRDefault="00AB0CC3" w:rsidP="00AB0C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была апробирована на двух производственных предприятиях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Проведенный анализ свидетельствует, что предлагаемая методика позволяет определить последствия влияния рисков предпринимательской деятельности, а также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(информационных) рисков на капптал организации. А изучение влияния последствий рисков на капитал в совокупности с анализом финансового состояния предприятия позволяет определить подверженность предприятия риску в целом, а также оценить эффективность проводимых им мероприятий, направленных на снижение возможных негативных последствий рисков.</w:t>
      </w:r>
    </w:p>
    <w:p w14:paraId="489893CA" w14:textId="77777777" w:rsidR="00AB0CC3" w:rsidRDefault="00AB0CC3" w:rsidP="00AB0C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156</w:t>
      </w:r>
    </w:p>
    <w:p w14:paraId="206A851A" w14:textId="77777777" w:rsidR="00AB0CC3" w:rsidRDefault="00AB0CC3" w:rsidP="00AB0CC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Деревяшкин, Степан Анатольевич, 2010 год</w:t>
      </w:r>
    </w:p>
    <w:p w14:paraId="3180EC5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 Теория риска. - Л.:</w:t>
      </w:r>
      <w:r>
        <w:rPr>
          <w:rStyle w:val="WW8Num2z0"/>
          <w:rFonts w:ascii="Verdana" w:hAnsi="Verdana"/>
          <w:color w:val="000000"/>
          <w:sz w:val="18"/>
          <w:szCs w:val="18"/>
        </w:rPr>
        <w:t> </w:t>
      </w:r>
      <w:r>
        <w:rPr>
          <w:rStyle w:val="WW8Num3z0"/>
          <w:rFonts w:ascii="Verdana" w:hAnsi="Verdana"/>
          <w:color w:val="4682B4"/>
          <w:sz w:val="18"/>
          <w:szCs w:val="18"/>
        </w:rPr>
        <w:t>Судостроение</w:t>
      </w:r>
      <w:r>
        <w:rPr>
          <w:rFonts w:ascii="Verdana" w:hAnsi="Verdana"/>
          <w:color w:val="000000"/>
          <w:sz w:val="18"/>
          <w:szCs w:val="18"/>
        </w:rPr>
        <w:t>, 1983. - 153 с.</w:t>
      </w:r>
    </w:p>
    <w:p w14:paraId="39F6D04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В.А.Предприимчивость и риск. СПб.:</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РП, 1994. - 64 с.</w:t>
      </w:r>
    </w:p>
    <w:p w14:paraId="4CA0AFA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Подготовка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российскими предприятиями и банками / Игорь</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Вершина, 2008. - 680 с.</w:t>
      </w:r>
    </w:p>
    <w:p w14:paraId="4B8033B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Теория и методология обеспечения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Дисс. . док. эк. наук. Йошкар-Ола, 2009. - 414 с.</w:t>
      </w:r>
    </w:p>
    <w:p w14:paraId="104C282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Грани экономического риска. М.: Мысль, 1991. - 64 с.</w:t>
      </w:r>
    </w:p>
    <w:p w14:paraId="54AE317F"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М.: Мысль, 1989. - 187 с.</w:t>
      </w:r>
    </w:p>
    <w:p w14:paraId="39ADA53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 отчетности: Учебное пособие. 2-е изд., испр. и доп.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 - Л, 2006. - 408 с.</w:t>
      </w:r>
    </w:p>
    <w:p w14:paraId="55A8CF4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Сокр. пер. с англ. Научн. ред. и авт. предисл.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 - 358 с.</w:t>
      </w:r>
    </w:p>
    <w:p w14:paraId="4825BB60"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В. С., Емельянов А. А.,</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А. А. Системный анализ в управлении: Учеб. пособие / Под ред. А. А. Емельянова.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2002.-368с.</w:t>
      </w:r>
    </w:p>
    <w:p w14:paraId="6A923C1F"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Ю.Н., Сулла М.Б., Минаев B.C. Управление экономическими и финансовыми рисками. М.: Высшая школа, 1997. — 147 с.</w:t>
      </w:r>
    </w:p>
    <w:p w14:paraId="071960D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М.: Финансы и статистика, 2006. 536 с.</w:t>
      </w:r>
    </w:p>
    <w:p w14:paraId="73A4909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М.: Финансы и статистика, 2002. 526 с.</w:t>
      </w:r>
    </w:p>
    <w:p w14:paraId="0B4CAA9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М.: Финансы и статистика, 1996. -192 с.</w:t>
      </w:r>
    </w:p>
    <w:p w14:paraId="1738DDF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субъекта/И.Т.Балабанов.- 2-е изд., доп.- М.: Финансы и статистика, 2000. -206 с.</w:t>
      </w:r>
    </w:p>
    <w:p w14:paraId="7BA8EDC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Воробьев С.Н. Риск-менеджмент: Уч. пособие. М.: Гарда-рики, 2005.-285 с.</w:t>
      </w:r>
    </w:p>
    <w:p w14:paraId="1AB7C8D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JT.E.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Л.Е.Басовский, Е.Н.</w:t>
      </w:r>
      <w:r>
        <w:rPr>
          <w:rStyle w:val="WW8Num2z0"/>
          <w:rFonts w:ascii="Verdana" w:hAnsi="Verdana"/>
          <w:color w:val="000000"/>
          <w:sz w:val="18"/>
          <w:szCs w:val="18"/>
        </w:rPr>
        <w:t> </w:t>
      </w:r>
      <w:r>
        <w:rPr>
          <w:rStyle w:val="WW8Num3z0"/>
          <w:rFonts w:ascii="Verdana" w:hAnsi="Verdana"/>
          <w:color w:val="4682B4"/>
          <w:sz w:val="18"/>
          <w:szCs w:val="18"/>
        </w:rPr>
        <w:t>Басовская</w:t>
      </w:r>
      <w:r>
        <w:rPr>
          <w:rStyle w:val="WW8Num2z0"/>
          <w:rFonts w:ascii="Verdana" w:hAnsi="Verdana"/>
          <w:color w:val="000000"/>
          <w:sz w:val="18"/>
          <w:szCs w:val="18"/>
        </w:rPr>
        <w:t> </w:t>
      </w:r>
      <w:r>
        <w:rPr>
          <w:rFonts w:ascii="Verdana" w:hAnsi="Verdana"/>
          <w:color w:val="000000"/>
          <w:sz w:val="18"/>
          <w:szCs w:val="18"/>
        </w:rPr>
        <w:t>— М.: ИН-ФРА-М, 2004.-366 с.</w:t>
      </w:r>
    </w:p>
    <w:p w14:paraId="17A07AD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Бахрамов</w:t>
      </w:r>
      <w:r>
        <w:rPr>
          <w:rStyle w:val="WW8Num2z0"/>
          <w:rFonts w:ascii="Verdana" w:hAnsi="Verdana"/>
          <w:color w:val="000000"/>
          <w:sz w:val="18"/>
          <w:szCs w:val="18"/>
        </w:rPr>
        <w:t> </w:t>
      </w:r>
      <w:r>
        <w:rPr>
          <w:rFonts w:ascii="Verdana" w:hAnsi="Verdana"/>
          <w:color w:val="000000"/>
          <w:sz w:val="18"/>
          <w:szCs w:val="18"/>
        </w:rPr>
        <w:t>Ю.М., Глухов В.В.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 пособие. — СПб: Изд-во "Лань", 2006. 736 с.</w:t>
      </w:r>
    </w:p>
    <w:p w14:paraId="0295F77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2007. - 215 с.</w:t>
      </w:r>
    </w:p>
    <w:p w14:paraId="4E43EDF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перевод с англ. / Науч.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 Финансы и Статистика, 1996. - 624 с.</w:t>
      </w:r>
    </w:p>
    <w:p w14:paraId="1F0C229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Бернстайн П. Против богов: Укрощение риска / пер. с англ. М.: Олимп-Бизнес, 2000. 400 с.</w:t>
      </w:r>
    </w:p>
    <w:p w14:paraId="2F98359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Киев: Эльга, Ника-Центр, 2003. - 446 с.</w:t>
      </w:r>
    </w:p>
    <w:p w14:paraId="7D4C3B1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- 720 с.</w:t>
      </w:r>
    </w:p>
    <w:p w14:paraId="7084CB4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 "Ника-Центр", 1998. - 544 с.</w:t>
      </w:r>
    </w:p>
    <w:p w14:paraId="3176896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Большая экономическая энциклопедия. М.: Эксмо, 2008. - 816 с.</w:t>
      </w:r>
    </w:p>
    <w:p w14:paraId="2B8219F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2007. 204 с:</w:t>
      </w:r>
    </w:p>
    <w:p w14:paraId="392A377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Гапенски Л. Финансовый менеджмент: Полный курс: В 2-х т./ Пер. с англ. под ред. В.В.Ковалёва. СПб: Экономическая школа, 1997. - Т. 1 - 497 е.; Т.2 - 669 с.</w:t>
      </w:r>
    </w:p>
    <w:p w14:paraId="239EFFA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Бригхэм Юджин Ф.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сокр. пер. с англ. / Ред. кол.: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Воронов, В.И. Кушлин и др.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"Издательство "Экономика", 1998. - 823 с.</w:t>
      </w:r>
    </w:p>
    <w:p w14:paraId="25C1F28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 /Пер. с англ. А. Г. Пивовара. М.: ИНФРА-М, 1996. - 432 с.</w:t>
      </w:r>
    </w:p>
    <w:p w14:paraId="1C81BE2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Бузько</w:t>
      </w:r>
      <w:r>
        <w:rPr>
          <w:rStyle w:val="WW8Num2z0"/>
          <w:rFonts w:ascii="Verdana" w:hAnsi="Verdana"/>
          <w:color w:val="000000"/>
          <w:sz w:val="18"/>
          <w:szCs w:val="18"/>
        </w:rPr>
        <w:t> </w:t>
      </w:r>
      <w:r>
        <w:rPr>
          <w:rFonts w:ascii="Verdana" w:hAnsi="Verdana"/>
          <w:color w:val="000000"/>
          <w:sz w:val="18"/>
          <w:szCs w:val="18"/>
        </w:rPr>
        <w:t>И.Р., Трунина И.М., Загирняк Д.М. Экономический риск и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предприятия. Киев: ИСМО, 1996.- 135 с.</w:t>
      </w:r>
    </w:p>
    <w:p w14:paraId="3868658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JI.H. Риски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2003. 416 с.</w:t>
      </w:r>
    </w:p>
    <w:p w14:paraId="180B24C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 Дом Терли", 1999.- 160 с.</w:t>
      </w:r>
    </w:p>
    <w:p w14:paraId="7E8F16D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Риски в экономике и методы их</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СПб.: Питер, 1992.</w:t>
      </w:r>
    </w:p>
    <w:p w14:paraId="526B746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Финансы и статистика, 1997. - 800 с.</w:t>
      </w:r>
    </w:p>
    <w:p w14:paraId="7F5D152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 менеджмента, 11-е издание.: Пер. с англ. М.: Издательский дом "Вильяме", 2003.-992 е.: ил.</w:t>
      </w:r>
    </w:p>
    <w:p w14:paraId="3100E6B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Финансовый анализ / JI.C. Васильева,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3-е изд. М.: КНОРУС, 2008. 816 с.</w:t>
      </w:r>
    </w:p>
    <w:p w14:paraId="0AA0A06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Анализ хозяйственной деятельности предприятия по данным учета (счетный анализ). Издание 5-е (</w:t>
      </w:r>
      <w:r>
        <w:rPr>
          <w:rStyle w:val="WW8Num3z0"/>
          <w:rFonts w:ascii="Verdana" w:hAnsi="Verdana"/>
          <w:color w:val="4682B4"/>
          <w:sz w:val="18"/>
          <w:szCs w:val="18"/>
        </w:rPr>
        <w:t>переработанное</w:t>
      </w:r>
      <w:r>
        <w:rPr>
          <w:rFonts w:ascii="Verdana" w:hAnsi="Verdana"/>
          <w:color w:val="000000"/>
          <w:sz w:val="18"/>
          <w:szCs w:val="18"/>
        </w:rPr>
        <w:t>). - М.: В/О "СОЮ-ЗОРГУЧЕТ", Редакционно-издательское управление, 1938.- 171 с.</w:t>
      </w:r>
    </w:p>
    <w:p w14:paraId="4F373F2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Витлинский</w:t>
      </w:r>
      <w:r>
        <w:rPr>
          <w:rStyle w:val="WW8Num2z0"/>
          <w:rFonts w:ascii="Verdana" w:hAnsi="Verdana"/>
          <w:color w:val="000000"/>
          <w:sz w:val="18"/>
          <w:szCs w:val="18"/>
        </w:rPr>
        <w:t> </w:t>
      </w:r>
      <w:r>
        <w:rPr>
          <w:rFonts w:ascii="Verdana" w:hAnsi="Verdana"/>
          <w:color w:val="000000"/>
          <w:sz w:val="18"/>
          <w:szCs w:val="18"/>
        </w:rPr>
        <w:t>В.В. Экономический риск: системный анализ, менеджмент. Киев: Всеувито, 1994. - 198 с.</w:t>
      </w:r>
    </w:p>
    <w:p w14:paraId="157F896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Витлинский</w:t>
      </w:r>
      <w:r>
        <w:rPr>
          <w:rStyle w:val="WW8Num2z0"/>
          <w:rFonts w:ascii="Verdana" w:hAnsi="Verdana"/>
          <w:color w:val="000000"/>
          <w:sz w:val="18"/>
          <w:szCs w:val="18"/>
        </w:rPr>
        <w:t> </w:t>
      </w:r>
      <w:r>
        <w:rPr>
          <w:rFonts w:ascii="Verdana" w:hAnsi="Verdana"/>
          <w:color w:val="000000"/>
          <w:sz w:val="18"/>
          <w:szCs w:val="18"/>
        </w:rPr>
        <w:t>В.В., Наконечный С.И. Риск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Киев: ТОВ Боричфен-М, 1996. - 336 с.</w:t>
      </w:r>
    </w:p>
    <w:p w14:paraId="58C7D98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Войлотовский Н.В. Экономический анализ. Учебник / Под ред. Н.В. Войлотовского, А.П.</w:t>
      </w:r>
      <w:r>
        <w:rPr>
          <w:rStyle w:val="WW8Num2z0"/>
          <w:rFonts w:ascii="Verdana" w:hAnsi="Verdana"/>
          <w:color w:val="000000"/>
          <w:sz w:val="18"/>
          <w:szCs w:val="18"/>
        </w:rPr>
        <w:t> </w:t>
      </w:r>
      <w:r>
        <w:rPr>
          <w:rStyle w:val="WW8Num3z0"/>
          <w:rFonts w:ascii="Verdana" w:hAnsi="Verdana"/>
          <w:color w:val="4682B4"/>
          <w:sz w:val="18"/>
          <w:szCs w:val="18"/>
        </w:rPr>
        <w:t>Калининой</w:t>
      </w:r>
      <w:r>
        <w:rPr>
          <w:rFonts w:ascii="Verdana" w:hAnsi="Verdana"/>
          <w:color w:val="000000"/>
          <w:sz w:val="18"/>
          <w:szCs w:val="18"/>
        </w:rPr>
        <w:t>, И.И. Мазуровой. М: Высшее образование, 2005. - 509 с.</w:t>
      </w:r>
    </w:p>
    <w:p w14:paraId="05F14CC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С.Н., Балдин К.В.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М.: Издательско-торговая корпорация "Дашков и Ко", 2006. - 772 с.</w:t>
      </w:r>
    </w:p>
    <w:p w14:paraId="151BAA1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Маркарьян С.Э., Маркарьян Э.А.,</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 xml:space="preserve">Е.П. Управленческий, </w:t>
      </w:r>
      <w:r>
        <w:rPr>
          <w:rFonts w:ascii="Verdana" w:hAnsi="Verdana"/>
          <w:color w:val="000000"/>
          <w:sz w:val="18"/>
          <w:szCs w:val="18"/>
        </w:rPr>
        <w:lastRenderedPageBreak/>
        <w:t>финансовый и инвестиционный анализ: Практикум. Серия "Экономика и управление". Ростов н/Д: Издательский центр "МарТ", 2002.- 160 с.</w:t>
      </w:r>
    </w:p>
    <w:p w14:paraId="615808F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/Перевод Н. А. Ревякина под редакцией проф. Н. Г. Филимонова. М.: Издательство "Экономическая жизнь", 1926.-326 с.</w:t>
      </w:r>
    </w:p>
    <w:p w14:paraId="095DE8A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JI.A.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М.: ПИТЕР, 2003. - 192 с.</w:t>
      </w:r>
    </w:p>
    <w:p w14:paraId="72B3AD47"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СПБ.: Питер, 2004. - 480 с.</w:t>
      </w:r>
    </w:p>
    <w:p w14:paraId="720B6FB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пер. с англ. О.В.</w:t>
      </w:r>
      <w:r>
        <w:rPr>
          <w:rStyle w:val="WW8Num2z0"/>
          <w:rFonts w:ascii="Verdana" w:hAnsi="Verdana"/>
          <w:color w:val="000000"/>
          <w:sz w:val="18"/>
          <w:szCs w:val="18"/>
        </w:rPr>
        <w:t> </w:t>
      </w:r>
      <w:r>
        <w:rPr>
          <w:rStyle w:val="WW8Num3z0"/>
          <w:rFonts w:ascii="Verdana" w:hAnsi="Verdana"/>
          <w:color w:val="4682B4"/>
          <w:sz w:val="18"/>
          <w:szCs w:val="18"/>
        </w:rPr>
        <w:t>Буклемишева</w:t>
      </w:r>
      <w:r>
        <w:rPr>
          <w:rStyle w:val="WW8Num2z0"/>
          <w:rFonts w:ascii="Verdana" w:hAnsi="Verdana"/>
          <w:color w:val="000000"/>
          <w:sz w:val="18"/>
          <w:szCs w:val="18"/>
        </w:rPr>
        <w:t> </w:t>
      </w:r>
      <w:r>
        <w:rPr>
          <w:rFonts w:ascii="Verdana" w:hAnsi="Verdana"/>
          <w:color w:val="000000"/>
          <w:sz w:val="18"/>
          <w:szCs w:val="18"/>
        </w:rPr>
        <w:t>и др.; научн. ред. И.В.</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Fonts w:ascii="Verdana" w:hAnsi="Verdana"/>
          <w:color w:val="000000"/>
          <w:sz w:val="18"/>
          <w:szCs w:val="18"/>
        </w:rPr>
        <w:t>. М.: Дело, 1997. -1008 с.</w:t>
      </w:r>
    </w:p>
    <w:p w14:paraId="3BCA4B5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Государственный стандарт Российской Федерации "Менеджмент риска"</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51897-2002 Утвержден Постановлением Госстандарта России от 30 мая 2002 г. N 223-ст.</w:t>
      </w:r>
    </w:p>
    <w:p w14:paraId="5AB97D4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Грабовый</w:t>
      </w:r>
      <w:r>
        <w:rPr>
          <w:rStyle w:val="WW8Num2z0"/>
          <w:rFonts w:ascii="Verdana" w:hAnsi="Verdana"/>
          <w:color w:val="000000"/>
          <w:sz w:val="18"/>
          <w:szCs w:val="18"/>
        </w:rPr>
        <w:t> </w:t>
      </w:r>
      <w:r>
        <w:rPr>
          <w:rFonts w:ascii="Verdana" w:hAnsi="Verdana"/>
          <w:color w:val="000000"/>
          <w:sz w:val="18"/>
          <w:szCs w:val="18"/>
        </w:rPr>
        <w:t>П. Г.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Алане, 1994. - 240 с.</w:t>
      </w:r>
    </w:p>
    <w:p w14:paraId="1907245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Гражданский кодекс Российской Федерации (часть первая) от 30.11.1994 г. № 51-ФЗ (в действующей редакции).</w:t>
      </w:r>
    </w:p>
    <w:p w14:paraId="420A15D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М.В. Экономический риск: сущность, методы измерения, пути снижения.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- 160 с.</w:t>
      </w:r>
    </w:p>
    <w:p w14:paraId="17F5AD9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Финансовая устойчивость предприятия: анализ, оценка и управление: Учеб.- практ. пособие. М.: Дело и сервис, 2004. - 190 с.</w:t>
      </w:r>
    </w:p>
    <w:p w14:paraId="4710EEF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Грейденберг М.Б. Анализ хозяйственной деятельности промышленного предприятия. Москва:</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1938.—79 с.</w:t>
      </w:r>
    </w:p>
    <w:p w14:paraId="6FAD532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Анализ и диагностика финансово-хозяйственной деятельности предприятия: Учебное пособие.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 112 с.</w:t>
      </w:r>
    </w:p>
    <w:p w14:paraId="675BC09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Гудович</w:t>
      </w:r>
      <w:r>
        <w:rPr>
          <w:rStyle w:val="WW8Num2z0"/>
          <w:rFonts w:ascii="Verdana" w:hAnsi="Verdana"/>
          <w:color w:val="000000"/>
          <w:sz w:val="18"/>
          <w:szCs w:val="18"/>
        </w:rPr>
        <w:t> </w:t>
      </w:r>
      <w:r>
        <w:rPr>
          <w:rFonts w:ascii="Verdana" w:hAnsi="Verdana"/>
          <w:color w:val="000000"/>
          <w:sz w:val="18"/>
          <w:szCs w:val="18"/>
        </w:rPr>
        <w:t>Г.К. Анализ финансового состояния предприятия: Учеб. пособие,-Липецк: ЛЭГИ, 2003.- 122с.</w:t>
      </w:r>
    </w:p>
    <w:p w14:paraId="45F7DDA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СПб.: Издательство "Питер", 2001. - 560 с.</w:t>
      </w:r>
    </w:p>
    <w:p w14:paraId="50FE70F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Анализ финансовой отчетности.: учебник / Л. 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6-е изд., перераб. и доп. - М.: Издательство "Дело и сервис", 2008. - 368 с.</w:t>
      </w:r>
    </w:p>
    <w:p w14:paraId="4C40506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Лагоша Б.А., Хрусталев Е.Ю.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 бизнесе: Учебное пособие М.: Финансы и статистика, 1999. - 176 с.</w:t>
      </w:r>
    </w:p>
    <w:p w14:paraId="5A5A553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Исаенко А.Н.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организации: анализ и контроль: научное издание /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2006 . 304 с.</w:t>
      </w:r>
    </w:p>
    <w:p w14:paraId="5684F7B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Щербаков М.В. Диагностический анализ финансовой несостоятельности организаций: учебное пособие / Под ред. Д.А. Ендовицкого.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2007. - 287 с</w:t>
      </w:r>
    </w:p>
    <w:p w14:paraId="462069FF"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528 с.</w:t>
      </w:r>
    </w:p>
    <w:p w14:paraId="648F23C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Анализ финансовой отчетности: учебник / Б.Т.Жарылгасова, А.Е.Суглобов.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- 304 с.</w:t>
      </w:r>
    </w:p>
    <w:p w14:paraId="625CF98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Международные стандарты аудита: учебное пособие / Б.Т. Жарылгасова, А.Е.Суглобов. 3-е изд., стер. -М.: КНОРУС, 2007. - 400 с.</w:t>
      </w:r>
    </w:p>
    <w:p w14:paraId="23DCFD7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Залотницина Н.</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по рискам Электронный ресурс</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 Расчет. 2009. № 3.</w:t>
      </w:r>
    </w:p>
    <w:p w14:paraId="6FF4A72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Канке</w:t>
      </w:r>
      <w:r>
        <w:rPr>
          <w:rStyle w:val="WW8Num2z0"/>
          <w:rFonts w:ascii="Verdana" w:hAnsi="Verdana"/>
          <w:color w:val="000000"/>
          <w:sz w:val="18"/>
          <w:szCs w:val="18"/>
        </w:rPr>
        <w:t> </w:t>
      </w:r>
      <w:r>
        <w:rPr>
          <w:rFonts w:ascii="Verdana" w:hAnsi="Verdana"/>
          <w:color w:val="000000"/>
          <w:sz w:val="18"/>
          <w:szCs w:val="18"/>
        </w:rPr>
        <w:t>А.А., Кошевая И.П. Анализ финансово-хозяйственной деятельности предприятия: Учебное пособие. 2-е изд., испр. и доп. - М.: ИД "ФОРУМ": ИНФРА-М, 2007. - 288 с.</w:t>
      </w:r>
    </w:p>
    <w:p w14:paraId="17BC823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Каноненко</w:t>
      </w:r>
      <w:r>
        <w:rPr>
          <w:rStyle w:val="WW8Num2z0"/>
          <w:rFonts w:ascii="Verdana" w:hAnsi="Verdana"/>
          <w:color w:val="000000"/>
          <w:sz w:val="18"/>
          <w:szCs w:val="18"/>
        </w:rPr>
        <w:t> </w:t>
      </w:r>
      <w:r>
        <w:rPr>
          <w:rFonts w:ascii="Verdana" w:hAnsi="Verdana"/>
          <w:color w:val="000000"/>
          <w:sz w:val="18"/>
          <w:szCs w:val="18"/>
        </w:rPr>
        <w:t>А.Ф., Холезов А.Д., Чумаков В.В. Принятие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М.: ВЦ АН СССР, 1991. - 197 с.</w:t>
      </w:r>
    </w:p>
    <w:p w14:paraId="35DC611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Ошибки в бухгалтерской отчетности: в чем причины? Текст. // Бухгалтерский учет. 2008. № 1.-е. 13-17.</w:t>
      </w:r>
    </w:p>
    <w:p w14:paraId="62861C9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финансовой отчетности. М.: Изд-во "Бухгалтерский учет", 2003. - 176 с.</w:t>
      </w:r>
    </w:p>
    <w:p w14:paraId="4E03367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 Прогресс, 1978.-494 с.</w:t>
      </w:r>
    </w:p>
    <w:p w14:paraId="6C4CCE10"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Б., Тамбовцев В. Д.,</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P.M. Предприятие в нестабильной экономической среде: риски, стратегии, безопасность. М.: Экономика, 1997.-226 с.</w:t>
      </w:r>
    </w:p>
    <w:p w14:paraId="598A386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Князевская</w:t>
      </w:r>
      <w:r>
        <w:rPr>
          <w:rStyle w:val="WW8Num2z0"/>
          <w:rFonts w:ascii="Verdana" w:hAnsi="Verdana"/>
          <w:color w:val="000000"/>
          <w:sz w:val="18"/>
          <w:szCs w:val="18"/>
        </w:rPr>
        <w:t> </w:t>
      </w:r>
      <w:r>
        <w:rPr>
          <w:rFonts w:ascii="Verdana" w:hAnsi="Verdana"/>
          <w:color w:val="000000"/>
          <w:sz w:val="18"/>
          <w:szCs w:val="18"/>
        </w:rPr>
        <w:t>Н.В., Князевский B.C. Принятие</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решений в экономике и бизнесе- М.: Контур, 1998. 160 с.</w:t>
      </w:r>
    </w:p>
    <w:p w14:paraId="26A33D6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2005. - 560 с.</w:t>
      </w:r>
    </w:p>
    <w:p w14:paraId="5F77A52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- 720 е.: ил.</w:t>
      </w:r>
    </w:p>
    <w:p w14:paraId="0C06E7D7"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Учебник.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"ТК Велби", 2002. 424 с.</w:t>
      </w:r>
    </w:p>
    <w:p w14:paraId="7FF8D87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В.П., Тупальский Н.И. Словарь коммерсанта (термины и понятия). Могилев, 1993.</w:t>
      </w:r>
    </w:p>
    <w:p w14:paraId="0894C09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Последствия принимаемых решений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Текст. // Бухгалтерский учет. 2008. № 1. - с. 5-12.</w:t>
      </w:r>
    </w:p>
    <w:p w14:paraId="4DAC603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В.Ю. Моделирование рисков и суждений и их представление в финансовой отчетности банков Электронный ресурс СПС "Консупь-тант+".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в кредитной организации, 2009, № I.</w:t>
      </w:r>
    </w:p>
    <w:p w14:paraId="68F3897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Концепция стратегического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Электронный ресурс СПС "Консуль-тант+". // Экономический анализ: теория и практика, 2007, № 19.</w:t>
      </w:r>
    </w:p>
    <w:p w14:paraId="61ECE37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Сбалансированная система показателей как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управления в условиях современной рыночной экономики Электронный ресурс СПС "</w:t>
      </w:r>
      <w:r>
        <w:rPr>
          <w:rStyle w:val="WW8Num3z0"/>
          <w:rFonts w:ascii="Verdana" w:hAnsi="Verdana"/>
          <w:color w:val="4682B4"/>
          <w:sz w:val="18"/>
          <w:szCs w:val="18"/>
        </w:rPr>
        <w:t>Консультант</w:t>
      </w:r>
      <w:r>
        <w:rPr>
          <w:rFonts w:ascii="Verdana" w:hAnsi="Verdana"/>
          <w:color w:val="000000"/>
          <w:sz w:val="18"/>
          <w:szCs w:val="18"/>
        </w:rPr>
        <w:t>+". // Экономический анализ: теория и практика, 2007, № 24.</w:t>
      </w:r>
    </w:p>
    <w:p w14:paraId="57DEE1CF"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Учеб. пособие. М.: Финансы и статистика, 2003.- 192 с.</w:t>
      </w:r>
    </w:p>
    <w:p w14:paraId="1C89A807"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 Г.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Учебник/ И. Г.Кукукина, И. А.</w:t>
      </w:r>
      <w:r>
        <w:rPr>
          <w:rStyle w:val="WW8Num2z0"/>
          <w:rFonts w:ascii="Verdana" w:hAnsi="Verdana"/>
          <w:color w:val="000000"/>
          <w:sz w:val="18"/>
          <w:szCs w:val="18"/>
        </w:rPr>
        <w:t> </w:t>
      </w:r>
      <w:r>
        <w:rPr>
          <w:rStyle w:val="WW8Num3z0"/>
          <w:rFonts w:ascii="Verdana" w:hAnsi="Verdana"/>
          <w:color w:val="4682B4"/>
          <w:sz w:val="18"/>
          <w:szCs w:val="18"/>
        </w:rPr>
        <w:t>Астраханцева</w:t>
      </w:r>
      <w:r>
        <w:rPr>
          <w:rFonts w:ascii="Verdana" w:hAnsi="Verdana"/>
          <w:color w:val="000000"/>
          <w:sz w:val="18"/>
          <w:szCs w:val="18"/>
        </w:rPr>
        <w:t>- М.: Финансы и Статистика, 2005. 304 с.</w:t>
      </w:r>
    </w:p>
    <w:p w14:paraId="67FFE89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Лапенков</w:t>
      </w:r>
      <w:r>
        <w:rPr>
          <w:rStyle w:val="WW8Num2z0"/>
          <w:rFonts w:ascii="Verdana" w:hAnsi="Verdana"/>
          <w:color w:val="000000"/>
          <w:sz w:val="18"/>
          <w:szCs w:val="18"/>
        </w:rPr>
        <w:t> </w:t>
      </w:r>
      <w:r>
        <w:rPr>
          <w:rFonts w:ascii="Verdana" w:hAnsi="Verdana"/>
          <w:color w:val="000000"/>
          <w:sz w:val="18"/>
          <w:szCs w:val="18"/>
        </w:rPr>
        <w:t>В.И., Сангадиев З.Г. Технико-экономический анализ деятельности предприятия: Учебное пособие.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2000. - 240 с.</w:t>
      </w:r>
    </w:p>
    <w:p w14:paraId="5F8BA13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Шаршукова Л.Г.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ИНФРА-М, 1998. - 224 с.</w:t>
      </w:r>
    </w:p>
    <w:p w14:paraId="0AB5383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предприятия: Учебное пособие — 2-е изд., перераб. и доп. -М.: ЮНИТИ-ДАНА, 2005. 448 с.</w:t>
      </w:r>
    </w:p>
    <w:p w14:paraId="653B53E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финансово-хозяйственной деятельности предприятий: Учеб. пособие для вузов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 - 471 с.</w:t>
      </w:r>
    </w:p>
    <w:p w14:paraId="300E934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И.И. Анализ финансового состояния коммерческой организации: Учеб. пособие. СПб.: Изд-во С.-Петерб. гос. ун-та экономики и финансов, 2003.- 278с.</w:t>
      </w:r>
    </w:p>
    <w:p w14:paraId="3A357DF0"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Макаревич</w:t>
      </w:r>
      <w:r>
        <w:rPr>
          <w:rStyle w:val="WW8Num2z0"/>
          <w:rFonts w:ascii="Verdana" w:hAnsi="Verdana"/>
          <w:color w:val="000000"/>
          <w:sz w:val="18"/>
          <w:szCs w:val="18"/>
        </w:rPr>
        <w:t> </w:t>
      </w:r>
      <w:r>
        <w:rPr>
          <w:rFonts w:ascii="Verdana" w:hAnsi="Verdana"/>
          <w:color w:val="000000"/>
          <w:sz w:val="18"/>
          <w:szCs w:val="18"/>
        </w:rPr>
        <w:t>Л.М. Управление предпринимательскими рисками. М.: Издательство "Дело и Сервис", 2006. - 448 с.</w:t>
      </w:r>
    </w:p>
    <w:p w14:paraId="312D23E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Экономический анализ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фирмы: учеб. пособие для студ. высш. учеб. заведений / Л.Г. Макарова, А.С.</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М.: Издательский центр "Академия, 2008. - 336 с.</w:t>
      </w:r>
    </w:p>
    <w:p w14:paraId="2BC7F65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М.: Финансы и статистика, 2005.- 261с.</w:t>
      </w:r>
    </w:p>
    <w:p w14:paraId="314341A0"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Веселова Т.Н. Экономический анализ. Серия "Высшее образование". Ростов-на-Дону: Феникс, 2004. - 416 с.</w:t>
      </w:r>
    </w:p>
    <w:p w14:paraId="7C3969E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Основы экономической науки. М.: Эксмо, 2007. - 832 с-(Антология экономической мысли).</w:t>
      </w:r>
    </w:p>
    <w:p w14:paraId="41A1518F"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Маршалл А. Принципы экономической науки. В 3 т.: Пер. с англ. М.: Прогресс, 1983.-Т. 1.-415 с; 1984.-Т.2.-311 с; Т.3.-415 с.</w:t>
      </w:r>
    </w:p>
    <w:p w14:paraId="64C2B81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ПБУ 1-20. Просто на 100% / М.Ю. Медведев. 3-е изд., переработанное. - М.: Эксмо, 2008. - 384 с.</w:t>
      </w:r>
    </w:p>
    <w:p w14:paraId="1D1CF55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 Международные и российские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сравнительный анализ, принципы трансформации, направление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 Под ред. С.А.Николаевой. М.: Аналитик-Пресс, 2001. - 624 с.</w:t>
      </w:r>
    </w:p>
    <w:p w14:paraId="7AFDD4A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Международные стандарты финансовой отчетности 2007: издание на русском языке. М.: Аскери-АССА, 2007. 1064 с.</w:t>
      </w:r>
    </w:p>
    <w:p w14:paraId="76D45C77"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 135 с.</w:t>
      </w:r>
    </w:p>
    <w:p w14:paraId="4BEC31D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Финансовый анализ: система показателей и методика проведения: учеб. пособие / под. ред. М.В.Мельник. -М.: Экономистъ, 2006. 159 с.</w:t>
      </w:r>
    </w:p>
    <w:p w14:paraId="3F412BF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Методология аудита: развитие новых направлений Электронный ресурс СПС "Консультант+".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10.</w:t>
      </w:r>
    </w:p>
    <w:p w14:paraId="4240B6A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 М.: Дело, 1998. - 800 с.</w:t>
      </w:r>
    </w:p>
    <w:p w14:paraId="47AB7A7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Милль Дж. С.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Т.2. М.: ПРОГРЕСС, 1986.- 165 с.</w:t>
      </w:r>
    </w:p>
    <w:p w14:paraId="1886B6C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Азарская М.А.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аудит в страховых организациях. 2-е изд., перераб. и доп. - М.: Изд-во "Бухгалтерский учет", 2008. - 272 с.</w:t>
      </w:r>
    </w:p>
    <w:p w14:paraId="031E879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учеб. пособие: для студентов,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О.А.Миронова, М.А.Азарская. 3-е изд., испр. и доп. - М.: Оме-га-Л, 2007. - 428 с.</w:t>
      </w:r>
    </w:p>
    <w:p w14:paraId="4544BED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Курочкина И.П. Методологическое единство бухгалтерского учета и аудита. Текст. // Вестник Самарского государственного экономического университета. Самара, 2007. - № 2. с. 84-86.</w:t>
      </w:r>
    </w:p>
    <w:p w14:paraId="795B0CA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Финансовый учет: организация и перспективы развития в России. Йошкар-Ола, 1996. - 118 с.</w:t>
      </w:r>
    </w:p>
    <w:p w14:paraId="3501A13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Миэрннь Л.А. Основы рискологии: Учеб. Пособие. СПб.: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1998.- 138 с.</w:t>
      </w:r>
    </w:p>
    <w:p w14:paraId="1A926B2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Моделирование рисковых ситуаций в экономике и бизнесе: учеб пособие / A.M.</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Б.А. Лагоша, Е.Ю. Хрусталев, Т.П.</w:t>
      </w:r>
      <w:r>
        <w:rPr>
          <w:rStyle w:val="WW8Num2z0"/>
          <w:rFonts w:ascii="Verdana" w:hAnsi="Verdana"/>
          <w:color w:val="000000"/>
          <w:sz w:val="18"/>
          <w:szCs w:val="18"/>
        </w:rPr>
        <w:t> </w:t>
      </w:r>
      <w:r>
        <w:rPr>
          <w:rStyle w:val="WW8Num3z0"/>
          <w:rFonts w:ascii="Verdana" w:hAnsi="Verdana"/>
          <w:color w:val="4682B4"/>
          <w:sz w:val="18"/>
          <w:szCs w:val="18"/>
        </w:rPr>
        <w:t>Баранская</w:t>
      </w:r>
      <w:r>
        <w:rPr>
          <w:rStyle w:val="WW8Num2z0"/>
          <w:rFonts w:ascii="Verdana" w:hAnsi="Verdana"/>
          <w:color w:val="000000"/>
          <w:sz w:val="18"/>
          <w:szCs w:val="18"/>
        </w:rPr>
        <w:t> </w:t>
      </w:r>
      <w:r>
        <w:rPr>
          <w:rFonts w:ascii="Verdana" w:hAnsi="Verdana"/>
          <w:color w:val="000000"/>
          <w:sz w:val="18"/>
          <w:szCs w:val="18"/>
        </w:rPr>
        <w:t>/ под ред. Б.А.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М.: Финансы и статистика, 2003. - 224 с.</w:t>
      </w:r>
    </w:p>
    <w:p w14:paraId="7E25D5D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Управление рисками при реализации инвестиционных проектов. М.: Финансы и статистика, 2004. - 352 с.</w:t>
      </w:r>
    </w:p>
    <w:p w14:paraId="0C8A748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учета и финансовой отчетности: Учебное пособие для вузов. М.: Издательство "Экзамен", 2005. - 224 с.</w:t>
      </w:r>
    </w:p>
    <w:p w14:paraId="36A6030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 X. Риск, неопределенность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пер. с англ. М.: Дело, 2003.-360 с.</w:t>
      </w:r>
    </w:p>
    <w:p w14:paraId="19CF6AD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Налоговый кодекс Российской Федерации (часть вторая) от 05.08.2000 № 117-ФЗ (в действующей редакции).</w:t>
      </w:r>
    </w:p>
    <w:p w14:paraId="45430D5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Нейман Дж.,</w:t>
      </w:r>
      <w:r>
        <w:rPr>
          <w:rStyle w:val="WW8Num2z0"/>
          <w:rFonts w:ascii="Verdana" w:hAnsi="Verdana"/>
          <w:color w:val="000000"/>
          <w:sz w:val="18"/>
          <w:szCs w:val="18"/>
        </w:rPr>
        <w:t> </w:t>
      </w:r>
      <w:r>
        <w:rPr>
          <w:rStyle w:val="WW8Num3z0"/>
          <w:rFonts w:ascii="Verdana" w:hAnsi="Verdana"/>
          <w:color w:val="4682B4"/>
          <w:sz w:val="18"/>
          <w:szCs w:val="18"/>
        </w:rPr>
        <w:t>Моргенштерн</w:t>
      </w:r>
      <w:r>
        <w:rPr>
          <w:rStyle w:val="WW8Num2z0"/>
          <w:rFonts w:ascii="Verdana" w:hAnsi="Verdana"/>
          <w:color w:val="000000"/>
          <w:sz w:val="18"/>
          <w:szCs w:val="18"/>
        </w:rPr>
        <w:t> </w:t>
      </w:r>
      <w:r>
        <w:rPr>
          <w:rFonts w:ascii="Verdana" w:hAnsi="Verdana"/>
          <w:color w:val="000000"/>
          <w:sz w:val="18"/>
          <w:szCs w:val="18"/>
        </w:rPr>
        <w:t>О. Теория игр и экономическое поведение / Пер. с англ. М.: Наука, 1970. - 708 с.</w:t>
      </w:r>
    </w:p>
    <w:p w14:paraId="38632B1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Д.Колдуэлл: Пер. с англ. / Под ред. Я.В.Соколова. М.: Финансы и статистика, 1993.-496 с.</w:t>
      </w:r>
    </w:p>
    <w:p w14:paraId="4F7876C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Никонова А. Правила учета резервов по российским стандартам и МСФО Текст.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2008. № 22. - с. 84 - 90.</w:t>
      </w:r>
    </w:p>
    <w:p w14:paraId="5B70B7CF"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Общая теория рисков: учеб. пособие для студентов высш. учеб. заведений / Я.Д.</w:t>
      </w:r>
      <w:r>
        <w:rPr>
          <w:rStyle w:val="WW8Num2z0"/>
          <w:rFonts w:ascii="Verdana" w:hAnsi="Verdana"/>
          <w:color w:val="000000"/>
          <w:sz w:val="18"/>
          <w:szCs w:val="18"/>
        </w:rPr>
        <w:t> </w:t>
      </w:r>
      <w:r>
        <w:rPr>
          <w:rStyle w:val="WW8Num3z0"/>
          <w:rFonts w:ascii="Verdana" w:hAnsi="Verdana"/>
          <w:color w:val="4682B4"/>
          <w:sz w:val="18"/>
          <w:szCs w:val="18"/>
        </w:rPr>
        <w:t>Вишняков</w:t>
      </w:r>
      <w:r>
        <w:rPr>
          <w:rFonts w:ascii="Verdana" w:hAnsi="Verdana"/>
          <w:color w:val="000000"/>
          <w:sz w:val="18"/>
          <w:szCs w:val="18"/>
        </w:rPr>
        <w:t>, Н.Н. Радаев. М.: Издательский центр "Академия", 2007.-368 с.</w:t>
      </w:r>
    </w:p>
    <w:p w14:paraId="0E48570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Овечкина</w:t>
      </w:r>
      <w:r>
        <w:rPr>
          <w:rStyle w:val="WW8Num2z0"/>
          <w:rFonts w:ascii="Verdana" w:hAnsi="Verdana"/>
          <w:color w:val="000000"/>
          <w:sz w:val="18"/>
          <w:szCs w:val="18"/>
        </w:rPr>
        <w:t> </w:t>
      </w:r>
      <w:r>
        <w:rPr>
          <w:rFonts w:ascii="Verdana" w:hAnsi="Verdana"/>
          <w:color w:val="000000"/>
          <w:sz w:val="18"/>
          <w:szCs w:val="18"/>
        </w:rPr>
        <w:t>О.Н. Анализ финансовой отчетности: Учебное пособие. — Йошкар-Ола: МарГТУ, 2005. 176 с.</w:t>
      </w:r>
    </w:p>
    <w:p w14:paraId="0840087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2003.-216 с.</w:t>
      </w:r>
    </w:p>
    <w:p w14:paraId="1B92151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издание 4-е перераб. и доп. - М.: ИНФРА-М, 2009. - 512 с.</w:t>
      </w:r>
    </w:p>
    <w:p w14:paraId="4E4045AF"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И.В. Риски существенного искажения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И.В. Панина // Экономический анализ: теория и практика. 2007. N 8. С. 31 38.</w:t>
      </w:r>
    </w:p>
    <w:p w14:paraId="12BE301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Пигу</w:t>
      </w:r>
      <w:r>
        <w:rPr>
          <w:rStyle w:val="WW8Num2z0"/>
          <w:rFonts w:ascii="Verdana" w:hAnsi="Verdana"/>
          <w:color w:val="000000"/>
          <w:sz w:val="18"/>
          <w:szCs w:val="18"/>
        </w:rPr>
        <w:t> </w:t>
      </w:r>
      <w:r>
        <w:rPr>
          <w:rFonts w:ascii="Verdana" w:hAnsi="Verdana"/>
          <w:color w:val="000000"/>
          <w:sz w:val="18"/>
          <w:szCs w:val="18"/>
        </w:rPr>
        <w:t>А.С. Экономическая теория благосостояния. Пер. с англ. М.: Прогресс, 1985.-Т. 1-2.</w:t>
      </w:r>
    </w:p>
    <w:p w14:paraId="2548340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М.: Эксмо, 2007. - 703 с.</w:t>
      </w:r>
    </w:p>
    <w:p w14:paraId="5DFFED0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Требования к учету и предпосылки в аудиторской деятельности: сходство и различие Электронный ресурс СПС "Консультант+". // Бухгалтерский учет, 2003, № 20.</w:t>
      </w:r>
    </w:p>
    <w:p w14:paraId="3E35A14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Использование базы данных</w:t>
      </w:r>
      <w:r>
        <w:rPr>
          <w:rStyle w:val="WW8Num2z0"/>
          <w:rFonts w:ascii="Verdana" w:hAnsi="Verdana"/>
          <w:color w:val="000000"/>
          <w:sz w:val="18"/>
          <w:szCs w:val="18"/>
        </w:rPr>
        <w:t> </w:t>
      </w:r>
      <w:r>
        <w:rPr>
          <w:rStyle w:val="WW8Num3z0"/>
          <w:rFonts w:ascii="Verdana" w:hAnsi="Verdana"/>
          <w:color w:val="4682B4"/>
          <w:sz w:val="18"/>
          <w:szCs w:val="18"/>
        </w:rPr>
        <w:t>АСБУ</w:t>
      </w:r>
      <w:r>
        <w:rPr>
          <w:rStyle w:val="WW8Num2z0"/>
          <w:rFonts w:ascii="Verdana" w:hAnsi="Verdana"/>
          <w:color w:val="000000"/>
          <w:sz w:val="18"/>
          <w:szCs w:val="18"/>
        </w:rPr>
        <w:t> </w:t>
      </w:r>
      <w:r>
        <w:rPr>
          <w:rFonts w:ascii="Verdana" w:hAnsi="Verdana"/>
          <w:color w:val="000000"/>
          <w:sz w:val="18"/>
          <w:szCs w:val="18"/>
        </w:rPr>
        <w:t>при проведении аудита Электронный ресурс СПС "Консультант*". // Аудиторские ведомости, 2003, № 1.</w:t>
      </w:r>
    </w:p>
    <w:p w14:paraId="2A79ECC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Оценка и использование составляющих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Электронный ресурс СПС "Консультант*". // Аудиторские ведомости, 2006, № 3.</w:t>
      </w:r>
    </w:p>
    <w:p w14:paraId="227E488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финансовой отчетности: Учеб. пособие / Т.А. Пожидаева. М.: КНОРУС, 2007. 320 с.</w:t>
      </w:r>
    </w:p>
    <w:p w14:paraId="61B1CEB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"Бухгалтерский учет", 2003. - 792 с. (Библиотека журнала "Бухгалтерский учет")</w:t>
      </w:r>
    </w:p>
    <w:p w14:paraId="7D53401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Изд-во "Бухгалтерский учет", 2007. - 88 с.</w:t>
      </w:r>
    </w:p>
    <w:p w14:paraId="7DCF238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Поздеев B.JI. Анализ циклических колебаний в развитии хозяйствующего субъекта: Монография/ B.JT. Поздеев. Йошкар-Ола: Марийский государственный технический университет, 2007. - 212 с.</w:t>
      </w:r>
    </w:p>
    <w:p w14:paraId="0E93A6A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Поздеев B.J1. Методы анализа циклических колебаний в экономических исследованиях. — М., 186 с.</w:t>
      </w:r>
    </w:p>
    <w:p w14:paraId="516DF537"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Минфина РФ от 06.07.1999 № 43н (ред. от 18.09.06)).</w:t>
      </w:r>
    </w:p>
    <w:p w14:paraId="02652BE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Положение по бухгалтерскому учету "Информация по прекращаемой деятельности" ПБУ 16/02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02.07.2002 № 66н (ред. от 18.09.06)).</w:t>
      </w:r>
    </w:p>
    <w:p w14:paraId="7E5300F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12/00 (Приказ Минфина РФ от 21.01.2000 № 11н (ред. от 18.09.06)).</w:t>
      </w:r>
    </w:p>
    <w:p w14:paraId="51598DE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Положение по бухгалтерскому учету "Условные факты хозяйственной деятельности" ПБУ 8/01 (Приказ Минфина РФ от 28.11.2001 № 96н (ред. от 18.09.06)).</w:t>
      </w:r>
    </w:p>
    <w:p w14:paraId="73A4C27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09.06.2001 № 44н (ред. от 26.03.07)).</w:t>
      </w:r>
    </w:p>
    <w:p w14:paraId="12C5EF6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14/07 (Приказ Минфина РФ от 27.12.2007 № 153н).</w:t>
      </w:r>
    </w:p>
    <w:p w14:paraId="4E7E330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Положение по бухгалтерскому учету "Учет основных средств" ПБУ 6/0 Г (Приказ Минфина РФ от 30.03.2001 № 26н (ред. от 27.11.06)).</w:t>
      </w:r>
    </w:p>
    <w:p w14:paraId="5A78BA5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от 10.12.2002 № 126н (ред. от 27.11.06)).</w:t>
      </w:r>
    </w:p>
    <w:p w14:paraId="6491357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Положение по ведению бухгалтерского учета и отчетности в Российской Федерации (Приказ Минфина РФ от 29.07.1998 № 34н (ред. от 26.03.2007)).</w:t>
      </w:r>
    </w:p>
    <w:p w14:paraId="31BC968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Понокова</w:t>
      </w:r>
      <w:r>
        <w:rPr>
          <w:rStyle w:val="WW8Num2z0"/>
          <w:rFonts w:ascii="Verdana" w:hAnsi="Verdana"/>
          <w:color w:val="000000"/>
          <w:sz w:val="18"/>
          <w:szCs w:val="18"/>
        </w:rPr>
        <w:t> </w:t>
      </w:r>
      <w:r>
        <w:rPr>
          <w:rFonts w:ascii="Verdana" w:hAnsi="Verdana"/>
          <w:color w:val="000000"/>
          <w:sz w:val="18"/>
          <w:szCs w:val="18"/>
        </w:rPr>
        <w:t>Д.И. Идентификация и классификация резервов в российской и международной практике Текст. // Международный бухгалтерский учет. 2007. № 1 (97). - с. 25-27.</w:t>
      </w:r>
    </w:p>
    <w:p w14:paraId="2AE7AEC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Постановление Правительства РФ от 23.09.2002 года № 696 "Об утверждении федеральных правил (стандартов) аудиторской деятельности" (в действующей редакции)</w:t>
      </w:r>
    </w:p>
    <w:p w14:paraId="152809A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Приказ Минфина РФ от 1 июля 2004 г. № 180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3C0799A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Приказ Минфина РФ от 22 июля 2003 г. № 67н "О формах бухгалтерской отчетности организаций".</w:t>
      </w:r>
    </w:p>
    <w:p w14:paraId="0A9E357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РайзбергБ.В.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риск. -М.: Знание, 1992.-200 с.</w:t>
      </w:r>
    </w:p>
    <w:p w14:paraId="72751C7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Райе Т.,</w:t>
      </w:r>
      <w:r>
        <w:rPr>
          <w:rStyle w:val="WW8Num2z0"/>
          <w:rFonts w:ascii="Verdana" w:hAnsi="Verdana"/>
          <w:color w:val="000000"/>
          <w:sz w:val="18"/>
          <w:szCs w:val="18"/>
        </w:rPr>
        <w:t> </w:t>
      </w:r>
      <w:r>
        <w:rPr>
          <w:rStyle w:val="WW8Num3z0"/>
          <w:rFonts w:ascii="Verdana" w:hAnsi="Verdana"/>
          <w:color w:val="4682B4"/>
          <w:sz w:val="18"/>
          <w:szCs w:val="18"/>
        </w:rPr>
        <w:t>Койли</w:t>
      </w:r>
      <w:r>
        <w:rPr>
          <w:rStyle w:val="WW8Num2z0"/>
          <w:rFonts w:ascii="Verdana" w:hAnsi="Verdana"/>
          <w:color w:val="000000"/>
          <w:sz w:val="18"/>
          <w:szCs w:val="18"/>
        </w:rPr>
        <w:t> </w:t>
      </w:r>
      <w:r>
        <w:rPr>
          <w:rFonts w:ascii="Verdana" w:hAnsi="Verdana"/>
          <w:color w:val="000000"/>
          <w:sz w:val="18"/>
          <w:szCs w:val="18"/>
        </w:rPr>
        <w:t>Б. Финансовые инвестиции и риск / Пер. с англ. Киев: Торгово-издательское бюро BHV, 1995. - 592 с.</w:t>
      </w:r>
    </w:p>
    <w:p w14:paraId="11D2216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Рамаева JI.</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назвал типичные ошибки в бухгалтерской отчетности Текст. // Главбух. 2007. №4. - с. 66-69.</w:t>
      </w:r>
    </w:p>
    <w:p w14:paraId="455939E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анализа: Учеб. пособие для </w:t>
      </w:r>
      <w:r>
        <w:rPr>
          <w:rFonts w:ascii="Verdana" w:hAnsi="Verdana"/>
          <w:color w:val="000000"/>
          <w:sz w:val="18"/>
          <w:szCs w:val="18"/>
        </w:rPr>
        <w:lastRenderedPageBreak/>
        <w:t>студентов, обучающихся по спец. "Финансы и кредит","Бух. учет, анализ и аудит",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 М.: Книга-сервис, 2002. 220 с.</w:t>
      </w:r>
    </w:p>
    <w:p w14:paraId="0B0FFF1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Риски в современном обществе /</w:t>
      </w:r>
      <w:r>
        <w:rPr>
          <w:rStyle w:val="WW8Num2z0"/>
          <w:rFonts w:ascii="Verdana" w:hAnsi="Verdana"/>
          <w:color w:val="000000"/>
          <w:sz w:val="18"/>
          <w:szCs w:val="18"/>
        </w:rPr>
        <w:t> </w:t>
      </w:r>
      <w:r>
        <w:rPr>
          <w:rStyle w:val="WW8Num3z0"/>
          <w:rFonts w:ascii="Verdana" w:hAnsi="Verdana"/>
          <w:color w:val="4682B4"/>
          <w:sz w:val="18"/>
          <w:szCs w:val="18"/>
        </w:rPr>
        <w:t>Грабовый</w:t>
      </w:r>
      <w:r>
        <w:rPr>
          <w:rStyle w:val="WW8Num2z0"/>
          <w:rFonts w:ascii="Verdana" w:hAnsi="Verdana"/>
          <w:color w:val="000000"/>
          <w:sz w:val="18"/>
          <w:szCs w:val="18"/>
        </w:rPr>
        <w:t> </w:t>
      </w:r>
      <w:r>
        <w:rPr>
          <w:rFonts w:ascii="Verdana" w:hAnsi="Verdana"/>
          <w:color w:val="000000"/>
          <w:sz w:val="18"/>
          <w:szCs w:val="18"/>
        </w:rPr>
        <w:t>П.Г., Петрова С.Н., Полтавцев С.И. и др. М.: Изд-во "Алане", 1994. 200 с.</w:t>
      </w:r>
    </w:p>
    <w:p w14:paraId="7FB9952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Риск-менеджмент: учебное пособие / Под ред. Е.А. Олейникова; Гонча-ренко Л.П., С.А.</w:t>
      </w:r>
      <w:r>
        <w:rPr>
          <w:rStyle w:val="WW8Num2z0"/>
          <w:rFonts w:ascii="Verdana" w:hAnsi="Verdana"/>
          <w:color w:val="000000"/>
          <w:sz w:val="18"/>
          <w:szCs w:val="18"/>
        </w:rPr>
        <w:t> </w:t>
      </w:r>
      <w:r>
        <w:rPr>
          <w:rStyle w:val="WW8Num3z0"/>
          <w:rFonts w:ascii="Verdana" w:hAnsi="Verdana"/>
          <w:color w:val="4682B4"/>
          <w:sz w:val="18"/>
          <w:szCs w:val="18"/>
        </w:rPr>
        <w:t>Филин</w:t>
      </w:r>
      <w:r>
        <w:rPr>
          <w:rFonts w:ascii="Verdana" w:hAnsi="Verdana"/>
          <w:color w:val="000000"/>
          <w:sz w:val="18"/>
          <w:szCs w:val="18"/>
        </w:rPr>
        <w:t>. 2-е изд., стер. - М.: КНОРУС, 2007. - 216 с.</w:t>
      </w:r>
    </w:p>
    <w:p w14:paraId="0D9AFE4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Риск-менеджмент. М.: Финансы и статистика, 2001. - 120 с.</w:t>
      </w:r>
    </w:p>
    <w:p w14:paraId="0E1A148F"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Рэкхэд К.,</w:t>
      </w:r>
      <w:r>
        <w:rPr>
          <w:rStyle w:val="WW8Num2z0"/>
          <w:rFonts w:ascii="Verdana" w:hAnsi="Verdana"/>
          <w:color w:val="000000"/>
          <w:sz w:val="18"/>
          <w:szCs w:val="18"/>
        </w:rPr>
        <w:t> </w:t>
      </w:r>
      <w:r>
        <w:rPr>
          <w:rStyle w:val="WW8Num3z0"/>
          <w:rFonts w:ascii="Verdana" w:hAnsi="Verdana"/>
          <w:color w:val="4682B4"/>
          <w:sz w:val="18"/>
          <w:szCs w:val="18"/>
        </w:rPr>
        <w:t>Хьюс</w:t>
      </w:r>
      <w:r>
        <w:rPr>
          <w:rStyle w:val="WW8Num2z0"/>
          <w:rFonts w:ascii="Verdana" w:hAnsi="Verdana"/>
          <w:color w:val="000000"/>
          <w:sz w:val="18"/>
          <w:szCs w:val="18"/>
        </w:rPr>
        <w:t> </w:t>
      </w:r>
      <w:r>
        <w:rPr>
          <w:rFonts w:ascii="Verdana" w:hAnsi="Verdana"/>
          <w:color w:val="000000"/>
          <w:sz w:val="18"/>
          <w:szCs w:val="18"/>
        </w:rPr>
        <w:t>С. Управление финансовыми рисками. Пер. с англ. -М.: ИНФРА-М, 1996. 288 с.</w:t>
      </w:r>
    </w:p>
    <w:p w14:paraId="199363D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эффективности и рисков предпринимательской деятельности: методологические аспекты. -М.: ИНФРА-М, 2008.-272 с.</w:t>
      </w:r>
    </w:p>
    <w:p w14:paraId="466A7AF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М.ИНФРА-М, 2006. 320 с.</w:t>
      </w:r>
    </w:p>
    <w:p w14:paraId="7DFCF8C0"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Учебник/ Г.В.Савицкая.—10-е издание, испр. М.: "Новое знание", 2004. - 640 с.</w:t>
      </w:r>
    </w:p>
    <w:p w14:paraId="6CDFCA7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T.I.M.: НПО "</w:t>
      </w:r>
      <w:r>
        <w:rPr>
          <w:rStyle w:val="WW8Num3z0"/>
          <w:rFonts w:ascii="Verdana" w:hAnsi="Verdana"/>
          <w:color w:val="4682B4"/>
          <w:sz w:val="18"/>
          <w:szCs w:val="18"/>
        </w:rPr>
        <w:t>АЛГОН</w:t>
      </w:r>
      <w:r>
        <w:rPr>
          <w:rFonts w:ascii="Verdana" w:hAnsi="Verdana"/>
          <w:color w:val="000000"/>
          <w:sz w:val="18"/>
          <w:szCs w:val="18"/>
        </w:rPr>
        <w:t>", 1994.-225 с.</w:t>
      </w:r>
    </w:p>
    <w:p w14:paraId="60674D0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Пер. с англ. В 2 т. М.: Наука, 1993. 570 с.</w:t>
      </w:r>
    </w:p>
    <w:p w14:paraId="760249D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Оценка эффективности инвестиционных проектов в условиях риска и неопределенности: Теория ожидаемого эффекта / С.А.</w:t>
      </w:r>
      <w:r>
        <w:rPr>
          <w:rStyle w:val="WW8Num2z0"/>
          <w:rFonts w:ascii="Verdana" w:hAnsi="Verdana"/>
          <w:color w:val="000000"/>
          <w:sz w:val="18"/>
          <w:szCs w:val="18"/>
        </w:rPr>
        <w:t> </w:t>
      </w:r>
      <w:r>
        <w:rPr>
          <w:rStyle w:val="WW8Num3z0"/>
          <w:rFonts w:ascii="Verdana" w:hAnsi="Verdana"/>
          <w:color w:val="4682B4"/>
          <w:sz w:val="18"/>
          <w:szCs w:val="18"/>
        </w:rPr>
        <w:t>Смоляк</w:t>
      </w:r>
      <w:r>
        <w:rPr>
          <w:rFonts w:ascii="Verdana" w:hAnsi="Verdana"/>
          <w:color w:val="000000"/>
          <w:sz w:val="18"/>
          <w:szCs w:val="18"/>
        </w:rPr>
        <w:t>, РАН. Центральный экономико-математический институт. М.: Наука, 2002. 182с.</w:t>
      </w:r>
    </w:p>
    <w:p w14:paraId="50D7066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Соколов Я.В,</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Текст. // Бухгалтерский учет 2007. № 5. -с. 52-56.</w:t>
      </w:r>
    </w:p>
    <w:p w14:paraId="641DAD3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М.: Проспект, 2007. - 771 с.</w:t>
      </w:r>
    </w:p>
    <w:p w14:paraId="618A938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1C4ABAF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МСФО в России: их настоящее и будущее Текст. // Бухгалтерский учет. 2007. №&gt; 8. - с. 57-60.</w:t>
      </w:r>
    </w:p>
    <w:p w14:paraId="79F3B1E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-496 с.</w:t>
      </w:r>
    </w:p>
    <w:p w14:paraId="14FBF34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(серия Учебники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 М.ИНФРА-М, 2004. 332 с.</w:t>
      </w:r>
    </w:p>
    <w:p w14:paraId="20B001D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(финансовая) отчетность организации: Учеб. пособие. М.: Финансы и статистика, 2004. - 152 е.: ил.</w:t>
      </w:r>
    </w:p>
    <w:p w14:paraId="1B429CC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Текст. // Бухгалтерский учет. 2005. № 20. - с.5-12.</w:t>
      </w:r>
    </w:p>
    <w:p w14:paraId="6585165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Е.Н. Риск-менеджмент на предприятии. Теория и практика. М.: Ось-89, 2002. - 80 с.</w:t>
      </w:r>
    </w:p>
    <w:p w14:paraId="3DB7139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Ступаков</w:t>
      </w:r>
      <w:r>
        <w:rPr>
          <w:rStyle w:val="WW8Num2z0"/>
          <w:rFonts w:ascii="Verdana" w:hAnsi="Verdana"/>
          <w:color w:val="000000"/>
          <w:sz w:val="18"/>
          <w:szCs w:val="18"/>
        </w:rPr>
        <w:t> </w:t>
      </w:r>
      <w:r>
        <w:rPr>
          <w:rFonts w:ascii="Verdana" w:hAnsi="Verdana"/>
          <w:color w:val="000000"/>
          <w:sz w:val="18"/>
          <w:szCs w:val="18"/>
        </w:rPr>
        <w:t>B.C., Токаренко Г.С. Риск-менеджмент: Учеб. Пособие. М.: Финансы и статистика, 2007. - 288 с.</w:t>
      </w:r>
    </w:p>
    <w:p w14:paraId="3376AD9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 аудиторской деятельности: Монография. —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2007. 256 с.</w:t>
      </w:r>
    </w:p>
    <w:p w14:paraId="6AED723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Потравный И.М., Тихомирова Т.Н. Методы анализа и управление эколого-экономическими рисками: Учебное пособие для вузов / Под ред. проф.</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Н.П. М.: ЮНИТИ-ДАНА, 2003. - 350 с.</w:t>
      </w:r>
    </w:p>
    <w:p w14:paraId="32444A7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Ю.В., Плеханова А.В., Юрлов Ф.Ф. Выбор эффективных решений в экономике в условиях неопределенности. Н. Новгород:</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1998.- 140 с.</w:t>
      </w:r>
    </w:p>
    <w:p w14:paraId="00EA0CB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Ю.Н. Анализ финансовой деятельности предприятия.- М.: Альфа-Пресс, 2005.- 201с.</w:t>
      </w:r>
    </w:p>
    <w:p w14:paraId="2DF61BD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Трухаев</w:t>
      </w:r>
      <w:r>
        <w:rPr>
          <w:rStyle w:val="WW8Num2z0"/>
          <w:rFonts w:ascii="Verdana" w:hAnsi="Verdana"/>
          <w:color w:val="000000"/>
          <w:sz w:val="18"/>
          <w:szCs w:val="18"/>
        </w:rPr>
        <w:t> </w:t>
      </w:r>
      <w:r>
        <w:rPr>
          <w:rFonts w:ascii="Verdana" w:hAnsi="Verdana"/>
          <w:color w:val="000000"/>
          <w:sz w:val="18"/>
          <w:szCs w:val="18"/>
        </w:rPr>
        <w:t>Р.И. Модели принятия решений в условиях неопределенности. -М.: Наука, 1981.-258 с.</w:t>
      </w:r>
    </w:p>
    <w:p w14:paraId="55963D9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JI.H. Риски в экономике: Учеб. пособие для вузов/Под ред. проф.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xml:space="preserve">. </w:t>
      </w:r>
      <w:r>
        <w:rPr>
          <w:rFonts w:ascii="Verdana" w:hAnsi="Verdana"/>
          <w:color w:val="000000"/>
          <w:sz w:val="18"/>
          <w:szCs w:val="18"/>
        </w:rPr>
        <w:lastRenderedPageBreak/>
        <w:t>М.: ЮНИТИ-ДАНА, 2003. - 380 с.</w:t>
      </w:r>
    </w:p>
    <w:p w14:paraId="7FC61B0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Управление рисками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программы интегративного риск-менеджмента. -М.: Финансы и статистика, 2006. 400 е.: ил.</w:t>
      </w:r>
    </w:p>
    <w:p w14:paraId="6E07575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Фролов Д.А. Управление рисками предприятия: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- 247 с.</w:t>
      </w:r>
    </w:p>
    <w:p w14:paraId="2AAEC49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С.А. Типичные ошибки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выявление и исправление: практ. пособие / С.А. Уткина. 3-е изд., испр. и доп. - М.: Омега-JI, 2008. - 212 с.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w:t>
      </w:r>
    </w:p>
    <w:p w14:paraId="0DB8341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Учет по международным стандартам: Учеб. пособие.- 3-е изд./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JI.B. Горбатовой.-М.: Издательский дом "Бухгалтерский учет", 2003. 504 с.</w:t>
      </w:r>
    </w:p>
    <w:p w14:paraId="6EB407E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Федеральный закон "О бухгалтерском учете" от 21.11.96 № 129-ФЗ.</w:t>
      </w:r>
    </w:p>
    <w:p w14:paraId="0BA06B8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Финансовый анализ предприятия при угрозе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М.: Омега-Л, 2003. 272 с.</w:t>
      </w:r>
    </w:p>
    <w:p w14:paraId="2449296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Финансовый анализ: Учебное пособие/ В.Г.</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М.В. Беллендир- Издательство ДИС,</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1997. 128 с.</w:t>
      </w:r>
    </w:p>
    <w:p w14:paraId="25C71437"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Финансовый анализ: Учебное пособие/ В.Р.Банк, С.В.Банк, А. В. Тара-скина М.: ТК Велби, Изд-во Проспект, 2006. - 344 с.</w:t>
      </w:r>
    </w:p>
    <w:p w14:paraId="615F3EBF"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Финансовый менеджмент / Учеб. пособие. Под ред. проф. Е.И.</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ИД ФБК-ПРЕСС, 2003. 408 с.</w:t>
      </w:r>
    </w:p>
    <w:p w14:paraId="1DF70B2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Финансовый менеджмент: теория и практика: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2-е издание, перераб. и доп. - М.: Издательство Перспектива, 1997.-574 с.</w:t>
      </w:r>
    </w:p>
    <w:p w14:paraId="2973312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риск и методы его измерения. Пер. с венг./Бачкаи Т.,</w:t>
      </w:r>
      <w:r>
        <w:rPr>
          <w:rStyle w:val="WW8Num2z0"/>
          <w:rFonts w:ascii="Verdana" w:hAnsi="Verdana"/>
          <w:color w:val="000000"/>
          <w:sz w:val="18"/>
          <w:szCs w:val="18"/>
        </w:rPr>
        <w:t> </w:t>
      </w:r>
      <w:r>
        <w:rPr>
          <w:rStyle w:val="WW8Num3z0"/>
          <w:rFonts w:ascii="Verdana" w:hAnsi="Verdana"/>
          <w:color w:val="4682B4"/>
          <w:sz w:val="18"/>
          <w:szCs w:val="18"/>
        </w:rPr>
        <w:t>Мессена</w:t>
      </w:r>
      <w:r>
        <w:rPr>
          <w:rStyle w:val="WW8Num2z0"/>
          <w:rFonts w:ascii="Verdana" w:hAnsi="Verdana"/>
          <w:color w:val="000000"/>
          <w:sz w:val="18"/>
          <w:szCs w:val="18"/>
        </w:rPr>
        <w:t> </w:t>
      </w:r>
      <w:r>
        <w:rPr>
          <w:rFonts w:ascii="Verdana" w:hAnsi="Verdana"/>
          <w:color w:val="000000"/>
          <w:sz w:val="18"/>
          <w:szCs w:val="18"/>
        </w:rPr>
        <w:t>Д., Мико Д. и др. М.: Экономика, 1979. - 184 с.</w:t>
      </w:r>
    </w:p>
    <w:p w14:paraId="43328807"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риском: учеб. пособие для вузов. М.: ЮНИ-ТИ-ДАНА, 1999.-239 с.</w:t>
      </w:r>
    </w:p>
    <w:p w14:paraId="049957F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Цай</w:t>
      </w:r>
      <w:r>
        <w:rPr>
          <w:rStyle w:val="WW8Num2z0"/>
          <w:rFonts w:ascii="Verdana" w:hAnsi="Verdana"/>
          <w:color w:val="000000"/>
          <w:sz w:val="18"/>
          <w:szCs w:val="18"/>
        </w:rPr>
        <w:t> </w:t>
      </w:r>
      <w:r>
        <w:rPr>
          <w:rFonts w:ascii="Verdana" w:hAnsi="Verdana"/>
          <w:color w:val="000000"/>
          <w:sz w:val="18"/>
          <w:szCs w:val="18"/>
        </w:rPr>
        <w:t>Т.Н., Грабовый П.Г., Марашда</w:t>
      </w:r>
      <w:r>
        <w:rPr>
          <w:rStyle w:val="WW8Num2z0"/>
          <w:rFonts w:ascii="Verdana" w:hAnsi="Verdana"/>
          <w:color w:val="000000"/>
          <w:sz w:val="18"/>
          <w:szCs w:val="18"/>
        </w:rPr>
        <w:t> </w:t>
      </w:r>
      <w:r>
        <w:rPr>
          <w:rStyle w:val="WW8Num3z0"/>
          <w:rFonts w:ascii="Verdana" w:hAnsi="Verdana"/>
          <w:color w:val="4682B4"/>
          <w:sz w:val="18"/>
          <w:szCs w:val="18"/>
        </w:rPr>
        <w:t>Бассам</w:t>
      </w:r>
      <w:r>
        <w:rPr>
          <w:rStyle w:val="WW8Num2z0"/>
          <w:rFonts w:ascii="Verdana" w:hAnsi="Verdana"/>
          <w:color w:val="000000"/>
          <w:sz w:val="18"/>
          <w:szCs w:val="18"/>
        </w:rPr>
        <w:t> </w:t>
      </w:r>
      <w:r>
        <w:rPr>
          <w:rFonts w:ascii="Verdana" w:hAnsi="Verdana"/>
          <w:color w:val="000000"/>
          <w:sz w:val="18"/>
          <w:szCs w:val="18"/>
        </w:rPr>
        <w:t>Сайел. Конкуренция и управление рисками на предприятиях в условиях рынка. М., Алане,1997.-288 с.</w:t>
      </w:r>
    </w:p>
    <w:p w14:paraId="09D0C6B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Цветкова</w:t>
      </w:r>
      <w:r>
        <w:rPr>
          <w:rStyle w:val="WW8Num2z0"/>
          <w:rFonts w:ascii="Verdana" w:hAnsi="Verdana"/>
          <w:color w:val="000000"/>
          <w:sz w:val="18"/>
          <w:szCs w:val="18"/>
        </w:rPr>
        <w:t> </w:t>
      </w:r>
      <w:r>
        <w:rPr>
          <w:rFonts w:ascii="Verdana" w:hAnsi="Verdana"/>
          <w:color w:val="000000"/>
          <w:sz w:val="18"/>
          <w:szCs w:val="18"/>
        </w:rPr>
        <w:t>Е.А., Арлюкова И.О. Риски в экономической деятельности: учеб. пособие. СПб.: ИНВЭСЭП, Знание, 2005. - 64 с.</w:t>
      </w:r>
    </w:p>
    <w:p w14:paraId="296463D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коммерческого риска. М.: Финансы и статистика,1998.- 128 с.</w:t>
      </w:r>
    </w:p>
    <w:p w14:paraId="0B566D7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Практика управления рисками на уровне предприятия. -СПб: Питер, 2007. 176 с.</w:t>
      </w:r>
    </w:p>
    <w:p w14:paraId="0DB269F1"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Л.Н. Анализ финансово-хозяйственной деятельности: Учебник/</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Л.Н., Чуев И.Н. 5-е издание, перераб. и доп. -М.: Изд-во ОМЕГА-Л, 2005. - 408 с.</w:t>
      </w:r>
    </w:p>
    <w:p w14:paraId="1096F1C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Човушян</w:t>
      </w:r>
      <w:r>
        <w:rPr>
          <w:rStyle w:val="WW8Num2z0"/>
          <w:rFonts w:ascii="Verdana" w:hAnsi="Verdana"/>
          <w:color w:val="000000"/>
          <w:sz w:val="18"/>
          <w:szCs w:val="18"/>
        </w:rPr>
        <w:t> </w:t>
      </w:r>
      <w:r>
        <w:rPr>
          <w:rFonts w:ascii="Verdana" w:hAnsi="Verdana"/>
          <w:color w:val="000000"/>
          <w:sz w:val="18"/>
          <w:szCs w:val="18"/>
        </w:rPr>
        <w:t>Э.О., Сидоров М.А. Управление риском и устойчивое развитие. М.: Изд-во</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1999. - 528 с.</w:t>
      </w:r>
    </w:p>
    <w:p w14:paraId="09C56397"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И.Н., Чуева JI.H. Комплексный экономический анализ хозяйственной деятельности: Учебник для вузов.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Ко", 2006. - 368 с.</w:t>
      </w:r>
    </w:p>
    <w:p w14:paraId="748A4F99"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А.С.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3-е изд. —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2004. - 544 с.</w:t>
      </w:r>
    </w:p>
    <w:p w14:paraId="791CA62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А.С., Шапкин В.А. Теория риска и моделирование рисковых ситуаций: Учебник. М.: Издательско-торговая корпорация "Дашков и Ко", 2006. - 880 с.</w:t>
      </w:r>
    </w:p>
    <w:p w14:paraId="5B20077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Риски в бухгалтерском учете: учебное пособие/ Шевелев А.Е.,</w:t>
      </w:r>
      <w:r>
        <w:rPr>
          <w:rStyle w:val="WW8Num2z0"/>
          <w:rFonts w:ascii="Verdana" w:hAnsi="Verdana"/>
          <w:color w:val="000000"/>
          <w:sz w:val="18"/>
          <w:szCs w:val="18"/>
        </w:rPr>
        <w:t> </w:t>
      </w:r>
      <w:r>
        <w:rPr>
          <w:rStyle w:val="WW8Num3z0"/>
          <w:rFonts w:ascii="Verdana" w:hAnsi="Verdana"/>
          <w:color w:val="4682B4"/>
          <w:sz w:val="18"/>
          <w:szCs w:val="18"/>
        </w:rPr>
        <w:t>Шевелева</w:t>
      </w:r>
      <w:r>
        <w:rPr>
          <w:rStyle w:val="WW8Num2z0"/>
          <w:rFonts w:ascii="Verdana" w:hAnsi="Verdana"/>
          <w:color w:val="000000"/>
          <w:sz w:val="18"/>
          <w:szCs w:val="18"/>
        </w:rPr>
        <w:t> </w:t>
      </w:r>
      <w:r>
        <w:rPr>
          <w:rFonts w:ascii="Verdana" w:hAnsi="Verdana"/>
          <w:color w:val="000000"/>
          <w:sz w:val="18"/>
          <w:szCs w:val="18"/>
        </w:rPr>
        <w:t>Е.В. М.: КНОРУС, 2007. - 280 с.</w:t>
      </w:r>
    </w:p>
    <w:p w14:paraId="76CAD7C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Аудиторская деятельность и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Электронный ресурс СПС "Консультант+". // Аудиторские ведомости, 2007, №5.</w:t>
      </w:r>
    </w:p>
    <w:p w14:paraId="5EC43FE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ИНФРА-М, 2006.-415 с.</w:t>
      </w:r>
    </w:p>
    <w:p w14:paraId="29D3BE9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Реформирование бухгалтерского учета и аудита в соответствии с </w:t>
      </w:r>
      <w:r>
        <w:rPr>
          <w:rFonts w:ascii="Verdana" w:hAnsi="Verdana"/>
          <w:color w:val="000000"/>
          <w:sz w:val="18"/>
          <w:szCs w:val="18"/>
        </w:rPr>
        <w:lastRenderedPageBreak/>
        <w:t>международными стандартами Электронный ресурс СПС "Консультант+". // Аудиторские ведомости, 2006, № 8.</w:t>
      </w:r>
    </w:p>
    <w:p w14:paraId="3B4423AA"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 - М, 2004. - 307 с.</w:t>
      </w:r>
    </w:p>
    <w:p w14:paraId="4019050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1995.- 176 с.</w:t>
      </w:r>
    </w:p>
    <w:p w14:paraId="1AE3AAD4"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А.К. Страхование М.: ЮНИТИ-ДАНА, 2000. - 431 с.</w:t>
      </w:r>
    </w:p>
    <w:p w14:paraId="2B1D3818"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МСФО,- М.: Изд-во "бухгалтерский учет", 2003.- 96 с.</w:t>
      </w:r>
    </w:p>
    <w:p w14:paraId="1AFDC99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Шоломицкий</w:t>
      </w:r>
      <w:r>
        <w:rPr>
          <w:rStyle w:val="WW8Num2z0"/>
          <w:rFonts w:ascii="Verdana" w:hAnsi="Verdana"/>
          <w:color w:val="000000"/>
          <w:sz w:val="18"/>
          <w:szCs w:val="18"/>
        </w:rPr>
        <w:t> </w:t>
      </w:r>
      <w:r>
        <w:rPr>
          <w:rFonts w:ascii="Verdana" w:hAnsi="Verdana"/>
          <w:color w:val="000000"/>
          <w:sz w:val="18"/>
          <w:szCs w:val="18"/>
        </w:rPr>
        <w:t>А.Г. Теория риска. Выбор при неопределенности и моделирование риска: уч. пос. для вузов. М.: Издат.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- 400 с.</w:t>
      </w:r>
    </w:p>
    <w:p w14:paraId="152B434E"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Исследование предпринимательской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капитала, кредита, процента и цикла</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М.: Прогресс, 1982. - 200 с.</w:t>
      </w:r>
    </w:p>
    <w:p w14:paraId="37C1C993"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Экономический анализ и основы управления финансами: Учеб. пособие/ J1. П.</w:t>
      </w:r>
      <w:r>
        <w:rPr>
          <w:rStyle w:val="WW8Num2z0"/>
          <w:rFonts w:ascii="Verdana" w:hAnsi="Verdana"/>
          <w:color w:val="000000"/>
          <w:sz w:val="18"/>
          <w:szCs w:val="18"/>
        </w:rPr>
        <w:t> </w:t>
      </w:r>
      <w:r>
        <w:rPr>
          <w:rStyle w:val="WW8Num3z0"/>
          <w:rFonts w:ascii="Verdana" w:hAnsi="Verdana"/>
          <w:color w:val="4682B4"/>
          <w:sz w:val="18"/>
          <w:szCs w:val="18"/>
        </w:rPr>
        <w:t>Кураков</w:t>
      </w:r>
      <w:r>
        <w:rPr>
          <w:rFonts w:ascii="Verdana" w:hAnsi="Verdana"/>
          <w:color w:val="000000"/>
          <w:sz w:val="18"/>
          <w:szCs w:val="18"/>
        </w:rPr>
        <w:t>, Э. Н. Рябинина, М. П.</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Fonts w:ascii="Verdana" w:hAnsi="Verdana"/>
          <w:color w:val="000000"/>
          <w:sz w:val="18"/>
          <w:szCs w:val="18"/>
        </w:rPr>
        <w:t>, B.JT. Кураков; Науч. ред.: д.э.н., проф. Л.П. Кураков.- М.: Вуз и шк., 2002,- 309с.</w:t>
      </w:r>
    </w:p>
    <w:p w14:paraId="205ED5C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Экономический анализ хозяйственной деятельности: Учебник/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Г.П.Герасименко, С.Э. Маркарьян. Изд. 2-е, исправл. и до-полн. Ростов н/Д: Феникс, 2005 - 560 с.</w:t>
      </w:r>
    </w:p>
    <w:p w14:paraId="713B46A5"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Экономический и юридический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2004. - 1088 с.</w:t>
      </w:r>
    </w:p>
    <w:p w14:paraId="0A12199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Экономическая и национальная безопасность: Учебник / Под ред. Е.А. Олейникова. М.: Экзамен-ХХ1, 2004. 768 с.</w:t>
      </w:r>
    </w:p>
    <w:p w14:paraId="736D3E4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Элиот Майкл У. Основы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риска / Пер. с англ. и науч. ред. к.э.н. И.Б. Котлобовского. М.: ИНФРА-М, 2007. - XX, 136 с.</w:t>
      </w:r>
    </w:p>
    <w:p w14:paraId="40FB0402"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Экономическая энциклопедия / Науч. ред. совет изд-ва "Экономика"; Ин-т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РАН; Гл.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 М.: ОАО "Издательство "Экономика", 1999.- 1055 с.</w:t>
      </w:r>
    </w:p>
    <w:p w14:paraId="78D58EE0"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Beaver W. Н., and Parker G., eds. Risk Management: Problems and Solutions. Stanford University Press, McCraw — Hill, 1995. 369 p.</w:t>
      </w:r>
    </w:p>
    <w:p w14:paraId="33D71286"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F. Choi, D.S. Meek, Gary K. International Accounting. Pearson Education, 2008. - 528 p.</w:t>
      </w:r>
    </w:p>
    <w:p w14:paraId="5CEE6EED"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International Accounting Standards Explanted by International Accounting Standards Committee. John Wiley &amp; Sons Inc., 2008. - 484 p.</w:t>
      </w:r>
    </w:p>
    <w:p w14:paraId="4222688B"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Jerry J. Weygandt. Accounting Principles. John Wiley &amp; Sons Inc., 2005. -456 p.</w:t>
      </w:r>
    </w:p>
    <w:p w14:paraId="3D116C4C" w14:textId="77777777" w:rsidR="00AB0CC3" w:rsidRDefault="00AB0CC3" w:rsidP="00AB0C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Lee H. Radebaugh. International Accounting and Multinational Enterprises, 6th Edition. Wiley, 2006. - 520 p.</w:t>
      </w:r>
    </w:p>
    <w:p w14:paraId="3C7DAD9D" w14:textId="6C36870C" w:rsidR="00AB0CC3" w:rsidRPr="00AB0CC3" w:rsidRDefault="00AB0CC3" w:rsidP="00AB0CC3">
      <w:r>
        <w:rPr>
          <w:rFonts w:ascii="Verdana" w:hAnsi="Verdana"/>
          <w:color w:val="000000"/>
          <w:sz w:val="18"/>
          <w:szCs w:val="18"/>
        </w:rPr>
        <w:br/>
      </w:r>
      <w:r>
        <w:rPr>
          <w:rFonts w:ascii="Verdana" w:hAnsi="Verdana"/>
          <w:color w:val="000000"/>
          <w:sz w:val="18"/>
          <w:szCs w:val="18"/>
        </w:rPr>
        <w:br/>
      </w:r>
      <w:bookmarkStart w:id="0" w:name="_GoBack"/>
      <w:bookmarkEnd w:id="0"/>
    </w:p>
    <w:sectPr w:rsidR="00AB0CC3" w:rsidRPr="00AB0CC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6390E" w14:textId="77777777" w:rsidR="00B92AD6" w:rsidRDefault="00B92AD6">
      <w:pPr>
        <w:spacing w:after="0" w:line="240" w:lineRule="auto"/>
      </w:pPr>
      <w:r>
        <w:separator/>
      </w:r>
    </w:p>
  </w:endnote>
  <w:endnote w:type="continuationSeparator" w:id="0">
    <w:p w14:paraId="7304E50A" w14:textId="77777777" w:rsidR="00B92AD6" w:rsidRDefault="00B9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DD92D" w14:textId="77777777" w:rsidR="00B92AD6" w:rsidRDefault="00B92AD6">
      <w:pPr>
        <w:spacing w:after="0" w:line="240" w:lineRule="auto"/>
      </w:pPr>
      <w:r>
        <w:separator/>
      </w:r>
    </w:p>
  </w:footnote>
  <w:footnote w:type="continuationSeparator" w:id="0">
    <w:p w14:paraId="3C84492C" w14:textId="77777777" w:rsidR="00B92AD6" w:rsidRDefault="00B92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2AD6"/>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8182</TotalTime>
  <Pages>17</Pages>
  <Words>6468</Words>
  <Characters>53043</Characters>
  <Application>Microsoft Office Word</Application>
  <DocSecurity>0</DocSecurity>
  <Lines>2306</Lines>
  <Paragraphs>360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cp:revision>
  <cp:lastPrinted>2009-02-06T05:36:00Z</cp:lastPrinted>
  <dcterms:created xsi:type="dcterms:W3CDTF">2016-05-04T14:28:00Z</dcterms:created>
  <dcterms:modified xsi:type="dcterms:W3CDTF">2016-07-01T14:11:00Z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