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EBF45" w14:textId="77777777" w:rsidR="006E4FF3" w:rsidRDefault="006E4FF3" w:rsidP="006E4FF3">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в организациях общественного питания</w:t>
      </w:r>
    </w:p>
    <w:p w14:paraId="5E5E1F43" w14:textId="77777777" w:rsidR="006E4FF3" w:rsidRDefault="006E4FF3" w:rsidP="006E4FF3">
      <w:pPr>
        <w:rPr>
          <w:rFonts w:ascii="Verdana" w:hAnsi="Verdana"/>
          <w:color w:val="000000"/>
          <w:sz w:val="18"/>
          <w:szCs w:val="18"/>
          <w:shd w:val="clear" w:color="auto" w:fill="FFFFFF"/>
        </w:rPr>
      </w:pPr>
    </w:p>
    <w:p w14:paraId="5BE243E0" w14:textId="77777777" w:rsidR="006E4FF3" w:rsidRDefault="006E4FF3" w:rsidP="006E4FF3">
      <w:pPr>
        <w:rPr>
          <w:rFonts w:ascii="Verdana" w:hAnsi="Verdana"/>
          <w:color w:val="000000"/>
          <w:sz w:val="18"/>
          <w:szCs w:val="18"/>
          <w:shd w:val="clear" w:color="auto" w:fill="FFFFFF"/>
        </w:rPr>
      </w:pPr>
    </w:p>
    <w:p w14:paraId="47BC21EB" w14:textId="323CB7A6" w:rsidR="00A45523" w:rsidRDefault="006E4FF3" w:rsidP="006E4FF3">
      <w:r>
        <w:rPr>
          <w:rStyle w:val="10"/>
          <w:rFonts w:ascii="Verdana" w:hAnsi="Verdana"/>
          <w:color w:val="000000"/>
          <w:sz w:val="15"/>
          <w:szCs w:val="15"/>
        </w:rPr>
        <w:t>тема диссертации и автореферата по ВАК 08.00.12, кандидат экономических наук Ксенофонтова, Оксана Викторовна</w:t>
      </w:r>
      <w:r>
        <w:rPr>
          <w:rFonts w:ascii="Verdana" w:hAnsi="Verdana"/>
          <w:color w:val="000000"/>
          <w:sz w:val="18"/>
          <w:szCs w:val="18"/>
        </w:rPr>
        <w:br/>
      </w:r>
    </w:p>
    <w:p w14:paraId="49BABA15" w14:textId="77777777" w:rsidR="006E4FF3" w:rsidRDefault="006E4FF3" w:rsidP="006E4FF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B81A27B" w14:textId="77777777" w:rsidR="006E4FF3" w:rsidRDefault="006E4FF3" w:rsidP="006E4FF3">
      <w:pPr>
        <w:spacing w:line="270" w:lineRule="atLeast"/>
        <w:rPr>
          <w:rFonts w:ascii="Verdana" w:hAnsi="Verdana"/>
          <w:color w:val="000000"/>
          <w:sz w:val="18"/>
          <w:szCs w:val="18"/>
        </w:rPr>
      </w:pPr>
      <w:r>
        <w:rPr>
          <w:rFonts w:ascii="Verdana" w:hAnsi="Verdana"/>
          <w:color w:val="000000"/>
          <w:sz w:val="18"/>
          <w:szCs w:val="18"/>
        </w:rPr>
        <w:t>2007</w:t>
      </w:r>
    </w:p>
    <w:p w14:paraId="5742FCE8" w14:textId="77777777" w:rsidR="006E4FF3" w:rsidRDefault="006E4FF3" w:rsidP="006E4F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ED4146" w14:textId="77777777" w:rsidR="006E4FF3" w:rsidRDefault="006E4FF3" w:rsidP="006E4FF3">
      <w:pPr>
        <w:spacing w:line="270" w:lineRule="atLeast"/>
        <w:rPr>
          <w:rFonts w:ascii="Verdana" w:hAnsi="Verdana"/>
          <w:color w:val="000000"/>
          <w:sz w:val="18"/>
          <w:szCs w:val="18"/>
        </w:rPr>
      </w:pPr>
      <w:r>
        <w:rPr>
          <w:rFonts w:ascii="Verdana" w:hAnsi="Verdana"/>
          <w:color w:val="000000"/>
          <w:sz w:val="18"/>
          <w:szCs w:val="18"/>
        </w:rPr>
        <w:t>Ксенофонтова, Оксана Викторовна</w:t>
      </w:r>
    </w:p>
    <w:p w14:paraId="0BEDF0FA" w14:textId="77777777" w:rsidR="006E4FF3" w:rsidRDefault="006E4FF3" w:rsidP="006E4F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42526E" w14:textId="77777777" w:rsidR="006E4FF3" w:rsidRDefault="006E4FF3" w:rsidP="006E4FF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56114DD" w14:textId="77777777" w:rsidR="006E4FF3" w:rsidRDefault="006E4FF3" w:rsidP="006E4F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86A2006" w14:textId="77777777" w:rsidR="006E4FF3" w:rsidRDefault="006E4FF3" w:rsidP="006E4FF3">
      <w:pPr>
        <w:spacing w:line="270" w:lineRule="atLeast"/>
        <w:rPr>
          <w:rFonts w:ascii="Verdana" w:hAnsi="Verdana"/>
          <w:color w:val="000000"/>
          <w:sz w:val="18"/>
          <w:szCs w:val="18"/>
        </w:rPr>
      </w:pPr>
      <w:r>
        <w:rPr>
          <w:rFonts w:ascii="Verdana" w:hAnsi="Verdana"/>
          <w:color w:val="000000"/>
          <w:sz w:val="18"/>
          <w:szCs w:val="18"/>
        </w:rPr>
        <w:t>Москва</w:t>
      </w:r>
    </w:p>
    <w:p w14:paraId="1A5B79CC" w14:textId="77777777" w:rsidR="006E4FF3" w:rsidRDefault="006E4FF3" w:rsidP="006E4F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5C4513" w14:textId="77777777" w:rsidR="006E4FF3" w:rsidRDefault="006E4FF3" w:rsidP="006E4FF3">
      <w:pPr>
        <w:spacing w:line="270" w:lineRule="atLeast"/>
        <w:rPr>
          <w:rFonts w:ascii="Verdana" w:hAnsi="Verdana"/>
          <w:color w:val="000000"/>
          <w:sz w:val="18"/>
          <w:szCs w:val="18"/>
        </w:rPr>
      </w:pPr>
      <w:r>
        <w:rPr>
          <w:rFonts w:ascii="Verdana" w:hAnsi="Verdana"/>
          <w:color w:val="000000"/>
          <w:sz w:val="18"/>
          <w:szCs w:val="18"/>
        </w:rPr>
        <w:t>08.00.12</w:t>
      </w:r>
    </w:p>
    <w:p w14:paraId="68D2CC0E" w14:textId="77777777" w:rsidR="006E4FF3" w:rsidRDefault="006E4FF3" w:rsidP="006E4F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EB3356" w14:textId="77777777" w:rsidR="006E4FF3" w:rsidRDefault="006E4FF3" w:rsidP="006E4FF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1D6CEB" w14:textId="77777777" w:rsidR="006E4FF3" w:rsidRDefault="006E4FF3" w:rsidP="006E4F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E844D2" w14:textId="77777777" w:rsidR="006E4FF3" w:rsidRDefault="006E4FF3" w:rsidP="006E4FF3">
      <w:pPr>
        <w:spacing w:line="270" w:lineRule="atLeast"/>
        <w:rPr>
          <w:rFonts w:ascii="Verdana" w:hAnsi="Verdana"/>
          <w:color w:val="000000"/>
          <w:sz w:val="18"/>
          <w:szCs w:val="18"/>
        </w:rPr>
      </w:pPr>
      <w:r>
        <w:rPr>
          <w:rFonts w:ascii="Verdana" w:hAnsi="Verdana"/>
          <w:color w:val="000000"/>
          <w:sz w:val="18"/>
          <w:szCs w:val="18"/>
        </w:rPr>
        <w:t>153</w:t>
      </w:r>
    </w:p>
    <w:p w14:paraId="07A4F0C7" w14:textId="77777777" w:rsidR="006E4FF3" w:rsidRDefault="006E4FF3" w:rsidP="006E4FF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Ксенофонтова, Оксана Викторовна</w:t>
      </w:r>
    </w:p>
    <w:p w14:paraId="5DB5B68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F27D6F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в общественном питании</w:t>
      </w:r>
    </w:p>
    <w:p w14:paraId="566DD87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Становление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общественного питания</w:t>
      </w:r>
    </w:p>
    <w:p w14:paraId="4F15D27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общественного питания, влияющие на систему учета</w:t>
      </w:r>
      <w:r>
        <w:rPr>
          <w:rStyle w:val="WW8Num2z0"/>
          <w:rFonts w:ascii="Verdana" w:hAnsi="Verdana"/>
          <w:color w:val="000000"/>
          <w:sz w:val="18"/>
          <w:szCs w:val="18"/>
        </w:rPr>
        <w:t> </w:t>
      </w:r>
      <w:r>
        <w:rPr>
          <w:rStyle w:val="WW8Num3z0"/>
          <w:rFonts w:ascii="Verdana" w:hAnsi="Verdana"/>
          <w:color w:val="4682B4"/>
          <w:sz w:val="18"/>
          <w:szCs w:val="18"/>
        </w:rPr>
        <w:t>затрат</w:t>
      </w:r>
    </w:p>
    <w:p w14:paraId="1338613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Экономическая сущность затрат и расходов организаций</w:t>
      </w:r>
      <w:r>
        <w:rPr>
          <w:rStyle w:val="WW8Num2z0"/>
          <w:rFonts w:ascii="Verdana" w:hAnsi="Verdana"/>
          <w:color w:val="000000"/>
          <w:sz w:val="18"/>
          <w:szCs w:val="18"/>
        </w:rPr>
        <w:t> </w:t>
      </w:r>
      <w:r>
        <w:rPr>
          <w:rStyle w:val="WW8Num3z0"/>
          <w:rFonts w:ascii="Verdana" w:hAnsi="Verdana"/>
          <w:color w:val="4682B4"/>
          <w:sz w:val="18"/>
          <w:szCs w:val="18"/>
        </w:rPr>
        <w:t>общественного</w:t>
      </w:r>
      <w:r>
        <w:rPr>
          <w:rStyle w:val="WW8Num2z0"/>
          <w:rFonts w:ascii="Verdana" w:hAnsi="Verdana"/>
          <w:color w:val="000000"/>
          <w:sz w:val="18"/>
          <w:szCs w:val="18"/>
        </w:rPr>
        <w:t> </w:t>
      </w:r>
      <w:r>
        <w:rPr>
          <w:rFonts w:ascii="Verdana" w:hAnsi="Verdana"/>
          <w:color w:val="000000"/>
          <w:sz w:val="18"/>
          <w:szCs w:val="18"/>
        </w:rPr>
        <w:t>питания</w:t>
      </w:r>
    </w:p>
    <w:p w14:paraId="74F6857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аспекты учета и анализа затрат в общественном питании 2.1. Особенности учета затрат и их классификации в организациях общественного</w:t>
      </w:r>
      <w:r>
        <w:rPr>
          <w:rStyle w:val="WW8Num2z0"/>
          <w:rFonts w:ascii="Verdana" w:hAnsi="Verdana"/>
          <w:color w:val="000000"/>
          <w:sz w:val="18"/>
          <w:szCs w:val="18"/>
        </w:rPr>
        <w:t> </w:t>
      </w:r>
      <w:r>
        <w:rPr>
          <w:rStyle w:val="WW8Num3z0"/>
          <w:rFonts w:ascii="Verdana" w:hAnsi="Verdana"/>
          <w:color w:val="4682B4"/>
          <w:sz w:val="18"/>
          <w:szCs w:val="18"/>
        </w:rPr>
        <w:t>питания</w:t>
      </w:r>
    </w:p>
    <w:p w14:paraId="306A5A0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2.2.0тражение затрат по центрам ответственности как фактор совершенствования управленческого учета и снижения затрат на отдельных участках производства 2.3. Возможности применения управленческого анализа в общественном питании</w:t>
      </w:r>
    </w:p>
    <w:p w14:paraId="7B0CA2D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затрат в общественном питании</w:t>
      </w:r>
    </w:p>
    <w:p w14:paraId="2ED1272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Оперативное планирование затрат в общественном питании</w:t>
      </w:r>
    </w:p>
    <w:p w14:paraId="28D874A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прогнозирования затрат в общественном питании</w:t>
      </w:r>
    </w:p>
    <w:p w14:paraId="130061A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при планировании затрат в общественном питании Заключение Список литературы</w:t>
      </w:r>
    </w:p>
    <w:p w14:paraId="10AEC026" w14:textId="77777777" w:rsidR="006E4FF3" w:rsidRDefault="006E4FF3" w:rsidP="006E4FF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в организациях общественного питания"</w:t>
      </w:r>
    </w:p>
    <w:p w14:paraId="1B0E370A"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Интенсивное развитие экономических процессов, происходящих сегодня в организациях </w:t>
      </w:r>
      <w:r>
        <w:rPr>
          <w:rFonts w:ascii="Verdana" w:hAnsi="Verdana"/>
          <w:color w:val="000000"/>
          <w:sz w:val="18"/>
          <w:szCs w:val="18"/>
        </w:rPr>
        <w:lastRenderedPageBreak/>
        <w:t>общественного питания России, все больше требует аналитической информации по различным ее признакам.</w:t>
      </w:r>
    </w:p>
    <w:p w14:paraId="0B624E2E"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непрерывное развитие методов управления предприятием в условиях рынка вызывает необходимость постоянного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как финансового, так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Эту же цель преследует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555E027E"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плановой экономики теоретические разработки и инструкции по вопросам организации системы оперативного учета и контроля и прежде всего контроля над затратами внедрялись в практику работы организаций лишь частично и, в большинстве случаев, формально. Это в полной мере можно отнести и к организациям общественного питания.</w:t>
      </w:r>
    </w:p>
    <w:p w14:paraId="12927611"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рыночные отношения изменил подходы к построению информационных систем, обеспечивающих организацию оперативной, полной и надежной информацией для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распределению и эффективному использованию имеющихся ресурсов.</w:t>
      </w:r>
    </w:p>
    <w:p w14:paraId="17C818EF"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подтверждается тем, что современная экономика России диктует организациям общественного питания необходимость постоянного изыскания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прогнозирования рыночной цены производимой продукции, принятия альтернативных решений для успешного проведения финансовой и инвестиционной политики.</w:t>
      </w:r>
    </w:p>
    <w:p w14:paraId="7271497C"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неизбежно возникает необходимость создания соответствующей системы учета и контроля производственных затрат и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организациях общественного питания.</w:t>
      </w:r>
    </w:p>
    <w:p w14:paraId="7F1D10E1"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речь идет о совершенствовании управленческого учета в части классификации затрат по признакам, местам возникновения, центрам ответственности применительно к общественному питанию, а также о разработке системы анализа,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затрат, внедрения компьютерных систем обработки информации.</w:t>
      </w:r>
    </w:p>
    <w:p w14:paraId="191D8B3D"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совершенствования бухгалтерского учета затрат постоянно находятся в центре внимания ученых-экономистов. Значительный вклад в изучение отдельных теоретических проблем и разработку практических рекомендаций внесли такие отечественные исследователи, как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А.С. Бакаев, П.С. Безруких,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Н.Д. Врублевский, JT.T. Гиляровская,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 П. Карпова, В.Д.</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Н.П. Кондра-ков, В.И. Макарьева,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П.П. Новиченко, В.Д. Новодворские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Патров, A.M. Петров,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Я.В. Соколов, А.С. Стуков,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А.Д. Шеремет, а также зарубежные авторы -X. Андерсон, К.Друри,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Б.Нидлз и другие.</w:t>
      </w:r>
    </w:p>
    <w:p w14:paraId="1D73749C"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отсутствие системных исследований теории, методики и практики управленческого учета затрат в общественном питании обусловило выбор темы диссертации, цель, задачи, структуру и направления исследования.</w:t>
      </w:r>
    </w:p>
    <w:p w14:paraId="714D4927"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 обобщение теоретических положений и разработка организационно-методических рекомендаций по совершенствованию учета затрат в организациях общественного питания.</w:t>
      </w:r>
    </w:p>
    <w:p w14:paraId="3CFC5E1F"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работе поставлены следующие задачи теоретического и организационно-методического характера:</w:t>
      </w:r>
    </w:p>
    <w:p w14:paraId="38B395F7"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перспективы развития управленческого учета в общественном питании и проанализировать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оказывающие влияние на систему учета затрат на производство и продажу продукции;</w:t>
      </w:r>
    </w:p>
    <w:p w14:paraId="5C8D023D"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современное состояние учета затрат и адаптировать действующую классификацию затрат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общественном питании;</w:t>
      </w:r>
    </w:p>
    <w:p w14:paraId="289BD260"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порядок постановки учета затрат по центрам ответственности и раскрыть необходимость применения двух вариантов учета затрат в организациях общественного питания - нормативного и системы «ди-рект-костинг»;</w:t>
      </w:r>
    </w:p>
    <w:p w14:paraId="7CE27C25"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возможности применения управленческого анализа затрат в общественном питании;</w:t>
      </w:r>
    </w:p>
    <w:p w14:paraId="17C19E64"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методический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 затрат, в том числе с использованием процедур</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Предметом исследования являются теоретические, методические и практические аспекты управленческого учета затрат в общественном питании.</w:t>
      </w:r>
    </w:p>
    <w:p w14:paraId="79E61B0C"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учетно-аналитические процессы в организациях общественного питания.</w:t>
      </w:r>
    </w:p>
    <w:p w14:paraId="0BA88875"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явились основные положения и выводы, сформулированные в научных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учета, законодательные и нормативные документы, регулирующие ведение учета затрат, в том числе и в организациях общественного питания.</w:t>
      </w:r>
    </w:p>
    <w:p w14:paraId="5B87B5F6"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использованы нормативно-правовые акты Российской Федерации по вопросам методологии учета, отчетности и анализа затрат.</w:t>
      </w:r>
    </w:p>
    <w:p w14:paraId="005C86D2"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доказательства выдвигаемых теоретических положений и при разработке рекомендаций использовались диалектический метод познания, метод сравнительного анализа и синтеза, экономико-статистические методы (наблюдения, группировки, сравнения), факторный анализ и другие методы.</w:t>
      </w:r>
    </w:p>
    <w:p w14:paraId="78ACE1B4"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1B5BB82C"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отраслевые особенности деятельности организаций общественного питания, позволившие определить перспективы развития управленческого учета в данной отрасли, и влияющие на организацию системы учета затрат в современных условиях;</w:t>
      </w:r>
    </w:p>
    <w:p w14:paraId="28B52290"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исследовано современное состояние учета затрат, что позволило адаптировать классификацию затрат в целях управленческого учета в организациях общественного питания по</w:t>
      </w:r>
      <w:r>
        <w:rPr>
          <w:rStyle w:val="WW8Num2z0"/>
          <w:rFonts w:ascii="Verdana" w:hAnsi="Verdana"/>
          <w:color w:val="000000"/>
          <w:sz w:val="18"/>
          <w:szCs w:val="18"/>
        </w:rPr>
        <w:t> </w:t>
      </w:r>
      <w:r>
        <w:rPr>
          <w:rStyle w:val="WW8Num3z0"/>
          <w:rFonts w:ascii="Verdana" w:hAnsi="Verdana"/>
          <w:color w:val="4682B4"/>
          <w:sz w:val="18"/>
          <w:szCs w:val="18"/>
        </w:rPr>
        <w:t>группировочным</w:t>
      </w:r>
      <w:r>
        <w:rPr>
          <w:rStyle w:val="WW8Num2z0"/>
          <w:rFonts w:ascii="Verdana" w:hAnsi="Verdana"/>
          <w:color w:val="000000"/>
          <w:sz w:val="18"/>
          <w:szCs w:val="18"/>
        </w:rPr>
        <w:t> </w:t>
      </w:r>
      <w:r>
        <w:rPr>
          <w:rFonts w:ascii="Verdana" w:hAnsi="Verdana"/>
          <w:color w:val="000000"/>
          <w:sz w:val="18"/>
          <w:szCs w:val="18"/>
        </w:rPr>
        <w:t>признакам, связанным с процессом их планирования, учета, анализа и контроля, в связи с чем произведено разделение состава затрат в аналитическом учете;</w:t>
      </w:r>
    </w:p>
    <w:p w14:paraId="47FBB917"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порядок постановки учета затрат в общественном питании по центрам ответственности и обоснована необходимость применения двух методов учета затрат в общественном питании - нормативного (в части учета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с использованием счета 20 «</w:t>
      </w:r>
      <w:r>
        <w:rPr>
          <w:rStyle w:val="WW8Num3z0"/>
          <w:rFonts w:ascii="Verdana" w:hAnsi="Verdana"/>
          <w:color w:val="4682B4"/>
          <w:sz w:val="18"/>
          <w:szCs w:val="18"/>
        </w:rPr>
        <w:t>Основное производство</w:t>
      </w:r>
      <w:r>
        <w:rPr>
          <w:rFonts w:ascii="Verdana" w:hAnsi="Verdana"/>
          <w:color w:val="000000"/>
          <w:sz w:val="18"/>
          <w:szCs w:val="18"/>
        </w:rPr>
        <w:t>» и системы «директ-костинг» с использованием счетов - 26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и 44 «</w:t>
      </w:r>
      <w:r>
        <w:rPr>
          <w:rStyle w:val="WW8Num3z0"/>
          <w:rFonts w:ascii="Verdana" w:hAnsi="Verdana"/>
          <w:color w:val="4682B4"/>
          <w:sz w:val="18"/>
          <w:szCs w:val="18"/>
        </w:rPr>
        <w:t>Расходы на продажу</w:t>
      </w:r>
      <w:r>
        <w:rPr>
          <w:rFonts w:ascii="Verdana" w:hAnsi="Verdana"/>
          <w:color w:val="000000"/>
          <w:sz w:val="18"/>
          <w:szCs w:val="18"/>
        </w:rPr>
        <w:t>»;</w:t>
      </w:r>
    </w:p>
    <w:p w14:paraId="1EF88BD6"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приведены рекомендации по применению управленческого анализа, изучающего реагирование затрат в зависимости от изменений</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организации общественного питания;</w:t>
      </w:r>
    </w:p>
    <w:p w14:paraId="40195A79"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оперативного планирования и предложен методический подход к прогнозированию затрат с использованием результатов анализа изменения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конъюнктуры рынка на продукцию общественного питания, а также исследована возможность применения процедур нормирования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затрат в общественном питании.</w:t>
      </w:r>
    </w:p>
    <w:p w14:paraId="27B0A39C"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результатами, представленными в качестве методических рекомендаций прикладного характера по организации управленческого учета, анализа и планирования затрат в общественном питании. Использование содержащихся в диссертации научных выводов и практических рекомендаций будет способствовать повышению достоверности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аналитической информации о состоянии затрат, используемой в</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организаций общественного питания.</w:t>
      </w:r>
    </w:p>
    <w:p w14:paraId="3E814E5F"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также использоваться при преподавании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w:t>
      </w:r>
      <w:r>
        <w:rPr>
          <w:rStyle w:val="WW8Num3z0"/>
          <w:rFonts w:ascii="Verdana" w:hAnsi="Verdana"/>
          <w:color w:val="4682B4"/>
          <w:sz w:val="18"/>
          <w:szCs w:val="18"/>
        </w:rPr>
        <w:t>Бухгалтерское дело</w:t>
      </w:r>
      <w:r>
        <w:rPr>
          <w:rFonts w:ascii="Verdana" w:hAnsi="Verdana"/>
          <w:color w:val="000000"/>
          <w:sz w:val="18"/>
          <w:szCs w:val="18"/>
        </w:rPr>
        <w:t>» в высших учебных заведениях.</w:t>
      </w:r>
    </w:p>
    <w:p w14:paraId="01A85CEB"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Разработанные рекомендации по организации управленческого учета затрат в общественном питании прошли апробацию на стадии разработки и внедрения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«Столовая Ту КЗ (акт о внедрении № 38 от 19.06.06 г.), в ООО «</w:t>
      </w:r>
      <w:r>
        <w:rPr>
          <w:rStyle w:val="WW8Num3z0"/>
          <w:rFonts w:ascii="Verdana" w:hAnsi="Verdana"/>
          <w:color w:val="4682B4"/>
          <w:sz w:val="18"/>
          <w:szCs w:val="18"/>
        </w:rPr>
        <w:t>У па Плюс</w:t>
      </w:r>
      <w:r>
        <w:rPr>
          <w:rFonts w:ascii="Verdana" w:hAnsi="Verdana"/>
          <w:color w:val="000000"/>
          <w:sz w:val="18"/>
          <w:szCs w:val="18"/>
        </w:rPr>
        <w:t>» (справка о внедрении № 65 от 12.05.06 г.), в</w:t>
      </w:r>
      <w:r>
        <w:rPr>
          <w:rStyle w:val="WW8Num2z0"/>
          <w:rFonts w:ascii="Verdana" w:hAnsi="Verdana"/>
          <w:color w:val="000000"/>
          <w:sz w:val="18"/>
          <w:szCs w:val="18"/>
        </w:rPr>
        <w:t> </w:t>
      </w:r>
      <w:r>
        <w:rPr>
          <w:rStyle w:val="WW8Num3z0"/>
          <w:rFonts w:ascii="Verdana" w:hAnsi="Verdana"/>
          <w:color w:val="4682B4"/>
          <w:sz w:val="18"/>
          <w:szCs w:val="18"/>
        </w:rPr>
        <w:t>комбинате</w:t>
      </w:r>
      <w:r>
        <w:rPr>
          <w:rStyle w:val="WW8Num2z0"/>
          <w:rFonts w:ascii="Verdana" w:hAnsi="Verdana"/>
          <w:color w:val="000000"/>
          <w:sz w:val="18"/>
          <w:szCs w:val="18"/>
        </w:rPr>
        <w:t> </w:t>
      </w:r>
      <w:r>
        <w:rPr>
          <w:rFonts w:ascii="Verdana" w:hAnsi="Verdana"/>
          <w:color w:val="000000"/>
          <w:sz w:val="18"/>
          <w:szCs w:val="18"/>
        </w:rPr>
        <w:t>питания и торговли «</w:t>
      </w:r>
      <w:r>
        <w:rPr>
          <w:rStyle w:val="WW8Num3z0"/>
          <w:rFonts w:ascii="Verdana" w:hAnsi="Verdana"/>
          <w:color w:val="4682B4"/>
          <w:sz w:val="18"/>
          <w:szCs w:val="18"/>
        </w:rPr>
        <w:t>Оружейник</w:t>
      </w:r>
      <w:r>
        <w:rPr>
          <w:rFonts w:ascii="Verdana" w:hAnsi="Verdana"/>
          <w:color w:val="000000"/>
          <w:sz w:val="18"/>
          <w:szCs w:val="18"/>
        </w:rPr>
        <w:t>» (справка о внедрении № 87 от 24.04.06 г.).</w:t>
      </w:r>
    </w:p>
    <w:p w14:paraId="33016502"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проведенного исследования опубликованы в научных журналах, а также в сборниках материалов научно-практических конференций. По теме </w:t>
      </w:r>
      <w:r>
        <w:rPr>
          <w:rFonts w:ascii="Verdana" w:hAnsi="Verdana"/>
          <w:color w:val="000000"/>
          <w:sz w:val="18"/>
          <w:szCs w:val="18"/>
        </w:rPr>
        <w:lastRenderedPageBreak/>
        <w:t>диссертации опубликовано 12 работ общим объемом 4,73 п.л., одна из них в научном журнале, рекомендова-ном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78CDC10"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работы определена поставленной целью и последовательностью решения сформулированных задач. Диссертационная работа состоит из введения, трех глав, заключения, списка использованных источников, включающего 225 наименований. Работа изложена на 153 страницах, содержит 2 рисунка и 28 таблиц.</w:t>
      </w:r>
    </w:p>
    <w:p w14:paraId="51E32B17" w14:textId="77777777" w:rsidR="006E4FF3" w:rsidRDefault="006E4FF3" w:rsidP="006E4FF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Ксенофонтова, Оксана Викторовна</w:t>
      </w:r>
    </w:p>
    <w:p w14:paraId="12F8E846"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1F393E0"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реального функционирования рыночного механизма неизбежно возникает необходимость совершенствования и создания четкой системы учета и контроля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Это в полной мере относится к учету, анализу и прогнозированию затрат в управлении организациями общественного питания.</w:t>
      </w:r>
    </w:p>
    <w:p w14:paraId="287CFF66"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современного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общественном питании находится на уровне, не достаточно удовлетворяющем требованиям рыночной экономики: учет затрат по-прежнему ведется традиционными методами, нацелен в основном на объем информации о затратах. Тем самым, он не достаточно используется для контроля,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указанных затрат.</w:t>
      </w:r>
    </w:p>
    <w:p w14:paraId="5E5EABD1"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всесторонне проанализирован сложившийся в общественном питании подход к учету и анализу затрат, формирующий новую оценку аналитического материала как продукта интеллектуального труда, имеющего определенную цену и обеспечивающего получение конкретного эффекта. В соответствии с данным подходом результаты проводимых мероприятий используются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оценки сложившейся ситуации и выбора системы поведения и взаимоотношений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w:t>
      </w:r>
    </w:p>
    <w:p w14:paraId="70F260DE"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в диссертационной работе исследование позволило отметить, что на современном этапе развития экономики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приобрел четкую функциональную направленность, конкретность,</w:t>
      </w:r>
      <w:r>
        <w:rPr>
          <w:rStyle w:val="WW8Num2z0"/>
          <w:rFonts w:ascii="Verdana" w:hAnsi="Verdana"/>
          <w:color w:val="000000"/>
          <w:sz w:val="18"/>
          <w:szCs w:val="18"/>
        </w:rPr>
        <w:t> </w:t>
      </w:r>
      <w:r>
        <w:rPr>
          <w:rStyle w:val="WW8Num3z0"/>
          <w:rFonts w:ascii="Verdana" w:hAnsi="Verdana"/>
          <w:color w:val="4682B4"/>
          <w:sz w:val="18"/>
          <w:szCs w:val="18"/>
        </w:rPr>
        <w:t>адресность</w:t>
      </w:r>
      <w:r>
        <w:rPr>
          <w:rFonts w:ascii="Verdana" w:hAnsi="Verdana"/>
          <w:color w:val="000000"/>
          <w:sz w:val="18"/>
          <w:szCs w:val="18"/>
        </w:rPr>
        <w:t>. Однако на его организацию накладывают отпечаток организационно-технологические особенности, что в полной мере характерно и для организаций общественного питания. Отсюда переосмысление значения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функции управления придает новое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управленческому учету как отрасли научных знаний, которая пока еще не достигла своего достаточного развития в организациях общественного питания.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предлагаем понимать систему учета, планирования, контроля, анализа и регулирования затрат на производство в целях принятия решения разными уровнями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для достижения поставленных задач.</w:t>
      </w:r>
    </w:p>
    <w:p w14:paraId="1D7B0CBA"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выделенных в диссертационной работе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деятельности организаций общественного питания, установлено, что для успешного их функционирования вне зависимости от любого типа и класса организаций необходимы рационально организованные учет и контроль затрат, ориентированные на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потребности в управлении центрами ответственности. При этом</w:t>
      </w:r>
      <w:r>
        <w:rPr>
          <w:rStyle w:val="WW8Num2z0"/>
          <w:rFonts w:ascii="Verdana" w:hAnsi="Verdana"/>
          <w:color w:val="000000"/>
          <w:sz w:val="18"/>
          <w:szCs w:val="18"/>
        </w:rPr>
        <w:t> </w:t>
      </w:r>
      <w:r>
        <w:rPr>
          <w:rStyle w:val="WW8Num3z0"/>
          <w:rFonts w:ascii="Verdana" w:hAnsi="Verdana"/>
          <w:color w:val="4682B4"/>
          <w:sz w:val="18"/>
          <w:szCs w:val="18"/>
        </w:rPr>
        <w:t>бесперебойная</w:t>
      </w:r>
      <w:r>
        <w:rPr>
          <w:rStyle w:val="WW8Num2z0"/>
          <w:rFonts w:ascii="Verdana" w:hAnsi="Verdana"/>
          <w:color w:val="000000"/>
          <w:sz w:val="18"/>
          <w:szCs w:val="18"/>
        </w:rPr>
        <w:t> </w:t>
      </w:r>
      <w:r>
        <w:rPr>
          <w:rFonts w:ascii="Verdana" w:hAnsi="Verdana"/>
          <w:color w:val="000000"/>
          <w:sz w:val="18"/>
          <w:szCs w:val="18"/>
        </w:rPr>
        <w:t>работа по производству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в достаточном ассортименте и с учетом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потребителей не может быть обеспечена без правильного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складских</w:t>
      </w:r>
      <w:r>
        <w:rPr>
          <w:rStyle w:val="WW8Num2z0"/>
          <w:rFonts w:ascii="Verdana" w:hAnsi="Verdana"/>
          <w:color w:val="000000"/>
          <w:sz w:val="18"/>
          <w:szCs w:val="18"/>
        </w:rPr>
        <w:t> </w:t>
      </w:r>
      <w:r>
        <w:rPr>
          <w:rFonts w:ascii="Verdana" w:hAnsi="Verdana"/>
          <w:color w:val="000000"/>
          <w:sz w:val="18"/>
          <w:szCs w:val="18"/>
        </w:rPr>
        <w:t>помещений, в которых осуществляется</w:t>
      </w:r>
      <w:r>
        <w:rPr>
          <w:rStyle w:val="WW8Num2z0"/>
          <w:rFonts w:ascii="Verdana" w:hAnsi="Verdana"/>
          <w:color w:val="000000"/>
          <w:sz w:val="18"/>
          <w:szCs w:val="18"/>
        </w:rPr>
        <w:t> </w:t>
      </w:r>
      <w:r>
        <w:rPr>
          <w:rStyle w:val="WW8Num3z0"/>
          <w:rFonts w:ascii="Verdana" w:hAnsi="Verdana"/>
          <w:color w:val="4682B4"/>
          <w:sz w:val="18"/>
          <w:szCs w:val="18"/>
        </w:rPr>
        <w:t>приемка</w:t>
      </w:r>
      <w:r>
        <w:rPr>
          <w:rStyle w:val="WW8Num2z0"/>
          <w:rFonts w:ascii="Verdana" w:hAnsi="Verdana"/>
          <w:color w:val="000000"/>
          <w:sz w:val="18"/>
          <w:szCs w:val="18"/>
        </w:rPr>
        <w:t> </w:t>
      </w:r>
      <w:r>
        <w:rPr>
          <w:rFonts w:ascii="Verdana" w:hAnsi="Verdana"/>
          <w:color w:val="000000"/>
          <w:sz w:val="18"/>
          <w:szCs w:val="18"/>
        </w:rPr>
        <w:t>поступающих от поставщиков продуктов,</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полуфабрикатов, их краткосрочное хранение и отпуск. Показателем использования складских помещений может служить коэффициент использования площади, что позволит организациям общественного питания разрабатывать научно обоснованные бизнес-планы как на предстоящую,</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Fonts w:ascii="Verdana" w:hAnsi="Verdana"/>
          <w:color w:val="000000"/>
          <w:sz w:val="18"/>
          <w:szCs w:val="18"/>
        </w:rPr>
        <w:t>, так и долгосрочную перспективу.</w:t>
      </w:r>
    </w:p>
    <w:p w14:paraId="14A3FA97"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Обобщены стоящие перед</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управленческим учетом в организациях общественного питания задачи систематического контроля над выполнением производственной программы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качественной продукции собственного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общественного питания. Следует, однако, отметить, что информация о состоянии производства и нарастании затрат,</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определенной продукции, оказанных услуг в настоящее время формируется в отдельных видах учета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xml:space="preserve">, налоговом), </w:t>
      </w:r>
      <w:r>
        <w:rPr>
          <w:rFonts w:ascii="Verdana" w:hAnsi="Verdana"/>
          <w:color w:val="000000"/>
          <w:sz w:val="18"/>
          <w:szCs w:val="18"/>
        </w:rPr>
        <w:lastRenderedPageBreak/>
        <w:t>отличающихся по содержанию и назначению,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целевой направленности, детализации, формам выражения, в результате чего информационный поток неоднороден и противоречив, а получаемые в ходе обработки данные разных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как правило, несопоставимы и неспособны удовлетворить запросы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управления. Это, в свою очередь, приводит к разрыву оперативного планирования и прогнозирования затрат, контроля над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соблюдением стратегии и тактики развития организации.</w:t>
      </w:r>
    </w:p>
    <w:p w14:paraId="71D11D1D"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Обосновано создание в этой связи единой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в рамках бухгалтерского управленческого учета, позволяет обобщить всю совокупность данных о затратах,</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и себестоимости продукции.</w:t>
      </w:r>
    </w:p>
    <w:p w14:paraId="7E56CC74"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Проанализирована сущность основных понятий и терминов, уточнен и</w:t>
      </w:r>
      <w:r>
        <w:rPr>
          <w:rStyle w:val="WW8Num2z0"/>
          <w:rFonts w:ascii="Verdana" w:hAnsi="Verdana"/>
          <w:color w:val="000000"/>
          <w:sz w:val="18"/>
          <w:szCs w:val="18"/>
        </w:rPr>
        <w:t> </w:t>
      </w:r>
      <w:r>
        <w:rPr>
          <w:rStyle w:val="WW8Num3z0"/>
          <w:rFonts w:ascii="Verdana" w:hAnsi="Verdana"/>
          <w:color w:val="4682B4"/>
          <w:sz w:val="18"/>
          <w:szCs w:val="18"/>
        </w:rPr>
        <w:t>структуризирован</w:t>
      </w:r>
      <w:r>
        <w:rPr>
          <w:rStyle w:val="WW8Num2z0"/>
          <w:rFonts w:ascii="Verdana" w:hAnsi="Verdana"/>
          <w:color w:val="000000"/>
          <w:sz w:val="18"/>
          <w:szCs w:val="18"/>
        </w:rPr>
        <w:t> </w:t>
      </w:r>
      <w:r>
        <w:rPr>
          <w:rFonts w:ascii="Verdana" w:hAnsi="Verdana"/>
          <w:color w:val="000000"/>
          <w:sz w:val="18"/>
          <w:szCs w:val="18"/>
        </w:rPr>
        <w:t>понятийный аппарат, используемый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адекватный не только требованиям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но и традиционному бухгалтерскому восприятию в целях устранения терминологических разночтений идентичных понятий и категорий в различных видах учета и, что очень важно, в разных областях экономической информации. Серьезное внимание уделено теоретическому обоснованию применения специфичной для бухгалтерского учета терминологии, позволяющей</w:t>
      </w:r>
      <w:r>
        <w:rPr>
          <w:rStyle w:val="WW8Num2z0"/>
          <w:rFonts w:ascii="Verdana" w:hAnsi="Verdana"/>
          <w:color w:val="000000"/>
          <w:sz w:val="18"/>
          <w:szCs w:val="18"/>
        </w:rPr>
        <w:t> </w:t>
      </w:r>
      <w:r>
        <w:rPr>
          <w:rStyle w:val="WW8Num3z0"/>
          <w:rFonts w:ascii="Verdana" w:hAnsi="Verdana"/>
          <w:color w:val="4682B4"/>
          <w:sz w:val="18"/>
          <w:szCs w:val="18"/>
        </w:rPr>
        <w:t>скоординировать</w:t>
      </w:r>
      <w:r>
        <w:rPr>
          <w:rStyle w:val="WW8Num2z0"/>
          <w:rFonts w:ascii="Verdana" w:hAnsi="Verdana"/>
          <w:color w:val="000000"/>
          <w:sz w:val="18"/>
          <w:szCs w:val="18"/>
        </w:rPr>
        <w:t> </w:t>
      </w:r>
      <w:r>
        <w:rPr>
          <w:rFonts w:ascii="Verdana" w:hAnsi="Verdana"/>
          <w:color w:val="000000"/>
          <w:sz w:val="18"/>
          <w:szCs w:val="18"/>
        </w:rPr>
        <w:t>взаимодействие механизмов нормирования, планирования,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учета, управленческого анализа и контроля. Так, на наш взгляд, следует различать понятия затраты и расходы. Затраты - это выраженная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измерении стоимость каких-либо ресурсов, использованных на обеспечение процесса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Понятие «</w:t>
      </w:r>
      <w:r>
        <w:rPr>
          <w:rStyle w:val="WW8Num3z0"/>
          <w:rFonts w:ascii="Verdana" w:hAnsi="Verdana"/>
          <w:color w:val="4682B4"/>
          <w:sz w:val="18"/>
          <w:szCs w:val="18"/>
        </w:rPr>
        <w:t>затраты</w:t>
      </w:r>
      <w:r>
        <w:rPr>
          <w:rFonts w:ascii="Verdana" w:hAnsi="Verdana"/>
          <w:color w:val="000000"/>
          <w:sz w:val="18"/>
          <w:szCs w:val="18"/>
        </w:rPr>
        <w:t>» шире, чем понятие «</w:t>
      </w:r>
      <w:r>
        <w:rPr>
          <w:rStyle w:val="WW8Num3z0"/>
          <w:rFonts w:ascii="Verdana" w:hAnsi="Verdana"/>
          <w:color w:val="4682B4"/>
          <w:sz w:val="18"/>
          <w:szCs w:val="18"/>
        </w:rPr>
        <w:t>себестоимость</w:t>
      </w:r>
      <w:r>
        <w:rPr>
          <w:rFonts w:ascii="Verdana" w:hAnsi="Verdana"/>
          <w:color w:val="000000"/>
          <w:sz w:val="18"/>
          <w:szCs w:val="18"/>
        </w:rPr>
        <w:t>», которая представляет собой затраты на простое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текущие расходы конкретного производства. Затраты увеличивают стоимость определенного вида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Расходы - это часть затрат,</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предприятием при изготовлении продукции,</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в данном учетном периоде. Момент перехода затрат в состояние расходов определяется моментом определения доходов, приводящим к уменьшению</w:t>
      </w:r>
      <w:r>
        <w:rPr>
          <w:rStyle w:val="WW8Num3z0"/>
          <w:rFonts w:ascii="Verdana" w:hAnsi="Verdana"/>
          <w:color w:val="4682B4"/>
          <w:sz w:val="18"/>
          <w:szCs w:val="18"/>
        </w:rPr>
        <w:t>капитала</w:t>
      </w:r>
      <w:r>
        <w:rPr>
          <w:rFonts w:ascii="Verdana" w:hAnsi="Verdana"/>
          <w:color w:val="000000"/>
          <w:sz w:val="18"/>
          <w:szCs w:val="18"/>
        </w:rPr>
        <w:t>.</w:t>
      </w:r>
    </w:p>
    <w:p w14:paraId="62EE8622"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анализируя проблемы экономического обоснования сущности затрат и расходов, следует отметить, что последние изменения в законодательстве по бухгалтерскому учету свидетельствует о том, что постепенно вносятся коррективы в традиционные понятия для целей бухгалтерского учета затрат и расходов организаций, в соответствии с законами рыночной экономики и международной учетной практики. Введение единой терминологии, основанной на экономической сущности явлений, будет способствовать наиболее полному и правильному применению нормативного законодательства в общественном питании.</w:t>
      </w:r>
    </w:p>
    <w:p w14:paraId="739CBA43"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адаптирована классификация затрат с учетом стадий производственного процесса, позволяющая повысить аналитичность, наглядность и действенность управленческого учета в общественном питании. Как показали исследования применяемая в данной отрасли классификация затрат до сих пор не учитывала особенности классификации затрат, необходимой для целей управления.</w:t>
      </w:r>
    </w:p>
    <w:p w14:paraId="5EA29C77"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в работе методика ведения финансового и управленческого учета, как в единой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так и в выделенной в самостоятельное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управленческой бухгалтерии организаций общественного питания. В связи с тем, что управленческий учет в современной России</w:t>
      </w:r>
      <w:r>
        <w:rPr>
          <w:rStyle w:val="WW8Num2z0"/>
          <w:rFonts w:ascii="Verdana" w:hAnsi="Verdana"/>
          <w:color w:val="000000"/>
          <w:sz w:val="18"/>
          <w:szCs w:val="18"/>
        </w:rPr>
        <w:t> </w:t>
      </w:r>
      <w:r>
        <w:rPr>
          <w:rStyle w:val="WW8Num3z0"/>
          <w:rFonts w:ascii="Verdana" w:hAnsi="Verdana"/>
          <w:color w:val="4682B4"/>
          <w:sz w:val="18"/>
          <w:szCs w:val="18"/>
        </w:rPr>
        <w:t>интегрирован</w:t>
      </w:r>
      <w:r>
        <w:rPr>
          <w:rStyle w:val="WW8Num2z0"/>
          <w:rFonts w:ascii="Verdana" w:hAnsi="Verdana"/>
          <w:color w:val="000000"/>
          <w:sz w:val="18"/>
          <w:szCs w:val="18"/>
        </w:rPr>
        <w:t> </w:t>
      </w:r>
      <w:r>
        <w:rPr>
          <w:rFonts w:ascii="Verdana" w:hAnsi="Verdana"/>
          <w:color w:val="000000"/>
          <w:sz w:val="18"/>
          <w:szCs w:val="18"/>
        </w:rPr>
        <w:t>с бухгалтерским (финансовым) учетом и в действующем Плане счетов предусмотрены счета для учета как производственных затрат, так и результатов деятельности, то организации общественного питания имеют возможность организовать управленческий учет либо автономно, либо в рамках единой с финансовым учетом бухгалтерии. При этом связь, между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бухгалтерией может быть осуществлена с помощью счетов-экранов.</w:t>
      </w:r>
    </w:p>
    <w:p w14:paraId="1F597273"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учет затрат по выпуску собственной продукции в общественном питании эффективнее вести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только в части сырья, это обусловлено особой важностью учета затрат на</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Предлагаемая схема отражения на счетах синтетического учета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общественного питания адаптирована к ведению раздельного финансового и управленческого учета в этих организациях.</w:t>
      </w:r>
    </w:p>
    <w:p w14:paraId="45886ADC"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Особое значение для целей управления затратами имеет их классификация. Предлагаемая в диссертационной работе</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исключает статьи затрат на топливо, газ и</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Style w:val="WW8Num2z0"/>
          <w:rFonts w:ascii="Verdana" w:hAnsi="Verdana"/>
          <w:color w:val="000000"/>
          <w:sz w:val="18"/>
          <w:szCs w:val="18"/>
        </w:rPr>
        <w:t> </w:t>
      </w:r>
      <w:r>
        <w:rPr>
          <w:rFonts w:ascii="Verdana" w:hAnsi="Verdana"/>
          <w:color w:val="000000"/>
          <w:sz w:val="18"/>
          <w:szCs w:val="18"/>
        </w:rPr>
        <w:t>для производственных нужд, а также потери и технологические отходы, которые нашли свое отражение в статье 11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что позволяет разделить затраты на две группы: на переменные (затраты на сырье и продукты) и постоянные (затраты периода). Это, в свою очередь, служит основой для усиления контроля над деятельностью организаций общественного питания.</w:t>
      </w:r>
    </w:p>
    <w:p w14:paraId="1D7865E5"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рыночных отношений и по мере расширения самостоятельности организаций общественного питания, прежде всего в части установления цен на продукцию под влиянием складывающегося на рынке соотношения спроса и предложения, появляется возможность отказаться от учета сырья в производстве по</w:t>
      </w:r>
      <w:r>
        <w:rPr>
          <w:rStyle w:val="WW8Num2z0"/>
          <w:rFonts w:ascii="Verdana" w:hAnsi="Verdana"/>
          <w:color w:val="000000"/>
          <w:sz w:val="18"/>
          <w:szCs w:val="18"/>
        </w:rPr>
        <w:t> </w:t>
      </w:r>
      <w:r>
        <w:rPr>
          <w:rStyle w:val="WW8Num3z0"/>
          <w:rFonts w:ascii="Verdana" w:hAnsi="Verdana"/>
          <w:color w:val="4682B4"/>
          <w:sz w:val="18"/>
          <w:szCs w:val="18"/>
        </w:rPr>
        <w:t>продажным</w:t>
      </w:r>
      <w:r>
        <w:rPr>
          <w:rStyle w:val="WW8Num2z0"/>
          <w:rFonts w:ascii="Verdana" w:hAnsi="Verdana"/>
          <w:color w:val="000000"/>
          <w:sz w:val="18"/>
          <w:szCs w:val="18"/>
        </w:rPr>
        <w:t> </w:t>
      </w:r>
      <w:r>
        <w:rPr>
          <w:rFonts w:ascii="Verdana" w:hAnsi="Verdana"/>
          <w:color w:val="000000"/>
          <w:sz w:val="18"/>
          <w:szCs w:val="18"/>
        </w:rPr>
        <w:t>ценам и составления калькуляции как основы определения</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цены.</w:t>
      </w:r>
    </w:p>
    <w:p w14:paraId="2EE9D237"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Аналогично и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 следует учитывать покупные цены на продукты (</w:t>
      </w:r>
      <w:r>
        <w:rPr>
          <w:rStyle w:val="WW8Num3z0"/>
          <w:rFonts w:ascii="Verdana" w:hAnsi="Verdana"/>
          <w:color w:val="4682B4"/>
          <w:sz w:val="18"/>
          <w:szCs w:val="18"/>
        </w:rPr>
        <w:t>товары</w:t>
      </w:r>
      <w:r>
        <w:rPr>
          <w:rFonts w:ascii="Verdana" w:hAnsi="Verdana"/>
          <w:color w:val="000000"/>
          <w:sz w:val="18"/>
          <w:szCs w:val="18"/>
        </w:rPr>
        <w:t>). В этом случае калькуляция даст возможность определить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того или иного блюда, что позволит принять оптимальное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своевременно уточнять ассортимент</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блюд и менять поставщиков сырья.</w:t>
      </w:r>
    </w:p>
    <w:p w14:paraId="5B326185"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условий эффективной организации управленческого учета является укрепление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 которое предполагает внедрение</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системы управления и выделение центров ответственности. Последние в организациях общественного питания необходимо классифицировать исходя из объема полномочий и ответственности. В действующих крупных организациях общественного питания центры ответственности можно разделить на пять уровней, а в субъектах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целесообразно выделять двухуровневую систему ответственности.</w:t>
      </w:r>
    </w:p>
    <w:p w14:paraId="36D4077B" w14:textId="77777777" w:rsidR="006E4FF3" w:rsidRDefault="006E4FF3" w:rsidP="006E4F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управленческого учета предложено использовать в организациях общественного питания управленческий анализ, позволяющий определить изменение оборота, оказывающего влияние на динамику затрат. Характер изменения переменных затрат от изменения объема оборота характеризуется коэффициентом реагирования затрат, который имеет значение как для итогового, так и для оперативного анализа затрат организаций общественного питания, а также может служить базой для их планирования.</w:t>
      </w:r>
    </w:p>
    <w:p w14:paraId="7F2FBD31"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правильный выбор системы</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осложняется наличием широкого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разнообразных по стоимости и по</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видов продукции, а также в связи с необходимостью ежедневно реализовать всю</w:t>
      </w:r>
      <w:r>
        <w:rPr>
          <w:rStyle w:val="WW8Num2z0"/>
          <w:rFonts w:ascii="Verdana" w:hAnsi="Verdana"/>
          <w:color w:val="000000"/>
          <w:sz w:val="18"/>
          <w:szCs w:val="18"/>
        </w:rPr>
        <w:t> </w:t>
      </w:r>
      <w:r>
        <w:rPr>
          <w:rStyle w:val="WW8Num3z0"/>
          <w:rFonts w:ascii="Verdana" w:hAnsi="Verdana"/>
          <w:color w:val="4682B4"/>
          <w:sz w:val="18"/>
          <w:szCs w:val="18"/>
        </w:rPr>
        <w:t>выпущенную</w:t>
      </w:r>
      <w:r>
        <w:rPr>
          <w:rStyle w:val="WW8Num2z0"/>
          <w:rFonts w:ascii="Verdana" w:hAnsi="Verdana"/>
          <w:color w:val="000000"/>
          <w:sz w:val="18"/>
          <w:szCs w:val="18"/>
        </w:rPr>
        <w:t> </w:t>
      </w:r>
      <w:r>
        <w:rPr>
          <w:rFonts w:ascii="Verdana" w:hAnsi="Verdana"/>
          <w:color w:val="000000"/>
          <w:sz w:val="18"/>
          <w:szCs w:val="18"/>
        </w:rPr>
        <w:t>продукцию. Особую актуальность приобретает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нормативной стоимости обработки и условного оборота.</w:t>
      </w:r>
    </w:p>
    <w:p w14:paraId="6579F3E4"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оперативного планирования в организациях общественного питания заключается в составлении в определенной последовательности производственной программы организации. При этом на каждой стадии должны быть созданы определенные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условия, способствующие правильной организации технологического процесса, рационалыюй организации труда, четкому выполнению каждым работником своих обязанностей.</w:t>
      </w:r>
    </w:p>
    <w:p w14:paraId="128E4BAC"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современного состояния отрасли общественного питания показал, что возрастает значимость изучения зависимости размера расходов на общественное питание от величины доходов в семье. В то же время практически ни одна организация общественного питания не занимается изучением методов прогнозирования спроса населения на свою продукцию. Для решения данного вопроса можно использовать, предложенное в диссертационном исследовании анкетирование основных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Как показали результаты проведенного социологического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населения на продукцию общественного питания зависит от пола, семейного положения и некоторых других признаков, например, места расположения организации.</w:t>
      </w:r>
    </w:p>
    <w:p w14:paraId="77F9B0CA" w14:textId="77777777" w:rsidR="006E4FF3" w:rsidRDefault="006E4FF3" w:rsidP="006E4F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Обращает на себя внимание и тот факт, что в общественном питании до сих пор не разработано и не применяется</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для анализа и планирования таких основных показателей хозяйственной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товарооборот</w:t>
      </w:r>
      <w:r>
        <w:rPr>
          <w:rFonts w:ascii="Verdana" w:hAnsi="Verdana"/>
          <w:color w:val="000000"/>
          <w:sz w:val="18"/>
          <w:szCs w:val="18"/>
        </w:rPr>
        <w:t>, оборот продукции собственного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xml:space="preserve">. Основой планирования этих показателей в настоящее время, в основном, служит фактически достигнутый их уровень, что отрицательно влияет на конечные показатели </w:t>
      </w:r>
      <w:r>
        <w:rPr>
          <w:rFonts w:ascii="Verdana" w:hAnsi="Verdana"/>
          <w:color w:val="000000"/>
          <w:sz w:val="18"/>
          <w:szCs w:val="18"/>
        </w:rPr>
        <w:lastRenderedPageBreak/>
        <w:t>работы организаций общественного питания в условиях рыночных отношений. В то время как нормирование должно строиться на научно обоснованных показателях, соответствующих достигнутому уровню развития технологии и организации производства, порядок определения отдельных из них предложен в диссертационном исследовании.</w:t>
      </w:r>
    </w:p>
    <w:p w14:paraId="41003523" w14:textId="77777777" w:rsidR="006E4FF3" w:rsidRDefault="006E4FF3" w:rsidP="006E4FF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Ксенофонтова, Оксана Викторовна, 2007 год</w:t>
      </w:r>
    </w:p>
    <w:p w14:paraId="40034E0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Части первая, вторая, третья (с учетом изменений и дополнений) // ПБД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Электронный ресурс.: еженед. пополнение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59D4C22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Части первая и вторая (с учетом изменений и дополнений)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«ВМИ». Загл. с экрана.</w:t>
      </w:r>
    </w:p>
    <w:p w14:paraId="522A003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21.11.1996 № 129-ФЗ (с учетом изменений и дополнений)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w:t>
      </w:r>
      <w:r>
        <w:rPr>
          <w:rStyle w:val="WW8Num3z0"/>
          <w:rFonts w:ascii="Verdana" w:hAnsi="Verdana"/>
          <w:color w:val="4682B4"/>
          <w:sz w:val="18"/>
          <w:szCs w:val="18"/>
        </w:rPr>
        <w:t>ВМИ</w:t>
      </w:r>
      <w:r>
        <w:rPr>
          <w:rFonts w:ascii="Verdana" w:hAnsi="Verdana"/>
          <w:color w:val="000000"/>
          <w:sz w:val="18"/>
          <w:szCs w:val="18"/>
        </w:rPr>
        <w:t>». -Загл. с экрана.</w:t>
      </w:r>
    </w:p>
    <w:p w14:paraId="3056AC2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качестве и безопасности пищевых продуктов: федер. Закон от 02.01.2000 № 29-ФЗ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0816FEC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порядке учета доходов и расчета</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дохода семьи: федер. Закон от 05.04.2003 № 44-ФЗ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7539E5D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МФ РФ от 06.07.99 № 43н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49348F5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МФ РФ от 09.06.01 № 44н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006B51F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МФ РФ от 06.05.99 № 32н (с учетом изменений и дополнений)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303489B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МФ РФ от 27.01.2000 № 11н // Приказ МФ РФ от 20.01.2000 № 11н «Положение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w:t>
      </w:r>
    </w:p>
    <w:p w14:paraId="6A94C7B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приказ МФ</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29.07.83 № 105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68BDA0D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50647-94 «Общественное питание. Термины и определения»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4DD0177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ГОСТ Р 50762 95 «Общественное питание. Классификация организаций»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 Загл. с экрана.</w:t>
      </w:r>
    </w:p>
    <w:p w14:paraId="4322303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ГОСТ Р 50763 95 «Общественное питание. Кулинарная продукция реализуемая населению. Общие технические условия»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 Загл. с экрана.</w:t>
      </w:r>
    </w:p>
    <w:p w14:paraId="11A16A7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ГОСТ Р 50764 95 «Услуги общественного питания. Общие требования»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 Загл. с экрана.</w:t>
      </w:r>
    </w:p>
    <w:p w14:paraId="787EADB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Правила оказания услуг общественного питания: постановление Правительства РФ от 21. 05.01 №389 (с учетом изменений и дополнений)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2EDC7A0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 xml:space="preserve">имущества и финансовых обязательств: приказ </w:t>
      </w:r>
      <w:r>
        <w:rPr>
          <w:rFonts w:ascii="Verdana" w:hAnsi="Verdana"/>
          <w:color w:val="000000"/>
          <w:sz w:val="18"/>
          <w:szCs w:val="18"/>
        </w:rPr>
        <w:lastRenderedPageBreak/>
        <w:t>МФ РФ от 13.06.95 № 49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5B41A83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введении обязательной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услуг общественного питания: постановление Госстандарта РФ,</w:t>
      </w:r>
      <w:r>
        <w:rPr>
          <w:rStyle w:val="WW8Num2z0"/>
          <w:rFonts w:ascii="Verdana" w:hAnsi="Verdana"/>
          <w:color w:val="000000"/>
          <w:sz w:val="18"/>
          <w:szCs w:val="18"/>
        </w:rPr>
        <w:t> </w:t>
      </w:r>
      <w:r>
        <w:rPr>
          <w:rStyle w:val="WW8Num3z0"/>
          <w:rFonts w:ascii="Verdana" w:hAnsi="Verdana"/>
          <w:color w:val="4682B4"/>
          <w:sz w:val="18"/>
          <w:szCs w:val="18"/>
        </w:rPr>
        <w:t>Госкомторга</w:t>
      </w:r>
      <w:r>
        <w:rPr>
          <w:rStyle w:val="WW8Num2z0"/>
          <w:rFonts w:ascii="Verdana" w:hAnsi="Verdana"/>
          <w:color w:val="000000"/>
          <w:sz w:val="18"/>
          <w:szCs w:val="18"/>
        </w:rPr>
        <w:t> </w:t>
      </w:r>
      <w:r>
        <w:rPr>
          <w:rFonts w:ascii="Verdana" w:hAnsi="Verdana"/>
          <w:color w:val="000000"/>
          <w:sz w:val="18"/>
          <w:szCs w:val="18"/>
        </w:rPr>
        <w:t>РФ, Госкомсанэпиднад-зора РФ от 07.09.95 №№ 230-7/431, 1-1177/32-7 // ПБД «</w:t>
      </w:r>
      <w:r>
        <w:rPr>
          <w:rStyle w:val="WW8Num3z0"/>
          <w:rFonts w:ascii="Verdana" w:hAnsi="Verdana"/>
          <w:color w:val="4682B4"/>
          <w:sz w:val="18"/>
          <w:szCs w:val="18"/>
        </w:rPr>
        <w:t>консультант плюс</w:t>
      </w:r>
      <w:r>
        <w:rPr>
          <w:rFonts w:ascii="Verdana" w:hAnsi="Verdana"/>
          <w:color w:val="000000"/>
          <w:sz w:val="18"/>
          <w:szCs w:val="18"/>
        </w:rPr>
        <w:t>»,</w:t>
      </w:r>
    </w:p>
    <w:p w14:paraId="00DF521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125D563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учету материально-производственных запасов: приказ МФ РФ от 23.04.02 № ЗЗн // ПБД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еженед. пополнение / ЗАО «</w:t>
      </w:r>
      <w:r>
        <w:rPr>
          <w:rStyle w:val="WW8Num3z0"/>
          <w:rFonts w:ascii="Verdana" w:hAnsi="Verdana"/>
          <w:color w:val="4682B4"/>
          <w:sz w:val="18"/>
          <w:szCs w:val="18"/>
        </w:rPr>
        <w:t>Консультант плюс</w:t>
      </w:r>
      <w:r>
        <w:rPr>
          <w:rFonts w:ascii="Verdana" w:hAnsi="Verdana"/>
          <w:color w:val="000000"/>
          <w:sz w:val="18"/>
          <w:szCs w:val="18"/>
        </w:rPr>
        <w:t>», НПО «ВМИ». Загл. с экрана.</w:t>
      </w:r>
    </w:p>
    <w:p w14:paraId="21C01F6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Абдукаримова</w:t>
      </w:r>
      <w:r>
        <w:rPr>
          <w:rFonts w:ascii="Verdana" w:hAnsi="Verdana"/>
          <w:color w:val="000000"/>
          <w:sz w:val="18"/>
          <w:szCs w:val="18"/>
        </w:rPr>
        <w:t>, К.Ф. Бухгалтерский учет в общественном питании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учебник для кооперативных вузов / К.Ф. Абдукаримова. М.: Экономика, 1982. - 239 с.</w:t>
      </w:r>
    </w:p>
    <w:p w14:paraId="62812E4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Абрамова, И.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компаниях: основные аспекты и проблемы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2003. - № 7 - С.</w:t>
      </w:r>
    </w:p>
    <w:p w14:paraId="10D883E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Абрамова, И. Как строить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 и компьютер. 2003. - № 10 - С. 14-20.</w:t>
      </w:r>
    </w:p>
    <w:p w14:paraId="5D487ED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Аврова,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И.А. Аврова. М.: Бератор-Пресс, 2003.-176 с.</w:t>
      </w:r>
    </w:p>
    <w:p w14:paraId="4136129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Автоматизация учета на базе персональных</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JI.M. Полков-ский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 - 192 с.</w:t>
      </w:r>
    </w:p>
    <w:p w14:paraId="5273C53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Агеева, О.А. Как распределять расходы и рассчитать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услуг? / Главбух. 2002 . - №22 - С. 7-10.</w:t>
      </w:r>
    </w:p>
    <w:p w14:paraId="3E623FE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А.Д. Шеремет. М.: МГУ, 1984.-269 с.</w:t>
      </w:r>
    </w:p>
    <w:p w14:paraId="5A394D3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Александров, О.А. Некоторые проблемы методологии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Экономический анализ. 2004. - № 17 - С. 45-47.</w:t>
      </w:r>
    </w:p>
    <w:p w14:paraId="6355075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Е.А., Данилочкина, Н.Г. Управление затратами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Н.Г. Данилочкина. М.: «</w:t>
      </w:r>
      <w:r>
        <w:rPr>
          <w:rStyle w:val="WW8Num3z0"/>
          <w:rFonts w:ascii="Verdana" w:hAnsi="Verdana"/>
          <w:color w:val="4682B4"/>
          <w:sz w:val="18"/>
          <w:szCs w:val="18"/>
        </w:rPr>
        <w:t>Издательство 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- 64 с.</w:t>
      </w:r>
    </w:p>
    <w:p w14:paraId="5007307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Антонов, С.В. Особенности реализации в системах автоматизированного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отдельных положений методологии учета / Новые информационные технологии в управлении экономикой. М.: 1995.-С. 89-97.</w:t>
      </w:r>
    </w:p>
    <w:p w14:paraId="3EDBA80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Асеева, С.В. Учет затрат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 Бухгалтерский учет.-1991,-№4.-С. 29-33.</w:t>
      </w:r>
    </w:p>
    <w:p w14:paraId="0BCA5AC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Бухгалтерский учет в сфере</w:t>
      </w:r>
      <w:r>
        <w:rPr>
          <w:rStyle w:val="WW8Num2z0"/>
          <w:rFonts w:ascii="Verdana" w:hAnsi="Verdana"/>
          <w:color w:val="000000"/>
          <w:sz w:val="18"/>
          <w:szCs w:val="18"/>
        </w:rPr>
        <w:t> </w:t>
      </w:r>
      <w:r>
        <w:rPr>
          <w:rStyle w:val="WW8Num3z0"/>
          <w:rFonts w:ascii="Verdana" w:hAnsi="Verdana"/>
          <w:color w:val="4682B4"/>
          <w:sz w:val="18"/>
          <w:szCs w:val="18"/>
        </w:rPr>
        <w:t>ресторанного</w:t>
      </w:r>
      <w:r>
        <w:rPr>
          <w:rStyle w:val="WW8Num2z0"/>
          <w:rFonts w:ascii="Verdana" w:hAnsi="Verdana"/>
          <w:color w:val="000000"/>
          <w:sz w:val="18"/>
          <w:szCs w:val="18"/>
        </w:rPr>
        <w:t> </w:t>
      </w:r>
      <w:r>
        <w:rPr>
          <w:rFonts w:ascii="Verdana" w:hAnsi="Verdana"/>
          <w:color w:val="000000"/>
          <w:sz w:val="18"/>
          <w:szCs w:val="18"/>
        </w:rPr>
        <w:t>бизнеса / Ю.А. Бабаев,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СПб: Питер, 2003. - 400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6D0A5C2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Учет и контроль в общественном питании / Ю.А. Бабаев,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СПб: Питер, 2006 . - 628 с.</w:t>
      </w:r>
    </w:p>
    <w:p w14:paraId="417D999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Т. Н. Организация бухгалтерского учета в организациях общественного питания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1997. -№ 4. — С.36-52.</w:t>
      </w:r>
    </w:p>
    <w:p w14:paraId="0A7AC8E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Бакаев, А.С. Стратегия трансформации бухгалтерского учета в рыночной экономике / А.С. Бакаев.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2005. - 200 с.</w:t>
      </w:r>
    </w:p>
    <w:p w14:paraId="237AB1A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Баканов, М.И. Экономический анализ. Теория, история, современное состояние, перспектива / М.И. Баканов -М.: Финансы, 1976. 204 с.</w:t>
      </w:r>
    </w:p>
    <w:p w14:paraId="34FDCB5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Баканов, М.И.,</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С.М. Калькуляция издержек обращения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для студентов, обуч. по спец. 1737 «Бух. учет и анализ хоз. деятельности». М.: Экономика. 1987. - 207 с.</w:t>
      </w:r>
    </w:p>
    <w:p w14:paraId="076F0F5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Бакулина, И.М. Управление</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системой / Менеджмент в России и за рубежом. 2003. № 5 - С. 69-74.</w:t>
      </w:r>
    </w:p>
    <w:p w14:paraId="4AAB652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Безруких, П.С. Как работать с новым планом счетов.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- 112 с.</w:t>
      </w:r>
    </w:p>
    <w:p w14:paraId="2C55458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"газовая культура», 1994. 528 с.</w:t>
      </w:r>
    </w:p>
    <w:p w14:paraId="5E58AE7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Бородина, В.В. Бухгалтерский учет в общественном питании / В.В. Бородина. М.: Книжный </w:t>
      </w:r>
      <w:r>
        <w:rPr>
          <w:rFonts w:ascii="Verdana" w:hAnsi="Verdana"/>
          <w:color w:val="000000"/>
          <w:sz w:val="18"/>
          <w:szCs w:val="18"/>
        </w:rPr>
        <w:lastRenderedPageBreak/>
        <w:t>мир, 2002. - 313 с.</w:t>
      </w:r>
    </w:p>
    <w:p w14:paraId="0B292EE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Бороженкова, С.А. Экономический анализ в управлении организацией // Экономический анализ. 2004. - № 2 - С. 47-52</w:t>
      </w:r>
    </w:p>
    <w:p w14:paraId="45F9CF9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Брагин, Н.И.,</w:t>
      </w:r>
      <w:r>
        <w:rPr>
          <w:rStyle w:val="WW8Num2z0"/>
          <w:rFonts w:ascii="Verdana" w:hAnsi="Verdana"/>
          <w:color w:val="000000"/>
          <w:sz w:val="18"/>
          <w:szCs w:val="18"/>
        </w:rPr>
        <w:t> </w:t>
      </w:r>
      <w:r>
        <w:rPr>
          <w:rStyle w:val="WW8Num3z0"/>
          <w:rFonts w:ascii="Verdana" w:hAnsi="Verdana"/>
          <w:color w:val="4682B4"/>
          <w:sz w:val="18"/>
          <w:szCs w:val="18"/>
        </w:rPr>
        <w:t>Данько</w:t>
      </w:r>
      <w:r>
        <w:rPr>
          <w:rStyle w:val="WW8Num2z0"/>
          <w:rFonts w:ascii="Verdana" w:hAnsi="Verdana"/>
          <w:color w:val="000000"/>
          <w:sz w:val="18"/>
          <w:szCs w:val="18"/>
        </w:rPr>
        <w:t> </w:t>
      </w:r>
      <w:r>
        <w:rPr>
          <w:rFonts w:ascii="Verdana" w:hAnsi="Verdana"/>
          <w:color w:val="000000"/>
          <w:sz w:val="18"/>
          <w:szCs w:val="18"/>
        </w:rPr>
        <w:t>Т.П. Торговое дело: экономика и организация: Учебник. М.: ИНФРА-М, 1997. - 256 с.</w:t>
      </w:r>
    </w:p>
    <w:p w14:paraId="1B9E25C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Бука, Л.Ф.,</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Экономический анализ. Ч. 1. Производственно-управленческий анализ: Учебное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1998.-140 с.</w:t>
      </w:r>
    </w:p>
    <w:p w14:paraId="1D1D280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Булгакова, С.В. Некоторые общеметодологические подходы к исследованию сущности управленческого учета // Экономический анализ. -2004.-№11-С. 41-47.</w:t>
      </w:r>
    </w:p>
    <w:p w14:paraId="0295665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Булычева</w:t>
      </w:r>
      <w:r>
        <w:rPr>
          <w:rFonts w:ascii="Verdana" w:hAnsi="Verdana"/>
          <w:color w:val="000000"/>
          <w:sz w:val="18"/>
          <w:szCs w:val="18"/>
        </w:rPr>
        <w:t>, Е.И. Бухгалтерский учет в общественном питании: учебник / Е.И. Булычева, Э.А.</w:t>
      </w:r>
      <w:r>
        <w:rPr>
          <w:rStyle w:val="WW8Num2z0"/>
          <w:rFonts w:ascii="Verdana" w:hAnsi="Verdana"/>
          <w:color w:val="000000"/>
          <w:sz w:val="18"/>
          <w:szCs w:val="18"/>
        </w:rPr>
        <w:t> </w:t>
      </w:r>
      <w:r>
        <w:rPr>
          <w:rStyle w:val="WW8Num3z0"/>
          <w:rFonts w:ascii="Verdana" w:hAnsi="Verdana"/>
          <w:color w:val="4682B4"/>
          <w:sz w:val="18"/>
          <w:szCs w:val="18"/>
        </w:rPr>
        <w:t>Забалуева</w:t>
      </w:r>
      <w:r>
        <w:rPr>
          <w:rFonts w:ascii="Verdana" w:hAnsi="Verdana"/>
          <w:color w:val="000000"/>
          <w:sz w:val="18"/>
          <w:szCs w:val="18"/>
        </w:rPr>
        <w:t>, JI.B. Фомина. М.: Экономика, 1989.-318 с.</w:t>
      </w:r>
    </w:p>
    <w:p w14:paraId="3884E51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Бурцев, В.В. Теоретические вопросы управленческого контроля // Экономический анализ. 2003. - № 9 - С. 12-14.</w:t>
      </w:r>
    </w:p>
    <w:p w14:paraId="5D564F8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Бурцев, В.В.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системы бюджетирования // Аудиторские ведомости. 2003. - №12 - С. 3-9.</w:t>
      </w:r>
    </w:p>
    <w:p w14:paraId="533584D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Бухалков</w:t>
      </w:r>
      <w:r>
        <w:rPr>
          <w:rFonts w:ascii="Verdana" w:hAnsi="Verdana"/>
          <w:color w:val="000000"/>
          <w:sz w:val="18"/>
          <w:szCs w:val="18"/>
        </w:rPr>
        <w:t>, М.И. Планирование в организации: учебник / М.И. Бухалков. 3-е изд., перераб. и доп. - М.: ИНФРА-М, 2005. - 416 с.</w:t>
      </w:r>
    </w:p>
    <w:p w14:paraId="47354E8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Василевич, И.П. Современные тенденции управленческого учета // Бухгалтерский учет. 2000. - № 18 - С. 53-58.</w:t>
      </w:r>
    </w:p>
    <w:p w14:paraId="6312232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Вартанян, А.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2000. - № 5. - С. 60-61.</w:t>
      </w:r>
    </w:p>
    <w:p w14:paraId="49DC4D8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Васин, А.С., Лебедев, В.П. Формирование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экспортируемой продукции с учетом производственных и рыночных</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 Экономический анализ. 2003. - № 4 - С. 13-17.</w:t>
      </w:r>
    </w:p>
    <w:p w14:paraId="239778F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Васин, А.С. Применение статистического моделирования при принятии решений по формированию ассортимента продукции // Экономический анализ. 2003. - № 9 - С. 24-28.</w:t>
      </w:r>
    </w:p>
    <w:p w14:paraId="05080FF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Бахрушина, М. А. Вопросы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Экономика и жизнь. 1999. - № 34.</w:t>
      </w:r>
    </w:p>
    <w:p w14:paraId="2159631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Бахрушина, М.А. Бухгалтерский управленческий учет: учеб. для вузов / М.А. Бахрушина. 4-е изд., доп. и пер. - М.: Омега-JI, 2005. - 576 с.</w:t>
      </w:r>
    </w:p>
    <w:p w14:paraId="7D3AC2C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М.А. Бахрушина.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524EC48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Бахрушина, М.А. Управленческий учет от теории к современной практике: учебно-практическое пособие / М.А. Бахрушина. 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(ЗАО) «</w:t>
      </w:r>
      <w:r>
        <w:rPr>
          <w:rStyle w:val="WW8Num3z0"/>
          <w:rFonts w:ascii="Verdana" w:hAnsi="Verdana"/>
          <w:color w:val="4682B4"/>
          <w:sz w:val="18"/>
          <w:szCs w:val="18"/>
        </w:rPr>
        <w:t>Библиотечка РГ</w:t>
      </w:r>
      <w:r>
        <w:rPr>
          <w:rFonts w:ascii="Verdana" w:hAnsi="Verdana"/>
          <w:color w:val="000000"/>
          <w:sz w:val="18"/>
          <w:szCs w:val="18"/>
        </w:rPr>
        <w:t>», 2005. - 167 с.</w:t>
      </w:r>
    </w:p>
    <w:p w14:paraId="32D5408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М.А. Бахрушина. -М.: Омега-Jl, 2004. 432 с.</w:t>
      </w:r>
    </w:p>
    <w:p w14:paraId="3A19A00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Вестник ИПБ: Управленческий учет: учебное пособие / С.А. Николаева.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 - БИНФА», 2002. - 176 с.</w:t>
      </w:r>
    </w:p>
    <w:p w14:paraId="041D521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Воропаева, М.В. Классификация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управленческом учете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 18 -С. 35-37.</w:t>
      </w:r>
    </w:p>
    <w:p w14:paraId="73E1ECA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Врублевский, Н.Д. Построение системы счетов управленческого учета // Бухгалтерский учет. 2000. - № 17 - С. 63-66.</w:t>
      </w:r>
    </w:p>
    <w:p w14:paraId="3D40AF6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Врублевский, Н.Д. Бухгалтерский управленческий учет: учебник / Н.Д. Врублевский. М.: Бухгалтерский учет, 2005. - 400 с.</w:t>
      </w:r>
    </w:p>
    <w:p w14:paraId="7595586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Горшкова, J1.A.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управления // Экономический анализ. 2003. - № 123 - С. 50-54.</w:t>
      </w:r>
    </w:p>
    <w:p w14:paraId="7D6C854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Гришина, О.В. Управленческий учет: затраты по обычным видам деятельности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№8 - С. 40-43.</w:t>
      </w:r>
    </w:p>
    <w:p w14:paraId="4741374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Громова, О. «1С» конфигурация «Все для</w:t>
      </w:r>
      <w:r>
        <w:rPr>
          <w:rStyle w:val="WW8Num2z0"/>
          <w:rFonts w:ascii="Verdana" w:hAnsi="Verdana"/>
          <w:color w:val="000000"/>
          <w:sz w:val="18"/>
          <w:szCs w:val="18"/>
        </w:rPr>
        <w:t> </w:t>
      </w:r>
      <w:r>
        <w:rPr>
          <w:rStyle w:val="WW8Num3z0"/>
          <w:rFonts w:ascii="Verdana" w:hAnsi="Verdana"/>
          <w:color w:val="4682B4"/>
          <w:sz w:val="18"/>
          <w:szCs w:val="18"/>
        </w:rPr>
        <w:t>главбуха</w:t>
      </w:r>
      <w:r>
        <w:rPr>
          <w:rFonts w:ascii="Verdana" w:hAnsi="Verdana"/>
          <w:color w:val="000000"/>
          <w:sz w:val="18"/>
          <w:szCs w:val="18"/>
        </w:rPr>
        <w:t>. Общепит» // Бухгалтер и компьютер. - 2001. - № 4 - С. 29-30.</w:t>
      </w:r>
    </w:p>
    <w:p w14:paraId="2BF273D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В.Б. Учет издержек обращения в организациях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и общественного питания </w:t>
      </w:r>
      <w:r>
        <w:rPr>
          <w:rFonts w:ascii="Verdana" w:hAnsi="Verdana"/>
          <w:color w:val="000000"/>
          <w:sz w:val="18"/>
          <w:szCs w:val="18"/>
        </w:rPr>
        <w:lastRenderedPageBreak/>
        <w:t>//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торговле и общественном питании. 2000. - № 1 - С. 10-14.</w:t>
      </w:r>
    </w:p>
    <w:p w14:paraId="0F52B8C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Гуккаев, В.Б.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в организациях общественного питания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Бухгалтерский учет и налоги в торговле и общественном питании. 1999. -№3 С. 23-24.</w:t>
      </w:r>
    </w:p>
    <w:p w14:paraId="7388651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Гусева, И.Б. Предпосылки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управления затратами организация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2005. - № 3 - С. 65-69.</w:t>
      </w:r>
    </w:p>
    <w:p w14:paraId="529A19C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Гусева, Л.И. Анализ затрат и результатов по центрам ответственности // Экономический анализ. 2003. - № 1 - С. 37-46.</w:t>
      </w:r>
    </w:p>
    <w:p w14:paraId="7CDC215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Донцова, Л.В., Никифорова, Н.А.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4-е изд., перераб. и доп.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304 с.</w:t>
      </w:r>
    </w:p>
    <w:p w14:paraId="23F7E0F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- 560 с.</w:t>
      </w:r>
    </w:p>
    <w:p w14:paraId="777E665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Друри, К. Управленческий учет для бизнес-решений: учебник / Пер. с англ. М.: ЮНИТИ-ДАНА, 2003. - 655 с. - (Серия «</w:t>
      </w:r>
      <w:r>
        <w:rPr>
          <w:rStyle w:val="WW8Num3z0"/>
          <w:rFonts w:ascii="Verdana" w:hAnsi="Verdana"/>
          <w:color w:val="4682B4"/>
          <w:sz w:val="18"/>
          <w:szCs w:val="18"/>
        </w:rPr>
        <w:t>Зарубежный учебник</w:t>
      </w:r>
      <w:r>
        <w:rPr>
          <w:rFonts w:ascii="Verdana" w:hAnsi="Verdana"/>
          <w:color w:val="000000"/>
          <w:sz w:val="18"/>
          <w:szCs w:val="18"/>
        </w:rPr>
        <w:t>»).</w:t>
      </w:r>
    </w:p>
    <w:p w14:paraId="4728955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Шахватова, М.В. Алгоритмы контроля, анализа и регулирования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организаций // Экономический анализ. 2004. - № 9 - С. 4-9.</w:t>
      </w:r>
    </w:p>
    <w:p w14:paraId="7AF6B32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Учетно-аналитические процедуры на этапах бюджетирования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Экономический анализ. 2003. -№7-С. 10-14.</w:t>
      </w:r>
    </w:p>
    <w:p w14:paraId="6544AD7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Ендовицкий, Д.А. Место бюджетирования в экономическом анализе,</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финансовом менеджменте // Экономический анализ, 2003. - № 8 - С. 2-8.</w:t>
      </w:r>
    </w:p>
    <w:p w14:paraId="16C0CD9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Ендовицкий, Д.А., Соколов, А.А. Факторный анализ в системе сегментарного учета // Экономический анализ. 2004. - № 17 - С. 2-5.</w:t>
      </w:r>
    </w:p>
    <w:p w14:paraId="7D9ABA6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Ендовицкий, Д.А., Соколов, А.А.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и моделирование развития организации с использованием информационной системы сегментарного учета // Экономический анализ. 2005. - № 36 - С. 2-6.</w:t>
      </w:r>
    </w:p>
    <w:p w14:paraId="33EE820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Ерижев, М.К. Развитие методов управления затратами,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Экономический анализ. 2003. - № 10 -С. 78-80.</w:t>
      </w:r>
    </w:p>
    <w:p w14:paraId="5FFFE4D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Ермакова, Н.А. Детерминированный ретроспективный анализ</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отклонений по центрам ответственности производственного организация // Экономический анализ. 2003. - № 12 - С. 13-19.</w:t>
      </w:r>
    </w:p>
    <w:p w14:paraId="76FB0E2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Ермакова, Н.А. Учет затрат по центрам ответственности // Бухгалтерский учет. 2003. - №16 - С. 44-46.</w:t>
      </w:r>
    </w:p>
    <w:p w14:paraId="185BE12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Ермоленко, Б.В.</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проектирование: оптимизация выборов инвестиционных стратегий с помощью математического моделирования / Менеджмент в России и за рубежом. 2003. - № 5 - С. 124-143.</w:t>
      </w:r>
    </w:p>
    <w:p w14:paraId="17D8E13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Ермолович, J1.JI.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организация: учеб. пособие / Под общ. Ред. Л Л. Ермолович. Мн.: Экоперспекти-ва, 2003. - 576 с.</w:t>
      </w:r>
    </w:p>
    <w:p w14:paraId="7645E61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Ерофеева, В.А. Учет, информация, управление: прямые и обратные связи / В.А. Ерофеева. М.: Финансы и статистика, 1992. - 192 с. 6 ил.</w:t>
      </w:r>
    </w:p>
    <w:p w14:paraId="7298964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Ефимова, О.П. Экономика общественного питания / Под ред. Н.И.</w:t>
      </w:r>
      <w:r>
        <w:rPr>
          <w:rStyle w:val="WW8Num2z0"/>
          <w:rFonts w:ascii="Verdana" w:hAnsi="Verdana"/>
          <w:color w:val="000000"/>
          <w:sz w:val="18"/>
          <w:szCs w:val="18"/>
        </w:rPr>
        <w:t> </w:t>
      </w:r>
      <w:r>
        <w:rPr>
          <w:rStyle w:val="WW8Num3z0"/>
          <w:rFonts w:ascii="Verdana" w:hAnsi="Verdana"/>
          <w:color w:val="4682B4"/>
          <w:sz w:val="18"/>
          <w:szCs w:val="18"/>
        </w:rPr>
        <w:t>Кабушкина</w:t>
      </w:r>
      <w:r>
        <w:rPr>
          <w:rFonts w:ascii="Verdana" w:hAnsi="Verdana"/>
          <w:color w:val="000000"/>
          <w:sz w:val="18"/>
          <w:szCs w:val="18"/>
        </w:rPr>
        <w:t>. Минск: ООО «</w:t>
      </w:r>
      <w:r>
        <w:rPr>
          <w:rStyle w:val="WW8Num3z0"/>
          <w:rFonts w:ascii="Verdana" w:hAnsi="Verdana"/>
          <w:color w:val="4682B4"/>
          <w:sz w:val="18"/>
          <w:szCs w:val="18"/>
        </w:rPr>
        <w:t>Новое знание</w:t>
      </w:r>
      <w:r>
        <w:rPr>
          <w:rFonts w:ascii="Verdana" w:hAnsi="Verdana"/>
          <w:color w:val="000000"/>
          <w:sz w:val="18"/>
          <w:szCs w:val="18"/>
        </w:rPr>
        <w:t>», 2000. - 304 с.</w:t>
      </w:r>
    </w:p>
    <w:p w14:paraId="62CB371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Ефимова, О.В. Финансовый анализ / О.В. Ефимова. 6-е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2003. - 528 с.</w:t>
      </w:r>
    </w:p>
    <w:p w14:paraId="290CE72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Ефремова, 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Бухгалтерский учет. 2003. - № 16 - С. 54-57.</w:t>
      </w:r>
    </w:p>
    <w:p w14:paraId="6F0C00A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Жуков, М.Н. Западные финансовые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системы на Российском рынке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1996. -№ 6. - С. 176 - 182.</w:t>
      </w:r>
    </w:p>
    <w:p w14:paraId="3A81154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Зайцева, А.Я.,</w:t>
      </w:r>
      <w:r>
        <w:rPr>
          <w:rStyle w:val="WW8Num2z0"/>
          <w:rFonts w:ascii="Verdana" w:hAnsi="Verdana"/>
          <w:color w:val="000000"/>
          <w:sz w:val="18"/>
          <w:szCs w:val="18"/>
        </w:rPr>
        <w:t> </w:t>
      </w:r>
      <w:r>
        <w:rPr>
          <w:rStyle w:val="WW8Num3z0"/>
          <w:rFonts w:ascii="Verdana" w:hAnsi="Verdana"/>
          <w:color w:val="4682B4"/>
          <w:sz w:val="18"/>
          <w:szCs w:val="18"/>
        </w:rPr>
        <w:t>Андрюшина</w:t>
      </w:r>
      <w:r>
        <w:rPr>
          <w:rStyle w:val="WW8Num2z0"/>
          <w:rFonts w:ascii="Verdana" w:hAnsi="Verdana"/>
          <w:color w:val="000000"/>
          <w:sz w:val="18"/>
          <w:szCs w:val="18"/>
        </w:rPr>
        <w:t> </w:t>
      </w:r>
      <w:r>
        <w:rPr>
          <w:rFonts w:ascii="Verdana" w:hAnsi="Verdana"/>
          <w:color w:val="000000"/>
          <w:sz w:val="18"/>
          <w:szCs w:val="18"/>
        </w:rPr>
        <w:t>Е.И. Экономика организация общественного питания: Учебник для технологических отделений</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техникумов.- М.: Экономика, 1985. 264 с.</w:t>
      </w:r>
    </w:p>
    <w:p w14:paraId="051B0BB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Зимакова, J1.A. Контроль как одна из функций управленческого учета // Экономический анализ. 2004. - № 4 - С. 48-52.</w:t>
      </w:r>
    </w:p>
    <w:p w14:paraId="799CE55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Зимакова, JI.A. Управление затратами. Как его осуществить // Экономический анализ. </w:t>
      </w:r>
      <w:r>
        <w:rPr>
          <w:rFonts w:ascii="Verdana" w:hAnsi="Verdana"/>
          <w:color w:val="000000"/>
          <w:sz w:val="18"/>
          <w:szCs w:val="18"/>
        </w:rPr>
        <w:lastRenderedPageBreak/>
        <w:t>2004. - №№ 12,13 - С. 55-65.</w:t>
      </w:r>
    </w:p>
    <w:p w14:paraId="1316F22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Зубарева, 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2003. - № 12 - С. 45-47.</w:t>
      </w:r>
    </w:p>
    <w:p w14:paraId="7253A66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управленческого учета по центрам ответственности и местам формирования затрат // Бухгалтерский учет.-2000.-№ 5-С. 56-59.</w:t>
      </w:r>
    </w:p>
    <w:p w14:paraId="0E23325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Ивашкин, Б.Н. Бухгалтерский учет в торговле: Учебно-практический курс.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- 416 с.</w:t>
      </w:r>
    </w:p>
    <w:p w14:paraId="774E9ED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Ю1.Илинзер, Д.И. Оперативный учет и анализ в общественном питании / Д.И. Илинзер. М.: «</w:t>
      </w:r>
      <w:r>
        <w:rPr>
          <w:rStyle w:val="WW8Num3z0"/>
          <w:rFonts w:ascii="Verdana" w:hAnsi="Verdana"/>
          <w:color w:val="4682B4"/>
          <w:sz w:val="18"/>
          <w:szCs w:val="18"/>
        </w:rPr>
        <w:t>Экономика</w:t>
      </w:r>
      <w:r>
        <w:rPr>
          <w:rFonts w:ascii="Verdana" w:hAnsi="Verdana"/>
          <w:color w:val="000000"/>
          <w:sz w:val="18"/>
          <w:szCs w:val="18"/>
        </w:rPr>
        <w:t>», 1978. - 119 с.</w:t>
      </w:r>
    </w:p>
    <w:p w14:paraId="1E30DEF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Спрос: анализ и управление: Учебное пособие / Под ред. И.К.Беляевского. М.: Финансы и статистика, 1997. - 150 с.</w:t>
      </w:r>
    </w:p>
    <w:p w14:paraId="53E6BEE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Каверина, О.Д. Организация бюджетирования в организации // Бухгалтерский учет. 2003. - № 11 - С. 57-60.</w:t>
      </w:r>
    </w:p>
    <w:p w14:paraId="5636E34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Ю4.Каньковская, А.Р. Экономический анализ: учебно-методическое пособие / А.Р.</w:t>
      </w:r>
      <w:r>
        <w:rPr>
          <w:rStyle w:val="WW8Num2z0"/>
          <w:rFonts w:ascii="Verdana" w:hAnsi="Verdana"/>
          <w:color w:val="000000"/>
          <w:sz w:val="18"/>
          <w:szCs w:val="18"/>
        </w:rPr>
        <w:t> </w:t>
      </w:r>
      <w:r>
        <w:rPr>
          <w:rStyle w:val="WW8Num3z0"/>
          <w:rFonts w:ascii="Verdana" w:hAnsi="Verdana"/>
          <w:color w:val="4682B4"/>
          <w:sz w:val="18"/>
          <w:szCs w:val="18"/>
        </w:rPr>
        <w:t>Каньковская</w:t>
      </w:r>
      <w:r>
        <w:rPr>
          <w:rFonts w:ascii="Verdana" w:hAnsi="Verdana"/>
          <w:color w:val="000000"/>
          <w:sz w:val="18"/>
          <w:szCs w:val="18"/>
        </w:rPr>
        <w:t>, А.Б. Тарушкин. СПб.: «</w:t>
      </w:r>
      <w:r>
        <w:rPr>
          <w:rStyle w:val="WW8Num3z0"/>
          <w:rFonts w:ascii="Verdana" w:hAnsi="Verdana"/>
          <w:color w:val="4682B4"/>
          <w:sz w:val="18"/>
          <w:szCs w:val="18"/>
        </w:rPr>
        <w:t>Издательский дом Герда</w:t>
      </w:r>
      <w:r>
        <w:rPr>
          <w:rFonts w:ascii="Verdana" w:hAnsi="Verdana"/>
          <w:color w:val="000000"/>
          <w:sz w:val="18"/>
          <w:szCs w:val="18"/>
        </w:rPr>
        <w:t>», 2003. - 368 с.</w:t>
      </w:r>
    </w:p>
    <w:p w14:paraId="12BA3DE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Карпова, Т.П. Управленческий учет: учеб. для вузов / Т.П. Карпова. 2-е изд., перераб. И доп. - М.: ЮНИТИ-ДАНА, 2004. - 351 с. -(Серия «</w:t>
      </w:r>
      <w:r>
        <w:rPr>
          <w:rStyle w:val="WW8Num3z0"/>
          <w:rFonts w:ascii="Verdana" w:hAnsi="Verdana"/>
          <w:color w:val="4682B4"/>
          <w:sz w:val="18"/>
          <w:szCs w:val="18"/>
        </w:rPr>
        <w:t>Профессиональный учебник: Бухгалтерский учет</w:t>
      </w:r>
      <w:r>
        <w:rPr>
          <w:rFonts w:ascii="Verdana" w:hAnsi="Verdana"/>
          <w:color w:val="000000"/>
          <w:sz w:val="18"/>
          <w:szCs w:val="18"/>
        </w:rPr>
        <w:t>»).</w:t>
      </w:r>
    </w:p>
    <w:p w14:paraId="0DE5FE0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Карпова, Т.П. Учет производства как начальный этап управленческого учета // Бухгалтерский учет. 2000. - № 20 - С. 56-57.</w:t>
      </w:r>
    </w:p>
    <w:p w14:paraId="4B4FC32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Ю7.Каспина, Р.Г., Петросян, А.П. Расчет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единицы изделия на основе принципов функционально-процессного учета затрат // Экономический анализ. 2003. - № 5 - С. 11-15.</w:t>
      </w:r>
    </w:p>
    <w:p w14:paraId="4DFDF91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Керимов, В.Э.</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организации // Финансовая газета. 1999. - № 2. - С. 13 -15.</w:t>
      </w:r>
    </w:p>
    <w:p w14:paraId="2348FBD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Керимов, В.Э.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организация // Финансовая газета. 1999г. - № 18. - С. 14 -16.</w:t>
      </w:r>
    </w:p>
    <w:p w14:paraId="41F2017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Керимов, В.Э. Современные системы управленческого учета // Экономический анализ. 2003. - № 11 - С. 2-7.</w:t>
      </w:r>
    </w:p>
    <w:p w14:paraId="7C2FA31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Ш.Керимов, В.Э. Проблемы учета и оценки качества продукции // Экономический анализ. 2003. - № 12 - С. 20-22.</w:t>
      </w:r>
    </w:p>
    <w:p w14:paraId="4A91DB7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Керимов, В.Э. Об организации управленческого учета // Бухгалтерский учет. 2003. - № 14 - С. 44-45.</w:t>
      </w:r>
    </w:p>
    <w:p w14:paraId="589E34B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Керимов, В.Э. Проблемы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Экономический анализ. 2003. - № 4 - С. 2-5.</w:t>
      </w:r>
    </w:p>
    <w:p w14:paraId="4859E07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Керимов, В.Э. Проблемы организации системы учета по центрам ответственности в коммерческих организациях // Экономический анализ. 2003.-№ 5-С. 2-7.</w:t>
      </w:r>
    </w:p>
    <w:p w14:paraId="3B05431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Ковалева, JI.H. Многофакторное прогнозирование на основе рядов динамики. М.: Статистика, 1980. - 102 с.</w:t>
      </w:r>
    </w:p>
    <w:p w14:paraId="53EADD7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Козлов, А.Ю., Шишов, В.Ф. Пакет анализа MS EXCEL в экономико-статистических расчетах: учебное пособие для вузов / Под ред. Проф.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ЮНИТИ-ДАНА, 2003. - 139 с.</w:t>
      </w:r>
    </w:p>
    <w:p w14:paraId="743EBC2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 -М, 2005. - 368 с. - (Высшее образование).</w:t>
      </w:r>
    </w:p>
    <w:p w14:paraId="25C403A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Койфман, И.И.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в управлении организациями общественного питания / И.И. Койфман. -М.: Экономика, 1981.- 192 с.</w:t>
      </w:r>
    </w:p>
    <w:p w14:paraId="6BCDB4A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Комисарова, И.П. Об учете расходов организации по экономическим элементам // Бухгалтерский учет. 2003. - № 2 - С. 60-62.</w:t>
      </w:r>
    </w:p>
    <w:p w14:paraId="4D97417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Комментарии к новому Плану счетов бухгалтерского учета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А.С. Бакаева. М.: Информационное агентство «ИПБ-Бинфа», 2001. - 435 с.</w:t>
      </w:r>
    </w:p>
    <w:p w14:paraId="3EB7E02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Корпусов, А.А., Коновалов, И.И. Управленческий учет в торговых организациях // Бухгалтерский учет. 2003. № 7 - С. 46-47.</w:t>
      </w:r>
    </w:p>
    <w:p w14:paraId="2F1E20A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 Кравченко, Л.И. Анализ хозяйственной деятельности организаций общественного питания: Учебно-практическое пособие. Минск, «</w:t>
      </w:r>
      <w:r>
        <w:rPr>
          <w:rStyle w:val="WW8Num3z0"/>
          <w:rFonts w:ascii="Verdana" w:hAnsi="Verdana"/>
          <w:color w:val="4682B4"/>
          <w:sz w:val="18"/>
          <w:szCs w:val="18"/>
        </w:rPr>
        <w:t>Финансы, учет, аудит</w:t>
      </w:r>
      <w:r>
        <w:rPr>
          <w:rFonts w:ascii="Verdana" w:hAnsi="Verdana"/>
          <w:color w:val="000000"/>
          <w:sz w:val="18"/>
          <w:szCs w:val="18"/>
        </w:rPr>
        <w:t>», 1998. - 184 с.</w:t>
      </w:r>
    </w:p>
    <w:p w14:paraId="31D7E8F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Кузнецов, Б.Т., Ткаченко, А.В. Применение моделирования при формировании бизнес-плана и для контроля его исполнения // Экономический анализ. 2003. - № 5 - С. 43-47.</w:t>
      </w:r>
    </w:p>
    <w:p w14:paraId="4310D89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Ламбен</w:t>
      </w:r>
      <w:r>
        <w:rPr>
          <w:rFonts w:ascii="Verdana" w:hAnsi="Verdana"/>
          <w:color w:val="000000"/>
          <w:sz w:val="18"/>
          <w:szCs w:val="18"/>
        </w:rPr>
        <w:t>, Ж.-Ж. Стратегический маркетинг: Пер. с французского. -СПб.: Наука, 1996.-220 с.</w:t>
      </w:r>
    </w:p>
    <w:p w14:paraId="7853088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Левин, B.C.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условиях нормативного учета / B.C. Левин. М.: Финансы и статистика, 1990. - 158 с.</w:t>
      </w:r>
    </w:p>
    <w:p w14:paraId="247B08C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Лоусан, Ф.</w:t>
      </w:r>
      <w:r>
        <w:rPr>
          <w:rStyle w:val="WW8Num2z0"/>
          <w:rFonts w:ascii="Verdana" w:hAnsi="Verdana"/>
          <w:color w:val="000000"/>
          <w:sz w:val="18"/>
          <w:szCs w:val="18"/>
        </w:rPr>
        <w:t> </w:t>
      </w:r>
      <w:r>
        <w:rPr>
          <w:rStyle w:val="WW8Num3z0"/>
          <w:rFonts w:ascii="Verdana" w:hAnsi="Verdana"/>
          <w:color w:val="4682B4"/>
          <w:sz w:val="18"/>
          <w:szCs w:val="18"/>
        </w:rPr>
        <w:t>Рестораны</w:t>
      </w:r>
      <w:r>
        <w:rPr>
          <w:rFonts w:ascii="Verdana" w:hAnsi="Verdana"/>
          <w:color w:val="000000"/>
          <w:sz w:val="18"/>
          <w:szCs w:val="18"/>
        </w:rPr>
        <w:t>, клубы, бары: планирование, дизайн, управление / Ф. Лоусан. 2-е изд. - М.: Изд-во Проспект, 2004. - 392 с.</w:t>
      </w:r>
    </w:p>
    <w:p w14:paraId="1F0D475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Лунин, Е.И. Альтернатива</w:t>
      </w:r>
      <w:r>
        <w:rPr>
          <w:rStyle w:val="WW8Num2z0"/>
          <w:rFonts w:ascii="Verdana" w:hAnsi="Verdana"/>
          <w:color w:val="000000"/>
          <w:sz w:val="18"/>
          <w:szCs w:val="18"/>
        </w:rPr>
        <w:t> </w:t>
      </w:r>
      <w:r>
        <w:rPr>
          <w:rStyle w:val="WW8Num3z0"/>
          <w:rFonts w:ascii="Verdana" w:hAnsi="Verdana"/>
          <w:color w:val="4682B4"/>
          <w:sz w:val="18"/>
          <w:szCs w:val="18"/>
        </w:rPr>
        <w:t>затратному</w:t>
      </w:r>
      <w:r>
        <w:rPr>
          <w:rStyle w:val="WW8Num2z0"/>
          <w:rFonts w:ascii="Verdana" w:hAnsi="Verdana"/>
          <w:color w:val="000000"/>
          <w:sz w:val="18"/>
          <w:szCs w:val="18"/>
        </w:rPr>
        <w:t> </w:t>
      </w:r>
      <w:r>
        <w:rPr>
          <w:rFonts w:ascii="Verdana" w:hAnsi="Verdana"/>
          <w:color w:val="000000"/>
          <w:sz w:val="18"/>
          <w:szCs w:val="18"/>
        </w:rPr>
        <w:t>синдрому / Е.И. Лунин.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1996.-115 с.</w:t>
      </w:r>
    </w:p>
    <w:p w14:paraId="5B7778A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И.С.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 И.С. Мацке-вичюс, Г.Л.</w:t>
      </w:r>
      <w:r>
        <w:rPr>
          <w:rStyle w:val="WW8Num2z0"/>
          <w:rFonts w:ascii="Verdana" w:hAnsi="Verdana"/>
          <w:color w:val="000000"/>
          <w:sz w:val="18"/>
          <w:szCs w:val="18"/>
        </w:rPr>
        <w:t> </w:t>
      </w:r>
      <w:r>
        <w:rPr>
          <w:rStyle w:val="WW8Num3z0"/>
          <w:rFonts w:ascii="Verdana" w:hAnsi="Verdana"/>
          <w:color w:val="4682B4"/>
          <w:sz w:val="18"/>
          <w:szCs w:val="18"/>
        </w:rPr>
        <w:t>Кальчинскас</w:t>
      </w:r>
      <w:r>
        <w:rPr>
          <w:rFonts w:ascii="Verdana" w:hAnsi="Verdana"/>
          <w:color w:val="000000"/>
          <w:sz w:val="18"/>
          <w:szCs w:val="18"/>
        </w:rPr>
        <w:t>. М.: Финансы и статистика, 1989. - 220 с.</w:t>
      </w:r>
    </w:p>
    <w:p w14:paraId="115D600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Методология планирования обычных видов деятельности организация и проблемы ее развития на современном этапе // Экономический анализ. 2004. - № 12 - С. 2-5.</w:t>
      </w:r>
    </w:p>
    <w:p w14:paraId="463A154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Мизиковский, Е.А., Кемаева, С.А. Управленческий и бухгалтерский учет расчетов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Бухгалтерский учет. -2003.-№9-С. 61-64.</w:t>
      </w:r>
    </w:p>
    <w:p w14:paraId="3D4F471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Миронов, К.И. Анализ финансово-экономического механизма управления в условиях рыночной экономики // Экономический анализ.2003. -№ 5 -С. 8-10.</w:t>
      </w:r>
    </w:p>
    <w:p w14:paraId="256738B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Морозова JI.JI. Бухгалтерский учет в общественном питании: Учебно-практическое пособие. Изд. 3-е перераб. М.: - СПб.: Изд-во ИЧП «</w:t>
      </w:r>
      <w:r>
        <w:rPr>
          <w:rStyle w:val="WW8Num3z0"/>
          <w:rFonts w:ascii="Verdana" w:hAnsi="Verdana"/>
          <w:color w:val="4682B4"/>
          <w:sz w:val="18"/>
          <w:szCs w:val="18"/>
        </w:rPr>
        <w:t>Актив</w:t>
      </w:r>
      <w:r>
        <w:rPr>
          <w:rFonts w:ascii="Verdana" w:hAnsi="Verdana"/>
          <w:color w:val="000000"/>
          <w:sz w:val="18"/>
          <w:szCs w:val="18"/>
        </w:rPr>
        <w:t>», 2000. - 524 с.</w:t>
      </w:r>
    </w:p>
    <w:p w14:paraId="03F6910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Мочкаева, Н.Ю. Анализ отклонений от норм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материалов // Экономический анализ. 2004. - № 1 - С. 6368.</w:t>
      </w:r>
    </w:p>
    <w:p w14:paraId="2526924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Мусихин, A.M. Особенности управленческого учета и анализа в различных бизнес-единицах // Экономический анализ. 2003 . - № 12 - С. 29-34.</w:t>
      </w:r>
    </w:p>
    <w:p w14:paraId="53C5CA3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Мушенко, Н.Ф. Организация эффективного</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управленческого учета по местам возникновения затрат и центрам ответственности // Экономический анализ. 2003. - № 10 - С. 81-86.</w:t>
      </w:r>
    </w:p>
    <w:p w14:paraId="65EB6A7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М.: Финансы и статистика, 1993. - 496 с.</w:t>
      </w:r>
    </w:p>
    <w:p w14:paraId="135FF97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Г.А. Бухгалтерский учет в торговле, общественном питании / Г.А. Николаева, Л.П.</w:t>
      </w:r>
      <w:r>
        <w:rPr>
          <w:rStyle w:val="WW8Num2z0"/>
          <w:rFonts w:ascii="Verdana" w:hAnsi="Verdana"/>
          <w:color w:val="000000"/>
          <w:sz w:val="18"/>
          <w:szCs w:val="18"/>
        </w:rPr>
        <w:t> </w:t>
      </w:r>
      <w:r>
        <w:rPr>
          <w:rStyle w:val="WW8Num3z0"/>
          <w:rFonts w:ascii="Verdana" w:hAnsi="Verdana"/>
          <w:color w:val="4682B4"/>
          <w:sz w:val="18"/>
          <w:szCs w:val="18"/>
        </w:rPr>
        <w:t>Блицау</w:t>
      </w:r>
      <w:r>
        <w:rPr>
          <w:rFonts w:ascii="Verdana" w:hAnsi="Verdana"/>
          <w:color w:val="000000"/>
          <w:sz w:val="18"/>
          <w:szCs w:val="18"/>
        </w:rPr>
        <w:t>. М.: Изд-во «</w:t>
      </w:r>
      <w:r>
        <w:rPr>
          <w:rStyle w:val="WW8Num3z0"/>
          <w:rFonts w:ascii="Verdana" w:hAnsi="Verdana"/>
          <w:color w:val="4682B4"/>
          <w:sz w:val="18"/>
          <w:szCs w:val="18"/>
        </w:rPr>
        <w:t>Приор</w:t>
      </w:r>
      <w:r>
        <w:rPr>
          <w:rFonts w:ascii="Verdana" w:hAnsi="Verdana"/>
          <w:color w:val="000000"/>
          <w:sz w:val="18"/>
          <w:szCs w:val="18"/>
        </w:rPr>
        <w:t>», 1998. - 384 с.</w:t>
      </w:r>
    </w:p>
    <w:p w14:paraId="63F2712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Г.А. Бухгалтерский учет в общественном питании / Г.А. Николаева, Т.С.</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М.: Изд-во «</w:t>
      </w:r>
      <w:r>
        <w:rPr>
          <w:rStyle w:val="WW8Num3z0"/>
          <w:rFonts w:ascii="Verdana" w:hAnsi="Verdana"/>
          <w:color w:val="4682B4"/>
          <w:sz w:val="18"/>
          <w:szCs w:val="18"/>
        </w:rPr>
        <w:t>Приор</w:t>
      </w:r>
      <w:r>
        <w:rPr>
          <w:rFonts w:ascii="Verdana" w:hAnsi="Verdana"/>
          <w:color w:val="000000"/>
          <w:sz w:val="18"/>
          <w:szCs w:val="18"/>
        </w:rPr>
        <w:t>», 1998. — 272 с.</w:t>
      </w:r>
    </w:p>
    <w:p w14:paraId="66EC732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Николаева, И.П. Экономическая теория: Учебник / И.П. Николаева. М.: «</w:t>
      </w:r>
      <w:r>
        <w:rPr>
          <w:rStyle w:val="WW8Num3z0"/>
          <w:rFonts w:ascii="Verdana" w:hAnsi="Verdana"/>
          <w:color w:val="4682B4"/>
          <w:sz w:val="18"/>
          <w:szCs w:val="18"/>
        </w:rPr>
        <w:t>Проспект</w:t>
      </w:r>
      <w:r>
        <w:rPr>
          <w:rFonts w:ascii="Verdana" w:hAnsi="Verdana"/>
          <w:color w:val="000000"/>
          <w:sz w:val="18"/>
          <w:szCs w:val="18"/>
        </w:rPr>
        <w:t>», 1998. - 448 с.</w:t>
      </w:r>
    </w:p>
    <w:p w14:paraId="1809CA8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 2002. - №9 - С.74-78.</w:t>
      </w:r>
    </w:p>
    <w:p w14:paraId="4AAA609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Николаева, С.А. Особенности учета затрат в условиях рынка: система «директ-костинг»: Теория и практика / С.А. Николаева. М.: Финансы и статистика», 1993.-128 е.: ил.</w:t>
      </w:r>
    </w:p>
    <w:p w14:paraId="0548AE1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Новиченко, П.П. Система нормативного учета и контроля издержек производства // Бухгалтерский учет. 1999. - № 10 - С. 73-85.</w:t>
      </w:r>
    </w:p>
    <w:p w14:paraId="504B806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Орлова, И.В. Экономико-математическое моделирование: практическое пособие по решению задач / И.В. Орлова. М.: Вузовский учебник, 2004. -144 с.</w:t>
      </w:r>
    </w:p>
    <w:p w14:paraId="7B898CF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Основы калькулирования / В.Ф. Палий. М.: Финансы и статистика, 1987. -288 с.</w:t>
      </w:r>
    </w:p>
    <w:p w14:paraId="66F0C2C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Палий, 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 17 -С. 58-62.</w:t>
      </w:r>
    </w:p>
    <w:p w14:paraId="3D6C51C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Палий, В.Ф. Управленческий учет система внутренней информации // Бухгалтерский учет. - 2003. - № 2 - С. 57-59.</w:t>
      </w:r>
    </w:p>
    <w:p w14:paraId="7F8A668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Палий, В.Ф.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 xml:space="preserve">отчетность // Бухгалтерский учет. </w:t>
      </w:r>
      <w:r>
        <w:rPr>
          <w:rFonts w:ascii="Verdana" w:hAnsi="Verdana"/>
          <w:color w:val="000000"/>
          <w:sz w:val="18"/>
          <w:szCs w:val="18"/>
        </w:rPr>
        <w:lastRenderedPageBreak/>
        <w:t>2003. - № 13 С. 62-64.</w:t>
      </w:r>
    </w:p>
    <w:p w14:paraId="7B8C596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Палий, В.Ф. Развитие методологии управленческого учета // Бухгалтерский учет. 2004. - № 12 - С. 52-55.</w:t>
      </w:r>
    </w:p>
    <w:p w14:paraId="524FABB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Панова, Л.А. Организация производства в организациях общественного питания: учебное пособие / Л.А. Панова.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- 320 с.</w:t>
      </w:r>
    </w:p>
    <w:p w14:paraId="557ACAA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Бухгалтеру организация общественного питания: практическое руководство /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Л.В. Нуридинова. М.: МЦФЭР, 2003. - 224 с.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24-2003).</w:t>
      </w:r>
    </w:p>
    <w:p w14:paraId="62BDD76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Применение МСФО в России / Г.И. Пашиго-рева, В.И.</w:t>
      </w:r>
      <w:r>
        <w:rPr>
          <w:rStyle w:val="WW8Num2z0"/>
          <w:rFonts w:ascii="Verdana" w:hAnsi="Verdana"/>
          <w:color w:val="000000"/>
          <w:sz w:val="18"/>
          <w:szCs w:val="18"/>
        </w:rPr>
        <w:t> </w:t>
      </w:r>
      <w:r>
        <w:rPr>
          <w:rStyle w:val="WW8Num3z0"/>
          <w:rFonts w:ascii="Verdana" w:hAnsi="Verdana"/>
          <w:color w:val="4682B4"/>
          <w:sz w:val="18"/>
          <w:szCs w:val="18"/>
        </w:rPr>
        <w:t>Пилипенко</w:t>
      </w:r>
      <w:r>
        <w:rPr>
          <w:rFonts w:ascii="Verdana" w:hAnsi="Verdana"/>
          <w:color w:val="000000"/>
          <w:sz w:val="18"/>
          <w:szCs w:val="18"/>
        </w:rPr>
        <w:t>. СПб.: Питер, 2003. - 176 с.</w:t>
      </w:r>
    </w:p>
    <w:p w14:paraId="27FCE5E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Пашигорева, О.С.,</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Цели и задачи управленческого учета // Бухгалтерский учет. 2000. - № 19 - С. 63-65.</w:t>
      </w:r>
    </w:p>
    <w:p w14:paraId="2C0DA3B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 Бухгалтерский учет.-2000.-№ 19 С. 60-62.</w:t>
      </w:r>
    </w:p>
    <w:p w14:paraId="224D9B0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Пирятинская, Т.И. Механизированный учет в общественном питании / Т.И. Пирятинская. Москва: Экономика, 1981. - 104 с.</w:t>
      </w:r>
    </w:p>
    <w:p w14:paraId="16418B0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Платонова</w:t>
      </w:r>
      <w:r>
        <w:rPr>
          <w:rFonts w:ascii="Verdana" w:hAnsi="Verdana"/>
          <w:color w:val="000000"/>
          <w:sz w:val="18"/>
          <w:szCs w:val="18"/>
        </w:rPr>
        <w:t>, Н.А. Планирование деятельности организация: учебное пособие / Н.А. Платонова, Т.В.</w:t>
      </w:r>
      <w:r>
        <w:rPr>
          <w:rStyle w:val="WW8Num2z0"/>
          <w:rFonts w:ascii="Verdana" w:hAnsi="Verdana"/>
          <w:color w:val="000000"/>
          <w:sz w:val="18"/>
          <w:szCs w:val="18"/>
        </w:rPr>
        <w:t> </w:t>
      </w:r>
      <w:r>
        <w:rPr>
          <w:rStyle w:val="WW8Num3z0"/>
          <w:rFonts w:ascii="Verdana" w:hAnsi="Verdana"/>
          <w:color w:val="4682B4"/>
          <w:sz w:val="18"/>
          <w:szCs w:val="18"/>
        </w:rPr>
        <w:t>Харитонова</w:t>
      </w:r>
      <w:r>
        <w:rPr>
          <w:rFonts w:ascii="Verdana" w:hAnsi="Verdana"/>
          <w:color w:val="000000"/>
          <w:sz w:val="18"/>
          <w:szCs w:val="18"/>
        </w:rPr>
        <w:t>. М.: Финансы и статистика, 2005.-432 с.</w:t>
      </w:r>
    </w:p>
    <w:p w14:paraId="6B7F4E7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Подольский, В.И.,</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В.В., Уринцов А.И. Информационные системы бухгалтерского учета: учеб. для вузов / Под ред. В.И. Подольского.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- 319 с.</w:t>
      </w:r>
    </w:p>
    <w:p w14:paraId="0DF199D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Подольский, В.И., Дик, В.В. Бухгалтерский учет на персональных ЭВМ. -М.: Бухгалтерский учет, 1993. 128 с.</w:t>
      </w:r>
    </w:p>
    <w:p w14:paraId="08A7EE4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Бухгалтерский учет в общественном питании: учебник для студ.сред.проф.учеб.заведений / В.И. Подольский, О.М. Бур-дюгова.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304 с.</w:t>
      </w:r>
    </w:p>
    <w:p w14:paraId="2D6CE87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Полушин, А.П. Система формирования и учет издержек по центрам затрат // Экономический анализ. 2003. - № 9 - С. 48-50.</w:t>
      </w:r>
    </w:p>
    <w:p w14:paraId="461F12C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Попова, JI.B., Маслова, И.А., Морозова, Е.Б. Учетная информация в системе анализа 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в организациях пищевой промышленности // Экономический анализ. 2003.- № 11 - С. 8-15.</w:t>
      </w:r>
    </w:p>
    <w:p w14:paraId="3120CF5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Попова, JI.B., Маслова, И.А., Шубкин, Е.А.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МПЗ</w:t>
      </w:r>
      <w:r>
        <w:rPr>
          <w:rStyle w:val="WW8Num2z0"/>
          <w:rFonts w:ascii="Verdana" w:hAnsi="Verdana"/>
          <w:color w:val="000000"/>
          <w:sz w:val="18"/>
          <w:szCs w:val="18"/>
        </w:rPr>
        <w:t> </w:t>
      </w:r>
      <w:r>
        <w:rPr>
          <w:rFonts w:ascii="Verdana" w:hAnsi="Verdana"/>
          <w:color w:val="000000"/>
          <w:sz w:val="18"/>
          <w:szCs w:val="18"/>
        </w:rPr>
        <w:t>// Экономический анализ. 2003. - № 12 - С. 23-28.</w:t>
      </w:r>
    </w:p>
    <w:p w14:paraId="52BFDF8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Проект Методических указаний по учету затрат на производство продукции, работ, услуг // Официальные материалы для бухгалтера. -2003.-№11-С. 40-57.</w:t>
      </w:r>
    </w:p>
    <w:p w14:paraId="25F009F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Пушкарь, М.С. Бухгалтерский учет в системе управления / М.С. Пушкарь. М.: Финансы и статистика, 1991. - 176 е.: ил.</w:t>
      </w:r>
    </w:p>
    <w:p w14:paraId="04BB88E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Пытин, А. Учет в общественном питании // Бухгалтер и компьютер. -2002. -№ 6 15-18.</w:t>
      </w:r>
    </w:p>
    <w:p w14:paraId="29809C0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С.М. Анализ финансово-хозяйственной деятельности организация: учебник / С.М. Пястолов. М.: Мастерство, 2001. - 336 с.</w:t>
      </w:r>
    </w:p>
    <w:p w14:paraId="45EF822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4-е изд., перераб. и доп. - М.: ИНФРА-М, 2005.-480 с.</w:t>
      </w:r>
    </w:p>
    <w:p w14:paraId="1060ED6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Раметов, А.Х. Управленческий учет по сегментам деятельности организация // Бухгалтерский учет. 2000. - № 20 - С. 58-59.</w:t>
      </w:r>
    </w:p>
    <w:p w14:paraId="718177F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Риполь-Сарагоси, Ф.Б. Основы финансового и управленческого анализа. — М.: Изд-во «</w:t>
      </w:r>
      <w:r>
        <w:rPr>
          <w:rStyle w:val="WW8Num3z0"/>
          <w:rFonts w:ascii="Verdana" w:hAnsi="Verdana"/>
          <w:color w:val="4682B4"/>
          <w:sz w:val="18"/>
          <w:szCs w:val="18"/>
        </w:rPr>
        <w:t>Приор</w:t>
      </w:r>
      <w:r>
        <w:rPr>
          <w:rFonts w:ascii="Verdana" w:hAnsi="Verdana"/>
          <w:color w:val="000000"/>
          <w:sz w:val="18"/>
          <w:szCs w:val="18"/>
        </w:rPr>
        <w:t>», 1999. 224 с.</w:t>
      </w:r>
    </w:p>
    <w:p w14:paraId="0EE3305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Ройзман</w:t>
      </w:r>
      <w:r>
        <w:rPr>
          <w:rFonts w:ascii="Verdana" w:hAnsi="Verdana"/>
          <w:color w:val="000000"/>
          <w:sz w:val="18"/>
          <w:szCs w:val="18"/>
        </w:rPr>
        <w:t>, В.М. План, хозрасчет, стимулы в общественном питании / В.М. Ройзман. М.: «</w:t>
      </w:r>
      <w:r>
        <w:rPr>
          <w:rStyle w:val="WW8Num3z0"/>
          <w:rFonts w:ascii="Verdana" w:hAnsi="Verdana"/>
          <w:color w:val="4682B4"/>
          <w:sz w:val="18"/>
          <w:szCs w:val="18"/>
        </w:rPr>
        <w:t>Экономика</w:t>
      </w:r>
      <w:r>
        <w:rPr>
          <w:rFonts w:ascii="Verdana" w:hAnsi="Verdana"/>
          <w:color w:val="000000"/>
          <w:sz w:val="18"/>
          <w:szCs w:val="18"/>
        </w:rPr>
        <w:t>», 1975. - 197 с.</w:t>
      </w:r>
    </w:p>
    <w:p w14:paraId="3CC35B7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Российский статистический ежегодник:Стат.сб /</w:t>
      </w:r>
      <w:r>
        <w:rPr>
          <w:rStyle w:val="WW8Num3z0"/>
          <w:rFonts w:ascii="Verdana" w:hAnsi="Verdana"/>
          <w:color w:val="4682B4"/>
          <w:sz w:val="18"/>
          <w:szCs w:val="18"/>
        </w:rPr>
        <w:t>Росстат</w:t>
      </w:r>
      <w:r>
        <w:rPr>
          <w:rFonts w:ascii="Verdana" w:hAnsi="Verdana"/>
          <w:color w:val="000000"/>
          <w:sz w:val="18"/>
          <w:szCs w:val="18"/>
        </w:rPr>
        <w:t>. -М.,2006.-819 с.</w:t>
      </w:r>
    </w:p>
    <w:p w14:paraId="2D99C65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Рубинов, М.З. Проблемы теории экономического анализа работы организация. Автореферат на соискание ученой степени д.э.н. Л., 1964.-30 с.</w:t>
      </w:r>
    </w:p>
    <w:p w14:paraId="7F5AE21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Савицкая, Г.В. Анализ хозяйственной деятельности: учебное пособие / Г.В. Савицкая. 3-е изд. - М.: ИНФРА-М, 2005. - 272 с.</w:t>
      </w:r>
    </w:p>
    <w:p w14:paraId="5C9FF76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Р.С. Экономико-математические методы в анализе хозяйственной деятельности. М.: Финансы, 1978. - 208 с.</w:t>
      </w:r>
    </w:p>
    <w:p w14:paraId="7FE1FD1B"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В.Н. Гибкое развитие организация.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Дело, 1998.-336 с.</w:t>
      </w:r>
    </w:p>
    <w:p w14:paraId="1BB7EFD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С.С.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Финансы, 1980. - 141 с.</w:t>
      </w:r>
    </w:p>
    <w:p w14:paraId="7A78EED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Сборник рецептур блюд и кулинарных изделий для организаций общественного питания. Ч. 1. - М.: Хлебпродинформ, 1996. - 616 с.</w:t>
      </w:r>
    </w:p>
    <w:p w14:paraId="0C6F588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Сборник рецептур блюд и кулинарных изделий для организаций общественного питания. Ч. 2. - М.: Хлебпродинформ, 1997. - 560 с.</w:t>
      </w:r>
    </w:p>
    <w:p w14:paraId="26A3929A"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Словарь по экономике: Пер. с англ. / Под ред. П.А. Ватника. -СПб.: Экономическая школа. 1998. 752 с.</w:t>
      </w:r>
    </w:p>
    <w:p w14:paraId="6C3BDED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Современные технологии управления в программе «</w:t>
      </w:r>
      <w:r>
        <w:rPr>
          <w:rStyle w:val="WW8Num3z0"/>
          <w:rFonts w:ascii="Verdana" w:hAnsi="Verdana"/>
          <w:color w:val="4682B4"/>
          <w:sz w:val="18"/>
          <w:szCs w:val="18"/>
        </w:rPr>
        <w:t>БЭСТ</w:t>
      </w:r>
      <w:r>
        <w:rPr>
          <w:rStyle w:val="WW8Num2z0"/>
          <w:rFonts w:ascii="Verdana" w:hAnsi="Verdana"/>
          <w:color w:val="000000"/>
          <w:sz w:val="18"/>
          <w:szCs w:val="18"/>
        </w:rPr>
        <w:t> </w:t>
      </w:r>
      <w:r>
        <w:rPr>
          <w:rFonts w:ascii="Verdana" w:hAnsi="Verdana"/>
          <w:color w:val="000000"/>
          <w:sz w:val="18"/>
          <w:szCs w:val="18"/>
        </w:rPr>
        <w:t>5. Контроллинг» // Бухгалтер и компьютер. 2003. - № 10 - С. 31-34.</w:t>
      </w:r>
    </w:p>
    <w:p w14:paraId="4FE076C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Соколов, П.А. Составление рабочего плана счетов как элемент организации бухгалтерского учета // Бухгалтерский учет. 2000. - № 5 - С. 9-13.</w:t>
      </w:r>
    </w:p>
    <w:p w14:paraId="7138C12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Соколов, Я.В. Управленческий учет: миф или реальность // Бухгалтерский учет.-2000.-№ 18. С. 50-52.</w:t>
      </w:r>
    </w:p>
    <w:p w14:paraId="2957A6E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Соколов, Я.В.,</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M.JI. Управленческий учет: как его понимать // Бухгалтерский учет. 2003. - № 7 - С.53-55.</w:t>
      </w:r>
    </w:p>
    <w:p w14:paraId="22A9BCD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Соколов, Я.В. Учет затрат от теории к практике // Бухгалтерский учет. - 2005. - № 6 - С. 44-47.</w:t>
      </w:r>
    </w:p>
    <w:p w14:paraId="64BD3E7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С.Г. Статистико-экономические очерки / С.Г. Стру-милин. Госполитиздат, 1958. - 285 с.</w:t>
      </w:r>
    </w:p>
    <w:p w14:paraId="4B116EC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Стуков, С.А. Система производственного учета и контроля. М.: Финансы и статистика, 1988. - 223 с.</w:t>
      </w:r>
    </w:p>
    <w:p w14:paraId="76D4DB6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Стуков, С.А. Современные методы калькулирования себестоимости.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1980. - 86 с.</w:t>
      </w:r>
    </w:p>
    <w:p w14:paraId="5EF2074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Сысоев, Н.И. Отражение затрат в управленческом учете // Бухгалтерский учет. 2002. - №6 - С. 50-54.</w:t>
      </w:r>
    </w:p>
    <w:p w14:paraId="060F5C8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Тарасоцкая, Н.Н. Как составить</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Бухгалтерский учет. -2003.-№17-С. 47-49.</w:t>
      </w:r>
    </w:p>
    <w:p w14:paraId="165CB5E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Терехова, В.А. Зарубежные концепции управленческого учета и российская практика // Экономический анализ. 2003. - № 1 - С. 35-36.</w:t>
      </w:r>
    </w:p>
    <w:p w14:paraId="7DBB2E1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Терехова, В.А. Стандартизация схем информационных потоков в управленческом учете // Экономический анализ. 2003. - № 2 - С.</w:t>
      </w:r>
    </w:p>
    <w:p w14:paraId="10E50E8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Терехова, В.А. Нормативно-справочная информация в системе управленческого учета // Экономический анализ. 2003. - № 3 - С. 7-10.</w:t>
      </w:r>
    </w:p>
    <w:p w14:paraId="3E6A9AB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Тихомиров, Н.П. Методы социально-экономического прогнозирования. -М.: ВЗПИ, 1993.-170 с.</w:t>
      </w:r>
    </w:p>
    <w:p w14:paraId="1ABE6A9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Ткач, М.В. Управленческий учет: международный опыт. М.: Финансы и статистика, 1994. - 144с.</w:t>
      </w:r>
    </w:p>
    <w:p w14:paraId="160C3CB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Токмаков</w:t>
      </w:r>
      <w:r>
        <w:rPr>
          <w:rStyle w:val="WW8Num2z0"/>
          <w:rFonts w:ascii="Verdana" w:hAnsi="Verdana"/>
          <w:color w:val="000000"/>
          <w:sz w:val="18"/>
          <w:szCs w:val="18"/>
        </w:rPr>
        <w:t> </w:t>
      </w:r>
      <w:r>
        <w:rPr>
          <w:rFonts w:ascii="Verdana" w:hAnsi="Verdana"/>
          <w:color w:val="000000"/>
          <w:sz w:val="18"/>
          <w:szCs w:val="18"/>
        </w:rPr>
        <w:t>В.В. Состав и учет затрат, включаемых в себестоимость: профессиональные комментарии.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Практика применения / В.В. Токмаков.- М.: Книжный мир, 2000. 687 с.</w:t>
      </w:r>
    </w:p>
    <w:p w14:paraId="6E80DBE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Тульский статистический ежегодник.2005: Статистический сборник / Туластат: Т., 2006. 340 с.</w:t>
      </w:r>
    </w:p>
    <w:p w14:paraId="60809D4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Управление затратами в организации: учебное пособие /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В.П. Кустарев и др. 2-е изд., перераб. доп.;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 СПб.: Издательский дом «Бизнес-пресса», 2004.-256 с.</w:t>
      </w:r>
    </w:p>
    <w:p w14:paraId="411DC850"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Вилла. -М.: ИНФРА-М, 1997.-480 с.</w:t>
      </w:r>
    </w:p>
    <w:p w14:paraId="2E9A8F0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 ПРЕСС, 2000. - 512 с.</w:t>
      </w:r>
    </w:p>
    <w:p w14:paraId="7A6D39C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191. Урбах, С. Автоматизация организаций торговли и</w:t>
      </w:r>
      <w:r>
        <w:rPr>
          <w:rStyle w:val="WW8Num2z0"/>
          <w:rFonts w:ascii="Verdana" w:hAnsi="Verdana"/>
          <w:color w:val="000000"/>
          <w:sz w:val="18"/>
          <w:szCs w:val="18"/>
        </w:rPr>
        <w:t> </w:t>
      </w:r>
      <w:r>
        <w:rPr>
          <w:rStyle w:val="WW8Num3z0"/>
          <w:rFonts w:ascii="Verdana" w:hAnsi="Verdana"/>
          <w:color w:val="4682B4"/>
          <w:sz w:val="18"/>
          <w:szCs w:val="18"/>
        </w:rPr>
        <w:t>общепита</w:t>
      </w:r>
      <w:r>
        <w:rPr>
          <w:rStyle w:val="WW8Num2z0"/>
          <w:rFonts w:ascii="Verdana" w:hAnsi="Verdana"/>
          <w:color w:val="000000"/>
          <w:sz w:val="18"/>
          <w:szCs w:val="18"/>
        </w:rPr>
        <w:t> </w:t>
      </w:r>
      <w:r>
        <w:rPr>
          <w:rFonts w:ascii="Verdana" w:hAnsi="Verdana"/>
          <w:color w:val="000000"/>
          <w:sz w:val="18"/>
          <w:szCs w:val="18"/>
        </w:rPr>
        <w:t>// Бухгалтер и компьютер. 2001. - № 4 - С. 15-18.</w:t>
      </w:r>
    </w:p>
    <w:p w14:paraId="4B4EA9B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В.Б. Информационные системы и технологии в экономике: учебник для вузов / В.Б. Уткин,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М.: ЮНИТИ-ДАНА, 2003.-176 с.</w:t>
      </w:r>
    </w:p>
    <w:p w14:paraId="23D289B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Учет затрат: в торговле и общественном питании. М.: «</w:t>
      </w:r>
      <w:r>
        <w:rPr>
          <w:rStyle w:val="WW8Num3z0"/>
          <w:rFonts w:ascii="Verdana" w:hAnsi="Verdana"/>
          <w:color w:val="4682B4"/>
          <w:sz w:val="18"/>
          <w:szCs w:val="18"/>
        </w:rPr>
        <w:t>ПРИОР</w:t>
      </w:r>
      <w:r>
        <w:rPr>
          <w:rFonts w:ascii="Verdana" w:hAnsi="Verdana"/>
          <w:color w:val="000000"/>
          <w:sz w:val="18"/>
          <w:szCs w:val="18"/>
        </w:rPr>
        <w:t>», 1997, -31с.</w:t>
      </w:r>
    </w:p>
    <w:p w14:paraId="5EF9BA9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2001.-656 с.</w:t>
      </w:r>
    </w:p>
    <w:p w14:paraId="2D7945BF"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Фридман, П. Контроль затрат и финансовых результатов при анализе качества продукции. М.: Аудит, ЮНИТИ, 1997. - 286 с.</w:t>
      </w:r>
    </w:p>
    <w:p w14:paraId="20757E04"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Хамидулина, Г.Р.</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учет, анализ, контроль / Г.Р. Хамидулина. 2-е изд., перераб. И доп. - М.: Издательство «</w:t>
      </w:r>
      <w:r>
        <w:rPr>
          <w:rStyle w:val="WW8Num3z0"/>
          <w:rFonts w:ascii="Verdana" w:hAnsi="Verdana"/>
          <w:color w:val="4682B4"/>
          <w:sz w:val="18"/>
          <w:szCs w:val="18"/>
        </w:rPr>
        <w:t>Экзамен</w:t>
      </w:r>
      <w:r>
        <w:rPr>
          <w:rFonts w:ascii="Verdana" w:hAnsi="Verdana"/>
          <w:color w:val="000000"/>
          <w:sz w:val="18"/>
          <w:szCs w:val="18"/>
        </w:rPr>
        <w:t>», 2004. - 336 с.</w:t>
      </w:r>
    </w:p>
    <w:p w14:paraId="567019D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И.Т. Бухгалтерский учет: управленческий аспект / И.Т.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И.В. Романовского. М.: Финансы и статистика, 2003. - 415 с.</w:t>
      </w:r>
    </w:p>
    <w:p w14:paraId="259B7A3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Чернов, В.А.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учебное пособие для вузов / Под ред. Проф.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ЮНИТИ-ДАНА, 2003. - 686 с.</w:t>
      </w:r>
    </w:p>
    <w:p w14:paraId="58AD2DAE"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Чумаченко, Н.Г. Учет и анализ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1971.-240 с.</w:t>
      </w:r>
    </w:p>
    <w:p w14:paraId="06BE5CE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Чумаченко, Н.Г. Экономический анализ в управлении промышленным организацией США. -М.: Финансы, 1969. 125 с.</w:t>
      </w:r>
    </w:p>
    <w:p w14:paraId="4FFEEAF3"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Шаднева, М.Ю. Управленческий учет как неотъемлемая часть управления // Экономический анализ. 2003. - № 9 - С. 44-50.</w:t>
      </w:r>
    </w:p>
    <w:p w14:paraId="01884EB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Сайфулин, Р.С., Негашев, Е.В. Методика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2000. - 208 с.</w:t>
      </w:r>
    </w:p>
    <w:p w14:paraId="65414FB2"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Шишмарев, Е.М. Оценка выбранного закона изменения объема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изделий с учетом случайной составляющей // Экономический анализ. 2004. - № 3 - С. 39-42.</w:t>
      </w:r>
    </w:p>
    <w:p w14:paraId="159B51D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Шукаев, А.И. Модели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закупок материальных ресурсов / Менеджмент. 2005. - № 3 - С. 84-90.</w:t>
      </w:r>
    </w:p>
    <w:p w14:paraId="02A01CF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Шуляк, П.Н.</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Учебно-практическое пособие. -3-е изд. перераб. и доп.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- 192 с.</w:t>
      </w:r>
    </w:p>
    <w:p w14:paraId="53842AD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Щиборщ, К.В.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деятельности промышленных организаций России / К.В. Щиборщ. 2-е изд., перераб. и доп. - М.: ИН-ФРА-М., 2005.-592 с.</w:t>
      </w:r>
    </w:p>
    <w:p w14:paraId="106C3E4C"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Экономический анализ: учебник для вузов / J1.T.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под общ. Ред. JT.T.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2003.-615 с.</w:t>
      </w:r>
    </w:p>
    <w:p w14:paraId="239E98F7"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Энтони, Р., Рис Дж. Учет: ситуации и примеры: Пер. с англ / Под ред. и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165F0DC8"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Ягурова,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 Соколова. М.: Финансы и статистика, 1991.-240 с.</w:t>
      </w:r>
    </w:p>
    <w:p w14:paraId="57A06129"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Янч, Э. Прогнозирование</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 Э. Янч. М.: Прогресс, 1974.120 с.</w:t>
      </w:r>
    </w:p>
    <w:p w14:paraId="3EBC41E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Ansoff I. Corporate Strategy. New York: McGraw Hill, 1965.</w:t>
      </w:r>
    </w:p>
    <w:p w14:paraId="5738225D"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Black H.A. Accounting in Business Decision. Prentice Hall, 1967.</w:t>
      </w:r>
    </w:p>
    <w:p w14:paraId="1F8B2A85"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Hax A.C. The Strategy concept and process. Prentice Hall, Inc.,1996.</w:t>
      </w:r>
    </w:p>
    <w:p w14:paraId="38EAF6E6"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Kotler Ph. Marketing managment: Analysis, Planning, Implementation and Control, 1994.</w:t>
      </w:r>
    </w:p>
    <w:p w14:paraId="290EB371" w14:textId="77777777" w:rsidR="006E4FF3" w:rsidRDefault="006E4FF3" w:rsidP="006E4F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Porter M. Toward a Dynamic Theory of Strategy Strategic Managment Journal, 12 (winter 1991).</w:t>
      </w:r>
    </w:p>
    <w:p w14:paraId="3249ED29" w14:textId="020F2A46" w:rsidR="006E4FF3" w:rsidRPr="006E4FF3" w:rsidRDefault="006E4FF3" w:rsidP="006E4FF3">
      <w:r>
        <w:rPr>
          <w:rFonts w:ascii="Verdana" w:hAnsi="Verdana"/>
          <w:color w:val="000000"/>
          <w:sz w:val="18"/>
          <w:szCs w:val="18"/>
        </w:rPr>
        <w:br/>
      </w:r>
      <w:r>
        <w:rPr>
          <w:rFonts w:ascii="Verdana" w:hAnsi="Verdana"/>
          <w:color w:val="000000"/>
          <w:sz w:val="18"/>
          <w:szCs w:val="18"/>
        </w:rPr>
        <w:br/>
      </w:r>
      <w:bookmarkStart w:id="0" w:name="_GoBack"/>
      <w:bookmarkEnd w:id="0"/>
    </w:p>
    <w:sectPr w:rsidR="006E4FF3" w:rsidRPr="006E4FF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683E9" w14:textId="77777777" w:rsidR="0083717D" w:rsidRDefault="0083717D">
      <w:pPr>
        <w:spacing w:after="0" w:line="240" w:lineRule="auto"/>
      </w:pPr>
      <w:r>
        <w:separator/>
      </w:r>
    </w:p>
  </w:endnote>
  <w:endnote w:type="continuationSeparator" w:id="0">
    <w:p w14:paraId="6C285596" w14:textId="77777777" w:rsidR="0083717D" w:rsidRDefault="0083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458F3" w14:textId="77777777" w:rsidR="0083717D" w:rsidRDefault="0083717D">
      <w:pPr>
        <w:spacing w:after="0" w:line="240" w:lineRule="auto"/>
      </w:pPr>
      <w:r>
        <w:separator/>
      </w:r>
    </w:p>
  </w:footnote>
  <w:footnote w:type="continuationSeparator" w:id="0">
    <w:p w14:paraId="7D84525E" w14:textId="77777777" w:rsidR="0083717D" w:rsidRDefault="00837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7D"/>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858C-A4B9-4910-AECD-951760F7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11100</TotalTime>
  <Pages>15</Pages>
  <Words>7807</Words>
  <Characters>44504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841</cp:revision>
  <cp:lastPrinted>2009-02-06T05:36:00Z</cp:lastPrinted>
  <dcterms:created xsi:type="dcterms:W3CDTF">2016-05-04T14:28:00Z</dcterms:created>
  <dcterms:modified xsi:type="dcterms:W3CDTF">2016-07-18T15:35:00Z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