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4C" w:rsidRDefault="00765B4C" w:rsidP="00765B4C">
      <w:pPr>
        <w:spacing w:after="0" w:line="240" w:lineRule="auto"/>
        <w:rPr>
          <w:rFonts w:ascii="Verdana" w:hAnsi="Verdana"/>
          <w:color w:val="000000"/>
          <w:sz w:val="24"/>
          <w:szCs w:val="24"/>
          <w:shd w:val="clear" w:color="auto" w:fill="FFFFFF"/>
          <w:lang w:val="en-US"/>
        </w:rPr>
      </w:pPr>
      <w:r w:rsidRPr="00765B4C">
        <w:rPr>
          <w:rFonts w:ascii="Verdana" w:hAnsi="Verdana"/>
          <w:color w:val="000000"/>
          <w:sz w:val="24"/>
          <w:szCs w:val="24"/>
          <w:shd w:val="clear" w:color="auto" w:fill="FFFFFF"/>
        </w:rPr>
        <w:t>Влияние подвижных игр с элементами спорта на развитие двигательных способностей детей старшего дошкольного возраста</w:t>
      </w:r>
    </w:p>
    <w:p w:rsidR="00765B4C" w:rsidRDefault="00765B4C" w:rsidP="00765B4C">
      <w:pPr>
        <w:spacing w:after="0" w:line="240" w:lineRule="auto"/>
        <w:rPr>
          <w:rFonts w:ascii="Verdana" w:hAnsi="Verdana"/>
          <w:color w:val="000000"/>
          <w:sz w:val="24"/>
          <w:szCs w:val="24"/>
          <w:shd w:val="clear" w:color="auto" w:fill="FFFFFF"/>
          <w:lang w:val="en-US"/>
        </w:rPr>
      </w:pPr>
    </w:p>
    <w:p w:rsidR="00B17063" w:rsidRPr="00A81404" w:rsidRDefault="00765B4C" w:rsidP="00765B4C">
      <w:pPr>
        <w:spacing w:after="0" w:line="240" w:lineRule="auto"/>
        <w:rPr>
          <w:rFonts w:ascii="Verdana" w:hAnsi="Verdana"/>
          <w:b/>
          <w:bCs/>
          <w:color w:val="000000"/>
          <w:sz w:val="15"/>
          <w:szCs w:val="15"/>
        </w:rPr>
      </w:pPr>
      <w:r w:rsidRPr="00765B4C">
        <w:rPr>
          <w:rFonts w:ascii="Verdana" w:hAnsi="Verdana"/>
          <w:color w:val="000000"/>
          <w:sz w:val="24"/>
          <w:szCs w:val="24"/>
          <w:shd w:val="clear" w:color="auto" w:fill="FFFFFF"/>
        </w:rPr>
        <w:t>тема диссертации и автореферата по ВАК 13.00.07, кандидат педагогических наук Волошина, Людмила Николаевна</w:t>
      </w:r>
      <w:r w:rsidRPr="00765B4C">
        <w:rPr>
          <w:rFonts w:ascii="Verdana" w:hAnsi="Verdana"/>
          <w:color w:val="000000"/>
          <w:sz w:val="24"/>
          <w:szCs w:val="24"/>
          <w:shd w:val="clear" w:color="auto" w:fill="FFFFFF"/>
        </w:rPr>
        <w:br/>
        <w:t xml:space="preserve"> </w:t>
      </w:r>
      <w:r w:rsidR="00CC619A" w:rsidRPr="00CC619A">
        <w:rPr>
          <w:rFonts w:ascii="Verdana" w:hAnsi="Verdana"/>
          <w:color w:val="000000"/>
          <w:sz w:val="24"/>
          <w:szCs w:val="24"/>
          <w:shd w:val="clear" w:color="auto" w:fill="FFFFFF"/>
        </w:rPr>
        <w:t xml:space="preserve"> </w:t>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Год: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2001</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Волошина, Людмила Николаевна</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Екатеринбург</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13.00.07</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65B4C" w:rsidRDefault="00765B4C" w:rsidP="00765B4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65B4C" w:rsidRDefault="00765B4C" w:rsidP="00765B4C">
      <w:pPr>
        <w:spacing w:after="0" w:line="240" w:lineRule="auto"/>
        <w:rPr>
          <w:rFonts w:ascii="Verdana" w:hAnsi="Verdana"/>
          <w:color w:val="000000"/>
          <w:sz w:val="15"/>
          <w:szCs w:val="15"/>
        </w:rPr>
      </w:pPr>
      <w:r>
        <w:rPr>
          <w:rFonts w:ascii="Verdana" w:hAnsi="Verdana"/>
          <w:color w:val="000000"/>
          <w:sz w:val="15"/>
          <w:szCs w:val="15"/>
        </w:rPr>
        <w:t>160</w:t>
      </w:r>
    </w:p>
    <w:p w:rsidR="00765B4C" w:rsidRDefault="00765B4C" w:rsidP="00765B4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Волошина, Людмила Николаевна</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 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Состояние проблемы использования</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с элементами спорта в системе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Научные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предпосылки возможности обучения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подвижным играм с</w:t>
      </w:r>
      <w:r>
        <w:rPr>
          <w:rStyle w:val="WW8Num2z0"/>
          <w:rFonts w:ascii="Verdana" w:hAnsi="Verdana"/>
          <w:color w:val="000000"/>
          <w:sz w:val="15"/>
          <w:szCs w:val="15"/>
        </w:rPr>
        <w:t> </w:t>
      </w:r>
      <w:r>
        <w:rPr>
          <w:rStyle w:val="WW8Num3z0"/>
          <w:rFonts w:ascii="Verdana" w:hAnsi="Verdana"/>
          <w:color w:val="4682B4"/>
          <w:sz w:val="15"/>
          <w:szCs w:val="15"/>
        </w:rPr>
        <w:t>элементами</w:t>
      </w:r>
      <w:r>
        <w:rPr>
          <w:rStyle w:val="WW8Num2z0"/>
          <w:rFonts w:ascii="Verdana" w:hAnsi="Verdana"/>
          <w:color w:val="000000"/>
          <w:sz w:val="15"/>
          <w:szCs w:val="15"/>
        </w:rPr>
        <w:t> </w:t>
      </w:r>
      <w:r>
        <w:rPr>
          <w:rFonts w:ascii="Verdana" w:hAnsi="Verdana"/>
          <w:color w:val="000000"/>
          <w:sz w:val="15"/>
          <w:szCs w:val="15"/>
        </w:rPr>
        <w:t>спорта. 15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Характеристика</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способностей детей и актуальность их комплексного развития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 26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Воздействие</w:t>
      </w:r>
      <w:r>
        <w:rPr>
          <w:rStyle w:val="WW8Num2z0"/>
          <w:rFonts w:ascii="Verdana" w:hAnsi="Verdana"/>
          <w:color w:val="000000"/>
          <w:sz w:val="15"/>
          <w:szCs w:val="15"/>
        </w:rPr>
        <w:t> </w:t>
      </w:r>
      <w:r>
        <w:rPr>
          <w:rStyle w:val="WW8Num3z0"/>
          <w:rFonts w:ascii="Verdana" w:hAnsi="Verdana"/>
          <w:color w:val="4682B4"/>
          <w:sz w:val="15"/>
          <w:szCs w:val="15"/>
        </w:rPr>
        <w:t>подвижных</w:t>
      </w:r>
      <w:r>
        <w:rPr>
          <w:rStyle w:val="WW8Num2z0"/>
          <w:rFonts w:ascii="Verdana" w:hAnsi="Verdana"/>
          <w:color w:val="000000"/>
          <w:sz w:val="15"/>
          <w:szCs w:val="15"/>
        </w:rPr>
        <w:t> </w:t>
      </w:r>
      <w:r>
        <w:rPr>
          <w:rFonts w:ascii="Verdana" w:hAnsi="Verdana"/>
          <w:color w:val="000000"/>
          <w:sz w:val="15"/>
          <w:szCs w:val="15"/>
        </w:rPr>
        <w:t>игр с элементами спорта на</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двигательных способностей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 . 32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Основы современной методологии использования игр с элементами</w:t>
      </w:r>
      <w:r>
        <w:rPr>
          <w:rStyle w:val="WW8Num2z0"/>
          <w:rFonts w:ascii="Verdana" w:hAnsi="Verdana"/>
          <w:color w:val="000000"/>
          <w:sz w:val="15"/>
          <w:szCs w:val="15"/>
        </w:rPr>
        <w:t> </w:t>
      </w:r>
      <w:r>
        <w:rPr>
          <w:rStyle w:val="WW8Num3z0"/>
          <w:rFonts w:ascii="Verdana" w:hAnsi="Verdana"/>
          <w:color w:val="4682B4"/>
          <w:sz w:val="15"/>
          <w:szCs w:val="15"/>
        </w:rPr>
        <w:t>спорта</w:t>
      </w:r>
      <w:r>
        <w:rPr>
          <w:rStyle w:val="WW8Num2z0"/>
          <w:rFonts w:ascii="Verdana" w:hAnsi="Verdana"/>
          <w:color w:val="000000"/>
          <w:sz w:val="15"/>
          <w:szCs w:val="15"/>
        </w:rPr>
        <w:t> </w:t>
      </w:r>
      <w:r>
        <w:rPr>
          <w:rFonts w:ascii="Verdana" w:hAnsi="Verdana"/>
          <w:color w:val="000000"/>
          <w:sz w:val="15"/>
          <w:szCs w:val="15"/>
        </w:rPr>
        <w:t>в педагогическом процессе дошкольного образовательного учреждения. 36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Организация и методика исследования.</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Методы исследования. 52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Организация и основные этапы экспериментальной работы. 60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Влияние</w:t>
      </w:r>
      <w:r>
        <w:rPr>
          <w:rStyle w:val="WW8Num2z0"/>
          <w:rFonts w:ascii="Verdana" w:hAnsi="Verdana"/>
          <w:color w:val="000000"/>
          <w:sz w:val="15"/>
          <w:szCs w:val="15"/>
        </w:rPr>
        <w:t> </w:t>
      </w:r>
      <w:r>
        <w:rPr>
          <w:rFonts w:ascii="Verdana" w:hAnsi="Verdana"/>
          <w:color w:val="000000"/>
          <w:sz w:val="15"/>
          <w:szCs w:val="15"/>
        </w:rPr>
        <w:t>целенаправленного использования подвижных игр с элементами спорта на развитие двигательных</w:t>
      </w:r>
      <w:r>
        <w:rPr>
          <w:rStyle w:val="WW8Num2z0"/>
          <w:rFonts w:ascii="Verdana" w:hAnsi="Verdana"/>
          <w:color w:val="000000"/>
          <w:sz w:val="15"/>
          <w:szCs w:val="15"/>
        </w:rPr>
        <w:t> </w:t>
      </w:r>
      <w:r>
        <w:rPr>
          <w:rStyle w:val="WW8Num3z0"/>
          <w:rFonts w:ascii="Verdana" w:hAnsi="Verdana"/>
          <w:color w:val="4682B4"/>
          <w:sz w:val="15"/>
          <w:szCs w:val="15"/>
        </w:rPr>
        <w:t>способностей</w:t>
      </w:r>
      <w:r>
        <w:rPr>
          <w:rStyle w:val="WW8Num2z0"/>
          <w:rFonts w:ascii="Verdana" w:hAnsi="Verdana"/>
          <w:color w:val="000000"/>
          <w:sz w:val="15"/>
          <w:szCs w:val="15"/>
        </w:rPr>
        <w:t> </w:t>
      </w:r>
      <w:r>
        <w:rPr>
          <w:rFonts w:ascii="Verdana" w:hAnsi="Verdana"/>
          <w:color w:val="000000"/>
          <w:sz w:val="15"/>
          <w:szCs w:val="15"/>
        </w:rPr>
        <w:t>старших дошкольников</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Теоретико—методологические основы образовательного,</w:t>
      </w:r>
      <w:r>
        <w:rPr>
          <w:rStyle w:val="WW8Num2z0"/>
          <w:rFonts w:ascii="Verdana" w:hAnsi="Verdana"/>
          <w:color w:val="000000"/>
          <w:sz w:val="15"/>
          <w:szCs w:val="15"/>
        </w:rPr>
        <w:t> </w:t>
      </w:r>
      <w:r>
        <w:rPr>
          <w:rStyle w:val="WW8Num3z0"/>
          <w:rFonts w:ascii="Verdana" w:hAnsi="Verdana"/>
          <w:color w:val="4682B4"/>
          <w:sz w:val="15"/>
          <w:szCs w:val="15"/>
        </w:rPr>
        <w:t>оздоровительного</w:t>
      </w:r>
      <w:r>
        <w:rPr>
          <w:rStyle w:val="WW8Num2z0"/>
          <w:rFonts w:ascii="Verdana" w:hAnsi="Verdana"/>
          <w:color w:val="000000"/>
          <w:sz w:val="15"/>
          <w:szCs w:val="15"/>
        </w:rPr>
        <w:t> </w:t>
      </w:r>
      <w:r>
        <w:rPr>
          <w:rFonts w:ascii="Verdana" w:hAnsi="Verdana"/>
          <w:color w:val="000000"/>
          <w:sz w:val="15"/>
          <w:szCs w:val="15"/>
        </w:rPr>
        <w:t>и воспитательного направлений программы «</w:t>
      </w:r>
      <w:r>
        <w:rPr>
          <w:rStyle w:val="WW8Num3z0"/>
          <w:rFonts w:ascii="Verdana" w:hAnsi="Verdana"/>
          <w:color w:val="4682B4"/>
          <w:sz w:val="15"/>
          <w:szCs w:val="15"/>
        </w:rPr>
        <w:t>Играйте на здоровье</w:t>
      </w:r>
      <w:r>
        <w:rPr>
          <w:rFonts w:ascii="Verdana" w:hAnsi="Verdana"/>
          <w:color w:val="000000"/>
          <w:sz w:val="15"/>
          <w:szCs w:val="15"/>
        </w:rPr>
        <w:t>». 75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Структурно-функциональная модель программы обучения подвижным</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с элементами спорта в дошкольном образовательном учреждении. 81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Исследование динамики двигательных способностей</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6-7 лет в ходе реализации экспериментальной программы «</w:t>
      </w:r>
      <w:r>
        <w:rPr>
          <w:rStyle w:val="WW8Num3z0"/>
          <w:rFonts w:ascii="Verdana" w:hAnsi="Verdana"/>
          <w:color w:val="4682B4"/>
          <w:sz w:val="15"/>
          <w:szCs w:val="15"/>
        </w:rPr>
        <w:t>Играйте на здоровье</w:t>
      </w:r>
      <w:r>
        <w:rPr>
          <w:rFonts w:ascii="Verdana" w:hAnsi="Verdana"/>
          <w:color w:val="000000"/>
          <w:sz w:val="15"/>
          <w:szCs w:val="15"/>
        </w:rPr>
        <w:t>». 85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Пути реализации индивидуально-диф-феринцированного подхода в обучении старших дошкольников сложнокоорди-нированным видам</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101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Активизация двигательной деятельности детей посредством игр с элементами спорта. 107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Технология формирования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педагогических кадров к эффективному использованию игр с элементами спорта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ДОУ. 114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119</w:t>
      </w:r>
    </w:p>
    <w:p w:rsidR="00765B4C" w:rsidRDefault="00765B4C" w:rsidP="00765B4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"Влияние подвижных игр с элементами спорта на развитие двигательных способностей детей старшего дошкольного возраста"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Идея</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дошкольного воспитания является центральной в процессе его обновления. Ученые, специалисты-практики все более склоняются к выводу, что система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должна нести в себе</w:t>
      </w:r>
      <w:r>
        <w:rPr>
          <w:rStyle w:val="WW8Num2z0"/>
          <w:rFonts w:ascii="Verdana" w:hAnsi="Verdana"/>
          <w:color w:val="000000"/>
          <w:sz w:val="15"/>
          <w:szCs w:val="15"/>
        </w:rPr>
        <w:t> </w:t>
      </w:r>
      <w:r>
        <w:rPr>
          <w:rStyle w:val="WW8Num3z0"/>
          <w:rFonts w:ascii="Verdana" w:hAnsi="Verdana"/>
          <w:color w:val="4682B4"/>
          <w:sz w:val="15"/>
          <w:szCs w:val="15"/>
        </w:rPr>
        <w:t>целостное</w:t>
      </w:r>
      <w:r>
        <w:rPr>
          <w:rFonts w:ascii="Verdana" w:hAnsi="Verdana"/>
          <w:color w:val="000000"/>
          <w:sz w:val="15"/>
          <w:szCs w:val="15"/>
        </w:rPr>
        <w:t>, гуманистическое воздействие на личность, обеспечивать реализацию права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постоянное и наиболее полное физическое развитие.</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Изменилась действительность, окружающая детей. На смену</w:t>
      </w:r>
      <w:r>
        <w:rPr>
          <w:rStyle w:val="WW8Num2z0"/>
          <w:rFonts w:ascii="Verdana" w:hAnsi="Verdana"/>
          <w:color w:val="000000"/>
          <w:sz w:val="15"/>
          <w:szCs w:val="15"/>
        </w:rPr>
        <w:t> </w:t>
      </w:r>
      <w:r>
        <w:rPr>
          <w:rStyle w:val="WW8Num3z0"/>
          <w:rFonts w:ascii="Verdana" w:hAnsi="Verdana"/>
          <w:color w:val="4682B4"/>
          <w:sz w:val="15"/>
          <w:szCs w:val="15"/>
        </w:rPr>
        <w:t>увлекательным</w:t>
      </w:r>
      <w:r>
        <w:rPr>
          <w:rStyle w:val="WW8Num2z0"/>
          <w:rFonts w:ascii="Verdana" w:hAnsi="Verdana"/>
          <w:color w:val="000000"/>
          <w:sz w:val="15"/>
          <w:szCs w:val="15"/>
        </w:rPr>
        <w:t> </w:t>
      </w:r>
      <w:r>
        <w:rPr>
          <w:rFonts w:ascii="Verdana" w:hAnsi="Verdana"/>
          <w:color w:val="000000"/>
          <w:sz w:val="15"/>
          <w:szCs w:val="15"/>
        </w:rPr>
        <w:t>коллективным играм пришли компьютерные. Приоритетным становится интеллектуальное,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развитие ребенка. Не отрицая их значимости, надо признать, что</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все меньше времени остается для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прогулок, общения со сверстниками. Нарушение баланса между</w:t>
      </w:r>
      <w:r>
        <w:rPr>
          <w:rStyle w:val="WW8Num2z0"/>
          <w:rFonts w:ascii="Verdana" w:hAnsi="Verdana"/>
          <w:color w:val="000000"/>
          <w:sz w:val="15"/>
          <w:szCs w:val="15"/>
        </w:rPr>
        <w:t> </w:t>
      </w:r>
      <w:r>
        <w:rPr>
          <w:rStyle w:val="WW8Num3z0"/>
          <w:rFonts w:ascii="Verdana" w:hAnsi="Verdana"/>
          <w:color w:val="4682B4"/>
          <w:sz w:val="15"/>
          <w:szCs w:val="15"/>
        </w:rPr>
        <w:t>игрой</w:t>
      </w:r>
      <w:r>
        <w:rPr>
          <w:rStyle w:val="WW8Num2z0"/>
          <w:rFonts w:ascii="Verdana" w:hAnsi="Verdana"/>
          <w:color w:val="000000"/>
          <w:sz w:val="15"/>
          <w:szCs w:val="15"/>
        </w:rPr>
        <w:t> </w:t>
      </w:r>
      <w:r>
        <w:rPr>
          <w:rFonts w:ascii="Verdana" w:hAnsi="Verdana"/>
          <w:color w:val="000000"/>
          <w:sz w:val="15"/>
          <w:szCs w:val="15"/>
        </w:rPr>
        <w:t>и другими видами детской деятельности, между разными видами игр (подвижными и спокойными, индивидуальными и совместными) негативно сказывается как на состоянии здоровья, так и на уровне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способностей дошкольников. Анализ исследований, касающихся вопросов развития двигательных способностей и качеств детей (Е. Н.</w:t>
      </w:r>
      <w:r>
        <w:rPr>
          <w:rStyle w:val="WW8Num2z0"/>
          <w:rFonts w:ascii="Verdana" w:hAnsi="Verdana"/>
          <w:color w:val="000000"/>
          <w:sz w:val="15"/>
          <w:szCs w:val="15"/>
        </w:rPr>
        <w:t> </w:t>
      </w:r>
      <w:r>
        <w:rPr>
          <w:rStyle w:val="WW8Num3z0"/>
          <w:rFonts w:ascii="Verdana" w:hAnsi="Verdana"/>
          <w:color w:val="4682B4"/>
          <w:sz w:val="15"/>
          <w:szCs w:val="15"/>
        </w:rPr>
        <w:t>Вавилова</w:t>
      </w:r>
      <w:r>
        <w:rPr>
          <w:rFonts w:ascii="Verdana" w:hAnsi="Verdana"/>
          <w:color w:val="000000"/>
          <w:sz w:val="15"/>
          <w:szCs w:val="15"/>
        </w:rPr>
        <w:t>, 1981; Н. А. Ноткина, 1980; Ю. К.</w:t>
      </w:r>
      <w:r>
        <w:rPr>
          <w:rStyle w:val="WW8Num2z0"/>
          <w:rFonts w:ascii="Verdana" w:hAnsi="Verdana"/>
          <w:color w:val="000000"/>
          <w:sz w:val="15"/>
          <w:szCs w:val="15"/>
        </w:rPr>
        <w:t> </w:t>
      </w:r>
      <w:r>
        <w:rPr>
          <w:rStyle w:val="WW8Num3z0"/>
          <w:rFonts w:ascii="Verdana" w:hAnsi="Verdana"/>
          <w:color w:val="4682B4"/>
          <w:sz w:val="15"/>
          <w:szCs w:val="15"/>
        </w:rPr>
        <w:t>Чернышенко</w:t>
      </w:r>
      <w:r>
        <w:rPr>
          <w:rFonts w:ascii="Verdana" w:hAnsi="Verdana"/>
          <w:color w:val="000000"/>
          <w:sz w:val="15"/>
          <w:szCs w:val="15"/>
        </w:rPr>
        <w:t>, 1999), свидетельствует, что около 40 % старших дошкольников имеют уровень развития двигательных способностей ниже среднего. По данным М. Руновой (2000),</w:t>
      </w:r>
      <w:r>
        <w:rPr>
          <w:rStyle w:val="WW8Num2z0"/>
          <w:rFonts w:ascii="Verdana" w:hAnsi="Verdana"/>
          <w:color w:val="000000"/>
          <w:sz w:val="15"/>
          <w:szCs w:val="15"/>
        </w:rPr>
        <w:t> </w:t>
      </w:r>
      <w:r>
        <w:rPr>
          <w:rStyle w:val="WW8Num3z0"/>
          <w:rFonts w:ascii="Verdana" w:hAnsi="Verdana"/>
          <w:color w:val="4682B4"/>
          <w:sz w:val="15"/>
          <w:szCs w:val="15"/>
        </w:rPr>
        <w:t>двигательный</w:t>
      </w:r>
      <w:r>
        <w:rPr>
          <w:rStyle w:val="WW8Num2z0"/>
          <w:rFonts w:ascii="Verdana" w:hAnsi="Verdana"/>
          <w:color w:val="000000"/>
          <w:sz w:val="15"/>
          <w:szCs w:val="15"/>
        </w:rPr>
        <w:t> </w:t>
      </w:r>
      <w:r>
        <w:rPr>
          <w:rFonts w:ascii="Verdana" w:hAnsi="Verdana"/>
          <w:color w:val="000000"/>
          <w:sz w:val="15"/>
          <w:szCs w:val="15"/>
        </w:rPr>
        <w:t>режим в дошкольных учреждениях позволяет восполнить лишь 55-60 % естественной потребности детей в движениях. 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w:t>
      </w:r>
      <w:r>
        <w:rPr>
          <w:rStyle w:val="WW8Num2z0"/>
          <w:rFonts w:ascii="Verdana" w:hAnsi="Verdana"/>
          <w:color w:val="000000"/>
          <w:sz w:val="15"/>
          <w:szCs w:val="15"/>
        </w:rPr>
        <w:t> </w:t>
      </w:r>
      <w:r>
        <w:rPr>
          <w:rStyle w:val="WW8Num3z0"/>
          <w:rFonts w:ascii="Verdana" w:hAnsi="Verdana"/>
          <w:color w:val="4682B4"/>
          <w:sz w:val="15"/>
          <w:szCs w:val="15"/>
        </w:rPr>
        <w:t>тренировкой</w:t>
      </w:r>
      <w:r>
        <w:rPr>
          <w:rStyle w:val="WW8Num2z0"/>
          <w:rFonts w:ascii="Verdana" w:hAnsi="Verdana"/>
          <w:color w:val="000000"/>
          <w:sz w:val="15"/>
          <w:szCs w:val="15"/>
        </w:rPr>
        <w:t> </w:t>
      </w:r>
      <w:r>
        <w:rPr>
          <w:rFonts w:ascii="Verdana" w:hAnsi="Verdana"/>
          <w:color w:val="000000"/>
          <w:sz w:val="15"/>
          <w:szCs w:val="15"/>
        </w:rPr>
        <w:t>систем кровообращения и дыхания, является одной из причин ухудшения здоровья детей, снижения жизненного тонуса.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Концепции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(научный редактор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отмечается, что простудная заболеваемость детей «</w:t>
      </w:r>
      <w:r>
        <w:rPr>
          <w:rStyle w:val="WW8Num3z0"/>
          <w:rFonts w:ascii="Verdana" w:hAnsi="Verdana"/>
          <w:color w:val="4682B4"/>
          <w:sz w:val="15"/>
          <w:szCs w:val="15"/>
        </w:rPr>
        <w:t>приобретает характер стихийного бедствия</w:t>
      </w:r>
      <w:r>
        <w:rPr>
          <w:rFonts w:ascii="Verdana" w:hAnsi="Verdana"/>
          <w:color w:val="000000"/>
          <w:sz w:val="15"/>
          <w:szCs w:val="15"/>
        </w:rPr>
        <w:t>», с которым практически не справляются ни педиатры, ни</w:t>
      </w:r>
      <w:r>
        <w:rPr>
          <w:rStyle w:val="WW8Num2z0"/>
          <w:rFonts w:ascii="Verdana" w:hAnsi="Verdana"/>
          <w:color w:val="000000"/>
          <w:sz w:val="15"/>
          <w:szCs w:val="15"/>
        </w:rPr>
        <w:t> </w:t>
      </w:r>
      <w:r>
        <w:rPr>
          <w:rStyle w:val="WW8Num3z0"/>
          <w:rFonts w:ascii="Verdana" w:hAnsi="Verdana"/>
          <w:color w:val="4682B4"/>
          <w:sz w:val="15"/>
          <w:szCs w:val="15"/>
        </w:rPr>
        <w:t>родители</w:t>
      </w:r>
      <w:r>
        <w:rPr>
          <w:rFonts w:ascii="Verdana" w:hAnsi="Verdana"/>
          <w:color w:val="000000"/>
          <w:sz w:val="15"/>
          <w:szCs w:val="15"/>
        </w:rPr>
        <w:t>, ни воспитатели ДОУ. По данным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 xml:space="preserve">гигиены и профилактики заболеваний детей, за последнее десятилетие состояние здоровья дошкольников ухудшилось: снизилось количество абсолютно здоровых </w:t>
      </w:r>
      <w:r>
        <w:rPr>
          <w:rFonts w:ascii="Verdana" w:hAnsi="Verdana"/>
          <w:color w:val="000000"/>
          <w:sz w:val="15"/>
          <w:szCs w:val="15"/>
        </w:rPr>
        <w:lastRenderedPageBreak/>
        <w:t>детей (с 23,2 % до 15,1 %), увеличилось число детей, имеющих отклонения в состоянии здоровья (с 66,9 % до 67,6 %) и с хроническими заболеваниями (с 15,9 % до 17,3 %).</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Известно также, что в школе тенденция ухудшения здоровья детей с возрастом усиливается, дети приобретают ряд физических недостатков и вредных привычек.</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Отсюда вытекает, что в стенах</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надо создавать тот «</w:t>
      </w:r>
      <w:r>
        <w:rPr>
          <w:rStyle w:val="WW8Num3z0"/>
          <w:rFonts w:ascii="Verdana" w:hAnsi="Verdana"/>
          <w:color w:val="4682B4"/>
          <w:sz w:val="15"/>
          <w:szCs w:val="15"/>
        </w:rPr>
        <w:t>переходный мостик</w:t>
      </w:r>
      <w:r>
        <w:rPr>
          <w:rFonts w:ascii="Verdana" w:hAnsi="Verdana"/>
          <w:color w:val="000000"/>
          <w:sz w:val="15"/>
          <w:szCs w:val="15"/>
        </w:rPr>
        <w:t>» психической и физической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школе, чтобы первоклассник мог выдержать существенное напряжение, вызванное режимом учебного дня.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актуальным является поиск путей физического и духовного оздоровления дошкольников, эффективных средств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сферы ребенка, развитие интереса к движению на основе жизненной потребности быть ловким, сильным, смелым. Решение этой проблемы мы видим в создании совокупности социально-педагогических условий, обеспечивающих</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воспитательный процесс, гармоничное, физическое и</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ребенка. Наиболее ценными для этого представляются</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формы организации двигательной деятельности детей на свежем воздухе.</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По определению отечественных психологов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Style w:val="WW8Num2z0"/>
          <w:rFonts w:ascii="Verdana" w:hAnsi="Verdana"/>
          <w:color w:val="000000"/>
          <w:sz w:val="15"/>
          <w:szCs w:val="15"/>
        </w:rPr>
        <w:t> </w:t>
      </w:r>
      <w:r>
        <w:rPr>
          <w:rFonts w:ascii="Verdana" w:hAnsi="Verdana"/>
          <w:color w:val="000000"/>
          <w:sz w:val="15"/>
          <w:szCs w:val="15"/>
        </w:rPr>
        <w:t>(1994), А.В. Запорожца (1986), А. Н.</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(1959), Д. Б. Эльконина (1978),</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есть ведущая деятельность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благодаря которой в психике ребенка происходят значительные изменения. Подвижная игра представляет собой первую доступную для дошкольников форму деятельности, которая предполагает сознательное воспроизведение</w:t>
      </w:r>
      <w:r>
        <w:rPr>
          <w:rStyle w:val="WW8Num2z0"/>
          <w:rFonts w:ascii="Verdana" w:hAnsi="Verdana"/>
          <w:color w:val="000000"/>
          <w:sz w:val="15"/>
          <w:szCs w:val="15"/>
        </w:rPr>
        <w:t> </w:t>
      </w:r>
      <w:r>
        <w:rPr>
          <w:rStyle w:val="WW8Num3z0"/>
          <w:rFonts w:ascii="Verdana" w:hAnsi="Verdana"/>
          <w:color w:val="4682B4"/>
          <w:sz w:val="15"/>
          <w:szCs w:val="15"/>
        </w:rPr>
        <w:t>навыка</w:t>
      </w:r>
      <w:r>
        <w:rPr>
          <w:rStyle w:val="WW8Num2z0"/>
          <w:rFonts w:ascii="Verdana" w:hAnsi="Verdana"/>
          <w:color w:val="000000"/>
          <w:sz w:val="15"/>
          <w:szCs w:val="15"/>
        </w:rPr>
        <w:t> </w:t>
      </w:r>
      <w:r>
        <w:rPr>
          <w:rFonts w:ascii="Verdana" w:hAnsi="Verdana"/>
          <w:color w:val="000000"/>
          <w:sz w:val="15"/>
          <w:szCs w:val="15"/>
        </w:rPr>
        <w:t>движений (А. В. Запорожец 1986). Многие исследователи: В.Г.Барабаш (1999),О.И.Кокорева (1997), Т.И.Осокина, Е.А.Тимофеева (1966), Н. В.Полтавцева (1997), Е. А.</w:t>
      </w:r>
      <w:r>
        <w:rPr>
          <w:rStyle w:val="WW8Num2z0"/>
          <w:rFonts w:ascii="Verdana" w:hAnsi="Verdana"/>
          <w:color w:val="000000"/>
          <w:sz w:val="15"/>
          <w:szCs w:val="15"/>
        </w:rPr>
        <w:t> </w:t>
      </w:r>
      <w:r>
        <w:rPr>
          <w:rStyle w:val="WW8Num3z0"/>
          <w:rFonts w:ascii="Verdana" w:hAnsi="Verdana"/>
          <w:color w:val="4682B4"/>
          <w:sz w:val="15"/>
          <w:szCs w:val="15"/>
        </w:rPr>
        <w:t>Сагайдачная</w:t>
      </w:r>
      <w:r>
        <w:rPr>
          <w:rStyle w:val="WW8Num2z0"/>
          <w:rFonts w:ascii="Verdana" w:hAnsi="Verdana"/>
          <w:color w:val="000000"/>
          <w:sz w:val="15"/>
          <w:szCs w:val="15"/>
        </w:rPr>
        <w:t> </w:t>
      </w:r>
      <w:r>
        <w:rPr>
          <w:rFonts w:ascii="Verdana" w:hAnsi="Verdana"/>
          <w:color w:val="000000"/>
          <w:sz w:val="15"/>
          <w:szCs w:val="15"/>
        </w:rPr>
        <w:t>(1988), Э. Я. Степаненкова (1984) -</w:t>
      </w:r>
      <w:r>
        <w:rPr>
          <w:rStyle w:val="WW8Num2z0"/>
          <w:rFonts w:ascii="Verdana" w:hAnsi="Verdana"/>
          <w:color w:val="000000"/>
          <w:sz w:val="15"/>
          <w:szCs w:val="15"/>
        </w:rPr>
        <w:t> </w:t>
      </w:r>
      <w:r>
        <w:rPr>
          <w:rStyle w:val="WW8Num3z0"/>
          <w:rFonts w:ascii="Verdana" w:hAnsi="Verdana"/>
          <w:color w:val="4682B4"/>
          <w:sz w:val="15"/>
          <w:szCs w:val="15"/>
        </w:rPr>
        <w:t>констатируют</w:t>
      </w:r>
      <w:r>
        <w:rPr>
          <w:rStyle w:val="WW8Num2z0"/>
          <w:rFonts w:ascii="Verdana" w:hAnsi="Verdana"/>
          <w:color w:val="000000"/>
          <w:sz w:val="15"/>
          <w:szCs w:val="15"/>
        </w:rPr>
        <w:t> </w:t>
      </w:r>
      <w:r>
        <w:rPr>
          <w:rFonts w:ascii="Verdana" w:hAnsi="Verdana"/>
          <w:color w:val="000000"/>
          <w:sz w:val="15"/>
          <w:szCs w:val="15"/>
        </w:rPr>
        <w:t>тот факт, что подвижная игра ная игра является средством гармонического развития ребенка, школой управления собственным поведением, формирования положительных взаимоотношений, благополучного эмоционального состояния.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Подвижным</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с элементами спорта, как виду деятельности, присущи такие признаки, как изменяющиеся условия тех или иных действий; поэтому большинство этих игр связаны с проявлением двигательных способностей: ско-ростно-силовых, координационных, на</w:t>
      </w:r>
      <w:r>
        <w:rPr>
          <w:rStyle w:val="WW8Num2z0"/>
          <w:rFonts w:ascii="Verdana" w:hAnsi="Verdana"/>
          <w:color w:val="000000"/>
          <w:sz w:val="15"/>
          <w:szCs w:val="15"/>
        </w:rPr>
        <w:t> </w:t>
      </w:r>
      <w:r>
        <w:rPr>
          <w:rStyle w:val="WW8Num3z0"/>
          <w:rFonts w:ascii="Verdana" w:hAnsi="Verdana"/>
          <w:color w:val="4682B4"/>
          <w:sz w:val="15"/>
          <w:szCs w:val="15"/>
        </w:rPr>
        <w:t>выносливость</w:t>
      </w:r>
      <w:r>
        <w:rPr>
          <w:rFonts w:ascii="Verdana" w:hAnsi="Verdana"/>
          <w:color w:val="000000"/>
          <w:sz w:val="15"/>
          <w:szCs w:val="15"/>
        </w:rPr>
        <w:t>, силу, гибкость. В играх с элементами</w:t>
      </w:r>
      <w:r>
        <w:rPr>
          <w:rStyle w:val="WW8Num2z0"/>
          <w:rFonts w:ascii="Verdana" w:hAnsi="Verdana"/>
          <w:color w:val="000000"/>
          <w:sz w:val="15"/>
          <w:szCs w:val="15"/>
        </w:rPr>
        <w:t> </w:t>
      </w:r>
      <w:r>
        <w:rPr>
          <w:rStyle w:val="WW8Num3z0"/>
          <w:rFonts w:ascii="Verdana" w:hAnsi="Verdana"/>
          <w:color w:val="4682B4"/>
          <w:sz w:val="15"/>
          <w:szCs w:val="15"/>
        </w:rPr>
        <w:t>спорта</w:t>
      </w:r>
      <w:r>
        <w:rPr>
          <w:rStyle w:val="WW8Num2z0"/>
          <w:rFonts w:ascii="Verdana" w:hAnsi="Verdana"/>
          <w:color w:val="000000"/>
          <w:sz w:val="15"/>
          <w:szCs w:val="15"/>
        </w:rPr>
        <w:t> </w:t>
      </w:r>
      <w:r>
        <w:rPr>
          <w:rFonts w:ascii="Verdana" w:hAnsi="Verdana"/>
          <w:color w:val="000000"/>
          <w:sz w:val="15"/>
          <w:szCs w:val="15"/>
        </w:rPr>
        <w:t>совершенствуется «</w:t>
      </w:r>
      <w:r>
        <w:rPr>
          <w:rStyle w:val="WW8Num3z0"/>
          <w:rFonts w:ascii="Verdana" w:hAnsi="Verdana"/>
          <w:color w:val="4682B4"/>
          <w:sz w:val="15"/>
          <w:szCs w:val="15"/>
        </w:rPr>
        <w:t>чувство мышечных усилий</w:t>
      </w:r>
      <w:r>
        <w:rPr>
          <w:rFonts w:ascii="Verdana" w:hAnsi="Verdana"/>
          <w:color w:val="000000"/>
          <w:sz w:val="15"/>
          <w:szCs w:val="15"/>
        </w:rPr>
        <w:t>», «</w:t>
      </w:r>
      <w:r>
        <w:rPr>
          <w:rStyle w:val="WW8Num3z0"/>
          <w:rFonts w:ascii="Verdana" w:hAnsi="Verdana"/>
          <w:color w:val="4682B4"/>
          <w:sz w:val="15"/>
          <w:szCs w:val="15"/>
        </w:rPr>
        <w:t>чувство пространства</w:t>
      </w:r>
      <w:r>
        <w:rPr>
          <w:rFonts w:ascii="Verdana" w:hAnsi="Verdana"/>
          <w:color w:val="000000"/>
          <w:sz w:val="15"/>
          <w:szCs w:val="15"/>
        </w:rPr>
        <w:t>», «</w:t>
      </w:r>
      <w:r>
        <w:rPr>
          <w:rStyle w:val="WW8Num3z0"/>
          <w:rFonts w:ascii="Verdana" w:hAnsi="Verdana"/>
          <w:color w:val="4682B4"/>
          <w:sz w:val="15"/>
          <w:szCs w:val="15"/>
        </w:rPr>
        <w:t>чувство времени</w:t>
      </w:r>
      <w:r>
        <w:rPr>
          <w:rFonts w:ascii="Verdana" w:hAnsi="Verdana"/>
          <w:color w:val="000000"/>
          <w:sz w:val="15"/>
          <w:szCs w:val="15"/>
        </w:rPr>
        <w:t>», совершенствуются функции различных анализаторов.</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литературе по теории и методике физического воспитания и развития ребенка (Э.И.</w:t>
      </w:r>
      <w:r>
        <w:rPr>
          <w:rStyle w:val="WW8Num2z0"/>
          <w:rFonts w:ascii="Verdana" w:hAnsi="Verdana"/>
          <w:color w:val="000000"/>
          <w:sz w:val="15"/>
          <w:szCs w:val="15"/>
        </w:rPr>
        <w:t> </w:t>
      </w:r>
      <w:r>
        <w:rPr>
          <w:rStyle w:val="WW8Num3z0"/>
          <w:rFonts w:ascii="Verdana" w:hAnsi="Verdana"/>
          <w:color w:val="4682B4"/>
          <w:sz w:val="15"/>
          <w:szCs w:val="15"/>
        </w:rPr>
        <w:t>Адашкявичене</w:t>
      </w:r>
      <w:r>
        <w:rPr>
          <w:rFonts w:ascii="Verdana" w:hAnsi="Verdana"/>
          <w:color w:val="000000"/>
          <w:sz w:val="15"/>
          <w:szCs w:val="15"/>
        </w:rPr>
        <w:t>, 1992; Е.Н. Вавилова, 1981; В.Г.</w:t>
      </w:r>
      <w:r>
        <w:rPr>
          <w:rStyle w:val="WW8Num2z0"/>
          <w:rFonts w:ascii="Verdana" w:hAnsi="Verdana"/>
          <w:color w:val="000000"/>
          <w:sz w:val="15"/>
          <w:szCs w:val="15"/>
        </w:rPr>
        <w:t> </w:t>
      </w:r>
      <w:r>
        <w:rPr>
          <w:rStyle w:val="WW8Num3z0"/>
          <w:rFonts w:ascii="Verdana" w:hAnsi="Verdana"/>
          <w:color w:val="4682B4"/>
          <w:sz w:val="15"/>
          <w:szCs w:val="15"/>
        </w:rPr>
        <w:t>Гришин</w:t>
      </w:r>
      <w:r>
        <w:rPr>
          <w:rFonts w:ascii="Verdana" w:hAnsi="Verdana"/>
          <w:color w:val="000000"/>
          <w:sz w:val="15"/>
          <w:szCs w:val="15"/>
        </w:rPr>
        <w:t>, 1982; Т.И. Дмитренко,1973; JI.B.</w:t>
      </w:r>
      <w:r>
        <w:rPr>
          <w:rStyle w:val="WW8Num2z0"/>
          <w:rFonts w:ascii="Verdana" w:hAnsi="Verdana"/>
          <w:color w:val="000000"/>
          <w:sz w:val="15"/>
          <w:szCs w:val="15"/>
        </w:rPr>
        <w:t> </w:t>
      </w:r>
      <w:r>
        <w:rPr>
          <w:rStyle w:val="WW8Num3z0"/>
          <w:rFonts w:ascii="Verdana" w:hAnsi="Verdana"/>
          <w:color w:val="4682B4"/>
          <w:sz w:val="15"/>
          <w:szCs w:val="15"/>
        </w:rPr>
        <w:t>Карманова</w:t>
      </w:r>
      <w:r>
        <w:rPr>
          <w:rFonts w:ascii="Verdana" w:hAnsi="Verdana"/>
          <w:color w:val="000000"/>
          <w:sz w:val="15"/>
          <w:szCs w:val="15"/>
        </w:rPr>
        <w:t>, 1980; Т.И. Осокина, 1986) подчеркивается, что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с элементами спорта позволяют ребенку</w:t>
      </w:r>
      <w:r>
        <w:rPr>
          <w:rStyle w:val="WW8Num2z0"/>
          <w:rFonts w:ascii="Verdana" w:hAnsi="Verdana"/>
          <w:color w:val="000000"/>
          <w:sz w:val="15"/>
          <w:szCs w:val="15"/>
        </w:rPr>
        <w:t> </w:t>
      </w:r>
      <w:r>
        <w:rPr>
          <w:rStyle w:val="WW8Num3z0"/>
          <w:rFonts w:ascii="Verdana" w:hAnsi="Verdana"/>
          <w:color w:val="4682B4"/>
          <w:sz w:val="15"/>
          <w:szCs w:val="15"/>
        </w:rPr>
        <w:t>овладевать</w:t>
      </w:r>
      <w:r>
        <w:rPr>
          <w:rFonts w:ascii="Verdana" w:hAnsi="Verdana"/>
          <w:color w:val="000000"/>
          <w:sz w:val="15"/>
          <w:szCs w:val="15"/>
        </w:rPr>
        <w:t>разнообразными, достаточно сложными видами действий, проявлять</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активность, творчество. В методических пособиях названных авторов достаточно глубоко раскрыто содержание, педагогические условия обучения дошкольников элементам</w:t>
      </w:r>
      <w:r>
        <w:rPr>
          <w:rStyle w:val="WW8Num2z0"/>
          <w:rFonts w:ascii="Verdana" w:hAnsi="Verdana"/>
          <w:color w:val="000000"/>
          <w:sz w:val="15"/>
          <w:szCs w:val="15"/>
        </w:rPr>
        <w:t> </w:t>
      </w:r>
      <w:r>
        <w:rPr>
          <w:rStyle w:val="WW8Num3z0"/>
          <w:rFonts w:ascii="Verdana" w:hAnsi="Verdana"/>
          <w:color w:val="4682B4"/>
          <w:sz w:val="15"/>
          <w:szCs w:val="15"/>
        </w:rPr>
        <w:t>спортивных</w:t>
      </w:r>
      <w:r>
        <w:rPr>
          <w:rStyle w:val="WW8Num2z0"/>
          <w:rFonts w:ascii="Verdana" w:hAnsi="Verdana"/>
          <w:color w:val="000000"/>
          <w:sz w:val="15"/>
          <w:szCs w:val="15"/>
        </w:rPr>
        <w:t> </w:t>
      </w:r>
      <w:r>
        <w:rPr>
          <w:rFonts w:ascii="Verdana" w:hAnsi="Verdana"/>
          <w:color w:val="000000"/>
          <w:sz w:val="15"/>
          <w:szCs w:val="15"/>
        </w:rPr>
        <w:t>игр и упражнений.</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на наш взгляд, нуждается в дальнейшей разработке проблема воздействия игр с элементами спорта на развитие двигательных способностей детей, аспекты обучения элементам этих игр, построенного с учетом разного уровня развития и исходных данных физического состояния каждого ребенка, а также конкретных природных условий. Данные вопросы в научной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литературе освещены недостаточно.</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изменений в организации и содержании обучения дошкольников 5-7 лет играм с элементами спорта подтверждает изучение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Обучение элементам спортивных игр предусмотрено и проводится в ДОУ по современным программам: «</w:t>
      </w:r>
      <w:r>
        <w:rPr>
          <w:rStyle w:val="WW8Num3z0"/>
          <w:rFonts w:ascii="Verdana" w:hAnsi="Verdana"/>
          <w:color w:val="4682B4"/>
          <w:sz w:val="15"/>
          <w:szCs w:val="15"/>
        </w:rPr>
        <w:t>Радуга</w:t>
      </w:r>
      <w:r>
        <w:rPr>
          <w:rFonts w:ascii="Verdana" w:hAnsi="Verdana"/>
          <w:color w:val="000000"/>
          <w:sz w:val="15"/>
          <w:szCs w:val="15"/>
        </w:rPr>
        <w:t>» 1996, «</w:t>
      </w:r>
      <w:r>
        <w:rPr>
          <w:rStyle w:val="WW8Num3z0"/>
          <w:rFonts w:ascii="Verdana" w:hAnsi="Verdana"/>
          <w:color w:val="4682B4"/>
          <w:sz w:val="15"/>
          <w:szCs w:val="15"/>
        </w:rPr>
        <w:t>Детство</w:t>
      </w:r>
      <w:r>
        <w:rPr>
          <w:rFonts w:ascii="Verdana" w:hAnsi="Verdana"/>
          <w:color w:val="000000"/>
          <w:sz w:val="15"/>
          <w:szCs w:val="15"/>
        </w:rPr>
        <w:t>» 1995, «</w:t>
      </w:r>
      <w:r>
        <w:rPr>
          <w:rStyle w:val="WW8Num3z0"/>
          <w:rFonts w:ascii="Verdana" w:hAnsi="Verdana"/>
          <w:color w:val="4682B4"/>
          <w:sz w:val="15"/>
          <w:szCs w:val="15"/>
        </w:rPr>
        <w:t>Истоки</w:t>
      </w:r>
      <w:r>
        <w:rPr>
          <w:rFonts w:ascii="Verdana" w:hAnsi="Verdana"/>
          <w:color w:val="000000"/>
          <w:sz w:val="15"/>
          <w:szCs w:val="15"/>
        </w:rPr>
        <w:t>» 1997 и др. Однако, как показали наши предварительные исследования реальный уровень</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играми с элементами спорта не соответствует программным требованиям и возрастным возможностям детей старшего дошкольного возраста, больше половины старших дошкольников не знакомы и не владеют элементами таких интересных и</w:t>
      </w:r>
      <w:r>
        <w:rPr>
          <w:rStyle w:val="WW8Num2z0"/>
          <w:rFonts w:ascii="Verdana" w:hAnsi="Verdana"/>
          <w:color w:val="000000"/>
          <w:sz w:val="15"/>
          <w:szCs w:val="15"/>
        </w:rPr>
        <w:t> </w:t>
      </w:r>
      <w:r>
        <w:rPr>
          <w:rStyle w:val="WW8Num3z0"/>
          <w:rFonts w:ascii="Verdana" w:hAnsi="Verdana"/>
          <w:color w:val="4682B4"/>
          <w:sz w:val="15"/>
          <w:szCs w:val="15"/>
        </w:rPr>
        <w:t>увлекательных</w:t>
      </w:r>
      <w:r>
        <w:rPr>
          <w:rStyle w:val="WW8Num2z0"/>
          <w:rFonts w:ascii="Verdana" w:hAnsi="Verdana"/>
          <w:color w:val="000000"/>
          <w:sz w:val="15"/>
          <w:szCs w:val="15"/>
        </w:rPr>
        <w:t> </w:t>
      </w:r>
      <w:r>
        <w:rPr>
          <w:rFonts w:ascii="Verdana" w:hAnsi="Verdana"/>
          <w:color w:val="000000"/>
          <w:sz w:val="15"/>
          <w:szCs w:val="15"/>
        </w:rPr>
        <w:t>игр, как городки, настольный</w:t>
      </w:r>
      <w:r>
        <w:rPr>
          <w:rStyle w:val="WW8Num2z0"/>
          <w:rFonts w:ascii="Verdana" w:hAnsi="Verdana"/>
          <w:color w:val="000000"/>
          <w:sz w:val="15"/>
          <w:szCs w:val="15"/>
        </w:rPr>
        <w:t> </w:t>
      </w:r>
      <w:r>
        <w:rPr>
          <w:rStyle w:val="WW8Num3z0"/>
          <w:rFonts w:ascii="Verdana" w:hAnsi="Verdana"/>
          <w:color w:val="4682B4"/>
          <w:sz w:val="15"/>
          <w:szCs w:val="15"/>
        </w:rPr>
        <w:t>теннис</w:t>
      </w:r>
      <w:r>
        <w:rPr>
          <w:rFonts w:ascii="Verdana" w:hAnsi="Verdana"/>
          <w:color w:val="000000"/>
          <w:sz w:val="15"/>
          <w:szCs w:val="15"/>
        </w:rPr>
        <w:t>, бадминтон, баскетбол и др.</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Причинами этого мы считаем отсутствие</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подхода к организации обучения, обоснованных форм, методов и приемов дифференцированного руководства процессом развития двигательных способностей. Эффективность использования игр с элементами спорта в развитии двигательных способностей детей снижается также из-за недостаточного уровня теоретической и практической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слабой организации предметно-развивающей среды.</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основное противоречие, которое мы пытались разрешить в работе, заключается между объективной необходимостью развития двигательных способностей детей старшего дошкольного возраста посредством игр с элементами спорта, с одной стороны, и отсутствием теоретического подхода к проектированию</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программ и технологий физического воспитания в ДОУ, учитывающего природные, социальные условия, обеспечивающего целостное системное восприятие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 другой стороны.</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помогло обозначить проблему исследования: какова педагогическая технология развития двигательных способностей детей старшего дошкольного возраста посредством игр с элементами спорта. Все вышеизложенное позволило нам сформулировать тему исследования: «Влияние подвижных игр с элементами спорта на развитие двигательных способностей детей старшего дошкольного возраста».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выявить и обосновать возможности развития двигательных способностей старших дошкольников в процессе физического воспитания посредством целенаправленного использования игр с элементами спорта.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физического воспитания детей в ДОУ.</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подвижные игры с элементами спорта как средство развития двигательных способностей старших дошкольников.</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развитие двигательных способностей детей старшего дошкольного возраста будет успешным, если:</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разработать теоретико-методологические основы целенаправленного использования игр с элементами спорта в процессе физического воспитания в ДОУ, структурировать по блочно-процессуальной системе программу обучения;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подвижные игры с элементами спорта станут основной формой и методом организации и проведения</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занятий;</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использовать индивидуально-дифференцированный подход при обучении дошкольников играм с элементами спорта;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осуществить подготовку воспитателей, инструкторов по физической культуре к реализации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технологии.</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определения цели и формулировки гипотезы в исследовании были поставлены следующие задачи:</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состояние проблемы развития двигательных способностей старших дошкольников, выявить возможности положительного воздействия на их развитие подвижных игр с элементами спорта;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обосновать структурно-функциональную модель игровой программы физического воспитания, ее </w:t>
      </w:r>
      <w:r>
        <w:rPr>
          <w:rFonts w:ascii="Verdana" w:hAnsi="Verdana"/>
          <w:color w:val="000000"/>
          <w:sz w:val="15"/>
          <w:szCs w:val="15"/>
        </w:rPr>
        <w:lastRenderedPageBreak/>
        <w:t>образовательную,</w:t>
      </w:r>
      <w:r>
        <w:rPr>
          <w:rStyle w:val="WW8Num2z0"/>
          <w:rFonts w:ascii="Verdana" w:hAnsi="Verdana"/>
          <w:color w:val="000000"/>
          <w:sz w:val="15"/>
          <w:szCs w:val="15"/>
        </w:rPr>
        <w:t> </w:t>
      </w:r>
      <w:r>
        <w:rPr>
          <w:rStyle w:val="WW8Num3z0"/>
          <w:rFonts w:ascii="Verdana" w:hAnsi="Verdana"/>
          <w:color w:val="4682B4"/>
          <w:sz w:val="15"/>
          <w:szCs w:val="15"/>
        </w:rPr>
        <w:t>оздоровительную</w:t>
      </w:r>
      <w:r>
        <w:rPr>
          <w:rFonts w:ascii="Verdana" w:hAnsi="Verdana"/>
          <w:color w:val="000000"/>
          <w:sz w:val="15"/>
          <w:szCs w:val="15"/>
        </w:rPr>
        <w:t>, воспитательную направленность;</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создать, экспериментально проверить технологию и</w:t>
      </w:r>
      <w:r>
        <w:rPr>
          <w:rStyle w:val="WW8Num2z0"/>
          <w:rFonts w:ascii="Verdana" w:hAnsi="Verdana"/>
          <w:color w:val="000000"/>
          <w:sz w:val="15"/>
          <w:szCs w:val="15"/>
        </w:rPr>
        <w:t> </w:t>
      </w:r>
      <w:r>
        <w:rPr>
          <w:rStyle w:val="WW8Num3z0"/>
          <w:rFonts w:ascii="Verdana" w:hAnsi="Verdana"/>
          <w:color w:val="4682B4"/>
          <w:sz w:val="15"/>
          <w:szCs w:val="15"/>
        </w:rPr>
        <w:t>дидактическое</w:t>
      </w:r>
      <w:r>
        <w:rPr>
          <w:rStyle w:val="WW8Num2z0"/>
          <w:rFonts w:ascii="Verdana" w:hAnsi="Verdana"/>
          <w:color w:val="000000"/>
          <w:sz w:val="15"/>
          <w:szCs w:val="15"/>
        </w:rPr>
        <w:t> </w:t>
      </w:r>
      <w:r>
        <w:rPr>
          <w:rFonts w:ascii="Verdana" w:hAnsi="Verdana"/>
          <w:color w:val="000000"/>
          <w:sz w:val="15"/>
          <w:szCs w:val="15"/>
        </w:rPr>
        <w:t>обеспечение процесса развития двигательных способностей старших дошкольников, основанные на игровых формах и методах обучения;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исследовать возможности индивидуально-дифференцированного подхода в реализации игровой экспериментальной программы;</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 содержание</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Теоретические основы и методика развития двигательных способностей</w:t>
      </w:r>
      <w:r>
        <w:rPr>
          <w:rFonts w:ascii="Verdana" w:hAnsi="Verdana"/>
          <w:color w:val="000000"/>
          <w:sz w:val="15"/>
          <w:szCs w:val="15"/>
        </w:rPr>
        <w:t>» и внедрить его в практику.</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Методологическая и теоретическая основы исследования: использование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идеологии в качестве основы процесса педагогического проектирования; положения отечественных и зарубежных ученых в области физиологии, психологии, медицины, философии,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взаимосвязи и взаимозависимости двигательных функций и психики ребенка; совокупность теоретических положений о физическом воспитании дошкольников как о</w:t>
      </w:r>
      <w:r>
        <w:rPr>
          <w:rStyle w:val="WW8Num2z0"/>
          <w:rFonts w:ascii="Verdana" w:hAnsi="Verdana"/>
          <w:color w:val="000000"/>
          <w:sz w:val="15"/>
          <w:szCs w:val="15"/>
        </w:rPr>
        <w:t> </w:t>
      </w:r>
      <w:r>
        <w:rPr>
          <w:rStyle w:val="WW8Num3z0"/>
          <w:rFonts w:ascii="Verdana" w:hAnsi="Verdana"/>
          <w:color w:val="4682B4"/>
          <w:sz w:val="15"/>
          <w:szCs w:val="15"/>
        </w:rPr>
        <w:t>целостном</w:t>
      </w:r>
      <w:r>
        <w:rPr>
          <w:rFonts w:ascii="Verdana" w:hAnsi="Verdana"/>
          <w:color w:val="000000"/>
          <w:sz w:val="15"/>
          <w:szCs w:val="15"/>
        </w:rPr>
        <w:t>, многокомпонентном процессе управления развитием ребенка (Е.И.</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И. А. Аршавский, В.В.</w:t>
      </w:r>
      <w:r>
        <w:rPr>
          <w:rStyle w:val="WW8Num2z0"/>
          <w:rFonts w:ascii="Verdana" w:hAnsi="Verdana"/>
          <w:color w:val="000000"/>
          <w:sz w:val="15"/>
          <w:szCs w:val="15"/>
        </w:rPr>
        <w:t> </w:t>
      </w:r>
      <w:r>
        <w:rPr>
          <w:rStyle w:val="WW8Num3z0"/>
          <w:rFonts w:ascii="Verdana" w:hAnsi="Verdana"/>
          <w:color w:val="4682B4"/>
          <w:sz w:val="15"/>
          <w:szCs w:val="15"/>
        </w:rPr>
        <w:t>Гориневский</w:t>
      </w:r>
      <w:r>
        <w:rPr>
          <w:rFonts w:ascii="Verdana" w:hAnsi="Verdana"/>
          <w:color w:val="000000"/>
          <w:sz w:val="15"/>
          <w:szCs w:val="15"/>
        </w:rPr>
        <w:t>, А.В. Кенеман, Т.И. Осокина); системный подход, представляющий общенаучный метод эмпирических исследований в различных теоретических и практических областях; теория развития двигательных качеств (Н.А.</w:t>
      </w:r>
      <w:r>
        <w:rPr>
          <w:rStyle w:val="WW8Num2z0"/>
          <w:rFonts w:ascii="Verdana" w:hAnsi="Verdana"/>
          <w:color w:val="000000"/>
          <w:sz w:val="15"/>
          <w:szCs w:val="15"/>
        </w:rPr>
        <w:t> </w:t>
      </w:r>
      <w:r>
        <w:rPr>
          <w:rStyle w:val="WW8Num3z0"/>
          <w:rFonts w:ascii="Verdana" w:hAnsi="Verdana"/>
          <w:color w:val="4682B4"/>
          <w:sz w:val="15"/>
          <w:szCs w:val="15"/>
        </w:rPr>
        <w:t>Бернштейн</w:t>
      </w:r>
      <w:r>
        <w:rPr>
          <w:rFonts w:ascii="Verdana" w:hAnsi="Verdana"/>
          <w:color w:val="000000"/>
          <w:sz w:val="15"/>
          <w:szCs w:val="15"/>
        </w:rPr>
        <w:t>, В.М. За-циорский, Р.Е. Мотылянская, В.И.</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и др.); определение подвижных игр как средства</w:t>
      </w:r>
      <w:r>
        <w:rPr>
          <w:rStyle w:val="WW8Num2z0"/>
          <w:rFonts w:ascii="Verdana" w:hAnsi="Verdana"/>
          <w:color w:val="000000"/>
          <w:sz w:val="15"/>
          <w:szCs w:val="15"/>
        </w:rPr>
        <w:t> </w:t>
      </w:r>
      <w:r>
        <w:rPr>
          <w:rStyle w:val="WW8Num3z0"/>
          <w:rFonts w:ascii="Verdana" w:hAnsi="Verdana"/>
          <w:color w:val="4682B4"/>
          <w:sz w:val="15"/>
          <w:szCs w:val="15"/>
        </w:rPr>
        <w:t>разностороннего</w:t>
      </w:r>
      <w:r>
        <w:rPr>
          <w:rStyle w:val="WW8Num2z0"/>
          <w:rFonts w:ascii="Verdana" w:hAnsi="Verdana"/>
          <w:color w:val="000000"/>
          <w:sz w:val="15"/>
          <w:szCs w:val="15"/>
        </w:rPr>
        <w:t> </w:t>
      </w:r>
      <w:r>
        <w:rPr>
          <w:rFonts w:ascii="Verdana" w:hAnsi="Verdana"/>
          <w:color w:val="000000"/>
          <w:sz w:val="15"/>
          <w:szCs w:val="15"/>
        </w:rPr>
        <w:t>влияния на личность ребенка (О.Н.</w:t>
      </w:r>
      <w:r>
        <w:rPr>
          <w:rStyle w:val="WW8Num2z0"/>
          <w:rFonts w:ascii="Verdana" w:hAnsi="Verdana"/>
          <w:color w:val="000000"/>
          <w:sz w:val="15"/>
          <w:szCs w:val="15"/>
        </w:rPr>
        <w:t> </w:t>
      </w:r>
      <w:r>
        <w:rPr>
          <w:rStyle w:val="WW8Num3z0"/>
          <w:rFonts w:ascii="Verdana" w:hAnsi="Verdana"/>
          <w:color w:val="4682B4"/>
          <w:sz w:val="15"/>
          <w:szCs w:val="15"/>
        </w:rPr>
        <w:t>Кокорева</w:t>
      </w:r>
      <w:r>
        <w:rPr>
          <w:rFonts w:ascii="Verdana" w:hAnsi="Verdana"/>
          <w:color w:val="000000"/>
          <w:sz w:val="15"/>
          <w:szCs w:val="15"/>
        </w:rPr>
        <w:t>, JI.M. Коровина, Н.В. Полтавцева, Э.Я.</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Fonts w:ascii="Verdana" w:hAnsi="Verdana"/>
          <w:color w:val="000000"/>
          <w:sz w:val="15"/>
          <w:szCs w:val="15"/>
        </w:rPr>
        <w:t>, Е.А. Сагайдачная).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Для решения поставленных задач использовался комплекс методов исследования: анализ состояния проблемы по данным научно-методической литературы; анализ и обобщение</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опыта физического воспитания детей дошкольного возраста; педагогическое наблюдение и эксперимент;</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беседа, интервьюирование, фотосъемка, киносъемка;</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хронометраж, шагометрия; медико-биологические методы (антропометрия, пульсометрия, метод индексов); методы математической статистики.</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Педагогическое исследование проводилось с 1994 года по 2000 год и представляло собой</w:t>
      </w:r>
      <w:r>
        <w:rPr>
          <w:rStyle w:val="WW8Num2z0"/>
          <w:rFonts w:ascii="Verdana" w:hAnsi="Verdana"/>
          <w:color w:val="000000"/>
          <w:sz w:val="15"/>
          <w:szCs w:val="15"/>
        </w:rPr>
        <w:t> </w:t>
      </w:r>
      <w:r>
        <w:rPr>
          <w:rStyle w:val="WW8Num3z0"/>
          <w:rFonts w:ascii="Verdana" w:hAnsi="Verdana"/>
          <w:color w:val="4682B4"/>
          <w:sz w:val="15"/>
          <w:szCs w:val="15"/>
        </w:rPr>
        <w:t>поэтапный</w:t>
      </w:r>
      <w:r>
        <w:rPr>
          <w:rStyle w:val="WW8Num2z0"/>
          <w:rFonts w:ascii="Verdana" w:hAnsi="Verdana"/>
          <w:color w:val="000000"/>
          <w:sz w:val="15"/>
          <w:szCs w:val="15"/>
        </w:rPr>
        <w:t> </w:t>
      </w:r>
      <w:r>
        <w:rPr>
          <w:rFonts w:ascii="Verdana" w:hAnsi="Verdana"/>
          <w:color w:val="000000"/>
          <w:sz w:val="15"/>
          <w:szCs w:val="15"/>
        </w:rPr>
        <w:t>процесс.</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 время первого этапа (1994-1995 гг.) проводился основной анализ научной, методической литературы; изучалось состояние исследуемой проблемы на практике; определялись цель, гипотеза, задачи и методы исследования.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- 1996-1997гг. На базе дошкольного образовательного учреждения № 69 «</w:t>
      </w:r>
      <w:r>
        <w:rPr>
          <w:rStyle w:val="WW8Num3z0"/>
          <w:rFonts w:ascii="Verdana" w:hAnsi="Verdana"/>
          <w:color w:val="4682B4"/>
          <w:sz w:val="15"/>
          <w:szCs w:val="15"/>
        </w:rPr>
        <w:t>Сказка</w:t>
      </w:r>
      <w:r>
        <w:rPr>
          <w:rFonts w:ascii="Verdana" w:hAnsi="Verdana"/>
          <w:color w:val="000000"/>
          <w:sz w:val="15"/>
          <w:szCs w:val="15"/>
        </w:rPr>
        <w:t>» г. Белгорода создавалась и</w:t>
      </w:r>
      <w:r>
        <w:rPr>
          <w:rStyle w:val="WW8Num2z0"/>
          <w:rFonts w:ascii="Verdana" w:hAnsi="Verdana"/>
          <w:color w:val="000000"/>
          <w:sz w:val="15"/>
          <w:szCs w:val="15"/>
        </w:rPr>
        <w:t> </w:t>
      </w:r>
      <w:r>
        <w:rPr>
          <w:rStyle w:val="WW8Num3z0"/>
          <w:rFonts w:ascii="Verdana" w:hAnsi="Verdana"/>
          <w:color w:val="4682B4"/>
          <w:sz w:val="15"/>
          <w:szCs w:val="15"/>
        </w:rPr>
        <w:t>апробировалась</w:t>
      </w:r>
      <w:r>
        <w:rPr>
          <w:rStyle w:val="WW8Num2z0"/>
          <w:rFonts w:ascii="Verdana" w:hAnsi="Verdana"/>
          <w:color w:val="000000"/>
          <w:sz w:val="15"/>
          <w:szCs w:val="15"/>
        </w:rPr>
        <w:t> </w:t>
      </w:r>
      <w:r>
        <w:rPr>
          <w:rFonts w:ascii="Verdana" w:hAnsi="Verdana"/>
          <w:color w:val="000000"/>
          <w:sz w:val="15"/>
          <w:szCs w:val="15"/>
        </w:rPr>
        <w:t>экспериментальная программа. Исследовался уровень физической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Fonts w:ascii="Verdana" w:hAnsi="Verdana"/>
          <w:color w:val="000000"/>
          <w:sz w:val="15"/>
          <w:szCs w:val="15"/>
        </w:rPr>
        <w:t>, состояния здоровья, физического развития старших дошкольников и выявлялись их предпочтения в двигательной деятельности.</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(1998-2000 гг.) проводилась серия формирующих экспериментов, в ходе которых была предпринята попытка определить возможности результативного педагогического воздействия игр с элементами спорта на развитие двигательных способностей, гармоническое, физическое и личностное развитие детей. Обобщались и</w:t>
      </w:r>
      <w:r>
        <w:rPr>
          <w:rStyle w:val="WW8Num2z0"/>
          <w:rFonts w:ascii="Verdana" w:hAnsi="Verdana"/>
          <w:color w:val="000000"/>
          <w:sz w:val="15"/>
          <w:szCs w:val="15"/>
        </w:rPr>
        <w:t> </w:t>
      </w:r>
      <w:r>
        <w:rPr>
          <w:rStyle w:val="WW8Num3z0"/>
          <w:rFonts w:ascii="Verdana" w:hAnsi="Verdana"/>
          <w:color w:val="4682B4"/>
          <w:sz w:val="15"/>
          <w:szCs w:val="15"/>
        </w:rPr>
        <w:t>систематизировались</w:t>
      </w:r>
      <w:r>
        <w:rPr>
          <w:rStyle w:val="WW8Num2z0"/>
          <w:rFonts w:ascii="Verdana" w:hAnsi="Verdana"/>
          <w:color w:val="000000"/>
          <w:sz w:val="15"/>
          <w:szCs w:val="15"/>
        </w:rPr>
        <w:t> </w:t>
      </w:r>
      <w:r>
        <w:rPr>
          <w:rFonts w:ascii="Verdana" w:hAnsi="Verdana"/>
          <w:color w:val="000000"/>
          <w:sz w:val="15"/>
          <w:szCs w:val="15"/>
        </w:rPr>
        <w:t>результаты исследования. Осуществлялись также уточнение теоретических положений, проверка и обсуждение полученных результатов. Разрабатывались и внедрялись научно-методические рекомендации по подготовке и переподготовке кадров для реализации экспериментальной программы. Оформлялась диссертационная работа.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экспериментального исследования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35, 59, 60, 66, 69, 73, 74, 78, 84, 85, 88 г. Белгорода.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было охвачено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284 ребенка старшего дошкольного возраста, 170</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206 педагогов ДОУ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инструкторов по физической культуре, заведующих). На этапе формирующего и контрольного эксперимента — 160 детей и их родителей, 37</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создана</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программа физического воспитания детей старшего дошкольного возраста, дано теоретико-методологическое обоснование ее образовательного,</w:t>
      </w:r>
      <w:r>
        <w:rPr>
          <w:rStyle w:val="WW8Num2z0"/>
          <w:rFonts w:ascii="Verdana" w:hAnsi="Verdana"/>
          <w:color w:val="000000"/>
          <w:sz w:val="15"/>
          <w:szCs w:val="15"/>
        </w:rPr>
        <w:t> </w:t>
      </w:r>
      <w:r>
        <w:rPr>
          <w:rStyle w:val="WW8Num3z0"/>
          <w:rFonts w:ascii="Verdana" w:hAnsi="Verdana"/>
          <w:color w:val="4682B4"/>
          <w:sz w:val="15"/>
          <w:szCs w:val="15"/>
        </w:rPr>
        <w:t>оздоровительного</w:t>
      </w:r>
      <w:r>
        <w:rPr>
          <w:rFonts w:ascii="Verdana" w:hAnsi="Verdana"/>
          <w:color w:val="000000"/>
          <w:sz w:val="15"/>
          <w:szCs w:val="15"/>
        </w:rPr>
        <w:t>, воспитательного направлений.</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и апробирована технология развития двигательных способностей детей старшего дошкольного возраста, построенная на игровых формах и методах обучения.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Выявлены возможности индивидуально-дифференцированного подхода в реализации игровой программы и технологии.</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Разработано содержание спецкурса «Теоретические основы и методика развития двигательных способностей детей старшего дошкольного возраста» для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педагогики начального и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Института повышения квалификации учителей.</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Определена совокупность организационно педагогических условий, обеспечивающая эффективную реализацию игровой экспериментальной программы.</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выявлены научные предпосылки, определены теоретические основы возможности и необходимости развития двигательных способностей старших дошкольников посредством игр с элементами спорта.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Сформулированы теоретические положения, составляющие основу проектирования процесса развития двигательных способностей. Доказана возможность результативного развития двигательных способностей старших дошкольников путем педагогической технологии, основанной на</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с элементами спорта.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педагогические условия реализации индивидуально-дифференцированного подхода в развитии двигательных способностей.</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возможностью использования содержащихся в нем теоретических положений, выводов, научно-методических и</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материалов в процессе физического воспитания детей в ДОУ и семье.</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и внедренная игровая программа и технология физического воспитания, их дидактическое обеспечение позволяют повысить эффективность процесса развития двигательных способностей дошкольников.</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Структурно-функциональная модель создания программы может быть использована не только для проектирования физического воспитания дошкольников, но и при составлении программ для других возрастных контингентов.</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используемые в программах подготовки и переподготовки кадров для ДОУ в БелГУ, могут быть включены в аналогичные программы других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колледжей.</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результатов исследования обеспечиваются соблюдением исходных методологических положений, достигаются путем</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 xml:space="preserve">подхода к анализу педагогических явлений, соблюдения норм, правил и требований к педагогическим исследованиям. Достоверность результатов определяется использованием валидных методов исследования, опытной проверкой гипотезы, достаточной длительностью </w:t>
      </w:r>
      <w:r>
        <w:rPr>
          <w:rFonts w:ascii="Verdana" w:hAnsi="Verdana"/>
          <w:color w:val="000000"/>
          <w:sz w:val="15"/>
          <w:szCs w:val="15"/>
        </w:rPr>
        <w:lastRenderedPageBreak/>
        <w:t>эксперимента.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работы. Основные теоретические и методологические положения исследования, выводы были доложены и получили положительную оценку на научно-практических конференциях в г. Воронеже «</w:t>
      </w:r>
      <w:r>
        <w:rPr>
          <w:rStyle w:val="WW8Num3z0"/>
          <w:rFonts w:ascii="Verdana" w:hAnsi="Verdana"/>
          <w:color w:val="4682B4"/>
          <w:sz w:val="15"/>
          <w:szCs w:val="15"/>
        </w:rPr>
        <w:t>Физическое воспитание в системе гармонического развития личности</w:t>
      </w:r>
      <w:r>
        <w:rPr>
          <w:rFonts w:ascii="Verdana" w:hAnsi="Verdana"/>
          <w:color w:val="000000"/>
          <w:sz w:val="15"/>
          <w:szCs w:val="15"/>
        </w:rPr>
        <w:t>» (октябрь, 1998); в г. Белгороде «</w:t>
      </w:r>
      <w:r>
        <w:rPr>
          <w:rStyle w:val="WW8Num3z0"/>
          <w:rFonts w:ascii="Verdana" w:hAnsi="Verdana"/>
          <w:color w:val="4682B4"/>
          <w:sz w:val="15"/>
          <w:szCs w:val="15"/>
        </w:rPr>
        <w:t>Инновации в образовании: теория и практика</w:t>
      </w:r>
      <w:r>
        <w:rPr>
          <w:rFonts w:ascii="Verdana" w:hAnsi="Verdana"/>
          <w:color w:val="000000"/>
          <w:sz w:val="15"/>
          <w:szCs w:val="15"/>
        </w:rPr>
        <w:t>» (декабрь, 1998), «Современные психолого-педагогические технологии в подготовке специалистов по физической культуре и</w:t>
      </w:r>
      <w:r>
        <w:rPr>
          <w:rStyle w:val="WW8Num2z0"/>
          <w:rFonts w:ascii="Verdana" w:hAnsi="Verdana"/>
          <w:color w:val="000000"/>
          <w:sz w:val="15"/>
          <w:szCs w:val="15"/>
        </w:rPr>
        <w:t> </w:t>
      </w:r>
      <w:r>
        <w:rPr>
          <w:rStyle w:val="WW8Num3z0"/>
          <w:rFonts w:ascii="Verdana" w:hAnsi="Verdana"/>
          <w:color w:val="4682B4"/>
          <w:sz w:val="15"/>
          <w:szCs w:val="15"/>
        </w:rPr>
        <w:t>спорту</w:t>
      </w:r>
      <w:r>
        <w:rPr>
          <w:rFonts w:ascii="Verdana" w:hAnsi="Verdana"/>
          <w:color w:val="000000"/>
          <w:sz w:val="15"/>
          <w:szCs w:val="15"/>
        </w:rPr>
        <w:t>» (октябрь, 1999) «</w:t>
      </w:r>
      <w:r>
        <w:rPr>
          <w:rStyle w:val="WW8Num3z0"/>
          <w:rFonts w:ascii="Verdana" w:hAnsi="Verdana"/>
          <w:color w:val="4682B4"/>
          <w:sz w:val="15"/>
          <w:szCs w:val="15"/>
        </w:rPr>
        <w:t>Преемственность в образовании: опыт, проблемы, перспективы</w:t>
      </w:r>
      <w:r>
        <w:rPr>
          <w:rFonts w:ascii="Verdana" w:hAnsi="Verdana"/>
          <w:color w:val="000000"/>
          <w:sz w:val="15"/>
          <w:szCs w:val="15"/>
        </w:rPr>
        <w:t>» (октябрь, 1999); в г. Орле «Национальная идея - здоровье народа (здоровье, здоровый образ жизни, физическая культура и</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(ноябрь, 1999). Результаты исследования заслушаны на заседаниях кафедр теории и методики физического воспитания Белгородского государственного университета, Уральского государственного педагогического университета (1997-2001), на областных семинарах, конференциях педагогических кадров ДОУ, педагогических советах, родительских собраниях в экспериментальных дошкольных учреждениях.</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Основное содержание диссертации отражено в 11 публикациях.</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выносится: 1) теоретико-методологическое обоснование и структурно-функциональная модель игровой программы развития двигательных способностей детей старшего дошкольного возраста, в основе которой лежит положение о личности как субъекте совместной</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деятельности и собственного развития;</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технология, направленная на развитие двигательных способностей детей старшего дошкольного возраста, методической основой которой является исходный принцип отечественной педагогики и психологии, утверждающий</w:t>
      </w:r>
      <w:r>
        <w:rPr>
          <w:rStyle w:val="WW8Num2z0"/>
          <w:rFonts w:ascii="Verdana" w:hAnsi="Verdana"/>
          <w:color w:val="000000"/>
          <w:sz w:val="15"/>
          <w:szCs w:val="15"/>
        </w:rPr>
        <w:t> </w:t>
      </w:r>
      <w:r>
        <w:rPr>
          <w:rStyle w:val="WW8Num3z0"/>
          <w:rFonts w:ascii="Verdana" w:hAnsi="Verdana"/>
          <w:color w:val="4682B4"/>
          <w:sz w:val="15"/>
          <w:szCs w:val="15"/>
        </w:rPr>
        <w:t>игру</w:t>
      </w:r>
      <w:r>
        <w:rPr>
          <w:rStyle w:val="WW8Num2z0"/>
          <w:rFonts w:ascii="Verdana" w:hAnsi="Verdana"/>
          <w:color w:val="000000"/>
          <w:sz w:val="15"/>
          <w:szCs w:val="15"/>
        </w:rPr>
        <w:t> </w:t>
      </w:r>
      <w:r>
        <w:rPr>
          <w:rFonts w:ascii="Verdana" w:hAnsi="Verdana"/>
          <w:color w:val="000000"/>
          <w:sz w:val="15"/>
          <w:szCs w:val="15"/>
        </w:rPr>
        <w:t>ведущей деятельностью дошкольника;</w:t>
      </w:r>
    </w:p>
    <w:p w:rsidR="00765B4C" w:rsidRDefault="00765B4C" w:rsidP="00765B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комплекс организационно-педагогических условий развития двигательных способностей детей посредством игр с элементами спорта.</w:t>
      </w:r>
    </w:p>
    <w:p w:rsidR="00765B4C" w:rsidRDefault="00765B4C" w:rsidP="00765B4C">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Волошина, Людмила Николаевна, 2001 год</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Адашкявичене</w:t>
      </w:r>
      <w:r>
        <w:rPr>
          <w:rStyle w:val="WW8Num2z0"/>
          <w:rFonts w:ascii="Verdana" w:hAnsi="Verdana"/>
          <w:color w:val="000000"/>
          <w:sz w:val="15"/>
          <w:szCs w:val="15"/>
        </w:rPr>
        <w:t> </w:t>
      </w:r>
      <w:r>
        <w:rPr>
          <w:rFonts w:ascii="Verdana" w:hAnsi="Verdana"/>
          <w:color w:val="000000"/>
          <w:sz w:val="15"/>
          <w:szCs w:val="15"/>
        </w:rPr>
        <w:t>Э.Й. Спортивные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в детском саду. - М.: Просвещение, 1992.-С.158.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Как воспитать здорового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linka — press, 1993 — С.109.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/Под ред. А.В.Запорожца иB.В.Давыдова. М.: Просвещение, 1968. -445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Артамонова</w:t>
      </w:r>
      <w:r>
        <w:rPr>
          <w:rStyle w:val="WW8Num2z0"/>
          <w:rFonts w:ascii="Verdana" w:hAnsi="Verdana"/>
          <w:color w:val="000000"/>
          <w:sz w:val="15"/>
          <w:szCs w:val="15"/>
        </w:rPr>
        <w:t> </w:t>
      </w:r>
      <w:r>
        <w:rPr>
          <w:rFonts w:ascii="Verdana" w:hAnsi="Verdana"/>
          <w:color w:val="000000"/>
          <w:sz w:val="15"/>
          <w:szCs w:val="15"/>
        </w:rPr>
        <w:t>Т.В. Развитие ловкости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Волгоград, 1995. - С 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Рыбалко Е.Ф. Особенности восприятия пространства у детей. — М.: Просвещение, 1964. С .93-116.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 - 1968 - С.38.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Теория функциональных систем. — М.: Медицина, 1975. С. 134.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И.А. Очерки по возрастной физиологии. М.: Медицина, 1967.C. 440-446.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И.А. Физиологические механизмы и закономерности индивидуального развития. М.: Наука, 1982. - С. 42-168.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Арямов</w:t>
      </w:r>
      <w:r>
        <w:rPr>
          <w:rStyle w:val="WW8Num2z0"/>
          <w:rFonts w:ascii="Verdana" w:hAnsi="Verdana"/>
          <w:color w:val="000000"/>
          <w:sz w:val="15"/>
          <w:szCs w:val="15"/>
        </w:rPr>
        <w:t> </w:t>
      </w:r>
      <w:r>
        <w:rPr>
          <w:rFonts w:ascii="Verdana" w:hAnsi="Verdana"/>
          <w:color w:val="000000"/>
          <w:sz w:val="15"/>
          <w:szCs w:val="15"/>
        </w:rPr>
        <w:t>И.А. Возрастные особенности детей и наука о физическом воспита-нии//Теория и практика физической культуры. 1950. - № 10. - С. 7811-782.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М.: Просвещение, 1990 - С. 11-13.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Исследование локомоторной функции в постнатальном от-ногенезе (5 65 лет): Автореф. дис. док. биол. наук. - М.; 1971. - С.З -12.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Королева М.Н., Майорова Л.Т. Развитие</w:t>
      </w:r>
      <w:r>
        <w:rPr>
          <w:rStyle w:val="WW8Num2z0"/>
          <w:rFonts w:ascii="Verdana" w:hAnsi="Verdana"/>
          <w:color w:val="000000"/>
          <w:sz w:val="15"/>
          <w:szCs w:val="15"/>
        </w:rPr>
        <w:t> </w:t>
      </w:r>
      <w:r>
        <w:rPr>
          <w:rStyle w:val="WW8Num3z0"/>
          <w:rFonts w:ascii="Verdana" w:hAnsi="Verdana"/>
          <w:color w:val="4682B4"/>
          <w:sz w:val="15"/>
          <w:szCs w:val="15"/>
        </w:rPr>
        <w:t>быстроты</w:t>
      </w:r>
      <w:r>
        <w:rPr>
          <w:rStyle w:val="WW8Num2z0"/>
          <w:rFonts w:ascii="Verdana" w:hAnsi="Verdana"/>
          <w:color w:val="000000"/>
          <w:sz w:val="15"/>
          <w:szCs w:val="15"/>
        </w:rPr>
        <w:t> </w:t>
      </w:r>
      <w:r>
        <w:rPr>
          <w:rFonts w:ascii="Verdana" w:hAnsi="Verdana"/>
          <w:color w:val="000000"/>
          <w:sz w:val="15"/>
          <w:szCs w:val="15"/>
        </w:rPr>
        <w:t>и координации движений у детей 4-6 лет //Теория и практика физической культуры. 1986. - №10. - С.22.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Бальсевич В.К Физическая подготовка в системе воспитания культуры здорового образа жизни человека (методологический, экологический и организационные аспекты) // Теория и практика физической культуры. 1999- №1.С.22-26.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Бальсевич В.К Проблемы совершенствования процесса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//Сов. педагогика. 1993. - №8, - С. 18-21.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Барабаш</w:t>
      </w:r>
      <w:r>
        <w:rPr>
          <w:rStyle w:val="WW8Num2z0"/>
          <w:rFonts w:ascii="Verdana" w:hAnsi="Verdana"/>
          <w:color w:val="000000"/>
          <w:sz w:val="15"/>
          <w:szCs w:val="15"/>
        </w:rPr>
        <w:t> </w:t>
      </w:r>
      <w:r>
        <w:rPr>
          <w:rFonts w:ascii="Verdana" w:hAnsi="Verdana"/>
          <w:color w:val="000000"/>
          <w:sz w:val="15"/>
          <w:szCs w:val="15"/>
        </w:rPr>
        <w:t>В.Г. Иммитационно-игровые упражнения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Автореф. дис.канд.пед.наук. — Екатеринбург, 1999.-С. 17.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Очерки по физиологии движений и физиология активности. М.: Медицина, 1966, 349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Бернштейн Н.А</w:t>
      </w:r>
      <w:r>
        <w:rPr>
          <w:rStyle w:val="WW8Num2z0"/>
          <w:rFonts w:ascii="Verdana" w:hAnsi="Verdana"/>
          <w:color w:val="000000"/>
          <w:sz w:val="15"/>
          <w:szCs w:val="15"/>
        </w:rPr>
        <w:t> </w:t>
      </w:r>
      <w:r>
        <w:rPr>
          <w:rStyle w:val="WW8Num3z0"/>
          <w:rFonts w:ascii="Verdana" w:hAnsi="Verdana"/>
          <w:color w:val="4682B4"/>
          <w:sz w:val="15"/>
          <w:szCs w:val="15"/>
        </w:rPr>
        <w:t>Ловкость</w:t>
      </w:r>
      <w:r>
        <w:rPr>
          <w:rStyle w:val="WW8Num2z0"/>
          <w:rFonts w:ascii="Verdana" w:hAnsi="Verdana"/>
          <w:color w:val="000000"/>
          <w:sz w:val="15"/>
          <w:szCs w:val="15"/>
        </w:rPr>
        <w:t> </w:t>
      </w:r>
      <w:r>
        <w:rPr>
          <w:rFonts w:ascii="Verdana" w:hAnsi="Verdana"/>
          <w:color w:val="000000"/>
          <w:sz w:val="15"/>
          <w:szCs w:val="15"/>
        </w:rPr>
        <w:t>и ее развитие. М.:</w:t>
      </w:r>
      <w:r>
        <w:rPr>
          <w:rStyle w:val="WW8Num2z0"/>
          <w:rFonts w:ascii="Verdana" w:hAnsi="Verdana"/>
          <w:color w:val="000000"/>
          <w:sz w:val="15"/>
          <w:szCs w:val="15"/>
        </w:rPr>
        <w:t> </w:t>
      </w:r>
      <w:r>
        <w:rPr>
          <w:rStyle w:val="WW8Num3z0"/>
          <w:rFonts w:ascii="Verdana" w:hAnsi="Verdana"/>
          <w:color w:val="4682B4"/>
          <w:sz w:val="15"/>
          <w:szCs w:val="15"/>
        </w:rPr>
        <w:t>Физкультура</w:t>
      </w:r>
      <w:r>
        <w:rPr>
          <w:rStyle w:val="WW8Num2z0"/>
          <w:rFonts w:ascii="Verdana" w:hAnsi="Verdana"/>
          <w:color w:val="000000"/>
          <w:sz w:val="15"/>
          <w:szCs w:val="15"/>
        </w:rPr>
        <w:t> </w:t>
      </w:r>
      <w:r>
        <w:rPr>
          <w:rFonts w:ascii="Verdana" w:hAnsi="Verdana"/>
          <w:color w:val="000000"/>
          <w:sz w:val="15"/>
          <w:szCs w:val="15"/>
        </w:rPr>
        <w:t>и спорт, 1991. 288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Обучение двигательным действиям. — М.: Физкультура и</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1983.-С.192.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Бондаревский</w:t>
      </w:r>
      <w:r>
        <w:rPr>
          <w:rStyle w:val="WW8Num2z0"/>
          <w:rFonts w:ascii="Verdana" w:hAnsi="Verdana"/>
          <w:color w:val="000000"/>
          <w:sz w:val="15"/>
          <w:szCs w:val="15"/>
        </w:rPr>
        <w:t> </w:t>
      </w:r>
      <w:r>
        <w:rPr>
          <w:rFonts w:ascii="Verdana" w:hAnsi="Verdana"/>
          <w:color w:val="000000"/>
          <w:sz w:val="15"/>
          <w:szCs w:val="15"/>
        </w:rPr>
        <w:t>Е.Я. Оценка физической подготовленности. — М.: Физкультура и спорт, 1976. С.31.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Бондаревский Е.Я,</w:t>
      </w:r>
      <w:r>
        <w:rPr>
          <w:rStyle w:val="WW8Num2z0"/>
          <w:rFonts w:ascii="Verdana" w:hAnsi="Verdana"/>
          <w:color w:val="000000"/>
          <w:sz w:val="15"/>
          <w:szCs w:val="15"/>
        </w:rPr>
        <w:t> </w:t>
      </w:r>
      <w:r>
        <w:rPr>
          <w:rStyle w:val="WW8Num3z0"/>
          <w:rFonts w:ascii="Verdana" w:hAnsi="Verdana"/>
          <w:color w:val="4682B4"/>
          <w:sz w:val="15"/>
          <w:szCs w:val="15"/>
        </w:rPr>
        <w:t>Демьяненко</w:t>
      </w:r>
      <w:r>
        <w:rPr>
          <w:rStyle w:val="WW8Num2z0"/>
          <w:rFonts w:ascii="Verdana" w:hAnsi="Verdana"/>
          <w:color w:val="000000"/>
          <w:sz w:val="15"/>
          <w:szCs w:val="15"/>
        </w:rPr>
        <w:t> </w:t>
      </w:r>
      <w:r>
        <w:rPr>
          <w:rFonts w:ascii="Verdana" w:hAnsi="Verdana"/>
          <w:color w:val="000000"/>
          <w:sz w:val="15"/>
          <w:szCs w:val="15"/>
        </w:rPr>
        <w:t>Ю.В., Структура физической подготовленности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Проблемы совершенствования физического воспитания дошкольников. Сб. науч. тр. /В</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ФиС/ 1993, С. 10-11.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Бруннер Д. Процесс обучения (пер. с англ.) М.: 1962. 120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Бубэ</w:t>
      </w:r>
      <w:r>
        <w:rPr>
          <w:rStyle w:val="WW8Num2z0"/>
          <w:rFonts w:ascii="Verdana" w:hAnsi="Verdana"/>
          <w:color w:val="000000"/>
          <w:sz w:val="15"/>
          <w:szCs w:val="15"/>
        </w:rPr>
        <w:t> </w:t>
      </w:r>
      <w:r>
        <w:rPr>
          <w:rFonts w:ascii="Verdana" w:hAnsi="Verdana"/>
          <w:color w:val="000000"/>
          <w:sz w:val="15"/>
          <w:szCs w:val="15"/>
        </w:rPr>
        <w:t>К.; Фек Г.; Штюблер X;</w:t>
      </w:r>
      <w:r>
        <w:rPr>
          <w:rStyle w:val="WW8Num2z0"/>
          <w:rFonts w:ascii="Verdana" w:hAnsi="Verdana"/>
          <w:color w:val="000000"/>
          <w:sz w:val="15"/>
          <w:szCs w:val="15"/>
        </w:rPr>
        <w:t> </w:t>
      </w:r>
      <w:r>
        <w:rPr>
          <w:rStyle w:val="WW8Num3z0"/>
          <w:rFonts w:ascii="Verdana" w:hAnsi="Verdana"/>
          <w:color w:val="4682B4"/>
          <w:sz w:val="15"/>
          <w:szCs w:val="15"/>
        </w:rPr>
        <w:t>Трогаш</w:t>
      </w:r>
      <w:r>
        <w:rPr>
          <w:rStyle w:val="WW8Num2z0"/>
          <w:rFonts w:ascii="Verdana" w:hAnsi="Verdana"/>
          <w:color w:val="000000"/>
          <w:sz w:val="15"/>
          <w:szCs w:val="15"/>
        </w:rPr>
        <w:t> </w:t>
      </w:r>
      <w:r>
        <w:rPr>
          <w:rFonts w:ascii="Verdana" w:hAnsi="Verdana"/>
          <w:color w:val="000000"/>
          <w:sz w:val="15"/>
          <w:szCs w:val="15"/>
        </w:rPr>
        <w:t>Ф. Тесты в спортивной практике. М.: Физкультура и спорт, 1968. - С.239.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Буйлин</w:t>
      </w:r>
      <w:r>
        <w:rPr>
          <w:rStyle w:val="WW8Num2z0"/>
          <w:rFonts w:ascii="Verdana" w:hAnsi="Verdana"/>
          <w:color w:val="000000"/>
          <w:sz w:val="15"/>
          <w:szCs w:val="15"/>
        </w:rPr>
        <w:t> </w:t>
      </w:r>
      <w:r>
        <w:rPr>
          <w:rFonts w:ascii="Verdana" w:hAnsi="Verdana"/>
          <w:color w:val="000000"/>
          <w:sz w:val="15"/>
          <w:szCs w:val="15"/>
        </w:rPr>
        <w:t>Ю.Ф.; Портных Ю.И. Мини</w:t>
      </w:r>
      <w:r>
        <w:rPr>
          <w:rStyle w:val="WW8Num2z0"/>
          <w:rFonts w:ascii="Verdana" w:hAnsi="Verdana"/>
          <w:color w:val="000000"/>
          <w:sz w:val="15"/>
          <w:szCs w:val="15"/>
        </w:rPr>
        <w:t> </w:t>
      </w:r>
      <w:r>
        <w:rPr>
          <w:rStyle w:val="WW8Num3z0"/>
          <w:rFonts w:ascii="Verdana" w:hAnsi="Verdana"/>
          <w:color w:val="4682B4"/>
          <w:sz w:val="15"/>
          <w:szCs w:val="15"/>
        </w:rPr>
        <w:t>баскетбол</w:t>
      </w:r>
      <w:r>
        <w:rPr>
          <w:rStyle w:val="WW8Num2z0"/>
          <w:rFonts w:ascii="Verdana" w:hAnsi="Verdana"/>
          <w:color w:val="000000"/>
          <w:sz w:val="15"/>
          <w:szCs w:val="15"/>
        </w:rPr>
        <w:t> </w:t>
      </w:r>
      <w:r>
        <w:rPr>
          <w:rFonts w:ascii="Verdana" w:hAnsi="Verdana"/>
          <w:color w:val="000000"/>
          <w:sz w:val="15"/>
          <w:szCs w:val="15"/>
        </w:rPr>
        <w:t>в школе. М.: Просвещение. 1976. - С.76.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Быкова</w:t>
      </w:r>
      <w:r>
        <w:rPr>
          <w:rStyle w:val="WW8Num2z0"/>
          <w:rFonts w:ascii="Verdana" w:hAnsi="Verdana"/>
          <w:color w:val="000000"/>
          <w:sz w:val="15"/>
          <w:szCs w:val="15"/>
        </w:rPr>
        <w:t> </w:t>
      </w:r>
      <w:r>
        <w:rPr>
          <w:rFonts w:ascii="Verdana" w:hAnsi="Verdana"/>
          <w:color w:val="000000"/>
          <w:sz w:val="15"/>
          <w:szCs w:val="15"/>
        </w:rPr>
        <w:t>А.И. Основные средства и методы физического воспитания детей дошкольного возраста в свете принципа всесторонности: Автореф.дис. канд.пед. наук. -М., 1949. С. 13-15.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Былеева</w:t>
      </w:r>
      <w:r>
        <w:rPr>
          <w:rStyle w:val="WW8Num2z0"/>
          <w:rFonts w:ascii="Verdana" w:hAnsi="Verdana"/>
          <w:color w:val="000000"/>
          <w:sz w:val="15"/>
          <w:szCs w:val="15"/>
        </w:rPr>
        <w:t> </w:t>
      </w:r>
      <w:r>
        <w:rPr>
          <w:rFonts w:ascii="Verdana" w:hAnsi="Verdana"/>
          <w:color w:val="000000"/>
          <w:sz w:val="15"/>
          <w:szCs w:val="15"/>
        </w:rPr>
        <w:t>Л.В.; Короткое И.М.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М.: Физкультура и спорт, 1982, 224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Васильков</w:t>
      </w:r>
      <w:r>
        <w:rPr>
          <w:rStyle w:val="WW8Num2z0"/>
          <w:rFonts w:ascii="Verdana" w:hAnsi="Verdana"/>
          <w:color w:val="000000"/>
          <w:sz w:val="15"/>
          <w:szCs w:val="15"/>
        </w:rPr>
        <w:t> </w:t>
      </w:r>
      <w:r>
        <w:rPr>
          <w:rFonts w:ascii="Verdana" w:hAnsi="Verdana"/>
          <w:color w:val="000000"/>
          <w:sz w:val="15"/>
          <w:szCs w:val="15"/>
        </w:rPr>
        <w:t>Г.А.; Васильков В.Г. От игры к</w:t>
      </w:r>
      <w:r>
        <w:rPr>
          <w:rStyle w:val="WW8Num2z0"/>
          <w:rFonts w:ascii="Verdana" w:hAnsi="Verdana"/>
          <w:color w:val="000000"/>
          <w:sz w:val="15"/>
          <w:szCs w:val="15"/>
        </w:rPr>
        <w:t> </w:t>
      </w:r>
      <w:r>
        <w:rPr>
          <w:rStyle w:val="WW8Num3z0"/>
          <w:rFonts w:ascii="Verdana" w:hAnsi="Verdana"/>
          <w:color w:val="4682B4"/>
          <w:sz w:val="15"/>
          <w:szCs w:val="15"/>
        </w:rPr>
        <w:t>спорту</w:t>
      </w:r>
      <w:r>
        <w:rPr>
          <w:rFonts w:ascii="Verdana" w:hAnsi="Verdana"/>
          <w:color w:val="000000"/>
          <w:sz w:val="15"/>
          <w:szCs w:val="15"/>
        </w:rPr>
        <w:t>. Сборник эстафет и игровых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М.: Физкультура и спорт. 1985. - С.80.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Е.Н. Развивайте у дошкольников ловкость, силу,</w:t>
      </w:r>
      <w:r>
        <w:rPr>
          <w:rStyle w:val="WW8Num2z0"/>
          <w:rFonts w:ascii="Verdana" w:hAnsi="Verdana"/>
          <w:color w:val="000000"/>
          <w:sz w:val="15"/>
          <w:szCs w:val="15"/>
        </w:rPr>
        <w:t> </w:t>
      </w:r>
      <w:r>
        <w:rPr>
          <w:rStyle w:val="WW8Num3z0"/>
          <w:rFonts w:ascii="Verdana" w:hAnsi="Verdana"/>
          <w:color w:val="4682B4"/>
          <w:sz w:val="15"/>
          <w:szCs w:val="15"/>
        </w:rPr>
        <w:t>выносливость</w:t>
      </w:r>
      <w:r>
        <w:rPr>
          <w:rFonts w:ascii="Verdana" w:hAnsi="Verdana"/>
          <w:color w:val="000000"/>
          <w:sz w:val="15"/>
          <w:szCs w:val="15"/>
        </w:rPr>
        <w:t>. -М.: Просвещение. 1981. С.4-6.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 Просвещение, 1998. - С.205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Виленский</w:t>
      </w:r>
      <w:r>
        <w:rPr>
          <w:rStyle w:val="WW8Num2z0"/>
          <w:rFonts w:ascii="Verdana" w:hAnsi="Verdana"/>
          <w:color w:val="000000"/>
          <w:sz w:val="15"/>
          <w:szCs w:val="15"/>
        </w:rPr>
        <w:t> </w:t>
      </w:r>
      <w:r>
        <w:rPr>
          <w:rFonts w:ascii="Verdana" w:hAnsi="Verdana"/>
          <w:color w:val="000000"/>
          <w:sz w:val="15"/>
          <w:szCs w:val="15"/>
        </w:rPr>
        <w:t>М.Я.; Литвинов Е.Н. Физическое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вопросы перестройки. // Физич. культ, в школе. 1990. - №2. - С.29-35.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Виленский</w:t>
      </w:r>
      <w:r>
        <w:rPr>
          <w:rStyle w:val="WW8Num2z0"/>
          <w:rFonts w:ascii="Verdana" w:hAnsi="Verdana"/>
          <w:color w:val="000000"/>
          <w:sz w:val="15"/>
          <w:szCs w:val="15"/>
        </w:rPr>
        <w:t> </w:t>
      </w:r>
      <w:r>
        <w:rPr>
          <w:rFonts w:ascii="Verdana" w:hAnsi="Verdana"/>
          <w:color w:val="000000"/>
          <w:sz w:val="15"/>
          <w:szCs w:val="15"/>
        </w:rPr>
        <w:t>М.Я.; Казанцев В.Н. Нравственно-волевое воспитание учащихся</w:t>
      </w:r>
      <w:r>
        <w:rPr>
          <w:rStyle w:val="WW8Num2z0"/>
          <w:rFonts w:ascii="Verdana" w:hAnsi="Verdana"/>
          <w:color w:val="000000"/>
          <w:sz w:val="15"/>
          <w:szCs w:val="15"/>
        </w:rPr>
        <w:t> </w:t>
      </w:r>
      <w:r>
        <w:rPr>
          <w:rStyle w:val="WW8Num3z0"/>
          <w:rFonts w:ascii="Verdana" w:hAnsi="Verdana"/>
          <w:color w:val="4682B4"/>
          <w:sz w:val="15"/>
          <w:szCs w:val="15"/>
        </w:rPr>
        <w:t>ДЮСШ</w:t>
      </w:r>
      <w:r>
        <w:rPr>
          <w:rFonts w:ascii="Verdana" w:hAnsi="Verdana"/>
          <w:color w:val="000000"/>
          <w:sz w:val="15"/>
          <w:szCs w:val="15"/>
        </w:rPr>
        <w:t>: теория и практика. //Физическая культура: воспитание, образование,</w:t>
      </w:r>
      <w:r>
        <w:rPr>
          <w:rStyle w:val="WW8Num2z0"/>
          <w:rFonts w:ascii="Verdana" w:hAnsi="Verdana"/>
          <w:color w:val="000000"/>
          <w:sz w:val="15"/>
          <w:szCs w:val="15"/>
        </w:rPr>
        <w:t> </w:t>
      </w:r>
      <w:r>
        <w:rPr>
          <w:rStyle w:val="WW8Num3z0"/>
          <w:rFonts w:ascii="Verdana" w:hAnsi="Verdana"/>
          <w:color w:val="4682B4"/>
          <w:sz w:val="15"/>
          <w:szCs w:val="15"/>
        </w:rPr>
        <w:t>тренировка</w:t>
      </w:r>
      <w:r>
        <w:rPr>
          <w:rFonts w:ascii="Verdana" w:hAnsi="Verdana"/>
          <w:color w:val="000000"/>
          <w:sz w:val="15"/>
          <w:szCs w:val="15"/>
        </w:rPr>
        <w:t>. 1997. - №1 - С.34-35.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Развитие двигательной функции у детей. Киев.: Здоровье, 1983. -С.127.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Методика физического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-Киев:. Радянська школа. 1979. С.67-94.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Физическая культура детей дошкольного возраста. — Киев:.Радянська школа 1979. С.69-203.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Е.Н. Умственное и нравственное развитие детей от первого проявления сознания дошкольного возраста. Спб.: тип. А.Ф. Дрессслера, 1913. -С.36.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36. Возрастная морфология и физиология /Под.ред.чл.-кор.</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А.А. Маркосяна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1959 - С.368.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Возрастная физиология физических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/Под общ. ред. В.М. Волкова-Смоленск, 1978. С.76.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В.М. К проблеме предпосылок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способностей //Теория и практика физической культуры: 1993. - №5-6. - С.21.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Л.В. Физические способности детей и подростков Киев: Здоровья, 1981.С.117.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Воронин</w:t>
      </w:r>
      <w:r>
        <w:rPr>
          <w:rStyle w:val="WW8Num2z0"/>
          <w:rFonts w:ascii="Verdana" w:hAnsi="Verdana"/>
          <w:color w:val="000000"/>
          <w:sz w:val="15"/>
          <w:szCs w:val="15"/>
        </w:rPr>
        <w:t> </w:t>
      </w:r>
      <w:r>
        <w:rPr>
          <w:rFonts w:ascii="Verdana" w:hAnsi="Verdana"/>
          <w:color w:val="000000"/>
          <w:sz w:val="15"/>
          <w:szCs w:val="15"/>
        </w:rPr>
        <w:t>Г.В. Модель временной программы онтогенеза человека //Новые исследования по возрастной физиологии. 1988. - №1 С. - 3-7.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Детская психология //Собр. соч. в 6-ти томах — т.4.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1984. 432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С.И. Физиологические особенности детей. М.: Просвещение, 1965. - С.140-151.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Научно методические основы реализации</w:t>
      </w:r>
      <w:r>
        <w:rPr>
          <w:rStyle w:val="WW8Num2z0"/>
          <w:rFonts w:ascii="Verdana" w:hAnsi="Verdana"/>
          <w:color w:val="000000"/>
          <w:sz w:val="15"/>
          <w:szCs w:val="15"/>
        </w:rPr>
        <w:t> </w:t>
      </w:r>
      <w:r>
        <w:rPr>
          <w:rStyle w:val="WW8Num3z0"/>
          <w:rFonts w:ascii="Verdana" w:hAnsi="Verdana"/>
          <w:color w:val="4682B4"/>
          <w:sz w:val="15"/>
          <w:szCs w:val="15"/>
        </w:rPr>
        <w:t>оздоровительного</w:t>
      </w:r>
      <w:r>
        <w:rPr>
          <w:rFonts w:ascii="Verdana" w:hAnsi="Verdana"/>
          <w:color w:val="000000"/>
          <w:sz w:val="15"/>
          <w:szCs w:val="15"/>
        </w:rPr>
        <w:t>, воспитательного и образовательного направлений программы физического воспитания дошкольников. Автореф.дис. док. пед. наук. Минск. 1992.С.4-10.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Глазырина Л.Д Физическая культура —</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Программа и программные требования.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1999.С.14.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Глазырина Л.Д Физическая культура — дошкольникам. Старший возраст. М.: Владос. 1999. С. 12,14,17.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Гоббель</w:t>
      </w:r>
      <w:r>
        <w:rPr>
          <w:rStyle w:val="WW8Num2z0"/>
          <w:rFonts w:ascii="Verdana" w:hAnsi="Verdana"/>
          <w:color w:val="000000"/>
          <w:sz w:val="15"/>
          <w:szCs w:val="15"/>
        </w:rPr>
        <w:t> </w:t>
      </w:r>
      <w:r>
        <w:rPr>
          <w:rFonts w:ascii="Verdana" w:hAnsi="Verdana"/>
          <w:color w:val="000000"/>
          <w:sz w:val="15"/>
          <w:szCs w:val="15"/>
        </w:rPr>
        <w:t>В.Г. Каким быть специалисту по физической культуре для работы с детьми дошкольного возраста? //Теория и практика физической культуры.-1994. №3 - 4.С.28.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Гончарук</w:t>
      </w:r>
      <w:r>
        <w:rPr>
          <w:rStyle w:val="WW8Num2z0"/>
          <w:rFonts w:ascii="Verdana" w:hAnsi="Verdana"/>
          <w:color w:val="000000"/>
          <w:sz w:val="15"/>
          <w:szCs w:val="15"/>
        </w:rPr>
        <w:t> </w:t>
      </w:r>
      <w:r>
        <w:rPr>
          <w:rFonts w:ascii="Verdana" w:hAnsi="Verdana"/>
          <w:color w:val="000000"/>
          <w:sz w:val="15"/>
          <w:szCs w:val="15"/>
        </w:rPr>
        <w:t>С.И. Общественные законы и закономерности. М.: Полиздат, 1972.-С.13.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Гориневский</w:t>
      </w:r>
      <w:r>
        <w:rPr>
          <w:rStyle w:val="WW8Num2z0"/>
          <w:rFonts w:ascii="Verdana" w:hAnsi="Verdana"/>
          <w:color w:val="000000"/>
          <w:sz w:val="15"/>
          <w:szCs w:val="15"/>
        </w:rPr>
        <w:t> </w:t>
      </w:r>
      <w:r>
        <w:rPr>
          <w:rFonts w:ascii="Verdana" w:hAnsi="Verdana"/>
          <w:color w:val="000000"/>
          <w:sz w:val="15"/>
          <w:szCs w:val="15"/>
        </w:rPr>
        <w:t>В.В. Физическое образование. СПб., Родник, 1913. 312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Гориневский</w:t>
      </w:r>
      <w:r>
        <w:rPr>
          <w:rStyle w:val="WW8Num2z0"/>
          <w:rFonts w:ascii="Verdana" w:hAnsi="Verdana"/>
          <w:color w:val="000000"/>
          <w:sz w:val="15"/>
          <w:szCs w:val="15"/>
        </w:rPr>
        <w:t> </w:t>
      </w:r>
      <w:r>
        <w:rPr>
          <w:rFonts w:ascii="Verdana" w:hAnsi="Verdana"/>
          <w:color w:val="000000"/>
          <w:sz w:val="15"/>
          <w:szCs w:val="15"/>
        </w:rPr>
        <w:t>В.В. Совместные игры мальчиков и девочек. — М.: Молодая Гвардия, 1930.-С.222.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Гребенникова</w:t>
      </w:r>
      <w:r>
        <w:rPr>
          <w:rStyle w:val="WW8Num2z0"/>
          <w:rFonts w:ascii="Verdana" w:hAnsi="Verdana"/>
          <w:color w:val="000000"/>
          <w:sz w:val="15"/>
          <w:szCs w:val="15"/>
        </w:rPr>
        <w:t> </w:t>
      </w:r>
      <w:r>
        <w:rPr>
          <w:rFonts w:ascii="Verdana" w:hAnsi="Verdana"/>
          <w:color w:val="000000"/>
          <w:sz w:val="15"/>
          <w:szCs w:val="15"/>
        </w:rPr>
        <w:t>О.М. Методика физического воспитания детей дошкольного возраста с</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на развитие творчества: Автореф. дис. канд. пед.наук. СПб.; 1998. - С.4-7.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Гришин</w:t>
      </w:r>
      <w:r>
        <w:rPr>
          <w:rStyle w:val="WW8Num2z0"/>
          <w:rFonts w:ascii="Verdana" w:hAnsi="Verdana"/>
          <w:color w:val="000000"/>
          <w:sz w:val="15"/>
          <w:szCs w:val="15"/>
        </w:rPr>
        <w:t> </w:t>
      </w:r>
      <w:r>
        <w:rPr>
          <w:rFonts w:ascii="Verdana" w:hAnsi="Verdana"/>
          <w:color w:val="000000"/>
          <w:sz w:val="15"/>
          <w:szCs w:val="15"/>
        </w:rPr>
        <w:t>В.Г. Игры с мячом и</w:t>
      </w:r>
      <w:r>
        <w:rPr>
          <w:rStyle w:val="WW8Num2z0"/>
          <w:rFonts w:ascii="Verdana" w:hAnsi="Verdana"/>
          <w:color w:val="000000"/>
          <w:sz w:val="15"/>
          <w:szCs w:val="15"/>
        </w:rPr>
        <w:t> </w:t>
      </w:r>
      <w:r>
        <w:rPr>
          <w:rStyle w:val="WW8Num3z0"/>
          <w:rFonts w:ascii="Verdana" w:hAnsi="Verdana"/>
          <w:color w:val="4682B4"/>
          <w:sz w:val="15"/>
          <w:szCs w:val="15"/>
        </w:rPr>
        <w:t>ракеткой</w:t>
      </w:r>
      <w:r>
        <w:rPr>
          <w:rFonts w:ascii="Verdana" w:hAnsi="Verdana"/>
          <w:color w:val="000000"/>
          <w:sz w:val="15"/>
          <w:szCs w:val="15"/>
        </w:rPr>
        <w:t>. — М.: Просвещение. 1982. С.3-12.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Губа</w:t>
      </w:r>
      <w:r>
        <w:rPr>
          <w:rStyle w:val="WW8Num2z0"/>
          <w:rFonts w:ascii="Verdana" w:hAnsi="Verdana"/>
          <w:color w:val="000000"/>
          <w:sz w:val="15"/>
          <w:szCs w:val="15"/>
        </w:rPr>
        <w:t> </w:t>
      </w:r>
      <w:r>
        <w:rPr>
          <w:rFonts w:ascii="Verdana" w:hAnsi="Verdana"/>
          <w:color w:val="000000"/>
          <w:sz w:val="15"/>
          <w:szCs w:val="15"/>
        </w:rPr>
        <w:t>В.П. Эффективность метода освоения основных</w:t>
      </w:r>
      <w:r>
        <w:rPr>
          <w:rStyle w:val="WW8Num2z0"/>
          <w:rFonts w:ascii="Verdana" w:hAnsi="Verdana"/>
          <w:color w:val="000000"/>
          <w:sz w:val="15"/>
          <w:szCs w:val="15"/>
        </w:rPr>
        <w:t> </w:t>
      </w:r>
      <w:r>
        <w:rPr>
          <w:rStyle w:val="WW8Num3z0"/>
          <w:rFonts w:ascii="Verdana" w:hAnsi="Verdana"/>
          <w:color w:val="4682B4"/>
          <w:sz w:val="15"/>
          <w:szCs w:val="15"/>
        </w:rPr>
        <w:t>спортивных</w:t>
      </w:r>
      <w:r>
        <w:rPr>
          <w:rStyle w:val="WW8Num2z0"/>
          <w:rFonts w:ascii="Verdana" w:hAnsi="Verdana"/>
          <w:color w:val="000000"/>
          <w:sz w:val="15"/>
          <w:szCs w:val="15"/>
        </w:rPr>
        <w:t> </w:t>
      </w:r>
      <w:r>
        <w:rPr>
          <w:rFonts w:ascii="Verdana" w:hAnsi="Verdana"/>
          <w:color w:val="000000"/>
          <w:sz w:val="15"/>
          <w:szCs w:val="15"/>
        </w:rPr>
        <w:t>умений: Автореф. дис. кан. пед. наук. -М.:1985. С.21.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Губа</w:t>
      </w:r>
      <w:r>
        <w:rPr>
          <w:rStyle w:val="WW8Num2z0"/>
          <w:rFonts w:ascii="Verdana" w:hAnsi="Verdana"/>
          <w:color w:val="000000"/>
          <w:sz w:val="15"/>
          <w:szCs w:val="15"/>
        </w:rPr>
        <w:t> </w:t>
      </w:r>
      <w:r>
        <w:rPr>
          <w:rFonts w:ascii="Verdana" w:hAnsi="Verdana"/>
          <w:color w:val="000000"/>
          <w:sz w:val="15"/>
          <w:szCs w:val="15"/>
        </w:rPr>
        <w:t>В.П. Что может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Советский спорт, 1991. С. 10.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Губа</w:t>
      </w:r>
      <w:r>
        <w:rPr>
          <w:rStyle w:val="WW8Num2z0"/>
          <w:rFonts w:ascii="Verdana" w:hAnsi="Verdana"/>
          <w:color w:val="000000"/>
          <w:sz w:val="15"/>
          <w:szCs w:val="15"/>
        </w:rPr>
        <w:t> </w:t>
      </w:r>
      <w:r>
        <w:rPr>
          <w:rFonts w:ascii="Verdana" w:hAnsi="Verdana"/>
          <w:color w:val="000000"/>
          <w:sz w:val="15"/>
          <w:szCs w:val="15"/>
        </w:rPr>
        <w:t>В.П. Возрастные основы формирования спортивных умений у детей в связи с начальной ориентацией на различные виды</w:t>
      </w:r>
      <w:r>
        <w:rPr>
          <w:rStyle w:val="WW8Num2z0"/>
          <w:rFonts w:ascii="Verdana" w:hAnsi="Verdana"/>
          <w:color w:val="000000"/>
          <w:sz w:val="15"/>
          <w:szCs w:val="15"/>
        </w:rPr>
        <w:t> </w:t>
      </w:r>
      <w:r>
        <w:rPr>
          <w:rStyle w:val="WW8Num3z0"/>
          <w:rFonts w:ascii="Verdana" w:hAnsi="Verdana"/>
          <w:color w:val="4682B4"/>
          <w:sz w:val="15"/>
          <w:szCs w:val="15"/>
        </w:rPr>
        <w:t>спорта</w:t>
      </w:r>
      <w:r>
        <w:rPr>
          <w:rFonts w:ascii="Verdana" w:hAnsi="Verdana"/>
          <w:color w:val="000000"/>
          <w:sz w:val="15"/>
          <w:szCs w:val="15"/>
        </w:rPr>
        <w:t>. Автореф. док. пед.наук. М.: - 1997. - С.7.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Гужаловский</w:t>
      </w:r>
      <w:r>
        <w:rPr>
          <w:rStyle w:val="WW8Num2z0"/>
          <w:rFonts w:ascii="Verdana" w:hAnsi="Verdana"/>
          <w:color w:val="000000"/>
          <w:sz w:val="15"/>
          <w:szCs w:val="15"/>
        </w:rPr>
        <w:t> </w:t>
      </w:r>
      <w:r>
        <w:rPr>
          <w:rFonts w:ascii="Verdana" w:hAnsi="Verdana"/>
          <w:color w:val="000000"/>
          <w:sz w:val="15"/>
          <w:szCs w:val="15"/>
        </w:rPr>
        <w:t>А.А. Этапность развития физических качеств и проблема оптимизации физической подготовки детей</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 дис. док.пед.наук. -М.: 1979. 26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Гужаловский</w:t>
      </w:r>
      <w:r>
        <w:rPr>
          <w:rStyle w:val="WW8Num2z0"/>
          <w:rFonts w:ascii="Verdana" w:hAnsi="Verdana"/>
          <w:color w:val="000000"/>
          <w:sz w:val="15"/>
          <w:szCs w:val="15"/>
        </w:rPr>
        <w:t> </w:t>
      </w:r>
      <w:r>
        <w:rPr>
          <w:rFonts w:ascii="Verdana" w:hAnsi="Verdana"/>
          <w:color w:val="000000"/>
          <w:sz w:val="15"/>
          <w:szCs w:val="15"/>
        </w:rPr>
        <w:t>А.А. Итоги и перспективы изучения закономерностей онтогенеза физических способностей человека. //Теория и практика физической культуры 1987. - №12. - С.31-34.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Гулейкин В.А. Методика физической подготовки детей 4-6 лет на основе воспитания комплекса двигательных качеств. : Автореф.дис. кан. пед. наук. Омск. 1986. С.4.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Гурфинкель</w:t>
      </w:r>
      <w:r>
        <w:rPr>
          <w:rStyle w:val="WW8Num2z0"/>
          <w:rFonts w:ascii="Verdana" w:hAnsi="Verdana"/>
          <w:color w:val="000000"/>
          <w:sz w:val="15"/>
          <w:szCs w:val="15"/>
        </w:rPr>
        <w:t> </w:t>
      </w:r>
      <w:r>
        <w:rPr>
          <w:rFonts w:ascii="Verdana" w:hAnsi="Verdana"/>
          <w:color w:val="000000"/>
          <w:sz w:val="15"/>
          <w:szCs w:val="15"/>
        </w:rPr>
        <w:t>B.C.; Левик Ю.С. Скелетная мышца. Структура и функция. -М.: Наука, 1985.-С.129.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Просвещение, 1986. -С.36-39.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Детство: Программа развития и воспитания детей в детском саду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Н.А. Ноткина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Л.М. Гурович, СПб: Акцидент, 1995 - С. 169-191.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Дмитренко Т.И</w:t>
      </w:r>
      <w:r>
        <w:rPr>
          <w:rStyle w:val="WW8Num2z0"/>
          <w:rFonts w:ascii="Verdana" w:hAnsi="Verdana"/>
          <w:color w:val="000000"/>
          <w:sz w:val="15"/>
          <w:szCs w:val="15"/>
        </w:rPr>
        <w:t> </w:t>
      </w:r>
      <w:r>
        <w:rPr>
          <w:rStyle w:val="WW8Num3z0"/>
          <w:rFonts w:ascii="Verdana" w:hAnsi="Verdana"/>
          <w:color w:val="4682B4"/>
          <w:sz w:val="15"/>
          <w:szCs w:val="15"/>
        </w:rPr>
        <w:t>Спортивные</w:t>
      </w:r>
      <w:r>
        <w:rPr>
          <w:rStyle w:val="WW8Num2z0"/>
          <w:rFonts w:ascii="Verdana" w:hAnsi="Verdana"/>
          <w:color w:val="000000"/>
          <w:sz w:val="15"/>
          <w:szCs w:val="15"/>
        </w:rPr>
        <w:t> </w:t>
      </w:r>
      <w:r>
        <w:rPr>
          <w:rFonts w:ascii="Verdana" w:hAnsi="Verdana"/>
          <w:color w:val="000000"/>
          <w:sz w:val="15"/>
          <w:szCs w:val="15"/>
        </w:rPr>
        <w:t>упражнения и игры для детей дошкольного возраста:- Киев.: Рад. школа, 1973. С. 52-116.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Теория строения действия //Теория и практика физической культуры. 1991, -№3.-С.10-11.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Психомоторное единство управления физическими</w:t>
      </w:r>
      <w:r>
        <w:rPr>
          <w:rStyle w:val="WW8Num2z0"/>
          <w:rFonts w:ascii="Verdana" w:hAnsi="Verdana"/>
          <w:color w:val="000000"/>
          <w:sz w:val="15"/>
          <w:szCs w:val="15"/>
        </w:rPr>
        <w:t> </w:t>
      </w:r>
      <w:r>
        <w:rPr>
          <w:rStyle w:val="WW8Num3z0"/>
          <w:rFonts w:ascii="Verdana" w:hAnsi="Verdana"/>
          <w:color w:val="4682B4"/>
          <w:sz w:val="15"/>
          <w:szCs w:val="15"/>
        </w:rPr>
        <w:t>упражнениями</w:t>
      </w:r>
      <w:r>
        <w:rPr>
          <w:rStyle w:val="WW8Num2z0"/>
          <w:rFonts w:ascii="Verdana" w:hAnsi="Verdana"/>
          <w:color w:val="000000"/>
          <w:sz w:val="15"/>
          <w:szCs w:val="15"/>
        </w:rPr>
        <w:t> </w:t>
      </w:r>
      <w:r>
        <w:rPr>
          <w:rFonts w:ascii="Verdana" w:hAnsi="Verdana"/>
          <w:color w:val="000000"/>
          <w:sz w:val="15"/>
          <w:szCs w:val="15"/>
        </w:rPr>
        <w:t>как двигательными действиями (от «</w:t>
      </w:r>
      <w:r>
        <w:rPr>
          <w:rStyle w:val="WW8Num3z0"/>
          <w:rFonts w:ascii="Verdana" w:hAnsi="Verdana"/>
          <w:color w:val="4682B4"/>
          <w:sz w:val="15"/>
          <w:szCs w:val="15"/>
        </w:rPr>
        <w:t>механики живого</w:t>
      </w:r>
      <w:r>
        <w:rPr>
          <w:rFonts w:ascii="Verdana" w:hAnsi="Verdana"/>
          <w:color w:val="000000"/>
          <w:sz w:val="15"/>
          <w:szCs w:val="15"/>
        </w:rPr>
        <w:t>» к «</w:t>
      </w:r>
      <w:r>
        <w:rPr>
          <w:rStyle w:val="WW8Num3z0"/>
          <w:rFonts w:ascii="Verdana" w:hAnsi="Verdana"/>
          <w:color w:val="4682B4"/>
          <w:sz w:val="15"/>
          <w:szCs w:val="15"/>
        </w:rPr>
        <w:t>психобиомеханике</w:t>
      </w:r>
      <w:r>
        <w:rPr>
          <w:rStyle w:val="WW8Num2z0"/>
          <w:rFonts w:ascii="Verdana" w:hAnsi="Verdana"/>
          <w:color w:val="000000"/>
          <w:sz w:val="15"/>
          <w:szCs w:val="15"/>
        </w:rPr>
        <w:t> </w:t>
      </w:r>
      <w:r>
        <w:rPr>
          <w:rFonts w:ascii="Verdana" w:hAnsi="Verdana"/>
          <w:color w:val="000000"/>
          <w:sz w:val="15"/>
          <w:szCs w:val="15"/>
        </w:rPr>
        <w:t>действий») // Теория и практика физической культуры. 1995. -№ 5,6 - С.23-37.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Г.Б. Развитие координации движений у детей 3-6 лет с использованием</w:t>
      </w:r>
      <w:r>
        <w:rPr>
          <w:rStyle w:val="WW8Num2z0"/>
          <w:rFonts w:ascii="Verdana" w:hAnsi="Verdana"/>
          <w:color w:val="000000"/>
          <w:sz w:val="15"/>
          <w:szCs w:val="15"/>
        </w:rPr>
        <w:t> </w:t>
      </w:r>
      <w:r>
        <w:rPr>
          <w:rStyle w:val="WW8Num3z0"/>
          <w:rFonts w:ascii="Verdana" w:hAnsi="Verdana"/>
          <w:color w:val="4682B4"/>
          <w:sz w:val="15"/>
          <w:szCs w:val="15"/>
        </w:rPr>
        <w:t>легкоатлетических</w:t>
      </w:r>
      <w:r>
        <w:rPr>
          <w:rStyle w:val="WW8Num2z0"/>
          <w:rFonts w:ascii="Verdana" w:hAnsi="Verdana"/>
          <w:color w:val="000000"/>
          <w:sz w:val="15"/>
          <w:szCs w:val="15"/>
        </w:rPr>
        <w:t> </w:t>
      </w:r>
      <w:r>
        <w:rPr>
          <w:rFonts w:ascii="Verdana" w:hAnsi="Verdana"/>
          <w:color w:val="000000"/>
          <w:sz w:val="15"/>
          <w:szCs w:val="15"/>
        </w:rPr>
        <w:t>упражнений: Автореф. дис. канд. пед. наук. -СПб. 1991,-С. 25.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Ежевская</w:t>
      </w:r>
      <w:r>
        <w:rPr>
          <w:rStyle w:val="WW8Num2z0"/>
          <w:rFonts w:ascii="Verdana" w:hAnsi="Verdana"/>
          <w:color w:val="000000"/>
          <w:sz w:val="15"/>
          <w:szCs w:val="15"/>
        </w:rPr>
        <w:t> </w:t>
      </w:r>
      <w:r>
        <w:rPr>
          <w:rFonts w:ascii="Verdana" w:hAnsi="Verdana"/>
          <w:color w:val="000000"/>
          <w:sz w:val="15"/>
          <w:szCs w:val="15"/>
        </w:rPr>
        <w:t>К.А. Обоснование стандартной тестовой</w:t>
      </w:r>
      <w:r>
        <w:rPr>
          <w:rStyle w:val="WW8Num2z0"/>
          <w:rFonts w:ascii="Verdana" w:hAnsi="Verdana"/>
          <w:color w:val="000000"/>
          <w:sz w:val="15"/>
          <w:szCs w:val="15"/>
        </w:rPr>
        <w:t> </w:t>
      </w:r>
      <w:r>
        <w:rPr>
          <w:rStyle w:val="WW8Num3z0"/>
          <w:rFonts w:ascii="Verdana" w:hAnsi="Verdana"/>
          <w:color w:val="4682B4"/>
          <w:sz w:val="15"/>
          <w:szCs w:val="15"/>
        </w:rPr>
        <w:t>тренировочной</w:t>
      </w:r>
      <w:r>
        <w:rPr>
          <w:rStyle w:val="WW8Num2z0"/>
          <w:rFonts w:ascii="Verdana" w:hAnsi="Verdana"/>
          <w:color w:val="000000"/>
          <w:sz w:val="15"/>
          <w:szCs w:val="15"/>
        </w:rPr>
        <w:t> </w:t>
      </w:r>
      <w:r>
        <w:rPr>
          <w:rFonts w:ascii="Verdana" w:hAnsi="Verdana"/>
          <w:color w:val="000000"/>
          <w:sz w:val="15"/>
          <w:szCs w:val="15"/>
        </w:rPr>
        <w:t>программы для оценки оптимального уровня развития быстроты у детей 3-4 лет: Автореф. дис. канд. пед. наук. М. 1995, 23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Ермолаев</w:t>
      </w:r>
      <w:r>
        <w:rPr>
          <w:rStyle w:val="WW8Num2z0"/>
          <w:rFonts w:ascii="Verdana" w:hAnsi="Verdana"/>
          <w:color w:val="000000"/>
          <w:sz w:val="15"/>
          <w:szCs w:val="15"/>
        </w:rPr>
        <w:t> </w:t>
      </w:r>
      <w:r>
        <w:rPr>
          <w:rFonts w:ascii="Verdana" w:hAnsi="Verdana"/>
          <w:color w:val="000000"/>
          <w:sz w:val="15"/>
          <w:szCs w:val="15"/>
        </w:rPr>
        <w:t>Ю.А. Возрастная физиология. М.: Высшая школа, 1985 - 384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Ефименко</w:t>
      </w:r>
      <w:r>
        <w:rPr>
          <w:rStyle w:val="WW8Num2z0"/>
          <w:rFonts w:ascii="Verdana" w:hAnsi="Verdana"/>
          <w:color w:val="000000"/>
          <w:sz w:val="15"/>
          <w:szCs w:val="15"/>
        </w:rPr>
        <w:t> </w:t>
      </w:r>
      <w:r>
        <w:rPr>
          <w:rFonts w:ascii="Verdana" w:hAnsi="Verdana"/>
          <w:color w:val="000000"/>
          <w:sz w:val="15"/>
          <w:szCs w:val="15"/>
        </w:rPr>
        <w:t>Н.Н. Театр физического развития и оздоровления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М.: ЛИНКА-ПРЕСС, 1999. - С.5-7.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томах, Т.2, М.: Педагогика, 1986 - С. 166.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Зациорский</w:t>
      </w:r>
      <w:r>
        <w:rPr>
          <w:rStyle w:val="WW8Num2z0"/>
          <w:rFonts w:ascii="Verdana" w:hAnsi="Verdana"/>
          <w:color w:val="000000"/>
          <w:sz w:val="15"/>
          <w:szCs w:val="15"/>
        </w:rPr>
        <w:t> </w:t>
      </w:r>
      <w:r>
        <w:rPr>
          <w:rFonts w:ascii="Verdana" w:hAnsi="Verdana"/>
          <w:color w:val="000000"/>
          <w:sz w:val="15"/>
          <w:szCs w:val="15"/>
        </w:rPr>
        <w:t>В.М., Сергиенко Л.П. Влияние наследственности и среды на развитие двигательных качеств человека //Теория и практика физической культуры. 1975, - № 6. - С. 23-27.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Зациорский В.М и др. Биомеханика</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аппарата человека. — М.: Физкультура и спорт, 1981, С. 70.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Воспитаем детей здоровыми. М.: Просвещение, 1989, С. 4-6.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В.Е. Гимнастика, спорт, подвижные игры. Физическое воспитание. -М.: Польза, 1912.-207.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Е.П. Одаренность, способности качества — синонимы или разные понятия? //Теория и практика физического воспитания. 1981, - №9.- С. 49-50.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 детских играх и развлечениях. М.: Энциклопедия, 1898. — С. 13.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Касаткина</w:t>
      </w:r>
      <w:r>
        <w:rPr>
          <w:rStyle w:val="WW8Num2z0"/>
          <w:rFonts w:ascii="Verdana" w:hAnsi="Verdana"/>
          <w:color w:val="000000"/>
          <w:sz w:val="15"/>
          <w:szCs w:val="15"/>
        </w:rPr>
        <w:t> </w:t>
      </w:r>
      <w:r>
        <w:rPr>
          <w:rFonts w:ascii="Verdana" w:hAnsi="Verdana"/>
          <w:color w:val="000000"/>
          <w:sz w:val="15"/>
          <w:szCs w:val="15"/>
        </w:rPr>
        <w:t>Г.М. Влияние физических упражнений разной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на развитие движений и психики 3-7 лет : Автореф. дис. канд. пед. наук. М., 1982.-24с.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Карманова JI.B.,</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В.Н. Физическая культура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Методическое пособие. Минск, Полымя, 1987, С. 14.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Карманова</w:t>
      </w:r>
      <w:r>
        <w:rPr>
          <w:rStyle w:val="WW8Num2z0"/>
          <w:rFonts w:ascii="Verdana" w:hAnsi="Verdana"/>
          <w:color w:val="000000"/>
          <w:sz w:val="15"/>
          <w:szCs w:val="15"/>
        </w:rPr>
        <w:t> </w:t>
      </w:r>
      <w:r>
        <w:rPr>
          <w:rFonts w:ascii="Verdana" w:hAnsi="Verdana"/>
          <w:color w:val="000000"/>
          <w:sz w:val="15"/>
          <w:szCs w:val="15"/>
        </w:rPr>
        <w:t>Л.В. Занятия по физической культуре в старшей группе детского сада. Минск,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1980. - С. 27-30.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Карпеев</w:t>
      </w:r>
      <w:r>
        <w:rPr>
          <w:rStyle w:val="WW8Num2z0"/>
          <w:rFonts w:ascii="Verdana" w:hAnsi="Verdana"/>
          <w:color w:val="000000"/>
          <w:sz w:val="15"/>
          <w:szCs w:val="15"/>
        </w:rPr>
        <w:t> </w:t>
      </w:r>
      <w:r>
        <w:rPr>
          <w:rFonts w:ascii="Verdana" w:hAnsi="Verdana"/>
          <w:color w:val="000000"/>
          <w:sz w:val="15"/>
          <w:szCs w:val="15"/>
        </w:rPr>
        <w:t>А.Г. Направление и принципы изучения двигательных координаций основных видов движений // Теория и практика физического воспитания. -1995. № 9. - С.5-7.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А.В., Хухлаева Д.В. Теория и методика физического воспитания детей дошкольного возраста. — М.: Просвещение. 1985. — С. 50-93.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Кокорева</w:t>
      </w:r>
      <w:r>
        <w:rPr>
          <w:rStyle w:val="WW8Num2z0"/>
          <w:rFonts w:ascii="Verdana" w:hAnsi="Verdana"/>
          <w:color w:val="000000"/>
          <w:sz w:val="15"/>
          <w:szCs w:val="15"/>
        </w:rPr>
        <w:t> </w:t>
      </w:r>
      <w:r>
        <w:rPr>
          <w:rFonts w:ascii="Verdana" w:hAnsi="Verdana"/>
          <w:color w:val="000000"/>
          <w:sz w:val="15"/>
          <w:szCs w:val="15"/>
        </w:rPr>
        <w:t>О.И. Развитие точности движений у детей 6-го года жизни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эстафетах:Автореф. дис. канд. пед. наук. - М.: 1997, - С.7-13.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Концепция дошкольного воспитания госкомитет по народному образованию ВНИК «</w:t>
      </w:r>
      <w:r>
        <w:rPr>
          <w:rStyle w:val="WW8Num3z0"/>
          <w:rFonts w:ascii="Verdana" w:hAnsi="Verdana"/>
          <w:color w:val="4682B4"/>
          <w:sz w:val="15"/>
          <w:szCs w:val="15"/>
        </w:rPr>
        <w:t>Школа</w:t>
      </w:r>
      <w:r>
        <w:rPr>
          <w:rFonts w:ascii="Verdana" w:hAnsi="Verdana"/>
          <w:color w:val="000000"/>
          <w:sz w:val="15"/>
          <w:szCs w:val="15"/>
        </w:rPr>
        <w:t>» НИИ дошкольного воспитания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Дошкольное воспитание 1989 - №5 - С. 10-23.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Коровина</w:t>
      </w:r>
      <w:r>
        <w:rPr>
          <w:rStyle w:val="WW8Num2z0"/>
          <w:rFonts w:ascii="Verdana" w:hAnsi="Verdana"/>
          <w:color w:val="000000"/>
          <w:sz w:val="15"/>
          <w:szCs w:val="15"/>
        </w:rPr>
        <w:t> </w:t>
      </w:r>
      <w:r>
        <w:rPr>
          <w:rFonts w:ascii="Verdana" w:hAnsi="Verdana"/>
          <w:color w:val="000000"/>
          <w:sz w:val="15"/>
          <w:szCs w:val="15"/>
        </w:rPr>
        <w:t>Л.М. Роль элементов соревнования в совершенствовании двигательных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 xml:space="preserve">у детей 6 </w:t>
      </w:r>
      <w:r>
        <w:rPr>
          <w:rFonts w:ascii="Verdana" w:hAnsi="Verdana"/>
          <w:color w:val="000000"/>
          <w:sz w:val="15"/>
          <w:szCs w:val="15"/>
        </w:rPr>
        <w:lastRenderedPageBreak/>
        <w:t>лет:Автореф. дис. канд. пед. наук. М.; 1970. -С.4,5.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Короткое И.М. Подвижные игры в</w:t>
      </w:r>
      <w:r>
        <w:rPr>
          <w:rStyle w:val="WW8Num2z0"/>
          <w:rFonts w:ascii="Verdana" w:hAnsi="Verdana"/>
          <w:color w:val="000000"/>
          <w:sz w:val="15"/>
          <w:szCs w:val="15"/>
        </w:rPr>
        <w:t> </w:t>
      </w:r>
      <w:r>
        <w:rPr>
          <w:rStyle w:val="WW8Num3z0"/>
          <w:rFonts w:ascii="Verdana" w:hAnsi="Verdana"/>
          <w:color w:val="4682B4"/>
          <w:sz w:val="15"/>
          <w:szCs w:val="15"/>
        </w:rPr>
        <w:t>пионерском</w:t>
      </w:r>
      <w:r>
        <w:rPr>
          <w:rStyle w:val="WW8Num2z0"/>
          <w:rFonts w:ascii="Verdana" w:hAnsi="Verdana"/>
          <w:color w:val="000000"/>
          <w:sz w:val="15"/>
          <w:szCs w:val="15"/>
        </w:rPr>
        <w:t> </w:t>
      </w:r>
      <w:r>
        <w:rPr>
          <w:rFonts w:ascii="Verdana" w:hAnsi="Verdana"/>
          <w:color w:val="000000"/>
          <w:sz w:val="15"/>
          <w:szCs w:val="15"/>
        </w:rPr>
        <w:t>лагере. М.: Мол. Гвардия, 1984.-С. 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Крестовников</w:t>
      </w:r>
      <w:r>
        <w:rPr>
          <w:rStyle w:val="WW8Num2z0"/>
          <w:rFonts w:ascii="Verdana" w:hAnsi="Verdana"/>
          <w:color w:val="000000"/>
          <w:sz w:val="15"/>
          <w:szCs w:val="15"/>
        </w:rPr>
        <w:t> </w:t>
      </w:r>
      <w:r>
        <w:rPr>
          <w:rFonts w:ascii="Verdana" w:hAnsi="Verdana"/>
          <w:color w:val="000000"/>
          <w:sz w:val="15"/>
          <w:szCs w:val="15"/>
        </w:rPr>
        <w:t>А.Н. Очерки по физиологии физических упражнений. М.: Физкультура и спорт, 1951. С.531.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А.А. Проблема способностей в психологии М.: Знание, 1971. -С. 164.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Егоров Б.Б. Развивающая педагогика оздоровления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Программно методическое пособие. М.: ЛИНКА -ПРЕСС, 2000. - С.3-8.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Психолого — педагогические принципы развивающей</w:t>
      </w:r>
      <w:r>
        <w:rPr>
          <w:rStyle w:val="WW8Num2z0"/>
          <w:rFonts w:ascii="Verdana" w:hAnsi="Verdana"/>
          <w:color w:val="000000"/>
          <w:sz w:val="15"/>
          <w:szCs w:val="15"/>
        </w:rPr>
        <w:t> </w:t>
      </w:r>
      <w:r>
        <w:rPr>
          <w:rStyle w:val="WW8Num3z0"/>
          <w:rFonts w:ascii="Verdana" w:hAnsi="Verdana"/>
          <w:color w:val="4682B4"/>
          <w:sz w:val="15"/>
          <w:szCs w:val="15"/>
        </w:rPr>
        <w:t>оздоровительной</w:t>
      </w:r>
      <w:r>
        <w:rPr>
          <w:rStyle w:val="WW8Num2z0"/>
          <w:rFonts w:ascii="Verdana" w:hAnsi="Verdana"/>
          <w:color w:val="000000"/>
          <w:sz w:val="15"/>
          <w:szCs w:val="15"/>
        </w:rPr>
        <w:t> </w:t>
      </w:r>
      <w:r>
        <w:rPr>
          <w:rFonts w:ascii="Verdana" w:hAnsi="Verdana"/>
          <w:color w:val="000000"/>
          <w:sz w:val="15"/>
          <w:szCs w:val="15"/>
        </w:rPr>
        <w:t>работы с дошкольниками //Начальная школа: плюс минус. -2000. - № 7.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Ф.А. Кандидатская диссертация. Методика написания, правила оформления и порядок защиты. Практическое пособие для аспирантов и соискателей ученой степени. 2еизд. - М.: «Ось», 1998. - С. 12-17.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Изд. АПН РСФСР, 1959 -356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Избранные труды М.: Физкультура и спорт, 1987 - С. 175, 273,281.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Лубышева</w:t>
      </w:r>
      <w:r>
        <w:rPr>
          <w:rStyle w:val="WW8Num2z0"/>
          <w:rFonts w:ascii="Verdana" w:hAnsi="Verdana"/>
          <w:color w:val="000000"/>
          <w:sz w:val="15"/>
          <w:szCs w:val="15"/>
        </w:rPr>
        <w:t> </w:t>
      </w:r>
      <w:r>
        <w:rPr>
          <w:rFonts w:ascii="Verdana" w:hAnsi="Verdana"/>
          <w:color w:val="000000"/>
          <w:sz w:val="15"/>
          <w:szCs w:val="15"/>
        </w:rPr>
        <w:t>Л.И. Концепция формирования физической культуры человека. -М.: МЦИФК, 1992. 120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Луури Ю.Ф. Физическое воспитание детей дошкольного возраста. — М.: Просвещение, 1991.-С. 19.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Мозг человека или психические процессы. М.: АН РСФСР, 1963.-С.132.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Лызарь</w:t>
      </w:r>
      <w:r>
        <w:rPr>
          <w:rStyle w:val="WW8Num2z0"/>
          <w:rFonts w:ascii="Verdana" w:hAnsi="Verdana"/>
          <w:color w:val="000000"/>
          <w:sz w:val="15"/>
          <w:szCs w:val="15"/>
        </w:rPr>
        <w:t> </w:t>
      </w:r>
      <w:r>
        <w:rPr>
          <w:rFonts w:ascii="Verdana" w:hAnsi="Verdana"/>
          <w:color w:val="000000"/>
          <w:sz w:val="15"/>
          <w:szCs w:val="15"/>
        </w:rPr>
        <w:t>О.Г. Особенности физического воспитания детей 5-7 лет с отклонениями в состоянии здоровья: Автореф.дис. канд. пед. наук. — Краснодар, 1998.-С. 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В.И. Факторная структура ловкости с позиции многоуровневой системы управления произвольными движениями //Теория и практика физической культуры. 1979, - № 5. - С.51-53.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В.И. О классификации координационных способностей // Теория и практика физической культуры. 1987. - № 7. - С. 28-31.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В.И. Развитие координационных способностей у детей дошкольного возраста: Автореф. дис. док. пед. наук. М.:1990. - С.48.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В.И. Взаимоотношения координационных способностей и двигательных навыков: Теоретический аспект //Теория и практика физической культуры. 1991. -№ 3. - С.36.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В.И. Ориентиры перестройки физического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 Теория и практика физической культуры. — 1990. № 9. -С.10-14.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Майорова JI. Т. Методика воспитания координационных способностей у детей дошкольного возраста (4-6 лет): Автореф. дис. канд. пед. наук Омск. - 1988.-24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Маркосян</w:t>
      </w:r>
      <w:r>
        <w:rPr>
          <w:rStyle w:val="WW8Num2z0"/>
          <w:rFonts w:ascii="Verdana" w:hAnsi="Verdana"/>
          <w:color w:val="000000"/>
          <w:sz w:val="15"/>
          <w:szCs w:val="15"/>
        </w:rPr>
        <w:t> </w:t>
      </w:r>
      <w:r>
        <w:rPr>
          <w:rFonts w:ascii="Verdana" w:hAnsi="Verdana"/>
          <w:color w:val="000000"/>
          <w:sz w:val="15"/>
          <w:szCs w:val="15"/>
        </w:rPr>
        <w:t>А.А. Вопросы возрастной психологии и физиологии. М.: Просвещение, 1974. — С.271.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Масальгин</w:t>
      </w:r>
      <w:r>
        <w:rPr>
          <w:rStyle w:val="WW8Num2z0"/>
          <w:rFonts w:ascii="Verdana" w:hAnsi="Verdana"/>
          <w:color w:val="000000"/>
          <w:sz w:val="15"/>
          <w:szCs w:val="15"/>
        </w:rPr>
        <w:t> </w:t>
      </w:r>
      <w:r>
        <w:rPr>
          <w:rFonts w:ascii="Verdana" w:hAnsi="Verdana"/>
          <w:color w:val="000000"/>
          <w:sz w:val="15"/>
          <w:szCs w:val="15"/>
        </w:rPr>
        <w:t>Н.А. Математико статистические методы в</w:t>
      </w:r>
      <w:r>
        <w:rPr>
          <w:rStyle w:val="WW8Num2z0"/>
          <w:rFonts w:ascii="Verdana" w:hAnsi="Verdana"/>
          <w:color w:val="000000"/>
          <w:sz w:val="15"/>
          <w:szCs w:val="15"/>
        </w:rPr>
        <w:t> </w:t>
      </w:r>
      <w:r>
        <w:rPr>
          <w:rStyle w:val="WW8Num3z0"/>
          <w:rFonts w:ascii="Verdana" w:hAnsi="Verdana"/>
          <w:color w:val="4682B4"/>
          <w:sz w:val="15"/>
          <w:szCs w:val="15"/>
        </w:rPr>
        <w:t>спорте</w:t>
      </w:r>
      <w:r>
        <w:rPr>
          <w:rFonts w:ascii="Verdana" w:hAnsi="Verdana"/>
          <w:color w:val="000000"/>
          <w:sz w:val="15"/>
          <w:szCs w:val="15"/>
        </w:rPr>
        <w:t>. - М.: Физкультура и спорт, 1974. — С. 149.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Матвеев</w:t>
      </w:r>
      <w:r>
        <w:rPr>
          <w:rStyle w:val="WW8Num2z0"/>
          <w:rFonts w:ascii="Verdana" w:hAnsi="Verdana"/>
          <w:color w:val="000000"/>
          <w:sz w:val="15"/>
          <w:szCs w:val="15"/>
        </w:rPr>
        <w:t> </w:t>
      </w:r>
      <w:r>
        <w:rPr>
          <w:rFonts w:ascii="Verdana" w:hAnsi="Verdana"/>
          <w:color w:val="000000"/>
          <w:sz w:val="15"/>
          <w:szCs w:val="15"/>
        </w:rPr>
        <w:t>А.П. Теория и методика физического воспитания. /Под ред. Б.А. Ашмарина. М.: Просвещение, 1990. -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Матвеев</w:t>
      </w:r>
      <w:r>
        <w:rPr>
          <w:rStyle w:val="WW8Num2z0"/>
          <w:rFonts w:ascii="Verdana" w:hAnsi="Verdana"/>
          <w:color w:val="000000"/>
          <w:sz w:val="15"/>
          <w:szCs w:val="15"/>
        </w:rPr>
        <w:t> </w:t>
      </w:r>
      <w:r>
        <w:rPr>
          <w:rFonts w:ascii="Verdana" w:hAnsi="Verdana"/>
          <w:color w:val="000000"/>
          <w:sz w:val="15"/>
          <w:szCs w:val="15"/>
        </w:rPr>
        <w:t>Л.П. Теория и методика физической культуры. М.: Физкультура и спорт, 1991.-С 158-283.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С.Н. Развитие координации движений у детей 6-7 лет, как основа повышения их физической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Fonts w:ascii="Verdana" w:hAnsi="Verdana"/>
          <w:color w:val="000000"/>
          <w:sz w:val="15"/>
          <w:szCs w:val="15"/>
        </w:rPr>
        <w:t>: Атореф. дис. канд. пед. наук. СПб. 1990. 25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Михайлович</w:t>
      </w:r>
      <w:r>
        <w:rPr>
          <w:rStyle w:val="WW8Num2z0"/>
          <w:rFonts w:ascii="Verdana" w:hAnsi="Verdana"/>
          <w:color w:val="000000"/>
          <w:sz w:val="15"/>
          <w:szCs w:val="15"/>
        </w:rPr>
        <w:t> </w:t>
      </w:r>
      <w:r>
        <w:rPr>
          <w:rFonts w:ascii="Verdana" w:hAnsi="Verdana"/>
          <w:color w:val="000000"/>
          <w:sz w:val="15"/>
          <w:szCs w:val="15"/>
        </w:rPr>
        <w:t>Г.Н. Двигательное развитие детей 5-6 лет в связи с ориентацией к сложно координационной</w:t>
      </w:r>
      <w:r>
        <w:rPr>
          <w:rStyle w:val="WW8Num2z0"/>
          <w:rFonts w:ascii="Verdana" w:hAnsi="Verdana"/>
          <w:color w:val="000000"/>
          <w:sz w:val="15"/>
          <w:szCs w:val="15"/>
        </w:rPr>
        <w:t> </w:t>
      </w:r>
      <w:r>
        <w:rPr>
          <w:rStyle w:val="WW8Num3z0"/>
          <w:rFonts w:ascii="Verdana" w:hAnsi="Verdana"/>
          <w:color w:val="4682B4"/>
          <w:sz w:val="15"/>
          <w:szCs w:val="15"/>
        </w:rPr>
        <w:t>спортивной</w:t>
      </w:r>
      <w:r>
        <w:rPr>
          <w:rStyle w:val="WW8Num2z0"/>
          <w:rFonts w:ascii="Verdana" w:hAnsi="Verdana"/>
          <w:color w:val="000000"/>
          <w:sz w:val="15"/>
          <w:szCs w:val="15"/>
        </w:rPr>
        <w:t> </w:t>
      </w:r>
      <w:r>
        <w:rPr>
          <w:rFonts w:ascii="Verdana" w:hAnsi="Verdana"/>
          <w:color w:val="000000"/>
          <w:sz w:val="15"/>
          <w:szCs w:val="15"/>
        </w:rPr>
        <w:t>деятельности: Автореф. дис. канд. пед. наук. - М.: 1991. — 24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Москатова</w:t>
      </w:r>
      <w:r>
        <w:rPr>
          <w:rStyle w:val="WW8Num2z0"/>
          <w:rFonts w:ascii="Verdana" w:hAnsi="Verdana"/>
          <w:color w:val="000000"/>
          <w:sz w:val="15"/>
          <w:szCs w:val="15"/>
        </w:rPr>
        <w:t> </w:t>
      </w:r>
      <w:r>
        <w:rPr>
          <w:rFonts w:ascii="Verdana" w:hAnsi="Verdana"/>
          <w:color w:val="000000"/>
          <w:sz w:val="15"/>
          <w:szCs w:val="15"/>
        </w:rPr>
        <w:t>А.К. Влияние генетических и средовых факторов на развитие моторных способностей: Текст лекции /ГЦОЛИФК. М., 1983. - С.32-38.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Мотылянская</w:t>
      </w:r>
      <w:r>
        <w:rPr>
          <w:rStyle w:val="WW8Num2z0"/>
          <w:rFonts w:ascii="Verdana" w:hAnsi="Verdana"/>
          <w:color w:val="000000"/>
          <w:sz w:val="15"/>
          <w:szCs w:val="15"/>
        </w:rPr>
        <w:t> </w:t>
      </w:r>
      <w:r>
        <w:rPr>
          <w:rFonts w:ascii="Verdana" w:hAnsi="Verdana"/>
          <w:color w:val="000000"/>
          <w:sz w:val="15"/>
          <w:szCs w:val="15"/>
        </w:rPr>
        <w:t>Р.Е., Артамонов В.Н. Медико-биологические основы здорового образа жизни. Метод, разраб. для студентов и</w:t>
      </w:r>
      <w:r>
        <w:rPr>
          <w:rStyle w:val="WW8Num2z0"/>
          <w:rFonts w:ascii="Verdana" w:hAnsi="Verdana"/>
          <w:color w:val="000000"/>
          <w:sz w:val="15"/>
          <w:szCs w:val="15"/>
        </w:rPr>
        <w:t> </w:t>
      </w:r>
      <w:r>
        <w:rPr>
          <w:rStyle w:val="WW8Num3z0"/>
          <w:rFonts w:ascii="Verdana" w:hAnsi="Verdana"/>
          <w:color w:val="4682B4"/>
          <w:sz w:val="15"/>
          <w:szCs w:val="15"/>
        </w:rPr>
        <w:t>слушателей</w:t>
      </w:r>
      <w:r>
        <w:rPr>
          <w:rFonts w:ascii="Verdana" w:hAnsi="Verdana"/>
          <w:color w:val="000000"/>
          <w:sz w:val="15"/>
          <w:szCs w:val="15"/>
        </w:rPr>
        <w:t>. М.: ФПК ГЦОЛИФК, ГЦОЛИФК, 1992. - 51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Никитюк</w:t>
      </w:r>
      <w:r>
        <w:rPr>
          <w:rStyle w:val="WW8Num2z0"/>
          <w:rFonts w:ascii="Verdana" w:hAnsi="Verdana"/>
          <w:color w:val="000000"/>
          <w:sz w:val="15"/>
          <w:szCs w:val="15"/>
        </w:rPr>
        <w:t> </w:t>
      </w:r>
      <w:r>
        <w:rPr>
          <w:rFonts w:ascii="Verdana" w:hAnsi="Verdana"/>
          <w:color w:val="000000"/>
          <w:sz w:val="15"/>
          <w:szCs w:val="15"/>
        </w:rPr>
        <w:t>Б.А. Принципы и приоритеты физического воспитания детей дошкольного возраста//Теория и практика физической культуры. — 1994. — № 7. С.5-7.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М.А. Педагогические подходы к оздоровлению девочек 3-7 лет:Автореф. дис. канд. пед. наук. Смоленск, 1998. - С.6-7.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Нурлыбекова</w:t>
      </w:r>
      <w:r>
        <w:rPr>
          <w:rStyle w:val="WW8Num2z0"/>
          <w:rFonts w:ascii="Verdana" w:hAnsi="Verdana"/>
          <w:color w:val="000000"/>
          <w:sz w:val="15"/>
          <w:szCs w:val="15"/>
        </w:rPr>
        <w:t> </w:t>
      </w:r>
      <w:r>
        <w:rPr>
          <w:rFonts w:ascii="Verdana" w:hAnsi="Verdana"/>
          <w:color w:val="000000"/>
          <w:sz w:val="15"/>
          <w:szCs w:val="15"/>
        </w:rPr>
        <w:t>А.Б. Теоретико методические основы формирования инновационного содержания программ физического воспитания дошкольников: Автореф. дис. док. пед. наук. - М., 1999. - С.5-7.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Физическая культура в детском саду. — М.: Просвещение, 1986. С.93-294.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Тимофеева Е.А. Физические упражнения для дошкольников. М.: Просвещение 1966. С70-75.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Основы морфологии и физиологии организма детей и подростков. /Подред. А.А. Маркосяна. М.: 1969. - 572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В.А. Методика развития координационных способностей детей 7лет на основе применения стандартной тренировочной программы:Автореф. дис. канд. пед. наук М., 1996. С. 7-11.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Панфилова</w:t>
      </w:r>
      <w:r>
        <w:rPr>
          <w:rStyle w:val="WW8Num2z0"/>
          <w:rFonts w:ascii="Verdana" w:hAnsi="Verdana"/>
          <w:color w:val="000000"/>
          <w:sz w:val="15"/>
          <w:szCs w:val="15"/>
        </w:rPr>
        <w:t> </w:t>
      </w:r>
      <w:r>
        <w:rPr>
          <w:rFonts w:ascii="Verdana" w:hAnsi="Verdana"/>
          <w:color w:val="000000"/>
          <w:sz w:val="15"/>
          <w:szCs w:val="15"/>
        </w:rPr>
        <w:t>Н.В. Развитие координационных способностей и обучение</w:t>
      </w:r>
      <w:r>
        <w:rPr>
          <w:rStyle w:val="WW8Num2z0"/>
          <w:rFonts w:ascii="Verdana" w:hAnsi="Verdana"/>
          <w:color w:val="000000"/>
          <w:sz w:val="15"/>
          <w:szCs w:val="15"/>
        </w:rPr>
        <w:t> </w:t>
      </w:r>
      <w:r>
        <w:rPr>
          <w:rStyle w:val="WW8Num3z0"/>
          <w:rFonts w:ascii="Verdana" w:hAnsi="Verdana"/>
          <w:color w:val="4682B4"/>
          <w:sz w:val="15"/>
          <w:szCs w:val="15"/>
        </w:rPr>
        <w:t>двигательным</w:t>
      </w:r>
      <w:r>
        <w:rPr>
          <w:rStyle w:val="WW8Num2z0"/>
          <w:rFonts w:ascii="Verdana" w:hAnsi="Verdana"/>
          <w:color w:val="000000"/>
          <w:sz w:val="15"/>
          <w:szCs w:val="15"/>
        </w:rPr>
        <w:t> </w:t>
      </w:r>
      <w:r>
        <w:rPr>
          <w:rFonts w:ascii="Verdana" w:hAnsi="Verdana"/>
          <w:color w:val="000000"/>
          <w:sz w:val="15"/>
          <w:szCs w:val="15"/>
        </w:rPr>
        <w:t>действиям детей 4-6 лет в связи с особенностями двигательной ассиметрии: Автореф. дис. канд. пед. наук. М. 1992. — 24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Физкультурные занятия с детьми 5-6 лет. — М.: Просвещение, 1988. -С.95.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В.А. К вопросу о «</w:t>
      </w:r>
      <w:r>
        <w:rPr>
          <w:rStyle w:val="WW8Num3z0"/>
          <w:rFonts w:ascii="Verdana" w:hAnsi="Verdana"/>
          <w:color w:val="4682B4"/>
          <w:sz w:val="15"/>
          <w:szCs w:val="15"/>
        </w:rPr>
        <w:t>чувстве пространства</w:t>
      </w:r>
      <w:r>
        <w:rPr>
          <w:rFonts w:ascii="Verdana" w:hAnsi="Verdana"/>
          <w:color w:val="000000"/>
          <w:sz w:val="15"/>
          <w:szCs w:val="15"/>
        </w:rPr>
        <w:t>». //Теория и практика физической культуры. 1968. - № 2. - С.71.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Петякин И.П. Значение психических способностей в проявлениях ловкостиТеория и практика физической культуры. 1976. - № 6. - С. 17-19.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Пимонова</w:t>
      </w:r>
      <w:r>
        <w:rPr>
          <w:rStyle w:val="WW8Num2z0"/>
          <w:rFonts w:ascii="Verdana" w:hAnsi="Verdana"/>
          <w:color w:val="000000"/>
          <w:sz w:val="15"/>
          <w:szCs w:val="15"/>
        </w:rPr>
        <w:t> </w:t>
      </w:r>
      <w:r>
        <w:rPr>
          <w:rFonts w:ascii="Verdana" w:hAnsi="Verdana"/>
          <w:color w:val="000000"/>
          <w:sz w:val="15"/>
          <w:szCs w:val="15"/>
        </w:rPr>
        <w:t>Е.А. Содержание и методика физического воспитания детей 5-7 лет: Автореф. дис. канд. пед. наук. М., 1990. 25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Правдов</w:t>
      </w:r>
      <w:r>
        <w:rPr>
          <w:rStyle w:val="WW8Num2z0"/>
          <w:rFonts w:ascii="Verdana" w:hAnsi="Verdana"/>
          <w:color w:val="000000"/>
          <w:sz w:val="15"/>
          <w:szCs w:val="15"/>
        </w:rPr>
        <w:t> </w:t>
      </w:r>
      <w:r>
        <w:rPr>
          <w:rFonts w:ascii="Verdana" w:hAnsi="Verdana"/>
          <w:color w:val="000000"/>
          <w:sz w:val="15"/>
          <w:szCs w:val="15"/>
        </w:rPr>
        <w:t>М.А. Методика занятий физическими упражнениями с детьми 5-6 лет в детских садах:Автореф. дис. канд. пед. наук. СПб., 1992. С. 11-14.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Прокопенко</w:t>
      </w:r>
      <w:r>
        <w:rPr>
          <w:rStyle w:val="WW8Num2z0"/>
          <w:rFonts w:ascii="Verdana" w:hAnsi="Verdana"/>
          <w:color w:val="000000"/>
          <w:sz w:val="15"/>
          <w:szCs w:val="15"/>
        </w:rPr>
        <w:t> </w:t>
      </w:r>
      <w:r>
        <w:rPr>
          <w:rFonts w:ascii="Verdana" w:hAnsi="Verdana"/>
          <w:color w:val="000000"/>
          <w:sz w:val="15"/>
          <w:szCs w:val="15"/>
        </w:rPr>
        <w:t>В.И. Этно-педагогические основы физического воспитания народов Севера: Автореф. дис.док. пед.наук Москва; 1994. С. 42-44.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Программа воспитания и обучения в детском саду./Под ред. М.А.Васильевой. М.: 1987 С. 132, 165.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Полтавцева</w:t>
      </w:r>
      <w:r>
        <w:rPr>
          <w:rStyle w:val="WW8Num2z0"/>
          <w:rFonts w:ascii="Verdana" w:hAnsi="Verdana"/>
          <w:color w:val="000000"/>
          <w:sz w:val="15"/>
          <w:szCs w:val="15"/>
        </w:rPr>
        <w:t> </w:t>
      </w:r>
      <w:r>
        <w:rPr>
          <w:rFonts w:ascii="Verdana" w:hAnsi="Verdana"/>
          <w:color w:val="000000"/>
          <w:sz w:val="15"/>
          <w:szCs w:val="15"/>
        </w:rPr>
        <w:t>Н.О. О программе знаний физической культуры для дошкольников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1997. — № 5. - С. 14.</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Пустынникова JI.H. Формирование навыков катания на коньках у детей 6-7 лет в процессе обучения: Автореф. дис. канд. пед. наук. М., 1977. —С. 10-17.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Пугачев</w:t>
      </w:r>
      <w:r>
        <w:rPr>
          <w:rStyle w:val="WW8Num2z0"/>
          <w:rFonts w:ascii="Verdana" w:hAnsi="Verdana"/>
          <w:color w:val="000000"/>
          <w:sz w:val="15"/>
          <w:szCs w:val="15"/>
        </w:rPr>
        <w:t> </w:t>
      </w:r>
      <w:r>
        <w:rPr>
          <w:rFonts w:ascii="Verdana" w:hAnsi="Verdana"/>
          <w:color w:val="000000"/>
          <w:sz w:val="15"/>
          <w:szCs w:val="15"/>
        </w:rPr>
        <w:t>В.Ф. Городки. М.: Просвещение. 1990. - С.3-19.</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5-6лет в детском саду.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 М.: Просвещение, 1996. — С. 47-60.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Рудик</w:t>
      </w:r>
      <w:r>
        <w:rPr>
          <w:rStyle w:val="WW8Num2z0"/>
          <w:rFonts w:ascii="Verdana" w:hAnsi="Verdana"/>
          <w:color w:val="000000"/>
          <w:sz w:val="15"/>
          <w:szCs w:val="15"/>
        </w:rPr>
        <w:t> </w:t>
      </w:r>
      <w:r>
        <w:rPr>
          <w:rFonts w:ascii="Verdana" w:hAnsi="Verdana"/>
          <w:color w:val="000000"/>
          <w:sz w:val="15"/>
          <w:szCs w:val="15"/>
        </w:rPr>
        <w:t xml:space="preserve">П.А. Психологическая структура спортивной деятельности; Лекция для студентов институтов </w:t>
      </w:r>
      <w:r>
        <w:rPr>
          <w:rFonts w:ascii="Verdana" w:hAnsi="Verdana"/>
          <w:color w:val="000000"/>
          <w:sz w:val="15"/>
          <w:szCs w:val="15"/>
        </w:rPr>
        <w:lastRenderedPageBreak/>
        <w:t>физической культуры. М.: ГЦО ЛИФК, 1989. -39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Рунова</w:t>
      </w:r>
      <w:r>
        <w:rPr>
          <w:rStyle w:val="WW8Num2z0"/>
          <w:rFonts w:ascii="Verdana" w:hAnsi="Verdana"/>
          <w:color w:val="000000"/>
          <w:sz w:val="15"/>
          <w:szCs w:val="15"/>
        </w:rPr>
        <w:t> </w:t>
      </w:r>
      <w:r>
        <w:rPr>
          <w:rFonts w:ascii="Verdana" w:hAnsi="Verdana"/>
          <w:color w:val="000000"/>
          <w:sz w:val="15"/>
          <w:szCs w:val="15"/>
        </w:rPr>
        <w:t>М.А. Педагогические условия оптимизации двигательной активности детей старшего дошкольного возраста на прогулке.Автореф. дис. канд. пед. наук. М., 1988. - С. 7-11.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Рунова</w:t>
      </w:r>
      <w:r>
        <w:rPr>
          <w:rStyle w:val="WW8Num2z0"/>
          <w:rFonts w:ascii="Verdana" w:hAnsi="Verdana"/>
          <w:color w:val="000000"/>
          <w:sz w:val="15"/>
          <w:szCs w:val="15"/>
        </w:rPr>
        <w:t> </w:t>
      </w:r>
      <w:r>
        <w:rPr>
          <w:rFonts w:ascii="Verdana" w:hAnsi="Verdana"/>
          <w:color w:val="000000"/>
          <w:sz w:val="15"/>
          <w:szCs w:val="15"/>
        </w:rPr>
        <w:t>М.А. Двигательная активность ребенка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преподавателей и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и колледжей. М.: Мозаика - Синтез, 2000. С.5, 87-91.</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Сагайдачная</w:t>
      </w:r>
      <w:r>
        <w:rPr>
          <w:rStyle w:val="WW8Num2z0"/>
          <w:rFonts w:ascii="Verdana" w:hAnsi="Verdana"/>
          <w:color w:val="000000"/>
          <w:sz w:val="15"/>
          <w:szCs w:val="15"/>
        </w:rPr>
        <w:t> </w:t>
      </w:r>
      <w:r>
        <w:rPr>
          <w:rFonts w:ascii="Verdana" w:hAnsi="Verdana"/>
          <w:color w:val="000000"/>
          <w:sz w:val="15"/>
          <w:szCs w:val="15"/>
        </w:rPr>
        <w:t>Е.П. Воспитание волевых качеств у старших дошкольников при выполнении физических упражнений: Автореф. дис. канд. пед. наук -М., 1988.-23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Сальников</w:t>
      </w:r>
      <w:r>
        <w:rPr>
          <w:rStyle w:val="WW8Num2z0"/>
          <w:rFonts w:ascii="Verdana" w:hAnsi="Verdana"/>
          <w:color w:val="000000"/>
          <w:sz w:val="15"/>
          <w:szCs w:val="15"/>
        </w:rPr>
        <w:t> </w:t>
      </w:r>
      <w:r>
        <w:rPr>
          <w:rFonts w:ascii="Verdana" w:hAnsi="Verdana"/>
          <w:color w:val="000000"/>
          <w:sz w:val="15"/>
          <w:szCs w:val="15"/>
        </w:rPr>
        <w:t>В.А. Соотношение возрастного и индивидуального в структуре</w:t>
      </w:r>
      <w:r>
        <w:rPr>
          <w:rStyle w:val="WW8Num2z0"/>
          <w:rFonts w:ascii="Verdana" w:hAnsi="Verdana"/>
          <w:color w:val="000000"/>
          <w:sz w:val="15"/>
          <w:szCs w:val="15"/>
        </w:rPr>
        <w:t> </w:t>
      </w:r>
      <w:r>
        <w:rPr>
          <w:rStyle w:val="WW8Num3z0"/>
          <w:rFonts w:ascii="Verdana" w:hAnsi="Verdana"/>
          <w:color w:val="4682B4"/>
          <w:sz w:val="15"/>
          <w:szCs w:val="15"/>
        </w:rPr>
        <w:t>сенситивных</w:t>
      </w:r>
      <w:r>
        <w:rPr>
          <w:rStyle w:val="WW8Num2z0"/>
          <w:rFonts w:ascii="Verdana" w:hAnsi="Verdana"/>
          <w:color w:val="000000"/>
          <w:sz w:val="15"/>
          <w:szCs w:val="15"/>
        </w:rPr>
        <w:t> </w:t>
      </w:r>
      <w:r>
        <w:rPr>
          <w:rFonts w:ascii="Verdana" w:hAnsi="Verdana"/>
          <w:color w:val="000000"/>
          <w:sz w:val="15"/>
          <w:szCs w:val="15"/>
        </w:rPr>
        <w:t>и критических периодов развития. //Физическая культура: воспитание, образование, тренировка. 1997 - №4.-С.8-12.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Симошина</w:t>
      </w:r>
      <w:r>
        <w:rPr>
          <w:rStyle w:val="WW8Num2z0"/>
          <w:rFonts w:ascii="Verdana" w:hAnsi="Verdana"/>
          <w:color w:val="000000"/>
          <w:sz w:val="15"/>
          <w:szCs w:val="15"/>
        </w:rPr>
        <w:t> </w:t>
      </w:r>
      <w:r>
        <w:rPr>
          <w:rFonts w:ascii="Verdana" w:hAnsi="Verdana"/>
          <w:color w:val="000000"/>
          <w:sz w:val="15"/>
          <w:szCs w:val="15"/>
        </w:rPr>
        <w:t>JI.E. Методика и организация</w:t>
      </w:r>
      <w:r>
        <w:rPr>
          <w:rStyle w:val="WW8Num2z0"/>
          <w:rFonts w:ascii="Verdana" w:hAnsi="Verdana"/>
          <w:color w:val="000000"/>
          <w:sz w:val="15"/>
          <w:szCs w:val="15"/>
        </w:rPr>
        <w:t> </w:t>
      </w:r>
      <w:r>
        <w:rPr>
          <w:rStyle w:val="WW8Num3z0"/>
          <w:rFonts w:ascii="Verdana" w:hAnsi="Verdana"/>
          <w:color w:val="4682B4"/>
          <w:sz w:val="15"/>
          <w:szCs w:val="15"/>
        </w:rPr>
        <w:t>физкультурно</w:t>
      </w:r>
      <w:r>
        <w:rPr>
          <w:rStyle w:val="WW8Num2z0"/>
          <w:rFonts w:ascii="Verdana" w:hAnsi="Verdana"/>
          <w:color w:val="000000"/>
          <w:sz w:val="15"/>
          <w:szCs w:val="15"/>
        </w:rPr>
        <w:t> </w:t>
      </w:r>
      <w:r>
        <w:rPr>
          <w:rFonts w:ascii="Verdana" w:hAnsi="Verdana"/>
          <w:color w:val="000000"/>
          <w:sz w:val="15"/>
          <w:szCs w:val="15"/>
        </w:rPr>
        <w:t>оздоровительной работы в дошкольном учреждении: Проблемы оптимизации физического состояния детей 6-7- лет //Физическая культура: воспитание, образование, тренировка. 1997. - № 1. - С. 15-30.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Е.М. Содержание, организация и методика упражнений и</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с мячами в детском саду с детьми 5-7лет: Автореф.дис. канд. пед. наук. М., 1950- 1955 .- С.4-12.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Д.А. Двигательные качества человека и методика их развития и проверки //Теория и практика физической культуры. 1960. -№11. — С.823-825.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Сонькин</w:t>
      </w:r>
      <w:r>
        <w:rPr>
          <w:rStyle w:val="WW8Num2z0"/>
          <w:rFonts w:ascii="Verdana" w:hAnsi="Verdana"/>
          <w:color w:val="000000"/>
          <w:sz w:val="15"/>
          <w:szCs w:val="15"/>
        </w:rPr>
        <w:t> </w:t>
      </w:r>
      <w:r>
        <w:rPr>
          <w:rFonts w:ascii="Verdana" w:hAnsi="Verdana"/>
          <w:color w:val="000000"/>
          <w:sz w:val="15"/>
          <w:szCs w:val="15"/>
        </w:rPr>
        <w:t>В.Д. Энергетическое обеспечение мышечной деятельности школьников: Автореф. дис. док. биолог, наук. — М., 1990. 50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Формирование ориентировки в пространстве у детей 6-7 года жизни в подвижных играх и</w:t>
      </w:r>
      <w:r>
        <w:rPr>
          <w:rStyle w:val="WW8Num2z0"/>
          <w:rFonts w:ascii="Verdana" w:hAnsi="Verdana"/>
          <w:color w:val="000000"/>
          <w:sz w:val="15"/>
          <w:szCs w:val="15"/>
        </w:rPr>
        <w:t> </w:t>
      </w:r>
      <w:r>
        <w:rPr>
          <w:rStyle w:val="WW8Num3z0"/>
          <w:rFonts w:ascii="Verdana" w:hAnsi="Verdana"/>
          <w:color w:val="4682B4"/>
          <w:sz w:val="15"/>
          <w:szCs w:val="15"/>
        </w:rPr>
        <w:t>упражнениях</w:t>
      </w:r>
      <w:r>
        <w:rPr>
          <w:rFonts w:ascii="Verdana" w:hAnsi="Verdana"/>
          <w:color w:val="000000"/>
          <w:sz w:val="15"/>
          <w:szCs w:val="15"/>
        </w:rPr>
        <w:t>: Автореф.дис. канд. пед. наук. -М., 1973. С.4,5.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Использование подвижных игр в воспитании детей дошкольного возраста. Педагогическая практика студентов по курсу «</w:t>
      </w:r>
      <w:r>
        <w:rPr>
          <w:rStyle w:val="WW8Num3z0"/>
          <w:rFonts w:ascii="Verdana" w:hAnsi="Verdana"/>
          <w:color w:val="4682B4"/>
          <w:sz w:val="15"/>
          <w:szCs w:val="15"/>
        </w:rPr>
        <w:t>Теория и методика физического воспитания детей дошкольного возраста</w:t>
      </w:r>
      <w:r>
        <w:rPr>
          <w:rFonts w:ascii="Verdana" w:hAnsi="Verdana"/>
          <w:color w:val="000000"/>
          <w:sz w:val="15"/>
          <w:szCs w:val="15"/>
        </w:rPr>
        <w:t>». М.: Просвещение, 1984. С. 4-6.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Столяров</w:t>
      </w:r>
      <w:r>
        <w:rPr>
          <w:rStyle w:val="WW8Num2z0"/>
          <w:rFonts w:ascii="Verdana" w:hAnsi="Verdana"/>
          <w:color w:val="000000"/>
          <w:sz w:val="15"/>
          <w:szCs w:val="15"/>
        </w:rPr>
        <w:t> </w:t>
      </w:r>
      <w:r>
        <w:rPr>
          <w:rFonts w:ascii="Verdana" w:hAnsi="Verdana"/>
          <w:color w:val="000000"/>
          <w:sz w:val="15"/>
          <w:szCs w:val="15"/>
        </w:rPr>
        <w:t>В.И. Новое массовое культурно</w:t>
      </w:r>
      <w:r>
        <w:rPr>
          <w:rStyle w:val="WW8Num2z0"/>
          <w:rFonts w:ascii="Verdana" w:hAnsi="Verdana"/>
          <w:color w:val="000000"/>
          <w:sz w:val="15"/>
          <w:szCs w:val="15"/>
        </w:rPr>
        <w:t> </w:t>
      </w:r>
      <w:r>
        <w:rPr>
          <w:rStyle w:val="WW8Num3z0"/>
          <w:rFonts w:ascii="Verdana" w:hAnsi="Verdana"/>
          <w:color w:val="4682B4"/>
          <w:sz w:val="15"/>
          <w:szCs w:val="15"/>
        </w:rPr>
        <w:t>спортивное</w:t>
      </w:r>
      <w:r>
        <w:rPr>
          <w:rStyle w:val="WW8Num2z0"/>
          <w:rFonts w:ascii="Verdana" w:hAnsi="Verdana"/>
          <w:color w:val="000000"/>
          <w:sz w:val="15"/>
          <w:szCs w:val="15"/>
        </w:rPr>
        <w:t> </w:t>
      </w:r>
      <w:r>
        <w:rPr>
          <w:rFonts w:ascii="Verdana" w:hAnsi="Verdana"/>
          <w:color w:val="000000"/>
          <w:sz w:val="15"/>
          <w:szCs w:val="15"/>
        </w:rPr>
        <w:t>движение «</w:t>
      </w:r>
      <w:r>
        <w:rPr>
          <w:rStyle w:val="WW8Num3z0"/>
          <w:rFonts w:ascii="Verdana" w:hAnsi="Verdana"/>
          <w:color w:val="4682B4"/>
          <w:sz w:val="15"/>
          <w:szCs w:val="15"/>
        </w:rPr>
        <w:t>Спарт</w:t>
      </w:r>
      <w:r>
        <w:rPr>
          <w:rFonts w:ascii="Verdana" w:hAnsi="Verdana"/>
          <w:color w:val="000000"/>
          <w:sz w:val="15"/>
          <w:szCs w:val="15"/>
        </w:rPr>
        <w:t>» (Духовность. Спорт. Искусство): Метод, разраб. для работников сферы физ. культ, и спорта и организаторов</w:t>
      </w:r>
      <w:r>
        <w:rPr>
          <w:rStyle w:val="WW8Num2z0"/>
          <w:rFonts w:ascii="Verdana" w:hAnsi="Verdana"/>
          <w:color w:val="000000"/>
          <w:sz w:val="15"/>
          <w:szCs w:val="15"/>
        </w:rPr>
        <w:t> </w:t>
      </w:r>
      <w:r>
        <w:rPr>
          <w:rStyle w:val="WW8Num3z0"/>
          <w:rFonts w:ascii="Verdana" w:hAnsi="Verdana"/>
          <w:color w:val="4682B4"/>
          <w:sz w:val="15"/>
          <w:szCs w:val="15"/>
        </w:rPr>
        <w:t>досуга</w:t>
      </w:r>
      <w:r>
        <w:rPr>
          <w:rFonts w:ascii="Verdana" w:hAnsi="Verdana"/>
          <w:color w:val="000000"/>
          <w:sz w:val="15"/>
          <w:szCs w:val="15"/>
        </w:rPr>
        <w:t>. — М., Комитет по физической культуре РФ, Центр «</w:t>
      </w:r>
      <w:r>
        <w:rPr>
          <w:rStyle w:val="WW8Num3z0"/>
          <w:rFonts w:ascii="Verdana" w:hAnsi="Verdana"/>
          <w:color w:val="4682B4"/>
          <w:sz w:val="15"/>
          <w:szCs w:val="15"/>
        </w:rPr>
        <w:t>Спарт</w:t>
      </w:r>
      <w:r>
        <w:rPr>
          <w:rFonts w:ascii="Verdana" w:hAnsi="Verdana"/>
          <w:color w:val="000000"/>
          <w:sz w:val="15"/>
          <w:szCs w:val="15"/>
        </w:rPr>
        <w:t>», 1994. - С.3-5.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Е.А. Развитие основных движений детей младшего дошкольного возраста в подвижных играх: Автореф.дис. канд. пед. наук. М., 1976.С.7,8.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Типовая программа воспитания и обучения в детском саду. /Под ред. Р.А.</w:t>
      </w:r>
      <w:r>
        <w:rPr>
          <w:rStyle w:val="WW8Num2z0"/>
          <w:rFonts w:ascii="Verdana" w:hAnsi="Verdana"/>
          <w:color w:val="000000"/>
          <w:sz w:val="15"/>
          <w:szCs w:val="15"/>
        </w:rPr>
        <w:t> </w:t>
      </w:r>
      <w:r>
        <w:rPr>
          <w:rStyle w:val="WW8Num3z0"/>
          <w:rFonts w:ascii="Verdana" w:hAnsi="Verdana"/>
          <w:color w:val="4682B4"/>
          <w:sz w:val="15"/>
          <w:szCs w:val="15"/>
        </w:rPr>
        <w:t>Курбатовой</w:t>
      </w:r>
      <w:r>
        <w:rPr>
          <w:rFonts w:ascii="Verdana" w:hAnsi="Verdana"/>
          <w:color w:val="000000"/>
          <w:sz w:val="15"/>
          <w:szCs w:val="15"/>
        </w:rPr>
        <w:t>, Н.Н. Подъякова. М.: Просвещение. 1984. С. 156.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Фарфель</w:t>
      </w:r>
      <w:r>
        <w:rPr>
          <w:rStyle w:val="WW8Num2z0"/>
          <w:rFonts w:ascii="Verdana" w:hAnsi="Verdana"/>
          <w:color w:val="000000"/>
          <w:sz w:val="15"/>
          <w:szCs w:val="15"/>
        </w:rPr>
        <w:t> </w:t>
      </w:r>
      <w:r>
        <w:rPr>
          <w:rFonts w:ascii="Verdana" w:hAnsi="Verdana"/>
          <w:color w:val="000000"/>
          <w:sz w:val="15"/>
          <w:szCs w:val="15"/>
        </w:rPr>
        <w:t>B.C. Двигательные способности //Теория и практика физической культуры. 1977. - № 12. - С. 28-30.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Фарфель</w:t>
      </w:r>
      <w:r>
        <w:rPr>
          <w:rStyle w:val="WW8Num2z0"/>
          <w:rFonts w:ascii="Verdana" w:hAnsi="Verdana"/>
          <w:color w:val="000000"/>
          <w:sz w:val="15"/>
          <w:szCs w:val="15"/>
        </w:rPr>
        <w:t> </w:t>
      </w:r>
      <w:r>
        <w:rPr>
          <w:rFonts w:ascii="Verdana" w:hAnsi="Verdana"/>
          <w:color w:val="000000"/>
          <w:sz w:val="15"/>
          <w:szCs w:val="15"/>
        </w:rPr>
        <w:t>B.C. Управление движениями в спорте. М.: Физкультура и спорт, 1975-208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В.Г. Физкультурные занятия игры и упражнения на прогулке. М.: Просвещение, 1986. - С.7, 73.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Чернышенко</w:t>
      </w:r>
      <w:r>
        <w:rPr>
          <w:rStyle w:val="WW8Num2z0"/>
          <w:rFonts w:ascii="Verdana" w:hAnsi="Verdana"/>
          <w:color w:val="000000"/>
          <w:sz w:val="15"/>
          <w:szCs w:val="15"/>
        </w:rPr>
        <w:t> </w:t>
      </w:r>
      <w:r>
        <w:rPr>
          <w:rFonts w:ascii="Verdana" w:hAnsi="Verdana"/>
          <w:color w:val="000000"/>
          <w:sz w:val="15"/>
          <w:szCs w:val="15"/>
        </w:rPr>
        <w:t>Ю.К. Научно педагогические основания инновационных направлений в системе физического воспитания детей дошкольного возраста: Автореф.дис. док. пед. наук. - М., 1999. С.5-8.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Чепуркина</w:t>
      </w:r>
      <w:r>
        <w:rPr>
          <w:rStyle w:val="WW8Num2z0"/>
          <w:rFonts w:ascii="Verdana" w:hAnsi="Verdana"/>
          <w:color w:val="000000"/>
          <w:sz w:val="15"/>
          <w:szCs w:val="15"/>
        </w:rPr>
        <w:t> </w:t>
      </w:r>
      <w:r>
        <w:rPr>
          <w:rFonts w:ascii="Verdana" w:hAnsi="Verdana"/>
          <w:color w:val="000000"/>
          <w:sz w:val="15"/>
          <w:szCs w:val="15"/>
        </w:rPr>
        <w:t>А.А. Использование элементов мини</w:t>
      </w:r>
      <w:r>
        <w:rPr>
          <w:rStyle w:val="WW8Num2z0"/>
          <w:rFonts w:ascii="Verdana" w:hAnsi="Verdana"/>
          <w:color w:val="000000"/>
          <w:sz w:val="15"/>
          <w:szCs w:val="15"/>
        </w:rPr>
        <w:t> </w:t>
      </w:r>
      <w:r>
        <w:rPr>
          <w:rStyle w:val="WW8Num3z0"/>
          <w:rFonts w:ascii="Verdana" w:hAnsi="Verdana"/>
          <w:color w:val="4682B4"/>
          <w:sz w:val="15"/>
          <w:szCs w:val="15"/>
        </w:rPr>
        <w:t>гандбола</w:t>
      </w:r>
      <w:r>
        <w:rPr>
          <w:rStyle w:val="WW8Num2z0"/>
          <w:rFonts w:ascii="Verdana" w:hAnsi="Verdana"/>
          <w:color w:val="000000"/>
          <w:sz w:val="15"/>
          <w:szCs w:val="15"/>
        </w:rPr>
        <w:t> </w:t>
      </w:r>
      <w:r>
        <w:rPr>
          <w:rFonts w:ascii="Verdana" w:hAnsi="Verdana"/>
          <w:color w:val="000000"/>
          <w:sz w:val="15"/>
          <w:szCs w:val="15"/>
        </w:rPr>
        <w:t>в физическом воспитании старших дошкольников: Автореф.дис. канд. пед. наук. — Краснодар., 1997. -С.7-10.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Черемисин</w:t>
      </w:r>
      <w:r>
        <w:rPr>
          <w:rStyle w:val="WW8Num2z0"/>
          <w:rFonts w:ascii="Verdana" w:hAnsi="Verdana"/>
          <w:color w:val="000000"/>
          <w:sz w:val="15"/>
          <w:szCs w:val="15"/>
        </w:rPr>
        <w:t> </w:t>
      </w:r>
      <w:r>
        <w:rPr>
          <w:rFonts w:ascii="Verdana" w:hAnsi="Verdana"/>
          <w:color w:val="000000"/>
          <w:sz w:val="15"/>
          <w:szCs w:val="15"/>
        </w:rPr>
        <w:t>В.П., Луничкин В.Г. Новое в подготовке</w:t>
      </w:r>
      <w:r>
        <w:rPr>
          <w:rStyle w:val="WW8Num2z0"/>
          <w:rFonts w:ascii="Verdana" w:hAnsi="Verdana"/>
          <w:color w:val="000000"/>
          <w:sz w:val="15"/>
          <w:szCs w:val="15"/>
        </w:rPr>
        <w:t> </w:t>
      </w:r>
      <w:r>
        <w:rPr>
          <w:rStyle w:val="WW8Num3z0"/>
          <w:rFonts w:ascii="Verdana" w:hAnsi="Verdana"/>
          <w:color w:val="4682B4"/>
          <w:sz w:val="15"/>
          <w:szCs w:val="15"/>
        </w:rPr>
        <w:t>юных</w:t>
      </w:r>
      <w:r>
        <w:rPr>
          <w:rStyle w:val="WW8Num2z0"/>
          <w:rFonts w:ascii="Verdana" w:hAnsi="Verdana"/>
          <w:color w:val="000000"/>
          <w:sz w:val="15"/>
          <w:szCs w:val="15"/>
        </w:rPr>
        <w:t> </w:t>
      </w:r>
      <w:r>
        <w:rPr>
          <w:rFonts w:ascii="Verdana" w:hAnsi="Verdana"/>
          <w:color w:val="000000"/>
          <w:sz w:val="15"/>
          <w:szCs w:val="15"/>
        </w:rPr>
        <w:t>баскетболистов //Физическая культура: воспитание, образование, тренировка -1997. -№1,-С.43.</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Ю.К. Практикум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психологии. Пособие для студентов высших и средних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М.: АСАДЕМА, 2000.- С. 247,249,250.</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Шабунин</w:t>
      </w:r>
      <w:r>
        <w:rPr>
          <w:rStyle w:val="WW8Num2z0"/>
          <w:rFonts w:ascii="Verdana" w:hAnsi="Verdana"/>
          <w:color w:val="000000"/>
          <w:sz w:val="15"/>
          <w:szCs w:val="15"/>
        </w:rPr>
        <w:t> </w:t>
      </w:r>
      <w:r>
        <w:rPr>
          <w:rFonts w:ascii="Verdana" w:hAnsi="Verdana"/>
          <w:color w:val="000000"/>
          <w:sz w:val="15"/>
          <w:szCs w:val="15"/>
        </w:rPr>
        <w:t>Р.А. Двигательная активность и реакция вегетативных систем организма дошкольников и младших школьников. Учеб./пособие Свердловск, 1981 С. 15.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Шишкина</w:t>
      </w:r>
      <w:r>
        <w:rPr>
          <w:rStyle w:val="WW8Num2z0"/>
          <w:rFonts w:ascii="Verdana" w:hAnsi="Verdana"/>
          <w:color w:val="000000"/>
          <w:sz w:val="15"/>
          <w:szCs w:val="15"/>
        </w:rPr>
        <w:t> </w:t>
      </w:r>
      <w:r>
        <w:rPr>
          <w:rFonts w:ascii="Verdana" w:hAnsi="Verdana"/>
          <w:color w:val="000000"/>
          <w:sz w:val="15"/>
          <w:szCs w:val="15"/>
        </w:rPr>
        <w:t>В.А. Движение + движение. М.:Просвещение, 1992. - С.96.</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В.Н. Индивидуально дифференцированный подход в обучении движениям детей 4-5 лет в детском саду: Автореф.дис. канд. пед. наук. - М., 1986, - С.4-7.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В.Н., Шишкина В.А., Ермак Н.Н. Методика физического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Практикум для средних педагогических учебных заведений. М.: Академия. 1997. С.21 - 25.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В.Н., Шишкина В.А., Ермак Н.Н. Методика физического воспитания в дошкольных учреждениях. Минск: Ушверспэцкае, 1998. С. 25-27.</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Шейко</w:t>
      </w:r>
      <w:r>
        <w:rPr>
          <w:rStyle w:val="WW8Num2z0"/>
          <w:rFonts w:ascii="Verdana" w:hAnsi="Verdana"/>
          <w:color w:val="000000"/>
          <w:sz w:val="15"/>
          <w:szCs w:val="15"/>
        </w:rPr>
        <w:t> </w:t>
      </w:r>
      <w:r>
        <w:rPr>
          <w:rFonts w:ascii="Verdana" w:hAnsi="Verdana"/>
          <w:color w:val="000000"/>
          <w:sz w:val="15"/>
          <w:szCs w:val="15"/>
        </w:rPr>
        <w:t>М.К. Подвижные игры в системе дошкольного воспитания:Автореф. дис. канд пед. наук. — Киев, 1992 с.4,5.</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произведения. М.: Педагогика, 1989.-554 с.</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Юрко</w:t>
      </w:r>
      <w:r>
        <w:rPr>
          <w:rStyle w:val="WW8Num2z0"/>
          <w:rFonts w:ascii="Verdana" w:hAnsi="Verdana"/>
          <w:color w:val="000000"/>
          <w:sz w:val="15"/>
          <w:szCs w:val="15"/>
        </w:rPr>
        <w:t> </w:t>
      </w:r>
      <w:r>
        <w:rPr>
          <w:rFonts w:ascii="Verdana" w:hAnsi="Verdana"/>
          <w:color w:val="000000"/>
          <w:sz w:val="15"/>
          <w:szCs w:val="15"/>
        </w:rPr>
        <w:t>Г.П., Спирина В.П., Сорочек Р.Г.,</w:t>
      </w:r>
      <w:r>
        <w:rPr>
          <w:rStyle w:val="WW8Num2z0"/>
          <w:rFonts w:ascii="Verdana" w:hAnsi="Verdana"/>
          <w:color w:val="000000"/>
          <w:sz w:val="15"/>
          <w:szCs w:val="15"/>
        </w:rPr>
        <w:t> </w:t>
      </w:r>
      <w:r>
        <w:rPr>
          <w:rStyle w:val="WW8Num3z0"/>
          <w:rFonts w:ascii="Verdana" w:hAnsi="Verdana"/>
          <w:color w:val="4682B4"/>
          <w:sz w:val="15"/>
          <w:szCs w:val="15"/>
        </w:rPr>
        <w:t>Уварова</w:t>
      </w:r>
      <w:r>
        <w:rPr>
          <w:rStyle w:val="WW8Num2z0"/>
          <w:rFonts w:ascii="Verdana" w:hAnsi="Verdana"/>
          <w:color w:val="000000"/>
          <w:sz w:val="15"/>
          <w:szCs w:val="15"/>
        </w:rPr>
        <w:t> </w:t>
      </w:r>
      <w:r>
        <w:rPr>
          <w:rFonts w:ascii="Verdana" w:hAnsi="Verdana"/>
          <w:color w:val="000000"/>
          <w:sz w:val="15"/>
          <w:szCs w:val="15"/>
        </w:rPr>
        <w:t>З.С. Физическое воспитание детей раннего и дошкольного возраста. М.: Просвещение, 1978С. 24-28.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В.П. Игры для детей. М.: Физкультура и спорт, 1975. С.6-8.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Ainsworth С.Н. Game and lone of young Americans. Buaffalo: NV Clide press,Corp., 1983. - 244 p.</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Coleman M., Skeen P. Play game and sport: Their use and misuse. A development perspective // Childhood Education. 1985. - Vol. 61, N 3. p. 192 - 198.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Hoffman H.A., Young I., Klessius S.E. Meaningful movement for children (A developmental theme approach to physiological education). Boston: Allin, Bacon, 1981. 420 p/.</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Gudberlett H.I. Die Leistungsfahigkeit des kardiopulmonalen Systems von Kin-dern in Alth Abhangigkeit vom biologischen Entwicklungsstand. // Med. und Sport. 1976. - H. 4/5/6. - S. 138 - 142.</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Mc Adam R.E, Dodson С/ Consept and practices in elementary activity programme. Springfield: Thomas., 1981/ - 311 p.</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Thorstensson A. How is the normal lack of motion program modified to produce backward walking? // Exp. Brain Res. 1986/ Vol. 61, N 3. - p. 664-668.</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Hofmann H., Grundmann G., Rausch C. Ubungssammlung fur die korperlich Grundausbildung Berlin.: Volk und Wissen. Volkseigener Verlag, 1990/- 160 S.</w:t>
      </w:r>
    </w:p>
    <w:p w:rsidR="00765B4C" w:rsidRDefault="00765B4C" w:rsidP="00765B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Lachmann L. Sport und Spiel mit kleinen Leuten. Berlin.: Sportverlag, 1971. — S. 9-129.</w:t>
      </w:r>
    </w:p>
    <w:p w:rsidR="0015624C" w:rsidRPr="00765B4C" w:rsidRDefault="00765B4C" w:rsidP="00765B4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65B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2700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70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9441</TotalTime>
  <Pages>7</Pages>
  <Words>6232</Words>
  <Characters>35527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216</cp:revision>
  <cp:lastPrinted>2009-02-06T05:36:00Z</cp:lastPrinted>
  <dcterms:created xsi:type="dcterms:W3CDTF">2016-09-19T15:12:00Z</dcterms:created>
  <dcterms:modified xsi:type="dcterms:W3CDTF">2017-01-16T08:50:00Z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