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719" w:rsidRDefault="00E95719" w:rsidP="00E95719">
      <w:pPr>
        <w:spacing w:after="0" w:line="240" w:lineRule="auto"/>
        <w:rPr>
          <w:rFonts w:ascii="Verdana" w:hAnsi="Verdana"/>
          <w:color w:val="000000"/>
          <w:sz w:val="24"/>
          <w:szCs w:val="24"/>
          <w:shd w:val="clear" w:color="auto" w:fill="FFFFFF"/>
          <w:lang w:val="en-US"/>
        </w:rPr>
      </w:pPr>
      <w:r w:rsidRPr="00E95719">
        <w:rPr>
          <w:rFonts w:ascii="Verdana" w:hAnsi="Verdana"/>
          <w:color w:val="000000"/>
          <w:sz w:val="24"/>
          <w:szCs w:val="24"/>
          <w:shd w:val="clear" w:color="auto" w:fill="FFFFFF"/>
        </w:rPr>
        <w:t>Педагогические условия преодоления эмоциональных трудностей ребенка старшего дошкольного возраста в процессе его общения с родителями</w:t>
      </w:r>
    </w:p>
    <w:p w:rsidR="00E95719" w:rsidRDefault="00E95719" w:rsidP="00E95719">
      <w:pPr>
        <w:spacing w:after="0" w:line="240" w:lineRule="auto"/>
        <w:rPr>
          <w:rFonts w:ascii="Verdana" w:hAnsi="Verdana"/>
          <w:color w:val="000000"/>
          <w:sz w:val="24"/>
          <w:szCs w:val="24"/>
          <w:shd w:val="clear" w:color="auto" w:fill="FFFFFF"/>
          <w:lang w:val="en-US"/>
        </w:rPr>
      </w:pPr>
    </w:p>
    <w:p w:rsidR="00613EC6" w:rsidRPr="00061584" w:rsidRDefault="00E95719" w:rsidP="00E95719">
      <w:pPr>
        <w:spacing w:after="0" w:line="240" w:lineRule="auto"/>
        <w:rPr>
          <w:rFonts w:ascii="Verdana" w:hAnsi="Verdana"/>
          <w:color w:val="000000"/>
          <w:sz w:val="24"/>
          <w:szCs w:val="24"/>
          <w:shd w:val="clear" w:color="auto" w:fill="FFFFFF"/>
        </w:rPr>
      </w:pPr>
      <w:r w:rsidRPr="00E95719">
        <w:rPr>
          <w:rFonts w:ascii="Verdana" w:hAnsi="Verdana"/>
          <w:color w:val="000000"/>
          <w:sz w:val="24"/>
          <w:szCs w:val="24"/>
          <w:shd w:val="clear" w:color="auto" w:fill="FFFFFF"/>
        </w:rPr>
        <w:t>тема диссертации и автореферата по ВАК 13.00.07, кандидат педагогических наук Стожарова, Марина Юрьевна</w:t>
      </w:r>
      <w:r w:rsidRPr="00E95719">
        <w:rPr>
          <w:rFonts w:ascii="Verdana" w:hAnsi="Verdana"/>
          <w:color w:val="000000"/>
          <w:sz w:val="24"/>
          <w:szCs w:val="24"/>
          <w:shd w:val="clear" w:color="auto" w:fill="FFFFFF"/>
        </w:rPr>
        <w:br/>
        <w:t xml:space="preserve"> </w:t>
      </w:r>
      <w:r w:rsidR="00F91355" w:rsidRPr="00F91355">
        <w:rPr>
          <w:rFonts w:ascii="Verdana" w:hAnsi="Verdana"/>
          <w:color w:val="000000"/>
          <w:sz w:val="24"/>
          <w:szCs w:val="24"/>
          <w:shd w:val="clear" w:color="auto" w:fill="FFFFFF"/>
        </w:rPr>
        <w:br/>
        <w:t xml:space="preserve"> </w:t>
      </w:r>
      <w:r w:rsidR="00061584" w:rsidRPr="00061584">
        <w:rPr>
          <w:rFonts w:ascii="Verdana" w:hAnsi="Verdana"/>
          <w:color w:val="000000"/>
          <w:sz w:val="24"/>
          <w:szCs w:val="24"/>
          <w:shd w:val="clear" w:color="auto" w:fill="FFFFFF"/>
        </w:rPr>
        <w:br/>
        <w:t xml:space="preserve"> </w:t>
      </w:r>
    </w:p>
    <w:p w:rsidR="00061584" w:rsidRPr="00061584" w:rsidRDefault="00061584" w:rsidP="00E95719">
      <w:pPr>
        <w:spacing w:after="0" w:line="240" w:lineRule="auto"/>
        <w:rPr>
          <w:rFonts w:ascii="Verdana" w:hAnsi="Verdana"/>
          <w:color w:val="000000"/>
          <w:sz w:val="15"/>
          <w:szCs w:val="15"/>
        </w:rPr>
      </w:pPr>
    </w:p>
    <w:p w:rsidR="00E95719" w:rsidRDefault="00E95719" w:rsidP="00E95719">
      <w:pPr>
        <w:spacing w:line="240" w:lineRule="auto"/>
        <w:rPr>
          <w:rFonts w:ascii="Verdana" w:hAnsi="Verdana"/>
          <w:b/>
          <w:bCs/>
          <w:color w:val="000000"/>
          <w:sz w:val="15"/>
          <w:szCs w:val="15"/>
        </w:rPr>
      </w:pPr>
      <w:r>
        <w:rPr>
          <w:rFonts w:ascii="Verdana" w:hAnsi="Verdana"/>
          <w:b/>
          <w:bCs/>
          <w:color w:val="000000"/>
          <w:sz w:val="15"/>
          <w:szCs w:val="15"/>
        </w:rPr>
        <w:t>Год: </w:t>
      </w:r>
    </w:p>
    <w:p w:rsidR="00E95719" w:rsidRDefault="00E95719" w:rsidP="00E95719">
      <w:pPr>
        <w:spacing w:line="240" w:lineRule="auto"/>
        <w:rPr>
          <w:rFonts w:ascii="Verdana" w:hAnsi="Verdana"/>
          <w:color w:val="000000"/>
          <w:sz w:val="15"/>
          <w:szCs w:val="15"/>
        </w:rPr>
      </w:pPr>
      <w:r>
        <w:rPr>
          <w:rFonts w:ascii="Verdana" w:hAnsi="Verdana"/>
          <w:color w:val="000000"/>
          <w:sz w:val="15"/>
          <w:szCs w:val="15"/>
        </w:rPr>
        <w:t>2001</w:t>
      </w:r>
    </w:p>
    <w:p w:rsidR="00E95719" w:rsidRDefault="00E95719" w:rsidP="00E95719">
      <w:pPr>
        <w:spacing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E95719" w:rsidRDefault="00E95719" w:rsidP="00E95719">
      <w:pPr>
        <w:spacing w:line="240" w:lineRule="auto"/>
        <w:rPr>
          <w:rFonts w:ascii="Verdana" w:hAnsi="Verdana"/>
          <w:color w:val="000000"/>
          <w:sz w:val="15"/>
          <w:szCs w:val="15"/>
        </w:rPr>
      </w:pPr>
      <w:r>
        <w:rPr>
          <w:rFonts w:ascii="Verdana" w:hAnsi="Verdana"/>
          <w:color w:val="000000"/>
          <w:sz w:val="15"/>
          <w:szCs w:val="15"/>
        </w:rPr>
        <w:t>Стожарова, Марина Юрьевна</w:t>
      </w:r>
    </w:p>
    <w:p w:rsidR="00E95719" w:rsidRDefault="00E95719" w:rsidP="00E95719">
      <w:pPr>
        <w:spacing w:line="240" w:lineRule="auto"/>
        <w:rPr>
          <w:rFonts w:ascii="Verdana" w:hAnsi="Verdana"/>
          <w:b/>
          <w:bCs/>
          <w:color w:val="000000"/>
          <w:sz w:val="15"/>
          <w:szCs w:val="15"/>
        </w:rPr>
      </w:pPr>
      <w:r>
        <w:rPr>
          <w:rFonts w:ascii="Verdana" w:hAnsi="Verdana"/>
          <w:b/>
          <w:bCs/>
          <w:color w:val="000000"/>
          <w:sz w:val="15"/>
          <w:szCs w:val="15"/>
        </w:rPr>
        <w:t>Ученая cтепень: </w:t>
      </w:r>
    </w:p>
    <w:p w:rsidR="00E95719" w:rsidRDefault="00E95719" w:rsidP="00E95719">
      <w:pPr>
        <w:spacing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E95719" w:rsidRDefault="00E95719" w:rsidP="00E95719">
      <w:pPr>
        <w:spacing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E95719" w:rsidRDefault="00E95719" w:rsidP="00E95719">
      <w:pPr>
        <w:spacing w:line="240" w:lineRule="auto"/>
        <w:rPr>
          <w:rFonts w:ascii="Verdana" w:hAnsi="Verdana"/>
          <w:color w:val="000000"/>
          <w:sz w:val="15"/>
          <w:szCs w:val="15"/>
        </w:rPr>
      </w:pPr>
      <w:r>
        <w:rPr>
          <w:rFonts w:ascii="Verdana" w:hAnsi="Verdana"/>
          <w:color w:val="000000"/>
          <w:sz w:val="15"/>
          <w:szCs w:val="15"/>
        </w:rPr>
        <w:t>Москва</w:t>
      </w:r>
    </w:p>
    <w:p w:rsidR="00E95719" w:rsidRDefault="00E95719" w:rsidP="00E95719">
      <w:pPr>
        <w:spacing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E95719" w:rsidRDefault="00E95719" w:rsidP="00E95719">
      <w:pPr>
        <w:spacing w:line="240" w:lineRule="auto"/>
        <w:rPr>
          <w:rFonts w:ascii="Verdana" w:hAnsi="Verdana"/>
          <w:color w:val="000000"/>
          <w:sz w:val="15"/>
          <w:szCs w:val="15"/>
        </w:rPr>
      </w:pPr>
      <w:r>
        <w:rPr>
          <w:rFonts w:ascii="Verdana" w:hAnsi="Verdana"/>
          <w:color w:val="000000"/>
          <w:sz w:val="15"/>
          <w:szCs w:val="15"/>
        </w:rPr>
        <w:t>13.00.07</w:t>
      </w:r>
    </w:p>
    <w:p w:rsidR="00E95719" w:rsidRDefault="00E95719" w:rsidP="00E95719">
      <w:pPr>
        <w:spacing w:line="240" w:lineRule="auto"/>
        <w:rPr>
          <w:rFonts w:ascii="Verdana" w:hAnsi="Verdana"/>
          <w:b/>
          <w:bCs/>
          <w:color w:val="000000"/>
          <w:sz w:val="15"/>
          <w:szCs w:val="15"/>
        </w:rPr>
      </w:pPr>
      <w:r>
        <w:rPr>
          <w:rFonts w:ascii="Verdana" w:hAnsi="Verdana"/>
          <w:b/>
          <w:bCs/>
          <w:color w:val="000000"/>
          <w:sz w:val="15"/>
          <w:szCs w:val="15"/>
        </w:rPr>
        <w:t>Специальность: </w:t>
      </w:r>
    </w:p>
    <w:p w:rsidR="00E95719" w:rsidRDefault="00E95719" w:rsidP="00E95719">
      <w:pPr>
        <w:spacing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E95719" w:rsidRDefault="00E95719" w:rsidP="00E95719">
      <w:pPr>
        <w:spacing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E95719" w:rsidRDefault="00E95719" w:rsidP="00E95719">
      <w:pPr>
        <w:spacing w:line="240" w:lineRule="auto"/>
        <w:rPr>
          <w:rFonts w:ascii="Verdana" w:hAnsi="Verdana"/>
          <w:color w:val="000000"/>
          <w:sz w:val="15"/>
          <w:szCs w:val="15"/>
        </w:rPr>
      </w:pPr>
      <w:r>
        <w:rPr>
          <w:rFonts w:ascii="Verdana" w:hAnsi="Verdana"/>
          <w:color w:val="000000"/>
          <w:sz w:val="15"/>
          <w:szCs w:val="15"/>
        </w:rPr>
        <w:t>182</w:t>
      </w:r>
    </w:p>
    <w:p w:rsidR="00E95719" w:rsidRDefault="00E95719" w:rsidP="00E9571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Стожарова, Марина Юрьевна</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ПРОБЛЕМА БЛАГОПОЛУЧНОГО ЭМОЦИОНАЛЬНОГО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СЕМЬЕ</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Природа эмоционального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Характеристика</w:t>
      </w:r>
      <w:r>
        <w:rPr>
          <w:rStyle w:val="WW8Num2z0"/>
          <w:rFonts w:ascii="Verdana" w:hAnsi="Verdana"/>
          <w:color w:val="000000"/>
          <w:sz w:val="15"/>
          <w:szCs w:val="15"/>
        </w:rPr>
        <w:t> </w:t>
      </w:r>
      <w:r>
        <w:rPr>
          <w:rStyle w:val="WW8Num3z0"/>
          <w:rFonts w:ascii="Verdana" w:hAnsi="Verdana"/>
          <w:color w:val="4682B4"/>
          <w:sz w:val="15"/>
          <w:szCs w:val="15"/>
        </w:rPr>
        <w:t>эмоциональных</w:t>
      </w:r>
      <w:r>
        <w:rPr>
          <w:rStyle w:val="WW8Num2z0"/>
          <w:rFonts w:ascii="Verdana" w:hAnsi="Verdana"/>
          <w:color w:val="000000"/>
          <w:sz w:val="15"/>
          <w:szCs w:val="15"/>
        </w:rPr>
        <w:t> </w:t>
      </w:r>
      <w:r>
        <w:rPr>
          <w:rFonts w:ascii="Verdana" w:hAnsi="Verdana"/>
          <w:color w:val="000000"/>
          <w:sz w:val="15"/>
          <w:szCs w:val="15"/>
        </w:rPr>
        <w:t>трудностей у детей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Fonts w:ascii="Verdana" w:hAnsi="Verdana"/>
          <w:color w:val="000000"/>
          <w:sz w:val="15"/>
          <w:szCs w:val="15"/>
        </w:rPr>
        <w:t>.</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Неблагополучные взаимоотношения в семье, как основная причина возникновения эмоциональных</w:t>
      </w:r>
      <w:r>
        <w:rPr>
          <w:rStyle w:val="WW8Num2z0"/>
          <w:rFonts w:ascii="Verdana" w:hAnsi="Verdana"/>
          <w:color w:val="000000"/>
          <w:sz w:val="15"/>
          <w:szCs w:val="15"/>
        </w:rPr>
        <w:t> </w:t>
      </w:r>
      <w:r>
        <w:rPr>
          <w:rStyle w:val="WW8Num3z0"/>
          <w:rFonts w:ascii="Verdana" w:hAnsi="Verdana"/>
          <w:color w:val="4682B4"/>
          <w:sz w:val="15"/>
          <w:szCs w:val="15"/>
        </w:rPr>
        <w:t>трудностей</w:t>
      </w:r>
      <w:r>
        <w:rPr>
          <w:rStyle w:val="WW8Num2z0"/>
          <w:rFonts w:ascii="Verdana" w:hAnsi="Verdana"/>
          <w:color w:val="000000"/>
          <w:sz w:val="15"/>
          <w:szCs w:val="15"/>
        </w:rPr>
        <w:t> </w:t>
      </w:r>
      <w:r>
        <w:rPr>
          <w:rFonts w:ascii="Verdana" w:hAnsi="Verdana"/>
          <w:color w:val="000000"/>
          <w:sz w:val="15"/>
          <w:szCs w:val="15"/>
        </w:rPr>
        <w:t>у дошкольника.</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Психолого-педагогические основы</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родителей с детьми.</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Педагогические</w:t>
      </w:r>
      <w:r>
        <w:rPr>
          <w:rStyle w:val="WW8Num2z0"/>
          <w:rFonts w:ascii="Verdana" w:hAnsi="Verdana"/>
          <w:color w:val="000000"/>
          <w:sz w:val="15"/>
          <w:szCs w:val="15"/>
        </w:rPr>
        <w:t> </w:t>
      </w:r>
      <w:r>
        <w:rPr>
          <w:rFonts w:ascii="Verdana" w:hAnsi="Verdana"/>
          <w:color w:val="000000"/>
          <w:sz w:val="15"/>
          <w:szCs w:val="15"/>
        </w:rPr>
        <w:t>условия преодоления эмоциональных трудностей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процессе их общения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СОЗДАНИЕ ПЕДАГОГИЧЕСКИХ УСЛОВИЙ ДЛЯ</w:t>
      </w:r>
    </w:p>
    <w:p w:rsidR="00E95719" w:rsidRDefault="00E95719" w:rsidP="00E95719">
      <w:pPr>
        <w:pStyle w:val="WW8Num1z2"/>
        <w:shd w:val="clear" w:color="auto" w:fill="F7F7F7"/>
        <w:spacing w:after="0" w:line="240" w:lineRule="auto"/>
        <w:rPr>
          <w:rFonts w:ascii="Verdana" w:hAnsi="Verdana"/>
          <w:color w:val="000000"/>
          <w:sz w:val="15"/>
          <w:szCs w:val="15"/>
        </w:rPr>
      </w:pPr>
      <w:r>
        <w:rPr>
          <w:rStyle w:val="WW8Num3z0"/>
          <w:rFonts w:ascii="Verdana" w:hAnsi="Verdana"/>
          <w:color w:val="4682B4"/>
          <w:sz w:val="15"/>
          <w:szCs w:val="15"/>
        </w:rPr>
        <w:t>ПРЕОДОЛЕНИЯ</w:t>
      </w:r>
      <w:r>
        <w:rPr>
          <w:rStyle w:val="WW8Num2z0"/>
          <w:rFonts w:ascii="Verdana" w:hAnsi="Verdana"/>
          <w:color w:val="000000"/>
          <w:sz w:val="15"/>
          <w:szCs w:val="15"/>
        </w:rPr>
        <w:t> </w:t>
      </w:r>
      <w:r>
        <w:rPr>
          <w:rFonts w:ascii="Verdana" w:hAnsi="Verdana"/>
          <w:color w:val="000000"/>
          <w:sz w:val="15"/>
          <w:szCs w:val="15"/>
        </w:rPr>
        <w:t>ЭМОЦИОНАЛЬНЫХ ТРУДНОСТЕЙ ДЕТЕЙ В</w:t>
      </w:r>
      <w:r>
        <w:rPr>
          <w:rStyle w:val="WW8Num2z0"/>
          <w:rFonts w:ascii="Verdana" w:hAnsi="Verdana"/>
          <w:color w:val="000000"/>
          <w:sz w:val="15"/>
          <w:szCs w:val="15"/>
        </w:rPr>
        <w:t> </w:t>
      </w:r>
      <w:r>
        <w:rPr>
          <w:rStyle w:val="WW8Num3z0"/>
          <w:rFonts w:ascii="Verdana" w:hAnsi="Verdana"/>
          <w:color w:val="4682B4"/>
          <w:sz w:val="15"/>
          <w:szCs w:val="15"/>
        </w:rPr>
        <w:t>ПРОЦЕССЕ</w:t>
      </w:r>
      <w:r>
        <w:rPr>
          <w:rStyle w:val="WW8Num2z0"/>
          <w:rFonts w:ascii="Verdana" w:hAnsi="Verdana"/>
          <w:color w:val="000000"/>
          <w:sz w:val="15"/>
          <w:szCs w:val="15"/>
        </w:rPr>
        <w:t> </w:t>
      </w:r>
      <w:r>
        <w:rPr>
          <w:rFonts w:ascii="Verdana" w:hAnsi="Verdana"/>
          <w:color w:val="000000"/>
          <w:sz w:val="15"/>
          <w:szCs w:val="15"/>
        </w:rPr>
        <w:t>ПОЗНАВАТЕЛЬНОГО ОБЩЕНИЯ С РОДИТЕЛЯМИ</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Своеобразие оценки родителями эмоционального состояния детей.</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Особенности формирования личности у детей, имеющих эмоциональные трудности.</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Создание у</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педагогически рефлексивной позиции по отношению к своим детям.</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Тренинг</w:t>
      </w:r>
      <w:r>
        <w:rPr>
          <w:rStyle w:val="WW8Num2z0"/>
          <w:rFonts w:ascii="Verdana" w:hAnsi="Verdana"/>
          <w:color w:val="000000"/>
          <w:sz w:val="15"/>
          <w:szCs w:val="15"/>
        </w:rPr>
        <w:t> </w:t>
      </w:r>
      <w:r>
        <w:rPr>
          <w:rFonts w:ascii="Verdana" w:hAnsi="Verdana"/>
          <w:color w:val="000000"/>
          <w:sz w:val="15"/>
          <w:szCs w:val="15"/>
        </w:rPr>
        <w:t>по овладению родителями умением применять адекватные методы</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и сопровождающего ее общения с детьми.</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Результаты создания педагогических условий преодоления эмоциональных трудностей у детей.</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E95719" w:rsidRDefault="00E95719" w:rsidP="00E95719">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преодоления эмоциональных трудностей ребенка старшего дошкольного возраста в процессе его общения с родителями"</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Современное</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ориентировано на подход к</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как к развивающейся личности, на уважение ее интересов и прав. Образовательная работа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и семье направлена на обеспечение возможностей для благоприятного социального и</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развития дошкольников. Особую значимость приобретает эмоциональное самочувствие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процессе взаимодействия с окружающими- взрослыми и сверстниками.</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психологических и педагогических работах подчеркивается, что от характера складывающегося взаимодействия ребенка с окружающими зависит его</w:t>
      </w:r>
      <w:r>
        <w:rPr>
          <w:rStyle w:val="WW8Num2z0"/>
          <w:rFonts w:ascii="Verdana" w:hAnsi="Verdana"/>
          <w:color w:val="000000"/>
          <w:sz w:val="15"/>
          <w:szCs w:val="15"/>
        </w:rPr>
        <w:t> </w:t>
      </w:r>
      <w:r>
        <w:rPr>
          <w:rStyle w:val="WW8Num3z0"/>
          <w:rFonts w:ascii="Verdana" w:hAnsi="Verdana"/>
          <w:color w:val="4682B4"/>
          <w:sz w:val="15"/>
          <w:szCs w:val="15"/>
        </w:rPr>
        <w:t>самооценка</w:t>
      </w:r>
      <w:r>
        <w:rPr>
          <w:rFonts w:ascii="Verdana" w:hAnsi="Verdana"/>
          <w:color w:val="000000"/>
          <w:sz w:val="15"/>
          <w:szCs w:val="15"/>
        </w:rPr>
        <w:t>, социальная компетенция, творческая активность, эмоциональный комфорт.</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мысли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xml:space="preserve">, «эмоции развиваются в деятельности и зависят от содержания и структуры этой деятельности». В связи с этим, неблагоприятный характер взаимодействия с окружающими может привести к </w:t>
      </w:r>
      <w:r>
        <w:rPr>
          <w:rFonts w:ascii="Verdana" w:hAnsi="Verdana"/>
          <w:color w:val="000000"/>
          <w:sz w:val="15"/>
          <w:szCs w:val="15"/>
        </w:rPr>
        <w:lastRenderedPageBreak/>
        <w:t>возникновению эмоциональных трудностей у детей</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возникновения, проявления и диагностики эмоциональных трудностей у детей изучались в современной психолого-педагогической науке.</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Авторами рассматривались различные аспекты этой проблемы. Некоторые исследователи уделяли наибольшее внимание выявлению причин возникновения эмоциональных трудностей, к которым в первую очередь относятся дисгармония семейных взаимоотношений, разновидности неправильного семейного воспитания (В. И.</w:t>
      </w:r>
      <w:r>
        <w:rPr>
          <w:rStyle w:val="WW8Num2z0"/>
          <w:rFonts w:ascii="Verdana" w:hAnsi="Verdana"/>
          <w:color w:val="000000"/>
          <w:sz w:val="15"/>
          <w:szCs w:val="15"/>
        </w:rPr>
        <w:t> </w:t>
      </w:r>
      <w:r>
        <w:rPr>
          <w:rStyle w:val="WW8Num3z0"/>
          <w:rFonts w:ascii="Verdana" w:hAnsi="Verdana"/>
          <w:color w:val="4682B4"/>
          <w:sz w:val="15"/>
          <w:szCs w:val="15"/>
        </w:rPr>
        <w:t>Гарбузов</w:t>
      </w:r>
      <w:r>
        <w:rPr>
          <w:rFonts w:ascii="Verdana" w:hAnsi="Verdana"/>
          <w:color w:val="000000"/>
          <w:sz w:val="15"/>
          <w:szCs w:val="15"/>
        </w:rPr>
        <w:t>, Т.М. Мишина, В. К.</w:t>
      </w:r>
      <w:r>
        <w:rPr>
          <w:rStyle w:val="WW8Num2z0"/>
          <w:rFonts w:ascii="Verdana" w:hAnsi="Verdana"/>
          <w:color w:val="000000"/>
          <w:sz w:val="15"/>
          <w:szCs w:val="15"/>
        </w:rPr>
        <w:t> </w:t>
      </w:r>
      <w:r>
        <w:rPr>
          <w:rStyle w:val="WW8Num3z0"/>
          <w:rFonts w:ascii="Verdana" w:hAnsi="Verdana"/>
          <w:color w:val="4682B4"/>
          <w:sz w:val="15"/>
          <w:szCs w:val="15"/>
        </w:rPr>
        <w:t>Мягер</w:t>
      </w:r>
      <w:r>
        <w:rPr>
          <w:rFonts w:ascii="Verdana" w:hAnsi="Verdana"/>
          <w:color w:val="000000"/>
          <w:sz w:val="15"/>
          <w:szCs w:val="15"/>
        </w:rPr>
        <w:t>, А. С. Спиваковская, Э.Г.</w:t>
      </w:r>
      <w:r>
        <w:rPr>
          <w:rStyle w:val="WW8Num2z0"/>
          <w:rFonts w:ascii="Verdana" w:hAnsi="Verdana"/>
          <w:color w:val="000000"/>
          <w:sz w:val="15"/>
          <w:szCs w:val="15"/>
        </w:rPr>
        <w:t> </w:t>
      </w:r>
      <w:r>
        <w:rPr>
          <w:rStyle w:val="WW8Num3z0"/>
          <w:rFonts w:ascii="Verdana" w:hAnsi="Verdana"/>
          <w:color w:val="4682B4"/>
          <w:sz w:val="15"/>
          <w:szCs w:val="15"/>
        </w:rPr>
        <w:t>Эйдемиллер</w:t>
      </w:r>
      <w:r>
        <w:rPr>
          <w:rFonts w:ascii="Verdana" w:hAnsi="Verdana"/>
          <w:color w:val="000000"/>
          <w:sz w:val="15"/>
          <w:szCs w:val="15"/>
        </w:rPr>
        <w:t>). В связи с этим, выделялись различные типы неблагополучных семей (М.И.</w:t>
      </w:r>
      <w:r>
        <w:rPr>
          <w:rStyle w:val="WW8Num2z0"/>
          <w:rFonts w:ascii="Verdana" w:hAnsi="Verdana"/>
          <w:color w:val="000000"/>
          <w:sz w:val="15"/>
          <w:szCs w:val="15"/>
        </w:rPr>
        <w:t> </w:t>
      </w:r>
      <w:r>
        <w:rPr>
          <w:rStyle w:val="WW8Num3z0"/>
          <w:rFonts w:ascii="Verdana" w:hAnsi="Verdana"/>
          <w:color w:val="4682B4"/>
          <w:sz w:val="15"/>
          <w:szCs w:val="15"/>
        </w:rPr>
        <w:t>Буянов</w:t>
      </w:r>
      <w:r>
        <w:rPr>
          <w:rFonts w:ascii="Verdana" w:hAnsi="Verdana"/>
          <w:color w:val="000000"/>
          <w:sz w:val="15"/>
          <w:szCs w:val="15"/>
        </w:rPr>
        <w:t>, А.Я. Варга, В.В. Ковалев), а также виды неправильного воспитания (А.Я.</w:t>
      </w:r>
      <w:r>
        <w:rPr>
          <w:rStyle w:val="WW8Num2z0"/>
          <w:rFonts w:ascii="Verdana" w:hAnsi="Verdana"/>
          <w:color w:val="000000"/>
          <w:sz w:val="15"/>
          <w:szCs w:val="15"/>
        </w:rPr>
        <w:t> </w:t>
      </w:r>
      <w:r>
        <w:rPr>
          <w:rStyle w:val="WW8Num3z0"/>
          <w:rFonts w:ascii="Verdana" w:hAnsi="Verdana"/>
          <w:color w:val="4682B4"/>
          <w:sz w:val="15"/>
          <w:szCs w:val="15"/>
        </w:rPr>
        <w:t>Варга</w:t>
      </w:r>
      <w:r>
        <w:rPr>
          <w:rFonts w:ascii="Verdana" w:hAnsi="Verdana"/>
          <w:color w:val="000000"/>
          <w:sz w:val="15"/>
          <w:szCs w:val="15"/>
        </w:rPr>
        <w:t>, А.И. Захаров, А.С. Спиваковская).</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Другие авторы классифицировали эмоциональные трудности (Л. А.</w:t>
      </w:r>
      <w:r>
        <w:rPr>
          <w:rStyle w:val="WW8Num2z0"/>
          <w:rFonts w:ascii="Verdana" w:hAnsi="Verdana"/>
          <w:color w:val="000000"/>
          <w:sz w:val="15"/>
          <w:szCs w:val="15"/>
        </w:rPr>
        <w:t> </w:t>
      </w:r>
      <w:r>
        <w:rPr>
          <w:rStyle w:val="WW8Num3z0"/>
          <w:rFonts w:ascii="Verdana" w:hAnsi="Verdana"/>
          <w:color w:val="4682B4"/>
          <w:sz w:val="15"/>
          <w:szCs w:val="15"/>
        </w:rPr>
        <w:t>Абрамян</w:t>
      </w:r>
      <w:r>
        <w:rPr>
          <w:rFonts w:ascii="Verdana" w:hAnsi="Verdana"/>
          <w:color w:val="000000"/>
          <w:sz w:val="15"/>
          <w:szCs w:val="15"/>
        </w:rPr>
        <w:t>, А.И. Захаров, 3. Матейчек, A.M.</w:t>
      </w:r>
      <w:r>
        <w:rPr>
          <w:rStyle w:val="WW8Num2z0"/>
          <w:rFonts w:ascii="Verdana" w:hAnsi="Verdana"/>
          <w:color w:val="000000"/>
          <w:sz w:val="15"/>
          <w:szCs w:val="15"/>
        </w:rPr>
        <w:t> </w:t>
      </w:r>
      <w:r>
        <w:rPr>
          <w:rStyle w:val="WW8Num3z0"/>
          <w:rFonts w:ascii="Verdana" w:hAnsi="Verdana"/>
          <w:color w:val="4682B4"/>
          <w:sz w:val="15"/>
          <w:szCs w:val="15"/>
        </w:rPr>
        <w:t>Прихожан</w:t>
      </w:r>
      <w:r>
        <w:rPr>
          <w:rFonts w:ascii="Verdana" w:hAnsi="Verdana"/>
          <w:color w:val="000000"/>
          <w:sz w:val="15"/>
          <w:szCs w:val="15"/>
        </w:rPr>
        <w:t>, М. Раттер). Некоторые уделяли внимание диагностике эмоциональных трудностей у детей (А. А.</w:t>
      </w:r>
      <w:r>
        <w:rPr>
          <w:rStyle w:val="WW8Num2z0"/>
          <w:rFonts w:ascii="Verdana" w:hAnsi="Verdana"/>
          <w:color w:val="000000"/>
          <w:sz w:val="15"/>
          <w:szCs w:val="15"/>
        </w:rPr>
        <w:t> </w:t>
      </w:r>
      <w:r>
        <w:rPr>
          <w:rStyle w:val="WW8Num3z0"/>
          <w:rFonts w:ascii="Verdana" w:hAnsi="Verdana"/>
          <w:color w:val="4682B4"/>
          <w:sz w:val="15"/>
          <w:szCs w:val="15"/>
        </w:rPr>
        <w:t>Бодалев</w:t>
      </w:r>
      <w:r>
        <w:rPr>
          <w:rFonts w:ascii="Verdana" w:hAnsi="Verdana"/>
          <w:color w:val="000000"/>
          <w:sz w:val="15"/>
          <w:szCs w:val="15"/>
        </w:rPr>
        <w:t>, Л.Я. Гозман, В В. Столин, Г.Т.</w:t>
      </w:r>
      <w:r>
        <w:rPr>
          <w:rStyle w:val="WW8Num2z0"/>
          <w:rFonts w:ascii="Verdana" w:hAnsi="Verdana"/>
          <w:color w:val="000000"/>
          <w:sz w:val="15"/>
          <w:szCs w:val="15"/>
        </w:rPr>
        <w:t> </w:t>
      </w:r>
      <w:r>
        <w:rPr>
          <w:rStyle w:val="WW8Num3z0"/>
          <w:rFonts w:ascii="Verdana" w:hAnsi="Verdana"/>
          <w:color w:val="4682B4"/>
          <w:sz w:val="15"/>
          <w:szCs w:val="15"/>
        </w:rPr>
        <w:t>Хоментаускас</w:t>
      </w:r>
      <w:r>
        <w:rPr>
          <w:rFonts w:ascii="Verdana" w:hAnsi="Verdana"/>
          <w:color w:val="000000"/>
          <w:sz w:val="15"/>
          <w:szCs w:val="15"/>
        </w:rPr>
        <w:t>).</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проблема преодоления эмоциональных трудностей менее разработана в теории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психологии.</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в практике семейного воспитания возникает столкновение двух разнонаправленных тенденций. С одной стороны, всеобщая</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воспитания, реализация призывов видеть в</w:t>
      </w:r>
      <w:r>
        <w:rPr>
          <w:rStyle w:val="WW8Num2z0"/>
          <w:rFonts w:ascii="Verdana" w:hAnsi="Verdana"/>
          <w:color w:val="000000"/>
          <w:sz w:val="15"/>
          <w:szCs w:val="15"/>
        </w:rPr>
        <w:t> </w:t>
      </w:r>
      <w:r>
        <w:rPr>
          <w:rStyle w:val="WW8Num3z0"/>
          <w:rFonts w:ascii="Verdana" w:hAnsi="Verdana"/>
          <w:color w:val="4682B4"/>
          <w:sz w:val="15"/>
          <w:szCs w:val="15"/>
        </w:rPr>
        <w:t>ребенке</w:t>
      </w:r>
      <w:r>
        <w:rPr>
          <w:rStyle w:val="WW8Num2z0"/>
          <w:rFonts w:ascii="Verdana" w:hAnsi="Verdana"/>
          <w:color w:val="000000"/>
          <w:sz w:val="15"/>
          <w:szCs w:val="15"/>
        </w:rPr>
        <w:t> </w:t>
      </w:r>
      <w:r>
        <w:rPr>
          <w:rFonts w:ascii="Verdana" w:hAnsi="Verdana"/>
          <w:color w:val="000000"/>
          <w:sz w:val="15"/>
          <w:szCs w:val="15"/>
        </w:rPr>
        <w:t>партнера по общению и деятельности, быть рядом, а не «над» ним, предоставить больше</w:t>
      </w:r>
      <w:r>
        <w:rPr>
          <w:rStyle w:val="WW8Num3z0"/>
          <w:rFonts w:ascii="Verdana" w:hAnsi="Verdana"/>
          <w:color w:val="4682B4"/>
          <w:sz w:val="15"/>
          <w:szCs w:val="15"/>
        </w:rPr>
        <w:t>самостоятельности</w:t>
      </w:r>
      <w:r>
        <w:rPr>
          <w:rFonts w:ascii="Verdana" w:hAnsi="Verdana"/>
          <w:color w:val="000000"/>
          <w:sz w:val="15"/>
          <w:szCs w:val="15"/>
        </w:rPr>
        <w:t>. С другой стороны, в связи с возрастающими требованиями школы расширяется интеллектуализация</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в семье.</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Стремление</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к дополнительному образованию детей для подготовки их к школе разрешается нередко авторитарными методами. Возникает противоречие целей и способов познавательного общения родителей с детьми, что приводит к нарушению гармоничного эмоционального развития ребенка.</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 обстоятельство обусловило выбор темы нашего исследования. Оно обращено к решению следующей проблемы: каковы условия организации</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в семье, способствующие преодолению эмоциональных трудностей у детей?</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этой проблемы составило цель нашего исследования</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эмоциональное самочувствие ребенка в системе детско-родительских отношений.</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процесс разработки методики общения ребенка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 влияющей на преодоление его эмоциональных трудностей.</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мы исходили из предположения о том, что дисгармония семейных взаимоотношений и психотравмирующий характер познавательного общения с родителями приводит к возникновению эмоциональных трудностей у детей. Противоречие между стремлением родителей к интеллектуализации развития детей и характером детско-родительских отношений может быть</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разрешено. Для этого необходимы специальные условия, которые, с одной стороны, способствовали реализации образовательных целей, а, с другой стороны, побуждали к возникновению положительных эмоциональных контактов детей с родителями. К этим условиям можно отнести:</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использование</w:t>
      </w:r>
      <w:r>
        <w:rPr>
          <w:rStyle w:val="WW8Num2z0"/>
          <w:rFonts w:ascii="Verdana" w:hAnsi="Verdana"/>
          <w:color w:val="000000"/>
          <w:sz w:val="15"/>
          <w:szCs w:val="15"/>
        </w:rPr>
        <w:t> </w:t>
      </w:r>
      <w:r>
        <w:rPr>
          <w:rStyle w:val="WW8Num3z0"/>
          <w:rFonts w:ascii="Verdana" w:hAnsi="Verdana"/>
          <w:color w:val="4682B4"/>
          <w:sz w:val="15"/>
          <w:szCs w:val="15"/>
        </w:rPr>
        <w:t>грамотно</w:t>
      </w:r>
      <w:r>
        <w:rPr>
          <w:rStyle w:val="WW8Num2z0"/>
          <w:rFonts w:ascii="Verdana" w:hAnsi="Verdana"/>
          <w:color w:val="000000"/>
          <w:sz w:val="15"/>
          <w:szCs w:val="15"/>
        </w:rPr>
        <w:t> </w:t>
      </w:r>
      <w:r>
        <w:rPr>
          <w:rFonts w:ascii="Verdana" w:hAnsi="Verdana"/>
          <w:color w:val="000000"/>
          <w:sz w:val="15"/>
          <w:szCs w:val="15"/>
        </w:rPr>
        <w:t>организованной познавательной деятельности и сопровождающего ее общения родителей с детьми, формирование у родителей педагогически</w:t>
      </w:r>
      <w:r>
        <w:rPr>
          <w:rStyle w:val="WW8Num2z0"/>
          <w:rFonts w:ascii="Verdana" w:hAnsi="Verdana"/>
          <w:color w:val="000000"/>
          <w:sz w:val="15"/>
          <w:szCs w:val="15"/>
        </w:rPr>
        <w:t> </w:t>
      </w:r>
      <w:r>
        <w:rPr>
          <w:rStyle w:val="WW8Num3z0"/>
          <w:rFonts w:ascii="Verdana" w:hAnsi="Verdana"/>
          <w:color w:val="4682B4"/>
          <w:sz w:val="15"/>
          <w:szCs w:val="15"/>
        </w:rPr>
        <w:t>рефлексивной</w:t>
      </w:r>
      <w:r>
        <w:rPr>
          <w:rStyle w:val="WW8Num2z0"/>
          <w:rFonts w:ascii="Verdana" w:hAnsi="Verdana"/>
          <w:color w:val="000000"/>
          <w:sz w:val="15"/>
          <w:szCs w:val="15"/>
        </w:rPr>
        <w:t> </w:t>
      </w:r>
      <w:r>
        <w:rPr>
          <w:rFonts w:ascii="Verdana" w:hAnsi="Verdana"/>
          <w:color w:val="000000"/>
          <w:sz w:val="15"/>
          <w:szCs w:val="15"/>
        </w:rPr>
        <w:t>позиции по отношению к своему ребенку,</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установление тактики сотрудничества при взаимодействии «взрослый-ребенок».</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определены следующие задачи исследования:</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причины возникновения эмоциональных трудностей у детей.</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условия и разработать методы преодоления эмоциональных трудностей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процессе их общения с родителями.</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Экспериментально проверить эффективность разработанного комплекса педагогических условий и методов. преодоления эмоциональных трудностей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являются теоретические положения философии,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о социальной сущности личности и закономерностях ее развития, о ведущей роли деятельности и общения в развитии личности. Ключевыми являются положение Л.С.</w:t>
      </w:r>
      <w:r>
        <w:rPr>
          <w:rStyle w:val="WW8Num2z0"/>
          <w:rFonts w:ascii="Verdana" w:hAnsi="Verdana"/>
          <w:color w:val="000000"/>
          <w:sz w:val="15"/>
          <w:szCs w:val="15"/>
        </w:rPr>
        <w:t> </w:t>
      </w:r>
      <w:r>
        <w:rPr>
          <w:rStyle w:val="WW8Num3z0"/>
          <w:rFonts w:ascii="Verdana" w:hAnsi="Verdana"/>
          <w:color w:val="4682B4"/>
          <w:sz w:val="15"/>
          <w:szCs w:val="15"/>
        </w:rPr>
        <w:t>Выготского</w:t>
      </w:r>
      <w:r>
        <w:rPr>
          <w:rStyle w:val="WW8Num2z0"/>
          <w:rFonts w:ascii="Verdana" w:hAnsi="Verdana"/>
          <w:color w:val="000000"/>
          <w:sz w:val="15"/>
          <w:szCs w:val="15"/>
        </w:rPr>
        <w:t> </w:t>
      </w:r>
      <w:r>
        <w:rPr>
          <w:rFonts w:ascii="Verdana" w:hAnsi="Verdana"/>
          <w:color w:val="000000"/>
          <w:sz w:val="15"/>
          <w:szCs w:val="15"/>
        </w:rPr>
        <w:t>о том, что наиболее важной чертой эмоциональных трудностей, возникающих у ребенка, является их обратимость, корригируемость, а также положение В.Н. Мясищева о том, что личность является продуктом системы значимых отношений, поэтому эффективная коррекция предполагает включение в процесс и самого ребенка, и его родителей.</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реализации поставленной цели и решения задач использовались следующие методы: теоретический анализ психолого-педагогической литературы по проблеме эмоционального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общения и интеллектуального развития детей; серии</w:t>
      </w:r>
      <w:r>
        <w:rPr>
          <w:rStyle w:val="WW8Num2z0"/>
          <w:rFonts w:ascii="Verdana" w:hAnsi="Verdana"/>
          <w:color w:val="000000"/>
          <w:sz w:val="15"/>
          <w:szCs w:val="15"/>
        </w:rPr>
        <w:t> </w:t>
      </w:r>
      <w:r>
        <w:rPr>
          <w:rStyle w:val="WW8Num3z0"/>
          <w:rFonts w:ascii="Verdana" w:hAnsi="Verdana"/>
          <w:color w:val="4682B4"/>
          <w:sz w:val="15"/>
          <w:szCs w:val="15"/>
        </w:rPr>
        <w:t>бесед</w:t>
      </w:r>
      <w:r>
        <w:rPr>
          <w:rStyle w:val="WW8Num2z0"/>
          <w:rFonts w:ascii="Verdana" w:hAnsi="Verdana"/>
          <w:color w:val="000000"/>
          <w:sz w:val="15"/>
          <w:szCs w:val="15"/>
        </w:rPr>
        <w:t> </w:t>
      </w:r>
      <w:r>
        <w:rPr>
          <w:rFonts w:ascii="Verdana" w:hAnsi="Verdana"/>
          <w:color w:val="000000"/>
          <w:sz w:val="15"/>
          <w:szCs w:val="15"/>
        </w:rPr>
        <w:t>с родителями; методы опроса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и метод выбора); проективные методики (тест неоконченных предложений, рисунки на тему «</w:t>
      </w:r>
      <w:r>
        <w:rPr>
          <w:rStyle w:val="WW8Num3z0"/>
          <w:rFonts w:ascii="Verdana" w:hAnsi="Verdana"/>
          <w:color w:val="4682B4"/>
          <w:sz w:val="15"/>
          <w:szCs w:val="15"/>
        </w:rPr>
        <w:t>Моя семья</w:t>
      </w:r>
      <w:r>
        <w:rPr>
          <w:rFonts w:ascii="Verdana" w:hAnsi="Verdana"/>
          <w:color w:val="000000"/>
          <w:sz w:val="15"/>
          <w:szCs w:val="15"/>
        </w:rPr>
        <w:t>», методы определения</w:t>
      </w:r>
      <w:r>
        <w:rPr>
          <w:rStyle w:val="WW8Num2z0"/>
          <w:rFonts w:ascii="Verdana" w:hAnsi="Verdana"/>
          <w:color w:val="000000"/>
          <w:sz w:val="15"/>
          <w:szCs w:val="15"/>
        </w:rPr>
        <w:t> </w:t>
      </w:r>
      <w:r>
        <w:rPr>
          <w:rStyle w:val="WW8Num3z0"/>
          <w:rFonts w:ascii="Verdana" w:hAnsi="Verdana"/>
          <w:color w:val="4682B4"/>
          <w:sz w:val="15"/>
          <w:szCs w:val="15"/>
        </w:rPr>
        <w:t>самооценки</w:t>
      </w:r>
      <w:r>
        <w:rPr>
          <w:rFonts w:ascii="Verdana" w:hAnsi="Verdana"/>
          <w:color w:val="000000"/>
          <w:sz w:val="15"/>
          <w:szCs w:val="15"/>
        </w:rPr>
        <w:t>); беседы с детьми; методы моделирования педагогических ситуаций и решения педагогических задач;</w:t>
      </w:r>
      <w:r>
        <w:rPr>
          <w:rStyle w:val="WW8Num2z0"/>
          <w:rFonts w:ascii="Verdana" w:hAnsi="Verdana"/>
          <w:color w:val="000000"/>
          <w:sz w:val="15"/>
          <w:szCs w:val="15"/>
        </w:rPr>
        <w:t> </w:t>
      </w:r>
      <w:r>
        <w:rPr>
          <w:rStyle w:val="WW8Num3z0"/>
          <w:rFonts w:ascii="Verdana" w:hAnsi="Verdana"/>
          <w:color w:val="4682B4"/>
          <w:sz w:val="15"/>
          <w:szCs w:val="15"/>
        </w:rPr>
        <w:t>тренинги</w:t>
      </w:r>
      <w:r>
        <w:rPr>
          <w:rFonts w:ascii="Verdana" w:hAnsi="Verdana"/>
          <w:color w:val="000000"/>
          <w:sz w:val="15"/>
          <w:szCs w:val="15"/>
        </w:rPr>
        <w:t>; метод домашних заданий.</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 Экспериментальное исследование проводилось на базе детских садов № 130, 254, 54 г.Ульяновска. На разных этапах исследования было охвачено 120 детей и их родителей.</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Программа исследования осуществлялась в три этапа в период с 1996 по</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2000гг.</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(1996-1997 г.) изучалась, анализировалась философская, педагогическая и психологическая литература по теме исследования. Формировались исходные позиции исследования: цель, гипотеза, задачи, методология и методика экспериментальной работы. Определялось содержание основных понятий: «</w:t>
      </w:r>
      <w:r>
        <w:rPr>
          <w:rStyle w:val="WW8Num3z0"/>
          <w:rFonts w:ascii="Verdana" w:hAnsi="Verdana"/>
          <w:color w:val="4682B4"/>
          <w:sz w:val="15"/>
          <w:szCs w:val="15"/>
        </w:rPr>
        <w:t>эмоциональные трудности</w:t>
      </w:r>
      <w:r>
        <w:rPr>
          <w:rFonts w:ascii="Verdana" w:hAnsi="Verdana"/>
          <w:color w:val="000000"/>
          <w:sz w:val="15"/>
          <w:szCs w:val="15"/>
        </w:rPr>
        <w:t>», «</w:t>
      </w:r>
      <w:r>
        <w:rPr>
          <w:rStyle w:val="WW8Num3z0"/>
          <w:rFonts w:ascii="Verdana" w:hAnsi="Verdana"/>
          <w:color w:val="4682B4"/>
          <w:sz w:val="15"/>
          <w:szCs w:val="15"/>
        </w:rPr>
        <w:t>преодоление эмоциональных трудностей</w:t>
      </w:r>
      <w:r>
        <w:rPr>
          <w:rFonts w:ascii="Verdana" w:hAnsi="Verdana"/>
          <w:color w:val="000000"/>
          <w:sz w:val="15"/>
          <w:szCs w:val="15"/>
        </w:rPr>
        <w:t>». Разрабатывалась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(1997-1998 г.) выявлялись особенности восприятия родителями эмоционального состояния своих детей, изучалось своеобразие личности детей, имеющих эмоциональные трудности, исследовались причины возникновения эмоциональных трудностей у детей. Разрабатывалась методика формирующего исследования.</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(1998-2000) включал проведение, обработку и анализ результатов формирующего эксперимента, изучение эффективности созданных педагогических условий для преодоления эмоциональных трудностей у детей и интерпретацию результатов исследования.</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данного исследования заключается в том, что в нем: экспериментально исследованы причины возникновения эмоциональных трудностей у дошкольников; определены педагогические условия преодоления эмоциональных трудностей детей в семье; разработаны педагогические технологии организации совместной познавательной деятельности родителей с детьми, способствующие гармонизации отношений между ними; выделены стадии преодоления эмоциональных трудностей детей (</w:t>
      </w:r>
      <w:r>
        <w:rPr>
          <w:rStyle w:val="WW8Num3z0"/>
          <w:rFonts w:ascii="Verdana" w:hAnsi="Verdana"/>
          <w:color w:val="4682B4"/>
          <w:sz w:val="15"/>
          <w:szCs w:val="15"/>
        </w:rPr>
        <w:t>ориентировочная</w:t>
      </w:r>
      <w:r>
        <w:rPr>
          <w:rFonts w:ascii="Verdana" w:hAnsi="Verdana"/>
          <w:color w:val="000000"/>
          <w:sz w:val="15"/>
          <w:szCs w:val="15"/>
        </w:rPr>
        <w:t>, реконструктивная, закрепляющая).</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создании</w:t>
      </w:r>
      <w:r>
        <w:rPr>
          <w:rStyle w:val="WW8Num2z0"/>
          <w:rFonts w:ascii="Verdana" w:hAnsi="Verdana"/>
          <w:color w:val="000000"/>
          <w:sz w:val="15"/>
          <w:szCs w:val="15"/>
        </w:rPr>
        <w:t> </w:t>
      </w:r>
      <w:r>
        <w:rPr>
          <w:rStyle w:val="WW8Num3z0"/>
          <w:rFonts w:ascii="Verdana" w:hAnsi="Verdana"/>
          <w:color w:val="4682B4"/>
          <w:sz w:val="15"/>
          <w:szCs w:val="15"/>
        </w:rPr>
        <w:t>пропедевтической</w:t>
      </w:r>
      <w:r>
        <w:rPr>
          <w:rStyle w:val="WW8Num2z0"/>
          <w:rFonts w:ascii="Verdana" w:hAnsi="Verdana"/>
          <w:color w:val="000000"/>
          <w:sz w:val="15"/>
          <w:szCs w:val="15"/>
        </w:rPr>
        <w:t> </w:t>
      </w:r>
      <w:r>
        <w:rPr>
          <w:rFonts w:ascii="Verdana" w:hAnsi="Verdana"/>
          <w:color w:val="000000"/>
          <w:sz w:val="15"/>
          <w:szCs w:val="15"/>
        </w:rPr>
        <w:t xml:space="preserve">поэтапной программы взаимодействия дошкольного учреждения с семьей. Разработаны педагогические условия, содержание и формы </w:t>
      </w:r>
      <w:r>
        <w:rPr>
          <w:rFonts w:ascii="Verdana" w:hAnsi="Verdana"/>
          <w:color w:val="000000"/>
          <w:sz w:val="15"/>
          <w:szCs w:val="15"/>
        </w:rPr>
        <w:lastRenderedPageBreak/>
        <w:t>работы с родителями по формированию у них педагогически рефлексивной позиции, разработана методика организации познавательной деятельности родителей с детьми с использованием адекватных методов работы.</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данные ориентированы на практику семейного воспитания и могут быть использованы</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для проведения консультаций, бесед и</w:t>
      </w:r>
      <w:r>
        <w:rPr>
          <w:rStyle w:val="WW8Num2z0"/>
          <w:rFonts w:ascii="Verdana" w:hAnsi="Verdana"/>
          <w:color w:val="000000"/>
          <w:sz w:val="15"/>
          <w:szCs w:val="15"/>
        </w:rPr>
        <w:t> </w:t>
      </w:r>
      <w:r>
        <w:rPr>
          <w:rStyle w:val="WW8Num3z0"/>
          <w:rFonts w:ascii="Verdana" w:hAnsi="Verdana"/>
          <w:color w:val="4682B4"/>
          <w:sz w:val="15"/>
          <w:szCs w:val="15"/>
        </w:rPr>
        <w:t>тренингов</w:t>
      </w:r>
      <w:r>
        <w:rPr>
          <w:rStyle w:val="WW8Num2z0"/>
          <w:rFonts w:ascii="Verdana" w:hAnsi="Verdana"/>
          <w:color w:val="000000"/>
          <w:sz w:val="15"/>
          <w:szCs w:val="15"/>
        </w:rPr>
        <w:t> </w:t>
      </w:r>
      <w:r>
        <w:rPr>
          <w:rFonts w:ascii="Verdana" w:hAnsi="Verdana"/>
          <w:color w:val="000000"/>
          <w:sz w:val="15"/>
          <w:szCs w:val="15"/>
        </w:rPr>
        <w:t>с родителями.</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Созданы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материалы для практических работников: разработано содержание консультационных тем по актуальным для родителей вопросам воспитания и развития дошкольников, построены сценарии проблемно-игрового взаимодействия детей и родителей; разработано и систематизировано содержание познавательного материала, на основе которого разворачивается взаимодействие взрослого с</w:t>
      </w:r>
      <w:r>
        <w:rPr>
          <w:rStyle w:val="WW8Num2z0"/>
          <w:rFonts w:ascii="Verdana" w:hAnsi="Verdana"/>
          <w:color w:val="000000"/>
          <w:sz w:val="15"/>
          <w:szCs w:val="15"/>
        </w:rPr>
        <w:t> </w:t>
      </w:r>
      <w:r>
        <w:rPr>
          <w:rStyle w:val="WW8Num3z0"/>
          <w:rFonts w:ascii="Verdana" w:hAnsi="Verdana"/>
          <w:color w:val="4682B4"/>
          <w:sz w:val="15"/>
          <w:szCs w:val="15"/>
        </w:rPr>
        <w:t>дошкольником</w:t>
      </w:r>
      <w:r>
        <w:rPr>
          <w:rFonts w:ascii="Verdana" w:hAnsi="Verdana"/>
          <w:color w:val="000000"/>
          <w:sz w:val="15"/>
          <w:szCs w:val="15"/>
        </w:rPr>
        <w:t>.</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достоверность полученных результатов обеспечивается современным методологическим подходом при определении исходных теоретических позиций, опирающихся на научные положения о закономерностях эмоционального развития ребенка; использованием комплекса методов теоретического и эмпирического исследования, адекватных целям, задачам и логике диссертационной работы.</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проходили в форме изложения основных положений и результатов исследования на заседаниях кафедры и научно-практических конференциях Mill У и УГПУ в 1996-2000 годах.</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использовались при составлении лекций по курсу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w:t>
      </w:r>
      <w:r>
        <w:rPr>
          <w:rStyle w:val="WW8Num3z0"/>
          <w:rFonts w:ascii="Verdana" w:hAnsi="Verdana"/>
          <w:color w:val="4682B4"/>
          <w:sz w:val="15"/>
          <w:szCs w:val="15"/>
        </w:rPr>
        <w:t>коррекционная педагогика</w:t>
      </w:r>
      <w:r>
        <w:rPr>
          <w:rFonts w:ascii="Verdana" w:hAnsi="Verdana"/>
          <w:color w:val="000000"/>
          <w:sz w:val="15"/>
          <w:szCs w:val="15"/>
        </w:rPr>
        <w:t>», включались в программу психолого-педагогических практик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дошкольного воспитания УГПУ и</w:t>
      </w:r>
      <w:r>
        <w:rPr>
          <w:rStyle w:val="WW8Num2z0"/>
          <w:rFonts w:ascii="Verdana" w:hAnsi="Verdana"/>
          <w:color w:val="000000"/>
          <w:sz w:val="15"/>
          <w:szCs w:val="15"/>
        </w:rPr>
        <w:t> </w:t>
      </w:r>
      <w:r>
        <w:rPr>
          <w:rStyle w:val="WW8Num3z0"/>
          <w:rFonts w:ascii="Verdana" w:hAnsi="Verdana"/>
          <w:color w:val="4682B4"/>
          <w:sz w:val="15"/>
          <w:szCs w:val="15"/>
        </w:rPr>
        <w:t>ИПК</w:t>
      </w:r>
      <w:r>
        <w:rPr>
          <w:rFonts w:ascii="Verdana" w:hAnsi="Verdana"/>
          <w:color w:val="000000"/>
          <w:sz w:val="15"/>
          <w:szCs w:val="15"/>
        </w:rPr>
        <w:t>, а также использовались в проведении семинаров и тренингов для практических работников и родителей города Ульяновска.</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Внедрение результатов исследования осуществлялось в детских садах №130, 54, 244 города Ульяновска.</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выносимые на защиту:</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Основной причиной возникновения и усугубления эмоциональных трудностей у детей являются неблагоприятные внутрисемейные взаимоотношения, в целом, а также психотравмирующий характер общения родителей с детьми, в частности.</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Создание оптимальных педагогических условий для взаимодействия в системе «родитель -</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способствует гармонизации эмоциональных контактов родителей с детьми, расширению сферы</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дошкольников и преодолению их эмоциональных трудностей.</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Процесс преодоления эмоциональных трудностей у детей носит</w:t>
      </w:r>
      <w:r>
        <w:rPr>
          <w:rStyle w:val="WW8Num2z0"/>
          <w:rFonts w:ascii="Verdana" w:hAnsi="Verdana"/>
          <w:color w:val="000000"/>
          <w:sz w:val="15"/>
          <w:szCs w:val="15"/>
        </w:rPr>
        <w:t> </w:t>
      </w:r>
      <w:r>
        <w:rPr>
          <w:rStyle w:val="WW8Num3z0"/>
          <w:rFonts w:ascii="Verdana" w:hAnsi="Verdana"/>
          <w:color w:val="4682B4"/>
          <w:sz w:val="15"/>
          <w:szCs w:val="15"/>
        </w:rPr>
        <w:t>поэтапный</w:t>
      </w:r>
      <w:r>
        <w:rPr>
          <w:rStyle w:val="WW8Num2z0"/>
          <w:rFonts w:ascii="Verdana" w:hAnsi="Verdana"/>
          <w:color w:val="000000"/>
          <w:sz w:val="15"/>
          <w:szCs w:val="15"/>
        </w:rPr>
        <w:t> </w:t>
      </w:r>
      <w:r>
        <w:rPr>
          <w:rFonts w:ascii="Verdana" w:hAnsi="Verdana"/>
          <w:color w:val="000000"/>
          <w:sz w:val="15"/>
          <w:szCs w:val="15"/>
        </w:rPr>
        <w:t>характер, задачей первого этапа является - создание педагогически рефлексивной позиции родителей по отношению к своему ребенку, задачей второго этапа -</w:t>
      </w:r>
      <w:r>
        <w:rPr>
          <w:rStyle w:val="WW8Num2z0"/>
          <w:rFonts w:ascii="Verdana" w:hAnsi="Verdana"/>
          <w:color w:val="000000"/>
          <w:sz w:val="15"/>
          <w:szCs w:val="15"/>
        </w:rPr>
        <w:t> </w:t>
      </w:r>
      <w:r>
        <w:rPr>
          <w:rStyle w:val="WW8Num3z0"/>
          <w:rFonts w:ascii="Verdana" w:hAnsi="Verdana"/>
          <w:color w:val="4682B4"/>
          <w:sz w:val="15"/>
          <w:szCs w:val="15"/>
        </w:rPr>
        <w:t>тренинг</w:t>
      </w:r>
      <w:r>
        <w:rPr>
          <w:rStyle w:val="WW8Num2z0"/>
          <w:rFonts w:ascii="Verdana" w:hAnsi="Verdana"/>
          <w:color w:val="000000"/>
          <w:sz w:val="15"/>
          <w:szCs w:val="15"/>
        </w:rPr>
        <w:t> </w:t>
      </w:r>
      <w:r>
        <w:rPr>
          <w:rFonts w:ascii="Verdana" w:hAnsi="Verdana"/>
          <w:color w:val="000000"/>
          <w:sz w:val="15"/>
          <w:szCs w:val="15"/>
        </w:rPr>
        <w:t>по овладению родителями тактикой сотрудничества при взаимодействии «взрослый-ребенок», определяющей демократический стиль общения.</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Диссертация состоит из введения, двух глав, выводов, списка литературы и шести приложений. Объем диссертации 162 страницы машинописного текста, включая двадцать две таблицы.</w:t>
      </w:r>
    </w:p>
    <w:p w:rsidR="00E95719" w:rsidRDefault="00E95719" w:rsidP="00E9571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Стожарова, Марина Юрьевна</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свидетельствуют о том, что применение разработанных нами форм</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общения имеет выраженный коррекционный эффект - тревожность, связанная с</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деятельностью у детей, угасает. Кроме того, благоприятные контакты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 налаженное взаимодействие оказывают положительное влияние на снижение уровня тревожности у детей вообще.</w:t>
      </w:r>
    </w:p>
    <w:p w:rsidR="00E95719" w:rsidRDefault="00E95719" w:rsidP="00E957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Рассмотрим результаты третьего теста «</w:t>
      </w:r>
      <w:r>
        <w:rPr>
          <w:rStyle w:val="WW8Num3z0"/>
          <w:rFonts w:ascii="Verdana" w:hAnsi="Verdana"/>
          <w:color w:val="4682B4"/>
          <w:sz w:val="15"/>
          <w:szCs w:val="15"/>
        </w:rPr>
        <w:t>Неоконченные предложения</w:t>
      </w:r>
      <w:r>
        <w:rPr>
          <w:rFonts w:ascii="Verdana" w:hAnsi="Verdana"/>
          <w:color w:val="000000"/>
          <w:sz w:val="15"/>
          <w:szCs w:val="15"/>
        </w:rPr>
        <w:t>». Здесь отражены показатели эмоционально окрашенного отношения к себе и окружающим у</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детей до и после проведения опытной работы.</w:t>
      </w:r>
    </w:p>
    <w:p w:rsidR="00E95719" w:rsidRDefault="00E95719" w:rsidP="00E9571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Стожарова, Марина Юрьевна, 2001 год</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Авдеева Н., Князева О.,</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 Основы безопасности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Программа для дошкольных образовательных учреждений.//</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1997 № 3. - С. 32 - 40.</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Азаров</w:t>
      </w:r>
      <w:r>
        <w:rPr>
          <w:rStyle w:val="WW8Num2z0"/>
          <w:rFonts w:ascii="Verdana" w:hAnsi="Verdana"/>
          <w:color w:val="000000"/>
          <w:sz w:val="15"/>
          <w:szCs w:val="15"/>
        </w:rPr>
        <w:t> </w:t>
      </w:r>
      <w:r>
        <w:rPr>
          <w:rFonts w:ascii="Verdana" w:hAnsi="Verdana"/>
          <w:color w:val="000000"/>
          <w:sz w:val="15"/>
          <w:szCs w:val="15"/>
        </w:rPr>
        <w:t>Ю.П. Искусство воспитывать. М.: Просвещение, 1979. - 255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Азаров</w:t>
      </w:r>
      <w:r>
        <w:rPr>
          <w:rStyle w:val="WW8Num2z0"/>
          <w:rFonts w:ascii="Verdana" w:hAnsi="Verdana"/>
          <w:color w:val="000000"/>
          <w:sz w:val="15"/>
          <w:szCs w:val="15"/>
        </w:rPr>
        <w:t> </w:t>
      </w:r>
      <w:r>
        <w:rPr>
          <w:rFonts w:ascii="Verdana" w:hAnsi="Verdana"/>
          <w:color w:val="000000"/>
          <w:sz w:val="15"/>
          <w:szCs w:val="15"/>
        </w:rPr>
        <w:t>Ю.П. Семейная педагогика. М.: Политиздат, 1982. - 223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Азаров</w:t>
      </w:r>
      <w:r>
        <w:rPr>
          <w:rStyle w:val="WW8Num2z0"/>
          <w:rFonts w:ascii="Verdana" w:hAnsi="Verdana"/>
          <w:color w:val="000000"/>
          <w:sz w:val="15"/>
          <w:szCs w:val="15"/>
        </w:rPr>
        <w:t> </w:t>
      </w:r>
      <w:r>
        <w:rPr>
          <w:rFonts w:ascii="Verdana" w:hAnsi="Verdana"/>
          <w:color w:val="000000"/>
          <w:sz w:val="15"/>
          <w:szCs w:val="15"/>
        </w:rPr>
        <w:t>Ю.П. Педагогика любви и свободы. М.: Топикал, 1994. -343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Азбука любви: Книга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М.: изд. РОУ, 1996, 96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Избранные психологические труды: В 2-х т. Т.2.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1980, - 271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Анастази</w:t>
      </w:r>
      <w:r>
        <w:rPr>
          <w:rStyle w:val="WW8Num2z0"/>
          <w:rFonts w:ascii="Verdana" w:hAnsi="Verdana"/>
          <w:color w:val="000000"/>
          <w:sz w:val="15"/>
          <w:szCs w:val="15"/>
        </w:rPr>
        <w:t> </w:t>
      </w:r>
      <w:r>
        <w:rPr>
          <w:rFonts w:ascii="Verdana" w:hAnsi="Verdana"/>
          <w:color w:val="000000"/>
          <w:sz w:val="15"/>
          <w:szCs w:val="15"/>
        </w:rPr>
        <w:t>А. Психологическое тестирование. М.: Педагогика, 1982. - 318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Социальная психология. М.: Просвещение,1986. — 373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Анзорг Линда. Дети и семейный конфликт. М. : Просвещение, 1988. - 89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Анциферова Л И. Принципы связи психики и деятельности и методология психологии.// Методологические и теоретические проблемы психологии. -М.:Наука, 1969. С. 75-89.</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Арнаутова</w:t>
      </w:r>
      <w:r>
        <w:rPr>
          <w:rStyle w:val="WW8Num2z0"/>
          <w:rFonts w:ascii="Verdana" w:hAnsi="Verdana"/>
          <w:color w:val="000000"/>
          <w:sz w:val="15"/>
          <w:szCs w:val="15"/>
        </w:rPr>
        <w:t> </w:t>
      </w:r>
      <w:r>
        <w:rPr>
          <w:rFonts w:ascii="Verdana" w:hAnsi="Verdana"/>
          <w:color w:val="000000"/>
          <w:sz w:val="15"/>
          <w:szCs w:val="15"/>
        </w:rPr>
        <w:t>Е.П. Педагогическая коррекция детско-родительских отношений в условиях повторного брака матери: Автореф. дисс.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 Иссл. центр семьи и детства</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М.,1995. - 19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Атлас для экспериментальных исследований отклонений в психической деятельности человека. Под ред. И.А.Полшцук, А.Е.Видренко. Киев, 1979. -198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Бадулина</w:t>
      </w:r>
      <w:r>
        <w:rPr>
          <w:rStyle w:val="WW8Num2z0"/>
          <w:rFonts w:ascii="Verdana" w:hAnsi="Verdana"/>
          <w:color w:val="000000"/>
          <w:sz w:val="15"/>
          <w:szCs w:val="15"/>
        </w:rPr>
        <w:t> </w:t>
      </w:r>
      <w:r>
        <w:rPr>
          <w:rFonts w:ascii="Verdana" w:hAnsi="Verdana"/>
          <w:color w:val="000000"/>
          <w:sz w:val="15"/>
          <w:szCs w:val="15"/>
        </w:rPr>
        <w:t>О.И. Педагогические основы эмоционального благополучия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Автореф. дисс. канд. пед. наук/ Институт общего образования МОРФ. -М„ 1994. 22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Безлюдная</w:t>
      </w:r>
      <w:r>
        <w:rPr>
          <w:rStyle w:val="WW8Num2z0"/>
          <w:rFonts w:ascii="Verdana" w:hAnsi="Verdana"/>
          <w:color w:val="000000"/>
          <w:sz w:val="15"/>
          <w:szCs w:val="15"/>
        </w:rPr>
        <w:t> </w:t>
      </w:r>
      <w:r>
        <w:rPr>
          <w:rFonts w:ascii="Verdana" w:hAnsi="Verdana"/>
          <w:color w:val="000000"/>
          <w:sz w:val="15"/>
          <w:szCs w:val="15"/>
        </w:rPr>
        <w:t>В.И. Взаимодействие детского сада и семьи в педагогической коррекции отношений дошкольников со сверстниками. Автореф. дисс. канд. пед. наук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ДВ. М.,1988. - 24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Беляускайте</w:t>
      </w:r>
      <w:r>
        <w:rPr>
          <w:rStyle w:val="WW8Num2z0"/>
          <w:rFonts w:ascii="Verdana" w:hAnsi="Verdana"/>
          <w:color w:val="000000"/>
          <w:sz w:val="15"/>
          <w:szCs w:val="15"/>
        </w:rPr>
        <w:t> </w:t>
      </w:r>
      <w:r>
        <w:rPr>
          <w:rFonts w:ascii="Verdana" w:hAnsi="Verdana"/>
          <w:color w:val="000000"/>
          <w:sz w:val="15"/>
          <w:szCs w:val="15"/>
        </w:rPr>
        <w:t>Р.Ф. Рисуночные пробы как средство диагностики развития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 Диагностическая и коррекционная работа</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психолога. М .Просвещение, 1987. - С.28 - 40.</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Белухин</w:t>
      </w:r>
      <w:r>
        <w:rPr>
          <w:rStyle w:val="WW8Num2z0"/>
          <w:rFonts w:ascii="Verdana" w:hAnsi="Verdana"/>
          <w:color w:val="000000"/>
          <w:sz w:val="15"/>
          <w:szCs w:val="15"/>
        </w:rPr>
        <w:t> </w:t>
      </w:r>
      <w:r>
        <w:rPr>
          <w:rFonts w:ascii="Verdana" w:hAnsi="Verdana"/>
          <w:color w:val="000000"/>
          <w:sz w:val="15"/>
          <w:szCs w:val="15"/>
        </w:rPr>
        <w:t>Д А. Как возненавидеть себя, детей и</w:t>
      </w:r>
      <w:r>
        <w:rPr>
          <w:rStyle w:val="WW8Num2z0"/>
          <w:rFonts w:ascii="Verdana" w:hAnsi="Verdana"/>
          <w:color w:val="000000"/>
          <w:sz w:val="15"/>
          <w:szCs w:val="15"/>
        </w:rPr>
        <w:t> </w:t>
      </w:r>
      <w:r>
        <w:rPr>
          <w:rStyle w:val="WW8Num3z0"/>
          <w:rFonts w:ascii="Verdana" w:hAnsi="Verdana"/>
          <w:color w:val="4682B4"/>
          <w:sz w:val="15"/>
          <w:szCs w:val="15"/>
        </w:rPr>
        <w:t>педагогику</w:t>
      </w:r>
      <w:r>
        <w:rPr>
          <w:rFonts w:ascii="Verdana" w:hAnsi="Verdana"/>
          <w:color w:val="000000"/>
          <w:sz w:val="15"/>
          <w:szCs w:val="15"/>
        </w:rPr>
        <w:t>. М. Народное образование, 1992. - 144с.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Белухин</w:t>
      </w:r>
      <w:r>
        <w:rPr>
          <w:rStyle w:val="WW8Num2z0"/>
          <w:rFonts w:ascii="Verdana" w:hAnsi="Verdana"/>
          <w:color w:val="000000"/>
          <w:sz w:val="15"/>
          <w:szCs w:val="15"/>
        </w:rPr>
        <w:t> </w:t>
      </w:r>
      <w:r>
        <w:rPr>
          <w:rFonts w:ascii="Verdana" w:hAnsi="Verdana"/>
          <w:color w:val="000000"/>
          <w:sz w:val="15"/>
          <w:szCs w:val="15"/>
        </w:rPr>
        <w:t>Д.А. Учитель: от любви до ненависти. М.: Народное образование, 1994. - 144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Бойко В В. Малодетная семья. М.: Мысль, 1988. - 237с.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Березина Т А. Педагогические условия формирования поведения импульсивных детей старшего дошкольного возраста: Автореф. дисс. канд. пед. наук. /</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А.И.Герцена. С-П.,1993. - 19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 А. Личность и</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М.: Педагогика, 1983. - 272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Просвещение, 1968. - 464с.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Бугрименко</w:t>
      </w:r>
      <w:r>
        <w:rPr>
          <w:rStyle w:val="WW8Num2z0"/>
          <w:rFonts w:ascii="Verdana" w:hAnsi="Verdana"/>
          <w:color w:val="000000"/>
          <w:sz w:val="15"/>
          <w:szCs w:val="15"/>
        </w:rPr>
        <w:t> </w:t>
      </w:r>
      <w:r>
        <w:rPr>
          <w:rFonts w:ascii="Verdana" w:hAnsi="Verdana"/>
          <w:color w:val="000000"/>
          <w:sz w:val="15"/>
          <w:szCs w:val="15"/>
        </w:rPr>
        <w:t>Е.А., Цукерман Г А.</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читать и писать. М.: Знание, 1994. -160с.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Буянов</w:t>
      </w:r>
      <w:r>
        <w:rPr>
          <w:rStyle w:val="WW8Num2z0"/>
          <w:rFonts w:ascii="Verdana" w:hAnsi="Verdana"/>
          <w:color w:val="000000"/>
          <w:sz w:val="15"/>
          <w:szCs w:val="15"/>
        </w:rPr>
        <w:t> </w:t>
      </w:r>
      <w:r>
        <w:rPr>
          <w:rFonts w:ascii="Verdana" w:hAnsi="Verdana"/>
          <w:color w:val="000000"/>
          <w:sz w:val="15"/>
          <w:szCs w:val="15"/>
        </w:rPr>
        <w:t>М.И. Беседы о детской психиатрии. М.: Просвещение, 1992. - 255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Буянов</w:t>
      </w:r>
      <w:r>
        <w:rPr>
          <w:rStyle w:val="WW8Num2z0"/>
          <w:rFonts w:ascii="Verdana" w:hAnsi="Verdana"/>
          <w:color w:val="000000"/>
          <w:sz w:val="15"/>
          <w:szCs w:val="15"/>
        </w:rPr>
        <w:t> </w:t>
      </w:r>
      <w:r>
        <w:rPr>
          <w:rFonts w:ascii="Verdana" w:hAnsi="Verdana"/>
          <w:color w:val="000000"/>
          <w:sz w:val="15"/>
          <w:szCs w:val="15"/>
        </w:rPr>
        <w:t>М.И. Ребенок из неблагополучной семьи. Записки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психиатра. -М: Просвещение, 1988. 207с.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Варга</w:t>
      </w:r>
      <w:r>
        <w:rPr>
          <w:rStyle w:val="WW8Num2z0"/>
          <w:rFonts w:ascii="Verdana" w:hAnsi="Verdana"/>
          <w:color w:val="000000"/>
          <w:sz w:val="15"/>
          <w:szCs w:val="15"/>
        </w:rPr>
        <w:t> </w:t>
      </w:r>
      <w:r>
        <w:rPr>
          <w:rFonts w:ascii="Verdana" w:hAnsi="Verdana"/>
          <w:color w:val="000000"/>
          <w:sz w:val="15"/>
          <w:szCs w:val="15"/>
        </w:rPr>
        <w:t>А.Я. Структура и типы родительского отношения: Автореф. дисс. канд. псих. наук. М., 1987. - 19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Игры и упражнения по развитию</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способностей. М.: Просвещение, 1989. - 127с.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27.</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Венгер А Л. Домашняя школа. М.: Знание. 1994. - 240с.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Веракса Н Е.,</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Еще не поздно. М.: Знание, 1992. - 128с.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Психология эмоциональных явлений /Под. ред. О.В. Овчинниковой. М.: изд.</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1976. - 142с.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Власов</w:t>
      </w:r>
      <w:r>
        <w:rPr>
          <w:rStyle w:val="WW8Num2z0"/>
          <w:rFonts w:ascii="Verdana" w:hAnsi="Verdana"/>
          <w:color w:val="000000"/>
          <w:sz w:val="15"/>
          <w:szCs w:val="15"/>
        </w:rPr>
        <w:t> </w:t>
      </w:r>
      <w:r>
        <w:rPr>
          <w:rFonts w:ascii="Verdana" w:hAnsi="Verdana"/>
          <w:color w:val="000000"/>
          <w:sz w:val="15"/>
          <w:szCs w:val="15"/>
        </w:rPr>
        <w:t>В.Н. Проблема адаптации детей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детском коллективе. // Медико-психологические аспекты реабилитации детей с психическими нарушениями. М.: Медицина, 1978. - С.35 - 48.</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Вообрази себе.</w:t>
      </w:r>
      <w:r>
        <w:rPr>
          <w:rStyle w:val="WW8Num2z0"/>
          <w:rFonts w:ascii="Verdana" w:hAnsi="Verdana"/>
          <w:color w:val="000000"/>
          <w:sz w:val="15"/>
          <w:szCs w:val="15"/>
        </w:rPr>
        <w:t> </w:t>
      </w:r>
      <w:r>
        <w:rPr>
          <w:rStyle w:val="WW8Num3z0"/>
          <w:rFonts w:ascii="Verdana" w:hAnsi="Verdana"/>
          <w:color w:val="4682B4"/>
          <w:sz w:val="15"/>
          <w:szCs w:val="15"/>
        </w:rPr>
        <w:t>Поиграем</w:t>
      </w:r>
      <w:r>
        <w:rPr>
          <w:rStyle w:val="WW8Num2z0"/>
          <w:rFonts w:ascii="Verdana" w:hAnsi="Verdana"/>
          <w:color w:val="000000"/>
          <w:sz w:val="15"/>
          <w:szCs w:val="15"/>
        </w:rPr>
        <w:t> </w:t>
      </w:r>
      <w:r>
        <w:rPr>
          <w:rFonts w:ascii="Verdana" w:hAnsi="Verdana"/>
          <w:color w:val="000000"/>
          <w:sz w:val="15"/>
          <w:szCs w:val="15"/>
        </w:rPr>
        <w:t>помечтаем. Группа американских психологов. - М.: ACT - ЛТД, 1994. - 195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Вопросы практической психодиагностики и консультирования в</w:t>
      </w:r>
      <w:r>
        <w:rPr>
          <w:rStyle w:val="WW8Num2z0"/>
          <w:rFonts w:ascii="Verdana" w:hAnsi="Verdana"/>
          <w:color w:val="000000"/>
          <w:sz w:val="15"/>
          <w:szCs w:val="15"/>
        </w:rPr>
        <w:t> </w:t>
      </w:r>
      <w:r>
        <w:rPr>
          <w:rStyle w:val="WW8Num3z0"/>
          <w:rFonts w:ascii="Verdana" w:hAnsi="Verdana"/>
          <w:color w:val="4682B4"/>
          <w:sz w:val="15"/>
          <w:szCs w:val="15"/>
        </w:rPr>
        <w:t>вузе</w:t>
      </w:r>
      <w:r>
        <w:rPr>
          <w:rFonts w:ascii="Verdana" w:hAnsi="Verdana"/>
          <w:color w:val="000000"/>
          <w:sz w:val="15"/>
          <w:szCs w:val="15"/>
        </w:rPr>
        <w:t>./ Под. ред. Н.Н. Обозова. Л.: Лениздат, 1984. - 186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Воспитание детей в неполной семье /Общ.ред. Н.М. Ершовой. М. Прогресс, 1980.-223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и родители: Из опыта работы. (</w:t>
      </w:r>
      <w:r>
        <w:rPr>
          <w:rStyle w:val="WW8Num3z0"/>
          <w:rFonts w:ascii="Verdana" w:hAnsi="Verdana"/>
          <w:color w:val="4682B4"/>
          <w:sz w:val="15"/>
          <w:szCs w:val="15"/>
        </w:rPr>
        <w:t>Составители</w:t>
      </w:r>
      <w:r>
        <w:rPr>
          <w:rStyle w:val="WW8Num2z0"/>
          <w:rFonts w:ascii="Verdana" w:hAnsi="Verdana"/>
          <w:color w:val="000000"/>
          <w:sz w:val="15"/>
          <w:szCs w:val="15"/>
        </w:rPr>
        <w:t> </w:t>
      </w:r>
      <w:r>
        <w:rPr>
          <w:rFonts w:ascii="Verdana" w:hAnsi="Verdana"/>
          <w:color w:val="000000"/>
          <w:sz w:val="15"/>
          <w:szCs w:val="15"/>
        </w:rPr>
        <w:t>Л.В.Загик, В.М.Иванова). М.: Просвещение, 1985. - 87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Воспитателю</w:t>
      </w:r>
      <w:r>
        <w:rPr>
          <w:rStyle w:val="WW8Num2z0"/>
          <w:rFonts w:ascii="Verdana" w:hAnsi="Verdana"/>
          <w:color w:val="000000"/>
          <w:sz w:val="15"/>
          <w:szCs w:val="15"/>
        </w:rPr>
        <w:t> </w:t>
      </w:r>
      <w:r>
        <w:rPr>
          <w:rFonts w:ascii="Verdana" w:hAnsi="Verdana"/>
          <w:color w:val="000000"/>
          <w:sz w:val="15"/>
          <w:szCs w:val="15"/>
        </w:rPr>
        <w:t>о работе с семьей: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Под. ред. Н.Ф.Виноградовой. М.: Просвещение, 1989. - 192с.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Мышление и речь. /Под ред. В.В.Давыдова. М.: Педагогика, 1982.-504с.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А.С. Педагогическая психология. /Под ред. В В. Давыдова. М.: Педагогика, 1991. - 469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А.С. Вопросы детской психологии. Спб.: Союз, 1997. - 219с.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Л.Н., Смирнова Е.О. Ступени</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от года до семи лет. М.: Просвещение, 1992. - 143с.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Гарбузов</w:t>
      </w:r>
      <w:r>
        <w:rPr>
          <w:rStyle w:val="WW8Num2z0"/>
          <w:rFonts w:ascii="Verdana" w:hAnsi="Verdana"/>
          <w:color w:val="000000"/>
          <w:sz w:val="15"/>
          <w:szCs w:val="15"/>
        </w:rPr>
        <w:t> </w:t>
      </w:r>
      <w:r>
        <w:rPr>
          <w:rFonts w:ascii="Verdana" w:hAnsi="Verdana"/>
          <w:color w:val="000000"/>
          <w:sz w:val="15"/>
          <w:szCs w:val="15"/>
        </w:rPr>
        <w:t>В.И. Нервные дети. Советы врача. Л. . Медицина, 1990. - 176с.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Гарбузов</w:t>
      </w:r>
      <w:r>
        <w:rPr>
          <w:rStyle w:val="WW8Num2z0"/>
          <w:rFonts w:ascii="Verdana" w:hAnsi="Verdana"/>
          <w:color w:val="000000"/>
          <w:sz w:val="15"/>
          <w:szCs w:val="15"/>
        </w:rPr>
        <w:t> </w:t>
      </w:r>
      <w:r>
        <w:rPr>
          <w:rFonts w:ascii="Verdana" w:hAnsi="Verdana"/>
          <w:color w:val="000000"/>
          <w:sz w:val="15"/>
          <w:szCs w:val="15"/>
        </w:rPr>
        <w:t>В.И. От младенчества до отрочества. Л.: Интерполиграфцентр, 1991. - 188с.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Гарбузов</w:t>
      </w:r>
      <w:r>
        <w:rPr>
          <w:rStyle w:val="WW8Num2z0"/>
          <w:rFonts w:ascii="Verdana" w:hAnsi="Verdana"/>
          <w:color w:val="000000"/>
          <w:sz w:val="15"/>
          <w:szCs w:val="15"/>
        </w:rPr>
        <w:t> </w:t>
      </w:r>
      <w:r>
        <w:rPr>
          <w:rFonts w:ascii="Verdana" w:hAnsi="Verdana"/>
          <w:color w:val="000000"/>
          <w:sz w:val="15"/>
          <w:szCs w:val="15"/>
        </w:rPr>
        <w:t>В.И. и др. Неврозы у детей и их лечение. Спб.,1997. - 232с.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Гребенников</w:t>
      </w:r>
      <w:r>
        <w:rPr>
          <w:rStyle w:val="WW8Num2z0"/>
          <w:rFonts w:ascii="Verdana" w:hAnsi="Verdana"/>
          <w:color w:val="000000"/>
          <w:sz w:val="15"/>
          <w:szCs w:val="15"/>
        </w:rPr>
        <w:t> </w:t>
      </w:r>
      <w:r>
        <w:rPr>
          <w:rFonts w:ascii="Verdana" w:hAnsi="Verdana"/>
          <w:color w:val="000000"/>
          <w:sz w:val="15"/>
          <w:szCs w:val="15"/>
        </w:rPr>
        <w:t>И.В. Основы семейной жизни. М. Просвещение, 1991. - 158с.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Гримак</w:t>
      </w:r>
      <w:r>
        <w:rPr>
          <w:rStyle w:val="WW8Num2z0"/>
          <w:rFonts w:ascii="Verdana" w:hAnsi="Verdana"/>
          <w:color w:val="000000"/>
          <w:sz w:val="15"/>
          <w:szCs w:val="15"/>
        </w:rPr>
        <w:t> </w:t>
      </w:r>
      <w:r>
        <w:rPr>
          <w:rFonts w:ascii="Verdana" w:hAnsi="Verdana"/>
          <w:color w:val="000000"/>
          <w:sz w:val="15"/>
          <w:szCs w:val="15"/>
        </w:rPr>
        <w:t>Л. П. Общение с собой. М. : Издат. полит, литературы, 1991. - 320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Гурьева</w:t>
      </w:r>
      <w:r>
        <w:rPr>
          <w:rStyle w:val="WW8Num2z0"/>
          <w:rFonts w:ascii="Verdana" w:hAnsi="Verdana"/>
          <w:color w:val="000000"/>
          <w:sz w:val="15"/>
          <w:szCs w:val="15"/>
        </w:rPr>
        <w:t> </w:t>
      </w:r>
      <w:r>
        <w:rPr>
          <w:rFonts w:ascii="Verdana" w:hAnsi="Verdana"/>
          <w:color w:val="000000"/>
          <w:sz w:val="15"/>
          <w:szCs w:val="15"/>
        </w:rPr>
        <w:t>В.А. Психогенные расстройства у детей и подростков. М.: Крон-Пресс, 1996.-208с.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Style w:val="WW8Num2z0"/>
          <w:rFonts w:ascii="Verdana" w:hAnsi="Verdana"/>
          <w:color w:val="000000"/>
          <w:sz w:val="15"/>
          <w:szCs w:val="15"/>
        </w:rPr>
        <w:t> </w:t>
      </w:r>
      <w:r>
        <w:rPr>
          <w:rFonts w:ascii="Verdana" w:hAnsi="Verdana"/>
          <w:color w:val="000000"/>
          <w:sz w:val="15"/>
          <w:szCs w:val="15"/>
        </w:rPr>
        <w:t>Ю.Б. Общаться с ребенком. Как? М.: Масс- Медиа, 1995. - 240с.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Денисова</w:t>
      </w:r>
      <w:r>
        <w:rPr>
          <w:rStyle w:val="WW8Num2z0"/>
          <w:rFonts w:ascii="Verdana" w:hAnsi="Verdana"/>
          <w:color w:val="000000"/>
          <w:sz w:val="15"/>
          <w:szCs w:val="15"/>
        </w:rPr>
        <w:t> </w:t>
      </w:r>
      <w:r>
        <w:rPr>
          <w:rFonts w:ascii="Verdana" w:hAnsi="Verdana"/>
          <w:color w:val="000000"/>
          <w:sz w:val="15"/>
          <w:szCs w:val="15"/>
        </w:rPr>
        <w:t>З.В. Механизмы эмоционального поведения ребенка. Л., «</w:t>
      </w:r>
      <w:r>
        <w:rPr>
          <w:rStyle w:val="WW8Num3z0"/>
          <w:rFonts w:ascii="Verdana" w:hAnsi="Verdana"/>
          <w:color w:val="4682B4"/>
          <w:sz w:val="15"/>
          <w:szCs w:val="15"/>
        </w:rPr>
        <w:t>Наука</w:t>
      </w:r>
      <w:r>
        <w:rPr>
          <w:rFonts w:ascii="Verdana" w:hAnsi="Verdana"/>
          <w:color w:val="000000"/>
          <w:sz w:val="15"/>
          <w:szCs w:val="15"/>
        </w:rPr>
        <w:t>», 1978. 144с.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Детство: Программа развития и воспитания детей в детском саду./ Под.ред. Т.И.Бабаевой, З.А.Михайловой, Л.М.Гурович. Спб.: Изд-во Акцидент, 1995. -288с.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Деятельность и взаимоотношения дошкольников. /Под. ред. Т.А.Репиной. М.: Педагогика, 1987. - 189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Джайнотг Х.Дж.</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и дети. М.: Знание, 1986. - 93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Диагностическая и</w:t>
      </w:r>
      <w:r>
        <w:rPr>
          <w:rStyle w:val="WW8Num2z0"/>
          <w:rFonts w:ascii="Verdana" w:hAnsi="Verdana"/>
          <w:color w:val="000000"/>
          <w:sz w:val="15"/>
          <w:szCs w:val="15"/>
        </w:rPr>
        <w:t> </w:t>
      </w:r>
      <w:r>
        <w:rPr>
          <w:rStyle w:val="WW8Num3z0"/>
          <w:rFonts w:ascii="Verdana" w:hAnsi="Verdana"/>
          <w:color w:val="4682B4"/>
          <w:sz w:val="15"/>
          <w:szCs w:val="15"/>
        </w:rPr>
        <w:t>коррекционная</w:t>
      </w:r>
      <w:r>
        <w:rPr>
          <w:rStyle w:val="WW8Num2z0"/>
          <w:rFonts w:ascii="Verdana" w:hAnsi="Verdana"/>
          <w:color w:val="000000"/>
          <w:sz w:val="15"/>
          <w:szCs w:val="15"/>
        </w:rPr>
        <w:t> </w:t>
      </w:r>
      <w:r>
        <w:rPr>
          <w:rFonts w:ascii="Verdana" w:hAnsi="Verdana"/>
          <w:color w:val="000000"/>
          <w:sz w:val="15"/>
          <w:szCs w:val="15"/>
        </w:rPr>
        <w:t>работа школьного психолога. /Под ред. И В.</w:t>
      </w:r>
      <w:r>
        <w:rPr>
          <w:rStyle w:val="WW8Num2z0"/>
          <w:rFonts w:ascii="Verdana" w:hAnsi="Verdana"/>
          <w:color w:val="000000"/>
          <w:sz w:val="15"/>
          <w:szCs w:val="15"/>
        </w:rPr>
        <w:t> </w:t>
      </w:r>
      <w:r>
        <w:rPr>
          <w:rStyle w:val="WW8Num3z0"/>
          <w:rFonts w:ascii="Verdana" w:hAnsi="Verdana"/>
          <w:color w:val="4682B4"/>
          <w:sz w:val="15"/>
          <w:szCs w:val="15"/>
        </w:rPr>
        <w:t>Дубровиной</w:t>
      </w:r>
      <w:r>
        <w:rPr>
          <w:rFonts w:ascii="Verdana" w:hAnsi="Verdana"/>
          <w:color w:val="000000"/>
          <w:sz w:val="15"/>
          <w:szCs w:val="15"/>
        </w:rPr>
        <w:t>. М.: АПН, 1987. - 178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Дольто Франсуаза. На стороне ребенка. С-П. . Петербург -21 век, 1997. 526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Добрович</w:t>
      </w:r>
      <w:r>
        <w:rPr>
          <w:rStyle w:val="WW8Num2z0"/>
          <w:rFonts w:ascii="Verdana" w:hAnsi="Verdana"/>
          <w:color w:val="000000"/>
          <w:sz w:val="15"/>
          <w:szCs w:val="15"/>
        </w:rPr>
        <w:t> </w:t>
      </w:r>
      <w:r>
        <w:rPr>
          <w:rFonts w:ascii="Verdana" w:hAnsi="Verdana"/>
          <w:color w:val="000000"/>
          <w:sz w:val="15"/>
          <w:szCs w:val="15"/>
        </w:rPr>
        <w:t>А.Б. Воспитателю о психологии и</w:t>
      </w:r>
      <w:r>
        <w:rPr>
          <w:rStyle w:val="WW8Num2z0"/>
          <w:rFonts w:ascii="Verdana" w:hAnsi="Verdana"/>
          <w:color w:val="000000"/>
          <w:sz w:val="15"/>
          <w:szCs w:val="15"/>
        </w:rPr>
        <w:t> </w:t>
      </w:r>
      <w:r>
        <w:rPr>
          <w:rStyle w:val="WW8Num3z0"/>
          <w:rFonts w:ascii="Verdana" w:hAnsi="Verdana"/>
          <w:color w:val="4682B4"/>
          <w:sz w:val="15"/>
          <w:szCs w:val="15"/>
        </w:rPr>
        <w:t>психогигиене</w:t>
      </w:r>
      <w:r>
        <w:rPr>
          <w:rStyle w:val="WW8Num2z0"/>
          <w:rFonts w:ascii="Verdana" w:hAnsi="Verdana"/>
          <w:color w:val="000000"/>
          <w:sz w:val="15"/>
          <w:szCs w:val="15"/>
        </w:rPr>
        <w:t> </w:t>
      </w:r>
      <w:r>
        <w:rPr>
          <w:rFonts w:ascii="Verdana" w:hAnsi="Verdana"/>
          <w:color w:val="000000"/>
          <w:sz w:val="15"/>
          <w:szCs w:val="15"/>
        </w:rPr>
        <w:t>общения. М.: Просвещение, 1987. - 207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Добрович</w:t>
      </w:r>
      <w:r>
        <w:rPr>
          <w:rStyle w:val="WW8Num2z0"/>
          <w:rFonts w:ascii="Verdana" w:hAnsi="Verdana"/>
          <w:color w:val="000000"/>
          <w:sz w:val="15"/>
          <w:szCs w:val="15"/>
        </w:rPr>
        <w:t> </w:t>
      </w:r>
      <w:r>
        <w:rPr>
          <w:rFonts w:ascii="Verdana" w:hAnsi="Verdana"/>
          <w:color w:val="000000"/>
          <w:sz w:val="15"/>
          <w:szCs w:val="15"/>
        </w:rPr>
        <w:t>А.Б. Общение. Наука и искусство. М.: Знание, 1980. - 159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Добсон Джеймс. Непослушный</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/Под общ. ред. Н.Коршуновой. М.: Т -Око, 1992.-205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Дошкольник</w:t>
      </w:r>
      <w:r>
        <w:rPr>
          <w:rStyle w:val="WW8Num2z0"/>
          <w:rFonts w:ascii="Verdana" w:hAnsi="Verdana"/>
          <w:color w:val="000000"/>
          <w:sz w:val="15"/>
          <w:szCs w:val="15"/>
        </w:rPr>
        <w:t> </w:t>
      </w:r>
      <w:r>
        <w:rPr>
          <w:rFonts w:ascii="Verdana" w:hAnsi="Verdana"/>
          <w:color w:val="000000"/>
          <w:sz w:val="15"/>
          <w:szCs w:val="15"/>
        </w:rPr>
        <w:t>в семье. Составитель Чудакова В.И.,</w:t>
      </w:r>
      <w:r>
        <w:rPr>
          <w:rStyle w:val="WW8Num2z0"/>
          <w:rFonts w:ascii="Verdana" w:hAnsi="Verdana"/>
          <w:color w:val="000000"/>
          <w:sz w:val="15"/>
          <w:szCs w:val="15"/>
        </w:rPr>
        <w:t> </w:t>
      </w:r>
      <w:r>
        <w:rPr>
          <w:rStyle w:val="WW8Num3z0"/>
          <w:rFonts w:ascii="Verdana" w:hAnsi="Verdana"/>
          <w:color w:val="4682B4"/>
          <w:sz w:val="15"/>
          <w:szCs w:val="15"/>
        </w:rPr>
        <w:t>Добкин</w:t>
      </w:r>
      <w:r>
        <w:rPr>
          <w:rStyle w:val="WW8Num2z0"/>
          <w:rFonts w:ascii="Verdana" w:hAnsi="Verdana"/>
          <w:color w:val="000000"/>
          <w:sz w:val="15"/>
          <w:szCs w:val="15"/>
        </w:rPr>
        <w:t> </w:t>
      </w:r>
      <w:r>
        <w:rPr>
          <w:rFonts w:ascii="Verdana" w:hAnsi="Verdana"/>
          <w:color w:val="000000"/>
          <w:sz w:val="15"/>
          <w:szCs w:val="15"/>
        </w:rPr>
        <w:t>В.Р. Минск: Народная Асвета, 1984. - 213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Дружинин В. Психология семьи. М.:</w:t>
      </w:r>
      <w:r>
        <w:rPr>
          <w:rStyle w:val="WW8Num2z0"/>
          <w:rFonts w:ascii="Verdana" w:hAnsi="Verdana"/>
          <w:color w:val="000000"/>
          <w:sz w:val="15"/>
          <w:szCs w:val="15"/>
        </w:rPr>
        <w:t> </w:t>
      </w:r>
      <w:r>
        <w:rPr>
          <w:rStyle w:val="WW8Num3z0"/>
          <w:rFonts w:ascii="Verdana" w:hAnsi="Verdana"/>
          <w:color w:val="4682B4"/>
          <w:sz w:val="15"/>
          <w:szCs w:val="15"/>
        </w:rPr>
        <w:t>КСП</w:t>
      </w:r>
      <w:r>
        <w:rPr>
          <w:rFonts w:ascii="Verdana" w:hAnsi="Verdana"/>
          <w:color w:val="000000"/>
          <w:sz w:val="15"/>
          <w:szCs w:val="15"/>
        </w:rPr>
        <w:t>, 1996. - 160с.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Дрейкурс.Р., Золц В. Счастье вашего ребенка. М.: Прогресс, 1986. - 239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Дуброва</w:t>
      </w:r>
      <w:r>
        <w:rPr>
          <w:rStyle w:val="WW8Num2z0"/>
          <w:rFonts w:ascii="Verdana" w:hAnsi="Verdana"/>
          <w:color w:val="000000"/>
          <w:sz w:val="15"/>
          <w:szCs w:val="15"/>
        </w:rPr>
        <w:t> </w:t>
      </w:r>
      <w:r>
        <w:rPr>
          <w:rFonts w:ascii="Verdana" w:hAnsi="Verdana"/>
          <w:color w:val="000000"/>
          <w:sz w:val="15"/>
          <w:szCs w:val="15"/>
        </w:rPr>
        <w:t>В.П., Милашевич Е.П. Организация</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работы в дошкольном учереждении. М.: Новая школа. 1995. - 128с.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Дуброва</w:t>
      </w:r>
      <w:r>
        <w:rPr>
          <w:rStyle w:val="WW8Num2z0"/>
          <w:rFonts w:ascii="Verdana" w:hAnsi="Verdana"/>
          <w:color w:val="000000"/>
          <w:sz w:val="15"/>
          <w:szCs w:val="15"/>
        </w:rPr>
        <w:t> </w:t>
      </w:r>
      <w:r>
        <w:rPr>
          <w:rFonts w:ascii="Verdana" w:hAnsi="Verdana"/>
          <w:color w:val="000000"/>
          <w:sz w:val="15"/>
          <w:szCs w:val="15"/>
        </w:rPr>
        <w:t>В.П. Влияние педагогической позиции родителей на воспитание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Автореф. дисс. канд. пед. наук/ Белорусский государственный</w:t>
      </w:r>
      <w:r>
        <w:rPr>
          <w:rStyle w:val="WW8Num2z0"/>
          <w:rFonts w:ascii="Verdana" w:hAnsi="Verdana"/>
          <w:color w:val="000000"/>
          <w:sz w:val="15"/>
          <w:szCs w:val="15"/>
        </w:rPr>
        <w:t> </w:t>
      </w:r>
      <w:r>
        <w:rPr>
          <w:rStyle w:val="WW8Num3z0"/>
          <w:rFonts w:ascii="Verdana" w:hAnsi="Verdana"/>
          <w:color w:val="4682B4"/>
          <w:sz w:val="15"/>
          <w:szCs w:val="15"/>
        </w:rPr>
        <w:t>педагогогический</w:t>
      </w:r>
      <w:r>
        <w:rPr>
          <w:rStyle w:val="WW8Num2z0"/>
          <w:rFonts w:ascii="Verdana" w:hAnsi="Verdana"/>
          <w:color w:val="000000"/>
          <w:sz w:val="15"/>
          <w:szCs w:val="15"/>
        </w:rPr>
        <w:t> </w:t>
      </w:r>
      <w:r>
        <w:rPr>
          <w:rFonts w:ascii="Verdana" w:hAnsi="Verdana"/>
          <w:color w:val="000000"/>
          <w:sz w:val="15"/>
          <w:szCs w:val="15"/>
        </w:rPr>
        <w:t>университет им. М. Танка Минск, 1997. - 21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Дуброва</w:t>
      </w:r>
      <w:r>
        <w:rPr>
          <w:rStyle w:val="WW8Num2z0"/>
          <w:rFonts w:ascii="Verdana" w:hAnsi="Verdana"/>
          <w:color w:val="000000"/>
          <w:sz w:val="15"/>
          <w:szCs w:val="15"/>
        </w:rPr>
        <w:t> </w:t>
      </w:r>
      <w:r>
        <w:rPr>
          <w:rFonts w:ascii="Verdana" w:hAnsi="Verdana"/>
          <w:color w:val="000000"/>
          <w:sz w:val="15"/>
          <w:szCs w:val="15"/>
        </w:rPr>
        <w:t>В.П. Теоретико-методические основы взаимодействия детского сада и семьи. Минск, 1997. - 74с.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Лаврентьева Т В. Психическое развитие дошкольников. М.: Педагогика, 1984. - 128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Веракса Н Е. Чего на свете не бывает? М.: Знание, 1994. -160с.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Егошкин</w:t>
      </w:r>
      <w:r>
        <w:rPr>
          <w:rStyle w:val="WW8Num2z0"/>
          <w:rFonts w:ascii="Verdana" w:hAnsi="Verdana"/>
          <w:color w:val="000000"/>
          <w:sz w:val="15"/>
          <w:szCs w:val="15"/>
        </w:rPr>
        <w:t> </w:t>
      </w:r>
      <w:r>
        <w:rPr>
          <w:rFonts w:ascii="Verdana" w:hAnsi="Verdana"/>
          <w:color w:val="000000"/>
          <w:sz w:val="15"/>
          <w:szCs w:val="15"/>
        </w:rPr>
        <w:t>Ю.В. Диагностика и коррекция агрессивного поведения у детей дошкольного возраста.: Автореф. дисс.канд. псих, наук / Иссл. центр семьи и детства РАО. М., 1995. - 21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Анализ содержания детских рассказов метод определения динамики развития</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представлений. // Исследование проблем дошкольного воспитания в трудах молодых ученых. М., 1985. - С. 72-77.</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Павлова JI.H., Новикова В.П.</w:t>
      </w:r>
      <w:r>
        <w:rPr>
          <w:rStyle w:val="WW8Num2z0"/>
          <w:rFonts w:ascii="Verdana" w:hAnsi="Verdana"/>
          <w:color w:val="000000"/>
          <w:sz w:val="15"/>
          <w:szCs w:val="15"/>
        </w:rPr>
        <w:t> </w:t>
      </w:r>
      <w:r>
        <w:rPr>
          <w:rStyle w:val="WW8Num3z0"/>
          <w:rFonts w:ascii="Verdana" w:hAnsi="Verdana"/>
          <w:color w:val="4682B4"/>
          <w:sz w:val="15"/>
          <w:szCs w:val="15"/>
        </w:rPr>
        <w:t>Математика</w:t>
      </w:r>
      <w:r>
        <w:rPr>
          <w:rStyle w:val="WW8Num2z0"/>
          <w:rFonts w:ascii="Verdana" w:hAnsi="Verdana"/>
          <w:color w:val="000000"/>
          <w:sz w:val="15"/>
          <w:szCs w:val="15"/>
        </w:rPr>
        <w:t> </w:t>
      </w:r>
      <w:r>
        <w:rPr>
          <w:rFonts w:ascii="Verdana" w:hAnsi="Verdana"/>
          <w:color w:val="000000"/>
          <w:sz w:val="15"/>
          <w:szCs w:val="15"/>
        </w:rPr>
        <w:t>для дошкольников: Книга для воспитателя детского сада. М.: Просвещение, 1992. - 191с.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Психолого-педагогическое изучение особенностей организации</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детьми в условиях</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обучения // Повышение эффективности воспитания детей дошкольного возраста. Шадринск, 1992. -С. 83 - 85.</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Изучение возможностей интеллектуального развития ребенка в семье.// Современная семья: проблемы и перспективы. Ростов-на-Дону, 1994. -С.56-61.</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Изучение подходов к организации вариативного обучения детей дошкольного возраста (на материале обучения</w:t>
      </w:r>
      <w:r>
        <w:rPr>
          <w:rStyle w:val="WW8Num2z0"/>
          <w:rFonts w:ascii="Verdana" w:hAnsi="Verdana"/>
          <w:color w:val="000000"/>
          <w:sz w:val="15"/>
          <w:szCs w:val="15"/>
        </w:rPr>
        <w:t> </w:t>
      </w:r>
      <w:r>
        <w:rPr>
          <w:rStyle w:val="WW8Num3z0"/>
          <w:rFonts w:ascii="Verdana" w:hAnsi="Verdana"/>
          <w:color w:val="4682B4"/>
          <w:sz w:val="15"/>
          <w:szCs w:val="15"/>
        </w:rPr>
        <w:t>математике</w:t>
      </w:r>
      <w:r>
        <w:rPr>
          <w:rFonts w:ascii="Verdana" w:hAnsi="Verdana"/>
          <w:color w:val="000000"/>
          <w:sz w:val="15"/>
          <w:szCs w:val="15"/>
        </w:rPr>
        <w:t>). //Проблемы дошкольного образования. М.,1994. - С.45 - 49.</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 И. Некоторые пути организации</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развития дошкольников. //Дошкольное образование: история, традиции, проблемы и перспективы развития. М.,1997. - С. 100 - 104.</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Ефарицкая Т.А. Концепция</w:t>
      </w:r>
      <w:r>
        <w:rPr>
          <w:rStyle w:val="WW8Num2z0"/>
          <w:rFonts w:ascii="Verdana" w:hAnsi="Verdana"/>
          <w:color w:val="000000"/>
          <w:sz w:val="15"/>
          <w:szCs w:val="15"/>
        </w:rPr>
        <w:t> </w:t>
      </w:r>
      <w:r>
        <w:rPr>
          <w:rStyle w:val="WW8Num3z0"/>
          <w:rFonts w:ascii="Verdana" w:hAnsi="Verdana"/>
          <w:color w:val="4682B4"/>
          <w:sz w:val="15"/>
          <w:szCs w:val="15"/>
        </w:rPr>
        <w:t>ненасилия</w:t>
      </w:r>
      <w:r>
        <w:rPr>
          <w:rStyle w:val="WW8Num2z0"/>
          <w:rFonts w:ascii="Verdana" w:hAnsi="Verdana"/>
          <w:color w:val="000000"/>
          <w:sz w:val="15"/>
          <w:szCs w:val="15"/>
        </w:rPr>
        <w:t> </w:t>
      </w:r>
      <w:r>
        <w:rPr>
          <w:rFonts w:ascii="Verdana" w:hAnsi="Verdana"/>
          <w:color w:val="000000"/>
          <w:sz w:val="15"/>
          <w:szCs w:val="15"/>
        </w:rPr>
        <w:t>в семейном воспитании. // Материалы второго межреспубликанского семинара «</w:t>
      </w:r>
      <w:r>
        <w:rPr>
          <w:rStyle w:val="WW8Num3z0"/>
          <w:rFonts w:ascii="Verdana" w:hAnsi="Verdana"/>
          <w:color w:val="4682B4"/>
          <w:sz w:val="15"/>
          <w:szCs w:val="15"/>
        </w:rPr>
        <w:t>Принципы ненасилия в обучении и воспитании</w:t>
      </w:r>
      <w:r>
        <w:rPr>
          <w:rFonts w:ascii="Verdana" w:hAnsi="Verdana"/>
          <w:color w:val="000000"/>
          <w:sz w:val="15"/>
          <w:szCs w:val="15"/>
        </w:rPr>
        <w:t>». М., 1992. С. 38 - 42.</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Жутикова</w:t>
      </w:r>
      <w:r>
        <w:rPr>
          <w:rStyle w:val="WW8Num2z0"/>
          <w:rFonts w:ascii="Verdana" w:hAnsi="Verdana"/>
          <w:color w:val="000000"/>
          <w:sz w:val="15"/>
          <w:szCs w:val="15"/>
        </w:rPr>
        <w:t> </w:t>
      </w:r>
      <w:r>
        <w:rPr>
          <w:rFonts w:ascii="Verdana" w:hAnsi="Verdana"/>
          <w:color w:val="000000"/>
          <w:sz w:val="15"/>
          <w:szCs w:val="15"/>
        </w:rPr>
        <w:t>Н.В. Психологические уроки обыденной жизни. М.: Просвещение, 1990.-256с.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в 2-х т. /Под ред. В.В.Давыдова, В.П.Зинченко. М.: Педагогика, 1986. Т. 1- 316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Загик</w:t>
      </w:r>
      <w:r>
        <w:rPr>
          <w:rStyle w:val="WW8Num2z0"/>
          <w:rFonts w:ascii="Verdana" w:hAnsi="Verdana"/>
          <w:color w:val="000000"/>
          <w:sz w:val="15"/>
          <w:szCs w:val="15"/>
        </w:rPr>
        <w:t> </w:t>
      </w:r>
      <w:r>
        <w:rPr>
          <w:rFonts w:ascii="Verdana" w:hAnsi="Verdana"/>
          <w:color w:val="000000"/>
          <w:sz w:val="15"/>
          <w:szCs w:val="15"/>
        </w:rPr>
        <w:t>Л.В. Методы активизации родителей в процессе их педагогического просвещения. // Пути повышения педагогической культуры родителей детей дошкольного возраста. М., 1980 - С. 13-18.</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Захаров</w:t>
      </w:r>
      <w:r>
        <w:rPr>
          <w:rStyle w:val="WW8Num2z0"/>
          <w:rFonts w:ascii="Verdana" w:hAnsi="Verdana"/>
          <w:color w:val="000000"/>
          <w:sz w:val="15"/>
          <w:szCs w:val="15"/>
        </w:rPr>
        <w:t> </w:t>
      </w:r>
      <w:r>
        <w:rPr>
          <w:rFonts w:ascii="Verdana" w:hAnsi="Verdana"/>
          <w:color w:val="000000"/>
          <w:sz w:val="15"/>
          <w:szCs w:val="15"/>
        </w:rPr>
        <w:t>А.И. Психотерапия неврозов у детей и подростков. М.: Медицина, 1982.-312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Захаров</w:t>
      </w:r>
      <w:r>
        <w:rPr>
          <w:rStyle w:val="WW8Num2z0"/>
          <w:rFonts w:ascii="Verdana" w:hAnsi="Verdana"/>
          <w:color w:val="000000"/>
          <w:sz w:val="15"/>
          <w:szCs w:val="15"/>
        </w:rPr>
        <w:t> </w:t>
      </w:r>
      <w:r>
        <w:rPr>
          <w:rFonts w:ascii="Verdana" w:hAnsi="Verdana"/>
          <w:color w:val="000000"/>
          <w:sz w:val="15"/>
          <w:szCs w:val="15"/>
        </w:rPr>
        <w:t>А.И. Как предупредить отклонения в поведении ребенка. М.: Просвещение, 1986. - 128с.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Захаров</w:t>
      </w:r>
      <w:r>
        <w:rPr>
          <w:rStyle w:val="WW8Num2z0"/>
          <w:rFonts w:ascii="Verdana" w:hAnsi="Verdana"/>
          <w:color w:val="000000"/>
          <w:sz w:val="15"/>
          <w:szCs w:val="15"/>
        </w:rPr>
        <w:t> </w:t>
      </w:r>
      <w:r>
        <w:rPr>
          <w:rFonts w:ascii="Verdana" w:hAnsi="Verdana"/>
          <w:color w:val="000000"/>
          <w:sz w:val="15"/>
          <w:szCs w:val="15"/>
        </w:rPr>
        <w:t>А.И. Как преодолеть страхи у детей. М.: Педагогика, 1986. - 112с.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Захаров</w:t>
      </w:r>
      <w:r>
        <w:rPr>
          <w:rStyle w:val="WW8Num2z0"/>
          <w:rFonts w:ascii="Verdana" w:hAnsi="Verdana"/>
          <w:color w:val="000000"/>
          <w:sz w:val="15"/>
          <w:szCs w:val="15"/>
        </w:rPr>
        <w:t> </w:t>
      </w:r>
      <w:r>
        <w:rPr>
          <w:rFonts w:ascii="Verdana" w:hAnsi="Verdana"/>
          <w:color w:val="000000"/>
          <w:sz w:val="15"/>
          <w:szCs w:val="15"/>
        </w:rPr>
        <w:t>А.И. Неврозы у детей. С-П.: Дельта, 1996. - 480с.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Зверева</w:t>
      </w:r>
      <w:r>
        <w:rPr>
          <w:rStyle w:val="WW8Num2z0"/>
          <w:rFonts w:ascii="Verdana" w:hAnsi="Verdana"/>
          <w:color w:val="000000"/>
          <w:sz w:val="15"/>
          <w:szCs w:val="15"/>
        </w:rPr>
        <w:t> </w:t>
      </w:r>
      <w:r>
        <w:rPr>
          <w:rFonts w:ascii="Verdana" w:hAnsi="Verdana"/>
          <w:color w:val="000000"/>
          <w:sz w:val="15"/>
          <w:szCs w:val="15"/>
        </w:rPr>
        <w:t>О. А. Влияние дошкольных учреждений на повышение педагогической культуры молодой семьи: Автореф. дисс. канд. пед. наук/ НИИ ДВ. М., 1987. - 23с.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Зверева</w:t>
      </w:r>
      <w:r>
        <w:rPr>
          <w:rStyle w:val="WW8Num2z0"/>
          <w:rFonts w:ascii="Verdana" w:hAnsi="Verdana"/>
          <w:color w:val="000000"/>
          <w:sz w:val="15"/>
          <w:szCs w:val="15"/>
        </w:rPr>
        <w:t> </w:t>
      </w:r>
      <w:r>
        <w:rPr>
          <w:rFonts w:ascii="Verdana" w:hAnsi="Verdana"/>
          <w:color w:val="000000"/>
          <w:sz w:val="15"/>
          <w:szCs w:val="15"/>
        </w:rPr>
        <w:t>О.А. Работа детского сада с молодой семьей. М.: Прометей, 1990. -47с.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Зверева</w:t>
      </w:r>
      <w:r>
        <w:rPr>
          <w:rStyle w:val="WW8Num2z0"/>
          <w:rFonts w:ascii="Verdana" w:hAnsi="Verdana"/>
          <w:color w:val="000000"/>
          <w:sz w:val="15"/>
          <w:szCs w:val="15"/>
        </w:rPr>
        <w:t> </w:t>
      </w:r>
      <w:r>
        <w:rPr>
          <w:rFonts w:ascii="Verdana" w:hAnsi="Verdana"/>
          <w:color w:val="000000"/>
          <w:sz w:val="15"/>
          <w:szCs w:val="15"/>
        </w:rPr>
        <w:t>О. Л. Идеи гуманизации в работе воспитателя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 xml:space="preserve">. // Методист детского сада. Под. ред. </w:t>
      </w:r>
      <w:r>
        <w:rPr>
          <w:rFonts w:ascii="Verdana" w:hAnsi="Verdana"/>
          <w:color w:val="000000"/>
          <w:sz w:val="15"/>
          <w:szCs w:val="15"/>
        </w:rPr>
        <w:lastRenderedPageBreak/>
        <w:t>Р.С. Буре. -М.:</w:t>
      </w:r>
      <w:r>
        <w:rPr>
          <w:rStyle w:val="WW8Num2z0"/>
          <w:rFonts w:ascii="Verdana" w:hAnsi="Verdana"/>
          <w:color w:val="000000"/>
          <w:sz w:val="15"/>
          <w:szCs w:val="15"/>
        </w:rPr>
        <w:t> </w:t>
      </w:r>
      <w:r>
        <w:rPr>
          <w:rStyle w:val="WW8Num3z0"/>
          <w:rFonts w:ascii="Verdana" w:hAnsi="Verdana"/>
          <w:color w:val="4682B4"/>
          <w:sz w:val="15"/>
          <w:szCs w:val="15"/>
        </w:rPr>
        <w:t>АПО</w:t>
      </w:r>
      <w:r>
        <w:rPr>
          <w:rFonts w:ascii="Verdana" w:hAnsi="Verdana"/>
          <w:color w:val="000000"/>
          <w:sz w:val="15"/>
          <w:szCs w:val="15"/>
        </w:rPr>
        <w:t>, 1994. С. 51-74.</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Зверева</w:t>
      </w:r>
      <w:r>
        <w:rPr>
          <w:rStyle w:val="WW8Num2z0"/>
          <w:rFonts w:ascii="Verdana" w:hAnsi="Verdana"/>
          <w:color w:val="000000"/>
          <w:sz w:val="15"/>
          <w:szCs w:val="15"/>
        </w:rPr>
        <w:t> </w:t>
      </w:r>
      <w:r>
        <w:rPr>
          <w:rFonts w:ascii="Verdana" w:hAnsi="Verdana"/>
          <w:color w:val="000000"/>
          <w:sz w:val="15"/>
          <w:szCs w:val="15"/>
        </w:rPr>
        <w:t>О.Л.,Ганичева А.Н. Семейная педагогика и домашнее воспитание. М.: Академия, 2000.-160с.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Зимбардо Ф. Застенчивость. М.: Педагогика, 1991. - 208с.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 П. Аффект и интеллект в образовании. М.: Тривола, 1995 - 64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В.М. Сотрудничество воспитателей и родителей: пути, проблемы, поиск. // Как помочь</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войти в современный мир. /Под. ред. Т.В.Антоновой.- М., 1995. С. 58 - 68.</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Обучение. Тренинг. Досуг. Под ред. В.В.Петрусинского. М.: Менеджер, 1995.-96с.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Ильясов И И. Система</w:t>
      </w:r>
      <w:r>
        <w:rPr>
          <w:rStyle w:val="WW8Num2z0"/>
          <w:rFonts w:ascii="Verdana" w:hAnsi="Verdana"/>
          <w:color w:val="000000"/>
          <w:sz w:val="15"/>
          <w:szCs w:val="15"/>
        </w:rPr>
        <w:t> </w:t>
      </w:r>
      <w:r>
        <w:rPr>
          <w:rStyle w:val="WW8Num3z0"/>
          <w:rFonts w:ascii="Verdana" w:hAnsi="Verdana"/>
          <w:color w:val="4682B4"/>
          <w:sz w:val="15"/>
          <w:szCs w:val="15"/>
        </w:rPr>
        <w:t>эвристических</w:t>
      </w:r>
      <w:r>
        <w:rPr>
          <w:rStyle w:val="WW8Num2z0"/>
          <w:rFonts w:ascii="Verdana" w:hAnsi="Verdana"/>
          <w:color w:val="000000"/>
          <w:sz w:val="15"/>
          <w:szCs w:val="15"/>
        </w:rPr>
        <w:t> </w:t>
      </w:r>
      <w:r>
        <w:rPr>
          <w:rFonts w:ascii="Verdana" w:hAnsi="Verdana"/>
          <w:color w:val="000000"/>
          <w:sz w:val="15"/>
          <w:szCs w:val="15"/>
        </w:rPr>
        <w:t>приемов решения задач. М.: Просвещение, 1992. - 129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Казанский</w:t>
      </w:r>
      <w:r>
        <w:rPr>
          <w:rStyle w:val="WW8Num2z0"/>
          <w:rFonts w:ascii="Verdana" w:hAnsi="Verdana"/>
          <w:color w:val="000000"/>
          <w:sz w:val="15"/>
          <w:szCs w:val="15"/>
        </w:rPr>
        <w:t> </w:t>
      </w:r>
      <w:r>
        <w:rPr>
          <w:rFonts w:ascii="Verdana" w:hAnsi="Verdana"/>
          <w:color w:val="000000"/>
          <w:sz w:val="15"/>
          <w:szCs w:val="15"/>
        </w:rPr>
        <w:t>О.А. Игры в самих себя. М.: Менеджер, 1994. - 128с.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Кемпбел Р. Как на самом деле любить детей. М.: Знание, 1992. -187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Клюева</w:t>
      </w:r>
      <w:r>
        <w:rPr>
          <w:rStyle w:val="WW8Num2z0"/>
          <w:rFonts w:ascii="Verdana" w:hAnsi="Verdana"/>
          <w:color w:val="000000"/>
          <w:sz w:val="15"/>
          <w:szCs w:val="15"/>
        </w:rPr>
        <w:t> </w:t>
      </w:r>
      <w:r>
        <w:rPr>
          <w:rFonts w:ascii="Verdana" w:hAnsi="Verdana"/>
          <w:color w:val="000000"/>
          <w:sz w:val="15"/>
          <w:szCs w:val="15"/>
        </w:rPr>
        <w:t>Н.В., Касаткина Ю.В. Учим детей</w:t>
      </w:r>
      <w:r>
        <w:rPr>
          <w:rStyle w:val="WW8Num2z0"/>
          <w:rFonts w:ascii="Verdana" w:hAnsi="Verdana"/>
          <w:color w:val="000000"/>
          <w:sz w:val="15"/>
          <w:szCs w:val="15"/>
        </w:rPr>
        <w:t> </w:t>
      </w:r>
      <w:r>
        <w:rPr>
          <w:rStyle w:val="WW8Num3z0"/>
          <w:rFonts w:ascii="Verdana" w:hAnsi="Verdana"/>
          <w:color w:val="4682B4"/>
          <w:sz w:val="15"/>
          <w:szCs w:val="15"/>
        </w:rPr>
        <w:t>общению</w:t>
      </w:r>
      <w:r>
        <w:rPr>
          <w:rFonts w:ascii="Verdana" w:hAnsi="Verdana"/>
          <w:color w:val="000000"/>
          <w:sz w:val="15"/>
          <w:szCs w:val="15"/>
        </w:rPr>
        <w:t>. Характер, коммуникабельность. Популярное пособие для родителей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-Ярославль: Академия развития, 1996.-240с.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С.В. Психология современной семьи. М.: Просвещение, 1988. - 208с.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Ковалева</w:t>
      </w:r>
      <w:r>
        <w:rPr>
          <w:rStyle w:val="WW8Num2z0"/>
          <w:rFonts w:ascii="Verdana" w:hAnsi="Verdana"/>
          <w:color w:val="000000"/>
          <w:sz w:val="15"/>
          <w:szCs w:val="15"/>
        </w:rPr>
        <w:t> </w:t>
      </w:r>
      <w:r>
        <w:rPr>
          <w:rFonts w:ascii="Verdana" w:hAnsi="Verdana"/>
          <w:color w:val="000000"/>
          <w:sz w:val="15"/>
          <w:szCs w:val="15"/>
        </w:rPr>
        <w:t>Е.Б. Разработка программы психокоррекционного воздействия психолога на способы защиты тревожного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 Современныеподходы ic воспитанию и обучению детей и профессиональному образованию</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работников. Иркутск, 1999. - С.73-85.</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Кокарева. Н.В. Формирование у</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 позиции принятия активной роли ребенка: Авто реф. дисс. канд. пед. наук/</w:t>
      </w:r>
      <w:r>
        <w:rPr>
          <w:rStyle w:val="WW8Num2z0"/>
          <w:rFonts w:ascii="Verdana" w:hAnsi="Verdana"/>
          <w:color w:val="000000"/>
          <w:sz w:val="15"/>
          <w:szCs w:val="15"/>
        </w:rPr>
        <w:t> </w:t>
      </w:r>
      <w:r>
        <w:rPr>
          <w:rStyle w:val="WW8Num3z0"/>
          <w:rFonts w:ascii="Verdana" w:hAnsi="Verdana"/>
          <w:color w:val="4682B4"/>
          <w:sz w:val="15"/>
          <w:szCs w:val="15"/>
        </w:rPr>
        <w:t>Исследовательский</w:t>
      </w:r>
      <w:r>
        <w:rPr>
          <w:rStyle w:val="WW8Num2z0"/>
          <w:rFonts w:ascii="Verdana" w:hAnsi="Verdana"/>
          <w:color w:val="000000"/>
          <w:sz w:val="15"/>
          <w:szCs w:val="15"/>
        </w:rPr>
        <w:t> </w:t>
      </w:r>
      <w:r>
        <w:rPr>
          <w:rFonts w:ascii="Verdana" w:hAnsi="Verdana"/>
          <w:color w:val="000000"/>
          <w:sz w:val="15"/>
          <w:szCs w:val="15"/>
        </w:rPr>
        <w:t>центр семьи и детства РАО М., 1993. - 18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Концепция дошкольного воспитания. //Дошкольное воспитание. 1989. №5. -С. 10-24.</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Корчак</w:t>
      </w:r>
      <w:r>
        <w:rPr>
          <w:rFonts w:ascii="Verdana" w:hAnsi="Verdana"/>
          <w:color w:val="000000"/>
          <w:sz w:val="15"/>
          <w:szCs w:val="15"/>
        </w:rPr>
        <w:t>. Я. Избранные педагогические произведения. М.: Педагогика, 1979. -474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Корчак Я. Как любить ребенка: Книга о воспитании. М.: Политиздат, 1990. -493с.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Кривова Н С. Формирование умения организовывать</w:t>
      </w:r>
      <w:r>
        <w:rPr>
          <w:rStyle w:val="WW8Num2z0"/>
          <w:rFonts w:ascii="Verdana" w:hAnsi="Verdana"/>
          <w:color w:val="000000"/>
          <w:sz w:val="15"/>
          <w:szCs w:val="15"/>
        </w:rPr>
        <w:t> </w:t>
      </w:r>
      <w:r>
        <w:rPr>
          <w:rStyle w:val="WW8Num3z0"/>
          <w:rFonts w:ascii="Verdana" w:hAnsi="Verdana"/>
          <w:color w:val="4682B4"/>
          <w:sz w:val="15"/>
          <w:szCs w:val="15"/>
        </w:rPr>
        <w:t>самостоятельную</w:t>
      </w:r>
      <w:r>
        <w:rPr>
          <w:rStyle w:val="WW8Num2z0"/>
          <w:rFonts w:ascii="Verdana" w:hAnsi="Verdana"/>
          <w:color w:val="000000"/>
          <w:sz w:val="15"/>
          <w:szCs w:val="15"/>
        </w:rPr>
        <w:t> </w:t>
      </w:r>
      <w:r>
        <w:rPr>
          <w:rFonts w:ascii="Verdana" w:hAnsi="Verdana"/>
          <w:color w:val="000000"/>
          <w:sz w:val="15"/>
          <w:szCs w:val="15"/>
        </w:rPr>
        <w:t>деятельность у детей шестого года жизни: Автореф. дисс. канд. пед. наук. -М., 1990 18с.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Кудрина</w:t>
      </w:r>
      <w:r>
        <w:rPr>
          <w:rStyle w:val="WW8Num2z0"/>
          <w:rFonts w:ascii="Verdana" w:hAnsi="Verdana"/>
          <w:color w:val="000000"/>
          <w:sz w:val="15"/>
          <w:szCs w:val="15"/>
        </w:rPr>
        <w:t> </w:t>
      </w:r>
      <w:r>
        <w:rPr>
          <w:rFonts w:ascii="Verdana" w:hAnsi="Verdana"/>
          <w:color w:val="000000"/>
          <w:sz w:val="15"/>
          <w:szCs w:val="15"/>
        </w:rPr>
        <w:t>Г.Я. Диагностические методы обследования детей дошкольного возраста. Иркутск: Институт информации и рекламы , 1993. - 108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Куликова Т А. Семейная педагогика и домашнее воспитание. М.: Академия, 1999. - 232с.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Лангмейер И, Матейчек 3. Психическая депривация в детском возрасте. -Прага: Авиценум, 1984. 334с.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М.:Изд. МУ, 1972. - 573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1975. -304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А. Педагогическое общение. М.: Знание, 1979. - 48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Леви В.</w:t>
      </w:r>
      <w:r>
        <w:rPr>
          <w:rStyle w:val="WW8Num2z0"/>
          <w:rFonts w:ascii="Verdana" w:hAnsi="Verdana"/>
          <w:color w:val="000000"/>
          <w:sz w:val="15"/>
          <w:szCs w:val="15"/>
        </w:rPr>
        <w:t> </w:t>
      </w:r>
      <w:r>
        <w:rPr>
          <w:rStyle w:val="WW8Num3z0"/>
          <w:rFonts w:ascii="Verdana" w:hAnsi="Verdana"/>
          <w:color w:val="4682B4"/>
          <w:sz w:val="15"/>
          <w:szCs w:val="15"/>
        </w:rPr>
        <w:t>Нестандартный</w:t>
      </w:r>
      <w:r>
        <w:rPr>
          <w:rStyle w:val="WW8Num2z0"/>
          <w:rFonts w:ascii="Verdana" w:hAnsi="Verdana"/>
          <w:color w:val="000000"/>
          <w:sz w:val="15"/>
          <w:szCs w:val="15"/>
        </w:rPr>
        <w:t> </w:t>
      </w:r>
      <w:r>
        <w:rPr>
          <w:rFonts w:ascii="Verdana" w:hAnsi="Verdana"/>
          <w:color w:val="000000"/>
          <w:sz w:val="15"/>
          <w:szCs w:val="15"/>
        </w:rPr>
        <w:t>ребенок. М. Центр психологии и психотерапии, 1992. - 225с.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Левшин Л.А, Когда слово</w:t>
      </w:r>
      <w:r>
        <w:rPr>
          <w:rStyle w:val="WW8Num2z0"/>
          <w:rFonts w:ascii="Verdana" w:hAnsi="Verdana"/>
          <w:color w:val="000000"/>
          <w:sz w:val="15"/>
          <w:szCs w:val="15"/>
        </w:rPr>
        <w:t> </w:t>
      </w:r>
      <w:r>
        <w:rPr>
          <w:rStyle w:val="WW8Num3z0"/>
          <w:rFonts w:ascii="Verdana" w:hAnsi="Verdana"/>
          <w:color w:val="4682B4"/>
          <w:sz w:val="15"/>
          <w:szCs w:val="15"/>
        </w:rPr>
        <w:t>воспитывает</w:t>
      </w:r>
      <w:r>
        <w:rPr>
          <w:rFonts w:ascii="Verdana" w:hAnsi="Verdana"/>
          <w:color w:val="000000"/>
          <w:sz w:val="15"/>
          <w:szCs w:val="15"/>
        </w:rPr>
        <w:t>. М,: Политиздат, 1970. - 112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Лендрет Г Л.</w:t>
      </w:r>
      <w:r>
        <w:rPr>
          <w:rStyle w:val="WW8Num2z0"/>
          <w:rFonts w:ascii="Verdana" w:hAnsi="Verdana"/>
          <w:color w:val="000000"/>
          <w:sz w:val="15"/>
          <w:szCs w:val="15"/>
        </w:rPr>
        <w:t> </w:t>
      </w:r>
      <w:r>
        <w:rPr>
          <w:rStyle w:val="WW8Num3z0"/>
          <w:rFonts w:ascii="Verdana" w:hAnsi="Verdana"/>
          <w:color w:val="4682B4"/>
          <w:sz w:val="15"/>
          <w:szCs w:val="15"/>
        </w:rPr>
        <w:t>Игровая</w:t>
      </w:r>
      <w:r>
        <w:rPr>
          <w:rStyle w:val="WW8Num2z0"/>
          <w:rFonts w:ascii="Verdana" w:hAnsi="Verdana"/>
          <w:color w:val="000000"/>
          <w:sz w:val="15"/>
          <w:szCs w:val="15"/>
        </w:rPr>
        <w:t> </w:t>
      </w:r>
      <w:r>
        <w:rPr>
          <w:rFonts w:ascii="Verdana" w:hAnsi="Verdana"/>
          <w:color w:val="000000"/>
          <w:sz w:val="15"/>
          <w:szCs w:val="15"/>
        </w:rPr>
        <w:t>терапия: искусство отношений. М.: Международная педагогическая академия, 1994. - 368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Лешли Д. Работать с маленькими детьми: поощрять их развитие, решать проблемы. М.: Просвещение, 1991 - 223с.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Ле Шан Эда. Когда ваш ребенок сводит вас с ума. М.: Педагогика, 1990. -272с.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В.Р. Влияние общения воспитателя с</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пятого года жизни на его эмоциональное благополучие: Автореф. дисс. канд. пед. наук/МПГУ. -М., 1994,- 16с.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Педагогика. Курс лекций М.: Прометей, 1992. - 528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Лич Пенелопа. Младенец и ребенок. М.: Педагогика, 1988. - 320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АС Книга для родителей. Лекции о воспитании детей. -М.:Учпедгиз, 1943. 48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 Г. Психология педагогического взаимодействия с детьми. М.: Прометей, 1992. - 80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Матейчек 3. Родители и дети. М.: Просвещение, 1992. - 320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Матюнин</w:t>
      </w:r>
      <w:r>
        <w:rPr>
          <w:rStyle w:val="WW8Num2z0"/>
          <w:rFonts w:ascii="Verdana" w:hAnsi="Verdana"/>
          <w:color w:val="000000"/>
          <w:sz w:val="15"/>
          <w:szCs w:val="15"/>
        </w:rPr>
        <w:t> </w:t>
      </w:r>
      <w:r>
        <w:rPr>
          <w:rFonts w:ascii="Verdana" w:hAnsi="Verdana"/>
          <w:color w:val="000000"/>
          <w:sz w:val="15"/>
          <w:szCs w:val="15"/>
        </w:rPr>
        <w:t>Б.Г. Нетрадиционная педагогика М.: Школа - Пресс, 1994. - 96с.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по социально-эмоциональному развитию детей дошкольного возраста "Я Ты - Мы". Автор-составитель О.Л.Князева. - М. ДиК, 1999 - 178с.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Н А. Как играть с ребенком. М.: Педагогика, 1990. - 160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Мишанина</w:t>
      </w:r>
      <w:r>
        <w:rPr>
          <w:rStyle w:val="WW8Num2z0"/>
          <w:rFonts w:ascii="Verdana" w:hAnsi="Verdana"/>
          <w:color w:val="000000"/>
          <w:sz w:val="15"/>
          <w:szCs w:val="15"/>
        </w:rPr>
        <w:t> </w:t>
      </w:r>
      <w:r>
        <w:rPr>
          <w:rFonts w:ascii="Verdana" w:hAnsi="Verdana"/>
          <w:color w:val="000000"/>
          <w:sz w:val="15"/>
          <w:szCs w:val="15"/>
        </w:rPr>
        <w:t>В.И. Развитие познавательной активности дошкольников средствами телевидения в условиях семьи: Автореф. дисс. канд. пед. наук/ Исслед. центр семьи и детства РАО. М., 1996. - 21с.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Мы продолжаем себя в детях. Сост. О.С.Курин. Киев:</w:t>
      </w:r>
      <w:r>
        <w:rPr>
          <w:rStyle w:val="WW8Num2z0"/>
          <w:rFonts w:ascii="Verdana" w:hAnsi="Verdana"/>
          <w:color w:val="000000"/>
          <w:sz w:val="15"/>
          <w:szCs w:val="15"/>
        </w:rPr>
        <w:t> </w:t>
      </w:r>
      <w:r>
        <w:rPr>
          <w:rStyle w:val="WW8Num3z0"/>
          <w:rFonts w:ascii="Verdana" w:hAnsi="Verdana"/>
          <w:color w:val="4682B4"/>
          <w:sz w:val="15"/>
          <w:szCs w:val="15"/>
        </w:rPr>
        <w:t>Радянська</w:t>
      </w:r>
      <w:r>
        <w:rPr>
          <w:rStyle w:val="WW8Num2z0"/>
          <w:rFonts w:ascii="Verdana" w:hAnsi="Verdana"/>
          <w:color w:val="000000"/>
          <w:sz w:val="15"/>
          <w:szCs w:val="15"/>
        </w:rPr>
        <w:t> </w:t>
      </w:r>
      <w:r>
        <w:rPr>
          <w:rFonts w:ascii="Verdana" w:hAnsi="Verdana"/>
          <w:color w:val="000000"/>
          <w:sz w:val="15"/>
          <w:szCs w:val="15"/>
        </w:rPr>
        <w:t>школа, 1972-164с.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/Под ред. А. АВенгера. М.: Просвещение, 1985. -271с.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Мясшцев</w:t>
      </w:r>
      <w:r>
        <w:rPr>
          <w:rStyle w:val="WW8Num2z0"/>
          <w:rFonts w:ascii="Verdana" w:hAnsi="Verdana"/>
          <w:color w:val="000000"/>
          <w:sz w:val="15"/>
          <w:szCs w:val="15"/>
        </w:rPr>
        <w:t> </w:t>
      </w:r>
      <w:r>
        <w:rPr>
          <w:rFonts w:ascii="Verdana" w:hAnsi="Verdana"/>
          <w:color w:val="000000"/>
          <w:sz w:val="15"/>
          <w:szCs w:val="15"/>
        </w:rPr>
        <w:t>В.Н. Личность и неврозы. Л.: Медицина, 1960. - 365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Основные направления и современное состояние психологии отношений человека. // Психологическая наука 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Т.2. М., 1960. - С. 110 - 125.</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Б.П., Никитина Л.А. Мы, наши дети и внуки. М.: Молодая гвардия, 1989. - 303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Никитина Л.А, Мама или</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М.: Просвещение, 1990. - 96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Б.П. Ступеньки творчества или Развивающие игры. М.: Просвещение, 1991. - 160с.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Никитина</w:t>
      </w:r>
      <w:r>
        <w:rPr>
          <w:rStyle w:val="WW8Num2z0"/>
          <w:rFonts w:ascii="Verdana" w:hAnsi="Verdana"/>
          <w:color w:val="000000"/>
          <w:sz w:val="15"/>
          <w:szCs w:val="15"/>
        </w:rPr>
        <w:t> </w:t>
      </w:r>
      <w:r>
        <w:rPr>
          <w:rFonts w:ascii="Verdana" w:hAnsi="Verdana"/>
          <w:color w:val="000000"/>
          <w:sz w:val="15"/>
          <w:szCs w:val="15"/>
        </w:rPr>
        <w:t>Л.А. Исповедь. М.: Знание, 1991. - 192с.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Б.П. Детство без болезней. СПб. : Комплект, 1996. - 208с.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Новицкая М. Программа "Наследие"//Дошкольное воспитание. 1997. № 11.- С. 14-19.</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Новицкая М., Соловьева Е. Программа "Наследие". //Дошкольное воспитание. 1997.-№12. С. 11-16.</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Об образовании. Закон Российской Федерации № 3266 1 от 10.07.92 г. -М. . Буквица. 1997. - 56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Общая психодиагностика: основы психодиагностики, немедицинской психотерапии и психологического консультирования / Под. ред.</w:t>
      </w:r>
      <w:r>
        <w:rPr>
          <w:rStyle w:val="WW8Num2z0"/>
          <w:rFonts w:ascii="Verdana" w:hAnsi="Verdana"/>
          <w:color w:val="000000"/>
          <w:sz w:val="15"/>
          <w:szCs w:val="15"/>
        </w:rPr>
        <w:t> </w:t>
      </w:r>
      <w:r>
        <w:rPr>
          <w:rStyle w:val="WW8Num3z0"/>
          <w:rFonts w:ascii="Verdana" w:hAnsi="Verdana"/>
          <w:color w:val="4682B4"/>
          <w:sz w:val="15"/>
          <w:szCs w:val="15"/>
        </w:rPr>
        <w:t>Бодалева</w:t>
      </w:r>
      <w:r>
        <w:rPr>
          <w:rStyle w:val="WW8Num2z0"/>
          <w:rFonts w:ascii="Verdana" w:hAnsi="Verdana"/>
          <w:color w:val="000000"/>
          <w:sz w:val="15"/>
          <w:szCs w:val="15"/>
        </w:rPr>
        <w:t> </w:t>
      </w:r>
      <w:r>
        <w:rPr>
          <w:rFonts w:ascii="Verdana" w:hAnsi="Verdana"/>
          <w:color w:val="000000"/>
          <w:sz w:val="15"/>
          <w:szCs w:val="15"/>
        </w:rPr>
        <w:t>А.А., Сталина В В. М.: МГУ, 1987. - 303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Общение детей в детском саду и семье. /Под ред. Т.А.</w:t>
      </w:r>
      <w:r>
        <w:rPr>
          <w:rStyle w:val="WW8Num2z0"/>
          <w:rFonts w:ascii="Verdana" w:hAnsi="Verdana"/>
          <w:color w:val="000000"/>
          <w:sz w:val="15"/>
          <w:szCs w:val="15"/>
        </w:rPr>
        <w:t> </w:t>
      </w:r>
      <w:r>
        <w:rPr>
          <w:rStyle w:val="WW8Num3z0"/>
          <w:rFonts w:ascii="Verdana" w:hAnsi="Verdana"/>
          <w:color w:val="4682B4"/>
          <w:sz w:val="15"/>
          <w:szCs w:val="15"/>
        </w:rPr>
        <w:t>Репиной</w:t>
      </w:r>
      <w:r>
        <w:rPr>
          <w:rFonts w:ascii="Verdana" w:hAnsi="Verdana"/>
          <w:color w:val="000000"/>
          <w:sz w:val="15"/>
          <w:szCs w:val="15"/>
        </w:rPr>
        <w:t>, Р.Б.Стеркиной.-М.: Педагогика, 1990. 152с.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Островкая Л.Ф. Педагогические ситуации в семейном воспитании дошкольников. М.: Просвещение, 1990. - 160с.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От Я до Мы. Азбука семейной жизни. М.: Педагогика, 1989. - 336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Паркинсон</w:t>
      </w:r>
      <w:r>
        <w:rPr>
          <w:rStyle w:val="WW8Num2z0"/>
          <w:rFonts w:ascii="Verdana" w:hAnsi="Verdana"/>
          <w:color w:val="000000"/>
          <w:sz w:val="15"/>
          <w:szCs w:val="15"/>
        </w:rPr>
        <w:t> </w:t>
      </w:r>
      <w:r>
        <w:rPr>
          <w:rFonts w:ascii="Verdana" w:hAnsi="Verdana"/>
          <w:color w:val="000000"/>
          <w:sz w:val="15"/>
          <w:szCs w:val="15"/>
        </w:rPr>
        <w:t>К.Н., Растомджи М.К., Паври С. Дети как их</w:t>
      </w:r>
      <w:r>
        <w:rPr>
          <w:rStyle w:val="WW8Num2z0"/>
          <w:rFonts w:ascii="Verdana" w:hAnsi="Verdana"/>
          <w:color w:val="000000"/>
          <w:sz w:val="15"/>
          <w:szCs w:val="15"/>
        </w:rPr>
        <w:t> </w:t>
      </w:r>
      <w:r>
        <w:rPr>
          <w:rStyle w:val="WW8Num3z0"/>
          <w:rFonts w:ascii="Verdana" w:hAnsi="Verdana"/>
          <w:color w:val="4682B4"/>
          <w:sz w:val="15"/>
          <w:szCs w:val="15"/>
        </w:rPr>
        <w:t>воспитывать</w:t>
      </w:r>
      <w:r>
        <w:rPr>
          <w:rStyle w:val="WW8Num2z0"/>
          <w:rFonts w:ascii="Verdana" w:hAnsi="Verdana"/>
          <w:color w:val="000000"/>
          <w:sz w:val="15"/>
          <w:szCs w:val="15"/>
        </w:rPr>
        <w:t> </w:t>
      </w:r>
      <w:r>
        <w:rPr>
          <w:rFonts w:ascii="Verdana" w:hAnsi="Verdana"/>
          <w:color w:val="000000"/>
          <w:sz w:val="15"/>
          <w:szCs w:val="15"/>
        </w:rPr>
        <w:t>С-П., 1992. - 123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Педагогика наших дней. Сост. В.Б.Бедерханова. Краснодар, 1989. - 416с.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Платонов К. Психологический</w:t>
      </w:r>
      <w:r>
        <w:rPr>
          <w:rStyle w:val="WW8Num2z0"/>
          <w:rFonts w:ascii="Verdana" w:hAnsi="Verdana"/>
          <w:color w:val="000000"/>
          <w:sz w:val="15"/>
          <w:szCs w:val="15"/>
        </w:rPr>
        <w:t> </w:t>
      </w:r>
      <w:r>
        <w:rPr>
          <w:rStyle w:val="WW8Num3z0"/>
          <w:rFonts w:ascii="Verdana" w:hAnsi="Verdana"/>
          <w:color w:val="4682B4"/>
          <w:sz w:val="15"/>
          <w:szCs w:val="15"/>
        </w:rPr>
        <w:t>практикум</w:t>
      </w:r>
      <w:r>
        <w:rPr>
          <w:rFonts w:ascii="Verdana" w:hAnsi="Verdana"/>
          <w:color w:val="000000"/>
          <w:sz w:val="15"/>
          <w:szCs w:val="15"/>
        </w:rPr>
        <w:t>. М.: Высшая школа, 1980. - 165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Прихожан</w:t>
      </w:r>
      <w:r>
        <w:rPr>
          <w:rStyle w:val="WW8Num2z0"/>
          <w:rFonts w:ascii="Verdana" w:hAnsi="Verdana"/>
          <w:color w:val="000000"/>
          <w:sz w:val="15"/>
          <w:szCs w:val="15"/>
        </w:rPr>
        <w:t> </w:t>
      </w:r>
      <w:r>
        <w:rPr>
          <w:rFonts w:ascii="Verdana" w:hAnsi="Verdana"/>
          <w:color w:val="000000"/>
          <w:sz w:val="15"/>
          <w:szCs w:val="15"/>
        </w:rPr>
        <w:t>A.M. Психологическая природа и возрастная динамика тревожности (</w:t>
      </w:r>
      <w:r>
        <w:rPr>
          <w:rStyle w:val="WW8Num3z0"/>
          <w:rFonts w:ascii="Verdana" w:hAnsi="Verdana"/>
          <w:color w:val="4682B4"/>
          <w:sz w:val="15"/>
          <w:szCs w:val="15"/>
        </w:rPr>
        <w:t>личностный</w:t>
      </w:r>
      <w:r>
        <w:rPr>
          <w:rStyle w:val="WW8Num2z0"/>
          <w:rFonts w:ascii="Verdana" w:hAnsi="Verdana"/>
          <w:color w:val="000000"/>
          <w:sz w:val="15"/>
          <w:szCs w:val="15"/>
        </w:rPr>
        <w:t> </w:t>
      </w:r>
      <w:r>
        <w:rPr>
          <w:rFonts w:ascii="Verdana" w:hAnsi="Verdana"/>
          <w:color w:val="000000"/>
          <w:sz w:val="15"/>
          <w:szCs w:val="15"/>
        </w:rPr>
        <w:t>аспект): Авто реф. дисс. канд. псих, наук /Иссл.центр семьи и детства РАО. М., 1995. - 40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Прихожан</w:t>
      </w:r>
      <w:r>
        <w:rPr>
          <w:rStyle w:val="WW8Num2z0"/>
          <w:rFonts w:ascii="Verdana" w:hAnsi="Verdana"/>
          <w:color w:val="000000"/>
          <w:sz w:val="15"/>
          <w:szCs w:val="15"/>
        </w:rPr>
        <w:t> </w:t>
      </w:r>
      <w:r>
        <w:rPr>
          <w:rFonts w:ascii="Verdana" w:hAnsi="Verdana"/>
          <w:color w:val="000000"/>
          <w:sz w:val="15"/>
          <w:szCs w:val="15"/>
        </w:rPr>
        <w:t>A.M. Диагностика личностной тревожности и некоторые способы ее преодоления. // Диагностическая и коррекционная работа школьного психолога. М„ 1987. - С. 35 -48.</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Прихожан</w:t>
      </w:r>
      <w:r>
        <w:rPr>
          <w:rStyle w:val="WW8Num2z0"/>
          <w:rFonts w:ascii="Verdana" w:hAnsi="Verdana"/>
          <w:color w:val="000000"/>
          <w:sz w:val="15"/>
          <w:szCs w:val="15"/>
        </w:rPr>
        <w:t> </w:t>
      </w:r>
      <w:r>
        <w:rPr>
          <w:rFonts w:ascii="Verdana" w:hAnsi="Verdana"/>
          <w:color w:val="000000"/>
          <w:sz w:val="15"/>
          <w:szCs w:val="15"/>
        </w:rPr>
        <w:t xml:space="preserve">A.M. Психологический справочник для неудачника или как обрести уверенность в себе. М.: </w:t>
      </w:r>
      <w:r>
        <w:rPr>
          <w:rFonts w:ascii="Verdana" w:hAnsi="Verdana"/>
          <w:color w:val="000000"/>
          <w:sz w:val="15"/>
          <w:szCs w:val="15"/>
        </w:rPr>
        <w:lastRenderedPageBreak/>
        <w:t>Просвещение, 1994. - 191с.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Прихожан</w:t>
      </w:r>
      <w:r>
        <w:rPr>
          <w:rStyle w:val="WW8Num2z0"/>
          <w:rFonts w:ascii="Verdana" w:hAnsi="Verdana"/>
          <w:color w:val="000000"/>
          <w:sz w:val="15"/>
          <w:szCs w:val="15"/>
        </w:rPr>
        <w:t> </w:t>
      </w:r>
      <w:r>
        <w:rPr>
          <w:rFonts w:ascii="Verdana" w:hAnsi="Verdana"/>
          <w:color w:val="000000"/>
          <w:sz w:val="15"/>
          <w:szCs w:val="15"/>
        </w:rPr>
        <w:t>A.M., Толстых Н.Н. Дети без семьи. М. Педагогика, 1990. -60с.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Прокина</w:t>
      </w:r>
      <w:r>
        <w:rPr>
          <w:rStyle w:val="WW8Num2z0"/>
          <w:rFonts w:ascii="Verdana" w:hAnsi="Verdana"/>
          <w:color w:val="000000"/>
          <w:sz w:val="15"/>
          <w:szCs w:val="15"/>
        </w:rPr>
        <w:t> </w:t>
      </w:r>
      <w:r>
        <w:rPr>
          <w:rFonts w:ascii="Verdana" w:hAnsi="Verdana"/>
          <w:color w:val="000000"/>
          <w:sz w:val="15"/>
          <w:szCs w:val="15"/>
        </w:rPr>
        <w:t>Н.Ф. Практикум по детской психологии. Пособие для студентов. /Под. ред. Л.А.Венгера. М.: Просвещение, 1985. - 62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Психология детей дошкольного возраста.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процессов. /Под ред. А.В. Запорожца и Д.Б.Эльконина. М.: Просвещение, 1964. - 350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Психология личности и деятельности дошкольника. /Под ред. А.В.Запорожца и Д.Б.Эльконина. М.: Просвещение, 1965. - 293с.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Психологические исследования общения. М. Наука, 1985. - 343с.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Пути повышения педагогической культуры родителей детей дошкольного возраста. М.: Просвещение, 1980. - 112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Путь к семье ради благополучия ребенка. /Сост. и общая ред. Е.П.Арнаутовой. М., 1999. - 119с.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Развитие социальных эмоций у детей дошкольного возраста. /Под ред А.В.Запорожца, Я.З.Неверович. М.: Педагогика, 1986. 176с.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Развитие</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умственное воспитание дошкольника. /Под ред. КН.Подъякова, А.Ф.Говорковой. М.: Педагогика, 1985. - 200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Разумихина Г. Мир семьи М.: Просвещение, 1986. - 208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Раттер М. Помощь трудным детям. М.: Прогресс, 1987. - 424с.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Развитие общения у дошкольников. /Под ред. А.В.Запорожца, МИ. Лисиной. М.: Педагогика, 1974. - 288с.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Развитие общения дошкольников со сверстниками. /Под ред. А.Г Рузской. -М.: Педагогика, 1989. 216с.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Психологический конфликт и особенности индивидуального развития личности ребенка. М. Педагогика, 1988. - 118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Бытие и сознание. М.: Изд. АН СССР, 1957. - 328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Рубинштейн С Л. Проблемы общей психологии. М.: Педагогика, 1973. -424с.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Рубинштейн С Л. Основы общей психологии.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1946. - 703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Свердлова</w:t>
      </w:r>
      <w:r>
        <w:rPr>
          <w:rStyle w:val="WW8Num2z0"/>
          <w:rFonts w:ascii="Verdana" w:hAnsi="Verdana"/>
          <w:color w:val="000000"/>
          <w:sz w:val="15"/>
          <w:szCs w:val="15"/>
        </w:rPr>
        <w:t> </w:t>
      </w:r>
      <w:r>
        <w:rPr>
          <w:rFonts w:ascii="Verdana" w:hAnsi="Verdana"/>
          <w:color w:val="000000"/>
          <w:sz w:val="15"/>
          <w:szCs w:val="15"/>
        </w:rPr>
        <w:t>Г. А. Роль взаимоотношений матери и ребенка в коррекции сниженной</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мотивации ребенка: Автореф. дисс. канд. псих, наук / Иссл. Центр семьи и детства РАО. М., 1995. - 19с.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Семейное воспитание: краткий словарь. Сост. И.В.</w:t>
      </w:r>
      <w:r>
        <w:rPr>
          <w:rStyle w:val="WW8Num2z0"/>
          <w:rFonts w:ascii="Verdana" w:hAnsi="Verdana"/>
          <w:color w:val="000000"/>
          <w:sz w:val="15"/>
          <w:szCs w:val="15"/>
        </w:rPr>
        <w:t> </w:t>
      </w:r>
      <w:r>
        <w:rPr>
          <w:rStyle w:val="WW8Num3z0"/>
          <w:rFonts w:ascii="Verdana" w:hAnsi="Verdana"/>
          <w:color w:val="4682B4"/>
          <w:sz w:val="15"/>
          <w:szCs w:val="15"/>
        </w:rPr>
        <w:t>Гребенников</w:t>
      </w:r>
      <w:r>
        <w:rPr>
          <w:rFonts w:ascii="Verdana" w:hAnsi="Verdana"/>
          <w:color w:val="000000"/>
          <w:sz w:val="15"/>
          <w:szCs w:val="15"/>
        </w:rPr>
        <w:t>, Л.В. Ковинько. М.: Политиздат, 1989. - 313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Сережникова. Р.К. Домашний театр, как средство</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воспитательного процесса в нуклеарной однодетной семье: Диссертация канд. пед. наук / Иссл. центр семьи и детства РАО. М., 1995. - 180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Смиричинская В.В Педагогические условия коррекции детской лжи: Автореф. дисс. канд. пед. наук /Иссл. центр семьи и детства РАО. М., 1993. -19с.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Особенности общения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М.: Академия, 2000. - 151с.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Смолева</w:t>
      </w:r>
      <w:r>
        <w:rPr>
          <w:rStyle w:val="WW8Num2z0"/>
          <w:rFonts w:ascii="Verdana" w:hAnsi="Verdana"/>
          <w:color w:val="000000"/>
          <w:sz w:val="15"/>
          <w:szCs w:val="15"/>
        </w:rPr>
        <w:t> </w:t>
      </w:r>
      <w:r>
        <w:rPr>
          <w:rFonts w:ascii="Verdana" w:hAnsi="Verdana"/>
          <w:color w:val="000000"/>
          <w:sz w:val="15"/>
          <w:szCs w:val="15"/>
        </w:rPr>
        <w:t>Т.О. Педагогические условия преодоления неуверенности у старших дошкольников. Автореф. дисс. канд. пед. наук /НИИ ДВ. М., 1989. - 16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Смолева</w:t>
      </w:r>
      <w:r>
        <w:rPr>
          <w:rStyle w:val="WW8Num2z0"/>
          <w:rFonts w:ascii="Verdana" w:hAnsi="Verdana"/>
          <w:color w:val="000000"/>
          <w:sz w:val="15"/>
          <w:szCs w:val="15"/>
        </w:rPr>
        <w:t> </w:t>
      </w:r>
      <w:r>
        <w:rPr>
          <w:rFonts w:ascii="Verdana" w:hAnsi="Verdana"/>
          <w:color w:val="000000"/>
          <w:sz w:val="15"/>
          <w:szCs w:val="15"/>
        </w:rPr>
        <w:t>Т.О. Исследование возникновения психологического конфликта у дошкольников.// Современные подходы к воспитанию и обучению детей и профессиональному образованию дошкольных работников. Иркутск, 1999. -С.23-48.</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Современные образовательные программы./ Под.ред. Т.ИЕрофеевой. М.: Академия, 1999. - 344с.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Собранье пестрых дел.</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материал для работы с детьми. М.: Крон - Пресс, 1994. - 186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Соколова</w:t>
      </w:r>
      <w:r>
        <w:rPr>
          <w:rStyle w:val="WW8Num2z0"/>
          <w:rFonts w:ascii="Verdana" w:hAnsi="Verdana"/>
          <w:color w:val="000000"/>
          <w:sz w:val="15"/>
          <w:szCs w:val="15"/>
        </w:rPr>
        <w:t> </w:t>
      </w:r>
      <w:r>
        <w:rPr>
          <w:rFonts w:ascii="Verdana" w:hAnsi="Verdana"/>
          <w:color w:val="000000"/>
          <w:sz w:val="15"/>
          <w:szCs w:val="15"/>
        </w:rPr>
        <w:t>Е.Т. Проективные методы исследования личности. М.: Просвещение, 1980. - 312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Спиваковская</w:t>
      </w:r>
      <w:r>
        <w:rPr>
          <w:rStyle w:val="WW8Num2z0"/>
          <w:rFonts w:ascii="Verdana" w:hAnsi="Verdana"/>
          <w:color w:val="000000"/>
          <w:sz w:val="15"/>
          <w:szCs w:val="15"/>
        </w:rPr>
        <w:t> </w:t>
      </w:r>
      <w:r>
        <w:rPr>
          <w:rFonts w:ascii="Verdana" w:hAnsi="Verdana"/>
          <w:color w:val="000000"/>
          <w:sz w:val="15"/>
          <w:szCs w:val="15"/>
        </w:rPr>
        <w:t>А.С. Профилактика детских неврозов. М.: изд. МГУ, 1988. -200с.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Спиваковская</w:t>
      </w:r>
      <w:r>
        <w:rPr>
          <w:rStyle w:val="WW8Num2z0"/>
          <w:rFonts w:ascii="Verdana" w:hAnsi="Verdana"/>
          <w:color w:val="000000"/>
          <w:sz w:val="15"/>
          <w:szCs w:val="15"/>
        </w:rPr>
        <w:t> </w:t>
      </w:r>
      <w:r>
        <w:rPr>
          <w:rFonts w:ascii="Verdana" w:hAnsi="Verdana"/>
          <w:color w:val="000000"/>
          <w:sz w:val="15"/>
          <w:szCs w:val="15"/>
        </w:rPr>
        <w:t>А.С. Как быть родителями. М.: Педагогика, 1986. - 157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Спиваковская</w:t>
      </w:r>
      <w:r>
        <w:rPr>
          <w:rStyle w:val="WW8Num2z0"/>
          <w:rFonts w:ascii="Verdana" w:hAnsi="Verdana"/>
          <w:color w:val="000000"/>
          <w:sz w:val="15"/>
          <w:szCs w:val="15"/>
        </w:rPr>
        <w:t> </w:t>
      </w:r>
      <w:r>
        <w:rPr>
          <w:rFonts w:ascii="Verdana" w:hAnsi="Verdana"/>
          <w:color w:val="000000"/>
          <w:sz w:val="15"/>
          <w:szCs w:val="15"/>
        </w:rPr>
        <w:t>А.С. Игра это серьезно. - М.: Педагогика, 1981. - 144с.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Спок Б. Разговор с матерью. М.: Прогресс, 1988. - 224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Ребенок открывает мир. М.: Просвещение, 1991.205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Мудрость родительской любви. М.: Молодая гвардия, 1988.-304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Тингей-Михаэлис Кэрол Дети с недостатками развития / Под ред. Д.В. Колесова. М.: Педагогика, 1988. - 240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Толстых</w:t>
      </w:r>
      <w:r>
        <w:rPr>
          <w:rStyle w:val="WW8Num2z0"/>
          <w:rFonts w:ascii="Verdana" w:hAnsi="Verdana"/>
          <w:color w:val="000000"/>
          <w:sz w:val="15"/>
          <w:szCs w:val="15"/>
        </w:rPr>
        <w:t> </w:t>
      </w:r>
      <w:r>
        <w:rPr>
          <w:rFonts w:ascii="Verdana" w:hAnsi="Verdana"/>
          <w:color w:val="000000"/>
          <w:sz w:val="15"/>
          <w:szCs w:val="15"/>
        </w:rPr>
        <w:t>А.В. Взрослые и дети. Парадоксы общения. М. Педагогика, 1988. - 128с.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Уманский</w:t>
      </w:r>
      <w:r>
        <w:rPr>
          <w:rStyle w:val="WW8Num2z0"/>
          <w:rFonts w:ascii="Verdana" w:hAnsi="Verdana"/>
          <w:color w:val="000000"/>
          <w:sz w:val="15"/>
          <w:szCs w:val="15"/>
        </w:rPr>
        <w:t> </w:t>
      </w:r>
      <w:r>
        <w:rPr>
          <w:rFonts w:ascii="Verdana" w:hAnsi="Verdana"/>
          <w:color w:val="000000"/>
          <w:sz w:val="15"/>
          <w:szCs w:val="15"/>
        </w:rPr>
        <w:t>Л.И. Методы экспериментального исследования социально-психологических феноменов // Методология и методы социальной психологии. -М., 1977-. С.56 -72.</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Дошкольная психология. М.: Академия, 1999. - 336с.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Учимся</w:t>
      </w:r>
      <w:r>
        <w:rPr>
          <w:rStyle w:val="WW8Num2z0"/>
          <w:rFonts w:ascii="Verdana" w:hAnsi="Verdana"/>
          <w:color w:val="000000"/>
          <w:sz w:val="15"/>
          <w:szCs w:val="15"/>
        </w:rPr>
        <w:t> </w:t>
      </w:r>
      <w:r>
        <w:rPr>
          <w:rStyle w:val="WW8Num3z0"/>
          <w:rFonts w:ascii="Verdana" w:hAnsi="Verdana"/>
          <w:color w:val="4682B4"/>
          <w:sz w:val="15"/>
          <w:szCs w:val="15"/>
        </w:rPr>
        <w:t>общаться</w:t>
      </w:r>
      <w:r>
        <w:rPr>
          <w:rStyle w:val="WW8Num2z0"/>
          <w:rFonts w:ascii="Verdana" w:hAnsi="Verdana"/>
          <w:color w:val="000000"/>
          <w:sz w:val="15"/>
          <w:szCs w:val="15"/>
        </w:rPr>
        <w:t> </w:t>
      </w:r>
      <w:r>
        <w:rPr>
          <w:rFonts w:ascii="Verdana" w:hAnsi="Verdana"/>
          <w:color w:val="000000"/>
          <w:sz w:val="15"/>
          <w:szCs w:val="15"/>
        </w:rPr>
        <w:t>с ребенком: Руководство для воспитателя детского сада /В. А. Петровский и др. М. . Просвещение, 1993. - 190с.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Филипчук Г. Знаете ли вы своего ребенка? М.: Прогресс, 1985. 206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Фрейд 3. Введение в психоанализ. М.: Наука, 1991. - 456с.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Фромм Аллан. Азбука для родителей. Л.: Лениздат, 1991.-319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Фромм Э. Анатомия человеческой деструктивности. М.: ACT - ЛТД, 1994. -672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Фурманов</w:t>
      </w:r>
      <w:r>
        <w:rPr>
          <w:rStyle w:val="WW8Num2z0"/>
          <w:rFonts w:ascii="Verdana" w:hAnsi="Verdana"/>
          <w:color w:val="000000"/>
          <w:sz w:val="15"/>
          <w:szCs w:val="15"/>
        </w:rPr>
        <w:t> </w:t>
      </w:r>
      <w:r>
        <w:rPr>
          <w:rFonts w:ascii="Verdana" w:hAnsi="Verdana"/>
          <w:color w:val="000000"/>
          <w:sz w:val="15"/>
          <w:szCs w:val="15"/>
        </w:rPr>
        <w:t>И.А. Детская агрессивность: психодиагностика и коррекция. -Минск, 1996. 192с.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Хорни К. Невротическая личность нашего времени. /Общ. ред. Г.В.</w:t>
      </w:r>
      <w:r>
        <w:rPr>
          <w:rStyle w:val="WW8Num2z0"/>
          <w:rFonts w:ascii="Verdana" w:hAnsi="Verdana"/>
          <w:color w:val="000000"/>
          <w:sz w:val="15"/>
          <w:szCs w:val="15"/>
        </w:rPr>
        <w:t> </w:t>
      </w:r>
      <w:r>
        <w:rPr>
          <w:rStyle w:val="WW8Num3z0"/>
          <w:rFonts w:ascii="Verdana" w:hAnsi="Verdana"/>
          <w:color w:val="4682B4"/>
          <w:sz w:val="15"/>
          <w:szCs w:val="15"/>
        </w:rPr>
        <w:t>Бурменской</w:t>
      </w:r>
      <w:r>
        <w:rPr>
          <w:rFonts w:ascii="Verdana" w:hAnsi="Verdana"/>
          <w:color w:val="000000"/>
          <w:sz w:val="15"/>
          <w:szCs w:val="15"/>
        </w:rPr>
        <w:t>. М.: Прогресс, 1993. - 480с.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Хоментаускас</w:t>
      </w:r>
      <w:r>
        <w:rPr>
          <w:rStyle w:val="WW8Num2z0"/>
          <w:rFonts w:ascii="Verdana" w:hAnsi="Verdana"/>
          <w:color w:val="000000"/>
          <w:sz w:val="15"/>
          <w:szCs w:val="15"/>
        </w:rPr>
        <w:t> </w:t>
      </w:r>
      <w:r>
        <w:rPr>
          <w:rFonts w:ascii="Verdana" w:hAnsi="Verdana"/>
          <w:color w:val="000000"/>
          <w:sz w:val="15"/>
          <w:szCs w:val="15"/>
        </w:rPr>
        <w:t>Г.Т. Семья глазами ребенка. М. . Педагогика, 1989. - 160с.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Хоментаускас</w:t>
      </w:r>
      <w:r>
        <w:rPr>
          <w:rStyle w:val="WW8Num2z0"/>
          <w:rFonts w:ascii="Verdana" w:hAnsi="Verdana"/>
          <w:color w:val="000000"/>
          <w:sz w:val="15"/>
          <w:szCs w:val="15"/>
        </w:rPr>
        <w:t> </w:t>
      </w:r>
      <w:r>
        <w:rPr>
          <w:rFonts w:ascii="Verdana" w:hAnsi="Verdana"/>
          <w:color w:val="000000"/>
          <w:sz w:val="15"/>
          <w:szCs w:val="15"/>
        </w:rPr>
        <w:t>Г.Т. Использование детского рисунка для исследования внутрисемейных отношений // Вопросы психологии. 1986 №1. - С. 165 - 171.</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Хямяляйнен Ю. Воспитание родителей. М. Просвещение, 1993. - 112с.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Чейпи</w:t>
      </w:r>
      <w:r>
        <w:rPr>
          <w:rStyle w:val="WW8Num2z0"/>
          <w:rFonts w:ascii="Verdana" w:hAnsi="Verdana"/>
          <w:color w:val="000000"/>
          <w:sz w:val="15"/>
          <w:szCs w:val="15"/>
        </w:rPr>
        <w:t> </w:t>
      </w:r>
      <w:r>
        <w:rPr>
          <w:rFonts w:ascii="Verdana" w:hAnsi="Verdana"/>
          <w:color w:val="000000"/>
          <w:sz w:val="15"/>
          <w:szCs w:val="15"/>
        </w:rPr>
        <w:t>Джеральдина Готовность к школе. М. Педагогика - Пресс, 1992. -128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Шингаров</w:t>
      </w:r>
      <w:r>
        <w:rPr>
          <w:rStyle w:val="WW8Num2z0"/>
          <w:rFonts w:ascii="Verdana" w:hAnsi="Verdana"/>
          <w:color w:val="000000"/>
          <w:sz w:val="15"/>
          <w:szCs w:val="15"/>
        </w:rPr>
        <w:t> </w:t>
      </w:r>
      <w:r>
        <w:rPr>
          <w:rFonts w:ascii="Verdana" w:hAnsi="Verdana"/>
          <w:color w:val="000000"/>
          <w:sz w:val="15"/>
          <w:szCs w:val="15"/>
        </w:rPr>
        <w:t>Г.Х. Место эмоций в структуре личности.// Проблемы личности -материалы симпозиума. -М.,1969. С.15-23.</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Шмакова</w:t>
      </w:r>
      <w:r>
        <w:rPr>
          <w:rStyle w:val="WW8Num2z0"/>
          <w:rFonts w:ascii="Verdana" w:hAnsi="Verdana"/>
          <w:color w:val="000000"/>
          <w:sz w:val="15"/>
          <w:szCs w:val="15"/>
        </w:rPr>
        <w:t> </w:t>
      </w:r>
      <w:r>
        <w:rPr>
          <w:rFonts w:ascii="Verdana" w:hAnsi="Verdana"/>
          <w:color w:val="000000"/>
          <w:sz w:val="15"/>
          <w:szCs w:val="15"/>
        </w:rPr>
        <w:t>Н.В. Коррекция взаимодействия взрослых и детей в</w:t>
      </w:r>
      <w:r>
        <w:rPr>
          <w:rStyle w:val="WW8Num2z0"/>
          <w:rFonts w:ascii="Verdana" w:hAnsi="Verdana"/>
          <w:color w:val="000000"/>
          <w:sz w:val="15"/>
          <w:szCs w:val="15"/>
        </w:rPr>
        <w:t> </w:t>
      </w:r>
      <w:r>
        <w:rPr>
          <w:rStyle w:val="WW8Num3z0"/>
          <w:rFonts w:ascii="Verdana" w:hAnsi="Verdana"/>
          <w:color w:val="4682B4"/>
          <w:sz w:val="15"/>
          <w:szCs w:val="15"/>
        </w:rPr>
        <w:t>игровом</w:t>
      </w:r>
      <w:r>
        <w:rPr>
          <w:rStyle w:val="WW8Num2z0"/>
          <w:rFonts w:ascii="Verdana" w:hAnsi="Verdana"/>
          <w:color w:val="000000"/>
          <w:sz w:val="15"/>
          <w:szCs w:val="15"/>
        </w:rPr>
        <w:t> </w:t>
      </w:r>
      <w:r>
        <w:rPr>
          <w:rFonts w:ascii="Verdana" w:hAnsi="Verdana"/>
          <w:color w:val="000000"/>
          <w:sz w:val="15"/>
          <w:szCs w:val="15"/>
        </w:rPr>
        <w:t>тренинге. // А.П.Усова и современность. Иркутск, 1999 - С. 72-73.</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Эмоциональные нарушения в детском возрасте и их коррекция. М.: изд. МГУ, 1990. - 196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Эмоциональное развитие дошкольника. /Под ред.А.Д. Кошелевой.- М. Просвещение, 1985. = 176с.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Эмоциональное здоровье вашего ребенка. М.: Авиценна, 1996. - 400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Эйдемиллер</w:t>
      </w:r>
      <w:r>
        <w:rPr>
          <w:rStyle w:val="WW8Num2z0"/>
          <w:rFonts w:ascii="Verdana" w:hAnsi="Verdana"/>
          <w:color w:val="000000"/>
          <w:sz w:val="15"/>
          <w:szCs w:val="15"/>
        </w:rPr>
        <w:t> </w:t>
      </w:r>
      <w:r>
        <w:rPr>
          <w:rFonts w:ascii="Verdana" w:hAnsi="Verdana"/>
          <w:color w:val="000000"/>
          <w:sz w:val="15"/>
          <w:szCs w:val="15"/>
        </w:rPr>
        <w:t>Э.Г., Юстицкий В.Г. Семейная психотерапия. JL. Медицина, 1989. - 192с.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Ядов В. А. Социологическое исследование: Методология, Программа, Методы. Самара : Самарский университет, 1995. - 328 с.</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196. Adler A. Feelings and emotions from the standpoint of individual psychology. In: Reymert, 1928.</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Lewin K., Dembo Т., Festinger L., Sears P. Level of aspiration. J Hunt (ed.). Personality and the behavior disorders, vol. 1. N. Y., 1946.</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Rogers C. The significance of the self-regarding attitudas and perceptions. In: Reymert, 1967.</w:t>
      </w:r>
    </w:p>
    <w:p w:rsidR="00E95719" w:rsidRDefault="00E95719" w:rsidP="00E957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Young P. Motivation and emotion. N. Y., 1961.</w:t>
      </w:r>
    </w:p>
    <w:p w:rsidR="0015624C" w:rsidRPr="00E95719" w:rsidRDefault="00E95719" w:rsidP="00E95719">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E9571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4953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95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9453</TotalTime>
  <Pages>7</Pages>
  <Words>5190</Words>
  <Characters>29584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227</cp:revision>
  <cp:lastPrinted>2009-02-06T05:36:00Z</cp:lastPrinted>
  <dcterms:created xsi:type="dcterms:W3CDTF">2016-09-19T15:12:00Z</dcterms:created>
  <dcterms:modified xsi:type="dcterms:W3CDTF">2017-01-16T09:51:00Z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