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FA2730" w:rsidRDefault="00FA2730" w:rsidP="00FA2730">
      <w:pPr>
        <w:pStyle w:val="15"/>
        <w:shd w:val="clear" w:color="auto" w:fill="F3F3F3"/>
        <w:spacing w:after="75" w:line="288" w:lineRule="atLeast"/>
        <w:rPr>
          <w:rFonts w:ascii="Tahoma" w:hAnsi="Tahoma" w:cs="Tahoma"/>
          <w:color w:val="535353"/>
          <w:sz w:val="29"/>
          <w:szCs w:val="29"/>
        </w:rPr>
      </w:pPr>
      <w:bookmarkStart w:id="0" w:name="_Hlt522973996"/>
      <w:bookmarkEnd w:id="0"/>
      <w:r>
        <w:rPr>
          <w:rFonts w:ascii="Tahoma" w:hAnsi="Tahoma" w:cs="Tahoma"/>
          <w:b/>
          <w:bCs/>
          <w:color w:val="535353"/>
          <w:sz w:val="29"/>
          <w:szCs w:val="29"/>
        </w:rPr>
        <w:t>Представительство как гражданское правоотношение</w:t>
      </w:r>
    </w:p>
    <w:p w:rsidR="00FA2730" w:rsidRDefault="00FA2730" w:rsidP="00FA2730">
      <w:pPr>
        <w:spacing w:line="270" w:lineRule="atLeast"/>
        <w:rPr>
          <w:rFonts w:ascii="Verdana" w:hAnsi="Verdana"/>
          <w:b/>
          <w:bCs/>
          <w:color w:val="000000"/>
          <w:sz w:val="18"/>
          <w:szCs w:val="18"/>
        </w:rPr>
      </w:pPr>
      <w:r>
        <w:rPr>
          <w:rFonts w:ascii="Verdana" w:hAnsi="Verdana"/>
          <w:b/>
          <w:bCs/>
          <w:color w:val="000000"/>
          <w:sz w:val="18"/>
          <w:szCs w:val="18"/>
        </w:rPr>
        <w:t>Год: </w:t>
      </w:r>
    </w:p>
    <w:p w:rsidR="00FA2730" w:rsidRDefault="00FA2730" w:rsidP="00FA2730">
      <w:pPr>
        <w:spacing w:line="270" w:lineRule="atLeast"/>
        <w:rPr>
          <w:rFonts w:ascii="Verdana" w:hAnsi="Verdana"/>
          <w:color w:val="000000"/>
          <w:sz w:val="18"/>
          <w:szCs w:val="18"/>
        </w:rPr>
      </w:pPr>
      <w:r>
        <w:rPr>
          <w:rFonts w:ascii="Verdana" w:hAnsi="Verdana"/>
          <w:color w:val="000000"/>
          <w:sz w:val="18"/>
          <w:szCs w:val="18"/>
        </w:rPr>
        <w:t>2012</w:t>
      </w:r>
    </w:p>
    <w:p w:rsidR="00FA2730" w:rsidRDefault="00FA2730" w:rsidP="00FA273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A2730" w:rsidRDefault="00FA2730" w:rsidP="00FA2730">
      <w:pPr>
        <w:spacing w:line="270" w:lineRule="atLeast"/>
        <w:rPr>
          <w:rFonts w:ascii="Verdana" w:hAnsi="Verdana"/>
          <w:color w:val="000000"/>
          <w:sz w:val="18"/>
          <w:szCs w:val="18"/>
        </w:rPr>
      </w:pPr>
      <w:r>
        <w:rPr>
          <w:rFonts w:ascii="Verdana" w:hAnsi="Verdana"/>
          <w:color w:val="000000"/>
          <w:sz w:val="18"/>
          <w:szCs w:val="18"/>
        </w:rPr>
        <w:t>Коротков, Дмитрий Борисович</w:t>
      </w:r>
    </w:p>
    <w:p w:rsidR="00FA2730" w:rsidRDefault="00FA2730" w:rsidP="00FA273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A2730" w:rsidRDefault="00FA2730" w:rsidP="00FA273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A2730" w:rsidRDefault="00FA2730" w:rsidP="00FA273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A2730" w:rsidRDefault="00FA2730" w:rsidP="00FA2730">
      <w:pPr>
        <w:spacing w:line="270" w:lineRule="atLeast"/>
        <w:rPr>
          <w:rFonts w:ascii="Verdana" w:hAnsi="Verdana"/>
          <w:color w:val="000000"/>
          <w:sz w:val="18"/>
          <w:szCs w:val="18"/>
        </w:rPr>
      </w:pPr>
      <w:r>
        <w:rPr>
          <w:rFonts w:ascii="Verdana" w:hAnsi="Verdana"/>
          <w:color w:val="000000"/>
          <w:sz w:val="18"/>
          <w:szCs w:val="18"/>
        </w:rPr>
        <w:t>Пермь</w:t>
      </w:r>
    </w:p>
    <w:p w:rsidR="00FA2730" w:rsidRDefault="00FA2730" w:rsidP="00FA273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A2730" w:rsidRDefault="00FA2730" w:rsidP="00FA2730">
      <w:pPr>
        <w:spacing w:line="270" w:lineRule="atLeast"/>
        <w:rPr>
          <w:rFonts w:ascii="Verdana" w:hAnsi="Verdana"/>
          <w:color w:val="000000"/>
          <w:sz w:val="18"/>
          <w:szCs w:val="18"/>
        </w:rPr>
      </w:pPr>
      <w:r>
        <w:rPr>
          <w:rFonts w:ascii="Verdana" w:hAnsi="Verdana"/>
          <w:color w:val="000000"/>
          <w:sz w:val="18"/>
          <w:szCs w:val="18"/>
        </w:rPr>
        <w:t>12.00.03</w:t>
      </w:r>
    </w:p>
    <w:p w:rsidR="00FA2730" w:rsidRDefault="00FA2730" w:rsidP="00FA273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A2730" w:rsidRDefault="00FA2730" w:rsidP="00FA2730">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FA2730" w:rsidRDefault="00FA2730" w:rsidP="00FA273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A2730" w:rsidRDefault="00FA2730" w:rsidP="00FA2730">
      <w:pPr>
        <w:spacing w:line="270" w:lineRule="atLeast"/>
        <w:rPr>
          <w:rFonts w:ascii="Verdana" w:hAnsi="Verdana"/>
          <w:color w:val="000000"/>
          <w:sz w:val="18"/>
          <w:szCs w:val="18"/>
        </w:rPr>
      </w:pPr>
      <w:r>
        <w:rPr>
          <w:rFonts w:ascii="Verdana" w:hAnsi="Verdana"/>
          <w:color w:val="000000"/>
          <w:sz w:val="18"/>
          <w:szCs w:val="18"/>
        </w:rPr>
        <w:t>215</w:t>
      </w:r>
    </w:p>
    <w:p w:rsidR="00FA2730" w:rsidRDefault="00FA2730" w:rsidP="00FA2730">
      <w:pPr>
        <w:pStyle w:val="2"/>
        <w:spacing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af4"/>
          <w:rFonts w:ascii="Verdana" w:hAnsi="Verdana"/>
          <w:b/>
          <w:bCs/>
          <w:color w:val="535353"/>
          <w:sz w:val="15"/>
          <w:szCs w:val="15"/>
        </w:rPr>
        <w:t>кандидат юридических наук Коротков, Дмитрий Борисович</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Введение.</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1. Юридическая природа и классификация</w:t>
      </w:r>
      <w:r>
        <w:rPr>
          <w:rStyle w:val="af6"/>
          <w:rFonts w:ascii="Verdana" w:hAnsi="Verdana"/>
          <w:color w:val="000000"/>
          <w:sz w:val="18"/>
          <w:szCs w:val="18"/>
        </w:rPr>
        <w:t> </w:t>
      </w:r>
      <w:r>
        <w:rPr>
          <w:rStyle w:val="af7"/>
          <w:rFonts w:ascii="Verdana" w:hAnsi="Verdana"/>
          <w:color w:val="4682B4"/>
          <w:sz w:val="18"/>
          <w:szCs w:val="18"/>
        </w:rPr>
        <w:t>правоотношения</w:t>
      </w:r>
      <w:r>
        <w:rPr>
          <w:rStyle w:val="af6"/>
          <w:rFonts w:ascii="Verdana" w:hAnsi="Verdana"/>
          <w:color w:val="000000"/>
          <w:sz w:val="18"/>
          <w:szCs w:val="18"/>
        </w:rPr>
        <w:t> </w:t>
      </w:r>
      <w:r>
        <w:rPr>
          <w:rFonts w:ascii="Verdana" w:hAnsi="Verdana"/>
          <w:color w:val="000000"/>
          <w:sz w:val="18"/>
          <w:szCs w:val="18"/>
        </w:rPr>
        <w:t>представительства.</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Становление представительства как гражданского правоотношения.</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Юридическая природа правоотношения представительства.</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 Виды и формы правоотношения представительства.</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1.3.1. Виды представительства.</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1.3.2. Формы представительства.</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 Признаки и принципы представительства.</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 Коммерческое</w:t>
      </w:r>
      <w:r>
        <w:rPr>
          <w:rStyle w:val="af6"/>
          <w:rFonts w:ascii="Verdana" w:hAnsi="Verdana"/>
          <w:color w:val="000000"/>
          <w:sz w:val="18"/>
          <w:szCs w:val="18"/>
        </w:rPr>
        <w:t> </w:t>
      </w:r>
      <w:r>
        <w:rPr>
          <w:rStyle w:val="af7"/>
          <w:rFonts w:ascii="Verdana" w:hAnsi="Verdana"/>
          <w:color w:val="4682B4"/>
          <w:sz w:val="18"/>
          <w:szCs w:val="18"/>
        </w:rPr>
        <w:t>представительство</w:t>
      </w:r>
      <w:r>
        <w:rPr>
          <w:rStyle w:val="af6"/>
          <w:rFonts w:ascii="Verdana" w:hAnsi="Verdana"/>
          <w:color w:val="000000"/>
          <w:sz w:val="18"/>
          <w:szCs w:val="18"/>
        </w:rPr>
        <w:t> </w:t>
      </w:r>
      <w:r>
        <w:rPr>
          <w:rFonts w:ascii="Verdana" w:hAnsi="Verdana"/>
          <w:color w:val="000000"/>
          <w:sz w:val="18"/>
          <w:szCs w:val="18"/>
        </w:rPr>
        <w:t>как особая разновидность материального гражданского представительства.</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 Отличие представительства от схожих с ним отношений.</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2» Структура правоотношения представительства.</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 Объект правоотношения представительства.</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Субъекты правоотношения представительства.</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 Содержание правоотношения представительства.</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3. Возникновение и</w:t>
      </w:r>
      <w:r>
        <w:rPr>
          <w:rStyle w:val="af6"/>
          <w:rFonts w:ascii="Verdana" w:hAnsi="Verdana"/>
          <w:color w:val="000000"/>
          <w:sz w:val="18"/>
          <w:szCs w:val="18"/>
        </w:rPr>
        <w:t> </w:t>
      </w:r>
      <w:r>
        <w:rPr>
          <w:rStyle w:val="af7"/>
          <w:rFonts w:ascii="Verdana" w:hAnsi="Verdana"/>
          <w:color w:val="4682B4"/>
          <w:sz w:val="18"/>
          <w:szCs w:val="18"/>
        </w:rPr>
        <w:t>прекращение</w:t>
      </w:r>
      <w:r>
        <w:rPr>
          <w:rStyle w:val="af6"/>
          <w:rFonts w:ascii="Verdana" w:hAnsi="Verdana"/>
          <w:color w:val="000000"/>
          <w:sz w:val="18"/>
          <w:szCs w:val="18"/>
        </w:rPr>
        <w:t> </w:t>
      </w:r>
      <w:r>
        <w:rPr>
          <w:rFonts w:ascii="Verdana" w:hAnsi="Verdana"/>
          <w:color w:val="000000"/>
          <w:sz w:val="18"/>
          <w:szCs w:val="18"/>
        </w:rPr>
        <w:t>правоотношения представительства.</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Основания возникновения и</w:t>
      </w:r>
      <w:r>
        <w:rPr>
          <w:rStyle w:val="af6"/>
          <w:rFonts w:ascii="Verdana" w:hAnsi="Verdana"/>
          <w:color w:val="000000"/>
          <w:sz w:val="18"/>
          <w:szCs w:val="18"/>
        </w:rPr>
        <w:t> </w:t>
      </w:r>
      <w:r>
        <w:rPr>
          <w:rStyle w:val="af7"/>
          <w:rFonts w:ascii="Verdana" w:hAnsi="Verdana"/>
          <w:color w:val="4682B4"/>
          <w:sz w:val="18"/>
          <w:szCs w:val="18"/>
        </w:rPr>
        <w:t>прекращения</w:t>
      </w:r>
      <w:r>
        <w:rPr>
          <w:rStyle w:val="af6"/>
          <w:rFonts w:ascii="Verdana" w:hAnsi="Verdana"/>
          <w:color w:val="000000"/>
          <w:sz w:val="18"/>
          <w:szCs w:val="18"/>
        </w:rPr>
        <w:t> </w:t>
      </w:r>
      <w:r>
        <w:rPr>
          <w:rFonts w:ascii="Verdana" w:hAnsi="Verdana"/>
          <w:color w:val="000000"/>
          <w:sz w:val="18"/>
          <w:szCs w:val="18"/>
        </w:rPr>
        <w:t>правоотношения представительства.</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 Роль</w:t>
      </w:r>
      <w:r>
        <w:rPr>
          <w:rStyle w:val="af6"/>
          <w:rFonts w:ascii="Verdana" w:hAnsi="Verdana"/>
          <w:color w:val="000000"/>
          <w:sz w:val="18"/>
          <w:szCs w:val="18"/>
        </w:rPr>
        <w:t> </w:t>
      </w:r>
      <w:r>
        <w:rPr>
          <w:rStyle w:val="af7"/>
          <w:rFonts w:ascii="Verdana" w:hAnsi="Verdana"/>
          <w:color w:val="4682B4"/>
          <w:sz w:val="18"/>
          <w:szCs w:val="18"/>
        </w:rPr>
        <w:t>доверенности</w:t>
      </w:r>
      <w:r>
        <w:rPr>
          <w:rStyle w:val="af6"/>
          <w:rFonts w:ascii="Verdana" w:hAnsi="Verdana"/>
          <w:color w:val="000000"/>
          <w:sz w:val="18"/>
          <w:szCs w:val="18"/>
        </w:rPr>
        <w:t> </w:t>
      </w:r>
      <w:r>
        <w:rPr>
          <w:rFonts w:ascii="Verdana" w:hAnsi="Verdana"/>
          <w:color w:val="000000"/>
          <w:sz w:val="18"/>
          <w:szCs w:val="18"/>
        </w:rPr>
        <w:t>в договорном представительстве.</w:t>
      </w:r>
    </w:p>
    <w:p w:rsidR="00FA2730" w:rsidRDefault="00FA2730" w:rsidP="00FA2730">
      <w:pPr>
        <w:pStyle w:val="2"/>
        <w:spacing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af4"/>
          <w:rFonts w:ascii="Verdana" w:hAnsi="Verdana"/>
          <w:b/>
          <w:bCs/>
          <w:color w:val="535353"/>
          <w:sz w:val="15"/>
          <w:szCs w:val="15"/>
        </w:rPr>
        <w:t>На тему "Представительство как гражданское правоотношение"</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Представительство как гражданское</w:t>
      </w:r>
      <w:r>
        <w:rPr>
          <w:rStyle w:val="af6"/>
          <w:rFonts w:ascii="Verdana" w:hAnsi="Verdana"/>
          <w:color w:val="000000"/>
          <w:sz w:val="18"/>
          <w:szCs w:val="18"/>
        </w:rPr>
        <w:t> </w:t>
      </w:r>
      <w:r>
        <w:rPr>
          <w:rStyle w:val="af7"/>
          <w:rFonts w:ascii="Verdana" w:hAnsi="Verdana"/>
          <w:color w:val="4682B4"/>
          <w:sz w:val="18"/>
          <w:szCs w:val="18"/>
        </w:rPr>
        <w:t>правоотношение</w:t>
      </w:r>
      <w:r>
        <w:rPr>
          <w:rStyle w:val="af6"/>
          <w:rFonts w:ascii="Verdana" w:hAnsi="Verdana"/>
          <w:color w:val="000000"/>
          <w:sz w:val="18"/>
          <w:szCs w:val="18"/>
        </w:rPr>
        <w:t> </w:t>
      </w:r>
      <w:r>
        <w:rPr>
          <w:rFonts w:ascii="Verdana" w:hAnsi="Verdana"/>
          <w:color w:val="000000"/>
          <w:sz w:val="18"/>
          <w:szCs w:val="18"/>
        </w:rPr>
        <w:t>на протяжении длительного времени привлекает исследователей, что объясняется его повышенной значимостью как одного из гарантов права субъекта на свободное участие в гражданском обороте.</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Нормы, регулирующие отношение представительства, реализуются как физическими, так и юридическими лицами. Расширяется сфера их включения в гражданский оборот, что способствует поиску оптимальных способов приобретения прав и выполнения</w:t>
      </w:r>
      <w:r>
        <w:rPr>
          <w:rStyle w:val="af6"/>
          <w:rFonts w:ascii="Verdana" w:hAnsi="Verdana"/>
          <w:color w:val="000000"/>
          <w:sz w:val="18"/>
          <w:szCs w:val="18"/>
        </w:rPr>
        <w:t> </w:t>
      </w:r>
      <w:r>
        <w:rPr>
          <w:rStyle w:val="af7"/>
          <w:rFonts w:ascii="Verdana" w:hAnsi="Verdana"/>
          <w:color w:val="4682B4"/>
          <w:sz w:val="18"/>
          <w:szCs w:val="18"/>
        </w:rPr>
        <w:t>обязанностей</w:t>
      </w:r>
      <w:r>
        <w:rPr>
          <w:rStyle w:val="af6"/>
          <w:rFonts w:ascii="Verdana" w:hAnsi="Verdana"/>
          <w:color w:val="000000"/>
          <w:sz w:val="18"/>
          <w:szCs w:val="18"/>
        </w:rPr>
        <w:t> </w:t>
      </w:r>
      <w:r>
        <w:rPr>
          <w:rFonts w:ascii="Verdana" w:hAnsi="Verdana"/>
          <w:color w:val="000000"/>
          <w:sz w:val="18"/>
          <w:szCs w:val="18"/>
        </w:rPr>
        <w:t>(за исключением прав и обязанностей, тесно связанных с личностью субъекта).</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выражается в следующих аспектах:</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Экономический аспект. В современном российском обществе важную роль играют возможности эффективного перераспределения ресурсов и широкого включения субъектов права в гражданский оборот.</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После произошедших в девяностые годы XX века изменений в общественной и хозяйственной жизни России, а также вследствие продолжающихся экономических реформ, сфера применения представительства все более расширяется, а значимость данного</w:t>
      </w:r>
      <w:r>
        <w:rPr>
          <w:rStyle w:val="af6"/>
          <w:rFonts w:ascii="Verdana" w:hAnsi="Verdana"/>
          <w:color w:val="000000"/>
          <w:sz w:val="18"/>
          <w:szCs w:val="18"/>
        </w:rPr>
        <w:t> </w:t>
      </w:r>
      <w:r>
        <w:rPr>
          <w:rStyle w:val="af7"/>
          <w:rFonts w:ascii="Verdana" w:hAnsi="Verdana"/>
          <w:color w:val="4682B4"/>
          <w:sz w:val="18"/>
          <w:szCs w:val="18"/>
        </w:rPr>
        <w:t>правоотношения</w:t>
      </w:r>
      <w:r>
        <w:rPr>
          <w:rStyle w:val="af6"/>
          <w:rFonts w:ascii="Verdana" w:hAnsi="Verdana"/>
          <w:color w:val="000000"/>
          <w:sz w:val="18"/>
          <w:szCs w:val="18"/>
        </w:rPr>
        <w:t> </w:t>
      </w:r>
      <w:r>
        <w:rPr>
          <w:rFonts w:ascii="Verdana" w:hAnsi="Verdana"/>
          <w:color w:val="000000"/>
          <w:sz w:val="18"/>
          <w:szCs w:val="18"/>
        </w:rPr>
        <w:t>увеличивается. На сегодняшний день большинство</w:t>
      </w:r>
      <w:r>
        <w:rPr>
          <w:rStyle w:val="af6"/>
          <w:rFonts w:ascii="Verdana" w:hAnsi="Verdana"/>
          <w:color w:val="000000"/>
          <w:sz w:val="18"/>
          <w:szCs w:val="18"/>
        </w:rPr>
        <w:t> </w:t>
      </w:r>
      <w:r>
        <w:rPr>
          <w:rStyle w:val="af7"/>
          <w:rFonts w:ascii="Verdana" w:hAnsi="Verdana"/>
          <w:color w:val="4682B4"/>
          <w:sz w:val="18"/>
          <w:szCs w:val="18"/>
        </w:rPr>
        <w:t>сделок</w:t>
      </w:r>
      <w:r>
        <w:rPr>
          <w:rStyle w:val="af6"/>
          <w:rFonts w:ascii="Verdana" w:hAnsi="Verdana"/>
          <w:color w:val="000000"/>
          <w:sz w:val="18"/>
          <w:szCs w:val="18"/>
        </w:rPr>
        <w:t> </w:t>
      </w:r>
      <w:r>
        <w:rPr>
          <w:rFonts w:ascii="Verdana" w:hAnsi="Verdana"/>
          <w:color w:val="000000"/>
          <w:sz w:val="18"/>
          <w:szCs w:val="18"/>
        </w:rPr>
        <w:t>может быть совершено через представителя.</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Согласно ст.34</w:t>
      </w:r>
      <w:r>
        <w:rPr>
          <w:rStyle w:val="af6"/>
          <w:rFonts w:ascii="Verdana" w:hAnsi="Verdana"/>
          <w:color w:val="000000"/>
          <w:sz w:val="18"/>
          <w:szCs w:val="18"/>
        </w:rPr>
        <w:t> </w:t>
      </w:r>
      <w:r>
        <w:rPr>
          <w:rStyle w:val="af7"/>
          <w:rFonts w:ascii="Verdana" w:hAnsi="Verdana"/>
          <w:color w:val="4682B4"/>
          <w:sz w:val="18"/>
          <w:szCs w:val="18"/>
        </w:rPr>
        <w:t>Конституции</w:t>
      </w:r>
      <w:r>
        <w:rPr>
          <w:rStyle w:val="af6"/>
          <w:rFonts w:ascii="Verdana" w:hAnsi="Verdana"/>
          <w:color w:val="000000"/>
          <w:sz w:val="18"/>
          <w:szCs w:val="18"/>
        </w:rPr>
        <w:t> </w:t>
      </w:r>
      <w:r>
        <w:rPr>
          <w:rFonts w:ascii="Verdana" w:hAnsi="Verdana"/>
          <w:color w:val="000000"/>
          <w:sz w:val="18"/>
          <w:szCs w:val="18"/>
        </w:rPr>
        <w:t>Российской Федерации каждый имеет право на свободное использование своих способностей и</w:t>
      </w:r>
      <w:r>
        <w:rPr>
          <w:rStyle w:val="af6"/>
          <w:rFonts w:ascii="Verdana" w:hAnsi="Verdana"/>
          <w:color w:val="000000"/>
          <w:sz w:val="18"/>
          <w:szCs w:val="18"/>
        </w:rPr>
        <w:t> </w:t>
      </w:r>
      <w:r>
        <w:rPr>
          <w:rStyle w:val="af7"/>
          <w:rFonts w:ascii="Verdana" w:hAnsi="Verdana"/>
          <w:color w:val="4682B4"/>
          <w:sz w:val="18"/>
          <w:szCs w:val="18"/>
        </w:rPr>
        <w:t>имущества</w:t>
      </w:r>
      <w:r>
        <w:rPr>
          <w:rStyle w:val="af6"/>
          <w:rFonts w:ascii="Verdana" w:hAnsi="Verdana"/>
          <w:color w:val="000000"/>
          <w:sz w:val="18"/>
          <w:szCs w:val="18"/>
        </w:rPr>
        <w:t> </w:t>
      </w:r>
      <w:r>
        <w:rPr>
          <w:rFonts w:ascii="Verdana" w:hAnsi="Verdana"/>
          <w:color w:val="000000"/>
          <w:sz w:val="18"/>
          <w:szCs w:val="18"/>
        </w:rPr>
        <w:t>для предпринимательской и иной не запрещенной законом экономической деятельности. По причине возрастания в жизни общества роли гражданско-правового регулирования происходит закономерное увеличение способов участия лиц в общественных отношениях, регулируемых отраслями частного права. Правоотношение представительства возникает, в том числе в сфере перехода прав собственности на экономические блага (товары, работы, услуги), когда представитель</w:t>
      </w:r>
      <w:r>
        <w:rPr>
          <w:rStyle w:val="af6"/>
          <w:rFonts w:ascii="Verdana" w:hAnsi="Verdana"/>
          <w:color w:val="000000"/>
          <w:sz w:val="18"/>
          <w:szCs w:val="18"/>
        </w:rPr>
        <w:t> </w:t>
      </w:r>
      <w:r>
        <w:rPr>
          <w:rStyle w:val="af7"/>
          <w:rFonts w:ascii="Verdana" w:hAnsi="Verdana"/>
          <w:color w:val="4682B4"/>
          <w:sz w:val="18"/>
          <w:szCs w:val="18"/>
        </w:rPr>
        <w:t>совершает</w:t>
      </w:r>
      <w:r>
        <w:rPr>
          <w:rStyle w:val="af6"/>
          <w:rFonts w:ascii="Verdana" w:hAnsi="Verdana"/>
          <w:color w:val="000000"/>
          <w:sz w:val="18"/>
          <w:szCs w:val="18"/>
        </w:rPr>
        <w:t> </w:t>
      </w:r>
      <w:r>
        <w:rPr>
          <w:rFonts w:ascii="Verdana" w:hAnsi="Verdana"/>
          <w:color w:val="000000"/>
          <w:sz w:val="18"/>
          <w:szCs w:val="18"/>
        </w:rPr>
        <w:t>сделку от имени и за счет представляемого, что не может не отразиться на экономической сфере жизнедеятельности общества.</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Уяснение</w:t>
      </w:r>
      <w:r>
        <w:rPr>
          <w:rStyle w:val="af6"/>
          <w:rFonts w:ascii="Verdana" w:hAnsi="Verdana"/>
          <w:color w:val="000000"/>
          <w:sz w:val="18"/>
          <w:szCs w:val="18"/>
        </w:rPr>
        <w:t> </w:t>
      </w:r>
      <w:r>
        <w:rPr>
          <w:rFonts w:ascii="Verdana" w:hAnsi="Verdana"/>
          <w:color w:val="000000"/>
          <w:sz w:val="18"/>
          <w:szCs w:val="18"/>
        </w:rPr>
        <w:t>места и роли правоотношения представительства в российском гражданском праве является необходимым условием для стабилизации гражданского оборота в условиях рыночной экономики. Таким образом, экономический фактор способствует развитию отношения представительства.</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Социально-политический аспект. На отечественное правовое регулирование отношения представительства значительное влияние оказывает господствующий общественно-политический строй. В советский период развития государства и права исследования данного правоотношения велись с точки зрения административно-командного способа хозяйствования. В связи со сменой политического строя и переходом к построению государства, основанного на признании различных форм собственности, прав и</w:t>
      </w:r>
      <w:r>
        <w:rPr>
          <w:rStyle w:val="af6"/>
          <w:rFonts w:ascii="Verdana" w:hAnsi="Verdana"/>
          <w:color w:val="000000"/>
          <w:sz w:val="18"/>
          <w:szCs w:val="18"/>
        </w:rPr>
        <w:t> </w:t>
      </w:r>
      <w:r>
        <w:rPr>
          <w:rStyle w:val="af7"/>
          <w:rFonts w:ascii="Verdana" w:hAnsi="Verdana"/>
          <w:color w:val="4682B4"/>
          <w:sz w:val="18"/>
          <w:szCs w:val="18"/>
        </w:rPr>
        <w:t>свобод</w:t>
      </w:r>
      <w:r>
        <w:rPr>
          <w:rStyle w:val="af6"/>
          <w:rFonts w:ascii="Verdana" w:hAnsi="Verdana"/>
          <w:color w:val="000000"/>
          <w:sz w:val="18"/>
          <w:szCs w:val="18"/>
        </w:rPr>
        <w:t> </w:t>
      </w:r>
      <w:r>
        <w:rPr>
          <w:rFonts w:ascii="Verdana" w:hAnsi="Verdana"/>
          <w:color w:val="000000"/>
          <w:sz w:val="18"/>
          <w:szCs w:val="18"/>
        </w:rPr>
        <w:t>личности, свободы предпринимательства, научная мысль должна также развиваться на основе демократических принципов.</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Правотворческий</w:t>
      </w:r>
      <w:r>
        <w:rPr>
          <w:rStyle w:val="af6"/>
          <w:rFonts w:ascii="Verdana" w:hAnsi="Verdana"/>
          <w:color w:val="000000"/>
          <w:sz w:val="18"/>
          <w:szCs w:val="18"/>
        </w:rPr>
        <w:t> </w:t>
      </w:r>
      <w:r>
        <w:rPr>
          <w:rFonts w:ascii="Verdana" w:hAnsi="Verdana"/>
          <w:color w:val="000000"/>
          <w:sz w:val="18"/>
          <w:szCs w:val="18"/>
        </w:rPr>
        <w:t>аспект. Актуальность темы исследования обусловлена, в том числе принятием ряда документов, направленных на реформирование гражданского законодательства, - прямо либо косвенно касающихся правоотношения представительства. При всех имеющихся недостатках в процессе реализации норм о представительстве, имеет место и позитивное усиление</w:t>
      </w:r>
      <w:r>
        <w:rPr>
          <w:rStyle w:val="af6"/>
          <w:rFonts w:ascii="Verdana" w:hAnsi="Verdana"/>
          <w:color w:val="000000"/>
          <w:sz w:val="18"/>
          <w:szCs w:val="18"/>
        </w:rPr>
        <w:t> </w:t>
      </w:r>
      <w:r>
        <w:rPr>
          <w:rStyle w:val="af7"/>
          <w:rFonts w:ascii="Verdana" w:hAnsi="Verdana"/>
          <w:color w:val="4682B4"/>
          <w:sz w:val="18"/>
          <w:szCs w:val="18"/>
        </w:rPr>
        <w:t>законотворчества</w:t>
      </w:r>
      <w:r>
        <w:rPr>
          <w:rStyle w:val="af6"/>
          <w:rFonts w:ascii="Verdana" w:hAnsi="Verdana"/>
          <w:color w:val="000000"/>
          <w:sz w:val="18"/>
          <w:szCs w:val="18"/>
        </w:rPr>
        <w:t> </w:t>
      </w:r>
      <w:r>
        <w:rPr>
          <w:rFonts w:ascii="Verdana" w:hAnsi="Verdana"/>
          <w:color w:val="000000"/>
          <w:sz w:val="18"/>
          <w:szCs w:val="18"/>
        </w:rPr>
        <w:t>в данной области: разработана и принята Концепция развития гражданского законодательства, одобренная 07.10.2009 г. Советом при</w:t>
      </w:r>
      <w:r>
        <w:rPr>
          <w:rStyle w:val="af6"/>
          <w:rFonts w:ascii="Verdana" w:hAnsi="Verdana"/>
          <w:color w:val="000000"/>
          <w:sz w:val="18"/>
          <w:szCs w:val="18"/>
        </w:rPr>
        <w:t> </w:t>
      </w:r>
      <w:r>
        <w:rPr>
          <w:rStyle w:val="af7"/>
          <w:rFonts w:ascii="Verdana" w:hAnsi="Verdana"/>
          <w:color w:val="4682B4"/>
          <w:sz w:val="18"/>
          <w:szCs w:val="18"/>
        </w:rPr>
        <w:t>Президенте</w:t>
      </w:r>
      <w:r>
        <w:rPr>
          <w:rStyle w:val="af6"/>
          <w:rFonts w:ascii="Verdana" w:hAnsi="Verdana"/>
          <w:color w:val="000000"/>
          <w:sz w:val="18"/>
          <w:szCs w:val="18"/>
        </w:rPr>
        <w:t> </w:t>
      </w:r>
      <w:r>
        <w:rPr>
          <w:rFonts w:ascii="Verdana" w:hAnsi="Verdana"/>
          <w:color w:val="000000"/>
          <w:sz w:val="18"/>
          <w:szCs w:val="18"/>
        </w:rPr>
        <w:t>Российской Федерации по кодификации и совершенствованию гражданского законодательства;</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во</w:t>
      </w:r>
      <w:r>
        <w:rPr>
          <w:rStyle w:val="af6"/>
          <w:rFonts w:ascii="Verdana" w:hAnsi="Verdana"/>
          <w:color w:val="000000"/>
          <w:sz w:val="18"/>
          <w:szCs w:val="18"/>
        </w:rPr>
        <w:t> </w:t>
      </w:r>
      <w:r>
        <w:rPr>
          <w:rStyle w:val="af7"/>
          <w:rFonts w:ascii="Verdana" w:hAnsi="Verdana"/>
          <w:color w:val="4682B4"/>
          <w:sz w:val="18"/>
          <w:szCs w:val="18"/>
        </w:rPr>
        <w:t>исполнение</w:t>
      </w:r>
      <w:r>
        <w:rPr>
          <w:rStyle w:val="af6"/>
          <w:rFonts w:ascii="Verdana" w:hAnsi="Verdana"/>
          <w:color w:val="000000"/>
          <w:sz w:val="18"/>
          <w:szCs w:val="18"/>
        </w:rPr>
        <w:t> </w:t>
      </w:r>
      <w:r>
        <w:rPr>
          <w:rFonts w:ascii="Verdana" w:hAnsi="Verdana"/>
          <w:color w:val="000000"/>
          <w:sz w:val="18"/>
          <w:szCs w:val="18"/>
        </w:rPr>
        <w:t>Указа Президента Российской Федерации от 18.07.2008 г. № 1108 "О совершенствовании гражданского законодательства" и Концепции развития гражданского законодательства подготовлен и внесен в Государственную Думу проект Федерального закона "О внесении изменений в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Концепция и разработанный на ее основе Проект изменений в ГК РФ содержат ряд существенных предложений по совершенствованию норм, регулирующих отношение представительства, однако общий правовой подход остается пока неизменным.</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Правореализационный</w:t>
      </w:r>
      <w:r>
        <w:rPr>
          <w:rStyle w:val="af6"/>
          <w:rFonts w:ascii="Verdana" w:hAnsi="Verdana"/>
          <w:color w:val="000000"/>
          <w:sz w:val="18"/>
          <w:szCs w:val="18"/>
        </w:rPr>
        <w:t> </w:t>
      </w:r>
      <w:r>
        <w:rPr>
          <w:rFonts w:ascii="Verdana" w:hAnsi="Verdana"/>
          <w:color w:val="000000"/>
          <w:sz w:val="18"/>
          <w:szCs w:val="18"/>
        </w:rPr>
        <w:t xml:space="preserve">аспект. Нормы, регулирующие отношение представительства, должны отвечать реалиям времени, что невозможно без повышенного внимания ученых к проблемам </w:t>
      </w:r>
      <w:r>
        <w:rPr>
          <w:rFonts w:ascii="Verdana" w:hAnsi="Verdana"/>
          <w:color w:val="000000"/>
          <w:sz w:val="18"/>
          <w:szCs w:val="18"/>
        </w:rPr>
        <w:lastRenderedPageBreak/>
        <w:t>практики их реализации. Имеющиеся в законодательстве</w:t>
      </w:r>
      <w:r>
        <w:rPr>
          <w:rStyle w:val="af6"/>
          <w:rFonts w:ascii="Verdana" w:hAnsi="Verdana"/>
          <w:color w:val="000000"/>
          <w:sz w:val="18"/>
          <w:szCs w:val="18"/>
        </w:rPr>
        <w:t> </w:t>
      </w:r>
      <w:r>
        <w:rPr>
          <w:rStyle w:val="af7"/>
          <w:rFonts w:ascii="Verdana" w:hAnsi="Verdana"/>
          <w:color w:val="4682B4"/>
          <w:sz w:val="18"/>
          <w:szCs w:val="18"/>
        </w:rPr>
        <w:t>пробелы</w:t>
      </w:r>
      <w:r>
        <w:rPr>
          <w:rStyle w:val="af6"/>
          <w:rFonts w:ascii="Verdana" w:hAnsi="Verdana"/>
          <w:color w:val="000000"/>
          <w:sz w:val="18"/>
          <w:szCs w:val="18"/>
        </w:rPr>
        <w:t> </w:t>
      </w:r>
      <w:r>
        <w:rPr>
          <w:rFonts w:ascii="Verdana" w:hAnsi="Verdana"/>
          <w:color w:val="000000"/>
          <w:sz w:val="18"/>
          <w:szCs w:val="18"/>
        </w:rPr>
        <w:t>правового регулирования отношения представительства порождают противоречивую</w:t>
      </w:r>
      <w:r>
        <w:rPr>
          <w:rStyle w:val="af7"/>
          <w:rFonts w:ascii="Verdana" w:hAnsi="Verdana"/>
          <w:color w:val="4682B4"/>
          <w:sz w:val="18"/>
          <w:szCs w:val="18"/>
        </w:rPr>
        <w:t>судебную</w:t>
      </w:r>
      <w:r>
        <w:rPr>
          <w:rStyle w:val="af6"/>
          <w:rFonts w:ascii="Verdana" w:hAnsi="Verdana"/>
          <w:color w:val="000000"/>
          <w:sz w:val="18"/>
          <w:szCs w:val="18"/>
        </w:rPr>
        <w:t> </w:t>
      </w:r>
      <w:r>
        <w:rPr>
          <w:rFonts w:ascii="Verdana" w:hAnsi="Verdana"/>
          <w:color w:val="000000"/>
          <w:sz w:val="18"/>
          <w:szCs w:val="18"/>
        </w:rPr>
        <w:t>практику, что значительно осложняет гражданский оборот и не позволяет субъектам эффективно вступать в правоотношение представительства.</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Доктринальный</w:t>
      </w:r>
      <w:r>
        <w:rPr>
          <w:rStyle w:val="af6"/>
          <w:rFonts w:ascii="Verdana" w:hAnsi="Verdana"/>
          <w:color w:val="000000"/>
          <w:sz w:val="18"/>
          <w:szCs w:val="18"/>
        </w:rPr>
        <w:t> </w:t>
      </w:r>
      <w:r>
        <w:rPr>
          <w:rFonts w:ascii="Verdana" w:hAnsi="Verdana"/>
          <w:color w:val="000000"/>
          <w:sz w:val="18"/>
          <w:szCs w:val="18"/>
        </w:rPr>
        <w:t>аспект. Общественные отношения постоянно развиваются, изменяются и усложняются. Это естественный процесс, одним из последствий которого является утрата актуальности ранее созданных концепций в той или иной области. Сегодня имеют место попытки возобновить теоретическое исследование представительства, переосмыслить высказанные ранее идеи применительно к изменившемуся и обновившемуся законодательству. Научные дискуссии по вопросам применения норм, регулирующих отношение представительства в гражданском праве, способствуют поиску истины, однако, приводят иногда к выводам, плохо согласующимся с реальными потребностями практики.</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Кроме того, по-прежнему остаются открытыми дискуссии: о классификации представительства по видам; о понятии объекта правоотношения представительства; об определении правового статуса субъектов правоотношения представительства. Не до конца разработан вопрос об основаниях возникновения правоотношения представительства. Не в полной мере изучена сущность</w:t>
      </w:r>
      <w:r>
        <w:rPr>
          <w:rStyle w:val="af6"/>
          <w:rFonts w:ascii="Verdana" w:hAnsi="Verdana"/>
          <w:color w:val="000000"/>
          <w:sz w:val="18"/>
          <w:szCs w:val="18"/>
        </w:rPr>
        <w:t> </w:t>
      </w:r>
      <w:r>
        <w:rPr>
          <w:rStyle w:val="af7"/>
          <w:rFonts w:ascii="Verdana" w:hAnsi="Verdana"/>
          <w:color w:val="4682B4"/>
          <w:sz w:val="18"/>
          <w:szCs w:val="18"/>
        </w:rPr>
        <w:t>доверенности</w:t>
      </w:r>
      <w:r>
        <w:rPr>
          <w:rStyle w:val="af6"/>
          <w:rFonts w:ascii="Verdana" w:hAnsi="Verdana"/>
          <w:color w:val="000000"/>
          <w:sz w:val="18"/>
          <w:szCs w:val="18"/>
        </w:rPr>
        <w:t> </w:t>
      </w:r>
      <w:r>
        <w:rPr>
          <w:rFonts w:ascii="Verdana" w:hAnsi="Verdana"/>
          <w:color w:val="000000"/>
          <w:sz w:val="18"/>
          <w:szCs w:val="18"/>
        </w:rPr>
        <w:t>как неотъемлемого атрибута договорной формы представительства.</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Нормы, регулирующие отношение представительства в гражданском праве, находятся в стадии "доработки", нуждаются в дальнейшем научном исследовании. Складывающаяся практика гражданского оборота требует выработки новых подходов, отвечающих современным реалиям. Необходимы ответы на вопросы, которые ученые традиционно обходят вниманием по причине их кажущейся очевидности.</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Таким образом, неразрешенность указанных проблем, отсутствие системы в их исследовании, а также осознанная важность внесения ясности в теоретические разработки и практику применения норм, регулирующих отношение представительства, предопределили актуальность и выбор темы исследования.</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Вопросы правоотношения представительства исследовались многими</w:t>
      </w:r>
      <w:r>
        <w:rPr>
          <w:rStyle w:val="af6"/>
          <w:rFonts w:ascii="Verdana" w:hAnsi="Verdana"/>
          <w:color w:val="000000"/>
          <w:sz w:val="18"/>
          <w:szCs w:val="18"/>
        </w:rPr>
        <w:t> </w:t>
      </w:r>
      <w:r>
        <w:rPr>
          <w:rStyle w:val="af7"/>
          <w:rFonts w:ascii="Verdana" w:hAnsi="Verdana"/>
          <w:color w:val="4682B4"/>
          <w:sz w:val="18"/>
          <w:szCs w:val="18"/>
        </w:rPr>
        <w:t>цивилистами</w:t>
      </w:r>
      <w:r>
        <w:rPr>
          <w:rFonts w:ascii="Verdana" w:hAnsi="Verdana"/>
          <w:color w:val="000000"/>
          <w:sz w:val="18"/>
          <w:szCs w:val="18"/>
        </w:rPr>
        <w:t>, поскольку данная тема является, по объективным причинам, одной из центральных и системообразующих в праве. В связи с этим парадоксален тот факт, что специальных монографических исследований представительства мало, разработанность обозначенной проблематики далека от своей полноты. Весьма немногочисленны работы, в которых представлен строго сфокусированный взгляд на правоотношение представительства.</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Правоотношение представительства изучалось дореволюционными цивилистами, среди которых Е.В.</w:t>
      </w:r>
      <w:r>
        <w:rPr>
          <w:rStyle w:val="af6"/>
          <w:rFonts w:ascii="Verdana" w:hAnsi="Verdana"/>
          <w:color w:val="000000"/>
          <w:sz w:val="18"/>
          <w:szCs w:val="18"/>
        </w:rPr>
        <w:t> </w:t>
      </w:r>
      <w:r>
        <w:rPr>
          <w:rStyle w:val="af7"/>
          <w:rFonts w:ascii="Verdana" w:hAnsi="Verdana"/>
          <w:color w:val="4682B4"/>
          <w:sz w:val="18"/>
          <w:szCs w:val="18"/>
        </w:rPr>
        <w:t>Васьковский</w:t>
      </w:r>
      <w:r>
        <w:rPr>
          <w:rFonts w:ascii="Verdana" w:hAnsi="Verdana"/>
          <w:color w:val="000000"/>
          <w:sz w:val="18"/>
          <w:szCs w:val="18"/>
        </w:rPr>
        <w:t>, А.О. Гордон, JI.H. Казанцев, Д.И.</w:t>
      </w:r>
      <w:r>
        <w:rPr>
          <w:rStyle w:val="af6"/>
          <w:rFonts w:ascii="Verdana" w:hAnsi="Verdana"/>
          <w:color w:val="000000"/>
          <w:sz w:val="18"/>
          <w:szCs w:val="18"/>
        </w:rPr>
        <w:t> </w:t>
      </w:r>
      <w:r>
        <w:rPr>
          <w:rStyle w:val="af7"/>
          <w:rFonts w:ascii="Verdana" w:hAnsi="Verdana"/>
          <w:color w:val="4682B4"/>
          <w:sz w:val="18"/>
          <w:szCs w:val="18"/>
        </w:rPr>
        <w:t>Мейер</w:t>
      </w:r>
      <w:r>
        <w:rPr>
          <w:rFonts w:ascii="Verdana" w:hAnsi="Verdana"/>
          <w:color w:val="000000"/>
          <w:sz w:val="18"/>
          <w:szCs w:val="18"/>
        </w:rPr>
        <w:t>, Н.О. Нерсесов, Г.Ф. Шершеневич.</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Разработка правоотношения представительства была продолжена видными теоретиками гражданского права: С.С. Алексеевым, В.К. Андреевым, М.И.</w:t>
      </w:r>
      <w:r>
        <w:rPr>
          <w:rStyle w:val="af6"/>
          <w:rFonts w:ascii="Verdana" w:hAnsi="Verdana"/>
          <w:color w:val="000000"/>
          <w:sz w:val="18"/>
          <w:szCs w:val="18"/>
        </w:rPr>
        <w:t> </w:t>
      </w:r>
      <w:r>
        <w:rPr>
          <w:rStyle w:val="af7"/>
          <w:rFonts w:ascii="Verdana" w:hAnsi="Verdana"/>
          <w:color w:val="4682B4"/>
          <w:sz w:val="18"/>
          <w:szCs w:val="18"/>
        </w:rPr>
        <w:t>Брагинским</w:t>
      </w:r>
      <w:r>
        <w:rPr>
          <w:rFonts w:ascii="Verdana" w:hAnsi="Verdana"/>
          <w:color w:val="000000"/>
          <w:sz w:val="18"/>
          <w:szCs w:val="18"/>
        </w:rPr>
        <w:t>, С.Н. Братусем, В.В. Витрянским,</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A.Г.</w:t>
      </w:r>
      <w:r>
        <w:rPr>
          <w:rStyle w:val="af6"/>
          <w:rFonts w:ascii="Verdana" w:hAnsi="Verdana"/>
          <w:color w:val="000000"/>
          <w:sz w:val="18"/>
          <w:szCs w:val="18"/>
        </w:rPr>
        <w:t> </w:t>
      </w:r>
      <w:r>
        <w:rPr>
          <w:rStyle w:val="af7"/>
          <w:rFonts w:ascii="Verdana" w:hAnsi="Verdana"/>
          <w:color w:val="4682B4"/>
          <w:sz w:val="18"/>
          <w:szCs w:val="18"/>
        </w:rPr>
        <w:t>Власовой</w:t>
      </w:r>
      <w:r>
        <w:rPr>
          <w:rFonts w:ascii="Verdana" w:hAnsi="Verdana"/>
          <w:color w:val="000000"/>
          <w:sz w:val="18"/>
          <w:szCs w:val="18"/>
        </w:rPr>
        <w:t>, Б.М. Гонгало, B.C. Ем, О.С.</w:t>
      </w:r>
      <w:r>
        <w:rPr>
          <w:rStyle w:val="af6"/>
          <w:rFonts w:ascii="Verdana" w:hAnsi="Verdana"/>
          <w:color w:val="000000"/>
          <w:sz w:val="18"/>
          <w:szCs w:val="18"/>
        </w:rPr>
        <w:t> </w:t>
      </w:r>
      <w:r>
        <w:rPr>
          <w:rStyle w:val="af7"/>
          <w:rFonts w:ascii="Verdana" w:hAnsi="Verdana"/>
          <w:color w:val="4682B4"/>
          <w:sz w:val="18"/>
          <w:szCs w:val="18"/>
        </w:rPr>
        <w:t>Иоффе</w:t>
      </w:r>
      <w:r>
        <w:rPr>
          <w:rFonts w:ascii="Verdana" w:hAnsi="Verdana"/>
          <w:color w:val="000000"/>
          <w:sz w:val="18"/>
          <w:szCs w:val="18"/>
        </w:rPr>
        <w:t>, O.A. Красавчиковым, П.В. Крашенинниковым, E.JI.</w:t>
      </w:r>
      <w:r>
        <w:rPr>
          <w:rStyle w:val="af6"/>
          <w:rFonts w:ascii="Verdana" w:hAnsi="Verdana"/>
          <w:color w:val="000000"/>
          <w:sz w:val="18"/>
          <w:szCs w:val="18"/>
        </w:rPr>
        <w:t> </w:t>
      </w:r>
      <w:r>
        <w:rPr>
          <w:rStyle w:val="af7"/>
          <w:rFonts w:ascii="Verdana" w:hAnsi="Verdana"/>
          <w:color w:val="4682B4"/>
          <w:sz w:val="18"/>
          <w:szCs w:val="18"/>
        </w:rPr>
        <w:t>Невзгодиной</w:t>
      </w:r>
      <w:r>
        <w:rPr>
          <w:rFonts w:ascii="Verdana" w:hAnsi="Verdana"/>
          <w:color w:val="000000"/>
          <w:sz w:val="18"/>
          <w:szCs w:val="18"/>
        </w:rPr>
        <w:t>, J1.A. Новоселовой,</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B.А.</w:t>
      </w:r>
      <w:r>
        <w:rPr>
          <w:rStyle w:val="af6"/>
          <w:rFonts w:ascii="Verdana" w:hAnsi="Verdana"/>
          <w:color w:val="000000"/>
          <w:sz w:val="18"/>
          <w:szCs w:val="18"/>
        </w:rPr>
        <w:t> </w:t>
      </w:r>
      <w:r>
        <w:rPr>
          <w:rStyle w:val="af7"/>
          <w:rFonts w:ascii="Verdana" w:hAnsi="Verdana"/>
          <w:color w:val="4682B4"/>
          <w:sz w:val="18"/>
          <w:szCs w:val="18"/>
        </w:rPr>
        <w:t>Рясенцевым</w:t>
      </w:r>
      <w:r>
        <w:rPr>
          <w:rFonts w:ascii="Verdana" w:hAnsi="Verdana"/>
          <w:color w:val="000000"/>
          <w:sz w:val="18"/>
          <w:szCs w:val="18"/>
        </w:rPr>
        <w:t>, О.Н. Садиковым, К.И. Скловским, Е.А.</w:t>
      </w:r>
      <w:r>
        <w:rPr>
          <w:rStyle w:val="af6"/>
          <w:rFonts w:ascii="Verdana" w:hAnsi="Verdana"/>
          <w:color w:val="000000"/>
          <w:sz w:val="18"/>
          <w:szCs w:val="18"/>
        </w:rPr>
        <w:t> </w:t>
      </w:r>
      <w:r>
        <w:rPr>
          <w:rStyle w:val="af7"/>
          <w:rFonts w:ascii="Verdana" w:hAnsi="Verdana"/>
          <w:color w:val="4682B4"/>
          <w:sz w:val="18"/>
          <w:szCs w:val="18"/>
        </w:rPr>
        <w:t>Сухановым</w:t>
      </w:r>
      <w:r>
        <w:rPr>
          <w:rFonts w:ascii="Verdana" w:hAnsi="Verdana"/>
          <w:color w:val="000000"/>
          <w:sz w:val="18"/>
          <w:szCs w:val="18"/>
        </w:rPr>
        <w:t>, Ю.К. Толстым, P.O. Халфиной, Б.Б.</w:t>
      </w:r>
      <w:r>
        <w:rPr>
          <w:rStyle w:val="af6"/>
          <w:rFonts w:ascii="Verdana" w:hAnsi="Verdana"/>
          <w:color w:val="000000"/>
          <w:sz w:val="18"/>
          <w:szCs w:val="18"/>
        </w:rPr>
        <w:t> </w:t>
      </w:r>
      <w:r>
        <w:rPr>
          <w:rStyle w:val="af7"/>
          <w:rFonts w:ascii="Verdana" w:hAnsi="Verdana"/>
          <w:color w:val="4682B4"/>
          <w:sz w:val="18"/>
          <w:szCs w:val="18"/>
        </w:rPr>
        <w:t>Черепахиным</w:t>
      </w:r>
      <w:r>
        <w:rPr>
          <w:rFonts w:ascii="Verdana" w:hAnsi="Verdana"/>
          <w:color w:val="000000"/>
          <w:sz w:val="18"/>
          <w:szCs w:val="18"/>
        </w:rPr>
        <w:t>.</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рамках диссертационных работ правоотношение представительства с разных позиций рассматривалось В.А. Рясенцевым (1948 г.), E.JI. Невзгодиной (1975 г.), К.И.</w:t>
      </w:r>
      <w:r>
        <w:rPr>
          <w:rStyle w:val="af6"/>
          <w:rFonts w:ascii="Verdana" w:hAnsi="Verdana"/>
          <w:color w:val="000000"/>
          <w:sz w:val="18"/>
          <w:szCs w:val="18"/>
        </w:rPr>
        <w:t> </w:t>
      </w:r>
      <w:r>
        <w:rPr>
          <w:rStyle w:val="af7"/>
          <w:rFonts w:ascii="Verdana" w:hAnsi="Verdana"/>
          <w:color w:val="4682B4"/>
          <w:sz w:val="18"/>
          <w:szCs w:val="18"/>
        </w:rPr>
        <w:t>Скловским</w:t>
      </w:r>
      <w:r>
        <w:rPr>
          <w:rStyle w:val="af6"/>
          <w:rFonts w:ascii="Verdana" w:hAnsi="Verdana"/>
          <w:color w:val="000000"/>
          <w:sz w:val="18"/>
          <w:szCs w:val="18"/>
        </w:rPr>
        <w:t> </w:t>
      </w:r>
      <w:r>
        <w:rPr>
          <w:rFonts w:ascii="Verdana" w:hAnsi="Verdana"/>
          <w:color w:val="000000"/>
          <w:sz w:val="18"/>
          <w:szCs w:val="18"/>
        </w:rPr>
        <w:t>(1982 г.), Ю.Б. Носковой (2004 г.), М.Ю.</w:t>
      </w:r>
      <w:r>
        <w:rPr>
          <w:rStyle w:val="af6"/>
          <w:rFonts w:ascii="Verdana" w:hAnsi="Verdana"/>
          <w:color w:val="000000"/>
          <w:sz w:val="18"/>
          <w:szCs w:val="18"/>
        </w:rPr>
        <w:t> </w:t>
      </w:r>
      <w:r>
        <w:rPr>
          <w:rStyle w:val="af7"/>
          <w:rFonts w:ascii="Verdana" w:hAnsi="Verdana"/>
          <w:color w:val="4682B4"/>
          <w:sz w:val="18"/>
          <w:szCs w:val="18"/>
        </w:rPr>
        <w:t>Дороженко</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2007 г.), П.Н. Дурневой (2007 г.), Е.В.</w:t>
      </w:r>
      <w:r>
        <w:rPr>
          <w:rStyle w:val="af6"/>
          <w:rFonts w:ascii="Verdana" w:hAnsi="Verdana"/>
          <w:color w:val="000000"/>
          <w:sz w:val="18"/>
          <w:szCs w:val="18"/>
        </w:rPr>
        <w:t> </w:t>
      </w:r>
      <w:r>
        <w:rPr>
          <w:rStyle w:val="af7"/>
          <w:rFonts w:ascii="Verdana" w:hAnsi="Verdana"/>
          <w:color w:val="4682B4"/>
          <w:sz w:val="18"/>
          <w:szCs w:val="18"/>
        </w:rPr>
        <w:t>Ерохиной</w:t>
      </w:r>
      <w:r>
        <w:rPr>
          <w:rStyle w:val="af6"/>
          <w:rFonts w:ascii="Verdana" w:hAnsi="Verdana"/>
          <w:color w:val="000000"/>
          <w:sz w:val="18"/>
          <w:szCs w:val="18"/>
        </w:rPr>
        <w:t> </w:t>
      </w:r>
      <w:r>
        <w:rPr>
          <w:rFonts w:ascii="Verdana" w:hAnsi="Verdana"/>
          <w:color w:val="000000"/>
          <w:sz w:val="18"/>
          <w:szCs w:val="18"/>
        </w:rPr>
        <w:t>(2007 г.), Е.И. Орешиным (2007 г.), О.В. Пантелишиной (2007 г.), М.В. Сергеевой-Левитан (2008 г.).</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Однако среди исследователей правоотношения представительства нет единства в вопросах определения его сущности, содержания представительского</w:t>
      </w:r>
      <w:r>
        <w:rPr>
          <w:rStyle w:val="af6"/>
          <w:rFonts w:ascii="Verdana" w:hAnsi="Verdana"/>
          <w:color w:val="000000"/>
          <w:sz w:val="18"/>
          <w:szCs w:val="18"/>
        </w:rPr>
        <w:t> </w:t>
      </w:r>
      <w:r>
        <w:rPr>
          <w:rStyle w:val="af7"/>
          <w:rFonts w:ascii="Verdana" w:hAnsi="Verdana"/>
          <w:color w:val="4682B4"/>
          <w:sz w:val="18"/>
          <w:szCs w:val="18"/>
        </w:rPr>
        <w:t>полномочия</w:t>
      </w:r>
      <w:r>
        <w:rPr>
          <w:rFonts w:ascii="Verdana" w:hAnsi="Verdana"/>
          <w:color w:val="000000"/>
          <w:sz w:val="18"/>
          <w:szCs w:val="18"/>
        </w:rPr>
        <w:t>, в вопросах классификации правоотношения представительства. Не выработано единой позиции по отнесению к той или иной форме представительства - действий в</w:t>
      </w:r>
      <w:r>
        <w:rPr>
          <w:rStyle w:val="af6"/>
          <w:rFonts w:ascii="Verdana" w:hAnsi="Verdana"/>
          <w:color w:val="000000"/>
          <w:sz w:val="18"/>
          <w:szCs w:val="18"/>
        </w:rPr>
        <w:t> </w:t>
      </w:r>
      <w:r>
        <w:rPr>
          <w:rStyle w:val="af7"/>
          <w:rFonts w:ascii="Verdana" w:hAnsi="Verdana"/>
          <w:color w:val="4682B4"/>
          <w:sz w:val="18"/>
          <w:szCs w:val="18"/>
        </w:rPr>
        <w:t>чужом</w:t>
      </w:r>
      <w:r>
        <w:rPr>
          <w:rFonts w:ascii="Verdana" w:hAnsi="Verdana"/>
          <w:color w:val="000000"/>
          <w:sz w:val="18"/>
          <w:szCs w:val="18"/>
        </w:rPr>
        <w:t xml:space="preserve">интересе без поручения, а также действий учредителей (участников) и органов управления от имени юридического лица. </w:t>
      </w:r>
      <w:r>
        <w:rPr>
          <w:rFonts w:ascii="Verdana" w:hAnsi="Verdana"/>
          <w:color w:val="000000"/>
          <w:sz w:val="18"/>
          <w:szCs w:val="18"/>
        </w:rPr>
        <w:lastRenderedPageBreak/>
        <w:t>Продолжаются</w:t>
      </w:r>
      <w:r>
        <w:rPr>
          <w:rStyle w:val="af6"/>
          <w:rFonts w:ascii="Verdana" w:hAnsi="Verdana"/>
          <w:color w:val="000000"/>
          <w:sz w:val="18"/>
          <w:szCs w:val="18"/>
        </w:rPr>
        <w:t> </w:t>
      </w:r>
      <w:r>
        <w:rPr>
          <w:rStyle w:val="af7"/>
          <w:rFonts w:ascii="Verdana" w:hAnsi="Verdana"/>
          <w:color w:val="4682B4"/>
          <w:sz w:val="18"/>
          <w:szCs w:val="18"/>
        </w:rPr>
        <w:t>споры</w:t>
      </w:r>
      <w:r>
        <w:rPr>
          <w:rStyle w:val="af6"/>
          <w:rFonts w:ascii="Verdana" w:hAnsi="Verdana"/>
          <w:color w:val="000000"/>
          <w:sz w:val="18"/>
          <w:szCs w:val="18"/>
        </w:rPr>
        <w:t> </w:t>
      </w:r>
      <w:r>
        <w:rPr>
          <w:rFonts w:ascii="Verdana" w:hAnsi="Verdana"/>
          <w:color w:val="000000"/>
          <w:sz w:val="18"/>
          <w:szCs w:val="18"/>
        </w:rPr>
        <w:t>относительно возможности выделения в качестве форм представительства - смешанного представительства, представительства из обстановки. Вызывают дискуссии вопросы соотношения</w:t>
      </w:r>
      <w:r>
        <w:rPr>
          <w:rStyle w:val="af6"/>
          <w:rFonts w:ascii="Verdana" w:hAnsi="Verdana"/>
          <w:color w:val="000000"/>
          <w:sz w:val="18"/>
          <w:szCs w:val="18"/>
        </w:rPr>
        <w:t> </w:t>
      </w:r>
      <w:r>
        <w:rPr>
          <w:rStyle w:val="af7"/>
          <w:rFonts w:ascii="Verdana" w:hAnsi="Verdana"/>
          <w:color w:val="4682B4"/>
          <w:sz w:val="18"/>
          <w:szCs w:val="18"/>
        </w:rPr>
        <w:t>договорного</w:t>
      </w:r>
      <w:r>
        <w:rPr>
          <w:rFonts w:ascii="Verdana" w:hAnsi="Verdana"/>
          <w:color w:val="000000"/>
          <w:sz w:val="18"/>
          <w:szCs w:val="18"/>
        </w:rPr>
        <w:t>представительства с представительством в силу закона. Не устранены разногласия в вопросах</w:t>
      </w:r>
      <w:r>
        <w:rPr>
          <w:rStyle w:val="af6"/>
          <w:rFonts w:ascii="Verdana" w:hAnsi="Verdana"/>
          <w:color w:val="000000"/>
          <w:sz w:val="18"/>
          <w:szCs w:val="18"/>
        </w:rPr>
        <w:t> </w:t>
      </w:r>
      <w:r>
        <w:rPr>
          <w:rStyle w:val="af7"/>
          <w:rFonts w:ascii="Verdana" w:hAnsi="Verdana"/>
          <w:color w:val="4682B4"/>
          <w:sz w:val="18"/>
          <w:szCs w:val="18"/>
        </w:rPr>
        <w:t>правосубъектности</w:t>
      </w:r>
      <w:r>
        <w:rPr>
          <w:rStyle w:val="af6"/>
          <w:rFonts w:ascii="Verdana" w:hAnsi="Verdana"/>
          <w:color w:val="000000"/>
          <w:sz w:val="18"/>
          <w:szCs w:val="18"/>
        </w:rPr>
        <w:t> </w:t>
      </w:r>
      <w:r>
        <w:rPr>
          <w:rFonts w:ascii="Verdana" w:hAnsi="Verdana"/>
          <w:color w:val="000000"/>
          <w:sz w:val="18"/>
          <w:szCs w:val="18"/>
        </w:rPr>
        <w:t>сторон правоотношения представительства, а также в ряде других теоретических вопросов.</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Остаются нерешенными практические вопросы о способе реализации управляющей компанией своих функций по договору о передаче</w:t>
      </w:r>
      <w:r>
        <w:rPr>
          <w:rStyle w:val="af6"/>
          <w:rFonts w:ascii="Verdana" w:hAnsi="Verdana"/>
          <w:color w:val="000000"/>
          <w:sz w:val="18"/>
          <w:szCs w:val="18"/>
        </w:rPr>
        <w:t> </w:t>
      </w:r>
      <w:r>
        <w:rPr>
          <w:rStyle w:val="af7"/>
          <w:rFonts w:ascii="Verdana" w:hAnsi="Verdana"/>
          <w:color w:val="4682B4"/>
          <w:sz w:val="18"/>
          <w:szCs w:val="18"/>
        </w:rPr>
        <w:t>полномочий</w:t>
      </w:r>
      <w:r>
        <w:rPr>
          <w:rStyle w:val="af6"/>
          <w:rFonts w:ascii="Verdana" w:hAnsi="Verdana"/>
          <w:color w:val="000000"/>
          <w:sz w:val="18"/>
          <w:szCs w:val="18"/>
        </w:rPr>
        <w:t> </w:t>
      </w:r>
      <w:r>
        <w:rPr>
          <w:rFonts w:ascii="Verdana" w:hAnsi="Verdana"/>
          <w:color w:val="000000"/>
          <w:sz w:val="18"/>
          <w:szCs w:val="18"/>
        </w:rPr>
        <w:t>единоличного исполнительного органа управляемой компании; о возможности представителю действовать от имени и за счет представляемого в отношении своего [представителя] родственника; о необходимости установления</w:t>
      </w:r>
      <w:r>
        <w:rPr>
          <w:rStyle w:val="af6"/>
          <w:rFonts w:ascii="Verdana" w:hAnsi="Verdana"/>
          <w:color w:val="000000"/>
          <w:sz w:val="18"/>
          <w:szCs w:val="18"/>
        </w:rPr>
        <w:t> </w:t>
      </w:r>
      <w:r>
        <w:rPr>
          <w:rStyle w:val="af7"/>
          <w:rFonts w:ascii="Verdana" w:hAnsi="Verdana"/>
          <w:color w:val="4682B4"/>
          <w:sz w:val="18"/>
          <w:szCs w:val="18"/>
        </w:rPr>
        <w:t>обязанности</w:t>
      </w:r>
      <w:r>
        <w:rPr>
          <w:rStyle w:val="af6"/>
          <w:rFonts w:ascii="Verdana" w:hAnsi="Verdana"/>
          <w:color w:val="000000"/>
          <w:sz w:val="18"/>
          <w:szCs w:val="18"/>
        </w:rPr>
        <w:t> </w:t>
      </w:r>
      <w:r>
        <w:rPr>
          <w:rFonts w:ascii="Verdana" w:hAnsi="Verdana"/>
          <w:color w:val="000000"/>
          <w:sz w:val="18"/>
          <w:szCs w:val="18"/>
        </w:rPr>
        <w:t>представителя хранить в тайне полученные от представляемого сведения; о юридической судьбе доверенности от имени юридического лица после смерти выдавшего ее единственного участника, занимавшего в юридическом лице должность единоличного</w:t>
      </w:r>
      <w:r>
        <w:rPr>
          <w:rStyle w:val="af6"/>
          <w:rFonts w:ascii="Verdana" w:hAnsi="Verdana"/>
          <w:color w:val="000000"/>
          <w:sz w:val="18"/>
          <w:szCs w:val="18"/>
        </w:rPr>
        <w:t> </w:t>
      </w:r>
      <w:r>
        <w:rPr>
          <w:rStyle w:val="af7"/>
          <w:rFonts w:ascii="Verdana" w:hAnsi="Verdana"/>
          <w:color w:val="4682B4"/>
          <w:sz w:val="18"/>
          <w:szCs w:val="18"/>
        </w:rPr>
        <w:t>исполнительного</w:t>
      </w:r>
      <w:r>
        <w:rPr>
          <w:rStyle w:val="af6"/>
          <w:rFonts w:ascii="Verdana" w:hAnsi="Verdana"/>
          <w:color w:val="000000"/>
          <w:sz w:val="18"/>
          <w:szCs w:val="18"/>
        </w:rPr>
        <w:t> </w:t>
      </w:r>
      <w:r>
        <w:rPr>
          <w:rFonts w:ascii="Verdana" w:hAnsi="Verdana"/>
          <w:color w:val="000000"/>
          <w:sz w:val="18"/>
          <w:szCs w:val="18"/>
        </w:rPr>
        <w:t>органа; о способах определения срока начала действия доверенности; о перечне реквизитов доверенности как документа; о последствиях</w:t>
      </w:r>
      <w:r>
        <w:rPr>
          <w:rStyle w:val="af6"/>
          <w:rFonts w:ascii="Verdana" w:hAnsi="Verdana"/>
          <w:color w:val="000000"/>
          <w:sz w:val="18"/>
          <w:szCs w:val="18"/>
        </w:rPr>
        <w:t> </w:t>
      </w:r>
      <w:r>
        <w:rPr>
          <w:rStyle w:val="af7"/>
          <w:rFonts w:ascii="Verdana" w:hAnsi="Verdana"/>
          <w:color w:val="4682B4"/>
          <w:sz w:val="18"/>
          <w:szCs w:val="18"/>
        </w:rPr>
        <w:t>совершения</w:t>
      </w:r>
      <w:r>
        <w:rPr>
          <w:rStyle w:val="af6"/>
          <w:rFonts w:ascii="Verdana" w:hAnsi="Verdana"/>
          <w:color w:val="000000"/>
          <w:sz w:val="18"/>
          <w:szCs w:val="18"/>
        </w:rPr>
        <w:t> </w:t>
      </w:r>
      <w:r>
        <w:rPr>
          <w:rFonts w:ascii="Verdana" w:hAnsi="Verdana"/>
          <w:color w:val="000000"/>
          <w:sz w:val="18"/>
          <w:szCs w:val="18"/>
        </w:rPr>
        <w:t>представителем передоверия и возможности в связи с этим субституту</w:t>
      </w:r>
      <w:r>
        <w:rPr>
          <w:rStyle w:val="af6"/>
          <w:rFonts w:ascii="Verdana" w:hAnsi="Verdana"/>
          <w:color w:val="000000"/>
          <w:sz w:val="18"/>
          <w:szCs w:val="18"/>
        </w:rPr>
        <w:t> </w:t>
      </w:r>
      <w:r>
        <w:rPr>
          <w:rStyle w:val="af7"/>
          <w:rFonts w:ascii="Verdana" w:hAnsi="Verdana"/>
          <w:color w:val="4682B4"/>
          <w:sz w:val="18"/>
          <w:szCs w:val="18"/>
        </w:rPr>
        <w:t>совершить</w:t>
      </w:r>
      <w:r>
        <w:rPr>
          <w:rStyle w:val="af6"/>
          <w:rFonts w:ascii="Verdana" w:hAnsi="Verdana"/>
          <w:color w:val="000000"/>
          <w:sz w:val="18"/>
          <w:szCs w:val="18"/>
        </w:rPr>
        <w:t> </w:t>
      </w:r>
      <w:r>
        <w:rPr>
          <w:rFonts w:ascii="Verdana" w:hAnsi="Verdana"/>
          <w:color w:val="000000"/>
          <w:sz w:val="18"/>
          <w:szCs w:val="18"/>
        </w:rPr>
        <w:t>сделку от имени и за счет представляемого в отношении первоначального представителя.</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Кроме того, в области научного исследования правоотношения представительства сложились определенные стереотипы. Проведенный анализ ранее защищенных диссертаций по исследуемой теме показывает, что их авторы в большинстве своем обходят вниманием или указывают на изученность и очевидность вопросов о содержании представительства в силу закона; об отнесении помощника, осуществляющего патронажную помощь, к числу представителей; о необходимости субъектам правоотношения представительства обладать</w:t>
      </w:r>
      <w:r>
        <w:rPr>
          <w:rStyle w:val="af6"/>
          <w:rFonts w:ascii="Verdana" w:hAnsi="Verdana"/>
          <w:color w:val="000000"/>
          <w:sz w:val="18"/>
          <w:szCs w:val="18"/>
        </w:rPr>
        <w:t> </w:t>
      </w:r>
      <w:r>
        <w:rPr>
          <w:rStyle w:val="af7"/>
          <w:rFonts w:ascii="Verdana" w:hAnsi="Verdana"/>
          <w:color w:val="4682B4"/>
          <w:sz w:val="18"/>
          <w:szCs w:val="18"/>
        </w:rPr>
        <w:t>дееспособностью</w:t>
      </w:r>
      <w:r>
        <w:rPr>
          <w:rFonts w:ascii="Verdana" w:hAnsi="Verdana"/>
          <w:color w:val="000000"/>
          <w:sz w:val="18"/>
          <w:szCs w:val="18"/>
        </w:rPr>
        <w:t>; о соотношении оснований прекращения внешнего (информационного) и внутреннего (организационного) правоотношения представительства.</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Таким образом, в доктрине отсутствует целостный подход к изучению представительства как гражданского правоотношения, что свидетельствует о необходимости его формирования.</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комплексное системное изучение основных теоретических положений представительства в гражданском праве, выявление современных проблем практики применения норм, регулирующих данное отношение, и предложение рекомендаций по их устранению.</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Реализации поставленной цели подчинены следующие задачи исследования:</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Рассмотреть вопрос становления представительства как гражданского правоотношения.</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Проанализировать юридическую природу представительства.</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Охарактеризовать виды и формы представительства.</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4. Рассмотреть признаки и принципы представительства.</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Выявить ключевые особенности коммерческого представительства как особой разновидности</w:t>
      </w:r>
      <w:r>
        <w:rPr>
          <w:rStyle w:val="af6"/>
          <w:rFonts w:ascii="Verdana" w:hAnsi="Verdana"/>
          <w:color w:val="000000"/>
          <w:sz w:val="18"/>
          <w:szCs w:val="18"/>
        </w:rPr>
        <w:t> </w:t>
      </w:r>
      <w:r>
        <w:rPr>
          <w:rStyle w:val="af7"/>
          <w:rFonts w:ascii="Verdana" w:hAnsi="Verdana"/>
          <w:color w:val="4682B4"/>
          <w:sz w:val="18"/>
          <w:szCs w:val="18"/>
        </w:rPr>
        <w:t>договорной</w:t>
      </w:r>
      <w:r>
        <w:rPr>
          <w:rStyle w:val="af6"/>
          <w:rFonts w:ascii="Verdana" w:hAnsi="Verdana"/>
          <w:color w:val="000000"/>
          <w:sz w:val="18"/>
          <w:szCs w:val="18"/>
        </w:rPr>
        <w:t> </w:t>
      </w:r>
      <w:r>
        <w:rPr>
          <w:rFonts w:ascii="Verdana" w:hAnsi="Verdana"/>
          <w:color w:val="000000"/>
          <w:sz w:val="18"/>
          <w:szCs w:val="18"/>
        </w:rPr>
        <w:t>формы представительства.</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6. Определить отличия представительства от схожих с ним отношений.</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7. Исследовать структуру представительства.</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8. Изучить основания возникновения и</w:t>
      </w:r>
      <w:r>
        <w:rPr>
          <w:rStyle w:val="af6"/>
          <w:rFonts w:ascii="Verdana" w:hAnsi="Verdana"/>
          <w:color w:val="000000"/>
          <w:sz w:val="18"/>
          <w:szCs w:val="18"/>
        </w:rPr>
        <w:t> </w:t>
      </w:r>
      <w:r>
        <w:rPr>
          <w:rStyle w:val="af7"/>
          <w:rFonts w:ascii="Verdana" w:hAnsi="Verdana"/>
          <w:color w:val="4682B4"/>
          <w:sz w:val="18"/>
          <w:szCs w:val="18"/>
        </w:rPr>
        <w:t>прекращения</w:t>
      </w:r>
      <w:r>
        <w:rPr>
          <w:rStyle w:val="af6"/>
          <w:rFonts w:ascii="Verdana" w:hAnsi="Verdana"/>
          <w:color w:val="000000"/>
          <w:sz w:val="18"/>
          <w:szCs w:val="18"/>
        </w:rPr>
        <w:t> </w:t>
      </w:r>
      <w:r>
        <w:rPr>
          <w:rFonts w:ascii="Verdana" w:hAnsi="Verdana"/>
          <w:color w:val="000000"/>
          <w:sz w:val="18"/>
          <w:szCs w:val="18"/>
        </w:rPr>
        <w:t>представительства.</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9. Охарактеризовать роль доверенности в</w:t>
      </w:r>
      <w:r>
        <w:rPr>
          <w:rStyle w:val="af6"/>
          <w:rFonts w:ascii="Verdana" w:hAnsi="Verdana"/>
          <w:color w:val="000000"/>
          <w:sz w:val="18"/>
          <w:szCs w:val="18"/>
        </w:rPr>
        <w:t> </w:t>
      </w:r>
      <w:r>
        <w:rPr>
          <w:rStyle w:val="af7"/>
          <w:rFonts w:ascii="Verdana" w:hAnsi="Verdana"/>
          <w:color w:val="4682B4"/>
          <w:sz w:val="18"/>
          <w:szCs w:val="18"/>
        </w:rPr>
        <w:t>договорном</w:t>
      </w:r>
      <w:r>
        <w:rPr>
          <w:rStyle w:val="af6"/>
          <w:rFonts w:ascii="Verdana" w:hAnsi="Verdana"/>
          <w:color w:val="000000"/>
          <w:sz w:val="18"/>
          <w:szCs w:val="18"/>
        </w:rPr>
        <w:t> </w:t>
      </w:r>
      <w:r>
        <w:rPr>
          <w:rFonts w:ascii="Verdana" w:hAnsi="Verdana"/>
          <w:color w:val="000000"/>
          <w:sz w:val="18"/>
          <w:szCs w:val="18"/>
        </w:rPr>
        <w:t>представительстве.</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регулируемое гражданским правом организационно-информационное отношение, в рамках которого происходит реализация представителем полученного от представляемого полномочия на</w:t>
      </w:r>
      <w:r>
        <w:rPr>
          <w:rStyle w:val="af6"/>
          <w:rFonts w:ascii="Verdana" w:hAnsi="Verdana"/>
          <w:color w:val="000000"/>
          <w:sz w:val="18"/>
          <w:szCs w:val="18"/>
        </w:rPr>
        <w:t> </w:t>
      </w:r>
      <w:r>
        <w:rPr>
          <w:rStyle w:val="af7"/>
          <w:rFonts w:ascii="Verdana" w:hAnsi="Verdana"/>
          <w:color w:val="4682B4"/>
          <w:sz w:val="18"/>
          <w:szCs w:val="18"/>
        </w:rPr>
        <w:t>совершение</w:t>
      </w:r>
      <w:r>
        <w:rPr>
          <w:rStyle w:val="af6"/>
          <w:rFonts w:ascii="Verdana" w:hAnsi="Verdana"/>
          <w:color w:val="000000"/>
          <w:sz w:val="18"/>
          <w:szCs w:val="18"/>
        </w:rPr>
        <w:t> </w:t>
      </w:r>
      <w:r>
        <w:rPr>
          <w:rFonts w:ascii="Verdana" w:hAnsi="Verdana"/>
          <w:color w:val="000000"/>
          <w:sz w:val="18"/>
          <w:szCs w:val="18"/>
        </w:rPr>
        <w:t>от имени представляемого в отношении третьих лиц юридических и тесно связанных с ними фактических действий,</w:t>
      </w:r>
      <w:r>
        <w:rPr>
          <w:rStyle w:val="af6"/>
          <w:rFonts w:ascii="Verdana" w:hAnsi="Verdana"/>
          <w:color w:val="000000"/>
          <w:sz w:val="18"/>
          <w:szCs w:val="18"/>
        </w:rPr>
        <w:t> </w:t>
      </w:r>
      <w:r>
        <w:rPr>
          <w:rStyle w:val="af7"/>
          <w:rFonts w:ascii="Verdana" w:hAnsi="Verdana"/>
          <w:color w:val="4682B4"/>
          <w:sz w:val="18"/>
          <w:szCs w:val="18"/>
        </w:rPr>
        <w:t>влекущих</w:t>
      </w:r>
      <w:r>
        <w:rPr>
          <w:rStyle w:val="af6"/>
          <w:rFonts w:ascii="Verdana" w:hAnsi="Verdana"/>
          <w:color w:val="000000"/>
          <w:sz w:val="18"/>
          <w:szCs w:val="18"/>
        </w:rPr>
        <w:t> </w:t>
      </w:r>
      <w:r>
        <w:rPr>
          <w:rFonts w:ascii="Verdana" w:hAnsi="Verdana"/>
          <w:color w:val="000000"/>
          <w:sz w:val="18"/>
          <w:szCs w:val="18"/>
        </w:rPr>
        <w:t>возникновение, изменение или прекращение прав и обязанностей представляемого.</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xml:space="preserve">Предметом исследования выступают юридическая природа и классификация правоотношения представительства, в том числе соотношение представительства со схожими отношениями, структурно-функциональная характеристика юридической конструкции представительства, </w:t>
      </w:r>
      <w:r>
        <w:rPr>
          <w:rFonts w:ascii="Verdana" w:hAnsi="Verdana"/>
          <w:color w:val="000000"/>
          <w:sz w:val="18"/>
          <w:szCs w:val="18"/>
        </w:rPr>
        <w:lastRenderedPageBreak/>
        <w:t>возникновение и</w:t>
      </w:r>
      <w:r>
        <w:rPr>
          <w:rStyle w:val="af6"/>
          <w:rFonts w:ascii="Verdana" w:hAnsi="Verdana"/>
          <w:color w:val="000000"/>
          <w:sz w:val="18"/>
          <w:szCs w:val="18"/>
        </w:rPr>
        <w:t> </w:t>
      </w:r>
      <w:r>
        <w:rPr>
          <w:rStyle w:val="af7"/>
          <w:rFonts w:ascii="Verdana" w:hAnsi="Verdana"/>
          <w:color w:val="4682B4"/>
          <w:sz w:val="18"/>
          <w:szCs w:val="18"/>
        </w:rPr>
        <w:t>прекращение</w:t>
      </w:r>
      <w:r>
        <w:rPr>
          <w:rStyle w:val="af6"/>
          <w:rFonts w:ascii="Verdana" w:hAnsi="Verdana"/>
          <w:color w:val="000000"/>
          <w:sz w:val="18"/>
          <w:szCs w:val="18"/>
        </w:rPr>
        <w:t> </w:t>
      </w:r>
      <w:r>
        <w:rPr>
          <w:rFonts w:ascii="Verdana" w:hAnsi="Verdana"/>
          <w:color w:val="000000"/>
          <w:sz w:val="18"/>
          <w:szCs w:val="18"/>
        </w:rPr>
        <w:t>правоотношения представительства, рассмотренные сквозь призму</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практики.</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общенаучные методы познания: диалектика, анализ, синтез, аналогия, функциональный, системный и структурный подходы, а также специально-юридические методы исследования: формально-юридический, сравнительно-правовой, историко-правовой, технико-юридический, метод правового моделирования и др.</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классиков российской</w:t>
      </w:r>
      <w:r>
        <w:rPr>
          <w:rStyle w:val="af6"/>
          <w:rFonts w:ascii="Verdana" w:hAnsi="Verdana"/>
          <w:color w:val="000000"/>
          <w:sz w:val="18"/>
          <w:szCs w:val="18"/>
        </w:rPr>
        <w:t> </w:t>
      </w:r>
      <w:r>
        <w:rPr>
          <w:rStyle w:val="af7"/>
          <w:rFonts w:ascii="Verdana" w:hAnsi="Verdana"/>
          <w:color w:val="4682B4"/>
          <w:sz w:val="18"/>
          <w:szCs w:val="18"/>
        </w:rPr>
        <w:t>цивилистики</w:t>
      </w:r>
      <w:r>
        <w:rPr>
          <w:rFonts w:ascii="Verdana" w:hAnsi="Verdana"/>
          <w:color w:val="000000"/>
          <w:sz w:val="18"/>
          <w:szCs w:val="18"/>
        </w:rPr>
        <w:t>, таких как А.О. Гордон, JI.H.</w:t>
      </w:r>
      <w:r>
        <w:rPr>
          <w:rStyle w:val="af6"/>
          <w:rFonts w:ascii="Verdana" w:hAnsi="Verdana"/>
          <w:color w:val="000000"/>
          <w:sz w:val="18"/>
          <w:szCs w:val="18"/>
        </w:rPr>
        <w:t> </w:t>
      </w:r>
      <w:r>
        <w:rPr>
          <w:rStyle w:val="af7"/>
          <w:rFonts w:ascii="Verdana" w:hAnsi="Verdana"/>
          <w:color w:val="4682B4"/>
          <w:sz w:val="18"/>
          <w:szCs w:val="18"/>
        </w:rPr>
        <w:t>Казанцев</w:t>
      </w:r>
      <w:r>
        <w:rPr>
          <w:rFonts w:ascii="Verdana" w:hAnsi="Verdana"/>
          <w:color w:val="000000"/>
          <w:sz w:val="18"/>
          <w:szCs w:val="18"/>
        </w:rPr>
        <w:t>, Д.И. Мейер, Н.О. Нерсесов, И.А.</w:t>
      </w:r>
      <w:r>
        <w:rPr>
          <w:rStyle w:val="af6"/>
          <w:rFonts w:ascii="Verdana" w:hAnsi="Verdana"/>
          <w:color w:val="000000"/>
          <w:sz w:val="18"/>
          <w:szCs w:val="18"/>
        </w:rPr>
        <w:t> </w:t>
      </w:r>
      <w:r>
        <w:rPr>
          <w:rStyle w:val="af7"/>
          <w:rFonts w:ascii="Verdana" w:hAnsi="Verdana"/>
          <w:color w:val="4682B4"/>
          <w:sz w:val="18"/>
          <w:szCs w:val="18"/>
        </w:rPr>
        <w:t>Покровский</w:t>
      </w:r>
      <w:r>
        <w:rPr>
          <w:rFonts w:ascii="Verdana" w:hAnsi="Verdana"/>
          <w:color w:val="000000"/>
          <w:sz w:val="18"/>
          <w:szCs w:val="18"/>
        </w:rPr>
        <w:t>, В.И. Синайский, JI.C. Таль, П.П.</w:t>
      </w:r>
      <w:r>
        <w:rPr>
          <w:rStyle w:val="af6"/>
          <w:rFonts w:ascii="Verdana" w:hAnsi="Verdana"/>
          <w:color w:val="000000"/>
          <w:sz w:val="18"/>
          <w:szCs w:val="18"/>
        </w:rPr>
        <w:t> </w:t>
      </w:r>
      <w:r>
        <w:rPr>
          <w:rStyle w:val="af7"/>
          <w:rFonts w:ascii="Verdana" w:hAnsi="Verdana"/>
          <w:color w:val="4682B4"/>
          <w:sz w:val="18"/>
          <w:szCs w:val="18"/>
        </w:rPr>
        <w:t>Цитович</w:t>
      </w:r>
      <w:r>
        <w:rPr>
          <w:rFonts w:ascii="Verdana" w:hAnsi="Verdana"/>
          <w:color w:val="000000"/>
          <w:sz w:val="18"/>
          <w:szCs w:val="18"/>
        </w:rPr>
        <w:t>, Г.Ф. Шершеневич и др., советские и постсоветские научно-практические исследования в области представительства С.С.</w:t>
      </w:r>
      <w:r>
        <w:rPr>
          <w:rStyle w:val="af7"/>
          <w:rFonts w:ascii="Verdana" w:hAnsi="Verdana"/>
          <w:color w:val="4682B4"/>
          <w:sz w:val="18"/>
          <w:szCs w:val="18"/>
        </w:rPr>
        <w:t>Алексеева</w:t>
      </w:r>
      <w:r>
        <w:rPr>
          <w:rFonts w:ascii="Verdana" w:hAnsi="Verdana"/>
          <w:color w:val="000000"/>
          <w:sz w:val="18"/>
          <w:szCs w:val="18"/>
        </w:rPr>
        <w:t>, В.К. Андреева, М.И. Брагинского, В.В.</w:t>
      </w:r>
      <w:r>
        <w:rPr>
          <w:rStyle w:val="af6"/>
          <w:rFonts w:ascii="Verdana" w:hAnsi="Verdana"/>
          <w:color w:val="000000"/>
          <w:sz w:val="18"/>
          <w:szCs w:val="18"/>
        </w:rPr>
        <w:t> </w:t>
      </w:r>
      <w:r>
        <w:rPr>
          <w:rStyle w:val="af7"/>
          <w:rFonts w:ascii="Verdana" w:hAnsi="Verdana"/>
          <w:color w:val="4682B4"/>
          <w:sz w:val="18"/>
          <w:szCs w:val="18"/>
        </w:rPr>
        <w:t>Витрянского</w:t>
      </w:r>
      <w:r>
        <w:rPr>
          <w:rFonts w:ascii="Verdana" w:hAnsi="Verdana"/>
          <w:color w:val="000000"/>
          <w:sz w:val="18"/>
          <w:szCs w:val="18"/>
        </w:rPr>
        <w:t>, Б.М. Гонгало, В.П. Грибанова, О.С.</w:t>
      </w:r>
      <w:r>
        <w:rPr>
          <w:rStyle w:val="af6"/>
          <w:rFonts w:ascii="Verdana" w:hAnsi="Verdana"/>
          <w:color w:val="000000"/>
          <w:sz w:val="18"/>
          <w:szCs w:val="18"/>
        </w:rPr>
        <w:t> </w:t>
      </w:r>
      <w:r>
        <w:rPr>
          <w:rStyle w:val="af7"/>
          <w:rFonts w:ascii="Verdana" w:hAnsi="Verdana"/>
          <w:color w:val="4682B4"/>
          <w:sz w:val="18"/>
          <w:szCs w:val="18"/>
        </w:rPr>
        <w:t>Иоффе</w:t>
      </w:r>
      <w:r>
        <w:rPr>
          <w:rFonts w:ascii="Verdana" w:hAnsi="Verdana"/>
          <w:color w:val="000000"/>
          <w:sz w:val="18"/>
          <w:szCs w:val="18"/>
        </w:rPr>
        <w:t>, O.A. Красавчикова, П.В. Крашенинникова, E.J1. Невзгодиной, И.Б.</w:t>
      </w:r>
      <w:r>
        <w:rPr>
          <w:rStyle w:val="af6"/>
          <w:rFonts w:ascii="Verdana" w:hAnsi="Verdana"/>
          <w:color w:val="000000"/>
          <w:sz w:val="18"/>
          <w:szCs w:val="18"/>
        </w:rPr>
        <w:t> </w:t>
      </w:r>
      <w:r>
        <w:rPr>
          <w:rStyle w:val="af7"/>
          <w:rFonts w:ascii="Verdana" w:hAnsi="Verdana"/>
          <w:color w:val="4682B4"/>
          <w:sz w:val="18"/>
          <w:szCs w:val="18"/>
        </w:rPr>
        <w:t>Новицкого</w:t>
      </w:r>
      <w:r>
        <w:rPr>
          <w:rFonts w:ascii="Verdana" w:hAnsi="Verdana"/>
          <w:color w:val="000000"/>
          <w:sz w:val="18"/>
          <w:szCs w:val="18"/>
        </w:rPr>
        <w:t>, И.С. Перетерского, В.А. Рясенцева, А.П.</w:t>
      </w:r>
      <w:r>
        <w:rPr>
          <w:rStyle w:val="af6"/>
          <w:rFonts w:ascii="Verdana" w:hAnsi="Verdana"/>
          <w:color w:val="000000"/>
          <w:sz w:val="18"/>
          <w:szCs w:val="18"/>
        </w:rPr>
        <w:t> </w:t>
      </w:r>
      <w:r>
        <w:rPr>
          <w:rStyle w:val="af7"/>
          <w:rFonts w:ascii="Verdana" w:hAnsi="Verdana"/>
          <w:color w:val="4682B4"/>
          <w:sz w:val="18"/>
          <w:szCs w:val="18"/>
        </w:rPr>
        <w:t>Сергеева</w:t>
      </w:r>
      <w:r>
        <w:rPr>
          <w:rFonts w:ascii="Verdana" w:hAnsi="Verdana"/>
          <w:color w:val="000000"/>
          <w:sz w:val="18"/>
          <w:szCs w:val="18"/>
        </w:rPr>
        <w:t>, К.И. Скловского, Ю.К. Толстого, P.O.</w:t>
      </w:r>
      <w:r>
        <w:rPr>
          <w:rStyle w:val="af6"/>
          <w:rFonts w:ascii="Verdana" w:hAnsi="Verdana"/>
          <w:color w:val="000000"/>
          <w:sz w:val="18"/>
          <w:szCs w:val="18"/>
        </w:rPr>
        <w:t> </w:t>
      </w:r>
      <w:r>
        <w:rPr>
          <w:rStyle w:val="af7"/>
          <w:rFonts w:ascii="Verdana" w:hAnsi="Verdana"/>
          <w:color w:val="4682B4"/>
          <w:sz w:val="18"/>
          <w:szCs w:val="18"/>
        </w:rPr>
        <w:t>Халфиной</w:t>
      </w:r>
      <w:r>
        <w:rPr>
          <w:rFonts w:ascii="Verdana" w:hAnsi="Verdana"/>
          <w:color w:val="000000"/>
          <w:sz w:val="18"/>
          <w:szCs w:val="18"/>
        </w:rPr>
        <w:t>, а также работы зарубежных авторов: Г. ф. Беселера, О. ф.</w:t>
      </w:r>
      <w:r>
        <w:rPr>
          <w:rStyle w:val="af7"/>
          <w:rFonts w:ascii="Verdana" w:hAnsi="Verdana"/>
          <w:color w:val="4682B4"/>
          <w:sz w:val="18"/>
          <w:szCs w:val="18"/>
        </w:rPr>
        <w:t>Гирке</w:t>
      </w:r>
      <w:r>
        <w:rPr>
          <w:rFonts w:ascii="Verdana" w:hAnsi="Verdana"/>
          <w:color w:val="000000"/>
          <w:sz w:val="18"/>
          <w:szCs w:val="18"/>
        </w:rPr>
        <w:t>, X. Кетца, Ф. Савиньи, К.</w:t>
      </w:r>
      <w:r>
        <w:rPr>
          <w:rStyle w:val="af6"/>
          <w:rFonts w:ascii="Verdana" w:hAnsi="Verdana"/>
          <w:color w:val="000000"/>
          <w:sz w:val="18"/>
          <w:szCs w:val="18"/>
        </w:rPr>
        <w:t> </w:t>
      </w:r>
      <w:r>
        <w:rPr>
          <w:rStyle w:val="af7"/>
          <w:rFonts w:ascii="Verdana" w:hAnsi="Verdana"/>
          <w:color w:val="4682B4"/>
          <w:sz w:val="18"/>
          <w:szCs w:val="18"/>
        </w:rPr>
        <w:t>Цвайгерта</w:t>
      </w:r>
      <w:r>
        <w:rPr>
          <w:rFonts w:ascii="Verdana" w:hAnsi="Verdana"/>
          <w:color w:val="000000"/>
          <w:sz w:val="18"/>
          <w:szCs w:val="18"/>
        </w:rPr>
        <w:t>.</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Исследованы также работы теоретиков права: В.М.</w:t>
      </w:r>
      <w:r>
        <w:rPr>
          <w:rStyle w:val="af6"/>
          <w:rFonts w:ascii="Verdana" w:hAnsi="Verdana"/>
          <w:color w:val="000000"/>
          <w:sz w:val="18"/>
          <w:szCs w:val="18"/>
        </w:rPr>
        <w:t> </w:t>
      </w:r>
      <w:r>
        <w:rPr>
          <w:rStyle w:val="af7"/>
          <w:rFonts w:ascii="Verdana" w:hAnsi="Verdana"/>
          <w:color w:val="4682B4"/>
          <w:sz w:val="18"/>
          <w:szCs w:val="18"/>
        </w:rPr>
        <w:t>Корельского</w:t>
      </w:r>
      <w:r>
        <w:rPr>
          <w:rFonts w:ascii="Verdana" w:hAnsi="Verdana"/>
          <w:color w:val="000000"/>
          <w:sz w:val="18"/>
          <w:szCs w:val="18"/>
        </w:rPr>
        <w:t>, A.B. Малько, Н.И. Матузова, В.Д.</w:t>
      </w:r>
      <w:r>
        <w:rPr>
          <w:rStyle w:val="af6"/>
          <w:rFonts w:ascii="Verdana" w:hAnsi="Verdana"/>
          <w:color w:val="000000"/>
          <w:sz w:val="18"/>
          <w:szCs w:val="18"/>
        </w:rPr>
        <w:t> </w:t>
      </w:r>
      <w:r>
        <w:rPr>
          <w:rStyle w:val="af7"/>
          <w:rFonts w:ascii="Verdana" w:hAnsi="Verdana"/>
          <w:color w:val="4682B4"/>
          <w:sz w:val="18"/>
          <w:szCs w:val="18"/>
        </w:rPr>
        <w:t>Перевалова</w:t>
      </w:r>
      <w:r>
        <w:rPr>
          <w:rFonts w:ascii="Verdana" w:hAnsi="Verdana"/>
          <w:color w:val="000000"/>
          <w:sz w:val="18"/>
          <w:szCs w:val="18"/>
        </w:rPr>
        <w:t>.</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w:t>
      </w:r>
      <w:r>
        <w:rPr>
          <w:rStyle w:val="af6"/>
          <w:rFonts w:ascii="Verdana" w:hAnsi="Verdana"/>
          <w:color w:val="000000"/>
          <w:sz w:val="18"/>
          <w:szCs w:val="18"/>
        </w:rPr>
        <w:t> </w:t>
      </w:r>
      <w:r>
        <w:rPr>
          <w:rStyle w:val="af7"/>
          <w:rFonts w:ascii="Verdana" w:hAnsi="Verdana"/>
          <w:color w:val="4682B4"/>
          <w:sz w:val="18"/>
          <w:szCs w:val="18"/>
        </w:rPr>
        <w:t>Конституция</w:t>
      </w:r>
      <w:r>
        <w:rPr>
          <w:rStyle w:val="af6"/>
          <w:rFonts w:ascii="Verdana" w:hAnsi="Verdana"/>
          <w:color w:val="000000"/>
          <w:sz w:val="18"/>
          <w:szCs w:val="18"/>
        </w:rPr>
        <w:t> </w:t>
      </w:r>
      <w:r>
        <w:rPr>
          <w:rFonts w:ascii="Verdana" w:hAnsi="Verdana"/>
          <w:color w:val="000000"/>
          <w:sz w:val="18"/>
          <w:szCs w:val="18"/>
        </w:rPr>
        <w:t>РФ, нормы международного права, Гражданский кодекс РФ, Основы законодательства РФ о</w:t>
      </w:r>
      <w:r>
        <w:rPr>
          <w:rStyle w:val="af6"/>
          <w:rFonts w:ascii="Verdana" w:hAnsi="Verdana"/>
          <w:color w:val="000000"/>
          <w:sz w:val="18"/>
          <w:szCs w:val="18"/>
        </w:rPr>
        <w:t> </w:t>
      </w:r>
      <w:r>
        <w:rPr>
          <w:rStyle w:val="af7"/>
          <w:rFonts w:ascii="Verdana" w:hAnsi="Verdana"/>
          <w:color w:val="4682B4"/>
          <w:sz w:val="18"/>
          <w:szCs w:val="18"/>
        </w:rPr>
        <w:t>нотариате</w:t>
      </w:r>
      <w:r>
        <w:rPr>
          <w:rFonts w:ascii="Verdana" w:hAnsi="Verdana"/>
          <w:color w:val="000000"/>
          <w:sz w:val="18"/>
          <w:szCs w:val="18"/>
        </w:rPr>
        <w:t>, иные нормативно-правовые акты, регулирующие отношение представительства, составляющие объект диссертационного исследования. Были изучены правовые акты, действовавшие в России до 1917 года, нормативные документы времен</w:t>
      </w:r>
      <w:r>
        <w:rPr>
          <w:rStyle w:val="af6"/>
          <w:rFonts w:ascii="Verdana" w:hAnsi="Verdana"/>
          <w:color w:val="000000"/>
          <w:sz w:val="18"/>
          <w:szCs w:val="18"/>
        </w:rPr>
        <w:t> </w:t>
      </w:r>
      <w:r>
        <w:rPr>
          <w:rStyle w:val="af7"/>
          <w:rFonts w:ascii="Verdana" w:hAnsi="Verdana"/>
          <w:color w:val="4682B4"/>
          <w:sz w:val="18"/>
          <w:szCs w:val="18"/>
        </w:rPr>
        <w:t>СССР</w:t>
      </w:r>
      <w:r>
        <w:rPr>
          <w:rStyle w:val="af6"/>
          <w:rFonts w:ascii="Verdana" w:hAnsi="Verdana"/>
          <w:color w:val="000000"/>
          <w:sz w:val="18"/>
          <w:szCs w:val="18"/>
        </w:rPr>
        <w:t> </w:t>
      </w:r>
      <w:r>
        <w:rPr>
          <w:rFonts w:ascii="Verdana" w:hAnsi="Verdana"/>
          <w:color w:val="000000"/>
          <w:sz w:val="18"/>
          <w:szCs w:val="18"/>
        </w:rPr>
        <w:t>и РСФСР, а также положения гражданского законодательства некоторых зарубежных государств. Кроме того, проанализированы Концепция развития гражданского законодательства и проект ФЗ "О внесении изменений в Гражданский кодекс Российской Федерации" как источники, определяющие направления</w:t>
      </w:r>
      <w:r>
        <w:rPr>
          <w:rStyle w:val="af6"/>
          <w:rFonts w:ascii="Verdana" w:hAnsi="Verdana"/>
          <w:color w:val="000000"/>
          <w:sz w:val="18"/>
          <w:szCs w:val="18"/>
        </w:rPr>
        <w:t> </w:t>
      </w:r>
      <w:r>
        <w:rPr>
          <w:rStyle w:val="af7"/>
          <w:rFonts w:ascii="Verdana" w:hAnsi="Verdana"/>
          <w:color w:val="4682B4"/>
          <w:sz w:val="18"/>
          <w:szCs w:val="18"/>
        </w:rPr>
        <w:t>законотворческой</w:t>
      </w:r>
      <w:r>
        <w:rPr>
          <w:rStyle w:val="af6"/>
          <w:rFonts w:ascii="Verdana" w:hAnsi="Verdana"/>
          <w:color w:val="000000"/>
          <w:sz w:val="18"/>
          <w:szCs w:val="18"/>
        </w:rPr>
        <w:t> </w:t>
      </w:r>
      <w:r>
        <w:rPr>
          <w:rFonts w:ascii="Verdana" w:hAnsi="Verdana"/>
          <w:color w:val="000000"/>
          <w:sz w:val="18"/>
          <w:szCs w:val="18"/>
        </w:rPr>
        <w:t>и правоприменительной работы в области регулирования отношения представительства.</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составили акты</w:t>
      </w:r>
      <w:r>
        <w:rPr>
          <w:rStyle w:val="af6"/>
          <w:rFonts w:ascii="Verdana" w:hAnsi="Verdana"/>
          <w:color w:val="000000"/>
          <w:sz w:val="18"/>
          <w:szCs w:val="18"/>
        </w:rPr>
        <w:t> </w:t>
      </w:r>
      <w:r>
        <w:rPr>
          <w:rStyle w:val="af7"/>
          <w:rFonts w:ascii="Verdana" w:hAnsi="Verdana"/>
          <w:color w:val="4682B4"/>
          <w:sz w:val="18"/>
          <w:szCs w:val="18"/>
        </w:rPr>
        <w:t>Конституционного</w:t>
      </w:r>
      <w:r>
        <w:rPr>
          <w:rStyle w:val="af6"/>
          <w:rFonts w:ascii="Verdana" w:hAnsi="Verdana"/>
          <w:color w:val="000000"/>
          <w:sz w:val="18"/>
          <w:szCs w:val="18"/>
        </w:rPr>
        <w:t> </w:t>
      </w:r>
      <w:r>
        <w:rPr>
          <w:rFonts w:ascii="Verdana" w:hAnsi="Verdana"/>
          <w:color w:val="000000"/>
          <w:sz w:val="18"/>
          <w:szCs w:val="18"/>
        </w:rPr>
        <w:t>суда РФ, судов общей</w:t>
      </w:r>
      <w:r>
        <w:rPr>
          <w:rStyle w:val="af6"/>
          <w:rFonts w:ascii="Verdana" w:hAnsi="Verdana"/>
          <w:color w:val="000000"/>
          <w:sz w:val="18"/>
          <w:szCs w:val="18"/>
        </w:rPr>
        <w:t> </w:t>
      </w:r>
      <w:r>
        <w:rPr>
          <w:rStyle w:val="af7"/>
          <w:rFonts w:ascii="Verdana" w:hAnsi="Verdana"/>
          <w:color w:val="4682B4"/>
          <w:sz w:val="18"/>
          <w:szCs w:val="18"/>
        </w:rPr>
        <w:t>юрисдикции</w:t>
      </w:r>
      <w:r>
        <w:rPr>
          <w:rStyle w:val="af6"/>
          <w:rFonts w:ascii="Verdana" w:hAnsi="Verdana"/>
          <w:color w:val="000000"/>
          <w:sz w:val="18"/>
          <w:szCs w:val="18"/>
        </w:rPr>
        <w:t> </w:t>
      </w:r>
      <w:r>
        <w:rPr>
          <w:rFonts w:ascii="Verdana" w:hAnsi="Verdana"/>
          <w:color w:val="000000"/>
          <w:sz w:val="18"/>
          <w:szCs w:val="18"/>
        </w:rPr>
        <w:t>и арбитражных судов, нотариальная практика, а также практическая деятельность автора.</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автором впервые после</w:t>
      </w:r>
      <w:r>
        <w:rPr>
          <w:rStyle w:val="af6"/>
          <w:rFonts w:ascii="Verdana" w:hAnsi="Verdana"/>
          <w:color w:val="000000"/>
          <w:sz w:val="18"/>
          <w:szCs w:val="18"/>
        </w:rPr>
        <w:t> </w:t>
      </w:r>
      <w:r>
        <w:rPr>
          <w:rStyle w:val="af7"/>
          <w:rFonts w:ascii="Verdana" w:hAnsi="Verdana"/>
          <w:color w:val="4682B4"/>
          <w:sz w:val="18"/>
          <w:szCs w:val="18"/>
        </w:rPr>
        <w:t>опубликования</w:t>
      </w:r>
      <w:r>
        <w:rPr>
          <w:rStyle w:val="af6"/>
          <w:rFonts w:ascii="Verdana" w:hAnsi="Verdana"/>
          <w:color w:val="000000"/>
          <w:sz w:val="18"/>
          <w:szCs w:val="18"/>
        </w:rPr>
        <w:t> </w:t>
      </w:r>
      <w:r>
        <w:rPr>
          <w:rFonts w:ascii="Verdana" w:hAnsi="Verdana"/>
          <w:color w:val="000000"/>
          <w:sz w:val="18"/>
          <w:szCs w:val="18"/>
        </w:rPr>
        <w:t>Концепции развития гражданского законодательства и разработанного на ее основе проекта федерального закона "О внесении изменений в Гражданский кодекс Российской Федерации" предпринята попытка комплексного исследования правоотношения представительства: от общих вопросов его юридической природы и классификации к вопросам структуры, возникновения и прекращения. Исследование носит теоретико-прикладной характер и посвящено, в том числе практике реализации норм, регулирующих отношение представительства.</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выражается, помимо прочего, в следующих положениях, выносимых на защиту:</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Аргументировано, что правоотношение, в рамках которого происходит реализация представителем полученного от представляемого полномочия на совершение от имени представляемого в отношении третьих лиц юридических и тесно связанных с ними фактических действий, влекущих возникновение, изменение или прекращение прав и обязанностей представляемого, носит организационно-информационный характер.</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Обоснована возможность классификации представительства по видам и по формам, при этом выделение видов предопределено отраслевой принадлежностью правоотношения представительства (материальное и</w:t>
      </w:r>
      <w:r>
        <w:rPr>
          <w:rStyle w:val="af6"/>
          <w:rFonts w:ascii="Verdana" w:hAnsi="Verdana"/>
          <w:color w:val="000000"/>
          <w:sz w:val="18"/>
          <w:szCs w:val="18"/>
        </w:rPr>
        <w:t> </w:t>
      </w:r>
      <w:r>
        <w:rPr>
          <w:rStyle w:val="af7"/>
          <w:rFonts w:ascii="Verdana" w:hAnsi="Verdana"/>
          <w:color w:val="4682B4"/>
          <w:sz w:val="18"/>
          <w:szCs w:val="18"/>
        </w:rPr>
        <w:t>процессуальное</w:t>
      </w:r>
      <w:r>
        <w:rPr>
          <w:rFonts w:ascii="Verdana" w:hAnsi="Verdana"/>
          <w:color w:val="000000"/>
          <w:sz w:val="18"/>
          <w:szCs w:val="18"/>
        </w:rPr>
        <w:t>), а форм - основаниями возникновения представительского полномочия (представительство в силу закона, в том числе основанное на</w:t>
      </w:r>
      <w:r>
        <w:rPr>
          <w:rStyle w:val="af6"/>
          <w:rFonts w:ascii="Verdana" w:hAnsi="Verdana"/>
          <w:color w:val="000000"/>
          <w:sz w:val="18"/>
          <w:szCs w:val="18"/>
        </w:rPr>
        <w:t> </w:t>
      </w:r>
      <w:r>
        <w:rPr>
          <w:rStyle w:val="af7"/>
          <w:rFonts w:ascii="Verdana" w:hAnsi="Verdana"/>
          <w:color w:val="4682B4"/>
          <w:sz w:val="18"/>
          <w:szCs w:val="18"/>
        </w:rPr>
        <w:t>административном</w:t>
      </w:r>
      <w:r>
        <w:rPr>
          <w:rStyle w:val="af6"/>
          <w:rFonts w:ascii="Verdana" w:hAnsi="Verdana"/>
          <w:color w:val="000000"/>
          <w:sz w:val="18"/>
          <w:szCs w:val="18"/>
        </w:rPr>
        <w:t> </w:t>
      </w:r>
      <w:r>
        <w:rPr>
          <w:rFonts w:ascii="Verdana" w:hAnsi="Verdana"/>
          <w:color w:val="000000"/>
          <w:sz w:val="18"/>
          <w:szCs w:val="18"/>
        </w:rPr>
        <w:t>акте; договорное представительство; представительство из обстановки).</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Дополнительно аргументировано, что представительство из обстановки, как особого юридического факта-состояния, должно являться самостоятельной формой гражданского материального вида представительства.</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4. Доказано, что рисковый характер правоотношения представительства должен быть отнесен к числу специальных принципов представительства, присущих всем его формам за исключением представительства в силу закона.</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Обоснован тезис, согласно которому представляемым в договорной форме представительства должно быть только</w:t>
      </w:r>
      <w:r>
        <w:rPr>
          <w:rStyle w:val="af6"/>
          <w:rFonts w:ascii="Verdana" w:hAnsi="Verdana"/>
          <w:color w:val="000000"/>
          <w:sz w:val="18"/>
          <w:szCs w:val="18"/>
        </w:rPr>
        <w:t> </w:t>
      </w:r>
      <w:r>
        <w:rPr>
          <w:rStyle w:val="af7"/>
          <w:rFonts w:ascii="Verdana" w:hAnsi="Verdana"/>
          <w:color w:val="4682B4"/>
          <w:sz w:val="18"/>
          <w:szCs w:val="18"/>
        </w:rPr>
        <w:t>дееспособное</w:t>
      </w:r>
      <w:r>
        <w:rPr>
          <w:rStyle w:val="af6"/>
          <w:rFonts w:ascii="Verdana" w:hAnsi="Verdana"/>
          <w:color w:val="000000"/>
          <w:sz w:val="18"/>
          <w:szCs w:val="18"/>
        </w:rPr>
        <w:t> </w:t>
      </w:r>
      <w:r>
        <w:rPr>
          <w:rFonts w:ascii="Verdana" w:hAnsi="Verdana"/>
          <w:color w:val="000000"/>
          <w:sz w:val="18"/>
          <w:szCs w:val="18"/>
        </w:rPr>
        <w:t>лицо или ограниченно дееспособное лицо, получившее соответствующее согласие своего попечителя.</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6. Приведено дополнительное обоснование того, что внутреннее правоотношение договорного представительства между представляемым и представителем должно возникать на основании договора между данными лицами; прекращение внутреннего правоотношения представительства должно влечь за собой прекращение внешнего правоотношения между представителем и третьим лицом; прекращение внешнего правоотношения представительства не должно влечь прекращение внутреннего.</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Дополнительно обосновано, что в случае передачи полномочий единоличного исполнительного органа юридического лица управляющей организации (юридическому лицу) осуществлять реализацию данных полномочий должен единоличный</w:t>
      </w:r>
      <w:r>
        <w:rPr>
          <w:rStyle w:val="af6"/>
          <w:rFonts w:ascii="Verdana" w:hAnsi="Verdana"/>
          <w:color w:val="000000"/>
          <w:sz w:val="18"/>
          <w:szCs w:val="18"/>
        </w:rPr>
        <w:t> </w:t>
      </w:r>
      <w:r>
        <w:rPr>
          <w:rStyle w:val="af7"/>
          <w:rFonts w:ascii="Verdana" w:hAnsi="Verdana"/>
          <w:color w:val="4682B4"/>
          <w:sz w:val="18"/>
          <w:szCs w:val="18"/>
        </w:rPr>
        <w:t>исполнительный</w:t>
      </w:r>
      <w:r>
        <w:rPr>
          <w:rStyle w:val="af6"/>
          <w:rFonts w:ascii="Verdana" w:hAnsi="Verdana"/>
          <w:color w:val="000000"/>
          <w:sz w:val="18"/>
          <w:szCs w:val="18"/>
        </w:rPr>
        <w:t> </w:t>
      </w:r>
      <w:r>
        <w:rPr>
          <w:rFonts w:ascii="Verdana" w:hAnsi="Verdana"/>
          <w:color w:val="000000"/>
          <w:sz w:val="18"/>
          <w:szCs w:val="18"/>
        </w:rPr>
        <w:t>орган данной управляющей организации.</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8. Аргументировано, что после смерти единственного участника, занимавшего в юридическом лице должность единоличного исполнительного органа, действие ранее выданных данным участником</w:t>
      </w:r>
      <w:r>
        <w:rPr>
          <w:rStyle w:val="af6"/>
          <w:rFonts w:ascii="Verdana" w:hAnsi="Verdana"/>
          <w:color w:val="000000"/>
          <w:sz w:val="18"/>
          <w:szCs w:val="18"/>
        </w:rPr>
        <w:t> </w:t>
      </w:r>
      <w:r>
        <w:rPr>
          <w:rStyle w:val="af7"/>
          <w:rFonts w:ascii="Verdana" w:hAnsi="Verdana"/>
          <w:color w:val="4682B4"/>
          <w:sz w:val="18"/>
          <w:szCs w:val="18"/>
        </w:rPr>
        <w:t>доверенностей</w:t>
      </w:r>
      <w:r>
        <w:rPr>
          <w:rStyle w:val="af6"/>
          <w:rFonts w:ascii="Verdana" w:hAnsi="Verdana"/>
          <w:color w:val="000000"/>
          <w:sz w:val="18"/>
          <w:szCs w:val="18"/>
        </w:rPr>
        <w:t> </w:t>
      </w:r>
      <w:r>
        <w:rPr>
          <w:rFonts w:ascii="Verdana" w:hAnsi="Verdana"/>
          <w:color w:val="000000"/>
          <w:sz w:val="18"/>
          <w:szCs w:val="18"/>
        </w:rPr>
        <w:t>от имени юридического лица должно быть</w:t>
      </w:r>
      <w:r>
        <w:rPr>
          <w:rStyle w:val="af6"/>
          <w:rFonts w:ascii="Verdana" w:hAnsi="Verdana"/>
          <w:color w:val="000000"/>
          <w:sz w:val="18"/>
          <w:szCs w:val="18"/>
        </w:rPr>
        <w:t> </w:t>
      </w:r>
      <w:r>
        <w:rPr>
          <w:rStyle w:val="af7"/>
          <w:rFonts w:ascii="Verdana" w:hAnsi="Verdana"/>
          <w:color w:val="4682B4"/>
          <w:sz w:val="18"/>
          <w:szCs w:val="18"/>
        </w:rPr>
        <w:t>приостановлено</w:t>
      </w:r>
      <w:r>
        <w:rPr>
          <w:rStyle w:val="af6"/>
          <w:rFonts w:ascii="Verdana" w:hAnsi="Verdana"/>
          <w:color w:val="000000"/>
          <w:sz w:val="18"/>
          <w:szCs w:val="18"/>
        </w:rPr>
        <w:t> </w:t>
      </w:r>
      <w:r>
        <w:rPr>
          <w:rFonts w:ascii="Verdana" w:hAnsi="Verdana"/>
          <w:color w:val="000000"/>
          <w:sz w:val="18"/>
          <w:szCs w:val="18"/>
        </w:rPr>
        <w:t>до момента решения вопроса о ликвидации юридического лица или до перехода доли умершего участника к его</w:t>
      </w:r>
      <w:r>
        <w:rPr>
          <w:rStyle w:val="af6"/>
          <w:rFonts w:ascii="Verdana" w:hAnsi="Verdana"/>
          <w:color w:val="000000"/>
          <w:sz w:val="18"/>
          <w:szCs w:val="18"/>
        </w:rPr>
        <w:t> </w:t>
      </w:r>
      <w:r>
        <w:rPr>
          <w:rStyle w:val="af7"/>
          <w:rFonts w:ascii="Verdana" w:hAnsi="Verdana"/>
          <w:color w:val="4682B4"/>
          <w:sz w:val="18"/>
          <w:szCs w:val="18"/>
        </w:rPr>
        <w:t>наследникам</w:t>
      </w:r>
      <w:r>
        <w:rPr>
          <w:rFonts w:ascii="Verdana" w:hAnsi="Verdana"/>
          <w:color w:val="000000"/>
          <w:sz w:val="18"/>
          <w:szCs w:val="18"/>
        </w:rPr>
        <w:t>.</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комплексном подходе к решению теоретических и практических проблем реализации норм, регулирующих отношение представительства. При построении работы была предпринята попытка научного осмысления теоретических вопросов представительства сквозь призму проблем правоприменительной практики с целью выявления специфики данного правоотношения.</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проведенного исследования могут послужить базой для внесения соответствующих изменений в действующее законодательство и для разработки методических рекомендаций по практике его применения.</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Работа выполнена на кафедре гражданского права и процесса Пермского государственного национального исследовательского университета, где проведены ее рецензирование и обсуждение.</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исследования отражены автором в лекционных курсах "Правовые основы регистрации недвижимости" (читается автором на юридическом факультете Пермского государственного национального исследовательского университета), "Предпринимательское право", "</w:t>
      </w:r>
      <w:r>
        <w:rPr>
          <w:rStyle w:val="af7"/>
          <w:rFonts w:ascii="Verdana" w:hAnsi="Verdana"/>
          <w:color w:val="4682B4"/>
          <w:sz w:val="18"/>
          <w:szCs w:val="18"/>
        </w:rPr>
        <w:t>Договорное</w:t>
      </w:r>
      <w:r>
        <w:rPr>
          <w:rStyle w:val="af6"/>
          <w:rFonts w:ascii="Verdana" w:hAnsi="Verdana"/>
          <w:color w:val="000000"/>
          <w:sz w:val="18"/>
          <w:szCs w:val="18"/>
        </w:rPr>
        <w:t> </w:t>
      </w:r>
      <w:r>
        <w:rPr>
          <w:rFonts w:ascii="Verdana" w:hAnsi="Verdana"/>
          <w:color w:val="000000"/>
          <w:sz w:val="18"/>
          <w:szCs w:val="18"/>
        </w:rPr>
        <w:t>право" (читаются автором в Автономной некоммерческой организации "Юридический колледж при Пермском государственном университете").</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обсуждались на двенадцати международных, всероссийских, вузовских и иных конференциях: Конференция сотрудников органов</w:t>
      </w:r>
      <w:r>
        <w:rPr>
          <w:rStyle w:val="af6"/>
          <w:rFonts w:ascii="Verdana" w:hAnsi="Verdana"/>
          <w:color w:val="000000"/>
          <w:sz w:val="18"/>
          <w:szCs w:val="18"/>
        </w:rPr>
        <w:t> </w:t>
      </w:r>
      <w:r>
        <w:rPr>
          <w:rStyle w:val="af7"/>
          <w:rFonts w:ascii="Verdana" w:hAnsi="Verdana"/>
          <w:color w:val="4682B4"/>
          <w:sz w:val="18"/>
          <w:szCs w:val="18"/>
        </w:rPr>
        <w:t>опеки</w:t>
      </w:r>
      <w:r>
        <w:rPr>
          <w:rStyle w:val="af6"/>
          <w:rFonts w:ascii="Verdana" w:hAnsi="Verdana"/>
          <w:color w:val="000000"/>
          <w:sz w:val="18"/>
          <w:szCs w:val="18"/>
        </w:rPr>
        <w:t> </w:t>
      </w:r>
      <w:r>
        <w:rPr>
          <w:rFonts w:ascii="Verdana" w:hAnsi="Verdana"/>
          <w:color w:val="000000"/>
          <w:sz w:val="18"/>
          <w:szCs w:val="18"/>
        </w:rPr>
        <w:t>и попечительства Пермского края "Правовые основы деятельности органов опеки и попечительства Пермского края" (г. Пермь, 2012 г.); Международная конференция "Второй Пермский конгресс ученых-юристов" (г. Пермь, 2011 г.); Конференция сотрудников органов опеки и попечительства Пермского края "Реализация государственных функций по</w:t>
      </w:r>
      <w:r>
        <w:rPr>
          <w:rStyle w:val="af6"/>
          <w:rFonts w:ascii="Verdana" w:hAnsi="Verdana"/>
          <w:color w:val="000000"/>
          <w:sz w:val="18"/>
          <w:szCs w:val="18"/>
        </w:rPr>
        <w:t> </w:t>
      </w:r>
      <w:r>
        <w:rPr>
          <w:rStyle w:val="af7"/>
          <w:rFonts w:ascii="Verdana" w:hAnsi="Verdana"/>
          <w:color w:val="4682B4"/>
          <w:sz w:val="18"/>
          <w:szCs w:val="18"/>
        </w:rPr>
        <w:t>опеке</w:t>
      </w:r>
      <w:r>
        <w:rPr>
          <w:rStyle w:val="af6"/>
          <w:rFonts w:ascii="Verdana" w:hAnsi="Verdana"/>
          <w:color w:val="000000"/>
          <w:sz w:val="18"/>
          <w:szCs w:val="18"/>
        </w:rPr>
        <w:t> </w:t>
      </w:r>
      <w:r>
        <w:rPr>
          <w:rFonts w:ascii="Verdana" w:hAnsi="Verdana"/>
          <w:color w:val="000000"/>
          <w:sz w:val="18"/>
          <w:szCs w:val="18"/>
        </w:rPr>
        <w:t xml:space="preserve">и попечительству в Пермском крае" (г. Пермь, 2011 г.); Международная конференция "Пермский конгресс ученых-юристов" (г. Пермь, 2010 г.); Конференция сотрудников органов опеки и попечительства Пермского края "Реализация государственных функций по опеке и попечительству в Пермском крае" (г. Пермь, 2010 г.); Международная конференция "Традиции и новации в системе современного российского права" (г. Москва, 2010 г.); Международная конференция "Современное состояние российского законодательства: проблемы и пути совершенствования" (г. Пермь, 2009 г.); Всероссийская конференция "Норма. Закон. Законодательство. Право" (г. Пермь, 2008 г.); Межвузовская конференция "Норма. Закон. Законодательство. Право" (г. Пермь, 2007 г.); Всероссийская </w:t>
      </w:r>
      <w:r>
        <w:rPr>
          <w:rFonts w:ascii="Verdana" w:hAnsi="Verdana"/>
          <w:color w:val="000000"/>
          <w:sz w:val="18"/>
          <w:szCs w:val="18"/>
        </w:rPr>
        <w:lastRenderedPageBreak/>
        <w:t>конференция "Эволюция российского права" (г. Екатеринбург, 2006 г.); Студенческая конференция "Актуальные вопросы цивилистики" (г. Пермь, 2006 г.); Межвузовская конференция "Норма. Закон. Законодательство. Право" (г. Пермь, 2006 г.).</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 теме исследования автором опубликовано (с учетом находящихся в печати) 18 работ, в том числе 3</w:t>
      </w:r>
      <w:r>
        <w:rPr>
          <w:rStyle w:val="af6"/>
          <w:rFonts w:ascii="Verdana" w:hAnsi="Verdana"/>
          <w:color w:val="000000"/>
          <w:sz w:val="18"/>
          <w:szCs w:val="18"/>
        </w:rPr>
        <w:t> </w:t>
      </w:r>
      <w:r>
        <w:rPr>
          <w:rStyle w:val="af7"/>
          <w:rFonts w:ascii="Verdana" w:hAnsi="Verdana"/>
          <w:color w:val="4682B4"/>
          <w:sz w:val="18"/>
          <w:szCs w:val="18"/>
        </w:rPr>
        <w:t>статьи</w:t>
      </w:r>
      <w:r>
        <w:rPr>
          <w:rStyle w:val="af6"/>
          <w:rFonts w:ascii="Verdana" w:hAnsi="Verdana"/>
          <w:color w:val="000000"/>
          <w:sz w:val="18"/>
          <w:szCs w:val="18"/>
        </w:rPr>
        <w:t> </w:t>
      </w:r>
      <w:r>
        <w:rPr>
          <w:rFonts w:ascii="Verdana" w:hAnsi="Verdana"/>
          <w:color w:val="000000"/>
          <w:sz w:val="18"/>
          <w:szCs w:val="18"/>
        </w:rPr>
        <w:t>в ведущих рецензируемых журналах, рекомендованных</w:t>
      </w:r>
      <w:r>
        <w:rPr>
          <w:rStyle w:val="af6"/>
          <w:rFonts w:ascii="Verdana" w:hAnsi="Verdana"/>
          <w:color w:val="000000"/>
          <w:sz w:val="18"/>
          <w:szCs w:val="18"/>
        </w:rPr>
        <w:t> </w:t>
      </w:r>
      <w:r>
        <w:rPr>
          <w:rStyle w:val="af7"/>
          <w:rFonts w:ascii="Verdana" w:hAnsi="Verdana"/>
          <w:color w:val="4682B4"/>
          <w:sz w:val="18"/>
          <w:szCs w:val="18"/>
        </w:rPr>
        <w:t>ВАК</w:t>
      </w:r>
      <w:r>
        <w:rPr>
          <w:rStyle w:val="af6"/>
          <w:rFonts w:ascii="Verdana" w:hAnsi="Verdana"/>
          <w:color w:val="000000"/>
          <w:sz w:val="18"/>
          <w:szCs w:val="18"/>
        </w:rPr>
        <w:t> </w:t>
      </w:r>
      <w:r>
        <w:rPr>
          <w:rFonts w:ascii="Verdana" w:hAnsi="Verdana"/>
          <w:color w:val="000000"/>
          <w:sz w:val="18"/>
          <w:szCs w:val="18"/>
        </w:rPr>
        <w:t>Минобрнауки РФ для публикации результатов диссертационных исследований на соискание ученой степени кандидата и доктора наук.</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Структура и содержание исследования обусловлены его внутренней логикой, поставленными целью, задачами, а также избранным подходом к анализу современного состояния правоотношения представительства с учетом как положительного, так и отрицательного опыта регулирования данного правоотношения в российском и зарубежном праве.</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состоит из введения, трех глав, включающих одиннадцать параграфов, заключения и библиографического списка.</w:t>
      </w:r>
    </w:p>
    <w:p w:rsidR="00FA2730" w:rsidRDefault="00FA2730" w:rsidP="00FA2730">
      <w:pPr>
        <w:pStyle w:val="2"/>
        <w:spacing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af4"/>
          <w:rFonts w:ascii="Verdana" w:hAnsi="Verdana"/>
          <w:b/>
          <w:bCs/>
          <w:color w:val="535353"/>
          <w:sz w:val="15"/>
          <w:szCs w:val="15"/>
        </w:rPr>
        <w:t>по теме "Гражданское право; предпринимательское право; семейное право; международное частное право", Коротков, Дмитрий Борисович</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Настоящее диссертационное исследование имело целью анализ основных теоретических положений представительства как гражданского</w:t>
      </w:r>
      <w:r>
        <w:rPr>
          <w:rStyle w:val="af6"/>
          <w:rFonts w:ascii="Verdana" w:hAnsi="Verdana"/>
          <w:color w:val="000000"/>
          <w:sz w:val="18"/>
          <w:szCs w:val="18"/>
        </w:rPr>
        <w:t> </w:t>
      </w:r>
      <w:r>
        <w:rPr>
          <w:rStyle w:val="af7"/>
          <w:rFonts w:ascii="Verdana" w:hAnsi="Verdana"/>
          <w:color w:val="4682B4"/>
          <w:sz w:val="18"/>
          <w:szCs w:val="18"/>
        </w:rPr>
        <w:t>правоотношения</w:t>
      </w:r>
      <w:r>
        <w:rPr>
          <w:rFonts w:ascii="Verdana" w:hAnsi="Verdana"/>
          <w:color w:val="000000"/>
          <w:sz w:val="18"/>
          <w:szCs w:val="18"/>
        </w:rPr>
        <w:t>, а также выявление и рассмотрение ряда современных проблем практики применения норм, регулирующих данное отношение.</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работе проанализировано</w:t>
      </w:r>
      <w:r>
        <w:rPr>
          <w:rStyle w:val="af6"/>
          <w:rFonts w:ascii="Verdana" w:hAnsi="Verdana"/>
          <w:color w:val="000000"/>
          <w:sz w:val="18"/>
          <w:szCs w:val="18"/>
        </w:rPr>
        <w:t> </w:t>
      </w:r>
      <w:r>
        <w:rPr>
          <w:rStyle w:val="af7"/>
          <w:rFonts w:ascii="Verdana" w:hAnsi="Verdana"/>
          <w:color w:val="4682B4"/>
          <w:sz w:val="18"/>
          <w:szCs w:val="18"/>
        </w:rPr>
        <w:t>правоотношение</w:t>
      </w:r>
      <w:r>
        <w:rPr>
          <w:rStyle w:val="af6"/>
          <w:rFonts w:ascii="Verdana" w:hAnsi="Verdana"/>
          <w:color w:val="000000"/>
          <w:sz w:val="18"/>
          <w:szCs w:val="18"/>
        </w:rPr>
        <w:t> </w:t>
      </w:r>
      <w:r>
        <w:rPr>
          <w:rFonts w:ascii="Verdana" w:hAnsi="Verdana"/>
          <w:color w:val="000000"/>
          <w:sz w:val="18"/>
          <w:szCs w:val="18"/>
        </w:rPr>
        <w:t>представительства в контексте принятой Концепции развития гражданского законодательства РФ, а также проекта Федерального закона "О внесении изменений в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Представительство определено как регулируемое гражданским правом организационно-информационное отношение, в рамках которого происходит реализация представителем полученного от представляемого</w:t>
      </w:r>
      <w:r>
        <w:rPr>
          <w:rStyle w:val="af6"/>
          <w:rFonts w:ascii="Verdana" w:hAnsi="Verdana"/>
          <w:color w:val="000000"/>
          <w:sz w:val="18"/>
          <w:szCs w:val="18"/>
        </w:rPr>
        <w:t> </w:t>
      </w:r>
      <w:r>
        <w:rPr>
          <w:rStyle w:val="af7"/>
          <w:rFonts w:ascii="Verdana" w:hAnsi="Verdana"/>
          <w:color w:val="4682B4"/>
          <w:sz w:val="18"/>
          <w:szCs w:val="18"/>
        </w:rPr>
        <w:t>полномочия</w:t>
      </w:r>
      <w:r>
        <w:rPr>
          <w:rStyle w:val="af6"/>
          <w:rFonts w:ascii="Verdana" w:hAnsi="Verdana"/>
          <w:color w:val="000000"/>
          <w:sz w:val="18"/>
          <w:szCs w:val="18"/>
        </w:rPr>
        <w:t> </w:t>
      </w:r>
      <w:r>
        <w:rPr>
          <w:rFonts w:ascii="Verdana" w:hAnsi="Verdana"/>
          <w:color w:val="000000"/>
          <w:sz w:val="18"/>
          <w:szCs w:val="18"/>
        </w:rPr>
        <w:t>на совершение от имени представляемого в отношении третьих лиц юридических и тесно связанных с ними фактических действий,</w:t>
      </w:r>
      <w:r>
        <w:rPr>
          <w:rStyle w:val="af6"/>
          <w:rFonts w:ascii="Verdana" w:hAnsi="Verdana"/>
          <w:color w:val="000000"/>
          <w:sz w:val="18"/>
          <w:szCs w:val="18"/>
        </w:rPr>
        <w:t> </w:t>
      </w:r>
      <w:r>
        <w:rPr>
          <w:rStyle w:val="af7"/>
          <w:rFonts w:ascii="Verdana" w:hAnsi="Verdana"/>
          <w:color w:val="4682B4"/>
          <w:sz w:val="18"/>
          <w:szCs w:val="18"/>
        </w:rPr>
        <w:t>влекущих</w:t>
      </w:r>
      <w:r>
        <w:rPr>
          <w:rStyle w:val="af6"/>
          <w:rFonts w:ascii="Verdana" w:hAnsi="Verdana"/>
          <w:color w:val="000000"/>
          <w:sz w:val="18"/>
          <w:szCs w:val="18"/>
        </w:rPr>
        <w:t> </w:t>
      </w:r>
      <w:r>
        <w:rPr>
          <w:rFonts w:ascii="Verdana" w:hAnsi="Verdana"/>
          <w:color w:val="000000"/>
          <w:sz w:val="18"/>
          <w:szCs w:val="18"/>
        </w:rPr>
        <w:t>возникновение, изменение или прекращение прав и</w:t>
      </w:r>
      <w:r>
        <w:rPr>
          <w:rStyle w:val="af6"/>
          <w:rFonts w:ascii="Verdana" w:hAnsi="Verdana"/>
          <w:color w:val="000000"/>
          <w:sz w:val="18"/>
          <w:szCs w:val="18"/>
        </w:rPr>
        <w:t> </w:t>
      </w:r>
      <w:r>
        <w:rPr>
          <w:rStyle w:val="af7"/>
          <w:rFonts w:ascii="Verdana" w:hAnsi="Verdana"/>
          <w:color w:val="4682B4"/>
          <w:sz w:val="18"/>
          <w:szCs w:val="18"/>
        </w:rPr>
        <w:t>обязанностей</w:t>
      </w:r>
      <w:r>
        <w:rPr>
          <w:rStyle w:val="af6"/>
          <w:rFonts w:ascii="Verdana" w:hAnsi="Verdana"/>
          <w:color w:val="000000"/>
          <w:sz w:val="18"/>
          <w:szCs w:val="18"/>
        </w:rPr>
        <w:t> </w:t>
      </w:r>
      <w:r>
        <w:rPr>
          <w:rFonts w:ascii="Verdana" w:hAnsi="Verdana"/>
          <w:color w:val="000000"/>
          <w:sz w:val="18"/>
          <w:szCs w:val="18"/>
        </w:rPr>
        <w:t>представляемого.</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ходе проведенного исследования автор обобщил практику научного исследования правоотношения представительства в гражданском праве, обозначил и предложил решение актуальных теоретических и</w:t>
      </w:r>
      <w:r>
        <w:rPr>
          <w:rStyle w:val="af6"/>
          <w:rFonts w:ascii="Verdana" w:hAnsi="Verdana"/>
          <w:color w:val="000000"/>
          <w:sz w:val="18"/>
          <w:szCs w:val="18"/>
        </w:rPr>
        <w:t> </w:t>
      </w:r>
      <w:r>
        <w:rPr>
          <w:rStyle w:val="af7"/>
          <w:rFonts w:ascii="Verdana" w:hAnsi="Verdana"/>
          <w:color w:val="4682B4"/>
          <w:sz w:val="18"/>
          <w:szCs w:val="18"/>
        </w:rPr>
        <w:t>правоприменительных</w:t>
      </w:r>
      <w:r>
        <w:rPr>
          <w:rStyle w:val="af6"/>
          <w:rFonts w:ascii="Verdana" w:hAnsi="Verdana"/>
          <w:color w:val="000000"/>
          <w:sz w:val="18"/>
          <w:szCs w:val="18"/>
        </w:rPr>
        <w:t> </w:t>
      </w:r>
      <w:r>
        <w:rPr>
          <w:rFonts w:ascii="Verdana" w:hAnsi="Verdana"/>
          <w:color w:val="000000"/>
          <w:sz w:val="18"/>
          <w:szCs w:val="18"/>
        </w:rPr>
        <w:t>проблем в исследуемой области.</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Выдвинуты следующие предложения по совершенствованию действующего законодательства:</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В целях приведения</w:t>
      </w:r>
      <w:r>
        <w:rPr>
          <w:rStyle w:val="af6"/>
          <w:rFonts w:ascii="Verdana" w:hAnsi="Verdana"/>
          <w:color w:val="000000"/>
          <w:sz w:val="18"/>
          <w:szCs w:val="18"/>
        </w:rPr>
        <w:t> </w:t>
      </w:r>
      <w:r>
        <w:rPr>
          <w:rStyle w:val="af7"/>
          <w:rFonts w:ascii="Verdana" w:hAnsi="Verdana"/>
          <w:color w:val="4682B4"/>
          <w:sz w:val="18"/>
          <w:szCs w:val="18"/>
        </w:rPr>
        <w:t>законодательной</w:t>
      </w:r>
      <w:r>
        <w:rPr>
          <w:rStyle w:val="af6"/>
          <w:rFonts w:ascii="Verdana" w:hAnsi="Verdana"/>
          <w:color w:val="000000"/>
          <w:sz w:val="18"/>
          <w:szCs w:val="18"/>
        </w:rPr>
        <w:t> </w:t>
      </w:r>
      <w:r>
        <w:rPr>
          <w:rFonts w:ascii="Verdana" w:hAnsi="Verdana"/>
          <w:color w:val="000000"/>
          <w:sz w:val="18"/>
          <w:szCs w:val="18"/>
        </w:rPr>
        <w:t>терминологии в соответствие содержанию обозначаемых ею категорий предлагаем внести изменения в п.2 ст.20, п. 1 ст.26, п.п. 1,2 ст.28, пп.1 п.1 ст.575, п.З ст.1159 ГК РФ, а также п.1 ст.64, ст.99, ст. 102, п.1 ст. 165 СК РФ в части указания на "представительство в силу закона" и "представитель в силу закона" вместо "</w:t>
      </w:r>
      <w:r>
        <w:rPr>
          <w:rStyle w:val="af7"/>
          <w:rFonts w:ascii="Verdana" w:hAnsi="Verdana"/>
          <w:color w:val="4682B4"/>
          <w:sz w:val="18"/>
          <w:szCs w:val="18"/>
        </w:rPr>
        <w:t>законное</w:t>
      </w:r>
      <w:r>
        <w:rPr>
          <w:rStyle w:val="af6"/>
          <w:rFonts w:ascii="Verdana" w:hAnsi="Verdana"/>
          <w:color w:val="000000"/>
          <w:sz w:val="18"/>
          <w:szCs w:val="18"/>
        </w:rPr>
        <w:t> </w:t>
      </w:r>
      <w:r>
        <w:rPr>
          <w:rFonts w:ascii="Verdana" w:hAnsi="Verdana"/>
          <w:color w:val="000000"/>
          <w:sz w:val="18"/>
          <w:szCs w:val="18"/>
        </w:rPr>
        <w:t>представительство" и "законный представитель".</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Дополнить п.2 ст. 182 ГК РФ указанием на то, что не являются представителями лица, оказывающие помощь</w:t>
      </w:r>
      <w:r>
        <w:rPr>
          <w:rStyle w:val="af6"/>
          <w:rFonts w:ascii="Verdana" w:hAnsi="Verdana"/>
          <w:color w:val="000000"/>
          <w:sz w:val="18"/>
          <w:szCs w:val="18"/>
        </w:rPr>
        <w:t> </w:t>
      </w:r>
      <w:r>
        <w:rPr>
          <w:rStyle w:val="af7"/>
          <w:rFonts w:ascii="Verdana" w:hAnsi="Verdana"/>
          <w:color w:val="4682B4"/>
          <w:sz w:val="18"/>
          <w:szCs w:val="18"/>
        </w:rPr>
        <w:t>совершеннолетним</w:t>
      </w:r>
      <w:r>
        <w:rPr>
          <w:rStyle w:val="af6"/>
          <w:rFonts w:ascii="Verdana" w:hAnsi="Verdana"/>
          <w:color w:val="000000"/>
          <w:sz w:val="18"/>
          <w:szCs w:val="18"/>
        </w:rPr>
        <w:t> </w:t>
      </w:r>
      <w:r>
        <w:rPr>
          <w:rFonts w:ascii="Verdana" w:hAnsi="Verdana"/>
          <w:color w:val="000000"/>
          <w:sz w:val="18"/>
          <w:szCs w:val="18"/>
        </w:rPr>
        <w:t>дееспособным гражданином в порядке п.1 ст.41 ГК РФ (патронажа).</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Внести изменения в ст. 182 ГК РФ, включив в объект представительства не только</w:t>
      </w:r>
      <w:r>
        <w:rPr>
          <w:rStyle w:val="af6"/>
          <w:rFonts w:ascii="Verdana" w:hAnsi="Verdana"/>
          <w:color w:val="000000"/>
          <w:sz w:val="18"/>
          <w:szCs w:val="18"/>
        </w:rPr>
        <w:t> </w:t>
      </w:r>
      <w:r>
        <w:rPr>
          <w:rStyle w:val="af7"/>
          <w:rFonts w:ascii="Verdana" w:hAnsi="Verdana"/>
          <w:color w:val="4682B4"/>
          <w:sz w:val="18"/>
          <w:szCs w:val="18"/>
        </w:rPr>
        <w:t>совершение</w:t>
      </w:r>
      <w:r>
        <w:rPr>
          <w:rStyle w:val="af6"/>
          <w:rFonts w:ascii="Verdana" w:hAnsi="Verdana"/>
          <w:color w:val="000000"/>
          <w:sz w:val="18"/>
          <w:szCs w:val="18"/>
        </w:rPr>
        <w:t> </w:t>
      </w:r>
      <w:r>
        <w:rPr>
          <w:rFonts w:ascii="Verdana" w:hAnsi="Verdana"/>
          <w:color w:val="000000"/>
          <w:sz w:val="18"/>
          <w:szCs w:val="18"/>
        </w:rPr>
        <w:t>представителем сделок от имени и за счет представляемого, но вообще юридических и тесно связанных с ними фактических действий, регулируемых гражданским правом.</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Поскольку ограниченно</w:t>
      </w:r>
      <w:r>
        <w:rPr>
          <w:rStyle w:val="af6"/>
          <w:rFonts w:ascii="Verdana" w:hAnsi="Verdana"/>
          <w:color w:val="000000"/>
          <w:sz w:val="18"/>
          <w:szCs w:val="18"/>
        </w:rPr>
        <w:t> </w:t>
      </w:r>
      <w:r>
        <w:rPr>
          <w:rStyle w:val="af7"/>
          <w:rFonts w:ascii="Verdana" w:hAnsi="Verdana"/>
          <w:color w:val="4682B4"/>
          <w:sz w:val="18"/>
          <w:szCs w:val="18"/>
        </w:rPr>
        <w:t>дееспособные</w:t>
      </w:r>
      <w:r>
        <w:rPr>
          <w:rStyle w:val="af6"/>
          <w:rFonts w:ascii="Verdana" w:hAnsi="Verdana"/>
          <w:color w:val="000000"/>
          <w:sz w:val="18"/>
          <w:szCs w:val="18"/>
        </w:rPr>
        <w:t> </w:t>
      </w:r>
      <w:r>
        <w:rPr>
          <w:rFonts w:ascii="Verdana" w:hAnsi="Verdana"/>
          <w:color w:val="000000"/>
          <w:sz w:val="18"/>
          <w:szCs w:val="18"/>
        </w:rPr>
        <w:t>лица могут быть представляемыми в</w:t>
      </w:r>
      <w:r>
        <w:rPr>
          <w:rStyle w:val="af6"/>
          <w:rFonts w:ascii="Verdana" w:hAnsi="Verdana"/>
          <w:color w:val="000000"/>
          <w:sz w:val="18"/>
          <w:szCs w:val="18"/>
        </w:rPr>
        <w:t> </w:t>
      </w:r>
      <w:r>
        <w:rPr>
          <w:rStyle w:val="af7"/>
          <w:rFonts w:ascii="Verdana" w:hAnsi="Verdana"/>
          <w:color w:val="4682B4"/>
          <w:sz w:val="18"/>
          <w:szCs w:val="18"/>
        </w:rPr>
        <w:t>правоотношении</w:t>
      </w:r>
      <w:r>
        <w:rPr>
          <w:rStyle w:val="af6"/>
          <w:rFonts w:ascii="Verdana" w:hAnsi="Verdana"/>
          <w:color w:val="000000"/>
          <w:sz w:val="18"/>
          <w:szCs w:val="18"/>
        </w:rPr>
        <w:t> </w:t>
      </w:r>
      <w:r>
        <w:rPr>
          <w:rFonts w:ascii="Verdana" w:hAnsi="Verdana"/>
          <w:color w:val="000000"/>
          <w:sz w:val="18"/>
          <w:szCs w:val="18"/>
        </w:rPr>
        <w:t>договорного представительства, считаем необходимым исключить из пп.6 п.1 ст. 188 ГК РФ указание на</w:t>
      </w:r>
      <w:r>
        <w:rPr>
          <w:rStyle w:val="af6"/>
          <w:rFonts w:ascii="Verdana" w:hAnsi="Verdana"/>
          <w:color w:val="000000"/>
          <w:sz w:val="18"/>
          <w:szCs w:val="18"/>
        </w:rPr>
        <w:t> </w:t>
      </w:r>
      <w:r>
        <w:rPr>
          <w:rStyle w:val="af7"/>
          <w:rFonts w:ascii="Verdana" w:hAnsi="Verdana"/>
          <w:color w:val="4682B4"/>
          <w:sz w:val="18"/>
          <w:szCs w:val="18"/>
        </w:rPr>
        <w:t>прекращение</w:t>
      </w:r>
      <w:r>
        <w:rPr>
          <w:rStyle w:val="af6"/>
          <w:rFonts w:ascii="Verdana" w:hAnsi="Verdana"/>
          <w:color w:val="000000"/>
          <w:sz w:val="18"/>
          <w:szCs w:val="18"/>
        </w:rPr>
        <w:t> </w:t>
      </w:r>
      <w:r>
        <w:rPr>
          <w:rFonts w:ascii="Verdana" w:hAnsi="Verdana"/>
          <w:color w:val="000000"/>
          <w:sz w:val="18"/>
          <w:szCs w:val="18"/>
        </w:rPr>
        <w:t>доверенности в случае признания</w:t>
      </w:r>
      <w:r>
        <w:rPr>
          <w:rStyle w:val="af6"/>
          <w:rFonts w:ascii="Verdana" w:hAnsi="Verdana"/>
          <w:color w:val="000000"/>
          <w:sz w:val="18"/>
          <w:szCs w:val="18"/>
        </w:rPr>
        <w:t> </w:t>
      </w:r>
      <w:r>
        <w:rPr>
          <w:rStyle w:val="af7"/>
          <w:rFonts w:ascii="Verdana" w:hAnsi="Verdana"/>
          <w:color w:val="4682B4"/>
          <w:sz w:val="18"/>
          <w:szCs w:val="18"/>
        </w:rPr>
        <w:t>гражданина</w:t>
      </w:r>
      <w:r>
        <w:rPr>
          <w:rFonts w:ascii="Verdana" w:hAnsi="Verdana"/>
          <w:color w:val="000000"/>
          <w:sz w:val="18"/>
          <w:szCs w:val="18"/>
        </w:rPr>
        <w:t>, выдавшего доверенность, ограниченно дееспособным.</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Системное</w:t>
      </w:r>
      <w:r>
        <w:rPr>
          <w:rStyle w:val="af6"/>
          <w:rFonts w:ascii="Verdana" w:hAnsi="Verdana"/>
          <w:color w:val="000000"/>
          <w:sz w:val="18"/>
          <w:szCs w:val="18"/>
        </w:rPr>
        <w:t> </w:t>
      </w:r>
      <w:r>
        <w:rPr>
          <w:rStyle w:val="af7"/>
          <w:rFonts w:ascii="Verdana" w:hAnsi="Verdana"/>
          <w:color w:val="4682B4"/>
          <w:sz w:val="18"/>
          <w:szCs w:val="18"/>
        </w:rPr>
        <w:t>толкование</w:t>
      </w:r>
      <w:r>
        <w:rPr>
          <w:rStyle w:val="af6"/>
          <w:rFonts w:ascii="Verdana" w:hAnsi="Verdana"/>
          <w:color w:val="000000"/>
          <w:sz w:val="18"/>
          <w:szCs w:val="18"/>
        </w:rPr>
        <w:t> </w:t>
      </w:r>
      <w:r>
        <w:rPr>
          <w:rFonts w:ascii="Verdana" w:hAnsi="Verdana"/>
          <w:color w:val="000000"/>
          <w:sz w:val="18"/>
          <w:szCs w:val="18"/>
        </w:rPr>
        <w:t>норм СК РФ и ГК РФ позволяет сделать вывод о необходимости внесения в п.2 ст.62 СК РФ изменений, указав, что орган</w:t>
      </w:r>
      <w:r>
        <w:rPr>
          <w:rStyle w:val="af6"/>
          <w:rFonts w:ascii="Verdana" w:hAnsi="Verdana"/>
          <w:color w:val="000000"/>
          <w:sz w:val="18"/>
          <w:szCs w:val="18"/>
        </w:rPr>
        <w:t> </w:t>
      </w:r>
      <w:r>
        <w:rPr>
          <w:rStyle w:val="af7"/>
          <w:rFonts w:ascii="Verdana" w:hAnsi="Verdana"/>
          <w:color w:val="4682B4"/>
          <w:sz w:val="18"/>
          <w:szCs w:val="18"/>
        </w:rPr>
        <w:t>опеки</w:t>
      </w:r>
      <w:r>
        <w:rPr>
          <w:rStyle w:val="af6"/>
          <w:rFonts w:ascii="Verdana" w:hAnsi="Verdana"/>
          <w:color w:val="000000"/>
          <w:sz w:val="18"/>
          <w:szCs w:val="18"/>
        </w:rPr>
        <w:t> </w:t>
      </w:r>
      <w:r>
        <w:rPr>
          <w:rFonts w:ascii="Verdana" w:hAnsi="Verdana"/>
          <w:color w:val="000000"/>
          <w:sz w:val="18"/>
          <w:szCs w:val="18"/>
        </w:rPr>
        <w:t>и попечительства может назначать</w:t>
      </w:r>
      <w:r>
        <w:rPr>
          <w:rStyle w:val="af6"/>
          <w:rFonts w:ascii="Verdana" w:hAnsi="Verdana"/>
          <w:color w:val="000000"/>
          <w:sz w:val="18"/>
          <w:szCs w:val="18"/>
        </w:rPr>
        <w:t> </w:t>
      </w:r>
      <w:r>
        <w:rPr>
          <w:rStyle w:val="af7"/>
          <w:rFonts w:ascii="Verdana" w:hAnsi="Verdana"/>
          <w:color w:val="4682B4"/>
          <w:sz w:val="18"/>
          <w:szCs w:val="18"/>
        </w:rPr>
        <w:t>опекуна</w:t>
      </w:r>
      <w:r>
        <w:rPr>
          <w:rStyle w:val="af6"/>
          <w:rFonts w:ascii="Verdana" w:hAnsi="Verdana"/>
          <w:color w:val="000000"/>
          <w:sz w:val="18"/>
          <w:szCs w:val="18"/>
        </w:rPr>
        <w:t> </w:t>
      </w:r>
      <w:r>
        <w:rPr>
          <w:rFonts w:ascii="Verdana" w:hAnsi="Verdana"/>
          <w:color w:val="000000"/>
          <w:sz w:val="18"/>
          <w:szCs w:val="18"/>
        </w:rPr>
        <w:t xml:space="preserve">ребенку несовершеннолетних родителей, не достигших возраста шестнадцати </w:t>
      </w:r>
      <w:r>
        <w:rPr>
          <w:rFonts w:ascii="Verdana" w:hAnsi="Verdana"/>
          <w:color w:val="000000"/>
          <w:sz w:val="18"/>
          <w:szCs w:val="18"/>
        </w:rPr>
        <w:lastRenderedPageBreak/>
        <w:t>лет по просьбе данных родителей. В отсутствие назначенного опекуна, интересы ребенка представляют его</w:t>
      </w:r>
      <w:r>
        <w:rPr>
          <w:rStyle w:val="af6"/>
          <w:rFonts w:ascii="Verdana" w:hAnsi="Verdana"/>
          <w:color w:val="000000"/>
          <w:sz w:val="18"/>
          <w:szCs w:val="18"/>
        </w:rPr>
        <w:t> </w:t>
      </w:r>
      <w:r>
        <w:rPr>
          <w:rStyle w:val="af7"/>
          <w:rFonts w:ascii="Verdana" w:hAnsi="Verdana"/>
          <w:color w:val="4682B4"/>
          <w:sz w:val="18"/>
          <w:szCs w:val="18"/>
        </w:rPr>
        <w:t>несовершеннолетние</w:t>
      </w:r>
      <w:r>
        <w:rPr>
          <w:rStyle w:val="af6"/>
          <w:rFonts w:ascii="Verdana" w:hAnsi="Verdana"/>
          <w:color w:val="000000"/>
          <w:sz w:val="18"/>
          <w:szCs w:val="18"/>
        </w:rPr>
        <w:t> </w:t>
      </w:r>
      <w:r>
        <w:rPr>
          <w:rFonts w:ascii="Verdana" w:hAnsi="Verdana"/>
          <w:color w:val="000000"/>
          <w:sz w:val="18"/>
          <w:szCs w:val="18"/>
        </w:rPr>
        <w:t>родители, а за органом опеки и попечительства закрепляется</w:t>
      </w:r>
      <w:r>
        <w:rPr>
          <w:rStyle w:val="af6"/>
          <w:rFonts w:ascii="Verdana" w:hAnsi="Verdana"/>
          <w:color w:val="000000"/>
          <w:sz w:val="18"/>
          <w:szCs w:val="18"/>
        </w:rPr>
        <w:t> </w:t>
      </w:r>
      <w:r>
        <w:rPr>
          <w:rStyle w:val="af7"/>
          <w:rFonts w:ascii="Verdana" w:hAnsi="Verdana"/>
          <w:color w:val="4682B4"/>
          <w:sz w:val="18"/>
          <w:szCs w:val="18"/>
        </w:rPr>
        <w:t>обязанность</w:t>
      </w:r>
      <w:r>
        <w:rPr>
          <w:rStyle w:val="af6"/>
          <w:rFonts w:ascii="Verdana" w:hAnsi="Verdana"/>
          <w:color w:val="000000"/>
          <w:sz w:val="18"/>
          <w:szCs w:val="18"/>
        </w:rPr>
        <w:t> </w:t>
      </w:r>
      <w:r>
        <w:rPr>
          <w:rFonts w:ascii="Verdana" w:hAnsi="Verdana"/>
          <w:color w:val="000000"/>
          <w:sz w:val="18"/>
          <w:szCs w:val="18"/>
        </w:rPr>
        <w:t>контроля выполнения несовершеннолетними родителями своих родительских обязанностей.</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В целях</w:t>
      </w:r>
      <w:r>
        <w:rPr>
          <w:rStyle w:val="af6"/>
          <w:rFonts w:ascii="Verdana" w:hAnsi="Verdana"/>
          <w:color w:val="000000"/>
          <w:sz w:val="18"/>
          <w:szCs w:val="18"/>
        </w:rPr>
        <w:t> </w:t>
      </w:r>
      <w:r>
        <w:rPr>
          <w:rStyle w:val="af7"/>
          <w:rFonts w:ascii="Verdana" w:hAnsi="Verdana"/>
          <w:color w:val="4682B4"/>
          <w:sz w:val="18"/>
          <w:szCs w:val="18"/>
        </w:rPr>
        <w:t>надлежащего</w:t>
      </w:r>
      <w:r>
        <w:rPr>
          <w:rStyle w:val="af6"/>
          <w:rFonts w:ascii="Verdana" w:hAnsi="Verdana"/>
          <w:color w:val="000000"/>
          <w:sz w:val="18"/>
          <w:szCs w:val="18"/>
        </w:rPr>
        <w:t> </w:t>
      </w:r>
      <w:r>
        <w:rPr>
          <w:rFonts w:ascii="Verdana" w:hAnsi="Verdana"/>
          <w:color w:val="000000"/>
          <w:sz w:val="18"/>
          <w:szCs w:val="18"/>
        </w:rPr>
        <w:t>законодательного закрепления статуса органа юридического лица как субъекта, действия которого приравниваются к действиям самого юридического лица, предлагаем исключить из ст.25.4</w:t>
      </w:r>
      <w:r>
        <w:rPr>
          <w:rStyle w:val="af6"/>
          <w:rFonts w:ascii="Verdana" w:hAnsi="Verdana"/>
          <w:color w:val="000000"/>
          <w:sz w:val="18"/>
          <w:szCs w:val="18"/>
        </w:rPr>
        <w:t> </w:t>
      </w:r>
      <w:r>
        <w:rPr>
          <w:rStyle w:val="af7"/>
          <w:rFonts w:ascii="Verdana" w:hAnsi="Verdana"/>
          <w:color w:val="4682B4"/>
          <w:sz w:val="18"/>
          <w:szCs w:val="18"/>
        </w:rPr>
        <w:t>КоАП</w:t>
      </w:r>
      <w:r>
        <w:rPr>
          <w:rStyle w:val="af6"/>
          <w:rFonts w:ascii="Verdana" w:hAnsi="Verdana"/>
          <w:color w:val="000000"/>
          <w:sz w:val="18"/>
          <w:szCs w:val="18"/>
        </w:rPr>
        <w:t> </w:t>
      </w:r>
      <w:r>
        <w:rPr>
          <w:rFonts w:ascii="Verdana" w:hAnsi="Verdana"/>
          <w:color w:val="000000"/>
          <w:sz w:val="18"/>
          <w:szCs w:val="18"/>
        </w:rPr>
        <w:t>РФ указание на то, что орган юридического лица является его</w:t>
      </w:r>
      <w:r>
        <w:rPr>
          <w:rStyle w:val="af6"/>
          <w:rFonts w:ascii="Verdana" w:hAnsi="Verdana"/>
          <w:color w:val="000000"/>
          <w:sz w:val="18"/>
          <w:szCs w:val="18"/>
        </w:rPr>
        <w:t> </w:t>
      </w:r>
      <w:r>
        <w:rPr>
          <w:rStyle w:val="af7"/>
          <w:rFonts w:ascii="Verdana" w:hAnsi="Verdana"/>
          <w:color w:val="4682B4"/>
          <w:sz w:val="18"/>
          <w:szCs w:val="18"/>
        </w:rPr>
        <w:t>законным</w:t>
      </w:r>
      <w:r>
        <w:rPr>
          <w:rStyle w:val="af6"/>
          <w:rFonts w:ascii="Verdana" w:hAnsi="Verdana"/>
          <w:color w:val="000000"/>
          <w:sz w:val="18"/>
          <w:szCs w:val="18"/>
        </w:rPr>
        <w:t> </w:t>
      </w:r>
      <w:r>
        <w:rPr>
          <w:rFonts w:ascii="Verdana" w:hAnsi="Verdana"/>
          <w:color w:val="000000"/>
          <w:sz w:val="18"/>
          <w:szCs w:val="18"/>
        </w:rPr>
        <w:t>представителем.</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Внести изменения в ст.69 ФЗ "Об акционерных обществах" и ст.42 ФЗ "Об обществах с ограниченной ответственностью", указав, что в случае заключения юридическим лицом договора о передаче</w:t>
      </w:r>
      <w:r>
        <w:rPr>
          <w:rStyle w:val="af6"/>
          <w:rFonts w:ascii="Verdana" w:hAnsi="Verdana"/>
          <w:color w:val="000000"/>
          <w:sz w:val="18"/>
          <w:szCs w:val="18"/>
        </w:rPr>
        <w:t> </w:t>
      </w:r>
      <w:r>
        <w:rPr>
          <w:rStyle w:val="af7"/>
          <w:rFonts w:ascii="Verdana" w:hAnsi="Verdana"/>
          <w:color w:val="4682B4"/>
          <w:sz w:val="18"/>
          <w:szCs w:val="18"/>
        </w:rPr>
        <w:t>полномочий</w:t>
      </w:r>
      <w:r>
        <w:rPr>
          <w:rStyle w:val="af6"/>
          <w:rFonts w:ascii="Verdana" w:hAnsi="Verdana"/>
          <w:color w:val="000000"/>
          <w:sz w:val="18"/>
          <w:szCs w:val="18"/>
        </w:rPr>
        <w:t> </w:t>
      </w:r>
      <w:r>
        <w:rPr>
          <w:rFonts w:ascii="Verdana" w:hAnsi="Verdana"/>
          <w:color w:val="000000"/>
          <w:sz w:val="18"/>
          <w:szCs w:val="18"/>
        </w:rPr>
        <w:t>своего единоличного исполнительного органа управляющей организации, последняя</w:t>
      </w:r>
      <w:r>
        <w:rPr>
          <w:rStyle w:val="af6"/>
          <w:rFonts w:ascii="Verdana" w:hAnsi="Verdana"/>
          <w:color w:val="000000"/>
          <w:sz w:val="18"/>
          <w:szCs w:val="18"/>
        </w:rPr>
        <w:t> </w:t>
      </w:r>
      <w:r>
        <w:rPr>
          <w:rStyle w:val="af7"/>
          <w:rFonts w:ascii="Verdana" w:hAnsi="Verdana"/>
          <w:color w:val="4682B4"/>
          <w:sz w:val="18"/>
          <w:szCs w:val="18"/>
        </w:rPr>
        <w:t>обязана</w:t>
      </w:r>
      <w:r>
        <w:rPr>
          <w:rStyle w:val="af6"/>
          <w:rFonts w:ascii="Verdana" w:hAnsi="Verdana"/>
          <w:color w:val="000000"/>
          <w:sz w:val="18"/>
          <w:szCs w:val="18"/>
        </w:rPr>
        <w:t> </w:t>
      </w:r>
      <w:r>
        <w:rPr>
          <w:rFonts w:ascii="Verdana" w:hAnsi="Verdana"/>
          <w:color w:val="000000"/>
          <w:sz w:val="18"/>
          <w:szCs w:val="18"/>
        </w:rPr>
        <w:t>исполнить обязательства лично в силу п.1 ст.53 ГК РФ, без права передать свои</w:t>
      </w:r>
      <w:r>
        <w:rPr>
          <w:rStyle w:val="af6"/>
          <w:rFonts w:ascii="Verdana" w:hAnsi="Verdana"/>
          <w:color w:val="000000"/>
          <w:sz w:val="18"/>
          <w:szCs w:val="18"/>
        </w:rPr>
        <w:t> </w:t>
      </w:r>
      <w:r>
        <w:rPr>
          <w:rStyle w:val="af7"/>
          <w:rFonts w:ascii="Verdana" w:hAnsi="Verdana"/>
          <w:color w:val="4682B4"/>
          <w:sz w:val="18"/>
          <w:szCs w:val="18"/>
        </w:rPr>
        <w:t>обязанности</w:t>
      </w:r>
      <w:r>
        <w:rPr>
          <w:rStyle w:val="af6"/>
          <w:rFonts w:ascii="Verdana" w:hAnsi="Verdana"/>
          <w:color w:val="000000"/>
          <w:sz w:val="18"/>
          <w:szCs w:val="18"/>
        </w:rPr>
        <w:t> </w:t>
      </w:r>
      <w:r>
        <w:rPr>
          <w:rFonts w:ascii="Verdana" w:hAnsi="Verdana"/>
          <w:color w:val="000000"/>
          <w:sz w:val="18"/>
          <w:szCs w:val="18"/>
        </w:rPr>
        <w:t>третьему лицу, за исключением случая, когда она вынуждена к этому силою обстоятельств для охраны интересов управляемой компании.</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8. Внести изменения в ст.188 ГК РФ, указав, что отмена одного из полномочий</w:t>
      </w:r>
      <w:r>
        <w:rPr>
          <w:rStyle w:val="af6"/>
          <w:rFonts w:ascii="Verdana" w:hAnsi="Verdana"/>
          <w:color w:val="000000"/>
          <w:sz w:val="18"/>
          <w:szCs w:val="18"/>
        </w:rPr>
        <w:t> </w:t>
      </w:r>
      <w:r>
        <w:rPr>
          <w:rStyle w:val="af7"/>
          <w:rFonts w:ascii="Verdana" w:hAnsi="Verdana"/>
          <w:color w:val="4682B4"/>
          <w:sz w:val="18"/>
          <w:szCs w:val="18"/>
        </w:rPr>
        <w:t>доверенности</w:t>
      </w:r>
      <w:r>
        <w:rPr>
          <w:rStyle w:val="af6"/>
          <w:rFonts w:ascii="Verdana" w:hAnsi="Verdana"/>
          <w:color w:val="000000"/>
          <w:sz w:val="18"/>
          <w:szCs w:val="18"/>
        </w:rPr>
        <w:t> </w:t>
      </w:r>
      <w:r>
        <w:rPr>
          <w:rFonts w:ascii="Verdana" w:hAnsi="Verdana"/>
          <w:color w:val="000000"/>
          <w:sz w:val="18"/>
          <w:szCs w:val="18"/>
        </w:rPr>
        <w:t>не влечет отмену всей доверенности, если оставшиеся полномочия могут быть реализованы и без</w:t>
      </w:r>
      <w:r>
        <w:rPr>
          <w:rStyle w:val="af6"/>
          <w:rFonts w:ascii="Verdana" w:hAnsi="Verdana"/>
          <w:color w:val="000000"/>
          <w:sz w:val="18"/>
          <w:szCs w:val="18"/>
        </w:rPr>
        <w:t> </w:t>
      </w:r>
      <w:r>
        <w:rPr>
          <w:rStyle w:val="af7"/>
          <w:rFonts w:ascii="Verdana" w:hAnsi="Verdana"/>
          <w:color w:val="4682B4"/>
          <w:sz w:val="18"/>
          <w:szCs w:val="18"/>
        </w:rPr>
        <w:t>отмененного</w:t>
      </w:r>
      <w:r>
        <w:rPr>
          <w:rStyle w:val="af6"/>
          <w:rFonts w:ascii="Verdana" w:hAnsi="Verdana"/>
          <w:color w:val="000000"/>
          <w:sz w:val="18"/>
          <w:szCs w:val="18"/>
        </w:rPr>
        <w:t> </w:t>
      </w:r>
      <w:r>
        <w:rPr>
          <w:rFonts w:ascii="Verdana" w:hAnsi="Verdana"/>
          <w:color w:val="000000"/>
          <w:sz w:val="18"/>
          <w:szCs w:val="18"/>
        </w:rPr>
        <w:t>полномочия.</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9.</w:t>
      </w:r>
      <w:r>
        <w:rPr>
          <w:rStyle w:val="af6"/>
          <w:rFonts w:ascii="Verdana" w:hAnsi="Verdana"/>
          <w:color w:val="000000"/>
          <w:sz w:val="18"/>
          <w:szCs w:val="18"/>
        </w:rPr>
        <w:t> </w:t>
      </w:r>
      <w:r>
        <w:rPr>
          <w:rStyle w:val="af7"/>
          <w:rFonts w:ascii="Verdana" w:hAnsi="Verdana"/>
          <w:color w:val="4682B4"/>
          <w:sz w:val="18"/>
          <w:szCs w:val="18"/>
        </w:rPr>
        <w:t>Закрепить</w:t>
      </w:r>
      <w:r>
        <w:rPr>
          <w:rStyle w:val="af6"/>
          <w:rFonts w:ascii="Verdana" w:hAnsi="Verdana"/>
          <w:color w:val="000000"/>
          <w:sz w:val="18"/>
          <w:szCs w:val="18"/>
        </w:rPr>
        <w:t> </w:t>
      </w:r>
      <w:r>
        <w:rPr>
          <w:rFonts w:ascii="Verdana" w:hAnsi="Verdana"/>
          <w:color w:val="000000"/>
          <w:sz w:val="18"/>
          <w:szCs w:val="18"/>
        </w:rPr>
        <w:t>в п.З ст. 182 ГК РФ правило о</w:t>
      </w:r>
      <w:r>
        <w:rPr>
          <w:rStyle w:val="af6"/>
          <w:rFonts w:ascii="Verdana" w:hAnsi="Verdana"/>
          <w:color w:val="000000"/>
          <w:sz w:val="18"/>
          <w:szCs w:val="18"/>
        </w:rPr>
        <w:t> </w:t>
      </w:r>
      <w:r>
        <w:rPr>
          <w:rStyle w:val="af7"/>
          <w:rFonts w:ascii="Verdana" w:hAnsi="Verdana"/>
          <w:color w:val="4682B4"/>
          <w:sz w:val="18"/>
          <w:szCs w:val="18"/>
        </w:rPr>
        <w:t>недопустимости</w:t>
      </w:r>
      <w:r>
        <w:rPr>
          <w:rStyle w:val="af6"/>
          <w:rFonts w:ascii="Verdana" w:hAnsi="Verdana"/>
          <w:color w:val="000000"/>
          <w:sz w:val="18"/>
          <w:szCs w:val="18"/>
        </w:rPr>
        <w:t> </w:t>
      </w:r>
      <w:r>
        <w:rPr>
          <w:rFonts w:ascii="Verdana" w:hAnsi="Verdana"/>
          <w:color w:val="000000"/>
          <w:sz w:val="18"/>
          <w:szCs w:val="18"/>
        </w:rPr>
        <w:t>представителю совершать сделки от имени представляемого, во-первых, в отношении себя лично, во-вторых, в отношении другого лица, представителем которого он одновременно является, в-третьих, в отношении своего супруга или близких родственников (родители, дети, дедушка, бабушка, внуки,</w:t>
      </w:r>
      <w:r>
        <w:rPr>
          <w:rStyle w:val="af6"/>
          <w:rFonts w:ascii="Verdana" w:hAnsi="Verdana"/>
          <w:color w:val="000000"/>
          <w:sz w:val="18"/>
          <w:szCs w:val="18"/>
        </w:rPr>
        <w:t> </w:t>
      </w:r>
      <w:r>
        <w:rPr>
          <w:rStyle w:val="af7"/>
          <w:rFonts w:ascii="Verdana" w:hAnsi="Verdana"/>
          <w:color w:val="4682B4"/>
          <w:sz w:val="18"/>
          <w:szCs w:val="18"/>
        </w:rPr>
        <w:t>полнородные</w:t>
      </w:r>
      <w:r>
        <w:rPr>
          <w:rStyle w:val="af6"/>
          <w:rFonts w:ascii="Verdana" w:hAnsi="Verdana"/>
          <w:color w:val="000000"/>
          <w:sz w:val="18"/>
          <w:szCs w:val="18"/>
        </w:rPr>
        <w:t> </w:t>
      </w:r>
      <w:r>
        <w:rPr>
          <w:rFonts w:ascii="Verdana" w:hAnsi="Verdana"/>
          <w:color w:val="000000"/>
          <w:sz w:val="18"/>
          <w:szCs w:val="18"/>
        </w:rPr>
        <w:t>и неполнородные братья и сестры). Данный</w:t>
      </w:r>
      <w:r>
        <w:rPr>
          <w:rStyle w:val="af6"/>
          <w:rFonts w:ascii="Verdana" w:hAnsi="Verdana"/>
          <w:color w:val="000000"/>
          <w:sz w:val="18"/>
          <w:szCs w:val="18"/>
        </w:rPr>
        <w:t> </w:t>
      </w:r>
      <w:r>
        <w:rPr>
          <w:rStyle w:val="af7"/>
          <w:rFonts w:ascii="Verdana" w:hAnsi="Verdana"/>
          <w:color w:val="4682B4"/>
          <w:sz w:val="18"/>
          <w:szCs w:val="18"/>
        </w:rPr>
        <w:t>запрет</w:t>
      </w:r>
      <w:r>
        <w:rPr>
          <w:rStyle w:val="af6"/>
          <w:rFonts w:ascii="Verdana" w:hAnsi="Verdana"/>
          <w:color w:val="000000"/>
          <w:sz w:val="18"/>
          <w:szCs w:val="18"/>
        </w:rPr>
        <w:t> </w:t>
      </w:r>
      <w:r>
        <w:rPr>
          <w:rFonts w:ascii="Verdana" w:hAnsi="Verdana"/>
          <w:color w:val="000000"/>
          <w:sz w:val="18"/>
          <w:szCs w:val="18"/>
        </w:rPr>
        <w:t>должен распространяться на все формы представительства.</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10. В целях закрепления нормы о том, что основанием возникновения правоотношения</w:t>
      </w:r>
      <w:r>
        <w:rPr>
          <w:rStyle w:val="af6"/>
          <w:rFonts w:ascii="Verdana" w:hAnsi="Verdana"/>
          <w:color w:val="000000"/>
          <w:sz w:val="18"/>
          <w:szCs w:val="18"/>
        </w:rPr>
        <w:t> </w:t>
      </w:r>
      <w:r>
        <w:rPr>
          <w:rStyle w:val="af7"/>
          <w:rFonts w:ascii="Verdana" w:hAnsi="Verdana"/>
          <w:color w:val="4682B4"/>
          <w:sz w:val="18"/>
          <w:szCs w:val="18"/>
        </w:rPr>
        <w:t>договорного</w:t>
      </w:r>
      <w:r>
        <w:rPr>
          <w:rStyle w:val="af6"/>
          <w:rFonts w:ascii="Verdana" w:hAnsi="Verdana"/>
          <w:color w:val="000000"/>
          <w:sz w:val="18"/>
          <w:szCs w:val="18"/>
        </w:rPr>
        <w:t> </w:t>
      </w:r>
      <w:r>
        <w:rPr>
          <w:rFonts w:ascii="Verdana" w:hAnsi="Verdana"/>
          <w:color w:val="000000"/>
          <w:sz w:val="18"/>
          <w:szCs w:val="18"/>
        </w:rPr>
        <w:t>представительства является договор, а</w:t>
      </w:r>
      <w:r>
        <w:rPr>
          <w:rStyle w:val="af6"/>
          <w:rFonts w:ascii="Verdana" w:hAnsi="Verdana"/>
          <w:color w:val="000000"/>
          <w:sz w:val="18"/>
          <w:szCs w:val="18"/>
        </w:rPr>
        <w:t> </w:t>
      </w:r>
      <w:r>
        <w:rPr>
          <w:rStyle w:val="af7"/>
          <w:rFonts w:ascii="Verdana" w:hAnsi="Verdana"/>
          <w:color w:val="4682B4"/>
          <w:sz w:val="18"/>
          <w:szCs w:val="18"/>
        </w:rPr>
        <w:t>доверенность</w:t>
      </w:r>
      <w:r>
        <w:rPr>
          <w:rStyle w:val="af6"/>
          <w:rFonts w:ascii="Verdana" w:hAnsi="Verdana"/>
          <w:color w:val="000000"/>
          <w:sz w:val="18"/>
          <w:szCs w:val="18"/>
        </w:rPr>
        <w:t> </w:t>
      </w:r>
      <w:r>
        <w:rPr>
          <w:rFonts w:ascii="Verdana" w:hAnsi="Verdana"/>
          <w:color w:val="000000"/>
          <w:sz w:val="18"/>
          <w:szCs w:val="18"/>
        </w:rPr>
        <w:t>выступает лишь способом внешнего выражения полномочия представителя перед третьими лицами, предлагаем внести изменения в ст. 174 ГК РФ и вместо слов "определены в доверенности" указать: "определены в договоре с представляемым".</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11. Закрепить за</w:t>
      </w:r>
      <w:r>
        <w:rPr>
          <w:rStyle w:val="af6"/>
          <w:rFonts w:ascii="Verdana" w:hAnsi="Verdana"/>
          <w:color w:val="000000"/>
          <w:sz w:val="18"/>
          <w:szCs w:val="18"/>
        </w:rPr>
        <w:t> </w:t>
      </w:r>
      <w:r>
        <w:rPr>
          <w:rStyle w:val="af7"/>
          <w:rFonts w:ascii="Verdana" w:hAnsi="Verdana"/>
          <w:color w:val="4682B4"/>
          <w:sz w:val="18"/>
          <w:szCs w:val="18"/>
        </w:rPr>
        <w:t>законодательном</w:t>
      </w:r>
      <w:r>
        <w:rPr>
          <w:rStyle w:val="af6"/>
          <w:rFonts w:ascii="Verdana" w:hAnsi="Verdana"/>
          <w:color w:val="000000"/>
          <w:sz w:val="18"/>
          <w:szCs w:val="18"/>
        </w:rPr>
        <w:t> </w:t>
      </w:r>
      <w:r>
        <w:rPr>
          <w:rFonts w:ascii="Verdana" w:hAnsi="Verdana"/>
          <w:color w:val="000000"/>
          <w:sz w:val="18"/>
          <w:szCs w:val="18"/>
        </w:rPr>
        <w:t>уровне, что после смерти единственного участника, занимавшего в юридическом лице должность единоличного</w:t>
      </w:r>
      <w:r>
        <w:rPr>
          <w:rStyle w:val="af6"/>
          <w:rFonts w:ascii="Verdana" w:hAnsi="Verdana"/>
          <w:color w:val="000000"/>
          <w:sz w:val="18"/>
          <w:szCs w:val="18"/>
        </w:rPr>
        <w:t> </w:t>
      </w:r>
      <w:r>
        <w:rPr>
          <w:rStyle w:val="af7"/>
          <w:rFonts w:ascii="Verdana" w:hAnsi="Verdana"/>
          <w:color w:val="4682B4"/>
          <w:sz w:val="18"/>
          <w:szCs w:val="18"/>
        </w:rPr>
        <w:t>исполнительного</w:t>
      </w:r>
      <w:r>
        <w:rPr>
          <w:rStyle w:val="af6"/>
          <w:rFonts w:ascii="Verdana" w:hAnsi="Verdana"/>
          <w:color w:val="000000"/>
          <w:sz w:val="18"/>
          <w:szCs w:val="18"/>
        </w:rPr>
        <w:t> </w:t>
      </w:r>
      <w:r>
        <w:rPr>
          <w:rFonts w:ascii="Verdana" w:hAnsi="Verdana"/>
          <w:color w:val="000000"/>
          <w:sz w:val="18"/>
          <w:szCs w:val="18"/>
        </w:rPr>
        <w:t>органа, действие ранее выданных данным участником</w:t>
      </w:r>
      <w:r>
        <w:rPr>
          <w:rStyle w:val="af6"/>
          <w:rFonts w:ascii="Verdana" w:hAnsi="Verdana"/>
          <w:color w:val="000000"/>
          <w:sz w:val="18"/>
          <w:szCs w:val="18"/>
        </w:rPr>
        <w:t> </w:t>
      </w:r>
      <w:r>
        <w:rPr>
          <w:rStyle w:val="af7"/>
          <w:rFonts w:ascii="Verdana" w:hAnsi="Verdana"/>
          <w:color w:val="4682B4"/>
          <w:sz w:val="18"/>
          <w:szCs w:val="18"/>
        </w:rPr>
        <w:t>доверенностей</w:t>
      </w:r>
      <w:r>
        <w:rPr>
          <w:rStyle w:val="af6"/>
          <w:rFonts w:ascii="Verdana" w:hAnsi="Verdana"/>
          <w:color w:val="000000"/>
          <w:sz w:val="18"/>
          <w:szCs w:val="18"/>
        </w:rPr>
        <w:t> </w:t>
      </w:r>
      <w:r>
        <w:rPr>
          <w:rFonts w:ascii="Verdana" w:hAnsi="Verdana"/>
          <w:color w:val="000000"/>
          <w:sz w:val="18"/>
          <w:szCs w:val="18"/>
        </w:rPr>
        <w:t>от имени юридического лица должно быть</w:t>
      </w:r>
      <w:r>
        <w:rPr>
          <w:rStyle w:val="af6"/>
          <w:rFonts w:ascii="Verdana" w:hAnsi="Verdana"/>
          <w:color w:val="000000"/>
          <w:sz w:val="18"/>
          <w:szCs w:val="18"/>
        </w:rPr>
        <w:t> </w:t>
      </w:r>
      <w:r>
        <w:rPr>
          <w:rStyle w:val="af7"/>
          <w:rFonts w:ascii="Verdana" w:hAnsi="Verdana"/>
          <w:color w:val="4682B4"/>
          <w:sz w:val="18"/>
          <w:szCs w:val="18"/>
        </w:rPr>
        <w:t>приостановлено</w:t>
      </w:r>
      <w:r>
        <w:rPr>
          <w:rStyle w:val="af6"/>
          <w:rFonts w:ascii="Verdana" w:hAnsi="Verdana"/>
          <w:color w:val="000000"/>
          <w:sz w:val="18"/>
          <w:szCs w:val="18"/>
        </w:rPr>
        <w:t> </w:t>
      </w:r>
      <w:r>
        <w:rPr>
          <w:rFonts w:ascii="Verdana" w:hAnsi="Verdana"/>
          <w:color w:val="000000"/>
          <w:sz w:val="18"/>
          <w:szCs w:val="18"/>
        </w:rPr>
        <w:t>до момента решения вопроса о ликвидации юридического лица или до перехода доли умершего участника к его</w:t>
      </w:r>
      <w:r>
        <w:rPr>
          <w:rStyle w:val="af6"/>
          <w:rFonts w:ascii="Verdana" w:hAnsi="Verdana"/>
          <w:color w:val="000000"/>
          <w:sz w:val="18"/>
          <w:szCs w:val="18"/>
        </w:rPr>
        <w:t> </w:t>
      </w:r>
      <w:r>
        <w:rPr>
          <w:rStyle w:val="af7"/>
          <w:rFonts w:ascii="Verdana" w:hAnsi="Verdana"/>
          <w:color w:val="4682B4"/>
          <w:sz w:val="18"/>
          <w:szCs w:val="18"/>
        </w:rPr>
        <w:t>наследникам</w:t>
      </w:r>
      <w:r>
        <w:rPr>
          <w:rFonts w:ascii="Verdana" w:hAnsi="Verdana"/>
          <w:color w:val="000000"/>
          <w:sz w:val="18"/>
          <w:szCs w:val="18"/>
        </w:rPr>
        <w:t>. Соответствующие изменения необходимо внести в ст.188 ГК РФ.</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12. Поскольку прекращение внешнего (информационного) правоотношения представительства не влечет прекращение внутреннего (организационного) правоотношения, предлагаем в ст.977 ГК РФ (Прекращение договора</w:t>
      </w:r>
      <w:r>
        <w:rPr>
          <w:rStyle w:val="af6"/>
          <w:rFonts w:ascii="Verdana" w:hAnsi="Verdana"/>
          <w:color w:val="000000"/>
          <w:sz w:val="18"/>
          <w:szCs w:val="18"/>
        </w:rPr>
        <w:t> </w:t>
      </w:r>
      <w:r>
        <w:rPr>
          <w:rStyle w:val="af7"/>
          <w:rFonts w:ascii="Verdana" w:hAnsi="Verdana"/>
          <w:color w:val="4682B4"/>
          <w:sz w:val="18"/>
          <w:szCs w:val="18"/>
        </w:rPr>
        <w:t>поручения</w:t>
      </w:r>
      <w:r>
        <w:rPr>
          <w:rFonts w:ascii="Verdana" w:hAnsi="Verdana"/>
          <w:color w:val="000000"/>
          <w:sz w:val="18"/>
          <w:szCs w:val="18"/>
        </w:rPr>
        <w:t>) и ст. 1010 ГК РФ (Прекращение агентского договора) внести изменения, указав, что отмена поручения представляемым не прекращает внутренних обязательств между ним и представителем.</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13. Предлагаем закрепить в ст. 185 ГК РФ следующее понятие доверенности: "</w:t>
      </w:r>
      <w:r>
        <w:rPr>
          <w:rStyle w:val="af7"/>
          <w:rFonts w:ascii="Verdana" w:hAnsi="Verdana"/>
          <w:color w:val="4682B4"/>
          <w:sz w:val="18"/>
          <w:szCs w:val="18"/>
        </w:rPr>
        <w:t>Доверенностью</w:t>
      </w:r>
      <w:r>
        <w:rPr>
          <w:rStyle w:val="af6"/>
          <w:rFonts w:ascii="Verdana" w:hAnsi="Verdana"/>
          <w:color w:val="000000"/>
          <w:sz w:val="18"/>
          <w:szCs w:val="18"/>
        </w:rPr>
        <w:t> </w:t>
      </w:r>
      <w:r>
        <w:rPr>
          <w:rFonts w:ascii="Verdana" w:hAnsi="Verdana"/>
          <w:color w:val="000000"/>
          <w:sz w:val="18"/>
          <w:szCs w:val="18"/>
        </w:rPr>
        <w:t>признается письменное уполномочие, выдаваемое на основании заключенного договора одним лицом другому лицу для представительства перед третьими лицами".</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14. Предлагаем в ст. 185 ГК РФ указать перечень реквизитов доверенности: фамилия, имя, отчество, дата рождения для представителя-физического лица и полное наименование для представителя-юридического лица; реквизиты</w:t>
      </w:r>
      <w:r>
        <w:rPr>
          <w:rStyle w:val="af6"/>
          <w:rFonts w:ascii="Verdana" w:hAnsi="Verdana"/>
          <w:color w:val="000000"/>
          <w:sz w:val="18"/>
          <w:szCs w:val="18"/>
        </w:rPr>
        <w:t> </w:t>
      </w:r>
      <w:r>
        <w:rPr>
          <w:rStyle w:val="af7"/>
          <w:rFonts w:ascii="Verdana" w:hAnsi="Verdana"/>
          <w:color w:val="4682B4"/>
          <w:sz w:val="18"/>
          <w:szCs w:val="18"/>
        </w:rPr>
        <w:t>удостоверяющего</w:t>
      </w:r>
      <w:r>
        <w:rPr>
          <w:rStyle w:val="af6"/>
          <w:rFonts w:ascii="Verdana" w:hAnsi="Verdana"/>
          <w:color w:val="000000"/>
          <w:sz w:val="18"/>
          <w:szCs w:val="18"/>
        </w:rPr>
        <w:t> </w:t>
      </w:r>
      <w:r>
        <w:rPr>
          <w:rFonts w:ascii="Verdana" w:hAnsi="Verdana"/>
          <w:color w:val="000000"/>
          <w:sz w:val="18"/>
          <w:szCs w:val="18"/>
        </w:rPr>
        <w:t>личность документа для физического лица и данные свидетельства о государственной регистрации для юридического лица; адрес. В то же время отсутствие одного из указанных реквизитов не должно лишать доверенность юридической силы. В этом случае третье лицо имеет право</w:t>
      </w:r>
      <w:r>
        <w:rPr>
          <w:rStyle w:val="af6"/>
          <w:rFonts w:ascii="Verdana" w:hAnsi="Verdana"/>
          <w:color w:val="000000"/>
          <w:sz w:val="18"/>
          <w:szCs w:val="18"/>
        </w:rPr>
        <w:t> </w:t>
      </w:r>
      <w:r>
        <w:rPr>
          <w:rStyle w:val="af7"/>
          <w:rFonts w:ascii="Verdana" w:hAnsi="Verdana"/>
          <w:color w:val="4682B4"/>
          <w:sz w:val="18"/>
          <w:szCs w:val="18"/>
        </w:rPr>
        <w:t>приостановить</w:t>
      </w:r>
      <w:r>
        <w:rPr>
          <w:rStyle w:val="af6"/>
          <w:rFonts w:ascii="Verdana" w:hAnsi="Verdana"/>
          <w:color w:val="000000"/>
          <w:sz w:val="18"/>
          <w:szCs w:val="18"/>
        </w:rPr>
        <w:t> </w:t>
      </w:r>
      <w:r>
        <w:rPr>
          <w:rFonts w:ascii="Verdana" w:hAnsi="Verdana"/>
          <w:color w:val="000000"/>
          <w:sz w:val="18"/>
          <w:szCs w:val="18"/>
        </w:rPr>
        <w:t>дальнейшие взаимоотношения с представителем до установления его личности.</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15. В ст. 185 ГК РФ необходимо указать, что к течению ср ока, на который выдана доверенность, не применяется правило ст. 191 ГК РФ о начале течения срока на следующий день.</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16. Для устранения противоречий в</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 xml:space="preserve">практике при толковании п.1 ст. 186 ГК РФ предлагаем внести в текст п.1 ст. 186 ГК РФ соответствующие дополнения, изложив его </w:t>
      </w:r>
      <w:r>
        <w:rPr>
          <w:rFonts w:ascii="Verdana" w:hAnsi="Verdana"/>
          <w:color w:val="000000"/>
          <w:sz w:val="18"/>
          <w:szCs w:val="18"/>
        </w:rPr>
        <w:lastRenderedPageBreak/>
        <w:t>в следующей редакции: "Срок действия доверенности не может превышать трех лет. Если срок в доверенности не указан, она сохраняет силу в течение года со дня ее</w:t>
      </w:r>
      <w:r>
        <w:rPr>
          <w:rStyle w:val="af6"/>
          <w:rFonts w:ascii="Verdana" w:hAnsi="Verdana"/>
          <w:color w:val="000000"/>
          <w:sz w:val="18"/>
          <w:szCs w:val="18"/>
        </w:rPr>
        <w:t> </w:t>
      </w:r>
      <w:r>
        <w:rPr>
          <w:rStyle w:val="af7"/>
          <w:rFonts w:ascii="Verdana" w:hAnsi="Verdana"/>
          <w:color w:val="4682B4"/>
          <w:sz w:val="18"/>
          <w:szCs w:val="18"/>
        </w:rPr>
        <w:t>совершения</w:t>
      </w:r>
      <w:r>
        <w:rPr>
          <w:rFonts w:ascii="Verdana" w:hAnsi="Verdana"/>
          <w:color w:val="000000"/>
          <w:sz w:val="18"/>
          <w:szCs w:val="18"/>
        </w:rPr>
        <w:t>, если в доверенности не указан иной срок начала ее действия".</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17. Поскольку ограничивать число возможных</w:t>
      </w:r>
      <w:r>
        <w:rPr>
          <w:rStyle w:val="af6"/>
          <w:rFonts w:ascii="Verdana" w:hAnsi="Verdana"/>
          <w:color w:val="000000"/>
          <w:sz w:val="18"/>
          <w:szCs w:val="18"/>
        </w:rPr>
        <w:t> </w:t>
      </w:r>
      <w:r>
        <w:rPr>
          <w:rStyle w:val="af7"/>
          <w:rFonts w:ascii="Verdana" w:hAnsi="Verdana"/>
          <w:color w:val="4682B4"/>
          <w:sz w:val="18"/>
          <w:szCs w:val="18"/>
        </w:rPr>
        <w:t>передоверий</w:t>
      </w:r>
      <w:r>
        <w:rPr>
          <w:rStyle w:val="af6"/>
          <w:rFonts w:ascii="Verdana" w:hAnsi="Verdana"/>
          <w:color w:val="000000"/>
          <w:sz w:val="18"/>
          <w:szCs w:val="18"/>
        </w:rPr>
        <w:t> </w:t>
      </w:r>
      <w:r>
        <w:rPr>
          <w:rFonts w:ascii="Verdana" w:hAnsi="Verdana"/>
          <w:color w:val="000000"/>
          <w:sz w:val="18"/>
          <w:szCs w:val="18"/>
        </w:rPr>
        <w:t>в рамках одной доверенности нет оснований, предлагаем указать в п. 1 ст. 187 ГК РФ, что количество передоверий не ограничено.</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18. Считаем необходимым на законодательном уровне закрепить необходимость указания в договоре с представляемым права представителя</w:t>
      </w:r>
      <w:r>
        <w:rPr>
          <w:rStyle w:val="af6"/>
          <w:rFonts w:ascii="Verdana" w:hAnsi="Verdana"/>
          <w:color w:val="000000"/>
          <w:sz w:val="18"/>
          <w:szCs w:val="18"/>
        </w:rPr>
        <w:t> </w:t>
      </w:r>
      <w:r>
        <w:rPr>
          <w:rStyle w:val="af7"/>
          <w:rFonts w:ascii="Verdana" w:hAnsi="Verdana"/>
          <w:color w:val="4682B4"/>
          <w:sz w:val="18"/>
          <w:szCs w:val="18"/>
        </w:rPr>
        <w:t>совершить</w:t>
      </w:r>
      <w:r>
        <w:rPr>
          <w:rStyle w:val="af6"/>
          <w:rFonts w:ascii="Verdana" w:hAnsi="Verdana"/>
          <w:color w:val="000000"/>
          <w:sz w:val="18"/>
          <w:szCs w:val="18"/>
        </w:rPr>
        <w:t> </w:t>
      </w:r>
      <w:r>
        <w:rPr>
          <w:rFonts w:ascii="Verdana" w:hAnsi="Verdana"/>
          <w:color w:val="000000"/>
          <w:sz w:val="18"/>
          <w:szCs w:val="18"/>
        </w:rPr>
        <w:t>передоверие. Дублирование такого права в доверенности не будет лишать ее юридической силы.</w:t>
      </w:r>
    </w:p>
    <w:p w:rsidR="00FA2730" w:rsidRDefault="00FA2730" w:rsidP="00FA273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19. Предлагаем в ст. 187 ГК РФ указать на невозможность лицу, получившему полномочия в порядке</w:t>
      </w:r>
      <w:r>
        <w:rPr>
          <w:rStyle w:val="af6"/>
          <w:rFonts w:ascii="Verdana" w:hAnsi="Verdana"/>
          <w:color w:val="000000"/>
          <w:sz w:val="18"/>
          <w:szCs w:val="18"/>
        </w:rPr>
        <w:t> </w:t>
      </w:r>
      <w:r>
        <w:rPr>
          <w:rStyle w:val="af7"/>
          <w:rFonts w:ascii="Verdana" w:hAnsi="Verdana"/>
          <w:color w:val="4682B4"/>
          <w:sz w:val="18"/>
          <w:szCs w:val="18"/>
        </w:rPr>
        <w:t>передоверия</w:t>
      </w:r>
      <w:r>
        <w:rPr>
          <w:rFonts w:ascii="Verdana" w:hAnsi="Verdana"/>
          <w:color w:val="000000"/>
          <w:sz w:val="18"/>
          <w:szCs w:val="18"/>
        </w:rPr>
        <w:t>, совершать сделки от имени представляемого с первоначальным представителем.</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представительства показывает сложность и многоаспектность данного гражданского отношения, правовое регулирование которого требует дальнейшей теоретической и практической доработки.</w:t>
      </w:r>
    </w:p>
    <w:p w:rsidR="00FA2730" w:rsidRDefault="00FA2730" w:rsidP="00FA273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Сделанные в работе выводы позволяют внести определенную ясность в разрешение имеющейся на сегодняшний день дискуссии относительно правовой природы рассматриваемого правоотношения, а также вопросов практики применения регулирующих его норм. Основные положения работы могут быть использованы при дальнейшем изучении представительства в рамках юридической науки.</w:t>
      </w:r>
    </w:p>
    <w:p w:rsidR="00FA2730" w:rsidRDefault="00FA2730" w:rsidP="00FA2730">
      <w:pPr>
        <w:pStyle w:val="2"/>
        <w:spacing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af4"/>
          <w:rFonts w:ascii="Verdana" w:hAnsi="Verdana"/>
          <w:b/>
          <w:bCs/>
          <w:color w:val="535353"/>
          <w:sz w:val="15"/>
          <w:szCs w:val="15"/>
        </w:rPr>
        <w:t>кандидат юридических наук Коротков, Дмитрий Борисович, 2012 год</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 Нормативные акты</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w:t>
      </w:r>
      <w:r>
        <w:rPr>
          <w:rStyle w:val="af6"/>
          <w:rFonts w:ascii="Verdana" w:hAnsi="Verdana"/>
          <w:color w:val="000000"/>
          <w:sz w:val="18"/>
          <w:szCs w:val="18"/>
        </w:rPr>
        <w:t> </w:t>
      </w:r>
      <w:r>
        <w:rPr>
          <w:rStyle w:val="af7"/>
          <w:rFonts w:ascii="Verdana" w:hAnsi="Verdana"/>
          <w:color w:val="4682B4"/>
          <w:sz w:val="18"/>
          <w:szCs w:val="18"/>
        </w:rPr>
        <w:t>Устав</w:t>
      </w:r>
      <w:r>
        <w:rPr>
          <w:rStyle w:val="af6"/>
          <w:rFonts w:ascii="Verdana" w:hAnsi="Verdana"/>
          <w:color w:val="000000"/>
          <w:sz w:val="18"/>
          <w:szCs w:val="18"/>
        </w:rPr>
        <w:t> </w:t>
      </w:r>
      <w:r>
        <w:rPr>
          <w:rFonts w:ascii="Verdana" w:hAnsi="Verdana"/>
          <w:color w:val="000000"/>
          <w:sz w:val="18"/>
          <w:szCs w:val="18"/>
        </w:rPr>
        <w:t>Всемирной торговой организации (ВТО). Устав принят в г. Мехико 27.09.1970 // Справочно-правовая система "</w:t>
      </w:r>
      <w:r>
        <w:rPr>
          <w:rStyle w:val="af7"/>
          <w:rFonts w:ascii="Verdana" w:hAnsi="Verdana"/>
          <w:color w:val="4682B4"/>
          <w:sz w:val="18"/>
          <w:szCs w:val="18"/>
        </w:rPr>
        <w:t>КонсультантПлюс</w:t>
      </w:r>
      <w:r>
        <w:rPr>
          <w:rFonts w:ascii="Verdana" w:hAnsi="Verdana"/>
          <w:color w:val="000000"/>
          <w:sz w:val="18"/>
          <w:szCs w:val="18"/>
        </w:rPr>
        <w:t>":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w:t>
      </w:r>
      <w:r>
        <w:rPr>
          <w:rStyle w:val="af6"/>
          <w:rFonts w:ascii="Verdana" w:hAnsi="Verdana"/>
          <w:color w:val="000000"/>
          <w:sz w:val="18"/>
          <w:szCs w:val="18"/>
        </w:rPr>
        <w:t> </w:t>
      </w:r>
      <w:r>
        <w:rPr>
          <w:rStyle w:val="af7"/>
          <w:rFonts w:ascii="Verdana" w:hAnsi="Verdana"/>
          <w:color w:val="4682B4"/>
          <w:sz w:val="18"/>
          <w:szCs w:val="18"/>
        </w:rPr>
        <w:t>Конвенция</w:t>
      </w:r>
      <w:r>
        <w:rPr>
          <w:rFonts w:ascii="Verdana" w:hAnsi="Verdana"/>
          <w:color w:val="000000"/>
          <w:sz w:val="18"/>
          <w:szCs w:val="18"/>
        </w:rPr>
        <w:t>, отменяющая требование легализации иностранных официальных документов, заключена в Гааге 05.10.1961, вступила в силу для России 31.05.1992 //</w:t>
      </w:r>
      <w:r>
        <w:rPr>
          <w:rStyle w:val="af6"/>
          <w:rFonts w:ascii="Verdana" w:hAnsi="Verdana"/>
          <w:color w:val="000000"/>
          <w:sz w:val="18"/>
          <w:szCs w:val="18"/>
        </w:rPr>
        <w:t> </w:t>
      </w:r>
      <w:r>
        <w:rPr>
          <w:rStyle w:val="af7"/>
          <w:rFonts w:ascii="Verdana" w:hAnsi="Verdana"/>
          <w:color w:val="4682B4"/>
          <w:sz w:val="18"/>
          <w:szCs w:val="18"/>
        </w:rPr>
        <w:t>Бюллетень</w:t>
      </w:r>
      <w:r>
        <w:rPr>
          <w:rStyle w:val="af6"/>
          <w:rFonts w:ascii="Verdana" w:hAnsi="Verdana"/>
          <w:color w:val="000000"/>
          <w:sz w:val="18"/>
          <w:szCs w:val="18"/>
        </w:rPr>
        <w:t> </w:t>
      </w:r>
      <w:r>
        <w:rPr>
          <w:rFonts w:ascii="Verdana" w:hAnsi="Verdana"/>
          <w:color w:val="000000"/>
          <w:sz w:val="18"/>
          <w:szCs w:val="18"/>
        </w:rPr>
        <w:t>международных договоров. 1993. №6.</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w:t>
      </w:r>
      <w:r>
        <w:rPr>
          <w:rStyle w:val="af6"/>
          <w:rFonts w:ascii="Verdana" w:hAnsi="Verdana"/>
          <w:color w:val="000000"/>
          <w:sz w:val="18"/>
          <w:szCs w:val="18"/>
        </w:rPr>
        <w:t> </w:t>
      </w:r>
      <w:r>
        <w:rPr>
          <w:rStyle w:val="af7"/>
          <w:rFonts w:ascii="Verdana" w:hAnsi="Verdana"/>
          <w:color w:val="4682B4"/>
          <w:sz w:val="18"/>
          <w:szCs w:val="18"/>
        </w:rPr>
        <w:t>Конституция</w:t>
      </w:r>
      <w:r>
        <w:rPr>
          <w:rStyle w:val="af6"/>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af6"/>
          <w:rFonts w:ascii="Verdana" w:hAnsi="Verdana"/>
          <w:color w:val="000000"/>
          <w:sz w:val="18"/>
          <w:szCs w:val="18"/>
        </w:rPr>
        <w:t> </w:t>
      </w:r>
      <w:r>
        <w:rPr>
          <w:rStyle w:val="af7"/>
          <w:rFonts w:ascii="Verdana" w:hAnsi="Verdana"/>
          <w:color w:val="4682B4"/>
          <w:sz w:val="18"/>
          <w:szCs w:val="18"/>
        </w:rPr>
        <w:t>голосованием</w:t>
      </w:r>
      <w:r>
        <w:rPr>
          <w:rStyle w:val="af6"/>
          <w:rFonts w:ascii="Verdana" w:hAnsi="Verdana"/>
          <w:color w:val="000000"/>
          <w:sz w:val="18"/>
          <w:szCs w:val="18"/>
        </w:rPr>
        <w:t> </w:t>
      </w:r>
      <w:r>
        <w:rPr>
          <w:rFonts w:ascii="Verdana" w:hAnsi="Verdana"/>
          <w:color w:val="000000"/>
          <w:sz w:val="18"/>
          <w:szCs w:val="18"/>
        </w:rPr>
        <w:t>12.12.1993 (ред. от 30.12.2008) // Российская газета. 1993. 25 декабря.№ 197.</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 Основы законодательства Российской Федерации о</w:t>
      </w:r>
      <w:r>
        <w:rPr>
          <w:rStyle w:val="af6"/>
          <w:rFonts w:ascii="Verdana" w:hAnsi="Verdana"/>
          <w:color w:val="000000"/>
          <w:sz w:val="18"/>
          <w:szCs w:val="18"/>
        </w:rPr>
        <w:t> </w:t>
      </w:r>
      <w:r>
        <w:rPr>
          <w:rStyle w:val="af7"/>
          <w:rFonts w:ascii="Verdana" w:hAnsi="Verdana"/>
          <w:color w:val="4682B4"/>
          <w:sz w:val="18"/>
          <w:szCs w:val="18"/>
        </w:rPr>
        <w:t>нотариате</w:t>
      </w:r>
      <w:r>
        <w:rPr>
          <w:rStyle w:val="af6"/>
          <w:rFonts w:ascii="Verdana" w:hAnsi="Verdana"/>
          <w:color w:val="000000"/>
          <w:sz w:val="18"/>
          <w:szCs w:val="18"/>
        </w:rPr>
        <w:t> </w:t>
      </w:r>
      <w:r>
        <w:rPr>
          <w:rFonts w:ascii="Verdana" w:hAnsi="Verdana"/>
          <w:color w:val="000000"/>
          <w:sz w:val="18"/>
          <w:szCs w:val="18"/>
        </w:rPr>
        <w:t>№ 4462-1 от 11.02.1993 (ред. от 06.12.2011) //Российская газета. 1993. 13 марта. № 49.</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 4.1: Федеральный закон № 51-ФЗ от 30.11.1994 (ред. от 06.12.2011) // СЗ РФ. 05.12.1994. № 32. Ст. 3301.</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 Об акционерных обществах: Федеральный закон №208-ФЗ от 26.12.1995 (ред. от 30.11.2011)//Российская газета. 1995. 29 декабря. №248.</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 Семейный кодекс Российской Федерации: Федеральный закон №223-ФЗ от 29.12.1995 (ред. от 30.11.2011) // СЗ РФ. 01.01.1996. № 1. Ст. 16.</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 Гражданский кодекс Российской Федерации. 4.2: Федеральный закон № 14-ФЗ от 26.01.1996 (ред. от 30.11.2011) // СЗ РФ. 29.01.1996. № 5. Ст. 410.</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 О рынке ценных бумаг: Федеральный закон №39-Ф3 от 22.04.1996 г. (ред. от 30.11.2011) // Российская газета. 1996. 25 апреля. №79.</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О государственной регистрации прав на</w:t>
      </w:r>
      <w:r>
        <w:rPr>
          <w:rStyle w:val="af6"/>
          <w:rFonts w:ascii="Verdana" w:hAnsi="Verdana"/>
          <w:color w:val="000000"/>
          <w:sz w:val="18"/>
          <w:szCs w:val="18"/>
        </w:rPr>
        <w:t> </w:t>
      </w:r>
      <w:r>
        <w:rPr>
          <w:rStyle w:val="af7"/>
          <w:rFonts w:ascii="Verdana" w:hAnsi="Verdana"/>
          <w:color w:val="4682B4"/>
          <w:sz w:val="18"/>
          <w:szCs w:val="18"/>
        </w:rPr>
        <w:t>недвижимое</w:t>
      </w:r>
      <w:r>
        <w:rPr>
          <w:rStyle w:val="af6"/>
          <w:rFonts w:ascii="Verdana" w:hAnsi="Verdana"/>
          <w:color w:val="000000"/>
          <w:sz w:val="18"/>
          <w:szCs w:val="18"/>
        </w:rPr>
        <w:t> </w:t>
      </w:r>
      <w:r>
        <w:rPr>
          <w:rFonts w:ascii="Verdana" w:hAnsi="Verdana"/>
          <w:color w:val="000000"/>
          <w:sz w:val="18"/>
          <w:szCs w:val="18"/>
        </w:rPr>
        <w:t>имущество и сделок с ним: Федеральный закон №122-ФЗ от 21.07.1997 (ред. от 12.12.2011) // Российская газета. 1997. 30 июля. №145.</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Об обществах с ограниченной ответственностью: Федеральный закон №14-ФЗ от 08.02.1998 (ред. от 06.12.2011) // Российская газета. 1998. 17 февраля. №30.</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 Кодекс торгового</w:t>
      </w:r>
      <w:r>
        <w:rPr>
          <w:rStyle w:val="af6"/>
          <w:rFonts w:ascii="Verdana" w:hAnsi="Verdana"/>
          <w:color w:val="000000"/>
          <w:sz w:val="18"/>
          <w:szCs w:val="18"/>
        </w:rPr>
        <w:t> </w:t>
      </w:r>
      <w:r>
        <w:rPr>
          <w:rStyle w:val="af7"/>
          <w:rFonts w:ascii="Verdana" w:hAnsi="Verdana"/>
          <w:color w:val="4682B4"/>
          <w:sz w:val="18"/>
          <w:szCs w:val="18"/>
        </w:rPr>
        <w:t>мореплавания</w:t>
      </w:r>
      <w:r>
        <w:rPr>
          <w:rStyle w:val="af6"/>
          <w:rFonts w:ascii="Verdana" w:hAnsi="Verdana"/>
          <w:color w:val="000000"/>
          <w:sz w:val="18"/>
          <w:szCs w:val="18"/>
        </w:rPr>
        <w:t> </w:t>
      </w:r>
      <w:r>
        <w:rPr>
          <w:rFonts w:ascii="Verdana" w:hAnsi="Verdana"/>
          <w:color w:val="000000"/>
          <w:sz w:val="18"/>
          <w:szCs w:val="18"/>
        </w:rPr>
        <w:t>Российской Федерации: Федеральный закон №81-ФЗ от 30.04.1999 (ред. от 07.11.2011) // Российская газета. 1999. 01-05 мая. №№85-86.</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 О государственной регистрации юридических лиц и индивидуальных предпринимателей: Федеральный закон №129-ФЗ от0808.2001 г. (ред. от 01.04.2012) //Российская газета. № 153-154. 10.08.2001.</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 Трудовой кодекс Российской Федерации от 30.12.2001 № 197-ФЗ, принят ГД ФС РФ 21.12.2001 (ред. от 01.04.2012) // Российская газета, № 256, 31.12.2001.</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16. Кодекс Российской Федерации об</w:t>
      </w:r>
      <w:r>
        <w:rPr>
          <w:rStyle w:val="af6"/>
          <w:rFonts w:ascii="Verdana" w:hAnsi="Verdana"/>
          <w:color w:val="000000"/>
          <w:sz w:val="18"/>
          <w:szCs w:val="18"/>
        </w:rPr>
        <w:t> </w:t>
      </w:r>
      <w:r>
        <w:rPr>
          <w:rStyle w:val="af7"/>
          <w:rFonts w:ascii="Verdana" w:hAnsi="Verdana"/>
          <w:color w:val="4682B4"/>
          <w:sz w:val="18"/>
          <w:szCs w:val="18"/>
        </w:rPr>
        <w:t>административных</w:t>
      </w:r>
      <w:r>
        <w:rPr>
          <w:rStyle w:val="af6"/>
          <w:rFonts w:ascii="Verdana" w:hAnsi="Verdana"/>
          <w:color w:val="000000"/>
          <w:sz w:val="18"/>
          <w:szCs w:val="18"/>
        </w:rPr>
        <w:t> </w:t>
      </w:r>
      <w:r>
        <w:rPr>
          <w:rFonts w:ascii="Verdana" w:hAnsi="Verdana"/>
          <w:color w:val="000000"/>
          <w:sz w:val="18"/>
          <w:szCs w:val="18"/>
        </w:rPr>
        <w:t>правонарушениях: Федеральный закон № 195-ФЗ от 30.12.2001 (ред. от 02.04.2012) //Российская газета, № 256, 31.12.2001.</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 О государственной судебно-экспертной деятельности в Российской Федерации: Федеральный закон от 31.05.2001 №73-Ф3 (ред. от 06.12.2011) // СЗ РФ. 2001. №23. Ст. 2291.</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 Об</w:t>
      </w:r>
      <w:r>
        <w:rPr>
          <w:rStyle w:val="af6"/>
          <w:rFonts w:ascii="Verdana" w:hAnsi="Verdana"/>
          <w:color w:val="000000"/>
          <w:sz w:val="18"/>
          <w:szCs w:val="18"/>
        </w:rPr>
        <w:t> </w:t>
      </w:r>
      <w:r>
        <w:rPr>
          <w:rStyle w:val="af7"/>
          <w:rFonts w:ascii="Verdana" w:hAnsi="Verdana"/>
          <w:color w:val="4682B4"/>
          <w:sz w:val="18"/>
          <w:szCs w:val="18"/>
        </w:rPr>
        <w:t>адвокатской</w:t>
      </w:r>
      <w:r>
        <w:rPr>
          <w:rStyle w:val="af6"/>
          <w:rFonts w:ascii="Verdana" w:hAnsi="Verdana"/>
          <w:color w:val="000000"/>
          <w:sz w:val="18"/>
          <w:szCs w:val="18"/>
        </w:rPr>
        <w:t> </w:t>
      </w:r>
      <w:r>
        <w:rPr>
          <w:rFonts w:ascii="Verdana" w:hAnsi="Verdana"/>
          <w:color w:val="000000"/>
          <w:sz w:val="18"/>
          <w:szCs w:val="18"/>
        </w:rPr>
        <w:t>деятельности и адвокатуре в Российской Федерации: Федеральный закон №63-Ф3 от 31.05.2002 (ред. от 21.11.2011) // Российская газета. 2002. 05 июня. №100.</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w:t>
      </w:r>
      <w:r>
        <w:rPr>
          <w:rStyle w:val="af6"/>
          <w:rFonts w:ascii="Verdana" w:hAnsi="Verdana"/>
          <w:color w:val="000000"/>
          <w:sz w:val="18"/>
          <w:szCs w:val="18"/>
        </w:rPr>
        <w:t> </w:t>
      </w:r>
      <w:r>
        <w:rPr>
          <w:rStyle w:val="af7"/>
          <w:rFonts w:ascii="Verdana" w:hAnsi="Verdana"/>
          <w:color w:val="4682B4"/>
          <w:sz w:val="18"/>
          <w:szCs w:val="18"/>
        </w:rPr>
        <w:t>Арбитражный</w:t>
      </w:r>
      <w:r>
        <w:rPr>
          <w:rStyle w:val="af6"/>
          <w:rFonts w:ascii="Verdana" w:hAnsi="Verdana"/>
          <w:color w:val="000000"/>
          <w:sz w:val="18"/>
          <w:szCs w:val="18"/>
        </w:rPr>
        <w:t> </w:t>
      </w:r>
      <w:r>
        <w:rPr>
          <w:rFonts w:ascii="Verdana" w:hAnsi="Verdana"/>
          <w:color w:val="000000"/>
          <w:sz w:val="18"/>
          <w:szCs w:val="18"/>
        </w:rPr>
        <w:t>процессуальный кодекс Российской Федерации: Федеральный закон № 95-ФЗ от 24.07.2002 (ред. от 08.12.2011) // Российская газета. 2002. 27 июля. № 137.</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 О несостоятельности (банкротстве): Федеральный закон №127-ФЗ от2610.2002 (ред. от 06.12.2011) // Российская газета. 2002. 02 ноября. №209-210.</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 Гражданский</w:t>
      </w:r>
      <w:r>
        <w:rPr>
          <w:rStyle w:val="af6"/>
          <w:rFonts w:ascii="Verdana" w:hAnsi="Verdana"/>
          <w:color w:val="000000"/>
          <w:sz w:val="18"/>
          <w:szCs w:val="18"/>
        </w:rPr>
        <w:t> </w:t>
      </w:r>
      <w:r>
        <w:rPr>
          <w:rStyle w:val="af7"/>
          <w:rFonts w:ascii="Verdana" w:hAnsi="Verdana"/>
          <w:color w:val="4682B4"/>
          <w:sz w:val="18"/>
          <w:szCs w:val="18"/>
        </w:rPr>
        <w:t>процессуальный</w:t>
      </w:r>
      <w:r>
        <w:rPr>
          <w:rStyle w:val="af6"/>
          <w:rFonts w:ascii="Verdana" w:hAnsi="Verdana"/>
          <w:color w:val="000000"/>
          <w:sz w:val="18"/>
          <w:szCs w:val="18"/>
        </w:rPr>
        <w:t> </w:t>
      </w:r>
      <w:r>
        <w:rPr>
          <w:rFonts w:ascii="Verdana" w:hAnsi="Verdana"/>
          <w:color w:val="000000"/>
          <w:sz w:val="18"/>
          <w:szCs w:val="18"/>
        </w:rPr>
        <w:t>кодекс Российской Федерации: Федеральный закон №138-Ф3 от 14.11.2002 (ред. от 06.02.2012) // СЗ РФ. 18.11.2002. №46. Ст.4532.</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О персональных данных: Федеральный закон от 27.07.2006 № 152-ФЗ (ред. от 25.07.2011) // Российская газета. 2006. 29 июля. № 165.</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 Об</w:t>
      </w:r>
      <w:r>
        <w:rPr>
          <w:rStyle w:val="af6"/>
          <w:rFonts w:ascii="Verdana" w:hAnsi="Verdana"/>
          <w:color w:val="000000"/>
          <w:sz w:val="18"/>
          <w:szCs w:val="18"/>
        </w:rPr>
        <w:t> </w:t>
      </w:r>
      <w:r>
        <w:rPr>
          <w:rStyle w:val="af7"/>
          <w:rFonts w:ascii="Verdana" w:hAnsi="Verdana"/>
          <w:color w:val="4682B4"/>
          <w:sz w:val="18"/>
          <w:szCs w:val="18"/>
        </w:rPr>
        <w:t>опеке</w:t>
      </w:r>
      <w:r>
        <w:rPr>
          <w:rStyle w:val="af6"/>
          <w:rFonts w:ascii="Verdana" w:hAnsi="Verdana"/>
          <w:color w:val="000000"/>
          <w:sz w:val="18"/>
          <w:szCs w:val="18"/>
        </w:rPr>
        <w:t> </w:t>
      </w:r>
      <w:r>
        <w:rPr>
          <w:rFonts w:ascii="Verdana" w:hAnsi="Verdana"/>
          <w:color w:val="000000"/>
          <w:sz w:val="18"/>
          <w:szCs w:val="18"/>
        </w:rPr>
        <w:t>и попечительстве: Федеральный закон №48-ФЗ от 24.04.2008 г. (ред. от 01.07.2011) // Российская газета. 2008. 30 апреля. №94.</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 Перечень сведений</w:t>
      </w:r>
      <w:r>
        <w:rPr>
          <w:rStyle w:val="af6"/>
          <w:rFonts w:ascii="Verdana" w:hAnsi="Verdana"/>
          <w:color w:val="000000"/>
          <w:sz w:val="18"/>
          <w:szCs w:val="18"/>
        </w:rPr>
        <w:t> </w:t>
      </w:r>
      <w:r>
        <w:rPr>
          <w:rStyle w:val="af7"/>
          <w:rFonts w:ascii="Verdana" w:hAnsi="Verdana"/>
          <w:color w:val="4682B4"/>
          <w:sz w:val="18"/>
          <w:szCs w:val="18"/>
        </w:rPr>
        <w:t>конфиденциального</w:t>
      </w:r>
      <w:r>
        <w:rPr>
          <w:rStyle w:val="af6"/>
          <w:rFonts w:ascii="Verdana" w:hAnsi="Verdana"/>
          <w:color w:val="000000"/>
          <w:sz w:val="18"/>
          <w:szCs w:val="18"/>
        </w:rPr>
        <w:t> </w:t>
      </w:r>
      <w:r>
        <w:rPr>
          <w:rFonts w:ascii="Verdana" w:hAnsi="Verdana"/>
          <w:color w:val="000000"/>
          <w:sz w:val="18"/>
          <w:szCs w:val="18"/>
        </w:rPr>
        <w:t>характера, утв. Указом Президента РФ № 188 от 06.03.1997 г. (ред. от 23.09.2005 г.) // Российская газета. 1997. 14 марта. №51.</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w:t>
      </w:r>
      <w:r>
        <w:rPr>
          <w:rStyle w:val="af6"/>
          <w:rFonts w:ascii="Verdana" w:hAnsi="Verdana"/>
          <w:color w:val="000000"/>
          <w:sz w:val="18"/>
          <w:szCs w:val="18"/>
        </w:rPr>
        <w:t> </w:t>
      </w:r>
      <w:r>
        <w:rPr>
          <w:rStyle w:val="af7"/>
          <w:rFonts w:ascii="Verdana" w:hAnsi="Verdana"/>
          <w:color w:val="4682B4"/>
          <w:sz w:val="18"/>
          <w:szCs w:val="18"/>
        </w:rPr>
        <w:t>Постановления</w:t>
      </w:r>
      <w:r>
        <w:rPr>
          <w:rStyle w:val="af6"/>
          <w:rFonts w:ascii="Verdana" w:hAnsi="Verdana"/>
          <w:color w:val="000000"/>
          <w:sz w:val="18"/>
          <w:szCs w:val="18"/>
        </w:rPr>
        <w:t> </w:t>
      </w:r>
      <w:r>
        <w:rPr>
          <w:rFonts w:ascii="Verdana" w:hAnsi="Verdana"/>
          <w:color w:val="000000"/>
          <w:sz w:val="18"/>
          <w:szCs w:val="18"/>
        </w:rPr>
        <w:t>Правительства РФ №1177 от 07.10.1996 г. "Об утверждении концепции реформирования органов и учреждений</w:t>
      </w:r>
      <w:r>
        <w:rPr>
          <w:rStyle w:val="af6"/>
          <w:rFonts w:ascii="Verdana" w:hAnsi="Verdana"/>
          <w:color w:val="000000"/>
          <w:sz w:val="18"/>
          <w:szCs w:val="18"/>
        </w:rPr>
        <w:t> </w:t>
      </w:r>
      <w:r>
        <w:rPr>
          <w:rStyle w:val="af7"/>
          <w:rFonts w:ascii="Verdana" w:hAnsi="Verdana"/>
          <w:color w:val="4682B4"/>
          <w:sz w:val="18"/>
          <w:szCs w:val="18"/>
        </w:rPr>
        <w:t>юстиции</w:t>
      </w:r>
      <w:r>
        <w:rPr>
          <w:rStyle w:val="af6"/>
          <w:rFonts w:ascii="Verdana" w:hAnsi="Verdana"/>
          <w:color w:val="000000"/>
          <w:sz w:val="18"/>
          <w:szCs w:val="18"/>
        </w:rPr>
        <w:t> </w:t>
      </w:r>
      <w:r>
        <w:rPr>
          <w:rFonts w:ascii="Verdana" w:hAnsi="Verdana"/>
          <w:color w:val="000000"/>
          <w:sz w:val="18"/>
          <w:szCs w:val="18"/>
        </w:rPr>
        <w:t>РФ" //Российская газета. № 198. 16.10.1996.</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 Положение о порядке осуществления</w:t>
      </w:r>
      <w:r>
        <w:rPr>
          <w:rStyle w:val="af6"/>
          <w:rFonts w:ascii="Verdana" w:hAnsi="Verdana"/>
          <w:color w:val="000000"/>
          <w:sz w:val="18"/>
          <w:szCs w:val="18"/>
        </w:rPr>
        <w:t> </w:t>
      </w:r>
      <w:r>
        <w:rPr>
          <w:rStyle w:val="af7"/>
          <w:rFonts w:ascii="Verdana" w:hAnsi="Verdana"/>
          <w:color w:val="4682B4"/>
          <w:sz w:val="18"/>
          <w:szCs w:val="18"/>
        </w:rPr>
        <w:t>безналичных</w:t>
      </w:r>
      <w:r>
        <w:rPr>
          <w:rStyle w:val="af6"/>
          <w:rFonts w:ascii="Verdana" w:hAnsi="Verdana"/>
          <w:color w:val="000000"/>
          <w:sz w:val="18"/>
          <w:szCs w:val="18"/>
        </w:rPr>
        <w:t> </w:t>
      </w:r>
      <w:r>
        <w:rPr>
          <w:rFonts w:ascii="Verdana" w:hAnsi="Verdana"/>
          <w:color w:val="000000"/>
          <w:sz w:val="18"/>
          <w:szCs w:val="18"/>
        </w:rPr>
        <w:t>расчетов физическими лицами в Российской Федерации, утверждено ЦБ РФ 01.04.2003 №222-П (ред. от 12.12.2011) // Вестник Банка России. 08.05.2003. №24.</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 Инструкция ЦБ РФ от 14.09.2006 №28-И "Об открытии и закрытии банковских счетов, счетов по вкладам (депозитам)" (ред. от 25.11.2009) // Вестник Банка России, №57, 25.10.2006.</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 Свод законов Российской империи: в 16 т. / С-Пб.: Типография второго отделения собственной Его Императорского Величества Канцелярии. 1887. Т. 10. 488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 Кодекс Законов об актах гражданского состояния, брачном, семейном и опекунском праве, принят</w:t>
      </w:r>
      <w:r>
        <w:rPr>
          <w:rStyle w:val="af6"/>
          <w:rFonts w:ascii="Verdana" w:hAnsi="Verdana"/>
          <w:color w:val="000000"/>
          <w:sz w:val="18"/>
          <w:szCs w:val="18"/>
        </w:rPr>
        <w:t> </w:t>
      </w:r>
      <w:r>
        <w:rPr>
          <w:rStyle w:val="af7"/>
          <w:rFonts w:ascii="Verdana" w:hAnsi="Verdana"/>
          <w:color w:val="4682B4"/>
          <w:sz w:val="18"/>
          <w:szCs w:val="18"/>
        </w:rPr>
        <w:t>ВЦИК</w:t>
      </w:r>
      <w:r>
        <w:rPr>
          <w:rStyle w:val="af6"/>
          <w:rFonts w:ascii="Verdana" w:hAnsi="Verdana"/>
          <w:color w:val="000000"/>
          <w:sz w:val="18"/>
          <w:szCs w:val="18"/>
        </w:rPr>
        <w:t> </w:t>
      </w:r>
      <w:r>
        <w:rPr>
          <w:rFonts w:ascii="Verdana" w:hAnsi="Verdana"/>
          <w:color w:val="000000"/>
          <w:sz w:val="18"/>
          <w:szCs w:val="18"/>
        </w:rPr>
        <w:t>16.09.1918 // Собр. Узак. 1917 — 1918. №76-77. Ст. 818.</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 Гражданский кодекс</w:t>
      </w:r>
      <w:r>
        <w:rPr>
          <w:rStyle w:val="af6"/>
          <w:rFonts w:ascii="Verdana" w:hAnsi="Verdana"/>
          <w:color w:val="000000"/>
          <w:sz w:val="18"/>
          <w:szCs w:val="18"/>
        </w:rPr>
        <w:t> </w:t>
      </w:r>
      <w:r>
        <w:rPr>
          <w:rStyle w:val="af7"/>
          <w:rFonts w:ascii="Verdana" w:hAnsi="Verdana"/>
          <w:color w:val="4682B4"/>
          <w:sz w:val="18"/>
          <w:szCs w:val="18"/>
        </w:rPr>
        <w:t>РСФСР</w:t>
      </w:r>
      <w:r>
        <w:rPr>
          <w:rStyle w:val="af6"/>
          <w:rFonts w:ascii="Verdana" w:hAnsi="Verdana"/>
          <w:color w:val="000000"/>
          <w:sz w:val="18"/>
          <w:szCs w:val="18"/>
        </w:rPr>
        <w:t> </w:t>
      </w:r>
      <w:r>
        <w:rPr>
          <w:rFonts w:ascii="Verdana" w:hAnsi="Verdana"/>
          <w:color w:val="000000"/>
          <w:sz w:val="18"/>
          <w:szCs w:val="18"/>
        </w:rPr>
        <w:t>(введен в действие Постановлением ВЦИК от 11.11.1922 г.)//СУ РСФСР. 1922. №71. Ст. 904.</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Кодекс законов о браке, семье и опеке, утв.</w:t>
      </w:r>
      <w:r>
        <w:rPr>
          <w:rStyle w:val="af6"/>
          <w:rFonts w:ascii="Verdana" w:hAnsi="Verdana"/>
          <w:color w:val="000000"/>
          <w:sz w:val="18"/>
          <w:szCs w:val="18"/>
        </w:rPr>
        <w:t> </w:t>
      </w:r>
      <w:r>
        <w:rPr>
          <w:rStyle w:val="af7"/>
          <w:rFonts w:ascii="Verdana" w:hAnsi="Verdana"/>
          <w:color w:val="4682B4"/>
          <w:sz w:val="18"/>
          <w:szCs w:val="18"/>
        </w:rPr>
        <w:t>Постановлением</w:t>
      </w:r>
      <w:r>
        <w:rPr>
          <w:rStyle w:val="af6"/>
          <w:rFonts w:ascii="Verdana" w:hAnsi="Verdana"/>
          <w:color w:val="000000"/>
          <w:sz w:val="18"/>
          <w:szCs w:val="18"/>
        </w:rPr>
        <w:t> </w:t>
      </w:r>
      <w:r>
        <w:rPr>
          <w:rFonts w:ascii="Verdana" w:hAnsi="Verdana"/>
          <w:color w:val="000000"/>
          <w:sz w:val="18"/>
          <w:szCs w:val="18"/>
        </w:rPr>
        <w:t>ВЦИК от 19.11.1926//СУ РСФСР. 1926. №82. Ст. 612.</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 Закон РСФСР от 11.06.1964 "Об утверждении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РСФСР" (вместе с ГК РСФСР) //</w:t>
      </w:r>
      <w:r>
        <w:rPr>
          <w:rStyle w:val="af6"/>
          <w:rFonts w:ascii="Verdana" w:hAnsi="Verdana"/>
          <w:color w:val="000000"/>
          <w:sz w:val="18"/>
          <w:szCs w:val="18"/>
        </w:rPr>
        <w:t> </w:t>
      </w:r>
      <w:r>
        <w:rPr>
          <w:rStyle w:val="af7"/>
          <w:rFonts w:ascii="Verdana" w:hAnsi="Verdana"/>
          <w:color w:val="4682B4"/>
          <w:sz w:val="18"/>
          <w:szCs w:val="18"/>
        </w:rPr>
        <w:t>Ведомости</w:t>
      </w:r>
      <w:r>
        <w:rPr>
          <w:rStyle w:val="af6"/>
          <w:rFonts w:ascii="Verdana" w:hAnsi="Verdana"/>
          <w:color w:val="000000"/>
          <w:sz w:val="18"/>
          <w:szCs w:val="18"/>
        </w:rPr>
        <w:t> </w:t>
      </w:r>
      <w:r>
        <w:rPr>
          <w:rFonts w:ascii="Verdana" w:hAnsi="Verdana"/>
          <w:color w:val="000000"/>
          <w:sz w:val="18"/>
          <w:szCs w:val="18"/>
        </w:rPr>
        <w:t>ВС РСФСР. 1964. № 24. Ст. 406.</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 Основы гражданского законодательства Союза</w:t>
      </w:r>
      <w:r>
        <w:rPr>
          <w:rStyle w:val="af6"/>
          <w:rFonts w:ascii="Verdana" w:hAnsi="Verdana"/>
          <w:color w:val="000000"/>
          <w:sz w:val="18"/>
          <w:szCs w:val="18"/>
        </w:rPr>
        <w:t> </w:t>
      </w:r>
      <w:r>
        <w:rPr>
          <w:rStyle w:val="af7"/>
          <w:rFonts w:ascii="Verdana" w:hAnsi="Verdana"/>
          <w:color w:val="4682B4"/>
          <w:sz w:val="18"/>
          <w:szCs w:val="18"/>
        </w:rPr>
        <w:t>ССР</w:t>
      </w:r>
      <w:r>
        <w:rPr>
          <w:rStyle w:val="af6"/>
          <w:rFonts w:ascii="Verdana" w:hAnsi="Verdana"/>
          <w:color w:val="000000"/>
          <w:sz w:val="18"/>
          <w:szCs w:val="18"/>
        </w:rPr>
        <w:t> </w:t>
      </w:r>
      <w:r>
        <w:rPr>
          <w:rFonts w:ascii="Verdana" w:hAnsi="Verdana"/>
          <w:color w:val="000000"/>
          <w:sz w:val="18"/>
          <w:szCs w:val="18"/>
        </w:rPr>
        <w:t>и республик №2111-1 от 31.05.1991 (ред. от 26.01.1996 г.) // Ведомости</w:t>
      </w:r>
      <w:r>
        <w:rPr>
          <w:rStyle w:val="af6"/>
          <w:rFonts w:ascii="Verdana" w:hAnsi="Verdana"/>
          <w:color w:val="000000"/>
          <w:sz w:val="18"/>
          <w:szCs w:val="18"/>
        </w:rPr>
        <w:t> </w:t>
      </w:r>
      <w:r>
        <w:rPr>
          <w:rStyle w:val="af7"/>
          <w:rFonts w:ascii="Verdana" w:hAnsi="Verdana"/>
          <w:color w:val="4682B4"/>
          <w:sz w:val="18"/>
          <w:szCs w:val="18"/>
        </w:rPr>
        <w:t>СНД</w:t>
      </w:r>
      <w:r>
        <w:rPr>
          <w:rStyle w:val="af6"/>
          <w:rFonts w:ascii="Verdana" w:hAnsi="Verdana"/>
          <w:color w:val="000000"/>
          <w:sz w:val="18"/>
          <w:szCs w:val="18"/>
        </w:rPr>
        <w:t> </w:t>
      </w:r>
      <w:r>
        <w:rPr>
          <w:rFonts w:ascii="Verdana" w:hAnsi="Verdana"/>
          <w:color w:val="000000"/>
          <w:sz w:val="18"/>
          <w:szCs w:val="18"/>
        </w:rPr>
        <w:t>и ВС СССР. 1991. 26 июня. № 26. Ст. 733.</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 Проект Федерального закона № 429737-5 "О внесении изменения в статью 185 части первой Гражданского кодекса Российской Федерации"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 Проект Федерального закона № 388893-5 "О внесении изменения в статью 185 части первой Гражданского кодекса Российской Федерации"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 Концепция развития гражданского законодательства Российской</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 Федерации, утвержденная решением Советом по</w:t>
      </w:r>
      <w:r>
        <w:rPr>
          <w:rStyle w:val="af6"/>
          <w:rFonts w:ascii="Verdana" w:hAnsi="Verdana"/>
          <w:color w:val="000000"/>
          <w:sz w:val="18"/>
          <w:szCs w:val="18"/>
        </w:rPr>
        <w:t> </w:t>
      </w:r>
      <w:r>
        <w:rPr>
          <w:rStyle w:val="af7"/>
          <w:rFonts w:ascii="Verdana" w:hAnsi="Verdana"/>
          <w:color w:val="4682B4"/>
          <w:sz w:val="18"/>
          <w:szCs w:val="18"/>
        </w:rPr>
        <w:t>кодификации</w:t>
      </w:r>
      <w:r>
        <w:rPr>
          <w:rStyle w:val="af6"/>
          <w:rFonts w:ascii="Verdana" w:hAnsi="Verdana"/>
          <w:color w:val="000000"/>
          <w:sz w:val="18"/>
          <w:szCs w:val="18"/>
        </w:rPr>
        <w:t> </w:t>
      </w:r>
      <w:r>
        <w:rPr>
          <w:rFonts w:ascii="Verdana" w:hAnsi="Verdana"/>
          <w:color w:val="000000"/>
          <w:sz w:val="18"/>
          <w:szCs w:val="18"/>
        </w:rPr>
        <w:t>при Президенте РФ от 07.10.2009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 Проект Концепции развития законодательства о юридических лицах (рекомендован</w:t>
      </w:r>
      <w:r>
        <w:rPr>
          <w:rStyle w:val="af6"/>
          <w:rFonts w:ascii="Verdana" w:hAnsi="Verdana"/>
          <w:color w:val="000000"/>
          <w:sz w:val="18"/>
          <w:szCs w:val="18"/>
        </w:rPr>
        <w:t> </w:t>
      </w:r>
      <w:r>
        <w:rPr>
          <w:rStyle w:val="af7"/>
          <w:rFonts w:ascii="Verdana" w:hAnsi="Verdana"/>
          <w:color w:val="4682B4"/>
          <w:sz w:val="18"/>
          <w:szCs w:val="18"/>
        </w:rPr>
        <w:t>Президиумом</w:t>
      </w:r>
      <w:r>
        <w:rPr>
          <w:rStyle w:val="af6"/>
          <w:rFonts w:ascii="Verdana" w:hAnsi="Verdana"/>
          <w:color w:val="000000"/>
          <w:sz w:val="18"/>
          <w:szCs w:val="18"/>
        </w:rPr>
        <w:t> </w:t>
      </w:r>
      <w:r>
        <w:rPr>
          <w:rFonts w:ascii="Verdana" w:hAnsi="Verdana"/>
          <w:color w:val="000000"/>
          <w:sz w:val="18"/>
          <w:szCs w:val="18"/>
        </w:rPr>
        <w:t>Совета при Президенте РФ к</w:t>
      </w:r>
      <w:r>
        <w:rPr>
          <w:rStyle w:val="af6"/>
          <w:rFonts w:ascii="Verdana" w:hAnsi="Verdana"/>
          <w:color w:val="000000"/>
          <w:sz w:val="18"/>
          <w:szCs w:val="18"/>
        </w:rPr>
        <w:t> </w:t>
      </w:r>
      <w:r>
        <w:rPr>
          <w:rStyle w:val="af7"/>
          <w:rFonts w:ascii="Verdana" w:hAnsi="Verdana"/>
          <w:color w:val="4682B4"/>
          <w:sz w:val="18"/>
          <w:szCs w:val="18"/>
        </w:rPr>
        <w:t>опубликованию</w:t>
      </w:r>
      <w:r>
        <w:rPr>
          <w:rStyle w:val="af6"/>
          <w:rFonts w:ascii="Verdana" w:hAnsi="Verdana"/>
          <w:color w:val="000000"/>
          <w:sz w:val="18"/>
          <w:szCs w:val="18"/>
        </w:rPr>
        <w:t> </w:t>
      </w:r>
      <w:r>
        <w:rPr>
          <w:rFonts w:ascii="Verdana" w:hAnsi="Verdana"/>
          <w:color w:val="000000"/>
          <w:sz w:val="18"/>
          <w:szCs w:val="18"/>
        </w:rPr>
        <w:t>в целях обсуждения протоколом №68 от 16.03.2009 г.)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 Проект Концепции развития законодательства о</w:t>
      </w:r>
      <w:r>
        <w:rPr>
          <w:rStyle w:val="af6"/>
          <w:rFonts w:ascii="Verdana" w:hAnsi="Verdana"/>
          <w:color w:val="000000"/>
          <w:sz w:val="18"/>
          <w:szCs w:val="18"/>
        </w:rPr>
        <w:t> </w:t>
      </w:r>
      <w:r>
        <w:rPr>
          <w:rStyle w:val="af7"/>
          <w:rFonts w:ascii="Verdana" w:hAnsi="Verdana"/>
          <w:color w:val="4682B4"/>
          <w:sz w:val="18"/>
          <w:szCs w:val="18"/>
        </w:rPr>
        <w:t>вещном</w:t>
      </w:r>
      <w:r>
        <w:rPr>
          <w:rStyle w:val="af6"/>
          <w:rFonts w:ascii="Verdana" w:hAnsi="Verdana"/>
          <w:color w:val="000000"/>
          <w:sz w:val="18"/>
          <w:szCs w:val="18"/>
        </w:rPr>
        <w:t> </w:t>
      </w:r>
      <w:r>
        <w:rPr>
          <w:rFonts w:ascii="Verdana" w:hAnsi="Verdana"/>
          <w:color w:val="000000"/>
          <w:sz w:val="18"/>
          <w:szCs w:val="18"/>
        </w:rPr>
        <w:t>праве (рекомендован Президиумом Совета при</w:t>
      </w:r>
      <w:r>
        <w:rPr>
          <w:rStyle w:val="af6"/>
          <w:rFonts w:ascii="Verdana" w:hAnsi="Verdana"/>
          <w:color w:val="000000"/>
          <w:sz w:val="18"/>
          <w:szCs w:val="18"/>
        </w:rPr>
        <w:t> </w:t>
      </w:r>
      <w:r>
        <w:rPr>
          <w:rStyle w:val="af7"/>
          <w:rFonts w:ascii="Verdana" w:hAnsi="Verdana"/>
          <w:color w:val="4682B4"/>
          <w:sz w:val="18"/>
          <w:szCs w:val="18"/>
        </w:rPr>
        <w:t>Президенте</w:t>
      </w:r>
      <w:r>
        <w:rPr>
          <w:rStyle w:val="af6"/>
          <w:rFonts w:ascii="Verdana" w:hAnsi="Verdana"/>
          <w:color w:val="000000"/>
          <w:sz w:val="18"/>
          <w:szCs w:val="18"/>
        </w:rPr>
        <w:t> </w:t>
      </w:r>
      <w:r>
        <w:rPr>
          <w:rFonts w:ascii="Verdana" w:hAnsi="Verdana"/>
          <w:color w:val="000000"/>
          <w:sz w:val="18"/>
          <w:szCs w:val="18"/>
        </w:rPr>
        <w:t>РФ к опубликованию в целях обсуждения протоколом №3 от 18.03.2009 г.)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40. Определение</w:t>
      </w:r>
      <w:r>
        <w:rPr>
          <w:rStyle w:val="af6"/>
          <w:rFonts w:ascii="Verdana" w:hAnsi="Verdana"/>
          <w:color w:val="000000"/>
          <w:sz w:val="18"/>
          <w:szCs w:val="18"/>
        </w:rPr>
        <w:t> </w:t>
      </w:r>
      <w:r>
        <w:rPr>
          <w:rStyle w:val="af7"/>
          <w:rFonts w:ascii="Verdana" w:hAnsi="Verdana"/>
          <w:color w:val="4682B4"/>
          <w:sz w:val="18"/>
          <w:szCs w:val="18"/>
        </w:rPr>
        <w:t>Конституционного</w:t>
      </w:r>
      <w:r>
        <w:rPr>
          <w:rStyle w:val="af6"/>
          <w:rFonts w:ascii="Verdana" w:hAnsi="Verdana"/>
          <w:color w:val="000000"/>
          <w:sz w:val="18"/>
          <w:szCs w:val="18"/>
        </w:rPr>
        <w:t> </w:t>
      </w:r>
      <w:r>
        <w:rPr>
          <w:rFonts w:ascii="Verdana" w:hAnsi="Verdana"/>
          <w:color w:val="000000"/>
          <w:sz w:val="18"/>
          <w:szCs w:val="18"/>
        </w:rPr>
        <w:t>суда РФ от 20.10.2005 г. № 355-0 "Об отказе в принятии к рассмотрению</w:t>
      </w:r>
      <w:r>
        <w:rPr>
          <w:rStyle w:val="af6"/>
          <w:rFonts w:ascii="Verdana" w:hAnsi="Verdana"/>
          <w:color w:val="000000"/>
          <w:sz w:val="18"/>
          <w:szCs w:val="18"/>
        </w:rPr>
        <w:t> </w:t>
      </w:r>
      <w:r>
        <w:rPr>
          <w:rStyle w:val="af7"/>
          <w:rFonts w:ascii="Verdana" w:hAnsi="Verdana"/>
          <w:color w:val="4682B4"/>
          <w:sz w:val="18"/>
          <w:szCs w:val="18"/>
        </w:rPr>
        <w:t>жалобы</w:t>
      </w:r>
      <w:r>
        <w:rPr>
          <w:rStyle w:val="af6"/>
          <w:rFonts w:ascii="Verdana" w:hAnsi="Verdana"/>
          <w:color w:val="000000"/>
          <w:sz w:val="18"/>
          <w:szCs w:val="18"/>
        </w:rPr>
        <w:t> </w:t>
      </w:r>
      <w:r>
        <w:rPr>
          <w:rFonts w:ascii="Verdana" w:hAnsi="Verdana"/>
          <w:color w:val="000000"/>
          <w:sz w:val="18"/>
          <w:szCs w:val="18"/>
        </w:rPr>
        <w:t>гражданки Мангутовой Галии</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41. Шамильевны на нарушение ее</w:t>
      </w:r>
      <w:r>
        <w:rPr>
          <w:rStyle w:val="af6"/>
          <w:rFonts w:ascii="Verdana" w:hAnsi="Verdana"/>
          <w:color w:val="000000"/>
          <w:sz w:val="18"/>
          <w:szCs w:val="18"/>
        </w:rPr>
        <w:t> </w:t>
      </w:r>
      <w:r>
        <w:rPr>
          <w:rStyle w:val="af7"/>
          <w:rFonts w:ascii="Verdana" w:hAnsi="Verdana"/>
          <w:color w:val="4682B4"/>
          <w:sz w:val="18"/>
          <w:szCs w:val="18"/>
        </w:rPr>
        <w:t>конституционных</w:t>
      </w:r>
      <w:r>
        <w:rPr>
          <w:rStyle w:val="af6"/>
          <w:rFonts w:ascii="Verdana" w:hAnsi="Verdana"/>
          <w:color w:val="000000"/>
          <w:sz w:val="18"/>
          <w:szCs w:val="18"/>
        </w:rPr>
        <w:t> </w:t>
      </w:r>
      <w:r>
        <w:rPr>
          <w:rFonts w:ascii="Verdana" w:hAnsi="Verdana"/>
          <w:color w:val="000000"/>
          <w:sz w:val="18"/>
          <w:szCs w:val="18"/>
        </w:rPr>
        <w:t>прав частью первой статьи 100 Гражданского</w:t>
      </w:r>
      <w:r>
        <w:rPr>
          <w:rStyle w:val="af6"/>
          <w:rFonts w:ascii="Verdana" w:hAnsi="Verdana"/>
          <w:color w:val="000000"/>
          <w:sz w:val="18"/>
          <w:szCs w:val="18"/>
        </w:rPr>
        <w:t> </w:t>
      </w:r>
      <w:r>
        <w:rPr>
          <w:rStyle w:val="af7"/>
          <w:rFonts w:ascii="Verdana" w:hAnsi="Verdana"/>
          <w:color w:val="4682B4"/>
          <w:sz w:val="18"/>
          <w:szCs w:val="18"/>
        </w:rPr>
        <w:t>процессуального</w:t>
      </w:r>
      <w:r>
        <w:rPr>
          <w:rStyle w:val="af6"/>
          <w:rFonts w:ascii="Verdana" w:hAnsi="Verdana"/>
          <w:color w:val="000000"/>
          <w:sz w:val="18"/>
          <w:szCs w:val="18"/>
        </w:rPr>
        <w:t> </w:t>
      </w:r>
      <w:r>
        <w:rPr>
          <w:rFonts w:ascii="Verdana" w:hAnsi="Verdana"/>
          <w:color w:val="000000"/>
          <w:sz w:val="18"/>
          <w:szCs w:val="18"/>
        </w:rPr>
        <w:t>кодекса Российской Федерации"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42.</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Пленума ВС РФ № 6,</w:t>
      </w:r>
      <w:r>
        <w:rPr>
          <w:rStyle w:val="af6"/>
          <w:rFonts w:ascii="Verdana" w:hAnsi="Verdana"/>
          <w:color w:val="000000"/>
          <w:sz w:val="18"/>
          <w:szCs w:val="18"/>
        </w:rPr>
        <w:t> </w:t>
      </w:r>
      <w:r>
        <w:rPr>
          <w:rStyle w:val="af7"/>
          <w:rFonts w:ascii="Verdana" w:hAnsi="Verdana"/>
          <w:color w:val="4682B4"/>
          <w:sz w:val="18"/>
          <w:szCs w:val="18"/>
        </w:rPr>
        <w:t>Пленума</w:t>
      </w:r>
      <w:r>
        <w:rPr>
          <w:rStyle w:val="af6"/>
          <w:rFonts w:ascii="Verdana" w:hAnsi="Verdana"/>
          <w:color w:val="000000"/>
          <w:sz w:val="18"/>
          <w:szCs w:val="18"/>
        </w:rPr>
        <w:t> </w:t>
      </w:r>
      <w:r>
        <w:rPr>
          <w:rFonts w:ascii="Verdana" w:hAnsi="Verdana"/>
          <w:color w:val="000000"/>
          <w:sz w:val="18"/>
          <w:szCs w:val="18"/>
        </w:rPr>
        <w:t>ВАС РФ № 8 от 01.07.1996 г. "О некоторых вопросах, связанных с применением части первой Гражданского кодекса Российской Федерации" // Вестник</w:t>
      </w:r>
      <w:r>
        <w:rPr>
          <w:rStyle w:val="af6"/>
          <w:rFonts w:ascii="Verdana" w:hAnsi="Verdana"/>
          <w:color w:val="000000"/>
          <w:sz w:val="18"/>
          <w:szCs w:val="18"/>
        </w:rPr>
        <w:t> </w:t>
      </w:r>
      <w:r>
        <w:rPr>
          <w:rStyle w:val="af7"/>
          <w:rFonts w:ascii="Verdana" w:hAnsi="Verdana"/>
          <w:color w:val="4682B4"/>
          <w:sz w:val="18"/>
          <w:szCs w:val="18"/>
        </w:rPr>
        <w:t>ВАС</w:t>
      </w:r>
      <w:r>
        <w:rPr>
          <w:rStyle w:val="af6"/>
          <w:rFonts w:ascii="Verdana" w:hAnsi="Verdana"/>
          <w:color w:val="000000"/>
          <w:sz w:val="18"/>
          <w:szCs w:val="18"/>
        </w:rPr>
        <w:t> </w:t>
      </w:r>
      <w:r>
        <w:rPr>
          <w:rFonts w:ascii="Verdana" w:hAnsi="Verdana"/>
          <w:color w:val="000000"/>
          <w:sz w:val="18"/>
          <w:szCs w:val="18"/>
        </w:rPr>
        <w:t>РФ. №9. 1996.</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43. Информационное письмо ВАС РФ от 23.10.2000 г. №57 "О некоторых вопросах практики применения</w:t>
      </w:r>
      <w:r>
        <w:rPr>
          <w:rStyle w:val="af6"/>
          <w:rFonts w:ascii="Verdana" w:hAnsi="Verdana"/>
          <w:color w:val="000000"/>
          <w:sz w:val="18"/>
          <w:szCs w:val="18"/>
        </w:rPr>
        <w:t> </w:t>
      </w:r>
      <w:r>
        <w:rPr>
          <w:rStyle w:val="af7"/>
          <w:rFonts w:ascii="Verdana" w:hAnsi="Verdana"/>
          <w:color w:val="4682B4"/>
          <w:sz w:val="18"/>
          <w:szCs w:val="18"/>
        </w:rPr>
        <w:t>статьи</w:t>
      </w:r>
      <w:r>
        <w:rPr>
          <w:rStyle w:val="af6"/>
          <w:rFonts w:ascii="Verdana" w:hAnsi="Verdana"/>
          <w:color w:val="000000"/>
          <w:sz w:val="18"/>
          <w:szCs w:val="18"/>
        </w:rPr>
        <w:t> </w:t>
      </w:r>
      <w:r>
        <w:rPr>
          <w:rFonts w:ascii="Verdana" w:hAnsi="Verdana"/>
          <w:color w:val="000000"/>
          <w:sz w:val="18"/>
          <w:szCs w:val="18"/>
        </w:rPr>
        <w:t>183 ГК РФ"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44. Информационное письмо</w:t>
      </w:r>
      <w:r>
        <w:rPr>
          <w:rStyle w:val="af6"/>
          <w:rFonts w:ascii="Verdana" w:hAnsi="Verdana"/>
          <w:color w:val="000000"/>
          <w:sz w:val="18"/>
          <w:szCs w:val="18"/>
        </w:rPr>
        <w:t> </w:t>
      </w:r>
      <w:r>
        <w:rPr>
          <w:rStyle w:val="af7"/>
          <w:rFonts w:ascii="Verdana" w:hAnsi="Verdana"/>
          <w:color w:val="4682B4"/>
          <w:sz w:val="18"/>
          <w:szCs w:val="18"/>
        </w:rPr>
        <w:t>Президиума</w:t>
      </w:r>
      <w:r>
        <w:rPr>
          <w:rStyle w:val="af6"/>
          <w:rFonts w:ascii="Verdana" w:hAnsi="Verdana"/>
          <w:color w:val="000000"/>
          <w:sz w:val="18"/>
          <w:szCs w:val="18"/>
        </w:rPr>
        <w:t> </w:t>
      </w:r>
      <w:r>
        <w:rPr>
          <w:rFonts w:ascii="Verdana" w:hAnsi="Verdana"/>
          <w:color w:val="000000"/>
          <w:sz w:val="18"/>
          <w:szCs w:val="18"/>
        </w:rPr>
        <w:t>ВАС РФ от 14.06.2001 г. №64 "О некоторых вопросах применения в</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практике Федерального закона "О несостоятельности (банкротстве)""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45. Постановление Пленума ВАС РФ от 14.05.1998 г. № 9 "О некоторых вопросах практики применения ст. 174 ГК РФ"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46. Постановление Пленума ВАС РФ от 02.06.2004 г. №10 (ред. от 20.11.2008) "О некоторых вопросах, возникших в судебной практике при рассмотрении дел об административных</w:t>
      </w:r>
      <w:r>
        <w:rPr>
          <w:rStyle w:val="af6"/>
          <w:rFonts w:ascii="Verdana" w:hAnsi="Verdana"/>
          <w:color w:val="000000"/>
          <w:sz w:val="18"/>
          <w:szCs w:val="18"/>
        </w:rPr>
        <w:t> </w:t>
      </w:r>
      <w:r>
        <w:rPr>
          <w:rStyle w:val="af7"/>
          <w:rFonts w:ascii="Verdana" w:hAnsi="Verdana"/>
          <w:color w:val="4682B4"/>
          <w:sz w:val="18"/>
          <w:szCs w:val="18"/>
        </w:rPr>
        <w:t>правонарушениях</w:t>
      </w:r>
      <w:r>
        <w:rPr>
          <w:rFonts w:ascii="Verdana" w:hAnsi="Verdana"/>
          <w:color w:val="000000"/>
          <w:sz w:val="18"/>
          <w:szCs w:val="18"/>
        </w:rPr>
        <w:t>" // Вестник ВАС РФ. 2004. №8.</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47. Постановление Президиума ВАС РФ от 11.04.2006 г. №10327/05 по</w:t>
      </w:r>
      <w:r>
        <w:rPr>
          <w:rStyle w:val="af6"/>
          <w:rFonts w:ascii="Verdana" w:hAnsi="Verdana"/>
          <w:color w:val="000000"/>
          <w:sz w:val="18"/>
          <w:szCs w:val="18"/>
        </w:rPr>
        <w:t> </w:t>
      </w:r>
      <w:r>
        <w:rPr>
          <w:rStyle w:val="af7"/>
          <w:rFonts w:ascii="Verdana" w:hAnsi="Verdana"/>
          <w:color w:val="4682B4"/>
          <w:sz w:val="18"/>
          <w:szCs w:val="18"/>
        </w:rPr>
        <w:t>делу</w:t>
      </w:r>
      <w:r>
        <w:rPr>
          <w:rStyle w:val="af6"/>
          <w:rFonts w:ascii="Verdana" w:hAnsi="Verdana"/>
          <w:color w:val="000000"/>
          <w:sz w:val="18"/>
          <w:szCs w:val="18"/>
        </w:rPr>
        <w:t> </w:t>
      </w:r>
      <w:r>
        <w:rPr>
          <w:rFonts w:ascii="Verdana" w:hAnsi="Verdana"/>
          <w:color w:val="000000"/>
          <w:sz w:val="18"/>
          <w:szCs w:val="18"/>
        </w:rPr>
        <w:t>№ А13-13712/04-22 // Вестник ВАС РФ. 2006. №7.</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48. Постановление Президиума ВАС РФ от 24.03.1998 г. №6813/97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49. Постановление Президиума ВАС РФ от 09.02.1999 г. №6164/98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50. Постановление Президиума ВАС РФ от 10 августа 1999 г. № 1863/99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51. Постановление Президиума ВАС РФ от 14.06.2001 г. № 6510/00 по делу № А40-1662/00-50-18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52. Определение ВАС РФ от 18.01.2007 г. №16516/06 по делу №А03-4141/06-6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53. Определение ВАС РФ от 26.07.2007 г. № 8522/07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54. Решение Ленинского районного суда г. Перми от 10.12.2010 г. по делу №2-4325/2010 // Текущий архив Ленинского районного суда г. Перми.</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55. Решение</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суда Ставропольского края от 21.10.2008 г. по делу №А63-5482/2008-С6-24 // Картотека</w:t>
      </w:r>
      <w:r>
        <w:rPr>
          <w:rStyle w:val="af6"/>
          <w:rFonts w:ascii="Verdana" w:hAnsi="Verdana"/>
          <w:color w:val="000000"/>
          <w:sz w:val="18"/>
          <w:szCs w:val="18"/>
        </w:rPr>
        <w:t> </w:t>
      </w:r>
      <w:r>
        <w:rPr>
          <w:rStyle w:val="af7"/>
          <w:rFonts w:ascii="Verdana" w:hAnsi="Verdana"/>
          <w:color w:val="4682B4"/>
          <w:sz w:val="18"/>
          <w:szCs w:val="18"/>
        </w:rPr>
        <w:t>арбитражных</w:t>
      </w:r>
      <w:r>
        <w:rPr>
          <w:rStyle w:val="af6"/>
          <w:rFonts w:ascii="Verdana" w:hAnsi="Verdana"/>
          <w:color w:val="000000"/>
          <w:sz w:val="18"/>
          <w:szCs w:val="18"/>
        </w:rPr>
        <w:t> </w:t>
      </w:r>
      <w:r>
        <w:rPr>
          <w:rFonts w:ascii="Verdana" w:hAnsi="Verdana"/>
          <w:color w:val="000000"/>
          <w:sz w:val="18"/>
          <w:szCs w:val="18"/>
        </w:rPr>
        <w:t>дел ВАС РФ http://kad.arbitr.ru: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56. Дополнительное решение арбитражного суда Пермской области от 31.05.2007 г. по делу №А50-10281/2006-Г-15 // Текущий архив Арбитражного суда Пермского края.</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57. Определение арбитражного суда Пермского края от 13.08.2007 г. по делу №А50-8129/2006-А18 // Текущий архив Арбитражного суда Пермского края.</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58. Определение арбитражного суда Пермского края от 05.12.2007 г. по делу №А50-12666/2007-ГЗ // Текущий архив Арбитражного суда Пермского края.</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59. Постановление</w:t>
      </w:r>
      <w:r>
        <w:rPr>
          <w:rStyle w:val="af6"/>
          <w:rFonts w:ascii="Verdana" w:hAnsi="Verdana"/>
          <w:color w:val="000000"/>
          <w:sz w:val="18"/>
          <w:szCs w:val="18"/>
        </w:rPr>
        <w:t> </w:t>
      </w:r>
      <w:r>
        <w:rPr>
          <w:rStyle w:val="af7"/>
          <w:rFonts w:ascii="Verdana" w:hAnsi="Verdana"/>
          <w:color w:val="4682B4"/>
          <w:sz w:val="18"/>
          <w:szCs w:val="18"/>
        </w:rPr>
        <w:t>ФАС</w:t>
      </w:r>
      <w:r>
        <w:rPr>
          <w:rStyle w:val="af6"/>
          <w:rFonts w:ascii="Verdana" w:hAnsi="Verdana"/>
          <w:color w:val="000000"/>
          <w:sz w:val="18"/>
          <w:szCs w:val="18"/>
        </w:rPr>
        <w:t> </w:t>
      </w:r>
      <w:r>
        <w:rPr>
          <w:rFonts w:ascii="Verdana" w:hAnsi="Verdana"/>
          <w:color w:val="000000"/>
          <w:sz w:val="18"/>
          <w:szCs w:val="18"/>
        </w:rPr>
        <w:t>Волго-Вятского округа от 16.07.2003 г. по делу №А43-4692/02-26-180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60. Постановление ФАС Волго-Вятского округа от 14.11.2007 г. по делу №А29-6546/2006А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61. Постановление ФАС Волго-Вятского округа от 15.06.2007 г. по делу №А 17-2125/1-2006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62. Постановление ФАС Волго-Вятского округа от 24.11.2005 г. по делу №А79-1977/2005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63. Постановление ФАС Волго-Вятского округа от 22.03.2004 г. № А29-2690/2003-2э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64. Постановление ФАС Волго-Вятского округа от 09.01.2007 г. по делу №А17-745/1-746/1-747/1-748/1-749/1-750/1-751/1-2006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65. Постановление ФАС Волго-Вятского округа от 31.03.2005 г. по делу №А79-9338/2004-СК 1-8656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66. Постановление ФАС Волго-Вятского округа от 17.03.2005 г. по делу №А79-9337/2004-СК 1-8666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67. Постановление ФАС Волго-Вятского округа от 06.07.2004 г. по делу №А43-8520/2003-15-305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68. Постановление ФАС Восточно-Сибирского округа от 01.04.2008 г. по делу №АЗЗ-6883/07-Ф02-1141/08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69. Постановление ФАС Восточно-Сибирского округа от 11.09.2009 г. по делу №А19-11591/09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70. Постановление ФАС Восточно-Сибирского округа от 04.09.2008 г. по делу №АЗ3-22706/05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71. Постановление ФАС Восточно-Сибирского округа от 12.02.2010 г. по делу №A33-8385/2009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72. Постановление ФАС Восточно-Сибирского округа от 12.05.2009 г. по делу №АЗЗ-11061/08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73. Постановление ФАС Восточно-Сибирского округа от 06.08.2009 г. №А19-12441/08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74. Постановление ФАС Восточно-Сибирского округа от 03.04.2009 г. по делу №A78-3535/08-C3-l 1/110-Ф02-978/09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75. Постановление ФАС Восточно-Сибирского округа от 08.08.2006 г. по делу №А74-441/06-Ф02-3948/06-С1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76. Постановление ФАС Дальневосточного округа от 24.01.2008 г. по делу №Ф03-А51/07-2/6226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77. Постановление ФАС Дальневосточного округа от 18.12.2009 г. по делу №Ф03-7237/2009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78. Постановление ФАС Дальневосточного округа от 31.07.2009 г. по делу №А73-9267/2008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79. Постановление ФАС Дальневосточного округа от 16.04.2008 г. №Ф03-А04/08-1/986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80. Постановление ФАС Дальневосточного округа от 19.02.2007 г. по делу №Ф03-А04/06-1/5506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81. Постановление ФАС Дальневосточного округа от 05.09.2001 г. по делу №Ф03-А51/01-2/1689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82. Постановление ФАС Северо-Западного округа от 28.07.2006 г. по делу №А56-27213/2005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83. Постановление ФАС Западно-Сибирского округа от 04.03.2008 г. по делу №Ф04-1316/2008(1344-А46-43)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84. Постановление ФАС Западно-Сибирского округа от 22.08.2006 г. по делу №Ф04-5188/2006(25457-А27-33)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85. Постановление ФАС Западно-Сибирского округа от 21.02.2008 г. по делу №Ф04-947/2008(589-А03-9)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86. Постановление ФАС Западно-Сибирского округа от 19.05.2009 г. по делу №А81-949/2008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87. Постановление ФАС Западно-Сибирского округа от 26.07.2007 г. по делу №Ф04-4860/2007(36423-А03-16)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88. Постановление ФАС Западно-Сибирского округа от 10.01.2006 г. по делу №Ф04-9422/2005(18462-А81-13)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89. Постановление ФАС Московского' округа от 16.02.2008 г. по делу №А40-24193/07-117-161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90. Постановление ФАС Московского округа от 01.09.2008 г. по делу №А40-65137/07-60-444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91. Постановление ФАС Московского округа от 10.08.2006 г. по делу №А41-К1-210/05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92. Постановление ФАС Московского округа от 25.02.2004 г. по делу №КГ-А40/11458-03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93. Постановление ФАС Поволжского округа от 24.10.2006 г. по делу №А12-5705/05-С39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94. Постановление ФАС Поволжского округа от 19.05.2005 г. по делу №А65-23990/03-Сг3-13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95. Постановление ФАС Поволжского округа от 21.05.2009 г. по делу №А57-22995/2008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96. Постановление ФАС Поволжского округа от 26.05.2009 г. по делу №А65-11143/2008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97. Постановление ФАС Поволжского округа от 26.05.2010 г. по делу №А57-9906/2009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98. Постановление ФАС Северо-Западного округа от 21.12.2007 по делу №А56-7060/2007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99. Постановление ФАС Северо-Западного округа от 02.03.2009 г. по делу №А13-3456/2008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100. Постановление ФАС Северо-Западного округа от 08.08.2006 г. по делу №А21-2404/05-С2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101. Постановление ФАС Северо-Западного округа от 19.06.2009 г. по делу №А52-1258/2008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102. Постановление ФАС Северо-Западного округа от 07.05.2001 г. по делу №А05-34/01-2/21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103. Постановление ФАС Северо-Западного округа от 06.04.2007 г. по делу №А56-40998/2005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104. Постановление ФАС Северо-Кавказского округа от 17.07.2007 г. по делу №Ф08-4433/2007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105. Постановление ФАС Северо-Кавказского округа от 07.06.2006 г. по делу №Ф08-2508/2006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106. Постановление ФАС Северо-Кавказского округа от 10.02.2010 г. по делу №А32-22654/2008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107. Постановление ФАС Северо-Кавказского округа от 17.02.2010 г. по делу №А22-647/2009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108. Постановление ФАС Северо-Кавказского округа от 12.02.2009 г. по делу №А53-6540/2008-С2-28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109. Постановление ФАС Северо-Кавказского округа от 13.03.2009 г. по делу №А63-5482/2008-С6-24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110. Постановление ФАС Северо-Кавказского округа от 12.12.2008 г. по делу №А32-9527/2008-34/163-109АЖ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111. Постановление ФАС Уральского округа от 24.12.2002 г. по делу №Ф09-3081/2002-ГК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112. Постановление ФАС Уральского округа от 02.09.2009 г. по делу №А76-2252/2009-1-194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113. Постановление ФАС Уральского округа от 26.01.2010 г. по делу №А60-19637/2009-С2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114. Постановление ФАС Уральского округа от 26.12.2007 г. по делу №Ф09-10139/07-С5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115. Постановление ФАС Уральского округа от 28.08.2007 г. по делу №Ф09-6850/07-С5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116. Постановление ФАС Уральского округа от 18.12.2007 г. по делу №Ф09-10371/07-С5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117. Постановление ФАС Уральского округа от 27.12.2007 г. по делу №А71-2117/2007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118. Постановление ФАС Уральского округа от 10.03.2010 г. по делу №А60-35985/2009-С2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119. Постановление ФАС Центрального округа от 16.08.2007 г. по делу № А48-5598/05-2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120. Постановление ФАС Центрального округа от 01.12.2008 г. по делу №А09-8422/07-31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121. Постановление ФАС Центрального округа от 01.12.2008 г. по делу №А09-8422/07-31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122. Постановление ФАС Центрального округа от 26.01.2006 г. по делу №А64-4067/05-20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123. Постановление ФАС Центрального округа от 14.12.2009 г. по делу №А09-5 882/2008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124. Постановление ФАС Центрального округа от 12.11.2009 г. по делу №А62-116/2009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125. Постановление ФАС Центрального округа от 26.03.2008 г. по делу №А14-3388/2006/135/2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126. Постановление ФАС Центрального округа от 06.09.2004 г. по делу №А23-2657/03Г-16-234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127. Постановление</w:t>
      </w:r>
      <w:r>
        <w:rPr>
          <w:rStyle w:val="af6"/>
          <w:rFonts w:ascii="Verdana" w:hAnsi="Verdana"/>
          <w:color w:val="000000"/>
          <w:sz w:val="18"/>
          <w:szCs w:val="18"/>
        </w:rPr>
        <w:t> </w:t>
      </w:r>
      <w:r>
        <w:rPr>
          <w:rStyle w:val="af7"/>
          <w:rFonts w:ascii="Verdana" w:hAnsi="Verdana"/>
          <w:color w:val="4682B4"/>
          <w:sz w:val="18"/>
          <w:szCs w:val="18"/>
        </w:rPr>
        <w:t>апелляционной</w:t>
      </w:r>
      <w:r>
        <w:rPr>
          <w:rStyle w:val="af6"/>
          <w:rFonts w:ascii="Verdana" w:hAnsi="Verdana"/>
          <w:color w:val="000000"/>
          <w:sz w:val="18"/>
          <w:szCs w:val="18"/>
        </w:rPr>
        <w:t> </w:t>
      </w:r>
      <w:r>
        <w:rPr>
          <w:rFonts w:ascii="Verdana" w:hAnsi="Verdana"/>
          <w:color w:val="000000"/>
          <w:sz w:val="18"/>
          <w:szCs w:val="18"/>
        </w:rPr>
        <w:t>инстанции арбитражного суда Пермского края от 08.07.2005 г. по делу №А50-46397/2004-А14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128. Постановление 3 арбитражного</w:t>
      </w:r>
      <w:r>
        <w:rPr>
          <w:rStyle w:val="af6"/>
          <w:rFonts w:ascii="Verdana" w:hAnsi="Verdana"/>
          <w:color w:val="000000"/>
          <w:sz w:val="18"/>
          <w:szCs w:val="18"/>
        </w:rPr>
        <w:t> </w:t>
      </w:r>
      <w:r>
        <w:rPr>
          <w:rStyle w:val="af7"/>
          <w:rFonts w:ascii="Verdana" w:hAnsi="Verdana"/>
          <w:color w:val="4682B4"/>
          <w:sz w:val="18"/>
          <w:szCs w:val="18"/>
        </w:rPr>
        <w:t>апелляционного</w:t>
      </w:r>
      <w:r>
        <w:rPr>
          <w:rStyle w:val="af6"/>
          <w:rFonts w:ascii="Verdana" w:hAnsi="Verdana"/>
          <w:color w:val="000000"/>
          <w:sz w:val="18"/>
          <w:szCs w:val="18"/>
        </w:rPr>
        <w:t> </w:t>
      </w:r>
      <w:r>
        <w:rPr>
          <w:rFonts w:ascii="Verdana" w:hAnsi="Verdana"/>
          <w:color w:val="000000"/>
          <w:sz w:val="18"/>
          <w:szCs w:val="18"/>
        </w:rPr>
        <w:t>суда от 03.03.2009 г. №АЗЗ-8973/2007-03АП-443/2009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129. Постановление 5 арбитражного апелляционного суда от 21.12.2009 г. по делу №05АП-6162/2009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130. Постановление 9 арбитражного апелляционного суда от 10.09.2008 г. по делу №А-40-13331/08-134-81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131. Постановление 13 арбитражного апелляционного суда от 11.02.2009 г. по делу №А42-3501/2008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132. Постановление 13 арбитражного апелляционного суда от 14.11.2008 г. по делу №А56-15201/2008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133. Постановление 13 арбитражного апелляционного суда от 09.06.2009 г. по делу №А56-50566/2006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134. Постановление 13 арбитражного апелляционного суда от 11.02.2009 г. по делу №А42-3 501/2008)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135. Постановление 16 арбитражного апелляционного суда от 29.07.2009 г. по делу №А63-1550/09-С1-40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136. Постановление 17 арбитражного апелляционного суда от 03.04.2009 г. по делу №А71-8882/2007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137. Постановление 17 арбитражного апелляционного суда от 25.07.2007 г. по делу № 17АП-4889/2007-ГК (№А50-10281/2006-Г-15) // Текущий архив 17</w:t>
      </w:r>
      <w:r>
        <w:rPr>
          <w:rStyle w:val="af7"/>
          <w:rFonts w:ascii="Verdana" w:hAnsi="Verdana"/>
          <w:color w:val="4682B4"/>
          <w:sz w:val="18"/>
          <w:szCs w:val="18"/>
        </w:rPr>
        <w:t>ААС</w:t>
      </w:r>
      <w:r>
        <w:rPr>
          <w:rStyle w:val="af6"/>
          <w:rFonts w:ascii="Verdana" w:hAnsi="Verdana"/>
          <w:color w:val="000000"/>
          <w:sz w:val="18"/>
          <w:szCs w:val="18"/>
        </w:rPr>
        <w:t> </w:t>
      </w:r>
      <w:r>
        <w:rPr>
          <w:rFonts w:ascii="Verdana" w:hAnsi="Verdana"/>
          <w:color w:val="000000"/>
          <w:sz w:val="18"/>
          <w:szCs w:val="18"/>
        </w:rPr>
        <w:t>Пермского края.</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138. Постановление 17 арбитражного апелляционного суда от 18.02.2010 г. по делу №17АП-342/2010-ГК по делу № А60-41730/2009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139. Постановление 17 арбитражного апелляционного суда от 16.02.2010 г. по делу №А60-33183/2009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140. Постановление 17 арбитражного апелляционного суда от 30.09.2008 г. по делу №А60-6353/2008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141. Постановление 17 арбитражного апелляционного суда от 24.09.2009 г. по делу №17АП-8196/2009-ГК // Справочно-правовая система "КонсультантПлюс":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142. Постановление 17 арбитражного апелляционного суда от 21.11.2008 г. по делу №17АП-8540/2008-ГК // Справочно-правовая система "КонсультантПлюс": Электронный ресурс.1.,</w:t>
      </w:r>
      <w:r>
        <w:rPr>
          <w:rStyle w:val="af6"/>
          <w:rFonts w:ascii="Verdana" w:hAnsi="Verdana"/>
          <w:color w:val="000000"/>
          <w:sz w:val="18"/>
          <w:szCs w:val="18"/>
        </w:rPr>
        <w:t> </w:t>
      </w:r>
      <w:r>
        <w:rPr>
          <w:rStyle w:val="af7"/>
          <w:rFonts w:ascii="Verdana" w:hAnsi="Verdana"/>
          <w:color w:val="4682B4"/>
          <w:sz w:val="18"/>
          <w:szCs w:val="18"/>
        </w:rPr>
        <w:t>Законодательные</w:t>
      </w:r>
      <w:r>
        <w:rPr>
          <w:rStyle w:val="af6"/>
          <w:rFonts w:ascii="Verdana" w:hAnsi="Verdana"/>
          <w:color w:val="000000"/>
          <w:sz w:val="18"/>
          <w:szCs w:val="18"/>
        </w:rPr>
        <w:t> </w:t>
      </w:r>
      <w:r>
        <w:rPr>
          <w:rFonts w:ascii="Verdana" w:hAnsi="Verdana"/>
          <w:color w:val="000000"/>
          <w:sz w:val="18"/>
          <w:szCs w:val="18"/>
        </w:rPr>
        <w:t>акты зарубежных стран</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143. Французский гражданский кодекс от 21.03.1804 г. Перевод с французского / Науч. ред.:</w:t>
      </w:r>
      <w:r>
        <w:rPr>
          <w:rStyle w:val="af6"/>
          <w:rFonts w:ascii="Verdana" w:hAnsi="Verdana"/>
          <w:color w:val="000000"/>
          <w:sz w:val="18"/>
          <w:szCs w:val="18"/>
        </w:rPr>
        <w:t> </w:t>
      </w:r>
      <w:r>
        <w:rPr>
          <w:rStyle w:val="af7"/>
          <w:rFonts w:ascii="Verdana" w:hAnsi="Verdana"/>
          <w:color w:val="4682B4"/>
          <w:sz w:val="18"/>
          <w:szCs w:val="18"/>
        </w:rPr>
        <w:t>Лавров</w:t>
      </w:r>
      <w:r>
        <w:rPr>
          <w:rStyle w:val="af6"/>
          <w:rFonts w:ascii="Verdana" w:hAnsi="Verdana"/>
          <w:color w:val="000000"/>
          <w:sz w:val="18"/>
          <w:szCs w:val="18"/>
        </w:rPr>
        <w:t> </w:t>
      </w:r>
      <w:r>
        <w:rPr>
          <w:rFonts w:ascii="Verdana" w:hAnsi="Verdana"/>
          <w:color w:val="000000"/>
          <w:sz w:val="18"/>
          <w:szCs w:val="18"/>
        </w:rPr>
        <w:t>Д.Г.; Пер.: Жукова A.A.,</w:t>
      </w:r>
      <w:r>
        <w:rPr>
          <w:rStyle w:val="af6"/>
          <w:rFonts w:ascii="Verdana" w:hAnsi="Verdana"/>
          <w:color w:val="000000"/>
          <w:sz w:val="18"/>
          <w:szCs w:val="18"/>
        </w:rPr>
        <w:t> </w:t>
      </w:r>
      <w:r>
        <w:rPr>
          <w:rStyle w:val="af7"/>
          <w:rFonts w:ascii="Verdana" w:hAnsi="Verdana"/>
          <w:color w:val="4682B4"/>
          <w:sz w:val="18"/>
          <w:szCs w:val="18"/>
        </w:rPr>
        <w:t>Пашковская</w:t>
      </w:r>
      <w:r>
        <w:rPr>
          <w:rStyle w:val="af6"/>
          <w:rFonts w:ascii="Verdana" w:hAnsi="Verdana"/>
          <w:color w:val="000000"/>
          <w:sz w:val="18"/>
          <w:szCs w:val="18"/>
        </w:rPr>
        <w:t> </w:t>
      </w:r>
      <w:r>
        <w:rPr>
          <w:rFonts w:ascii="Verdana" w:hAnsi="Verdana"/>
          <w:color w:val="000000"/>
          <w:sz w:val="18"/>
          <w:szCs w:val="18"/>
        </w:rPr>
        <w:t>Г.А. СПб.: Юрид. центр Пресс, 2004. 1101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144. Гражданский кодекс Квебека 1866 г. / Науч. ред. О.М.</w:t>
      </w:r>
      <w:r>
        <w:rPr>
          <w:rStyle w:val="af6"/>
          <w:rFonts w:ascii="Verdana" w:hAnsi="Verdana"/>
          <w:color w:val="000000"/>
          <w:sz w:val="18"/>
          <w:szCs w:val="18"/>
        </w:rPr>
        <w:t> </w:t>
      </w:r>
      <w:r>
        <w:rPr>
          <w:rStyle w:val="af7"/>
          <w:rFonts w:ascii="Verdana" w:hAnsi="Verdana"/>
          <w:color w:val="4682B4"/>
          <w:sz w:val="18"/>
          <w:szCs w:val="18"/>
        </w:rPr>
        <w:t>Козырь</w:t>
      </w:r>
      <w:r>
        <w:rPr>
          <w:rFonts w:ascii="Verdana" w:hAnsi="Verdana"/>
          <w:color w:val="000000"/>
          <w:sz w:val="18"/>
          <w:szCs w:val="18"/>
        </w:rPr>
        <w:t>, A.A. Маковская; Пер. с англ. и фр. Г.Е. Авилова и др. М.:</w:t>
      </w:r>
      <w:r>
        <w:rPr>
          <w:rStyle w:val="af6"/>
          <w:rFonts w:ascii="Verdana" w:hAnsi="Verdana"/>
          <w:color w:val="000000"/>
          <w:sz w:val="18"/>
          <w:szCs w:val="18"/>
        </w:rPr>
        <w:t> </w:t>
      </w:r>
      <w:r>
        <w:rPr>
          <w:rStyle w:val="af7"/>
          <w:rFonts w:ascii="Verdana" w:hAnsi="Verdana"/>
          <w:color w:val="4682B4"/>
          <w:sz w:val="18"/>
          <w:szCs w:val="18"/>
        </w:rPr>
        <w:t>Статут</w:t>
      </w:r>
      <w:r>
        <w:rPr>
          <w:rFonts w:ascii="Verdana" w:hAnsi="Verdana"/>
          <w:color w:val="000000"/>
          <w:sz w:val="18"/>
          <w:szCs w:val="18"/>
        </w:rPr>
        <w:t>, 1999. 472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145. Германское гражданское</w:t>
      </w:r>
      <w:r>
        <w:rPr>
          <w:rStyle w:val="af6"/>
          <w:rFonts w:ascii="Verdana" w:hAnsi="Verdana"/>
          <w:color w:val="000000"/>
          <w:sz w:val="18"/>
          <w:szCs w:val="18"/>
        </w:rPr>
        <w:t> </w:t>
      </w:r>
      <w:r>
        <w:rPr>
          <w:rStyle w:val="af7"/>
          <w:rFonts w:ascii="Verdana" w:hAnsi="Verdana"/>
          <w:color w:val="4682B4"/>
          <w:sz w:val="18"/>
          <w:szCs w:val="18"/>
        </w:rPr>
        <w:t>уложение</w:t>
      </w:r>
      <w:r>
        <w:rPr>
          <w:rStyle w:val="af6"/>
          <w:rFonts w:ascii="Verdana" w:hAnsi="Verdana"/>
          <w:color w:val="000000"/>
          <w:sz w:val="18"/>
          <w:szCs w:val="18"/>
        </w:rPr>
        <w:t> </w:t>
      </w:r>
      <w:r>
        <w:rPr>
          <w:rFonts w:ascii="Verdana" w:hAnsi="Verdana"/>
          <w:color w:val="000000"/>
          <w:sz w:val="18"/>
          <w:szCs w:val="18"/>
        </w:rPr>
        <w:t>от 18.08.1896 г. // http://constitutions.ru/archives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146. Швейцарский</w:t>
      </w:r>
      <w:r>
        <w:rPr>
          <w:rStyle w:val="af6"/>
          <w:rFonts w:ascii="Verdana" w:hAnsi="Verdana"/>
          <w:color w:val="000000"/>
          <w:sz w:val="18"/>
          <w:szCs w:val="18"/>
        </w:rPr>
        <w:t> </w:t>
      </w:r>
      <w:r>
        <w:rPr>
          <w:rStyle w:val="af7"/>
          <w:rFonts w:ascii="Verdana" w:hAnsi="Verdana"/>
          <w:color w:val="4682B4"/>
          <w:sz w:val="18"/>
          <w:szCs w:val="18"/>
        </w:rPr>
        <w:t>обязательственный</w:t>
      </w:r>
      <w:r>
        <w:rPr>
          <w:rStyle w:val="af6"/>
          <w:rFonts w:ascii="Verdana" w:hAnsi="Verdana"/>
          <w:color w:val="000000"/>
          <w:sz w:val="18"/>
          <w:szCs w:val="18"/>
        </w:rPr>
        <w:t> </w:t>
      </w:r>
      <w:r>
        <w:rPr>
          <w:rFonts w:ascii="Verdana" w:hAnsi="Verdana"/>
          <w:color w:val="000000"/>
          <w:sz w:val="18"/>
          <w:szCs w:val="18"/>
        </w:rPr>
        <w:t>закон от 30 марта 1911 г. / Пер. с нем. А. Гиппиус. М.: Ранион. 1930. 226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147. Гражданский кодекс Бразилии от 04.09.1942 г. // http://constitutions.ru/archives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148. Закон государства Израиль о представительстве 1965 г. // Гражданское законодательство Израиля / Сост. М.С. Хейфец; науч. ред. Н.Э. Лившиц. С-Пб.:</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центр Пресс, 2003. 633 с. С. 248-258.</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149. Гражданский кодекс Португалии от 25.11.1966 г. // http://constitutions.ru/archives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150. Гражданский Кодекс Республики Казахстан. Общая часть: Закон Республики Казахстан от 27.12.1994 (ред. от 01.03.2011) // Ведомости</w:t>
      </w:r>
      <w:r>
        <w:rPr>
          <w:rStyle w:val="af6"/>
          <w:rFonts w:ascii="Verdana" w:hAnsi="Verdana"/>
          <w:color w:val="000000"/>
          <w:sz w:val="18"/>
          <w:szCs w:val="18"/>
        </w:rPr>
        <w:t> </w:t>
      </w:r>
      <w:r>
        <w:rPr>
          <w:rStyle w:val="af7"/>
          <w:rFonts w:ascii="Verdana" w:hAnsi="Verdana"/>
          <w:color w:val="4682B4"/>
          <w:sz w:val="18"/>
          <w:szCs w:val="18"/>
        </w:rPr>
        <w:t>Верховного</w:t>
      </w:r>
      <w:r>
        <w:rPr>
          <w:rStyle w:val="af6"/>
          <w:rFonts w:ascii="Verdana" w:hAnsi="Verdana"/>
          <w:color w:val="000000"/>
          <w:sz w:val="18"/>
          <w:szCs w:val="18"/>
        </w:rPr>
        <w:t> </w:t>
      </w:r>
      <w:r>
        <w:rPr>
          <w:rFonts w:ascii="Verdana" w:hAnsi="Verdana"/>
          <w:color w:val="000000"/>
          <w:sz w:val="18"/>
          <w:szCs w:val="18"/>
        </w:rPr>
        <w:t>Совета Республики Казахстан. 1994. №23-24 (приложение).</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151. Гражданский Кодекс Республики Армения: Закон Республики Арменения от 17.06.1998 (ред. от 29.04.2010) // http://www.base.spinform.ru Электронный ресурс.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152. Гражданский Кодекс Республики Беларусь: Закон Республики Беларусь от 07.12.1998 №218-3 (ред. от 10.01.2011) // Ведомости Национального собрания Республики Беларусь. 1999. №7-9. Ст. 101.</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153. Гражданский кодекс Азербайджанской Республики. Общая часть: Закон Азербайджанской Республики от 28.12.1999 №779-1Г (ред. от 05.03.2010) // Собрание законодательства Азербайджанской Республики. 2000. №4. I книга. Ст. 250.</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154. Гражданский Кодекс Украины: Закон Украины от 16.01.2003 №435-IV (ред. от 22.12.2010) // Ведомости</w:t>
      </w:r>
      <w:r>
        <w:rPr>
          <w:rStyle w:val="af6"/>
          <w:rFonts w:ascii="Verdana" w:hAnsi="Verdana"/>
          <w:color w:val="000000"/>
          <w:sz w:val="18"/>
          <w:szCs w:val="18"/>
        </w:rPr>
        <w:t> </w:t>
      </w:r>
      <w:r>
        <w:rPr>
          <w:rStyle w:val="af7"/>
          <w:rFonts w:ascii="Verdana" w:hAnsi="Verdana"/>
          <w:color w:val="4682B4"/>
          <w:sz w:val="18"/>
          <w:szCs w:val="18"/>
        </w:rPr>
        <w:t>Верховной</w:t>
      </w:r>
      <w:r>
        <w:rPr>
          <w:rStyle w:val="af6"/>
          <w:rFonts w:ascii="Verdana" w:hAnsi="Verdana"/>
          <w:color w:val="000000"/>
          <w:sz w:val="18"/>
          <w:szCs w:val="18"/>
        </w:rPr>
        <w:t> </w:t>
      </w:r>
      <w:r>
        <w:rPr>
          <w:rFonts w:ascii="Verdana" w:hAnsi="Verdana"/>
          <w:color w:val="000000"/>
          <w:sz w:val="18"/>
          <w:szCs w:val="18"/>
        </w:rPr>
        <w:t>Рады. 2003. №40-44. Ст.356.</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155. V.</w:t>
      </w:r>
      <w:r>
        <w:rPr>
          <w:rStyle w:val="af6"/>
          <w:rFonts w:ascii="Verdana" w:hAnsi="Verdana"/>
          <w:color w:val="000000"/>
          <w:sz w:val="18"/>
          <w:szCs w:val="18"/>
        </w:rPr>
        <w:t> </w:t>
      </w:r>
      <w:r>
        <w:rPr>
          <w:rStyle w:val="af7"/>
          <w:rFonts w:ascii="Verdana" w:hAnsi="Verdana"/>
          <w:color w:val="4682B4"/>
          <w:sz w:val="18"/>
          <w:szCs w:val="18"/>
        </w:rPr>
        <w:t>Комментарии</w:t>
      </w:r>
      <w:r>
        <w:rPr>
          <w:rStyle w:val="af6"/>
          <w:rFonts w:ascii="Verdana" w:hAnsi="Verdana"/>
          <w:color w:val="000000"/>
          <w:sz w:val="18"/>
          <w:szCs w:val="18"/>
        </w:rPr>
        <w:t> </w:t>
      </w:r>
      <w:r>
        <w:rPr>
          <w:rFonts w:ascii="Verdana" w:hAnsi="Verdana"/>
          <w:color w:val="000000"/>
          <w:sz w:val="18"/>
          <w:szCs w:val="18"/>
        </w:rPr>
        <w:t>законодательства</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156.</w:t>
      </w:r>
      <w:r>
        <w:rPr>
          <w:rStyle w:val="af6"/>
          <w:rFonts w:ascii="Verdana" w:hAnsi="Verdana"/>
          <w:color w:val="000000"/>
          <w:sz w:val="18"/>
          <w:szCs w:val="18"/>
        </w:rPr>
        <w:t> </w:t>
      </w:r>
      <w:r>
        <w:rPr>
          <w:rStyle w:val="af7"/>
          <w:rFonts w:ascii="Verdana" w:hAnsi="Verdana"/>
          <w:color w:val="4682B4"/>
          <w:sz w:val="18"/>
          <w:szCs w:val="18"/>
        </w:rPr>
        <w:t>Гонгало</w:t>
      </w:r>
      <w:r>
        <w:rPr>
          <w:rStyle w:val="af6"/>
          <w:rFonts w:ascii="Verdana" w:hAnsi="Verdana"/>
          <w:color w:val="000000"/>
          <w:sz w:val="18"/>
          <w:szCs w:val="18"/>
        </w:rPr>
        <w:t> </w:t>
      </w:r>
      <w:r>
        <w:rPr>
          <w:rFonts w:ascii="Verdana" w:hAnsi="Verdana"/>
          <w:color w:val="000000"/>
          <w:sz w:val="18"/>
          <w:szCs w:val="18"/>
        </w:rPr>
        <w:t>Б.М., Крашенинников П.В. Представительство и</w:t>
      </w:r>
      <w:r>
        <w:rPr>
          <w:rStyle w:val="af6"/>
          <w:rFonts w:ascii="Verdana" w:hAnsi="Verdana"/>
          <w:color w:val="000000"/>
          <w:sz w:val="18"/>
          <w:szCs w:val="18"/>
        </w:rPr>
        <w:t> </w:t>
      </w:r>
      <w:r>
        <w:rPr>
          <w:rStyle w:val="af7"/>
          <w:rFonts w:ascii="Verdana" w:hAnsi="Verdana"/>
          <w:color w:val="4682B4"/>
          <w:sz w:val="18"/>
          <w:szCs w:val="18"/>
        </w:rPr>
        <w:t>доверенность</w:t>
      </w:r>
      <w:r>
        <w:rPr>
          <w:rFonts w:ascii="Verdana" w:hAnsi="Verdana"/>
          <w:color w:val="000000"/>
          <w:sz w:val="18"/>
          <w:szCs w:val="18"/>
        </w:rPr>
        <w:t>. Постатейный комментарий главы 10 ГК РФ / Под ред. П.В.</w:t>
      </w:r>
      <w:r>
        <w:rPr>
          <w:rStyle w:val="af6"/>
          <w:rFonts w:ascii="Verdana" w:hAnsi="Verdana"/>
          <w:color w:val="000000"/>
          <w:sz w:val="18"/>
          <w:szCs w:val="18"/>
        </w:rPr>
        <w:t> </w:t>
      </w:r>
      <w:r>
        <w:rPr>
          <w:rStyle w:val="af7"/>
          <w:rFonts w:ascii="Verdana" w:hAnsi="Verdana"/>
          <w:color w:val="4682B4"/>
          <w:sz w:val="18"/>
          <w:szCs w:val="18"/>
        </w:rPr>
        <w:t>Крашенинникова</w:t>
      </w:r>
      <w:r>
        <w:rPr>
          <w:rFonts w:ascii="Verdana" w:hAnsi="Verdana"/>
          <w:color w:val="000000"/>
          <w:sz w:val="18"/>
          <w:szCs w:val="18"/>
        </w:rPr>
        <w:t>. М.: Статут, 2009. 124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157.</w:t>
      </w:r>
      <w:r>
        <w:rPr>
          <w:rStyle w:val="af6"/>
          <w:rFonts w:ascii="Verdana" w:hAnsi="Verdana"/>
          <w:color w:val="000000"/>
          <w:sz w:val="18"/>
          <w:szCs w:val="18"/>
        </w:rPr>
        <w:t> </w:t>
      </w:r>
      <w:r>
        <w:rPr>
          <w:rStyle w:val="af7"/>
          <w:rFonts w:ascii="Verdana" w:hAnsi="Verdana"/>
          <w:color w:val="4682B4"/>
          <w:sz w:val="18"/>
          <w:szCs w:val="18"/>
        </w:rPr>
        <w:t>Комментарий</w:t>
      </w:r>
      <w:r>
        <w:rPr>
          <w:rStyle w:val="af6"/>
          <w:rFonts w:ascii="Verdana" w:hAnsi="Verdana"/>
          <w:color w:val="000000"/>
          <w:sz w:val="18"/>
          <w:szCs w:val="18"/>
        </w:rPr>
        <w:t> </w:t>
      </w:r>
      <w:r>
        <w:rPr>
          <w:rFonts w:ascii="Verdana" w:hAnsi="Verdana"/>
          <w:color w:val="000000"/>
          <w:sz w:val="18"/>
          <w:szCs w:val="18"/>
        </w:rPr>
        <w:t>к Гражданскому кодексу Российской Федерации. Часть первая: учеб.-практич. комментарий (</w:t>
      </w:r>
      <w:r>
        <w:rPr>
          <w:rStyle w:val="af7"/>
          <w:rFonts w:ascii="Verdana" w:hAnsi="Verdana"/>
          <w:color w:val="4682B4"/>
          <w:sz w:val="18"/>
          <w:szCs w:val="18"/>
        </w:rPr>
        <w:t>постатейный</w:t>
      </w:r>
      <w:r>
        <w:rPr>
          <w:rFonts w:ascii="Verdana" w:hAnsi="Verdana"/>
          <w:color w:val="000000"/>
          <w:sz w:val="18"/>
          <w:szCs w:val="18"/>
        </w:rPr>
        <w:t>) / E.H. Абрамова, H.H.</w:t>
      </w:r>
      <w:r>
        <w:rPr>
          <w:rStyle w:val="af6"/>
          <w:rFonts w:ascii="Verdana" w:hAnsi="Verdana"/>
          <w:color w:val="000000"/>
          <w:sz w:val="18"/>
          <w:szCs w:val="18"/>
        </w:rPr>
        <w:t> </w:t>
      </w:r>
      <w:r>
        <w:rPr>
          <w:rStyle w:val="af7"/>
          <w:rFonts w:ascii="Verdana" w:hAnsi="Verdana"/>
          <w:color w:val="4682B4"/>
          <w:sz w:val="18"/>
          <w:szCs w:val="18"/>
        </w:rPr>
        <w:t>Аверченко</w:t>
      </w:r>
      <w:r>
        <w:rPr>
          <w:rFonts w:ascii="Verdana" w:hAnsi="Verdana"/>
          <w:color w:val="000000"/>
          <w:sz w:val="18"/>
          <w:szCs w:val="18"/>
        </w:rPr>
        <w:t>, Ю.В. Байгушева и др.; под ред. А.П. Сергеева. М.: Проспект, 2010. 912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158. Комментарий к</w:t>
      </w:r>
      <w:r>
        <w:rPr>
          <w:rStyle w:val="af6"/>
          <w:rFonts w:ascii="Verdana" w:hAnsi="Verdana"/>
          <w:color w:val="000000"/>
          <w:sz w:val="18"/>
          <w:szCs w:val="18"/>
        </w:rPr>
        <w:t> </w:t>
      </w:r>
      <w:r>
        <w:rPr>
          <w:rStyle w:val="af7"/>
          <w:rFonts w:ascii="Verdana" w:hAnsi="Verdana"/>
          <w:color w:val="4682B4"/>
          <w:sz w:val="18"/>
          <w:szCs w:val="18"/>
        </w:rPr>
        <w:t>Конституции</w:t>
      </w:r>
      <w:r>
        <w:rPr>
          <w:rStyle w:val="af6"/>
          <w:rFonts w:ascii="Verdana" w:hAnsi="Verdana"/>
          <w:color w:val="000000"/>
          <w:sz w:val="18"/>
          <w:szCs w:val="18"/>
        </w:rPr>
        <w:t> </w:t>
      </w:r>
      <w:r>
        <w:rPr>
          <w:rFonts w:ascii="Verdana" w:hAnsi="Verdana"/>
          <w:color w:val="000000"/>
          <w:sz w:val="18"/>
          <w:szCs w:val="18"/>
        </w:rPr>
        <w:t>Российской Федерации (постатейный) / Под ред. J1.A.</w:t>
      </w:r>
      <w:r>
        <w:rPr>
          <w:rStyle w:val="af6"/>
          <w:rFonts w:ascii="Verdana" w:hAnsi="Verdana"/>
          <w:color w:val="000000"/>
          <w:sz w:val="18"/>
          <w:szCs w:val="18"/>
        </w:rPr>
        <w:t> </w:t>
      </w:r>
      <w:r>
        <w:rPr>
          <w:rStyle w:val="af7"/>
          <w:rFonts w:ascii="Verdana" w:hAnsi="Verdana"/>
          <w:color w:val="4682B4"/>
          <w:sz w:val="18"/>
          <w:szCs w:val="18"/>
        </w:rPr>
        <w:t>Окунькова</w:t>
      </w:r>
      <w:r>
        <w:rPr>
          <w:rFonts w:ascii="Verdana" w:hAnsi="Verdana"/>
          <w:color w:val="000000"/>
          <w:sz w:val="18"/>
          <w:szCs w:val="18"/>
        </w:rPr>
        <w:t>. М.: БЕК, 1996.</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159. Комментарий к Гражданскому</w:t>
      </w:r>
      <w:r>
        <w:rPr>
          <w:rStyle w:val="af6"/>
          <w:rFonts w:ascii="Verdana" w:hAnsi="Verdana"/>
          <w:color w:val="000000"/>
          <w:sz w:val="18"/>
          <w:szCs w:val="18"/>
        </w:rPr>
        <w:t> </w:t>
      </w:r>
      <w:r>
        <w:rPr>
          <w:rStyle w:val="af7"/>
          <w:rFonts w:ascii="Verdana" w:hAnsi="Verdana"/>
          <w:color w:val="4682B4"/>
          <w:sz w:val="18"/>
          <w:szCs w:val="18"/>
        </w:rPr>
        <w:t>кодексу</w:t>
      </w:r>
      <w:r>
        <w:rPr>
          <w:rStyle w:val="af6"/>
          <w:rFonts w:ascii="Verdana" w:hAnsi="Verdana"/>
          <w:color w:val="000000"/>
          <w:sz w:val="18"/>
          <w:szCs w:val="18"/>
        </w:rPr>
        <w:t> </w:t>
      </w:r>
      <w:r>
        <w:rPr>
          <w:rFonts w:ascii="Verdana" w:hAnsi="Verdana"/>
          <w:color w:val="000000"/>
          <w:sz w:val="18"/>
          <w:szCs w:val="18"/>
        </w:rPr>
        <w:t>Российской Федерации (части первой) / Под ред. С.П.</w:t>
      </w:r>
      <w:r>
        <w:rPr>
          <w:rStyle w:val="af6"/>
          <w:rFonts w:ascii="Verdana" w:hAnsi="Verdana"/>
          <w:color w:val="000000"/>
          <w:sz w:val="18"/>
          <w:szCs w:val="18"/>
        </w:rPr>
        <w:t> </w:t>
      </w:r>
      <w:r>
        <w:rPr>
          <w:rStyle w:val="af7"/>
          <w:rFonts w:ascii="Verdana" w:hAnsi="Verdana"/>
          <w:color w:val="4682B4"/>
          <w:sz w:val="18"/>
          <w:szCs w:val="18"/>
        </w:rPr>
        <w:t>Гришаева</w:t>
      </w:r>
      <w:r>
        <w:rPr>
          <w:rFonts w:ascii="Verdana" w:hAnsi="Verdana"/>
          <w:color w:val="000000"/>
          <w:sz w:val="18"/>
          <w:szCs w:val="18"/>
        </w:rPr>
        <w:t>, A.M. Эрделевского. М.: Юристъ, 2005. 844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160. Комментарий к Гражданскому кодексу Российской Федерации, части первой (постатейный) / Г.Е.</w:t>
      </w:r>
      <w:r>
        <w:rPr>
          <w:rStyle w:val="af6"/>
          <w:rFonts w:ascii="Verdana" w:hAnsi="Verdana"/>
          <w:color w:val="000000"/>
          <w:sz w:val="18"/>
          <w:szCs w:val="18"/>
        </w:rPr>
        <w:t> </w:t>
      </w:r>
      <w:r>
        <w:rPr>
          <w:rStyle w:val="af7"/>
          <w:rFonts w:ascii="Verdana" w:hAnsi="Verdana"/>
          <w:color w:val="4682B4"/>
          <w:sz w:val="18"/>
          <w:szCs w:val="18"/>
        </w:rPr>
        <w:t>Авилов</w:t>
      </w:r>
      <w:r>
        <w:rPr>
          <w:rFonts w:ascii="Verdana" w:hAnsi="Verdana"/>
          <w:color w:val="000000"/>
          <w:sz w:val="18"/>
          <w:szCs w:val="18"/>
        </w:rPr>
        <w:t>, В.В. Безбах, М.И. Брагинский и др.; под ред. О.Н.</w:t>
      </w:r>
      <w:r>
        <w:rPr>
          <w:rStyle w:val="af6"/>
          <w:rFonts w:ascii="Verdana" w:hAnsi="Verdana"/>
          <w:color w:val="000000"/>
          <w:sz w:val="18"/>
          <w:szCs w:val="18"/>
        </w:rPr>
        <w:t> </w:t>
      </w:r>
      <w:r>
        <w:rPr>
          <w:rStyle w:val="af7"/>
          <w:rFonts w:ascii="Verdana" w:hAnsi="Verdana"/>
          <w:color w:val="4682B4"/>
          <w:sz w:val="18"/>
          <w:szCs w:val="18"/>
        </w:rPr>
        <w:t>Садикова</w:t>
      </w:r>
      <w:r>
        <w:rPr>
          <w:rFonts w:ascii="Verdana" w:hAnsi="Verdana"/>
          <w:color w:val="000000"/>
          <w:sz w:val="18"/>
          <w:szCs w:val="18"/>
        </w:rPr>
        <w:t>. 3-е изд., испр., перераб. и доп. М.: КОНТРАКТ, ИНФРА-М, 2005. 1062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161. Комментарий к Гражданскому</w:t>
      </w:r>
      <w:r>
        <w:rPr>
          <w:rStyle w:val="af6"/>
          <w:rFonts w:ascii="Verdana" w:hAnsi="Verdana"/>
          <w:color w:val="000000"/>
          <w:sz w:val="18"/>
          <w:szCs w:val="18"/>
        </w:rPr>
        <w:t> </w:t>
      </w:r>
      <w:r>
        <w:rPr>
          <w:rStyle w:val="af7"/>
          <w:rFonts w:ascii="Verdana" w:hAnsi="Verdana"/>
          <w:color w:val="4682B4"/>
          <w:sz w:val="18"/>
          <w:szCs w:val="18"/>
        </w:rPr>
        <w:t>процессуальному</w:t>
      </w:r>
      <w:r>
        <w:rPr>
          <w:rStyle w:val="af6"/>
          <w:rFonts w:ascii="Verdana" w:hAnsi="Verdana"/>
          <w:color w:val="000000"/>
          <w:sz w:val="18"/>
          <w:szCs w:val="18"/>
        </w:rPr>
        <w:t> </w:t>
      </w:r>
      <w:r>
        <w:rPr>
          <w:rFonts w:ascii="Verdana" w:hAnsi="Verdana"/>
          <w:color w:val="000000"/>
          <w:sz w:val="18"/>
          <w:szCs w:val="18"/>
        </w:rPr>
        <w:t>кодексу Российской Федерации: Научное издание. / А.А.Власов, Е.С.Ганичева, Б.А.Горохов и др. / Под ред. Г.А.Жилина. М.: ТК</w:t>
      </w:r>
      <w:r>
        <w:rPr>
          <w:rStyle w:val="af6"/>
          <w:rFonts w:ascii="Verdana" w:hAnsi="Verdana"/>
          <w:color w:val="000000"/>
          <w:sz w:val="18"/>
          <w:szCs w:val="18"/>
        </w:rPr>
        <w:t> </w:t>
      </w:r>
      <w:r>
        <w:rPr>
          <w:rStyle w:val="af7"/>
          <w:rFonts w:ascii="Verdana" w:hAnsi="Verdana"/>
          <w:color w:val="4682B4"/>
          <w:sz w:val="18"/>
          <w:szCs w:val="18"/>
        </w:rPr>
        <w:t>Велби</w:t>
      </w:r>
      <w:r>
        <w:rPr>
          <w:rFonts w:ascii="Verdana" w:hAnsi="Verdana"/>
          <w:color w:val="000000"/>
          <w:sz w:val="18"/>
          <w:szCs w:val="18"/>
        </w:rPr>
        <w:t>, 2003. 814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162. Постатейный комментарий к Гражданскому процессуальному кодексу Российской Федерации / Под ред. П.В. Крашенинникова. 3-е изд. М.: Статут, 2006. 876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163. Комментарий к Жилищному кодексу Российской Федерации / Под ред. профессора В.М.</w:t>
      </w:r>
      <w:r>
        <w:rPr>
          <w:rStyle w:val="af6"/>
          <w:rFonts w:ascii="Verdana" w:hAnsi="Verdana"/>
          <w:color w:val="000000"/>
          <w:sz w:val="18"/>
          <w:szCs w:val="18"/>
        </w:rPr>
        <w:t> </w:t>
      </w:r>
      <w:r>
        <w:rPr>
          <w:rStyle w:val="af7"/>
          <w:rFonts w:ascii="Verdana" w:hAnsi="Verdana"/>
          <w:color w:val="4682B4"/>
          <w:sz w:val="18"/>
          <w:szCs w:val="18"/>
        </w:rPr>
        <w:t>Жуйкова</w:t>
      </w:r>
      <w:r>
        <w:rPr>
          <w:rFonts w:ascii="Verdana" w:hAnsi="Verdana"/>
          <w:color w:val="000000"/>
          <w:sz w:val="18"/>
          <w:szCs w:val="18"/>
        </w:rPr>
        <w:t>. М.: КОНТРАКТ, 2007. 400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164. Научно-практический комментарий к Гражданскому кодексу Российской Федерации. Части первой / Под ред. В.П.</w:t>
      </w:r>
      <w:r>
        <w:rPr>
          <w:rStyle w:val="af6"/>
          <w:rFonts w:ascii="Verdana" w:hAnsi="Verdana"/>
          <w:color w:val="000000"/>
          <w:sz w:val="18"/>
          <w:szCs w:val="18"/>
        </w:rPr>
        <w:t> </w:t>
      </w:r>
      <w:r>
        <w:rPr>
          <w:rStyle w:val="af7"/>
          <w:rFonts w:ascii="Verdana" w:hAnsi="Verdana"/>
          <w:color w:val="4682B4"/>
          <w:sz w:val="18"/>
          <w:szCs w:val="18"/>
        </w:rPr>
        <w:t>Мозолина</w:t>
      </w:r>
      <w:r>
        <w:rPr>
          <w:rFonts w:ascii="Verdana" w:hAnsi="Verdana"/>
          <w:color w:val="000000"/>
          <w:sz w:val="18"/>
          <w:szCs w:val="18"/>
        </w:rPr>
        <w:t>, М.Н. Малеиной. М.: Норма, 2004. 848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165. Федеральный закон "О государственной регистрации прав на недвижимое</w:t>
      </w:r>
      <w:r>
        <w:rPr>
          <w:rStyle w:val="af6"/>
          <w:rFonts w:ascii="Verdana" w:hAnsi="Verdana"/>
          <w:color w:val="000000"/>
          <w:sz w:val="18"/>
          <w:szCs w:val="18"/>
        </w:rPr>
        <w:t> </w:t>
      </w:r>
      <w:r>
        <w:rPr>
          <w:rStyle w:val="af7"/>
          <w:rFonts w:ascii="Verdana" w:hAnsi="Verdana"/>
          <w:color w:val="4682B4"/>
          <w:sz w:val="18"/>
          <w:szCs w:val="18"/>
        </w:rPr>
        <w:t>имущество</w:t>
      </w:r>
      <w:r>
        <w:rPr>
          <w:rStyle w:val="af6"/>
          <w:rFonts w:ascii="Verdana" w:hAnsi="Verdana"/>
          <w:color w:val="000000"/>
          <w:sz w:val="18"/>
          <w:szCs w:val="18"/>
        </w:rPr>
        <w:t> </w:t>
      </w:r>
      <w:r>
        <w:rPr>
          <w:rFonts w:ascii="Verdana" w:hAnsi="Verdana"/>
          <w:color w:val="000000"/>
          <w:sz w:val="18"/>
          <w:szCs w:val="18"/>
        </w:rPr>
        <w:t>и сделок с ним": постатейный комментарий / В.В.</w:t>
      </w:r>
      <w:r>
        <w:rPr>
          <w:rStyle w:val="af6"/>
          <w:rFonts w:ascii="Verdana" w:hAnsi="Verdana"/>
          <w:color w:val="000000"/>
          <w:sz w:val="18"/>
          <w:szCs w:val="18"/>
        </w:rPr>
        <w:t> </w:t>
      </w:r>
      <w:r>
        <w:rPr>
          <w:rStyle w:val="af7"/>
          <w:rFonts w:ascii="Verdana" w:hAnsi="Verdana"/>
          <w:color w:val="4682B4"/>
          <w:sz w:val="18"/>
          <w:szCs w:val="18"/>
        </w:rPr>
        <w:t>Андропов</w:t>
      </w:r>
      <w:r>
        <w:rPr>
          <w:rFonts w:ascii="Verdana" w:hAnsi="Verdana"/>
          <w:color w:val="000000"/>
          <w:sz w:val="18"/>
          <w:szCs w:val="18"/>
        </w:rPr>
        <w:t>, М.И. Брагинский, В.В. Витрянский и др.; под ред. П.В. Крашенинникова. М.: Статут, 2007. 429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166. VI. Монографии и учебная литература</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167.</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С.С. Проблемы теории права: Основные вопросы общей теории социалистического права. Курс лекций в 2-х томах. Т. 1 / Науч. ред.:</w:t>
      </w:r>
      <w:r>
        <w:rPr>
          <w:rStyle w:val="af6"/>
          <w:rFonts w:ascii="Verdana" w:hAnsi="Verdana"/>
          <w:color w:val="000000"/>
          <w:sz w:val="18"/>
          <w:szCs w:val="18"/>
        </w:rPr>
        <w:t> </w:t>
      </w:r>
      <w:r>
        <w:rPr>
          <w:rStyle w:val="af7"/>
          <w:rFonts w:ascii="Verdana" w:hAnsi="Verdana"/>
          <w:color w:val="4682B4"/>
          <w:sz w:val="18"/>
          <w:szCs w:val="18"/>
        </w:rPr>
        <w:t>Русинов</w:t>
      </w:r>
      <w:r>
        <w:rPr>
          <w:rStyle w:val="af6"/>
          <w:rFonts w:ascii="Verdana" w:hAnsi="Verdana"/>
          <w:color w:val="000000"/>
          <w:sz w:val="18"/>
          <w:szCs w:val="18"/>
        </w:rPr>
        <w:t> </w:t>
      </w:r>
      <w:r>
        <w:rPr>
          <w:rFonts w:ascii="Verdana" w:hAnsi="Verdana"/>
          <w:color w:val="000000"/>
          <w:sz w:val="18"/>
          <w:szCs w:val="18"/>
        </w:rPr>
        <w:t>Р.К.; Отв. за вып.:</w:t>
      </w:r>
      <w:r>
        <w:rPr>
          <w:rStyle w:val="af6"/>
          <w:rFonts w:ascii="Verdana" w:hAnsi="Verdana"/>
          <w:color w:val="000000"/>
          <w:sz w:val="18"/>
          <w:szCs w:val="18"/>
        </w:rPr>
        <w:t> </w:t>
      </w:r>
      <w:r>
        <w:rPr>
          <w:rStyle w:val="af7"/>
          <w:rFonts w:ascii="Verdana" w:hAnsi="Verdana"/>
          <w:color w:val="4682B4"/>
          <w:sz w:val="18"/>
          <w:szCs w:val="18"/>
        </w:rPr>
        <w:t>Семенов</w:t>
      </w:r>
      <w:r>
        <w:rPr>
          <w:rStyle w:val="af6"/>
          <w:rFonts w:ascii="Verdana" w:hAnsi="Verdana"/>
          <w:color w:val="000000"/>
          <w:sz w:val="18"/>
          <w:szCs w:val="18"/>
        </w:rPr>
        <w:t> </w:t>
      </w:r>
      <w:r>
        <w:rPr>
          <w:rFonts w:ascii="Verdana" w:hAnsi="Verdana"/>
          <w:color w:val="000000"/>
          <w:sz w:val="18"/>
          <w:szCs w:val="18"/>
        </w:rPr>
        <w:t>В.М. Свердловск: Изд-во Свердл. юрид. ин-та, 1972. 396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168.</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С.С. Структура советского права. М.: Юридическая литература, 1975. 264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169.</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С.С. Общая теория права: курс в 2-х томах. Т.2. М.: Юридическая литература, 1982. 359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170.</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С.С. Восхождение к праву. Поиски решения. М.: Норма, 2001. 752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171.</w:t>
      </w:r>
      <w:r>
        <w:rPr>
          <w:rStyle w:val="af6"/>
          <w:rFonts w:ascii="Verdana" w:hAnsi="Verdana"/>
          <w:color w:val="000000"/>
          <w:sz w:val="18"/>
          <w:szCs w:val="18"/>
        </w:rPr>
        <w:t> </w:t>
      </w:r>
      <w:r>
        <w:rPr>
          <w:rStyle w:val="af7"/>
          <w:rFonts w:ascii="Verdana" w:hAnsi="Verdana"/>
          <w:color w:val="4682B4"/>
          <w:sz w:val="18"/>
          <w:szCs w:val="18"/>
        </w:rPr>
        <w:t>Андреев</w:t>
      </w:r>
      <w:r>
        <w:rPr>
          <w:rStyle w:val="af6"/>
          <w:rFonts w:ascii="Verdana" w:hAnsi="Verdana"/>
          <w:color w:val="000000"/>
          <w:sz w:val="18"/>
          <w:szCs w:val="18"/>
        </w:rPr>
        <w:t> </w:t>
      </w:r>
      <w:r>
        <w:rPr>
          <w:rFonts w:ascii="Verdana" w:hAnsi="Verdana"/>
          <w:color w:val="000000"/>
          <w:sz w:val="18"/>
          <w:szCs w:val="18"/>
        </w:rPr>
        <w:t>В.К. Представительство в гражданском праве: Учеб. пособие для вузов. Калинин: Калининградский государственный университет, 1978. 87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172. Балабанова JI.B. Оптовая торговля: маркетинг и коммерция. М.: Экономика, 1990. 468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173.</w:t>
      </w:r>
      <w:r>
        <w:rPr>
          <w:rStyle w:val="af6"/>
          <w:rFonts w:ascii="Verdana" w:hAnsi="Verdana"/>
          <w:color w:val="000000"/>
          <w:sz w:val="18"/>
          <w:szCs w:val="18"/>
        </w:rPr>
        <w:t> </w:t>
      </w:r>
      <w:r>
        <w:rPr>
          <w:rStyle w:val="af7"/>
          <w:rFonts w:ascii="Verdana" w:hAnsi="Verdana"/>
          <w:color w:val="4682B4"/>
          <w:sz w:val="18"/>
          <w:szCs w:val="18"/>
        </w:rPr>
        <w:t>Белов</w:t>
      </w:r>
      <w:r>
        <w:rPr>
          <w:rStyle w:val="af6"/>
          <w:rFonts w:ascii="Verdana" w:hAnsi="Verdana"/>
          <w:color w:val="000000"/>
          <w:sz w:val="18"/>
          <w:szCs w:val="18"/>
        </w:rPr>
        <w:t> </w:t>
      </w:r>
      <w:r>
        <w:rPr>
          <w:rFonts w:ascii="Verdana" w:hAnsi="Verdana"/>
          <w:color w:val="000000"/>
          <w:sz w:val="18"/>
          <w:szCs w:val="18"/>
        </w:rPr>
        <w:t>В.А. Секундарные права. Очерк 19 // Гражданское право: актуальные проблемы теории и практики / Под общ. ред. В.А. Белова. М.: Юрайт-Издат, 2007. С.759-806.</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174. Беригефт Ф., Колер И. Гражданское право Германии. Перевод с немецкого Б.М.</w:t>
      </w:r>
      <w:r>
        <w:rPr>
          <w:rStyle w:val="af6"/>
          <w:rFonts w:ascii="Verdana" w:hAnsi="Verdana"/>
          <w:color w:val="000000"/>
          <w:sz w:val="18"/>
          <w:szCs w:val="18"/>
        </w:rPr>
        <w:t> </w:t>
      </w:r>
      <w:r>
        <w:rPr>
          <w:rStyle w:val="af7"/>
          <w:rFonts w:ascii="Verdana" w:hAnsi="Verdana"/>
          <w:color w:val="4682B4"/>
          <w:sz w:val="18"/>
          <w:szCs w:val="18"/>
        </w:rPr>
        <w:t>Брамсона</w:t>
      </w:r>
      <w:r>
        <w:rPr>
          <w:rFonts w:ascii="Verdana" w:hAnsi="Verdana"/>
          <w:color w:val="000000"/>
          <w:sz w:val="18"/>
          <w:szCs w:val="18"/>
        </w:rPr>
        <w:t>, С.О. Добрина, Е.Е. Карасова и В.В. Нечаева / Под ред. В.М. Несаева. С-Пб., Сенатская типография, 1919. 411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175.</w:t>
      </w:r>
      <w:r>
        <w:rPr>
          <w:rStyle w:val="af6"/>
          <w:rFonts w:ascii="Verdana" w:hAnsi="Verdana"/>
          <w:color w:val="000000"/>
          <w:sz w:val="18"/>
          <w:szCs w:val="18"/>
        </w:rPr>
        <w:t> </w:t>
      </w:r>
      <w:r>
        <w:rPr>
          <w:rStyle w:val="af7"/>
          <w:rFonts w:ascii="Verdana" w:hAnsi="Verdana"/>
          <w:color w:val="4682B4"/>
          <w:sz w:val="18"/>
          <w:szCs w:val="18"/>
        </w:rPr>
        <w:t>Бородулин</w:t>
      </w:r>
      <w:r>
        <w:rPr>
          <w:rStyle w:val="af6"/>
          <w:rFonts w:ascii="Verdana" w:hAnsi="Verdana"/>
          <w:color w:val="000000"/>
          <w:sz w:val="18"/>
          <w:szCs w:val="18"/>
        </w:rPr>
        <w:t> </w:t>
      </w:r>
      <w:r>
        <w:rPr>
          <w:rFonts w:ascii="Verdana" w:hAnsi="Verdana"/>
          <w:color w:val="000000"/>
          <w:sz w:val="18"/>
          <w:szCs w:val="18"/>
        </w:rPr>
        <w:t>A.B. Логика свободы воли. Таганрог, 2004. 63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176.</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М.И., Витрянский В.В. Договорное право. Общие положения. 3-е изд., стереотипное. М.: Статут, 2001. Кн. 1. 848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177.</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М.И., Витрянский В.В. Договорное право. Договоры о выполнении работ и оказании услуг. Изд. испр. и доп. М.: Статут, 2002. Кн. 3. 1055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178.</w:t>
      </w:r>
      <w:r>
        <w:rPr>
          <w:rStyle w:val="af6"/>
          <w:rFonts w:ascii="Verdana" w:hAnsi="Verdana"/>
          <w:color w:val="000000"/>
          <w:sz w:val="18"/>
          <w:szCs w:val="18"/>
        </w:rPr>
        <w:t> </w:t>
      </w:r>
      <w:r>
        <w:rPr>
          <w:rStyle w:val="af7"/>
          <w:rFonts w:ascii="Verdana" w:hAnsi="Verdana"/>
          <w:color w:val="4682B4"/>
          <w:sz w:val="18"/>
          <w:szCs w:val="18"/>
        </w:rPr>
        <w:t>Братусь</w:t>
      </w:r>
      <w:r>
        <w:rPr>
          <w:rStyle w:val="af6"/>
          <w:rFonts w:ascii="Verdana" w:hAnsi="Verdana"/>
          <w:color w:val="000000"/>
          <w:sz w:val="18"/>
          <w:szCs w:val="18"/>
        </w:rPr>
        <w:t> </w:t>
      </w:r>
      <w:r>
        <w:rPr>
          <w:rFonts w:ascii="Verdana" w:hAnsi="Verdana"/>
          <w:color w:val="000000"/>
          <w:sz w:val="18"/>
          <w:szCs w:val="18"/>
        </w:rPr>
        <w:t>С.Н. Субъекты гражданского права. М.:</w:t>
      </w:r>
      <w:r>
        <w:rPr>
          <w:rStyle w:val="af6"/>
          <w:rFonts w:ascii="Verdana" w:hAnsi="Verdana"/>
          <w:color w:val="000000"/>
          <w:sz w:val="18"/>
          <w:szCs w:val="18"/>
        </w:rPr>
        <w:t> </w:t>
      </w:r>
      <w:r>
        <w:rPr>
          <w:rStyle w:val="af7"/>
          <w:rFonts w:ascii="Verdana" w:hAnsi="Verdana"/>
          <w:color w:val="4682B4"/>
          <w:sz w:val="18"/>
          <w:szCs w:val="18"/>
        </w:rPr>
        <w:t>Госюриздат</w:t>
      </w:r>
      <w:r>
        <w:rPr>
          <w:rFonts w:ascii="Verdana" w:hAnsi="Verdana"/>
          <w:color w:val="000000"/>
          <w:sz w:val="18"/>
          <w:szCs w:val="18"/>
        </w:rPr>
        <w:t>, 1950.367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179.</w:t>
      </w:r>
      <w:r>
        <w:rPr>
          <w:rStyle w:val="af6"/>
          <w:rFonts w:ascii="Verdana" w:hAnsi="Verdana"/>
          <w:color w:val="000000"/>
          <w:sz w:val="18"/>
          <w:szCs w:val="18"/>
        </w:rPr>
        <w:t> </w:t>
      </w:r>
      <w:r>
        <w:rPr>
          <w:rStyle w:val="af7"/>
          <w:rFonts w:ascii="Verdana" w:hAnsi="Verdana"/>
          <w:color w:val="4682B4"/>
          <w:sz w:val="18"/>
          <w:szCs w:val="18"/>
        </w:rPr>
        <w:t>Васьковский</w:t>
      </w:r>
      <w:r>
        <w:rPr>
          <w:rStyle w:val="af6"/>
          <w:rFonts w:ascii="Verdana" w:hAnsi="Verdana"/>
          <w:color w:val="000000"/>
          <w:sz w:val="18"/>
          <w:szCs w:val="18"/>
        </w:rPr>
        <w:t> </w:t>
      </w:r>
      <w:r>
        <w:rPr>
          <w:rFonts w:ascii="Verdana" w:hAnsi="Verdana"/>
          <w:color w:val="000000"/>
          <w:sz w:val="18"/>
          <w:szCs w:val="18"/>
        </w:rPr>
        <w:t>Е.В. Учебник гражданского права. М.: Статут, 2003.382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180.</w:t>
      </w:r>
      <w:r>
        <w:rPr>
          <w:rStyle w:val="af6"/>
          <w:rFonts w:ascii="Verdana" w:hAnsi="Verdana"/>
          <w:color w:val="000000"/>
          <w:sz w:val="18"/>
          <w:szCs w:val="18"/>
        </w:rPr>
        <w:t> </w:t>
      </w:r>
      <w:r>
        <w:rPr>
          <w:rStyle w:val="af7"/>
          <w:rFonts w:ascii="Verdana" w:hAnsi="Verdana"/>
          <w:color w:val="4682B4"/>
          <w:sz w:val="18"/>
          <w:szCs w:val="18"/>
        </w:rPr>
        <w:t>Власова</w:t>
      </w:r>
      <w:r>
        <w:rPr>
          <w:rStyle w:val="af6"/>
          <w:rFonts w:ascii="Verdana" w:hAnsi="Verdana"/>
          <w:color w:val="000000"/>
          <w:sz w:val="18"/>
          <w:szCs w:val="18"/>
        </w:rPr>
        <w:t> </w:t>
      </w:r>
      <w:r>
        <w:rPr>
          <w:rFonts w:ascii="Verdana" w:hAnsi="Verdana"/>
          <w:color w:val="000000"/>
          <w:sz w:val="18"/>
          <w:szCs w:val="18"/>
        </w:rPr>
        <w:t>А.Г. Сделки. Представительство. Исковая</w:t>
      </w:r>
      <w:r>
        <w:rPr>
          <w:rStyle w:val="af6"/>
          <w:rFonts w:ascii="Verdana" w:hAnsi="Verdana"/>
          <w:color w:val="000000"/>
          <w:sz w:val="18"/>
          <w:szCs w:val="18"/>
        </w:rPr>
        <w:t> </w:t>
      </w:r>
      <w:r>
        <w:rPr>
          <w:rStyle w:val="af7"/>
          <w:rFonts w:ascii="Verdana" w:hAnsi="Verdana"/>
          <w:color w:val="4682B4"/>
          <w:sz w:val="18"/>
          <w:szCs w:val="18"/>
        </w:rPr>
        <w:t>давность</w:t>
      </w:r>
      <w:r>
        <w:rPr>
          <w:rFonts w:ascii="Verdana" w:hAnsi="Verdana"/>
          <w:color w:val="000000"/>
          <w:sz w:val="18"/>
          <w:szCs w:val="18"/>
        </w:rPr>
        <w:t>. М.: Заочный институт Советской торговли, 1970. 312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181.</w:t>
      </w:r>
      <w:r>
        <w:rPr>
          <w:rStyle w:val="af6"/>
          <w:rFonts w:ascii="Verdana" w:hAnsi="Verdana"/>
          <w:color w:val="000000"/>
          <w:sz w:val="18"/>
          <w:szCs w:val="18"/>
        </w:rPr>
        <w:t> </w:t>
      </w:r>
      <w:r>
        <w:rPr>
          <w:rStyle w:val="af7"/>
          <w:rFonts w:ascii="Verdana" w:hAnsi="Verdana"/>
          <w:color w:val="4682B4"/>
          <w:sz w:val="18"/>
          <w:szCs w:val="18"/>
        </w:rPr>
        <w:t>Гончаров</w:t>
      </w:r>
      <w:r>
        <w:rPr>
          <w:rStyle w:val="af6"/>
          <w:rFonts w:ascii="Verdana" w:hAnsi="Verdana"/>
          <w:color w:val="000000"/>
          <w:sz w:val="18"/>
          <w:szCs w:val="18"/>
        </w:rPr>
        <w:t> </w:t>
      </w:r>
      <w:r>
        <w:rPr>
          <w:rFonts w:ascii="Verdana" w:hAnsi="Verdana"/>
          <w:color w:val="000000"/>
          <w:sz w:val="18"/>
          <w:szCs w:val="18"/>
        </w:rPr>
        <w:t>A.A., Попонов Ю.Г. Гражданское право. Общая и</w:t>
      </w:r>
      <w:r>
        <w:rPr>
          <w:rStyle w:val="af6"/>
          <w:rFonts w:ascii="Verdana" w:hAnsi="Verdana"/>
          <w:color w:val="000000"/>
          <w:sz w:val="18"/>
          <w:szCs w:val="18"/>
        </w:rPr>
        <w:t> </w:t>
      </w:r>
      <w:r>
        <w:rPr>
          <w:rStyle w:val="af7"/>
          <w:rFonts w:ascii="Verdana" w:hAnsi="Verdana"/>
          <w:color w:val="4682B4"/>
          <w:sz w:val="18"/>
          <w:szCs w:val="18"/>
        </w:rPr>
        <w:t>особенная</w:t>
      </w:r>
      <w:r>
        <w:rPr>
          <w:rStyle w:val="af6"/>
          <w:rFonts w:ascii="Verdana" w:hAnsi="Verdana"/>
          <w:color w:val="000000"/>
          <w:sz w:val="18"/>
          <w:szCs w:val="18"/>
        </w:rPr>
        <w:t> </w:t>
      </w:r>
      <w:r>
        <w:rPr>
          <w:rFonts w:ascii="Verdana" w:hAnsi="Verdana"/>
          <w:color w:val="000000"/>
          <w:sz w:val="18"/>
          <w:szCs w:val="18"/>
        </w:rPr>
        <w:t>части. Учебник. М.: КНОРУС, 2005. 704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182.</w:t>
      </w:r>
      <w:r>
        <w:rPr>
          <w:rStyle w:val="af6"/>
          <w:rFonts w:ascii="Verdana" w:hAnsi="Verdana"/>
          <w:color w:val="000000"/>
          <w:sz w:val="18"/>
          <w:szCs w:val="18"/>
        </w:rPr>
        <w:t> </w:t>
      </w:r>
      <w:r>
        <w:rPr>
          <w:rStyle w:val="af7"/>
          <w:rFonts w:ascii="Verdana" w:hAnsi="Verdana"/>
          <w:color w:val="4682B4"/>
          <w:sz w:val="18"/>
          <w:szCs w:val="18"/>
        </w:rPr>
        <w:t>Гордон</w:t>
      </w:r>
      <w:r>
        <w:rPr>
          <w:rStyle w:val="af6"/>
          <w:rFonts w:ascii="Verdana" w:hAnsi="Verdana"/>
          <w:color w:val="000000"/>
          <w:sz w:val="18"/>
          <w:szCs w:val="18"/>
        </w:rPr>
        <w:t> </w:t>
      </w:r>
      <w:r>
        <w:rPr>
          <w:rFonts w:ascii="Verdana" w:hAnsi="Verdana"/>
          <w:color w:val="000000"/>
          <w:sz w:val="18"/>
          <w:szCs w:val="18"/>
        </w:rPr>
        <w:t>А.О. Представительство в гражданском праве. С-Пб: Типография Шредера, 1879. 434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183. Гражданское право: учеб. для вузов / Н.Г.</w:t>
      </w:r>
      <w:r>
        <w:rPr>
          <w:rStyle w:val="af6"/>
          <w:rFonts w:ascii="Verdana" w:hAnsi="Verdana"/>
          <w:color w:val="000000"/>
          <w:sz w:val="18"/>
          <w:szCs w:val="18"/>
        </w:rPr>
        <w:t> </w:t>
      </w:r>
      <w:r>
        <w:rPr>
          <w:rStyle w:val="af7"/>
          <w:rFonts w:ascii="Verdana" w:hAnsi="Verdana"/>
          <w:color w:val="4682B4"/>
          <w:sz w:val="18"/>
          <w:szCs w:val="18"/>
        </w:rPr>
        <w:t>Валеева</w:t>
      </w:r>
      <w:r>
        <w:rPr>
          <w:rFonts w:ascii="Verdana" w:hAnsi="Verdana"/>
          <w:color w:val="000000"/>
          <w:sz w:val="18"/>
          <w:szCs w:val="18"/>
        </w:rPr>
        <w:t>, Б.М. Гонгало, Ю.Е. Добрынин и др.; Под общ. ред. Т.И.</w:t>
      </w:r>
      <w:r>
        <w:rPr>
          <w:rStyle w:val="af6"/>
          <w:rFonts w:ascii="Verdana" w:hAnsi="Verdana"/>
          <w:color w:val="000000"/>
          <w:sz w:val="18"/>
          <w:szCs w:val="18"/>
        </w:rPr>
        <w:t> </w:t>
      </w:r>
      <w:r>
        <w:rPr>
          <w:rStyle w:val="af7"/>
          <w:rFonts w:ascii="Verdana" w:hAnsi="Verdana"/>
          <w:color w:val="4682B4"/>
          <w:sz w:val="18"/>
          <w:szCs w:val="18"/>
        </w:rPr>
        <w:t>Илларионовой</w:t>
      </w:r>
      <w:r>
        <w:rPr>
          <w:rStyle w:val="af6"/>
          <w:rFonts w:ascii="Verdana" w:hAnsi="Verdana"/>
          <w:color w:val="000000"/>
          <w:sz w:val="18"/>
          <w:szCs w:val="18"/>
        </w:rPr>
        <w:t> </w:t>
      </w:r>
      <w:r>
        <w:rPr>
          <w:rFonts w:ascii="Verdana" w:hAnsi="Verdana"/>
          <w:color w:val="000000"/>
          <w:sz w:val="18"/>
          <w:szCs w:val="18"/>
        </w:rPr>
        <w:t>и др. . Ч. 1. М.: Норма-Инфра-М, 1998. 454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184. Гражданское право. Учебник. Т. 1 /</w:t>
      </w:r>
      <w:r>
        <w:rPr>
          <w:rStyle w:val="af6"/>
          <w:rFonts w:ascii="Verdana" w:hAnsi="Verdana"/>
          <w:color w:val="000000"/>
          <w:sz w:val="18"/>
          <w:szCs w:val="18"/>
        </w:rPr>
        <w:t> </w:t>
      </w:r>
      <w:r>
        <w:rPr>
          <w:rStyle w:val="af7"/>
          <w:rFonts w:ascii="Verdana" w:hAnsi="Verdana"/>
          <w:color w:val="4682B4"/>
          <w:sz w:val="18"/>
          <w:szCs w:val="18"/>
        </w:rPr>
        <w:t>Агарков</w:t>
      </w:r>
      <w:r>
        <w:rPr>
          <w:rStyle w:val="af6"/>
          <w:rFonts w:ascii="Verdana" w:hAnsi="Verdana"/>
          <w:color w:val="000000"/>
          <w:sz w:val="18"/>
          <w:szCs w:val="18"/>
        </w:rPr>
        <w:t> </w:t>
      </w:r>
      <w:r>
        <w:rPr>
          <w:rFonts w:ascii="Verdana" w:hAnsi="Verdana"/>
          <w:color w:val="000000"/>
          <w:sz w:val="18"/>
          <w:szCs w:val="18"/>
        </w:rPr>
        <w:t>М.М., Братусь С.Н., Генкин Д.М.,</w:t>
      </w:r>
      <w:r>
        <w:rPr>
          <w:rStyle w:val="af6"/>
          <w:rFonts w:ascii="Verdana" w:hAnsi="Verdana"/>
          <w:color w:val="000000"/>
          <w:sz w:val="18"/>
          <w:szCs w:val="18"/>
        </w:rPr>
        <w:t> </w:t>
      </w:r>
      <w:r>
        <w:rPr>
          <w:rStyle w:val="af7"/>
          <w:rFonts w:ascii="Verdana" w:hAnsi="Verdana"/>
          <w:color w:val="4682B4"/>
          <w:sz w:val="18"/>
          <w:szCs w:val="18"/>
        </w:rPr>
        <w:t>Серебровский</w:t>
      </w:r>
      <w:r>
        <w:rPr>
          <w:rStyle w:val="af6"/>
          <w:rFonts w:ascii="Verdana" w:hAnsi="Verdana"/>
          <w:color w:val="000000"/>
          <w:sz w:val="18"/>
          <w:szCs w:val="18"/>
        </w:rPr>
        <w:t> </w:t>
      </w:r>
      <w:r>
        <w:rPr>
          <w:rFonts w:ascii="Verdana" w:hAnsi="Verdana"/>
          <w:color w:val="000000"/>
          <w:sz w:val="18"/>
          <w:szCs w:val="18"/>
        </w:rPr>
        <w:t>В.И., и др.; Под ред.:</w:t>
      </w:r>
      <w:r>
        <w:rPr>
          <w:rStyle w:val="af6"/>
          <w:rFonts w:ascii="Verdana" w:hAnsi="Verdana"/>
          <w:color w:val="000000"/>
          <w:sz w:val="18"/>
          <w:szCs w:val="18"/>
        </w:rPr>
        <w:t> </w:t>
      </w:r>
      <w:r>
        <w:rPr>
          <w:rStyle w:val="af7"/>
          <w:rFonts w:ascii="Verdana" w:hAnsi="Verdana"/>
          <w:color w:val="4682B4"/>
          <w:sz w:val="18"/>
          <w:szCs w:val="18"/>
        </w:rPr>
        <w:t>Агарков</w:t>
      </w:r>
      <w:r>
        <w:rPr>
          <w:rStyle w:val="af6"/>
          <w:rFonts w:ascii="Verdana" w:hAnsi="Verdana"/>
          <w:color w:val="000000"/>
          <w:sz w:val="18"/>
          <w:szCs w:val="18"/>
        </w:rPr>
        <w:t> </w:t>
      </w:r>
      <w:r>
        <w:rPr>
          <w:rFonts w:ascii="Verdana" w:hAnsi="Verdana"/>
          <w:color w:val="000000"/>
          <w:sz w:val="18"/>
          <w:szCs w:val="18"/>
        </w:rPr>
        <w:t>М.М., Генкин Д.М. -М.: Юрид. изд-во</w:t>
      </w:r>
      <w:r>
        <w:rPr>
          <w:rStyle w:val="af6"/>
          <w:rFonts w:ascii="Verdana" w:hAnsi="Verdana"/>
          <w:color w:val="000000"/>
          <w:sz w:val="18"/>
          <w:szCs w:val="18"/>
        </w:rPr>
        <w:t> </w:t>
      </w:r>
      <w:r>
        <w:rPr>
          <w:rStyle w:val="af7"/>
          <w:rFonts w:ascii="Verdana" w:hAnsi="Verdana"/>
          <w:color w:val="4682B4"/>
          <w:sz w:val="18"/>
          <w:szCs w:val="18"/>
        </w:rPr>
        <w:t>НКЮ</w:t>
      </w:r>
      <w:r>
        <w:rPr>
          <w:rStyle w:val="af6"/>
          <w:rFonts w:ascii="Verdana" w:hAnsi="Verdana"/>
          <w:color w:val="000000"/>
          <w:sz w:val="18"/>
          <w:szCs w:val="18"/>
        </w:rPr>
        <w:t> </w:t>
      </w:r>
      <w:r>
        <w:rPr>
          <w:rFonts w:ascii="Verdana" w:hAnsi="Verdana"/>
          <w:color w:val="000000"/>
          <w:sz w:val="18"/>
          <w:szCs w:val="18"/>
        </w:rPr>
        <w:t>СССР, 1944. 419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185. Гражданское право Общая часть: Учебник: в 4 т. / B.C.</w:t>
      </w:r>
      <w:r>
        <w:rPr>
          <w:rStyle w:val="af6"/>
          <w:rFonts w:ascii="Verdana" w:hAnsi="Verdana"/>
          <w:color w:val="000000"/>
          <w:sz w:val="18"/>
          <w:szCs w:val="18"/>
        </w:rPr>
        <w:t> </w:t>
      </w:r>
      <w:r>
        <w:rPr>
          <w:rStyle w:val="af7"/>
          <w:rFonts w:ascii="Verdana" w:hAnsi="Verdana"/>
          <w:color w:val="4682B4"/>
          <w:sz w:val="18"/>
          <w:szCs w:val="18"/>
        </w:rPr>
        <w:t>Ем</w:t>
      </w:r>
      <w:r>
        <w:rPr>
          <w:rFonts w:ascii="Verdana" w:hAnsi="Verdana"/>
          <w:color w:val="000000"/>
          <w:sz w:val="18"/>
          <w:szCs w:val="18"/>
        </w:rPr>
        <w:t>, Н.В. Козлова, С.М. Корнеев и др.; под ред. Е.А.</w:t>
      </w:r>
      <w:r>
        <w:rPr>
          <w:rStyle w:val="af6"/>
          <w:rFonts w:ascii="Verdana" w:hAnsi="Verdana"/>
          <w:color w:val="000000"/>
          <w:sz w:val="18"/>
          <w:szCs w:val="18"/>
        </w:rPr>
        <w:t> </w:t>
      </w:r>
      <w:r>
        <w:rPr>
          <w:rStyle w:val="af7"/>
          <w:rFonts w:ascii="Verdana" w:hAnsi="Verdana"/>
          <w:color w:val="4682B4"/>
          <w:sz w:val="18"/>
          <w:szCs w:val="18"/>
        </w:rPr>
        <w:t>Суханова</w:t>
      </w:r>
      <w:r>
        <w:rPr>
          <w:rFonts w:ascii="Verdana" w:hAnsi="Verdana"/>
          <w:color w:val="000000"/>
          <w:sz w:val="18"/>
          <w:szCs w:val="18"/>
        </w:rPr>
        <w:t>. 3-е изд., перераб. и доп. М.:</w:t>
      </w:r>
      <w:r>
        <w:rPr>
          <w:rStyle w:val="af6"/>
          <w:rFonts w:ascii="Verdana" w:hAnsi="Verdana"/>
          <w:color w:val="000000"/>
          <w:sz w:val="18"/>
          <w:szCs w:val="18"/>
        </w:rPr>
        <w:t> </w:t>
      </w:r>
      <w:r>
        <w:rPr>
          <w:rStyle w:val="af7"/>
          <w:rFonts w:ascii="Verdana" w:hAnsi="Verdana"/>
          <w:color w:val="4682B4"/>
          <w:sz w:val="18"/>
          <w:szCs w:val="18"/>
        </w:rPr>
        <w:t>Волтерс</w:t>
      </w:r>
      <w:r>
        <w:rPr>
          <w:rStyle w:val="af6"/>
          <w:rFonts w:ascii="Verdana" w:hAnsi="Verdana"/>
          <w:color w:val="000000"/>
          <w:sz w:val="18"/>
          <w:szCs w:val="18"/>
        </w:rPr>
        <w:t> </w:t>
      </w:r>
      <w:r>
        <w:rPr>
          <w:rFonts w:ascii="Verdana" w:hAnsi="Verdana"/>
          <w:color w:val="000000"/>
          <w:sz w:val="18"/>
          <w:szCs w:val="18"/>
        </w:rPr>
        <w:t>Клувер, 2008. Т. 1. 736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186. Гражданское право.</w:t>
      </w:r>
      <w:r>
        <w:rPr>
          <w:rStyle w:val="af6"/>
          <w:rFonts w:ascii="Verdana" w:hAnsi="Verdana"/>
          <w:color w:val="000000"/>
          <w:sz w:val="18"/>
          <w:szCs w:val="18"/>
        </w:rPr>
        <w:t> </w:t>
      </w:r>
      <w:r>
        <w:rPr>
          <w:rStyle w:val="af7"/>
          <w:rFonts w:ascii="Verdana" w:hAnsi="Verdana"/>
          <w:color w:val="4682B4"/>
          <w:sz w:val="18"/>
          <w:szCs w:val="18"/>
        </w:rPr>
        <w:t>Вещное</w:t>
      </w:r>
      <w:r>
        <w:rPr>
          <w:rStyle w:val="af6"/>
          <w:rFonts w:ascii="Verdana" w:hAnsi="Verdana"/>
          <w:color w:val="000000"/>
          <w:sz w:val="18"/>
          <w:szCs w:val="18"/>
        </w:rPr>
        <w:t> </w:t>
      </w:r>
      <w:r>
        <w:rPr>
          <w:rFonts w:ascii="Verdana" w:hAnsi="Verdana"/>
          <w:color w:val="000000"/>
          <w:sz w:val="18"/>
          <w:szCs w:val="18"/>
        </w:rPr>
        <w:t>право. Наследственное право. Исключительные права. Личные</w:t>
      </w:r>
      <w:r>
        <w:rPr>
          <w:rStyle w:val="af6"/>
          <w:rFonts w:ascii="Verdana" w:hAnsi="Verdana"/>
          <w:color w:val="000000"/>
          <w:sz w:val="18"/>
          <w:szCs w:val="18"/>
        </w:rPr>
        <w:t> </w:t>
      </w:r>
      <w:r>
        <w:rPr>
          <w:rStyle w:val="af7"/>
          <w:rFonts w:ascii="Verdana" w:hAnsi="Verdana"/>
          <w:color w:val="4682B4"/>
          <w:sz w:val="18"/>
          <w:szCs w:val="18"/>
        </w:rPr>
        <w:t>неимущественные</w:t>
      </w:r>
      <w:r>
        <w:rPr>
          <w:rStyle w:val="af6"/>
          <w:rFonts w:ascii="Verdana" w:hAnsi="Verdana"/>
          <w:color w:val="000000"/>
          <w:sz w:val="18"/>
          <w:szCs w:val="18"/>
        </w:rPr>
        <w:t> </w:t>
      </w:r>
      <w:r>
        <w:rPr>
          <w:rFonts w:ascii="Verdana" w:hAnsi="Verdana"/>
          <w:color w:val="000000"/>
          <w:sz w:val="18"/>
          <w:szCs w:val="18"/>
        </w:rPr>
        <w:t>права: Учебник: в 4 т. / И.А.</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187. Зенин, E.B.</w:t>
      </w:r>
      <w:r>
        <w:rPr>
          <w:rStyle w:val="af6"/>
          <w:rFonts w:ascii="Verdana" w:hAnsi="Verdana"/>
          <w:color w:val="000000"/>
          <w:sz w:val="18"/>
          <w:szCs w:val="18"/>
        </w:rPr>
        <w:t> </w:t>
      </w:r>
      <w:r>
        <w:rPr>
          <w:rStyle w:val="af7"/>
          <w:rFonts w:ascii="Verdana" w:hAnsi="Verdana"/>
          <w:color w:val="4682B4"/>
          <w:sz w:val="18"/>
          <w:szCs w:val="18"/>
        </w:rPr>
        <w:t>Кулагина</w:t>
      </w:r>
      <w:r>
        <w:rPr>
          <w:rFonts w:ascii="Verdana" w:hAnsi="Verdana"/>
          <w:color w:val="000000"/>
          <w:sz w:val="18"/>
          <w:szCs w:val="18"/>
        </w:rPr>
        <w:t>, Е.А. Суханов и др.; под ред. Е.А. Суханова. 3-е изд., перераб. и доп. М.: Волтерс</w:t>
      </w:r>
      <w:r>
        <w:rPr>
          <w:rStyle w:val="af6"/>
          <w:rFonts w:ascii="Verdana" w:hAnsi="Verdana"/>
          <w:color w:val="000000"/>
          <w:sz w:val="18"/>
          <w:szCs w:val="18"/>
        </w:rPr>
        <w:t> </w:t>
      </w:r>
      <w:r>
        <w:rPr>
          <w:rStyle w:val="af7"/>
          <w:rFonts w:ascii="Verdana" w:hAnsi="Verdana"/>
          <w:color w:val="4682B4"/>
          <w:sz w:val="18"/>
          <w:szCs w:val="18"/>
        </w:rPr>
        <w:t>Клувер</w:t>
      </w:r>
      <w:r>
        <w:rPr>
          <w:rFonts w:ascii="Verdana" w:hAnsi="Verdana"/>
          <w:color w:val="000000"/>
          <w:sz w:val="18"/>
          <w:szCs w:val="18"/>
        </w:rPr>
        <w:t>, 2008. Т. 2. 496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188. Гражданское право.</w:t>
      </w:r>
      <w:r>
        <w:rPr>
          <w:rStyle w:val="af6"/>
          <w:rFonts w:ascii="Verdana" w:hAnsi="Verdana"/>
          <w:color w:val="000000"/>
          <w:sz w:val="18"/>
          <w:szCs w:val="18"/>
        </w:rPr>
        <w:t> </w:t>
      </w:r>
      <w:r>
        <w:rPr>
          <w:rStyle w:val="af7"/>
          <w:rFonts w:ascii="Verdana" w:hAnsi="Verdana"/>
          <w:color w:val="4682B4"/>
          <w:sz w:val="18"/>
          <w:szCs w:val="18"/>
        </w:rPr>
        <w:t>Обязательственное</w:t>
      </w:r>
      <w:r>
        <w:rPr>
          <w:rStyle w:val="af6"/>
          <w:rFonts w:ascii="Verdana" w:hAnsi="Verdana"/>
          <w:color w:val="000000"/>
          <w:sz w:val="18"/>
          <w:szCs w:val="18"/>
        </w:rPr>
        <w:t> </w:t>
      </w:r>
      <w:r>
        <w:rPr>
          <w:rFonts w:ascii="Verdana" w:hAnsi="Verdana"/>
          <w:color w:val="000000"/>
          <w:sz w:val="18"/>
          <w:szCs w:val="18"/>
        </w:rPr>
        <w:t>право: Учебник: в 4 т. / В.В.</w:t>
      </w:r>
      <w:r>
        <w:rPr>
          <w:rStyle w:val="af6"/>
          <w:rFonts w:ascii="Verdana" w:hAnsi="Verdana"/>
          <w:color w:val="000000"/>
          <w:sz w:val="18"/>
          <w:szCs w:val="18"/>
        </w:rPr>
        <w:t> </w:t>
      </w:r>
      <w:r>
        <w:rPr>
          <w:rStyle w:val="af7"/>
          <w:rFonts w:ascii="Verdana" w:hAnsi="Verdana"/>
          <w:color w:val="4682B4"/>
          <w:sz w:val="18"/>
          <w:szCs w:val="18"/>
        </w:rPr>
        <w:t>Витрянский</w:t>
      </w:r>
      <w:r>
        <w:rPr>
          <w:rFonts w:ascii="Verdana" w:hAnsi="Verdana"/>
          <w:color w:val="000000"/>
          <w:sz w:val="18"/>
          <w:szCs w:val="18"/>
        </w:rPr>
        <w:t>, B.C. Ем, С.М. Корнеев и др.; под ред. Е.А. Суханова. 3-е изд., перераб. и доп. М.: Волтерс Клувер, 2008. Т. 3. 800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189. Гражданское право. Обязательственное право: Учебник: в 4 т. / В.В.</w:t>
      </w:r>
      <w:r>
        <w:rPr>
          <w:rStyle w:val="af6"/>
          <w:rFonts w:ascii="Verdana" w:hAnsi="Verdana"/>
          <w:color w:val="000000"/>
          <w:sz w:val="18"/>
          <w:szCs w:val="18"/>
        </w:rPr>
        <w:t> </w:t>
      </w:r>
      <w:r>
        <w:rPr>
          <w:rStyle w:val="af7"/>
          <w:rFonts w:ascii="Verdana" w:hAnsi="Verdana"/>
          <w:color w:val="4682B4"/>
          <w:sz w:val="18"/>
          <w:szCs w:val="18"/>
        </w:rPr>
        <w:t>Витрянский</w:t>
      </w:r>
      <w:r>
        <w:rPr>
          <w:rFonts w:ascii="Verdana" w:hAnsi="Verdana"/>
          <w:color w:val="000000"/>
          <w:sz w:val="18"/>
          <w:szCs w:val="18"/>
        </w:rPr>
        <w:t>, B.C. Ем, И.А. Зенин и др.; под ред. Е.А. Суханова. 3-е изд., перераб. и доп. М.: Волтерс Клувер, 2008. Т. 4. 800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190. Гражданское право: В 2 т. Том I: Учебник / Отв. ред. проф. Е.А.</w:t>
      </w:r>
      <w:r>
        <w:rPr>
          <w:rStyle w:val="af6"/>
          <w:rFonts w:ascii="Verdana" w:hAnsi="Verdana"/>
          <w:color w:val="000000"/>
          <w:sz w:val="18"/>
          <w:szCs w:val="18"/>
        </w:rPr>
        <w:t> </w:t>
      </w:r>
      <w:r>
        <w:rPr>
          <w:rStyle w:val="af7"/>
          <w:rFonts w:ascii="Verdana" w:hAnsi="Verdana"/>
          <w:color w:val="4682B4"/>
          <w:sz w:val="18"/>
          <w:szCs w:val="18"/>
        </w:rPr>
        <w:t>Суханов</w:t>
      </w:r>
      <w:r>
        <w:rPr>
          <w:rFonts w:ascii="Verdana" w:hAnsi="Verdana"/>
          <w:color w:val="000000"/>
          <w:sz w:val="18"/>
          <w:szCs w:val="18"/>
        </w:rPr>
        <w:t>. 2-е изд., перераб. и доп. М.: БЕК, 2002. 816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191. Гражданское право: В 2 т. Том II.</w:t>
      </w:r>
      <w:r>
        <w:rPr>
          <w:rStyle w:val="af6"/>
          <w:rFonts w:ascii="Verdana" w:hAnsi="Verdana"/>
          <w:color w:val="000000"/>
          <w:sz w:val="18"/>
          <w:szCs w:val="18"/>
        </w:rPr>
        <w:t> </w:t>
      </w:r>
      <w:r>
        <w:rPr>
          <w:rStyle w:val="af7"/>
          <w:rFonts w:ascii="Verdana" w:hAnsi="Verdana"/>
          <w:color w:val="4682B4"/>
          <w:sz w:val="18"/>
          <w:szCs w:val="18"/>
        </w:rPr>
        <w:t>Полутом</w:t>
      </w:r>
      <w:r>
        <w:rPr>
          <w:rStyle w:val="af6"/>
          <w:rFonts w:ascii="Verdana" w:hAnsi="Verdana"/>
          <w:color w:val="000000"/>
          <w:sz w:val="18"/>
          <w:szCs w:val="18"/>
        </w:rPr>
        <w:t> </w:t>
      </w:r>
      <w:r>
        <w:rPr>
          <w:rFonts w:ascii="Verdana" w:hAnsi="Verdana"/>
          <w:color w:val="000000"/>
          <w:sz w:val="18"/>
          <w:szCs w:val="18"/>
        </w:rPr>
        <w:t>I: Учебник / Отв. ред. проф. Е.А. Суханов. 2-е изд., перераб. и доп. М.: БЕК, 2003. 704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192. Гражданское право: Учебник / H.H.</w:t>
      </w:r>
      <w:r>
        <w:rPr>
          <w:rStyle w:val="af6"/>
          <w:rFonts w:ascii="Verdana" w:hAnsi="Verdana"/>
          <w:color w:val="000000"/>
          <w:sz w:val="18"/>
          <w:szCs w:val="18"/>
        </w:rPr>
        <w:t> </w:t>
      </w:r>
      <w:r>
        <w:rPr>
          <w:rStyle w:val="af7"/>
          <w:rFonts w:ascii="Verdana" w:hAnsi="Verdana"/>
          <w:color w:val="4682B4"/>
          <w:sz w:val="18"/>
          <w:szCs w:val="18"/>
        </w:rPr>
        <w:t>Агафонова</w:t>
      </w:r>
      <w:r>
        <w:rPr>
          <w:rFonts w:ascii="Verdana" w:hAnsi="Verdana"/>
          <w:color w:val="000000"/>
          <w:sz w:val="18"/>
          <w:szCs w:val="18"/>
        </w:rPr>
        <w:t>, C.B. Артеменков, В.В. Безбах и др.; отв. ред. В.П.</w:t>
      </w:r>
      <w:r>
        <w:rPr>
          <w:rStyle w:val="af6"/>
          <w:rFonts w:ascii="Verdana" w:hAnsi="Verdana"/>
          <w:color w:val="000000"/>
          <w:sz w:val="18"/>
          <w:szCs w:val="18"/>
        </w:rPr>
        <w:t> </w:t>
      </w:r>
      <w:r>
        <w:rPr>
          <w:rStyle w:val="af7"/>
          <w:rFonts w:ascii="Verdana" w:hAnsi="Verdana"/>
          <w:color w:val="4682B4"/>
          <w:sz w:val="18"/>
          <w:szCs w:val="18"/>
        </w:rPr>
        <w:t>Мозолин</w:t>
      </w:r>
      <w:r>
        <w:rPr>
          <w:rFonts w:ascii="Verdana" w:hAnsi="Verdana"/>
          <w:color w:val="000000"/>
          <w:sz w:val="18"/>
          <w:szCs w:val="18"/>
        </w:rPr>
        <w:t>, А.И. Масляев. М.: Юристъ, 2005. Ч. 1. 719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193. Гражданское право. Часть вторая: учебник. / Отв. ред. В.П. Мозолин. М.:</w:t>
      </w:r>
      <w:r>
        <w:rPr>
          <w:rStyle w:val="af6"/>
          <w:rFonts w:ascii="Verdana" w:hAnsi="Verdana"/>
          <w:color w:val="000000"/>
          <w:sz w:val="18"/>
          <w:szCs w:val="18"/>
        </w:rPr>
        <w:t> </w:t>
      </w:r>
      <w:r>
        <w:rPr>
          <w:rStyle w:val="af7"/>
          <w:rFonts w:ascii="Verdana" w:hAnsi="Verdana"/>
          <w:color w:val="4682B4"/>
          <w:sz w:val="18"/>
          <w:szCs w:val="18"/>
        </w:rPr>
        <w:t>Юристъ</w:t>
      </w:r>
      <w:r>
        <w:rPr>
          <w:rFonts w:ascii="Verdana" w:hAnsi="Verdana"/>
          <w:color w:val="000000"/>
          <w:sz w:val="18"/>
          <w:szCs w:val="18"/>
        </w:rPr>
        <w:t>, 2005. 927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194. Гражданское право России. Часть первая / Под ред. З.И.</w:t>
      </w:r>
      <w:r>
        <w:rPr>
          <w:rStyle w:val="af6"/>
          <w:rFonts w:ascii="Verdana" w:hAnsi="Verdana"/>
          <w:color w:val="000000"/>
          <w:sz w:val="18"/>
          <w:szCs w:val="18"/>
        </w:rPr>
        <w:t> </w:t>
      </w:r>
      <w:r>
        <w:rPr>
          <w:rStyle w:val="af7"/>
          <w:rFonts w:ascii="Verdana" w:hAnsi="Verdana"/>
          <w:color w:val="4682B4"/>
          <w:sz w:val="18"/>
          <w:szCs w:val="18"/>
        </w:rPr>
        <w:t>Цыбуленко</w:t>
      </w:r>
      <w:r>
        <w:rPr>
          <w:rFonts w:ascii="Verdana" w:hAnsi="Verdana"/>
          <w:color w:val="000000"/>
          <w:sz w:val="18"/>
          <w:szCs w:val="18"/>
        </w:rPr>
        <w:t>. М.: Юристъ, 1998. 464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195. Гражданское право. Учебник / Под ред.</w:t>
      </w:r>
      <w:r>
        <w:rPr>
          <w:rStyle w:val="af6"/>
          <w:rFonts w:ascii="Verdana" w:hAnsi="Verdana"/>
          <w:color w:val="000000"/>
          <w:sz w:val="18"/>
          <w:szCs w:val="18"/>
        </w:rPr>
        <w:t> </w:t>
      </w:r>
      <w:r>
        <w:rPr>
          <w:rStyle w:val="af7"/>
          <w:rFonts w:ascii="Verdana" w:hAnsi="Verdana"/>
          <w:color w:val="4682B4"/>
          <w:sz w:val="18"/>
          <w:szCs w:val="18"/>
        </w:rPr>
        <w:t>Сергеева</w:t>
      </w:r>
      <w:r>
        <w:rPr>
          <w:rStyle w:val="af6"/>
          <w:rFonts w:ascii="Verdana" w:hAnsi="Verdana"/>
          <w:color w:val="000000"/>
          <w:sz w:val="18"/>
          <w:szCs w:val="18"/>
        </w:rPr>
        <w:t> </w:t>
      </w:r>
      <w:r>
        <w:rPr>
          <w:rFonts w:ascii="Verdana" w:hAnsi="Verdana"/>
          <w:color w:val="000000"/>
          <w:sz w:val="18"/>
          <w:szCs w:val="18"/>
        </w:rPr>
        <w:t>А.П., Толстого Ю.К., Т. 1. М.: Проспект, 2008. 765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196. Гражданское право РФ. Учебник. Т. 1 / Под ред. О.Н. Садикова. М.: Инфра-М, 2006. 493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197. Гражданское и торговое право зарубежных стран: Учебное пособие / Под общ. ред. В.В.</w:t>
      </w:r>
      <w:r>
        <w:rPr>
          <w:rStyle w:val="af6"/>
          <w:rFonts w:ascii="Verdana" w:hAnsi="Verdana"/>
          <w:color w:val="000000"/>
          <w:sz w:val="18"/>
          <w:szCs w:val="18"/>
        </w:rPr>
        <w:t> </w:t>
      </w:r>
      <w:r>
        <w:rPr>
          <w:rStyle w:val="af7"/>
          <w:rFonts w:ascii="Verdana" w:hAnsi="Verdana"/>
          <w:color w:val="4682B4"/>
          <w:sz w:val="18"/>
          <w:szCs w:val="18"/>
        </w:rPr>
        <w:t>Безбаха</w:t>
      </w:r>
      <w:r>
        <w:rPr>
          <w:rStyle w:val="af6"/>
          <w:rFonts w:ascii="Verdana" w:hAnsi="Verdana"/>
          <w:color w:val="000000"/>
          <w:sz w:val="18"/>
          <w:szCs w:val="18"/>
        </w:rPr>
        <w:t> </w:t>
      </w:r>
      <w:r>
        <w:rPr>
          <w:rFonts w:ascii="Verdana" w:hAnsi="Verdana"/>
          <w:color w:val="000000"/>
          <w:sz w:val="18"/>
          <w:szCs w:val="18"/>
        </w:rPr>
        <w:t>и В.К. Пучинского. М.: МЦФЭР, 2004. 896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198. Гражданское и торговое право капиталистических государств / Отв. ред. Е.А. Васильев. М.: Международные отношения, 1993. 560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199. Гражданский процесс. Учебник. 5-е издание, перераб. и доп. / Отв. ред. В.В.</w:t>
      </w:r>
      <w:r>
        <w:rPr>
          <w:rStyle w:val="af6"/>
          <w:rFonts w:ascii="Verdana" w:hAnsi="Verdana"/>
          <w:color w:val="000000"/>
          <w:sz w:val="18"/>
          <w:szCs w:val="18"/>
        </w:rPr>
        <w:t> </w:t>
      </w:r>
      <w:r>
        <w:rPr>
          <w:rStyle w:val="af7"/>
          <w:rFonts w:ascii="Verdana" w:hAnsi="Verdana"/>
          <w:color w:val="4682B4"/>
          <w:sz w:val="18"/>
          <w:szCs w:val="18"/>
        </w:rPr>
        <w:t>Ярков</w:t>
      </w:r>
      <w:r>
        <w:rPr>
          <w:rFonts w:ascii="Verdana" w:hAnsi="Verdana"/>
          <w:color w:val="000000"/>
          <w:sz w:val="18"/>
          <w:szCs w:val="18"/>
        </w:rPr>
        <w:t>. М.: Волтерс Клувер, 2004. 720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200. Гражданский процесс. Курс лекций / Под ред.</w:t>
      </w:r>
      <w:r>
        <w:rPr>
          <w:rStyle w:val="af6"/>
          <w:rFonts w:ascii="Verdana" w:hAnsi="Verdana"/>
          <w:color w:val="000000"/>
          <w:sz w:val="18"/>
          <w:szCs w:val="18"/>
        </w:rPr>
        <w:t> </w:t>
      </w:r>
      <w:r>
        <w:rPr>
          <w:rStyle w:val="af7"/>
          <w:rFonts w:ascii="Verdana" w:hAnsi="Verdana"/>
          <w:color w:val="4682B4"/>
          <w:sz w:val="18"/>
          <w:szCs w:val="18"/>
        </w:rPr>
        <w:t>Решетникова</w:t>
      </w:r>
      <w:r>
        <w:rPr>
          <w:rStyle w:val="af6"/>
          <w:rFonts w:ascii="Verdana" w:hAnsi="Verdana"/>
          <w:color w:val="000000"/>
          <w:sz w:val="18"/>
          <w:szCs w:val="18"/>
        </w:rPr>
        <w:t> </w:t>
      </w:r>
      <w:r>
        <w:rPr>
          <w:rFonts w:ascii="Verdana" w:hAnsi="Verdana"/>
          <w:color w:val="000000"/>
          <w:sz w:val="18"/>
          <w:szCs w:val="18"/>
        </w:rPr>
        <w:t>И.В., Яркова B.B. М.: Норма, 2004. 336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201. Гражданское и торговое право капиталистических государств / Отв. ред. Е.А. Васильев. М.: Международные отношение, 1993. 560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202.</w:t>
      </w:r>
      <w:r>
        <w:rPr>
          <w:rStyle w:val="af6"/>
          <w:rFonts w:ascii="Verdana" w:hAnsi="Verdana"/>
          <w:color w:val="000000"/>
          <w:sz w:val="18"/>
          <w:szCs w:val="18"/>
        </w:rPr>
        <w:t> </w:t>
      </w:r>
      <w:r>
        <w:rPr>
          <w:rStyle w:val="af7"/>
          <w:rFonts w:ascii="Verdana" w:hAnsi="Verdana"/>
          <w:color w:val="4682B4"/>
          <w:sz w:val="18"/>
          <w:szCs w:val="18"/>
        </w:rPr>
        <w:t>Гуляев</w:t>
      </w:r>
      <w:r>
        <w:rPr>
          <w:rStyle w:val="af6"/>
          <w:rFonts w:ascii="Verdana" w:hAnsi="Verdana"/>
          <w:color w:val="000000"/>
          <w:sz w:val="18"/>
          <w:szCs w:val="18"/>
        </w:rPr>
        <w:t> </w:t>
      </w:r>
      <w:r>
        <w:rPr>
          <w:rFonts w:ascii="Verdana" w:hAnsi="Verdana"/>
          <w:color w:val="000000"/>
          <w:sz w:val="18"/>
          <w:szCs w:val="18"/>
        </w:rPr>
        <w:t>A.M. Русское гражданское право. Обзор действующего законодательства,</w:t>
      </w:r>
      <w:r>
        <w:rPr>
          <w:rStyle w:val="af6"/>
          <w:rFonts w:ascii="Verdana" w:hAnsi="Verdana"/>
          <w:color w:val="000000"/>
          <w:sz w:val="18"/>
          <w:szCs w:val="18"/>
        </w:rPr>
        <w:t> </w:t>
      </w:r>
      <w:r>
        <w:rPr>
          <w:rStyle w:val="af7"/>
          <w:rFonts w:ascii="Verdana" w:hAnsi="Verdana"/>
          <w:color w:val="4682B4"/>
          <w:sz w:val="18"/>
          <w:szCs w:val="18"/>
        </w:rPr>
        <w:t>кассационной</w:t>
      </w:r>
      <w:r>
        <w:rPr>
          <w:rStyle w:val="af6"/>
          <w:rFonts w:ascii="Verdana" w:hAnsi="Verdana"/>
          <w:color w:val="000000"/>
          <w:sz w:val="18"/>
          <w:szCs w:val="18"/>
        </w:rPr>
        <w:t> </w:t>
      </w:r>
      <w:r>
        <w:rPr>
          <w:rFonts w:ascii="Verdana" w:hAnsi="Verdana"/>
          <w:color w:val="000000"/>
          <w:sz w:val="18"/>
          <w:szCs w:val="18"/>
        </w:rPr>
        <w:t>практики Прав. Сената и Проекта Гражданского</w:t>
      </w:r>
      <w:r>
        <w:rPr>
          <w:rStyle w:val="af6"/>
          <w:rFonts w:ascii="Verdana" w:hAnsi="Verdana"/>
          <w:color w:val="000000"/>
          <w:sz w:val="18"/>
          <w:szCs w:val="18"/>
        </w:rPr>
        <w:t> </w:t>
      </w:r>
      <w:r>
        <w:rPr>
          <w:rStyle w:val="af7"/>
          <w:rFonts w:ascii="Verdana" w:hAnsi="Verdana"/>
          <w:color w:val="4682B4"/>
          <w:sz w:val="18"/>
          <w:szCs w:val="18"/>
        </w:rPr>
        <w:t>Уложения</w:t>
      </w:r>
      <w:r>
        <w:rPr>
          <w:rFonts w:ascii="Verdana" w:hAnsi="Verdana"/>
          <w:color w:val="000000"/>
          <w:sz w:val="18"/>
          <w:szCs w:val="18"/>
        </w:rPr>
        <w:t>. Пособие к лекциям. Изд.4-ое, пересмотренное и дополненное. СПб.: Типография М.М.</w:t>
      </w:r>
      <w:r>
        <w:rPr>
          <w:rStyle w:val="af6"/>
          <w:rFonts w:ascii="Verdana" w:hAnsi="Verdana"/>
          <w:color w:val="000000"/>
          <w:sz w:val="18"/>
          <w:szCs w:val="18"/>
        </w:rPr>
        <w:t> </w:t>
      </w:r>
      <w:r>
        <w:rPr>
          <w:rStyle w:val="af7"/>
          <w:rFonts w:ascii="Verdana" w:hAnsi="Verdana"/>
          <w:color w:val="4682B4"/>
          <w:sz w:val="18"/>
          <w:szCs w:val="18"/>
        </w:rPr>
        <w:t>Стасюлевича</w:t>
      </w:r>
      <w:r>
        <w:rPr>
          <w:rFonts w:ascii="Verdana" w:hAnsi="Verdana"/>
          <w:color w:val="000000"/>
          <w:sz w:val="18"/>
          <w:szCs w:val="18"/>
        </w:rPr>
        <w:t>, 1913. 638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203.</w:t>
      </w:r>
      <w:r>
        <w:rPr>
          <w:rStyle w:val="af6"/>
          <w:rFonts w:ascii="Verdana" w:hAnsi="Verdana"/>
          <w:color w:val="000000"/>
          <w:sz w:val="18"/>
          <w:szCs w:val="18"/>
        </w:rPr>
        <w:t> </w:t>
      </w:r>
      <w:r>
        <w:rPr>
          <w:rStyle w:val="af7"/>
          <w:rFonts w:ascii="Verdana" w:hAnsi="Verdana"/>
          <w:color w:val="4682B4"/>
          <w:sz w:val="18"/>
          <w:szCs w:val="18"/>
        </w:rPr>
        <w:t>Дождев</w:t>
      </w:r>
      <w:r>
        <w:rPr>
          <w:rStyle w:val="af6"/>
          <w:rFonts w:ascii="Verdana" w:hAnsi="Verdana"/>
          <w:color w:val="000000"/>
          <w:sz w:val="18"/>
          <w:szCs w:val="18"/>
        </w:rPr>
        <w:t> </w:t>
      </w:r>
      <w:r>
        <w:rPr>
          <w:rFonts w:ascii="Verdana" w:hAnsi="Verdana"/>
          <w:color w:val="000000"/>
          <w:sz w:val="18"/>
          <w:szCs w:val="18"/>
        </w:rPr>
        <w:t>Д.В. Римское частное право: Учебник для юридических ВУЗов и факультетов / Под общ. ред. B.C.</w:t>
      </w:r>
      <w:r>
        <w:rPr>
          <w:rStyle w:val="af6"/>
          <w:rFonts w:ascii="Verdana" w:hAnsi="Verdana"/>
          <w:color w:val="000000"/>
          <w:sz w:val="18"/>
          <w:szCs w:val="18"/>
        </w:rPr>
        <w:t> </w:t>
      </w:r>
      <w:r>
        <w:rPr>
          <w:rStyle w:val="af7"/>
          <w:rFonts w:ascii="Verdana" w:hAnsi="Verdana"/>
          <w:color w:val="4682B4"/>
          <w:sz w:val="18"/>
          <w:szCs w:val="18"/>
        </w:rPr>
        <w:t>Нерсесянца</w:t>
      </w:r>
      <w:r>
        <w:rPr>
          <w:rFonts w:ascii="Verdana" w:hAnsi="Verdana"/>
          <w:color w:val="000000"/>
          <w:sz w:val="18"/>
          <w:szCs w:val="18"/>
        </w:rPr>
        <w:t>. М.: Норма, 2000. 784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204.</w:t>
      </w:r>
      <w:r>
        <w:rPr>
          <w:rStyle w:val="af6"/>
          <w:rFonts w:ascii="Verdana" w:hAnsi="Verdana"/>
          <w:color w:val="000000"/>
          <w:sz w:val="18"/>
          <w:szCs w:val="18"/>
        </w:rPr>
        <w:t> </w:t>
      </w:r>
      <w:r>
        <w:rPr>
          <w:rStyle w:val="af7"/>
          <w:rFonts w:ascii="Verdana" w:hAnsi="Verdana"/>
          <w:color w:val="4682B4"/>
          <w:sz w:val="18"/>
          <w:szCs w:val="18"/>
        </w:rPr>
        <w:t>Евецкий</w:t>
      </w:r>
      <w:r>
        <w:rPr>
          <w:rStyle w:val="af6"/>
          <w:rFonts w:ascii="Verdana" w:hAnsi="Verdana"/>
          <w:color w:val="000000"/>
          <w:sz w:val="18"/>
          <w:szCs w:val="18"/>
        </w:rPr>
        <w:t> </w:t>
      </w:r>
      <w:r>
        <w:rPr>
          <w:rFonts w:ascii="Verdana" w:hAnsi="Verdana"/>
          <w:color w:val="000000"/>
          <w:sz w:val="18"/>
          <w:szCs w:val="18"/>
        </w:rPr>
        <w:t>A.A. О представительстве при заключении юридических</w:t>
      </w:r>
      <w:r>
        <w:rPr>
          <w:rStyle w:val="af6"/>
          <w:rFonts w:ascii="Verdana" w:hAnsi="Verdana"/>
          <w:color w:val="000000"/>
          <w:sz w:val="18"/>
          <w:szCs w:val="18"/>
        </w:rPr>
        <w:t> </w:t>
      </w:r>
      <w:r>
        <w:rPr>
          <w:rStyle w:val="af7"/>
          <w:rFonts w:ascii="Verdana" w:hAnsi="Verdana"/>
          <w:color w:val="4682B4"/>
          <w:sz w:val="18"/>
          <w:szCs w:val="18"/>
        </w:rPr>
        <w:t>сделок</w:t>
      </w:r>
      <w:r>
        <w:rPr>
          <w:rFonts w:ascii="Verdana" w:hAnsi="Verdana"/>
          <w:color w:val="000000"/>
          <w:sz w:val="18"/>
          <w:szCs w:val="18"/>
        </w:rPr>
        <w:t>. Харьков: Типография Харьковского университета, 1878. 62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205.</w:t>
      </w:r>
      <w:r>
        <w:rPr>
          <w:rStyle w:val="af6"/>
          <w:rFonts w:ascii="Verdana" w:hAnsi="Verdana"/>
          <w:color w:val="000000"/>
          <w:sz w:val="18"/>
          <w:szCs w:val="18"/>
        </w:rPr>
        <w:t> </w:t>
      </w:r>
      <w:r>
        <w:rPr>
          <w:rStyle w:val="af7"/>
          <w:rFonts w:ascii="Verdana" w:hAnsi="Verdana"/>
          <w:color w:val="4682B4"/>
          <w:sz w:val="18"/>
          <w:szCs w:val="18"/>
        </w:rPr>
        <w:t>Завидов</w:t>
      </w:r>
      <w:r>
        <w:rPr>
          <w:rStyle w:val="af6"/>
          <w:rFonts w:ascii="Verdana" w:hAnsi="Verdana"/>
          <w:color w:val="000000"/>
          <w:sz w:val="18"/>
          <w:szCs w:val="18"/>
        </w:rPr>
        <w:t> </w:t>
      </w:r>
      <w:r>
        <w:rPr>
          <w:rFonts w:ascii="Verdana" w:hAnsi="Verdana"/>
          <w:color w:val="000000"/>
          <w:sz w:val="18"/>
          <w:szCs w:val="18"/>
        </w:rPr>
        <w:t>Б.Д. Договорное право России. М.:</w:t>
      </w:r>
      <w:r>
        <w:rPr>
          <w:rStyle w:val="af6"/>
          <w:rFonts w:ascii="Verdana" w:hAnsi="Verdana"/>
          <w:color w:val="000000"/>
          <w:sz w:val="18"/>
          <w:szCs w:val="18"/>
        </w:rPr>
        <w:t> </w:t>
      </w:r>
      <w:r>
        <w:rPr>
          <w:rStyle w:val="af7"/>
          <w:rFonts w:ascii="Verdana" w:hAnsi="Verdana"/>
          <w:color w:val="4682B4"/>
          <w:sz w:val="18"/>
          <w:szCs w:val="18"/>
        </w:rPr>
        <w:t>ИПК</w:t>
      </w:r>
      <w:r>
        <w:rPr>
          <w:rStyle w:val="af6"/>
          <w:rFonts w:ascii="Verdana" w:hAnsi="Verdana"/>
          <w:color w:val="000000"/>
          <w:sz w:val="18"/>
          <w:szCs w:val="18"/>
        </w:rPr>
        <w:t> </w:t>
      </w:r>
      <w:r>
        <w:rPr>
          <w:rFonts w:ascii="Verdana" w:hAnsi="Verdana"/>
          <w:color w:val="000000"/>
          <w:sz w:val="18"/>
          <w:szCs w:val="18"/>
        </w:rPr>
        <w:t>"Лига Разум", 1998.528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206.</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Избранные труды по гражданскому праву: Из истории</w:t>
      </w:r>
      <w:r>
        <w:rPr>
          <w:rStyle w:val="af6"/>
          <w:rFonts w:ascii="Verdana" w:hAnsi="Verdana"/>
          <w:color w:val="000000"/>
          <w:sz w:val="18"/>
          <w:szCs w:val="18"/>
        </w:rPr>
        <w:t> </w:t>
      </w:r>
      <w:r>
        <w:rPr>
          <w:rStyle w:val="af7"/>
          <w:rFonts w:ascii="Verdana" w:hAnsi="Verdana"/>
          <w:color w:val="4682B4"/>
          <w:sz w:val="18"/>
          <w:szCs w:val="18"/>
        </w:rPr>
        <w:t>цивилистической</w:t>
      </w:r>
      <w:r>
        <w:rPr>
          <w:rStyle w:val="af6"/>
          <w:rFonts w:ascii="Verdana" w:hAnsi="Verdana"/>
          <w:color w:val="000000"/>
          <w:sz w:val="18"/>
          <w:szCs w:val="18"/>
        </w:rPr>
        <w:t> </w:t>
      </w:r>
      <w:r>
        <w:rPr>
          <w:rFonts w:ascii="Verdana" w:hAnsi="Verdana"/>
          <w:color w:val="000000"/>
          <w:sz w:val="18"/>
          <w:szCs w:val="18"/>
        </w:rPr>
        <w:t>мысли. Гражданское правоотношение. Критика теории "хозяйственного права". М.: Статут, 2000. 777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207.</w:t>
      </w:r>
      <w:r>
        <w:rPr>
          <w:rStyle w:val="af6"/>
          <w:rFonts w:ascii="Verdana" w:hAnsi="Verdana"/>
          <w:color w:val="000000"/>
          <w:sz w:val="18"/>
          <w:szCs w:val="18"/>
        </w:rPr>
        <w:t> </w:t>
      </w:r>
      <w:r>
        <w:rPr>
          <w:rStyle w:val="af7"/>
          <w:rFonts w:ascii="Verdana" w:hAnsi="Verdana"/>
          <w:color w:val="4682B4"/>
          <w:sz w:val="18"/>
          <w:szCs w:val="18"/>
        </w:rPr>
        <w:t>Казанцев</w:t>
      </w:r>
      <w:r>
        <w:rPr>
          <w:rStyle w:val="af6"/>
          <w:rFonts w:ascii="Verdana" w:hAnsi="Verdana"/>
          <w:color w:val="000000"/>
          <w:sz w:val="18"/>
          <w:szCs w:val="18"/>
        </w:rPr>
        <w:t> </w:t>
      </w:r>
      <w:r>
        <w:rPr>
          <w:rFonts w:ascii="Verdana" w:hAnsi="Verdana"/>
          <w:color w:val="000000"/>
          <w:sz w:val="18"/>
          <w:szCs w:val="18"/>
        </w:rPr>
        <w:t>Л.Н. Учение о представительстве в гражданском праве: Кандидатское рассуждение. Ярославль: Типография Г.В.</w:t>
      </w:r>
      <w:r>
        <w:rPr>
          <w:rStyle w:val="af6"/>
          <w:rFonts w:ascii="Verdana" w:hAnsi="Verdana"/>
          <w:color w:val="000000"/>
          <w:sz w:val="18"/>
          <w:szCs w:val="18"/>
        </w:rPr>
        <w:t> </w:t>
      </w:r>
      <w:r>
        <w:rPr>
          <w:rStyle w:val="af7"/>
          <w:rFonts w:ascii="Verdana" w:hAnsi="Verdana"/>
          <w:color w:val="4682B4"/>
          <w:sz w:val="18"/>
          <w:szCs w:val="18"/>
        </w:rPr>
        <w:t>Фалька</w:t>
      </w:r>
      <w:r>
        <w:rPr>
          <w:rFonts w:ascii="Verdana" w:hAnsi="Verdana"/>
          <w:color w:val="000000"/>
          <w:sz w:val="18"/>
          <w:szCs w:val="18"/>
        </w:rPr>
        <w:t>, 1878. 121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208.</w:t>
      </w:r>
      <w:r>
        <w:rPr>
          <w:rStyle w:val="af6"/>
          <w:rFonts w:ascii="Verdana" w:hAnsi="Verdana"/>
          <w:color w:val="000000"/>
          <w:sz w:val="18"/>
          <w:szCs w:val="18"/>
        </w:rPr>
        <w:t> </w:t>
      </w:r>
      <w:r>
        <w:rPr>
          <w:rStyle w:val="af7"/>
          <w:rFonts w:ascii="Verdana" w:hAnsi="Verdana"/>
          <w:color w:val="4682B4"/>
          <w:sz w:val="18"/>
          <w:szCs w:val="18"/>
        </w:rPr>
        <w:t>Казанцев</w:t>
      </w:r>
      <w:r>
        <w:rPr>
          <w:rStyle w:val="af6"/>
          <w:rFonts w:ascii="Verdana" w:hAnsi="Verdana"/>
          <w:color w:val="000000"/>
          <w:sz w:val="18"/>
          <w:szCs w:val="18"/>
        </w:rPr>
        <w:t> </w:t>
      </w:r>
      <w:r>
        <w:rPr>
          <w:rFonts w:ascii="Verdana" w:hAnsi="Verdana"/>
          <w:color w:val="000000"/>
          <w:sz w:val="18"/>
          <w:szCs w:val="18"/>
        </w:rPr>
        <w:t>Л.Н. Свободное представительство в</w:t>
      </w:r>
      <w:r>
        <w:rPr>
          <w:rStyle w:val="af6"/>
          <w:rFonts w:ascii="Verdana" w:hAnsi="Verdana"/>
          <w:color w:val="000000"/>
          <w:sz w:val="18"/>
          <w:szCs w:val="18"/>
        </w:rPr>
        <w:t> </w:t>
      </w:r>
      <w:r>
        <w:rPr>
          <w:rStyle w:val="af7"/>
          <w:rFonts w:ascii="Verdana" w:hAnsi="Verdana"/>
          <w:color w:val="4682B4"/>
          <w:sz w:val="18"/>
          <w:szCs w:val="18"/>
        </w:rPr>
        <w:t>римском</w:t>
      </w:r>
      <w:r>
        <w:rPr>
          <w:rStyle w:val="af6"/>
          <w:rFonts w:ascii="Verdana" w:hAnsi="Verdana"/>
          <w:color w:val="000000"/>
          <w:sz w:val="18"/>
          <w:szCs w:val="18"/>
        </w:rPr>
        <w:t> </w:t>
      </w:r>
      <w:r>
        <w:rPr>
          <w:rFonts w:ascii="Verdana" w:hAnsi="Verdana"/>
          <w:color w:val="000000"/>
          <w:sz w:val="18"/>
          <w:szCs w:val="18"/>
        </w:rPr>
        <w:t>гражданском праве. Киев, 1884. 129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209. Кодекс профессиональной этики</w:t>
      </w:r>
      <w:r>
        <w:rPr>
          <w:rStyle w:val="af6"/>
          <w:rFonts w:ascii="Verdana" w:hAnsi="Verdana"/>
          <w:color w:val="000000"/>
          <w:sz w:val="18"/>
          <w:szCs w:val="18"/>
        </w:rPr>
        <w:t> </w:t>
      </w:r>
      <w:r>
        <w:rPr>
          <w:rStyle w:val="af7"/>
          <w:rFonts w:ascii="Verdana" w:hAnsi="Verdana"/>
          <w:color w:val="4682B4"/>
          <w:sz w:val="18"/>
          <w:szCs w:val="18"/>
        </w:rPr>
        <w:t>адвоката</w:t>
      </w:r>
      <w:r>
        <w:rPr>
          <w:rStyle w:val="af6"/>
          <w:rFonts w:ascii="Verdana" w:hAnsi="Verdana"/>
          <w:color w:val="000000"/>
          <w:sz w:val="18"/>
          <w:szCs w:val="18"/>
        </w:rPr>
        <w:t> </w:t>
      </w:r>
      <w:r>
        <w:rPr>
          <w:rFonts w:ascii="Verdana" w:hAnsi="Verdana"/>
          <w:color w:val="000000"/>
          <w:sz w:val="18"/>
          <w:szCs w:val="18"/>
        </w:rPr>
        <w:t>от 31.01.2003 (ред. от 05.04.2007) // Российская газета. 2005. 05 октября. № 222.</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210.</w:t>
      </w:r>
      <w:r>
        <w:rPr>
          <w:rStyle w:val="af6"/>
          <w:rFonts w:ascii="Verdana" w:hAnsi="Verdana"/>
          <w:color w:val="000000"/>
          <w:sz w:val="18"/>
          <w:szCs w:val="18"/>
        </w:rPr>
        <w:t> </w:t>
      </w:r>
      <w:r>
        <w:rPr>
          <w:rStyle w:val="af7"/>
          <w:rFonts w:ascii="Verdana" w:hAnsi="Verdana"/>
          <w:color w:val="4682B4"/>
          <w:sz w:val="18"/>
          <w:szCs w:val="18"/>
        </w:rPr>
        <w:t>Коркунов</w:t>
      </w:r>
      <w:r>
        <w:rPr>
          <w:rStyle w:val="af6"/>
          <w:rFonts w:ascii="Verdana" w:hAnsi="Verdana"/>
          <w:color w:val="000000"/>
          <w:sz w:val="18"/>
          <w:szCs w:val="18"/>
        </w:rPr>
        <w:t> </w:t>
      </w:r>
      <w:r>
        <w:rPr>
          <w:rFonts w:ascii="Verdana" w:hAnsi="Verdana"/>
          <w:color w:val="000000"/>
          <w:sz w:val="18"/>
          <w:szCs w:val="18"/>
        </w:rPr>
        <w:t>Н.М. Лекции по общей теории права. М.: Юридический центр Пресс, 2004. 430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211.</w:t>
      </w:r>
      <w:r>
        <w:rPr>
          <w:rStyle w:val="af6"/>
          <w:rFonts w:ascii="Verdana" w:hAnsi="Verdana"/>
          <w:color w:val="000000"/>
          <w:sz w:val="18"/>
          <w:szCs w:val="18"/>
        </w:rPr>
        <w:t> </w:t>
      </w:r>
      <w:r>
        <w:rPr>
          <w:rStyle w:val="af7"/>
          <w:rFonts w:ascii="Verdana" w:hAnsi="Verdana"/>
          <w:color w:val="4682B4"/>
          <w:sz w:val="18"/>
          <w:szCs w:val="18"/>
        </w:rPr>
        <w:t>Красавчиков</w:t>
      </w:r>
      <w:r>
        <w:rPr>
          <w:rStyle w:val="af6"/>
          <w:rFonts w:ascii="Verdana" w:hAnsi="Verdana"/>
          <w:color w:val="000000"/>
          <w:sz w:val="18"/>
          <w:szCs w:val="18"/>
        </w:rPr>
        <w:t> </w:t>
      </w:r>
      <w:r>
        <w:rPr>
          <w:rFonts w:ascii="Verdana" w:hAnsi="Verdana"/>
          <w:color w:val="000000"/>
          <w:sz w:val="18"/>
          <w:szCs w:val="18"/>
        </w:rPr>
        <w:t>O.A. Юридические факты в</w:t>
      </w:r>
      <w:r>
        <w:rPr>
          <w:rStyle w:val="af6"/>
          <w:rFonts w:ascii="Verdana" w:hAnsi="Verdana"/>
          <w:color w:val="000000"/>
          <w:sz w:val="18"/>
          <w:szCs w:val="18"/>
        </w:rPr>
        <w:t> </w:t>
      </w:r>
      <w:r>
        <w:rPr>
          <w:rStyle w:val="af7"/>
          <w:rFonts w:ascii="Verdana" w:hAnsi="Verdana"/>
          <w:color w:val="4682B4"/>
          <w:sz w:val="18"/>
          <w:szCs w:val="18"/>
        </w:rPr>
        <w:t>советском</w:t>
      </w:r>
      <w:r>
        <w:rPr>
          <w:rStyle w:val="af6"/>
          <w:rFonts w:ascii="Verdana" w:hAnsi="Verdana"/>
          <w:color w:val="000000"/>
          <w:sz w:val="18"/>
          <w:szCs w:val="18"/>
        </w:rPr>
        <w:t> </w:t>
      </w:r>
      <w:r>
        <w:rPr>
          <w:rFonts w:ascii="Verdana" w:hAnsi="Verdana"/>
          <w:color w:val="000000"/>
          <w:sz w:val="18"/>
          <w:szCs w:val="18"/>
        </w:rPr>
        <w:t>гражданском праве. М.: Госюриздат, 1958. 182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212.</w:t>
      </w:r>
      <w:r>
        <w:rPr>
          <w:rStyle w:val="af6"/>
          <w:rFonts w:ascii="Verdana" w:hAnsi="Verdana"/>
          <w:color w:val="000000"/>
          <w:sz w:val="18"/>
          <w:szCs w:val="18"/>
        </w:rPr>
        <w:t> </w:t>
      </w:r>
      <w:r>
        <w:rPr>
          <w:rStyle w:val="af7"/>
          <w:rFonts w:ascii="Verdana" w:hAnsi="Verdana"/>
          <w:color w:val="4682B4"/>
          <w:sz w:val="18"/>
          <w:szCs w:val="18"/>
        </w:rPr>
        <w:t>Кулагин</w:t>
      </w:r>
      <w:r>
        <w:rPr>
          <w:rStyle w:val="af6"/>
          <w:rFonts w:ascii="Verdana" w:hAnsi="Verdana"/>
          <w:color w:val="000000"/>
          <w:sz w:val="18"/>
          <w:szCs w:val="18"/>
        </w:rPr>
        <w:t> </w:t>
      </w:r>
      <w:r>
        <w:rPr>
          <w:rFonts w:ascii="Verdana" w:hAnsi="Verdana"/>
          <w:color w:val="000000"/>
          <w:sz w:val="18"/>
          <w:szCs w:val="18"/>
        </w:rPr>
        <w:t>М.И. Предпринимательство и право: опыт Запада. М.: Дело, 1992. 144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213.</w:t>
      </w:r>
      <w:r>
        <w:rPr>
          <w:rStyle w:val="af6"/>
          <w:rFonts w:ascii="Verdana" w:hAnsi="Verdana"/>
          <w:color w:val="000000"/>
          <w:sz w:val="18"/>
          <w:szCs w:val="18"/>
        </w:rPr>
        <w:t> </w:t>
      </w:r>
      <w:r>
        <w:rPr>
          <w:rStyle w:val="af7"/>
          <w:rFonts w:ascii="Verdana" w:hAnsi="Verdana"/>
          <w:color w:val="4682B4"/>
          <w:sz w:val="18"/>
          <w:szCs w:val="18"/>
        </w:rPr>
        <w:t>Ломакин</w:t>
      </w:r>
      <w:r>
        <w:rPr>
          <w:rStyle w:val="af6"/>
          <w:rFonts w:ascii="Verdana" w:hAnsi="Verdana"/>
          <w:color w:val="000000"/>
          <w:sz w:val="18"/>
          <w:szCs w:val="18"/>
        </w:rPr>
        <w:t> </w:t>
      </w:r>
      <w:r>
        <w:rPr>
          <w:rFonts w:ascii="Verdana" w:hAnsi="Verdana"/>
          <w:color w:val="000000"/>
          <w:sz w:val="18"/>
          <w:szCs w:val="18"/>
        </w:rPr>
        <w:t>Д.В. Очерки теории акционерного права и практики применения акционерного законодательства. М.: Статут, 2005. 221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214.</w:t>
      </w:r>
      <w:r>
        <w:rPr>
          <w:rStyle w:val="af6"/>
          <w:rFonts w:ascii="Verdana" w:hAnsi="Verdana"/>
          <w:color w:val="000000"/>
          <w:sz w:val="18"/>
          <w:szCs w:val="18"/>
        </w:rPr>
        <w:t> </w:t>
      </w:r>
      <w:r>
        <w:rPr>
          <w:rStyle w:val="af7"/>
          <w:rFonts w:ascii="Verdana" w:hAnsi="Verdana"/>
          <w:color w:val="4682B4"/>
          <w:sz w:val="18"/>
          <w:szCs w:val="18"/>
        </w:rPr>
        <w:t>Мейер</w:t>
      </w:r>
      <w:r>
        <w:rPr>
          <w:rStyle w:val="af6"/>
          <w:rFonts w:ascii="Verdana" w:hAnsi="Verdana"/>
          <w:color w:val="000000"/>
          <w:sz w:val="18"/>
          <w:szCs w:val="18"/>
        </w:rPr>
        <w:t> </w:t>
      </w:r>
      <w:r>
        <w:rPr>
          <w:rFonts w:ascii="Verdana" w:hAnsi="Verdana"/>
          <w:color w:val="000000"/>
          <w:sz w:val="18"/>
          <w:szCs w:val="18"/>
        </w:rPr>
        <w:t>Д.И. Русское гражданское право в 2-х ч. Ч. 2. М.: Статут, 1997. 455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215.</w:t>
      </w:r>
      <w:r>
        <w:rPr>
          <w:rStyle w:val="af6"/>
          <w:rFonts w:ascii="Verdana" w:hAnsi="Verdana"/>
          <w:color w:val="000000"/>
          <w:sz w:val="18"/>
          <w:szCs w:val="18"/>
        </w:rPr>
        <w:t> </w:t>
      </w:r>
      <w:r>
        <w:rPr>
          <w:rStyle w:val="af7"/>
          <w:rFonts w:ascii="Verdana" w:hAnsi="Verdana"/>
          <w:color w:val="4682B4"/>
          <w:sz w:val="18"/>
          <w:szCs w:val="18"/>
        </w:rPr>
        <w:t>Михайлова</w:t>
      </w:r>
      <w:r>
        <w:rPr>
          <w:rStyle w:val="af6"/>
          <w:rFonts w:ascii="Verdana" w:hAnsi="Verdana"/>
          <w:color w:val="000000"/>
          <w:sz w:val="18"/>
          <w:szCs w:val="18"/>
        </w:rPr>
        <w:t> </w:t>
      </w:r>
      <w:r>
        <w:rPr>
          <w:rFonts w:ascii="Verdana" w:hAnsi="Verdana"/>
          <w:color w:val="000000"/>
          <w:sz w:val="18"/>
          <w:szCs w:val="18"/>
        </w:rPr>
        <w:t>И.А. Гражданская правосубъектность физических лиц: проблемы законодательства, теории и практики. М.: Издательская группа "</w:t>
      </w:r>
      <w:r>
        <w:rPr>
          <w:rStyle w:val="af7"/>
          <w:rFonts w:ascii="Verdana" w:hAnsi="Verdana"/>
          <w:color w:val="4682B4"/>
          <w:sz w:val="18"/>
          <w:szCs w:val="18"/>
        </w:rPr>
        <w:t>Юрист</w:t>
      </w:r>
      <w:r>
        <w:rPr>
          <w:rFonts w:ascii="Verdana" w:hAnsi="Verdana"/>
          <w:color w:val="000000"/>
          <w:sz w:val="18"/>
          <w:szCs w:val="18"/>
        </w:rPr>
        <w:t>", 2006. 498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216.</w:t>
      </w:r>
      <w:r>
        <w:rPr>
          <w:rStyle w:val="af6"/>
          <w:rFonts w:ascii="Verdana" w:hAnsi="Verdana"/>
          <w:color w:val="000000"/>
          <w:sz w:val="18"/>
          <w:szCs w:val="18"/>
        </w:rPr>
        <w:t> </w:t>
      </w:r>
      <w:r>
        <w:rPr>
          <w:rStyle w:val="af7"/>
          <w:rFonts w:ascii="Verdana" w:hAnsi="Verdana"/>
          <w:color w:val="4682B4"/>
          <w:sz w:val="18"/>
          <w:szCs w:val="18"/>
        </w:rPr>
        <w:t>Мозолин</w:t>
      </w:r>
      <w:r>
        <w:rPr>
          <w:rStyle w:val="af6"/>
          <w:rFonts w:ascii="Verdana" w:hAnsi="Verdana"/>
          <w:color w:val="000000"/>
          <w:sz w:val="18"/>
          <w:szCs w:val="18"/>
        </w:rPr>
        <w:t> </w:t>
      </w:r>
      <w:r>
        <w:rPr>
          <w:rFonts w:ascii="Verdana" w:hAnsi="Verdana"/>
          <w:color w:val="000000"/>
          <w:sz w:val="18"/>
          <w:szCs w:val="18"/>
        </w:rPr>
        <w:t>В.П., Фарсворт Е.А. Договорное право</w:t>
      </w:r>
      <w:r>
        <w:rPr>
          <w:rStyle w:val="af6"/>
          <w:rFonts w:ascii="Verdana" w:hAnsi="Verdana"/>
          <w:color w:val="000000"/>
          <w:sz w:val="18"/>
          <w:szCs w:val="18"/>
        </w:rPr>
        <w:t> </w:t>
      </w:r>
      <w:r>
        <w:rPr>
          <w:rStyle w:val="af7"/>
          <w:rFonts w:ascii="Verdana" w:hAnsi="Verdana"/>
          <w:color w:val="4682B4"/>
          <w:sz w:val="18"/>
          <w:szCs w:val="18"/>
        </w:rPr>
        <w:t>США</w:t>
      </w:r>
      <w:r>
        <w:rPr>
          <w:rStyle w:val="af6"/>
          <w:rFonts w:ascii="Verdana" w:hAnsi="Verdana"/>
          <w:color w:val="000000"/>
          <w:sz w:val="18"/>
          <w:szCs w:val="18"/>
        </w:rPr>
        <w:t> </w:t>
      </w:r>
      <w:r>
        <w:rPr>
          <w:rFonts w:ascii="Verdana" w:hAnsi="Verdana"/>
          <w:color w:val="000000"/>
          <w:sz w:val="18"/>
          <w:szCs w:val="18"/>
        </w:rPr>
        <w:t>и СССР. История и общие концепции. М.: Наука, 1988. 312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217.</w:t>
      </w:r>
      <w:r>
        <w:rPr>
          <w:rStyle w:val="af6"/>
          <w:rFonts w:ascii="Verdana" w:hAnsi="Verdana"/>
          <w:color w:val="000000"/>
          <w:sz w:val="18"/>
          <w:szCs w:val="18"/>
        </w:rPr>
        <w:t> </w:t>
      </w:r>
      <w:r>
        <w:rPr>
          <w:rStyle w:val="af7"/>
          <w:rFonts w:ascii="Verdana" w:hAnsi="Verdana"/>
          <w:color w:val="4682B4"/>
          <w:sz w:val="18"/>
          <w:szCs w:val="18"/>
        </w:rPr>
        <w:t>Муромцев</w:t>
      </w:r>
      <w:r>
        <w:rPr>
          <w:rStyle w:val="af6"/>
          <w:rFonts w:ascii="Verdana" w:hAnsi="Verdana"/>
          <w:color w:val="000000"/>
          <w:sz w:val="18"/>
          <w:szCs w:val="18"/>
        </w:rPr>
        <w:t> </w:t>
      </w:r>
      <w:r>
        <w:rPr>
          <w:rFonts w:ascii="Verdana" w:hAnsi="Verdana"/>
          <w:color w:val="000000"/>
          <w:sz w:val="18"/>
          <w:szCs w:val="18"/>
        </w:rPr>
        <w:t>С. А. Гражданское право Древнего Рима. М.: Статут, 2003. 685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218. Настольная книга</w:t>
      </w:r>
      <w:r>
        <w:rPr>
          <w:rStyle w:val="af6"/>
          <w:rFonts w:ascii="Verdana" w:hAnsi="Verdana"/>
          <w:color w:val="000000"/>
          <w:sz w:val="18"/>
          <w:szCs w:val="18"/>
        </w:rPr>
        <w:t> </w:t>
      </w:r>
      <w:r>
        <w:rPr>
          <w:rStyle w:val="af7"/>
          <w:rFonts w:ascii="Verdana" w:hAnsi="Verdana"/>
          <w:color w:val="4682B4"/>
          <w:sz w:val="18"/>
          <w:szCs w:val="18"/>
        </w:rPr>
        <w:t>нотариуса</w:t>
      </w:r>
      <w:r>
        <w:rPr>
          <w:rStyle w:val="af6"/>
          <w:rFonts w:ascii="Verdana" w:hAnsi="Verdana"/>
          <w:color w:val="000000"/>
          <w:sz w:val="18"/>
          <w:szCs w:val="18"/>
        </w:rPr>
        <w:t> </w:t>
      </w:r>
      <w:r>
        <w:rPr>
          <w:rFonts w:ascii="Verdana" w:hAnsi="Verdana"/>
          <w:color w:val="000000"/>
          <w:sz w:val="18"/>
          <w:szCs w:val="18"/>
        </w:rPr>
        <w:t>/ Б.М. Гонгало, Т.И.</w:t>
      </w:r>
      <w:r>
        <w:rPr>
          <w:rStyle w:val="af6"/>
          <w:rFonts w:ascii="Verdana" w:hAnsi="Verdana"/>
          <w:color w:val="000000"/>
          <w:sz w:val="18"/>
          <w:szCs w:val="18"/>
        </w:rPr>
        <w:t> </w:t>
      </w:r>
      <w:r>
        <w:rPr>
          <w:rStyle w:val="af7"/>
          <w:rFonts w:ascii="Verdana" w:hAnsi="Verdana"/>
          <w:color w:val="4682B4"/>
          <w:sz w:val="18"/>
          <w:szCs w:val="18"/>
        </w:rPr>
        <w:t>Зайцева</w:t>
      </w:r>
      <w:r>
        <w:rPr>
          <w:rFonts w:ascii="Verdana" w:hAnsi="Verdana"/>
          <w:color w:val="000000"/>
          <w:sz w:val="18"/>
          <w:szCs w:val="18"/>
        </w:rPr>
        <w:t>, П.В. Крашенинников и др. 2-е изд., испр. и доп. М.: Волтерс Клувер, 2004. Т. 2. 624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219.</w:t>
      </w:r>
      <w:r>
        <w:rPr>
          <w:rStyle w:val="af6"/>
          <w:rFonts w:ascii="Verdana" w:hAnsi="Verdana"/>
          <w:color w:val="000000"/>
          <w:sz w:val="18"/>
          <w:szCs w:val="18"/>
        </w:rPr>
        <w:t> </w:t>
      </w:r>
      <w:r>
        <w:rPr>
          <w:rStyle w:val="af7"/>
          <w:rFonts w:ascii="Verdana" w:hAnsi="Verdana"/>
          <w:color w:val="4682B4"/>
          <w:sz w:val="18"/>
          <w:szCs w:val="18"/>
        </w:rPr>
        <w:t>Невзгодина</w:t>
      </w:r>
      <w:r>
        <w:rPr>
          <w:rStyle w:val="af6"/>
          <w:rFonts w:ascii="Verdana" w:hAnsi="Verdana"/>
          <w:color w:val="000000"/>
          <w:sz w:val="18"/>
          <w:szCs w:val="18"/>
        </w:rPr>
        <w:t> </w:t>
      </w:r>
      <w:r>
        <w:rPr>
          <w:rFonts w:ascii="Verdana" w:hAnsi="Verdana"/>
          <w:color w:val="000000"/>
          <w:sz w:val="18"/>
          <w:szCs w:val="18"/>
        </w:rPr>
        <w:t>Е.Л. Вопросы правового регулирования в социалистическом обществе. Свердловск, 1973. 59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220.</w:t>
      </w:r>
      <w:r>
        <w:rPr>
          <w:rStyle w:val="af6"/>
          <w:rFonts w:ascii="Verdana" w:hAnsi="Verdana"/>
          <w:color w:val="000000"/>
          <w:sz w:val="18"/>
          <w:szCs w:val="18"/>
        </w:rPr>
        <w:t> </w:t>
      </w:r>
      <w:r>
        <w:rPr>
          <w:rStyle w:val="af7"/>
          <w:rFonts w:ascii="Verdana" w:hAnsi="Verdana"/>
          <w:color w:val="4682B4"/>
          <w:sz w:val="18"/>
          <w:szCs w:val="18"/>
        </w:rPr>
        <w:t>Невзгодина</w:t>
      </w:r>
      <w:r>
        <w:rPr>
          <w:rStyle w:val="af6"/>
          <w:rFonts w:ascii="Verdana" w:hAnsi="Verdana"/>
          <w:color w:val="000000"/>
          <w:sz w:val="18"/>
          <w:szCs w:val="18"/>
        </w:rPr>
        <w:t> </w:t>
      </w:r>
      <w:r>
        <w:rPr>
          <w:rFonts w:ascii="Verdana" w:hAnsi="Verdana"/>
          <w:color w:val="000000"/>
          <w:sz w:val="18"/>
          <w:szCs w:val="18"/>
        </w:rPr>
        <w:t>Е.Л. Представительство по советскому гражданскому праву. Томск: Издательство Томского университета, 1980. 156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221.</w:t>
      </w:r>
      <w:r>
        <w:rPr>
          <w:rStyle w:val="af6"/>
          <w:rFonts w:ascii="Verdana" w:hAnsi="Verdana"/>
          <w:color w:val="000000"/>
          <w:sz w:val="18"/>
          <w:szCs w:val="18"/>
        </w:rPr>
        <w:t> </w:t>
      </w:r>
      <w:r>
        <w:rPr>
          <w:rStyle w:val="af7"/>
          <w:rFonts w:ascii="Verdana" w:hAnsi="Verdana"/>
          <w:color w:val="4682B4"/>
          <w:sz w:val="18"/>
          <w:szCs w:val="18"/>
        </w:rPr>
        <w:t>Невзгодина</w:t>
      </w:r>
      <w:r>
        <w:rPr>
          <w:rStyle w:val="af6"/>
          <w:rFonts w:ascii="Verdana" w:hAnsi="Verdana"/>
          <w:color w:val="000000"/>
          <w:sz w:val="18"/>
          <w:szCs w:val="18"/>
        </w:rPr>
        <w:t> </w:t>
      </w:r>
      <w:r>
        <w:rPr>
          <w:rFonts w:ascii="Verdana" w:hAnsi="Verdana"/>
          <w:color w:val="000000"/>
          <w:sz w:val="18"/>
          <w:szCs w:val="18"/>
        </w:rPr>
        <w:t>Е.Л. Представительство и доверенность по гражданскому праву России (Проблемы теории. Законодательство РФ. Вопросы</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практики) / Под ред. В.Л. Слесарева. Омск, 2005. 548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222.</w:t>
      </w:r>
      <w:r>
        <w:rPr>
          <w:rStyle w:val="af6"/>
          <w:rFonts w:ascii="Verdana" w:hAnsi="Verdana"/>
          <w:color w:val="000000"/>
          <w:sz w:val="18"/>
          <w:szCs w:val="18"/>
        </w:rPr>
        <w:t> </w:t>
      </w:r>
      <w:r>
        <w:rPr>
          <w:rStyle w:val="af7"/>
          <w:rFonts w:ascii="Verdana" w:hAnsi="Verdana"/>
          <w:color w:val="4682B4"/>
          <w:sz w:val="18"/>
          <w:szCs w:val="18"/>
        </w:rPr>
        <w:t>Нерсесов</w:t>
      </w:r>
      <w:r>
        <w:rPr>
          <w:rStyle w:val="af6"/>
          <w:rFonts w:ascii="Verdana" w:hAnsi="Verdana"/>
          <w:color w:val="000000"/>
          <w:sz w:val="18"/>
          <w:szCs w:val="18"/>
        </w:rPr>
        <w:t> </w:t>
      </w:r>
      <w:r>
        <w:rPr>
          <w:rFonts w:ascii="Verdana" w:hAnsi="Verdana"/>
          <w:color w:val="000000"/>
          <w:sz w:val="18"/>
          <w:szCs w:val="18"/>
        </w:rPr>
        <w:t>Н.О. Понятие добровольного представительства в гражданском праве // Избранные труды по представительству и ценным бумагам в гражданском праве. М.: Статут, 1998. 286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223.</w:t>
      </w:r>
      <w:r>
        <w:rPr>
          <w:rStyle w:val="af6"/>
          <w:rFonts w:ascii="Verdana" w:hAnsi="Verdana"/>
          <w:color w:val="000000"/>
          <w:sz w:val="18"/>
          <w:szCs w:val="18"/>
        </w:rPr>
        <w:t> </w:t>
      </w:r>
      <w:r>
        <w:rPr>
          <w:rStyle w:val="af7"/>
          <w:rFonts w:ascii="Verdana" w:hAnsi="Verdana"/>
          <w:color w:val="4682B4"/>
          <w:sz w:val="18"/>
          <w:szCs w:val="18"/>
        </w:rPr>
        <w:t>Нерсесянц</w:t>
      </w:r>
      <w:r>
        <w:rPr>
          <w:rStyle w:val="af6"/>
          <w:rFonts w:ascii="Verdana" w:hAnsi="Verdana"/>
          <w:color w:val="000000"/>
          <w:sz w:val="18"/>
          <w:szCs w:val="18"/>
        </w:rPr>
        <w:t> </w:t>
      </w:r>
      <w:r>
        <w:rPr>
          <w:rFonts w:ascii="Verdana" w:hAnsi="Verdana"/>
          <w:color w:val="000000"/>
          <w:sz w:val="18"/>
          <w:szCs w:val="18"/>
        </w:rPr>
        <w:t>B.C. Философия права. М.: Норма, 2000. 647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224.</w:t>
      </w:r>
      <w:r>
        <w:rPr>
          <w:rStyle w:val="af6"/>
          <w:rFonts w:ascii="Verdana" w:hAnsi="Verdana"/>
          <w:color w:val="000000"/>
          <w:sz w:val="18"/>
          <w:szCs w:val="18"/>
        </w:rPr>
        <w:t> </w:t>
      </w:r>
      <w:r>
        <w:rPr>
          <w:rStyle w:val="af7"/>
          <w:rFonts w:ascii="Verdana" w:hAnsi="Verdana"/>
          <w:color w:val="4682B4"/>
          <w:sz w:val="18"/>
          <w:szCs w:val="18"/>
        </w:rPr>
        <w:t>Орлова</w:t>
      </w:r>
      <w:r>
        <w:rPr>
          <w:rStyle w:val="af6"/>
          <w:rFonts w:ascii="Verdana" w:hAnsi="Verdana"/>
          <w:color w:val="000000"/>
          <w:sz w:val="18"/>
          <w:szCs w:val="18"/>
        </w:rPr>
        <w:t> </w:t>
      </w:r>
      <w:r>
        <w:rPr>
          <w:rFonts w:ascii="Verdana" w:hAnsi="Verdana"/>
          <w:color w:val="000000"/>
          <w:sz w:val="18"/>
          <w:szCs w:val="18"/>
        </w:rPr>
        <w:t>О.Б. Дееспособность физических лиц в российском гражданском праве. Пермь, 2010. 196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225. Отдельные виды обязательств /</w:t>
      </w:r>
      <w:r>
        <w:rPr>
          <w:rStyle w:val="af6"/>
          <w:rFonts w:ascii="Verdana" w:hAnsi="Verdana"/>
          <w:color w:val="000000"/>
          <w:sz w:val="18"/>
          <w:szCs w:val="18"/>
        </w:rPr>
        <w:t> </w:t>
      </w:r>
      <w:r>
        <w:rPr>
          <w:rStyle w:val="af7"/>
          <w:rFonts w:ascii="Verdana" w:hAnsi="Verdana"/>
          <w:color w:val="4682B4"/>
          <w:sz w:val="18"/>
          <w:szCs w:val="18"/>
        </w:rPr>
        <w:t>Антимонов</w:t>
      </w:r>
      <w:r>
        <w:rPr>
          <w:rStyle w:val="af6"/>
          <w:rFonts w:ascii="Verdana" w:hAnsi="Verdana"/>
          <w:color w:val="000000"/>
          <w:sz w:val="18"/>
          <w:szCs w:val="18"/>
        </w:rPr>
        <w:t> </w:t>
      </w:r>
      <w:r>
        <w:rPr>
          <w:rFonts w:ascii="Verdana" w:hAnsi="Verdana"/>
          <w:color w:val="000000"/>
          <w:sz w:val="18"/>
          <w:szCs w:val="18"/>
        </w:rPr>
        <w:t>Б.С., Брауде И.Л., Граве К.А.,</w:t>
      </w:r>
      <w:r>
        <w:rPr>
          <w:rStyle w:val="af6"/>
          <w:rFonts w:ascii="Verdana" w:hAnsi="Verdana"/>
          <w:color w:val="000000"/>
          <w:sz w:val="18"/>
          <w:szCs w:val="18"/>
        </w:rPr>
        <w:t> </w:t>
      </w:r>
      <w:r>
        <w:rPr>
          <w:rStyle w:val="af7"/>
          <w:rFonts w:ascii="Verdana" w:hAnsi="Verdana"/>
          <w:color w:val="4682B4"/>
          <w:sz w:val="18"/>
          <w:szCs w:val="18"/>
        </w:rPr>
        <w:t>Новицкий</w:t>
      </w:r>
      <w:r>
        <w:rPr>
          <w:rStyle w:val="af6"/>
          <w:rFonts w:ascii="Verdana" w:hAnsi="Verdana"/>
          <w:color w:val="000000"/>
          <w:sz w:val="18"/>
          <w:szCs w:val="18"/>
        </w:rPr>
        <w:t> </w:t>
      </w:r>
      <w:r>
        <w:rPr>
          <w:rFonts w:ascii="Verdana" w:hAnsi="Verdana"/>
          <w:color w:val="000000"/>
          <w:sz w:val="18"/>
          <w:szCs w:val="18"/>
        </w:rPr>
        <w:t>И.Б., и др.; Под общ. ред.:</w:t>
      </w:r>
      <w:r>
        <w:rPr>
          <w:rStyle w:val="af6"/>
          <w:rFonts w:ascii="Verdana" w:hAnsi="Verdana"/>
          <w:color w:val="000000"/>
          <w:sz w:val="18"/>
          <w:szCs w:val="18"/>
        </w:rPr>
        <w:t> </w:t>
      </w:r>
      <w:r>
        <w:rPr>
          <w:rStyle w:val="af7"/>
          <w:rFonts w:ascii="Verdana" w:hAnsi="Verdana"/>
          <w:color w:val="4682B4"/>
          <w:sz w:val="18"/>
          <w:szCs w:val="18"/>
        </w:rPr>
        <w:t>Граве</w:t>
      </w:r>
      <w:r>
        <w:rPr>
          <w:rStyle w:val="af6"/>
          <w:rFonts w:ascii="Verdana" w:hAnsi="Verdana"/>
          <w:color w:val="000000"/>
          <w:sz w:val="18"/>
          <w:szCs w:val="18"/>
        </w:rPr>
        <w:t> </w:t>
      </w:r>
      <w:r>
        <w:rPr>
          <w:rFonts w:ascii="Verdana" w:hAnsi="Verdana"/>
          <w:color w:val="000000"/>
          <w:sz w:val="18"/>
          <w:szCs w:val="18"/>
        </w:rPr>
        <w:t>К.А., Новицкий И.Б. М.: Госюриздат, 1954. 360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226. Памятники</w:t>
      </w:r>
      <w:r>
        <w:rPr>
          <w:rStyle w:val="af6"/>
          <w:rFonts w:ascii="Verdana" w:hAnsi="Verdana"/>
          <w:color w:val="000000"/>
          <w:sz w:val="18"/>
          <w:szCs w:val="18"/>
        </w:rPr>
        <w:t> </w:t>
      </w:r>
      <w:r>
        <w:rPr>
          <w:rStyle w:val="af7"/>
          <w:rFonts w:ascii="Verdana" w:hAnsi="Verdana"/>
          <w:color w:val="4682B4"/>
          <w:sz w:val="18"/>
          <w:szCs w:val="18"/>
        </w:rPr>
        <w:t>римского</w:t>
      </w:r>
      <w:r>
        <w:rPr>
          <w:rStyle w:val="af6"/>
          <w:rFonts w:ascii="Verdana" w:hAnsi="Verdana"/>
          <w:color w:val="000000"/>
          <w:sz w:val="18"/>
          <w:szCs w:val="18"/>
        </w:rPr>
        <w:t> </w:t>
      </w:r>
      <w:r>
        <w:rPr>
          <w:rFonts w:ascii="Verdana" w:hAnsi="Verdana"/>
          <w:color w:val="000000"/>
          <w:sz w:val="18"/>
          <w:szCs w:val="18"/>
        </w:rPr>
        <w:t>права: Законы XII таблиц. Институции Гая.</w:t>
      </w:r>
      <w:r>
        <w:rPr>
          <w:rStyle w:val="af6"/>
          <w:rFonts w:ascii="Verdana" w:hAnsi="Verdana"/>
          <w:color w:val="000000"/>
          <w:sz w:val="18"/>
          <w:szCs w:val="18"/>
        </w:rPr>
        <w:t> </w:t>
      </w:r>
      <w:r>
        <w:rPr>
          <w:rStyle w:val="af7"/>
          <w:rFonts w:ascii="Verdana" w:hAnsi="Verdana"/>
          <w:color w:val="4682B4"/>
          <w:sz w:val="18"/>
          <w:szCs w:val="18"/>
        </w:rPr>
        <w:t>Дигесты</w:t>
      </w:r>
      <w:r>
        <w:rPr>
          <w:rStyle w:val="af6"/>
          <w:rFonts w:ascii="Verdana" w:hAnsi="Verdana"/>
          <w:color w:val="000000"/>
          <w:sz w:val="18"/>
          <w:szCs w:val="18"/>
        </w:rPr>
        <w:t> </w:t>
      </w:r>
      <w:r>
        <w:rPr>
          <w:rFonts w:ascii="Verdana" w:hAnsi="Verdana"/>
          <w:color w:val="000000"/>
          <w:sz w:val="18"/>
          <w:szCs w:val="18"/>
        </w:rPr>
        <w:t>Юстиниана. М.: Зерцало, 1997. 608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227.</w:t>
      </w:r>
      <w:r>
        <w:rPr>
          <w:rStyle w:val="af6"/>
          <w:rFonts w:ascii="Verdana" w:hAnsi="Verdana"/>
          <w:color w:val="000000"/>
          <w:sz w:val="18"/>
          <w:szCs w:val="18"/>
        </w:rPr>
        <w:t> </w:t>
      </w:r>
      <w:r>
        <w:rPr>
          <w:rStyle w:val="af7"/>
          <w:rFonts w:ascii="Verdana" w:hAnsi="Verdana"/>
          <w:color w:val="4682B4"/>
          <w:sz w:val="18"/>
          <w:szCs w:val="18"/>
        </w:rPr>
        <w:t>Покровский</w:t>
      </w:r>
      <w:r>
        <w:rPr>
          <w:rStyle w:val="af6"/>
          <w:rFonts w:ascii="Verdana" w:hAnsi="Verdana"/>
          <w:color w:val="000000"/>
          <w:sz w:val="18"/>
          <w:szCs w:val="18"/>
        </w:rPr>
        <w:t> </w:t>
      </w:r>
      <w:r>
        <w:rPr>
          <w:rFonts w:ascii="Verdana" w:hAnsi="Verdana"/>
          <w:color w:val="000000"/>
          <w:sz w:val="18"/>
          <w:szCs w:val="18"/>
        </w:rPr>
        <w:t>И.А. Основные проблемы гражданского права. М.: Статут, 1998. 353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228.</w:t>
      </w:r>
      <w:r>
        <w:rPr>
          <w:rStyle w:val="af6"/>
          <w:rFonts w:ascii="Verdana" w:hAnsi="Verdana"/>
          <w:color w:val="000000"/>
          <w:sz w:val="18"/>
          <w:szCs w:val="18"/>
        </w:rPr>
        <w:t> </w:t>
      </w:r>
      <w:r>
        <w:rPr>
          <w:rStyle w:val="af7"/>
          <w:rFonts w:ascii="Verdana" w:hAnsi="Verdana"/>
          <w:color w:val="4682B4"/>
          <w:sz w:val="18"/>
          <w:szCs w:val="18"/>
        </w:rPr>
        <w:t>Римское</w:t>
      </w:r>
      <w:r>
        <w:rPr>
          <w:rStyle w:val="af6"/>
          <w:rFonts w:ascii="Verdana" w:hAnsi="Verdana"/>
          <w:color w:val="000000"/>
          <w:sz w:val="18"/>
          <w:szCs w:val="18"/>
        </w:rPr>
        <w:t> </w:t>
      </w:r>
      <w:r>
        <w:rPr>
          <w:rFonts w:ascii="Verdana" w:hAnsi="Verdana"/>
          <w:color w:val="000000"/>
          <w:sz w:val="18"/>
          <w:szCs w:val="18"/>
        </w:rPr>
        <w:t>частное право: Учебник / В.А.</w:t>
      </w:r>
      <w:r>
        <w:rPr>
          <w:rStyle w:val="af6"/>
          <w:rFonts w:ascii="Verdana" w:hAnsi="Verdana"/>
          <w:color w:val="000000"/>
          <w:sz w:val="18"/>
          <w:szCs w:val="18"/>
        </w:rPr>
        <w:t> </w:t>
      </w:r>
      <w:r>
        <w:rPr>
          <w:rStyle w:val="af7"/>
          <w:rFonts w:ascii="Verdana" w:hAnsi="Verdana"/>
          <w:color w:val="4682B4"/>
          <w:sz w:val="18"/>
          <w:szCs w:val="18"/>
        </w:rPr>
        <w:t>Краснокутский</w:t>
      </w:r>
      <w:r>
        <w:rPr>
          <w:rFonts w:ascii="Verdana" w:hAnsi="Verdana"/>
          <w:color w:val="000000"/>
          <w:sz w:val="18"/>
          <w:szCs w:val="18"/>
        </w:rPr>
        <w:t>, И.Б. Новицкий, И.С. Перетерский и др.; под ред. И.Б.</w:t>
      </w:r>
      <w:r>
        <w:rPr>
          <w:rStyle w:val="af6"/>
          <w:rFonts w:ascii="Verdana" w:hAnsi="Verdana"/>
          <w:color w:val="000000"/>
          <w:sz w:val="18"/>
          <w:szCs w:val="18"/>
        </w:rPr>
        <w:t> </w:t>
      </w:r>
      <w:r>
        <w:rPr>
          <w:rStyle w:val="af7"/>
          <w:rFonts w:ascii="Verdana" w:hAnsi="Verdana"/>
          <w:color w:val="4682B4"/>
          <w:sz w:val="18"/>
          <w:szCs w:val="18"/>
        </w:rPr>
        <w:t>Новицкого</w:t>
      </w:r>
      <w:r>
        <w:rPr>
          <w:rFonts w:ascii="Verdana" w:hAnsi="Verdana"/>
          <w:color w:val="000000"/>
          <w:sz w:val="18"/>
          <w:szCs w:val="18"/>
        </w:rPr>
        <w:t>, И.С. Перетерского. М.: Юристъ, 2004. 544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229.</w:t>
      </w:r>
      <w:r>
        <w:rPr>
          <w:rStyle w:val="af6"/>
          <w:rFonts w:ascii="Verdana" w:hAnsi="Verdana"/>
          <w:color w:val="000000"/>
          <w:sz w:val="18"/>
          <w:szCs w:val="18"/>
        </w:rPr>
        <w:t> </w:t>
      </w:r>
      <w:r>
        <w:rPr>
          <w:rStyle w:val="af7"/>
          <w:rFonts w:ascii="Verdana" w:hAnsi="Verdana"/>
          <w:color w:val="4682B4"/>
          <w:sz w:val="18"/>
          <w:szCs w:val="18"/>
        </w:rPr>
        <w:t>Розенберг</w:t>
      </w:r>
      <w:r>
        <w:rPr>
          <w:rStyle w:val="af6"/>
          <w:rFonts w:ascii="Verdana" w:hAnsi="Verdana"/>
          <w:color w:val="000000"/>
          <w:sz w:val="18"/>
          <w:szCs w:val="18"/>
        </w:rPr>
        <w:t> </w:t>
      </w:r>
      <w:r>
        <w:rPr>
          <w:rFonts w:ascii="Verdana" w:hAnsi="Verdana"/>
          <w:color w:val="000000"/>
          <w:sz w:val="18"/>
          <w:szCs w:val="18"/>
        </w:rPr>
        <w:t>М.Г. Международная купля-продажа товаров: Комментарий к правовому регулированию и практике разрешения</w:t>
      </w:r>
      <w:r>
        <w:rPr>
          <w:rStyle w:val="af6"/>
          <w:rFonts w:ascii="Verdana" w:hAnsi="Verdana"/>
          <w:color w:val="000000"/>
          <w:sz w:val="18"/>
          <w:szCs w:val="18"/>
        </w:rPr>
        <w:t> </w:t>
      </w:r>
      <w:r>
        <w:rPr>
          <w:rStyle w:val="af7"/>
          <w:rFonts w:ascii="Verdana" w:hAnsi="Verdana"/>
          <w:color w:val="4682B4"/>
          <w:sz w:val="18"/>
          <w:szCs w:val="18"/>
        </w:rPr>
        <w:t>споров</w:t>
      </w:r>
      <w:r>
        <w:rPr>
          <w:rFonts w:ascii="Verdana" w:hAnsi="Verdana"/>
          <w:color w:val="000000"/>
          <w:sz w:val="18"/>
          <w:szCs w:val="18"/>
        </w:rPr>
        <w:t>. 3-е изд., испр. и доп. М.: Статут, 2006. 476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230.</w:t>
      </w:r>
      <w:r>
        <w:rPr>
          <w:rStyle w:val="af6"/>
          <w:rFonts w:ascii="Verdana" w:hAnsi="Verdana"/>
          <w:color w:val="000000"/>
          <w:sz w:val="18"/>
          <w:szCs w:val="18"/>
        </w:rPr>
        <w:t> </w:t>
      </w:r>
      <w:r>
        <w:rPr>
          <w:rStyle w:val="af7"/>
          <w:rFonts w:ascii="Verdana" w:hAnsi="Verdana"/>
          <w:color w:val="4682B4"/>
          <w:sz w:val="18"/>
          <w:szCs w:val="18"/>
        </w:rPr>
        <w:t>Розенберг</w:t>
      </w:r>
      <w:r>
        <w:rPr>
          <w:rStyle w:val="af6"/>
          <w:rFonts w:ascii="Verdana" w:hAnsi="Verdana"/>
          <w:color w:val="000000"/>
          <w:sz w:val="18"/>
          <w:szCs w:val="18"/>
        </w:rPr>
        <w:t> </w:t>
      </w:r>
      <w:r>
        <w:rPr>
          <w:rFonts w:ascii="Verdana" w:hAnsi="Verdana"/>
          <w:color w:val="000000"/>
          <w:sz w:val="18"/>
          <w:szCs w:val="18"/>
        </w:rPr>
        <w:t>Я.А. Представительство в советском гражданском процессе. Рига, 1944. 132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231. Российское законодательство X XX вв. / Под ред. О.И. Чистякова. Т. 1. М.: Юридическая литература, 1984. 432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232.</w:t>
      </w:r>
      <w:r>
        <w:rPr>
          <w:rStyle w:val="af6"/>
          <w:rFonts w:ascii="Verdana" w:hAnsi="Verdana"/>
          <w:color w:val="000000"/>
          <w:sz w:val="18"/>
          <w:szCs w:val="18"/>
        </w:rPr>
        <w:t> </w:t>
      </w:r>
      <w:r>
        <w:rPr>
          <w:rStyle w:val="af7"/>
          <w:rFonts w:ascii="Verdana" w:hAnsi="Verdana"/>
          <w:color w:val="4682B4"/>
          <w:sz w:val="18"/>
          <w:szCs w:val="18"/>
        </w:rPr>
        <w:t>Рясенцев</w:t>
      </w:r>
      <w:r>
        <w:rPr>
          <w:rStyle w:val="af6"/>
          <w:rFonts w:ascii="Verdana" w:hAnsi="Verdana"/>
          <w:color w:val="000000"/>
          <w:sz w:val="18"/>
          <w:szCs w:val="18"/>
        </w:rPr>
        <w:t> </w:t>
      </w:r>
      <w:r>
        <w:rPr>
          <w:rFonts w:ascii="Verdana" w:hAnsi="Verdana"/>
          <w:color w:val="000000"/>
          <w:sz w:val="18"/>
          <w:szCs w:val="18"/>
        </w:rPr>
        <w:t>В.А. Гражданское право европейских стран народной демократии Албании, Болгарии, Венгрии, Польши, Румынии, Чехословакии. М.:</w:t>
      </w:r>
      <w:r>
        <w:rPr>
          <w:rStyle w:val="af6"/>
          <w:rFonts w:ascii="Verdana" w:hAnsi="Verdana"/>
          <w:color w:val="000000"/>
          <w:sz w:val="18"/>
          <w:szCs w:val="18"/>
        </w:rPr>
        <w:t> </w:t>
      </w:r>
      <w:r>
        <w:rPr>
          <w:rStyle w:val="af7"/>
          <w:rFonts w:ascii="Verdana" w:hAnsi="Verdana"/>
          <w:color w:val="4682B4"/>
          <w:sz w:val="18"/>
          <w:szCs w:val="18"/>
        </w:rPr>
        <w:t>МГУ</w:t>
      </w:r>
      <w:r>
        <w:rPr>
          <w:rFonts w:ascii="Verdana" w:hAnsi="Verdana"/>
          <w:color w:val="000000"/>
          <w:sz w:val="18"/>
          <w:szCs w:val="18"/>
        </w:rPr>
        <w:t>, 1957. 180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233.</w:t>
      </w:r>
      <w:r>
        <w:rPr>
          <w:rStyle w:val="af6"/>
          <w:rFonts w:ascii="Verdana" w:hAnsi="Verdana"/>
          <w:color w:val="000000"/>
          <w:sz w:val="18"/>
          <w:szCs w:val="18"/>
        </w:rPr>
        <w:t> </w:t>
      </w:r>
      <w:r>
        <w:rPr>
          <w:rStyle w:val="af7"/>
          <w:rFonts w:ascii="Verdana" w:hAnsi="Verdana"/>
          <w:color w:val="4682B4"/>
          <w:sz w:val="18"/>
          <w:szCs w:val="18"/>
        </w:rPr>
        <w:t>Рясенцев</w:t>
      </w:r>
      <w:r>
        <w:rPr>
          <w:rStyle w:val="af6"/>
          <w:rFonts w:ascii="Verdana" w:hAnsi="Verdana"/>
          <w:color w:val="000000"/>
          <w:sz w:val="18"/>
          <w:szCs w:val="18"/>
        </w:rPr>
        <w:t> </w:t>
      </w:r>
      <w:r>
        <w:rPr>
          <w:rFonts w:ascii="Verdana" w:hAnsi="Verdana"/>
          <w:color w:val="000000"/>
          <w:sz w:val="18"/>
          <w:szCs w:val="18"/>
        </w:rPr>
        <w:t>В.А. Представительство и сделки в современном гражданском праве. М.: Статут, 2006. 601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234.</w:t>
      </w:r>
      <w:r>
        <w:rPr>
          <w:rStyle w:val="af6"/>
          <w:rFonts w:ascii="Verdana" w:hAnsi="Verdana"/>
          <w:color w:val="000000"/>
          <w:sz w:val="18"/>
          <w:szCs w:val="18"/>
        </w:rPr>
        <w:t> </w:t>
      </w:r>
      <w:r>
        <w:rPr>
          <w:rStyle w:val="af7"/>
          <w:rFonts w:ascii="Verdana" w:hAnsi="Verdana"/>
          <w:color w:val="4682B4"/>
          <w:sz w:val="18"/>
          <w:szCs w:val="18"/>
        </w:rPr>
        <w:t>Синайский</w:t>
      </w:r>
      <w:r>
        <w:rPr>
          <w:rStyle w:val="af6"/>
          <w:rFonts w:ascii="Verdana" w:hAnsi="Verdana"/>
          <w:color w:val="000000"/>
          <w:sz w:val="18"/>
          <w:szCs w:val="18"/>
        </w:rPr>
        <w:t> </w:t>
      </w:r>
      <w:r>
        <w:rPr>
          <w:rFonts w:ascii="Verdana" w:hAnsi="Verdana"/>
          <w:color w:val="000000"/>
          <w:sz w:val="18"/>
          <w:szCs w:val="18"/>
        </w:rPr>
        <w:t>В.И. Русское гражданское право. М.: Статут, 2002. 638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235. Советское гражданское право: в 2 т. / Под ред. В.А.</w:t>
      </w:r>
      <w:r>
        <w:rPr>
          <w:rStyle w:val="af6"/>
          <w:rFonts w:ascii="Verdana" w:hAnsi="Verdana"/>
          <w:color w:val="000000"/>
          <w:sz w:val="18"/>
          <w:szCs w:val="18"/>
        </w:rPr>
        <w:t> </w:t>
      </w:r>
      <w:r>
        <w:rPr>
          <w:rStyle w:val="af7"/>
          <w:rFonts w:ascii="Verdana" w:hAnsi="Verdana"/>
          <w:color w:val="4682B4"/>
          <w:sz w:val="18"/>
          <w:szCs w:val="18"/>
        </w:rPr>
        <w:t>Рясенцева</w:t>
      </w:r>
      <w:r>
        <w:rPr>
          <w:rFonts w:ascii="Verdana" w:hAnsi="Verdana"/>
          <w:color w:val="000000"/>
          <w:sz w:val="18"/>
          <w:szCs w:val="18"/>
        </w:rPr>
        <w:t>. М.: Юридическая литература, 1986. Т.1. 560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236. Советское гражданское право: Учебник для высших учебных заведений. Т. 1 / Под ред. Ю.Х.</w:t>
      </w:r>
      <w:r>
        <w:rPr>
          <w:rStyle w:val="af6"/>
          <w:rFonts w:ascii="Verdana" w:hAnsi="Verdana"/>
          <w:color w:val="000000"/>
          <w:sz w:val="18"/>
          <w:szCs w:val="18"/>
        </w:rPr>
        <w:t> </w:t>
      </w:r>
      <w:r>
        <w:rPr>
          <w:rStyle w:val="af7"/>
          <w:rFonts w:ascii="Verdana" w:hAnsi="Verdana"/>
          <w:color w:val="4682B4"/>
          <w:sz w:val="18"/>
          <w:szCs w:val="18"/>
        </w:rPr>
        <w:t>Калмыкова</w:t>
      </w:r>
      <w:r>
        <w:rPr>
          <w:rFonts w:ascii="Verdana" w:hAnsi="Verdana"/>
          <w:color w:val="000000"/>
          <w:sz w:val="18"/>
          <w:szCs w:val="18"/>
        </w:rPr>
        <w:t>, В.А. Тархова. Саратов: Издательство Саратовского университета, 1991. 452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237. Советское гражданское право: в 2 т. / Под ред. В.П.</w:t>
      </w:r>
      <w:r>
        <w:rPr>
          <w:rStyle w:val="af6"/>
          <w:rFonts w:ascii="Verdana" w:hAnsi="Verdana"/>
          <w:color w:val="000000"/>
          <w:sz w:val="18"/>
          <w:szCs w:val="18"/>
        </w:rPr>
        <w:t> </w:t>
      </w:r>
      <w:r>
        <w:rPr>
          <w:rStyle w:val="af7"/>
          <w:rFonts w:ascii="Verdana" w:hAnsi="Verdana"/>
          <w:color w:val="4682B4"/>
          <w:sz w:val="18"/>
          <w:szCs w:val="18"/>
        </w:rPr>
        <w:t>Грибанова</w:t>
      </w:r>
      <w:r>
        <w:rPr>
          <w:rFonts w:ascii="Verdana" w:hAnsi="Verdana"/>
          <w:color w:val="000000"/>
          <w:sz w:val="18"/>
          <w:szCs w:val="18"/>
        </w:rPr>
        <w:t>, С.М. Корнеева. М.: Юридическая литература, 1979. Т. 1. 552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238. Советское гражданское право / Отв. ред. д.ю.н., проф. Д.М. Генкин. М.: Юридическая литература, 1963. 455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239. Советское гражданское право: в 2 т. / Под ред. И.В.</w:t>
      </w:r>
      <w:r>
        <w:rPr>
          <w:rStyle w:val="af6"/>
          <w:rFonts w:ascii="Verdana" w:hAnsi="Verdana"/>
          <w:color w:val="000000"/>
          <w:sz w:val="18"/>
          <w:szCs w:val="18"/>
        </w:rPr>
        <w:t> </w:t>
      </w:r>
      <w:r>
        <w:rPr>
          <w:rStyle w:val="af7"/>
          <w:rFonts w:ascii="Verdana" w:hAnsi="Verdana"/>
          <w:color w:val="4682B4"/>
          <w:sz w:val="18"/>
          <w:szCs w:val="18"/>
        </w:rPr>
        <w:t>Новицкого</w:t>
      </w:r>
      <w:r>
        <w:rPr>
          <w:rFonts w:ascii="Verdana" w:hAnsi="Verdana"/>
          <w:color w:val="000000"/>
          <w:sz w:val="18"/>
          <w:szCs w:val="18"/>
        </w:rPr>
        <w:t>, П.Е. Орловского. М.: Госюриздат, 1959. Т.1. 494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240. Советское гражданское право: в 2 т. / Под ред. O.A.</w:t>
      </w:r>
      <w:r>
        <w:rPr>
          <w:rStyle w:val="af6"/>
          <w:rFonts w:ascii="Verdana" w:hAnsi="Verdana"/>
          <w:color w:val="000000"/>
          <w:sz w:val="18"/>
          <w:szCs w:val="18"/>
        </w:rPr>
        <w:t> </w:t>
      </w:r>
      <w:r>
        <w:rPr>
          <w:rStyle w:val="af7"/>
          <w:rFonts w:ascii="Verdana" w:hAnsi="Verdana"/>
          <w:color w:val="4682B4"/>
          <w:sz w:val="18"/>
          <w:szCs w:val="18"/>
        </w:rPr>
        <w:t>Красавчикова</w:t>
      </w:r>
      <w:r>
        <w:rPr>
          <w:rFonts w:ascii="Verdana" w:hAnsi="Verdana"/>
          <w:color w:val="000000"/>
          <w:sz w:val="18"/>
          <w:szCs w:val="18"/>
        </w:rPr>
        <w:t>. М.: Высшая школа, 1985. Т. 1. 544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241. Советское гражданское право: в 2 т. / Под ред. О.С.</w:t>
      </w:r>
      <w:r>
        <w:rPr>
          <w:rStyle w:val="af6"/>
          <w:rFonts w:ascii="Verdana" w:hAnsi="Verdana"/>
          <w:color w:val="000000"/>
          <w:sz w:val="18"/>
          <w:szCs w:val="18"/>
        </w:rPr>
        <w:t> </w:t>
      </w:r>
      <w:r>
        <w:rPr>
          <w:rStyle w:val="af7"/>
          <w:rFonts w:ascii="Verdana" w:hAnsi="Verdana"/>
          <w:color w:val="4682B4"/>
          <w:sz w:val="18"/>
          <w:szCs w:val="18"/>
        </w:rPr>
        <w:t>Иоффе</w:t>
      </w:r>
      <w:r>
        <w:rPr>
          <w:rFonts w:ascii="Verdana" w:hAnsi="Verdana"/>
          <w:color w:val="000000"/>
          <w:sz w:val="18"/>
          <w:szCs w:val="18"/>
        </w:rPr>
        <w:t>, Ю.К. Толстого, Б.Б. Черепахина. Л.:</w:t>
      </w:r>
      <w:r>
        <w:rPr>
          <w:rStyle w:val="af6"/>
          <w:rFonts w:ascii="Verdana" w:hAnsi="Verdana"/>
          <w:color w:val="000000"/>
          <w:sz w:val="18"/>
          <w:szCs w:val="18"/>
        </w:rPr>
        <w:t> </w:t>
      </w:r>
      <w:r>
        <w:rPr>
          <w:rStyle w:val="af7"/>
          <w:rFonts w:ascii="Verdana" w:hAnsi="Verdana"/>
          <w:color w:val="4682B4"/>
          <w:sz w:val="18"/>
          <w:szCs w:val="18"/>
        </w:rPr>
        <w:t>ЛГУ</w:t>
      </w:r>
      <w:r>
        <w:rPr>
          <w:rFonts w:ascii="Verdana" w:hAnsi="Verdana"/>
          <w:color w:val="000000"/>
          <w:sz w:val="18"/>
          <w:szCs w:val="18"/>
        </w:rPr>
        <w:t>, 1971. Т.2. 520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242. Советское право / Под ред. Я.А.</w:t>
      </w:r>
      <w:r>
        <w:rPr>
          <w:rStyle w:val="af6"/>
          <w:rFonts w:ascii="Verdana" w:hAnsi="Verdana"/>
          <w:color w:val="000000"/>
          <w:sz w:val="18"/>
          <w:szCs w:val="18"/>
        </w:rPr>
        <w:t> </w:t>
      </w:r>
      <w:r>
        <w:rPr>
          <w:rStyle w:val="af7"/>
          <w:rFonts w:ascii="Verdana" w:hAnsi="Verdana"/>
          <w:color w:val="4682B4"/>
          <w:sz w:val="18"/>
          <w:szCs w:val="18"/>
        </w:rPr>
        <w:t>Куника</w:t>
      </w:r>
      <w:r>
        <w:rPr>
          <w:rFonts w:ascii="Verdana" w:hAnsi="Verdana"/>
          <w:color w:val="000000"/>
          <w:sz w:val="18"/>
          <w:szCs w:val="18"/>
        </w:rPr>
        <w:t>, В.А. Язева. М.: Юридическая литература, 1983. 560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243.</w:t>
      </w:r>
      <w:r>
        <w:rPr>
          <w:rStyle w:val="af6"/>
          <w:rFonts w:ascii="Verdana" w:hAnsi="Verdana"/>
          <w:color w:val="000000"/>
          <w:sz w:val="18"/>
          <w:szCs w:val="18"/>
        </w:rPr>
        <w:t> </w:t>
      </w:r>
      <w:r>
        <w:rPr>
          <w:rStyle w:val="af7"/>
          <w:rFonts w:ascii="Verdana" w:hAnsi="Verdana"/>
          <w:color w:val="4682B4"/>
          <w:sz w:val="18"/>
          <w:szCs w:val="18"/>
        </w:rPr>
        <w:t>Суворов</w:t>
      </w:r>
      <w:r>
        <w:rPr>
          <w:rStyle w:val="af6"/>
          <w:rFonts w:ascii="Verdana" w:hAnsi="Verdana"/>
          <w:color w:val="000000"/>
          <w:sz w:val="18"/>
          <w:szCs w:val="18"/>
        </w:rPr>
        <w:t> </w:t>
      </w:r>
      <w:r>
        <w:rPr>
          <w:rFonts w:ascii="Verdana" w:hAnsi="Verdana"/>
          <w:color w:val="000000"/>
          <w:sz w:val="18"/>
          <w:szCs w:val="18"/>
        </w:rPr>
        <w:t>Н.С. О юридических лицах по</w:t>
      </w:r>
      <w:r>
        <w:rPr>
          <w:rStyle w:val="af6"/>
          <w:rFonts w:ascii="Verdana" w:hAnsi="Verdana"/>
          <w:color w:val="000000"/>
          <w:sz w:val="18"/>
          <w:szCs w:val="18"/>
        </w:rPr>
        <w:t> </w:t>
      </w:r>
      <w:r>
        <w:rPr>
          <w:rStyle w:val="af7"/>
          <w:rFonts w:ascii="Verdana" w:hAnsi="Verdana"/>
          <w:color w:val="4682B4"/>
          <w:sz w:val="18"/>
          <w:szCs w:val="18"/>
        </w:rPr>
        <w:t>римскому</w:t>
      </w:r>
      <w:r>
        <w:rPr>
          <w:rStyle w:val="af6"/>
          <w:rFonts w:ascii="Verdana" w:hAnsi="Verdana"/>
          <w:color w:val="000000"/>
          <w:sz w:val="18"/>
          <w:szCs w:val="18"/>
        </w:rPr>
        <w:t> </w:t>
      </w:r>
      <w:r>
        <w:rPr>
          <w:rFonts w:ascii="Verdana" w:hAnsi="Verdana"/>
          <w:color w:val="000000"/>
          <w:sz w:val="18"/>
          <w:szCs w:val="18"/>
        </w:rPr>
        <w:t>праву. М.: Статут, 2000. 299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244. Теория государства и права: Учебник для вузов / Под ред. проф. В.М.</w:t>
      </w:r>
      <w:r>
        <w:rPr>
          <w:rStyle w:val="af6"/>
          <w:rFonts w:ascii="Verdana" w:hAnsi="Verdana"/>
          <w:color w:val="000000"/>
          <w:sz w:val="18"/>
          <w:szCs w:val="18"/>
        </w:rPr>
        <w:t> </w:t>
      </w:r>
      <w:r>
        <w:rPr>
          <w:rStyle w:val="af7"/>
          <w:rFonts w:ascii="Verdana" w:hAnsi="Verdana"/>
          <w:color w:val="4682B4"/>
          <w:sz w:val="18"/>
          <w:szCs w:val="18"/>
        </w:rPr>
        <w:t>Корельского</w:t>
      </w:r>
      <w:r>
        <w:rPr>
          <w:rStyle w:val="af6"/>
          <w:rFonts w:ascii="Verdana" w:hAnsi="Verdana"/>
          <w:color w:val="000000"/>
          <w:sz w:val="18"/>
          <w:szCs w:val="18"/>
        </w:rPr>
        <w:t> </w:t>
      </w:r>
      <w:r>
        <w:rPr>
          <w:rFonts w:ascii="Verdana" w:hAnsi="Verdana"/>
          <w:color w:val="000000"/>
          <w:sz w:val="18"/>
          <w:szCs w:val="18"/>
        </w:rPr>
        <w:t>и проф. В.Д. Перевалова. 2-е изд., изм. и доп. М.: НОРМА, 2002. 616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245. Теория государства и права. Курс лекций / Под ред. Н.И.</w:t>
      </w:r>
      <w:r>
        <w:rPr>
          <w:rStyle w:val="af6"/>
          <w:rFonts w:ascii="Verdana" w:hAnsi="Verdana"/>
          <w:color w:val="000000"/>
          <w:sz w:val="18"/>
          <w:szCs w:val="18"/>
        </w:rPr>
        <w:t> </w:t>
      </w:r>
      <w:r>
        <w:rPr>
          <w:rStyle w:val="af7"/>
          <w:rFonts w:ascii="Verdana" w:hAnsi="Verdana"/>
          <w:color w:val="4682B4"/>
          <w:sz w:val="18"/>
          <w:szCs w:val="18"/>
        </w:rPr>
        <w:t>Матузова</w:t>
      </w:r>
      <w:r>
        <w:rPr>
          <w:rStyle w:val="af6"/>
          <w:rFonts w:ascii="Verdana" w:hAnsi="Verdana"/>
          <w:color w:val="000000"/>
          <w:sz w:val="18"/>
          <w:szCs w:val="18"/>
        </w:rPr>
        <w:t> </w:t>
      </w:r>
      <w:r>
        <w:rPr>
          <w:rFonts w:ascii="Verdana" w:hAnsi="Verdana"/>
          <w:color w:val="000000"/>
          <w:sz w:val="18"/>
          <w:szCs w:val="18"/>
        </w:rPr>
        <w:t>и A.B. Малько. М.: Юристъ, 1997. 672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246.</w:t>
      </w:r>
      <w:r>
        <w:rPr>
          <w:rStyle w:val="af6"/>
          <w:rFonts w:ascii="Verdana" w:hAnsi="Verdana"/>
          <w:color w:val="000000"/>
          <w:sz w:val="18"/>
          <w:szCs w:val="18"/>
        </w:rPr>
        <w:t> </w:t>
      </w:r>
      <w:r>
        <w:rPr>
          <w:rStyle w:val="af7"/>
          <w:rFonts w:ascii="Verdana" w:hAnsi="Verdana"/>
          <w:color w:val="4682B4"/>
          <w:sz w:val="18"/>
          <w:szCs w:val="18"/>
        </w:rPr>
        <w:t>Титов</w:t>
      </w:r>
      <w:r>
        <w:rPr>
          <w:rStyle w:val="af6"/>
          <w:rFonts w:ascii="Verdana" w:hAnsi="Verdana"/>
          <w:color w:val="000000"/>
          <w:sz w:val="18"/>
          <w:szCs w:val="18"/>
        </w:rPr>
        <w:t> </w:t>
      </w:r>
      <w:r>
        <w:rPr>
          <w:rFonts w:ascii="Verdana" w:hAnsi="Verdana"/>
          <w:color w:val="000000"/>
          <w:sz w:val="18"/>
          <w:szCs w:val="18"/>
        </w:rPr>
        <w:t>Ю.П. Хрестоматия по истории государства и права России. М.: Проспект, 2010. 480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247.</w:t>
      </w:r>
      <w:r>
        <w:rPr>
          <w:rStyle w:val="af6"/>
          <w:rFonts w:ascii="Verdana" w:hAnsi="Verdana"/>
          <w:color w:val="000000"/>
          <w:sz w:val="18"/>
          <w:szCs w:val="18"/>
        </w:rPr>
        <w:t> </w:t>
      </w:r>
      <w:r>
        <w:rPr>
          <w:rStyle w:val="af7"/>
          <w:rFonts w:ascii="Verdana" w:hAnsi="Verdana"/>
          <w:color w:val="4682B4"/>
          <w:sz w:val="18"/>
          <w:szCs w:val="18"/>
        </w:rPr>
        <w:t>Толстой</w:t>
      </w:r>
      <w:r>
        <w:rPr>
          <w:rStyle w:val="af6"/>
          <w:rFonts w:ascii="Verdana" w:hAnsi="Verdana"/>
          <w:color w:val="000000"/>
          <w:sz w:val="18"/>
          <w:szCs w:val="18"/>
        </w:rPr>
        <w:t> </w:t>
      </w:r>
      <w:r>
        <w:rPr>
          <w:rFonts w:ascii="Verdana" w:hAnsi="Verdana"/>
          <w:color w:val="000000"/>
          <w:sz w:val="18"/>
          <w:szCs w:val="18"/>
        </w:rPr>
        <w:t>Ю.К. К теории правоотношения. Л., 1959. 87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248.</w:t>
      </w:r>
      <w:r>
        <w:rPr>
          <w:rStyle w:val="af6"/>
          <w:rFonts w:ascii="Verdana" w:hAnsi="Verdana"/>
          <w:color w:val="000000"/>
          <w:sz w:val="18"/>
          <w:szCs w:val="18"/>
        </w:rPr>
        <w:t> </w:t>
      </w:r>
      <w:r>
        <w:rPr>
          <w:rStyle w:val="af7"/>
          <w:rFonts w:ascii="Verdana" w:hAnsi="Verdana"/>
          <w:color w:val="4682B4"/>
          <w:sz w:val="18"/>
          <w:szCs w:val="18"/>
        </w:rPr>
        <w:t>Токар</w:t>
      </w:r>
      <w:r>
        <w:rPr>
          <w:rStyle w:val="af6"/>
          <w:rFonts w:ascii="Verdana" w:hAnsi="Verdana"/>
          <w:color w:val="000000"/>
          <w:sz w:val="18"/>
          <w:szCs w:val="18"/>
        </w:rPr>
        <w:t> </w:t>
      </w:r>
      <w:r>
        <w:rPr>
          <w:rFonts w:ascii="Verdana" w:hAnsi="Verdana"/>
          <w:color w:val="000000"/>
          <w:sz w:val="18"/>
          <w:szCs w:val="18"/>
        </w:rPr>
        <w:t>Е.Я. Предпринимательство и представительство: тенденции и проблемы правового регулирования. М.: Юрист, 2008. 134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249. Толковый словарь русского языка / Под ред. С.И.</w:t>
      </w:r>
      <w:r>
        <w:rPr>
          <w:rStyle w:val="af6"/>
          <w:rFonts w:ascii="Verdana" w:hAnsi="Verdana"/>
          <w:color w:val="000000"/>
          <w:sz w:val="18"/>
          <w:szCs w:val="18"/>
        </w:rPr>
        <w:t> </w:t>
      </w:r>
      <w:r>
        <w:rPr>
          <w:rStyle w:val="af7"/>
          <w:rFonts w:ascii="Verdana" w:hAnsi="Verdana"/>
          <w:color w:val="4682B4"/>
          <w:sz w:val="18"/>
          <w:szCs w:val="18"/>
        </w:rPr>
        <w:t>Ожегова</w:t>
      </w:r>
      <w:r>
        <w:rPr>
          <w:rStyle w:val="af6"/>
          <w:rFonts w:ascii="Verdana" w:hAnsi="Verdana"/>
          <w:color w:val="000000"/>
          <w:sz w:val="18"/>
          <w:szCs w:val="18"/>
        </w:rPr>
        <w:t> </w:t>
      </w:r>
      <w:r>
        <w:rPr>
          <w:rFonts w:ascii="Verdana" w:hAnsi="Verdana"/>
          <w:color w:val="000000"/>
          <w:sz w:val="18"/>
          <w:szCs w:val="18"/>
        </w:rPr>
        <w:t>и Н.Ю. Шведова. 4-е изд. М.: Азбуковник, 1999. 944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250.</w:t>
      </w:r>
      <w:r>
        <w:rPr>
          <w:rStyle w:val="af6"/>
          <w:rFonts w:ascii="Verdana" w:hAnsi="Verdana"/>
          <w:color w:val="000000"/>
          <w:sz w:val="18"/>
          <w:szCs w:val="18"/>
        </w:rPr>
        <w:t> </w:t>
      </w:r>
      <w:r>
        <w:rPr>
          <w:rStyle w:val="af7"/>
          <w:rFonts w:ascii="Verdana" w:hAnsi="Verdana"/>
          <w:color w:val="4682B4"/>
          <w:sz w:val="18"/>
          <w:szCs w:val="18"/>
        </w:rPr>
        <w:t>Удинцев</w:t>
      </w:r>
      <w:r>
        <w:rPr>
          <w:rStyle w:val="af6"/>
          <w:rFonts w:ascii="Verdana" w:hAnsi="Verdana"/>
          <w:color w:val="000000"/>
          <w:sz w:val="18"/>
          <w:szCs w:val="18"/>
        </w:rPr>
        <w:t> </w:t>
      </w:r>
      <w:r>
        <w:rPr>
          <w:rFonts w:ascii="Verdana" w:hAnsi="Verdana"/>
          <w:color w:val="000000"/>
          <w:sz w:val="18"/>
          <w:szCs w:val="18"/>
        </w:rPr>
        <w:t>В.А. Избранные труды по торговому и гражданскому праву. М.: Центр</w:t>
      </w:r>
      <w:r>
        <w:rPr>
          <w:rStyle w:val="af6"/>
          <w:rFonts w:ascii="Verdana" w:hAnsi="Verdana"/>
          <w:color w:val="000000"/>
          <w:sz w:val="18"/>
          <w:szCs w:val="18"/>
        </w:rPr>
        <w:t> </w:t>
      </w:r>
      <w:r>
        <w:rPr>
          <w:rStyle w:val="af7"/>
          <w:rFonts w:ascii="Verdana" w:hAnsi="Verdana"/>
          <w:color w:val="4682B4"/>
          <w:sz w:val="18"/>
          <w:szCs w:val="18"/>
        </w:rPr>
        <w:t>ЮрИнфоР</w:t>
      </w:r>
      <w:r>
        <w:rPr>
          <w:rFonts w:ascii="Verdana" w:hAnsi="Verdana"/>
          <w:color w:val="000000"/>
          <w:sz w:val="18"/>
          <w:szCs w:val="18"/>
        </w:rPr>
        <w:t>, 2003. 360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251.</w:t>
      </w:r>
      <w:r>
        <w:rPr>
          <w:rStyle w:val="af6"/>
          <w:rFonts w:ascii="Verdana" w:hAnsi="Verdana"/>
          <w:color w:val="000000"/>
          <w:sz w:val="18"/>
          <w:szCs w:val="18"/>
        </w:rPr>
        <w:t> </w:t>
      </w:r>
      <w:r>
        <w:rPr>
          <w:rStyle w:val="af7"/>
          <w:rFonts w:ascii="Verdana" w:hAnsi="Verdana"/>
          <w:color w:val="4682B4"/>
          <w:sz w:val="18"/>
          <w:szCs w:val="18"/>
        </w:rPr>
        <w:t>Халфина</w:t>
      </w:r>
      <w:r>
        <w:rPr>
          <w:rStyle w:val="af6"/>
          <w:rFonts w:ascii="Verdana" w:hAnsi="Verdana"/>
          <w:color w:val="000000"/>
          <w:sz w:val="18"/>
          <w:szCs w:val="18"/>
        </w:rPr>
        <w:t> </w:t>
      </w:r>
      <w:r>
        <w:rPr>
          <w:rFonts w:ascii="Verdana" w:hAnsi="Verdana"/>
          <w:color w:val="000000"/>
          <w:sz w:val="18"/>
          <w:szCs w:val="18"/>
        </w:rPr>
        <w:t>P.O. Значение и сущность договора в советском гражданском праве. М.: Изд. АН</w:t>
      </w:r>
      <w:r>
        <w:rPr>
          <w:rStyle w:val="af6"/>
          <w:rFonts w:ascii="Verdana" w:hAnsi="Verdana"/>
          <w:color w:val="000000"/>
          <w:sz w:val="18"/>
          <w:szCs w:val="18"/>
        </w:rPr>
        <w:t> </w:t>
      </w:r>
      <w:r>
        <w:rPr>
          <w:rStyle w:val="af7"/>
          <w:rFonts w:ascii="Verdana" w:hAnsi="Verdana"/>
          <w:color w:val="4682B4"/>
          <w:sz w:val="18"/>
          <w:szCs w:val="18"/>
        </w:rPr>
        <w:t>СССР</w:t>
      </w:r>
      <w:r>
        <w:rPr>
          <w:rFonts w:ascii="Verdana" w:hAnsi="Verdana"/>
          <w:color w:val="000000"/>
          <w:sz w:val="18"/>
          <w:szCs w:val="18"/>
        </w:rPr>
        <w:t>, 1954. 238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252.</w:t>
      </w:r>
      <w:r>
        <w:rPr>
          <w:rStyle w:val="af6"/>
          <w:rFonts w:ascii="Verdana" w:hAnsi="Verdana"/>
          <w:color w:val="000000"/>
          <w:sz w:val="18"/>
          <w:szCs w:val="18"/>
        </w:rPr>
        <w:t> </w:t>
      </w:r>
      <w:r>
        <w:rPr>
          <w:rStyle w:val="af7"/>
          <w:rFonts w:ascii="Verdana" w:hAnsi="Verdana"/>
          <w:color w:val="4682B4"/>
          <w:sz w:val="18"/>
          <w:szCs w:val="18"/>
        </w:rPr>
        <w:t>Халфина</w:t>
      </w:r>
      <w:r>
        <w:rPr>
          <w:rStyle w:val="af6"/>
          <w:rFonts w:ascii="Verdana" w:hAnsi="Verdana"/>
          <w:color w:val="000000"/>
          <w:sz w:val="18"/>
          <w:szCs w:val="18"/>
        </w:rPr>
        <w:t> </w:t>
      </w:r>
      <w:r>
        <w:rPr>
          <w:rFonts w:ascii="Verdana" w:hAnsi="Verdana"/>
          <w:color w:val="000000"/>
          <w:sz w:val="18"/>
          <w:szCs w:val="18"/>
        </w:rPr>
        <w:t>P.O. Общее учение о</w:t>
      </w:r>
      <w:r>
        <w:rPr>
          <w:rStyle w:val="af6"/>
          <w:rFonts w:ascii="Verdana" w:hAnsi="Verdana"/>
          <w:color w:val="000000"/>
          <w:sz w:val="18"/>
          <w:szCs w:val="18"/>
        </w:rPr>
        <w:t> </w:t>
      </w:r>
      <w:r>
        <w:rPr>
          <w:rStyle w:val="af7"/>
          <w:rFonts w:ascii="Verdana" w:hAnsi="Verdana"/>
          <w:color w:val="4682B4"/>
          <w:sz w:val="18"/>
          <w:szCs w:val="18"/>
        </w:rPr>
        <w:t>правоотношении</w:t>
      </w:r>
      <w:r>
        <w:rPr>
          <w:rFonts w:ascii="Verdana" w:hAnsi="Verdana"/>
          <w:color w:val="000000"/>
          <w:sz w:val="18"/>
          <w:szCs w:val="18"/>
        </w:rPr>
        <w:t>. М.: Юридическая литература, 1974. 351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253.</w:t>
      </w:r>
      <w:r>
        <w:rPr>
          <w:rStyle w:val="af6"/>
          <w:rFonts w:ascii="Verdana" w:hAnsi="Verdana"/>
          <w:color w:val="000000"/>
          <w:sz w:val="18"/>
          <w:szCs w:val="18"/>
        </w:rPr>
        <w:t> </w:t>
      </w:r>
      <w:r>
        <w:rPr>
          <w:rStyle w:val="af7"/>
          <w:rFonts w:ascii="Verdana" w:hAnsi="Verdana"/>
          <w:color w:val="4682B4"/>
          <w:sz w:val="18"/>
          <w:szCs w:val="18"/>
        </w:rPr>
        <w:t>Цвайгерт</w:t>
      </w:r>
      <w:r>
        <w:rPr>
          <w:rStyle w:val="af6"/>
          <w:rFonts w:ascii="Verdana" w:hAnsi="Verdana"/>
          <w:color w:val="000000"/>
          <w:sz w:val="18"/>
          <w:szCs w:val="18"/>
        </w:rPr>
        <w:t> </w:t>
      </w:r>
      <w:r>
        <w:rPr>
          <w:rFonts w:ascii="Verdana" w:hAnsi="Verdana"/>
          <w:color w:val="000000"/>
          <w:sz w:val="18"/>
          <w:szCs w:val="18"/>
        </w:rPr>
        <w:t>К., Кётц X. Введение в сравнительное</w:t>
      </w:r>
      <w:r>
        <w:rPr>
          <w:rStyle w:val="af6"/>
          <w:rFonts w:ascii="Verdana" w:hAnsi="Verdana"/>
          <w:color w:val="000000"/>
          <w:sz w:val="18"/>
          <w:szCs w:val="18"/>
        </w:rPr>
        <w:t> </w:t>
      </w:r>
      <w:r>
        <w:rPr>
          <w:rStyle w:val="af7"/>
          <w:rFonts w:ascii="Verdana" w:hAnsi="Verdana"/>
          <w:color w:val="4682B4"/>
          <w:sz w:val="18"/>
          <w:szCs w:val="18"/>
        </w:rPr>
        <w:t>правоведение</w:t>
      </w:r>
      <w:r>
        <w:rPr>
          <w:rStyle w:val="af6"/>
          <w:rFonts w:ascii="Verdana" w:hAnsi="Verdana"/>
          <w:color w:val="000000"/>
          <w:sz w:val="18"/>
          <w:szCs w:val="18"/>
        </w:rPr>
        <w:t> </w:t>
      </w:r>
      <w:r>
        <w:rPr>
          <w:rFonts w:ascii="Verdana" w:hAnsi="Verdana"/>
          <w:color w:val="000000"/>
          <w:sz w:val="18"/>
          <w:szCs w:val="18"/>
        </w:rPr>
        <w:t>в сфере частного права: в 2 т. Т. 2. Пер. с нем. М.: Международные отношения, 1998.512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254. Чантурия JLJI. Сравнительно-правовое исследование с учетом некоторых особенностей постсоветского права. Введение в общую часть гражданского права. М.: Статут, 2006. 349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255.</w:t>
      </w:r>
      <w:r>
        <w:rPr>
          <w:rStyle w:val="af6"/>
          <w:rFonts w:ascii="Verdana" w:hAnsi="Verdana"/>
          <w:color w:val="000000"/>
          <w:sz w:val="18"/>
          <w:szCs w:val="18"/>
        </w:rPr>
        <w:t> </w:t>
      </w:r>
      <w:r>
        <w:rPr>
          <w:rStyle w:val="af7"/>
          <w:rFonts w:ascii="Verdana" w:hAnsi="Verdana"/>
          <w:color w:val="4682B4"/>
          <w:sz w:val="18"/>
          <w:szCs w:val="18"/>
        </w:rPr>
        <w:t>Чеговадзе</w:t>
      </w:r>
      <w:r>
        <w:rPr>
          <w:rStyle w:val="af6"/>
          <w:rFonts w:ascii="Verdana" w:hAnsi="Verdana"/>
          <w:color w:val="000000"/>
          <w:sz w:val="18"/>
          <w:szCs w:val="18"/>
        </w:rPr>
        <w:t> </w:t>
      </w:r>
      <w:r>
        <w:rPr>
          <w:rFonts w:ascii="Verdana" w:hAnsi="Verdana"/>
          <w:color w:val="000000"/>
          <w:sz w:val="18"/>
          <w:szCs w:val="18"/>
        </w:rPr>
        <w:t>JI.A. Структура и состояние гражданского</w:t>
      </w:r>
      <w:r>
        <w:rPr>
          <w:rStyle w:val="af6"/>
          <w:rFonts w:ascii="Verdana" w:hAnsi="Verdana"/>
          <w:color w:val="000000"/>
          <w:sz w:val="18"/>
          <w:szCs w:val="18"/>
        </w:rPr>
        <w:t> </w:t>
      </w:r>
      <w:r>
        <w:rPr>
          <w:rStyle w:val="af7"/>
          <w:rFonts w:ascii="Verdana" w:hAnsi="Verdana"/>
          <w:color w:val="4682B4"/>
          <w:sz w:val="18"/>
          <w:szCs w:val="18"/>
        </w:rPr>
        <w:t>правоотношения</w:t>
      </w:r>
      <w:r>
        <w:rPr>
          <w:rFonts w:ascii="Verdana" w:hAnsi="Verdana"/>
          <w:color w:val="000000"/>
          <w:sz w:val="18"/>
          <w:szCs w:val="18"/>
        </w:rPr>
        <w:t>. М.: Статут, 2004. 542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256.</w:t>
      </w:r>
      <w:r>
        <w:rPr>
          <w:rStyle w:val="af6"/>
          <w:rFonts w:ascii="Verdana" w:hAnsi="Verdana"/>
          <w:color w:val="000000"/>
          <w:sz w:val="18"/>
          <w:szCs w:val="18"/>
        </w:rPr>
        <w:t> </w:t>
      </w:r>
      <w:r>
        <w:rPr>
          <w:rStyle w:val="af7"/>
          <w:rFonts w:ascii="Verdana" w:hAnsi="Verdana"/>
          <w:color w:val="4682B4"/>
          <w:sz w:val="18"/>
          <w:szCs w:val="18"/>
        </w:rPr>
        <w:t>Черепахин</w:t>
      </w:r>
      <w:r>
        <w:rPr>
          <w:rStyle w:val="af6"/>
          <w:rFonts w:ascii="Verdana" w:hAnsi="Verdana"/>
          <w:color w:val="000000"/>
          <w:sz w:val="18"/>
          <w:szCs w:val="18"/>
        </w:rPr>
        <w:t> </w:t>
      </w:r>
      <w:r>
        <w:rPr>
          <w:rFonts w:ascii="Verdana" w:hAnsi="Verdana"/>
          <w:color w:val="000000"/>
          <w:sz w:val="18"/>
          <w:szCs w:val="18"/>
        </w:rPr>
        <w:t>Б.Б. Органы и представители юридического лица // Труды по гражданскому праву. М.: Статут, 2001. С. 468.</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257.</w:t>
      </w:r>
      <w:r>
        <w:rPr>
          <w:rStyle w:val="af6"/>
          <w:rFonts w:ascii="Verdana" w:hAnsi="Verdana"/>
          <w:color w:val="000000"/>
          <w:sz w:val="18"/>
          <w:szCs w:val="18"/>
        </w:rPr>
        <w:t> </w:t>
      </w:r>
      <w:r>
        <w:rPr>
          <w:rStyle w:val="af7"/>
          <w:rFonts w:ascii="Verdana" w:hAnsi="Verdana"/>
          <w:color w:val="4682B4"/>
          <w:sz w:val="18"/>
          <w:szCs w:val="18"/>
        </w:rPr>
        <w:t>Чечот</w:t>
      </w:r>
      <w:r>
        <w:rPr>
          <w:rStyle w:val="af6"/>
          <w:rFonts w:ascii="Verdana" w:hAnsi="Verdana"/>
          <w:color w:val="000000"/>
          <w:sz w:val="18"/>
          <w:szCs w:val="18"/>
        </w:rPr>
        <w:t> </w:t>
      </w:r>
      <w:r>
        <w:rPr>
          <w:rFonts w:ascii="Verdana" w:hAnsi="Verdana"/>
          <w:color w:val="000000"/>
          <w:sz w:val="18"/>
          <w:szCs w:val="18"/>
        </w:rPr>
        <w:t>Д.М. Участники гражданского процесса. М.: Госюриздат, 1960. 190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258.</w:t>
      </w:r>
      <w:r>
        <w:rPr>
          <w:rStyle w:val="af6"/>
          <w:rFonts w:ascii="Verdana" w:hAnsi="Verdana"/>
          <w:color w:val="000000"/>
          <w:sz w:val="18"/>
          <w:szCs w:val="18"/>
        </w:rPr>
        <w:t> </w:t>
      </w:r>
      <w:r>
        <w:rPr>
          <w:rStyle w:val="af7"/>
          <w:rFonts w:ascii="Verdana" w:hAnsi="Verdana"/>
          <w:color w:val="4682B4"/>
          <w:sz w:val="18"/>
          <w:szCs w:val="18"/>
        </w:rPr>
        <w:t>Шершеневич</w:t>
      </w:r>
      <w:r>
        <w:rPr>
          <w:rStyle w:val="af6"/>
          <w:rFonts w:ascii="Verdana" w:hAnsi="Verdana"/>
          <w:color w:val="000000"/>
          <w:sz w:val="18"/>
          <w:szCs w:val="18"/>
        </w:rPr>
        <w:t> </w:t>
      </w:r>
      <w:r>
        <w:rPr>
          <w:rFonts w:ascii="Verdana" w:hAnsi="Verdana"/>
          <w:color w:val="000000"/>
          <w:sz w:val="18"/>
          <w:szCs w:val="18"/>
        </w:rPr>
        <w:t>Г.Ф. Учебник русского гражданского права. М.: Спарк, 1995. 556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259.</w:t>
      </w:r>
      <w:r>
        <w:rPr>
          <w:rStyle w:val="af6"/>
          <w:rFonts w:ascii="Verdana" w:hAnsi="Verdana"/>
          <w:color w:val="000000"/>
          <w:sz w:val="18"/>
          <w:szCs w:val="18"/>
        </w:rPr>
        <w:t> </w:t>
      </w:r>
      <w:r>
        <w:rPr>
          <w:rStyle w:val="af7"/>
          <w:rFonts w:ascii="Verdana" w:hAnsi="Verdana"/>
          <w:color w:val="4682B4"/>
          <w:sz w:val="18"/>
          <w:szCs w:val="18"/>
        </w:rPr>
        <w:t>Шершеневич</w:t>
      </w:r>
      <w:r>
        <w:rPr>
          <w:rStyle w:val="af6"/>
          <w:rFonts w:ascii="Verdana" w:hAnsi="Verdana"/>
          <w:color w:val="000000"/>
          <w:sz w:val="18"/>
          <w:szCs w:val="18"/>
        </w:rPr>
        <w:t> </w:t>
      </w:r>
      <w:r>
        <w:rPr>
          <w:rFonts w:ascii="Verdana" w:hAnsi="Verdana"/>
          <w:color w:val="000000"/>
          <w:sz w:val="18"/>
          <w:szCs w:val="18"/>
        </w:rPr>
        <w:t>Г.Ф. Учебник торгового права (по изд. 1914 г.). М.: Спарк, 1994. 335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260. Энгельс Ф. Происхождение семьи, частной собственности и государства // Маркс К., Энгельс Ф. Собр. соч. Т. 21. С. 28-178.1. VII. Научные статьи</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261.</w:t>
      </w:r>
      <w:r>
        <w:rPr>
          <w:rStyle w:val="af6"/>
          <w:rFonts w:ascii="Verdana" w:hAnsi="Verdana"/>
          <w:color w:val="000000"/>
          <w:sz w:val="18"/>
          <w:szCs w:val="18"/>
        </w:rPr>
        <w:t> </w:t>
      </w:r>
      <w:r>
        <w:rPr>
          <w:rStyle w:val="af7"/>
          <w:rFonts w:ascii="Verdana" w:hAnsi="Verdana"/>
          <w:color w:val="4682B4"/>
          <w:sz w:val="18"/>
          <w:szCs w:val="18"/>
        </w:rPr>
        <w:t>Андреев</w:t>
      </w:r>
      <w:r>
        <w:rPr>
          <w:rStyle w:val="af6"/>
          <w:rFonts w:ascii="Verdana" w:hAnsi="Verdana"/>
          <w:color w:val="000000"/>
          <w:sz w:val="18"/>
          <w:szCs w:val="18"/>
        </w:rPr>
        <w:t> </w:t>
      </w:r>
      <w:r>
        <w:rPr>
          <w:rFonts w:ascii="Verdana" w:hAnsi="Verdana"/>
          <w:color w:val="000000"/>
          <w:sz w:val="18"/>
          <w:szCs w:val="18"/>
        </w:rPr>
        <w:t>В.К. Применение института представительства в деятельности производственного объединения // Советское государство и право. 1976. №8. С. 59-63.</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262.</w:t>
      </w:r>
      <w:r>
        <w:rPr>
          <w:rStyle w:val="af6"/>
          <w:rFonts w:ascii="Verdana" w:hAnsi="Verdana"/>
          <w:color w:val="000000"/>
          <w:sz w:val="18"/>
          <w:szCs w:val="18"/>
        </w:rPr>
        <w:t> </w:t>
      </w:r>
      <w:r>
        <w:rPr>
          <w:rStyle w:val="af7"/>
          <w:rFonts w:ascii="Verdana" w:hAnsi="Verdana"/>
          <w:color w:val="4682B4"/>
          <w:sz w:val="18"/>
          <w:szCs w:val="18"/>
        </w:rPr>
        <w:t>Андреев</w:t>
      </w:r>
      <w:r>
        <w:rPr>
          <w:rStyle w:val="af6"/>
          <w:rFonts w:ascii="Verdana" w:hAnsi="Verdana"/>
          <w:color w:val="000000"/>
          <w:sz w:val="18"/>
          <w:szCs w:val="18"/>
        </w:rPr>
        <w:t> </w:t>
      </w:r>
      <w:r>
        <w:rPr>
          <w:rFonts w:ascii="Verdana" w:hAnsi="Verdana"/>
          <w:color w:val="000000"/>
          <w:sz w:val="18"/>
          <w:szCs w:val="18"/>
        </w:rPr>
        <w:t>В.К. О проблемах совершенствования ГК РФ // Государство и право. 2009. № 3. С. 45-52.</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263.</w:t>
      </w:r>
      <w:r>
        <w:rPr>
          <w:rStyle w:val="af6"/>
          <w:rFonts w:ascii="Verdana" w:hAnsi="Verdana"/>
          <w:color w:val="000000"/>
          <w:sz w:val="18"/>
          <w:szCs w:val="18"/>
        </w:rPr>
        <w:t> </w:t>
      </w:r>
      <w:r>
        <w:rPr>
          <w:rStyle w:val="af7"/>
          <w:rFonts w:ascii="Verdana" w:hAnsi="Verdana"/>
          <w:color w:val="4682B4"/>
          <w:sz w:val="18"/>
          <w:szCs w:val="18"/>
        </w:rPr>
        <w:t>Анохина</w:t>
      </w:r>
      <w:r>
        <w:rPr>
          <w:rStyle w:val="af6"/>
          <w:rFonts w:ascii="Verdana" w:hAnsi="Verdana"/>
          <w:color w:val="000000"/>
          <w:sz w:val="18"/>
          <w:szCs w:val="18"/>
        </w:rPr>
        <w:t> </w:t>
      </w:r>
      <w:r>
        <w:rPr>
          <w:rFonts w:ascii="Verdana" w:hAnsi="Verdana"/>
          <w:color w:val="000000"/>
          <w:sz w:val="18"/>
          <w:szCs w:val="18"/>
        </w:rPr>
        <w:t>C.B. Зарождение и развитие института представительства с древних времен до конца XVIII века // Право и политика. 2005. №9. С. 122-129.</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264.</w:t>
      </w:r>
      <w:r>
        <w:rPr>
          <w:rStyle w:val="af6"/>
          <w:rFonts w:ascii="Verdana" w:hAnsi="Verdana"/>
          <w:color w:val="000000"/>
          <w:sz w:val="18"/>
          <w:szCs w:val="18"/>
        </w:rPr>
        <w:t> </w:t>
      </w:r>
      <w:r>
        <w:rPr>
          <w:rStyle w:val="af7"/>
          <w:rFonts w:ascii="Verdana" w:hAnsi="Verdana"/>
          <w:color w:val="4682B4"/>
          <w:sz w:val="18"/>
          <w:szCs w:val="18"/>
        </w:rPr>
        <w:t>Баранов</w:t>
      </w:r>
      <w:r>
        <w:rPr>
          <w:rStyle w:val="af6"/>
          <w:rFonts w:ascii="Verdana" w:hAnsi="Verdana"/>
          <w:color w:val="000000"/>
          <w:sz w:val="18"/>
          <w:szCs w:val="18"/>
        </w:rPr>
        <w:t> </w:t>
      </w:r>
      <w:r>
        <w:rPr>
          <w:rFonts w:ascii="Verdana" w:hAnsi="Verdana"/>
          <w:color w:val="000000"/>
          <w:sz w:val="18"/>
          <w:szCs w:val="18"/>
        </w:rPr>
        <w:t>A.M. Законное представительство: проблемы теории и практики // Семейное и жилищное право. 2008. № 1. С. 2-7.</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265.</w:t>
      </w:r>
      <w:r>
        <w:rPr>
          <w:rStyle w:val="af6"/>
          <w:rFonts w:ascii="Verdana" w:hAnsi="Verdana"/>
          <w:color w:val="000000"/>
          <w:sz w:val="18"/>
          <w:szCs w:val="18"/>
        </w:rPr>
        <w:t> </w:t>
      </w:r>
      <w:r>
        <w:rPr>
          <w:rStyle w:val="af7"/>
          <w:rFonts w:ascii="Verdana" w:hAnsi="Verdana"/>
          <w:color w:val="4682B4"/>
          <w:sz w:val="18"/>
          <w:szCs w:val="18"/>
        </w:rPr>
        <w:t>Баранов</w:t>
      </w:r>
      <w:r>
        <w:rPr>
          <w:rStyle w:val="af6"/>
          <w:rFonts w:ascii="Verdana" w:hAnsi="Verdana"/>
          <w:color w:val="000000"/>
          <w:sz w:val="18"/>
          <w:szCs w:val="18"/>
        </w:rPr>
        <w:t> </w:t>
      </w:r>
      <w:r>
        <w:rPr>
          <w:rFonts w:ascii="Verdana" w:hAnsi="Verdana"/>
          <w:color w:val="000000"/>
          <w:sz w:val="18"/>
          <w:szCs w:val="18"/>
        </w:rPr>
        <w:t>A.M. Проблемы законного представительства ребенка при раздельном проживании родителей // Семейное и жилищное право. 2008. № 5. С. 18-21.</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266.</w:t>
      </w:r>
      <w:r>
        <w:rPr>
          <w:rStyle w:val="af6"/>
          <w:rFonts w:ascii="Verdana" w:hAnsi="Verdana"/>
          <w:color w:val="000000"/>
          <w:sz w:val="18"/>
          <w:szCs w:val="18"/>
        </w:rPr>
        <w:t> </w:t>
      </w:r>
      <w:r>
        <w:rPr>
          <w:rStyle w:val="af7"/>
          <w:rFonts w:ascii="Verdana" w:hAnsi="Verdana"/>
          <w:color w:val="4682B4"/>
          <w:sz w:val="18"/>
          <w:szCs w:val="18"/>
        </w:rPr>
        <w:t>Баранов</w:t>
      </w:r>
      <w:r>
        <w:rPr>
          <w:rStyle w:val="af6"/>
          <w:rFonts w:ascii="Verdana" w:hAnsi="Verdana"/>
          <w:color w:val="000000"/>
          <w:sz w:val="18"/>
          <w:szCs w:val="18"/>
        </w:rPr>
        <w:t> </w:t>
      </w:r>
      <w:r>
        <w:rPr>
          <w:rFonts w:ascii="Verdana" w:hAnsi="Verdana"/>
          <w:color w:val="000000"/>
          <w:sz w:val="18"/>
          <w:szCs w:val="18"/>
        </w:rPr>
        <w:t>A.M. Проблемы соотношения норм о</w:t>
      </w:r>
      <w:r>
        <w:rPr>
          <w:rStyle w:val="af6"/>
          <w:rFonts w:ascii="Verdana" w:hAnsi="Verdana"/>
          <w:color w:val="000000"/>
          <w:sz w:val="18"/>
          <w:szCs w:val="18"/>
        </w:rPr>
        <w:t> </w:t>
      </w:r>
      <w:r>
        <w:rPr>
          <w:rStyle w:val="af7"/>
          <w:rFonts w:ascii="Verdana" w:hAnsi="Verdana"/>
          <w:color w:val="4682B4"/>
          <w:sz w:val="18"/>
          <w:szCs w:val="18"/>
        </w:rPr>
        <w:t>законном</w:t>
      </w:r>
      <w:r>
        <w:rPr>
          <w:rStyle w:val="af6"/>
          <w:rFonts w:ascii="Verdana" w:hAnsi="Verdana"/>
          <w:color w:val="000000"/>
          <w:sz w:val="18"/>
          <w:szCs w:val="18"/>
        </w:rPr>
        <w:t> </w:t>
      </w:r>
      <w:r>
        <w:rPr>
          <w:rFonts w:ascii="Verdana" w:hAnsi="Verdana"/>
          <w:color w:val="000000"/>
          <w:sz w:val="18"/>
          <w:szCs w:val="18"/>
        </w:rPr>
        <w:t>представительстве в семейном, гражданском и других отраслях права // Семейное и жилищное право. 2010. №2. С. 18-21.</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267.</w:t>
      </w:r>
      <w:r>
        <w:rPr>
          <w:rStyle w:val="af6"/>
          <w:rFonts w:ascii="Verdana" w:hAnsi="Verdana"/>
          <w:color w:val="000000"/>
          <w:sz w:val="18"/>
          <w:szCs w:val="18"/>
        </w:rPr>
        <w:t> </w:t>
      </w:r>
      <w:r>
        <w:rPr>
          <w:rStyle w:val="af7"/>
          <w:rFonts w:ascii="Verdana" w:hAnsi="Verdana"/>
          <w:color w:val="4682B4"/>
          <w:sz w:val="18"/>
          <w:szCs w:val="18"/>
        </w:rPr>
        <w:t>Барков</w:t>
      </w:r>
      <w:r>
        <w:rPr>
          <w:rStyle w:val="af6"/>
          <w:rFonts w:ascii="Verdana" w:hAnsi="Verdana"/>
          <w:color w:val="000000"/>
          <w:sz w:val="18"/>
          <w:szCs w:val="18"/>
        </w:rPr>
        <w:t> </w:t>
      </w:r>
      <w:r>
        <w:rPr>
          <w:rFonts w:ascii="Verdana" w:hAnsi="Verdana"/>
          <w:color w:val="000000"/>
          <w:sz w:val="18"/>
          <w:szCs w:val="18"/>
        </w:rPr>
        <w:t>A.B. Социальное агентирование как средство</w:t>
      </w:r>
      <w:r>
        <w:rPr>
          <w:rStyle w:val="af6"/>
          <w:rFonts w:ascii="Verdana" w:hAnsi="Verdana"/>
          <w:color w:val="000000"/>
          <w:sz w:val="18"/>
          <w:szCs w:val="18"/>
        </w:rPr>
        <w:t> </w:t>
      </w:r>
      <w:r>
        <w:rPr>
          <w:rStyle w:val="af7"/>
          <w:rFonts w:ascii="Verdana" w:hAnsi="Verdana"/>
          <w:color w:val="4682B4"/>
          <w:sz w:val="18"/>
          <w:szCs w:val="18"/>
        </w:rPr>
        <w:t>договорного</w:t>
      </w:r>
      <w:r>
        <w:rPr>
          <w:rStyle w:val="af6"/>
          <w:rFonts w:ascii="Verdana" w:hAnsi="Verdana"/>
          <w:color w:val="000000"/>
          <w:sz w:val="18"/>
          <w:szCs w:val="18"/>
        </w:rPr>
        <w:t> </w:t>
      </w:r>
      <w:r>
        <w:rPr>
          <w:rFonts w:ascii="Verdana" w:hAnsi="Verdana"/>
          <w:color w:val="000000"/>
          <w:sz w:val="18"/>
          <w:szCs w:val="18"/>
        </w:rPr>
        <w:t>регулирования патронажных отношений // Семейное и жилищное право. 2008. №2. С. 17-20.</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268.</w:t>
      </w:r>
      <w:r>
        <w:rPr>
          <w:rStyle w:val="af6"/>
          <w:rFonts w:ascii="Verdana" w:hAnsi="Verdana"/>
          <w:color w:val="000000"/>
          <w:sz w:val="18"/>
          <w:szCs w:val="18"/>
        </w:rPr>
        <w:t> </w:t>
      </w:r>
      <w:r>
        <w:rPr>
          <w:rStyle w:val="af7"/>
          <w:rFonts w:ascii="Verdana" w:hAnsi="Verdana"/>
          <w:color w:val="4682B4"/>
          <w:sz w:val="18"/>
          <w:szCs w:val="18"/>
        </w:rPr>
        <w:t>Белов</w:t>
      </w:r>
      <w:r>
        <w:rPr>
          <w:rStyle w:val="af6"/>
          <w:rFonts w:ascii="Verdana" w:hAnsi="Verdana"/>
          <w:color w:val="000000"/>
          <w:sz w:val="18"/>
          <w:szCs w:val="18"/>
        </w:rPr>
        <w:t> </w:t>
      </w:r>
      <w:r>
        <w:rPr>
          <w:rFonts w:ascii="Verdana" w:hAnsi="Verdana"/>
          <w:color w:val="000000"/>
          <w:sz w:val="18"/>
          <w:szCs w:val="18"/>
        </w:rPr>
        <w:t>В.А. Оформление сделок хозяйственных обществ,</w:t>
      </w:r>
      <w:r>
        <w:rPr>
          <w:rStyle w:val="af6"/>
          <w:rFonts w:ascii="Verdana" w:hAnsi="Verdana"/>
          <w:color w:val="000000"/>
          <w:sz w:val="18"/>
          <w:szCs w:val="18"/>
        </w:rPr>
        <w:t> </w:t>
      </w:r>
      <w:r>
        <w:rPr>
          <w:rStyle w:val="af7"/>
          <w:rFonts w:ascii="Verdana" w:hAnsi="Verdana"/>
          <w:color w:val="4682B4"/>
          <w:sz w:val="18"/>
          <w:szCs w:val="18"/>
        </w:rPr>
        <w:t>совершаемых</w:t>
      </w:r>
      <w:r>
        <w:rPr>
          <w:rStyle w:val="af6"/>
          <w:rFonts w:ascii="Verdana" w:hAnsi="Verdana"/>
          <w:color w:val="000000"/>
          <w:sz w:val="18"/>
          <w:szCs w:val="18"/>
        </w:rPr>
        <w:t> </w:t>
      </w:r>
      <w:r>
        <w:rPr>
          <w:rFonts w:ascii="Verdana" w:hAnsi="Verdana"/>
          <w:color w:val="000000"/>
          <w:sz w:val="18"/>
          <w:szCs w:val="18"/>
        </w:rPr>
        <w:t>их управляющими (на примере</w:t>
      </w:r>
      <w:r>
        <w:rPr>
          <w:rStyle w:val="af6"/>
          <w:rFonts w:ascii="Verdana" w:hAnsi="Verdana"/>
          <w:color w:val="000000"/>
          <w:sz w:val="18"/>
          <w:szCs w:val="18"/>
        </w:rPr>
        <w:t> </w:t>
      </w:r>
      <w:r>
        <w:rPr>
          <w:rStyle w:val="af7"/>
          <w:rFonts w:ascii="Verdana" w:hAnsi="Verdana"/>
          <w:color w:val="4682B4"/>
          <w:sz w:val="18"/>
          <w:szCs w:val="18"/>
        </w:rPr>
        <w:t>доверенностей</w:t>
      </w:r>
      <w:r>
        <w:rPr>
          <w:rFonts w:ascii="Verdana" w:hAnsi="Verdana"/>
          <w:color w:val="000000"/>
          <w:sz w:val="18"/>
          <w:szCs w:val="18"/>
        </w:rPr>
        <w:t>) // Законодательство. 2004. № 10. С.21-28.</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269.</w:t>
      </w:r>
      <w:r>
        <w:rPr>
          <w:rStyle w:val="af6"/>
          <w:rFonts w:ascii="Verdana" w:hAnsi="Verdana"/>
          <w:color w:val="000000"/>
          <w:sz w:val="18"/>
          <w:szCs w:val="18"/>
        </w:rPr>
        <w:t> </w:t>
      </w:r>
      <w:r>
        <w:rPr>
          <w:rStyle w:val="af7"/>
          <w:rFonts w:ascii="Verdana" w:hAnsi="Verdana"/>
          <w:color w:val="4682B4"/>
          <w:sz w:val="18"/>
          <w:szCs w:val="18"/>
        </w:rPr>
        <w:t>Беспалов</w:t>
      </w:r>
      <w:r>
        <w:rPr>
          <w:rStyle w:val="af6"/>
          <w:rFonts w:ascii="Verdana" w:hAnsi="Verdana"/>
          <w:color w:val="000000"/>
          <w:sz w:val="18"/>
          <w:szCs w:val="18"/>
        </w:rPr>
        <w:t> </w:t>
      </w:r>
      <w:r>
        <w:rPr>
          <w:rFonts w:ascii="Verdana" w:hAnsi="Verdana"/>
          <w:color w:val="000000"/>
          <w:sz w:val="18"/>
          <w:szCs w:val="18"/>
        </w:rPr>
        <w:t>Ю.Ф. Осуществление семейных прав через представителей //</w:t>
      </w:r>
      <w:r>
        <w:rPr>
          <w:rStyle w:val="af6"/>
          <w:rFonts w:ascii="Verdana" w:hAnsi="Verdana"/>
          <w:color w:val="000000"/>
          <w:sz w:val="18"/>
          <w:szCs w:val="18"/>
        </w:rPr>
        <w:t> </w:t>
      </w:r>
      <w:r>
        <w:rPr>
          <w:rStyle w:val="af7"/>
          <w:rFonts w:ascii="Verdana" w:hAnsi="Verdana"/>
          <w:color w:val="4682B4"/>
          <w:sz w:val="18"/>
          <w:szCs w:val="18"/>
        </w:rPr>
        <w:t>Нотариус</w:t>
      </w:r>
      <w:r>
        <w:rPr>
          <w:rFonts w:ascii="Verdana" w:hAnsi="Verdana"/>
          <w:color w:val="000000"/>
          <w:sz w:val="18"/>
          <w:szCs w:val="18"/>
        </w:rPr>
        <w:t>. 2005. № 3. С. 10-13.</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270.</w:t>
      </w:r>
      <w:r>
        <w:rPr>
          <w:rStyle w:val="af6"/>
          <w:rFonts w:ascii="Verdana" w:hAnsi="Verdana"/>
          <w:color w:val="000000"/>
          <w:sz w:val="18"/>
          <w:szCs w:val="18"/>
        </w:rPr>
        <w:t> </w:t>
      </w:r>
      <w:r>
        <w:rPr>
          <w:rStyle w:val="af7"/>
          <w:rFonts w:ascii="Verdana" w:hAnsi="Verdana"/>
          <w:color w:val="4682B4"/>
          <w:sz w:val="18"/>
          <w:szCs w:val="18"/>
        </w:rPr>
        <w:t>Беспалов</w:t>
      </w:r>
      <w:r>
        <w:rPr>
          <w:rStyle w:val="af6"/>
          <w:rFonts w:ascii="Verdana" w:hAnsi="Verdana"/>
          <w:color w:val="000000"/>
          <w:sz w:val="18"/>
          <w:szCs w:val="18"/>
        </w:rPr>
        <w:t> </w:t>
      </w:r>
      <w:r>
        <w:rPr>
          <w:rFonts w:ascii="Verdana" w:hAnsi="Verdana"/>
          <w:color w:val="000000"/>
          <w:sz w:val="18"/>
          <w:szCs w:val="18"/>
        </w:rPr>
        <w:t>Ю.Ф. Субъекты, объекты и содержание семейно-правового представительства // Вестник Московского университета</w:t>
      </w:r>
      <w:r>
        <w:rPr>
          <w:rStyle w:val="af6"/>
          <w:rFonts w:ascii="Verdana" w:hAnsi="Verdana"/>
          <w:color w:val="000000"/>
          <w:sz w:val="18"/>
          <w:szCs w:val="18"/>
        </w:rPr>
        <w:t> </w:t>
      </w:r>
      <w:r>
        <w:rPr>
          <w:rStyle w:val="af7"/>
          <w:rFonts w:ascii="Verdana" w:hAnsi="Verdana"/>
          <w:color w:val="4682B4"/>
          <w:sz w:val="18"/>
          <w:szCs w:val="18"/>
        </w:rPr>
        <w:t>МВД</w:t>
      </w:r>
      <w:r>
        <w:rPr>
          <w:rStyle w:val="af6"/>
          <w:rFonts w:ascii="Verdana" w:hAnsi="Verdana"/>
          <w:color w:val="000000"/>
          <w:sz w:val="18"/>
          <w:szCs w:val="18"/>
        </w:rPr>
        <w:t> </w:t>
      </w:r>
      <w:r>
        <w:rPr>
          <w:rFonts w:ascii="Verdana" w:hAnsi="Verdana"/>
          <w:color w:val="000000"/>
          <w:sz w:val="18"/>
          <w:szCs w:val="18"/>
        </w:rPr>
        <w:t>России. 2009. № 12. С. 49-51.</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271.</w:t>
      </w:r>
      <w:r>
        <w:rPr>
          <w:rStyle w:val="af6"/>
          <w:rFonts w:ascii="Verdana" w:hAnsi="Verdana"/>
          <w:color w:val="000000"/>
          <w:sz w:val="18"/>
          <w:szCs w:val="18"/>
        </w:rPr>
        <w:t> </w:t>
      </w:r>
      <w:r>
        <w:rPr>
          <w:rStyle w:val="af7"/>
          <w:rFonts w:ascii="Verdana" w:hAnsi="Verdana"/>
          <w:color w:val="4682B4"/>
          <w:sz w:val="18"/>
          <w:szCs w:val="18"/>
        </w:rPr>
        <w:t>Богатырев</w:t>
      </w:r>
      <w:r>
        <w:rPr>
          <w:rStyle w:val="af6"/>
          <w:rFonts w:ascii="Verdana" w:hAnsi="Verdana"/>
          <w:color w:val="000000"/>
          <w:sz w:val="18"/>
          <w:szCs w:val="18"/>
        </w:rPr>
        <w:t> </w:t>
      </w:r>
      <w:r>
        <w:rPr>
          <w:rFonts w:ascii="Verdana" w:hAnsi="Verdana"/>
          <w:color w:val="000000"/>
          <w:sz w:val="18"/>
          <w:szCs w:val="18"/>
        </w:rPr>
        <w:t>Ф.О. Секундарное право на примере постановления Верховного суда России // Журнал российского права. 2005. №2. С. 68-72.</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272.</w:t>
      </w:r>
      <w:r>
        <w:rPr>
          <w:rStyle w:val="af6"/>
          <w:rFonts w:ascii="Verdana" w:hAnsi="Verdana"/>
          <w:color w:val="000000"/>
          <w:sz w:val="18"/>
          <w:szCs w:val="18"/>
        </w:rPr>
        <w:t> </w:t>
      </w:r>
      <w:r>
        <w:rPr>
          <w:rStyle w:val="af7"/>
          <w:rFonts w:ascii="Verdana" w:hAnsi="Verdana"/>
          <w:color w:val="4682B4"/>
          <w:sz w:val="18"/>
          <w:szCs w:val="18"/>
        </w:rPr>
        <w:t>Богданов</w:t>
      </w:r>
      <w:r>
        <w:rPr>
          <w:rStyle w:val="af6"/>
          <w:rFonts w:ascii="Verdana" w:hAnsi="Verdana"/>
          <w:color w:val="000000"/>
          <w:sz w:val="18"/>
          <w:szCs w:val="18"/>
        </w:rPr>
        <w:t> </w:t>
      </w:r>
      <w:r>
        <w:rPr>
          <w:rFonts w:ascii="Verdana" w:hAnsi="Verdana"/>
          <w:color w:val="000000"/>
          <w:sz w:val="18"/>
          <w:szCs w:val="18"/>
        </w:rPr>
        <w:t>Е.В. Категория "добросовестности" в гражданском праве // Российская</w:t>
      </w:r>
      <w:r>
        <w:rPr>
          <w:rStyle w:val="af6"/>
          <w:rFonts w:ascii="Verdana" w:hAnsi="Verdana"/>
          <w:color w:val="000000"/>
          <w:sz w:val="18"/>
          <w:szCs w:val="18"/>
        </w:rPr>
        <w:t> </w:t>
      </w:r>
      <w:r>
        <w:rPr>
          <w:rStyle w:val="af7"/>
          <w:rFonts w:ascii="Verdana" w:hAnsi="Verdana"/>
          <w:color w:val="4682B4"/>
          <w:sz w:val="18"/>
          <w:szCs w:val="18"/>
        </w:rPr>
        <w:t>юстиция</w:t>
      </w:r>
      <w:r>
        <w:rPr>
          <w:rFonts w:ascii="Verdana" w:hAnsi="Verdana"/>
          <w:color w:val="000000"/>
          <w:sz w:val="18"/>
          <w:szCs w:val="18"/>
        </w:rPr>
        <w:t>. 1999. № 9. С. 12-14.</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273.</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М.И. Договор поручения и стороны в нем // Вестник ВАС РФ. 2001. №4. С. 75-87.</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274.</w:t>
      </w:r>
      <w:r>
        <w:rPr>
          <w:rStyle w:val="af6"/>
          <w:rFonts w:ascii="Verdana" w:hAnsi="Verdana"/>
          <w:color w:val="000000"/>
          <w:sz w:val="18"/>
          <w:szCs w:val="18"/>
        </w:rPr>
        <w:t> </w:t>
      </w:r>
      <w:r>
        <w:rPr>
          <w:rStyle w:val="af7"/>
          <w:rFonts w:ascii="Verdana" w:hAnsi="Verdana"/>
          <w:color w:val="4682B4"/>
          <w:sz w:val="18"/>
          <w:szCs w:val="18"/>
        </w:rPr>
        <w:t>Булдакова</w:t>
      </w:r>
      <w:r>
        <w:rPr>
          <w:rStyle w:val="af6"/>
          <w:rFonts w:ascii="Verdana" w:hAnsi="Verdana"/>
          <w:color w:val="000000"/>
          <w:sz w:val="18"/>
          <w:szCs w:val="18"/>
        </w:rPr>
        <w:t> </w:t>
      </w:r>
      <w:r>
        <w:rPr>
          <w:rFonts w:ascii="Verdana" w:hAnsi="Verdana"/>
          <w:color w:val="000000"/>
          <w:sz w:val="18"/>
          <w:szCs w:val="18"/>
        </w:rPr>
        <w:t>A.A. Положение органов, выступающих в суде от имени юридических лиц // Арбитражный и гражданский процесс. 2010. № 6. С. 12-15.</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275.</w:t>
      </w:r>
      <w:r>
        <w:rPr>
          <w:rStyle w:val="af6"/>
          <w:rFonts w:ascii="Verdana" w:hAnsi="Verdana"/>
          <w:color w:val="000000"/>
          <w:sz w:val="18"/>
          <w:szCs w:val="18"/>
        </w:rPr>
        <w:t> </w:t>
      </w:r>
      <w:r>
        <w:rPr>
          <w:rStyle w:val="af7"/>
          <w:rFonts w:ascii="Verdana" w:hAnsi="Verdana"/>
          <w:color w:val="4682B4"/>
          <w:sz w:val="18"/>
          <w:szCs w:val="18"/>
        </w:rPr>
        <w:t>Васильев</w:t>
      </w:r>
      <w:r>
        <w:rPr>
          <w:rStyle w:val="af6"/>
          <w:rFonts w:ascii="Verdana" w:hAnsi="Verdana"/>
          <w:color w:val="000000"/>
          <w:sz w:val="18"/>
          <w:szCs w:val="18"/>
        </w:rPr>
        <w:t> </w:t>
      </w:r>
      <w:r>
        <w:rPr>
          <w:rFonts w:ascii="Verdana" w:hAnsi="Verdana"/>
          <w:color w:val="000000"/>
          <w:sz w:val="18"/>
          <w:szCs w:val="18"/>
        </w:rPr>
        <w:t>В.А. Ответственность представителя перед представляемым субъектом: трудовой аспект // Трудовое право. 2010. № 1. С. 71-76.</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276.</w:t>
      </w:r>
      <w:r>
        <w:rPr>
          <w:rStyle w:val="af6"/>
          <w:rFonts w:ascii="Verdana" w:hAnsi="Verdana"/>
          <w:color w:val="000000"/>
          <w:sz w:val="18"/>
          <w:szCs w:val="18"/>
        </w:rPr>
        <w:t> </w:t>
      </w:r>
      <w:r>
        <w:rPr>
          <w:rStyle w:val="af7"/>
          <w:rFonts w:ascii="Verdana" w:hAnsi="Verdana"/>
          <w:color w:val="4682B4"/>
          <w:sz w:val="18"/>
          <w:szCs w:val="18"/>
        </w:rPr>
        <w:t>Васькин</w:t>
      </w:r>
      <w:r>
        <w:rPr>
          <w:rStyle w:val="af6"/>
          <w:rFonts w:ascii="Verdana" w:hAnsi="Verdana"/>
          <w:color w:val="000000"/>
          <w:sz w:val="18"/>
          <w:szCs w:val="18"/>
        </w:rPr>
        <w:t> </w:t>
      </w:r>
      <w:r>
        <w:rPr>
          <w:rFonts w:ascii="Verdana" w:hAnsi="Verdana"/>
          <w:color w:val="000000"/>
          <w:sz w:val="18"/>
          <w:szCs w:val="18"/>
        </w:rPr>
        <w:t>В.В., Мустафин P.P. Правовые риски при</w:t>
      </w:r>
      <w:r>
        <w:rPr>
          <w:rStyle w:val="af6"/>
          <w:rFonts w:ascii="Verdana" w:hAnsi="Verdana"/>
          <w:color w:val="000000"/>
          <w:sz w:val="18"/>
          <w:szCs w:val="18"/>
        </w:rPr>
        <w:t> </w:t>
      </w:r>
      <w:r>
        <w:rPr>
          <w:rStyle w:val="af7"/>
          <w:rFonts w:ascii="Verdana" w:hAnsi="Verdana"/>
          <w:color w:val="4682B4"/>
          <w:sz w:val="18"/>
          <w:szCs w:val="18"/>
        </w:rPr>
        <w:t>совершении</w:t>
      </w:r>
      <w:r>
        <w:rPr>
          <w:rStyle w:val="af6"/>
          <w:rFonts w:ascii="Verdana" w:hAnsi="Verdana"/>
          <w:color w:val="000000"/>
          <w:sz w:val="18"/>
          <w:szCs w:val="18"/>
        </w:rPr>
        <w:t> </w:t>
      </w:r>
      <w:r>
        <w:rPr>
          <w:rFonts w:ascii="Verdana" w:hAnsi="Verdana"/>
          <w:color w:val="000000"/>
          <w:sz w:val="18"/>
          <w:szCs w:val="18"/>
        </w:rPr>
        <w:t>сделок с недвижимостью // Жилищное право. 2010. №3. С. 25-32.</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277. Выговская Н., Булгаков И. Гражданско-правовое представительство от имени юридического лица // Корпоративный юрист. 2010. №3. С. 31-34.</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278.</w:t>
      </w:r>
      <w:r>
        <w:rPr>
          <w:rStyle w:val="af6"/>
          <w:rFonts w:ascii="Verdana" w:hAnsi="Verdana"/>
          <w:color w:val="000000"/>
          <w:sz w:val="18"/>
          <w:szCs w:val="18"/>
        </w:rPr>
        <w:t> </w:t>
      </w:r>
      <w:r>
        <w:rPr>
          <w:rStyle w:val="af7"/>
          <w:rFonts w:ascii="Verdana" w:hAnsi="Verdana"/>
          <w:color w:val="4682B4"/>
          <w:sz w:val="18"/>
          <w:szCs w:val="18"/>
        </w:rPr>
        <w:t>Гайдук</w:t>
      </w:r>
      <w:r>
        <w:rPr>
          <w:rStyle w:val="af6"/>
          <w:rFonts w:ascii="Verdana" w:hAnsi="Verdana"/>
          <w:color w:val="000000"/>
          <w:sz w:val="18"/>
          <w:szCs w:val="18"/>
        </w:rPr>
        <w:t> </w:t>
      </w:r>
      <w:r>
        <w:rPr>
          <w:rFonts w:ascii="Verdana" w:hAnsi="Verdana"/>
          <w:color w:val="000000"/>
          <w:sz w:val="18"/>
          <w:szCs w:val="18"/>
        </w:rPr>
        <w:t>Э.Г. О передоверии // Юрист. 2004. №11. С. 39.</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279. Гальперин J1. Представительство и доверенность // Советская юстиция. 1969. №3. С. 22-23.</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280. Ганижев А.Я. Проблема правового статуса органа юридического лица и пути ее разрешения в российском гражданском законодательстве // Журнал российского права. 2010. № 7. С. 110-117.</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281.</w:t>
      </w:r>
      <w:r>
        <w:rPr>
          <w:rStyle w:val="af6"/>
          <w:rFonts w:ascii="Verdana" w:hAnsi="Verdana"/>
          <w:color w:val="000000"/>
          <w:sz w:val="18"/>
          <w:szCs w:val="18"/>
        </w:rPr>
        <w:t> </w:t>
      </w:r>
      <w:r>
        <w:rPr>
          <w:rStyle w:val="af7"/>
          <w:rFonts w:ascii="Verdana" w:hAnsi="Verdana"/>
          <w:color w:val="4682B4"/>
          <w:sz w:val="18"/>
          <w:szCs w:val="18"/>
        </w:rPr>
        <w:t>Голосова</w:t>
      </w:r>
      <w:r>
        <w:rPr>
          <w:rStyle w:val="af6"/>
          <w:rFonts w:ascii="Verdana" w:hAnsi="Verdana"/>
          <w:color w:val="000000"/>
          <w:sz w:val="18"/>
          <w:szCs w:val="18"/>
        </w:rPr>
        <w:t> </w:t>
      </w:r>
      <w:r>
        <w:rPr>
          <w:rFonts w:ascii="Verdana" w:hAnsi="Verdana"/>
          <w:color w:val="000000"/>
          <w:sz w:val="18"/>
          <w:szCs w:val="18"/>
        </w:rPr>
        <w:t>С.А. Агентский договор новый договор российского гражданского права? // Юрист. 2004. №4. С. 7-8.</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282.</w:t>
      </w:r>
      <w:r>
        <w:rPr>
          <w:rStyle w:val="af6"/>
          <w:rFonts w:ascii="Verdana" w:hAnsi="Verdana"/>
          <w:color w:val="000000"/>
          <w:sz w:val="18"/>
          <w:szCs w:val="18"/>
        </w:rPr>
        <w:t> </w:t>
      </w:r>
      <w:r>
        <w:rPr>
          <w:rStyle w:val="af7"/>
          <w:rFonts w:ascii="Verdana" w:hAnsi="Verdana"/>
          <w:color w:val="4682B4"/>
          <w:sz w:val="18"/>
          <w:szCs w:val="18"/>
        </w:rPr>
        <w:t>Голубцов</w:t>
      </w:r>
      <w:r>
        <w:rPr>
          <w:rStyle w:val="af6"/>
          <w:rFonts w:ascii="Verdana" w:hAnsi="Verdana"/>
          <w:color w:val="000000"/>
          <w:sz w:val="18"/>
          <w:szCs w:val="18"/>
        </w:rPr>
        <w:t> </w:t>
      </w:r>
      <w:r>
        <w:rPr>
          <w:rFonts w:ascii="Verdana" w:hAnsi="Verdana"/>
          <w:color w:val="000000"/>
          <w:sz w:val="18"/>
          <w:szCs w:val="18"/>
        </w:rPr>
        <w:t>В.Г. Гражданско-правовой статус государственных и муниципальных органов // Журнал российского права. 2006. №6. С. 58-68.</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283.</w:t>
      </w:r>
      <w:r>
        <w:rPr>
          <w:rStyle w:val="af6"/>
          <w:rFonts w:ascii="Verdana" w:hAnsi="Verdana"/>
          <w:color w:val="000000"/>
          <w:sz w:val="18"/>
          <w:szCs w:val="18"/>
        </w:rPr>
        <w:t> </w:t>
      </w:r>
      <w:r>
        <w:rPr>
          <w:rStyle w:val="af7"/>
          <w:rFonts w:ascii="Verdana" w:hAnsi="Verdana"/>
          <w:color w:val="4682B4"/>
          <w:sz w:val="18"/>
          <w:szCs w:val="18"/>
        </w:rPr>
        <w:t>Гришин</w:t>
      </w:r>
      <w:r>
        <w:rPr>
          <w:rStyle w:val="af6"/>
          <w:rFonts w:ascii="Verdana" w:hAnsi="Verdana"/>
          <w:color w:val="000000"/>
          <w:sz w:val="18"/>
          <w:szCs w:val="18"/>
        </w:rPr>
        <w:t> </w:t>
      </w:r>
      <w:r>
        <w:rPr>
          <w:rFonts w:ascii="Verdana" w:hAnsi="Verdana"/>
          <w:color w:val="000000"/>
          <w:sz w:val="18"/>
          <w:szCs w:val="18"/>
        </w:rPr>
        <w:t>С.М. Понятие и основания возникновения коммерческого представительства // Вестник Российского университета дружбы народов. Серия: Юридические науки. 2009. № 4. С. 21-31.</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284.</w:t>
      </w:r>
      <w:r>
        <w:rPr>
          <w:rStyle w:val="af6"/>
          <w:rFonts w:ascii="Verdana" w:hAnsi="Verdana"/>
          <w:color w:val="000000"/>
          <w:sz w:val="18"/>
          <w:szCs w:val="18"/>
        </w:rPr>
        <w:t> </w:t>
      </w:r>
      <w:r>
        <w:rPr>
          <w:rStyle w:val="af7"/>
          <w:rFonts w:ascii="Verdana" w:hAnsi="Verdana"/>
          <w:color w:val="4682B4"/>
          <w:sz w:val="18"/>
          <w:szCs w:val="18"/>
        </w:rPr>
        <w:t>Губенко</w:t>
      </w:r>
      <w:r>
        <w:rPr>
          <w:rStyle w:val="af6"/>
          <w:rFonts w:ascii="Verdana" w:hAnsi="Verdana"/>
          <w:color w:val="000000"/>
          <w:sz w:val="18"/>
          <w:szCs w:val="18"/>
        </w:rPr>
        <w:t> </w:t>
      </w:r>
      <w:r>
        <w:rPr>
          <w:rFonts w:ascii="Verdana" w:hAnsi="Verdana"/>
          <w:color w:val="000000"/>
          <w:sz w:val="18"/>
          <w:szCs w:val="18"/>
        </w:rPr>
        <w:t>А.Н. Проблемы правового регулирования выдачи</w:t>
      </w:r>
      <w:r>
        <w:rPr>
          <w:rStyle w:val="af6"/>
          <w:rFonts w:ascii="Verdana" w:hAnsi="Verdana"/>
          <w:color w:val="000000"/>
          <w:sz w:val="18"/>
          <w:szCs w:val="18"/>
        </w:rPr>
        <w:t> </w:t>
      </w:r>
      <w:r>
        <w:rPr>
          <w:rStyle w:val="af7"/>
          <w:rFonts w:ascii="Verdana" w:hAnsi="Verdana"/>
          <w:color w:val="4682B4"/>
          <w:sz w:val="18"/>
          <w:szCs w:val="18"/>
        </w:rPr>
        <w:t>доверенности</w:t>
      </w:r>
      <w:r>
        <w:rPr>
          <w:rStyle w:val="af6"/>
          <w:rFonts w:ascii="Verdana" w:hAnsi="Verdana"/>
          <w:color w:val="000000"/>
          <w:sz w:val="18"/>
          <w:szCs w:val="18"/>
        </w:rPr>
        <w:t> </w:t>
      </w:r>
      <w:r>
        <w:rPr>
          <w:rFonts w:ascii="Verdana" w:hAnsi="Verdana"/>
          <w:color w:val="000000"/>
          <w:sz w:val="18"/>
          <w:szCs w:val="18"/>
        </w:rPr>
        <w:t>от имени несовершеннолетних, не лишенных родительского попечения // Современное право. 2009. №10. С. 103-108.</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285.</w:t>
      </w:r>
      <w:r>
        <w:rPr>
          <w:rStyle w:val="af6"/>
          <w:rFonts w:ascii="Verdana" w:hAnsi="Verdana"/>
          <w:color w:val="000000"/>
          <w:sz w:val="18"/>
          <w:szCs w:val="18"/>
        </w:rPr>
        <w:t> </w:t>
      </w:r>
      <w:r>
        <w:rPr>
          <w:rStyle w:val="af7"/>
          <w:rFonts w:ascii="Verdana" w:hAnsi="Verdana"/>
          <w:color w:val="4682B4"/>
          <w:sz w:val="18"/>
          <w:szCs w:val="18"/>
        </w:rPr>
        <w:t>Дозорцев</w:t>
      </w:r>
      <w:r>
        <w:rPr>
          <w:rStyle w:val="af6"/>
          <w:rFonts w:ascii="Verdana" w:hAnsi="Verdana"/>
          <w:color w:val="000000"/>
          <w:sz w:val="18"/>
          <w:szCs w:val="18"/>
        </w:rPr>
        <w:t> </w:t>
      </w:r>
      <w:r>
        <w:rPr>
          <w:rFonts w:ascii="Verdana" w:hAnsi="Verdana"/>
          <w:color w:val="000000"/>
          <w:sz w:val="18"/>
          <w:szCs w:val="18"/>
        </w:rPr>
        <w:t>В. В трех соснах. О возможности распоряжаться чужими правами // Хозяйство и право. 2003. № 1. С. 44-49.</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286. Дягилев А. Передача</w:t>
      </w:r>
      <w:r>
        <w:rPr>
          <w:rStyle w:val="af6"/>
          <w:rFonts w:ascii="Verdana" w:hAnsi="Verdana"/>
          <w:color w:val="000000"/>
          <w:sz w:val="18"/>
          <w:szCs w:val="18"/>
        </w:rPr>
        <w:t> </w:t>
      </w:r>
      <w:r>
        <w:rPr>
          <w:rStyle w:val="af7"/>
          <w:rFonts w:ascii="Verdana" w:hAnsi="Verdana"/>
          <w:color w:val="4682B4"/>
          <w:sz w:val="18"/>
          <w:szCs w:val="18"/>
        </w:rPr>
        <w:t>полномочий</w:t>
      </w:r>
      <w:r>
        <w:rPr>
          <w:rStyle w:val="af6"/>
          <w:rFonts w:ascii="Verdana" w:hAnsi="Verdana"/>
          <w:color w:val="000000"/>
          <w:sz w:val="18"/>
          <w:szCs w:val="18"/>
        </w:rPr>
        <w:t> </w:t>
      </w:r>
      <w:r>
        <w:rPr>
          <w:rFonts w:ascii="Verdana" w:hAnsi="Verdana"/>
          <w:color w:val="000000"/>
          <w:sz w:val="18"/>
          <w:szCs w:val="18"/>
        </w:rPr>
        <w:t>единоличного исполнительного органа управляющей организации // Хозяйство и право. 2003. №12. С. 43-47.</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287.</w:t>
      </w:r>
      <w:r>
        <w:rPr>
          <w:rStyle w:val="af6"/>
          <w:rFonts w:ascii="Verdana" w:hAnsi="Verdana"/>
          <w:color w:val="000000"/>
          <w:sz w:val="18"/>
          <w:szCs w:val="18"/>
        </w:rPr>
        <w:t> </w:t>
      </w:r>
      <w:r>
        <w:rPr>
          <w:rStyle w:val="af7"/>
          <w:rFonts w:ascii="Verdana" w:hAnsi="Verdana"/>
          <w:color w:val="4682B4"/>
          <w:sz w:val="18"/>
          <w:szCs w:val="18"/>
        </w:rPr>
        <w:t>Евсеев</w:t>
      </w:r>
      <w:r>
        <w:rPr>
          <w:rStyle w:val="af6"/>
          <w:rFonts w:ascii="Verdana" w:hAnsi="Verdana"/>
          <w:color w:val="000000"/>
          <w:sz w:val="18"/>
          <w:szCs w:val="18"/>
        </w:rPr>
        <w:t> </w:t>
      </w:r>
      <w:r>
        <w:rPr>
          <w:rFonts w:ascii="Verdana" w:hAnsi="Verdana"/>
          <w:color w:val="000000"/>
          <w:sz w:val="18"/>
          <w:szCs w:val="18"/>
        </w:rPr>
        <w:t>Е.Ф. Последствия прекращения доверенности // Право и экономика. 2008. №11. С. 7-9.</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288.</w:t>
      </w:r>
      <w:r>
        <w:rPr>
          <w:rStyle w:val="af6"/>
          <w:rFonts w:ascii="Verdana" w:hAnsi="Verdana"/>
          <w:color w:val="000000"/>
          <w:sz w:val="18"/>
          <w:szCs w:val="18"/>
        </w:rPr>
        <w:t> </w:t>
      </w:r>
      <w:r>
        <w:rPr>
          <w:rStyle w:val="af7"/>
          <w:rFonts w:ascii="Verdana" w:hAnsi="Verdana"/>
          <w:color w:val="4682B4"/>
          <w:sz w:val="18"/>
          <w:szCs w:val="18"/>
        </w:rPr>
        <w:t>Евсеев</w:t>
      </w:r>
      <w:r>
        <w:rPr>
          <w:rStyle w:val="af6"/>
          <w:rFonts w:ascii="Verdana" w:hAnsi="Verdana"/>
          <w:color w:val="000000"/>
          <w:sz w:val="18"/>
          <w:szCs w:val="18"/>
        </w:rPr>
        <w:t> </w:t>
      </w:r>
      <w:r>
        <w:rPr>
          <w:rFonts w:ascii="Verdana" w:hAnsi="Verdana"/>
          <w:color w:val="000000"/>
          <w:sz w:val="18"/>
          <w:szCs w:val="18"/>
        </w:rPr>
        <w:t>Е.Ф. Передоверие в гражданском праве // Право и экономика. 2008. №7. С. 22-31.</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289.</w:t>
      </w:r>
      <w:r>
        <w:rPr>
          <w:rStyle w:val="af6"/>
          <w:rFonts w:ascii="Verdana" w:hAnsi="Verdana"/>
          <w:color w:val="000000"/>
          <w:sz w:val="18"/>
          <w:szCs w:val="18"/>
        </w:rPr>
        <w:t> </w:t>
      </w:r>
      <w:r>
        <w:rPr>
          <w:rStyle w:val="af7"/>
          <w:rFonts w:ascii="Verdana" w:hAnsi="Verdana"/>
          <w:color w:val="4682B4"/>
          <w:sz w:val="18"/>
          <w:szCs w:val="18"/>
        </w:rPr>
        <w:t>Егоров</w:t>
      </w:r>
      <w:r>
        <w:rPr>
          <w:rStyle w:val="af6"/>
          <w:rFonts w:ascii="Verdana" w:hAnsi="Verdana"/>
          <w:color w:val="000000"/>
          <w:sz w:val="18"/>
          <w:szCs w:val="18"/>
        </w:rPr>
        <w:t> </w:t>
      </w:r>
      <w:r>
        <w:rPr>
          <w:rFonts w:ascii="Verdana" w:hAnsi="Verdana"/>
          <w:color w:val="000000"/>
          <w:sz w:val="18"/>
          <w:szCs w:val="18"/>
        </w:rPr>
        <w:t>A.B. К вопросу о многозначности понятия "посредничество" в законодательстве и доктрине гражданского права // Юрист. 2001. №12. С. 1824.</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290.</w:t>
      </w:r>
      <w:r>
        <w:rPr>
          <w:rStyle w:val="af6"/>
          <w:rFonts w:ascii="Verdana" w:hAnsi="Verdana"/>
          <w:color w:val="000000"/>
          <w:sz w:val="18"/>
          <w:szCs w:val="18"/>
        </w:rPr>
        <w:t> </w:t>
      </w:r>
      <w:r>
        <w:rPr>
          <w:rStyle w:val="af7"/>
          <w:rFonts w:ascii="Verdana" w:hAnsi="Verdana"/>
          <w:color w:val="4682B4"/>
          <w:sz w:val="18"/>
          <w:szCs w:val="18"/>
        </w:rPr>
        <w:t>Егоров</w:t>
      </w:r>
      <w:r>
        <w:rPr>
          <w:rStyle w:val="af6"/>
          <w:rFonts w:ascii="Verdana" w:hAnsi="Verdana"/>
          <w:color w:val="000000"/>
          <w:sz w:val="18"/>
          <w:szCs w:val="18"/>
        </w:rPr>
        <w:t> </w:t>
      </w:r>
      <w:r>
        <w:rPr>
          <w:rFonts w:ascii="Verdana" w:hAnsi="Verdana"/>
          <w:color w:val="000000"/>
          <w:sz w:val="18"/>
          <w:szCs w:val="18"/>
        </w:rPr>
        <w:t>A.B. Понятие и признаки посредничества в гражданском праве // Юрист. 2002. №1. С. 23-29.</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291.</w:t>
      </w:r>
      <w:r>
        <w:rPr>
          <w:rStyle w:val="af6"/>
          <w:rFonts w:ascii="Verdana" w:hAnsi="Verdana"/>
          <w:color w:val="000000"/>
          <w:sz w:val="18"/>
          <w:szCs w:val="18"/>
        </w:rPr>
        <w:t> </w:t>
      </w:r>
      <w:r>
        <w:rPr>
          <w:rStyle w:val="af7"/>
          <w:rFonts w:ascii="Verdana" w:hAnsi="Verdana"/>
          <w:color w:val="4682B4"/>
          <w:sz w:val="18"/>
          <w:szCs w:val="18"/>
        </w:rPr>
        <w:t>Егоров</w:t>
      </w:r>
      <w:r>
        <w:rPr>
          <w:rStyle w:val="af6"/>
          <w:rFonts w:ascii="Verdana" w:hAnsi="Verdana"/>
          <w:color w:val="000000"/>
          <w:sz w:val="18"/>
          <w:szCs w:val="18"/>
        </w:rPr>
        <w:t> </w:t>
      </w:r>
      <w:r>
        <w:rPr>
          <w:rFonts w:ascii="Verdana" w:hAnsi="Verdana"/>
          <w:color w:val="000000"/>
          <w:sz w:val="18"/>
          <w:szCs w:val="18"/>
        </w:rPr>
        <w:t>A.B. Предмет договора комиссии // Актуальные проблемы гражданского права: Сборник статей. Вып. 5 / Под редакцией В.В.</w:t>
      </w:r>
      <w:r>
        <w:rPr>
          <w:rStyle w:val="af6"/>
          <w:rFonts w:ascii="Verdana" w:hAnsi="Verdana"/>
          <w:color w:val="000000"/>
          <w:sz w:val="18"/>
          <w:szCs w:val="18"/>
        </w:rPr>
        <w:t> </w:t>
      </w:r>
      <w:r>
        <w:rPr>
          <w:rStyle w:val="af7"/>
          <w:rFonts w:ascii="Verdana" w:hAnsi="Verdana"/>
          <w:color w:val="4682B4"/>
          <w:sz w:val="18"/>
          <w:szCs w:val="18"/>
        </w:rPr>
        <w:t>Витрянского</w:t>
      </w:r>
      <w:r>
        <w:rPr>
          <w:rFonts w:ascii="Verdana" w:hAnsi="Verdana"/>
          <w:color w:val="000000"/>
          <w:sz w:val="18"/>
          <w:szCs w:val="18"/>
        </w:rPr>
        <w:t>; Исследовательский центр частного права. Российская школа частного права. М.: Статут, 2002. С. 86-146.</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292. Зубова Е. Доверенность и ее правильное использование // Финансовая газета. 2009. №50. С. 12.</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293.</w:t>
      </w:r>
      <w:r>
        <w:rPr>
          <w:rStyle w:val="af6"/>
          <w:rFonts w:ascii="Verdana" w:hAnsi="Verdana"/>
          <w:color w:val="000000"/>
          <w:sz w:val="18"/>
          <w:szCs w:val="18"/>
        </w:rPr>
        <w:t> </w:t>
      </w:r>
      <w:r>
        <w:rPr>
          <w:rStyle w:val="af7"/>
          <w:rFonts w:ascii="Verdana" w:hAnsi="Verdana"/>
          <w:color w:val="4682B4"/>
          <w:sz w:val="18"/>
          <w:szCs w:val="18"/>
        </w:rPr>
        <w:t>Илларионова</w:t>
      </w:r>
      <w:r>
        <w:rPr>
          <w:rStyle w:val="af6"/>
          <w:rFonts w:ascii="Verdana" w:hAnsi="Verdana"/>
          <w:color w:val="000000"/>
          <w:sz w:val="18"/>
          <w:szCs w:val="18"/>
        </w:rPr>
        <w:t> </w:t>
      </w:r>
      <w:r>
        <w:rPr>
          <w:rFonts w:ascii="Verdana" w:hAnsi="Verdana"/>
          <w:color w:val="000000"/>
          <w:sz w:val="18"/>
          <w:szCs w:val="18"/>
        </w:rPr>
        <w:t>Т.И. Гражданско-правовые организационные отношения и способы их защиты // Гражданское право, экономика и стандартизация. Межвузовский сборник научных трудов. Вып. 64. Свердловск: Изд-во Урал, ун-та, 1978. С. 28-37.</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294.</w:t>
      </w:r>
      <w:r>
        <w:rPr>
          <w:rStyle w:val="af6"/>
          <w:rFonts w:ascii="Verdana" w:hAnsi="Verdana"/>
          <w:color w:val="000000"/>
          <w:sz w:val="18"/>
          <w:szCs w:val="18"/>
        </w:rPr>
        <w:t> </w:t>
      </w:r>
      <w:r>
        <w:rPr>
          <w:rStyle w:val="af7"/>
          <w:rFonts w:ascii="Verdana" w:hAnsi="Verdana"/>
          <w:color w:val="4682B4"/>
          <w:sz w:val="18"/>
          <w:szCs w:val="18"/>
        </w:rPr>
        <w:t>Илюшина</w:t>
      </w:r>
      <w:r>
        <w:rPr>
          <w:rStyle w:val="af6"/>
          <w:rFonts w:ascii="Verdana" w:hAnsi="Verdana"/>
          <w:color w:val="000000"/>
          <w:sz w:val="18"/>
          <w:szCs w:val="18"/>
        </w:rPr>
        <w:t> </w:t>
      </w:r>
      <w:r>
        <w:rPr>
          <w:rFonts w:ascii="Verdana" w:hAnsi="Verdana"/>
          <w:color w:val="000000"/>
          <w:sz w:val="18"/>
          <w:szCs w:val="18"/>
        </w:rPr>
        <w:t>М.Н. Проблемы использования нетипичных</w:t>
      </w:r>
      <w:r>
        <w:rPr>
          <w:rStyle w:val="af6"/>
          <w:rFonts w:ascii="Verdana" w:hAnsi="Verdana"/>
          <w:color w:val="000000"/>
          <w:sz w:val="18"/>
          <w:szCs w:val="18"/>
        </w:rPr>
        <w:t> </w:t>
      </w:r>
      <w:r>
        <w:rPr>
          <w:rStyle w:val="af7"/>
          <w:rFonts w:ascii="Verdana" w:hAnsi="Verdana"/>
          <w:color w:val="4682B4"/>
          <w:sz w:val="18"/>
          <w:szCs w:val="18"/>
        </w:rPr>
        <w:t>договорных</w:t>
      </w:r>
      <w:r>
        <w:rPr>
          <w:rStyle w:val="af6"/>
          <w:rFonts w:ascii="Verdana" w:hAnsi="Verdana"/>
          <w:color w:val="000000"/>
          <w:sz w:val="18"/>
          <w:szCs w:val="18"/>
        </w:rPr>
        <w:t> </w:t>
      </w:r>
      <w:r>
        <w:rPr>
          <w:rFonts w:ascii="Verdana" w:hAnsi="Verdana"/>
          <w:color w:val="000000"/>
          <w:sz w:val="18"/>
          <w:szCs w:val="18"/>
        </w:rPr>
        <w:t>форм в посреднической коммерческой деятельности //</w:t>
      </w:r>
      <w:r>
        <w:rPr>
          <w:rStyle w:val="af6"/>
          <w:rFonts w:ascii="Verdana" w:hAnsi="Verdana"/>
          <w:color w:val="000000"/>
          <w:sz w:val="18"/>
          <w:szCs w:val="18"/>
        </w:rPr>
        <w:t> </w:t>
      </w:r>
      <w:r>
        <w:rPr>
          <w:rStyle w:val="af7"/>
          <w:rFonts w:ascii="Verdana" w:hAnsi="Verdana"/>
          <w:color w:val="4682B4"/>
          <w:sz w:val="18"/>
          <w:szCs w:val="18"/>
        </w:rPr>
        <w:t>Цивилист</w:t>
      </w:r>
      <w:r>
        <w:rPr>
          <w:rFonts w:ascii="Verdana" w:hAnsi="Verdana"/>
          <w:color w:val="000000"/>
          <w:sz w:val="18"/>
          <w:szCs w:val="18"/>
        </w:rPr>
        <w:t>. 2010. № 3. С. 45-51.</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295.</w:t>
      </w:r>
      <w:r>
        <w:rPr>
          <w:rStyle w:val="af6"/>
          <w:rFonts w:ascii="Verdana" w:hAnsi="Verdana"/>
          <w:color w:val="000000"/>
          <w:sz w:val="18"/>
          <w:szCs w:val="18"/>
        </w:rPr>
        <w:t> </w:t>
      </w:r>
      <w:r>
        <w:rPr>
          <w:rStyle w:val="af7"/>
          <w:rFonts w:ascii="Verdana" w:hAnsi="Verdana"/>
          <w:color w:val="4682B4"/>
          <w:sz w:val="18"/>
          <w:szCs w:val="18"/>
        </w:rPr>
        <w:t>Карпычев</w:t>
      </w:r>
      <w:r>
        <w:rPr>
          <w:rStyle w:val="af6"/>
          <w:rFonts w:ascii="Verdana" w:hAnsi="Verdana"/>
          <w:color w:val="000000"/>
          <w:sz w:val="18"/>
          <w:szCs w:val="18"/>
        </w:rPr>
        <w:t> </w:t>
      </w:r>
      <w:r>
        <w:rPr>
          <w:rFonts w:ascii="Verdana" w:hAnsi="Verdana"/>
          <w:color w:val="000000"/>
          <w:sz w:val="18"/>
          <w:szCs w:val="18"/>
        </w:rPr>
        <w:t>М.В. Форма доверенности: некоторые проблемы // Закон и право. 2009. № 5. С. 78-80.</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296. Колганова JI.A. Договор</w:t>
      </w:r>
      <w:r>
        <w:rPr>
          <w:rStyle w:val="af6"/>
          <w:rFonts w:ascii="Verdana" w:hAnsi="Verdana"/>
          <w:color w:val="000000"/>
          <w:sz w:val="18"/>
          <w:szCs w:val="18"/>
        </w:rPr>
        <w:t> </w:t>
      </w:r>
      <w:r>
        <w:rPr>
          <w:rStyle w:val="af7"/>
          <w:rFonts w:ascii="Verdana" w:hAnsi="Verdana"/>
          <w:color w:val="4682B4"/>
          <w:sz w:val="18"/>
          <w:szCs w:val="18"/>
        </w:rPr>
        <w:t>поручения</w:t>
      </w:r>
      <w:r>
        <w:rPr>
          <w:rStyle w:val="af6"/>
          <w:rFonts w:ascii="Verdana" w:hAnsi="Verdana"/>
          <w:color w:val="000000"/>
          <w:sz w:val="18"/>
          <w:szCs w:val="18"/>
        </w:rPr>
        <w:t> </w:t>
      </w:r>
      <w:r>
        <w:rPr>
          <w:rFonts w:ascii="Verdana" w:hAnsi="Verdana"/>
          <w:color w:val="000000"/>
          <w:sz w:val="18"/>
          <w:szCs w:val="18"/>
        </w:rPr>
        <w:t>и доверенность: сравнительно-правовой анализ // Актуальные проблемы российского права. 2009. № 3. С. 295307.</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297. Кормаков Е. Все ли мы знаем о доверенности? // Бухгалтерия и банки. 2009. №8. С. 45-47.</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298.</w:t>
      </w:r>
      <w:r>
        <w:rPr>
          <w:rStyle w:val="af6"/>
          <w:rFonts w:ascii="Verdana" w:hAnsi="Verdana"/>
          <w:color w:val="000000"/>
          <w:sz w:val="18"/>
          <w:szCs w:val="18"/>
        </w:rPr>
        <w:t> </w:t>
      </w:r>
      <w:r>
        <w:rPr>
          <w:rStyle w:val="af7"/>
          <w:rFonts w:ascii="Verdana" w:hAnsi="Verdana"/>
          <w:color w:val="4682B4"/>
          <w:sz w:val="18"/>
          <w:szCs w:val="18"/>
        </w:rPr>
        <w:t>Косарева</w:t>
      </w:r>
      <w:r>
        <w:rPr>
          <w:rStyle w:val="af6"/>
          <w:rFonts w:ascii="Verdana" w:hAnsi="Verdana"/>
          <w:color w:val="000000"/>
          <w:sz w:val="18"/>
          <w:szCs w:val="18"/>
        </w:rPr>
        <w:t> </w:t>
      </w:r>
      <w:r>
        <w:rPr>
          <w:rFonts w:ascii="Verdana" w:hAnsi="Verdana"/>
          <w:color w:val="000000"/>
          <w:sz w:val="18"/>
          <w:szCs w:val="18"/>
        </w:rPr>
        <w:t>И.А. Удостоверение доверенностей, выдаваемых</w:t>
      </w:r>
      <w:r>
        <w:rPr>
          <w:rStyle w:val="af6"/>
          <w:rFonts w:ascii="Verdana" w:hAnsi="Verdana"/>
          <w:color w:val="000000"/>
          <w:sz w:val="18"/>
          <w:szCs w:val="18"/>
        </w:rPr>
        <w:t> </w:t>
      </w:r>
      <w:r>
        <w:rPr>
          <w:rStyle w:val="af7"/>
          <w:rFonts w:ascii="Verdana" w:hAnsi="Verdana"/>
          <w:color w:val="4682B4"/>
          <w:sz w:val="18"/>
          <w:szCs w:val="18"/>
        </w:rPr>
        <w:t>гражданами</w:t>
      </w:r>
      <w:r>
        <w:rPr>
          <w:rStyle w:val="af6"/>
          <w:rFonts w:ascii="Verdana" w:hAnsi="Verdana"/>
          <w:color w:val="000000"/>
          <w:sz w:val="18"/>
          <w:szCs w:val="18"/>
        </w:rPr>
        <w:t> </w:t>
      </w:r>
      <w:r>
        <w:rPr>
          <w:rFonts w:ascii="Verdana" w:hAnsi="Verdana"/>
          <w:color w:val="000000"/>
          <w:sz w:val="18"/>
          <w:szCs w:val="18"/>
        </w:rPr>
        <w:t>и юридическими лицами // Российская юстиция. 2001. №9. С. 3537.</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299.</w:t>
      </w:r>
      <w:r>
        <w:rPr>
          <w:rStyle w:val="af6"/>
          <w:rFonts w:ascii="Verdana" w:hAnsi="Verdana"/>
          <w:color w:val="000000"/>
          <w:sz w:val="18"/>
          <w:szCs w:val="18"/>
        </w:rPr>
        <w:t> </w:t>
      </w:r>
      <w:r>
        <w:rPr>
          <w:rStyle w:val="af7"/>
          <w:rFonts w:ascii="Verdana" w:hAnsi="Verdana"/>
          <w:color w:val="4682B4"/>
          <w:sz w:val="18"/>
          <w:szCs w:val="18"/>
        </w:rPr>
        <w:t>Красавчиков</w:t>
      </w:r>
      <w:r>
        <w:rPr>
          <w:rStyle w:val="af6"/>
          <w:rFonts w:ascii="Verdana" w:hAnsi="Verdana"/>
          <w:color w:val="000000"/>
          <w:sz w:val="18"/>
          <w:szCs w:val="18"/>
        </w:rPr>
        <w:t> </w:t>
      </w:r>
      <w:r>
        <w:rPr>
          <w:rFonts w:ascii="Verdana" w:hAnsi="Verdana"/>
          <w:color w:val="000000"/>
          <w:sz w:val="18"/>
          <w:szCs w:val="18"/>
        </w:rPr>
        <w:t>O.A. Гражданские организационно-правовые отношения // Советское государство и право. 1966. №10. С. 50-57.</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300.</w:t>
      </w:r>
      <w:r>
        <w:rPr>
          <w:rStyle w:val="af6"/>
          <w:rFonts w:ascii="Verdana" w:hAnsi="Verdana"/>
          <w:color w:val="000000"/>
          <w:sz w:val="18"/>
          <w:szCs w:val="18"/>
        </w:rPr>
        <w:t> </w:t>
      </w:r>
      <w:r>
        <w:rPr>
          <w:rStyle w:val="af7"/>
          <w:rFonts w:ascii="Verdana" w:hAnsi="Verdana"/>
          <w:color w:val="4682B4"/>
          <w:sz w:val="18"/>
          <w:szCs w:val="18"/>
        </w:rPr>
        <w:t>Крашенинников</w:t>
      </w:r>
      <w:r>
        <w:rPr>
          <w:rStyle w:val="af6"/>
          <w:rFonts w:ascii="Verdana" w:hAnsi="Verdana"/>
          <w:color w:val="000000"/>
          <w:sz w:val="18"/>
          <w:szCs w:val="18"/>
        </w:rPr>
        <w:t> </w:t>
      </w:r>
      <w:r>
        <w:rPr>
          <w:rFonts w:ascii="Verdana" w:hAnsi="Verdana"/>
          <w:color w:val="000000"/>
          <w:sz w:val="18"/>
          <w:szCs w:val="18"/>
        </w:rPr>
        <w:t>Е.А. Сделки, нуждающиеся в согласии // Очерки по торговому праву. Ярославль, 2008. Вып. 15. 92 с.</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301.</w:t>
      </w:r>
      <w:r>
        <w:rPr>
          <w:rStyle w:val="af6"/>
          <w:rFonts w:ascii="Verdana" w:hAnsi="Verdana"/>
          <w:color w:val="000000"/>
          <w:sz w:val="18"/>
          <w:szCs w:val="18"/>
        </w:rPr>
        <w:t> </w:t>
      </w:r>
      <w:r>
        <w:rPr>
          <w:rStyle w:val="af7"/>
          <w:rFonts w:ascii="Verdana" w:hAnsi="Verdana"/>
          <w:color w:val="4682B4"/>
          <w:sz w:val="18"/>
          <w:szCs w:val="18"/>
        </w:rPr>
        <w:t>Крашенинников</w:t>
      </w:r>
      <w:r>
        <w:rPr>
          <w:rStyle w:val="af6"/>
          <w:rFonts w:ascii="Verdana" w:hAnsi="Verdana"/>
          <w:color w:val="000000"/>
          <w:sz w:val="18"/>
          <w:szCs w:val="18"/>
        </w:rPr>
        <w:t> </w:t>
      </w:r>
      <w:r>
        <w:rPr>
          <w:rFonts w:ascii="Verdana" w:hAnsi="Verdana"/>
          <w:color w:val="000000"/>
          <w:sz w:val="18"/>
          <w:szCs w:val="18"/>
        </w:rPr>
        <w:t>Е.А., Байгушева Ю.В. Представительство: понятие, виды,</w:t>
      </w:r>
      <w:r>
        <w:rPr>
          <w:rStyle w:val="af6"/>
          <w:rFonts w:ascii="Verdana" w:hAnsi="Verdana"/>
          <w:color w:val="000000"/>
          <w:sz w:val="18"/>
          <w:szCs w:val="18"/>
        </w:rPr>
        <w:t> </w:t>
      </w:r>
      <w:r>
        <w:rPr>
          <w:rStyle w:val="af7"/>
          <w:rFonts w:ascii="Verdana" w:hAnsi="Verdana"/>
          <w:color w:val="4682B4"/>
          <w:sz w:val="18"/>
          <w:szCs w:val="18"/>
        </w:rPr>
        <w:t>допустимость</w:t>
      </w:r>
      <w:r>
        <w:rPr>
          <w:rStyle w:val="af6"/>
          <w:rFonts w:ascii="Verdana" w:hAnsi="Verdana"/>
          <w:color w:val="000000"/>
          <w:sz w:val="18"/>
          <w:szCs w:val="18"/>
        </w:rPr>
        <w:t> </w:t>
      </w:r>
      <w:r>
        <w:rPr>
          <w:rFonts w:ascii="Verdana" w:hAnsi="Verdana"/>
          <w:color w:val="000000"/>
          <w:sz w:val="18"/>
          <w:szCs w:val="18"/>
        </w:rPr>
        <w:t>// Вестник Высшего арбитражного суда Российской Федерации. 2009. Т.205. № 12. С. 6-20.</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302.</w:t>
      </w:r>
      <w:r>
        <w:rPr>
          <w:rStyle w:val="af6"/>
          <w:rFonts w:ascii="Verdana" w:hAnsi="Verdana"/>
          <w:color w:val="000000"/>
          <w:sz w:val="18"/>
          <w:szCs w:val="18"/>
        </w:rPr>
        <w:t> </w:t>
      </w:r>
      <w:r>
        <w:rPr>
          <w:rStyle w:val="af7"/>
          <w:rFonts w:ascii="Verdana" w:hAnsi="Verdana"/>
          <w:color w:val="4682B4"/>
          <w:sz w:val="18"/>
          <w:szCs w:val="18"/>
        </w:rPr>
        <w:t>Крашенинников</w:t>
      </w:r>
      <w:r>
        <w:rPr>
          <w:rStyle w:val="af6"/>
          <w:rFonts w:ascii="Verdana" w:hAnsi="Verdana"/>
          <w:color w:val="000000"/>
          <w:sz w:val="18"/>
          <w:szCs w:val="18"/>
        </w:rPr>
        <w:t> </w:t>
      </w:r>
      <w:r>
        <w:rPr>
          <w:rFonts w:ascii="Verdana" w:hAnsi="Verdana"/>
          <w:color w:val="000000"/>
          <w:sz w:val="18"/>
          <w:szCs w:val="18"/>
        </w:rPr>
        <w:t>Е.А., Байгушева Ю.В. Элементы понятия представительства // Вестник Высшего арбитражного суда Российской Федерации. 2012. № 3. С. 6-35.</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303. Крылов С. Соотношение договора поручения и доверенности // Российская юстиция. 1999. №9. С. 15-16.</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304.</w:t>
      </w:r>
      <w:r>
        <w:rPr>
          <w:rStyle w:val="af6"/>
          <w:rFonts w:ascii="Verdana" w:hAnsi="Verdana"/>
          <w:color w:val="000000"/>
          <w:sz w:val="18"/>
          <w:szCs w:val="18"/>
        </w:rPr>
        <w:t> </w:t>
      </w:r>
      <w:r>
        <w:rPr>
          <w:rStyle w:val="af7"/>
          <w:rFonts w:ascii="Verdana" w:hAnsi="Verdana"/>
          <w:color w:val="4682B4"/>
          <w:sz w:val="18"/>
          <w:szCs w:val="18"/>
        </w:rPr>
        <w:t>Кузнецова</w:t>
      </w:r>
      <w:r>
        <w:rPr>
          <w:rStyle w:val="af6"/>
          <w:rFonts w:ascii="Verdana" w:hAnsi="Verdana"/>
          <w:color w:val="000000"/>
          <w:sz w:val="18"/>
          <w:szCs w:val="18"/>
        </w:rPr>
        <w:t> </w:t>
      </w:r>
      <w:r>
        <w:rPr>
          <w:rFonts w:ascii="Verdana" w:hAnsi="Verdana"/>
          <w:color w:val="000000"/>
          <w:sz w:val="18"/>
          <w:szCs w:val="18"/>
        </w:rPr>
        <w:t>O.A. Соотношение понятий общепризнанных принципов и норм международного права // Международное</w:t>
      </w:r>
      <w:r>
        <w:rPr>
          <w:rStyle w:val="af6"/>
          <w:rFonts w:ascii="Verdana" w:hAnsi="Verdana"/>
          <w:color w:val="000000"/>
          <w:sz w:val="18"/>
          <w:szCs w:val="18"/>
        </w:rPr>
        <w:t> </w:t>
      </w:r>
      <w:r>
        <w:rPr>
          <w:rStyle w:val="af7"/>
          <w:rFonts w:ascii="Verdana" w:hAnsi="Verdana"/>
          <w:color w:val="4682B4"/>
          <w:sz w:val="18"/>
          <w:szCs w:val="18"/>
        </w:rPr>
        <w:t>публичное</w:t>
      </w:r>
      <w:r>
        <w:rPr>
          <w:rStyle w:val="af6"/>
          <w:rFonts w:ascii="Verdana" w:hAnsi="Verdana"/>
          <w:color w:val="000000"/>
          <w:sz w:val="18"/>
          <w:szCs w:val="18"/>
        </w:rPr>
        <w:t> </w:t>
      </w:r>
      <w:r>
        <w:rPr>
          <w:rFonts w:ascii="Verdana" w:hAnsi="Verdana"/>
          <w:color w:val="000000"/>
          <w:sz w:val="18"/>
          <w:szCs w:val="18"/>
        </w:rPr>
        <w:t>и частное право. 2009. №3. С. 2-3.</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305.</w:t>
      </w:r>
      <w:r>
        <w:rPr>
          <w:rStyle w:val="af6"/>
          <w:rFonts w:ascii="Verdana" w:hAnsi="Verdana"/>
          <w:color w:val="000000"/>
          <w:sz w:val="18"/>
          <w:szCs w:val="18"/>
        </w:rPr>
        <w:t> </w:t>
      </w:r>
      <w:r>
        <w:rPr>
          <w:rStyle w:val="af7"/>
          <w:rFonts w:ascii="Verdana" w:hAnsi="Verdana"/>
          <w:color w:val="4682B4"/>
          <w:sz w:val="18"/>
          <w:szCs w:val="18"/>
        </w:rPr>
        <w:t>Кузнецова</w:t>
      </w:r>
      <w:r>
        <w:rPr>
          <w:rStyle w:val="af6"/>
          <w:rFonts w:ascii="Verdana" w:hAnsi="Verdana"/>
          <w:color w:val="000000"/>
          <w:sz w:val="18"/>
          <w:szCs w:val="18"/>
        </w:rPr>
        <w:t> </w:t>
      </w:r>
      <w:r>
        <w:rPr>
          <w:rFonts w:ascii="Verdana" w:hAnsi="Verdana"/>
          <w:color w:val="000000"/>
          <w:sz w:val="18"/>
          <w:szCs w:val="18"/>
        </w:rPr>
        <w:t>O.A. Обратное действие гражданского закона: проблемы теории и практики // Журнал российского права. 2006. №8. С. 94-103.</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306.</w:t>
      </w:r>
      <w:r>
        <w:rPr>
          <w:rStyle w:val="af6"/>
          <w:rFonts w:ascii="Verdana" w:hAnsi="Verdana"/>
          <w:color w:val="000000"/>
          <w:sz w:val="18"/>
          <w:szCs w:val="18"/>
        </w:rPr>
        <w:t> </w:t>
      </w:r>
      <w:r>
        <w:rPr>
          <w:rStyle w:val="af7"/>
          <w:rFonts w:ascii="Verdana" w:hAnsi="Verdana"/>
          <w:color w:val="4682B4"/>
          <w:sz w:val="18"/>
          <w:szCs w:val="18"/>
        </w:rPr>
        <w:t>Кузнецова</w:t>
      </w:r>
      <w:r>
        <w:rPr>
          <w:rStyle w:val="af6"/>
          <w:rFonts w:ascii="Verdana" w:hAnsi="Verdana"/>
          <w:color w:val="000000"/>
          <w:sz w:val="18"/>
          <w:szCs w:val="18"/>
        </w:rPr>
        <w:t> </w:t>
      </w:r>
      <w:r>
        <w:rPr>
          <w:rFonts w:ascii="Verdana" w:hAnsi="Verdana"/>
          <w:color w:val="000000"/>
          <w:sz w:val="18"/>
          <w:szCs w:val="18"/>
        </w:rPr>
        <w:t>O.A. Прямое (непосредственное) действие принципов гражданского права // Нотариус. 2006. №1. С. 63-65.</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307.</w:t>
      </w:r>
      <w:r>
        <w:rPr>
          <w:rStyle w:val="af6"/>
          <w:rFonts w:ascii="Verdana" w:hAnsi="Verdana"/>
          <w:color w:val="000000"/>
          <w:sz w:val="18"/>
          <w:szCs w:val="18"/>
        </w:rPr>
        <w:t> </w:t>
      </w:r>
      <w:r>
        <w:rPr>
          <w:rStyle w:val="af7"/>
          <w:rFonts w:ascii="Verdana" w:hAnsi="Verdana"/>
          <w:color w:val="4682B4"/>
          <w:sz w:val="18"/>
          <w:szCs w:val="18"/>
        </w:rPr>
        <w:t>Кузнецова</w:t>
      </w:r>
      <w:r>
        <w:rPr>
          <w:rStyle w:val="af6"/>
          <w:rFonts w:ascii="Verdana" w:hAnsi="Verdana"/>
          <w:color w:val="000000"/>
          <w:sz w:val="18"/>
          <w:szCs w:val="18"/>
        </w:rPr>
        <w:t> </w:t>
      </w:r>
      <w:r>
        <w:rPr>
          <w:rFonts w:ascii="Verdana" w:hAnsi="Verdana"/>
          <w:color w:val="000000"/>
          <w:sz w:val="18"/>
          <w:szCs w:val="18"/>
        </w:rPr>
        <w:t>O.A. Пороки правовой нормы: "диагностика" и</w:t>
      </w:r>
      <w:r>
        <w:rPr>
          <w:rStyle w:val="af6"/>
          <w:rFonts w:ascii="Verdana" w:hAnsi="Verdana"/>
          <w:color w:val="000000"/>
          <w:sz w:val="18"/>
          <w:szCs w:val="18"/>
        </w:rPr>
        <w:t> </w:t>
      </w:r>
      <w:r>
        <w:rPr>
          <w:rStyle w:val="af7"/>
          <w:rFonts w:ascii="Verdana" w:hAnsi="Verdana"/>
          <w:color w:val="4682B4"/>
          <w:sz w:val="18"/>
          <w:szCs w:val="18"/>
        </w:rPr>
        <w:t>предупреждение</w:t>
      </w:r>
      <w:r>
        <w:rPr>
          <w:rStyle w:val="af6"/>
          <w:rFonts w:ascii="Verdana" w:hAnsi="Verdana"/>
          <w:color w:val="000000"/>
          <w:sz w:val="18"/>
          <w:szCs w:val="18"/>
        </w:rPr>
        <w:t> </w:t>
      </w:r>
      <w:r>
        <w:rPr>
          <w:rFonts w:ascii="Verdana" w:hAnsi="Verdana"/>
          <w:color w:val="000000"/>
          <w:sz w:val="18"/>
          <w:szCs w:val="18"/>
        </w:rPr>
        <w:t>// Журнал российского права. 2005. №3. С. 127-133.</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308.</w:t>
      </w:r>
      <w:r>
        <w:rPr>
          <w:rStyle w:val="af6"/>
          <w:rFonts w:ascii="Verdana" w:hAnsi="Verdana"/>
          <w:color w:val="000000"/>
          <w:sz w:val="18"/>
          <w:szCs w:val="18"/>
        </w:rPr>
        <w:t> </w:t>
      </w:r>
      <w:r>
        <w:rPr>
          <w:rStyle w:val="af7"/>
          <w:rFonts w:ascii="Verdana" w:hAnsi="Verdana"/>
          <w:color w:val="4682B4"/>
          <w:sz w:val="18"/>
          <w:szCs w:val="18"/>
        </w:rPr>
        <w:t>Кузнецова</w:t>
      </w:r>
      <w:r>
        <w:rPr>
          <w:rStyle w:val="af6"/>
          <w:rFonts w:ascii="Verdana" w:hAnsi="Verdana"/>
          <w:color w:val="000000"/>
          <w:sz w:val="18"/>
          <w:szCs w:val="18"/>
        </w:rPr>
        <w:t> </w:t>
      </w:r>
      <w:r>
        <w:rPr>
          <w:rFonts w:ascii="Verdana" w:hAnsi="Verdana"/>
          <w:color w:val="000000"/>
          <w:sz w:val="18"/>
          <w:szCs w:val="18"/>
        </w:rPr>
        <w:t>O.A. Нормы-фикции в гражданском праве // Проблемы развития российского законодательства. Сборник статей. Пермь: Изд-во Перм. ун-та, 2002. С. 138-148.</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309.</w:t>
      </w:r>
      <w:r>
        <w:rPr>
          <w:rStyle w:val="af6"/>
          <w:rFonts w:ascii="Verdana" w:hAnsi="Verdana"/>
          <w:color w:val="000000"/>
          <w:sz w:val="18"/>
          <w:szCs w:val="18"/>
        </w:rPr>
        <w:t> </w:t>
      </w:r>
      <w:r>
        <w:rPr>
          <w:rStyle w:val="af7"/>
          <w:rFonts w:ascii="Verdana" w:hAnsi="Verdana"/>
          <w:color w:val="4682B4"/>
          <w:sz w:val="18"/>
          <w:szCs w:val="18"/>
        </w:rPr>
        <w:t>Кузнецова</w:t>
      </w:r>
      <w:r>
        <w:rPr>
          <w:rStyle w:val="af6"/>
          <w:rFonts w:ascii="Verdana" w:hAnsi="Verdana"/>
          <w:color w:val="000000"/>
          <w:sz w:val="18"/>
          <w:szCs w:val="18"/>
        </w:rPr>
        <w:t> </w:t>
      </w:r>
      <w:r>
        <w:rPr>
          <w:rFonts w:ascii="Verdana" w:hAnsi="Verdana"/>
          <w:color w:val="000000"/>
          <w:sz w:val="18"/>
          <w:szCs w:val="18"/>
        </w:rPr>
        <w:t>O.A. Принципы гражданского права как особые юридические конструкции //</w:t>
      </w:r>
      <w:r>
        <w:rPr>
          <w:rStyle w:val="af6"/>
          <w:rFonts w:ascii="Verdana" w:hAnsi="Verdana"/>
          <w:color w:val="000000"/>
          <w:sz w:val="18"/>
          <w:szCs w:val="18"/>
        </w:rPr>
        <w:t> </w:t>
      </w:r>
      <w:r>
        <w:rPr>
          <w:rStyle w:val="af7"/>
          <w:rFonts w:ascii="Verdana" w:hAnsi="Verdana"/>
          <w:color w:val="4682B4"/>
          <w:sz w:val="18"/>
          <w:szCs w:val="18"/>
        </w:rPr>
        <w:t>Цивилистическая</w:t>
      </w:r>
      <w:r>
        <w:rPr>
          <w:rStyle w:val="af6"/>
          <w:rFonts w:ascii="Verdana" w:hAnsi="Verdana"/>
          <w:color w:val="000000"/>
          <w:sz w:val="18"/>
          <w:szCs w:val="18"/>
        </w:rPr>
        <w:t> </w:t>
      </w:r>
      <w:r>
        <w:rPr>
          <w:rFonts w:ascii="Verdana" w:hAnsi="Verdana"/>
          <w:color w:val="000000"/>
          <w:sz w:val="18"/>
          <w:szCs w:val="18"/>
        </w:rPr>
        <w:t>практика. 2004. № 4. С. 27-36.</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310.</w:t>
      </w:r>
      <w:r>
        <w:rPr>
          <w:rStyle w:val="af6"/>
          <w:rFonts w:ascii="Verdana" w:hAnsi="Verdana"/>
          <w:color w:val="000000"/>
          <w:sz w:val="18"/>
          <w:szCs w:val="18"/>
        </w:rPr>
        <w:t> </w:t>
      </w:r>
      <w:r>
        <w:rPr>
          <w:rStyle w:val="af7"/>
          <w:rFonts w:ascii="Verdana" w:hAnsi="Verdana"/>
          <w:color w:val="4682B4"/>
          <w:sz w:val="18"/>
          <w:szCs w:val="18"/>
        </w:rPr>
        <w:t>Кузьмишин</w:t>
      </w:r>
      <w:r>
        <w:rPr>
          <w:rStyle w:val="af6"/>
          <w:rFonts w:ascii="Verdana" w:hAnsi="Verdana"/>
          <w:color w:val="000000"/>
          <w:sz w:val="18"/>
          <w:szCs w:val="18"/>
        </w:rPr>
        <w:t> </w:t>
      </w:r>
      <w:r>
        <w:rPr>
          <w:rFonts w:ascii="Verdana" w:hAnsi="Verdana"/>
          <w:color w:val="000000"/>
          <w:sz w:val="18"/>
          <w:szCs w:val="18"/>
        </w:rPr>
        <w:t>A.A. Основания возникновения представительства и</w:t>
      </w:r>
      <w:r>
        <w:rPr>
          <w:rStyle w:val="af6"/>
          <w:rFonts w:ascii="Verdana" w:hAnsi="Verdana"/>
          <w:color w:val="000000"/>
          <w:sz w:val="18"/>
          <w:szCs w:val="18"/>
        </w:rPr>
        <w:t> </w:t>
      </w:r>
      <w:r>
        <w:rPr>
          <w:rStyle w:val="af7"/>
          <w:rFonts w:ascii="Verdana" w:hAnsi="Verdana"/>
          <w:color w:val="4682B4"/>
          <w:sz w:val="18"/>
          <w:szCs w:val="18"/>
        </w:rPr>
        <w:t>полномочия</w:t>
      </w:r>
      <w:r>
        <w:rPr>
          <w:rStyle w:val="af6"/>
          <w:rFonts w:ascii="Verdana" w:hAnsi="Verdana"/>
          <w:color w:val="000000"/>
          <w:sz w:val="18"/>
          <w:szCs w:val="18"/>
        </w:rPr>
        <w:t> </w:t>
      </w:r>
      <w:r>
        <w:rPr>
          <w:rFonts w:ascii="Verdana" w:hAnsi="Verdana"/>
          <w:color w:val="000000"/>
          <w:sz w:val="18"/>
          <w:szCs w:val="18"/>
        </w:rPr>
        <w:t>в гражданском праве // Журнал российского права. 2000. №8. С. 103-111; №11. С. 57-69.</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311. Кунин JI. Юридические лица фикционисты против реалистов. Двойственность представительства в корпоративных органах // Бизнес-адвокат. 2004. №10. С. 23-36.</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312. Куянова JI. Представительство и доверенность (советы практикующего</w:t>
      </w:r>
      <w:r>
        <w:rPr>
          <w:rStyle w:val="af6"/>
          <w:rFonts w:ascii="Verdana" w:hAnsi="Verdana"/>
          <w:color w:val="000000"/>
          <w:sz w:val="18"/>
          <w:szCs w:val="18"/>
        </w:rPr>
        <w:t> </w:t>
      </w:r>
      <w:r>
        <w:rPr>
          <w:rStyle w:val="af7"/>
          <w:rFonts w:ascii="Verdana" w:hAnsi="Verdana"/>
          <w:color w:val="4682B4"/>
          <w:sz w:val="18"/>
          <w:szCs w:val="18"/>
        </w:rPr>
        <w:t>юриста</w:t>
      </w:r>
      <w:r>
        <w:rPr>
          <w:rFonts w:ascii="Verdana" w:hAnsi="Verdana"/>
          <w:color w:val="000000"/>
          <w:sz w:val="18"/>
          <w:szCs w:val="18"/>
        </w:rPr>
        <w:t>) // Бюллетень нотариальной практики. 2003. №5. С. 1320.</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313.</w:t>
      </w:r>
      <w:r>
        <w:rPr>
          <w:rStyle w:val="af6"/>
          <w:rFonts w:ascii="Verdana" w:hAnsi="Verdana"/>
          <w:color w:val="000000"/>
          <w:sz w:val="18"/>
          <w:szCs w:val="18"/>
        </w:rPr>
        <w:t> </w:t>
      </w:r>
      <w:r>
        <w:rPr>
          <w:rStyle w:val="af7"/>
          <w:rFonts w:ascii="Verdana" w:hAnsi="Verdana"/>
          <w:color w:val="4682B4"/>
          <w:sz w:val="18"/>
          <w:szCs w:val="18"/>
        </w:rPr>
        <w:t>Ли</w:t>
      </w:r>
      <w:r>
        <w:rPr>
          <w:rStyle w:val="af6"/>
          <w:rFonts w:ascii="Verdana" w:hAnsi="Verdana"/>
          <w:color w:val="000000"/>
          <w:sz w:val="18"/>
          <w:szCs w:val="18"/>
        </w:rPr>
        <w:t> </w:t>
      </w:r>
      <w:r>
        <w:rPr>
          <w:rFonts w:ascii="Verdana" w:hAnsi="Verdana"/>
          <w:color w:val="000000"/>
          <w:sz w:val="18"/>
          <w:szCs w:val="18"/>
        </w:rPr>
        <w:t>A.C. Разграничение сделок представительства и посредничества // Законодательство и экономика. 1995. № 11-12. С. 7-17.</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314.</w:t>
      </w:r>
      <w:r>
        <w:rPr>
          <w:rStyle w:val="af6"/>
          <w:rFonts w:ascii="Verdana" w:hAnsi="Verdana"/>
          <w:color w:val="000000"/>
          <w:sz w:val="18"/>
          <w:szCs w:val="18"/>
        </w:rPr>
        <w:t> </w:t>
      </w:r>
      <w:r>
        <w:rPr>
          <w:rStyle w:val="af7"/>
          <w:rFonts w:ascii="Verdana" w:hAnsi="Verdana"/>
          <w:color w:val="4682B4"/>
          <w:sz w:val="18"/>
          <w:szCs w:val="18"/>
        </w:rPr>
        <w:t>Мартемьянова</w:t>
      </w:r>
      <w:r>
        <w:rPr>
          <w:rStyle w:val="af6"/>
          <w:rFonts w:ascii="Verdana" w:hAnsi="Verdana"/>
          <w:color w:val="000000"/>
          <w:sz w:val="18"/>
          <w:szCs w:val="18"/>
        </w:rPr>
        <w:t> </w:t>
      </w:r>
      <w:r>
        <w:rPr>
          <w:rFonts w:ascii="Verdana" w:hAnsi="Verdana"/>
          <w:color w:val="000000"/>
          <w:sz w:val="18"/>
          <w:szCs w:val="18"/>
        </w:rPr>
        <w:t>A.M. Объект организационного правоотношения Проблемы</w:t>
      </w:r>
      <w:r>
        <w:rPr>
          <w:rStyle w:val="af6"/>
          <w:rFonts w:ascii="Verdana" w:hAnsi="Verdana"/>
          <w:color w:val="000000"/>
          <w:sz w:val="18"/>
          <w:szCs w:val="18"/>
        </w:rPr>
        <w:t> </w:t>
      </w:r>
      <w:r>
        <w:rPr>
          <w:rStyle w:val="af7"/>
          <w:rFonts w:ascii="Verdana" w:hAnsi="Verdana"/>
          <w:color w:val="4682B4"/>
          <w:sz w:val="18"/>
          <w:szCs w:val="18"/>
        </w:rPr>
        <w:t>обязательственного</w:t>
      </w:r>
      <w:r>
        <w:rPr>
          <w:rStyle w:val="af6"/>
          <w:rFonts w:ascii="Verdana" w:hAnsi="Verdana"/>
          <w:color w:val="000000"/>
          <w:sz w:val="18"/>
          <w:szCs w:val="18"/>
        </w:rPr>
        <w:t> </w:t>
      </w:r>
      <w:r>
        <w:rPr>
          <w:rFonts w:ascii="Verdana" w:hAnsi="Verdana"/>
          <w:color w:val="000000"/>
          <w:sz w:val="18"/>
          <w:szCs w:val="18"/>
        </w:rPr>
        <w:t>права: Межвуз. сб. науч. тр. Свердловск, 1989. С. 66-73.</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315.</w:t>
      </w:r>
      <w:r>
        <w:rPr>
          <w:rStyle w:val="af6"/>
          <w:rFonts w:ascii="Verdana" w:hAnsi="Verdana"/>
          <w:color w:val="000000"/>
          <w:sz w:val="18"/>
          <w:szCs w:val="18"/>
        </w:rPr>
        <w:t> </w:t>
      </w:r>
      <w:r>
        <w:rPr>
          <w:rStyle w:val="af7"/>
          <w:rFonts w:ascii="Verdana" w:hAnsi="Verdana"/>
          <w:color w:val="4682B4"/>
          <w:sz w:val="18"/>
          <w:szCs w:val="18"/>
        </w:rPr>
        <w:t>Михеева</w:t>
      </w:r>
      <w:r>
        <w:rPr>
          <w:rStyle w:val="af6"/>
          <w:rFonts w:ascii="Verdana" w:hAnsi="Verdana"/>
          <w:color w:val="000000"/>
          <w:sz w:val="18"/>
          <w:szCs w:val="18"/>
        </w:rPr>
        <w:t> </w:t>
      </w:r>
      <w:r>
        <w:rPr>
          <w:rFonts w:ascii="Verdana" w:hAnsi="Verdana"/>
          <w:color w:val="000000"/>
          <w:sz w:val="18"/>
          <w:szCs w:val="18"/>
        </w:rPr>
        <w:t>Л.Ю. Представительство прав и интересов подопечных // Современное право. 2001. №7. С. 22-27.</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316.</w:t>
      </w:r>
      <w:r>
        <w:rPr>
          <w:rStyle w:val="af6"/>
          <w:rFonts w:ascii="Verdana" w:hAnsi="Verdana"/>
          <w:color w:val="000000"/>
          <w:sz w:val="18"/>
          <w:szCs w:val="18"/>
        </w:rPr>
        <w:t> </w:t>
      </w:r>
      <w:r>
        <w:rPr>
          <w:rStyle w:val="af7"/>
          <w:rFonts w:ascii="Verdana" w:hAnsi="Verdana"/>
          <w:color w:val="4682B4"/>
          <w:sz w:val="18"/>
          <w:szCs w:val="18"/>
        </w:rPr>
        <w:t>Невзгодина</w:t>
      </w:r>
      <w:r>
        <w:rPr>
          <w:rStyle w:val="af6"/>
          <w:rFonts w:ascii="Verdana" w:hAnsi="Verdana"/>
          <w:color w:val="000000"/>
          <w:sz w:val="18"/>
          <w:szCs w:val="18"/>
        </w:rPr>
        <w:t> </w:t>
      </w:r>
      <w:r>
        <w:rPr>
          <w:rFonts w:ascii="Verdana" w:hAnsi="Verdana"/>
          <w:color w:val="000000"/>
          <w:sz w:val="18"/>
          <w:szCs w:val="18"/>
        </w:rPr>
        <w:t>Е.Л. Юридическая природа доверенности на управление транспортным средством // Транспортное право. 2006. №4. С. 23-25.</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317.</w:t>
      </w:r>
      <w:r>
        <w:rPr>
          <w:rStyle w:val="af6"/>
          <w:rFonts w:ascii="Verdana" w:hAnsi="Verdana"/>
          <w:color w:val="000000"/>
          <w:sz w:val="18"/>
          <w:szCs w:val="18"/>
        </w:rPr>
        <w:t> </w:t>
      </w:r>
      <w:r>
        <w:rPr>
          <w:rStyle w:val="af7"/>
          <w:rFonts w:ascii="Verdana" w:hAnsi="Verdana"/>
          <w:color w:val="4682B4"/>
          <w:sz w:val="18"/>
          <w:szCs w:val="18"/>
        </w:rPr>
        <w:t>Невзгодина</w:t>
      </w:r>
      <w:r>
        <w:rPr>
          <w:rStyle w:val="af6"/>
          <w:rFonts w:ascii="Verdana" w:hAnsi="Verdana"/>
          <w:color w:val="000000"/>
          <w:sz w:val="18"/>
          <w:szCs w:val="18"/>
        </w:rPr>
        <w:t> </w:t>
      </w:r>
      <w:r>
        <w:rPr>
          <w:rFonts w:ascii="Verdana" w:hAnsi="Verdana"/>
          <w:color w:val="000000"/>
          <w:sz w:val="18"/>
          <w:szCs w:val="18"/>
        </w:rPr>
        <w:t>Е.Л. Представительство по гражданскому праву // Советское государство и право. 1978. № 3. С. 118-123.</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318.</w:t>
      </w:r>
      <w:r>
        <w:rPr>
          <w:rStyle w:val="af6"/>
          <w:rFonts w:ascii="Verdana" w:hAnsi="Verdana"/>
          <w:color w:val="000000"/>
          <w:sz w:val="18"/>
          <w:szCs w:val="18"/>
        </w:rPr>
        <w:t> </w:t>
      </w:r>
      <w:r>
        <w:rPr>
          <w:rStyle w:val="af7"/>
          <w:rFonts w:ascii="Verdana" w:hAnsi="Verdana"/>
          <w:color w:val="4682B4"/>
          <w:sz w:val="18"/>
          <w:szCs w:val="18"/>
        </w:rPr>
        <w:t>Невзгодина</w:t>
      </w:r>
      <w:r>
        <w:rPr>
          <w:rStyle w:val="af6"/>
          <w:rFonts w:ascii="Verdana" w:hAnsi="Verdana"/>
          <w:color w:val="000000"/>
          <w:sz w:val="18"/>
          <w:szCs w:val="18"/>
        </w:rPr>
        <w:t> </w:t>
      </w:r>
      <w:r>
        <w:rPr>
          <w:rFonts w:ascii="Verdana" w:hAnsi="Verdana"/>
          <w:color w:val="000000"/>
          <w:sz w:val="18"/>
          <w:szCs w:val="18"/>
        </w:rPr>
        <w:t>Е.Л. Проблема "принадлежности" воли и</w:t>
      </w:r>
      <w:r>
        <w:rPr>
          <w:rStyle w:val="af6"/>
          <w:rFonts w:ascii="Verdana" w:hAnsi="Verdana"/>
          <w:color w:val="000000"/>
          <w:sz w:val="18"/>
          <w:szCs w:val="18"/>
        </w:rPr>
        <w:t> </w:t>
      </w:r>
      <w:r>
        <w:rPr>
          <w:rStyle w:val="af7"/>
          <w:rFonts w:ascii="Verdana" w:hAnsi="Verdana"/>
          <w:color w:val="4682B4"/>
          <w:sz w:val="18"/>
          <w:szCs w:val="18"/>
        </w:rPr>
        <w:t>правоспособности</w:t>
      </w:r>
      <w:r>
        <w:rPr>
          <w:rStyle w:val="af6"/>
          <w:rFonts w:ascii="Verdana" w:hAnsi="Verdana"/>
          <w:color w:val="000000"/>
          <w:sz w:val="18"/>
          <w:szCs w:val="18"/>
        </w:rPr>
        <w:t> </w:t>
      </w:r>
      <w:r>
        <w:rPr>
          <w:rFonts w:ascii="Verdana" w:hAnsi="Verdana"/>
          <w:color w:val="000000"/>
          <w:sz w:val="18"/>
          <w:szCs w:val="18"/>
        </w:rPr>
        <w:t>в гражданско-правовом представительстве // Вестник Омского университета. Серия: Юридические науки. 2005. № 4. С. 108-110.</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319.</w:t>
      </w:r>
      <w:r>
        <w:rPr>
          <w:rStyle w:val="af6"/>
          <w:rFonts w:ascii="Verdana" w:hAnsi="Verdana"/>
          <w:color w:val="000000"/>
          <w:sz w:val="18"/>
          <w:szCs w:val="18"/>
        </w:rPr>
        <w:t> </w:t>
      </w:r>
      <w:r>
        <w:rPr>
          <w:rStyle w:val="af7"/>
          <w:rFonts w:ascii="Verdana" w:hAnsi="Verdana"/>
          <w:color w:val="4682B4"/>
          <w:sz w:val="18"/>
          <w:szCs w:val="18"/>
        </w:rPr>
        <w:t>Невзгодина</w:t>
      </w:r>
      <w:r>
        <w:rPr>
          <w:rStyle w:val="af6"/>
          <w:rFonts w:ascii="Verdana" w:hAnsi="Verdana"/>
          <w:color w:val="000000"/>
          <w:sz w:val="18"/>
          <w:szCs w:val="18"/>
        </w:rPr>
        <w:t> </w:t>
      </w:r>
      <w:r>
        <w:rPr>
          <w:rFonts w:ascii="Verdana" w:hAnsi="Verdana"/>
          <w:color w:val="000000"/>
          <w:sz w:val="18"/>
          <w:szCs w:val="18"/>
        </w:rPr>
        <w:t>Е.Л. Представительство как межотраслевой институт // Вестник Омского университета. Серия: Юридические науки. 2006. № 2. С. 127130.</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320.</w:t>
      </w:r>
      <w:r>
        <w:rPr>
          <w:rStyle w:val="af6"/>
          <w:rFonts w:ascii="Verdana" w:hAnsi="Verdana"/>
          <w:color w:val="000000"/>
          <w:sz w:val="18"/>
          <w:szCs w:val="18"/>
        </w:rPr>
        <w:t> </w:t>
      </w:r>
      <w:r>
        <w:rPr>
          <w:rStyle w:val="af7"/>
          <w:rFonts w:ascii="Verdana" w:hAnsi="Verdana"/>
          <w:color w:val="4682B4"/>
          <w:sz w:val="18"/>
          <w:szCs w:val="18"/>
        </w:rPr>
        <w:t>Невзгодина</w:t>
      </w:r>
      <w:r>
        <w:rPr>
          <w:rStyle w:val="af6"/>
          <w:rFonts w:ascii="Verdana" w:hAnsi="Verdana"/>
          <w:color w:val="000000"/>
          <w:sz w:val="18"/>
          <w:szCs w:val="18"/>
        </w:rPr>
        <w:t> </w:t>
      </w:r>
      <w:r>
        <w:rPr>
          <w:rFonts w:ascii="Verdana" w:hAnsi="Verdana"/>
          <w:color w:val="000000"/>
          <w:sz w:val="18"/>
          <w:szCs w:val="18"/>
        </w:rPr>
        <w:t>Е.Л. Основания возникновения обязательного представительства в гражданском праве // Вестник Омского университета. Серия: Юридические науки. 2006. № 3. С. 99-100.</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321.</w:t>
      </w:r>
      <w:r>
        <w:rPr>
          <w:rStyle w:val="af6"/>
          <w:rFonts w:ascii="Verdana" w:hAnsi="Verdana"/>
          <w:color w:val="000000"/>
          <w:sz w:val="18"/>
          <w:szCs w:val="18"/>
        </w:rPr>
        <w:t> </w:t>
      </w:r>
      <w:r>
        <w:rPr>
          <w:rStyle w:val="af7"/>
          <w:rFonts w:ascii="Verdana" w:hAnsi="Verdana"/>
          <w:color w:val="4682B4"/>
          <w:sz w:val="18"/>
          <w:szCs w:val="18"/>
        </w:rPr>
        <w:t>Невзгодина</w:t>
      </w:r>
      <w:r>
        <w:rPr>
          <w:rStyle w:val="af6"/>
          <w:rFonts w:ascii="Verdana" w:hAnsi="Verdana"/>
          <w:color w:val="000000"/>
          <w:sz w:val="18"/>
          <w:szCs w:val="18"/>
        </w:rPr>
        <w:t> </w:t>
      </w:r>
      <w:r>
        <w:rPr>
          <w:rFonts w:ascii="Verdana" w:hAnsi="Verdana"/>
          <w:color w:val="000000"/>
          <w:sz w:val="18"/>
          <w:szCs w:val="18"/>
        </w:rPr>
        <w:t>Е.Л. Представительство и правовой статус руководителей филиалов и представительств // Вестник Омского университета. Серия: Юридические науки. 2006. № 4. С. 126-129.</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322.</w:t>
      </w:r>
      <w:r>
        <w:rPr>
          <w:rStyle w:val="af6"/>
          <w:rFonts w:ascii="Verdana" w:hAnsi="Verdana"/>
          <w:color w:val="000000"/>
          <w:sz w:val="18"/>
          <w:szCs w:val="18"/>
        </w:rPr>
        <w:t> </w:t>
      </w:r>
      <w:r>
        <w:rPr>
          <w:rStyle w:val="af7"/>
          <w:rFonts w:ascii="Verdana" w:hAnsi="Verdana"/>
          <w:color w:val="4682B4"/>
          <w:sz w:val="18"/>
          <w:szCs w:val="18"/>
        </w:rPr>
        <w:t>Невзгодина</w:t>
      </w:r>
      <w:r>
        <w:rPr>
          <w:rStyle w:val="af6"/>
          <w:rFonts w:ascii="Verdana" w:hAnsi="Verdana"/>
          <w:color w:val="000000"/>
          <w:sz w:val="18"/>
          <w:szCs w:val="18"/>
        </w:rPr>
        <w:t> </w:t>
      </w:r>
      <w:r>
        <w:rPr>
          <w:rFonts w:ascii="Verdana" w:hAnsi="Verdana"/>
          <w:color w:val="000000"/>
          <w:sz w:val="18"/>
          <w:szCs w:val="18"/>
        </w:rPr>
        <w:t>Е.Л. Гражданско-правовой статус представителя // Вестник Омского университета. Серия: Юридические науки . 2007. № 1. С. 97100.</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323.</w:t>
      </w:r>
      <w:r>
        <w:rPr>
          <w:rStyle w:val="af6"/>
          <w:rFonts w:ascii="Verdana" w:hAnsi="Verdana"/>
          <w:color w:val="000000"/>
          <w:sz w:val="18"/>
          <w:szCs w:val="18"/>
        </w:rPr>
        <w:t> </w:t>
      </w:r>
      <w:r>
        <w:rPr>
          <w:rStyle w:val="af7"/>
          <w:rFonts w:ascii="Verdana" w:hAnsi="Verdana"/>
          <w:color w:val="4682B4"/>
          <w:sz w:val="18"/>
          <w:szCs w:val="18"/>
        </w:rPr>
        <w:t>Невзгодина</w:t>
      </w:r>
      <w:r>
        <w:rPr>
          <w:rStyle w:val="af6"/>
          <w:rFonts w:ascii="Verdana" w:hAnsi="Verdana"/>
          <w:color w:val="000000"/>
          <w:sz w:val="18"/>
          <w:szCs w:val="18"/>
        </w:rPr>
        <w:t> </w:t>
      </w:r>
      <w:r>
        <w:rPr>
          <w:rFonts w:ascii="Verdana" w:hAnsi="Verdana"/>
          <w:color w:val="000000"/>
          <w:sz w:val="18"/>
          <w:szCs w:val="18"/>
        </w:rPr>
        <w:t>Е.Л. Очерк истории развития института представительства в гражданском праве // Вестник Омского университета. Серия: Юридические науки. 2008. № 1. С. 122-124.</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324.</w:t>
      </w:r>
      <w:r>
        <w:rPr>
          <w:rStyle w:val="af6"/>
          <w:rFonts w:ascii="Verdana" w:hAnsi="Verdana"/>
          <w:color w:val="000000"/>
          <w:sz w:val="18"/>
          <w:szCs w:val="18"/>
        </w:rPr>
        <w:t> </w:t>
      </w:r>
      <w:r>
        <w:rPr>
          <w:rStyle w:val="af7"/>
          <w:rFonts w:ascii="Verdana" w:hAnsi="Verdana"/>
          <w:color w:val="4682B4"/>
          <w:sz w:val="18"/>
          <w:szCs w:val="18"/>
        </w:rPr>
        <w:t>Невзгодина</w:t>
      </w:r>
      <w:r>
        <w:rPr>
          <w:rStyle w:val="af6"/>
          <w:rFonts w:ascii="Verdana" w:hAnsi="Verdana"/>
          <w:color w:val="000000"/>
          <w:sz w:val="18"/>
          <w:szCs w:val="18"/>
        </w:rPr>
        <w:t> </w:t>
      </w:r>
      <w:r>
        <w:rPr>
          <w:rFonts w:ascii="Verdana" w:hAnsi="Verdana"/>
          <w:color w:val="000000"/>
          <w:sz w:val="18"/>
          <w:szCs w:val="18"/>
        </w:rPr>
        <w:t>Е.Л. Основания добровольного представительства в современном гражданском праве России /7 Вестник Омского университета. Серия: Юридические науки. 2008. № 4. С. 98-110.</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325.</w:t>
      </w:r>
      <w:r>
        <w:rPr>
          <w:rStyle w:val="af6"/>
          <w:rFonts w:ascii="Verdana" w:hAnsi="Verdana"/>
          <w:color w:val="000000"/>
          <w:sz w:val="18"/>
          <w:szCs w:val="18"/>
        </w:rPr>
        <w:t> </w:t>
      </w:r>
      <w:r>
        <w:rPr>
          <w:rStyle w:val="af7"/>
          <w:rFonts w:ascii="Verdana" w:hAnsi="Verdana"/>
          <w:color w:val="4682B4"/>
          <w:sz w:val="18"/>
          <w:szCs w:val="18"/>
        </w:rPr>
        <w:t>Ненашев</w:t>
      </w:r>
      <w:r>
        <w:rPr>
          <w:rStyle w:val="af6"/>
          <w:rFonts w:ascii="Verdana" w:hAnsi="Verdana"/>
          <w:color w:val="000000"/>
          <w:sz w:val="18"/>
          <w:szCs w:val="18"/>
        </w:rPr>
        <w:t> </w:t>
      </w:r>
      <w:r>
        <w:rPr>
          <w:rFonts w:ascii="Verdana" w:hAnsi="Verdana"/>
          <w:color w:val="000000"/>
          <w:sz w:val="18"/>
          <w:szCs w:val="18"/>
        </w:rPr>
        <w:t>М.М. Некоторые вопросы представительства: квалификация и ответственность // Нотариус. 2006. №1. С. 7-9.</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326.</w:t>
      </w:r>
      <w:r>
        <w:rPr>
          <w:rStyle w:val="af6"/>
          <w:rFonts w:ascii="Verdana" w:hAnsi="Verdana"/>
          <w:color w:val="000000"/>
          <w:sz w:val="18"/>
          <w:szCs w:val="18"/>
        </w:rPr>
        <w:t> </w:t>
      </w:r>
      <w:r>
        <w:rPr>
          <w:rStyle w:val="af7"/>
          <w:rFonts w:ascii="Verdana" w:hAnsi="Verdana"/>
          <w:color w:val="4682B4"/>
          <w:sz w:val="18"/>
          <w:szCs w:val="18"/>
        </w:rPr>
        <w:t>Носкова</w:t>
      </w:r>
      <w:r>
        <w:rPr>
          <w:rStyle w:val="af6"/>
          <w:rFonts w:ascii="Verdana" w:hAnsi="Verdana"/>
          <w:color w:val="000000"/>
          <w:sz w:val="18"/>
          <w:szCs w:val="18"/>
        </w:rPr>
        <w:t> </w:t>
      </w:r>
      <w:r>
        <w:rPr>
          <w:rFonts w:ascii="Verdana" w:hAnsi="Verdana"/>
          <w:color w:val="000000"/>
          <w:sz w:val="18"/>
          <w:szCs w:val="18"/>
        </w:rPr>
        <w:t>Ю.Б. Коммерческие представители // Гражданское право. 2005. №2. С. 16-21.</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327.</w:t>
      </w:r>
      <w:r>
        <w:rPr>
          <w:rStyle w:val="af6"/>
          <w:rFonts w:ascii="Verdana" w:hAnsi="Verdana"/>
          <w:color w:val="000000"/>
          <w:sz w:val="18"/>
          <w:szCs w:val="18"/>
        </w:rPr>
        <w:t> </w:t>
      </w:r>
      <w:r>
        <w:rPr>
          <w:rStyle w:val="af7"/>
          <w:rFonts w:ascii="Verdana" w:hAnsi="Verdana"/>
          <w:color w:val="4682B4"/>
          <w:sz w:val="18"/>
          <w:szCs w:val="18"/>
        </w:rPr>
        <w:t>Орешин</w:t>
      </w:r>
      <w:r>
        <w:rPr>
          <w:rStyle w:val="af6"/>
          <w:rFonts w:ascii="Verdana" w:hAnsi="Verdana"/>
          <w:color w:val="000000"/>
          <w:sz w:val="18"/>
          <w:szCs w:val="18"/>
        </w:rPr>
        <w:t> </w:t>
      </w:r>
      <w:r>
        <w:rPr>
          <w:rFonts w:ascii="Verdana" w:hAnsi="Verdana"/>
          <w:color w:val="000000"/>
          <w:sz w:val="18"/>
          <w:szCs w:val="18"/>
        </w:rPr>
        <w:t>Е.И. Правовая природа полномочия представителя // Журнал российского права. 2007. №2. С. 92-98.</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328.</w:t>
      </w:r>
      <w:r>
        <w:rPr>
          <w:rStyle w:val="af6"/>
          <w:rFonts w:ascii="Verdana" w:hAnsi="Verdana"/>
          <w:color w:val="000000"/>
          <w:sz w:val="18"/>
          <w:szCs w:val="18"/>
        </w:rPr>
        <w:t> </w:t>
      </w:r>
      <w:r>
        <w:rPr>
          <w:rStyle w:val="af7"/>
          <w:rFonts w:ascii="Verdana" w:hAnsi="Verdana"/>
          <w:color w:val="4682B4"/>
          <w:sz w:val="18"/>
          <w:szCs w:val="18"/>
        </w:rPr>
        <w:t>Орлова</w:t>
      </w:r>
      <w:r>
        <w:rPr>
          <w:rStyle w:val="af6"/>
          <w:rFonts w:ascii="Verdana" w:hAnsi="Verdana"/>
          <w:color w:val="000000"/>
          <w:sz w:val="18"/>
          <w:szCs w:val="18"/>
        </w:rPr>
        <w:t> </w:t>
      </w:r>
      <w:r>
        <w:rPr>
          <w:rFonts w:ascii="Verdana" w:hAnsi="Verdana"/>
          <w:color w:val="000000"/>
          <w:sz w:val="18"/>
          <w:szCs w:val="18"/>
        </w:rPr>
        <w:t>М.М. Доверенность как письменное</w:t>
      </w:r>
      <w:r>
        <w:rPr>
          <w:rStyle w:val="af6"/>
          <w:rFonts w:ascii="Verdana" w:hAnsi="Verdana"/>
          <w:color w:val="000000"/>
          <w:sz w:val="18"/>
          <w:szCs w:val="18"/>
        </w:rPr>
        <w:t> </w:t>
      </w:r>
      <w:r>
        <w:rPr>
          <w:rStyle w:val="af7"/>
          <w:rFonts w:ascii="Verdana" w:hAnsi="Verdana"/>
          <w:color w:val="4682B4"/>
          <w:sz w:val="18"/>
          <w:szCs w:val="18"/>
        </w:rPr>
        <w:t>уполномочие</w:t>
      </w:r>
      <w:r>
        <w:rPr>
          <w:rStyle w:val="af6"/>
          <w:rFonts w:ascii="Verdana" w:hAnsi="Verdana"/>
          <w:color w:val="000000"/>
          <w:sz w:val="18"/>
          <w:szCs w:val="18"/>
        </w:rPr>
        <w:t> </w:t>
      </w:r>
      <w:r>
        <w:rPr>
          <w:rFonts w:ascii="Verdana" w:hAnsi="Verdana"/>
          <w:color w:val="000000"/>
          <w:sz w:val="18"/>
          <w:szCs w:val="18"/>
        </w:rPr>
        <w:t>// Бюллетень нотариальной практики. 2003. №4. С. 20-24.</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329.</w:t>
      </w:r>
      <w:r>
        <w:rPr>
          <w:rStyle w:val="af6"/>
          <w:rFonts w:ascii="Verdana" w:hAnsi="Verdana"/>
          <w:color w:val="000000"/>
          <w:sz w:val="18"/>
          <w:szCs w:val="18"/>
        </w:rPr>
        <w:t> </w:t>
      </w:r>
      <w:r>
        <w:rPr>
          <w:rStyle w:val="af7"/>
          <w:rFonts w:ascii="Verdana" w:hAnsi="Verdana"/>
          <w:color w:val="4682B4"/>
          <w:sz w:val="18"/>
          <w:szCs w:val="18"/>
        </w:rPr>
        <w:t>Осокина</w:t>
      </w:r>
      <w:r>
        <w:rPr>
          <w:rStyle w:val="af6"/>
          <w:rFonts w:ascii="Verdana" w:hAnsi="Verdana"/>
          <w:color w:val="000000"/>
          <w:sz w:val="18"/>
          <w:szCs w:val="18"/>
        </w:rPr>
        <w:t> </w:t>
      </w:r>
      <w:r>
        <w:rPr>
          <w:rFonts w:ascii="Verdana" w:hAnsi="Verdana"/>
          <w:color w:val="000000"/>
          <w:sz w:val="18"/>
          <w:szCs w:val="18"/>
        </w:rPr>
        <w:t>Г.В. Понятие, виды и основания</w:t>
      </w:r>
      <w:r>
        <w:rPr>
          <w:rStyle w:val="af6"/>
          <w:rFonts w:ascii="Verdana" w:hAnsi="Verdana"/>
          <w:color w:val="000000"/>
          <w:sz w:val="18"/>
          <w:szCs w:val="18"/>
        </w:rPr>
        <w:t> </w:t>
      </w:r>
      <w:r>
        <w:rPr>
          <w:rStyle w:val="af7"/>
          <w:rFonts w:ascii="Verdana" w:hAnsi="Verdana"/>
          <w:color w:val="4682B4"/>
          <w:sz w:val="18"/>
          <w:szCs w:val="18"/>
        </w:rPr>
        <w:t>законного</w:t>
      </w:r>
      <w:r>
        <w:rPr>
          <w:rStyle w:val="af6"/>
          <w:rFonts w:ascii="Verdana" w:hAnsi="Verdana"/>
          <w:color w:val="000000"/>
          <w:sz w:val="18"/>
          <w:szCs w:val="18"/>
        </w:rPr>
        <w:t> </w:t>
      </w:r>
      <w:r>
        <w:rPr>
          <w:rFonts w:ascii="Verdana" w:hAnsi="Verdana"/>
          <w:color w:val="000000"/>
          <w:sz w:val="18"/>
          <w:szCs w:val="18"/>
        </w:rPr>
        <w:t>представительства // Российская юстиция. 1998. №1. С. 34-45.</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330.</w:t>
      </w:r>
      <w:r>
        <w:rPr>
          <w:rStyle w:val="af6"/>
          <w:rFonts w:ascii="Verdana" w:hAnsi="Verdana"/>
          <w:color w:val="000000"/>
          <w:sz w:val="18"/>
          <w:szCs w:val="18"/>
        </w:rPr>
        <w:t> </w:t>
      </w:r>
      <w:r>
        <w:rPr>
          <w:rStyle w:val="af7"/>
          <w:rFonts w:ascii="Verdana" w:hAnsi="Verdana"/>
          <w:color w:val="4682B4"/>
          <w:sz w:val="18"/>
          <w:szCs w:val="18"/>
        </w:rPr>
        <w:t>Пантелишина</w:t>
      </w:r>
      <w:r>
        <w:rPr>
          <w:rStyle w:val="af6"/>
          <w:rFonts w:ascii="Verdana" w:hAnsi="Verdana"/>
          <w:color w:val="000000"/>
          <w:sz w:val="18"/>
          <w:szCs w:val="18"/>
        </w:rPr>
        <w:t> </w:t>
      </w:r>
      <w:r>
        <w:rPr>
          <w:rFonts w:ascii="Verdana" w:hAnsi="Verdana"/>
          <w:color w:val="000000"/>
          <w:sz w:val="18"/>
          <w:szCs w:val="18"/>
        </w:rPr>
        <w:t>О.В. Некоторые проблемы возникновения представительства по доверенности и в силу созданной обстановкигражданского оборота // Северо-Кавказский юридический вестник. 2007. № 1. С. 117-123.</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331.</w:t>
      </w:r>
      <w:r>
        <w:rPr>
          <w:rStyle w:val="af6"/>
          <w:rFonts w:ascii="Verdana" w:hAnsi="Verdana"/>
          <w:color w:val="000000"/>
          <w:sz w:val="18"/>
          <w:szCs w:val="18"/>
        </w:rPr>
        <w:t> </w:t>
      </w:r>
      <w:r>
        <w:rPr>
          <w:rStyle w:val="af7"/>
          <w:rFonts w:ascii="Verdana" w:hAnsi="Verdana"/>
          <w:color w:val="4682B4"/>
          <w:sz w:val="18"/>
          <w:szCs w:val="18"/>
        </w:rPr>
        <w:t>Пахомова</w:t>
      </w:r>
      <w:r>
        <w:rPr>
          <w:rStyle w:val="af6"/>
          <w:rFonts w:ascii="Verdana" w:hAnsi="Verdana"/>
          <w:color w:val="000000"/>
          <w:sz w:val="18"/>
          <w:szCs w:val="18"/>
        </w:rPr>
        <w:t> </w:t>
      </w:r>
      <w:r>
        <w:rPr>
          <w:rFonts w:ascii="Verdana" w:hAnsi="Verdana"/>
          <w:color w:val="000000"/>
          <w:sz w:val="18"/>
          <w:szCs w:val="18"/>
        </w:rPr>
        <w:t>H.H. Положение единоличного исполнительного органа в системе органов юридического лица// Юрист. 2007. №2. С. 12-15.</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332. Пешков С. Договор</w:t>
      </w:r>
      <w:r>
        <w:rPr>
          <w:rStyle w:val="af6"/>
          <w:rFonts w:ascii="Verdana" w:hAnsi="Verdana"/>
          <w:color w:val="000000"/>
          <w:sz w:val="18"/>
          <w:szCs w:val="18"/>
        </w:rPr>
        <w:t> </w:t>
      </w:r>
      <w:r>
        <w:rPr>
          <w:rStyle w:val="af7"/>
          <w:rFonts w:ascii="Verdana" w:hAnsi="Verdana"/>
          <w:color w:val="4682B4"/>
          <w:sz w:val="18"/>
          <w:szCs w:val="18"/>
        </w:rPr>
        <w:t>агентирования</w:t>
      </w:r>
      <w:r>
        <w:rPr>
          <w:rFonts w:ascii="Verdana" w:hAnsi="Verdana"/>
          <w:color w:val="000000"/>
          <w:sz w:val="18"/>
          <w:szCs w:val="18"/>
        </w:rPr>
        <w:t>: правовые проблемы // Юрист. 2003. №38. С. 6-8.</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333.</w:t>
      </w:r>
      <w:r>
        <w:rPr>
          <w:rStyle w:val="af6"/>
          <w:rFonts w:ascii="Verdana" w:hAnsi="Verdana"/>
          <w:color w:val="000000"/>
          <w:sz w:val="18"/>
          <w:szCs w:val="18"/>
        </w:rPr>
        <w:t> </w:t>
      </w:r>
      <w:r>
        <w:rPr>
          <w:rStyle w:val="af7"/>
          <w:rFonts w:ascii="Verdana" w:hAnsi="Verdana"/>
          <w:color w:val="4682B4"/>
          <w:sz w:val="18"/>
          <w:szCs w:val="18"/>
        </w:rPr>
        <w:t>Полдников</w:t>
      </w:r>
      <w:r>
        <w:rPr>
          <w:rStyle w:val="af6"/>
          <w:rFonts w:ascii="Verdana" w:hAnsi="Verdana"/>
          <w:color w:val="000000"/>
          <w:sz w:val="18"/>
          <w:szCs w:val="18"/>
        </w:rPr>
        <w:t> </w:t>
      </w:r>
      <w:r>
        <w:rPr>
          <w:rFonts w:ascii="Verdana" w:hAnsi="Verdana"/>
          <w:color w:val="000000"/>
          <w:sz w:val="18"/>
          <w:szCs w:val="18"/>
        </w:rPr>
        <w:t>Д.Ю. Формирование прямого представительства в частном праве // Вестник Воронежского государственного университета. Серия: Право. 2010. № 1. С. 194-205.</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334.</w:t>
      </w:r>
      <w:r>
        <w:rPr>
          <w:rStyle w:val="af6"/>
          <w:rFonts w:ascii="Verdana" w:hAnsi="Verdana"/>
          <w:color w:val="000000"/>
          <w:sz w:val="18"/>
          <w:szCs w:val="18"/>
        </w:rPr>
        <w:t> </w:t>
      </w:r>
      <w:r>
        <w:rPr>
          <w:rStyle w:val="af7"/>
          <w:rFonts w:ascii="Verdana" w:hAnsi="Verdana"/>
          <w:color w:val="4682B4"/>
          <w:sz w:val="18"/>
          <w:szCs w:val="18"/>
        </w:rPr>
        <w:t>Рясенцев</w:t>
      </w:r>
      <w:r>
        <w:rPr>
          <w:rStyle w:val="af6"/>
          <w:rFonts w:ascii="Verdana" w:hAnsi="Verdana"/>
          <w:color w:val="000000"/>
          <w:sz w:val="18"/>
          <w:szCs w:val="18"/>
        </w:rPr>
        <w:t> </w:t>
      </w:r>
      <w:r>
        <w:rPr>
          <w:rFonts w:ascii="Verdana" w:hAnsi="Verdana"/>
          <w:color w:val="000000"/>
          <w:sz w:val="18"/>
          <w:szCs w:val="18"/>
        </w:rPr>
        <w:t>В.А. Ведение чужого дела без поручения // Ученые записки МГУ. Вып. 116 (1946). Кн. 2. С. 101-118.</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335.</w:t>
      </w:r>
      <w:r>
        <w:rPr>
          <w:rStyle w:val="af6"/>
          <w:rFonts w:ascii="Verdana" w:hAnsi="Verdana"/>
          <w:color w:val="000000"/>
          <w:sz w:val="18"/>
          <w:szCs w:val="18"/>
        </w:rPr>
        <w:t> </w:t>
      </w:r>
      <w:r>
        <w:rPr>
          <w:rStyle w:val="af7"/>
          <w:rFonts w:ascii="Verdana" w:hAnsi="Verdana"/>
          <w:color w:val="4682B4"/>
          <w:sz w:val="18"/>
          <w:szCs w:val="18"/>
        </w:rPr>
        <w:t>Рясенцев</w:t>
      </w:r>
      <w:r>
        <w:rPr>
          <w:rStyle w:val="af6"/>
          <w:rFonts w:ascii="Verdana" w:hAnsi="Verdana"/>
          <w:color w:val="000000"/>
          <w:sz w:val="18"/>
          <w:szCs w:val="18"/>
        </w:rPr>
        <w:t> </w:t>
      </w:r>
      <w:r>
        <w:rPr>
          <w:rFonts w:ascii="Verdana" w:hAnsi="Verdana"/>
          <w:color w:val="000000"/>
          <w:sz w:val="18"/>
          <w:szCs w:val="18"/>
        </w:rPr>
        <w:t>В.А. Деятельность от имени другого лица без полномочия // Ученые записки</w:t>
      </w:r>
      <w:r>
        <w:rPr>
          <w:rStyle w:val="af6"/>
          <w:rFonts w:ascii="Verdana" w:hAnsi="Verdana"/>
          <w:color w:val="000000"/>
          <w:sz w:val="18"/>
          <w:szCs w:val="18"/>
        </w:rPr>
        <w:t> </w:t>
      </w:r>
      <w:r>
        <w:rPr>
          <w:rStyle w:val="af7"/>
          <w:rFonts w:ascii="Verdana" w:hAnsi="Verdana"/>
          <w:color w:val="4682B4"/>
          <w:sz w:val="18"/>
          <w:szCs w:val="18"/>
        </w:rPr>
        <w:t>ВЮЗИ</w:t>
      </w:r>
      <w:r>
        <w:rPr>
          <w:rFonts w:ascii="Verdana" w:hAnsi="Verdana"/>
          <w:color w:val="000000"/>
          <w:sz w:val="18"/>
          <w:szCs w:val="18"/>
        </w:rPr>
        <w:t>. Вып. 5 (1958). С. 67-82.</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336.</w:t>
      </w:r>
      <w:r>
        <w:rPr>
          <w:rStyle w:val="af6"/>
          <w:rFonts w:ascii="Verdana" w:hAnsi="Verdana"/>
          <w:color w:val="000000"/>
          <w:sz w:val="18"/>
          <w:szCs w:val="18"/>
        </w:rPr>
        <w:t> </w:t>
      </w:r>
      <w:r>
        <w:rPr>
          <w:rStyle w:val="af7"/>
          <w:rFonts w:ascii="Verdana" w:hAnsi="Verdana"/>
          <w:color w:val="4682B4"/>
          <w:sz w:val="18"/>
          <w:szCs w:val="18"/>
        </w:rPr>
        <w:t>Рясенцев</w:t>
      </w:r>
      <w:r>
        <w:rPr>
          <w:rStyle w:val="af6"/>
          <w:rFonts w:ascii="Verdana" w:hAnsi="Verdana"/>
          <w:color w:val="000000"/>
          <w:sz w:val="18"/>
          <w:szCs w:val="18"/>
        </w:rPr>
        <w:t> </w:t>
      </w:r>
      <w:r>
        <w:rPr>
          <w:rFonts w:ascii="Verdana" w:hAnsi="Verdana"/>
          <w:color w:val="000000"/>
          <w:sz w:val="18"/>
          <w:szCs w:val="18"/>
        </w:rPr>
        <w:t>В.А. Вопросы представительства в гражданском праве // Советская юстиция. 1976. № 6. С. 14-15.</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337.</w:t>
      </w:r>
      <w:r>
        <w:rPr>
          <w:rStyle w:val="af6"/>
          <w:rFonts w:ascii="Verdana" w:hAnsi="Verdana"/>
          <w:color w:val="000000"/>
          <w:sz w:val="18"/>
          <w:szCs w:val="18"/>
        </w:rPr>
        <w:t> </w:t>
      </w:r>
      <w:r>
        <w:rPr>
          <w:rStyle w:val="af7"/>
          <w:rFonts w:ascii="Verdana" w:hAnsi="Verdana"/>
          <w:color w:val="4682B4"/>
          <w:sz w:val="18"/>
          <w:szCs w:val="18"/>
        </w:rPr>
        <w:t>Рясенцев</w:t>
      </w:r>
      <w:r>
        <w:rPr>
          <w:rStyle w:val="af6"/>
          <w:rFonts w:ascii="Verdana" w:hAnsi="Verdana"/>
          <w:color w:val="000000"/>
          <w:sz w:val="18"/>
          <w:szCs w:val="18"/>
        </w:rPr>
        <w:t> </w:t>
      </w:r>
      <w:r>
        <w:rPr>
          <w:rFonts w:ascii="Verdana" w:hAnsi="Verdana"/>
          <w:color w:val="000000"/>
          <w:sz w:val="18"/>
          <w:szCs w:val="18"/>
        </w:rPr>
        <w:t>В.А. Понятие и юридическая природа полномочия представителя в гражданском праве // Методические материалы. Вып. 2. М.: ВЮЗИ, 1948. С. 3-17.</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338.</w:t>
      </w:r>
      <w:r>
        <w:rPr>
          <w:rStyle w:val="af6"/>
          <w:rFonts w:ascii="Verdana" w:hAnsi="Verdana"/>
          <w:color w:val="000000"/>
          <w:sz w:val="18"/>
          <w:szCs w:val="18"/>
        </w:rPr>
        <w:t> </w:t>
      </w:r>
      <w:r>
        <w:rPr>
          <w:rStyle w:val="af7"/>
          <w:rFonts w:ascii="Verdana" w:hAnsi="Verdana"/>
          <w:color w:val="4682B4"/>
          <w:sz w:val="18"/>
          <w:szCs w:val="18"/>
        </w:rPr>
        <w:t>Рясенцев</w:t>
      </w:r>
      <w:r>
        <w:rPr>
          <w:rStyle w:val="af6"/>
          <w:rFonts w:ascii="Verdana" w:hAnsi="Verdana"/>
          <w:color w:val="000000"/>
          <w:sz w:val="18"/>
          <w:szCs w:val="18"/>
        </w:rPr>
        <w:t> </w:t>
      </w:r>
      <w:r>
        <w:rPr>
          <w:rFonts w:ascii="Verdana" w:hAnsi="Verdana"/>
          <w:color w:val="000000"/>
          <w:sz w:val="18"/>
          <w:szCs w:val="18"/>
        </w:rPr>
        <w:t>В.А. Происхождение представительства и его сущность в буржуазном гражданском праве // Вопросы гражданского права. Ученые записки ВЮЗИ. Вып. 10. М.: ВЮЗИ, 1960. С. 75-89.</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339.</w:t>
      </w:r>
      <w:r>
        <w:rPr>
          <w:rStyle w:val="af6"/>
          <w:rFonts w:ascii="Verdana" w:hAnsi="Verdana"/>
          <w:color w:val="000000"/>
          <w:sz w:val="18"/>
          <w:szCs w:val="18"/>
        </w:rPr>
        <w:t> </w:t>
      </w:r>
      <w:r>
        <w:rPr>
          <w:rStyle w:val="af7"/>
          <w:rFonts w:ascii="Verdana" w:hAnsi="Verdana"/>
          <w:color w:val="4682B4"/>
          <w:sz w:val="18"/>
          <w:szCs w:val="18"/>
        </w:rPr>
        <w:t>Рясенцев</w:t>
      </w:r>
      <w:r>
        <w:rPr>
          <w:rStyle w:val="af6"/>
          <w:rFonts w:ascii="Verdana" w:hAnsi="Verdana"/>
          <w:color w:val="000000"/>
          <w:sz w:val="18"/>
          <w:szCs w:val="18"/>
        </w:rPr>
        <w:t> </w:t>
      </w:r>
      <w:r>
        <w:rPr>
          <w:rFonts w:ascii="Verdana" w:hAnsi="Verdana"/>
          <w:color w:val="000000"/>
          <w:sz w:val="18"/>
          <w:szCs w:val="18"/>
        </w:rPr>
        <w:t>В.А. Законные представители по советскому гражданскому праву // Социалистическая</w:t>
      </w:r>
      <w:r>
        <w:rPr>
          <w:rStyle w:val="af6"/>
          <w:rFonts w:ascii="Verdana" w:hAnsi="Verdana"/>
          <w:color w:val="000000"/>
          <w:sz w:val="18"/>
          <w:szCs w:val="18"/>
        </w:rPr>
        <w:t> </w:t>
      </w:r>
      <w:r>
        <w:rPr>
          <w:rStyle w:val="af7"/>
          <w:rFonts w:ascii="Verdana" w:hAnsi="Verdana"/>
          <w:color w:val="4682B4"/>
          <w:sz w:val="18"/>
          <w:szCs w:val="18"/>
        </w:rPr>
        <w:t>законность</w:t>
      </w:r>
      <w:r>
        <w:rPr>
          <w:rFonts w:ascii="Verdana" w:hAnsi="Verdana"/>
          <w:color w:val="000000"/>
          <w:sz w:val="18"/>
          <w:szCs w:val="18"/>
        </w:rPr>
        <w:t>. 1947. №2. С. 17-20.</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340.</w:t>
      </w:r>
      <w:r>
        <w:rPr>
          <w:rStyle w:val="af6"/>
          <w:rFonts w:ascii="Verdana" w:hAnsi="Verdana"/>
          <w:color w:val="000000"/>
          <w:sz w:val="18"/>
          <w:szCs w:val="18"/>
        </w:rPr>
        <w:t> </w:t>
      </w:r>
      <w:r>
        <w:rPr>
          <w:rStyle w:val="af7"/>
          <w:rFonts w:ascii="Verdana" w:hAnsi="Verdana"/>
          <w:color w:val="4682B4"/>
          <w:sz w:val="18"/>
          <w:szCs w:val="18"/>
        </w:rPr>
        <w:t>Саввина</w:t>
      </w:r>
      <w:r>
        <w:rPr>
          <w:rStyle w:val="af6"/>
          <w:rFonts w:ascii="Verdana" w:hAnsi="Verdana"/>
          <w:color w:val="000000"/>
          <w:sz w:val="18"/>
          <w:szCs w:val="18"/>
        </w:rPr>
        <w:t> </w:t>
      </w:r>
      <w:r>
        <w:rPr>
          <w:rFonts w:ascii="Verdana" w:hAnsi="Verdana"/>
          <w:color w:val="000000"/>
          <w:sz w:val="18"/>
          <w:szCs w:val="18"/>
        </w:rPr>
        <w:t>H.H. Договор поручения как основание возникновения представительства // Право и образование. 2009. № 4. С. 159-167.</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341.</w:t>
      </w:r>
      <w:r>
        <w:rPr>
          <w:rStyle w:val="af6"/>
          <w:rFonts w:ascii="Verdana" w:hAnsi="Verdana"/>
          <w:color w:val="000000"/>
          <w:sz w:val="18"/>
          <w:szCs w:val="18"/>
        </w:rPr>
        <w:t> </w:t>
      </w:r>
      <w:r>
        <w:rPr>
          <w:rStyle w:val="af7"/>
          <w:rFonts w:ascii="Verdana" w:hAnsi="Verdana"/>
          <w:color w:val="4682B4"/>
          <w:sz w:val="18"/>
          <w:szCs w:val="18"/>
        </w:rPr>
        <w:t>Садиков</w:t>
      </w:r>
      <w:r>
        <w:rPr>
          <w:rStyle w:val="af6"/>
          <w:rFonts w:ascii="Verdana" w:hAnsi="Verdana"/>
          <w:color w:val="000000"/>
          <w:sz w:val="18"/>
          <w:szCs w:val="18"/>
        </w:rPr>
        <w:t> </w:t>
      </w:r>
      <w:r>
        <w:rPr>
          <w:rFonts w:ascii="Verdana" w:hAnsi="Verdana"/>
          <w:color w:val="000000"/>
          <w:sz w:val="18"/>
          <w:szCs w:val="18"/>
        </w:rPr>
        <w:t>О.Н. Некоторые положения теории советского гражданского права // Советское государство и право. 1966. №9. С. 30-37.</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342.</w:t>
      </w:r>
      <w:r>
        <w:rPr>
          <w:rStyle w:val="af6"/>
          <w:rFonts w:ascii="Verdana" w:hAnsi="Verdana"/>
          <w:color w:val="000000"/>
          <w:sz w:val="18"/>
          <w:szCs w:val="18"/>
        </w:rPr>
        <w:t> </w:t>
      </w:r>
      <w:r>
        <w:rPr>
          <w:rStyle w:val="af7"/>
          <w:rFonts w:ascii="Verdana" w:hAnsi="Verdana"/>
          <w:color w:val="4682B4"/>
          <w:sz w:val="18"/>
          <w:szCs w:val="18"/>
        </w:rPr>
        <w:t>Сапрыкин</w:t>
      </w:r>
      <w:r>
        <w:rPr>
          <w:rStyle w:val="af6"/>
          <w:rFonts w:ascii="Verdana" w:hAnsi="Verdana"/>
          <w:color w:val="000000"/>
          <w:sz w:val="18"/>
          <w:szCs w:val="18"/>
        </w:rPr>
        <w:t> </w:t>
      </w:r>
      <w:r>
        <w:rPr>
          <w:rFonts w:ascii="Verdana" w:hAnsi="Verdana"/>
          <w:color w:val="000000"/>
          <w:sz w:val="18"/>
          <w:szCs w:val="18"/>
        </w:rPr>
        <w:t>Н.В. Понятие, виды, основания и пределы семейно-правового представительства // Вестник Московского университета МВД России. 2009. № 9. С. 163-165.</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343.</w:t>
      </w:r>
      <w:r>
        <w:rPr>
          <w:rStyle w:val="af6"/>
          <w:rFonts w:ascii="Verdana" w:hAnsi="Verdana"/>
          <w:color w:val="000000"/>
          <w:sz w:val="18"/>
          <w:szCs w:val="18"/>
        </w:rPr>
        <w:t> </w:t>
      </w:r>
      <w:r>
        <w:rPr>
          <w:rStyle w:val="af7"/>
          <w:rFonts w:ascii="Verdana" w:hAnsi="Verdana"/>
          <w:color w:val="4682B4"/>
          <w:sz w:val="18"/>
          <w:szCs w:val="18"/>
        </w:rPr>
        <w:t>Саркисян</w:t>
      </w:r>
      <w:r>
        <w:rPr>
          <w:rStyle w:val="af6"/>
          <w:rFonts w:ascii="Verdana" w:hAnsi="Verdana"/>
          <w:color w:val="000000"/>
          <w:sz w:val="18"/>
          <w:szCs w:val="18"/>
        </w:rPr>
        <w:t> </w:t>
      </w:r>
      <w:r>
        <w:rPr>
          <w:rFonts w:ascii="Verdana" w:hAnsi="Verdana"/>
          <w:color w:val="000000"/>
          <w:sz w:val="18"/>
          <w:szCs w:val="18"/>
        </w:rPr>
        <w:t>М.Р. Институт торгового посредничества // Журнал российского права. 2002. №3. С. 17-21.</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344.</w:t>
      </w:r>
      <w:r>
        <w:rPr>
          <w:rStyle w:val="af6"/>
          <w:rFonts w:ascii="Verdana" w:hAnsi="Verdana"/>
          <w:color w:val="000000"/>
          <w:sz w:val="18"/>
          <w:szCs w:val="18"/>
        </w:rPr>
        <w:t> </w:t>
      </w:r>
      <w:r>
        <w:rPr>
          <w:rStyle w:val="af7"/>
          <w:rFonts w:ascii="Verdana" w:hAnsi="Verdana"/>
          <w:color w:val="4682B4"/>
          <w:sz w:val="18"/>
          <w:szCs w:val="18"/>
        </w:rPr>
        <w:t>Скловский</w:t>
      </w:r>
      <w:r>
        <w:rPr>
          <w:rStyle w:val="af6"/>
          <w:rFonts w:ascii="Verdana" w:hAnsi="Verdana"/>
          <w:color w:val="000000"/>
          <w:sz w:val="18"/>
          <w:szCs w:val="18"/>
        </w:rPr>
        <w:t> </w:t>
      </w:r>
      <w:r>
        <w:rPr>
          <w:rFonts w:ascii="Verdana" w:hAnsi="Verdana"/>
          <w:color w:val="000000"/>
          <w:sz w:val="18"/>
          <w:szCs w:val="18"/>
        </w:rPr>
        <w:t>К.И. Множественность лиц в представительстве // Хозяйство и право. 1998. №1. С. 49-52.</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345.</w:t>
      </w:r>
      <w:r>
        <w:rPr>
          <w:rStyle w:val="af6"/>
          <w:rFonts w:ascii="Verdana" w:hAnsi="Verdana"/>
          <w:color w:val="000000"/>
          <w:sz w:val="18"/>
          <w:szCs w:val="18"/>
        </w:rPr>
        <w:t> </w:t>
      </w:r>
      <w:r>
        <w:rPr>
          <w:rStyle w:val="af7"/>
          <w:rFonts w:ascii="Verdana" w:hAnsi="Verdana"/>
          <w:color w:val="4682B4"/>
          <w:sz w:val="18"/>
          <w:szCs w:val="18"/>
        </w:rPr>
        <w:t>Сохновский</w:t>
      </w:r>
      <w:r>
        <w:rPr>
          <w:rStyle w:val="af6"/>
          <w:rFonts w:ascii="Verdana" w:hAnsi="Verdana"/>
          <w:color w:val="000000"/>
          <w:sz w:val="18"/>
          <w:szCs w:val="18"/>
        </w:rPr>
        <w:t> </w:t>
      </w:r>
      <w:r>
        <w:rPr>
          <w:rFonts w:ascii="Verdana" w:hAnsi="Verdana"/>
          <w:color w:val="000000"/>
          <w:sz w:val="18"/>
          <w:szCs w:val="18"/>
        </w:rPr>
        <w:t>А.Ф. Правоотношения торгового посредничества между социалистическими организациями // Правоведение. 1976. №5. С. 56-65.</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346.</w:t>
      </w:r>
      <w:r>
        <w:rPr>
          <w:rStyle w:val="af6"/>
          <w:rFonts w:ascii="Verdana" w:hAnsi="Verdana"/>
          <w:color w:val="000000"/>
          <w:sz w:val="18"/>
          <w:szCs w:val="18"/>
        </w:rPr>
        <w:t> </w:t>
      </w:r>
      <w:r>
        <w:rPr>
          <w:rStyle w:val="af7"/>
          <w:rFonts w:ascii="Verdana" w:hAnsi="Verdana"/>
          <w:color w:val="4682B4"/>
          <w:sz w:val="18"/>
          <w:szCs w:val="18"/>
        </w:rPr>
        <w:t>Сочнева</w:t>
      </w:r>
      <w:r>
        <w:rPr>
          <w:rStyle w:val="af6"/>
          <w:rFonts w:ascii="Verdana" w:hAnsi="Verdana"/>
          <w:color w:val="000000"/>
          <w:sz w:val="18"/>
          <w:szCs w:val="18"/>
        </w:rPr>
        <w:t> </w:t>
      </w:r>
      <w:r>
        <w:rPr>
          <w:rFonts w:ascii="Verdana" w:hAnsi="Verdana"/>
          <w:color w:val="000000"/>
          <w:sz w:val="18"/>
          <w:szCs w:val="18"/>
        </w:rPr>
        <w:t>О.И. Правовой статус несовершеннолетних родителей по семейному законодательству РФ // Вестник Ярославского государственного университета им. П.Г. Демидова. Серия Гуманитарные науки. 2010. № 2. С. 3438.</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347.</w:t>
      </w:r>
      <w:r>
        <w:rPr>
          <w:rStyle w:val="af6"/>
          <w:rFonts w:ascii="Verdana" w:hAnsi="Verdana"/>
          <w:color w:val="000000"/>
          <w:sz w:val="18"/>
          <w:szCs w:val="18"/>
        </w:rPr>
        <w:t> </w:t>
      </w:r>
      <w:r>
        <w:rPr>
          <w:rStyle w:val="af7"/>
          <w:rFonts w:ascii="Verdana" w:hAnsi="Verdana"/>
          <w:color w:val="4682B4"/>
          <w:sz w:val="18"/>
          <w:szCs w:val="18"/>
        </w:rPr>
        <w:t>Степанова</w:t>
      </w:r>
      <w:r>
        <w:rPr>
          <w:rStyle w:val="af6"/>
          <w:rFonts w:ascii="Verdana" w:hAnsi="Verdana"/>
          <w:color w:val="000000"/>
          <w:sz w:val="18"/>
          <w:szCs w:val="18"/>
        </w:rPr>
        <w:t> </w:t>
      </w:r>
      <w:r>
        <w:rPr>
          <w:rFonts w:ascii="Verdana" w:hAnsi="Verdana"/>
          <w:color w:val="000000"/>
          <w:sz w:val="18"/>
          <w:szCs w:val="18"/>
        </w:rPr>
        <w:t>H.A. Прекращение представительских правоотношений // Российская юстиция. 2008. №9. С. 8-11.</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348.</w:t>
      </w:r>
      <w:r>
        <w:rPr>
          <w:rStyle w:val="af6"/>
          <w:rFonts w:ascii="Verdana" w:hAnsi="Verdana"/>
          <w:color w:val="000000"/>
          <w:sz w:val="18"/>
          <w:szCs w:val="18"/>
        </w:rPr>
        <w:t> </w:t>
      </w:r>
      <w:r>
        <w:rPr>
          <w:rStyle w:val="af7"/>
          <w:rFonts w:ascii="Verdana" w:hAnsi="Verdana"/>
          <w:color w:val="4682B4"/>
          <w:sz w:val="18"/>
          <w:szCs w:val="18"/>
        </w:rPr>
        <w:t>Степашкин</w:t>
      </w:r>
      <w:r>
        <w:rPr>
          <w:rStyle w:val="af6"/>
          <w:rFonts w:ascii="Verdana" w:hAnsi="Verdana"/>
          <w:color w:val="000000"/>
          <w:sz w:val="18"/>
          <w:szCs w:val="18"/>
        </w:rPr>
        <w:t> </w:t>
      </w:r>
      <w:r>
        <w:rPr>
          <w:rFonts w:ascii="Verdana" w:hAnsi="Verdana"/>
          <w:color w:val="000000"/>
          <w:sz w:val="18"/>
          <w:szCs w:val="18"/>
        </w:rPr>
        <w:t>C.B. Некоторые особенности гражданско-правовых обязательств, вытекающих из посреднической деятельности // Юрист. 2002. №1. С. 30-31.</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349.</w:t>
      </w:r>
      <w:r>
        <w:rPr>
          <w:rStyle w:val="af6"/>
          <w:rFonts w:ascii="Verdana" w:hAnsi="Verdana"/>
          <w:color w:val="000000"/>
          <w:sz w:val="18"/>
          <w:szCs w:val="18"/>
        </w:rPr>
        <w:t> </w:t>
      </w:r>
      <w:r>
        <w:rPr>
          <w:rStyle w:val="af7"/>
          <w:rFonts w:ascii="Verdana" w:hAnsi="Verdana"/>
          <w:color w:val="4682B4"/>
          <w:sz w:val="18"/>
          <w:szCs w:val="18"/>
        </w:rPr>
        <w:t>Сулейменов</w:t>
      </w:r>
      <w:r>
        <w:rPr>
          <w:rStyle w:val="af6"/>
          <w:rFonts w:ascii="Verdana" w:hAnsi="Verdana"/>
          <w:color w:val="000000"/>
          <w:sz w:val="18"/>
          <w:szCs w:val="18"/>
        </w:rPr>
        <w:t> </w:t>
      </w:r>
      <w:r>
        <w:rPr>
          <w:rFonts w:ascii="Verdana" w:hAnsi="Verdana"/>
          <w:color w:val="000000"/>
          <w:sz w:val="18"/>
          <w:szCs w:val="18"/>
        </w:rPr>
        <w:t>М.К. Хозяйственно посреднические договоры услуг // Советское государство и право. 1973. №3. С. 50-55.</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350.</w:t>
      </w:r>
      <w:r>
        <w:rPr>
          <w:rStyle w:val="af6"/>
          <w:rFonts w:ascii="Verdana" w:hAnsi="Verdana"/>
          <w:color w:val="000000"/>
          <w:sz w:val="18"/>
          <w:szCs w:val="18"/>
        </w:rPr>
        <w:t> </w:t>
      </w:r>
      <w:r>
        <w:rPr>
          <w:rStyle w:val="af7"/>
          <w:rFonts w:ascii="Verdana" w:hAnsi="Verdana"/>
          <w:color w:val="4682B4"/>
          <w:sz w:val="18"/>
          <w:szCs w:val="18"/>
        </w:rPr>
        <w:t>Суханов</w:t>
      </w:r>
      <w:r>
        <w:rPr>
          <w:rStyle w:val="af6"/>
          <w:rFonts w:ascii="Verdana" w:hAnsi="Verdana"/>
          <w:color w:val="000000"/>
          <w:sz w:val="18"/>
          <w:szCs w:val="18"/>
        </w:rPr>
        <w:t> </w:t>
      </w:r>
      <w:r>
        <w:rPr>
          <w:rFonts w:ascii="Verdana" w:hAnsi="Verdana"/>
          <w:color w:val="000000"/>
          <w:sz w:val="18"/>
          <w:szCs w:val="18"/>
        </w:rPr>
        <w:t>Е.А. Агентский договор // Вестник ВАС РФ. 1999. №12. С. 112-115.</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351.</w:t>
      </w:r>
      <w:r>
        <w:rPr>
          <w:rStyle w:val="af6"/>
          <w:rFonts w:ascii="Verdana" w:hAnsi="Verdana"/>
          <w:color w:val="000000"/>
          <w:sz w:val="18"/>
          <w:szCs w:val="18"/>
        </w:rPr>
        <w:t> </w:t>
      </w:r>
      <w:r>
        <w:rPr>
          <w:rStyle w:val="af7"/>
          <w:rFonts w:ascii="Verdana" w:hAnsi="Verdana"/>
          <w:color w:val="4682B4"/>
          <w:sz w:val="18"/>
          <w:szCs w:val="18"/>
        </w:rPr>
        <w:t>Трапезников</w:t>
      </w:r>
      <w:r>
        <w:rPr>
          <w:rStyle w:val="af6"/>
          <w:rFonts w:ascii="Verdana" w:hAnsi="Verdana"/>
          <w:color w:val="000000"/>
          <w:sz w:val="18"/>
          <w:szCs w:val="18"/>
        </w:rPr>
        <w:t> </w:t>
      </w:r>
      <w:r>
        <w:rPr>
          <w:rFonts w:ascii="Verdana" w:hAnsi="Verdana"/>
          <w:color w:val="000000"/>
          <w:sz w:val="18"/>
          <w:szCs w:val="18"/>
        </w:rPr>
        <w:t>В.А. Понятие "обменная доверенность" в гражданском праве: проблемы</w:t>
      </w:r>
      <w:r>
        <w:rPr>
          <w:rStyle w:val="af6"/>
          <w:rFonts w:ascii="Verdana" w:hAnsi="Verdana"/>
          <w:color w:val="000000"/>
          <w:sz w:val="18"/>
          <w:szCs w:val="18"/>
        </w:rPr>
        <w:t> </w:t>
      </w:r>
      <w:r>
        <w:rPr>
          <w:rStyle w:val="af7"/>
          <w:rFonts w:ascii="Verdana" w:hAnsi="Verdana"/>
          <w:color w:val="4682B4"/>
          <w:sz w:val="18"/>
          <w:szCs w:val="18"/>
        </w:rPr>
        <w:t>правоприменения</w:t>
      </w:r>
      <w:r>
        <w:rPr>
          <w:rStyle w:val="af6"/>
          <w:rFonts w:ascii="Verdana" w:hAnsi="Verdana"/>
          <w:color w:val="000000"/>
          <w:sz w:val="18"/>
          <w:szCs w:val="18"/>
        </w:rPr>
        <w:t> </w:t>
      </w:r>
      <w:r>
        <w:rPr>
          <w:rFonts w:ascii="Verdana" w:hAnsi="Verdana"/>
          <w:color w:val="000000"/>
          <w:sz w:val="18"/>
          <w:szCs w:val="18"/>
        </w:rPr>
        <w:t>по договору строительного подряда // Законодательство и экономика. 2010. №9. С. 56-62.</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352.</w:t>
      </w:r>
      <w:r>
        <w:rPr>
          <w:rStyle w:val="af6"/>
          <w:rFonts w:ascii="Verdana" w:hAnsi="Verdana"/>
          <w:color w:val="000000"/>
          <w:sz w:val="18"/>
          <w:szCs w:val="18"/>
        </w:rPr>
        <w:t> </w:t>
      </w:r>
      <w:r>
        <w:rPr>
          <w:rStyle w:val="af7"/>
          <w:rFonts w:ascii="Verdana" w:hAnsi="Verdana"/>
          <w:color w:val="4682B4"/>
          <w:sz w:val="18"/>
          <w:szCs w:val="18"/>
        </w:rPr>
        <w:t>Тычинская</w:t>
      </w:r>
      <w:r>
        <w:rPr>
          <w:rStyle w:val="af6"/>
          <w:rFonts w:ascii="Verdana" w:hAnsi="Verdana"/>
          <w:color w:val="000000"/>
          <w:sz w:val="18"/>
          <w:szCs w:val="18"/>
        </w:rPr>
        <w:t> </w:t>
      </w:r>
      <w:r>
        <w:rPr>
          <w:rFonts w:ascii="Verdana" w:hAnsi="Verdana"/>
          <w:color w:val="000000"/>
          <w:sz w:val="18"/>
          <w:szCs w:val="18"/>
        </w:rPr>
        <w:t>Е.В. Последствия выхода за пределы полномочий лицом, реализующим функции единоличного</w:t>
      </w:r>
      <w:r>
        <w:rPr>
          <w:rStyle w:val="af6"/>
          <w:rFonts w:ascii="Verdana" w:hAnsi="Verdana"/>
          <w:color w:val="000000"/>
          <w:sz w:val="18"/>
          <w:szCs w:val="18"/>
        </w:rPr>
        <w:t> </w:t>
      </w:r>
      <w:r>
        <w:rPr>
          <w:rStyle w:val="af7"/>
          <w:rFonts w:ascii="Verdana" w:hAnsi="Verdana"/>
          <w:color w:val="4682B4"/>
          <w:sz w:val="18"/>
          <w:szCs w:val="18"/>
        </w:rPr>
        <w:t>исполнительного</w:t>
      </w:r>
      <w:r>
        <w:rPr>
          <w:rStyle w:val="af6"/>
          <w:rFonts w:ascii="Verdana" w:hAnsi="Verdana"/>
          <w:color w:val="000000"/>
          <w:sz w:val="18"/>
          <w:szCs w:val="18"/>
        </w:rPr>
        <w:t> </w:t>
      </w:r>
      <w:r>
        <w:rPr>
          <w:rFonts w:ascii="Verdana" w:hAnsi="Verdana"/>
          <w:color w:val="000000"/>
          <w:sz w:val="18"/>
          <w:szCs w:val="18"/>
        </w:rPr>
        <w:t>органа хозяйственного общества // Современное право. 2009. №9. С. 90-93.</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353. Узких Д. Что мы знаем о доверенности? // Расчет. 2010. №5. С. 4044.</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354.</w:t>
      </w:r>
      <w:r>
        <w:rPr>
          <w:rStyle w:val="af6"/>
          <w:rFonts w:ascii="Verdana" w:hAnsi="Verdana"/>
          <w:color w:val="000000"/>
          <w:sz w:val="18"/>
          <w:szCs w:val="18"/>
        </w:rPr>
        <w:t> </w:t>
      </w:r>
      <w:r>
        <w:rPr>
          <w:rStyle w:val="af7"/>
          <w:rFonts w:ascii="Verdana" w:hAnsi="Verdana"/>
          <w:color w:val="4682B4"/>
          <w:sz w:val="18"/>
          <w:szCs w:val="18"/>
        </w:rPr>
        <w:t>Федчук</w:t>
      </w:r>
      <w:r>
        <w:rPr>
          <w:rStyle w:val="af6"/>
          <w:rFonts w:ascii="Verdana" w:hAnsi="Verdana"/>
          <w:color w:val="000000"/>
          <w:sz w:val="18"/>
          <w:szCs w:val="18"/>
        </w:rPr>
        <w:t> </w:t>
      </w:r>
      <w:r>
        <w:rPr>
          <w:rFonts w:ascii="Verdana" w:hAnsi="Verdana"/>
          <w:color w:val="000000"/>
          <w:sz w:val="18"/>
          <w:szCs w:val="18"/>
        </w:rPr>
        <w:t>Е.В. Признаки коммерческого представительства в гражданском праве Российской Федерации // Право и экономика. 2007. №5. С. 24-28.</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355.</w:t>
      </w:r>
      <w:r>
        <w:rPr>
          <w:rStyle w:val="af6"/>
          <w:rFonts w:ascii="Verdana" w:hAnsi="Verdana"/>
          <w:color w:val="000000"/>
          <w:sz w:val="18"/>
          <w:szCs w:val="18"/>
        </w:rPr>
        <w:t> </w:t>
      </w:r>
      <w:r>
        <w:rPr>
          <w:rStyle w:val="af7"/>
          <w:rFonts w:ascii="Verdana" w:hAnsi="Verdana"/>
          <w:color w:val="4682B4"/>
          <w:sz w:val="18"/>
          <w:szCs w:val="18"/>
        </w:rPr>
        <w:t>Черемных</w:t>
      </w:r>
      <w:r>
        <w:rPr>
          <w:rStyle w:val="af6"/>
          <w:rFonts w:ascii="Verdana" w:hAnsi="Verdana"/>
          <w:color w:val="000000"/>
          <w:sz w:val="18"/>
          <w:szCs w:val="18"/>
        </w:rPr>
        <w:t> </w:t>
      </w:r>
      <w:r>
        <w:rPr>
          <w:rFonts w:ascii="Verdana" w:hAnsi="Verdana"/>
          <w:color w:val="000000"/>
          <w:sz w:val="18"/>
          <w:szCs w:val="18"/>
        </w:rPr>
        <w:t>Г.Г. Некоторые вопросы нотариального</w:t>
      </w:r>
      <w:r>
        <w:rPr>
          <w:rStyle w:val="af6"/>
          <w:rFonts w:ascii="Verdana" w:hAnsi="Verdana"/>
          <w:color w:val="000000"/>
          <w:sz w:val="18"/>
          <w:szCs w:val="18"/>
        </w:rPr>
        <w:t> </w:t>
      </w:r>
      <w:r>
        <w:rPr>
          <w:rStyle w:val="af7"/>
          <w:rFonts w:ascii="Verdana" w:hAnsi="Verdana"/>
          <w:color w:val="4682B4"/>
          <w:sz w:val="18"/>
          <w:szCs w:val="18"/>
        </w:rPr>
        <w:t>удостоверения</w:t>
      </w:r>
      <w:r>
        <w:rPr>
          <w:rStyle w:val="af6"/>
          <w:rFonts w:ascii="Verdana" w:hAnsi="Verdana"/>
          <w:color w:val="000000"/>
          <w:sz w:val="18"/>
          <w:szCs w:val="18"/>
        </w:rPr>
        <w:t> </w:t>
      </w:r>
      <w:r>
        <w:rPr>
          <w:rFonts w:ascii="Verdana" w:hAnsi="Verdana"/>
          <w:color w:val="000000"/>
          <w:sz w:val="18"/>
          <w:szCs w:val="18"/>
        </w:rPr>
        <w:t>доверенностей //Нотариус. 2009. №1. С. 2-7.</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356. Шерешевский И. Представительство,</w:t>
      </w:r>
      <w:r>
        <w:rPr>
          <w:rStyle w:val="af6"/>
          <w:rFonts w:ascii="Verdana" w:hAnsi="Verdana"/>
          <w:color w:val="000000"/>
          <w:sz w:val="18"/>
          <w:szCs w:val="18"/>
        </w:rPr>
        <w:t> </w:t>
      </w:r>
      <w:r>
        <w:rPr>
          <w:rStyle w:val="af7"/>
          <w:rFonts w:ascii="Verdana" w:hAnsi="Verdana"/>
          <w:color w:val="4682B4"/>
          <w:sz w:val="18"/>
          <w:szCs w:val="18"/>
        </w:rPr>
        <w:t>полномочие</w:t>
      </w:r>
      <w:r>
        <w:rPr>
          <w:rStyle w:val="af6"/>
          <w:rFonts w:ascii="Verdana" w:hAnsi="Verdana"/>
          <w:color w:val="000000"/>
          <w:sz w:val="18"/>
          <w:szCs w:val="18"/>
        </w:rPr>
        <w:t> </w:t>
      </w:r>
      <w:r>
        <w:rPr>
          <w:rFonts w:ascii="Verdana" w:hAnsi="Verdana"/>
          <w:color w:val="000000"/>
          <w:sz w:val="18"/>
          <w:szCs w:val="18"/>
        </w:rPr>
        <w:t>и поручение в практике</w:t>
      </w:r>
      <w:r>
        <w:rPr>
          <w:rStyle w:val="af6"/>
          <w:rFonts w:ascii="Verdana" w:hAnsi="Verdana"/>
          <w:color w:val="000000"/>
          <w:sz w:val="18"/>
          <w:szCs w:val="18"/>
        </w:rPr>
        <w:t> </w:t>
      </w:r>
      <w:r>
        <w:rPr>
          <w:rStyle w:val="af7"/>
          <w:rFonts w:ascii="Verdana" w:hAnsi="Verdana"/>
          <w:color w:val="4682B4"/>
          <w:sz w:val="18"/>
          <w:szCs w:val="18"/>
        </w:rPr>
        <w:t>Правительствующего</w:t>
      </w:r>
      <w:r>
        <w:rPr>
          <w:rStyle w:val="af6"/>
          <w:rFonts w:ascii="Verdana" w:hAnsi="Verdana"/>
          <w:color w:val="000000"/>
          <w:sz w:val="18"/>
          <w:szCs w:val="18"/>
        </w:rPr>
        <w:t> </w:t>
      </w:r>
      <w:r>
        <w:rPr>
          <w:rFonts w:ascii="Verdana" w:hAnsi="Verdana"/>
          <w:color w:val="000000"/>
          <w:sz w:val="18"/>
          <w:szCs w:val="18"/>
        </w:rPr>
        <w:t>Сената//Право. 1915. №40, №41. Ст. 2492-2502. Ст. 2557-2563.</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357.</w:t>
      </w:r>
      <w:r>
        <w:rPr>
          <w:rStyle w:val="af6"/>
          <w:rFonts w:ascii="Verdana" w:hAnsi="Verdana"/>
          <w:color w:val="000000"/>
          <w:sz w:val="18"/>
          <w:szCs w:val="18"/>
        </w:rPr>
        <w:t> </w:t>
      </w:r>
      <w:r>
        <w:rPr>
          <w:rStyle w:val="af7"/>
          <w:rFonts w:ascii="Verdana" w:hAnsi="Verdana"/>
          <w:color w:val="4682B4"/>
          <w:sz w:val="18"/>
          <w:szCs w:val="18"/>
        </w:rPr>
        <w:t>Шершень</w:t>
      </w:r>
      <w:r>
        <w:rPr>
          <w:rStyle w:val="af6"/>
          <w:rFonts w:ascii="Verdana" w:hAnsi="Verdana"/>
          <w:color w:val="000000"/>
          <w:sz w:val="18"/>
          <w:szCs w:val="18"/>
        </w:rPr>
        <w:t> </w:t>
      </w:r>
      <w:r>
        <w:rPr>
          <w:rFonts w:ascii="Verdana" w:hAnsi="Verdana"/>
          <w:color w:val="000000"/>
          <w:sz w:val="18"/>
          <w:szCs w:val="18"/>
        </w:rPr>
        <w:t>Т.В. Теоретические и практические проблемы обеспечения права ребенка на содержание в современной России // Российский</w:t>
      </w:r>
      <w:r>
        <w:rPr>
          <w:rStyle w:val="af6"/>
          <w:rFonts w:ascii="Verdana" w:hAnsi="Verdana"/>
          <w:color w:val="000000"/>
          <w:sz w:val="18"/>
          <w:szCs w:val="18"/>
        </w:rPr>
        <w:t> </w:t>
      </w:r>
      <w:r>
        <w:rPr>
          <w:rStyle w:val="af7"/>
          <w:rFonts w:ascii="Verdana" w:hAnsi="Verdana"/>
          <w:color w:val="4682B4"/>
          <w:sz w:val="18"/>
          <w:szCs w:val="18"/>
        </w:rPr>
        <w:t>судья</w:t>
      </w:r>
      <w:r>
        <w:rPr>
          <w:rFonts w:ascii="Verdana" w:hAnsi="Verdana"/>
          <w:color w:val="000000"/>
          <w:sz w:val="18"/>
          <w:szCs w:val="18"/>
        </w:rPr>
        <w:t>. 2009. №10. С. 18-21.</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358.</w:t>
      </w:r>
      <w:r>
        <w:rPr>
          <w:rStyle w:val="af6"/>
          <w:rFonts w:ascii="Verdana" w:hAnsi="Verdana"/>
          <w:color w:val="000000"/>
          <w:sz w:val="18"/>
          <w:szCs w:val="18"/>
        </w:rPr>
        <w:t> </w:t>
      </w:r>
      <w:r>
        <w:rPr>
          <w:rStyle w:val="af7"/>
          <w:rFonts w:ascii="Verdana" w:hAnsi="Verdana"/>
          <w:color w:val="4682B4"/>
          <w:sz w:val="18"/>
          <w:szCs w:val="18"/>
        </w:rPr>
        <w:t>Шершень</w:t>
      </w:r>
      <w:r>
        <w:rPr>
          <w:rStyle w:val="af6"/>
          <w:rFonts w:ascii="Verdana" w:hAnsi="Verdana"/>
          <w:color w:val="000000"/>
          <w:sz w:val="18"/>
          <w:szCs w:val="18"/>
        </w:rPr>
        <w:t> </w:t>
      </w:r>
      <w:r>
        <w:rPr>
          <w:rFonts w:ascii="Verdana" w:hAnsi="Verdana"/>
          <w:color w:val="000000"/>
          <w:sz w:val="18"/>
          <w:szCs w:val="18"/>
        </w:rPr>
        <w:t>Т.В. О значении решений Конституционного Суда Российской Федерации в защите семейных прав и правовом регулировании семейных отношений // Семейное и жилищное право. 2009. №2. С. 3-7.</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359.</w:t>
      </w:r>
      <w:r>
        <w:rPr>
          <w:rStyle w:val="af6"/>
          <w:rFonts w:ascii="Verdana" w:hAnsi="Verdana"/>
          <w:color w:val="000000"/>
          <w:sz w:val="18"/>
          <w:szCs w:val="18"/>
        </w:rPr>
        <w:t> </w:t>
      </w:r>
      <w:r>
        <w:rPr>
          <w:rStyle w:val="af7"/>
          <w:rFonts w:ascii="Verdana" w:hAnsi="Verdana"/>
          <w:color w:val="4682B4"/>
          <w:sz w:val="18"/>
          <w:szCs w:val="18"/>
        </w:rPr>
        <w:t>Шустер</w:t>
      </w:r>
      <w:r>
        <w:rPr>
          <w:rStyle w:val="af6"/>
          <w:rFonts w:ascii="Verdana" w:hAnsi="Verdana"/>
          <w:color w:val="000000"/>
          <w:sz w:val="18"/>
          <w:szCs w:val="18"/>
        </w:rPr>
        <w:t> </w:t>
      </w:r>
      <w:r>
        <w:rPr>
          <w:rFonts w:ascii="Verdana" w:hAnsi="Verdana"/>
          <w:color w:val="000000"/>
          <w:sz w:val="18"/>
          <w:szCs w:val="18"/>
        </w:rPr>
        <w:t>П.Э. Правовая природа единоличного исполнительного органа//Закон. 2007. №3. С. 134-140.</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360. VIII. Иностранная литература</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361. Beseler G.v. Volksrecht und Juristenrecht. 1843 // Электронный ресурс Пермской государственной краевой универсальной библиотеки им. A.M. Горького.</w:t>
      </w:r>
    </w:p>
    <w:p w:rsidR="00FA2730" w:rsidRDefault="00FA2730" w:rsidP="00FA2730">
      <w:pPr>
        <w:pStyle w:val="af5"/>
        <w:shd w:val="clear" w:color="auto" w:fill="F7F7F7"/>
        <w:spacing w:after="0" w:line="270" w:lineRule="atLeast"/>
        <w:jc w:val="both"/>
        <w:rPr>
          <w:rFonts w:ascii="Verdana" w:hAnsi="Verdana"/>
          <w:color w:val="000000"/>
          <w:sz w:val="18"/>
          <w:szCs w:val="18"/>
        </w:rPr>
      </w:pPr>
      <w:r w:rsidRPr="00FA2730">
        <w:rPr>
          <w:rFonts w:ascii="Verdana" w:hAnsi="Verdana"/>
          <w:color w:val="000000"/>
          <w:sz w:val="18"/>
          <w:szCs w:val="18"/>
          <w:lang w:val="en-US"/>
        </w:rPr>
        <w:t xml:space="preserve">362. Gierke O.v. Deutsches Privatrecht. Bd. 1. Berlin, 1905; ders. Das Wesen der menschlichen Verbände. </w:t>
      </w:r>
      <w:r>
        <w:rPr>
          <w:rFonts w:ascii="Verdana" w:hAnsi="Verdana"/>
          <w:color w:val="000000"/>
          <w:sz w:val="18"/>
          <w:szCs w:val="18"/>
        </w:rPr>
        <w:t>Berlin, 1902 // Электронный ресурс Пермской государственной краевой универсальной библиотеки им. A.M. Горького.</w:t>
      </w:r>
    </w:p>
    <w:p w:rsidR="00FA2730" w:rsidRPr="00FA2730" w:rsidRDefault="00FA2730" w:rsidP="00FA2730">
      <w:pPr>
        <w:pStyle w:val="af5"/>
        <w:shd w:val="clear" w:color="auto" w:fill="F7F7F7"/>
        <w:spacing w:after="0" w:line="270" w:lineRule="atLeast"/>
        <w:jc w:val="both"/>
        <w:rPr>
          <w:rFonts w:ascii="Verdana" w:hAnsi="Verdana"/>
          <w:color w:val="000000"/>
          <w:sz w:val="18"/>
          <w:szCs w:val="18"/>
          <w:lang w:val="en-US"/>
        </w:rPr>
      </w:pPr>
      <w:r w:rsidRPr="00FA2730">
        <w:rPr>
          <w:rFonts w:ascii="Verdana" w:hAnsi="Verdana"/>
          <w:color w:val="000000"/>
          <w:sz w:val="18"/>
          <w:szCs w:val="18"/>
          <w:lang w:val="en-US"/>
        </w:rPr>
        <w:t xml:space="preserve">363. Savigny. System des heutigen romischen Rechts. </w:t>
      </w:r>
      <w:r>
        <w:rPr>
          <w:rFonts w:ascii="Verdana" w:hAnsi="Verdana"/>
          <w:color w:val="000000"/>
          <w:sz w:val="18"/>
          <w:szCs w:val="18"/>
        </w:rPr>
        <w:t xml:space="preserve">Bd. II. 1840 // Электронный ресурс Пермской государственной краевой универсальной библиотеки им. </w:t>
      </w:r>
      <w:r w:rsidRPr="00FA2730">
        <w:rPr>
          <w:rFonts w:ascii="Verdana" w:hAnsi="Verdana"/>
          <w:color w:val="000000"/>
          <w:sz w:val="18"/>
          <w:szCs w:val="18"/>
          <w:lang w:val="en-US"/>
        </w:rPr>
        <w:t xml:space="preserve">A.M. </w:t>
      </w:r>
      <w:r>
        <w:rPr>
          <w:rFonts w:ascii="Verdana" w:hAnsi="Verdana"/>
          <w:color w:val="000000"/>
          <w:sz w:val="18"/>
          <w:szCs w:val="18"/>
        </w:rPr>
        <w:t>Горького</w:t>
      </w:r>
      <w:r w:rsidRPr="00FA2730">
        <w:rPr>
          <w:rFonts w:ascii="Verdana" w:hAnsi="Verdana"/>
          <w:color w:val="000000"/>
          <w:sz w:val="18"/>
          <w:szCs w:val="18"/>
          <w:lang w:val="en-US"/>
        </w:rPr>
        <w:t>.</w:t>
      </w:r>
    </w:p>
    <w:p w:rsidR="00FA2730" w:rsidRDefault="00FA2730" w:rsidP="00FA2730">
      <w:pPr>
        <w:pStyle w:val="af5"/>
        <w:shd w:val="clear" w:color="auto" w:fill="F7F7F7"/>
        <w:spacing w:after="0" w:line="270" w:lineRule="atLeast"/>
        <w:jc w:val="both"/>
        <w:rPr>
          <w:rFonts w:ascii="Verdana" w:hAnsi="Verdana"/>
          <w:color w:val="000000"/>
          <w:sz w:val="18"/>
          <w:szCs w:val="18"/>
        </w:rPr>
      </w:pPr>
      <w:r w:rsidRPr="00FA2730">
        <w:rPr>
          <w:rFonts w:ascii="Verdana" w:hAnsi="Verdana"/>
          <w:color w:val="000000"/>
          <w:sz w:val="18"/>
          <w:szCs w:val="18"/>
          <w:lang w:val="en-US"/>
        </w:rPr>
        <w:t xml:space="preserve">364. Windscheid </w:t>
      </w:r>
      <w:r>
        <w:rPr>
          <w:rFonts w:ascii="Verdana" w:hAnsi="Verdana"/>
          <w:color w:val="000000"/>
          <w:sz w:val="18"/>
          <w:szCs w:val="18"/>
        </w:rPr>
        <w:t>В</w:t>
      </w:r>
      <w:r w:rsidRPr="00FA2730">
        <w:rPr>
          <w:rFonts w:ascii="Verdana" w:hAnsi="Verdana"/>
          <w:color w:val="000000"/>
          <w:sz w:val="18"/>
          <w:szCs w:val="18"/>
          <w:lang w:val="en-US"/>
        </w:rPr>
        <w:t xml:space="preserve">. Lehrbuch des Pandektenrechts. Bd. I. 8. </w:t>
      </w:r>
      <w:r>
        <w:rPr>
          <w:rFonts w:ascii="Verdana" w:hAnsi="Verdana"/>
          <w:color w:val="000000"/>
          <w:sz w:val="18"/>
          <w:szCs w:val="18"/>
        </w:rPr>
        <w:t>Aufl. Frankfurt, 1900 // Электронный ресурс Пермской государственной краевой универсальной библиотеки им. A.M. Горького.1.. Диссертационные исследования</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365.</w:t>
      </w:r>
      <w:r>
        <w:rPr>
          <w:rStyle w:val="af6"/>
          <w:rFonts w:ascii="Verdana" w:hAnsi="Verdana"/>
          <w:color w:val="000000"/>
          <w:sz w:val="18"/>
          <w:szCs w:val="18"/>
        </w:rPr>
        <w:t> </w:t>
      </w:r>
      <w:r>
        <w:rPr>
          <w:rStyle w:val="af7"/>
          <w:rFonts w:ascii="Verdana" w:hAnsi="Verdana"/>
          <w:color w:val="4682B4"/>
          <w:sz w:val="18"/>
          <w:szCs w:val="18"/>
        </w:rPr>
        <w:t>Галушина</w:t>
      </w:r>
      <w:r>
        <w:rPr>
          <w:rStyle w:val="af6"/>
          <w:rFonts w:ascii="Verdana" w:hAnsi="Verdana"/>
          <w:color w:val="000000"/>
          <w:sz w:val="18"/>
          <w:szCs w:val="18"/>
        </w:rPr>
        <w:t> </w:t>
      </w:r>
      <w:r>
        <w:rPr>
          <w:rFonts w:ascii="Verdana" w:hAnsi="Verdana"/>
          <w:color w:val="000000"/>
          <w:sz w:val="18"/>
          <w:szCs w:val="18"/>
        </w:rPr>
        <w:t>И.Н. Посредничество как гражданско-правововая категория Электронный ресурс.: дис. канд. юрид. наук Екатеринбург:</w:t>
      </w:r>
      <w:r>
        <w:rPr>
          <w:rStyle w:val="af6"/>
          <w:rFonts w:ascii="Verdana" w:hAnsi="Verdana"/>
          <w:color w:val="000000"/>
          <w:sz w:val="18"/>
          <w:szCs w:val="18"/>
        </w:rPr>
        <w:t> </w:t>
      </w:r>
      <w:r>
        <w:rPr>
          <w:rStyle w:val="af7"/>
          <w:rFonts w:ascii="Verdana" w:hAnsi="Verdana"/>
          <w:color w:val="4682B4"/>
          <w:sz w:val="18"/>
          <w:szCs w:val="18"/>
        </w:rPr>
        <w:t>РГБ</w:t>
      </w:r>
      <w:r>
        <w:rPr>
          <w:rFonts w:ascii="Verdana" w:hAnsi="Verdana"/>
          <w:color w:val="000000"/>
          <w:sz w:val="18"/>
          <w:szCs w:val="18"/>
        </w:rPr>
        <w:t>,2006 (Из фондов Российской Государственной Библиотеки). URL: http://www.diss.rsl.ru.</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366.</w:t>
      </w:r>
      <w:r>
        <w:rPr>
          <w:rStyle w:val="af6"/>
          <w:rFonts w:ascii="Verdana" w:hAnsi="Verdana"/>
          <w:color w:val="000000"/>
          <w:sz w:val="18"/>
          <w:szCs w:val="18"/>
        </w:rPr>
        <w:t> </w:t>
      </w:r>
      <w:r>
        <w:rPr>
          <w:rStyle w:val="af7"/>
          <w:rFonts w:ascii="Verdana" w:hAnsi="Verdana"/>
          <w:color w:val="4682B4"/>
          <w:sz w:val="18"/>
          <w:szCs w:val="18"/>
        </w:rPr>
        <w:t>Дурнева</w:t>
      </w:r>
      <w:r>
        <w:rPr>
          <w:rStyle w:val="af6"/>
          <w:rFonts w:ascii="Verdana" w:hAnsi="Verdana"/>
          <w:color w:val="000000"/>
          <w:sz w:val="18"/>
          <w:szCs w:val="18"/>
        </w:rPr>
        <w:t> </w:t>
      </w:r>
      <w:r>
        <w:rPr>
          <w:rFonts w:ascii="Verdana" w:hAnsi="Verdana"/>
          <w:color w:val="000000"/>
          <w:sz w:val="18"/>
          <w:szCs w:val="18"/>
        </w:rPr>
        <w:t>П.Н. Добровольное представительство по гражданскому праву России: Электронный ресурс.: дис. канд. юрид. наук Краснодар: РГБ,2007 (Из фондов Российской Государственной Библиотеки). URL: http://www.diss.rsl.ru.</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367.</w:t>
      </w:r>
      <w:r>
        <w:rPr>
          <w:rStyle w:val="af6"/>
          <w:rFonts w:ascii="Verdana" w:hAnsi="Verdana"/>
          <w:color w:val="000000"/>
          <w:sz w:val="18"/>
          <w:szCs w:val="18"/>
        </w:rPr>
        <w:t> </w:t>
      </w:r>
      <w:r>
        <w:rPr>
          <w:rStyle w:val="af7"/>
          <w:rFonts w:ascii="Verdana" w:hAnsi="Verdana"/>
          <w:color w:val="4682B4"/>
          <w:sz w:val="18"/>
          <w:szCs w:val="18"/>
        </w:rPr>
        <w:t>Ерохина</w:t>
      </w:r>
      <w:r>
        <w:rPr>
          <w:rStyle w:val="af6"/>
          <w:rFonts w:ascii="Verdana" w:hAnsi="Verdana"/>
          <w:color w:val="000000"/>
          <w:sz w:val="18"/>
          <w:szCs w:val="18"/>
        </w:rPr>
        <w:t> </w:t>
      </w:r>
      <w:r>
        <w:rPr>
          <w:rFonts w:ascii="Verdana" w:hAnsi="Verdana"/>
          <w:color w:val="000000"/>
          <w:sz w:val="18"/>
          <w:szCs w:val="18"/>
        </w:rPr>
        <w:t>Е.В. Семейно-правовое представительство по законодательству Российской Фёдерации Электронный ресурс.: дис. канд. юрид. наук Казань: РГБ, 2007 (Из фондов Российской Государственной Библиотеки). - URL: http://www.diss.rsl.ru.</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368.</w:t>
      </w:r>
      <w:r>
        <w:rPr>
          <w:rStyle w:val="af6"/>
          <w:rFonts w:ascii="Verdana" w:hAnsi="Verdana"/>
          <w:color w:val="000000"/>
          <w:sz w:val="18"/>
          <w:szCs w:val="18"/>
        </w:rPr>
        <w:t> </w:t>
      </w:r>
      <w:r>
        <w:rPr>
          <w:rStyle w:val="af7"/>
          <w:rFonts w:ascii="Verdana" w:hAnsi="Verdana"/>
          <w:color w:val="4682B4"/>
          <w:sz w:val="18"/>
          <w:szCs w:val="18"/>
        </w:rPr>
        <w:t>Згонников</w:t>
      </w:r>
      <w:r>
        <w:rPr>
          <w:rStyle w:val="af6"/>
          <w:rFonts w:ascii="Verdana" w:hAnsi="Verdana"/>
          <w:color w:val="000000"/>
          <w:sz w:val="18"/>
          <w:szCs w:val="18"/>
        </w:rPr>
        <w:t> </w:t>
      </w:r>
      <w:r>
        <w:rPr>
          <w:rFonts w:ascii="Verdana" w:hAnsi="Verdana"/>
          <w:color w:val="000000"/>
          <w:sz w:val="18"/>
          <w:szCs w:val="18"/>
        </w:rPr>
        <w:t>А.П. Правовое регулирование коммерческого представительства в гражданском праве Электронный ресурс.: дис. канд. юрид. наук Волгоград: РГБ, 2006 (Из фондов Российской Государственной Библиотеки). - URL: http://www.diss.rsl.ru.</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369.</w:t>
      </w:r>
      <w:r>
        <w:rPr>
          <w:rStyle w:val="af6"/>
          <w:rFonts w:ascii="Verdana" w:hAnsi="Verdana"/>
          <w:color w:val="000000"/>
          <w:sz w:val="18"/>
          <w:szCs w:val="18"/>
        </w:rPr>
        <w:t> </w:t>
      </w:r>
      <w:r>
        <w:rPr>
          <w:rStyle w:val="af7"/>
          <w:rFonts w:ascii="Verdana" w:hAnsi="Verdana"/>
          <w:color w:val="4682B4"/>
          <w:sz w:val="18"/>
          <w:szCs w:val="18"/>
        </w:rPr>
        <w:t>Кирсанов</w:t>
      </w:r>
      <w:r>
        <w:rPr>
          <w:rStyle w:val="af6"/>
          <w:rFonts w:ascii="Verdana" w:hAnsi="Verdana"/>
          <w:color w:val="000000"/>
          <w:sz w:val="18"/>
          <w:szCs w:val="18"/>
        </w:rPr>
        <w:t> </w:t>
      </w:r>
      <w:r>
        <w:rPr>
          <w:rFonts w:ascii="Verdana" w:hAnsi="Verdana"/>
          <w:color w:val="000000"/>
          <w:sz w:val="18"/>
          <w:szCs w:val="18"/>
        </w:rPr>
        <w:t>К.А. Гражданско-правовое регулирование организационных отношений Электронный ресурс.: автореферат дис. канд. юрид. наук Екатеринбург: РГБ, 2008 (Из фондов Российской Государственной Библиотеки). - URL: http://www.diss.rsl.ru.</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370.</w:t>
      </w:r>
      <w:r>
        <w:rPr>
          <w:rStyle w:val="af6"/>
          <w:rFonts w:ascii="Verdana" w:hAnsi="Verdana"/>
          <w:color w:val="000000"/>
          <w:sz w:val="18"/>
          <w:szCs w:val="18"/>
        </w:rPr>
        <w:t> </w:t>
      </w:r>
      <w:r>
        <w:rPr>
          <w:rStyle w:val="af7"/>
          <w:rFonts w:ascii="Verdana" w:hAnsi="Verdana"/>
          <w:color w:val="4682B4"/>
          <w:sz w:val="18"/>
          <w:szCs w:val="18"/>
        </w:rPr>
        <w:t>Королева</w:t>
      </w:r>
      <w:r>
        <w:rPr>
          <w:rStyle w:val="af6"/>
          <w:rFonts w:ascii="Verdana" w:hAnsi="Verdana"/>
          <w:color w:val="000000"/>
          <w:sz w:val="18"/>
          <w:szCs w:val="18"/>
        </w:rPr>
        <w:t> </w:t>
      </w:r>
      <w:r>
        <w:rPr>
          <w:rFonts w:ascii="Verdana" w:hAnsi="Verdana"/>
          <w:color w:val="000000"/>
          <w:sz w:val="18"/>
          <w:szCs w:val="18"/>
        </w:rPr>
        <w:t>С.О. Представительство сторон и третьих лиц в</w:t>
      </w:r>
      <w:r>
        <w:rPr>
          <w:rStyle w:val="af6"/>
          <w:rFonts w:ascii="Verdana" w:hAnsi="Verdana"/>
          <w:color w:val="000000"/>
          <w:sz w:val="18"/>
          <w:szCs w:val="18"/>
        </w:rPr>
        <w:t> </w:t>
      </w:r>
      <w:r>
        <w:rPr>
          <w:rStyle w:val="af7"/>
          <w:rFonts w:ascii="Verdana" w:hAnsi="Verdana"/>
          <w:color w:val="4682B4"/>
          <w:sz w:val="18"/>
          <w:szCs w:val="18"/>
        </w:rPr>
        <w:t>арбитражном</w:t>
      </w:r>
      <w:r>
        <w:rPr>
          <w:rStyle w:val="af6"/>
          <w:rFonts w:ascii="Verdana" w:hAnsi="Verdana"/>
          <w:color w:val="000000"/>
          <w:sz w:val="18"/>
          <w:szCs w:val="18"/>
        </w:rPr>
        <w:t> </w:t>
      </w:r>
      <w:r>
        <w:rPr>
          <w:rFonts w:ascii="Verdana" w:hAnsi="Verdana"/>
          <w:color w:val="000000"/>
          <w:sz w:val="18"/>
          <w:szCs w:val="18"/>
        </w:rPr>
        <w:t>процессе Электронный ресурс.: автореферат дис. канд. юрид. наук Москва: РГБ, 2007 (Из фондов Российской Государственной Библиотеки). - URL: http://www.diss.rsl.ru.</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371.</w:t>
      </w:r>
      <w:r>
        <w:rPr>
          <w:rStyle w:val="af6"/>
          <w:rFonts w:ascii="Verdana" w:hAnsi="Verdana"/>
          <w:color w:val="000000"/>
          <w:sz w:val="18"/>
          <w:szCs w:val="18"/>
        </w:rPr>
        <w:t> </w:t>
      </w:r>
      <w:r>
        <w:rPr>
          <w:rStyle w:val="af7"/>
          <w:rFonts w:ascii="Verdana" w:hAnsi="Verdana"/>
          <w:color w:val="4682B4"/>
          <w:sz w:val="18"/>
          <w:szCs w:val="18"/>
        </w:rPr>
        <w:t>Кузнецов</w:t>
      </w:r>
      <w:r>
        <w:rPr>
          <w:rStyle w:val="af6"/>
          <w:rFonts w:ascii="Verdana" w:hAnsi="Verdana"/>
          <w:color w:val="000000"/>
          <w:sz w:val="18"/>
          <w:szCs w:val="18"/>
        </w:rPr>
        <w:t> </w:t>
      </w:r>
      <w:r>
        <w:rPr>
          <w:rFonts w:ascii="Verdana" w:hAnsi="Verdana"/>
          <w:color w:val="000000"/>
          <w:sz w:val="18"/>
          <w:szCs w:val="18"/>
        </w:rPr>
        <w:t>С.А. Коммерческое представительство по российскому гражданскому праву Электронный ресурс.: дис. канд. юрид. наук Краснодар: РГБ, 2004 (Из фондов Российской Государственной Библиотеки). - URL: http://www.diss.rsl.ru.</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372.</w:t>
      </w:r>
      <w:r>
        <w:rPr>
          <w:rStyle w:val="af6"/>
          <w:rFonts w:ascii="Verdana" w:hAnsi="Verdana"/>
          <w:color w:val="000000"/>
          <w:sz w:val="18"/>
          <w:szCs w:val="18"/>
        </w:rPr>
        <w:t> </w:t>
      </w:r>
      <w:r>
        <w:rPr>
          <w:rStyle w:val="af7"/>
          <w:rFonts w:ascii="Verdana" w:hAnsi="Verdana"/>
          <w:color w:val="4682B4"/>
          <w:sz w:val="18"/>
          <w:szCs w:val="18"/>
        </w:rPr>
        <w:t>Майфат</w:t>
      </w:r>
      <w:r>
        <w:rPr>
          <w:rStyle w:val="af6"/>
          <w:rFonts w:ascii="Verdana" w:hAnsi="Verdana"/>
          <w:color w:val="000000"/>
          <w:sz w:val="18"/>
          <w:szCs w:val="18"/>
        </w:rPr>
        <w:t> </w:t>
      </w:r>
      <w:r>
        <w:rPr>
          <w:rFonts w:ascii="Verdana" w:hAnsi="Verdana"/>
          <w:color w:val="000000"/>
          <w:sz w:val="18"/>
          <w:szCs w:val="18"/>
        </w:rPr>
        <w:t>A.B. Понятие и организационно-правовые формы посредничества в гражданском праве Электронный ресурс.: автореферат дис. . канд. юрид. наук Екатеринбург: РГБ, 1992 (Из фондов Российской Государственной Библиотеки). - URL: http://www.diss.rsl.ru.</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373.</w:t>
      </w:r>
      <w:r>
        <w:rPr>
          <w:rStyle w:val="af6"/>
          <w:rFonts w:ascii="Verdana" w:hAnsi="Verdana"/>
          <w:color w:val="000000"/>
          <w:sz w:val="18"/>
          <w:szCs w:val="18"/>
        </w:rPr>
        <w:t> </w:t>
      </w:r>
      <w:r>
        <w:rPr>
          <w:rStyle w:val="af7"/>
          <w:rFonts w:ascii="Verdana" w:hAnsi="Verdana"/>
          <w:color w:val="4682B4"/>
          <w:sz w:val="18"/>
          <w:szCs w:val="18"/>
        </w:rPr>
        <w:t>Мангутова</w:t>
      </w:r>
      <w:r>
        <w:rPr>
          <w:rStyle w:val="af6"/>
          <w:rFonts w:ascii="Verdana" w:hAnsi="Verdana"/>
          <w:color w:val="000000"/>
          <w:sz w:val="18"/>
          <w:szCs w:val="18"/>
        </w:rPr>
        <w:t> </w:t>
      </w:r>
      <w:r>
        <w:rPr>
          <w:rFonts w:ascii="Verdana" w:hAnsi="Verdana"/>
          <w:color w:val="000000"/>
          <w:sz w:val="18"/>
          <w:szCs w:val="18"/>
        </w:rPr>
        <w:t>Т.Е. Правовое регулирование отношений по торговому посредничеству Электронный ресурс.: дис. канд. юрид. наук Москва: РГБ, 1988 (Из фондов Российской Государственной Библиотеки). - URL: http://www.diss.rsl.ru.</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374.</w:t>
      </w:r>
      <w:r>
        <w:rPr>
          <w:rStyle w:val="af6"/>
          <w:rFonts w:ascii="Verdana" w:hAnsi="Verdana"/>
          <w:color w:val="000000"/>
          <w:sz w:val="18"/>
          <w:szCs w:val="18"/>
        </w:rPr>
        <w:t> </w:t>
      </w:r>
      <w:r>
        <w:rPr>
          <w:rStyle w:val="af7"/>
          <w:rFonts w:ascii="Verdana" w:hAnsi="Verdana"/>
          <w:color w:val="4682B4"/>
          <w:sz w:val="18"/>
          <w:szCs w:val="18"/>
        </w:rPr>
        <w:t>Невзгодина</w:t>
      </w:r>
      <w:r>
        <w:rPr>
          <w:rStyle w:val="af6"/>
          <w:rFonts w:ascii="Verdana" w:hAnsi="Verdana"/>
          <w:color w:val="000000"/>
          <w:sz w:val="18"/>
          <w:szCs w:val="18"/>
        </w:rPr>
        <w:t> </w:t>
      </w:r>
      <w:r>
        <w:rPr>
          <w:rFonts w:ascii="Verdana" w:hAnsi="Verdana"/>
          <w:color w:val="000000"/>
          <w:sz w:val="18"/>
          <w:szCs w:val="18"/>
        </w:rPr>
        <w:t>Е.Л. Представительство по советскому гражданскому праву: дис. канд. юрид. наук Свердловск: Свердловский юридический институт, 1975.</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375.</w:t>
      </w:r>
      <w:r>
        <w:rPr>
          <w:rStyle w:val="af6"/>
          <w:rFonts w:ascii="Verdana" w:hAnsi="Verdana"/>
          <w:color w:val="000000"/>
          <w:sz w:val="18"/>
          <w:szCs w:val="18"/>
        </w:rPr>
        <w:t> </w:t>
      </w:r>
      <w:r>
        <w:rPr>
          <w:rStyle w:val="af7"/>
          <w:rFonts w:ascii="Verdana" w:hAnsi="Verdana"/>
          <w:color w:val="4682B4"/>
          <w:sz w:val="18"/>
          <w:szCs w:val="18"/>
        </w:rPr>
        <w:t>Носкова</w:t>
      </w:r>
      <w:r>
        <w:rPr>
          <w:rStyle w:val="af6"/>
          <w:rFonts w:ascii="Verdana" w:hAnsi="Verdana"/>
          <w:color w:val="000000"/>
          <w:sz w:val="18"/>
          <w:szCs w:val="18"/>
        </w:rPr>
        <w:t> </w:t>
      </w:r>
      <w:r>
        <w:rPr>
          <w:rFonts w:ascii="Verdana" w:hAnsi="Verdana"/>
          <w:color w:val="000000"/>
          <w:sz w:val="18"/>
          <w:szCs w:val="18"/>
        </w:rPr>
        <w:t>Ю.Б. Представительство в российском гражданском праве Электронный ресурс.: дис. канд. юрид. наук Екатеринбург: РГБ, 2004 (Из фондов Российской Государственной Библиотеки).- URL: http://www.diss.rsl.ru.</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376.</w:t>
      </w:r>
      <w:r>
        <w:rPr>
          <w:rStyle w:val="af6"/>
          <w:rFonts w:ascii="Verdana" w:hAnsi="Verdana"/>
          <w:color w:val="000000"/>
          <w:sz w:val="18"/>
          <w:szCs w:val="18"/>
        </w:rPr>
        <w:t> </w:t>
      </w:r>
      <w:r>
        <w:rPr>
          <w:rStyle w:val="af7"/>
          <w:rFonts w:ascii="Verdana" w:hAnsi="Verdana"/>
          <w:color w:val="4682B4"/>
          <w:sz w:val="18"/>
          <w:szCs w:val="18"/>
        </w:rPr>
        <w:t>Орешин</w:t>
      </w:r>
      <w:r>
        <w:rPr>
          <w:rStyle w:val="af6"/>
          <w:rFonts w:ascii="Verdana" w:hAnsi="Verdana"/>
          <w:color w:val="000000"/>
          <w:sz w:val="18"/>
          <w:szCs w:val="18"/>
        </w:rPr>
        <w:t> </w:t>
      </w:r>
      <w:r>
        <w:rPr>
          <w:rFonts w:ascii="Verdana" w:hAnsi="Verdana"/>
          <w:color w:val="000000"/>
          <w:sz w:val="18"/>
          <w:szCs w:val="18"/>
        </w:rPr>
        <w:t>Е.И. Договоры о представительстве в российском гражданском праве Электронный ресурс.: автореферат дис. канд. юрид. наук</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377. Москва: РГБ, 2007 (Из фондов Российской Государственной Библиотеки). -URL: http://www.diss.rsl.ru.</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378.</w:t>
      </w:r>
      <w:r>
        <w:rPr>
          <w:rStyle w:val="af6"/>
          <w:rFonts w:ascii="Verdana" w:hAnsi="Verdana"/>
          <w:color w:val="000000"/>
          <w:sz w:val="18"/>
          <w:szCs w:val="18"/>
        </w:rPr>
        <w:t> </w:t>
      </w:r>
      <w:r>
        <w:rPr>
          <w:rStyle w:val="af7"/>
          <w:rFonts w:ascii="Verdana" w:hAnsi="Verdana"/>
          <w:color w:val="4682B4"/>
          <w:sz w:val="18"/>
          <w:szCs w:val="18"/>
        </w:rPr>
        <w:t>Пантелишина</w:t>
      </w:r>
      <w:r>
        <w:rPr>
          <w:rStyle w:val="af6"/>
          <w:rFonts w:ascii="Verdana" w:hAnsi="Verdana"/>
          <w:color w:val="000000"/>
          <w:sz w:val="18"/>
          <w:szCs w:val="18"/>
        </w:rPr>
        <w:t> </w:t>
      </w:r>
      <w:r>
        <w:rPr>
          <w:rFonts w:ascii="Verdana" w:hAnsi="Verdana"/>
          <w:color w:val="000000"/>
          <w:sz w:val="18"/>
          <w:szCs w:val="18"/>
        </w:rPr>
        <w:t>О.В. Правовое регулирование отношений представительства в гражданском праве Электронный ресурс.: автореферат дис. канд. юрид. наук Краснодар: РГБ, 2007 (Из фондов Российской Государственной Библиотеки). - URL: http://www.diss.rsl.ru.</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379.</w:t>
      </w:r>
      <w:r>
        <w:rPr>
          <w:rStyle w:val="af6"/>
          <w:rFonts w:ascii="Verdana" w:hAnsi="Verdana"/>
          <w:color w:val="000000"/>
          <w:sz w:val="18"/>
          <w:szCs w:val="18"/>
        </w:rPr>
        <w:t> </w:t>
      </w:r>
      <w:r>
        <w:rPr>
          <w:rStyle w:val="af7"/>
          <w:rFonts w:ascii="Verdana" w:hAnsi="Verdana"/>
          <w:color w:val="4682B4"/>
          <w:sz w:val="18"/>
          <w:szCs w:val="18"/>
        </w:rPr>
        <w:t>Рясенцев</w:t>
      </w:r>
      <w:r>
        <w:rPr>
          <w:rStyle w:val="af6"/>
          <w:rFonts w:ascii="Verdana" w:hAnsi="Verdana"/>
          <w:color w:val="000000"/>
          <w:sz w:val="18"/>
          <w:szCs w:val="18"/>
        </w:rPr>
        <w:t> </w:t>
      </w:r>
      <w:r>
        <w:rPr>
          <w:rFonts w:ascii="Verdana" w:hAnsi="Verdana"/>
          <w:color w:val="000000"/>
          <w:sz w:val="18"/>
          <w:szCs w:val="18"/>
        </w:rPr>
        <w:t>В.А. Представительство в советском гражданском праве Электронный ресурс.: дис. докт. юрид. наук Москва: РГБ, 1948 (Из фондов Российской Государственной Библиотеки).- URL: http://www.diss.rsl.ru.</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380. Сергеева-Левитан М.В. Коммерческое представительство как юридическая конструкция в гражданском праве Электронный ресурс.: дис. . канд. юрид. наук Екатеринбург: РГБ, 2008 (Из фондов Российской Государственной Библиотеки). - URL: http://www.diss.rsl.ru.</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381.</w:t>
      </w:r>
      <w:r>
        <w:rPr>
          <w:rStyle w:val="af6"/>
          <w:rFonts w:ascii="Verdana" w:hAnsi="Verdana"/>
          <w:color w:val="000000"/>
          <w:sz w:val="18"/>
          <w:szCs w:val="18"/>
        </w:rPr>
        <w:t> </w:t>
      </w:r>
      <w:r>
        <w:rPr>
          <w:rStyle w:val="af7"/>
          <w:rFonts w:ascii="Verdana" w:hAnsi="Verdana"/>
          <w:color w:val="4682B4"/>
          <w:sz w:val="18"/>
          <w:szCs w:val="18"/>
        </w:rPr>
        <w:t>Сидоров</w:t>
      </w:r>
      <w:r>
        <w:rPr>
          <w:rStyle w:val="af6"/>
          <w:rFonts w:ascii="Verdana" w:hAnsi="Verdana"/>
          <w:color w:val="000000"/>
          <w:sz w:val="18"/>
          <w:szCs w:val="18"/>
        </w:rPr>
        <w:t> </w:t>
      </w:r>
      <w:r>
        <w:rPr>
          <w:rFonts w:ascii="Verdana" w:hAnsi="Verdana"/>
          <w:color w:val="000000"/>
          <w:sz w:val="18"/>
          <w:szCs w:val="18"/>
        </w:rPr>
        <w:t>P.A. Представительство в гражданском процессе Электронный ресурс.: автореферат дис. канд. юрид. наук Тверь: РГБ, 2003 (Из фондов Российской Государственной Библиотеки).-1Л1Е: http://www.diss.rsl.ru.</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382.</w:t>
      </w:r>
      <w:r>
        <w:rPr>
          <w:rStyle w:val="af6"/>
          <w:rFonts w:ascii="Verdana" w:hAnsi="Verdana"/>
          <w:color w:val="000000"/>
          <w:sz w:val="18"/>
          <w:szCs w:val="18"/>
        </w:rPr>
        <w:t> </w:t>
      </w:r>
      <w:r>
        <w:rPr>
          <w:rStyle w:val="af7"/>
          <w:rFonts w:ascii="Verdana" w:hAnsi="Verdana"/>
          <w:color w:val="4682B4"/>
          <w:sz w:val="18"/>
          <w:szCs w:val="18"/>
        </w:rPr>
        <w:t>Спиридонов</w:t>
      </w:r>
      <w:r>
        <w:rPr>
          <w:rStyle w:val="af6"/>
          <w:rFonts w:ascii="Verdana" w:hAnsi="Verdana"/>
          <w:color w:val="000000"/>
          <w:sz w:val="18"/>
          <w:szCs w:val="18"/>
        </w:rPr>
        <w:t> </w:t>
      </w:r>
      <w:r>
        <w:rPr>
          <w:rFonts w:ascii="Verdana" w:hAnsi="Verdana"/>
          <w:color w:val="000000"/>
          <w:sz w:val="18"/>
          <w:szCs w:val="18"/>
        </w:rPr>
        <w:t>С.А. Посредничество как комплексный институт гражданского права Электронный ресурс.: автореферат дис. канд. юрид. наук -Москва: РГБ, 2007 (Из фондов Российской Государственной Библиотеки). -URL: http://www.diss.rsl.ru.</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383.</w:t>
      </w:r>
      <w:r>
        <w:rPr>
          <w:rStyle w:val="af6"/>
          <w:rFonts w:ascii="Verdana" w:hAnsi="Verdana"/>
          <w:color w:val="000000"/>
          <w:sz w:val="18"/>
          <w:szCs w:val="18"/>
        </w:rPr>
        <w:t> </w:t>
      </w:r>
      <w:r>
        <w:rPr>
          <w:rStyle w:val="af7"/>
          <w:rFonts w:ascii="Verdana" w:hAnsi="Verdana"/>
          <w:color w:val="4682B4"/>
          <w:sz w:val="18"/>
          <w:szCs w:val="18"/>
        </w:rPr>
        <w:t>Субботин</w:t>
      </w:r>
      <w:r>
        <w:rPr>
          <w:rStyle w:val="af6"/>
          <w:rFonts w:ascii="Verdana" w:hAnsi="Verdana"/>
          <w:color w:val="000000"/>
          <w:sz w:val="18"/>
          <w:szCs w:val="18"/>
        </w:rPr>
        <w:t> </w:t>
      </w:r>
      <w:r>
        <w:rPr>
          <w:rFonts w:ascii="Verdana" w:hAnsi="Verdana"/>
          <w:color w:val="000000"/>
          <w:sz w:val="18"/>
          <w:szCs w:val="18"/>
        </w:rPr>
        <w:t>H.A. Представительство в англо-американском праве Электронный ресурс.: дис. канд. юрид. наук Москва: РГБ, 1983 (Из фондов Российской Государственной Библиотеки).- URL: http://www.diss.rsl.ru.</w:t>
      </w:r>
    </w:p>
    <w:p w:rsidR="00FA2730" w:rsidRDefault="00FA2730" w:rsidP="00FA273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384.</w:t>
      </w:r>
      <w:r>
        <w:rPr>
          <w:rStyle w:val="af6"/>
          <w:rFonts w:ascii="Verdana" w:hAnsi="Verdana"/>
          <w:color w:val="000000"/>
          <w:sz w:val="18"/>
          <w:szCs w:val="18"/>
        </w:rPr>
        <w:t> </w:t>
      </w:r>
      <w:r>
        <w:rPr>
          <w:rStyle w:val="af7"/>
          <w:rFonts w:ascii="Verdana" w:hAnsi="Verdana"/>
          <w:color w:val="4682B4"/>
          <w:sz w:val="18"/>
          <w:szCs w:val="18"/>
        </w:rPr>
        <w:t>Табак</w:t>
      </w:r>
      <w:r>
        <w:rPr>
          <w:rStyle w:val="af6"/>
          <w:rFonts w:ascii="Verdana" w:hAnsi="Verdana"/>
          <w:color w:val="000000"/>
          <w:sz w:val="18"/>
          <w:szCs w:val="18"/>
        </w:rPr>
        <w:t> </w:t>
      </w:r>
      <w:r>
        <w:rPr>
          <w:rFonts w:ascii="Verdana" w:hAnsi="Verdana"/>
          <w:color w:val="000000"/>
          <w:sz w:val="18"/>
          <w:szCs w:val="18"/>
        </w:rPr>
        <w:t>И.А. Новые положения судебного представительства в гражданском</w:t>
      </w:r>
      <w:r>
        <w:rPr>
          <w:rStyle w:val="af6"/>
          <w:rFonts w:ascii="Verdana" w:hAnsi="Verdana"/>
          <w:color w:val="000000"/>
          <w:sz w:val="18"/>
          <w:szCs w:val="18"/>
        </w:rPr>
        <w:t> </w:t>
      </w:r>
      <w:r>
        <w:rPr>
          <w:rStyle w:val="af7"/>
          <w:rFonts w:ascii="Verdana" w:hAnsi="Verdana"/>
          <w:color w:val="4682B4"/>
          <w:sz w:val="18"/>
          <w:szCs w:val="18"/>
        </w:rPr>
        <w:t>судопроизводстве</w:t>
      </w:r>
      <w:r>
        <w:rPr>
          <w:rStyle w:val="af6"/>
          <w:rFonts w:ascii="Verdana" w:hAnsi="Verdana"/>
          <w:color w:val="000000"/>
          <w:sz w:val="18"/>
          <w:szCs w:val="18"/>
        </w:rPr>
        <w:t> </w:t>
      </w:r>
      <w:r>
        <w:rPr>
          <w:rFonts w:ascii="Verdana" w:hAnsi="Verdana"/>
          <w:color w:val="000000"/>
          <w:sz w:val="18"/>
          <w:szCs w:val="18"/>
        </w:rPr>
        <w:t>Электронный ресурс.: автореферат дис. .канд. юрид. наук Саратов: РГБ, 2006 (Из фондов Российской Государственной Библиотеки). - URL: http://www.diss.rsl.ru.</w:t>
      </w:r>
    </w:p>
    <w:p w:rsidR="000F3F22" w:rsidRDefault="00FA2730" w:rsidP="00FA2730">
      <w:pPr>
        <w:pStyle w:val="af4"/>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FA2730" w:rsidRPr="00FA2730" w:rsidRDefault="00FA2730" w:rsidP="00FA2730">
      <w:pPr>
        <w:pStyle w:val="af4"/>
        <w:rPr>
          <w:rFonts w:ascii="Verdana" w:hAnsi="Verdana"/>
          <w:color w:val="000000"/>
          <w:sz w:val="18"/>
          <w:szCs w:val="18"/>
        </w:rPr>
      </w:pPr>
      <w:bookmarkStart w:id="1" w:name="_GoBack"/>
      <w:bookmarkEnd w:id="1"/>
    </w:p>
    <w:p w:rsidR="00FA2730" w:rsidRPr="00FA2730" w:rsidRDefault="00FA2730" w:rsidP="008D5773">
      <w:pPr>
        <w:pStyle w:val="af4"/>
        <w:rPr>
          <w:rFonts w:ascii="Verdana" w:hAnsi="Verdana"/>
          <w:color w:val="000000"/>
          <w:sz w:val="18"/>
          <w:szCs w:val="18"/>
        </w:rPr>
      </w:pPr>
    </w:p>
    <w:p w:rsidR="00804CAB" w:rsidRPr="00160786" w:rsidRDefault="00804CAB" w:rsidP="008D5773">
      <w:pPr>
        <w:pStyle w:val="af4"/>
      </w:pPr>
      <w:r w:rsidRPr="00804CAB">
        <w:rPr>
          <w:rStyle w:val="af3"/>
          <w:color w:val="FF0000"/>
        </w:rPr>
        <w:t xml:space="preserve">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A2E" w:rsidRDefault="00734A2E">
      <w:pPr>
        <w:spacing w:after="0" w:line="240" w:lineRule="auto"/>
      </w:pPr>
      <w:r>
        <w:separator/>
      </w:r>
    </w:p>
  </w:endnote>
  <w:endnote w:type="continuationSeparator" w:id="0">
    <w:p w:rsidR="00734A2E" w:rsidRDefault="00734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734A2E">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FA2730">
      <w:rPr>
        <w:rStyle w:val="aff1"/>
        <w:rFonts w:eastAsia="Garamond"/>
        <w:noProof/>
      </w:rPr>
      <w:t>2</w:t>
    </w:r>
    <w:r>
      <w:rPr>
        <w:rStyle w:val="aff1"/>
        <w:rFonts w:eastAsia="Garamond"/>
      </w:rPr>
      <w:fldChar w:fldCharType="end"/>
    </w:r>
  </w:p>
  <w:p w:rsidR="009335CF" w:rsidRDefault="00734A2E">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A2E" w:rsidRDefault="00734A2E">
      <w:pPr>
        <w:spacing w:after="0" w:line="240" w:lineRule="auto"/>
      </w:pPr>
      <w:r>
        <w:separator/>
      </w:r>
    </w:p>
  </w:footnote>
  <w:footnote w:type="continuationSeparator" w:id="0">
    <w:p w:rsidR="00734A2E" w:rsidRDefault="00734A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734A2E">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734A2E">
    <w:pPr>
      <w:pStyle w:val="aff"/>
      <w:framePr w:wrap="around" w:vAnchor="text" w:hAnchor="margin" w:xAlign="right" w:y="1"/>
      <w:rPr>
        <w:rStyle w:val="aff1"/>
        <w:lang w:val="uk-UA"/>
      </w:rPr>
    </w:pPr>
  </w:p>
  <w:p w:rsidR="009335CF" w:rsidRDefault="00734A2E">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D286E9C"/>
    <w:multiLevelType w:val="multilevel"/>
    <w:tmpl w:val="2D6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09732D9"/>
    <w:multiLevelType w:val="multilevel"/>
    <w:tmpl w:val="F2F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EC2E94"/>
    <w:multiLevelType w:val="multilevel"/>
    <w:tmpl w:val="29C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3"/>
  </w:num>
  <w:num w:numId="5">
    <w:abstractNumId w:val="30"/>
  </w:num>
  <w:num w:numId="6">
    <w:abstractNumId w:val="40"/>
  </w:num>
  <w:num w:numId="7">
    <w:abstractNumId w:val="24"/>
  </w:num>
  <w:num w:numId="8">
    <w:abstractNumId w:val="60"/>
  </w:num>
  <w:num w:numId="9">
    <w:abstractNumId w:val="38"/>
  </w:num>
  <w:num w:numId="10">
    <w:abstractNumId w:val="42"/>
  </w:num>
  <w:num w:numId="11">
    <w:abstractNumId w:val="67"/>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2"/>
  </w:num>
  <w:num w:numId="22">
    <w:abstractNumId w:val="64"/>
  </w:num>
  <w:num w:numId="23">
    <w:abstractNumId w:val="29"/>
  </w:num>
  <w:num w:numId="24">
    <w:abstractNumId w:val="52"/>
    <w:lvlOverride w:ilvl="0">
      <w:startOverride w:val="1"/>
    </w:lvlOverride>
  </w:num>
  <w:num w:numId="25">
    <w:abstractNumId w:val="49"/>
  </w:num>
  <w:num w:numId="26">
    <w:abstractNumId w:val="66"/>
  </w:num>
  <w:num w:numId="27">
    <w:abstractNumId w:val="31"/>
  </w:num>
  <w:num w:numId="28">
    <w:abstractNumId w:val="37"/>
  </w:num>
  <w:num w:numId="29">
    <w:abstractNumId w:val="50"/>
  </w:num>
  <w:num w:numId="30">
    <w:abstractNumId w:val="54"/>
  </w:num>
  <w:num w:numId="31">
    <w:abstractNumId w:val="63"/>
  </w:num>
  <w:num w:numId="32">
    <w:abstractNumId w:val="34"/>
  </w:num>
  <w:num w:numId="33">
    <w:abstractNumId w:val="56"/>
  </w:num>
  <w:num w:numId="34">
    <w:abstractNumId w:val="57"/>
  </w:num>
  <w:num w:numId="35">
    <w:abstractNumId w:val="47"/>
  </w:num>
  <w:num w:numId="36">
    <w:abstractNumId w:val="65"/>
  </w:num>
  <w:num w:numId="37">
    <w:abstractNumId w:val="44"/>
    <w:lvlOverride w:ilvl="0">
      <w:startOverride w:val="1"/>
    </w:lvlOverride>
  </w:num>
  <w:num w:numId="38">
    <w:abstractNumId w:val="23"/>
  </w:num>
  <w:num w:numId="39">
    <w:abstractNumId w:val="25"/>
  </w:num>
  <w:num w:numId="40">
    <w:abstractNumId w:val="62"/>
  </w:num>
  <w:num w:numId="41">
    <w:abstractNumId w:val="61"/>
  </w:num>
  <w:num w:numId="42">
    <w:abstractNumId w:val="28"/>
  </w:num>
  <w:num w:numId="43">
    <w:abstractNumId w:val="48"/>
  </w:num>
  <w:num w:numId="4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DAD"/>
    <w:rsid w:val="004B5FDC"/>
    <w:rsid w:val="004B6D7F"/>
    <w:rsid w:val="004C075C"/>
    <w:rsid w:val="004C0FBC"/>
    <w:rsid w:val="004C43F2"/>
    <w:rsid w:val="004C6551"/>
    <w:rsid w:val="004C6DAF"/>
    <w:rsid w:val="004D0ABF"/>
    <w:rsid w:val="004D1D5D"/>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4A2E"/>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613A"/>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39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205B"/>
    <w:rsid w:val="00DB3B5E"/>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uiPriority w:val="9"/>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2998</TotalTime>
  <Pages>24</Pages>
  <Words>13068</Words>
  <Characters>74493</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1414</cp:revision>
  <dcterms:created xsi:type="dcterms:W3CDTF">2015-05-26T12:20:00Z</dcterms:created>
  <dcterms:modified xsi:type="dcterms:W3CDTF">2015-06-15T08:56:00Z</dcterms:modified>
</cp:coreProperties>
</file>