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5058A" w:rsidRDefault="0015058A" w:rsidP="0015058A">
      <w:r w:rsidRPr="00AA17E4">
        <w:rPr>
          <w:rFonts w:ascii="Times New Roman" w:hAnsi="Times New Roman" w:cs="Times New Roman"/>
          <w:b/>
          <w:sz w:val="24"/>
          <w:szCs w:val="24"/>
        </w:rPr>
        <w:t xml:space="preserve">Борисова Юлія Євгенівна, </w:t>
      </w:r>
      <w:r w:rsidRPr="00AA17E4">
        <w:rPr>
          <w:rFonts w:ascii="Times New Roman" w:hAnsi="Times New Roman" w:cs="Times New Roman"/>
          <w:sz w:val="24"/>
          <w:szCs w:val="24"/>
        </w:rPr>
        <w:t>консультант Малиновського районного суду м. Одеси. Назва дисертації: «Підстави та умови деліктної відповідальності у цивільному праві України та США (порівняльно-правовий аналіз)». Шифр та назва спеціальності – 12.00.03 – цивільне право і цивільний процес; сімейне право; міжнародне приватне право. Спецрада Д 41.136.01 Міжнародного гуманітарного університету</w:t>
      </w:r>
    </w:p>
    <w:sectPr w:rsidR="00CD7D1F" w:rsidRPr="001505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5058A" w:rsidRPr="001505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A3598-EA85-4BA3-967C-13F380A7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2021-08-21T11:07:00Z</dcterms:created>
  <dcterms:modified xsi:type="dcterms:W3CDTF">2021-08-21T17:55:00Z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