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F862084" w:rsidR="00F36426" w:rsidRPr="00003E56" w:rsidRDefault="00003E56" w:rsidP="00003E56">
      <w:r>
        <w:rPr>
          <w:rFonts w:ascii="Verdana" w:hAnsi="Verdana"/>
          <w:b/>
          <w:bCs/>
          <w:color w:val="000000"/>
          <w:shd w:val="clear" w:color="auto" w:fill="FFFFFF"/>
        </w:rPr>
        <w:t>Федоренко Світлана Вікторівна. Виховання естетичної культури у старшокласників середніх спеціалізованих шкіл мистецтв Великої Британії. : Дис... канд. наук: 13.00.07 - 2011</w:t>
      </w:r>
    </w:p>
    <w:sectPr w:rsidR="00F36426" w:rsidRPr="00003E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C027" w14:textId="77777777" w:rsidR="00B77740" w:rsidRDefault="00B77740">
      <w:pPr>
        <w:spacing w:after="0" w:line="240" w:lineRule="auto"/>
      </w:pPr>
      <w:r>
        <w:separator/>
      </w:r>
    </w:p>
  </w:endnote>
  <w:endnote w:type="continuationSeparator" w:id="0">
    <w:p w14:paraId="26AC20C5" w14:textId="77777777" w:rsidR="00B77740" w:rsidRDefault="00B7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8DF03" w14:textId="77777777" w:rsidR="00B77740" w:rsidRDefault="00B77740">
      <w:pPr>
        <w:spacing w:after="0" w:line="240" w:lineRule="auto"/>
      </w:pPr>
      <w:r>
        <w:separator/>
      </w:r>
    </w:p>
  </w:footnote>
  <w:footnote w:type="continuationSeparator" w:id="0">
    <w:p w14:paraId="70560076" w14:textId="77777777" w:rsidR="00B77740" w:rsidRDefault="00B7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77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77740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3314</cp:revision>
  <dcterms:created xsi:type="dcterms:W3CDTF">2024-06-20T08:51:00Z</dcterms:created>
  <dcterms:modified xsi:type="dcterms:W3CDTF">2024-07-10T11:35:00Z</dcterms:modified>
  <cp:category/>
</cp:coreProperties>
</file>